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3.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1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1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16.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21.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22.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23.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24.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25.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footer2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footer27.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footer28.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footer29.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footer30.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footer31.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32.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footer33.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34.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05" w:rsidRDefault="007E666D">
      <w:pPr>
        <w:pStyle w:val="32"/>
        <w:shd w:val="clear" w:color="auto" w:fill="auto"/>
        <w:spacing w:after="777" w:line="260" w:lineRule="exact"/>
      </w:pPr>
      <w:bookmarkStart w:id="0" w:name="_GoBack"/>
      <w:bookmarkEnd w:id="0"/>
      <w:r>
        <w:rPr>
          <w:noProof/>
          <w:lang w:val="ru-RU" w:eastAsia="ru-RU" w:bidi="ar-SA"/>
        </w:rPr>
        <mc:AlternateContent>
          <mc:Choice Requires="wps">
            <w:drawing>
              <wp:anchor distT="0" distB="5769610" distL="63500" distR="63500" simplePos="0" relativeHeight="377487104" behindDoc="1" locked="0" layoutInCell="1" allowOverlap="1">
                <wp:simplePos x="0" y="0"/>
                <wp:positionH relativeFrom="margin">
                  <wp:posOffset>6350</wp:posOffset>
                </wp:positionH>
                <wp:positionV relativeFrom="paragraph">
                  <wp:posOffset>-6563995</wp:posOffset>
                </wp:positionV>
                <wp:extent cx="5601970" cy="292100"/>
                <wp:effectExtent l="0" t="0" r="1905" b="0"/>
                <wp:wrapTopAndBottom/>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1"/>
                              <w:shd w:val="clear" w:color="auto" w:fill="auto"/>
                              <w:spacing w:line="460" w:lineRule="exact"/>
                            </w:pPr>
                            <w:r>
                              <w:t>Algorithms for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pt;margin-top:-516.85pt;width:441.1pt;height:23pt;z-index:-125829376;visibility:visible;mso-wrap-style:square;mso-width-percent:0;mso-height-percent:0;mso-wrap-distance-left:5pt;mso-wrap-distance-top:0;mso-wrap-distance-right:5pt;mso-wrap-distance-bottom:454.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NZrgIAAKsFAAAOAAAAZHJzL2Uyb0RvYy54bWysVNtu2zAMfR+wfxD07voyJ42NOEUbx8OA&#10;7gK0+wDFlmNhsuRJSuxu2L+PkuOkTV+GbX4QaIk6PCSPuLwZWo4OVGkmRYbDqwAjKkpZMbHL8NfH&#10;wltgpA0RFeFS0Aw/UY1vVm/fLPsupZFsJK+oQgAidNp3GW6M6VLf12VDW6KvZEcFHNZStcTAr9r5&#10;lSI9oLfcj4Jg7vdSVZ2SJdUadvPxEK8cfl3T0nyua00N4hkGbsatyq1bu/qrJUl3inQNK480yF+w&#10;aAkTEPQElRND0F6xV1AtK5XUsjZXpWx9WdespC4HyCYMLrJ5aEhHXS5QHN2dyqT/H2z56fBFIVZl&#10;OI5nGAnSQpMe6WDQnRxQZOvTdzoFt4cOHM0A29Bnl6vu7mX5TSMh1w0RO3qrlOwbSirgF9qb/rOr&#10;I462INv+o6wgDNkb6YCGWrW2eFAOBOjQp6dTbyyVEjZn8yBMruGohLMoicLANc8n6XS7U9q8p7JF&#10;1siwgt47dHK418ayIenkYoMJWTDOXf+5eLEBjuMOxIar9syycO38mQTJZrFZxF4czTdeHOS5d1us&#10;Y29ehNez/F2+XufhLxs3jNOGVRUVNswkrTD+s9YdRT6K4iQuLTmrLJylpNVuu+YKHQhIu3Cfqzmc&#10;nN38lzRcESCXi5TCKA7uosQr5otrLy7imQeVXnhQ8LtkHsRJnBcvU7pngv57SqjPcDKLZqOYzqQv&#10;cgvc9zo3krbMwPDgrM3w4uREUivBjahcaw1hfLSflcLSP5cC2j012gnWanRUqxm2A6BYFW9l9QTS&#10;VRKUBSKEiQdGI9UPjHqYHhnW3/dEUYz4BwHyt6NmMtRkbCeDiBKuZthgNJprM46kfafYrgHk6YHd&#10;whMpmFPvmcXxYcFEcEkcp5cdOc//ndd5xq5+AwAA//8DAFBLAwQUAAYACAAAACEARA00LN8AAAAM&#10;AQAADwAAAGRycy9kb3ducmV2LnhtbEyPQU+EMBCF7yb+h2ZMvJjdUkgWFikbY/TizdWLty4dgUin&#10;hHYB99c7nvT43ry8+V51WN0gZpxC70mD2iYgkBpve2o1vL89bwoQIRqyZvCEGr4xwKG+vqpMaf1C&#10;rzgfYyu4hEJpNHQxjqWUoenQmbD1IxLfPv3kTGQ5tdJOZuFyN8g0SXbSmZ74Q2dGfOyw+TqenYbd&#10;+jTevewxXS7NMNPHRamISuvbm/XhHkTENf6F4Ref0aFmppM/kw1iYM1LooaNSrIsB8GJoshSECf2&#10;9kWeg6wr+X9E/QMAAP//AwBQSwECLQAUAAYACAAAACEAtoM4kv4AAADhAQAAEwAAAAAAAAAAAAAA&#10;AAAAAAAAW0NvbnRlbnRfVHlwZXNdLnhtbFBLAQItABQABgAIAAAAIQA4/SH/1gAAAJQBAAALAAAA&#10;AAAAAAAAAAAAAC8BAABfcmVscy8ucmVsc1BLAQItABQABgAIAAAAIQDG7XNZrgIAAKsFAAAOAAAA&#10;AAAAAAAAAAAAAC4CAABkcnMvZTJvRG9jLnhtbFBLAQItABQABgAIAAAAIQBEDTQs3wAAAAwBAAAP&#10;AAAAAAAAAAAAAAAAAAgFAABkcnMvZG93bnJldi54bWxQSwUGAAAAAAQABADzAAAAFAYAAAAA&#10;" filled="f" stroked="f">
                <v:textbox style="mso-fit-shape-to-text:t" inset="0,0,0,0">
                  <w:txbxContent>
                    <w:p w:rsidR="0029357A" w:rsidRDefault="0029357A">
                      <w:pPr>
                        <w:pStyle w:val="41"/>
                        <w:shd w:val="clear" w:color="auto" w:fill="auto"/>
                        <w:spacing w:line="460" w:lineRule="exact"/>
                      </w:pPr>
                      <w:r>
                        <w:t>Algorithms for Knapsack Problems</w:t>
                      </w:r>
                    </w:p>
                  </w:txbxContent>
                </v:textbox>
                <w10:wrap type="topAndBottom" anchorx="margin"/>
              </v:shape>
            </w:pict>
          </mc:Fallback>
        </mc:AlternateContent>
      </w:r>
      <w:r>
        <w:rPr>
          <w:noProof/>
          <w:lang w:val="ru-RU" w:eastAsia="ru-RU" w:bidi="ar-SA"/>
        </w:rPr>
        <w:drawing>
          <wp:anchor distT="743585" distB="0" distL="191770" distR="63500" simplePos="0" relativeHeight="377487105" behindDoc="1" locked="0" layoutInCell="1" allowOverlap="1">
            <wp:simplePos x="0" y="0"/>
            <wp:positionH relativeFrom="margin">
              <wp:posOffset>191770</wp:posOffset>
            </wp:positionH>
            <wp:positionV relativeFrom="paragraph">
              <wp:posOffset>-5806440</wp:posOffset>
            </wp:positionV>
            <wp:extent cx="5407025" cy="5352415"/>
            <wp:effectExtent l="0" t="0" r="3175" b="635"/>
            <wp:wrapTopAndBottom/>
            <wp:docPr id="444" name="Рисунок 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7025" cy="5352415"/>
                    </a:xfrm>
                    <a:prstGeom prst="rect">
                      <a:avLst/>
                    </a:prstGeom>
                    <a:noFill/>
                  </pic:spPr>
                </pic:pic>
              </a:graphicData>
            </a:graphic>
            <wp14:sizeRelH relativeFrom="page">
              <wp14:pctWidth>0</wp14:pctWidth>
            </wp14:sizeRelH>
            <wp14:sizeRelV relativeFrom="page">
              <wp14:pctHeight>0</wp14:pctHeight>
            </wp14:sizeRelV>
          </wp:anchor>
        </w:drawing>
      </w:r>
      <w:r w:rsidR="0029357A">
        <w:t>Ph.D. thesis, February 1995</w:t>
      </w:r>
    </w:p>
    <w:p w:rsidR="005C7105" w:rsidRDefault="0029357A">
      <w:pPr>
        <w:pStyle w:val="22"/>
        <w:keepNext/>
        <w:keepLines/>
        <w:shd w:val="clear" w:color="auto" w:fill="auto"/>
        <w:spacing w:before="0" w:after="394" w:line="320" w:lineRule="exact"/>
      </w:pPr>
      <w:bookmarkStart w:id="1" w:name="bookmark0"/>
      <w:r>
        <w:t>David Pisinger</w:t>
      </w:r>
      <w:bookmarkEnd w:id="1"/>
    </w:p>
    <w:p w:rsidR="005C7105" w:rsidRDefault="0029357A">
      <w:pPr>
        <w:pStyle w:val="32"/>
        <w:shd w:val="clear" w:color="auto" w:fill="auto"/>
        <w:spacing w:after="0" w:line="360" w:lineRule="exact"/>
        <w:sectPr w:rsidR="005C7105">
          <w:footnotePr>
            <w:numFmt w:val="chicago"/>
            <w:numRestart w:val="eachPage"/>
          </w:footnotePr>
          <w:pgSz w:w="12240" w:h="15840"/>
          <w:pgMar w:top="1137" w:right="3835" w:bottom="1137" w:left="1459" w:header="0" w:footer="3" w:gutter="0"/>
          <w:cols w:space="720"/>
          <w:noEndnote/>
          <w:docGrid w:linePitch="360"/>
        </w:sectPr>
      </w:pPr>
      <w:r>
        <w:t>Dept, of Computer Science, University of Copenhagen, Universitetsparken 1, DK-2100 Copenhagen, Denmark</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90" w:after="90" w:line="240" w:lineRule="exact"/>
        <w:rPr>
          <w:sz w:val="19"/>
          <w:szCs w:val="19"/>
        </w:rPr>
      </w:pPr>
    </w:p>
    <w:p w:rsidR="005C7105" w:rsidRDefault="005C7105">
      <w:pPr>
        <w:rPr>
          <w:sz w:val="2"/>
          <w:szCs w:val="2"/>
        </w:rPr>
        <w:sectPr w:rsidR="005C7105">
          <w:headerReference w:type="even" r:id="rId9"/>
          <w:headerReference w:type="default" r:id="rId10"/>
          <w:footerReference w:type="first" r:id="rId11"/>
          <w:pgSz w:w="12240" w:h="15840"/>
          <w:pgMar w:top="1172" w:right="0" w:bottom="1760" w:left="0" w:header="0" w:footer="3" w:gutter="0"/>
          <w:pgNumType w:start="1"/>
          <w:cols w:space="720"/>
          <w:noEndnote/>
          <w:titlePg/>
          <w:docGrid w:linePitch="360"/>
        </w:sectPr>
      </w:pPr>
    </w:p>
    <w:p w:rsidR="005C7105" w:rsidRDefault="0029357A">
      <w:pPr>
        <w:pStyle w:val="10"/>
        <w:keepNext/>
        <w:keepLines/>
        <w:shd w:val="clear" w:color="auto" w:fill="auto"/>
        <w:spacing w:after="927" w:line="460" w:lineRule="exact"/>
      </w:pPr>
      <w:bookmarkStart w:id="2" w:name="bookmark1"/>
      <w:r>
        <w:t>Contents</w:t>
      </w:r>
      <w:bookmarkEnd w:id="2"/>
    </w:p>
    <w:p w:rsidR="005C7105" w:rsidRDefault="0029357A">
      <w:pPr>
        <w:pStyle w:val="12"/>
        <w:numPr>
          <w:ilvl w:val="0"/>
          <w:numId w:val="3"/>
        </w:numPr>
        <w:shd w:val="clear" w:color="auto" w:fill="auto"/>
        <w:tabs>
          <w:tab w:val="left" w:pos="346"/>
          <w:tab w:val="right" w:pos="9076"/>
        </w:tabs>
        <w:spacing w:before="0"/>
      </w:pPr>
      <w:r>
        <w:fldChar w:fldCharType="begin"/>
      </w:r>
      <w:r>
        <w:instrText xml:space="preserve"> TOC \o "1-5" \h \z </w:instrText>
      </w:r>
      <w:r>
        <w:fldChar w:fldCharType="separate"/>
      </w:r>
      <w:hyperlink w:anchor="bookmark38" w:tooltip="Current Document">
        <w:r>
          <w:t>Introduction</w:t>
        </w:r>
        <w:r>
          <w:tab/>
          <w:t>9</w:t>
        </w:r>
      </w:hyperlink>
    </w:p>
    <w:p w:rsidR="005C7105" w:rsidRDefault="0029357A">
      <w:pPr>
        <w:pStyle w:val="24"/>
        <w:numPr>
          <w:ilvl w:val="1"/>
          <w:numId w:val="3"/>
        </w:numPr>
        <w:shd w:val="clear" w:color="auto" w:fill="auto"/>
        <w:tabs>
          <w:tab w:val="left" w:pos="903"/>
          <w:tab w:val="right" w:leader="dot" w:pos="9076"/>
        </w:tabs>
        <w:ind w:left="380"/>
      </w:pPr>
      <w:hyperlink w:anchor="bookmark5" w:tooltip="Current Document">
        <w:r>
          <w:t>Background</w:t>
        </w:r>
        <w:r>
          <w:tab/>
          <w:t xml:space="preserve"> 9</w:t>
        </w:r>
      </w:hyperlink>
    </w:p>
    <w:p w:rsidR="005C7105" w:rsidRDefault="0029357A">
      <w:pPr>
        <w:pStyle w:val="24"/>
        <w:numPr>
          <w:ilvl w:val="1"/>
          <w:numId w:val="3"/>
        </w:numPr>
        <w:shd w:val="clear" w:color="auto" w:fill="auto"/>
        <w:tabs>
          <w:tab w:val="left" w:pos="903"/>
          <w:tab w:val="right" w:leader="dot" w:pos="9076"/>
        </w:tabs>
        <w:ind w:left="380"/>
      </w:pPr>
      <w:hyperlink w:anchor="bookmark6" w:tooltip="Current Document">
        <w:r>
          <w:t>The Problems</w:t>
        </w:r>
        <w:r>
          <w:tab/>
          <w:t xml:space="preserve"> 11</w:t>
        </w:r>
      </w:hyperlink>
    </w:p>
    <w:p w:rsidR="005C7105" w:rsidRDefault="0029357A">
      <w:pPr>
        <w:pStyle w:val="24"/>
        <w:numPr>
          <w:ilvl w:val="1"/>
          <w:numId w:val="3"/>
        </w:numPr>
        <w:shd w:val="clear" w:color="auto" w:fill="auto"/>
        <w:tabs>
          <w:tab w:val="left" w:pos="903"/>
          <w:tab w:val="right" w:leader="dot" w:pos="9076"/>
        </w:tabs>
        <w:ind w:left="380"/>
      </w:pPr>
      <w:hyperlink w:anchor="bookmark7" w:tooltip="Current Document">
        <w:r>
          <w:t>Applications</w:t>
        </w:r>
        <w:r>
          <w:tab/>
          <w:t xml:space="preserve"> 14</w:t>
        </w:r>
      </w:hyperlink>
    </w:p>
    <w:p w:rsidR="005C7105" w:rsidRDefault="0029357A">
      <w:pPr>
        <w:pStyle w:val="24"/>
        <w:numPr>
          <w:ilvl w:val="2"/>
          <w:numId w:val="3"/>
        </w:numPr>
        <w:shd w:val="clear" w:color="auto" w:fill="auto"/>
        <w:tabs>
          <w:tab w:val="left" w:pos="1660"/>
          <w:tab w:val="right" w:leader="dot" w:pos="9076"/>
        </w:tabs>
        <w:ind w:left="920"/>
      </w:pPr>
      <w:r>
        <w:t>Merging Constraints</w:t>
      </w:r>
      <w:r>
        <w:tab/>
        <w:t xml:space="preserve"> 15</w:t>
      </w:r>
    </w:p>
    <w:p w:rsidR="005C7105" w:rsidRDefault="0029357A">
      <w:pPr>
        <w:pStyle w:val="24"/>
        <w:numPr>
          <w:ilvl w:val="2"/>
          <w:numId w:val="3"/>
        </w:numPr>
        <w:shd w:val="clear" w:color="auto" w:fill="auto"/>
        <w:tabs>
          <w:tab w:val="left" w:pos="1660"/>
          <w:tab w:val="left" w:leader="dot" w:pos="8620"/>
        </w:tabs>
        <w:ind w:left="920"/>
      </w:pPr>
      <w:r>
        <w:t>Surrogate Relaxation of Set Covering Problems</w:t>
      </w:r>
      <w:r>
        <w:tab/>
        <w:t xml:space="preserve"> 16</w:t>
      </w:r>
    </w:p>
    <w:p w:rsidR="005C7105" w:rsidRDefault="0029357A">
      <w:pPr>
        <w:pStyle w:val="24"/>
        <w:numPr>
          <w:ilvl w:val="2"/>
          <w:numId w:val="3"/>
        </w:numPr>
        <w:shd w:val="clear" w:color="auto" w:fill="auto"/>
        <w:tabs>
          <w:tab w:val="left" w:pos="1660"/>
          <w:tab w:val="left" w:leader="dot" w:pos="8620"/>
        </w:tabs>
        <w:ind w:left="920"/>
      </w:pPr>
      <w:r>
        <w:t>Tightening Constraints in IP Problems</w:t>
      </w:r>
      <w:r>
        <w:tab/>
        <w:t xml:space="preserve"> 17</w:t>
      </w:r>
    </w:p>
    <w:p w:rsidR="005C7105" w:rsidRDefault="0029357A">
      <w:pPr>
        <w:pStyle w:val="24"/>
        <w:numPr>
          <w:ilvl w:val="1"/>
          <w:numId w:val="3"/>
        </w:numPr>
        <w:shd w:val="clear" w:color="auto" w:fill="auto"/>
        <w:tabs>
          <w:tab w:val="left" w:pos="903"/>
          <w:tab w:val="right" w:leader="dot" w:pos="9076"/>
        </w:tabs>
        <w:ind w:left="380"/>
      </w:pPr>
      <w:hyperlink w:anchor="bookmark8" w:tooltip="Current Document">
        <w:r>
          <w:t>Fundamental Properties of Knapsack Problems</w:t>
        </w:r>
        <w:r>
          <w:tab/>
          <w:t xml:space="preserve"> 18</w:t>
        </w:r>
      </w:hyperlink>
    </w:p>
    <w:p w:rsidR="005C7105" w:rsidRDefault="0029357A">
      <w:pPr>
        <w:pStyle w:val="24"/>
        <w:numPr>
          <w:ilvl w:val="1"/>
          <w:numId w:val="3"/>
        </w:numPr>
        <w:shd w:val="clear" w:color="auto" w:fill="auto"/>
        <w:tabs>
          <w:tab w:val="left" w:pos="903"/>
          <w:tab w:val="right" w:leader="dot" w:pos="9076"/>
        </w:tabs>
        <w:ind w:left="380"/>
      </w:pPr>
      <w:hyperlink w:anchor="bookmark9" w:tooltip="Current Document">
        <w:r>
          <w:t>Classes of Data Instances</w:t>
        </w:r>
        <w:r>
          <w:tab/>
          <w:t xml:space="preserve"> 20</w:t>
        </w:r>
      </w:hyperlink>
    </w:p>
    <w:p w:rsidR="005C7105" w:rsidRDefault="0029357A">
      <w:pPr>
        <w:pStyle w:val="24"/>
        <w:numPr>
          <w:ilvl w:val="1"/>
          <w:numId w:val="3"/>
        </w:numPr>
        <w:shd w:val="clear" w:color="auto" w:fill="auto"/>
        <w:tabs>
          <w:tab w:val="left" w:pos="903"/>
          <w:tab w:val="right" w:leader="dot" w:pos="9076"/>
        </w:tabs>
        <w:ind w:left="380"/>
      </w:pPr>
      <w:hyperlink w:anchor="bookmark10" w:tooltip="Current Document">
        <w:r>
          <w:t>Approximate Algorithms</w:t>
        </w:r>
        <w:r>
          <w:tab/>
          <w:t xml:space="preserve"> 22</w:t>
        </w:r>
      </w:hyperlink>
    </w:p>
    <w:p w:rsidR="005C7105" w:rsidRDefault="0029357A">
      <w:pPr>
        <w:pStyle w:val="24"/>
        <w:numPr>
          <w:ilvl w:val="2"/>
          <w:numId w:val="3"/>
        </w:numPr>
        <w:shd w:val="clear" w:color="auto" w:fill="auto"/>
        <w:tabs>
          <w:tab w:val="left" w:pos="1660"/>
          <w:tab w:val="right" w:leader="dot" w:pos="9076"/>
        </w:tabs>
        <w:ind w:left="920"/>
      </w:pPr>
      <w:r>
        <w:t xml:space="preserve">Fully Polynomial Approximation Schemes </w:t>
      </w:r>
      <w:r>
        <w:tab/>
        <w:t xml:space="preserve"> 23</w:t>
      </w:r>
    </w:p>
    <w:p w:rsidR="005C7105" w:rsidRDefault="0029357A">
      <w:pPr>
        <w:pStyle w:val="24"/>
        <w:numPr>
          <w:ilvl w:val="2"/>
          <w:numId w:val="3"/>
        </w:numPr>
        <w:shd w:val="clear" w:color="auto" w:fill="auto"/>
        <w:tabs>
          <w:tab w:val="left" w:pos="1660"/>
          <w:tab w:val="right" w:leader="dot" w:pos="9076"/>
        </w:tabs>
        <w:ind w:left="920"/>
      </w:pPr>
      <w:r>
        <w:t xml:space="preserve">Other Heuristics </w:t>
      </w:r>
      <w:r>
        <w:tab/>
        <w:t xml:space="preserve"> 24</w:t>
      </w:r>
    </w:p>
    <w:p w:rsidR="005C7105" w:rsidRDefault="0029357A">
      <w:pPr>
        <w:pStyle w:val="24"/>
        <w:numPr>
          <w:ilvl w:val="1"/>
          <w:numId w:val="3"/>
        </w:numPr>
        <w:shd w:val="clear" w:color="auto" w:fill="auto"/>
        <w:tabs>
          <w:tab w:val="left" w:pos="903"/>
          <w:tab w:val="right" w:leader="dot" w:pos="9076"/>
        </w:tabs>
        <w:ind w:left="380"/>
      </w:pPr>
      <w:hyperlink w:anchor="bookmark11" w:tooltip="Current Document">
        <w:r>
          <w:t>Overview of the Thesis</w:t>
        </w:r>
        <w:r>
          <w:tab/>
          <w:t xml:space="preserve"> 25</w:t>
        </w:r>
      </w:hyperlink>
    </w:p>
    <w:p w:rsidR="005C7105" w:rsidRDefault="0029357A">
      <w:pPr>
        <w:pStyle w:val="24"/>
        <w:shd w:val="clear" w:color="auto" w:fill="auto"/>
        <w:tabs>
          <w:tab w:val="left" w:leader="dot" w:pos="8620"/>
        </w:tabs>
        <w:ind w:left="920"/>
      </w:pPr>
      <w:hyperlink w:anchor="bookmark14" w:tooltip="Current Document">
        <w:r>
          <w:t>An Expanding-core Algorithm for the 0-1 Knapsack Problem</w:t>
        </w:r>
        <w:r>
          <w:tab/>
          <w:t xml:space="preserve"> 26</w:t>
        </w:r>
      </w:hyperlink>
    </w:p>
    <w:p w:rsidR="005C7105" w:rsidRDefault="0029357A">
      <w:pPr>
        <w:pStyle w:val="24"/>
        <w:shd w:val="clear" w:color="auto" w:fill="auto"/>
        <w:tabs>
          <w:tab w:val="right" w:leader="dot" w:pos="9076"/>
        </w:tabs>
        <w:ind w:left="920"/>
      </w:pPr>
      <w:r>
        <w:t>Solving hard Knapsack Problems</w:t>
      </w:r>
      <w:r>
        <w:tab/>
        <w:t xml:space="preserve"> 26</w:t>
      </w:r>
    </w:p>
    <w:p w:rsidR="005C7105" w:rsidRDefault="0029357A">
      <w:pPr>
        <w:pStyle w:val="24"/>
        <w:shd w:val="clear" w:color="auto" w:fill="auto"/>
        <w:tabs>
          <w:tab w:val="left" w:leader="dot" w:pos="8620"/>
        </w:tabs>
        <w:ind w:left="920"/>
      </w:pPr>
      <w:hyperlink w:anchor="bookmark62" w:tooltip="Current Document">
        <w:r>
          <w:t xml:space="preserve">A Minimal Algorithm for the 0-1 Knapsack Problem </w:t>
        </w:r>
        <w:r>
          <w:tab/>
          <w:t xml:space="preserve"> 27</w:t>
        </w:r>
      </w:hyperlink>
    </w:p>
    <w:p w:rsidR="005C7105" w:rsidRDefault="0029357A">
      <w:pPr>
        <w:pStyle w:val="24"/>
        <w:shd w:val="clear" w:color="auto" w:fill="auto"/>
        <w:tabs>
          <w:tab w:val="left" w:leader="dot" w:pos="8620"/>
        </w:tabs>
        <w:ind w:left="920"/>
      </w:pPr>
      <w:hyperlink w:anchor="bookmark49" w:tooltip="Current Document">
        <w:r>
          <w:t xml:space="preserve">Avoiding Anomalies in the </w:t>
        </w:r>
        <w:r>
          <w:rPr>
            <w:rStyle w:val="aa"/>
          </w:rPr>
          <w:t>mt</w:t>
        </w:r>
        <w:r>
          <w:t>2 Algorithm by Martello and Toth</w:t>
        </w:r>
        <w:r>
          <w:tab/>
          <w:t xml:space="preserve"> 27</w:t>
        </w:r>
      </w:hyperlink>
    </w:p>
    <w:p w:rsidR="005C7105" w:rsidRDefault="0029357A">
      <w:pPr>
        <w:pStyle w:val="24"/>
        <w:shd w:val="clear" w:color="auto" w:fill="auto"/>
        <w:tabs>
          <w:tab w:val="right" w:leader="dot" w:pos="9076"/>
        </w:tabs>
        <w:ind w:left="920"/>
      </w:pPr>
      <w:r>
        <w:t>Core Problems in Knapsack Algorithms</w:t>
      </w:r>
      <w:r>
        <w:tab/>
        <w:t xml:space="preserve"> 28</w:t>
      </w:r>
    </w:p>
    <w:p w:rsidR="005C7105" w:rsidRDefault="0029357A">
      <w:pPr>
        <w:pStyle w:val="24"/>
        <w:shd w:val="clear" w:color="auto" w:fill="auto"/>
        <w:tabs>
          <w:tab w:val="left" w:leader="dot" w:pos="8620"/>
        </w:tabs>
        <w:ind w:left="920"/>
      </w:pPr>
      <w:r>
        <w:t>A Minimal Algorithms for the Multiple-choice Knapsack Problem</w:t>
      </w:r>
      <w:r>
        <w:tab/>
        <w:t>28</w:t>
      </w:r>
    </w:p>
    <w:p w:rsidR="005C7105" w:rsidRDefault="0029357A">
      <w:pPr>
        <w:pStyle w:val="24"/>
        <w:shd w:val="clear" w:color="auto" w:fill="auto"/>
        <w:tabs>
          <w:tab w:val="left" w:leader="dot" w:pos="8620"/>
        </w:tabs>
        <w:ind w:left="920"/>
      </w:pPr>
      <w:r>
        <w:t>A Minimal Algorithm for the Bounded Knapsack Problem</w:t>
      </w:r>
      <w:r>
        <w:tab/>
        <w:t xml:space="preserve"> 29</w:t>
      </w:r>
    </w:p>
    <w:p w:rsidR="005C7105" w:rsidRDefault="0029357A">
      <w:pPr>
        <w:pStyle w:val="24"/>
        <w:shd w:val="clear" w:color="auto" w:fill="auto"/>
        <w:tabs>
          <w:tab w:val="left" w:leader="dot" w:pos="8620"/>
        </w:tabs>
        <w:ind w:left="920"/>
      </w:pPr>
      <w:r>
        <w:t>Dominance Relations in Unbounded Knapsack Problems</w:t>
      </w:r>
      <w:r>
        <w:tab/>
        <w:t xml:space="preserve"> 29</w:t>
      </w:r>
    </w:p>
    <w:p w:rsidR="005C7105" w:rsidRDefault="0029357A">
      <w:pPr>
        <w:pStyle w:val="24"/>
        <w:shd w:val="clear" w:color="auto" w:fill="auto"/>
        <w:tabs>
          <w:tab w:val="right" w:leader="dot" w:pos="9076"/>
        </w:tabs>
        <w:ind w:left="920"/>
      </w:pPr>
      <w:r>
        <w:t>Subset-sum Problems</w:t>
      </w:r>
      <w:r>
        <w:tab/>
        <w:t xml:space="preserve"> 30</w:t>
      </w:r>
    </w:p>
    <w:p w:rsidR="005C7105" w:rsidRDefault="0029357A">
      <w:pPr>
        <w:pStyle w:val="24"/>
        <w:shd w:val="clear" w:color="auto" w:fill="auto"/>
        <w:tabs>
          <w:tab w:val="center" w:pos="5090"/>
          <w:tab w:val="center" w:pos="6234"/>
          <w:tab w:val="right" w:leader="dot" w:pos="9076"/>
        </w:tabs>
        <w:ind w:left="920"/>
      </w:pPr>
      <w:r>
        <w:t>An exact Algorithm for large Multiple</w:t>
      </w:r>
      <w:r>
        <w:tab/>
        <w:t>Knapsack</w:t>
      </w:r>
      <w:r>
        <w:tab/>
        <w:t>Problems</w:t>
      </w:r>
      <w:r>
        <w:tab/>
        <w:t>31</w:t>
      </w:r>
    </w:p>
    <w:p w:rsidR="005C7105" w:rsidRDefault="0029357A">
      <w:pPr>
        <w:pStyle w:val="24"/>
        <w:numPr>
          <w:ilvl w:val="1"/>
          <w:numId w:val="3"/>
        </w:numPr>
        <w:shd w:val="clear" w:color="auto" w:fill="auto"/>
        <w:tabs>
          <w:tab w:val="left" w:pos="903"/>
          <w:tab w:val="right" w:leader="dot" w:pos="9076"/>
        </w:tabs>
        <w:ind w:left="380"/>
      </w:pPr>
      <w:hyperlink w:anchor="bookmark12" w:tooltip="Current Document">
        <w:r>
          <w:t>Conclusion</w:t>
        </w:r>
        <w:r>
          <w:tab/>
          <w:t xml:space="preserve"> 31</w:t>
        </w:r>
      </w:hyperlink>
    </w:p>
    <w:p w:rsidR="005C7105" w:rsidRDefault="0029357A">
      <w:pPr>
        <w:pStyle w:val="24"/>
        <w:shd w:val="clear" w:color="auto" w:fill="auto"/>
        <w:tabs>
          <w:tab w:val="right" w:leader="dot" w:pos="9076"/>
        </w:tabs>
        <w:spacing w:after="180"/>
        <w:ind w:left="920"/>
      </w:pPr>
      <w:r>
        <w:t>Appendix A</w:t>
      </w:r>
      <w:r>
        <w:tab/>
        <w:t xml:space="preserve"> 32</w:t>
      </w:r>
    </w:p>
    <w:p w:rsidR="005C7105" w:rsidRDefault="0029357A">
      <w:pPr>
        <w:pStyle w:val="12"/>
        <w:numPr>
          <w:ilvl w:val="0"/>
          <w:numId w:val="3"/>
        </w:numPr>
        <w:shd w:val="clear" w:color="auto" w:fill="auto"/>
        <w:tabs>
          <w:tab w:val="left" w:pos="346"/>
          <w:tab w:val="left" w:pos="903"/>
          <w:tab w:val="center" w:pos="5090"/>
          <w:tab w:val="center" w:pos="5592"/>
          <w:tab w:val="center" w:pos="6725"/>
          <w:tab w:val="right" w:pos="9076"/>
        </w:tabs>
        <w:spacing w:before="0"/>
      </w:pPr>
      <w:r>
        <w:t>An</w:t>
      </w:r>
      <w:r>
        <w:tab/>
        <w:t>Expanding-core Algorithm for the</w:t>
      </w:r>
      <w:r>
        <w:tab/>
        <w:t>0-1</w:t>
      </w:r>
      <w:r>
        <w:tab/>
        <w:t>Knapsack</w:t>
      </w:r>
      <w:r>
        <w:tab/>
        <w:t>Problem</w:t>
      </w:r>
      <w:r>
        <w:tab/>
        <w:t>33</w:t>
      </w:r>
    </w:p>
    <w:p w:rsidR="005C7105" w:rsidRDefault="0029357A">
      <w:pPr>
        <w:pStyle w:val="24"/>
        <w:numPr>
          <w:ilvl w:val="1"/>
          <w:numId w:val="3"/>
        </w:numPr>
        <w:shd w:val="clear" w:color="auto" w:fill="auto"/>
        <w:tabs>
          <w:tab w:val="left" w:pos="903"/>
          <w:tab w:val="right" w:leader="dot" w:pos="9076"/>
        </w:tabs>
        <w:ind w:left="380"/>
      </w:pPr>
      <w:hyperlink w:anchor="bookmark15" w:tooltip="Current Document">
        <w:r>
          <w:t>Introduction</w:t>
        </w:r>
        <w:r>
          <w:tab/>
          <w:t xml:space="preserve"> 33</w:t>
        </w:r>
      </w:hyperlink>
    </w:p>
    <w:p w:rsidR="005C7105" w:rsidRDefault="0029357A">
      <w:pPr>
        <w:pStyle w:val="24"/>
        <w:numPr>
          <w:ilvl w:val="1"/>
          <w:numId w:val="3"/>
        </w:numPr>
        <w:shd w:val="clear" w:color="auto" w:fill="auto"/>
        <w:tabs>
          <w:tab w:val="left" w:pos="903"/>
          <w:tab w:val="right" w:leader="dot" w:pos="9076"/>
        </w:tabs>
        <w:ind w:left="380"/>
      </w:pPr>
      <w:hyperlink w:anchor="bookmark16" w:tooltip="Current Document">
        <w:r>
          <w:t xml:space="preserve">Properties of solutions to KP </w:t>
        </w:r>
        <w:r>
          <w:tab/>
          <w:t xml:space="preserve"> 35</w:t>
        </w:r>
      </w:hyperlink>
    </w:p>
    <w:p w:rsidR="005C7105" w:rsidRDefault="0029357A">
      <w:pPr>
        <w:pStyle w:val="24"/>
        <w:numPr>
          <w:ilvl w:val="1"/>
          <w:numId w:val="3"/>
        </w:numPr>
        <w:shd w:val="clear" w:color="auto" w:fill="auto"/>
        <w:tabs>
          <w:tab w:val="left" w:pos="903"/>
          <w:tab w:val="right" w:leader="dot" w:pos="9076"/>
        </w:tabs>
        <w:ind w:left="380"/>
      </w:pPr>
      <w:hyperlink w:anchor="bookmark17" w:tooltip="Current Document">
        <w:r>
          <w:t>Basic structure of the algorithm</w:t>
        </w:r>
        <w:r>
          <w:tab/>
          <w:t xml:space="preserve"> 36</w:t>
        </w:r>
      </w:hyperlink>
    </w:p>
    <w:p w:rsidR="005C7105" w:rsidRDefault="0029357A">
      <w:pPr>
        <w:pStyle w:val="24"/>
        <w:numPr>
          <w:ilvl w:val="2"/>
          <w:numId w:val="3"/>
        </w:numPr>
        <w:shd w:val="clear" w:color="auto" w:fill="auto"/>
        <w:tabs>
          <w:tab w:val="left" w:pos="1660"/>
          <w:tab w:val="right" w:leader="dot" w:pos="9076"/>
        </w:tabs>
        <w:ind w:left="920"/>
      </w:pPr>
      <w:r>
        <w:t>Roundoff errors</w:t>
      </w:r>
      <w:r>
        <w:tab/>
        <w:t xml:space="preserve"> 37</w:t>
      </w:r>
    </w:p>
    <w:p w:rsidR="005C7105" w:rsidRDefault="0029357A">
      <w:pPr>
        <w:pStyle w:val="24"/>
        <w:numPr>
          <w:ilvl w:val="1"/>
          <w:numId w:val="3"/>
        </w:numPr>
        <w:shd w:val="clear" w:color="auto" w:fill="auto"/>
        <w:tabs>
          <w:tab w:val="left" w:pos="903"/>
          <w:tab w:val="right" w:leader="dot" w:pos="9076"/>
        </w:tabs>
        <w:ind w:left="380"/>
      </w:pPr>
      <w:hyperlink w:anchor="bookmark18" w:tooltip="Current Document">
        <w:r>
          <w:t>Finding the break item</w:t>
        </w:r>
        <w:r>
          <w:tab/>
          <w:t xml:space="preserve"> 37</w:t>
        </w:r>
      </w:hyperlink>
    </w:p>
    <w:p w:rsidR="005C7105" w:rsidRDefault="0029357A">
      <w:pPr>
        <w:pStyle w:val="24"/>
        <w:numPr>
          <w:ilvl w:val="1"/>
          <w:numId w:val="3"/>
        </w:numPr>
        <w:shd w:val="clear" w:color="auto" w:fill="auto"/>
        <w:tabs>
          <w:tab w:val="left" w:pos="903"/>
          <w:tab w:val="right" w:leader="dot" w:pos="9076"/>
        </w:tabs>
        <w:ind w:left="380"/>
      </w:pPr>
      <w:hyperlink w:anchor="bookmark19" w:tooltip="Current Document">
        <w:r>
          <w:t>The branch-and-bound algorithm</w:t>
        </w:r>
        <w:r>
          <w:tab/>
          <w:t xml:space="preserve"> 39</w:t>
        </w:r>
      </w:hyperlink>
    </w:p>
    <w:p w:rsidR="005C7105" w:rsidRDefault="0029357A">
      <w:pPr>
        <w:pStyle w:val="24"/>
        <w:numPr>
          <w:ilvl w:val="1"/>
          <w:numId w:val="3"/>
        </w:numPr>
        <w:shd w:val="clear" w:color="auto" w:fill="auto"/>
        <w:tabs>
          <w:tab w:val="left" w:pos="903"/>
          <w:tab w:val="right" w:leader="dot" w:pos="9076"/>
        </w:tabs>
        <w:ind w:left="380"/>
      </w:pPr>
      <w:hyperlink w:anchor="bookmark21" w:tooltip="Current Document">
        <w:r>
          <w:t>Expanding the core by need</w:t>
        </w:r>
        <w:r>
          <w:tab/>
          <w:t xml:space="preserve"> 42</w:t>
        </w:r>
      </w:hyperlink>
    </w:p>
    <w:p w:rsidR="005C7105" w:rsidRDefault="0029357A">
      <w:pPr>
        <w:pStyle w:val="24"/>
        <w:numPr>
          <w:ilvl w:val="2"/>
          <w:numId w:val="3"/>
        </w:numPr>
        <w:shd w:val="clear" w:color="auto" w:fill="auto"/>
        <w:tabs>
          <w:tab w:val="left" w:pos="1671"/>
          <w:tab w:val="center" w:pos="4086"/>
          <w:tab w:val="right" w:leader="dot" w:pos="9084"/>
        </w:tabs>
        <w:spacing w:line="298" w:lineRule="exact"/>
        <w:ind w:left="920"/>
      </w:pPr>
      <w:r>
        <w:t>Problem reduction by</w:t>
      </w:r>
      <w:r>
        <w:tab/>
        <w:t>preprocessing</w:t>
      </w:r>
      <w:r>
        <w:tab/>
        <w:t xml:space="preserve"> 42</w:t>
      </w:r>
    </w:p>
    <w:p w:rsidR="005C7105" w:rsidRDefault="0029357A">
      <w:pPr>
        <w:pStyle w:val="24"/>
        <w:numPr>
          <w:ilvl w:val="2"/>
          <w:numId w:val="3"/>
        </w:numPr>
        <w:shd w:val="clear" w:color="auto" w:fill="auto"/>
        <w:tabs>
          <w:tab w:val="left" w:pos="1671"/>
          <w:tab w:val="right" w:leader="dot" w:pos="9084"/>
        </w:tabs>
        <w:spacing w:line="298" w:lineRule="exact"/>
        <w:ind w:left="920"/>
      </w:pPr>
      <w:r>
        <w:t>Sorting</w:t>
      </w:r>
      <w:r>
        <w:tab/>
        <w:t xml:space="preserve"> 44</w:t>
      </w:r>
    </w:p>
    <w:p w:rsidR="005C7105" w:rsidRDefault="0029357A">
      <w:pPr>
        <w:pStyle w:val="24"/>
        <w:numPr>
          <w:ilvl w:val="1"/>
          <w:numId w:val="3"/>
        </w:numPr>
        <w:shd w:val="clear" w:color="auto" w:fill="auto"/>
        <w:tabs>
          <w:tab w:val="left" w:pos="917"/>
          <w:tab w:val="center" w:pos="3950"/>
          <w:tab w:val="right" w:leader="dot" w:pos="9084"/>
        </w:tabs>
        <w:spacing w:line="298" w:lineRule="exact"/>
        <w:ind w:left="380"/>
      </w:pPr>
      <w:hyperlink w:anchor="bookmark22" w:tooltip="Current Document">
        <w:r>
          <w:t>Heuristic solution and main</w:t>
        </w:r>
        <w:r>
          <w:tab/>
          <w:t xml:space="preserve">algorithm </w:t>
        </w:r>
        <w:r>
          <w:tab/>
          <w:t xml:space="preserve"> 44</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23" w:tooltip="Current Document">
        <w:r>
          <w:t>Computational experiments</w:t>
        </w:r>
        <w:r>
          <w:tab/>
          <w:t xml:space="preserve"> 45</w:t>
        </w:r>
      </w:hyperlink>
    </w:p>
    <w:p w:rsidR="005C7105" w:rsidRDefault="0029357A">
      <w:pPr>
        <w:pStyle w:val="24"/>
        <w:numPr>
          <w:ilvl w:val="1"/>
          <w:numId w:val="3"/>
        </w:numPr>
        <w:shd w:val="clear" w:color="auto" w:fill="auto"/>
        <w:tabs>
          <w:tab w:val="left" w:pos="917"/>
          <w:tab w:val="right" w:leader="dot" w:pos="9084"/>
        </w:tabs>
        <w:spacing w:after="180" w:line="298" w:lineRule="exact"/>
        <w:ind w:left="380"/>
      </w:pPr>
      <w:hyperlink w:anchor="bookmark24" w:tooltip="Current Document">
        <w:r>
          <w:t>Conclusions</w:t>
        </w:r>
        <w:r>
          <w:tab/>
          <w:t xml:space="preserve"> 48</w:t>
        </w:r>
      </w:hyperlink>
    </w:p>
    <w:p w:rsidR="005C7105" w:rsidRDefault="0029357A">
      <w:pPr>
        <w:pStyle w:val="12"/>
        <w:numPr>
          <w:ilvl w:val="0"/>
          <w:numId w:val="3"/>
        </w:numPr>
        <w:shd w:val="clear" w:color="auto" w:fill="auto"/>
        <w:tabs>
          <w:tab w:val="left" w:pos="355"/>
          <w:tab w:val="left" w:pos="8797"/>
        </w:tabs>
        <w:spacing w:before="0" w:line="298" w:lineRule="exact"/>
      </w:pPr>
      <w:hyperlink w:anchor="bookmark25" w:tooltip="Current Document">
        <w:r>
          <w:t>Solving hard Knapsack Problems</w:t>
        </w:r>
        <w:r>
          <w:tab/>
          <w:t>49</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26" w:tooltip="Current Document">
        <w:r>
          <w:t>Introduction</w:t>
        </w:r>
        <w:r>
          <w:tab/>
          <w:t xml:space="preserve"> 49</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27" w:tooltip="Current Document">
        <w:r>
          <w:t>Background</w:t>
        </w:r>
        <w:r>
          <w:tab/>
          <w:t xml:space="preserve"> 51</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28" w:tooltip="Current Document">
        <w:r>
          <w:t>Main algorithm</w:t>
        </w:r>
        <w:r>
          <w:tab/>
          <w:t xml:space="preserve"> 52</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29" w:tooltip="Current Document">
        <w:r>
          <w:t>Multiplication of sets</w:t>
        </w:r>
        <w:r>
          <w:tab/>
          <w:t xml:space="preserve"> 54</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1" w:tooltip="Current Document">
        <w:r>
          <w:t>Lower bounds</w:t>
        </w:r>
        <w:r>
          <w:tab/>
          <w:t xml:space="preserve"> 56</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2" w:tooltip="Current Document">
        <w:r>
          <w:t>Reduction</w:t>
        </w:r>
        <w:r>
          <w:tab/>
          <w:t xml:space="preserve"> 59</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3" w:tooltip="Current Document">
        <w:r>
          <w:t>Solution vector</w:t>
        </w:r>
        <w:r>
          <w:tab/>
          <w:t xml:space="preserve"> 62</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4" w:tooltip="Current Document">
        <w:r>
          <w:t>Computational experiments</w:t>
        </w:r>
        <w:r>
          <w:tab/>
          <w:t xml:space="preserve"> 63</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5" w:tooltip="Current Document">
        <w:r>
          <w:t xml:space="preserve">Parallel implementation </w:t>
        </w:r>
        <w:r>
          <w:tab/>
          <w:t xml:space="preserve"> 66</w:t>
        </w:r>
      </w:hyperlink>
    </w:p>
    <w:p w:rsidR="005C7105" w:rsidRDefault="0029357A">
      <w:pPr>
        <w:pStyle w:val="24"/>
        <w:numPr>
          <w:ilvl w:val="1"/>
          <w:numId w:val="3"/>
        </w:numPr>
        <w:shd w:val="clear" w:color="auto" w:fill="auto"/>
        <w:tabs>
          <w:tab w:val="left" w:pos="983"/>
          <w:tab w:val="right" w:leader="dot" w:pos="9084"/>
        </w:tabs>
        <w:spacing w:after="180" w:line="298" w:lineRule="exact"/>
        <w:ind w:left="380"/>
      </w:pPr>
      <w:hyperlink w:anchor="bookmark36" w:tooltip="Current Document">
        <w:r>
          <w:t>Conclusion</w:t>
        </w:r>
        <w:r>
          <w:tab/>
          <w:t xml:space="preserve"> 67</w:t>
        </w:r>
      </w:hyperlink>
    </w:p>
    <w:p w:rsidR="005C7105" w:rsidRDefault="0029357A">
      <w:pPr>
        <w:pStyle w:val="12"/>
        <w:numPr>
          <w:ilvl w:val="0"/>
          <w:numId w:val="3"/>
        </w:numPr>
        <w:shd w:val="clear" w:color="auto" w:fill="auto"/>
        <w:tabs>
          <w:tab w:val="left" w:pos="355"/>
          <w:tab w:val="left" w:pos="8797"/>
        </w:tabs>
        <w:spacing w:before="0" w:line="298" w:lineRule="exact"/>
      </w:pPr>
      <w:hyperlink w:anchor="bookmark37" w:tooltip="Current Document">
        <w:r>
          <w:t>A Minimal Algorithm for the 0-1 Knapsack Problem</w:t>
        </w:r>
        <w:r>
          <w:tab/>
          <w:t>69</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39" w:tooltip="Current Document">
        <w:r>
          <w:t>Definitions and main algorithm</w:t>
        </w:r>
        <w:r>
          <w:tab/>
          <w:t xml:space="preserve"> 71</w:t>
        </w:r>
      </w:hyperlink>
    </w:p>
    <w:p w:rsidR="005C7105" w:rsidRDefault="0029357A">
      <w:pPr>
        <w:pStyle w:val="24"/>
        <w:numPr>
          <w:ilvl w:val="1"/>
          <w:numId w:val="3"/>
        </w:numPr>
        <w:shd w:val="clear" w:color="auto" w:fill="auto"/>
        <w:tabs>
          <w:tab w:val="left" w:pos="917"/>
          <w:tab w:val="center" w:pos="4002"/>
          <w:tab w:val="right" w:leader="dot" w:pos="9084"/>
        </w:tabs>
        <w:spacing w:line="298" w:lineRule="exact"/>
        <w:ind w:left="380"/>
      </w:pPr>
      <w:hyperlink w:anchor="bookmark40" w:tooltip="Current Document">
        <w:r>
          <w:t>A partitioning algorithm for</w:t>
        </w:r>
        <w:r>
          <w:tab/>
          <w:t>finding the break item</w:t>
        </w:r>
        <w:r>
          <w:tab/>
          <w:t xml:space="preserve"> 74</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1" w:tooltip="Current Document">
        <w:r>
          <w:t>A dynamic programming algorithm</w:t>
        </w:r>
        <w:r>
          <w:tab/>
          <w:t xml:space="preserve"> 75</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2" w:tooltip="Current Document">
        <w:r>
          <w:t>Weak reduction</w:t>
        </w:r>
        <w:r>
          <w:tab/>
          <w:t xml:space="preserve"> 76</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3" w:tooltip="Current Document">
        <w:r>
          <w:t xml:space="preserve">Strong upper bound </w:t>
        </w:r>
        <w:r>
          <w:tab/>
          <w:t xml:space="preserve"> 77</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4" w:tooltip="Current Document">
        <w:r>
          <w:t>Finding the solution vector</w:t>
        </w:r>
        <w:r>
          <w:tab/>
          <w:t xml:space="preserve"> 78</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5" w:tooltip="Current Document">
        <w:r>
          <w:t>Minimality</w:t>
        </w:r>
        <w:r>
          <w:tab/>
          <w:t xml:space="preserve"> 79</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6" w:tooltip="Current Document">
        <w:r>
          <w:t>Computational experience</w:t>
        </w:r>
        <w:r>
          <w:tab/>
          <w:t xml:space="preserve"> 81</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47" w:tooltip="Current Document">
        <w:r>
          <w:t>Conclusions</w:t>
        </w:r>
        <w:r>
          <w:tab/>
          <w:t xml:space="preserve"> 84</w:t>
        </w:r>
      </w:hyperlink>
    </w:p>
    <w:p w:rsidR="005C7105" w:rsidRDefault="0029357A">
      <w:pPr>
        <w:pStyle w:val="24"/>
        <w:shd w:val="clear" w:color="auto" w:fill="auto"/>
        <w:tabs>
          <w:tab w:val="right" w:leader="dot" w:pos="9084"/>
        </w:tabs>
        <w:spacing w:after="180" w:line="298" w:lineRule="exact"/>
        <w:ind w:left="920"/>
      </w:pPr>
      <w:r>
        <w:t>Appendix A</w:t>
      </w:r>
      <w:r>
        <w:tab/>
        <w:t xml:space="preserve"> 85</w:t>
      </w:r>
    </w:p>
    <w:p w:rsidR="005C7105" w:rsidRDefault="0029357A">
      <w:pPr>
        <w:pStyle w:val="12"/>
        <w:numPr>
          <w:ilvl w:val="0"/>
          <w:numId w:val="3"/>
        </w:numPr>
        <w:shd w:val="clear" w:color="auto" w:fill="auto"/>
        <w:tabs>
          <w:tab w:val="left" w:pos="355"/>
        </w:tabs>
        <w:spacing w:before="0" w:line="298" w:lineRule="exact"/>
      </w:pPr>
      <w:r>
        <w:t>Avoiding Anomalies in the MT2 Algorithm by Martello and Toth 87</w:t>
      </w:r>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0" w:tooltip="Current Document">
        <w:r>
          <w:t>Introduction</w:t>
        </w:r>
        <w:r>
          <w:tab/>
          <w:t xml:space="preserve"> 87</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1" w:tooltip="Current Document">
        <w:r>
          <w:t>The core problem</w:t>
        </w:r>
        <w:r>
          <w:tab/>
          <w:t xml:space="preserve"> 88</w:t>
        </w:r>
      </w:hyperlink>
    </w:p>
    <w:p w:rsidR="005C7105" w:rsidRDefault="0029357A">
      <w:pPr>
        <w:pStyle w:val="24"/>
        <w:numPr>
          <w:ilvl w:val="1"/>
          <w:numId w:val="3"/>
        </w:numPr>
        <w:shd w:val="clear" w:color="auto" w:fill="auto"/>
        <w:tabs>
          <w:tab w:val="left" w:pos="917"/>
          <w:tab w:val="right" w:leader="dot" w:pos="9084"/>
        </w:tabs>
        <w:spacing w:after="180" w:line="298" w:lineRule="exact"/>
        <w:ind w:left="380"/>
      </w:pPr>
      <w:hyperlink w:anchor="bookmark52" w:tooltip="Current Document">
        <w:r>
          <w:t>Conclusion</w:t>
        </w:r>
        <w:r>
          <w:tab/>
          <w:t xml:space="preserve"> 89</w:t>
        </w:r>
      </w:hyperlink>
    </w:p>
    <w:p w:rsidR="005C7105" w:rsidRDefault="0029357A">
      <w:pPr>
        <w:pStyle w:val="12"/>
        <w:numPr>
          <w:ilvl w:val="0"/>
          <w:numId w:val="3"/>
        </w:numPr>
        <w:shd w:val="clear" w:color="auto" w:fill="auto"/>
        <w:tabs>
          <w:tab w:val="left" w:pos="355"/>
          <w:tab w:val="left" w:pos="8797"/>
        </w:tabs>
        <w:spacing w:before="0" w:line="298" w:lineRule="exact"/>
      </w:pPr>
      <w:hyperlink w:anchor="bookmark53" w:tooltip="Current Document">
        <w:r>
          <w:t>Core Problems in Knapsack Algorithms</w:t>
        </w:r>
        <w:r>
          <w:tab/>
          <w:t>91</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4" w:tooltip="Current Document">
        <w:r>
          <w:t>Introduction</w:t>
        </w:r>
        <w:r>
          <w:tab/>
          <w:t xml:space="preserve"> 91</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5" w:tooltip="Current Document">
        <w:r>
          <w:t>Definitions</w:t>
        </w:r>
        <w:r>
          <w:tab/>
          <w:t xml:space="preserve"> 93</w:t>
        </w:r>
      </w:hyperlink>
    </w:p>
    <w:p w:rsidR="005C7105" w:rsidRDefault="0029357A">
      <w:pPr>
        <w:pStyle w:val="24"/>
        <w:numPr>
          <w:ilvl w:val="1"/>
          <w:numId w:val="3"/>
        </w:numPr>
        <w:shd w:val="clear" w:color="auto" w:fill="auto"/>
        <w:tabs>
          <w:tab w:val="left" w:pos="917"/>
          <w:tab w:val="center" w:pos="3993"/>
          <w:tab w:val="right" w:leader="dot" w:pos="9084"/>
        </w:tabs>
        <w:spacing w:line="298" w:lineRule="exact"/>
        <w:ind w:left="380"/>
      </w:pPr>
      <w:hyperlink w:anchor="bookmark56" w:tooltip="Current Document">
        <w:r>
          <w:t>A model for the hardness of</w:t>
        </w:r>
        <w:r>
          <w:tab/>
          <w:t xml:space="preserve">a core problem </w:t>
        </w:r>
        <w:r>
          <w:tab/>
          <w:t xml:space="preserve"> 95</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7" w:tooltip="Current Document">
        <w:r>
          <w:t>Expected core hardness</w:t>
        </w:r>
        <w:r>
          <w:tab/>
          <w:t xml:space="preserve"> 97</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8" w:tooltip="Current Document">
        <w:r>
          <w:t>New method for testing algorithm</w:t>
        </w:r>
        <w:r>
          <w:tab/>
          <w:t>101</w:t>
        </w:r>
      </w:hyperlink>
    </w:p>
    <w:p w:rsidR="005C7105" w:rsidRDefault="0029357A">
      <w:pPr>
        <w:pStyle w:val="24"/>
        <w:numPr>
          <w:ilvl w:val="1"/>
          <w:numId w:val="3"/>
        </w:numPr>
        <w:shd w:val="clear" w:color="auto" w:fill="auto"/>
        <w:tabs>
          <w:tab w:val="left" w:pos="917"/>
          <w:tab w:val="right" w:leader="dot" w:pos="9084"/>
        </w:tabs>
        <w:spacing w:line="298" w:lineRule="exact"/>
        <w:ind w:left="380"/>
      </w:pPr>
      <w:hyperlink w:anchor="bookmark59" w:tooltip="Current Document">
        <w:r>
          <w:t>Conclusions</w:t>
        </w:r>
        <w:r>
          <w:tab/>
          <w:t>103</w:t>
        </w:r>
      </w:hyperlink>
    </w:p>
    <w:p w:rsidR="005C7105" w:rsidRDefault="0029357A">
      <w:pPr>
        <w:pStyle w:val="24"/>
        <w:shd w:val="clear" w:color="auto" w:fill="auto"/>
        <w:tabs>
          <w:tab w:val="right" w:leader="dot" w:pos="9084"/>
        </w:tabs>
        <w:spacing w:line="298" w:lineRule="exact"/>
        <w:ind w:left="920"/>
      </w:pPr>
      <w:r>
        <w:t>Appendix A</w:t>
      </w:r>
      <w:r>
        <w:tab/>
        <w:t>104</w:t>
      </w:r>
    </w:p>
    <w:p w:rsidR="005C7105" w:rsidRDefault="0029357A">
      <w:pPr>
        <w:pStyle w:val="24"/>
        <w:shd w:val="clear" w:color="auto" w:fill="auto"/>
        <w:tabs>
          <w:tab w:val="right" w:leader="dot" w:pos="9084"/>
        </w:tabs>
        <w:spacing w:line="298" w:lineRule="exact"/>
        <w:ind w:left="920"/>
        <w:sectPr w:rsidR="005C7105">
          <w:type w:val="continuous"/>
          <w:pgSz w:w="12240" w:h="15840"/>
          <w:pgMar w:top="1172" w:right="1780" w:bottom="1760" w:left="1340" w:header="0" w:footer="3" w:gutter="0"/>
          <w:cols w:space="720"/>
          <w:noEndnote/>
          <w:docGrid w:linePitch="360"/>
        </w:sectPr>
      </w:pPr>
      <w:r>
        <w:t xml:space="preserve">Appendix </w:t>
      </w:r>
      <w:r>
        <w:rPr>
          <w:lang w:val="ru-RU" w:eastAsia="ru-RU" w:bidi="ru-RU"/>
        </w:rPr>
        <w:t>В</w:t>
      </w:r>
      <w:r>
        <w:tab/>
        <w:t>105</w:t>
      </w:r>
      <w:r>
        <w:fldChar w:fldCharType="end"/>
      </w:r>
    </w:p>
    <w:p w:rsidR="005C7105" w:rsidRDefault="0029357A">
      <w:pPr>
        <w:pStyle w:val="50"/>
        <w:numPr>
          <w:ilvl w:val="0"/>
          <w:numId w:val="3"/>
        </w:numPr>
        <w:shd w:val="clear" w:color="auto" w:fill="auto"/>
        <w:tabs>
          <w:tab w:val="left" w:pos="348"/>
        </w:tabs>
      </w:pPr>
      <w:r>
        <w:t>A Minimal Algorithm for the Multiple-choice Knapsack Problem 107</w:t>
      </w:r>
    </w:p>
    <w:p w:rsidR="005C7105" w:rsidRDefault="0029357A">
      <w:pPr>
        <w:pStyle w:val="24"/>
        <w:numPr>
          <w:ilvl w:val="1"/>
          <w:numId w:val="3"/>
        </w:numPr>
        <w:shd w:val="clear" w:color="auto" w:fill="auto"/>
        <w:tabs>
          <w:tab w:val="left" w:pos="917"/>
          <w:tab w:val="right" w:leader="dot" w:pos="9083"/>
        </w:tabs>
        <w:ind w:left="380"/>
      </w:pPr>
      <w:r>
        <w:fldChar w:fldCharType="begin"/>
      </w:r>
      <w:r>
        <w:instrText xml:space="preserve"> TOC \o "1-5" \h \z </w:instrText>
      </w:r>
      <w:r>
        <w:fldChar w:fldCharType="separate"/>
      </w:r>
      <w:hyperlink w:anchor="bookmark63" w:tooltip="Current Document">
        <w:r>
          <w:t>Introduction</w:t>
        </w:r>
        <w:r>
          <w:tab/>
          <w:t>107</w:t>
        </w:r>
      </w:hyperlink>
    </w:p>
    <w:p w:rsidR="005C7105" w:rsidRDefault="0029357A">
      <w:pPr>
        <w:pStyle w:val="24"/>
        <w:numPr>
          <w:ilvl w:val="1"/>
          <w:numId w:val="3"/>
        </w:numPr>
        <w:shd w:val="clear" w:color="auto" w:fill="auto"/>
        <w:tabs>
          <w:tab w:val="left" w:pos="917"/>
          <w:tab w:val="right" w:leader="dot" w:pos="9083"/>
        </w:tabs>
        <w:ind w:left="380"/>
      </w:pPr>
      <w:hyperlink w:anchor="bookmark64" w:tooltip="Current Document">
        <w:r>
          <w:t xml:space="preserve">Fundamental properties </w:t>
        </w:r>
        <w:r>
          <w:tab/>
          <w:t>109</w:t>
        </w:r>
      </w:hyperlink>
    </w:p>
    <w:p w:rsidR="005C7105" w:rsidRDefault="0029357A">
      <w:pPr>
        <w:pStyle w:val="24"/>
        <w:numPr>
          <w:ilvl w:val="1"/>
          <w:numId w:val="3"/>
        </w:numPr>
        <w:shd w:val="clear" w:color="auto" w:fill="auto"/>
        <w:tabs>
          <w:tab w:val="left" w:pos="917"/>
          <w:tab w:val="right" w:leader="dot" w:pos="9083"/>
        </w:tabs>
        <w:ind w:left="380"/>
      </w:pPr>
      <w:hyperlink w:anchor="bookmark65" w:tooltip="Current Document">
        <w:r>
          <w:t>A partitioning algorithm for the LMCKP</w:t>
        </w:r>
        <w:r>
          <w:tab/>
          <w:t>112</w:t>
        </w:r>
      </w:hyperlink>
    </w:p>
    <w:p w:rsidR="005C7105" w:rsidRDefault="0029357A">
      <w:pPr>
        <w:pStyle w:val="24"/>
        <w:numPr>
          <w:ilvl w:val="1"/>
          <w:numId w:val="3"/>
        </w:numPr>
        <w:shd w:val="clear" w:color="auto" w:fill="auto"/>
        <w:tabs>
          <w:tab w:val="left" w:pos="917"/>
          <w:tab w:val="right" w:leader="dot" w:pos="9083"/>
        </w:tabs>
        <w:ind w:left="380"/>
      </w:pPr>
      <w:hyperlink w:anchor="bookmark66" w:tooltip="Current Document">
        <w:r>
          <w:t>Expanding core</w:t>
        </w:r>
        <w:r>
          <w:tab/>
          <w:t>115</w:t>
        </w:r>
      </w:hyperlink>
    </w:p>
    <w:p w:rsidR="005C7105" w:rsidRDefault="0029357A">
      <w:pPr>
        <w:pStyle w:val="24"/>
        <w:numPr>
          <w:ilvl w:val="2"/>
          <w:numId w:val="3"/>
        </w:numPr>
        <w:shd w:val="clear" w:color="auto" w:fill="auto"/>
        <w:tabs>
          <w:tab w:val="left" w:pos="1669"/>
          <w:tab w:val="right" w:leader="dot" w:pos="9083"/>
        </w:tabs>
        <w:ind w:left="920"/>
      </w:pPr>
      <w:r>
        <w:t>Class reduction</w:t>
      </w:r>
      <w:r>
        <w:tab/>
        <w:t>116</w:t>
      </w:r>
    </w:p>
    <w:p w:rsidR="005C7105" w:rsidRDefault="0029357A">
      <w:pPr>
        <w:pStyle w:val="24"/>
        <w:numPr>
          <w:ilvl w:val="1"/>
          <w:numId w:val="3"/>
        </w:numPr>
        <w:shd w:val="clear" w:color="auto" w:fill="auto"/>
        <w:tabs>
          <w:tab w:val="left" w:pos="917"/>
          <w:tab w:val="right" w:leader="dot" w:pos="9083"/>
        </w:tabs>
        <w:ind w:left="380"/>
      </w:pPr>
      <w:hyperlink w:anchor="bookmark67" w:tooltip="Current Document">
        <w:r>
          <w:t>A dynamic programming algorithm</w:t>
        </w:r>
        <w:r>
          <w:tab/>
          <w:t>116</w:t>
        </w:r>
      </w:hyperlink>
    </w:p>
    <w:p w:rsidR="005C7105" w:rsidRDefault="0029357A">
      <w:pPr>
        <w:pStyle w:val="24"/>
        <w:numPr>
          <w:ilvl w:val="2"/>
          <w:numId w:val="3"/>
        </w:numPr>
        <w:shd w:val="clear" w:color="auto" w:fill="auto"/>
        <w:tabs>
          <w:tab w:val="left" w:pos="1669"/>
          <w:tab w:val="right" w:leader="dot" w:pos="9083"/>
        </w:tabs>
        <w:ind w:left="920"/>
      </w:pPr>
      <w:r>
        <w:t>Reduction of states</w:t>
      </w:r>
      <w:r>
        <w:tab/>
        <w:t>118</w:t>
      </w:r>
    </w:p>
    <w:p w:rsidR="005C7105" w:rsidRDefault="0029357A">
      <w:pPr>
        <w:pStyle w:val="24"/>
        <w:numPr>
          <w:ilvl w:val="1"/>
          <w:numId w:val="3"/>
        </w:numPr>
        <w:shd w:val="clear" w:color="auto" w:fill="auto"/>
        <w:tabs>
          <w:tab w:val="left" w:pos="917"/>
          <w:tab w:val="right" w:leader="dot" w:pos="9083"/>
        </w:tabs>
        <w:ind w:left="380"/>
      </w:pPr>
      <w:hyperlink w:anchor="bookmark68" w:tooltip="Current Document">
        <w:r>
          <w:t>Finding the solution vector</w:t>
        </w:r>
        <w:r>
          <w:tab/>
          <w:t>118</w:t>
        </w:r>
      </w:hyperlink>
    </w:p>
    <w:p w:rsidR="005C7105" w:rsidRDefault="0029357A">
      <w:pPr>
        <w:pStyle w:val="24"/>
        <w:numPr>
          <w:ilvl w:val="1"/>
          <w:numId w:val="3"/>
        </w:numPr>
        <w:shd w:val="clear" w:color="auto" w:fill="auto"/>
        <w:tabs>
          <w:tab w:val="left" w:pos="917"/>
          <w:tab w:val="right" w:leader="dot" w:pos="9083"/>
        </w:tabs>
        <w:ind w:left="380"/>
      </w:pPr>
      <w:hyperlink w:anchor="bookmark69" w:tooltip="Current Document">
        <w:r>
          <w:t>Main algorithm</w:t>
        </w:r>
        <w:r>
          <w:tab/>
          <w:t>119</w:t>
        </w:r>
      </w:hyperlink>
    </w:p>
    <w:p w:rsidR="005C7105" w:rsidRDefault="0029357A">
      <w:pPr>
        <w:pStyle w:val="24"/>
        <w:numPr>
          <w:ilvl w:val="2"/>
          <w:numId w:val="3"/>
        </w:numPr>
        <w:shd w:val="clear" w:color="auto" w:fill="auto"/>
        <w:tabs>
          <w:tab w:val="left" w:pos="1669"/>
          <w:tab w:val="right" w:leader="dot" w:pos="9083"/>
        </w:tabs>
        <w:ind w:left="920"/>
      </w:pPr>
      <w:r>
        <w:t>Minimality</w:t>
      </w:r>
      <w:r>
        <w:tab/>
        <w:t>120</w:t>
      </w:r>
    </w:p>
    <w:p w:rsidR="005C7105" w:rsidRDefault="0029357A">
      <w:pPr>
        <w:pStyle w:val="24"/>
        <w:numPr>
          <w:ilvl w:val="1"/>
          <w:numId w:val="3"/>
        </w:numPr>
        <w:shd w:val="clear" w:color="auto" w:fill="auto"/>
        <w:tabs>
          <w:tab w:val="left" w:pos="917"/>
          <w:tab w:val="right" w:leader="dot" w:pos="9083"/>
        </w:tabs>
        <w:ind w:left="380"/>
      </w:pPr>
      <w:hyperlink w:anchor="bookmark70" w:tooltip="Current Document">
        <w:r>
          <w:t>Computational experiments</w:t>
        </w:r>
        <w:r>
          <w:tab/>
          <w:t>122</w:t>
        </w:r>
      </w:hyperlink>
    </w:p>
    <w:p w:rsidR="005C7105" w:rsidRDefault="0029357A">
      <w:pPr>
        <w:pStyle w:val="24"/>
        <w:numPr>
          <w:ilvl w:val="1"/>
          <w:numId w:val="3"/>
        </w:numPr>
        <w:shd w:val="clear" w:color="auto" w:fill="auto"/>
        <w:tabs>
          <w:tab w:val="left" w:pos="917"/>
          <w:tab w:val="right" w:leader="dot" w:pos="9083"/>
        </w:tabs>
        <w:ind w:left="380"/>
      </w:pPr>
      <w:hyperlink w:anchor="bookmark71" w:tooltip="Current Document">
        <w:r>
          <w:t>Conclusions</w:t>
        </w:r>
        <w:r>
          <w:tab/>
          <w:t>124</w:t>
        </w:r>
      </w:hyperlink>
    </w:p>
    <w:p w:rsidR="005C7105" w:rsidRDefault="0029357A">
      <w:pPr>
        <w:pStyle w:val="24"/>
        <w:shd w:val="clear" w:color="auto" w:fill="auto"/>
        <w:tabs>
          <w:tab w:val="right" w:leader="dot" w:pos="9083"/>
        </w:tabs>
        <w:spacing w:after="180"/>
        <w:ind w:left="920"/>
      </w:pPr>
      <w:r>
        <w:t>Appendix A</w:t>
      </w:r>
      <w:r>
        <w:tab/>
        <w:t>125</w:t>
      </w:r>
    </w:p>
    <w:p w:rsidR="005C7105" w:rsidRDefault="0029357A">
      <w:pPr>
        <w:pStyle w:val="12"/>
        <w:numPr>
          <w:ilvl w:val="0"/>
          <w:numId w:val="3"/>
        </w:numPr>
        <w:shd w:val="clear" w:color="auto" w:fill="auto"/>
        <w:tabs>
          <w:tab w:val="left" w:pos="348"/>
          <w:tab w:val="left" w:pos="8669"/>
        </w:tabs>
        <w:spacing w:before="0"/>
      </w:pPr>
      <w:hyperlink w:anchor="bookmark73" w:tooltip="Current Document">
        <w:r>
          <w:t>A Minimal Algorithm for the Bounded Knapsack Problem</w:t>
        </w:r>
        <w:r>
          <w:tab/>
          <w:t>127</w:t>
        </w:r>
      </w:hyperlink>
    </w:p>
    <w:p w:rsidR="005C7105" w:rsidRDefault="0029357A">
      <w:pPr>
        <w:pStyle w:val="24"/>
        <w:numPr>
          <w:ilvl w:val="1"/>
          <w:numId w:val="3"/>
        </w:numPr>
        <w:shd w:val="clear" w:color="auto" w:fill="auto"/>
        <w:tabs>
          <w:tab w:val="left" w:pos="917"/>
          <w:tab w:val="right" w:leader="dot" w:pos="9083"/>
        </w:tabs>
        <w:ind w:left="380"/>
      </w:pPr>
      <w:hyperlink w:anchor="bookmark74" w:tooltip="Current Document">
        <w:r>
          <w:t>Introduction</w:t>
        </w:r>
        <w:r>
          <w:tab/>
          <w:t>127</w:t>
        </w:r>
      </w:hyperlink>
    </w:p>
    <w:p w:rsidR="005C7105" w:rsidRDefault="0029357A">
      <w:pPr>
        <w:pStyle w:val="24"/>
        <w:numPr>
          <w:ilvl w:val="1"/>
          <w:numId w:val="3"/>
        </w:numPr>
        <w:shd w:val="clear" w:color="auto" w:fill="auto"/>
        <w:tabs>
          <w:tab w:val="left" w:pos="917"/>
          <w:tab w:val="right" w:leader="dot" w:pos="9083"/>
        </w:tabs>
        <w:ind w:left="380"/>
      </w:pPr>
      <w:hyperlink w:anchor="bookmark75" w:tooltip="Current Document">
        <w:r>
          <w:t>Minimal algorithms</w:t>
        </w:r>
        <w:r>
          <w:tab/>
          <w:t>130</w:t>
        </w:r>
      </w:hyperlink>
    </w:p>
    <w:p w:rsidR="005C7105" w:rsidRDefault="0029357A">
      <w:pPr>
        <w:pStyle w:val="24"/>
        <w:numPr>
          <w:ilvl w:val="1"/>
          <w:numId w:val="3"/>
        </w:numPr>
        <w:shd w:val="clear" w:color="auto" w:fill="auto"/>
        <w:tabs>
          <w:tab w:val="left" w:pos="917"/>
          <w:tab w:val="right" w:leader="dot" w:pos="9083"/>
        </w:tabs>
        <w:ind w:left="380"/>
      </w:pPr>
      <w:r>
        <w:t>Definitions and main algorithm</w:t>
      </w:r>
      <w:r>
        <w:tab/>
        <w:t>131</w:t>
      </w:r>
    </w:p>
    <w:p w:rsidR="005C7105" w:rsidRDefault="0029357A">
      <w:pPr>
        <w:pStyle w:val="24"/>
        <w:numPr>
          <w:ilvl w:val="1"/>
          <w:numId w:val="3"/>
        </w:numPr>
        <w:shd w:val="clear" w:color="auto" w:fill="auto"/>
        <w:tabs>
          <w:tab w:val="left" w:pos="917"/>
          <w:tab w:val="right" w:leader="dot" w:pos="9083"/>
        </w:tabs>
        <w:ind w:left="380"/>
      </w:pPr>
      <w:hyperlink w:anchor="bookmark76" w:tooltip="Current Document">
        <w:r>
          <w:t>Dynamic programming</w:t>
        </w:r>
        <w:r>
          <w:tab/>
          <w:t>134</w:t>
        </w:r>
      </w:hyperlink>
    </w:p>
    <w:p w:rsidR="005C7105" w:rsidRDefault="0029357A">
      <w:pPr>
        <w:pStyle w:val="24"/>
        <w:numPr>
          <w:ilvl w:val="1"/>
          <w:numId w:val="3"/>
        </w:numPr>
        <w:shd w:val="clear" w:color="auto" w:fill="auto"/>
        <w:tabs>
          <w:tab w:val="left" w:pos="917"/>
          <w:tab w:val="right" w:leader="dot" w:pos="9083"/>
        </w:tabs>
        <w:ind w:left="380"/>
      </w:pPr>
      <w:hyperlink w:anchor="bookmark77" w:tooltip="Current Document">
        <w:r>
          <w:t>Reduction</w:t>
        </w:r>
        <w:r>
          <w:tab/>
          <w:t>135</w:t>
        </w:r>
      </w:hyperlink>
    </w:p>
    <w:p w:rsidR="005C7105" w:rsidRDefault="0029357A">
      <w:pPr>
        <w:pStyle w:val="24"/>
        <w:numPr>
          <w:ilvl w:val="1"/>
          <w:numId w:val="3"/>
        </w:numPr>
        <w:shd w:val="clear" w:color="auto" w:fill="auto"/>
        <w:tabs>
          <w:tab w:val="left" w:pos="917"/>
          <w:tab w:val="right" w:leader="dot" w:pos="9083"/>
        </w:tabs>
        <w:ind w:left="380"/>
      </w:pPr>
      <w:hyperlink w:anchor="bookmark78" w:tooltip="Current Document">
        <w:r>
          <w:t>Tightening the bound on an item type</w:t>
        </w:r>
        <w:r>
          <w:tab/>
          <w:t>136</w:t>
        </w:r>
      </w:hyperlink>
    </w:p>
    <w:p w:rsidR="005C7105" w:rsidRDefault="0029357A">
      <w:pPr>
        <w:pStyle w:val="24"/>
        <w:numPr>
          <w:ilvl w:val="1"/>
          <w:numId w:val="3"/>
        </w:numPr>
        <w:shd w:val="clear" w:color="auto" w:fill="auto"/>
        <w:tabs>
          <w:tab w:val="left" w:pos="917"/>
          <w:tab w:val="right" w:leader="dot" w:pos="9083"/>
        </w:tabs>
        <w:ind w:left="380"/>
      </w:pPr>
      <w:hyperlink w:anchor="bookmark79" w:tooltip="Current Document">
        <w:r>
          <w:t>Solution vector</w:t>
        </w:r>
        <w:r>
          <w:tab/>
          <w:t>139</w:t>
        </w:r>
      </w:hyperlink>
    </w:p>
    <w:p w:rsidR="005C7105" w:rsidRDefault="0029357A">
      <w:pPr>
        <w:pStyle w:val="24"/>
        <w:numPr>
          <w:ilvl w:val="1"/>
          <w:numId w:val="3"/>
        </w:numPr>
        <w:shd w:val="clear" w:color="auto" w:fill="auto"/>
        <w:tabs>
          <w:tab w:val="left" w:pos="917"/>
          <w:tab w:val="right" w:leader="dot" w:pos="9083"/>
        </w:tabs>
        <w:ind w:left="380"/>
      </w:pPr>
      <w:hyperlink w:anchor="bookmark80" w:tooltip="Current Document">
        <w:r>
          <w:t>Computational experiments</w:t>
        </w:r>
        <w:r>
          <w:tab/>
          <w:t>139</w:t>
        </w:r>
      </w:hyperlink>
    </w:p>
    <w:p w:rsidR="005C7105" w:rsidRDefault="0029357A">
      <w:pPr>
        <w:pStyle w:val="24"/>
        <w:numPr>
          <w:ilvl w:val="1"/>
          <w:numId w:val="3"/>
        </w:numPr>
        <w:shd w:val="clear" w:color="auto" w:fill="auto"/>
        <w:tabs>
          <w:tab w:val="left" w:pos="917"/>
          <w:tab w:val="right" w:leader="dot" w:pos="9083"/>
        </w:tabs>
        <w:ind w:left="380"/>
      </w:pPr>
      <w:hyperlink w:anchor="bookmark81" w:tooltip="Current Document">
        <w:r>
          <w:t>Conclusions</w:t>
        </w:r>
        <w:r>
          <w:tab/>
          <w:t>142</w:t>
        </w:r>
      </w:hyperlink>
    </w:p>
    <w:p w:rsidR="005C7105" w:rsidRDefault="0029357A">
      <w:pPr>
        <w:pStyle w:val="24"/>
        <w:shd w:val="clear" w:color="auto" w:fill="auto"/>
        <w:tabs>
          <w:tab w:val="right" w:leader="dot" w:pos="9083"/>
        </w:tabs>
        <w:ind w:left="920"/>
      </w:pPr>
      <w:r>
        <w:t>Appendix A</w:t>
      </w:r>
      <w:r>
        <w:tab/>
        <w:t>142</w:t>
      </w:r>
    </w:p>
    <w:p w:rsidR="005C7105" w:rsidRDefault="0029357A">
      <w:pPr>
        <w:pStyle w:val="24"/>
        <w:shd w:val="clear" w:color="auto" w:fill="auto"/>
        <w:tabs>
          <w:tab w:val="right" w:leader="dot" w:pos="9083"/>
        </w:tabs>
        <w:spacing w:after="176"/>
        <w:ind w:left="920"/>
      </w:pPr>
      <w:r>
        <w:t xml:space="preserve">Appendix </w:t>
      </w:r>
      <w:r>
        <w:rPr>
          <w:lang w:val="ru-RU" w:eastAsia="ru-RU" w:bidi="ru-RU"/>
        </w:rPr>
        <w:t>В</w:t>
      </w:r>
      <w:r>
        <w:tab/>
        <w:t>144</w:t>
      </w:r>
    </w:p>
    <w:p w:rsidR="005C7105" w:rsidRDefault="0029357A">
      <w:pPr>
        <w:pStyle w:val="12"/>
        <w:numPr>
          <w:ilvl w:val="0"/>
          <w:numId w:val="3"/>
        </w:numPr>
        <w:shd w:val="clear" w:color="auto" w:fill="auto"/>
        <w:tabs>
          <w:tab w:val="left" w:pos="348"/>
          <w:tab w:val="left" w:pos="8669"/>
        </w:tabs>
        <w:spacing w:before="0" w:line="298" w:lineRule="exact"/>
      </w:pPr>
      <w:hyperlink w:anchor="bookmark84" w:tooltip="Current Document">
        <w:r>
          <w:t>Dominance Relations in Unbounded Knapsack Problems</w:t>
        </w:r>
        <w:r>
          <w:tab/>
          <w:t>147</w:t>
        </w:r>
      </w:hyperlink>
    </w:p>
    <w:p w:rsidR="005C7105" w:rsidRDefault="0029357A">
      <w:pPr>
        <w:pStyle w:val="24"/>
        <w:numPr>
          <w:ilvl w:val="1"/>
          <w:numId w:val="3"/>
        </w:numPr>
        <w:shd w:val="clear" w:color="auto" w:fill="auto"/>
        <w:tabs>
          <w:tab w:val="left" w:pos="917"/>
          <w:tab w:val="right" w:leader="dot" w:pos="9083"/>
        </w:tabs>
        <w:spacing w:line="298" w:lineRule="exact"/>
        <w:ind w:left="380"/>
      </w:pPr>
      <w:hyperlink w:anchor="bookmark85" w:tooltip="Current Document">
        <w:r>
          <w:t>Introduction</w:t>
        </w:r>
        <w:r>
          <w:tab/>
          <w:t>147</w:t>
        </w:r>
      </w:hyperlink>
    </w:p>
    <w:p w:rsidR="005C7105" w:rsidRDefault="0029357A">
      <w:pPr>
        <w:pStyle w:val="24"/>
        <w:numPr>
          <w:ilvl w:val="1"/>
          <w:numId w:val="3"/>
        </w:numPr>
        <w:shd w:val="clear" w:color="auto" w:fill="auto"/>
        <w:tabs>
          <w:tab w:val="left" w:pos="917"/>
          <w:tab w:val="right" w:leader="dot" w:pos="9083"/>
        </w:tabs>
        <w:spacing w:line="298" w:lineRule="exact"/>
        <w:ind w:left="380"/>
      </w:pPr>
      <w:hyperlink w:anchor="bookmark86" w:tooltip="Current Document">
        <w:r>
          <w:t>Reduction algorithms</w:t>
        </w:r>
        <w:r>
          <w:tab/>
          <w:t>148</w:t>
        </w:r>
      </w:hyperlink>
    </w:p>
    <w:p w:rsidR="005C7105" w:rsidRDefault="0029357A">
      <w:pPr>
        <w:pStyle w:val="24"/>
        <w:numPr>
          <w:ilvl w:val="1"/>
          <w:numId w:val="3"/>
        </w:numPr>
        <w:shd w:val="clear" w:color="auto" w:fill="auto"/>
        <w:tabs>
          <w:tab w:val="left" w:pos="917"/>
          <w:tab w:val="right" w:leader="dot" w:pos="9083"/>
        </w:tabs>
        <w:spacing w:line="298" w:lineRule="exact"/>
        <w:ind w:left="380"/>
      </w:pPr>
      <w:hyperlink w:anchor="bookmark87" w:tooltip="Current Document">
        <w:r>
          <w:t>Improved reduction</w:t>
        </w:r>
        <w:r>
          <w:tab/>
          <w:t>149</w:t>
        </w:r>
      </w:hyperlink>
    </w:p>
    <w:p w:rsidR="005C7105" w:rsidRDefault="0029357A">
      <w:pPr>
        <w:pStyle w:val="24"/>
        <w:numPr>
          <w:ilvl w:val="1"/>
          <w:numId w:val="3"/>
        </w:numPr>
        <w:shd w:val="clear" w:color="auto" w:fill="auto"/>
        <w:tabs>
          <w:tab w:val="left" w:pos="917"/>
          <w:tab w:val="right" w:leader="dot" w:pos="9083"/>
        </w:tabs>
        <w:spacing w:line="298" w:lineRule="exact"/>
        <w:ind w:left="380"/>
      </w:pPr>
      <w:hyperlink w:anchor="bookmark88" w:tooltip="Current Document">
        <w:r>
          <w:t>Computational experiments</w:t>
        </w:r>
        <w:r>
          <w:tab/>
          <w:t>152</w:t>
        </w:r>
      </w:hyperlink>
    </w:p>
    <w:p w:rsidR="005C7105" w:rsidRDefault="0029357A">
      <w:pPr>
        <w:pStyle w:val="24"/>
        <w:numPr>
          <w:ilvl w:val="1"/>
          <w:numId w:val="3"/>
        </w:numPr>
        <w:shd w:val="clear" w:color="auto" w:fill="auto"/>
        <w:tabs>
          <w:tab w:val="left" w:pos="917"/>
          <w:tab w:val="right" w:leader="dot" w:pos="9083"/>
        </w:tabs>
        <w:spacing w:after="184" w:line="298" w:lineRule="exact"/>
        <w:ind w:left="380"/>
      </w:pPr>
      <w:hyperlink w:anchor="bookmark89" w:tooltip="Current Document">
        <w:r>
          <w:t>Conclusion</w:t>
        </w:r>
        <w:r>
          <w:tab/>
          <w:t>155</w:t>
        </w:r>
      </w:hyperlink>
    </w:p>
    <w:p w:rsidR="005C7105" w:rsidRDefault="0029357A">
      <w:pPr>
        <w:pStyle w:val="12"/>
        <w:numPr>
          <w:ilvl w:val="0"/>
          <w:numId w:val="3"/>
        </w:numPr>
        <w:shd w:val="clear" w:color="auto" w:fill="auto"/>
        <w:tabs>
          <w:tab w:val="left" w:pos="435"/>
          <w:tab w:val="left" w:pos="8669"/>
        </w:tabs>
        <w:spacing w:before="0"/>
      </w:pPr>
      <w:hyperlink w:anchor="bookmark90" w:tooltip="Current Document">
        <w:r>
          <w:t>Subset-sum Problems</w:t>
        </w:r>
        <w:r>
          <w:tab/>
          <w:t>157</w:t>
        </w:r>
      </w:hyperlink>
    </w:p>
    <w:p w:rsidR="005C7105" w:rsidRDefault="0029357A">
      <w:pPr>
        <w:pStyle w:val="24"/>
        <w:numPr>
          <w:ilvl w:val="1"/>
          <w:numId w:val="3"/>
        </w:numPr>
        <w:shd w:val="clear" w:color="auto" w:fill="auto"/>
        <w:tabs>
          <w:tab w:val="left" w:pos="964"/>
          <w:tab w:val="right" w:leader="dot" w:pos="9083"/>
        </w:tabs>
        <w:ind w:left="380"/>
      </w:pPr>
      <w:hyperlink w:anchor="bookmark91" w:tooltip="Current Document">
        <w:r>
          <w:t>Introduction</w:t>
        </w:r>
        <w:r>
          <w:tab/>
          <w:t>157</w:t>
        </w:r>
      </w:hyperlink>
    </w:p>
    <w:p w:rsidR="005C7105" w:rsidRDefault="0029357A">
      <w:pPr>
        <w:pStyle w:val="24"/>
        <w:numPr>
          <w:ilvl w:val="1"/>
          <w:numId w:val="3"/>
        </w:numPr>
        <w:shd w:val="clear" w:color="auto" w:fill="auto"/>
        <w:tabs>
          <w:tab w:val="left" w:pos="969"/>
          <w:tab w:val="right" w:leader="dot" w:pos="9083"/>
        </w:tabs>
        <w:ind w:left="380"/>
      </w:pPr>
      <w:hyperlink w:anchor="bookmark92" w:tooltip="Current Document">
        <w:r>
          <w:t xml:space="preserve">Balanced operations </w:t>
        </w:r>
        <w:r>
          <w:tab/>
          <w:t>158</w:t>
        </w:r>
      </w:hyperlink>
    </w:p>
    <w:p w:rsidR="005C7105" w:rsidRDefault="0029357A">
      <w:pPr>
        <w:pStyle w:val="24"/>
        <w:numPr>
          <w:ilvl w:val="1"/>
          <w:numId w:val="3"/>
        </w:numPr>
        <w:shd w:val="clear" w:color="auto" w:fill="auto"/>
        <w:tabs>
          <w:tab w:val="left" w:pos="974"/>
          <w:tab w:val="right" w:leader="dot" w:pos="9083"/>
        </w:tabs>
        <w:ind w:left="380"/>
      </w:pPr>
      <w:hyperlink w:anchor="bookmark93" w:tooltip="Current Document">
        <w:r>
          <w:t>An iterative algorithm</w:t>
        </w:r>
        <w:r>
          <w:tab/>
          <w:t>160</w:t>
        </w:r>
      </w:hyperlink>
    </w:p>
    <w:p w:rsidR="005C7105" w:rsidRDefault="0029357A">
      <w:pPr>
        <w:pStyle w:val="24"/>
        <w:numPr>
          <w:ilvl w:val="1"/>
          <w:numId w:val="3"/>
        </w:numPr>
        <w:shd w:val="clear" w:color="auto" w:fill="auto"/>
        <w:tabs>
          <w:tab w:val="left" w:pos="974"/>
          <w:tab w:val="right" w:leader="dot" w:pos="9083"/>
        </w:tabs>
        <w:ind w:left="380"/>
      </w:pPr>
      <w:hyperlink w:anchor="bookmark94" w:tooltip="Current Document">
        <w:r>
          <w:t>Dynamic programming by reaching</w:t>
        </w:r>
        <w:r>
          <w:tab/>
          <w:t>162</w:t>
        </w:r>
      </w:hyperlink>
    </w:p>
    <w:p w:rsidR="005C7105" w:rsidRDefault="0029357A">
      <w:pPr>
        <w:pStyle w:val="24"/>
        <w:numPr>
          <w:ilvl w:val="1"/>
          <w:numId w:val="3"/>
        </w:numPr>
        <w:shd w:val="clear" w:color="auto" w:fill="auto"/>
        <w:tabs>
          <w:tab w:val="left" w:pos="974"/>
          <w:tab w:val="right" w:leader="dot" w:pos="9083"/>
        </w:tabs>
        <w:ind w:left="380"/>
      </w:pPr>
      <w:hyperlink w:anchor="bookmark95" w:tooltip="Current Document">
        <w:r>
          <w:t>Computational experiments</w:t>
        </w:r>
        <w:r>
          <w:tab/>
          <w:t>163</w:t>
        </w:r>
      </w:hyperlink>
    </w:p>
    <w:p w:rsidR="005C7105" w:rsidRDefault="0029357A">
      <w:pPr>
        <w:pStyle w:val="24"/>
        <w:numPr>
          <w:ilvl w:val="1"/>
          <w:numId w:val="3"/>
        </w:numPr>
        <w:shd w:val="clear" w:color="auto" w:fill="auto"/>
        <w:tabs>
          <w:tab w:val="left" w:pos="974"/>
          <w:tab w:val="right" w:leader="dot" w:pos="9083"/>
        </w:tabs>
        <w:ind w:left="380"/>
      </w:pPr>
      <w:hyperlink w:anchor="bookmark96" w:tooltip="Current Document">
        <w:r>
          <w:t>Knapsack Problems</w:t>
        </w:r>
        <w:r>
          <w:tab/>
          <w:t>165</w:t>
        </w:r>
      </w:hyperlink>
    </w:p>
    <w:p w:rsidR="005C7105" w:rsidRDefault="0029357A">
      <w:pPr>
        <w:pStyle w:val="24"/>
        <w:numPr>
          <w:ilvl w:val="1"/>
          <w:numId w:val="3"/>
        </w:numPr>
        <w:shd w:val="clear" w:color="auto" w:fill="auto"/>
        <w:tabs>
          <w:tab w:val="left" w:pos="978"/>
          <w:tab w:val="right" w:leader="dot" w:pos="9083"/>
        </w:tabs>
        <w:ind w:left="380"/>
      </w:pPr>
      <w:hyperlink w:anchor="bookmark97" w:tooltip="Current Document">
        <w:r>
          <w:t>Conclusion</w:t>
        </w:r>
        <w:r>
          <w:tab/>
          <w:t>168</w:t>
        </w:r>
      </w:hyperlink>
    </w:p>
    <w:p w:rsidR="005C7105" w:rsidRDefault="0029357A">
      <w:pPr>
        <w:pStyle w:val="24"/>
        <w:shd w:val="clear" w:color="auto" w:fill="auto"/>
        <w:tabs>
          <w:tab w:val="right" w:leader="dot" w:pos="9083"/>
        </w:tabs>
        <w:ind w:left="920"/>
      </w:pPr>
      <w:r>
        <w:t>Appendix A</w:t>
      </w:r>
      <w:r>
        <w:tab/>
        <w:t>168</w:t>
      </w:r>
    </w:p>
    <w:p w:rsidR="005C7105" w:rsidRDefault="0029357A">
      <w:pPr>
        <w:pStyle w:val="12"/>
        <w:numPr>
          <w:ilvl w:val="0"/>
          <w:numId w:val="3"/>
        </w:numPr>
        <w:shd w:val="clear" w:color="auto" w:fill="auto"/>
        <w:tabs>
          <w:tab w:val="left" w:pos="430"/>
          <w:tab w:val="left" w:pos="8662"/>
        </w:tabs>
        <w:spacing w:before="0" w:line="288" w:lineRule="exact"/>
      </w:pPr>
      <w:hyperlink w:anchor="bookmark99" w:tooltip="Current Document">
        <w:r>
          <w:t>An exact Algorithm for large Multiple Knapsack Problems</w:t>
        </w:r>
        <w:r>
          <w:tab/>
          <w:t>1T1</w:t>
        </w:r>
      </w:hyperlink>
    </w:p>
    <w:p w:rsidR="005C7105" w:rsidRDefault="0029357A">
      <w:pPr>
        <w:pStyle w:val="24"/>
        <w:numPr>
          <w:ilvl w:val="1"/>
          <w:numId w:val="3"/>
        </w:numPr>
        <w:shd w:val="clear" w:color="auto" w:fill="auto"/>
        <w:tabs>
          <w:tab w:val="left" w:pos="964"/>
          <w:tab w:val="right" w:leader="dot" w:pos="9073"/>
        </w:tabs>
        <w:spacing w:line="288" w:lineRule="exact"/>
        <w:ind w:left="380"/>
      </w:pPr>
      <w:hyperlink w:anchor="bookmark100" w:tooltip="Current Document">
        <w:r>
          <w:t>Introduction</w:t>
        </w:r>
        <w:r>
          <w:tab/>
          <w:t>171</w:t>
        </w:r>
      </w:hyperlink>
    </w:p>
    <w:p w:rsidR="005C7105" w:rsidRDefault="0029357A">
      <w:pPr>
        <w:pStyle w:val="24"/>
        <w:numPr>
          <w:ilvl w:val="1"/>
          <w:numId w:val="3"/>
        </w:numPr>
        <w:shd w:val="clear" w:color="auto" w:fill="auto"/>
        <w:tabs>
          <w:tab w:val="left" w:pos="969"/>
          <w:tab w:val="right" w:leader="dot" w:pos="9073"/>
        </w:tabs>
        <w:spacing w:line="288" w:lineRule="exact"/>
        <w:ind w:left="380"/>
      </w:pPr>
      <w:hyperlink w:anchor="bookmark101" w:tooltip="Current Document">
        <w:r>
          <w:t>Upper bounds</w:t>
        </w:r>
        <w:r>
          <w:tab/>
          <w:t>173</w:t>
        </w:r>
      </w:hyperlink>
    </w:p>
    <w:p w:rsidR="005C7105" w:rsidRDefault="0029357A">
      <w:pPr>
        <w:pStyle w:val="24"/>
        <w:numPr>
          <w:ilvl w:val="1"/>
          <w:numId w:val="3"/>
        </w:numPr>
        <w:shd w:val="clear" w:color="auto" w:fill="auto"/>
        <w:tabs>
          <w:tab w:val="left" w:pos="974"/>
          <w:tab w:val="right" w:leader="dot" w:pos="9073"/>
        </w:tabs>
        <w:spacing w:line="288" w:lineRule="exact"/>
        <w:ind w:left="380"/>
      </w:pPr>
      <w:hyperlink w:anchor="bookmark102" w:tooltip="Current Document">
        <w:r>
          <w:t>Exact algorithms</w:t>
        </w:r>
        <w:r>
          <w:tab/>
          <w:t>175</w:t>
        </w:r>
      </w:hyperlink>
    </w:p>
    <w:p w:rsidR="005C7105" w:rsidRDefault="0029357A">
      <w:pPr>
        <w:pStyle w:val="24"/>
        <w:numPr>
          <w:ilvl w:val="1"/>
          <w:numId w:val="3"/>
        </w:numPr>
        <w:shd w:val="clear" w:color="auto" w:fill="auto"/>
        <w:tabs>
          <w:tab w:val="left" w:pos="974"/>
          <w:tab w:val="right" w:leader="dot" w:pos="9073"/>
        </w:tabs>
        <w:spacing w:line="288" w:lineRule="exact"/>
        <w:ind w:left="380"/>
      </w:pPr>
      <w:hyperlink w:anchor="bookmark103" w:tooltip="Current Document">
        <w:r>
          <w:t xml:space="preserve">New algorithm </w:t>
        </w:r>
        <w:r>
          <w:tab/>
          <w:t>176</w:t>
        </w:r>
      </w:hyperlink>
    </w:p>
    <w:p w:rsidR="005C7105" w:rsidRDefault="0029357A">
      <w:pPr>
        <w:pStyle w:val="24"/>
        <w:numPr>
          <w:ilvl w:val="1"/>
          <w:numId w:val="3"/>
        </w:numPr>
        <w:shd w:val="clear" w:color="auto" w:fill="auto"/>
        <w:tabs>
          <w:tab w:val="left" w:pos="974"/>
          <w:tab w:val="right" w:leader="dot" w:pos="9073"/>
        </w:tabs>
        <w:spacing w:line="288" w:lineRule="exact"/>
        <w:ind w:left="380"/>
      </w:pPr>
      <w:hyperlink w:anchor="bookmark104" w:tooltip="Current Document">
        <w:r>
          <w:t>The Subset-sum Problem</w:t>
        </w:r>
        <w:r>
          <w:tab/>
          <w:t>179</w:t>
        </w:r>
      </w:hyperlink>
    </w:p>
    <w:p w:rsidR="005C7105" w:rsidRDefault="0029357A">
      <w:pPr>
        <w:pStyle w:val="24"/>
        <w:numPr>
          <w:ilvl w:val="1"/>
          <w:numId w:val="3"/>
        </w:numPr>
        <w:shd w:val="clear" w:color="auto" w:fill="auto"/>
        <w:tabs>
          <w:tab w:val="left" w:pos="974"/>
          <w:tab w:val="right" w:leader="dot" w:pos="9073"/>
        </w:tabs>
        <w:spacing w:line="288" w:lineRule="exact"/>
        <w:ind w:left="380"/>
      </w:pPr>
      <w:hyperlink w:anchor="bookmark105" w:tooltip="Current Document">
        <w:r>
          <w:t>Tightening constraints</w:t>
        </w:r>
        <w:r>
          <w:tab/>
          <w:t>181</w:t>
        </w:r>
      </w:hyperlink>
    </w:p>
    <w:p w:rsidR="005C7105" w:rsidRDefault="0029357A">
      <w:pPr>
        <w:pStyle w:val="24"/>
        <w:numPr>
          <w:ilvl w:val="1"/>
          <w:numId w:val="3"/>
        </w:numPr>
        <w:shd w:val="clear" w:color="auto" w:fill="auto"/>
        <w:tabs>
          <w:tab w:val="left" w:pos="978"/>
          <w:tab w:val="right" w:leader="dot" w:pos="9073"/>
        </w:tabs>
        <w:spacing w:line="288" w:lineRule="exact"/>
        <w:ind w:left="380"/>
      </w:pPr>
      <w:hyperlink w:anchor="bookmark106" w:tooltip="Current Document">
        <w:r>
          <w:t>Reduction algorithm</w:t>
        </w:r>
        <w:r>
          <w:tab/>
          <w:t>181</w:t>
        </w:r>
      </w:hyperlink>
    </w:p>
    <w:p w:rsidR="005C7105" w:rsidRDefault="0029357A">
      <w:pPr>
        <w:pStyle w:val="24"/>
        <w:numPr>
          <w:ilvl w:val="1"/>
          <w:numId w:val="3"/>
        </w:numPr>
        <w:shd w:val="clear" w:color="auto" w:fill="auto"/>
        <w:tabs>
          <w:tab w:val="left" w:pos="978"/>
          <w:tab w:val="right" w:leader="dot" w:pos="9073"/>
        </w:tabs>
        <w:spacing w:line="288" w:lineRule="exact"/>
        <w:ind w:left="380"/>
      </w:pPr>
      <w:hyperlink w:anchor="bookmark107" w:tooltip="Current Document">
        <w:r>
          <w:t>Computational experiments</w:t>
        </w:r>
        <w:r>
          <w:tab/>
          <w:t>182</w:t>
        </w:r>
      </w:hyperlink>
    </w:p>
    <w:p w:rsidR="005C7105" w:rsidRDefault="0029357A">
      <w:pPr>
        <w:pStyle w:val="24"/>
        <w:numPr>
          <w:ilvl w:val="1"/>
          <w:numId w:val="3"/>
        </w:numPr>
        <w:shd w:val="clear" w:color="auto" w:fill="auto"/>
        <w:tabs>
          <w:tab w:val="left" w:pos="978"/>
          <w:tab w:val="right" w:leader="dot" w:pos="9073"/>
        </w:tabs>
        <w:spacing w:after="242" w:line="288" w:lineRule="exact"/>
        <w:ind w:left="380"/>
      </w:pPr>
      <w:hyperlink w:anchor="bookmark108" w:tooltip="Current Document">
        <w:r>
          <w:t>Conclusion</w:t>
        </w:r>
        <w:r>
          <w:tab/>
          <w:t>186</w:t>
        </w:r>
      </w:hyperlink>
    </w:p>
    <w:p w:rsidR="005C7105" w:rsidRDefault="0029357A">
      <w:pPr>
        <w:pStyle w:val="12"/>
        <w:numPr>
          <w:ilvl w:val="0"/>
          <w:numId w:val="3"/>
        </w:numPr>
        <w:shd w:val="clear" w:color="auto" w:fill="auto"/>
        <w:tabs>
          <w:tab w:val="left" w:pos="435"/>
          <w:tab w:val="left" w:pos="8662"/>
        </w:tabs>
        <w:spacing w:before="0" w:line="210" w:lineRule="exact"/>
        <w:sectPr w:rsidR="005C7105">
          <w:headerReference w:type="even" r:id="rId12"/>
          <w:headerReference w:type="default" r:id="rId13"/>
          <w:footerReference w:type="default" r:id="rId14"/>
          <w:headerReference w:type="first" r:id="rId15"/>
          <w:footerReference w:type="first" r:id="rId16"/>
          <w:pgSz w:w="12240" w:h="15840"/>
          <w:pgMar w:top="1172" w:right="1780" w:bottom="1760" w:left="1340" w:header="0" w:footer="3" w:gutter="0"/>
          <w:cols w:space="720"/>
          <w:noEndnote/>
          <w:titlePg/>
          <w:docGrid w:linePitch="360"/>
        </w:sectPr>
      </w:pPr>
      <w:hyperlink w:anchor="bookmark109" w:tooltip="Current Document">
        <w:r>
          <w:t>Summary (in Danish)</w:t>
        </w:r>
        <w:r>
          <w:tab/>
          <w:t>189</w:t>
        </w:r>
      </w:hyperlink>
      <w:r>
        <w:fldChar w:fldCharType="end"/>
      </w:r>
    </w:p>
    <w:p w:rsidR="005C7105" w:rsidRDefault="0029357A">
      <w:pPr>
        <w:pStyle w:val="10"/>
        <w:keepNext/>
        <w:keepLines/>
        <w:shd w:val="clear" w:color="auto" w:fill="auto"/>
        <w:spacing w:after="751" w:line="460" w:lineRule="exact"/>
      </w:pPr>
      <w:bookmarkStart w:id="3" w:name="bookmark2"/>
      <w:r>
        <w:t>Preface</w:t>
      </w:r>
      <w:bookmarkEnd w:id="3"/>
    </w:p>
    <w:p w:rsidR="005C7105" w:rsidRDefault="0029357A">
      <w:pPr>
        <w:pStyle w:val="26"/>
        <w:shd w:val="clear" w:color="auto" w:fill="auto"/>
        <w:spacing w:before="0"/>
        <w:ind w:firstLine="0"/>
      </w:pPr>
      <w:r>
        <w:t>This Ph.D. thesis has been prepared at the Department of Computer Science at the University of Copenhagen (DIKU), during the period March 1992 to February 1995. The work has been supervised by Professor Jakob Krarup.</w:t>
      </w:r>
    </w:p>
    <w:p w:rsidR="005C7105" w:rsidRDefault="0029357A">
      <w:pPr>
        <w:pStyle w:val="26"/>
        <w:shd w:val="clear" w:color="auto" w:fill="auto"/>
        <w:spacing w:before="0"/>
        <w:ind w:firstLine="380"/>
      </w:pPr>
      <w:r>
        <w:t>The presentation consists of an introduction followed by ten separate papers, con</w:t>
      </w:r>
      <w:r>
        <w:softHyphen/>
        <w:t>sidering different aspects of several problems within the family of Knapsack Problems. Chapters 2, 4, 5, 7, 8 and 11 have been (or will be) published in [75,66,77,81,78,80] respectively, while Section 1.4 in the Introduction is based on [7]. Several of the papers have been presented at conferences or as international talks: Chapter 4 in Trondheim [66], Chapter 6 in Pisa [74], Chapter 7 in Paris [73], Chapter 8 and 10 in Copenhagen [78,79], and finally Chapter 11 in Reykjavik [80]. Remaining papers are still being refereed, and thus have an unknown fate.</w:t>
      </w:r>
    </w:p>
    <w:p w:rsidR="005C7105" w:rsidRDefault="0029357A">
      <w:pPr>
        <w:pStyle w:val="26"/>
        <w:shd w:val="clear" w:color="auto" w:fill="auto"/>
        <w:spacing w:before="0"/>
        <w:ind w:firstLine="380"/>
      </w:pPr>
      <w:r>
        <w:t>All the 11 chapters are to some extent self-contained, since they have been written and published separately. But by reading the chapters in the present order, most profit will be attained, as the emergence of new ideas and generalizations can be followed.</w:t>
      </w:r>
    </w:p>
    <w:p w:rsidR="005C7105" w:rsidRDefault="0029357A">
      <w:pPr>
        <w:pStyle w:val="26"/>
        <w:shd w:val="clear" w:color="auto" w:fill="auto"/>
        <w:spacing w:before="0" w:after="442"/>
        <w:ind w:firstLine="380"/>
      </w:pPr>
      <w:r>
        <w:t>People working with Knapsack Problems are often fascinated by the graphics of the Dutch lithographic artist M.C. Escher. Martello and Toth, the perhaps formest re</w:t>
      </w:r>
      <w:r>
        <w:softHyphen/>
        <w:t>searchers in this field, chose the lithography “Relativity” for covering their recent book on Knapsack Problems. To continue this tradition, I have chosen the woodcut “Smaller and Smaller” (1956) for the front of this thesis, as it fully describes the nature of dynamic programming as opposed to branch-and-bound techniques.</w:t>
      </w:r>
    </w:p>
    <w:p w:rsidR="005C7105" w:rsidRDefault="0029357A">
      <w:pPr>
        <w:pStyle w:val="60"/>
        <w:shd w:val="clear" w:color="auto" w:fill="auto"/>
        <w:spacing w:before="0" w:after="131" w:line="260" w:lineRule="exact"/>
      </w:pPr>
      <w:r>
        <w:t>Acknowledgements</w:t>
      </w:r>
    </w:p>
    <w:p w:rsidR="005C7105" w:rsidRDefault="0029357A">
      <w:pPr>
        <w:pStyle w:val="26"/>
        <w:shd w:val="clear" w:color="auto" w:fill="auto"/>
        <w:spacing w:before="0"/>
        <w:ind w:firstLine="0"/>
      </w:pPr>
      <w:r>
        <w:t>First of all, I would like to thank my adviser, Professor Jakob Krarup, without whom this project would not have been possible. Also thanks to professor Stanislaw Walukiewicz (now director of the Business School in Warsaw), who introduced me to the family of Knapsack Problems, when I visited Institut Badania Systemowych, Warsaw in 1989.</w:t>
      </w:r>
    </w:p>
    <w:p w:rsidR="005C7105" w:rsidRDefault="0029357A">
      <w:pPr>
        <w:pStyle w:val="26"/>
        <w:shd w:val="clear" w:color="auto" w:fill="auto"/>
        <w:spacing w:before="0"/>
        <w:ind w:firstLine="380"/>
      </w:pPr>
      <w:r>
        <w:t>I am very indebted to Silvano Martello and Paolo Toth for their extensive research in the field of Knapsack Problems, which has been a great inspiration for my present work. Without their seiminal work during the last two decades, the field of Knapsack Problems would never have been at the very high level it is today.</w:t>
      </w:r>
    </w:p>
    <w:p w:rsidR="005C7105" w:rsidRDefault="0029357A">
      <w:pPr>
        <w:pStyle w:val="26"/>
        <w:shd w:val="clear" w:color="auto" w:fill="auto"/>
        <w:spacing w:before="0"/>
        <w:ind w:firstLine="380"/>
        <w:sectPr w:rsidR="005C7105">
          <w:pgSz w:w="12240" w:h="15840"/>
          <w:pgMar w:top="1533" w:right="1769" w:bottom="2819" w:left="1332" w:header="0" w:footer="3" w:gutter="0"/>
          <w:cols w:space="720"/>
          <w:noEndnote/>
          <w:docGrid w:linePitch="360"/>
        </w:sectPr>
      </w:pPr>
      <w:r>
        <w:t xml:space="preserve">It was a great honor to participate in the EURO Summer Institute X on Combinatorial Optimization (Paris, July 2-15, 1994) which for two weeks brought together some of the most promising young researchers in Combinatorial Optimization. Apart from the profitable lectures at </w:t>
      </w:r>
      <w:r>
        <w:rPr>
          <w:lang w:val="ru-RU" w:eastAsia="ru-RU" w:bidi="ru-RU"/>
        </w:rPr>
        <w:t xml:space="preserve">НЕС, </w:t>
      </w:r>
      <w:r>
        <w:t>this Summer Institute gave me a valuable network of friendly</w:t>
      </w:r>
    </w:p>
    <w:p w:rsidR="005C7105" w:rsidRDefault="0029357A">
      <w:pPr>
        <w:pStyle w:val="70"/>
        <w:shd w:val="clear" w:color="auto" w:fill="auto"/>
        <w:spacing w:after="379" w:line="220" w:lineRule="exact"/>
      </w:pPr>
      <w:r>
        <w:t>PREFACE</w:t>
      </w:r>
    </w:p>
    <w:p w:rsidR="005C7105" w:rsidRDefault="007E666D">
      <w:pPr>
        <w:pStyle w:val="26"/>
        <w:shd w:val="clear" w:color="auto" w:fill="auto"/>
        <w:spacing w:before="0"/>
        <w:ind w:firstLine="0"/>
        <w:jc w:val="left"/>
      </w:pPr>
      <w:r>
        <w:rPr>
          <w:noProof/>
          <w:lang w:val="ru-RU" w:eastAsia="ru-RU" w:bidi="ar-SA"/>
        </w:rPr>
        <mc:AlternateContent>
          <mc:Choice Requires="wps">
            <w:drawing>
              <wp:anchor distT="0" distB="0" distL="63500" distR="63500" simplePos="0" relativeHeight="377487106" behindDoc="1" locked="0" layoutInCell="1" allowOverlap="1">
                <wp:simplePos x="0" y="0"/>
                <wp:positionH relativeFrom="margin">
                  <wp:posOffset>6350</wp:posOffset>
                </wp:positionH>
                <wp:positionV relativeFrom="paragraph">
                  <wp:posOffset>-523240</wp:posOffset>
                </wp:positionV>
                <wp:extent cx="100330" cy="215900"/>
                <wp:effectExtent l="0" t="635" r="0" b="3810"/>
                <wp:wrapSquare wrapText="right"/>
                <wp:docPr id="4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8"/>
                              <w:shd w:val="clear" w:color="auto" w:fill="auto"/>
                              <w:spacing w:line="340" w:lineRule="exact"/>
                            </w:pPr>
                            <w:r>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5pt;margin-top:-41.2pt;width:7.9pt;height:17pt;z-index:-12582937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tw3sgIAALIFAAAOAAAAZHJzL2Uyb0RvYy54bWysVNuOmzAQfa/Uf7D8zmIIyQa0ZLUbQlVp&#10;e5F2+wEOmGAVbGo7ge2q/96xCcleXqq2PFiDPT5zZuZ4rq6HtkEHpjSXIsXBBcGIiUKWXOxS/O0h&#10;95YYaUNFSRspWIofmcbXq/fvrvouYaGsZVMyhQBE6KTvUlwb0yW+r4uatVRfyI4JOKykaqmBX7Xz&#10;S0V7QG8bPyRk4fdSlZ2SBdMadrPxEK8cflWxwnypKs0MalIM3IxblVu3dvVXVzTZKdrVvDjSoH/B&#10;oqVcQNATVEYNRXvF30C1vFBSy8pcFLL1ZVXxgrkcIJuAvMrmvqYdc7lAcXR3KpP+f7DF58NXhXiZ&#10;4iiaYSRoC016YINBt3JAgStQ3+kE/O478DQD7EOjXbK6u5PFd42EXNdU7NiNUrKvGS2BYGBL6z+7&#10;aluiE21Btv0nWUIcujfSAQ2Vam31oB4I0KFRj6fmWC6FDUnIbAYnBRyFwTwmjptPk+lyp7T5wGSL&#10;rJFiBb134PRwp40lQ5PJxcYSMudN4/rfiBcb4DjuQGi4as8sCdfOp5jEm+VmGXlRuNh4Ecky7yZf&#10;R94iDy7n2Sxbr7Pgl40bREnNy5IJG2aSVhD9WeuOIh9FcRKXlg0vLZylpNVuu24UOlCQdu4+V3I4&#10;Obv5L2m4IkAur1IKwojchrGXL5aXXpRHcy++JEuPBPFtvCBRHGX5y5TuuGD/nhLqUxzPw/mopTPp&#10;V7kR973NjSYtNzA8Gt6meHlyoolV4EaUrrWG8ma0n5XC0j+XAto9Ndrp1Up0FKsZtoN7G07MVr5b&#10;WT6CgJUEgYEWYfCBUUv1E6MehkiK9Y89VQyj5qOAR2AnzmSoydhOBhUFXE2xwWg012acTPtO8V0N&#10;yNMzu4GHknMn4jOL4/OCweByOQ4xO3me/zuv86hd/QYAAP//AwBQSwMEFAAGAAgAAAAhACxIi6Tb&#10;AAAACAEAAA8AAABkcnMvZG93bnJldi54bWxMj8FOwzAQRO9I/IO1SFxQ6ySKopDGqRCCCzcKF25u&#10;vCRR7XUUu0no17M9wXF2RrPz6v3qrJhxCoMnBek2AYHUejNQp+Dz43VTgghRk9HWEyr4wQD75vam&#10;1pXxC73jfIid4BIKlVbQxzhWUoa2R6fD1o9I7H37yenIcuqkmfTC5c7KLEkK6fRA/KHXIz732J4O&#10;Z6egWF/Gh7dHzJZLa2f6uqRpxFSp+7v1aQci4hr/wnCdz9Oh4U1HfyYThGXNJFHBpsxyEFe/YJIj&#10;H/IyB9nU8j9A8wsAAP//AwBQSwECLQAUAAYACAAAACEAtoM4kv4AAADhAQAAEwAAAAAAAAAAAAAA&#10;AAAAAAAAW0NvbnRlbnRfVHlwZXNdLnhtbFBLAQItABQABgAIAAAAIQA4/SH/1gAAAJQBAAALAAAA&#10;AAAAAAAAAAAAAC8BAABfcmVscy8ucmVsc1BLAQItABQABgAIAAAAIQC4Ztw3sgIAALIFAAAOAAAA&#10;AAAAAAAAAAAAAC4CAABkcnMvZTJvRG9jLnhtbFBLAQItABQABgAIAAAAIQAsSIuk2wAAAAgBAAAP&#10;AAAAAAAAAAAAAAAAAAwFAABkcnMvZG93bnJldi54bWxQSwUGAAAAAAQABADzAAAAFAYAAAAA&#10;" filled="f" stroked="f">
                <v:textbox style="mso-fit-shape-to-text:t" inset="0,0,0,0">
                  <w:txbxContent>
                    <w:p w:rsidR="0029357A" w:rsidRDefault="0029357A">
                      <w:pPr>
                        <w:pStyle w:val="8"/>
                        <w:shd w:val="clear" w:color="auto" w:fill="auto"/>
                        <w:spacing w:line="340" w:lineRule="exact"/>
                      </w:pPr>
                      <w:r>
                        <w:t>6</w:t>
                      </w:r>
                    </w:p>
                  </w:txbxContent>
                </v:textbox>
                <w10:wrap type="square" side="right" anchorx="margin"/>
              </v:shape>
            </w:pict>
          </mc:Fallback>
        </mc:AlternateContent>
      </w:r>
      <w:r w:rsidR="0029357A">
        <w:t>and inspiring colleagues throughout the world.</w:t>
      </w:r>
    </w:p>
    <w:p w:rsidR="005C7105" w:rsidRDefault="0029357A">
      <w:pPr>
        <w:pStyle w:val="26"/>
        <w:shd w:val="clear" w:color="auto" w:fill="auto"/>
        <w:spacing w:before="0" w:after="1142"/>
        <w:ind w:firstLine="380"/>
      </w:pPr>
      <w:r>
        <w:t>I appreciate my colleagues Jesper Traff and Per Laursen, for always finding an excuse for loading a few knapsacks at the HC0 canteen, and apologize all UNIX users at DIKU, who surely suffered under my extensive computations, but on the other hand had a good excuse for going home when the “monster” jobs started at 5.00 p.m. each day. Finally, at the home frontier, I am most indebted to Renata for her support during this project.</w:t>
      </w:r>
    </w:p>
    <w:p w:rsidR="005C7105" w:rsidRDefault="0029357A">
      <w:pPr>
        <w:pStyle w:val="26"/>
        <w:shd w:val="clear" w:color="auto" w:fill="auto"/>
        <w:spacing w:before="0" w:after="618" w:line="210" w:lineRule="exact"/>
        <w:ind w:firstLine="0"/>
        <w:jc w:val="left"/>
      </w:pPr>
      <w:r>
        <w:t>February 28, 1995</w:t>
      </w:r>
    </w:p>
    <w:p w:rsidR="005C7105" w:rsidRDefault="0029357A">
      <w:pPr>
        <w:pStyle w:val="26"/>
        <w:shd w:val="clear" w:color="auto" w:fill="auto"/>
        <w:spacing w:before="0" w:line="210" w:lineRule="exact"/>
        <w:ind w:firstLine="0"/>
        <w:jc w:val="left"/>
        <w:sectPr w:rsidR="005C7105">
          <w:headerReference w:type="even" r:id="rId17"/>
          <w:footerReference w:type="default" r:id="rId18"/>
          <w:headerReference w:type="first" r:id="rId19"/>
          <w:pgSz w:w="12240" w:h="15840"/>
          <w:pgMar w:top="1533" w:right="1769" w:bottom="2819" w:left="1332" w:header="0" w:footer="3" w:gutter="0"/>
          <w:pgNumType w:start="7"/>
          <w:cols w:space="720"/>
          <w:noEndnote/>
          <w:docGrid w:linePitch="360"/>
        </w:sectPr>
      </w:pPr>
      <w:r>
        <w:t>David Pisinger</w:t>
      </w:r>
    </w:p>
    <w:p w:rsidR="005C7105" w:rsidRDefault="0029357A">
      <w:pPr>
        <w:pStyle w:val="10"/>
        <w:keepNext/>
        <w:keepLines/>
        <w:shd w:val="clear" w:color="auto" w:fill="auto"/>
        <w:spacing w:after="691" w:line="460" w:lineRule="exact"/>
      </w:pPr>
      <w:bookmarkStart w:id="4" w:name="bookmark3"/>
      <w:r>
        <w:t>Abstract</w:t>
      </w:r>
      <w:bookmarkEnd w:id="4"/>
    </w:p>
    <w:p w:rsidR="005C7105" w:rsidRDefault="0029357A">
      <w:pPr>
        <w:pStyle w:val="26"/>
        <w:shd w:val="clear" w:color="auto" w:fill="auto"/>
        <w:spacing w:before="0"/>
        <w:ind w:firstLine="0"/>
      </w:pPr>
      <w:r>
        <w:t xml:space="preserve">This thesis considers a family of combinatorial problems known under the name Knapsack Problems. As all the problems are </w:t>
      </w:r>
      <w:r>
        <w:rPr>
          <w:lang w:val="ru-RU" w:eastAsia="ru-RU" w:bidi="ru-RU"/>
        </w:rPr>
        <w:t>АЛР</w:t>
      </w:r>
      <w:r>
        <w:t>-hard we are searching for exact solution techniques having reasonable solution times for nearly all instances encountered in practice, despite having exponential time bounds for a number of highly contrived problem instances. A similar behavior is known from the Simplex algorithm, which despite its exponential worst-case behavior has reasonable solution times for all realistic problems.</w:t>
      </w:r>
    </w:p>
    <w:p w:rsidR="005C7105" w:rsidRDefault="0029357A">
      <w:pPr>
        <w:pStyle w:val="26"/>
        <w:shd w:val="clear" w:color="auto" w:fill="auto"/>
        <w:spacing w:before="0"/>
        <w:ind w:firstLine="380"/>
      </w:pPr>
      <w:r>
        <w:t>A promising approach for solving Knapsack Problems is to develop algorithms where the worst-case complexity is bounded by some appropriate measure of the “hardness” of a problem, e.g. the magnitude of the coefficients, the number of undominated items, or the number of variables where the integer solution differs from the continuous solution. Although such bounds in the worst case degenerate to exponential solution times, they allow us to segregate several groups of easily solvable instances.</w:t>
      </w:r>
    </w:p>
    <w:p w:rsidR="005C7105" w:rsidRDefault="0029357A">
      <w:pPr>
        <w:pStyle w:val="26"/>
        <w:shd w:val="clear" w:color="auto" w:fill="auto"/>
        <w:spacing w:before="0"/>
        <w:ind w:firstLine="380"/>
        <w:sectPr w:rsidR="005C7105">
          <w:footerReference w:type="even" r:id="rId20"/>
          <w:footerReference w:type="default" r:id="rId21"/>
          <w:pgSz w:w="12240" w:h="15840"/>
          <w:pgMar w:top="2587" w:right="1886" w:bottom="2587" w:left="1214" w:header="0" w:footer="3" w:gutter="0"/>
          <w:pgNumType w:start="7"/>
          <w:cols w:space="720"/>
          <w:noEndnote/>
          <w:docGrid w:linePitch="360"/>
        </w:sectPr>
      </w:pPr>
      <w:r>
        <w:t>The approach has been applied to several problem types within the Knapsack fam</w:t>
      </w:r>
      <w:r>
        <w:softHyphen/>
        <w:t>ily, and thorough computational experiments document the attractive properties of the algorithms developed. Most of the exact algorithms have linear solution times for easy instances, while hard instances generally may be solved in pseudo-polynomial time.</w:t>
      </w:r>
    </w:p>
    <w:p w:rsidR="005C7105" w:rsidRDefault="0029357A">
      <w:pPr>
        <w:pStyle w:val="70"/>
        <w:shd w:val="clear" w:color="auto" w:fill="auto"/>
        <w:spacing w:after="0" w:line="220" w:lineRule="exact"/>
        <w:sectPr w:rsidR="005C7105">
          <w:footerReference w:type="even" r:id="rId22"/>
          <w:footerReference w:type="default" r:id="rId23"/>
          <w:pgSz w:w="12240" w:h="15840"/>
          <w:pgMar w:top="470" w:right="1656" w:bottom="470" w:left="1445" w:header="0" w:footer="3" w:gutter="0"/>
          <w:pgNumType w:start="9"/>
          <w:cols w:space="720"/>
          <w:noEndnote/>
          <w:docGrid w:linePitch="360"/>
        </w:sectPr>
      </w:pPr>
      <w:r>
        <w:t>ABSTRACT</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118" w:after="118" w:line="240" w:lineRule="exact"/>
        <w:rPr>
          <w:sz w:val="19"/>
          <w:szCs w:val="19"/>
        </w:rPr>
      </w:pPr>
    </w:p>
    <w:p w:rsidR="005C7105" w:rsidRDefault="005C7105">
      <w:pPr>
        <w:rPr>
          <w:sz w:val="2"/>
          <w:szCs w:val="2"/>
        </w:rPr>
        <w:sectPr w:rsidR="005C7105">
          <w:headerReference w:type="even" r:id="rId24"/>
          <w:headerReference w:type="default" r:id="rId25"/>
          <w:footerReference w:type="first" r:id="rId26"/>
          <w:pgSz w:w="12240" w:h="15840"/>
          <w:pgMar w:top="922" w:right="0" w:bottom="1527" w:left="0" w:header="0" w:footer="3" w:gutter="0"/>
          <w:pgNumType w:start="9"/>
          <w:cols w:space="720"/>
          <w:noEndnote/>
          <w:titlePg/>
          <w:docGrid w:linePitch="360"/>
        </w:sectPr>
      </w:pPr>
    </w:p>
    <w:p w:rsidR="005C7105" w:rsidRDefault="0029357A">
      <w:pPr>
        <w:pStyle w:val="10"/>
        <w:keepNext/>
        <w:keepLines/>
        <w:shd w:val="clear" w:color="auto" w:fill="auto"/>
        <w:spacing w:after="0" w:line="1008" w:lineRule="exact"/>
        <w:ind w:right="5980"/>
      </w:pPr>
      <w:bookmarkStart w:id="5" w:name="bookmark4"/>
      <w:r>
        <w:t>Chapter 1 Introduction</w:t>
      </w:r>
      <w:bookmarkEnd w:id="5"/>
    </w:p>
    <w:p w:rsidR="005C7105" w:rsidRDefault="0029357A">
      <w:pPr>
        <w:pStyle w:val="26"/>
        <w:shd w:val="clear" w:color="auto" w:fill="auto"/>
        <w:spacing w:before="0" w:line="269" w:lineRule="exact"/>
        <w:ind w:left="600" w:right="620" w:firstLine="340"/>
      </w:pPr>
      <w:r>
        <w:t>The aim of this thesis is to develop exact algorithms for Knapsack Problems having reasonable solution times for nearly all instances encountered in practice, despite having exponential time bounds for a number of highly contrived problem instances.</w:t>
      </w:r>
    </w:p>
    <w:p w:rsidR="005C7105" w:rsidRDefault="0029357A">
      <w:pPr>
        <w:pStyle w:val="26"/>
        <w:shd w:val="clear" w:color="auto" w:fill="auto"/>
        <w:spacing w:before="0" w:after="334"/>
        <w:ind w:left="600" w:right="620" w:firstLine="340"/>
      </w:pPr>
      <w:r>
        <w:t>This introduction gives an overview of the family of Knapsack Problems, show several applications of theoretical as well as of practical origin, and describe the basic solution techniques that are applied to these problems. Also some important aspects not covered elsewhere, can be found here, e.g. a discussion of approximate algorithms. The introduction is closed with an overview of the complete work, placing it in relation to the rest of the literature.</w:t>
      </w:r>
    </w:p>
    <w:p w:rsidR="005C7105" w:rsidRDefault="0029357A">
      <w:pPr>
        <w:pStyle w:val="22"/>
        <w:keepNext/>
        <w:keepLines/>
        <w:numPr>
          <w:ilvl w:val="0"/>
          <w:numId w:val="4"/>
        </w:numPr>
        <w:shd w:val="clear" w:color="auto" w:fill="auto"/>
        <w:tabs>
          <w:tab w:val="left" w:pos="893"/>
        </w:tabs>
        <w:spacing w:before="0" w:after="239" w:line="320" w:lineRule="exact"/>
      </w:pPr>
      <w:bookmarkStart w:id="6" w:name="bookmark5"/>
      <w:r>
        <w:t>Background</w:t>
      </w:r>
      <w:bookmarkEnd w:id="6"/>
    </w:p>
    <w:p w:rsidR="005C7105" w:rsidRDefault="0029357A">
      <w:pPr>
        <w:pStyle w:val="26"/>
        <w:shd w:val="clear" w:color="auto" w:fill="auto"/>
        <w:spacing w:before="0"/>
        <w:ind w:firstLine="0"/>
      </w:pPr>
      <w:r>
        <w:t>Knapsack Problems have been intensively studied since the pioneering work of Dantzig [13] in the late 50’s, both because of their immediate applications in industry and finan</w:t>
      </w:r>
      <w:r>
        <w:softHyphen/>
        <w:t>cial management, but more pronounced for theoretical reasons, as Knapsack Problems frequently occur by relaxation of various integer programming problems. In such appli</w:t>
      </w:r>
      <w:r>
        <w:softHyphen/>
        <w:t>cations, we need to solve a Knapsack Problem each time a bounding function is derived, demanding extremely fast solution techniques.</w:t>
      </w:r>
    </w:p>
    <w:p w:rsidR="005C7105" w:rsidRDefault="0029357A">
      <w:pPr>
        <w:pStyle w:val="26"/>
        <w:shd w:val="clear" w:color="auto" w:fill="auto"/>
        <w:spacing w:before="0"/>
        <w:ind w:firstLine="380"/>
      </w:pPr>
      <w:r>
        <w:t xml:space="preserve">The family of Knapsack Problems all require a subset of some given items to be chosen such that the corresponding profit sum is maximized without exceeding the capacity of the knapsack(s). Different types of Knapsack Problems occur, depending on the distribution of the items and knapsacks: In the </w:t>
      </w:r>
      <w:r>
        <w:rPr>
          <w:rStyle w:val="211pt0"/>
        </w:rPr>
        <w:t>0-1 Knapsack Problem</w:t>
      </w:r>
      <w:r>
        <w:t xml:space="preserve"> each item may be chosen at most once, while in the </w:t>
      </w:r>
      <w:r>
        <w:rPr>
          <w:rStyle w:val="211pt0"/>
        </w:rPr>
        <w:t>Bounded Knapsack Problem</w:t>
      </w:r>
      <w:r>
        <w:t xml:space="preserve"> we have a bounded amount of each item type. The </w:t>
      </w:r>
      <w:r>
        <w:rPr>
          <w:rStyle w:val="211pt0"/>
        </w:rPr>
        <w:t>Multiple-choice Knapsack Problem</w:t>
      </w:r>
      <w:r>
        <w:t xml:space="preserve"> occurs when the items should be chosen from disjoint classes and, if several knapsacks are to be filled simultaneously, we get the </w:t>
      </w:r>
      <w:r>
        <w:rPr>
          <w:rStyle w:val="211pt0"/>
        </w:rPr>
        <w:t>Multiple Knapsack Problem.</w:t>
      </w:r>
      <w:r>
        <w:t xml:space="preserve"> The most general form is the </w:t>
      </w:r>
      <w:r>
        <w:rPr>
          <w:rStyle w:val="211pt0"/>
        </w:rPr>
        <w:t>Multi-constrained Knapsack Problem</w:t>
      </w:r>
      <w:r>
        <w:t xml:space="preserve">, which basically is a general </w:t>
      </w:r>
      <w:r>
        <w:rPr>
          <w:rStyle w:val="211pt0"/>
        </w:rPr>
        <w:t>Integer Programming</w:t>
      </w:r>
      <w:r>
        <w:t xml:space="preserve"> (IP) Problem with positive coefficients.</w:t>
      </w:r>
    </w:p>
    <w:p w:rsidR="005C7105" w:rsidRDefault="0029357A">
      <w:pPr>
        <w:pStyle w:val="26"/>
        <w:shd w:val="clear" w:color="auto" w:fill="auto"/>
        <w:spacing w:before="0"/>
        <w:ind w:firstLine="380"/>
      </w:pPr>
      <w:r>
        <w:t xml:space="preserve">All Knapsack Problems belong to the family of </w:t>
      </w:r>
      <w:r>
        <w:rPr>
          <w:rStyle w:val="212pt"/>
        </w:rPr>
        <w:t>MV — hard</w:t>
      </w:r>
      <w:r>
        <w:rPr>
          <w:rStyle w:val="26pt"/>
        </w:rPr>
        <w:t xml:space="preserve"> </w:t>
      </w:r>
      <w:r>
        <w:t>problems, meaning that it is very unlikely that we ever can devise polynomial algorithms for these problems. But despite the exponential worst-case solution times of all Knapsack algorithms, several large scaled instances may be solved to optimality in fractions of a second. This surprising result is the outcome of several decades of research which have exposed the special structural properties of Knapsack Problems that make the problems so relatively easy to solve. The intension of this thesis is to expound several of these properties and show their impact on the solution methods.</w:t>
      </w:r>
    </w:p>
    <w:p w:rsidR="005C7105" w:rsidRDefault="0029357A">
      <w:pPr>
        <w:pStyle w:val="26"/>
        <w:shd w:val="clear" w:color="auto" w:fill="auto"/>
        <w:spacing w:before="0" w:after="240"/>
        <w:ind w:firstLine="380"/>
      </w:pPr>
      <w:r>
        <w:t xml:space="preserve">As the Knapsack Problems are </w:t>
      </w:r>
      <w:r>
        <w:rPr>
          <w:lang w:val="ru-RU" w:eastAsia="ru-RU" w:bidi="ru-RU"/>
        </w:rPr>
        <w:t>АЛР</w:t>
      </w:r>
      <w:r>
        <w:t>-hard we do not know any other exact solution techniques than a (possibly complete) enumeration of the solution space. However quite a lot of effort may be saved by using one of the following techniques:</w:t>
      </w:r>
    </w:p>
    <w:p w:rsidR="005C7105" w:rsidRDefault="0029357A">
      <w:pPr>
        <w:pStyle w:val="26"/>
        <w:numPr>
          <w:ilvl w:val="0"/>
          <w:numId w:val="5"/>
        </w:numPr>
        <w:shd w:val="clear" w:color="auto" w:fill="auto"/>
        <w:tabs>
          <w:tab w:val="left" w:pos="616"/>
        </w:tabs>
        <w:spacing w:before="0" w:after="240"/>
        <w:ind w:left="620" w:hanging="240"/>
      </w:pPr>
      <w:r>
        <w:rPr>
          <w:rStyle w:val="211pt0"/>
        </w:rPr>
        <w:t>Branch-and-bound:</w:t>
      </w:r>
      <w:r>
        <w:t xml:space="preserve"> Basically a complete enumeration, but bounds are used for fathoming nodes that cannot lead to an improved solution. Branch-and-bound techniques have frequently been applied to Knapsack Problems since Kolesar [42] presented the first algorithm in 1967.</w:t>
      </w:r>
    </w:p>
    <w:p w:rsidR="005C7105" w:rsidRDefault="0029357A">
      <w:pPr>
        <w:pStyle w:val="26"/>
        <w:numPr>
          <w:ilvl w:val="0"/>
          <w:numId w:val="5"/>
        </w:numPr>
        <w:shd w:val="clear" w:color="auto" w:fill="auto"/>
        <w:tabs>
          <w:tab w:val="left" w:pos="616"/>
        </w:tabs>
        <w:spacing w:before="0" w:after="240"/>
        <w:ind w:left="620" w:hanging="240"/>
      </w:pPr>
      <w:r>
        <w:rPr>
          <w:rStyle w:val="211pt0"/>
        </w:rPr>
        <w:t>Dynamic programming:</w:t>
      </w:r>
      <w:r>
        <w:t xml:space="preserve"> May be seen as a breadth-first enumeration with the ad</w:t>
      </w:r>
      <w:r>
        <w:softHyphen/>
        <w:t>dition of some dominance rules. Sometimes bounding tests are added to dynamic programming algorithms whereby they become “advanced” forms of branch-and- bound algorithms. Interesting time bounds may be obtained by this technique for several problems in the Knapsack family.</w:t>
      </w:r>
    </w:p>
    <w:p w:rsidR="005C7105" w:rsidRDefault="0029357A">
      <w:pPr>
        <w:pStyle w:val="26"/>
        <w:numPr>
          <w:ilvl w:val="0"/>
          <w:numId w:val="5"/>
        </w:numPr>
        <w:shd w:val="clear" w:color="auto" w:fill="auto"/>
        <w:tabs>
          <w:tab w:val="left" w:pos="616"/>
        </w:tabs>
        <w:spacing w:before="0" w:after="240"/>
        <w:ind w:left="620" w:hanging="240"/>
      </w:pPr>
      <w:r>
        <w:rPr>
          <w:rStyle w:val="211pt0"/>
        </w:rPr>
        <w:t>State space relaxation:</w:t>
      </w:r>
      <w:r>
        <w:t xml:space="preserve"> Is a dynamic programming relaxation where the coefficients are scaled by a fixed value. In this way the time and space complexity of an algorithm may be considerably decreased, at the loss of optimality. State space relaxations lead to efficient approximate algorithms for several Knapsack Problems.</w:t>
      </w:r>
    </w:p>
    <w:p w:rsidR="005C7105" w:rsidRDefault="0029357A">
      <w:pPr>
        <w:pStyle w:val="26"/>
        <w:numPr>
          <w:ilvl w:val="0"/>
          <w:numId w:val="5"/>
        </w:numPr>
        <w:shd w:val="clear" w:color="auto" w:fill="auto"/>
        <w:tabs>
          <w:tab w:val="left" w:pos="616"/>
        </w:tabs>
        <w:spacing w:before="0" w:after="240"/>
        <w:ind w:left="620" w:hanging="240"/>
      </w:pPr>
      <w:r>
        <w:rPr>
          <w:rStyle w:val="211pt0"/>
        </w:rPr>
        <w:t>Preprocessing:</w:t>
      </w:r>
      <w:r>
        <w:t xml:space="preserve"> Several variables may be a-priori fixed at their optimal values by using some bounding tests to exclude certain values of the solution variables.</w:t>
      </w:r>
    </w:p>
    <w:p w:rsidR="005C7105" w:rsidRDefault="0029357A">
      <w:pPr>
        <w:pStyle w:val="26"/>
        <w:shd w:val="clear" w:color="auto" w:fill="auto"/>
        <w:spacing w:before="0"/>
        <w:ind w:firstLine="0"/>
      </w:pPr>
      <w:r>
        <w:t>Ibaraki [35,36] gives a thorough description of these techniques.</w:t>
      </w:r>
    </w:p>
    <w:p w:rsidR="005C7105" w:rsidRDefault="0029357A">
      <w:pPr>
        <w:pStyle w:val="26"/>
        <w:shd w:val="clear" w:color="auto" w:fill="auto"/>
        <w:spacing w:before="0"/>
        <w:ind w:firstLine="380"/>
      </w:pPr>
      <w:r>
        <w:t>This thesis presents theoretical and practical results for several of the above techniques, when applied to problems from the Knapsack family. Most of the problems considered are keypseudo-polynomially solvable, i.e. the complexity is bounded by the number of vari</w:t>
      </w:r>
      <w:r>
        <w:softHyphen/>
        <w:t xml:space="preserve">ables and the magnitude of the largest coefficient in the instance. Here, at the borderline between </w:t>
      </w:r>
      <w:r>
        <w:rPr>
          <w:rStyle w:val="211pt0"/>
        </w:rPr>
        <w:t>MV</w:t>
      </w:r>
      <w:r>
        <w:t xml:space="preserve"> and </w:t>
      </w:r>
      <w:r>
        <w:rPr>
          <w:rStyle w:val="211pt0"/>
        </w:rPr>
        <w:t>V,</w:t>
      </w:r>
      <w:r>
        <w:t xml:space="preserve"> several interesting results may be obtained: Algorithms that despite their </w:t>
      </w:r>
      <w:r>
        <w:rPr>
          <w:rStyle w:val="211pt0"/>
        </w:rPr>
        <w:t>MV-bard</w:t>
      </w:r>
      <w:r>
        <w:t xml:space="preserve"> worst-case complexity have very reasonable solution times for almost any practically occurring instances.</w:t>
      </w:r>
    </w:p>
    <w:p w:rsidR="005C7105" w:rsidRDefault="0029357A">
      <w:pPr>
        <w:pStyle w:val="26"/>
        <w:shd w:val="clear" w:color="auto" w:fill="auto"/>
        <w:spacing w:before="0"/>
        <w:ind w:firstLine="380"/>
      </w:pPr>
      <w:r>
        <w:t>New enumerative algorithms will be presented, that apply classical as well as newly developed bounding rules, enumeration schemes and preprocessing methods. Every topic is thoroughly documented with extensive computational experience.</w:t>
      </w:r>
    </w:p>
    <w:p w:rsidR="005C7105" w:rsidRDefault="0029357A">
      <w:pPr>
        <w:pStyle w:val="26"/>
        <w:shd w:val="clear" w:color="auto" w:fill="auto"/>
        <w:spacing w:before="0"/>
        <w:ind w:firstLine="380"/>
      </w:pPr>
      <w:r>
        <w:t>Although this thesis covers several problems, the family of Knapsack Problems is very wide and cannot be fully treated here. The book by Martello and Toth [53] covers several additional classical problems from the family, while Dudzinski and Walukiewicz [20] cover some more specific generalizations of the problems. Knapsack Problems are also considered in almost every book on integer programming. Especially the books by Syslo, Deo and Kowalik [91] and Ibaraki [35,36] give a profound introduction.</w:t>
      </w:r>
    </w:p>
    <w:p w:rsidR="005C7105" w:rsidRDefault="0029357A">
      <w:pPr>
        <w:pStyle w:val="22"/>
        <w:keepNext/>
        <w:keepLines/>
        <w:numPr>
          <w:ilvl w:val="0"/>
          <w:numId w:val="4"/>
        </w:numPr>
        <w:shd w:val="clear" w:color="auto" w:fill="auto"/>
        <w:tabs>
          <w:tab w:val="left" w:pos="893"/>
        </w:tabs>
        <w:spacing w:before="0" w:after="179" w:line="320" w:lineRule="exact"/>
      </w:pPr>
      <w:bookmarkStart w:id="7" w:name="bookmark6"/>
      <w:r>
        <w:t>The Problems</w:t>
      </w:r>
      <w:bookmarkEnd w:id="7"/>
    </w:p>
    <w:p w:rsidR="005C7105" w:rsidRDefault="0029357A">
      <w:pPr>
        <w:pStyle w:val="26"/>
        <w:shd w:val="clear" w:color="auto" w:fill="auto"/>
        <w:spacing w:before="0"/>
        <w:ind w:firstLine="0"/>
      </w:pPr>
      <w:r>
        <w:t xml:space="preserve">This thesis considers several problems from the family of Knapsack Problems. In all variants of the problem we have some </w:t>
      </w:r>
      <w:r>
        <w:rPr>
          <w:rStyle w:val="211pt0"/>
        </w:rPr>
        <w:t>items</w:t>
      </w:r>
      <w:r>
        <w:t xml:space="preserve"> with a </w:t>
      </w:r>
      <w:r>
        <w:rPr>
          <w:rStyle w:val="211pt0"/>
        </w:rPr>
        <w:t>profit pj</w:t>
      </w:r>
      <w:r>
        <w:t xml:space="preserve"> and </w:t>
      </w:r>
      <w:r>
        <w:rPr>
          <w:rStyle w:val="211pt0"/>
        </w:rPr>
        <w:t>weight Wj</w:t>
      </w:r>
      <w:r>
        <w:t xml:space="preserve"> which are packed in one or more knapsacks of </w:t>
      </w:r>
      <w:r>
        <w:rPr>
          <w:rStyle w:val="211pt0"/>
        </w:rPr>
        <w:t>capacity c.</w:t>
      </w:r>
      <w:r>
        <w:t xml:space="preserve"> We will assume that all coefficients </w:t>
      </w:r>
      <w:r>
        <w:rPr>
          <w:rStyle w:val="211pt0"/>
        </w:rPr>
        <w:t>Pj</w:t>
      </w:r>
      <w:r>
        <w:t xml:space="preserve">, </w:t>
      </w:r>
      <w:r>
        <w:rPr>
          <w:rStyle w:val="211pt0"/>
        </w:rPr>
        <w:t>Wj</w:t>
      </w:r>
      <w:r>
        <w:t>, c are positive integers although weaker assumptions sometimes may be handled in the individual problems.</w:t>
      </w:r>
    </w:p>
    <w:p w:rsidR="005C7105" w:rsidRDefault="0029357A">
      <w:pPr>
        <w:pStyle w:val="26"/>
        <w:shd w:val="clear" w:color="auto" w:fill="auto"/>
        <w:spacing w:before="0" w:after="87"/>
        <w:ind w:firstLine="400"/>
      </w:pPr>
      <w:r>
        <w:t xml:space="preserve">The </w:t>
      </w:r>
      <w:r>
        <w:rPr>
          <w:rStyle w:val="211pt0"/>
        </w:rPr>
        <w:t>0-1 Knapsack Problem</w:t>
      </w:r>
      <w:r>
        <w:t xml:space="preserve"> is the problem of choosing a subset of the </w:t>
      </w:r>
      <w:r>
        <w:rPr>
          <w:rStyle w:val="211pt0"/>
        </w:rPr>
        <w:t>n</w:t>
      </w:r>
      <w:r>
        <w:t xml:space="preserve"> items such that the corresponding profit sum is maximized without having the weight sum to exceed the capacity c. This may be formulated as the following maximization problem:</w:t>
      </w:r>
    </w:p>
    <w:p w:rsidR="005C7105" w:rsidRDefault="0029357A">
      <w:pPr>
        <w:pStyle w:val="70"/>
        <w:shd w:val="clear" w:color="auto" w:fill="auto"/>
        <w:spacing w:after="0" w:line="254" w:lineRule="exact"/>
        <w:ind w:left="3900"/>
        <w:jc w:val="left"/>
      </w:pPr>
      <w:r>
        <w:rPr>
          <w:lang w:val="ru-RU" w:eastAsia="ru-RU" w:bidi="ru-RU"/>
        </w:rPr>
        <w:t>П</w:t>
      </w:r>
    </w:p>
    <w:p w:rsidR="005C7105" w:rsidRDefault="0029357A">
      <w:pPr>
        <w:pStyle w:val="26"/>
        <w:shd w:val="clear" w:color="auto" w:fill="auto"/>
        <w:spacing w:before="0" w:line="254" w:lineRule="exact"/>
        <w:ind w:left="2540" w:firstLine="0"/>
        <w:jc w:val="left"/>
      </w:pPr>
      <w:r>
        <w:t xml:space="preserve">maximize ^ </w:t>
      </w:r>
      <w:r>
        <w:rPr>
          <w:rStyle w:val="211pt1pt0"/>
        </w:rPr>
        <w:t>pjXj</w:t>
      </w:r>
    </w:p>
    <w:p w:rsidR="005C7105" w:rsidRDefault="0029357A">
      <w:pPr>
        <w:pStyle w:val="90"/>
        <w:shd w:val="clear" w:color="auto" w:fill="auto"/>
        <w:spacing w:after="72"/>
        <w:ind w:left="3800"/>
      </w:pPr>
      <w:r>
        <w:rPr>
          <w:rStyle w:val="91"/>
          <w:i/>
          <w:iCs/>
        </w:rPr>
        <w:t>3 = 1</w:t>
      </w:r>
    </w:p>
    <w:p w:rsidR="005C7105" w:rsidRDefault="0029357A">
      <w:pPr>
        <w:pStyle w:val="26"/>
        <w:shd w:val="clear" w:color="auto" w:fill="auto"/>
        <w:spacing w:before="0" w:line="240" w:lineRule="exact"/>
        <w:ind w:left="2540" w:firstLine="0"/>
        <w:jc w:val="left"/>
      </w:pPr>
      <w:r>
        <w:t xml:space="preserve">subject to </w:t>
      </w:r>
      <w:r>
        <w:rPr>
          <w:rStyle w:val="211pt1pt0"/>
        </w:rPr>
        <w:t xml:space="preserve">^2 </w:t>
      </w:r>
      <w:r>
        <w:rPr>
          <w:rStyle w:val="211pt1pt0"/>
          <w:vertAlign w:val="superscript"/>
        </w:rPr>
        <w:t>w</w:t>
      </w:r>
      <w:r>
        <w:rPr>
          <w:rStyle w:val="211pt1pt0"/>
        </w:rPr>
        <w:t>j</w:t>
      </w:r>
      <w:r>
        <w:rPr>
          <w:rStyle w:val="211pt1pt0"/>
          <w:vertAlign w:val="superscript"/>
        </w:rPr>
        <w:t>x</w:t>
      </w:r>
      <w:r>
        <w:rPr>
          <w:rStyle w:val="211pt1pt0"/>
        </w:rPr>
        <w:t>j</w:t>
      </w:r>
      <w:r>
        <w:t xml:space="preserve"> &lt; </w:t>
      </w:r>
      <w:r>
        <w:rPr>
          <w:rStyle w:val="211pt1pt0"/>
        </w:rPr>
        <w:t>c,</w:t>
      </w:r>
    </w:p>
    <w:p w:rsidR="005C7105" w:rsidRDefault="0029357A">
      <w:pPr>
        <w:pStyle w:val="90"/>
        <w:shd w:val="clear" w:color="auto" w:fill="auto"/>
        <w:spacing w:after="0" w:line="240" w:lineRule="exact"/>
        <w:ind w:left="3800"/>
      </w:pPr>
      <w:r>
        <w:rPr>
          <w:rStyle w:val="91"/>
          <w:i/>
          <w:iCs/>
        </w:rPr>
        <w:t>3 = 1</w:t>
      </w:r>
    </w:p>
    <w:p w:rsidR="005C7105" w:rsidRDefault="0029357A">
      <w:pPr>
        <w:pStyle w:val="70"/>
        <w:shd w:val="clear" w:color="auto" w:fill="auto"/>
        <w:spacing w:after="258" w:line="240" w:lineRule="exact"/>
        <w:ind w:left="3800"/>
        <w:jc w:val="left"/>
      </w:pPr>
      <w:r>
        <w:rPr>
          <w:rStyle w:val="71pt"/>
          <w:i/>
          <w:iCs/>
          <w:lang w:val="ru-RU" w:eastAsia="ru-RU" w:bidi="ru-RU"/>
        </w:rPr>
        <w:t>Щ</w:t>
      </w:r>
      <w:r>
        <w:rPr>
          <w:rStyle w:val="7105pt"/>
          <w:lang w:val="ru-RU" w:eastAsia="ru-RU" w:bidi="ru-RU"/>
        </w:rPr>
        <w:t xml:space="preserve"> </w:t>
      </w:r>
      <w:r>
        <w:rPr>
          <w:rStyle w:val="7105pt"/>
        </w:rPr>
        <w:t xml:space="preserve">e {0, !}, </w:t>
      </w:r>
      <w:r>
        <w:rPr>
          <w:rStyle w:val="71pt"/>
          <w:i/>
          <w:iCs/>
        </w:rPr>
        <w:t>j = l,...,n,</w:t>
      </w:r>
    </w:p>
    <w:p w:rsidR="005C7105" w:rsidRDefault="0029357A">
      <w:pPr>
        <w:pStyle w:val="26"/>
        <w:shd w:val="clear" w:color="auto" w:fill="auto"/>
        <w:spacing w:before="0" w:line="293" w:lineRule="exact"/>
        <w:ind w:firstLine="0"/>
      </w:pPr>
      <w:r>
        <w:t xml:space="preserve">where </w:t>
      </w:r>
      <w:r>
        <w:rPr>
          <w:rStyle w:val="211pt1pt0"/>
        </w:rPr>
        <w:t>Xj</w:t>
      </w:r>
      <w:r>
        <w:t xml:space="preserve"> is a binary variable equalling 1 if item </w:t>
      </w:r>
      <w:r>
        <w:rPr>
          <w:rStyle w:val="211pt0"/>
        </w:rPr>
        <w:t>j</w:t>
      </w:r>
      <w:r>
        <w:t xml:space="preserve"> should be included in the knapsack, and 0 otherwise.</w:t>
      </w:r>
    </w:p>
    <w:p w:rsidR="005C7105" w:rsidRDefault="0029357A">
      <w:pPr>
        <w:pStyle w:val="26"/>
        <w:shd w:val="clear" w:color="auto" w:fill="auto"/>
        <w:spacing w:before="0" w:after="358" w:line="293" w:lineRule="exact"/>
        <w:ind w:firstLine="400"/>
      </w:pPr>
      <w:r>
        <w:t xml:space="preserve">If we have a bounded amount </w:t>
      </w:r>
      <w:r>
        <w:rPr>
          <w:rStyle w:val="211pt1pt0"/>
        </w:rPr>
        <w:t>mj</w:t>
      </w:r>
      <w:r>
        <w:t xml:space="preserve"> of each item type j, then the </w:t>
      </w:r>
      <w:r>
        <w:rPr>
          <w:rStyle w:val="211pt0"/>
        </w:rPr>
        <w:t>Bounded Knapsack Problem</w:t>
      </w:r>
      <w:r>
        <w:t xml:space="preserve"> arises as:</w:t>
      </w:r>
    </w:p>
    <w:p w:rsidR="005C7105" w:rsidRDefault="0029357A">
      <w:pPr>
        <w:pStyle w:val="26"/>
        <w:shd w:val="clear" w:color="auto" w:fill="auto"/>
        <w:spacing w:before="0" w:line="220" w:lineRule="exact"/>
        <w:ind w:left="2260" w:firstLine="0"/>
        <w:jc w:val="left"/>
      </w:pPr>
      <w:r>
        <w:t xml:space="preserve">maximize </w:t>
      </w:r>
      <w:r>
        <w:rPr>
          <w:rStyle w:val="211pt0"/>
        </w:rPr>
        <w:t xml:space="preserve">^ </w:t>
      </w:r>
      <w:r>
        <w:rPr>
          <w:rStyle w:val="211pt1pt0"/>
        </w:rPr>
        <w:t>Pj</w:t>
      </w:r>
      <w:r>
        <w:rPr>
          <w:rStyle w:val="211pt1pt0"/>
          <w:vertAlign w:val="superscript"/>
        </w:rPr>
        <w:t>x</w:t>
      </w:r>
      <w:r>
        <w:rPr>
          <w:rStyle w:val="211pt1pt0"/>
        </w:rPr>
        <w:t>j</w:t>
      </w:r>
    </w:p>
    <w:p w:rsidR="005C7105" w:rsidRDefault="0029357A">
      <w:pPr>
        <w:pStyle w:val="90"/>
        <w:shd w:val="clear" w:color="auto" w:fill="auto"/>
        <w:spacing w:after="52" w:line="240" w:lineRule="exact"/>
        <w:ind w:left="3460"/>
      </w:pPr>
      <w:r>
        <w:rPr>
          <w:rStyle w:val="91"/>
          <w:i/>
          <w:iCs/>
        </w:rPr>
        <w:t>3 = 1</w:t>
      </w:r>
    </w:p>
    <w:p w:rsidR="005C7105" w:rsidRDefault="0029357A">
      <w:pPr>
        <w:pStyle w:val="26"/>
        <w:shd w:val="clear" w:color="auto" w:fill="auto"/>
        <w:spacing w:before="0" w:line="220" w:lineRule="exact"/>
        <w:ind w:left="2260" w:firstLine="0"/>
        <w:jc w:val="left"/>
      </w:pPr>
      <w:r>
        <w:t xml:space="preserve">subject to </w:t>
      </w:r>
      <w:r>
        <w:rPr>
          <w:rStyle w:val="211pt1pt0"/>
        </w:rPr>
        <w:t>Y,WjXj</w:t>
      </w:r>
      <w:r>
        <w:t xml:space="preserve"> &lt; c,</w:t>
      </w:r>
    </w:p>
    <w:p w:rsidR="005C7105" w:rsidRDefault="0029357A">
      <w:pPr>
        <w:pStyle w:val="90"/>
        <w:shd w:val="clear" w:color="auto" w:fill="auto"/>
        <w:spacing w:after="0" w:line="240" w:lineRule="exact"/>
        <w:ind w:left="3460"/>
      </w:pPr>
      <w:r>
        <w:rPr>
          <w:rStyle w:val="91"/>
          <w:i/>
          <w:iCs/>
        </w:rPr>
        <w:t>3 = 1</w:t>
      </w:r>
    </w:p>
    <w:p w:rsidR="005C7105" w:rsidRDefault="0029357A">
      <w:pPr>
        <w:pStyle w:val="26"/>
        <w:shd w:val="clear" w:color="auto" w:fill="auto"/>
        <w:spacing w:before="0" w:after="195" w:line="220" w:lineRule="exact"/>
        <w:ind w:left="3460" w:firstLine="0"/>
        <w:jc w:val="left"/>
      </w:pPr>
      <w:r>
        <w:rPr>
          <w:rStyle w:val="211pt1pt0"/>
        </w:rPr>
        <w:t>Xj</w:t>
      </w:r>
      <w:r>
        <w:t xml:space="preserve"> e </w:t>
      </w:r>
      <w:r>
        <w:rPr>
          <w:rStyle w:val="21pt0"/>
        </w:rPr>
        <w:t xml:space="preserve">{0,1,..., </w:t>
      </w:r>
      <w:r>
        <w:rPr>
          <w:rStyle w:val="211pt0"/>
        </w:rPr>
        <w:t>m,j}, j =</w:t>
      </w:r>
      <w:r>
        <w:rPr>
          <w:rStyle w:val="21pt0"/>
        </w:rPr>
        <w:t xml:space="preserve"> 1,...,</w:t>
      </w:r>
      <w:r>
        <w:t xml:space="preserve"> </w:t>
      </w:r>
      <w:r>
        <w:rPr>
          <w:rStyle w:val="211pt0"/>
        </w:rPr>
        <w:t>n.</w:t>
      </w:r>
    </w:p>
    <w:p w:rsidR="005C7105" w:rsidRDefault="0029357A">
      <w:pPr>
        <w:pStyle w:val="26"/>
        <w:shd w:val="clear" w:color="auto" w:fill="auto"/>
        <w:spacing w:before="0" w:line="293" w:lineRule="exact"/>
        <w:ind w:firstLine="0"/>
      </w:pPr>
      <w:r>
        <w:t xml:space="preserve">Here </w:t>
      </w:r>
      <w:r>
        <w:rPr>
          <w:rStyle w:val="211pt0"/>
        </w:rPr>
        <w:t>Xj</w:t>
      </w:r>
      <w:r>
        <w:t xml:space="preserve"> is the amount of each item type to be included in the knapsack in order to obtain the largest objective value.</w:t>
      </w:r>
    </w:p>
    <w:p w:rsidR="005C7105" w:rsidRDefault="0029357A">
      <w:pPr>
        <w:pStyle w:val="26"/>
        <w:shd w:val="clear" w:color="auto" w:fill="auto"/>
        <w:spacing w:before="0" w:after="358" w:line="293" w:lineRule="exact"/>
        <w:ind w:firstLine="400"/>
      </w:pPr>
      <w:r>
        <w:t xml:space="preserve">The </w:t>
      </w:r>
      <w:r>
        <w:rPr>
          <w:rStyle w:val="211pt0"/>
        </w:rPr>
        <w:t>Unbounded Knapsack Problem</w:t>
      </w:r>
      <w:r>
        <w:t xml:space="preserve"> is a generalization of the Bounded Knapsack Prob</w:t>
      </w:r>
      <w:r>
        <w:softHyphen/>
        <w:t>lem, where an unlimited number of each item type is available:</w:t>
      </w:r>
    </w:p>
    <w:p w:rsidR="005C7105" w:rsidRDefault="0029357A">
      <w:pPr>
        <w:pStyle w:val="26"/>
        <w:shd w:val="clear" w:color="auto" w:fill="auto"/>
        <w:spacing w:before="0" w:line="220" w:lineRule="exact"/>
        <w:ind w:left="2540" w:firstLine="0"/>
        <w:jc w:val="left"/>
      </w:pPr>
      <w:r>
        <w:t xml:space="preserve">maximize </w:t>
      </w:r>
      <w:r>
        <w:rPr>
          <w:lang w:val="ru-RU" w:eastAsia="ru-RU" w:bidi="ru-RU"/>
        </w:rPr>
        <w:t>У</w:t>
      </w:r>
      <w:r>
        <w:rPr>
          <w:rStyle w:val="211pt1pt0"/>
        </w:rPr>
        <w:t>'pjXj</w:t>
      </w:r>
    </w:p>
    <w:p w:rsidR="005C7105" w:rsidRDefault="0029357A">
      <w:pPr>
        <w:pStyle w:val="90"/>
        <w:shd w:val="clear" w:color="auto" w:fill="auto"/>
        <w:spacing w:after="9" w:line="240" w:lineRule="exact"/>
        <w:ind w:left="3700"/>
      </w:pPr>
      <w:r>
        <w:rPr>
          <w:rStyle w:val="91"/>
          <w:i/>
          <w:iCs/>
        </w:rPr>
        <w:t>3=1</w:t>
      </w:r>
    </w:p>
    <w:p w:rsidR="005C7105" w:rsidRDefault="0029357A">
      <w:pPr>
        <w:pStyle w:val="26"/>
        <w:shd w:val="clear" w:color="auto" w:fill="auto"/>
        <w:spacing w:before="0" w:line="220" w:lineRule="exact"/>
        <w:ind w:left="2540" w:firstLine="0"/>
        <w:jc w:val="left"/>
      </w:pPr>
      <w:r>
        <w:t xml:space="preserve">subject to </w:t>
      </w:r>
      <w:r>
        <w:rPr>
          <w:rStyle w:val="211pt1pt0"/>
        </w:rPr>
        <w:t>WjXj &lt;</w:t>
      </w:r>
      <w:r>
        <w:t xml:space="preserve"> c,</w:t>
      </w:r>
    </w:p>
    <w:p w:rsidR="005C7105" w:rsidRDefault="0029357A">
      <w:pPr>
        <w:pStyle w:val="90"/>
        <w:shd w:val="clear" w:color="auto" w:fill="auto"/>
        <w:spacing w:after="0" w:line="240" w:lineRule="exact"/>
        <w:ind w:left="3700"/>
      </w:pPr>
      <w:r>
        <w:rPr>
          <w:rStyle w:val="91"/>
          <w:i/>
          <w:iCs/>
        </w:rPr>
        <w:t>3=1</w:t>
      </w:r>
    </w:p>
    <w:p w:rsidR="005C7105" w:rsidRDefault="0029357A">
      <w:pPr>
        <w:pStyle w:val="26"/>
        <w:shd w:val="clear" w:color="auto" w:fill="auto"/>
        <w:spacing w:before="0" w:after="204" w:line="220" w:lineRule="exact"/>
        <w:ind w:left="3700" w:firstLine="0"/>
        <w:jc w:val="left"/>
      </w:pPr>
      <w:r>
        <w:rPr>
          <w:rStyle w:val="211pt1pt0"/>
        </w:rPr>
        <w:t>Xj &gt;</w:t>
      </w:r>
      <w:r>
        <w:t xml:space="preserve"> 0 integer, </w:t>
      </w:r>
      <w:r>
        <w:rPr>
          <w:rStyle w:val="211pt1pt0"/>
        </w:rPr>
        <w:t>j =</w:t>
      </w:r>
      <w:r>
        <w:t xml:space="preserve"> </w:t>
      </w:r>
      <w:r>
        <w:rPr>
          <w:rStyle w:val="21pt0"/>
        </w:rPr>
        <w:t>1,...,</w:t>
      </w:r>
      <w:r>
        <w:t xml:space="preserve"> </w:t>
      </w:r>
      <w:r>
        <w:rPr>
          <w:rStyle w:val="211pt1pt0"/>
        </w:rPr>
        <w:t>n.</w:t>
      </w:r>
    </w:p>
    <w:p w:rsidR="005C7105" w:rsidRDefault="0029357A">
      <w:pPr>
        <w:pStyle w:val="26"/>
        <w:shd w:val="clear" w:color="auto" w:fill="auto"/>
        <w:spacing w:before="0"/>
        <w:ind w:firstLine="400"/>
      </w:pPr>
      <w:r>
        <w:t xml:space="preserve">Actually, any variable </w:t>
      </w:r>
      <w:r>
        <w:rPr>
          <w:rStyle w:val="211pt1pt0"/>
        </w:rPr>
        <w:t>Xj</w:t>
      </w:r>
      <w:r>
        <w:t xml:space="preserve"> of an Unbounded Knapsack Problem will be bounded by the capacity c, as the weight of each item is at least one. But generally there is no advantage to gain by transforming an Unbounded Knapsack Problem to the bounded version.</w:t>
      </w:r>
    </w:p>
    <w:p w:rsidR="005C7105" w:rsidRDefault="0029357A">
      <w:pPr>
        <w:pStyle w:val="26"/>
        <w:shd w:val="clear" w:color="auto" w:fill="auto"/>
        <w:spacing w:before="0"/>
        <w:ind w:firstLine="400"/>
      </w:pPr>
      <w:r>
        <w:t xml:space="preserve">Another generalization of the 0-1 Knapsack problem is to choose exactly one item </w:t>
      </w:r>
      <w:r>
        <w:rPr>
          <w:rStyle w:val="211pt1pt0"/>
        </w:rPr>
        <w:t xml:space="preserve">j </w:t>
      </w:r>
      <w:r>
        <w:t xml:space="preserve">from each of </w:t>
      </w:r>
      <w:r>
        <w:rPr>
          <w:rStyle w:val="211pt1pt0"/>
          <w:lang w:val="ru-RU" w:eastAsia="ru-RU" w:bidi="ru-RU"/>
        </w:rPr>
        <w:t>к</w:t>
      </w:r>
      <w:r>
        <w:rPr>
          <w:lang w:val="ru-RU" w:eastAsia="ru-RU" w:bidi="ru-RU"/>
        </w:rPr>
        <w:t xml:space="preserve"> </w:t>
      </w:r>
      <w:r>
        <w:t xml:space="preserve">classes </w:t>
      </w:r>
      <w:r>
        <w:rPr>
          <w:rStyle w:val="211pt1pt0"/>
        </w:rPr>
        <w:t>N</w:t>
      </w:r>
      <w:r>
        <w:rPr>
          <w:rStyle w:val="211pt1pt0"/>
          <w:vertAlign w:val="subscript"/>
        </w:rPr>
        <w:t>i:</w:t>
      </w:r>
      <w:r>
        <w:rPr>
          <w:rStyle w:val="211pt1pt0"/>
        </w:rPr>
        <w:t xml:space="preserve"> i</w:t>
      </w:r>
      <w:r>
        <w:t xml:space="preserve"> = </w:t>
      </w:r>
      <w:r>
        <w:rPr>
          <w:rStyle w:val="21pt0"/>
        </w:rPr>
        <w:t>1,...,</w:t>
      </w:r>
      <w:r>
        <w:t xml:space="preserve"> </w:t>
      </w:r>
      <w:r>
        <w:rPr>
          <w:rStyle w:val="211pt1pt0"/>
          <w:lang w:val="ru-RU" w:eastAsia="ru-RU" w:bidi="ru-RU"/>
        </w:rPr>
        <w:t>к</w:t>
      </w:r>
      <w:r>
        <w:rPr>
          <w:lang w:val="ru-RU" w:eastAsia="ru-RU" w:bidi="ru-RU"/>
        </w:rPr>
        <w:t xml:space="preserve"> </w:t>
      </w:r>
      <w:r>
        <w:t>such that the profit sum is maximized. This gives</w:t>
      </w:r>
      <w:r>
        <w:br w:type="page"/>
      </w:r>
    </w:p>
    <w:p w:rsidR="005C7105" w:rsidRDefault="007E666D">
      <w:pPr>
        <w:pStyle w:val="70"/>
        <w:shd w:val="clear" w:color="auto" w:fill="auto"/>
        <w:spacing w:after="0" w:line="220" w:lineRule="exact"/>
        <w:jc w:val="left"/>
      </w:pPr>
      <w:r>
        <w:rPr>
          <w:noProof/>
          <w:lang w:val="ru-RU" w:eastAsia="ru-RU" w:bidi="ar-SA"/>
        </w:rPr>
        <mc:AlternateContent>
          <mc:Choice Requires="wps">
            <w:drawing>
              <wp:anchor distT="0" distB="629285" distL="1167130" distR="94615" simplePos="0" relativeHeight="377487107" behindDoc="1" locked="0" layoutInCell="1" allowOverlap="1">
                <wp:simplePos x="0" y="0"/>
                <wp:positionH relativeFrom="margin">
                  <wp:posOffset>1193165</wp:posOffset>
                </wp:positionH>
                <wp:positionV relativeFrom="paragraph">
                  <wp:posOffset>337185</wp:posOffset>
                </wp:positionV>
                <wp:extent cx="673735" cy="871220"/>
                <wp:effectExtent l="2540" t="3810" r="0" b="0"/>
                <wp:wrapTopAndBottom/>
                <wp:docPr id="4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686" w:lineRule="exact"/>
                              <w:ind w:firstLine="0"/>
                            </w:pPr>
                            <w:r>
                              <w:rPr>
                                <w:rStyle w:val="2Exact"/>
                              </w:rPr>
                              <w:t>maximize subject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93.95pt;margin-top:26.55pt;width:53.05pt;height:68.6pt;z-index:-125829373;visibility:visible;mso-wrap-style:square;mso-width-percent:0;mso-height-percent:0;mso-wrap-distance-left:91.9pt;mso-wrap-distance-top:0;mso-wrap-distance-right:7.45pt;mso-wrap-distance-bottom:49.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7frtAIAALIFAAAOAAAAZHJzL2Uyb0RvYy54bWysVG1vmzAQ/j5p/8Hyd8pLCQkopGpDmCZ1&#10;L1K7H+CACdbAZrYT6Kr9951NSNr0y7SND9Zhnx/f3fPcLW+GtkEHKhUTPMX+lYcR5YUoGd+l+Ntj&#10;7iwwUprwkjSC0xQ/UYVvVu/fLfsuoYGoRVNSiQCEq6TvUlxr3SWuq4qatkRdiY5yOKyEbImGX7lz&#10;S0l6QG8bN/C8yO2FLDspCqoU7GbjIV5Z/Kqihf5SVYpq1KQYYtN2lXbdmtVdLUmyk6SrWXEMg/xF&#10;FC1hHB49QWVEE7SX7A1UywoplKj0VSFaV1QVK6jNAbLxvYtsHmrSUZsLFEd1pzKp/wdbfD58lYiV&#10;KQ7DACNOWiDpkQ4a3YkB+ZEpUN+pBPweOvDUA+wD0TZZ1d2L4rtCXKxrwnf0VkrR15SUEKBvbrov&#10;ro44yoBs+0+ihHfIXgsLNFSyNdWDeiBAB6KeTuSYWArYjObX8+sZRgUcLeZ+EFjyXJJMlzup9Acq&#10;WmSMFEvg3oKTw73SJhiSTC7mLS5y1jSW/4a/2gDHcQeehqvmzARh6XyOvXiz2CxCJwyijRN6Webc&#10;5uvQiXJ/Psuus/U683+Zd/0wqVlZUm6emaTlh39G3VHkoyhO4lKiYaWBMyEpuduuG4kOBKSd28+W&#10;HE7Obu7rMGwRIJeLlPwg9O6C2MmjxdwJ83DmxHNv4Xh+fBdHXhiHWf46pXvG6b+nhPoUx7NgNmrp&#10;HPRFbp793uZGkpZpGB4Na0ERJyeSGAVueGmp1YQ1o/2iFCb8cymA7oloq1cj0VGsetgOtjeCqQ22&#10;onwCAUsBAgOVwuADoxbyJ0Y9DJEUqx97IilGzUcOTWAmzmTIydhOBuEFXE2xxmg013qcTPtOsl0N&#10;yFOb3UKj5MyK2HTUGMWxvWAw2FyOQ8xMnpf/1us8ale/AQAA//8DAFBLAwQUAAYACAAAACEAWldQ&#10;MN0AAAAKAQAADwAAAGRycy9kb3ducmV2LnhtbEyPMU/DMBSEdyT+g/WQWBB1nEJpQpwKIVjYKCxs&#10;bvxIIuznKHaT0F/PY4LxdKe776rd4p2YcIx9IA1qlYFAaoLtqdXw/vZ8vQURkyFrXCDU8I0RdvX5&#10;WWVKG2Z6xWmfWsElFEujoUtpKKWMTYfexFUYkNj7DKM3ieXYSjuamcu9k3mWbaQ3PfFCZwZ87LD5&#10;2h+9hs3yNFy9FJjPp8ZN9HFSKqHS+vJiebgHkXBJf2H4xWd0qJnpEI5ko3Cst3cFRzXcrhUIDuTF&#10;DZ87sFNka5B1Jf9fqH8AAAD//wMAUEsBAi0AFAAGAAgAAAAhALaDOJL+AAAA4QEAABMAAAAAAAAA&#10;AAAAAAAAAAAAAFtDb250ZW50X1R5cGVzXS54bWxQSwECLQAUAAYACAAAACEAOP0h/9YAAACUAQAA&#10;CwAAAAAAAAAAAAAAAAAvAQAAX3JlbHMvLnJlbHNQSwECLQAUAAYACAAAACEAO9u367QCAACyBQAA&#10;DgAAAAAAAAAAAAAAAAAuAgAAZHJzL2Uyb0RvYy54bWxQSwECLQAUAAYACAAAACEAWldQMN0AAAAK&#10;AQAADwAAAAAAAAAAAAAAAAAOBQAAZHJzL2Rvd25yZXYueG1sUEsFBgAAAAAEAAQA8wAAABgGAAAA&#10;AA==&#10;" filled="f" stroked="f">
                <v:textbox style="mso-fit-shape-to-text:t" inset="0,0,0,0">
                  <w:txbxContent>
                    <w:p w:rsidR="0029357A" w:rsidRDefault="0029357A">
                      <w:pPr>
                        <w:pStyle w:val="26"/>
                        <w:shd w:val="clear" w:color="auto" w:fill="auto"/>
                        <w:spacing w:before="0" w:line="686" w:lineRule="exact"/>
                        <w:ind w:firstLine="0"/>
                      </w:pPr>
                      <w:r>
                        <w:rPr>
                          <w:rStyle w:val="2Exact"/>
                        </w:rPr>
                        <w:t>maximize subject to</w:t>
                      </w:r>
                    </w:p>
                  </w:txbxContent>
                </v:textbox>
                <w10:wrap type="topAndBottom" anchorx="margin"/>
              </v:shape>
            </w:pict>
          </mc:Fallback>
        </mc:AlternateContent>
      </w:r>
      <w:r>
        <w:rPr>
          <w:noProof/>
          <w:lang w:val="ru-RU" w:eastAsia="ru-RU" w:bidi="ar-SA"/>
        </w:rPr>
        <mc:AlternateContent>
          <mc:Choice Requires="wps">
            <w:drawing>
              <wp:anchor distT="0" distB="0" distL="836930" distR="63500" simplePos="0" relativeHeight="377487108" behindDoc="1" locked="0" layoutInCell="1" allowOverlap="1">
                <wp:simplePos x="0" y="0"/>
                <wp:positionH relativeFrom="margin">
                  <wp:posOffset>1961515</wp:posOffset>
                </wp:positionH>
                <wp:positionV relativeFrom="paragraph">
                  <wp:posOffset>465455</wp:posOffset>
                </wp:positionV>
                <wp:extent cx="664210" cy="353695"/>
                <wp:effectExtent l="0" t="0" r="3175" b="4445"/>
                <wp:wrapTopAndBottom/>
                <wp:docPr id="4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00" w:lineRule="atLeast"/>
                              <w:ind w:firstLine="0"/>
                              <w:jc w:val="left"/>
                            </w:pPr>
                            <w:r>
                              <w:rPr>
                                <w:rStyle w:val="2Exact"/>
                                <w:b/>
                                <w:bCs/>
                                <w:sz w:val="28"/>
                                <w:szCs w:val="28"/>
                              </w:rPr>
                              <w:t>E</w:t>
                            </w:r>
                            <w:r>
                              <w:rPr>
                                <w:rStyle w:val="2Exact"/>
                              </w:rPr>
                              <w:t>v</w:t>
                            </w:r>
                          </w:p>
                          <w:p w:rsidR="0029357A" w:rsidRDefault="0029357A">
                            <w:pPr>
                              <w:pStyle w:val="70"/>
                              <w:shd w:val="clear" w:color="auto" w:fill="auto"/>
                              <w:spacing w:after="0" w:line="220" w:lineRule="exact"/>
                              <w:ind w:left="420"/>
                              <w:jc w:val="left"/>
                            </w:pPr>
                            <w:r>
                              <w:rPr>
                                <w:rStyle w:val="7105ptExact"/>
                              </w:rPr>
                              <w:t xml:space="preserve">Z </w:t>
                            </w:r>
                            <w:r>
                              <w:rPr>
                                <w:rStyle w:val="7Exact"/>
                                <w:i/>
                                <w:iCs/>
                              </w:rPr>
                              <w:t>PH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29" type="#_x0000_t202" style="position:absolute;margin-left:154.45pt;margin-top:36.65pt;width:52.3pt;height:27.85pt;z-index:-125829372;visibility:visible;mso-wrap-style:square;mso-width-percent:0;mso-height-percent:0;mso-wrap-distance-left:65.9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TpsA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fYw4aaFJj3TQ6E4MyF+YAvWdSsDvoQNPPcA+NNqSVd29KL4qxMW6JnxHb6UUfU1JCQn65qZ7&#10;dnXEUQZk238QJcQhey0s0FDJ1lQP6oEAHRr1dGqOyaWAzSgKAx9OCjiazWdRPLcRSDJd7qTS76ho&#10;kTFSLKH3Fpwc7pU2yZBkcjGxuMhZ09j+N/xiAxzHHQgNV82ZScK280fsxZvlZhk6YRBtnNDLMuc2&#10;X4dOlPuLeTbL1uvM/2ni+mFSs7Kk3ISZpOWHf9a6o8hHUZzEpUTDSgNnUlJyt103Eh0ISDu337Eg&#10;Z27uZRq2CMDlBSU/CL27IHbyaLlwwjycO/HCWzqeH9/FkRfGYZZfUrpnnP47JdSnOJ4H81FLv+Xm&#10;2e81N5K0TMPwaFib4uXJiSRGgRte2tZqwprRPiuFSf+5FNDuqdFWr0aio1j1sB3s25iZ6EbLW1E+&#10;gYClAIGBFmHwgVEL+R2jHoZIitW3PZEUo+Y9h0dgJs5kyMnYTgbhBVxNscZoNNd6nEz7TrJdDcjT&#10;M7uFh5IzK+LnLI7PCwaD5XIcYmbynP9br+dRu/oFAAD//wMAUEsDBBQABgAIAAAAIQA8fh3z3gAA&#10;AAoBAAAPAAAAZHJzL2Rvd25yZXYueG1sTI8xT8MwEIV3JP6DdUgsqLWdQGlCnAohWNgoLN3c+Egi&#10;7HMUu0nor8dMMJ7ep/e+q3aLs2zCMfSeFMi1AIbUeNNTq+Dj/WW1BRaiJqOtJ1TwjQF29eVFpUvj&#10;Z3rDaR9blkoolFpBF+NQch6aDp0Oaz8gpezTj07HdI4tN6OeU7mzPBNiw53uKS10esCnDpuv/ckp&#10;2CzPw81rgdl8buxEh7OUEaVS11fL4wOwiEv8g+FXP6lDnZyO/kQmMKsgF9sioQru8xxYAm5lfgfs&#10;mMisEMDriv9/of4BAAD//wMAUEsBAi0AFAAGAAgAAAAhALaDOJL+AAAA4QEAABMAAAAAAAAAAAAA&#10;AAAAAAAAAFtDb250ZW50X1R5cGVzXS54bWxQSwECLQAUAAYACAAAACEAOP0h/9YAAACUAQAACwAA&#10;AAAAAAAAAAAAAAAvAQAAX3JlbHMvLnJlbHNQSwECLQAUAAYACAAAACEAapqE6bACAACyBQAADgAA&#10;AAAAAAAAAAAAAAAuAgAAZHJzL2Uyb0RvYy54bWxQSwECLQAUAAYACAAAACEAPH4d894AAAAKAQAA&#10;DwAAAAAAAAAAAAAAAAAKBQAAZHJzL2Rvd25yZXYueG1sUEsFBgAAAAAEAAQA8wAAABUGAAAAAA==&#10;" filled="f" stroked="f">
                <v:textbox style="mso-fit-shape-to-text:t" inset="0,0,0,0">
                  <w:txbxContent>
                    <w:p w:rsidR="0029357A" w:rsidRDefault="0029357A">
                      <w:pPr>
                        <w:pStyle w:val="26"/>
                        <w:shd w:val="clear" w:color="auto" w:fill="auto"/>
                        <w:spacing w:before="0" w:line="200" w:lineRule="atLeast"/>
                        <w:ind w:firstLine="0"/>
                        <w:jc w:val="left"/>
                      </w:pPr>
                      <w:r>
                        <w:rPr>
                          <w:rStyle w:val="2Exact"/>
                          <w:b/>
                          <w:bCs/>
                          <w:sz w:val="28"/>
                          <w:szCs w:val="28"/>
                        </w:rPr>
                        <w:t>E</w:t>
                      </w:r>
                      <w:r>
                        <w:rPr>
                          <w:rStyle w:val="2Exact"/>
                        </w:rPr>
                        <w:t>v</w:t>
                      </w:r>
                    </w:p>
                    <w:p w:rsidR="0029357A" w:rsidRDefault="0029357A">
                      <w:pPr>
                        <w:pStyle w:val="70"/>
                        <w:shd w:val="clear" w:color="auto" w:fill="auto"/>
                        <w:spacing w:after="0" w:line="220" w:lineRule="exact"/>
                        <w:ind w:left="420"/>
                        <w:jc w:val="left"/>
                      </w:pPr>
                      <w:r>
                        <w:rPr>
                          <w:rStyle w:val="7105ptExact"/>
                        </w:rPr>
                        <w:t xml:space="preserve">Z </w:t>
                      </w:r>
                      <w:r>
                        <w:rPr>
                          <w:rStyle w:val="7Exact"/>
                          <w:i/>
                          <w:iCs/>
                        </w:rPr>
                        <w:t>PH</w:t>
                      </w:r>
                    </w:p>
                  </w:txbxContent>
                </v:textbox>
                <w10:wrap type="topAndBottom" anchorx="margin"/>
              </v:shape>
            </w:pict>
          </mc:Fallback>
        </mc:AlternateContent>
      </w:r>
      <w:r>
        <w:rPr>
          <w:noProof/>
          <w:lang w:val="ru-RU" w:eastAsia="ru-RU" w:bidi="ar-SA"/>
        </w:rPr>
        <mc:AlternateContent>
          <mc:Choice Requires="wps">
            <w:drawing>
              <wp:anchor distT="0" distB="0" distL="836930" distR="2338070" simplePos="0" relativeHeight="377487109" behindDoc="1" locked="0" layoutInCell="1" allowOverlap="1">
                <wp:simplePos x="0" y="0"/>
                <wp:positionH relativeFrom="margin">
                  <wp:posOffset>1961515</wp:posOffset>
                </wp:positionH>
                <wp:positionV relativeFrom="paragraph">
                  <wp:posOffset>615950</wp:posOffset>
                </wp:positionV>
                <wp:extent cx="1191895" cy="673100"/>
                <wp:effectExtent l="0" t="0" r="0" b="3810"/>
                <wp:wrapTopAndBottom/>
                <wp:docPr id="4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01"/>
                              <w:shd w:val="clear" w:color="auto" w:fill="auto"/>
                              <w:spacing w:line="200" w:lineRule="exact"/>
                              <w:ind w:left="1060"/>
                            </w:pPr>
                            <w:r>
                              <w:rPr>
                                <w:rStyle w:val="10Exact"/>
                                <w:b/>
                                <w:bCs/>
                                <w:i/>
                                <w:iCs/>
                                <w:vertAlign w:val="superscript"/>
                              </w:rPr>
                              <w:t>x</w:t>
                            </w:r>
                            <w:r>
                              <w:rPr>
                                <w:rStyle w:val="10Exact"/>
                                <w:b/>
                                <w:bCs/>
                                <w:i/>
                                <w:iCs/>
                              </w:rPr>
                              <w:t>ij</w:t>
                            </w:r>
                          </w:p>
                          <w:p w:rsidR="0029357A" w:rsidRDefault="0029357A">
                            <w:pPr>
                              <w:pStyle w:val="70"/>
                              <w:shd w:val="clear" w:color="auto" w:fill="auto"/>
                              <w:spacing w:after="0" w:line="220" w:lineRule="exact"/>
                              <w:jc w:val="left"/>
                            </w:pPr>
                            <w:r>
                              <w:rPr>
                                <w:rStyle w:val="71ptExact"/>
                                <w:i/>
                                <w:iCs/>
                              </w:rPr>
                              <w:t>i=lj£Ni</w:t>
                            </w:r>
                          </w:p>
                          <w:p w:rsidR="0029357A" w:rsidRDefault="0029357A">
                            <w:pPr>
                              <w:pStyle w:val="101"/>
                              <w:shd w:val="clear" w:color="auto" w:fill="auto"/>
                              <w:spacing w:line="200" w:lineRule="exact"/>
                            </w:pPr>
                            <w:r>
                              <w:rPr>
                                <w:rStyle w:val="10Exact"/>
                                <w:b/>
                                <w:bCs/>
                                <w:i/>
                                <w:iCs/>
                                <w:lang w:val="ru-RU" w:eastAsia="ru-RU" w:bidi="ru-RU"/>
                              </w:rPr>
                              <w:t>к</w:t>
                            </w:r>
                          </w:p>
                          <w:p w:rsidR="0029357A" w:rsidRDefault="0029357A">
                            <w:pPr>
                              <w:pStyle w:val="26"/>
                              <w:shd w:val="clear" w:color="auto" w:fill="auto"/>
                              <w:spacing w:before="0" w:line="220" w:lineRule="exact"/>
                              <w:ind w:firstLine="0"/>
                              <w:jc w:val="left"/>
                            </w:pPr>
                            <w:r>
                              <w:rPr>
                                <w:rStyle w:val="2Exact"/>
                              </w:rPr>
                              <w:t xml:space="preserve">Z Z </w:t>
                            </w:r>
                            <w:r>
                              <w:rPr>
                                <w:rStyle w:val="211ptExact"/>
                                <w:vertAlign w:val="superscript"/>
                              </w:rPr>
                              <w:t>w</w:t>
                            </w:r>
                            <w:r>
                              <w:rPr>
                                <w:rStyle w:val="211ptExact"/>
                              </w:rPr>
                              <w:t>ii</w:t>
                            </w:r>
                            <w:r>
                              <w:rPr>
                                <w:rStyle w:val="211ptExact"/>
                                <w:vertAlign w:val="superscript"/>
                              </w:rPr>
                              <w:t>x</w:t>
                            </w:r>
                            <w:r>
                              <w:rPr>
                                <w:rStyle w:val="211ptExact"/>
                              </w:rPr>
                              <w:t>H</w:t>
                            </w:r>
                            <w:r>
                              <w:rPr>
                                <w:rStyle w:val="2Exact"/>
                              </w:rPr>
                              <w:t xml:space="preserve"> ^ </w:t>
                            </w:r>
                            <w:r>
                              <w:rPr>
                                <w:rStyle w:val="2Exact"/>
                                <w:vertAlign w:val="superscript"/>
                              </w:rPr>
                              <w:t>c</w:t>
                            </w:r>
                            <w:r>
                              <w:rPr>
                                <w:rStyle w:val="2Exact"/>
                              </w:rPr>
                              <w:t>&gt;</w:t>
                            </w:r>
                          </w:p>
                          <w:p w:rsidR="0029357A" w:rsidRDefault="0029357A">
                            <w:pPr>
                              <w:pStyle w:val="70"/>
                              <w:shd w:val="clear" w:color="auto" w:fill="auto"/>
                              <w:spacing w:after="0" w:line="220" w:lineRule="exact"/>
                              <w:jc w:val="left"/>
                            </w:pPr>
                            <w:r>
                              <w:rPr>
                                <w:rStyle w:val="71ptExact"/>
                                <w:i/>
                                <w:iCs/>
                              </w:rPr>
                              <w:t>i=lj£Ni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margin-left:154.45pt;margin-top:48.5pt;width:93.85pt;height:53pt;z-index:-125829371;visibility:visible;mso-wrap-style:square;mso-width-percent:0;mso-height-percent:0;mso-wrap-distance-left:65.9pt;mso-wrap-distance-top:0;mso-wrap-distance-right:184.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yRswIAALMFAAAOAAAAZHJzL2Uyb0RvYy54bWysVNuOmzAQfa/Uf7D8zgJZkgBastoNoaq0&#10;vUi7/QDHmGAVbGo7ge2q/96xCcleXqq2PFiDL2fOzJyZq+uhbdCBKc2lyHB4EWDEBJUlF7sMf3so&#10;vBgjbYgoSSMFy/Aj0/h69f7dVd+lbCZr2ZRMIQAROu27DNfGdKnva1qzlugL2TEBh5VULTHwq3Z+&#10;qUgP6G3jz4Jg4fdSlZ2SlGkNu/l4iFcOv6oYNV+qSjODmgwDN+NW5datXf3VFUl3inQ1p0ca5C9Y&#10;tIQLcHqCyokhaK/4G6iWUyW1rMwFla0vq4pT5mKAaMLgVTT3NemYiwWSo7tTmvT/g6WfD18V4mWG&#10;owjyI0gLRXpgg0G3ckBhbBPUdzqFe/cd3DQD7EOhXbC6u5P0u0ZCrmsiduxGKdnXjJRAMLQv/WdP&#10;RxxtQbb9J1mCH7I30gENlWpt9iAfCNCByOOpOJYLtS7DJIyTOUYUzhbLyzBw1fNJOr3ulDYfmGyR&#10;NTKsoPgOnRzutLFsSDpdsc6ELHjTOAE04sUGXBx3wDc8tWeWhavnUxIkm3gTR140W2y8KMhz76ZY&#10;R96iCJfz/DJfr/Pwl/UbRmnNy5IJ62bSVhj9We2OKh9VcVKXlg0vLZylpNVuu24UOhDQduE+l3M4&#10;OV/zX9JwSYBYXoUUzqLgdpZ4xSJeelERzb1kGcReECa3ySKIkigvXoZ0xwX795BQn+FkPpuPYjqT&#10;fhVb4L63sZG05QamR8PbDMenSyS1EtyI0pXWEN6M9rNUWPrnVEC5p0I7wVqNjmo1w3YYm2Pqg60s&#10;H0HBSoLAQKYw+cCopfqJUQ9TJMP6x54ohlHzUUAX2JEzGWoytpNBBIWnGTYYjebajKNp3ym+qwF5&#10;6rMb6JSCOxHblhpZHPsLJoOL5TjF7Oh5/u9unWft6jcAAAD//wMAUEsDBBQABgAIAAAAIQD7ejgT&#10;3gAAAAoBAAAPAAAAZHJzL2Rvd25yZXYueG1sTI8xT8MwEIV3JP6DdUgsqLWTotCEOBVCsLBRWNjc&#10;+JpExOcodpPQX88x0fF0n977XrlbXC8mHEPnSUOyViCQam87ajR8fryutiBCNGRN7wk1/GCAXXV9&#10;VZrC+pnecdrHRnAIhcJoaGMcCilD3aIzYe0HJP4d/ehM5HNspB3NzOGul6lSmXSmI25ozYDPLdbf&#10;+5PTkC0vw91bjul8rvuJvs5JEjHR+vZmeXoEEXGJ/zD86bM6VOx08CeyQfQaNmqbM6ohf+BNDNzn&#10;WQbioCFVGwWyKuXlhOoXAAD//wMAUEsBAi0AFAAGAAgAAAAhALaDOJL+AAAA4QEAABMAAAAAAAAA&#10;AAAAAAAAAAAAAFtDb250ZW50X1R5cGVzXS54bWxQSwECLQAUAAYACAAAACEAOP0h/9YAAACUAQAA&#10;CwAAAAAAAAAAAAAAAAAvAQAAX3JlbHMvLnJlbHNQSwECLQAUAAYACAAAACEAd07MkbMCAACzBQAA&#10;DgAAAAAAAAAAAAAAAAAuAgAAZHJzL2Uyb0RvYy54bWxQSwECLQAUAAYACAAAACEA+3o4E94AAAAK&#10;AQAADwAAAAAAAAAAAAAAAAANBQAAZHJzL2Rvd25yZXYueG1sUEsFBgAAAAAEAAQA8wAAABgGAAAA&#10;AA==&#10;" filled="f" stroked="f">
                <v:textbox style="mso-fit-shape-to-text:t" inset="0,0,0,0">
                  <w:txbxContent>
                    <w:p w:rsidR="0029357A" w:rsidRDefault="0029357A">
                      <w:pPr>
                        <w:pStyle w:val="101"/>
                        <w:shd w:val="clear" w:color="auto" w:fill="auto"/>
                        <w:spacing w:line="200" w:lineRule="exact"/>
                        <w:ind w:left="1060"/>
                      </w:pPr>
                      <w:r>
                        <w:rPr>
                          <w:rStyle w:val="10Exact"/>
                          <w:b/>
                          <w:bCs/>
                          <w:i/>
                          <w:iCs/>
                          <w:vertAlign w:val="superscript"/>
                        </w:rPr>
                        <w:t>x</w:t>
                      </w:r>
                      <w:r>
                        <w:rPr>
                          <w:rStyle w:val="10Exact"/>
                          <w:b/>
                          <w:bCs/>
                          <w:i/>
                          <w:iCs/>
                        </w:rPr>
                        <w:t>ij</w:t>
                      </w:r>
                    </w:p>
                    <w:p w:rsidR="0029357A" w:rsidRDefault="0029357A">
                      <w:pPr>
                        <w:pStyle w:val="70"/>
                        <w:shd w:val="clear" w:color="auto" w:fill="auto"/>
                        <w:spacing w:after="0" w:line="220" w:lineRule="exact"/>
                        <w:jc w:val="left"/>
                      </w:pPr>
                      <w:r>
                        <w:rPr>
                          <w:rStyle w:val="71ptExact"/>
                          <w:i/>
                          <w:iCs/>
                        </w:rPr>
                        <w:t>i=lj£Ni</w:t>
                      </w:r>
                    </w:p>
                    <w:p w:rsidR="0029357A" w:rsidRDefault="0029357A">
                      <w:pPr>
                        <w:pStyle w:val="101"/>
                        <w:shd w:val="clear" w:color="auto" w:fill="auto"/>
                        <w:spacing w:line="200" w:lineRule="exact"/>
                      </w:pPr>
                      <w:r>
                        <w:rPr>
                          <w:rStyle w:val="10Exact"/>
                          <w:b/>
                          <w:bCs/>
                          <w:i/>
                          <w:iCs/>
                          <w:lang w:val="ru-RU" w:eastAsia="ru-RU" w:bidi="ru-RU"/>
                        </w:rPr>
                        <w:t>к</w:t>
                      </w:r>
                    </w:p>
                    <w:p w:rsidR="0029357A" w:rsidRDefault="0029357A">
                      <w:pPr>
                        <w:pStyle w:val="26"/>
                        <w:shd w:val="clear" w:color="auto" w:fill="auto"/>
                        <w:spacing w:before="0" w:line="220" w:lineRule="exact"/>
                        <w:ind w:firstLine="0"/>
                        <w:jc w:val="left"/>
                      </w:pPr>
                      <w:r>
                        <w:rPr>
                          <w:rStyle w:val="2Exact"/>
                        </w:rPr>
                        <w:t xml:space="preserve">Z Z </w:t>
                      </w:r>
                      <w:r>
                        <w:rPr>
                          <w:rStyle w:val="211ptExact"/>
                          <w:vertAlign w:val="superscript"/>
                        </w:rPr>
                        <w:t>w</w:t>
                      </w:r>
                      <w:r>
                        <w:rPr>
                          <w:rStyle w:val="211ptExact"/>
                        </w:rPr>
                        <w:t>ii</w:t>
                      </w:r>
                      <w:r>
                        <w:rPr>
                          <w:rStyle w:val="211ptExact"/>
                          <w:vertAlign w:val="superscript"/>
                        </w:rPr>
                        <w:t>x</w:t>
                      </w:r>
                      <w:r>
                        <w:rPr>
                          <w:rStyle w:val="211ptExact"/>
                        </w:rPr>
                        <w:t>H</w:t>
                      </w:r>
                      <w:r>
                        <w:rPr>
                          <w:rStyle w:val="2Exact"/>
                        </w:rPr>
                        <w:t xml:space="preserve"> ^ </w:t>
                      </w:r>
                      <w:r>
                        <w:rPr>
                          <w:rStyle w:val="2Exact"/>
                          <w:vertAlign w:val="superscript"/>
                        </w:rPr>
                        <w:t>c</w:t>
                      </w:r>
                      <w:r>
                        <w:rPr>
                          <w:rStyle w:val="2Exact"/>
                        </w:rPr>
                        <w:t>&gt;</w:t>
                      </w:r>
                    </w:p>
                    <w:p w:rsidR="0029357A" w:rsidRDefault="0029357A">
                      <w:pPr>
                        <w:pStyle w:val="70"/>
                        <w:shd w:val="clear" w:color="auto" w:fill="auto"/>
                        <w:spacing w:after="0" w:line="220" w:lineRule="exact"/>
                        <w:jc w:val="left"/>
                      </w:pPr>
                      <w:r>
                        <w:rPr>
                          <w:rStyle w:val="71ptExact"/>
                          <w:i/>
                          <w:iCs/>
                        </w:rPr>
                        <w:t>i=lj£Ni</w:t>
                      </w:r>
                    </w:p>
                  </w:txbxContent>
                </v:textbox>
                <w10:wrap type="topAndBottom" anchorx="margin"/>
              </v:shape>
            </w:pict>
          </mc:Fallback>
        </mc:AlternateContent>
      </w:r>
      <w:r>
        <w:rPr>
          <w:noProof/>
          <w:lang w:val="ru-RU" w:eastAsia="ru-RU" w:bidi="ar-SA"/>
        </w:rPr>
        <mc:AlternateContent>
          <mc:Choice Requires="wps">
            <w:drawing>
              <wp:anchor distT="0" distB="615950" distL="63500" distR="63500" simplePos="0" relativeHeight="377487110" behindDoc="1" locked="0" layoutInCell="1" allowOverlap="1">
                <wp:simplePos x="0" y="0"/>
                <wp:positionH relativeFrom="margin">
                  <wp:posOffset>5490845</wp:posOffset>
                </wp:positionH>
                <wp:positionV relativeFrom="paragraph">
                  <wp:posOffset>1063625</wp:posOffset>
                </wp:positionV>
                <wp:extent cx="316865" cy="133350"/>
                <wp:effectExtent l="4445" t="0" r="2540" b="1905"/>
                <wp:wrapTopAndBottom/>
                <wp:docPr id="43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margin-left:432.35pt;margin-top:83.75pt;width:24.95pt;height:10.5pt;z-index:-125829370;visibility:visible;mso-wrap-style:square;mso-width-percent:0;mso-height-percent:0;mso-wrap-distance-left:5pt;mso-wrap-distance-top:0;mso-wrap-distance-right:5pt;mso-wrap-distance-bottom:4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FBtAIAALIFAAAOAAAAZHJzL2Uyb0RvYy54bWysVNuOmzAQfa/Uf7D8zgIJsICWrHZDqCpt&#10;L9JuP8ABE6yCTW0nsF313zs2IdnLS9WWB2uwx8czc87M1fXYtehApWKCZ9i/8DCivBQV47sMf3so&#10;nBgjpQmvSCs4zfAjVfh69f7d1dCndCEa0VZUIgDhKh36DDda96nrqrKhHVEXoqccDmshO6LhV+7c&#10;SpIB0LvWXXhe5A5CVr0UJVUKdvPpEK8sfl3TUn+pa0U1ajMMsWm7Srtuzequrki6k6RvWHkMg/xF&#10;FB1hHB49QeVEE7SX7A1Ux0oplKj1RSk6V9Q1K6nNAbLxvVfZ3DekpzYXKI7qT2VS/w+2/Hz4KhGr&#10;MhwsE4w46YCkBzpqdCtG5CemQEOvUvC778FTj7APRNtkVX8nyu8KcbFuCN/RGynF0FBSQYC+uek+&#10;uzrhKAOyHT6JCt4hey0s0FjLzlQP6oEAHYh6PJFjYilhc+lHcRRiVMKRv1wuQ0ueS9L5ci+V/kBF&#10;h4yRYQncW3ByuFPaBEPS2cW8xUXB2tby3/IXG+A47cDTcNWcmSAsnU+Jl2ziTRw4wSLaOIGX585N&#10;sQ6cqPAvw3yZr9e5/8u86wdpw6qKcvPMLC0/+DPqjiKfRHESlxItqwycCUnJ3XbdSnQgIO3Cfrbk&#10;cHJ2c1+GYYsAubxKyV8E3u0icYoovnSCIgid5NKLHc9PbpPIC5IgL16mdMc4/feU0JDhJFyEk5bO&#10;Qb/KzbPf29xI2jENw6NlXYbjkxNJjQI3vLLUasLayX5WChP+uRRA90y01auR6CRWPW5H2xvh3AZb&#10;UT2CgKUAgYFKYfCB0Qj5E6MBhkiG1Y89kRSj9iOHJjATZzbkbGxng/ASrmZYYzSZaz1Npn0v2a4B&#10;5LnNbqBRCmZFbDpqiuLYXjAYbC7HIWYmz/N/63UetavfAAAA//8DAFBLAwQUAAYACAAAACEA6BM7&#10;zd8AAAALAQAADwAAAGRycy9kb3ducmV2LnhtbEyPwU7DMAyG70i8Q2QkLoilmbau65pOCMGFG4ML&#10;t6z12orEqZqsLXt6zIkd7f/T78/FfnZWjDiEzpMGtUhAIFW+7qjR8Pnx+piBCNFQbawn1PCDAfbl&#10;7U1h8tpP9I7jITaCSyjkRkMbY59LGaoWnQkL3yNxdvKDM5HHoZH1YCYud1YukySVznTEF1rT43OL&#10;1ffh7DSk80v/8LbF5XSp7EhfF6UiKq3v7+anHYiIc/yH4U+f1aFkp6M/Ux2E1ZClqw2jHKSbNQgm&#10;tmqVgjjyJsvWIMtCXv9Q/gIAAP//AwBQSwECLQAUAAYACAAAACEAtoM4kv4AAADhAQAAEwAAAAAA&#10;AAAAAAAAAAAAAAAAW0NvbnRlbnRfVHlwZXNdLnhtbFBLAQItABQABgAIAAAAIQA4/SH/1gAAAJQB&#10;AAALAAAAAAAAAAAAAAAAAC8BAABfcmVscy8ucmVsc1BLAQItABQABgAIAAAAIQDPGTFBtAIAALIF&#10;AAAOAAAAAAAAAAAAAAAAAC4CAABkcnMvZTJvRG9jLnhtbFBLAQItABQABgAIAAAAIQDoEzvN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(1.4)</w:t>
                      </w:r>
                    </w:p>
                  </w:txbxContent>
                </v:textbox>
                <w10:wrap type="topAndBottom" anchorx="margin"/>
              </v:shape>
            </w:pict>
          </mc:Fallback>
        </mc:AlternateContent>
      </w:r>
      <w:r>
        <w:rPr>
          <w:noProof/>
          <w:lang w:val="ru-RU" w:eastAsia="ru-RU" w:bidi="ar-SA"/>
        </w:rPr>
        <mc:AlternateContent>
          <mc:Choice Requires="wps">
            <w:drawing>
              <wp:anchor distT="0" distB="0" distL="1935480" distR="502920" simplePos="0" relativeHeight="377487111" behindDoc="1" locked="0" layoutInCell="1" allowOverlap="1">
                <wp:simplePos x="0" y="0"/>
                <wp:positionH relativeFrom="margin">
                  <wp:posOffset>1961515</wp:posOffset>
                </wp:positionH>
                <wp:positionV relativeFrom="paragraph">
                  <wp:posOffset>1322705</wp:posOffset>
                </wp:positionV>
                <wp:extent cx="792480" cy="464820"/>
                <wp:effectExtent l="0" t="0" r="0" b="0"/>
                <wp:wrapTopAndBottom/>
                <wp:docPr id="4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2"/>
                              <w:shd w:val="clear" w:color="auto" w:fill="auto"/>
                              <w:spacing w:after="0" w:line="260" w:lineRule="exact"/>
                              <w:jc w:val="left"/>
                            </w:pPr>
                            <w:r>
                              <w:rPr>
                                <w:rStyle w:val="3Exact"/>
                              </w:rPr>
                              <w:t>E</w:t>
                            </w:r>
                          </w:p>
                          <w:p w:rsidR="0029357A" w:rsidRDefault="0029357A">
                            <w:pPr>
                              <w:pStyle w:val="70"/>
                              <w:shd w:val="clear" w:color="auto" w:fill="auto"/>
                              <w:spacing w:after="32" w:line="220" w:lineRule="exact"/>
                              <w:jc w:val="left"/>
                            </w:pPr>
                            <w:r>
                              <w:rPr>
                                <w:rStyle w:val="71ptExact"/>
                                <w:i/>
                                <w:iCs/>
                              </w:rPr>
                              <w:t>j£Ni</w:t>
                            </w:r>
                          </w:p>
                          <w:p w:rsidR="0029357A" w:rsidRDefault="0029357A">
                            <w:pPr>
                              <w:pStyle w:val="26"/>
                              <w:shd w:val="clear" w:color="auto" w:fill="auto"/>
                              <w:spacing w:before="0" w:line="220" w:lineRule="exact"/>
                              <w:ind w:firstLine="0"/>
                              <w:jc w:val="left"/>
                            </w:pPr>
                            <w:r>
                              <w:rPr>
                                <w:rStyle w:val="211pt1ptExact"/>
                              </w:rPr>
                              <w:t>Xij</w:t>
                            </w:r>
                            <w:r>
                              <w:rPr>
                                <w:rStyle w:val="2Exact"/>
                              </w:rPr>
                              <w:t xml:space="preserve"> G {0,1},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margin-left:154.45pt;margin-top:104.15pt;width:62.4pt;height:36.6pt;z-index:-125829369;visibility:visible;mso-wrap-style:square;mso-width-percent:0;mso-height-percent:0;mso-wrap-distance-left:152.4pt;mso-wrap-distance-top:0;mso-wrap-distance-right:3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JssgIAALIFAAAOAAAAZHJzL2Uyb0RvYy54bWysVNtu2zAMfR+wfxD07vpSJbGNOkUbx8OA&#10;7gK0+wDFlmNhtuRJSpyu2L+PkuOkl5dhmx8EWqLIQ54jXl0fuhbtmdJcigyHFwFGTJSy4mKb4W8P&#10;hRdjpA0VFW2lYBl+ZBpfL9+/uxr6lEWykW3FFIIgQqdDn+HGmD71fV02rKP6QvZMwGEtVUcN/Kqt&#10;Xyk6QPSu9aMgmPuDVFWvZMm0ht18PMRLF7+uWWm+1LVmBrUZBmzGrcqtG7v6yyuabhXtG14eYdC/&#10;QNFRLiDpKVRODUU7xd+E6nippJa1uShl58u65iVzNUA1YfCqmvuG9szVAs3R/alN+v+FLT/vvyrE&#10;qwyTS6BK0A5IemAHg27lAUWuQUOvU/C778HTHGAfiHbF6v5Olt81EnLVULFlN0rJoWG0AoChba3/&#10;7KqlRKfaBtkMn2QFeejOSBfoUKvOdg/6gSA6EPV4IsdiKWFzkUQkhpMSjsicxCM2n6bT5V5p84HJ&#10;Dlkjwwq4d8Hp/k4bC4amk4vNJWTB29bx34oXG+A47kBquGrPLAhH51MSJOt4HROPRPO1R4I8926K&#10;FfHmRbiY5Zf5apWHv2zekKQNryombJpJWiH5M+qOIh9FcRKXli2vbDgLSavtZtUqtKcg7cJ9ruVw&#10;cnbzX8JwTYBaXpUURiS4jRKvmMcLjxRk5iWLIPaCMLlN5gFJSF68LOmOC/bvJaEhw8ksmo1aOoN+&#10;VVvgvre10bTjBoZHy7sMxycnmloFrkXlqDWUt6P9rBUW/rkVQPdEtNOrlegoVnPYHNzbmNvsVr4b&#10;WT2CgJUEgYEWYfCB0Uj1E6MBhkiG9Y8dVQyj9qOAR2AnzmSoydhMBhUlXM2wwWg0V2acTLte8W0D&#10;kadndgMPpeBOxGcUx+cFg8HVchxidvI8/3de51G7/A0AAP//AwBQSwMEFAAGAAgAAAAhAFgZpfDf&#10;AAAACwEAAA8AAABkcnMvZG93bnJldi54bWxMj7FOwzAQhnck3sE6JBbU2k6gpCFOhRAsbBSWbm58&#10;JBH2OYrdJPTpMROMd/fpv++vdouzbMIx9J4UyLUAhtR401Or4OP9ZVUAC1GT0dYTKvjGALv68qLS&#10;pfEzveG0jy1LIRRKraCLcSg5D02HToe1H5DS7dOPTsc0ji03o55TuLM8E2LDne4pfej0gE8dNl/7&#10;k1OwWZ6Hm9ctZvO5sRMdzlJGlEpdXy2PD8AiLvEPhl/9pA51cjr6E5nArIJcFNuEKshEkQNLxG2e&#10;3wM7pk0h74DXFf/fof4BAAD//wMAUEsBAi0AFAAGAAgAAAAhALaDOJL+AAAA4QEAABMAAAAAAAAA&#10;AAAAAAAAAAAAAFtDb250ZW50X1R5cGVzXS54bWxQSwECLQAUAAYACAAAACEAOP0h/9YAAACUAQAA&#10;CwAAAAAAAAAAAAAAAAAvAQAAX3JlbHMvLnJlbHNQSwECLQAUAAYACAAAACEABbGCbLICAACyBQAA&#10;DgAAAAAAAAAAAAAAAAAuAgAAZHJzL2Uyb0RvYy54bWxQSwECLQAUAAYACAAAACEAWBml8N8AAAAL&#10;AQAADwAAAAAAAAAAAAAAAAAMBQAAZHJzL2Rvd25yZXYueG1sUEsFBgAAAAAEAAQA8wAAABgGAAAA&#10;AA==&#10;" filled="f" stroked="f">
                <v:textbox style="mso-fit-shape-to-text:t" inset="0,0,0,0">
                  <w:txbxContent>
                    <w:p w:rsidR="0029357A" w:rsidRDefault="0029357A">
                      <w:pPr>
                        <w:pStyle w:val="32"/>
                        <w:shd w:val="clear" w:color="auto" w:fill="auto"/>
                        <w:spacing w:after="0" w:line="260" w:lineRule="exact"/>
                        <w:jc w:val="left"/>
                      </w:pPr>
                      <w:r>
                        <w:rPr>
                          <w:rStyle w:val="3Exact"/>
                        </w:rPr>
                        <w:t>E</w:t>
                      </w:r>
                    </w:p>
                    <w:p w:rsidR="0029357A" w:rsidRDefault="0029357A">
                      <w:pPr>
                        <w:pStyle w:val="70"/>
                        <w:shd w:val="clear" w:color="auto" w:fill="auto"/>
                        <w:spacing w:after="32" w:line="220" w:lineRule="exact"/>
                        <w:jc w:val="left"/>
                      </w:pPr>
                      <w:r>
                        <w:rPr>
                          <w:rStyle w:val="71ptExact"/>
                          <w:i/>
                          <w:iCs/>
                        </w:rPr>
                        <w:t>j£Ni</w:t>
                      </w:r>
                    </w:p>
                    <w:p w:rsidR="0029357A" w:rsidRDefault="0029357A">
                      <w:pPr>
                        <w:pStyle w:val="26"/>
                        <w:shd w:val="clear" w:color="auto" w:fill="auto"/>
                        <w:spacing w:before="0" w:line="220" w:lineRule="exact"/>
                        <w:ind w:firstLine="0"/>
                        <w:jc w:val="left"/>
                      </w:pPr>
                      <w:r>
                        <w:rPr>
                          <w:rStyle w:val="211pt1ptExact"/>
                        </w:rPr>
                        <w:t>Xij</w:t>
                      </w:r>
                      <w:r>
                        <w:rPr>
                          <w:rStyle w:val="2Exact"/>
                        </w:rPr>
                        <w:t xml:space="preserve"> G {0,1},</w:t>
                      </w:r>
                    </w:p>
                  </w:txbxContent>
                </v:textbox>
                <w10:wrap type="topAndBottom" anchorx="margin"/>
              </v:shape>
            </w:pict>
          </mc:Fallback>
        </mc:AlternateContent>
      </w:r>
      <w:r>
        <w:rPr>
          <w:noProof/>
          <w:lang w:val="ru-RU" w:eastAsia="ru-RU" w:bidi="ar-SA"/>
        </w:rPr>
        <mc:AlternateContent>
          <mc:Choice Requires="wps">
            <w:drawing>
              <wp:anchor distT="0" distB="0" distL="428625" distR="63500" simplePos="0" relativeHeight="377487112" behindDoc="1" locked="0" layoutInCell="1" allowOverlap="1">
                <wp:simplePos x="0" y="0"/>
                <wp:positionH relativeFrom="margin">
                  <wp:posOffset>2241550</wp:posOffset>
                </wp:positionH>
                <wp:positionV relativeFrom="paragraph">
                  <wp:posOffset>1341755</wp:posOffset>
                </wp:positionV>
                <wp:extent cx="140335" cy="279400"/>
                <wp:effectExtent l="3175" t="0" r="0" b="4445"/>
                <wp:wrapTopAndBottom/>
                <wp:docPr id="4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Xi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3" type="#_x0000_t202" style="position:absolute;margin-left:176.5pt;margin-top:105.65pt;width:11.05pt;height:22pt;z-index:-125829368;visibility:visible;mso-wrap-style:square;mso-width-percent:0;mso-height-percent:0;mso-wrap-distance-left:33.7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ZtsgIAALIFAAAOAAAAZHJzL2Uyb0RvYy54bWysVNtunDAQfa/Uf7D8Tris9wIKGyXLUlVK&#10;L1LSD/CCWayCTW3vQlr13zs2YbNJVKlqywMa2+Mzc2aO5/JqaBt0ZEpzKVIcXgQYMVHIkot9ir/c&#10;594KI22oKGkjBUvxA9P4av32zWXfJSyStWxKphCACJ30XYprY7rE93VRs5bqC9kxAYeVVC01sFR7&#10;v1S0B/S28aMgWPi9VGWnZMG0ht1sPMRrh19VrDCfqkozg5oUQ27G/ZX77+zfX1/SZK9oV/PiMQ36&#10;F1m0lAsIeoLKqKHooPgrqJYXSmpZmYtCtr6sKl4wxwHYhMELNnc17ZjjAsXR3alM+v/BFh+PnxXi&#10;ZYrJbImRoC006Z4NBt3IAUWhLVDf6QT87jrwNAPsQ6MdWd3dyuKrRkJuair27Fop2deMlpCgu+mf&#10;XR1xtAXZ9R9kCXHowUgHNFSqtdWDeiBAh0Y9nJpjcylsSBLMZnOMCjiKljEJXPN8mkyXO6XNOyZb&#10;ZI0UK+i9A6fHW22ABrhOLjaWkDlvGtf/RjzbAMdxB0LDVXtmk3Dt/BEH8Xa1XRGPRIutR4Is867z&#10;DfEWebicZ7Nss8nCnzZuSJKalyUTNswkrZD8WeseRT6K4iQuLRteWjibklb73aZR6EhB2rn7bLMg&#10;+TM3/3ka7hi4vKAURiS4iWIvX6yWHsnJ3IuXwcoLwvgmXgQkJln+nNItF+zfKaE+xfE8mo9a+i23&#10;wH2vudGk5QaGR8PbFK9OTjSxCtyK0rXWUN6M9lkpbPpPpYCKTY12erUSHcVqht3g3sZyegY7WT6A&#10;gJUEgYFKYfCBUUv1HaMehkiK9bcDVQyj5r2AR2AnzmSoydhNBhUFXE2xwWg0N2acTIdO8X0NyNMz&#10;u4aHknMnYvuixiyAgV3AYHBcHoeYnTzna+f1NGrXvwAAAP//AwBQSwMEFAAGAAgAAAAhAHztfAje&#10;AAAACwEAAA8AAABkcnMvZG93bnJldi54bWxMj7FOxDAQRHsk/sFaJBrEOU6UA0KcE0LQ0HHQ0Pni&#10;JYmw11HsS8J9PUsF5eyMZt/Uu9U7MeMUh0Aa1CYDgdQGO1Cn4f3t+foWREyGrHGBUMM3Rtg152e1&#10;qWxY6BXnfeoEl1CsjIY+pbGSMrY9ehM3YURi7zNM3iSWUyftZBYu907mWbaV3gzEH3oz4mOP7df+&#10;6DVs16fx6uUO8+XUupk+TkolVFpfXqwP9yASrukvDL/4jA4NMx3CkWwUTkNRFrwlaciVKkBworgp&#10;FYgDX8qyANnU8v+G5gcAAP//AwBQSwECLQAUAAYACAAAACEAtoM4kv4AAADhAQAAEwAAAAAAAAAA&#10;AAAAAAAAAAAAW0NvbnRlbnRfVHlwZXNdLnhtbFBLAQItABQABgAIAAAAIQA4/SH/1gAAAJQBAAAL&#10;AAAAAAAAAAAAAAAAAC8BAABfcmVscy8ucmVsc1BLAQItABQABgAIAAAAIQCs5YZtsgIAALIFAAAO&#10;AAAAAAAAAAAAAAAAAC4CAABkcnMvZTJvRG9jLnhtbFBLAQItABQABgAIAAAAIQB87XwI3gAAAAsB&#10;AAAPAAAAAAAAAAAAAAAAAAw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1ptExact"/>
                          <w:i/>
                          <w:iCs/>
                        </w:rPr>
                        <w:t>Xi</w:t>
                      </w:r>
                    </w:p>
                  </w:txbxContent>
                </v:textbox>
                <w10:wrap type="topAndBottom" anchorx="margin"/>
              </v:shape>
            </w:pict>
          </mc:Fallback>
        </mc:AlternateContent>
      </w:r>
      <w:r>
        <w:rPr>
          <w:noProof/>
          <w:lang w:val="ru-RU" w:eastAsia="ru-RU" w:bidi="ar-SA"/>
        </w:rPr>
        <mc:AlternateContent>
          <mc:Choice Requires="wps">
            <w:drawing>
              <wp:anchor distT="0" distB="11430" distL="1443355" distR="1176655" simplePos="0" relativeHeight="377487113" behindDoc="1" locked="0" layoutInCell="1" allowOverlap="1">
                <wp:simplePos x="0" y="0"/>
                <wp:positionH relativeFrom="margin">
                  <wp:posOffset>3256915</wp:posOffset>
                </wp:positionH>
                <wp:positionV relativeFrom="paragraph">
                  <wp:posOffset>1329690</wp:posOffset>
                </wp:positionV>
                <wp:extent cx="1386840" cy="478155"/>
                <wp:effectExtent l="0" t="0" r="4445" b="0"/>
                <wp:wrapTopAndBottom/>
                <wp:docPr id="4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78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13" w:line="220" w:lineRule="exact"/>
                              <w:ind w:firstLine="0"/>
                              <w:jc w:val="left"/>
                            </w:pPr>
                            <w:r>
                              <w:rPr>
                                <w:rStyle w:val="211pt1ptExact"/>
                              </w:rPr>
                              <w:t>i =</w:t>
                            </w:r>
                            <w:r>
                              <w:rPr>
                                <w:rStyle w:val="2Exact"/>
                              </w:rPr>
                              <w:t xml:space="preserve"> </w:t>
                            </w:r>
                            <w:r>
                              <w:rPr>
                                <w:rStyle w:val="21ptExact"/>
                              </w:rPr>
                              <w:t xml:space="preserve">1..... </w:t>
                            </w:r>
                            <w:r>
                              <w:rPr>
                                <w:rStyle w:val="21ptExact"/>
                                <w:lang w:val="ru-RU" w:eastAsia="ru-RU" w:bidi="ru-RU"/>
                              </w:rPr>
                              <w:t>Л:.</w:t>
                            </w:r>
                          </w:p>
                          <w:p w:rsidR="0029357A" w:rsidRDefault="0029357A">
                            <w:pPr>
                              <w:pStyle w:val="70"/>
                              <w:shd w:val="clear" w:color="auto" w:fill="auto"/>
                              <w:spacing w:after="0" w:line="220" w:lineRule="exact"/>
                              <w:jc w:val="left"/>
                            </w:pPr>
                            <w:r>
                              <w:rPr>
                                <w:rStyle w:val="71ptExact"/>
                                <w:i/>
                                <w:iCs/>
                              </w:rPr>
                              <w:t xml:space="preserve">i = l,...,k, </w:t>
                            </w:r>
                            <w:r>
                              <w:rPr>
                                <w:rStyle w:val="71ptExact"/>
                                <w:i/>
                                <w:iCs/>
                                <w:vertAlign w:val="subscript"/>
                              </w:rPr>
                              <w:t>:</w:t>
                            </w:r>
                            <w:r>
                              <w:rPr>
                                <w:rStyle w:val="71ptExact"/>
                                <w:i/>
                                <w:iCs/>
                              </w:rPr>
                              <w:t xml:space="preserve">j </w:t>
                            </w:r>
                            <w:r>
                              <w:rPr>
                                <w:rStyle w:val="71ptExact"/>
                                <w:i/>
                                <w:iCs/>
                                <w:lang w:val="ru-RU" w:eastAsia="ru-RU" w:bidi="ru-RU"/>
                              </w:rPr>
                              <w:t xml:space="preserve">(г </w:t>
                            </w:r>
                            <w:r>
                              <w:rPr>
                                <w:rStyle w:val="71ptExact"/>
                                <w:i/>
                                <w:iCs/>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4" type="#_x0000_t202" style="position:absolute;margin-left:256.45pt;margin-top:104.7pt;width:109.2pt;height:37.65pt;z-index:-125829367;visibility:visible;mso-wrap-style:square;mso-width-percent:0;mso-height-percent:0;mso-wrap-distance-left:113.65pt;mso-wrap-distance-top:0;mso-wrap-distance-right:92.65pt;mso-wrap-distance-bottom:.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tqsA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vI4w46aBJD3TU6FaMKAhMgYZepeB334OnHmEfGm3Jqv5OlF8V4mLdEL6jN1KKoaGkggR9c9M9&#10;uzrhKAOyHT6ICuKQvRYWaKxlZ6oH9UCADo16PDXH5FKakJdxFIdwVMJZuIz9xcKGIOl8u5dKv6Oi&#10;Q8bIsITmW3RyuFPaZEPS2cUE46JgbWsF0PJnG+A47UBsuGrOTBa2nz8SL9nEmzh0wiDaOKGX585N&#10;sQ6dqPCXi/wyX69z/6eJ64dpw6qKchNm1pYf/lnvjiqfVHFSlxItqwycSUnJ3XbdSnQgoO3CfseC&#10;nLm5z9OwRQAuLyj5QejdBolTRPHSCYtw4SRLL3Y8P7lNIi9Mwrx4TumOcfrvlNCQ4WQRLCYx/Zab&#10;Z7/X3EjaMQ3To2VdhuOTE0mNBDe8sq3VhLWTfVYKk/5TKaDdc6OtYI1GJ7XqcTvaxxGb6EbMW1E9&#10;goKlAIGBFmHygdEI+R2jAaZIhtW3PZEUo/Y9h1dgRs5syNnYzgbhJVzNsMZoMtd6Gk37XrJdA8jz&#10;O7uBl1IwK+KnLI7vCyaD5XKcYmb0nP9br6dZu/oFAAD//wMAUEsDBBQABgAIAAAAIQCQZ4pC4AAA&#10;AAsBAAAPAAAAZHJzL2Rvd25yZXYueG1sTI/BTsMwDIbvSLxDZCQuaEvTjW0tTSeE4MKNwWW3rDFt&#10;ReNUTdaWPT3mBEfbn35/f7GfXSdGHELrSYNaJiCQKm9bqjV8vL8sdiBCNGRN5wk1fGOAfXl9VZjc&#10;+onecDzEWnAIhdxoaGLscylD1aAzYel7JL59+sGZyONQSzuYicNdJ9Mk2UhnWuIPjenxqcHq63B2&#10;Gjbzc3/3mmE6XapupONFqYhK69ub+fEBRMQ5/sHwq8/qULLTyZ/JBtFpuFdpxqiGNMnWIJjYrtQK&#10;xIk3u/UWZFnI/x3KHwAAAP//AwBQSwECLQAUAAYACAAAACEAtoM4kv4AAADhAQAAEwAAAAAAAAAA&#10;AAAAAAAAAAAAW0NvbnRlbnRfVHlwZXNdLnhtbFBLAQItABQABgAIAAAAIQA4/SH/1gAAAJQBAAAL&#10;AAAAAAAAAAAAAAAAAC8BAABfcmVscy8ucmVsc1BLAQItABQABgAIAAAAIQDsZltqsAIAALMFAAAO&#10;AAAAAAAAAAAAAAAAAC4CAABkcnMvZTJvRG9jLnhtbFBLAQItABQABgAIAAAAIQCQZ4pC4AAAAAsB&#10;AAAPAAAAAAAAAAAAAAAAAAoFAABkcnMvZG93bnJldi54bWxQSwUGAAAAAAQABADzAAAAFwYAAAAA&#10;" filled="f" stroked="f">
                <v:textbox style="mso-fit-shape-to-text:t" inset="0,0,0,0">
                  <w:txbxContent>
                    <w:p w:rsidR="0029357A" w:rsidRDefault="0029357A">
                      <w:pPr>
                        <w:pStyle w:val="26"/>
                        <w:shd w:val="clear" w:color="auto" w:fill="auto"/>
                        <w:spacing w:before="0" w:after="313" w:line="220" w:lineRule="exact"/>
                        <w:ind w:firstLine="0"/>
                        <w:jc w:val="left"/>
                      </w:pPr>
                      <w:r>
                        <w:rPr>
                          <w:rStyle w:val="211pt1ptExact"/>
                        </w:rPr>
                        <w:t>i =</w:t>
                      </w:r>
                      <w:r>
                        <w:rPr>
                          <w:rStyle w:val="2Exact"/>
                        </w:rPr>
                        <w:t xml:space="preserve"> </w:t>
                      </w:r>
                      <w:r>
                        <w:rPr>
                          <w:rStyle w:val="21ptExact"/>
                        </w:rPr>
                        <w:t xml:space="preserve">1..... </w:t>
                      </w:r>
                      <w:r>
                        <w:rPr>
                          <w:rStyle w:val="21ptExact"/>
                          <w:lang w:val="ru-RU" w:eastAsia="ru-RU" w:bidi="ru-RU"/>
                        </w:rPr>
                        <w:t>Л:.</w:t>
                      </w:r>
                    </w:p>
                    <w:p w:rsidR="0029357A" w:rsidRDefault="0029357A">
                      <w:pPr>
                        <w:pStyle w:val="70"/>
                        <w:shd w:val="clear" w:color="auto" w:fill="auto"/>
                        <w:spacing w:after="0" w:line="220" w:lineRule="exact"/>
                        <w:jc w:val="left"/>
                      </w:pPr>
                      <w:r>
                        <w:rPr>
                          <w:rStyle w:val="71ptExact"/>
                          <w:i/>
                          <w:iCs/>
                        </w:rPr>
                        <w:t xml:space="preserve">i = l,...,k, </w:t>
                      </w:r>
                      <w:r>
                        <w:rPr>
                          <w:rStyle w:val="71ptExact"/>
                          <w:i/>
                          <w:iCs/>
                          <w:vertAlign w:val="subscript"/>
                        </w:rPr>
                        <w:t>:</w:t>
                      </w:r>
                      <w:r>
                        <w:rPr>
                          <w:rStyle w:val="71ptExact"/>
                          <w:i/>
                          <w:iCs/>
                        </w:rPr>
                        <w:t xml:space="preserve">j </w:t>
                      </w:r>
                      <w:r>
                        <w:rPr>
                          <w:rStyle w:val="71ptExact"/>
                          <w:i/>
                          <w:iCs/>
                          <w:lang w:val="ru-RU" w:eastAsia="ru-RU" w:bidi="ru-RU"/>
                        </w:rPr>
                        <w:t xml:space="preserve">(г </w:t>
                      </w:r>
                      <w:r>
                        <w:rPr>
                          <w:rStyle w:val="71ptExact"/>
                          <w:i/>
                          <w:iCs/>
                        </w:rPr>
                        <w:t>X,.</w:t>
                      </w:r>
                    </w:p>
                  </w:txbxContent>
                </v:textbox>
                <w10:wrap type="topAndBottom" anchorx="margin"/>
              </v:shape>
            </w:pict>
          </mc:Fallback>
        </mc:AlternateContent>
      </w:r>
      <w:r w:rsidR="0029357A">
        <w:rPr>
          <w:rStyle w:val="7105pt"/>
        </w:rPr>
        <w:t xml:space="preserve">the </w:t>
      </w:r>
      <w:r w:rsidR="0029357A">
        <w:t>Multiple-choice Knapsack Problem</w:t>
      </w:r>
      <w:r w:rsidR="0029357A">
        <w:rPr>
          <w:rStyle w:val="7105pt"/>
        </w:rPr>
        <w:t xml:space="preserve"> which is defined as</w:t>
      </w:r>
    </w:p>
    <w:p w:rsidR="005C7105" w:rsidRDefault="0029357A">
      <w:pPr>
        <w:pStyle w:val="26"/>
        <w:shd w:val="clear" w:color="auto" w:fill="auto"/>
        <w:spacing w:before="0" w:line="293" w:lineRule="exact"/>
        <w:ind w:firstLine="0"/>
      </w:pPr>
      <w:r>
        <w:t xml:space="preserve">Here the binary variable </w:t>
      </w:r>
      <w:r>
        <w:rPr>
          <w:rStyle w:val="211pt0"/>
          <w:lang w:val="ru-RU" w:eastAsia="ru-RU" w:bidi="ru-RU"/>
        </w:rPr>
        <w:t>хц</w:t>
      </w:r>
      <w:r>
        <w:rPr>
          <w:lang w:val="ru-RU" w:eastAsia="ru-RU" w:bidi="ru-RU"/>
        </w:rPr>
        <w:t xml:space="preserve"> </w:t>
      </w:r>
      <w:r>
        <w:t xml:space="preserve">= 1 states that item </w:t>
      </w:r>
      <w:r>
        <w:rPr>
          <w:rStyle w:val="211pt0"/>
        </w:rPr>
        <w:t>j</w:t>
      </w:r>
      <w:r>
        <w:t xml:space="preserve"> was chosen from class </w:t>
      </w:r>
      <w:r>
        <w:rPr>
          <w:rStyle w:val="211pt0"/>
        </w:rPr>
        <w:t>i.</w:t>
      </w:r>
      <w:r>
        <w:t xml:space="preserve"> The constraint </w:t>
      </w:r>
      <w:r>
        <w:rPr>
          <w:rStyle w:val="211pt0"/>
        </w:rPr>
        <w:t xml:space="preserve">JljeNi </w:t>
      </w:r>
      <w:r>
        <w:rPr>
          <w:rStyle w:val="211pt0"/>
          <w:vertAlign w:val="superscript"/>
        </w:rPr>
        <w:t>x</w:t>
      </w:r>
      <w:r>
        <w:rPr>
          <w:rStyle w:val="211pt0"/>
        </w:rPr>
        <w:t>ij</w:t>
      </w:r>
      <w:r>
        <w:t xml:space="preserve"> = </w:t>
      </w:r>
      <w:r>
        <w:rPr>
          <w:rStyle w:val="2AngsanaUPC17pt"/>
        </w:rPr>
        <w:t>1</w:t>
      </w:r>
      <w:r>
        <w:rPr>
          <w:rStyle w:val="26pt0"/>
        </w:rPr>
        <w:t xml:space="preserve">, </w:t>
      </w:r>
      <w:r>
        <w:rPr>
          <w:rStyle w:val="211pt0"/>
        </w:rPr>
        <w:t>i</w:t>
      </w:r>
      <w:r>
        <w:t xml:space="preserve"> = </w:t>
      </w:r>
      <w:r>
        <w:rPr>
          <w:rStyle w:val="2AngsanaUPC17pt"/>
        </w:rPr>
        <w:t>1</w:t>
      </w:r>
      <w:r>
        <w:rPr>
          <w:rStyle w:val="26pt0"/>
        </w:rPr>
        <w:t xml:space="preserve">, </w:t>
      </w:r>
      <w:r>
        <w:t xml:space="preserve">• • •, </w:t>
      </w:r>
      <w:r>
        <w:rPr>
          <w:rStyle w:val="211pt0"/>
          <w:lang w:val="ru-RU" w:eastAsia="ru-RU" w:bidi="ru-RU"/>
        </w:rPr>
        <w:t>к</w:t>
      </w:r>
      <w:r>
        <w:rPr>
          <w:lang w:val="ru-RU" w:eastAsia="ru-RU" w:bidi="ru-RU"/>
        </w:rPr>
        <w:t xml:space="preserve"> </w:t>
      </w:r>
      <w:r>
        <w:t>ensures that exactly one item is chosen from each class.</w:t>
      </w:r>
    </w:p>
    <w:p w:rsidR="005C7105" w:rsidRDefault="0029357A">
      <w:pPr>
        <w:pStyle w:val="26"/>
        <w:shd w:val="clear" w:color="auto" w:fill="auto"/>
        <w:spacing w:before="0" w:after="1134"/>
        <w:ind w:firstLine="380"/>
      </w:pPr>
      <w:r>
        <w:t xml:space="preserve">If the profit </w:t>
      </w:r>
      <w:r>
        <w:rPr>
          <w:rStyle w:val="211pt0"/>
        </w:rPr>
        <w:t>pj</w:t>
      </w:r>
      <w:r>
        <w:t xml:space="preserve"> equals the weight </w:t>
      </w:r>
      <w:r>
        <w:rPr>
          <w:rStyle w:val="211pt0"/>
        </w:rPr>
        <w:t>Wj</w:t>
      </w:r>
      <w:r>
        <w:t xml:space="preserve"> for each item in a 0-1 Knapsack Problem we obtain the </w:t>
      </w:r>
      <w:r>
        <w:rPr>
          <w:rStyle w:val="211pt0"/>
        </w:rPr>
        <w:t>Subset-sum Problem,</w:t>
      </w:r>
      <w:r>
        <w:t xml:space="preserve"> which may be formulated as:</w:t>
      </w:r>
    </w:p>
    <w:p w:rsidR="005C7105" w:rsidRDefault="007E666D">
      <w:pPr>
        <w:pStyle w:val="111"/>
        <w:shd w:val="clear" w:color="auto" w:fill="auto"/>
        <w:spacing w:before="0" w:after="1039" w:line="220" w:lineRule="exact"/>
      </w:pPr>
      <w:r>
        <w:rPr>
          <w:noProof/>
          <w:lang w:val="ru-RU" w:eastAsia="ru-RU" w:bidi="ar-SA"/>
        </w:rPr>
        <mc:AlternateContent>
          <mc:Choice Requires="wps">
            <w:drawing>
              <wp:anchor distT="0" distB="0" distL="63500" distR="2282825" simplePos="0" relativeHeight="377487114" behindDoc="1" locked="0" layoutInCell="1" allowOverlap="1">
                <wp:simplePos x="0" y="0"/>
                <wp:positionH relativeFrom="margin">
                  <wp:posOffset>1641475</wp:posOffset>
                </wp:positionH>
                <wp:positionV relativeFrom="paragraph">
                  <wp:posOffset>-344170</wp:posOffset>
                </wp:positionV>
                <wp:extent cx="1588135" cy="948055"/>
                <wp:effectExtent l="3175" t="0" r="0" b="635"/>
                <wp:wrapSquare wrapText="right"/>
                <wp:docPr id="4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135" cy="94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936"/>
                              <w:gridCol w:w="427"/>
                            </w:tblGrid>
                            <w:tr w:rsidR="0029357A">
                              <w:tblPrEx>
                                <w:tblCellMar>
                                  <w:top w:w="0" w:type="dxa"/>
                                  <w:bottom w:w="0" w:type="dxa"/>
                                </w:tblCellMar>
                              </w:tblPrEx>
                              <w:trPr>
                                <w:trHeight w:hRule="exact" w:val="302"/>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maximize</w:t>
                                  </w: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7"/>
                                    </w:rPr>
                                    <w:t xml:space="preserve">Z </w:t>
                                  </w:r>
                                  <w:r>
                                    <w:rPr>
                                      <w:rStyle w:val="211pt1pt"/>
                                      <w:vertAlign w:val="superscript"/>
                                    </w:rPr>
                                    <w:t>W</w:t>
                                  </w:r>
                                  <w:r>
                                    <w:rPr>
                                      <w:rStyle w:val="211pt1pt"/>
                                    </w:rPr>
                                    <w:t>3</w:t>
                                  </w:r>
                                  <w:r>
                                    <w:rPr>
                                      <w:rStyle w:val="211pt1pt"/>
                                      <w:vertAlign w:val="superscript"/>
                                    </w:rPr>
                                    <w:t>x</w:t>
                                  </w:r>
                                  <w:r>
                                    <w:rPr>
                                      <w:rStyle w:val="211pt1pt"/>
                                    </w:rPr>
                                    <w:t>j</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302"/>
                                <w:jc w:val="center"/>
                              </w:trPr>
                              <w:tc>
                                <w:tcPr>
                                  <w:tcW w:w="1138" w:type="dxa"/>
                                  <w:shd w:val="clear" w:color="auto" w:fill="FFFFFF"/>
                                </w:tcPr>
                                <w:p w:rsidR="0029357A" w:rsidRDefault="0029357A">
                                  <w:pPr>
                                    <w:rPr>
                                      <w:sz w:val="10"/>
                                      <w:szCs w:val="10"/>
                                    </w:rPr>
                                  </w:pP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j=l</w:t>
                                  </w:r>
                                </w:p>
                                <w:p w:rsidR="0029357A" w:rsidRDefault="0029357A">
                                  <w:pPr>
                                    <w:pStyle w:val="26"/>
                                    <w:shd w:val="clear" w:color="auto" w:fill="auto"/>
                                    <w:spacing w:before="0" w:line="220" w:lineRule="exact"/>
                                    <w:ind w:left="200" w:firstLine="0"/>
                                    <w:jc w:val="left"/>
                                  </w:pPr>
                                  <w:r>
                                    <w:rPr>
                                      <w:rStyle w:val="211pt1pt"/>
                                    </w:rPr>
                                    <w:t>n</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350"/>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subject to</w:t>
                                  </w: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7"/>
                                    </w:rPr>
                                    <w:t xml:space="preserve">Z </w:t>
                                  </w:r>
                                  <w:r>
                                    <w:rPr>
                                      <w:rStyle w:val="211pt1pt"/>
                                      <w:vertAlign w:val="superscript"/>
                                    </w:rPr>
                                    <w:t>W</w:t>
                                  </w:r>
                                  <w:r>
                                    <w:rPr>
                                      <w:rStyle w:val="211pt1pt"/>
                                    </w:rPr>
                                    <w:t>j</w:t>
                                  </w:r>
                                  <w:r>
                                    <w:rPr>
                                      <w:rStyle w:val="211pt1pt"/>
                                      <w:vertAlign w:val="superscript"/>
                                    </w:rPr>
                                    <w:t>X</w:t>
                                  </w:r>
                                  <w:r>
                                    <w:rPr>
                                      <w:rStyle w:val="211pt1pt"/>
                                    </w:rPr>
                                    <w:t>3</w:t>
                                  </w:r>
                                </w:p>
                              </w:tc>
                              <w:tc>
                                <w:tcPr>
                                  <w:tcW w:w="427" w:type="dxa"/>
                                  <w:shd w:val="clear" w:color="auto" w:fill="FFFFFF"/>
                                  <w:vAlign w:val="bottom"/>
                                </w:tcPr>
                                <w:p w:rsidR="0029357A" w:rsidRDefault="0029357A">
                                  <w:pPr>
                                    <w:pStyle w:val="26"/>
                                    <w:shd w:val="clear" w:color="auto" w:fill="auto"/>
                                    <w:spacing w:before="0" w:line="210" w:lineRule="exact"/>
                                    <w:ind w:firstLine="0"/>
                                    <w:jc w:val="left"/>
                                  </w:pPr>
                                  <w:r>
                                    <w:rPr>
                                      <w:rStyle w:val="27"/>
                                    </w:rPr>
                                    <w:t>&lt; c.</w:t>
                                  </w:r>
                                </w:p>
                              </w:tc>
                            </w:tr>
                            <w:tr w:rsidR="0029357A">
                              <w:tblPrEx>
                                <w:tblCellMar>
                                  <w:top w:w="0" w:type="dxa"/>
                                  <w:bottom w:w="0" w:type="dxa"/>
                                </w:tblCellMar>
                              </w:tblPrEx>
                              <w:trPr>
                                <w:trHeight w:hRule="exact" w:val="206"/>
                                <w:jc w:val="center"/>
                              </w:trPr>
                              <w:tc>
                                <w:tcPr>
                                  <w:tcW w:w="1138" w:type="dxa"/>
                                  <w:shd w:val="clear" w:color="auto" w:fill="FFFFFF"/>
                                </w:tcPr>
                                <w:p w:rsidR="0029357A" w:rsidRDefault="0029357A">
                                  <w:pPr>
                                    <w:rPr>
                                      <w:sz w:val="10"/>
                                      <w:szCs w:val="10"/>
                                    </w:rPr>
                                  </w:pPr>
                                </w:p>
                              </w:tc>
                              <w:tc>
                                <w:tcPr>
                                  <w:tcW w:w="936" w:type="dxa"/>
                                  <w:shd w:val="clear" w:color="auto" w:fill="FFFFFF"/>
                                </w:tcPr>
                                <w:p w:rsidR="0029357A" w:rsidRDefault="0029357A">
                                  <w:pPr>
                                    <w:pStyle w:val="26"/>
                                    <w:shd w:val="clear" w:color="auto" w:fill="auto"/>
                                    <w:spacing w:before="0" w:line="220" w:lineRule="exact"/>
                                    <w:ind w:firstLine="0"/>
                                    <w:jc w:val="left"/>
                                  </w:pPr>
                                  <w:r>
                                    <w:rPr>
                                      <w:rStyle w:val="211pt1pt"/>
                                    </w:rPr>
                                    <w:t>j</w:t>
                                  </w:r>
                                  <w:r>
                                    <w:rPr>
                                      <w:rStyle w:val="27"/>
                                    </w:rPr>
                                    <w:t>=1</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98"/>
                                <w:jc w:val="center"/>
                              </w:trPr>
                              <w:tc>
                                <w:tcPr>
                                  <w:tcW w:w="1138" w:type="dxa"/>
                                  <w:shd w:val="clear" w:color="auto" w:fill="FFFFFF"/>
                                </w:tcPr>
                                <w:p w:rsidR="0029357A" w:rsidRDefault="0029357A">
                                  <w:pPr>
                                    <w:rPr>
                                      <w:sz w:val="10"/>
                                      <w:szCs w:val="10"/>
                                    </w:rPr>
                                  </w:pPr>
                                </w:p>
                              </w:tc>
                              <w:tc>
                                <w:tcPr>
                                  <w:tcW w:w="936" w:type="dxa"/>
                                  <w:shd w:val="clear" w:color="auto" w:fill="FFFFFF"/>
                                </w:tcPr>
                                <w:p w:rsidR="0029357A" w:rsidRDefault="0029357A">
                                  <w:pPr>
                                    <w:pStyle w:val="26"/>
                                    <w:shd w:val="clear" w:color="auto" w:fill="auto"/>
                                    <w:spacing w:before="0" w:line="220" w:lineRule="exact"/>
                                    <w:ind w:firstLine="0"/>
                                    <w:jc w:val="left"/>
                                  </w:pPr>
                                  <w:r>
                                    <w:rPr>
                                      <w:rStyle w:val="211pt1pt"/>
                                    </w:rPr>
                                    <w:t>Xj</w:t>
                                  </w:r>
                                  <w:r>
                                    <w:rPr>
                                      <w:rStyle w:val="27"/>
                                    </w:rPr>
                                    <w:t xml:space="preserve"> e {0,</w:t>
                                  </w:r>
                                </w:p>
                              </w:tc>
                              <w:tc>
                                <w:tcPr>
                                  <w:tcW w:w="427" w:type="dxa"/>
                                  <w:shd w:val="clear" w:color="auto" w:fill="FFFFFF"/>
                                </w:tcPr>
                                <w:p w:rsidR="0029357A" w:rsidRDefault="0029357A">
                                  <w:pPr>
                                    <w:pStyle w:val="26"/>
                                    <w:shd w:val="clear" w:color="auto" w:fill="auto"/>
                                    <w:spacing w:before="0" w:line="210" w:lineRule="exact"/>
                                    <w:ind w:firstLine="0"/>
                                    <w:jc w:val="left"/>
                                  </w:pPr>
                                  <w:r>
                                    <w:rPr>
                                      <w:rStyle w:val="27"/>
                                    </w:rPr>
                                    <w:t>1},</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35" type="#_x0000_t202" style="position:absolute;left:0;text-align:left;margin-left:129.25pt;margin-top:-27.1pt;width:125.05pt;height:74.65pt;z-index:-125829366;visibility:visible;mso-wrap-style:square;mso-width-percent:0;mso-height-percent:0;mso-wrap-distance-left:5pt;mso-wrap-distance-top:0;mso-wrap-distance-right:179.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xprw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eRhhx0kGTHumo0Z0YUXBpCjT0KgW/hx489Qj70GhLVvX3ovyqEBerhvAtvZVSDA0lFSTom5vu&#10;ydUJRxmQzfBBVBCH7LSwQGMtO1M9qAcCdGjU07E5JpfShIzi2Dc5lnCWhLEXRTYESefbvVT6HRUd&#10;MkaGJTTfopP9vdImG5LOLiYYFwVrWyuAlp9tgOO0A7HhqjkzWdh+/ki8ZB2v49AJg8XaCb08d26L&#10;VegsCv8qyi/z1Sr3f5q4fpg2rKooN2Fmbfnhn/XuoPJJFUd1KdGyysCZlJTcblatRHsC2i7sdyjI&#10;iZt7noYtAnB5QckPQu8uSJxiEV85YRFGTnLlxY7nJ3fJwguTMC/OKd0zTv+dEhqgk1EQTWL6LTfP&#10;fq+5kbRjGqZHy7oMx0cnkhoJrnllW6sJayf7pBQm/edSQLvnRlvBGo1OatXjZrSPIzHRjZg3onoC&#10;BUsBAgOZwuQDoxHyO0YDTJEMq287IilG7XsOr8CMnNmQs7GZDcJLuJphjdFkrvQ0mna9ZNsGkOd3&#10;dgsvpWBWxM9ZHN4XTAbL5TDFzOg5/bdez7N2+QsAAP//AwBQSwMEFAAGAAgAAAAhADSsg4reAAAA&#10;CgEAAA8AAABkcnMvZG93bnJldi54bWxMjzFPwzAQhXck/oN1SCyodRzhKA1xKoRgYaNlYXPjI4mw&#10;z1HsJqG/HjPBeHqf3vuu3q/OshmnMHhSILYZMKTWm4E6Be/Hl00JLERNRltPqOAbA+yb66taV8Yv&#10;9IbzIXYslVCotII+xrHiPLQ9Oh22fkRK2aefnI7pnDpuJr2kcmd5nmUFd3qgtNDrEZ96bL8OZ6eg&#10;WJ/Hu9cd5sultTN9XISIKJS6vVkfH4BFXOMfDL/6SR2a5HTyZzKBWQW5LGVCFWzkfQ4sETIrC2An&#10;BTspgDc1//9C8wMAAP//AwBQSwECLQAUAAYACAAAACEAtoM4kv4AAADhAQAAEwAAAAAAAAAAAAAA&#10;AAAAAAAAW0NvbnRlbnRfVHlwZXNdLnhtbFBLAQItABQABgAIAAAAIQA4/SH/1gAAAJQBAAALAAAA&#10;AAAAAAAAAAAAAC8BAABfcmVscy8ucmVsc1BLAQItABQABgAIAAAAIQCBRaxprwIAALMFAAAOAAAA&#10;AAAAAAAAAAAAAC4CAABkcnMvZTJvRG9jLnhtbFBLAQItABQABgAIAAAAIQA0rIOK3gAAAAoBAAAP&#10;AAAAAAAAAAAAAAAAAAkFAABkcnMvZG93bnJldi54bWxQSwUGAAAAAAQABADzAAAAFA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936"/>
                        <w:gridCol w:w="427"/>
                      </w:tblGrid>
                      <w:tr w:rsidR="0029357A">
                        <w:tblPrEx>
                          <w:tblCellMar>
                            <w:top w:w="0" w:type="dxa"/>
                            <w:bottom w:w="0" w:type="dxa"/>
                          </w:tblCellMar>
                        </w:tblPrEx>
                        <w:trPr>
                          <w:trHeight w:hRule="exact" w:val="302"/>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maximize</w:t>
                            </w: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7"/>
                              </w:rPr>
                              <w:t xml:space="preserve">Z </w:t>
                            </w:r>
                            <w:r>
                              <w:rPr>
                                <w:rStyle w:val="211pt1pt"/>
                                <w:vertAlign w:val="superscript"/>
                              </w:rPr>
                              <w:t>W</w:t>
                            </w:r>
                            <w:r>
                              <w:rPr>
                                <w:rStyle w:val="211pt1pt"/>
                              </w:rPr>
                              <w:t>3</w:t>
                            </w:r>
                            <w:r>
                              <w:rPr>
                                <w:rStyle w:val="211pt1pt"/>
                                <w:vertAlign w:val="superscript"/>
                              </w:rPr>
                              <w:t>x</w:t>
                            </w:r>
                            <w:r>
                              <w:rPr>
                                <w:rStyle w:val="211pt1pt"/>
                              </w:rPr>
                              <w:t>j</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302"/>
                          <w:jc w:val="center"/>
                        </w:trPr>
                        <w:tc>
                          <w:tcPr>
                            <w:tcW w:w="1138" w:type="dxa"/>
                            <w:shd w:val="clear" w:color="auto" w:fill="FFFFFF"/>
                          </w:tcPr>
                          <w:p w:rsidR="0029357A" w:rsidRDefault="0029357A">
                            <w:pPr>
                              <w:rPr>
                                <w:sz w:val="10"/>
                                <w:szCs w:val="10"/>
                              </w:rPr>
                            </w:pP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j=l</w:t>
                            </w:r>
                          </w:p>
                          <w:p w:rsidR="0029357A" w:rsidRDefault="0029357A">
                            <w:pPr>
                              <w:pStyle w:val="26"/>
                              <w:shd w:val="clear" w:color="auto" w:fill="auto"/>
                              <w:spacing w:before="0" w:line="220" w:lineRule="exact"/>
                              <w:ind w:left="200" w:firstLine="0"/>
                              <w:jc w:val="left"/>
                            </w:pPr>
                            <w:r>
                              <w:rPr>
                                <w:rStyle w:val="211pt1pt"/>
                              </w:rPr>
                              <w:t>n</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350"/>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subject to</w:t>
                            </w:r>
                          </w:p>
                        </w:tc>
                        <w:tc>
                          <w:tcPr>
                            <w:tcW w:w="936" w:type="dxa"/>
                            <w:shd w:val="clear" w:color="auto" w:fill="FFFFFF"/>
                            <w:vAlign w:val="bottom"/>
                          </w:tcPr>
                          <w:p w:rsidR="0029357A" w:rsidRDefault="0029357A">
                            <w:pPr>
                              <w:pStyle w:val="26"/>
                              <w:shd w:val="clear" w:color="auto" w:fill="auto"/>
                              <w:spacing w:before="0" w:line="220" w:lineRule="exact"/>
                              <w:ind w:firstLine="0"/>
                              <w:jc w:val="left"/>
                            </w:pPr>
                            <w:r>
                              <w:rPr>
                                <w:rStyle w:val="27"/>
                              </w:rPr>
                              <w:t xml:space="preserve">Z </w:t>
                            </w:r>
                            <w:r>
                              <w:rPr>
                                <w:rStyle w:val="211pt1pt"/>
                                <w:vertAlign w:val="superscript"/>
                              </w:rPr>
                              <w:t>W</w:t>
                            </w:r>
                            <w:r>
                              <w:rPr>
                                <w:rStyle w:val="211pt1pt"/>
                              </w:rPr>
                              <w:t>j</w:t>
                            </w:r>
                            <w:r>
                              <w:rPr>
                                <w:rStyle w:val="211pt1pt"/>
                                <w:vertAlign w:val="superscript"/>
                              </w:rPr>
                              <w:t>X</w:t>
                            </w:r>
                            <w:r>
                              <w:rPr>
                                <w:rStyle w:val="211pt1pt"/>
                              </w:rPr>
                              <w:t>3</w:t>
                            </w:r>
                          </w:p>
                        </w:tc>
                        <w:tc>
                          <w:tcPr>
                            <w:tcW w:w="427" w:type="dxa"/>
                            <w:shd w:val="clear" w:color="auto" w:fill="FFFFFF"/>
                            <w:vAlign w:val="bottom"/>
                          </w:tcPr>
                          <w:p w:rsidR="0029357A" w:rsidRDefault="0029357A">
                            <w:pPr>
                              <w:pStyle w:val="26"/>
                              <w:shd w:val="clear" w:color="auto" w:fill="auto"/>
                              <w:spacing w:before="0" w:line="210" w:lineRule="exact"/>
                              <w:ind w:firstLine="0"/>
                              <w:jc w:val="left"/>
                            </w:pPr>
                            <w:r>
                              <w:rPr>
                                <w:rStyle w:val="27"/>
                              </w:rPr>
                              <w:t>&lt; c.</w:t>
                            </w:r>
                          </w:p>
                        </w:tc>
                      </w:tr>
                      <w:tr w:rsidR="0029357A">
                        <w:tblPrEx>
                          <w:tblCellMar>
                            <w:top w:w="0" w:type="dxa"/>
                            <w:bottom w:w="0" w:type="dxa"/>
                          </w:tblCellMar>
                        </w:tblPrEx>
                        <w:trPr>
                          <w:trHeight w:hRule="exact" w:val="206"/>
                          <w:jc w:val="center"/>
                        </w:trPr>
                        <w:tc>
                          <w:tcPr>
                            <w:tcW w:w="1138" w:type="dxa"/>
                            <w:shd w:val="clear" w:color="auto" w:fill="FFFFFF"/>
                          </w:tcPr>
                          <w:p w:rsidR="0029357A" w:rsidRDefault="0029357A">
                            <w:pPr>
                              <w:rPr>
                                <w:sz w:val="10"/>
                                <w:szCs w:val="10"/>
                              </w:rPr>
                            </w:pPr>
                          </w:p>
                        </w:tc>
                        <w:tc>
                          <w:tcPr>
                            <w:tcW w:w="936" w:type="dxa"/>
                            <w:shd w:val="clear" w:color="auto" w:fill="FFFFFF"/>
                          </w:tcPr>
                          <w:p w:rsidR="0029357A" w:rsidRDefault="0029357A">
                            <w:pPr>
                              <w:pStyle w:val="26"/>
                              <w:shd w:val="clear" w:color="auto" w:fill="auto"/>
                              <w:spacing w:before="0" w:line="220" w:lineRule="exact"/>
                              <w:ind w:firstLine="0"/>
                              <w:jc w:val="left"/>
                            </w:pPr>
                            <w:r>
                              <w:rPr>
                                <w:rStyle w:val="211pt1pt"/>
                              </w:rPr>
                              <w:t>j</w:t>
                            </w:r>
                            <w:r>
                              <w:rPr>
                                <w:rStyle w:val="27"/>
                              </w:rPr>
                              <w:t>=1</w:t>
                            </w:r>
                          </w:p>
                        </w:tc>
                        <w:tc>
                          <w:tcPr>
                            <w:tcW w:w="42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98"/>
                          <w:jc w:val="center"/>
                        </w:trPr>
                        <w:tc>
                          <w:tcPr>
                            <w:tcW w:w="1138" w:type="dxa"/>
                            <w:shd w:val="clear" w:color="auto" w:fill="FFFFFF"/>
                          </w:tcPr>
                          <w:p w:rsidR="0029357A" w:rsidRDefault="0029357A">
                            <w:pPr>
                              <w:rPr>
                                <w:sz w:val="10"/>
                                <w:szCs w:val="10"/>
                              </w:rPr>
                            </w:pPr>
                          </w:p>
                        </w:tc>
                        <w:tc>
                          <w:tcPr>
                            <w:tcW w:w="936" w:type="dxa"/>
                            <w:shd w:val="clear" w:color="auto" w:fill="FFFFFF"/>
                          </w:tcPr>
                          <w:p w:rsidR="0029357A" w:rsidRDefault="0029357A">
                            <w:pPr>
                              <w:pStyle w:val="26"/>
                              <w:shd w:val="clear" w:color="auto" w:fill="auto"/>
                              <w:spacing w:before="0" w:line="220" w:lineRule="exact"/>
                              <w:ind w:firstLine="0"/>
                              <w:jc w:val="left"/>
                            </w:pPr>
                            <w:r>
                              <w:rPr>
                                <w:rStyle w:val="211pt1pt"/>
                              </w:rPr>
                              <w:t>Xj</w:t>
                            </w:r>
                            <w:r>
                              <w:rPr>
                                <w:rStyle w:val="27"/>
                              </w:rPr>
                              <w:t xml:space="preserve"> e {0,</w:t>
                            </w:r>
                          </w:p>
                        </w:tc>
                        <w:tc>
                          <w:tcPr>
                            <w:tcW w:w="427" w:type="dxa"/>
                            <w:shd w:val="clear" w:color="auto" w:fill="FFFFFF"/>
                          </w:tcPr>
                          <w:p w:rsidR="0029357A" w:rsidRDefault="0029357A">
                            <w:pPr>
                              <w:pStyle w:val="26"/>
                              <w:shd w:val="clear" w:color="auto" w:fill="auto"/>
                              <w:spacing w:before="0" w:line="210" w:lineRule="exact"/>
                              <w:ind w:firstLine="0"/>
                              <w:jc w:val="left"/>
                            </w:pPr>
                            <w:r>
                              <w:rPr>
                                <w:rStyle w:val="27"/>
                              </w:rPr>
                              <w:t>1},</w:t>
                            </w:r>
                          </w:p>
                        </w:tc>
                      </w:tr>
                    </w:tbl>
                    <w:p w:rsidR="0029357A" w:rsidRDefault="0029357A">
                      <w:pPr>
                        <w:rPr>
                          <w:sz w:val="2"/>
                          <w:szCs w:val="2"/>
                        </w:rPr>
                      </w:pPr>
                    </w:p>
                  </w:txbxContent>
                </v:textbox>
                <w10:wrap type="square" side="right" anchorx="margin"/>
              </v:shape>
            </w:pict>
          </mc:Fallback>
        </mc:AlternateContent>
      </w:r>
      <w:r w:rsidR="0029357A">
        <w:t>(1,5)</w:t>
      </w:r>
    </w:p>
    <w:p w:rsidR="005C7105" w:rsidRDefault="0029357A">
      <w:pPr>
        <w:pStyle w:val="26"/>
        <w:shd w:val="clear" w:color="auto" w:fill="auto"/>
        <w:spacing w:before="0"/>
        <w:ind w:firstLine="0"/>
      </w:pPr>
      <w:r>
        <w:t xml:space="preserve">The name indicates that it also may be seen as the problem of choosing a subset of the values </w:t>
      </w:r>
      <w:r>
        <w:rPr>
          <w:rStyle w:val="211pt1pt0"/>
        </w:rPr>
        <w:t>wi,...</w:t>
      </w:r>
      <w:r>
        <w:rPr>
          <w:rStyle w:val="211pt0"/>
        </w:rPr>
        <w:t xml:space="preserve"> ,w</w:t>
      </w:r>
      <w:r>
        <w:rPr>
          <w:rStyle w:val="211pt0"/>
          <w:vertAlign w:val="subscript"/>
        </w:rPr>
        <w:t>n</w:t>
      </w:r>
      <w:r>
        <w:t xml:space="preserve"> such that the sum is as large as possible without exceeding c.</w:t>
      </w:r>
    </w:p>
    <w:p w:rsidR="005C7105" w:rsidRDefault="0029357A">
      <w:pPr>
        <w:pStyle w:val="26"/>
        <w:shd w:val="clear" w:color="auto" w:fill="auto"/>
        <w:spacing w:before="0" w:after="842"/>
        <w:ind w:firstLine="380"/>
      </w:pPr>
      <w:r>
        <w:t xml:space="preserve">Now, imagine a cashier who has to give back an amount of money c by using the smallest possible amount of the coins </w:t>
      </w:r>
      <w:r>
        <w:rPr>
          <w:rStyle w:val="211pt0"/>
        </w:rPr>
        <w:t>w</w:t>
      </w:r>
      <w:r>
        <w:rPr>
          <w:rStyle w:val="21pt0"/>
        </w:rPr>
        <w:t>i,...,</w:t>
      </w:r>
      <w:r>
        <w:t xml:space="preserve"> </w:t>
      </w:r>
      <w:r>
        <w:rPr>
          <w:rStyle w:val="211pt0"/>
        </w:rPr>
        <w:t>w</w:t>
      </w:r>
      <w:r>
        <w:rPr>
          <w:rStyle w:val="211pt0"/>
          <w:vertAlign w:val="subscript"/>
        </w:rPr>
        <w:t>n</w:t>
      </w:r>
      <w:r>
        <w:rPr>
          <w:rStyle w:val="211pt0"/>
        </w:rPr>
        <w:t>.</w:t>
      </w:r>
      <w:r>
        <w:t xml:space="preserve"> The </w:t>
      </w:r>
      <w:r>
        <w:rPr>
          <w:rStyle w:val="211pt0"/>
        </w:rPr>
        <w:t>Change-making Problem</w:t>
      </w:r>
      <w:r>
        <w:t xml:space="preserve"> is then defined as:</w:t>
      </w:r>
    </w:p>
    <w:p w:rsidR="005C7105" w:rsidRDefault="007E666D">
      <w:pPr>
        <w:pStyle w:val="26"/>
        <w:shd w:val="clear" w:color="auto" w:fill="auto"/>
        <w:spacing w:before="0" w:after="981" w:line="210" w:lineRule="exact"/>
        <w:ind w:firstLine="0"/>
      </w:pPr>
      <w:r>
        <w:rPr>
          <w:noProof/>
          <w:lang w:val="ru-RU" w:eastAsia="ru-RU" w:bidi="ar-SA"/>
        </w:rPr>
        <mc:AlternateContent>
          <mc:Choice Requires="wps">
            <w:drawing>
              <wp:anchor distT="0" distB="0" distL="63500" distR="1996440" simplePos="0" relativeHeight="377487115" behindDoc="1" locked="0" layoutInCell="1" allowOverlap="1">
                <wp:simplePos x="0" y="0"/>
                <wp:positionH relativeFrom="margin">
                  <wp:posOffset>1577340</wp:posOffset>
                </wp:positionH>
                <wp:positionV relativeFrom="paragraph">
                  <wp:posOffset>-341630</wp:posOffset>
                </wp:positionV>
                <wp:extent cx="1938655" cy="948055"/>
                <wp:effectExtent l="0" t="1270" r="0" b="0"/>
                <wp:wrapSquare wrapText="right"/>
                <wp:docPr id="4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655" cy="94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1915"/>
                            </w:tblGrid>
                            <w:tr w:rsidR="0029357A">
                              <w:tblPrEx>
                                <w:tblCellMar>
                                  <w:top w:w="0" w:type="dxa"/>
                                  <w:bottom w:w="0" w:type="dxa"/>
                                </w:tblCellMar>
                              </w:tblPrEx>
                              <w:trPr>
                                <w:trHeight w:hRule="exact" w:val="302"/>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minimize</w:t>
                                  </w:r>
                                </w:p>
                              </w:tc>
                              <w:tc>
                                <w:tcPr>
                                  <w:tcW w:w="1915" w:type="dxa"/>
                                  <w:shd w:val="clear" w:color="auto" w:fill="FFFFFF"/>
                                  <w:vAlign w:val="bottom"/>
                                </w:tcPr>
                                <w:p w:rsidR="0029357A" w:rsidRDefault="0029357A">
                                  <w:pPr>
                                    <w:pStyle w:val="26"/>
                                    <w:shd w:val="clear" w:color="auto" w:fill="auto"/>
                                    <w:spacing w:before="0" w:line="220" w:lineRule="exact"/>
                                    <w:ind w:firstLine="0"/>
                                    <w:jc w:val="left"/>
                                  </w:pPr>
                                  <w:r>
                                    <w:rPr>
                                      <w:rStyle w:val="211pt"/>
                                    </w:rPr>
                                    <w:t>H</w:t>
                                  </w:r>
                                  <w:r>
                                    <w:rPr>
                                      <w:rStyle w:val="211pt"/>
                                      <w:vertAlign w:val="superscript"/>
                                    </w:rPr>
                                    <w:t>X</w:t>
                                  </w:r>
                                  <w:r>
                                    <w:rPr>
                                      <w:rStyle w:val="211pt"/>
                                    </w:rPr>
                                    <w:t>3</w:t>
                                  </w:r>
                                </w:p>
                              </w:tc>
                            </w:tr>
                            <w:tr w:rsidR="0029357A">
                              <w:tblPrEx>
                                <w:tblCellMar>
                                  <w:top w:w="0" w:type="dxa"/>
                                  <w:bottom w:w="0" w:type="dxa"/>
                                </w:tblCellMar>
                              </w:tblPrEx>
                              <w:trPr>
                                <w:trHeight w:hRule="exact" w:val="302"/>
                                <w:jc w:val="center"/>
                              </w:trPr>
                              <w:tc>
                                <w:tcPr>
                                  <w:tcW w:w="1138" w:type="dxa"/>
                                  <w:shd w:val="clear" w:color="auto" w:fill="FFFFFF"/>
                                </w:tcPr>
                                <w:p w:rsidR="0029357A" w:rsidRDefault="0029357A">
                                  <w:pPr>
                                    <w:rPr>
                                      <w:sz w:val="10"/>
                                      <w:szCs w:val="10"/>
                                    </w:rPr>
                                  </w:pPr>
                                </w:p>
                              </w:tc>
                              <w:tc>
                                <w:tcPr>
                                  <w:tcW w:w="1915" w:type="dxa"/>
                                  <w:shd w:val="clear" w:color="auto" w:fill="FFFFFF"/>
                                  <w:vAlign w:val="bottom"/>
                                </w:tcPr>
                                <w:p w:rsidR="0029357A" w:rsidRDefault="0029357A">
                                  <w:pPr>
                                    <w:pStyle w:val="26"/>
                                    <w:shd w:val="clear" w:color="auto" w:fill="auto"/>
                                    <w:spacing w:before="0" w:line="139" w:lineRule="exact"/>
                                    <w:ind w:firstLine="0"/>
                                    <w:jc w:val="center"/>
                                  </w:pPr>
                                  <w:r>
                                    <w:rPr>
                                      <w:rStyle w:val="211pt"/>
                                    </w:rPr>
                                    <w:t>j = l n</w:t>
                                  </w:r>
                                </w:p>
                              </w:tc>
                            </w:tr>
                            <w:tr w:rsidR="0029357A">
                              <w:tblPrEx>
                                <w:tblCellMar>
                                  <w:top w:w="0" w:type="dxa"/>
                                  <w:bottom w:w="0" w:type="dxa"/>
                                </w:tblCellMar>
                              </w:tblPrEx>
                              <w:trPr>
                                <w:trHeight w:hRule="exact" w:val="350"/>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subject to</w:t>
                                  </w:r>
                                </w:p>
                              </w:tc>
                              <w:tc>
                                <w:tcPr>
                                  <w:tcW w:w="1915" w:type="dxa"/>
                                  <w:shd w:val="clear" w:color="auto" w:fill="FFFFFF"/>
                                  <w:vAlign w:val="bottom"/>
                                </w:tcPr>
                                <w:p w:rsidR="0029357A" w:rsidRDefault="0029357A">
                                  <w:pPr>
                                    <w:pStyle w:val="26"/>
                                    <w:shd w:val="clear" w:color="auto" w:fill="auto"/>
                                    <w:spacing w:before="0" w:line="220" w:lineRule="exact"/>
                                    <w:ind w:firstLine="0"/>
                                    <w:jc w:val="left"/>
                                  </w:pPr>
                                  <w:r>
                                    <w:rPr>
                                      <w:rStyle w:val="27"/>
                                      <w:lang w:val="ru-RU" w:eastAsia="ru-RU" w:bidi="ru-RU"/>
                                    </w:rPr>
                                    <w:t xml:space="preserve">У" </w:t>
                                  </w:r>
                                  <w:r>
                                    <w:rPr>
                                      <w:rStyle w:val="211pt1pt"/>
                                    </w:rPr>
                                    <w:t>WjXj = c,</w:t>
                                  </w:r>
                                </w:p>
                              </w:tc>
                            </w:tr>
                            <w:tr w:rsidR="0029357A">
                              <w:tblPrEx>
                                <w:tblCellMar>
                                  <w:top w:w="0" w:type="dxa"/>
                                  <w:bottom w:w="0" w:type="dxa"/>
                                </w:tblCellMar>
                              </w:tblPrEx>
                              <w:trPr>
                                <w:trHeight w:hRule="exact" w:val="216"/>
                                <w:jc w:val="center"/>
                              </w:trPr>
                              <w:tc>
                                <w:tcPr>
                                  <w:tcW w:w="1138" w:type="dxa"/>
                                  <w:shd w:val="clear" w:color="auto" w:fill="FFFFFF"/>
                                </w:tcPr>
                                <w:p w:rsidR="0029357A" w:rsidRDefault="0029357A">
                                  <w:pPr>
                                    <w:rPr>
                                      <w:sz w:val="10"/>
                                      <w:szCs w:val="10"/>
                                    </w:rPr>
                                  </w:pPr>
                                </w:p>
                              </w:tc>
                              <w:tc>
                                <w:tcPr>
                                  <w:tcW w:w="1915" w:type="dxa"/>
                                  <w:shd w:val="clear" w:color="auto" w:fill="FFFFFF"/>
                                </w:tcPr>
                                <w:p w:rsidR="0029357A" w:rsidRDefault="0029357A">
                                  <w:pPr>
                                    <w:pStyle w:val="26"/>
                                    <w:shd w:val="clear" w:color="auto" w:fill="auto"/>
                                    <w:spacing w:before="0" w:line="220" w:lineRule="exact"/>
                                    <w:ind w:firstLine="0"/>
                                    <w:jc w:val="center"/>
                                  </w:pPr>
                                  <w:r>
                                    <w:rPr>
                                      <w:rStyle w:val="211pt1pt"/>
                                    </w:rPr>
                                    <w:t>j</w:t>
                                  </w:r>
                                  <w:r>
                                    <w:rPr>
                                      <w:rStyle w:val="27"/>
                                    </w:rPr>
                                    <w:t>=1</w:t>
                                  </w:r>
                                </w:p>
                              </w:tc>
                            </w:tr>
                            <w:tr w:rsidR="0029357A">
                              <w:tblPrEx>
                                <w:tblCellMar>
                                  <w:top w:w="0" w:type="dxa"/>
                                  <w:bottom w:w="0" w:type="dxa"/>
                                </w:tblCellMar>
                              </w:tblPrEx>
                              <w:trPr>
                                <w:trHeight w:hRule="exact" w:val="288"/>
                                <w:jc w:val="center"/>
                              </w:trPr>
                              <w:tc>
                                <w:tcPr>
                                  <w:tcW w:w="1138" w:type="dxa"/>
                                  <w:shd w:val="clear" w:color="auto" w:fill="FFFFFF"/>
                                </w:tcPr>
                                <w:p w:rsidR="0029357A" w:rsidRDefault="0029357A">
                                  <w:pPr>
                                    <w:rPr>
                                      <w:sz w:val="10"/>
                                      <w:szCs w:val="10"/>
                                    </w:rPr>
                                  </w:pPr>
                                </w:p>
                              </w:tc>
                              <w:tc>
                                <w:tcPr>
                                  <w:tcW w:w="1915" w:type="dxa"/>
                                  <w:shd w:val="clear" w:color="auto" w:fill="FFFFFF"/>
                                </w:tcPr>
                                <w:p w:rsidR="0029357A" w:rsidRDefault="0029357A">
                                  <w:pPr>
                                    <w:pStyle w:val="26"/>
                                    <w:shd w:val="clear" w:color="auto" w:fill="auto"/>
                                    <w:spacing w:before="0" w:line="220" w:lineRule="exact"/>
                                    <w:ind w:firstLine="0"/>
                                    <w:jc w:val="left"/>
                                  </w:pPr>
                                  <w:r>
                                    <w:rPr>
                                      <w:rStyle w:val="211pt1pt"/>
                                    </w:rPr>
                                    <w:t>Xj &gt;</w:t>
                                  </w:r>
                                  <w:r>
                                    <w:rPr>
                                      <w:rStyle w:val="27"/>
                                    </w:rPr>
                                    <w:t xml:space="preserve"> 0 integer, </w:t>
                                  </w:r>
                                  <w:r>
                                    <w:rPr>
                                      <w:rStyle w:val="211pt1pt"/>
                                    </w:rPr>
                                    <w:t>j</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left:0;text-align:left;margin-left:124.2pt;margin-top:-26.9pt;width:152.65pt;height:74.65pt;z-index:-125829365;visibility:visible;mso-wrap-style:square;mso-width-percent:0;mso-height-percent:0;mso-wrap-distance-left:5pt;mso-wrap-distance-top:0;mso-wrap-distance-right:157.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Y9sAIAALQ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PkkmAkaAdNemR7g+7kHkXEFmjodQp+Dz14mj3sQ6MdWd3fy/KrRkIuGyo27FYpOTSMVpBgaG/6&#10;J1dHHG1B1sMHWUEcujXSAe1r1dnqQT0QoEOjno7NsbmUNmRyGc9nM4xKOEtIHIBtQ9B0ut0rbd4x&#10;2SFrZFhB8x063d1rM7pOLjaYkAVvW9inaSvONgBz3IHYcNWe2SxcP38kQbKKVzHxSDRfeSTIc++2&#10;WBJvXoRXs/wyXy7z8KeNG5K04VXFhA0zaSskf9a7g8pHVRzVpWXLKwtnU9Jqs162Cu0oaLtw36Eg&#10;J27+eRquXsDlBaUwIsFdlHjFPL7ySEFmXnIVxF4QJnfJPCAJyYtzSvdcsH+nhAbo5CyajWL6LbfA&#10;fa+50bTjBqZHy7sMx0cnmloJrkTlWmsob0f7pBQ2/edSQLunRjvBWo2OajX79d49jtBNCqvmtaye&#10;QMJKgsJApzD6wGik+o7RAGMkw/rbliqGUftewDOwM2cy1GSsJ4OKEq5m2GA0mkszzqZtr/imAeTp&#10;od3CUym4U/FzFocHBqPBkTmMMTt7Tv+d1/OwXfwCAAD//wMAUEsDBBQABgAIAAAAIQAeupJJ3wAA&#10;AAoBAAAPAAAAZHJzL2Rvd25yZXYueG1sTI8xT8MwEIV3JP6DdUgsqHWS1qUNuVQIwcJGYWFz4yOJ&#10;iM9R7Cahvx4z0fF0n977XrGfbSdGGnzrGCFdJiCIK2darhE+3l8WWxA+aDa6c0wIP+RhX15fFTo3&#10;buI3Gg+hFjGEfa4RmhD6XEpfNWS1X7qeOP6+3GB1iOdQSzPoKYbbTmZJspFWtxwbGt3TU0PV9+Fk&#10;ETbzc3/3uqNsOlfdyJ/nNA2UIt7ezI8PIALN4R+GP/2oDmV0OroTGy86hGy9XUcUYaFWcUMklFrd&#10;gzgi7JQCWRbyckL5CwAA//8DAFBLAQItABQABgAIAAAAIQC2gziS/gAAAOEBAAATAAAAAAAAAAAA&#10;AAAAAAAAAABbQ29udGVudF9UeXBlc10ueG1sUEsBAi0AFAAGAAgAAAAhADj9If/WAAAAlAEAAAsA&#10;AAAAAAAAAAAAAAAALwEAAF9yZWxzLy5yZWxzUEsBAi0AFAAGAAgAAAAhAJLAdj2wAgAAtAUAAA4A&#10;AAAAAAAAAAAAAAAALgIAAGRycy9lMm9Eb2MueG1sUEsBAi0AFAAGAAgAAAAhAB66kknfAAAACgEA&#10;AA8AAAAAAAAAAAAAAAAACg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1915"/>
                      </w:tblGrid>
                      <w:tr w:rsidR="0029357A">
                        <w:tblPrEx>
                          <w:tblCellMar>
                            <w:top w:w="0" w:type="dxa"/>
                            <w:bottom w:w="0" w:type="dxa"/>
                          </w:tblCellMar>
                        </w:tblPrEx>
                        <w:trPr>
                          <w:trHeight w:hRule="exact" w:val="302"/>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minimize</w:t>
                            </w:r>
                          </w:p>
                        </w:tc>
                        <w:tc>
                          <w:tcPr>
                            <w:tcW w:w="1915" w:type="dxa"/>
                            <w:shd w:val="clear" w:color="auto" w:fill="FFFFFF"/>
                            <w:vAlign w:val="bottom"/>
                          </w:tcPr>
                          <w:p w:rsidR="0029357A" w:rsidRDefault="0029357A">
                            <w:pPr>
                              <w:pStyle w:val="26"/>
                              <w:shd w:val="clear" w:color="auto" w:fill="auto"/>
                              <w:spacing w:before="0" w:line="220" w:lineRule="exact"/>
                              <w:ind w:firstLine="0"/>
                              <w:jc w:val="left"/>
                            </w:pPr>
                            <w:r>
                              <w:rPr>
                                <w:rStyle w:val="211pt"/>
                              </w:rPr>
                              <w:t>H</w:t>
                            </w:r>
                            <w:r>
                              <w:rPr>
                                <w:rStyle w:val="211pt"/>
                                <w:vertAlign w:val="superscript"/>
                              </w:rPr>
                              <w:t>X</w:t>
                            </w:r>
                            <w:r>
                              <w:rPr>
                                <w:rStyle w:val="211pt"/>
                              </w:rPr>
                              <w:t>3</w:t>
                            </w:r>
                          </w:p>
                        </w:tc>
                      </w:tr>
                      <w:tr w:rsidR="0029357A">
                        <w:tblPrEx>
                          <w:tblCellMar>
                            <w:top w:w="0" w:type="dxa"/>
                            <w:bottom w:w="0" w:type="dxa"/>
                          </w:tblCellMar>
                        </w:tblPrEx>
                        <w:trPr>
                          <w:trHeight w:hRule="exact" w:val="302"/>
                          <w:jc w:val="center"/>
                        </w:trPr>
                        <w:tc>
                          <w:tcPr>
                            <w:tcW w:w="1138" w:type="dxa"/>
                            <w:shd w:val="clear" w:color="auto" w:fill="FFFFFF"/>
                          </w:tcPr>
                          <w:p w:rsidR="0029357A" w:rsidRDefault="0029357A">
                            <w:pPr>
                              <w:rPr>
                                <w:sz w:val="10"/>
                                <w:szCs w:val="10"/>
                              </w:rPr>
                            </w:pPr>
                          </w:p>
                        </w:tc>
                        <w:tc>
                          <w:tcPr>
                            <w:tcW w:w="1915" w:type="dxa"/>
                            <w:shd w:val="clear" w:color="auto" w:fill="FFFFFF"/>
                            <w:vAlign w:val="bottom"/>
                          </w:tcPr>
                          <w:p w:rsidR="0029357A" w:rsidRDefault="0029357A">
                            <w:pPr>
                              <w:pStyle w:val="26"/>
                              <w:shd w:val="clear" w:color="auto" w:fill="auto"/>
                              <w:spacing w:before="0" w:line="139" w:lineRule="exact"/>
                              <w:ind w:firstLine="0"/>
                              <w:jc w:val="center"/>
                            </w:pPr>
                            <w:r>
                              <w:rPr>
                                <w:rStyle w:val="211pt"/>
                              </w:rPr>
                              <w:t>j = l n</w:t>
                            </w:r>
                          </w:p>
                        </w:tc>
                      </w:tr>
                      <w:tr w:rsidR="0029357A">
                        <w:tblPrEx>
                          <w:tblCellMar>
                            <w:top w:w="0" w:type="dxa"/>
                            <w:bottom w:w="0" w:type="dxa"/>
                          </w:tblCellMar>
                        </w:tblPrEx>
                        <w:trPr>
                          <w:trHeight w:hRule="exact" w:val="350"/>
                          <w:jc w:val="center"/>
                        </w:trPr>
                        <w:tc>
                          <w:tcPr>
                            <w:tcW w:w="1138" w:type="dxa"/>
                            <w:shd w:val="clear" w:color="auto" w:fill="FFFFFF"/>
                            <w:vAlign w:val="bottom"/>
                          </w:tcPr>
                          <w:p w:rsidR="0029357A" w:rsidRDefault="0029357A">
                            <w:pPr>
                              <w:pStyle w:val="26"/>
                              <w:shd w:val="clear" w:color="auto" w:fill="auto"/>
                              <w:spacing w:before="0" w:line="210" w:lineRule="exact"/>
                              <w:ind w:firstLine="0"/>
                              <w:jc w:val="left"/>
                            </w:pPr>
                            <w:r>
                              <w:rPr>
                                <w:rStyle w:val="27"/>
                              </w:rPr>
                              <w:t>subject to</w:t>
                            </w:r>
                          </w:p>
                        </w:tc>
                        <w:tc>
                          <w:tcPr>
                            <w:tcW w:w="1915" w:type="dxa"/>
                            <w:shd w:val="clear" w:color="auto" w:fill="FFFFFF"/>
                            <w:vAlign w:val="bottom"/>
                          </w:tcPr>
                          <w:p w:rsidR="0029357A" w:rsidRDefault="0029357A">
                            <w:pPr>
                              <w:pStyle w:val="26"/>
                              <w:shd w:val="clear" w:color="auto" w:fill="auto"/>
                              <w:spacing w:before="0" w:line="220" w:lineRule="exact"/>
                              <w:ind w:firstLine="0"/>
                              <w:jc w:val="left"/>
                            </w:pPr>
                            <w:r>
                              <w:rPr>
                                <w:rStyle w:val="27"/>
                                <w:lang w:val="ru-RU" w:eastAsia="ru-RU" w:bidi="ru-RU"/>
                              </w:rPr>
                              <w:t xml:space="preserve">У" </w:t>
                            </w:r>
                            <w:r>
                              <w:rPr>
                                <w:rStyle w:val="211pt1pt"/>
                              </w:rPr>
                              <w:t>WjXj = c,</w:t>
                            </w:r>
                          </w:p>
                        </w:tc>
                      </w:tr>
                      <w:tr w:rsidR="0029357A">
                        <w:tblPrEx>
                          <w:tblCellMar>
                            <w:top w:w="0" w:type="dxa"/>
                            <w:bottom w:w="0" w:type="dxa"/>
                          </w:tblCellMar>
                        </w:tblPrEx>
                        <w:trPr>
                          <w:trHeight w:hRule="exact" w:val="216"/>
                          <w:jc w:val="center"/>
                        </w:trPr>
                        <w:tc>
                          <w:tcPr>
                            <w:tcW w:w="1138" w:type="dxa"/>
                            <w:shd w:val="clear" w:color="auto" w:fill="FFFFFF"/>
                          </w:tcPr>
                          <w:p w:rsidR="0029357A" w:rsidRDefault="0029357A">
                            <w:pPr>
                              <w:rPr>
                                <w:sz w:val="10"/>
                                <w:szCs w:val="10"/>
                              </w:rPr>
                            </w:pPr>
                          </w:p>
                        </w:tc>
                        <w:tc>
                          <w:tcPr>
                            <w:tcW w:w="1915" w:type="dxa"/>
                            <w:shd w:val="clear" w:color="auto" w:fill="FFFFFF"/>
                          </w:tcPr>
                          <w:p w:rsidR="0029357A" w:rsidRDefault="0029357A">
                            <w:pPr>
                              <w:pStyle w:val="26"/>
                              <w:shd w:val="clear" w:color="auto" w:fill="auto"/>
                              <w:spacing w:before="0" w:line="220" w:lineRule="exact"/>
                              <w:ind w:firstLine="0"/>
                              <w:jc w:val="center"/>
                            </w:pPr>
                            <w:r>
                              <w:rPr>
                                <w:rStyle w:val="211pt1pt"/>
                              </w:rPr>
                              <w:t>j</w:t>
                            </w:r>
                            <w:r>
                              <w:rPr>
                                <w:rStyle w:val="27"/>
                              </w:rPr>
                              <w:t>=1</w:t>
                            </w:r>
                          </w:p>
                        </w:tc>
                      </w:tr>
                      <w:tr w:rsidR="0029357A">
                        <w:tblPrEx>
                          <w:tblCellMar>
                            <w:top w:w="0" w:type="dxa"/>
                            <w:bottom w:w="0" w:type="dxa"/>
                          </w:tblCellMar>
                        </w:tblPrEx>
                        <w:trPr>
                          <w:trHeight w:hRule="exact" w:val="288"/>
                          <w:jc w:val="center"/>
                        </w:trPr>
                        <w:tc>
                          <w:tcPr>
                            <w:tcW w:w="1138" w:type="dxa"/>
                            <w:shd w:val="clear" w:color="auto" w:fill="FFFFFF"/>
                          </w:tcPr>
                          <w:p w:rsidR="0029357A" w:rsidRDefault="0029357A">
                            <w:pPr>
                              <w:rPr>
                                <w:sz w:val="10"/>
                                <w:szCs w:val="10"/>
                              </w:rPr>
                            </w:pPr>
                          </w:p>
                        </w:tc>
                        <w:tc>
                          <w:tcPr>
                            <w:tcW w:w="1915" w:type="dxa"/>
                            <w:shd w:val="clear" w:color="auto" w:fill="FFFFFF"/>
                          </w:tcPr>
                          <w:p w:rsidR="0029357A" w:rsidRDefault="0029357A">
                            <w:pPr>
                              <w:pStyle w:val="26"/>
                              <w:shd w:val="clear" w:color="auto" w:fill="auto"/>
                              <w:spacing w:before="0" w:line="220" w:lineRule="exact"/>
                              <w:ind w:firstLine="0"/>
                              <w:jc w:val="left"/>
                            </w:pPr>
                            <w:r>
                              <w:rPr>
                                <w:rStyle w:val="211pt1pt"/>
                              </w:rPr>
                              <w:t>Xj &gt;</w:t>
                            </w:r>
                            <w:r>
                              <w:rPr>
                                <w:rStyle w:val="27"/>
                              </w:rPr>
                              <w:t xml:space="preserve"> 0 integer, </w:t>
                            </w:r>
                            <w:r>
                              <w:rPr>
                                <w:rStyle w:val="211pt1pt"/>
                              </w:rPr>
                              <w:t>j</w:t>
                            </w:r>
                          </w:p>
                        </w:tc>
                      </w:tr>
                    </w:tbl>
                    <w:p w:rsidR="0029357A" w:rsidRDefault="0029357A">
                      <w:pPr>
                        <w:rPr>
                          <w:sz w:val="2"/>
                          <w:szCs w:val="2"/>
                        </w:rPr>
                      </w:pPr>
                    </w:p>
                  </w:txbxContent>
                </v:textbox>
                <w10:wrap type="square" side="right" anchorx="margin"/>
              </v:shape>
            </w:pict>
          </mc:Fallback>
        </mc:AlternateContent>
      </w:r>
      <w:r w:rsidR="0029357A">
        <w:rPr>
          <w:rStyle w:val="21pt0"/>
        </w:rPr>
        <w:t>(i,6)</w:t>
      </w:r>
    </w:p>
    <w:p w:rsidR="005C7105" w:rsidRDefault="0029357A">
      <w:pPr>
        <w:pStyle w:val="26"/>
        <w:shd w:val="clear" w:color="auto" w:fill="auto"/>
        <w:spacing w:before="0"/>
        <w:ind w:firstLine="0"/>
      </w:pPr>
      <w:r>
        <w:t xml:space="preserve">where </w:t>
      </w:r>
      <w:r>
        <w:rPr>
          <w:rStyle w:val="211pt1pt0"/>
        </w:rPr>
        <w:t>Wj</w:t>
      </w:r>
      <w:r>
        <w:t xml:space="preserve"> is the face value of coin </w:t>
      </w:r>
      <w:r>
        <w:rPr>
          <w:rStyle w:val="211pt1pt0"/>
        </w:rPr>
        <w:t>j,</w:t>
      </w:r>
      <w:r>
        <w:t xml:space="preserve"> and we assume that an unlimited amount of each coin is available. The optimal number of each coin </w:t>
      </w:r>
      <w:r>
        <w:rPr>
          <w:rStyle w:val="211pt0"/>
        </w:rPr>
        <w:t>j</w:t>
      </w:r>
      <w:r>
        <w:t xml:space="preserve"> that should be used is then expressed by </w:t>
      </w:r>
      <w:r>
        <w:rPr>
          <w:rStyle w:val="211pt1pt0"/>
        </w:rPr>
        <w:t>Xj.</w:t>
      </w:r>
      <w:r>
        <w:t xml:space="preserve"> This problem may be considered as a minimization variant of the Unbounded Knapsack Problem, where </w:t>
      </w:r>
      <w:r>
        <w:rPr>
          <w:rStyle w:val="211pt0"/>
        </w:rPr>
        <w:t>pj</w:t>
      </w:r>
      <w:r>
        <w:t xml:space="preserve"> = 1 for </w:t>
      </w:r>
      <w:r>
        <w:rPr>
          <w:rStyle w:val="211pt0"/>
        </w:rPr>
        <w:t>j</w:t>
      </w:r>
      <w:r>
        <w:t xml:space="preserve"> = </w:t>
      </w:r>
      <w:r>
        <w:rPr>
          <w:rStyle w:val="21pt0"/>
        </w:rPr>
        <w:t>1,...,</w:t>
      </w:r>
      <w:r>
        <w:t xml:space="preserve"> </w:t>
      </w:r>
      <w:r>
        <w:rPr>
          <w:rStyle w:val="211pt1pt0"/>
        </w:rPr>
        <w:t>n,</w:t>
      </w:r>
      <w:r>
        <w:t xml:space="preserve"> and where equality must hold in the capacity constraint.</w:t>
      </w:r>
    </w:p>
    <w:p w:rsidR="005C7105" w:rsidRDefault="0029357A">
      <w:pPr>
        <w:pStyle w:val="26"/>
        <w:shd w:val="clear" w:color="auto" w:fill="auto"/>
        <w:spacing w:before="0"/>
        <w:ind w:firstLine="380"/>
      </w:pPr>
      <w:r>
        <w:t xml:space="preserve">If we shall choose some of </w:t>
      </w:r>
      <w:r>
        <w:rPr>
          <w:rStyle w:val="211pt0"/>
        </w:rPr>
        <w:t>n</w:t>
      </w:r>
      <w:r>
        <w:t xml:space="preserve"> items to pack in </w:t>
      </w:r>
      <w:r>
        <w:rPr>
          <w:rStyle w:val="211pt0"/>
        </w:rPr>
        <w:t>m</w:t>
      </w:r>
      <w:r>
        <w:t xml:space="preserve"> knapsacks of (maybe) different capacity </w:t>
      </w:r>
      <w:r>
        <w:rPr>
          <w:rStyle w:val="211pt0"/>
        </w:rPr>
        <w:t>Ci</w:t>
      </w:r>
      <w:r>
        <w:t xml:space="preserve"> such that the largest possible profit sum is obtained the </w:t>
      </w:r>
      <w:r>
        <w:rPr>
          <w:rStyle w:val="211pt0"/>
        </w:rPr>
        <w:t>Multiple Knapsack Problem</w:t>
      </w:r>
      <w:r>
        <w:br w:type="page"/>
      </w:r>
    </w:p>
    <w:p w:rsidR="005C7105" w:rsidRDefault="0029357A">
      <w:pPr>
        <w:pStyle w:val="26"/>
        <w:shd w:val="clear" w:color="auto" w:fill="auto"/>
        <w:spacing w:before="0"/>
        <w:ind w:firstLine="0"/>
      </w:pPr>
      <w:r>
        <w:t xml:space="preserve">Here </w:t>
      </w:r>
      <w:r>
        <w:rPr>
          <w:rStyle w:val="211pt1pt0"/>
        </w:rPr>
        <w:t>Xij</w:t>
      </w:r>
      <w:r>
        <w:t xml:space="preserve"> = 1 indicates that item </w:t>
      </w:r>
      <w:r>
        <w:rPr>
          <w:rStyle w:val="211pt1pt0"/>
        </w:rPr>
        <w:t>j</w:t>
      </w:r>
      <w:r>
        <w:t xml:space="preserve"> should be packed into knapsack </w:t>
      </w:r>
      <w:r>
        <w:rPr>
          <w:rStyle w:val="211pt1pt0"/>
        </w:rPr>
        <w:t>i,</w:t>
      </w:r>
      <w:r>
        <w:t xml:space="preserve"> while the constraint </w:t>
      </w:r>
      <w:r>
        <w:rPr>
          <w:rStyle w:val="211pt0"/>
        </w:rPr>
        <w:t>YTj=\</w:t>
      </w:r>
      <w:r>
        <w:rPr>
          <w:rStyle w:val="211pt1pt0"/>
        </w:rPr>
        <w:t xml:space="preserve"> WjXij &lt; Ci</w:t>
      </w:r>
      <w:r>
        <w:t xml:space="preserve"> ensures that the capacity constraint of each knapsack is satisfied. The constraint </w:t>
      </w:r>
      <w:r>
        <w:rPr>
          <w:rStyle w:val="211pt0"/>
        </w:rPr>
        <w:t xml:space="preserve">YX=i </w:t>
      </w:r>
      <w:r>
        <w:rPr>
          <w:rStyle w:val="211pt0"/>
          <w:vertAlign w:val="superscript"/>
        </w:rPr>
        <w:t>x</w:t>
      </w:r>
      <w:r>
        <w:rPr>
          <w:rStyle w:val="211pt0"/>
        </w:rPr>
        <w:t>ij</w:t>
      </w:r>
      <w:r>
        <w:t xml:space="preserve"> &lt; 1 ensures that each item is chosen at most once.</w:t>
      </w:r>
    </w:p>
    <w:p w:rsidR="005C7105" w:rsidRDefault="0029357A">
      <w:pPr>
        <w:pStyle w:val="26"/>
        <w:shd w:val="clear" w:color="auto" w:fill="auto"/>
        <w:spacing w:before="0" w:after="1190"/>
        <w:ind w:firstLine="400"/>
      </w:pPr>
      <w:r>
        <w:t xml:space="preserve">A very useful model is the </w:t>
      </w:r>
      <w:r>
        <w:rPr>
          <w:rStyle w:val="211pt0"/>
        </w:rPr>
        <w:t>Bin-packing Problem</w:t>
      </w:r>
      <w:r>
        <w:t xml:space="preserve"> where all </w:t>
      </w:r>
      <w:r>
        <w:rPr>
          <w:rStyle w:val="211pt0"/>
        </w:rPr>
        <w:t>n</w:t>
      </w:r>
      <w:r>
        <w:t xml:space="preserve"> items should be packed in a number of equally sized </w:t>
      </w:r>
      <w:r>
        <w:rPr>
          <w:rStyle w:val="211pt0"/>
        </w:rPr>
        <w:t>bins,</w:t>
      </w:r>
      <w:r>
        <w:t xml:space="preserve"> such that the number of bins actually used is as small as possible. Thus we have</w:t>
      </w:r>
    </w:p>
    <w:p w:rsidR="005C7105" w:rsidRDefault="007E666D">
      <w:pPr>
        <w:pStyle w:val="121"/>
        <w:shd w:val="clear" w:color="auto" w:fill="auto"/>
        <w:spacing w:before="0" w:after="1203" w:line="300" w:lineRule="exact"/>
      </w:pPr>
      <w:r>
        <w:rPr>
          <w:noProof/>
          <w:lang w:val="ru-RU" w:eastAsia="ru-RU" w:bidi="ar-SA"/>
        </w:rPr>
        <mc:AlternateContent>
          <mc:Choice Requires="wps">
            <w:drawing>
              <wp:anchor distT="0" distB="0" distL="63500" distR="1532890" simplePos="0" relativeHeight="377487116" behindDoc="1" locked="0" layoutInCell="1" allowOverlap="1">
                <wp:simplePos x="0" y="0"/>
                <wp:positionH relativeFrom="margin">
                  <wp:posOffset>1109345</wp:posOffset>
                </wp:positionH>
                <wp:positionV relativeFrom="paragraph">
                  <wp:posOffset>-636905</wp:posOffset>
                </wp:positionV>
                <wp:extent cx="2865120" cy="1533525"/>
                <wp:effectExtent l="4445" t="1270" r="0" b="0"/>
                <wp:wrapSquare wrapText="right"/>
                <wp:docPr id="4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53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1694"/>
                              <w:gridCol w:w="926"/>
                              <w:gridCol w:w="754"/>
                            </w:tblGrid>
                            <w:tr w:rsidR="0029357A">
                              <w:tblPrEx>
                                <w:tblCellMar>
                                  <w:top w:w="0" w:type="dxa"/>
                                  <w:bottom w:w="0" w:type="dxa"/>
                                </w:tblCellMar>
                              </w:tblPrEx>
                              <w:trPr>
                                <w:trHeight w:hRule="exact" w:val="926"/>
                                <w:jc w:val="center"/>
                              </w:trPr>
                              <w:tc>
                                <w:tcPr>
                                  <w:tcW w:w="1138" w:type="dxa"/>
                                  <w:shd w:val="clear" w:color="auto" w:fill="FFFFFF"/>
                                  <w:vAlign w:val="bottom"/>
                                </w:tcPr>
                                <w:p w:rsidR="0029357A" w:rsidRDefault="0029357A">
                                  <w:pPr>
                                    <w:pStyle w:val="26"/>
                                    <w:shd w:val="clear" w:color="auto" w:fill="auto"/>
                                    <w:spacing w:before="0" w:line="610" w:lineRule="exact"/>
                                    <w:ind w:firstLine="0"/>
                                  </w:pPr>
                                  <w:r>
                                    <w:rPr>
                                      <w:rStyle w:val="27"/>
                                    </w:rPr>
                                    <w:t>minimize subject to</w:t>
                                  </w:r>
                                </w:p>
                              </w:tc>
                              <w:tc>
                                <w:tcPr>
                                  <w:tcW w:w="1694" w:type="dxa"/>
                                  <w:shd w:val="clear" w:color="auto" w:fill="FFFFFF"/>
                                  <w:vAlign w:val="bottom"/>
                                </w:tcPr>
                                <w:p w:rsidR="0029357A" w:rsidRDefault="0029357A">
                                  <w:pPr>
                                    <w:pStyle w:val="26"/>
                                    <w:shd w:val="clear" w:color="auto" w:fill="auto"/>
                                    <w:spacing w:before="0" w:line="210" w:lineRule="exact"/>
                                    <w:ind w:firstLine="0"/>
                                    <w:jc w:val="left"/>
                                  </w:pPr>
                                  <w:r>
                                    <w:rPr>
                                      <w:rStyle w:val="27"/>
                                    </w:rPr>
                                    <w:t>E^</w:t>
                                  </w:r>
                                </w:p>
                                <w:p w:rsidR="0029357A" w:rsidRDefault="0029357A">
                                  <w:pPr>
                                    <w:pStyle w:val="26"/>
                                    <w:shd w:val="clear" w:color="auto" w:fill="auto"/>
                                    <w:spacing w:before="0" w:line="220" w:lineRule="exact"/>
                                    <w:ind w:firstLine="0"/>
                                    <w:jc w:val="left"/>
                                  </w:pPr>
                                  <w:r>
                                    <w:rPr>
                                      <w:rStyle w:val="211pt"/>
                                    </w:rPr>
                                    <w:t>i=l</w:t>
                                  </w:r>
                                </w:p>
                                <w:p w:rsidR="0029357A" w:rsidRDefault="0029357A">
                                  <w:pPr>
                                    <w:pStyle w:val="26"/>
                                    <w:shd w:val="clear" w:color="auto" w:fill="auto"/>
                                    <w:spacing w:before="0" w:line="150" w:lineRule="exact"/>
                                    <w:ind w:firstLine="0"/>
                                    <w:jc w:val="left"/>
                                  </w:pPr>
                                  <w:r>
                                    <w:rPr>
                                      <w:rStyle w:val="275pt1pt"/>
                                    </w:rPr>
                                    <w:t>n</w:t>
                                  </w:r>
                                </w:p>
                                <w:p w:rsidR="0029357A" w:rsidRDefault="0029357A">
                                  <w:pPr>
                                    <w:pStyle w:val="26"/>
                                    <w:shd w:val="clear" w:color="auto" w:fill="auto"/>
                                    <w:spacing w:before="0" w:line="220" w:lineRule="exact"/>
                                    <w:ind w:firstLine="0"/>
                                    <w:jc w:val="left"/>
                                  </w:pPr>
                                  <w:r>
                                    <w:rPr>
                                      <w:rStyle w:val="27"/>
                                    </w:rPr>
                                    <w:t xml:space="preserve">E </w:t>
                                  </w:r>
                                  <w:r>
                                    <w:rPr>
                                      <w:rStyle w:val="275pt1pt"/>
                                    </w:rPr>
                                    <w:t xml:space="preserve">WjXij </w:t>
                                  </w:r>
                                  <w:r>
                                    <w:rPr>
                                      <w:rStyle w:val="211pt"/>
                                    </w:rPr>
                                    <w:t>&lt; cy„</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
                                    </w:rPr>
                                    <w:t>i =</w:t>
                                  </w:r>
                                  <w:r>
                                    <w:rPr>
                                      <w:rStyle w:val="27"/>
                                    </w:rPr>
                                    <w:t xml:space="preserve"> </w:t>
                                  </w:r>
                                  <w:r>
                                    <w:rPr>
                                      <w:rStyle w:val="21pt"/>
                                    </w:rPr>
                                    <w:t>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643"/>
                                <w:jc w:val="center"/>
                              </w:trPr>
                              <w:tc>
                                <w:tcPr>
                                  <w:tcW w:w="1138" w:type="dxa"/>
                                  <w:shd w:val="clear" w:color="auto" w:fill="FFFFFF"/>
                                </w:tcPr>
                                <w:p w:rsidR="0029357A" w:rsidRDefault="0029357A">
                                  <w:pPr>
                                    <w:rPr>
                                      <w:sz w:val="10"/>
                                      <w:szCs w:val="10"/>
                                    </w:rPr>
                                  </w:pPr>
                                </w:p>
                              </w:tc>
                              <w:tc>
                                <w:tcPr>
                                  <w:tcW w:w="1694" w:type="dxa"/>
                                  <w:shd w:val="clear" w:color="auto" w:fill="FFFFFF"/>
                                  <w:vAlign w:val="bottom"/>
                                </w:tcPr>
                                <w:p w:rsidR="0029357A" w:rsidRDefault="0029357A">
                                  <w:pPr>
                                    <w:pStyle w:val="26"/>
                                    <w:shd w:val="clear" w:color="auto" w:fill="auto"/>
                                    <w:spacing w:before="0" w:line="210" w:lineRule="exact"/>
                                    <w:ind w:firstLine="0"/>
                                    <w:jc w:val="left"/>
                                  </w:pPr>
                                  <w:r>
                                    <w:rPr>
                                      <w:rStyle w:val="21pt"/>
                                    </w:rPr>
                                    <w:t>i=i</w:t>
                                  </w:r>
                                </w:p>
                                <w:p w:rsidR="0029357A" w:rsidRDefault="0029357A">
                                  <w:pPr>
                                    <w:pStyle w:val="26"/>
                                    <w:shd w:val="clear" w:color="auto" w:fill="auto"/>
                                    <w:spacing w:before="0" w:line="150" w:lineRule="exact"/>
                                    <w:ind w:firstLine="0"/>
                                    <w:jc w:val="left"/>
                                  </w:pPr>
                                  <w:r>
                                    <w:rPr>
                                      <w:rStyle w:val="275pt1pt"/>
                                    </w:rPr>
                                    <w:t>n</w:t>
                                  </w:r>
                                </w:p>
                                <w:p w:rsidR="0029357A" w:rsidRDefault="0029357A">
                                  <w:pPr>
                                    <w:pStyle w:val="26"/>
                                    <w:shd w:val="clear" w:color="auto" w:fill="auto"/>
                                    <w:spacing w:before="0" w:line="220" w:lineRule="exact"/>
                                    <w:ind w:firstLine="0"/>
                                    <w:jc w:val="left"/>
                                  </w:pPr>
                                  <w:r>
                                    <w:rPr>
                                      <w:rStyle w:val="21pt"/>
                                    </w:rPr>
                                    <w:t xml:space="preserve">53 </w:t>
                                  </w:r>
                                  <w:r>
                                    <w:rPr>
                                      <w:rStyle w:val="211pt1pt"/>
                                      <w:vertAlign w:val="superscript"/>
                                    </w:rPr>
                                    <w:t>x</w:t>
                                  </w:r>
                                  <w:r>
                                    <w:rPr>
                                      <w:rStyle w:val="211pt1pt"/>
                                    </w:rPr>
                                    <w:t>'j</w:t>
                                  </w:r>
                                  <w:r>
                                    <w:rPr>
                                      <w:rStyle w:val="21pt"/>
                                      <w:vertAlign w:val="superscript"/>
                                    </w:rPr>
                                    <w:t>=</w:t>
                                  </w:r>
                                </w:p>
                              </w:tc>
                              <w:tc>
                                <w:tcPr>
                                  <w:tcW w:w="926" w:type="dxa"/>
                                  <w:shd w:val="clear" w:color="auto" w:fill="FFFFFF"/>
                                  <w:textDirection w:val="tbRl"/>
                                </w:tcPr>
                                <w:p w:rsidR="0029357A" w:rsidRDefault="0029357A">
                                  <w:pPr>
                                    <w:pStyle w:val="26"/>
                                    <w:shd w:val="clear" w:color="auto" w:fill="auto"/>
                                    <w:spacing w:before="0" w:after="60" w:line="210" w:lineRule="exact"/>
                                    <w:ind w:firstLine="0"/>
                                    <w:jc w:val="right"/>
                                  </w:pPr>
                                  <w:r>
                                    <w:rPr>
                                      <w:rStyle w:val="21pt"/>
                                    </w:rPr>
                                    <w:t>r—i</w:t>
                                  </w:r>
                                </w:p>
                                <w:p w:rsidR="0029357A" w:rsidRDefault="0029357A">
                                  <w:pPr>
                                    <w:pStyle w:val="26"/>
                                    <w:shd w:val="clear" w:color="auto" w:fill="auto"/>
                                    <w:spacing w:before="60" w:line="210" w:lineRule="exact"/>
                                    <w:ind w:firstLine="0"/>
                                    <w:jc w:val="right"/>
                                  </w:pPr>
                                  <w:r>
                                    <w:rPr>
                                      <w:rStyle w:val="21pt"/>
                                    </w:rPr>
                                    <w:t>II</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475"/>
                                <w:jc w:val="center"/>
                              </w:trPr>
                              <w:tc>
                                <w:tcPr>
                                  <w:tcW w:w="1138" w:type="dxa"/>
                                  <w:shd w:val="clear" w:color="auto" w:fill="FFFFFF"/>
                                </w:tcPr>
                                <w:p w:rsidR="0029357A" w:rsidRDefault="0029357A">
                                  <w:pPr>
                                    <w:rPr>
                                      <w:sz w:val="10"/>
                                      <w:szCs w:val="10"/>
                                    </w:rPr>
                                  </w:pPr>
                                </w:p>
                              </w:tc>
                              <w:tc>
                                <w:tcPr>
                                  <w:tcW w:w="1694" w:type="dxa"/>
                                  <w:shd w:val="clear" w:color="auto" w:fill="FFFFFF"/>
                                </w:tcPr>
                                <w:p w:rsidR="0029357A" w:rsidRDefault="0029357A">
                                  <w:pPr>
                                    <w:pStyle w:val="26"/>
                                    <w:shd w:val="clear" w:color="auto" w:fill="auto"/>
                                    <w:spacing w:before="0" w:line="220" w:lineRule="exact"/>
                                    <w:ind w:firstLine="0"/>
                                    <w:jc w:val="left"/>
                                  </w:pPr>
                                  <w:r>
                                    <w:rPr>
                                      <w:rStyle w:val="211pt1pt"/>
                                    </w:rPr>
                                    <w:t>yU{</w:t>
                                  </w:r>
                                  <w:r>
                                    <w:rPr>
                                      <w:rStyle w:val="21pt"/>
                                    </w:rPr>
                                    <w:t xml:space="preserve"> 0,1},</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1pt"/>
                                    </w:rPr>
                                    <w:t>i =</w:t>
                                  </w:r>
                                  <w:r>
                                    <w:rPr>
                                      <w:rStyle w:val="21pt"/>
                                    </w:rPr>
                                    <w:t xml:space="preserve"> 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336"/>
                                <w:jc w:val="center"/>
                              </w:trPr>
                              <w:tc>
                                <w:tcPr>
                                  <w:tcW w:w="1138" w:type="dxa"/>
                                  <w:shd w:val="clear" w:color="auto" w:fill="FFFFFF"/>
                                </w:tcPr>
                                <w:p w:rsidR="0029357A" w:rsidRDefault="0029357A">
                                  <w:pPr>
                                    <w:rPr>
                                      <w:sz w:val="10"/>
                                      <w:szCs w:val="10"/>
                                    </w:rPr>
                                  </w:pPr>
                                </w:p>
                              </w:tc>
                              <w:tc>
                                <w:tcPr>
                                  <w:tcW w:w="1694" w:type="dxa"/>
                                  <w:shd w:val="clear" w:color="auto" w:fill="FFFFFF"/>
                                  <w:vAlign w:val="bottom"/>
                                </w:tcPr>
                                <w:p w:rsidR="0029357A" w:rsidRDefault="0029357A">
                                  <w:pPr>
                                    <w:pStyle w:val="26"/>
                                    <w:shd w:val="clear" w:color="auto" w:fill="auto"/>
                                    <w:spacing w:before="0" w:line="220" w:lineRule="exact"/>
                                    <w:ind w:firstLine="0"/>
                                    <w:jc w:val="left"/>
                                  </w:pPr>
                                  <w:r>
                                    <w:rPr>
                                      <w:rStyle w:val="211pt1pt"/>
                                      <w:vertAlign w:val="superscript"/>
                                    </w:rPr>
                                    <w:t>x</w:t>
                                  </w:r>
                                  <w:r>
                                    <w:rPr>
                                      <w:rStyle w:val="211pt1pt"/>
                                    </w:rPr>
                                    <w:t>ij £</w:t>
                                  </w:r>
                                  <w:r>
                                    <w:rPr>
                                      <w:rStyle w:val="21pt"/>
                                    </w:rPr>
                                    <w:t xml:space="preserve"> {0, 1},</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1pt"/>
                                    </w:rPr>
                                    <w:t>i =</w:t>
                                  </w:r>
                                  <w:r>
                                    <w:rPr>
                                      <w:rStyle w:val="21pt"/>
                                    </w:rPr>
                                    <w:t xml:space="preserve"> 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■,m, j</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7" type="#_x0000_t202" style="position:absolute;left:0;text-align:left;margin-left:87.35pt;margin-top:-50.15pt;width:225.6pt;height:120.75pt;z-index:-125829364;visibility:visible;mso-wrap-style:square;mso-width-percent:0;mso-height-percent:0;mso-wrap-distance-left:5pt;mso-wrap-distance-top:0;mso-wrap-distance-right:120.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s7swIAALU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nA2w4iTFpr0QAeN1mJAwdwUqO9UAn73HXjqAfah0TZZ1d2J4rtCXGxqwvd0JaXoa0pKIOibm+6z&#10;qyOOMiC7/pMoIQ45aGGBhkq2pnpQDwTo0KjHc3MMlwI2g2gx9wM4KuDMn89m85GdS5LpeieV/kBF&#10;i4yRYgndt/DkeKe0oUOSycVE4yJnTWMV0PAXG+A47kBwuGrODA3b0KfYi7fRNgqdMFhsndDLMmeV&#10;b0JnkfvX82yWbTaZ/8vE9cOkZmVJuQkzicsP/6x5J5mPsjjLS4mGlQbOUFJyv9s0Eh0JiDu3ny06&#10;nFzc3Jc0bBEgl1cp+UHorYPYyRfRtRPm4dyJr73I8fx4HS+8MA6z/GVKd4zTf08J9SmOTR9tOhfS&#10;r3Lz7Pc2N5K0TMP4aFib4ujsRBKjwS0vbWs1Yc1oPyuFoX8pBbR7arRVrBHpKFc97Ab7OnyrZyPn&#10;nSgfQcNSgMJAjTD7wKiF/IlRD3MkxerHgUiKUfORwzswQ2cy5GTsJoPwAq6mWGM0mhs9DqdDJ9m+&#10;BuTppa3greTMqvjC4vTCYDbYZE5zzAyf5//W6zJtl78BAAD//wMAUEsDBBQABgAIAAAAIQCmpXYF&#10;3wAAAAwBAAAPAAAAZHJzL2Rvd25yZXYueG1sTI8xT8MwEIV3JP6DdUgsqHUcStqGOBVCsLC1sLC5&#10;8TWJiM9R7Cahv55jgvHpfXr3XbGbXSdGHELrSYNaJiCQKm9bqjV8vL8uNiBCNGRN5wk1fGOAXXl9&#10;VZjc+on2OB5iLXiEQm40NDH2uZShatCZsPQ9EncnPzgTOQ61tIOZeNx1Mk2STDrTEl9oTI/PDVZf&#10;h7PTkM0v/d3bFtPpUnUjfV6Uiqi0vr2Znx5BRJzjHwy/+qwOJTsd/ZlsEB3n9WrNqIaFSpJ7EIxk&#10;6cMWxJG7lUpBloX8/0T5AwAA//8DAFBLAQItABQABgAIAAAAIQC2gziS/gAAAOEBAAATAAAAAAAA&#10;AAAAAAAAAAAAAABbQ29udGVudF9UeXBlc10ueG1sUEsBAi0AFAAGAAgAAAAhADj9If/WAAAAlAEA&#10;AAsAAAAAAAAAAAAAAAAALwEAAF9yZWxzLy5yZWxzUEsBAi0AFAAGAAgAAAAhALFgKzuzAgAAtQUA&#10;AA4AAAAAAAAAAAAAAAAALgIAAGRycy9lMm9Eb2MueG1sUEsBAi0AFAAGAAgAAAAhAKaldgXfAAAA&#10;DAEAAA8AAAAAAAAAAAAAAAAADQ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1694"/>
                        <w:gridCol w:w="926"/>
                        <w:gridCol w:w="754"/>
                      </w:tblGrid>
                      <w:tr w:rsidR="0029357A">
                        <w:tblPrEx>
                          <w:tblCellMar>
                            <w:top w:w="0" w:type="dxa"/>
                            <w:bottom w:w="0" w:type="dxa"/>
                          </w:tblCellMar>
                        </w:tblPrEx>
                        <w:trPr>
                          <w:trHeight w:hRule="exact" w:val="926"/>
                          <w:jc w:val="center"/>
                        </w:trPr>
                        <w:tc>
                          <w:tcPr>
                            <w:tcW w:w="1138" w:type="dxa"/>
                            <w:shd w:val="clear" w:color="auto" w:fill="FFFFFF"/>
                            <w:vAlign w:val="bottom"/>
                          </w:tcPr>
                          <w:p w:rsidR="0029357A" w:rsidRDefault="0029357A">
                            <w:pPr>
                              <w:pStyle w:val="26"/>
                              <w:shd w:val="clear" w:color="auto" w:fill="auto"/>
                              <w:spacing w:before="0" w:line="610" w:lineRule="exact"/>
                              <w:ind w:firstLine="0"/>
                            </w:pPr>
                            <w:r>
                              <w:rPr>
                                <w:rStyle w:val="27"/>
                              </w:rPr>
                              <w:t>minimize subject to</w:t>
                            </w:r>
                          </w:p>
                        </w:tc>
                        <w:tc>
                          <w:tcPr>
                            <w:tcW w:w="1694" w:type="dxa"/>
                            <w:shd w:val="clear" w:color="auto" w:fill="FFFFFF"/>
                            <w:vAlign w:val="bottom"/>
                          </w:tcPr>
                          <w:p w:rsidR="0029357A" w:rsidRDefault="0029357A">
                            <w:pPr>
                              <w:pStyle w:val="26"/>
                              <w:shd w:val="clear" w:color="auto" w:fill="auto"/>
                              <w:spacing w:before="0" w:line="210" w:lineRule="exact"/>
                              <w:ind w:firstLine="0"/>
                              <w:jc w:val="left"/>
                            </w:pPr>
                            <w:r>
                              <w:rPr>
                                <w:rStyle w:val="27"/>
                              </w:rPr>
                              <w:t>E^</w:t>
                            </w:r>
                          </w:p>
                          <w:p w:rsidR="0029357A" w:rsidRDefault="0029357A">
                            <w:pPr>
                              <w:pStyle w:val="26"/>
                              <w:shd w:val="clear" w:color="auto" w:fill="auto"/>
                              <w:spacing w:before="0" w:line="220" w:lineRule="exact"/>
                              <w:ind w:firstLine="0"/>
                              <w:jc w:val="left"/>
                            </w:pPr>
                            <w:r>
                              <w:rPr>
                                <w:rStyle w:val="211pt"/>
                              </w:rPr>
                              <w:t>i=l</w:t>
                            </w:r>
                          </w:p>
                          <w:p w:rsidR="0029357A" w:rsidRDefault="0029357A">
                            <w:pPr>
                              <w:pStyle w:val="26"/>
                              <w:shd w:val="clear" w:color="auto" w:fill="auto"/>
                              <w:spacing w:before="0" w:line="150" w:lineRule="exact"/>
                              <w:ind w:firstLine="0"/>
                              <w:jc w:val="left"/>
                            </w:pPr>
                            <w:r>
                              <w:rPr>
                                <w:rStyle w:val="275pt1pt"/>
                              </w:rPr>
                              <w:t>n</w:t>
                            </w:r>
                          </w:p>
                          <w:p w:rsidR="0029357A" w:rsidRDefault="0029357A">
                            <w:pPr>
                              <w:pStyle w:val="26"/>
                              <w:shd w:val="clear" w:color="auto" w:fill="auto"/>
                              <w:spacing w:before="0" w:line="220" w:lineRule="exact"/>
                              <w:ind w:firstLine="0"/>
                              <w:jc w:val="left"/>
                            </w:pPr>
                            <w:r>
                              <w:rPr>
                                <w:rStyle w:val="27"/>
                              </w:rPr>
                              <w:t xml:space="preserve">E </w:t>
                            </w:r>
                            <w:r>
                              <w:rPr>
                                <w:rStyle w:val="275pt1pt"/>
                              </w:rPr>
                              <w:t xml:space="preserve">WjXij </w:t>
                            </w:r>
                            <w:r>
                              <w:rPr>
                                <w:rStyle w:val="211pt"/>
                              </w:rPr>
                              <w:t>&lt; cy„</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
                              </w:rPr>
                              <w:t>i =</w:t>
                            </w:r>
                            <w:r>
                              <w:rPr>
                                <w:rStyle w:val="27"/>
                              </w:rPr>
                              <w:t xml:space="preserve"> </w:t>
                            </w:r>
                            <w:r>
                              <w:rPr>
                                <w:rStyle w:val="21pt"/>
                              </w:rPr>
                              <w:t>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643"/>
                          <w:jc w:val="center"/>
                        </w:trPr>
                        <w:tc>
                          <w:tcPr>
                            <w:tcW w:w="1138" w:type="dxa"/>
                            <w:shd w:val="clear" w:color="auto" w:fill="FFFFFF"/>
                          </w:tcPr>
                          <w:p w:rsidR="0029357A" w:rsidRDefault="0029357A">
                            <w:pPr>
                              <w:rPr>
                                <w:sz w:val="10"/>
                                <w:szCs w:val="10"/>
                              </w:rPr>
                            </w:pPr>
                          </w:p>
                        </w:tc>
                        <w:tc>
                          <w:tcPr>
                            <w:tcW w:w="1694" w:type="dxa"/>
                            <w:shd w:val="clear" w:color="auto" w:fill="FFFFFF"/>
                            <w:vAlign w:val="bottom"/>
                          </w:tcPr>
                          <w:p w:rsidR="0029357A" w:rsidRDefault="0029357A">
                            <w:pPr>
                              <w:pStyle w:val="26"/>
                              <w:shd w:val="clear" w:color="auto" w:fill="auto"/>
                              <w:spacing w:before="0" w:line="210" w:lineRule="exact"/>
                              <w:ind w:firstLine="0"/>
                              <w:jc w:val="left"/>
                            </w:pPr>
                            <w:r>
                              <w:rPr>
                                <w:rStyle w:val="21pt"/>
                              </w:rPr>
                              <w:t>i=i</w:t>
                            </w:r>
                          </w:p>
                          <w:p w:rsidR="0029357A" w:rsidRDefault="0029357A">
                            <w:pPr>
                              <w:pStyle w:val="26"/>
                              <w:shd w:val="clear" w:color="auto" w:fill="auto"/>
                              <w:spacing w:before="0" w:line="150" w:lineRule="exact"/>
                              <w:ind w:firstLine="0"/>
                              <w:jc w:val="left"/>
                            </w:pPr>
                            <w:r>
                              <w:rPr>
                                <w:rStyle w:val="275pt1pt"/>
                              </w:rPr>
                              <w:t>n</w:t>
                            </w:r>
                          </w:p>
                          <w:p w:rsidR="0029357A" w:rsidRDefault="0029357A">
                            <w:pPr>
                              <w:pStyle w:val="26"/>
                              <w:shd w:val="clear" w:color="auto" w:fill="auto"/>
                              <w:spacing w:before="0" w:line="220" w:lineRule="exact"/>
                              <w:ind w:firstLine="0"/>
                              <w:jc w:val="left"/>
                            </w:pPr>
                            <w:r>
                              <w:rPr>
                                <w:rStyle w:val="21pt"/>
                              </w:rPr>
                              <w:t xml:space="preserve">53 </w:t>
                            </w:r>
                            <w:r>
                              <w:rPr>
                                <w:rStyle w:val="211pt1pt"/>
                                <w:vertAlign w:val="superscript"/>
                              </w:rPr>
                              <w:t>x</w:t>
                            </w:r>
                            <w:r>
                              <w:rPr>
                                <w:rStyle w:val="211pt1pt"/>
                              </w:rPr>
                              <w:t>'j</w:t>
                            </w:r>
                            <w:r>
                              <w:rPr>
                                <w:rStyle w:val="21pt"/>
                                <w:vertAlign w:val="superscript"/>
                              </w:rPr>
                              <w:t>=</w:t>
                            </w:r>
                          </w:p>
                        </w:tc>
                        <w:tc>
                          <w:tcPr>
                            <w:tcW w:w="926" w:type="dxa"/>
                            <w:shd w:val="clear" w:color="auto" w:fill="FFFFFF"/>
                            <w:textDirection w:val="tbRl"/>
                          </w:tcPr>
                          <w:p w:rsidR="0029357A" w:rsidRDefault="0029357A">
                            <w:pPr>
                              <w:pStyle w:val="26"/>
                              <w:shd w:val="clear" w:color="auto" w:fill="auto"/>
                              <w:spacing w:before="0" w:after="60" w:line="210" w:lineRule="exact"/>
                              <w:ind w:firstLine="0"/>
                              <w:jc w:val="right"/>
                            </w:pPr>
                            <w:r>
                              <w:rPr>
                                <w:rStyle w:val="21pt"/>
                              </w:rPr>
                              <w:t>r—i</w:t>
                            </w:r>
                          </w:p>
                          <w:p w:rsidR="0029357A" w:rsidRDefault="0029357A">
                            <w:pPr>
                              <w:pStyle w:val="26"/>
                              <w:shd w:val="clear" w:color="auto" w:fill="auto"/>
                              <w:spacing w:before="60" w:line="210" w:lineRule="exact"/>
                              <w:ind w:firstLine="0"/>
                              <w:jc w:val="right"/>
                            </w:pPr>
                            <w:r>
                              <w:rPr>
                                <w:rStyle w:val="21pt"/>
                              </w:rPr>
                              <w:t>II</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475"/>
                          <w:jc w:val="center"/>
                        </w:trPr>
                        <w:tc>
                          <w:tcPr>
                            <w:tcW w:w="1138" w:type="dxa"/>
                            <w:shd w:val="clear" w:color="auto" w:fill="FFFFFF"/>
                          </w:tcPr>
                          <w:p w:rsidR="0029357A" w:rsidRDefault="0029357A">
                            <w:pPr>
                              <w:rPr>
                                <w:sz w:val="10"/>
                                <w:szCs w:val="10"/>
                              </w:rPr>
                            </w:pPr>
                          </w:p>
                        </w:tc>
                        <w:tc>
                          <w:tcPr>
                            <w:tcW w:w="1694" w:type="dxa"/>
                            <w:shd w:val="clear" w:color="auto" w:fill="FFFFFF"/>
                          </w:tcPr>
                          <w:p w:rsidR="0029357A" w:rsidRDefault="0029357A">
                            <w:pPr>
                              <w:pStyle w:val="26"/>
                              <w:shd w:val="clear" w:color="auto" w:fill="auto"/>
                              <w:spacing w:before="0" w:line="220" w:lineRule="exact"/>
                              <w:ind w:firstLine="0"/>
                              <w:jc w:val="left"/>
                            </w:pPr>
                            <w:r>
                              <w:rPr>
                                <w:rStyle w:val="211pt1pt"/>
                              </w:rPr>
                              <w:t>yU{</w:t>
                            </w:r>
                            <w:r>
                              <w:rPr>
                                <w:rStyle w:val="21pt"/>
                              </w:rPr>
                              <w:t xml:space="preserve"> 0,1},</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1pt"/>
                              </w:rPr>
                              <w:t>i =</w:t>
                            </w:r>
                            <w:r>
                              <w:rPr>
                                <w:rStyle w:val="21pt"/>
                              </w:rPr>
                              <w:t xml:space="preserve"> 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.,n,</w:t>
                            </w:r>
                          </w:p>
                        </w:tc>
                      </w:tr>
                      <w:tr w:rsidR="0029357A">
                        <w:tblPrEx>
                          <w:tblCellMar>
                            <w:top w:w="0" w:type="dxa"/>
                            <w:bottom w:w="0" w:type="dxa"/>
                          </w:tblCellMar>
                        </w:tblPrEx>
                        <w:trPr>
                          <w:trHeight w:hRule="exact" w:val="336"/>
                          <w:jc w:val="center"/>
                        </w:trPr>
                        <w:tc>
                          <w:tcPr>
                            <w:tcW w:w="1138" w:type="dxa"/>
                            <w:shd w:val="clear" w:color="auto" w:fill="FFFFFF"/>
                          </w:tcPr>
                          <w:p w:rsidR="0029357A" w:rsidRDefault="0029357A">
                            <w:pPr>
                              <w:rPr>
                                <w:sz w:val="10"/>
                                <w:szCs w:val="10"/>
                              </w:rPr>
                            </w:pPr>
                          </w:p>
                        </w:tc>
                        <w:tc>
                          <w:tcPr>
                            <w:tcW w:w="1694" w:type="dxa"/>
                            <w:shd w:val="clear" w:color="auto" w:fill="FFFFFF"/>
                            <w:vAlign w:val="bottom"/>
                          </w:tcPr>
                          <w:p w:rsidR="0029357A" w:rsidRDefault="0029357A">
                            <w:pPr>
                              <w:pStyle w:val="26"/>
                              <w:shd w:val="clear" w:color="auto" w:fill="auto"/>
                              <w:spacing w:before="0" w:line="220" w:lineRule="exact"/>
                              <w:ind w:firstLine="0"/>
                              <w:jc w:val="left"/>
                            </w:pPr>
                            <w:r>
                              <w:rPr>
                                <w:rStyle w:val="211pt1pt"/>
                                <w:vertAlign w:val="superscript"/>
                              </w:rPr>
                              <w:t>x</w:t>
                            </w:r>
                            <w:r>
                              <w:rPr>
                                <w:rStyle w:val="211pt1pt"/>
                              </w:rPr>
                              <w:t>ij £</w:t>
                            </w:r>
                            <w:r>
                              <w:rPr>
                                <w:rStyle w:val="21pt"/>
                              </w:rPr>
                              <w:t xml:space="preserve"> {0, 1},</w:t>
                            </w:r>
                          </w:p>
                        </w:tc>
                        <w:tc>
                          <w:tcPr>
                            <w:tcW w:w="926" w:type="dxa"/>
                            <w:shd w:val="clear" w:color="auto" w:fill="FFFFFF"/>
                            <w:vAlign w:val="bottom"/>
                          </w:tcPr>
                          <w:p w:rsidR="0029357A" w:rsidRDefault="0029357A">
                            <w:pPr>
                              <w:pStyle w:val="26"/>
                              <w:shd w:val="clear" w:color="auto" w:fill="auto"/>
                              <w:spacing w:before="0" w:line="220" w:lineRule="exact"/>
                              <w:ind w:left="160" w:firstLine="0"/>
                              <w:jc w:val="left"/>
                            </w:pPr>
                            <w:r>
                              <w:rPr>
                                <w:rStyle w:val="211pt1pt"/>
                              </w:rPr>
                              <w:t>i =</w:t>
                            </w:r>
                            <w:r>
                              <w:rPr>
                                <w:rStyle w:val="21pt"/>
                              </w:rPr>
                              <w:t xml:space="preserve"> 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■,m, j</w:t>
                            </w:r>
                          </w:p>
                        </w:tc>
                      </w:tr>
                    </w:tbl>
                    <w:p w:rsidR="0029357A" w:rsidRDefault="0029357A">
                      <w:pPr>
                        <w:rPr>
                          <w:sz w:val="2"/>
                          <w:szCs w:val="2"/>
                        </w:rPr>
                      </w:pPr>
                    </w:p>
                  </w:txbxContent>
                </v:textbox>
                <w10:wrap type="square" side="right" anchorx="margin"/>
              </v:shape>
            </w:pict>
          </mc:Fallback>
        </mc:AlternateContent>
      </w:r>
      <w:r w:rsidR="0029357A">
        <w:t>(</w:t>
      </w:r>
      <w:r w:rsidR="0029357A">
        <w:rPr>
          <w:rStyle w:val="12CenturySchoolbook11pt"/>
          <w:b w:val="0"/>
          <w:bCs w:val="0"/>
        </w:rPr>
        <w:t>1</w:t>
      </w:r>
      <w:r w:rsidR="0029357A">
        <w:t>.</w:t>
      </w:r>
      <w:r w:rsidR="0029357A">
        <w:rPr>
          <w:rStyle w:val="12CenturySchoolbook11pt"/>
          <w:b w:val="0"/>
          <w:bCs w:val="0"/>
        </w:rPr>
        <w:t>8</w:t>
      </w:r>
      <w:r w:rsidR="0029357A">
        <w:t>)</w:t>
      </w:r>
    </w:p>
    <w:p w:rsidR="005C7105" w:rsidRDefault="0029357A">
      <w:pPr>
        <w:pStyle w:val="26"/>
        <w:shd w:val="clear" w:color="auto" w:fill="auto"/>
        <w:spacing w:before="0"/>
        <w:ind w:firstLine="0"/>
      </w:pPr>
      <w:r>
        <w:t xml:space="preserve">where y* indicates whether bin </w:t>
      </w:r>
      <w:r>
        <w:rPr>
          <w:rStyle w:val="211pt0"/>
        </w:rPr>
        <w:t>i</w:t>
      </w:r>
      <w:r>
        <w:t xml:space="preserve"> is used, and </w:t>
      </w:r>
      <w:r>
        <w:rPr>
          <w:rStyle w:val="211pt0"/>
          <w:lang w:val="ru-RU" w:eastAsia="ru-RU" w:bidi="ru-RU"/>
        </w:rPr>
        <w:t>хц</w:t>
      </w:r>
      <w:r>
        <w:rPr>
          <w:lang w:val="ru-RU" w:eastAsia="ru-RU" w:bidi="ru-RU"/>
        </w:rPr>
        <w:t xml:space="preserve"> </w:t>
      </w:r>
      <w:r>
        <w:t xml:space="preserve">states that item </w:t>
      </w:r>
      <w:r>
        <w:rPr>
          <w:rStyle w:val="211pt0"/>
        </w:rPr>
        <w:t>j</w:t>
      </w:r>
      <w:r>
        <w:t xml:space="preserve"> should be packed in bin </w:t>
      </w:r>
      <w:r>
        <w:rPr>
          <w:rStyle w:val="211pt0"/>
        </w:rPr>
        <w:t>i.</w:t>
      </w:r>
      <w:r>
        <w:t xml:space="preserve"> The constraint </w:t>
      </w:r>
      <w:r>
        <w:rPr>
          <w:rStyle w:val="211pt1"/>
        </w:rPr>
        <w:t>Yh=\</w:t>
      </w:r>
      <w:r>
        <w:rPr>
          <w:rStyle w:val="211pt0"/>
        </w:rPr>
        <w:t xml:space="preserve"> </w:t>
      </w:r>
      <w:r>
        <w:rPr>
          <w:rStyle w:val="211pt0"/>
          <w:vertAlign w:val="superscript"/>
        </w:rPr>
        <w:t>x</w:t>
      </w:r>
      <w:r>
        <w:rPr>
          <w:rStyle w:val="211pt0"/>
        </w:rPr>
        <w:t>ij</w:t>
      </w:r>
      <w:r>
        <w:t xml:space="preserve"> = 1 ensures that every item is packed exactly once, while inequality </w:t>
      </w:r>
      <w:r>
        <w:rPr>
          <w:rStyle w:val="211pt0"/>
        </w:rPr>
        <w:t xml:space="preserve">Y!j=i </w:t>
      </w:r>
      <w:r>
        <w:rPr>
          <w:rStyle w:val="211pt1pt0"/>
          <w:vertAlign w:val="superscript"/>
        </w:rPr>
        <w:t>w</w:t>
      </w:r>
      <w:r>
        <w:rPr>
          <w:rStyle w:val="211pt1pt0"/>
        </w:rPr>
        <w:t>j</w:t>
      </w:r>
      <w:r>
        <w:rPr>
          <w:rStyle w:val="211pt1pt0"/>
          <w:vertAlign w:val="superscript"/>
        </w:rPr>
        <w:t>x</w:t>
      </w:r>
      <w:r>
        <w:rPr>
          <w:rStyle w:val="211pt1pt0"/>
        </w:rPr>
        <w:t>ij</w:t>
      </w:r>
      <w:r>
        <w:t xml:space="preserve"> &lt; cy* ensures that the capacity constraint holds for all bins actually used.</w:t>
      </w:r>
    </w:p>
    <w:p w:rsidR="005C7105" w:rsidRDefault="0029357A">
      <w:pPr>
        <w:pStyle w:val="26"/>
        <w:shd w:val="clear" w:color="auto" w:fill="auto"/>
        <w:spacing w:before="0" w:after="259"/>
        <w:ind w:firstLine="400"/>
      </w:pPr>
      <w:r>
        <w:t xml:space="preserve">The most general form of a Knapsack Problem is the </w:t>
      </w:r>
      <w:r>
        <w:rPr>
          <w:rStyle w:val="211pt0"/>
        </w:rPr>
        <w:t>Multi-constrained Knapsack Problem,</w:t>
      </w:r>
      <w:r>
        <w:t xml:space="preserve"> which basically is a general Integer Programming Problem where all coefficients </w:t>
      </w:r>
      <w:r>
        <w:rPr>
          <w:rStyle w:val="211pt0"/>
        </w:rPr>
        <w:t>Pj, Wij</w:t>
      </w:r>
      <w:r>
        <w:t xml:space="preserve"> and </w:t>
      </w:r>
      <w:r>
        <w:rPr>
          <w:rStyle w:val="211pt0"/>
        </w:rPr>
        <w:t>Ci</w:t>
      </w:r>
      <w:r>
        <w:t xml:space="preserve"> are nonnegative integers. Thus it may be formulated as</w:t>
      </w:r>
    </w:p>
    <w:p w:rsidR="005C7105" w:rsidRDefault="007E666D">
      <w:pPr>
        <w:pStyle w:val="26"/>
        <w:shd w:val="clear" w:color="auto" w:fill="auto"/>
        <w:spacing w:before="0" w:line="264" w:lineRule="exact"/>
        <w:ind w:left="3680" w:hanging="1200"/>
        <w:jc w:val="left"/>
      </w:pPr>
      <w:r>
        <w:rPr>
          <w:noProof/>
          <w:lang w:val="ru-RU" w:eastAsia="ru-RU" w:bidi="ar-SA"/>
        </w:rPr>
        <mc:AlternateContent>
          <mc:Choice Requires="wps">
            <w:drawing>
              <wp:anchor distT="220980" distB="396240" distL="63500" distR="63500" simplePos="0" relativeHeight="377487117" behindDoc="1" locked="0" layoutInCell="1" allowOverlap="1">
                <wp:simplePos x="0" y="0"/>
                <wp:positionH relativeFrom="margin">
                  <wp:posOffset>5462270</wp:posOffset>
                </wp:positionH>
                <wp:positionV relativeFrom="paragraph">
                  <wp:posOffset>292735</wp:posOffset>
                </wp:positionV>
                <wp:extent cx="372110" cy="133350"/>
                <wp:effectExtent l="4445" t="0" r="4445" b="1270"/>
                <wp:wrapSquare wrapText="left"/>
                <wp:docPr id="4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38" type="#_x0000_t202" style="position:absolute;left:0;text-align:left;margin-left:430.1pt;margin-top:23.05pt;width:29.3pt;height:10.5pt;z-index:-125829363;visibility:visible;mso-wrap-style:square;mso-width-percent:0;mso-height-percent:0;mso-wrap-distance-left:5pt;mso-wrap-distance-top:17.4pt;mso-wrap-distance-right:5pt;mso-wrap-distance-bottom:31.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xgswIAALMFAAAOAAAAZHJzL2Uyb0RvYy54bWysVNuOmzAQfa/Uf7D8zoIJuYCWVLshVJW2&#10;F2m3H+CACVbBprYT2Fb9945NSPbyUrXlwRo84zO3M3P9bmgbdGRKcylSTK4CjJgoZMnFPsVfH3Jv&#10;hZE2VJS0kYKl+JFp/G799s113yUslLVsSqYQgAid9F2Ka2O6xPd1UbOW6ivZMQHKSqqWGvhVe79U&#10;tAf0tvHDIFj4vVRlp2TBtIbbbFTitcOvKlaYz1WlmUFNiiE2407lzp09/fU1TfaKdjUvTmHQv4ii&#10;pVyA0zNURg1FB8VfQbW8UFLLylwVsvVlVfGCuRwgGxK8yOa+ph1zuUBxdHcuk/5/sMWn4xeFeJni&#10;aBZiJGgLTXpgg0G3ckDhwhao73QCdvcdWJoB7qHRLlnd3cnim0ZCbmoq9uxGKdnXjJYQILEv/SdP&#10;RxxtQXb9R1mCH3ow0gENlWpt9aAeCNChUY/n5thYCricLUNCQFOAisxms7lrnk+T6XGntHnPZIus&#10;kGIFvXfg9HinjQ2GJpOJ9SVkzpvG9b8Rzy7AcLwB1/DU6mwQrp0/4yDerraryIvCxdaLgizzbvJN&#10;5C1yspxns2yzycgv65dESc3LkgnrZqIWif6sdSeSj6Q4k0vLhpcWzoak1X63aRQ6UqB27j5XctBc&#10;zPznYbgiQC4vUiJhFNyGsZcvVksvyqO5Fy+DlReQ+DZeBFEcZfnzlO64YP+eEupTHM/D+cilS9Av&#10;cgvc9zo3mrTcwPJoeJvi1dmIJpaBW1G61hrKm1F+Ugob/qUU0O6p0Y6vlqIjWc2wG9xskHCag50s&#10;H4HBSgLDgIyw+UCopfqBUQ9bJMX6+4EqhlHzQcAU2JUzCWoSdpNARQFPU2wwGsWNGVfToVN8XwPy&#10;NGc3MCk5dyy2IzVGcZov2AwumdMWs6vn6b+zuuza9W8AAAD//wMAUEsDBBQABgAIAAAAIQC91c0X&#10;3AAAAAkBAAAPAAAAZHJzL2Rvd25yZXYueG1sTI8xT8MwEIV3JP6DdUgsiDqOUEhDnAohWNhoWdjc&#10;+Egi7HMUu0nor+eYYDzdp++9V+9W78SMUxwCaVCbDARSG+xAnYb3w8ttCSImQ9a4QKjhGyPsmsuL&#10;2lQ2LPSG8z51giUUK6OhT2mspIxtj97ETRiR+PcZJm8Sn1Mn7WQWlnsn8ywrpDcDcUJvRnzqsf3a&#10;n7yGYn0eb163mC/n1s30cVYqodL6+mp9fACRcE1/MPzW5+rQcKdjOJGNwmkoiyxnVMNdoUAwsFUl&#10;bzmy/V6BbGr5f0HzAwAA//8DAFBLAQItABQABgAIAAAAIQC2gziS/gAAAOEBAAATAAAAAAAAAAAA&#10;AAAAAAAAAABbQ29udGVudF9UeXBlc10ueG1sUEsBAi0AFAAGAAgAAAAhADj9If/WAAAAlAEAAAsA&#10;AAAAAAAAAAAAAAAALwEAAF9yZWxzLy5yZWxzUEsBAi0AFAAGAAgAAAAhAJ08PGCzAgAAswUAAA4A&#10;AAAAAAAAAAAAAAAALgIAAGRycy9lMm9Eb2MueG1sUEsBAi0AFAAGAAgAAAAhAL3VzRfcAAAACQEA&#10;AA8AAAAAAAAAAAAAAAAADQ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(1.9)</w:t>
                      </w:r>
                    </w:p>
                  </w:txbxContent>
                </v:textbox>
                <w10:wrap type="square" side="left" anchorx="margin"/>
              </v:shape>
            </w:pict>
          </mc:Fallback>
        </mc:AlternateContent>
      </w:r>
      <w:r w:rsidR="0029357A">
        <w:t xml:space="preserve">maximize E </w:t>
      </w:r>
      <w:r w:rsidR="0029357A">
        <w:rPr>
          <w:rStyle w:val="211pt1pt0"/>
        </w:rPr>
        <w:t>pjXj j=</w:t>
      </w:r>
      <w:r w:rsidR="0029357A">
        <w:rPr>
          <w:vertAlign w:val="superscript"/>
        </w:rPr>
        <w:t>1</w:t>
      </w:r>
    </w:p>
    <w:p w:rsidR="005C7105" w:rsidRDefault="0029357A">
      <w:pPr>
        <w:pStyle w:val="70"/>
        <w:shd w:val="clear" w:color="auto" w:fill="auto"/>
        <w:spacing w:after="0" w:line="220" w:lineRule="exact"/>
        <w:ind w:left="3780"/>
        <w:jc w:val="left"/>
      </w:pPr>
      <w:r>
        <w:rPr>
          <w:rStyle w:val="71pt"/>
          <w:i/>
          <w:iCs/>
          <w:lang w:val="ru-RU" w:eastAsia="ru-RU" w:bidi="ru-RU"/>
        </w:rPr>
        <w:t>П</w:t>
      </w:r>
    </w:p>
    <w:p w:rsidR="005C7105" w:rsidRDefault="007E666D">
      <w:pPr>
        <w:pStyle w:val="26"/>
        <w:shd w:val="clear" w:color="auto" w:fill="auto"/>
        <w:spacing w:before="0" w:line="240" w:lineRule="exact"/>
        <w:ind w:left="3680" w:hanging="1200"/>
        <w:jc w:val="left"/>
      </w:pPr>
      <w:r>
        <w:rPr>
          <w:noProof/>
          <w:lang w:val="ru-RU" w:eastAsia="ru-RU" w:bidi="ar-SA"/>
        </w:rPr>
        <mc:AlternateContent>
          <mc:Choice Requires="wps">
            <w:drawing>
              <wp:anchor distT="334645" distB="310515" distL="140335" distR="63500" simplePos="0" relativeHeight="377487118" behindDoc="1" locked="0" layoutInCell="1" allowOverlap="1">
                <wp:simplePos x="0" y="0"/>
                <wp:positionH relativeFrom="margin">
                  <wp:posOffset>3383280</wp:posOffset>
                </wp:positionH>
                <wp:positionV relativeFrom="paragraph">
                  <wp:posOffset>635</wp:posOffset>
                </wp:positionV>
                <wp:extent cx="914400" cy="139700"/>
                <wp:effectExtent l="1905" t="635" r="0" b="0"/>
                <wp:wrapSquare wrapText="left"/>
                <wp:docPr id="4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i</w:t>
                            </w:r>
                            <w:r>
                              <w:rPr>
                                <w:rStyle w:val="2Exact"/>
                              </w:rPr>
                              <w:t xml:space="preserve"> = </w:t>
                            </w:r>
                            <w:r>
                              <w:rPr>
                                <w:rStyle w:val="21ptExact"/>
                              </w:rPr>
                              <w:t xml:space="preserve">1,..., </w:t>
                            </w:r>
                            <w:r>
                              <w:rPr>
                                <w:rStyle w:val="211ptExact"/>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9" type="#_x0000_t202" style="position:absolute;left:0;text-align:left;margin-left:266.4pt;margin-top:.05pt;width:1in;height:11pt;z-index:-125829362;visibility:visible;mso-wrap-style:square;mso-width-percent:0;mso-height-percent:0;mso-wrap-distance-left:11.05pt;mso-wrap-distance-top:26.35pt;mso-wrap-distance-right:5pt;mso-wrap-distance-bottom:24.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R9rwIAALM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VkEmIkaAtNemQHg+7kAUVzW6C+0wn4PXTgaQ6wD412ZHV3L4uvGgm5qqnYslulZF8zWkKCob3p&#10;n10dcLQF2fQfZAlx6M5IB3SoVGurB/VAgA6Nejo1x+ZSwGYcEhLASQFH4SSeg20j0GS83Clt3jHZ&#10;ImukWEHvHTjd32szuI4uNpaQOW8a2KdJIy42AHPYgdBw1Z7ZJFw7f8RBvF6sF8Qj0WztkSDLvNt8&#10;RbxZHs6n2SRbrbLwp40bkqTmZcmEDTNKKyR/1rqjyAdRnMSlZcNLC2dT0mq7WTUK7SlIO3ffsSBn&#10;bv5lGq5ewOUFpTAiwV0Ue/lsMfdITqYelHfhBWF8F88CEpMsv6R0zwX7d0qoh65Oo+mgpd9yC9z3&#10;mhtNWm5geDS8TfHi5EQTq8C1KF1rDeXNYJ+Vwqb/XApo99hop1cr0UGs5rA5uLcRTmx4K+aNLJ9A&#10;wUqCwkCMMPnAqKX6jlEPUyTF+tuOKoZR817AK7AjZzTUaGxGg4oCrqbYYDSYKzOMpl2n+LYG5PGd&#10;3cJLyblT8XMWx/cFk8GROU4xO3rO/53X86xd/gIAAP//AwBQSwMEFAAGAAgAAAAhAI+zV9vZAAAA&#10;BwEAAA8AAABkcnMvZG93bnJldi54bWxMjsFOwzAQRO9I/IO1SFxQ68SIUEKcCiG4cKNw4ebGSxJh&#10;r6PYTUK/nu2JHkdvNPOq7eKdmHCMfSAN+ToDgdQE21Or4fPjdbUBEZMha1wg1PCLEbb15UVlShtm&#10;esdpl1rBIxRLo6FLaSiljE2H3sR1GJCYfYfRm8RxbKUdzczj3kmVZYX0pid+6MyAzx02P7uD11As&#10;L8PN2wOq+di4ib6OeZ4w1/r6anl6BJFwSf9lOOmzOtTstA8HslE4DXe3itXTCQjGxX3Bca9BqRxk&#10;Xclz//oPAAD//wMAUEsBAi0AFAAGAAgAAAAhALaDOJL+AAAA4QEAABMAAAAAAAAAAAAAAAAAAAAA&#10;AFtDb250ZW50X1R5cGVzXS54bWxQSwECLQAUAAYACAAAACEAOP0h/9YAAACUAQAACwAAAAAAAAAA&#10;AAAAAAAvAQAAX3JlbHMvLnJlbHNQSwECLQAUAAYACAAAACEArMIEfa8CAACzBQAADgAAAAAAAAAA&#10;AAAAAAAuAgAAZHJzL2Uyb0RvYy54bWxQSwECLQAUAAYACAAAACEAj7NX29kAAAAHAQAADwAAAAAA&#10;AAAAAAAAAAAJBQAAZHJzL2Rvd25yZXYueG1sUEsFBgAAAAAEAAQA8wAAAA8GA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i</w:t>
                      </w:r>
                      <w:r>
                        <w:rPr>
                          <w:rStyle w:val="2Exact"/>
                        </w:rPr>
                        <w:t xml:space="preserve"> = </w:t>
                      </w:r>
                      <w:r>
                        <w:rPr>
                          <w:rStyle w:val="21ptExact"/>
                        </w:rPr>
                        <w:t xml:space="preserve">1,..., </w:t>
                      </w:r>
                      <w:r>
                        <w:rPr>
                          <w:rStyle w:val="211ptExact"/>
                        </w:rPr>
                        <w:t>m,</w:t>
                      </w:r>
                    </w:p>
                  </w:txbxContent>
                </v:textbox>
                <w10:wrap type="square" side="left" anchorx="margin"/>
              </v:shape>
            </w:pict>
          </mc:Fallback>
        </mc:AlternateContent>
      </w:r>
      <w:r>
        <w:rPr>
          <w:noProof/>
          <w:lang w:val="ru-RU" w:eastAsia="ru-RU" w:bidi="ar-SA"/>
        </w:rPr>
        <mc:AlternateContent>
          <mc:Choice Requires="wps">
            <w:drawing>
              <wp:anchor distT="0" distB="0" distL="63500" distR="704215" simplePos="0" relativeHeight="377487119" behindDoc="1" locked="0" layoutInCell="1" allowOverlap="1">
                <wp:simplePos x="0" y="0"/>
                <wp:positionH relativeFrom="margin">
                  <wp:posOffset>24130</wp:posOffset>
                </wp:positionH>
                <wp:positionV relativeFrom="paragraph">
                  <wp:posOffset>-6315710</wp:posOffset>
                </wp:positionV>
                <wp:extent cx="417830" cy="133350"/>
                <wp:effectExtent l="0" t="0" r="0" b="1905"/>
                <wp:wrapTopAndBottom/>
                <wp:docPr id="4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arises: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0" type="#_x0000_t202" style="position:absolute;left:0;text-align:left;margin-left:1.9pt;margin-top:-497.3pt;width:32.9pt;height:10.5pt;z-index:-125829361;visibility:visible;mso-wrap-style:square;mso-width-percent:0;mso-height-percent:0;mso-wrap-distance-left:5pt;mso-wrap-distance-top:0;mso-wrap-distance-right:55.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UyswIAALMFAAAOAAAAZHJzL2Uyb0RvYy54bWysVNuOmzAQfa/Uf7D8znKJkwBaUu2GUFXa&#10;XqTdfoADJlgFm9pOyLbqv3dsQrKXl6otD9Zgj4/PzJyZ63fHrkUHpjSXIsPhVYARE6WsuNhl+OtD&#10;4cUYaUNFRVspWIYfmcbvVm/fXA99yiLZyLZiCgGI0OnQZ7gxpk99X5cN66i+kj0TcFhL1VEDv2rn&#10;V4oOgN61fhQEC3+QquqVLJnWsJuPh3jl8OualeZzXWtmUJth4Gbcqty6tau/uqbpTtG+4eWJBv0L&#10;Fh3lAh49Q+XUULRX/BVUx0sltazNVSk7X9Y1L5mLAaIJgxfR3De0Zy4WSI7uz2nS/w+2/HT4ohCv&#10;MkxmkB9BOyjSAzsadCuPKIptgoZep+B334OnOcI+FNoFq/s7WX7TSMh1Q8WO3Sglh4bRCgiG9qb/&#10;5OqIoy3IdvgoK3iH7o10QMdadTZ7kA8E6EDk8Vwcy6WETRIuY0uxhKNwNpvNXfF8mk6Xe6XNeyY7&#10;ZI0MK6i9A6eHO20sGZpOLvYtIQvetq7+rXi2AY7jDjwNV+2ZJeHK+TMJkk28iYlHosXGI0GeezfF&#10;mniLIlzO81m+XufhL/tuSNKGVxUT9plJWiH5s9KdRD6K4iwuLVteWThLSavddt0qdKAg7cJ9LuVw&#10;cnHzn9NwSYBYXoQURiS4jRKvWMRLjxRk7iXLIPaCMLlNFgFJSF48D+mOC/bvIaEhw8k8mo9aupB+&#10;EVvgvtex0bTjBoZHy7sMx2cnmloFbkTlSmsob0f7SSos/UsqoNxToZ1erURHsZrj9uh6IyRTH2xl&#10;9QgKVhIUBmKEyQdGI9UPjAaYIhnW3/dUMYzaDwK6AFzMZKjJ2E4GFSVczbDBaDTXZhxN+17xXQPI&#10;U5/dQKcU3KnYttTI4tRfMBlcMKcpZkfP03/ndZm1q98AAAD//wMAUEsDBBQABgAIAAAAIQAXRA0z&#10;3gAAAAoBAAAPAAAAZHJzL2Rvd25yZXYueG1sTI8xT8MwEIV3JP6DdUgsqHXSIkNCnAohWNgoLGxu&#10;fCQR9jmK3ST013OdYDrdu6f3vqt2i3diwjH2gTTk6wwEUhNsT62Gj/eX1T2ImAxZ4wKhhh+MsKsv&#10;LypT2jDTG0771AoOoVgaDV1KQyllbDr0Jq7DgMS3rzB6k3gdW2lHM3O4d3KTZUp60xM3dGbApw6b&#10;7/3Ra1DL83DzWuBmPjVuos9TnifMtb6+Wh4fQCRc0p8ZzviMDjUzHcKRbBROw5bBk4ZVUdwqEGxQ&#10;Bc/DWbnbKpB1Jf+/UP8CAAD//wMAUEsBAi0AFAAGAAgAAAAhALaDOJL+AAAA4QEAABMAAAAAAAAA&#10;AAAAAAAAAAAAAFtDb250ZW50X1R5cGVzXS54bWxQSwECLQAUAAYACAAAACEAOP0h/9YAAACUAQAA&#10;CwAAAAAAAAAAAAAAAAAvAQAAX3JlbHMvLnJlbHNQSwECLQAUAAYACAAAACEAGZJlMrMCAACzBQAA&#10;DgAAAAAAAAAAAAAAAAAuAgAAZHJzL2Uyb0RvYy54bWxQSwECLQAUAAYACAAAACEAF0QNM94AAAAK&#10;AQAADwAAAAAAAAAAAAAAAAAN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arises:</w:t>
                      </w:r>
                    </w:p>
                  </w:txbxContent>
                </v:textbox>
                <w10:wrap type="topAndBottom" anchorx="margin"/>
              </v:shape>
            </w:pict>
          </mc:Fallback>
        </mc:AlternateContent>
      </w:r>
      <w:r>
        <w:rPr>
          <w:noProof/>
          <w:lang w:val="ru-RU" w:eastAsia="ru-RU" w:bidi="ar-SA"/>
        </w:rPr>
        <mc:AlternateContent>
          <mc:Choice Requires="wps">
            <w:drawing>
              <wp:anchor distT="125095" distB="0" distL="1076325" distR="1551305" simplePos="0" relativeHeight="377487120" behindDoc="1" locked="0" layoutInCell="1" allowOverlap="1">
                <wp:simplePos x="0" y="0"/>
                <wp:positionH relativeFrom="margin">
                  <wp:posOffset>1146175</wp:posOffset>
                </wp:positionH>
                <wp:positionV relativeFrom="paragraph">
                  <wp:posOffset>-6105525</wp:posOffset>
                </wp:positionV>
                <wp:extent cx="2792095" cy="1576070"/>
                <wp:effectExtent l="3175" t="0" r="0" b="3810"/>
                <wp:wrapTopAndBottom/>
                <wp:docPr id="4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157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1138"/>
                              <w:gridCol w:w="1608"/>
                              <w:gridCol w:w="898"/>
                              <w:gridCol w:w="754"/>
                            </w:tblGrid>
                            <w:tr w:rsidR="0029357A">
                              <w:tblPrEx>
                                <w:tblCellMar>
                                  <w:top w:w="0" w:type="dxa"/>
                                  <w:bottom w:w="0" w:type="dxa"/>
                                </w:tblCellMar>
                              </w:tblPrEx>
                              <w:trPr>
                                <w:trHeight w:hRule="exact" w:val="960"/>
                              </w:trPr>
                              <w:tc>
                                <w:tcPr>
                                  <w:tcW w:w="1138" w:type="dxa"/>
                                  <w:shd w:val="clear" w:color="auto" w:fill="FFFFFF"/>
                                  <w:vAlign w:val="bottom"/>
                                </w:tcPr>
                                <w:p w:rsidR="0029357A" w:rsidRDefault="0029357A">
                                  <w:pPr>
                                    <w:pStyle w:val="26"/>
                                    <w:shd w:val="clear" w:color="auto" w:fill="auto"/>
                                    <w:spacing w:before="0" w:line="643" w:lineRule="exact"/>
                                    <w:ind w:firstLine="0"/>
                                  </w:pPr>
                                  <w:r>
                                    <w:rPr>
                                      <w:rStyle w:val="27"/>
                                    </w:rPr>
                                    <w:t>maximize subject to</w:t>
                                  </w:r>
                                </w:p>
                              </w:tc>
                              <w:tc>
                                <w:tcPr>
                                  <w:tcW w:w="1608" w:type="dxa"/>
                                  <w:shd w:val="clear" w:color="auto" w:fill="FFFFFF"/>
                                  <w:vAlign w:val="bottom"/>
                                </w:tcPr>
                                <w:p w:rsidR="0029357A" w:rsidRDefault="0029357A">
                                  <w:pPr>
                                    <w:pStyle w:val="26"/>
                                    <w:shd w:val="clear" w:color="auto" w:fill="auto"/>
                                    <w:spacing w:before="0" w:line="100" w:lineRule="exact"/>
                                    <w:ind w:firstLine="0"/>
                                    <w:jc w:val="left"/>
                                  </w:pPr>
                                  <w:r>
                                    <w:rPr>
                                      <w:rStyle w:val="25pt"/>
                                    </w:rPr>
                                    <w:t>V V</w:t>
                                  </w:r>
                                </w:p>
                                <w:p w:rsidR="0029357A" w:rsidRDefault="0029357A">
                                  <w:pPr>
                                    <w:pStyle w:val="26"/>
                                    <w:shd w:val="clear" w:color="auto" w:fill="auto"/>
                                    <w:spacing w:before="0" w:line="220" w:lineRule="exact"/>
                                    <w:ind w:firstLine="0"/>
                                    <w:jc w:val="left"/>
                                  </w:pPr>
                                  <w:r>
                                    <w:rPr>
                                      <w:rStyle w:val="27"/>
                                    </w:rPr>
                                    <w:t xml:space="preserve">E E </w:t>
                                  </w:r>
                                  <w:r>
                                    <w:rPr>
                                      <w:rStyle w:val="211pt1pt"/>
                                    </w:rPr>
                                    <w:t>Pj</w:t>
                                  </w:r>
                                  <w:r>
                                    <w:rPr>
                                      <w:rStyle w:val="211pt1pt"/>
                                      <w:vertAlign w:val="superscript"/>
                                    </w:rPr>
                                    <w:t>x</w:t>
                                  </w:r>
                                  <w:r>
                                    <w:rPr>
                                      <w:rStyle w:val="211pt1pt"/>
                                    </w:rPr>
                                    <w:t>ij</w:t>
                                  </w:r>
                                </w:p>
                                <w:p w:rsidR="0029357A" w:rsidRDefault="0029357A">
                                  <w:pPr>
                                    <w:pStyle w:val="26"/>
                                    <w:shd w:val="clear" w:color="auto" w:fill="auto"/>
                                    <w:spacing w:before="0" w:line="220" w:lineRule="exact"/>
                                    <w:ind w:firstLine="0"/>
                                    <w:jc w:val="left"/>
                                  </w:pPr>
                                  <w:r>
                                    <w:rPr>
                                      <w:rStyle w:val="211pt1pt"/>
                                    </w:rPr>
                                    <w:t>i</w:t>
                                  </w:r>
                                  <w:r>
                                    <w:rPr>
                                      <w:rStyle w:val="27"/>
                                    </w:rPr>
                                    <w:t xml:space="preserve">=1 </w:t>
                                  </w:r>
                                  <w:r>
                                    <w:rPr>
                                      <w:rStyle w:val="211pt1pt"/>
                                    </w:rPr>
                                    <w:t>j=l</w:t>
                                  </w:r>
                                </w:p>
                                <w:p w:rsidR="0029357A" w:rsidRDefault="0029357A">
                                  <w:pPr>
                                    <w:pStyle w:val="26"/>
                                    <w:shd w:val="clear" w:color="auto" w:fill="auto"/>
                                    <w:spacing w:before="0" w:line="150" w:lineRule="exact"/>
                                    <w:ind w:left="200" w:firstLine="0"/>
                                    <w:jc w:val="left"/>
                                  </w:pPr>
                                  <w:r>
                                    <w:rPr>
                                      <w:rStyle w:val="275pt"/>
                                    </w:rPr>
                                    <w:t>n</w:t>
                                  </w:r>
                                </w:p>
                                <w:p w:rsidR="0029357A" w:rsidRDefault="0029357A">
                                  <w:pPr>
                                    <w:pStyle w:val="26"/>
                                    <w:shd w:val="clear" w:color="auto" w:fill="auto"/>
                                    <w:spacing w:before="0" w:line="220" w:lineRule="exact"/>
                                    <w:ind w:firstLine="0"/>
                                    <w:jc w:val="left"/>
                                  </w:pPr>
                                  <w:r>
                                    <w:rPr>
                                      <w:rStyle w:val="27"/>
                                    </w:rPr>
                                    <w:t xml:space="preserve">E«w </w:t>
                                  </w:r>
                                  <w:r>
                                    <w:rPr>
                                      <w:rStyle w:val="211pt1pt"/>
                                    </w:rPr>
                                    <w:t>^</w:t>
                                  </w:r>
                                  <w:r>
                                    <w:rPr>
                                      <w:rStyle w:val="211pt1pt"/>
                                      <w:vertAlign w:val="superscript"/>
                                    </w:rPr>
                                    <w:t>c</w:t>
                                  </w:r>
                                  <w:r>
                                    <w:rPr>
                                      <w:rStyle w:val="211pt1pt"/>
                                    </w:rPr>
                                    <w:t>'-</w:t>
                                  </w:r>
                                </w:p>
                              </w:tc>
                              <w:tc>
                                <w:tcPr>
                                  <w:tcW w:w="898" w:type="dxa"/>
                                  <w:shd w:val="clear" w:color="auto" w:fill="FFFFFF"/>
                                  <w:vAlign w:val="bottom"/>
                                </w:tcPr>
                                <w:p w:rsidR="0029357A" w:rsidRDefault="0029357A">
                                  <w:pPr>
                                    <w:pStyle w:val="26"/>
                                    <w:shd w:val="clear" w:color="auto" w:fill="auto"/>
                                    <w:spacing w:before="0" w:line="220" w:lineRule="exact"/>
                                    <w:ind w:firstLine="0"/>
                                  </w:pPr>
                                  <w:r>
                                    <w:rPr>
                                      <w:rStyle w:val="211pt1pt"/>
                                    </w:rPr>
                                    <w:t xml:space="preserve">1 = </w:t>
                                  </w:r>
                                  <w:r>
                                    <w:rPr>
                                      <w:rStyle w:val="275pt1pt"/>
                                    </w:rPr>
                                    <w:t>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.,m,</w:t>
                                  </w:r>
                                </w:p>
                              </w:tc>
                            </w:tr>
                            <w:tr w:rsidR="0029357A">
                              <w:tblPrEx>
                                <w:tblCellMar>
                                  <w:top w:w="0" w:type="dxa"/>
                                  <w:bottom w:w="0" w:type="dxa"/>
                                </w:tblCellMar>
                              </w:tblPrEx>
                              <w:trPr>
                                <w:trHeight w:hRule="exact" w:val="1104"/>
                              </w:trPr>
                              <w:tc>
                                <w:tcPr>
                                  <w:tcW w:w="1138" w:type="dxa"/>
                                  <w:shd w:val="clear" w:color="auto" w:fill="FFFFFF"/>
                                </w:tcPr>
                                <w:p w:rsidR="0029357A" w:rsidRDefault="0029357A">
                                  <w:pPr>
                                    <w:rPr>
                                      <w:sz w:val="10"/>
                                      <w:szCs w:val="10"/>
                                    </w:rPr>
                                  </w:pPr>
                                </w:p>
                              </w:tc>
                              <w:tc>
                                <w:tcPr>
                                  <w:tcW w:w="1608" w:type="dxa"/>
                                  <w:shd w:val="clear" w:color="auto" w:fill="FFFFFF"/>
                                </w:tcPr>
                                <w:p w:rsidR="0029357A" w:rsidRDefault="0029357A">
                                  <w:pPr>
                                    <w:pStyle w:val="26"/>
                                    <w:shd w:val="clear" w:color="auto" w:fill="auto"/>
                                    <w:spacing w:before="0" w:line="220" w:lineRule="exact"/>
                                    <w:ind w:firstLine="0"/>
                                    <w:jc w:val="left"/>
                                  </w:pPr>
                                  <w:r>
                                    <w:rPr>
                                      <w:rStyle w:val="211pt"/>
                                    </w:rPr>
                                    <w:t>3 = 1</w:t>
                                  </w:r>
                                </w:p>
                                <w:p w:rsidR="0029357A" w:rsidRDefault="0029357A">
                                  <w:pPr>
                                    <w:pStyle w:val="26"/>
                                    <w:shd w:val="clear" w:color="auto" w:fill="auto"/>
                                    <w:spacing w:before="0" w:line="150" w:lineRule="exact"/>
                                    <w:ind w:left="200" w:firstLine="0"/>
                                    <w:jc w:val="left"/>
                                  </w:pPr>
                                  <w:r>
                                    <w:rPr>
                                      <w:rStyle w:val="275pt1pt"/>
                                    </w:rPr>
                                    <w:t>m</w:t>
                                  </w:r>
                                </w:p>
                                <w:p w:rsidR="0029357A" w:rsidRDefault="0029357A">
                                  <w:pPr>
                                    <w:pStyle w:val="26"/>
                                    <w:shd w:val="clear" w:color="auto" w:fill="auto"/>
                                    <w:spacing w:before="0" w:line="220" w:lineRule="exact"/>
                                    <w:ind w:firstLine="0"/>
                                    <w:jc w:val="left"/>
                                  </w:pPr>
                                  <w:r>
                                    <w:rPr>
                                      <w:rStyle w:val="27"/>
                                    </w:rPr>
                                    <w:t xml:space="preserve">E </w:t>
                                  </w:r>
                                  <w:r>
                                    <w:rPr>
                                      <w:rStyle w:val="211pt"/>
                                      <w:vertAlign w:val="superscript"/>
                                    </w:rPr>
                                    <w:t>x</w:t>
                                  </w:r>
                                  <w:r>
                                    <w:rPr>
                                      <w:rStyle w:val="211pt"/>
                                    </w:rPr>
                                    <w:t>':i —</w:t>
                                  </w:r>
                                </w:p>
                                <w:p w:rsidR="0029357A" w:rsidRDefault="0029357A">
                                  <w:pPr>
                                    <w:pStyle w:val="26"/>
                                    <w:shd w:val="clear" w:color="auto" w:fill="auto"/>
                                    <w:spacing w:before="0" w:line="220" w:lineRule="exact"/>
                                    <w:ind w:firstLine="0"/>
                                    <w:jc w:val="left"/>
                                  </w:pPr>
                                  <w:r>
                                    <w:rPr>
                                      <w:rStyle w:val="211pt"/>
                                    </w:rPr>
                                    <w:t>i=l</w:t>
                                  </w:r>
                                </w:p>
                                <w:p w:rsidR="0029357A" w:rsidRDefault="0029357A">
                                  <w:pPr>
                                    <w:pStyle w:val="26"/>
                                    <w:shd w:val="clear" w:color="auto" w:fill="auto"/>
                                    <w:spacing w:before="0" w:line="220" w:lineRule="exact"/>
                                    <w:ind w:firstLine="0"/>
                                    <w:jc w:val="left"/>
                                  </w:pPr>
                                  <w:r>
                                    <w:rPr>
                                      <w:rStyle w:val="211pt"/>
                                      <w:vertAlign w:val="superscript"/>
                                    </w:rPr>
                                    <w:t>x</w:t>
                                  </w:r>
                                  <w:r>
                                    <w:rPr>
                                      <w:rStyle w:val="211pt"/>
                                    </w:rPr>
                                    <w:t>ij</w:t>
                                  </w:r>
                                  <w:r>
                                    <w:rPr>
                                      <w:rStyle w:val="27"/>
                                    </w:rPr>
                                    <w:t xml:space="preserve"> ^ {0, 1},</w:t>
                                  </w:r>
                                </w:p>
                              </w:tc>
                              <w:tc>
                                <w:tcPr>
                                  <w:tcW w:w="898" w:type="dxa"/>
                                  <w:shd w:val="clear" w:color="auto" w:fill="FFFFFF"/>
                                  <w:vAlign w:val="bottom"/>
                                </w:tcPr>
                                <w:p w:rsidR="0029357A" w:rsidRDefault="0029357A">
                                  <w:pPr>
                                    <w:pStyle w:val="26"/>
                                    <w:shd w:val="clear" w:color="auto" w:fill="auto"/>
                                    <w:spacing w:before="0" w:line="427" w:lineRule="exact"/>
                                    <w:ind w:firstLine="0"/>
                                  </w:pPr>
                                  <w:r>
                                    <w:rPr>
                                      <w:rStyle w:val="211pt"/>
                                    </w:rPr>
                                    <w:t>3 =</w:t>
                                  </w:r>
                                  <w:r>
                                    <w:rPr>
                                      <w:rStyle w:val="27"/>
                                    </w:rPr>
                                    <w:t xml:space="preserve"> 1, • ■ </w:t>
                                  </w:r>
                                  <w:r>
                                    <w:rPr>
                                      <w:rStyle w:val="211pt"/>
                                    </w:rPr>
                                    <w:t>i =</w:t>
                                  </w:r>
                                  <w:r>
                                    <w:rPr>
                                      <w:rStyle w:val="27"/>
                                    </w:rPr>
                                    <w:t xml:space="preserve"> </w:t>
                                  </w:r>
                                  <w:r>
                                    <w:rPr>
                                      <w:rStyle w:val="21pt"/>
                                    </w:rPr>
                                    <w:t>1,..</w:t>
                                  </w:r>
                                </w:p>
                              </w:tc>
                              <w:tc>
                                <w:tcPr>
                                  <w:tcW w:w="754" w:type="dxa"/>
                                  <w:shd w:val="clear" w:color="auto" w:fill="FFFFFF"/>
                                  <w:vAlign w:val="bottom"/>
                                </w:tcPr>
                                <w:p w:rsidR="0029357A" w:rsidRDefault="0029357A">
                                  <w:pPr>
                                    <w:pStyle w:val="26"/>
                                    <w:shd w:val="clear" w:color="auto" w:fill="auto"/>
                                    <w:spacing w:before="0" w:line="466" w:lineRule="exact"/>
                                    <w:ind w:firstLine="0"/>
                                    <w:jc w:val="left"/>
                                  </w:pPr>
                                  <w:r>
                                    <w:rPr>
                                      <w:rStyle w:val="211pt1pt"/>
                                    </w:rPr>
                                    <w:t>,.,n, ■,m, j</w:t>
                                  </w:r>
                                </w:p>
                              </w:tc>
                            </w:tr>
                          </w:tbl>
                          <w:p w:rsidR="0029357A" w:rsidRDefault="0029357A"/>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41" type="#_x0000_t202" style="position:absolute;left:0;text-align:left;margin-left:90.25pt;margin-top:-480.75pt;width:219.85pt;height:124.1pt;z-index:-125829360;visibility:visible;mso-wrap-style:square;mso-width-percent:0;mso-height-percent:0;mso-wrap-distance-left:84.75pt;mso-wrap-distance-top:9.85pt;mso-wrap-distance-right:122.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6dQtQIAALUFAAAOAAAAZHJzL2Uyb0RvYy54bWysVNuOmzAQfa/Uf7D8znIpJAGFrLIhVJW2&#10;F2m3H+CACVbBprYT2Fb9945NSDa7L1VbHqxhPD5zOzPL26Ft0JFKxQRPsX/jYUR5IUrG9yn++pg7&#10;C4yUJrwkjeA0xU9U4dvV2zfLvktoIGrRlFQiAOEq6bsU11p3ieuqoqYtUTeioxwuKyFbouFX7t1S&#10;kh7Q28YNPG/m9kKWnRQFVQq02XiJVxa/qmihP1eVoho1KYbYtD2lPXfmdFdLkuwl6WpWnMIgfxFF&#10;SxgHp2eojGiCDpK9gmpZIYUSlb4pROuKqmIFtTlANr73IpuHmnTU5gLFUd25TOr/wRafjl8kYmWK&#10;wyDGiJMWmvRIB43uxIBABQXqO5WA3UMHlnoAPTTaJqu6e1F8U4iLTU34nq6lFH1NSQkB+ual++zp&#10;iKMMyK7/KErwQw5aWKChkq2pHtQDATo06uncHBNLAcpgHgdeHGFUwJ0fzWfe3LbPJcn0vJNKv6ei&#10;RUZIsYTuW3hyvFfahEOSycR44yJnTWMZ0PArBRiOGnAOT82dCcM29GfsxdvFdhE6YTDbOqGXZc46&#10;34TOLPfnUfYu22wy/5fx64dJzcqScuNmIpcf/lnzTjQfaXGmlxINKw2cCUnJ/W7TSHQkQO7cfrbo&#10;cHMxc6/DsEWAXF6k5AehdxfETj5bzJ0wDyMnnnsLx/Pju3jmhXGY5dcp3TNO/z0l1Kc4joJoZNMl&#10;6Be5efZ7nRtJWqZhfTSsTfHibEQSw8EtL21rNWHNKD8rhQn/Ugpo99Roy1hD0pGuetgNdjr8aJqE&#10;nSifgMNSAMOAqLD7QKiF/IFRD3skxer7gUiKUfOBwxyYpTMJchJ2k0B4AU9TrDEaxY0el9Ohk2xf&#10;A/I0aWuYlZxZFpuhGqM4TRjsBpvMaY+Z5fP831pdtu3qNwAAAP//AwBQSwMEFAAGAAgAAAAhAF01&#10;FUngAAAADQEAAA8AAABkcnMvZG93bnJldi54bWxMjzFPwzAQhXck/oN1SCyodZyK0IY4FUKwsFFY&#10;2Nz4SCLscxS7Seiv55hgu3f39O571X7xTkw4xj6QBrXOQCA1wfbUanh/e15tQcRkyBoXCDV8Y4R9&#10;fXlRmdKGmV5xOqRWcAjF0mjoUhpKKWPToTdxHQYkvn2G0ZvEcmylHc3M4d7JPMsK6U1P/KEzAz52&#10;2HwdTl5DsTwNNy87zOdz4yb6OCuVUGl9fbU83INIuKQ/M/ziMzrUzHQMJ7JRONbb7JatGla7QvHE&#10;liLPchBHXt2pzQZkXcn/LeofAAAA//8DAFBLAQItABQABgAIAAAAIQC2gziS/gAAAOEBAAATAAAA&#10;AAAAAAAAAAAAAAAAAABbQ29udGVudF9UeXBlc10ueG1sUEsBAi0AFAAGAAgAAAAhADj9If/WAAAA&#10;lAEAAAsAAAAAAAAAAAAAAAAALwEAAF9yZWxzLy5yZWxzUEsBAi0AFAAGAAgAAAAhALK/p1C1AgAA&#10;tQUAAA4AAAAAAAAAAAAAAAAALgIAAGRycy9lMm9Eb2MueG1sUEsBAi0AFAAGAAgAAAAhAF01FUng&#10;AAAADQEAAA8AAAAAAAAAAAAAAAAADwUAAGRycy9kb3ducmV2LnhtbFBLBQYAAAAABAAEAPMAAAAc&#10;BgAAAAA=&#10;"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1138"/>
                        <w:gridCol w:w="1608"/>
                        <w:gridCol w:w="898"/>
                        <w:gridCol w:w="754"/>
                      </w:tblGrid>
                      <w:tr w:rsidR="0029357A">
                        <w:tblPrEx>
                          <w:tblCellMar>
                            <w:top w:w="0" w:type="dxa"/>
                            <w:bottom w:w="0" w:type="dxa"/>
                          </w:tblCellMar>
                        </w:tblPrEx>
                        <w:trPr>
                          <w:trHeight w:hRule="exact" w:val="960"/>
                        </w:trPr>
                        <w:tc>
                          <w:tcPr>
                            <w:tcW w:w="1138" w:type="dxa"/>
                            <w:shd w:val="clear" w:color="auto" w:fill="FFFFFF"/>
                            <w:vAlign w:val="bottom"/>
                          </w:tcPr>
                          <w:p w:rsidR="0029357A" w:rsidRDefault="0029357A">
                            <w:pPr>
                              <w:pStyle w:val="26"/>
                              <w:shd w:val="clear" w:color="auto" w:fill="auto"/>
                              <w:spacing w:before="0" w:line="643" w:lineRule="exact"/>
                              <w:ind w:firstLine="0"/>
                            </w:pPr>
                            <w:r>
                              <w:rPr>
                                <w:rStyle w:val="27"/>
                              </w:rPr>
                              <w:t>maximize subject to</w:t>
                            </w:r>
                          </w:p>
                        </w:tc>
                        <w:tc>
                          <w:tcPr>
                            <w:tcW w:w="1608" w:type="dxa"/>
                            <w:shd w:val="clear" w:color="auto" w:fill="FFFFFF"/>
                            <w:vAlign w:val="bottom"/>
                          </w:tcPr>
                          <w:p w:rsidR="0029357A" w:rsidRDefault="0029357A">
                            <w:pPr>
                              <w:pStyle w:val="26"/>
                              <w:shd w:val="clear" w:color="auto" w:fill="auto"/>
                              <w:spacing w:before="0" w:line="100" w:lineRule="exact"/>
                              <w:ind w:firstLine="0"/>
                              <w:jc w:val="left"/>
                            </w:pPr>
                            <w:r>
                              <w:rPr>
                                <w:rStyle w:val="25pt"/>
                              </w:rPr>
                              <w:t>V V</w:t>
                            </w:r>
                          </w:p>
                          <w:p w:rsidR="0029357A" w:rsidRDefault="0029357A">
                            <w:pPr>
                              <w:pStyle w:val="26"/>
                              <w:shd w:val="clear" w:color="auto" w:fill="auto"/>
                              <w:spacing w:before="0" w:line="220" w:lineRule="exact"/>
                              <w:ind w:firstLine="0"/>
                              <w:jc w:val="left"/>
                            </w:pPr>
                            <w:r>
                              <w:rPr>
                                <w:rStyle w:val="27"/>
                              </w:rPr>
                              <w:t xml:space="preserve">E E </w:t>
                            </w:r>
                            <w:r>
                              <w:rPr>
                                <w:rStyle w:val="211pt1pt"/>
                              </w:rPr>
                              <w:t>Pj</w:t>
                            </w:r>
                            <w:r>
                              <w:rPr>
                                <w:rStyle w:val="211pt1pt"/>
                                <w:vertAlign w:val="superscript"/>
                              </w:rPr>
                              <w:t>x</w:t>
                            </w:r>
                            <w:r>
                              <w:rPr>
                                <w:rStyle w:val="211pt1pt"/>
                              </w:rPr>
                              <w:t>ij</w:t>
                            </w:r>
                          </w:p>
                          <w:p w:rsidR="0029357A" w:rsidRDefault="0029357A">
                            <w:pPr>
                              <w:pStyle w:val="26"/>
                              <w:shd w:val="clear" w:color="auto" w:fill="auto"/>
                              <w:spacing w:before="0" w:line="220" w:lineRule="exact"/>
                              <w:ind w:firstLine="0"/>
                              <w:jc w:val="left"/>
                            </w:pPr>
                            <w:r>
                              <w:rPr>
                                <w:rStyle w:val="211pt1pt"/>
                              </w:rPr>
                              <w:t>i</w:t>
                            </w:r>
                            <w:r>
                              <w:rPr>
                                <w:rStyle w:val="27"/>
                              </w:rPr>
                              <w:t xml:space="preserve">=1 </w:t>
                            </w:r>
                            <w:r>
                              <w:rPr>
                                <w:rStyle w:val="211pt1pt"/>
                              </w:rPr>
                              <w:t>j=l</w:t>
                            </w:r>
                          </w:p>
                          <w:p w:rsidR="0029357A" w:rsidRDefault="0029357A">
                            <w:pPr>
                              <w:pStyle w:val="26"/>
                              <w:shd w:val="clear" w:color="auto" w:fill="auto"/>
                              <w:spacing w:before="0" w:line="150" w:lineRule="exact"/>
                              <w:ind w:left="200" w:firstLine="0"/>
                              <w:jc w:val="left"/>
                            </w:pPr>
                            <w:r>
                              <w:rPr>
                                <w:rStyle w:val="275pt"/>
                              </w:rPr>
                              <w:t>n</w:t>
                            </w:r>
                          </w:p>
                          <w:p w:rsidR="0029357A" w:rsidRDefault="0029357A">
                            <w:pPr>
                              <w:pStyle w:val="26"/>
                              <w:shd w:val="clear" w:color="auto" w:fill="auto"/>
                              <w:spacing w:before="0" w:line="220" w:lineRule="exact"/>
                              <w:ind w:firstLine="0"/>
                              <w:jc w:val="left"/>
                            </w:pPr>
                            <w:r>
                              <w:rPr>
                                <w:rStyle w:val="27"/>
                              </w:rPr>
                              <w:t xml:space="preserve">E«w </w:t>
                            </w:r>
                            <w:r>
                              <w:rPr>
                                <w:rStyle w:val="211pt1pt"/>
                              </w:rPr>
                              <w:t>^</w:t>
                            </w:r>
                            <w:r>
                              <w:rPr>
                                <w:rStyle w:val="211pt1pt"/>
                                <w:vertAlign w:val="superscript"/>
                              </w:rPr>
                              <w:t>c</w:t>
                            </w:r>
                            <w:r>
                              <w:rPr>
                                <w:rStyle w:val="211pt1pt"/>
                              </w:rPr>
                              <w:t>'-</w:t>
                            </w:r>
                          </w:p>
                        </w:tc>
                        <w:tc>
                          <w:tcPr>
                            <w:tcW w:w="898" w:type="dxa"/>
                            <w:shd w:val="clear" w:color="auto" w:fill="FFFFFF"/>
                            <w:vAlign w:val="bottom"/>
                          </w:tcPr>
                          <w:p w:rsidR="0029357A" w:rsidRDefault="0029357A">
                            <w:pPr>
                              <w:pStyle w:val="26"/>
                              <w:shd w:val="clear" w:color="auto" w:fill="auto"/>
                              <w:spacing w:before="0" w:line="220" w:lineRule="exact"/>
                              <w:ind w:firstLine="0"/>
                            </w:pPr>
                            <w:r>
                              <w:rPr>
                                <w:rStyle w:val="211pt1pt"/>
                              </w:rPr>
                              <w:t xml:space="preserve">1 = </w:t>
                            </w:r>
                            <w:r>
                              <w:rPr>
                                <w:rStyle w:val="275pt1pt"/>
                              </w:rPr>
                              <w:t>1,..</w:t>
                            </w:r>
                          </w:p>
                        </w:tc>
                        <w:tc>
                          <w:tcPr>
                            <w:tcW w:w="754" w:type="dxa"/>
                            <w:shd w:val="clear" w:color="auto" w:fill="FFFFFF"/>
                            <w:vAlign w:val="bottom"/>
                          </w:tcPr>
                          <w:p w:rsidR="0029357A" w:rsidRDefault="0029357A">
                            <w:pPr>
                              <w:pStyle w:val="26"/>
                              <w:shd w:val="clear" w:color="auto" w:fill="auto"/>
                              <w:spacing w:before="0" w:line="220" w:lineRule="exact"/>
                              <w:ind w:firstLine="0"/>
                              <w:jc w:val="left"/>
                            </w:pPr>
                            <w:r>
                              <w:rPr>
                                <w:rStyle w:val="211pt1pt"/>
                              </w:rPr>
                              <w:t>.,m,</w:t>
                            </w:r>
                          </w:p>
                        </w:tc>
                      </w:tr>
                      <w:tr w:rsidR="0029357A">
                        <w:tblPrEx>
                          <w:tblCellMar>
                            <w:top w:w="0" w:type="dxa"/>
                            <w:bottom w:w="0" w:type="dxa"/>
                          </w:tblCellMar>
                        </w:tblPrEx>
                        <w:trPr>
                          <w:trHeight w:hRule="exact" w:val="1104"/>
                        </w:trPr>
                        <w:tc>
                          <w:tcPr>
                            <w:tcW w:w="1138" w:type="dxa"/>
                            <w:shd w:val="clear" w:color="auto" w:fill="FFFFFF"/>
                          </w:tcPr>
                          <w:p w:rsidR="0029357A" w:rsidRDefault="0029357A">
                            <w:pPr>
                              <w:rPr>
                                <w:sz w:val="10"/>
                                <w:szCs w:val="10"/>
                              </w:rPr>
                            </w:pPr>
                          </w:p>
                        </w:tc>
                        <w:tc>
                          <w:tcPr>
                            <w:tcW w:w="1608" w:type="dxa"/>
                            <w:shd w:val="clear" w:color="auto" w:fill="FFFFFF"/>
                          </w:tcPr>
                          <w:p w:rsidR="0029357A" w:rsidRDefault="0029357A">
                            <w:pPr>
                              <w:pStyle w:val="26"/>
                              <w:shd w:val="clear" w:color="auto" w:fill="auto"/>
                              <w:spacing w:before="0" w:line="220" w:lineRule="exact"/>
                              <w:ind w:firstLine="0"/>
                              <w:jc w:val="left"/>
                            </w:pPr>
                            <w:r>
                              <w:rPr>
                                <w:rStyle w:val="211pt"/>
                              </w:rPr>
                              <w:t>3 = 1</w:t>
                            </w:r>
                          </w:p>
                          <w:p w:rsidR="0029357A" w:rsidRDefault="0029357A">
                            <w:pPr>
                              <w:pStyle w:val="26"/>
                              <w:shd w:val="clear" w:color="auto" w:fill="auto"/>
                              <w:spacing w:before="0" w:line="150" w:lineRule="exact"/>
                              <w:ind w:left="200" w:firstLine="0"/>
                              <w:jc w:val="left"/>
                            </w:pPr>
                            <w:r>
                              <w:rPr>
                                <w:rStyle w:val="275pt1pt"/>
                              </w:rPr>
                              <w:t>m</w:t>
                            </w:r>
                          </w:p>
                          <w:p w:rsidR="0029357A" w:rsidRDefault="0029357A">
                            <w:pPr>
                              <w:pStyle w:val="26"/>
                              <w:shd w:val="clear" w:color="auto" w:fill="auto"/>
                              <w:spacing w:before="0" w:line="220" w:lineRule="exact"/>
                              <w:ind w:firstLine="0"/>
                              <w:jc w:val="left"/>
                            </w:pPr>
                            <w:r>
                              <w:rPr>
                                <w:rStyle w:val="27"/>
                              </w:rPr>
                              <w:t xml:space="preserve">E </w:t>
                            </w:r>
                            <w:r>
                              <w:rPr>
                                <w:rStyle w:val="211pt"/>
                                <w:vertAlign w:val="superscript"/>
                              </w:rPr>
                              <w:t>x</w:t>
                            </w:r>
                            <w:r>
                              <w:rPr>
                                <w:rStyle w:val="211pt"/>
                              </w:rPr>
                              <w:t>':i —</w:t>
                            </w:r>
                          </w:p>
                          <w:p w:rsidR="0029357A" w:rsidRDefault="0029357A">
                            <w:pPr>
                              <w:pStyle w:val="26"/>
                              <w:shd w:val="clear" w:color="auto" w:fill="auto"/>
                              <w:spacing w:before="0" w:line="220" w:lineRule="exact"/>
                              <w:ind w:firstLine="0"/>
                              <w:jc w:val="left"/>
                            </w:pPr>
                            <w:r>
                              <w:rPr>
                                <w:rStyle w:val="211pt"/>
                              </w:rPr>
                              <w:t>i=l</w:t>
                            </w:r>
                          </w:p>
                          <w:p w:rsidR="0029357A" w:rsidRDefault="0029357A">
                            <w:pPr>
                              <w:pStyle w:val="26"/>
                              <w:shd w:val="clear" w:color="auto" w:fill="auto"/>
                              <w:spacing w:before="0" w:line="220" w:lineRule="exact"/>
                              <w:ind w:firstLine="0"/>
                              <w:jc w:val="left"/>
                            </w:pPr>
                            <w:r>
                              <w:rPr>
                                <w:rStyle w:val="211pt"/>
                                <w:vertAlign w:val="superscript"/>
                              </w:rPr>
                              <w:t>x</w:t>
                            </w:r>
                            <w:r>
                              <w:rPr>
                                <w:rStyle w:val="211pt"/>
                              </w:rPr>
                              <w:t>ij</w:t>
                            </w:r>
                            <w:r>
                              <w:rPr>
                                <w:rStyle w:val="27"/>
                              </w:rPr>
                              <w:t xml:space="preserve"> ^ {0, 1},</w:t>
                            </w:r>
                          </w:p>
                        </w:tc>
                        <w:tc>
                          <w:tcPr>
                            <w:tcW w:w="898" w:type="dxa"/>
                            <w:shd w:val="clear" w:color="auto" w:fill="FFFFFF"/>
                            <w:vAlign w:val="bottom"/>
                          </w:tcPr>
                          <w:p w:rsidR="0029357A" w:rsidRDefault="0029357A">
                            <w:pPr>
                              <w:pStyle w:val="26"/>
                              <w:shd w:val="clear" w:color="auto" w:fill="auto"/>
                              <w:spacing w:before="0" w:line="427" w:lineRule="exact"/>
                              <w:ind w:firstLine="0"/>
                            </w:pPr>
                            <w:r>
                              <w:rPr>
                                <w:rStyle w:val="211pt"/>
                              </w:rPr>
                              <w:t>3 =</w:t>
                            </w:r>
                            <w:r>
                              <w:rPr>
                                <w:rStyle w:val="27"/>
                              </w:rPr>
                              <w:t xml:space="preserve"> 1, • ■ </w:t>
                            </w:r>
                            <w:r>
                              <w:rPr>
                                <w:rStyle w:val="211pt"/>
                              </w:rPr>
                              <w:t>i =</w:t>
                            </w:r>
                            <w:r>
                              <w:rPr>
                                <w:rStyle w:val="27"/>
                              </w:rPr>
                              <w:t xml:space="preserve"> </w:t>
                            </w:r>
                            <w:r>
                              <w:rPr>
                                <w:rStyle w:val="21pt"/>
                              </w:rPr>
                              <w:t>1,..</w:t>
                            </w:r>
                          </w:p>
                        </w:tc>
                        <w:tc>
                          <w:tcPr>
                            <w:tcW w:w="754" w:type="dxa"/>
                            <w:shd w:val="clear" w:color="auto" w:fill="FFFFFF"/>
                            <w:vAlign w:val="bottom"/>
                          </w:tcPr>
                          <w:p w:rsidR="0029357A" w:rsidRDefault="0029357A">
                            <w:pPr>
                              <w:pStyle w:val="26"/>
                              <w:shd w:val="clear" w:color="auto" w:fill="auto"/>
                              <w:spacing w:before="0" w:line="466" w:lineRule="exact"/>
                              <w:ind w:firstLine="0"/>
                              <w:jc w:val="left"/>
                            </w:pPr>
                            <w:r>
                              <w:rPr>
                                <w:rStyle w:val="211pt1pt"/>
                              </w:rPr>
                              <w:t>,.,n, ■,m, j</w:t>
                            </w:r>
                          </w:p>
                        </w:tc>
                      </w:tr>
                    </w:tbl>
                    <w:p w:rsidR="0029357A" w:rsidRDefault="0029357A"/>
                  </w:txbxContent>
                </v:textbox>
                <w10:wrap type="topAndBottom" anchorx="margin"/>
              </v:shape>
            </w:pict>
          </mc:Fallback>
        </mc:AlternateContent>
      </w:r>
      <w:r>
        <w:rPr>
          <w:noProof/>
          <w:lang w:val="ru-RU" w:eastAsia="ru-RU" w:bidi="ar-SA"/>
        </w:rPr>
        <mc:AlternateContent>
          <mc:Choice Requires="wps">
            <w:drawing>
              <wp:anchor distT="125095" distB="0" distL="1076325" distR="1551305" simplePos="0" relativeHeight="377487121" behindDoc="1" locked="0" layoutInCell="1" allowOverlap="1">
                <wp:simplePos x="0" y="0"/>
                <wp:positionH relativeFrom="margin">
                  <wp:posOffset>1962785</wp:posOffset>
                </wp:positionH>
                <wp:positionV relativeFrom="paragraph">
                  <wp:posOffset>-6190615</wp:posOffset>
                </wp:positionV>
                <wp:extent cx="320040" cy="95250"/>
                <wp:effectExtent l="635" t="635" r="3175" b="0"/>
                <wp:wrapTopAndBottom/>
                <wp:docPr id="4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0"/>
                              <w:shd w:val="clear" w:color="auto" w:fill="auto"/>
                              <w:spacing w:line="150" w:lineRule="exact"/>
                            </w:pPr>
                            <w:r>
                              <w:rPr>
                                <w:rStyle w:val="0ptExact"/>
                                <w:i/>
                                <w:iCs/>
                              </w:rPr>
                              <w:t>m 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42" type="#_x0000_t202" style="position:absolute;left:0;text-align:left;margin-left:154.55pt;margin-top:-487.45pt;width:25.2pt;height:7.5pt;z-index:-125829359;visibility:visible;mso-wrap-style:square;mso-width-percent:0;mso-height-percent:0;mso-wrap-distance-left:84.75pt;mso-wrap-distance-top:9.85pt;mso-wrap-distance-right:122.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PsAIAALIFAAAOAAAAZHJzL2Uyb0RvYy54bWysVNtu2zAMfR+wfxD07vpSJ42NOkUbx8OA&#10;7gK0+wDFlmNhsuRJSuyu2L+PkuOkaV+GbX4QaIkiD3mOeH0ztBztqdJMigyHFwFGVJSyYmKb4W+P&#10;hbfASBsiKsKloBl+ohrfLN+/u+67lEaykbyiCkEQodO+y3BjTJf6vi4b2hJ9ITsq4LCWqiUGftXW&#10;rxTpIXrL/SgI5n4vVdUpWVKtYTcfD/HSxa9rWpovda2pQTzDgM24Vbl1Y1d/eU3SrSJdw8oDDPIX&#10;KFrCBCQ9hsqJIWin2JtQLSuV1LI2F6VsfVnXrKSuBqgmDF5V89CQjrpaoDm6O7ZJ/7+w5ef9V4VY&#10;leE4AqoEaYGkRzoYdCcHdOka1Hc6Bb+HDjzNAPtAtCtWd/ey/K6RkKuGiC29VUr2DSUVAAxta/0X&#10;Vy0lOtU2yKb/JCvIQ3ZGukBDrVrbPegHguhA1NORHIulhM1LoDuGkxKOklk0c9B8kk53O6XNBypb&#10;ZI0MK6DexSb7e20sFpJOLjaVkAXj3NHPxdkGOI47kBmu2jOLwbH5nATJerFexF4czddeHOS5d1us&#10;Ym9ehFez/DJfrfLwl80bxmnDqooKm2ZSVhj/GXMHjY+aOGpLS84qG85C0mq7WXGF9gSUXbjPdRxO&#10;Tm7+OQzXBKjlVUlhFAd3UeIV88WVFxfxzEuugoUXhMldMg/iJM6L85LumaD/XhLqRyJHKZ1Av6ot&#10;cN/b2kjaMgOzg7M2w4ujE0mtANeictQawvhov2iFhX9qBdA9Ee3kahU6atUMm8E9jXBu01v5bmT1&#10;BAJWEhQGWoTBB0Yj1U+MehgiGdY/dkRRjPhHAY/ATpzJUJOxmQwiSriaYYPRaK7MOJl2nWLbBiJP&#10;z+wWHkrBnIpPKA7PCwaDK+YwxOzkefnvvE6jdvkbAAD//wMAUEsDBBQABgAIAAAAIQDt+1pl4AAA&#10;AA0BAAAPAAAAZHJzL2Rvd25yZXYueG1sTI+xTsMwEIZ3JN7BOiQW1DpuSYtDnAohWNgoLN3c+Egi&#10;7HMUu0no0+NOMN7dp/++v9zNzrIRh9B5UiCWGTCk2puOGgWfH6+LB2AhajLaekIFPxhgV11flbow&#10;fqJ3HPexYSmEQqEVtDH2BeehbtHpsPQ9Urp9+cHpmMah4WbQUwp3lq+ybMOd7ih9aHWPzy3W3/uT&#10;U7CZX/q7N4mr6VzbkQ5nISIKpW5v5qdHYBHn+AfDRT+pQ5Wcjv5EJjCrYJ1JkVAFC7m9l8ASss5l&#10;Dux4WeVSAq9K/r9F9QsAAP//AwBQSwECLQAUAAYACAAAACEAtoM4kv4AAADhAQAAEwAAAAAAAAAA&#10;AAAAAAAAAAAAW0NvbnRlbnRfVHlwZXNdLnhtbFBLAQItABQABgAIAAAAIQA4/SH/1gAAAJQBAAAL&#10;AAAAAAAAAAAAAAAAAC8BAABfcmVscy8ucmVsc1BLAQItABQABgAIAAAAIQD8QGPPsAIAALIFAAAO&#10;AAAAAAAAAAAAAAAAAC4CAABkcnMvZTJvRG9jLnhtbFBLAQItABQABgAIAAAAIQDt+1pl4AAAAA0B&#10;AAAPAAAAAAAAAAAAAAAAAAoFAABkcnMvZG93bnJldi54bWxQSwUGAAAAAAQABADzAAAAFwYAAAAA&#10;" filled="f" stroked="f">
                <v:textbox style="mso-fit-shape-to-text:t" inset="0,0,0,0">
                  <w:txbxContent>
                    <w:p w:rsidR="0029357A" w:rsidRDefault="0029357A">
                      <w:pPr>
                        <w:pStyle w:val="af0"/>
                        <w:shd w:val="clear" w:color="auto" w:fill="auto"/>
                        <w:spacing w:line="150" w:lineRule="exact"/>
                      </w:pPr>
                      <w:r>
                        <w:rPr>
                          <w:rStyle w:val="0ptExact"/>
                          <w:i/>
                          <w:iCs/>
                        </w:rPr>
                        <w:t>m n</w:t>
                      </w:r>
                    </w:p>
                  </w:txbxContent>
                </v:textbox>
                <w10:wrap type="topAndBottom" anchorx="margin"/>
              </v:shape>
            </w:pict>
          </mc:Fallback>
        </mc:AlternateContent>
      </w:r>
      <w:r>
        <w:rPr>
          <w:noProof/>
          <w:lang w:val="ru-RU" w:eastAsia="ru-RU" w:bidi="ar-SA"/>
        </w:rPr>
        <mc:AlternateContent>
          <mc:Choice Requires="wps">
            <w:drawing>
              <wp:anchor distT="728345" distB="0" distL="63500" distR="63500" simplePos="0" relativeHeight="377487122" behindDoc="1" locked="0" layoutInCell="1" allowOverlap="1">
                <wp:simplePos x="0" y="0"/>
                <wp:positionH relativeFrom="margin">
                  <wp:posOffset>5489575</wp:posOffset>
                </wp:positionH>
                <wp:positionV relativeFrom="paragraph">
                  <wp:posOffset>-5586730</wp:posOffset>
                </wp:positionV>
                <wp:extent cx="313690" cy="139700"/>
                <wp:effectExtent l="3175" t="4445" r="0" b="3810"/>
                <wp:wrapTopAndBottom/>
                <wp:docPr id="4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1"/>
                              <w:shd w:val="clear" w:color="auto" w:fill="auto"/>
                              <w:spacing w:before="0" w:after="0" w:line="220" w:lineRule="exact"/>
                              <w:jc w:val="left"/>
                            </w:pPr>
                            <w:r>
                              <w:rPr>
                                <w:rStyle w:val="11Exact"/>
                                <w:b/>
                                <w:bCs/>
                              </w:rPr>
                              <w:t>(1,7)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43" type="#_x0000_t202" style="position:absolute;left:0;text-align:left;margin-left:432.25pt;margin-top:-439.9pt;width:24.7pt;height:11pt;z-index:-125829358;visibility:visible;mso-wrap-style:square;mso-width-percent:0;mso-height-percent:0;mso-wrap-distance-left:5pt;mso-wrap-distance-top:57.3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BgsgIAALMFAAAOAAAAZHJzL2Uyb0RvYy54bWysVNtunDAQfa/Uf7D8TrgsewGFjZJlqSql&#10;FynpB3iNWayCTW3vQlr13zs2YbNJVKlqywMa2+PjOTNn5vJqaBt0ZEpzKTIcXgQYMUFlycU+w1/u&#10;C2+FkTZElKSRgmX4gWl8tX775rLvUhbJWjYlUwhAhE77LsO1MV3q+5rWrCX6QnZMwGElVUsMLNXe&#10;LxXpAb1t/CgIFn4vVdkpSZnWsJuPh3jt8KuKUfOpqjQzqMkwxGbcX7n/zv799SVJ94p0NaePYZC/&#10;iKIlXMCjJ6icGIIOir+CajlVUsvKXFDZ+rKqOGWOA7AJgxds7mrSMccFkqO7U5r0/4OlH4+fFeJl&#10;huNoiZEgLRTpng0G3cgBzUKboL7TKfjddeBpBtiHQjuyuruV9KtGQm5qIvbsWinZ14yUEKC76Z9d&#10;HXG0Bdn1H2QJ75CDkQ5oqFRrswf5QIAOhXo4FcfGQmFzFs4WCZxQOApnyTJwxfNJOl3ulDbvmGyR&#10;NTKsoPYOnBxvtQEa4Dq52LeELHjTuPo34tkGOI478DRctWc2CFfOH0mQbFfbVezF0WLrxUGee9fF&#10;JvYWRbic57N8s8nDn/bdME5rXpZM2GcmaYXxn5XuUeSjKE7i0rLhpYWzIWm1320ahY4EpF24zxYL&#10;gj9z85+H4Y6BywtKYRQHN1HiFYvV0ouLeO5BeldeECY3ySKIkzgvnlO65YL9OyXUZziZR/NRS7/l&#10;FrjvNTeSttzA8Gh4m+HVyYmkVoFbUbrSGsKb0T5LhQ3/KRWQsanQTq9WoqNYzbAbXG+Ey6kPdrJ8&#10;AAUrCQoDMcLkA6OW6jtGPUyRDOtvB6IYRs17AV1gR85kqMnYTQYRFK5m2GA0mhszjqZDp/i+BuSp&#10;z66hUwruVGxbaowCKNgFTAZH5nGK2dFzvnZeT7N2/QsAAP//AwBQSwMEFAAGAAgAAAAhAI4mBHLh&#10;AAAADQEAAA8AAABkcnMvZG93bnJldi54bWxMj7FOwzAQhnck3sE6JBbUOi40TdI4FUKwsFFY2Nz4&#10;mkTY5yh2k9Cnx53oeHef/vv+cjdbw0YcfOdIglgmwJBqpztqJHx9vi0yYD4o0so4Qgm/6GFX3d6U&#10;qtBuog8c96FhMYR8oSS0IfQF575u0Sq/dD1SvB3dYFWI49BwPagphlvDV0mScqs6ih9a1eNLi/XP&#10;/mQlpPNr//Ce42o612ak77MQAYWU93fz8xZYwDn8w3DRj+pQRaeDO5H2zEjI0qd1RCUssk0eS0Qk&#10;F485sMNltd5kwKuSX7eo/gAAAP//AwBQSwECLQAUAAYACAAAACEAtoM4kv4AAADhAQAAEwAAAAAA&#10;AAAAAAAAAAAAAAAAW0NvbnRlbnRfVHlwZXNdLnhtbFBLAQItABQABgAIAAAAIQA4/SH/1gAAAJQB&#10;AAALAAAAAAAAAAAAAAAAAC8BAABfcmVscy8ucmVsc1BLAQItABQABgAIAAAAIQCe6iBgsgIAALMF&#10;AAAOAAAAAAAAAAAAAAAAAC4CAABkcnMvZTJvRG9jLnhtbFBLAQItABQABgAIAAAAIQCOJgRy4QAA&#10;AA0BAAAPAAAAAAAAAAAAAAAAAAwFAABkcnMvZG93bnJldi54bWxQSwUGAAAAAAQABADzAAAAGgYA&#10;AAAA&#10;" filled="f" stroked="f">
                <v:textbox style="mso-fit-shape-to-text:t" inset="0,0,0,0">
                  <w:txbxContent>
                    <w:p w:rsidR="0029357A" w:rsidRDefault="0029357A">
                      <w:pPr>
                        <w:pStyle w:val="111"/>
                        <w:shd w:val="clear" w:color="auto" w:fill="auto"/>
                        <w:spacing w:before="0" w:after="0" w:line="220" w:lineRule="exact"/>
                        <w:jc w:val="left"/>
                      </w:pPr>
                      <w:r>
                        <w:rPr>
                          <w:rStyle w:val="11Exact"/>
                          <w:b/>
                          <w:bCs/>
                        </w:rPr>
                        <w:t>(1,7)</w:t>
                      </w:r>
                    </w:p>
                  </w:txbxContent>
                </v:textbox>
                <w10:wrap type="topAndBottom" anchorx="margin"/>
              </v:shape>
            </w:pict>
          </mc:Fallback>
        </mc:AlternateContent>
      </w:r>
      <w:r w:rsidR="0029357A">
        <w:t xml:space="preserve">subject to E </w:t>
      </w:r>
      <w:r w:rsidR="0029357A">
        <w:rPr>
          <w:rStyle w:val="211pt1pt0"/>
        </w:rPr>
        <w:t>u'ijXj</w:t>
      </w:r>
      <w:r w:rsidR="0029357A">
        <w:rPr>
          <w:rStyle w:val="211pt0"/>
        </w:rPr>
        <w:t xml:space="preserve"> &lt; </w:t>
      </w:r>
      <w:r w:rsidR="0029357A">
        <w:rPr>
          <w:rStyle w:val="211pt1pt0"/>
        </w:rPr>
        <w:t>Ci,</w:t>
      </w:r>
    </w:p>
    <w:p w:rsidR="005C7105" w:rsidRDefault="0029357A">
      <w:pPr>
        <w:pStyle w:val="70"/>
        <w:shd w:val="clear" w:color="auto" w:fill="auto"/>
        <w:spacing w:after="0" w:line="240" w:lineRule="exact"/>
        <w:ind w:left="3680"/>
        <w:jc w:val="left"/>
      </w:pPr>
      <w:r>
        <w:t>3 =</w:t>
      </w:r>
      <w:r>
        <w:rPr>
          <w:rStyle w:val="7105pt"/>
        </w:rPr>
        <w:t xml:space="preserve"> 1</w:t>
      </w:r>
    </w:p>
    <w:p w:rsidR="005C7105" w:rsidRDefault="0029357A">
      <w:pPr>
        <w:pStyle w:val="26"/>
        <w:shd w:val="clear" w:color="auto" w:fill="auto"/>
        <w:spacing w:before="0" w:after="142" w:line="240" w:lineRule="exact"/>
        <w:ind w:left="3680" w:firstLine="0"/>
        <w:jc w:val="left"/>
      </w:pPr>
      <w:r>
        <w:rPr>
          <w:rStyle w:val="211pt1pt0"/>
        </w:rPr>
        <w:t>Xj</w:t>
      </w:r>
      <w:r>
        <w:rPr>
          <w:rStyle w:val="211pt0"/>
        </w:rPr>
        <w:t xml:space="preserve"> &gt;</w:t>
      </w:r>
      <w:r>
        <w:t xml:space="preserve"> 0 integer,</w:t>
      </w:r>
    </w:p>
    <w:p w:rsidR="005C7105" w:rsidRDefault="0029357A">
      <w:pPr>
        <w:pStyle w:val="26"/>
        <w:shd w:val="clear" w:color="auto" w:fill="auto"/>
        <w:spacing w:before="0"/>
        <w:ind w:firstLine="400"/>
        <w:sectPr w:rsidR="005C7105">
          <w:type w:val="continuous"/>
          <w:pgSz w:w="12240" w:h="15840"/>
          <w:pgMar w:top="922" w:right="1732" w:bottom="1527" w:left="1301" w:header="0" w:footer="3" w:gutter="0"/>
          <w:cols w:space="720"/>
          <w:noEndnote/>
          <w:docGrid w:linePitch="360"/>
        </w:sectPr>
      </w:pPr>
      <w:r>
        <w:t xml:space="preserve">Other related problems within the family of Knapsack Problems are: The </w:t>
      </w:r>
      <w:r>
        <w:rPr>
          <w:rStyle w:val="211pt0"/>
        </w:rPr>
        <w:t>Collapsing Knapsack Problem</w:t>
      </w:r>
      <w:r>
        <w:t xml:space="preserve"> which is considered in Fayard and Plateau [25], the </w:t>
      </w:r>
      <w:r>
        <w:rPr>
          <w:rStyle w:val="211pt0"/>
        </w:rPr>
        <w:t>Nested Knapsack Problem</w:t>
      </w:r>
      <w:r>
        <w:t xml:space="preserve"> treated in Dudzinski and Walukiewicz [20] together with several generalizations, Morin and Marsten [58] bring some results on </w:t>
      </w:r>
      <w:r>
        <w:rPr>
          <w:rStyle w:val="211pt0"/>
        </w:rPr>
        <w:t>Nonlinear Knapsack Problems,</w:t>
      </w:r>
      <w:r>
        <w:t xml:space="preserve"> and finally Burkard and Pferschy consider the </w:t>
      </w:r>
      <w:r>
        <w:rPr>
          <w:rStyle w:val="211pt0"/>
        </w:rPr>
        <w:t>Inverse-parametric Knapsack Problem</w:t>
      </w:r>
      <w:r>
        <w:t xml:space="preserve"> in [9]. Although usually not refered to as a Knapsack Problem, Martello and Toth treats the </w:t>
      </w:r>
      <w:r>
        <w:rPr>
          <w:rStyle w:val="211pt0"/>
        </w:rPr>
        <w:t>Generalized Assignment Problem</w:t>
      </w:r>
      <w:r>
        <w:t xml:space="preserve"> in [53] using the terminology of Knapsack Problems.</w:t>
      </w:r>
    </w:p>
    <w:p w:rsidR="005C7105" w:rsidRDefault="0029357A">
      <w:pPr>
        <w:pStyle w:val="22"/>
        <w:keepNext/>
        <w:keepLines/>
        <w:numPr>
          <w:ilvl w:val="0"/>
          <w:numId w:val="4"/>
        </w:numPr>
        <w:shd w:val="clear" w:color="auto" w:fill="auto"/>
        <w:tabs>
          <w:tab w:val="left" w:pos="888"/>
        </w:tabs>
        <w:spacing w:before="0" w:after="239" w:line="320" w:lineRule="exact"/>
      </w:pPr>
      <w:bookmarkStart w:id="8" w:name="bookmark7"/>
      <w:r>
        <w:t>Applications</w:t>
      </w:r>
      <w:bookmarkEnd w:id="8"/>
    </w:p>
    <w:p w:rsidR="005C7105" w:rsidRDefault="0029357A">
      <w:pPr>
        <w:pStyle w:val="26"/>
        <w:shd w:val="clear" w:color="auto" w:fill="auto"/>
        <w:spacing w:before="0"/>
        <w:ind w:firstLine="0"/>
      </w:pPr>
      <w:r>
        <w:t>Knapsack Problems have numerous applications in theory as well as in practice. From a theoretical point of view, the simple structure pleads for exploitation of numerous inter</w:t>
      </w:r>
      <w:r>
        <w:softHyphen/>
        <w:t>esting properties, that can make the problems easier to solve. Knapsack Problems also arise as subproblems in several algorithms for more complex combinatorial optimization problems, and these algorithms will benefit from any improvement in the field of Knapsack Problems.</w:t>
      </w:r>
    </w:p>
    <w:p w:rsidR="005C7105" w:rsidRDefault="0029357A">
      <w:pPr>
        <w:pStyle w:val="26"/>
        <w:shd w:val="clear" w:color="auto" w:fill="auto"/>
        <w:spacing w:before="0"/>
        <w:ind w:firstLine="400"/>
      </w:pPr>
      <w:r>
        <w:t xml:space="preserve">Despite its name, practical applications of Knapsack Problems are not limited to packing problems: Assume that </w:t>
      </w:r>
      <w:r>
        <w:rPr>
          <w:rStyle w:val="211pt1pt0"/>
        </w:rPr>
        <w:t>n</w:t>
      </w:r>
      <w:r>
        <w:t xml:space="preserve"> projects are available to an investor, and that the profit obtained from the j’th project is </w:t>
      </w:r>
      <w:r>
        <w:rPr>
          <w:rStyle w:val="211pt1pt0"/>
        </w:rPr>
        <w:t>pj, j</w:t>
      </w:r>
      <w:r>
        <w:t xml:space="preserve"> = </w:t>
      </w:r>
      <w:r>
        <w:rPr>
          <w:rStyle w:val="21pt0"/>
        </w:rPr>
        <w:t>1,...,</w:t>
      </w:r>
      <w:r>
        <w:t xml:space="preserve"> </w:t>
      </w:r>
      <w:r>
        <w:rPr>
          <w:rStyle w:val="211pt1pt0"/>
        </w:rPr>
        <w:t>n.</w:t>
      </w:r>
      <w:r>
        <w:t xml:space="preserve"> It costs </w:t>
      </w:r>
      <w:r>
        <w:rPr>
          <w:rStyle w:val="211pt1pt0"/>
        </w:rPr>
        <w:t>Wj</w:t>
      </w:r>
      <w:r>
        <w:t xml:space="preserve"> to invest in project </w:t>
      </w:r>
      <w:r>
        <w:rPr>
          <w:rStyle w:val="211pt1pt0"/>
        </w:rPr>
        <w:t>j,</w:t>
      </w:r>
      <w:r>
        <w:t xml:space="preserve"> and only c dollars are available. An optimal investment plan may be found by solving a 0-1 Knapsack Problem.</w:t>
      </w:r>
    </w:p>
    <w:p w:rsidR="005C7105" w:rsidRDefault="0029357A">
      <w:pPr>
        <w:pStyle w:val="26"/>
        <w:shd w:val="clear" w:color="auto" w:fill="auto"/>
        <w:spacing w:before="0"/>
        <w:ind w:firstLine="400"/>
      </w:pPr>
      <w:r>
        <w:t xml:space="preserve">Another application appear in a restaurant, where a person has to choose </w:t>
      </w:r>
      <w:r>
        <w:rPr>
          <w:rStyle w:val="211pt1pt0"/>
          <w:lang w:val="ru-RU" w:eastAsia="ru-RU" w:bidi="ru-RU"/>
        </w:rPr>
        <w:t>к</w:t>
      </w:r>
      <w:r>
        <w:rPr>
          <w:lang w:val="ru-RU" w:eastAsia="ru-RU" w:bidi="ru-RU"/>
        </w:rPr>
        <w:t xml:space="preserve"> </w:t>
      </w:r>
      <w:r>
        <w:t xml:space="preserve">courses, without surpassing the amount of c calories, his diet prescribes. Assuming that there are </w:t>
      </w:r>
      <w:r>
        <w:rPr>
          <w:rStyle w:val="211pt1pt0"/>
        </w:rPr>
        <w:t>N&gt;i</w:t>
      </w:r>
      <w:r>
        <w:t xml:space="preserve"> dishes to choose among for each course </w:t>
      </w:r>
      <w:r>
        <w:rPr>
          <w:rStyle w:val="211pt1pt0"/>
        </w:rPr>
        <w:t>i</w:t>
      </w:r>
      <w:r>
        <w:t xml:space="preserve"> = </w:t>
      </w:r>
      <w:r>
        <w:rPr>
          <w:rStyle w:val="21pt0"/>
        </w:rPr>
        <w:t>1,...,</w:t>
      </w:r>
      <w:r>
        <w:t xml:space="preserve"> </w:t>
      </w:r>
      <w:r>
        <w:rPr>
          <w:rStyle w:val="211pt1pt0"/>
        </w:rPr>
        <w:t>k,</w:t>
      </w:r>
      <w:r>
        <w:t xml:space="preserve"> and </w:t>
      </w:r>
      <w:r>
        <w:rPr>
          <w:rStyle w:val="211pt1pt0"/>
        </w:rPr>
        <w:t>Wij</w:t>
      </w:r>
      <w:r>
        <w:t xml:space="preserve"> is the nutritive value while </w:t>
      </w:r>
      <w:r>
        <w:rPr>
          <w:rStyle w:val="211pt1pt0"/>
        </w:rPr>
        <w:t>Pij</w:t>
      </w:r>
      <w:r>
        <w:t xml:space="preserve"> is a rating saying how well each dish tastes. Then an optimal meal may be found by solving the Multiple-choice Knapsack Problem [90].</w:t>
      </w:r>
    </w:p>
    <w:p w:rsidR="005C7105" w:rsidRDefault="0029357A">
      <w:pPr>
        <w:pStyle w:val="26"/>
        <w:shd w:val="clear" w:color="auto" w:fill="auto"/>
        <w:spacing w:before="0"/>
        <w:ind w:firstLine="400"/>
      </w:pPr>
      <w:r>
        <w:t xml:space="preserve">The Bin-packing Problem has been applied for cutting iron bars in a kibbutz [89], in order to minimize the number of bars used each day. Here </w:t>
      </w:r>
      <w:r>
        <w:rPr>
          <w:rStyle w:val="211pt1pt0"/>
        </w:rPr>
        <w:t>Wj</w:t>
      </w:r>
      <w:r>
        <w:t xml:space="preserve"> is the length of each piece demanded, while c is the length of each bar, as delivered from the factory.</w:t>
      </w:r>
    </w:p>
    <w:p w:rsidR="005C7105" w:rsidRDefault="0029357A">
      <w:pPr>
        <w:pStyle w:val="26"/>
        <w:shd w:val="clear" w:color="auto" w:fill="auto"/>
        <w:spacing w:before="0"/>
        <w:ind w:firstLine="400"/>
      </w:pPr>
      <w:r>
        <w:t>Apart from these simple illustrations we should mention the following major applica</w:t>
      </w:r>
      <w:r>
        <w:softHyphen/>
        <w:t>tions: Problems in cargo loading, cutting stock, budget control, and financial management may be formulated as Knapsack Problems, where the specific model depends on the side constraints present. Sinha and Zoltners [90] proposed to use Multiple-choice Knapsack Problems to select which components should be linked in series in order to maximize fault tolerance. Diffe and Heilman [17] designed a public cryptography scheme whose security relies on the difficulty of solving the Subset-sum Problem. Martello and Toth [50] mention that two-processor scheduling problems may be solved as a Subset-sum Problem. Finally the Bin-packing Problem may be used for packing envelopes with a fixed weight limit.</w:t>
      </w:r>
    </w:p>
    <w:p w:rsidR="005C7105" w:rsidRDefault="0029357A">
      <w:pPr>
        <w:pStyle w:val="26"/>
        <w:shd w:val="clear" w:color="auto" w:fill="auto"/>
        <w:spacing w:before="0"/>
        <w:ind w:firstLine="400"/>
      </w:pPr>
      <w:r>
        <w:t>The more theoretical applications either appear where a general problem is trans</w:t>
      </w:r>
      <w:r>
        <w:softHyphen/>
        <w:t>formed to a Knapsack Problem, or where the Knapsack Problem appears as subproblem, e.g. for deriving bounds in a branch-and-bound algorithm designed to solve more com</w:t>
      </w:r>
      <w:r>
        <w:softHyphen/>
        <w:t>plex problems. In the first category G. B. Mathews back in 1897 [56] showed how several constraints may be aggregated to one single knapsack constraint, making it possible to solve any IP Problem as a 0-1 Knapsack Problem. Moreover Nauss [60] proposed to transform nonlinear Knapsack Problems to Multiple-choice Knapsack Problems. In the second category we should mention that the 0-1 Knapsack Problem appears as a subprob</w:t>
      </w:r>
      <w:r>
        <w:softHyphen/>
        <w:t>lem when solving the Generalized Assignment Problem, which again is heavily used when solving Vehicle Routing Problems [44]. Also Krarup and Illes [43] apply a knapsack type relaxation in connection with finite projective planes.</w:t>
      </w:r>
    </w:p>
    <w:p w:rsidR="005C7105" w:rsidRDefault="0029357A">
      <w:pPr>
        <w:pStyle w:val="26"/>
        <w:shd w:val="clear" w:color="auto" w:fill="auto"/>
        <w:spacing w:before="0"/>
        <w:ind w:firstLine="400"/>
      </w:pPr>
      <w:r>
        <w:t>In the following we will elaborate on the theoretical applications, by showing examples on how combinatorial problems are transformed to Knapsack Problems, and how the latter appear as subproblems of more complex combinatorial problems.</w:t>
      </w:r>
      <w:r>
        <w:br w:type="page"/>
      </w:r>
    </w:p>
    <w:p w:rsidR="005C7105" w:rsidRDefault="0029357A">
      <w:pPr>
        <w:pStyle w:val="60"/>
        <w:numPr>
          <w:ilvl w:val="0"/>
          <w:numId w:val="6"/>
        </w:numPr>
        <w:shd w:val="clear" w:color="auto" w:fill="auto"/>
        <w:tabs>
          <w:tab w:val="left" w:pos="994"/>
        </w:tabs>
        <w:spacing w:before="0" w:after="136" w:line="260" w:lineRule="exact"/>
      </w:pPr>
      <w:r>
        <w:t>Merging Constraints</w:t>
      </w:r>
    </w:p>
    <w:p w:rsidR="005C7105" w:rsidRDefault="0029357A">
      <w:pPr>
        <w:pStyle w:val="26"/>
        <w:shd w:val="clear" w:color="auto" w:fill="auto"/>
        <w:spacing w:before="0"/>
        <w:ind w:firstLine="0"/>
      </w:pPr>
      <w:r>
        <w:t>All the Knapsack Problems presented can be viewed as special cases of the general Integer Programming Problem. It is however interesting to see, that the opposite also holds, meaning that every system of linear equations with integer coefficients can be transformed into a single linear equation with the same set of nonnegative integer solutions as the system to which it corresponds [88]. Thus any IP Problem may be transformed to a 0-1 Knapsack Problem by the following technique:</w:t>
      </w:r>
    </w:p>
    <w:p w:rsidR="005C7105" w:rsidRDefault="0029357A">
      <w:pPr>
        <w:pStyle w:val="26"/>
        <w:shd w:val="clear" w:color="auto" w:fill="auto"/>
        <w:spacing w:before="0"/>
        <w:ind w:firstLine="0"/>
        <w:jc w:val="right"/>
      </w:pPr>
      <w:r>
        <w:t>Consider the following IP Problem with two integer constraints in bounded variables</w:t>
      </w:r>
    </w:p>
    <w:p w:rsidR="005C7105" w:rsidRDefault="0029357A">
      <w:pPr>
        <w:pStyle w:val="70"/>
        <w:shd w:val="clear" w:color="auto" w:fill="auto"/>
        <w:spacing w:after="0" w:line="220" w:lineRule="exact"/>
        <w:ind w:left="3360"/>
        <w:jc w:val="both"/>
      </w:pPr>
      <w:r>
        <w:rPr>
          <w:lang w:val="ru-RU" w:eastAsia="ru-RU" w:bidi="ru-RU"/>
        </w:rPr>
        <w:t>П</w:t>
      </w:r>
    </w:p>
    <w:p w:rsidR="005C7105" w:rsidRDefault="0029357A">
      <w:pPr>
        <w:pStyle w:val="26"/>
        <w:shd w:val="clear" w:color="auto" w:fill="auto"/>
        <w:spacing w:before="0" w:line="230" w:lineRule="exact"/>
        <w:ind w:left="3360" w:right="5160" w:hanging="1280"/>
        <w:jc w:val="left"/>
      </w:pPr>
      <w:r>
        <w:t xml:space="preserve">maximize X) </w:t>
      </w:r>
      <w:r>
        <w:rPr>
          <w:rStyle w:val="2AngsanaUPC12pt1pt"/>
        </w:rPr>
        <w:t xml:space="preserve">pjXj </w:t>
      </w:r>
      <w:r>
        <w:rPr>
          <w:rStyle w:val="211pt0"/>
        </w:rPr>
        <w:t>j=</w:t>
      </w:r>
      <w:r>
        <w:t>i</w:t>
      </w:r>
    </w:p>
    <w:p w:rsidR="005C7105" w:rsidRDefault="0029357A">
      <w:pPr>
        <w:pStyle w:val="70"/>
        <w:shd w:val="clear" w:color="auto" w:fill="auto"/>
        <w:spacing w:after="0" w:line="220" w:lineRule="exact"/>
        <w:ind w:left="3360"/>
        <w:jc w:val="both"/>
      </w:pPr>
      <w:r>
        <w:rPr>
          <w:lang w:val="ru-RU" w:eastAsia="ru-RU" w:bidi="ru-RU"/>
        </w:rPr>
        <w:t>П</w:t>
      </w:r>
    </w:p>
    <w:p w:rsidR="005C7105" w:rsidRDefault="0029357A">
      <w:pPr>
        <w:pStyle w:val="26"/>
        <w:shd w:val="clear" w:color="auto" w:fill="auto"/>
        <w:tabs>
          <w:tab w:val="left" w:pos="8565"/>
        </w:tabs>
        <w:spacing w:before="0" w:line="221" w:lineRule="exact"/>
        <w:ind w:left="2080" w:firstLine="0"/>
      </w:pPr>
      <w:r>
        <w:t xml:space="preserve">subject to </w:t>
      </w:r>
      <w:r>
        <w:rPr>
          <w:rStyle w:val="211pt0"/>
        </w:rPr>
        <w:t>'Y^wijXj</w:t>
      </w:r>
      <w:r>
        <w:t xml:space="preserve"> = ci,</w:t>
      </w:r>
      <w:r>
        <w:tab/>
        <w:t>(1.10)</w:t>
      </w:r>
    </w:p>
    <w:p w:rsidR="005C7105" w:rsidRDefault="0029357A">
      <w:pPr>
        <w:pStyle w:val="70"/>
        <w:shd w:val="clear" w:color="auto" w:fill="auto"/>
        <w:spacing w:after="0" w:line="221" w:lineRule="exact"/>
        <w:ind w:left="3360"/>
        <w:jc w:val="both"/>
      </w:pPr>
      <w:r>
        <w:t>j=</w:t>
      </w:r>
      <w:r>
        <w:rPr>
          <w:rStyle w:val="7105pt"/>
        </w:rPr>
        <w:t>i</w:t>
      </w:r>
    </w:p>
    <w:p w:rsidR="005C7105" w:rsidRDefault="0029357A">
      <w:pPr>
        <w:pStyle w:val="70"/>
        <w:shd w:val="clear" w:color="auto" w:fill="auto"/>
        <w:spacing w:after="0" w:line="221" w:lineRule="exact"/>
        <w:ind w:left="3360"/>
        <w:jc w:val="both"/>
      </w:pPr>
      <w:r>
        <w:rPr>
          <w:lang w:val="ru-RU" w:eastAsia="ru-RU" w:bidi="ru-RU"/>
        </w:rPr>
        <w:t>П</w:t>
      </w:r>
    </w:p>
    <w:p w:rsidR="005C7105" w:rsidRDefault="0029357A">
      <w:pPr>
        <w:pStyle w:val="90"/>
        <w:shd w:val="clear" w:color="auto" w:fill="auto"/>
        <w:tabs>
          <w:tab w:val="left" w:pos="4502"/>
        </w:tabs>
        <w:spacing w:after="0" w:line="240" w:lineRule="exact"/>
        <w:ind w:left="3360"/>
        <w:jc w:val="both"/>
      </w:pPr>
      <w:r>
        <w:rPr>
          <w:rStyle w:val="9Consolas75pt"/>
          <w:b w:val="0"/>
          <w:bCs w:val="0"/>
        </w:rPr>
        <w:t>) )</w:t>
      </w:r>
      <w:r>
        <w:rPr>
          <w:rStyle w:val="9Consolas75pt0"/>
          <w:b w:val="0"/>
          <w:bCs w:val="0"/>
        </w:rPr>
        <w:t xml:space="preserve"> </w:t>
      </w:r>
      <w:r>
        <w:t>3i)2 jXj</w:t>
      </w:r>
      <w:r>
        <w:tab/>
        <w:t>C'J</w:t>
      </w:r>
      <w:r>
        <w:rPr>
          <w:rStyle w:val="9Consolas75pt0"/>
          <w:b w:val="0"/>
          <w:bCs w:val="0"/>
        </w:rPr>
        <w:t>,</w:t>
      </w:r>
    </w:p>
    <w:p w:rsidR="005C7105" w:rsidRDefault="0029357A">
      <w:pPr>
        <w:pStyle w:val="90"/>
        <w:shd w:val="clear" w:color="auto" w:fill="auto"/>
        <w:spacing w:after="0" w:line="240" w:lineRule="exact"/>
        <w:ind w:left="3360"/>
        <w:jc w:val="both"/>
      </w:pPr>
      <w:r>
        <w:t>3=1</w:t>
      </w:r>
    </w:p>
    <w:p w:rsidR="005C7105" w:rsidRDefault="0029357A">
      <w:pPr>
        <w:pStyle w:val="26"/>
        <w:shd w:val="clear" w:color="auto" w:fill="auto"/>
        <w:spacing w:before="0" w:after="139" w:line="220" w:lineRule="exact"/>
        <w:ind w:left="3360" w:firstLine="0"/>
      </w:pPr>
      <w:r>
        <w:rPr>
          <w:rStyle w:val="211pt0"/>
        </w:rPr>
        <w:t>0 &lt; Xj &lt; Uj, Xj</w:t>
      </w:r>
      <w:r>
        <w:t xml:space="preserve"> integer, </w:t>
      </w:r>
      <w:r>
        <w:rPr>
          <w:rStyle w:val="211pt0"/>
        </w:rPr>
        <w:t>j =</w:t>
      </w:r>
      <w:r>
        <w:t xml:space="preserve"> 1, </w:t>
      </w:r>
      <w:r>
        <w:rPr>
          <w:rStyle w:val="21pt0"/>
        </w:rPr>
        <w:t>2,...,</w:t>
      </w:r>
      <w:r>
        <w:t xml:space="preserve"> </w:t>
      </w:r>
      <w:r>
        <w:rPr>
          <w:rStyle w:val="211pt0"/>
        </w:rPr>
        <w:t>n,</w:t>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2176145" distR="63500" simplePos="0" relativeHeight="377487123" behindDoc="1" locked="0" layoutInCell="1" allowOverlap="1">
                <wp:simplePos x="0" y="0"/>
                <wp:positionH relativeFrom="margin">
                  <wp:posOffset>2176145</wp:posOffset>
                </wp:positionH>
                <wp:positionV relativeFrom="paragraph">
                  <wp:posOffset>518160</wp:posOffset>
                </wp:positionV>
                <wp:extent cx="1261745" cy="762000"/>
                <wp:effectExtent l="4445" t="3810" r="635" b="2540"/>
                <wp:wrapTopAndBottom/>
                <wp:docPr id="4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0"/>
                              <w:shd w:val="clear" w:color="auto" w:fill="auto"/>
                            </w:pPr>
                            <w:r>
                              <w:rPr>
                                <w:rStyle w:val="13CordiaUPC15pt1ptExact"/>
                              </w:rPr>
                              <w:t>g(x)</w:t>
                            </w:r>
                            <w:r>
                              <w:rPr>
                                <w:rStyle w:val="13Exact"/>
                              </w:rPr>
                              <w:t xml:space="preserve"> = ci - </w:t>
                            </w:r>
                            <w:r>
                              <w:rPr>
                                <w:rStyle w:val="13CordiaUPC15pt1ptExact"/>
                              </w:rPr>
                              <w:t>wij</w:t>
                            </w:r>
                          </w:p>
                          <w:p w:rsidR="0029357A" w:rsidRDefault="0029357A">
                            <w:pPr>
                              <w:pStyle w:val="90"/>
                              <w:shd w:val="clear" w:color="auto" w:fill="auto"/>
                              <w:spacing w:after="0" w:line="240" w:lineRule="exact"/>
                              <w:ind w:left="1320"/>
                            </w:pPr>
                            <w:r>
                              <w:rPr>
                                <w:rStyle w:val="9Exact"/>
                                <w:i/>
                                <w:iCs/>
                              </w:rPr>
                              <w:t>3 = 1</w:t>
                            </w:r>
                          </w:p>
                          <w:p w:rsidR="0029357A" w:rsidRDefault="0029357A">
                            <w:pPr>
                              <w:pStyle w:val="70"/>
                              <w:shd w:val="clear" w:color="auto" w:fill="auto"/>
                              <w:spacing w:after="0" w:line="240" w:lineRule="exact"/>
                              <w:ind w:left="1420"/>
                              <w:jc w:val="left"/>
                            </w:pPr>
                            <w:r>
                              <w:rPr>
                                <w:rStyle w:val="7Exact"/>
                                <w:i/>
                                <w:iCs/>
                                <w:lang w:val="ru-RU" w:eastAsia="ru-RU" w:bidi="ru-RU"/>
                              </w:rPr>
                              <w:t>П</w:t>
                            </w:r>
                          </w:p>
                          <w:p w:rsidR="0029357A" w:rsidRDefault="0029357A">
                            <w:pPr>
                              <w:pStyle w:val="70"/>
                              <w:shd w:val="clear" w:color="auto" w:fill="auto"/>
                              <w:spacing w:after="0" w:line="240" w:lineRule="exact"/>
                              <w:jc w:val="left"/>
                            </w:pPr>
                            <w:r>
                              <w:rPr>
                                <w:rStyle w:val="71ptExact"/>
                                <w:i/>
                                <w:iCs/>
                              </w:rPr>
                              <w:t xml:space="preserve">h(x) = </w:t>
                            </w:r>
                            <w:r>
                              <w:rPr>
                                <w:rStyle w:val="7AngsanaUPC12ptExact"/>
                                <w:i/>
                                <w:iCs/>
                              </w:rPr>
                              <w:t>C</w:t>
                            </w:r>
                            <w:r>
                              <w:rPr>
                                <w:rStyle w:val="7Corbel-1ptExact"/>
                                <w:i/>
                                <w:iCs/>
                              </w:rPr>
                              <w:t>-2</w:t>
                            </w:r>
                            <w:r>
                              <w:rPr>
                                <w:rStyle w:val="7Consolas75ptExact"/>
                                <w:b w:val="0"/>
                                <w:bCs w:val="0"/>
                              </w:rPr>
                              <w:t xml:space="preserve"> “ X] </w:t>
                            </w:r>
                            <w:r>
                              <w:rPr>
                                <w:rStyle w:val="7AngsanaUPC12ptExact"/>
                                <w:i/>
                                <w:iCs/>
                              </w:rPr>
                              <w:t>W</w:t>
                            </w:r>
                            <w:r>
                              <w:rPr>
                                <w:rStyle w:val="7AngsanaUPC12ptExact"/>
                                <w:i/>
                                <w:iCs/>
                                <w:vertAlign w:val="subscript"/>
                              </w:rPr>
                              <w:t>2</w:t>
                            </w:r>
                            <w:r>
                              <w:rPr>
                                <w:rStyle w:val="7AngsanaUPC12ptExact"/>
                                <w:i/>
                                <w:iCs/>
                              </w:rPr>
                              <w:t>j</w:t>
                            </w:r>
                          </w:p>
                          <w:p w:rsidR="0029357A" w:rsidRDefault="0029357A">
                            <w:pPr>
                              <w:pStyle w:val="90"/>
                              <w:shd w:val="clear" w:color="auto" w:fill="auto"/>
                              <w:spacing w:after="0" w:line="240" w:lineRule="exact"/>
                              <w:ind w:left="1320"/>
                            </w:pPr>
                            <w:r>
                              <w:rPr>
                                <w:rStyle w:val="9Exact"/>
                                <w:i/>
                                <w:iCs/>
                              </w:rPr>
                              <w:t>3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44" type="#_x0000_t202" style="position:absolute;left:0;text-align:left;margin-left:171.35pt;margin-top:40.8pt;width:99.35pt;height:60pt;z-index:-125829357;visibility:visible;mso-wrap-style:square;mso-width-percent:0;mso-height-percent:0;mso-wrap-distance-left:171.3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whtQIAALQFAAAOAAAAZHJzL2Uyb0RvYy54bWysVNuOmzAQfa/Uf7D8znJZQgAtWe2GUFXa&#10;XqTdfoADJlgFm9pOYFv13zs2IcluX6q2eUATe3zmcs7Mze3YtehApWKCZ9i/8jCivBQV47sMf3kq&#10;nBgjpQmvSCs4zfAzVfh29fbNzdCnNBCNaCsqEYBwlQ59hhut+9R1VdnQjqgr0VMOl7WQHdHwV+7c&#10;SpIB0LvWDTwvcgchq16KkioFp/l0iVcWv65pqT/VtaIatRmG3LT9Svvdmq+7uiHpTpK+YeUxDfIX&#10;WXSEcQh6gsqJJmgv2W9QHSulUKLWV6XoXFHXrKS2BqjG915V89iQntpaoDmqP7VJ/T/Y8uPhs0Ss&#10;ynAYRBhx0gFJT3TU6F6M6DowDRp6lYLfYw+eeoRzINoWq/oHUX5ViIt1Q/iO3kkphoaSChL0zUv3&#10;4umEowzIdvggKohD9lpYoLGWneke9AMBOhD1fCLH5FKakEHkL8MFRiXcLSMg37LnknR+3Uul31HR&#10;IWNkWAL5Fp0cHpQ22ZB0djHBuChY21oBtPzFAThOJxAbnpo7k4Xl80fiJZt4E4cONGzjhF6eO3fF&#10;OnSiwl8u8ut8vc79nyauH6YNqyrKTZhZW374Z9wdVT6p4qQuJVpWGTiTkpK77bqV6EBA24X92Z7D&#10;zdnNfZmGbQLU8qokPwi9+yBxiiheOmERLpxk6cWO5yf3SeSFSZgXL0t6YJz+e0loyHCyCBaTmM5J&#10;v6oNmD6TfVEbSTumYXu0rMtwfHIiqZHghleWWk1YO9kXrTDpn1sBdM9EW8EajU5q1eN2tMPhx/Mg&#10;bEX1DBKWAhQGOoXVB0Yj5HeMBlgjGVbf9kRSjNr3HMbA7JzZkLOxnQ3CS3iaYY3RZK71tJv2vWS7&#10;BpDnQbuDUSmYVbGZqSmL44DBarDFHNeY2T2X/63XedmufgEAAP//AwBQSwMEFAAGAAgAAAAhANh4&#10;FoXeAAAACgEAAA8AAABkcnMvZG93bnJldi54bWxMj8FOwzAMhu9IvENkJC6IpSmlG6XphBBcuG1w&#10;2S1rTFvROFWTtWVPjznB0fan399fbhfXiwnH0HnSoFYJCKTa244aDR/vr7cbECEasqb3hBq+McC2&#10;urwoTWH9TDuc9rERHEKhMBraGIdCylC36ExY+QGJb59+dCbyODbSjmbmcNfLNEly6UxH/KE1Az63&#10;WH/tT05DvrwMN28PmM7nup/ocFYqotL6+mp5egQRcYl/MPzqszpU7HT0J7JB9BrusnTNqIaNykEw&#10;cJ+pDMRRQ5rwRlal/F+h+gEAAP//AwBQSwECLQAUAAYACAAAACEAtoM4kv4AAADhAQAAEwAAAAAA&#10;AAAAAAAAAAAAAAAAW0NvbnRlbnRfVHlwZXNdLnhtbFBLAQItABQABgAIAAAAIQA4/SH/1gAAAJQB&#10;AAALAAAAAAAAAAAAAAAAAC8BAABfcmVscy8ucmVsc1BLAQItABQABgAIAAAAIQCxNnwhtQIAALQF&#10;AAAOAAAAAAAAAAAAAAAAAC4CAABkcnMvZTJvRG9jLnhtbFBLAQItABQABgAIAAAAIQDYeBaF3gAA&#10;AAoBAAAPAAAAAAAAAAAAAAAAAA8FAABkcnMvZG93bnJldi54bWxQSwUGAAAAAAQABADzAAAAGgYA&#10;AAAA&#10;" filled="f" stroked="f">
                <v:textbox style="mso-fit-shape-to-text:t" inset="0,0,0,0">
                  <w:txbxContent>
                    <w:p w:rsidR="0029357A" w:rsidRDefault="0029357A">
                      <w:pPr>
                        <w:pStyle w:val="130"/>
                        <w:shd w:val="clear" w:color="auto" w:fill="auto"/>
                      </w:pPr>
                      <w:r>
                        <w:rPr>
                          <w:rStyle w:val="13CordiaUPC15pt1ptExact"/>
                        </w:rPr>
                        <w:t>g(x)</w:t>
                      </w:r>
                      <w:r>
                        <w:rPr>
                          <w:rStyle w:val="13Exact"/>
                        </w:rPr>
                        <w:t xml:space="preserve"> = ci - </w:t>
                      </w:r>
                      <w:r>
                        <w:rPr>
                          <w:rStyle w:val="13CordiaUPC15pt1ptExact"/>
                        </w:rPr>
                        <w:t>wij</w:t>
                      </w:r>
                    </w:p>
                    <w:p w:rsidR="0029357A" w:rsidRDefault="0029357A">
                      <w:pPr>
                        <w:pStyle w:val="90"/>
                        <w:shd w:val="clear" w:color="auto" w:fill="auto"/>
                        <w:spacing w:after="0" w:line="240" w:lineRule="exact"/>
                        <w:ind w:left="1320"/>
                      </w:pPr>
                      <w:r>
                        <w:rPr>
                          <w:rStyle w:val="9Exact"/>
                          <w:i/>
                          <w:iCs/>
                        </w:rPr>
                        <w:t>3 = 1</w:t>
                      </w:r>
                    </w:p>
                    <w:p w:rsidR="0029357A" w:rsidRDefault="0029357A">
                      <w:pPr>
                        <w:pStyle w:val="70"/>
                        <w:shd w:val="clear" w:color="auto" w:fill="auto"/>
                        <w:spacing w:after="0" w:line="240" w:lineRule="exact"/>
                        <w:ind w:left="1420"/>
                        <w:jc w:val="left"/>
                      </w:pPr>
                      <w:r>
                        <w:rPr>
                          <w:rStyle w:val="7Exact"/>
                          <w:i/>
                          <w:iCs/>
                          <w:lang w:val="ru-RU" w:eastAsia="ru-RU" w:bidi="ru-RU"/>
                        </w:rPr>
                        <w:t>П</w:t>
                      </w:r>
                    </w:p>
                    <w:p w:rsidR="0029357A" w:rsidRDefault="0029357A">
                      <w:pPr>
                        <w:pStyle w:val="70"/>
                        <w:shd w:val="clear" w:color="auto" w:fill="auto"/>
                        <w:spacing w:after="0" w:line="240" w:lineRule="exact"/>
                        <w:jc w:val="left"/>
                      </w:pPr>
                      <w:r>
                        <w:rPr>
                          <w:rStyle w:val="71ptExact"/>
                          <w:i/>
                          <w:iCs/>
                        </w:rPr>
                        <w:t xml:space="preserve">h(x) = </w:t>
                      </w:r>
                      <w:r>
                        <w:rPr>
                          <w:rStyle w:val="7AngsanaUPC12ptExact"/>
                          <w:i/>
                          <w:iCs/>
                        </w:rPr>
                        <w:t>C</w:t>
                      </w:r>
                      <w:r>
                        <w:rPr>
                          <w:rStyle w:val="7Corbel-1ptExact"/>
                          <w:i/>
                          <w:iCs/>
                        </w:rPr>
                        <w:t>-2</w:t>
                      </w:r>
                      <w:r>
                        <w:rPr>
                          <w:rStyle w:val="7Consolas75ptExact"/>
                          <w:b w:val="0"/>
                          <w:bCs w:val="0"/>
                        </w:rPr>
                        <w:t xml:space="preserve"> “ X] </w:t>
                      </w:r>
                      <w:r>
                        <w:rPr>
                          <w:rStyle w:val="7AngsanaUPC12ptExact"/>
                          <w:i/>
                          <w:iCs/>
                        </w:rPr>
                        <w:t>W</w:t>
                      </w:r>
                      <w:r>
                        <w:rPr>
                          <w:rStyle w:val="7AngsanaUPC12ptExact"/>
                          <w:i/>
                          <w:iCs/>
                          <w:vertAlign w:val="subscript"/>
                        </w:rPr>
                        <w:t>2</w:t>
                      </w:r>
                      <w:r>
                        <w:rPr>
                          <w:rStyle w:val="7AngsanaUPC12ptExact"/>
                          <w:i/>
                          <w:iCs/>
                        </w:rPr>
                        <w:t>j</w:t>
                      </w:r>
                    </w:p>
                    <w:p w:rsidR="0029357A" w:rsidRDefault="0029357A">
                      <w:pPr>
                        <w:pStyle w:val="90"/>
                        <w:shd w:val="clear" w:color="auto" w:fill="auto"/>
                        <w:spacing w:after="0" w:line="240" w:lineRule="exact"/>
                        <w:ind w:left="1320"/>
                      </w:pPr>
                      <w:r>
                        <w:rPr>
                          <w:rStyle w:val="9Exact"/>
                          <w:i/>
                          <w:iCs/>
                        </w:rPr>
                        <w:t>3 = 1</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24" behindDoc="1" locked="0" layoutInCell="1" allowOverlap="1">
                <wp:simplePos x="0" y="0"/>
                <wp:positionH relativeFrom="margin">
                  <wp:posOffset>3432175</wp:posOffset>
                </wp:positionH>
                <wp:positionV relativeFrom="paragraph">
                  <wp:posOffset>533400</wp:posOffset>
                </wp:positionV>
                <wp:extent cx="97790" cy="152400"/>
                <wp:effectExtent l="3175" t="0" r="3810" b="0"/>
                <wp:wrapTopAndBottom/>
                <wp:docPr id="4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spacing w:after="0" w:line="240" w:lineRule="exact"/>
                            </w:pPr>
                            <w:r>
                              <w:rPr>
                                <w:rStyle w:val="9Exact"/>
                                <w:i/>
                                <w:iCs/>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45" type="#_x0000_t202" style="position:absolute;left:0;text-align:left;margin-left:270.25pt;margin-top:42pt;width:7.7pt;height:12pt;z-index:-1258293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FKswIAALIFAAAOAAAAZHJzL2Uyb0RvYy54bWysVG1vmzAQ/j5p/8Hydwqk5AUUUrUhTJO6&#10;F6ndD3CMCdbAZrYT6Kr9951NSNr0y7SND9Zhnx/f3fPcLW/6pkYHpjSXIsXhVYARE1QWXOxS/O0x&#10;9xYYaUNEQWopWIqfmMY3q/fvll2bsImsZF0whQBE6KRrU1wZ0ya+r2nFGqKvZMsEHJZSNcTAr9r5&#10;hSIdoDe1PwmCmd9JVbRKUqY17GbDIV45/LJk1HwpS80MqlMMsRm3Krdu7eqvliTZKdJWnB7DIH8R&#10;RUO4gEdPUBkxBO0VfwPVcKqklqW5orLxZVlyylwOkE0YXGTzUJGWuVygOLo9lUn/P1j6+fBVIV6k&#10;OJpMMRKkAZIeWW/QnezR9bUtUNfqBPweWvA0PewD0S5Z3d5L+l0jIdcVETt2q5TsKkYKCDC0N/0X&#10;VwccbUG23SdZwDtkb6QD6kvV2OpBPRCgA1FPJ3JsLBQ24/k8hgMKJ+F0EgWOO58k491WafOByQZZ&#10;I8UKqHfY5HCvjY2FJKOLfUrInNe1o78WrzbAcdiBl+GqPbMxODaf4yDeLDaLyIsms40XBVnm3ebr&#10;yJvl4XyaXWfrdRb+su+GUVLxomDCPjMqK4z+jLmjxgdNnLSlZc0LC2dD0mq3XdcKHQgoO3efqzic&#10;nN3812G4IkAuFymFUM27Sezls8Xci/Jo6sXzYOEFYXwXz4IojrL8dUr3XLB/Twl1QOoUVOfSOQd9&#10;kVvgvre5kaThBmZHzZsUL05OJLEC3IjCUWsIrwf7RSls+OdSAN0j0U6uVqGDVk2/7V1rhPHYBltZ&#10;PIGAlQSFgRhh8IFRSfUTow6GSIr1jz1RDKP6o4AmsBNnNNRobEeDCApXU2wwGsy1GSbTvlV8VwHy&#10;2Ga30Cg5dyq2HTVEcWwvGAwumeMQs5Pn5b/zOo/a1W8AAAD//wMAUEsDBBQABgAIAAAAIQB5Jl00&#10;3QAAAAoBAAAPAAAAZHJzL2Rvd25yZXYueG1sTI8xT8MwEIV3JP6DdUgsiNqpmioNcSqEYGGjZWFz&#10;4yOJsM9R7Cahv55jgvF0n977XrVfvBMTjrEPpCFbKRBITbA9tRrejy/3BYiYDFnjAqGGb4ywr6+v&#10;KlPaMNMbTofUCg6hWBoNXUpDKWVsOvQmrsKAxL/PMHqT+BxbaUczc7h3cq3UVnrTEzd0ZsCnDpuv&#10;w9lr2C7Pw93rDtfzpXETfVyyLGGm9e3N8vgAIuGS/mD41Wd1qNnpFM5ko3Aa8o3KGdVQbHgTA3me&#10;70CcmFSFAllX8v+E+gcAAP//AwBQSwECLQAUAAYACAAAACEAtoM4kv4AAADhAQAAEwAAAAAAAAAA&#10;AAAAAAAAAAAAW0NvbnRlbnRfVHlwZXNdLnhtbFBLAQItABQABgAIAAAAIQA4/SH/1gAAAJQBAAAL&#10;AAAAAAAAAAAAAAAAAC8BAABfcmVscy8ucmVsc1BLAQItABQABgAIAAAAIQCjLpFKswIAALIFAAAO&#10;AAAAAAAAAAAAAAAAAC4CAABkcnMvZTJvRG9jLnhtbFBLAQItABQABgAIAAAAIQB5Jl003QAAAAoB&#10;AAAPAAAAAAAAAAAAAAAAAA0FAABkcnMvZG93bnJldi54bWxQSwUGAAAAAAQABADzAAAAFwYAAAAA&#10;" filled="f" stroked="f">
                <v:textbox style="mso-fit-shape-to-text:t" inset="0,0,0,0">
                  <w:txbxContent>
                    <w:p w:rsidR="0029357A" w:rsidRDefault="0029357A">
                      <w:pPr>
                        <w:pStyle w:val="90"/>
                        <w:shd w:val="clear" w:color="auto" w:fill="auto"/>
                        <w:spacing w:after="0" w:line="240" w:lineRule="exact"/>
                      </w:pPr>
                      <w:r>
                        <w:rPr>
                          <w:rStyle w:val="9Exact"/>
                          <w:i/>
                          <w:iCs/>
                        </w:rPr>
                        <w:t>X</w:t>
                      </w:r>
                    </w:p>
                  </w:txbxContent>
                </v:textbox>
                <w10:wrap type="topAndBottom" anchorx="margin"/>
              </v:shape>
            </w:pict>
          </mc:Fallback>
        </mc:AlternateContent>
      </w:r>
      <w:r>
        <w:rPr>
          <w:noProof/>
          <w:lang w:val="ru-RU" w:eastAsia="ru-RU" w:bidi="ar-SA"/>
        </w:rPr>
        <mc:AlternateContent>
          <mc:Choice Requires="wps">
            <w:drawing>
              <wp:anchor distT="0" distB="316230" distL="63500" distR="2188210" simplePos="0" relativeHeight="377487125" behindDoc="1" locked="0" layoutInCell="1" allowOverlap="1">
                <wp:simplePos x="0" y="0"/>
                <wp:positionH relativeFrom="margin">
                  <wp:posOffset>3505200</wp:posOffset>
                </wp:positionH>
                <wp:positionV relativeFrom="paragraph">
                  <wp:posOffset>589280</wp:posOffset>
                </wp:positionV>
                <wp:extent cx="152400" cy="279400"/>
                <wp:effectExtent l="0" t="0" r="0" b="1905"/>
                <wp:wrapTopAndBottom/>
                <wp:docPr id="4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46" type="#_x0000_t202" style="position:absolute;left:0;text-align:left;margin-left:276pt;margin-top:46.4pt;width:12pt;height:22pt;z-index:-125829355;visibility:visible;mso-wrap-style:square;mso-width-percent:0;mso-height-percent:0;mso-wrap-distance-left:5pt;mso-wrap-distance-top:0;mso-wrap-distance-right:172.3pt;mso-wrap-distance-bottom:24.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QarQIAALM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GJCEaCttCkBzYYdCsHdElsgfpOJ+B334GnGWAfGu3I6u5OFl81EnJdU7FjN0rJvma0hARDe9M/&#10;uzriaAuy7T/IEuLQvZEOaKhUa6sH9UCADo16PDXH5lLYkLOIBHBSwFG0iK1tI9Bkutwpbd4x2SJr&#10;pFhB7x04PdxpM7pOLjaWkDlvGtinSSOebQDmuAOh4ao9s0m4dv6Ig3iz3CyJR6L5xiNBlnk3+Zp4&#10;8zxczLLLbL3Owp82bkiSmpclEzbMJK2Q/FnrjiIfRXESl5YNLy2cTUmr3XbdKHSgIO3cfceCnLn5&#10;z9Nw9QIuLyiFUNnbKPby+XLhkZzMvHgRLL0gjG/jeUBikuXPKd1xwf6dEupTHM+i2ail33IL3Pea&#10;G01abmB4NLxN8fLkRBOrwI0oXWsN5c1on5XCpv9UCmj31GinVyvRUaxm2A7ubUROa1bMW1k+goKV&#10;BIWBGGHygVFL9R2jHqZIivW3PVUMo+a9gFdgR85kqMnYTgYVBVxNscFoNNdmHE37TvFdDcjTO7uB&#10;l5Jzp+KnLI7vCyaDI3OcYnb0nP87r6dZu/oFAAD//wMAUEsDBBQABgAIAAAAIQAUU4FR3gAAAAoB&#10;AAAPAAAAZHJzL2Rvd25yZXYueG1sTI/BTsMwDIbvSLxDZCQuaEtb1LKVphNCcOHG4MIta7y2InGq&#10;JmvLnh5zYkfbn35/f7VbnBUTjqH3pCBdJyCQGm96ahV8fryuNiBC1GS09YQKfjDArr6+qnRp/Ezv&#10;OO1jKziEQqkVdDEOpZSh6dDpsPYDEt+OfnQ68ji20ox65nBnZZYkhXS6J/7Q6QGfO2y+9yenoFhe&#10;hru3LWbzubETfZ3TNGKq1O3N8vQIIuIS/2H402d1qNnp4E9kgrAK8jzjLlHBNuMKDOQPBS8OTN4X&#10;G5B1JS8r1L8AAAD//wMAUEsBAi0AFAAGAAgAAAAhALaDOJL+AAAA4QEAABMAAAAAAAAAAAAAAAAA&#10;AAAAAFtDb250ZW50X1R5cGVzXS54bWxQSwECLQAUAAYACAAAACEAOP0h/9YAAACUAQAACwAAAAAA&#10;AAAAAAAAAAAvAQAAX3JlbHMvLnJlbHNQSwECLQAUAAYACAAAACEACSZEGq0CAACzBQAADgAAAAAA&#10;AAAAAAAAAAAuAgAAZHJzL2Uyb0RvYy54bWxQSwECLQAUAAYACAAAACEAFFOBUd4AAAAKAQAADwAA&#10;AAAAAAAAAAAAAAAHBQAAZHJzL2Rvd25yZXYueG1sUEsFBgAAAAAEAAQA8wAAABIGAAAAAA==&#10;" filled="f" stroked="f">
                <v:textbox style="mso-fit-shape-to-text:t" inset="0,0,0,0">
                  <w:txbxContent>
                    <w:p w:rsidR="0029357A" w:rsidRDefault="0029357A">
                      <w:pPr>
                        <w:pStyle w:val="70"/>
                        <w:shd w:val="clear" w:color="auto" w:fill="auto"/>
                        <w:spacing w:after="0" w:line="220" w:lineRule="exact"/>
                        <w:jc w:val="left"/>
                      </w:pPr>
                      <w:r>
                        <w:rPr>
                          <w:rStyle w:val="71ptExact"/>
                          <w:i/>
                          <w:iCs/>
                        </w:rPr>
                        <w:t>31</w:t>
                      </w:r>
                    </w:p>
                  </w:txbxContent>
                </v:textbox>
                <w10:wrap type="topAndBottom" anchorx="margin"/>
              </v:shape>
            </w:pict>
          </mc:Fallback>
        </mc:AlternateContent>
      </w:r>
      <w:r>
        <w:rPr>
          <w:noProof/>
          <w:lang w:val="ru-RU" w:eastAsia="ru-RU" w:bidi="ar-SA"/>
        </w:rPr>
        <mc:AlternateContent>
          <mc:Choice Requires="wps">
            <w:drawing>
              <wp:anchor distT="0" distB="353695" distL="820420" distR="63500" simplePos="0" relativeHeight="377487126" behindDoc="1" locked="0" layoutInCell="1" allowOverlap="1">
                <wp:simplePos x="0" y="0"/>
                <wp:positionH relativeFrom="margin">
                  <wp:posOffset>5388610</wp:posOffset>
                </wp:positionH>
                <wp:positionV relativeFrom="paragraph">
                  <wp:posOffset>737235</wp:posOffset>
                </wp:positionV>
                <wp:extent cx="450850" cy="190500"/>
                <wp:effectExtent l="0" t="3810" r="0" b="0"/>
                <wp:wrapTopAndBottom/>
                <wp:docPr id="4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
                              <w:shd w:val="clear" w:color="auto" w:fill="auto"/>
                              <w:spacing w:line="300" w:lineRule="exact"/>
                            </w:pPr>
                            <w:r>
                              <w:t>(</w:t>
                            </w:r>
                            <w:r>
                              <w:rPr>
                                <w:rStyle w:val="14CenturySchoolbook11ptExact"/>
                                <w:b w:val="0"/>
                                <w:bCs w:val="0"/>
                              </w:rPr>
                              <w:t>1</w:t>
                            </w:r>
                            <w:r>
                              <w:t>.</w:t>
                            </w:r>
                            <w:r>
                              <w:rPr>
                                <w:rStyle w:val="14CenturySchoolbook11ptExact"/>
                                <w:b w:val="0"/>
                                <w:bCs w:val="0"/>
                              </w:rPr>
                              <w:t>11</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47" type="#_x0000_t202" style="position:absolute;left:0;text-align:left;margin-left:424.3pt;margin-top:58.05pt;width:35.5pt;height:15pt;z-index:-125829354;visibility:visible;mso-wrap-style:square;mso-width-percent:0;mso-height-percent:0;mso-wrap-distance-left:64.6pt;mso-wrap-distance-top:0;mso-wrap-distance-right:5pt;mso-wrap-distance-bottom:2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9CsgIAALMFAAAOAAAAZHJzL2Uyb0RvYy54bWysVNuOmzAQfa/Uf7D8zmJYyAJaUu2GUFXa&#10;XqTdfoADJlgFm9pOyLbqv3dsQrKXl6otD9Zgj8+cmTme63eHvkN7pjSXIsfBBcGIiUrWXGxz/PWh&#10;9BKMtKGipp0ULMePTON3y7dvrschY6FsZVczhQBE6GwcctwaM2S+r6uW9VRfyIEJOGyk6qmBX7X1&#10;a0VHQO87PyRk4Y9S1YOSFdMadovpEC8dftOwynxuGs0M6nIM3IxblVs3dvWX1zTbKjq0vDrSoH/B&#10;oqdcQNATVEENRTvFX0H1vFJSy8ZcVLL3ZdPwirkcIJuAvMjmvqUDc7lAcfRwKpP+f7DVp/0XhXid&#10;4yi8xEjQHpr0wA4G3coDuoxtgcZBZ+B3P4CnOcA+NNolq4c7WX3TSMhVS8WW3Sglx5bRGggG9qb/&#10;5OqEoy3IZvwoa4hDd0Y6oEOjels9qAcCdGjU46k5lksFm1FMkhhOKjgKUhIT1zyfZvPlQWnznske&#10;WSPHCnrvwOn+ThtLhmazi40lZMm7zvW/E882wHHagdBw1Z5ZEq6dP1OSrpN1EnlRuFh7ESkK76Zc&#10;Rd6iDK7i4rJYrYrgl40bRFnL65oJG2aWVhD9WeuOIp9EcRKXlh2vLZylpNV2s+oU2lOQduk+V3I4&#10;Obv5z2m4IkAuL1IKwojchqlXLpIrLyqj2EuvSOKRIL1NFyRKo6J8ntIdF+zfU0JjjtM4jCctnUm/&#10;yI2473VuNOu5geHR8T7HycmJZlaBa1G71hrKu8l+UgpL/1wKaPfcaKdXK9FJrOawObi3ETo1WzFv&#10;ZP0IClYSFAZihMkHRivVD4xGmCI51t93VDGMug8CXoEdObOhZmMzG1RUcDXHBqPJXJlpNO0Gxbct&#10;IM/v7AZeSsmdis8sju8LJoNL5jjF7Oh5+u+8zrN2+RsAAP//AwBQSwMEFAAGAAgAAAAhAOCHFcbc&#10;AAAACwEAAA8AAABkcnMvZG93bnJldi54bWxMj8FOwzAQRO9I/IO1SFwQdVxVURLiVAjBhRulF25u&#10;vCQR9jqK3ST061lOcNw3o9mZer96J2ac4hBIg9pkIJDaYAfqNBzfX+4LEDEZssYFQg3fGGHfXF/V&#10;prJhoTecD6kTHEKxMhr6lMZKytj26E3chBGJtc8weZP4nDppJ7NwuHdym2W59GYg/tCbEZ96bL8O&#10;Z68hX5/Hu9cSt8uldTN9XJRKqLS+vVkfH0AkXNOfGX7rc3VouNMpnMlG4TQUuyJnKwsqVyDYUaqS&#10;yYnJjolsavl/Q/MDAAD//wMAUEsBAi0AFAAGAAgAAAAhALaDOJL+AAAA4QEAABMAAAAAAAAAAAAA&#10;AAAAAAAAAFtDb250ZW50X1R5cGVzXS54bWxQSwECLQAUAAYACAAAACEAOP0h/9YAAACUAQAACwAA&#10;AAAAAAAAAAAAAAAvAQAAX3JlbHMvLnJlbHNQSwECLQAUAAYACAAAACEAS9IfQrICAACzBQAADgAA&#10;AAAAAAAAAAAAAAAuAgAAZHJzL2Uyb0RvYy54bWxQSwECLQAUAAYACAAAACEA4IcVxtwAAAALAQAA&#10;DwAAAAAAAAAAAAAAAAAMBQAAZHJzL2Rvd25yZXYueG1sUEsFBgAAAAAEAAQA8wAAABUGAAAAAA==&#10;" filled="f" stroked="f">
                <v:textbox style="mso-fit-shape-to-text:t" inset="0,0,0,0">
                  <w:txbxContent>
                    <w:p w:rsidR="0029357A" w:rsidRDefault="0029357A">
                      <w:pPr>
                        <w:pStyle w:val="14"/>
                        <w:shd w:val="clear" w:color="auto" w:fill="auto"/>
                        <w:spacing w:line="300" w:lineRule="exact"/>
                      </w:pPr>
                      <w:r>
                        <w:t>(</w:t>
                      </w:r>
                      <w:r>
                        <w:rPr>
                          <w:rStyle w:val="14CenturySchoolbook11ptExact"/>
                          <w:b w:val="0"/>
                          <w:bCs w:val="0"/>
                        </w:rPr>
                        <w:t>1</w:t>
                      </w:r>
                      <w:r>
                        <w:t>.</w:t>
                      </w:r>
                      <w:r>
                        <w:rPr>
                          <w:rStyle w:val="14CenturySchoolbook11ptExact"/>
                          <w:b w:val="0"/>
                          <w:bCs w:val="0"/>
                        </w:rPr>
                        <w:t>11</w:t>
                      </w:r>
                      <w:r>
                        <w:t>)</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27" behindDoc="1" locked="0" layoutInCell="1" allowOverlap="1">
                <wp:simplePos x="0" y="0"/>
                <wp:positionH relativeFrom="margin">
                  <wp:posOffset>3437890</wp:posOffset>
                </wp:positionH>
                <wp:positionV relativeFrom="paragraph">
                  <wp:posOffset>1017905</wp:posOffset>
                </wp:positionV>
                <wp:extent cx="97790" cy="152400"/>
                <wp:effectExtent l="0" t="0" r="0" b="0"/>
                <wp:wrapTopAndBottom/>
                <wp:docPr id="4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spacing w:after="0" w:line="240" w:lineRule="exact"/>
                            </w:pPr>
                            <w:r>
                              <w:rPr>
                                <w:rStyle w:val="9Exact"/>
                                <w:i/>
                                <w:iCs/>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48" type="#_x0000_t202" style="position:absolute;left:0;text-align:left;margin-left:270.7pt;margin-top:80.15pt;width:7.7pt;height:12pt;z-index:-12582935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jksgIAALI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3EUYSRICyQ90MGgWzmgy7ktUN/pFPzuO/A0A+wD0S5Z3d3J8rtGQq4bInb0RinZN5RUEGBob/rP&#10;ro442oJs+0+ygnfI3kgHNNSqtdWDeiBAB6IeT+TYWErYTBaLBA5KOAlnURw47nySTnc7pc0HKltk&#10;jQwroN5hk8OdNjYWkk4u9ikhC8a5o5+LFxvgOO7Ay3DVntkYHJtPSZBslptl7MXRfOPFQZ57N8U6&#10;9uZFuJjll/l6nYe/7LthnDasqqiwz0zKCuM/Y+6o8VETJ21pyVll4WxIWu22a67QgYCyC/e5isPJ&#10;2c1/GYYrAuTyKqUQqnkbJV4xXy68uIhnXrIIll4QJrfJPIiTOC9epnTHBP33lFAPpM6i2Silc9Cv&#10;cgvc9zY3krbMwOzgrM3w8uREUivAjagctYYwPtrPSmHDP5cC6J6IdnK1Ch21aobt4FoDOgPQrJa3&#10;snoEASsJCgMxwuADo5HqJ0Y9DJEM6x97oihG/KOAJrATZzLUZGwng4gSrmbYYDSaazNOpn2n2K4B&#10;5KnNbqBRCuZUfI7i2F4wGFwyxyFmJ8/zf+d1HrWr3wAAAP//AwBQSwMEFAAGAAgAAAAhAME67cDf&#10;AAAACwEAAA8AAABkcnMvZG93bnJldi54bWxMj8FOwzAQRO9I/IO1SFxQ66RNojbEqRCCCzcKF25u&#10;vCQR9jqK3ST061lOcNyZp9mZ6rA4KyYcQ+9JQbpOQCA13vTUKnh/e17tQISoyWjrCRV8Y4BDfX1V&#10;6dL4mV5xOsZWcAiFUivoYhxKKUPTodNh7Qck9j796HTkc2ylGfXM4c7KTZIU0ume+EOnB3zssPk6&#10;np2CYnka7l72uJkvjZ3o45KmEVOlbm+Wh3sQEZf4B8Nvfa4ONXc6+TOZIKyCPEszRtkoki0IJvK8&#10;4DEnVnbZFmRdyf8b6h8AAAD//wMAUEsBAi0AFAAGAAgAAAAhALaDOJL+AAAA4QEAABMAAAAAAAAA&#10;AAAAAAAAAAAAAFtDb250ZW50X1R5cGVzXS54bWxQSwECLQAUAAYACAAAACEAOP0h/9YAAACUAQAA&#10;CwAAAAAAAAAAAAAAAAAvAQAAX3JlbHMvLnJlbHNQSwECLQAUAAYACAAAACEAkPFI5LICAACyBQAA&#10;DgAAAAAAAAAAAAAAAAAuAgAAZHJzL2Uyb0RvYy54bWxQSwECLQAUAAYACAAAACEAwTrtwN8AAAAL&#10;AQAADwAAAAAAAAAAAAAAAAAMBQAAZHJzL2Rvd25yZXYueG1sUEsFBgAAAAAEAAQA8wAAABgGAAAA&#10;AA==&#10;" filled="f" stroked="f">
                <v:textbox style="mso-fit-shape-to-text:t" inset="0,0,0,0">
                  <w:txbxContent>
                    <w:p w:rsidR="0029357A" w:rsidRDefault="0029357A">
                      <w:pPr>
                        <w:pStyle w:val="90"/>
                        <w:shd w:val="clear" w:color="auto" w:fill="auto"/>
                        <w:spacing w:after="0" w:line="240" w:lineRule="exact"/>
                      </w:pPr>
                      <w:r>
                        <w:rPr>
                          <w:rStyle w:val="9Exact"/>
                          <w:i/>
                          <w:iCs/>
                        </w:rPr>
                        <w:t>X</w:t>
                      </w:r>
                    </w:p>
                  </w:txbxContent>
                </v:textbox>
                <w10:wrap type="topAndBottom" anchorx="margin"/>
              </v:shape>
            </w:pict>
          </mc:Fallback>
        </mc:AlternateContent>
      </w:r>
      <w:r>
        <w:rPr>
          <w:noProof/>
          <w:lang w:val="ru-RU" w:eastAsia="ru-RU" w:bidi="ar-SA"/>
        </w:rPr>
        <mc:AlternateContent>
          <mc:Choice Requires="wps">
            <w:drawing>
              <wp:anchor distT="0" distB="97790" distL="63500" distR="2182495" simplePos="0" relativeHeight="377487128" behindDoc="1" locked="0" layoutInCell="1" allowOverlap="1">
                <wp:simplePos x="0" y="0"/>
                <wp:positionH relativeFrom="margin">
                  <wp:posOffset>3517265</wp:posOffset>
                </wp:positionH>
                <wp:positionV relativeFrom="paragraph">
                  <wp:posOffset>1057275</wp:posOffset>
                </wp:positionV>
                <wp:extent cx="146050" cy="152400"/>
                <wp:effectExtent l="2540" t="0" r="3810" b="0"/>
                <wp:wrapTopAndBottom/>
                <wp:docPr id="42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spacing w:after="0" w:line="240" w:lineRule="exact"/>
                            </w:pPr>
                            <w:r>
                              <w:rPr>
                                <w:rStyle w:val="9Exact"/>
                                <w:i/>
                                <w:iCs/>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49" type="#_x0000_t202" style="position:absolute;left:0;text-align:left;margin-left:276.95pt;margin-top:83.25pt;width:11.5pt;height:12pt;z-index:-125829352;visibility:visible;mso-wrap-style:square;mso-width-percent:0;mso-height-percent:0;mso-wrap-distance-left:5pt;mso-wrap-distance-top:0;mso-wrap-distance-right:171.85pt;mso-wrap-distance-bottom:7.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RksgIAALM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jkKMBGmhSQ90MOhWDuhyYQvUdzoFu/sOLM0A99Bol6zu7mT5XSMh1w0RO3qjlOwbSioIMLQv/WdP&#10;RxxtQbb9J1mBH7I30gENtWpt9aAeCNChUY+n5thYSusyngcz0JSgCmdRHLjm+SSdHndKmw9UtsgK&#10;GVbQewdODnfa2GBIOplYX0IWjHPXfy5eXIDheAOu4anV2SBcO5+SINksN8vYi6P5xouDPPduinXs&#10;zYtwMcsv8/U6D39Zv2GcNqyqqLBuJmqF8Z+17kjykRQncmnJWWXhbEha7bZrrtCBALUL97mSg+Zs&#10;5r8MwxUBcnmVUgjVvI0Sr5gvF15cxDMvWQRLLwiT22QexEmcFy9TumOC/ntKqM9wMotmI5fOQb/K&#10;LXDf29xI2jIDy4OzNsPLkxFJLQM3onKtNYTxUX5WChv+uRTQ7qnRjq+WoiNZzbAd3GxEl9McbGX1&#10;CAxWEhgGZITNB0Ij1U+MetgiGdY/9kRRjPhHAVNgV84kqEnYTgIRJTzNsMFoFNdmXE37TrFdA8jT&#10;nN3ApBTMsdiO1BjFcb5gM7hkjlvMrp7n/87qvGtXvwEAAP//AwBQSwMEFAAGAAgAAAAhAITFEybd&#10;AAAACwEAAA8AAABkcnMvZG93bnJldi54bWxMj7FOxDAQRHsk/sFaJBrEOTkUQ0KcE0LQ0HHQ0Pni&#10;JYmw11HsS8J9PUsF5c48zc7Uu9U7MeMUh0Aa8k0GAqkNdqBOw/vb8/UdiJgMWeMCoYZvjLBrzs9q&#10;U9mw0CvO+9QJDqFYGQ19SmMlZWx79CZuwojE3meYvEl8Tp20k1k43Du5zTIlvRmIP/RmxMce26/9&#10;0WtQ69N49VLidjm1bqaPU54nzLW+vFgf7kEkXNMfDL/1uTo03OkQjmSjcBqK4qZklA2lChBMFLeK&#10;lQMrZVaAbGr5f0PzAwAA//8DAFBLAQItABQABgAIAAAAIQC2gziS/gAAAOEBAAATAAAAAAAAAAAA&#10;AAAAAAAAAABbQ29udGVudF9UeXBlc10ueG1sUEsBAi0AFAAGAAgAAAAhADj9If/WAAAAlAEAAAsA&#10;AAAAAAAAAAAAAAAALwEAAF9yZWxzLy5yZWxzUEsBAi0AFAAGAAgAAAAhAGyGFGSyAgAAswUAAA4A&#10;AAAAAAAAAAAAAAAALgIAAGRycy9lMm9Eb2MueG1sUEsBAi0AFAAGAAgAAAAhAITFEybdAAAACwEA&#10;AA8AAAAAAAAAAAAAAAAADAUAAGRycy9kb3ducmV2LnhtbFBLBQYAAAAABAAEAPMAAAAWBgAAAAA=&#10;" filled="f" stroked="f">
                <v:textbox style="mso-fit-shape-to-text:t" inset="0,0,0,0">
                  <w:txbxContent>
                    <w:p w:rsidR="0029357A" w:rsidRDefault="0029357A">
                      <w:pPr>
                        <w:pStyle w:val="90"/>
                        <w:shd w:val="clear" w:color="auto" w:fill="auto"/>
                        <w:spacing w:after="0" w:line="240" w:lineRule="exact"/>
                      </w:pPr>
                      <w:r>
                        <w:rPr>
                          <w:rStyle w:val="9Exact"/>
                          <w:i/>
                          <w:iCs/>
                        </w:rPr>
                        <w:t>31</w:t>
                      </w:r>
                    </w:p>
                  </w:txbxContent>
                </v:textbox>
                <w10:wrap type="topAndBottom" anchorx="margin"/>
              </v:shape>
            </w:pict>
          </mc:Fallback>
        </mc:AlternateContent>
      </w:r>
      <w:r w:rsidR="0029357A">
        <w:t>where we have equality in the constraints, as weaker constraints may be obtained by adding some slack variables. Let</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0" distL="1645920" distR="63500" simplePos="0" relativeHeight="377487129" behindDoc="1" locked="0" layoutInCell="1" allowOverlap="1">
                <wp:simplePos x="0" y="0"/>
                <wp:positionH relativeFrom="margin">
                  <wp:posOffset>1645920</wp:posOffset>
                </wp:positionH>
                <wp:positionV relativeFrom="paragraph">
                  <wp:posOffset>521335</wp:posOffset>
                </wp:positionV>
                <wp:extent cx="2334895" cy="431800"/>
                <wp:effectExtent l="0" t="0" r="635" b="0"/>
                <wp:wrapTopAndBottom/>
                <wp:docPr id="4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Cl —£ </w:t>
                            </w:r>
                            <w:r>
                              <w:rPr>
                                <w:rStyle w:val="211pt1ptExact"/>
                              </w:rPr>
                              <w:t>WijUj &lt; g(x)</w:t>
                            </w:r>
                            <w:r>
                              <w:rPr>
                                <w:rStyle w:val="2Exact"/>
                              </w:rPr>
                              <w:t xml:space="preserve"> &lt; (•[ — </w:t>
                            </w:r>
                            <w:r>
                              <w:rPr>
                                <w:rStyle w:val="2Exact"/>
                                <w:lang w:val="ru-RU" w:eastAsia="ru-RU" w:bidi="ru-RU"/>
                              </w:rPr>
                              <w:t xml:space="preserve">У"] </w:t>
                            </w:r>
                            <w:r>
                              <w:rPr>
                                <w:rStyle w:val="211pt1ptExact"/>
                              </w:rPr>
                              <w:t>w</w:t>
                            </w:r>
                            <w:r>
                              <w:rPr>
                                <w:rStyle w:val="211pt1ptExact"/>
                                <w:vertAlign w:val="subscript"/>
                              </w:rPr>
                              <w:t>X</w:t>
                            </w:r>
                            <w:r>
                              <w:rPr>
                                <w:rStyle w:val="211pt1ptExact"/>
                              </w:rPr>
                              <w:t>j</w:t>
                            </w:r>
                          </w:p>
                          <w:p w:rsidR="0029357A" w:rsidRDefault="0029357A">
                            <w:pPr>
                              <w:pStyle w:val="90"/>
                              <w:shd w:val="clear" w:color="auto" w:fill="auto"/>
                              <w:tabs>
                                <w:tab w:val="left" w:pos="2988"/>
                              </w:tabs>
                              <w:spacing w:after="0" w:line="240" w:lineRule="exact"/>
                              <w:ind w:left="540"/>
                              <w:jc w:val="both"/>
                            </w:pPr>
                            <w:r>
                              <w:rPr>
                                <w:rStyle w:val="9Exact"/>
                                <w:i/>
                                <w:iCs/>
                              </w:rPr>
                              <w:t>3=1</w:t>
                            </w:r>
                            <w:r>
                              <w:rPr>
                                <w:rStyle w:val="9Exact"/>
                                <w:i/>
                                <w:iCs/>
                              </w:rPr>
                              <w:tab/>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50" type="#_x0000_t202" style="position:absolute;left:0;text-align:left;margin-left:129.6pt;margin-top:41.05pt;width:183.85pt;height:34pt;z-index:-125829351;visibility:visible;mso-wrap-style:square;mso-width-percent:0;mso-height-percent:0;mso-wrap-distance-left:129.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nqtgIAALQFAAAOAAAAZHJzL2Uyb0RvYy54bWysVNtu2zAMfR+wfxD07voSJbWNOkUbx8OA&#10;7gK0+wDFlmNhtuRJSpyu2L+PkuOkl5dhmx8EWqIOD8kjXl0fuhbtmdJcigyHFwFGTJSy4mKb4W8P&#10;hRdjpA0VFW2lYBl+ZBpfL9+/uxr6lEWykW3FFAIQodOhz3BjTJ/6vi4b1lF9IXsm4LCWqqMGftXW&#10;rxQdAL1r/SgIFv4gVdUrWTKtYTcfD/HS4dc1K82XutbMoDbDwM24Vbl1Y1d/eUXTraJ9w8sjDfoX&#10;LDrKBQQ9QeXUULRT/A1Ux0sltazNRSk7X9Y1L5nLAbIJg1fZ3De0Zy4XKI7uT2XS/w+2/Lz/qhCv&#10;MkwiqI+gHTTpgR0MupUHNIttgYZep+B334OnOcA+NNolq/s7WX7XSMhVQ8WW3Sglh4bRCgiG9qb/&#10;7OqIoy3IZvgkK4hDd0Y6oEOtOls9qAcCdCDyeGqO5VLCZjSbkTiZY1TCGZmFceC659N0ut0rbT4w&#10;2SFrZFhB8x063d9pY9nQdHKxwYQseNs6AbTixQY4jjsQG67aM8vC9fMpCZJ1vI6JR6LF2iNBnns3&#10;xYp4iyK8nOezfLXKw182bkjShlcVEzbMpK2Q/FnvjiofVXFSl5YtryycpaTVdrNqFdpT0HbhPldz&#10;ODm7+S9puCJALq9SCiMS3EaJVyziS48UZO4ll0HsBWFymywCkpC8eJnSHRfs31NCQ4aTeTQfxXQm&#10;/Sq3wH1vc6Npxw1Mj5Z3GQY5wGedaGoluBaVsw3l7Wg/K4Wlfy4FtHtqtBOs1eioVnPYHNzjiIhF&#10;tmreyOoRJKwkKAx0CqMPjEaqnxgNMEYyrH/sqGIYtR8FPAM7cyZDTcZmMqgo4WqGDUajuTLjbNr1&#10;im8bQJ4e2g08lYI7FZ9ZHB8YjAaXzHGM2dnz/N95nYft8jcAAAD//wMAUEsDBBQABgAIAAAAIQDe&#10;CG7Z3QAAAAoBAAAPAAAAZHJzL2Rvd25yZXYueG1sTI8xT8MwEIV3JP6DdUgsiDq21KgJcSqEYGGj&#10;dGFz4yOJiM9R7Cahv55jgvH0Pr33XbVf/SBmnGIfyIDaZCCQmuB6ag0c31/udyBisuTsEAgNfGOE&#10;fX19VdnShYXecD6kVnAJxdIa6FIaSylj06G3cRNGJM4+w+Rt4nNqpZvswuV+kDrLcultT7zQ2RGf&#10;Omy+DmdvIF+fx7vXAvVyaYaZPi5KJVTG3N6sjw8gEq7pD4ZffVaHmp1O4UwuisGA3haaUQM7rUAw&#10;kOu8AHFicpspkHUl/79Q/wAAAP//AwBQSwECLQAUAAYACAAAACEAtoM4kv4AAADhAQAAEwAAAAAA&#10;AAAAAAAAAAAAAAAAW0NvbnRlbnRfVHlwZXNdLnhtbFBLAQItABQABgAIAAAAIQA4/SH/1gAAAJQB&#10;AAALAAAAAAAAAAAAAAAAAC8BAABfcmVscy8ucmVsc1BLAQItABQABgAIAAAAIQCxBcnqtgIAALQF&#10;AAAOAAAAAAAAAAAAAAAAAC4CAABkcnMvZTJvRG9jLnhtbFBLAQItABQABgAIAAAAIQDeCG7Z3QAA&#10;AAoBAAAPAAAAAAAAAAAAAAAAABA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Cl —£ </w:t>
                      </w:r>
                      <w:r>
                        <w:rPr>
                          <w:rStyle w:val="211pt1ptExact"/>
                        </w:rPr>
                        <w:t>WijUj &lt; g(x)</w:t>
                      </w:r>
                      <w:r>
                        <w:rPr>
                          <w:rStyle w:val="2Exact"/>
                        </w:rPr>
                        <w:t xml:space="preserve"> &lt; (•[ — </w:t>
                      </w:r>
                      <w:r>
                        <w:rPr>
                          <w:rStyle w:val="2Exact"/>
                          <w:lang w:val="ru-RU" w:eastAsia="ru-RU" w:bidi="ru-RU"/>
                        </w:rPr>
                        <w:t xml:space="preserve">У"] </w:t>
                      </w:r>
                      <w:r>
                        <w:rPr>
                          <w:rStyle w:val="211pt1ptExact"/>
                        </w:rPr>
                        <w:t>w</w:t>
                      </w:r>
                      <w:r>
                        <w:rPr>
                          <w:rStyle w:val="211pt1ptExact"/>
                          <w:vertAlign w:val="subscript"/>
                        </w:rPr>
                        <w:t>X</w:t>
                      </w:r>
                      <w:r>
                        <w:rPr>
                          <w:rStyle w:val="211pt1ptExact"/>
                        </w:rPr>
                        <w:t>j</w:t>
                      </w:r>
                    </w:p>
                    <w:p w:rsidR="0029357A" w:rsidRDefault="0029357A">
                      <w:pPr>
                        <w:pStyle w:val="90"/>
                        <w:shd w:val="clear" w:color="auto" w:fill="auto"/>
                        <w:tabs>
                          <w:tab w:val="left" w:pos="2988"/>
                        </w:tabs>
                        <w:spacing w:after="0" w:line="240" w:lineRule="exact"/>
                        <w:ind w:left="540"/>
                        <w:jc w:val="both"/>
                      </w:pPr>
                      <w:r>
                        <w:rPr>
                          <w:rStyle w:val="9Exact"/>
                          <w:i/>
                          <w:iCs/>
                        </w:rPr>
                        <w:t>3=1</w:t>
                      </w:r>
                      <w:r>
                        <w:rPr>
                          <w:rStyle w:val="9Exact"/>
                          <w:i/>
                          <w:iCs/>
                        </w:rPr>
                        <w:tab/>
                        <w:t>3=1</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30" behindDoc="1" locked="0" layoutInCell="1" allowOverlap="1">
                <wp:simplePos x="0" y="0"/>
                <wp:positionH relativeFrom="margin">
                  <wp:posOffset>3974465</wp:posOffset>
                </wp:positionH>
                <wp:positionV relativeFrom="paragraph">
                  <wp:posOffset>558800</wp:posOffset>
                </wp:positionV>
                <wp:extent cx="103505" cy="139700"/>
                <wp:effectExtent l="2540" t="0" r="0" b="3810"/>
                <wp:wrapTopAndBottom/>
                <wp:docPr id="41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lang w:val="ru-RU" w:eastAsia="ru-RU" w:bidi="ru-RU"/>
                              </w:rPr>
                              <w:t>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51" type="#_x0000_t202" style="position:absolute;left:0;text-align:left;margin-left:312.95pt;margin-top:44pt;width:8.15pt;height:11pt;z-index:-12582935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H1swIAALMFAAAOAAAAZHJzL2Uyb0RvYy54bWysVNuOmzAQfa/Uf7D8zgIJyQa0ZJWEUFXa&#10;XqTdfoADJlg1NrWdwHbVf+/YhGQvL1VbHqzBHp85M3M8N7d9w9GRKs2kSHF4FWBERSFLJvYp/vaQ&#10;ewuMtCGiJFwKmuJHqvHt8v27m65N6ETWkpdUIQAROunaFNfGtInv66KmDdFXsqUCDiupGmLgV+39&#10;UpEO0BvuT4Jg7ndSla2SBdUadrPhEC8dflXRwnypKk0N4ikGbsatyq07u/rLG5LsFWlrVpxokL9g&#10;0RAmIOgZKiOGoINib6AaViipZWWuCtn4sqpYQV0OkE0YvMrmviYtdblAcXR7LpP+f7DF5+NXhViZ&#10;4iiMMRKkgSY90N6gtezRNLYF6lqdgN99C56mh31otEtWt3ey+K6RkJuaiD1dKSW7mpISCIb2pv/s&#10;6oCjLciu+yRLiEMORjqgvlKNrR7UAwE6NOrx3BzLpbAhg+ksmGFUwFE4ja8D1zyfJOPlVmnzgcoG&#10;WSPFCnrvwMnxThtLhiSji40lZM44d/3n4sUGOA47EBqu2jNLwrXzKQ7i7WK7iLxoMt96UZBl3irf&#10;RN48D69n2TTbbLLwl40bRknNypIKG2aUVhj9WetOIh9EcRaXlpyVFs5S0mq/23CFjgSknbvPlRxO&#10;Lm7+SxquCJDLq5TCSRSsJ7GXzxfXXpRHMw/Ku/CCMF7H8yCKoyx/mdIdE/TfU0JdiuPZZDZo6UL6&#10;VW6B+97mRpKGGRgenDUpXpydSGIVuBWla60hjA/2s1JY+pdSQLvHRju9WokOYjX9rndvAzgCmhXz&#10;TpaPoGAlQWEgU5h8YNRS/cSogymSYv3jQBTFiH8U8ArsyBkNNRq70SCigKspNhgN5sYMo+nQKrav&#10;AXl8Zyt4KTlzKr6wOL0vmAwumdMUs6Pn+b/zusza5W8AAAD//wMAUEsDBBQABgAIAAAAIQAwSdRG&#10;3QAAAAoBAAAPAAAAZHJzL2Rvd25yZXYueG1sTI8xT8MwEIV3JP6DdUgsiDqOIEpDnAohWNhoWdjc&#10;+Egi7HMUu0nor+eYYDzdp++9V+9W78SMUxwCaVCbDARSG+xAnYb3w8ttCSImQ9a4QKjhGyPsmsuL&#10;2lQ2LPSG8z51giUUK6OhT2mspIxtj97ETRiR+PcZJm8Sn1Mn7WQWlnsn8ywrpDcDcUJvRnzqsf3a&#10;n7yGYn0eb163mC/n1s30cVYqodL6+mp9fACRcE1/MPzW5+rQcKdjOJGNwrEjv98yqqEseRMDxV2e&#10;gzgyqbIMZFPL/xOaHwAAAP//AwBQSwECLQAUAAYACAAAACEAtoM4kv4AAADhAQAAEwAAAAAAAAAA&#10;AAAAAAAAAAAAW0NvbnRlbnRfVHlwZXNdLnhtbFBLAQItABQABgAIAAAAIQA4/SH/1gAAAJQBAAAL&#10;AAAAAAAAAAAAAAAAAC8BAABfcmVscy8ucmVsc1BLAQItABQABgAIAAAAIQB0pZH1swIAALMFAAAO&#10;AAAAAAAAAAAAAAAAAC4CAABkcnMvZTJvRG9jLnhtbFBLAQItABQABgAIAAAAIQAwSdRG3QAAAAoB&#10;AAAPAAAAAAAAAAAAAAAAAA0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1ptExact"/>
                          <w:i/>
                          <w:iCs/>
                          <w:lang w:val="ru-RU" w:eastAsia="ru-RU" w:bidi="ru-RU"/>
                        </w:rPr>
                        <w:t>и</w:t>
                      </w:r>
                    </w:p>
                  </w:txbxContent>
                </v:textbox>
                <w10:wrap type="topAndBottom" anchorx="margin"/>
              </v:shape>
            </w:pict>
          </mc:Fallback>
        </mc:AlternateContent>
      </w:r>
      <w:r>
        <w:rPr>
          <w:noProof/>
          <w:lang w:val="ru-RU" w:eastAsia="ru-RU" w:bidi="ar-SA"/>
        </w:rPr>
        <mc:AlternateContent>
          <mc:Choice Requires="wps">
            <w:drawing>
              <wp:anchor distT="0" distB="106045" distL="63500" distR="1188720" simplePos="0" relativeHeight="377487131" behindDoc="1" locked="0" layoutInCell="1" allowOverlap="1">
                <wp:simplePos x="0" y="0"/>
                <wp:positionH relativeFrom="margin">
                  <wp:posOffset>4053840</wp:posOffset>
                </wp:positionH>
                <wp:positionV relativeFrom="paragraph">
                  <wp:posOffset>601345</wp:posOffset>
                </wp:positionV>
                <wp:extent cx="146050" cy="419100"/>
                <wp:effectExtent l="0" t="1270" r="635" b="0"/>
                <wp:wrapTopAndBottom/>
                <wp:docPr id="41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52" type="#_x0000_t202" style="position:absolute;left:0;text-align:left;margin-left:319.2pt;margin-top:47.35pt;width:11.5pt;height:33pt;z-index:-125829349;visibility:visible;mso-wrap-style:square;mso-width-percent:0;mso-height-percent:0;mso-wrap-distance-left:5pt;mso-wrap-distance-top:0;mso-wrap-distance-right:93.6pt;mso-wrap-distance-bottom:8.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u2sgIAALMFAAAOAAAAZHJzL2Uyb0RvYy54bWysVNuOmzAQfa/Uf7D8znKpwwa0ZLUbQlVp&#10;e5F2+wEOmGAVbGo7gW3Vf+/YhGQvL1VbHqzBHs+cmXM8V9dj16IDU5pLkeHwIsCIiVJWXOwy/PWh&#10;8JYYaUNFRVspWIYfmcbXq7dvroY+ZZFsZFsxhSCI0OnQZ7gxpk99X5cN66i+kD0TcFhL1VEDv2rn&#10;V4oOEL1r/SgIYn+QquqVLJnWsJtPh3jl4tc1K83nutbMoDbDgM24Vbl1a1d/dUXTnaJ9w8sjDPoX&#10;KDrKBSQ9hcqpoWiv+KtQHS+V1LI2F6XsfFnXvGSuBqgmDF5Uc9/QnrlaoDm6P7VJ/7+w5afDF4V4&#10;lWESAlWCdkDSAxsNupUjIq5BQ69T8LvvwdOMsA9Eu2J1fyfLbxoJuW6o2LEbpeTQMFoBwNC21n9y&#10;1VKiU22DbIePsoI8dG+kCzTWqrPdg34giA5EPZ7IsVhKm5LEwQJOSjgiYRIGDptP0/lyr7R5z2SH&#10;rJFhBdy74PRwp40FQ9PZxeYSsuBt6/hvxbMNcJx2IDVctWcWhKPzZxIkm+VmSTwSxRuPBHnu3RRr&#10;4sVFeLnI3+XrdR7+snlDkja8qpiwaWZpheTPqDuKfBLFSVxatryy4SwkrXbbdavQgYK0C/e5lsPJ&#10;2c1/DsM1AWp5UVIYkeA2SrwiXl56pCALL7kMll4QJrdJHJCE5MXzku64YP9eEhoynCyixaSlM+gX&#10;tQXue10bTTtuYHi0vMvw8uREU6vAjagctYbydrKftMLCP7cC6J6Jdnq1Ep3Easbt6N5GFNv0Vr9b&#10;WT2CgpUEhYEYYfKB0Uj1A6MBpkiG9fc9VQyj9oOAV2BHzmyo2djOBhUlXM2wwWgy12YaTfte8V0D&#10;ked3dgMvpeBOxWcUx/cFk8EVc5xidvQ8/Xde51m7+g0AAP//AwBQSwMEFAAGAAgAAAAhAEN44A3d&#10;AAAACgEAAA8AAABkcnMvZG93bnJldi54bWxMj8FOwzAMhu9IvENkJC5oSzumbCtNJ4Tgwo3BhVvW&#10;eG1F4lRN1pY9PeYER9uffn9/uZ+9EyMOsQukIV9mIJDqYDtqNHy8vyy2IGIyZI0LhBq+McK+ur4q&#10;TWHDRG84HlIjOIRiYTS0KfWFlLFu0Zu4DD0S305h8CbxODTSDmbicO/kKsuU9KYj/tCaHp9arL8O&#10;Z69Bzc/93esOV9OldiN9XvI8Ya717c38+AAi4Zz+YPjVZ3Wo2OkYzmSjcJxxv10zqmG33oBgQKmc&#10;F0cmVbYBWZXyf4XqBwAA//8DAFBLAQItABQABgAIAAAAIQC2gziS/gAAAOEBAAATAAAAAAAAAAAA&#10;AAAAAAAAAABbQ29udGVudF9UeXBlc10ueG1sUEsBAi0AFAAGAAgAAAAhADj9If/WAAAAlAEAAAsA&#10;AAAAAAAAAAAAAAAALwEAAF9yZWxzLy5yZWxzUEsBAi0AFAAGAAgAAAAhADEoK7ayAgAAswUAAA4A&#10;AAAAAAAAAAAAAAAALgIAAGRycy9lMm9Eb2MueG1sUEsBAi0AFAAGAAgAAAAhAEN44A3dAAAACgEA&#10;AA8AAAAAAAAAAAAAAAAADAUAAGRycy9kb3ducmV2LnhtbFBLBQYAAAAABAAEAPMAAAAWBgAAAAA=&#10;" filled="f" stroked="f">
                <v:textbox style="mso-fit-shape-to-text:t" inset="0,0,0,0">
                  <w:txbxContent>
                    <w:p w:rsidR="0029357A" w:rsidRDefault="0029357A">
                      <w:pPr>
                        <w:pStyle w:val="70"/>
                        <w:shd w:val="clear" w:color="auto" w:fill="auto"/>
                        <w:spacing w:after="0" w:line="220" w:lineRule="exact"/>
                        <w:jc w:val="left"/>
                      </w:pPr>
                      <w:r>
                        <w:rPr>
                          <w:rStyle w:val="71ptExact"/>
                          <w:i/>
                          <w:iCs/>
                        </w:rPr>
                        <w:t>•31</w:t>
                      </w:r>
                    </w:p>
                  </w:txbxContent>
                </v:textbox>
                <w10:wrap type="topAndBottom" anchorx="margin"/>
              </v:shape>
            </w:pict>
          </mc:Fallback>
        </mc:AlternateContent>
      </w:r>
      <w:r>
        <w:rPr>
          <w:noProof/>
          <w:lang w:val="ru-RU" w:eastAsia="ru-RU" w:bidi="ar-SA"/>
        </w:rPr>
        <mc:AlternateContent>
          <mc:Choice Requires="wps">
            <w:drawing>
              <wp:anchor distT="0" distB="140335" distL="63500" distR="63500" simplePos="0" relativeHeight="377487132" behindDoc="1" locked="0" layoutInCell="1" allowOverlap="1">
                <wp:simplePos x="0" y="0"/>
                <wp:positionH relativeFrom="margin">
                  <wp:posOffset>5388610</wp:posOffset>
                </wp:positionH>
                <wp:positionV relativeFrom="paragraph">
                  <wp:posOffset>490220</wp:posOffset>
                </wp:positionV>
                <wp:extent cx="450850" cy="190500"/>
                <wp:effectExtent l="0" t="4445" r="0" b="0"/>
                <wp:wrapTopAndBottom/>
                <wp:docPr id="41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
                              <w:shd w:val="clear" w:color="auto" w:fill="auto"/>
                              <w:spacing w:line="300" w:lineRule="exact"/>
                            </w:pPr>
                            <w:r>
                              <w:t>(</w:t>
                            </w:r>
                            <w:r>
                              <w:rPr>
                                <w:rStyle w:val="15CenturySchoolbook11ptExact"/>
                                <w:b w:val="0"/>
                                <w:bCs w:val="0"/>
                              </w:rPr>
                              <w:t>1</w:t>
                            </w:r>
                            <w:r>
                              <w:t>.</w:t>
                            </w:r>
                            <w:r>
                              <w:rPr>
                                <w:rStyle w:val="15CenturySchoolbook11ptExact"/>
                                <w:b w:val="0"/>
                                <w:bCs w:val="0"/>
                              </w:rPr>
                              <w:t>12</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53" type="#_x0000_t202" style="position:absolute;left:0;text-align:left;margin-left:424.3pt;margin-top:38.6pt;width:35.5pt;height:15pt;z-index:-125829348;visibility:visible;mso-wrap-style:square;mso-width-percent:0;mso-height-percent:0;mso-wrap-distance-left:5pt;mso-wrap-distance-top:0;mso-wrap-distance-right:5pt;mso-wrap-distance-bottom:11.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8sgIAALMFAAAOAAAAZHJzL2Uyb0RvYy54bWysVG1vmzAQ/j5p/8Hyd4phkAAqmdoQpknd&#10;i9TuBzhggjWwme2EdNP++86mpGmrSdM2PqCzfX58z91zd/n22HfowJTmUuQ4uCAYMVHJmotdjr/c&#10;lV6CkTZU1LSTguX4nmn8dvX61eU4ZCyUrexqphCACJ2NQ45bY4bM93XVsp7qCzkwAYeNVD01sFQ7&#10;v1Z0BPS+80NCFv4oVT0oWTGtYbeYDvHK4TcNq8ynptHMoC7HEJtxf+X+W/v3V5c02yk6tLx6CIP+&#10;RRQ95QIePUEV1FC0V/wFVM8rJbVszEUle182Da+Y4wBsAvKMzW1LB+a4QHL0cEqT/n+w1cfDZ4V4&#10;neMoWGIkaA9FumNHg67lEUWBTdA46Az8bgfwNEfYh0I7snq4kdVXjYRct1Ts2JVScmwZrSFAd9M/&#10;uzrhaAuyHT/IGt6heyMd0LFRvc0e5AMBOhTq/lQcG0sFm1FMkhhOKjgKUhITVzyfZvPlQWnzjske&#10;WSPHCmrvwOnhRhugAa6zi31LyJJ3nat/J55sgOO0A0/DVXtmg3Dl/JGSdJNsksiLwsXGi0hReFfl&#10;OvIWZbCMizfFel0EP+27QZS1vK6ZsM/M0gqiPyvdg8gnUZzEpWXHawtnQ9Jqt113Ch0oSLt0ny0W&#10;BH/m5j8Nwx0Dl2eUgjAi12HqlYtk6UVlFHvpkiQeCdLrdEGiNCrKp5RuuGD/TgmNOU7jMJ609Ftu&#10;xH0vudGs5waGR8f7HCcnJ5pZBW5E7UprKO8m+ywVNvzHVEDG5kI7vVqJTmI1x+3R9Ua4nPtgK+t7&#10;ULCSoDAQI0w+MFqpvmM0whTJsf62p4ph1L0X0AV25MyGmo3tbFBRwdUcG4wmc22m0bQfFN+1gDz3&#10;2RV0Ssmdim1LTVEABbuAyeDIPEwxO3rO187rcdaufgEAAP//AwBQSwMEFAAGAAgAAAAhAIJfwEfd&#10;AAAACgEAAA8AAABkcnMvZG93bnJldi54bWxMj8FOhDAQhu8mvkMzJl6MWyCGBZayMUYv3ly9eOvS&#10;WSC2U0K7gPv0jic9zj9f/vmm3q/OihmnMHhSkG4SEEitNwN1Cj7eX+4LECFqMtp6QgXfGGDfXF/V&#10;ujJ+oTecD7ETXEKh0gr6GMdKytD26HTY+BGJdyc/OR15nDppJr1wubMyS5JcOj0QX+j1iE89tl+H&#10;s1OQr8/j3WuJ2XJp7UyflzSNmCp1e7M+7kBEXOMfDL/6rA4NOx39mUwQVkHxUOSMKthuMxAMlGnJ&#10;wZHJhBPZ1PL/C80PAAAA//8DAFBLAQItABQABgAIAAAAIQC2gziS/gAAAOEBAAATAAAAAAAAAAAA&#10;AAAAAAAAAABbQ29udGVudF9UeXBlc10ueG1sUEsBAi0AFAAGAAgAAAAhADj9If/WAAAAlAEAAAsA&#10;AAAAAAAAAAAAAAAALwEAAF9yZWxzLy5yZWxzUEsBAi0AFAAGAAgAAAAhAOSDH7yyAgAAswUAAA4A&#10;AAAAAAAAAAAAAAAALgIAAGRycy9lMm9Eb2MueG1sUEsBAi0AFAAGAAgAAAAhAIJfwEfdAAAACgEA&#10;AA8AAAAAAAAAAAAAAAAADAUAAGRycy9kb3ducmV2LnhtbFBLBQYAAAAABAAEAPMAAAAWBgAAAAA=&#10;" filled="f" stroked="f">
                <v:textbox style="mso-fit-shape-to-text:t" inset="0,0,0,0">
                  <w:txbxContent>
                    <w:p w:rsidR="0029357A" w:rsidRDefault="0029357A">
                      <w:pPr>
                        <w:pStyle w:val="15"/>
                        <w:shd w:val="clear" w:color="auto" w:fill="auto"/>
                        <w:spacing w:line="300" w:lineRule="exact"/>
                      </w:pPr>
                      <w:r>
                        <w:t>(</w:t>
                      </w:r>
                      <w:r>
                        <w:rPr>
                          <w:rStyle w:val="15CenturySchoolbook11ptExact"/>
                          <w:b w:val="0"/>
                          <w:bCs w:val="0"/>
                        </w:rPr>
                        <w:t>1</w:t>
                      </w:r>
                      <w:r>
                        <w:t>.</w:t>
                      </w:r>
                      <w:r>
                        <w:rPr>
                          <w:rStyle w:val="15CenturySchoolbook11ptExact"/>
                          <w:b w:val="0"/>
                          <w:bCs w:val="0"/>
                        </w:rPr>
                        <w:t>12</w:t>
                      </w:r>
                      <w:r>
                        <w:t>)</w:t>
                      </w:r>
                    </w:p>
                  </w:txbxContent>
                </v:textbox>
                <w10:wrap type="topAndBottom" anchorx="margin"/>
              </v:shape>
            </w:pict>
          </mc:Fallback>
        </mc:AlternateContent>
      </w:r>
      <w:r w:rsidR="0029357A">
        <w:t xml:space="preserve">be the difference between the right and left side of the constraints. By using the bounds on </w:t>
      </w:r>
      <w:r w:rsidR="0029357A">
        <w:rPr>
          <w:rStyle w:val="211pt1pt0"/>
        </w:rPr>
        <w:t>Xj</w:t>
      </w:r>
      <w:r w:rsidR="0029357A">
        <w:t xml:space="preserve"> we derive the following bound on </w:t>
      </w:r>
      <w:r w:rsidR="0029357A">
        <w:rPr>
          <w:rStyle w:val="211pt1pt0"/>
        </w:rPr>
        <w:t>g(x)</w:t>
      </w:r>
    </w:p>
    <w:p w:rsidR="005C7105" w:rsidRDefault="007E666D">
      <w:pPr>
        <w:pStyle w:val="26"/>
        <w:shd w:val="clear" w:color="auto" w:fill="auto"/>
        <w:spacing w:before="0" w:line="283" w:lineRule="exact"/>
        <w:ind w:firstLine="0"/>
      </w:pPr>
      <w:r>
        <w:rPr>
          <w:noProof/>
          <w:lang w:val="ru-RU" w:eastAsia="ru-RU" w:bidi="ar-SA"/>
        </w:rPr>
        <mc:AlternateContent>
          <mc:Choice Requires="wps">
            <w:drawing>
              <wp:anchor distT="0" distB="3810" distL="1438910" distR="63500" simplePos="0" relativeHeight="377487133" behindDoc="1" locked="0" layoutInCell="1" allowOverlap="1">
                <wp:simplePos x="0" y="0"/>
                <wp:positionH relativeFrom="margin">
                  <wp:posOffset>1438910</wp:posOffset>
                </wp:positionH>
                <wp:positionV relativeFrom="paragraph">
                  <wp:posOffset>435610</wp:posOffset>
                </wp:positionV>
                <wp:extent cx="1243330" cy="133350"/>
                <wp:effectExtent l="635" t="0" r="3810" b="635"/>
                <wp:wrapTopAndBottom/>
                <wp:docPr id="41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 xml:space="preserve">Л </w:t>
                            </w:r>
                            <w:r>
                              <w:rPr>
                                <w:rStyle w:val="2Exact"/>
                              </w:rPr>
                              <w:t xml:space="preserve">&gt; max &lt; (•[ — </w:t>
                            </w:r>
                            <w:r>
                              <w:rPr>
                                <w:rStyle w:val="2Exact"/>
                                <w:lang w:val="ru-RU" w:eastAsia="ru-RU" w:bidi="ru-RU"/>
                              </w:rPr>
                              <w:t>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54" type="#_x0000_t202" style="position:absolute;left:0;text-align:left;margin-left:113.3pt;margin-top:34.3pt;width:97.9pt;height:10.5pt;z-index:-125829347;visibility:visible;mso-wrap-style:square;mso-width-percent:0;mso-height-percent:0;mso-wrap-distance-left:113.3pt;mso-wrap-distance-top:0;mso-wrap-distance-right:5pt;mso-wrap-distance-bottom:.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4FsgIAALQ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ob/AiJMWmvRIB43uxIDCwBSo71QCdg8dWOoB7qHRNlnV3Yviu0JcrGvCd/RWStHXlJQQoG9eui+e&#10;jjjKgGz7T6IEP2SvhQUaKtma6kE9EKBDo55OzTGxFMZlEM5mM1AVoPNBnNvuuSSZXndS6Q9UtMgI&#10;KZbQfItODvdKm2hIMpkYZ1zkrGksARr+6gIMxxvwDU+NzkRh+/kce/Em2kShEwaLjRN6Webc5uvQ&#10;WeT+9TybZet15v8yfv0wqVlZUm7cTNzywz/r3ZHlIytO7FKiYaWBMyEpuduuG4kOBLid28/WHDRn&#10;M/d1GLYIkMtFSlBb7y6InXwRXTthHs6d+NqLHM+P7+KFF8Zhlr9O6Z5x+u8poT7F8TyYj2Q6B32R&#10;m2e/t7mRpGUatkfD2hRHJyOSGApueGlbqwlrRvlFKUz451JAu6dGW8Iajo5s1cN2sMMRRNMgbEX5&#10;BBSWAhgGZITVB0It5E+MelgjKVY/9kRSjJqPHMbA7JxJkJOwnQTCC3iaYo3RKK71uJv2nWS7GpCn&#10;QbuFUcmZZbGZqTGK44DBarDJHNeY2T0v/63VedmufgMAAP//AwBQSwMEFAAGAAgAAAAhAOSUU0Ld&#10;AAAACQEAAA8AAABkcnMvZG93bnJldi54bWxMj8FOwzAMhu9IvENkJC6IpY2mqitNJ4Tgwo2xC7es&#10;MW1F4lRN1pY9PeYEJ8vyr8/fX+9X78SMUxwCacg3GQikNtiBOg3H95f7EkRMhqxxgVDDN0bYN9dX&#10;talsWOgN50PqBEMoVkZDn9JYSRnbHr2JmzAi8e0zTN4kXqdO2sksDPdOqiwrpDcD8YfejPjUY/t1&#10;OHsNxfo83r3uUC2X1s30ccnzhLnWtzfr4wOIhGv6C8OvPqtDw06ncCYbhdOgVFFwlGElTw5sldqC&#10;OGkodwXIppb/GzQ/AAAA//8DAFBLAQItABQABgAIAAAAIQC2gziS/gAAAOEBAAATAAAAAAAAAAAA&#10;AAAAAAAAAABbQ29udGVudF9UeXBlc10ueG1sUEsBAi0AFAAGAAgAAAAhADj9If/WAAAAlAEAAAsA&#10;AAAAAAAAAAAAAAAALwEAAF9yZWxzLy5yZWxzUEsBAi0AFAAGAAgAAAAhAOyKrgWyAgAAtAUAAA4A&#10;AAAAAAAAAAAAAAAALgIAAGRycy9lMm9Eb2MueG1sUEsBAi0AFAAGAAgAAAAhAOSUU0LdAAAACQEA&#10;AA8AAAAAAAAAAAAAAAAADA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 xml:space="preserve">Л </w:t>
                      </w:r>
                      <w:r>
                        <w:rPr>
                          <w:rStyle w:val="2Exact"/>
                        </w:rPr>
                        <w:t xml:space="preserve">&gt; max &lt; (•[ — </w:t>
                      </w:r>
                      <w:r>
                        <w:rPr>
                          <w:rStyle w:val="2Exact"/>
                          <w:lang w:val="ru-RU" w:eastAsia="ru-RU" w:bidi="ru-RU"/>
                        </w:rPr>
                        <w:t>У"]</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34" behindDoc="1" locked="0" layoutInCell="1" allowOverlap="1">
                <wp:simplePos x="0" y="0"/>
                <wp:positionH relativeFrom="margin">
                  <wp:posOffset>2694305</wp:posOffset>
                </wp:positionH>
                <wp:positionV relativeFrom="paragraph">
                  <wp:posOffset>479425</wp:posOffset>
                </wp:positionV>
                <wp:extent cx="316865" cy="279400"/>
                <wp:effectExtent l="0" t="3175" r="0" b="635"/>
                <wp:wrapTopAndBottom/>
                <wp:docPr id="41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Wi</w:t>
                            </w:r>
                            <w:r>
                              <w:rPr>
                                <w:rStyle w:val="71ptExact"/>
                                <w:i/>
                                <w:iCs/>
                                <w:vertAlign w:val="subscript"/>
                              </w:rPr>
                              <w:t>4</w:t>
                            </w:r>
                            <w:r>
                              <w:rPr>
                                <w:rStyle w:val="71ptExact"/>
                                <w:i/>
                                <w:iCs/>
                              </w:rPr>
                              <w:t>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55" type="#_x0000_t202" style="position:absolute;left:0;text-align:left;margin-left:212.15pt;margin-top:37.75pt;width:24.95pt;height:22pt;z-index:-12582934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gwstAIAALM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6G/wIiTDor0QEeNbsWIwkuToKFXKfjd9+CpR9iHQttgVX8nyu8KcbFuCN/RGynF0FBSAUHf3HSf&#10;XZ1wlAHZDp9EBe+QvRYWaKxlZ7IH+UCADoV6PBXHcClh89KP4ggolnAULJPQs8VzSTpf7qXSH6jo&#10;kDEyLKH2Fpwc7pQ2ZEg6u5i3uChY29r6t/zFBjhOO/A0XDVnhoQt51PiJZt4E4dOGEQbJ/Ty3Lkp&#10;1qETFf5ykV/m63Xu/zLv+mHasKqi3DwzS8sP/6x0R5FPojiJS4mWVQbOUFJyt123Eh0ISLuwn005&#10;nJzd3Jc0bBIgllch+UHo3QaJU0Tx0gmLcOEkSy92PD+5TSIvTMK8eBnSHeP030NCQ4aTRbCYtHQm&#10;/So2z35vYyNpxzQMj5Z1GY5PTiQ1CtzwypZWE9ZO9rNUGPrnVEC550JbvRqJTmLV43a0vREkcx9s&#10;RfUICpYCFAYyhckHRiPkT4wGmCIZVj/2RFKM2o8cusCMnNmQs7GdDcJLuJphjdFkrvU0mva9ZLsG&#10;kOc+u4FOKZhVsWmpicWxv2Ay2GCOU8yMnuf/1us8a1e/AQAA//8DAFBLAwQUAAYACAAAACEAApAT&#10;aN4AAAAKAQAADwAAAGRycy9kb3ducmV2LnhtbEyPMU/DMBCFdyT+g3VILIg6DklLQ5wKIVjYKCxs&#10;bnwkEfE5it0k9NdzTHQ8vU/vfVfuFteLCcfQedKgVgkIpNrbjhoNH+8vt/cgQjRkTe8JNfxggF11&#10;eVGawvqZ3nDax0ZwCYXCaGhjHAopQ92iM2HlByTOvvzoTORzbKQdzczlrpdpkqylMx3xQmsGfGqx&#10;/t4fnYb18jzcvG4xnU91P9HnSamISuvrq+XxAUTEJf7D8KfP6lCx08EfyQbRa8jS7I5RDZs8B8FA&#10;tslSEAcm1TYHWZXy/IXqFwAA//8DAFBLAQItABQABgAIAAAAIQC2gziS/gAAAOEBAAATAAAAAAAA&#10;AAAAAAAAAAAAAABbQ29udGVudF9UeXBlc10ueG1sUEsBAi0AFAAGAAgAAAAhADj9If/WAAAAlAEA&#10;AAsAAAAAAAAAAAAAAAAALwEAAF9yZWxzLy5yZWxzUEsBAi0AFAAGAAgAAAAhAD3qDCy0AgAAswUA&#10;AA4AAAAAAAAAAAAAAAAALgIAAGRycy9lMm9Eb2MueG1sUEsBAi0AFAAGAAgAAAAhAAKQE2jeAAAA&#10;Cg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ptExact"/>
                          <w:i/>
                          <w:iCs/>
                        </w:rPr>
                        <w:t>Wi</w:t>
                      </w:r>
                      <w:r>
                        <w:rPr>
                          <w:rStyle w:val="71ptExact"/>
                          <w:i/>
                          <w:iCs/>
                          <w:vertAlign w:val="subscript"/>
                        </w:rPr>
                        <w:t>4</w:t>
                      </w:r>
                      <w:r>
                        <w:rPr>
                          <w:rStyle w:val="71ptExact"/>
                          <w:i/>
                          <w:iCs/>
                        </w:rPr>
                        <w:t>U</w:t>
                      </w:r>
                    </w:p>
                  </w:txbxContent>
                </v:textbox>
                <w10:wrap type="topAndBottom" anchorx="margin"/>
              </v:shape>
            </w:pict>
          </mc:Fallback>
        </mc:AlternateContent>
      </w:r>
      <w:r>
        <w:rPr>
          <w:noProof/>
          <w:lang w:val="ru-RU" w:eastAsia="ru-RU" w:bidi="ar-SA"/>
        </w:rPr>
        <mc:AlternateContent>
          <mc:Choice Requires="wps">
            <w:drawing>
              <wp:anchor distT="0" distB="0" distL="63500" distR="109855" simplePos="0" relativeHeight="377487135" behindDoc="1" locked="0" layoutInCell="1" allowOverlap="1">
                <wp:simplePos x="0" y="0"/>
                <wp:positionH relativeFrom="margin">
                  <wp:posOffset>2804160</wp:posOffset>
                </wp:positionH>
                <wp:positionV relativeFrom="paragraph">
                  <wp:posOffset>527050</wp:posOffset>
                </wp:positionV>
                <wp:extent cx="335280" cy="152400"/>
                <wp:effectExtent l="3810" t="3175" r="3810" b="3810"/>
                <wp:wrapTopAndBottom/>
                <wp:docPr id="41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spacing w:after="0" w:line="240" w:lineRule="exact"/>
                            </w:pPr>
                            <w:r>
                              <w:rPr>
                                <w:rStyle w:val="9Consolas75ptExact"/>
                                <w:b w:val="0"/>
                                <w:bCs w:val="0"/>
                              </w:rPr>
                              <w:t xml:space="preserve">1 </w:t>
                            </w:r>
                            <w:r>
                              <w:rPr>
                                <w:rStyle w:val="9Exact"/>
                                <w:i/>
                                <w:iCs/>
                              </w:rPr>
                              <w:t xml:space="preserve">j </w:t>
                            </w:r>
                            <w:r>
                              <w:rPr>
                                <w:rStyle w:val="9Exact"/>
                                <w:i/>
                                <w:iCs/>
                                <w:vertAlign w:val="superscript"/>
                              </w:rPr>
                              <w:t>u</w:t>
                            </w:r>
                            <w:r>
                              <w:rPr>
                                <w:rStyle w:val="9Exact"/>
                                <w:i/>
                                <w:iCs/>
                              </w:rPr>
                              <w:t>3 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56" type="#_x0000_t202" style="position:absolute;left:0;text-align:left;margin-left:220.8pt;margin-top:41.5pt;width:26.4pt;height:12pt;z-index:-125829345;visibility:visible;mso-wrap-style:square;mso-width-percent:0;mso-height-percent:0;mso-wrap-distance-left:5pt;mso-wrap-distance-top:0;mso-wrap-distance-right:8.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m+sgIAALMFAAAOAAAAZHJzL2Uyb0RvYy54bWysVNtu2zAMfR+wfxD07voSJbWNOkUbx8OA&#10;7gK0+wDFlmNhtuRJSpyu2L+PkuOkl5dhmx8EWqIOD8kjXl0fuhbtmdJcigyHFwFGTJSy4mKb4W8P&#10;hRdjpA0VFW2lYBl+ZBpfL9+/uxr6lEWykW3FFAIQodOhz3BjTJ/6vi4b1lF9IXsm4LCWqqMGftXW&#10;rxQdAL1r/SgIFv4gVdUrWTKtYTcfD/HS4dc1K82XutbMoDbDwM24Vbl1Y1d/eUXTraJ9w8sjDfoX&#10;LDrKBQQ9QeXUULRT/A1Ux0sltazNRSk7X9Y1L5nLAbIJg1fZ3De0Zy4XKI7uT2XS/w+2/Lz/qhCv&#10;MkxCgpGgHTTpgR0MupUHRIgt0NDrFPzue/A0B9iHRrtkdX8ny+8aCblqqNiyG6Xk0DBaAcHQ3vSf&#10;XR1xtAXZDJ9kBXHozkgHdKhVZ6sH9UCADo16PDXHcilhczabRzGclHAUziMSuOb5NJ0u90qbD0x2&#10;yBoZVtB7B073d9pYMjSdXGwsIQvetq7/rXixAY7jDoSGq/bMknDtfEqCZB2vY+KRaLH2SJDn3k2x&#10;It6iCC/n+SxfrfLwl40bkrThVcWEDTNJKyR/1rqjyEdRnMSlZcsrC2cpabXdrFqF9hSkXbjPlRxO&#10;zm7+SxquCJDLq5RCqOZtlHjFIr70SEHmXnIZxF4QJrfJIiAJyYuXKd1xwf49JTRkOJlH81FLZ9Kv&#10;cgvc9zY3mnbcwPBoeZfh+OREU6vAtahcaw3l7Wg/K4Wlfy4FtHtqtNOrlegoVnPYHNzbmDmtWTFv&#10;ZPUIClYSFAZihMkHRiPVT4wGmCIZ1j92VDGM2o8CXoEdOZOhJmMzGVSUcDXDBqPRXJlxNO16xbcN&#10;IE/v7AZeSsGdis8sju8LJoNL5jjF7Oh5/u+8zrN2+RsAAP//AwBQSwMEFAAGAAgAAAAhAPvg8Y3e&#10;AAAACgEAAA8AAABkcnMvZG93bnJldi54bWxMjzFPwzAQhXck/oN1SCyIOi5WaEOcCiFY2CgsbG58&#10;JBHxOYrdJPTXc0x0PN2n975X7hbfiwnH2AUyoFYZCKQ6uI4aAx/vL7cbEDFZcrYPhAZ+MMKuurwo&#10;beHCTG847VMjOIRiYQ20KQ2FlLFu0du4CgMS/77C6G3ic2ykG+3M4b6X6yzLpbcdcUNrB3xqsf7e&#10;H72BfHkebl63uJ5PdT/R50mphMqY66vl8QFEwiX9w/Cnz+pQsdMhHMlF0RvQWuWMGtjc8SYG9FZr&#10;EAcms/sMZFXK8wnVLwAAAP//AwBQSwECLQAUAAYACAAAACEAtoM4kv4AAADhAQAAEwAAAAAAAAAA&#10;AAAAAAAAAAAAW0NvbnRlbnRfVHlwZXNdLnhtbFBLAQItABQABgAIAAAAIQA4/SH/1gAAAJQBAAAL&#10;AAAAAAAAAAAAAAAAAC8BAABfcmVscy8ucmVsc1BLAQItABQABgAIAAAAIQDzzcm+sgIAALMFAAAO&#10;AAAAAAAAAAAAAAAAAC4CAABkcnMvZTJvRG9jLnhtbFBLAQItABQABgAIAAAAIQD74PGN3gAAAAoB&#10;AAAPAAAAAAAAAAAAAAAAAAwFAABkcnMvZG93bnJldi54bWxQSwUGAAAAAAQABADzAAAAFwYAAAAA&#10;" filled="f" stroked="f">
                <v:textbox style="mso-fit-shape-to-text:t" inset="0,0,0,0">
                  <w:txbxContent>
                    <w:p w:rsidR="0029357A" w:rsidRDefault="0029357A">
                      <w:pPr>
                        <w:pStyle w:val="90"/>
                        <w:shd w:val="clear" w:color="auto" w:fill="auto"/>
                        <w:spacing w:after="0" w:line="240" w:lineRule="exact"/>
                      </w:pPr>
                      <w:r>
                        <w:rPr>
                          <w:rStyle w:val="9Consolas75ptExact"/>
                          <w:b w:val="0"/>
                          <w:bCs w:val="0"/>
                        </w:rPr>
                        <w:t xml:space="preserve">1 </w:t>
                      </w:r>
                      <w:r>
                        <w:rPr>
                          <w:rStyle w:val="9Exact"/>
                          <w:i/>
                          <w:iCs/>
                        </w:rPr>
                        <w:t xml:space="preserve">j </w:t>
                      </w:r>
                      <w:r>
                        <w:rPr>
                          <w:rStyle w:val="9Exact"/>
                          <w:i/>
                          <w:iCs/>
                          <w:vertAlign w:val="superscript"/>
                        </w:rPr>
                        <w:t>u</w:t>
                      </w:r>
                      <w:r>
                        <w:rPr>
                          <w:rStyle w:val="9Exact"/>
                          <w:i/>
                          <w:iCs/>
                        </w:rPr>
                        <w:t>3 i</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36" behindDoc="1" locked="0" layoutInCell="1" allowOverlap="1">
                <wp:simplePos x="0" y="0"/>
                <wp:positionH relativeFrom="margin">
                  <wp:posOffset>3249295</wp:posOffset>
                </wp:positionH>
                <wp:positionV relativeFrom="paragraph">
                  <wp:posOffset>435610</wp:posOffset>
                </wp:positionV>
                <wp:extent cx="542290" cy="133350"/>
                <wp:effectExtent l="1270" t="0" r="0" b="1270"/>
                <wp:wrapTopAndBottom/>
                <wp:docPr id="41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 xml:space="preserve">"С </w:t>
                            </w:r>
                            <w:r>
                              <w:rPr>
                                <w:rStyle w:val="2Exact"/>
                              </w:rPr>
                              <w:t>+ 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57" type="#_x0000_t202" style="position:absolute;left:0;text-align:left;margin-left:255.85pt;margin-top:34.3pt;width:42.7pt;height:10.5pt;z-index:-1258293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pcswIAALMFAAAOAAAAZHJzL2Uyb0RvYy54bWysVNtu2zAMfR+wfxD07voSOY2NOkUbx8OA&#10;7gK0+wDFlmNhtuRJSpyu2L+PkuOkl5dhmx8EWqIOD8kjXl0fuhbtmdJcigyHFwFGTJSy4mKb4W8P&#10;hbfASBsqKtpKwTL8yDS+Xr5/dzX0KYtkI9uKKQQgQqdDn+HGmD71fV02rKP6QvZMwGEtVUcN/Kqt&#10;Xyk6AHrX+lEQzP1BqqpXsmRaw24+HuKlw69rVpovda2ZQW2GgZtxq3Lrxq7+8oqmW0X7hpdHGvQv&#10;WHSUCwh6gsqpoWin+BuojpdKalmbi1J2vqxrXjKXA2QTBq+yuW9oz1wuUBzdn8qk/x9s+Xn/VSFe&#10;ZZiEM4wE7aBJD+xg0K08IBLbAg29TsHvvgdPc4B9aLRLVvd3svyukZCrhootu1FKDg2jFRAM7U3/&#10;2dURR1uQzfBJVhCH7ox0QIdadbZ6UA8E6NCox1NzLJcSNmMSRQmclHAUzmaz2DXPp+l0uVfafGCy&#10;Q9bIsILeO3C6v9PGkqHp5GJjCVnwtnX9b8WLDXAcdyA0XLVnloRr51MSJOvFekE8Es3XHgny3Lsp&#10;VsSbF+FlnM/y1SoPf9m4IUkbXlVM2DCTtELyZ607inwUxUlcWra8snCWklbbzapVaE9B2oX7XMnh&#10;5Ozmv6ThigC5vEopjEhwGyVeMV9ceqQgsZdcBgsvCJPbZB6QhOTFy5TuuGD/nhIaMpzEUTxq6Uz6&#10;VW6B+97mRtOOGxgeLe8yvDg50dQqcC0q11pDeTvaz0ph6Z9LAe2eGu30aiU6itUcNgf3NmZOzVbM&#10;G1k9goKVBIWBGGHygdFI9ROjAaZIhvWPHVUMo/ajgFdgR85kqMnYTAYVJVzNsMFoNFdmHE27XvFt&#10;A8jTO7uBl1Jwp+Izi+P7gsngkjlOMTt6nv87r/OsXf4GAAD//wMAUEsDBBQABgAIAAAAIQCE1yTO&#10;3QAAAAkBAAAPAAAAZHJzL2Rvd25yZXYueG1sTI+xTsMwEEB3JP7BOiQWRB1XapqkcSqEYGGjZWFz&#10;4yOJGp+j2E1Cv55jgvF0T+/elfvF9WLCMXSeNKhVAgKp9rajRsPH8fUxAxGiIWt6T6jhGwPsq9ub&#10;0hTWz/SO0yE2giUUCqOhjXEopAx1i86ElR+QePflR2cij2Mj7WhmlrterpMklc50xBdaM+Bzi/X5&#10;cHEa0uVleHjLcT1f636iz6tSEZXW93fL0w5ExCX+wfCbz+lQcdPJX8gG0WvYKLVllGVZCoKBTb5V&#10;IE4asjwFWZXy/wfVDwAAAP//AwBQSwECLQAUAAYACAAAACEAtoM4kv4AAADhAQAAEwAAAAAAAAAA&#10;AAAAAAAAAAAAW0NvbnRlbnRfVHlwZXNdLnhtbFBLAQItABQABgAIAAAAIQA4/SH/1gAAAJQBAAAL&#10;AAAAAAAAAAAAAAAAAC8BAABfcmVscy8ucmVsc1BLAQItABQABgAIAAAAIQCvPBpcswIAALMFAAAO&#10;AAAAAAAAAAAAAAAAAC4CAABkcnMvZTJvRG9jLnhtbFBLAQItABQABgAIAAAAIQCE1yTO3QAAAAk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 xml:space="preserve">"С </w:t>
                      </w:r>
                      <w:r>
                        <w:rPr>
                          <w:rStyle w:val="2Exact"/>
                        </w:rPr>
                        <w:t>+ X)</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37" behindDoc="1" locked="0" layoutInCell="1" allowOverlap="1">
                <wp:simplePos x="0" y="0"/>
                <wp:positionH relativeFrom="margin">
                  <wp:posOffset>3803650</wp:posOffset>
                </wp:positionH>
                <wp:positionV relativeFrom="paragraph">
                  <wp:posOffset>501015</wp:posOffset>
                </wp:positionV>
                <wp:extent cx="316865" cy="279400"/>
                <wp:effectExtent l="3175" t="0" r="3810" b="1270"/>
                <wp:wrapTopAndBottom/>
                <wp:docPr id="41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wLu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58" type="#_x0000_t202" style="position:absolute;left:0;text-align:left;margin-left:299.5pt;margin-top:39.45pt;width:24.95pt;height:22pt;z-index:-12582934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aKtAIAALM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Q79ACNOOiDpgY4a3YoRhZEp0NCrFPzue/DUI+wD0TZZ1d+J8rtCXKwbwnf0RkoxNJRUEKBvbrrP&#10;rk44yoBsh0+ignfIXgsLNNayM9WDeiBAB6IeT+SYWErYvPSjOFpgVMJRsExCz5LnknS+3EulP1DR&#10;IWNkWAL3Fpwc7pQ2wZB0djFvcVGwtrX8t/zFBjhOO/A0XDVnJghL51PiJZt4E4dOGEQbJ/Ty3Lkp&#10;1qETFf5ykV/m63Xu/zLv+mHasKqi3DwzS8sP/4y6o8gnUZzEpUTLKgNnQlJyt123Eh0ISLuwny05&#10;nJzd3Jdh2CJALq9S8oPQuw0Sp4jipRMW4cJJll7seH5ym0RemIR58TKlO8bpv6eEhgwni2Axaekc&#10;9KvcPPu9zY2kHdMwPFrWZTg+OZHUKHDDK0utJqyd7GelMOGfSwF0z0RbvRqJTmLV43a0vXEZzH2w&#10;FdUjKFgKUBjIFCYfGI2QPzEaYIpkWP3YE0kxaj9y6AIzcmZDzsZ2Nggv4WqGNUaTudbTaNr3ku0a&#10;QJ777AY6pWBWxaalpiiO/QWTwSZznGJm9Dz/t17nWbv6DQAA//8DAFBLAwQUAAYACAAAACEAzt9c&#10;6t4AAAAKAQAADwAAAGRycy9kb3ducmV2LnhtbEyPwU7DMAyG70i8Q2QkLmhLW0FZS9MJIbhwY3Dh&#10;ljVeW5E4VZO1ZU+Pd2I3W/70+/ur7eKsmHAMvScF6ToBgdR401Or4OvzbbUBEaImo60nVPCLAbb1&#10;9VWlS+Nn+sBpF1vBIRRKraCLcSilDE2HToe1H5D4dvCj05HXsZVm1DOHOyuzJMml0z3xh04P+NJh&#10;87M7OgX58jrcvReYzafGTvR9StOIqVK3N8vzE4iIS/yH4azP6lCz094fyQRhFTwUBXeJCh43BQgG&#10;8vvzsGcyywqQdSUvK9R/AAAA//8DAFBLAQItABQABgAIAAAAIQC2gziS/gAAAOEBAAATAAAAAAAA&#10;AAAAAAAAAAAAAABbQ29udGVudF9UeXBlc10ueG1sUEsBAi0AFAAGAAgAAAAhADj9If/WAAAAlAEA&#10;AAsAAAAAAAAAAAAAAAAALwEAAF9yZWxzLy5yZWxzUEsBAi0AFAAGAAgAAAAhAHNN1oq0AgAAswUA&#10;AA4AAAAAAAAAAAAAAAAALgIAAGRycy9lMm9Eb2MueG1sUEsBAi0AFAAGAAgAAAAhAM7fXOreAAAA&#10;Cg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ptExact"/>
                          <w:i/>
                          <w:iCs/>
                        </w:rPr>
                        <w:t>wLu</w:t>
                      </w:r>
                    </w:p>
                  </w:txbxContent>
                </v:textbox>
                <w10:wrap type="topAndBottom" anchorx="margin"/>
              </v:shape>
            </w:pict>
          </mc:Fallback>
        </mc:AlternateContent>
      </w:r>
      <w:r>
        <w:rPr>
          <w:noProof/>
          <w:lang w:val="ru-RU" w:eastAsia="ru-RU" w:bidi="ar-SA"/>
        </w:rPr>
        <mc:AlternateContent>
          <mc:Choice Requires="wps">
            <w:drawing>
              <wp:anchor distT="0" distB="0" distL="63500" distR="1005840" simplePos="0" relativeHeight="377487138" behindDoc="1" locked="0" layoutInCell="1" allowOverlap="1">
                <wp:simplePos x="0" y="0"/>
                <wp:positionH relativeFrom="margin">
                  <wp:posOffset>3913505</wp:posOffset>
                </wp:positionH>
                <wp:positionV relativeFrom="paragraph">
                  <wp:posOffset>530225</wp:posOffset>
                </wp:positionV>
                <wp:extent cx="469265" cy="152400"/>
                <wp:effectExtent l="0" t="0" r="0" b="3175"/>
                <wp:wrapTopAndBottom/>
                <wp:docPr id="41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spacing w:after="0" w:line="240" w:lineRule="exact"/>
                            </w:pPr>
                            <w:r>
                              <w:rPr>
                                <w:rStyle w:val="9Consolas75ptExact"/>
                                <w:b w:val="0"/>
                                <w:bCs w:val="0"/>
                              </w:rPr>
                              <w:t xml:space="preserve">1 </w:t>
                            </w:r>
                            <w:r>
                              <w:rPr>
                                <w:rStyle w:val="9Exact"/>
                                <w:i/>
                                <w:iCs/>
                              </w:rPr>
                              <w:t>j</w:t>
                            </w:r>
                            <w:r>
                              <w:rPr>
                                <w:rStyle w:val="9Exact"/>
                                <w:i/>
                                <w:iCs/>
                                <w:vertAlign w:val="superscript"/>
                              </w:rPr>
                              <w:t>u</w:t>
                            </w:r>
                            <w:r>
                              <w:rPr>
                                <w:rStyle w:val="9Exact"/>
                                <w:i/>
                                <w:iCs/>
                              </w:rPr>
                              <w:t>3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59" type="#_x0000_t202" style="position:absolute;left:0;text-align:left;margin-left:308.15pt;margin-top:41.75pt;width:36.95pt;height:12pt;z-index:-125829342;visibility:visible;mso-wrap-style:square;mso-width-percent:0;mso-height-percent:0;mso-wrap-distance-left:5pt;mso-wrap-distance-top:0;mso-wrap-distance-right:79.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n1tA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kDDEStAOSHtjBoFt5QGRuCzT0OgW/+x48zQH2gWiXrO7vZPldIyFXDRVbdqOUHBpGKwgwtDf9&#10;Z1dHHG1BNsMnWcE7dGekAzrUqrPVg3ogQAeiHk/k2FhK2CRxEsUzjEo4CmcRCRx5Pk2ny73S5gOT&#10;HbJGhhVw78Dp/k4bGwxNJxf7lpAFb1vHfytebIDjuANPw1V7ZoNwdD4lQbJerBfEI1G89kiQ595N&#10;sSJeXITzWX6Zr1Z5+Mu+G5K04VXFhH1mklZI/oy6o8hHUZzEpWXLKwtnQ9Jqu1m1Cu0pSLtwnys5&#10;nJzd/JdhuCJALq9SCqGat1HiFfFi7pGCzLxkHiy8IExukzggCcmLlyndccH+PSU0ZDiZRbNRS+eg&#10;X+UWuO9tbjTtuIHh0fIuw4uTE02tAteictQaytvRflYKG/65FED3RLTTq5XoKFZz2Bxcb1xeTn2w&#10;kdUjKFhJUBjIFCYfGI1UPzEaYIpkWP/YUcUwaj8K6AI7ciZDTcZmMqgo4WqGDUajuTLjaNr1im8b&#10;QJ767AY6peBOxbalxiiO/QWTwSVznGJ29Dz/d17nWbv8DQAA//8DAFBLAwQUAAYACAAAACEA0y8a&#10;mt0AAAAKAQAADwAAAGRycy9kb3ducmV2LnhtbEyPsU7DMBBAdyT+wTokFkTtpGpoQ5wKIVjYKCxs&#10;bnwkEfY5it0k9Os5JhhP9/TuXbVfvBMTjrEPpCFbKRBITbA9tRre355vtyBiMmSNC4QavjHCvr68&#10;qExpw0yvOB1SK1hCsTQaupSGUsrYdOhNXIUBiXefYfQm8Ti20o5mZrl3MleqkN70xBc6M+Bjh83X&#10;4eQ1FMvTcPOyw3w+N26ij3OWJcy0vr5aHu5BJFzSHwy/+ZwONTcdw4lsFI4dWbFmVMN2vQHBQLFT&#10;OYgjk+puA7Ku5P8X6h8AAAD//wMAUEsBAi0AFAAGAAgAAAAhALaDOJL+AAAA4QEAABMAAAAAAAAA&#10;AAAAAAAAAAAAAFtDb250ZW50X1R5cGVzXS54bWxQSwECLQAUAAYACAAAACEAOP0h/9YAAACUAQAA&#10;CwAAAAAAAAAAAAAAAAAvAQAAX3JlbHMvLnJlbHNQSwECLQAUAAYACAAAACEA0NVZ9bQCAACzBQAA&#10;DgAAAAAAAAAAAAAAAAAuAgAAZHJzL2Uyb0RvYy54bWxQSwECLQAUAAYACAAAACEA0y8amt0AAAAK&#10;AQAADwAAAAAAAAAAAAAAAAAOBQAAZHJzL2Rvd25yZXYueG1sUEsFBgAAAAAEAAQA8wAAABgGAAAA&#10;AA==&#10;" filled="f" stroked="f">
                <v:textbox style="mso-fit-shape-to-text:t" inset="0,0,0,0">
                  <w:txbxContent>
                    <w:p w:rsidR="0029357A" w:rsidRDefault="0029357A">
                      <w:pPr>
                        <w:pStyle w:val="90"/>
                        <w:shd w:val="clear" w:color="auto" w:fill="auto"/>
                        <w:spacing w:after="0" w:line="240" w:lineRule="exact"/>
                      </w:pPr>
                      <w:r>
                        <w:rPr>
                          <w:rStyle w:val="9Consolas75ptExact"/>
                          <w:b w:val="0"/>
                          <w:bCs w:val="0"/>
                        </w:rPr>
                        <w:t xml:space="preserve">1 </w:t>
                      </w:r>
                      <w:r>
                        <w:rPr>
                          <w:rStyle w:val="9Exact"/>
                          <w:i/>
                          <w:iCs/>
                        </w:rPr>
                        <w:t>j</w:t>
                      </w:r>
                      <w:r>
                        <w:rPr>
                          <w:rStyle w:val="9Exact"/>
                          <w:i/>
                          <w:iCs/>
                          <w:vertAlign w:val="superscript"/>
                        </w:rPr>
                        <w:t>u</w:t>
                      </w:r>
                      <w:r>
                        <w:rPr>
                          <w:rStyle w:val="9Exact"/>
                          <w:i/>
                          <w:iCs/>
                        </w:rPr>
                        <w:t>3 ( 1</w:t>
                      </w:r>
                    </w:p>
                  </w:txbxContent>
                </v:textbox>
                <w10:wrap type="topAndBottom" anchorx="margin"/>
              </v:shape>
            </w:pict>
          </mc:Fallback>
        </mc:AlternateContent>
      </w:r>
      <w:r>
        <w:rPr>
          <w:noProof/>
          <w:lang w:val="ru-RU" w:eastAsia="ru-RU" w:bidi="ar-SA"/>
        </w:rPr>
        <mc:AlternateContent>
          <mc:Choice Requires="wps">
            <w:drawing>
              <wp:anchor distT="0" distB="18415" distL="63500" distR="63500" simplePos="0" relativeHeight="377487139" behindDoc="1" locked="0" layoutInCell="1" allowOverlap="1">
                <wp:simplePos x="0" y="0"/>
                <wp:positionH relativeFrom="margin">
                  <wp:posOffset>5388610</wp:posOffset>
                </wp:positionH>
                <wp:positionV relativeFrom="paragraph">
                  <wp:posOffset>454025</wp:posOffset>
                </wp:positionV>
                <wp:extent cx="450850" cy="133350"/>
                <wp:effectExtent l="0" t="0" r="0" b="0"/>
                <wp:wrapTopAndBottom/>
                <wp:docPr id="4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60" type="#_x0000_t202" style="position:absolute;left:0;text-align:left;margin-left:424.3pt;margin-top:35.75pt;width:35.5pt;height:10.5pt;z-index:-125829341;visibility:visible;mso-wrap-style:square;mso-width-percent:0;mso-height-percent:0;mso-wrap-distance-left:5pt;mso-wrap-distance-top:0;mso-wrap-distance-right:5pt;mso-wrap-distance-bottom:1.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IKrwIAALMFAAAOAAAAZHJzL2Uyb0RvYy54bWysVG1vmzAQ/j5p/8HydwokTgqopGpDmCZ1&#10;L1K7H+CACdbAZrYT6Kb9951NSNNWk6ZtfLAO+/zcPXeP7+p6aBt0YEpzKVIcXgQYMVHIkotdir88&#10;5F6EkTZUlLSRgqX4kWl8vXr75qrvEjaTtWxKphCACJ30XYprY7rE93VRs5bqC9kxAYeVVC018Kt2&#10;fqloD+ht48+CYOn3UpWdkgXTGnaz8RCvHH5VscJ8qirNDGpSDLkZtyq3bu3qr65oslO0q3lxTIP+&#10;RRYt5QKCnqAyaijaK/4KquWFklpW5qKQrS+rihfMcQA2YfCCzX1NO+a4QHF0dyqT/n+wxcfDZ4V4&#10;mWISQn0EbaFJD2ww6FYOiES2QH2nE/C778DTDLAPjXZkdXcni68aCbmuqdixG6VkXzNaQoKhvemf&#10;XR1xtAXZ9h9kCXHo3kgHNFSqtdWDeiBAh0QeT82xuRSwSRZBtICTAo7C+XwOto1Ak+lyp7R5x2SL&#10;rJFiBb134PRwp83oOrnYWELmvGlgnyaNeLYBmOMOhIar9swm4dr5Iw7iTbSJiEdmy41HgizzbvI1&#10;8ZZ5eLnI5tl6nYU/bdyQJDUvSyZsmElaIfmz1h1FPoriJC4tG15aOJuSVrvtulHoQEHaufuOBTlz&#10;85+n4eoFXF5QCmckuJ3FXr6MLj2Sk4UXXwaRF4TxbbwMSEyy/DmlOy7Yv1NCfYrjxWwxaum33AL3&#10;veZGk5YbGB4Nb1McnZxoYhW4EaVrraG8Ge2zUtj0n0oB7Z4a7fRqJTqK1Qzbwb2NObHhrZi3snwE&#10;BSsJCgMxwuQDo5bqO0Y9TJEU6297qhhGzXsBrwBczGSoydhOBhUFXE2xwWg012YcTftO8V0NyNM7&#10;u4GXknOn4qcsju8LJoMjc5xidvSc/zuvp1m7+gUAAP//AwBQSwMEFAAGAAgAAAAhABhHC+zdAAAA&#10;CQEAAA8AAABkcnMvZG93bnJldi54bWxMj01PhDAQhu8m/odmTLwYt5S4CEjZGKMXb65evHVhBGI7&#10;JbQLuL/e8eTe5uPJO89Uu9VZMeMUBk8a1CYBgdT4dqBOw8f7y20OIkRDrbGeUMMPBtjVlxeVKVu/&#10;0BvO+9gJDqFQGg19jGMpZWh6dCZs/IjEuy8/ORO5nTrZTmbhcGdlmiSZdGYgvtCbEZ96bL73R6ch&#10;W5/Hm9cC0+XU2Jk+T0pFVFpfX62PDyAirvEfhj99VoeanQ7+SG0QVkN+l2eMarhXWxAMFKrgwYGL&#10;dAuyruT5B/UvAAAA//8DAFBLAQItABQABgAIAAAAIQC2gziS/gAAAOEBAAATAAAAAAAAAAAAAAAA&#10;AAAAAABbQ29udGVudF9UeXBlc10ueG1sUEsBAi0AFAAGAAgAAAAhADj9If/WAAAAlAEAAAsAAAAA&#10;AAAAAAAAAAAALwEAAF9yZWxzLy5yZWxzUEsBAi0AFAAGAAgAAAAhAGMMYgqvAgAAswUAAA4AAAAA&#10;AAAAAAAAAAAALgIAAGRycy9lMm9Eb2MueG1sUEsBAi0AFAAGAAgAAAAhABhHC+zdAAAACQEAAA8A&#10;AAAAAAAAAAAAAAAACQUAAGRycy9kb3ducmV2LnhtbFBLBQYAAAAABAAEAPMAAAAT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(1.13)</w:t>
                      </w:r>
                    </w:p>
                  </w:txbxContent>
                </v:textbox>
                <w10:wrap type="topAndBottom" anchorx="margin"/>
              </v:shape>
            </w:pict>
          </mc:Fallback>
        </mc:AlternateContent>
      </w:r>
      <w:r>
        <w:rPr>
          <w:noProof/>
          <w:lang w:val="ru-RU" w:eastAsia="ru-RU" w:bidi="ar-SA"/>
        </w:rPr>
        <mc:AlternateContent>
          <mc:Choice Requires="wps">
            <w:drawing>
              <wp:anchor distT="0" distB="152400" distL="63500" distR="63500" simplePos="0" relativeHeight="377487140" behindDoc="1" locked="0" layoutInCell="1" allowOverlap="1">
                <wp:simplePos x="0" y="0"/>
                <wp:positionH relativeFrom="margin">
                  <wp:posOffset>635</wp:posOffset>
                </wp:positionH>
                <wp:positionV relativeFrom="paragraph">
                  <wp:posOffset>648970</wp:posOffset>
                </wp:positionV>
                <wp:extent cx="5845810" cy="536575"/>
                <wp:effectExtent l="635" t="1270" r="1905" b="0"/>
                <wp:wrapTopAndBottom/>
                <wp:docPr id="40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81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0"/>
                              <w:shd w:val="clear" w:color="auto" w:fill="auto"/>
                              <w:tabs>
                                <w:tab w:val="left" w:pos="5662"/>
                              </w:tabs>
                              <w:spacing w:after="29" w:line="240" w:lineRule="exact"/>
                              <w:ind w:left="3920"/>
                              <w:jc w:val="both"/>
                            </w:pPr>
                            <w:r>
                              <w:rPr>
                                <w:rStyle w:val="9Exact"/>
                                <w:i/>
                                <w:iCs/>
                              </w:rPr>
                              <w:t>3=1</w:t>
                            </w:r>
                            <w:r>
                              <w:rPr>
                                <w:rStyle w:val="9Exact"/>
                                <w:i/>
                                <w:iCs/>
                              </w:rPr>
                              <w:tab/>
                              <w:t>3=1</w:t>
                            </w:r>
                          </w:p>
                          <w:p w:rsidR="0029357A" w:rsidRDefault="0029357A">
                            <w:pPr>
                              <w:pStyle w:val="26"/>
                              <w:shd w:val="clear" w:color="auto" w:fill="auto"/>
                              <w:spacing w:before="0"/>
                              <w:ind w:firstLine="0"/>
                            </w:pPr>
                            <w:r>
                              <w:rPr>
                                <w:rStyle w:val="2Exact"/>
                              </w:rPr>
                              <w:t xml:space="preserve">then we have </w:t>
                            </w:r>
                            <w:r>
                              <w:rPr>
                                <w:rStyle w:val="211pt1ptExact"/>
                              </w:rPr>
                              <w:t>\g(x)\ &lt; X.</w:t>
                            </w:r>
                            <w:r>
                              <w:rPr>
                                <w:rStyle w:val="2Exact"/>
                              </w:rPr>
                              <w:t xml:space="preserve"> Now multiply the second constraint in (1.10) with </w:t>
                            </w:r>
                            <w:r>
                              <w:rPr>
                                <w:rStyle w:val="2Exact"/>
                                <w:lang w:val="ru-RU" w:eastAsia="ru-RU" w:bidi="ru-RU"/>
                              </w:rPr>
                              <w:t xml:space="preserve">Л </w:t>
                            </w:r>
                            <w:r>
                              <w:rPr>
                                <w:rStyle w:val="2Exact"/>
                              </w:rPr>
                              <w:t>and add it to the first constraint, obtaining the following problem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61" type="#_x0000_t202" style="position:absolute;left:0;text-align:left;margin-left:.05pt;margin-top:51.1pt;width:460.3pt;height:42.25pt;z-index:-125829340;visibility:visible;mso-wrap-style:square;mso-width-percent:0;mso-height-percent:0;mso-wrap-distance-left:5pt;mso-wrap-distance-top:0;mso-wrap-distance-right:5pt;mso-wrap-distance-bottom:1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aysQIAALQFAAAOAAAAZHJzL2Uyb0RvYy54bWysVG1vmzAQ/j5p/8HydwqkJgFUUrUhTJO6&#10;F6ndD3DABGtgM9sJ6ab9951NSNNWk6ZtfLAO+/zcPXeP7+r60LVoz5TmUmQ4vAgwYqKUFRfbDH95&#10;KLwYI22oqGgrBcvwI9P4evn2zdXQp2wmG9lWTCEAETod+gw3xvSp7+uyYR3VF7JnAg5rqTpq4Fdt&#10;/UrRAdC71p8FwdwfpKp6JUumNezm4yFeOvy6ZqX5VNeaGdRmGHIzblVu3djVX17RdKto3/DymAb9&#10;iyw6ygUEPUHl1FC0U/wVVMdLJbWszUUpO1/WNS+Z4wBswuAFm/uG9sxxgeLo/lQm/f9gy4/7zwrx&#10;KsMkSDAStIMmPbCDQbfygEhiCzT0OgW/+x48zQH2odGOrO7vZPlVIyFXDRVbdqOUHBpGK0gwtDf9&#10;s6sjjrYgm+GDrCAO3RnpgA616mz1oB4I0KFRj6fm2FxK2IxiEsUhHJVwFl3Oo0XkQtB0ut0rbd4x&#10;2SFrZFhB8x063d9pY7Oh6eRigwlZ8LZ1AmjFsw1wHHcgNly1ZzYL188fSZCs43VMPDKbrz0S5Ll3&#10;U6yINy/CRZRf5qtVHv60cUOSNryqmLBhJm2F5M96d1T5qIqTurRseWXhbEpabTerVqE9BW0X7jsW&#10;5MzNf56GKwJweUEpnJHgdpZ4xTxeeKQgkZcsgtgLwuQ2mQckIXnxnNIdF+zfKaEhw0k0i0Yx/ZZb&#10;4L7X3GjacQPTo+VdhuOTE02tBNeicq01lLejfVYKm/5TKaDdU6OdYK1GR7Waw+bgHsel05pV80ZW&#10;jyBhJUFhIEYYfWA0Un3HaIAxkmH9bUcVw6h9L+AZ2JkzGWoyNpNBRQlXM2wwGs2VGWfTrld82wDy&#10;9NBu4KkU3Kn4KYvjA4PR4Mgcx5idPef/zutp2C5/AQAA//8DAFBLAwQUAAYACAAAACEA2dRAzdwA&#10;AAAIAQAADwAAAGRycy9kb3ducmV2LnhtbEyPMU/DMBCFdyT+g3VILIja8ZC2aZwKIVjYKCxsbnwk&#10;UeNzFLtJ6K/nOsFy0rt3eve9cr/4Xkw4xi6QgWylQCDVwXXUGPj8eH3cgIjJkrN9IDTwgxH21e1N&#10;aQsXZnrH6ZAawSEUC2ugTWkopIx1i97GVRiQ2PsOo7eJ5dhIN9qZw30vtVK59LYj/tDaAZ9brE+H&#10;szeQLy/Dw9sW9Xyp+4m+LlmWMDPm/m552oFIuKS/Y7jiMzpUzHQMZ3JR9FctEk+lNQi2t1qtQRx5&#10;s8nXIKtS/i9Q/QIAAP//AwBQSwECLQAUAAYACAAAACEAtoM4kv4AAADhAQAAEwAAAAAAAAAAAAAA&#10;AAAAAAAAW0NvbnRlbnRfVHlwZXNdLnhtbFBLAQItABQABgAIAAAAIQA4/SH/1gAAAJQBAAALAAAA&#10;AAAAAAAAAAAAAC8BAABfcmVscy8ucmVsc1BLAQItABQABgAIAAAAIQDcDIaysQIAALQFAAAOAAAA&#10;AAAAAAAAAAAAAC4CAABkcnMvZTJvRG9jLnhtbFBLAQItABQABgAIAAAAIQDZ1EDN3AAAAAgBAAAP&#10;AAAAAAAAAAAAAAAAAAsFAABkcnMvZG93bnJldi54bWxQSwUGAAAAAAQABADzAAAAFAYAAAAA&#10;" filled="f" stroked="f">
                <v:textbox style="mso-fit-shape-to-text:t" inset="0,0,0,0">
                  <w:txbxContent>
                    <w:p w:rsidR="0029357A" w:rsidRDefault="0029357A">
                      <w:pPr>
                        <w:pStyle w:val="90"/>
                        <w:shd w:val="clear" w:color="auto" w:fill="auto"/>
                        <w:tabs>
                          <w:tab w:val="left" w:pos="5662"/>
                        </w:tabs>
                        <w:spacing w:after="29" w:line="240" w:lineRule="exact"/>
                        <w:ind w:left="3920"/>
                        <w:jc w:val="both"/>
                      </w:pPr>
                      <w:r>
                        <w:rPr>
                          <w:rStyle w:val="9Exact"/>
                          <w:i/>
                          <w:iCs/>
                        </w:rPr>
                        <w:t>3=1</w:t>
                      </w:r>
                      <w:r>
                        <w:rPr>
                          <w:rStyle w:val="9Exact"/>
                          <w:i/>
                          <w:iCs/>
                        </w:rPr>
                        <w:tab/>
                        <w:t>3=1</w:t>
                      </w:r>
                    </w:p>
                    <w:p w:rsidR="0029357A" w:rsidRDefault="0029357A">
                      <w:pPr>
                        <w:pStyle w:val="26"/>
                        <w:shd w:val="clear" w:color="auto" w:fill="auto"/>
                        <w:spacing w:before="0"/>
                        <w:ind w:firstLine="0"/>
                      </w:pPr>
                      <w:r>
                        <w:rPr>
                          <w:rStyle w:val="2Exact"/>
                        </w:rPr>
                        <w:t xml:space="preserve">then we have </w:t>
                      </w:r>
                      <w:r>
                        <w:rPr>
                          <w:rStyle w:val="211pt1ptExact"/>
                        </w:rPr>
                        <w:t>\g(x)\ &lt; X.</w:t>
                      </w:r>
                      <w:r>
                        <w:rPr>
                          <w:rStyle w:val="2Exact"/>
                        </w:rPr>
                        <w:t xml:space="preserve"> Now multiply the second constraint in (1.10) with </w:t>
                      </w:r>
                      <w:r>
                        <w:rPr>
                          <w:rStyle w:val="2Exact"/>
                          <w:lang w:val="ru-RU" w:eastAsia="ru-RU" w:bidi="ru-RU"/>
                        </w:rPr>
                        <w:t xml:space="preserve">Л </w:t>
                      </w:r>
                      <w:r>
                        <w:rPr>
                          <w:rStyle w:val="2Exact"/>
                        </w:rPr>
                        <w:t>and add it to the first constraint, obtaining the following problem</w:t>
                      </w:r>
                    </w:p>
                  </w:txbxContent>
                </v:textbox>
                <w10:wrap type="topAndBottom" anchorx="margin"/>
              </v:shape>
            </w:pict>
          </mc:Fallback>
        </mc:AlternateContent>
      </w:r>
      <w:r>
        <w:rPr>
          <w:noProof/>
          <w:lang w:val="ru-RU" w:eastAsia="ru-RU" w:bidi="ar-SA"/>
        </w:rPr>
        <mc:AlternateContent>
          <mc:Choice Requires="wps">
            <w:drawing>
              <wp:anchor distT="0" distB="144145" distL="1286510" distR="63500" simplePos="0" relativeHeight="377487141" behindDoc="1" locked="0" layoutInCell="1" allowOverlap="1">
                <wp:simplePos x="0" y="0"/>
                <wp:positionH relativeFrom="margin">
                  <wp:posOffset>1286510</wp:posOffset>
                </wp:positionH>
                <wp:positionV relativeFrom="paragraph">
                  <wp:posOffset>1426210</wp:posOffset>
                </wp:positionV>
                <wp:extent cx="707390" cy="133350"/>
                <wp:effectExtent l="635" t="0" r="0" b="635"/>
                <wp:wrapTopAndBottom/>
                <wp:docPr id="4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maximize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 o:spid="_x0000_s1062" type="#_x0000_t202" style="position:absolute;left:0;text-align:left;margin-left:101.3pt;margin-top:112.3pt;width:55.7pt;height:10.5pt;z-index:-125829339;visibility:visible;mso-wrap-style:square;mso-width-percent:0;mso-height-percent:0;mso-wrap-distance-left:101.3pt;mso-wrap-distance-top:0;mso-wrap-distance-right:5pt;mso-wrap-distance-bottom:11.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KDqtAIAALMFAAAOAAAAZHJzL2Uyb0RvYy54bWysVG1vmzAQ/j5p/8Hyd4pJyAuopGpDmCZ1&#10;L1K7H+CACdbAZrYT6Kr9951NSJr2y7SND9Zhn++eu+fxXd/0TY0OTGkuRYKDK4IRE7ksuNgl+Ntj&#10;5i0x0oaKgtZSsAQ/MY1vVu/fXXdtzCayknXBFIIgQsddm+DKmDb2fZ1XrKH6SrZMwGEpVUMN/Kqd&#10;XyjaQfSm9ieEzP1OqqJVMmdaw246HOKVi1+WLDdfylIzg+oEAzbjVuXWrV391TWNd4q2Fc+PMOhf&#10;oGgoF5D0FCqlhqK94m9CNTxXUsvSXOWy8WVZ8py5GqCagLyq5qGiLXO1QHN0e2qT/n9h88+Hrwrx&#10;IsEhAaoEbYCkR9YbdCd7NHMN6lodg99DC56mh30g2hWr23uZf9dIyHVFxY7dKiW7itECAAa2tf6L&#10;q5YSHWsbZNt9kgXkoXsjXaC+VI3tHvQDQXQg6ulEjsWSw+aCLKYRnORwFEyn0wGbT+Pxcqu0+cBk&#10;g6yRYAXcu+D0cK+NBUPj0cXmEjLjde34r8XFBjgOO5AartozC8LR+RyRaLPcLEMvnMw3XkjS1LvN&#10;1qE3z4LFLJ2m63Ua/LJ5gzCueFEwYdOM0grCP6PuKPJBFCdxaVnzwoazkLTabde1QgcK0s7c51oO&#10;J2c3/xKGawLU8qqkYBKSu0nkZfPlwguzcOZFC7L0SBDdRXMSRmGaXZZ0zwX795JQl+BoNpkNWjqD&#10;flUbcd/b2mjccAPDo+ZNgpcnJxpbBW5E4ag1lNeD/aIVFv65FUD3SLTTq5XoIFbTb3v3NqZzm97q&#10;dyuLJ1CwkqAwECNMPjAqqX5i1MEUSbD+saeKYVR/FPAK7MgZDTUa29GgIoerCTYYDebaDKNp3yq+&#10;qyDy+M5u4aVk3Kn4jOL4vmAyuGKOU8yOnpf/zus8a1e/AQAA//8DAFBLAwQUAAYACAAAACEAUvRP&#10;X90AAAALAQAADwAAAGRycy9kb3ducmV2LnhtbEyPMU/EMAyFdyT+Q2QkFsSlDaWC0vSEECxsHCxs&#10;uca0FYlTNbm23K/HTNz2bD89f6/ert6JGac4BNKQbzIQSG2wA3UaPt5fru9AxGTIGhcINfxghG1z&#10;flabyoaF3nDepU5wCMXKaOhTGispY9ujN3ETRiS+fYXJm8Tj1Ek7mYXDvZMqy0rpzUD8oTcjPvXY&#10;fu8OXkO5Po9Xr/eolmPrZvo85nnCXOvLi/XxAUTCNf2b4Q+f0aFhpn04kI3CaVCZKtnKQhUs2HGT&#10;F9xuz5vitgTZ1PK0Q/MLAAD//wMAUEsBAi0AFAAGAAgAAAAhALaDOJL+AAAA4QEAABMAAAAAAAAA&#10;AAAAAAAAAAAAAFtDb250ZW50X1R5cGVzXS54bWxQSwECLQAUAAYACAAAACEAOP0h/9YAAACUAQAA&#10;CwAAAAAAAAAAAAAAAAAvAQAAX3JlbHMvLnJlbHNQSwECLQAUAAYACAAAACEAufCg6rQCAACzBQAA&#10;DgAAAAAAAAAAAAAAAAAuAgAAZHJzL2Uyb0RvYy54bWxQSwECLQAUAAYACAAAACEAUvRPX90AAAAL&#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maximize</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42" behindDoc="1" locked="0" layoutInCell="1" allowOverlap="1">
                <wp:simplePos x="0" y="0"/>
                <wp:positionH relativeFrom="margin">
                  <wp:posOffset>2042160</wp:posOffset>
                </wp:positionH>
                <wp:positionV relativeFrom="paragraph">
                  <wp:posOffset>1374775</wp:posOffset>
                </wp:positionV>
                <wp:extent cx="384175" cy="292100"/>
                <wp:effectExtent l="3810" t="3175" r="2540" b="0"/>
                <wp:wrapTopAndBottom/>
                <wp:docPr id="40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05ptExact0"/>
                              </w:rPr>
                              <w:t xml:space="preserve">E </w:t>
                            </w:r>
                            <w:r>
                              <w:rPr>
                                <w:rStyle w:val="71ptExact"/>
                                <w:i/>
                                <w:iCs/>
                              </w:rPr>
                              <w:t>is</w:t>
                            </w:r>
                          </w:p>
                          <w:p w:rsidR="0029357A" w:rsidRDefault="0029357A">
                            <w:pPr>
                              <w:pStyle w:val="90"/>
                              <w:shd w:val="clear" w:color="auto" w:fill="auto"/>
                              <w:spacing w:after="0" w:line="240" w:lineRule="exact"/>
                            </w:pPr>
                            <w:r>
                              <w:rPr>
                                <w:rStyle w:val="9Exact"/>
                                <w:i/>
                                <w:iCs/>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63" type="#_x0000_t202" style="position:absolute;left:0;text-align:left;margin-left:160.8pt;margin-top:108.25pt;width:30.25pt;height:23pt;z-index:-12582933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VtswIAALM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pDb4kRJy0U6YEOGt2KAc19k6C+Uwn43XfgqQfYh0Jbsqq7E8VXhbjY1ITv6VpK0deUlBCgveme&#10;XR1xlAHZ9R9ECe+QgxYWaKhka7IH+UCADoV6PBXHxFLA5iwK/eUcowKOgjjwPVs8lyTT5U4q/Y6K&#10;FhkjxRJqb8HJ8U5poAGuk4t5i4ucNY2tf8MvNsBx3IGn4ao5M0HYcv6IvXgbbaPQCYPF1gm9LHPW&#10;+SZ0FjlEl82yzSbzf5p3/TCpWVlSbp6ZpOWHf1a6J5GPojiJS4mGlQbOhKTkfrdpJDoSkHZuP1Ms&#10;CP7Mzb0Mwx4DlxeU/CD0boPYyRfR0gnzcO7ESy9yPD++jRdeGIdZfknpjnH675RQn+J4HsxHLf2W&#10;m2e/19xI0jINw6NhbYqjkxNJjAK3vLSl1YQ1o32WChP+cyogY1OhrV6NREex6mE32N6YLac+2Iny&#10;ERQsBSgMZAqTD4xayO8Y9TBFUqy+HYikGDXvOXSBGTmTISdjNxmEF3A1xRqj0dzocTQdOsn2NSBP&#10;fbaGTsmZVbFpqTEKoGAWMBksmacpZkbP+dp6Pc/a1S8AAAD//wMAUEsDBBQABgAIAAAAIQCCMHFr&#10;3gAAAAsBAAAPAAAAZHJzL2Rvd25yZXYueG1sTI/BTsMwDIbvSLxDZCQuiKXJtGorTSeE4MKNwYVb&#10;1nhtReNUTdaWPT3mBCfL9qffn8v94nsx4Ri7QAbUKgOBVAfXUWPg4/3lfgsiJkvO9oHQwDdG2FfX&#10;V6UtXJjpDadDagSHUCysgTaloZAy1i16G1dhQOLdKYzeJm7HRrrRzhzue6mzLJfedsQXWjvgU4v1&#10;1+HsDeTL83D3ukM9X+p+os+LUgmVMbc3y+MDiIRL+oPhV5/VoWKnYziTi6I3sNYqZ9QA1w0IJtZb&#10;rUAceZLrDciqlP9/qH4AAAD//wMAUEsBAi0AFAAGAAgAAAAhALaDOJL+AAAA4QEAABMAAAAAAAAA&#10;AAAAAAAAAAAAAFtDb250ZW50X1R5cGVzXS54bWxQSwECLQAUAAYACAAAACEAOP0h/9YAAACUAQAA&#10;CwAAAAAAAAAAAAAAAAAvAQAAX3JlbHMvLnJlbHNQSwECLQAUAAYACAAAACEAITzVbbMCAACzBQAA&#10;DgAAAAAAAAAAAAAAAAAuAgAAZHJzL2Uyb0RvYy54bWxQSwECLQAUAAYACAAAACEAgjBxa94AAAAL&#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105ptExact0"/>
                        </w:rPr>
                        <w:t xml:space="preserve">E </w:t>
                      </w:r>
                      <w:r>
                        <w:rPr>
                          <w:rStyle w:val="71ptExact"/>
                          <w:i/>
                          <w:iCs/>
                        </w:rPr>
                        <w:t>is</w:t>
                      </w:r>
                    </w:p>
                    <w:p w:rsidR="0029357A" w:rsidRDefault="0029357A">
                      <w:pPr>
                        <w:pStyle w:val="90"/>
                        <w:shd w:val="clear" w:color="auto" w:fill="auto"/>
                        <w:spacing w:after="0" w:line="240" w:lineRule="exact"/>
                      </w:pPr>
                      <w:r>
                        <w:rPr>
                          <w:rStyle w:val="9Exact"/>
                          <w:i/>
                          <w:iCs/>
                        </w:rPr>
                        <w:t>3=1</w:t>
                      </w:r>
                    </w:p>
                  </w:txbxContent>
                </v:textbox>
                <w10:wrap type="topAndBottom" anchorx="margin"/>
              </v:shape>
            </w:pict>
          </mc:Fallback>
        </mc:AlternateContent>
      </w:r>
      <w:r>
        <w:rPr>
          <w:noProof/>
          <w:lang w:val="ru-RU" w:eastAsia="ru-RU" w:bidi="ar-SA"/>
        </w:rPr>
        <mc:AlternateContent>
          <mc:Choice Requires="wps">
            <w:drawing>
              <wp:anchor distT="0" distB="142875" distL="63500" distR="63500" simplePos="0" relativeHeight="377487143" behindDoc="1" locked="0" layoutInCell="1" allowOverlap="1">
                <wp:simplePos x="0" y="0"/>
                <wp:positionH relativeFrom="margin">
                  <wp:posOffset>2426335</wp:posOffset>
                </wp:positionH>
                <wp:positionV relativeFrom="paragraph">
                  <wp:posOffset>1417955</wp:posOffset>
                </wp:positionV>
                <wp:extent cx="133985" cy="279400"/>
                <wp:effectExtent l="0" t="0" r="1905" b="0"/>
                <wp:wrapTopAndBottom/>
                <wp:docPr id="40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Xi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 o:spid="_x0000_s1064" type="#_x0000_t202" style="position:absolute;left:0;text-align:left;margin-left:191.05pt;margin-top:111.65pt;width:10.55pt;height:22pt;z-index:-125829337;visibility:visible;mso-wrap-style:square;mso-width-percent:0;mso-height-percent:0;mso-wrap-distance-left:5pt;mso-wrap-distance-top:0;mso-wrap-distance-right:5pt;mso-wrap-distance-bottom:11.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7mntAIAALM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xM&#10;cegtMOKkhSY90kGjOzGgeWAK1HcqAb2HDjT1APfQaJus6u5F8V0hLtY14Tt6K6Xoa0pKCNA3lu4L&#10;0xFHGZBt/0mU4IfstbBAQyVbUz2oBwJ0aNTTqTkmlsK4nM3iaI5RAU/BMg492zyXJJNxJ5X+QEWL&#10;jJBiCb234ORwr7QJhiSTivHFRc6axva/4RcXoDjegGswNW8mCNvO59iLN9EmCp0wWGyc0Msy5zZf&#10;h84i95fzbJat15n/y/j1w6RmZUm5cTNRyw//rHVHko+kOJFLiYaVBs6EpORuu24kOhCgdm4/W3J4&#10;Oau5l2HYIkAur1Lyg9C7C2InX0RLJ8zDuRMvvcjx/PguXnhhHGb5ZUr3jNN/Twn1KY7nwXzk0jno&#10;V7l59nubG0lapmF5NKxNcXRSIolh4IaXtrWasGaUX5TChH8uBbR7arTlq6HoSFY9bAc7G7NomoOt&#10;KJ+AwVIAw4CmsPlAqIX8iVEPWyTF6seeSIpR85HDFJiVMwlyEraTQHgBpinWGI3iWo+rad9JtqsB&#10;eZqzW5iUnFkWm5EaozjOF2wGm8xxi5nV8/Lfap137eo3AAAA//8DAFBLAwQUAAYACAAAACEAJ7NF&#10;T94AAAALAQAADwAAAGRycy9kb3ducmV2LnhtbEyPsU7EMAyGdyTeITISC+LSJKgcpekJIVjYOFjY&#10;co1pKxKnanJtuacnTDDa/vT7++vd6h2bcYpDIA1iUwBDaoMdqNPw/vZ8vQUWkyFrXCDU8I0Rds35&#10;WW0qGxZ6xXmfOpZDKFZGQ5/SWHEe2x69iZswIuXbZ5i8SXmcOm4ns+Rw77gsipJ7M1D+0JsRH3ts&#10;v/ZHr6Fcn8arlzuUy6l1M32chEgotL68WB/ugSVc0x8Mv/pZHZrsdAhHspE5DWorRUY1SKkUsEzc&#10;FEoCO+RNeauANzX/36H5AQAA//8DAFBLAQItABQABgAIAAAAIQC2gziS/gAAAOEBAAATAAAAAAAA&#10;AAAAAAAAAAAAAABbQ29udGVudF9UeXBlc10ueG1sUEsBAi0AFAAGAAgAAAAhADj9If/WAAAAlAEA&#10;AAsAAAAAAAAAAAAAAAAALwEAAF9yZWxzLy5yZWxzUEsBAi0AFAAGAAgAAAAhALFzuae0AgAAswUA&#10;AA4AAAAAAAAAAAAAAAAALgIAAGRycy9lMm9Eb2MueG1sUEsBAi0AFAAGAAgAAAAhACezRU/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ptExact"/>
                          <w:i/>
                          <w:iCs/>
                        </w:rPr>
                        <w:t>Xi</w:t>
                      </w:r>
                    </w:p>
                  </w:txbxContent>
                </v:textbox>
                <w10:wrap type="topAndBottom" anchorx="margin"/>
              </v:shape>
            </w:pict>
          </mc:Fallback>
        </mc:AlternateContent>
      </w:r>
      <w:r w:rsidR="0029357A">
        <w:t xml:space="preserve">where </w:t>
      </w:r>
      <w:r w:rsidR="0029357A">
        <w:rPr>
          <w:rStyle w:val="211pt1pt0"/>
        </w:rPr>
        <w:t>=</w:t>
      </w:r>
      <w:r w:rsidR="0029357A">
        <w:t xml:space="preserve"> </w:t>
      </w:r>
      <w:r w:rsidR="0029357A">
        <w:rPr>
          <w:lang w:val="ru-RU" w:eastAsia="ru-RU" w:bidi="ru-RU"/>
        </w:rPr>
        <w:t xml:space="preserve">тах{-ш^, </w:t>
      </w:r>
      <w:r w:rsidR="0029357A">
        <w:t xml:space="preserve">0} and = min{zcy, 0}. If we choose a positive integer </w:t>
      </w:r>
      <w:r w:rsidR="0029357A">
        <w:rPr>
          <w:lang w:val="ru-RU" w:eastAsia="ru-RU" w:bidi="ru-RU"/>
        </w:rPr>
        <w:t xml:space="preserve">Л </w:t>
      </w:r>
      <w:r w:rsidR="0029357A">
        <w:t>satisfy</w:t>
      </w:r>
      <w:r w:rsidR="0029357A">
        <w:softHyphen/>
        <w:t>ing</w:t>
      </w:r>
    </w:p>
    <w:p w:rsidR="005C7105" w:rsidRDefault="007E666D">
      <w:pPr>
        <w:pStyle w:val="26"/>
        <w:shd w:val="clear" w:color="auto" w:fill="auto"/>
        <w:tabs>
          <w:tab w:val="left" w:pos="4086"/>
        </w:tabs>
        <w:spacing w:before="0" w:line="230" w:lineRule="exact"/>
        <w:ind w:left="2080" w:firstLine="0"/>
      </w:pPr>
      <w:r>
        <w:rPr>
          <w:noProof/>
          <w:lang w:val="ru-RU" w:eastAsia="ru-RU" w:bidi="ar-SA"/>
        </w:rPr>
        <mc:AlternateContent>
          <mc:Choice Requires="wps">
            <w:drawing>
              <wp:anchor distT="0" distB="260350" distL="1438910" distR="63500" simplePos="0" relativeHeight="377487144" behindDoc="1" locked="0" layoutInCell="1" allowOverlap="1">
                <wp:simplePos x="0" y="0"/>
                <wp:positionH relativeFrom="margin">
                  <wp:posOffset>5419090</wp:posOffset>
                </wp:positionH>
                <wp:positionV relativeFrom="paragraph">
                  <wp:posOffset>0</wp:posOffset>
                </wp:positionV>
                <wp:extent cx="389890" cy="139700"/>
                <wp:effectExtent l="0" t="0" r="1270" b="0"/>
                <wp:wrapSquare wrapText="left"/>
                <wp:docPr id="40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1"/>
                              <w:shd w:val="clear" w:color="auto" w:fill="auto"/>
                              <w:spacing w:before="0" w:after="0" w:line="220" w:lineRule="exact"/>
                              <w:jc w:val="left"/>
                            </w:pPr>
                            <w:r>
                              <w:rPr>
                                <w:rStyle w:val="11Exact"/>
                                <w:b/>
                                <w:bCs/>
                              </w:rPr>
                              <w:t>(1.14)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65" type="#_x0000_t202" style="position:absolute;left:0;text-align:left;margin-left:426.7pt;margin-top:0;width:30.7pt;height:11pt;z-index:-125829336;visibility:visible;mso-wrap-style:square;mso-width-percent:0;mso-height-percent:0;mso-wrap-distance-left:113.3pt;mso-wrap-distance-top:0;mso-wrap-distance-right:5pt;mso-wrap-distance-bottom:2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w8swIAALMFAAAOAAAAZHJzL2Uyb0RvYy54bWysVNuOmzAQfa/Uf7D8zgIJyQJastoNoaq0&#10;vUi7/QAHTLBqbGo7ge2q/96xCcleXqq2PFiDZ3zmdmauroeWowNVmkmR4fAiwIiKUlZM7DL87aHw&#10;Yoy0IaIiXAqa4Ueq8fXq/burvkvpTDaSV1QhABE67bsMN8Z0qe/rsqEt0ReyowKUtVQtMfCrdn6l&#10;SA/oLfdnQbD0e6mqTsmSag23+ajEK4df17Q0X+paU4N4hiE2407lzq09/dUVSXeKdA0rj2GQv4ii&#10;JUyA0xNUTgxBe8XeQLWsVFLL2lyUsvVlXbOSuhwgmzB4lc19QzrqcoHi6O5UJv3/YMvPh68KsSrD&#10;URBhJEgLTXqgg0G3ckCLuS1Q3+kU7O47sDQD3EOjXbK6u5Pld42EXDdE7OiNUrJvKKkgwNC+9J89&#10;HXG0Bdn2n2QFfsjeSAc01Kq11YN6IECHRj2emmNjKeFyHidxApoSVOE8uQxc83ySTo87pc0HKltk&#10;hQwr6L0DJ4c7bWwwJJ1MrC8hC8a56z8XLy7AcLwB1/DU6mwQrp1PSZBs4k0cedFsufGiIM+9m2Id&#10;ecsivFzk83y9zsNf1m8YpQ2rKiqsm4laYfRnrTuSfCTFiVxaclZZOBuSVrvtmit0IEDtwn2u5KA5&#10;m/kvw3BFgFxepRTOouB2lnjFMr70oiJaeFDe2AvC5DZZBlES5cXLlO6YoP+eEuoznCxmi5FL56Bf&#10;5Ra4721uJG2ZgeXBWZvh+GREUsvAjahcaw1hfJSflcKGfy4FtHtqtOOrpehIVjNsBzcb82Sag62s&#10;HoHBSgLDgIyw+UBopPqJUQ9bJMP6x54oihH/KGAK7MqZBDUJ20kgooSnGTYYjeLajKtp3ym2awB5&#10;mrMbmJSCORbbkRqjOM4XbAaXzHGL2dXz/N9ZnXft6jcAAAD//wMAUEsDBBQABgAIAAAAIQC74i2B&#10;3AAAAAcBAAAPAAAAZHJzL2Rvd25yZXYueG1sTI8xT8MwFIR3JP6D9ZBYUOs4lKoNcSqEYGGjsLC5&#10;8WsSYT9HsZuE/noeEx1Pd7r7rtzN3okRh9gF0qCWGQikOtiOGg2fH6+LDYiYDFnjAqGGH4ywq66v&#10;SlPYMNE7jvvUCC6hWBgNbUp9IWWsW/QmLkOPxN4xDN4klkMj7WAmLvdO5lm2lt50xAut6fG5xfp7&#10;f/Ia1vNLf/e2xXw6126kr7NSCZXWtzfz0yOIhHP6D8MfPqNDxUyHcCIbhdOwebhfcVQDP2J7q1b8&#10;5KAhzzOQVSkv+atfAAAA//8DAFBLAQItABQABgAIAAAAIQC2gziS/gAAAOEBAAATAAAAAAAAAAAA&#10;AAAAAAAAAABbQ29udGVudF9UeXBlc10ueG1sUEsBAi0AFAAGAAgAAAAhADj9If/WAAAAlAEAAAsA&#10;AAAAAAAAAAAAAAAALwEAAF9yZWxzLy5yZWxzUEsBAi0AFAAGAAgAAAAhAMV4nDyzAgAAswUAAA4A&#10;AAAAAAAAAAAAAAAALgIAAGRycy9lMm9Eb2MueG1sUEsBAi0AFAAGAAgAAAAhALviLYHcAAAABwEA&#10;AA8AAAAAAAAAAAAAAAAADQUAAGRycy9kb3ducmV2LnhtbFBLBQYAAAAABAAEAPMAAAAWBgAAAAA=&#10;" filled="f" stroked="f">
                <v:textbox style="mso-fit-shape-to-text:t" inset="0,0,0,0">
                  <w:txbxContent>
                    <w:p w:rsidR="0029357A" w:rsidRDefault="0029357A">
                      <w:pPr>
                        <w:pStyle w:val="111"/>
                        <w:shd w:val="clear" w:color="auto" w:fill="auto"/>
                        <w:spacing w:before="0" w:after="0" w:line="220" w:lineRule="exact"/>
                        <w:jc w:val="left"/>
                      </w:pPr>
                      <w:r>
                        <w:rPr>
                          <w:rStyle w:val="11Exact"/>
                          <w:b/>
                          <w:bCs/>
                        </w:rPr>
                        <w:t>(1.14)</w:t>
                      </w:r>
                    </w:p>
                  </w:txbxContent>
                </v:textbox>
                <w10:wrap type="square" side="left" anchorx="margin"/>
              </v:shape>
            </w:pict>
          </mc:Fallback>
        </mc:AlternateContent>
      </w:r>
      <w:r w:rsidR="0029357A">
        <w:t>subject to</w:t>
      </w:r>
      <w:r w:rsidR="0029357A">
        <w:tab/>
        <w:t xml:space="preserve">+ </w:t>
      </w:r>
      <w:r w:rsidR="0029357A">
        <w:rPr>
          <w:rStyle w:val="211pt1pt0"/>
        </w:rPr>
        <w:t>Xw</w:t>
      </w:r>
      <w:r w:rsidR="0029357A">
        <w:rPr>
          <w:rStyle w:val="2Corbel115pt"/>
        </w:rPr>
        <w:t>2</w:t>
      </w:r>
      <w:r w:rsidR="0029357A">
        <w:rPr>
          <w:rStyle w:val="211pt1pt0"/>
        </w:rPr>
        <w:t>j)xj</w:t>
      </w:r>
      <w:r w:rsidR="0029357A">
        <w:t xml:space="preserve"> = ci + Ac</w:t>
      </w:r>
      <w:r w:rsidR="0029357A">
        <w:rPr>
          <w:rStyle w:val="2Corbel115pt0"/>
        </w:rPr>
        <w:t>2</w:t>
      </w:r>
      <w:r w:rsidR="0029357A">
        <w:t>,</w:t>
      </w:r>
    </w:p>
    <w:p w:rsidR="005C7105" w:rsidRDefault="0029357A">
      <w:pPr>
        <w:pStyle w:val="90"/>
        <w:shd w:val="clear" w:color="auto" w:fill="auto"/>
        <w:spacing w:after="4" w:line="240" w:lineRule="exact"/>
        <w:ind w:left="3300"/>
      </w:pPr>
      <w:r>
        <w:t>3=1</w:t>
      </w:r>
    </w:p>
    <w:p w:rsidR="005C7105" w:rsidRDefault="0029357A">
      <w:pPr>
        <w:pStyle w:val="26"/>
        <w:shd w:val="clear" w:color="auto" w:fill="auto"/>
        <w:spacing w:before="0" w:line="220" w:lineRule="exact"/>
        <w:ind w:left="3300" w:firstLine="0"/>
        <w:jc w:val="left"/>
      </w:pPr>
      <w:r>
        <w:t xml:space="preserve">0 &lt; </w:t>
      </w:r>
      <w:r>
        <w:rPr>
          <w:rStyle w:val="211pt1pt0"/>
        </w:rPr>
        <w:t>Xj &lt; Uj</w:t>
      </w:r>
      <w:r>
        <w:t xml:space="preserve">, </w:t>
      </w:r>
      <w:r>
        <w:rPr>
          <w:rStyle w:val="211pt1pt0"/>
        </w:rPr>
        <w:t>Xj</w:t>
      </w:r>
      <w:r>
        <w:t xml:space="preserve"> integer, </w:t>
      </w:r>
      <w:r>
        <w:rPr>
          <w:rStyle w:val="211pt1pt0"/>
        </w:rPr>
        <w:t>j</w:t>
      </w:r>
      <w:r>
        <w:t xml:space="preserve"> = 1, </w:t>
      </w:r>
      <w:r>
        <w:rPr>
          <w:rStyle w:val="21pt0"/>
        </w:rPr>
        <w:t xml:space="preserve">2,..., </w:t>
      </w:r>
      <w:r>
        <w:rPr>
          <w:rStyle w:val="211pt1pt0"/>
        </w:rPr>
        <w:t>n.</w:t>
      </w:r>
      <w:r>
        <w:br w:type="page"/>
      </w:r>
    </w:p>
    <w:p w:rsidR="005C7105" w:rsidRDefault="0029357A">
      <w:pPr>
        <w:pStyle w:val="26"/>
        <w:shd w:val="clear" w:color="auto" w:fill="auto"/>
        <w:spacing w:before="0" w:after="244" w:line="293" w:lineRule="exact"/>
        <w:ind w:firstLine="0"/>
      </w:pPr>
      <w:r>
        <w:rPr>
          <w:rStyle w:val="2a"/>
        </w:rPr>
        <w:t xml:space="preserve">Proposition 1.1 </w:t>
      </w:r>
      <w:r>
        <w:t xml:space="preserve">Equations (1.10) and (1.14) have identical sets of nonnegative integer solutions when </w:t>
      </w:r>
      <w:r>
        <w:rPr>
          <w:lang w:val="ru-RU" w:eastAsia="ru-RU" w:bidi="ru-RU"/>
        </w:rPr>
        <w:t xml:space="preserve">Л </w:t>
      </w:r>
      <w:r>
        <w:t>is chosen according to (1.13).</w:t>
      </w:r>
    </w:p>
    <w:p w:rsidR="005C7105" w:rsidRDefault="0029357A">
      <w:pPr>
        <w:pStyle w:val="26"/>
        <w:shd w:val="clear" w:color="auto" w:fill="auto"/>
        <w:spacing w:before="0" w:after="294"/>
        <w:ind w:firstLine="0"/>
      </w:pPr>
      <w:r>
        <w:rPr>
          <w:rStyle w:val="2a"/>
        </w:rPr>
        <w:t xml:space="preserve">Proof </w:t>
      </w:r>
      <w:r>
        <w:t xml:space="preserve">It is evident that (1.10) implies (1.14) for any multiplier </w:t>
      </w:r>
      <w:r>
        <w:rPr>
          <w:lang w:val="ru-RU" w:eastAsia="ru-RU" w:bidi="ru-RU"/>
        </w:rPr>
        <w:t xml:space="preserve">Л. </w:t>
      </w:r>
      <w:r>
        <w:t>Thus to prove that the opposite holds assume that a: is a solution to (1.14) with</w:t>
      </w:r>
    </w:p>
    <w:p w:rsidR="005C7105" w:rsidRDefault="0029357A">
      <w:pPr>
        <w:pStyle w:val="70"/>
        <w:shd w:val="clear" w:color="auto" w:fill="auto"/>
        <w:tabs>
          <w:tab w:val="left" w:pos="8476"/>
        </w:tabs>
        <w:spacing w:after="255" w:line="220" w:lineRule="exact"/>
        <w:ind w:left="4020"/>
        <w:jc w:val="both"/>
      </w:pPr>
      <w:r>
        <w:rPr>
          <w:rStyle w:val="71pt"/>
          <w:i/>
          <w:iCs/>
        </w:rPr>
        <w:t>h(x) = K,</w:t>
      </w:r>
      <w:r>
        <w:rPr>
          <w:rStyle w:val="7105pt"/>
        </w:rPr>
        <w:tab/>
        <w:t>(1.15)</w:t>
      </w:r>
    </w:p>
    <w:p w:rsidR="005C7105" w:rsidRDefault="0029357A">
      <w:pPr>
        <w:pStyle w:val="26"/>
        <w:shd w:val="clear" w:color="auto" w:fill="auto"/>
        <w:spacing w:before="0" w:line="293" w:lineRule="exact"/>
        <w:ind w:firstLine="0"/>
      </w:pPr>
      <w:r>
        <w:t xml:space="preserve">where </w:t>
      </w:r>
      <w:r>
        <w:rPr>
          <w:rStyle w:val="211pt1pt0"/>
          <w:lang w:val="ru-RU" w:eastAsia="ru-RU" w:bidi="ru-RU"/>
        </w:rPr>
        <w:t>К</w:t>
      </w:r>
      <w:r>
        <w:rPr>
          <w:lang w:val="ru-RU" w:eastAsia="ru-RU" w:bidi="ru-RU"/>
        </w:rPr>
        <w:t xml:space="preserve"> </w:t>
      </w:r>
      <w:r>
        <w:t xml:space="preserve">must be an integer, as the constraints are integral. We wish to prove that when </w:t>
      </w:r>
      <w:r>
        <w:rPr>
          <w:lang w:val="ru-RU" w:eastAsia="ru-RU" w:bidi="ru-RU"/>
        </w:rPr>
        <w:t xml:space="preserve">Л </w:t>
      </w:r>
      <w:r>
        <w:t xml:space="preserve">is chosen according to (1.13) then </w:t>
      </w:r>
      <w:r>
        <w:rPr>
          <w:rStyle w:val="211pt1pt0"/>
          <w:lang w:val="ru-RU" w:eastAsia="ru-RU" w:bidi="ru-RU"/>
        </w:rPr>
        <w:t>К</w:t>
      </w:r>
      <w:r>
        <w:rPr>
          <w:lang w:val="ru-RU" w:eastAsia="ru-RU" w:bidi="ru-RU"/>
        </w:rPr>
        <w:t xml:space="preserve"> </w:t>
      </w:r>
      <w:r>
        <w:t>= 0. Note, that the constraint in (1.14) may be written</w:t>
      </w:r>
    </w:p>
    <w:p w:rsidR="005C7105" w:rsidRDefault="0029357A">
      <w:pPr>
        <w:pStyle w:val="26"/>
        <w:shd w:val="clear" w:color="auto" w:fill="auto"/>
        <w:tabs>
          <w:tab w:val="left" w:pos="8476"/>
        </w:tabs>
        <w:spacing w:before="0" w:after="64" w:line="293" w:lineRule="exact"/>
        <w:ind w:left="3640" w:firstLine="0"/>
      </w:pPr>
      <w:r>
        <w:rPr>
          <w:rStyle w:val="211pt1pt0"/>
        </w:rPr>
        <w:t>g(x)</w:t>
      </w:r>
      <w:r>
        <w:t xml:space="preserve"> + </w:t>
      </w:r>
      <w:r>
        <w:rPr>
          <w:lang w:val="ru-RU" w:eastAsia="ru-RU" w:bidi="ru-RU"/>
        </w:rPr>
        <w:t xml:space="preserve">Л </w:t>
      </w:r>
      <w:r>
        <w:rPr>
          <w:rStyle w:val="211pt1pt0"/>
        </w:rPr>
        <w:t>h(x) =</w:t>
      </w:r>
      <w:r>
        <w:t xml:space="preserve"> 0,</w:t>
      </w:r>
      <w:r>
        <w:tab/>
        <w:t>(1-16)</w:t>
      </w:r>
    </w:p>
    <w:p w:rsidR="005C7105" w:rsidRDefault="0029357A">
      <w:pPr>
        <w:pStyle w:val="26"/>
        <w:shd w:val="clear" w:color="auto" w:fill="auto"/>
        <w:spacing w:before="0" w:after="240"/>
        <w:ind w:firstLine="0"/>
      </w:pPr>
      <w:r>
        <w:t xml:space="preserve">which by insertion of (1.15) gives </w:t>
      </w:r>
      <w:r>
        <w:rPr>
          <w:rStyle w:val="211pt1pt0"/>
        </w:rPr>
        <w:t>g(x)</w:t>
      </w:r>
      <w:r>
        <w:t xml:space="preserve"> + </w:t>
      </w:r>
      <w:r>
        <w:rPr>
          <w:lang w:val="ru-RU" w:eastAsia="ru-RU" w:bidi="ru-RU"/>
        </w:rPr>
        <w:t xml:space="preserve">Л </w:t>
      </w:r>
      <w:r>
        <w:rPr>
          <w:rStyle w:val="211pt1pt0"/>
          <w:lang w:val="ru-RU" w:eastAsia="ru-RU" w:bidi="ru-RU"/>
        </w:rPr>
        <w:t>К</w:t>
      </w:r>
      <w:r>
        <w:rPr>
          <w:lang w:val="ru-RU" w:eastAsia="ru-RU" w:bidi="ru-RU"/>
        </w:rPr>
        <w:t xml:space="preserve"> </w:t>
      </w:r>
      <w:r>
        <w:t xml:space="preserve">= 0. But </w:t>
      </w:r>
      <w:r>
        <w:rPr>
          <w:lang w:val="ru-RU" w:eastAsia="ru-RU" w:bidi="ru-RU"/>
        </w:rPr>
        <w:t xml:space="preserve">Л </w:t>
      </w:r>
      <w:r>
        <w:t xml:space="preserve">was chosen such that </w:t>
      </w:r>
      <w:r>
        <w:rPr>
          <w:rStyle w:val="211pt1pt0"/>
        </w:rPr>
        <w:t>\g(x)\ &lt;</w:t>
      </w:r>
      <w:r>
        <w:t xml:space="preserve"> A and since </w:t>
      </w:r>
      <w:r>
        <w:rPr>
          <w:rStyle w:val="211pt1pt0"/>
          <w:lang w:val="ru-RU" w:eastAsia="ru-RU" w:bidi="ru-RU"/>
        </w:rPr>
        <w:t>К</w:t>
      </w:r>
      <w:r>
        <w:rPr>
          <w:lang w:val="ru-RU" w:eastAsia="ru-RU" w:bidi="ru-RU"/>
        </w:rPr>
        <w:t xml:space="preserve"> </w:t>
      </w:r>
      <w:r>
        <w:t xml:space="preserve">is an integer we must have </w:t>
      </w:r>
      <w:r>
        <w:rPr>
          <w:rStyle w:val="211pt1pt0"/>
          <w:lang w:val="ru-RU" w:eastAsia="ru-RU" w:bidi="ru-RU"/>
        </w:rPr>
        <w:t>К</w:t>
      </w:r>
      <w:r>
        <w:rPr>
          <w:lang w:val="ru-RU" w:eastAsia="ru-RU" w:bidi="ru-RU"/>
        </w:rPr>
        <w:t xml:space="preserve"> </w:t>
      </w:r>
      <w:r>
        <w:t xml:space="preserve">= 0. This implies that </w:t>
      </w:r>
      <w:r>
        <w:rPr>
          <w:rStyle w:val="211pt1pt0"/>
        </w:rPr>
        <w:t>h(x)</w:t>
      </w:r>
      <w:r>
        <w:t xml:space="preserve"> = 0 and due to (1.16) we also have </w:t>
      </w:r>
      <w:r>
        <w:rPr>
          <w:rStyle w:val="211pt1pt0"/>
        </w:rPr>
        <w:t>g(x)</w:t>
      </w:r>
      <w:r>
        <w:t xml:space="preserve"> = 0, so both constraints in (1.10) are satisfied. □</w:t>
      </w:r>
    </w:p>
    <w:p w:rsidR="005C7105" w:rsidRDefault="0029357A">
      <w:pPr>
        <w:pStyle w:val="26"/>
        <w:shd w:val="clear" w:color="auto" w:fill="auto"/>
        <w:spacing w:before="0" w:after="382"/>
        <w:ind w:firstLine="0"/>
      </w:pPr>
      <w:r>
        <w:t xml:space="preserve">Having shown how to merge two constraints into one, we can repeatedly merge any number of constraints into a single knapsack constraint. Negative coefficients in the Knapsack model are easily handled by using the technique described in [53] p. 14. However the merging of constraints is of limited use due to the rapid growth of the weights </w:t>
      </w:r>
      <w:r>
        <w:rPr>
          <w:rStyle w:val="211pt1pt0"/>
        </w:rPr>
        <w:t>Wj</w:t>
      </w:r>
      <w:r>
        <w:t xml:space="preserve"> in the constraints. Actually, Chvatal [11] showed that if the weights are distributed in a sufficiently large interval, then any enumerative algorithm will have to consider at least 2"/</w:t>
      </w:r>
      <w:r>
        <w:rPr>
          <w:vertAlign w:val="superscript"/>
        </w:rPr>
        <w:t>10</w:t>
      </w:r>
      <w:r>
        <w:t xml:space="preserve"> states in order to solve the problem to optimality. Thus the presented technique is only applicable for a very limited number of constraints and only for moderately sized weights </w:t>
      </w:r>
      <w:r>
        <w:rPr>
          <w:rStyle w:val="211pt1pt0"/>
        </w:rPr>
        <w:t>Wj.</w:t>
      </w:r>
    </w:p>
    <w:p w:rsidR="005C7105" w:rsidRDefault="0029357A">
      <w:pPr>
        <w:pStyle w:val="60"/>
        <w:numPr>
          <w:ilvl w:val="0"/>
          <w:numId w:val="6"/>
        </w:numPr>
        <w:shd w:val="clear" w:color="auto" w:fill="auto"/>
        <w:tabs>
          <w:tab w:val="left" w:pos="1003"/>
        </w:tabs>
        <w:spacing w:before="0" w:after="131" w:line="260" w:lineRule="exact"/>
      </w:pPr>
      <w:r>
        <w:t>Surrogate Relaxation of Set Covering Problems</w:t>
      </w:r>
    </w:p>
    <w:p w:rsidR="005C7105" w:rsidRDefault="0029357A">
      <w:pPr>
        <w:pStyle w:val="26"/>
        <w:shd w:val="clear" w:color="auto" w:fill="auto"/>
        <w:spacing w:before="0"/>
        <w:ind w:firstLine="0"/>
      </w:pPr>
      <w:r>
        <w:t xml:space="preserve">Let </w:t>
      </w:r>
      <w:r>
        <w:rPr>
          <w:rStyle w:val="211pt0"/>
        </w:rPr>
        <w:t>S</w:t>
      </w:r>
      <w:r>
        <w:t xml:space="preserve"> be a finite set of </w:t>
      </w:r>
      <w:r>
        <w:rPr>
          <w:rStyle w:val="211pt0"/>
        </w:rPr>
        <w:t>m</w:t>
      </w:r>
      <w:r>
        <w:t xml:space="preserve"> elements, and let </w:t>
      </w:r>
      <w:r>
        <w:rPr>
          <w:rStyle w:val="211pt0"/>
        </w:rPr>
        <w:t>Si</w:t>
      </w:r>
      <w:r>
        <w:rPr>
          <w:rStyle w:val="21pt0"/>
        </w:rPr>
        <w:t>,...,</w:t>
      </w:r>
      <w:r>
        <w:t xml:space="preserve"> </w:t>
      </w:r>
      <w:r>
        <w:rPr>
          <w:rStyle w:val="211pt0"/>
        </w:rPr>
        <w:t>S</w:t>
      </w:r>
      <w:r>
        <w:rPr>
          <w:rStyle w:val="211pt0"/>
          <w:vertAlign w:val="subscript"/>
        </w:rPr>
        <w:t>n</w:t>
      </w:r>
      <w:r>
        <w:t xml:space="preserve"> be some given subsets of </w:t>
      </w:r>
      <w:r>
        <w:rPr>
          <w:rStyle w:val="211pt1pt0"/>
        </w:rPr>
        <w:t>S.</w:t>
      </w:r>
      <w:r>
        <w:t xml:space="preserve"> In the </w:t>
      </w:r>
      <w:r>
        <w:rPr>
          <w:rStyle w:val="211pt0"/>
        </w:rPr>
        <w:t>Set Covering Problem</w:t>
      </w:r>
      <w:r>
        <w:t xml:space="preserve"> we have to choose some of the subsets </w:t>
      </w:r>
      <w:r>
        <w:rPr>
          <w:rStyle w:val="211pt0"/>
        </w:rPr>
        <w:t>S</w:t>
      </w:r>
      <w:r>
        <w:rPr>
          <w:rStyle w:val="211pt0"/>
          <w:vertAlign w:val="subscript"/>
        </w:rPr>
        <w:t>ik</w:t>
      </w:r>
      <w:r>
        <w:rPr>
          <w:rStyle w:val="211pt0"/>
        </w:rPr>
        <w:t xml:space="preserve">, </w:t>
      </w:r>
      <w:r>
        <w:rPr>
          <w:rStyle w:val="211pt0"/>
          <w:lang w:val="ru-RU" w:eastAsia="ru-RU" w:bidi="ru-RU"/>
        </w:rPr>
        <w:t>к</w:t>
      </w:r>
      <w:r>
        <w:rPr>
          <w:lang w:val="ru-RU" w:eastAsia="ru-RU" w:bidi="ru-RU"/>
        </w:rPr>
        <w:t xml:space="preserve"> </w:t>
      </w:r>
      <w:r>
        <w:t xml:space="preserve">= </w:t>
      </w:r>
      <w:r>
        <w:rPr>
          <w:rStyle w:val="21pt0"/>
        </w:rPr>
        <w:t>1,...,</w:t>
      </w:r>
      <w:r>
        <w:t xml:space="preserve"> </w:t>
      </w:r>
      <w:r>
        <w:rPr>
          <w:rStyle w:val="211pt0"/>
        </w:rPr>
        <w:t>I,</w:t>
      </w:r>
      <w:r>
        <w:t xml:space="preserve"> such that we obtain</w:t>
      </w:r>
    </w:p>
    <w:p w:rsidR="005C7105" w:rsidRDefault="0029357A">
      <w:pPr>
        <w:pStyle w:val="111"/>
        <w:shd w:val="clear" w:color="auto" w:fill="auto"/>
        <w:tabs>
          <w:tab w:val="left" w:pos="8476"/>
        </w:tabs>
        <w:spacing w:before="0" w:after="0" w:line="420" w:lineRule="exact"/>
        <w:ind w:left="4020"/>
      </w:pPr>
      <w:r>
        <w:rPr>
          <w:rStyle w:val="11Consolas21pt"/>
        </w:rPr>
        <w:t xml:space="preserve">U </w:t>
      </w:r>
      <w:r>
        <w:t>= S,</w:t>
      </w:r>
      <w:r>
        <w:tab/>
        <w:t>(1.17)</w:t>
      </w:r>
    </w:p>
    <w:p w:rsidR="005C7105" w:rsidRDefault="0029357A">
      <w:pPr>
        <w:pStyle w:val="26"/>
        <w:shd w:val="clear" w:color="auto" w:fill="auto"/>
        <w:spacing w:before="0" w:after="21" w:line="220" w:lineRule="exact"/>
        <w:ind w:left="4020" w:firstLine="0"/>
      </w:pPr>
      <w:r>
        <w:rPr>
          <w:rStyle w:val="211pt0"/>
        </w:rPr>
        <w:t>k</w:t>
      </w:r>
      <w:r>
        <w:t>=1</w:t>
      </w:r>
    </w:p>
    <w:p w:rsidR="005C7105" w:rsidRDefault="0029357A">
      <w:pPr>
        <w:pStyle w:val="26"/>
        <w:shd w:val="clear" w:color="auto" w:fill="auto"/>
        <w:spacing w:before="0" w:after="79" w:line="210" w:lineRule="exact"/>
        <w:ind w:firstLine="0"/>
      </w:pPr>
      <w:r>
        <w:t>at least possible cost. It may be formulated as the following minimization problem:</w:t>
      </w:r>
    </w:p>
    <w:p w:rsidR="005C7105" w:rsidRDefault="0029357A">
      <w:pPr>
        <w:pStyle w:val="70"/>
        <w:shd w:val="clear" w:color="auto" w:fill="auto"/>
        <w:spacing w:after="0" w:line="245" w:lineRule="exact"/>
        <w:ind w:left="3920"/>
        <w:jc w:val="left"/>
      </w:pPr>
      <w:r>
        <w:rPr>
          <w:lang w:val="ru-RU" w:eastAsia="ru-RU" w:bidi="ru-RU"/>
        </w:rPr>
        <w:t>П</w:t>
      </w:r>
    </w:p>
    <w:p w:rsidR="005C7105" w:rsidRDefault="0029357A">
      <w:pPr>
        <w:pStyle w:val="26"/>
        <w:shd w:val="clear" w:color="auto" w:fill="auto"/>
        <w:spacing w:before="0" w:line="245" w:lineRule="exact"/>
        <w:ind w:left="3820" w:right="4580" w:hanging="1200"/>
        <w:jc w:val="left"/>
      </w:pPr>
      <w:r>
        <w:t xml:space="preserve">minimize ^ </w:t>
      </w:r>
      <w:r>
        <w:rPr>
          <w:rStyle w:val="211pt1pt0"/>
        </w:rPr>
        <w:t>pjXj j</w:t>
      </w:r>
      <w:r>
        <w:t>=i</w:t>
      </w:r>
    </w:p>
    <w:p w:rsidR="005C7105" w:rsidRDefault="0029357A">
      <w:pPr>
        <w:pStyle w:val="70"/>
        <w:shd w:val="clear" w:color="auto" w:fill="auto"/>
        <w:spacing w:after="0" w:line="220" w:lineRule="exact"/>
        <w:ind w:left="3920"/>
        <w:jc w:val="left"/>
      </w:pPr>
      <w:r>
        <w:rPr>
          <w:rStyle w:val="71pt"/>
          <w:i/>
          <w:iCs/>
          <w:lang w:val="ru-RU" w:eastAsia="ru-RU" w:bidi="ru-RU"/>
        </w:rPr>
        <w:t>П</w:t>
      </w:r>
    </w:p>
    <w:p w:rsidR="005C7105" w:rsidRDefault="0029357A">
      <w:pPr>
        <w:pStyle w:val="26"/>
        <w:shd w:val="clear" w:color="auto" w:fill="auto"/>
        <w:tabs>
          <w:tab w:val="left" w:pos="8476"/>
        </w:tabs>
        <w:spacing w:before="0" w:line="220" w:lineRule="exact"/>
        <w:ind w:left="2620" w:firstLine="0"/>
      </w:pPr>
      <w:r>
        <w:t xml:space="preserve">subject to </w:t>
      </w:r>
      <w:r>
        <w:rPr>
          <w:rStyle w:val="211pt1pt0"/>
        </w:rPr>
        <w:t>^2 WijXj</w:t>
      </w:r>
      <w:r>
        <w:t xml:space="preserve"> &gt;1, </w:t>
      </w:r>
      <w:r>
        <w:rPr>
          <w:rStyle w:val="211pt1pt0"/>
        </w:rPr>
        <w:t>i =</w:t>
      </w:r>
      <w:r>
        <w:t xml:space="preserve"> </w:t>
      </w:r>
      <w:r>
        <w:rPr>
          <w:rStyle w:val="21pt0"/>
        </w:rPr>
        <w:t>1,...,</w:t>
      </w:r>
      <w:r>
        <w:t xml:space="preserve"> </w:t>
      </w:r>
      <w:r>
        <w:rPr>
          <w:rStyle w:val="211pt1pt0"/>
        </w:rPr>
        <w:t>m,</w:t>
      </w:r>
      <w:r>
        <w:tab/>
        <w:t>(1.18)</w:t>
      </w:r>
    </w:p>
    <w:p w:rsidR="005C7105" w:rsidRDefault="0029357A">
      <w:pPr>
        <w:pStyle w:val="26"/>
        <w:shd w:val="clear" w:color="auto" w:fill="auto"/>
        <w:spacing w:before="0" w:after="51" w:line="220" w:lineRule="exact"/>
        <w:ind w:left="3820" w:firstLine="0"/>
        <w:jc w:val="left"/>
      </w:pPr>
      <w:r>
        <w:rPr>
          <w:rStyle w:val="211pt1pt0"/>
        </w:rPr>
        <w:t>j</w:t>
      </w:r>
      <w:r>
        <w:t>=i</w:t>
      </w:r>
    </w:p>
    <w:p w:rsidR="005C7105" w:rsidRDefault="0029357A">
      <w:pPr>
        <w:pStyle w:val="70"/>
        <w:shd w:val="clear" w:color="auto" w:fill="auto"/>
        <w:spacing w:after="139" w:line="220" w:lineRule="exact"/>
        <w:ind w:left="3820"/>
        <w:jc w:val="left"/>
      </w:pPr>
      <w:r>
        <w:rPr>
          <w:rStyle w:val="71pt"/>
          <w:i/>
          <w:iCs/>
        </w:rPr>
        <w:t>Xj£{0,l}, j = l,...,n,</w:t>
      </w:r>
    </w:p>
    <w:p w:rsidR="005C7105" w:rsidRDefault="0029357A">
      <w:pPr>
        <w:pStyle w:val="26"/>
        <w:shd w:val="clear" w:color="auto" w:fill="auto"/>
        <w:spacing w:before="0" w:after="158"/>
        <w:ind w:firstLine="0"/>
      </w:pPr>
      <w:r>
        <w:t xml:space="preserve">where </w:t>
      </w:r>
      <w:r>
        <w:rPr>
          <w:rStyle w:val="211pt1pt0"/>
        </w:rPr>
        <w:t>Wij</w:t>
      </w:r>
      <w:r>
        <w:t xml:space="preserve"> = 1 if element </w:t>
      </w:r>
      <w:r>
        <w:rPr>
          <w:rStyle w:val="211pt1pt0"/>
        </w:rPr>
        <w:t>i</w:t>
      </w:r>
      <w:r>
        <w:t xml:space="preserve"> is contained in subset </w:t>
      </w:r>
      <w:r>
        <w:rPr>
          <w:rStyle w:val="211pt1pt0"/>
        </w:rPr>
        <w:t>Sj,</w:t>
      </w:r>
      <w:r>
        <w:t xml:space="preserve"> and the value </w:t>
      </w:r>
      <w:r>
        <w:rPr>
          <w:rStyle w:val="211pt1pt0"/>
        </w:rPr>
        <w:t>pj</w:t>
      </w:r>
      <w:r>
        <w:t xml:space="preserve"> &gt; 0 is the cost of choosing subset </w:t>
      </w:r>
      <w:r>
        <w:rPr>
          <w:rStyle w:val="211pt1pt0"/>
        </w:rPr>
        <w:t>Sj.</w:t>
      </w:r>
      <w:r>
        <w:t xml:space="preserve"> If this problem is solved through branch-and-bound techniques, one may derive tight lower bounds by solving the </w:t>
      </w:r>
      <w:r>
        <w:rPr>
          <w:rStyle w:val="211pt0"/>
        </w:rPr>
        <w:t>surrogate relaxed</w:t>
      </w:r>
      <w:r>
        <w:t xml:space="preserve"> problem: Summing the inequalities in (1.18) with weights 7q &gt; 0 we get the problem [35]:</w:t>
      </w:r>
    </w:p>
    <w:p w:rsidR="005C7105" w:rsidRDefault="0029357A">
      <w:pPr>
        <w:pStyle w:val="70"/>
        <w:shd w:val="clear" w:color="auto" w:fill="auto"/>
        <w:spacing w:after="0" w:line="240" w:lineRule="exact"/>
        <w:ind w:left="4020"/>
        <w:jc w:val="both"/>
      </w:pPr>
      <w:r>
        <w:rPr>
          <w:lang w:val="ru-RU" w:eastAsia="ru-RU" w:bidi="ru-RU"/>
        </w:rPr>
        <w:t>П</w:t>
      </w:r>
    </w:p>
    <w:p w:rsidR="005C7105" w:rsidRDefault="0029357A">
      <w:pPr>
        <w:pStyle w:val="26"/>
        <w:shd w:val="clear" w:color="auto" w:fill="auto"/>
        <w:spacing w:before="0" w:line="240" w:lineRule="exact"/>
        <w:ind w:left="3900" w:right="4480" w:hanging="1160"/>
        <w:jc w:val="left"/>
      </w:pPr>
      <w:r>
        <w:t xml:space="preserve">minimize </w:t>
      </w:r>
      <w:r>
        <w:rPr>
          <w:rStyle w:val="211pt0"/>
          <w:lang w:val="ru-RU" w:eastAsia="ru-RU" w:bidi="ru-RU"/>
        </w:rPr>
        <w:t xml:space="preserve">'ЦТ </w:t>
      </w:r>
      <w:r>
        <w:rPr>
          <w:rStyle w:val="211pt1pt0"/>
        </w:rPr>
        <w:t>pjXj j</w:t>
      </w:r>
      <w:r>
        <w:t>=i</w:t>
      </w:r>
    </w:p>
    <w:p w:rsidR="005C7105" w:rsidRDefault="0029357A">
      <w:pPr>
        <w:pStyle w:val="160"/>
        <w:shd w:val="clear" w:color="auto" w:fill="auto"/>
        <w:tabs>
          <w:tab w:val="left" w:pos="5184"/>
          <w:tab w:val="left" w:pos="5962"/>
        </w:tabs>
        <w:ind w:left="4020"/>
      </w:pPr>
      <w:r>
        <w:t>n</w:t>
      </w:r>
      <w:r>
        <w:rPr>
          <w:rStyle w:val="165pt0pt"/>
        </w:rPr>
        <w:t xml:space="preserve"> </w:t>
      </w:r>
      <w:r>
        <w:rPr>
          <w:rStyle w:val="165pt0pt"/>
          <w:lang w:val="ru-RU" w:eastAsia="ru-RU" w:bidi="ru-RU"/>
        </w:rPr>
        <w:t xml:space="preserve">/ </w:t>
      </w:r>
      <w:r>
        <w:t>m</w:t>
      </w:r>
      <w:r>
        <w:tab/>
        <w:t>\</w:t>
      </w:r>
      <w:r>
        <w:tab/>
        <w:t>m</w:t>
      </w:r>
    </w:p>
    <w:p w:rsidR="005C7105" w:rsidRDefault="0029357A">
      <w:pPr>
        <w:pStyle w:val="170"/>
        <w:shd w:val="clear" w:color="auto" w:fill="auto"/>
        <w:tabs>
          <w:tab w:val="left" w:pos="8531"/>
        </w:tabs>
        <w:spacing w:line="200" w:lineRule="exact"/>
        <w:ind w:left="2740"/>
      </w:pPr>
      <w:r>
        <w:t xml:space="preserve">subject to EE </w:t>
      </w:r>
      <w:r>
        <w:rPr>
          <w:rStyle w:val="177pt1pt"/>
          <w:lang w:val="ru-RU" w:eastAsia="ru-RU" w:bidi="ru-RU"/>
        </w:rPr>
        <w:t xml:space="preserve">ЩЩу </w:t>
      </w:r>
      <w:r>
        <w:rPr>
          <w:rStyle w:val="177pt1pt"/>
        </w:rPr>
        <w:t>Xj &gt;</w:t>
      </w:r>
      <w:r>
        <w:tab/>
        <w:t>(1.19)</w:t>
      </w:r>
    </w:p>
    <w:p w:rsidR="005C7105" w:rsidRDefault="0029357A">
      <w:pPr>
        <w:pStyle w:val="26"/>
        <w:shd w:val="clear" w:color="auto" w:fill="auto"/>
        <w:tabs>
          <w:tab w:val="left" w:pos="5184"/>
          <w:tab w:val="left" w:pos="5962"/>
        </w:tabs>
        <w:spacing w:before="0" w:after="92" w:line="220" w:lineRule="exact"/>
        <w:ind w:left="3900" w:firstLine="0"/>
      </w:pPr>
      <w:r>
        <w:rPr>
          <w:rStyle w:val="211pt1pt0"/>
        </w:rPr>
        <w:t>j</w:t>
      </w:r>
      <w:r>
        <w:t>=1 \«=1</w:t>
      </w:r>
      <w:r>
        <w:tab/>
      </w:r>
      <w:r>
        <w:rPr>
          <w:lang w:val="ru-RU" w:eastAsia="ru-RU" w:bidi="ru-RU"/>
        </w:rPr>
        <w:t>/</w:t>
      </w:r>
      <w:r>
        <w:rPr>
          <w:lang w:val="ru-RU" w:eastAsia="ru-RU" w:bidi="ru-RU"/>
        </w:rPr>
        <w:tab/>
      </w:r>
      <w:r>
        <w:rPr>
          <w:rStyle w:val="211pt1pt0"/>
        </w:rPr>
        <w:t>i</w:t>
      </w:r>
      <w:r>
        <w:t>=1</w:t>
      </w:r>
    </w:p>
    <w:p w:rsidR="005C7105" w:rsidRDefault="0029357A">
      <w:pPr>
        <w:pStyle w:val="70"/>
        <w:shd w:val="clear" w:color="auto" w:fill="auto"/>
        <w:spacing w:after="259" w:line="220" w:lineRule="exact"/>
        <w:ind w:left="3900"/>
        <w:jc w:val="both"/>
      </w:pPr>
      <w:r>
        <w:rPr>
          <w:rStyle w:val="71pt"/>
          <w:i/>
          <w:iCs/>
        </w:rPr>
        <w:t>Xj</w:t>
      </w:r>
      <w:r>
        <w:rPr>
          <w:rStyle w:val="7105pt"/>
        </w:rPr>
        <w:t xml:space="preserve"> e </w:t>
      </w:r>
      <w:r>
        <w:rPr>
          <w:rStyle w:val="7105pt1pt"/>
        </w:rPr>
        <w:t>{0,1},</w:t>
      </w:r>
      <w:r>
        <w:rPr>
          <w:rStyle w:val="7105pt"/>
        </w:rPr>
        <w:t xml:space="preserve"> </w:t>
      </w:r>
      <w:r>
        <w:rPr>
          <w:rStyle w:val="71pt"/>
          <w:i/>
          <w:iCs/>
        </w:rPr>
        <w:t>j = i,...,n,</w:t>
      </w:r>
    </w:p>
    <w:p w:rsidR="005C7105" w:rsidRDefault="0029357A">
      <w:pPr>
        <w:pStyle w:val="26"/>
        <w:shd w:val="clear" w:color="auto" w:fill="auto"/>
        <w:spacing w:before="0" w:after="442"/>
        <w:ind w:firstLine="0"/>
      </w:pPr>
      <w:r>
        <w:t xml:space="preserve">which is a variant of the 0-1 Knapsack Problem, in which the direction of the inequality has been reversed. The problem may be solved as an ordinary Knapsack Problem, where the decision variables </w:t>
      </w:r>
      <w:r>
        <w:rPr>
          <w:rStyle w:val="211pt1pt0"/>
        </w:rPr>
        <w:t>Xj</w:t>
      </w:r>
      <w:r>
        <w:t xml:space="preserve"> specifies which items in (1.19) should </w:t>
      </w:r>
      <w:r>
        <w:rPr>
          <w:rStyle w:val="211pt1pt0"/>
        </w:rPr>
        <w:t>not</w:t>
      </w:r>
      <w:r>
        <w:t xml:space="preserve"> be included in the knapsack.</w:t>
      </w:r>
    </w:p>
    <w:p w:rsidR="005C7105" w:rsidRDefault="0029357A">
      <w:pPr>
        <w:pStyle w:val="60"/>
        <w:numPr>
          <w:ilvl w:val="0"/>
          <w:numId w:val="6"/>
        </w:numPr>
        <w:shd w:val="clear" w:color="auto" w:fill="auto"/>
        <w:tabs>
          <w:tab w:val="left" w:pos="994"/>
        </w:tabs>
        <w:spacing w:before="0" w:after="188" w:line="260" w:lineRule="exact"/>
      </w:pPr>
      <w:r>
        <w:t>Tightening Constraints in IP Problems</w:t>
      </w:r>
    </w:p>
    <w:p w:rsidR="005C7105" w:rsidRDefault="0029357A">
      <w:pPr>
        <w:pStyle w:val="26"/>
        <w:shd w:val="clear" w:color="auto" w:fill="auto"/>
        <w:spacing w:before="0" w:after="404" w:line="210" w:lineRule="exact"/>
        <w:ind w:firstLine="0"/>
      </w:pPr>
      <w:r>
        <w:t>We consider a general Integer Programming Problem given by</w:t>
      </w:r>
    </w:p>
    <w:p w:rsidR="005C7105" w:rsidRDefault="0029357A">
      <w:pPr>
        <w:pStyle w:val="26"/>
        <w:shd w:val="clear" w:color="auto" w:fill="auto"/>
        <w:spacing w:before="0" w:line="226" w:lineRule="exact"/>
        <w:ind w:left="2620" w:firstLine="0"/>
      </w:pPr>
      <w:r>
        <w:t xml:space="preserve">maximize ^ </w:t>
      </w:r>
      <w:r>
        <w:rPr>
          <w:rStyle w:val="211pt1pt0"/>
        </w:rPr>
        <w:t>PjXj</w:t>
      </w:r>
    </w:p>
    <w:p w:rsidR="005C7105" w:rsidRDefault="0029357A">
      <w:pPr>
        <w:pStyle w:val="180"/>
        <w:shd w:val="clear" w:color="auto" w:fill="auto"/>
        <w:ind w:left="3800"/>
      </w:pPr>
      <w:r>
        <w:rPr>
          <w:rStyle w:val="18AngsanaUPC12pt"/>
        </w:rPr>
        <w:t>j</w:t>
      </w:r>
      <w:r>
        <w:t>=i</w:t>
      </w:r>
    </w:p>
    <w:p w:rsidR="005C7105" w:rsidRDefault="0029357A">
      <w:pPr>
        <w:pStyle w:val="70"/>
        <w:shd w:val="clear" w:color="auto" w:fill="auto"/>
        <w:spacing w:after="0" w:line="226" w:lineRule="exact"/>
        <w:ind w:left="3900"/>
        <w:jc w:val="both"/>
      </w:pPr>
      <w:r>
        <w:rPr>
          <w:rStyle w:val="71pt"/>
          <w:i/>
          <w:iCs/>
          <w:lang w:val="ru-RU" w:eastAsia="ru-RU" w:bidi="ru-RU"/>
        </w:rPr>
        <w:t>П</w:t>
      </w:r>
    </w:p>
    <w:p w:rsidR="005C7105" w:rsidRDefault="0029357A">
      <w:pPr>
        <w:pStyle w:val="26"/>
        <w:shd w:val="clear" w:color="auto" w:fill="auto"/>
        <w:tabs>
          <w:tab w:val="left" w:pos="8531"/>
        </w:tabs>
        <w:spacing w:before="0" w:after="28" w:line="220" w:lineRule="exact"/>
        <w:ind w:left="2620" w:firstLine="0"/>
      </w:pPr>
      <w:r>
        <w:t xml:space="preserve">subject to </w:t>
      </w:r>
      <w:r>
        <w:rPr>
          <w:rStyle w:val="211pt1pt0"/>
        </w:rPr>
        <w:t>^2 WijXj &lt; Ci, i =</w:t>
      </w:r>
      <w:r>
        <w:t xml:space="preserve"> </w:t>
      </w:r>
      <w:r>
        <w:rPr>
          <w:rStyle w:val="21pt0"/>
        </w:rPr>
        <w:t>1,...,</w:t>
      </w:r>
      <w:r>
        <w:t xml:space="preserve"> </w:t>
      </w:r>
      <w:r>
        <w:rPr>
          <w:rStyle w:val="211pt1pt0"/>
        </w:rPr>
        <w:t>m,</w:t>
      </w:r>
      <w:r>
        <w:tab/>
        <w:t>(1-20)</w:t>
      </w:r>
    </w:p>
    <w:p w:rsidR="005C7105" w:rsidRDefault="0029357A">
      <w:pPr>
        <w:pStyle w:val="190"/>
        <w:shd w:val="clear" w:color="auto" w:fill="auto"/>
        <w:spacing w:before="0" w:line="240" w:lineRule="exact"/>
        <w:ind w:left="3800"/>
      </w:pPr>
      <w:r>
        <w:t>3 =</w:t>
      </w:r>
      <w:r>
        <w:rPr>
          <w:rStyle w:val="19Consolas75pt"/>
          <w:b w:val="0"/>
          <w:bCs w:val="0"/>
        </w:rPr>
        <w:t xml:space="preserve"> i</w:t>
      </w:r>
    </w:p>
    <w:p w:rsidR="005C7105" w:rsidRDefault="0029357A">
      <w:pPr>
        <w:pStyle w:val="26"/>
        <w:shd w:val="clear" w:color="auto" w:fill="auto"/>
        <w:spacing w:before="0" w:after="259" w:line="220" w:lineRule="exact"/>
        <w:ind w:left="3800" w:firstLine="0"/>
        <w:jc w:val="left"/>
      </w:pPr>
      <w:r>
        <w:rPr>
          <w:rStyle w:val="211pt1pt0"/>
        </w:rPr>
        <w:t>Xj &gt;</w:t>
      </w:r>
      <w:r>
        <w:t xml:space="preserve"> 0 integer </w:t>
      </w:r>
      <w:r>
        <w:rPr>
          <w:rStyle w:val="211pt1pt0"/>
        </w:rPr>
        <w:t>j =</w:t>
      </w:r>
      <w:r>
        <w:t xml:space="preserve"> </w:t>
      </w:r>
      <w:r>
        <w:rPr>
          <w:rStyle w:val="21pt0"/>
        </w:rPr>
        <w:t>1,...,</w:t>
      </w:r>
      <w:r>
        <w:t xml:space="preserve"> </w:t>
      </w:r>
      <w:r>
        <w:rPr>
          <w:rStyle w:val="211pt1pt0"/>
        </w:rPr>
        <w:t>n,</w:t>
      </w:r>
    </w:p>
    <w:p w:rsidR="005C7105" w:rsidRDefault="0029357A">
      <w:pPr>
        <w:pStyle w:val="26"/>
        <w:shd w:val="clear" w:color="auto" w:fill="auto"/>
        <w:spacing w:before="0" w:after="383"/>
        <w:ind w:firstLine="0"/>
      </w:pPr>
      <w:r>
        <w:t xml:space="preserve">where </w:t>
      </w:r>
      <w:r>
        <w:rPr>
          <w:rStyle w:val="211pt1pt0"/>
        </w:rPr>
        <w:t>pj</w:t>
      </w:r>
      <w:r>
        <w:t xml:space="preserve">, </w:t>
      </w:r>
      <w:r>
        <w:rPr>
          <w:rStyle w:val="211pt1pt0"/>
        </w:rPr>
        <w:t>Wij</w:t>
      </w:r>
      <w:r>
        <w:t xml:space="preserve"> and </w:t>
      </w:r>
      <w:r>
        <w:rPr>
          <w:rStyle w:val="211pt1pt0"/>
          <w:lang w:val="ru-RU" w:eastAsia="ru-RU" w:bidi="ru-RU"/>
        </w:rPr>
        <w:t>щ</w:t>
      </w:r>
      <w:r>
        <w:rPr>
          <w:lang w:val="ru-RU" w:eastAsia="ru-RU" w:bidi="ru-RU"/>
        </w:rPr>
        <w:t xml:space="preserve"> </w:t>
      </w:r>
      <w:r>
        <w:t xml:space="preserve">are nonnegative integers. It is well known that tighter constraints in (1.20) generally lead to faster solution times. But actually the constraints may be tightened by solving a series of Subset-sum Problems: For each of the constraints </w:t>
      </w:r>
      <w:r>
        <w:rPr>
          <w:rStyle w:val="211pt1pt0"/>
        </w:rPr>
        <w:t>i</w:t>
      </w:r>
      <w:r>
        <w:t xml:space="preserve"> = </w:t>
      </w:r>
      <w:r>
        <w:rPr>
          <w:rStyle w:val="21pt0"/>
        </w:rPr>
        <w:t>l,...,mwe</w:t>
      </w:r>
      <w:r>
        <w:t xml:space="preserve"> solve the Unbounded Subset-sum Problem given by</w:t>
      </w:r>
    </w:p>
    <w:p w:rsidR="005C7105" w:rsidRDefault="0029357A">
      <w:pPr>
        <w:pStyle w:val="26"/>
        <w:shd w:val="clear" w:color="auto" w:fill="auto"/>
        <w:spacing w:before="0" w:line="259" w:lineRule="exact"/>
        <w:ind w:left="4320" w:right="3940"/>
        <w:jc w:val="left"/>
      </w:pPr>
      <w:r>
        <w:t xml:space="preserve">maximize </w:t>
      </w:r>
      <w:r>
        <w:rPr>
          <w:rStyle w:val="211pt1pt0"/>
        </w:rPr>
        <w:t>z;</w:t>
      </w:r>
      <w:r>
        <w:rPr>
          <w:rStyle w:val="211pt1pt0"/>
          <w:vertAlign w:val="subscript"/>
        </w:rPr>
        <w:t>t</w:t>
      </w:r>
      <w:r>
        <w:t xml:space="preserve"> = ^ </w:t>
      </w:r>
      <w:r>
        <w:rPr>
          <w:rStyle w:val="211pt1pt0"/>
        </w:rPr>
        <w:t>w^Xj i=</w:t>
      </w:r>
      <w:r>
        <w:t>i</w:t>
      </w:r>
    </w:p>
    <w:p w:rsidR="005C7105" w:rsidRDefault="0029357A">
      <w:pPr>
        <w:pStyle w:val="70"/>
        <w:shd w:val="clear" w:color="auto" w:fill="auto"/>
        <w:spacing w:after="0" w:line="220" w:lineRule="exact"/>
        <w:ind w:left="3900"/>
        <w:jc w:val="both"/>
      </w:pPr>
      <w:r>
        <w:rPr>
          <w:rStyle w:val="71pt"/>
          <w:i/>
          <w:iCs/>
          <w:lang w:val="ru-RU" w:eastAsia="ru-RU" w:bidi="ru-RU"/>
        </w:rPr>
        <w:t>П</w:t>
      </w:r>
    </w:p>
    <w:p w:rsidR="005C7105" w:rsidRDefault="0029357A">
      <w:pPr>
        <w:pStyle w:val="26"/>
        <w:shd w:val="clear" w:color="auto" w:fill="auto"/>
        <w:tabs>
          <w:tab w:val="left" w:pos="8531"/>
        </w:tabs>
        <w:spacing w:before="0" w:line="220" w:lineRule="exact"/>
        <w:ind w:left="2620" w:firstLine="0"/>
      </w:pPr>
      <w:r>
        <w:t xml:space="preserve">subject to </w:t>
      </w:r>
      <w:r>
        <w:rPr>
          <w:rStyle w:val="211pt1pt0"/>
        </w:rPr>
        <w:t xml:space="preserve">^2 </w:t>
      </w:r>
      <w:r>
        <w:rPr>
          <w:rStyle w:val="211pt1pt0"/>
          <w:vertAlign w:val="superscript"/>
        </w:rPr>
        <w:t>w</w:t>
      </w:r>
      <w:r>
        <w:rPr>
          <w:rStyle w:val="211pt1pt0"/>
        </w:rPr>
        <w:t>ij</w:t>
      </w:r>
      <w:r>
        <w:rPr>
          <w:rStyle w:val="211pt1pt0"/>
          <w:vertAlign w:val="superscript"/>
        </w:rPr>
        <w:t>x</w:t>
      </w:r>
      <w:r>
        <w:rPr>
          <w:rStyle w:val="211pt1pt0"/>
        </w:rPr>
        <w:t>j</w:t>
      </w:r>
      <w:r>
        <w:t xml:space="preserve"> &lt;</w:t>
      </w:r>
      <w:r>
        <w:tab/>
        <w:t>(1-21)</w:t>
      </w:r>
    </w:p>
    <w:p w:rsidR="005C7105" w:rsidRDefault="0029357A">
      <w:pPr>
        <w:pStyle w:val="180"/>
        <w:shd w:val="clear" w:color="auto" w:fill="auto"/>
        <w:spacing w:line="240" w:lineRule="exact"/>
        <w:ind w:left="3900"/>
        <w:jc w:val="both"/>
      </w:pPr>
      <w:r>
        <w:rPr>
          <w:rStyle w:val="18AngsanaUPC12pt"/>
        </w:rPr>
        <w:t>3</w:t>
      </w:r>
      <w:r>
        <w:t>=1</w:t>
      </w:r>
    </w:p>
    <w:p w:rsidR="005C7105" w:rsidRDefault="0029357A">
      <w:pPr>
        <w:pStyle w:val="26"/>
        <w:shd w:val="clear" w:color="auto" w:fill="auto"/>
        <w:spacing w:before="0" w:after="327" w:line="220" w:lineRule="exact"/>
        <w:ind w:left="3900" w:firstLine="0"/>
      </w:pPr>
      <w:r>
        <w:rPr>
          <w:rStyle w:val="211pt1pt0"/>
        </w:rPr>
        <w:t>Xj &gt;</w:t>
      </w:r>
      <w:r>
        <w:t xml:space="preserve"> 0 integer </w:t>
      </w:r>
      <w:r>
        <w:rPr>
          <w:rStyle w:val="211pt1pt0"/>
        </w:rPr>
        <w:t>j</w:t>
      </w:r>
      <w:r>
        <w:t xml:space="preserve"> = </w:t>
      </w:r>
      <w:r>
        <w:rPr>
          <w:rStyle w:val="21pt0"/>
        </w:rPr>
        <w:t>1,...,</w:t>
      </w:r>
      <w:r>
        <w:t xml:space="preserve"> </w:t>
      </w:r>
      <w:r>
        <w:rPr>
          <w:rStyle w:val="211pt1pt0"/>
        </w:rPr>
        <w:t>n,</w:t>
      </w:r>
    </w:p>
    <w:p w:rsidR="005C7105" w:rsidRDefault="0029357A">
      <w:pPr>
        <w:pStyle w:val="26"/>
        <w:shd w:val="clear" w:color="auto" w:fill="auto"/>
        <w:spacing w:before="0" w:after="217" w:line="220" w:lineRule="exact"/>
        <w:ind w:firstLine="0"/>
      </w:pPr>
      <w:r>
        <w:t xml:space="preserve">and if </w:t>
      </w:r>
      <w:r>
        <w:rPr>
          <w:rStyle w:val="211pt1pt0"/>
        </w:rPr>
        <w:t>Zi &lt; Ci</w:t>
      </w:r>
      <w:r>
        <w:t xml:space="preserve"> in an optimal solution, we may tighten the constraint in (1.20) to</w:t>
      </w:r>
    </w:p>
    <w:p w:rsidR="005C7105" w:rsidRDefault="0029357A">
      <w:pPr>
        <w:pStyle w:val="70"/>
        <w:shd w:val="clear" w:color="auto" w:fill="auto"/>
        <w:spacing w:after="0" w:line="220" w:lineRule="exact"/>
        <w:ind w:left="3220"/>
        <w:jc w:val="left"/>
      </w:pPr>
      <w:r>
        <w:rPr>
          <w:rStyle w:val="71pt"/>
          <w:i/>
          <w:iCs/>
          <w:lang w:val="ru-RU" w:eastAsia="ru-RU" w:bidi="ru-RU"/>
        </w:rPr>
        <w:t>П</w:t>
      </w:r>
    </w:p>
    <w:p w:rsidR="005C7105" w:rsidRDefault="0029357A">
      <w:pPr>
        <w:pStyle w:val="70"/>
        <w:shd w:val="clear" w:color="auto" w:fill="auto"/>
        <w:tabs>
          <w:tab w:val="left" w:pos="8531"/>
        </w:tabs>
        <w:spacing w:after="44" w:line="220" w:lineRule="exact"/>
        <w:ind w:left="3120"/>
        <w:jc w:val="both"/>
      </w:pPr>
      <w:r>
        <w:rPr>
          <w:rStyle w:val="7105pt0"/>
          <w:lang w:val="ru-RU" w:eastAsia="ru-RU" w:bidi="ru-RU"/>
        </w:rPr>
        <w:t>У"</w:t>
      </w:r>
      <w:r>
        <w:rPr>
          <w:rStyle w:val="7105pt"/>
          <w:lang w:val="ru-RU" w:eastAsia="ru-RU" w:bidi="ru-RU"/>
        </w:rPr>
        <w:t xml:space="preserve"> </w:t>
      </w:r>
      <w:r>
        <w:rPr>
          <w:rStyle w:val="71pt"/>
          <w:i/>
          <w:iCs/>
        </w:rPr>
        <w:t>u'ijXj &lt; Zi, i =</w:t>
      </w:r>
      <w:r>
        <w:rPr>
          <w:rStyle w:val="7105pt"/>
        </w:rPr>
        <w:tab/>
        <w:t>(1-22)</w:t>
      </w:r>
    </w:p>
    <w:p w:rsidR="005C7105" w:rsidRDefault="0029357A">
      <w:pPr>
        <w:pStyle w:val="70"/>
        <w:shd w:val="clear" w:color="auto" w:fill="auto"/>
        <w:spacing w:after="153" w:line="220" w:lineRule="exact"/>
        <w:ind w:left="3120"/>
        <w:jc w:val="both"/>
      </w:pPr>
      <w:r>
        <w:rPr>
          <w:rStyle w:val="71pt"/>
          <w:i/>
          <w:iCs/>
        </w:rPr>
        <w:t>i=</w:t>
      </w:r>
      <w:r>
        <w:rPr>
          <w:rStyle w:val="7105pt"/>
        </w:rPr>
        <w:t>i</w:t>
      </w:r>
    </w:p>
    <w:p w:rsidR="005C7105" w:rsidRDefault="0029357A">
      <w:pPr>
        <w:pStyle w:val="26"/>
        <w:shd w:val="clear" w:color="auto" w:fill="auto"/>
        <w:spacing w:before="0"/>
        <w:ind w:firstLine="0"/>
      </w:pPr>
      <w:r>
        <w:t>In this way any upper bound derived by continuous relaxation of (1.22) will be closer to the IP-optimal value, thus speeding up a solution process based on branch-and-bound.</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81"/>
        <w:gridCol w:w="432"/>
        <w:gridCol w:w="442"/>
        <w:gridCol w:w="442"/>
        <w:gridCol w:w="446"/>
        <w:gridCol w:w="442"/>
        <w:gridCol w:w="442"/>
        <w:gridCol w:w="446"/>
        <w:gridCol w:w="437"/>
        <w:gridCol w:w="442"/>
        <w:gridCol w:w="605"/>
        <w:gridCol w:w="514"/>
        <w:gridCol w:w="523"/>
        <w:gridCol w:w="518"/>
        <w:gridCol w:w="523"/>
        <w:gridCol w:w="518"/>
        <w:gridCol w:w="538"/>
      </w:tblGrid>
      <w:tr w:rsidR="005C7105">
        <w:tblPrEx>
          <w:tblCellMar>
            <w:top w:w="0" w:type="dxa"/>
            <w:bottom w:w="0" w:type="dxa"/>
          </w:tblCellMar>
        </w:tblPrEx>
        <w:trPr>
          <w:trHeight w:hRule="exact" w:val="250"/>
          <w:jc w:val="center"/>
        </w:trPr>
        <w:tc>
          <w:tcPr>
            <w:tcW w:w="1181" w:type="dxa"/>
            <w:tcBorders>
              <w:top w:val="single" w:sz="4" w:space="0" w:color="auto"/>
              <w:lef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firstLine="0"/>
              <w:jc w:val="left"/>
            </w:pPr>
            <w:r>
              <w:rPr>
                <w:rStyle w:val="2Consolas95pt0pt"/>
              </w:rPr>
              <w:t>solution</w:t>
            </w:r>
          </w:p>
        </w:tc>
        <w:tc>
          <w:tcPr>
            <w:tcW w:w="432" w:type="dxa"/>
            <w:tcBorders>
              <w:top w:val="single" w:sz="4" w:space="0" w:color="auto"/>
              <w:lef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Xi</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X2</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w:t>
            </w:r>
            <w:r>
              <w:rPr>
                <w:rStyle w:val="275pt0pt"/>
                <w:vertAlign w:val="subscript"/>
              </w:rPr>
              <w:t>3</w:t>
            </w:r>
          </w:p>
        </w:tc>
        <w:tc>
          <w:tcPr>
            <w:tcW w:w="446"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X4</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80" w:firstLine="0"/>
              <w:jc w:val="left"/>
            </w:pPr>
            <w:r>
              <w:rPr>
                <w:rStyle w:val="275pt0pt"/>
              </w:rPr>
              <w:t>X</w:t>
            </w:r>
            <w:r>
              <w:rPr>
                <w:rStyle w:val="275pt0pt"/>
                <w:vertAlign w:val="subscript"/>
              </w:rPr>
              <w:t>5</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w:t>
            </w:r>
            <w:r>
              <w:rPr>
                <w:rStyle w:val="275pt0pt"/>
                <w:vertAlign w:val="subscript"/>
              </w:rPr>
              <w:t>e</w:t>
            </w:r>
          </w:p>
        </w:tc>
        <w:tc>
          <w:tcPr>
            <w:tcW w:w="446"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80" w:firstLine="0"/>
              <w:jc w:val="left"/>
            </w:pPr>
            <w:r>
              <w:rPr>
                <w:rStyle w:val="275pt0pt"/>
              </w:rPr>
              <w:t>x</w:t>
            </w:r>
            <w:r>
              <w:rPr>
                <w:rStyle w:val="275pt0pt"/>
                <w:vertAlign w:val="subscript"/>
              </w:rPr>
              <w:t>7</w:t>
            </w:r>
          </w:p>
        </w:tc>
        <w:tc>
          <w:tcPr>
            <w:tcW w:w="437"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60" w:firstLine="0"/>
              <w:jc w:val="left"/>
            </w:pPr>
            <w:r>
              <w:rPr>
                <w:rStyle w:val="275pt0pt"/>
              </w:rPr>
              <w:t>x</w:t>
            </w:r>
            <w:r>
              <w:rPr>
                <w:rStyle w:val="275pt0pt"/>
                <w:vertAlign w:val="subscript"/>
              </w:rPr>
              <w:t>8</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w:t>
            </w:r>
            <w:r>
              <w:rPr>
                <w:rStyle w:val="275pt0pt"/>
                <w:vertAlign w:val="subscript"/>
              </w:rPr>
              <w:t>9</w:t>
            </w:r>
          </w:p>
        </w:tc>
        <w:tc>
          <w:tcPr>
            <w:tcW w:w="605"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60" w:firstLine="0"/>
              <w:jc w:val="left"/>
            </w:pPr>
            <w:r>
              <w:rPr>
                <w:rStyle w:val="275pt0pt"/>
              </w:rPr>
              <w:t>XlO</w:t>
            </w:r>
          </w:p>
        </w:tc>
        <w:tc>
          <w:tcPr>
            <w:tcW w:w="514"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firstLine="0"/>
              <w:jc w:val="left"/>
            </w:pPr>
            <w:r>
              <w:rPr>
                <w:rStyle w:val="2Consolas95pt0pt0"/>
              </w:rPr>
              <w:t>Жц</w:t>
            </w:r>
          </w:p>
        </w:tc>
        <w:tc>
          <w:tcPr>
            <w:tcW w:w="523"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Xl2</w:t>
            </w:r>
          </w:p>
        </w:tc>
        <w:tc>
          <w:tcPr>
            <w:tcW w:w="518"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Xl3</w:t>
            </w:r>
          </w:p>
        </w:tc>
        <w:tc>
          <w:tcPr>
            <w:tcW w:w="523"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lang w:val="ru-RU" w:eastAsia="ru-RU" w:bidi="ru-RU"/>
              </w:rPr>
              <w:t>Хы</w:t>
            </w:r>
          </w:p>
        </w:tc>
        <w:tc>
          <w:tcPr>
            <w:tcW w:w="518"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Xl5</w:t>
            </w:r>
          </w:p>
        </w:tc>
        <w:tc>
          <w:tcPr>
            <w:tcW w:w="538" w:type="dxa"/>
            <w:tcBorders>
              <w:top w:val="single" w:sz="4" w:space="0" w:color="auto"/>
              <w:righ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firstLine="0"/>
              <w:jc w:val="left"/>
            </w:pPr>
            <w:r>
              <w:rPr>
                <w:rStyle w:val="275pt0pt"/>
              </w:rPr>
              <w:t>XlQ</w:t>
            </w:r>
          </w:p>
        </w:tc>
      </w:tr>
      <w:tr w:rsidR="005C7105">
        <w:tblPrEx>
          <w:tblCellMar>
            <w:top w:w="0" w:type="dxa"/>
            <w:bottom w:w="0" w:type="dxa"/>
          </w:tblCellMar>
        </w:tblPrEx>
        <w:trPr>
          <w:trHeight w:hRule="exact" w:val="226"/>
          <w:jc w:val="center"/>
        </w:trPr>
        <w:tc>
          <w:tcPr>
            <w:tcW w:w="1181" w:type="dxa"/>
            <w:tcBorders>
              <w:top w:val="single" w:sz="4" w:space="0" w:color="auto"/>
              <w:left w:val="single" w:sz="4" w:space="0" w:color="auto"/>
            </w:tcBorders>
            <w:shd w:val="clear" w:color="auto" w:fill="FFFFFF"/>
            <w:vAlign w:val="center"/>
          </w:tcPr>
          <w:p w:rsidR="005C7105" w:rsidRDefault="0029357A">
            <w:pPr>
              <w:pStyle w:val="26"/>
              <w:framePr w:w="8890" w:wrap="notBeside" w:vAnchor="text" w:hAnchor="text" w:xAlign="center" w:y="1"/>
              <w:shd w:val="clear" w:color="auto" w:fill="auto"/>
              <w:spacing w:before="0" w:line="190" w:lineRule="exact"/>
              <w:ind w:firstLine="0"/>
              <w:jc w:val="left"/>
            </w:pPr>
            <w:r>
              <w:rPr>
                <w:rStyle w:val="2Consolas95pt0pt"/>
              </w:rPr>
              <w:t>continuous</w:t>
            </w:r>
          </w:p>
        </w:tc>
        <w:tc>
          <w:tcPr>
            <w:tcW w:w="432" w:type="dxa"/>
            <w:tcBorders>
              <w:top w:val="single" w:sz="4" w:space="0" w:color="auto"/>
              <w:lef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80" w:firstLine="0"/>
              <w:jc w:val="left"/>
            </w:pPr>
            <w:r>
              <w:rPr>
                <w:rStyle w:val="275pt0pt"/>
              </w:rPr>
              <w:t>1</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6"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80" w:firstLine="0"/>
              <w:jc w:val="left"/>
            </w:pPr>
            <w:r>
              <w:rPr>
                <w:rStyle w:val="275pt0pt"/>
              </w:rPr>
              <w:t>1</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200" w:firstLine="0"/>
              <w:jc w:val="left"/>
            </w:pPr>
            <w:r>
              <w:rPr>
                <w:rStyle w:val="275pt0pt"/>
              </w:rPr>
              <w:t>1</w:t>
            </w:r>
          </w:p>
        </w:tc>
        <w:tc>
          <w:tcPr>
            <w:tcW w:w="446"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180" w:firstLine="0"/>
              <w:jc w:val="left"/>
            </w:pPr>
            <w:r>
              <w:rPr>
                <w:rStyle w:val="2Consolas95pt0pt"/>
              </w:rPr>
              <w:t>1</w:t>
            </w:r>
          </w:p>
        </w:tc>
        <w:tc>
          <w:tcPr>
            <w:tcW w:w="437"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160" w:firstLine="0"/>
              <w:jc w:val="left"/>
            </w:pPr>
            <w:r>
              <w:rPr>
                <w:rStyle w:val="275pt0pt"/>
              </w:rPr>
              <w:t>1</w:t>
            </w:r>
          </w:p>
        </w:tc>
        <w:tc>
          <w:tcPr>
            <w:tcW w:w="442"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50" w:lineRule="exact"/>
              <w:ind w:left="200" w:firstLine="0"/>
              <w:jc w:val="left"/>
            </w:pPr>
            <w:r>
              <w:rPr>
                <w:rStyle w:val="275pt0pt"/>
              </w:rPr>
              <w:t>1</w:t>
            </w:r>
          </w:p>
        </w:tc>
        <w:tc>
          <w:tcPr>
            <w:tcW w:w="605" w:type="dxa"/>
            <w:tcBorders>
              <w:top w:val="single" w:sz="4" w:space="0" w:color="auto"/>
            </w:tcBorders>
            <w:shd w:val="clear" w:color="auto" w:fill="FFFFFF"/>
            <w:vAlign w:val="center"/>
          </w:tcPr>
          <w:p w:rsidR="005C7105" w:rsidRDefault="0029357A">
            <w:pPr>
              <w:pStyle w:val="26"/>
              <w:framePr w:w="8890" w:wrap="notBeside" w:vAnchor="text" w:hAnchor="text" w:xAlign="center" w:y="1"/>
              <w:shd w:val="clear" w:color="auto" w:fill="auto"/>
              <w:spacing w:before="0" w:line="190" w:lineRule="exact"/>
              <w:ind w:left="160" w:firstLine="0"/>
              <w:jc w:val="left"/>
            </w:pPr>
            <w:r>
              <w:rPr>
                <w:rStyle w:val="2Consolas95pt0pt"/>
              </w:rPr>
              <w:t>0.35</w:t>
            </w:r>
          </w:p>
        </w:tc>
        <w:tc>
          <w:tcPr>
            <w:tcW w:w="514"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23"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0</w:t>
            </w:r>
          </w:p>
        </w:tc>
        <w:tc>
          <w:tcPr>
            <w:tcW w:w="518"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23"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0</w:t>
            </w:r>
          </w:p>
        </w:tc>
        <w:tc>
          <w:tcPr>
            <w:tcW w:w="518" w:type="dxa"/>
            <w:tcBorders>
              <w:top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38" w:type="dxa"/>
            <w:tcBorders>
              <w:top w:val="single" w:sz="4" w:space="0" w:color="auto"/>
              <w:righ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0</w:t>
            </w:r>
          </w:p>
        </w:tc>
      </w:tr>
      <w:tr w:rsidR="005C7105">
        <w:tblPrEx>
          <w:tblCellMar>
            <w:top w:w="0" w:type="dxa"/>
            <w:bottom w:w="0" w:type="dxa"/>
          </w:tblCellMar>
        </w:tblPrEx>
        <w:trPr>
          <w:trHeight w:hRule="exact" w:val="264"/>
          <w:jc w:val="center"/>
        </w:trPr>
        <w:tc>
          <w:tcPr>
            <w:tcW w:w="1181" w:type="dxa"/>
            <w:tcBorders>
              <w:left w:val="single" w:sz="4" w:space="0" w:color="auto"/>
              <w:bottom w:val="single" w:sz="4" w:space="0" w:color="auto"/>
            </w:tcBorders>
            <w:shd w:val="clear" w:color="auto" w:fill="FFFFFF"/>
            <w:vAlign w:val="center"/>
          </w:tcPr>
          <w:p w:rsidR="005C7105" w:rsidRDefault="0029357A">
            <w:pPr>
              <w:pStyle w:val="26"/>
              <w:framePr w:w="8890" w:wrap="notBeside" w:vAnchor="text" w:hAnchor="text" w:xAlign="center" w:y="1"/>
              <w:shd w:val="clear" w:color="auto" w:fill="auto"/>
              <w:spacing w:before="0" w:line="190" w:lineRule="exact"/>
              <w:ind w:firstLine="0"/>
              <w:jc w:val="left"/>
            </w:pPr>
            <w:r>
              <w:rPr>
                <w:rStyle w:val="2Consolas95pt0pt"/>
              </w:rPr>
              <w:t>IP-optimal</w:t>
            </w:r>
          </w:p>
        </w:tc>
        <w:tc>
          <w:tcPr>
            <w:tcW w:w="432" w:type="dxa"/>
            <w:tcBorders>
              <w:left w:val="single" w:sz="4" w:space="0" w:color="auto"/>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180" w:firstLine="0"/>
              <w:jc w:val="left"/>
            </w:pPr>
            <w:r>
              <w:rPr>
                <w:rStyle w:val="2Consolas95pt0pt"/>
              </w:rPr>
              <w:t>1</w:t>
            </w:r>
          </w:p>
        </w:tc>
        <w:tc>
          <w:tcPr>
            <w:tcW w:w="442"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2"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6"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2"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180" w:firstLine="0"/>
              <w:jc w:val="left"/>
            </w:pPr>
            <w:r>
              <w:rPr>
                <w:rStyle w:val="2Consolas95pt0pt"/>
              </w:rPr>
              <w:t>1</w:t>
            </w:r>
          </w:p>
        </w:tc>
        <w:tc>
          <w:tcPr>
            <w:tcW w:w="442"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446"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180" w:firstLine="0"/>
              <w:jc w:val="left"/>
            </w:pPr>
            <w:r>
              <w:rPr>
                <w:rStyle w:val="2Consolas95pt0pt"/>
              </w:rPr>
              <w:t>0</w:t>
            </w:r>
          </w:p>
        </w:tc>
        <w:tc>
          <w:tcPr>
            <w:tcW w:w="437"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160" w:firstLine="0"/>
              <w:jc w:val="left"/>
            </w:pPr>
            <w:r>
              <w:rPr>
                <w:rStyle w:val="2Consolas95pt0pt"/>
              </w:rPr>
              <w:t>0</w:t>
            </w:r>
          </w:p>
        </w:tc>
        <w:tc>
          <w:tcPr>
            <w:tcW w:w="442"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00" w:firstLine="0"/>
              <w:jc w:val="left"/>
            </w:pPr>
            <w:r>
              <w:rPr>
                <w:rStyle w:val="2Consolas95pt0pt"/>
              </w:rPr>
              <w:t>1</w:t>
            </w:r>
          </w:p>
        </w:tc>
        <w:tc>
          <w:tcPr>
            <w:tcW w:w="605"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right="260" w:firstLine="0"/>
              <w:jc w:val="right"/>
            </w:pPr>
            <w:r>
              <w:rPr>
                <w:rStyle w:val="2Consolas95pt0pt"/>
              </w:rPr>
              <w:t>1</w:t>
            </w:r>
          </w:p>
        </w:tc>
        <w:tc>
          <w:tcPr>
            <w:tcW w:w="514"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23"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1</w:t>
            </w:r>
          </w:p>
        </w:tc>
        <w:tc>
          <w:tcPr>
            <w:tcW w:w="518"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23"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0</w:t>
            </w:r>
          </w:p>
        </w:tc>
        <w:tc>
          <w:tcPr>
            <w:tcW w:w="518" w:type="dxa"/>
            <w:tcBorders>
              <w:bottom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20" w:firstLine="0"/>
              <w:jc w:val="left"/>
            </w:pPr>
            <w:r>
              <w:rPr>
                <w:rStyle w:val="2Consolas95pt0pt"/>
              </w:rPr>
              <w:t>0</w:t>
            </w:r>
          </w:p>
        </w:tc>
        <w:tc>
          <w:tcPr>
            <w:tcW w:w="538" w:type="dxa"/>
            <w:tcBorders>
              <w:bottom w:val="single" w:sz="4" w:space="0" w:color="auto"/>
              <w:right w:val="single" w:sz="4" w:space="0" w:color="auto"/>
            </w:tcBorders>
            <w:shd w:val="clear" w:color="auto" w:fill="FFFFFF"/>
            <w:vAlign w:val="bottom"/>
          </w:tcPr>
          <w:p w:rsidR="005C7105" w:rsidRDefault="0029357A">
            <w:pPr>
              <w:pStyle w:val="26"/>
              <w:framePr w:w="8890" w:wrap="notBeside" w:vAnchor="text" w:hAnchor="text" w:xAlign="center" w:y="1"/>
              <w:shd w:val="clear" w:color="auto" w:fill="auto"/>
              <w:spacing w:before="0" w:line="190" w:lineRule="exact"/>
              <w:ind w:left="240" w:firstLine="0"/>
              <w:jc w:val="left"/>
            </w:pPr>
            <w:r>
              <w:rPr>
                <w:rStyle w:val="2Consolas95pt0pt"/>
              </w:rPr>
              <w:t>0</w:t>
            </w:r>
          </w:p>
        </w:tc>
      </w:tr>
    </w:tbl>
    <w:p w:rsidR="005C7105" w:rsidRDefault="005C7105">
      <w:pPr>
        <w:framePr w:w="889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128" w:after="274"/>
        <w:ind w:firstLine="0"/>
      </w:pPr>
      <w:r>
        <w:t xml:space="preserve">Figure 1.1: A typical solution to the 0-1 Knapsack Problem compared to the continuous solution. The break item is </w:t>
      </w:r>
      <w:r>
        <w:rPr>
          <w:rStyle w:val="211pt1pt0"/>
        </w:rPr>
        <w:t>b =</w:t>
      </w:r>
      <w:r>
        <w:t xml:space="preserve"> 10, and it is seen that those variables, where the two solution values differ, generally are close to </w:t>
      </w:r>
      <w:r>
        <w:rPr>
          <w:rStyle w:val="211pt1pt0"/>
        </w:rPr>
        <w:t>b.</w:t>
      </w:r>
    </w:p>
    <w:p w:rsidR="005C7105" w:rsidRDefault="0029357A">
      <w:pPr>
        <w:pStyle w:val="22"/>
        <w:keepNext/>
        <w:keepLines/>
        <w:numPr>
          <w:ilvl w:val="0"/>
          <w:numId w:val="4"/>
        </w:numPr>
        <w:shd w:val="clear" w:color="auto" w:fill="auto"/>
        <w:tabs>
          <w:tab w:val="left" w:pos="888"/>
        </w:tabs>
        <w:spacing w:before="0" w:after="179" w:line="320" w:lineRule="exact"/>
      </w:pPr>
      <w:bookmarkStart w:id="9" w:name="bookmark8"/>
      <w:r>
        <w:t>Fundamental Properties of Knapsack Problems</w:t>
      </w:r>
      <w:bookmarkEnd w:id="9"/>
    </w:p>
    <w:p w:rsidR="005C7105" w:rsidRDefault="0029357A">
      <w:pPr>
        <w:pStyle w:val="26"/>
        <w:shd w:val="clear" w:color="auto" w:fill="auto"/>
        <w:spacing w:before="0"/>
        <w:ind w:firstLine="0"/>
      </w:pPr>
      <w:r>
        <w:t>Knapsack Problems are highly structured, which fortunately implies that several instances may be solved in fractions of a second despite the worst-case complexity. These structural properties are essential for the following chapters, and deserve a thorough treatment here.</w:t>
      </w:r>
    </w:p>
    <w:p w:rsidR="005C7105" w:rsidRDefault="0029357A">
      <w:pPr>
        <w:pStyle w:val="26"/>
        <w:shd w:val="clear" w:color="auto" w:fill="auto"/>
        <w:spacing w:before="0" w:after="242"/>
        <w:ind w:firstLine="380"/>
      </w:pPr>
      <w:r>
        <w:t xml:space="preserve">The perhaps most important property of Knapsack Problems is that the continuous version of the problems, where the constraints on the variables </w:t>
      </w:r>
      <w:r>
        <w:rPr>
          <w:rStyle w:val="211pt1pt0"/>
        </w:rPr>
        <w:t>Xj</w:t>
      </w:r>
      <w:r>
        <w:t xml:space="preserve"> e </w:t>
      </w:r>
      <w:r>
        <w:rPr>
          <w:rStyle w:val="21pt0"/>
        </w:rPr>
        <w:t>{0,...,</w:t>
      </w:r>
      <w:r>
        <w:t xml:space="preserve"> </w:t>
      </w:r>
      <w:r>
        <w:rPr>
          <w:rStyle w:val="211pt0"/>
        </w:rPr>
        <w:t>rrij}</w:t>
      </w:r>
      <w:r>
        <w:t xml:space="preserve"> are relaxed to 0 &lt; </w:t>
      </w:r>
      <w:r>
        <w:rPr>
          <w:rStyle w:val="211pt0"/>
        </w:rPr>
        <w:t>Xj &lt; rrij</w:t>
      </w:r>
      <w:r>
        <w:t>, are so fast to solve: Back in 1957, Dantzig [13] showed an elegant way of finding a solution for the continuous 0-1 Knapsack Problem, by ordering the items according to their profit-to-weight ratio,</w:t>
      </w:r>
    </w:p>
    <w:p w:rsidR="005C7105" w:rsidRDefault="0029357A">
      <w:pPr>
        <w:pStyle w:val="26"/>
        <w:shd w:val="clear" w:color="auto" w:fill="auto"/>
        <w:tabs>
          <w:tab w:val="left" w:pos="8514"/>
        </w:tabs>
        <w:spacing w:before="0" w:line="210" w:lineRule="exact"/>
        <w:ind w:left="3440" w:firstLine="0"/>
      </w:pPr>
      <w:r>
        <w:t>— &gt; —</w:t>
      </w:r>
      <w:r>
        <w:tab/>
        <w:t>(1.23)</w:t>
      </w:r>
    </w:p>
    <w:p w:rsidR="005C7105" w:rsidRDefault="0029357A">
      <w:pPr>
        <w:pStyle w:val="160"/>
        <w:shd w:val="clear" w:color="auto" w:fill="auto"/>
        <w:tabs>
          <w:tab w:val="left" w:pos="3997"/>
          <w:tab w:val="left" w:pos="5283"/>
        </w:tabs>
        <w:spacing w:after="88" w:line="150" w:lineRule="exact"/>
        <w:ind w:left="3440"/>
      </w:pPr>
      <w:r>
        <w:t>W</w:t>
      </w:r>
      <w:r>
        <w:rPr>
          <w:rStyle w:val="165pt0pt"/>
        </w:rPr>
        <w:t xml:space="preserve"> i</w:t>
      </w:r>
      <w:r>
        <w:rPr>
          <w:rStyle w:val="165pt0pt"/>
        </w:rPr>
        <w:tab/>
      </w:r>
      <w:r>
        <w:t>W2</w:t>
      </w:r>
      <w:r>
        <w:tab/>
        <w:t>W</w:t>
      </w:r>
      <w:r>
        <w:rPr>
          <w:vertAlign w:val="subscript"/>
        </w:rPr>
        <w:t>n</w:t>
      </w:r>
    </w:p>
    <w:p w:rsidR="005C7105" w:rsidRDefault="0029357A">
      <w:pPr>
        <w:pStyle w:val="26"/>
        <w:shd w:val="clear" w:color="auto" w:fill="auto"/>
        <w:spacing w:before="0"/>
        <w:ind w:firstLine="0"/>
      </w:pPr>
      <w:r>
        <w:t xml:space="preserve">and using a greedy algorithm for filling the knapsack: In each step we choose the item with largest profit-to-weight ratio, until we reach the first item which does not fit into the knapsack. This item is denoted the </w:t>
      </w:r>
      <w:r>
        <w:rPr>
          <w:rStyle w:val="211pt0"/>
        </w:rPr>
        <w:t>break item b</w:t>
      </w:r>
      <w:r>
        <w:t xml:space="preserve"> and an optimal solution is found by choosing all items </w:t>
      </w:r>
      <w:r>
        <w:rPr>
          <w:rStyle w:val="211pt0"/>
        </w:rPr>
        <w:t>j &lt; b</w:t>
      </w:r>
      <w:r>
        <w:t xml:space="preserve"> plus a fraction of item </w:t>
      </w:r>
      <w:r>
        <w:rPr>
          <w:rStyle w:val="211pt0"/>
        </w:rPr>
        <w:t>b</w:t>
      </w:r>
      <w:r>
        <w:t xml:space="preserve"> corresponding to the residual ca</w:t>
      </w:r>
      <w:r>
        <w:softHyphen/>
        <w:t xml:space="preserve">pacity. The preliminary sorting (1.23) can be carried out in </w:t>
      </w:r>
      <w:r>
        <w:rPr>
          <w:rStyle w:val="21pt0"/>
        </w:rPr>
        <w:t>O(nlogn)</w:t>
      </w:r>
      <w:r>
        <w:t xml:space="preserve"> time, meaning that Dantzig’s algorithm runs in the same time bound, but Balas and Zemel [4] have shown that the continuous 0-1 Knapsack Problem may be solved in linear time with</w:t>
      </w:r>
      <w:r>
        <w:softHyphen/>
        <w:t xml:space="preserve">out sorting since </w:t>
      </w:r>
      <w:r>
        <w:rPr>
          <w:rStyle w:val="211pt0"/>
        </w:rPr>
        <w:t>b</w:t>
      </w:r>
      <w:r>
        <w:t xml:space="preserve"> may be found as a weighted median (see [12] exercise 17.2-6). This result has later been generalized to several of the Knapsack Problems, such that linear time algorithms are now available for the continuous version of problems (1.1) to (1.8). The existence of tight and quickly obtainable upper bounds makes it possible to develop effective branch-and-bound algorithms for solving the problems to optimality.</w:t>
      </w:r>
    </w:p>
    <w:p w:rsidR="005C7105" w:rsidRDefault="0029357A">
      <w:pPr>
        <w:pStyle w:val="26"/>
        <w:shd w:val="clear" w:color="auto" w:fill="auto"/>
        <w:spacing w:before="0"/>
        <w:ind w:firstLine="380"/>
      </w:pPr>
      <w:r>
        <w:t xml:space="preserve">Another essential property is that, having solved the continuous relaxed problem, generally only a few decision variables need to be changed in order to obtain the optimal integer solution. Figure 1.1 shows a typical solution to a 0-1 Knapsack Problem compared to the continuous solution. Most of the solution values are same, whereas the differing variables generally are close to the break item. This behavior has been documented in several computational experiments, and motivated Balas and Zemel [4] to propose that only a few variables around </w:t>
      </w:r>
      <w:r>
        <w:rPr>
          <w:rStyle w:val="211pt0"/>
        </w:rPr>
        <w:t>b</w:t>
      </w:r>
      <w:r>
        <w:t xml:space="preserve"> are considered in order to solve the Knapsack Problem to optimality. This problem was denoted the </w:t>
      </w:r>
      <w:r>
        <w:rPr>
          <w:rStyle w:val="211pt0"/>
        </w:rPr>
        <w:t>core problem</w:t>
      </w:r>
      <w:r>
        <w:t xml:space="preserve"> and has been an essential part of all efficient algorithms for Knapsack Problems. In Chapter 6 it will be shown that it is important how a core is chosen, as degeneration may occur, leading to intrinsic hard problems.</w:t>
      </w:r>
    </w:p>
    <w:p w:rsidR="005C7105" w:rsidRDefault="0029357A">
      <w:pPr>
        <w:pStyle w:val="26"/>
        <w:shd w:val="clear" w:color="auto" w:fill="auto"/>
        <w:spacing w:before="0" w:line="240" w:lineRule="exact"/>
        <w:ind w:firstLine="380"/>
        <w:sectPr w:rsidR="005C7105">
          <w:headerReference w:type="even" r:id="rId27"/>
          <w:headerReference w:type="default" r:id="rId28"/>
          <w:footerReference w:type="first" r:id="rId29"/>
          <w:pgSz w:w="12240" w:h="15840"/>
          <w:pgMar w:top="922" w:right="1732" w:bottom="1527" w:left="1301" w:header="0" w:footer="3" w:gutter="0"/>
          <w:cols w:space="720"/>
          <w:noEndnote/>
          <w:docGrid w:linePitch="360"/>
        </w:sectPr>
      </w:pPr>
      <w:r>
        <w:t xml:space="preserve">By using dynamic programming several of the Knapsack Problems are solvable in </w:t>
      </w:r>
    </w:p>
    <w:p w:rsidR="005C7105" w:rsidRDefault="0029357A">
      <w:pPr>
        <w:pStyle w:val="26"/>
        <w:shd w:val="clear" w:color="auto" w:fill="auto"/>
        <w:spacing w:before="0" w:line="240" w:lineRule="exact"/>
        <w:ind w:firstLine="380"/>
      </w:pPr>
      <w:r>
        <w:t xml:space="preserve">pseudo-polynomial time, i.e. in a time bounded in the number of items and the largest coefficient in the instance. Actually we know that problems (1.1) to (1.6) are pseudo- polynomially solvable, whereas the remaining problems are </w:t>
      </w:r>
      <w:r>
        <w:rPr>
          <w:lang w:val="ru-RU" w:eastAsia="ru-RU" w:bidi="ru-RU"/>
        </w:rPr>
        <w:t>АЛР</w:t>
      </w:r>
      <w:r>
        <w:t xml:space="preserve">-hard in the strong sense, meaning that pseudo-polynomial algorithms cannot be devised unless </w:t>
      </w:r>
      <w:r>
        <w:rPr>
          <w:rStyle w:val="212pt"/>
        </w:rPr>
        <w:t>MV</w:t>
      </w:r>
      <w:r>
        <w:rPr>
          <w:rStyle w:val="26pt"/>
        </w:rPr>
        <w:t xml:space="preserve"> = </w:t>
      </w:r>
      <w:r>
        <w:rPr>
          <w:rStyle w:val="212pt"/>
        </w:rPr>
        <w:t>V.</w:t>
      </w:r>
      <w:r>
        <w:rPr>
          <w:rStyle w:val="26pt"/>
        </w:rPr>
        <w:t xml:space="preserve"> </w:t>
      </w:r>
      <w:r>
        <w:t>The dom</w:t>
      </w:r>
      <w:r>
        <w:softHyphen/>
        <w:t>inance relations in dynamic programming algorithms are generally very efficient, making it possible to fathom several infeasible states. By incorporating bounding tests in the dynamic programming, very efficient algorithms may be developed.</w:t>
      </w:r>
    </w:p>
    <w:p w:rsidR="005C7105" w:rsidRDefault="0029357A">
      <w:pPr>
        <w:pStyle w:val="26"/>
        <w:shd w:val="clear" w:color="auto" w:fill="auto"/>
        <w:spacing w:before="0"/>
        <w:ind w:firstLine="380"/>
      </w:pPr>
      <w:r>
        <w:t xml:space="preserve">Another important property of Knapsack Problems is that they are separable, as observed by Horowitz and Sahni [33], which means that a 0-1 Knapsack Problem may be solved in </w:t>
      </w:r>
      <w:r>
        <w:rPr>
          <w:rStyle w:val="211pt0"/>
        </w:rPr>
        <w:t>0{\J</w:t>
      </w:r>
      <w:r>
        <w:t xml:space="preserve">2") worst-case time, by dividing the items in two sets, enumerating all feasible solutions in each of the sets, and then merging the two sets of feasible solutions. In this way we get an improvement over a complete enumeration by a factor of a square-root. Although this bound is still exponential, the consequence of this observation is that we may solve a 0-1 Knapsack Problem through parallel computation by recursively dividing the problem in two parts. The resulting algorithm runs in </w:t>
      </w:r>
      <w:r>
        <w:rPr>
          <w:rStyle w:val="211pt0"/>
          <w:lang w:val="ru-RU" w:eastAsia="ru-RU" w:bidi="ru-RU"/>
        </w:rPr>
        <w:t>О</w:t>
      </w:r>
      <w:r>
        <w:rPr>
          <w:lang w:val="ru-RU" w:eastAsia="ru-RU" w:bidi="ru-RU"/>
        </w:rPr>
        <w:t xml:space="preserve"> </w:t>
      </w:r>
      <w:r>
        <w:t xml:space="preserve">(log </w:t>
      </w:r>
      <w:r>
        <w:rPr>
          <w:rStyle w:val="211pt0"/>
        </w:rPr>
        <w:t>n</w:t>
      </w:r>
      <w:r>
        <w:t xml:space="preserve"> log c), as mentioned in Kindervater and Lenstra [41], which is probably the best one can hope for, but the number of processors required is huge.</w:t>
      </w:r>
    </w:p>
    <w:p w:rsidR="005C7105" w:rsidRDefault="0029357A">
      <w:pPr>
        <w:pStyle w:val="26"/>
        <w:shd w:val="clear" w:color="auto" w:fill="auto"/>
        <w:spacing w:before="0"/>
        <w:ind w:firstLine="380"/>
      </w:pPr>
      <w:r>
        <w:t xml:space="preserve">For all the Knapsack Problems, efficient </w:t>
      </w:r>
      <w:r>
        <w:rPr>
          <w:rStyle w:val="211pt0"/>
        </w:rPr>
        <w:t>reduction algorithms</w:t>
      </w:r>
      <w:r>
        <w:t xml:space="preserve"> have been developed, which enable one to fix several decision variables at their optimal values before the problem is solved, thus considerably decreasing the size of an instance. Basically, these tests may be viewed as a special case of the branch-and-bound technique; for each 0-1 variable, we test both branches, fathoming one of them if a bounding test shows that a better solution cannot be found. See Martello and Toth [53] for a thorough treatment of reduction techniques.</w:t>
      </w:r>
    </w:p>
    <w:p w:rsidR="005C7105" w:rsidRDefault="0029357A">
      <w:pPr>
        <w:pStyle w:val="26"/>
        <w:shd w:val="clear" w:color="auto" w:fill="auto"/>
        <w:spacing w:before="0"/>
        <w:ind w:firstLine="380"/>
      </w:pPr>
      <w:r>
        <w:t xml:space="preserve">In Chapter 10 it will be proved, that the Subset-sum Problem and the 0-1 Knapsack Problem are solvable in linear time provided that the weights </w:t>
      </w:r>
      <w:r>
        <w:rPr>
          <w:rStyle w:val="211pt0"/>
        </w:rPr>
        <w:t>Wj</w:t>
      </w:r>
      <w:r>
        <w:t xml:space="preserve"> are bounded by a con</w:t>
      </w:r>
      <w:r>
        <w:softHyphen/>
        <w:t>stant. Apart from giving a good clue as to how these problems may be efficiently solved, the complexity gives a unique characterization of the one-dimensional Knapsack Prob</w:t>
      </w:r>
      <w:r>
        <w:softHyphen/>
        <w:t xml:space="preserve">lems: The weights </w:t>
      </w:r>
      <w:r>
        <w:rPr>
          <w:rStyle w:val="211pt0"/>
        </w:rPr>
        <w:t>Wj</w:t>
      </w:r>
      <w:r>
        <w:t xml:space="preserve"> need to be exponentially growing in order to obtain exponential solution times. As mentioned in Section 1.3.1, Chvatal [11] proved that if all coefficients of a Knapsack Problem are exponentially growing, and if the profit equals the weight for each item, then no bounding and no dominance relations will stop the enumerative process before at least (2"/</w:t>
      </w:r>
      <w:r>
        <w:rPr>
          <w:vertAlign w:val="superscript"/>
        </w:rPr>
        <w:t>10</w:t>
      </w:r>
      <w:r>
        <w:t>) nodes have been enumerated, thus implying strictly expo</w:t>
      </w:r>
      <w:r>
        <w:softHyphen/>
        <w:t>nentially growing computational times. Actually a tighter lower bound may be derived, but Chvatal truncates the derived bounds in order to keep the proofs simple.</w:t>
      </w:r>
    </w:p>
    <w:p w:rsidR="005C7105" w:rsidRDefault="0029357A">
      <w:pPr>
        <w:pStyle w:val="26"/>
        <w:shd w:val="clear" w:color="auto" w:fill="auto"/>
        <w:spacing w:before="0"/>
        <w:ind w:firstLine="380"/>
      </w:pPr>
      <w:r>
        <w:t xml:space="preserve">Seen in this light, perhaps too much effort has previously been used on the solution of easy data instances. Recent research has thus concentrated on the solution of hard Knapsack Problems. Pandit and Ravi Kumar [63] used lexicographic search for solving the so-called </w:t>
      </w:r>
      <w:r>
        <w:rPr>
          <w:rStyle w:val="211pt0"/>
        </w:rPr>
        <w:t>strongly correlated</w:t>
      </w:r>
      <w:r>
        <w:t xml:space="preserve"> data instances but, as this technique is not applicable for general Knapsack Problems, Martello and Toth [55] developed an algorithm based on cutting-plane techniques for generating additional constraints to the problem. Bounds for the tightened problem are obtained through Lagrangean relaxation.</w:t>
      </w:r>
    </w:p>
    <w:p w:rsidR="005C7105" w:rsidRDefault="0029357A">
      <w:pPr>
        <w:pStyle w:val="26"/>
        <w:shd w:val="clear" w:color="auto" w:fill="auto"/>
        <w:spacing w:before="0"/>
        <w:ind w:firstLine="380"/>
      </w:pPr>
      <w:r>
        <w:t>From an industrial point of view, the main issue in Knapsack Problems is that easy problem types (0-1 Knapsack Problem etc.) have been intensively studied, although real-</w:t>
      </w:r>
      <w:r>
        <w:br w:type="page"/>
        <w:t>life problems usually are considerably more complex. The Multiple Knapsack Problem, which is very important in naval applications, has only been considered by a few authors. Future research should be concentrated on the solution of complex Knapsack Problems as well as hard data instances. The prospects are quite bright, as results from the easier Knapsack Problems immediately may be propagated to the harder problems. For instance Martello and Toth [53] have developed a branch-and-bound algorithm for the Multiple Knapsack Problem, which requires the solution of a 0-1 Knapsack Problem each time an upper or lower bound is determined.</w:t>
      </w:r>
    </w:p>
    <w:p w:rsidR="005C7105" w:rsidRDefault="0029357A">
      <w:pPr>
        <w:pStyle w:val="26"/>
        <w:shd w:val="clear" w:color="auto" w:fill="auto"/>
        <w:spacing w:before="0" w:after="574"/>
        <w:ind w:firstLine="400"/>
      </w:pPr>
      <w:r>
        <w:t>As current algorithms generally behave well for some instances and poorly for others, we should focus future research on the development of robust algorithms for several Knap</w:t>
      </w:r>
      <w:r>
        <w:softHyphen/>
        <w:t>sack Problems, which are able to solve even strongly correlated data instances efficiently. This may be obtained by developing algorithms where the complexity is bounded in the magnitude of the coefficients, or the size of the core. Although such bounds in the worst case degenerate to exponential solution times, they allow us to segregate several groups of easily solvable instances.</w:t>
      </w:r>
    </w:p>
    <w:p w:rsidR="005C7105" w:rsidRDefault="0029357A">
      <w:pPr>
        <w:pStyle w:val="22"/>
        <w:keepNext/>
        <w:keepLines/>
        <w:numPr>
          <w:ilvl w:val="0"/>
          <w:numId w:val="4"/>
        </w:numPr>
        <w:shd w:val="clear" w:color="auto" w:fill="auto"/>
        <w:tabs>
          <w:tab w:val="left" w:pos="893"/>
        </w:tabs>
        <w:spacing w:before="0" w:after="239" w:line="320" w:lineRule="exact"/>
      </w:pPr>
      <w:bookmarkStart w:id="10" w:name="bookmark9"/>
      <w:r>
        <w:t>Classes of Data Instances</w:t>
      </w:r>
      <w:bookmarkEnd w:id="10"/>
    </w:p>
    <w:p w:rsidR="005C7105" w:rsidRDefault="0029357A">
      <w:pPr>
        <w:pStyle w:val="26"/>
        <w:shd w:val="clear" w:color="auto" w:fill="auto"/>
        <w:spacing w:before="0"/>
        <w:ind w:firstLine="0"/>
      </w:pPr>
      <w:r>
        <w:t>Throughout this thesis we will consider randomly generated data instances, that basically are constructed in the same way. The instances have been constructed to reflect special properties, that may influence the solution process. Thus we will here discuss the nature of each of the instances.</w:t>
      </w:r>
    </w:p>
    <w:p w:rsidR="005C7105" w:rsidRDefault="0029357A">
      <w:pPr>
        <w:pStyle w:val="26"/>
        <w:shd w:val="clear" w:color="auto" w:fill="auto"/>
        <w:spacing w:before="0" w:after="414"/>
        <w:ind w:firstLine="400"/>
      </w:pPr>
      <w:r>
        <w:rPr>
          <w:rStyle w:val="211pt0"/>
        </w:rPr>
        <w:t>Uncorrelated data instances:</w:t>
      </w:r>
      <w:r>
        <w:t xml:space="preserve"> In these instances there is no correlation between the profit and weight of an item. Such instances illustrate those situations, where it is reason</w:t>
      </w:r>
      <w:r>
        <w:softHyphen/>
        <w:t>able to assume that the profit does not depend on the weight, for example when somebody is loading his possessions into a container: Small things may be very valuable, whereas the opposite may apply for more bulky items.</w:t>
      </w:r>
    </w:p>
    <w:p w:rsidR="005C7105" w:rsidRDefault="0029357A">
      <w:pPr>
        <w:pStyle w:val="70"/>
        <w:shd w:val="clear" w:color="auto" w:fill="auto"/>
        <w:spacing w:after="259" w:line="220" w:lineRule="exact"/>
        <w:ind w:left="3400"/>
        <w:jc w:val="left"/>
      </w:pPr>
      <w:r>
        <w:t>Pi</w:t>
      </w:r>
    </w:p>
    <w:p w:rsidR="005C7105" w:rsidRDefault="007E666D">
      <w:pPr>
        <w:pStyle w:val="26"/>
        <w:shd w:val="clear" w:color="auto" w:fill="auto"/>
        <w:spacing w:before="0"/>
        <w:ind w:firstLine="0"/>
      </w:pPr>
      <w:r>
        <w:rPr>
          <w:noProof/>
          <w:lang w:val="ru-RU" w:eastAsia="ru-RU" w:bidi="ar-SA"/>
        </w:rPr>
        <w:drawing>
          <wp:anchor distT="74930" distB="0" distL="63500" distR="2115185" simplePos="0" relativeHeight="377487145" behindDoc="1" locked="0" layoutInCell="1" allowOverlap="1">
            <wp:simplePos x="0" y="0"/>
            <wp:positionH relativeFrom="margin">
              <wp:posOffset>2933700</wp:posOffset>
            </wp:positionH>
            <wp:positionV relativeFrom="paragraph">
              <wp:posOffset>-1642745</wp:posOffset>
            </wp:positionV>
            <wp:extent cx="774065" cy="1365250"/>
            <wp:effectExtent l="0" t="0" r="6985" b="6350"/>
            <wp:wrapTopAndBottom/>
            <wp:docPr id="403" name="Рисунок 5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4065" cy="1365250"/>
                    </a:xfrm>
                    <a:prstGeom prst="rect">
                      <a:avLst/>
                    </a:prstGeom>
                    <a:noFill/>
                  </pic:spPr>
                </pic:pic>
              </a:graphicData>
            </a:graphic>
            <wp14:sizeRelH relativeFrom="page">
              <wp14:pctWidth>0</wp14:pctWidth>
            </wp14:sizeRelH>
            <wp14:sizeRelV relativeFrom="page">
              <wp14:pctHeight>0</wp14:pctHeight>
            </wp14:sizeRelV>
          </wp:anchor>
        </w:drawing>
      </w:r>
      <w:r w:rsidR="0029357A">
        <w:t>Uncorrelated instances are generally easy to solve, as there is a large variation between the weights, making it easy to obtain a filled knapsack. Moreover it is easy to eliminate numerous variables by upper bound tests or by dominance relations.</w:t>
      </w:r>
    </w:p>
    <w:p w:rsidR="005C7105" w:rsidRDefault="0029357A">
      <w:pPr>
        <w:pStyle w:val="26"/>
        <w:shd w:val="clear" w:color="auto" w:fill="auto"/>
        <w:spacing w:before="0"/>
        <w:ind w:firstLine="400"/>
      </w:pPr>
      <w:r>
        <w:rPr>
          <w:rStyle w:val="211pt0"/>
        </w:rPr>
        <w:t>Weakly correlated instances:</w:t>
      </w:r>
      <w:r>
        <w:t xml:space="preserve"> Here the profit is highly correlated with the weight. Typically the profit only differ from the weight by a couple of percent.</w:t>
      </w:r>
      <w:r>
        <w:br w:type="page"/>
      </w:r>
    </w:p>
    <w:p w:rsidR="005C7105" w:rsidRDefault="007E666D">
      <w:pPr>
        <w:pStyle w:val="70"/>
        <w:shd w:val="clear" w:color="auto" w:fill="auto"/>
        <w:spacing w:after="0" w:line="220" w:lineRule="exact"/>
        <w:ind w:left="3960"/>
        <w:jc w:val="left"/>
      </w:pPr>
      <w:r>
        <w:rPr>
          <w:noProof/>
          <w:lang w:val="ru-RU" w:eastAsia="ru-RU" w:bidi="ar-SA"/>
        </w:rPr>
        <mc:AlternateContent>
          <mc:Choice Requires="wps">
            <w:drawing>
              <wp:anchor distT="886460" distB="0" distL="63500" distR="63500" simplePos="0" relativeHeight="377487146" behindDoc="1" locked="0" layoutInCell="1" allowOverlap="1">
                <wp:simplePos x="0" y="0"/>
                <wp:positionH relativeFrom="margin">
                  <wp:posOffset>2595245</wp:posOffset>
                </wp:positionH>
                <wp:positionV relativeFrom="paragraph">
                  <wp:posOffset>-91440</wp:posOffset>
                </wp:positionV>
                <wp:extent cx="143510" cy="158750"/>
                <wp:effectExtent l="4445" t="3810" r="4445" b="0"/>
                <wp:wrapSquare wrapText="left"/>
                <wp:docPr id="40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01"/>
                              <w:shd w:val="clear" w:color="auto" w:fill="auto"/>
                              <w:spacing w:before="0" w:after="0" w:line="150" w:lineRule="exact"/>
                              <w:jc w:val="left"/>
                            </w:pPr>
                            <w:r>
                              <w:rPr>
                                <w:rStyle w:val="2075pt1ptExact"/>
                              </w:rPr>
                              <w:t>9</w:t>
                            </w:r>
                            <w:r>
                              <w:rPr>
                                <w:rStyle w:val="20Exact"/>
                              </w:rPr>
                              <w:t xml:space="preserve"> </w:t>
                            </w:r>
                            <w:r>
                              <w:rPr>
                                <w:rStyle w:val="20Exact"/>
                                <w:lang w:val="ru-RU" w:eastAsia="ru-RU" w:bidi="ru-RU"/>
                              </w:rPr>
                              <w:t>«</w:t>
                            </w:r>
                          </w:p>
                          <w:p w:rsidR="0029357A" w:rsidRDefault="0029357A">
                            <w:pPr>
                              <w:pStyle w:val="201"/>
                              <w:shd w:val="clear" w:color="auto" w:fill="auto"/>
                              <w:spacing w:before="0" w:after="0" w:line="100" w:lineRule="exact"/>
                              <w:jc w:val="left"/>
                            </w:pPr>
                            <w:r>
                              <w:rPr>
                                <w:rStyle w:val="20Exact"/>
                                <w:lang w:val="ru-RU" w:eastAsia="ru-RU" w:bidi="ru-RU"/>
                              </w:rPr>
                              <w:t>Ц</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66" type="#_x0000_t202" style="position:absolute;left:0;text-align:left;margin-left:204.35pt;margin-top:-7.2pt;width:11.3pt;height:12.5pt;z-index:-125829334;visibility:visible;mso-wrap-style:square;mso-width-percent:0;mso-height-percent:0;mso-wrap-distance-left:5pt;mso-wrap-distance-top:69.8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H0sQ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Qy/AiJMOmvRAR41uxYiipSnQ0KsU7O57sNQj3EOjbbKqvxPld4W4WDeE7+iNlGJoKKkgQN+8dJ89&#10;nXCUAdkOn0QFfsheCws01rIz1YN6IECHRj2emmNiKY3L8DLyQVOCyo/iZWSb55J0ftxLpT9Q0SEj&#10;ZFhC7y04OdwpbYIh6WxifHFRsLa1/W/5iwswnG7ANTw1OhOEbedT4iWbeBOHThgsNk7o5blzU6xD&#10;Z1H4yyi/zNfr3P9l/Pph2rCqoty4manlh3/WuiPJJ1KcyKVEyyoDZ0JScrddtxIdCFC7sJ8tOWjO&#10;Zu7LMGwRIJdXKflB6N0GiVMs4qUTFmHkJEsvdjw/uU0WXpiEefEypTvG6b+nhIYMJ1EQTVw6B/0q&#10;N89+b3Mjacc0LI+WdRmOT0YkNQzc8Mq2VhPWTvKzUpjwz6WAds+Ntnw1FJ3IqsfteJyNeQ62onoE&#10;BksBDAMywuYDoRHyJ0YDbJEMqx97IilG7UcOU2BWzizIWdjOAuElPM2wxmgS13paTftesl0DyPOc&#10;3cCkFMyy2IzUFMVxvmAz2GSOW8ysnuf/1uq8a1e/AQAA//8DAFBLAwQUAAYACAAAACEAlQUfwN4A&#10;AAAKAQAADwAAAGRycy9kb3ducmV2LnhtbEyPMU/DMBCFdyT+g3VILKh13EahhDgVQrCwUVjY3PhI&#10;IuxzFLtJ6K/nmGA8vU/vfVftF+/EhGPsA2lQ6wwEUhNsT62G97fn1Q5ETIascYFQwzdG2NeXF5Up&#10;bZjpFadDagWXUCyNhi6loZQyNh16E9dhQOLsM4zeJD7HVtrRzFzundxkWSG96YkXOjPgY4fN1+Hk&#10;NRTL03Dzcoeb+dy4iT7OSiVUWl9fLQ/3IBIu6Q+GX31Wh5qdjuFENgqnIc92t4xqWKk8B8FEvlVb&#10;EEdGswJkXcn/L9Q/AAAA//8DAFBLAQItABQABgAIAAAAIQC2gziS/gAAAOEBAAATAAAAAAAAAAAA&#10;AAAAAAAAAABbQ29udGVudF9UeXBlc10ueG1sUEsBAi0AFAAGAAgAAAAhADj9If/WAAAAlAEAAAsA&#10;AAAAAAAAAAAAAAAALwEAAF9yZWxzLy5yZWxzUEsBAi0AFAAGAAgAAAAhAJ9TsfSxAgAAswUAAA4A&#10;AAAAAAAAAAAAAAAALgIAAGRycy9lMm9Eb2MueG1sUEsBAi0AFAAGAAgAAAAhAJUFH8DeAAAACgEA&#10;AA8AAAAAAAAAAAAAAAAACwUAAGRycy9kb3ducmV2LnhtbFBLBQYAAAAABAAEAPMAAAAWBgAAAAA=&#10;" filled="f" stroked="f">
                <v:textbox style="mso-fit-shape-to-text:t" inset="0,0,0,0">
                  <w:txbxContent>
                    <w:p w:rsidR="0029357A" w:rsidRDefault="0029357A">
                      <w:pPr>
                        <w:pStyle w:val="201"/>
                        <w:shd w:val="clear" w:color="auto" w:fill="auto"/>
                        <w:spacing w:before="0" w:after="0" w:line="150" w:lineRule="exact"/>
                        <w:jc w:val="left"/>
                      </w:pPr>
                      <w:r>
                        <w:rPr>
                          <w:rStyle w:val="2075pt1ptExact"/>
                        </w:rPr>
                        <w:t>9</w:t>
                      </w:r>
                      <w:r>
                        <w:rPr>
                          <w:rStyle w:val="20Exact"/>
                        </w:rPr>
                        <w:t xml:space="preserve"> </w:t>
                      </w:r>
                      <w:r>
                        <w:rPr>
                          <w:rStyle w:val="20Exact"/>
                          <w:lang w:val="ru-RU" w:eastAsia="ru-RU" w:bidi="ru-RU"/>
                        </w:rPr>
                        <w:t>«</w:t>
                      </w:r>
                    </w:p>
                    <w:p w:rsidR="0029357A" w:rsidRDefault="0029357A">
                      <w:pPr>
                        <w:pStyle w:val="201"/>
                        <w:shd w:val="clear" w:color="auto" w:fill="auto"/>
                        <w:spacing w:before="0" w:after="0" w:line="100" w:lineRule="exact"/>
                        <w:jc w:val="left"/>
                      </w:pPr>
                      <w:r>
                        <w:rPr>
                          <w:rStyle w:val="20Exact"/>
                          <w:lang w:val="ru-RU" w:eastAsia="ru-RU" w:bidi="ru-RU"/>
                        </w:rPr>
                        <w:t>Ц</w:t>
                      </w:r>
                    </w:p>
                  </w:txbxContent>
                </v:textbox>
                <w10:wrap type="square" side="left" anchorx="margin"/>
              </v:shape>
            </w:pict>
          </mc:Fallback>
        </mc:AlternateContent>
      </w:r>
      <w:r w:rsidR="0029357A">
        <w:t>4</w:t>
      </w:r>
    </w:p>
    <w:p w:rsidR="005C7105" w:rsidRDefault="0029357A">
      <w:pPr>
        <w:pStyle w:val="26"/>
        <w:shd w:val="clear" w:color="auto" w:fill="auto"/>
        <w:spacing w:before="0" w:after="264" w:line="210" w:lineRule="exact"/>
        <w:ind w:left="3960" w:firstLine="0"/>
        <w:jc w:val="left"/>
      </w:pPr>
      <w:r>
        <w:t>*•</w:t>
      </w:r>
    </w:p>
    <w:p w:rsidR="005C7105" w:rsidRDefault="0029357A">
      <w:pPr>
        <w:pStyle w:val="201"/>
        <w:framePr w:w="504" w:h="235" w:vSpace="163" w:wrap="notBeside" w:vAnchor="text" w:hAnchor="margin" w:x="4491" w:y="-1300"/>
        <w:shd w:val="clear" w:color="auto" w:fill="auto"/>
        <w:spacing w:before="0" w:after="0" w:line="100" w:lineRule="exact"/>
        <w:jc w:val="left"/>
      </w:pPr>
      <w:r>
        <w:rPr>
          <w:rStyle w:val="20Exact"/>
        </w:rPr>
        <w:t>V.</w:t>
      </w:r>
    </w:p>
    <w:p w:rsidR="005C7105" w:rsidRDefault="0029357A">
      <w:pPr>
        <w:pStyle w:val="220"/>
        <w:framePr w:w="504" w:h="235" w:vSpace="163" w:wrap="notBeside" w:vAnchor="text" w:hAnchor="margin" w:x="4491" w:y="-1300"/>
        <w:shd w:val="clear" w:color="auto" w:fill="auto"/>
        <w:tabs>
          <w:tab w:val="left" w:pos="355"/>
        </w:tabs>
        <w:spacing w:line="90" w:lineRule="exact"/>
      </w:pPr>
      <w:r>
        <w:t>Ml •</w:t>
      </w:r>
      <w:r>
        <w:tab/>
        <w:t>g*</w:t>
      </w:r>
    </w:p>
    <w:p w:rsidR="005C7105" w:rsidRDefault="007E666D">
      <w:pPr>
        <w:pStyle w:val="201"/>
        <w:shd w:val="clear" w:color="auto" w:fill="auto"/>
        <w:spacing w:before="0" w:after="223" w:line="100" w:lineRule="exact"/>
        <w:ind w:left="3460"/>
      </w:pPr>
      <w:r>
        <w:rPr>
          <w:noProof/>
          <w:lang w:val="ru-RU" w:eastAsia="ru-RU" w:bidi="ar-SA"/>
        </w:rPr>
        <mc:AlternateContent>
          <mc:Choice Requires="wps">
            <w:drawing>
              <wp:anchor distT="146050" distB="0" distL="1185545" distR="63500" simplePos="0" relativeHeight="377487147" behindDoc="1" locked="0" layoutInCell="1" allowOverlap="1">
                <wp:simplePos x="0" y="0"/>
                <wp:positionH relativeFrom="margin">
                  <wp:posOffset>3540125</wp:posOffset>
                </wp:positionH>
                <wp:positionV relativeFrom="paragraph">
                  <wp:posOffset>0</wp:posOffset>
                </wp:positionV>
                <wp:extent cx="182880" cy="95250"/>
                <wp:effectExtent l="0" t="0" r="1270" b="0"/>
                <wp:wrapSquare wrapText="left"/>
                <wp:docPr id="40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0"/>
                              <w:shd w:val="clear" w:color="auto" w:fill="auto"/>
                              <w:spacing w:line="150" w:lineRule="exact"/>
                              <w:jc w:val="left"/>
                            </w:pPr>
                            <w:r>
                              <w:rPr>
                                <w:rStyle w:val="16Exact"/>
                                <w:i/>
                                <w:iCs/>
                              </w:rPr>
                              <w:t>Wj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 o:spid="_x0000_s1067" type="#_x0000_t202" style="position:absolute;left:0;text-align:left;margin-left:278.75pt;margin-top:0;width:14.4pt;height:7.5pt;z-index:-125829333;visibility:visible;mso-wrap-style:square;mso-width-percent:0;mso-height-percent:0;mso-wrap-distance-left:93.35pt;mso-wrap-distance-top:11.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zerQIAALIFAAAOAAAAZHJzL2Uyb0RvYy54bWysVNuOmzAQfa/Uf7D8znIpyQJastoNoaq0&#10;vUi7/QAHTLBqbGo7gW3Vf+/YhGQvL1VbHqzBHp85M3M8V9djx9GBKs2kyHF4EWBERSVrJnY5/vpQ&#10;eglG2hBREy4FzfEj1fh69fbN1dBnNJKt5DVVCECEzoY+x60xfeb7umppR/SF7KmAw0aqjhj4VTu/&#10;VmQA9I77URAs/UGquleyolrDbjEd4pXDbxpamc9No6lBPMfAzbhVuXVrV391RbKdIn3LqiMN8hcs&#10;OsIEBD1BFcQQtFfsFVTHKiW1bMxFJTtfNg2rqMsBsgmDF9nct6SnLhcoju5PZdL/D7b6dPiiEKtz&#10;HAdQH0E6aNIDHQ26lSNaJLZAQ68z8LvvwdOMsA+Ndsnq/k5W3zQSct0SsaM3SsmhpaQGgqG96T+5&#10;OuFoC7IdPsoa4pC9kQ5obFRnqwf1QIAORB5PzbFcKhsyiZIETio4ShfRwvXOJ9l8t1favKeyQ9bI&#10;sYLWO2xyuNPGciHZ7GJDCVkyzl37uXi2AY7TDkSGq/bMcnDd/JkG6SbZJLEXR8uNFwdF4d2U69hb&#10;luHlonhXrNdF+MvGDeOsZXVNhQ0zKyuM/6xzR41PmjhpS0vOagtnKWm12665QgcCyi7d5yoOJ2c3&#10;/zkNVwTI5UVKYRQHt1Hqlcvk0ovLeOGll0HiBWF6my6DOI2L8nlKd0zQf08JDVMjJymdSb/ILXDf&#10;69xI1jEDs4OzLsfJyYlkVoAbUbvWGsL4ZD8phaV/LgW0e260k6tV6KRVM27H6Wk4MVstb2X9CAJW&#10;EhQGWoTBB0Yr1Q+MBhgiOdbf90RRjPgHAY8AXMxsqNnYzgYRFVzNscFoMtdmmkz7XrFdC8jzM7uB&#10;h1Iyp+Izi+PzgsHgkjkOMTt5nv47r/OoXf0GAAD//wMAUEsDBBQABgAIAAAAIQBEwphX2wAAAAcB&#10;AAAPAAAAZHJzL2Rvd25yZXYueG1sTI8xT8MwEIV3JP6DdUgsiDopcighToUQLN0oLGxufCQR9jmK&#10;3ST013OdYDy9T+99V20X78SEY+wDachXGQikJtieWg0f76+3GxAxGbLGBUINPxhhW19eVKa0YaY3&#10;nPapFVxCsTQaupSGUsrYdOhNXIUBibOvMHqT+BxbaUczc7l3cp1lhfSmJ17ozIDPHTbf+6PXUCwv&#10;w83uAdfzqXETfZ7yPGGu9fXV8vQIIuGS/mA467M61Ox0CEeyUTgNSt0rRjXwRxyrTXEH4sCcykDW&#10;lfzvX/8CAAD//wMAUEsBAi0AFAAGAAgAAAAhALaDOJL+AAAA4QEAABMAAAAAAAAAAAAAAAAAAAAA&#10;AFtDb250ZW50X1R5cGVzXS54bWxQSwECLQAUAAYACAAAACEAOP0h/9YAAACUAQAACwAAAAAAAAAA&#10;AAAAAAAvAQAAX3JlbHMvLnJlbHNQSwECLQAUAAYACAAAACEAYvZ83q0CAACyBQAADgAAAAAAAAAA&#10;AAAAAAAuAgAAZHJzL2Uyb0RvYy54bWxQSwECLQAUAAYACAAAACEARMKYV9sAAAAHAQAADwAAAAAA&#10;AAAAAAAAAAAHBQAAZHJzL2Rvd25yZXYueG1sUEsFBgAAAAAEAAQA8wAAAA8GAAAAAA==&#10;" filled="f" stroked="f">
                <v:textbox style="mso-fit-shape-to-text:t" inset="0,0,0,0">
                  <w:txbxContent>
                    <w:p w:rsidR="0029357A" w:rsidRDefault="0029357A">
                      <w:pPr>
                        <w:pStyle w:val="160"/>
                        <w:shd w:val="clear" w:color="auto" w:fill="auto"/>
                        <w:spacing w:line="150" w:lineRule="exact"/>
                        <w:jc w:val="left"/>
                      </w:pPr>
                      <w:r>
                        <w:rPr>
                          <w:rStyle w:val="16Exact"/>
                          <w:i/>
                          <w:iCs/>
                        </w:rPr>
                        <w:t>Wj</w:t>
                      </w:r>
                    </w:p>
                  </w:txbxContent>
                </v:textbox>
                <w10:wrap type="square" side="left" anchorx="margin"/>
              </v:shape>
            </w:pict>
          </mc:Fallback>
        </mc:AlternateContent>
      </w:r>
      <w:r>
        <w:rPr>
          <w:noProof/>
          <w:lang w:val="ru-RU" w:eastAsia="ru-RU" w:bidi="ar-SA"/>
        </w:rPr>
        <mc:AlternateContent>
          <mc:Choice Requires="wps">
            <w:drawing>
              <wp:anchor distT="0" distB="0" distL="2139950" distR="63500" simplePos="0" relativeHeight="377487148" behindDoc="1" locked="0" layoutInCell="1" allowOverlap="1">
                <wp:simplePos x="0" y="0"/>
                <wp:positionH relativeFrom="margin">
                  <wp:posOffset>2165350</wp:posOffset>
                </wp:positionH>
                <wp:positionV relativeFrom="paragraph">
                  <wp:posOffset>-1359535</wp:posOffset>
                </wp:positionV>
                <wp:extent cx="158750" cy="139700"/>
                <wp:effectExtent l="3175" t="2540" r="0" b="1270"/>
                <wp:wrapTopAndBottom/>
                <wp:docPr id="39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 o:spid="_x0000_s1068" type="#_x0000_t202" style="position:absolute;left:0;text-align:left;margin-left:170.5pt;margin-top:-107.05pt;width:12.5pt;height:11pt;z-index:-125829332;visibility:visible;mso-wrap-style:square;mso-width-percent:0;mso-height-percent:0;mso-wrap-distance-left:168.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kcsg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5MEI046aNIDHTW6FSOKElOgoVcp2N33YKlHuIdG22RVfyfK7wpxsW4I39EbKcXQUFJBgL556T57&#10;OuEoA7IdPokK/JC9FhZorGVnqgf1QIAOjXo8NcfEUhqXUbyMQFOCyr9Mlp5tnkvS+XEvlf5ARYeM&#10;kGEJvbfg5HCntAmGpLOJ8cVFwdrW9r/lLy7AcLoB1/DU6EwQtp1PiZds4k0cOmGw2Dihl+fOTbEO&#10;nUXhL6P8Ml+vc/+X8euHacOqinLjZqaWH/5Z644kn0hxIpcSLasMnAlJyd123Up0IEDtwn625KA5&#10;m7kvw7BFgFxepeQHoXcbJE6xiJdOWISRA+WNHc9PbpOFFyZhXrxM6Y5x+u8poSHDSRREE5fOQb/K&#10;zbPf29xI2jENy6NlXYbjkxFJDQM3vLKt1YS1k/ysFCb8cymg3XOjLV8NRSey6nE72tkIg3kOtqJ6&#10;BAZLAQwDMsLmA6ER8idGA2yRDKsfeyIpRu1HDlNgVs4syFnYzgLhJTzNsMZoEtd6Wk37XrJdA8jz&#10;nN3ApBTMstiM1BTFcb5gM9hkjlvMrJ7n/9bqvGtXvwEAAP//AwBQSwMEFAAGAAgAAAAhAI8//Lfg&#10;AAAADQEAAA8AAABkcnMvZG93bnJldi54bWxMj8FOwzAQRO9I/IO1SFxQ6zitIhriVAjBhRstF25u&#10;vCQR9jqK3ST061lOcNzZ0cybar94JyYcYx9Ig1pnIJCaYHtqNbwfX1b3IGIyZI0LhBq+McK+vr6q&#10;TGnDTG84HVIrOIRiaTR0KQ2llLHp0Ju4DgMS/z7D6E3ic2ylHc3M4d7JPMsK6U1P3NCZAZ86bL4O&#10;Z6+hWJ6Hu9cd5vOlcRN9XJRKqLS+vVkeH0AkXNKfGX7xGR1qZjqFM9konIbNVvGWpGGVq60CwZZN&#10;UbB0YkntcgWyruT/FfUPAAAA//8DAFBLAQItABQABgAIAAAAIQC2gziS/gAAAOEBAAATAAAAAAAA&#10;AAAAAAAAAAAAAABbQ29udGVudF9UeXBlc10ueG1sUEsBAi0AFAAGAAgAAAAhADj9If/WAAAAlAEA&#10;AAsAAAAAAAAAAAAAAAAALwEAAF9yZWxzLy5yZWxzUEsBAi0AFAAGAAgAAAAhAKlYORyyAgAAswUA&#10;AA4AAAAAAAAAAAAAAAAALgIAAGRycy9lMm9Eb2MueG1sUEsBAi0AFAAGAAgAAAAhAI8//LfgAAAA&#10;DQEAAA8AAAAAAAAAAAAAAAAADA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Pi</w:t>
                      </w:r>
                    </w:p>
                  </w:txbxContent>
                </v:textbox>
                <w10:wrap type="topAndBottom" anchorx="margin"/>
              </v:shape>
            </w:pict>
          </mc:Fallback>
        </mc:AlternateContent>
      </w:r>
      <w:r>
        <w:rPr>
          <w:noProof/>
          <w:lang w:val="ru-RU" w:eastAsia="ru-RU" w:bidi="ar-SA"/>
        </w:rPr>
        <mc:AlternateContent>
          <mc:Choice Requires="wps">
            <w:drawing>
              <wp:anchor distT="342900" distB="0" distL="63500" distR="63500" simplePos="0" relativeHeight="377487149" behindDoc="1" locked="0" layoutInCell="1" allowOverlap="1">
                <wp:simplePos x="0" y="0"/>
                <wp:positionH relativeFrom="margin">
                  <wp:posOffset>3079750</wp:posOffset>
                </wp:positionH>
                <wp:positionV relativeFrom="paragraph">
                  <wp:posOffset>-1016635</wp:posOffset>
                </wp:positionV>
                <wp:extent cx="91440" cy="63500"/>
                <wp:effectExtent l="3175" t="2540" r="635" b="2540"/>
                <wp:wrapTopAndBottom/>
                <wp:docPr id="39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01"/>
                              <w:shd w:val="clear" w:color="auto" w:fill="auto"/>
                              <w:spacing w:before="0" w:after="0" w:line="100" w:lineRule="exact"/>
                              <w:jc w:val="left"/>
                            </w:pPr>
                            <w:r>
                              <w:rPr>
                                <w:rStyle w:val="20Exact"/>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69" type="#_x0000_t202" style="position:absolute;left:0;text-align:left;margin-left:242.5pt;margin-top:-80.05pt;width:7.2pt;height:5pt;z-index:-125829331;visibility:visible;mso-wrap-style:square;mso-width-percent:0;mso-height-percent:0;mso-wrap-distance-left:5pt;mso-wrap-distance-top:27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BsgIAALEFAAAOAAAAZHJzL2Uyb0RvYy54bWysVNuOmzAQfa/Uf7D8zgKJwwa0ZLUbQlVp&#10;e5F2+wEOmGAVbGo7ge2q/96xCcleXqq2PFiDPZ45M+d4rq6HtkEHpjSXIsXhRYARE4Usudil+NtD&#10;7i0x0oaKkjZSsBQ/Mo2vV+/fXfVdwmaylk3JFIIgQid9l+LamC7xfV3UrKX6QnZMwGElVUsN/Kqd&#10;XyraQ/S28WdBEPm9VGWnZMG0ht1sPMQrF7+qWGG+VJVmBjUpBmzGrcqtW7v6qyua7BTtal4cYdC/&#10;QNFSLiDpKVRGDUV7xd+EanmhpJaVuShk68uq4gVzNUA1YfCqmvuadszVAs3R3alN+v+FLT4fvirE&#10;yxTPY6BK0BZIemCDQbdyQJFrUN/pBPzuO/A0A+wD0a5Y3d3J4rtGQq5rKnbsRinZ14yWADC0rfWf&#10;XbWU6ETbINv+kywhD90b6QINlWpt96AfCKIDUY8nciyWAjbjkBA4KOAkmi8Ch8ynyXS1U9p8YLJF&#10;1kixAuZdaHq408ZCocnkYjMJmfOmcew34sUGOI47kBiu2jMLwZH5FAfxZrlZEo/Moo1HgizzbvI1&#10;8aI8vFxk82y9zsJfNm9IkpqXJRM2zSSskPwZcUeJj5I4SUvLhpc2nIWk1W67bhQ6UBB27j7XcDg5&#10;u/kvYbgmQC2vSgpnJLidxV4eLS89kpOFF18GSy8I49s4CkhMsvxlSXdcsH8vCfXA6WK2GJV0Bv2q&#10;tsB9b2ujScsNjI6GtylenpxoYvW3EaWj1lDejPazVlj451YA3RPRTq1WoKNUzbAd3Msgc5veqncr&#10;y0fQr5KgMNAizD0waql+YtTDDEmx/rGnimHUfBTwBuzAmQw1GdvJoKKAqyk2GI3m2oyDad8pvqsh&#10;8vTKbuCd5Nyp+Izi+LpgLrhijjPMDp7n/87rPGlXvwEAAP//AwBQSwMEFAAGAAgAAAAhAKDiHkPg&#10;AAAADQEAAA8AAABkcnMvZG93bnJldi54bWxMj8FOwzAQRO9I/IO1SFxQ67hKoybEqRCCCzdaLtzc&#10;eEki4nUUu0no17M9wXFnRzNvyv3iejHhGDpPGtQ6AYFUe9tRo+Hj+LragQjRkDW9J9TwgwH21e1N&#10;aQrrZ3rH6RAbwSEUCqOhjXEopAx1i86EtR+Q+PflR2cin2Mj7WhmDne93CRJJp3piBtaM+Bzi/X3&#10;4ew0ZMvL8PCW42a+1P1EnxelIiqt7++Wp0cQEZf4Z4YrPqNDxUwnfyYbRK8h3W15S9SwUlmiQLAl&#10;zfMUxOkqbVmSVSn/r6h+AQAA//8DAFBLAQItABQABgAIAAAAIQC2gziS/gAAAOEBAAATAAAAAAAA&#10;AAAAAAAAAAAAAABbQ29udGVudF9UeXBlc10ueG1sUEsBAi0AFAAGAAgAAAAhADj9If/WAAAAlAEA&#10;AAsAAAAAAAAAAAAAAAAALwEAAF9yZWxzLy5yZWxzUEsBAi0AFAAGAAgAAAAhAHP65UGyAgAAsQUA&#10;AA4AAAAAAAAAAAAAAAAALgIAAGRycy9lMm9Eb2MueG1sUEsBAi0AFAAGAAgAAAAhAKDiHkPgAAAA&#10;DQEAAA8AAAAAAAAAAAAAAAAADAUAAGRycy9kb3ducmV2LnhtbFBLBQYAAAAABAAEAPMAAAAZBgAA&#10;AAA=&#10;" filled="f" stroked="f">
                <v:textbox style="mso-fit-shape-to-text:t" inset="0,0,0,0">
                  <w:txbxContent>
                    <w:p w:rsidR="0029357A" w:rsidRDefault="0029357A">
                      <w:pPr>
                        <w:pStyle w:val="201"/>
                        <w:shd w:val="clear" w:color="auto" w:fill="auto"/>
                        <w:spacing w:before="0" w:after="0" w:line="100" w:lineRule="exact"/>
                        <w:jc w:val="left"/>
                      </w:pPr>
                      <w:r>
                        <w:rPr>
                          <w:rStyle w:val="20Exact"/>
                          <w:lang w:val="ru-RU" w:eastAsia="ru-RU" w:bidi="ru-RU"/>
                        </w:rPr>
                        <w:t>««</w:t>
                      </w:r>
                    </w:p>
                  </w:txbxContent>
                </v:textbox>
                <w10:wrap type="topAndBottom" anchorx="margin"/>
              </v:shape>
            </w:pict>
          </mc:Fallback>
        </mc:AlternateContent>
      </w:r>
      <w:r w:rsidR="0029357A">
        <w:rPr>
          <w:rStyle w:val="202"/>
        </w:rPr>
        <w:t xml:space="preserve">I»« </w:t>
      </w:r>
      <w:r w:rsidR="0029357A">
        <w:rPr>
          <w:rStyle w:val="202"/>
          <w:lang w:val="ru-RU" w:eastAsia="ru-RU" w:bidi="ru-RU"/>
        </w:rPr>
        <w:t>«</w:t>
      </w:r>
    </w:p>
    <w:p w:rsidR="005C7105" w:rsidRDefault="0029357A">
      <w:pPr>
        <w:pStyle w:val="26"/>
        <w:shd w:val="clear" w:color="auto" w:fill="auto"/>
        <w:spacing w:before="0"/>
        <w:ind w:firstLine="0"/>
      </w:pPr>
      <w:r>
        <w:t>Such instances are perhaps the most realistic in management, since the return of an investment generally is proportional to the invested sum within some small variations.</w:t>
      </w:r>
    </w:p>
    <w:p w:rsidR="005C7105" w:rsidRDefault="0029357A">
      <w:pPr>
        <w:pStyle w:val="26"/>
        <w:shd w:val="clear" w:color="auto" w:fill="auto"/>
        <w:spacing w:before="0"/>
        <w:ind w:firstLine="380"/>
      </w:pPr>
      <w:r>
        <w:t>The high correlation means, that it is generally difficult to eliminate variables by upper bound tests. Despite this fact, weakly correlated instances are usually easy to solve, since there is a large variation in the weights, making it easy to obtain a filled knapsack, and filled solutions are generally very close to an optimal solution due to the correlation.</w:t>
      </w:r>
    </w:p>
    <w:p w:rsidR="005C7105" w:rsidRDefault="0029357A">
      <w:pPr>
        <w:pStyle w:val="26"/>
        <w:shd w:val="clear" w:color="auto" w:fill="auto"/>
        <w:spacing w:before="0" w:after="162"/>
        <w:ind w:firstLine="380"/>
      </w:pPr>
      <w:r>
        <w:rPr>
          <w:rStyle w:val="211pt0"/>
        </w:rPr>
        <w:t>Strongly correlated instances:</w:t>
      </w:r>
      <w:r>
        <w:t xml:space="preserve"> Such instances correspond to a real-life situation where the return is a linear function of the investment plus (or minus) some fixed charge incured by each project.</w:t>
      </w:r>
    </w:p>
    <w:p w:rsidR="005C7105" w:rsidRDefault="0029357A">
      <w:pPr>
        <w:pStyle w:val="70"/>
        <w:shd w:val="clear" w:color="auto" w:fill="auto"/>
        <w:tabs>
          <w:tab w:val="left" w:pos="5391"/>
        </w:tabs>
        <w:spacing w:after="0" w:line="235" w:lineRule="exact"/>
        <w:ind w:left="3460"/>
        <w:jc w:val="both"/>
      </w:pPr>
      <w:r>
        <w:t>Pi</w:t>
      </w:r>
      <w:r>
        <w:tab/>
      </w:r>
      <w:r>
        <w:rPr>
          <w:lang w:val="ru-RU" w:eastAsia="ru-RU" w:bidi="ru-RU"/>
        </w:rPr>
        <w:t>/</w:t>
      </w:r>
    </w:p>
    <w:p w:rsidR="005C7105" w:rsidRDefault="0029357A">
      <w:pPr>
        <w:pStyle w:val="70"/>
        <w:shd w:val="clear" w:color="auto" w:fill="auto"/>
        <w:spacing w:after="0" w:line="235" w:lineRule="exact"/>
        <w:ind w:left="5060"/>
        <w:jc w:val="left"/>
      </w:pPr>
      <w:r>
        <w:rPr>
          <w:lang w:val="ru-RU" w:eastAsia="ru-RU" w:bidi="ru-RU"/>
        </w:rPr>
        <w:t>/</w:t>
      </w:r>
    </w:p>
    <w:p w:rsidR="005C7105" w:rsidRDefault="0029357A">
      <w:pPr>
        <w:pStyle w:val="70"/>
        <w:shd w:val="clear" w:color="auto" w:fill="auto"/>
        <w:spacing w:after="0" w:line="220" w:lineRule="exact"/>
        <w:ind w:left="4800"/>
        <w:jc w:val="left"/>
      </w:pPr>
      <w:r>
        <w:rPr>
          <w:lang w:val="ru-RU" w:eastAsia="ru-RU" w:bidi="ru-RU"/>
        </w:rPr>
        <w:t>/</w:t>
      </w:r>
    </w:p>
    <w:p w:rsidR="005C7105" w:rsidRDefault="0029357A">
      <w:pPr>
        <w:pStyle w:val="26"/>
        <w:shd w:val="clear" w:color="auto" w:fill="auto"/>
        <w:spacing w:before="0" w:after="880" w:line="210" w:lineRule="exact"/>
        <w:ind w:left="4700" w:firstLine="0"/>
        <w:jc w:val="left"/>
      </w:pPr>
      <w:r>
        <w:rPr>
          <w:lang w:val="ru-RU" w:eastAsia="ru-RU" w:bidi="ru-RU"/>
        </w:rPr>
        <w:t>/</w:t>
      </w:r>
    </w:p>
    <w:p w:rsidR="005C7105" w:rsidRDefault="0029357A">
      <w:pPr>
        <w:pStyle w:val="211"/>
        <w:shd w:val="clear" w:color="auto" w:fill="auto"/>
        <w:spacing w:before="0" w:after="53" w:line="320" w:lineRule="exact"/>
        <w:ind w:left="3460"/>
      </w:pPr>
      <w:r>
        <w:rPr>
          <w:lang w:val="ru-RU" w:eastAsia="ru-RU" w:bidi="ru-RU"/>
        </w:rPr>
        <w:t>/</w:t>
      </w:r>
    </w:p>
    <w:p w:rsidR="005C7105" w:rsidRDefault="0029357A">
      <w:pPr>
        <w:pStyle w:val="26"/>
        <w:shd w:val="clear" w:color="auto" w:fill="auto"/>
        <w:tabs>
          <w:tab w:val="left" w:leader="hyphen" w:pos="5391"/>
          <w:tab w:val="left" w:leader="hyphen" w:pos="5532"/>
        </w:tabs>
        <w:spacing w:before="0" w:after="33" w:line="220" w:lineRule="exact"/>
        <w:ind w:left="3460" w:firstLine="0"/>
      </w:pPr>
      <w:r>
        <w:tab/>
      </w:r>
      <w:r>
        <w:tab/>
        <w:t xml:space="preserve"> </w:t>
      </w:r>
      <w:r>
        <w:rPr>
          <w:rStyle w:val="211pt0"/>
          <w:vertAlign w:val="superscript"/>
        </w:rPr>
        <w:t>w</w:t>
      </w:r>
      <w:r>
        <w:rPr>
          <w:rStyle w:val="211pt0"/>
        </w:rPr>
        <w:t>j</w:t>
      </w:r>
    </w:p>
    <w:p w:rsidR="005C7105" w:rsidRDefault="0029357A">
      <w:pPr>
        <w:pStyle w:val="26"/>
        <w:shd w:val="clear" w:color="auto" w:fill="auto"/>
        <w:spacing w:before="0"/>
        <w:ind w:firstLine="0"/>
      </w:pPr>
      <w:r>
        <w:t>Strongly correlated instances of Knapsack Problems are hard to solve for two reasons: 1) All the items around the break item have similar weights, meaning that it is very difficult to combine them such that a filled knapsack is obtained. 2) There is a very large relative loss by removing the small weighted items, meaning that we generally cannot remove any small items in order to make space for a large item which fills out the knapsack. Thus strongly correlated instances are generally used as a measure of an algorithm’s ability to solve difficult problems.</w:t>
      </w:r>
    </w:p>
    <w:p w:rsidR="005C7105" w:rsidRDefault="0029357A">
      <w:pPr>
        <w:pStyle w:val="26"/>
        <w:shd w:val="clear" w:color="auto" w:fill="auto"/>
        <w:spacing w:before="0" w:after="354"/>
        <w:ind w:firstLine="380"/>
      </w:pPr>
      <w:r>
        <w:t>Note that the ordering (1.23) according to nonincreasing profit-to-weight ratios for strongly correlated instances (with positive fixed charge) corresponds to an ordering ac</w:t>
      </w:r>
      <w:r>
        <w:softHyphen/>
        <w:t>cording to nondecreasing weights. Thus in the 0-1 Knapsack Problem case it is relatively easy to impose an additional constraint on the problem as:</w:t>
      </w:r>
    </w:p>
    <w:p w:rsidR="005C7105" w:rsidRDefault="0029357A">
      <w:pPr>
        <w:pStyle w:val="26"/>
        <w:shd w:val="clear" w:color="auto" w:fill="auto"/>
        <w:tabs>
          <w:tab w:val="left" w:pos="8506"/>
        </w:tabs>
        <w:spacing w:before="0" w:line="220" w:lineRule="exact"/>
        <w:ind w:left="3840" w:firstLine="0"/>
      </w:pPr>
      <w:r>
        <w:rPr>
          <w:rStyle w:val="211pt1pt0"/>
        </w:rPr>
        <w:t>J2</w:t>
      </w:r>
      <w:r>
        <w:rPr>
          <w:rStyle w:val="211pt1pt0"/>
          <w:vertAlign w:val="superscript"/>
        </w:rPr>
        <w:t>x</w:t>
      </w:r>
      <w:r>
        <w:rPr>
          <w:rStyle w:val="211pt1pt0"/>
        </w:rPr>
        <w:t>j&lt;b-</w:t>
      </w:r>
      <w:r>
        <w:t xml:space="preserve"> 1,</w:t>
      </w:r>
      <w:r>
        <w:tab/>
        <w:t>(1-24)</w:t>
      </w:r>
    </w:p>
    <w:p w:rsidR="005C7105" w:rsidRDefault="0029357A">
      <w:pPr>
        <w:pStyle w:val="190"/>
        <w:shd w:val="clear" w:color="auto" w:fill="auto"/>
        <w:spacing w:before="0" w:after="15" w:line="240" w:lineRule="exact"/>
        <w:ind w:left="3840"/>
        <w:jc w:val="both"/>
      </w:pPr>
      <w:r>
        <w:t>3 =</w:t>
      </w:r>
      <w:r>
        <w:rPr>
          <w:rStyle w:val="19Consolas75pt"/>
          <w:b w:val="0"/>
          <w:bCs w:val="0"/>
        </w:rPr>
        <w:t xml:space="preserve"> i</w:t>
      </w:r>
    </w:p>
    <w:p w:rsidR="005C7105" w:rsidRDefault="0029357A">
      <w:pPr>
        <w:pStyle w:val="26"/>
        <w:shd w:val="clear" w:color="auto" w:fill="auto"/>
        <w:spacing w:before="0"/>
        <w:ind w:firstLine="0"/>
      </w:pPr>
      <w:r>
        <w:t xml:space="preserve">where </w:t>
      </w:r>
      <w:r>
        <w:rPr>
          <w:rStyle w:val="211pt1pt0"/>
        </w:rPr>
        <w:t>b</w:t>
      </w:r>
      <w:r>
        <w:t xml:space="preserve"> is the index of the break item. The constraint says that no solution will contain more than 6 — 1 items, as the first 6 — 1 items are the lightest items, and any solution involving heavier items will of course comprise fewer items. Similar constraints with</w:t>
      </w:r>
      <w:r>
        <w:br w:type="page"/>
        <w:t>opposite inequalities can be imposed in those situations where there is a negative fixed charge involved in the return of each project.</w:t>
      </w:r>
    </w:p>
    <w:p w:rsidR="005C7105" w:rsidRDefault="0029357A">
      <w:pPr>
        <w:pStyle w:val="26"/>
        <w:shd w:val="clear" w:color="auto" w:fill="auto"/>
        <w:spacing w:before="0"/>
        <w:ind w:firstLine="380"/>
      </w:pPr>
      <w:r>
        <w:t>Based on this observation Martello and Toth [55] recently developed an efficient algo</w:t>
      </w:r>
      <w:r>
        <w:softHyphen/>
        <w:t>rithm for solving strongly correlated instances. But it is obvious, that if just a few items do not follow the nice structure of a strongly correlated instance, then the constraint (1.24) will be too weak to have any effect.</w:t>
      </w:r>
    </w:p>
    <w:p w:rsidR="005C7105" w:rsidRDefault="0029357A">
      <w:pPr>
        <w:pStyle w:val="26"/>
        <w:shd w:val="clear" w:color="auto" w:fill="auto"/>
        <w:spacing w:before="0" w:after="234"/>
        <w:ind w:firstLine="380"/>
      </w:pPr>
      <w:r>
        <w:rPr>
          <w:rStyle w:val="211pt0"/>
        </w:rPr>
        <w:t>Subset-sum instances:</w:t>
      </w:r>
      <w:r>
        <w:t xml:space="preserve"> These instances reflect the situation where the profit of each item is a linear function of the weight. Thus our only goal is to obtain a filled knapsack.</w:t>
      </w:r>
    </w:p>
    <w:p w:rsidR="005C7105" w:rsidRDefault="007E666D">
      <w:pPr>
        <w:pStyle w:val="70"/>
        <w:shd w:val="clear" w:color="auto" w:fill="auto"/>
        <w:spacing w:after="0" w:line="220" w:lineRule="exact"/>
      </w:pPr>
      <w:r>
        <w:rPr>
          <w:noProof/>
          <w:lang w:val="ru-RU" w:eastAsia="ru-RU" w:bidi="ar-SA"/>
        </w:rPr>
        <mc:AlternateContent>
          <mc:Choice Requires="wps">
            <w:drawing>
              <wp:anchor distT="59690" distB="648335" distL="1063625" distR="63500" simplePos="0" relativeHeight="377487150" behindDoc="1" locked="0" layoutInCell="1" allowOverlap="1">
                <wp:simplePos x="0" y="0"/>
                <wp:positionH relativeFrom="margin">
                  <wp:posOffset>3364865</wp:posOffset>
                </wp:positionH>
                <wp:positionV relativeFrom="paragraph">
                  <wp:posOffset>97790</wp:posOffset>
                </wp:positionV>
                <wp:extent cx="152400" cy="139700"/>
                <wp:effectExtent l="2540" t="2540" r="0" b="1270"/>
                <wp:wrapSquare wrapText="left"/>
                <wp:docPr id="39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70" type="#_x0000_t202" style="position:absolute;left:0;text-align:left;margin-left:264.95pt;margin-top:7.7pt;width:12pt;height:11pt;z-index:-125829330;visibility:visible;mso-wrap-style:square;mso-width-percent:0;mso-height-percent:0;mso-wrap-distance-left:83.75pt;mso-wrap-distance-top:4.7pt;mso-wrap-distance-right:5pt;mso-wrap-distance-bottom:51.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YErgIAALMFAAAOAAAAZHJzL2Uyb0RvYy54bWysVG1vmzAQ/j5p/8HydwKkJA2opGpCmCZ1&#10;L1K7H+CACdaMzWwn0E377zubkCatJk3b+IDO9vm5e+4e381t33B0oEozKVIcTgKMqChkycQuxV8e&#10;c2+BkTZElIRLQVP8RDW+Xb59c9O1CZ3KWvKSKgQgQiddm+LamDbxfV3UtCF6Ilsq4LCSqiEGlmrn&#10;l4p0gN5wfxoEc7+TqmyVLKjWsJsNh3jp8KuKFuZTVWlqEE8x5GbcX7n/1v795Q1Jdoq0NSuOaZC/&#10;yKIhTEDQE1RGDEF7xV5BNaxQUsvKTArZ+LKqWEEdB2ATBi/YPNSkpY4LFEe3pzLp/wdbfDx8VoiV&#10;Kb6KrzESpIEmPdLeoJXs0Ty0BepanYDfQwuepod9aLQjq9t7WXzVSMh1TcSO3iklu5qSEhJ0N/2z&#10;qwOOtiDb7oMsIQ7ZG+mA+ko1tnpQDwTo0KinU3NsLoUNOZtGAZwUcBRCsmBDbj5Jxsut0uYdlQ2y&#10;RooV9N6Bk8O9NoPr6GJjCZkzzl3/ubjYAMxhB0LDVXtmk3Dt/BEH8WaxWUReNJ1vvCjIMu8uX0fe&#10;PA+vZ9lVtl5n4U8bN4ySmpUlFTbMKK0w+rPWHUU+iOIkLi05Ky2cTUmr3XbNFToQkHbuvmNBztz8&#10;yzRcvYDLC0ohVHY1jb18vrj2ojyaeVDehReE8SqeB1EcZfklpXsm6L9TQl2K49l0Nmjpt9wC973m&#10;RpKGGRgenDUpXpycSGIVuBGla60hjA/2WSls+s+lgHaPjXZ6tRIdxGr6be/eRhSN72AryydQsJKg&#10;MBAjTD4waqm+Y9TBFEmx/rYnimLE3wt4BXbkjIYaje1oEFHA1RQbjAZzbYbRtG8V29WAPL6zO3gp&#10;OXMqtk9qyAIo2AVMBkfmOMXs6DlfO6/nWbv8BQAA//8DAFBLAwQUAAYACAAAACEAnIPS/90AAAAJ&#10;AQAADwAAAGRycy9kb3ducmV2LnhtbEyPwU7DMAyG70i8Q2QkLoil7dZBS9MJIbhwY3DhljWmrUic&#10;qsnasqfHnNjR/j/9/lztFmfFhGPoPSlIVwkIpMabnloFH+8vt/cgQtRktPWECn4wwK6+vKh0afxM&#10;bzjtYyu4hEKpFXQxDqWUoenQ6bDyAxJnX350OvI4ttKMeuZyZ2WWJFvpdE98odMDPnXYfO+PTsF2&#10;eR5uXgvM5lNjJ/o8pWnEVKnrq+XxAUTEJf7D8KfP6lCz08EfyQRhFeRZUTDKQb4BwUCer3lxULC+&#10;24CsK3n+Qf0LAAD//wMAUEsBAi0AFAAGAAgAAAAhALaDOJL+AAAA4QEAABMAAAAAAAAAAAAAAAAA&#10;AAAAAFtDb250ZW50X1R5cGVzXS54bWxQSwECLQAUAAYACAAAACEAOP0h/9YAAACUAQAACwAAAAAA&#10;AAAAAAAAAAAvAQAAX3JlbHMvLnJlbHNQSwECLQAUAAYACAAAACEAyvZGBK4CAACzBQAADgAAAAAA&#10;AAAAAAAAAAAuAgAAZHJzL2Uyb0RvYy54bWxQSwECLQAUAAYACAAAACEAnIPS/90AAAAJAQAADwAA&#10;AAAAAAAAAAAAAAAIBQAAZHJzL2Rvd25yZXYueG1sUEsFBgAAAAAEAAQA8wAAABIGAAA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w:t>
                      </w:r>
                    </w:p>
                  </w:txbxContent>
                </v:textbox>
                <w10:wrap type="square" side="left" anchorx="margin"/>
              </v:shape>
            </w:pict>
          </mc:Fallback>
        </mc:AlternateContent>
      </w:r>
      <w:r>
        <w:rPr>
          <w:noProof/>
          <w:lang w:val="ru-RU" w:eastAsia="ru-RU" w:bidi="ar-SA"/>
        </w:rPr>
        <mc:AlternateContent>
          <mc:Choice Requires="wps">
            <w:drawing>
              <wp:anchor distT="0" distB="0" distL="63500" distR="63500" simplePos="0" relativeHeight="377487151" behindDoc="1" locked="0" layoutInCell="1" allowOverlap="1">
                <wp:simplePos x="0" y="0"/>
                <wp:positionH relativeFrom="margin">
                  <wp:posOffset>2682240</wp:posOffset>
                </wp:positionH>
                <wp:positionV relativeFrom="paragraph">
                  <wp:posOffset>762000</wp:posOffset>
                </wp:positionV>
                <wp:extent cx="179705" cy="127000"/>
                <wp:effectExtent l="0" t="0" r="0" b="3810"/>
                <wp:wrapTopAndBottom/>
                <wp:docPr id="39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30"/>
                              <w:shd w:val="clear" w:color="auto" w:fill="auto"/>
                              <w:spacing w:line="200" w:lineRule="exact"/>
                            </w:pPr>
                            <w:r>
                              <w:rPr>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71" type="#_x0000_t202" style="position:absolute;left:0;text-align:left;margin-left:211.2pt;margin-top:60pt;width:14.15pt;height:10pt;z-index:-1258293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OztQIAALMFAAAOAAAAZHJzL2Uyb0RvYy54bWysVNuOmzAQfa/Uf7D8TrgsIQEtWW1CqCpt&#10;L9JuP8ABE6yCTW0nsK367x2bkGS3L1XbPKCJPT5zOWfm9m5oG3SkUjHBU+zPPIwoL0TJ+D7FX55y&#10;Z4mR0oSXpBGcpviZKny3evvmtu8SGohaNCWVCEC4SvouxbXWXeK6qqhpS9RMdJTDZSVkSzT8lXu3&#10;lKQH9LZxA8+L3F7IspOioErBaTZe4pXFrypa6E9VpahGTYohN22/0n535uuubkmyl6SrWXFKg/xF&#10;Fi1hHIKeoTKiCTpI9htUywoplKj0rBCtK6qKFdTWANX43qtqHmvSUVsLNEd15zap/wdbfDx+loiV&#10;Kb6JI4w4aYGkJzpotBYDigLToL5TCfg9duCpBzgHom2xqnsQxVeFuNjUhO/pvZSirykpIUHfvHSv&#10;no44yoDs+g+ihDjkoIUFGirZmu5BPxCgA1HPZ3JMLoUJuYgX3hyjAq78YOF5ljyXJNPjTir9jooW&#10;GSPFEri34OT4oLRJhiSTi4nFRc6axvLf8BcH4DieQGh4au5MEpbOH7EXb5fbZeiEQbR1Qi/LnPt8&#10;EzpR7i/m2U222WT+TxPXD5OalSXlJswkLT/8M+pOIh9FcRaXEg0rDZxJScn9btNIdCQg7dz+bMvh&#10;5uLmvkzDNgFqeVWSH4TeOoidPFounDAP5w60eul4fryOIy+Mwyx/WdID4/TfS0J9iuN5MB+1dEn6&#10;VW3A9IXsq9pI0jINy6NhbYqXZyeSGAVueWmp1YQ1o33VCpP+pRVA90S01auR6ChWPewGOxvhfJqD&#10;nSifQcFSgMJAprD5wKiF/I5RD1skxerbgUiKUfOewxSYlTMZcjJ2k0F4AU9TrDEazY0eV9Ohk2xf&#10;A/I0Z/cwKTmzKjYjNWZxmi/YDLaY0xYzq+f6v/W67NrVLwAAAP//AwBQSwMEFAAGAAgAAAAhAP42&#10;Po7dAAAACwEAAA8AAABkcnMvZG93bnJldi54bWxMj8FOwzAQRO9I/QdrK3FBrZMolBLiVFUFF24U&#10;LtzceEki7HUUu0no17Oc6HFnRjNvy93srBhxCJ0nBek6AYFUe9NRo+Dj/WW1BRGiJqOtJ1TwgwF2&#10;1eKm1IXxE73heIyN4BIKhVbQxtgXUoa6RafD2vdI7H35wenI59BIM+iJy52VWZJspNMd8UKrezy0&#10;WH8fz07BZn7u714fMZsutR3p85KmEVOlbpfz/glExDn+h+EPn9GhYqaTP5MJwirIsyznKBu8A4IT&#10;+X3yAOLESs6KrEp5/UP1CwAA//8DAFBLAQItABQABgAIAAAAIQC2gziS/gAAAOEBAAATAAAAAAAA&#10;AAAAAAAAAAAAAABbQ29udGVudF9UeXBlc10ueG1sUEsBAi0AFAAGAAgAAAAhADj9If/WAAAAlAEA&#10;AAsAAAAAAAAAAAAAAAAALwEAAF9yZWxzLy5yZWxzUEsBAi0AFAAGAAgAAAAhABFB07O1AgAAswUA&#10;AA4AAAAAAAAAAAAAAAAALgIAAGRycy9lMm9Eb2MueG1sUEsBAi0AFAAGAAgAAAAhAP42Po7dAAAA&#10;CwEAAA8AAAAAAAAAAAAAAAAADwUAAGRycy9kb3ducmV2LnhtbFBLBQYAAAAABAAEAPMAAAAZBgAA&#10;AAA=&#10;" filled="f" stroked="f">
                <v:textbox style="mso-fit-shape-to-text:t" inset="0,0,0,0">
                  <w:txbxContent>
                    <w:p w:rsidR="0029357A" w:rsidRDefault="0029357A">
                      <w:pPr>
                        <w:pStyle w:val="230"/>
                        <w:shd w:val="clear" w:color="auto" w:fill="auto"/>
                        <w:spacing w:line="200" w:lineRule="exact"/>
                      </w:pPr>
                      <w:r>
                        <w:rPr>
                          <w:lang w:val="ru-RU" w:eastAsia="ru-RU" w:bidi="ru-RU"/>
                        </w:rPr>
                        <w:t>/</w:t>
                      </w:r>
                    </w:p>
                  </w:txbxContent>
                </v:textbox>
                <w10:wrap type="topAndBottom" anchorx="margin"/>
              </v:shape>
            </w:pict>
          </mc:Fallback>
        </mc:AlternateContent>
      </w:r>
      <w:r>
        <w:rPr>
          <w:noProof/>
          <w:lang w:val="ru-RU" w:eastAsia="ru-RU" w:bidi="ar-SA"/>
        </w:rPr>
        <w:drawing>
          <wp:anchor distT="0" distB="0" distL="63500" distR="63500" simplePos="0" relativeHeight="377487152" behindDoc="1" locked="0" layoutInCell="1" allowOverlap="1">
            <wp:simplePos x="0" y="0"/>
            <wp:positionH relativeFrom="margin">
              <wp:posOffset>2853055</wp:posOffset>
            </wp:positionH>
            <wp:positionV relativeFrom="paragraph">
              <wp:posOffset>557530</wp:posOffset>
            </wp:positionV>
            <wp:extent cx="207010" cy="207010"/>
            <wp:effectExtent l="0" t="0" r="2540" b="2540"/>
            <wp:wrapTopAndBottom/>
            <wp:docPr id="395" name="Рисунок 6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0" distL="63500" distR="63500" simplePos="0" relativeHeight="377487153" behindDoc="1" locked="0" layoutInCell="1" allowOverlap="1">
                <wp:simplePos x="0" y="0"/>
                <wp:positionH relativeFrom="margin">
                  <wp:posOffset>3048000</wp:posOffset>
                </wp:positionH>
                <wp:positionV relativeFrom="paragraph">
                  <wp:posOffset>414655</wp:posOffset>
                </wp:positionV>
                <wp:extent cx="152400" cy="139700"/>
                <wp:effectExtent l="0" t="0" r="0" b="4445"/>
                <wp:wrapTopAndBottom/>
                <wp:docPr id="39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 o:spid="_x0000_s1072" type="#_x0000_t202" style="position:absolute;left:0;text-align:left;margin-left:240pt;margin-top:32.65pt;width:12pt;height:11pt;z-index:-12582932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GHrgIAALMFAAAOAAAAZHJzL2Uyb0RvYy54bWysVG1vmzAQ/j5p/8HydwqkDg2opGpDmCZ1&#10;L1K7H+CACdbAZrYT6Kb9951NSJNWk6ZtfLAO+/zcPXeP7/pmaBu0Z0pzKVIcXgQYMVHIkottir88&#10;5t4CI22oKGkjBUvxE9P4Zvn2zXXfJWwma9mUTCEAETrpuxTXxnSJ7+uiZi3VF7JjAg4rqVpq4Fdt&#10;/VLRHtDbxp8FQeT3UpWdkgXTGnaz8RAvHX5VscJ8qirNDGpSDLkZtyq3buzqL69pslW0q3lxSIP+&#10;RRYt5QKCHqEyaijaKf4KquWFklpW5qKQrS+rihfMcQA2YfCCzUNNO+a4QHF0dyyT/n+wxcf9Z4V4&#10;meLLmGAkaAtNemSDQXdyQBGxBeo7nYDfQweeZoB9aLQjq7t7WXzVSMhVTcWW3Sol+5rREhIM7U3/&#10;5OqIoy3Ipv8gS4hDd0Y6oKFSra0e1AMBOjTq6dgcm0thQ85nJICTAo7Cy/gKbBuBJtPlTmnzjskW&#10;WSPFCnrvwOn+XpvRdXKxsYTMedPAPk0acbYBmOMOhIar9swm4dr5Iw7i9WK9IB6ZRWuPBFnm3eYr&#10;4kV5eDXPLrPVKgt/2rghSWpelkzYMJO0QvJnrTuIfBTFUVxaNry0cDYlrbabVaPQnoK0c/cdCnLi&#10;5p+n4eoFXF5QCqGyd7PYy6PFlUdyMvegvAsvCOO7OApITLL8nNI9F+zfKaE+xfF8Nh+19Ftugfte&#10;c6NJyw0Mj4a3KV4cnWhiFbgWpWutobwZ7ZNS2PSfSwHtnhrt9GolOorVDJvBvQ0S2fBWzBtZPoGC&#10;lQSFgRhh8oFRS/Udox6mSIr1tx1VDKPmvYBXYEfOZKjJ2EwGFQVcTbHBaDRXZhxNu07xbQ3I0zu7&#10;hZeSc6fi5ywO7wsmgyNzmGJ29Jz+O6/nWbv8BQAA//8DAFBLAwQUAAYACAAAACEA67Cq/N0AAAAJ&#10;AQAADwAAAGRycy9kb3ducmV2LnhtbEyPPU/EMAyGdyT+Q2QkFsQlvS9KaXpCCBY2Dha2XGPaisSp&#10;mlxb7tdjJm60/erx85a72Tsx4hC7QBqyhQKBVAfbUaPh4/3lNgcRkyFrXCDU8IMRdtXlRWkKGyZ6&#10;w3GfGsEQioXR0KbUF1LGukVv4iL0SHz7CoM3icehkXYwE8O9k0ulttKbjvhDa3p8arH+3h+9hu38&#10;3N+83uNyOtVupM9TliXMtL6+mh8fQCSc038Y/vRZHSp2OoQj2SichnWuuEti2GYFggMbtebFQUN+&#10;twJZlfK8QfULAAD//wMAUEsBAi0AFAAGAAgAAAAhALaDOJL+AAAA4QEAABMAAAAAAAAAAAAAAAAA&#10;AAAAAFtDb250ZW50X1R5cGVzXS54bWxQSwECLQAUAAYACAAAACEAOP0h/9YAAACUAQAACwAAAAAA&#10;AAAAAAAAAAAvAQAAX3JlbHMvLnJlbHNQSwECLQAUAAYACAAAACEAKFEBh64CAACzBQAADgAAAAAA&#10;AAAAAAAAAAAuAgAAZHJzL2Uyb0RvYy54bWxQSwECLQAUAAYACAAAACEA67Cq/N0AAAAJAQAADwAA&#10;AAAAAAAAAAAAAAAIBQAAZHJzL2Rvd25yZXYueG1sUEsFBgAAAAAEAAQA8wAAABIGAAA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w:t>
                      </w:r>
                    </w:p>
                  </w:txbxContent>
                </v:textbox>
                <w10:wrap type="topAndBottom" anchorx="margin"/>
              </v:shape>
            </w:pict>
          </mc:Fallback>
        </mc:AlternateContent>
      </w:r>
      <w:r w:rsidR="0029357A">
        <w:t>Pi</w:t>
      </w:r>
    </w:p>
    <w:p w:rsidR="005C7105" w:rsidRDefault="0029357A">
      <w:pPr>
        <w:pStyle w:val="70"/>
        <w:shd w:val="clear" w:color="auto" w:fill="auto"/>
        <w:spacing w:after="0" w:line="220" w:lineRule="exact"/>
        <w:ind w:left="3760"/>
        <w:jc w:val="left"/>
      </w:pPr>
      <w:r>
        <w:rPr>
          <w:lang w:val="ru-RU" w:eastAsia="ru-RU" w:bidi="ru-RU"/>
        </w:rPr>
        <w:t>/</w:t>
      </w:r>
    </w:p>
    <w:p w:rsidR="005C7105" w:rsidRDefault="0029357A">
      <w:pPr>
        <w:pStyle w:val="70"/>
        <w:shd w:val="clear" w:color="auto" w:fill="auto"/>
        <w:spacing w:after="0" w:line="220" w:lineRule="exact"/>
        <w:ind w:left="3540"/>
        <w:jc w:val="both"/>
      </w:pPr>
      <w:r>
        <w:rPr>
          <w:lang w:val="ru-RU" w:eastAsia="ru-RU" w:bidi="ru-RU"/>
        </w:rPr>
        <w:t>/</w:t>
      </w:r>
    </w:p>
    <w:p w:rsidR="005C7105" w:rsidRDefault="0029357A">
      <w:pPr>
        <w:pStyle w:val="241"/>
        <w:shd w:val="clear" w:color="auto" w:fill="auto"/>
        <w:tabs>
          <w:tab w:val="left" w:leader="hyphen" w:pos="5429"/>
          <w:tab w:val="left" w:leader="hyphen" w:pos="5546"/>
        </w:tabs>
        <w:spacing w:after="153" w:line="150" w:lineRule="exact"/>
        <w:ind w:left="3540"/>
      </w:pPr>
      <w:r>
        <w:tab/>
      </w:r>
      <w:r>
        <w:tab/>
        <w:t xml:space="preserve"> </w:t>
      </w:r>
      <w:r>
        <w:rPr>
          <w:rStyle w:val="2475pt1pt"/>
        </w:rPr>
        <w:t>Wj</w:t>
      </w:r>
    </w:p>
    <w:p w:rsidR="005C7105" w:rsidRDefault="0029357A">
      <w:pPr>
        <w:pStyle w:val="26"/>
        <w:shd w:val="clear" w:color="auto" w:fill="auto"/>
        <w:spacing w:before="0"/>
        <w:ind w:firstLine="0"/>
      </w:pPr>
      <w:r>
        <w:t>Subset-sum instances are however difficult to solve, as any upper bound returns the same trivial value c, thus we cannot use bounding rules for cutting off branches before an optimal solution has been found. On the other hand large randomly generated instances generally have many optimal solutions, meaning that any permutation algorithm will easily reach optimum.</w:t>
      </w:r>
    </w:p>
    <w:p w:rsidR="005C7105" w:rsidRDefault="0029357A">
      <w:pPr>
        <w:pStyle w:val="26"/>
        <w:shd w:val="clear" w:color="auto" w:fill="auto"/>
        <w:spacing w:before="0" w:after="454"/>
        <w:ind w:firstLine="380"/>
      </w:pPr>
      <w:r>
        <w:t xml:space="preserve">The four types of instances are distinguished by their correlation between profits and weights. As will be seen from the time bounds derived for each of the presented algorithms, the hardness of an instance however also depends on the number </w:t>
      </w:r>
      <w:r>
        <w:rPr>
          <w:rStyle w:val="211pt0"/>
        </w:rPr>
        <w:t>n</w:t>
      </w:r>
      <w:r>
        <w:t xml:space="preserve"> of items, the range </w:t>
      </w:r>
      <w:r>
        <w:rPr>
          <w:rStyle w:val="211pt0"/>
        </w:rPr>
        <w:t xml:space="preserve">R </w:t>
      </w:r>
      <w:r>
        <w:t>of the weights, and the magnitude of the knapsack capacity c.</w:t>
      </w:r>
    </w:p>
    <w:p w:rsidR="005C7105" w:rsidRDefault="0029357A">
      <w:pPr>
        <w:pStyle w:val="22"/>
        <w:keepNext/>
        <w:keepLines/>
        <w:numPr>
          <w:ilvl w:val="0"/>
          <w:numId w:val="4"/>
        </w:numPr>
        <w:shd w:val="clear" w:color="auto" w:fill="auto"/>
        <w:tabs>
          <w:tab w:val="left" w:pos="888"/>
        </w:tabs>
        <w:spacing w:before="0" w:after="124" w:line="320" w:lineRule="exact"/>
      </w:pPr>
      <w:bookmarkStart w:id="11" w:name="bookmark10"/>
      <w:r>
        <w:t>Approximate Algorithms</w:t>
      </w:r>
      <w:bookmarkEnd w:id="11"/>
    </w:p>
    <w:p w:rsidR="005C7105" w:rsidRDefault="0029357A">
      <w:pPr>
        <w:pStyle w:val="26"/>
        <w:shd w:val="clear" w:color="auto" w:fill="auto"/>
        <w:spacing w:before="0" w:after="220"/>
        <w:ind w:firstLine="0"/>
      </w:pPr>
      <w:r>
        <w:t xml:space="preserve">Although approximate algorithms are not the theme of this thesis, some important results should be mentioned. As all the Knapsack Problems are APP-hard, some instances may be impossible to solve to optimality within a reasonable amount of time. In such situations one may be interested in an approximate solution with objective value </w:t>
      </w:r>
      <w:r>
        <w:rPr>
          <w:lang w:val="ru-RU" w:eastAsia="ru-RU" w:bidi="ru-RU"/>
        </w:rPr>
        <w:t xml:space="preserve">г, </w:t>
      </w:r>
      <w:r>
        <w:t>where the relative error is bounded from above by a certain constant e, i.e.</w:t>
      </w:r>
    </w:p>
    <w:p w:rsidR="005C7105" w:rsidRDefault="0029357A">
      <w:pPr>
        <w:pStyle w:val="26"/>
        <w:shd w:val="clear" w:color="auto" w:fill="auto"/>
        <w:tabs>
          <w:tab w:val="left" w:pos="8584"/>
          <w:tab w:val="left" w:pos="9016"/>
        </w:tabs>
        <w:spacing w:before="0" w:line="163" w:lineRule="exact"/>
        <w:ind w:left="4000" w:firstLine="0"/>
      </w:pPr>
      <w:r>
        <w:rPr>
          <w:lang w:val="ru-RU" w:eastAsia="ru-RU" w:bidi="ru-RU"/>
        </w:rPr>
        <w:t xml:space="preserve">г </w:t>
      </w:r>
      <w:r>
        <w:t xml:space="preserve">— </w:t>
      </w:r>
      <w:r>
        <w:rPr>
          <w:lang w:val="ru-RU" w:eastAsia="ru-RU" w:bidi="ru-RU"/>
        </w:rPr>
        <w:t>г*</w:t>
      </w:r>
      <w:r>
        <w:rPr>
          <w:lang w:val="ru-RU" w:eastAsia="ru-RU" w:bidi="ru-RU"/>
        </w:rPr>
        <w:tab/>
      </w:r>
      <w:r>
        <w:t>.</w:t>
      </w:r>
      <w:r>
        <w:tab/>
        <w:t>.</w:t>
      </w:r>
    </w:p>
    <w:p w:rsidR="005C7105" w:rsidRDefault="0029357A">
      <w:pPr>
        <w:pStyle w:val="26"/>
        <w:shd w:val="clear" w:color="auto" w:fill="auto"/>
        <w:tabs>
          <w:tab w:val="left" w:pos="8584"/>
        </w:tabs>
        <w:spacing w:before="0" w:line="163" w:lineRule="exact"/>
        <w:ind w:left="4000" w:firstLine="0"/>
      </w:pPr>
      <w:r>
        <w:t>—&lt; e,</w:t>
      </w:r>
      <w:r>
        <w:tab/>
        <w:t>1.25</w:t>
      </w:r>
    </w:p>
    <w:p w:rsidR="005C7105" w:rsidRDefault="0029357A">
      <w:pPr>
        <w:pStyle w:val="26"/>
        <w:shd w:val="clear" w:color="auto" w:fill="auto"/>
        <w:spacing w:before="0" w:after="140" w:line="163" w:lineRule="exact"/>
        <w:ind w:left="4200" w:firstLine="0"/>
        <w:jc w:val="left"/>
      </w:pPr>
      <w:r>
        <w:rPr>
          <w:lang w:val="ru-RU" w:eastAsia="ru-RU" w:bidi="ru-RU"/>
        </w:rPr>
        <w:t>г*</w:t>
      </w:r>
    </w:p>
    <w:p w:rsidR="005C7105" w:rsidRDefault="0029357A">
      <w:pPr>
        <w:pStyle w:val="26"/>
        <w:shd w:val="clear" w:color="auto" w:fill="auto"/>
        <w:spacing w:before="0"/>
        <w:ind w:firstLine="0"/>
      </w:pPr>
      <w:r>
        <w:t xml:space="preserve">where </w:t>
      </w:r>
      <w:r>
        <w:rPr>
          <w:lang w:val="ru-RU" w:eastAsia="ru-RU" w:bidi="ru-RU"/>
        </w:rPr>
        <w:t xml:space="preserve">г* </w:t>
      </w:r>
      <w:r>
        <w:t xml:space="preserve">is the optimal objective value. The ultimate approximation algorithms are called </w:t>
      </w:r>
      <w:r>
        <w:rPr>
          <w:rStyle w:val="211pt0"/>
        </w:rPr>
        <w:t>fully polynomial approximation schemes.</w:t>
      </w:r>
      <w:r>
        <w:t xml:space="preserve"> Such algorithms must satisfy that for any </w:t>
      </w:r>
      <w:r>
        <w:rPr>
          <w:rStyle w:val="211pt0"/>
        </w:rPr>
        <w:t>e</w:t>
      </w:r>
      <w:r>
        <w:t xml:space="preserve"> &gt; 0 they find a feasible solution satisfying (1.25) in time polynomially bounded by the size of the problem and by </w:t>
      </w:r>
      <w:r>
        <w:rPr>
          <w:rStyle w:val="211pt0"/>
        </w:rPr>
        <w:t>l/e.</w:t>
      </w:r>
    </w:p>
    <w:p w:rsidR="005C7105" w:rsidRDefault="0029357A">
      <w:pPr>
        <w:pStyle w:val="26"/>
        <w:shd w:val="clear" w:color="auto" w:fill="auto"/>
        <w:spacing w:before="0" w:after="442"/>
        <w:ind w:firstLine="380"/>
        <w:sectPr w:rsidR="005C7105">
          <w:headerReference w:type="even" r:id="rId32"/>
          <w:headerReference w:type="default" r:id="rId33"/>
          <w:headerReference w:type="first" r:id="rId34"/>
          <w:pgSz w:w="12240" w:h="15840"/>
          <w:pgMar w:top="922" w:right="1732" w:bottom="1527" w:left="1301" w:header="0" w:footer="3" w:gutter="0"/>
          <w:cols w:space="720"/>
          <w:noEndnote/>
          <w:titlePg/>
          <w:docGrid w:linePitch="360"/>
        </w:sectPr>
      </w:pPr>
      <w:r>
        <w:t xml:space="preserve">Fully polynomial approximation schemes cannot be found for APP-hard problems in the strong sense, except if </w:t>
      </w:r>
      <w:r>
        <w:rPr>
          <w:rStyle w:val="212pt"/>
        </w:rPr>
        <w:t>MV</w:t>
      </w:r>
      <w:r>
        <w:rPr>
          <w:rStyle w:val="26pt"/>
        </w:rPr>
        <w:t xml:space="preserve"> </w:t>
      </w:r>
      <w:r>
        <w:t xml:space="preserve">= P (see Ibaraki [36] p. 502 for a proof). Thus we cannot </w:t>
      </w:r>
    </w:p>
    <w:p w:rsidR="005C7105" w:rsidRDefault="0029357A">
      <w:pPr>
        <w:pStyle w:val="26"/>
        <w:shd w:val="clear" w:color="auto" w:fill="auto"/>
        <w:spacing w:before="0" w:after="442"/>
        <w:ind w:firstLine="380"/>
      </w:pPr>
      <w:r>
        <w:t>expect to find fully polynomial approximation schemes for e.g. the Multiple Knapsack Problem or the Multidimensional Knapsack Problem. On the other hand, for those Knap</w:t>
      </w:r>
      <w:r>
        <w:softHyphen/>
        <w:t>sack Problems that are pseudo-polynomially solvable, fully polynomial approximations schemes have actually been found. For illustration we describe an algorithm for the 0-1 Knapsack problem:</w:t>
      </w:r>
    </w:p>
    <w:p w:rsidR="005C7105" w:rsidRDefault="0029357A">
      <w:pPr>
        <w:pStyle w:val="60"/>
        <w:numPr>
          <w:ilvl w:val="0"/>
          <w:numId w:val="7"/>
        </w:numPr>
        <w:shd w:val="clear" w:color="auto" w:fill="auto"/>
        <w:tabs>
          <w:tab w:val="left" w:pos="994"/>
        </w:tabs>
        <w:spacing w:before="0" w:after="145" w:line="260" w:lineRule="exact"/>
      </w:pPr>
      <w:r>
        <w:t>Fully Polynomial Approximation Schemes</w:t>
      </w:r>
    </w:p>
    <w:p w:rsidR="005C7105" w:rsidRDefault="0029357A">
      <w:pPr>
        <w:pStyle w:val="26"/>
        <w:shd w:val="clear" w:color="auto" w:fill="auto"/>
        <w:spacing w:before="0"/>
        <w:ind w:firstLine="0"/>
      </w:pPr>
      <w:r>
        <w:t xml:space="preserve">Ibarra and Kim [37] presented the first fully polynomial approximation scheme for the 0-1 Knapsack problem. Thus for any bound </w:t>
      </w:r>
      <w:r>
        <w:rPr>
          <w:rStyle w:val="211pt0"/>
        </w:rPr>
        <w:t>e</w:t>
      </w:r>
      <w:r>
        <w:t xml:space="preserve"> &gt; 0 the algorithm finds a heuristic solution </w:t>
      </w:r>
      <w:r>
        <w:rPr>
          <w:lang w:val="ru-RU" w:eastAsia="ru-RU" w:bidi="ru-RU"/>
        </w:rPr>
        <w:t xml:space="preserve">г </w:t>
      </w:r>
      <w:r>
        <w:t xml:space="preserve">with relative error at most e, such that the time and space complexity grows polynomially with </w:t>
      </w:r>
      <w:r>
        <w:rPr>
          <w:rStyle w:val="211pt0"/>
        </w:rPr>
        <w:t>n</w:t>
      </w:r>
      <w:r>
        <w:t xml:space="preserve"> and 1/e.</w:t>
      </w:r>
    </w:p>
    <w:p w:rsidR="005C7105" w:rsidRDefault="0029357A">
      <w:pPr>
        <w:pStyle w:val="26"/>
        <w:shd w:val="clear" w:color="auto" w:fill="auto"/>
        <w:spacing w:before="0" w:after="240"/>
        <w:ind w:firstLine="380"/>
      </w:pPr>
      <w:r>
        <w:t>The Ibarra and Kim algorithm is based on dynamic programming, where state space relaxation (see Ibaraki [36] for a thorough treatment of this field) is used in order to limit the number of possible states. Since the relative error by scaling profits is largest for the small profits, Ibarra and Kim divides the items into those with large profits, and those with small profits. The first group of items is enumerated through dynamic programming, and a greedy algorithm is used to improve the enumerated states by adding some additional items from the second group of the items.</w:t>
      </w:r>
    </w:p>
    <w:p w:rsidR="005C7105" w:rsidRDefault="0029357A">
      <w:pPr>
        <w:pStyle w:val="26"/>
        <w:shd w:val="clear" w:color="auto" w:fill="auto"/>
        <w:spacing w:before="0" w:after="190"/>
        <w:ind w:firstLine="0"/>
      </w:pPr>
      <w:r>
        <w:rPr>
          <w:rStyle w:val="2a"/>
        </w:rPr>
        <w:t xml:space="preserve">Algorithm 1.1 </w:t>
      </w:r>
      <w:r>
        <w:t>(Ibarra and Kim [37]) Assume that the items are ordered according to nonincreasing profit-to-weight ratios</w:t>
      </w:r>
    </w:p>
    <w:p w:rsidR="005C7105" w:rsidRDefault="007E666D">
      <w:pPr>
        <w:pStyle w:val="251"/>
        <w:shd w:val="clear" w:color="auto" w:fill="auto"/>
        <w:tabs>
          <w:tab w:val="left" w:pos="4977"/>
        </w:tabs>
        <w:spacing w:before="0" w:line="200" w:lineRule="exact"/>
        <w:ind w:left="3460"/>
      </w:pPr>
      <w:r>
        <w:rPr>
          <w:noProof/>
          <w:lang w:val="ru-RU" w:eastAsia="ru-RU" w:bidi="ar-SA"/>
        </w:rPr>
        <mc:AlternateContent>
          <mc:Choice Requires="wps">
            <w:drawing>
              <wp:anchor distT="0" distB="15240" distL="1807210" distR="63500" simplePos="0" relativeHeight="377487154" behindDoc="1" locked="0" layoutInCell="1" allowOverlap="1">
                <wp:simplePos x="0" y="0"/>
                <wp:positionH relativeFrom="margin">
                  <wp:posOffset>5417820</wp:posOffset>
                </wp:positionH>
                <wp:positionV relativeFrom="paragraph">
                  <wp:posOffset>36830</wp:posOffset>
                </wp:positionV>
                <wp:extent cx="389890" cy="139700"/>
                <wp:effectExtent l="0" t="0" r="2540" b="0"/>
                <wp:wrapSquare wrapText="left"/>
                <wp:docPr id="39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1"/>
                              <w:shd w:val="clear" w:color="auto" w:fill="auto"/>
                              <w:spacing w:before="0" w:after="0" w:line="220" w:lineRule="exact"/>
                              <w:jc w:val="left"/>
                            </w:pPr>
                            <w:r>
                              <w:rPr>
                                <w:rStyle w:val="11Exact"/>
                                <w:b/>
                                <w:bCs/>
                              </w:rPr>
                              <w:t>(1.26)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 o:spid="_x0000_s1073" type="#_x0000_t202" style="position:absolute;left:0;text-align:left;margin-left:426.6pt;margin-top:2.9pt;width:30.7pt;height:11pt;z-index:-125829326;visibility:visible;mso-wrap-style:square;mso-width-percent:0;mso-height-percent:0;mso-wrap-distance-left:142.3pt;mso-wrap-distance-top:0;mso-wrap-distance-right:5pt;mso-wrap-distance-bottom:1.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QpsgIAALMFAAAOAAAAZHJzL2Uyb0RvYy54bWysVNuOmzAQfa/Uf7D8zgIJSQAtqXZDqCpt&#10;L9JuP8AxJlgFm9pOYFv13zs2IdnLS9WWB2vwjM/czsz1u6Ft0JEpzaXIcHgVYMQElSUX+wx/fSi8&#10;GCNtiChJIwXL8CPT+N367ZvrvkvZTNayKZlCACJ02ncZro3pUt/XtGYt0VeyYwKUlVQtMfCr9n6p&#10;SA/obePPgmDp91KVnZKUaQ23+ajEa4dfVYyaz1WlmUFNhiE2407lzp09/fU1SfeKdDWnpzDIX0TR&#10;Ei7A6RkqJ4agg+KvoFpOldSyMldUtr6sKk6ZywGyCYMX2dzXpGMuFyiO7s5l0v8Pln46flGIlxme&#10;J3OMBGmhSQ9sMOhWDmgZ2wL1nU7B7r4DSzPAPTTaJau7O0m/aSTkpiZiz26Ukn3NSAkBhval/+Tp&#10;iKMtyK7/KEvwQw5GOqChUq2tHtQDATo06vHcHBsLhct5nMQJaCiownmyClzzfJJOjzulzXsmW2SF&#10;DCvovQMnxzttbDAknUysLyEL3jSu/414dgGG4w24hqdWZ4Nw7fyZBMk23saRF82WWy8K8ty7KTaR&#10;tyzC1SKf55tNHv6yfsMorXlZMmHdTNQKoz9r3YnkIynO5NKy4aWFsyFptd9tGoWOBKhduM+VHDQX&#10;M/95GK4IkMuLlMJZFNzOEq9YxisvKqKFB+WNvSBMbpNlECVRXjxP6Y4L9u8poT7DyWK2GLl0CfpF&#10;boH7XudG0pYbWB4NbzMcn41Iahm4FaVrrSG8GeUnpbDhX0oB7Z4a7fhqKTqS1Qy7wc1GtJrmYCfL&#10;R2CwksAwICNsPhBqqX5g1MMWybD+fiCKYdR8EDAFduVMgpqE3SQQQeFphg1Go7gx42o6dIrva0Ce&#10;5uwGJqXgjsV2pMYoTvMFm8Elc9pidvU8/XdWl127/g0AAP//AwBQSwMEFAAGAAgAAAAhAPwqV0bd&#10;AAAACAEAAA8AAABkcnMvZG93bnJldi54bWxMjzFPwzAUhHck/oP1kFhQ6yTQkIY4FUKwsFFYurnx&#10;I4mwn6PYTUJ/PY8JxtOd7r6rdouzYsIx9J4UpOsEBFLjTU+tgo/3l1UBIkRNRltPqOAbA+zqy4tK&#10;l8bP9IbTPraCSyiUWkEX41BKGZoOnQ5rPyCx9+lHpyPLsZVm1DOXOyuzJMml0z3xQqcHfOqw+dqf&#10;nIJ8eR5uXreYzefGTnQ4p2nEVKnrq+XxAUTEJf6F4Ref0aFmpqM/kQnCKig2txlHFWz4Afvb9C4H&#10;cVSQ3Rcg60r+P1D/AAAA//8DAFBLAQItABQABgAIAAAAIQC2gziS/gAAAOEBAAATAAAAAAAAAAAA&#10;AAAAAAAAAABbQ29udGVudF9UeXBlc10ueG1sUEsBAi0AFAAGAAgAAAAhADj9If/WAAAAlAEAAAsA&#10;AAAAAAAAAAAAAAAALwEAAF9yZWxzLy5yZWxzUEsBAi0AFAAGAAgAAAAhAKUSJCmyAgAAswUAAA4A&#10;AAAAAAAAAAAAAAAALgIAAGRycy9lMm9Eb2MueG1sUEsBAi0AFAAGAAgAAAAhAPwqV0bdAAAACAEA&#10;AA8AAAAAAAAAAAAAAAAADAUAAGRycy9kb3ducmV2LnhtbFBLBQYAAAAABAAEAPMAAAAWBgAAAAA=&#10;" filled="f" stroked="f">
                <v:textbox style="mso-fit-shape-to-text:t" inset="0,0,0,0">
                  <w:txbxContent>
                    <w:p w:rsidR="0029357A" w:rsidRDefault="0029357A">
                      <w:pPr>
                        <w:pStyle w:val="111"/>
                        <w:shd w:val="clear" w:color="auto" w:fill="auto"/>
                        <w:spacing w:before="0" w:after="0" w:line="220" w:lineRule="exact"/>
                        <w:jc w:val="left"/>
                      </w:pPr>
                      <w:r>
                        <w:rPr>
                          <w:rStyle w:val="11Exact"/>
                          <w:b/>
                          <w:bCs/>
                        </w:rPr>
                        <w:t>(1.26)</w:t>
                      </w:r>
                    </w:p>
                  </w:txbxContent>
                </v:textbox>
                <w10:wrap type="square" side="left" anchorx="margin"/>
              </v:shape>
            </w:pict>
          </mc:Fallback>
        </mc:AlternateContent>
      </w:r>
      <w:r w:rsidR="0029357A">
        <w:rPr>
          <w:rStyle w:val="251pt"/>
        </w:rPr>
        <w:t>Pi</w:t>
      </w:r>
      <w:r w:rsidR="0029357A">
        <w:t xml:space="preserve"> ^ </w:t>
      </w:r>
      <w:r w:rsidR="0029357A">
        <w:rPr>
          <w:rStyle w:val="251pt0"/>
        </w:rPr>
        <w:t>P</w:t>
      </w:r>
      <w:r w:rsidR="0029357A">
        <w:rPr>
          <w:rStyle w:val="252"/>
        </w:rPr>
        <w:t>2</w:t>
      </w:r>
      <w:r w:rsidR="0029357A">
        <w:rPr>
          <w:rStyle w:val="251pt0"/>
        </w:rPr>
        <w:t>_</w:t>
      </w:r>
      <w:r w:rsidR="0029357A">
        <w:t xml:space="preserve"> ^</w:t>
      </w:r>
      <w:r w:rsidR="0029357A">
        <w:tab/>
        <w:t xml:space="preserve">^ </w:t>
      </w:r>
      <w:r w:rsidR="0029357A">
        <w:rPr>
          <w:rStyle w:val="251pt"/>
        </w:rPr>
        <w:t>Pn</w:t>
      </w:r>
    </w:p>
    <w:p w:rsidR="005C7105" w:rsidRDefault="0029357A">
      <w:pPr>
        <w:pStyle w:val="160"/>
        <w:shd w:val="clear" w:color="auto" w:fill="auto"/>
        <w:tabs>
          <w:tab w:val="left" w:pos="4977"/>
        </w:tabs>
        <w:spacing w:after="207" w:line="150" w:lineRule="exact"/>
        <w:ind w:left="3460"/>
      </w:pPr>
      <w:r>
        <w:t>Wi ~ W‘2 ~</w:t>
      </w:r>
      <w:r>
        <w:rPr>
          <w:rStyle w:val="165pt0pt"/>
        </w:rPr>
        <w:tab/>
        <w:t>“ ffi</w:t>
      </w:r>
      <w:r>
        <w:rPr>
          <w:rStyle w:val="165pt0pt"/>
          <w:vertAlign w:val="subscript"/>
        </w:rPr>
        <w:t>n</w:t>
      </w:r>
      <w:r>
        <w:rPr>
          <w:rStyle w:val="165pt0pt"/>
        </w:rPr>
        <w:t>’</w:t>
      </w:r>
    </w:p>
    <w:p w:rsidR="005C7105" w:rsidRDefault="0029357A">
      <w:pPr>
        <w:pStyle w:val="26"/>
        <w:shd w:val="clear" w:color="auto" w:fill="auto"/>
        <w:spacing w:before="0" w:line="220" w:lineRule="exact"/>
        <w:ind w:firstLine="0"/>
      </w:pPr>
      <w:r>
        <w:t xml:space="preserve">and let the break item </w:t>
      </w:r>
      <w:r>
        <w:rPr>
          <w:rStyle w:val="211pt0"/>
        </w:rPr>
        <w:t>b</w:t>
      </w:r>
      <w:r>
        <w:t xml:space="preserve"> be defined as</w:t>
      </w:r>
    </w:p>
    <w:p w:rsidR="005C7105" w:rsidRDefault="007E666D">
      <w:pPr>
        <w:pStyle w:val="111"/>
        <w:shd w:val="clear" w:color="auto" w:fill="auto"/>
        <w:spacing w:before="0" w:after="175" w:line="220" w:lineRule="exact"/>
      </w:pPr>
      <w:r>
        <w:rPr>
          <w:noProof/>
          <w:lang w:val="ru-RU" w:eastAsia="ru-RU" w:bidi="ar-SA"/>
        </w:rPr>
        <mc:AlternateContent>
          <mc:Choice Requires="wps">
            <w:drawing>
              <wp:anchor distT="0" distB="0" distL="63500" distR="1874520" simplePos="0" relativeHeight="377487155" behindDoc="1" locked="0" layoutInCell="1" allowOverlap="1">
                <wp:simplePos x="0" y="0"/>
                <wp:positionH relativeFrom="margin">
                  <wp:posOffset>2086610</wp:posOffset>
                </wp:positionH>
                <wp:positionV relativeFrom="paragraph">
                  <wp:posOffset>-13970</wp:posOffset>
                </wp:positionV>
                <wp:extent cx="539750" cy="139700"/>
                <wp:effectExtent l="635" t="0" r="2540" b="0"/>
                <wp:wrapSquare wrapText="right"/>
                <wp:docPr id="39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20" w:lineRule="exact"/>
                            </w:pPr>
                            <w:r>
                              <w:rPr>
                                <w:rStyle w:val="11ptExact"/>
                              </w:rPr>
                              <w:t>b</w:t>
                            </w:r>
                            <w:r>
                              <w:rPr>
                                <w:rStyle w:val="Exact0"/>
                              </w:rPr>
                              <w:t xml:space="preserve"> = min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74" type="#_x0000_t202" style="position:absolute;left:0;text-align:left;margin-left:164.3pt;margin-top:-1.1pt;width:42.5pt;height:11pt;z-index:-125829325;visibility:visible;mso-wrap-style:square;mso-width-percent:0;mso-height-percent:0;mso-wrap-distance-left:5pt;mso-wrap-distance-top:0;mso-wrap-distance-right:147.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3vsQIAALMFAAAOAAAAZHJzL2Uyb0RvYy54bWysVNuOmzAQfa/Uf7D8znJZkgW0pNoNoaq0&#10;vUi7/QAHm2AVbGo7gW3Vf+/YhGQvL1VbHqzBMz5zOzPX78auRQemNJcix+FFgBETlaRc7HL89aH0&#10;Eoy0IYKSVgqW40em8bvV2zfXQ5+xSDaypUwhABE6G/ocN8b0me/rqmEd0ReyZwKUtVQdMfCrdj5V&#10;ZAD0rvWjIFj6g1S0V7JiWsNtMSnxyuHXNavM57rWzKA2xxCbcady59ae/uqaZDtF+oZXxzDIX0TR&#10;ES7A6QmqIIagveKvoDpeKallbS4q2fmyrnnFXA6QTRi8yOa+IT1zuUBxdH8qk/5/sNWnwxeFOM3x&#10;ZRphJEgHTXpgo0G3ckTL1BZo6HUGdvc9WJoR7qHRLlnd38nqm0ZCrhsiduxGKTk0jFAIMLQv/SdP&#10;JxxtQbbDR0nBD9kb6YDGWnW2elAPBOjQqMdTc2wsFVwuLtOrBWgqUIUgB655Psnmx73S5j2THbJC&#10;jhX03oGTw502NhiSzSbWl5Alb1vX/1Y8uwDD6QZcw1Ors0G4dv5Mg3STbJLYi6PlxouDovBuynXs&#10;LcvwalFcFut1Ef6yfsM4azilTFg3M7XC+M9adyT5RIoTubRsObVwNiStdtt1q9CBALVL97mSg+Zs&#10;5j8PwxUBcnmRUhjFwW2UeuUyufLiMl54UN7EC8L0Nl0GcRoX5fOU7rhg/54SGnKcLqLFxKVz0C9y&#10;C9z3OjeSddzA8mh5l+PkZEQyy8CNoK61hvB2kp+UwoZ/LgW0e26046ul6ERWM25HNxtxMs/BVtJH&#10;YLCSwDAgI2w+EBqpfmA0wBbJsf6+J4ph1H4QMAV25cyCmoXtLBBRwdMcG4wmcW2m1bTvFd81gDzP&#10;2Q1MSskdi+1ITVEc5ws2g0vmuMXs6nn676zOu3b1GwAA//8DAFBLAwQUAAYACAAAACEAi9v2bt0A&#10;AAAJAQAADwAAAGRycy9kb3ducmV2LnhtbEyPwU7DMAyG70i8Q2QkLmhL06Gq65pOCMGFGxsXblnr&#10;tRWJUzVZW/b0mBMcbX/6/f3lfnFWTDiG3pMGtU5AINW+6anV8HF8XeUgQjTUGOsJNXxjgH11e1Oa&#10;ovEzveN0iK3gEAqF0dDFOBRShrpDZ8LaD0h8O/vRmcjj2MpmNDOHOyvTJMmkMz3xh84M+Nxh/XW4&#10;OA3Z8jI8vG0xna+1nejzqlREpfX93fK0AxFxiX8w/OqzOlTsdPIXaoKwGjZpnjGqYZWmIBh4VBte&#10;nJjc5iCrUv5vUP0AAAD//wMAUEsBAi0AFAAGAAgAAAAhALaDOJL+AAAA4QEAABMAAAAAAAAAAAAA&#10;AAAAAAAAAFtDb250ZW50X1R5cGVzXS54bWxQSwECLQAUAAYACAAAACEAOP0h/9YAAACUAQAACwAA&#10;AAAAAAAAAAAAAAAvAQAAX3JlbHMvLnJlbHNQSwECLQAUAAYACAAAACEAQPBt77ECAACzBQAADgAA&#10;AAAAAAAAAAAAAAAuAgAAZHJzL2Uyb0RvYy54bWxQSwECLQAUAAYACAAAACEAi9v2bt0AAAAJAQAA&#10;DwAAAAAAAAAAAAAAAAALBQAAZHJzL2Rvd25yZXYueG1sUEsFBgAAAAAEAAQA8wAAABUGAAAAAA==&#10;" filled="f" stroked="f">
                <v:textbox style="mso-fit-shape-to-text:t" inset="0,0,0,0">
                  <w:txbxContent>
                    <w:p w:rsidR="0029357A" w:rsidRDefault="0029357A">
                      <w:pPr>
                        <w:pStyle w:val="af"/>
                        <w:shd w:val="clear" w:color="auto" w:fill="auto"/>
                        <w:spacing w:line="220" w:lineRule="exact"/>
                      </w:pPr>
                      <w:r>
                        <w:rPr>
                          <w:rStyle w:val="11ptExact"/>
                        </w:rPr>
                        <w:t>b</w:t>
                      </w:r>
                      <w:r>
                        <w:rPr>
                          <w:rStyle w:val="Exact0"/>
                        </w:rPr>
                        <w:t xml:space="preserve"> = min</w:t>
                      </w:r>
                    </w:p>
                  </w:txbxContent>
                </v:textbox>
                <w10:wrap type="square" side="right" anchorx="margin"/>
              </v:shape>
            </w:pict>
          </mc:Fallback>
        </mc:AlternateContent>
      </w:r>
      <w:r>
        <w:rPr>
          <w:noProof/>
          <w:lang w:val="ru-RU" w:eastAsia="ru-RU" w:bidi="ar-SA"/>
        </w:rPr>
        <w:drawing>
          <wp:anchor distT="0" distB="0" distL="63500" distR="1874520" simplePos="0" relativeHeight="377487156" behindDoc="1" locked="0" layoutInCell="1" allowOverlap="1">
            <wp:simplePos x="0" y="0"/>
            <wp:positionH relativeFrom="margin">
              <wp:posOffset>2748280</wp:posOffset>
            </wp:positionH>
            <wp:positionV relativeFrom="paragraph">
              <wp:posOffset>-106680</wp:posOffset>
            </wp:positionV>
            <wp:extent cx="816610" cy="377825"/>
            <wp:effectExtent l="0" t="0" r="2540" b="3175"/>
            <wp:wrapSquare wrapText="right"/>
            <wp:docPr id="391" name="Рисунок 7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6610" cy="377825"/>
                    </a:xfrm>
                    <a:prstGeom prst="rect">
                      <a:avLst/>
                    </a:prstGeom>
                    <a:noFill/>
                  </pic:spPr>
                </pic:pic>
              </a:graphicData>
            </a:graphic>
            <wp14:sizeRelH relativeFrom="page">
              <wp14:pctWidth>0</wp14:pctWidth>
            </wp14:sizeRelH>
            <wp14:sizeRelV relativeFrom="page">
              <wp14:pctHeight>0</wp14:pctHeight>
            </wp14:sizeRelV>
          </wp:anchor>
        </w:drawing>
      </w:r>
      <w:r w:rsidR="0029357A">
        <w:t>(1.27)</w:t>
      </w:r>
    </w:p>
    <w:p w:rsidR="005C7105" w:rsidRDefault="0029357A">
      <w:pPr>
        <w:pStyle w:val="26"/>
        <w:shd w:val="clear" w:color="auto" w:fill="auto"/>
        <w:spacing w:before="0" w:line="302" w:lineRule="exact"/>
        <w:ind w:firstLine="0"/>
      </w:pPr>
      <w:r>
        <w:t xml:space="preserve">If </w:t>
      </w:r>
      <w:r>
        <w:rPr>
          <w:rStyle w:val="211pt0"/>
        </w:rPr>
        <w:t>Y?j=\ Wj</w:t>
      </w:r>
      <w:r>
        <w:t xml:space="preserve"> = c then the break solution </w:t>
      </w:r>
      <w:r>
        <w:rPr>
          <w:lang w:val="ru-RU" w:eastAsia="ru-RU" w:bidi="ru-RU"/>
        </w:rPr>
        <w:t xml:space="preserve">г </w:t>
      </w:r>
      <w:r>
        <w:t xml:space="preserve">= </w:t>
      </w:r>
      <w:r>
        <w:rPr>
          <w:rStyle w:val="211pt0"/>
        </w:rPr>
        <w:t xml:space="preserve">Y?j=\ </w:t>
      </w:r>
      <w:r>
        <w:rPr>
          <w:rStyle w:val="210pt1pt"/>
        </w:rPr>
        <w:t>Pj</w:t>
      </w:r>
      <w:r>
        <w:rPr>
          <w:rStyle w:val="210pt"/>
        </w:rPr>
        <w:t xml:space="preserve"> </w:t>
      </w:r>
      <w:r>
        <w:t xml:space="preserve">is optimal, and the algorithm halts. Otherwise let 5 = </w:t>
      </w:r>
      <w:r>
        <w:rPr>
          <w:rStyle w:val="211pt0"/>
        </w:rPr>
        <w:t>J2</w:t>
      </w:r>
      <w:r>
        <w:rPr>
          <w:rStyle w:val="211pt0"/>
          <w:vertAlign w:val="superscript"/>
        </w:rPr>
        <w:t>b</w:t>
      </w:r>
      <w:r>
        <w:rPr>
          <w:rStyle w:val="211pt0"/>
        </w:rPr>
        <w:t xml:space="preserve">j=i </w:t>
      </w:r>
      <w:r>
        <w:rPr>
          <w:rStyle w:val="210pt1pt"/>
        </w:rPr>
        <w:t>Pj</w:t>
      </w:r>
      <w:r>
        <w:rPr>
          <w:rStyle w:val="210pt"/>
        </w:rPr>
        <w:t xml:space="preserve"> </w:t>
      </w:r>
      <w:r>
        <w:t xml:space="preserve">be an upper bound on the objective value. Obviously an optimal solution </w:t>
      </w:r>
      <w:r>
        <w:rPr>
          <w:lang w:val="ru-RU" w:eastAsia="ru-RU" w:bidi="ru-RU"/>
        </w:rPr>
        <w:t xml:space="preserve">г* </w:t>
      </w:r>
      <w:r>
        <w:t>must satisfy</w:t>
      </w:r>
    </w:p>
    <w:p w:rsidR="005C7105" w:rsidRDefault="0029357A">
      <w:pPr>
        <w:pStyle w:val="70"/>
        <w:shd w:val="clear" w:color="auto" w:fill="auto"/>
        <w:tabs>
          <w:tab w:val="left" w:pos="8498"/>
        </w:tabs>
        <w:spacing w:after="132" w:line="302" w:lineRule="exact"/>
        <w:ind w:left="3860"/>
        <w:jc w:val="both"/>
      </w:pPr>
      <w:r>
        <w:t>z/2 &lt;z* &lt;z,</w:t>
      </w:r>
      <w:r>
        <w:rPr>
          <w:rStyle w:val="7105pt"/>
        </w:rPr>
        <w:tab/>
        <w:t>(1.28)</w:t>
      </w:r>
    </w:p>
    <w:p w:rsidR="005C7105" w:rsidRDefault="0029357A">
      <w:pPr>
        <w:pStyle w:val="26"/>
        <w:shd w:val="clear" w:color="auto" w:fill="auto"/>
        <w:spacing w:before="0"/>
        <w:ind w:firstLine="0"/>
      </w:pPr>
      <w:r>
        <w:t xml:space="preserve">since </w:t>
      </w:r>
      <w:r>
        <w:rPr>
          <w:lang w:val="ru-RU" w:eastAsia="ru-RU" w:bidi="ru-RU"/>
        </w:rPr>
        <w:t xml:space="preserve">г* </w:t>
      </w:r>
      <w:r>
        <w:t>&gt; ma</w:t>
      </w:r>
      <w:r>
        <w:rPr>
          <w:rStyle w:val="211pt0"/>
        </w:rPr>
        <w:t>x{z</w:t>
      </w:r>
      <w:r>
        <w:t xml:space="preserve"> — </w:t>
      </w:r>
      <w:r>
        <w:rPr>
          <w:rStyle w:val="211pt0"/>
        </w:rPr>
        <w:t>p</w:t>
      </w:r>
      <w:r>
        <w:rPr>
          <w:rStyle w:val="211pt0"/>
          <w:vertAlign w:val="subscript"/>
        </w:rPr>
        <w:t>b</w:t>
      </w:r>
      <w:r>
        <w:rPr>
          <w:rStyle w:val="211pt0"/>
        </w:rPr>
        <w:t xml:space="preserve">, </w:t>
      </w:r>
      <w:r>
        <w:rPr>
          <w:rStyle w:val="211pt1pt0"/>
        </w:rPr>
        <w:t>p</w:t>
      </w:r>
      <w:r>
        <w:rPr>
          <w:rStyle w:val="211pt1pt0"/>
          <w:vertAlign w:val="subscript"/>
        </w:rPr>
        <w:t>b</w:t>
      </w:r>
      <w:r>
        <w:rPr>
          <w:rStyle w:val="211pt1pt0"/>
        </w:rPr>
        <w:t>},</w:t>
      </w:r>
      <w:r>
        <w:t xml:space="preserve"> thus </w:t>
      </w:r>
      <w:r>
        <w:rPr>
          <w:rStyle w:val="211pt0"/>
        </w:rPr>
        <w:t xml:space="preserve">2z* &gt; </w:t>
      </w:r>
      <w:r>
        <w:rPr>
          <w:rStyle w:val="211pt1pt0"/>
        </w:rPr>
        <w:t>z.</w:t>
      </w:r>
      <w:r>
        <w:t xml:space="preserve"> We use 5 for partitioning the items in two groups such that</w:t>
      </w:r>
    </w:p>
    <w:p w:rsidR="005C7105" w:rsidRDefault="0029357A">
      <w:pPr>
        <w:pStyle w:val="26"/>
        <w:shd w:val="clear" w:color="auto" w:fill="auto"/>
        <w:tabs>
          <w:tab w:val="left" w:pos="8498"/>
        </w:tabs>
        <w:spacing w:before="0"/>
        <w:ind w:left="2900" w:firstLine="0"/>
      </w:pPr>
      <w:r>
        <w:rPr>
          <w:rStyle w:val="210pt1pt"/>
        </w:rPr>
        <w:t>Pj</w:t>
      </w:r>
      <w:r>
        <w:rPr>
          <w:rStyle w:val="210pt"/>
        </w:rPr>
        <w:t xml:space="preserve"> </w:t>
      </w:r>
      <w:r>
        <w:t xml:space="preserve">^ </w:t>
      </w:r>
      <w:r>
        <w:rPr>
          <w:rStyle w:val="211pt0"/>
        </w:rPr>
        <w:t>z(,j</w:t>
      </w:r>
      <w:r>
        <w:t xml:space="preserve">3, for </w:t>
      </w:r>
      <w:r>
        <w:rPr>
          <w:rStyle w:val="211pt0"/>
        </w:rPr>
        <w:t>j</w:t>
      </w:r>
      <w:r>
        <w:t xml:space="preserve"> </w:t>
      </w:r>
      <w:r>
        <w:rPr>
          <w:rStyle w:val="21pt0"/>
        </w:rPr>
        <w:t>1,...,</w:t>
      </w:r>
      <w:r>
        <w:t xml:space="preserve"> s,</w:t>
      </w:r>
      <w:r>
        <w:tab/>
      </w:r>
      <w:r>
        <w:rPr>
          <w:lang w:val="ru-RU" w:eastAsia="ru-RU" w:bidi="ru-RU"/>
        </w:rPr>
        <w:t xml:space="preserve">/. </w:t>
      </w:r>
      <w:r>
        <w:t>pp</w:t>
      </w:r>
      <w:r>
        <w:rPr>
          <w:vertAlign w:val="superscript"/>
        </w:rPr>
        <w:t>4</w:t>
      </w:r>
      <w:r>
        <w:t>!</w:t>
      </w:r>
    </w:p>
    <w:p w:rsidR="005C7105" w:rsidRDefault="0029357A">
      <w:pPr>
        <w:pStyle w:val="26"/>
        <w:shd w:val="clear" w:color="auto" w:fill="auto"/>
        <w:tabs>
          <w:tab w:val="left" w:pos="8498"/>
        </w:tabs>
        <w:spacing w:before="0" w:after="120"/>
        <w:ind w:left="2900" w:firstLine="0"/>
      </w:pPr>
      <w:r>
        <w:rPr>
          <w:rStyle w:val="211pt1pt0"/>
        </w:rPr>
        <w:t>PjAze/</w:t>
      </w:r>
      <w:r>
        <w:t xml:space="preserve">3, for </w:t>
      </w:r>
      <w:r>
        <w:rPr>
          <w:rStyle w:val="211pt1pt0"/>
        </w:rPr>
        <w:t>j</w:t>
      </w:r>
      <w:r>
        <w:t xml:space="preserve"> = </w:t>
      </w:r>
      <w:r>
        <w:rPr>
          <w:rStyle w:val="211pt1pt0"/>
        </w:rPr>
        <w:t>s</w:t>
      </w:r>
      <w:r>
        <w:t xml:space="preserve"> + </w:t>
      </w:r>
      <w:r>
        <w:rPr>
          <w:rStyle w:val="21pt0"/>
        </w:rPr>
        <w:t>1,...,</w:t>
      </w:r>
      <w:r>
        <w:t xml:space="preserve"> </w:t>
      </w:r>
      <w:r>
        <w:rPr>
          <w:rStyle w:val="211pt1pt0"/>
        </w:rPr>
        <w:t>n</w:t>
      </w:r>
      <w:r>
        <w:rPr>
          <w:rStyle w:val="211pt1pt0"/>
        </w:rPr>
        <w:tab/>
        <w:t>\ ■ )</w:t>
      </w:r>
    </w:p>
    <w:p w:rsidR="005C7105" w:rsidRDefault="0029357A">
      <w:pPr>
        <w:pStyle w:val="26"/>
        <w:shd w:val="clear" w:color="auto" w:fill="auto"/>
        <w:spacing w:before="0"/>
        <w:ind w:firstLine="0"/>
      </w:pPr>
      <w:r>
        <w:t>still preserving the ordering (1.26) on each of the intervals.</w:t>
      </w:r>
    </w:p>
    <w:p w:rsidR="005C7105" w:rsidRDefault="0029357A">
      <w:pPr>
        <w:pStyle w:val="26"/>
        <w:shd w:val="clear" w:color="auto" w:fill="auto"/>
        <w:spacing w:before="0" w:after="230"/>
        <w:ind w:firstLine="380"/>
      </w:pPr>
      <w:r>
        <w:t xml:space="preserve">We will use state space relaxation for the dynamic programming algorithm, thus scale the profits with a factor </w:t>
      </w:r>
      <w:r>
        <w:rPr>
          <w:rStyle w:val="211pt1pt0"/>
        </w:rPr>
        <w:t>8</w:t>
      </w:r>
      <w:r>
        <w:t xml:space="preserve"> = </w:t>
      </w:r>
      <w:r>
        <w:rPr>
          <w:rStyle w:val="211pt1pt0"/>
        </w:rPr>
        <w:t>z(e/</w:t>
      </w:r>
      <w:r>
        <w:t>3)</w:t>
      </w:r>
      <w:r>
        <w:rPr>
          <w:vertAlign w:val="superscript"/>
        </w:rPr>
        <w:t>2</w:t>
      </w:r>
      <w:r>
        <w:t xml:space="preserve">, obtaining p- = </w:t>
      </w:r>
      <w:r>
        <w:rPr>
          <w:rStyle w:val="211pt0"/>
        </w:rPr>
        <w:t>\pj</w:t>
      </w:r>
      <w:r>
        <w:rPr>
          <w:lang w:val="ru-RU" w:eastAsia="ru-RU" w:bidi="ru-RU"/>
        </w:rPr>
        <w:t>/</w:t>
      </w:r>
      <w:r>
        <w:t xml:space="preserve">&lt;5J, for j = </w:t>
      </w:r>
      <w:r>
        <w:rPr>
          <w:rStyle w:val="21pt0"/>
        </w:rPr>
        <w:t>1,...,</w:t>
      </w:r>
      <w:r>
        <w:t xml:space="preserve"> </w:t>
      </w:r>
      <w:r>
        <w:rPr>
          <w:rStyle w:val="211pt0"/>
        </w:rPr>
        <w:t>s.</w:t>
      </w:r>
      <w:r>
        <w:t xml:space="preserve"> As 5 is an upper bound on the objective value we cannot obtain larger profits than </w:t>
      </w:r>
      <w:r>
        <w:rPr>
          <w:rStyle w:val="211pt0"/>
        </w:rPr>
        <w:t>q</w:t>
      </w:r>
      <w:r>
        <w:t xml:space="preserve"> = </w:t>
      </w:r>
      <w:r>
        <w:rPr>
          <w:rStyle w:val="211pt0"/>
        </w:rPr>
        <w:t xml:space="preserve">\z/8\ = </w:t>
      </w:r>
      <w:r>
        <w:t>L(3/e)</w:t>
      </w:r>
      <w:r>
        <w:rPr>
          <w:vertAlign w:val="superscript"/>
        </w:rPr>
        <w:t>2</w:t>
      </w:r>
      <w:r>
        <w:t xml:space="preserve">J in the dynamic programming. Let </w:t>
      </w:r>
      <w:r>
        <w:rPr>
          <w:lang w:val="ru-RU" w:eastAsia="ru-RU" w:bidi="ru-RU"/>
        </w:rPr>
        <w:t xml:space="preserve">/*(тг), </w:t>
      </w:r>
      <w:r>
        <w:t xml:space="preserve">(0 &lt; </w:t>
      </w:r>
      <w:r>
        <w:rPr>
          <w:lang w:val="ru-RU" w:eastAsia="ru-RU" w:bidi="ru-RU"/>
        </w:rPr>
        <w:t xml:space="preserve">тг </w:t>
      </w:r>
      <w:r>
        <w:rPr>
          <w:rStyle w:val="211pt0"/>
        </w:rPr>
        <w:t>&lt; q,</w:t>
      </w:r>
      <w:r>
        <w:t xml:space="preserve"> 0 &lt; </w:t>
      </w:r>
      <w:r>
        <w:rPr>
          <w:rStyle w:val="211pt0"/>
        </w:rPr>
        <w:t>i &lt; s)</w:t>
      </w:r>
      <w:r>
        <w:t xml:space="preserve"> be the smallest</w:t>
      </w:r>
      <w:r>
        <w:br w:type="page"/>
        <w:t xml:space="preserve">weight sum, such that a solution with scaled profit sum equal to </w:t>
      </w:r>
      <w:r>
        <w:rPr>
          <w:rStyle w:val="211pt0"/>
        </w:rPr>
        <w:t>w</w:t>
      </w:r>
      <w:r>
        <w:t xml:space="preserve"> can be obtained on the variables </w:t>
      </w:r>
      <w:r>
        <w:rPr>
          <w:rStyle w:val="211pt0"/>
        </w:rPr>
        <w:t>j</w:t>
      </w:r>
      <w:r>
        <w:t xml:space="preserve"> = </w:t>
      </w:r>
      <w:r>
        <w:rPr>
          <w:rStyle w:val="21pt0"/>
        </w:rPr>
        <w:t>1,...,</w:t>
      </w:r>
      <w:r>
        <w:t xml:space="preserve"> </w:t>
      </w:r>
      <w:r>
        <w:rPr>
          <w:rStyle w:val="211pt0"/>
        </w:rPr>
        <w:t>i.</w:t>
      </w:r>
      <w:r>
        <w:t xml:space="preserve"> Thus</w:t>
      </w:r>
    </w:p>
    <w:p w:rsidR="005C7105" w:rsidRDefault="0029357A">
      <w:pPr>
        <w:pStyle w:val="160"/>
        <w:shd w:val="clear" w:color="auto" w:fill="auto"/>
        <w:tabs>
          <w:tab w:val="left" w:pos="3701"/>
        </w:tabs>
        <w:spacing w:line="150" w:lineRule="exact"/>
        <w:ind w:left="3000"/>
      </w:pPr>
      <w:r>
        <w:rPr>
          <w:lang w:val="ru-RU" w:eastAsia="ru-RU" w:bidi="ru-RU"/>
        </w:rPr>
        <w:t>г</w:t>
      </w:r>
      <w:r>
        <w:rPr>
          <w:lang w:val="ru-RU" w:eastAsia="ru-RU" w:bidi="ru-RU"/>
        </w:rPr>
        <w:tab/>
        <w:t>г</w:t>
      </w:r>
    </w:p>
    <w:p w:rsidR="005C7105" w:rsidRDefault="007E666D">
      <w:pPr>
        <w:pStyle w:val="70"/>
        <w:shd w:val="clear" w:color="auto" w:fill="auto"/>
        <w:spacing w:after="0" w:line="220" w:lineRule="exact"/>
      </w:pPr>
      <w:r>
        <w:rPr>
          <w:noProof/>
          <w:lang w:val="ru-RU" w:eastAsia="ru-RU" w:bidi="ar-SA"/>
        </w:rPr>
        <mc:AlternateContent>
          <mc:Choice Requires="wps">
            <w:drawing>
              <wp:anchor distT="68580" distB="73025" distL="701040" distR="63500" simplePos="0" relativeHeight="377487157" behindDoc="1" locked="0" layoutInCell="1" allowOverlap="1">
                <wp:simplePos x="0" y="0"/>
                <wp:positionH relativeFrom="margin">
                  <wp:posOffset>5413375</wp:posOffset>
                </wp:positionH>
                <wp:positionV relativeFrom="paragraph">
                  <wp:posOffset>0</wp:posOffset>
                </wp:positionV>
                <wp:extent cx="389890" cy="977265"/>
                <wp:effectExtent l="3175" t="0" r="0" b="3175"/>
                <wp:wrapSquare wrapText="left"/>
                <wp:docPr id="38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109" w:line="210" w:lineRule="exact"/>
                              <w:ind w:firstLine="0"/>
                              <w:jc w:val="left"/>
                            </w:pPr>
                            <w:r>
                              <w:rPr>
                                <w:rStyle w:val="2Exact"/>
                              </w:rPr>
                              <w:t>(1.30)</w:t>
                            </w:r>
                          </w:p>
                          <w:p w:rsidR="0029357A" w:rsidRDefault="0029357A">
                            <w:pPr>
                              <w:pStyle w:val="111"/>
                              <w:shd w:val="clear" w:color="auto" w:fill="auto"/>
                              <w:spacing w:before="0" w:after="0" w:line="220" w:lineRule="exact"/>
                              <w:jc w:val="left"/>
                            </w:pPr>
                            <w:r>
                              <w:rPr>
                                <w:rStyle w:val="11Exact"/>
                                <w:b/>
                                <w:bCs/>
                              </w:rPr>
                              <w:t>(1.31)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1" o:spid="_x0000_s1075" type="#_x0000_t202" style="position:absolute;left:0;text-align:left;margin-left:426.25pt;margin-top:0;width:30.7pt;height:76.95pt;z-index:-125829323;visibility:visible;mso-wrap-style:square;mso-width-percent:0;mso-height-percent:0;mso-wrap-distance-left:55.2pt;mso-wrap-distance-top:5.4pt;mso-wrap-distance-right:5pt;mso-wrap-distance-bottom:5.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Cp0sAIAALM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XXUYwRJy0U6YEOGq3FgBa+SVDfqQT87jvw1APsQ6EtWdXdieKrQlxsasL3dCWl6GtKSgjQ3nQv&#10;ro44yoDs+g+ihHfIQQsLNFSyNdmDfCBAh0I9notjYilgE+KLYjgp4CheLIL5zMTmkmS63Eml31HR&#10;ImOkWELtLTg53ik9uk4u5i0uctY0tv4Nf7YBmOMOPA1XzZkJwpbzR+zF22gbhU4YzLdO6GWZs8o3&#10;oTPP/cUsu842m8z/ad71w6RmZUm5eWaSlh/+WelOIh9FcRaXEg0rDZwJScn9btNIdCQg7dx+p4Rc&#10;uLnPw7D5Ai4vKPlB6K2D2Mnn0cIJ83DmxAsvcjw/XsdzL4zDLH9O6Y5x+u+UUA+VnAWzUUu/5ebZ&#10;7zU3krRMw/BoWJvi6OxEEqPALS9taTVhzWhfpMKE/5QKKPdUaKtXI9FRrHrYDbY3wnjqg50oH0HB&#10;UoDCQIww+cCohfyOUQ9TJMXq24FIilHznkMXmJEzGXIydpNBeAFXU6wxGs2NHkfToZNsXwPy1Gcr&#10;6JScWRWblhqjAApmAZPBkjlNMTN6LtfW62nWLn8BAAD//wMAUEsDBBQABgAIAAAAIQBSdPD73AAA&#10;AAgBAAAPAAAAZHJzL2Rvd25yZXYueG1sTI+xTsQwEER7JP7BWiQaxDkOyukS4pwQgoaOg4bOFy9J&#10;hL2OYl8S7utZKuh2NE+zM/V+9U7MOMUhkAa1yUAgtcEO1Gl4f3u+3YGIyZA1LhBq+MYI++byojaV&#10;DQu94nxIneAQipXR0Kc0VlLGtkdv4iaMSOx9hsmbxHLqpJ3MwuHeyTzLttKbgfhDb0Z87LH9Opy8&#10;hu36NN68lJgv59bN9HFWKqHS+vpqfbgHkXBNfzD81ufq0HCnYziRjcJp2BV5wagGXsR2qe5KEEfm&#10;Cj5kU8v/A5ofAAAA//8DAFBLAQItABQABgAIAAAAIQC2gziS/gAAAOEBAAATAAAAAAAAAAAAAAAA&#10;AAAAAABbQ29udGVudF9UeXBlc10ueG1sUEsBAi0AFAAGAAgAAAAhADj9If/WAAAAlAEAAAsAAAAA&#10;AAAAAAAAAAAALwEAAF9yZWxzLy5yZWxzUEsBAi0AFAAGAAgAAAAhAFz0KnSwAgAAswUAAA4AAAAA&#10;AAAAAAAAAAAALgIAAGRycy9lMm9Eb2MueG1sUEsBAi0AFAAGAAgAAAAhAFJ08PvcAAAACAEAAA8A&#10;AAAAAAAAAAAAAAAACgUAAGRycy9kb3ducmV2LnhtbFBLBQYAAAAABAAEAPMAAAATBgAAAAA=&#10;" filled="f" stroked="f">
                <v:textbox style="mso-fit-shape-to-text:t" inset="0,0,0,0">
                  <w:txbxContent>
                    <w:p w:rsidR="0029357A" w:rsidRDefault="0029357A">
                      <w:pPr>
                        <w:pStyle w:val="26"/>
                        <w:shd w:val="clear" w:color="auto" w:fill="auto"/>
                        <w:spacing w:before="0" w:after="1109" w:line="210" w:lineRule="exact"/>
                        <w:ind w:firstLine="0"/>
                        <w:jc w:val="left"/>
                      </w:pPr>
                      <w:r>
                        <w:rPr>
                          <w:rStyle w:val="2Exact"/>
                        </w:rPr>
                        <w:t>(1.30)</w:t>
                      </w:r>
                    </w:p>
                    <w:p w:rsidR="0029357A" w:rsidRDefault="0029357A">
                      <w:pPr>
                        <w:pStyle w:val="111"/>
                        <w:shd w:val="clear" w:color="auto" w:fill="auto"/>
                        <w:spacing w:before="0" w:after="0" w:line="220" w:lineRule="exact"/>
                        <w:jc w:val="left"/>
                      </w:pPr>
                      <w:r>
                        <w:rPr>
                          <w:rStyle w:val="11Exact"/>
                          <w:b/>
                          <w:bCs/>
                        </w:rPr>
                        <w:t>(1.31)</w:t>
                      </w:r>
                    </w:p>
                  </w:txbxContent>
                </v:textbox>
                <w10:wrap type="square" side="left" anchorx="margin"/>
              </v:shape>
            </w:pict>
          </mc:Fallback>
        </mc:AlternateContent>
      </w:r>
      <w:r w:rsidR="0029357A">
        <w:t>fib</w:t>
      </w:r>
      <w:r w:rsidR="0029357A">
        <w:rPr>
          <w:rStyle w:val="7105pt"/>
          <w:lang w:val="ru-RU" w:eastAsia="ru-RU" w:bidi="ru-RU"/>
        </w:rPr>
        <w:t xml:space="preserve">г) </w:t>
      </w:r>
      <w:r w:rsidR="0029357A">
        <w:rPr>
          <w:rStyle w:val="7105pt"/>
        </w:rPr>
        <w:t xml:space="preserve">= min </w:t>
      </w:r>
      <w:r w:rsidR="0029357A">
        <w:t xml:space="preserve">Y, Wj ■ </w:t>
      </w:r>
      <w:r w:rsidR="0029357A">
        <w:rPr>
          <w:rStyle w:val="71pt"/>
          <w:i/>
          <w:iCs/>
        </w:rPr>
        <w:t xml:space="preserve">'E'PjXj = </w:t>
      </w:r>
      <w:r w:rsidR="0029357A">
        <w:rPr>
          <w:rStyle w:val="71pt"/>
          <w:i/>
          <w:iCs/>
          <w:lang w:val="ru-RU" w:eastAsia="ru-RU" w:bidi="ru-RU"/>
        </w:rPr>
        <w:t xml:space="preserve">7Г, </w:t>
      </w:r>
      <w:r w:rsidR="0029357A">
        <w:rPr>
          <w:rStyle w:val="7Calibri85pt1pt"/>
          <w:i/>
          <w:iCs/>
        </w:rPr>
        <w:t xml:space="preserve">Xj </w:t>
      </w:r>
      <w:r w:rsidR="0029357A">
        <w:rPr>
          <w:rStyle w:val="71pt"/>
          <w:i/>
          <w:iCs/>
        </w:rPr>
        <w:t>e</w:t>
      </w:r>
      <w:r w:rsidR="0029357A">
        <w:rPr>
          <w:rStyle w:val="7105pt"/>
        </w:rPr>
        <w:t xml:space="preserve"> {0, </w:t>
      </w:r>
      <w:r w:rsidR="0029357A">
        <w:rPr>
          <w:rStyle w:val="71pt"/>
          <w:i/>
          <w:iCs/>
        </w:rPr>
        <w:t>l},j =</w:t>
      </w:r>
      <w:r w:rsidR="0029357A">
        <w:rPr>
          <w:rStyle w:val="7105pt"/>
        </w:rPr>
        <w:t xml:space="preserve"> </w:t>
      </w:r>
      <w:r w:rsidR="0029357A">
        <w:rPr>
          <w:rStyle w:val="7105pt1pt"/>
        </w:rPr>
        <w:t>1,...,</w:t>
      </w:r>
      <w:r w:rsidR="0029357A">
        <w:rPr>
          <w:rStyle w:val="7105pt"/>
        </w:rPr>
        <w:t xml:space="preserve"> </w:t>
      </w:r>
      <w:r w:rsidR="0029357A">
        <w:rPr>
          <w:rStyle w:val="71pt"/>
          <w:i/>
          <w:iCs/>
        </w:rPr>
        <w:t>i</w:t>
      </w:r>
    </w:p>
    <w:p w:rsidR="005C7105" w:rsidRDefault="0029357A">
      <w:pPr>
        <w:pStyle w:val="261"/>
        <w:shd w:val="clear" w:color="auto" w:fill="auto"/>
        <w:tabs>
          <w:tab w:val="left" w:pos="3701"/>
        </w:tabs>
        <w:spacing w:after="197" w:line="240" w:lineRule="exact"/>
        <w:ind w:left="2760"/>
      </w:pPr>
      <w:r>
        <w:t>U=1</w:t>
      </w:r>
      <w:r>
        <w:tab/>
      </w:r>
      <w:r>
        <w:rPr>
          <w:rStyle w:val="26AngsanaUPC12pt"/>
        </w:rPr>
        <w:t>3=1</w:t>
      </w:r>
    </w:p>
    <w:p w:rsidR="005C7105" w:rsidRDefault="0029357A">
      <w:pPr>
        <w:pStyle w:val="26"/>
        <w:shd w:val="clear" w:color="auto" w:fill="auto"/>
        <w:spacing w:before="0" w:after="202" w:line="210" w:lineRule="exact"/>
        <w:ind w:firstLine="0"/>
      </w:pPr>
      <w:r>
        <w:t>We use the recursion</w:t>
      </w:r>
    </w:p>
    <w:p w:rsidR="005C7105" w:rsidRDefault="007E666D">
      <w:pPr>
        <w:pStyle w:val="70"/>
        <w:shd w:val="clear" w:color="auto" w:fill="auto"/>
        <w:tabs>
          <w:tab w:val="left" w:pos="3446"/>
        </w:tabs>
        <w:spacing w:after="0" w:line="283" w:lineRule="exact"/>
        <w:jc w:val="both"/>
      </w:pPr>
      <w:r>
        <w:rPr>
          <w:noProof/>
          <w:lang w:val="ru-RU" w:eastAsia="ru-RU" w:bidi="ar-SA"/>
        </w:rPr>
        <w:drawing>
          <wp:anchor distT="0" distB="0" distL="63500" distR="85090" simplePos="0" relativeHeight="377487158" behindDoc="1" locked="0" layoutInCell="1" allowOverlap="1">
            <wp:simplePos x="0" y="0"/>
            <wp:positionH relativeFrom="margin">
              <wp:posOffset>487680</wp:posOffset>
            </wp:positionH>
            <wp:positionV relativeFrom="paragraph">
              <wp:posOffset>0</wp:posOffset>
            </wp:positionV>
            <wp:extent cx="597535" cy="384175"/>
            <wp:effectExtent l="0" t="0" r="0" b="0"/>
            <wp:wrapSquare wrapText="right"/>
            <wp:docPr id="388" name="Рисунок 72"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535" cy="384175"/>
                    </a:xfrm>
                    <a:prstGeom prst="rect">
                      <a:avLst/>
                    </a:prstGeom>
                    <a:noFill/>
                  </pic:spPr>
                </pic:pic>
              </a:graphicData>
            </a:graphic>
            <wp14:sizeRelH relativeFrom="page">
              <wp14:pctWidth>0</wp14:pctWidth>
            </wp14:sizeRelH>
            <wp14:sizeRelV relativeFrom="page">
              <wp14:pctHeight>0</wp14:pctHeight>
            </wp14:sizeRelV>
          </wp:anchor>
        </w:drawing>
      </w:r>
      <w:r w:rsidR="0029357A">
        <w:rPr>
          <w:rStyle w:val="71pt"/>
          <w:i/>
          <w:iCs/>
        </w:rPr>
        <w:t>fi-l(n)</w:t>
      </w:r>
      <w:r w:rsidR="0029357A">
        <w:rPr>
          <w:rStyle w:val="7105pt"/>
        </w:rPr>
        <w:tab/>
      </w:r>
      <w:r w:rsidR="0029357A">
        <w:rPr>
          <w:rStyle w:val="7105pt"/>
          <w:vertAlign w:val="superscript"/>
        </w:rPr>
        <w:t>for</w:t>
      </w:r>
      <w:r w:rsidR="0029357A">
        <w:rPr>
          <w:rStyle w:val="7105pt"/>
        </w:rPr>
        <w:t xml:space="preserve"> </w:t>
      </w:r>
      <w:r w:rsidR="0029357A">
        <w:rPr>
          <w:rStyle w:val="71pt"/>
          <w:i/>
          <w:iCs/>
          <w:lang w:val="ru-RU" w:eastAsia="ru-RU" w:bidi="ru-RU"/>
        </w:rPr>
        <w:t xml:space="preserve">7Г </w:t>
      </w:r>
      <w:r w:rsidR="0029357A">
        <w:rPr>
          <w:rStyle w:val="71pt"/>
          <w:i/>
          <w:iCs/>
        </w:rPr>
        <w:t>=</w:t>
      </w:r>
    </w:p>
    <w:p w:rsidR="005C7105" w:rsidRDefault="0029357A">
      <w:pPr>
        <w:pStyle w:val="26"/>
        <w:shd w:val="clear" w:color="auto" w:fill="auto"/>
        <w:spacing w:before="0" w:after="236" w:line="283" w:lineRule="exact"/>
        <w:ind w:firstLine="0"/>
      </w:pPr>
      <w:r>
        <w:t>min{/</w:t>
      </w:r>
      <w:r>
        <w:rPr>
          <w:vertAlign w:val="subscript"/>
        </w:rPr>
        <w:t>&lt;</w:t>
      </w:r>
      <w:r>
        <w:t>_</w:t>
      </w:r>
      <w:r>
        <w:rPr>
          <w:vertAlign w:val="subscript"/>
        </w:rPr>
        <w:t>1</w:t>
      </w:r>
      <w:r>
        <w:t xml:space="preserve">(7r), </w:t>
      </w:r>
      <w:r>
        <w:rPr>
          <w:rStyle w:val="211pt1pt0"/>
        </w:rPr>
        <w:t>fi-i(n-Pi) +Wi}</w:t>
      </w:r>
      <w:r>
        <w:t xml:space="preserve"> for </w:t>
      </w:r>
      <w:r>
        <w:rPr>
          <w:lang w:val="ru-RU" w:eastAsia="ru-RU" w:bidi="ru-RU"/>
        </w:rPr>
        <w:t xml:space="preserve">'7Г </w:t>
      </w:r>
      <w:r>
        <w:t xml:space="preserve">= </w:t>
      </w:r>
      <w:r>
        <w:rPr>
          <w:rStyle w:val="211pt1pt0"/>
        </w:rPr>
        <w:t>p,, ...,q</w:t>
      </w:r>
    </w:p>
    <w:p w:rsidR="005C7105" w:rsidRDefault="0029357A">
      <w:pPr>
        <w:pStyle w:val="26"/>
        <w:shd w:val="clear" w:color="auto" w:fill="auto"/>
        <w:spacing w:before="0" w:after="232"/>
        <w:ind w:firstLine="0"/>
      </w:pPr>
      <w:r>
        <w:t xml:space="preserve">while we set </w:t>
      </w:r>
      <w:r>
        <w:rPr>
          <w:lang w:val="ru-RU" w:eastAsia="ru-RU" w:bidi="ru-RU"/>
        </w:rPr>
        <w:t xml:space="preserve">/о(тг) </w:t>
      </w:r>
      <w:r>
        <w:t xml:space="preserve">= oo for </w:t>
      </w:r>
      <w:r>
        <w:rPr>
          <w:rStyle w:val="211pt1pt0"/>
        </w:rPr>
        <w:t>w = 1,</w:t>
      </w:r>
      <w:r>
        <w:rPr>
          <w:rStyle w:val="21pt0"/>
        </w:rPr>
        <w:t>...,</w:t>
      </w:r>
      <w:r>
        <w:t xml:space="preserve"> </w:t>
      </w:r>
      <w:r>
        <w:rPr>
          <w:rStyle w:val="211pt1pt0"/>
        </w:rPr>
        <w:t>q</w:t>
      </w:r>
      <w:r>
        <w:t xml:space="preserve"> and </w:t>
      </w:r>
      <w:r>
        <w:rPr>
          <w:rStyle w:val="211pt2"/>
        </w:rPr>
        <w:t>/</w:t>
      </w:r>
      <w:r>
        <w:rPr>
          <w:rStyle w:val="211pt2"/>
          <w:vertAlign w:val="subscript"/>
        </w:rPr>
        <w:t>0</w:t>
      </w:r>
      <w:r>
        <w:rPr>
          <w:rStyle w:val="211pt2"/>
        </w:rPr>
        <w:t xml:space="preserve">(0) </w:t>
      </w:r>
      <w:r>
        <w:t xml:space="preserve">= 0. Now for all states </w:t>
      </w:r>
      <w:r>
        <w:rPr>
          <w:lang w:val="ru-RU" w:eastAsia="ru-RU" w:bidi="ru-RU"/>
        </w:rPr>
        <w:t xml:space="preserve">/Дтг), </w:t>
      </w:r>
      <w:r>
        <w:rPr>
          <w:rStyle w:val="211pt1pt0"/>
        </w:rPr>
        <w:t xml:space="preserve">w = </w:t>
      </w:r>
      <w:r>
        <w:t>0</w:t>
      </w:r>
      <w:r>
        <w:rPr>
          <w:rStyle w:val="211pt1pt0"/>
        </w:rPr>
        <w:t>,,q</w:t>
      </w:r>
      <w:r>
        <w:t xml:space="preserve"> where </w:t>
      </w:r>
      <w:r>
        <w:rPr>
          <w:rStyle w:val="211pt1pt0"/>
        </w:rPr>
        <w:t>f</w:t>
      </w:r>
      <w:r>
        <w:rPr>
          <w:rStyle w:val="211pt1pt0"/>
          <w:vertAlign w:val="subscript"/>
        </w:rPr>
        <w:t>s</w:t>
      </w:r>
      <w:r>
        <w:rPr>
          <w:rStyle w:val="211pt1pt0"/>
        </w:rPr>
        <w:t>(i</w:t>
      </w:r>
      <w:r>
        <w:rPr>
          <w:lang w:val="ru-RU" w:eastAsia="ru-RU" w:bidi="ru-RU"/>
        </w:rPr>
        <w:t xml:space="preserve">г) </w:t>
      </w:r>
      <w:r>
        <w:rPr>
          <w:rStyle w:val="211pt0"/>
          <w:lang w:val="ru-RU" w:eastAsia="ru-RU" w:bidi="ru-RU"/>
        </w:rPr>
        <w:t>ф</w:t>
      </w:r>
      <w:r>
        <w:rPr>
          <w:lang w:val="ru-RU" w:eastAsia="ru-RU" w:bidi="ru-RU"/>
        </w:rPr>
        <w:t xml:space="preserve"> </w:t>
      </w:r>
      <w:r>
        <w:t xml:space="preserve">oo find a greedy solution by inserting some items </w:t>
      </w:r>
      <w:r>
        <w:rPr>
          <w:rStyle w:val="211pt0"/>
        </w:rPr>
        <w:t>j</w:t>
      </w:r>
      <w:r>
        <w:t xml:space="preserve"> = </w:t>
      </w:r>
      <w:r>
        <w:rPr>
          <w:rStyle w:val="211pt0"/>
        </w:rPr>
        <w:t>s</w:t>
      </w:r>
      <w:r>
        <w:t xml:space="preserve"> + </w:t>
      </w:r>
      <w:r>
        <w:rPr>
          <w:rStyle w:val="21pt0"/>
        </w:rPr>
        <w:t>1,...,</w:t>
      </w:r>
      <w:r>
        <w:rPr>
          <w:rStyle w:val="211pt0"/>
        </w:rPr>
        <w:t xml:space="preserve">n </w:t>
      </w:r>
      <w:r>
        <w:t xml:space="preserve">into the knapsack to fill the residual capacity </w:t>
      </w:r>
      <w:r>
        <w:rPr>
          <w:lang w:val="ru-RU" w:eastAsia="ru-RU" w:bidi="ru-RU"/>
        </w:rPr>
        <w:t xml:space="preserve">с </w:t>
      </w:r>
      <w:r>
        <w:t xml:space="preserve">— </w:t>
      </w:r>
      <w:r>
        <w:rPr>
          <w:rStyle w:val="211pt0"/>
          <w:lang w:val="ru-RU" w:eastAsia="ru-RU" w:bidi="ru-RU"/>
        </w:rPr>
        <w:t>/</w:t>
      </w:r>
      <w:r>
        <w:rPr>
          <w:rStyle w:val="211pt0"/>
          <w:vertAlign w:val="subscript"/>
          <w:lang w:val="ru-RU" w:eastAsia="ru-RU" w:bidi="ru-RU"/>
        </w:rPr>
        <w:t>8</w:t>
      </w:r>
      <w:r>
        <w:rPr>
          <w:rStyle w:val="211pt0"/>
          <w:lang w:val="ru-RU" w:eastAsia="ru-RU" w:bidi="ru-RU"/>
        </w:rPr>
        <w:t>(тт).</w:t>
      </w:r>
      <w:r>
        <w:rPr>
          <w:lang w:val="ru-RU" w:eastAsia="ru-RU" w:bidi="ru-RU"/>
        </w:rPr>
        <w:t xml:space="preserve"> </w:t>
      </w:r>
      <w:r>
        <w:t xml:space="preserve">Let </w:t>
      </w:r>
      <w:r>
        <w:rPr>
          <w:lang w:val="ru-RU" w:eastAsia="ru-RU" w:bidi="ru-RU"/>
        </w:rPr>
        <w:t xml:space="preserve">г </w:t>
      </w:r>
      <w:r>
        <w:t>be the objective value of the best heuristic solution obtained this way.</w:t>
      </w:r>
    </w:p>
    <w:p w:rsidR="005C7105" w:rsidRDefault="0029357A">
      <w:pPr>
        <w:pStyle w:val="26"/>
        <w:shd w:val="clear" w:color="auto" w:fill="auto"/>
        <w:spacing w:before="0" w:after="248" w:line="298" w:lineRule="exact"/>
        <w:ind w:firstLine="0"/>
      </w:pPr>
      <w:r>
        <w:rPr>
          <w:rStyle w:val="2a"/>
        </w:rPr>
        <w:t xml:space="preserve">Proposition 1.2 </w:t>
      </w:r>
      <w:r>
        <w:t xml:space="preserve">The space and time complexity of the Ibarra and Kim algorithm is </w:t>
      </w:r>
      <w:r>
        <w:rPr>
          <w:rStyle w:val="211pt1pt0"/>
        </w:rPr>
        <w:t>0(n/e</w:t>
      </w:r>
      <w:r>
        <w:rPr>
          <w:rStyle w:val="211pt1pt0"/>
          <w:vertAlign w:val="superscript"/>
        </w:rPr>
        <w:t>2</w:t>
      </w:r>
      <w:r>
        <w:rPr>
          <w:rStyle w:val="211pt1pt0"/>
        </w:rPr>
        <w:t>)</w:t>
      </w:r>
      <w:r>
        <w:t xml:space="preserve"> and hence polynomial in </w:t>
      </w:r>
      <w:r>
        <w:rPr>
          <w:rStyle w:val="211pt1pt0"/>
        </w:rPr>
        <w:t>n</w:t>
      </w:r>
      <w:r>
        <w:t xml:space="preserve"> and 1/e.</w:t>
      </w:r>
    </w:p>
    <w:p w:rsidR="005C7105" w:rsidRDefault="0029357A">
      <w:pPr>
        <w:pStyle w:val="26"/>
        <w:shd w:val="clear" w:color="auto" w:fill="auto"/>
        <w:spacing w:before="0"/>
        <w:ind w:firstLine="0"/>
      </w:pPr>
      <w:r>
        <w:rPr>
          <w:rStyle w:val="2a"/>
        </w:rPr>
        <w:t xml:space="preserve">Proof </w:t>
      </w:r>
      <w:r>
        <w:t xml:space="preserve">The dynamic programming part considers </w:t>
      </w:r>
      <w:r>
        <w:rPr>
          <w:rStyle w:val="211pt1pt0"/>
        </w:rPr>
        <w:t>q</w:t>
      </w:r>
      <w:r>
        <w:t xml:space="preserve"> = |_(3/e)</w:t>
      </w:r>
      <w:r>
        <w:rPr>
          <w:vertAlign w:val="superscript"/>
        </w:rPr>
        <w:t>2</w:t>
      </w:r>
      <w:r>
        <w:t xml:space="preserve">j states at each stage of </w:t>
      </w:r>
      <w:r>
        <w:rPr>
          <w:rStyle w:val="211pt1pt0"/>
        </w:rPr>
        <w:t>i</w:t>
      </w:r>
      <w:r>
        <w:t xml:space="preserve"> = </w:t>
      </w:r>
      <w:r>
        <w:rPr>
          <w:rStyle w:val="21pt0"/>
        </w:rPr>
        <w:t>1,...,</w:t>
      </w:r>
      <w:r>
        <w:t xml:space="preserve"> s, which gives the space complexity </w:t>
      </w:r>
      <w:r>
        <w:rPr>
          <w:rStyle w:val="211pt1pt0"/>
        </w:rPr>
        <w:t>0(nq</w:t>
      </w:r>
      <w:r>
        <w:t xml:space="preserve">), i.e. </w:t>
      </w:r>
      <w:r>
        <w:rPr>
          <w:rStyle w:val="211pt1pt0"/>
        </w:rPr>
        <w:t>0(nfe</w:t>
      </w:r>
      <w:r>
        <w:rPr>
          <w:rStyle w:val="211pt1pt0"/>
          <w:vertAlign w:val="superscript"/>
        </w:rPr>
        <w:t>2</w:t>
      </w:r>
      <w:r>
        <w:rPr>
          <w:rStyle w:val="211pt1pt0"/>
        </w:rPr>
        <w:t>).</w:t>
      </w:r>
    </w:p>
    <w:p w:rsidR="005C7105" w:rsidRDefault="0029357A">
      <w:pPr>
        <w:pStyle w:val="26"/>
        <w:shd w:val="clear" w:color="auto" w:fill="auto"/>
        <w:spacing w:before="0" w:after="236"/>
        <w:ind w:firstLine="380"/>
      </w:pPr>
      <w:r>
        <w:t xml:space="preserve">The time complexity is </w:t>
      </w:r>
      <w:r>
        <w:rPr>
          <w:rStyle w:val="211pt1pt0"/>
        </w:rPr>
        <w:t>0(nq)</w:t>
      </w:r>
      <w:r>
        <w:t xml:space="preserve"> for the dynamic programming, while the heuristic filling demands considering </w:t>
      </w:r>
      <w:r>
        <w:rPr>
          <w:rStyle w:val="211pt1pt0"/>
        </w:rPr>
        <w:t>n</w:t>
      </w:r>
      <w:r>
        <w:t xml:space="preserve"> — </w:t>
      </w:r>
      <w:r>
        <w:rPr>
          <w:rStyle w:val="211pt1pt0"/>
        </w:rPr>
        <w:t>s</w:t>
      </w:r>
      <w:r>
        <w:t xml:space="preserve"> items for each value of </w:t>
      </w:r>
      <w:r>
        <w:rPr>
          <w:rStyle w:val="211pt1pt0"/>
          <w:lang w:val="ru-RU" w:eastAsia="ru-RU" w:bidi="ru-RU"/>
        </w:rPr>
        <w:t xml:space="preserve">тг </w:t>
      </w:r>
      <w:r>
        <w:rPr>
          <w:rStyle w:val="211pt1pt0"/>
        </w:rPr>
        <w:t>=</w:t>
      </w:r>
      <w:r>
        <w:t xml:space="preserve"> </w:t>
      </w:r>
      <w:r>
        <w:rPr>
          <w:rStyle w:val="21pt0"/>
        </w:rPr>
        <w:t>0,...,</w:t>
      </w:r>
      <w:r>
        <w:t xml:space="preserve"> </w:t>
      </w:r>
      <w:r>
        <w:rPr>
          <w:rStyle w:val="211pt1pt0"/>
        </w:rPr>
        <w:t>q,</w:t>
      </w:r>
      <w:r>
        <w:t xml:space="preserve"> giving the complexity </w:t>
      </w:r>
      <w:r>
        <w:rPr>
          <w:rStyle w:val="211pt1pt0"/>
        </w:rPr>
        <w:t>0(nq).</w:t>
      </w:r>
      <w:r>
        <w:t xml:space="preserve"> Thus we get a time bound </w:t>
      </w:r>
      <w:r>
        <w:rPr>
          <w:rStyle w:val="211pt1pt0"/>
        </w:rPr>
        <w:t>0(nfe</w:t>
      </w:r>
      <w:r>
        <w:rPr>
          <w:rStyle w:val="211pt1pt0"/>
          <w:vertAlign w:val="superscript"/>
        </w:rPr>
        <w:t>2</w:t>
      </w:r>
      <w:r>
        <w:rPr>
          <w:rStyle w:val="211pt1pt0"/>
        </w:rPr>
        <w:t>).</w:t>
      </w:r>
      <w:r>
        <w:t xml:space="preserve"> Actually the time bound should also embrace the initial sorting, which however obviously is polynomial in </w:t>
      </w:r>
      <w:r>
        <w:rPr>
          <w:rStyle w:val="211pt1pt0"/>
        </w:rPr>
        <w:t>n.</w:t>
      </w:r>
      <w:r>
        <w:t xml:space="preserve"> □</w:t>
      </w:r>
    </w:p>
    <w:p w:rsidR="005C7105" w:rsidRDefault="0029357A">
      <w:pPr>
        <w:pStyle w:val="26"/>
        <w:shd w:val="clear" w:color="auto" w:fill="auto"/>
        <w:spacing w:before="0" w:after="240" w:line="293" w:lineRule="exact"/>
        <w:ind w:firstLine="0"/>
      </w:pPr>
      <w:r>
        <w:rPr>
          <w:rStyle w:val="2a"/>
        </w:rPr>
        <w:t xml:space="preserve">Proposition 1.3 </w:t>
      </w:r>
      <w:r>
        <w:t xml:space="preserve">For any instance of KP we have </w:t>
      </w:r>
      <w:r>
        <w:rPr>
          <w:rStyle w:val="211pt1pt0"/>
        </w:rPr>
        <w:t>(z</w:t>
      </w:r>
      <w:r>
        <w:rPr>
          <w:rStyle w:val="211pt1pt0"/>
        </w:rPr>
        <w:footnoteReference w:id="1"/>
      </w:r>
      <w:r>
        <w:rPr>
          <w:rStyle w:val="211pt1pt0"/>
        </w:rPr>
        <w:t xml:space="preserve"> —z)fz* &lt; e</w:t>
      </w:r>
      <w:r>
        <w:t xml:space="preserve"> where </w:t>
      </w:r>
      <w:r>
        <w:rPr>
          <w:lang w:val="ru-RU" w:eastAsia="ru-RU" w:bidi="ru-RU"/>
        </w:rPr>
        <w:t xml:space="preserve">г* </w:t>
      </w:r>
      <w:r>
        <w:t xml:space="preserve">is the optimal solution value and </w:t>
      </w:r>
      <w:r>
        <w:rPr>
          <w:lang w:val="ru-RU" w:eastAsia="ru-RU" w:bidi="ru-RU"/>
        </w:rPr>
        <w:t xml:space="preserve">г </w:t>
      </w:r>
      <w:r>
        <w:t>is the heuristic value returned by the above algorithm.</w:t>
      </w:r>
    </w:p>
    <w:p w:rsidR="005C7105" w:rsidRDefault="0029357A">
      <w:pPr>
        <w:pStyle w:val="26"/>
        <w:shd w:val="clear" w:color="auto" w:fill="auto"/>
        <w:spacing w:before="0" w:after="386" w:line="293" w:lineRule="exact"/>
        <w:ind w:firstLine="0"/>
      </w:pPr>
      <w:r>
        <w:rPr>
          <w:rStyle w:val="2a"/>
        </w:rPr>
        <w:t xml:space="preserve">Proof </w:t>
      </w:r>
      <w:r>
        <w:t>See Ibarra and Kim [37] for a proof, or Appendix A of this Chapter for a proof using the terminology of the present thesis. □</w:t>
      </w:r>
    </w:p>
    <w:p w:rsidR="005C7105" w:rsidRDefault="0029357A">
      <w:pPr>
        <w:pStyle w:val="60"/>
        <w:numPr>
          <w:ilvl w:val="0"/>
          <w:numId w:val="7"/>
        </w:numPr>
        <w:shd w:val="clear" w:color="auto" w:fill="auto"/>
        <w:tabs>
          <w:tab w:val="left" w:pos="1003"/>
        </w:tabs>
        <w:spacing w:before="0" w:after="145" w:line="260" w:lineRule="exact"/>
      </w:pPr>
      <w:r>
        <w:t>Other Heuristics</w:t>
      </w:r>
    </w:p>
    <w:p w:rsidR="005C7105" w:rsidRDefault="0029357A">
      <w:pPr>
        <w:pStyle w:val="26"/>
        <w:shd w:val="clear" w:color="auto" w:fill="auto"/>
        <w:spacing w:before="0"/>
        <w:ind w:firstLine="0"/>
      </w:pPr>
      <w:r>
        <w:t>According to Martello and Toth [53] the running times and solution quality of the fully polynomial approximation scheme described in Algorithm 1.1 are considerably worse than for heuristics based on partial enumeration. Thus although the latter seldom are able to give a worst-case performance like (1.25) they perform extremely well for several practi</w:t>
      </w:r>
      <w:r>
        <w:softHyphen/>
        <w:t>cally occurring data instances.</w:t>
      </w:r>
    </w:p>
    <w:p w:rsidR="005C7105" w:rsidRDefault="0029357A">
      <w:pPr>
        <w:pStyle w:val="26"/>
        <w:shd w:val="clear" w:color="auto" w:fill="auto"/>
        <w:spacing w:before="0"/>
        <w:ind w:firstLine="380"/>
      </w:pPr>
      <w:r>
        <w:t>Partial enumeration techniques are based on an exact enumeration algorithm like branch-and-bound or dynamic programming, where the enumeration is terminated before optimality has been found or proved. Ibaraki [36] p.468 presents the following strategies:</w:t>
      </w:r>
      <w:r>
        <w:br w:type="page"/>
      </w:r>
    </w:p>
    <w:p w:rsidR="005C7105" w:rsidRDefault="0029357A">
      <w:pPr>
        <w:pStyle w:val="26"/>
        <w:shd w:val="clear" w:color="auto" w:fill="auto"/>
        <w:spacing w:before="0" w:after="124" w:line="293" w:lineRule="exact"/>
        <w:ind w:left="620" w:hanging="240"/>
        <w:jc w:val="left"/>
      </w:pPr>
      <w:r>
        <w:t xml:space="preserve">• </w:t>
      </w:r>
      <w:r>
        <w:rPr>
          <w:rStyle w:val="211pt0"/>
        </w:rPr>
        <w:t>Cut method:</w:t>
      </w:r>
      <w:r>
        <w:t xml:space="preserve"> The enumeration is terminated after a given amount of nodes have been enumerated, returning the currently best solution.</w:t>
      </w:r>
    </w:p>
    <w:p w:rsidR="005C7105" w:rsidRDefault="0029357A">
      <w:pPr>
        <w:pStyle w:val="26"/>
        <w:shd w:val="clear" w:color="auto" w:fill="auto"/>
        <w:spacing w:before="0"/>
        <w:ind w:firstLine="0"/>
      </w:pPr>
      <w:r>
        <w:t>All exact algorithms presented in this thesis may be modified to approximate algorithms by incorporating one of the above techniques. Several exact algorithms from the liter</w:t>
      </w:r>
      <w:r>
        <w:softHyphen/>
        <w:t>ature, e.g. those presented in Martello and Toth [53], have been adapted for deriving approximate solutions based on the above techniques.</w:t>
      </w:r>
    </w:p>
    <w:p w:rsidR="005C7105" w:rsidRDefault="0029357A">
      <w:pPr>
        <w:pStyle w:val="26"/>
        <w:shd w:val="clear" w:color="auto" w:fill="auto"/>
        <w:spacing w:before="0" w:after="454"/>
        <w:ind w:firstLine="380"/>
      </w:pPr>
      <w:r>
        <w:t xml:space="preserve">Heuristics based on </w:t>
      </w:r>
      <w:r>
        <w:rPr>
          <w:rStyle w:val="211pt0"/>
        </w:rPr>
        <w:t>local search</w:t>
      </w:r>
      <w:r>
        <w:t xml:space="preserve"> techniques have also been applied to the Knapsack Problems (e.g. Hinrichsen [31]), but such approaches are seldomly able to fully exploit the structural properties that apply for the Knapsack Problems. Local search algorithms are seldomly able to find better solutions than those obtained by a greedy algorithm. Note however, that </w:t>
      </w:r>
      <w:r>
        <w:rPr>
          <w:rStyle w:val="211pt0"/>
        </w:rPr>
        <w:t>greedy</w:t>
      </w:r>
      <w:r>
        <w:t xml:space="preserve"> algorithms actually perform very well for large instances of Knapsack Problems.</w:t>
      </w:r>
    </w:p>
    <w:p w:rsidR="005C7105" w:rsidRDefault="0029357A">
      <w:pPr>
        <w:pStyle w:val="22"/>
        <w:keepNext/>
        <w:keepLines/>
        <w:numPr>
          <w:ilvl w:val="0"/>
          <w:numId w:val="4"/>
        </w:numPr>
        <w:shd w:val="clear" w:color="auto" w:fill="auto"/>
        <w:tabs>
          <w:tab w:val="left" w:pos="898"/>
        </w:tabs>
        <w:spacing w:before="0" w:after="179" w:line="320" w:lineRule="exact"/>
      </w:pPr>
      <w:bookmarkStart w:id="12" w:name="bookmark11"/>
      <w:r>
        <w:t>Overview of the Thesis</w:t>
      </w:r>
      <w:bookmarkEnd w:id="12"/>
    </w:p>
    <w:p w:rsidR="005C7105" w:rsidRDefault="0029357A">
      <w:pPr>
        <w:pStyle w:val="26"/>
        <w:shd w:val="clear" w:color="auto" w:fill="auto"/>
        <w:spacing w:before="0" w:after="120"/>
        <w:ind w:firstLine="0"/>
      </w:pPr>
      <w:r>
        <w:t>The purpose of this thesis is to develop algorithms with complexity bounded by some appropriate measure of the “hardness” of each instance, e.g. the magnitude of the coeffi</w:t>
      </w:r>
      <w:r>
        <w:softHyphen/>
        <w:t>cients, the size of a minimal core, or the number of undominated items. The motivation for doing this may be difficult to figure out since</w:t>
      </w:r>
    </w:p>
    <w:p w:rsidR="005C7105" w:rsidRDefault="0029357A">
      <w:pPr>
        <w:pStyle w:val="26"/>
        <w:shd w:val="clear" w:color="auto" w:fill="auto"/>
        <w:spacing w:before="0" w:after="120"/>
        <w:ind w:left="620" w:firstLine="0"/>
      </w:pPr>
      <w:r>
        <w:t>... exact algorithms, capable of solving large scaled instances of several Knapsack Problems in a fraction of a second, are already available.</w:t>
      </w:r>
    </w:p>
    <w:p w:rsidR="005C7105" w:rsidRDefault="0029357A">
      <w:pPr>
        <w:pStyle w:val="26"/>
        <w:shd w:val="clear" w:color="auto" w:fill="auto"/>
        <w:spacing w:before="0" w:after="120"/>
        <w:ind w:left="620" w:firstLine="0"/>
      </w:pPr>
      <w:r>
        <w:t>... the time bounds degenerate to exponential complexity in the worst case, and thus cannot be used for anything in the worst-case situation.</w:t>
      </w:r>
    </w:p>
    <w:p w:rsidR="005C7105" w:rsidRDefault="0029357A">
      <w:pPr>
        <w:pStyle w:val="26"/>
        <w:shd w:val="clear" w:color="auto" w:fill="auto"/>
        <w:spacing w:before="0"/>
        <w:ind w:firstLine="0"/>
      </w:pPr>
      <w:r>
        <w:t>The last objection has an easy answer, as for most real-world instances, the actual time bounds are very reasonable indeed as e.g. the coefficients are small. An important part of this thesis has been to demonstrate, that several well reputed algorithms suddenly may demand exponential solution times for instance types, that usually are solved in fractions of a second. This observation also answers the first objection above, as for existing algorithms it may be almost impossible to predict which instances will be hard to solve. On the other hand all algorithms presented in this thesis generally have similar behavior for similar data instances due to the time bounds obtained.</w:t>
      </w:r>
    </w:p>
    <w:p w:rsidR="005C7105" w:rsidRDefault="0029357A">
      <w:pPr>
        <w:pStyle w:val="26"/>
        <w:shd w:val="clear" w:color="auto" w:fill="auto"/>
        <w:spacing w:before="0"/>
        <w:ind w:firstLine="380"/>
      </w:pPr>
      <w:r>
        <w:t>Recently Martello and Toth [55] presented a new algorithm for the 0-1 Knapsack Problem which shows promising solution times for several categories of instances. But since the algorithm is based on a branch-and-bound enumeration we basically do not have any other worst-case time bound than a complete enumeration in exponential time. Thus although the algorithm behaves well for strongly correlated instances, as it is possible to generate some additional constraints to the problem in these situations, we actually do not know how the algorithm will behave if only a single item weight is changed.</w:t>
      </w:r>
    </w:p>
    <w:p w:rsidR="005C7105" w:rsidRDefault="0029357A">
      <w:pPr>
        <w:pStyle w:val="26"/>
        <w:shd w:val="clear" w:color="auto" w:fill="auto"/>
        <w:spacing w:before="0"/>
        <w:ind w:firstLine="380"/>
      </w:pPr>
      <w:r>
        <w:t>Our search for time bounded algorithms will of course also lead to a presentation of new and tighter upper bounds, efficient reduction algorithms, and original enumeration schemes. As a byproduct, a thorough empirical evidence of the nature of each problem type has been achieved, opening up for further improvements in this field.</w:t>
      </w:r>
    </w:p>
    <w:p w:rsidR="005C7105" w:rsidRDefault="0029357A">
      <w:pPr>
        <w:pStyle w:val="26"/>
        <w:shd w:val="clear" w:color="auto" w:fill="auto"/>
        <w:spacing w:before="0" w:after="442"/>
        <w:ind w:firstLine="380"/>
      </w:pPr>
      <w:r>
        <w:rPr>
          <w:rStyle w:val="211pt0"/>
        </w:rPr>
        <w:t>A</w:t>
      </w:r>
      <w:r>
        <w:t xml:space="preserve"> complete treatment of all Knapsack Problems is beyond the scope of this thesis, but several of the problems presented in Section 1.2 will be considered. Problems from the 0-1 Knapsack Problem to the Multiple Knapsack Problem will be considered as follows:</w:t>
      </w:r>
    </w:p>
    <w:p w:rsidR="005C7105" w:rsidRDefault="0029357A">
      <w:pPr>
        <w:pStyle w:val="60"/>
        <w:shd w:val="clear" w:color="auto" w:fill="auto"/>
        <w:spacing w:before="0" w:after="136" w:line="260" w:lineRule="exact"/>
      </w:pPr>
      <w:r>
        <w:t>An Expanding-core Algorithm for the 0-1 Knapsack Problem</w:t>
      </w:r>
    </w:p>
    <w:p w:rsidR="005C7105" w:rsidRDefault="0029357A">
      <w:pPr>
        <w:pStyle w:val="26"/>
        <w:shd w:val="clear" w:color="auto" w:fill="auto"/>
        <w:spacing w:before="0"/>
        <w:ind w:firstLine="0"/>
      </w:pPr>
      <w:r>
        <w:t xml:space="preserve">As mentioned in Section 1.4, all currently most successful algorithms are solving some kind of core problem — an ordinary Knapsack Problem defined on a small collection of items where there is a high probability for finding an optimal solution. However since the optimal choice of a core demands knowledge about the optimal solution, no best choice of a core has been presented in the previous literature. In Chapter 2 we present an algorithm which starts with a core containing only the break item </w:t>
      </w:r>
      <w:r>
        <w:rPr>
          <w:rStyle w:val="211pt0"/>
        </w:rPr>
        <w:t>b</w:t>
      </w:r>
      <w:r>
        <w:t xml:space="preserve"> and successively expands the core whenever needed. In this way the complexity may be bounded by </w:t>
      </w:r>
      <w:r>
        <w:rPr>
          <w:rStyle w:val="211pt0"/>
        </w:rPr>
        <w:t>0(n</w:t>
      </w:r>
      <w:r>
        <w:t xml:space="preserve"> + 2^) for a core </w:t>
      </w:r>
      <w:r>
        <w:rPr>
          <w:rStyle w:val="211pt0"/>
        </w:rPr>
        <w:t>C.</w:t>
      </w:r>
      <w:r>
        <w:t xml:space="preserve"> Thus easy problems with small core sizes will have a linear solution time. There is however no guarantee, that the obtained core </w:t>
      </w:r>
      <w:r>
        <w:rPr>
          <w:rStyle w:val="211pt0"/>
        </w:rPr>
        <w:t>C</w:t>
      </w:r>
      <w:r>
        <w:t xml:space="preserve"> is minimal, and actually the depth- first search of the branch-and-bound algorithm may follow a branch, which demands a complete enumeration.</w:t>
      </w:r>
    </w:p>
    <w:p w:rsidR="005C7105" w:rsidRDefault="0029357A">
      <w:pPr>
        <w:pStyle w:val="26"/>
        <w:shd w:val="clear" w:color="auto" w:fill="auto"/>
        <w:spacing w:before="0"/>
        <w:ind w:firstLine="380"/>
      </w:pPr>
      <w:r>
        <w:t>What distinguishes this work from previous papers on the 0-1 Knapsack Problem is that the algorithm is simple (only about 200 lines), despite having all the properties of previous algorithms. Since the core size is found adaptively, we obtain an algorithm which, as documented by the computational experiments, behaves stable for all types of instances. Actually most data instances are solved to optimality without sorting or preprocessing a great majority of the items.</w:t>
      </w:r>
    </w:p>
    <w:p w:rsidR="005C7105" w:rsidRDefault="0029357A">
      <w:pPr>
        <w:pStyle w:val="26"/>
        <w:shd w:val="clear" w:color="auto" w:fill="auto"/>
        <w:spacing w:before="0" w:after="442"/>
        <w:ind w:firstLine="380"/>
      </w:pPr>
      <w:r>
        <w:t>Several fundamental observations, which play a central role for the further work, are made in this chapter. The “expanding core” is used in Chapter 4 for deriving an algo</w:t>
      </w:r>
      <w:r>
        <w:softHyphen/>
        <w:t>rithm which enumerates a minimal core. Balanced operations for filling a knapsack, as introduced in Proposition 2.1, will be used in Chapter 10 for showing that the Subset-sum Problem is solvable in linear time for any fixed range of weights. Finally this chapter gives a thorough insight into the structure of optimal solutions to the 0-1 Knapsack Problem. Chapter 2 is based on [75].</w:t>
      </w:r>
    </w:p>
    <w:p w:rsidR="005C7105" w:rsidRDefault="0029357A">
      <w:pPr>
        <w:pStyle w:val="60"/>
        <w:shd w:val="clear" w:color="auto" w:fill="auto"/>
        <w:spacing w:before="0" w:after="145" w:line="260" w:lineRule="exact"/>
      </w:pPr>
      <w:r>
        <w:t>Solving hard Knapsack Problems</w:t>
      </w:r>
    </w:p>
    <w:p w:rsidR="005C7105" w:rsidRDefault="0029357A">
      <w:pPr>
        <w:pStyle w:val="26"/>
        <w:shd w:val="clear" w:color="auto" w:fill="auto"/>
        <w:spacing w:before="0"/>
        <w:ind w:firstLine="0"/>
      </w:pPr>
      <w:r>
        <w:t>Chapter 3, which is based on [68], considers the solution of hard 0-1 Knapsack Problems. Hard instances are characterized by having exponentially growing coefficients, such that any pseudo-polynomial time bound is useless. The best known complexity for such in</w:t>
      </w:r>
      <w:r>
        <w:softHyphen/>
        <w:t>stances is 0(\/2") as presented in Horowitz and Sahni [33], since the items may be divided into two equally large sets, that are enumerated independently. This idea is however gen</w:t>
      </w:r>
      <w:r>
        <w:softHyphen/>
        <w:t xml:space="preserve">eralized further, such that we recursively divide the items in two sets, until each set only contains one item. In this way we obtain a highly parallel algorithm, and enumerative bounds as presented in Martello and Toth [52] may be generalized to this approach. The algorithm shows promising results for hard data instances, as the so-called </w:t>
      </w:r>
      <w:r>
        <w:rPr>
          <w:rStyle w:val="29pt"/>
        </w:rPr>
        <w:t xml:space="preserve">AVIS </w:t>
      </w:r>
      <w:r>
        <w:t xml:space="preserve">problems can be solved up to </w:t>
      </w:r>
      <w:r>
        <w:rPr>
          <w:rStyle w:val="211pt0"/>
        </w:rPr>
        <w:t>n =</w:t>
      </w:r>
      <w:r>
        <w:t xml:space="preserve"> 50 variables. Also the so-called strongly correlated problems are solved up to average size </w:t>
      </w:r>
      <w:r>
        <w:rPr>
          <w:rStyle w:val="211pt0"/>
        </w:rPr>
        <w:t>(n</w:t>
      </w:r>
      <w:r>
        <w:t xml:space="preserve"> = 1000) but the computational times are not as promising as those presented in Chapter 4. For strongly correlated instances, it seems that the pseudo</w:t>
      </w:r>
      <w:r>
        <w:softHyphen/>
        <w:t xml:space="preserve">polynomial time bound is more important than the enumerative bound 0(\/2"), and here the presented algorithm runs in </w:t>
      </w:r>
      <w:r>
        <w:rPr>
          <w:rStyle w:val="211pt1pt0"/>
        </w:rPr>
        <w:t>0(nc</w:t>
      </w:r>
      <w:r>
        <w:rPr>
          <w:rStyle w:val="211pt1pt0"/>
          <w:vertAlign w:val="superscript"/>
        </w:rPr>
        <w:t>2</w:t>
      </w:r>
      <w:r>
        <w:rPr>
          <w:rStyle w:val="211pt1pt0"/>
        </w:rPr>
        <w:t>),</w:t>
      </w:r>
      <w:r>
        <w:t xml:space="preserve"> whereas the algorithm presented in Chapter 4 has complexity </w:t>
      </w:r>
      <w:r>
        <w:rPr>
          <w:rStyle w:val="211pt1pt0"/>
        </w:rPr>
        <w:t>0(nc).</w:t>
      </w:r>
    </w:p>
    <w:p w:rsidR="005C7105" w:rsidRDefault="0029357A">
      <w:pPr>
        <w:pStyle w:val="26"/>
        <w:shd w:val="clear" w:color="auto" w:fill="auto"/>
        <w:spacing w:before="0" w:after="442"/>
        <w:ind w:firstLine="380"/>
      </w:pPr>
      <w:r>
        <w:t xml:space="preserve">The main results attained in this chapter are: The solution of larger </w:t>
      </w:r>
      <w:r>
        <w:rPr>
          <w:rStyle w:val="29pt"/>
        </w:rPr>
        <w:t xml:space="preserve">AVIS </w:t>
      </w:r>
      <w:r>
        <w:t>type prob</w:t>
      </w:r>
      <w:r>
        <w:softHyphen/>
        <w:t>lems than ever reported before, a highly parallel algorithm, and the generalization of enumerative upper bounds to a parallel approach. Also this work presents a generalized reduction, which may be useful in other connections.</w:t>
      </w:r>
    </w:p>
    <w:p w:rsidR="005C7105" w:rsidRDefault="0029357A">
      <w:pPr>
        <w:pStyle w:val="60"/>
        <w:shd w:val="clear" w:color="auto" w:fill="auto"/>
        <w:spacing w:before="0" w:after="131" w:line="260" w:lineRule="exact"/>
      </w:pPr>
      <w:r>
        <w:t>A Minimal Algorithm for the 0-1 Knapsack Problem</w:t>
      </w:r>
    </w:p>
    <w:p w:rsidR="005C7105" w:rsidRDefault="0029357A">
      <w:pPr>
        <w:pStyle w:val="26"/>
        <w:shd w:val="clear" w:color="auto" w:fill="auto"/>
        <w:spacing w:before="0"/>
        <w:ind w:firstLine="0"/>
      </w:pPr>
      <w:r>
        <w:t xml:space="preserve">The minimal algorithm presented in Chapter 4 may be seen as a synthesis of the two previous chapters. The results obtained however are surprising: it is possible to obtain an algorithm for the 0-1 Knapsack Problem which solves the problem to proved optimality with a minimal core. Thus we have the complexity </w:t>
      </w:r>
      <w:r>
        <w:rPr>
          <w:rStyle w:val="211pt1pt0"/>
        </w:rPr>
        <w:t>0(n</w:t>
      </w:r>
      <w:r>
        <w:t xml:space="preserve"> + min{2^, |C|c}) for a minimal core </w:t>
      </w:r>
      <w:r>
        <w:rPr>
          <w:rStyle w:val="211pt1pt0"/>
        </w:rPr>
        <w:t>C.</w:t>
      </w:r>
      <w:r>
        <w:t xml:space="preserve"> This is an essential bound as described in the intoduction, since we have the worst- case behavior bounded in two measures of “hardness”: The capacity c, and the minimal core </w:t>
      </w:r>
      <w:r>
        <w:rPr>
          <w:rStyle w:val="211pt1pt0"/>
        </w:rPr>
        <w:t>C.</w:t>
      </w:r>
      <w:r>
        <w:t xml:space="preserve"> Several empirical results show that these quantities are similar for similar data instances, implying a stable behavior. For easy instances with a negligible core size, we obtain a linear solution time.</w:t>
      </w:r>
    </w:p>
    <w:p w:rsidR="005C7105" w:rsidRDefault="0029357A">
      <w:pPr>
        <w:pStyle w:val="26"/>
        <w:shd w:val="clear" w:color="auto" w:fill="auto"/>
        <w:spacing w:before="0"/>
        <w:ind w:firstLine="380"/>
      </w:pPr>
      <w:r>
        <w:t>The algorithm is based on a “lazy” approach, where dynamic programming is used to enumerate an expanding-core, and where new items are reduced, sorted and added to the core when needed. In this way we are actually able to prove that a minimal core is enumerated, and that only the strictly necessary effort is used for the preprocessing (reduction and sorting).</w:t>
      </w:r>
    </w:p>
    <w:p w:rsidR="005C7105" w:rsidRDefault="0029357A">
      <w:pPr>
        <w:pStyle w:val="26"/>
        <w:shd w:val="clear" w:color="auto" w:fill="auto"/>
        <w:spacing w:before="0" w:after="442"/>
        <w:ind w:firstLine="380"/>
      </w:pPr>
      <w:r>
        <w:t xml:space="preserve">Numerous computational experiments are presented, showing promising solution times for even strongly correlated data instances of size up to </w:t>
      </w:r>
      <w:r>
        <w:rPr>
          <w:rStyle w:val="211pt1pt0"/>
        </w:rPr>
        <w:t>n</w:t>
      </w:r>
      <w:r>
        <w:t xml:space="preserve"> = 100 000. All easy instances are solved in less than 0.20 seconds for instances up to size </w:t>
      </w:r>
      <w:r>
        <w:rPr>
          <w:rStyle w:val="211pt1pt0"/>
        </w:rPr>
        <w:t>n</w:t>
      </w:r>
      <w:r>
        <w:t xml:space="preserve"> = 100 000. The Chapter is based on [66,67,82].</w:t>
      </w:r>
    </w:p>
    <w:p w:rsidR="005C7105" w:rsidRDefault="0029357A">
      <w:pPr>
        <w:pStyle w:val="60"/>
        <w:shd w:val="clear" w:color="auto" w:fill="auto"/>
        <w:spacing w:before="0" w:after="131" w:line="260" w:lineRule="exact"/>
      </w:pPr>
      <w:r>
        <w:t xml:space="preserve">Avoiding Anomalies in the </w:t>
      </w:r>
      <w:r>
        <w:rPr>
          <w:rStyle w:val="6105pt"/>
        </w:rPr>
        <w:t xml:space="preserve">mt2 </w:t>
      </w:r>
      <w:r>
        <w:t>Algorithm by Martello and Toth</w:t>
      </w:r>
    </w:p>
    <w:p w:rsidR="005C7105" w:rsidRDefault="0029357A">
      <w:pPr>
        <w:pStyle w:val="26"/>
        <w:shd w:val="clear" w:color="auto" w:fill="auto"/>
        <w:spacing w:before="0"/>
        <w:ind w:firstLine="0"/>
      </w:pPr>
      <w:r>
        <w:t xml:space="preserve">In the previous chapters, it has been observed that the </w:t>
      </w:r>
      <w:r>
        <w:rPr>
          <w:rStyle w:val="29pt0"/>
        </w:rPr>
        <w:t xml:space="preserve">mt2 </w:t>
      </w:r>
      <w:r>
        <w:t xml:space="preserve">algorithm by Martello and Toth [52] behaves unstable even for easy problem instances. Thus in Chapter 5 we try to identify those problems, that cause an anomalous behavior, and show how these problems may be evaded by using a linear-time greedy heuristic, instead of solving a core problem. In this way we obtain more stable solution times for </w:t>
      </w:r>
      <w:r>
        <w:rPr>
          <w:rStyle w:val="29pt0"/>
        </w:rPr>
        <w:t xml:space="preserve">mt2, </w:t>
      </w:r>
      <w:r>
        <w:t>at the cost of a slight increase of the solution times.</w:t>
      </w:r>
    </w:p>
    <w:p w:rsidR="005C7105" w:rsidRDefault="0029357A">
      <w:pPr>
        <w:pStyle w:val="26"/>
        <w:shd w:val="clear" w:color="auto" w:fill="auto"/>
        <w:spacing w:before="0"/>
        <w:ind w:firstLine="380"/>
      </w:pPr>
      <w:r>
        <w:t>Martello and Toth [55] have independently solved the stability problem in a different way, by imposing an upper bound on the number of nodes the branch-and-bound algo</w:t>
      </w:r>
      <w:r>
        <w:softHyphen/>
        <w:t>rithm may use for solving the core problem. In this way, the enumeration will never be stuck in a difficult core, but unfortunately this approach does not give us any insight about which structural problems actually cause the exponential solution times. Chapter 5 has been published in [77].</w:t>
      </w:r>
      <w:r>
        <w:br w:type="page"/>
      </w:r>
    </w:p>
    <w:p w:rsidR="005C7105" w:rsidRDefault="0029357A">
      <w:pPr>
        <w:pStyle w:val="60"/>
        <w:shd w:val="clear" w:color="auto" w:fill="auto"/>
        <w:spacing w:before="0" w:after="131" w:line="260" w:lineRule="exact"/>
      </w:pPr>
      <w:r>
        <w:t>Core Problems in Knapsack Algorithms</w:t>
      </w:r>
    </w:p>
    <w:p w:rsidR="005C7105" w:rsidRDefault="0029357A">
      <w:pPr>
        <w:pStyle w:val="26"/>
        <w:shd w:val="clear" w:color="auto" w:fill="auto"/>
        <w:spacing w:before="0"/>
        <w:ind w:firstLine="0"/>
      </w:pPr>
      <w:r>
        <w:t>Chapter 6 shows some fundamental properties of core problems, that are of vital signifi</w:t>
      </w:r>
      <w:r>
        <w:softHyphen/>
        <w:t>cance for any algorithm applying this approach. The Chapter is based on [70,83] and the results have been presented at Pisa University [74].</w:t>
      </w:r>
    </w:p>
    <w:p w:rsidR="005C7105" w:rsidRDefault="007E666D">
      <w:pPr>
        <w:pStyle w:val="26"/>
        <w:shd w:val="clear" w:color="auto" w:fill="auto"/>
        <w:spacing w:before="0"/>
        <w:ind w:firstLine="380"/>
      </w:pPr>
      <w:r>
        <w:rPr>
          <w:noProof/>
          <w:lang w:val="ru-RU" w:eastAsia="ru-RU" w:bidi="ar-SA"/>
        </w:rPr>
        <mc:AlternateContent>
          <mc:Choice Requires="wps">
            <w:drawing>
              <wp:anchor distT="0" distB="0" distL="2139950" distR="2316480" simplePos="0" relativeHeight="377487159" behindDoc="1" locked="0" layoutInCell="1" allowOverlap="1">
                <wp:simplePos x="0" y="0"/>
                <wp:positionH relativeFrom="margin">
                  <wp:posOffset>2165350</wp:posOffset>
                </wp:positionH>
                <wp:positionV relativeFrom="paragraph">
                  <wp:posOffset>987425</wp:posOffset>
                </wp:positionV>
                <wp:extent cx="1283335" cy="2679065"/>
                <wp:effectExtent l="3175" t="0" r="0" b="0"/>
                <wp:wrapTopAndBottom/>
                <wp:docPr id="38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267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8"/>
                              <w:shd w:val="clear" w:color="auto" w:fill="auto"/>
                              <w:spacing w:line="220" w:lineRule="exact"/>
                            </w:pPr>
                            <w:r>
                              <w:rPr>
                                <w:rStyle w:val="21ptExact0"/>
                                <w:i/>
                                <w:iCs/>
                              </w:rPr>
                              <w:t>Pi</w:t>
                            </w:r>
                          </w:p>
                          <w:p w:rsidR="0029357A" w:rsidRDefault="007E666D">
                            <w:pPr>
                              <w:jc w:val="center"/>
                              <w:rPr>
                                <w:sz w:val="2"/>
                                <w:szCs w:val="2"/>
                              </w:rPr>
                            </w:pPr>
                            <w:r>
                              <w:rPr>
                                <w:noProof/>
                                <w:lang w:val="ru-RU" w:eastAsia="ru-RU" w:bidi="ar-SA"/>
                              </w:rPr>
                              <w:drawing>
                                <wp:inline distT="0" distB="0" distL="0" distR="0">
                                  <wp:extent cx="1285240" cy="2536190"/>
                                  <wp:effectExtent l="0" t="0" r="0" b="0"/>
                                  <wp:docPr id="157" name="Рисунок 12"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240" cy="2536190"/>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3" o:spid="_x0000_s1076" type="#_x0000_t202" style="position:absolute;left:0;text-align:left;margin-left:170.5pt;margin-top:77.75pt;width:101.05pt;height:210.95pt;z-index:-125829321;visibility:visible;mso-wrap-style:square;mso-width-percent:0;mso-height-percent:0;mso-wrap-distance-left:168.5pt;mso-wrap-distance-top:0;mso-wrap-distance-right:182.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4dsw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XmDESQdNeqQHje7EAS1mpkBDr1Lwe+jBUx9gHxptyar+XpRfFeJi1RC+pbdSiqGhpIIEfXPT&#10;Pbs64igDshk+iArikJ0WFuhQy85UD+qBAB0a9XRqjsmlNCGDeDabRRiVcBbMF4k3j2wMkk7Xe6n0&#10;Oyo6ZIwMS+i+hSf7e6VNOiSdXEw0LgrWtlYBLb/YAMdxB4LDVXNm0rAN/ZF4yTpex6ETBvO1E3p5&#10;7twWq9CZF/4iymf5apX7P01cP0wbVlWUmzCTuPzwz5p3lPkoi5O8lGhZZeBMSkpuN6tWoj0BcRf2&#10;OxbkzM29TMMWAbi8oOQHoXcXJE4xjxdOWISRkyy82PH85C6Ze2ES5sUlpXvG6b9TQkOGkyiIRjX9&#10;lptnv9fcSNoxDeOjZV2G45MTSY0G17yyrdWEtaN9VgqT/nMpoN1To61ijUhHuerD5mBfR2RHhZHz&#10;RlRPoGEpQGEgVJh9YDRCfsdogDmSYfVtRyTFqH3P4R2YoTMZcjI2k0F4CVczrDEazZUeh9Oul2zb&#10;APL00m7hrRTMqvg5i+MLg9lgyRznmBk+5//W63naLn8BAAD//wMAUEsDBBQABgAIAAAAIQARSdkx&#10;4AAAAAsBAAAPAAAAZHJzL2Rvd25yZXYueG1sTI/BTsMwEETvSPyDtUhcEHXcJm0JcSqE4MKNwqU3&#10;N16SiHgdxW4S+vUsJ3rb0Yxm3xS72XVixCG0njSoRQICqfK2pVrD58fr/RZEiIas6Tyhhh8MsCuv&#10;rwqTWz/RO477WAsuoZAbDU2MfS5lqBp0Jix8j8Telx+ciSyHWtrBTFzuOrlMkrV0piX+0Jgenxus&#10;vvcnp2E9v/R3bw+4nM5VN9LhrFREpfXtzfz0CCLiHP/D8IfP6FAy09GfyAbRaVilirdENrIsA8GJ&#10;LF0pEEc+NpsUZFnIyw3lLwAAAP//AwBQSwECLQAUAAYACAAAACEAtoM4kv4AAADhAQAAEwAAAAAA&#10;AAAAAAAAAAAAAAAAW0NvbnRlbnRfVHlwZXNdLnhtbFBLAQItABQABgAIAAAAIQA4/SH/1gAAAJQB&#10;AAALAAAAAAAAAAAAAAAAAC8BAABfcmVscy8ucmVsc1BLAQItABQABgAIAAAAIQCk5e4dswIAALUF&#10;AAAOAAAAAAAAAAAAAAAAAC4CAABkcnMvZTJvRG9jLnhtbFBLAQItABQABgAIAAAAIQARSdkx4AAA&#10;AAsBAAAPAAAAAAAAAAAAAAAAAA0FAABkcnMvZG93bnJldi54bWxQSwUGAAAAAAQABADzAAAAGgYA&#10;AAAA&#10;" filled="f" stroked="f">
                <v:textbox style="mso-fit-shape-to-text:t" inset="0,0,0,0">
                  <w:txbxContent>
                    <w:p w:rsidR="0029357A" w:rsidRDefault="0029357A">
                      <w:pPr>
                        <w:pStyle w:val="28"/>
                        <w:shd w:val="clear" w:color="auto" w:fill="auto"/>
                        <w:spacing w:line="220" w:lineRule="exact"/>
                      </w:pPr>
                      <w:r>
                        <w:rPr>
                          <w:rStyle w:val="21ptExact0"/>
                          <w:i/>
                          <w:iCs/>
                        </w:rPr>
                        <w:t>Pi</w:t>
                      </w:r>
                    </w:p>
                    <w:p w:rsidR="0029357A" w:rsidRDefault="007E666D">
                      <w:pPr>
                        <w:jc w:val="center"/>
                        <w:rPr>
                          <w:sz w:val="2"/>
                          <w:szCs w:val="2"/>
                        </w:rPr>
                      </w:pPr>
                      <w:r>
                        <w:rPr>
                          <w:noProof/>
                          <w:lang w:val="ru-RU" w:eastAsia="ru-RU" w:bidi="ar-SA"/>
                        </w:rPr>
                        <w:drawing>
                          <wp:inline distT="0" distB="0" distL="0" distR="0">
                            <wp:extent cx="1285240" cy="2536190"/>
                            <wp:effectExtent l="0" t="0" r="0" b="0"/>
                            <wp:docPr id="157" name="Рисунок 12"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240" cy="2536190"/>
                                    </a:xfrm>
                                    <a:prstGeom prst="rect">
                                      <a:avLst/>
                                    </a:prstGeom>
                                    <a:noFill/>
                                    <a:ln>
                                      <a:noFill/>
                                    </a:ln>
                                  </pic:spPr>
                                </pic:pic>
                              </a:graphicData>
                            </a:graphic>
                          </wp:inline>
                        </w:drawing>
                      </w:r>
                    </w:p>
                  </w:txbxContent>
                </v:textbox>
                <w10:wrap type="topAndBottom" anchorx="margin"/>
              </v:shape>
            </w:pict>
          </mc:Fallback>
        </mc:AlternateContent>
      </w:r>
      <w:r w:rsidR="0029357A">
        <w:t>Balas and Zemel [4] has proven, that there is a high probability for finding an optimal solution in the core, thus avoiding to consider the remaining items in most instances. But the proof was based on a tacit assumption that the profits and weights of the items are distributed such that there is no correlation between the profit-to-weight ratio and the weight, as illustrated in the following figure:</w:t>
      </w:r>
    </w:p>
    <w:p w:rsidR="005C7105" w:rsidRDefault="0029357A">
      <w:pPr>
        <w:pStyle w:val="26"/>
        <w:shd w:val="clear" w:color="auto" w:fill="auto"/>
        <w:spacing w:before="0"/>
        <w:ind w:firstLine="0"/>
      </w:pPr>
      <w:r>
        <w:t>But even for randomly generated data instances (cf. Section 1.5), this assumption does not hold, meaning that the core problem may degenerate. In such situations it is very difficult to obtain a reasonable solution in the core, implying exponential solution times as observed in the previous chapter.</w:t>
      </w:r>
    </w:p>
    <w:p w:rsidR="005C7105" w:rsidRDefault="0029357A">
      <w:pPr>
        <w:pStyle w:val="26"/>
        <w:shd w:val="clear" w:color="auto" w:fill="auto"/>
        <w:spacing w:before="0" w:after="302"/>
        <w:ind w:firstLine="380"/>
      </w:pPr>
      <w:r>
        <w:t>This behavior has not been observed before due to inadequate testing, since the ca</w:t>
      </w:r>
      <w:r>
        <w:softHyphen/>
        <w:t xml:space="preserve">pacity of the knapsack is usually chosen such that the core problem becomes as easy as possible. Thus we propose some new series of randomly generated data instances, which give a better picture of the expected performance of algorithms. These tests are applied to four different algorithms from the literature, showing that the </w:t>
      </w:r>
      <w:r>
        <w:rPr>
          <w:rStyle w:val="29pt0"/>
        </w:rPr>
        <w:t xml:space="preserve">minknap </w:t>
      </w:r>
      <w:r>
        <w:t>algorithm presented in Chapter 4 has the most stable behavior.</w:t>
      </w:r>
    </w:p>
    <w:p w:rsidR="005C7105" w:rsidRDefault="0029357A">
      <w:pPr>
        <w:pStyle w:val="60"/>
        <w:shd w:val="clear" w:color="auto" w:fill="auto"/>
        <w:spacing w:before="0" w:after="118" w:line="360" w:lineRule="exact"/>
      </w:pPr>
      <w:r>
        <w:t>A Minimal Algorithms for the Multiple-choice Knapsack Prob</w:t>
      </w:r>
      <w:r>
        <w:softHyphen/>
        <w:t>lem</w:t>
      </w:r>
    </w:p>
    <w:p w:rsidR="005C7105" w:rsidRDefault="0029357A">
      <w:pPr>
        <w:pStyle w:val="26"/>
        <w:shd w:val="clear" w:color="auto" w:fill="auto"/>
        <w:spacing w:before="0"/>
        <w:ind w:firstLine="0"/>
        <w:sectPr w:rsidR="005C7105">
          <w:headerReference w:type="even" r:id="rId38"/>
          <w:headerReference w:type="default" r:id="rId39"/>
          <w:headerReference w:type="first" r:id="rId40"/>
          <w:pgSz w:w="12240" w:h="15840"/>
          <w:pgMar w:top="922" w:right="1732" w:bottom="1527" w:left="1301" w:header="0" w:footer="3" w:gutter="0"/>
          <w:cols w:space="720"/>
          <w:noEndnote/>
          <w:titlePg/>
          <w:docGrid w:linePitch="360"/>
        </w:sectPr>
      </w:pPr>
      <w:r>
        <w:t>In Chapter 7 we generalize the results from Chapter 4 to the Multiple-choice Knapsack Problem. This task is not easy, as no author previously has defined what a core problem actually is for these problems. Martello and Toth [53] points out that a complete reduction seems essential for the effective solution of these problems, thus somehow ruling out the benefits of solving a core problem.</w:t>
      </w:r>
    </w:p>
    <w:p w:rsidR="005C7105" w:rsidRDefault="0029357A">
      <w:pPr>
        <w:pStyle w:val="26"/>
        <w:shd w:val="clear" w:color="auto" w:fill="auto"/>
        <w:spacing w:before="0"/>
        <w:ind w:firstLine="380"/>
      </w:pPr>
      <w:r>
        <w:t xml:space="preserve">The presented algorithm considers so-called </w:t>
      </w:r>
      <w:r>
        <w:rPr>
          <w:rStyle w:val="211pt0"/>
        </w:rPr>
        <w:t>gradients</w:t>
      </w:r>
      <w:r>
        <w:t xml:space="preserve"> in order to define a core. For each class the gradients express the expected gain (or loss) per weight unit by choosing a heavier or lighter item than the LP-optimal choice in that class. It is demonstrated that the more a gradient differs from the gradient of the </w:t>
      </w:r>
      <w:r>
        <w:rPr>
          <w:rStyle w:val="211pt0"/>
        </w:rPr>
        <w:t>break class</w:t>
      </w:r>
      <w:r>
        <w:t xml:space="preserve"> the smaller is the probability for changes in that class. Thus a greedy approach should first consider those classes which have gradients closest to that of the break class.</w:t>
      </w:r>
    </w:p>
    <w:p w:rsidR="005C7105" w:rsidRDefault="0029357A">
      <w:pPr>
        <w:pStyle w:val="26"/>
        <w:shd w:val="clear" w:color="auto" w:fill="auto"/>
        <w:spacing w:before="0"/>
        <w:ind w:firstLine="380"/>
      </w:pPr>
      <w:r>
        <w:t>We present some new upper bounds, that may be derived in constant time by consid</w:t>
      </w:r>
      <w:r>
        <w:softHyphen/>
        <w:t xml:space="preserve">ering the gradients, and apply them in a dynamic programming algorithm. In this way a very efficient algorithm is obtained which runs in </w:t>
      </w:r>
      <w:r>
        <w:rPr>
          <w:rStyle w:val="211pt0"/>
        </w:rPr>
        <w:t>0(n</w:t>
      </w:r>
      <w:r>
        <w:t xml:space="preserve"> + </w:t>
      </w:r>
      <w:r>
        <w:rPr>
          <w:rStyle w:val="211pt1pt0"/>
          <w:lang w:val="ru-RU" w:eastAsia="ru-RU" w:bidi="ru-RU"/>
        </w:rPr>
        <w:t>с^2^ес</w:t>
      </w:r>
      <w:r>
        <w:rPr>
          <w:rStyle w:val="211pt1pt0"/>
          <w:vertAlign w:val="superscript"/>
          <w:lang w:val="ru-RU" w:eastAsia="ru-RU" w:bidi="ru-RU"/>
        </w:rPr>
        <w:t>п</w:t>
      </w:r>
      <w:r>
        <w:rPr>
          <w:rStyle w:val="211pt1pt0"/>
          <w:lang w:val="ru-RU" w:eastAsia="ru-RU" w:bidi="ru-RU"/>
        </w:rPr>
        <w:t>д</w:t>
      </w:r>
      <w:r>
        <w:rPr>
          <w:lang w:val="ru-RU" w:eastAsia="ru-RU" w:bidi="ru-RU"/>
        </w:rPr>
        <w:t xml:space="preserve"> </w:t>
      </w:r>
      <w:r>
        <w:t xml:space="preserve">where </w:t>
      </w:r>
      <w:r>
        <w:rPr>
          <w:rStyle w:val="211pt1pt0"/>
          <w:lang w:val="ru-RU" w:eastAsia="ru-RU" w:bidi="ru-RU"/>
        </w:rPr>
        <w:t>щ</w:t>
      </w:r>
      <w:r>
        <w:rPr>
          <w:lang w:val="ru-RU" w:eastAsia="ru-RU" w:bidi="ru-RU"/>
        </w:rPr>
        <w:t xml:space="preserve"> </w:t>
      </w:r>
      <w:r>
        <w:t xml:space="preserve">is the size of class JV), and </w:t>
      </w:r>
      <w:r>
        <w:rPr>
          <w:rStyle w:val="211pt1pt0"/>
        </w:rPr>
        <w:t>C</w:t>
      </w:r>
      <w:r>
        <w:t xml:space="preserve"> is a minimal core. Thus the complexity is bounded in the magnitude of the coefficients, the core size, and the number of (undominated) items in each class.</w:t>
      </w:r>
    </w:p>
    <w:p w:rsidR="005C7105" w:rsidRDefault="0029357A">
      <w:pPr>
        <w:pStyle w:val="26"/>
        <w:shd w:val="clear" w:color="auto" w:fill="auto"/>
        <w:spacing w:before="0" w:after="382"/>
        <w:ind w:firstLine="380"/>
      </w:pPr>
      <w:r>
        <w:t xml:space="preserve">Computational experiments are reported, showing that the presented algorithm solves easy problems with up to </w:t>
      </w:r>
      <w:r>
        <w:rPr>
          <w:rStyle w:val="211pt1pt0"/>
        </w:rPr>
        <w:t>n</w:t>
      </w:r>
      <w:r>
        <w:t xml:space="preserve"> = 10 000 classes of each 10 items in a fraction of a second. Strongly correlated instances of a similar size are solved in about half an hour. Chap</w:t>
      </w:r>
      <w:r>
        <w:softHyphen/>
        <w:t>ter 7 is based on [81,69] and has been presented at the EURO Summer Institute X on Combinatorial Optimization [73].</w:t>
      </w:r>
    </w:p>
    <w:p w:rsidR="005C7105" w:rsidRDefault="0029357A">
      <w:pPr>
        <w:pStyle w:val="60"/>
        <w:shd w:val="clear" w:color="auto" w:fill="auto"/>
        <w:spacing w:before="0" w:after="85" w:line="260" w:lineRule="exact"/>
      </w:pPr>
      <w:r>
        <w:t>A Minimal Algorithm for the Bounded Knapsack Problem</w:t>
      </w:r>
    </w:p>
    <w:p w:rsidR="005C7105" w:rsidRDefault="0029357A">
      <w:pPr>
        <w:pStyle w:val="26"/>
        <w:shd w:val="clear" w:color="auto" w:fill="auto"/>
        <w:spacing w:before="0"/>
        <w:ind w:firstLine="0"/>
      </w:pPr>
      <w:r>
        <w:t>Chapter 8, which is based on [71,78], shows that the results obtained in Chapter 4, may be generalized to the Bounded Knapsack Problem.</w:t>
      </w:r>
    </w:p>
    <w:p w:rsidR="005C7105" w:rsidRDefault="0029357A">
      <w:pPr>
        <w:pStyle w:val="26"/>
        <w:shd w:val="clear" w:color="auto" w:fill="auto"/>
        <w:spacing w:before="0"/>
        <w:ind w:firstLine="380"/>
      </w:pPr>
      <w:r>
        <w:t>The currently most efficient algorithm for the Bounded Knapsack Problem transforms the instance to a 0-1 Knapsack Problem [53], which is solved in a usual way. In this chapter it is demonstrated that the transformation actually results in very hard instances of the 0-1 Knapsack Problem, except for those instances where the capacity is chosen as one half of the total weight sum. Instead we therefore propose a specialized algorithm, which fully exploit the special structure of Bounded Knapsack Problems.</w:t>
      </w:r>
    </w:p>
    <w:p w:rsidR="005C7105" w:rsidRDefault="0029357A">
      <w:pPr>
        <w:pStyle w:val="26"/>
        <w:shd w:val="clear" w:color="auto" w:fill="auto"/>
        <w:spacing w:before="0"/>
        <w:ind w:firstLine="380"/>
      </w:pPr>
      <w:r>
        <w:t xml:space="preserve">A new dynamic programming recursion is presented, which runs in </w:t>
      </w:r>
      <w:r>
        <w:rPr>
          <w:rStyle w:val="211pt1pt0"/>
        </w:rPr>
        <w:t>0(nc</w:t>
      </w:r>
      <w:r>
        <w:t xml:space="preserve"> logc) time, and some efficient reduction criteria for the involved variables are provided. In this way a very efficient algorithm is derived, which solves easy instances with up to </w:t>
      </w:r>
      <w:r>
        <w:rPr>
          <w:rStyle w:val="211pt0"/>
        </w:rPr>
        <w:t>n =</w:t>
      </w:r>
      <w:r>
        <w:t xml:space="preserve"> 100 000 item types with up to 10 items of each type, in less than 0.50 second. Even strongly correlated instances are solved efficiently up to large sizes, but these demand some more computational time.</w:t>
      </w:r>
    </w:p>
    <w:p w:rsidR="005C7105" w:rsidRDefault="0029357A">
      <w:pPr>
        <w:pStyle w:val="26"/>
        <w:shd w:val="clear" w:color="auto" w:fill="auto"/>
        <w:spacing w:before="0" w:after="218"/>
        <w:ind w:firstLine="380"/>
      </w:pPr>
      <w:r>
        <w:t>The developed algorithm has time complexity bounded by</w:t>
      </w:r>
    </w:p>
    <w:p w:rsidR="005C7105" w:rsidRDefault="0029357A">
      <w:pPr>
        <w:pStyle w:val="271"/>
        <w:shd w:val="clear" w:color="auto" w:fill="auto"/>
        <w:tabs>
          <w:tab w:val="left" w:pos="8518"/>
        </w:tabs>
        <w:spacing w:before="0" w:after="255" w:line="240" w:lineRule="exact"/>
        <w:ind w:left="2820"/>
      </w:pPr>
      <w:r>
        <w:t>0(n + mm{m&gt;</w:t>
      </w:r>
      <w:r>
        <w:rPr>
          <w:vertAlign w:val="subscript"/>
        </w:rPr>
        <w:t>s</w:t>
      </w:r>
      <w:r>
        <w:t xml:space="preserve"> ■ ■ ■ m&gt;</w:t>
      </w:r>
      <w:r>
        <w:rPr>
          <w:vertAlign w:val="subscript"/>
        </w:rPr>
        <w:t>t</w:t>
      </w:r>
      <w:r>
        <w:t>, C c</w:t>
      </w:r>
      <w:r>
        <w:rPr>
          <w:rStyle w:val="27Calibri12pt"/>
        </w:rPr>
        <w:t xml:space="preserve"> logc}),</w:t>
      </w:r>
      <w:r>
        <w:rPr>
          <w:rStyle w:val="27Calibri12pt"/>
        </w:rPr>
        <w:tab/>
        <w:t>(1.32)</w:t>
      </w:r>
    </w:p>
    <w:p w:rsidR="005C7105" w:rsidRDefault="0029357A">
      <w:pPr>
        <w:pStyle w:val="26"/>
        <w:shd w:val="clear" w:color="auto" w:fill="auto"/>
        <w:spacing w:before="0" w:after="382"/>
        <w:ind w:firstLine="0"/>
      </w:pPr>
      <w:r>
        <w:t xml:space="preserve">for a core </w:t>
      </w:r>
      <w:r>
        <w:rPr>
          <w:rStyle w:val="211pt0"/>
        </w:rPr>
        <w:t>C</w:t>
      </w:r>
      <w:r>
        <w:t xml:space="preserve"> containing variables </w:t>
      </w:r>
      <w:r>
        <w:rPr>
          <w:rStyle w:val="211pt0"/>
        </w:rPr>
        <w:t>x</w:t>
      </w:r>
      <w:r>
        <w:rPr>
          <w:rStyle w:val="21pt0"/>
          <w:vertAlign w:val="subscript"/>
        </w:rPr>
        <w:t>s</w:t>
      </w:r>
      <w:r>
        <w:rPr>
          <w:rStyle w:val="21pt0"/>
        </w:rPr>
        <w:t>,...,</w:t>
      </w:r>
      <w:r>
        <w:t xml:space="preserve"> </w:t>
      </w:r>
      <w:r>
        <w:rPr>
          <w:rStyle w:val="211pt0"/>
        </w:rPr>
        <w:t>x</w:t>
      </w:r>
      <w:r>
        <w:rPr>
          <w:rStyle w:val="211pt0"/>
          <w:vertAlign w:val="subscript"/>
        </w:rPr>
        <w:t>t</w:t>
      </w:r>
      <w:r>
        <w:rPr>
          <w:rStyle w:val="211pt0"/>
        </w:rPr>
        <w:t>.</w:t>
      </w:r>
      <w:r>
        <w:t xml:space="preserve"> Here </w:t>
      </w:r>
      <w:r>
        <w:rPr>
          <w:rStyle w:val="211pt0"/>
        </w:rPr>
        <w:t>rrij</w:t>
      </w:r>
      <w:r>
        <w:t xml:space="preserve"> is the bound on variable </w:t>
      </w:r>
      <w:r>
        <w:rPr>
          <w:rStyle w:val="211pt0"/>
        </w:rPr>
        <w:t>Xj.</w:t>
      </w:r>
      <w:r>
        <w:t xml:space="preserve"> Notice, that the term </w:t>
      </w:r>
      <w:r>
        <w:rPr>
          <w:rStyle w:val="211pt1pt0"/>
        </w:rPr>
        <w:t>0(n)</w:t>
      </w:r>
      <w:r>
        <w:t xml:space="preserve"> is dominant for small core sizes, leading to linear solution times for easy instances.</w:t>
      </w:r>
    </w:p>
    <w:p w:rsidR="005C7105" w:rsidRDefault="0029357A">
      <w:pPr>
        <w:pStyle w:val="60"/>
        <w:shd w:val="clear" w:color="auto" w:fill="auto"/>
        <w:spacing w:before="0" w:after="85" w:line="260" w:lineRule="exact"/>
      </w:pPr>
      <w:r>
        <w:t>Dominance Relations in Unbounded Knapsack Problems</w:t>
      </w:r>
    </w:p>
    <w:p w:rsidR="005C7105" w:rsidRDefault="0029357A">
      <w:pPr>
        <w:pStyle w:val="26"/>
        <w:shd w:val="clear" w:color="auto" w:fill="auto"/>
        <w:spacing w:before="0" w:after="60"/>
        <w:ind w:firstLine="0"/>
      </w:pPr>
      <w:r>
        <w:t>Martello and Toth [54] has shown that the size of Unbounded Knapsack Problems may be considerably decreased by using some dominance relations for fathoming infeasible item types. By this preprocessing several instances may be reduced to trivially solvable prob</w:t>
      </w:r>
      <w:r>
        <w:softHyphen/>
        <w:t>lems. In Chapter 9 we present a more general reduction scheme than the one presented in [54]. The presentation is based on [72].</w:t>
      </w:r>
    </w:p>
    <w:p w:rsidR="005C7105" w:rsidRDefault="0029357A">
      <w:pPr>
        <w:pStyle w:val="26"/>
        <w:shd w:val="clear" w:color="auto" w:fill="auto"/>
        <w:spacing w:before="0" w:after="60"/>
        <w:ind w:firstLine="380"/>
      </w:pPr>
      <w:r>
        <w:t xml:space="preserve">The reduction algorithm of Martello and Toth runs in </w:t>
      </w:r>
      <w:r>
        <w:rPr>
          <w:rStyle w:val="211pt1pt0"/>
        </w:rPr>
        <w:t>0(n</w:t>
      </w:r>
      <w:r>
        <w:rPr>
          <w:rStyle w:val="211pt1pt0"/>
          <w:vertAlign w:val="superscript"/>
        </w:rPr>
        <w:t>2</w:t>
      </w:r>
      <w:r>
        <w:rPr>
          <w:rStyle w:val="211pt1pt0"/>
        </w:rPr>
        <w:t>),</w:t>
      </w:r>
      <w:r>
        <w:t xml:space="preserve"> but may be improved to </w:t>
      </w:r>
      <w:r>
        <w:rPr>
          <w:rStyle w:val="211pt1pt0"/>
        </w:rPr>
        <w:t>0(mn)</w:t>
      </w:r>
      <w:r>
        <w:t xml:space="preserve"> as proposed by Dudzinski [18], where </w:t>
      </w:r>
      <w:r>
        <w:rPr>
          <w:rStyle w:val="211pt1pt0"/>
        </w:rPr>
        <w:t>m</w:t>
      </w:r>
      <w:r>
        <w:t xml:space="preserve"> is the number of undominated item types. The first reduction is based on an ordering of the item types according to nonincreasing profit-to-weight ratios, while the second reduction does not demand any ordering. The new reduction however is based on an ordering according to nondecreasing weights, which allow us to surpass some item types, that cannot dominate a given item.</w:t>
      </w:r>
    </w:p>
    <w:p w:rsidR="005C7105" w:rsidRDefault="0029357A">
      <w:pPr>
        <w:pStyle w:val="26"/>
        <w:shd w:val="clear" w:color="auto" w:fill="auto"/>
        <w:spacing w:before="0" w:after="60"/>
        <w:ind w:firstLine="380"/>
      </w:pPr>
      <w:r>
        <w:t xml:space="preserve">The time bound of the developed reduction algorithm is </w:t>
      </w:r>
      <w:r>
        <w:rPr>
          <w:rStyle w:val="21pt0"/>
        </w:rPr>
        <w:t>O(nlogn</w:t>
      </w:r>
      <w:r>
        <w:t xml:space="preserve"> + min(??m, </w:t>
      </w:r>
      <w:r>
        <w:rPr>
          <w:rStyle w:val="211pt1pt0"/>
        </w:rPr>
        <w:t xml:space="preserve">Dn)), </w:t>
      </w:r>
      <w:r>
        <w:t xml:space="preserve">where </w:t>
      </w:r>
      <w:r>
        <w:rPr>
          <w:rStyle w:val="211pt1pt0"/>
        </w:rPr>
        <w:t>D</w:t>
      </w:r>
      <w:r>
        <w:t xml:space="preserve"> is the ratio between the largest and the smallest weight, and </w:t>
      </w:r>
      <w:r>
        <w:rPr>
          <w:rStyle w:val="211pt1pt0"/>
        </w:rPr>
        <w:t>m</w:t>
      </w:r>
      <w:r>
        <w:t xml:space="preserve"> is the number of undominated item types. The computational experiments indicate, that the two bounds </w:t>
      </w:r>
      <w:r>
        <w:rPr>
          <w:rStyle w:val="211pt1pt0"/>
        </w:rPr>
        <w:t>0(mn)</w:t>
      </w:r>
      <w:r>
        <w:t xml:space="preserve"> and </w:t>
      </w:r>
      <w:r>
        <w:rPr>
          <w:rStyle w:val="211pt1pt0"/>
        </w:rPr>
        <w:t>O(Dn)</w:t>
      </w:r>
      <w:r>
        <w:t xml:space="preserve"> supplement each other well, such that most problems are reduced very efficiently.</w:t>
      </w:r>
    </w:p>
    <w:p w:rsidR="005C7105" w:rsidRDefault="0029357A">
      <w:pPr>
        <w:pStyle w:val="26"/>
        <w:shd w:val="clear" w:color="auto" w:fill="auto"/>
        <w:spacing w:before="0" w:after="982"/>
        <w:ind w:firstLine="380"/>
      </w:pPr>
      <w:r>
        <w:t>The algorithm is compared to the reduction algorithms by Martello and Toth [54] and Dudzinski [18] showing that the presented algorithm is orders of magnitude faster than the two previous algorithms for hard instances. Moreover we identify several categories of problems, that cannot be reduced as efficiently as described by Martello and Toth. Such problems may play an important role in the testing of future algorithms for the Unbounded Knapsack Problem.</w:t>
      </w:r>
    </w:p>
    <w:p w:rsidR="005C7105" w:rsidRDefault="0029357A">
      <w:pPr>
        <w:pStyle w:val="60"/>
        <w:shd w:val="clear" w:color="auto" w:fill="auto"/>
        <w:spacing w:before="0" w:after="310" w:line="260" w:lineRule="exact"/>
      </w:pPr>
      <w:r>
        <w:t>Subset-sum Problems</w:t>
      </w:r>
    </w:p>
    <w:p w:rsidR="005C7105" w:rsidRDefault="0029357A">
      <w:pPr>
        <w:pStyle w:val="26"/>
        <w:shd w:val="clear" w:color="auto" w:fill="auto"/>
        <w:spacing w:before="0" w:after="56" w:line="283" w:lineRule="exact"/>
        <w:ind w:firstLine="0"/>
      </w:pPr>
      <w:r>
        <w:t xml:space="preserve">In Chapter 10 we consider the Subset-sum Problem. Here a very strong result is presented, showing that if the weights are bounded by a constant r, then we may solve the problem in linear time </w:t>
      </w:r>
      <w:r>
        <w:rPr>
          <w:rStyle w:val="211pt1pt0"/>
          <w:lang w:val="ru-RU" w:eastAsia="ru-RU" w:bidi="ru-RU"/>
        </w:rPr>
        <w:t xml:space="preserve">О </w:t>
      </w:r>
      <w:r>
        <w:rPr>
          <w:rStyle w:val="211pt1pt0"/>
        </w:rPr>
        <w:t>(nr).</w:t>
      </w:r>
    </w:p>
    <w:p w:rsidR="005C7105" w:rsidRDefault="0029357A">
      <w:pPr>
        <w:pStyle w:val="26"/>
        <w:shd w:val="clear" w:color="auto" w:fill="auto"/>
        <w:spacing w:before="0" w:after="64"/>
        <w:ind w:firstLine="380"/>
      </w:pPr>
      <w:r>
        <w:t xml:space="preserve">The algorithm is based on some early results from Chapter 2 where it was shown that an optimal solution to the 0-1 Knapsack Problem, and thus also to the Subset-sum Problem, may be obtain through balanced operations. This balancing ensures that no weight sum differing more than </w:t>
      </w:r>
      <w:r>
        <w:rPr>
          <w:rStyle w:val="211pt1pt0"/>
        </w:rPr>
        <w:t>r</w:t>
      </w:r>
      <w:r>
        <w:t xml:space="preserve"> from the capacity c need to be considered, and by using dominance and memorizing of previously defined states, we obtain the stated complexity.</w:t>
      </w:r>
    </w:p>
    <w:p w:rsidR="005C7105" w:rsidRDefault="0029357A">
      <w:pPr>
        <w:pStyle w:val="26"/>
        <w:shd w:val="clear" w:color="auto" w:fill="auto"/>
        <w:spacing w:before="0" w:after="56" w:line="283" w:lineRule="exact"/>
        <w:ind w:firstLine="380"/>
      </w:pPr>
      <w:r>
        <w:t xml:space="preserve">The results are easily generalized to the 0-1 Knapsack, where we prove that the 0-1 Knapsack Problem is solvable in linear time if the weights are bounded by a constant r. Actually the time bound is </w:t>
      </w:r>
      <w:r>
        <w:rPr>
          <w:rStyle w:val="211pt1pt0"/>
          <w:lang w:val="ru-RU" w:eastAsia="ru-RU" w:bidi="ru-RU"/>
        </w:rPr>
        <w:t xml:space="preserve">О </w:t>
      </w:r>
      <w:r>
        <w:rPr>
          <w:rStyle w:val="211pt1pt0"/>
        </w:rPr>
        <w:t>(nr</w:t>
      </w:r>
      <w:r>
        <w:rPr>
          <w:rStyle w:val="211pt1pt0"/>
          <w:vertAlign w:val="superscript"/>
        </w:rPr>
        <w:t>2</w:t>
      </w:r>
      <w:r>
        <w:rPr>
          <w:rStyle w:val="211pt1pt0"/>
        </w:rPr>
        <w:t>)</w:t>
      </w:r>
      <w:r>
        <w:t xml:space="preserve"> which is slightly worse than the bound for Subset-sum Problems.</w:t>
      </w:r>
    </w:p>
    <w:p w:rsidR="005C7105" w:rsidRDefault="0029357A">
      <w:pPr>
        <w:pStyle w:val="26"/>
        <w:shd w:val="clear" w:color="auto" w:fill="auto"/>
        <w:spacing w:before="0"/>
        <w:ind w:firstLine="380"/>
      </w:pPr>
      <w:r>
        <w:t>The developed algorithm is extremely simple to implement, and computational exper</w:t>
      </w:r>
      <w:r>
        <w:softHyphen/>
        <w:t xml:space="preserve">iments document its superiority for hard problem types. It is discussed how the algorithm may be improved by using dynamic programming </w:t>
      </w:r>
      <w:r>
        <w:rPr>
          <w:rStyle w:val="211pt0"/>
        </w:rPr>
        <w:t>by reaching</w:t>
      </w:r>
      <w:r>
        <w:t xml:space="preserve"> instead of dynamic pro</w:t>
      </w:r>
      <w:r>
        <w:softHyphen/>
        <w:t xml:space="preserve">gramming </w:t>
      </w:r>
      <w:r>
        <w:rPr>
          <w:rStyle w:val="211pt0"/>
        </w:rPr>
        <w:t>by pulling,</w:t>
      </w:r>
      <w:r>
        <w:t xml:space="preserve"> or loosely speaking, only to consider those weight sums that actually are obtainable. Chapter 10 is based on [76] and has been presented in Copenhagen [79].</w:t>
      </w:r>
    </w:p>
    <w:p w:rsidR="005C7105" w:rsidRDefault="0029357A">
      <w:pPr>
        <w:pStyle w:val="60"/>
        <w:shd w:val="clear" w:color="auto" w:fill="auto"/>
        <w:spacing w:before="0" w:after="136" w:line="260" w:lineRule="exact"/>
      </w:pPr>
      <w:r>
        <w:t>An exact Algorithm for large Multiple Knapsack Problems</w:t>
      </w:r>
    </w:p>
    <w:p w:rsidR="005C7105" w:rsidRDefault="0029357A">
      <w:pPr>
        <w:pStyle w:val="26"/>
        <w:shd w:val="clear" w:color="auto" w:fill="auto"/>
        <w:spacing w:before="0"/>
        <w:ind w:firstLine="0"/>
      </w:pPr>
      <w:r>
        <w:t xml:space="preserve">Multiple Knapsack Problems are considered in Chapter 11. As previously mentioned, the Multiple Knapsack Problem is </w:t>
      </w:r>
      <w:r>
        <w:rPr>
          <w:lang w:val="ru-RU" w:eastAsia="ru-RU" w:bidi="ru-RU"/>
        </w:rPr>
        <w:t>АЛР</w:t>
      </w:r>
      <w:r>
        <w:t>-hard in the strong sense, so we cannot immediately use the techniques from the previous chapters, as e.g. dynamic programming will lead to strictly exponential computational times. A relaxation of the constraints however lead to problems that have been treated in the previous chapters.</w:t>
      </w:r>
    </w:p>
    <w:p w:rsidR="005C7105" w:rsidRDefault="0029357A">
      <w:pPr>
        <w:pStyle w:val="26"/>
        <w:shd w:val="clear" w:color="auto" w:fill="auto"/>
        <w:spacing w:before="0"/>
        <w:ind w:firstLine="400"/>
      </w:pPr>
      <w:r>
        <w:t>It is demonstrated that tight upper bounds may be derived by surrogate relaxation, which requires the solution of several 0-1 Knapsack Problems. Thus the results from Chapter 4 are immediately applicable. On the other hand tight lower bounds are con</w:t>
      </w:r>
      <w:r>
        <w:softHyphen/>
        <w:t>structed by solving a series of Subset-sum Problems. To tighten the gap between upper and lower bounds, we use the technique of tightening capacity constraints described in Section 1.3.3. In both cases, the resulting Subset-sum Problems are solved using a new separable dynamic programming algorithm.</w:t>
      </w:r>
    </w:p>
    <w:p w:rsidR="005C7105" w:rsidRDefault="0029357A">
      <w:pPr>
        <w:pStyle w:val="26"/>
        <w:shd w:val="clear" w:color="auto" w:fill="auto"/>
        <w:spacing w:before="0" w:after="874"/>
        <w:ind w:firstLine="400"/>
      </w:pPr>
      <w:r>
        <w:t xml:space="preserve">Since dynamic programming is inefficient for problems which are </w:t>
      </w:r>
      <w:r>
        <w:rPr>
          <w:rStyle w:val="212pt"/>
        </w:rPr>
        <w:t>MV-</w:t>
      </w:r>
      <w:r>
        <w:t>hard in the strong sense, we use branch-and-bound techniques for the enumerative part of the algo</w:t>
      </w:r>
      <w:r>
        <w:softHyphen/>
        <w:t xml:space="preserve">rithm. The computational experiments demonstrate a unique behavior of the algorithm, since problems with up to </w:t>
      </w:r>
      <w:r>
        <w:rPr>
          <w:rStyle w:val="211pt0"/>
        </w:rPr>
        <w:t>n</w:t>
      </w:r>
      <w:r>
        <w:t xml:space="preserve"> = 100 000 variables may be solved fastly. Chapter 11 will be presented at the NOAS’95 conference, Reykjavik [80].</w:t>
      </w:r>
    </w:p>
    <w:p w:rsidR="005C7105" w:rsidRDefault="0029357A">
      <w:pPr>
        <w:pStyle w:val="22"/>
        <w:keepNext/>
        <w:keepLines/>
        <w:numPr>
          <w:ilvl w:val="0"/>
          <w:numId w:val="4"/>
        </w:numPr>
        <w:shd w:val="clear" w:color="auto" w:fill="auto"/>
        <w:tabs>
          <w:tab w:val="left" w:pos="898"/>
        </w:tabs>
        <w:spacing w:before="0" w:after="179" w:line="320" w:lineRule="exact"/>
      </w:pPr>
      <w:bookmarkStart w:id="13" w:name="bookmark12"/>
      <w:r>
        <w:t>Conclusion</w:t>
      </w:r>
      <w:bookmarkEnd w:id="13"/>
    </w:p>
    <w:p w:rsidR="005C7105" w:rsidRDefault="0029357A">
      <w:pPr>
        <w:pStyle w:val="26"/>
        <w:shd w:val="clear" w:color="auto" w:fill="auto"/>
        <w:spacing w:before="0"/>
        <w:ind w:firstLine="0"/>
      </w:pPr>
      <w:r>
        <w:t xml:space="preserve">Knapsack Problems give an excellent insight into the complexity of problems between </w:t>
      </w:r>
      <w:r>
        <w:rPr>
          <w:rStyle w:val="212pt"/>
        </w:rPr>
        <w:t>MV</w:t>
      </w:r>
      <w:r>
        <w:rPr>
          <w:rStyle w:val="26pt"/>
        </w:rPr>
        <w:t xml:space="preserve"> </w:t>
      </w:r>
      <w:r>
        <w:t xml:space="preserve">and </w:t>
      </w:r>
      <w:r>
        <w:rPr>
          <w:rStyle w:val="212pt"/>
        </w:rPr>
        <w:t>V.</w:t>
      </w:r>
      <w:r>
        <w:rPr>
          <w:rStyle w:val="26pt"/>
        </w:rPr>
        <w:t xml:space="preserve"> </w:t>
      </w:r>
      <w:r>
        <w:t>The result presented in Chapter 10 shows that all the complexity of one</w:t>
      </w:r>
      <w:r>
        <w:softHyphen/>
        <w:t>dimensional Knapsack Problems is “hidden” in the magnitude of the coefficients, meaning that several practically occurring problems may be solved efficiently despite their worst- case complexity, provided that they involve moderate coefficients. On the other hand Section 1.3.1 has demonstrated, that if general IP Problems are merged to Knapsack Problems, then we actually obtain the worst-case complexity. Thus Knapsack Problems cannot solely be used for solving general IP Problems, although they occur in several more complex algorithms by relaxation.</w:t>
      </w:r>
    </w:p>
    <w:p w:rsidR="005C7105" w:rsidRDefault="0029357A">
      <w:pPr>
        <w:pStyle w:val="26"/>
        <w:shd w:val="clear" w:color="auto" w:fill="auto"/>
        <w:spacing w:before="0"/>
        <w:ind w:firstLine="400"/>
      </w:pPr>
      <w:r>
        <w:t xml:space="preserve">It is evidently difficult to give time-bounds for </w:t>
      </w:r>
      <w:r>
        <w:rPr>
          <w:lang w:val="ru-RU" w:eastAsia="ru-RU" w:bidi="ru-RU"/>
        </w:rPr>
        <w:t>АЛР</w:t>
      </w:r>
      <w:r>
        <w:t>-hard problems, but we have at</w:t>
      </w:r>
      <w:r>
        <w:softHyphen/>
        <w:t>tempted to propose meaningful complexity measures, by bounding the worst-case com</w:t>
      </w:r>
      <w:r>
        <w:softHyphen/>
        <w:t>plexity in the “hardness” of an instance, e.g. the magnitude of coefficients, the size of a minimal core, or the number of undominated items. Although these bounds are ex</w:t>
      </w:r>
      <w:r>
        <w:softHyphen/>
        <w:t>ponential in the worst case, they allow us to segregate several groups of easily solvable instances, and as all problems considered (except the Multiple Knapsack Problem) are pseudo-polynomially solvable, we may guarantee reasonable solution times for all instances having moderate coefficient sizes.</w:t>
      </w:r>
    </w:p>
    <w:p w:rsidR="005C7105" w:rsidRDefault="0029357A">
      <w:pPr>
        <w:pStyle w:val="26"/>
        <w:shd w:val="clear" w:color="auto" w:fill="auto"/>
        <w:spacing w:before="0"/>
        <w:ind w:firstLine="400"/>
      </w:pPr>
      <w:r>
        <w:t>Several problems from the Knapsack family have been considered in this thesis, but numerous problems are still open. It seems promising to generalize several of the results obtained to algorithms for the Unbounded Knapsack Problem, the Bin-packing Problem, or the Change-making Problem. Also, approximate algorithms have not been considered</w:t>
      </w:r>
      <w:r>
        <w:br w:type="page"/>
      </w:r>
    </w:p>
    <w:p w:rsidR="005C7105" w:rsidRDefault="0029357A">
      <w:pPr>
        <w:pStyle w:val="26"/>
        <w:shd w:val="clear" w:color="auto" w:fill="auto"/>
        <w:spacing w:before="0" w:after="454"/>
        <w:ind w:firstLine="0"/>
      </w:pPr>
      <w:r>
        <w:t>at length in this thesis, where especially the results presented in Chapter 10 may lead to improved algorithms.</w:t>
      </w:r>
    </w:p>
    <w:p w:rsidR="005C7105" w:rsidRDefault="0029357A">
      <w:pPr>
        <w:pStyle w:val="22"/>
        <w:keepNext/>
        <w:keepLines/>
        <w:shd w:val="clear" w:color="auto" w:fill="auto"/>
        <w:spacing w:before="0" w:after="185" w:line="320" w:lineRule="exact"/>
      </w:pPr>
      <w:bookmarkStart w:id="14" w:name="bookmark13"/>
      <w:r>
        <w:t>Appendix A: Proof of worst-case error</w:t>
      </w:r>
      <w:bookmarkEnd w:id="14"/>
    </w:p>
    <w:p w:rsidR="005C7105" w:rsidRDefault="0029357A">
      <w:pPr>
        <w:pStyle w:val="26"/>
        <w:shd w:val="clear" w:color="auto" w:fill="auto"/>
        <w:spacing w:before="0" w:after="188" w:line="298" w:lineRule="exact"/>
        <w:ind w:firstLine="0"/>
      </w:pPr>
      <w:r>
        <w:t xml:space="preserve">Proposition For any instance of KP in Algorithm 1.1 we have </w:t>
      </w:r>
      <w:r>
        <w:rPr>
          <w:rStyle w:val="211pt0"/>
        </w:rPr>
        <w:t>(z* — z)fz* &lt;</w:t>
      </w:r>
      <w:r>
        <w:t xml:space="preserve"> e where </w:t>
      </w:r>
      <w:r>
        <w:rPr>
          <w:lang w:val="ru-RU" w:eastAsia="ru-RU" w:bidi="ru-RU"/>
        </w:rPr>
        <w:t xml:space="preserve">г* </w:t>
      </w:r>
      <w:r>
        <w:t xml:space="preserve">is the optimal solution value and </w:t>
      </w:r>
      <w:r>
        <w:rPr>
          <w:lang w:val="ru-RU" w:eastAsia="ru-RU" w:bidi="ru-RU"/>
        </w:rPr>
        <w:t xml:space="preserve">г </w:t>
      </w:r>
      <w:r>
        <w:t>is the heuristic value returned by the above algorithm.</w:t>
      </w:r>
    </w:p>
    <w:p w:rsidR="005C7105" w:rsidRDefault="0029357A">
      <w:pPr>
        <w:pStyle w:val="26"/>
        <w:shd w:val="clear" w:color="auto" w:fill="auto"/>
        <w:spacing w:before="0"/>
        <w:ind w:firstLine="0"/>
      </w:pPr>
      <w:r>
        <w:t xml:space="preserve">Proof If the algorithm terminates in the initial phase with </w:t>
      </w:r>
      <w:r>
        <w:rPr>
          <w:lang w:val="ru-RU" w:eastAsia="ru-RU" w:bidi="ru-RU"/>
        </w:rPr>
        <w:t xml:space="preserve">г </w:t>
      </w:r>
      <w:r>
        <w:t xml:space="preserve">= </w:t>
      </w:r>
      <w:r>
        <w:rPr>
          <w:rStyle w:val="211pt0"/>
        </w:rPr>
        <w:t>Y,j=\Pj</w:t>
      </w:r>
      <w:r>
        <w:t xml:space="preserve"> we have an optimal objective value. Otherwise the optimal solution </w:t>
      </w:r>
      <w:r>
        <w:rPr>
          <w:lang w:val="ru-RU" w:eastAsia="ru-RU" w:bidi="ru-RU"/>
        </w:rPr>
        <w:t xml:space="preserve">г* </w:t>
      </w:r>
      <w:r>
        <w:t>must be given as</w:t>
      </w:r>
    </w:p>
    <w:p w:rsidR="005C7105" w:rsidRDefault="0029357A">
      <w:pPr>
        <w:pStyle w:val="281"/>
        <w:shd w:val="clear" w:color="auto" w:fill="auto"/>
        <w:spacing w:line="100" w:lineRule="exact"/>
        <w:ind w:left="4280"/>
      </w:pPr>
      <w:r>
        <w:t>S</w:t>
      </w:r>
    </w:p>
    <w:p w:rsidR="005C7105" w:rsidRDefault="0029357A">
      <w:pPr>
        <w:pStyle w:val="70"/>
        <w:shd w:val="clear" w:color="auto" w:fill="auto"/>
        <w:tabs>
          <w:tab w:val="left" w:pos="8513"/>
        </w:tabs>
        <w:spacing w:after="0" w:line="226" w:lineRule="exact"/>
        <w:ind w:left="3660"/>
        <w:jc w:val="both"/>
      </w:pPr>
      <w:r>
        <w:t>z* = ^2pj</w:t>
      </w:r>
      <w:r>
        <w:rPr>
          <w:vertAlign w:val="superscript"/>
        </w:rPr>
        <w:t>x</w:t>
      </w:r>
      <w:r>
        <w:t>*+a,</w:t>
      </w:r>
      <w:r>
        <w:rPr>
          <w:rStyle w:val="7105pt"/>
        </w:rPr>
        <w:tab/>
        <w:t>(1.33)</w:t>
      </w:r>
    </w:p>
    <w:p w:rsidR="005C7105" w:rsidRDefault="0029357A">
      <w:pPr>
        <w:pStyle w:val="26"/>
        <w:shd w:val="clear" w:color="auto" w:fill="auto"/>
        <w:spacing w:before="0" w:after="130" w:line="226" w:lineRule="exact"/>
        <w:ind w:left="4160" w:firstLine="0"/>
        <w:jc w:val="left"/>
      </w:pPr>
      <w:r>
        <w:rPr>
          <w:rStyle w:val="211pt0"/>
        </w:rPr>
        <w:t>j</w:t>
      </w:r>
      <w:r>
        <w:t>=i</w:t>
      </w:r>
    </w:p>
    <w:p w:rsidR="005C7105" w:rsidRDefault="0029357A">
      <w:pPr>
        <w:pStyle w:val="26"/>
        <w:shd w:val="clear" w:color="auto" w:fill="auto"/>
        <w:spacing w:before="0"/>
        <w:ind w:firstLine="0"/>
      </w:pPr>
      <w:r>
        <w:t xml:space="preserve">where </w:t>
      </w:r>
      <w:r>
        <w:rPr>
          <w:rStyle w:val="211pt0"/>
        </w:rPr>
        <w:t>a</w:t>
      </w:r>
      <w:r>
        <w:t xml:space="preserve"> is the contribution from the greedy filling. Let </w:t>
      </w:r>
      <w:r>
        <w:rPr>
          <w:rStyle w:val="211pt0"/>
        </w:rPr>
        <w:t>w* =</w:t>
      </w:r>
      <w:r>
        <w:t xml:space="preserve"> ]0j=i </w:t>
      </w:r>
      <w:r>
        <w:rPr>
          <w:rStyle w:val="211pt0"/>
        </w:rPr>
        <w:t>WjX*</w:t>
      </w:r>
      <w:r>
        <w:t xml:space="preserve"> be the weight sum, and </w:t>
      </w:r>
      <w:r>
        <w:rPr>
          <w:rStyle w:val="211pt0"/>
        </w:rPr>
        <w:t>p*</w:t>
      </w:r>
      <w:r>
        <w:t xml:space="preserve"> = </w:t>
      </w:r>
      <w:r>
        <w:rPr>
          <w:rStyle w:val="211pt0"/>
        </w:rPr>
        <w:t>Yfj=\Pj%*j</w:t>
      </w:r>
      <w:r>
        <w:t xml:space="preserve"> the scaled profit sum of the first </w:t>
      </w:r>
      <w:r>
        <w:rPr>
          <w:rStyle w:val="211pt0"/>
        </w:rPr>
        <w:t>s</w:t>
      </w:r>
      <w:r>
        <w:t xml:space="preserve"> variables of the optimal solution. Obviously </w:t>
      </w:r>
      <w:r>
        <w:rPr>
          <w:rStyle w:val="211pt0"/>
        </w:rPr>
        <w:t>f</w:t>
      </w:r>
      <w:r>
        <w:rPr>
          <w:rStyle w:val="211pt0"/>
          <w:vertAlign w:val="subscript"/>
        </w:rPr>
        <w:t>s</w:t>
      </w:r>
      <w:r>
        <w:rPr>
          <w:rStyle w:val="211pt0"/>
        </w:rPr>
        <w:t xml:space="preserve">(p*) </w:t>
      </w:r>
      <w:r>
        <w:rPr>
          <w:rStyle w:val="211pt0"/>
          <w:lang w:val="ru-RU" w:eastAsia="ru-RU" w:bidi="ru-RU"/>
        </w:rPr>
        <w:t>ф</w:t>
      </w:r>
      <w:r>
        <w:rPr>
          <w:lang w:val="ru-RU" w:eastAsia="ru-RU" w:bidi="ru-RU"/>
        </w:rPr>
        <w:t xml:space="preserve"> </w:t>
      </w:r>
      <w:r>
        <w:t xml:space="preserve">oo in the dynamic programming, and </w:t>
      </w:r>
      <w:r>
        <w:rPr>
          <w:rStyle w:val="211pt0"/>
        </w:rPr>
        <w:t>f</w:t>
      </w:r>
      <w:r>
        <w:rPr>
          <w:rStyle w:val="211pt0"/>
          <w:vertAlign w:val="subscript"/>
        </w:rPr>
        <w:t>s</w:t>
      </w:r>
      <w:r>
        <w:rPr>
          <w:rStyle w:val="211pt0"/>
        </w:rPr>
        <w:t>(p*) &lt; w*</w:t>
      </w:r>
      <w:r>
        <w:t xml:space="preserve"> by definition (1.30).</w:t>
      </w:r>
    </w:p>
    <w:p w:rsidR="005C7105" w:rsidRDefault="0029357A">
      <w:pPr>
        <w:pStyle w:val="26"/>
        <w:shd w:val="clear" w:color="auto" w:fill="auto"/>
        <w:spacing w:before="0"/>
        <w:ind w:firstLine="380"/>
      </w:pPr>
      <w:r>
        <w:t xml:space="preserve">Let </w:t>
      </w:r>
      <w:r>
        <w:rPr>
          <w:rStyle w:val="211pt0"/>
        </w:rPr>
        <w:t>x'</w:t>
      </w:r>
      <w:r>
        <w:t xml:space="preserve"> be the solution vector corresponding to </w:t>
      </w:r>
      <w:r>
        <w:rPr>
          <w:rStyle w:val="211pt0"/>
        </w:rPr>
        <w:t>f</w:t>
      </w:r>
      <w:r>
        <w:rPr>
          <w:rStyle w:val="211pt0"/>
          <w:vertAlign w:val="subscript"/>
        </w:rPr>
        <w:t>s</w:t>
      </w:r>
      <w:r>
        <w:rPr>
          <w:rStyle w:val="211pt0"/>
        </w:rPr>
        <w:t>(p*).</w:t>
      </w:r>
      <w:r>
        <w:t xml:space="preserve"> Then in the greedy filling we obtained a solution</w:t>
      </w:r>
    </w:p>
    <w:p w:rsidR="005C7105" w:rsidRDefault="0029357A">
      <w:pPr>
        <w:pStyle w:val="281"/>
        <w:shd w:val="clear" w:color="auto" w:fill="auto"/>
        <w:spacing w:line="100" w:lineRule="exact"/>
        <w:ind w:left="4280"/>
      </w:pPr>
      <w:r>
        <w:t>S</w:t>
      </w:r>
    </w:p>
    <w:p w:rsidR="005C7105" w:rsidRDefault="0029357A">
      <w:pPr>
        <w:pStyle w:val="70"/>
        <w:shd w:val="clear" w:color="auto" w:fill="auto"/>
        <w:tabs>
          <w:tab w:val="left" w:pos="8513"/>
        </w:tabs>
        <w:spacing w:after="0" w:line="220" w:lineRule="exact"/>
        <w:ind w:left="3660"/>
        <w:jc w:val="both"/>
      </w:pPr>
      <w:r>
        <w:t>z' = YsPjx'j</w:t>
      </w:r>
      <w:r>
        <w:rPr>
          <w:rStyle w:val="7105pt"/>
        </w:rPr>
        <w:t xml:space="preserve"> + A</w:t>
      </w:r>
      <w:r>
        <w:rPr>
          <w:rStyle w:val="7105pt"/>
        </w:rPr>
        <w:tab/>
        <w:t>(1.34)</w:t>
      </w:r>
    </w:p>
    <w:p w:rsidR="005C7105" w:rsidRDefault="0029357A">
      <w:pPr>
        <w:pStyle w:val="70"/>
        <w:shd w:val="clear" w:color="auto" w:fill="auto"/>
        <w:spacing w:after="79" w:line="220" w:lineRule="exact"/>
        <w:ind w:left="4160"/>
        <w:jc w:val="left"/>
      </w:pPr>
      <w:r>
        <w:t>3 =</w:t>
      </w:r>
      <w:r>
        <w:rPr>
          <w:rStyle w:val="7105pt"/>
        </w:rPr>
        <w:t xml:space="preserve"> 1</w:t>
      </w:r>
    </w:p>
    <w:p w:rsidR="005C7105" w:rsidRDefault="0029357A">
      <w:pPr>
        <w:pStyle w:val="26"/>
        <w:shd w:val="clear" w:color="auto" w:fill="auto"/>
        <w:spacing w:before="0"/>
        <w:ind w:firstLine="0"/>
      </w:pPr>
      <w:r>
        <w:t xml:space="preserve">with </w:t>
      </w:r>
      <w:r>
        <w:rPr>
          <w:rStyle w:val="211pt0"/>
          <w:lang w:val="ru-RU" w:eastAsia="ru-RU" w:bidi="ru-RU"/>
        </w:rPr>
        <w:t>/3</w:t>
      </w:r>
      <w:r>
        <w:rPr>
          <w:lang w:val="ru-RU" w:eastAsia="ru-RU" w:bidi="ru-RU"/>
        </w:rPr>
        <w:t xml:space="preserve"> </w:t>
      </w:r>
      <w:r>
        <w:t xml:space="preserve">as the contribution from the greedy filling. This means that the heuristic solution </w:t>
      </w:r>
      <w:r>
        <w:rPr>
          <w:lang w:val="ru-RU" w:eastAsia="ru-RU" w:bidi="ru-RU"/>
        </w:rPr>
        <w:t xml:space="preserve">г </w:t>
      </w:r>
      <w:r>
        <w:t xml:space="preserve">must satisfy </w:t>
      </w:r>
      <w:r>
        <w:rPr>
          <w:rStyle w:val="211pt0"/>
        </w:rPr>
        <w:t>z &gt; z'.</w:t>
      </w:r>
    </w:p>
    <w:p w:rsidR="005C7105" w:rsidRDefault="0029357A">
      <w:pPr>
        <w:pStyle w:val="26"/>
        <w:shd w:val="clear" w:color="auto" w:fill="auto"/>
        <w:spacing w:before="0" w:after="335"/>
        <w:ind w:firstLine="380"/>
      </w:pPr>
      <w:r>
        <w:t xml:space="preserve">As a consequence of the truncation </w:t>
      </w:r>
      <w:r>
        <w:rPr>
          <w:rStyle w:val="211pt0"/>
        </w:rPr>
        <w:t>pj = \j&gt;j/8\</w:t>
      </w:r>
      <w:r>
        <w:t xml:space="preserve"> we have </w:t>
      </w:r>
      <w:r>
        <w:rPr>
          <w:rStyle w:val="211pt0"/>
        </w:rPr>
        <w:t>pj8 &lt; pj &lt; (pj</w:t>
      </w:r>
      <w:r>
        <w:t xml:space="preserve"> + 1)5 and since </w:t>
      </w:r>
      <w:r>
        <w:rPr>
          <w:rStyle w:val="211pt0"/>
        </w:rPr>
        <w:t>pj</w:t>
      </w:r>
      <w:r>
        <w:t xml:space="preserve"> = </w:t>
      </w:r>
      <w:r>
        <w:rPr>
          <w:rStyle w:val="211pt0"/>
        </w:rPr>
        <w:t>\j)j/5\ &gt;</w:t>
      </w:r>
      <w:r>
        <w:t xml:space="preserve"> 3/e we get </w:t>
      </w:r>
      <w:r>
        <w:rPr>
          <w:rStyle w:val="211pt0"/>
        </w:rPr>
        <w:t>(pj</w:t>
      </w:r>
      <w:r>
        <w:t xml:space="preserve"> + 1)5 = </w:t>
      </w:r>
      <w:r>
        <w:rPr>
          <w:rStyle w:val="211pt0"/>
        </w:rPr>
        <w:t>pj5(l</w:t>
      </w:r>
      <w:r>
        <w:t xml:space="preserve"> + 1 </w:t>
      </w:r>
      <w:r>
        <w:rPr>
          <w:rStyle w:val="211pt0"/>
        </w:rPr>
        <w:t>/pj) &lt; pj5(</w:t>
      </w:r>
      <w:r>
        <w:t xml:space="preserve"> 1 + e/3). By inserting the bound </w:t>
      </w:r>
      <w:r>
        <w:rPr>
          <w:rStyle w:val="211pt0"/>
        </w:rPr>
        <w:t>pj5 &lt; pj &lt; pj5(l</w:t>
      </w:r>
      <w:r>
        <w:t xml:space="preserve"> + e/3) in equations (1.33) and (1.34) we get</w:t>
      </w:r>
    </w:p>
    <w:p w:rsidR="005C7105" w:rsidRDefault="0029357A">
      <w:pPr>
        <w:pStyle w:val="70"/>
        <w:shd w:val="clear" w:color="auto" w:fill="auto"/>
        <w:spacing w:after="0" w:line="245" w:lineRule="exact"/>
        <w:ind w:left="920"/>
        <w:jc w:val="both"/>
      </w:pPr>
      <w:r>
        <w:t>p*S</w:t>
      </w:r>
      <w:r>
        <w:rPr>
          <w:rStyle w:val="7105pt"/>
        </w:rPr>
        <w:t xml:space="preserve"> + </w:t>
      </w:r>
      <w:r>
        <w:t>a = ^2Pj8x* &lt; z* &lt;</w:t>
      </w:r>
      <w:r>
        <w:rPr>
          <w:rStyle w:val="7105pt"/>
        </w:rPr>
        <w:t xml:space="preserve"> </w:t>
      </w:r>
      <w:r>
        <w:rPr>
          <w:rStyle w:val="7105pt"/>
          <w:lang w:val="ru-RU" w:eastAsia="ru-RU" w:bidi="ru-RU"/>
        </w:rPr>
        <w:t xml:space="preserve">У^р,-5(1 </w:t>
      </w:r>
      <w:r>
        <w:rPr>
          <w:rStyle w:val="7105pt"/>
        </w:rPr>
        <w:t xml:space="preserve">+ </w:t>
      </w:r>
      <w:r>
        <w:t>e/3)x*</w:t>
      </w:r>
      <w:r>
        <w:rPr>
          <w:rStyle w:val="7105pt"/>
        </w:rPr>
        <w:t xml:space="preserve"> = </w:t>
      </w:r>
      <w:r>
        <w:t>p*S(</w:t>
      </w:r>
      <w:r>
        <w:rPr>
          <w:rStyle w:val="7105pt"/>
        </w:rPr>
        <w:t xml:space="preserve"> 1 + e/3) + </w:t>
      </w:r>
      <w:r>
        <w:t>a,</w:t>
      </w:r>
    </w:p>
    <w:p w:rsidR="005C7105" w:rsidRDefault="0029357A">
      <w:pPr>
        <w:pStyle w:val="38"/>
        <w:shd w:val="clear" w:color="auto" w:fill="auto"/>
        <w:tabs>
          <w:tab w:val="right" w:pos="3954"/>
        </w:tabs>
        <w:ind w:left="2000"/>
      </w:pPr>
      <w:r>
        <w:fldChar w:fldCharType="begin"/>
      </w:r>
      <w:r>
        <w:instrText xml:space="preserve"> TOC \o "1-5" \h \z </w:instrText>
      </w:r>
      <w:r>
        <w:fldChar w:fldCharType="separate"/>
      </w:r>
      <w:r w:rsidR="007E666D">
        <w:rPr>
          <w:noProof/>
          <w:lang w:val="ru-RU" w:eastAsia="ru-RU" w:bidi="ar-SA"/>
        </w:rPr>
        <mc:AlternateContent>
          <mc:Choice Requires="wps">
            <w:drawing>
              <wp:anchor distT="178435" distB="307975" distL="582295" distR="63500" simplePos="0" relativeHeight="377487160" behindDoc="1" locked="0" layoutInCell="1" allowOverlap="1">
                <wp:simplePos x="0" y="0"/>
                <wp:positionH relativeFrom="margin">
                  <wp:posOffset>5419090</wp:posOffset>
                </wp:positionH>
                <wp:positionV relativeFrom="paragraph">
                  <wp:posOffset>42545</wp:posOffset>
                </wp:positionV>
                <wp:extent cx="389890" cy="133350"/>
                <wp:effectExtent l="0" t="4445" r="1270" b="3810"/>
                <wp:wrapSquare wrapText="left"/>
                <wp:docPr id="38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77" type="#_x0000_t202" style="position:absolute;left:0;text-align:left;margin-left:426.7pt;margin-top:3.35pt;width:30.7pt;height:10.5pt;z-index:-125829320;visibility:visible;mso-wrap-style:square;mso-width-percent:0;mso-height-percent:0;mso-wrap-distance-left:45.85pt;mso-wrap-distance-top:14.05pt;mso-wrap-distance-right:5pt;mso-wrap-distance-bottom:24.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YhswIAALMFAAAOAAAAZHJzL2Uyb0RvYy54bWysVNuOmzAQfa/Uf7D8zgIJSQAtqXZDqCpt&#10;L9JuP8ABE6yC7dpOYFv13zs2IdnLS9WWB2uwx2fOzBzP9buha9GRKs0Ez3B4FWBEeSkqxvcZ/vpQ&#10;eDFG2hBekVZwmuFHqvG79ds3171M6Uw0oq2oQgDCddrLDDfGyNT3ddnQjugrISmHw1qojhj4VXu/&#10;UqQH9K71Z0Gw9HuhKqlESbWG3Xw8xGuHX9e0NJ/rWlOD2gwDN+NW5dadXf31NUn3isiGlSca5C9Y&#10;dIRxCHqGyokh6KDYK6iOlUpoUZurUnS+qGtWUpcDZBMGL7K5b4ikLhcojpbnMun/B1t+On5RiFUZ&#10;nsdLjDjpoEkPdDDoVgxoFdsC9VKn4HcvwdMMsA+NdslqeSfKbxpxsWkI39MbpUTfUFIBwdDe9J9c&#10;HXG0Bdn1H0UFccjBCAc01Kqz1YN6IECHRj2em2O5lLA5j5M4gZMSjsL5fL5wzfNJOl2WSpv3VHTI&#10;GhlW0HsHTo532lgyJJ1cbCwuCta2rv8tf7YBjuMOhIar9syScO38mQTJNt7GkRfNllsvCvLcuyk2&#10;kbcswtUin+ebTR7+snHDKG1YVVFuw0zSCqM/a91J5KMozuLSomWVhbOUtNrvNq1CRwLSLtznSg4n&#10;Fzf/OQ1XBMjlRUrhLApuZ4lXLOOVFxXRwktWQewFYXKbLIMoifLieUp3jNN/Twn1GU4Ws8WopQvp&#10;F7kF7nudG0k7ZmB4tKzLcHx2IqlV4JZXrrWGsHa0n5TC0r+UAto9Ndrp1Up0FKsZdoN7GwunZivm&#10;nageQcFKgMJAjDD5wGiE+oFRD1Mkw/r7gSiKUfuBwyuwI2cy1GTsJoPwEq5m2GA0mhszjqaDVGzf&#10;APL0zm7gpRTMqfjC4vS+YDK4ZE5TzI6ep//O6zJr178BAAD//wMAUEsDBBQABgAIAAAAIQADqntE&#10;3QAAAAgBAAAPAAAAZHJzL2Rvd25yZXYueG1sTI8xT8MwEIV3JP6DdUgsiDoOpWlDnAohWNhaWLq5&#10;8TWJiM9R7Cahv55jgvH0nr77XrGdXSdGHELrSYNaJCCQKm9bqjV8frzdr0GEaMiazhNq+MYA2/L6&#10;qjC59RPtcNzHWjCEQm40NDH2uZShatCZsPA9EmcnPzgT+RxqaQczMdx1Mk2SlXSmJf7QmB5fGqy+&#10;9menYTW/9nfvG0ynS9WNdLgoFVFpfXszPz+BiDjHvzL86rM6lOx09GeyQXQa1o8PS64yLAPB+UYt&#10;ecpRQ5plIMtC/h9Q/gAAAP//AwBQSwECLQAUAAYACAAAACEAtoM4kv4AAADhAQAAEwAAAAAAAAAA&#10;AAAAAAAAAAAAW0NvbnRlbnRfVHlwZXNdLnhtbFBLAQItABQABgAIAAAAIQA4/SH/1gAAAJQBAAAL&#10;AAAAAAAAAAAAAAAAAC8BAABfcmVscy8ucmVsc1BLAQItABQABgAIAAAAIQApFQYhswIAALMFAAAO&#10;AAAAAAAAAAAAAAAAAC4CAABkcnMvZTJvRG9jLnhtbFBLAQItABQABgAIAAAAIQADqntE3QAAAAg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(1.35)</w:t>
                      </w:r>
                    </w:p>
                  </w:txbxContent>
                </v:textbox>
                <w10:wrap type="square" side="left" anchorx="margin"/>
              </v:shape>
            </w:pict>
          </mc:Fallback>
        </mc:AlternateContent>
      </w:r>
      <w:r>
        <w:rPr>
          <w:rStyle w:val="385pt"/>
          <w:b w:val="0"/>
          <w:bCs w:val="0"/>
        </w:rPr>
        <w:t>j</w:t>
      </w:r>
      <w:r>
        <w:t>=i</w:t>
      </w:r>
      <w:r>
        <w:tab/>
      </w:r>
      <w:r>
        <w:rPr>
          <w:rStyle w:val="385pt"/>
          <w:b w:val="0"/>
          <w:bCs w:val="0"/>
        </w:rPr>
        <w:t>3</w:t>
      </w:r>
      <w:r>
        <w:t>=i</w:t>
      </w:r>
    </w:p>
    <w:p w:rsidR="005C7105" w:rsidRDefault="0029357A">
      <w:pPr>
        <w:pStyle w:val="43"/>
        <w:shd w:val="clear" w:color="auto" w:fill="auto"/>
        <w:tabs>
          <w:tab w:val="right" w:pos="3954"/>
        </w:tabs>
        <w:ind w:left="2120"/>
      </w:pPr>
      <w:r>
        <w:t>S</w:t>
      </w:r>
      <w:r>
        <w:tab/>
        <w:t>S</w:t>
      </w:r>
    </w:p>
    <w:p w:rsidR="005C7105" w:rsidRDefault="0029357A">
      <w:pPr>
        <w:pStyle w:val="24"/>
        <w:shd w:val="clear" w:color="auto" w:fill="auto"/>
        <w:tabs>
          <w:tab w:val="left" w:pos="3450"/>
        </w:tabs>
        <w:spacing w:line="220" w:lineRule="exact"/>
        <w:ind w:left="920"/>
      </w:pPr>
      <w:r>
        <w:rPr>
          <w:rStyle w:val="11pt3"/>
        </w:rPr>
        <w:t>p*S</w:t>
      </w:r>
      <w:r>
        <w:t xml:space="preserve"> + </w:t>
      </w:r>
      <w:r>
        <w:rPr>
          <w:rStyle w:val="11pt3"/>
          <w:lang w:val="ru-RU" w:eastAsia="ru-RU" w:bidi="ru-RU"/>
        </w:rPr>
        <w:t>/3</w:t>
      </w:r>
      <w:r>
        <w:rPr>
          <w:lang w:val="ru-RU" w:eastAsia="ru-RU" w:bidi="ru-RU"/>
        </w:rPr>
        <w:t xml:space="preserve"> </w:t>
      </w:r>
      <w:r>
        <w:t xml:space="preserve">= </w:t>
      </w:r>
      <w:r>
        <w:rPr>
          <w:rStyle w:val="11pt3"/>
        </w:rPr>
        <w:t>Y'PjSx'j</w:t>
      </w:r>
      <w:r>
        <w:t xml:space="preserve"> &lt;</w:t>
      </w:r>
      <w:r>
        <w:tab/>
        <w:t xml:space="preserve">&lt; </w:t>
      </w:r>
      <w:r>
        <w:rPr>
          <w:lang w:val="ru-RU" w:eastAsia="ru-RU" w:bidi="ru-RU"/>
        </w:rPr>
        <w:t xml:space="preserve">У^р,-5(1 </w:t>
      </w:r>
      <w:r>
        <w:t>+ e/3)</w:t>
      </w:r>
      <w:r>
        <w:rPr>
          <w:lang w:val="ru-RU" w:eastAsia="ru-RU" w:bidi="ru-RU"/>
        </w:rPr>
        <w:t xml:space="preserve">ж'- </w:t>
      </w:r>
      <w:r>
        <w:t xml:space="preserve">&lt; </w:t>
      </w:r>
      <w:r>
        <w:rPr>
          <w:rStyle w:val="11pt3"/>
        </w:rPr>
        <w:t>p*S(</w:t>
      </w:r>
      <w:r>
        <w:t xml:space="preserve"> 1 + e/3) + </w:t>
      </w:r>
      <w:r>
        <w:rPr>
          <w:rStyle w:val="11pt3"/>
        </w:rPr>
        <w:t>(3</w:t>
      </w:r>
      <w:r>
        <w:t>,</w:t>
      </w:r>
    </w:p>
    <w:p w:rsidR="005C7105" w:rsidRDefault="0029357A">
      <w:pPr>
        <w:pStyle w:val="70"/>
        <w:framePr w:w="1325" w:h="426" w:hSpace="250" w:vSpace="54" w:wrap="notBeside" w:vAnchor="text" w:hAnchor="margin" w:x="2900" w:y="625"/>
        <w:shd w:val="clear" w:color="auto" w:fill="auto"/>
        <w:spacing w:after="0" w:line="220" w:lineRule="exact"/>
        <w:jc w:val="both"/>
      </w:pPr>
      <w:r>
        <w:rPr>
          <w:rStyle w:val="7Exact"/>
          <w:i/>
          <w:iCs/>
        </w:rPr>
        <w:t>z' p*5e/3</w:t>
      </w:r>
    </w:p>
    <w:p w:rsidR="005C7105" w:rsidRDefault="0029357A">
      <w:pPr>
        <w:pStyle w:val="29"/>
        <w:framePr w:w="1325" w:h="426" w:hSpace="250" w:vSpace="54" w:wrap="notBeside" w:vAnchor="text" w:hAnchor="margin" w:x="2900" w:y="625"/>
        <w:shd w:val="clear" w:color="auto" w:fill="auto"/>
        <w:tabs>
          <w:tab w:val="left" w:leader="hyphen" w:pos="1325"/>
        </w:tabs>
        <w:spacing w:line="210" w:lineRule="exact"/>
      </w:pPr>
      <w:r>
        <w:t xml:space="preserve">— </w:t>
      </w:r>
      <w:r>
        <w:rPr>
          <w:rStyle w:val="29105ptExact"/>
        </w:rPr>
        <w:t>&lt;</w:t>
      </w:r>
      <w:r>
        <w:tab/>
      </w:r>
    </w:p>
    <w:p w:rsidR="005C7105" w:rsidRDefault="007E666D">
      <w:pPr>
        <w:pStyle w:val="52"/>
        <w:shd w:val="clear" w:color="auto" w:fill="auto"/>
        <w:tabs>
          <w:tab w:val="right" w:pos="3954"/>
        </w:tabs>
        <w:spacing w:line="150" w:lineRule="exact"/>
        <w:ind w:left="2000"/>
      </w:pPr>
      <w:r>
        <w:rPr>
          <w:noProof/>
          <w:lang w:val="ru-RU" w:eastAsia="ru-RU" w:bidi="ar-SA"/>
        </w:rPr>
        <mc:AlternateContent>
          <mc:Choice Requires="wps">
            <w:drawing>
              <wp:anchor distT="0" distB="280670" distL="63500" distR="990600" simplePos="0" relativeHeight="377487161" behindDoc="1" locked="0" layoutInCell="1" allowOverlap="1">
                <wp:simplePos x="0" y="0"/>
                <wp:positionH relativeFrom="margin">
                  <wp:posOffset>27305</wp:posOffset>
                </wp:positionH>
                <wp:positionV relativeFrom="paragraph">
                  <wp:posOffset>247015</wp:posOffset>
                </wp:positionV>
                <wp:extent cx="822960" cy="133350"/>
                <wp:effectExtent l="0" t="0" r="0" b="0"/>
                <wp:wrapTopAndBottom/>
                <wp:docPr id="38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which yields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9" o:spid="_x0000_s1078" type="#_x0000_t202" style="position:absolute;left:0;text-align:left;margin-left:2.15pt;margin-top:19.45pt;width:64.8pt;height:10.5pt;z-index:-125829319;visibility:visible;mso-wrap-style:square;mso-width-percent:0;mso-height-percent:0;mso-wrap-distance-left:5pt;mso-wrap-distance-top:0;mso-wrap-distance-right:78pt;mso-wrap-distance-bottom:22.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S58sgIAALM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zjCiJMOmvRAR41uxYhWiSnQ0KsU7O57sNQj3EOjbbKqvxPlN4W42DSE7+mNlGJoKKkgQN+8dJ88&#10;nXCUAdkNH0UFfshBCws01rIz1YN6IECHRj2em2NiKeEyDoJkCZoSVP5isYhs81ySzo97qfR7Kjpk&#10;hAxL6L0FJ8c7pU0wJJ1NjC8uCta2tv8tf3YBhtMNuIanRmeCsO38mXjJNt7GoRMGy60Tennu3BSb&#10;0FkW/irKF/lmk/u/jF8/TBtWVZQbNzO1/PDPWnci+USKM7mUaFll4ExISu53m1aiIwFqF/azJQfN&#10;xcx9HoYtAuTyIiU/CL3bIHGKZbxywiKMnGTlxY7nJ7dQ8jAJ8+J5SneM039PCQ0ZTqIgmrh0CfpF&#10;bp79XudG0o5pWB4t64AdZyOSGgZueWVbqwlrJ/lJKUz4l1JAu+dGW74aik5k1eNutLMRBfMc7ET1&#10;CAyWAhgGZITNB0Ij5A+MBtgiGVbfD0RSjNoPHKbArJxZkLOwmwXCS3iaYY3RJG70tJoOvWT7BpDn&#10;ObuBSSmYZbEZqSmK03zBZrDJnLaYWT1P/63VZdeufwMAAP//AwBQSwMEFAAGAAgAAAAhAN4/Ja7b&#10;AAAABwEAAA8AAABkcnMvZG93bnJldi54bWxMjjFPwzAUhHck/oP1KrEg6qSBqgl5qRAqCxuFhc2N&#10;H0lU+zmK3STtr8edYLvTne6+cjtbI0YafOcYIV0mIIhrpztuEL4+3x42IHxQrJVxTAhn8rCtbm9K&#10;VWg38QeN+9CIOMK+UAhtCH0hpa9bssovXU8csx83WBWiHRqpBzXFcWvkKknW0qqO40OrenptqT7u&#10;TxZhPe/6+/ecVtOlNiN/X9I0UIp4t5hfnkEEmsNfGa74ER2qyHRwJ9ZeGITHLBYRsk0O4hpnWRQH&#10;hKc8B1mV8j9/9QsAAP//AwBQSwECLQAUAAYACAAAACEAtoM4kv4AAADhAQAAEwAAAAAAAAAAAAAA&#10;AAAAAAAAW0NvbnRlbnRfVHlwZXNdLnhtbFBLAQItABQABgAIAAAAIQA4/SH/1gAAAJQBAAALAAAA&#10;AAAAAAAAAAAAAC8BAABfcmVscy8ucmVsc1BLAQItABQABgAIAAAAIQC2fS58sgIAALMFAAAOAAAA&#10;AAAAAAAAAAAAAC4CAABkcnMvZTJvRG9jLnhtbFBLAQItABQABgAIAAAAIQDePyWu2wAAAAcBAAAP&#10;AAAAAAAAAAAAAAAAAAwFAABkcnMvZG93bnJldi54bWxQSwUGAAAAAAQABADzAAAAFA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which yields</w:t>
                      </w:r>
                    </w:p>
                  </w:txbxContent>
                </v:textbox>
                <w10:wrap type="topAndBottom" anchorx="margin"/>
              </v:shape>
            </w:pict>
          </mc:Fallback>
        </mc:AlternateContent>
      </w:r>
      <w:r>
        <w:rPr>
          <w:noProof/>
          <w:lang w:val="ru-RU" w:eastAsia="ru-RU" w:bidi="ar-SA"/>
        </w:rPr>
        <mc:AlternateContent>
          <mc:Choice Requires="wps">
            <w:drawing>
              <wp:anchor distT="0" distB="132080" distL="63500" distR="97790" simplePos="0" relativeHeight="377487162" behindDoc="1" locked="0" layoutInCell="1" allowOverlap="1">
                <wp:simplePos x="0" y="0"/>
                <wp:positionH relativeFrom="margin">
                  <wp:posOffset>2840990</wp:posOffset>
                </wp:positionH>
                <wp:positionV relativeFrom="paragraph">
                  <wp:posOffset>414020</wp:posOffset>
                </wp:positionV>
                <wp:extent cx="182880" cy="133350"/>
                <wp:effectExtent l="2540" t="4445" r="0" b="2540"/>
                <wp:wrapTopAndBottom/>
                <wp:docPr id="3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79" type="#_x0000_t202" style="position:absolute;left:0;text-align:left;margin-left:223.7pt;margin-top:32.6pt;width:14.4pt;height:10.5pt;z-index:-125829318;visibility:visible;mso-wrap-style:square;mso-width-percent:0;mso-height-percent:0;mso-wrap-distance-left:5pt;mso-wrap-distance-top:0;mso-wrap-distance-right:7.7pt;mso-wrap-distance-bottom:10.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FsjtAIAALM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lkUYsRJC016oINGazGgyBao71QCfvcdeOoB9qHRNlnV3Yniu0JcbGrC93QlpehrSkog6JvSus+u&#10;mpaoRBmQXf9JlBCHHLSwQEMlW1M9qAcCdGjU47k5hkthQkZBBHxQAUf+bDabW24uSabLnVT6AxUt&#10;MkaKJfTegpPjndKGDEkmFxOLi5w1je1/w19sgOO4A6HhqjkzJGw7n2Iv3kbbKHTCYLF1Qi/LnFW+&#10;CZ1F7l/Ps1m22WT+LxPXD5OalSXlJswkLT/8s9adRD6K4iwuJRpWGjhDScn9btNIdCQg7dx+tuRw&#10;cnFzX9KwRYBcXqXkB6G3DmInX0TXTpiHcye+9iLH8+N1vPDCOMzylyndMU7/PSXUpzieB/NRSxfS&#10;r3Lz7Pc2N5K0TMPwaFib4ujsRBKjwC0vbWs1Yc1oPyuFoX8pBbR7arTVq5HoKFY97Ab7NuYzE97o&#10;dyfKR1CwFKAwECNMPjBqIX9i1MMUSbH6cSCSYtR85PAKzMiZDDkZu8kgvICrKdYYjeZGj6Pp0Em2&#10;rwF5emcreCk5syq+sDi9L5gMNpnTFDOj5/m/9brM2uVvAAAA//8DAFBLAwQUAAYACAAAACEAlHVz&#10;090AAAAJAQAADwAAAGRycy9kb3ducmV2LnhtbEyPwU7DMAyG70i8Q2QkLoilrUq3laYTQnDhxuDC&#10;LWu8tiJxqiZry54ec2In2/Kn35+r3eKsmHAMvScF6SoBgdR401Or4PPj9X4DIkRNRltPqOAHA+zq&#10;66tKl8bP9I7TPraCQyiUWkEX41BKGZoOnQ4rPyDx7uhHpyOPYyvNqGcOd1ZmSVJIp3viC50e8LnD&#10;5nt/cgqK5WW4e9tiNp8bO9HXOU0jpkrd3ixPjyAiLvEfhj99VoeanQ7+RCYIqyDP1zmjHPaQgWAg&#10;XxfcHBRsuMq6kpcf1L8AAAD//wMAUEsBAi0AFAAGAAgAAAAhALaDOJL+AAAA4QEAABMAAAAAAAAA&#10;AAAAAAAAAAAAAFtDb250ZW50X1R5cGVzXS54bWxQSwECLQAUAAYACAAAACEAOP0h/9YAAACUAQAA&#10;CwAAAAAAAAAAAAAAAAAvAQAAX3JlbHMvLnJlbHNQSwECLQAUAAYACAAAACEAveRbI7QCAACzBQAA&#10;DgAAAAAAAAAAAAAAAAAuAgAAZHJzL2Uyb0RvYy54bWxQSwECLQAUAAYACAAAACEAlHVz090AAAAJ&#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a</w:t>
                      </w:r>
                    </w:p>
                  </w:txbxContent>
                </v:textbox>
                <w10:wrap type="topAndBottom" anchorx="margin"/>
              </v:shape>
            </w:pict>
          </mc:Fallback>
        </mc:AlternateContent>
      </w:r>
      <w:r>
        <w:rPr>
          <w:noProof/>
          <w:lang w:val="ru-RU" w:eastAsia="ru-RU" w:bidi="ar-SA"/>
        </w:rPr>
        <mc:AlternateContent>
          <mc:Choice Requires="wps">
            <w:drawing>
              <wp:anchor distT="0" distB="0" distL="63500" distR="103505" simplePos="0" relativeHeight="377487163" behindDoc="1" locked="0" layoutInCell="1" allowOverlap="1">
                <wp:simplePos x="0" y="0"/>
                <wp:positionH relativeFrom="margin">
                  <wp:posOffset>3121025</wp:posOffset>
                </wp:positionH>
                <wp:positionV relativeFrom="paragraph">
                  <wp:posOffset>389890</wp:posOffset>
                </wp:positionV>
                <wp:extent cx="603250" cy="237490"/>
                <wp:effectExtent l="0" t="0" r="0" b="3810"/>
                <wp:wrapTopAndBottom/>
                <wp:docPr id="25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00"/>
                              <w:shd w:val="clear" w:color="auto" w:fill="auto"/>
                            </w:pPr>
                            <w:r>
                              <w:rPr>
                                <w:rStyle w:val="30Impact13pt100Exact"/>
                              </w:rPr>
                              <w:t>P)</w:t>
                            </w:r>
                            <w:r>
                              <w:t xml:space="preserve"> . i</w:t>
                            </w:r>
                          </w:p>
                          <w:p w:rsidR="0029357A" w:rsidRDefault="0029357A">
                            <w:pPr>
                              <w:pStyle w:val="26"/>
                              <w:shd w:val="clear" w:color="auto" w:fill="auto"/>
                              <w:spacing w:before="0" w:line="187" w:lineRule="exact"/>
                              <w:ind w:firstLine="0"/>
                              <w:jc w:val="left"/>
                            </w:pPr>
                            <w:r>
                              <w:rPr>
                                <w:rStyle w:val="2Exact"/>
                              </w:rPr>
                              <w:t>— &lt; ;</w:t>
                            </w:r>
                            <w:r>
                              <w:rPr>
                                <w:rStyle w:val="2Exact"/>
                                <w:vertAlign w:val="subscript"/>
                              </w:rPr>
                              <w:t>S</w:t>
                            </w:r>
                            <w:r>
                              <w:rPr>
                                <w:rStyle w:val="2Exact"/>
                              </w:rPr>
                              <w:t>&lt;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80" type="#_x0000_t202" style="position:absolute;left:0;text-align:left;margin-left:245.75pt;margin-top:30.7pt;width:47.5pt;height:18.7pt;z-index:-125829317;visibility:visible;mso-wrap-style:square;mso-width-percent:0;mso-height-percent:0;mso-wrap-distance-left:5pt;mso-wrap-distance-top:0;mso-wrap-distance-right:8.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swIAALM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NBFGHESQdFeqCjRrdiRLFvEjT0KgW/+x489Qj7UGhLVvV3ovyqEBfrhvAdvZFSDA0lFQRob7on&#10;VyccZUC2wwdRwTtkr4UFGmvZmexBPhCgQ6Eej8UxsZSwufAugwhOSjgKLpdhYovnknS+3Eul31HR&#10;IWNkWELtLTg53CkNNMB1djFvcVGwtrX1b/nZBjhOO/A0XDVnJghbzh+Jl2ziTRw6YbDYOKGX585N&#10;sQ6dReEvo/wyX69z/6d51w/ThlUV5eaZWVp++GelexL5JIqjuJRoWWXgTEhK7rbrVqIDAWkX9jPF&#10;guBP3NzzMOwxcHlByQ9C7zZInGIRL52wCCMnWXqx4/nJbbLwwiTMi3NKd4zTf6eEhgwnURBNWvot&#10;N89+r7mRtGMahkfLugzHRyeSGgVueGVLqwlrJ/skFSb851RAxuZCW70aiU5i1eN2tL0RhXMfbEX1&#10;CAqWAhQGYoTJB0Yj5HeMBpgiGVbf9kRSjNr3HLrAjJzZkLOxnQ3CS7iaYY3RZK71NJr2vWS7BpDn&#10;PruBTimYVbFpqSkKoGAWMBksmacpZkbP6dp6Pc/a1S8AAAD//wMAUEsDBBQABgAIAAAAIQAHiFZ7&#10;3QAAAAkBAAAPAAAAZHJzL2Rvd25yZXYueG1sTI/BTsMwDIbvSLxDZCQuiKWZtqrtmk4IwYUbGxdu&#10;WWPaao1TNVlb9vSYExxt//r8/eV+cb2YcAydJw1qlYBAqr3tqNHwcXx9zECEaMia3hNq+MYA++r2&#10;pjSF9TO943SIjWAIhcJoaGMcCilD3aIzYeUHJL59+dGZyOPYSDuameGul+skSaUzHfGH1gz43GJ9&#10;PlychnR5GR7eclzP17qf6POqVESl9f3d8rQDEXGJf2H41Wd1qNjp5C9kg+g1bHK15SjD1AYEB7ZZ&#10;youThjzLQFal/N+g+gEAAP//AwBQSwECLQAUAAYACAAAACEAtoM4kv4AAADhAQAAEwAAAAAAAAAA&#10;AAAAAAAAAAAAW0NvbnRlbnRfVHlwZXNdLnhtbFBLAQItABQABgAIAAAAIQA4/SH/1gAAAJQBAAAL&#10;AAAAAAAAAAAAAAAAAC8BAABfcmVscy8ucmVsc1BLAQItABQABgAIAAAAIQBXm/RaswIAALMFAAAO&#10;AAAAAAAAAAAAAAAAAC4CAABkcnMvZTJvRG9jLnhtbFBLAQItABQABgAIAAAAIQAHiFZ73QAAAAkB&#10;AAAPAAAAAAAAAAAAAAAAAA0FAABkcnMvZG93bnJldi54bWxQSwUGAAAAAAQABADzAAAAFwYAAAAA&#10;" filled="f" stroked="f">
                <v:textbox style="mso-fit-shape-to-text:t" inset="0,0,0,0">
                  <w:txbxContent>
                    <w:p w:rsidR="0029357A" w:rsidRDefault="0029357A">
                      <w:pPr>
                        <w:pStyle w:val="300"/>
                        <w:shd w:val="clear" w:color="auto" w:fill="auto"/>
                      </w:pPr>
                      <w:r>
                        <w:rPr>
                          <w:rStyle w:val="30Impact13pt100Exact"/>
                        </w:rPr>
                        <w:t>P)</w:t>
                      </w:r>
                      <w:r>
                        <w:t xml:space="preserve"> . i</w:t>
                      </w:r>
                    </w:p>
                    <w:p w:rsidR="0029357A" w:rsidRDefault="0029357A">
                      <w:pPr>
                        <w:pStyle w:val="26"/>
                        <w:shd w:val="clear" w:color="auto" w:fill="auto"/>
                        <w:spacing w:before="0" w:line="187" w:lineRule="exact"/>
                        <w:ind w:firstLine="0"/>
                        <w:jc w:val="left"/>
                      </w:pPr>
                      <w:r>
                        <w:rPr>
                          <w:rStyle w:val="2Exact"/>
                        </w:rPr>
                        <w:t>— &lt; ;</w:t>
                      </w:r>
                      <w:r>
                        <w:rPr>
                          <w:rStyle w:val="2Exact"/>
                          <w:vertAlign w:val="subscript"/>
                        </w:rPr>
                        <w:t>S</w:t>
                      </w:r>
                      <w:r>
                        <w:rPr>
                          <w:rStyle w:val="2Exact"/>
                        </w:rPr>
                        <w:t>&lt;</w:t>
                      </w:r>
                    </w:p>
                  </w:txbxContent>
                </v:textbox>
                <w10:wrap type="topAndBottom" anchorx="margin"/>
              </v:shape>
            </w:pict>
          </mc:Fallback>
        </mc:AlternateContent>
      </w:r>
      <w:r>
        <w:rPr>
          <w:noProof/>
          <w:lang w:val="ru-RU" w:eastAsia="ru-RU" w:bidi="ar-SA"/>
        </w:rPr>
        <mc:AlternateContent>
          <mc:Choice Requires="wps">
            <w:drawing>
              <wp:anchor distT="0" distB="130810" distL="63500" distR="97790" simplePos="0" relativeHeight="377487164" behindDoc="1" locked="0" layoutInCell="1" allowOverlap="1">
                <wp:simplePos x="0" y="0"/>
                <wp:positionH relativeFrom="margin">
                  <wp:posOffset>3828415</wp:posOffset>
                </wp:positionH>
                <wp:positionV relativeFrom="paragraph">
                  <wp:posOffset>408940</wp:posOffset>
                </wp:positionV>
                <wp:extent cx="182880" cy="139700"/>
                <wp:effectExtent l="0" t="0" r="0" b="1270"/>
                <wp:wrapTopAndBottom/>
                <wp:docPr id="25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81" type="#_x0000_t202" style="position:absolute;left:0;text-align:left;margin-left:301.45pt;margin-top:32.2pt;width:14.4pt;height:11pt;z-index:-125829316;visibility:visible;mso-wrap-style:square;mso-width-percent:0;mso-height-percent:0;mso-wrap-distance-left:5pt;mso-wrap-distance-top:0;mso-wrap-distance-right:7.7pt;mso-wrap-distance-bottom:10.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k7sgIAALM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DqIQI046aNIjHTW6EyOKA1OgoVcp2D30YKlHuIdG22RVfy/K7wpxsWoI39JbKcXQUFJBgL556b54&#10;OuEoA7IZPokK/JCdFhZorGVnqgf1QIAOjXo6NsfEUhqXcRDHoClB5V8mV55tnkvS+XEvlf5ARYeM&#10;kGEJvbfgZH+vtAmGpLOJ8cVFwdrW9r/lZxdgON2Aa3hqdCYI287nxEvW8ToOnTBYrJ3Qy3PntliF&#10;zqLwr6L8Ml+tcv+X8euHacOqinLjZqaWH/5Z6w4kn0hxJJcSLasMnAlJye1m1Uq0J0Dtwn625KA5&#10;mbnnYdgiQC6vUvKD0LsLEqdYxFdOWISRA+WNHc9P7pKFFyZhXpyndM84/feU0JDhJAqiiUunoF/l&#10;5tnvbW4k7ZiG5dGyLsPx0YikhoFrXtnWasLaSX5RChP+qRTQ7rnRlq+GohNZ9bgZ7WxE0TwHG1E9&#10;AYOlAIYBGWHzgdAI+ROjAbZIhtWPHZEUo/YjhykwK2cW5CxsZoHwEp5mWGM0iSs9raZdL9m2AeR5&#10;zm5hUgpmWWxGaoriMF+wGWwyhy1mVs/Lf2t12rXL3wAAAP//AwBQSwMEFAAGAAgAAAAhADFYtJ3e&#10;AAAACQEAAA8AAABkcnMvZG93bnJldi54bWxMj8FOwzAMhu9IvENkJC5oS1uqspWmE0Jw4cbgwi1r&#10;vLYicaoma8ueHnNiN1v+9fn7q93irJhwDL0nBek6AYHUeNNTq+Dz43W1ARGiJqOtJ1TwgwF29fVV&#10;pUvjZ3rHaR9bwRAKpVbQxTiUUoamQ6fD2g9IfDv60enI69hKM+qZ4c7KLEkK6XRP/KHTAz532Hzv&#10;T05BsbwMd29bzOZzYyf6OqdpxFSp25vl6RFExCX+h+FPn9WhZqeDP5EJwjIjybYc5SHPQXCguE8f&#10;QBwUbIocZF3Jywb1LwAAAP//AwBQSwECLQAUAAYACAAAACEAtoM4kv4AAADhAQAAEwAAAAAAAAAA&#10;AAAAAAAAAAAAW0NvbnRlbnRfVHlwZXNdLnhtbFBLAQItABQABgAIAAAAIQA4/SH/1gAAAJQBAAAL&#10;AAAAAAAAAAAAAAAAAC8BAABfcmVscy8ucmVsc1BLAQItABQABgAIAAAAIQC0Odk7sgIAALMFAAAO&#10;AAAAAAAAAAAAAAAAAC4CAABkcnMvZTJvRG9jLnhtbFBLAQItABQABgAIAAAAIQAxWLSd3gAAAAkB&#10;AAAPAAAAAAAAAAAAAAAAAAw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Exact"/>
                          <w:i/>
                          <w:iCs/>
                        </w:rPr>
                        <w:t>a</w:t>
                      </w:r>
                    </w:p>
                  </w:txbxContent>
                </v:textbox>
                <w10:wrap type="topAndBottom" anchorx="margin"/>
              </v:shape>
            </w:pict>
          </mc:Fallback>
        </mc:AlternateContent>
      </w:r>
      <w:r>
        <w:rPr>
          <w:noProof/>
          <w:lang w:val="ru-RU" w:eastAsia="ru-RU" w:bidi="ar-SA"/>
        </w:rPr>
        <mc:AlternateContent>
          <mc:Choice Requires="wps">
            <w:drawing>
              <wp:anchor distT="0" distB="86360" distL="63500" distR="1151890" simplePos="0" relativeHeight="377487165" behindDoc="1" locked="0" layoutInCell="1" allowOverlap="1">
                <wp:simplePos x="0" y="0"/>
                <wp:positionH relativeFrom="margin">
                  <wp:posOffset>4108450</wp:posOffset>
                </wp:positionH>
                <wp:positionV relativeFrom="paragraph">
                  <wp:posOffset>389890</wp:posOffset>
                </wp:positionV>
                <wp:extent cx="158750" cy="165100"/>
                <wp:effectExtent l="3175" t="0" r="0" b="4445"/>
                <wp:wrapTopAndBottom/>
                <wp:docPr id="25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10"/>
                              <w:shd w:val="clear" w:color="auto" w:fill="auto"/>
                              <w:spacing w:line="260" w:lineRule="exact"/>
                            </w:pPr>
                            <w:r>
                              <w:t>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82" type="#_x0000_t202" style="position:absolute;left:0;text-align:left;margin-left:323.5pt;margin-top:30.7pt;width:12.5pt;height:13pt;z-index:-125829315;visibility:visible;mso-wrap-style:square;mso-width-percent:0;mso-height-percent:0;mso-wrap-distance-left:5pt;mso-wrap-distance-top:0;mso-wrap-distance-right:90.7pt;mso-wrap-distance-bottom:6.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W0swIAALM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gSI056aNIDPWh0Kw4ouTQFGgeVgd39AJb6APfQaJusGu5E9V0hLlYt4Vt6I6UYW0pqCNA3L91n&#10;TyccZUA24ydRgx+y08ICHRrZm+pBPRCgQ6MeT80xsVTGZZQsItBUoPLjyPds81ySzY8HqfQHKnpk&#10;hBxL6L0FJ/s7pU0wJJtNjC8uStZ1tv8df3EBhtMNuIanRmeCsO18Sr10nayT0AmDeO2EXlE4N+Uq&#10;dOLSX0TFZbFaFf4v49cPs5bVNeXGzUwtP/yz1h1JPpHiRC4lOlYbOBOSktvNqpNoT4Dapf1syUFz&#10;NnNfhmGLALm8SskPQu82SJ0yThZOWIaRky68xPH89DaNvTANi/JlSneM039PCY05TqMgmrh0DvpV&#10;bp793uZGsp5pWB4d63OcnIxIZhi45rVtrSasm+RnpTDhn0sB7Z4bbflqKDqRVR82BzsbUTzPwUbU&#10;j8BgKYBhQEbYfCC0Qv7EaIQtkmP1Y0ckxaj7yGEKzMqZBTkLm1kgvIKnOdYYTeJKT6tpN0i2bQF5&#10;nrMbmJSSWRabkZqiOM4XbAabzHGLmdXz/N9anXft8jcAAAD//wMAUEsDBBQABgAIAAAAIQAmFwdV&#10;3QAAAAkBAAAPAAAAZHJzL2Rvd25yZXYueG1sTI9BT4QwEIXvJv6HZky8GLeUENhFysYYvXhz9eKt&#10;S2eBSKeEdgH31zue9DYz7+XN96r96gYx4xR6TxrUJgGB1HjbU6vh4/3lfgsiREPWDJ5QwzcG2NfX&#10;V5UprV/oDedDbAWHUCiNhi7GsZQyNB06EzZ+RGLt5CdnIq9TK+1kFg53g0yTJJfO9MQfOjPiU4fN&#10;1+HsNOTr83j3usN0uTTDTJ8XpSIqrW9v1scHEBHX+GeGX3xGh5qZjv5MNoiBM7KCu0QeVAaCDXmR&#10;8uGoYVtkIOtK/m9Q/wAAAP//AwBQSwECLQAUAAYACAAAACEAtoM4kv4AAADhAQAAEwAAAAAAAAAA&#10;AAAAAAAAAAAAW0NvbnRlbnRfVHlwZXNdLnhtbFBLAQItABQABgAIAAAAIQA4/SH/1gAAAJQBAAAL&#10;AAAAAAAAAAAAAAAAAC8BAABfcmVscy8ucmVsc1BLAQItABQABgAIAAAAIQBQPDW0swIAALMFAAAO&#10;AAAAAAAAAAAAAAAAAC4CAABkcnMvZTJvRG9jLnhtbFBLAQItABQABgAIAAAAIQAmFwdV3QAAAAkB&#10;AAAPAAAAAAAAAAAAAAAAAA0FAABkcnMvZG93bnJldi54bWxQSwUGAAAAAAQABADzAAAAFwYAAAAA&#10;" filled="f" stroked="f">
                <v:textbox style="mso-fit-shape-to-text:t" inset="0,0,0,0">
                  <w:txbxContent>
                    <w:p w:rsidR="0029357A" w:rsidRDefault="0029357A">
                      <w:pPr>
                        <w:pStyle w:val="310"/>
                        <w:shd w:val="clear" w:color="auto" w:fill="auto"/>
                        <w:spacing w:line="260" w:lineRule="exact"/>
                      </w:pPr>
                      <w:r>
                        <w:t>P</w:t>
                      </w:r>
                    </w:p>
                  </w:txbxContent>
                </v:textbox>
                <w10:wrap type="topAndBottom" anchorx="margin"/>
              </v:shape>
            </w:pict>
          </mc:Fallback>
        </mc:AlternateContent>
      </w:r>
      <w:r>
        <w:rPr>
          <w:noProof/>
          <w:lang w:val="ru-RU" w:eastAsia="ru-RU" w:bidi="ar-SA"/>
        </w:rPr>
        <mc:AlternateContent>
          <mc:Choice Requires="wps">
            <w:drawing>
              <wp:anchor distT="0" distB="12065" distL="63500" distR="63500" simplePos="0" relativeHeight="377487166" behindDoc="1" locked="0" layoutInCell="1" allowOverlap="1">
                <wp:simplePos x="0" y="0"/>
                <wp:positionH relativeFrom="margin">
                  <wp:posOffset>5419090</wp:posOffset>
                </wp:positionH>
                <wp:positionV relativeFrom="paragraph">
                  <wp:posOffset>496570</wp:posOffset>
                </wp:positionV>
                <wp:extent cx="389890" cy="133350"/>
                <wp:effectExtent l="0" t="1270" r="1270" b="0"/>
                <wp:wrapTopAndBottom/>
                <wp:docPr id="25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(1.36)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4" o:spid="_x0000_s1083" type="#_x0000_t202" style="position:absolute;left:0;text-align:left;margin-left:426.7pt;margin-top:39.1pt;width:30.7pt;height:10.5pt;z-index:-125829314;visibility:visible;mso-wrap-style:square;mso-width-percent:0;mso-height-percent:0;mso-wrap-distance-left:5pt;mso-wrap-distance-top:0;mso-wrap-distance-right:5pt;mso-wrap-distance-bottom:.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tzswIAALM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QRRgxEkHTXqgo0a3YkRxaAo09CoFu/seLPUI99Bom6zq70T5TSEuNg3he3ojpRgaSioI0Dcv3SdP&#10;JxxlQHbDR1GBH3LQwgKNtexM9aAeCNChUY/n5phYSrhcxEmcgKYElb9YLCLbPJek8+NeKv2eig4Z&#10;IcMSem/ByfFOaRMMSWcT44uLgrWt7X/Ln12A4XQDruGp0ZkgbDt/Jl6yjbdx6ITBcuuEXp47N8Um&#10;dJaFv4ryRb7Z5P4v49cP04ZVFeXGzUwtP/yz1p1IPpHiTC4lWlYZOBOSkvvdppXoSIDahf1syUFz&#10;MXOfh2GLALm8SMkPQu82SJxiGa+csAgjJ1l5seP5yW2y9MIkzIvnKd0xTv89JTRkOImCaOLSJegX&#10;uXn2e50bSTumYXm0rMtwfDYiqWHglle2tZqwdpKflMKEfykFtHtutOWroehEVj3uRjsb0Wqeg52o&#10;HoHBUgDDgIyw+UBohPyB0QBbJMPq+4FIilH7gcMUmJUzC3IWdrNAeAlPM6wxmsSNnlbToZds3wDy&#10;PGc3MCkFsyw2IzVFcZov2Aw2mdMWM6vn6b+1uuza9W8AAAD//wMAUEsDBBQABgAIAAAAIQCKYAPo&#10;3gAAAAkBAAAPAAAAZHJzL2Rvd25yZXYueG1sTI/BTsMwDIbvSLxDZCQuaEtbxmhL0wkhuHBjcNkt&#10;a0xbkThVk7VlT485wc2WP/3+/mq3OCsmHEPvSUG6TkAgNd701Cr4eH9Z5SBC1GS09YQKvjHArr68&#10;qHRp/ExvOO1jKziEQqkVdDEOpZSh6dDpsPYDEt8+/eh05HVspRn1zOHOyixJttLpnvhDpwd86rD5&#10;2p+cgu3yPNy8FpjN58ZOdDinacRUqeur5fEBRMQl/sHwq8/qULPT0Z/IBGEV5He3G0YV3OcZCAaK&#10;dMNdjjwUGci6kv8b1D8AAAD//wMAUEsBAi0AFAAGAAgAAAAhALaDOJL+AAAA4QEAABMAAAAAAAAA&#10;AAAAAAAAAAAAAFtDb250ZW50X1R5cGVzXS54bWxQSwECLQAUAAYACAAAACEAOP0h/9YAAACUAQAA&#10;CwAAAAAAAAAAAAAAAAAvAQAAX3JlbHMvLnJlbHNQSwECLQAUAAYACAAAACEAJcibc7MCAACzBQAA&#10;DgAAAAAAAAAAAAAAAAAuAgAAZHJzL2Uyb0RvYy54bWxQSwECLQAUAAYACAAAACEAimAD6N4AAAAJ&#10;AQAADwAAAAAAAAAAAAAAAAAN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(1.36)</w:t>
                      </w:r>
                    </w:p>
                  </w:txbxContent>
                </v:textbox>
                <w10:wrap type="topAndBottom" anchorx="margin"/>
              </v:shape>
            </w:pict>
          </mc:Fallback>
        </mc:AlternateContent>
      </w:r>
      <w:r w:rsidR="0029357A">
        <w:rPr>
          <w:rStyle w:val="50pt"/>
          <w:i/>
          <w:iCs/>
        </w:rPr>
        <w:t>3=1</w:t>
      </w:r>
      <w:r w:rsidR="0029357A">
        <w:rPr>
          <w:rStyle w:val="50pt"/>
          <w:i/>
          <w:iCs/>
        </w:rPr>
        <w:tab/>
        <w:t>3=1</w:t>
      </w:r>
      <w:r w:rsidR="0029357A">
        <w:fldChar w:fldCharType="end"/>
      </w:r>
    </w:p>
    <w:p w:rsidR="005C7105" w:rsidRDefault="0029357A">
      <w:pPr>
        <w:pStyle w:val="26"/>
        <w:shd w:val="clear" w:color="auto" w:fill="auto"/>
        <w:spacing w:before="0"/>
        <w:ind w:firstLine="0"/>
        <w:sectPr w:rsidR="005C7105">
          <w:headerReference w:type="even" r:id="rId41"/>
          <w:headerReference w:type="default" r:id="rId42"/>
          <w:headerReference w:type="first" r:id="rId43"/>
          <w:pgSz w:w="12240" w:h="15840"/>
          <w:pgMar w:top="922" w:right="1732" w:bottom="1527" w:left="1301" w:header="0" w:footer="3" w:gutter="0"/>
          <w:cols w:space="720"/>
          <w:noEndnote/>
          <w:titlePg/>
          <w:docGrid w:linePitch="360"/>
        </w:sectPr>
      </w:pPr>
      <w:r>
        <w:t xml:space="preserve">Since the items </w:t>
      </w:r>
      <w:r>
        <w:rPr>
          <w:rStyle w:val="211pt0"/>
        </w:rPr>
        <w:t>s</w:t>
      </w:r>
      <w:r>
        <w:t xml:space="preserve"> + </w:t>
      </w:r>
      <w:r>
        <w:rPr>
          <w:rStyle w:val="21pt0"/>
        </w:rPr>
        <w:t>1,...,</w:t>
      </w:r>
      <w:r>
        <w:t xml:space="preserve"> </w:t>
      </w:r>
      <w:r>
        <w:rPr>
          <w:rStyle w:val="211pt0"/>
        </w:rPr>
        <w:t>n</w:t>
      </w:r>
      <w:r>
        <w:t xml:space="preserve"> are ordered according to (1.26) the term </w:t>
      </w:r>
      <w:r>
        <w:rPr>
          <w:rStyle w:val="211pt0"/>
        </w:rPr>
        <w:t>(a</w:t>
      </w:r>
      <w:r>
        <w:t xml:space="preserve"> — </w:t>
      </w:r>
      <w:r>
        <w:rPr>
          <w:rStyle w:val="211pt0"/>
        </w:rPr>
        <w:t>(3)</w:t>
      </w:r>
      <w:r>
        <w:t xml:space="preserve"> cannot be greater than the maximum profit of an item in this interval, i.e. </w:t>
      </w:r>
      <w:r>
        <w:rPr>
          <w:rStyle w:val="211pt0"/>
        </w:rPr>
        <w:t>a</w:t>
      </w:r>
      <w:r>
        <w:t xml:space="preserve"> — </w:t>
      </w:r>
      <w:r>
        <w:rPr>
          <w:rStyle w:val="211pt0"/>
        </w:rPr>
        <w:t>(3 &lt; ze/3,</w:t>
      </w:r>
      <w:r>
        <w:t xml:space="preserve"> hence </w:t>
      </w:r>
      <w:r>
        <w:rPr>
          <w:rStyle w:val="211pt0"/>
        </w:rPr>
        <w:t>(z*</w:t>
      </w:r>
      <w:r>
        <w:t xml:space="preserve"> — </w:t>
      </w:r>
      <w:r>
        <w:rPr>
          <w:rStyle w:val="211pt0"/>
        </w:rPr>
        <w:t>z')/z* &lt;</w:t>
      </w:r>
      <w:r>
        <w:t xml:space="preserve"> (1 + </w:t>
      </w:r>
      <w:r>
        <w:rPr>
          <w:rStyle w:val="211pt0"/>
        </w:rPr>
        <w:t>z/z*)e/3.</w:t>
      </w:r>
      <w:r>
        <w:t xml:space="preserve"> Since the heuristic solution satisfies </w:t>
      </w:r>
      <w:r>
        <w:rPr>
          <w:rStyle w:val="211pt0"/>
        </w:rPr>
        <w:t>z &gt; z'</w:t>
      </w:r>
      <w:r>
        <w:t xml:space="preserve"> and 5 &lt; </w:t>
      </w:r>
      <w:r>
        <w:rPr>
          <w:rStyle w:val="211pt0"/>
        </w:rPr>
        <w:t>2z*</w:t>
      </w:r>
      <w:r>
        <w:t xml:space="preserve"> due to (1.28) we get </w:t>
      </w:r>
      <w:r>
        <w:rPr>
          <w:rStyle w:val="211pt0"/>
        </w:rPr>
        <w:t>(z* — z)/z* &lt;</w:t>
      </w:r>
      <w:r>
        <w:t xml:space="preserve"> e. □</w:t>
      </w:r>
    </w:p>
    <w:p w:rsidR="005C7105" w:rsidRDefault="0029357A">
      <w:pPr>
        <w:pStyle w:val="1b"/>
        <w:shd w:val="clear" w:color="auto" w:fill="auto"/>
        <w:spacing w:after="374" w:line="460" w:lineRule="exact"/>
      </w:pPr>
      <w:r>
        <w:t>Chapter 2</w:t>
      </w:r>
    </w:p>
    <w:p w:rsidR="005C7105" w:rsidRDefault="0029357A">
      <w:pPr>
        <w:pStyle w:val="10"/>
        <w:keepNext/>
        <w:keepLines/>
        <w:shd w:val="clear" w:color="auto" w:fill="auto"/>
        <w:spacing w:after="610" w:line="600" w:lineRule="exact"/>
      </w:pPr>
      <w:bookmarkStart w:id="15" w:name="bookmark14"/>
      <w:r>
        <w:t>An Expanding-core Algorithm for the 0-1 Knapsack Problem</w:t>
      </w:r>
      <w:bookmarkEnd w:id="15"/>
    </w:p>
    <w:p w:rsidR="005C7105" w:rsidRDefault="0029357A">
      <w:pPr>
        <w:pStyle w:val="26"/>
        <w:shd w:val="clear" w:color="auto" w:fill="auto"/>
        <w:spacing w:before="0"/>
        <w:ind w:left="600" w:right="600" w:firstLine="340"/>
      </w:pPr>
      <w:r>
        <w:t>A new braneh-and-bound algorithm for the exact solution of the 0-1 Knapsack Problem is presented. The algorithm is based on solving an “expanding core”, which initially only contains the break item, but which is expanded each time the braneh- and-bound algorithm reaches the border of the core. Computational experiments show that most data instances are optimally solved without sorting or preprocessing a great majority of the items. Detailed program sketches are provided, and com</w:t>
      </w:r>
      <w:r>
        <w:softHyphen/>
        <w:t>putational experiments are reported, indicating that the algorithm presented not only is shorter, but also faster and more stable than any other algorithm hitherto proposed.</w:t>
      </w:r>
    </w:p>
    <w:p w:rsidR="005C7105" w:rsidRDefault="0029357A">
      <w:pPr>
        <w:pStyle w:val="26"/>
        <w:shd w:val="clear" w:color="auto" w:fill="auto"/>
        <w:spacing w:before="0" w:after="334"/>
        <w:ind w:left="600" w:firstLine="0"/>
        <w:jc w:val="left"/>
      </w:pPr>
      <w:r>
        <w:rPr>
          <w:rStyle w:val="2a"/>
        </w:rPr>
        <w:t xml:space="preserve">Keywords: </w:t>
      </w:r>
      <w:r>
        <w:t>Knapsack Problem, Branch-and-bound, Reduction.</w:t>
      </w:r>
    </w:p>
    <w:p w:rsidR="005C7105" w:rsidRDefault="0029357A">
      <w:pPr>
        <w:pStyle w:val="22"/>
        <w:keepNext/>
        <w:keepLines/>
        <w:numPr>
          <w:ilvl w:val="0"/>
          <w:numId w:val="8"/>
        </w:numPr>
        <w:shd w:val="clear" w:color="auto" w:fill="auto"/>
        <w:tabs>
          <w:tab w:val="left" w:pos="898"/>
        </w:tabs>
        <w:spacing w:before="0" w:after="239" w:line="320" w:lineRule="exact"/>
      </w:pPr>
      <w:bookmarkStart w:id="16" w:name="bookmark15"/>
      <w:r>
        <w:t>Introduction</w:t>
      </w:r>
      <w:bookmarkEnd w:id="16"/>
    </w:p>
    <w:p w:rsidR="005C7105" w:rsidRDefault="0029357A">
      <w:pPr>
        <w:pStyle w:val="26"/>
        <w:shd w:val="clear" w:color="auto" w:fill="auto"/>
        <w:spacing w:before="0"/>
        <w:ind w:firstLine="0"/>
      </w:pPr>
      <w:r>
        <w:t xml:space="preserve">Given </w:t>
      </w:r>
      <w:r>
        <w:rPr>
          <w:rStyle w:val="211pt0"/>
        </w:rPr>
        <w:t>n items</w:t>
      </w:r>
      <w:r>
        <w:t xml:space="preserve"> to pack in some knapsack of </w:t>
      </w:r>
      <w:r>
        <w:rPr>
          <w:rStyle w:val="211pt0"/>
        </w:rPr>
        <w:t>capacity c.</w:t>
      </w:r>
      <w:r>
        <w:t xml:space="preserve"> Each item </w:t>
      </w:r>
      <w:r>
        <w:rPr>
          <w:rStyle w:val="211pt0"/>
        </w:rPr>
        <w:t>j</w:t>
      </w:r>
      <w:r>
        <w:t xml:space="preserve"> has a </w:t>
      </w:r>
      <w:r>
        <w:rPr>
          <w:rStyle w:val="211pt0"/>
        </w:rPr>
        <w:t>profit pj</w:t>
      </w:r>
      <w:r>
        <w:t xml:space="preserve"> and </w:t>
      </w:r>
      <w:r>
        <w:rPr>
          <w:rStyle w:val="211pt0"/>
        </w:rPr>
        <w:t>weight Wj,</w:t>
      </w:r>
      <w:r>
        <w:t xml:space="preserve"> and we wish to maximize the profit sum without having the weight sum to exceed c. More formally we define the </w:t>
      </w:r>
      <w:r>
        <w:rPr>
          <w:rStyle w:val="211pt0"/>
        </w:rPr>
        <w:t>0-1 Knapsack Problem</w:t>
      </w:r>
      <w:r>
        <w:t xml:space="preserve"> by</w:t>
      </w:r>
    </w:p>
    <w:p w:rsidR="005C7105" w:rsidRDefault="0029357A">
      <w:pPr>
        <w:pStyle w:val="2c"/>
        <w:framePr w:w="6427" w:wrap="notBeside" w:vAnchor="text" w:hAnchor="text" w:xAlign="right" w:y="1"/>
        <w:shd w:val="clear" w:color="auto" w:fill="auto"/>
        <w:spacing w:line="220" w:lineRule="exact"/>
      </w:pPr>
      <w:r>
        <w:rPr>
          <w:lang w:val="ru-RU" w:eastAsia="ru-RU" w:bidi="ru-RU"/>
        </w:rPr>
        <w:t>П</w:t>
      </w:r>
    </w:p>
    <w:tbl>
      <w:tblPr>
        <w:tblOverlap w:val="never"/>
        <w:tblW w:w="0" w:type="auto"/>
        <w:jc w:val="right"/>
        <w:tblLayout w:type="fixed"/>
        <w:tblCellMar>
          <w:left w:w="10" w:type="dxa"/>
          <w:right w:w="10" w:type="dxa"/>
        </w:tblCellMar>
        <w:tblLook w:val="0000" w:firstRow="0" w:lastRow="0" w:firstColumn="0" w:lastColumn="0" w:noHBand="0" w:noVBand="0"/>
      </w:tblPr>
      <w:tblGrid>
        <w:gridCol w:w="3475"/>
        <w:gridCol w:w="1440"/>
        <w:gridCol w:w="1512"/>
      </w:tblGrid>
      <w:tr w:rsidR="005C7105">
        <w:tblPrEx>
          <w:tblCellMar>
            <w:top w:w="0" w:type="dxa"/>
            <w:bottom w:w="0" w:type="dxa"/>
          </w:tblCellMar>
        </w:tblPrEx>
        <w:trPr>
          <w:trHeight w:hRule="exact" w:val="643"/>
          <w:jc w:val="right"/>
        </w:trPr>
        <w:tc>
          <w:tcPr>
            <w:tcW w:w="3475" w:type="dxa"/>
            <w:shd w:val="clear" w:color="auto" w:fill="FFFFFF"/>
          </w:tcPr>
          <w:p w:rsidR="005C7105" w:rsidRDefault="0029357A">
            <w:pPr>
              <w:pStyle w:val="26"/>
              <w:framePr w:w="6427" w:wrap="notBeside" w:vAnchor="text" w:hAnchor="text" w:xAlign="right" w:y="1"/>
              <w:shd w:val="clear" w:color="auto" w:fill="auto"/>
              <w:spacing w:before="0" w:line="245" w:lineRule="exact"/>
              <w:ind w:left="1680" w:hanging="1680"/>
              <w:jc w:val="left"/>
            </w:pPr>
            <w:r>
              <w:t xml:space="preserve">maximize </w:t>
            </w:r>
            <w:r>
              <w:rPr>
                <w:rStyle w:val="211pt0"/>
              </w:rPr>
              <w:t xml:space="preserve">z = ^ </w:t>
            </w:r>
            <w:r>
              <w:rPr>
                <w:rStyle w:val="211pt0"/>
                <w:lang w:val="ru-RU" w:eastAsia="ru-RU" w:bidi="ru-RU"/>
              </w:rPr>
              <w:t>Рз</w:t>
            </w:r>
            <w:r>
              <w:rPr>
                <w:rStyle w:val="211pt0"/>
                <w:vertAlign w:val="superscript"/>
                <w:lang w:val="ru-RU" w:eastAsia="ru-RU" w:bidi="ru-RU"/>
              </w:rPr>
              <w:t>х</w:t>
            </w:r>
            <w:r>
              <w:rPr>
                <w:rStyle w:val="211pt0"/>
                <w:lang w:val="ru-RU" w:eastAsia="ru-RU" w:bidi="ru-RU"/>
              </w:rPr>
              <w:t xml:space="preserve">з </w:t>
            </w:r>
            <w:r>
              <w:rPr>
                <w:rStyle w:val="211pt0"/>
              </w:rPr>
              <w:t>3=1</w:t>
            </w:r>
          </w:p>
        </w:tc>
        <w:tc>
          <w:tcPr>
            <w:tcW w:w="1440" w:type="dxa"/>
            <w:shd w:val="clear" w:color="auto" w:fill="FFFFFF"/>
          </w:tcPr>
          <w:p w:rsidR="005C7105" w:rsidRDefault="005C7105">
            <w:pPr>
              <w:framePr w:w="6427" w:wrap="notBeside" w:vAnchor="text" w:hAnchor="text" w:xAlign="right" w:y="1"/>
              <w:rPr>
                <w:sz w:val="10"/>
                <w:szCs w:val="10"/>
              </w:rPr>
            </w:pPr>
          </w:p>
        </w:tc>
        <w:tc>
          <w:tcPr>
            <w:tcW w:w="1512" w:type="dxa"/>
            <w:shd w:val="clear" w:color="auto" w:fill="FFFFFF"/>
          </w:tcPr>
          <w:p w:rsidR="005C7105" w:rsidRDefault="005C7105">
            <w:pPr>
              <w:framePr w:w="6427" w:wrap="notBeside" w:vAnchor="text" w:hAnchor="text" w:xAlign="right" w:y="1"/>
              <w:rPr>
                <w:sz w:val="10"/>
                <w:szCs w:val="10"/>
              </w:rPr>
            </w:pPr>
          </w:p>
        </w:tc>
      </w:tr>
      <w:tr w:rsidR="005C7105">
        <w:tblPrEx>
          <w:tblCellMar>
            <w:top w:w="0" w:type="dxa"/>
            <w:bottom w:w="0" w:type="dxa"/>
          </w:tblCellMar>
        </w:tblPrEx>
        <w:trPr>
          <w:trHeight w:hRule="exact" w:val="950"/>
          <w:jc w:val="right"/>
        </w:trPr>
        <w:tc>
          <w:tcPr>
            <w:tcW w:w="3475" w:type="dxa"/>
            <w:shd w:val="clear" w:color="auto" w:fill="FFFFFF"/>
          </w:tcPr>
          <w:p w:rsidR="005C7105" w:rsidRDefault="0029357A">
            <w:pPr>
              <w:pStyle w:val="26"/>
              <w:framePr w:w="6427" w:wrap="notBeside" w:vAnchor="text" w:hAnchor="text" w:xAlign="right" w:y="1"/>
              <w:shd w:val="clear" w:color="auto" w:fill="auto"/>
              <w:spacing w:before="0" w:after="60" w:line="220" w:lineRule="exact"/>
              <w:ind w:left="1340" w:firstLine="0"/>
              <w:jc w:val="left"/>
            </w:pPr>
            <w:r>
              <w:rPr>
                <w:rStyle w:val="211pt0"/>
              </w:rPr>
              <w:t>Tl</w:t>
            </w:r>
          </w:p>
          <w:p w:rsidR="005C7105" w:rsidRDefault="0029357A">
            <w:pPr>
              <w:pStyle w:val="26"/>
              <w:framePr w:w="6427" w:wrap="notBeside" w:vAnchor="text" w:hAnchor="text" w:xAlign="right" w:y="1"/>
              <w:shd w:val="clear" w:color="auto" w:fill="auto"/>
              <w:spacing w:before="60" w:after="60" w:line="220" w:lineRule="exact"/>
              <w:ind w:left="1680" w:hanging="1680"/>
              <w:jc w:val="left"/>
            </w:pPr>
            <w:r>
              <w:t xml:space="preserve">subject to </w:t>
            </w:r>
            <w:r>
              <w:rPr>
                <w:rStyle w:val="211pt0"/>
              </w:rPr>
              <w:t xml:space="preserve">^2 </w:t>
            </w:r>
            <w:r>
              <w:rPr>
                <w:rStyle w:val="211pt0"/>
                <w:vertAlign w:val="superscript"/>
              </w:rPr>
              <w:t>w</w:t>
            </w:r>
            <w:r>
              <w:rPr>
                <w:rStyle w:val="211pt0"/>
              </w:rPr>
              <w:t>j</w:t>
            </w:r>
            <w:r>
              <w:rPr>
                <w:rStyle w:val="211pt0"/>
                <w:vertAlign w:val="superscript"/>
              </w:rPr>
              <w:t>x</w:t>
            </w:r>
            <w:r>
              <w:rPr>
                <w:rStyle w:val="211pt0"/>
              </w:rPr>
              <w:t>j</w:t>
            </w:r>
            <w:r>
              <w:t xml:space="preserve"> &lt; </w:t>
            </w:r>
            <w:r>
              <w:rPr>
                <w:rStyle w:val="211pt0"/>
                <w:vertAlign w:val="superscript"/>
              </w:rPr>
              <w:t>c</w:t>
            </w:r>
          </w:p>
          <w:p w:rsidR="005C7105" w:rsidRDefault="0029357A">
            <w:pPr>
              <w:pStyle w:val="26"/>
              <w:framePr w:w="6427" w:wrap="notBeside" w:vAnchor="text" w:hAnchor="text" w:xAlign="right" w:y="1"/>
              <w:shd w:val="clear" w:color="auto" w:fill="auto"/>
              <w:spacing w:before="60" w:after="60" w:line="220" w:lineRule="exact"/>
              <w:ind w:left="1240" w:firstLine="0"/>
              <w:jc w:val="left"/>
            </w:pPr>
            <w:r>
              <w:rPr>
                <w:rStyle w:val="211pt0"/>
              </w:rPr>
              <w:t>3=1</w:t>
            </w:r>
          </w:p>
          <w:p w:rsidR="005C7105" w:rsidRDefault="0029357A">
            <w:pPr>
              <w:pStyle w:val="26"/>
              <w:framePr w:w="6427" w:wrap="notBeside" w:vAnchor="text" w:hAnchor="text" w:xAlign="right" w:y="1"/>
              <w:shd w:val="clear" w:color="auto" w:fill="auto"/>
              <w:spacing w:before="60" w:line="220" w:lineRule="exact"/>
              <w:ind w:left="1240" w:firstLine="0"/>
              <w:jc w:val="left"/>
            </w:pPr>
            <w:r>
              <w:rPr>
                <w:rStyle w:val="211pt0"/>
                <w:vertAlign w:val="superscript"/>
                <w:lang w:val="ru-RU" w:eastAsia="ru-RU" w:bidi="ru-RU"/>
              </w:rPr>
              <w:t>х</w:t>
            </w:r>
            <w:r>
              <w:rPr>
                <w:rStyle w:val="211pt0"/>
                <w:lang w:val="ru-RU" w:eastAsia="ru-RU" w:bidi="ru-RU"/>
              </w:rPr>
              <w:t>з</w:t>
            </w:r>
            <w:r>
              <w:rPr>
                <w:lang w:val="ru-RU" w:eastAsia="ru-RU" w:bidi="ru-RU"/>
              </w:rPr>
              <w:t xml:space="preserve"> </w:t>
            </w:r>
            <w:r>
              <w:rPr>
                <w:vertAlign w:val="superscript"/>
              </w:rPr>
              <w:t>e</w:t>
            </w:r>
            <w:r>
              <w:t xml:space="preserve"> {0&gt; !}&gt; </w:t>
            </w:r>
            <w:r>
              <w:rPr>
                <w:rStyle w:val="211pt0"/>
              </w:rPr>
              <w:t>3</w:t>
            </w:r>
            <w:r>
              <w:t xml:space="preserve"> = !, • •</w:t>
            </w:r>
          </w:p>
        </w:tc>
        <w:tc>
          <w:tcPr>
            <w:tcW w:w="1440" w:type="dxa"/>
            <w:shd w:val="clear" w:color="auto" w:fill="FFFFFF"/>
            <w:vAlign w:val="bottom"/>
          </w:tcPr>
          <w:p w:rsidR="005C7105" w:rsidRDefault="0029357A">
            <w:pPr>
              <w:pStyle w:val="26"/>
              <w:framePr w:w="6427" w:wrap="notBeside" w:vAnchor="text" w:hAnchor="text" w:xAlign="right" w:y="1"/>
              <w:shd w:val="clear" w:color="auto" w:fill="auto"/>
              <w:spacing w:before="0" w:line="220" w:lineRule="exact"/>
              <w:ind w:firstLine="0"/>
              <w:jc w:val="left"/>
            </w:pPr>
            <w:r>
              <w:rPr>
                <w:rStyle w:val="211pt0"/>
              </w:rPr>
              <w:t>.,n,</w:t>
            </w:r>
          </w:p>
        </w:tc>
        <w:tc>
          <w:tcPr>
            <w:tcW w:w="1512" w:type="dxa"/>
            <w:shd w:val="clear" w:color="auto" w:fill="FFFFFF"/>
          </w:tcPr>
          <w:p w:rsidR="005C7105" w:rsidRDefault="0029357A">
            <w:pPr>
              <w:pStyle w:val="26"/>
              <w:framePr w:w="6427" w:wrap="notBeside" w:vAnchor="text" w:hAnchor="text" w:xAlign="right" w:y="1"/>
              <w:shd w:val="clear" w:color="auto" w:fill="auto"/>
              <w:spacing w:before="0" w:line="210" w:lineRule="exact"/>
              <w:ind w:firstLine="0"/>
              <w:jc w:val="right"/>
            </w:pPr>
            <w:r>
              <w:t>(2,1)</w:t>
            </w:r>
          </w:p>
        </w:tc>
      </w:tr>
    </w:tbl>
    <w:p w:rsidR="005C7105" w:rsidRDefault="005C7105">
      <w:pPr>
        <w:framePr w:w="6427"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183"/>
        <w:ind w:firstLine="0"/>
      </w:pPr>
      <w:r>
        <w:t xml:space="preserve">where all data are positive integers. In the following we will denote the Knapsack Problem by </w:t>
      </w:r>
      <w:r>
        <w:rPr>
          <w:rStyle w:val="211pt0"/>
        </w:rPr>
        <w:t>KP.</w:t>
      </w:r>
      <w:r>
        <w:t xml:space="preserve"> Without loss of generality we may assume that </w:t>
      </w:r>
      <w:r>
        <w:rPr>
          <w:rStyle w:val="211pt0"/>
        </w:rPr>
        <w:t>Wj &lt; c,</w:t>
      </w:r>
      <w:r>
        <w:t xml:space="preserve"> for </w:t>
      </w:r>
      <w:r>
        <w:rPr>
          <w:rStyle w:val="211pt0"/>
        </w:rPr>
        <w:t>j =</w:t>
      </w:r>
      <w:r>
        <w:t xml:space="preserve"> </w:t>
      </w:r>
      <w:r>
        <w:rPr>
          <w:rStyle w:val="21pt0"/>
        </w:rPr>
        <w:t>1,...,</w:t>
      </w:r>
      <w:r>
        <w:t xml:space="preserve"> </w:t>
      </w:r>
      <w:r>
        <w:rPr>
          <w:rStyle w:val="211pt0"/>
        </w:rPr>
        <w:t>n</w:t>
      </w:r>
      <w:r>
        <w:t xml:space="preserve"> to ensure that each item considered fits into the knapsack, and that </w:t>
      </w:r>
      <w:r>
        <w:rPr>
          <w:rStyle w:val="211pt0"/>
        </w:rPr>
        <w:t>YIj=i Wj &gt; c</w:t>
      </w:r>
      <w:r>
        <w:t xml:space="preserve"> to avoid trivial solutions.</w:t>
      </w:r>
    </w:p>
    <w:p w:rsidR="005C7105" w:rsidRDefault="0029357A">
      <w:pPr>
        <w:pStyle w:val="26"/>
        <w:shd w:val="clear" w:color="auto" w:fill="auto"/>
        <w:spacing w:before="0"/>
        <w:ind w:firstLine="0"/>
        <w:jc w:val="right"/>
      </w:pPr>
      <w:r>
        <w:t>Many industrial problems can be formulated as Knapsack Problems: Cargo loading, cutting stock, project selection, and budget control to mention a few examples. Many</w:t>
      </w:r>
      <w:r>
        <w:br w:type="page"/>
      </w:r>
    </w:p>
    <w:p w:rsidR="005C7105" w:rsidRDefault="0029357A">
      <w:pPr>
        <w:pStyle w:val="26"/>
        <w:shd w:val="clear" w:color="auto" w:fill="auto"/>
        <w:spacing w:before="0"/>
        <w:ind w:firstLine="0"/>
      </w:pPr>
      <w:r>
        <w:t>combinatorial problems can be reduced to KP, and KP arises also as a subproblem in several algorithms of integer linear programming.</w:t>
      </w:r>
    </w:p>
    <w:p w:rsidR="005C7105" w:rsidRDefault="0029357A">
      <w:pPr>
        <w:pStyle w:val="26"/>
        <w:shd w:val="clear" w:color="auto" w:fill="auto"/>
        <w:spacing w:before="0"/>
        <w:ind w:firstLine="380"/>
      </w:pPr>
      <w:r>
        <w:t xml:space="preserve">KP is </w:t>
      </w:r>
      <w:r>
        <w:rPr>
          <w:rStyle w:val="211pt0"/>
        </w:rPr>
        <w:t>AfV</w:t>
      </w:r>
      <w:r>
        <w:t>-hard (see Garey and Johnson [29]) and it is therefore very unlikely that a polynomial time algorithm can be devised. Still KP can be solved in pseudo-polynomial time by dynamic programming (Papadimitriou [64]). The problem has been intensively studied in the last decades due to its theoretical interest and its wide applicability. For recent surveys see Dudzinski and Walukiewicz [20] and Martello and Toth [53].</w:t>
      </w:r>
    </w:p>
    <w:p w:rsidR="005C7105" w:rsidRDefault="0029357A">
      <w:pPr>
        <w:pStyle w:val="26"/>
        <w:shd w:val="clear" w:color="auto" w:fill="auto"/>
        <w:spacing w:before="0" w:after="234"/>
        <w:ind w:firstLine="380"/>
      </w:pPr>
      <w:r>
        <w:t xml:space="preserve">In the following we will assume, that the items are ordered according to nonincreasing </w:t>
      </w:r>
      <w:r>
        <w:rPr>
          <w:rStyle w:val="211pt0"/>
        </w:rPr>
        <w:t>efficiencies ej = Pj/wj</w:t>
      </w:r>
      <w:r>
        <w:t>, thus</w:t>
      </w:r>
    </w:p>
    <w:p w:rsidR="005C7105" w:rsidRDefault="0029357A">
      <w:pPr>
        <w:pStyle w:val="26"/>
        <w:shd w:val="clear" w:color="auto" w:fill="auto"/>
        <w:tabs>
          <w:tab w:val="left" w:pos="8651"/>
        </w:tabs>
        <w:spacing w:before="0" w:after="213" w:line="220" w:lineRule="exact"/>
        <w:ind w:left="3480" w:firstLine="0"/>
      </w:pPr>
      <w:r>
        <w:rPr>
          <w:rStyle w:val="211pt0"/>
        </w:rPr>
        <w:t>e%</w:t>
      </w:r>
      <w:r>
        <w:t xml:space="preserve"> &gt; </w:t>
      </w:r>
      <w:r>
        <w:rPr>
          <w:rStyle w:val="211pt0"/>
        </w:rPr>
        <w:t>ej</w:t>
      </w:r>
      <w:r>
        <w:t xml:space="preserve"> when </w:t>
      </w:r>
      <w:r>
        <w:rPr>
          <w:rStyle w:val="211pt0"/>
        </w:rPr>
        <w:t>i &lt; j.</w:t>
      </w:r>
      <w:r>
        <w:tab/>
        <w:t>(2.2)</w:t>
      </w:r>
    </w:p>
    <w:p w:rsidR="005C7105" w:rsidRDefault="0029357A">
      <w:pPr>
        <w:pStyle w:val="26"/>
        <w:shd w:val="clear" w:color="auto" w:fill="auto"/>
        <w:spacing w:before="0"/>
        <w:ind w:firstLine="0"/>
      </w:pPr>
      <w:r>
        <w:t xml:space="preserve">Although there may be several orderings satisfying (2.2), when some items have the same efficiency, we will assume, that one particular ordering has been chosen. To simplify notation, we will define the </w:t>
      </w:r>
      <w:r>
        <w:rPr>
          <w:rStyle w:val="211pt0"/>
        </w:rPr>
        <w:t>profit sum</w:t>
      </w:r>
      <w:r>
        <w:t xml:space="preserve"> p • and the </w:t>
      </w:r>
      <w:r>
        <w:rPr>
          <w:rStyle w:val="211pt0"/>
        </w:rPr>
        <w:t>weight sum Wj</w:t>
      </w:r>
      <w:r>
        <w:t xml:space="preserve"> of items up to </w:t>
      </w:r>
      <w:r>
        <w:rPr>
          <w:rStyle w:val="211pt0"/>
        </w:rPr>
        <w:t>j</w:t>
      </w:r>
      <w:r>
        <w:t xml:space="preserve"> by:</w:t>
      </w:r>
    </w:p>
    <w:p w:rsidR="005C7105" w:rsidRDefault="0029357A">
      <w:pPr>
        <w:pStyle w:val="2c"/>
        <w:framePr w:w="9110" w:wrap="notBeside" w:vAnchor="text" w:hAnchor="text" w:xAlign="center" w:y="1"/>
        <w:shd w:val="clear" w:color="auto" w:fill="auto"/>
        <w:spacing w:line="220" w:lineRule="exact"/>
      </w:pPr>
      <w:r>
        <w:t>j</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51"/>
        <w:gridCol w:w="883"/>
        <w:gridCol w:w="2237"/>
        <w:gridCol w:w="1339"/>
      </w:tblGrid>
      <w:tr w:rsidR="005C7105">
        <w:tblPrEx>
          <w:tblCellMar>
            <w:top w:w="0" w:type="dxa"/>
            <w:bottom w:w="0" w:type="dxa"/>
          </w:tblCellMar>
        </w:tblPrEx>
        <w:trPr>
          <w:trHeight w:hRule="exact" w:val="538"/>
          <w:jc w:val="center"/>
        </w:trPr>
        <w:tc>
          <w:tcPr>
            <w:tcW w:w="4651" w:type="dxa"/>
            <w:shd w:val="clear" w:color="auto" w:fill="FFFFFF"/>
          </w:tcPr>
          <w:p w:rsidR="005C7105" w:rsidRDefault="0029357A">
            <w:pPr>
              <w:pStyle w:val="26"/>
              <w:framePr w:w="9110" w:wrap="notBeside" w:vAnchor="text" w:hAnchor="text" w:xAlign="center" w:y="1"/>
              <w:shd w:val="clear" w:color="auto" w:fill="auto"/>
              <w:spacing w:before="0" w:line="220" w:lineRule="exact"/>
              <w:ind w:firstLine="0"/>
              <w:jc w:val="right"/>
            </w:pPr>
            <w:r>
              <w:rPr>
                <w:rStyle w:val="211pt0"/>
              </w:rPr>
              <w:t xml:space="preserve">Pj = </w:t>
            </w:r>
            <w:r>
              <w:rPr>
                <w:rStyle w:val="211pt1"/>
              </w:rPr>
              <w:t>Yp*&gt;</w:t>
            </w:r>
          </w:p>
          <w:p w:rsidR="005C7105" w:rsidRDefault="0029357A">
            <w:pPr>
              <w:pStyle w:val="26"/>
              <w:framePr w:w="9110" w:wrap="notBeside" w:vAnchor="text" w:hAnchor="text" w:xAlign="center" w:y="1"/>
              <w:shd w:val="clear" w:color="auto" w:fill="auto"/>
              <w:spacing w:before="0" w:line="220" w:lineRule="exact"/>
              <w:ind w:left="3940" w:firstLine="0"/>
              <w:jc w:val="left"/>
            </w:pPr>
            <w:r>
              <w:rPr>
                <w:rStyle w:val="211pt0"/>
              </w:rPr>
              <w:t>i</w:t>
            </w:r>
            <w:r>
              <w:t>=1</w:t>
            </w:r>
          </w:p>
        </w:tc>
        <w:tc>
          <w:tcPr>
            <w:tcW w:w="883" w:type="dxa"/>
            <w:shd w:val="clear" w:color="auto" w:fill="FFFFFF"/>
          </w:tcPr>
          <w:p w:rsidR="005C7105" w:rsidRDefault="0029357A">
            <w:pPr>
              <w:pStyle w:val="26"/>
              <w:framePr w:w="9110" w:wrap="notBeside" w:vAnchor="text" w:hAnchor="text" w:xAlign="center" w:y="1"/>
              <w:shd w:val="clear" w:color="auto" w:fill="auto"/>
              <w:spacing w:before="0" w:line="220" w:lineRule="exact"/>
              <w:ind w:firstLine="0"/>
              <w:jc w:val="left"/>
            </w:pPr>
            <w:r>
              <w:rPr>
                <w:rStyle w:val="211pt0"/>
              </w:rPr>
              <w:t>j = o,..</w:t>
            </w:r>
          </w:p>
        </w:tc>
        <w:tc>
          <w:tcPr>
            <w:tcW w:w="2237" w:type="dxa"/>
            <w:shd w:val="clear" w:color="auto" w:fill="FFFFFF"/>
          </w:tcPr>
          <w:p w:rsidR="005C7105" w:rsidRDefault="0029357A">
            <w:pPr>
              <w:pStyle w:val="26"/>
              <w:framePr w:w="9110" w:wrap="notBeside" w:vAnchor="text" w:hAnchor="text" w:xAlign="center" w:y="1"/>
              <w:shd w:val="clear" w:color="auto" w:fill="auto"/>
              <w:spacing w:before="0" w:line="220" w:lineRule="exact"/>
              <w:ind w:firstLine="0"/>
              <w:jc w:val="left"/>
            </w:pPr>
            <w:r>
              <w:rPr>
                <w:rStyle w:val="211pt0"/>
              </w:rPr>
              <w:t>.,n,</w:t>
            </w:r>
          </w:p>
        </w:tc>
        <w:tc>
          <w:tcPr>
            <w:tcW w:w="1339" w:type="dxa"/>
            <w:shd w:val="clear" w:color="auto" w:fill="FFFFFF"/>
          </w:tcPr>
          <w:p w:rsidR="005C7105" w:rsidRDefault="0029357A">
            <w:pPr>
              <w:pStyle w:val="26"/>
              <w:framePr w:w="9110" w:wrap="notBeside" w:vAnchor="text" w:hAnchor="text" w:xAlign="center" w:y="1"/>
              <w:shd w:val="clear" w:color="auto" w:fill="auto"/>
              <w:spacing w:before="0" w:line="210" w:lineRule="exact"/>
              <w:ind w:firstLine="0"/>
              <w:jc w:val="right"/>
            </w:pPr>
            <w:r>
              <w:t>(2.3)</w:t>
            </w:r>
          </w:p>
        </w:tc>
      </w:tr>
      <w:tr w:rsidR="005C7105">
        <w:tblPrEx>
          <w:tblCellMar>
            <w:top w:w="0" w:type="dxa"/>
            <w:bottom w:w="0" w:type="dxa"/>
          </w:tblCellMar>
        </w:tblPrEx>
        <w:trPr>
          <w:trHeight w:hRule="exact" w:val="720"/>
          <w:jc w:val="center"/>
        </w:trPr>
        <w:tc>
          <w:tcPr>
            <w:tcW w:w="4651" w:type="dxa"/>
            <w:shd w:val="clear" w:color="auto" w:fill="FFFFFF"/>
            <w:vAlign w:val="bottom"/>
          </w:tcPr>
          <w:p w:rsidR="005C7105" w:rsidRDefault="0029357A">
            <w:pPr>
              <w:pStyle w:val="26"/>
              <w:framePr w:w="9110" w:wrap="notBeside" w:vAnchor="text" w:hAnchor="text" w:xAlign="center" w:y="1"/>
              <w:shd w:val="clear" w:color="auto" w:fill="auto"/>
              <w:spacing w:before="0" w:line="220" w:lineRule="exact"/>
              <w:ind w:left="4040" w:firstLine="0"/>
              <w:jc w:val="left"/>
            </w:pPr>
            <w:r>
              <w:rPr>
                <w:rStyle w:val="211pt0"/>
              </w:rPr>
              <w:t>3</w:t>
            </w:r>
          </w:p>
          <w:p w:rsidR="005C7105" w:rsidRDefault="0029357A">
            <w:pPr>
              <w:pStyle w:val="26"/>
              <w:framePr w:w="9110" w:wrap="notBeside" w:vAnchor="text" w:hAnchor="text" w:xAlign="center" w:y="1"/>
              <w:shd w:val="clear" w:color="auto" w:fill="auto"/>
              <w:spacing w:before="0" w:line="220" w:lineRule="exact"/>
              <w:ind w:firstLine="0"/>
              <w:jc w:val="right"/>
            </w:pPr>
            <w:r>
              <w:rPr>
                <w:rStyle w:val="211pt0"/>
              </w:rPr>
              <w:t xml:space="preserve">Wj = </w:t>
            </w:r>
            <w:r>
              <w:rPr>
                <w:rStyle w:val="211pt1"/>
              </w:rPr>
              <w:t>y</w:t>
            </w:r>
            <w:r>
              <w:rPr>
                <w:rStyle w:val="211pt0"/>
              </w:rPr>
              <w:t xml:space="preserve"> </w:t>
            </w:r>
            <w:r>
              <w:rPr>
                <w:rStyle w:val="211pt0"/>
                <w:vertAlign w:val="superscript"/>
              </w:rPr>
              <w:t>ir</w:t>
            </w:r>
            <w:r>
              <w:rPr>
                <w:rStyle w:val="211pt0"/>
              </w:rPr>
              <w:t>'-</w:t>
            </w:r>
          </w:p>
          <w:p w:rsidR="005C7105" w:rsidRDefault="0029357A">
            <w:pPr>
              <w:pStyle w:val="26"/>
              <w:framePr w:w="9110" w:wrap="notBeside" w:vAnchor="text" w:hAnchor="text" w:xAlign="center" w:y="1"/>
              <w:shd w:val="clear" w:color="auto" w:fill="auto"/>
              <w:spacing w:before="0" w:line="220" w:lineRule="exact"/>
              <w:ind w:left="3940" w:firstLine="0"/>
              <w:jc w:val="left"/>
            </w:pPr>
            <w:r>
              <w:rPr>
                <w:rStyle w:val="211pt0"/>
              </w:rPr>
              <w:t>i</w:t>
            </w:r>
            <w:r>
              <w:t>=1</w:t>
            </w:r>
          </w:p>
        </w:tc>
        <w:tc>
          <w:tcPr>
            <w:tcW w:w="883" w:type="dxa"/>
            <w:shd w:val="clear" w:color="auto" w:fill="FFFFFF"/>
            <w:vAlign w:val="center"/>
          </w:tcPr>
          <w:p w:rsidR="005C7105" w:rsidRDefault="0029357A">
            <w:pPr>
              <w:pStyle w:val="26"/>
              <w:framePr w:w="9110" w:wrap="notBeside" w:vAnchor="text" w:hAnchor="text" w:xAlign="center" w:y="1"/>
              <w:shd w:val="clear" w:color="auto" w:fill="auto"/>
              <w:spacing w:before="0" w:line="220" w:lineRule="exact"/>
              <w:ind w:firstLine="0"/>
              <w:jc w:val="left"/>
            </w:pPr>
            <w:r>
              <w:rPr>
                <w:rStyle w:val="211pt0"/>
              </w:rPr>
              <w:t>J =</w:t>
            </w:r>
            <w:r>
              <w:t xml:space="preserve"> </w:t>
            </w:r>
            <w:r>
              <w:rPr>
                <w:rStyle w:val="21pt0"/>
              </w:rPr>
              <w:t>0,..</w:t>
            </w:r>
          </w:p>
        </w:tc>
        <w:tc>
          <w:tcPr>
            <w:tcW w:w="2237" w:type="dxa"/>
            <w:shd w:val="clear" w:color="auto" w:fill="FFFFFF"/>
            <w:vAlign w:val="center"/>
          </w:tcPr>
          <w:p w:rsidR="005C7105" w:rsidRDefault="0029357A">
            <w:pPr>
              <w:pStyle w:val="26"/>
              <w:framePr w:w="9110" w:wrap="notBeside" w:vAnchor="text" w:hAnchor="text" w:xAlign="center" w:y="1"/>
              <w:shd w:val="clear" w:color="auto" w:fill="auto"/>
              <w:spacing w:before="0" w:line="220" w:lineRule="exact"/>
              <w:ind w:firstLine="0"/>
              <w:jc w:val="left"/>
            </w:pPr>
            <w:r>
              <w:rPr>
                <w:rStyle w:val="211pt0"/>
              </w:rPr>
              <w:t>,.,n.</w:t>
            </w:r>
          </w:p>
        </w:tc>
        <w:tc>
          <w:tcPr>
            <w:tcW w:w="1339" w:type="dxa"/>
            <w:shd w:val="clear" w:color="auto" w:fill="FFFFFF"/>
            <w:vAlign w:val="center"/>
          </w:tcPr>
          <w:p w:rsidR="005C7105" w:rsidRDefault="0029357A">
            <w:pPr>
              <w:pStyle w:val="26"/>
              <w:framePr w:w="9110" w:wrap="notBeside" w:vAnchor="text" w:hAnchor="text" w:xAlign="center" w:y="1"/>
              <w:shd w:val="clear" w:color="auto" w:fill="auto"/>
              <w:spacing w:before="0" w:line="210" w:lineRule="exact"/>
              <w:ind w:firstLine="0"/>
              <w:jc w:val="right"/>
            </w:pPr>
            <w:r>
              <w:t>(2,4)</w:t>
            </w:r>
          </w:p>
        </w:tc>
      </w:tr>
      <w:tr w:rsidR="005C7105">
        <w:tblPrEx>
          <w:tblCellMar>
            <w:top w:w="0" w:type="dxa"/>
            <w:bottom w:w="0" w:type="dxa"/>
          </w:tblCellMar>
        </w:tblPrEx>
        <w:trPr>
          <w:trHeight w:hRule="exact" w:val="480"/>
          <w:jc w:val="center"/>
        </w:trPr>
        <w:tc>
          <w:tcPr>
            <w:tcW w:w="4651" w:type="dxa"/>
            <w:shd w:val="clear" w:color="auto" w:fill="FFFFFF"/>
            <w:vAlign w:val="bottom"/>
          </w:tcPr>
          <w:p w:rsidR="005C7105" w:rsidRDefault="0029357A">
            <w:pPr>
              <w:pStyle w:val="26"/>
              <w:framePr w:w="9110" w:wrap="notBeside" w:vAnchor="text" w:hAnchor="text" w:xAlign="center" w:y="1"/>
              <w:shd w:val="clear" w:color="auto" w:fill="auto"/>
              <w:spacing w:before="0" w:line="220" w:lineRule="exact"/>
              <w:ind w:firstLine="0"/>
              <w:jc w:val="left"/>
            </w:pPr>
            <w:r>
              <w:t xml:space="preserve">Packing a knapsack in a </w:t>
            </w:r>
            <w:r>
              <w:rPr>
                <w:rStyle w:val="211pt0"/>
              </w:rPr>
              <w:t>greedy way</w:t>
            </w:r>
            <w:r>
              <w:t xml:space="preserve"> means.</w:t>
            </w:r>
          </w:p>
        </w:tc>
        <w:tc>
          <w:tcPr>
            <w:tcW w:w="3120" w:type="dxa"/>
            <w:gridSpan w:val="2"/>
            <w:shd w:val="clear" w:color="auto" w:fill="FFFFFF"/>
            <w:vAlign w:val="bottom"/>
          </w:tcPr>
          <w:p w:rsidR="005C7105" w:rsidRDefault="0029357A">
            <w:pPr>
              <w:pStyle w:val="26"/>
              <w:framePr w:w="9110" w:wrap="notBeside" w:vAnchor="text" w:hAnchor="text" w:xAlign="center" w:y="1"/>
              <w:shd w:val="clear" w:color="auto" w:fill="auto"/>
              <w:spacing w:before="0" w:line="220" w:lineRule="exact"/>
              <w:ind w:firstLine="0"/>
              <w:jc w:val="left"/>
            </w:pPr>
            <w:r>
              <w:t xml:space="preserve">, to include items </w:t>
            </w:r>
            <w:r>
              <w:rPr>
                <w:rStyle w:val="211pt0"/>
              </w:rPr>
              <w:t>j</w:t>
            </w:r>
            <w:r>
              <w:t xml:space="preserve"> = </w:t>
            </w:r>
            <w:r>
              <w:rPr>
                <w:rStyle w:val="21pt0"/>
              </w:rPr>
              <w:t>1,2,..</w:t>
            </w:r>
          </w:p>
        </w:tc>
        <w:tc>
          <w:tcPr>
            <w:tcW w:w="1339" w:type="dxa"/>
            <w:shd w:val="clear" w:color="auto" w:fill="FFFFFF"/>
            <w:vAlign w:val="bottom"/>
          </w:tcPr>
          <w:p w:rsidR="005C7105" w:rsidRDefault="0029357A">
            <w:pPr>
              <w:pStyle w:val="26"/>
              <w:framePr w:w="9110" w:wrap="notBeside" w:vAnchor="text" w:hAnchor="text" w:xAlign="center" w:y="1"/>
              <w:shd w:val="clear" w:color="auto" w:fill="auto"/>
              <w:spacing w:before="0" w:line="210" w:lineRule="exact"/>
              <w:ind w:firstLine="0"/>
              <w:jc w:val="right"/>
            </w:pPr>
            <w:r>
              <w:rPr>
                <w:rStyle w:val="21pt0"/>
              </w:rPr>
              <w:t>.,</w:t>
            </w:r>
            <w:r>
              <w:t xml:space="preserve"> as long as</w:t>
            </w:r>
          </w:p>
        </w:tc>
      </w:tr>
    </w:tbl>
    <w:p w:rsidR="005C7105" w:rsidRDefault="0029357A">
      <w:pPr>
        <w:pStyle w:val="3a"/>
        <w:framePr w:w="9110" w:wrap="notBeside" w:vAnchor="text" w:hAnchor="text" w:xAlign="center" w:y="1"/>
        <w:shd w:val="clear" w:color="auto" w:fill="auto"/>
      </w:pPr>
      <w:r>
        <w:rPr>
          <w:rStyle w:val="311pt"/>
        </w:rPr>
        <w:t>Wj &lt; c — Wj-</w:t>
      </w:r>
      <w:r>
        <w:rPr>
          <w:rStyle w:val="3Corbel115pt"/>
        </w:rPr>
        <w:t>1</w:t>
      </w:r>
      <w:r>
        <w:t xml:space="preserve">, i.e. as far as the next item fits into the unused capacity of the knapsack. The first item which cannot be included in the knapsack is denoted the </w:t>
      </w:r>
      <w:r>
        <w:rPr>
          <w:rStyle w:val="311pt"/>
        </w:rPr>
        <w:t>break item b</w:t>
      </w:r>
      <w:r>
        <w:t xml:space="preserve"> (by some authors called the </w:t>
      </w:r>
      <w:r>
        <w:rPr>
          <w:rStyle w:val="311pt"/>
        </w:rPr>
        <w:t>critical item).</w:t>
      </w:r>
      <w:r>
        <w:t xml:space="preserve"> Thus the break item satisfies</w:t>
      </w:r>
    </w:p>
    <w:p w:rsidR="005C7105" w:rsidRDefault="005C7105">
      <w:pPr>
        <w:framePr w:w="9110" w:wrap="notBeside" w:vAnchor="text" w:hAnchor="text" w:xAlign="center" w:y="1"/>
        <w:rPr>
          <w:sz w:val="2"/>
          <w:szCs w:val="2"/>
        </w:rPr>
      </w:pPr>
    </w:p>
    <w:p w:rsidR="005C7105" w:rsidRDefault="005C7105">
      <w:pPr>
        <w:rPr>
          <w:sz w:val="2"/>
          <w:szCs w:val="2"/>
        </w:rPr>
      </w:pPr>
    </w:p>
    <w:p w:rsidR="005C7105" w:rsidRDefault="0029357A">
      <w:pPr>
        <w:pStyle w:val="70"/>
        <w:shd w:val="clear" w:color="auto" w:fill="auto"/>
        <w:tabs>
          <w:tab w:val="left" w:pos="8651"/>
        </w:tabs>
        <w:spacing w:before="316" w:after="208" w:line="220" w:lineRule="exact"/>
        <w:ind w:left="3840"/>
        <w:jc w:val="both"/>
      </w:pPr>
      <w:r>
        <w:t>Wb-i &lt; c &lt; Wb-</w:t>
      </w:r>
      <w:r>
        <w:rPr>
          <w:rStyle w:val="7105pt"/>
        </w:rPr>
        <w:tab/>
        <w:t>(2.5)</w:t>
      </w:r>
    </w:p>
    <w:p w:rsidR="005C7105" w:rsidRDefault="0029357A">
      <w:pPr>
        <w:pStyle w:val="26"/>
        <w:shd w:val="clear" w:color="auto" w:fill="auto"/>
        <w:spacing w:before="0" w:after="346"/>
        <w:ind w:firstLine="0"/>
      </w:pPr>
      <w:r>
        <w:t xml:space="preserve">The </w:t>
      </w:r>
      <w:r>
        <w:rPr>
          <w:rStyle w:val="211pt0"/>
        </w:rPr>
        <w:t>break solution x'</w:t>
      </w:r>
      <w:r>
        <w:t xml:space="preserve"> = </w:t>
      </w:r>
      <w:r>
        <w:rPr>
          <w:rStyle w:val="211pt0"/>
        </w:rPr>
        <w:t>{x</w:t>
      </w:r>
      <w:r>
        <w:rPr>
          <w:rStyle w:val="21pt0"/>
        </w:rPr>
        <w:t>[,...,</w:t>
      </w:r>
      <w:r>
        <w:t xml:space="preserve"> </w:t>
      </w:r>
      <w:r>
        <w:rPr>
          <w:rStyle w:val="211pt0"/>
        </w:rPr>
        <w:t>x'</w:t>
      </w:r>
      <w:r>
        <w:rPr>
          <w:rStyle w:val="211pt0"/>
          <w:vertAlign w:val="subscript"/>
        </w:rPr>
        <w:t>n</w:t>
      </w:r>
      <w:r>
        <w:rPr>
          <w:rStyle w:val="211pt0"/>
        </w:rPr>
        <w:t>}</w:t>
      </w:r>
      <w:r>
        <w:t xml:space="preserve"> is the solution which occurs when setting </w:t>
      </w:r>
      <w:r>
        <w:rPr>
          <w:rStyle w:val="211pt0"/>
        </w:rPr>
        <w:t>x'j =</w:t>
      </w:r>
      <w:r>
        <w:t xml:space="preserve"> 1 for </w:t>
      </w:r>
      <w:r>
        <w:rPr>
          <w:rStyle w:val="211pt0"/>
        </w:rPr>
        <w:t>j</w:t>
      </w:r>
      <w:r>
        <w:t xml:space="preserve"> = </w:t>
      </w:r>
      <w:r>
        <w:rPr>
          <w:rStyle w:val="21pt0"/>
        </w:rPr>
        <w:t xml:space="preserve">1,..., </w:t>
      </w:r>
      <w:r>
        <w:rPr>
          <w:rStyle w:val="211pt0"/>
        </w:rPr>
        <w:t>b —</w:t>
      </w:r>
      <w:r>
        <w:rPr>
          <w:rStyle w:val="21pt0"/>
        </w:rPr>
        <w:t xml:space="preserve"> 1 and </w:t>
      </w:r>
      <w:r>
        <w:rPr>
          <w:rStyle w:val="211pt0"/>
        </w:rPr>
        <w:t>x'j</w:t>
      </w:r>
      <w:r>
        <w:rPr>
          <w:rStyle w:val="21pt0"/>
        </w:rPr>
        <w:t xml:space="preserve"> = 0 for </w:t>
      </w:r>
      <w:r>
        <w:rPr>
          <w:rStyle w:val="211pt0"/>
        </w:rPr>
        <w:t>j</w:t>
      </w:r>
      <w:r>
        <w:rPr>
          <w:rStyle w:val="21pt0"/>
        </w:rPr>
        <w:t xml:space="preserve"> = 6,...,</w:t>
      </w:r>
      <w:r>
        <w:t xml:space="preserve"> </w:t>
      </w:r>
      <w:r>
        <w:rPr>
          <w:rStyle w:val="211pt0"/>
        </w:rPr>
        <w:t>n.</w:t>
      </w:r>
      <w:r>
        <w:t xml:space="preserve"> The unused capacity of the break solution is called the </w:t>
      </w:r>
      <w:r>
        <w:rPr>
          <w:rStyle w:val="211pt0"/>
        </w:rPr>
        <w:t>residual capacity</w:t>
      </w:r>
      <w:r>
        <w:t xml:space="preserve"> r, and is defined by</w:t>
      </w:r>
    </w:p>
    <w:p w:rsidR="005C7105" w:rsidRDefault="007E666D">
      <w:pPr>
        <w:pStyle w:val="321"/>
        <w:shd w:val="clear" w:color="auto" w:fill="auto"/>
        <w:spacing w:before="0" w:after="268" w:line="230" w:lineRule="exact"/>
        <w:ind w:left="3840"/>
      </w:pPr>
      <w:r>
        <w:rPr>
          <w:noProof/>
          <w:lang w:val="ru-RU" w:eastAsia="ru-RU" w:bidi="ar-SA"/>
        </w:rPr>
        <mc:AlternateContent>
          <mc:Choice Requires="wps">
            <w:drawing>
              <wp:anchor distT="0" distB="0" distL="2148840" distR="63500" simplePos="0" relativeHeight="377487167" behindDoc="1" locked="0" layoutInCell="1" allowOverlap="1">
                <wp:simplePos x="0" y="0"/>
                <wp:positionH relativeFrom="margin">
                  <wp:posOffset>5492750</wp:posOffset>
                </wp:positionH>
                <wp:positionV relativeFrom="paragraph">
                  <wp:posOffset>-90805</wp:posOffset>
                </wp:positionV>
                <wp:extent cx="316865" cy="177800"/>
                <wp:effectExtent l="0" t="4445" r="635" b="0"/>
                <wp:wrapSquare wrapText="left"/>
                <wp:docPr id="25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3"/>
                              <w:shd w:val="clear" w:color="auto" w:fill="auto"/>
                              <w:spacing w:line="280" w:lineRule="exact"/>
                            </w:pPr>
                            <w:r>
                              <w:t>(</w:t>
                            </w:r>
                            <w:r>
                              <w:rPr>
                                <w:rStyle w:val="33Impact10ptExact"/>
                              </w:rPr>
                              <w:t>2</w:t>
                            </w:r>
                            <w:r>
                              <w:t>.</w:t>
                            </w:r>
                            <w:r>
                              <w:rPr>
                                <w:rStyle w:val="33Impact10ptExact"/>
                              </w:rPr>
                              <w:t>6</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84" type="#_x0000_t202" style="position:absolute;left:0;text-align:left;margin-left:432.5pt;margin-top:-7.15pt;width:24.95pt;height:14pt;z-index:-125829313;visibility:visible;mso-wrap-style:square;mso-width-percent:0;mso-height-percent:0;mso-wrap-distance-left:169.2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sWwtQIAALMFAAAOAAAAZHJzL2Uyb0RvYy54bWysVNuOmzAQfa/Uf7D8zgJZIICWrHZDqCpt&#10;L9JuP8ABE6yCTW0nsF313zs2IdnLS9WWB2uwx8dzZs7M1fXYtehApWKCZ9i/8DCivBQV47sMf3so&#10;nBgjpQmvSCs4zfAjVfh69f7d1dCndCEa0VZUIgDhKh36DDda96nrqrKhHVEXoqccDmshO6LhV+7c&#10;SpIB0LvWXXhe5A5CVr0UJVUKdvPpEK8sfl3TUn+pa0U1ajMMsWm7Srtuzequrki6k6RvWHkMg/xF&#10;FB1hHB49QeVEE7SX7A1Ux0oplKj1RSk6V9Q1K6nlAGx87xWb+4b01HKB5Kj+lCb1/2DLz4evErEq&#10;w4vQx4iTDor0QEeNbsWI4tgkaOhVCn73PXjqEfah0Jas6u9E+V0hLtYN4Tt6I6UYGkoqCNA3N91n&#10;VyccZUC2wydRwTtkr4UFGmvZmexBPhCgQ6EeT8UxsZSweelHcRRiVMKRv1zGni2eS9L5ci+V/kBF&#10;h4yRYQm1t+DkcKe0CYaks4t5i4uCta2tf8tfbIDjtANPw1VzZoKw5XxKvGQTb+LACRbRxgm8PHdu&#10;inXgRIW/DPPLfL3O/V/mXT9IG1ZVlJtnZmn5wZ+V7ijySRQncSnRssrAmZCU3G3XrUQHAtIu7GdT&#10;DidnN/dlGDYJwOUVJX8ReLeLxCmieOkERRA6ydKLHc9PbpPIC5IgL15SumOc/jslNGQ4CRfhpKVz&#10;0K+4efZ7y42kHdMwPFrWZRjkAJ9xIqlR4IZX1taEtZP9LBUm/HMqoNxzoa1ejUQnsepxO9reCE99&#10;sBXVIyhYClAYyBQmHxiNkD8xGmCKZFj92BNJMWo/cugCM3JmQ87GdjYIL+FqhjVGk7nW02ja95Lt&#10;GkCe++wGOqVgVsWmpaYojv0Fk8GSOU4xM3qe/1uv86xd/QYAAP//AwBQSwMEFAAGAAgAAAAhAELZ&#10;6GzfAAAACgEAAA8AAABkcnMvZG93bnJldi54bWxMjzFPwzAQhXck/oN1SCyoddyWtAlxKoRgYaOw&#10;dHPjI4mIz1HsJqG/nmOC8XSf3vtesZ9dJ0YcQutJg1omIJAqb1uqNXy8vyx2IEI0ZE3nCTV8Y4B9&#10;eX1VmNz6id5wPMRacAiF3GhoYuxzKUPVoDNh6Xsk/n36wZnI51BLO5iJw10nV0mSSmda4obG9PjU&#10;YPV1ODsN6fzc371muJouVTfS8aJURKX17c38+AAi4hz/YPjVZ3Uo2enkz2SD6DTs0nveEjUs1GYN&#10;golMbTIQJ0bXW5BlIf9PKH8AAAD//wMAUEsBAi0AFAAGAAgAAAAhALaDOJL+AAAA4QEAABMAAAAA&#10;AAAAAAAAAAAAAAAAAFtDb250ZW50X1R5cGVzXS54bWxQSwECLQAUAAYACAAAACEAOP0h/9YAAACU&#10;AQAACwAAAAAAAAAAAAAAAAAvAQAAX3JlbHMvLnJlbHNQSwECLQAUAAYACAAAACEAt/bFsLUCAACz&#10;BQAADgAAAAAAAAAAAAAAAAAuAgAAZHJzL2Uyb0RvYy54bWxQSwECLQAUAAYACAAAACEAQtnobN8A&#10;AAAKAQAADwAAAAAAAAAAAAAAAAAPBQAAZHJzL2Rvd25yZXYueG1sUEsFBgAAAAAEAAQA8wAAABsG&#10;AAAAAA==&#10;" filled="f" stroked="f">
                <v:textbox style="mso-fit-shape-to-text:t" inset="0,0,0,0">
                  <w:txbxContent>
                    <w:p w:rsidR="0029357A" w:rsidRDefault="0029357A">
                      <w:pPr>
                        <w:pStyle w:val="33"/>
                        <w:shd w:val="clear" w:color="auto" w:fill="auto"/>
                        <w:spacing w:line="280" w:lineRule="exact"/>
                      </w:pPr>
                      <w:r>
                        <w:t>(</w:t>
                      </w:r>
                      <w:r>
                        <w:rPr>
                          <w:rStyle w:val="33Impact10ptExact"/>
                        </w:rPr>
                        <w:t>2</w:t>
                      </w:r>
                      <w:r>
                        <w:t>.</w:t>
                      </w:r>
                      <w:r>
                        <w:rPr>
                          <w:rStyle w:val="33Impact10ptExact"/>
                        </w:rPr>
                        <w:t>6</w:t>
                      </w:r>
                      <w:r>
                        <w:t>)</w:t>
                      </w:r>
                    </w:p>
                  </w:txbxContent>
                </v:textbox>
                <w10:wrap type="square" side="left" anchorx="margin"/>
              </v:shape>
            </w:pict>
          </mc:Fallback>
        </mc:AlternateContent>
      </w:r>
      <w:r w:rsidR="0029357A">
        <w:t>r = c- W</w:t>
      </w:r>
      <w:r w:rsidR="0029357A">
        <w:rPr>
          <w:vertAlign w:val="subscript"/>
        </w:rPr>
        <w:t>b</w:t>
      </w:r>
      <w:r w:rsidR="0029357A">
        <w:t>-</w:t>
      </w:r>
      <w:r w:rsidR="0029357A">
        <w:rPr>
          <w:rStyle w:val="32Corbel115pt0pt"/>
        </w:rPr>
        <w:t>1</w:t>
      </w:r>
      <w:r w:rsidR="0029357A">
        <w:rPr>
          <w:rStyle w:val="32CenturySchoolbook115pt0pt"/>
        </w:rPr>
        <w:t>.</w:t>
      </w:r>
    </w:p>
    <w:p w:rsidR="005C7105" w:rsidRDefault="0029357A">
      <w:pPr>
        <w:pStyle w:val="26"/>
        <w:shd w:val="clear" w:color="auto" w:fill="auto"/>
        <w:spacing w:before="0" w:after="383" w:line="210" w:lineRule="exact"/>
        <w:ind w:firstLine="0"/>
      </w:pPr>
      <w:r>
        <w:t>By linear relaxation Dantzig [13] showed that an upper bound on KP is</w:t>
      </w:r>
    </w:p>
    <w:p w:rsidR="005C7105" w:rsidRDefault="0029357A">
      <w:pPr>
        <w:pStyle w:val="26"/>
        <w:shd w:val="clear" w:color="auto" w:fill="auto"/>
        <w:tabs>
          <w:tab w:val="left" w:pos="4549"/>
          <w:tab w:val="left" w:pos="8651"/>
        </w:tabs>
        <w:spacing w:before="0" w:after="215" w:line="210" w:lineRule="exact"/>
        <w:ind w:left="3680" w:firstLine="0"/>
      </w:pPr>
      <w:r>
        <w:rPr>
          <w:lang w:val="ru-RU" w:eastAsia="ru-RU" w:bidi="ru-RU"/>
        </w:rPr>
        <w:t>“ =</w:t>
      </w:r>
      <w:r>
        <w:rPr>
          <w:lang w:val="ru-RU" w:eastAsia="ru-RU" w:bidi="ru-RU"/>
        </w:rPr>
        <w:tab/>
      </w:r>
      <w:r>
        <w:t>1 + wJ-</w:t>
      </w:r>
      <w:r>
        <w:tab/>
        <w:t>&lt;</w:t>
      </w:r>
      <w:r>
        <w:rPr>
          <w:vertAlign w:val="superscript"/>
        </w:rPr>
        <w:t>2</w:t>
      </w:r>
      <w:r>
        <w:t>-</w:t>
      </w:r>
      <w:r>
        <w:rPr>
          <w:vertAlign w:val="superscript"/>
        </w:rPr>
        <w:t>7</w:t>
      </w:r>
      <w:r>
        <w:t>&gt;</w:t>
      </w:r>
    </w:p>
    <w:p w:rsidR="005C7105" w:rsidRDefault="0029357A">
      <w:pPr>
        <w:pStyle w:val="26"/>
        <w:shd w:val="clear" w:color="auto" w:fill="auto"/>
        <w:spacing w:before="0"/>
        <w:ind w:firstLine="0"/>
      </w:pPr>
      <w:r>
        <w:t xml:space="preserve">where </w:t>
      </w:r>
      <w:r>
        <w:rPr>
          <w:rStyle w:val="211pt0"/>
        </w:rPr>
        <w:t>\x\</w:t>
      </w:r>
      <w:r>
        <w:t xml:space="preserve"> is the greatest integer less than or equal to </w:t>
      </w:r>
      <w:r>
        <w:rPr>
          <w:rStyle w:val="211pt0"/>
        </w:rPr>
        <w:t>x.</w:t>
      </w:r>
      <w:r>
        <w:t xml:space="preserve"> This bound is known as the </w:t>
      </w:r>
      <w:r>
        <w:rPr>
          <w:rStyle w:val="211pt0"/>
        </w:rPr>
        <w:t>Dantzig (upper) bound.</w:t>
      </w:r>
    </w:p>
    <w:p w:rsidR="005C7105" w:rsidRDefault="0029357A">
      <w:pPr>
        <w:pStyle w:val="26"/>
        <w:shd w:val="clear" w:color="auto" w:fill="auto"/>
        <w:spacing w:before="0"/>
        <w:ind w:firstLine="380"/>
        <w:sectPr w:rsidR="005C7105">
          <w:headerReference w:type="even" r:id="rId44"/>
          <w:headerReference w:type="default" r:id="rId45"/>
          <w:headerReference w:type="first" r:id="rId46"/>
          <w:footerReference w:type="first" r:id="rId47"/>
          <w:pgSz w:w="12240" w:h="15840"/>
          <w:pgMar w:top="922" w:right="1732" w:bottom="1527" w:left="1301" w:header="0" w:footer="3" w:gutter="0"/>
          <w:cols w:space="720"/>
          <w:noEndnote/>
          <w:titlePg/>
          <w:docGrid w:linePitch="360"/>
        </w:sectPr>
      </w:pPr>
      <w:r>
        <w:t>In the following section we will illustrate some main properties of typical solutions to the Knapsack Problem, and use these results for sketching a new algorithm in Section 2.3. Fundamental parts of the algorithm are described in Sections 2.4 to 2.6, while the main algorithm is sketched in Section 2.7. Computational experiments are presented in Section 2.8, followed by a conclusion.</w:t>
      </w:r>
    </w:p>
    <w:p w:rsidR="005C7105" w:rsidRDefault="007E666D">
      <w:pPr>
        <w:pStyle w:val="22"/>
        <w:keepNext/>
        <w:keepLines/>
        <w:numPr>
          <w:ilvl w:val="0"/>
          <w:numId w:val="8"/>
        </w:numPr>
        <w:shd w:val="clear" w:color="auto" w:fill="auto"/>
        <w:tabs>
          <w:tab w:val="left" w:pos="902"/>
        </w:tabs>
        <w:spacing w:before="0" w:after="179" w:line="320" w:lineRule="exact"/>
      </w:pPr>
      <w:r>
        <w:rPr>
          <w:noProof/>
          <w:lang w:val="ru-RU" w:eastAsia="ru-RU" w:bidi="ar-SA"/>
        </w:rPr>
        <mc:AlternateContent>
          <mc:Choice Requires="wps">
            <w:drawing>
              <wp:anchor distT="0" distB="0" distL="63500" distR="63500" simplePos="0" relativeHeight="377487168" behindDoc="1" locked="0" layoutInCell="1" allowOverlap="1">
                <wp:simplePos x="0" y="0"/>
                <wp:positionH relativeFrom="margin">
                  <wp:posOffset>30480</wp:posOffset>
                </wp:positionH>
                <wp:positionV relativeFrom="paragraph">
                  <wp:posOffset>-2755265</wp:posOffset>
                </wp:positionV>
                <wp:extent cx="2895600" cy="2505075"/>
                <wp:effectExtent l="1905" t="0" r="0" b="0"/>
                <wp:wrapTopAndBottom/>
                <wp:docPr id="25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50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8"/>
                              <w:shd w:val="clear" w:color="auto" w:fill="auto"/>
                              <w:tabs>
                                <w:tab w:val="left" w:pos="8832"/>
                              </w:tabs>
                              <w:spacing w:after="81" w:line="220" w:lineRule="exact"/>
                              <w:jc w:val="both"/>
                            </w:pPr>
                            <w:r>
                              <w:rPr>
                                <w:lang w:val="ru-RU" w:eastAsia="ru-RU" w:bidi="ru-RU"/>
                              </w:rPr>
                              <w:t xml:space="preserve">2.2. </w:t>
                            </w:r>
                            <w:r>
                              <w:t>PROPERTIES OF SOLUTIONS TO KP</w:t>
                            </w:r>
                            <w:r>
                              <w:rPr>
                                <w:rStyle w:val="2105ptExact"/>
                              </w:rPr>
                              <w:tab/>
                              <w:t>35</w:t>
                            </w:r>
                          </w:p>
                          <w:p w:rsidR="0029357A" w:rsidRDefault="0029357A">
                            <w:pPr>
                              <w:pStyle w:val="34"/>
                              <w:shd w:val="clear" w:color="auto" w:fill="auto"/>
                              <w:spacing w:before="0" w:line="180" w:lineRule="exact"/>
                            </w:pPr>
                            <w:r>
                              <w:t>frequency</w:t>
                            </w:r>
                          </w:p>
                          <w:p w:rsidR="0029357A" w:rsidRDefault="007E666D">
                            <w:pPr>
                              <w:jc w:val="center"/>
                              <w:rPr>
                                <w:sz w:val="2"/>
                                <w:szCs w:val="2"/>
                              </w:rPr>
                            </w:pPr>
                            <w:r>
                              <w:rPr>
                                <w:b/>
                                <w:bCs/>
                                <w:noProof/>
                                <w:lang w:val="ru-RU" w:eastAsia="ru-RU" w:bidi="ar-SA"/>
                              </w:rPr>
                              <w:drawing>
                                <wp:inline distT="0" distB="0" distL="0" distR="0">
                                  <wp:extent cx="2898775" cy="1647825"/>
                                  <wp:effectExtent l="0" t="0" r="0" b="9525"/>
                                  <wp:docPr id="156" name="Рисунок 13"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8775" cy="1647825"/>
                                          </a:xfrm>
                                          <a:prstGeom prst="rect">
                                            <a:avLst/>
                                          </a:prstGeom>
                                          <a:noFill/>
                                          <a:ln>
                                            <a:noFill/>
                                          </a:ln>
                                        </pic:spPr>
                                      </pic:pic>
                                    </a:graphicData>
                                  </a:graphic>
                                </wp:inline>
                              </w:drawing>
                            </w:r>
                          </w:p>
                          <w:p w:rsidR="0029357A" w:rsidRDefault="0029357A">
                            <w:pPr>
                              <w:pStyle w:val="af"/>
                              <w:shd w:val="clear" w:color="auto" w:fill="auto"/>
                              <w:spacing w:line="288" w:lineRule="exact"/>
                              <w:jc w:val="both"/>
                            </w:pPr>
                            <w:r>
                              <w:rPr>
                                <w:rStyle w:val="Exact0"/>
                              </w:rPr>
                              <w:t xml:space="preserve">Figure 2.1: Frequency of items </w:t>
                            </w:r>
                            <w:r>
                              <w:rPr>
                                <w:rStyle w:val="11ptExact"/>
                              </w:rPr>
                              <w:t>j</w:t>
                            </w:r>
                            <w:r>
                              <w:rPr>
                                <w:rStyle w:val="Exact0"/>
                              </w:rPr>
                              <w:t xml:space="preserve"> where the optimal solution </w:t>
                            </w:r>
                            <w:r>
                              <w:rPr>
                                <w:rStyle w:val="11ptExact"/>
                              </w:rPr>
                              <w:t>Xj</w:t>
                            </w:r>
                            <w:r>
                              <w:rPr>
                                <w:rStyle w:val="Exact0"/>
                              </w:rPr>
                              <w:t xml:space="preserve"> differ from the break solution </w:t>
                            </w:r>
                            <w:r>
                              <w:rPr>
                                <w:rStyle w:val="11ptExact"/>
                              </w:rPr>
                              <w:t>x'y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85" type="#_x0000_t202" style="position:absolute;left:0;text-align:left;margin-left:2.4pt;margin-top:-216.95pt;width:228pt;height:197.25pt;z-index:-125829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0kSsQIAALU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ZTiIoD6cdNCkezpqdCNGlASmQEOvUvC768FTj7APjbbJqv5WlN8U4mLdEL6j11KKoaGkAoK+ueme&#10;XZ1wlAHZDh9FBXHIXgsLNNayM9WDeiBAByIPp+YYLiVsBnESLTw4KuEMyEbeMrIxSDpf76XS76no&#10;kDEyLKH7Fp4cbpU2dEg6u5hoXBSsba0CWv5sAxynHQgOV82ZoWEb+ph4ySbexKETBouNE3p57lwX&#10;69BZFP4yyt/l63Xu/zRx/TBtWFVRbsLM4vLDP2veUeaTLE7yUqJllYEzlJTcbdetRAcC4i7sdyzI&#10;mZv7nIYtAuTyIiU/CL2bIHGKRbx0wiKMnGTpxY7nJzfJwguTMC+ep3TLOP33lNCQ4SQKoklNv83N&#10;s9/r3EjaMQ3jo2VdhuOTE0mNBje8sq3VhLWTfVYKQ/+pFNDuudFWsUakk1z1uB3t64gSE97IeSuq&#10;B9CwFKAwUCPMPjAaIX9gNMAcybD6vieSYtR+4PAOwEXPhpyN7WwQXsLVDGuMJnOtp+G07yXbNYA8&#10;v7RreCsFsyp+YnF8YTAbbDLHOWaGz/m/9XqatqtfAAAA//8DAFBLAwQUAAYACAAAACEAP4NTy90A&#10;AAAKAQAADwAAAGRycy9kb3ducmV2LnhtbEyPTU+EMBCG7yb+h2ZMvJjdwkKIIGVjjF68uevFW5eO&#10;QGynhHYB99c7nvT4fuSdZ+r96qyYcQqDJwXpNgGB1HozUKfg/fiyuQcRoiajrSdU8I0B9s31Va0r&#10;4xd6w/kQO8EjFCqtoI9xrKQMbY9Oh60fkTj79JPTkeXUSTPphcedlbskKaTTA/GFXo/41GP7dTg7&#10;BcX6PN69lrhbLq2d6eOSphFTpW5v1scHEBHX+FeGX3xGh4aZTv5MJgirIGfwqGCTZ1kJggt5kbB1&#10;Yisrc5BNLf+/0PwAAAD//wMAUEsBAi0AFAAGAAgAAAAhALaDOJL+AAAA4QEAABMAAAAAAAAAAAAA&#10;AAAAAAAAAFtDb250ZW50X1R5cGVzXS54bWxQSwECLQAUAAYACAAAACEAOP0h/9YAAACUAQAACwAA&#10;AAAAAAAAAAAAAAAvAQAAX3JlbHMvLnJlbHNQSwECLQAUAAYACAAAACEA8O9JErECAAC1BQAADgAA&#10;AAAAAAAAAAAAAAAuAgAAZHJzL2Uyb0RvYy54bWxQSwECLQAUAAYACAAAACEAP4NTy90AAAAKAQAA&#10;DwAAAAAAAAAAAAAAAAALBQAAZHJzL2Rvd25yZXYueG1sUEsFBgAAAAAEAAQA8wAAABUGAAAAAA==&#10;" filled="f" stroked="f">
                <v:textbox style="mso-fit-shape-to-text:t" inset="0,0,0,0">
                  <w:txbxContent>
                    <w:p w:rsidR="0029357A" w:rsidRDefault="0029357A">
                      <w:pPr>
                        <w:pStyle w:val="28"/>
                        <w:shd w:val="clear" w:color="auto" w:fill="auto"/>
                        <w:tabs>
                          <w:tab w:val="left" w:pos="8832"/>
                        </w:tabs>
                        <w:spacing w:after="81" w:line="220" w:lineRule="exact"/>
                        <w:jc w:val="both"/>
                      </w:pPr>
                      <w:r>
                        <w:rPr>
                          <w:lang w:val="ru-RU" w:eastAsia="ru-RU" w:bidi="ru-RU"/>
                        </w:rPr>
                        <w:t xml:space="preserve">2.2. </w:t>
                      </w:r>
                      <w:r>
                        <w:t>PROPERTIES OF SOLUTIONS TO KP</w:t>
                      </w:r>
                      <w:r>
                        <w:rPr>
                          <w:rStyle w:val="2105ptExact"/>
                        </w:rPr>
                        <w:tab/>
                        <w:t>35</w:t>
                      </w:r>
                    </w:p>
                    <w:p w:rsidR="0029357A" w:rsidRDefault="0029357A">
                      <w:pPr>
                        <w:pStyle w:val="34"/>
                        <w:shd w:val="clear" w:color="auto" w:fill="auto"/>
                        <w:spacing w:before="0" w:line="180" w:lineRule="exact"/>
                      </w:pPr>
                      <w:r>
                        <w:t>frequency</w:t>
                      </w:r>
                    </w:p>
                    <w:p w:rsidR="0029357A" w:rsidRDefault="007E666D">
                      <w:pPr>
                        <w:jc w:val="center"/>
                        <w:rPr>
                          <w:sz w:val="2"/>
                          <w:szCs w:val="2"/>
                        </w:rPr>
                      </w:pPr>
                      <w:r>
                        <w:rPr>
                          <w:b/>
                          <w:bCs/>
                          <w:noProof/>
                          <w:lang w:val="ru-RU" w:eastAsia="ru-RU" w:bidi="ar-SA"/>
                        </w:rPr>
                        <w:drawing>
                          <wp:inline distT="0" distB="0" distL="0" distR="0">
                            <wp:extent cx="2898775" cy="1647825"/>
                            <wp:effectExtent l="0" t="0" r="0" b="9525"/>
                            <wp:docPr id="156" name="Рисунок 13"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8775" cy="1647825"/>
                                    </a:xfrm>
                                    <a:prstGeom prst="rect">
                                      <a:avLst/>
                                    </a:prstGeom>
                                    <a:noFill/>
                                    <a:ln>
                                      <a:noFill/>
                                    </a:ln>
                                  </pic:spPr>
                                </pic:pic>
                              </a:graphicData>
                            </a:graphic>
                          </wp:inline>
                        </w:drawing>
                      </w:r>
                    </w:p>
                    <w:p w:rsidR="0029357A" w:rsidRDefault="0029357A">
                      <w:pPr>
                        <w:pStyle w:val="af"/>
                        <w:shd w:val="clear" w:color="auto" w:fill="auto"/>
                        <w:spacing w:line="288" w:lineRule="exact"/>
                        <w:jc w:val="both"/>
                      </w:pPr>
                      <w:r>
                        <w:rPr>
                          <w:rStyle w:val="Exact0"/>
                        </w:rPr>
                        <w:t xml:space="preserve">Figure 2.1: Frequency of items </w:t>
                      </w:r>
                      <w:r>
                        <w:rPr>
                          <w:rStyle w:val="11ptExact"/>
                        </w:rPr>
                        <w:t>j</w:t>
                      </w:r>
                      <w:r>
                        <w:rPr>
                          <w:rStyle w:val="Exact0"/>
                        </w:rPr>
                        <w:t xml:space="preserve"> where the optimal solution </w:t>
                      </w:r>
                      <w:r>
                        <w:rPr>
                          <w:rStyle w:val="11ptExact"/>
                        </w:rPr>
                        <w:t>Xj</w:t>
                      </w:r>
                      <w:r>
                        <w:rPr>
                          <w:rStyle w:val="Exact0"/>
                        </w:rPr>
                        <w:t xml:space="preserve"> differ from the break solution </w:t>
                      </w:r>
                      <w:r>
                        <w:rPr>
                          <w:rStyle w:val="11ptExact"/>
                        </w:rPr>
                        <w:t>x'y</w:t>
                      </w:r>
                    </w:p>
                  </w:txbxContent>
                </v:textbox>
                <w10:wrap type="topAndBottom" anchorx="margin"/>
              </v:shape>
            </w:pict>
          </mc:Fallback>
        </mc:AlternateContent>
      </w:r>
      <w:bookmarkStart w:id="17" w:name="bookmark16"/>
      <w:r w:rsidR="0029357A">
        <w:t>Properties of solutions to KP</w:t>
      </w:r>
      <w:bookmarkEnd w:id="17"/>
    </w:p>
    <w:p w:rsidR="005C7105" w:rsidRDefault="0029357A">
      <w:pPr>
        <w:pStyle w:val="26"/>
        <w:shd w:val="clear" w:color="auto" w:fill="auto"/>
        <w:spacing w:before="0" w:after="60"/>
        <w:ind w:firstLine="0"/>
      </w:pPr>
      <w:r>
        <w:t>To illustrate some main properties of solutions to the Knapsack Problem, we have per</w:t>
      </w:r>
      <w:r>
        <w:softHyphen/>
        <w:t xml:space="preserve">formed the following computational experiment: 1000 data instances were constructed with </w:t>
      </w:r>
      <w:r>
        <w:rPr>
          <w:rStyle w:val="211pt0"/>
        </w:rPr>
        <w:t>n =</w:t>
      </w:r>
      <w:r>
        <w:t xml:space="preserve"> 1000, </w:t>
      </w:r>
      <w:r>
        <w:rPr>
          <w:rStyle w:val="211pt0"/>
        </w:rPr>
        <w:t>pj</w:t>
      </w:r>
      <w:r>
        <w:t xml:space="preserve"> and </w:t>
      </w:r>
      <w:r>
        <w:rPr>
          <w:rStyle w:val="211pt0"/>
        </w:rPr>
        <w:t>Wj</w:t>
      </w:r>
      <w:r>
        <w:t xml:space="preserve"> randomly distributed in [1,1000], and the capacity c chosen such that </w:t>
      </w:r>
      <w:r>
        <w:rPr>
          <w:rStyle w:val="211pt0"/>
        </w:rPr>
        <w:t>b</w:t>
      </w:r>
      <w:r>
        <w:t xml:space="preserve"> = 500 for all instances. Each data instance was completely sorted according to (2.2), and then solved by a simple branch-and-bound algorithm. We recorded the average number of items where the optimal solution </w:t>
      </w:r>
      <w:r>
        <w:rPr>
          <w:rStyle w:val="211pt0"/>
        </w:rPr>
        <w:t>Xj</w:t>
      </w:r>
      <w:r>
        <w:t xml:space="preserve"> was differing from the break solution </w:t>
      </w:r>
      <w:r>
        <w:rPr>
          <w:rStyle w:val="211pt0"/>
        </w:rPr>
        <w:t xml:space="preserve">x'j </w:t>
      </w:r>
      <w:r>
        <w:t>(Figure 2.1) as well as the mean value of the corresponding weights (Figure 2.2).</w:t>
      </w:r>
    </w:p>
    <w:p w:rsidR="005C7105" w:rsidRDefault="0029357A">
      <w:pPr>
        <w:pStyle w:val="26"/>
        <w:shd w:val="clear" w:color="auto" w:fill="auto"/>
        <w:spacing w:before="0" w:after="180"/>
        <w:ind w:firstLine="380"/>
      </w:pPr>
      <w:r>
        <w:t xml:space="preserve">It turned out, that the number of items where </w:t>
      </w:r>
      <w:r>
        <w:rPr>
          <w:rStyle w:val="211pt0"/>
        </w:rPr>
        <w:t xml:space="preserve">Xj </w:t>
      </w:r>
      <w:r>
        <w:rPr>
          <w:rStyle w:val="211pt0"/>
          <w:lang w:val="ru-RU" w:eastAsia="ru-RU" w:bidi="ru-RU"/>
        </w:rPr>
        <w:t xml:space="preserve">Ф </w:t>
      </w:r>
      <w:r>
        <w:rPr>
          <w:rStyle w:val="211pt0"/>
        </w:rPr>
        <w:t>x'j</w:t>
      </w:r>
      <w:r>
        <w:t xml:space="preserve"> is only about 3.4 in mean per instance, and as seen from Figure 2.1, such items are generally very close to the break item </w:t>
      </w:r>
      <w:r>
        <w:rPr>
          <w:rStyle w:val="211pt0"/>
        </w:rPr>
        <w:t>b.</w:t>
      </w:r>
      <w:r>
        <w:t xml:space="preserve"> Only a few variables far from </w:t>
      </w:r>
      <w:r>
        <w:rPr>
          <w:rStyle w:val="211pt0"/>
        </w:rPr>
        <w:t>b</w:t>
      </w:r>
      <w:r>
        <w:t xml:space="preserve"> differ from the break solution, and according to Figure 2.2, the weights of the corresponding items decrease as the distance from </w:t>
      </w:r>
      <w:r>
        <w:rPr>
          <w:rStyle w:val="211pt0"/>
        </w:rPr>
        <w:t>b</w:t>
      </w:r>
      <w:r>
        <w:t xml:space="preserve"> grows. From these observations we draw the following conclusions:</w:t>
      </w:r>
    </w:p>
    <w:p w:rsidR="005C7105" w:rsidRDefault="0029357A">
      <w:pPr>
        <w:pStyle w:val="26"/>
        <w:shd w:val="clear" w:color="auto" w:fill="auto"/>
        <w:spacing w:before="0"/>
        <w:ind w:left="620" w:hanging="240"/>
      </w:pPr>
      <w:r>
        <w:t xml:space="preserve">• The branching tree of a branch-and-bound algorithm should start with the break solution and gradually enumerate the items from </w:t>
      </w:r>
      <w:r>
        <w:rPr>
          <w:rStyle w:val="211pt0"/>
        </w:rPr>
        <w:t>b</w:t>
      </w:r>
      <w:r>
        <w:t xml:space="preserve"> outwards in a symmetric way. This will generally ensure fast convergence towards an optimal solution.</w:t>
      </w:r>
    </w:p>
    <w:p w:rsidR="005C7105" w:rsidRDefault="007E666D">
      <w:pPr>
        <w:pStyle w:val="341"/>
        <w:shd w:val="clear" w:color="auto" w:fill="auto"/>
        <w:spacing w:before="0"/>
        <w:ind w:left="2180" w:right="5880"/>
      </w:pPr>
      <w:r>
        <w:rPr>
          <w:noProof/>
          <w:lang w:val="ru-RU" w:eastAsia="ru-RU" w:bidi="ar-SA"/>
        </w:rPr>
        <mc:AlternateContent>
          <mc:Choice Requires="wps">
            <w:drawing>
              <wp:anchor distT="0" distB="296545" distL="1350010" distR="853440" simplePos="0" relativeHeight="377487169" behindDoc="1" locked="0" layoutInCell="1" allowOverlap="1">
                <wp:simplePos x="0" y="0"/>
                <wp:positionH relativeFrom="margin">
                  <wp:posOffset>1377950</wp:posOffset>
                </wp:positionH>
                <wp:positionV relativeFrom="paragraph">
                  <wp:posOffset>1505585</wp:posOffset>
                </wp:positionV>
                <wp:extent cx="341630" cy="133350"/>
                <wp:effectExtent l="0" t="635" r="4445" b="3810"/>
                <wp:wrapTopAndBottom/>
                <wp:docPr id="24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86" type="#_x0000_t202" style="position:absolute;left:0;text-align:left;margin-left:108.5pt;margin-top:118.55pt;width:26.9pt;height:10.5pt;z-index:-125829311;visibility:visible;mso-wrap-style:square;mso-width-percent:0;mso-height-percent:0;mso-wrap-distance-left:106.3pt;mso-wrap-distance-top:0;mso-wrap-distance-right:67.2pt;mso-wrap-distance-bottom:23.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hlswIAALMFAAAOAAAAZHJzL2Uyb0RvYy54bWysVNtu2zAMfR+wfxD07voSxY2NOkUbx8OA&#10;7gK0+wDFlmNhtuRJSpyu2L+PkuOkl5dhmx8EWqIOD8kjXl0fuhbtmdJcigyHFwFGTJSy4mKb4W8P&#10;hbfASBsqKtpKwTL8yDS+Xr5/dzX0KYtkI9uKKQQgQqdDn+HGmD71fV02rKP6QvZMwGEtVUcN/Kqt&#10;Xyk6AHrX+lEQxP4gVdUrWTKtYTcfD/HS4dc1K82XutbMoDbDwM24Vbl1Y1d/eUXTraJ9w8sjDfoX&#10;LDrKBQQ9QeXUULRT/A1Ux0sltazNRSk7X9Y1L5nLAbIJg1fZ3De0Zy4XKI7uT2XS/w+2/Lz/qhCv&#10;MhyRBCNBO2jSAzsYdCsPKCG2QEOvU/C778HTHGAfGu2S1f2dLL9rJOSqoWLLbpSSQ8NoBQRDe9N/&#10;dnXE0RZkM3ySFcShOyMd0KFWna0e1AMBOjTq8dQcy6WEzRkJ4xmclHAUzmazuWueT9Ppcq+0+cBk&#10;h6yRYQW9d+B0f6eNJUPTycXGErLgbev634oXG+A47kBouGrPLAnXzqckSNaL9YJ4JIrXHgny3Lsp&#10;VsSLi/Byns/y1SoPf9m4IUkbXlVM2DCTtELyZ607inwUxUlcWra8snCWklbbzapVaE9B2oX7XMnh&#10;5Ozmv6ThigC5vEopjEhwGyVeES8uPVKQuZdcBgsvCJPbJA5IQvLiZUp3XLB/TwkNGU7m0XzU0pn0&#10;q9wC973NjaYdNzA8Wt5leHFyoqlV4FpUrrWG8na0n5XC0j+XAto9Ndrp1Up0FKs5bA7ubcROa1bM&#10;G1k9goKVBIWBGGHygdFI9ROjAaZIhvWPHVUMo/ajgFdgR85kqMnYTAYVJVzNsMFoNFdmHE27XvFt&#10;A8jTO7uBl1Jwp+Izi+P7gsngkjlOMTt6nv87r/OsXf4GAAD//wMAUEsDBBQABgAIAAAAIQCkI1Qn&#10;3gAAAAsBAAAPAAAAZHJzL2Rvd25yZXYueG1sTI/BTsMwEETvSPyDtUhcUOs4iKYNcSqE4MKNwoWb&#10;Gy9JhL2OYjcJ/XqWE9xmtKPZedV+8U5MOMY+kAa1zkAgNcH21Gp4f3tebUHEZMgaFwg1fGOEfX15&#10;UZnShplecTqkVnAJxdJo6FIaSilj06E3cR0GJL59htGbxHZspR3NzOXeyTzLNtKbnvhDZwZ87LD5&#10;Opy8hs3yNNy87DCfz42b6OOsVEKl9fXV8nAPIuGS/sLwO5+nQ82bjuFENgqnIVcFsyQWt4UCwYm8&#10;yBjmyOJuq0DWlfzPUP8AAAD//wMAUEsBAi0AFAAGAAgAAAAhALaDOJL+AAAA4QEAABMAAAAAAAAA&#10;AAAAAAAAAAAAAFtDb250ZW50X1R5cGVzXS54bWxQSwECLQAUAAYACAAAACEAOP0h/9YAAACUAQAA&#10;CwAAAAAAAAAAAAAAAAAvAQAAX3JlbHMvLnJlbHNQSwECLQAUAAYACAAAACEAupQoZbMCAACzBQAA&#10;DgAAAAAAAAAAAAAAAAAuAgAAZHJzL2Uyb0RvYy54bWxQSwECLQAUAAYACAAAACEApCNUJ94AAAAL&#10;AQAADwAAAAAAAAAAAAAAAAAN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100-</w:t>
                      </w:r>
                    </w:p>
                  </w:txbxContent>
                </v:textbox>
                <w10:wrap type="topAndBottom" anchorx="margin"/>
              </v:shape>
            </w:pict>
          </mc:Fallback>
        </mc:AlternateContent>
      </w:r>
      <w:r>
        <w:rPr>
          <w:noProof/>
          <w:lang w:val="ru-RU" w:eastAsia="ru-RU" w:bidi="ar-SA"/>
        </w:rPr>
        <mc:AlternateContent>
          <mc:Choice Requires="wps">
            <w:drawing>
              <wp:anchor distT="0" distB="0" distL="1703705" distR="567055" simplePos="0" relativeHeight="377487170" behindDoc="1" locked="0" layoutInCell="1" allowOverlap="1">
                <wp:simplePos x="0" y="0"/>
                <wp:positionH relativeFrom="margin">
                  <wp:posOffset>1731010</wp:posOffset>
                </wp:positionH>
                <wp:positionV relativeFrom="paragraph">
                  <wp:posOffset>1834515</wp:posOffset>
                </wp:positionV>
                <wp:extent cx="274320" cy="133350"/>
                <wp:effectExtent l="0" t="0" r="4445" b="0"/>
                <wp:wrapTopAndBottom/>
                <wp:docPr id="24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5" o:spid="_x0000_s1087" type="#_x0000_t202" style="position:absolute;left:0;text-align:left;margin-left:136.3pt;margin-top:144.45pt;width:21.6pt;height:10.5pt;z-index:-125829310;visibility:visible;mso-wrap-style:square;mso-width-percent:0;mso-height-percent:0;mso-wrap-distance-left:134.15pt;mso-wrap-distance-top:0;mso-wrap-distance-right:44.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535sgIAALMFAAAOAAAAZHJzL2Uyb0RvYy54bWysVNmOmzAUfa/Uf7D8zrCELKAh1UwIVaXp&#10;Is30AxxsglWwqe0EplX/vdcmJLO8VG15sC729bnLOb7X74a2QUemNJciw+FVgBETpaRc7DP89aHw&#10;VhhpQwQljRQsw49M43frt2+u+y5lkaxlQ5lCACJ02ncZro3pUt/XZc1aoq9kxwQcVlK1xMCv2vtU&#10;kR7Q28aPgmDh91LRTsmSaQ27+XiI1w6/qlhpPleVZgY1GYbcjFuVW3d29dfXJN0r0tW8PKVB/iKL&#10;lnABQc9QOTEEHRR/BdXyUkktK3NVytaXVcVL5mqAasLgRTX3NemYqwWao7tzm/T/gy0/Hb8oxGmG&#10;oxioEqQFkh7YYNCtHFAytw3qO52C330HnmaAfSDaFau7O1l+00jITU3Ent0oJfuaEQoJhvam/+Tq&#10;iKMtyK7/KCnEIQcjHdBQqdZ2D/qBAB2IejyTY3MpYTNaxrMITko4Cmez2dyR55N0utwpbd4z2SJr&#10;ZFgB9w6cHO+0scmQdHKxsYQseNM4/hvxbAMcxx0IDVftmU3C0fkzCZLtaruKvThabL04yHPvptjE&#10;3qIIl/N8lm82efjLxg3jtOaUMmHDTNIK4z+j7iTyURRncWnZcGrhbEpa7XebRqEjAWkX7nMth5OL&#10;m/88DdcEqOVFSWEUB7dR4hWL1dKLi3juJctg5QVhcpssgjiJ8+J5SXdcsH8vCfUZTubRfNTSJekX&#10;tQXue10bSVtuYHg0vM3w6uxEUqvAraCOWkN4M9pPWmHTv7QC6J6Idnq1Eh3Faobd4N7GwqnZinkn&#10;6SMoWElQGIgRJh8YtVQ/MOphimRYfz8QxTBqPgh4BXbkTIaajN1kEFHC1QwbjEZzY8bRdOgU39eA&#10;PL2zG3gpBXcqvmRxel8wGVwxpylmR8/Tf+d1mbXr3wAAAP//AwBQSwMEFAAGAAgAAAAhAHELBpTe&#10;AAAACwEAAA8AAABkcnMvZG93bnJldi54bWxMj0FPhDAQhe8m/odmTLyY3QJGFpCyMUYv3ly9eOvS&#10;EYjtlNAu4P56x5Pe3st8efNevV+dFTNOYfCkIN0mIJBabwbqFLy/PW8KECFqMtp6QgXfGGDfXF7U&#10;ujJ+oVecD7ETHEKh0gr6GMdKytD26HTY+hGJb59+cjqynTppJr1wuLMyS5JcOj0Qf+j1iI89tl+H&#10;k1OQr0/jzUuJ2XJu7Uwf5zSNmCp1fbU+3IOIuMY/GH7rc3VouNPRn8gEYRVkuyxnlEVRlCCYuE3v&#10;eMyRRVKWIJta/t/Q/AAAAP//AwBQSwECLQAUAAYACAAAACEAtoM4kv4AAADhAQAAEwAAAAAAAAAA&#10;AAAAAAAAAAAAW0NvbnRlbnRfVHlwZXNdLnhtbFBLAQItABQABgAIAAAAIQA4/SH/1gAAAJQBAAAL&#10;AAAAAAAAAAAAAAAAAC8BAABfcmVscy8ucmVsc1BLAQItABQABgAIAAAAIQDp6535sgIAALMFAAAO&#10;AAAAAAAAAAAAAAAAAC4CAABkcnMvZTJvRG9jLnhtbFBLAQItABQABgAIAAAAIQBxCwaU3gAAAAsB&#10;AAAPAAAAAAAAAAAAAAAAAAw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100</w:t>
                      </w:r>
                    </w:p>
                  </w:txbxContent>
                </v:textbox>
                <w10:wrap type="topAndBottom" anchorx="margin"/>
              </v:shape>
            </w:pict>
          </mc:Fallback>
        </mc:AlternateContent>
      </w:r>
      <w:r>
        <w:rPr>
          <w:noProof/>
          <w:lang w:val="ru-RU" w:eastAsia="ru-RU" w:bidi="ar-SA"/>
        </w:rPr>
        <mc:AlternateContent>
          <mc:Choice Requires="wps">
            <w:drawing>
              <wp:anchor distT="0" distB="0" distL="63500" distR="883920" simplePos="0" relativeHeight="377487171" behindDoc="1" locked="0" layoutInCell="1" allowOverlap="1">
                <wp:simplePos x="0" y="0"/>
                <wp:positionH relativeFrom="margin">
                  <wp:posOffset>2572385</wp:posOffset>
                </wp:positionH>
                <wp:positionV relativeFrom="paragraph">
                  <wp:posOffset>1420495</wp:posOffset>
                </wp:positionV>
                <wp:extent cx="494030" cy="229235"/>
                <wp:effectExtent l="635" t="1270" r="635" b="0"/>
                <wp:wrapTopAndBottom/>
                <wp:docPr id="2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01"/>
                              <w:shd w:val="clear" w:color="auto" w:fill="auto"/>
                              <w:spacing w:before="0" w:after="1" w:line="150" w:lineRule="exact"/>
                              <w:ind w:left="400"/>
                              <w:jc w:val="left"/>
                            </w:pPr>
                            <w:r>
                              <w:rPr>
                                <w:rStyle w:val="2075pt0ptExact"/>
                              </w:rPr>
                              <w:t>m</w:t>
                            </w:r>
                            <w:r>
                              <w:rPr>
                                <w:rStyle w:val="20Exact"/>
                              </w:rPr>
                              <w:t xml:space="preserve"> •</w:t>
                            </w:r>
                          </w:p>
                          <w:p w:rsidR="0029357A" w:rsidRDefault="0029357A">
                            <w:pPr>
                              <w:pStyle w:val="26"/>
                              <w:shd w:val="clear" w:color="auto" w:fill="auto"/>
                              <w:spacing w:before="0" w:line="210" w:lineRule="exact"/>
                              <w:ind w:left="220" w:firstLine="0"/>
                              <w:jc w:val="left"/>
                            </w:pPr>
                            <w:r>
                              <w:rPr>
                                <w:rStyle w:val="2Exact"/>
                              </w:rPr>
                              <w:t>м2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88" type="#_x0000_t202" style="position:absolute;left:0;text-align:left;margin-left:202.55pt;margin-top:111.85pt;width:38.9pt;height:18.05pt;z-index:-125829309;visibility:visible;mso-wrap-style:square;mso-width-percent:0;mso-height-percent:0;mso-wrap-distance-left:5pt;mso-wrap-distance-top:0;mso-wrap-distance-right:6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97DsA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fhAiNOWmjSAx00uhUDiiNToL5TCfjdd+CpB9iHRluyqrsTxVeFuNjUhO/pjZSirykpIUHf3HQv&#10;ro44yoDs+g+ihDjkoIUFGirZmupBPRCgQ6Mez80xuRSwGcahN4OTAo6CIA5mcxuBJNPlTir9jooW&#10;GSPFEnpvwcnxTmmTDEkmFxOLi5w1je1/w59tgOO4A6HhqjkzSdh2/oi9eLvcLkMnDKKtE3pZ5tzk&#10;m9CJcn8xz2bZZpP5P01cP0xqVpaUmzCTtPzwz1p3EvkoirO4lGhYaeBMSkrud5tGoiMBaef2OxXk&#10;ws19noYtAnB5QckPQu82iJ08Wi6cMA/nTrzwlo7nx7dx5EHhs/w5pTvG6b9TQn2K43kwH7X0W26e&#10;/V5zI0nLNAyPhrUpXp6dSGIUuOWlba0mrBnti1KY9J9KAe2eGm31aiQ6ilUPu8G+jSgw4Y2Yd6J8&#10;BAVLAQoDMcLkA6MW8jtGPUyRFKtvByIpRs17Dq/AjJzJkJOxmwzCC7iaYo3RaG70OJoOnWT7GpCn&#10;d3YDLyVnVsVPWZzeF0wGS+Y0xczoufy3Xk+zdv0LAAD//wMAUEsDBBQABgAIAAAAIQD6CI1U3wAA&#10;AAsBAAAPAAAAZHJzL2Rvd25yZXYueG1sTI+xTsMwEIZ3JN7BOiQWRB2btiQhToUQLGwUFjY3PpII&#10;+xzFbhL69JiJjnf36b/vr3aLs2zCMfSeFIhVBgyp8aanVsHH+8ttDixETUZbT6jgBwPs6suLSpfG&#10;z/SG0z62LIVQKLWCLsah5Dw0HTodVn5ASrcvPzod0zi23Ix6TuHOcpllW+50T+lDpwd86rD53h+d&#10;gu3yPNy8FijnU2Mn+jwJEVEodX21PD4Ai7jEfxj+9JM61Mnp4I9kArMK1tlGJFSBlHf3wBKxzmUB&#10;7JA2myIHXlf8vEP9CwAA//8DAFBLAQItABQABgAIAAAAIQC2gziS/gAAAOEBAAATAAAAAAAAAAAA&#10;AAAAAAAAAABbQ29udGVudF9UeXBlc10ueG1sUEsBAi0AFAAGAAgAAAAhADj9If/WAAAAlAEAAAsA&#10;AAAAAAAAAAAAAAAALwEAAF9yZWxzLy5yZWxzUEsBAi0AFAAGAAgAAAAhAJnH3sOwAgAAswUAAA4A&#10;AAAAAAAAAAAAAAAALgIAAGRycy9lMm9Eb2MueG1sUEsBAi0AFAAGAAgAAAAhAPoIjVTfAAAACwEA&#10;AA8AAAAAAAAAAAAAAAAACgUAAGRycy9kb3ducmV2LnhtbFBLBQYAAAAABAAEAPMAAAAWBgAAAAA=&#10;" filled="f" stroked="f">
                <v:textbox style="mso-fit-shape-to-text:t" inset="0,0,0,0">
                  <w:txbxContent>
                    <w:p w:rsidR="0029357A" w:rsidRDefault="0029357A">
                      <w:pPr>
                        <w:pStyle w:val="201"/>
                        <w:shd w:val="clear" w:color="auto" w:fill="auto"/>
                        <w:spacing w:before="0" w:after="1" w:line="150" w:lineRule="exact"/>
                        <w:ind w:left="400"/>
                        <w:jc w:val="left"/>
                      </w:pPr>
                      <w:r>
                        <w:rPr>
                          <w:rStyle w:val="2075pt0ptExact"/>
                        </w:rPr>
                        <w:t>m</w:t>
                      </w:r>
                      <w:r>
                        <w:rPr>
                          <w:rStyle w:val="20Exact"/>
                        </w:rPr>
                        <w:t xml:space="preserve"> •</w:t>
                      </w:r>
                    </w:p>
                    <w:p w:rsidR="0029357A" w:rsidRDefault="0029357A">
                      <w:pPr>
                        <w:pStyle w:val="26"/>
                        <w:shd w:val="clear" w:color="auto" w:fill="auto"/>
                        <w:spacing w:before="0" w:line="210" w:lineRule="exact"/>
                        <w:ind w:left="220" w:firstLine="0"/>
                        <w:jc w:val="left"/>
                      </w:pPr>
                      <w:r>
                        <w:rPr>
                          <w:rStyle w:val="2Exact"/>
                        </w:rPr>
                        <w:t>м2</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72" behindDoc="1" locked="0" layoutInCell="1" allowOverlap="1">
                <wp:simplePos x="0" y="0"/>
                <wp:positionH relativeFrom="margin">
                  <wp:posOffset>2846705</wp:posOffset>
                </wp:positionH>
                <wp:positionV relativeFrom="paragraph">
                  <wp:posOffset>1832610</wp:posOffset>
                </wp:positionV>
                <wp:extent cx="146050" cy="139700"/>
                <wp:effectExtent l="0" t="3810" r="0" b="3810"/>
                <wp:wrapTopAndBottom/>
                <wp:docPr id="24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7" o:spid="_x0000_s1089" type="#_x0000_t202" style="position:absolute;left:0;text-align:left;margin-left:224.15pt;margin-top:144.3pt;width:11.5pt;height:11pt;z-index:-1258293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rWsgIAALM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QRhhxEkLTXqkg0Z3YkDx3BSo71QCdg8dWOoB7qHRNlnV3Yviu0JcrGvCd/RWStHXlJQQoG9eui+e&#10;jjjKgGz7T6IEP2SvhQUaKtma6kE9EKBDo55OzTGxFMZlGHkz0BSg8q/juWeb55JketxJpT9Q0SIj&#10;pFhC7y04OdwrbYIhyWRifHGRs6ax/W/4qwswHG/ANTw1OhOEbedz7MWbxWYROmEQbZzQyzLnNl+H&#10;TpT781l2na3Xmf/L+PXDpGZlSblxM1HLD/+sdUeSj6Q4kUuJhpUGzoSk5G67biQ6EKB2bj9bctCc&#10;zdzXYdgiQC4XKflB6N0FsZNHi7kT5uHMgfIuHM+P7+LIC+Mwy1+ndM84/feUUJ/ieBbMRi6dg77I&#10;zbPf29xI0jINy6NhbYoXJyOSGAZueGlbqwlrRvlFKUz451JAu6dGW74aio5k1cN2sLMRXU9zsBXl&#10;EzBYCmAYkBE2Hwi1kD8x6mGLpFj92BNJMWo+cpgCs3ImQU7CdhIIL+BpijVGo7jW42rad5LtakCe&#10;5uwWJiVnlsVmpMYojvMFm8Emc9xiZvW8/LdW5127+g0AAP//AwBQSwMEFAAGAAgAAAAhAB8DJwbf&#10;AAAACwEAAA8AAABkcnMvZG93bnJldi54bWxMj8FOhDAQhu8mvkMzJl6MW8oSRKRsjNGLN1cv3rp0&#10;BCKdEtoF3Kd3PLnHmfnyz/dXu9UNYsYp9J40qE0CAqnxtqdWw8f7y20BIkRD1gyeUMMPBtjVlxeV&#10;Ka1f6A3nfWwFh1AojYYuxrGUMjQdOhM2fkTi25efnIk8Tq20k1k43A0yTZJcOtMTf+jMiE8dNt/7&#10;o9OQr8/jzes9psupGWb6PCkVUWl9fbU+PoCIuMZ/GP70WR1qdjr4I9kgBg1ZVmwZ1ZAWRQ6CiexO&#10;8eagYauSHGRdyfMO9S8AAAD//wMAUEsBAi0AFAAGAAgAAAAhALaDOJL+AAAA4QEAABMAAAAAAAAA&#10;AAAAAAAAAAAAAFtDb250ZW50X1R5cGVzXS54bWxQSwECLQAUAAYACAAAACEAOP0h/9YAAACUAQAA&#10;CwAAAAAAAAAAAAAAAAAvAQAAX3JlbHMvLnJlbHNQSwECLQAUAAYACAAAACEAi0ZK1rICAACzBQAA&#10;DgAAAAAAAAAAAAAAAAAuAgAAZHJzL2Uyb0RvYy54bWxQSwECLQAUAAYACAAAACEAHwMnBt8AAAAL&#10;AQAADwAAAAAAAAAAAAAAAAAM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b</w:t>
                      </w:r>
                    </w:p>
                  </w:txbxContent>
                </v:textbox>
                <w10:wrap type="topAndBottom" anchorx="margin"/>
              </v:shape>
            </w:pict>
          </mc:Fallback>
        </mc:AlternateContent>
      </w:r>
      <w:r>
        <w:rPr>
          <w:noProof/>
          <w:lang w:val="ru-RU" w:eastAsia="ru-RU" w:bidi="ar-SA"/>
        </w:rPr>
        <mc:AlternateContent>
          <mc:Choice Requires="wps">
            <w:drawing>
              <wp:anchor distT="0" distB="0" distL="63500" distR="1532890" simplePos="0" relativeHeight="377487173" behindDoc="1" locked="0" layoutInCell="1" allowOverlap="1">
                <wp:simplePos x="0" y="0"/>
                <wp:positionH relativeFrom="margin">
                  <wp:posOffset>3950335</wp:posOffset>
                </wp:positionH>
                <wp:positionV relativeFrom="paragraph">
                  <wp:posOffset>1844675</wp:posOffset>
                </wp:positionV>
                <wp:extent cx="335280" cy="120650"/>
                <wp:effectExtent l="0" t="0" r="635" b="0"/>
                <wp:wrapTopAndBottom/>
                <wp:docPr id="24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5"/>
                              <w:shd w:val="clear" w:color="auto" w:fill="auto"/>
                              <w:spacing w:line="190" w:lineRule="exact"/>
                            </w:pPr>
                            <w:r>
                              <w:t>1000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8" o:spid="_x0000_s1090" type="#_x0000_t202" style="position:absolute;left:0;text-align:left;margin-left:311.05pt;margin-top:145.25pt;width:26.4pt;height:9.5pt;z-index:-125829307;visibility:visible;mso-wrap-style:square;mso-width-percent:0;mso-height-percent:0;mso-wrap-distance-left:5pt;mso-wrap-distance-top:0;mso-wrap-distance-right:120.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rasgIAALM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J3j&#10;IIww4qSHJj3QSaNbMaE0MQUaB5WB3f0AlnqCe2i0TVYNd6L6phAX65bwHb2RUowtJTUE6JuX7pOn&#10;M44yINvxo6jBD9lrYYGmRvamelAPBOjQqMdTc0wsFVxeXkZBApoKVH7gxZFtnkuy5fEglX5PRY+M&#10;kGMJvbfg5HCntAmGZIuJ8cVFybrO9r/jzy7AcL4B1/DU6EwQtp0/Uy/dJJskdMIg3jihVxTOTbkO&#10;nbj0r6LislivC/+X8euHWcvqmnLjZqGWH/5Z644kn0lxIpcSHasNnAlJyd123Ul0IEDt0n625KA5&#10;m7nPw7BFgFxepOQHoXcbpE4ZJ1dOWIaRk155ieP56W0ae2EaFuXzlO4Yp/+eEhpznEZBNHPpHPSL&#10;3Dz7vc6NZD3TsDw61uc4ORmRzDBww2vbWk1YN8tPSmHCP5cC2r002vLVUHQmq562k52NOFzmYCvq&#10;R2CwFMAwICNsPhBaIX9gNMIWybH6vieSYtR94DAFZuUsglyE7SIQXsHTHGuMZnGt59W0HyTbtYC8&#10;zNkNTErJLIvNSM1RHOcLNoNN5rjFzOp5+m+tzrt29RsAAP//AwBQSwMEFAAGAAgAAAAhAO8Z0t7e&#10;AAAACwEAAA8AAABkcnMvZG93bnJldi54bWxMjz1PwzAQQHck/oN1SCyI+gOakhCnQggWNgpLNzc+&#10;koj4HMVuEvrrMRMdT/f07l25XVzPJhxD50mDXAlgSLW3HTUaPj9ebx+AhWjImt4TavjBANvq8qI0&#10;hfUzveO0iw1LEgqF0dDGOBSch7pFZ8LKD0hp9+VHZ2Iax4bb0cxJ7nquhMi4Mx2lC60Z8LnF+nt3&#10;dBqy5WW4ectRzae6n2h/kjKi1Pr6anl6BBZxif8w/OWndKhS08EfyQbWJ4dSMqEaVC7WwBKRbe5z&#10;YAcNdyJfA69Kfv5D9QsAAP//AwBQSwECLQAUAAYACAAAACEAtoM4kv4AAADhAQAAEwAAAAAAAAAA&#10;AAAAAAAAAAAAW0NvbnRlbnRfVHlwZXNdLnhtbFBLAQItABQABgAIAAAAIQA4/SH/1gAAAJQBAAAL&#10;AAAAAAAAAAAAAAAAAC8BAABfcmVscy8ucmVsc1BLAQItABQABgAIAAAAIQB6pUrasgIAALMFAAAO&#10;AAAAAAAAAAAAAAAAAC4CAABkcnMvZTJvRG9jLnhtbFBLAQItABQABgAIAAAAIQDvGdLe3gAAAAsB&#10;AAAPAAAAAAAAAAAAAAAAAAwFAABkcnMvZG93bnJldi54bWxQSwUGAAAAAAQABADzAAAAFwYAAAAA&#10;" filled="f" stroked="f">
                <v:textbox style="mso-fit-shape-to-text:t" inset="0,0,0,0">
                  <w:txbxContent>
                    <w:p w:rsidR="0029357A" w:rsidRDefault="0029357A">
                      <w:pPr>
                        <w:pStyle w:val="35"/>
                        <w:shd w:val="clear" w:color="auto" w:fill="auto"/>
                        <w:spacing w:line="190" w:lineRule="exact"/>
                      </w:pPr>
                      <w:r>
                        <w:t>1000</w:t>
                      </w:r>
                    </w:p>
                  </w:txbxContent>
                </v:textbox>
                <w10:wrap type="topAndBottom" anchorx="margin"/>
              </v:shape>
            </w:pict>
          </mc:Fallback>
        </mc:AlternateContent>
      </w:r>
      <w:r w:rsidR="0029357A">
        <w:t xml:space="preserve">mean weight </w:t>
      </w:r>
      <w:r w:rsidR="0029357A">
        <w:rPr>
          <w:rStyle w:val="342"/>
        </w:rPr>
        <w:t>500-</w:t>
      </w:r>
    </w:p>
    <w:p w:rsidR="005C7105" w:rsidRDefault="0029357A">
      <w:pPr>
        <w:pStyle w:val="26"/>
        <w:shd w:val="clear" w:color="auto" w:fill="auto"/>
        <w:spacing w:before="0"/>
        <w:ind w:firstLine="0"/>
        <w:sectPr w:rsidR="005C7105">
          <w:headerReference w:type="even" r:id="rId49"/>
          <w:headerReference w:type="default" r:id="rId50"/>
          <w:footerReference w:type="first" r:id="rId51"/>
          <w:pgSz w:w="12240" w:h="15840"/>
          <w:pgMar w:top="922" w:right="1732" w:bottom="1527" w:left="1301" w:header="0" w:footer="3" w:gutter="0"/>
          <w:pgNumType w:start="36"/>
          <w:cols w:space="720"/>
          <w:noEndnote/>
          <w:docGrid w:linePitch="360"/>
        </w:sectPr>
      </w:pPr>
      <w:r>
        <w:t xml:space="preserve">Figure 2.2: Mean weight of items </w:t>
      </w:r>
      <w:r>
        <w:rPr>
          <w:rStyle w:val="211pt0"/>
        </w:rPr>
        <w:t>j</w:t>
      </w:r>
      <w:r>
        <w:t xml:space="preserve"> where the optimal solution </w:t>
      </w:r>
      <w:r>
        <w:rPr>
          <w:rStyle w:val="211pt0"/>
        </w:rPr>
        <w:t>Xj</w:t>
      </w:r>
      <w:r>
        <w:t xml:space="preserve"> differ from the break solution </w:t>
      </w:r>
      <w:r>
        <w:rPr>
          <w:rStyle w:val="211pt0"/>
        </w:rPr>
        <w:t>x'y</w:t>
      </w:r>
    </w:p>
    <w:p w:rsidR="005C7105" w:rsidRDefault="0029357A">
      <w:pPr>
        <w:pStyle w:val="26"/>
        <w:numPr>
          <w:ilvl w:val="0"/>
          <w:numId w:val="9"/>
        </w:numPr>
        <w:shd w:val="clear" w:color="auto" w:fill="auto"/>
        <w:tabs>
          <w:tab w:val="left" w:pos="633"/>
        </w:tabs>
        <w:spacing w:before="0" w:after="120"/>
        <w:ind w:left="620" w:hanging="240"/>
      </w:pPr>
      <w:r>
        <w:t>It seems that small-weighted items are used for achieving a sufficiently filled knap</w:t>
      </w:r>
      <w:r>
        <w:softHyphen/>
        <w:t>sack. Thus when choosing branching variables we should strive towards a filled knapsack.</w:t>
      </w:r>
    </w:p>
    <w:p w:rsidR="005C7105" w:rsidRDefault="0029357A">
      <w:pPr>
        <w:pStyle w:val="26"/>
        <w:numPr>
          <w:ilvl w:val="0"/>
          <w:numId w:val="9"/>
        </w:numPr>
        <w:shd w:val="clear" w:color="auto" w:fill="auto"/>
        <w:tabs>
          <w:tab w:val="left" w:pos="633"/>
        </w:tabs>
        <w:spacing w:before="0" w:after="454"/>
        <w:ind w:left="620" w:hanging="240"/>
      </w:pPr>
      <w:r>
        <w:t xml:space="preserve">The solution vector </w:t>
      </w:r>
      <w:r>
        <w:rPr>
          <w:rStyle w:val="211pt0"/>
        </w:rPr>
        <w:t>x</w:t>
      </w:r>
      <w:r>
        <w:t xml:space="preserve"> should be represented as a list of variables differing from the break solution, since this will save updating and space.</w:t>
      </w:r>
    </w:p>
    <w:p w:rsidR="005C7105" w:rsidRDefault="0029357A">
      <w:pPr>
        <w:pStyle w:val="22"/>
        <w:keepNext/>
        <w:keepLines/>
        <w:numPr>
          <w:ilvl w:val="0"/>
          <w:numId w:val="8"/>
        </w:numPr>
        <w:shd w:val="clear" w:color="auto" w:fill="auto"/>
        <w:tabs>
          <w:tab w:val="left" w:pos="902"/>
        </w:tabs>
        <w:spacing w:before="0" w:after="133" w:line="320" w:lineRule="exact"/>
      </w:pPr>
      <w:bookmarkStart w:id="18" w:name="bookmark17"/>
      <w:r>
        <w:t>Basic structure of the algorithm</w:t>
      </w:r>
      <w:bookmarkEnd w:id="18"/>
    </w:p>
    <w:p w:rsidR="005C7105" w:rsidRDefault="0029357A">
      <w:pPr>
        <w:pStyle w:val="26"/>
        <w:shd w:val="clear" w:color="auto" w:fill="auto"/>
        <w:spacing w:before="0" w:after="120"/>
        <w:ind w:firstLine="0"/>
      </w:pPr>
      <w:r>
        <w:t xml:space="preserve">The p.t. most efficient algorithms for KP are those by Fayard and Plateau [24], and Martello and Toth [52]. These algorithms are based on the fact that for large problem sizes </w:t>
      </w:r>
      <w:r>
        <w:rPr>
          <w:rStyle w:val="211pt0"/>
        </w:rPr>
        <w:t>(n</w:t>
      </w:r>
      <w:r>
        <w:t xml:space="preserve"> &gt; </w:t>
      </w:r>
      <w:r>
        <w:rPr>
          <w:rStyle w:val="2Calibri12pt"/>
        </w:rPr>
        <w:t xml:space="preserve">1000) </w:t>
      </w:r>
      <w:r>
        <w:t xml:space="preserve">it turns out that up to </w:t>
      </w:r>
      <w:r>
        <w:rPr>
          <w:rStyle w:val="2Calibri12pt"/>
        </w:rPr>
        <w:t xml:space="preserve">90% </w:t>
      </w:r>
      <w:r>
        <w:t xml:space="preserve">of the computing time is spent for the sorting (2.2). The mentioned algorithms avoid this problem by determining a small subset of the items around the break item </w:t>
      </w:r>
      <w:r>
        <w:rPr>
          <w:rStyle w:val="211pt0"/>
        </w:rPr>
        <w:t>b</w:t>
      </w:r>
      <w:r>
        <w:t xml:space="preserve"> called the </w:t>
      </w:r>
      <w:r>
        <w:rPr>
          <w:rStyle w:val="211pt0"/>
        </w:rPr>
        <w:t>core,</w:t>
      </w:r>
      <w:r>
        <w:t xml:space="preserve"> by a modification of the Balas and Zemel [4] method. The corresponding core </w:t>
      </w:r>
      <w:r>
        <w:rPr>
          <w:rStyle w:val="211pt0"/>
        </w:rPr>
        <w:t>problem</w:t>
      </w:r>
      <w:r>
        <w:t xml:space="preserve"> is solved exactly, hoping that all remaining vari</w:t>
      </w:r>
      <w:r>
        <w:softHyphen/>
        <w:t xml:space="preserve">ables </w:t>
      </w:r>
      <w:r>
        <w:rPr>
          <w:rStyle w:val="211pt0"/>
        </w:rPr>
        <w:t>Xj</w:t>
      </w:r>
      <w:r>
        <w:t xml:space="preserve"> may be fixed at their optimal value by some later reduction algorithm. However if some items outside the core cannot be fixed, a new problem containing all remaining free items, must be solved. Such algorithms suffer from the following weaknesses:</w:t>
      </w:r>
    </w:p>
    <w:p w:rsidR="005C7105" w:rsidRDefault="0029357A">
      <w:pPr>
        <w:pStyle w:val="26"/>
        <w:numPr>
          <w:ilvl w:val="0"/>
          <w:numId w:val="9"/>
        </w:numPr>
        <w:shd w:val="clear" w:color="auto" w:fill="auto"/>
        <w:tabs>
          <w:tab w:val="left" w:pos="633"/>
        </w:tabs>
        <w:spacing w:before="0" w:after="120"/>
        <w:ind w:left="620" w:hanging="240"/>
      </w:pPr>
      <w:r>
        <w:t>The size of the core is not known before the algorithm has terminated, and therefore is impossible to predict. Several techniques for guessing the core size have been applied, but none are exact.</w:t>
      </w:r>
    </w:p>
    <w:p w:rsidR="005C7105" w:rsidRDefault="0029357A">
      <w:pPr>
        <w:pStyle w:val="26"/>
        <w:numPr>
          <w:ilvl w:val="0"/>
          <w:numId w:val="9"/>
        </w:numPr>
        <w:shd w:val="clear" w:color="auto" w:fill="auto"/>
        <w:tabs>
          <w:tab w:val="left" w:pos="633"/>
        </w:tabs>
        <w:spacing w:before="0" w:after="120"/>
        <w:ind w:left="620" w:hanging="240"/>
      </w:pPr>
      <w:r>
        <w:t>The reduction phase is performed at a fixed moment in the algorithm. Since the lower bound is gradually improved by the branch-and-bound algorithm, better re</w:t>
      </w:r>
      <w:r>
        <w:softHyphen/>
        <w:t>ductions can be achieved at a later stage of the solution process. Thus the reduction algorithm should be a dynamic part of the branch-and-bound algorithm.</w:t>
      </w:r>
    </w:p>
    <w:p w:rsidR="005C7105" w:rsidRDefault="0029357A">
      <w:pPr>
        <w:pStyle w:val="26"/>
        <w:numPr>
          <w:ilvl w:val="0"/>
          <w:numId w:val="9"/>
        </w:numPr>
        <w:shd w:val="clear" w:color="auto" w:fill="auto"/>
        <w:tabs>
          <w:tab w:val="left" w:pos="633"/>
        </w:tabs>
        <w:spacing w:before="0" w:after="120"/>
        <w:ind w:left="620" w:hanging="240"/>
      </w:pPr>
      <w:r>
        <w:t>The enumeration performed by solving the core problem is only used to achieve a good initial solution, so most of the enumeration has to be repeated, if optimality of the core solution cannot be proved.</w:t>
      </w:r>
    </w:p>
    <w:p w:rsidR="005C7105" w:rsidRDefault="0029357A">
      <w:pPr>
        <w:pStyle w:val="26"/>
        <w:shd w:val="clear" w:color="auto" w:fill="auto"/>
        <w:spacing w:before="0" w:after="120"/>
        <w:ind w:firstLine="0"/>
      </w:pPr>
      <w:r>
        <w:t xml:space="preserve">These problems can be avoided by letting the core be an interval </w:t>
      </w:r>
      <w:r>
        <w:rPr>
          <w:rStyle w:val="211pt0"/>
        </w:rPr>
        <w:t>[a,</w:t>
      </w:r>
      <w:r>
        <w:t xml:space="preserve"> r] around </w:t>
      </w:r>
      <w:r>
        <w:rPr>
          <w:rStyle w:val="211pt0"/>
        </w:rPr>
        <w:t>b</w:t>
      </w:r>
      <w:r>
        <w:t xml:space="preserve"> which is expanded by need. This idea leads to the following algorithm:</w:t>
      </w:r>
    </w:p>
    <w:p w:rsidR="005C7105" w:rsidRDefault="0029357A">
      <w:pPr>
        <w:pStyle w:val="26"/>
        <w:numPr>
          <w:ilvl w:val="0"/>
          <w:numId w:val="10"/>
        </w:numPr>
        <w:shd w:val="clear" w:color="auto" w:fill="auto"/>
        <w:tabs>
          <w:tab w:val="left" w:pos="698"/>
        </w:tabs>
        <w:spacing w:before="0" w:after="182"/>
        <w:ind w:left="620" w:hanging="240"/>
      </w:pPr>
      <w:r>
        <w:t xml:space="preserve">Find the break item </w:t>
      </w:r>
      <w:r>
        <w:rPr>
          <w:rStyle w:val="211pt0"/>
        </w:rPr>
        <w:t>b</w:t>
      </w:r>
      <w:r>
        <w:t xml:space="preserve"> through a modification of the </w:t>
      </w:r>
      <w:r>
        <w:rPr>
          <w:rStyle w:val="29pt"/>
        </w:rPr>
        <w:t xml:space="preserve">QUICKSORT </w:t>
      </w:r>
      <w:r>
        <w:t xml:space="preserve">algorithm: At each partitioning, the interval not containing the break item </w:t>
      </w:r>
      <w:r>
        <w:rPr>
          <w:rStyle w:val="211pt0"/>
        </w:rPr>
        <w:t>b,</w:t>
      </w:r>
      <w:r>
        <w:t xml:space="preserve"> is added to a list </w:t>
      </w:r>
      <w:r>
        <w:rPr>
          <w:rStyle w:val="211pt0"/>
        </w:rPr>
        <w:t>H</w:t>
      </w:r>
      <w:r>
        <w:t xml:space="preserve"> or </w:t>
      </w:r>
      <w:r>
        <w:rPr>
          <w:rStyle w:val="211pt0"/>
        </w:rPr>
        <w:t xml:space="preserve">L </w:t>
      </w:r>
      <w:r>
        <w:t>of partitioned intervals.</w:t>
      </w:r>
    </w:p>
    <w:p w:rsidR="005C7105" w:rsidRDefault="0029357A">
      <w:pPr>
        <w:pStyle w:val="26"/>
        <w:numPr>
          <w:ilvl w:val="0"/>
          <w:numId w:val="10"/>
        </w:numPr>
        <w:shd w:val="clear" w:color="auto" w:fill="auto"/>
        <w:tabs>
          <w:tab w:val="left" w:pos="633"/>
        </w:tabs>
        <w:spacing w:before="0" w:after="209" w:line="210" w:lineRule="exact"/>
        <w:ind w:left="280" w:firstLine="0"/>
      </w:pPr>
      <w:r>
        <w:t>Find a heuristic solution by using a simple greedy algorithm.</w:t>
      </w:r>
    </w:p>
    <w:p w:rsidR="005C7105" w:rsidRDefault="0029357A">
      <w:pPr>
        <w:pStyle w:val="26"/>
        <w:numPr>
          <w:ilvl w:val="0"/>
          <w:numId w:val="10"/>
        </w:numPr>
        <w:shd w:val="clear" w:color="auto" w:fill="auto"/>
        <w:tabs>
          <w:tab w:val="left" w:pos="712"/>
        </w:tabs>
        <w:spacing w:before="0" w:after="153" w:line="220" w:lineRule="exact"/>
        <w:ind w:left="620" w:hanging="240"/>
      </w:pPr>
      <w:r>
        <w:t xml:space="preserve">Set the core to the interval </w:t>
      </w:r>
      <w:r>
        <w:rPr>
          <w:rStyle w:val="211pt0"/>
        </w:rPr>
        <w:t>[b, b\.</w:t>
      </w:r>
    </w:p>
    <w:p w:rsidR="005C7105" w:rsidRDefault="0029357A">
      <w:pPr>
        <w:pStyle w:val="26"/>
        <w:numPr>
          <w:ilvl w:val="0"/>
          <w:numId w:val="10"/>
        </w:numPr>
        <w:shd w:val="clear" w:color="auto" w:fill="auto"/>
        <w:tabs>
          <w:tab w:val="left" w:pos="633"/>
          <w:tab w:val="left" w:leader="underscore" w:pos="5531"/>
        </w:tabs>
        <w:spacing w:before="0"/>
        <w:ind w:left="620" w:hanging="340"/>
        <w:jc w:val="left"/>
      </w:pPr>
      <w:r>
        <w:t>Use a branch-and-bound algorithm with a symmetric branching tree for enumer</w:t>
      </w:r>
      <w:r>
        <w:softHyphen/>
        <w:t xml:space="preserve">ating items in the order </w:t>
      </w:r>
      <w:r>
        <w:rPr>
          <w:rStyle w:val="211pt0"/>
        </w:rPr>
        <w:t>b, b —</w:t>
      </w:r>
      <w:r>
        <w:t xml:space="preserve"> 1, </w:t>
      </w:r>
      <w:r>
        <w:rPr>
          <w:rStyle w:val="211pt0"/>
        </w:rPr>
        <w:t>b</w:t>
      </w:r>
      <w:r>
        <w:t xml:space="preserve"> + 1, </w:t>
      </w:r>
      <w:r>
        <w:rPr>
          <w:rStyle w:val="211pt0"/>
        </w:rPr>
        <w:t>b —</w:t>
      </w:r>
      <w:r>
        <w:t xml:space="preserve"> 2,</w:t>
      </w:r>
      <w:r>
        <w:tab/>
        <w:t xml:space="preserve"> Each time the branch-and-bound</w:t>
      </w:r>
    </w:p>
    <w:p w:rsidR="005C7105" w:rsidRDefault="0029357A">
      <w:pPr>
        <w:pStyle w:val="26"/>
        <w:shd w:val="clear" w:color="auto" w:fill="auto"/>
        <w:spacing w:before="0" w:after="180"/>
        <w:ind w:left="620" w:firstLine="0"/>
      </w:pPr>
      <w:r>
        <w:t xml:space="preserve">algorithm grows outside the core, the nearest interval is taken from the list </w:t>
      </w:r>
      <w:r>
        <w:rPr>
          <w:rStyle w:val="211pt0"/>
        </w:rPr>
        <w:t>H</w:t>
      </w:r>
      <w:r>
        <w:t xml:space="preserve"> or </w:t>
      </w:r>
      <w:r>
        <w:rPr>
          <w:rStyle w:val="211pt0"/>
        </w:rPr>
        <w:t xml:space="preserve">L. </w:t>
      </w:r>
      <w:r>
        <w:t>The interval is reduced by using logical tests to fix some variables at their optimal</w:t>
      </w:r>
      <w:r>
        <w:br w:type="page"/>
        <w:t>value, and then partitioned by the same algorithm as in Step a) till some more items have been sorted. The core is expanded with these items, and the branching continues.</w:t>
      </w:r>
    </w:p>
    <w:p w:rsidR="005C7105" w:rsidRDefault="0029357A">
      <w:pPr>
        <w:pStyle w:val="26"/>
        <w:shd w:val="clear" w:color="auto" w:fill="auto"/>
        <w:spacing w:before="0" w:after="382"/>
        <w:ind w:firstLine="0"/>
      </w:pPr>
      <w:r>
        <w:t>In Section 4 we will present the partitioning algorithm used to find the break item. Sec</w:t>
      </w:r>
      <w:r>
        <w:softHyphen/>
        <w:t xml:space="preserve">tion 5 will describe the branch-and-bound algorithm and Section </w:t>
      </w:r>
      <w:r>
        <w:rPr>
          <w:rStyle w:val="2Corbel115pt1"/>
        </w:rPr>
        <w:t>6</w:t>
      </w:r>
      <w:r>
        <w:t xml:space="preserve"> the core-expanding algorithm. Finally Section 7 describes the chosen heuristic solution, and sketches the main algorithm.</w:t>
      </w:r>
    </w:p>
    <w:p w:rsidR="005C7105" w:rsidRDefault="0029357A">
      <w:pPr>
        <w:pStyle w:val="60"/>
        <w:numPr>
          <w:ilvl w:val="0"/>
          <w:numId w:val="11"/>
        </w:numPr>
        <w:shd w:val="clear" w:color="auto" w:fill="auto"/>
        <w:tabs>
          <w:tab w:val="left" w:pos="950"/>
        </w:tabs>
        <w:spacing w:before="0" w:after="85" w:line="260" w:lineRule="exact"/>
      </w:pPr>
      <w:r>
        <w:t>Roundoff errors</w:t>
      </w:r>
    </w:p>
    <w:p w:rsidR="005C7105" w:rsidRDefault="0029357A">
      <w:pPr>
        <w:pStyle w:val="26"/>
        <w:shd w:val="clear" w:color="auto" w:fill="auto"/>
        <w:spacing w:before="0"/>
        <w:ind w:firstLine="0"/>
      </w:pPr>
      <w:r>
        <w:t xml:space="preserve">As noted in Pisinger and Walukiewicz [84], floating-point arithmetics in KP may lead to roundoff errors, since a computer only works with approximations to the real numbers. Especially when using truncating functions (like </w:t>
      </w:r>
      <w:r>
        <w:rPr>
          <w:rStyle w:val="211pt0"/>
        </w:rPr>
        <w:t>\x\</w:t>
      </w:r>
      <w:r>
        <w:t xml:space="preserve"> in the Dantzig bound) it may yield dramatic errors even for small deviations, and thus lead to incorrect results.</w:t>
      </w:r>
    </w:p>
    <w:p w:rsidR="005C7105" w:rsidRDefault="0029357A">
      <w:pPr>
        <w:pStyle w:val="26"/>
        <w:shd w:val="clear" w:color="auto" w:fill="auto"/>
        <w:spacing w:before="0"/>
        <w:ind w:firstLine="380"/>
      </w:pPr>
      <w:r>
        <w:t xml:space="preserve">The problem may be avoided by rewriting expressions in the following way: Testing whether the Dantzig bound is better than some lower bound </w:t>
      </w:r>
      <w:r>
        <w:rPr>
          <w:lang w:val="ru-RU" w:eastAsia="ru-RU" w:bidi="ru-RU"/>
        </w:rPr>
        <w:t xml:space="preserve">г </w:t>
      </w:r>
      <w:r>
        <w:t>may be written:</w:t>
      </w:r>
    </w:p>
    <w:tbl>
      <w:tblPr>
        <w:tblOverlap w:val="never"/>
        <w:tblW w:w="0" w:type="auto"/>
        <w:jc w:val="right"/>
        <w:tblLayout w:type="fixed"/>
        <w:tblCellMar>
          <w:left w:w="10" w:type="dxa"/>
          <w:right w:w="10" w:type="dxa"/>
        </w:tblCellMar>
        <w:tblLook w:val="0000" w:firstRow="0" w:lastRow="0" w:firstColumn="0" w:lastColumn="0" w:noHBand="0" w:noVBand="0"/>
      </w:tblPr>
      <w:tblGrid>
        <w:gridCol w:w="3115"/>
        <w:gridCol w:w="384"/>
        <w:gridCol w:w="1570"/>
        <w:gridCol w:w="1550"/>
      </w:tblGrid>
      <w:tr w:rsidR="005C7105">
        <w:tblPrEx>
          <w:tblCellMar>
            <w:top w:w="0" w:type="dxa"/>
            <w:bottom w:w="0" w:type="dxa"/>
          </w:tblCellMar>
        </w:tblPrEx>
        <w:trPr>
          <w:trHeight w:hRule="exact" w:val="422"/>
          <w:jc w:val="right"/>
        </w:trPr>
        <w:tc>
          <w:tcPr>
            <w:tcW w:w="3115" w:type="dxa"/>
            <w:shd w:val="clear" w:color="auto" w:fill="FFFFFF"/>
          </w:tcPr>
          <w:p w:rsidR="005C7105" w:rsidRDefault="0029357A">
            <w:pPr>
              <w:pStyle w:val="26"/>
              <w:framePr w:w="6619" w:wrap="notBeside" w:vAnchor="text" w:hAnchor="text" w:xAlign="right" w:y="1"/>
              <w:shd w:val="clear" w:color="auto" w:fill="auto"/>
              <w:spacing w:before="0" w:line="96" w:lineRule="exact"/>
              <w:ind w:firstLine="0"/>
            </w:pPr>
            <w:r>
              <w:rPr>
                <w:rStyle w:val="265pt0pt"/>
              </w:rPr>
              <w:t xml:space="preserve">In 4. </w:t>
            </w:r>
            <w:r>
              <w:rPr>
                <w:rStyle w:val="295pt0pt"/>
                <w:vertAlign w:val="superscript"/>
              </w:rPr>
              <w:t>r</w:t>
            </w:r>
            <w:r>
              <w:rPr>
                <w:rStyle w:val="295pt0pt"/>
              </w:rPr>
              <w:t>Pb\ IPb-l</w:t>
            </w:r>
            <w:r>
              <w:rPr>
                <w:rStyle w:val="265pt0pt"/>
              </w:rPr>
              <w:t xml:space="preserve"> "T </w:t>
            </w:r>
            <w:r>
              <w:rPr>
                <w:rStyle w:val="295pt0pt"/>
                <w:vertAlign w:val="subscript"/>
              </w:rPr>
              <w:t>Wf)</w:t>
            </w:r>
            <w:r>
              <w:rPr>
                <w:rStyle w:val="265pt0pt"/>
              </w:rPr>
              <w:t xml:space="preserve"> J</w:t>
            </w:r>
          </w:p>
        </w:tc>
        <w:tc>
          <w:tcPr>
            <w:tcW w:w="384" w:type="dxa"/>
            <w:shd w:val="clear" w:color="auto" w:fill="FFFFFF"/>
            <w:vAlign w:val="center"/>
          </w:tcPr>
          <w:p w:rsidR="005C7105" w:rsidRDefault="0029357A">
            <w:pPr>
              <w:pStyle w:val="26"/>
              <w:framePr w:w="6619" w:wrap="notBeside" w:vAnchor="text" w:hAnchor="text" w:xAlign="right" w:y="1"/>
              <w:shd w:val="clear" w:color="auto" w:fill="auto"/>
              <w:spacing w:before="0" w:line="190" w:lineRule="exact"/>
              <w:ind w:firstLine="0"/>
              <w:jc w:val="left"/>
            </w:pPr>
            <w:r>
              <w:rPr>
                <w:rStyle w:val="295pt0pt"/>
              </w:rPr>
              <w:t>&gt;</w:t>
            </w:r>
          </w:p>
        </w:tc>
        <w:tc>
          <w:tcPr>
            <w:tcW w:w="1570" w:type="dxa"/>
            <w:shd w:val="clear" w:color="auto" w:fill="FFFFFF"/>
            <w:vAlign w:val="center"/>
          </w:tcPr>
          <w:p w:rsidR="005C7105" w:rsidRDefault="0029357A">
            <w:pPr>
              <w:pStyle w:val="26"/>
              <w:framePr w:w="6619" w:wrap="notBeside" w:vAnchor="text" w:hAnchor="text" w:xAlign="right" w:y="1"/>
              <w:shd w:val="clear" w:color="auto" w:fill="auto"/>
              <w:spacing w:before="0" w:line="190" w:lineRule="exact"/>
              <w:ind w:firstLine="0"/>
              <w:jc w:val="left"/>
            </w:pPr>
            <w:r>
              <w:rPr>
                <w:rStyle w:val="295pt0pt"/>
              </w:rPr>
              <w:t>z</w:t>
            </w:r>
          </w:p>
        </w:tc>
        <w:tc>
          <w:tcPr>
            <w:tcW w:w="1550" w:type="dxa"/>
            <w:shd w:val="clear" w:color="auto" w:fill="FFFFFF"/>
            <w:vAlign w:val="center"/>
          </w:tcPr>
          <w:p w:rsidR="005C7105" w:rsidRDefault="0029357A">
            <w:pPr>
              <w:pStyle w:val="26"/>
              <w:framePr w:w="6619" w:wrap="notBeside" w:vAnchor="text" w:hAnchor="text" w:xAlign="right" w:y="1"/>
              <w:shd w:val="clear" w:color="auto" w:fill="auto"/>
              <w:spacing w:before="0" w:line="130" w:lineRule="exact"/>
              <w:ind w:firstLine="0"/>
              <w:jc w:val="right"/>
            </w:pPr>
            <w:r>
              <w:rPr>
                <w:rStyle w:val="265pt0pt"/>
              </w:rPr>
              <w:t>(2.8)</w:t>
            </w:r>
          </w:p>
        </w:tc>
      </w:tr>
      <w:tr w:rsidR="005C7105">
        <w:tblPrEx>
          <w:tblCellMar>
            <w:top w:w="0" w:type="dxa"/>
            <w:bottom w:w="0" w:type="dxa"/>
          </w:tblCellMar>
        </w:tblPrEx>
        <w:trPr>
          <w:trHeight w:hRule="exact" w:val="350"/>
          <w:jc w:val="right"/>
        </w:trPr>
        <w:tc>
          <w:tcPr>
            <w:tcW w:w="3115" w:type="dxa"/>
            <w:shd w:val="clear" w:color="auto" w:fill="FFFFFF"/>
          </w:tcPr>
          <w:p w:rsidR="005C7105" w:rsidRDefault="0029357A">
            <w:pPr>
              <w:pStyle w:val="26"/>
              <w:framePr w:w="6619" w:wrap="notBeside" w:vAnchor="text" w:hAnchor="text" w:xAlign="right" w:y="1"/>
              <w:shd w:val="clear" w:color="auto" w:fill="auto"/>
              <w:spacing w:before="0" w:line="168" w:lineRule="exact"/>
              <w:ind w:firstLine="0"/>
            </w:pPr>
            <w:r>
              <w:rPr>
                <w:rStyle w:val="265pt0pt"/>
                <w:lang w:val="ru-RU" w:eastAsia="ru-RU" w:bidi="ru-RU"/>
              </w:rPr>
              <w:t xml:space="preserve">„ </w:t>
            </w:r>
            <w:r>
              <w:rPr>
                <w:rStyle w:val="265pt0pt"/>
              </w:rPr>
              <w:t xml:space="preserve">- , </w:t>
            </w:r>
            <w:r>
              <w:rPr>
                <w:rStyle w:val="295pt0pt"/>
                <w:vertAlign w:val="superscript"/>
              </w:rPr>
              <w:t>r</w:t>
            </w:r>
            <w:r>
              <w:rPr>
                <w:rStyle w:val="295pt0pt"/>
              </w:rPr>
              <w:t xml:space="preserve">Pb </w:t>
            </w:r>
            <w:r>
              <w:rPr>
                <w:rStyle w:val="265pt0pt"/>
              </w:rPr>
              <w:t xml:space="preserve">^ </w:t>
            </w:r>
            <w:r>
              <w:rPr>
                <w:rStyle w:val="295pt0pt"/>
              </w:rPr>
              <w:t>Pb</w:t>
            </w:r>
            <w:r>
              <w:rPr>
                <w:rStyle w:val="210pt0"/>
              </w:rPr>
              <w:t>-1</w:t>
            </w:r>
            <w:r>
              <w:rPr>
                <w:rStyle w:val="265pt0pt"/>
              </w:rPr>
              <w:t xml:space="preserve"> +</w:t>
            </w:r>
          </w:p>
        </w:tc>
        <w:tc>
          <w:tcPr>
            <w:tcW w:w="384" w:type="dxa"/>
            <w:shd w:val="clear" w:color="auto" w:fill="FFFFFF"/>
            <w:vAlign w:val="bottom"/>
          </w:tcPr>
          <w:p w:rsidR="005C7105" w:rsidRDefault="0029357A">
            <w:pPr>
              <w:pStyle w:val="26"/>
              <w:framePr w:w="6619" w:wrap="notBeside" w:vAnchor="text" w:hAnchor="text" w:xAlign="right" w:y="1"/>
              <w:shd w:val="clear" w:color="auto" w:fill="auto"/>
              <w:spacing w:before="0" w:line="190" w:lineRule="exact"/>
              <w:ind w:firstLine="0"/>
              <w:jc w:val="left"/>
            </w:pPr>
            <w:r>
              <w:rPr>
                <w:rStyle w:val="295pt0pt"/>
              </w:rPr>
              <w:t>&gt;</w:t>
            </w:r>
          </w:p>
        </w:tc>
        <w:tc>
          <w:tcPr>
            <w:tcW w:w="1570" w:type="dxa"/>
            <w:shd w:val="clear" w:color="auto" w:fill="FFFFFF"/>
            <w:vAlign w:val="bottom"/>
          </w:tcPr>
          <w:p w:rsidR="005C7105" w:rsidRDefault="0029357A">
            <w:pPr>
              <w:pStyle w:val="26"/>
              <w:framePr w:w="6619" w:wrap="notBeside" w:vAnchor="text" w:hAnchor="text" w:xAlign="right" w:y="1"/>
              <w:shd w:val="clear" w:color="auto" w:fill="auto"/>
              <w:spacing w:before="0" w:line="190" w:lineRule="exact"/>
              <w:ind w:firstLine="0"/>
              <w:jc w:val="left"/>
            </w:pPr>
            <w:r>
              <w:rPr>
                <w:rStyle w:val="295pt0pt"/>
              </w:rPr>
              <w:t>z</w:t>
            </w:r>
            <w:r>
              <w:rPr>
                <w:rStyle w:val="265pt0pt"/>
              </w:rPr>
              <w:t xml:space="preserve"> + 1</w:t>
            </w:r>
          </w:p>
        </w:tc>
        <w:tc>
          <w:tcPr>
            <w:tcW w:w="1550" w:type="dxa"/>
            <w:vMerge w:val="restart"/>
            <w:shd w:val="clear" w:color="auto" w:fill="FFFFFF"/>
          </w:tcPr>
          <w:p w:rsidR="005C7105" w:rsidRDefault="0029357A">
            <w:pPr>
              <w:pStyle w:val="26"/>
              <w:framePr w:w="6619" w:wrap="notBeside" w:vAnchor="text" w:hAnchor="text" w:xAlign="right" w:y="1"/>
              <w:shd w:val="clear" w:color="auto" w:fill="auto"/>
              <w:spacing w:before="0" w:line="200" w:lineRule="exact"/>
              <w:ind w:firstLine="0"/>
              <w:jc w:val="right"/>
            </w:pPr>
            <w:r>
              <w:rPr>
                <w:rStyle w:val="265pt0pt"/>
              </w:rPr>
              <w:t>(</w:t>
            </w:r>
            <w:r>
              <w:rPr>
                <w:rStyle w:val="210pt"/>
              </w:rPr>
              <w:t>2</w:t>
            </w:r>
            <w:r>
              <w:rPr>
                <w:rStyle w:val="265pt0pt"/>
              </w:rPr>
              <w:t>.</w:t>
            </w:r>
            <w:r>
              <w:rPr>
                <w:rStyle w:val="210pt"/>
              </w:rPr>
              <w:t>9</w:t>
            </w:r>
            <w:r>
              <w:rPr>
                <w:rStyle w:val="265pt0pt"/>
              </w:rPr>
              <w:t>)</w:t>
            </w:r>
          </w:p>
        </w:tc>
      </w:tr>
      <w:tr w:rsidR="005C7105">
        <w:tblPrEx>
          <w:tblCellMar>
            <w:top w:w="0" w:type="dxa"/>
            <w:bottom w:w="0" w:type="dxa"/>
          </w:tblCellMar>
        </w:tblPrEx>
        <w:trPr>
          <w:trHeight w:hRule="exact" w:val="192"/>
          <w:jc w:val="right"/>
        </w:trPr>
        <w:tc>
          <w:tcPr>
            <w:tcW w:w="3115" w:type="dxa"/>
            <w:shd w:val="clear" w:color="auto" w:fill="FFFFFF"/>
            <w:vAlign w:val="bottom"/>
          </w:tcPr>
          <w:p w:rsidR="005C7105" w:rsidRDefault="0029357A">
            <w:pPr>
              <w:pStyle w:val="26"/>
              <w:framePr w:w="6619" w:wrap="notBeside" w:vAnchor="text" w:hAnchor="text" w:xAlign="right" w:y="1"/>
              <w:shd w:val="clear" w:color="auto" w:fill="auto"/>
              <w:spacing w:before="0" w:line="190" w:lineRule="exact"/>
              <w:ind w:firstLine="0"/>
              <w:jc w:val="right"/>
            </w:pPr>
            <w:r>
              <w:rPr>
                <w:rStyle w:val="295pt0pt"/>
                <w:lang w:val="ru-RU" w:eastAsia="ru-RU" w:bidi="ru-RU"/>
              </w:rPr>
              <w:t>Щ</w:t>
            </w:r>
          </w:p>
        </w:tc>
        <w:tc>
          <w:tcPr>
            <w:tcW w:w="384" w:type="dxa"/>
            <w:shd w:val="clear" w:color="auto" w:fill="FFFFFF"/>
          </w:tcPr>
          <w:p w:rsidR="005C7105" w:rsidRDefault="005C7105">
            <w:pPr>
              <w:framePr w:w="6619" w:wrap="notBeside" w:vAnchor="text" w:hAnchor="text" w:xAlign="right" w:y="1"/>
              <w:rPr>
                <w:sz w:val="10"/>
                <w:szCs w:val="10"/>
              </w:rPr>
            </w:pPr>
          </w:p>
        </w:tc>
        <w:tc>
          <w:tcPr>
            <w:tcW w:w="1570" w:type="dxa"/>
            <w:shd w:val="clear" w:color="auto" w:fill="FFFFFF"/>
          </w:tcPr>
          <w:p w:rsidR="005C7105" w:rsidRDefault="005C7105">
            <w:pPr>
              <w:framePr w:w="6619" w:wrap="notBeside" w:vAnchor="text" w:hAnchor="text" w:xAlign="right" w:y="1"/>
              <w:rPr>
                <w:sz w:val="10"/>
                <w:szCs w:val="10"/>
              </w:rPr>
            </w:pPr>
          </w:p>
        </w:tc>
        <w:tc>
          <w:tcPr>
            <w:tcW w:w="1550" w:type="dxa"/>
            <w:vMerge/>
            <w:shd w:val="clear" w:color="auto" w:fill="FFFFFF"/>
          </w:tcPr>
          <w:p w:rsidR="005C7105" w:rsidRDefault="005C7105">
            <w:pPr>
              <w:framePr w:w="6619" w:wrap="notBeside" w:vAnchor="text" w:hAnchor="text" w:xAlign="right" w:y="1"/>
            </w:pPr>
          </w:p>
        </w:tc>
      </w:tr>
      <w:tr w:rsidR="005C7105">
        <w:tblPrEx>
          <w:tblCellMar>
            <w:top w:w="0" w:type="dxa"/>
            <w:bottom w:w="0" w:type="dxa"/>
          </w:tblCellMar>
        </w:tblPrEx>
        <w:trPr>
          <w:trHeight w:hRule="exact" w:val="302"/>
          <w:jc w:val="right"/>
        </w:trPr>
        <w:tc>
          <w:tcPr>
            <w:tcW w:w="3115" w:type="dxa"/>
            <w:shd w:val="clear" w:color="auto" w:fill="FFFFFF"/>
            <w:vAlign w:val="center"/>
          </w:tcPr>
          <w:p w:rsidR="005C7105" w:rsidRDefault="0029357A">
            <w:pPr>
              <w:pStyle w:val="26"/>
              <w:framePr w:w="6619" w:wrap="notBeside" w:vAnchor="text" w:hAnchor="text" w:xAlign="right" w:y="1"/>
              <w:shd w:val="clear" w:color="auto" w:fill="auto"/>
              <w:spacing w:before="0" w:line="190" w:lineRule="exact"/>
              <w:ind w:firstLine="0"/>
              <w:jc w:val="right"/>
            </w:pPr>
            <w:r>
              <w:rPr>
                <w:rStyle w:val="265pt0pt"/>
                <w:lang w:val="ru-RU" w:eastAsia="ru-RU" w:bidi="ru-RU"/>
              </w:rPr>
              <w:t xml:space="preserve">-ФФ- </w:t>
            </w:r>
            <w:r>
              <w:rPr>
                <w:rStyle w:val="295pt0pt"/>
              </w:rPr>
              <w:t>det(z</w:t>
            </w:r>
            <w:r>
              <w:rPr>
                <w:rStyle w:val="265pt0pt"/>
              </w:rPr>
              <w:t xml:space="preserve"> + 1 — </w:t>
            </w:r>
            <w:r>
              <w:rPr>
                <w:rStyle w:val="295pt0pt"/>
              </w:rPr>
              <w:t>p</w:t>
            </w:r>
            <w:r>
              <w:rPr>
                <w:rStyle w:val="295pt0pt"/>
                <w:vertAlign w:val="subscript"/>
              </w:rPr>
              <w:t>b</w:t>
            </w:r>
            <w:r>
              <w:rPr>
                <w:rStyle w:val="295pt0pt"/>
              </w:rPr>
              <w:t>_i, r,p</w:t>
            </w:r>
            <w:r>
              <w:rPr>
                <w:rStyle w:val="295pt0pt"/>
                <w:vertAlign w:val="subscript"/>
              </w:rPr>
              <w:t>b</w:t>
            </w:r>
            <w:r>
              <w:rPr>
                <w:rStyle w:val="295pt0pt"/>
              </w:rPr>
              <w:t>, w</w:t>
            </w:r>
            <w:r>
              <w:rPr>
                <w:rStyle w:val="295pt0pt"/>
                <w:vertAlign w:val="subscript"/>
              </w:rPr>
              <w:t>b</w:t>
            </w:r>
            <w:r>
              <w:rPr>
                <w:rStyle w:val="295pt0pt"/>
              </w:rPr>
              <w:t>)</w:t>
            </w:r>
          </w:p>
        </w:tc>
        <w:tc>
          <w:tcPr>
            <w:tcW w:w="384" w:type="dxa"/>
            <w:shd w:val="clear" w:color="auto" w:fill="FFFFFF"/>
            <w:vAlign w:val="center"/>
          </w:tcPr>
          <w:p w:rsidR="005C7105" w:rsidRDefault="0029357A">
            <w:pPr>
              <w:pStyle w:val="26"/>
              <w:framePr w:w="6619" w:wrap="notBeside" w:vAnchor="text" w:hAnchor="text" w:xAlign="right" w:y="1"/>
              <w:shd w:val="clear" w:color="auto" w:fill="auto"/>
              <w:spacing w:before="0" w:line="190" w:lineRule="exact"/>
              <w:ind w:firstLine="0"/>
              <w:jc w:val="left"/>
            </w:pPr>
            <w:r>
              <w:rPr>
                <w:rStyle w:val="295pt0pt"/>
              </w:rPr>
              <w:t>&lt;</w:t>
            </w:r>
          </w:p>
        </w:tc>
        <w:tc>
          <w:tcPr>
            <w:tcW w:w="1570" w:type="dxa"/>
            <w:shd w:val="clear" w:color="auto" w:fill="FFFFFF"/>
            <w:vAlign w:val="bottom"/>
          </w:tcPr>
          <w:p w:rsidR="005C7105" w:rsidRDefault="0029357A">
            <w:pPr>
              <w:pStyle w:val="26"/>
              <w:framePr w:w="6619" w:wrap="notBeside" w:vAnchor="text" w:hAnchor="text" w:xAlign="right" w:y="1"/>
              <w:shd w:val="clear" w:color="auto" w:fill="auto"/>
              <w:spacing w:before="0" w:line="210" w:lineRule="exact"/>
              <w:ind w:firstLine="0"/>
              <w:jc w:val="left"/>
            </w:pPr>
            <w:r>
              <w:t>0</w:t>
            </w:r>
          </w:p>
        </w:tc>
        <w:tc>
          <w:tcPr>
            <w:tcW w:w="1550" w:type="dxa"/>
            <w:shd w:val="clear" w:color="auto" w:fill="FFFFFF"/>
            <w:vAlign w:val="center"/>
          </w:tcPr>
          <w:p w:rsidR="005C7105" w:rsidRDefault="0029357A">
            <w:pPr>
              <w:pStyle w:val="26"/>
              <w:framePr w:w="6619" w:wrap="notBeside" w:vAnchor="text" w:hAnchor="text" w:xAlign="right" w:y="1"/>
              <w:shd w:val="clear" w:color="auto" w:fill="auto"/>
              <w:spacing w:before="0" w:line="130" w:lineRule="exact"/>
              <w:ind w:firstLine="0"/>
              <w:jc w:val="right"/>
            </w:pPr>
            <w:r>
              <w:rPr>
                <w:rStyle w:val="265pt0pt"/>
              </w:rPr>
              <w:t>(2,10)</w:t>
            </w:r>
          </w:p>
        </w:tc>
      </w:tr>
    </w:tbl>
    <w:p w:rsidR="005C7105" w:rsidRDefault="005C7105">
      <w:pPr>
        <w:framePr w:w="6619"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137" w:after="454"/>
        <w:ind w:firstLine="0"/>
      </w:pPr>
      <w:r>
        <w:t>where det(ai, &lt;</w:t>
      </w:r>
      <w:r>
        <w:rPr>
          <w:rStyle w:val="2Corbel115pt1"/>
        </w:rPr>
        <w:t>22</w:t>
      </w:r>
      <w:r>
        <w:t xml:space="preserve">, </w:t>
      </w:r>
      <w:r>
        <w:rPr>
          <w:rStyle w:val="2Corbel115pt1"/>
        </w:rPr>
        <w:t>6</w:t>
      </w:r>
      <w:r>
        <w:rPr>
          <w:vertAlign w:val="subscript"/>
        </w:rPr>
        <w:t>b</w:t>
      </w:r>
      <w:r>
        <w:t xml:space="preserve"> </w:t>
      </w:r>
      <w:r>
        <w:rPr>
          <w:rStyle w:val="2Corbel115pt1"/>
        </w:rPr>
        <w:t>62</w:t>
      </w:r>
      <w:r>
        <w:t xml:space="preserve">) = </w:t>
      </w:r>
      <w:r>
        <w:rPr>
          <w:rStyle w:val="2Corbel115pt1"/>
        </w:rPr>
        <w:t>0162</w:t>
      </w:r>
      <w:r>
        <w:t xml:space="preserve"> — </w:t>
      </w:r>
      <w:r>
        <w:rPr>
          <w:rStyle w:val="2Corbel115pt1"/>
        </w:rPr>
        <w:t>0261</w:t>
      </w:r>
      <w:r>
        <w:t>. Throughout this chapter we will rewrite expressions as above to avoid floating-point arithmetics.</w:t>
      </w:r>
    </w:p>
    <w:p w:rsidR="005C7105" w:rsidRDefault="0029357A">
      <w:pPr>
        <w:pStyle w:val="22"/>
        <w:keepNext/>
        <w:keepLines/>
        <w:numPr>
          <w:ilvl w:val="0"/>
          <w:numId w:val="8"/>
        </w:numPr>
        <w:shd w:val="clear" w:color="auto" w:fill="auto"/>
        <w:tabs>
          <w:tab w:val="left" w:pos="950"/>
        </w:tabs>
        <w:spacing w:before="0" w:after="239" w:line="320" w:lineRule="exact"/>
      </w:pPr>
      <w:bookmarkStart w:id="19" w:name="bookmark18"/>
      <w:r>
        <w:t>Finding the break item</w:t>
      </w:r>
      <w:bookmarkEnd w:id="19"/>
    </w:p>
    <w:p w:rsidR="005C7105" w:rsidRDefault="0029357A">
      <w:pPr>
        <w:pStyle w:val="26"/>
        <w:shd w:val="clear" w:color="auto" w:fill="auto"/>
        <w:spacing w:before="0"/>
        <w:ind w:firstLine="0"/>
      </w:pPr>
      <w:r>
        <w:t xml:space="preserve">It should be clear from the definitions in Section </w:t>
      </w:r>
      <w:r>
        <w:rPr>
          <w:rStyle w:val="2Corbel115pt1"/>
        </w:rPr>
        <w:t>2.1</w:t>
      </w:r>
      <w:r>
        <w:t xml:space="preserve"> that the break item </w:t>
      </w:r>
      <w:r>
        <w:rPr>
          <w:rStyle w:val="2Corbel115pt1"/>
        </w:rPr>
        <w:t>6</w:t>
      </w:r>
      <w:r>
        <w:t xml:space="preserve"> plays an important role in the solution of KP: Knowing the break item, we may determine the Dantzig upper bound, and we can construct the break solution, which is a quite good lower bound. Moreover knowing these upper and lower bounds, we may reduce the problem size by fixing some variables </w:t>
      </w:r>
      <w:r>
        <w:rPr>
          <w:rStyle w:val="211pt0"/>
        </w:rPr>
        <w:t>Xj</w:t>
      </w:r>
      <w:r>
        <w:t xml:space="preserve"> at their optimal value. Finally the break solution is a good starting point for a branching tree.</w:t>
      </w:r>
    </w:p>
    <w:p w:rsidR="005C7105" w:rsidRDefault="0029357A">
      <w:pPr>
        <w:pStyle w:val="26"/>
        <w:shd w:val="clear" w:color="auto" w:fill="auto"/>
        <w:spacing w:before="0"/>
        <w:ind w:firstLine="380"/>
      </w:pPr>
      <w:r>
        <w:t>The definition of the break item requires a complete sorting of the items according to (</w:t>
      </w:r>
      <w:r>
        <w:rPr>
          <w:rStyle w:val="2Corbel115pt1"/>
        </w:rPr>
        <w:t>2</w:t>
      </w:r>
      <w:r>
        <w:t>.</w:t>
      </w:r>
      <w:r>
        <w:rPr>
          <w:rStyle w:val="2Corbel115pt1"/>
        </w:rPr>
        <w:t>2</w:t>
      </w:r>
      <w:r>
        <w:t xml:space="preserve">), but this sorting takes up most of the computing time for large problem sizes. However Balas and Zemel [4] proposed a technique which allows us to determine the break item in </w:t>
      </w:r>
      <w:r>
        <w:rPr>
          <w:rStyle w:val="211pt0"/>
        </w:rPr>
        <w:t>0(n)</w:t>
      </w:r>
      <w:r>
        <w:t xml:space="preserve"> time. This technique is based on a definition of </w:t>
      </w:r>
      <w:r>
        <w:rPr>
          <w:rStyle w:val="2Corbel115pt1"/>
        </w:rPr>
        <w:t>6</w:t>
      </w:r>
      <w:r>
        <w:t xml:space="preserve"> which only demands a partial sorting of the items, since we define the break item by the following three properties:</w:t>
      </w:r>
    </w:p>
    <w:p w:rsidR="005C7105" w:rsidRDefault="0029357A">
      <w:pPr>
        <w:pStyle w:val="70"/>
        <w:shd w:val="clear" w:color="auto" w:fill="auto"/>
        <w:tabs>
          <w:tab w:val="left" w:pos="8518"/>
        </w:tabs>
        <w:spacing w:after="406" w:line="288" w:lineRule="exact"/>
        <w:ind w:left="3780"/>
        <w:jc w:val="both"/>
      </w:pPr>
      <w:r>
        <w:rPr>
          <w:lang w:val="ru-RU" w:eastAsia="ru-RU" w:bidi="ru-RU"/>
        </w:rPr>
        <w:t>Щ</w:t>
      </w:r>
      <w:r>
        <w:t>-i &lt;c&lt;w</w:t>
      </w:r>
      <w:r>
        <w:rPr>
          <w:vertAlign w:val="subscript"/>
        </w:rPr>
        <w:t>b</w:t>
      </w:r>
      <w:r>
        <w:t>,</w:t>
      </w:r>
      <w:r>
        <w:rPr>
          <w:rStyle w:val="7105pt"/>
        </w:rPr>
        <w:tab/>
        <w:t>(2.11)</w:t>
      </w:r>
    </w:p>
    <w:p w:rsidR="005C7105" w:rsidRDefault="007E666D">
      <w:pPr>
        <w:pStyle w:val="70"/>
        <w:shd w:val="clear" w:color="auto" w:fill="auto"/>
        <w:spacing w:after="85" w:line="230" w:lineRule="exact"/>
        <w:ind w:left="3120"/>
        <w:jc w:val="left"/>
      </w:pPr>
      <w:r>
        <w:rPr>
          <w:noProof/>
          <w:lang w:val="ru-RU" w:eastAsia="ru-RU" w:bidi="ar-SA"/>
        </w:rPr>
        <mc:AlternateContent>
          <mc:Choice Requires="wps">
            <w:drawing>
              <wp:anchor distT="0" distB="0" distL="1606550" distR="63500" simplePos="0" relativeHeight="377487174" behindDoc="1" locked="0" layoutInCell="1" allowOverlap="1">
                <wp:simplePos x="0" y="0"/>
                <wp:positionH relativeFrom="margin">
                  <wp:posOffset>5417820</wp:posOffset>
                </wp:positionH>
                <wp:positionV relativeFrom="paragraph">
                  <wp:posOffset>-64135</wp:posOffset>
                </wp:positionV>
                <wp:extent cx="389890" cy="374015"/>
                <wp:effectExtent l="0" t="2540" r="2540" b="3175"/>
                <wp:wrapSquare wrapText="left"/>
                <wp:docPr id="24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6"/>
                              <w:shd w:val="clear" w:color="auto" w:fill="auto"/>
                              <w:spacing w:after="79" w:line="300" w:lineRule="exact"/>
                            </w:pPr>
                            <w:r>
                              <w:t>(</w:t>
                            </w:r>
                            <w:r>
                              <w:rPr>
                                <w:rStyle w:val="36CenturySchoolbook11ptExact"/>
                                <w:b w:val="0"/>
                                <w:bCs w:val="0"/>
                              </w:rPr>
                              <w:t>2</w:t>
                            </w:r>
                            <w:r>
                              <w:t>.</w:t>
                            </w:r>
                            <w:r>
                              <w:rPr>
                                <w:rStyle w:val="36CenturySchoolbook11ptExact"/>
                                <w:b w:val="0"/>
                                <w:bCs w:val="0"/>
                              </w:rPr>
                              <w:t>12</w:t>
                            </w:r>
                            <w:r>
                              <w:t>)</w:t>
                            </w:r>
                          </w:p>
                          <w:p w:rsidR="0029357A" w:rsidRDefault="0029357A">
                            <w:pPr>
                              <w:pStyle w:val="26"/>
                              <w:shd w:val="clear" w:color="auto" w:fill="auto"/>
                              <w:spacing w:before="0" w:line="210" w:lineRule="exact"/>
                              <w:ind w:firstLine="0"/>
                              <w:jc w:val="left"/>
                            </w:pPr>
                            <w:r>
                              <w:rPr>
                                <w:rStyle w:val="2Exact"/>
                              </w:rPr>
                              <w:t>(2.13)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9" o:spid="_x0000_s1091" type="#_x0000_t202" style="position:absolute;left:0;text-align:left;margin-left:426.6pt;margin-top:-5.05pt;width:30.7pt;height:29.45pt;z-index:-125829306;visibility:visible;mso-wrap-style:square;mso-width-percent:0;mso-height-percent:0;mso-wrap-distance-left:12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hqsA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IRgJ2kGTHtjBoFt5QEliCzT0OgW/+x48zQH2odGOrO7vZPlVIyFXDRVbdqOUHBpGK0gwtDf9&#10;s6sjjrYgm+GDrCAO3RnpgA616mz1oB4I0KFRj6fm2FxK2LyMkziBkxKOLhckCGcuAk2ny73S5h2T&#10;HbJGhhX03oHT/Z02NhmaTi42lpAFb1vX/1Y82wDHcQdCw1V7ZpNw7fyRBMk6XsfEI9F87ZEgz72b&#10;YkW8eREuZvllvlrl4U8bNyRpw6uKCRtmklZI/qx1R5GPojiJS8uWVxbOpqTVdrNqFdpTkHbhvmNB&#10;ztz852m4IgCXF5TCiAS3UeIV83jhkYLMvGQRxF4QJrfJPCAJyYvnlO64YP9OCQ0ZTmbRbNTSb7kF&#10;7nvNjaYdNzA8Wt5lOD450dQqcC0q11pDeTvaZ6Ww6T+VAto9Ndrp1Up0FKs5bA7ubcyd1qyYN7J6&#10;BAUrCQoDMcLkA6OR6jtGA0yRDOtvO6oYRu17Aa/AjpzJUJOxmQwqSriaYYPRaK7MOJp2veLbBpCn&#10;d3YDL6XgTsVPWRzfF0wGR+Y4xezoOf93Xk+zdvkLAAD//wMAUEsDBBQABgAIAAAAIQBULqDj3wAA&#10;AAoBAAAPAAAAZHJzL2Rvd25yZXYueG1sTI8xT8MwEIV3JP6DdUgsqHUcSpSmuVQIwcJGYWFz4yOJ&#10;Gp+j2E1Cfz1mgvH0Pr33XblfbC8mGn3nGEGtExDEtTMdNwgf7y+rHIQPmo3uHRPCN3nYV9dXpS6M&#10;m/mNpkNoRCxhX2iENoShkNLXLVnt124gjtmXG60O8RwbaUY9x3LbyzRJMml1x3Gh1QM9tVSfDmeL&#10;kC3Pw93rltL5UvcTf16UCqQQb2+Wxx2IQEv4g+FXP6pDFZ2O7szGix4hf7hPI4qwUokCEYmt2mQg&#10;jgibPAdZlfL/C9UPAAAA//8DAFBLAQItABQABgAIAAAAIQC2gziS/gAAAOEBAAATAAAAAAAAAAAA&#10;AAAAAAAAAABbQ29udGVudF9UeXBlc10ueG1sUEsBAi0AFAAGAAgAAAAhADj9If/WAAAAlAEAAAsA&#10;AAAAAAAAAAAAAAAALwEAAF9yZWxzLy5yZWxzUEsBAi0AFAAGAAgAAAAhAInoaGqwAgAAswUAAA4A&#10;AAAAAAAAAAAAAAAALgIAAGRycy9lMm9Eb2MueG1sUEsBAi0AFAAGAAgAAAAhAFQuoOPfAAAACgEA&#10;AA8AAAAAAAAAAAAAAAAACgUAAGRycy9kb3ducmV2LnhtbFBLBQYAAAAABAAEAPMAAAAWBgAAAAA=&#10;" filled="f" stroked="f">
                <v:textbox style="mso-fit-shape-to-text:t" inset="0,0,0,0">
                  <w:txbxContent>
                    <w:p w:rsidR="0029357A" w:rsidRDefault="0029357A">
                      <w:pPr>
                        <w:pStyle w:val="36"/>
                        <w:shd w:val="clear" w:color="auto" w:fill="auto"/>
                        <w:spacing w:after="79" w:line="300" w:lineRule="exact"/>
                      </w:pPr>
                      <w:r>
                        <w:t>(</w:t>
                      </w:r>
                      <w:r>
                        <w:rPr>
                          <w:rStyle w:val="36CenturySchoolbook11ptExact"/>
                          <w:b w:val="0"/>
                          <w:bCs w:val="0"/>
                        </w:rPr>
                        <w:t>2</w:t>
                      </w:r>
                      <w:r>
                        <w:t>.</w:t>
                      </w:r>
                      <w:r>
                        <w:rPr>
                          <w:rStyle w:val="36CenturySchoolbook11ptExact"/>
                          <w:b w:val="0"/>
                          <w:bCs w:val="0"/>
                        </w:rPr>
                        <w:t>12</w:t>
                      </w:r>
                      <w:r>
                        <w:t>)</w:t>
                      </w:r>
                    </w:p>
                    <w:p w:rsidR="0029357A" w:rsidRDefault="0029357A">
                      <w:pPr>
                        <w:pStyle w:val="26"/>
                        <w:shd w:val="clear" w:color="auto" w:fill="auto"/>
                        <w:spacing w:before="0" w:line="210" w:lineRule="exact"/>
                        <w:ind w:firstLine="0"/>
                        <w:jc w:val="left"/>
                      </w:pPr>
                      <w:r>
                        <w:rPr>
                          <w:rStyle w:val="2Exact"/>
                        </w:rPr>
                        <w:t>(2.13)</w:t>
                      </w:r>
                    </w:p>
                  </w:txbxContent>
                </v:textbox>
                <w10:wrap type="square" side="left" anchorx="margin"/>
              </v:shape>
            </w:pict>
          </mc:Fallback>
        </mc:AlternateContent>
      </w:r>
      <w:r w:rsidR="0029357A">
        <w:rPr>
          <w:vertAlign w:val="superscript"/>
        </w:rPr>
        <w:t>(</w:t>
      </w:r>
      <w:r w:rsidR="0029357A">
        <w:t>';i &gt; e</w:t>
      </w:r>
      <w:r w:rsidR="0029357A">
        <w:rPr>
          <w:vertAlign w:val="subscript"/>
        </w:rPr>
        <w:t>b</w:t>
      </w:r>
      <w:r w:rsidR="0029357A">
        <w:t>, j =</w:t>
      </w:r>
      <w:r w:rsidR="0029357A">
        <w:rPr>
          <w:rStyle w:val="7105pt"/>
        </w:rPr>
        <w:t xml:space="preserve"> </w:t>
      </w:r>
      <w:r w:rsidR="0029357A">
        <w:rPr>
          <w:rStyle w:val="7105pt1pt"/>
        </w:rPr>
        <w:t xml:space="preserve">I..... </w:t>
      </w:r>
      <w:r w:rsidR="0029357A">
        <w:rPr>
          <w:rStyle w:val="7Corbel115pt"/>
        </w:rPr>
        <w:t>6</w:t>
      </w:r>
      <w:r w:rsidR="0029357A">
        <w:rPr>
          <w:rStyle w:val="7105pt1pt"/>
        </w:rPr>
        <w:t xml:space="preserve"> — I,</w:t>
      </w:r>
    </w:p>
    <w:p w:rsidR="005C7105" w:rsidRDefault="0029357A">
      <w:pPr>
        <w:pStyle w:val="70"/>
        <w:shd w:val="clear" w:color="auto" w:fill="auto"/>
        <w:spacing w:after="0" w:line="220" w:lineRule="exact"/>
        <w:ind w:left="3120"/>
        <w:jc w:val="left"/>
        <w:sectPr w:rsidR="005C7105">
          <w:headerReference w:type="even" r:id="rId52"/>
          <w:headerReference w:type="default" r:id="rId53"/>
          <w:headerReference w:type="first" r:id="rId54"/>
          <w:pgSz w:w="12240" w:h="15840"/>
          <w:pgMar w:top="922" w:right="1732" w:bottom="1527" w:left="1301" w:header="0" w:footer="3" w:gutter="0"/>
          <w:pgNumType w:start="36"/>
          <w:cols w:space="720"/>
          <w:noEndnote/>
          <w:titlePg/>
          <w:docGrid w:linePitch="360"/>
        </w:sectPr>
      </w:pPr>
      <w:r>
        <w:rPr>
          <w:vertAlign w:val="superscript"/>
        </w:rPr>
        <w:t>(</w:t>
      </w:r>
      <w:r>
        <w:t>';i &lt; e</w:t>
      </w:r>
      <w:r>
        <w:rPr>
          <w:vertAlign w:val="subscript"/>
        </w:rPr>
        <w:t>b</w:t>
      </w:r>
      <w:r>
        <w:t>, j = b,...,n.</w:t>
      </w:r>
    </w:p>
    <w:p w:rsidR="005C7105" w:rsidRDefault="0029357A">
      <w:pPr>
        <w:pStyle w:val="26"/>
        <w:shd w:val="clear" w:color="auto" w:fill="auto"/>
        <w:spacing w:before="0"/>
        <w:ind w:firstLine="0"/>
      </w:pPr>
      <w:r>
        <w:t xml:space="preserve">It is quite easy to modify a sorting algorithm like </w:t>
      </w:r>
      <w:r>
        <w:rPr>
          <w:rStyle w:val="29pt"/>
        </w:rPr>
        <w:t xml:space="preserve">QUICKSORT </w:t>
      </w:r>
      <w:r>
        <w:t>(Hoare [32]) for only making the above partial sorting of the items.</w:t>
      </w:r>
    </w:p>
    <w:p w:rsidR="005C7105" w:rsidRDefault="0029357A">
      <w:pPr>
        <w:pStyle w:val="26"/>
        <w:shd w:val="clear" w:color="auto" w:fill="auto"/>
        <w:spacing w:before="0" w:after="130"/>
        <w:ind w:firstLine="420"/>
      </w:pPr>
      <w:r>
        <w:t xml:space="preserve">The </w:t>
      </w:r>
      <w:r>
        <w:rPr>
          <w:rStyle w:val="29pt"/>
        </w:rPr>
        <w:t xml:space="preserve">QUICKSORT </w:t>
      </w:r>
      <w:r>
        <w:t xml:space="preserve">algorithm repeatedly chooses some middle value </w:t>
      </w:r>
      <w:r>
        <w:rPr>
          <w:lang w:val="ru-RU" w:eastAsia="ru-RU" w:bidi="ru-RU"/>
        </w:rPr>
        <w:t xml:space="preserve">Л </w:t>
      </w:r>
      <w:r>
        <w:t xml:space="preserve">from the interval </w:t>
      </w:r>
      <w:r>
        <w:rPr>
          <w:rStyle w:val="211pt0"/>
        </w:rPr>
        <w:t>I =</w:t>
      </w:r>
      <w:r>
        <w:t xml:space="preserve"> </w:t>
      </w:r>
      <w:r>
        <w:rPr>
          <w:lang w:val="ru-RU" w:eastAsia="ru-RU" w:bidi="ru-RU"/>
        </w:rPr>
        <w:t xml:space="preserve">[/, /], </w:t>
      </w:r>
      <w:r>
        <w:t xml:space="preserve">and partition the interval in two parts </w:t>
      </w:r>
      <w:r>
        <w:rPr>
          <w:lang w:val="ru-RU" w:eastAsia="ru-RU" w:bidi="ru-RU"/>
        </w:rPr>
        <w:t xml:space="preserve">[/, </w:t>
      </w:r>
      <w:r>
        <w:rPr>
          <w:rStyle w:val="211pt0"/>
        </w:rPr>
        <w:t>i —</w:t>
      </w:r>
      <w:r>
        <w:t xml:space="preserve"> 1] and </w:t>
      </w:r>
      <w:r>
        <w:rPr>
          <w:lang w:val="ru-RU" w:eastAsia="ru-RU" w:bidi="ru-RU"/>
        </w:rPr>
        <w:t xml:space="preserve">[г, /], </w:t>
      </w:r>
      <w:r>
        <w:t>so that</w:t>
      </w:r>
    </w:p>
    <w:p w:rsidR="005C7105" w:rsidRDefault="0029357A">
      <w:pPr>
        <w:pStyle w:val="26"/>
        <w:shd w:val="clear" w:color="auto" w:fill="auto"/>
        <w:tabs>
          <w:tab w:val="left" w:pos="5656"/>
          <w:tab w:val="left" w:pos="8553"/>
        </w:tabs>
        <w:spacing w:before="0" w:line="350" w:lineRule="exact"/>
        <w:ind w:left="3340" w:firstLine="0"/>
      </w:pPr>
      <w:r>
        <w:rPr>
          <w:rStyle w:val="211pt0"/>
        </w:rPr>
        <w:t>ej &gt;</w:t>
      </w:r>
      <w:r>
        <w:t xml:space="preserve"> A,</w:t>
      </w:r>
      <w:r>
        <w:tab/>
        <w:t>1],</w:t>
      </w:r>
      <w:r>
        <w:tab/>
        <w:t>(2.14)</w:t>
      </w:r>
    </w:p>
    <w:p w:rsidR="005C7105" w:rsidRDefault="0029357A">
      <w:pPr>
        <w:pStyle w:val="26"/>
        <w:shd w:val="clear" w:color="auto" w:fill="auto"/>
        <w:tabs>
          <w:tab w:val="left" w:pos="8553"/>
        </w:tabs>
        <w:spacing w:before="0" w:after="170" w:line="350" w:lineRule="exact"/>
        <w:ind w:left="3340" w:firstLine="0"/>
      </w:pPr>
      <w:r>
        <w:rPr>
          <w:rStyle w:val="211pt0"/>
        </w:rPr>
        <w:t>ej &lt;</w:t>
      </w:r>
      <w:r>
        <w:t xml:space="preserve"> A, </w:t>
      </w:r>
      <w:r>
        <w:rPr>
          <w:rStyle w:val="21pt0"/>
        </w:rPr>
        <w:t>je[i,I].</w:t>
      </w:r>
      <w:r>
        <w:tab/>
        <w:t>(2.15)</w:t>
      </w:r>
    </w:p>
    <w:p w:rsidR="005C7105" w:rsidRDefault="0029357A">
      <w:pPr>
        <w:pStyle w:val="26"/>
        <w:shd w:val="clear" w:color="auto" w:fill="auto"/>
        <w:spacing w:before="0" w:after="180"/>
        <w:ind w:firstLine="0"/>
      </w:pPr>
      <w:r>
        <w:t xml:space="preserve">If it turns out that &gt; c then </w:t>
      </w:r>
      <w:r>
        <w:rPr>
          <w:rStyle w:val="211pt0"/>
        </w:rPr>
        <w:t>b</w:t>
      </w:r>
      <w:r>
        <w:t xml:space="preserve"> must be in the interval </w:t>
      </w:r>
      <w:r>
        <w:rPr>
          <w:lang w:val="ru-RU" w:eastAsia="ru-RU" w:bidi="ru-RU"/>
        </w:rPr>
        <w:t xml:space="preserve">[/, </w:t>
      </w:r>
      <w:r>
        <w:rPr>
          <w:rStyle w:val="211pt0"/>
        </w:rPr>
        <w:t>i —</w:t>
      </w:r>
      <w:r>
        <w:t xml:space="preserve"> 1] according to (2.11), while if </w:t>
      </w:r>
      <w:r>
        <w:rPr>
          <w:rStyle w:val="211pt0"/>
          <w:lang w:val="ru-RU" w:eastAsia="ru-RU" w:bidi="ru-RU"/>
        </w:rPr>
        <w:t>Щ</w:t>
      </w:r>
      <w:r>
        <w:rPr>
          <w:rStyle w:val="211pt0"/>
        </w:rPr>
        <w:t>-i</w:t>
      </w:r>
      <w:r>
        <w:t xml:space="preserve"> &lt; c then </w:t>
      </w:r>
      <w:r>
        <w:rPr>
          <w:rStyle w:val="211pt0"/>
        </w:rPr>
        <w:t>b</w:t>
      </w:r>
      <w:r>
        <w:t xml:space="preserve"> must be in the interval </w:t>
      </w:r>
      <w:r>
        <w:rPr>
          <w:lang w:val="ru-RU" w:eastAsia="ru-RU" w:bidi="ru-RU"/>
        </w:rPr>
        <w:t xml:space="preserve">[г, /]. </w:t>
      </w:r>
      <w:r>
        <w:t xml:space="preserve">If at any stage, we denote </w:t>
      </w:r>
      <w:r>
        <w:rPr>
          <w:rStyle w:val="211pt0"/>
          <w:lang w:val="ru-RU" w:eastAsia="ru-RU" w:bidi="ru-RU"/>
        </w:rPr>
        <w:t>Щ</w:t>
      </w:r>
      <w:r>
        <w:rPr>
          <w:rStyle w:val="211pt0"/>
        </w:rPr>
        <w:t>-i</w:t>
      </w:r>
      <w:r>
        <w:t xml:space="preserve"> by </w:t>
      </w:r>
      <w:r>
        <w:rPr>
          <w:rStyle w:val="211pt0"/>
        </w:rPr>
        <w:t>W,</w:t>
      </w:r>
      <w:r>
        <w:t xml:space="preserve"> and </w:t>
      </w:r>
      <w:r>
        <w:rPr>
          <w:rStyle w:val="211pt0"/>
        </w:rPr>
        <w:t>Wf-i</w:t>
      </w:r>
      <w:r>
        <w:t xml:space="preserve"> by </w:t>
      </w:r>
      <w:r>
        <w:rPr>
          <w:rStyle w:val="211pt0"/>
        </w:rPr>
        <w:t>V,</w:t>
      </w:r>
      <w:r>
        <w:t xml:space="preserve"> we get the following algorithm:</w:t>
      </w:r>
    </w:p>
    <w:p w:rsidR="005C7105" w:rsidRDefault="0029357A">
      <w:pPr>
        <w:pStyle w:val="50"/>
        <w:shd w:val="clear" w:color="auto" w:fill="auto"/>
        <w:spacing w:line="288" w:lineRule="exact"/>
      </w:pPr>
      <w:r>
        <w:t>Algorithm 2.1</w:t>
      </w:r>
    </w:p>
    <w:p w:rsidR="005C7105" w:rsidRDefault="0029357A">
      <w:pPr>
        <w:pStyle w:val="26"/>
        <w:shd w:val="clear" w:color="auto" w:fill="auto"/>
        <w:tabs>
          <w:tab w:val="left" w:pos="5656"/>
        </w:tabs>
        <w:spacing w:before="0"/>
        <w:ind w:firstLine="0"/>
      </w:pPr>
      <w:r>
        <w:rPr>
          <w:rStyle w:val="2a"/>
        </w:rPr>
        <w:t xml:space="preserve">procedure </w:t>
      </w:r>
      <w:r>
        <w:t>partsort</w:t>
      </w:r>
      <w:r>
        <w:rPr>
          <w:lang w:val="ru-RU" w:eastAsia="ru-RU" w:bidi="ru-RU"/>
        </w:rPr>
        <w:t xml:space="preserve">(/, </w:t>
      </w:r>
      <w:r>
        <w:rPr>
          <w:rStyle w:val="211pt0"/>
        </w:rPr>
        <w:t>l, V);</w:t>
      </w:r>
      <w:r>
        <w:tab/>
        <w:t xml:space="preserve">{ </w:t>
      </w:r>
      <w:r>
        <w:rPr>
          <w:lang w:val="ru-RU" w:eastAsia="ru-RU" w:bidi="ru-RU"/>
        </w:rPr>
        <w:t xml:space="preserve">[/, /] </w:t>
      </w:r>
      <w:r>
        <w:rPr>
          <w:rStyle w:val="211pt0"/>
        </w:rPr>
        <w:t>interval, V =</w:t>
      </w:r>
      <w:r>
        <w:t xml:space="preserve"> to/_i }</w:t>
      </w:r>
    </w:p>
    <w:p w:rsidR="005C7105" w:rsidRDefault="0029357A">
      <w:pPr>
        <w:pStyle w:val="50"/>
        <w:shd w:val="clear" w:color="auto" w:fill="auto"/>
        <w:spacing w:line="288" w:lineRule="exact"/>
      </w:pPr>
      <w:r>
        <w:rPr>
          <w:rStyle w:val="513pt"/>
          <w:b/>
          <w:bCs/>
        </w:rPr>
        <w:t xml:space="preserve">if </w:t>
      </w:r>
      <w:r>
        <w:rPr>
          <w:lang w:val="ru-RU" w:eastAsia="ru-RU" w:bidi="ru-RU"/>
        </w:rPr>
        <w:t xml:space="preserve">(/ </w:t>
      </w:r>
      <w:r>
        <w:t xml:space="preserve">— </w:t>
      </w:r>
      <w:r>
        <w:rPr>
          <w:lang w:val="ru-RU" w:eastAsia="ru-RU" w:bidi="ru-RU"/>
        </w:rPr>
        <w:t xml:space="preserve">/ </w:t>
      </w:r>
      <w:r>
        <w:t>&gt; 0) then</w:t>
      </w:r>
    </w:p>
    <w:p w:rsidR="005C7105" w:rsidRDefault="0029357A">
      <w:pPr>
        <w:pStyle w:val="26"/>
        <w:shd w:val="clear" w:color="auto" w:fill="auto"/>
        <w:spacing w:before="0"/>
        <w:ind w:left="320" w:firstLine="0"/>
        <w:jc w:val="left"/>
      </w:pPr>
      <w:r>
        <w:rPr>
          <w:rStyle w:val="211pt0"/>
        </w:rPr>
        <w:t>m</w:t>
      </w:r>
      <w:r>
        <w:t xml:space="preserve"> := </w:t>
      </w:r>
      <w:r>
        <w:rPr>
          <w:lang w:val="ru-RU" w:eastAsia="ru-RU" w:bidi="ru-RU"/>
        </w:rPr>
        <w:t xml:space="preserve">[(/ </w:t>
      </w:r>
      <w:r>
        <w:t xml:space="preserve">+ </w:t>
      </w:r>
      <w:r>
        <w:rPr>
          <w:rStyle w:val="211pt0"/>
        </w:rPr>
        <w:t>l)</w:t>
      </w:r>
      <w:r>
        <w:t xml:space="preserve">/2j; </w:t>
      </w:r>
      <w:r>
        <w:rPr>
          <w:rStyle w:val="211pt0"/>
        </w:rPr>
        <w:t>Swap items</w:t>
      </w:r>
      <w:r>
        <w:t xml:space="preserve"> </w:t>
      </w:r>
      <w:r>
        <w:rPr>
          <w:lang w:val="ru-RU" w:eastAsia="ru-RU" w:bidi="ru-RU"/>
        </w:rPr>
        <w:t xml:space="preserve">/, </w:t>
      </w:r>
      <w:r>
        <w:rPr>
          <w:rStyle w:val="211pt0"/>
        </w:rPr>
        <w:t>m, l so that</w:t>
      </w:r>
      <w:r>
        <w:t xml:space="preserve"> e/ &gt; </w:t>
      </w:r>
      <w:r>
        <w:rPr>
          <w:rStyle w:val="211pt0"/>
        </w:rPr>
        <w:t>e</w:t>
      </w:r>
      <w:r>
        <w:rPr>
          <w:rStyle w:val="211pt0"/>
          <w:vertAlign w:val="subscript"/>
        </w:rPr>
        <w:t>m</w:t>
      </w:r>
      <w:r>
        <w:rPr>
          <w:rStyle w:val="211pt0"/>
        </w:rPr>
        <w:t xml:space="preserve"> &gt;</w:t>
      </w:r>
      <w:r>
        <w:t xml:space="preserve"> ej.</w:t>
      </w:r>
    </w:p>
    <w:p w:rsidR="005C7105" w:rsidRDefault="0029357A">
      <w:pPr>
        <w:pStyle w:val="26"/>
        <w:shd w:val="clear" w:color="auto" w:fill="auto"/>
        <w:spacing w:before="0" w:line="210" w:lineRule="exact"/>
        <w:ind w:firstLine="0"/>
      </w:pPr>
      <w:r>
        <w:t>ft;</w:t>
      </w:r>
    </w:p>
    <w:p w:rsidR="005C7105" w:rsidRDefault="0029357A">
      <w:pPr>
        <w:pStyle w:val="70"/>
        <w:shd w:val="clear" w:color="auto" w:fill="auto"/>
        <w:tabs>
          <w:tab w:val="left" w:pos="5656"/>
        </w:tabs>
        <w:spacing w:after="0" w:line="288" w:lineRule="exact"/>
        <w:jc w:val="both"/>
      </w:pPr>
      <w:r>
        <w:rPr>
          <w:rStyle w:val="71"/>
          <w:i/>
          <w:iCs/>
        </w:rPr>
        <w:t xml:space="preserve">if </w:t>
      </w:r>
      <w:r>
        <w:t xml:space="preserve">(l — f </w:t>
      </w:r>
      <w:r>
        <w:rPr>
          <w:rStyle w:val="71"/>
          <w:i/>
          <w:iCs/>
        </w:rPr>
        <w:t xml:space="preserve">&lt; </w:t>
      </w:r>
      <w:r>
        <w:t>3)</w:t>
      </w:r>
      <w:r>
        <w:rPr>
          <w:rStyle w:val="7105pt"/>
        </w:rPr>
        <w:t xml:space="preserve"> </w:t>
      </w:r>
      <w:r>
        <w:rPr>
          <w:rStyle w:val="7105pt1"/>
        </w:rPr>
        <w:t xml:space="preserve">then </w:t>
      </w:r>
      <w:r>
        <w:rPr>
          <w:lang w:val="ru-RU" w:eastAsia="ru-RU" w:bidi="ru-RU"/>
        </w:rPr>
        <w:t>ф</w:t>
      </w:r>
      <w:r>
        <w:rPr>
          <w:rStyle w:val="7105pt"/>
          <w:lang w:val="ru-RU" w:eastAsia="ru-RU" w:bidi="ru-RU"/>
        </w:rPr>
        <w:t xml:space="preserve"> </w:t>
      </w:r>
      <w:r>
        <w:rPr>
          <w:rStyle w:val="7105pt1"/>
        </w:rPr>
        <w:t xml:space="preserve">:= </w:t>
      </w:r>
      <w:r>
        <w:rPr>
          <w:rStyle w:val="7105pt1"/>
          <w:lang w:val="ru-RU" w:eastAsia="ru-RU" w:bidi="ru-RU"/>
        </w:rPr>
        <w:t xml:space="preserve">/; </w:t>
      </w:r>
      <w:r>
        <w:rPr>
          <w:lang w:val="ru-RU" w:eastAsia="ru-RU" w:bidi="ru-RU"/>
        </w:rPr>
        <w:t>ф</w:t>
      </w:r>
      <w:r>
        <w:rPr>
          <w:rStyle w:val="7105pt"/>
          <w:lang w:val="ru-RU" w:eastAsia="ru-RU" w:bidi="ru-RU"/>
        </w:rPr>
        <w:t xml:space="preserve"> </w:t>
      </w:r>
      <w:r>
        <w:rPr>
          <w:rStyle w:val="7105pt1"/>
        </w:rPr>
        <w:t xml:space="preserve">:= </w:t>
      </w:r>
      <w:r>
        <w:t xml:space="preserve">l; </w:t>
      </w:r>
      <w:r>
        <w:rPr>
          <w:rStyle w:val="71"/>
          <w:i/>
          <w:iCs/>
        </w:rPr>
        <w:t>v</w:t>
      </w:r>
      <w:r>
        <w:rPr>
          <w:rStyle w:val="7105pt1"/>
        </w:rPr>
        <w:t xml:space="preserve"> := </w:t>
      </w:r>
      <w:r>
        <w:t>V;</w:t>
      </w:r>
      <w:r>
        <w:rPr>
          <w:rStyle w:val="7105pt"/>
        </w:rPr>
        <w:tab/>
      </w:r>
      <w:r>
        <w:rPr>
          <w:rStyle w:val="7105pt1"/>
        </w:rPr>
        <w:t xml:space="preserve">{ </w:t>
      </w:r>
      <w:r>
        <w:t>return found interval</w:t>
      </w:r>
      <w:r>
        <w:rPr>
          <w:rStyle w:val="71"/>
          <w:i/>
          <w:iCs/>
        </w:rPr>
        <w:t>}</w:t>
      </w:r>
    </w:p>
    <w:p w:rsidR="005C7105" w:rsidRDefault="0029357A">
      <w:pPr>
        <w:pStyle w:val="50"/>
        <w:shd w:val="clear" w:color="auto" w:fill="auto"/>
        <w:spacing w:line="288" w:lineRule="exact"/>
      </w:pPr>
      <w:r>
        <w:t>else</w:t>
      </w:r>
    </w:p>
    <w:p w:rsidR="005C7105" w:rsidRDefault="007E666D">
      <w:pPr>
        <w:pStyle w:val="70"/>
        <w:shd w:val="clear" w:color="auto" w:fill="auto"/>
        <w:spacing w:after="0" w:line="283" w:lineRule="exact"/>
        <w:ind w:left="320"/>
        <w:jc w:val="left"/>
      </w:pPr>
      <w:r>
        <w:rPr>
          <w:noProof/>
          <w:lang w:val="ru-RU" w:eastAsia="ru-RU" w:bidi="ar-SA"/>
        </w:rPr>
        <mc:AlternateContent>
          <mc:Choice Requires="wps">
            <w:drawing>
              <wp:anchor distT="0" distB="161290" distL="1877695" distR="63500" simplePos="0" relativeHeight="377487175" behindDoc="1" locked="0" layoutInCell="1" allowOverlap="1">
                <wp:simplePos x="0" y="0"/>
                <wp:positionH relativeFrom="margin">
                  <wp:posOffset>3658870</wp:posOffset>
                </wp:positionH>
                <wp:positionV relativeFrom="paragraph">
                  <wp:posOffset>-91440</wp:posOffset>
                </wp:positionV>
                <wp:extent cx="2188210" cy="365760"/>
                <wp:effectExtent l="1270" t="3810" r="1270" b="3175"/>
                <wp:wrapSquare wrapText="left"/>
                <wp:docPr id="24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21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ind w:firstLine="0"/>
                              <w:jc w:val="left"/>
                            </w:pPr>
                            <w:r>
                              <w:rPr>
                                <w:rStyle w:val="2Exact"/>
                              </w:rPr>
                              <w:t xml:space="preserve">{A = </w:t>
                            </w:r>
                            <w:r>
                              <w:rPr>
                                <w:rStyle w:val="211ptExact"/>
                              </w:rPr>
                              <w:t>p/w median of</w:t>
                            </w:r>
                            <w:r>
                              <w:rPr>
                                <w:rStyle w:val="2Exact"/>
                              </w:rPr>
                              <w:t xml:space="preserve"> e/, </w:t>
                            </w:r>
                            <w:r>
                              <w:rPr>
                                <w:rStyle w:val="211ptExact"/>
                              </w:rPr>
                              <w:t>e</w:t>
                            </w:r>
                            <w:r>
                              <w:rPr>
                                <w:rStyle w:val="211ptExact"/>
                                <w:vertAlign w:val="subscript"/>
                              </w:rPr>
                              <w:t>m</w:t>
                            </w:r>
                            <w:r>
                              <w:rPr>
                                <w:rStyle w:val="211ptExact"/>
                              </w:rPr>
                              <w:t>, ei</w:t>
                            </w:r>
                            <w:r>
                              <w:rPr>
                                <w:rStyle w:val="2Exact"/>
                              </w:rPr>
                              <w:t xml:space="preserve"> } {partition </w:t>
                            </w:r>
                            <w:r>
                              <w:rPr>
                                <w:rStyle w:val="2Exact"/>
                                <w:lang w:val="ru-RU" w:eastAsia="ru-RU" w:bidi="ru-RU"/>
                              </w:rPr>
                              <w:t xml:space="preserve">[/, </w:t>
                            </w:r>
                            <w:r>
                              <w:rPr>
                                <w:rStyle w:val="2Exact"/>
                              </w:rPr>
                              <w:t>i] in two intervals}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92" type="#_x0000_t202" style="position:absolute;left:0;text-align:left;margin-left:288.1pt;margin-top:-7.2pt;width:172.3pt;height:28.8pt;z-index:-125829305;visibility:visible;mso-wrap-style:square;mso-width-percent:0;mso-height-percent:0;mso-wrap-distance-left:147.85pt;mso-wrap-distance-top:0;mso-wrap-distance-right:5pt;mso-wrap-distance-bottom:12.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k35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FxgxEkHTXqgo0a3YkS+tzAVGnqVguF9D6Z6BAV02mar+jtRflOIi01D+J7eSCmGhpIKIvTNS/fJ&#10;0wlHGZDd8FFU4IgctLBAYy07Uz4oCAJ06NTjuTsmmBIuAz+OAx9UJegW0XIV2fa5JJ1f91Lp91R0&#10;yAgZltB9i06Od0qbaEg6mxhnXBSsbS0DWv7sAgynG/ANT43ORGEb+jPxkm28jUMnDKKtE3p57twU&#10;m9CJCn+1zBf5ZpP7v4xfP0wbVlWUGzczufzwz5p3ovlEizO9lGhZZeBMSErud5tWoiMBchf2szUH&#10;zcXMfR6GLQLk8iIlPwi92yBxiiheOWERLp1k5cWO5ye3SeSFSZgXz1O6Y5z+e0poyHCyDJYTmS5B&#10;v8jNs9/r3EjaMQ3ro2VdhuOzEUkNBbe8sq3VhLWT/KQUJvxLKaDdc6MtYQ1HJ7bqcTfa6YiieRB2&#10;onoECksBDAMywu4DoRHyB0YD7JEMq+8HIilG7QcOY2CWzizIWdjNAuElPM2wxmgSN3paTodesn0D&#10;yPOg3cCoFMyy2MzUFMVpwGA32GROe8wsn6f/1uqybde/AQAA//8DAFBLAwQUAAYACAAAACEA6bpU&#10;xt8AAAAKAQAADwAAAGRycy9kb3ducmV2LnhtbEyPMU/DMBCFdyT+g3VILKh1bEJKQ5wKIVjYKCzd&#10;3PhIIuxzFLtJ6K/HTDCe7tN736t2i7NswjH0nhSIdQYMqfGmp1bBx/vL6h5YiJqMtp5QwTcG2NWX&#10;F5UujZ/pDad9bFkKoVBqBV2MQ8l5aDp0Oqz9gJR+n350OqZzbLkZ9ZzCneUyywrudE+podMDPnXY&#10;fO1PTkGxPA83r1uU87mxEx3OQkQUSl1fLY8PwCIu8Q+GX/2kDnVyOvoTmcCsgrtNIROqYCXyHFgi&#10;tjJLY44K8lsJvK74/wn1DwAAAP//AwBQSwECLQAUAAYACAAAACEAtoM4kv4AAADhAQAAEwAAAAAA&#10;AAAAAAAAAAAAAAAAW0NvbnRlbnRfVHlwZXNdLnhtbFBLAQItABQABgAIAAAAIQA4/SH/1gAAAJQB&#10;AAALAAAAAAAAAAAAAAAAAC8BAABfcmVscy8ucmVsc1BLAQItABQABgAIAAAAIQAiBk35tAIAALUF&#10;AAAOAAAAAAAAAAAAAAAAAC4CAABkcnMvZTJvRG9jLnhtbFBLAQItABQABgAIAAAAIQDpulTG3wAA&#10;AAoBAAAPAAAAAAAAAAAAAAAAAA4FAABkcnMvZG93bnJldi54bWxQSwUGAAAAAAQABADzAAAAGgYA&#10;AAAA&#10;" filled="f" stroked="f">
                <v:textbox style="mso-fit-shape-to-text:t" inset="0,0,0,0">
                  <w:txbxContent>
                    <w:p w:rsidR="0029357A" w:rsidRDefault="0029357A">
                      <w:pPr>
                        <w:pStyle w:val="26"/>
                        <w:shd w:val="clear" w:color="auto" w:fill="auto"/>
                        <w:spacing w:before="0"/>
                        <w:ind w:firstLine="0"/>
                        <w:jc w:val="left"/>
                      </w:pPr>
                      <w:r>
                        <w:rPr>
                          <w:rStyle w:val="2Exact"/>
                        </w:rPr>
                        <w:t xml:space="preserve">{A = </w:t>
                      </w:r>
                      <w:r>
                        <w:rPr>
                          <w:rStyle w:val="211ptExact"/>
                        </w:rPr>
                        <w:t>p/w median of</w:t>
                      </w:r>
                      <w:r>
                        <w:rPr>
                          <w:rStyle w:val="2Exact"/>
                        </w:rPr>
                        <w:t xml:space="preserve"> e/, </w:t>
                      </w:r>
                      <w:r>
                        <w:rPr>
                          <w:rStyle w:val="211ptExact"/>
                        </w:rPr>
                        <w:t>e</w:t>
                      </w:r>
                      <w:r>
                        <w:rPr>
                          <w:rStyle w:val="211ptExact"/>
                          <w:vertAlign w:val="subscript"/>
                        </w:rPr>
                        <w:t>m</w:t>
                      </w:r>
                      <w:r>
                        <w:rPr>
                          <w:rStyle w:val="211ptExact"/>
                        </w:rPr>
                        <w:t>, ei</w:t>
                      </w:r>
                      <w:r>
                        <w:rPr>
                          <w:rStyle w:val="2Exact"/>
                        </w:rPr>
                        <w:t xml:space="preserve"> } {partition </w:t>
                      </w:r>
                      <w:r>
                        <w:rPr>
                          <w:rStyle w:val="2Exact"/>
                          <w:lang w:val="ru-RU" w:eastAsia="ru-RU" w:bidi="ru-RU"/>
                        </w:rPr>
                        <w:t xml:space="preserve">[/, </w:t>
                      </w:r>
                      <w:r>
                        <w:rPr>
                          <w:rStyle w:val="2Exact"/>
                        </w:rPr>
                        <w:t>i] in two intervals}</w:t>
                      </w:r>
                    </w:p>
                  </w:txbxContent>
                </v:textbox>
                <w10:wrap type="square" side="left" anchorx="margin"/>
              </v:shape>
            </w:pict>
          </mc:Fallback>
        </mc:AlternateContent>
      </w:r>
      <w:r w:rsidR="0029357A">
        <w:rPr>
          <w:rStyle w:val="785pt1pt"/>
          <w:b w:val="0"/>
          <w:bCs w:val="0"/>
          <w:i/>
          <w:iCs/>
        </w:rPr>
        <w:t>P -=Pm</w:t>
      </w:r>
      <w:r w:rsidR="0029357A">
        <w:rPr>
          <w:rStyle w:val="79pt"/>
        </w:rPr>
        <w:t xml:space="preserve">; </w:t>
      </w:r>
      <w:r w:rsidR="0029357A">
        <w:rPr>
          <w:rStyle w:val="785pt1pt"/>
          <w:b w:val="0"/>
          <w:bCs w:val="0"/>
          <w:i/>
          <w:iCs/>
        </w:rPr>
        <w:t>w := w</w:t>
      </w:r>
      <w:r w:rsidR="0029357A">
        <w:rPr>
          <w:rStyle w:val="785pt1pt"/>
          <w:b w:val="0"/>
          <w:bCs w:val="0"/>
          <w:i/>
          <w:iCs/>
          <w:vertAlign w:val="subscript"/>
        </w:rPr>
        <w:t>m</w:t>
      </w:r>
      <w:r w:rsidR="0029357A">
        <w:rPr>
          <w:rStyle w:val="785pt1pt"/>
          <w:b w:val="0"/>
          <w:bCs w:val="0"/>
          <w:i/>
          <w:iCs/>
        </w:rPr>
        <w:t xml:space="preserve">; </w:t>
      </w:r>
      <w:r w:rsidR="0029357A">
        <w:rPr>
          <w:rStyle w:val="71pt"/>
          <w:i/>
          <w:iCs/>
        </w:rPr>
        <w:t>z:=f;</w:t>
      </w:r>
      <w:r w:rsidR="0029357A">
        <w:t xml:space="preserve"> j := l; W := </w:t>
      </w:r>
      <w:r w:rsidR="0029357A">
        <w:rPr>
          <w:rStyle w:val="71pt"/>
          <w:i/>
          <w:iCs/>
        </w:rPr>
        <w:t xml:space="preserve">V; </w:t>
      </w:r>
      <w:r w:rsidR="0029357A">
        <w:rPr>
          <w:rStyle w:val="7Calibri12pt"/>
        </w:rPr>
        <w:t>repeat</w:t>
      </w:r>
    </w:p>
    <w:p w:rsidR="005C7105" w:rsidRDefault="0029357A">
      <w:pPr>
        <w:pStyle w:val="371"/>
        <w:shd w:val="clear" w:color="auto" w:fill="auto"/>
        <w:tabs>
          <w:tab w:val="left" w:pos="3038"/>
        </w:tabs>
        <w:ind w:left="580"/>
      </w:pPr>
      <w:r>
        <w:t xml:space="preserve">repeat </w:t>
      </w:r>
      <w:r>
        <w:rPr>
          <w:rStyle w:val="37CenturySchoolbook11pt"/>
        </w:rPr>
        <w:t>W := W</w:t>
      </w:r>
      <w:r>
        <w:rPr>
          <w:rStyle w:val="37CenturySchoolbook105pt"/>
        </w:rPr>
        <w:t xml:space="preserve"> + </w:t>
      </w:r>
      <w:r>
        <w:rPr>
          <w:rStyle w:val="37CenturySchoolbook11pt"/>
        </w:rPr>
        <w:t>wf, i</w:t>
      </w:r>
      <w:r>
        <w:rPr>
          <w:rStyle w:val="37CenturySchoolbook105pt"/>
        </w:rPr>
        <w:t xml:space="preserve"> := </w:t>
      </w:r>
      <w:r>
        <w:rPr>
          <w:rStyle w:val="37CenturySchoolbook11pt"/>
        </w:rPr>
        <w:t>i</w:t>
      </w:r>
      <w:r>
        <w:rPr>
          <w:rStyle w:val="37CenturySchoolbook105pt"/>
        </w:rPr>
        <w:t xml:space="preserve"> + 1; </w:t>
      </w:r>
      <w:r>
        <w:t xml:space="preserve">until </w:t>
      </w:r>
      <w:r>
        <w:rPr>
          <w:rStyle w:val="37CenturySchoolbook105pt"/>
        </w:rPr>
        <w:t>(det</w:t>
      </w:r>
      <w:r>
        <w:rPr>
          <w:rStyle w:val="37CenturySchoolbook11pt"/>
        </w:rPr>
        <w:t>(pi,Wi,p,w) &lt;</w:t>
      </w:r>
      <w:r>
        <w:rPr>
          <w:rStyle w:val="37CenturySchoolbook105pt"/>
        </w:rPr>
        <w:t xml:space="preserve"> 0); </w:t>
      </w:r>
      <w:r>
        <w:t>repeat</w:t>
      </w:r>
      <w:r>
        <w:tab/>
      </w:r>
      <w:r>
        <w:rPr>
          <w:rStyle w:val="37CenturySchoolbook11pt"/>
        </w:rPr>
        <w:t xml:space="preserve">j </w:t>
      </w:r>
      <w:r>
        <w:rPr>
          <w:rStyle w:val="37CenturySchoolbook11pt1pt"/>
        </w:rPr>
        <w:t xml:space="preserve">:= </w:t>
      </w:r>
      <w:r>
        <w:rPr>
          <w:rStyle w:val="37CenturySchoolbook11pt"/>
        </w:rPr>
        <w:t xml:space="preserve">j </w:t>
      </w:r>
      <w:r>
        <w:rPr>
          <w:rStyle w:val="37CenturySchoolbook11pt1pt"/>
        </w:rPr>
        <w:t>—</w:t>
      </w:r>
      <w:r>
        <w:t xml:space="preserve"> 1; until </w:t>
      </w:r>
      <w:r>
        <w:rPr>
          <w:rStyle w:val="37CenturySchoolbook105pt"/>
        </w:rPr>
        <w:t>(det</w:t>
      </w:r>
      <w:r>
        <w:rPr>
          <w:rStyle w:val="37CenturySchoolbook11pt1pt"/>
        </w:rPr>
        <w:t>(pj,Wj,p,w) &gt;</w:t>
      </w:r>
      <w:r>
        <w:t xml:space="preserve"> </w:t>
      </w:r>
      <w:r>
        <w:rPr>
          <w:rStyle w:val="37CenturySchoolbook105pt"/>
        </w:rPr>
        <w:t>0)</w:t>
      </w:r>
    </w:p>
    <w:p w:rsidR="005C7105" w:rsidRDefault="0029357A">
      <w:pPr>
        <w:pStyle w:val="371"/>
        <w:shd w:val="clear" w:color="auto" w:fill="auto"/>
        <w:ind w:left="320" w:right="5680" w:firstLine="260"/>
      </w:pPr>
      <w:r>
        <w:t xml:space="preserve">if (* </w:t>
      </w:r>
      <w:r>
        <w:rPr>
          <w:rStyle w:val="37CenturySchoolbook11pt1pt"/>
        </w:rPr>
        <w:t xml:space="preserve">&lt; </w:t>
      </w:r>
      <w:r>
        <w:rPr>
          <w:rStyle w:val="37CenturySchoolbook11pt"/>
        </w:rPr>
        <w:t>j)</w:t>
      </w:r>
      <w:r>
        <w:rPr>
          <w:rStyle w:val="37CenturySchoolbook105pt"/>
        </w:rPr>
        <w:t xml:space="preserve"> </w:t>
      </w:r>
      <w:r>
        <w:t xml:space="preserve">then </w:t>
      </w:r>
      <w:r>
        <w:rPr>
          <w:rStyle w:val="37CenturySchoolbook105pt"/>
        </w:rPr>
        <w:t xml:space="preserve">swap(i, </w:t>
      </w:r>
      <w:r>
        <w:rPr>
          <w:rStyle w:val="37CenturySchoolbook9pt"/>
          <w:b/>
          <w:bCs/>
        </w:rPr>
        <w:t xml:space="preserve">j); </w:t>
      </w:r>
      <w:r>
        <w:t>ft; until (* &gt; i);</w:t>
      </w:r>
    </w:p>
    <w:p w:rsidR="005C7105" w:rsidRDefault="0029357A">
      <w:pPr>
        <w:pStyle w:val="26"/>
        <w:shd w:val="clear" w:color="auto" w:fill="auto"/>
        <w:spacing w:before="0" w:line="283" w:lineRule="exact"/>
        <w:ind w:left="320" w:firstLine="0"/>
        <w:jc w:val="left"/>
      </w:pPr>
      <w:r>
        <w:t xml:space="preserve">{ </w:t>
      </w:r>
      <w:r>
        <w:rPr>
          <w:rStyle w:val="211pt0"/>
        </w:rPr>
        <w:t xml:space="preserve">Now &gt; X for </w:t>
      </w:r>
      <w:r>
        <w:rPr>
          <w:rStyle w:val="211pt0"/>
          <w:lang w:val="ru-RU" w:eastAsia="ru-RU" w:bidi="ru-RU"/>
        </w:rPr>
        <w:t xml:space="preserve">к </w:t>
      </w:r>
      <w:r>
        <w:rPr>
          <w:rStyle w:val="211pt0"/>
        </w:rPr>
        <w:t>G</w:t>
      </w:r>
      <w:r>
        <w:t xml:space="preserve"> </w:t>
      </w:r>
      <w:r>
        <w:rPr>
          <w:lang w:val="ru-RU" w:eastAsia="ru-RU" w:bidi="ru-RU"/>
        </w:rPr>
        <w:t xml:space="preserve">[/, </w:t>
      </w:r>
      <w:r>
        <w:rPr>
          <w:rStyle w:val="211pt0"/>
        </w:rPr>
        <w:t>j] and e</w:t>
      </w:r>
      <w:r>
        <w:t xml:space="preserve">* &lt; A, for </w:t>
      </w:r>
      <w:r>
        <w:rPr>
          <w:rStyle w:val="211pt0"/>
          <w:lang w:val="ru-RU" w:eastAsia="ru-RU" w:bidi="ru-RU"/>
        </w:rPr>
        <w:t>к</w:t>
      </w:r>
      <w:r>
        <w:rPr>
          <w:lang w:val="ru-RU" w:eastAsia="ru-RU" w:bidi="ru-RU"/>
        </w:rPr>
        <w:t xml:space="preserve"> </w:t>
      </w:r>
      <w:r>
        <w:t xml:space="preserve">e </w:t>
      </w:r>
      <w:r>
        <w:rPr>
          <w:lang w:val="ru-RU" w:eastAsia="ru-RU" w:bidi="ru-RU"/>
        </w:rPr>
        <w:t xml:space="preserve">[г, /] </w:t>
      </w:r>
      <w:r>
        <w:t xml:space="preserve">} </w:t>
      </w:r>
      <w:r>
        <w:rPr>
          <w:rStyle w:val="2Calibri12pt"/>
        </w:rPr>
        <w:t xml:space="preserve">if </w:t>
      </w:r>
      <w:r>
        <w:rPr>
          <w:rStyle w:val="211pt0"/>
        </w:rPr>
        <w:t xml:space="preserve">(W </w:t>
      </w:r>
      <w:r>
        <w:rPr>
          <w:rStyle w:val="211pt1pt1"/>
        </w:rPr>
        <w:t xml:space="preserve">&gt; </w:t>
      </w:r>
      <w:r>
        <w:rPr>
          <w:rStyle w:val="211pt0"/>
        </w:rPr>
        <w:t>c)</w:t>
      </w:r>
      <w:r>
        <w:t xml:space="preserve"> </w:t>
      </w:r>
      <w:r>
        <w:rPr>
          <w:rStyle w:val="2Calibri12pt"/>
        </w:rPr>
        <w:t xml:space="preserve">then </w:t>
      </w:r>
      <w:r>
        <w:rPr>
          <w:rStyle w:val="211pt0"/>
        </w:rPr>
        <w:t>L</w:t>
      </w:r>
      <w:r>
        <w:t xml:space="preserve"> </w:t>
      </w:r>
      <w:r>
        <w:rPr>
          <w:rStyle w:val="2Calibri12pt"/>
        </w:rPr>
        <w:t xml:space="preserve">:= </w:t>
      </w:r>
      <w:r>
        <w:rPr>
          <w:rStyle w:val="211pt0"/>
        </w:rPr>
        <w:t>L</w:t>
      </w:r>
      <w:r>
        <w:t xml:space="preserve"> </w:t>
      </w:r>
      <w:r>
        <w:rPr>
          <w:rStyle w:val="2Calibri12pt"/>
        </w:rPr>
        <w:t xml:space="preserve">U </w:t>
      </w:r>
      <w:r>
        <w:rPr>
          <w:lang w:val="ru-RU" w:eastAsia="ru-RU" w:bidi="ru-RU"/>
        </w:rPr>
        <w:t xml:space="preserve">{[г, </w:t>
      </w:r>
      <w:r>
        <w:rPr>
          <w:rStyle w:val="2Calibri12pt"/>
          <w:lang w:val="ru-RU" w:eastAsia="ru-RU" w:bidi="ru-RU"/>
        </w:rPr>
        <w:t xml:space="preserve">/]}; </w:t>
      </w:r>
      <w:r>
        <w:rPr>
          <w:rStyle w:val="2Calibri12pt"/>
        </w:rPr>
        <w:t>partsort</w:t>
      </w:r>
      <w:r>
        <w:rPr>
          <w:rStyle w:val="2Calibri12pt"/>
          <w:lang w:val="ru-RU" w:eastAsia="ru-RU" w:bidi="ru-RU"/>
        </w:rPr>
        <w:t xml:space="preserve">(/, </w:t>
      </w:r>
      <w:r>
        <w:rPr>
          <w:rStyle w:val="211pt0"/>
        </w:rPr>
        <w:t xml:space="preserve">i </w:t>
      </w:r>
      <w:r>
        <w:rPr>
          <w:rStyle w:val="211pt1pt1"/>
        </w:rPr>
        <w:t>—</w:t>
      </w:r>
      <w:r>
        <w:rPr>
          <w:rStyle w:val="2Calibri12pt"/>
        </w:rPr>
        <w:t xml:space="preserve"> 1, </w:t>
      </w:r>
      <w:r>
        <w:rPr>
          <w:rStyle w:val="2Calibri12pt"/>
          <w:lang w:val="ru-RU" w:eastAsia="ru-RU" w:bidi="ru-RU"/>
        </w:rPr>
        <w:t>Г):</w:t>
      </w:r>
    </w:p>
    <w:p w:rsidR="005C7105" w:rsidRDefault="0029357A">
      <w:pPr>
        <w:pStyle w:val="371"/>
        <w:shd w:val="clear" w:color="auto" w:fill="auto"/>
        <w:ind w:left="1560"/>
      </w:pPr>
      <w:r>
        <w:t xml:space="preserve">else </w:t>
      </w:r>
      <w:r>
        <w:rPr>
          <w:rStyle w:val="37CenturySchoolbook11pt"/>
        </w:rPr>
        <w:t>H</w:t>
      </w:r>
      <w:r>
        <w:rPr>
          <w:rStyle w:val="37CenturySchoolbook105pt"/>
        </w:rPr>
        <w:t xml:space="preserve"> </w:t>
      </w:r>
      <w:r>
        <w:t xml:space="preserve">:= </w:t>
      </w:r>
      <w:r>
        <w:rPr>
          <w:rStyle w:val="37CenturySchoolbook11pt"/>
        </w:rPr>
        <w:t>H</w:t>
      </w:r>
      <w:r>
        <w:rPr>
          <w:rStyle w:val="37CenturySchoolbook105pt"/>
        </w:rPr>
        <w:t xml:space="preserve"> </w:t>
      </w:r>
      <w:r>
        <w:t xml:space="preserve">U </w:t>
      </w:r>
      <w:r>
        <w:rPr>
          <w:lang w:val="ru-RU" w:eastAsia="ru-RU" w:bidi="ru-RU"/>
        </w:rPr>
        <w:t xml:space="preserve">{[/, </w:t>
      </w:r>
      <w:r>
        <w:rPr>
          <w:rStyle w:val="37CenturySchoolbook11pt"/>
        </w:rPr>
        <w:t xml:space="preserve">i </w:t>
      </w:r>
      <w:r>
        <w:rPr>
          <w:rStyle w:val="37CenturySchoolbook11pt1pt"/>
        </w:rPr>
        <w:t>—</w:t>
      </w:r>
      <w:r>
        <w:t xml:space="preserve"> 1]}; </w:t>
      </w:r>
      <w:r>
        <w:rPr>
          <w:rStyle w:val="37CenturySchoolbook105pt"/>
        </w:rPr>
        <w:t xml:space="preserve">partsort(i, </w:t>
      </w:r>
      <w:r>
        <w:rPr>
          <w:lang w:val="ru-RU" w:eastAsia="ru-RU" w:bidi="ru-RU"/>
        </w:rPr>
        <w:t xml:space="preserve">/, </w:t>
      </w:r>
      <w:r>
        <w:t>IT); fi:</w:t>
      </w:r>
    </w:p>
    <w:p w:rsidR="005C7105" w:rsidRDefault="0029357A">
      <w:pPr>
        <w:pStyle w:val="130"/>
        <w:shd w:val="clear" w:color="auto" w:fill="auto"/>
        <w:spacing w:after="231" w:line="130" w:lineRule="exact"/>
        <w:jc w:val="both"/>
      </w:pPr>
      <w:r>
        <w:rPr>
          <w:rStyle w:val="130pt"/>
        </w:rPr>
        <w:t>fi;</w:t>
      </w:r>
    </w:p>
    <w:p w:rsidR="005C7105" w:rsidRDefault="0029357A">
      <w:pPr>
        <w:pStyle w:val="26"/>
        <w:shd w:val="clear" w:color="auto" w:fill="auto"/>
        <w:spacing w:before="0"/>
        <w:ind w:firstLine="0"/>
      </w:pPr>
      <w:r>
        <w:t xml:space="preserve">The procedure </w:t>
      </w:r>
      <w:r>
        <w:rPr>
          <w:rStyle w:val="29pt"/>
        </w:rPr>
        <w:t xml:space="preserve">SWAP(i, </w:t>
      </w:r>
      <w:r>
        <w:rPr>
          <w:rStyle w:val="211pt0"/>
        </w:rPr>
        <w:t>j)</w:t>
      </w:r>
      <w:r>
        <w:t xml:space="preserve"> swaps the items corresponding to the indices </w:t>
      </w:r>
      <w:r>
        <w:rPr>
          <w:rStyle w:val="211pt0"/>
        </w:rPr>
        <w:t>i</w:t>
      </w:r>
      <w:r>
        <w:t xml:space="preserve"> and </w:t>
      </w:r>
      <w:r>
        <w:rPr>
          <w:rStyle w:val="211pt0"/>
        </w:rPr>
        <w:t>j.</w:t>
      </w:r>
    </w:p>
    <w:p w:rsidR="005C7105" w:rsidRDefault="0029357A">
      <w:pPr>
        <w:pStyle w:val="26"/>
        <w:shd w:val="clear" w:color="auto" w:fill="auto"/>
        <w:spacing w:before="0"/>
        <w:ind w:firstLine="420"/>
      </w:pPr>
      <w:r>
        <w:t xml:space="preserve">As seen, the algorithm is a usual median-of-three variant of the </w:t>
      </w:r>
      <w:r>
        <w:rPr>
          <w:rStyle w:val="29pt"/>
        </w:rPr>
        <w:t xml:space="preserve">QUICKSORT </w:t>
      </w:r>
      <w:r>
        <w:t>algorithm with the modification that only intervals containing the break item are partitioned further. The algorithm terminates when the current interval contains at most three items, and clearly the break item will be one of these. The found interval is denoted by [&lt;</w:t>
      </w:r>
      <w:r>
        <w:rPr>
          <w:rStyle w:val="211pt0"/>
          <w:lang w:val="ru-RU" w:eastAsia="ru-RU" w:bidi="ru-RU"/>
        </w:rPr>
        <w:t>ф</w:t>
      </w:r>
      <w:r>
        <w:t xml:space="preserve">, </w:t>
      </w:r>
      <w:r>
        <w:rPr>
          <w:rStyle w:val="211pt0"/>
          <w:lang w:val="ru-RU" w:eastAsia="ru-RU" w:bidi="ru-RU"/>
        </w:rPr>
        <w:t>ф],</w:t>
      </w:r>
      <w:r>
        <w:rPr>
          <w:lang w:val="ru-RU" w:eastAsia="ru-RU" w:bidi="ru-RU"/>
        </w:rPr>
        <w:t xml:space="preserve"> </w:t>
      </w:r>
      <w:r>
        <w:t xml:space="preserve">and the weight sum up to </w:t>
      </w:r>
      <w:r>
        <w:rPr>
          <w:rStyle w:val="211pt0"/>
          <w:lang w:val="ru-RU" w:eastAsia="ru-RU" w:bidi="ru-RU"/>
        </w:rPr>
        <w:t>ф</w:t>
      </w:r>
      <w:r>
        <w:rPr>
          <w:lang w:val="ru-RU" w:eastAsia="ru-RU" w:bidi="ru-RU"/>
        </w:rPr>
        <w:t xml:space="preserve"> </w:t>
      </w:r>
      <w:r>
        <w:t xml:space="preserve">is </w:t>
      </w:r>
      <w:r>
        <w:rPr>
          <w:rStyle w:val="211pt0"/>
        </w:rPr>
        <w:t>v</w:t>
      </w:r>
      <w:r>
        <w:t xml:space="preserve"> = </w:t>
      </w:r>
      <w:r>
        <w:rPr>
          <w:rStyle w:val="211pt0"/>
          <w:lang w:val="ru-RU" w:eastAsia="ru-RU" w:bidi="ru-RU"/>
        </w:rPr>
        <w:t>гВф</w:t>
      </w:r>
      <w:r>
        <w:rPr>
          <w:rStyle w:val="211pt0"/>
        </w:rPr>
        <w:t>-i.</w:t>
      </w:r>
    </w:p>
    <w:p w:rsidR="005C7105" w:rsidRDefault="007E666D">
      <w:pPr>
        <w:pStyle w:val="26"/>
        <w:shd w:val="clear" w:color="auto" w:fill="auto"/>
        <w:spacing w:before="0"/>
        <w:ind w:firstLine="420"/>
      </w:pPr>
      <w:r>
        <w:rPr>
          <w:noProof/>
          <w:lang w:val="ru-RU" w:eastAsia="ru-RU" w:bidi="ar-SA"/>
        </w:rPr>
        <mc:AlternateContent>
          <mc:Choice Requires="wps">
            <w:drawing>
              <wp:anchor distT="0" distB="0" distL="1621790" distR="597535" simplePos="0" relativeHeight="377487176" behindDoc="1" locked="0" layoutInCell="1" allowOverlap="1">
                <wp:simplePos x="0" y="0"/>
                <wp:positionH relativeFrom="margin">
                  <wp:posOffset>1629410</wp:posOffset>
                </wp:positionH>
                <wp:positionV relativeFrom="paragraph">
                  <wp:posOffset>900430</wp:posOffset>
                </wp:positionV>
                <wp:extent cx="219710" cy="139700"/>
                <wp:effectExtent l="635" t="0" r="0" b="0"/>
                <wp:wrapTopAndBottom/>
                <wp:docPr id="24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Hi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4" o:spid="_x0000_s1093" type="#_x0000_t202" style="position:absolute;left:0;text-align:left;margin-left:128.3pt;margin-top:70.9pt;width:17.3pt;height:11pt;z-index:-125829304;visibility:visible;mso-wrap-style:square;mso-width-percent:0;mso-height-percent:0;mso-wrap-distance-left:127.7pt;mso-wrap-distance-top:0;mso-wrap-distance-right:4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nvswIAALQ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OMJIkBaa9MAGg27lgMIgthXqO52C4X0HpmYABXTaZau7O0m/ayTkuiZix26Ukn3NSAkRhval/+zp&#10;iKMtyLb/JEtwRPZGOqChUq0tHxQEATp06vHUHRsMhcsoTBYhaCiowstkEbju+SSdHndKmw9MtsgK&#10;GVbQfAdODnfa2GBIOplYX0IWvGkcARrx4gIMxxtwDU+tzgbh+vmUBMlmuVnGXhzNN14c5Ll3U6xj&#10;b16Ei1l+ma/XefjL+g3jtOZlyYR1M3ErjP+sd0eWj6w4sUvLhpcWzoak1W67bhQ6EOB24T5XctCc&#10;zfyXYbgiQC6vUgqjOLiNEq+YLxdeXMQzD8q79IIwuU3mQZzEefEypTsu2L+nhPoMJ7NoNnLpHPSr&#10;3AL3vc2NpC03sD0a3mZ4eTIiqWXgRpSutYbwZpSflcKGfy4FtHtqtOOrpehIVjNsBzcc88U0B1tZ&#10;PgKDlQSGARlh9YFQS/UTox7WSIb1jz1RDKPmo4ApsDtnEtQkbCeBCApPM2wwGsW1GXfTvlN8VwPy&#10;NGc3MCkFdyy2IzVGcZwvWA0umeMas7vn+b+zOi/b1W8AAAD//wMAUEsDBBQABgAIAAAAIQBiTHrO&#10;3gAAAAsBAAAPAAAAZHJzL2Rvd25yZXYueG1sTI/BTsMwEETvSPyDtUhcEHUcIGrTOBVCcOFG4cLN&#10;jbdJhL2OYjcJ/XqWExx35ml2ptot3okJx9gH0qBWGQikJtieWg0f7y+3axAxGbLGBUIN3xhhV19e&#10;VKa0YaY3nPapFRxCsTQaupSGUsrYdOhNXIUBib1jGL1JfI6ttKOZOdw7mWdZIb3piT90ZsCnDpuv&#10;/clrKJbn4eZ1g/l8btxEn2elEiqtr6+Wxy2IhEv6g+G3PleHmjsdwolsFE5D/lAUjLJxr3gDE/lG&#10;5SAOrBR3a5B1Jf9vqH8AAAD//wMAUEsBAi0AFAAGAAgAAAAhALaDOJL+AAAA4QEAABMAAAAAAAAA&#10;AAAAAAAAAAAAAFtDb250ZW50X1R5cGVzXS54bWxQSwECLQAUAAYACAAAACEAOP0h/9YAAACUAQAA&#10;CwAAAAAAAAAAAAAAAAAvAQAAX3JlbHMvLnJlbHNQSwECLQAUAAYACAAAACEAYWAp77MCAAC0BQAA&#10;DgAAAAAAAAAAAAAAAAAuAgAAZHJzL2Uyb0RvYy54bWxQSwECLQAUAAYACAAAACEAYkx6zt4AAAAL&#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Hi</w:t>
                      </w:r>
                    </w:p>
                  </w:txbxContent>
                </v:textbox>
                <w10:wrap type="topAndBottom" anchorx="margin"/>
              </v:shape>
            </w:pict>
          </mc:Fallback>
        </mc:AlternateContent>
      </w:r>
      <w:r>
        <w:rPr>
          <w:noProof/>
          <w:lang w:val="ru-RU" w:eastAsia="ru-RU" w:bidi="ar-SA"/>
        </w:rPr>
        <mc:AlternateContent>
          <mc:Choice Requires="wps">
            <w:drawing>
              <wp:anchor distT="0" distB="0" distL="63500" distR="670560" simplePos="0" relativeHeight="377487177" behindDoc="1" locked="0" layoutInCell="1" allowOverlap="1">
                <wp:simplePos x="0" y="0"/>
                <wp:positionH relativeFrom="margin">
                  <wp:posOffset>2446020</wp:posOffset>
                </wp:positionH>
                <wp:positionV relativeFrom="paragraph">
                  <wp:posOffset>902335</wp:posOffset>
                </wp:positionV>
                <wp:extent cx="658495" cy="139700"/>
                <wp:effectExtent l="0" t="0" r="635" b="1905"/>
                <wp:wrapTopAndBottom/>
                <wp:docPr id="24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H</w:t>
                            </w:r>
                            <w:r>
                              <w:rPr>
                                <w:rStyle w:val="7Exact"/>
                                <w:i/>
                                <w:iCs/>
                                <w:vertAlign w:val="subscript"/>
                              </w:rPr>
                              <w:t>h</w:t>
                            </w:r>
                            <w:r>
                              <w:rPr>
                                <w:rStyle w:val="7Exact"/>
                                <w:i/>
                                <w:iCs/>
                              </w:rPr>
                              <w:t xml:space="preserve"> b 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5" o:spid="_x0000_s1094" type="#_x0000_t202" style="position:absolute;left:0;text-align:left;margin-left:192.6pt;margin-top:71.05pt;width:51.85pt;height:11pt;z-index:-125829303;visibility:visible;mso-wrap-style:square;mso-width-percent:0;mso-height-percent:0;mso-wrap-distance-left:5pt;mso-wrap-distance-top:0;mso-wrap-distance-right:52.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jtJsw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CH2MOOmhSQ900uhWTMj3IlOhcVAZGN4PYKonUECnbbZquBPVN4W4WLeE7+iNlGJsKakhQt+8dJ88&#10;nXGUAdmOH0UNjsheCws0NbI35YOCIECHTj2eumOCqeAyjpIwjTCqQOW/Sy892z2XZMvjQSr9nooe&#10;GSHHEppvwcnhTmkTDMkWE+OLi5J1nSVAx59dgOF8A67hqdGZIGw/f6Zeukk2SeiEQbxxQq8onJty&#10;HTpx6V9GxbtivS78X8avH2Ytq2vKjZuFW374Z707snxmxYldSnSsNnAmJCV323Un0YEAt0v72ZKD&#10;5mzmPg/DFgFyeZGSH4TebZA6ZZxcOmEZRg6UN3E8P71NYy9Mw6J8ntId4/TfU0JjjtMoiGYunYN+&#10;kZtnv9e5kaxnGrZHx/ocJycjkhkGbnhtW6sJ62b5SSlM+OdSQLuXRlu+GorOZNXTdrLDESfLHGxF&#10;/QgMlgIYBjSF1QdCK+QPjEZYIzlW3/dEUoy6DxymwOycRZCLsF0Ewit4mmON0Syu9byb9oNkuxaQ&#10;lzm7gUkpmWWxGak5iuN8wWqwyRzXmNk9T/+t1XnZrn4DAAD//wMAUEsDBBQABgAIAAAAIQAxylXV&#10;3gAAAAsBAAAPAAAAZHJzL2Rvd25yZXYueG1sTI/BToQwEIbvJr5DMyZejFuKSFikbIzRizdXL966&#10;MAKxnRLaBdyndzy5x5n/yz/fVLvVWTHjFAZPGtQmAYHU+HagTsPH+8ttASJEQ62xnlDDDwbY1ZcX&#10;lSlbv9AbzvvYCS6hUBoNfYxjKWVoenQmbPyIxNmXn5yJPE6dbCezcLmzMk2SXDozEF/ozYhPPTbf&#10;+6PTkK/P483rFtPl1NiZPk9KRVRaX1+tjw8gIq7xH4Y/fVaHmp0O/khtEFbDXXGfMspBlioQTGRF&#10;sQVx4E2eKZB1Jc9/qH8BAAD//wMAUEsBAi0AFAAGAAgAAAAhALaDOJL+AAAA4QEAABMAAAAAAAAA&#10;AAAAAAAAAAAAAFtDb250ZW50X1R5cGVzXS54bWxQSwECLQAUAAYACAAAACEAOP0h/9YAAACUAQAA&#10;CwAAAAAAAAAAAAAAAAAvAQAAX3JlbHMvLnJlbHNQSwECLQAUAAYACAAAACEAbLo7SbMCAAC0BQAA&#10;DgAAAAAAAAAAAAAAAAAuAgAAZHJzL2Uyb0RvYy54bWxQSwECLQAUAAYACAAAACEAMcpV1d4AAAAL&#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H</w:t>
                      </w:r>
                      <w:r>
                        <w:rPr>
                          <w:rStyle w:val="7Exact"/>
                          <w:i/>
                          <w:iCs/>
                          <w:vertAlign w:val="subscript"/>
                        </w:rPr>
                        <w:t>h</w:t>
                      </w:r>
                      <w:r>
                        <w:rPr>
                          <w:rStyle w:val="7Exact"/>
                          <w:i/>
                          <w:iCs/>
                        </w:rPr>
                        <w:t xml:space="preserve"> b L</w:t>
                      </w:r>
                    </w:p>
                  </w:txbxContent>
                </v:textbox>
                <w10:wrap type="topAndBottom" anchorx="margin"/>
              </v:shape>
            </w:pict>
          </mc:Fallback>
        </mc:AlternateContent>
      </w:r>
      <w:r>
        <w:rPr>
          <w:noProof/>
          <w:lang w:val="ru-RU" w:eastAsia="ru-RU" w:bidi="ar-SA"/>
        </w:rPr>
        <mc:AlternateContent>
          <mc:Choice Requires="wps">
            <w:drawing>
              <wp:anchor distT="0" distB="0" distL="63500" distR="140335" simplePos="0" relativeHeight="377487178" behindDoc="1" locked="0" layoutInCell="1" allowOverlap="1">
                <wp:simplePos x="0" y="0"/>
                <wp:positionH relativeFrom="margin">
                  <wp:posOffset>3775075</wp:posOffset>
                </wp:positionH>
                <wp:positionV relativeFrom="paragraph">
                  <wp:posOffset>897255</wp:posOffset>
                </wp:positionV>
                <wp:extent cx="182880" cy="139700"/>
                <wp:effectExtent l="3175" t="1905" r="4445" b="1270"/>
                <wp:wrapTopAndBottom/>
                <wp:docPr id="24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Li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6" o:spid="_x0000_s1095" type="#_x0000_t202" style="position:absolute;left:0;text-align:left;margin-left:297.25pt;margin-top:70.65pt;width:14.4pt;height:11pt;z-index:-125829302;visibility:visible;mso-wrap-style:square;mso-width-percent:0;mso-height-percent:0;mso-wrap-distance-left:5pt;mso-wrap-distance-top:0;mso-wrap-distance-right:11.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lcsgIAALQ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yHUh5MOmvRIR43uxIh8LzIVGnqVguFDD6Z6BAV02mar+ntRfleIi1VD+JbeSimGhpIKIvTNS/fF&#10;0wlHGZDN8ElU4IjstLBAYy07Uz4oCAJ0iOTp2B0TTGlcxkEcg6YElX+ZXHm2ey5J58e9VPoDFR0y&#10;QoYlNN+Ck/290iYYks4mxhcXBWtbS4CWn12A4XQDruGp0ZkgbD+fEy9Zx+s4dMIgWjuhl+fObbEK&#10;najwrxb5Zb5a5f4v49cP04ZVFeXGzcwtP/yz3h1YPrHiyC4lWlYZOBOSktvNqpVoT4Dbhf1syUFz&#10;MnPPw7BFgFxepeRD8++CxCmi+MoJi3DhQHljx/OTuyTywiTMi/OU7hmn/54SGjKcLILFxKVT0K9y&#10;8+z3NjeSdkzD9mhZl+H4aERSw8A1r2xrNWHtJL8ohQn/VApo99xoy1dD0YmsetyMdjiiZJ6Djaie&#10;gMFSAMOAjLD6QGiE/InRAGskw+rHjkiKUfuRwxSAiZ4FOQubWSC8hKcZ1hhN4kpPu2nXS7ZtAHme&#10;s1uYlIJZFpuRmqI4zBesBpvMYY2Z3fPy31qdlu3yNwAAAP//AwBQSwMEFAAGAAgAAAAhAA06Q+re&#10;AAAACwEAAA8AAABkcnMvZG93bnJldi54bWxMjzFPwzAQhXck/oN1SCyIOk7biIY4FUKwsFFY2Nz4&#10;SCLscxS7Seiv55hge3fv6d131X7xTkw4xj6QBrXKQCA1wfbUanh/e769AxGTIWtcINTwjRH29eVF&#10;ZUobZnrF6ZBawSUUS6OhS2kopYxNh97EVRiQ2PsMozeJx7GVdjQzl3sn8ywrpDc98YXODPjYYfN1&#10;OHkNxfI03LzsMJ/PjZvo46xUQqX19dXycA8i4ZL+wvCLz+hQM9MxnMhG4TRsd5stR9nYqDUIThT5&#10;msWRNwULWVfy/w/1DwAAAP//AwBQSwECLQAUAAYACAAAACEAtoM4kv4AAADhAQAAEwAAAAAAAAAA&#10;AAAAAAAAAAAAW0NvbnRlbnRfVHlwZXNdLnhtbFBLAQItABQABgAIAAAAIQA4/SH/1gAAAJQBAAAL&#10;AAAAAAAAAAAAAAAAAC8BAABfcmVscy8ucmVsc1BLAQItABQABgAIAAAAIQDMyclcsgIAALQFAAAO&#10;AAAAAAAAAAAAAAAAAC4CAABkcnMvZTJvRG9jLnhtbFBLAQItABQABgAIAAAAIQANOkPq3gAAAAsB&#10;AAAPAAAAAAAAAAAAAAAAAAw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Exact"/>
                          <w:i/>
                          <w:iCs/>
                        </w:rPr>
                        <w:t>Li</w:t>
                      </w:r>
                    </w:p>
                  </w:txbxContent>
                </v:textbox>
                <w10:wrap type="topAndBottom" anchorx="margin"/>
              </v:shape>
            </w:pict>
          </mc:Fallback>
        </mc:AlternateContent>
      </w:r>
      <w:r>
        <w:rPr>
          <w:noProof/>
          <w:lang w:val="ru-RU" w:eastAsia="ru-RU" w:bidi="ar-SA"/>
        </w:rPr>
        <mc:AlternateContent>
          <mc:Choice Requires="wps">
            <w:drawing>
              <wp:anchor distT="0" distB="0" distL="63500" distR="1569720" simplePos="0" relativeHeight="377487179" behindDoc="1" locked="0" layoutInCell="1" allowOverlap="1">
                <wp:simplePos x="0" y="0"/>
                <wp:positionH relativeFrom="margin">
                  <wp:posOffset>4098290</wp:posOffset>
                </wp:positionH>
                <wp:positionV relativeFrom="paragraph">
                  <wp:posOffset>899160</wp:posOffset>
                </wp:positionV>
                <wp:extent cx="170815" cy="133350"/>
                <wp:effectExtent l="2540" t="3810" r="0" b="635"/>
                <wp:wrapTopAndBottom/>
                <wp:docPr id="23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7" o:spid="_x0000_s1096" type="#_x0000_t202" style="position:absolute;left:0;text-align:left;margin-left:322.7pt;margin-top:70.8pt;width:13.45pt;height:10.5pt;z-index:-125829301;visibility:visible;mso-wrap-style:square;mso-width-percent:0;mso-height-percent:0;mso-wrap-distance-left:5pt;mso-wrap-distance-top:0;mso-wrap-distance-right:12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DswIAALQ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jmYJRoK00KQHNhh0KwcUBktbob7TKTjed+BqBjiATrtsdXcny28aCbmpidizG6VkXzNCgWFob/pP&#10;ro442oLs+o+SQiByMNIBDZVqbfmgIAjQoVOP5+5YMqUNuQxW4RyjEo7C2Ww2d93zSTpd7pQ275ls&#10;kTUyrKD5Dpwc77SxZEg6udhYQha8aZwAGvFsAxzHHQgNV+2ZJeH6+TMJku1qu4q9OFpsvTjIc++m&#10;2MTeogiX83yWbzZ5+MvGDeO05pQyYcNM2grjP+vdSeWjKs7q0rLh1MJZSlrtd5tGoSMBbRfucyWH&#10;k4ub/5yGKwLk8iKlMIqD2yjxisVq6cVFPPcSKLYXhMltsgjiJM6L5yndccH+PSXUZziZR/NRSxfS&#10;L3IL3Pc6N5K23MD0aHib4dXZiaRWgVtBXWsN4c1oPymFpX8pBbR7arTTq5XoKFYz7Ab3OJZOa1bM&#10;O0kfQcFKgsJApjD6wKil+oFRD2Mkw/r7gSiGUfNBwCuwM2cy1GTsJoOIEq5m2GA0mhszzqZDp/i+&#10;BuTpnd3ASym4U/GFxel9wWhwyZzGmJ09T/+d12XYrn8DAAD//wMAUEsDBBQABgAIAAAAIQDSo0hQ&#10;3QAAAAsBAAAPAAAAZHJzL2Rvd25yZXYueG1sTI+xTsQwDIZ3JN4hMhIL4tKWEqA0PSEECxsHC1uu&#10;MW1F4lRNri339JgJRvv/9flzvV29EzNOcQikId9kIJDaYAfqNLy/PV/egojJkDUuEGr4xgjb5vSk&#10;NpUNC73ivEudYAjFymjoUxorKWPbozdxE0Ykzj7D5E3iceqknczCcO9kkWVKejMQX+jNiI89tl+7&#10;g9eg1qfx4uUOi+XYupk+jnmeMNf6/Gx9uAeRcE1/ZfjVZ3Vo2GkfDmSjcMwor0uuclDmCgQ31E1x&#10;BWLPG1UokE0t///Q/AAAAP//AwBQSwECLQAUAAYACAAAACEAtoM4kv4AAADhAQAAEwAAAAAAAAAA&#10;AAAAAAAAAAAAW0NvbnRlbnRfVHlwZXNdLnhtbFBLAQItABQABgAIAAAAIQA4/SH/1gAAAJQBAAAL&#10;AAAAAAAAAAAAAAAAAC8BAABfcmVscy8ucmVsc1BLAQItABQABgAIAAAAIQB+PDPDswIAALQFAAAO&#10;AAAAAAAAAAAAAAAAAC4CAABkcnMvZTJvRG9jLnhtbFBLAQItABQABgAIAAAAIQDSo0hQ3QAAAAs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n</w:t>
                      </w:r>
                    </w:p>
                  </w:txbxContent>
                </v:textbox>
                <w10:wrap type="topAndBottom" anchorx="margin"/>
              </v:shape>
            </w:pict>
          </mc:Fallback>
        </mc:AlternateContent>
      </w:r>
      <w:r w:rsidR="0029357A">
        <w:t xml:space="preserve">Note that all discarded intervals are added to the lists </w:t>
      </w:r>
      <w:r w:rsidR="0029357A">
        <w:rPr>
          <w:rStyle w:val="211pt0"/>
        </w:rPr>
        <w:t>H</w:t>
      </w:r>
      <w:r w:rsidR="0029357A">
        <w:t xml:space="preserve"> = </w:t>
      </w:r>
      <w:r w:rsidR="0029357A">
        <w:rPr>
          <w:rStyle w:val="21pt0"/>
        </w:rPr>
        <w:t>{ff</w:t>
      </w:r>
      <w:r w:rsidR="0029357A">
        <w:rPr>
          <w:rStyle w:val="21pt0"/>
          <w:vertAlign w:val="subscript"/>
        </w:rPr>
        <w:t>b</w:t>
      </w:r>
      <w:r w:rsidR="0029357A">
        <w:rPr>
          <w:rStyle w:val="21pt0"/>
        </w:rPr>
        <w:t>...,</w:t>
      </w:r>
      <w:r w:rsidR="0029357A">
        <w:t xml:space="preserve"> </w:t>
      </w:r>
      <w:r w:rsidR="0029357A">
        <w:rPr>
          <w:rStyle w:val="211pt0"/>
        </w:rPr>
        <w:t>H</w:t>
      </w:r>
      <w:r w:rsidR="0029357A">
        <w:rPr>
          <w:rStyle w:val="211pt0"/>
          <w:vertAlign w:val="subscript"/>
        </w:rPr>
        <w:t>h</w:t>
      </w:r>
      <w:r w:rsidR="0029357A">
        <w:rPr>
          <w:rStyle w:val="211pt0"/>
        </w:rPr>
        <w:t>}</w:t>
      </w:r>
      <w:r w:rsidR="0029357A">
        <w:t xml:space="preserve"> (items of </w:t>
      </w:r>
      <w:r w:rsidR="0029357A">
        <w:rPr>
          <w:rStyle w:val="211pt0"/>
        </w:rPr>
        <w:t>higher</w:t>
      </w:r>
      <w:r w:rsidR="0029357A">
        <w:t xml:space="preserve"> efficiency) and </w:t>
      </w:r>
      <w:r w:rsidR="0029357A">
        <w:rPr>
          <w:rStyle w:val="211pt0"/>
        </w:rPr>
        <w:t>L = {Li</w:t>
      </w:r>
      <w:r w:rsidR="0029357A">
        <w:rPr>
          <w:rStyle w:val="21pt0"/>
        </w:rPr>
        <w:t>,...,</w:t>
      </w:r>
      <w:r w:rsidR="0029357A">
        <w:t xml:space="preserve"> </w:t>
      </w:r>
      <w:r w:rsidR="0029357A">
        <w:rPr>
          <w:rStyle w:val="211pt0"/>
        </w:rPr>
        <w:t>Li}</w:t>
      </w:r>
      <w:r w:rsidR="0029357A">
        <w:t xml:space="preserve"> (items of </w:t>
      </w:r>
      <w:r w:rsidR="0029357A">
        <w:rPr>
          <w:rStyle w:val="211pt0"/>
        </w:rPr>
        <w:t>lower</w:t>
      </w:r>
      <w:r w:rsidR="0029357A">
        <w:t xml:space="preserve"> efficiency). When the </w:t>
      </w:r>
      <w:r w:rsidR="0029357A">
        <w:rPr>
          <w:rStyle w:val="29pt0"/>
        </w:rPr>
        <w:t xml:space="preserve">partsort </w:t>
      </w:r>
      <w:r w:rsidR="0029357A">
        <w:t>algorithm terminates these intervals looks like in Figure 2.3. Since each interval is the</w:t>
      </w:r>
    </w:p>
    <w:p w:rsidR="005C7105" w:rsidRDefault="0029357A">
      <w:pPr>
        <w:pStyle w:val="26"/>
        <w:shd w:val="clear" w:color="auto" w:fill="auto"/>
        <w:spacing w:before="0" w:line="220" w:lineRule="exact"/>
        <w:ind w:firstLine="0"/>
        <w:jc w:val="center"/>
      </w:pPr>
      <w:r>
        <w:t xml:space="preserve">Figure 2.3: The lists </w:t>
      </w:r>
      <w:r>
        <w:rPr>
          <w:rStyle w:val="211pt0"/>
        </w:rPr>
        <w:t>H</w:t>
      </w:r>
      <w:r>
        <w:t xml:space="preserve"> and </w:t>
      </w:r>
      <w:r>
        <w:rPr>
          <w:rStyle w:val="211pt0"/>
        </w:rPr>
        <w:t>L.</w:t>
      </w:r>
      <w:r>
        <w:br w:type="page"/>
      </w:r>
    </w:p>
    <w:p w:rsidR="005C7105" w:rsidRDefault="0029357A">
      <w:pPr>
        <w:pStyle w:val="26"/>
        <w:shd w:val="clear" w:color="auto" w:fill="auto"/>
        <w:spacing w:before="0" w:after="454"/>
        <w:ind w:firstLine="0"/>
      </w:pPr>
      <w:r>
        <w:t xml:space="preserve">result of a partitioning by </w:t>
      </w:r>
      <w:r>
        <w:rPr>
          <w:rStyle w:val="29pt0"/>
        </w:rPr>
        <w:t xml:space="preserve">partsort, </w:t>
      </w:r>
      <w:r>
        <w:t xml:space="preserve">the efficiency </w:t>
      </w:r>
      <w:r>
        <w:rPr>
          <w:rStyle w:val="211pt0"/>
        </w:rPr>
        <w:t>ej</w:t>
      </w:r>
      <w:r>
        <w:t xml:space="preserve"> of any item in one interval </w:t>
      </w:r>
      <w:r>
        <w:rPr>
          <w:rStyle w:val="211pt0"/>
        </w:rPr>
        <w:t>I</w:t>
      </w:r>
      <w:r>
        <w:t xml:space="preserve"> will always be greater than or equal to the efficiency of any item in the interval to the right of </w:t>
      </w:r>
      <w:r>
        <w:rPr>
          <w:rStyle w:val="211pt0"/>
        </w:rPr>
        <w:t>I.</w:t>
      </w:r>
      <w:r>
        <w:t xml:space="preserve"> This knowledge will save some computational effort when we have to expand the core.</w:t>
      </w:r>
    </w:p>
    <w:p w:rsidR="005C7105" w:rsidRDefault="0029357A">
      <w:pPr>
        <w:pStyle w:val="22"/>
        <w:keepNext/>
        <w:keepLines/>
        <w:numPr>
          <w:ilvl w:val="0"/>
          <w:numId w:val="8"/>
        </w:numPr>
        <w:shd w:val="clear" w:color="auto" w:fill="auto"/>
        <w:tabs>
          <w:tab w:val="left" w:pos="907"/>
        </w:tabs>
        <w:spacing w:before="0" w:after="179" w:line="320" w:lineRule="exact"/>
      </w:pPr>
      <w:bookmarkStart w:id="20" w:name="bookmark19"/>
      <w:r>
        <w:t>The branch-and-bound algorithm</w:t>
      </w:r>
      <w:bookmarkEnd w:id="20"/>
    </w:p>
    <w:p w:rsidR="005C7105" w:rsidRDefault="0029357A">
      <w:pPr>
        <w:pStyle w:val="26"/>
        <w:shd w:val="clear" w:color="auto" w:fill="auto"/>
        <w:spacing w:before="0"/>
        <w:ind w:firstLine="0"/>
      </w:pPr>
      <w:r>
        <w:t xml:space="preserve">We will now present a branch-and-bound algorithm </w:t>
      </w:r>
      <w:r>
        <w:rPr>
          <w:rStyle w:val="29pt0"/>
        </w:rPr>
        <w:t xml:space="preserve">expbranch, </w:t>
      </w:r>
      <w:r>
        <w:t>which satisfies the re</w:t>
      </w:r>
      <w:r>
        <w:softHyphen/>
        <w:t xml:space="preserve">quirements stated in Section 2.2. </w:t>
      </w:r>
      <w:r>
        <w:rPr>
          <w:rStyle w:val="29pt0"/>
        </w:rPr>
        <w:t xml:space="preserve">Expbranch </w:t>
      </w:r>
      <w:r>
        <w:t xml:space="preserve">is a recursive procedure, which at each recursion will insert (remove) one item to (from) the knapsack. At each recursion, s and </w:t>
      </w:r>
      <w:r>
        <w:rPr>
          <w:rStyle w:val="211pt0"/>
        </w:rPr>
        <w:t>t, s &lt; b &lt; t,</w:t>
      </w:r>
      <w:r>
        <w:t xml:space="preserve"> indicates that the variables </w:t>
      </w:r>
      <w:r>
        <w:rPr>
          <w:rStyle w:val="211pt0"/>
        </w:rPr>
        <w:t>Xj, j</w:t>
      </w:r>
      <w:r>
        <w:t xml:space="preserve"> e [s +1, </w:t>
      </w:r>
      <w:r>
        <w:rPr>
          <w:rStyle w:val="211pt0"/>
        </w:rPr>
        <w:t>t</w:t>
      </w:r>
      <w:r>
        <w:t xml:space="preserve"> — 1] are fixed to some value, while the remaining variables may be varied arbitrarily. Initially we set [s, </w:t>
      </w:r>
      <w:r>
        <w:rPr>
          <w:rStyle w:val="211pt0"/>
        </w:rPr>
        <w:t>t]</w:t>
      </w:r>
      <w:r>
        <w:t xml:space="preserve"> = </w:t>
      </w:r>
      <w:r>
        <w:rPr>
          <w:rStyle w:val="211pt0"/>
        </w:rPr>
        <w:t>[b</w:t>
      </w:r>
      <w:r>
        <w:t xml:space="preserve"> — 1, </w:t>
      </w:r>
      <w:r>
        <w:rPr>
          <w:rStyle w:val="211pt0"/>
        </w:rPr>
        <w:t>b].</w:t>
      </w:r>
    </w:p>
    <w:p w:rsidR="005C7105" w:rsidRDefault="0029357A">
      <w:pPr>
        <w:pStyle w:val="26"/>
        <w:shd w:val="clear" w:color="auto" w:fill="auto"/>
        <w:tabs>
          <w:tab w:val="left" w:pos="981"/>
          <w:tab w:val="center" w:pos="2179"/>
          <w:tab w:val="right" w:pos="4358"/>
          <w:tab w:val="left" w:pos="4528"/>
          <w:tab w:val="right" w:pos="8424"/>
          <w:tab w:val="right" w:pos="9068"/>
        </w:tabs>
        <w:spacing w:before="0"/>
        <w:ind w:firstLine="400"/>
        <w:jc w:val="left"/>
      </w:pPr>
      <w:r>
        <w:t xml:space="preserve">At any stage </w:t>
      </w:r>
      <w:r>
        <w:rPr>
          <w:rStyle w:val="211pt0"/>
        </w:rPr>
        <w:t>P</w:t>
      </w:r>
      <w:r>
        <w:t xml:space="preserve"> and IT determine the profit and weight sum corresponding to the current value of the solution vector </w:t>
      </w:r>
      <w:r>
        <w:rPr>
          <w:rStyle w:val="211pt0"/>
        </w:rPr>
        <w:t>x</w:t>
      </w:r>
      <w:r>
        <w:t xml:space="preserve"> = </w:t>
      </w:r>
      <w:r>
        <w:rPr>
          <w:rStyle w:val="21pt0"/>
        </w:rPr>
        <w:t>{aq,...,</w:t>
      </w:r>
      <w:r>
        <w:t xml:space="preserve"> </w:t>
      </w:r>
      <w:r>
        <w:rPr>
          <w:rStyle w:val="211pt0"/>
        </w:rPr>
        <w:t>x</w:t>
      </w:r>
      <w:r>
        <w:rPr>
          <w:rStyle w:val="211pt0"/>
          <w:vertAlign w:val="subscript"/>
        </w:rPr>
        <w:t>n</w:t>
      </w:r>
      <w:r>
        <w:rPr>
          <w:rStyle w:val="211pt0"/>
        </w:rPr>
        <w:t>}.</w:t>
      </w:r>
      <w:r>
        <w:t xml:space="preserve"> Thus: </w:t>
      </w:r>
      <w:r>
        <w:rPr>
          <w:rStyle w:val="211pt0"/>
        </w:rPr>
        <w:t>P</w:t>
      </w:r>
      <w:r>
        <w:t xml:space="preserve"> = S"</w:t>
      </w:r>
      <w:r>
        <w:rPr>
          <w:vertAlign w:val="subscript"/>
        </w:rPr>
        <w:t>=1</w:t>
      </w:r>
      <w:r>
        <w:t xml:space="preserve"> </w:t>
      </w:r>
      <w:r>
        <w:rPr>
          <w:rStyle w:val="211pt0"/>
        </w:rPr>
        <w:t>PjXj,</w:t>
      </w:r>
      <w:r>
        <w:t xml:space="preserve"> and IT </w:t>
      </w:r>
      <w:r>
        <w:rPr>
          <w:rStyle w:val="211pt0"/>
        </w:rPr>
        <w:t xml:space="preserve">= </w:t>
      </w:r>
      <w:r>
        <w:t xml:space="preserve">i </w:t>
      </w:r>
      <w:r>
        <w:rPr>
          <w:rStyle w:val="211pt0"/>
        </w:rPr>
        <w:t>WjXj.</w:t>
      </w:r>
      <w:r>
        <w:t xml:space="preserve"> Our initial vector is the break solution, and each succeeding iteration will try to make</w:t>
      </w:r>
      <w:r>
        <w:tab/>
        <w:t>IT as close</w:t>
      </w:r>
      <w:r>
        <w:tab/>
        <w:t>to</w:t>
      </w:r>
      <w:r>
        <w:tab/>
        <w:t>c as possible. Thus</w:t>
      </w:r>
      <w:r>
        <w:tab/>
        <w:t xml:space="preserve">if IT &lt; c we must insert some item </w:t>
      </w:r>
      <w:r>
        <w:rPr>
          <w:rStyle w:val="211pt0"/>
        </w:rPr>
        <w:t>j</w:t>
      </w:r>
      <w:r>
        <w:rPr>
          <w:rStyle w:val="211pt0"/>
        </w:rPr>
        <w:tab/>
        <w:t>&gt;</w:t>
      </w:r>
      <w:r>
        <w:tab/>
        <w:t>t, and</w:t>
      </w:r>
    </w:p>
    <w:p w:rsidR="005C7105" w:rsidRDefault="0029357A">
      <w:pPr>
        <w:pStyle w:val="26"/>
        <w:shd w:val="clear" w:color="auto" w:fill="auto"/>
        <w:tabs>
          <w:tab w:val="center" w:pos="778"/>
          <w:tab w:val="left" w:pos="947"/>
          <w:tab w:val="left" w:pos="1091"/>
          <w:tab w:val="center" w:pos="1680"/>
          <w:tab w:val="left" w:pos="4495"/>
          <w:tab w:val="center" w:pos="7138"/>
          <w:tab w:val="center" w:pos="7867"/>
          <w:tab w:val="right" w:pos="9068"/>
        </w:tabs>
        <w:spacing w:before="0"/>
        <w:ind w:firstLine="0"/>
      </w:pPr>
      <w:r>
        <w:t>if IT</w:t>
      </w:r>
      <w:r>
        <w:tab/>
        <w:t>&gt;</w:t>
      </w:r>
      <w:r>
        <w:tab/>
        <w:t>c</w:t>
      </w:r>
      <w:r>
        <w:tab/>
        <w:t>we</w:t>
      </w:r>
      <w:r>
        <w:tab/>
        <w:t xml:space="preserve">must remove some item </w:t>
      </w:r>
      <w:r>
        <w:rPr>
          <w:rStyle w:val="211pt0"/>
        </w:rPr>
        <w:t>j &lt;</w:t>
      </w:r>
      <w:r>
        <w:rPr>
          <w:rStyle w:val="211pt0"/>
        </w:rPr>
        <w:tab/>
        <w:t>s</w:t>
      </w:r>
      <w:r>
        <w:t xml:space="preserve"> from the knapsack.</w:t>
      </w:r>
      <w:r>
        <w:tab/>
        <w:t>Having</w:t>
      </w:r>
      <w:r>
        <w:tab/>
        <w:t>inserted</w:t>
      </w:r>
      <w:r>
        <w:tab/>
        <w:t>(resp.</w:t>
      </w:r>
    </w:p>
    <w:p w:rsidR="005C7105" w:rsidRDefault="0029357A">
      <w:pPr>
        <w:pStyle w:val="26"/>
        <w:shd w:val="clear" w:color="auto" w:fill="auto"/>
        <w:spacing w:before="0"/>
        <w:ind w:firstLine="0"/>
      </w:pPr>
      <w:r>
        <w:t xml:space="preserve">removed) some item </w:t>
      </w:r>
      <w:r>
        <w:rPr>
          <w:rStyle w:val="29pt"/>
        </w:rPr>
        <w:t xml:space="preserve">j, </w:t>
      </w:r>
      <w:r>
        <w:t xml:space="preserve">we call </w:t>
      </w:r>
      <w:r>
        <w:rPr>
          <w:rStyle w:val="29pt0"/>
        </w:rPr>
        <w:t xml:space="preserve">expbranch </w:t>
      </w:r>
      <w:r>
        <w:t xml:space="preserve">recursively, but now with </w:t>
      </w:r>
      <w:r>
        <w:rPr>
          <w:rStyle w:val="211pt0"/>
        </w:rPr>
        <w:t>t</w:t>
      </w:r>
      <w:r>
        <w:t xml:space="preserve"> </w:t>
      </w:r>
      <w:r>
        <w:rPr>
          <w:rStyle w:val="29pt"/>
        </w:rPr>
        <w:t xml:space="preserve">= </w:t>
      </w:r>
      <w:r>
        <w:rPr>
          <w:rStyle w:val="211pt0"/>
        </w:rPr>
        <w:t>j</w:t>
      </w:r>
      <w:r>
        <w:t xml:space="preserve"> </w:t>
      </w:r>
      <w:r>
        <w:rPr>
          <w:rStyle w:val="29pt"/>
        </w:rPr>
        <w:t xml:space="preserve">+ 1 </w:t>
      </w:r>
      <w:r>
        <w:t xml:space="preserve">(resp. s = </w:t>
      </w:r>
      <w:r>
        <w:rPr>
          <w:rStyle w:val="211pt0"/>
        </w:rPr>
        <w:t>j</w:t>
      </w:r>
      <w:r>
        <w:t xml:space="preserve"> — 1), meaning that from now on we may only insert items after </w:t>
      </w:r>
      <w:r>
        <w:rPr>
          <w:rStyle w:val="211pt0"/>
        </w:rPr>
        <w:t>j</w:t>
      </w:r>
      <w:r>
        <w:t xml:space="preserve"> (resp. remove items before </w:t>
      </w:r>
      <w:r>
        <w:rPr>
          <w:rStyle w:val="211pt0"/>
        </w:rPr>
        <w:t>j).</w:t>
      </w:r>
      <w:r>
        <w:t xml:space="preserve"> If s or </w:t>
      </w:r>
      <w:r>
        <w:rPr>
          <w:rStyle w:val="211pt0"/>
        </w:rPr>
        <w:t>t</w:t>
      </w:r>
      <w:r>
        <w:t xml:space="preserve"> grows outside of the core </w:t>
      </w:r>
      <w:r>
        <w:rPr>
          <w:rStyle w:val="211pt0"/>
        </w:rPr>
        <w:t>[a,</w:t>
      </w:r>
      <w:r>
        <w:t xml:space="preserve"> r], we sort some more items, and expand [&lt;r, </w:t>
      </w:r>
      <w:r>
        <w:rPr>
          <w:rStyle w:val="211pt0"/>
        </w:rPr>
        <w:t>r]</w:t>
      </w:r>
      <w:r>
        <w:t xml:space="preserve"> correspondingly.</w:t>
      </w:r>
    </w:p>
    <w:p w:rsidR="005C7105" w:rsidRDefault="0029357A">
      <w:pPr>
        <w:pStyle w:val="26"/>
        <w:shd w:val="clear" w:color="auto" w:fill="auto"/>
        <w:spacing w:before="0" w:after="354"/>
        <w:ind w:firstLine="400"/>
        <w:jc w:val="left"/>
      </w:pPr>
      <w:r>
        <w:t xml:space="preserve">We backtrack if the upper bound does not exceed </w:t>
      </w:r>
      <w:r>
        <w:rPr>
          <w:lang w:val="ru-RU" w:eastAsia="ru-RU" w:bidi="ru-RU"/>
        </w:rPr>
        <w:t xml:space="preserve">г, </w:t>
      </w:r>
      <w:r>
        <w:t>i.e. if</w:t>
      </w:r>
    </w:p>
    <w:p w:rsidR="005C7105" w:rsidRDefault="0029357A">
      <w:pPr>
        <w:pStyle w:val="26"/>
        <w:shd w:val="clear" w:color="auto" w:fill="auto"/>
        <w:tabs>
          <w:tab w:val="left" w:pos="4438"/>
          <w:tab w:val="right" w:pos="9068"/>
        </w:tabs>
        <w:spacing w:before="0" w:after="290" w:line="220" w:lineRule="exact"/>
        <w:ind w:left="2500" w:firstLine="0"/>
      </w:pPr>
      <w:r>
        <w:rPr>
          <w:rStyle w:val="211pt0"/>
        </w:rPr>
        <w:t>[P</w:t>
      </w:r>
      <w:r>
        <w:t xml:space="preserve"> + </w:t>
      </w:r>
      <w:r>
        <w:rPr>
          <w:rStyle w:val="211pt0"/>
        </w:rPr>
        <w:t>^\</w:t>
      </w:r>
      <w:r>
        <w:tab/>
        <w:t xml:space="preserve">&lt; </w:t>
      </w:r>
      <w:r>
        <w:rPr>
          <w:rStyle w:val="211pt0"/>
          <w:vertAlign w:val="superscript"/>
        </w:rPr>
        <w:t>z</w:t>
      </w:r>
      <w:r>
        <w:rPr>
          <w:rStyle w:val="211pt0"/>
        </w:rPr>
        <w:t>i</w:t>
      </w:r>
      <w:r>
        <w:t xml:space="preserve"> </w:t>
      </w:r>
      <w:r>
        <w:rPr>
          <w:vertAlign w:val="superscript"/>
        </w:rPr>
        <w:t>w</w:t>
      </w:r>
      <w:r>
        <w:t>hen IT &lt; c,</w:t>
      </w:r>
      <w:r>
        <w:tab/>
        <w:t>(2-16)</w:t>
      </w:r>
    </w:p>
    <w:p w:rsidR="005C7105" w:rsidRDefault="0029357A">
      <w:pPr>
        <w:pStyle w:val="26"/>
        <w:shd w:val="clear" w:color="auto" w:fill="auto"/>
        <w:tabs>
          <w:tab w:val="left" w:pos="4438"/>
          <w:tab w:val="right" w:pos="9068"/>
        </w:tabs>
        <w:spacing w:before="0" w:after="201" w:line="210" w:lineRule="exact"/>
        <w:ind w:left="2500" w:firstLine="0"/>
      </w:pPr>
      <w:r>
        <w:rPr>
          <w:rStyle w:val="21pt0"/>
          <w:vertAlign w:val="subscript"/>
        </w:rPr>
        <w:t>L</w:t>
      </w:r>
      <w:r>
        <w:rPr>
          <w:rStyle w:val="21pt0"/>
        </w:rPr>
        <w:t>P</w:t>
      </w:r>
      <w:r>
        <w:rPr>
          <w:rStyle w:val="21pt0"/>
          <w:vertAlign w:val="subscript"/>
        </w:rPr>
        <w:t>+</w:t>
      </w:r>
      <w:r>
        <w:rPr>
          <w:rStyle w:val="21pt0"/>
        </w:rPr>
        <w:t>(^J</w:t>
      </w:r>
      <w:r>
        <w:tab/>
        <w:t xml:space="preserve">&lt; </w:t>
      </w:r>
      <w:r>
        <w:rPr>
          <w:lang w:val="ru-RU" w:eastAsia="ru-RU" w:bidi="ru-RU"/>
        </w:rPr>
        <w:t xml:space="preserve">г, </w:t>
      </w:r>
      <w:r>
        <w:t>when IT &gt; c,</w:t>
      </w:r>
      <w:r>
        <w:tab/>
        <w:t>(2.17)</w:t>
      </w:r>
    </w:p>
    <w:p w:rsidR="005C7105" w:rsidRDefault="0029357A">
      <w:pPr>
        <w:pStyle w:val="26"/>
        <w:shd w:val="clear" w:color="auto" w:fill="auto"/>
        <w:spacing w:before="0" w:after="130"/>
        <w:ind w:firstLine="0"/>
      </w:pPr>
      <w:r>
        <w:t xml:space="preserve">where the bounds on the left side are found by linear relaxation of </w:t>
      </w:r>
      <w:r>
        <w:rPr>
          <w:rStyle w:val="211pt0"/>
        </w:rPr>
        <w:t>x</w:t>
      </w:r>
      <w:r>
        <w:rPr>
          <w:rStyle w:val="211pt0"/>
          <w:vertAlign w:val="subscript"/>
        </w:rPr>
        <w:t>s</w:t>
      </w:r>
      <w:r>
        <w:t xml:space="preserve"> and </w:t>
      </w:r>
      <w:r>
        <w:rPr>
          <w:rStyle w:val="211pt0"/>
        </w:rPr>
        <w:t>x</w:t>
      </w:r>
      <w:r>
        <w:rPr>
          <w:rStyle w:val="211pt0"/>
          <w:vertAlign w:val="subscript"/>
        </w:rPr>
        <w:t>t</w:t>
      </w:r>
      <w:r>
        <w:rPr>
          <w:rStyle w:val="211pt0"/>
        </w:rPr>
        <w:t>.</w:t>
      </w:r>
      <w:r>
        <w:t xml:space="preserve"> The tests are equivalent to</w:t>
      </w:r>
    </w:p>
    <w:p w:rsidR="005C7105" w:rsidRDefault="0029357A">
      <w:pPr>
        <w:pStyle w:val="26"/>
        <w:shd w:val="clear" w:color="auto" w:fill="auto"/>
        <w:tabs>
          <w:tab w:val="left" w:pos="5085"/>
          <w:tab w:val="left" w:pos="5368"/>
          <w:tab w:val="left" w:pos="5713"/>
          <w:tab w:val="left" w:pos="6447"/>
          <w:tab w:val="left" w:pos="8459"/>
        </w:tabs>
        <w:spacing w:before="0" w:line="350" w:lineRule="exact"/>
        <w:ind w:left="1900" w:firstLine="0"/>
      </w:pPr>
      <w:r>
        <w:t xml:space="preserve">det(P — </w:t>
      </w:r>
      <w:r>
        <w:rPr>
          <w:rStyle w:val="211pt0"/>
        </w:rPr>
        <w:t>z</w:t>
      </w:r>
      <w:r>
        <w:t xml:space="preserve"> — 1, IT — c,p</w:t>
      </w:r>
      <w:r>
        <w:rPr>
          <w:vertAlign w:val="subscript"/>
        </w:rPr>
        <w:t>t</w:t>
      </w:r>
      <w:r>
        <w:t xml:space="preserve">, </w:t>
      </w:r>
      <w:r>
        <w:rPr>
          <w:rStyle w:val="211pt0"/>
        </w:rPr>
        <w:t>w</w:t>
      </w:r>
      <w:r>
        <w:rPr>
          <w:rStyle w:val="211pt0"/>
          <w:vertAlign w:val="subscript"/>
        </w:rPr>
        <w:t>t</w:t>
      </w:r>
      <w:r>
        <w:rPr>
          <w:rStyle w:val="211pt0"/>
        </w:rPr>
        <w:t>)</w:t>
      </w:r>
      <w:r>
        <w:rPr>
          <w:rStyle w:val="211pt0"/>
        </w:rPr>
        <w:tab/>
        <w:t>&lt;</w:t>
      </w:r>
      <w:r>
        <w:tab/>
        <w:t>0,</w:t>
      </w:r>
      <w:r>
        <w:tab/>
        <w:t>when</w:t>
      </w:r>
      <w:r>
        <w:tab/>
        <w:t>IT &lt; c,</w:t>
      </w:r>
      <w:r>
        <w:tab/>
        <w:t>(2.18)</w:t>
      </w:r>
    </w:p>
    <w:p w:rsidR="005C7105" w:rsidRDefault="0029357A">
      <w:pPr>
        <w:pStyle w:val="26"/>
        <w:shd w:val="clear" w:color="auto" w:fill="auto"/>
        <w:tabs>
          <w:tab w:val="left" w:pos="5085"/>
          <w:tab w:val="left" w:pos="5368"/>
          <w:tab w:val="left" w:pos="5747"/>
          <w:tab w:val="left" w:pos="6481"/>
          <w:tab w:val="left" w:pos="8459"/>
        </w:tabs>
        <w:spacing w:before="0" w:after="230" w:line="350" w:lineRule="exact"/>
        <w:ind w:left="1900" w:firstLine="0"/>
      </w:pPr>
      <w:r>
        <w:t xml:space="preserve">det(P — </w:t>
      </w:r>
      <w:r>
        <w:rPr>
          <w:rStyle w:val="211pt0"/>
        </w:rPr>
        <w:t>z</w:t>
      </w:r>
      <w:r>
        <w:t xml:space="preserve"> — 1, IT — </w:t>
      </w:r>
      <w:r>
        <w:rPr>
          <w:rStyle w:val="211pt0"/>
        </w:rPr>
        <w:t>c,p</w:t>
      </w:r>
      <w:r>
        <w:rPr>
          <w:rStyle w:val="211pt0"/>
          <w:vertAlign w:val="subscript"/>
        </w:rPr>
        <w:t>s</w:t>
      </w:r>
      <w:r>
        <w:rPr>
          <w:rStyle w:val="211pt0"/>
        </w:rPr>
        <w:t>, w</w:t>
      </w:r>
      <w:r>
        <w:rPr>
          <w:rStyle w:val="211pt0"/>
          <w:vertAlign w:val="subscript"/>
        </w:rPr>
        <w:t>s</w:t>
      </w:r>
      <w:r>
        <w:rPr>
          <w:rStyle w:val="211pt0"/>
        </w:rPr>
        <w:t>)</w:t>
      </w:r>
      <w:r>
        <w:rPr>
          <w:rStyle w:val="211pt0"/>
        </w:rPr>
        <w:tab/>
        <w:t>&lt;</w:t>
      </w:r>
      <w:r>
        <w:tab/>
        <w:t>0,</w:t>
      </w:r>
      <w:r>
        <w:tab/>
        <w:t>when</w:t>
      </w:r>
      <w:r>
        <w:tab/>
        <w:t>IT &gt; c.</w:t>
      </w:r>
      <w:r>
        <w:tab/>
        <w:t>(2.19)</w:t>
      </w:r>
    </w:p>
    <w:p w:rsidR="005C7105" w:rsidRDefault="0029357A">
      <w:pPr>
        <w:pStyle w:val="26"/>
        <w:shd w:val="clear" w:color="auto" w:fill="auto"/>
        <w:spacing w:before="0"/>
        <w:ind w:firstLine="0"/>
      </w:pPr>
      <w:r>
        <w:t xml:space="preserve">If no bound stops the branching, </w:t>
      </w:r>
      <w:r>
        <w:rPr>
          <w:rStyle w:val="211pt0"/>
        </w:rPr>
        <w:t>s</w:t>
      </w:r>
      <w:r>
        <w:t xml:space="preserve"> may grow below 1, or </w:t>
      </w:r>
      <w:r>
        <w:rPr>
          <w:rStyle w:val="211pt0"/>
        </w:rPr>
        <w:t>t</w:t>
      </w:r>
      <w:r>
        <w:t xml:space="preserve"> may grow beyond </w:t>
      </w:r>
      <w:r>
        <w:rPr>
          <w:rStyle w:val="211pt0"/>
        </w:rPr>
        <w:t>n.</w:t>
      </w:r>
      <w:r>
        <w:t xml:space="preserve"> In such case we must backtrack, since no more items can be inserted or removed. This is ensured by expanding the data instance with two stop items 0 and </w:t>
      </w:r>
      <w:r>
        <w:rPr>
          <w:rStyle w:val="211pt0"/>
        </w:rPr>
        <w:t>n</w:t>
      </w:r>
      <w:r>
        <w:t xml:space="preserve"> + 1 where </w:t>
      </w:r>
      <w:r>
        <w:rPr>
          <w:rStyle w:val="211pt1"/>
        </w:rPr>
        <w:t>(pq,wq)</w:t>
      </w:r>
      <w:r>
        <w:t xml:space="preserve"> = (1,0) and </w:t>
      </w:r>
      <w:r>
        <w:rPr>
          <w:rStyle w:val="211pt0"/>
        </w:rPr>
        <w:t>(p</w:t>
      </w:r>
      <w:r>
        <w:rPr>
          <w:rStyle w:val="211pt0"/>
          <w:vertAlign w:val="subscript"/>
        </w:rPr>
        <w:t>n+</w:t>
      </w:r>
      <w:r>
        <w:rPr>
          <w:rStyle w:val="2Corbel115pt1"/>
        </w:rPr>
        <w:t>1</w:t>
      </w:r>
      <w:r>
        <w:t xml:space="preserve">, </w:t>
      </w:r>
      <w:r>
        <w:rPr>
          <w:rStyle w:val="211pt0"/>
        </w:rPr>
        <w:t>w</w:t>
      </w:r>
      <w:r>
        <w:rPr>
          <w:rStyle w:val="211pt0"/>
          <w:vertAlign w:val="subscript"/>
        </w:rPr>
        <w:t>n+</w:t>
      </w:r>
      <w:r>
        <w:rPr>
          <w:rStyle w:val="211pt0"/>
        </w:rPr>
        <w:t>i) =</w:t>
      </w:r>
      <w:r>
        <w:t xml:space="preserve"> (0,1). These limits ensure that when reaching s = </w:t>
      </w:r>
      <w:r>
        <w:rPr>
          <w:rStyle w:val="21pt0"/>
        </w:rPr>
        <w:t>0ori</w:t>
      </w:r>
      <w:r>
        <w:t xml:space="preserve"> = </w:t>
      </w:r>
      <w:r>
        <w:rPr>
          <w:rStyle w:val="21pt0"/>
        </w:rPr>
        <w:t>n+</w:t>
      </w:r>
      <w:r>
        <w:t xml:space="preserve"> l the upper bounds will be so bad, that we are forced to backtrack.</w:t>
      </w:r>
    </w:p>
    <w:p w:rsidR="005C7105" w:rsidRDefault="0029357A">
      <w:pPr>
        <w:pStyle w:val="26"/>
        <w:shd w:val="clear" w:color="auto" w:fill="auto"/>
        <w:spacing w:before="0"/>
        <w:ind w:firstLine="400"/>
      </w:pPr>
      <w:r>
        <w:t xml:space="preserve">Instead of keeping track of the current vector </w:t>
      </w:r>
      <w:r>
        <w:rPr>
          <w:rStyle w:val="211pt0"/>
        </w:rPr>
        <w:t>x,</w:t>
      </w:r>
      <w:r>
        <w:t xml:space="preserve"> we only keep track of the items </w:t>
      </w:r>
      <w:r>
        <w:rPr>
          <w:rStyle w:val="211pt0"/>
        </w:rPr>
        <w:t xml:space="preserve">j </w:t>
      </w:r>
      <w:r>
        <w:t xml:space="preserve">differing from the break solution </w:t>
      </w:r>
      <w:r>
        <w:rPr>
          <w:rStyle w:val="211pt0"/>
        </w:rPr>
        <w:t>x</w:t>
      </w:r>
      <w:r>
        <w:rPr>
          <w:rStyle w:val="211pt0"/>
          <w:vertAlign w:val="superscript"/>
        </w:rPr>
        <w:t>f</w:t>
      </w:r>
      <w:r>
        <w:rPr>
          <w:rStyle w:val="211pt0"/>
        </w:rPr>
        <w:t>,</w:t>
      </w:r>
      <w:r>
        <w:t xml:space="preserve"> i.e. items where </w:t>
      </w:r>
      <w:r>
        <w:rPr>
          <w:rStyle w:val="211pt0"/>
        </w:rPr>
        <w:t xml:space="preserve">Xj </w:t>
      </w:r>
      <w:r>
        <w:rPr>
          <w:rStyle w:val="211pt0"/>
          <w:lang w:val="ru-RU" w:eastAsia="ru-RU" w:bidi="ru-RU"/>
        </w:rPr>
        <w:t xml:space="preserve">Ф </w:t>
      </w:r>
      <w:r>
        <w:rPr>
          <w:rStyle w:val="211pt0"/>
        </w:rPr>
        <w:t>x'j.</w:t>
      </w:r>
      <w:r>
        <w:t xml:space="preserve"> Such items are added to an </w:t>
      </w:r>
      <w:r>
        <w:rPr>
          <w:rStyle w:val="211pt0"/>
        </w:rPr>
        <w:t>exception list E</w:t>
      </w:r>
      <w:r>
        <w:t xml:space="preserve"> each time some improved solution has been found. Since the number of such exceptions according to Section 2.2 usually is very small, this technique saves a great amount of updating. When the algorithm terminates, we first set </w:t>
      </w:r>
      <w:r>
        <w:rPr>
          <w:rStyle w:val="211pt0"/>
        </w:rPr>
        <w:t>x</w:t>
      </w:r>
      <w:r>
        <w:t xml:space="preserve"> to the break solution </w:t>
      </w:r>
      <w:r>
        <w:rPr>
          <w:rStyle w:val="211pt0"/>
        </w:rPr>
        <w:t>x</w:t>
      </w:r>
      <w:r>
        <w:rPr>
          <w:rStyle w:val="211pt0"/>
          <w:vertAlign w:val="superscript"/>
        </w:rPr>
        <w:t>!</w:t>
      </w:r>
      <w:r>
        <w:rPr>
          <w:rStyle w:val="211pt0"/>
        </w:rPr>
        <w:t>,</w:t>
      </w:r>
      <w:r>
        <w:t xml:space="preserve"> and then we change the a;j-values according to the exception list.</w:t>
      </w:r>
    </w:p>
    <w:p w:rsidR="005C7105" w:rsidRDefault="0029357A">
      <w:pPr>
        <w:pStyle w:val="26"/>
        <w:shd w:val="clear" w:color="auto" w:fill="auto"/>
        <w:spacing w:before="0"/>
        <w:ind w:firstLine="400"/>
        <w:jc w:val="left"/>
      </w:pPr>
      <w:r>
        <w:t xml:space="preserve">Now it should be straightforward to understand the following sketch of </w:t>
      </w:r>
      <w:r>
        <w:rPr>
          <w:rStyle w:val="29pt0"/>
        </w:rPr>
        <w:t>expbranch:</w:t>
      </w:r>
    </w:p>
    <w:p w:rsidR="005C7105" w:rsidRDefault="0029357A">
      <w:pPr>
        <w:pStyle w:val="50"/>
        <w:shd w:val="clear" w:color="auto" w:fill="auto"/>
        <w:spacing w:line="288" w:lineRule="exact"/>
        <w:ind w:left="280" w:hanging="280"/>
        <w:jc w:val="left"/>
      </w:pPr>
      <w:r>
        <w:t>Algorithm 2.2</w:t>
      </w:r>
    </w:p>
    <w:p w:rsidR="005C7105" w:rsidRDefault="0029357A">
      <w:pPr>
        <w:pStyle w:val="50"/>
        <w:shd w:val="clear" w:color="auto" w:fill="auto"/>
        <w:spacing w:line="288" w:lineRule="exact"/>
        <w:jc w:val="left"/>
      </w:pPr>
      <w:r>
        <w:t xml:space="preserve">function </w:t>
      </w:r>
      <w:r>
        <w:rPr>
          <w:rStyle w:val="53"/>
        </w:rPr>
        <w:t xml:space="preserve">expbranch(P, </w:t>
      </w:r>
      <w:r>
        <w:rPr>
          <w:rStyle w:val="511pt"/>
        </w:rPr>
        <w:t>W, s, t):</w:t>
      </w:r>
      <w:r>
        <w:rPr>
          <w:rStyle w:val="53"/>
        </w:rPr>
        <w:t xml:space="preserve"> </w:t>
      </w:r>
      <w:r>
        <w:t xml:space="preserve">boolean; var </w:t>
      </w:r>
      <w:r>
        <w:rPr>
          <w:rStyle w:val="53"/>
        </w:rPr>
        <w:t xml:space="preserve">improved: </w:t>
      </w:r>
      <w:r>
        <w:t xml:space="preserve">boolean; </w:t>
      </w:r>
      <w:r>
        <w:rPr>
          <w:rStyle w:val="53"/>
        </w:rPr>
        <w:t xml:space="preserve">improved := </w:t>
      </w:r>
      <w:r>
        <w:t>false;</w:t>
      </w:r>
    </w:p>
    <w:p w:rsidR="005C7105" w:rsidRDefault="0029357A">
      <w:pPr>
        <w:pStyle w:val="70"/>
        <w:shd w:val="clear" w:color="auto" w:fill="auto"/>
        <w:spacing w:after="0" w:line="288" w:lineRule="exact"/>
        <w:ind w:left="280" w:hanging="280"/>
        <w:jc w:val="left"/>
      </w:pPr>
      <w:r>
        <w:rPr>
          <w:rStyle w:val="7105pt1"/>
        </w:rPr>
        <w:t xml:space="preserve">if </w:t>
      </w:r>
      <w:r>
        <w:t>(W</w:t>
      </w:r>
      <w:r>
        <w:rPr>
          <w:rStyle w:val="7105pt"/>
        </w:rPr>
        <w:t xml:space="preserve"> &lt; c) </w:t>
      </w:r>
      <w:r>
        <w:rPr>
          <w:rStyle w:val="7105pt1"/>
        </w:rPr>
        <w:t xml:space="preserve">then </w:t>
      </w:r>
      <w:r>
        <w:rPr>
          <w:rStyle w:val="7105pt"/>
        </w:rPr>
        <w:t>{</w:t>
      </w:r>
      <w:r>
        <w:t>insert some item j</w:t>
      </w:r>
      <w:r>
        <w:rPr>
          <w:rStyle w:val="7105pt"/>
        </w:rPr>
        <w:t xml:space="preserve"> &gt; t}</w:t>
      </w:r>
    </w:p>
    <w:p w:rsidR="005C7105" w:rsidRDefault="0029357A">
      <w:pPr>
        <w:pStyle w:val="70"/>
        <w:shd w:val="clear" w:color="auto" w:fill="auto"/>
        <w:spacing w:after="0" w:line="288" w:lineRule="exact"/>
        <w:ind w:left="280"/>
        <w:jc w:val="left"/>
      </w:pPr>
      <w:r>
        <w:rPr>
          <w:rStyle w:val="7105pt1"/>
        </w:rPr>
        <w:t xml:space="preserve">if </w:t>
      </w:r>
      <w:r>
        <w:t>(P &gt; z)</w:t>
      </w:r>
      <w:r>
        <w:rPr>
          <w:rStyle w:val="7105pt"/>
        </w:rPr>
        <w:t xml:space="preserve"> </w:t>
      </w:r>
      <w:r>
        <w:rPr>
          <w:rStyle w:val="7105pt1"/>
        </w:rPr>
        <w:t xml:space="preserve">then </w:t>
      </w:r>
      <w:r>
        <w:rPr>
          <w:rStyle w:val="7105pt"/>
        </w:rPr>
        <w:t xml:space="preserve">{ </w:t>
      </w:r>
      <w:r>
        <w:t>better solution found }</w:t>
      </w:r>
      <w:r>
        <w:rPr>
          <w:rStyle w:val="7105pt"/>
        </w:rPr>
        <w:t xml:space="preserve"> improved := </w:t>
      </w:r>
      <w:r>
        <w:rPr>
          <w:rStyle w:val="7105pt1"/>
        </w:rPr>
        <w:t xml:space="preserve">true; </w:t>
      </w:r>
      <w:r>
        <w:t>z := P; E :=</w:t>
      </w:r>
      <w:r>
        <w:rPr>
          <w:rStyle w:val="7105pt"/>
        </w:rPr>
        <w:t xml:space="preserve"> 0; </w:t>
      </w:r>
      <w:r>
        <w:rPr>
          <w:rStyle w:val="7105pt1"/>
        </w:rPr>
        <w:t>fl; repeat</w:t>
      </w:r>
    </w:p>
    <w:p w:rsidR="005C7105" w:rsidRDefault="0029357A">
      <w:pPr>
        <w:pStyle w:val="26"/>
        <w:shd w:val="clear" w:color="auto" w:fill="auto"/>
        <w:spacing w:before="0"/>
        <w:ind w:left="280" w:firstLine="240"/>
        <w:jc w:val="left"/>
      </w:pPr>
      <w:r>
        <w:rPr>
          <w:rStyle w:val="2a"/>
        </w:rPr>
        <w:t xml:space="preserve">if </w:t>
      </w:r>
      <w:r>
        <w:rPr>
          <w:rStyle w:val="211pt0"/>
        </w:rPr>
        <w:t xml:space="preserve">[t &gt; </w:t>
      </w:r>
      <w:r>
        <w:rPr>
          <w:rStyle w:val="211pt1"/>
        </w:rPr>
        <w:t>t)</w:t>
      </w:r>
      <w:r>
        <w:t xml:space="preserve"> </w:t>
      </w:r>
      <w:r>
        <w:rPr>
          <w:rStyle w:val="2a"/>
        </w:rPr>
        <w:t xml:space="preserve">then </w:t>
      </w:r>
      <w:r>
        <w:t xml:space="preserve">expand(7.;): </w:t>
      </w:r>
      <w:r>
        <w:rPr>
          <w:rStyle w:val="211pt0"/>
        </w:rPr>
        <w:t>L := L \</w:t>
      </w:r>
      <w:r>
        <w:t xml:space="preserve"> </w:t>
      </w:r>
      <w:r>
        <w:rPr>
          <w:rStyle w:val="21pt0"/>
        </w:rPr>
        <w:t>{</w:t>
      </w:r>
      <w:r>
        <w:rPr>
          <w:rStyle w:val="21pt0"/>
          <w:lang w:val="ru-RU" w:eastAsia="ru-RU" w:bidi="ru-RU"/>
        </w:rPr>
        <w:t>/,/}:</w:t>
      </w:r>
      <w:r>
        <w:rPr>
          <w:lang w:val="ru-RU" w:eastAsia="ru-RU" w:bidi="ru-RU"/>
        </w:rPr>
        <w:t xml:space="preserve"> </w:t>
      </w:r>
      <w:r>
        <w:rPr>
          <w:rStyle w:val="2a"/>
        </w:rPr>
        <w:t>fi:</w:t>
      </w:r>
    </w:p>
    <w:p w:rsidR="005C7105" w:rsidRDefault="0029357A">
      <w:pPr>
        <w:pStyle w:val="26"/>
        <w:shd w:val="clear" w:color="auto" w:fill="auto"/>
        <w:spacing w:before="0"/>
        <w:ind w:left="280" w:firstLine="240"/>
        <w:jc w:val="left"/>
      </w:pPr>
      <w:r>
        <w:rPr>
          <w:rStyle w:val="2a"/>
        </w:rPr>
        <w:t xml:space="preserve">if </w:t>
      </w:r>
      <w:r>
        <w:t xml:space="preserve">(det(P </w:t>
      </w:r>
      <w:r>
        <w:rPr>
          <w:rStyle w:val="211pt0"/>
        </w:rPr>
        <w:t>— z — 1,W — c,p</w:t>
      </w:r>
      <w:r>
        <w:rPr>
          <w:rStyle w:val="211pt0"/>
          <w:vertAlign w:val="subscript"/>
        </w:rPr>
        <w:t>t</w:t>
      </w:r>
      <w:r>
        <w:rPr>
          <w:rStyle w:val="211pt0"/>
        </w:rPr>
        <w:t>, w</w:t>
      </w:r>
      <w:r>
        <w:rPr>
          <w:rStyle w:val="211pt0"/>
          <w:vertAlign w:val="subscript"/>
        </w:rPr>
        <w:t>t</w:t>
      </w:r>
      <w:r>
        <w:rPr>
          <w:rStyle w:val="211pt0"/>
        </w:rPr>
        <w:t>) &lt;</w:t>
      </w:r>
      <w:r>
        <w:t xml:space="preserve"> </w:t>
      </w:r>
      <w:r>
        <w:rPr>
          <w:rStyle w:val="2a"/>
        </w:rPr>
        <w:t xml:space="preserve">0) then return </w:t>
      </w:r>
      <w:r>
        <w:t xml:space="preserve">improved; </w:t>
      </w:r>
      <w:r>
        <w:rPr>
          <w:rStyle w:val="2a"/>
        </w:rPr>
        <w:t xml:space="preserve">fi; </w:t>
      </w:r>
      <w:r>
        <w:t xml:space="preserve">{ </w:t>
      </w:r>
      <w:r>
        <w:rPr>
          <w:rStyle w:val="211pt0"/>
        </w:rPr>
        <w:t>u.b.</w:t>
      </w:r>
      <w:r>
        <w:t xml:space="preserve"> test} </w:t>
      </w:r>
      <w:r>
        <w:rPr>
          <w:rStyle w:val="2a"/>
        </w:rPr>
        <w:t xml:space="preserve">if </w:t>
      </w:r>
      <w:r>
        <w:t xml:space="preserve">expbranch(P </w:t>
      </w:r>
      <w:r>
        <w:rPr>
          <w:rStyle w:val="211pt0"/>
        </w:rPr>
        <w:t>-\- p</w:t>
      </w:r>
      <w:r>
        <w:rPr>
          <w:rStyle w:val="211pt0"/>
          <w:vertAlign w:val="subscript"/>
        </w:rPr>
        <w:t>t</w:t>
      </w:r>
      <w:r>
        <w:rPr>
          <w:rStyle w:val="211pt0"/>
        </w:rPr>
        <w:t>,W</w:t>
      </w:r>
      <w:r>
        <w:t xml:space="preserve"> </w:t>
      </w:r>
      <w:r>
        <w:rPr>
          <w:rStyle w:val="2a"/>
        </w:rPr>
        <w:t xml:space="preserve">+ </w:t>
      </w:r>
      <w:r>
        <w:rPr>
          <w:rStyle w:val="211pt0"/>
        </w:rPr>
        <w:t>w</w:t>
      </w:r>
      <w:r>
        <w:rPr>
          <w:rStyle w:val="211pt0"/>
          <w:vertAlign w:val="subscript"/>
        </w:rPr>
        <w:t>t</w:t>
      </w:r>
      <w:r>
        <w:rPr>
          <w:rStyle w:val="211pt0"/>
        </w:rPr>
        <w:t>, s,t+</w:t>
      </w:r>
      <w:r>
        <w:t xml:space="preserve"> </w:t>
      </w:r>
      <w:r>
        <w:rPr>
          <w:rStyle w:val="2a"/>
        </w:rPr>
        <w:t xml:space="preserve">1) then </w:t>
      </w:r>
      <w:r>
        <w:t xml:space="preserve">improved := </w:t>
      </w:r>
      <w:r>
        <w:rPr>
          <w:rStyle w:val="2a"/>
        </w:rPr>
        <w:t xml:space="preserve">true; </w:t>
      </w:r>
      <w:r>
        <w:rPr>
          <w:rStyle w:val="211pt0"/>
        </w:rPr>
        <w:t>E := E</w:t>
      </w:r>
      <w:r>
        <w:t xml:space="preserve"> </w:t>
      </w:r>
      <w:r>
        <w:rPr>
          <w:rStyle w:val="2a"/>
        </w:rPr>
        <w:t xml:space="preserve">U </w:t>
      </w:r>
      <w:r>
        <w:t xml:space="preserve">{t}; </w:t>
      </w:r>
      <w:r>
        <w:rPr>
          <w:rStyle w:val="2a"/>
        </w:rPr>
        <w:t xml:space="preserve">fi; </w:t>
      </w:r>
      <w:r>
        <w:rPr>
          <w:rStyle w:val="211pt0"/>
        </w:rPr>
        <w:t>t := t</w:t>
      </w:r>
      <w:r>
        <w:t xml:space="preserve"> + 1; </w:t>
      </w:r>
      <w:r>
        <w:rPr>
          <w:rStyle w:val="2a"/>
        </w:rPr>
        <w:t>forever;</w:t>
      </w:r>
    </w:p>
    <w:p w:rsidR="005C7105" w:rsidRDefault="0029357A">
      <w:pPr>
        <w:pStyle w:val="70"/>
        <w:shd w:val="clear" w:color="auto" w:fill="auto"/>
        <w:spacing w:after="0" w:line="288" w:lineRule="exact"/>
        <w:ind w:left="280" w:hanging="280"/>
        <w:jc w:val="left"/>
      </w:pPr>
      <w:r>
        <w:rPr>
          <w:rStyle w:val="7105pt1"/>
        </w:rPr>
        <w:t>else {</w:t>
      </w:r>
      <w:r>
        <w:t xml:space="preserve">remove some item j </w:t>
      </w:r>
      <w:r>
        <w:rPr>
          <w:rStyle w:val="71"/>
          <w:i/>
          <w:iCs/>
        </w:rPr>
        <w:t xml:space="preserve">&lt; s} </w:t>
      </w:r>
      <w:r>
        <w:rPr>
          <w:rStyle w:val="7105pt1"/>
        </w:rPr>
        <w:t>repeat</w:t>
      </w:r>
    </w:p>
    <w:p w:rsidR="005C7105" w:rsidRDefault="0029357A">
      <w:pPr>
        <w:pStyle w:val="50"/>
        <w:shd w:val="clear" w:color="auto" w:fill="auto"/>
        <w:spacing w:line="288" w:lineRule="exact"/>
        <w:ind w:left="280" w:firstLine="240"/>
        <w:jc w:val="left"/>
      </w:pPr>
      <w:r>
        <w:t xml:space="preserve">if </w:t>
      </w:r>
      <w:r>
        <w:rPr>
          <w:rStyle w:val="511pt0"/>
        </w:rPr>
        <w:t>[s</w:t>
      </w:r>
      <w:r>
        <w:t xml:space="preserve"> (jj then </w:t>
      </w:r>
      <w:r>
        <w:rPr>
          <w:rStyle w:val="53"/>
        </w:rPr>
        <w:t xml:space="preserve">expand </w:t>
      </w:r>
      <w:r>
        <w:rPr>
          <w:lang w:val="ru-RU" w:eastAsia="ru-RU" w:bidi="ru-RU"/>
        </w:rPr>
        <w:t xml:space="preserve">(Я^); </w:t>
      </w:r>
      <w:r>
        <w:rPr>
          <w:rStyle w:val="511pt"/>
        </w:rPr>
        <w:t>H</w:t>
      </w:r>
      <w:r>
        <w:rPr>
          <w:rStyle w:val="53"/>
        </w:rPr>
        <w:t xml:space="preserve"> :— </w:t>
      </w:r>
      <w:r>
        <w:rPr>
          <w:rStyle w:val="511pt"/>
        </w:rPr>
        <w:t>H</w:t>
      </w:r>
      <w:r>
        <w:rPr>
          <w:rStyle w:val="53"/>
        </w:rPr>
        <w:t xml:space="preserve"> </w:t>
      </w:r>
      <w:r>
        <w:rPr>
          <w:rStyle w:val="53"/>
          <w:lang w:val="ru-RU" w:eastAsia="ru-RU" w:bidi="ru-RU"/>
        </w:rPr>
        <w:t xml:space="preserve">\ </w:t>
      </w:r>
      <w:r>
        <w:rPr>
          <w:lang w:val="ru-RU" w:eastAsia="ru-RU" w:bidi="ru-RU"/>
        </w:rPr>
        <w:t xml:space="preserve">}Р/^}; </w:t>
      </w:r>
      <w:r>
        <w:t>fi;</w:t>
      </w:r>
    </w:p>
    <w:p w:rsidR="005C7105" w:rsidRDefault="0029357A">
      <w:pPr>
        <w:pStyle w:val="50"/>
        <w:shd w:val="clear" w:color="auto" w:fill="auto"/>
        <w:spacing w:line="288" w:lineRule="exact"/>
        <w:ind w:left="280" w:firstLine="240"/>
        <w:jc w:val="left"/>
      </w:pPr>
      <w:r>
        <w:t xml:space="preserve">if </w:t>
      </w:r>
      <w:r>
        <w:rPr>
          <w:rStyle w:val="53"/>
        </w:rPr>
        <w:t xml:space="preserve">(det(P </w:t>
      </w:r>
      <w:r>
        <w:rPr>
          <w:rStyle w:val="511pt"/>
        </w:rPr>
        <w:t>— z — 1,W — c,p</w:t>
      </w:r>
      <w:r>
        <w:rPr>
          <w:rStyle w:val="511pt"/>
          <w:vertAlign w:val="subscript"/>
        </w:rPr>
        <w:t>s</w:t>
      </w:r>
      <w:r>
        <w:rPr>
          <w:rStyle w:val="511pt"/>
        </w:rPr>
        <w:t xml:space="preserve">, </w:t>
      </w:r>
      <w:r>
        <w:rPr>
          <w:rStyle w:val="511pt0"/>
        </w:rPr>
        <w:t>w</w:t>
      </w:r>
      <w:r>
        <w:rPr>
          <w:rStyle w:val="511pt0"/>
          <w:vertAlign w:val="subscript"/>
        </w:rPr>
        <w:t>s</w:t>
      </w:r>
      <w:r>
        <w:rPr>
          <w:rStyle w:val="511pt0"/>
        </w:rPr>
        <w:t>) &lt;</w:t>
      </w:r>
      <w:r>
        <w:t xml:space="preserve"> 0) then return </w:t>
      </w:r>
      <w:r>
        <w:rPr>
          <w:rStyle w:val="53"/>
        </w:rPr>
        <w:t xml:space="preserve">improved; </w:t>
      </w:r>
      <w:r>
        <w:t xml:space="preserve">fi; { </w:t>
      </w:r>
      <w:r>
        <w:rPr>
          <w:rStyle w:val="511pt"/>
        </w:rPr>
        <w:t>u.b. test</w:t>
      </w:r>
      <w:r>
        <w:rPr>
          <w:rStyle w:val="511pt0"/>
        </w:rPr>
        <w:t xml:space="preserve">} </w:t>
      </w:r>
      <w:r>
        <w:t>if expbranch</w:t>
      </w:r>
      <w:r>
        <w:rPr>
          <w:rStyle w:val="53"/>
        </w:rPr>
        <w:t xml:space="preserve">(P </w:t>
      </w:r>
      <w:r>
        <w:rPr>
          <w:rStyle w:val="511pt0"/>
        </w:rPr>
        <w:t xml:space="preserve">— </w:t>
      </w:r>
      <w:r>
        <w:rPr>
          <w:rStyle w:val="511pt"/>
        </w:rPr>
        <w:t>p</w:t>
      </w:r>
      <w:r>
        <w:rPr>
          <w:rStyle w:val="511pt"/>
          <w:vertAlign w:val="subscript"/>
        </w:rPr>
        <w:t>s</w:t>
      </w:r>
      <w:r>
        <w:rPr>
          <w:rStyle w:val="511pt"/>
        </w:rPr>
        <w:t xml:space="preserve">,W </w:t>
      </w:r>
      <w:r>
        <w:rPr>
          <w:rStyle w:val="511pt0"/>
        </w:rPr>
        <w:t>— w</w:t>
      </w:r>
      <w:r>
        <w:rPr>
          <w:rStyle w:val="511pt0"/>
          <w:vertAlign w:val="subscript"/>
        </w:rPr>
        <w:t>a</w:t>
      </w:r>
      <w:r>
        <w:rPr>
          <w:rStyle w:val="511pt0"/>
        </w:rPr>
        <w:t>, s —</w:t>
      </w:r>
      <w:r>
        <w:t xml:space="preserve"> 1, </w:t>
      </w:r>
      <w:r>
        <w:rPr>
          <w:rStyle w:val="511pt"/>
        </w:rPr>
        <w:t>t)</w:t>
      </w:r>
      <w:r>
        <w:rPr>
          <w:rStyle w:val="53"/>
        </w:rPr>
        <w:t xml:space="preserve"> </w:t>
      </w:r>
      <w:r>
        <w:t xml:space="preserve">then </w:t>
      </w:r>
      <w:r>
        <w:rPr>
          <w:rStyle w:val="53"/>
        </w:rPr>
        <w:t xml:space="preserve">improved </w:t>
      </w:r>
      <w:r>
        <w:t xml:space="preserve">:= true; </w:t>
      </w:r>
      <w:r>
        <w:rPr>
          <w:rStyle w:val="511pt0"/>
        </w:rPr>
        <w:t>E</w:t>
      </w:r>
      <w:r>
        <w:t xml:space="preserve"> := </w:t>
      </w:r>
      <w:r>
        <w:rPr>
          <w:rStyle w:val="511pt0"/>
        </w:rPr>
        <w:t>E</w:t>
      </w:r>
      <w:r>
        <w:t xml:space="preserve"> U {s}; fi; </w:t>
      </w:r>
      <w:r>
        <w:rPr>
          <w:rStyle w:val="511pt0"/>
        </w:rPr>
        <w:t>s := s —</w:t>
      </w:r>
      <w:r>
        <w:t xml:space="preserve"> 1; forever;</w:t>
      </w:r>
    </w:p>
    <w:p w:rsidR="005C7105" w:rsidRDefault="0029357A">
      <w:pPr>
        <w:pStyle w:val="222"/>
        <w:keepNext/>
        <w:keepLines/>
        <w:shd w:val="clear" w:color="auto" w:fill="auto"/>
        <w:spacing w:after="271" w:line="140" w:lineRule="exact"/>
        <w:ind w:left="280"/>
      </w:pPr>
      <w:bookmarkStart w:id="21" w:name="bookmark20"/>
      <w:r>
        <w:t>ft;</w:t>
      </w:r>
      <w:bookmarkEnd w:id="21"/>
    </w:p>
    <w:p w:rsidR="005C7105" w:rsidRDefault="0029357A">
      <w:pPr>
        <w:pStyle w:val="26"/>
        <w:shd w:val="clear" w:color="auto" w:fill="auto"/>
        <w:spacing w:before="0" w:after="246" w:line="293" w:lineRule="exact"/>
        <w:ind w:firstLine="0"/>
      </w:pPr>
      <w:r>
        <w:t>Not all feasible solutions are generated by the branching tree, since we only consider solutions close to a filled knapsack, but fortunately</w:t>
      </w:r>
    </w:p>
    <w:p w:rsidR="005C7105" w:rsidRDefault="0029357A">
      <w:pPr>
        <w:pStyle w:val="26"/>
        <w:shd w:val="clear" w:color="auto" w:fill="auto"/>
        <w:spacing w:before="0" w:after="261" w:line="210" w:lineRule="exact"/>
        <w:ind w:left="280" w:hanging="280"/>
        <w:jc w:val="left"/>
      </w:pPr>
      <w:r>
        <w:rPr>
          <w:rStyle w:val="2a"/>
        </w:rPr>
        <w:t xml:space="preserve">Proposition 2.1 </w:t>
      </w:r>
      <w:r>
        <w:t xml:space="preserve">The branching tree of </w:t>
      </w:r>
      <w:r>
        <w:rPr>
          <w:rStyle w:val="29pt0"/>
        </w:rPr>
        <w:t xml:space="preserve">expbranch </w:t>
      </w:r>
      <w:r>
        <w:t>will reach an optimal solution.</w:t>
      </w:r>
    </w:p>
    <w:p w:rsidR="005C7105" w:rsidRDefault="0029357A">
      <w:pPr>
        <w:pStyle w:val="26"/>
        <w:shd w:val="clear" w:color="auto" w:fill="auto"/>
        <w:spacing w:before="0"/>
        <w:ind w:firstLine="0"/>
      </w:pPr>
      <w:r>
        <w:rPr>
          <w:rStyle w:val="2a"/>
        </w:rPr>
        <w:t xml:space="preserve">Proof </w:t>
      </w:r>
      <w:r>
        <w:t xml:space="preserve">Assume, that an optimal solution is given by </w:t>
      </w:r>
      <w:r>
        <w:rPr>
          <w:rStyle w:val="211pt0"/>
        </w:rPr>
        <w:t>x*.</w:t>
      </w:r>
      <w:r>
        <w:t xml:space="preserve"> Then we can write this solution as exceptions from the break solution, yielding a set </w:t>
      </w:r>
      <w:r>
        <w:rPr>
          <w:rStyle w:val="211pt0"/>
        </w:rPr>
        <w:t>E*</w:t>
      </w:r>
      <w:r>
        <w:t xml:space="preserve"> of the corresponding items. We want to show that this set may be generated by </w:t>
      </w:r>
      <w:r>
        <w:rPr>
          <w:rStyle w:val="29pt0"/>
        </w:rPr>
        <w:t>expbranch.</w:t>
      </w:r>
    </w:p>
    <w:p w:rsidR="005C7105" w:rsidRDefault="0029357A">
      <w:pPr>
        <w:pStyle w:val="26"/>
        <w:shd w:val="clear" w:color="auto" w:fill="auto"/>
        <w:spacing w:before="0"/>
        <w:ind w:firstLine="380"/>
      </w:pPr>
      <w:r>
        <w:t>Starting from the break solution, we insert or remove items from the knapsack accord</w:t>
      </w:r>
      <w:r>
        <w:softHyphen/>
        <w:t xml:space="preserve">ing to the following rule: If the weight sum </w:t>
      </w:r>
      <w:r>
        <w:rPr>
          <w:rStyle w:val="211pt0"/>
        </w:rPr>
        <w:t>W</w:t>
      </w:r>
      <w:r>
        <w:t xml:space="preserve"> is less than c we insert the item </w:t>
      </w:r>
      <w:r>
        <w:rPr>
          <w:rStyle w:val="211pt0"/>
        </w:rPr>
        <w:t>j</w:t>
      </w:r>
      <w:r>
        <w:t xml:space="preserve"> e </w:t>
      </w:r>
      <w:r>
        <w:rPr>
          <w:rStyle w:val="211pt0"/>
        </w:rPr>
        <w:t xml:space="preserve">E* </w:t>
      </w:r>
      <w:r>
        <w:t xml:space="preserve">with lowest index greater than or equal to 6, and set </w:t>
      </w:r>
      <w:r>
        <w:rPr>
          <w:rStyle w:val="211pt0"/>
        </w:rPr>
        <w:t>E*</w:t>
      </w:r>
      <w:r>
        <w:t xml:space="preserve"> = </w:t>
      </w:r>
      <w:r>
        <w:rPr>
          <w:rStyle w:val="211pt0"/>
        </w:rPr>
        <w:t>E* \</w:t>
      </w:r>
      <w:r>
        <w:t xml:space="preserve"> {</w:t>
      </w:r>
      <w:r>
        <w:rPr>
          <w:rStyle w:val="211pt0"/>
        </w:rPr>
        <w:t>j}.</w:t>
      </w:r>
      <w:r>
        <w:t xml:space="preserve"> In the same way we remove the item </w:t>
      </w:r>
      <w:r>
        <w:rPr>
          <w:rStyle w:val="211pt0"/>
        </w:rPr>
        <w:t>j</w:t>
      </w:r>
      <w:r>
        <w:t xml:space="preserve"> e </w:t>
      </w:r>
      <w:r>
        <w:rPr>
          <w:rStyle w:val="211pt0"/>
        </w:rPr>
        <w:t>E*</w:t>
      </w:r>
      <w:r>
        <w:t xml:space="preserve"> with largest index less than 6, if </w:t>
      </w:r>
      <w:r>
        <w:rPr>
          <w:rStyle w:val="211pt0"/>
        </w:rPr>
        <w:t>W</w:t>
      </w:r>
      <w:r>
        <w:t xml:space="preserve"> is greater than c, and set </w:t>
      </w:r>
      <w:r>
        <w:rPr>
          <w:rStyle w:val="211pt0"/>
        </w:rPr>
        <w:t xml:space="preserve">E* = E* \ </w:t>
      </w:r>
      <w:r>
        <w:rPr>
          <w:rStyle w:val="211pt1pt0"/>
        </w:rPr>
        <w:t>{j}.</w:t>
      </w:r>
    </w:p>
    <w:p w:rsidR="005C7105" w:rsidRDefault="0029357A">
      <w:pPr>
        <w:pStyle w:val="26"/>
        <w:shd w:val="clear" w:color="auto" w:fill="auto"/>
        <w:spacing w:before="0" w:after="130"/>
        <w:ind w:firstLine="380"/>
      </w:pPr>
      <w:r>
        <w:t xml:space="preserve">Since the solution </w:t>
      </w:r>
      <w:r>
        <w:rPr>
          <w:rStyle w:val="211pt1pt0"/>
        </w:rPr>
        <w:t>x*</w:t>
      </w:r>
      <w:r>
        <w:t xml:space="preserve"> is optimal, no bounding will stop this iteration. So the process will only stop if one of the following three situations occurs:</w:t>
      </w:r>
    </w:p>
    <w:p w:rsidR="005C7105" w:rsidRDefault="0029357A">
      <w:pPr>
        <w:pStyle w:val="371"/>
        <w:shd w:val="clear" w:color="auto" w:fill="auto"/>
        <w:tabs>
          <w:tab w:val="left" w:pos="8513"/>
        </w:tabs>
        <w:spacing w:line="350" w:lineRule="exact"/>
        <w:ind w:left="4140"/>
        <w:jc w:val="both"/>
      </w:pPr>
      <w:r>
        <w:rPr>
          <w:rStyle w:val="37CenturySchoolbook11pt1pt0"/>
        </w:rPr>
        <w:t>E* =</w:t>
      </w:r>
      <w:r>
        <w:rPr>
          <w:rStyle w:val="37CenturySchoolbook105pt"/>
        </w:rPr>
        <w:t xml:space="preserve"> 0,</w:t>
      </w:r>
      <w:r>
        <w:rPr>
          <w:rStyle w:val="37CenturySchoolbook105pt"/>
        </w:rPr>
        <w:tab/>
      </w:r>
      <w:r>
        <w:t>(2.20)</w:t>
      </w:r>
    </w:p>
    <w:p w:rsidR="005C7105" w:rsidRDefault="0029357A">
      <w:pPr>
        <w:pStyle w:val="371"/>
        <w:shd w:val="clear" w:color="auto" w:fill="auto"/>
        <w:tabs>
          <w:tab w:val="right" w:pos="9081"/>
        </w:tabs>
        <w:spacing w:line="350" w:lineRule="exact"/>
        <w:ind w:left="2920"/>
        <w:jc w:val="both"/>
      </w:pPr>
      <w:r>
        <w:rPr>
          <w:rStyle w:val="37CenturySchoolbook11pt1pt0"/>
        </w:rPr>
        <w:t xml:space="preserve">W </w:t>
      </w:r>
      <w:r>
        <w:rPr>
          <w:rStyle w:val="37CenturySchoolbook11pt1pt"/>
        </w:rPr>
        <w:t>&gt; c</w:t>
      </w:r>
      <w:r>
        <w:t xml:space="preserve"> A </w:t>
      </w:r>
      <w:r>
        <w:rPr>
          <w:rStyle w:val="37CenturySchoolbook11pt1pt0"/>
        </w:rPr>
        <w:t xml:space="preserve">Vj </w:t>
      </w:r>
      <w:r>
        <w:rPr>
          <w:rStyle w:val="37CenturySchoolbook11pt1pt"/>
        </w:rPr>
        <w:t xml:space="preserve">E </w:t>
      </w:r>
      <w:r>
        <w:rPr>
          <w:rStyle w:val="37CenturySchoolbook11pt1pt0"/>
        </w:rPr>
        <w:t xml:space="preserve">E* </w:t>
      </w:r>
      <w:r>
        <w:rPr>
          <w:rStyle w:val="37CenturySchoolbook11pt1pt"/>
          <w:lang w:val="ru-RU" w:eastAsia="ru-RU" w:bidi="ru-RU"/>
        </w:rPr>
        <w:t>ф</w:t>
      </w:r>
      <w:r>
        <w:rPr>
          <w:lang w:val="ru-RU" w:eastAsia="ru-RU" w:bidi="ru-RU"/>
        </w:rPr>
        <w:t xml:space="preserve"> </w:t>
      </w:r>
      <w:r>
        <w:rPr>
          <w:rStyle w:val="37CenturySchoolbook105pt"/>
        </w:rPr>
        <w:t xml:space="preserve">0 </w:t>
      </w:r>
      <w:r>
        <w:t xml:space="preserve">: </w:t>
      </w:r>
      <w:r>
        <w:rPr>
          <w:rStyle w:val="37CenturySchoolbook11pt1pt0"/>
        </w:rPr>
        <w:t xml:space="preserve">j </w:t>
      </w:r>
      <w:r>
        <w:rPr>
          <w:rStyle w:val="37CenturySchoolbook11pt1pt"/>
        </w:rPr>
        <w:t xml:space="preserve">&gt; </w:t>
      </w:r>
      <w:r>
        <w:rPr>
          <w:rStyle w:val="37CenturySchoolbook11pt1pt0"/>
        </w:rPr>
        <w:t>b,</w:t>
      </w:r>
      <w:r>
        <w:rPr>
          <w:rStyle w:val="37CenturySchoolbook105pt"/>
        </w:rPr>
        <w:tab/>
      </w:r>
      <w:r>
        <w:t>(2.21)</w:t>
      </w:r>
    </w:p>
    <w:p w:rsidR="005C7105" w:rsidRDefault="0029357A">
      <w:pPr>
        <w:pStyle w:val="70"/>
        <w:shd w:val="clear" w:color="auto" w:fill="auto"/>
        <w:tabs>
          <w:tab w:val="right" w:pos="9081"/>
        </w:tabs>
        <w:spacing w:after="230" w:line="350" w:lineRule="exact"/>
        <w:ind w:left="2920"/>
        <w:jc w:val="both"/>
      </w:pPr>
      <w:r>
        <w:rPr>
          <w:rStyle w:val="71pt"/>
          <w:i/>
          <w:iCs/>
        </w:rPr>
        <w:t xml:space="preserve">W </w:t>
      </w:r>
      <w:r>
        <w:rPr>
          <w:rStyle w:val="71pt0"/>
          <w:i/>
          <w:iCs/>
        </w:rPr>
        <w:t>&lt;c</w:t>
      </w:r>
      <w:r>
        <w:rPr>
          <w:rStyle w:val="7Calibri12pt"/>
        </w:rPr>
        <w:t xml:space="preserve"> A </w:t>
      </w:r>
      <w:r>
        <w:rPr>
          <w:rStyle w:val="71pt"/>
          <w:i/>
          <w:iCs/>
        </w:rPr>
        <w:t>Vj EE*</w:t>
      </w:r>
      <w:r>
        <w:rPr>
          <w:rStyle w:val="7105pt"/>
        </w:rPr>
        <w:t xml:space="preserve"> ^ 0 : </w:t>
      </w:r>
      <w:r>
        <w:rPr>
          <w:rStyle w:val="71pt"/>
          <w:i/>
          <w:iCs/>
        </w:rPr>
        <w:t>j &lt;b.</w:t>
      </w:r>
      <w:r>
        <w:rPr>
          <w:rStyle w:val="7105pt"/>
        </w:rPr>
        <w:tab/>
      </w:r>
      <w:r>
        <w:rPr>
          <w:rStyle w:val="7Calibri12pt"/>
        </w:rPr>
        <w:t>(2.22)</w:t>
      </w:r>
    </w:p>
    <w:p w:rsidR="005C7105" w:rsidRDefault="0029357A">
      <w:pPr>
        <w:pStyle w:val="26"/>
        <w:shd w:val="clear" w:color="auto" w:fill="auto"/>
        <w:spacing w:before="0"/>
        <w:ind w:firstLine="0"/>
      </w:pPr>
      <w:r>
        <w:t xml:space="preserve">Here </w:t>
      </w:r>
      <w:r>
        <w:rPr>
          <w:rStyle w:val="2Calibri12pt"/>
        </w:rPr>
        <w:t xml:space="preserve">(2.20) </w:t>
      </w:r>
      <w:r>
        <w:t xml:space="preserve">means that we have reached the optimal solution, while </w:t>
      </w:r>
      <w:r>
        <w:rPr>
          <w:rStyle w:val="2Calibri12pt"/>
        </w:rPr>
        <w:t xml:space="preserve">(2.21) </w:t>
      </w:r>
      <w:r>
        <w:t xml:space="preserve">means that </w:t>
      </w:r>
      <w:r>
        <w:rPr>
          <w:rStyle w:val="211pt1pt0"/>
        </w:rPr>
        <w:t xml:space="preserve">x* </w:t>
      </w:r>
      <w:r>
        <w:t xml:space="preserve">is not a solution, and (2.22) means that </w:t>
      </w:r>
      <w:r>
        <w:rPr>
          <w:rStyle w:val="211pt1pt0"/>
        </w:rPr>
        <w:t>x*</w:t>
      </w:r>
      <w:r>
        <w:t xml:space="preserve"> is not an optimal solution, since it may be improved by setting </w:t>
      </w:r>
      <w:r>
        <w:rPr>
          <w:rStyle w:val="211pt1pt0"/>
        </w:rPr>
        <w:t>Xj = 1</w:t>
      </w:r>
      <w:r>
        <w:t xml:space="preserve"> for remaining </w:t>
      </w:r>
      <w:r>
        <w:rPr>
          <w:rStyle w:val="211pt1pt0"/>
        </w:rPr>
        <w:t>j</w:t>
      </w:r>
      <w:r>
        <w:t xml:space="preserve"> e </w:t>
      </w:r>
      <w:r>
        <w:rPr>
          <w:rStyle w:val="211pt1pt0"/>
        </w:rPr>
        <w:t>E*.</w:t>
      </w:r>
      <w:r>
        <w:t xml:space="preserve"> □</w:t>
      </w:r>
    </w:p>
    <w:p w:rsidR="005C7105" w:rsidRDefault="007E666D">
      <w:pPr>
        <w:framePr w:h="6826" w:wrap="notBeside" w:vAnchor="text" w:hAnchor="text" w:xAlign="center" w:y="1"/>
        <w:jc w:val="center"/>
        <w:rPr>
          <w:sz w:val="2"/>
          <w:szCs w:val="2"/>
        </w:rPr>
      </w:pPr>
      <w:r>
        <w:rPr>
          <w:noProof/>
          <w:lang w:val="ru-RU" w:eastAsia="ru-RU" w:bidi="ar-SA"/>
        </w:rPr>
        <w:drawing>
          <wp:inline distT="0" distB="0" distL="0" distR="0">
            <wp:extent cx="3717925" cy="4330700"/>
            <wp:effectExtent l="0" t="0" r="0" b="0"/>
            <wp:docPr id="160" name="Рисунок 9"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7925" cy="4330700"/>
                    </a:xfrm>
                    <a:prstGeom prst="rect">
                      <a:avLst/>
                    </a:prstGeom>
                    <a:noFill/>
                    <a:ln>
                      <a:noFill/>
                    </a:ln>
                  </pic:spPr>
                </pic:pic>
              </a:graphicData>
            </a:graphic>
          </wp:inline>
        </w:drawing>
      </w:r>
    </w:p>
    <w:p w:rsidR="005C7105" w:rsidRDefault="0029357A">
      <w:pPr>
        <w:pStyle w:val="af"/>
        <w:framePr w:h="6826" w:wrap="notBeside" w:vAnchor="text" w:hAnchor="text" w:xAlign="center" w:y="1"/>
        <w:shd w:val="clear" w:color="auto" w:fill="auto"/>
        <w:spacing w:line="210" w:lineRule="exact"/>
      </w:pPr>
      <w:r>
        <w:t>Figure 2.4: Branching tree for the presented example.</w:t>
      </w:r>
    </w:p>
    <w:p w:rsidR="005C7105" w:rsidRDefault="005C7105">
      <w:pPr>
        <w:rPr>
          <w:sz w:val="2"/>
          <w:szCs w:val="2"/>
        </w:rPr>
      </w:pPr>
    </w:p>
    <w:p w:rsidR="005C7105" w:rsidRDefault="0029357A">
      <w:pPr>
        <w:pStyle w:val="60"/>
        <w:shd w:val="clear" w:color="auto" w:fill="auto"/>
        <w:spacing w:before="238" w:after="193" w:line="260" w:lineRule="exact"/>
        <w:jc w:val="left"/>
      </w:pPr>
      <w:r>
        <w:t>Example</w:t>
      </w:r>
    </w:p>
    <w:p w:rsidR="005C7105" w:rsidRDefault="0029357A">
      <w:pPr>
        <w:pStyle w:val="26"/>
        <w:shd w:val="clear" w:color="auto" w:fill="auto"/>
        <w:spacing w:before="0" w:line="210" w:lineRule="exact"/>
        <w:ind w:firstLine="0"/>
        <w:jc w:val="left"/>
      </w:pPr>
      <w:r>
        <w:t>We consider the following completely sorted problem with stop items added:</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
        <w:gridCol w:w="355"/>
        <w:gridCol w:w="355"/>
        <w:gridCol w:w="365"/>
        <w:gridCol w:w="470"/>
        <w:gridCol w:w="466"/>
        <w:gridCol w:w="355"/>
        <w:gridCol w:w="360"/>
        <w:gridCol w:w="360"/>
      </w:tblGrid>
      <w:tr w:rsidR="005C7105">
        <w:tblPrEx>
          <w:tblCellMar>
            <w:top w:w="0" w:type="dxa"/>
            <w:bottom w:w="0" w:type="dxa"/>
          </w:tblCellMar>
        </w:tblPrEx>
        <w:trPr>
          <w:trHeight w:hRule="exact" w:val="302"/>
          <w:jc w:val="center"/>
        </w:trPr>
        <w:tc>
          <w:tcPr>
            <w:tcW w:w="504" w:type="dxa"/>
            <w:tcBorders>
              <w:top w:val="single" w:sz="4" w:space="0" w:color="auto"/>
              <w:left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20" w:lineRule="exact"/>
              <w:ind w:left="160" w:firstLine="0"/>
              <w:jc w:val="left"/>
            </w:pPr>
            <w:r>
              <w:rPr>
                <w:rStyle w:val="211pt1pt0"/>
              </w:rPr>
              <w:t>j</w:t>
            </w:r>
          </w:p>
        </w:tc>
        <w:tc>
          <w:tcPr>
            <w:tcW w:w="355" w:type="dxa"/>
            <w:tcBorders>
              <w:top w:val="single" w:sz="4" w:space="0" w:color="auto"/>
              <w:left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0</w:t>
            </w:r>
          </w:p>
        </w:tc>
        <w:tc>
          <w:tcPr>
            <w:tcW w:w="355" w:type="dxa"/>
            <w:tcBorders>
              <w:top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1</w:t>
            </w:r>
          </w:p>
        </w:tc>
        <w:tc>
          <w:tcPr>
            <w:tcW w:w="365" w:type="dxa"/>
            <w:tcBorders>
              <w:top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2</w:t>
            </w:r>
          </w:p>
        </w:tc>
        <w:tc>
          <w:tcPr>
            <w:tcW w:w="470" w:type="dxa"/>
            <w:tcBorders>
              <w:top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left="240" w:firstLine="0"/>
              <w:jc w:val="left"/>
            </w:pPr>
            <w:r>
              <w:t>3</w:t>
            </w:r>
          </w:p>
        </w:tc>
        <w:tc>
          <w:tcPr>
            <w:tcW w:w="466" w:type="dxa"/>
            <w:tcBorders>
              <w:top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left="240" w:firstLine="0"/>
              <w:jc w:val="left"/>
            </w:pPr>
            <w:r>
              <w:t>4</w:t>
            </w:r>
          </w:p>
        </w:tc>
        <w:tc>
          <w:tcPr>
            <w:tcW w:w="355" w:type="dxa"/>
            <w:tcBorders>
              <w:top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5</w:t>
            </w:r>
          </w:p>
        </w:tc>
        <w:tc>
          <w:tcPr>
            <w:tcW w:w="360" w:type="dxa"/>
            <w:tcBorders>
              <w:top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6</w:t>
            </w:r>
          </w:p>
        </w:tc>
        <w:tc>
          <w:tcPr>
            <w:tcW w:w="360" w:type="dxa"/>
            <w:tcBorders>
              <w:top w:val="single" w:sz="4" w:space="0" w:color="auto"/>
              <w:right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7</w:t>
            </w:r>
          </w:p>
        </w:tc>
      </w:tr>
      <w:tr w:rsidR="005C7105">
        <w:tblPrEx>
          <w:tblCellMar>
            <w:top w:w="0" w:type="dxa"/>
            <w:bottom w:w="0" w:type="dxa"/>
          </w:tblCellMar>
        </w:tblPrEx>
        <w:trPr>
          <w:trHeight w:hRule="exact" w:val="278"/>
          <w:jc w:val="center"/>
        </w:trPr>
        <w:tc>
          <w:tcPr>
            <w:tcW w:w="504" w:type="dxa"/>
            <w:tcBorders>
              <w:top w:val="single" w:sz="4" w:space="0" w:color="auto"/>
              <w:left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20" w:lineRule="exact"/>
              <w:ind w:left="160" w:firstLine="0"/>
              <w:jc w:val="left"/>
            </w:pPr>
            <w:r>
              <w:rPr>
                <w:rStyle w:val="211pt1pt0"/>
              </w:rPr>
              <w:t>Pi</w:t>
            </w:r>
          </w:p>
        </w:tc>
        <w:tc>
          <w:tcPr>
            <w:tcW w:w="355" w:type="dxa"/>
            <w:tcBorders>
              <w:top w:val="single" w:sz="4" w:space="0" w:color="auto"/>
              <w:left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1</w:t>
            </w:r>
          </w:p>
        </w:tc>
        <w:tc>
          <w:tcPr>
            <w:tcW w:w="355" w:type="dxa"/>
            <w:tcBorders>
              <w:top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5</w:t>
            </w:r>
          </w:p>
        </w:tc>
        <w:tc>
          <w:tcPr>
            <w:tcW w:w="365" w:type="dxa"/>
            <w:tcBorders>
              <w:top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9</w:t>
            </w:r>
          </w:p>
        </w:tc>
        <w:tc>
          <w:tcPr>
            <w:tcW w:w="470" w:type="dxa"/>
            <w:tcBorders>
              <w:top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10</w:t>
            </w:r>
          </w:p>
        </w:tc>
        <w:tc>
          <w:tcPr>
            <w:tcW w:w="466" w:type="dxa"/>
            <w:tcBorders>
              <w:top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10</w:t>
            </w:r>
          </w:p>
        </w:tc>
        <w:tc>
          <w:tcPr>
            <w:tcW w:w="355" w:type="dxa"/>
            <w:tcBorders>
              <w:top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2</w:t>
            </w:r>
          </w:p>
        </w:tc>
        <w:tc>
          <w:tcPr>
            <w:tcW w:w="360" w:type="dxa"/>
            <w:tcBorders>
              <w:top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1</w:t>
            </w:r>
          </w:p>
        </w:tc>
        <w:tc>
          <w:tcPr>
            <w:tcW w:w="360" w:type="dxa"/>
            <w:tcBorders>
              <w:top w:val="single" w:sz="4" w:space="0" w:color="auto"/>
              <w:right w:val="single" w:sz="4" w:space="0" w:color="auto"/>
            </w:tcBorders>
            <w:shd w:val="clear" w:color="auto" w:fill="FFFFFF"/>
            <w:vAlign w:val="bottom"/>
          </w:tcPr>
          <w:p w:rsidR="005C7105" w:rsidRDefault="0029357A">
            <w:pPr>
              <w:pStyle w:val="26"/>
              <w:framePr w:w="3590" w:wrap="notBeside" w:vAnchor="text" w:hAnchor="text" w:xAlign="center" w:y="1"/>
              <w:shd w:val="clear" w:color="auto" w:fill="auto"/>
              <w:spacing w:before="0" w:line="210" w:lineRule="exact"/>
              <w:ind w:firstLine="0"/>
              <w:jc w:val="left"/>
            </w:pPr>
            <w:r>
              <w:t>0</w:t>
            </w:r>
          </w:p>
        </w:tc>
      </w:tr>
      <w:tr w:rsidR="005C7105">
        <w:tblPrEx>
          <w:tblCellMar>
            <w:top w:w="0" w:type="dxa"/>
            <w:bottom w:w="0" w:type="dxa"/>
          </w:tblCellMar>
        </w:tblPrEx>
        <w:trPr>
          <w:trHeight w:hRule="exact" w:val="312"/>
          <w:jc w:val="center"/>
        </w:trPr>
        <w:tc>
          <w:tcPr>
            <w:tcW w:w="504" w:type="dxa"/>
            <w:tcBorders>
              <w:left w:val="single" w:sz="4" w:space="0" w:color="auto"/>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00" w:lineRule="exact"/>
              <w:ind w:left="160" w:firstLine="0"/>
              <w:jc w:val="left"/>
            </w:pPr>
            <w:r>
              <w:rPr>
                <w:rStyle w:val="210pt1pt"/>
              </w:rPr>
              <w:t>Wj</w:t>
            </w:r>
          </w:p>
        </w:tc>
        <w:tc>
          <w:tcPr>
            <w:tcW w:w="355" w:type="dxa"/>
            <w:tcBorders>
              <w:left w:val="single" w:sz="4" w:space="0" w:color="auto"/>
              <w:bottom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0</w:t>
            </w:r>
          </w:p>
        </w:tc>
        <w:tc>
          <w:tcPr>
            <w:tcW w:w="355" w:type="dxa"/>
            <w:tcBorders>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3</w:t>
            </w:r>
          </w:p>
        </w:tc>
        <w:tc>
          <w:tcPr>
            <w:tcW w:w="365" w:type="dxa"/>
            <w:tcBorders>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7</w:t>
            </w:r>
          </w:p>
        </w:tc>
        <w:tc>
          <w:tcPr>
            <w:tcW w:w="470" w:type="dxa"/>
            <w:tcBorders>
              <w:bottom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left="240" w:firstLine="0"/>
              <w:jc w:val="left"/>
            </w:pPr>
            <w:r>
              <w:t>8</w:t>
            </w:r>
          </w:p>
        </w:tc>
        <w:tc>
          <w:tcPr>
            <w:tcW w:w="466" w:type="dxa"/>
            <w:tcBorders>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left="240" w:firstLine="0"/>
              <w:jc w:val="left"/>
            </w:pPr>
            <w:r>
              <w:t>9</w:t>
            </w:r>
          </w:p>
        </w:tc>
        <w:tc>
          <w:tcPr>
            <w:tcW w:w="355" w:type="dxa"/>
            <w:tcBorders>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5</w:t>
            </w:r>
          </w:p>
        </w:tc>
        <w:tc>
          <w:tcPr>
            <w:tcW w:w="360" w:type="dxa"/>
            <w:tcBorders>
              <w:bottom w:val="single" w:sz="4" w:space="0" w:color="auto"/>
            </w:tcBorders>
            <w:shd w:val="clear" w:color="auto" w:fill="FFFFFF"/>
          </w:tcPr>
          <w:p w:rsidR="005C7105" w:rsidRDefault="0029357A">
            <w:pPr>
              <w:pStyle w:val="26"/>
              <w:framePr w:w="3590" w:wrap="notBeside" w:vAnchor="text" w:hAnchor="text" w:xAlign="center" w:y="1"/>
              <w:shd w:val="clear" w:color="auto" w:fill="auto"/>
              <w:spacing w:before="0" w:line="210" w:lineRule="exact"/>
              <w:ind w:firstLine="0"/>
              <w:jc w:val="left"/>
            </w:pPr>
            <w:r>
              <w:t>3</w:t>
            </w:r>
          </w:p>
        </w:tc>
        <w:tc>
          <w:tcPr>
            <w:tcW w:w="360" w:type="dxa"/>
            <w:tcBorders>
              <w:bottom w:val="single" w:sz="4" w:space="0" w:color="auto"/>
              <w:right w:val="single" w:sz="4" w:space="0" w:color="auto"/>
            </w:tcBorders>
            <w:shd w:val="clear" w:color="auto" w:fill="FFFFFF"/>
            <w:vAlign w:val="center"/>
          </w:tcPr>
          <w:p w:rsidR="005C7105" w:rsidRDefault="0029357A">
            <w:pPr>
              <w:pStyle w:val="26"/>
              <w:framePr w:w="3590" w:wrap="notBeside" w:vAnchor="text" w:hAnchor="text" w:xAlign="center" w:y="1"/>
              <w:shd w:val="clear" w:color="auto" w:fill="auto"/>
              <w:spacing w:before="0" w:line="210" w:lineRule="exact"/>
              <w:ind w:firstLine="0"/>
              <w:jc w:val="left"/>
            </w:pPr>
            <w:r>
              <w:t>1</w:t>
            </w:r>
          </w:p>
        </w:tc>
      </w:tr>
    </w:tbl>
    <w:p w:rsidR="005C7105" w:rsidRDefault="005C7105">
      <w:pPr>
        <w:framePr w:w="359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77"/>
        <w:ind w:firstLine="0"/>
        <w:jc w:val="left"/>
      </w:pPr>
      <w:r>
        <w:t xml:space="preserve">Where we have </w:t>
      </w:r>
      <w:r>
        <w:rPr>
          <w:rStyle w:val="211pt1pt0"/>
        </w:rPr>
        <w:t>n</w:t>
      </w:r>
      <w:r>
        <w:t xml:space="preserve"> = 6, c = 20, 6 = 4, and </w:t>
      </w:r>
      <w:r>
        <w:rPr>
          <w:rStyle w:val="211pt1pt0"/>
        </w:rPr>
        <w:t>[a, r]</w:t>
      </w:r>
      <w:r>
        <w:t xml:space="preserve"> = [0, 7].</w:t>
      </w:r>
    </w:p>
    <w:p w:rsidR="005C7105" w:rsidRDefault="0029357A">
      <w:pPr>
        <w:pStyle w:val="26"/>
        <w:shd w:val="clear" w:color="auto" w:fill="auto"/>
        <w:spacing w:before="0"/>
        <w:ind w:firstLine="380"/>
      </w:pPr>
      <w:r>
        <w:t xml:space="preserve">In Figure 2.4, we show the corresponding branching tree, which is traversed top-down in left-right direction. Each box corresponds to one procedure call, while each downgoing arrow determines one iteration within the main loop of the procedure, and each upgoing arrow illustrates the return from a sub-iteration. To improve understandability, upper bounds </w:t>
      </w:r>
      <w:r>
        <w:rPr>
          <w:rStyle w:val="211pt1pt0"/>
          <w:lang w:val="ru-RU" w:eastAsia="ru-RU" w:bidi="ru-RU"/>
        </w:rPr>
        <w:t>и</w:t>
      </w:r>
      <w:r>
        <w:rPr>
          <w:lang w:val="ru-RU" w:eastAsia="ru-RU" w:bidi="ru-RU"/>
        </w:rPr>
        <w:t xml:space="preserve"> </w:t>
      </w:r>
      <w:r>
        <w:t xml:space="preserve">are determined by the original formulas (2.16) and (2.17). As initial lower bound we choose </w:t>
      </w:r>
      <w:r>
        <w:rPr>
          <w:lang w:val="ru-RU" w:eastAsia="ru-RU" w:bidi="ru-RU"/>
        </w:rPr>
        <w:t xml:space="preserve">г </w:t>
      </w:r>
      <w:r>
        <w:t>= p</w:t>
      </w:r>
      <w:r>
        <w:rPr>
          <w:vertAlign w:val="subscript"/>
        </w:rPr>
        <w:t>b</w:t>
      </w:r>
      <w:r>
        <w:t>_</w:t>
      </w:r>
      <w:r>
        <w:rPr>
          <w:vertAlign w:val="subscript"/>
        </w:rPr>
        <w:t>1</w:t>
      </w:r>
      <w:r>
        <w:t xml:space="preserve"> = 24.</w:t>
      </w:r>
    </w:p>
    <w:p w:rsidR="005C7105" w:rsidRDefault="0029357A">
      <w:pPr>
        <w:pStyle w:val="26"/>
        <w:shd w:val="clear" w:color="auto" w:fill="auto"/>
        <w:spacing w:before="0"/>
        <w:ind w:firstLine="380"/>
      </w:pPr>
      <w:r>
        <w:t xml:space="preserve">Upon termination we find the solution vector by first setting </w:t>
      </w:r>
      <w:r>
        <w:rPr>
          <w:rStyle w:val="211pt1pt0"/>
        </w:rPr>
        <w:t>Xj</w:t>
      </w:r>
      <w:r>
        <w:t xml:space="preserve"> = 1, </w:t>
      </w:r>
      <w:r>
        <w:rPr>
          <w:rStyle w:val="211pt1pt0"/>
        </w:rPr>
        <w:t>j =</w:t>
      </w:r>
      <w:r>
        <w:t xml:space="preserve"> </w:t>
      </w:r>
      <w:r>
        <w:rPr>
          <w:rStyle w:val="21pt0"/>
        </w:rPr>
        <w:t xml:space="preserve">1,..., 3 and </w:t>
      </w:r>
      <w:r>
        <w:rPr>
          <w:rStyle w:val="211pt1pt0"/>
        </w:rPr>
        <w:t>Xj</w:t>
      </w:r>
      <w:r>
        <w:rPr>
          <w:rStyle w:val="21pt0"/>
        </w:rPr>
        <w:t xml:space="preserve"> = 0, </w:t>
      </w:r>
      <w:r>
        <w:rPr>
          <w:rStyle w:val="211pt1pt0"/>
        </w:rPr>
        <w:t>j =</w:t>
      </w:r>
      <w:r>
        <w:rPr>
          <w:rStyle w:val="21pt0"/>
        </w:rPr>
        <w:t xml:space="preserve"> 4,...,</w:t>
      </w:r>
      <w:r>
        <w:t xml:space="preserve"> 6, and then swapping the </w:t>
      </w:r>
      <w:r>
        <w:rPr>
          <w:rStyle w:val="211pt1pt0"/>
        </w:rPr>
        <w:t>Xj</w:t>
      </w:r>
      <w:r>
        <w:t xml:space="preserve"> values according to the exception list</w:t>
      </w:r>
      <w:r>
        <w:br w:type="page"/>
      </w:r>
    </w:p>
    <w:p w:rsidR="005C7105" w:rsidRDefault="0029357A">
      <w:pPr>
        <w:pStyle w:val="26"/>
        <w:shd w:val="clear" w:color="auto" w:fill="auto"/>
        <w:spacing w:before="0" w:after="398" w:line="293" w:lineRule="exact"/>
        <w:ind w:firstLine="0"/>
      </w:pPr>
      <w:r>
        <w:rPr>
          <w:rStyle w:val="211pt1pt0"/>
        </w:rPr>
        <w:t>E</w:t>
      </w:r>
      <w:r>
        <w:t xml:space="preserve"> = </w:t>
      </w:r>
      <w:r>
        <w:rPr>
          <w:rStyle w:val="21pt0"/>
        </w:rPr>
        <w:t>{2,4}.</w:t>
      </w:r>
      <w:r>
        <w:t xml:space="preserve"> The final solution vector is </w:t>
      </w:r>
      <w:r>
        <w:rPr>
          <w:rStyle w:val="211pt1pt0"/>
        </w:rPr>
        <w:t>x</w:t>
      </w:r>
      <w:r>
        <w:t xml:space="preserve"> = (101100), and the corresponding objective value is </w:t>
      </w:r>
      <w:r>
        <w:rPr>
          <w:lang w:val="ru-RU" w:eastAsia="ru-RU" w:bidi="ru-RU"/>
        </w:rPr>
        <w:t xml:space="preserve">г </w:t>
      </w:r>
      <w:r>
        <w:t>= 25.</w:t>
      </w:r>
    </w:p>
    <w:p w:rsidR="005C7105" w:rsidRDefault="0029357A">
      <w:pPr>
        <w:pStyle w:val="22"/>
        <w:keepNext/>
        <w:keepLines/>
        <w:numPr>
          <w:ilvl w:val="0"/>
          <w:numId w:val="8"/>
        </w:numPr>
        <w:shd w:val="clear" w:color="auto" w:fill="auto"/>
        <w:tabs>
          <w:tab w:val="left" w:pos="948"/>
        </w:tabs>
        <w:spacing w:before="0" w:after="179" w:line="320" w:lineRule="exact"/>
      </w:pPr>
      <w:bookmarkStart w:id="22" w:name="bookmark21"/>
      <w:r>
        <w:t>Expanding the core by need</w:t>
      </w:r>
      <w:bookmarkEnd w:id="22"/>
    </w:p>
    <w:p w:rsidR="005C7105" w:rsidRDefault="0029357A">
      <w:pPr>
        <w:pStyle w:val="26"/>
        <w:shd w:val="clear" w:color="auto" w:fill="auto"/>
        <w:spacing w:before="0" w:after="322"/>
        <w:ind w:firstLine="0"/>
      </w:pPr>
      <w:r>
        <w:t xml:space="preserve">Each time the </w:t>
      </w:r>
      <w:r>
        <w:rPr>
          <w:rStyle w:val="29pt0"/>
        </w:rPr>
        <w:t xml:space="preserve">expbranch </w:t>
      </w:r>
      <w:r>
        <w:t xml:space="preserve">algorithm reaches the border of the core, we have to expand the core. This is done by choosing an interval from the list </w:t>
      </w:r>
      <w:r>
        <w:rPr>
          <w:rStyle w:val="211pt1pt0"/>
        </w:rPr>
        <w:t>H</w:t>
      </w:r>
      <w:r>
        <w:t xml:space="preserve"> (resp. </w:t>
      </w:r>
      <w:r>
        <w:rPr>
          <w:rStyle w:val="211pt1pt0"/>
        </w:rPr>
        <w:t>L)</w:t>
      </w:r>
      <w:r>
        <w:t xml:space="preserve"> which is closest to the break item, and using the </w:t>
      </w:r>
      <w:r>
        <w:rPr>
          <w:rStyle w:val="29pt0"/>
        </w:rPr>
        <w:t xml:space="preserve">partsort </w:t>
      </w:r>
      <w:r>
        <w:t xml:space="preserve">algorithm to partition the interval. But before doing this, we try to reduce the interval size by checking whether some variables </w:t>
      </w:r>
      <w:r>
        <w:rPr>
          <w:rStyle w:val="211pt1pt0"/>
        </w:rPr>
        <w:t>Xj</w:t>
      </w:r>
      <w:r>
        <w:t xml:space="preserve"> can be fixed at their optimal value.</w:t>
      </w:r>
    </w:p>
    <w:p w:rsidR="005C7105" w:rsidRDefault="0029357A">
      <w:pPr>
        <w:pStyle w:val="60"/>
        <w:numPr>
          <w:ilvl w:val="0"/>
          <w:numId w:val="12"/>
        </w:numPr>
        <w:shd w:val="clear" w:color="auto" w:fill="auto"/>
        <w:tabs>
          <w:tab w:val="left" w:pos="948"/>
        </w:tabs>
        <w:spacing w:before="0" w:after="85" w:line="260" w:lineRule="exact"/>
      </w:pPr>
      <w:r>
        <w:t>Problem reduction by preprocessing</w:t>
      </w:r>
    </w:p>
    <w:p w:rsidR="005C7105" w:rsidRDefault="0029357A">
      <w:pPr>
        <w:pStyle w:val="26"/>
        <w:shd w:val="clear" w:color="auto" w:fill="auto"/>
        <w:spacing w:before="0"/>
        <w:ind w:firstLine="0"/>
      </w:pPr>
      <w:r>
        <w:t>Ingargiola and Korsh [38] presented the first reduction algorithm for the Knapsack Prob</w:t>
      </w:r>
      <w:r>
        <w:softHyphen/>
        <w:t>lem, but many improved versions have been developed since then: For instance Dembo and Hammer [14], Fayard and Plateau [24], and Martello and Toth [52].</w:t>
      </w:r>
    </w:p>
    <w:p w:rsidR="005C7105" w:rsidRDefault="0029357A">
      <w:pPr>
        <w:pStyle w:val="26"/>
        <w:shd w:val="clear" w:color="auto" w:fill="auto"/>
        <w:spacing w:before="0"/>
        <w:ind w:firstLine="380"/>
      </w:pPr>
      <w:r>
        <w:t xml:space="preserve">All these reduction algorithms are based on the fact, that if an upper bound on KP with additional constraint </w:t>
      </w:r>
      <w:r>
        <w:rPr>
          <w:rStyle w:val="211pt1pt0"/>
        </w:rPr>
        <w:t>Xj</w:t>
      </w:r>
      <w:r>
        <w:t xml:space="preserve"> = </w:t>
      </w:r>
      <w:r>
        <w:rPr>
          <w:rStyle w:val="211pt1pt0"/>
        </w:rPr>
        <w:t>a, a</w:t>
      </w:r>
      <w:r>
        <w:t xml:space="preserve"> e </w:t>
      </w:r>
      <w:r>
        <w:rPr>
          <w:rStyle w:val="21pt0"/>
        </w:rPr>
        <w:t>{0,1}</w:t>
      </w:r>
      <w:r>
        <w:t xml:space="preserve"> is less than or equal to some lower bound </w:t>
      </w:r>
      <w:r>
        <w:rPr>
          <w:lang w:val="ru-RU" w:eastAsia="ru-RU" w:bidi="ru-RU"/>
        </w:rPr>
        <w:t xml:space="preserve">г, </w:t>
      </w:r>
      <w:r>
        <w:t xml:space="preserve">we may conclude that the branch </w:t>
      </w:r>
      <w:r>
        <w:rPr>
          <w:rStyle w:val="211pt1pt0"/>
        </w:rPr>
        <w:t>Xj</w:t>
      </w:r>
      <w:r>
        <w:t xml:space="preserve"> = </w:t>
      </w:r>
      <w:r>
        <w:rPr>
          <w:rStyle w:val="211pt1pt0"/>
        </w:rPr>
        <w:t>a</w:t>
      </w:r>
      <w:r>
        <w:t xml:space="preserve"> never will lead to an improved solution, and thus can fix </w:t>
      </w:r>
      <w:r>
        <w:rPr>
          <w:rStyle w:val="211pt1pt0"/>
        </w:rPr>
        <w:t>Xj</w:t>
      </w:r>
      <w:r>
        <w:t xml:space="preserve"> at 1 — </w:t>
      </w:r>
      <w:r>
        <w:rPr>
          <w:rStyle w:val="211pt1pt0"/>
        </w:rPr>
        <w:t>a.</w:t>
      </w:r>
    </w:p>
    <w:p w:rsidR="005C7105" w:rsidRDefault="0029357A">
      <w:pPr>
        <w:pStyle w:val="26"/>
        <w:shd w:val="clear" w:color="auto" w:fill="auto"/>
        <w:spacing w:before="0" w:after="55"/>
        <w:ind w:firstLine="380"/>
      </w:pPr>
      <w:r>
        <w:t xml:space="preserve">More formally let (resp. </w:t>
      </w:r>
      <w:r>
        <w:rPr>
          <w:rStyle w:val="211pt1pt0"/>
        </w:rPr>
        <w:t>uj)</w:t>
      </w:r>
      <w:r>
        <w:t xml:space="preserve"> be any upper bound on KP with the additional constraint </w:t>
      </w:r>
      <w:r>
        <w:rPr>
          <w:rStyle w:val="211pt1pt0"/>
        </w:rPr>
        <w:t>Xj</w:t>
      </w:r>
      <w:r>
        <w:t xml:space="preserve"> = 0 (resp. </w:t>
      </w:r>
      <w:r>
        <w:rPr>
          <w:rStyle w:val="211pt1pt0"/>
        </w:rPr>
        <w:t>Xj</w:t>
      </w:r>
      <w:r>
        <w:t xml:space="preserve"> = 1), and let </w:t>
      </w:r>
      <w:r>
        <w:rPr>
          <w:rStyle w:val="211pt1pt0"/>
        </w:rPr>
        <w:t xml:space="preserve">z </w:t>
      </w:r>
      <w:r>
        <w:rPr>
          <w:rStyle w:val="211pt1pt0"/>
          <w:lang w:val="ru-RU" w:eastAsia="ru-RU" w:bidi="ru-RU"/>
        </w:rPr>
        <w:t xml:space="preserve">Ъе </w:t>
      </w:r>
      <w:r>
        <w:rPr>
          <w:rStyle w:val="211pt1pt0"/>
        </w:rPr>
        <w:t>a</w:t>
      </w:r>
      <w:r>
        <w:t xml:space="preserve"> lower bound on KP. Then the general reduction scheme is:</w:t>
      </w:r>
    </w:p>
    <w:p w:rsidR="005C7105" w:rsidRDefault="007E666D">
      <w:pPr>
        <w:pStyle w:val="160"/>
        <w:shd w:val="clear" w:color="auto" w:fill="auto"/>
        <w:tabs>
          <w:tab w:val="left" w:pos="4404"/>
        </w:tabs>
        <w:spacing w:line="370" w:lineRule="exact"/>
        <w:ind w:left="3540"/>
      </w:pPr>
      <w:r>
        <w:rPr>
          <w:noProof/>
          <w:lang w:val="ru-RU" w:eastAsia="ru-RU" w:bidi="ar-SA"/>
        </w:rPr>
        <mc:AlternateContent>
          <mc:Choice Requires="wps">
            <w:drawing>
              <wp:anchor distT="0" distB="175260" distL="1877695" distR="63500" simplePos="0" relativeHeight="377487180" behindDoc="1" locked="0" layoutInCell="1" allowOverlap="1">
                <wp:simplePos x="0" y="0"/>
                <wp:positionH relativeFrom="margin">
                  <wp:posOffset>5417820</wp:posOffset>
                </wp:positionH>
                <wp:positionV relativeFrom="paragraph">
                  <wp:posOffset>-33655</wp:posOffset>
                </wp:positionV>
                <wp:extent cx="389890" cy="133350"/>
                <wp:effectExtent l="0" t="4445" r="2540" b="3810"/>
                <wp:wrapSquare wrapText="left"/>
                <wp:docPr id="23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(2.23)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 o:spid="_x0000_s1097" type="#_x0000_t202" style="position:absolute;left:0;text-align:left;margin-left:426.6pt;margin-top:-2.65pt;width:30.7pt;height:10.5pt;z-index:-125829300;visibility:visible;mso-wrap-style:square;mso-width-percent:0;mso-height-percent:0;mso-wrap-distance-left:147.85pt;mso-wrap-distance-top:0;mso-wrap-distance-right:5pt;mso-wrap-distance-bottom:13.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bltAIAALQFAAAOAAAAZHJzL2Uyb0RvYy54bWysVG1vmzAQ/j5p/8Hyd8pLSAKopGpDmCZ1&#10;L1K7H+CACdbAZrYT6Kr9951NSJr2y7SND9bhOz++u+fxXd8MbYMOVComeIr9Kw8jygtRMr5L8bfH&#10;3IkwUprwkjSC0xQ/UYVvVu/fXfddQgNRi6akEgEIV0nfpbjWuktcVxU1bYm6Eh3l4KyEbImGX7lz&#10;S0l6QG8bN/C8hdsLWXZSFFQp2M1GJ15Z/Kqihf5SVYpq1KQYctN2lXbdmtVdXZNkJ0lXs+KYBvmL&#10;LFrCOFx6gsqIJmgv2RuolhVSKFHpq0K0rqgqVlBbA1Tje6+qeahJR20t0BzVndqk/h9s8fnwVSJW&#10;pjiYAVWctEDSIx00uhMD8r3YdKjvVAKBDx2E6gEcwLStVnX3oviuEBfrmvAdvZVS9DUlJWTom5Pu&#10;i6MjjjIg2/6TKOEistfCAg2VbE37oCEI0IGppxM7JpkCNmdRHMXgKcDlz2azuWXPJcl0uJNKf6Ci&#10;RcZIsQTyLTg53CttkiHJFGLu4iJnTWMF0PCLDQgcd+BqOGp8JgnL53PsxZtoE4VOGCw2TuhlmXOb&#10;r0NnkfvLeTbL1uvM/2Xu9cOkZmVJublm0pYf/hl3R5WPqjipS4mGlQbOpKTkbrtuJDoQ0HZuP9ty&#10;8JzD3Ms0bBOgllcl+UHo3QWxky+ipRPm4dyJl17keH58Fy+8MA6z/LKke8bpv5eE+hTH82A+aumc&#10;9KvaPPu9rY0kLdMwPRrWpjg6BZHEKHDDS0utJqwZ7RetMOmfWwF0T0RbvRqJjmLVw3awj2Np1WzE&#10;vBXlEyhYClAYiBFGHxi1kD8x6mGMpFj92BNJMWo+cngFZuZMhpyM7WQQXsDRFGuMRnOtx9m07yTb&#10;1YA8vbNbeCk5syo+Z3F8XzAabDHHMWZmz8t/G3UetqvfAAAA//8DAFBLAwQUAAYACAAAACEAmQ+g&#10;x94AAAAJAQAADwAAAGRycy9kb3ducmV2LnhtbEyPMU/DMBCFdyT+g3VILKh1nJLQhjgVQrCwUVjY&#10;3PhIIuJzFLtJ6K/nmGA8vU/vfVfuF9eLCcfQedKg1gkIpNrbjhoN72/Pqy2IEA1Z03tCDd8YYF9d&#10;XpSmsH6mV5wOsRFcQqEwGtoYh0LKULfoTFj7AYmzTz86E/kcG2lHM3O562WaJLl0piNeaM2Ajy3W&#10;X4eT05AvT8PNyw7T+Vz3E32clYqotL6+Wh7uQURc4h8Mv/qsDhU7Hf2JbBC9hm22SRnVsMo2IBjY&#10;qdscxJHJ7A5kVcr/H1Q/AAAA//8DAFBLAQItABQABgAIAAAAIQC2gziS/gAAAOEBAAATAAAAAAAA&#10;AAAAAAAAAAAAAABbQ29udGVudF9UeXBlc10ueG1sUEsBAi0AFAAGAAgAAAAhADj9If/WAAAAlAEA&#10;AAsAAAAAAAAAAAAAAAAALwEAAF9yZWxzLy5yZWxzUEsBAi0AFAAGAAgAAAAhAMi1JuW0AgAAtAUA&#10;AA4AAAAAAAAAAAAAAAAALgIAAGRycy9lMm9Eb2MueG1sUEsBAi0AFAAGAAgAAAAhAJkPoMf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(2.23)</w:t>
                      </w:r>
                    </w:p>
                  </w:txbxContent>
                </v:textbox>
                <w10:wrap type="square" side="left" anchorx="margin"/>
              </v:shape>
            </w:pict>
          </mc:Fallback>
        </mc:AlternateContent>
      </w:r>
      <w:r w:rsidR="0029357A">
        <w:rPr>
          <w:rStyle w:val="162pt"/>
          <w:i/>
          <w:iCs/>
        </w:rPr>
        <w:t>Uj&lt;Z =Z Xj =</w:t>
      </w:r>
      <w:r w:rsidR="0029357A">
        <w:rPr>
          <w:rStyle w:val="165pt0pt"/>
        </w:rPr>
        <w:t xml:space="preserve"> 1, </w:t>
      </w:r>
      <w:r w:rsidR="0029357A">
        <w:rPr>
          <w:rStyle w:val="1611pt"/>
          <w:i/>
          <w:iCs/>
        </w:rPr>
        <w:t xml:space="preserve">Uj </w:t>
      </w:r>
      <w:r w:rsidR="0029357A">
        <w:rPr>
          <w:rStyle w:val="162pt"/>
          <w:i/>
          <w:iCs/>
        </w:rPr>
        <w:t>&lt; 2</w:t>
      </w:r>
      <w:r w:rsidR="0029357A">
        <w:rPr>
          <w:rStyle w:val="165pt0pt"/>
        </w:rPr>
        <w:tab/>
        <w:t xml:space="preserve">=&gt; </w:t>
      </w:r>
      <w:r w:rsidR="0029357A">
        <w:rPr>
          <w:rStyle w:val="162pt"/>
          <w:i/>
          <w:iCs/>
        </w:rPr>
        <w:t xml:space="preserve">Xj </w:t>
      </w:r>
      <w:r w:rsidR="0029357A">
        <w:rPr>
          <w:rStyle w:val="1611pt"/>
          <w:i/>
          <w:iCs/>
        </w:rPr>
        <w:t>=</w:t>
      </w:r>
      <w:r w:rsidR="0029357A">
        <w:rPr>
          <w:rStyle w:val="16105pt0pt"/>
        </w:rPr>
        <w:t xml:space="preserve"> 0.</w:t>
      </w:r>
    </w:p>
    <w:p w:rsidR="005C7105" w:rsidRDefault="007E666D">
      <w:pPr>
        <w:pStyle w:val="26"/>
        <w:shd w:val="clear" w:color="auto" w:fill="auto"/>
        <w:spacing w:before="0"/>
        <w:ind w:firstLine="0"/>
      </w:pPr>
      <w:r>
        <w:rPr>
          <w:noProof/>
          <w:lang w:val="ru-RU" w:eastAsia="ru-RU" w:bidi="ar-SA"/>
        </w:rPr>
        <mc:AlternateContent>
          <mc:Choice Requires="wps">
            <w:drawing>
              <wp:anchor distT="0" distB="88265" distL="1197610" distR="460375" simplePos="0" relativeHeight="377487181" behindDoc="1" locked="0" layoutInCell="1" allowOverlap="1">
                <wp:simplePos x="0" y="0"/>
                <wp:positionH relativeFrom="margin">
                  <wp:posOffset>1223645</wp:posOffset>
                </wp:positionH>
                <wp:positionV relativeFrom="paragraph">
                  <wp:posOffset>859790</wp:posOffset>
                </wp:positionV>
                <wp:extent cx="198120" cy="139700"/>
                <wp:effectExtent l="4445" t="2540" r="0" b="3810"/>
                <wp:wrapTopAndBottom/>
                <wp:docPr id="23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vertAlign w:val="superscript"/>
                              </w:rPr>
                              <w:t>u</w:t>
                            </w:r>
                            <w:r>
                              <w:rPr>
                                <w:rStyle w:val="71ptExact"/>
                                <w:i/>
                                <w:iCs/>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0" o:spid="_x0000_s1098" type="#_x0000_t202" style="position:absolute;left:0;text-align:left;margin-left:96.35pt;margin-top:67.7pt;width:15.6pt;height:11pt;z-index:-125829299;visibility:visible;mso-wrap-style:square;mso-width-percent:0;mso-height-percent:0;mso-wrap-distance-left:94.3pt;mso-wrap-distance-top:0;mso-wrap-distance-right:36.25pt;mso-wrap-distance-bottom:6.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AaswIAALQ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y&#10;xcFsiREnLQzpgQ4a3YoB+b7tUN+pBALvOwjVAzhg0rZa1d2J4rtCXGxqwvd0LaXoa0pKYOib3rrP&#10;jpqZqEQZkF3/SZSQiBy0sEBDJVvTPmgIAnSY1ON5OoZMYVLGkR+ApwCXP4uXnuXmkmQ63EmlP1DR&#10;ImOkWMLwLTg53iltyJBkCjG5uMhZ01gBNPzFDwgc/0BqOGp8hoSd51PsxdtoG4VOGCy2TuhlmbPO&#10;N6GzyP3lPJtlm03m/zJ5/TCpWVlSbtJM2vLDP5vdSeWjKs7qUqJhpYEzlJTc7zaNREcC2s7tY1sO&#10;nkuY+5KGbQLU8qokPwi92yB28kW0dMI8nDvQ3sjx/Pg2XnhhHGb5y5LuGKf/XhLqUxzPg/mopQvp&#10;V7V59nlbG0lapmF7NKxNcXQOIolR4JaXdrSasGa0n7XC0L+0AsY9Ddrq1Uh0FKsedoO9HMvApDf6&#10;3YnyERQsBSgMxAirD4xayJ8Y9bBGUqx+HIikGDUfOdwCs3MmQ07GbjIIL+BoijVGo7nR4246dJLt&#10;a0Ce7tkabkrOrIovLE73C1aDLea0xszuef5toy7LdvUbAAD//wMAUEsDBBQABgAIAAAAIQBWdZ7+&#10;3wAAAAsBAAAPAAAAZHJzL2Rvd25yZXYueG1sTI/NTsMwEITvSLyDtUhcUOvE/SMhToUQXLhRuPTm&#10;xksSEa+j2E1Cn57lBLed3dHsN8V+dp0YcQitJw3pMgGBVHnbUq3h4/1lcQ8iREPWdJ5QwzcG2JfX&#10;V4XJrZ/oDcdDrAWHUMiNhibGPpcyVA06E5a+R+Lbpx+ciSyHWtrBTBzuOqmSZCudaYk/NKbHpwar&#10;r8PZadjOz/3da4ZqulTdSMdLmkZMtb69mR8fQESc458ZfvEZHUpmOvkz2SA61pnasZWH1WYNgh1K&#10;rTIQJ95sdmuQZSH/dyh/AAAA//8DAFBLAQItABQABgAIAAAAIQC2gziS/gAAAOEBAAATAAAAAAAA&#10;AAAAAAAAAAAAAABbQ29udGVudF9UeXBlc10ueG1sUEsBAi0AFAAGAAgAAAAhADj9If/WAAAAlAEA&#10;AAsAAAAAAAAAAAAAAAAALwEAAF9yZWxzLy5yZWxzUEsBAi0AFAAGAAgAAAAhAEoRIBqzAgAAtAUA&#10;AA4AAAAAAAAAAAAAAAAALgIAAGRycy9lMm9Eb2MueG1sUEsBAi0AFAAGAAgAAAAhAFZ1nv7fAAAA&#10;CwEAAA8AAAAAAAAAAAAAAAAADQ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ptExact"/>
                          <w:i/>
                          <w:iCs/>
                          <w:vertAlign w:val="superscript"/>
                        </w:rPr>
                        <w:t>u</w:t>
                      </w:r>
                      <w:r>
                        <w:rPr>
                          <w:rStyle w:val="71ptExact"/>
                          <w:i/>
                          <w:iCs/>
                        </w:rPr>
                        <w:t>j</w:t>
                      </w:r>
                    </w:p>
                  </w:txbxContent>
                </v:textbox>
                <w10:wrap type="topAndBottom" anchorx="margin"/>
              </v:shape>
            </w:pict>
          </mc:Fallback>
        </mc:AlternateContent>
      </w:r>
      <w:r>
        <w:rPr>
          <w:noProof/>
          <w:lang w:val="ru-RU" w:eastAsia="ru-RU" w:bidi="ar-SA"/>
        </w:rPr>
        <mc:AlternateContent>
          <mc:Choice Requires="wps">
            <w:drawing>
              <wp:anchor distT="0" distB="197485" distL="63500" distR="63500" simplePos="0" relativeHeight="377487182" behindDoc="1" locked="0" layoutInCell="1" allowOverlap="1">
                <wp:simplePos x="0" y="0"/>
                <wp:positionH relativeFrom="margin">
                  <wp:posOffset>1882140</wp:posOffset>
                </wp:positionH>
                <wp:positionV relativeFrom="paragraph">
                  <wp:posOffset>930910</wp:posOffset>
                </wp:positionV>
                <wp:extent cx="243840" cy="279400"/>
                <wp:effectExtent l="0" t="0" r="0" b="3175"/>
                <wp:wrapTopAndBottom/>
                <wp:docPr id="23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1ptExact"/>
                                <w:vertAlign w:val="superscript"/>
                              </w:rPr>
                              <w:t>J</w:t>
                            </w:r>
                            <w:r>
                              <w:rPr>
                                <w:rStyle w:val="211pt1ptExact"/>
                              </w:rPr>
                              <w:t>b</w:t>
                            </w: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1" o:spid="_x0000_s1099" type="#_x0000_t202" style="position:absolute;left:0;text-align:left;margin-left:148.2pt;margin-top:73.3pt;width:19.2pt;height:22pt;z-index:-125829298;visibility:visible;mso-wrap-style:square;mso-width-percent:0;mso-height-percent:0;mso-wrap-distance-left:5pt;mso-wrap-distance-top:0;mso-wrap-distance-right:5pt;mso-wrap-distance-bottom:15.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RwtAIAALQFAAAOAAAAZHJzL2Uyb0RvYy54bWysVG1vmzAQ/j5p/8Hyd8pLnARQSdWGME3q&#10;XqR2P8ABE6yBzWwnpJv233c2JU1bTZq28QGdfefH99w9vsurY9eiA1OaS5Hh8CLAiIlSVlzsMvzl&#10;vvBijLShoqKtFCzDD0zjq9XbN5dDn7JINrKtmEIAInQ69BlujOlT39dlwzqqL2TPBDhrqTpqYKl2&#10;fqXoAOhd60dBsPAHqapeyZJpDbv56MQrh1/XrDSf6lozg9oMQ27G/ZX7b+3fX13SdKdo3/DyMQ36&#10;F1l0lAu49ASVU0PRXvFXUB0vldSyNhel7HxZ17xkjgOwCYMXbO4a2jPHBYqj+1OZ9P+DLT8ePivE&#10;qwxHswVGgnbQpHt2NOhGHlEYhrZCQ69TCLzrIdQcwQGddmx1fyvLrxoJuW6o2LFrpeTQMFpBhu6k&#10;f3Z0xNEWZDt8kBVcRPdGOqBjrTpbPigIAnTo1MOpOzaZEjYjMosJeEpwRcuEBK57Pk2nw73S5h2T&#10;HbJGhhU034HTw602QANCpxB7l5AFb1sngFY824DAcQeuhqPWZ5Nw/fyRBMkm3sTEI9Fi45Egz73r&#10;Yk28RREu5/ksX6/z8Ke9NyRpw6uKCXvNpK2Q/FnvHlU+quKkLi1bXlk4m5JWu+26VehAQduF+2yz&#10;IPmzMP95Gs4NXF5QCiMS3ESJVyzipUcKMveSZRB7QZjcJIuAJCQvnlO65YL9OyU0ZDiZR/NRS7/l&#10;FrjvNTeadtzA9Gh5l+H4FERTq8CNqFxrDeXtaJ+Vwqb/VAqo2NRop1cr0VGs5rg9usexnE3vYCur&#10;B1CwkqAwECOMPjAaqb5jNMAYybD+tqeKYdS+F/AK7MyZDDUZ28mgooSjGTYYjebajLNp3yu+awB5&#10;emfX8FIK7lRsn9SYBVCwCxgNjszjGLOz53ztop6G7eoXAAAA//8DAFBLAwQUAAYACAAAACEAksvQ&#10;jN4AAAALAQAADwAAAGRycy9kb3ducmV2LnhtbEyPQU+EMBCF7yb+h2ZMvJjdAksaQcrGGL14c/Xi&#10;rUtngUinhHYB99c7nvQ473158161X90gZpxC70lDuk1AIDXe9tRq+Hh/2dyDCNGQNYMn1PCNAfb1&#10;9VVlSusXesP5EFvBIRRKo6GLcSylDE2HzoStH5HYO/nJmcjn1Eo7mYXD3SCzJFHSmZ74Q2dGfOqw&#10;+TqcnQa1Po93rwVmy6UZZvq8pGnEVOvbm/XxAUTENf7B8Fufq0PNnY7+TDaIQUNWqJxRNnKlQDCx&#10;2+U85shKkSiQdSX/b6h/AAAA//8DAFBLAQItABQABgAIAAAAIQC2gziS/gAAAOEBAAATAAAAAAAA&#10;AAAAAAAAAAAAAABbQ29udGVudF9UeXBlc10ueG1sUEsBAi0AFAAGAAgAAAAhADj9If/WAAAAlAEA&#10;AAsAAAAAAAAAAAAAAAAALwEAAF9yZWxzLy5yZWxzUEsBAi0AFAAGAAgAAAAhAEHN9HC0AgAAtAUA&#10;AA4AAAAAAAAAAAAAAAAALgIAAGRycy9lMm9Eb2MueG1sUEsBAi0AFAAGAAgAAAAhAJLL0Iz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11pt1ptExact"/>
                          <w:vertAlign w:val="superscript"/>
                        </w:rPr>
                        <w:t>J</w:t>
                      </w:r>
                      <w:r>
                        <w:rPr>
                          <w:rStyle w:val="211pt1ptExact"/>
                        </w:rPr>
                        <w:t>b</w:t>
                      </w: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0" distL="63500" distR="179705" simplePos="0" relativeHeight="377487183" behindDoc="1" locked="0" layoutInCell="1" allowOverlap="1">
                <wp:simplePos x="0" y="0"/>
                <wp:positionH relativeFrom="margin">
                  <wp:posOffset>2284730</wp:posOffset>
                </wp:positionH>
                <wp:positionV relativeFrom="paragraph">
                  <wp:posOffset>786130</wp:posOffset>
                </wp:positionV>
                <wp:extent cx="1301750" cy="219710"/>
                <wp:effectExtent l="0" t="0" r="4445" b="0"/>
                <wp:wrapTopAndBottom/>
                <wp:docPr id="23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173" w:lineRule="exact"/>
                            </w:pPr>
                            <w:r>
                              <w:rPr>
                                <w:rStyle w:val="7AngsanaUPC45ptExact"/>
                              </w:rPr>
                              <w:t xml:space="preserve">, </w:t>
                            </w:r>
                            <w:r>
                              <w:rPr>
                                <w:rStyle w:val="71ptExact"/>
                                <w:i/>
                                <w:iCs/>
                              </w:rPr>
                              <w:t>(r</w:t>
                            </w:r>
                            <w:r>
                              <w:rPr>
                                <w:rStyle w:val="7105ptExact0"/>
                              </w:rPr>
                              <w:t xml:space="preserve"> + </w:t>
                            </w:r>
                            <w:r>
                              <w:rPr>
                                <w:rStyle w:val="71ptExact"/>
                                <w:i/>
                                <w:iCs/>
                              </w:rPr>
                              <w:t>wA p</w:t>
                            </w:r>
                            <w:r>
                              <w:rPr>
                                <w:rStyle w:val="71ptExact"/>
                                <w:i/>
                                <w:iCs/>
                                <w:vertAlign w:val="subscript"/>
                              </w:rPr>
                              <w:t>b</w:t>
                            </w:r>
                            <w:r>
                              <w:rPr>
                                <w:rStyle w:val="7105ptExact0"/>
                              </w:rPr>
                              <w:t xml:space="preserve"> </w:t>
                            </w:r>
                            <w:r>
                              <w:rPr>
                                <w:rStyle w:val="7AngsanaUPC45ptExact"/>
                              </w:rPr>
                              <w:t xml:space="preserve">I • </w:t>
                            </w:r>
                            <w:r>
                              <w:rPr>
                                <w:rStyle w:val="71ptExact"/>
                                <w:i/>
                                <w:iCs/>
                              </w:rPr>
                              <w:t xml:space="preserve">Pj + </w:t>
                            </w:r>
                            <w:r>
                              <w:rPr>
                                <w:rStyle w:val="71ptExact0"/>
                                <w:i/>
                                <w:iCs/>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2" o:spid="_x0000_s1100" type="#_x0000_t202" style="position:absolute;left:0;text-align:left;margin-left:179.9pt;margin-top:61.9pt;width:102.5pt;height:17.3pt;z-index:-125829297;visibility:visible;mso-wrap-style:square;mso-width-percent:0;mso-height-percent:0;mso-wrap-distance-left:5pt;mso-wrap-distance-top:0;mso-wrap-distance-right:14.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itswIAALUFAAAOAAAAZHJzL2Uyb0RvYy54bWysVMlu2zAQvRfoPxC8K1oiLxIiB4llFQXS&#10;BUj6AbRIWUQlUiVpS2nQf++Qsuwsl6KtDsSIM3yzvZmr66Ft0IEpzaXIcHgRYMREKSkXuwx/eyi8&#10;JUbaEEFJIwXL8CPT+Hr1/t1V36UskrVsKFMIQIRO+y7DtTFd6vu6rFlL9IXsmABlJVVLDPyqnU8V&#10;6QG9bfwoCOZ+LxXtlCyZ1nCbj0q8cvhVxUrzpao0M6jJMMRm3KncubWnv7oi6U6RrublMQzyF1G0&#10;hAtweoLKiSFor/gbqJaXSmpZmYtStr6sKl4ylwNkEwavsrmvScdcLlAc3Z3KpP8fbPn58FUhTjMc&#10;Xc4wEqSFJj2wwaBbOaAwjGyF+k6nYHjfgakZQAGddtnq7k6W3zUScl0TsWM3Ssm+ZoRChKF96T97&#10;OuJoC7LtP0kKjsjeSAc0VKq15YOCIECHTj2eumODKa3LyyBczEBVgi4Kk0Xo2ueTdHrdKW0+MNki&#10;K2RYQfcdOjncaWOjIelkYp0JWfCmcQxoxIsLMBxvwDc8tTobhWvoUxIkm+VmGXtxNN94cZDn3k2x&#10;jr15AeHll/l6nYe/rN8wTmtOKRPWzUSuMP6z5h1pPtLiRC8tG04tnA1Jq9123Sh0IEDuwn2u5qA5&#10;m/kvw3BFgFxepRRGcXAbJV4xXy68uIhnXrIIll4QJrfJPIiTOC9epnTHBfv3lFCf4WQWzUYynYN+&#10;lVvgvre5kbTlBtZHw9sML09GJLUU3AjqWmsIb0b5WSls+OdSQLunRjvCWo6ObDXDdnDTsYinQdhK&#10;+ggUVhIYBmSE3QdCLdVPjHrYIxnWP/ZEMYyajwLGwC6dSVCTsJ0EIkp4mmGD0Siuzbic9p3iuxqQ&#10;p0G7gVEpuGOxnakxiuOAwW5wyRz3mF0+z/+d1Xnbrn4DAAD//wMAUEsDBBQABgAIAAAAIQB3wrBg&#10;3gAAAAsBAAAPAAAAZHJzL2Rvd25yZXYueG1sTI8xT8MwEIV3JP6DdUgsiDpJm6gNcSqEYGGjsLC5&#10;8ZFE2OcodpPQX88x0e3dvad331X7xVkx4Rh6TwrSVQICqfGmp1bBx/vL/RZEiJqMtp5QwQ8G2NfX&#10;V5UujZ/pDadDbAWXUCi1gi7GoZQyNB06HVZ+QGLvy49ORx7HVppRz1zurMySpJBO98QXOj3gU4fN&#10;9+HkFBTL83D3usNsPjd2os9zmkZMlbq9WR4fQERc4n8Y/vAZHWpmOvoTmSCsgnW+Y/TIRrZmwYm8&#10;2LA48ibfbkDWlbz8of4FAAD//wMAUEsBAi0AFAAGAAgAAAAhALaDOJL+AAAA4QEAABMAAAAAAAAA&#10;AAAAAAAAAAAAAFtDb250ZW50X1R5cGVzXS54bWxQSwECLQAUAAYACAAAACEAOP0h/9YAAACUAQAA&#10;CwAAAAAAAAAAAAAAAAAvAQAAX3JlbHMvLnJlbHNQSwECLQAUAAYACAAAACEAa4F4rbMCAAC1BQAA&#10;DgAAAAAAAAAAAAAAAAAuAgAAZHJzL2Uyb0RvYy54bWxQSwECLQAUAAYACAAAACEAd8KwYN4AAAAL&#10;AQAADwAAAAAAAAAAAAAAAAANBQAAZHJzL2Rvd25yZXYueG1sUEsFBgAAAAAEAAQA8wAAABgGAAAA&#10;AA==&#10;" filled="f" stroked="f">
                <v:textbox style="mso-fit-shape-to-text:t" inset="0,0,0,0">
                  <w:txbxContent>
                    <w:p w:rsidR="0029357A" w:rsidRDefault="0029357A">
                      <w:pPr>
                        <w:pStyle w:val="70"/>
                        <w:shd w:val="clear" w:color="auto" w:fill="auto"/>
                        <w:spacing w:after="0" w:line="173" w:lineRule="exact"/>
                      </w:pPr>
                      <w:r>
                        <w:rPr>
                          <w:rStyle w:val="7AngsanaUPC45ptExact"/>
                        </w:rPr>
                        <w:t xml:space="preserve">, </w:t>
                      </w:r>
                      <w:r>
                        <w:rPr>
                          <w:rStyle w:val="71ptExact"/>
                          <w:i/>
                          <w:iCs/>
                        </w:rPr>
                        <w:t>(r</w:t>
                      </w:r>
                      <w:r>
                        <w:rPr>
                          <w:rStyle w:val="7105ptExact0"/>
                        </w:rPr>
                        <w:t xml:space="preserve"> + </w:t>
                      </w:r>
                      <w:r>
                        <w:rPr>
                          <w:rStyle w:val="71ptExact"/>
                          <w:i/>
                          <w:iCs/>
                        </w:rPr>
                        <w:t>wA p</w:t>
                      </w:r>
                      <w:r>
                        <w:rPr>
                          <w:rStyle w:val="71ptExact"/>
                          <w:i/>
                          <w:iCs/>
                          <w:vertAlign w:val="subscript"/>
                        </w:rPr>
                        <w:t>b</w:t>
                      </w:r>
                      <w:r>
                        <w:rPr>
                          <w:rStyle w:val="7105ptExact0"/>
                        </w:rPr>
                        <w:t xml:space="preserve"> </w:t>
                      </w:r>
                      <w:r>
                        <w:rPr>
                          <w:rStyle w:val="7AngsanaUPC45ptExact"/>
                        </w:rPr>
                        <w:t xml:space="preserve">I • </w:t>
                      </w:r>
                      <w:r>
                        <w:rPr>
                          <w:rStyle w:val="71ptExact"/>
                          <w:i/>
                          <w:iCs/>
                        </w:rPr>
                        <w:t xml:space="preserve">Pj + </w:t>
                      </w:r>
                      <w:r>
                        <w:rPr>
                          <w:rStyle w:val="71ptExact0"/>
                          <w:i/>
                          <w:iCs/>
                        </w:rPr>
                        <w:t>-—j</w:t>
                      </w:r>
                    </w:p>
                  </w:txbxContent>
                </v:textbox>
                <w10:wrap type="topAndBottom" anchorx="margin"/>
              </v:shape>
            </w:pict>
          </mc:Fallback>
        </mc:AlternateContent>
      </w:r>
      <w:r>
        <w:rPr>
          <w:noProof/>
          <w:lang w:val="ru-RU" w:eastAsia="ru-RU" w:bidi="ar-SA"/>
        </w:rPr>
        <mc:AlternateContent>
          <mc:Choice Requires="wps">
            <w:drawing>
              <wp:anchor distT="0" distB="0" distL="1197610" distR="460375" simplePos="0" relativeHeight="377487184" behindDoc="1" locked="0" layoutInCell="1" allowOverlap="1">
                <wp:simplePos x="0" y="0"/>
                <wp:positionH relativeFrom="margin">
                  <wp:posOffset>1223645</wp:posOffset>
                </wp:positionH>
                <wp:positionV relativeFrom="paragraph">
                  <wp:posOffset>1188720</wp:posOffset>
                </wp:positionV>
                <wp:extent cx="198120" cy="127000"/>
                <wp:effectExtent l="4445" t="0" r="0" b="4445"/>
                <wp:wrapTopAndBottom/>
                <wp:docPr id="23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30"/>
                              <w:shd w:val="clear" w:color="auto" w:fill="auto"/>
                              <w:spacing w:line="200" w:lineRule="exact"/>
                            </w:pPr>
                            <w:r>
                              <w:rPr>
                                <w:rStyle w:val="23Exact0"/>
                                <w:i/>
                                <w:iCs/>
                                <w:vertAlign w:val="superscript"/>
                              </w:rPr>
                              <w:t>u</w:t>
                            </w:r>
                            <w:r>
                              <w:rPr>
                                <w:rStyle w:val="23Exact0"/>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3" o:spid="_x0000_s1101" type="#_x0000_t202" style="position:absolute;left:0;text-align:left;margin-left:96.35pt;margin-top:93.6pt;width:15.6pt;height:10pt;z-index:-125829296;visibility:visible;mso-wrap-style:square;mso-width-percent:0;mso-height-percent:0;mso-wrap-distance-left:94.3pt;mso-wrap-distance-top:0;mso-wrap-distance-right:36.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y1PtQIAALQFAAAOAAAAZHJzL2Uyb0RvYy54bWysVNuOmzAQfa/Uf7D8znJZkgBaskpCqCpt&#10;L9JuP8ABE6yCTW0nsK367x2bkGS3L1VbHqzBMz5zOzN390PboCOVigmeYv/Gw4jyQpSM71P85Sl3&#10;IoyUJrwkjeA0xc9U4fvl2zd3fZfQQNSiKalEAMJV0ncprrXuEtdVRU1bom5ERzkoKyFbouFX7t1S&#10;kh7Q28YNPG/u9kKWnRQFVQpus1GJlxa/qmihP1WVoho1KYbYtD2lPXfmdJd3JNlL0tWsOIVB/iKK&#10;ljAOTs9QGdEEHST7DaplhRRKVPqmEK0rqooV1OYA2fjeq2wea9JRmwsUR3XnMqn/B1t8PH6WiJUp&#10;Dm5DjDhpoUlPdNBoLQbk+7emQn2nEjB87MBUD6CATttsVfcgiq8KcbGpCd/TlZSirykpIULfvHSv&#10;no44yoDs+g+iBEfkoIUFGirZmvJBQRCgQ6eez90xwRTGZRz5AWgKUPnBwvNs91ySTI87qfQ7Klpk&#10;hBRLaL4FJ8cHpU0wJJlMjC8uctY0lgANf3EBhuMNuIanRmeCsP38EXvxNtpGoRMG860TelnmrPJN&#10;6MxzfzHLbrPNJvN/Gr9+mNSsLCk3biZu+eGf9e7E8pEVZ3Yp0bDSwJmQlNzvNo1ERwLczu1nSw6a&#10;i5n7MgxbBMjlVUp+EHrrIHbyebRwwjycOfHCixzPj9fx3AvjMMtfpvTAOP33lFCf4ngWzEYuXYJ+&#10;lRt0+tLsq9xI0jIN26NhbYqjsxFJDAO3vLSt1YQ1o3xVChP+pRTQ7qnRlq+GoiNZ9bAb7HAsZtMc&#10;7ET5DAyWAhgGZITVB0It5HeMelgjKVbfDkRSjJr3HKbA7JxJkJOwmwTCC3iaYo3RKG70uJsOnWT7&#10;GpCnOVvBpOTMstiM1BjFab5gNdhkTmvM7J7rf2t1WbbLXwAAAP//AwBQSwMEFAAGAAgAAAAhABWc&#10;+2ndAAAACwEAAA8AAABkcnMvZG93bnJldi54bWxMjzFPwzAQhXck/oN1SCyIOjFS26RxKoRgYaOw&#10;sLnxNYmwz1HsJqG/nmOC7b27p3ffVfvFOzHhGPtAGvJVBgKpCbanVsPH+8v9FkRMhqxxgVDDN0bY&#10;19dXlSltmOkNp0NqBZdQLI2GLqWhlDI2HXoTV2FA4t0pjN4ktmMr7WhmLvdOqixbS2964gudGfCp&#10;w+brcPYa1svzcPdaoJovjZvo85LnCXOtb2+Wxx2IhEv6C8MvPqNDzUzHcCYbhWNfqA1HWWw3CgQn&#10;lHooQBxZZDyRdSX//1D/AAAA//8DAFBLAQItABQABgAIAAAAIQC2gziS/gAAAOEBAAATAAAAAAAA&#10;AAAAAAAAAAAAAABbQ29udGVudF9UeXBlc10ueG1sUEsBAi0AFAAGAAgAAAAhADj9If/WAAAAlAEA&#10;AAsAAAAAAAAAAAAAAAAALwEAAF9yZWxzLy5yZWxzUEsBAi0AFAAGAAgAAAAhAMDDLU+1AgAAtAUA&#10;AA4AAAAAAAAAAAAAAAAALgIAAGRycy9lMm9Eb2MueG1sUEsBAi0AFAAGAAgAAAAhABWc+2ndAAAA&#10;CwEAAA8AAAAAAAAAAAAAAAAADwUAAGRycy9kb3ducmV2LnhtbFBLBQYAAAAABAAEAPMAAAAZBgAA&#10;AAA=&#10;" filled="f" stroked="f">
                <v:textbox style="mso-fit-shape-to-text:t" inset="0,0,0,0">
                  <w:txbxContent>
                    <w:p w:rsidR="0029357A" w:rsidRDefault="0029357A">
                      <w:pPr>
                        <w:pStyle w:val="230"/>
                        <w:shd w:val="clear" w:color="auto" w:fill="auto"/>
                        <w:spacing w:line="200" w:lineRule="exact"/>
                      </w:pPr>
                      <w:r>
                        <w:rPr>
                          <w:rStyle w:val="23Exact0"/>
                          <w:i/>
                          <w:iCs/>
                          <w:vertAlign w:val="superscript"/>
                        </w:rPr>
                        <w:t>u</w:t>
                      </w:r>
                      <w:r>
                        <w:rPr>
                          <w:rStyle w:val="23Exact0"/>
                          <w:i/>
                          <w:iCs/>
                        </w:rPr>
                        <w:t>)</w:t>
                      </w:r>
                    </w:p>
                  </w:txbxContent>
                </v:textbox>
                <w10:wrap type="topAndBottom" anchorx="margin"/>
              </v:shape>
            </w:pict>
          </mc:Fallback>
        </mc:AlternateContent>
      </w:r>
      <w:r>
        <w:rPr>
          <w:noProof/>
          <w:lang w:val="ru-RU" w:eastAsia="ru-RU" w:bidi="ar-SA"/>
        </w:rPr>
        <mc:AlternateContent>
          <mc:Choice Requires="wps">
            <w:drawing>
              <wp:anchor distT="0" distB="14605" distL="63500" distR="63500" simplePos="0" relativeHeight="377487185" behindDoc="1" locked="0" layoutInCell="1" allowOverlap="1">
                <wp:simplePos x="0" y="0"/>
                <wp:positionH relativeFrom="margin">
                  <wp:posOffset>1882140</wp:posOffset>
                </wp:positionH>
                <wp:positionV relativeFrom="paragraph">
                  <wp:posOffset>1259840</wp:posOffset>
                </wp:positionV>
                <wp:extent cx="237490" cy="279400"/>
                <wp:effectExtent l="0" t="2540" r="4445" b="0"/>
                <wp:wrapTopAndBottom/>
                <wp:docPr id="2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1ptExact"/>
                                <w:vertAlign w:val="superscript"/>
                              </w:rPr>
                              <w:t>J</w:t>
                            </w:r>
                            <w:r>
                              <w:rPr>
                                <w:rStyle w:val="211pt1ptExact"/>
                              </w:rPr>
                              <w:t>b</w:t>
                            </w: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 o:spid="_x0000_s1102" type="#_x0000_t202" style="position:absolute;left:0;text-align:left;margin-left:148.2pt;margin-top:99.2pt;width:18.7pt;height:22pt;z-index:-125829295;visibility:visible;mso-wrap-style:square;mso-width-percent:0;mso-height-percent:0;mso-wrap-distance-left:5pt;mso-wrap-distance-top:0;mso-wrap-distance-right:5pt;mso-wrap-distance-bottom: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zPswIAALQ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R5cRRoK20KQHNhh0KwcUhsRWqO90Aob3HZiaARTQaZet7u5k8V0jIdc1FTt2o5Tsa0ZLiDC0L/1n&#10;T0ccbUG2/SdZgiO6N9IBDZVqbfmgIAjQoVOPp+7YYAq4jC4XJAZNAapoEZPAdc+nyfS4U9p8YLJF&#10;VkixguY7cHq408YGQ5PJxPoSMudN4wjQiBcXYDjegGt4anU2CNfPpziIN8vNkngkmm88EmSZd5Ov&#10;iTfPw8Usu8zW6yz8Zf2GJKl5WTJh3UzcCsmf9e7I8pEVJ3Zp2fDSwtmQtNpt141CBwrczt3nSg6a&#10;s5n/MgxXBMjlVUphRILbKPby+XLhkZzMvHgRLL0gjG/jeUBikuUvU7rjgv17SqhPcTyLZiOXzkG/&#10;yi1w39vcaNJyA9uj4W2KlycjmlgGbkTpWmsob0b5WSls+OdSQLunRju+WoqOZDXDdnDDsZhPc7CV&#10;5SMwWElgGJARVh8ItVQ/MephjaRY/9hTxTBqPgqYArtzJkFNwnYSqCjgaYoNRqO4NuNu2neK72pA&#10;nubsBiYl547FdqTGKI7zBavBJXNcY3b3PP93Vudlu/oNAAD//wMAUEsDBBQABgAIAAAAIQChN0IR&#10;3gAAAAsBAAAPAAAAZHJzL2Rvd25yZXYueG1sTI/NTsMwEITvSLyDtUhcEHX+FDVpnAohuHCj5cLN&#10;TZYkqr2OYjcJfXqWE9x2NKPZb6r9ao2YcfKDIwXxJgKB1Lh2oE7Bx/H1cQvCB02tNo5QwTd62Ne3&#10;N5UuW7fQO86H0AkuIV9qBX0IYymlb3q02m/ciMTel5usDiynTraTXrjcGplEUS6tHog/9HrE5x6b&#10;8+FiFeTry/jwVmCyXBsz0+c1jgPGSt3frU87EAHX8BeGX3xGh5qZTu5CrRdGQVLkGUfZKLZ8cCJN&#10;Ux5zYitLMpB1Jf9vqH8AAAD//wMAUEsBAi0AFAAGAAgAAAAhALaDOJL+AAAA4QEAABMAAAAAAAAA&#10;AAAAAAAAAAAAAFtDb250ZW50X1R5cGVzXS54bWxQSwECLQAUAAYACAAAACEAOP0h/9YAAACUAQAA&#10;CwAAAAAAAAAAAAAAAAAvAQAAX3JlbHMvLnJlbHNQSwECLQAUAAYACAAAACEANLBsz7MCAAC0BQAA&#10;DgAAAAAAAAAAAAAAAAAuAgAAZHJzL2Uyb0RvYy54bWxQSwECLQAUAAYACAAAACEAoTdCEd4AAAAL&#10;AQAADwAAAAAAAAAAAAAAAAANBQAAZHJzL2Rvd25yZXYueG1sUEsFBgAAAAAEAAQA8wAAABgGAAAA&#10;AA==&#10;" filled="f" stroked="f">
                <v:textbox style="mso-fit-shape-to-text:t" inset="0,0,0,0">
                  <w:txbxContent>
                    <w:p w:rsidR="0029357A" w:rsidRDefault="0029357A">
                      <w:pPr>
                        <w:pStyle w:val="26"/>
                        <w:shd w:val="clear" w:color="auto" w:fill="auto"/>
                        <w:spacing w:before="0" w:line="220" w:lineRule="exact"/>
                        <w:ind w:firstLine="0"/>
                        <w:jc w:val="left"/>
                      </w:pPr>
                      <w:r>
                        <w:rPr>
                          <w:rStyle w:val="211pt1ptExact"/>
                          <w:vertAlign w:val="superscript"/>
                        </w:rPr>
                        <w:t>J</w:t>
                      </w:r>
                      <w:r>
                        <w:rPr>
                          <w:rStyle w:val="211pt1ptExact"/>
                        </w:rPr>
                        <w:t>b</w:t>
                      </w: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186" behindDoc="1" locked="0" layoutInCell="1" allowOverlap="1">
                <wp:simplePos x="0" y="0"/>
                <wp:positionH relativeFrom="margin">
                  <wp:posOffset>2144395</wp:posOffset>
                </wp:positionH>
                <wp:positionV relativeFrom="paragraph">
                  <wp:posOffset>964565</wp:posOffset>
                </wp:positionV>
                <wp:extent cx="1237615" cy="419100"/>
                <wp:effectExtent l="1270" t="2540" r="0" b="1270"/>
                <wp:wrapTopAndBottom/>
                <wp:docPr id="23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ind w:left="1180"/>
                              <w:jc w:val="left"/>
                            </w:pPr>
                            <w:r>
                              <w:rPr>
                                <w:rStyle w:val="7Exact"/>
                                <w:i/>
                                <w:iCs/>
                                <w:lang w:val="ru-RU" w:eastAsia="ru-RU" w:bidi="ru-RU"/>
                              </w:rPr>
                              <w:t>Щ</w:t>
                            </w:r>
                          </w:p>
                          <w:p w:rsidR="0029357A" w:rsidRDefault="0029357A">
                            <w:pPr>
                              <w:pStyle w:val="70"/>
                              <w:shd w:val="clear" w:color="auto" w:fill="auto"/>
                              <w:tabs>
                                <w:tab w:val="left" w:pos="494"/>
                              </w:tabs>
                              <w:spacing w:after="0" w:line="220" w:lineRule="exact"/>
                              <w:jc w:val="both"/>
                            </w:pPr>
                            <w:r>
                              <w:rPr>
                                <w:rStyle w:val="7105ptExact0"/>
                              </w:rPr>
                              <w:t>,</w:t>
                            </w:r>
                            <w:r>
                              <w:rPr>
                                <w:rStyle w:val="7105ptExact0"/>
                              </w:rPr>
                              <w:tab/>
                              <w:t xml:space="preserve">, </w:t>
                            </w:r>
                            <w:r>
                              <w:rPr>
                                <w:rStyle w:val="71ptExact"/>
                                <w:i/>
                                <w:iCs/>
                              </w:rPr>
                              <w:t>(r</w:t>
                            </w:r>
                            <w:r>
                              <w:rPr>
                                <w:rStyle w:val="7Exact"/>
                                <w:i/>
                                <w:iCs/>
                              </w:rPr>
                              <w:t xml:space="preserve"> - </w:t>
                            </w:r>
                            <w:r>
                              <w:rPr>
                                <w:rStyle w:val="775pt2ptExact"/>
                                <w:i/>
                                <w:iCs/>
                              </w:rPr>
                              <w:t xml:space="preserve">Wj) </w:t>
                            </w:r>
                            <w:r>
                              <w:rPr>
                                <w:rStyle w:val="7Exact"/>
                                <w:i/>
                                <w:iCs/>
                              </w:rPr>
                              <w:t>Pb</w:t>
                            </w:r>
                            <w:r>
                              <w:rPr>
                                <w:rStyle w:val="7105ptExact0"/>
                              </w:rPr>
                              <w:t xml:space="preserve"> |</w:t>
                            </w:r>
                          </w:p>
                          <w:p w:rsidR="0029357A" w:rsidRDefault="0029357A">
                            <w:pPr>
                              <w:pStyle w:val="70"/>
                              <w:shd w:val="clear" w:color="auto" w:fill="auto"/>
                              <w:tabs>
                                <w:tab w:val="left" w:leader="hyphen" w:pos="1162"/>
                              </w:tabs>
                              <w:spacing w:after="0" w:line="220" w:lineRule="exact"/>
                              <w:jc w:val="both"/>
                            </w:pPr>
                            <w:r>
                              <w:rPr>
                                <w:rStyle w:val="7Exact"/>
                                <w:i/>
                                <w:iCs/>
                              </w:rPr>
                              <w:t>+ Pj + -</w:t>
                            </w:r>
                            <w:r>
                              <w:rPr>
                                <w:rStyle w:val="7105ptExact0"/>
                              </w:rPr>
                              <w:tab/>
                            </w:r>
                            <w:r>
                              <w:rPr>
                                <w:rStyle w:val="7Exact"/>
                                <w:i/>
                                <w:iCs/>
                              </w:rPr>
                              <w:t>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 o:spid="_x0000_s1103" type="#_x0000_t202" style="position:absolute;left:0;text-align:left;margin-left:168.85pt;margin-top:75.95pt;width:97.45pt;height:33pt;z-index:-12582929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jtQIAALUFAAAOAAAAZHJzL2Uyb0RvYy54bWysVNtunDAQfa/Uf7D8TsCEvYDCRsmyVJXS&#10;i5T0A7xgFqtgU9u7kEb9947NspvLS9WWBzTg8ZkzM2fm6npoG3RgSnMpUkwuAoyYKGTJxS7F3x5y&#10;b4mRNlSUtJGCpfiRaXy9ev/uqu8SFspaNiVTCECETvouxbUxXeL7uqhZS/WF7JiAw0qqlhr4VDu/&#10;VLQH9LbxwyCY+71UZadkwbSGv9l4iFcOv6pYYb5UlWYGNSkGbsa9lXtv7dtfXdFkp2hX8+JIg/4F&#10;i5ZyAUFPUBk1FO0VfwPV8kJJLStzUcjWl1XFC+ZygGxI8Cqb+5p2zOUCxdHdqUz6/8EWnw9fFeJl&#10;isNLgpGgLTTpgQ0G3coBETKzFeo7nYDjfQeuZoAD6LTLVnd3sviukZDrmoodu1FK9jWjJTAk9qb/&#10;7OqIoy3Itv8kSwhE90Y6oKFSrS0fFAQBOnTq8dQdS6awIcPLxRwIoQLOIhKTwLXPp8l0u1PafGCy&#10;RdZIsYLuO3R6uNPGsqHJ5GKDCZnzpnEKaMSLH+A4/oHYcNWeWRauoU9xEG+Wm2XkReF840VBlnk3&#10;+Try5jlZzLLLbL3OyC8bl0RJzcuSCRtmEheJ/qx5R5mPsjjJS8uGlxbOUtJqt103Ch0oiDt3j6s5&#10;nJzd/Jc0XBEgl1cpkTAKbsPYy+fLhRfl0cyLF8HSC0h8G8+DKI6y/GVKd1ywf08J9SmOZ+FsFNOZ&#10;9KvcAve8zY0mLTewPhrepnh5cqKJleBGlK61hvJmtJ+VwtI/lwLaPTXaCdZqdFSrGbaDm47FYhqE&#10;rSwfQcJKgsJAp7D7wKil+olRD3skxfrHniqGUfNRwBjYpTMZajK2k0FFAVdTbDAazbUZl9O+U3xX&#10;A/I0aDcwKjl3KrYzNbI4DhjsBpfMcY/Z5fP823mdt+3qNwAAAP//AwBQSwMEFAAGAAgAAAAhAN4Y&#10;ABbfAAAACwEAAA8AAABkcnMvZG93bnJldi54bWxMj0FPhDAQhe8m/odmTLyY3VLIwoKUjTF68ebq&#10;xVuXjkBsp4R2AffXW096nLwv731TH1Zr2IyTHxxJENsEGFLr9ECdhPe3580emA+KtDKOUMI3ejg0&#10;11e1qrRb6BXnY+hYLCFfKQl9CGPFuW97tMpv3YgUs083WRXiOXVcT2qJ5dbwNElybtVAcaFXIz72&#10;2H4dz1ZCvj6Ndy8lpsulNTN9XIQIKKS8vVkf7oEFXMMfDL/6UR2a6HRyZ9KeGQlZVhQRjcFOlMAi&#10;scvSHNhJQiqKEnhT8/8/ND8AAAD//wMAUEsBAi0AFAAGAAgAAAAhALaDOJL+AAAA4QEAABMAAAAA&#10;AAAAAAAAAAAAAAAAAFtDb250ZW50X1R5cGVzXS54bWxQSwECLQAUAAYACAAAACEAOP0h/9YAAACU&#10;AQAACwAAAAAAAAAAAAAAAAAvAQAAX3JlbHMvLnJlbHNQSwECLQAUAAYACAAAACEAP1aSY7UCAAC1&#10;BQAADgAAAAAAAAAAAAAAAAAuAgAAZHJzL2Uyb0RvYy54bWxQSwECLQAUAAYACAAAACEA3hgAFt8A&#10;AAALAQAADwAAAAAAAAAAAAAAAAAPBQAAZHJzL2Rvd25yZXYueG1sUEsFBgAAAAAEAAQA8wAAABsG&#10;AAAAAA==&#10;" filled="f" stroked="f">
                <v:textbox style="mso-fit-shape-to-text:t" inset="0,0,0,0">
                  <w:txbxContent>
                    <w:p w:rsidR="0029357A" w:rsidRDefault="0029357A">
                      <w:pPr>
                        <w:pStyle w:val="70"/>
                        <w:shd w:val="clear" w:color="auto" w:fill="auto"/>
                        <w:spacing w:after="0" w:line="220" w:lineRule="exact"/>
                        <w:ind w:left="1180"/>
                        <w:jc w:val="left"/>
                      </w:pPr>
                      <w:r>
                        <w:rPr>
                          <w:rStyle w:val="7Exact"/>
                          <w:i/>
                          <w:iCs/>
                          <w:lang w:val="ru-RU" w:eastAsia="ru-RU" w:bidi="ru-RU"/>
                        </w:rPr>
                        <w:t>Щ</w:t>
                      </w:r>
                    </w:p>
                    <w:p w:rsidR="0029357A" w:rsidRDefault="0029357A">
                      <w:pPr>
                        <w:pStyle w:val="70"/>
                        <w:shd w:val="clear" w:color="auto" w:fill="auto"/>
                        <w:tabs>
                          <w:tab w:val="left" w:pos="494"/>
                        </w:tabs>
                        <w:spacing w:after="0" w:line="220" w:lineRule="exact"/>
                        <w:jc w:val="both"/>
                      </w:pPr>
                      <w:r>
                        <w:rPr>
                          <w:rStyle w:val="7105ptExact0"/>
                        </w:rPr>
                        <w:t>,</w:t>
                      </w:r>
                      <w:r>
                        <w:rPr>
                          <w:rStyle w:val="7105ptExact0"/>
                        </w:rPr>
                        <w:tab/>
                        <w:t xml:space="preserve">, </w:t>
                      </w:r>
                      <w:r>
                        <w:rPr>
                          <w:rStyle w:val="71ptExact"/>
                          <w:i/>
                          <w:iCs/>
                        </w:rPr>
                        <w:t>(r</w:t>
                      </w:r>
                      <w:r>
                        <w:rPr>
                          <w:rStyle w:val="7Exact"/>
                          <w:i/>
                          <w:iCs/>
                        </w:rPr>
                        <w:t xml:space="preserve"> - </w:t>
                      </w:r>
                      <w:r>
                        <w:rPr>
                          <w:rStyle w:val="775pt2ptExact"/>
                          <w:i/>
                          <w:iCs/>
                        </w:rPr>
                        <w:t xml:space="preserve">Wj) </w:t>
                      </w:r>
                      <w:r>
                        <w:rPr>
                          <w:rStyle w:val="7Exact"/>
                          <w:i/>
                          <w:iCs/>
                        </w:rPr>
                        <w:t>Pb</w:t>
                      </w:r>
                      <w:r>
                        <w:rPr>
                          <w:rStyle w:val="7105ptExact0"/>
                        </w:rPr>
                        <w:t xml:space="preserve"> |</w:t>
                      </w:r>
                    </w:p>
                    <w:p w:rsidR="0029357A" w:rsidRDefault="0029357A">
                      <w:pPr>
                        <w:pStyle w:val="70"/>
                        <w:shd w:val="clear" w:color="auto" w:fill="auto"/>
                        <w:tabs>
                          <w:tab w:val="left" w:leader="hyphen" w:pos="1162"/>
                        </w:tabs>
                        <w:spacing w:after="0" w:line="220" w:lineRule="exact"/>
                        <w:jc w:val="both"/>
                      </w:pPr>
                      <w:r>
                        <w:rPr>
                          <w:rStyle w:val="7Exact"/>
                          <w:i/>
                          <w:iCs/>
                        </w:rPr>
                        <w:t>+ Pj + -</w:t>
                      </w:r>
                      <w:r>
                        <w:rPr>
                          <w:rStyle w:val="7105ptExact0"/>
                        </w:rPr>
                        <w:tab/>
                      </w:r>
                      <w:r>
                        <w:rPr>
                          <w:rStyle w:val="7Exact"/>
                          <w:i/>
                          <w:iCs/>
                        </w:rPr>
                        <w:t>wT~\</w:t>
                      </w:r>
                    </w:p>
                  </w:txbxContent>
                </v:textbox>
                <w10:wrap type="topAndBottom" anchorx="margin"/>
              </v:shape>
            </w:pict>
          </mc:Fallback>
        </mc:AlternateContent>
      </w:r>
      <w:r>
        <w:rPr>
          <w:noProof/>
          <w:lang w:val="ru-RU" w:eastAsia="ru-RU" w:bidi="ar-SA"/>
        </w:rPr>
        <mc:AlternateContent>
          <mc:Choice Requires="wps">
            <w:drawing>
              <wp:anchor distT="0" distB="20955" distL="63500" distR="179705" simplePos="0" relativeHeight="377487187" behindDoc="1" locked="0" layoutInCell="1" allowOverlap="1">
                <wp:simplePos x="0" y="0"/>
                <wp:positionH relativeFrom="margin">
                  <wp:posOffset>3460750</wp:posOffset>
                </wp:positionH>
                <wp:positionV relativeFrom="paragraph">
                  <wp:posOffset>1229360</wp:posOffset>
                </wp:positionV>
                <wp:extent cx="125095" cy="139700"/>
                <wp:effectExtent l="3175" t="635" r="0" b="4445"/>
                <wp:wrapTopAndBottom/>
                <wp:docPr id="23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 o:spid="_x0000_s1104" type="#_x0000_t202" style="position:absolute;left:0;text-align:left;margin-left:272.5pt;margin-top:96.8pt;width:9.85pt;height:11pt;z-index:-125829293;visibility:visible;mso-wrap-style:square;mso-width-percent:0;mso-height-percent:0;mso-wrap-distance-left:5pt;mso-wrap-distance-top:0;mso-wrap-distance-right:14.15pt;mso-wrap-distance-bottom: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jjutAIAALQFAAAOAAAAZHJzL2Uyb0RvYy54bWysVG1vmzAQ/j5p/8Hyd8pLSQIopGpDmCZ1&#10;L1K7H+CACdbAZrYT6Kr9951NSNr0y7SND+jA5+eeu3vuljdD26ADlYoJnmL/ysOI8kKUjO9S/O0x&#10;dyKMlCa8JI3gNMVPVOGb1ft3y75LaCBq0ZRUIgDhKum7FNdad4nrqqKmLVFXoqMcDishW6LhU+7c&#10;UpIe0NvGDTxv7vZClp0UBVUK/mbjIV5Z/Kqihf5SVYpq1KQYuGn7lva9NW93tSTJTpKuZsWRBvkL&#10;Fi1hHIKeoDKiCdpL9gaqZYUUSlT6qhCtK6qKFdTmANn43kU2DzXpqM0FiqO6U5nU/4MtPh++SsTK&#10;FAfXUB9OWmjSIx00uhMD8v25qVDfqQQcHzpw1QMcQKdttqq7F8V3hbhY14Tv6K2Uoq8pKYGhb266&#10;L66OOMqAbPtPooRAZK+FBRoq2ZryQUEQoAOTp1N3DJnChAxmXjzDqIAj/zpeeLZ7Lkmmy51U+gMV&#10;LTJGiiU034KTw73ShgxJJhcTi4ucNY0VQMNf/QDH8Q+EhqvmzJCw/XyOvXgTbaLQCYP5xgm9LHNu&#10;83XozHN/Mcuus/U683+ZuH6Y1KwsKTdhJm354Z/17qjyURUndSnRsNLAGUpK7rbrRqIDAW3n9rEl&#10;h5Ozm/uahi0C5HKRkh+E3l0QO/k8WjhhHs4cKG/keH58F8+9MA6z/HVK94zTf08J9SmOZ8Fs1NKZ&#10;9EVunn3e5kaSlmnYHg1rUxydnEhiFLjhpW2tJqwZ7RelMPTPpYB2T422ejUSHcWqh+1gh2MRTXOw&#10;FeUTKFgKUBjIFFYfGLWQPzHqYY2kWP3YE0kxaj5ymAKzcyZDTsZ2Mggv4GqKNUajudbjbtp3ku1q&#10;QJ7m7BYmJWdWxWakRhbH+YLVYJM5rjGze15+W6/zsl39BgAA//8DAFBLAwQUAAYACAAAACEA9EbE&#10;Qd8AAAALAQAADwAAAGRycy9kb3ducmV2LnhtbEyPMU/DMBSEdyT+g/WQWFDrODSGhjgVQrCwUVi6&#10;ufEjibCfo9hNQn89ZoLxdKe776rd4iybcAy9JwVinQFDarzpqVXw8f6yugcWoiajrSdU8I0BdvXl&#10;RaVL42d6w2kfW5ZKKJRaQRfjUHIemg6dDms/ICXv049OxyTHlptRz6ncWZ5nmeRO95QWOj3gU4fN&#10;1/7kFMjlebh53WI+nxs70eEsRESh1PXV8vgALOIS/8Lwi5/QoU5MR38iE5hVUGyK9CUmY3srgaVE&#10;ITd3wI4KclFI4HXF/3+ofwAAAP//AwBQSwECLQAUAAYACAAAACEAtoM4kv4AAADhAQAAEwAAAAAA&#10;AAAAAAAAAAAAAAAAW0NvbnRlbnRfVHlwZXNdLnhtbFBLAQItABQABgAIAAAAIQA4/SH/1gAAAJQB&#10;AAALAAAAAAAAAAAAAAAAAC8BAABfcmVscy8ucmVsc1BLAQItABQABgAIAAAAIQD57jjutAIAALQF&#10;AAAOAAAAAAAAAAAAAAAAAC4CAABkcnMvZTJvRG9jLnhtbFBLAQItABQABgAIAAAAIQD0RsRB3wAA&#10;AAsBAAAPAAAAAAAAAAAAAAAAAA4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Exact"/>
                          <w:i/>
                          <w:iCs/>
                        </w:rPr>
                        <w:t>3</w:t>
                      </w:r>
                    </w:p>
                  </w:txbxContent>
                </v:textbox>
                <w10:wrap type="topAndBottom" anchorx="margin"/>
              </v:shape>
            </w:pict>
          </mc:Fallback>
        </mc:AlternateContent>
      </w:r>
      <w:r>
        <w:rPr>
          <w:noProof/>
          <w:lang w:val="ru-RU" w:eastAsia="ru-RU" w:bidi="ar-SA"/>
        </w:rPr>
        <mc:AlternateContent>
          <mc:Choice Requires="wps">
            <w:drawing>
              <wp:anchor distT="0" distB="45720" distL="63500" distR="859790" simplePos="0" relativeHeight="377487188" behindDoc="1" locked="0" layoutInCell="1" allowOverlap="1">
                <wp:simplePos x="0" y="0"/>
                <wp:positionH relativeFrom="margin">
                  <wp:posOffset>3765550</wp:posOffset>
                </wp:positionH>
                <wp:positionV relativeFrom="paragraph">
                  <wp:posOffset>872490</wp:posOffset>
                </wp:positionV>
                <wp:extent cx="792480" cy="279400"/>
                <wp:effectExtent l="3175" t="0" r="4445" b="635"/>
                <wp:wrapTopAndBottom/>
                <wp:docPr id="22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ptExact"/>
                              </w:rPr>
                              <w:t xml:space="preserve">1,..., </w:t>
                            </w:r>
                            <w:r>
                              <w:rPr>
                                <w:rStyle w:val="211ptExact"/>
                              </w:rPr>
                              <w:t>b —</w:t>
                            </w:r>
                            <w:r>
                              <w:rPr>
                                <w:rStyle w:val="21ptExact"/>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 o:spid="_x0000_s1105" type="#_x0000_t202" style="position:absolute;left:0;text-align:left;margin-left:296.5pt;margin-top:68.7pt;width:62.4pt;height:22pt;z-index:-125829292;visibility:visible;mso-wrap-style:square;mso-width-percent:0;mso-height-percent:0;mso-wrap-distance-left:5pt;mso-wrap-distance-top:0;mso-wrap-distance-right:67.7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B3swIAALQFAAAOAAAAZHJzL2Uyb0RvYy54bWysVMlu2zAQvRfoPxC8K1oqWwsiB4llFQXS&#10;BUj6AbREWUQlUiVpS2nRf++Qsuw4uRRtdSBGnOGb7c1c34xdiw5UKiZ4hv0rDyPKS1Exvsvw18fC&#10;iTFSmvCKtILTDD9RhW9Wb99cD31KA9GItqISAQhX6dBnuNG6T11XlQ3tiLoSPeWgrIXsiIZfuXMr&#10;SQZA71o38LylOwhZ9VKUVCm4zSclXln8uqal/lzXimrUZhhi0/aU9tya011dk3QnSd+w8hgG+Yso&#10;OsI4OD1B5UQTtJfsFVTHSimUqPVVKTpX1DUrqc0BsvG9F9k8NKSnNhcojupPZVL/D7b8dPgiEasy&#10;HAQJRpx00KRHOmp0J0bk+5Gp0NCrFAwfejDVIyig0zZb1d+L8ptCXKwbwnf0VkoxNJRUEKFvXrrP&#10;nk44yoBsh4+iAkdkr4UFGmvZmfJBQRCgQ6eeTt0xwZRwGSVBGIOmBFUQJaFnu+eSdH7cS6XfU9Eh&#10;I2RYQvMtODncK22CIelsYnxxUbC2tQRo+cUFGE434BqeGp0JwvbzZ+Ilm3gTh04YLDdO6OW5c1us&#10;Q2dZ+NEif5ev17n/y/j1w7RhVUW5cTNzyw//rHdHlk+sOLFLiZZVBs6EpORuu24lOhDgdmE/W3LQ&#10;nM3cyzBsESCXFyn5QejdBYlTLOPICYtw4SSRFzuen9wlSy9Mwry4TOmecfrvKaEhw8kiWExcOgf9&#10;IjfPfq9zI2nHNGyPlnUZjk9GJDUM3PDKtlYT1k7ys1KY8M+lgHbPjbZ8NRSdyKrH7WiHI0rmOdiK&#10;6gkYLAUwDMgIqw+ERsgfGA2wRjKsvu+JpBi1HzhMgdk5syBnYTsLhJfwNMMao0lc62k37XvJdg0g&#10;z3N2C5NSMMtiM1JTFMf5gtVgkzmuMbN7nv9bq/OyXf0GAAD//wMAUEsDBBQABgAIAAAAIQBGE4mo&#10;3wAAAAsBAAAPAAAAZHJzL2Rvd25yZXYueG1sTI/BTsMwEETvSPyDtUhcEHXclqYNcSqE4MKNwoWb&#10;Gy9JhL2OYjcJ/XqWExx3ZjQ7r9zP3okRh9gF0qAWGQikOtiOGg3vb8+3WxAxGbLGBUIN3xhhX11e&#10;lKawYaJXHA+pEVxCsTAa2pT6QspYt+hNXIQeib3PMHiT+BwaaQczcbl3cpllG+lNR/yhNT0+tlh/&#10;HU5ew2Z+6m9edriczrUb6eOsVEKl9fXV/HAPIuGc/sLwO5+nQ8WbjuFENgqn4W63YpbExipfg+BE&#10;rnKGObKyVWuQVSn/M1Q/AAAA//8DAFBLAQItABQABgAIAAAAIQC2gziS/gAAAOEBAAATAAAAAAAA&#10;AAAAAAAAAAAAAABbQ29udGVudF9UeXBlc10ueG1sUEsBAi0AFAAGAAgAAAAhADj9If/WAAAAlAEA&#10;AAsAAAAAAAAAAAAAAAAALwEAAF9yZWxzLy5yZWxzUEsBAi0AFAAGAAgAAAAhAGQs4HezAgAAtAUA&#10;AA4AAAAAAAAAAAAAAAAALgIAAGRycy9lMm9Eb2MueG1sUEsBAi0AFAAGAAgAAAAhAEYTiaj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1ptExact"/>
                        </w:rPr>
                        <w:t xml:space="preserve">1,..., </w:t>
                      </w:r>
                      <w:r>
                        <w:rPr>
                          <w:rStyle w:val="211ptExact"/>
                        </w:rPr>
                        <w:t>b —</w:t>
                      </w:r>
                      <w:r>
                        <w:rPr>
                          <w:rStyle w:val="21ptExact"/>
                        </w:rPr>
                        <w:t xml:space="preserve"> 1,</w:t>
                      </w:r>
                    </w:p>
                  </w:txbxContent>
                </v:textbox>
                <w10:wrap type="topAndBottom" anchorx="margin"/>
              </v:shape>
            </w:pict>
          </mc:Fallback>
        </mc:AlternateContent>
      </w:r>
      <w:r>
        <w:rPr>
          <w:noProof/>
          <w:lang w:val="ru-RU" w:eastAsia="ru-RU" w:bidi="ar-SA"/>
        </w:rPr>
        <mc:AlternateContent>
          <mc:Choice Requires="wps">
            <w:drawing>
              <wp:anchor distT="0" distB="365760" distL="63500" distR="63500" simplePos="0" relativeHeight="377487189" behindDoc="1" locked="0" layoutInCell="1" allowOverlap="1">
                <wp:simplePos x="0" y="0"/>
                <wp:positionH relativeFrom="margin">
                  <wp:posOffset>5417820</wp:posOffset>
                </wp:positionH>
                <wp:positionV relativeFrom="paragraph">
                  <wp:posOffset>868680</wp:posOffset>
                </wp:positionV>
                <wp:extent cx="389890" cy="133350"/>
                <wp:effectExtent l="0" t="1905" r="2540" b="0"/>
                <wp:wrapTopAndBottom/>
                <wp:docPr id="22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(2.24)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106" type="#_x0000_t202" style="position:absolute;left:0;text-align:left;margin-left:426.6pt;margin-top:68.4pt;width:30.7pt;height:10.5pt;z-index:-125829291;visibility:visible;mso-wrap-style:square;mso-width-percent:0;mso-height-percent:0;mso-wrap-distance-left:5pt;mso-wrap-distance-top:0;mso-wrap-distance-right:5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R9swIAALQFAAAOAAAAZHJzL2Uyb0RvYy54bWysVNuOmzAQfa/Uf7D8znIJyQJaskpCqCpt&#10;L9JuP8ABE6yCTW0nsF313zs2IdnLS9WWB2vwjI9n5hzPze3QNuhIpWKCp9i/8jCivBAl4/sUf3vI&#10;nQgjpQkvSSM4TfEjVfh2+f7dTd8lNBC1aEoqEYBwlfRdimutu8R1VVHTlqgr0VEOzkrIlmj4lXu3&#10;lKQH9LZxA89buL2QZSdFQZWC3Wx04qXFrypa6C9VpahGTYohN21XadedWd3lDUn2knQ1K05pkL/I&#10;oiWMw6VnqIxogg6SvYFqWSGFEpW+KkTriqpiBbU1QDW+96qa+5p01NYCzVHduU3q/8EWn49fJWJl&#10;ioMAqOKkBZIe6KDRWgzI9yPTob5TCQTedxCqB3AA07Za1d2J4rtCXGxqwvd0JaXoa0pKyNA3J91n&#10;R0ccZUB2/SdRwkXkoIUFGirZmvZBQxCgA1OPZ3ZMMgVszqI4isFTgMufzWZzy55LkulwJ5X+QEWL&#10;jJFiCeRbcHK8U9okQ5IpxNzFRc6axgqg4S82IHDcgavhqPGZJCyfT7EXb6NtFDphsNg6oZdlzirf&#10;hM4i96/n2SzbbDL/l7nXD5OalSXl5ppJW374Z9ydVD6q4qwuJRpWGjiTkpL73aaR6EhA27n9bMvB&#10;cwlzX6ZhmwC1vCrJD0JvHcROvoiunTAP50587UWO58freOGFcZjlL0u6Y5z+e0moT3E8D+ajli5J&#10;v6rNs9/b2kjSMg3To2FtiqNzEEmMAre8tNRqwprRftYKk/6lFUD3RLTVq5HoKFY97Ab7OCKrNSPm&#10;nSgfQcFSgMJAjDD6wKiF/IlRD2MkxerHgUiKUfORwyswM2cy5GTsJoPwAo6mWGM0mhs9zqZDJ9m+&#10;BuTpna3gpeTMqviSxel9wWiwxZzGmJk9z/9t1GXYLn8DAAD//wMAUEsDBBQABgAIAAAAIQBVv13m&#10;3wAAAAsBAAAPAAAAZHJzL2Rvd25yZXYueG1sTI/BTsMwEETvSPyDtUhcEHWS0pCGOBVCcOFG4cLN&#10;jZckwl5HsZuEfj3LiR535ml2ptotzooJx9B7UpCuEhBIjTc9tQo+3l9uCxAhajLaekIFPxhgV19e&#10;VLo0fqY3nPaxFRxCodQKuhiHUsrQdOh0WPkBib0vPzod+RxbaUY9c7izMkuSXDrdE3/o9IBPHTbf&#10;+6NTkC/Pw83rFrP51NiJPk9pGjFV6vpqeXwAEXGJ/zD81efqUHOngz+SCcIqKDbrjFE21jlvYGKb&#10;3uUgDqxs7guQdSXPN9S/AAAA//8DAFBLAQItABQABgAIAAAAIQC2gziS/gAAAOEBAAATAAAAAAAA&#10;AAAAAAAAAAAAAABbQ29udGVudF9UeXBlc10ueG1sUEsBAi0AFAAGAAgAAAAhADj9If/WAAAAlAEA&#10;AAsAAAAAAAAAAAAAAAAALwEAAF9yZWxzLy5yZWxzUEsBAi0AFAAGAAgAAAAhAHav9H2zAgAAtAUA&#10;AA4AAAAAAAAAAAAAAAAALgIAAGRycy9lMm9Eb2MueG1sUEsBAi0AFAAGAAgAAAAhAFW/Xeb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(2.24)</w:t>
                      </w:r>
                    </w:p>
                  </w:txbxContent>
                </v:textbox>
                <w10:wrap type="topAndBottom" anchorx="margin"/>
              </v:shape>
            </w:pict>
          </mc:Fallback>
        </mc:AlternateContent>
      </w:r>
      <w:r w:rsidR="0029357A">
        <w:t>The strength of such a reduction clearly depends on how tight the upper and lower bounds are. As a lower bound we can use the best solution found so far by the branch-and-bound algorithm, or initially just use some heuristic solution. As an upper bound we choose the bound by Dembo and Hammer [14]:</w:t>
      </w:r>
    </w:p>
    <w:p w:rsidR="005C7105" w:rsidRDefault="0029357A">
      <w:pPr>
        <w:pStyle w:val="26"/>
        <w:shd w:val="clear" w:color="auto" w:fill="auto"/>
        <w:spacing w:before="0"/>
        <w:ind w:firstLine="0"/>
      </w:pPr>
      <w:r>
        <w:t xml:space="preserve">where </w:t>
      </w:r>
      <w:r>
        <w:rPr>
          <w:rStyle w:val="211pt0"/>
        </w:rPr>
        <w:t>r = c — Wb</w:t>
      </w:r>
      <w:r>
        <w:t xml:space="preserve">~i is the residual capacity of the break solution. These bounds are not the most tight, but they only demand that the break item </w:t>
      </w:r>
      <w:r>
        <w:rPr>
          <w:rStyle w:val="211pt0"/>
        </w:rPr>
        <w:t>b</w:t>
      </w:r>
      <w:r>
        <w:t xml:space="preserve"> is defined by (2.11), and that the items are ordered according to (2.12) and (2.13). Since the reduction is performed dynamically throughout the solution process, we may expect that a better solution and thus a better lower bound is found during the branching. This will usually more than compensate for the quite weak upper bounds.</w:t>
      </w:r>
    </w:p>
    <w:p w:rsidR="005C7105" w:rsidRDefault="0029357A">
      <w:pPr>
        <w:pStyle w:val="26"/>
        <w:shd w:val="clear" w:color="auto" w:fill="auto"/>
        <w:spacing w:before="0" w:after="66"/>
        <w:ind w:left="380" w:firstLine="0"/>
        <w:jc w:val="center"/>
      </w:pPr>
      <w:r>
        <w:t>Using the bounds by Dembo and Hammer, we may rewrite the tests (2.23) as:</w:t>
      </w:r>
    </w:p>
    <w:p w:rsidR="005C7105" w:rsidRDefault="0029357A">
      <w:pPr>
        <w:pStyle w:val="70"/>
        <w:shd w:val="clear" w:color="auto" w:fill="auto"/>
        <w:tabs>
          <w:tab w:val="left" w:pos="8502"/>
        </w:tabs>
        <w:spacing w:after="0" w:line="355" w:lineRule="exact"/>
        <w:ind w:left="860"/>
        <w:jc w:val="both"/>
      </w:pPr>
      <w:r>
        <w:t>det(z</w:t>
      </w:r>
      <w:r>
        <w:rPr>
          <w:rStyle w:val="7105pt"/>
        </w:rPr>
        <w:t xml:space="preserve"> + 1 — </w:t>
      </w:r>
      <w:r>
        <w:t>p</w:t>
      </w:r>
      <w:r>
        <w:rPr>
          <w:vertAlign w:val="subscript"/>
        </w:rPr>
        <w:t>b</w:t>
      </w:r>
      <w:r>
        <w:t>_i</w:t>
      </w:r>
      <w:r>
        <w:rPr>
          <w:rStyle w:val="7105pt"/>
        </w:rPr>
        <w:t xml:space="preserve"> + </w:t>
      </w:r>
      <w:r>
        <w:t>Pj, r</w:t>
      </w:r>
      <w:r>
        <w:rPr>
          <w:rStyle w:val="7105pt"/>
        </w:rPr>
        <w:t xml:space="preserve"> + </w:t>
      </w:r>
      <w:r>
        <w:t>Wj,pb, Wb)</w:t>
      </w:r>
      <w:r>
        <w:rPr>
          <w:rStyle w:val="7105pt"/>
        </w:rPr>
        <w:t xml:space="preserve"> &gt; 0 =&gt; </w:t>
      </w:r>
      <w:r>
        <w:t>Xj =</w:t>
      </w:r>
      <w:r>
        <w:rPr>
          <w:rStyle w:val="7105pt"/>
        </w:rPr>
        <w:t xml:space="preserve"> 1, </w:t>
      </w:r>
      <w:r>
        <w:t xml:space="preserve">j = </w:t>
      </w:r>
      <w:r>
        <w:rPr>
          <w:rStyle w:val="71pt"/>
          <w:i/>
          <w:iCs/>
        </w:rPr>
        <w:t>l,...,b</w:t>
      </w:r>
      <w:r>
        <w:t xml:space="preserve"> —</w:t>
      </w:r>
      <w:r>
        <w:rPr>
          <w:rStyle w:val="7105pt"/>
        </w:rPr>
        <w:t xml:space="preserve"> 1,</w:t>
      </w:r>
      <w:r>
        <w:rPr>
          <w:rStyle w:val="7105pt"/>
        </w:rPr>
        <w:tab/>
        <w:t>(2.25)</w:t>
      </w:r>
    </w:p>
    <w:p w:rsidR="005C7105" w:rsidRDefault="0029357A">
      <w:pPr>
        <w:pStyle w:val="70"/>
        <w:shd w:val="clear" w:color="auto" w:fill="auto"/>
        <w:spacing w:after="0" w:line="355" w:lineRule="exact"/>
        <w:ind w:left="380"/>
        <w:jc w:val="center"/>
        <w:sectPr w:rsidR="005C7105">
          <w:headerReference w:type="even" r:id="rId56"/>
          <w:headerReference w:type="default" r:id="rId57"/>
          <w:headerReference w:type="first" r:id="rId58"/>
          <w:pgSz w:w="12240" w:h="15840"/>
          <w:pgMar w:top="922" w:right="1732" w:bottom="1527" w:left="1301" w:header="0" w:footer="3" w:gutter="0"/>
          <w:cols w:space="720"/>
          <w:noEndnote/>
          <w:docGrid w:linePitch="360"/>
        </w:sectPr>
      </w:pPr>
      <w:r>
        <w:rPr>
          <w:rStyle w:val="7105pt"/>
        </w:rPr>
        <w:t xml:space="preserve">det </w:t>
      </w:r>
      <w:r>
        <w:rPr>
          <w:rStyle w:val="71pt"/>
          <w:i/>
          <w:iCs/>
        </w:rPr>
        <w:t>(z</w:t>
      </w:r>
      <w:r>
        <w:rPr>
          <w:rStyle w:val="7105pt"/>
        </w:rPr>
        <w:t xml:space="preserve"> + 1 — </w:t>
      </w:r>
      <w:r>
        <w:t>Pb-i</w:t>
      </w:r>
      <w:r>
        <w:rPr>
          <w:rStyle w:val="7105pt"/>
        </w:rPr>
        <w:t xml:space="preserve"> — </w:t>
      </w:r>
      <w:r>
        <w:t xml:space="preserve">Pj, r — Wj, </w:t>
      </w:r>
      <w:r>
        <w:rPr>
          <w:lang w:val="ru-RU" w:eastAsia="ru-RU" w:bidi="ru-RU"/>
        </w:rPr>
        <w:t xml:space="preserve">рь, </w:t>
      </w:r>
      <w:r>
        <w:t>Wb)</w:t>
      </w:r>
      <w:r>
        <w:rPr>
          <w:rStyle w:val="7105pt"/>
        </w:rPr>
        <w:t xml:space="preserve"> &gt;0 =&gt; </w:t>
      </w:r>
      <w:r>
        <w:t>Xj =</w:t>
      </w:r>
      <w:r>
        <w:rPr>
          <w:rStyle w:val="7105pt"/>
        </w:rPr>
        <w:t xml:space="preserve"> 0, </w:t>
      </w:r>
      <w:r>
        <w:t xml:space="preserve">j = </w:t>
      </w:r>
      <w:r>
        <w:rPr>
          <w:rStyle w:val="71pt"/>
          <w:i/>
          <w:iCs/>
        </w:rPr>
        <w:t>b,... ,n,</w:t>
      </w:r>
    </w:p>
    <w:p w:rsidR="005C7105" w:rsidRDefault="0029357A">
      <w:pPr>
        <w:pStyle w:val="26"/>
        <w:shd w:val="clear" w:color="auto" w:fill="auto"/>
        <w:spacing w:before="0" w:after="678" w:line="210" w:lineRule="exact"/>
        <w:ind w:firstLine="0"/>
      </w:pPr>
      <w:r>
        <w:t>which yields the following sketch of the reduction algorithm:</w:t>
      </w:r>
    </w:p>
    <w:tbl>
      <w:tblPr>
        <w:tblOverlap w:val="never"/>
        <w:tblW w:w="0" w:type="auto"/>
        <w:jc w:val="center"/>
        <w:tblLayout w:type="fixed"/>
        <w:tblCellMar>
          <w:left w:w="10" w:type="dxa"/>
          <w:right w:w="10" w:type="dxa"/>
        </w:tblCellMar>
        <w:tblLook w:val="0000" w:firstRow="0" w:lastRow="0" w:firstColumn="0" w:lastColumn="0" w:noHBand="0" w:noVBand="0"/>
      </w:tblPr>
      <w:tblGrid>
        <w:gridCol w:w="5650"/>
        <w:gridCol w:w="3125"/>
      </w:tblGrid>
      <w:tr w:rsidR="005C7105">
        <w:tblPrEx>
          <w:tblCellMar>
            <w:top w:w="0" w:type="dxa"/>
            <w:bottom w:w="0" w:type="dxa"/>
          </w:tblCellMar>
        </w:tblPrEx>
        <w:trPr>
          <w:trHeight w:hRule="exact" w:val="571"/>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ind w:firstLine="0"/>
              <w:jc w:val="left"/>
            </w:pPr>
            <w:r>
              <w:t>Algorithm 2.3 procedure reduce(var</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rPr>
                <w:lang w:val="ru-RU" w:eastAsia="ru-RU" w:bidi="ru-RU"/>
              </w:rPr>
              <w:t xml:space="preserve">{ [г, </w:t>
            </w:r>
            <w:r>
              <w:rPr>
                <w:rStyle w:val="211pt1pt0"/>
              </w:rPr>
              <w:t>j]</w:t>
            </w:r>
            <w:r>
              <w:rPr>
                <w:rStyle w:val="211pt0"/>
              </w:rPr>
              <w:t xml:space="preserve"> interval to be reduced }</w:t>
            </w:r>
          </w:p>
        </w:tc>
      </w:tr>
      <w:tr w:rsidR="005C7105">
        <w:tblPrEx>
          <w:tblCellMar>
            <w:top w:w="0" w:type="dxa"/>
            <w:bottom w:w="0" w:type="dxa"/>
          </w:tblCellMar>
        </w:tblPrEx>
        <w:trPr>
          <w:trHeight w:hRule="exact" w:val="288"/>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if (</w:t>
            </w:r>
            <w:r>
              <w:rPr>
                <w:rStyle w:val="211pt0"/>
              </w:rPr>
              <w:t>j &lt; b)</w:t>
            </w:r>
            <w:r>
              <w:t xml:space="preserve"> then</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lang w:val="ru-RU" w:eastAsia="ru-RU" w:bidi="ru-RU"/>
              </w:rPr>
              <w:t xml:space="preserve">[г, </w:t>
            </w:r>
            <w:r>
              <w:rPr>
                <w:rStyle w:val="211pt0"/>
              </w:rPr>
              <w:t xml:space="preserve">j] is left of </w:t>
            </w:r>
            <w:r>
              <w:rPr>
                <w:rStyle w:val="27pt1pt"/>
              </w:rPr>
              <w:t>[a,</w:t>
            </w:r>
            <w:r>
              <w:rPr>
                <w:rStyle w:val="210pt1"/>
              </w:rPr>
              <w:t xml:space="preserve"> </w:t>
            </w:r>
            <w:r>
              <w:t>r] }</w:t>
            </w:r>
          </w:p>
        </w:tc>
      </w:tr>
      <w:tr w:rsidR="005C7105">
        <w:tblPrEx>
          <w:tblCellMar>
            <w:top w:w="0" w:type="dxa"/>
            <w:bottom w:w="0" w:type="dxa"/>
          </w:tblCellMar>
        </w:tblPrEx>
        <w:trPr>
          <w:trHeight w:hRule="exact" w:val="869"/>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line="283" w:lineRule="exact"/>
              <w:ind w:left="280" w:firstLine="0"/>
              <w:jc w:val="left"/>
            </w:pPr>
            <w:r>
              <w:rPr>
                <w:rStyle w:val="211pt0"/>
                <w:lang w:val="ru-RU" w:eastAsia="ru-RU" w:bidi="ru-RU"/>
              </w:rPr>
              <w:t>к</w:t>
            </w:r>
            <w:r>
              <w:rPr>
                <w:lang w:val="ru-RU" w:eastAsia="ru-RU" w:bidi="ru-RU"/>
              </w:rPr>
              <w:t xml:space="preserve"> </w:t>
            </w:r>
            <w:r>
              <w:t xml:space="preserve">:= </w:t>
            </w:r>
            <w:r>
              <w:rPr>
                <w:rStyle w:val="211pt0"/>
              </w:rPr>
              <w:t>a</w:t>
            </w:r>
            <w:r>
              <w:t xml:space="preserve"> — 1; while </w:t>
            </w:r>
            <w:r>
              <w:rPr>
                <w:lang w:val="ru-RU" w:eastAsia="ru-RU" w:bidi="ru-RU"/>
              </w:rPr>
              <w:t xml:space="preserve">(/ </w:t>
            </w:r>
            <w:r>
              <w:rPr>
                <w:rStyle w:val="211pt0"/>
              </w:rPr>
              <w:t>&lt; j)</w:t>
            </w:r>
            <w:r>
              <w:t xml:space="preserve"> do</w:t>
            </w:r>
          </w:p>
          <w:p w:rsidR="005C7105" w:rsidRDefault="0029357A">
            <w:pPr>
              <w:pStyle w:val="26"/>
              <w:framePr w:w="8774" w:wrap="notBeside" w:vAnchor="text" w:hAnchor="text" w:xAlign="center" w:y="1"/>
              <w:shd w:val="clear" w:color="auto" w:fill="auto"/>
              <w:spacing w:before="0" w:line="230" w:lineRule="exact"/>
              <w:ind w:left="520" w:firstLine="0"/>
              <w:jc w:val="left"/>
            </w:pPr>
            <w:r>
              <w:t>if (det</w:t>
            </w:r>
            <w:r>
              <w:rPr>
                <w:rStyle w:val="2Corbel115pt1"/>
              </w:rPr>
              <w:t>(;2</w:t>
            </w:r>
            <w:r>
              <w:t xml:space="preserve"> + 1 — </w:t>
            </w:r>
            <w:r>
              <w:rPr>
                <w:rStyle w:val="211pt0"/>
              </w:rPr>
              <w:t>p</w:t>
            </w:r>
            <w:r>
              <w:rPr>
                <w:rStyle w:val="211pt0"/>
                <w:vertAlign w:val="subscript"/>
              </w:rPr>
              <w:t>b</w:t>
            </w:r>
            <w:r>
              <w:rPr>
                <w:rStyle w:val="211pt0"/>
              </w:rPr>
              <w:t>_i</w:t>
            </w:r>
            <w:r>
              <w:t xml:space="preserve"> T </w:t>
            </w:r>
            <w:r>
              <w:rPr>
                <w:rStyle w:val="211pt0"/>
              </w:rPr>
              <w:t>Pj</w:t>
            </w:r>
            <w:r>
              <w:t xml:space="preserve">, </w:t>
            </w:r>
            <w:r>
              <w:rPr>
                <w:rStyle w:val="211pt0"/>
              </w:rPr>
              <w:t>r</w:t>
            </w:r>
            <w:r>
              <w:t xml:space="preserve"> + </w:t>
            </w:r>
            <w:r>
              <w:rPr>
                <w:rStyle w:val="211pt0"/>
              </w:rPr>
              <w:t>Wj,p</w:t>
            </w:r>
            <w:r>
              <w:rPr>
                <w:rStyle w:val="211pt0"/>
                <w:vertAlign w:val="subscript"/>
              </w:rPr>
              <w:t>b</w:t>
            </w:r>
            <w:r>
              <w:rPr>
                <w:rStyle w:val="211pt0"/>
              </w:rPr>
              <w:t>, w</w:t>
            </w:r>
            <w:r>
              <w:rPr>
                <w:rStyle w:val="211pt0"/>
                <w:vertAlign w:val="subscript"/>
              </w:rPr>
              <w:t>b</w:t>
            </w:r>
            <w:r>
              <w:rPr>
                <w:rStyle w:val="211pt0"/>
              </w:rPr>
              <w:t>)</w:t>
            </w:r>
            <w:r>
              <w:t xml:space="preserve"> &gt; 0) then</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test item j }</w:t>
            </w:r>
          </w:p>
        </w:tc>
      </w:tr>
      <w:tr w:rsidR="005C7105">
        <w:tblPrEx>
          <w:tblCellMar>
            <w:top w:w="0" w:type="dxa"/>
            <w:bottom w:w="0" w:type="dxa"/>
          </w:tblCellMar>
        </w:tblPrEx>
        <w:trPr>
          <w:trHeight w:hRule="exact" w:val="288"/>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left="760" w:firstLine="0"/>
              <w:jc w:val="left"/>
            </w:pPr>
            <w:r>
              <w:t xml:space="preserve">swap(i, </w:t>
            </w:r>
            <w:r>
              <w:rPr>
                <w:rStyle w:val="211pt0"/>
              </w:rPr>
              <w:t>j</w:t>
            </w:r>
            <w:r>
              <w:t xml:space="preserve">); </w:t>
            </w:r>
            <w:r>
              <w:rPr>
                <w:rStyle w:val="211pt3"/>
              </w:rPr>
              <w:t xml:space="preserve">i </w:t>
            </w:r>
            <w:r>
              <w:rPr>
                <w:rStyle w:val="211pt0"/>
              </w:rPr>
              <w:t xml:space="preserve">:= </w:t>
            </w:r>
            <w:r>
              <w:rPr>
                <w:rStyle w:val="211pt3"/>
              </w:rPr>
              <w:t>i</w:t>
            </w:r>
            <w:r>
              <w:rPr>
                <w:rStyle w:val="2a"/>
              </w:rPr>
              <w:t xml:space="preserve"> </w:t>
            </w:r>
            <w:r>
              <w:t>+ 1;</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Xj fixed to 1}</w:t>
            </w:r>
          </w:p>
        </w:tc>
      </w:tr>
      <w:tr w:rsidR="005C7105">
        <w:tblPrEx>
          <w:tblCellMar>
            <w:top w:w="0" w:type="dxa"/>
            <w:bottom w:w="0" w:type="dxa"/>
          </w:tblCellMar>
        </w:tblPrEx>
        <w:trPr>
          <w:trHeight w:hRule="exact" w:val="581"/>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after="60" w:line="210" w:lineRule="exact"/>
              <w:ind w:left="520" w:firstLine="0"/>
              <w:jc w:val="left"/>
            </w:pPr>
            <w:r>
              <w:t>else</w:t>
            </w:r>
          </w:p>
          <w:p w:rsidR="005C7105" w:rsidRDefault="0029357A">
            <w:pPr>
              <w:pStyle w:val="26"/>
              <w:framePr w:w="8774" w:wrap="notBeside" w:vAnchor="text" w:hAnchor="text" w:xAlign="center" w:y="1"/>
              <w:shd w:val="clear" w:color="auto" w:fill="auto"/>
              <w:spacing w:before="60" w:line="220" w:lineRule="exact"/>
              <w:ind w:left="760" w:firstLine="0"/>
              <w:jc w:val="left"/>
            </w:pPr>
            <w:r>
              <w:t xml:space="preserve">swap(j, </w:t>
            </w:r>
            <w:r>
              <w:rPr>
                <w:rStyle w:val="211pt0"/>
              </w:rPr>
              <w:t>k); j := j -</w:t>
            </w:r>
            <w:r>
              <w:t xml:space="preserve"> 1; </w:t>
            </w:r>
            <w:r>
              <w:rPr>
                <w:rStyle w:val="211pt0"/>
                <w:lang w:val="ru-RU" w:eastAsia="ru-RU" w:bidi="ru-RU"/>
              </w:rPr>
              <w:t xml:space="preserve">к </w:t>
            </w:r>
            <w:r>
              <w:rPr>
                <w:rStyle w:val="211pt0"/>
              </w:rPr>
              <w:t xml:space="preserve">:= </w:t>
            </w:r>
            <w:r>
              <w:rPr>
                <w:rStyle w:val="211pt0"/>
                <w:lang w:val="ru-RU" w:eastAsia="ru-RU" w:bidi="ru-RU"/>
              </w:rPr>
              <w:t>к</w:t>
            </w:r>
            <w:r>
              <w:rPr>
                <w:lang w:val="ru-RU" w:eastAsia="ru-RU" w:bidi="ru-RU"/>
              </w:rPr>
              <w:t xml:space="preserve"> </w:t>
            </w:r>
            <w:r>
              <w:t>- 1;</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rPr>
                <w:rStyle w:val="211pt0"/>
              </w:rPr>
              <w:t>{Xj</w:t>
            </w:r>
            <w:r>
              <w:t xml:space="preserve"> free}</w:t>
            </w:r>
          </w:p>
        </w:tc>
      </w:tr>
      <w:tr w:rsidR="005C7105">
        <w:tblPrEx>
          <w:tblCellMar>
            <w:top w:w="0" w:type="dxa"/>
            <w:bottom w:w="0" w:type="dxa"/>
          </w:tblCellMar>
        </w:tblPrEx>
        <w:trPr>
          <w:trHeight w:hRule="exact" w:val="854"/>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after="60" w:line="210" w:lineRule="exact"/>
              <w:ind w:left="520" w:firstLine="0"/>
              <w:jc w:val="left"/>
            </w:pPr>
            <w:r>
              <w:t>fi;</w:t>
            </w:r>
          </w:p>
          <w:p w:rsidR="005C7105" w:rsidRDefault="0029357A">
            <w:pPr>
              <w:pStyle w:val="26"/>
              <w:framePr w:w="8774" w:wrap="notBeside" w:vAnchor="text" w:hAnchor="text" w:xAlign="center" w:y="1"/>
              <w:shd w:val="clear" w:color="auto" w:fill="auto"/>
              <w:spacing w:before="60" w:after="60" w:line="210" w:lineRule="exact"/>
              <w:ind w:left="280" w:firstLine="0"/>
              <w:jc w:val="left"/>
            </w:pPr>
            <w:r>
              <w:t>endwhile;</w:t>
            </w:r>
          </w:p>
          <w:p w:rsidR="005C7105" w:rsidRDefault="0029357A">
            <w:pPr>
              <w:pStyle w:val="26"/>
              <w:framePr w:w="8774" w:wrap="notBeside" w:vAnchor="text" w:hAnchor="text" w:xAlign="center" w:y="1"/>
              <w:shd w:val="clear" w:color="auto" w:fill="auto"/>
              <w:spacing w:before="60" w:line="220" w:lineRule="exact"/>
              <w:ind w:left="280" w:firstLine="0"/>
              <w:jc w:val="left"/>
            </w:pPr>
            <w:r>
              <w:t xml:space="preserve">if </w:t>
            </w:r>
            <w:r>
              <w:rPr>
                <w:rStyle w:val="211pt0"/>
                <w:lang w:val="ru-RU" w:eastAsia="ru-RU" w:bidi="ru-RU"/>
              </w:rPr>
              <w:t>(к</w:t>
            </w:r>
            <w:r>
              <w:rPr>
                <w:lang w:val="ru-RU" w:eastAsia="ru-RU" w:bidi="ru-RU"/>
              </w:rPr>
              <w:t xml:space="preserve"> </w:t>
            </w:r>
            <w:r>
              <w:t xml:space="preserve">= </w:t>
            </w:r>
            <w:r>
              <w:rPr>
                <w:lang w:val="ru-RU" w:eastAsia="ru-RU" w:bidi="ru-RU"/>
              </w:rPr>
              <w:t xml:space="preserve">«г </w:t>
            </w:r>
            <w:r>
              <w:t xml:space="preserve">— I) then swapfj, </w:t>
            </w:r>
            <w:r>
              <w:rPr>
                <w:rStyle w:val="211pt0"/>
                <w:lang w:val="ru-RU" w:eastAsia="ru-RU" w:bidi="ru-RU"/>
              </w:rPr>
              <w:t>к): к</w:t>
            </w:r>
            <w:r>
              <w:rPr>
                <w:lang w:val="ru-RU" w:eastAsia="ru-RU" w:bidi="ru-RU"/>
              </w:rPr>
              <w:t xml:space="preserve"> </w:t>
            </w:r>
            <w:r>
              <w:t xml:space="preserve">:= </w:t>
            </w:r>
            <w:r>
              <w:rPr>
                <w:rStyle w:val="211pt0"/>
                <w:lang w:val="ru-RU" w:eastAsia="ru-RU" w:bidi="ru-RU"/>
              </w:rPr>
              <w:t>к</w:t>
            </w:r>
            <w:r>
              <w:rPr>
                <w:lang w:val="ru-RU" w:eastAsia="ru-RU" w:bidi="ru-RU"/>
              </w:rPr>
              <w:t xml:space="preserve"> </w:t>
            </w:r>
            <w:r>
              <w:t>— 1; fi:</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return at least one item }</w:t>
            </w:r>
          </w:p>
        </w:tc>
      </w:tr>
      <w:tr w:rsidR="005C7105">
        <w:tblPrEx>
          <w:tblCellMar>
            <w:top w:w="0" w:type="dxa"/>
            <w:bottom w:w="0" w:type="dxa"/>
          </w:tblCellMar>
        </w:tblPrEx>
        <w:trPr>
          <w:trHeight w:hRule="exact" w:val="590"/>
          <w:jc w:val="center"/>
        </w:trPr>
        <w:tc>
          <w:tcPr>
            <w:tcW w:w="5650" w:type="dxa"/>
            <w:shd w:val="clear" w:color="auto" w:fill="FFFFFF"/>
          </w:tcPr>
          <w:p w:rsidR="005C7105" w:rsidRDefault="0029357A">
            <w:pPr>
              <w:pStyle w:val="26"/>
              <w:framePr w:w="8774" w:wrap="notBeside" w:vAnchor="text" w:hAnchor="text" w:xAlign="center" w:y="1"/>
              <w:shd w:val="clear" w:color="auto" w:fill="auto"/>
              <w:spacing w:before="0"/>
              <w:ind w:firstLine="280"/>
              <w:jc w:val="left"/>
            </w:pPr>
            <w:r>
              <w:rPr>
                <w:rStyle w:val="211pt3"/>
              </w:rPr>
              <w:t>i</w:t>
            </w:r>
            <w:r>
              <w:rPr>
                <w:rStyle w:val="2a"/>
              </w:rPr>
              <w:t xml:space="preserve"> </w:t>
            </w:r>
            <w:r>
              <w:t xml:space="preserve">:= </w:t>
            </w:r>
            <w:r>
              <w:rPr>
                <w:rStyle w:val="211pt0"/>
                <w:lang w:val="ru-RU" w:eastAsia="ru-RU" w:bidi="ru-RU"/>
              </w:rPr>
              <w:t>к</w:t>
            </w:r>
            <w:r>
              <w:rPr>
                <w:lang w:val="ru-RU" w:eastAsia="ru-RU" w:bidi="ru-RU"/>
              </w:rPr>
              <w:t xml:space="preserve"> </w:t>
            </w:r>
            <w:r>
              <w:t xml:space="preserve">+ 1; </w:t>
            </w:r>
            <w:r>
              <w:rPr>
                <w:rStyle w:val="211pt0"/>
              </w:rPr>
              <w:t>j</w:t>
            </w:r>
            <w:r>
              <w:t xml:space="preserve"> := </w:t>
            </w:r>
            <w:r>
              <w:rPr>
                <w:rStyle w:val="211pt0"/>
              </w:rPr>
              <w:t>a</w:t>
            </w:r>
            <w:r>
              <w:t xml:space="preserve"> — 1; else</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lang w:val="ru-RU" w:eastAsia="ru-RU" w:bidi="ru-RU"/>
              </w:rPr>
              <w:t xml:space="preserve">[г, </w:t>
            </w:r>
            <w:r>
              <w:rPr>
                <w:rStyle w:val="211pt0"/>
              </w:rPr>
              <w:t>j] is right of</w:t>
            </w:r>
            <w:r>
              <w:t xml:space="preserve"> [cr, r] }</w:t>
            </w:r>
          </w:p>
        </w:tc>
      </w:tr>
      <w:tr w:rsidR="005C7105">
        <w:tblPrEx>
          <w:tblCellMar>
            <w:top w:w="0" w:type="dxa"/>
            <w:bottom w:w="0" w:type="dxa"/>
          </w:tblCellMar>
        </w:tblPrEx>
        <w:trPr>
          <w:trHeight w:hRule="exact" w:val="859"/>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ind w:left="280" w:firstLine="0"/>
              <w:jc w:val="left"/>
            </w:pPr>
            <w:r>
              <w:rPr>
                <w:rStyle w:val="211pt1pt0"/>
              </w:rPr>
              <w:t>k:=r</w:t>
            </w:r>
            <w:r>
              <w:rPr>
                <w:rStyle w:val="211pt0"/>
              </w:rPr>
              <w:t xml:space="preserve"> + </w:t>
            </w:r>
            <w:r>
              <w:rPr>
                <w:rStyle w:val="211pt1pt0"/>
              </w:rPr>
              <w:t xml:space="preserve">l; </w:t>
            </w:r>
            <w:r>
              <w:t xml:space="preserve">while </w:t>
            </w:r>
            <w:r>
              <w:rPr>
                <w:lang w:val="ru-RU" w:eastAsia="ru-RU" w:bidi="ru-RU"/>
              </w:rPr>
              <w:t xml:space="preserve">(/ </w:t>
            </w:r>
            <w:r>
              <w:t xml:space="preserve">&lt; </w:t>
            </w:r>
            <w:r>
              <w:rPr>
                <w:rStyle w:val="211pt0"/>
              </w:rPr>
              <w:t>j )</w:t>
            </w:r>
            <w:r>
              <w:t xml:space="preserve"> do</w:t>
            </w:r>
          </w:p>
          <w:p w:rsidR="005C7105" w:rsidRDefault="0029357A">
            <w:pPr>
              <w:pStyle w:val="26"/>
              <w:framePr w:w="8774" w:wrap="notBeside" w:vAnchor="text" w:hAnchor="text" w:xAlign="center" w:y="1"/>
              <w:shd w:val="clear" w:color="auto" w:fill="auto"/>
              <w:spacing w:before="0" w:line="230" w:lineRule="exact"/>
              <w:ind w:left="520" w:firstLine="0"/>
              <w:jc w:val="left"/>
            </w:pPr>
            <w:r>
              <w:t>if (det</w:t>
            </w:r>
            <w:r>
              <w:rPr>
                <w:rStyle w:val="2Corbel115pt1"/>
              </w:rPr>
              <w:t>(;2</w:t>
            </w:r>
            <w:r>
              <w:t xml:space="preserve"> + 1 — </w:t>
            </w:r>
            <w:r>
              <w:rPr>
                <w:rStyle w:val="211pt0"/>
                <w:lang w:val="ru-RU" w:eastAsia="ru-RU" w:bidi="ru-RU"/>
              </w:rPr>
              <w:t>Рь</w:t>
            </w:r>
            <w:r>
              <w:rPr>
                <w:rStyle w:val="211pt0"/>
              </w:rPr>
              <w:t xml:space="preserve">-i ~~ PiH ~ </w:t>
            </w:r>
            <w:r>
              <w:rPr>
                <w:rStyle w:val="211pt0"/>
                <w:vertAlign w:val="superscript"/>
              </w:rPr>
              <w:t>w</w:t>
            </w:r>
            <w:r>
              <w:rPr>
                <w:rStyle w:val="211pt0"/>
              </w:rPr>
              <w:t xml:space="preserve">iiPbi </w:t>
            </w:r>
            <w:r>
              <w:rPr>
                <w:rStyle w:val="211pt0"/>
                <w:vertAlign w:val="superscript"/>
              </w:rPr>
              <w:t>w</w:t>
            </w:r>
            <w:r>
              <w:rPr>
                <w:rStyle w:val="211pt0"/>
              </w:rPr>
              <w:t>b)</w:t>
            </w:r>
            <w:r>
              <w:t xml:space="preserve"> &gt; 0) then</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 xml:space="preserve">test item </w:t>
            </w:r>
            <w:r>
              <w:rPr>
                <w:rStyle w:val="211pt3"/>
              </w:rPr>
              <w:t xml:space="preserve">i </w:t>
            </w:r>
            <w:r>
              <w:rPr>
                <w:rStyle w:val="211pt0"/>
              </w:rPr>
              <w:t>}</w:t>
            </w:r>
          </w:p>
        </w:tc>
      </w:tr>
      <w:tr w:rsidR="005C7105">
        <w:tblPrEx>
          <w:tblCellMar>
            <w:top w:w="0" w:type="dxa"/>
            <w:bottom w:w="0" w:type="dxa"/>
          </w:tblCellMar>
        </w:tblPrEx>
        <w:trPr>
          <w:trHeight w:hRule="exact" w:val="298"/>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left="760" w:firstLine="0"/>
              <w:jc w:val="left"/>
            </w:pPr>
            <w:r>
              <w:t>swap</w:t>
            </w:r>
            <w:r>
              <w:rPr>
                <w:rStyle w:val="211pt0"/>
              </w:rPr>
              <w:t>j := j</w:t>
            </w:r>
            <w:r>
              <w:t xml:space="preserve"> - 1;</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 xml:space="preserve">x, fixed to </w:t>
            </w:r>
            <w:r>
              <w:rPr>
                <w:rStyle w:val="27pt1pt"/>
              </w:rPr>
              <w:t xml:space="preserve">0 </w:t>
            </w:r>
            <w:r>
              <w:rPr>
                <w:rStyle w:val="211pt0"/>
              </w:rPr>
              <w:t>}</w:t>
            </w:r>
          </w:p>
        </w:tc>
      </w:tr>
      <w:tr w:rsidR="005C7105">
        <w:tblPrEx>
          <w:tblCellMar>
            <w:top w:w="0" w:type="dxa"/>
            <w:bottom w:w="0" w:type="dxa"/>
          </w:tblCellMar>
        </w:tblPrEx>
        <w:trPr>
          <w:trHeight w:hRule="exact" w:val="576"/>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after="60" w:line="210" w:lineRule="exact"/>
              <w:ind w:left="520" w:firstLine="0"/>
              <w:jc w:val="left"/>
            </w:pPr>
            <w:r>
              <w:t>else</w:t>
            </w:r>
          </w:p>
          <w:p w:rsidR="005C7105" w:rsidRDefault="0029357A">
            <w:pPr>
              <w:pStyle w:val="26"/>
              <w:framePr w:w="8774" w:wrap="notBeside" w:vAnchor="text" w:hAnchor="text" w:xAlign="center" w:y="1"/>
              <w:shd w:val="clear" w:color="auto" w:fill="auto"/>
              <w:spacing w:before="60" w:line="220" w:lineRule="exact"/>
              <w:ind w:left="760" w:firstLine="0"/>
              <w:jc w:val="left"/>
            </w:pPr>
            <w:r>
              <w:t xml:space="preserve">swap(i, </w:t>
            </w:r>
            <w:r>
              <w:rPr>
                <w:rStyle w:val="211pt0"/>
                <w:lang w:val="ru-RU" w:eastAsia="ru-RU" w:bidi="ru-RU"/>
              </w:rPr>
              <w:t xml:space="preserve">к): </w:t>
            </w:r>
            <w:r>
              <w:rPr>
                <w:rStyle w:val="211pt3"/>
              </w:rPr>
              <w:t xml:space="preserve">i </w:t>
            </w:r>
            <w:r>
              <w:rPr>
                <w:rStyle w:val="211pt0"/>
              </w:rPr>
              <w:t xml:space="preserve">:= </w:t>
            </w:r>
            <w:r>
              <w:rPr>
                <w:rStyle w:val="211pt3"/>
              </w:rPr>
              <w:t>i</w:t>
            </w:r>
            <w:r>
              <w:rPr>
                <w:rStyle w:val="2a"/>
              </w:rPr>
              <w:t xml:space="preserve"> </w:t>
            </w:r>
            <w:r>
              <w:t xml:space="preserve">+ 1; </w:t>
            </w:r>
            <w:r>
              <w:rPr>
                <w:rStyle w:val="211pt0"/>
                <w:lang w:val="ru-RU" w:eastAsia="ru-RU" w:bidi="ru-RU"/>
              </w:rPr>
              <w:t>к</w:t>
            </w:r>
            <w:r>
              <w:rPr>
                <w:lang w:val="ru-RU" w:eastAsia="ru-RU" w:bidi="ru-RU"/>
              </w:rPr>
              <w:t xml:space="preserve"> </w:t>
            </w:r>
            <w:r>
              <w:t xml:space="preserve">:= </w:t>
            </w:r>
            <w:r>
              <w:rPr>
                <w:rStyle w:val="211pt0"/>
                <w:lang w:val="ru-RU" w:eastAsia="ru-RU" w:bidi="ru-RU"/>
              </w:rPr>
              <w:t>к</w:t>
            </w:r>
            <w:r>
              <w:rPr>
                <w:lang w:val="ru-RU" w:eastAsia="ru-RU" w:bidi="ru-RU"/>
              </w:rPr>
              <w:t xml:space="preserve"> </w:t>
            </w:r>
            <w:r>
              <w:t>+ 1;</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rPr>
                <w:rStyle w:val="211pt0"/>
              </w:rPr>
              <w:t>{ x,</w:t>
            </w:r>
            <w:r>
              <w:t xml:space="preserve"> free}</w:t>
            </w:r>
          </w:p>
        </w:tc>
      </w:tr>
      <w:tr w:rsidR="005C7105">
        <w:tblPrEx>
          <w:tblCellMar>
            <w:top w:w="0" w:type="dxa"/>
            <w:bottom w:w="0" w:type="dxa"/>
          </w:tblCellMar>
        </w:tblPrEx>
        <w:trPr>
          <w:trHeight w:hRule="exact" w:val="859"/>
          <w:jc w:val="center"/>
        </w:trPr>
        <w:tc>
          <w:tcPr>
            <w:tcW w:w="5650" w:type="dxa"/>
            <w:shd w:val="clear" w:color="auto" w:fill="FFFFFF"/>
            <w:vAlign w:val="bottom"/>
          </w:tcPr>
          <w:p w:rsidR="005C7105" w:rsidRDefault="0029357A">
            <w:pPr>
              <w:pStyle w:val="26"/>
              <w:framePr w:w="8774" w:wrap="notBeside" w:vAnchor="text" w:hAnchor="text" w:xAlign="center" w:y="1"/>
              <w:shd w:val="clear" w:color="auto" w:fill="auto"/>
              <w:spacing w:before="0" w:after="60" w:line="210" w:lineRule="exact"/>
              <w:ind w:left="520" w:firstLine="0"/>
              <w:jc w:val="left"/>
            </w:pPr>
            <w:r>
              <w:t>ft;</w:t>
            </w:r>
          </w:p>
          <w:p w:rsidR="005C7105" w:rsidRDefault="0029357A">
            <w:pPr>
              <w:pStyle w:val="26"/>
              <w:framePr w:w="8774" w:wrap="notBeside" w:vAnchor="text" w:hAnchor="text" w:xAlign="center" w:y="1"/>
              <w:shd w:val="clear" w:color="auto" w:fill="auto"/>
              <w:spacing w:before="60" w:after="60" w:line="210" w:lineRule="exact"/>
              <w:ind w:left="280" w:firstLine="0"/>
              <w:jc w:val="left"/>
            </w:pPr>
            <w:r>
              <w:t>endwhile;</w:t>
            </w:r>
          </w:p>
          <w:p w:rsidR="005C7105" w:rsidRDefault="0029357A">
            <w:pPr>
              <w:pStyle w:val="26"/>
              <w:framePr w:w="8774" w:wrap="notBeside" w:vAnchor="text" w:hAnchor="text" w:xAlign="center" w:y="1"/>
              <w:shd w:val="clear" w:color="auto" w:fill="auto"/>
              <w:spacing w:before="60" w:line="220" w:lineRule="exact"/>
              <w:ind w:left="280" w:firstLine="0"/>
              <w:jc w:val="left"/>
            </w:pPr>
            <w:r>
              <w:t xml:space="preserve">if </w:t>
            </w:r>
            <w:r>
              <w:rPr>
                <w:rStyle w:val="211pt0"/>
                <w:lang w:val="ru-RU" w:eastAsia="ru-RU" w:bidi="ru-RU"/>
              </w:rPr>
              <w:t>(к</w:t>
            </w:r>
            <w:r>
              <w:rPr>
                <w:lang w:val="ru-RU" w:eastAsia="ru-RU" w:bidi="ru-RU"/>
              </w:rPr>
              <w:t xml:space="preserve"> </w:t>
            </w:r>
            <w:r>
              <w:t xml:space="preserve">= r — I) then swap(i, </w:t>
            </w:r>
            <w:r>
              <w:rPr>
                <w:rStyle w:val="211pt0"/>
                <w:lang w:val="ru-RU" w:eastAsia="ru-RU" w:bidi="ru-RU"/>
              </w:rPr>
              <w:t>к): к</w:t>
            </w:r>
            <w:r>
              <w:rPr>
                <w:lang w:val="ru-RU" w:eastAsia="ru-RU" w:bidi="ru-RU"/>
              </w:rPr>
              <w:t xml:space="preserve"> </w:t>
            </w:r>
            <w:r>
              <w:t xml:space="preserve">:= </w:t>
            </w:r>
            <w:r>
              <w:rPr>
                <w:rStyle w:val="211pt0"/>
                <w:lang w:val="ru-RU" w:eastAsia="ru-RU" w:bidi="ru-RU"/>
              </w:rPr>
              <w:t>к</w:t>
            </w:r>
            <w:r>
              <w:rPr>
                <w:lang w:val="ru-RU" w:eastAsia="ru-RU" w:bidi="ru-RU"/>
              </w:rPr>
              <w:t xml:space="preserve"> </w:t>
            </w:r>
            <w:r>
              <w:t>+ 1; fi;</w:t>
            </w:r>
          </w:p>
        </w:tc>
        <w:tc>
          <w:tcPr>
            <w:tcW w:w="3125" w:type="dxa"/>
            <w:shd w:val="clear" w:color="auto" w:fill="FFFFFF"/>
            <w:vAlign w:val="bottom"/>
          </w:tcPr>
          <w:p w:rsidR="005C7105" w:rsidRDefault="0029357A">
            <w:pPr>
              <w:pStyle w:val="26"/>
              <w:framePr w:w="8774" w:wrap="notBeside" w:vAnchor="text" w:hAnchor="text" w:xAlign="center" w:y="1"/>
              <w:shd w:val="clear" w:color="auto" w:fill="auto"/>
              <w:spacing w:before="0" w:line="220" w:lineRule="exact"/>
              <w:ind w:firstLine="0"/>
              <w:jc w:val="left"/>
            </w:pPr>
            <w:r>
              <w:t xml:space="preserve">{ </w:t>
            </w:r>
            <w:r>
              <w:rPr>
                <w:rStyle w:val="211pt0"/>
              </w:rPr>
              <w:t>return at least one item }</w:t>
            </w:r>
          </w:p>
        </w:tc>
      </w:tr>
      <w:tr w:rsidR="005C7105">
        <w:tblPrEx>
          <w:tblCellMar>
            <w:top w:w="0" w:type="dxa"/>
            <w:bottom w:w="0" w:type="dxa"/>
          </w:tblCellMar>
        </w:tblPrEx>
        <w:trPr>
          <w:trHeight w:hRule="exact" w:val="288"/>
          <w:jc w:val="center"/>
        </w:trPr>
        <w:tc>
          <w:tcPr>
            <w:tcW w:w="5650" w:type="dxa"/>
            <w:shd w:val="clear" w:color="auto" w:fill="FFFFFF"/>
          </w:tcPr>
          <w:p w:rsidR="005C7105" w:rsidRDefault="0029357A">
            <w:pPr>
              <w:pStyle w:val="26"/>
              <w:framePr w:w="8774" w:wrap="notBeside" w:vAnchor="text" w:hAnchor="text" w:xAlign="center" w:y="1"/>
              <w:shd w:val="clear" w:color="auto" w:fill="auto"/>
              <w:spacing w:before="0" w:line="220" w:lineRule="exact"/>
              <w:ind w:left="280" w:firstLine="0"/>
              <w:jc w:val="left"/>
            </w:pPr>
            <w:r>
              <w:rPr>
                <w:lang w:val="ru-RU" w:eastAsia="ru-RU" w:bidi="ru-RU"/>
              </w:rPr>
              <w:t xml:space="preserve">г </w:t>
            </w:r>
            <w:r>
              <w:t xml:space="preserve">:= </w:t>
            </w:r>
            <w:r>
              <w:rPr>
                <w:lang w:val="ru-RU" w:eastAsia="ru-RU" w:bidi="ru-RU"/>
              </w:rPr>
              <w:t xml:space="preserve">т </w:t>
            </w:r>
            <w:r>
              <w:t xml:space="preserve">+ 1; </w:t>
            </w:r>
            <w:r>
              <w:rPr>
                <w:rStyle w:val="211pt0"/>
              </w:rPr>
              <w:t xml:space="preserve">j </w:t>
            </w:r>
            <w:r>
              <w:rPr>
                <w:rStyle w:val="211pt0"/>
                <w:lang w:val="ru-RU" w:eastAsia="ru-RU" w:bidi="ru-RU"/>
              </w:rPr>
              <w:t>:= к —</w:t>
            </w:r>
            <w:r>
              <w:rPr>
                <w:lang w:val="ru-RU" w:eastAsia="ru-RU" w:bidi="ru-RU"/>
              </w:rPr>
              <w:t xml:space="preserve"> 1;</w:t>
            </w:r>
          </w:p>
        </w:tc>
        <w:tc>
          <w:tcPr>
            <w:tcW w:w="3125" w:type="dxa"/>
            <w:shd w:val="clear" w:color="auto" w:fill="FFFFFF"/>
          </w:tcPr>
          <w:p w:rsidR="005C7105" w:rsidRDefault="005C7105">
            <w:pPr>
              <w:framePr w:w="8774" w:wrap="notBeside" w:vAnchor="text" w:hAnchor="text" w:xAlign="center" w:y="1"/>
              <w:rPr>
                <w:sz w:val="10"/>
                <w:szCs w:val="10"/>
              </w:rPr>
            </w:pPr>
          </w:p>
        </w:tc>
      </w:tr>
    </w:tbl>
    <w:p w:rsidR="005C7105" w:rsidRDefault="005C7105">
      <w:pPr>
        <w:framePr w:w="8774" w:wrap="notBeside" w:vAnchor="text" w:hAnchor="text" w:xAlign="center" w:y="1"/>
        <w:rPr>
          <w:sz w:val="2"/>
          <w:szCs w:val="2"/>
        </w:rPr>
      </w:pPr>
    </w:p>
    <w:p w:rsidR="005C7105" w:rsidRDefault="005C7105">
      <w:pPr>
        <w:rPr>
          <w:sz w:val="2"/>
          <w:szCs w:val="2"/>
        </w:rPr>
      </w:pPr>
    </w:p>
    <w:p w:rsidR="005C7105" w:rsidRDefault="0029357A">
      <w:pPr>
        <w:pStyle w:val="381"/>
        <w:shd w:val="clear" w:color="auto" w:fill="auto"/>
        <w:spacing w:after="834" w:line="140" w:lineRule="exact"/>
      </w:pPr>
      <w:r>
        <w:t>ft;</w:t>
      </w:r>
    </w:p>
    <w:p w:rsidR="005C7105" w:rsidRDefault="0029357A">
      <w:pPr>
        <w:pStyle w:val="26"/>
        <w:shd w:val="clear" w:color="auto" w:fill="auto"/>
        <w:spacing w:before="0"/>
        <w:ind w:firstLine="0"/>
      </w:pPr>
      <w:r>
        <w:t xml:space="preserve">The algorithm receives an interval </w:t>
      </w:r>
      <w:r>
        <w:rPr>
          <w:rStyle w:val="211pt1pt0"/>
        </w:rPr>
        <w:t>[i,j]</w:t>
      </w:r>
      <w:r>
        <w:t xml:space="preserve"> as argument, and terminates with </w:t>
      </w:r>
      <w:r>
        <w:rPr>
          <w:rStyle w:val="211pt1pt0"/>
        </w:rPr>
        <w:t>[i,j]</w:t>
      </w:r>
      <w:r>
        <w:t xml:space="preserve"> set to the reduced interval of free items. The returned interval will always contain at least one item even if the corresponding variable </w:t>
      </w:r>
      <w:r>
        <w:rPr>
          <w:rStyle w:val="211pt1pt0"/>
        </w:rPr>
        <w:t>Xj</w:t>
      </w:r>
      <w:r>
        <w:t xml:space="preserve"> could be fixed by the criteria (2.25). This ensures that the branch-and-bound algorithm always gets an item for deriving upper bounds, which usually will save some computational effort: If the branch-and-bound algorithm backtracks, no further sorting or reduction is needed. Note how the items are swapped to ensure that the interval </w:t>
      </w:r>
      <w:r>
        <w:rPr>
          <w:rStyle w:val="211pt1pt0"/>
        </w:rPr>
        <w:t>[i,j]</w:t>
      </w:r>
      <w:r>
        <w:t xml:space="preserve"> of free items always is placed immediately beside the core</w:t>
      </w:r>
    </w:p>
    <w:p w:rsidR="005C7105" w:rsidRDefault="0029357A">
      <w:pPr>
        <w:pStyle w:val="26"/>
        <w:shd w:val="clear" w:color="auto" w:fill="auto"/>
        <w:spacing w:before="0" w:after="19" w:line="220" w:lineRule="exact"/>
        <w:ind w:firstLine="0"/>
      </w:pPr>
      <w:r>
        <w:t xml:space="preserve">[(7, </w:t>
      </w:r>
      <w:r>
        <w:rPr>
          <w:rStyle w:val="211pt1pt0"/>
          <w:lang w:val="ru-RU" w:eastAsia="ru-RU" w:bidi="ru-RU"/>
        </w:rPr>
        <w:t>Т).</w:t>
      </w:r>
    </w:p>
    <w:p w:rsidR="005C7105" w:rsidRDefault="0029357A">
      <w:pPr>
        <w:pStyle w:val="26"/>
        <w:shd w:val="clear" w:color="auto" w:fill="auto"/>
        <w:spacing w:before="0"/>
        <w:ind w:firstLine="380"/>
      </w:pPr>
      <w:r>
        <w:t xml:space="preserve">The two while-loops are performed in linear time, which means that each reduction of an interval </w:t>
      </w:r>
      <w:r>
        <w:rPr>
          <w:lang w:val="ru-RU" w:eastAsia="ru-RU" w:bidi="ru-RU"/>
        </w:rPr>
        <w:t xml:space="preserve">[г, </w:t>
      </w:r>
      <w:r>
        <w:rPr>
          <w:rStyle w:val="211pt1pt0"/>
        </w:rPr>
        <w:t>j]</w:t>
      </w:r>
      <w:r>
        <w:t xml:space="preserve"> is performed in </w:t>
      </w:r>
      <w:r>
        <w:rPr>
          <w:rStyle w:val="211pt1pt0"/>
        </w:rPr>
        <w:t>0(j</w:t>
      </w:r>
      <w:r>
        <w:t xml:space="preserve"> — </w:t>
      </w:r>
      <w:r>
        <w:rPr>
          <w:rStyle w:val="211pt1pt0"/>
        </w:rPr>
        <w:t>i</w:t>
      </w:r>
      <w:r>
        <w:t xml:space="preserve"> + 1). Since the reduction algorithm is applied each time we expand the core, the computational complexity of all reductions corresponds to the complexity of a complete sorting. And </w:t>
      </w:r>
      <w:r>
        <w:rPr>
          <w:rStyle w:val="29pt"/>
        </w:rPr>
        <w:t xml:space="preserve">QUICKSORT </w:t>
      </w:r>
      <w:r>
        <w:t>has an average computational complexity 0(rdogn).</w:t>
      </w:r>
      <w:r>
        <w:br w:type="page"/>
      </w:r>
    </w:p>
    <w:p w:rsidR="005C7105" w:rsidRDefault="0029357A">
      <w:pPr>
        <w:pStyle w:val="60"/>
        <w:numPr>
          <w:ilvl w:val="0"/>
          <w:numId w:val="12"/>
        </w:numPr>
        <w:shd w:val="clear" w:color="auto" w:fill="auto"/>
        <w:tabs>
          <w:tab w:val="left" w:pos="953"/>
        </w:tabs>
        <w:spacing w:before="0" w:after="145" w:line="260" w:lineRule="exact"/>
      </w:pPr>
      <w:r>
        <w:t>Sorting</w:t>
      </w:r>
    </w:p>
    <w:p w:rsidR="005C7105" w:rsidRDefault="0029357A">
      <w:pPr>
        <w:pStyle w:val="26"/>
        <w:shd w:val="clear" w:color="auto" w:fill="auto"/>
        <w:spacing w:before="0"/>
        <w:ind w:firstLine="0"/>
      </w:pPr>
      <w:r>
        <w:t xml:space="preserve">Having reduced the interval size, we must sort the corresponding items according to (2.2). For this purpose we use the </w:t>
      </w:r>
      <w:r>
        <w:rPr>
          <w:rStyle w:val="2d"/>
        </w:rPr>
        <w:t>partsort</w:t>
      </w:r>
      <w:r>
        <w:t xml:space="preserve"> algorithm, since it repeatedly will partition the intervals closest to </w:t>
      </w:r>
      <w:r>
        <w:rPr>
          <w:rStyle w:val="211pt1pt0"/>
        </w:rPr>
        <w:t>b</w:t>
      </w:r>
      <w:r>
        <w:t xml:space="preserve"> until at most three items have been sorted. The unsorted intervals will be added to the lists </w:t>
      </w:r>
      <w:r>
        <w:rPr>
          <w:rStyle w:val="211pt1pt0"/>
        </w:rPr>
        <w:t>H</w:t>
      </w:r>
      <w:r>
        <w:t xml:space="preserve"> and T, and can be used next time the core needs to be expanded.</w:t>
      </w:r>
    </w:p>
    <w:p w:rsidR="005C7105" w:rsidRDefault="0029357A">
      <w:pPr>
        <w:pStyle w:val="26"/>
        <w:shd w:val="clear" w:color="auto" w:fill="auto"/>
        <w:spacing w:before="0" w:after="120"/>
        <w:ind w:firstLine="400"/>
      </w:pPr>
      <w:r>
        <w:t>This lead us to the following sketch of the core-expanding algorithm:</w:t>
      </w:r>
    </w:p>
    <w:p w:rsidR="005C7105" w:rsidRDefault="0029357A">
      <w:pPr>
        <w:pStyle w:val="26"/>
        <w:shd w:val="clear" w:color="auto" w:fill="auto"/>
        <w:spacing w:before="0"/>
        <w:ind w:firstLine="0"/>
      </w:pPr>
      <w:r>
        <w:t>Algorithm 2.4</w:t>
      </w:r>
    </w:p>
    <w:p w:rsidR="005C7105" w:rsidRDefault="0029357A">
      <w:pPr>
        <w:pStyle w:val="70"/>
        <w:shd w:val="clear" w:color="auto" w:fill="auto"/>
        <w:tabs>
          <w:tab w:val="left" w:pos="5666"/>
        </w:tabs>
        <w:spacing w:after="0" w:line="288" w:lineRule="exact"/>
        <w:jc w:val="both"/>
      </w:pPr>
      <w:r>
        <w:rPr>
          <w:rStyle w:val="7105pt"/>
        </w:rPr>
        <w:t>procedure expand</w:t>
      </w:r>
      <w:r>
        <w:rPr>
          <w:rStyle w:val="71pt"/>
          <w:i/>
          <w:iCs/>
        </w:rPr>
        <w:t>(i,j);</w:t>
      </w:r>
      <w:r>
        <w:rPr>
          <w:rStyle w:val="7105pt"/>
        </w:rPr>
        <w:tab/>
        <w:t xml:space="preserve">{ </w:t>
      </w:r>
      <w:r>
        <w:rPr>
          <w:rStyle w:val="71pt"/>
          <w:i/>
          <w:iCs/>
        </w:rPr>
        <w:t>[i,j]</w:t>
      </w:r>
      <w:r>
        <w:t xml:space="preserve"> interval from H or L}</w:t>
      </w:r>
    </w:p>
    <w:p w:rsidR="005C7105" w:rsidRDefault="0029357A">
      <w:pPr>
        <w:pStyle w:val="26"/>
        <w:shd w:val="clear" w:color="auto" w:fill="auto"/>
        <w:tabs>
          <w:tab w:val="left" w:pos="5666"/>
        </w:tabs>
        <w:spacing w:before="0"/>
        <w:ind w:firstLine="0"/>
      </w:pPr>
      <w:r>
        <w:t>reduce(i, j);</w:t>
      </w:r>
      <w:r>
        <w:tab/>
        <w:t xml:space="preserve">{ do </w:t>
      </w:r>
      <w:r>
        <w:rPr>
          <w:rStyle w:val="211pt0"/>
        </w:rPr>
        <w:t>the reduction }</w:t>
      </w:r>
    </w:p>
    <w:p w:rsidR="005C7105" w:rsidRDefault="0029357A">
      <w:pPr>
        <w:pStyle w:val="26"/>
        <w:shd w:val="clear" w:color="auto" w:fill="auto"/>
        <w:tabs>
          <w:tab w:val="left" w:pos="5666"/>
        </w:tabs>
        <w:spacing w:before="0" w:after="394"/>
        <w:ind w:firstLine="0"/>
        <w:jc w:val="left"/>
      </w:pPr>
      <w:r>
        <w:t xml:space="preserve">if </w:t>
      </w:r>
      <w:r>
        <w:rPr>
          <w:rStyle w:val="211pt0"/>
        </w:rPr>
        <w:t>(j &lt; b)</w:t>
      </w:r>
      <w:r>
        <w:t xml:space="preserve"> then partsort(i, j, 0) else partsort </w:t>
      </w:r>
      <w:r>
        <w:rPr>
          <w:lang w:val="ru-RU" w:eastAsia="ru-RU" w:bidi="ru-RU"/>
        </w:rPr>
        <w:t xml:space="preserve">(г, </w:t>
      </w:r>
      <w:r>
        <w:t>j, c); fl; {</w:t>
      </w:r>
      <w:r>
        <w:rPr>
          <w:rStyle w:val="211pt0"/>
        </w:rPr>
        <w:t xml:space="preserve">choose direction for sorting} </w:t>
      </w:r>
      <w:r>
        <w:rPr>
          <w:rStyle w:val="211pt0"/>
          <w:lang w:val="ru-RU" w:eastAsia="ru-RU" w:bidi="ru-RU"/>
        </w:rPr>
        <w:t xml:space="preserve">а </w:t>
      </w:r>
      <w:r>
        <w:rPr>
          <w:rStyle w:val="211pt0"/>
        </w:rPr>
        <w:t>:=</w:t>
      </w:r>
      <w:r>
        <w:t xml:space="preserve"> min(cr, </w:t>
      </w:r>
      <w:r>
        <w:rPr>
          <w:rStyle w:val="211pt0"/>
          <w:lang w:val="ru-RU" w:eastAsia="ru-RU" w:bidi="ru-RU"/>
        </w:rPr>
        <w:t>ф</w:t>
      </w:r>
      <w:r>
        <w:t xml:space="preserve">); r := max(r, </w:t>
      </w:r>
      <w:r>
        <w:rPr>
          <w:rStyle w:val="211pt0"/>
          <w:lang w:val="ru-RU" w:eastAsia="ru-RU" w:bidi="ru-RU"/>
        </w:rPr>
        <w:t>ф);</w:t>
      </w:r>
      <w:r>
        <w:rPr>
          <w:lang w:val="ru-RU" w:eastAsia="ru-RU" w:bidi="ru-RU"/>
        </w:rPr>
        <w:tab/>
      </w:r>
      <w:r>
        <w:t xml:space="preserve">{adjust core </w:t>
      </w:r>
      <w:r>
        <w:rPr>
          <w:rStyle w:val="211pt0"/>
        </w:rPr>
        <w:t>limits}</w:t>
      </w:r>
    </w:p>
    <w:p w:rsidR="005C7105" w:rsidRDefault="0029357A">
      <w:pPr>
        <w:pStyle w:val="22"/>
        <w:keepNext/>
        <w:keepLines/>
        <w:numPr>
          <w:ilvl w:val="1"/>
          <w:numId w:val="12"/>
        </w:numPr>
        <w:shd w:val="clear" w:color="auto" w:fill="auto"/>
        <w:tabs>
          <w:tab w:val="left" w:pos="953"/>
        </w:tabs>
        <w:spacing w:before="0" w:after="179" w:line="320" w:lineRule="exact"/>
      </w:pPr>
      <w:bookmarkStart w:id="23" w:name="bookmark22"/>
      <w:r>
        <w:t>Heuristic solution and main algorithm</w:t>
      </w:r>
      <w:bookmarkEnd w:id="23"/>
    </w:p>
    <w:p w:rsidR="005C7105" w:rsidRDefault="0029357A">
      <w:pPr>
        <w:pStyle w:val="26"/>
        <w:shd w:val="clear" w:color="auto" w:fill="auto"/>
        <w:spacing w:before="0"/>
        <w:ind w:firstLine="0"/>
      </w:pPr>
      <w:r>
        <w:rPr>
          <w:rStyle w:val="29pt0"/>
        </w:rPr>
        <w:t xml:space="preserve">Expknap </w:t>
      </w:r>
      <w:r>
        <w:t xml:space="preserve">needs some kind of heuristic solution to act as initial lower bound for the branch-and-bound algorithm. Purists may use </w:t>
      </w:r>
      <w:r>
        <w:rPr>
          <w:lang w:val="ru-RU" w:eastAsia="ru-RU" w:bidi="ru-RU"/>
        </w:rPr>
        <w:t xml:space="preserve">г </w:t>
      </w:r>
      <w:r>
        <w:t xml:space="preserve">= </w:t>
      </w:r>
      <w:r>
        <w:rPr>
          <w:rStyle w:val="211pt0"/>
        </w:rPr>
        <w:t>p</w:t>
      </w:r>
      <w:r>
        <w:rPr>
          <w:rStyle w:val="211pt0"/>
          <w:vertAlign w:val="subscript"/>
        </w:rPr>
        <w:t>b</w:t>
      </w:r>
      <w:r>
        <w:rPr>
          <w:rStyle w:val="211pt0"/>
        </w:rPr>
        <w:t>_i,</w:t>
      </w:r>
      <w:r>
        <w:t xml:space="preserve"> but quite a lot of unnecessary branching may be saved by choosing a better heuristic solution.</w:t>
      </w:r>
    </w:p>
    <w:p w:rsidR="005C7105" w:rsidRDefault="0029357A">
      <w:pPr>
        <w:pStyle w:val="26"/>
        <w:shd w:val="clear" w:color="auto" w:fill="auto"/>
        <w:spacing w:before="0" w:after="174"/>
        <w:ind w:firstLine="400"/>
      </w:pPr>
      <w:r>
        <w:t xml:space="preserve">Since the items only are ordered according to (2.12) and (2.13), we use the following heuristic solutions: The </w:t>
      </w:r>
      <w:r>
        <w:rPr>
          <w:rStyle w:val="211pt0"/>
        </w:rPr>
        <w:t>forward greedy solution</w:t>
      </w:r>
      <w:r>
        <w:t>, which is the best value of the objective function when adding one item to the break solution:</w:t>
      </w:r>
    </w:p>
    <w:p w:rsidR="005C7105" w:rsidRDefault="0029357A">
      <w:pPr>
        <w:pStyle w:val="26"/>
        <w:shd w:val="clear" w:color="auto" w:fill="auto"/>
        <w:tabs>
          <w:tab w:val="left" w:pos="8518"/>
        </w:tabs>
        <w:spacing w:before="0" w:after="199" w:line="220" w:lineRule="exact"/>
        <w:ind w:left="2360" w:firstLine="0"/>
      </w:pPr>
      <w:r>
        <w:rPr>
          <w:rStyle w:val="211pt0"/>
        </w:rPr>
        <w:t>Zf =</w:t>
      </w:r>
      <w:r>
        <w:t xml:space="preserve"> max </w:t>
      </w:r>
      <w:r>
        <w:rPr>
          <w:rStyle w:val="211pt0"/>
        </w:rPr>
        <w:t>{p</w:t>
      </w:r>
      <w:r>
        <w:rPr>
          <w:rStyle w:val="211pt0"/>
          <w:vertAlign w:val="subscript"/>
        </w:rPr>
        <w:t>b</w:t>
      </w:r>
      <w:r>
        <w:rPr>
          <w:rStyle w:val="211pt0"/>
        </w:rPr>
        <w:t>_i</w:t>
      </w:r>
      <w:r>
        <w:t xml:space="preserve"> + </w:t>
      </w:r>
      <w:r>
        <w:rPr>
          <w:rStyle w:val="211pt0"/>
        </w:rPr>
        <w:t>Pj</w:t>
      </w:r>
      <w:r>
        <w:t xml:space="preserve"> : </w:t>
      </w:r>
      <w:r>
        <w:rPr>
          <w:rStyle w:val="211pt0"/>
        </w:rPr>
        <w:t>w</w:t>
      </w:r>
      <w:r>
        <w:rPr>
          <w:rStyle w:val="211pt0"/>
          <w:vertAlign w:val="subscript"/>
        </w:rPr>
        <w:t>b</w:t>
      </w:r>
      <w:r>
        <w:rPr>
          <w:rStyle w:val="211pt0"/>
        </w:rPr>
        <w:t>-i</w:t>
      </w:r>
      <w:r>
        <w:t xml:space="preserve"> + </w:t>
      </w:r>
      <w:r>
        <w:rPr>
          <w:rStyle w:val="211pt0"/>
        </w:rPr>
        <w:t>Wj &lt;</w:t>
      </w:r>
      <w:r>
        <w:t xml:space="preserve"> c},</w:t>
      </w:r>
      <w:r>
        <w:tab/>
        <w:t>(2.26)</w:t>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1566545" distR="1212850" simplePos="0" relativeHeight="377487190" behindDoc="1" locked="0" layoutInCell="1" allowOverlap="1">
                <wp:simplePos x="0" y="0"/>
                <wp:positionH relativeFrom="margin">
                  <wp:posOffset>1588135</wp:posOffset>
                </wp:positionH>
                <wp:positionV relativeFrom="paragraph">
                  <wp:posOffset>482600</wp:posOffset>
                </wp:positionV>
                <wp:extent cx="143510" cy="279400"/>
                <wp:effectExtent l="0" t="0" r="1905" b="0"/>
                <wp:wrapTopAndBottom/>
                <wp:docPr id="22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Zb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 o:spid="_x0000_s1107" type="#_x0000_t202" style="position:absolute;left:0;text-align:left;margin-left:125.05pt;margin-top:38pt;width:11.3pt;height:22pt;z-index:-125829290;visibility:visible;mso-wrap-style:square;mso-width-percent:0;mso-height-percent:0;mso-wrap-distance-left:123.35pt;mso-wrap-distance-top:0;mso-wrap-distance-right:9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Z8sgIAALQFAAAOAAAAZHJzL2Uyb0RvYy54bWysVG1vmzAQ/j5p/8Hyd8pLSQKopEpCmCZ1&#10;L1K7H+CACdbAZrYT6Kb9951NSZNWk6ZtfEAHd37unrvHd3M7tA06UqmY4Cn2rzyMKC9Eyfg+xV8e&#10;cifCSGnCS9IITlP8SBW+Xb59c9N3CQ1ELZqSSgQgXCV9l+Ja6y5xXVXUtCXqSnSUg7MSsiUaPuXe&#10;LSXpAb1t3MDz5m4vZNlJUVCl4G82OvHS4lcVLfSnqlJUoybFUJu2b2nfO/N2lzck2UvS1ax4KoP8&#10;RRUtYRySnqAyogk6SPYKqmWFFEpU+qoQrSuqihXUcgA2vveCzX1NOmq5QHNUd2qT+n+wxcfjZ4lY&#10;meIgWGDESQtDeqCDRmsxID/wTYf6TiUQeN9BqB7AAZO2bFV3J4qvCnGxqQnf05WUoq8pKaFCe9I9&#10;OzriKAOy6z+IEhKRgxYWaKhka9oHDUGADpN6PE3HFFOYlOH1zAdPAa5gEYeenZ5LkulwJ5V+R0WL&#10;jJFiCcO34OR4pzTQgNApxOTiImdNYwXQ8IsfEDj+gdRw1PhMEXaeP2Iv3kbbKHTCYL51Qi/LnFW+&#10;CZ157i9m2XW22WT+T5PXD5OalSXlJs2kLT/8s9k9qXxUxUldSjSsNHCmJCX3u00j0ZGAtnP7mGFB&#10;8Wdh7mUZ1g1cXlDyg9BbB7GTz6OFE+bhzIkXXuR4fryO514Yh1l+SemOcfrvlFCf4ngWzEYt/Zab&#10;Z5/X3EjSMg3bo2FtiqNTEEmMAre8tKPVhDWjfdYKU/5zK6Bj06CtXo1ER7HqYTfYyxGd7sFOlI+g&#10;YClAYSBGWH1g1EJ+x6iHNZJi9e1AJMWoec/hFpidMxlyMnaTQXgBR1OsMRrNjR5306GTbF8D8nTP&#10;VnBTcmZVbK7UWAVQMB+wGiyZpzVmds/5t416XrbLXwAAAP//AwBQSwMEFAAGAAgAAAAhABj6kzbc&#10;AAAACgEAAA8AAABkcnMvZG93bnJldi54bWxMjzFPwzAQhXck/oN1SCyodWKJhIY4FUKwsFFY2Nz4&#10;SCLscxS7Seiv55hgPN2n975X71fvxIxTHAJpyLcZCKQ22IE6De9vz5s7EDEZssYFQg3fGGHfXF7U&#10;prJhoVecD6kTHEKxMhr6lMZKytj26E3chhGJf59h8ibxOXXSTmbhcO+kyrJCejMQN/RmxMce26/D&#10;yWso1qfx5mWHajm3bqaPc54nzLW+vlof7kEkXNMfDL/6rA4NOx3DiWwUToO6zXJGNZQFb2JAlaoE&#10;cWSSi0E2tfw/ofkBAAD//wMAUEsBAi0AFAAGAAgAAAAhALaDOJL+AAAA4QEAABMAAAAAAAAAAAAA&#10;AAAAAAAAAFtDb250ZW50X1R5cGVzXS54bWxQSwECLQAUAAYACAAAACEAOP0h/9YAAACUAQAACwAA&#10;AAAAAAAAAAAAAAAvAQAAX3JlbHMvLnJlbHNQSwECLQAUAAYACAAAACEAlQ42fLICAAC0BQAADgAA&#10;AAAAAAAAAAAAAAAuAgAAZHJzL2Uyb0RvYy54bWxQSwECLQAUAAYACAAAACEAGPqTNtwAAAAKAQAA&#10;DwAAAAAAAAAAAAAAAAAMBQAAZHJzL2Rvd25yZXYueG1sUEsFBgAAAAAEAAQA8wAAABUGAAAAAA==&#10;" filled="f" stroked="f">
                <v:textbox style="mso-fit-shape-to-text:t" inset="0,0,0,0">
                  <w:txbxContent>
                    <w:p w:rsidR="0029357A" w:rsidRDefault="0029357A">
                      <w:pPr>
                        <w:pStyle w:val="70"/>
                        <w:shd w:val="clear" w:color="auto" w:fill="auto"/>
                        <w:spacing w:after="0" w:line="220" w:lineRule="exact"/>
                        <w:jc w:val="left"/>
                      </w:pPr>
                      <w:r>
                        <w:rPr>
                          <w:rStyle w:val="7Exact"/>
                          <w:i/>
                          <w:iCs/>
                        </w:rPr>
                        <w:t>Zb</w:t>
                      </w:r>
                    </w:p>
                  </w:txbxContent>
                </v:textbox>
                <w10:wrap type="topAndBottom" anchorx="margin"/>
              </v:shape>
            </w:pict>
          </mc:Fallback>
        </mc:AlternateContent>
      </w:r>
      <w:r>
        <w:rPr>
          <w:noProof/>
          <w:lang w:val="ru-RU" w:eastAsia="ru-RU" w:bidi="ar-SA"/>
        </w:rPr>
        <mc:AlternateContent>
          <mc:Choice Requires="wps">
            <w:drawing>
              <wp:anchor distT="0" distB="0" distL="63500" distR="311150" simplePos="0" relativeHeight="377487191" behindDoc="1" locked="0" layoutInCell="1" allowOverlap="1">
                <wp:simplePos x="0" y="0"/>
                <wp:positionH relativeFrom="margin">
                  <wp:posOffset>2944495</wp:posOffset>
                </wp:positionH>
                <wp:positionV relativeFrom="paragraph">
                  <wp:posOffset>482600</wp:posOffset>
                </wp:positionV>
                <wp:extent cx="615950" cy="139700"/>
                <wp:effectExtent l="1270" t="0" r="1905" b="4445"/>
                <wp:wrapTopAndBottom/>
                <wp:docPr id="22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 xml:space="preserve">■Pj </w:t>
                            </w:r>
                            <w:r>
                              <w:rPr>
                                <w:rStyle w:val="7Exact"/>
                                <w:i/>
                                <w:iCs/>
                                <w:vertAlign w:val="superscript"/>
                              </w:rPr>
                              <w:t>: w</w:t>
                            </w:r>
                            <w:r>
                              <w:rPr>
                                <w:rStyle w:val="7Exact"/>
                                <w:i/>
                                <w:i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 o:spid="_x0000_s1108" type="#_x0000_t202" style="position:absolute;left:0;text-align:left;margin-left:231.85pt;margin-top:38pt;width:48.5pt;height:11pt;z-index:-125829289;visibility:visible;mso-wrap-style:square;mso-width-percent:0;mso-height-percent:0;mso-wrap-distance-left:5pt;mso-wrap-distance-top:0;mso-wrap-distance-right:2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qVsgIAALQ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0GEEScdNOmRjhrdiRH5QWAqNPQqBcOHHkz1CArotM1W9fei/K4QF6uG8C29lVIMDSUVROibl+6L&#10;pxOOMiCb4ZOowBHZaWGBxlp2pnxQEATo0KmnY3dMMCVcRv4iWYCmBJV/mVx5tnsuSefHvVT6AxUd&#10;MkKGJTTfgpP9vdImGJLOJsYXFwVrW0uAlp9dgOF0A67hqdGZIGw/nxMvWcfrOHTCIFo7oZfnzm2x&#10;Cp2o8K8W+WW+WuX+L+PXD9OGVRXlxs3MLT/8s94dWD6x4sguJVpWGTgTkpLbzaqVaE+A24X9bMlB&#10;czJzz8OwRYBcXqXkB6F3FyROEcVXTliECwfKGzuen9wlkRcmYV6cp3TPOP33lNCQ4WQRLCYunYJ+&#10;lZtnv7e5kbRjGrZHy7oMx0cjkhoGrnllW6sJayf5RSlM+KdSQLvnRlu+GopOZNXjZrTDER/nYCOq&#10;J2CwFMAwICOsPhAaIX9iNMAaybD6sSOSYtR+5DAFZufMgpyFzSwQXsLTDGuMJnGlp9206yXbNoA8&#10;z9ktTErBLIvNSE1RHOYLVoNN5rDGzO55+W+tTst2+RsAAP//AwBQSwMEFAAGAAgAAAAhAGBGqjDd&#10;AAAACQEAAA8AAABkcnMvZG93bnJldi54bWxMj8FOwzAMhu9IvENkJC5oSzsg20rTCSG4cGNw2S1r&#10;TFuROFWTtWVPjznB0fan399f7mbvxIhD7AJpyJcZCKQ62I4aDR/vL4sNiJgMWeMCoYZvjLCrLi9K&#10;U9gw0RuO+9QIDqFYGA1tSn0hZaxb9CYuQ4/Et88weJN4HBppBzNxuHdylWVKetMRf2hNj08t1l/7&#10;k9eg5uf+5nWLq+lcu5EO5zxPmGt9fTU/PoBIOKc/GH71WR0qdjqGE9konIY7dbtmVMNacScG7lXG&#10;i6OG7SYDWZXyf4PqBwAA//8DAFBLAQItABQABgAIAAAAIQC2gziS/gAAAOEBAAATAAAAAAAAAAAA&#10;AAAAAAAAAABbQ29udGVudF9UeXBlc10ueG1sUEsBAi0AFAAGAAgAAAAhADj9If/WAAAAlAEAAAsA&#10;AAAAAAAAAAAAAAAALwEAAF9yZWxzLy5yZWxzUEsBAi0AFAAGAAgAAAAhADilepWyAgAAtAUAAA4A&#10;AAAAAAAAAAAAAAAALgIAAGRycy9lMm9Eb2MueG1sUEsBAi0AFAAGAAgAAAAhAGBGqjDdAAAACQEA&#10;AA8AAAAAAAAAAAAAAAAADAUAAGRycy9kb3ducmV2LnhtbFBLBQYAAAAABAAEAPMAAAAWBgAAAAA=&#10;" filled="f" stroked="f">
                <v:textbox style="mso-fit-shape-to-text:t" inset="0,0,0,0">
                  <w:txbxContent>
                    <w:p w:rsidR="0029357A" w:rsidRDefault="0029357A">
                      <w:pPr>
                        <w:pStyle w:val="70"/>
                        <w:shd w:val="clear" w:color="auto" w:fill="auto"/>
                        <w:spacing w:after="0" w:line="220" w:lineRule="exact"/>
                        <w:jc w:val="left"/>
                      </w:pPr>
                      <w:r>
                        <w:rPr>
                          <w:rStyle w:val="7Exact"/>
                          <w:i/>
                          <w:iCs/>
                        </w:rPr>
                        <w:t xml:space="preserve">■Pj </w:t>
                      </w:r>
                      <w:r>
                        <w:rPr>
                          <w:rStyle w:val="7Exact"/>
                          <w:i/>
                          <w:iCs/>
                          <w:vertAlign w:val="superscript"/>
                        </w:rPr>
                        <w:t>: w</w:t>
                      </w:r>
                      <w:r>
                        <w:rPr>
                          <w:rStyle w:val="7Exact"/>
                          <w:i/>
                          <w:iCs/>
                        </w:rPr>
                        <w:t>b</w:t>
                      </w:r>
                    </w:p>
                  </w:txbxContent>
                </v:textbox>
                <w10:wrap type="topAndBottom" anchorx="margin"/>
              </v:shape>
            </w:pict>
          </mc:Fallback>
        </mc:AlternateContent>
      </w:r>
      <w:r>
        <w:rPr>
          <w:noProof/>
          <w:lang w:val="ru-RU" w:eastAsia="ru-RU" w:bidi="ar-SA"/>
        </w:rPr>
        <mc:AlternateContent>
          <mc:Choice Requires="wps">
            <w:drawing>
              <wp:anchor distT="0" distB="6350" distL="63500" distR="1164590" simplePos="0" relativeHeight="377487192" behindDoc="1" locked="0" layoutInCell="1" allowOverlap="1">
                <wp:simplePos x="0" y="0"/>
                <wp:positionH relativeFrom="margin">
                  <wp:posOffset>3870960</wp:posOffset>
                </wp:positionH>
                <wp:positionV relativeFrom="paragraph">
                  <wp:posOffset>450850</wp:posOffset>
                </wp:positionV>
                <wp:extent cx="384175" cy="139700"/>
                <wp:effectExtent l="3810" t="3175" r="2540" b="0"/>
                <wp:wrapTopAndBottom/>
                <wp:docPr id="22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05ptExact0"/>
                              </w:rPr>
                              <w:t xml:space="preserve">&lt; </w:t>
                            </w:r>
                            <w:r>
                              <w:rPr>
                                <w:rStyle w:val="7Exact"/>
                                <w:i/>
                                <w:iCs/>
                              </w:rPr>
                              <w:t>&lt;■}.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 o:spid="_x0000_s1109" type="#_x0000_t202" style="position:absolute;left:0;text-align:left;margin-left:304.8pt;margin-top:35.5pt;width:30.25pt;height:11pt;z-index:-125829288;visibility:visible;mso-wrap-style:square;mso-width-percent:0;mso-height-percent:0;mso-wrap-distance-left:5pt;mso-wrap-distance-top:0;mso-wrap-distance-right:91.7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zdtAIAALQ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UEQYsRJC0V6pINGd2JAfjAzGeo7lYDjQweueoADqLSNVnX3oviuEBfrmvAdvZVS9DUlJTD0zU33&#10;xdURRxmQbf9JlPAQ2WthgYZKtiZ9kBAE6FCpp1N1DJkCNmdR6F/PMSrgyJ/F156tnkuS6XInlf5A&#10;RYuMkWIJxbfg5HCvtCFDksnFvMVFzprGCqDhrzbAcdyBp+GqOTMkbD2fYy/eRJsodMJgsXFCL8uc&#10;23wdOosc2GWzbL3O/F/mXT9MalaWlJtnJm354Z/V7qjyURUndSnRsNLAGUpK7rbrRqIDAW3n9rMp&#10;h5Ozm/uahk0CxHIRkh+E3l0QO/kiunbCPJw7kN7I8fz4Ll54YRxm+euQ7hmn/x4S6lMcz4P5qKUz&#10;6YvYPPu9jY0kLdMwPRrWpjg6OZHEKHDDS1taTVgz2i9SYeifUwHlngpt9WokOopVD9vBNkd06oOt&#10;KJ9AwVKAwkCmMPrAqIX8iVEPYyTF6seeSIpR85FDF5iZMxlyMraTQXgBV1OsMRrNtR5n076TbFcD&#10;8tRnt9ApObMqNi01sjj2F4wGG8xxjJnZ8/Lfep2H7eo3AAAA//8DAFBLAwQUAAYACAAAACEAwWOw&#10;Dt0AAAAJAQAADwAAAGRycy9kb3ducmV2LnhtbEyPMU/DMBCFdyT+g3VILIjaLlJK0jgVQrCw0bKw&#10;ufE1iYjPUewmob+eY4LxdJ++9165W3wvJhxjF8iAXikQSHVwHTUGPg6v948gYrLkbB8IDXxjhF11&#10;fVXawoWZ3nHap0awhGJhDbQpDYWUsW7R27gKAxL/TmH0NvE5NtKNdma57+VaqUx62xEntHbA5xbr&#10;r/3ZG8iWl+HuLcf1fKn7iT4vWifUxtzeLE9bEAmX9AfDb32uDhV3OoYzuSh6dqg8Y9TARvMmBrKN&#10;0iCOBvIHBbIq5f8F1Q8AAAD//wMAUEsBAi0AFAAGAAgAAAAhALaDOJL+AAAA4QEAABMAAAAAAAAA&#10;AAAAAAAAAAAAAFtDb250ZW50X1R5cGVzXS54bWxQSwECLQAUAAYACAAAACEAOP0h/9YAAACUAQAA&#10;CwAAAAAAAAAAAAAAAAAvAQAAX3JlbHMvLnJlbHNQSwECLQAUAAYACAAAACEAZC9c3bQCAAC0BQAA&#10;DgAAAAAAAAAAAAAAAAAuAgAAZHJzL2Uyb0RvYy54bWxQSwECLQAUAAYACAAAACEAwWOwDt0AAAAJ&#10;AQAADwAAAAAAAAAAAAAAAAAO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105ptExact0"/>
                        </w:rPr>
                        <w:t xml:space="preserve">&lt; </w:t>
                      </w:r>
                      <w:r>
                        <w:rPr>
                          <w:rStyle w:val="7Exact"/>
                          <w:i/>
                          <w:iCs/>
                        </w:rPr>
                        <w:t>&lt;■}.</w:t>
                      </w:r>
                    </w:p>
                  </w:txbxContent>
                </v:textbox>
                <w10:wrap type="topAndBottom" anchorx="margin"/>
              </v:shape>
            </w:pict>
          </mc:Fallback>
        </mc:AlternateContent>
      </w:r>
      <w:r>
        <w:rPr>
          <w:noProof/>
          <w:lang w:val="ru-RU" w:eastAsia="ru-RU" w:bidi="ar-SA"/>
        </w:rPr>
        <mc:AlternateContent>
          <mc:Choice Requires="wps">
            <w:drawing>
              <wp:anchor distT="0" distB="3175" distL="204470" distR="63500" simplePos="0" relativeHeight="377487193" behindDoc="1" locked="0" layoutInCell="1" allowOverlap="1">
                <wp:simplePos x="0" y="0"/>
                <wp:positionH relativeFrom="margin">
                  <wp:posOffset>5419090</wp:posOffset>
                </wp:positionH>
                <wp:positionV relativeFrom="paragraph">
                  <wp:posOffset>450850</wp:posOffset>
                </wp:positionV>
                <wp:extent cx="389890" cy="133350"/>
                <wp:effectExtent l="0" t="3175" r="1270" b="0"/>
                <wp:wrapTopAndBottom/>
                <wp:docPr id="22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(2.27)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 o:spid="_x0000_s1110" type="#_x0000_t202" style="position:absolute;left:0;text-align:left;margin-left:426.7pt;margin-top:35.5pt;width:30.7pt;height:10.5pt;z-index:-125829287;visibility:visible;mso-wrap-style:square;mso-width-percent:0;mso-height-percent:0;mso-wrap-distance-left:16.1pt;mso-wrap-distance-top:0;mso-wrap-distance-right:5pt;mso-wrap-distance-bottom:.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OxswIAALQ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TDDiJMWmvRIB43uxID8IDQV6juVgOFDB6Z6AAV02maruntRfFeIi3VN+I7eSin6mpISIvTNS/fF&#10;0xFHGZBt/0mU4IjstbBAQyVbUz4oCAJ06NTTqTsmmAIuZ1EcxaApQOXPZrO57Z5LkulxJ5X+QEWL&#10;jJBiCc234ORwr7QJhiSTifHFRc6axhKg4a8uwHC8Adfw1OhMELafz7EXb6JNFDphsNg4oZdlzm2+&#10;Dp1F7l/Ps1m2Xmf+L+PXD5OalSXlxs3ELT/8s94dWT6y4sQuJRpWGjgTkpK77bqR6ECA27n9bMlB&#10;czZzX4dhiwC5XKQEffbugtjJF9G1E+bh3Imvvcjx/PguXnhhHGb565TuGaf/nhLqUxzPg/nIpXPQ&#10;F7l59nubG0lapmF7NKxNcXQyIolh4IaXtrWasGaUX5TChH8uBbR7arTlq6HoSFY9bAc7HNFpDrai&#10;fAIGSwEMAzLC6gOhFvInRj2skRSrH3siKUbNRw5TYHbOJMhJ2E4C4QU8TbHGaBTXetxN+06yXQ3I&#10;05zdwqTkzLLYjNQYxXG+YDXYZI5rzOyel//W6rxsV78BAAD//wMAUEsDBBQABgAIAAAAIQAJ6AMD&#10;3QAAAAkBAAAPAAAAZHJzL2Rvd25yZXYueG1sTI/BTsMwDIbvSLxDZCQuaEtTxthK0wkhuHBjcNkt&#10;a0xbkThVk7VlT485wc2WP/3+/nI3eydGHGIXSINaZiCQ6mA7ajR8vL8sNiBiMmSNC4QavjHCrrq8&#10;KE1hw0RvOO5TIziEYmE0tCn1hZSxbtGbuAw9Et8+w+BN4nVopB3MxOHeyTzL1tKbjvhDa3p8arH+&#10;2p+8hvX83N+8bjGfzrUb6XBWKqHS+vpqfnwAkXBOfzD86rM6VOx0DCeyUTgNm7vbFaMa7hV3YmCr&#10;VtzlyEOegaxK+b9B9QMAAP//AwBQSwECLQAUAAYACAAAACEAtoM4kv4AAADhAQAAEwAAAAAAAAAA&#10;AAAAAAAAAAAAW0NvbnRlbnRfVHlwZXNdLnhtbFBLAQItABQABgAIAAAAIQA4/SH/1gAAAJQBAAAL&#10;AAAAAAAAAAAAAAAAAC8BAABfcmVscy8ucmVsc1BLAQItABQABgAIAAAAIQBLtaOxswIAALQFAAAO&#10;AAAAAAAAAAAAAAAAAC4CAABkcnMvZTJvRG9jLnhtbFBLAQItABQABgAIAAAAIQAJ6AMD3QAAAAk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(2.27)</w:t>
                      </w:r>
                    </w:p>
                  </w:txbxContent>
                </v:textbox>
                <w10:wrap type="topAndBottom" anchorx="margin"/>
              </v:shape>
            </w:pict>
          </mc:Fallback>
        </mc:AlternateContent>
      </w:r>
      <w:r w:rsidR="0029357A">
        <w:t xml:space="preserve">and the </w:t>
      </w:r>
      <w:r w:rsidR="0029357A">
        <w:rPr>
          <w:rStyle w:val="211pt0"/>
        </w:rPr>
        <w:t>backward greedy solution</w:t>
      </w:r>
      <w:r w:rsidR="0029357A">
        <w:t>, which is the best value of the objective function when adding the break item to the break solution and removing another item:</w:t>
      </w:r>
    </w:p>
    <w:p w:rsidR="005C7105" w:rsidRDefault="0029357A">
      <w:pPr>
        <w:pStyle w:val="26"/>
        <w:shd w:val="clear" w:color="auto" w:fill="auto"/>
        <w:spacing w:before="0"/>
        <w:ind w:firstLine="0"/>
        <w:jc w:val="left"/>
      </w:pPr>
      <w:r>
        <w:t xml:space="preserve">We choose the best of </w:t>
      </w:r>
      <w:r>
        <w:rPr>
          <w:rStyle w:val="211pt0"/>
        </w:rPr>
        <w:t>Zf</w:t>
      </w:r>
      <w:r>
        <w:t xml:space="preserve"> and </w:t>
      </w:r>
      <w:r>
        <w:rPr>
          <w:rStyle w:val="211pt0"/>
        </w:rPr>
        <w:t>z</w:t>
      </w:r>
      <w:r>
        <w:rPr>
          <w:rStyle w:val="211pt0"/>
          <w:vertAlign w:val="subscript"/>
        </w:rPr>
        <w:t>b</w:t>
      </w:r>
      <w:r>
        <w:t xml:space="preserve"> as our lower bound </w:t>
      </w:r>
      <w:r>
        <w:rPr>
          <w:lang w:val="ru-RU" w:eastAsia="ru-RU" w:bidi="ru-RU"/>
        </w:rPr>
        <w:t xml:space="preserve">г, </w:t>
      </w:r>
      <w:r>
        <w:t xml:space="preserve">and store the corresponding solution vector as exceptions </w:t>
      </w:r>
      <w:r>
        <w:rPr>
          <w:rStyle w:val="211pt0"/>
        </w:rPr>
        <w:t>E</w:t>
      </w:r>
      <w:r>
        <w:t xml:space="preserve"> from the break solution.</w:t>
      </w:r>
    </w:p>
    <w:p w:rsidR="005C7105" w:rsidRDefault="0029357A">
      <w:pPr>
        <w:pStyle w:val="26"/>
        <w:shd w:val="clear" w:color="auto" w:fill="auto"/>
        <w:spacing w:before="0" w:after="120"/>
        <w:ind w:left="400" w:firstLine="0"/>
        <w:jc w:val="left"/>
      </w:pPr>
      <w:r>
        <w:t>The main algorithm may now be sketched in the following way:</w:t>
      </w:r>
    </w:p>
    <w:p w:rsidR="005C7105" w:rsidRDefault="0029357A">
      <w:pPr>
        <w:pStyle w:val="26"/>
        <w:shd w:val="clear" w:color="auto" w:fill="auto"/>
        <w:spacing w:before="0"/>
        <w:ind w:firstLine="0"/>
      </w:pPr>
      <w:r>
        <w:t>Algorithm 2.5</w:t>
      </w:r>
    </w:p>
    <w:p w:rsidR="005C7105" w:rsidRDefault="0029357A">
      <w:pPr>
        <w:pStyle w:val="26"/>
        <w:shd w:val="clear" w:color="auto" w:fill="auto"/>
        <w:spacing w:before="0"/>
        <w:ind w:firstLine="0"/>
      </w:pPr>
      <w:r>
        <w:t>function expknap</w:t>
      </w:r>
      <w:r>
        <w:rPr>
          <w:rStyle w:val="211pt1pt0"/>
        </w:rPr>
        <w:t>(p,w,x,c,n):</w:t>
      </w:r>
      <w:r>
        <w:t xml:space="preserve"> integer;</w:t>
      </w:r>
    </w:p>
    <w:p w:rsidR="005C7105" w:rsidRDefault="0029357A">
      <w:pPr>
        <w:pStyle w:val="26"/>
        <w:shd w:val="clear" w:color="auto" w:fill="auto"/>
        <w:tabs>
          <w:tab w:val="left" w:pos="5683"/>
        </w:tabs>
        <w:spacing w:before="0"/>
        <w:ind w:firstLine="0"/>
      </w:pPr>
      <w:r>
        <w:rPr>
          <w:rStyle w:val="211pt0"/>
        </w:rPr>
        <w:t>Po</w:t>
      </w:r>
      <w:r>
        <w:t xml:space="preserve"> := 1; t/’o := 0: </w:t>
      </w:r>
      <w:r>
        <w:rPr>
          <w:lang w:val="ru-RU" w:eastAsia="ru-RU" w:bidi="ru-RU"/>
        </w:rPr>
        <w:t xml:space="preserve">Я </w:t>
      </w:r>
      <w:r>
        <w:t>:= {[0, 0]};</w:t>
      </w:r>
      <w:r>
        <w:tab/>
        <w:t xml:space="preserve">{ </w:t>
      </w:r>
      <w:r>
        <w:rPr>
          <w:rStyle w:val="211pt0"/>
        </w:rPr>
        <w:t>add stop items}</w:t>
      </w:r>
    </w:p>
    <w:p w:rsidR="005C7105" w:rsidRDefault="0029357A">
      <w:pPr>
        <w:pStyle w:val="70"/>
        <w:shd w:val="clear" w:color="auto" w:fill="auto"/>
        <w:spacing w:after="0" w:line="288" w:lineRule="exact"/>
        <w:jc w:val="both"/>
      </w:pPr>
      <w:r>
        <w:t>p</w:t>
      </w:r>
      <w:r>
        <w:rPr>
          <w:rStyle w:val="7Corbel115pt"/>
          <w:vertAlign w:val="subscript"/>
        </w:rPr>
        <w:t>n</w:t>
      </w:r>
      <w:r>
        <w:rPr>
          <w:rStyle w:val="7Corbel115pt"/>
        </w:rPr>
        <w:t>+1</w:t>
      </w:r>
      <w:r>
        <w:rPr>
          <w:rStyle w:val="7105pt"/>
        </w:rPr>
        <w:t xml:space="preserve"> := 0; </w:t>
      </w:r>
      <w:r>
        <w:t>w</w:t>
      </w:r>
      <w:r>
        <w:rPr>
          <w:vertAlign w:val="subscript"/>
        </w:rPr>
        <w:t>n+</w:t>
      </w:r>
      <w:r>
        <w:t>i :=</w:t>
      </w:r>
      <w:r>
        <w:rPr>
          <w:rStyle w:val="7105pt"/>
        </w:rPr>
        <w:t xml:space="preserve"> 1; </w:t>
      </w:r>
      <w:r>
        <w:t xml:space="preserve">L := {[n + </w:t>
      </w:r>
      <w:r>
        <w:rPr>
          <w:rStyle w:val="71pt"/>
          <w:i/>
          <w:iCs/>
        </w:rPr>
        <w:t>l,n+</w:t>
      </w:r>
      <w:r>
        <w:rPr>
          <w:rStyle w:val="7105pt"/>
        </w:rPr>
        <w:t xml:space="preserve"> 1]};</w:t>
      </w:r>
    </w:p>
    <w:p w:rsidR="005C7105" w:rsidRDefault="0029357A">
      <w:pPr>
        <w:pStyle w:val="26"/>
        <w:shd w:val="clear" w:color="auto" w:fill="auto"/>
        <w:tabs>
          <w:tab w:val="left" w:pos="5683"/>
        </w:tabs>
        <w:spacing w:before="0"/>
        <w:ind w:firstLine="0"/>
      </w:pPr>
      <w:r>
        <w:t xml:space="preserve">partsort(1, </w:t>
      </w:r>
      <w:r>
        <w:rPr>
          <w:lang w:val="ru-RU" w:eastAsia="ru-RU" w:bidi="ru-RU"/>
        </w:rPr>
        <w:t xml:space="preserve">гг, </w:t>
      </w:r>
      <w:r>
        <w:t xml:space="preserve">0); </w:t>
      </w:r>
      <w:r>
        <w:rPr>
          <w:rStyle w:val="211pt0"/>
          <w:lang w:val="ru-RU" w:eastAsia="ru-RU" w:bidi="ru-RU"/>
        </w:rPr>
        <w:t>[а, т</w:t>
      </w:r>
      <w:r>
        <w:t xml:space="preserve">] := </w:t>
      </w:r>
      <w:r>
        <w:rPr>
          <w:rStyle w:val="211pt1pt0"/>
        </w:rPr>
        <w:t>[</w:t>
      </w:r>
      <w:r>
        <w:rPr>
          <w:rStyle w:val="211pt1pt0"/>
          <w:lang w:val="ru-RU" w:eastAsia="ru-RU" w:bidi="ru-RU"/>
        </w:rPr>
        <w:t>ф</w:t>
      </w:r>
      <w:r>
        <w:rPr>
          <w:lang w:val="ru-RU" w:eastAsia="ru-RU" w:bidi="ru-RU"/>
        </w:rPr>
        <w:t xml:space="preserve">, </w:t>
      </w:r>
      <w:r>
        <w:rPr>
          <w:rStyle w:val="211pt1pt0"/>
          <w:lang w:val="ru-RU" w:eastAsia="ru-RU" w:bidi="ru-RU"/>
        </w:rPr>
        <w:t>ф];</w:t>
      </w:r>
      <w:r>
        <w:rPr>
          <w:lang w:val="ru-RU" w:eastAsia="ru-RU" w:bidi="ru-RU"/>
        </w:rPr>
        <w:tab/>
        <w:t xml:space="preserve">{ </w:t>
      </w:r>
      <w:r>
        <w:rPr>
          <w:rStyle w:val="211pt0"/>
        </w:rPr>
        <w:t>End initial core }</w:t>
      </w:r>
    </w:p>
    <w:p w:rsidR="005C7105" w:rsidRDefault="0029357A">
      <w:pPr>
        <w:pStyle w:val="70"/>
        <w:shd w:val="clear" w:color="auto" w:fill="auto"/>
        <w:tabs>
          <w:tab w:val="left" w:pos="5683"/>
        </w:tabs>
        <w:spacing w:after="0" w:line="288" w:lineRule="exact"/>
        <w:jc w:val="both"/>
      </w:pPr>
      <w:r>
        <w:t xml:space="preserve">b := </w:t>
      </w:r>
      <w:r>
        <w:rPr>
          <w:lang w:val="ru-RU" w:eastAsia="ru-RU" w:bidi="ru-RU"/>
        </w:rPr>
        <w:t xml:space="preserve">ф; г </w:t>
      </w:r>
      <w:r>
        <w:t xml:space="preserve">:= </w:t>
      </w:r>
      <w:r>
        <w:rPr>
          <w:lang w:val="ru-RU" w:eastAsia="ru-RU" w:bidi="ru-RU"/>
        </w:rPr>
        <w:t xml:space="preserve">с </w:t>
      </w:r>
      <w:r>
        <w:t xml:space="preserve">— </w:t>
      </w:r>
      <w:r>
        <w:rPr>
          <w:lang w:val="ru-RU" w:eastAsia="ru-RU" w:bidi="ru-RU"/>
        </w:rPr>
        <w:t>и;</w:t>
      </w:r>
      <w:r>
        <w:rPr>
          <w:rStyle w:val="7105pt"/>
          <w:lang w:val="ru-RU" w:eastAsia="ru-RU" w:bidi="ru-RU"/>
        </w:rPr>
        <w:tab/>
        <w:t xml:space="preserve">{ </w:t>
      </w:r>
      <w:r>
        <w:t>determine</w:t>
      </w:r>
      <w:r>
        <w:rPr>
          <w:rStyle w:val="7105pt"/>
        </w:rPr>
        <w:t xml:space="preserve"> </w:t>
      </w:r>
      <w:r>
        <w:rPr>
          <w:rStyle w:val="7105pt"/>
          <w:lang w:val="ru-RU" w:eastAsia="ru-RU" w:bidi="ru-RU"/>
        </w:rPr>
        <w:t>/&gt;}</w:t>
      </w:r>
    </w:p>
    <w:p w:rsidR="005C7105" w:rsidRDefault="0029357A">
      <w:pPr>
        <w:pStyle w:val="70"/>
        <w:shd w:val="clear" w:color="auto" w:fill="auto"/>
        <w:spacing w:after="0" w:line="288" w:lineRule="exact"/>
        <w:jc w:val="both"/>
      </w:pPr>
      <w:r>
        <w:rPr>
          <w:rStyle w:val="7105pt"/>
        </w:rPr>
        <w:t xml:space="preserve">while </w:t>
      </w:r>
      <w:r>
        <w:t>(w</w:t>
      </w:r>
      <w:r>
        <w:rPr>
          <w:vertAlign w:val="subscript"/>
        </w:rPr>
        <w:t>b</w:t>
      </w:r>
      <w:r>
        <w:t xml:space="preserve"> &lt; r)</w:t>
      </w:r>
      <w:r>
        <w:rPr>
          <w:rStyle w:val="7105pt"/>
        </w:rPr>
        <w:t xml:space="preserve"> do </w:t>
      </w:r>
      <w:r>
        <w:rPr>
          <w:lang w:val="ru-RU" w:eastAsia="ru-RU" w:bidi="ru-RU"/>
        </w:rPr>
        <w:t xml:space="preserve">г </w:t>
      </w:r>
      <w:r>
        <w:t xml:space="preserve">:= </w:t>
      </w:r>
      <w:r>
        <w:rPr>
          <w:lang w:val="ru-RU" w:eastAsia="ru-RU" w:bidi="ru-RU"/>
        </w:rPr>
        <w:t xml:space="preserve">г — </w:t>
      </w:r>
      <w:r>
        <w:t>w</w:t>
      </w:r>
      <w:r>
        <w:rPr>
          <w:vertAlign w:val="subscript"/>
        </w:rPr>
        <w:t>b</w:t>
      </w:r>
      <w:r>
        <w:t>; b := b</w:t>
      </w:r>
      <w:r>
        <w:rPr>
          <w:rStyle w:val="7105pt"/>
        </w:rPr>
        <w:t xml:space="preserve"> + 1; endwhile;</w:t>
      </w:r>
    </w:p>
    <w:p w:rsidR="005C7105" w:rsidRDefault="0029357A">
      <w:pPr>
        <w:pStyle w:val="70"/>
        <w:shd w:val="clear" w:color="auto" w:fill="auto"/>
        <w:tabs>
          <w:tab w:val="left" w:pos="5683"/>
        </w:tabs>
        <w:spacing w:after="0" w:line="288" w:lineRule="exact"/>
        <w:jc w:val="left"/>
      </w:pPr>
      <w:r>
        <w:rPr>
          <w:rStyle w:val="7105pt"/>
          <w:lang w:val="ru-RU" w:eastAsia="ru-RU" w:bidi="ru-RU"/>
        </w:rPr>
        <w:t xml:space="preserve">г </w:t>
      </w:r>
      <w:r>
        <w:rPr>
          <w:rStyle w:val="7105pt"/>
        </w:rPr>
        <w:t>:= ma</w:t>
      </w:r>
      <w:r>
        <w:rPr>
          <w:rStyle w:val="71pt"/>
          <w:i/>
          <w:iCs/>
        </w:rPr>
        <w:t>x(zf,z</w:t>
      </w:r>
      <w:r>
        <w:rPr>
          <w:rStyle w:val="71pt"/>
          <w:i/>
          <w:iCs/>
          <w:vertAlign w:val="subscript"/>
        </w:rPr>
        <w:t>b</w:t>
      </w:r>
      <w:r>
        <w:rPr>
          <w:rStyle w:val="71pt"/>
          <w:i/>
          <w:iCs/>
        </w:rPr>
        <w:t>);</w:t>
      </w:r>
      <w:r>
        <w:t xml:space="preserve"> Set E to the corresponding vector.</w:t>
      </w:r>
      <w:r>
        <w:rPr>
          <w:rStyle w:val="7105pt"/>
        </w:rPr>
        <w:t xml:space="preserve"> {</w:t>
      </w:r>
      <w:r>
        <w:t xml:space="preserve">determine lower bound} </w:t>
      </w:r>
      <w:r>
        <w:rPr>
          <w:rStyle w:val="7105pt"/>
        </w:rPr>
        <w:t>expbranch(p</w:t>
      </w:r>
      <w:r>
        <w:rPr>
          <w:rStyle w:val="7105pt"/>
          <w:vertAlign w:val="subscript"/>
        </w:rPr>
        <w:t>b</w:t>
      </w:r>
      <w:r>
        <w:rPr>
          <w:rStyle w:val="7105pt"/>
        </w:rPr>
        <w:t>_</w:t>
      </w:r>
      <w:r>
        <w:rPr>
          <w:rStyle w:val="7105pt"/>
          <w:vertAlign w:val="subscript"/>
        </w:rPr>
        <w:t>1</w:t>
      </w:r>
      <w:r>
        <w:rPr>
          <w:rStyle w:val="7105pt"/>
        </w:rPr>
        <w:t xml:space="preserve">, </w:t>
      </w:r>
      <w:r>
        <w:t>w</w:t>
      </w:r>
      <w:r>
        <w:rPr>
          <w:vertAlign w:val="subscript"/>
        </w:rPr>
        <w:t>b</w:t>
      </w:r>
      <w:r>
        <w:t>-i</w:t>
      </w:r>
      <w:r>
        <w:rPr>
          <w:rStyle w:val="7105pt"/>
        </w:rPr>
        <w:t xml:space="preserve">,6 — 1, </w:t>
      </w:r>
      <w:r>
        <w:t>b);</w:t>
      </w:r>
      <w:r>
        <w:rPr>
          <w:rStyle w:val="7105pt"/>
        </w:rPr>
        <w:tab/>
        <w:t xml:space="preserve">{ </w:t>
      </w:r>
      <w:r>
        <w:t>branch-and-bound }</w:t>
      </w:r>
    </w:p>
    <w:p w:rsidR="005C7105" w:rsidRDefault="0029357A">
      <w:pPr>
        <w:pStyle w:val="70"/>
        <w:shd w:val="clear" w:color="auto" w:fill="auto"/>
        <w:tabs>
          <w:tab w:val="left" w:pos="5683"/>
        </w:tabs>
        <w:spacing w:after="0" w:line="288" w:lineRule="exact"/>
        <w:jc w:val="both"/>
      </w:pPr>
      <w:r>
        <w:t>Define optimal solution x from E.</w:t>
      </w:r>
      <w:r>
        <w:rPr>
          <w:rStyle w:val="7105pt"/>
        </w:rPr>
        <w:tab/>
        <w:t xml:space="preserve">{ </w:t>
      </w:r>
      <w:r>
        <w:t>solution is defined }</w:t>
      </w:r>
    </w:p>
    <w:p w:rsidR="005C7105" w:rsidRDefault="0029357A">
      <w:pPr>
        <w:pStyle w:val="26"/>
        <w:shd w:val="clear" w:color="auto" w:fill="auto"/>
        <w:spacing w:before="0"/>
        <w:ind w:firstLine="0"/>
      </w:pPr>
      <w:r>
        <w:t xml:space="preserve">return </w:t>
      </w:r>
      <w:r>
        <w:rPr>
          <w:rStyle w:val="211pt0"/>
        </w:rPr>
        <w:t>z;</w:t>
      </w:r>
      <w:r>
        <w:br w:type="page"/>
      </w:r>
    </w:p>
    <w:p w:rsidR="005C7105" w:rsidRDefault="0029357A">
      <w:pPr>
        <w:pStyle w:val="3a"/>
        <w:framePr w:w="9034" w:wrap="notBeside" w:vAnchor="text" w:hAnchor="text" w:xAlign="center" w:y="1"/>
        <w:shd w:val="clear" w:color="auto" w:fill="auto"/>
        <w:spacing w:line="210" w:lineRule="exact"/>
        <w:jc w:val="left"/>
      </w:pPr>
      <w:r>
        <w:t>Table I: Sorting times in seconds.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33"/>
        <w:gridCol w:w="691"/>
        <w:gridCol w:w="696"/>
        <w:gridCol w:w="691"/>
        <w:gridCol w:w="691"/>
        <w:gridCol w:w="696"/>
        <w:gridCol w:w="691"/>
        <w:gridCol w:w="701"/>
        <w:gridCol w:w="734"/>
        <w:gridCol w:w="734"/>
        <w:gridCol w:w="744"/>
        <w:gridCol w:w="830"/>
      </w:tblGrid>
      <w:tr w:rsidR="005C7105">
        <w:tblPrEx>
          <w:tblCellMar>
            <w:top w:w="0" w:type="dxa"/>
            <w:bottom w:w="0" w:type="dxa"/>
          </w:tblCellMar>
        </w:tblPrEx>
        <w:trPr>
          <w:trHeight w:hRule="exact" w:val="254"/>
          <w:jc w:val="center"/>
        </w:trPr>
        <w:tc>
          <w:tcPr>
            <w:tcW w:w="1133" w:type="dxa"/>
            <w:tcBorders>
              <w:top w:val="single" w:sz="4" w:space="0" w:color="auto"/>
              <w:left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70" w:lineRule="exact"/>
              <w:ind w:firstLine="0"/>
              <w:jc w:val="center"/>
            </w:pPr>
            <w:r>
              <w:rPr>
                <w:rStyle w:val="285pt1pt"/>
                <w:b w:val="0"/>
                <w:bCs w:val="0"/>
              </w:rPr>
              <w:t>n</w:t>
            </w:r>
          </w:p>
        </w:tc>
        <w:tc>
          <w:tcPr>
            <w:tcW w:w="691" w:type="dxa"/>
            <w:tcBorders>
              <w:top w:val="single" w:sz="4" w:space="0" w:color="auto"/>
              <w:left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50</w:t>
            </w:r>
          </w:p>
        </w:tc>
        <w:tc>
          <w:tcPr>
            <w:tcW w:w="696"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100</w:t>
            </w:r>
          </w:p>
        </w:tc>
        <w:tc>
          <w:tcPr>
            <w:tcW w:w="691"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200</w:t>
            </w:r>
          </w:p>
        </w:tc>
        <w:tc>
          <w:tcPr>
            <w:tcW w:w="691"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500</w:t>
            </w:r>
          </w:p>
        </w:tc>
        <w:tc>
          <w:tcPr>
            <w:tcW w:w="696"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1000</w:t>
            </w:r>
          </w:p>
        </w:tc>
        <w:tc>
          <w:tcPr>
            <w:tcW w:w="691"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2000</w:t>
            </w:r>
          </w:p>
        </w:tc>
        <w:tc>
          <w:tcPr>
            <w:tcW w:w="701"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5000</w:t>
            </w:r>
          </w:p>
        </w:tc>
        <w:tc>
          <w:tcPr>
            <w:tcW w:w="734"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10000</w:t>
            </w:r>
          </w:p>
        </w:tc>
        <w:tc>
          <w:tcPr>
            <w:tcW w:w="734"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20000</w:t>
            </w:r>
          </w:p>
        </w:tc>
        <w:tc>
          <w:tcPr>
            <w:tcW w:w="744"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50000</w:t>
            </w:r>
          </w:p>
        </w:tc>
        <w:tc>
          <w:tcPr>
            <w:tcW w:w="830" w:type="dxa"/>
            <w:tcBorders>
              <w:top w:val="single" w:sz="4" w:space="0" w:color="auto"/>
              <w:right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left"/>
            </w:pPr>
            <w:r>
              <w:rPr>
                <w:rStyle w:val="29pt1"/>
              </w:rPr>
              <w:t>100000</w:t>
            </w:r>
          </w:p>
        </w:tc>
      </w:tr>
      <w:tr w:rsidR="005C7105">
        <w:tblPrEx>
          <w:tblCellMar>
            <w:top w:w="0" w:type="dxa"/>
            <w:bottom w:w="0" w:type="dxa"/>
          </w:tblCellMar>
        </w:tblPrEx>
        <w:trPr>
          <w:trHeight w:hRule="exact" w:val="226"/>
          <w:jc w:val="center"/>
        </w:trPr>
        <w:tc>
          <w:tcPr>
            <w:tcW w:w="1133" w:type="dxa"/>
            <w:tcBorders>
              <w:top w:val="single" w:sz="4" w:space="0" w:color="auto"/>
              <w:left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firstLine="0"/>
              <w:jc w:val="left"/>
            </w:pPr>
            <w:r>
              <w:rPr>
                <w:rStyle w:val="29pt1"/>
              </w:rPr>
              <w:t>PARTSORT</w:t>
            </w:r>
          </w:p>
        </w:tc>
        <w:tc>
          <w:tcPr>
            <w:tcW w:w="691" w:type="dxa"/>
            <w:tcBorders>
              <w:top w:val="single" w:sz="4" w:space="0" w:color="auto"/>
              <w:left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0.000</w:t>
            </w:r>
          </w:p>
        </w:tc>
        <w:tc>
          <w:tcPr>
            <w:tcW w:w="696"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0.000</w:t>
            </w:r>
          </w:p>
        </w:tc>
        <w:tc>
          <w:tcPr>
            <w:tcW w:w="691"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0.000</w:t>
            </w:r>
          </w:p>
        </w:tc>
        <w:tc>
          <w:tcPr>
            <w:tcW w:w="691"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0.000</w:t>
            </w:r>
          </w:p>
        </w:tc>
        <w:tc>
          <w:tcPr>
            <w:tcW w:w="696"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0.001</w:t>
            </w:r>
          </w:p>
        </w:tc>
        <w:tc>
          <w:tcPr>
            <w:tcW w:w="691" w:type="dxa"/>
            <w:tcBorders>
              <w:top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0.001</w:t>
            </w:r>
          </w:p>
        </w:tc>
        <w:tc>
          <w:tcPr>
            <w:tcW w:w="701"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0.004</w:t>
            </w:r>
          </w:p>
        </w:tc>
        <w:tc>
          <w:tcPr>
            <w:tcW w:w="734"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0.009</w:t>
            </w:r>
          </w:p>
        </w:tc>
        <w:tc>
          <w:tcPr>
            <w:tcW w:w="734"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0.017</w:t>
            </w:r>
          </w:p>
        </w:tc>
        <w:tc>
          <w:tcPr>
            <w:tcW w:w="744" w:type="dxa"/>
            <w:tcBorders>
              <w:top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0.057</w:t>
            </w:r>
          </w:p>
        </w:tc>
        <w:tc>
          <w:tcPr>
            <w:tcW w:w="830" w:type="dxa"/>
            <w:tcBorders>
              <w:top w:val="single" w:sz="4" w:space="0" w:color="auto"/>
              <w:right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260" w:firstLine="0"/>
              <w:jc w:val="left"/>
            </w:pPr>
            <w:r>
              <w:rPr>
                <w:rStyle w:val="29pt1"/>
              </w:rPr>
              <w:t>0.128</w:t>
            </w:r>
          </w:p>
        </w:tc>
      </w:tr>
      <w:tr w:rsidR="005C7105">
        <w:tblPrEx>
          <w:tblCellMar>
            <w:top w:w="0" w:type="dxa"/>
            <w:bottom w:w="0" w:type="dxa"/>
          </w:tblCellMar>
        </w:tblPrEx>
        <w:trPr>
          <w:trHeight w:hRule="exact" w:val="264"/>
          <w:jc w:val="center"/>
        </w:trPr>
        <w:tc>
          <w:tcPr>
            <w:tcW w:w="1133" w:type="dxa"/>
            <w:tcBorders>
              <w:left w:val="single" w:sz="4" w:space="0" w:color="auto"/>
              <w:bottom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firstLine="0"/>
              <w:jc w:val="center"/>
            </w:pPr>
            <w:r>
              <w:rPr>
                <w:rStyle w:val="29pt1"/>
              </w:rPr>
              <w:t>SORT</w:t>
            </w:r>
          </w:p>
        </w:tc>
        <w:tc>
          <w:tcPr>
            <w:tcW w:w="691" w:type="dxa"/>
            <w:tcBorders>
              <w:left w:val="single" w:sz="4" w:space="0" w:color="auto"/>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0.000</w:t>
            </w:r>
          </w:p>
        </w:tc>
        <w:tc>
          <w:tcPr>
            <w:tcW w:w="696"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0.001</w:t>
            </w:r>
          </w:p>
        </w:tc>
        <w:tc>
          <w:tcPr>
            <w:tcW w:w="691"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0.001</w:t>
            </w:r>
          </w:p>
        </w:tc>
        <w:tc>
          <w:tcPr>
            <w:tcW w:w="691"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firstLine="0"/>
              <w:jc w:val="right"/>
            </w:pPr>
            <w:r>
              <w:rPr>
                <w:rStyle w:val="29pt1"/>
              </w:rPr>
              <w:t>0.002</w:t>
            </w:r>
          </w:p>
        </w:tc>
        <w:tc>
          <w:tcPr>
            <w:tcW w:w="696" w:type="dxa"/>
            <w:tcBorders>
              <w:bottom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0.004</w:t>
            </w:r>
          </w:p>
        </w:tc>
        <w:tc>
          <w:tcPr>
            <w:tcW w:w="691"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0.008</w:t>
            </w:r>
          </w:p>
        </w:tc>
        <w:tc>
          <w:tcPr>
            <w:tcW w:w="701"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40" w:firstLine="0"/>
              <w:jc w:val="left"/>
            </w:pPr>
            <w:r>
              <w:rPr>
                <w:rStyle w:val="29pt1"/>
              </w:rPr>
              <w:t>0.026</w:t>
            </w:r>
          </w:p>
        </w:tc>
        <w:tc>
          <w:tcPr>
            <w:tcW w:w="734" w:type="dxa"/>
            <w:tcBorders>
              <w:bottom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0.055</w:t>
            </w:r>
          </w:p>
        </w:tc>
        <w:tc>
          <w:tcPr>
            <w:tcW w:w="734" w:type="dxa"/>
            <w:tcBorders>
              <w:bottom w:val="single" w:sz="4" w:space="0" w:color="auto"/>
            </w:tcBorders>
            <w:shd w:val="clear" w:color="auto" w:fill="FFFFFF"/>
            <w:vAlign w:val="bottom"/>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0.121</w:t>
            </w:r>
          </w:p>
        </w:tc>
        <w:tc>
          <w:tcPr>
            <w:tcW w:w="744" w:type="dxa"/>
            <w:tcBorders>
              <w:bottom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160" w:firstLine="0"/>
              <w:jc w:val="left"/>
            </w:pPr>
            <w:r>
              <w:rPr>
                <w:rStyle w:val="29pt1"/>
              </w:rPr>
              <w:t>0.361</w:t>
            </w:r>
          </w:p>
        </w:tc>
        <w:tc>
          <w:tcPr>
            <w:tcW w:w="830" w:type="dxa"/>
            <w:tcBorders>
              <w:bottom w:val="single" w:sz="4" w:space="0" w:color="auto"/>
              <w:right w:val="single" w:sz="4" w:space="0" w:color="auto"/>
            </w:tcBorders>
            <w:shd w:val="clear" w:color="auto" w:fill="FFFFFF"/>
            <w:vAlign w:val="center"/>
          </w:tcPr>
          <w:p w:rsidR="005C7105" w:rsidRDefault="0029357A">
            <w:pPr>
              <w:pStyle w:val="26"/>
              <w:framePr w:w="9034" w:wrap="notBeside" w:vAnchor="text" w:hAnchor="text" w:xAlign="center" w:y="1"/>
              <w:shd w:val="clear" w:color="auto" w:fill="auto"/>
              <w:spacing w:before="0" w:line="180" w:lineRule="exact"/>
              <w:ind w:left="260" w:firstLine="0"/>
              <w:jc w:val="left"/>
            </w:pPr>
            <w:r>
              <w:rPr>
                <w:rStyle w:val="29pt1"/>
              </w:rPr>
              <w:t>0.834</w:t>
            </w:r>
          </w:p>
        </w:tc>
      </w:tr>
    </w:tbl>
    <w:p w:rsidR="005C7105" w:rsidRDefault="005C7105">
      <w:pPr>
        <w:framePr w:w="9034" w:wrap="notBeside" w:vAnchor="text" w:hAnchor="text" w:xAlign="center" w:y="1"/>
        <w:rPr>
          <w:sz w:val="2"/>
          <w:szCs w:val="2"/>
        </w:rPr>
      </w:pPr>
    </w:p>
    <w:p w:rsidR="005C7105" w:rsidRDefault="005C7105">
      <w:pPr>
        <w:rPr>
          <w:sz w:val="2"/>
          <w:szCs w:val="2"/>
        </w:rPr>
      </w:pPr>
    </w:p>
    <w:p w:rsidR="005C7105" w:rsidRDefault="0029357A">
      <w:pPr>
        <w:pStyle w:val="22"/>
        <w:keepNext/>
        <w:keepLines/>
        <w:numPr>
          <w:ilvl w:val="1"/>
          <w:numId w:val="12"/>
        </w:numPr>
        <w:shd w:val="clear" w:color="auto" w:fill="auto"/>
        <w:tabs>
          <w:tab w:val="left" w:pos="907"/>
        </w:tabs>
        <w:spacing w:before="294" w:after="184" w:line="320" w:lineRule="exact"/>
      </w:pPr>
      <w:bookmarkStart w:id="24" w:name="bookmark23"/>
      <w:r>
        <w:t>Computational experiments</w:t>
      </w:r>
      <w:bookmarkEnd w:id="24"/>
    </w:p>
    <w:p w:rsidR="005C7105" w:rsidRDefault="0029357A">
      <w:pPr>
        <w:pStyle w:val="26"/>
        <w:shd w:val="clear" w:color="auto" w:fill="auto"/>
        <w:spacing w:before="0"/>
        <w:ind w:firstLine="0"/>
      </w:pPr>
      <w:r>
        <w:t>The presented algorithm has been implemented in ANSI-C, and a complete listing is available from the author on request. The following results have been achieved on a HP9000/730 computer.</w:t>
      </w:r>
    </w:p>
    <w:p w:rsidR="005C7105" w:rsidRDefault="0029357A">
      <w:pPr>
        <w:pStyle w:val="26"/>
        <w:shd w:val="clear" w:color="auto" w:fill="auto"/>
        <w:spacing w:before="0" w:after="174"/>
        <w:ind w:firstLine="380"/>
      </w:pPr>
      <w:r>
        <w:t xml:space="preserve">We will consider how the algorithm behaves for different problem sizes, test instances, and data-ranges. Four types of randomly generated data instances are considered as listed below. Each type will be tested with </w:t>
      </w:r>
      <w:r>
        <w:rPr>
          <w:rStyle w:val="211pt0"/>
        </w:rPr>
        <w:t>data-range R</w:t>
      </w:r>
      <w:r>
        <w:t xml:space="preserve"> =100, 1000, 10 000 for different problem sizes </w:t>
      </w:r>
      <w:r>
        <w:rPr>
          <w:rStyle w:val="211pt0"/>
        </w:rPr>
        <w:t>n</w:t>
      </w:r>
      <w:r>
        <w:t xml:space="preserve"> =50, 100, 200, 500, 1000, 2000, 5000, 10000, 20000, 50 000, 100000. The capacity c is chosen as c = </w:t>
      </w:r>
      <w:r>
        <w:rPr>
          <w:rStyle w:val="211pt0"/>
        </w:rPr>
        <w:t>\w</w:t>
      </w:r>
      <w:r>
        <w:rPr>
          <w:rStyle w:val="211pt0"/>
          <w:vertAlign w:val="subscript"/>
        </w:rPr>
        <w:t>n</w:t>
      </w:r>
      <w:r>
        <w:rPr>
          <w:rStyle w:val="211pt0"/>
        </w:rPr>
        <w:t>.</w:t>
      </w:r>
    </w:p>
    <w:p w:rsidR="005C7105" w:rsidRDefault="0029357A">
      <w:pPr>
        <w:pStyle w:val="70"/>
        <w:numPr>
          <w:ilvl w:val="0"/>
          <w:numId w:val="9"/>
        </w:numPr>
        <w:shd w:val="clear" w:color="auto" w:fill="auto"/>
        <w:tabs>
          <w:tab w:val="left" w:pos="653"/>
        </w:tabs>
        <w:spacing w:after="213" w:line="220" w:lineRule="exact"/>
        <w:ind w:firstLine="380"/>
        <w:jc w:val="both"/>
      </w:pPr>
      <w:r>
        <w:t>uncorrelated data instances: pj</w:t>
      </w:r>
      <w:r>
        <w:rPr>
          <w:rStyle w:val="7105pt"/>
        </w:rPr>
        <w:t xml:space="preserve"> and </w:t>
      </w:r>
      <w:r>
        <w:t>Wj</w:t>
      </w:r>
      <w:r>
        <w:rPr>
          <w:rStyle w:val="7105pt"/>
        </w:rPr>
        <w:t xml:space="preserve"> are randomly distributed in [1, </w:t>
      </w:r>
      <w:r>
        <w:t>R].</w:t>
      </w:r>
    </w:p>
    <w:p w:rsidR="005C7105" w:rsidRDefault="0029357A">
      <w:pPr>
        <w:pStyle w:val="26"/>
        <w:numPr>
          <w:ilvl w:val="0"/>
          <w:numId w:val="9"/>
        </w:numPr>
        <w:shd w:val="clear" w:color="auto" w:fill="auto"/>
        <w:tabs>
          <w:tab w:val="left" w:pos="653"/>
        </w:tabs>
        <w:spacing w:before="0" w:after="174"/>
        <w:ind w:left="620" w:hanging="240"/>
        <w:jc w:val="left"/>
      </w:pPr>
      <w:r>
        <w:rPr>
          <w:rStyle w:val="211pt0"/>
        </w:rPr>
        <w:t>weakly correlated data instances: Wj</w:t>
      </w:r>
      <w:r>
        <w:t xml:space="preserve"> randomly distributed in [1, </w:t>
      </w:r>
      <w:r>
        <w:rPr>
          <w:rStyle w:val="211pt0"/>
        </w:rPr>
        <w:t>R]</w:t>
      </w:r>
      <w:r>
        <w:t xml:space="preserve"> and </w:t>
      </w:r>
      <w:r>
        <w:rPr>
          <w:rStyle w:val="211pt0"/>
        </w:rPr>
        <w:t>pj</w:t>
      </w:r>
      <w:r>
        <w:t xml:space="preserve"> randomly distributed in </w:t>
      </w:r>
      <w:r>
        <w:rPr>
          <w:rStyle w:val="211pt0"/>
        </w:rPr>
        <w:t>[wj —</w:t>
      </w:r>
      <w:r>
        <w:t xml:space="preserve"> </w:t>
      </w:r>
      <w:r>
        <w:rPr>
          <w:lang w:val="ru-RU" w:eastAsia="ru-RU" w:bidi="ru-RU"/>
        </w:rPr>
        <w:t xml:space="preserve">Д/10, </w:t>
      </w:r>
      <w:r>
        <w:rPr>
          <w:rStyle w:val="211pt0"/>
        </w:rPr>
        <w:t>Wj</w:t>
      </w:r>
      <w:r>
        <w:t xml:space="preserve"> + </w:t>
      </w:r>
      <w:r>
        <w:rPr>
          <w:lang w:val="ru-RU" w:eastAsia="ru-RU" w:bidi="ru-RU"/>
        </w:rPr>
        <w:t xml:space="preserve">Д/10] </w:t>
      </w:r>
      <w:r>
        <w:t xml:space="preserve">such that </w:t>
      </w:r>
      <w:r>
        <w:rPr>
          <w:rStyle w:val="211pt0"/>
        </w:rPr>
        <w:t>pj &gt;</w:t>
      </w:r>
      <w:r>
        <w:t xml:space="preserve"> 1.</w:t>
      </w:r>
    </w:p>
    <w:p w:rsidR="005C7105" w:rsidRDefault="0029357A">
      <w:pPr>
        <w:pStyle w:val="70"/>
        <w:numPr>
          <w:ilvl w:val="0"/>
          <w:numId w:val="9"/>
        </w:numPr>
        <w:shd w:val="clear" w:color="auto" w:fill="auto"/>
        <w:tabs>
          <w:tab w:val="left" w:pos="653"/>
        </w:tabs>
        <w:spacing w:after="63" w:line="220" w:lineRule="exact"/>
        <w:ind w:firstLine="380"/>
        <w:jc w:val="both"/>
      </w:pPr>
      <w:r>
        <w:t>strongly correlated data instances: Wj</w:t>
      </w:r>
      <w:r>
        <w:rPr>
          <w:rStyle w:val="7105pt"/>
        </w:rPr>
        <w:t xml:space="preserve"> randomly distributed in [1, </w:t>
      </w:r>
      <w:r>
        <w:t>R]</w:t>
      </w:r>
      <w:r>
        <w:rPr>
          <w:rStyle w:val="7105pt"/>
        </w:rPr>
        <w:t xml:space="preserve"> and </w:t>
      </w:r>
      <w:r>
        <w:t>pj</w:t>
      </w:r>
      <w:r>
        <w:rPr>
          <w:rStyle w:val="7105pt"/>
        </w:rPr>
        <w:t xml:space="preserve"> =</w:t>
      </w:r>
    </w:p>
    <w:p w:rsidR="005C7105" w:rsidRDefault="0029357A">
      <w:pPr>
        <w:pStyle w:val="26"/>
        <w:shd w:val="clear" w:color="auto" w:fill="auto"/>
        <w:spacing w:before="0" w:after="267" w:line="220" w:lineRule="exact"/>
        <w:ind w:left="620" w:firstLine="0"/>
        <w:jc w:val="left"/>
      </w:pPr>
      <w:r>
        <w:rPr>
          <w:rStyle w:val="211pt0"/>
        </w:rPr>
        <w:t>Wj</w:t>
      </w:r>
      <w:r>
        <w:t xml:space="preserve"> + 10.</w:t>
      </w:r>
    </w:p>
    <w:p w:rsidR="005C7105" w:rsidRDefault="0029357A">
      <w:pPr>
        <w:pStyle w:val="26"/>
        <w:numPr>
          <w:ilvl w:val="0"/>
          <w:numId w:val="9"/>
        </w:numPr>
        <w:shd w:val="clear" w:color="auto" w:fill="auto"/>
        <w:tabs>
          <w:tab w:val="left" w:pos="653"/>
        </w:tabs>
        <w:spacing w:before="0" w:after="199" w:line="220" w:lineRule="exact"/>
        <w:ind w:firstLine="380"/>
      </w:pPr>
      <w:r>
        <w:rPr>
          <w:rStyle w:val="211pt0"/>
        </w:rPr>
        <w:t>subset-sum data instances: Wj</w:t>
      </w:r>
      <w:r>
        <w:t xml:space="preserve"> randomly distributed in [1, </w:t>
      </w:r>
      <w:r>
        <w:rPr>
          <w:rStyle w:val="211pt0"/>
        </w:rPr>
        <w:t>R]</w:t>
      </w:r>
      <w:r>
        <w:t xml:space="preserve"> and </w:t>
      </w:r>
      <w:r>
        <w:rPr>
          <w:rStyle w:val="211pt0"/>
        </w:rPr>
        <w:t>pj</w:t>
      </w:r>
      <w:r>
        <w:t xml:space="preserve"> = </w:t>
      </w:r>
      <w:r>
        <w:rPr>
          <w:rStyle w:val="211pt0"/>
        </w:rPr>
        <w:t>Wj.</w:t>
      </w:r>
    </w:p>
    <w:p w:rsidR="005C7105" w:rsidRDefault="0029357A">
      <w:pPr>
        <w:pStyle w:val="26"/>
        <w:shd w:val="clear" w:color="auto" w:fill="auto"/>
        <w:spacing w:before="0"/>
        <w:ind w:firstLine="0"/>
      </w:pPr>
      <w:r>
        <w:t>For each problem type, size and range, we construct and solve 50 different data instances. The presented results are average values. If some data instance was not solved within one hour the field is marked with a “—”.</w:t>
      </w:r>
    </w:p>
    <w:p w:rsidR="005C7105" w:rsidRDefault="0029357A">
      <w:pPr>
        <w:pStyle w:val="26"/>
        <w:shd w:val="clear" w:color="auto" w:fill="auto"/>
        <w:spacing w:before="0" w:after="482"/>
        <w:ind w:firstLine="380"/>
      </w:pPr>
      <w:r>
        <w:t>To get a deeper understanding of the algorithm, we measure the efficiency of each part of the algorithm: Finding the break solution, reducing the data instance, branching and bounding. Moreover we show how large the core grew, and give the average total</w:t>
      </w:r>
    </w:p>
    <w:p w:rsidR="005C7105" w:rsidRDefault="0029357A">
      <w:pPr>
        <w:pStyle w:val="3a"/>
        <w:framePr w:w="8630" w:wrap="notBeside" w:vAnchor="text" w:hAnchor="text" w:xAlign="center" w:y="1"/>
        <w:shd w:val="clear" w:color="auto" w:fill="auto"/>
        <w:spacing w:line="220" w:lineRule="exact"/>
        <w:jc w:val="left"/>
      </w:pPr>
      <w:r>
        <w:t xml:space="preserve">Table II: Use of reduction criteria as percentage of </w:t>
      </w:r>
      <w:r>
        <w:rPr>
          <w:rStyle w:val="311pt"/>
        </w:rPr>
        <w:t>n.</w:t>
      </w:r>
      <w:r>
        <w:t xml:space="preserve">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66"/>
        <w:gridCol w:w="720"/>
        <w:gridCol w:w="758"/>
        <w:gridCol w:w="547"/>
        <w:gridCol w:w="638"/>
        <w:gridCol w:w="758"/>
        <w:gridCol w:w="547"/>
        <w:gridCol w:w="638"/>
        <w:gridCol w:w="763"/>
        <w:gridCol w:w="461"/>
        <w:gridCol w:w="638"/>
        <w:gridCol w:w="850"/>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1pt"/>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Weakly correlated 100 1000 10 000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Strongly correlated 100 1000 10000</w:t>
            </w:r>
          </w:p>
        </w:tc>
        <w:tc>
          <w:tcPr>
            <w:tcW w:w="461"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0"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50</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81</w:t>
            </w:r>
          </w:p>
        </w:tc>
        <w:tc>
          <w:tcPr>
            <w:tcW w:w="72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107</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123</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122</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198</w:t>
            </w:r>
          </w:p>
        </w:tc>
        <w:tc>
          <w:tcPr>
            <w:tcW w:w="76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221</w:t>
            </w:r>
          </w:p>
        </w:tc>
        <w:tc>
          <w:tcPr>
            <w:tcW w:w="46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78</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190</w:t>
            </w:r>
          </w:p>
        </w:tc>
        <w:tc>
          <w:tcPr>
            <w:tcW w:w="850"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202</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82</w:t>
            </w:r>
          </w:p>
        </w:tc>
        <w:tc>
          <w:tcPr>
            <w:tcW w:w="72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93</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128</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142</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234</w:t>
            </w:r>
          </w:p>
        </w:tc>
        <w:tc>
          <w:tcPr>
            <w:tcW w:w="76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269</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64</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222</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69</w:t>
            </w:r>
          </w:p>
        </w:tc>
        <w:tc>
          <w:tcPr>
            <w:tcW w:w="72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89</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53</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125</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128</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232</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500</w:t>
            </w:r>
          </w:p>
        </w:tc>
        <w:tc>
          <w:tcPr>
            <w:tcW w:w="46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w:t>
            </w:r>
          </w:p>
        </w:tc>
        <w:tc>
          <w:tcPr>
            <w:tcW w:w="720"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84</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95</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123</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bottom"/>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176</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338</w:t>
            </w:r>
          </w:p>
        </w:tc>
      </w:tr>
      <w:tr w:rsidR="005C7105">
        <w:tblPrEx>
          <w:tblCellMar>
            <w:top w:w="0" w:type="dxa"/>
            <w:bottom w:w="0" w:type="dxa"/>
          </w:tblCellMar>
        </w:tblPrEx>
        <w:trPr>
          <w:trHeight w:hRule="exact" w:val="245"/>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66"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w:t>
            </w:r>
          </w:p>
        </w:tc>
        <w:tc>
          <w:tcPr>
            <w:tcW w:w="72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112</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w:t>
            </w:r>
          </w:p>
        </w:tc>
        <w:tc>
          <w:tcPr>
            <w:tcW w:w="850"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375</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113</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24</w:t>
            </w:r>
          </w:p>
        </w:tc>
        <w:tc>
          <w:tcPr>
            <w:tcW w:w="850"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349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50"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74</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102</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106</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50"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50000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6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20"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75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96</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461"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50"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3a"/>
        <w:framePr w:w="9096" w:wrap="notBeside" w:vAnchor="text" w:hAnchor="text" w:xAlign="center" w:y="1"/>
        <w:shd w:val="clear" w:color="auto" w:fill="auto"/>
        <w:spacing w:line="210" w:lineRule="exact"/>
        <w:jc w:val="left"/>
      </w:pPr>
      <w:r>
        <w:t xml:space="preserve">Table III: Number of iterations performed by </w:t>
      </w:r>
      <w:r>
        <w:rPr>
          <w:rStyle w:val="39pt"/>
        </w:rPr>
        <w:t xml:space="preserve">expbranch </w:t>
      </w:r>
      <w:r>
        <w:t>in hundreds. Average of 50</w:t>
      </w:r>
    </w:p>
    <w:p w:rsidR="005C7105" w:rsidRDefault="0029357A">
      <w:pPr>
        <w:pStyle w:val="3a"/>
        <w:framePr w:w="9096" w:wrap="notBeside" w:vAnchor="text" w:hAnchor="text" w:xAlign="center" w:y="1"/>
        <w:shd w:val="clear" w:color="auto" w:fill="auto"/>
        <w:spacing w:line="210" w:lineRule="exact"/>
        <w:jc w:val="left"/>
      </w:pPr>
      <w:r>
        <w:rPr>
          <w:rStyle w:val="3b"/>
        </w:rP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85"/>
        <w:gridCol w:w="701"/>
        <w:gridCol w:w="758"/>
        <w:gridCol w:w="552"/>
        <w:gridCol w:w="638"/>
        <w:gridCol w:w="754"/>
        <w:gridCol w:w="744"/>
        <w:gridCol w:w="840"/>
        <w:gridCol w:w="830"/>
        <w:gridCol w:w="466"/>
        <w:gridCol w:w="643"/>
        <w:gridCol w:w="840"/>
      </w:tblGrid>
      <w:tr w:rsidR="005C7105">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70" w:lineRule="exact"/>
              <w:ind w:firstLine="0"/>
              <w:jc w:val="right"/>
            </w:pPr>
            <w:r>
              <w:rPr>
                <w:rStyle w:val="285pt1pt"/>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240" w:lineRule="exact"/>
              <w:ind w:firstLine="0"/>
              <w:jc w:val="center"/>
            </w:pPr>
            <w:r>
              <w:rPr>
                <w:rStyle w:val="29pt1"/>
              </w:rPr>
              <w:t>Uncorrelated 100 1000 10000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240" w:lineRule="exact"/>
              <w:ind w:firstLine="0"/>
            </w:pPr>
            <w:r>
              <w:rPr>
                <w:rStyle w:val="29pt1"/>
              </w:rPr>
              <w:t>Weakly correlated 100 1000 10 000</w:t>
            </w:r>
          </w:p>
        </w:tc>
        <w:tc>
          <w:tcPr>
            <w:tcW w:w="2414" w:type="dxa"/>
            <w:gridSpan w:val="3"/>
            <w:tcBorders>
              <w:top w:val="single" w:sz="4" w:space="0" w:color="auto"/>
              <w:lef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240" w:lineRule="exact"/>
              <w:ind w:firstLine="0"/>
              <w:jc w:val="center"/>
            </w:pPr>
            <w:r>
              <w:rPr>
                <w:rStyle w:val="29pt1"/>
              </w:rPr>
              <w:t>Strongly correlated 100 1000 10000</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100</w:t>
            </w:r>
          </w:p>
        </w:tc>
        <w:tc>
          <w:tcPr>
            <w:tcW w:w="643" w:type="dxa"/>
            <w:tcBorders>
              <w:top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9096" w:wrap="notBeside" w:vAnchor="text" w:hAnchor="text" w:xAlign="center" w:y="1"/>
              <w:shd w:val="clear" w:color="auto" w:fill="auto"/>
              <w:spacing w:before="60" w:line="180" w:lineRule="exact"/>
              <w:ind w:firstLine="0"/>
              <w:jc w:val="right"/>
            </w:pPr>
            <w:r>
              <w:rPr>
                <w:rStyle w:val="29pt1"/>
              </w:rPr>
              <w:t>1000</w:t>
            </w:r>
          </w:p>
        </w:tc>
        <w:tc>
          <w:tcPr>
            <w:tcW w:w="840" w:type="dxa"/>
            <w:tcBorders>
              <w:top w:val="single" w:sz="4" w:space="0" w:color="auto"/>
              <w:righ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9096"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50</w:t>
            </w:r>
          </w:p>
        </w:tc>
        <w:tc>
          <w:tcPr>
            <w:tcW w:w="485" w:type="dxa"/>
            <w:tcBorders>
              <w:top w:val="single" w:sz="4" w:space="0" w:color="auto"/>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tcBorders>
              <w:top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w:t>
            </w:r>
          </w:p>
        </w:tc>
        <w:tc>
          <w:tcPr>
            <w:tcW w:w="758" w:type="dxa"/>
            <w:tcBorders>
              <w:top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552" w:type="dxa"/>
            <w:tcBorders>
              <w:top w:val="single" w:sz="4" w:space="0" w:color="auto"/>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2</w:t>
            </w:r>
          </w:p>
        </w:tc>
        <w:tc>
          <w:tcPr>
            <w:tcW w:w="638" w:type="dxa"/>
            <w:tcBorders>
              <w:top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7</w:t>
            </w:r>
          </w:p>
        </w:tc>
        <w:tc>
          <w:tcPr>
            <w:tcW w:w="754" w:type="dxa"/>
            <w:tcBorders>
              <w:top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w:t>
            </w:r>
          </w:p>
        </w:tc>
        <w:tc>
          <w:tcPr>
            <w:tcW w:w="744" w:type="dxa"/>
            <w:tcBorders>
              <w:top w:val="single" w:sz="4" w:space="0" w:color="auto"/>
              <w:left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1234</w:t>
            </w:r>
          </w:p>
        </w:tc>
        <w:tc>
          <w:tcPr>
            <w:tcW w:w="840" w:type="dxa"/>
            <w:tcBorders>
              <w:top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1423</w:t>
            </w:r>
          </w:p>
        </w:tc>
        <w:tc>
          <w:tcPr>
            <w:tcW w:w="830" w:type="dxa"/>
            <w:tcBorders>
              <w:top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8888</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643" w:type="dxa"/>
            <w:tcBorders>
              <w:top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8</w:t>
            </w:r>
          </w:p>
        </w:tc>
        <w:tc>
          <w:tcPr>
            <w:tcW w:w="840" w:type="dxa"/>
            <w:tcBorders>
              <w:top w:val="single" w:sz="4" w:space="0" w:color="auto"/>
              <w:righ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122</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701"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w:t>
            </w:r>
          </w:p>
        </w:tc>
        <w:tc>
          <w:tcPr>
            <w:tcW w:w="758"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2</w:t>
            </w:r>
          </w:p>
        </w:tc>
        <w:tc>
          <w:tcPr>
            <w:tcW w:w="638"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20</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17</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17780</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476874</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373863</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8</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115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701"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2</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34</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57</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7</w:t>
            </w:r>
          </w:p>
        </w:tc>
        <w:tc>
          <w:tcPr>
            <w:tcW w:w="840" w:type="dxa"/>
            <w:tcBorders>
              <w:righ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118</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701"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6</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14</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w:t>
            </w:r>
          </w:p>
        </w:tc>
        <w:tc>
          <w:tcPr>
            <w:tcW w:w="638"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102</w:t>
            </w:r>
          </w:p>
        </w:tc>
        <w:tc>
          <w:tcPr>
            <w:tcW w:w="754"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188</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87</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701"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21</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34</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136</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541</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99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58</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94</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135</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1167</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110</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336</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56</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4031</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107</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1048</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99</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7071</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840" w:type="dxa"/>
            <w:tcBorders>
              <w:righ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23</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20000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70</w:t>
            </w:r>
          </w:p>
        </w:tc>
        <w:tc>
          <w:tcPr>
            <w:tcW w:w="758"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2026</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146</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6658</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840" w:type="dxa"/>
            <w:tcBorders>
              <w:righ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2</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50000</w:t>
            </w:r>
          </w:p>
        </w:tc>
        <w:tc>
          <w:tcPr>
            <w:tcW w:w="485"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15</w:t>
            </w:r>
          </w:p>
        </w:tc>
        <w:tc>
          <w:tcPr>
            <w:tcW w:w="75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4446</w:t>
            </w:r>
          </w:p>
        </w:tc>
        <w:tc>
          <w:tcPr>
            <w:tcW w:w="552"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71</w:t>
            </w:r>
          </w:p>
        </w:tc>
        <w:tc>
          <w:tcPr>
            <w:tcW w:w="754" w:type="dxa"/>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5853</w:t>
            </w:r>
          </w:p>
        </w:tc>
        <w:tc>
          <w:tcPr>
            <w:tcW w:w="744" w:type="dxa"/>
            <w:tcBorders>
              <w:left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4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830" w:type="dxa"/>
            <w:shd w:val="clear" w:color="auto" w:fill="FFFFFF"/>
            <w:vAlign w:val="center"/>
          </w:tcPr>
          <w:p w:rsidR="005C7105" w:rsidRDefault="0029357A">
            <w:pPr>
              <w:pStyle w:val="26"/>
              <w:framePr w:w="9096" w:wrap="notBeside" w:vAnchor="text" w:hAnchor="text" w:xAlign="center" w:y="1"/>
              <w:shd w:val="clear" w:color="auto" w:fill="auto"/>
              <w:spacing w:before="0" w:line="80" w:lineRule="exact"/>
              <w:ind w:firstLine="0"/>
              <w:jc w:val="right"/>
            </w:pPr>
            <w:r>
              <w:rPr>
                <w:rStyle w:val="24pt"/>
              </w:rPr>
              <w:t>—</w:t>
            </w:r>
          </w:p>
        </w:tc>
        <w:tc>
          <w:tcPr>
            <w:tcW w:w="466" w:type="dxa"/>
            <w:tcBorders>
              <w:lef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840" w:type="dxa"/>
            <w:tcBorders>
              <w:righ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100000</w:t>
            </w:r>
          </w:p>
        </w:tc>
        <w:tc>
          <w:tcPr>
            <w:tcW w:w="485" w:type="dxa"/>
            <w:tcBorders>
              <w:left w:val="single" w:sz="4" w:space="0" w:color="auto"/>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701" w:type="dxa"/>
            <w:tcBorders>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12</w:t>
            </w:r>
          </w:p>
        </w:tc>
        <w:tc>
          <w:tcPr>
            <w:tcW w:w="758" w:type="dxa"/>
            <w:tcBorders>
              <w:bottom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7234</w:t>
            </w:r>
          </w:p>
        </w:tc>
        <w:tc>
          <w:tcPr>
            <w:tcW w:w="552" w:type="dxa"/>
            <w:tcBorders>
              <w:left w:val="single" w:sz="4" w:space="0" w:color="auto"/>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right="140" w:firstLine="0"/>
              <w:jc w:val="right"/>
            </w:pPr>
            <w:r>
              <w:rPr>
                <w:rStyle w:val="29pt1"/>
              </w:rPr>
              <w:t>0</w:t>
            </w:r>
          </w:p>
        </w:tc>
        <w:tc>
          <w:tcPr>
            <w:tcW w:w="638" w:type="dxa"/>
            <w:tcBorders>
              <w:bottom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w:t>
            </w:r>
          </w:p>
        </w:tc>
        <w:tc>
          <w:tcPr>
            <w:tcW w:w="754" w:type="dxa"/>
            <w:tcBorders>
              <w:bottom w:val="single" w:sz="4" w:space="0" w:color="auto"/>
            </w:tcBorders>
            <w:shd w:val="clear" w:color="auto" w:fill="FFFFFF"/>
            <w:vAlign w:val="center"/>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3610</w:t>
            </w:r>
          </w:p>
        </w:tc>
        <w:tc>
          <w:tcPr>
            <w:tcW w:w="744" w:type="dxa"/>
            <w:tcBorders>
              <w:left w:val="single" w:sz="4" w:space="0" w:color="auto"/>
              <w:bottom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w:t>
            </w:r>
          </w:p>
        </w:tc>
        <w:tc>
          <w:tcPr>
            <w:tcW w:w="840" w:type="dxa"/>
            <w:tcBorders>
              <w:bottom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w:t>
            </w:r>
          </w:p>
        </w:tc>
        <w:tc>
          <w:tcPr>
            <w:tcW w:w="830" w:type="dxa"/>
            <w:tcBorders>
              <w:bottom w:val="single" w:sz="4" w:space="0" w:color="auto"/>
            </w:tcBorders>
            <w:shd w:val="clear" w:color="auto" w:fill="FFFFFF"/>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w:t>
            </w:r>
          </w:p>
        </w:tc>
        <w:tc>
          <w:tcPr>
            <w:tcW w:w="466" w:type="dxa"/>
            <w:tcBorders>
              <w:left w:val="single" w:sz="4" w:space="0" w:color="auto"/>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643" w:type="dxa"/>
            <w:tcBorders>
              <w:bottom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c>
          <w:tcPr>
            <w:tcW w:w="840" w:type="dxa"/>
            <w:tcBorders>
              <w:bottom w:val="single" w:sz="4" w:space="0" w:color="auto"/>
              <w:right w:val="single" w:sz="4" w:space="0" w:color="auto"/>
            </w:tcBorders>
            <w:shd w:val="clear" w:color="auto" w:fill="FFFFFF"/>
            <w:vAlign w:val="bottom"/>
          </w:tcPr>
          <w:p w:rsidR="005C7105" w:rsidRDefault="0029357A">
            <w:pPr>
              <w:pStyle w:val="26"/>
              <w:framePr w:w="9096" w:wrap="notBeside" w:vAnchor="text" w:hAnchor="text" w:xAlign="center" w:y="1"/>
              <w:shd w:val="clear" w:color="auto" w:fill="auto"/>
              <w:spacing w:before="0" w:line="180" w:lineRule="exact"/>
              <w:ind w:firstLine="0"/>
              <w:jc w:val="right"/>
            </w:pPr>
            <w:r>
              <w:rPr>
                <w:rStyle w:val="29pt1"/>
              </w:rPr>
              <w:t>0</w:t>
            </w:r>
          </w:p>
        </w:tc>
      </w:tr>
    </w:tbl>
    <w:p w:rsidR="005C7105" w:rsidRDefault="005C7105">
      <w:pPr>
        <w:framePr w:w="9096"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03"/>
        <w:ind w:firstLine="0"/>
      </w:pPr>
      <w:r>
        <w:t xml:space="preserve">computing time for </w:t>
      </w:r>
      <w:r>
        <w:rPr>
          <w:rStyle w:val="29pt0"/>
        </w:rPr>
        <w:t xml:space="preserve">expknap. </w:t>
      </w:r>
      <w:r>
        <w:t xml:space="preserve">Finally the computing times are compared to those of the </w:t>
      </w:r>
      <w:r>
        <w:rPr>
          <w:rStyle w:val="29pt0"/>
        </w:rPr>
        <w:t xml:space="preserve">mt2 </w:t>
      </w:r>
      <w:r>
        <w:t>algorithm which has been obtained from Martello and Toth [53].</w:t>
      </w:r>
    </w:p>
    <w:p w:rsidR="005C7105" w:rsidRDefault="0029357A">
      <w:pPr>
        <w:pStyle w:val="26"/>
        <w:shd w:val="clear" w:color="auto" w:fill="auto"/>
        <w:spacing w:before="0"/>
        <w:ind w:firstLine="380"/>
      </w:pPr>
      <w:r>
        <w:t xml:space="preserve">First, Table I shows how much time is spent for finding the break solution by using the </w:t>
      </w:r>
      <w:r>
        <w:rPr>
          <w:rStyle w:val="29pt0"/>
        </w:rPr>
        <w:t xml:space="preserve">partsort </w:t>
      </w:r>
      <w:r>
        <w:t xml:space="preserve">algorithm compared to a complete sorting </w:t>
      </w:r>
      <w:r>
        <w:rPr>
          <w:rStyle w:val="29pt"/>
        </w:rPr>
        <w:t xml:space="preserve">SORT. </w:t>
      </w:r>
      <w:r>
        <w:t xml:space="preserve">Since the sorting does not depend on the problem type, we only show the average times for uncorrelated data instances. As expected the computing time of </w:t>
      </w:r>
      <w:r>
        <w:rPr>
          <w:rStyle w:val="29pt0"/>
        </w:rPr>
        <w:t xml:space="preserve">partsort </w:t>
      </w:r>
      <w:r>
        <w:t xml:space="preserve">grows linearly with the problem size, and for large problem sizes </w:t>
      </w:r>
      <w:r>
        <w:rPr>
          <w:rStyle w:val="29pt0"/>
        </w:rPr>
        <w:t xml:space="preserve">partsort </w:t>
      </w:r>
      <w:r>
        <w:t>is considerably faster than a complete sorting.</w:t>
      </w:r>
    </w:p>
    <w:p w:rsidR="005C7105" w:rsidRDefault="0029357A">
      <w:pPr>
        <w:pStyle w:val="26"/>
        <w:shd w:val="clear" w:color="auto" w:fill="auto"/>
        <w:spacing w:before="0"/>
        <w:ind w:firstLine="380"/>
      </w:pPr>
      <w:r>
        <w:t>Next, Table II shows how often the reduction criteria (2.25) has been applied as a percentage of all the items. Since the reduction criteria may be applied several times for each item, this percentage may grow beyond 100 percent. It is seen, that small-sized data instances generally apply the reduction criteria more often than large-sized data instances, and that the use grows with the correlation and data-range. This may be explained by the fact, that a solution close to the Dantzig bound is found easily for large-sized and low-correlated data instances.</w:t>
      </w:r>
    </w:p>
    <w:p w:rsidR="005C7105" w:rsidRDefault="0029357A">
      <w:pPr>
        <w:pStyle w:val="26"/>
        <w:shd w:val="clear" w:color="auto" w:fill="auto"/>
        <w:spacing w:before="0" w:after="482"/>
        <w:ind w:firstLine="380"/>
      </w:pPr>
      <w:r>
        <w:t xml:space="preserve">Table III shows the number of recursive procedure calls performed by </w:t>
      </w:r>
      <w:r>
        <w:rPr>
          <w:rStyle w:val="29pt0"/>
        </w:rPr>
        <w:t xml:space="preserve">expbranch. </w:t>
      </w:r>
      <w:r>
        <w:t>It is seen, that large-ranged data instances generally use most iterations, and that the</w:t>
      </w:r>
    </w:p>
    <w:p w:rsidR="005C7105" w:rsidRDefault="0029357A">
      <w:pPr>
        <w:pStyle w:val="3a"/>
        <w:framePr w:w="8851" w:wrap="notBeside" w:vAnchor="text" w:hAnchor="text" w:xAlign="center" w:y="1"/>
        <w:shd w:val="clear" w:color="auto" w:fill="auto"/>
        <w:spacing w:line="220" w:lineRule="exact"/>
        <w:jc w:val="left"/>
      </w:pPr>
      <w:r>
        <w:t xml:space="preserve">Table IV: Final core size as percentage of </w:t>
      </w:r>
      <w:r>
        <w:rPr>
          <w:rStyle w:val="311pt"/>
        </w:rPr>
        <w:t>n.</w:t>
      </w:r>
      <w:r>
        <w:t xml:space="preserve">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05"/>
        <w:gridCol w:w="638"/>
        <w:gridCol w:w="758"/>
        <w:gridCol w:w="605"/>
        <w:gridCol w:w="638"/>
        <w:gridCol w:w="758"/>
        <w:gridCol w:w="600"/>
        <w:gridCol w:w="638"/>
        <w:gridCol w:w="763"/>
        <w:gridCol w:w="509"/>
        <w:gridCol w:w="643"/>
        <w:gridCol w:w="854"/>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70" w:lineRule="exact"/>
              <w:ind w:firstLine="0"/>
              <w:jc w:val="right"/>
            </w:pPr>
            <w:r>
              <w:rPr>
                <w:rStyle w:val="285pt1pt"/>
                <w:b w:val="0"/>
                <w:bCs w:val="0"/>
              </w:rPr>
              <w:t>n\R</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35"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35" w:lineRule="exact"/>
              <w:ind w:firstLine="0"/>
            </w:pPr>
            <w:r>
              <w:rPr>
                <w:rStyle w:val="29pt1"/>
              </w:rPr>
              <w:t>Weakly correlated 100 1000 10000</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35" w:lineRule="exact"/>
              <w:ind w:firstLine="0"/>
            </w:pPr>
            <w:r>
              <w:rPr>
                <w:rStyle w:val="29pt1"/>
              </w:rPr>
              <w:t>Strongly correlated 100 1000 10000</w:t>
            </w:r>
          </w:p>
        </w:tc>
        <w:tc>
          <w:tcPr>
            <w:tcW w:w="509"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100</w:t>
            </w:r>
          </w:p>
        </w:tc>
        <w:tc>
          <w:tcPr>
            <w:tcW w:w="643"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851" w:wrap="notBeside" w:vAnchor="text" w:hAnchor="text" w:xAlign="center" w:y="1"/>
              <w:shd w:val="clear" w:color="auto" w:fill="auto"/>
              <w:spacing w:before="60" w:line="180" w:lineRule="exact"/>
              <w:ind w:firstLine="0"/>
              <w:jc w:val="right"/>
            </w:pPr>
            <w:r>
              <w:rPr>
                <w:rStyle w:val="29pt1"/>
              </w:rPr>
              <w:t>1000</w:t>
            </w:r>
          </w:p>
        </w:tc>
        <w:tc>
          <w:tcPr>
            <w:tcW w:w="854" w:type="dxa"/>
            <w:tcBorders>
              <w:top w:val="single" w:sz="4" w:space="0" w:color="auto"/>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851"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1"/>
          <w:jc w:val="center"/>
        </w:trPr>
        <w:tc>
          <w:tcPr>
            <w:tcW w:w="840" w:type="dxa"/>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21.8</w:t>
            </w:r>
          </w:p>
        </w:tc>
        <w:tc>
          <w:tcPr>
            <w:tcW w:w="638"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25.8</w:t>
            </w:r>
          </w:p>
        </w:tc>
        <w:tc>
          <w:tcPr>
            <w:tcW w:w="758"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24.0</w:t>
            </w:r>
          </w:p>
        </w:tc>
        <w:tc>
          <w:tcPr>
            <w:tcW w:w="605" w:type="dxa"/>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39.3</w:t>
            </w:r>
          </w:p>
        </w:tc>
        <w:tc>
          <w:tcPr>
            <w:tcW w:w="638"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48.9</w:t>
            </w:r>
          </w:p>
        </w:tc>
        <w:tc>
          <w:tcPr>
            <w:tcW w:w="758"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46.5</w:t>
            </w:r>
          </w:p>
        </w:tc>
        <w:tc>
          <w:tcPr>
            <w:tcW w:w="600" w:type="dxa"/>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56.8</w:t>
            </w:r>
          </w:p>
        </w:tc>
        <w:tc>
          <w:tcPr>
            <w:tcW w:w="638"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91.4</w:t>
            </w:r>
          </w:p>
        </w:tc>
        <w:tc>
          <w:tcPr>
            <w:tcW w:w="763"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99.4</w:t>
            </w:r>
          </w:p>
        </w:tc>
        <w:tc>
          <w:tcPr>
            <w:tcW w:w="509" w:type="dxa"/>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40.1</w:t>
            </w:r>
          </w:p>
        </w:tc>
        <w:tc>
          <w:tcPr>
            <w:tcW w:w="643"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92.7</w:t>
            </w:r>
          </w:p>
        </w:tc>
        <w:tc>
          <w:tcPr>
            <w:tcW w:w="854" w:type="dxa"/>
            <w:tcBorders>
              <w:top w:val="single" w:sz="4" w:space="0" w:color="auto"/>
              <w:righ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98.8</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w:t>
            </w:r>
          </w:p>
        </w:tc>
        <w:tc>
          <w:tcPr>
            <w:tcW w:w="605"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14.1</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14.8</w:t>
            </w:r>
          </w:p>
        </w:tc>
        <w:tc>
          <w:tcPr>
            <w:tcW w:w="75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16.7</w:t>
            </w:r>
          </w:p>
        </w:tc>
        <w:tc>
          <w:tcPr>
            <w:tcW w:w="605"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21.5</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41.9</w:t>
            </w:r>
          </w:p>
        </w:tc>
        <w:tc>
          <w:tcPr>
            <w:tcW w:w="75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37.6</w:t>
            </w:r>
          </w:p>
        </w:tc>
        <w:tc>
          <w:tcPr>
            <w:tcW w:w="600"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49.6</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83.5</w:t>
            </w:r>
          </w:p>
        </w:tc>
        <w:tc>
          <w:tcPr>
            <w:tcW w:w="763"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97.1</w:t>
            </w:r>
          </w:p>
        </w:tc>
        <w:tc>
          <w:tcPr>
            <w:tcW w:w="509"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25.5</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86.6</w:t>
            </w:r>
          </w:p>
        </w:tc>
        <w:tc>
          <w:tcPr>
            <w:tcW w:w="854"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8.5</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9.5</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11.2</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10.0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25.7</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26.6</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7.2</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74.9</w:t>
            </w:r>
          </w:p>
        </w:tc>
        <w:tc>
          <w:tcPr>
            <w:tcW w:w="854"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98.0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500</w:t>
            </w:r>
          </w:p>
        </w:tc>
        <w:tc>
          <w:tcPr>
            <w:tcW w:w="605"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3.9</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5.5</w:t>
            </w:r>
          </w:p>
        </w:tc>
        <w:tc>
          <w:tcPr>
            <w:tcW w:w="75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7.0</w:t>
            </w:r>
          </w:p>
        </w:tc>
        <w:tc>
          <w:tcPr>
            <w:tcW w:w="605"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3.9</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17.2</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16.1</w:t>
            </w:r>
          </w:p>
        </w:tc>
        <w:tc>
          <w:tcPr>
            <w:tcW w:w="60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bottom"/>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0.5</w:t>
            </w:r>
          </w:p>
        </w:tc>
        <w:tc>
          <w:tcPr>
            <w:tcW w:w="643"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43.2</w:t>
            </w:r>
          </w:p>
        </w:tc>
        <w:tc>
          <w:tcPr>
            <w:tcW w:w="854" w:type="dxa"/>
            <w:tcBorders>
              <w:righ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85.4</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2.1</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4.1</w:t>
            </w:r>
          </w:p>
        </w:tc>
        <w:tc>
          <w:tcPr>
            <w:tcW w:w="75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4.6</w:t>
            </w:r>
          </w:p>
        </w:tc>
        <w:tc>
          <w:tcPr>
            <w:tcW w:w="605" w:type="dxa"/>
            <w:tcBorders>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2.7</w:t>
            </w:r>
          </w:p>
        </w:tc>
        <w:tc>
          <w:tcPr>
            <w:tcW w:w="638" w:type="dxa"/>
            <w:shd w:val="clear" w:color="auto" w:fill="FFFFFF"/>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10.7</w:t>
            </w:r>
          </w:p>
        </w:tc>
        <w:tc>
          <w:tcPr>
            <w:tcW w:w="758" w:type="dxa"/>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12.3</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0.2</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18.6</w:t>
            </w:r>
          </w:p>
        </w:tc>
        <w:tc>
          <w:tcPr>
            <w:tcW w:w="854" w:type="dxa"/>
            <w:tcBorders>
              <w:righ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83.9</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0.8</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3.4</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3.2</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1.0</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7.3</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7.7</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0.1</w:t>
            </w:r>
          </w:p>
        </w:tc>
        <w:tc>
          <w:tcPr>
            <w:tcW w:w="643"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4.0</w:t>
            </w:r>
          </w:p>
        </w:tc>
        <w:tc>
          <w:tcPr>
            <w:tcW w:w="854" w:type="dxa"/>
            <w:tcBorders>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69.7</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0.2</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2.0</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0.2</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2.1</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5.4</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0.1</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0.1</w:t>
            </w:r>
          </w:p>
        </w:tc>
        <w:tc>
          <w:tcPr>
            <w:tcW w:w="854" w:type="dxa"/>
            <w:tcBorders>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34.1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0.1</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1.2</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1.6</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0.9</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3.8</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18.8</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20000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0.8</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0.5</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2.5</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50000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0.3</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0.6</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0.3</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1.8</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9"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0.1</w:t>
            </w:r>
          </w:p>
        </w:tc>
        <w:tc>
          <w:tcPr>
            <w:tcW w:w="758" w:type="dxa"/>
            <w:tcBorders>
              <w:bottom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0.5</w:t>
            </w:r>
          </w:p>
        </w:tc>
        <w:tc>
          <w:tcPr>
            <w:tcW w:w="605"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0.1</w:t>
            </w:r>
          </w:p>
        </w:tc>
        <w:tc>
          <w:tcPr>
            <w:tcW w:w="758"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0.6</w:t>
            </w:r>
          </w:p>
        </w:tc>
        <w:tc>
          <w:tcPr>
            <w:tcW w:w="600" w:type="dxa"/>
            <w:tcBorders>
              <w:left w:val="single" w:sz="4" w:space="0" w:color="auto"/>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509"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20" w:firstLine="0"/>
              <w:jc w:val="left"/>
            </w:pPr>
            <w:r>
              <w:rPr>
                <w:rStyle w:val="29pt1"/>
              </w:rPr>
              <w:t>0.0</w:t>
            </w:r>
          </w:p>
        </w:tc>
        <w:tc>
          <w:tcPr>
            <w:tcW w:w="643"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c>
          <w:tcPr>
            <w:tcW w:w="854" w:type="dxa"/>
            <w:tcBorders>
              <w:bottom w:val="single" w:sz="4" w:space="0" w:color="auto"/>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w:t>
            </w:r>
          </w:p>
        </w:tc>
      </w:tr>
    </w:tbl>
    <w:p w:rsidR="005C7105" w:rsidRDefault="005C7105">
      <w:pPr>
        <w:framePr w:w="8851" w:wrap="notBeside" w:vAnchor="text" w:hAnchor="text" w:xAlign="center" w:y="1"/>
        <w:rPr>
          <w:sz w:val="2"/>
          <w:szCs w:val="2"/>
        </w:rPr>
      </w:pPr>
    </w:p>
    <w:p w:rsidR="005C7105" w:rsidRDefault="005C7105">
      <w:pPr>
        <w:rPr>
          <w:sz w:val="2"/>
          <w:szCs w:val="2"/>
        </w:r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840"/>
        <w:gridCol w:w="610"/>
        <w:gridCol w:w="629"/>
        <w:gridCol w:w="763"/>
        <w:gridCol w:w="605"/>
        <w:gridCol w:w="715"/>
        <w:gridCol w:w="696"/>
        <w:gridCol w:w="686"/>
        <w:gridCol w:w="696"/>
        <w:gridCol w:w="763"/>
        <w:gridCol w:w="614"/>
        <w:gridCol w:w="691"/>
        <w:gridCol w:w="701"/>
      </w:tblGrid>
      <w:tr w:rsidR="005C7105">
        <w:tblPrEx>
          <w:tblCellMar>
            <w:top w:w="0" w:type="dxa"/>
            <w:bottom w:w="0" w:type="dxa"/>
          </w:tblCellMar>
        </w:tblPrEx>
        <w:trPr>
          <w:trHeight w:hRule="exact" w:val="490"/>
        </w:trPr>
        <w:tc>
          <w:tcPr>
            <w:tcW w:w="840" w:type="dxa"/>
            <w:tcBorders>
              <w:top w:val="single" w:sz="4" w:space="0" w:color="auto"/>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70" w:lineRule="exact"/>
              <w:ind w:firstLine="0"/>
              <w:jc w:val="right"/>
            </w:pPr>
            <w:r>
              <w:rPr>
                <w:rStyle w:val="285pt1pt"/>
                <w:b w:val="0"/>
                <w:bCs w:val="0"/>
              </w:rPr>
              <w:t>n \ R</w:t>
            </w:r>
          </w:p>
        </w:tc>
        <w:tc>
          <w:tcPr>
            <w:tcW w:w="2002" w:type="dxa"/>
            <w:gridSpan w:val="3"/>
            <w:tcBorders>
              <w:top w:val="single" w:sz="4" w:space="0" w:color="auto"/>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240" w:lineRule="exact"/>
              <w:ind w:firstLine="0"/>
              <w:jc w:val="center"/>
            </w:pPr>
            <w:r>
              <w:rPr>
                <w:rStyle w:val="29pt1"/>
              </w:rPr>
              <w:t>Uncorrelated 100 1000 10 000</w:t>
            </w:r>
          </w:p>
        </w:tc>
        <w:tc>
          <w:tcPr>
            <w:tcW w:w="2016" w:type="dxa"/>
            <w:gridSpan w:val="3"/>
            <w:tcBorders>
              <w:top w:val="single" w:sz="4" w:space="0" w:color="auto"/>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240" w:lineRule="exact"/>
              <w:ind w:firstLine="0"/>
            </w:pPr>
            <w:r>
              <w:rPr>
                <w:rStyle w:val="29pt1"/>
              </w:rPr>
              <w:t>Weakly correlated 100 1000 10000</w:t>
            </w:r>
          </w:p>
        </w:tc>
        <w:tc>
          <w:tcPr>
            <w:tcW w:w="2145" w:type="dxa"/>
            <w:gridSpan w:val="3"/>
            <w:tcBorders>
              <w:top w:val="single" w:sz="4" w:space="0" w:color="auto"/>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240" w:lineRule="exact"/>
              <w:ind w:left="220" w:firstLine="0"/>
              <w:jc w:val="left"/>
            </w:pPr>
            <w:r>
              <w:rPr>
                <w:rStyle w:val="29pt1"/>
              </w:rPr>
              <w:t>Strongly correlated 100 1000 10 000</w:t>
            </w:r>
          </w:p>
        </w:tc>
        <w:tc>
          <w:tcPr>
            <w:tcW w:w="2006"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trPr>
        <w:tc>
          <w:tcPr>
            <w:tcW w:w="840" w:type="dxa"/>
            <w:tcBorders>
              <w:top w:val="single" w:sz="4" w:space="0" w:color="auto"/>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50</w:t>
            </w:r>
          </w:p>
        </w:tc>
        <w:tc>
          <w:tcPr>
            <w:tcW w:w="610" w:type="dxa"/>
            <w:tcBorders>
              <w:top w:val="single" w:sz="4" w:space="0" w:color="auto"/>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tcBorders>
              <w:top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tcBorders>
              <w:top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696" w:type="dxa"/>
            <w:tcBorders>
              <w:top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0.00</w:t>
            </w:r>
          </w:p>
        </w:tc>
        <w:tc>
          <w:tcPr>
            <w:tcW w:w="686" w:type="dxa"/>
            <w:tcBorders>
              <w:top w:val="single" w:sz="4" w:space="0" w:color="auto"/>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0.17</w:t>
            </w:r>
          </w:p>
        </w:tc>
        <w:tc>
          <w:tcPr>
            <w:tcW w:w="696" w:type="dxa"/>
            <w:tcBorders>
              <w:top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0.19</w:t>
            </w:r>
          </w:p>
        </w:tc>
        <w:tc>
          <w:tcPr>
            <w:tcW w:w="763" w:type="dxa"/>
            <w:tcBorders>
              <w:top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1.25</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tcBorders>
              <w:top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top w:val="single" w:sz="4" w:space="0" w:color="auto"/>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696"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0.00</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35.67</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66.17</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30.74</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200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0.01</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500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0.02</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0.03</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35"/>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1000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0.02</w:t>
            </w:r>
          </w:p>
        </w:tc>
        <w:tc>
          <w:tcPr>
            <w:tcW w:w="696"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0.08</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2000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0.01</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0.02</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0.17</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0.00</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5000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629"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0.02</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0.05</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715"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0.01</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0.57</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0.00</w:t>
            </w:r>
          </w:p>
        </w:tc>
        <w:tc>
          <w:tcPr>
            <w:tcW w:w="701" w:type="dxa"/>
            <w:tcBorders>
              <w:righ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0.03</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10000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629"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0.03</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0.16</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715"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0.03</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0.99</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0.01</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0.01</w:t>
            </w:r>
          </w:p>
        </w:tc>
        <w:tc>
          <w:tcPr>
            <w:tcW w:w="701" w:type="dxa"/>
            <w:tcBorders>
              <w:righ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0.03</w:t>
            </w:r>
          </w:p>
        </w:tc>
      </w:tr>
      <w:tr w:rsidR="005C7105">
        <w:tblPrEx>
          <w:tblCellMar>
            <w:top w:w="0" w:type="dxa"/>
            <w:bottom w:w="0" w:type="dxa"/>
          </w:tblCellMar>
        </w:tblPrEx>
        <w:trPr>
          <w:trHeight w:hRule="exact" w:val="240"/>
        </w:trPr>
        <w:tc>
          <w:tcPr>
            <w:tcW w:w="84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20000</w:t>
            </w:r>
          </w:p>
        </w:tc>
        <w:tc>
          <w:tcPr>
            <w:tcW w:w="610"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0.02</w:t>
            </w:r>
          </w:p>
        </w:tc>
        <w:tc>
          <w:tcPr>
            <w:tcW w:w="629"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0.04</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0.31</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0.02</w:t>
            </w:r>
          </w:p>
        </w:tc>
        <w:tc>
          <w:tcPr>
            <w:tcW w:w="715"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0.04</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0.96</w:t>
            </w:r>
          </w:p>
        </w:tc>
        <w:tc>
          <w:tcPr>
            <w:tcW w:w="686" w:type="dxa"/>
            <w:tcBorders>
              <w:lef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0.02</w:t>
            </w:r>
          </w:p>
        </w:tc>
        <w:tc>
          <w:tcPr>
            <w:tcW w:w="691" w:type="dxa"/>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0.02</w:t>
            </w:r>
          </w:p>
        </w:tc>
        <w:tc>
          <w:tcPr>
            <w:tcW w:w="701" w:type="dxa"/>
            <w:tcBorders>
              <w:righ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35"/>
        </w:trPr>
        <w:tc>
          <w:tcPr>
            <w:tcW w:w="840" w:type="dxa"/>
            <w:tcBorders>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50000</w:t>
            </w:r>
          </w:p>
        </w:tc>
        <w:tc>
          <w:tcPr>
            <w:tcW w:w="610" w:type="dxa"/>
            <w:tcBorders>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0.07</w:t>
            </w:r>
          </w:p>
        </w:tc>
        <w:tc>
          <w:tcPr>
            <w:tcW w:w="629" w:type="dxa"/>
            <w:shd w:val="clear" w:color="auto" w:fill="FFFFFF"/>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0.09</w:t>
            </w:r>
          </w:p>
        </w:tc>
        <w:tc>
          <w:tcPr>
            <w:tcW w:w="763" w:type="dxa"/>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0.72</w:t>
            </w:r>
          </w:p>
        </w:tc>
        <w:tc>
          <w:tcPr>
            <w:tcW w:w="605"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0.06</w:t>
            </w:r>
          </w:p>
        </w:tc>
        <w:tc>
          <w:tcPr>
            <w:tcW w:w="715" w:type="dxa"/>
            <w:shd w:val="clear" w:color="auto" w:fill="FFFFFF"/>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0.09</w:t>
            </w:r>
          </w:p>
        </w:tc>
        <w:tc>
          <w:tcPr>
            <w:tcW w:w="696" w:type="dxa"/>
            <w:shd w:val="clear" w:color="auto" w:fill="FFFFFF"/>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0.93</w:t>
            </w:r>
          </w:p>
        </w:tc>
        <w:tc>
          <w:tcPr>
            <w:tcW w:w="686" w:type="dxa"/>
            <w:tcBorders>
              <w:left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96" w:type="dxa"/>
            <w:shd w:val="clear" w:color="auto" w:fill="FFFFFF"/>
            <w:vAlign w:val="bottom"/>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763" w:type="dxa"/>
            <w:shd w:val="clear" w:color="auto" w:fill="FFFFFF"/>
            <w:vAlign w:val="bottom"/>
          </w:tcPr>
          <w:p w:rsidR="005C7105" w:rsidRDefault="0029357A">
            <w:pPr>
              <w:pStyle w:val="26"/>
              <w:framePr w:w="9010" w:h="3134" w:hSpace="98" w:wrap="notBeside" w:vAnchor="text" w:hAnchor="text" w:x="99" w:y="289"/>
              <w:shd w:val="clear" w:color="auto" w:fill="auto"/>
              <w:spacing w:before="0" w:line="80" w:lineRule="exact"/>
              <w:ind w:firstLine="0"/>
              <w:jc w:val="right"/>
            </w:pPr>
            <w:r>
              <w:rPr>
                <w:rStyle w:val="24pt"/>
              </w:rPr>
              <w:t>—</w:t>
            </w:r>
          </w:p>
        </w:tc>
        <w:tc>
          <w:tcPr>
            <w:tcW w:w="614" w:type="dxa"/>
            <w:tcBorders>
              <w:lef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0.05</w:t>
            </w:r>
          </w:p>
        </w:tc>
        <w:tc>
          <w:tcPr>
            <w:tcW w:w="691" w:type="dxa"/>
            <w:shd w:val="clear" w:color="auto" w:fill="FFFFFF"/>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0.05</w:t>
            </w:r>
          </w:p>
        </w:tc>
        <w:tc>
          <w:tcPr>
            <w:tcW w:w="701" w:type="dxa"/>
            <w:tcBorders>
              <w:right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0.05</w:t>
            </w:r>
          </w:p>
        </w:tc>
      </w:tr>
      <w:tr w:rsidR="005C7105">
        <w:tblPrEx>
          <w:tblCellMar>
            <w:top w:w="0" w:type="dxa"/>
            <w:bottom w:w="0" w:type="dxa"/>
          </w:tblCellMar>
        </w:tblPrEx>
        <w:trPr>
          <w:trHeight w:hRule="exact" w:val="269"/>
        </w:trPr>
        <w:tc>
          <w:tcPr>
            <w:tcW w:w="840" w:type="dxa"/>
            <w:tcBorders>
              <w:left w:val="single" w:sz="4" w:space="0" w:color="auto"/>
              <w:bottom w:val="single" w:sz="4" w:space="0" w:color="auto"/>
            </w:tcBorders>
            <w:shd w:val="clear" w:color="auto" w:fill="FFFFFF"/>
            <w:vAlign w:val="bottom"/>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100000</w:t>
            </w:r>
          </w:p>
        </w:tc>
        <w:tc>
          <w:tcPr>
            <w:tcW w:w="610" w:type="dxa"/>
            <w:tcBorders>
              <w:left w:val="single" w:sz="4" w:space="0" w:color="auto"/>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0.16</w:t>
            </w:r>
          </w:p>
        </w:tc>
        <w:tc>
          <w:tcPr>
            <w:tcW w:w="629" w:type="dxa"/>
            <w:tcBorders>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0.19</w:t>
            </w:r>
          </w:p>
        </w:tc>
        <w:tc>
          <w:tcPr>
            <w:tcW w:w="763" w:type="dxa"/>
            <w:tcBorders>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1.28</w:t>
            </w:r>
          </w:p>
        </w:tc>
        <w:tc>
          <w:tcPr>
            <w:tcW w:w="605" w:type="dxa"/>
            <w:tcBorders>
              <w:left w:val="single" w:sz="4" w:space="0" w:color="auto"/>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0.16</w:t>
            </w:r>
          </w:p>
        </w:tc>
        <w:tc>
          <w:tcPr>
            <w:tcW w:w="715" w:type="dxa"/>
            <w:tcBorders>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60" w:firstLine="0"/>
              <w:jc w:val="left"/>
            </w:pPr>
            <w:r>
              <w:rPr>
                <w:rStyle w:val="29pt1"/>
              </w:rPr>
              <w:t>0.19</w:t>
            </w:r>
          </w:p>
        </w:tc>
        <w:tc>
          <w:tcPr>
            <w:tcW w:w="696" w:type="dxa"/>
            <w:tcBorders>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0.71</w:t>
            </w:r>
          </w:p>
        </w:tc>
        <w:tc>
          <w:tcPr>
            <w:tcW w:w="686" w:type="dxa"/>
            <w:tcBorders>
              <w:left w:val="single" w:sz="4" w:space="0" w:color="auto"/>
              <w:bottom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w:t>
            </w:r>
          </w:p>
        </w:tc>
        <w:tc>
          <w:tcPr>
            <w:tcW w:w="696" w:type="dxa"/>
            <w:tcBorders>
              <w:bottom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5C7105" w:rsidRDefault="0029357A">
            <w:pPr>
              <w:pStyle w:val="26"/>
              <w:framePr w:w="9010" w:h="3134" w:hSpace="98" w:wrap="notBeside" w:vAnchor="text" w:hAnchor="text" w:x="99" w:y="289"/>
              <w:shd w:val="clear" w:color="auto" w:fill="auto"/>
              <w:spacing w:before="0" w:line="180" w:lineRule="exact"/>
              <w:ind w:firstLine="0"/>
              <w:jc w:val="right"/>
            </w:pPr>
            <w:r>
              <w:rPr>
                <w:rStyle w:val="29pt1"/>
              </w:rPr>
              <w:t>—</w:t>
            </w:r>
          </w:p>
        </w:tc>
        <w:tc>
          <w:tcPr>
            <w:tcW w:w="614" w:type="dxa"/>
            <w:tcBorders>
              <w:left w:val="single" w:sz="4" w:space="0" w:color="auto"/>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firstLine="0"/>
              <w:jc w:val="left"/>
            </w:pPr>
            <w:r>
              <w:rPr>
                <w:rStyle w:val="29pt1"/>
              </w:rPr>
              <w:t>0.11</w:t>
            </w:r>
          </w:p>
        </w:tc>
        <w:tc>
          <w:tcPr>
            <w:tcW w:w="691" w:type="dxa"/>
            <w:tcBorders>
              <w:bottom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140" w:firstLine="0"/>
              <w:jc w:val="left"/>
            </w:pPr>
            <w:r>
              <w:rPr>
                <w:rStyle w:val="29pt1"/>
              </w:rPr>
              <w:t>0.11</w:t>
            </w:r>
          </w:p>
        </w:tc>
        <w:tc>
          <w:tcPr>
            <w:tcW w:w="701" w:type="dxa"/>
            <w:tcBorders>
              <w:bottom w:val="single" w:sz="4" w:space="0" w:color="auto"/>
              <w:right w:val="single" w:sz="4" w:space="0" w:color="auto"/>
            </w:tcBorders>
            <w:shd w:val="clear" w:color="auto" w:fill="FFFFFF"/>
            <w:vAlign w:val="center"/>
          </w:tcPr>
          <w:p w:rsidR="005C7105" w:rsidRDefault="0029357A">
            <w:pPr>
              <w:pStyle w:val="26"/>
              <w:framePr w:w="9010" w:h="3134" w:hSpace="98" w:wrap="notBeside" w:vAnchor="text" w:hAnchor="text" w:x="99" w:y="289"/>
              <w:shd w:val="clear" w:color="auto" w:fill="auto"/>
              <w:spacing w:before="0" w:line="180" w:lineRule="exact"/>
              <w:ind w:left="220" w:firstLine="0"/>
              <w:jc w:val="left"/>
            </w:pPr>
            <w:r>
              <w:rPr>
                <w:rStyle w:val="29pt1"/>
              </w:rPr>
              <w:t>0.11</w:t>
            </w:r>
          </w:p>
        </w:tc>
      </w:tr>
    </w:tbl>
    <w:p w:rsidR="005C7105" w:rsidRDefault="0029357A">
      <w:pPr>
        <w:pStyle w:val="3a"/>
        <w:framePr w:w="4445" w:h="274" w:hSpace="98" w:wrap="notBeside" w:vAnchor="text" w:hAnchor="text" w:x="430" w:y="15"/>
        <w:shd w:val="clear" w:color="auto" w:fill="auto"/>
        <w:spacing w:line="210" w:lineRule="exact"/>
        <w:jc w:val="left"/>
      </w:pPr>
      <w:r>
        <w:t>Table V: Total computing times in seconds</w:t>
      </w:r>
    </w:p>
    <w:p w:rsidR="005C7105" w:rsidRDefault="0029357A">
      <w:pPr>
        <w:pStyle w:val="3a"/>
        <w:framePr w:w="3816" w:h="288" w:hSpace="98" w:wrap="notBeside" w:vAnchor="text" w:hAnchor="text" w:x="4947" w:y="1"/>
        <w:shd w:val="clear" w:color="auto" w:fill="auto"/>
        <w:spacing w:line="210" w:lineRule="exact"/>
        <w:jc w:val="left"/>
      </w:pPr>
      <w:r>
        <w:rPr>
          <w:rStyle w:val="39pt"/>
        </w:rPr>
        <w:t xml:space="preserve">[expknap). </w:t>
      </w:r>
      <w:r>
        <w:t>Average of 50 instances.</w:t>
      </w:r>
    </w:p>
    <w:p w:rsidR="005C7105" w:rsidRDefault="005C7105">
      <w:pPr>
        <w:spacing w:line="420" w:lineRule="exact"/>
      </w:pPr>
    </w:p>
    <w:p w:rsidR="005C7105" w:rsidRDefault="0029357A">
      <w:pPr>
        <w:pStyle w:val="3a"/>
        <w:framePr w:w="8952" w:wrap="notBeside" w:vAnchor="text" w:hAnchor="text" w:xAlign="center" w:y="1"/>
        <w:shd w:val="clear" w:color="auto" w:fill="auto"/>
        <w:spacing w:line="220" w:lineRule="exact"/>
        <w:jc w:val="left"/>
      </w:pPr>
      <w:r>
        <w:t xml:space="preserve">Table VI: Total computing times in seconds </w:t>
      </w:r>
      <w:r>
        <w:rPr>
          <w:rStyle w:val="311pt0"/>
        </w:rPr>
        <w:t xml:space="preserve">(mt2). </w:t>
      </w:r>
      <w:r>
        <w:t xml:space="preserve">Average of </w:t>
      </w:r>
      <w:r>
        <w:rPr>
          <w:rStyle w:val="311pt1"/>
        </w:rPr>
        <w:t xml:space="preserve">50 </w:t>
      </w:r>
      <w: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05"/>
        <w:gridCol w:w="715"/>
        <w:gridCol w:w="682"/>
        <w:gridCol w:w="605"/>
        <w:gridCol w:w="715"/>
        <w:gridCol w:w="682"/>
        <w:gridCol w:w="701"/>
        <w:gridCol w:w="638"/>
        <w:gridCol w:w="763"/>
        <w:gridCol w:w="600"/>
        <w:gridCol w:w="710"/>
        <w:gridCol w:w="696"/>
      </w:tblGrid>
      <w:tr w:rsidR="005C7105">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70" w:lineRule="exact"/>
              <w:ind w:firstLine="0"/>
              <w:jc w:val="right"/>
            </w:pPr>
            <w:r>
              <w:rPr>
                <w:rStyle w:val="285pt1pt"/>
                <w:b w:val="0"/>
                <w:bCs w:val="0"/>
              </w:rPr>
              <w:t>n\R</w:t>
            </w:r>
          </w:p>
        </w:tc>
        <w:tc>
          <w:tcPr>
            <w:tcW w:w="2002" w:type="dxa"/>
            <w:gridSpan w:val="3"/>
            <w:tcBorders>
              <w:top w:val="single" w:sz="4" w:space="0" w:color="auto"/>
              <w:left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240" w:lineRule="exact"/>
              <w:ind w:firstLine="0"/>
              <w:jc w:val="center"/>
            </w:pPr>
            <w:r>
              <w:rPr>
                <w:rStyle w:val="29pt1"/>
              </w:rPr>
              <w:t>Uncorrelated 100 1000 10000</w:t>
            </w:r>
          </w:p>
        </w:tc>
        <w:tc>
          <w:tcPr>
            <w:tcW w:w="2002" w:type="dxa"/>
            <w:gridSpan w:val="3"/>
            <w:tcBorders>
              <w:top w:val="single" w:sz="4" w:space="0" w:color="auto"/>
              <w:left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240" w:lineRule="exact"/>
              <w:ind w:firstLine="0"/>
            </w:pPr>
            <w:r>
              <w:rPr>
                <w:rStyle w:val="29pt1"/>
              </w:rPr>
              <w:t>Weakly correlated 100 1000 10000</w:t>
            </w:r>
          </w:p>
        </w:tc>
        <w:tc>
          <w:tcPr>
            <w:tcW w:w="2102" w:type="dxa"/>
            <w:gridSpan w:val="3"/>
            <w:tcBorders>
              <w:top w:val="single" w:sz="4" w:space="0" w:color="auto"/>
              <w:left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240" w:lineRule="exact"/>
              <w:ind w:firstLine="0"/>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50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5"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701" w:type="dxa"/>
            <w:tcBorders>
              <w:top w:val="single" w:sz="4" w:space="0" w:color="auto"/>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0.04</w:t>
            </w:r>
          </w:p>
        </w:tc>
        <w:tc>
          <w:tcPr>
            <w:tcW w:w="638"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0.02</w:t>
            </w:r>
          </w:p>
        </w:tc>
        <w:tc>
          <w:tcPr>
            <w:tcW w:w="763"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0.08</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top w:val="single" w:sz="4" w:space="0" w:color="auto"/>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100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10.59</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5.21</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21.15</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200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500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0.01</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0.01</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2000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0.00</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0.01</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0.01</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0.04</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0.00</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5000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0.01</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0.02</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0.04</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0.01</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0.02</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0.09</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96" w:type="dxa"/>
            <w:tcBorders>
              <w:righ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0.02</w:t>
            </w:r>
          </w:p>
        </w:tc>
        <w:tc>
          <w:tcPr>
            <w:tcW w:w="715"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0.03</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0.07</w:t>
            </w:r>
          </w:p>
        </w:tc>
        <w:tc>
          <w:tcPr>
            <w:tcW w:w="605"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0.01</w:t>
            </w:r>
          </w:p>
        </w:tc>
        <w:tc>
          <w:tcPr>
            <w:tcW w:w="715"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0.05</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0.16</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0.01</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0.01</w:t>
            </w:r>
          </w:p>
        </w:tc>
        <w:tc>
          <w:tcPr>
            <w:tcW w:w="696" w:type="dxa"/>
            <w:tcBorders>
              <w:righ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0.03</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20000</w:t>
            </w:r>
          </w:p>
        </w:tc>
        <w:tc>
          <w:tcPr>
            <w:tcW w:w="605"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0.04</w:t>
            </w:r>
          </w:p>
        </w:tc>
        <w:tc>
          <w:tcPr>
            <w:tcW w:w="715"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0.05</w:t>
            </w:r>
          </w:p>
        </w:tc>
        <w:tc>
          <w:tcPr>
            <w:tcW w:w="682"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0.12</w:t>
            </w:r>
          </w:p>
        </w:tc>
        <w:tc>
          <w:tcPr>
            <w:tcW w:w="605"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0.03</w:t>
            </w:r>
          </w:p>
        </w:tc>
        <w:tc>
          <w:tcPr>
            <w:tcW w:w="715"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0.08</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0.23</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0.02</w:t>
            </w:r>
          </w:p>
        </w:tc>
        <w:tc>
          <w:tcPr>
            <w:tcW w:w="710" w:type="dxa"/>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0.04</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50000</w:t>
            </w:r>
          </w:p>
        </w:tc>
        <w:tc>
          <w:tcPr>
            <w:tcW w:w="605"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15"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0.14</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0.33</w:t>
            </w:r>
          </w:p>
        </w:tc>
        <w:tc>
          <w:tcPr>
            <w:tcW w:w="605"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0.11</w:t>
            </w:r>
          </w:p>
        </w:tc>
        <w:tc>
          <w:tcPr>
            <w:tcW w:w="715"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0.30</w:t>
            </w:r>
          </w:p>
        </w:tc>
        <w:tc>
          <w:tcPr>
            <w:tcW w:w="682"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0.31</w:t>
            </w:r>
          </w:p>
        </w:tc>
        <w:tc>
          <w:tcPr>
            <w:tcW w:w="701"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952"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0.06</w:t>
            </w:r>
          </w:p>
        </w:tc>
        <w:tc>
          <w:tcPr>
            <w:tcW w:w="710" w:type="dxa"/>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0.06</w:t>
            </w:r>
          </w:p>
        </w:tc>
        <w:tc>
          <w:tcPr>
            <w:tcW w:w="696" w:type="dxa"/>
            <w:tcBorders>
              <w:righ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0.08</w:t>
            </w:r>
          </w:p>
        </w:tc>
      </w:tr>
      <w:tr w:rsidR="005C7105">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w:t>
            </w:r>
          </w:p>
        </w:tc>
        <w:tc>
          <w:tcPr>
            <w:tcW w:w="715" w:type="dxa"/>
            <w:tcBorders>
              <w:bottom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0.28</w:t>
            </w:r>
          </w:p>
        </w:tc>
        <w:tc>
          <w:tcPr>
            <w:tcW w:w="682" w:type="dxa"/>
            <w:tcBorders>
              <w:bottom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0.58</w:t>
            </w:r>
          </w:p>
        </w:tc>
        <w:tc>
          <w:tcPr>
            <w:tcW w:w="605" w:type="dxa"/>
            <w:tcBorders>
              <w:left w:val="single" w:sz="4" w:space="0" w:color="auto"/>
              <w:bottom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0.25</w:t>
            </w:r>
          </w:p>
        </w:tc>
        <w:tc>
          <w:tcPr>
            <w:tcW w:w="715" w:type="dxa"/>
            <w:tcBorders>
              <w:bottom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180" w:lineRule="exact"/>
              <w:ind w:firstLine="0"/>
              <w:jc w:val="center"/>
            </w:pPr>
            <w:r>
              <w:rPr>
                <w:rStyle w:val="29pt1"/>
              </w:rPr>
              <w:t>—</w:t>
            </w:r>
          </w:p>
        </w:tc>
        <w:tc>
          <w:tcPr>
            <w:tcW w:w="682" w:type="dxa"/>
            <w:tcBorders>
              <w:bottom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1.33</w:t>
            </w:r>
          </w:p>
        </w:tc>
        <w:tc>
          <w:tcPr>
            <w:tcW w:w="701" w:type="dxa"/>
            <w:tcBorders>
              <w:left w:val="single" w:sz="4" w:space="0" w:color="auto"/>
              <w:bottom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5C7105" w:rsidRDefault="0029357A">
            <w:pPr>
              <w:pStyle w:val="26"/>
              <w:framePr w:w="8952" w:wrap="notBeside" w:vAnchor="text" w:hAnchor="text" w:xAlign="center" w:y="1"/>
              <w:shd w:val="clear" w:color="auto" w:fill="auto"/>
              <w:spacing w:before="0" w:line="180" w:lineRule="exact"/>
              <w:ind w:firstLine="0"/>
              <w:jc w:val="right"/>
            </w:pPr>
            <w:r>
              <w:rPr>
                <w:rStyle w:val="29pt1"/>
              </w:rPr>
              <w:t>—</w:t>
            </w:r>
          </w:p>
        </w:tc>
        <w:tc>
          <w:tcPr>
            <w:tcW w:w="600" w:type="dxa"/>
            <w:tcBorders>
              <w:left w:val="single" w:sz="4" w:space="0" w:color="auto"/>
              <w:bottom w:val="single" w:sz="4" w:space="0" w:color="auto"/>
            </w:tcBorders>
            <w:shd w:val="clear" w:color="auto" w:fill="FFFFFF"/>
            <w:vAlign w:val="bottom"/>
          </w:tcPr>
          <w:p w:rsidR="005C7105" w:rsidRDefault="0029357A">
            <w:pPr>
              <w:pStyle w:val="26"/>
              <w:framePr w:w="8952" w:wrap="notBeside" w:vAnchor="text" w:hAnchor="text" w:xAlign="center" w:y="1"/>
              <w:shd w:val="clear" w:color="auto" w:fill="auto"/>
              <w:spacing w:before="0" w:line="180" w:lineRule="exact"/>
              <w:ind w:firstLine="0"/>
              <w:jc w:val="left"/>
            </w:pPr>
            <w:r>
              <w:rPr>
                <w:rStyle w:val="29pt1"/>
              </w:rPr>
              <w:t>0.12</w:t>
            </w:r>
          </w:p>
        </w:tc>
        <w:tc>
          <w:tcPr>
            <w:tcW w:w="710" w:type="dxa"/>
            <w:tcBorders>
              <w:bottom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160" w:firstLine="0"/>
              <w:jc w:val="left"/>
            </w:pPr>
            <w:r>
              <w:rPr>
                <w:rStyle w:val="29pt1"/>
              </w:rPr>
              <w:t>0.13</w:t>
            </w:r>
          </w:p>
        </w:tc>
        <w:tc>
          <w:tcPr>
            <w:tcW w:w="696" w:type="dxa"/>
            <w:tcBorders>
              <w:bottom w:val="single" w:sz="4" w:space="0" w:color="auto"/>
              <w:right w:val="single" w:sz="4" w:space="0" w:color="auto"/>
            </w:tcBorders>
            <w:shd w:val="clear" w:color="auto" w:fill="FFFFFF"/>
            <w:vAlign w:val="center"/>
          </w:tcPr>
          <w:p w:rsidR="005C7105" w:rsidRDefault="0029357A">
            <w:pPr>
              <w:pStyle w:val="26"/>
              <w:framePr w:w="8952" w:wrap="notBeside" w:vAnchor="text" w:hAnchor="text" w:xAlign="center" w:y="1"/>
              <w:shd w:val="clear" w:color="auto" w:fill="auto"/>
              <w:spacing w:before="0" w:line="180" w:lineRule="exact"/>
              <w:ind w:left="220" w:firstLine="0"/>
              <w:jc w:val="left"/>
            </w:pPr>
            <w:r>
              <w:rPr>
                <w:rStyle w:val="29pt1"/>
              </w:rPr>
              <w:t>0.15</w:t>
            </w:r>
          </w:p>
        </w:tc>
      </w:tr>
    </w:tbl>
    <w:p w:rsidR="005C7105" w:rsidRDefault="005C7105">
      <w:pPr>
        <w:framePr w:w="8952"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73" w:line="293" w:lineRule="exact"/>
        <w:ind w:firstLine="0"/>
      </w:pPr>
      <w:r>
        <w:t>number of iterations grows with the correlation (although subset-sum problems are quite easy).</w:t>
      </w:r>
    </w:p>
    <w:p w:rsidR="005C7105" w:rsidRDefault="0029357A">
      <w:pPr>
        <w:pStyle w:val="26"/>
        <w:shd w:val="clear" w:color="auto" w:fill="auto"/>
        <w:spacing w:before="0" w:line="293" w:lineRule="exact"/>
        <w:ind w:firstLine="380"/>
      </w:pPr>
      <w:r>
        <w:t>Table IV shows the final core size as a percentage of the problem size. The core size is generally very small but seems to grow with the data-range. This explains why it is almost impossible to give an a priori size of the core, like Martello and Toth [52] tried.</w:t>
      </w:r>
    </w:p>
    <w:p w:rsidR="005C7105" w:rsidRDefault="0029357A">
      <w:pPr>
        <w:pStyle w:val="26"/>
        <w:shd w:val="clear" w:color="auto" w:fill="auto"/>
        <w:spacing w:before="0" w:line="293" w:lineRule="exact"/>
        <w:ind w:firstLine="380"/>
      </w:pPr>
      <w:r>
        <w:t xml:space="preserve">The average computing time for each data instance is given in Table V. It is seen, that </w:t>
      </w:r>
      <w:r>
        <w:rPr>
          <w:rStyle w:val="29pt0"/>
        </w:rPr>
        <w:t xml:space="preserve">expbeanch </w:t>
      </w:r>
      <w:r>
        <w:t xml:space="preserve">is able to solve most data instances with up to </w:t>
      </w:r>
      <w:r>
        <w:rPr>
          <w:rStyle w:val="29pt"/>
        </w:rPr>
        <w:t xml:space="preserve">100 000 </w:t>
      </w:r>
      <w:r>
        <w:t>items, within one second. Only the strongly correlated data instances cause problems, but this could be expected due to the intrinsic hardness of these problems (Balas and Zemel [4]).</w:t>
      </w:r>
    </w:p>
    <w:p w:rsidR="005C7105" w:rsidRDefault="0029357A">
      <w:pPr>
        <w:pStyle w:val="26"/>
        <w:shd w:val="clear" w:color="auto" w:fill="auto"/>
        <w:spacing w:before="0" w:line="293" w:lineRule="exact"/>
        <w:ind w:firstLine="380"/>
      </w:pPr>
      <w:r>
        <w:t xml:space="preserve">Finally Table VI gives the corresponding computing times using the </w:t>
      </w:r>
      <w:r>
        <w:rPr>
          <w:rStyle w:val="29pt0"/>
        </w:rPr>
        <w:t xml:space="preserve">mt2 </w:t>
      </w:r>
      <w:r>
        <w:t xml:space="preserve">algorithm. The same instances have been tested on the same computer for both algorithms. It is seen, that </w:t>
      </w:r>
      <w:r>
        <w:rPr>
          <w:rStyle w:val="29pt0"/>
        </w:rPr>
        <w:t xml:space="preserve">mt2 </w:t>
      </w:r>
      <w:r>
        <w:t>does not behave in a regular way: Some large sized instances were not solved within hours (or even days) while the remaining instances were solved in seconds. This behavior is a consequency of the a priori detection of the core: If a good lower bound cannot be determined in the core problem, an overwhelming branching tree emerges.</w:t>
      </w:r>
    </w:p>
    <w:p w:rsidR="005C7105" w:rsidRDefault="0029357A">
      <w:pPr>
        <w:pStyle w:val="26"/>
        <w:shd w:val="clear" w:color="auto" w:fill="auto"/>
        <w:spacing w:before="0" w:after="458" w:line="293" w:lineRule="exact"/>
        <w:ind w:firstLine="380"/>
      </w:pPr>
      <w:r>
        <w:t xml:space="preserve">The two algorithms are generally equally fast, but </w:t>
      </w:r>
      <w:r>
        <w:rPr>
          <w:rStyle w:val="29pt0"/>
        </w:rPr>
        <w:t xml:space="preserve">expknap </w:t>
      </w:r>
      <w:r>
        <w:t xml:space="preserve">has a very stable behavior, with no anomalous instances. Thus we may conclude, that </w:t>
      </w:r>
      <w:r>
        <w:rPr>
          <w:rStyle w:val="29pt0"/>
        </w:rPr>
        <w:t xml:space="preserve">expknap </w:t>
      </w:r>
      <w:r>
        <w:t xml:space="preserve">dominates </w:t>
      </w:r>
      <w:r>
        <w:rPr>
          <w:rStyle w:val="29pt0"/>
        </w:rPr>
        <w:t xml:space="preserve">mt2. </w:t>
      </w:r>
      <w:r>
        <w:t xml:space="preserve">For a comparison of </w:t>
      </w:r>
      <w:r>
        <w:rPr>
          <w:rStyle w:val="29pt0"/>
        </w:rPr>
        <w:t xml:space="preserve">mt2 </w:t>
      </w:r>
      <w:r>
        <w:t>to other algorithms see Martello and Toth [53].</w:t>
      </w:r>
    </w:p>
    <w:p w:rsidR="005C7105" w:rsidRDefault="0029357A">
      <w:pPr>
        <w:pStyle w:val="22"/>
        <w:keepNext/>
        <w:keepLines/>
        <w:numPr>
          <w:ilvl w:val="1"/>
          <w:numId w:val="12"/>
        </w:numPr>
        <w:shd w:val="clear" w:color="auto" w:fill="auto"/>
        <w:tabs>
          <w:tab w:val="left" w:pos="902"/>
        </w:tabs>
        <w:spacing w:before="0" w:after="179" w:line="320" w:lineRule="exact"/>
      </w:pPr>
      <w:bookmarkStart w:id="25" w:name="bookmark24"/>
      <w:r>
        <w:t>Conclusions</w:t>
      </w:r>
      <w:bookmarkEnd w:id="25"/>
    </w:p>
    <w:p w:rsidR="005C7105" w:rsidRDefault="0029357A">
      <w:pPr>
        <w:pStyle w:val="26"/>
        <w:shd w:val="clear" w:color="auto" w:fill="auto"/>
        <w:spacing w:before="0"/>
        <w:ind w:firstLine="0"/>
      </w:pPr>
      <w:r>
        <w:t>We have presented a complete algorithm for the exact solution of the 0-1 Knapsack Prob</w:t>
      </w:r>
      <w:r>
        <w:softHyphen/>
        <w:t xml:space="preserve">lem. The presented results show that </w:t>
      </w:r>
      <w:r>
        <w:rPr>
          <w:rStyle w:val="29pt0"/>
        </w:rPr>
        <w:t xml:space="preserve">expknap </w:t>
      </w:r>
      <w:r>
        <w:t>is one of the most efficient algorithms available in the literature. The symmetric branching tree and the lazy sorting and reduc</w:t>
      </w:r>
      <w:r>
        <w:softHyphen/>
        <w:t>tion imply that most data instances are solved without sorting or even reducing most of the items. And the expanding core avoids the anomalous behaviour of the “fixed-core” algorithms. Moreover we have demonstrated that all calculations can be performed with integers, thus avoiding the risk of deriving wrong solutions.</w:t>
      </w:r>
    </w:p>
    <w:p w:rsidR="005C7105" w:rsidRDefault="0029357A">
      <w:pPr>
        <w:pStyle w:val="26"/>
        <w:shd w:val="clear" w:color="auto" w:fill="auto"/>
        <w:spacing w:before="0"/>
        <w:ind w:firstLine="380"/>
        <w:sectPr w:rsidR="005C7105">
          <w:headerReference w:type="even" r:id="rId59"/>
          <w:headerReference w:type="default" r:id="rId60"/>
          <w:headerReference w:type="first" r:id="rId61"/>
          <w:pgSz w:w="12240" w:h="15840"/>
          <w:pgMar w:top="922" w:right="1732" w:bottom="1527" w:left="1301" w:header="0" w:footer="3" w:gutter="0"/>
          <w:cols w:space="720"/>
          <w:noEndnote/>
          <w:titlePg/>
          <w:docGrid w:linePitch="360"/>
        </w:sectPr>
      </w:pPr>
      <w:r>
        <w:t xml:space="preserve">Since the algorithm is so simple to implement (only about 200 lines) it should be an attractive alternative to algorithms like </w:t>
      </w:r>
      <w:r>
        <w:rPr>
          <w:rStyle w:val="29pt0"/>
        </w:rPr>
        <w:t xml:space="preserve">mt2 </w:t>
      </w:r>
      <w:r>
        <w:t xml:space="preserve">which has about 1400 lines. Small-sized problem instances may be solved even easier, by sorting all items and only using the </w:t>
      </w:r>
      <w:r>
        <w:rPr>
          <w:rStyle w:val="29pt0"/>
        </w:rPr>
        <w:t xml:space="preserve">expbeanch </w:t>
      </w:r>
      <w:r>
        <w:t>algorithm. This algorithm would be extremely simple, and still yield a good performance.</w:t>
      </w:r>
    </w:p>
    <w:p w:rsidR="005C7105" w:rsidRDefault="007E666D">
      <w:pPr>
        <w:rPr>
          <w:sz w:val="2"/>
          <w:szCs w:val="2"/>
        </w:rPr>
      </w:pPr>
      <w:r>
        <w:rPr>
          <w:noProof/>
          <w:lang w:val="ru-RU" w:eastAsia="ru-RU" w:bidi="ar-SA"/>
        </w:rPr>
        <mc:AlternateContent>
          <mc:Choice Requires="wps">
            <w:drawing>
              <wp:inline distT="0" distB="0" distL="0" distR="0">
                <wp:extent cx="7772400" cy="894715"/>
                <wp:effectExtent l="0" t="0" r="0" b="635"/>
                <wp:docPr id="222"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894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50" o:spid="_x0000_s1111" type="#_x0000_t202" style="width:612pt;height:7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WA7tA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AQBBhx0kGT7umo0Y0Y0XJhKzT0KgXHux5c9QgH0GnLVvW3ovymEBfrhvAdvZZSDA0lFWTom9q6&#10;Z1dNT1SqDMh2+CgqCET2WligsZadKR8UBAE6dOrh1B2TTAmbURQFoQdHJZzFSRj5CxuCpPPtXir9&#10;nooOGSPDErpv0cnhVmmTDUlnFxOMi4K1rVVAy59tgOO0A7HhqjkzWdiGPiZesok3ceiEwXLjhF6e&#10;O9fFOnSWhR8t8nf5ep37P01cP0wbVlWUmzCzuPzwz5p3lPkki5O8lGhZZeBMSkrututWogMBcRf2&#10;OxbkzM19noYtAnB5QcmHyt4EiVMs48gJi3DhJJEXO56f3CRLL0zCvHhO6ZZx+u+U0JDhZBEsJjH9&#10;lptnv9fcSNoxDeOjZR0o4uREUiPBDa9sazVh7WSflcKk/1QKaPfcaCtYo9FJrXrcjvZ1xFZrRsBb&#10;UT2AhKUAhYEYYfaB0Qj5A6MB5kiG1fc9kRSj9gOHZ2CGzmzI2djOBuElXM2wxmgy13oaTvtesl0D&#10;yNND4+IankrNrIqfsjg+MJgNlsxxjpnhc/5vvZ6m7eoXAAAA//8DAFBLAwQUAAYACAAAACEAmCBR&#10;BNsAAAAGAQAADwAAAGRycy9kb3ducmV2LnhtbEyPQU/DMAyF70j8h8hI3FhCNU2sNJ0mBCckRFcO&#10;HNPGa6M1Tmmyrfx7PC5wsfz0rOfvFZvZD+KEU3SBNNwvFAikNlhHnYaP+uXuAURMhqwZAqGGb4yw&#10;Ka+vCpPbcKYKT7vUCQ6hmBsNfUpjLmVse/QmLsKIxN4+TN4kllMn7WTOHO4HmSm1kt444g+9GfGp&#10;x/awO3oN20+qnt3XW/Ne7StX12tFr6uD1rc38/YRRMI5/R3DBZ/RoWSmJhzJRjFo4CLpd168LFuy&#10;bnhbqjXIspD/8csfAAAA//8DAFBLAQItABQABgAIAAAAIQC2gziS/gAAAOEBAAATAAAAAAAAAAAA&#10;AAAAAAAAAABbQ29udGVudF9UeXBlc10ueG1sUEsBAi0AFAAGAAgAAAAhADj9If/WAAAAlAEAAAsA&#10;AAAAAAAAAAAAAAAALwEAAF9yZWxzLy5yZWxzUEsBAi0AFAAGAAgAAAAhACmlYDu0AgAAtQUAAA4A&#10;AAAAAAAAAAAAAAAALgIAAGRycy9lMm9Eb2MueG1sUEsBAi0AFAAGAAgAAAAhAJggUQTbAAAABgEA&#10;AA8AAAAAAAAAAAAAAAAADgUAAGRycy9kb3ducmV2LnhtbFBLBQYAAAAABAAEAPMAAAAWBgAAA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headerReference w:type="even" r:id="rId62"/>
          <w:headerReference w:type="default" r:id="rId63"/>
          <w:headerReference w:type="first" r:id="rId64"/>
          <w:footerReference w:type="first" r:id="rId65"/>
          <w:pgSz w:w="12240" w:h="15840"/>
          <w:pgMar w:top="852" w:right="0" w:bottom="1442" w:left="0" w:header="0" w:footer="3" w:gutter="0"/>
          <w:cols w:space="720"/>
          <w:noEndnote/>
          <w:titlePg/>
          <w:docGrid w:linePitch="360"/>
        </w:sectPr>
      </w:pPr>
    </w:p>
    <w:p w:rsidR="005C7105" w:rsidRDefault="0029357A">
      <w:pPr>
        <w:pStyle w:val="1b"/>
        <w:shd w:val="clear" w:color="auto" w:fill="auto"/>
        <w:spacing w:after="490" w:line="460" w:lineRule="exact"/>
      </w:pPr>
      <w:r>
        <w:t>Chapter 3</w:t>
      </w:r>
    </w:p>
    <w:p w:rsidR="005C7105" w:rsidRDefault="0029357A">
      <w:pPr>
        <w:pStyle w:val="10"/>
        <w:keepNext/>
        <w:keepLines/>
        <w:shd w:val="clear" w:color="auto" w:fill="auto"/>
        <w:spacing w:after="696" w:line="460" w:lineRule="exact"/>
      </w:pPr>
      <w:bookmarkStart w:id="26" w:name="bookmark25"/>
      <w:r>
        <w:t>Solving hard Knapsack Problems</w:t>
      </w:r>
      <w:bookmarkEnd w:id="26"/>
    </w:p>
    <w:p w:rsidR="005C7105" w:rsidRDefault="0029357A">
      <w:pPr>
        <w:pStyle w:val="261"/>
        <w:shd w:val="clear" w:color="auto" w:fill="auto"/>
        <w:spacing w:after="0" w:line="269" w:lineRule="exact"/>
        <w:ind w:left="600" w:right="600" w:firstLine="340"/>
      </w:pPr>
      <w:r>
        <w:t xml:space="preserve">Although several good algorithms have been developed for solving the binary Knapsack Problem, none of these are able to solve strongly correlated data instances with large coefficients. In this chapter we present an algorithm particularly well suited for hard data instances, which combines the best ideas from recent research in the area. The enumeration algorithm is based on decomposing the problem into </w:t>
      </w:r>
      <w:r>
        <w:rPr>
          <w:rStyle w:val="2685pt1pt"/>
          <w:b w:val="0"/>
          <w:bCs w:val="0"/>
        </w:rPr>
        <w:t xml:space="preserve">n </w:t>
      </w:r>
      <w:r>
        <w:t>parts, which successively are merged two by two. The merging is strictly local, but tight upper and lower bounds are determined by taking advantage of the enumeration in other sets, thus allowing us to fathom inferior states.</w:t>
      </w:r>
    </w:p>
    <w:p w:rsidR="005C7105" w:rsidRDefault="0029357A">
      <w:pPr>
        <w:pStyle w:val="261"/>
        <w:shd w:val="clear" w:color="auto" w:fill="auto"/>
        <w:spacing w:after="0" w:line="269" w:lineRule="exact"/>
        <w:ind w:left="600" w:right="600" w:firstLine="340"/>
      </w:pPr>
      <w:r>
        <w:t>Computational experiments indicate an exceptionally good behavior for hard data instances with large coefficients. So-called Todd-type data instances with more than 50 items have been solved, although it was claimed that this would be unlikely by current techniques. Moreover the so-called strongly correlated data instances of large size are solved easily. The algorithm is highly parallel, and it is briefly described how it may be implemented on parallel computers.</w:t>
      </w:r>
    </w:p>
    <w:p w:rsidR="005C7105" w:rsidRDefault="0029357A">
      <w:pPr>
        <w:pStyle w:val="261"/>
        <w:shd w:val="clear" w:color="auto" w:fill="auto"/>
        <w:spacing w:after="319" w:line="269" w:lineRule="exact"/>
        <w:ind w:left="600"/>
        <w:jc w:val="left"/>
      </w:pPr>
      <w:r>
        <w:rPr>
          <w:rStyle w:val="26105pt"/>
        </w:rPr>
        <w:t xml:space="preserve">Keywords: </w:t>
      </w:r>
      <w:r>
        <w:t>Knapsack Problem; Dynamic programming; Reduction.</w:t>
      </w:r>
    </w:p>
    <w:p w:rsidR="005C7105" w:rsidRDefault="0029357A">
      <w:pPr>
        <w:pStyle w:val="22"/>
        <w:keepNext/>
        <w:keepLines/>
        <w:numPr>
          <w:ilvl w:val="0"/>
          <w:numId w:val="13"/>
        </w:numPr>
        <w:shd w:val="clear" w:color="auto" w:fill="auto"/>
        <w:tabs>
          <w:tab w:val="left" w:pos="898"/>
        </w:tabs>
        <w:spacing w:before="0" w:after="248" w:line="320" w:lineRule="exact"/>
      </w:pPr>
      <w:bookmarkStart w:id="27" w:name="bookmark26"/>
      <w:r>
        <w:t>Introduction</w:t>
      </w:r>
      <w:bookmarkEnd w:id="27"/>
    </w:p>
    <w:p w:rsidR="005C7105" w:rsidRDefault="0029357A">
      <w:pPr>
        <w:pStyle w:val="26"/>
        <w:shd w:val="clear" w:color="auto" w:fill="auto"/>
        <w:spacing w:before="0" w:after="111" w:line="283" w:lineRule="exact"/>
        <w:ind w:firstLine="0"/>
      </w:pPr>
      <w:r>
        <w:t xml:space="preserve">Assume, that we have </w:t>
      </w:r>
      <w:r>
        <w:rPr>
          <w:rStyle w:val="211pt0"/>
        </w:rPr>
        <w:t>n items</w:t>
      </w:r>
      <w:r>
        <w:t xml:space="preserve"> to pack in a knapsack of </w:t>
      </w:r>
      <w:r>
        <w:rPr>
          <w:rStyle w:val="211pt0"/>
        </w:rPr>
        <w:t>capacity c.</w:t>
      </w:r>
      <w:r>
        <w:t xml:space="preserve"> Each item </w:t>
      </w:r>
      <w:r>
        <w:rPr>
          <w:rStyle w:val="211pt0"/>
        </w:rPr>
        <w:t>j</w:t>
      </w:r>
      <w:r>
        <w:t xml:space="preserve"> has the </w:t>
      </w:r>
      <w:r>
        <w:rPr>
          <w:rStyle w:val="211pt0"/>
        </w:rPr>
        <w:t>profit pj</w:t>
      </w:r>
      <w:r>
        <w:t xml:space="preserve"> and the </w:t>
      </w:r>
      <w:r>
        <w:rPr>
          <w:rStyle w:val="211pt0"/>
        </w:rPr>
        <w:t>weight Wj</w:t>
      </w:r>
      <w:r>
        <w:t>, and we wish to pack the knapsack in a way so that the profit sum is maximized without having the weight sum to exceed c. More formally we define the binary Knapsack Problem (KP) by</w:t>
      </w:r>
    </w:p>
    <w:p w:rsidR="005C7105" w:rsidRDefault="0029357A">
      <w:pPr>
        <w:pStyle w:val="70"/>
        <w:shd w:val="clear" w:color="auto" w:fill="auto"/>
        <w:spacing w:after="0" w:line="220" w:lineRule="exact"/>
        <w:ind w:left="20"/>
        <w:jc w:val="center"/>
      </w:pPr>
      <w:r>
        <w:rPr>
          <w:lang w:val="ru-RU" w:eastAsia="ru-RU" w:bidi="ru-RU"/>
        </w:rPr>
        <w:t>П</w:t>
      </w:r>
    </w:p>
    <w:p w:rsidR="005C7105" w:rsidRDefault="0029357A">
      <w:pPr>
        <w:pStyle w:val="70"/>
        <w:shd w:val="clear" w:color="auto" w:fill="auto"/>
        <w:spacing w:after="0" w:line="245" w:lineRule="exact"/>
        <w:ind w:left="4360" w:right="4020" w:hanging="1640"/>
        <w:jc w:val="left"/>
      </w:pPr>
      <w:r>
        <w:rPr>
          <w:rStyle w:val="7105pt"/>
        </w:rPr>
        <w:t xml:space="preserve">maximize </w:t>
      </w:r>
      <w:r>
        <w:t xml:space="preserve">z = ^2 </w:t>
      </w:r>
      <w:r>
        <w:rPr>
          <w:rStyle w:val="71pt"/>
          <w:i/>
          <w:iCs/>
        </w:rPr>
        <w:t xml:space="preserve">pjXj </w:t>
      </w:r>
      <w:r>
        <w:rPr>
          <w:rStyle w:val="76pt0pt"/>
          <w:i/>
          <w:iCs/>
        </w:rPr>
        <w:t>3=1</w:t>
      </w:r>
    </w:p>
    <w:p w:rsidR="005C7105" w:rsidRDefault="0029357A">
      <w:pPr>
        <w:pStyle w:val="70"/>
        <w:shd w:val="clear" w:color="auto" w:fill="auto"/>
        <w:spacing w:after="0" w:line="254" w:lineRule="exact"/>
        <w:ind w:left="4020"/>
        <w:jc w:val="left"/>
      </w:pPr>
      <w:r>
        <w:rPr>
          <w:lang w:val="ru-RU" w:eastAsia="ru-RU" w:bidi="ru-RU"/>
        </w:rPr>
        <w:t>П</w:t>
      </w:r>
    </w:p>
    <w:p w:rsidR="005C7105" w:rsidRDefault="0029357A">
      <w:pPr>
        <w:pStyle w:val="26"/>
        <w:shd w:val="clear" w:color="auto" w:fill="auto"/>
        <w:tabs>
          <w:tab w:val="left" w:pos="8643"/>
        </w:tabs>
        <w:spacing w:before="0" w:line="254" w:lineRule="exact"/>
        <w:ind w:left="2720" w:firstLine="0"/>
      </w:pPr>
      <w:r>
        <w:t xml:space="preserve">subject to ^ </w:t>
      </w:r>
      <w:r>
        <w:rPr>
          <w:rStyle w:val="211pt0"/>
          <w:vertAlign w:val="superscript"/>
        </w:rPr>
        <w:t>w</w:t>
      </w:r>
      <w:r>
        <w:rPr>
          <w:rStyle w:val="211pt0"/>
        </w:rPr>
        <w:t>j</w:t>
      </w:r>
      <w:r>
        <w:rPr>
          <w:rStyle w:val="211pt0"/>
          <w:vertAlign w:val="superscript"/>
        </w:rPr>
        <w:t>x</w:t>
      </w:r>
      <w:r>
        <w:rPr>
          <w:rStyle w:val="211pt0"/>
        </w:rPr>
        <w:t>j</w:t>
      </w:r>
      <w:r>
        <w:t xml:space="preserve"> A c,</w:t>
      </w:r>
      <w:r>
        <w:tab/>
        <w:t>(3.1)</w:t>
      </w:r>
    </w:p>
    <w:p w:rsidR="005C7105" w:rsidRDefault="0029357A">
      <w:pPr>
        <w:pStyle w:val="391"/>
        <w:shd w:val="clear" w:color="auto" w:fill="auto"/>
        <w:ind w:left="3920"/>
      </w:pPr>
      <w:r>
        <w:t>3=1</w:t>
      </w:r>
    </w:p>
    <w:p w:rsidR="005C7105" w:rsidRDefault="0029357A">
      <w:pPr>
        <w:pStyle w:val="26"/>
        <w:shd w:val="clear" w:color="auto" w:fill="auto"/>
        <w:spacing w:before="0" w:after="259" w:line="220" w:lineRule="exact"/>
        <w:ind w:left="3920" w:firstLine="0"/>
        <w:jc w:val="left"/>
      </w:pPr>
      <w:r>
        <w:rPr>
          <w:rStyle w:val="211pt0"/>
        </w:rPr>
        <w:t>Xj e</w:t>
      </w:r>
      <w:r>
        <w:t xml:space="preserve"> {0, l}, </w:t>
      </w:r>
      <w:r>
        <w:rPr>
          <w:rStyle w:val="211pt0"/>
        </w:rPr>
        <w:t>j =</w:t>
      </w:r>
      <w:r>
        <w:t xml:space="preserve"> </w:t>
      </w:r>
      <w:r>
        <w:rPr>
          <w:rStyle w:val="21pt0"/>
        </w:rPr>
        <w:t>l,...,</w:t>
      </w:r>
      <w:r>
        <w:t xml:space="preserve"> </w:t>
      </w:r>
      <w:r>
        <w:rPr>
          <w:rStyle w:val="211pt0"/>
        </w:rPr>
        <w:t>n,</w:t>
      </w:r>
    </w:p>
    <w:p w:rsidR="005C7105" w:rsidRDefault="0029357A">
      <w:pPr>
        <w:pStyle w:val="26"/>
        <w:shd w:val="clear" w:color="auto" w:fill="auto"/>
        <w:spacing w:before="0"/>
        <w:ind w:firstLine="0"/>
      </w:pPr>
      <w:r>
        <w:t xml:space="preserve">where </w:t>
      </w:r>
      <w:r>
        <w:rPr>
          <w:rStyle w:val="211pt1pt0"/>
        </w:rPr>
        <w:t>pj,Wj</w:t>
      </w:r>
      <w:r>
        <w:t xml:space="preserve"> and c are positive integers. Without loss of generality we will assume that </w:t>
      </w:r>
      <w:r>
        <w:rPr>
          <w:rStyle w:val="211pt1pt0"/>
        </w:rPr>
        <w:t>Wj &lt; c, j = 1,...</w:t>
      </w:r>
      <w:r>
        <w:rPr>
          <w:rStyle w:val="211pt0"/>
        </w:rPr>
        <w:t xml:space="preserve"> </w:t>
      </w:r>
      <w:r>
        <w:rPr>
          <w:rStyle w:val="211pt1pt0"/>
        </w:rPr>
        <w:t>,n,</w:t>
      </w:r>
      <w:r>
        <w:rPr>
          <w:rStyle w:val="211pt0"/>
        </w:rPr>
        <w:t xml:space="preserve"> to</w:t>
      </w:r>
      <w:r>
        <w:t xml:space="preserve"> ensure that all items fit in the knapsack, and that </w:t>
      </w:r>
      <w:r>
        <w:rPr>
          <w:rStyle w:val="211pt0"/>
        </w:rPr>
        <w:t xml:space="preserve">Y!j=i </w:t>
      </w:r>
      <w:r>
        <w:rPr>
          <w:rStyle w:val="211pt0"/>
          <w:vertAlign w:val="superscript"/>
        </w:rPr>
        <w:t>w</w:t>
      </w:r>
      <w:r>
        <w:rPr>
          <w:rStyle w:val="211pt0"/>
        </w:rPr>
        <w:t>j</w:t>
      </w:r>
      <w:r>
        <w:t xml:space="preserve"> &gt; </w:t>
      </w:r>
      <w:r>
        <w:rPr>
          <w:rStyle w:val="211pt0"/>
          <w:vertAlign w:val="superscript"/>
        </w:rPr>
        <w:t xml:space="preserve">c </w:t>
      </w:r>
      <w:r>
        <w:t>to ensure a nontrivial solution.</w:t>
      </w:r>
    </w:p>
    <w:p w:rsidR="005C7105" w:rsidRDefault="0029357A">
      <w:pPr>
        <w:pStyle w:val="26"/>
        <w:shd w:val="clear" w:color="auto" w:fill="auto"/>
        <w:spacing w:before="0" w:after="180"/>
        <w:ind w:firstLine="380"/>
      </w:pPr>
      <w:r>
        <w:t xml:space="preserve">KP is </w:t>
      </w:r>
      <w:r>
        <w:rPr>
          <w:rStyle w:val="211pt0"/>
        </w:rPr>
        <w:t>AfV</w:t>
      </w:r>
      <w:r>
        <w:t xml:space="preserve">-hard [29], but many commonly occurring data instances may be solved relatively easy. If we should classify the data instances according to their hardness, we may use the observation by Balas and Zemel [4]: The difficulty of a data instance depends on two aspects; the correlation of the items profit to weight ratio, and the gap </w:t>
      </w:r>
      <w:r>
        <w:rPr>
          <w:rStyle w:val="211pt0"/>
          <w:lang w:val="ru-RU" w:eastAsia="ru-RU" w:bidi="ru-RU"/>
        </w:rPr>
        <w:t>Г</w:t>
      </w:r>
      <w:r>
        <w:rPr>
          <w:lang w:val="ru-RU" w:eastAsia="ru-RU" w:bidi="ru-RU"/>
        </w:rPr>
        <w:t xml:space="preserve"> </w:t>
      </w:r>
      <w:r>
        <w:t>between the value of the linear programming optimum and that of the integer optimum. We get the following classification, which has been confirmed by several computational experiments:</w:t>
      </w:r>
    </w:p>
    <w:p w:rsidR="005C7105" w:rsidRDefault="0029357A">
      <w:pPr>
        <w:pStyle w:val="26"/>
        <w:numPr>
          <w:ilvl w:val="0"/>
          <w:numId w:val="9"/>
        </w:numPr>
        <w:shd w:val="clear" w:color="auto" w:fill="auto"/>
        <w:tabs>
          <w:tab w:val="left" w:pos="626"/>
        </w:tabs>
        <w:spacing w:before="0" w:after="180"/>
        <w:ind w:left="620" w:hanging="240"/>
      </w:pPr>
      <w:r>
        <w:rPr>
          <w:rStyle w:val="211pt0"/>
        </w:rPr>
        <w:t>Uncorrelated data instances:</w:t>
      </w:r>
      <w:r>
        <w:t xml:space="preserve"> Coefficients </w:t>
      </w:r>
      <w:r>
        <w:rPr>
          <w:rStyle w:val="211pt0"/>
        </w:rPr>
        <w:t>pj</w:t>
      </w:r>
      <w:r>
        <w:t xml:space="preserve"> and </w:t>
      </w:r>
      <w:r>
        <w:rPr>
          <w:rStyle w:val="211pt0"/>
        </w:rPr>
        <w:t>Wj</w:t>
      </w:r>
      <w:r>
        <w:t xml:space="preserve"> are not correlated, and conse</w:t>
      </w:r>
      <w:r>
        <w:softHyphen/>
        <w:t>quently such instances are easy, even when the coefficients are very large.</w:t>
      </w:r>
    </w:p>
    <w:p w:rsidR="005C7105" w:rsidRDefault="0029357A">
      <w:pPr>
        <w:pStyle w:val="26"/>
        <w:numPr>
          <w:ilvl w:val="0"/>
          <w:numId w:val="9"/>
        </w:numPr>
        <w:shd w:val="clear" w:color="auto" w:fill="auto"/>
        <w:tabs>
          <w:tab w:val="left" w:pos="626"/>
        </w:tabs>
        <w:spacing w:before="0" w:after="180"/>
        <w:ind w:left="620" w:hanging="240"/>
      </w:pPr>
      <w:r>
        <w:rPr>
          <w:rStyle w:val="211pt0"/>
        </w:rPr>
        <w:t>Weakly correlated data instances:</w:t>
      </w:r>
      <w:r>
        <w:t xml:space="preserve"> The ratio </w:t>
      </w:r>
      <w:r>
        <w:rPr>
          <w:rStyle w:val="211pt1pt0"/>
        </w:rPr>
        <w:t>Pjfwj</w:t>
      </w:r>
      <w:r>
        <w:t xml:space="preserve"> has a small variation. In spite of the high correlation, the gap </w:t>
      </w:r>
      <w:r>
        <w:rPr>
          <w:rStyle w:val="211pt0"/>
          <w:lang w:val="ru-RU" w:eastAsia="ru-RU" w:bidi="ru-RU"/>
        </w:rPr>
        <w:t>Г</w:t>
      </w:r>
      <w:r>
        <w:rPr>
          <w:lang w:val="ru-RU" w:eastAsia="ru-RU" w:bidi="ru-RU"/>
        </w:rPr>
        <w:t xml:space="preserve"> </w:t>
      </w:r>
      <w:r>
        <w:t>is usually relatively small, so such instances are quite easy to solve.</w:t>
      </w:r>
    </w:p>
    <w:p w:rsidR="005C7105" w:rsidRDefault="0029357A">
      <w:pPr>
        <w:pStyle w:val="26"/>
        <w:numPr>
          <w:ilvl w:val="0"/>
          <w:numId w:val="9"/>
        </w:numPr>
        <w:shd w:val="clear" w:color="auto" w:fill="auto"/>
        <w:tabs>
          <w:tab w:val="left" w:pos="626"/>
        </w:tabs>
        <w:spacing w:before="0" w:after="180"/>
        <w:ind w:left="620" w:hanging="240"/>
      </w:pPr>
      <w:r>
        <w:rPr>
          <w:rStyle w:val="211pt0"/>
        </w:rPr>
        <w:t>Strongly correlated data instances:</w:t>
      </w:r>
      <w:r>
        <w:t xml:space="preserve"> We have </w:t>
      </w:r>
      <w:r>
        <w:rPr>
          <w:rStyle w:val="211pt0"/>
        </w:rPr>
        <w:t>pj = Wj</w:t>
      </w:r>
      <w:r>
        <w:t xml:space="preserve"> + </w:t>
      </w:r>
      <w:r>
        <w:rPr>
          <w:rStyle w:val="211pt0"/>
        </w:rPr>
        <w:t>k,</w:t>
      </w:r>
      <w:r>
        <w:t xml:space="preserve"> where </w:t>
      </w:r>
      <w:r>
        <w:rPr>
          <w:rStyle w:val="211pt0"/>
          <w:lang w:val="ru-RU" w:eastAsia="ru-RU" w:bidi="ru-RU"/>
        </w:rPr>
        <w:t xml:space="preserve">к </w:t>
      </w:r>
      <w:r>
        <w:rPr>
          <w:rStyle w:val="211pt0"/>
        </w:rPr>
        <w:t>is a</w:t>
      </w:r>
      <w:r>
        <w:t xml:space="preserve"> constant. Frequently the gap </w:t>
      </w:r>
      <w:r>
        <w:rPr>
          <w:rStyle w:val="211pt0"/>
          <w:lang w:val="ru-RU" w:eastAsia="ru-RU" w:bidi="ru-RU"/>
        </w:rPr>
        <w:t>Г</w:t>
      </w:r>
      <w:r>
        <w:rPr>
          <w:lang w:val="ru-RU" w:eastAsia="ru-RU" w:bidi="ru-RU"/>
        </w:rPr>
        <w:t xml:space="preserve"> </w:t>
      </w:r>
      <w:r>
        <w:t xml:space="preserve">will be of same magnitude as </w:t>
      </w:r>
      <w:r>
        <w:rPr>
          <w:rStyle w:val="211pt0"/>
        </w:rPr>
        <w:t>k,</w:t>
      </w:r>
      <w:r>
        <w:t xml:space="preserve"> so hard instances may be constructed.</w:t>
      </w:r>
    </w:p>
    <w:p w:rsidR="005C7105" w:rsidRDefault="0029357A">
      <w:pPr>
        <w:pStyle w:val="26"/>
        <w:numPr>
          <w:ilvl w:val="0"/>
          <w:numId w:val="9"/>
        </w:numPr>
        <w:shd w:val="clear" w:color="auto" w:fill="auto"/>
        <w:tabs>
          <w:tab w:val="left" w:pos="626"/>
        </w:tabs>
        <w:spacing w:before="0" w:after="180"/>
        <w:ind w:left="620" w:hanging="240"/>
      </w:pPr>
      <w:r>
        <w:rPr>
          <w:rStyle w:val="211pt0"/>
        </w:rPr>
        <w:t>Subset-sum data instances:</w:t>
      </w:r>
      <w:r>
        <w:t xml:space="preserve"> The ratio </w:t>
      </w:r>
      <w:r>
        <w:rPr>
          <w:rStyle w:val="211pt0"/>
        </w:rPr>
        <w:t>Pj/wj</w:t>
      </w:r>
      <w:r>
        <w:t xml:space="preserve"> is constant. For small coefficients, these problems are quite easy, since the gap </w:t>
      </w:r>
      <w:r>
        <w:rPr>
          <w:rStyle w:val="211pt0"/>
          <w:lang w:val="ru-RU" w:eastAsia="ru-RU" w:bidi="ru-RU"/>
        </w:rPr>
        <w:t>Г</w:t>
      </w:r>
      <w:r>
        <w:rPr>
          <w:lang w:val="ru-RU" w:eastAsia="ru-RU" w:bidi="ru-RU"/>
        </w:rPr>
        <w:t xml:space="preserve"> </w:t>
      </w:r>
      <w:r>
        <w:t xml:space="preserve">is zero and several optimal solutions do exist. Chvatal [11] showed, that for large coefficients, the gap </w:t>
      </w:r>
      <w:r>
        <w:rPr>
          <w:rStyle w:val="211pt0"/>
          <w:lang w:val="ru-RU" w:eastAsia="ru-RU" w:bidi="ru-RU"/>
        </w:rPr>
        <w:t>Г</w:t>
      </w:r>
      <w:r>
        <w:rPr>
          <w:lang w:val="ru-RU" w:eastAsia="ru-RU" w:bidi="ru-RU"/>
        </w:rPr>
        <w:t xml:space="preserve"> </w:t>
      </w:r>
      <w:r>
        <w:t>will be nonzero, thus forcing a complete enumeration.</w:t>
      </w:r>
    </w:p>
    <w:p w:rsidR="005C7105" w:rsidRDefault="0029357A">
      <w:pPr>
        <w:pStyle w:val="26"/>
        <w:shd w:val="clear" w:color="auto" w:fill="auto"/>
        <w:spacing w:before="0"/>
        <w:ind w:firstLine="380"/>
      </w:pPr>
      <w:r>
        <w:t>Although good algorithms have been developed for solving easy data instances of the Knapsack Problem, little attention have been paid to the solution of hard data instances. Such instances occur when transforming general integer programming problems to the Knapsack Problem, and are thus of great practical as well as theoretical interest.</w:t>
      </w:r>
    </w:p>
    <w:p w:rsidR="005C7105" w:rsidRDefault="0029357A">
      <w:pPr>
        <w:pStyle w:val="26"/>
        <w:shd w:val="clear" w:color="auto" w:fill="auto"/>
        <w:spacing w:before="0"/>
        <w:ind w:firstLine="380"/>
      </w:pPr>
      <w:r>
        <w:t xml:space="preserve">Where uncorrelated data instances of size up to </w:t>
      </w:r>
      <w:r>
        <w:rPr>
          <w:rStyle w:val="211pt0"/>
        </w:rPr>
        <w:t>n</w:t>
      </w:r>
      <w:r>
        <w:t xml:space="preserve"> = 100 000 may be solved in less than one second when the coefficients are sufficiently small (see for instance [4,52,75]), no algorithms from the literature are able to solve strongly correlated data instances of size larger than </w:t>
      </w:r>
      <w:r>
        <w:rPr>
          <w:rStyle w:val="211pt0"/>
        </w:rPr>
        <w:t>n</w:t>
      </w:r>
      <w:r>
        <w:t xml:space="preserve"> = 100, when the coefficients grow. Todd [92] investigated a set of very hard data instances for the Knapsack Problem, using coefficients which grow exponentially with the problem size. According to Martello and Toth [50] we can not expect to solve such problems of size larger than about </w:t>
      </w:r>
      <w:r>
        <w:rPr>
          <w:rStyle w:val="211pt0"/>
        </w:rPr>
        <w:t>n</w:t>
      </w:r>
      <w:r>
        <w:t xml:space="preserve"> = 40.</w:t>
      </w:r>
    </w:p>
    <w:p w:rsidR="005C7105" w:rsidRDefault="0029357A">
      <w:pPr>
        <w:pStyle w:val="26"/>
        <w:shd w:val="clear" w:color="auto" w:fill="auto"/>
        <w:spacing w:before="0"/>
        <w:ind w:firstLine="380"/>
      </w:pPr>
      <w:r>
        <w:t xml:space="preserve">This work is an attempt to improve results for hard Knapsack Problems. We present a </w:t>
      </w:r>
      <w:r>
        <w:rPr>
          <w:rStyle w:val="211pt0"/>
        </w:rPr>
        <w:t>multiplicative dynamic programming algorithm,</w:t>
      </w:r>
      <w:r>
        <w:t xml:space="preserve"> which unifies most of the leading ideas from the literature. The algorithm is able to solve very large strongly correlated data instances for limited coefficients, and to solve Todd-type problems (with exponentially growing coefficients) of size larger than </w:t>
      </w:r>
      <w:r>
        <w:rPr>
          <w:rStyle w:val="211pt0"/>
        </w:rPr>
        <w:t>n</w:t>
      </w:r>
      <w:r>
        <w:t xml:space="preserve"> = 50.</w:t>
      </w:r>
    </w:p>
    <w:p w:rsidR="005C7105" w:rsidRDefault="0029357A">
      <w:pPr>
        <w:pStyle w:val="26"/>
        <w:shd w:val="clear" w:color="auto" w:fill="auto"/>
        <w:spacing w:before="0" w:after="454"/>
        <w:ind w:firstLine="380"/>
      </w:pPr>
      <w:r>
        <w:t xml:space="preserve">The organization of this chapter is as follows: In the following section we give a brief description of major techniques for solving KP, while Section 3.3 sketches the new </w:t>
      </w:r>
      <w:r>
        <w:rPr>
          <w:rStyle w:val="29pt0"/>
        </w:rPr>
        <w:t xml:space="preserve">haedknap </w:t>
      </w:r>
      <w:r>
        <w:t>algorithm. In Section 3.4 we describe how the enumeration is done by mul</w:t>
      </w:r>
      <w:r>
        <w:softHyphen/>
        <w:t>tiplying sets, and Section 3.5 shows how tight lower bounds may be derived by looking from each set of partial vectors into the other sets of partial vectors. Section 3.6 shows how upper bounds may be derived by using a similar idea. In Section 3.7 it is described how to keep track on the solution vector during the set multiplications, and Section 3.8 presents computational experiments. Finally Section 3.9 describes how the algorithm may be implemented on parallel processors.</w:t>
      </w:r>
    </w:p>
    <w:p w:rsidR="005C7105" w:rsidRDefault="0029357A">
      <w:pPr>
        <w:pStyle w:val="22"/>
        <w:keepNext/>
        <w:keepLines/>
        <w:numPr>
          <w:ilvl w:val="0"/>
          <w:numId w:val="13"/>
        </w:numPr>
        <w:shd w:val="clear" w:color="auto" w:fill="auto"/>
        <w:tabs>
          <w:tab w:val="left" w:pos="902"/>
        </w:tabs>
        <w:spacing w:before="0" w:after="188" w:line="320" w:lineRule="exact"/>
      </w:pPr>
      <w:bookmarkStart w:id="28" w:name="bookmark27"/>
      <w:r>
        <w:t>Background</w:t>
      </w:r>
      <w:bookmarkEnd w:id="28"/>
    </w:p>
    <w:p w:rsidR="005C7105" w:rsidRDefault="0029357A">
      <w:pPr>
        <w:pStyle w:val="26"/>
        <w:shd w:val="clear" w:color="auto" w:fill="auto"/>
        <w:spacing w:before="0"/>
        <w:ind w:firstLine="0"/>
      </w:pPr>
      <w:r>
        <w:t>Since Bellman [5] presented the first dynamic programming algorithm for solving KP, this technique has played an important role in the solution of hard Knapsack Prob</w:t>
      </w:r>
      <w:r>
        <w:softHyphen/>
        <w:t xml:space="preserve">lems. Among the main results should be noted, that KP may be solved in </w:t>
      </w:r>
      <w:r>
        <w:rPr>
          <w:rStyle w:val="211pt0"/>
        </w:rPr>
        <w:t>pseudo</w:t>
      </w:r>
      <w:r>
        <w:rPr>
          <w:rStyle w:val="211pt0"/>
        </w:rPr>
        <w:softHyphen/>
        <w:t>polynomial time</w:t>
      </w:r>
      <w:r>
        <w:t xml:space="preserve"> by dynamic programming (i.e. </w:t>
      </w:r>
      <w:r>
        <w:rPr>
          <w:rStyle w:val="211pt0"/>
        </w:rPr>
        <w:t>O(nc),</w:t>
      </w:r>
      <w:r>
        <w:t xml:space="preserve"> where c is the largest coefficient of the data instance). Several good implementations of dynamic programming algorithms exist (Horowitz and Sahni [33], Toth [93]) but, as Toth remarks: The storage requirements of dynamic programming procedures grows steeply with the size of c, so we should only expect hard Knapsack Problems solved by this technique when c has moderate value. However Horowitz and Sahni [33] made the observation, that if the Knapsack Problem is decomposed in two partial problems, the number of states in a dynamic programming algorithm may be decreased by a square-root. The authors also concluded, that a further partitioning is not suitable, since there is no simple way of combining the partitionings, although Bellman and Dreyfus [6] a decade earlier used a complete decomposition in order to solve KP by parallel computation.</w:t>
      </w:r>
    </w:p>
    <w:p w:rsidR="005C7105" w:rsidRDefault="0029357A">
      <w:pPr>
        <w:pStyle w:val="26"/>
        <w:shd w:val="clear" w:color="auto" w:fill="auto"/>
        <w:spacing w:before="0"/>
        <w:ind w:firstLine="400"/>
      </w:pPr>
      <w:r>
        <w:t>By incorporating upper bounds in the dynamic programming it is possible to fathom states not leading to an optimal solution. This idea was introduced by Morin and Marsten [57] and has been successfully applied by several authors [33,93].</w:t>
      </w:r>
    </w:p>
    <w:p w:rsidR="005C7105" w:rsidRDefault="0029357A">
      <w:pPr>
        <w:pStyle w:val="26"/>
        <w:shd w:val="clear" w:color="auto" w:fill="auto"/>
        <w:spacing w:before="0"/>
        <w:ind w:firstLine="400"/>
      </w:pPr>
      <w:r>
        <w:t>Ingargiola and Korsh [38] showed how to reduce the size of the data instance by prepro</w:t>
      </w:r>
      <w:r>
        <w:softHyphen/>
        <w:t>cessing. This idea is very fruitful for uncorrelated data instances, and several improved versions of the idea have been presented subsequently. Unfortunately the technique is quite useless for strongly correlated data instances since upper bounds are almost un</w:t>
      </w:r>
      <w:r>
        <w:softHyphen/>
        <w:t>changed by the fixing of a variable at a given value.</w:t>
      </w:r>
    </w:p>
    <w:p w:rsidR="005C7105" w:rsidRDefault="0029357A">
      <w:pPr>
        <w:pStyle w:val="26"/>
        <w:shd w:val="clear" w:color="auto" w:fill="auto"/>
        <w:spacing w:before="0"/>
        <w:ind w:firstLine="400"/>
      </w:pPr>
      <w:r>
        <w:t>The latest result in this field was made by Martello and Toth [52], who showed how enumerative upper bounds may be constructed as the maximum of some simple upper bounds when walking through a branching-tree. This method was introduced with branch- and-bound algorithms, but may equally well be used in dynamic programming.</w:t>
      </w:r>
    </w:p>
    <w:p w:rsidR="005C7105" w:rsidRDefault="0029357A">
      <w:pPr>
        <w:pStyle w:val="26"/>
        <w:shd w:val="clear" w:color="auto" w:fill="auto"/>
        <w:spacing w:before="0"/>
        <w:ind w:firstLine="400"/>
      </w:pPr>
      <w:r>
        <w:t xml:space="preserve">In this chapter we will present a new algorithm named </w:t>
      </w:r>
      <w:r>
        <w:rPr>
          <w:rStyle w:val="29pt0"/>
        </w:rPr>
        <w:t xml:space="preserve">hardknap </w:t>
      </w:r>
      <w:r>
        <w:t>which combines all the above ideas. The algorithm is based on successive separation of the problem in equally sized subsets of items, which then are merged two by two till all items have been enumerated. Essentially it is the same algorithm as presented in Bellman and Dreyfus [6], but the new idea is to apply the enumeration in other sets for obtaining tight upper and lower bounds. These bounds get tighter at each iteration, for finally reaching each other. In this way they are superior to all traditionally used bounds.</w:t>
      </w:r>
    </w:p>
    <w:p w:rsidR="005C7105" w:rsidRDefault="0029357A">
      <w:pPr>
        <w:pStyle w:val="26"/>
        <w:shd w:val="clear" w:color="auto" w:fill="auto"/>
        <w:spacing w:before="0" w:after="634"/>
        <w:ind w:firstLine="400"/>
      </w:pPr>
      <w:r>
        <w:t xml:space="preserve">It should be pointed out, that the algorithm has some very interesting properties: Due to the separability we obtain a worst-case running time of order </w:t>
      </w:r>
      <w:r>
        <w:rPr>
          <w:rStyle w:val="211pt0"/>
        </w:rPr>
        <w:t>0(</w:t>
      </w:r>
      <w:r>
        <w:rPr>
          <w:rStyle w:val="2Corbel115pt1"/>
        </w:rPr>
        <w:t>2</w:t>
      </w:r>
      <w:r>
        <w:rPr>
          <w:vertAlign w:val="superscript"/>
        </w:rPr>
        <w:t>n</w:t>
      </w:r>
      <w:r>
        <w:t>/</w:t>
      </w:r>
      <w:r>
        <w:rPr>
          <w:vertAlign w:val="superscript"/>
        </w:rPr>
        <w:t>2</w:t>
      </w:r>
      <w:r>
        <w:t>), thus improving by a square-root over traditional dynamic programming algorithms, and the storage con</w:t>
      </w:r>
      <w:r>
        <w:softHyphen/>
        <w:t>sumption is also decreased by a square-root. Moreover the algorithm may be viewed as solving the problem through reduction, since at first iteration the fathoming step corre</w:t>
      </w:r>
      <w:r>
        <w:softHyphen/>
        <w:t>sponds to the reduction algorithm by Ingargiola and Korsh [38], but at each succeeding iteration the reduction is improved.</w:t>
      </w:r>
    </w:p>
    <w:p w:rsidR="005C7105" w:rsidRDefault="0029357A">
      <w:pPr>
        <w:pStyle w:val="22"/>
        <w:keepNext/>
        <w:keepLines/>
        <w:numPr>
          <w:ilvl w:val="0"/>
          <w:numId w:val="13"/>
        </w:numPr>
        <w:shd w:val="clear" w:color="auto" w:fill="auto"/>
        <w:tabs>
          <w:tab w:val="left" w:pos="898"/>
        </w:tabs>
        <w:spacing w:before="0" w:after="179" w:line="320" w:lineRule="exact"/>
      </w:pPr>
      <w:bookmarkStart w:id="29" w:name="bookmark28"/>
      <w:r>
        <w:t>Main algorithm</w:t>
      </w:r>
      <w:bookmarkEnd w:id="29"/>
    </w:p>
    <w:p w:rsidR="005C7105" w:rsidRDefault="0029357A">
      <w:pPr>
        <w:pStyle w:val="26"/>
        <w:shd w:val="clear" w:color="auto" w:fill="auto"/>
        <w:spacing w:before="0" w:after="354"/>
        <w:ind w:firstLine="0"/>
      </w:pPr>
      <w:r>
        <w:t xml:space="preserve">In the following we will assume that the items are ordered according to nonincreasing </w:t>
      </w:r>
      <w:r>
        <w:rPr>
          <w:rStyle w:val="211pt0"/>
        </w:rPr>
        <w:t>e&amp;ciencies ej = Pj/wj</w:t>
      </w:r>
      <w:r>
        <w:t>, thus</w:t>
      </w:r>
    </w:p>
    <w:p w:rsidR="005C7105" w:rsidRDefault="0029357A">
      <w:pPr>
        <w:pStyle w:val="26"/>
        <w:shd w:val="clear" w:color="auto" w:fill="auto"/>
        <w:tabs>
          <w:tab w:val="left" w:pos="8632"/>
        </w:tabs>
        <w:spacing w:before="0" w:after="213" w:line="220" w:lineRule="exact"/>
        <w:ind w:left="3480" w:firstLine="0"/>
      </w:pPr>
      <w:r>
        <w:rPr>
          <w:rStyle w:val="211pt0"/>
        </w:rPr>
        <w:t>e%</w:t>
      </w:r>
      <w:r>
        <w:t xml:space="preserve"> &gt; </w:t>
      </w:r>
      <w:r>
        <w:rPr>
          <w:rStyle w:val="211pt0"/>
        </w:rPr>
        <w:t>ej</w:t>
      </w:r>
      <w:r>
        <w:t xml:space="preserve"> when </w:t>
      </w:r>
      <w:r>
        <w:rPr>
          <w:rStyle w:val="211pt0"/>
        </w:rPr>
        <w:t>i &lt; j.</w:t>
      </w:r>
      <w:r>
        <w:tab/>
        <w:t>(3-2)</w:t>
      </w:r>
    </w:p>
    <w:p w:rsidR="005C7105" w:rsidRDefault="0029357A">
      <w:pPr>
        <w:pStyle w:val="26"/>
        <w:shd w:val="clear" w:color="auto" w:fill="auto"/>
        <w:spacing w:before="0"/>
        <w:ind w:firstLine="0"/>
      </w:pPr>
      <w:r>
        <w:t>Although there may be several orderings satisfying (3.2), when some items have the same efficiency, we will assume, that one particular ordering has been chosen.</w:t>
      </w:r>
    </w:p>
    <w:p w:rsidR="005C7105" w:rsidRDefault="0029357A">
      <w:pPr>
        <w:pStyle w:val="26"/>
        <w:shd w:val="clear" w:color="auto" w:fill="auto"/>
        <w:spacing w:before="0"/>
        <w:ind w:firstLine="380"/>
        <w:jc w:val="left"/>
      </w:pPr>
      <w:r>
        <w:t xml:space="preserve">For any two indices s, t, where </w:t>
      </w:r>
      <w:r>
        <w:rPr>
          <w:rStyle w:val="211pt0"/>
        </w:rPr>
        <w:t>l &lt; s &lt;t &lt; n we</w:t>
      </w:r>
      <w:r>
        <w:t xml:space="preserve"> define the set of partial vectors </w:t>
      </w:r>
      <w:r>
        <w:rPr>
          <w:rStyle w:val="211pt0"/>
        </w:rPr>
        <w:t>X</w:t>
      </w:r>
      <w:r>
        <w:rPr>
          <w:rStyle w:val="211pt0"/>
          <w:vertAlign w:val="subscript"/>
        </w:rPr>
        <w:t>s</w:t>
      </w:r>
      <w:r>
        <w:rPr>
          <w:rStyle w:val="211pt0"/>
        </w:rPr>
        <w:t xml:space="preserve">j </w:t>
      </w:r>
      <w:r>
        <w:t>by</w:t>
      </w:r>
    </w:p>
    <w:p w:rsidR="005C7105" w:rsidRDefault="0029357A">
      <w:pPr>
        <w:pStyle w:val="26"/>
        <w:shd w:val="clear" w:color="auto" w:fill="auto"/>
        <w:tabs>
          <w:tab w:val="left" w:pos="8632"/>
        </w:tabs>
        <w:spacing w:before="0" w:after="213" w:line="220" w:lineRule="exact"/>
        <w:ind w:left="2600" w:firstLine="0"/>
      </w:pPr>
      <w:r>
        <w:rPr>
          <w:rStyle w:val="211pt0"/>
        </w:rPr>
        <w:t>x</w:t>
      </w:r>
      <w:r>
        <w:rPr>
          <w:rStyle w:val="211pt0"/>
          <w:vertAlign w:val="subscript"/>
        </w:rPr>
        <w:t>a</w:t>
      </w:r>
      <w:r>
        <w:rPr>
          <w:rStyle w:val="211pt0"/>
        </w:rPr>
        <w:t>,</w:t>
      </w:r>
      <w:r>
        <w:rPr>
          <w:rStyle w:val="211pt0"/>
          <w:vertAlign w:val="subscript"/>
        </w:rPr>
        <w:t>t</w:t>
      </w:r>
      <w:r>
        <w:rPr>
          <w:rStyle w:val="211pt0"/>
        </w:rPr>
        <w:t xml:space="preserve"> =</w:t>
      </w:r>
      <w:r>
        <w:t xml:space="preserve"> { </w:t>
      </w:r>
      <w:r>
        <w:rPr>
          <w:rStyle w:val="211pt1pt0"/>
        </w:rPr>
        <w:t>(x</w:t>
      </w:r>
      <w:r>
        <w:rPr>
          <w:rStyle w:val="211pt1pt0"/>
          <w:vertAlign w:val="subscript"/>
        </w:rPr>
        <w:t>s</w:t>
      </w:r>
      <w:r>
        <w:rPr>
          <w:rStyle w:val="211pt1pt0"/>
        </w:rPr>
        <w:t>, ...,x</w:t>
      </w:r>
      <w:r>
        <w:rPr>
          <w:rStyle w:val="211pt1pt0"/>
          <w:vertAlign w:val="subscript"/>
        </w:rPr>
        <w:t>t</w:t>
      </w:r>
      <w:r>
        <w:rPr>
          <w:rStyle w:val="211pt1pt0"/>
        </w:rPr>
        <w:t>)e</w:t>
      </w:r>
      <w:r>
        <w:t xml:space="preserve"> {o, i}*-*</w:t>
      </w:r>
      <w:r>
        <w:rPr>
          <w:vertAlign w:val="superscript"/>
        </w:rPr>
        <w:t>+1</w:t>
      </w:r>
      <w:r>
        <w:t xml:space="preserve"> }.</w:t>
      </w:r>
      <w:r>
        <w:tab/>
        <w:t>(3.3)</w:t>
      </w:r>
    </w:p>
    <w:p w:rsidR="005C7105" w:rsidRDefault="0029357A">
      <w:pPr>
        <w:pStyle w:val="26"/>
        <w:shd w:val="clear" w:color="auto" w:fill="auto"/>
        <w:tabs>
          <w:tab w:val="left" w:pos="6907"/>
        </w:tabs>
        <w:spacing w:before="0"/>
        <w:ind w:firstLine="0"/>
      </w:pPr>
      <w:r>
        <w:t xml:space="preserve">For a given partial vector </w:t>
      </w:r>
      <w:r>
        <w:rPr>
          <w:rStyle w:val="211pt1pt0"/>
          <w:lang w:val="ru-RU" w:eastAsia="ru-RU" w:bidi="ru-RU"/>
        </w:rPr>
        <w:t>щ</w:t>
      </w:r>
      <w:r>
        <w:rPr>
          <w:lang w:val="ru-RU" w:eastAsia="ru-RU" w:bidi="ru-RU"/>
        </w:rPr>
        <w:t xml:space="preserve"> </w:t>
      </w:r>
      <w:r>
        <w:t xml:space="preserve">e </w:t>
      </w:r>
      <w:r>
        <w:rPr>
          <w:rStyle w:val="211pt1pt0"/>
        </w:rPr>
        <w:t>X</w:t>
      </w:r>
      <w:r>
        <w:rPr>
          <w:rStyle w:val="211pt1pt0"/>
          <w:vertAlign w:val="subscript"/>
        </w:rPr>
        <w:t>s</w:t>
      </w:r>
      <w:r>
        <w:rPr>
          <w:rStyle w:val="211pt1pt0"/>
        </w:rPr>
        <w:t>j</w:t>
      </w:r>
      <w:r>
        <w:t xml:space="preserve"> we define the corresponding profit sum </w:t>
      </w:r>
      <w:r>
        <w:rPr>
          <w:rStyle w:val="211pt1pt0"/>
        </w:rPr>
        <w:t>w</w:t>
      </w:r>
      <w:r>
        <w:t xml:space="preserve"> by </w:t>
      </w:r>
      <w:r>
        <w:rPr>
          <w:lang w:val="ru-RU" w:eastAsia="ru-RU" w:bidi="ru-RU"/>
        </w:rPr>
        <w:t xml:space="preserve">7г(х*) </w:t>
      </w:r>
      <w:r>
        <w:t xml:space="preserve">= </w:t>
      </w:r>
      <w:r>
        <w:rPr>
          <w:rStyle w:val="211pt1pt0"/>
          <w:lang w:val="ru-RU" w:eastAsia="ru-RU" w:bidi="ru-RU"/>
        </w:rPr>
        <w:t>Щ</w:t>
      </w:r>
      <w:r>
        <w:rPr>
          <w:lang w:val="ru-RU" w:eastAsia="ru-RU" w:bidi="ru-RU"/>
        </w:rPr>
        <w:t xml:space="preserve"> </w:t>
      </w:r>
      <w:r>
        <w:t xml:space="preserve">= </w:t>
      </w:r>
      <w:r>
        <w:rPr>
          <w:rStyle w:val="211pt1pt0"/>
        </w:rPr>
        <w:t>Yfj^sPjXj,</w:t>
      </w:r>
      <w:r>
        <w:t xml:space="preserve"> and the weight sum </w:t>
      </w:r>
      <w:r>
        <w:rPr>
          <w:rStyle w:val="211pt0"/>
        </w:rPr>
        <w:t>p</w:t>
      </w:r>
      <w:r>
        <w:t xml:space="preserve"> by </w:t>
      </w:r>
      <w:r>
        <w:rPr>
          <w:lang w:val="ru-RU" w:eastAsia="ru-RU" w:bidi="ru-RU"/>
        </w:rPr>
        <w:t xml:space="preserve">/г(х,) </w:t>
      </w:r>
      <w:r>
        <w:t>=</w:t>
      </w:r>
      <w:r>
        <w:tab/>
        <w:t>. An optimal solution</w:t>
      </w:r>
    </w:p>
    <w:p w:rsidR="005C7105" w:rsidRDefault="0029357A">
      <w:pPr>
        <w:pStyle w:val="26"/>
        <w:shd w:val="clear" w:color="auto" w:fill="auto"/>
        <w:spacing w:before="0" w:after="354"/>
        <w:ind w:firstLine="0"/>
      </w:pPr>
      <w:r>
        <w:t>to (3.1) may thus be found as</w:t>
      </w:r>
    </w:p>
    <w:p w:rsidR="005C7105" w:rsidRDefault="0029357A">
      <w:pPr>
        <w:pStyle w:val="26"/>
        <w:shd w:val="clear" w:color="auto" w:fill="auto"/>
        <w:tabs>
          <w:tab w:val="left" w:pos="8632"/>
        </w:tabs>
        <w:spacing w:before="0" w:line="220" w:lineRule="exact"/>
        <w:ind w:left="2900" w:firstLine="0"/>
      </w:pPr>
      <w:r>
        <w:rPr>
          <w:rStyle w:val="211pt0"/>
        </w:rPr>
        <w:t>z =</w:t>
      </w:r>
      <w:r>
        <w:t xml:space="preserve"> max {?r(xj) : ^(x*) &lt; c},</w:t>
      </w:r>
      <w:r>
        <w:tab/>
        <w:t>(3.4)</w:t>
      </w:r>
    </w:p>
    <w:p w:rsidR="005C7105" w:rsidRDefault="0029357A">
      <w:pPr>
        <w:pStyle w:val="26"/>
        <w:shd w:val="clear" w:color="auto" w:fill="auto"/>
        <w:spacing w:before="0" w:after="263" w:line="210" w:lineRule="exact"/>
        <w:ind w:left="3480" w:firstLine="0"/>
      </w:pPr>
      <w:r>
        <w:t>XieXi</w:t>
      </w:r>
      <w:r>
        <w:rPr>
          <w:vertAlign w:val="subscript"/>
        </w:rPr>
        <w:t>&gt;n</w:t>
      </w:r>
    </w:p>
    <w:p w:rsidR="005C7105" w:rsidRDefault="0029357A">
      <w:pPr>
        <w:pStyle w:val="26"/>
        <w:shd w:val="clear" w:color="auto" w:fill="auto"/>
        <w:spacing w:before="0" w:after="386" w:line="210" w:lineRule="exact"/>
        <w:ind w:firstLine="0"/>
      </w:pPr>
      <w:r>
        <w:t>and in order to enumerate the set X</w:t>
      </w:r>
      <w:r>
        <w:rPr>
          <w:vertAlign w:val="subscript"/>
        </w:rPr>
        <w:t>li7i</w:t>
      </w:r>
      <w:r>
        <w:t xml:space="preserve"> we use the following technique:</w:t>
      </w:r>
    </w:p>
    <w:p w:rsidR="005C7105" w:rsidRDefault="0029357A">
      <w:pPr>
        <w:pStyle w:val="26"/>
        <w:shd w:val="clear" w:color="auto" w:fill="auto"/>
        <w:spacing w:before="0" w:after="354"/>
        <w:ind w:firstLine="0"/>
      </w:pPr>
      <w:r>
        <w:rPr>
          <w:rStyle w:val="2a"/>
        </w:rPr>
        <w:t xml:space="preserve">Algorithm 3.1 </w:t>
      </w:r>
      <w:r>
        <w:t xml:space="preserve">Assume, that </w:t>
      </w:r>
      <w:r>
        <w:rPr>
          <w:lang w:val="ru-RU" w:eastAsia="ru-RU" w:bidi="ru-RU"/>
        </w:rPr>
        <w:t xml:space="preserve">гг </w:t>
      </w:r>
      <w:r>
        <w:t xml:space="preserve">is a power of two. Initially we construct </w:t>
      </w:r>
      <w:r>
        <w:rPr>
          <w:rStyle w:val="211pt0"/>
        </w:rPr>
        <w:t>n</w:t>
      </w:r>
      <w:r>
        <w:t xml:space="preserve"> sets </w:t>
      </w:r>
      <w:r>
        <w:rPr>
          <w:rStyle w:val="211pt0"/>
        </w:rPr>
        <w:t>X</w:t>
      </w:r>
      <w:r>
        <w:rPr>
          <w:rStyle w:val="211pt0"/>
          <w:vertAlign w:val="subscript"/>
        </w:rPr>
        <w:t>iti</w:t>
      </w:r>
      <w:r>
        <w:t xml:space="preserve"> each consisting of two partial vectors</w:t>
      </w:r>
    </w:p>
    <w:p w:rsidR="005C7105" w:rsidRDefault="0029357A">
      <w:pPr>
        <w:pStyle w:val="26"/>
        <w:shd w:val="clear" w:color="auto" w:fill="auto"/>
        <w:tabs>
          <w:tab w:val="left" w:pos="8632"/>
        </w:tabs>
        <w:spacing w:before="0" w:after="194" w:line="220" w:lineRule="exact"/>
        <w:ind w:left="2900" w:firstLine="0"/>
      </w:pPr>
      <w:r>
        <w:rPr>
          <w:rStyle w:val="211pt0"/>
        </w:rPr>
        <w:t>Xi,i =</w:t>
      </w:r>
      <w:r>
        <w:t xml:space="preserve"> {(0), (1)}, </w:t>
      </w:r>
      <w:r>
        <w:rPr>
          <w:rStyle w:val="211pt0"/>
        </w:rPr>
        <w:t xml:space="preserve">i = </w:t>
      </w:r>
      <w:r>
        <w:rPr>
          <w:rStyle w:val="211pt1pt0"/>
        </w:rPr>
        <w:t>l,...</w:t>
      </w:r>
      <w:r>
        <w:rPr>
          <w:rStyle w:val="211pt0"/>
        </w:rPr>
        <w:t xml:space="preserve"> ,n.</w:t>
      </w:r>
      <w:r>
        <w:tab/>
        <w:t>(3.5)</w:t>
      </w:r>
    </w:p>
    <w:p w:rsidR="005C7105" w:rsidRDefault="0029357A">
      <w:pPr>
        <w:pStyle w:val="26"/>
        <w:shd w:val="clear" w:color="auto" w:fill="auto"/>
        <w:spacing w:before="0"/>
        <w:ind w:firstLine="0"/>
      </w:pPr>
      <w:r>
        <w:t xml:space="preserve">Then we </w:t>
      </w:r>
      <w:r>
        <w:rPr>
          <w:rStyle w:val="211pt0"/>
        </w:rPr>
        <w:t>multiply</w:t>
      </w:r>
      <w:r>
        <w:t xml:space="preserve"> the sets two by two, obtaining </w:t>
      </w:r>
      <w:r>
        <w:rPr>
          <w:rStyle w:val="211pt1pt0"/>
        </w:rPr>
        <w:t>X</w:t>
      </w:r>
      <w:r>
        <w:rPr>
          <w:rStyle w:val="211pt1pt0"/>
          <w:vertAlign w:val="subscript"/>
        </w:rPr>
        <w:t>lt2</w:t>
      </w:r>
      <w:r>
        <w:rPr>
          <w:rStyle w:val="211pt1pt0"/>
        </w:rPr>
        <w:t>,X</w:t>
      </w:r>
      <w:r>
        <w:rPr>
          <w:rStyle w:val="21pt0"/>
          <w:vertAlign w:val="subscript"/>
        </w:rPr>
        <w:t>3t4</w:t>
      </w:r>
      <w:r>
        <w:rPr>
          <w:rStyle w:val="21pt0"/>
        </w:rPr>
        <w:t>,...,</w:t>
      </w:r>
      <w:r>
        <w:t xml:space="preserve"> X„_</w:t>
      </w:r>
      <w:r>
        <w:rPr>
          <w:vertAlign w:val="subscript"/>
        </w:rPr>
        <w:t>li7i</w:t>
      </w:r>
      <w:r>
        <w:t xml:space="preserve"> as the cartesian product of</w:t>
      </w:r>
    </w:p>
    <w:p w:rsidR="005C7105" w:rsidRDefault="0029357A">
      <w:pPr>
        <w:pStyle w:val="26"/>
        <w:shd w:val="clear" w:color="auto" w:fill="auto"/>
        <w:tabs>
          <w:tab w:val="left" w:pos="4760"/>
          <w:tab w:val="left" w:pos="8632"/>
        </w:tabs>
        <w:spacing w:before="0" w:after="208" w:line="220" w:lineRule="exact"/>
        <w:ind w:left="2240" w:firstLine="0"/>
      </w:pPr>
      <w:r>
        <w:rPr>
          <w:rStyle w:val="211pt0"/>
        </w:rPr>
        <w:t>Xi</w:t>
      </w:r>
      <w:r>
        <w:rPr>
          <w:rStyle w:val="211pt0"/>
          <w:vertAlign w:val="subscript"/>
        </w:rPr>
        <w:t>t</w:t>
      </w:r>
      <w:r>
        <w:rPr>
          <w:rStyle w:val="211pt0"/>
        </w:rPr>
        <w:t>i</w:t>
      </w:r>
      <w:r>
        <w:t xml:space="preserve">~\~i </w:t>
      </w:r>
      <w:r>
        <w:rPr>
          <w:rStyle w:val="211pt0"/>
        </w:rPr>
        <w:t>X-ij</w:t>
      </w:r>
      <w:r>
        <w:t xml:space="preserve"> x</w:t>
      </w:r>
      <w:r>
        <w:tab/>
        <w:t xml:space="preserve">; </w:t>
      </w:r>
      <w:r>
        <w:rPr>
          <w:rStyle w:val="211pt0"/>
        </w:rPr>
        <w:t>i</w:t>
      </w:r>
      <w:r>
        <w:t xml:space="preserve"> </w:t>
      </w:r>
      <w:r>
        <w:rPr>
          <w:rStyle w:val="21pt0"/>
        </w:rPr>
        <w:t>1,3,...,</w:t>
      </w:r>
      <w:r>
        <w:t xml:space="preserve"> </w:t>
      </w:r>
      <w:r>
        <w:rPr>
          <w:rStyle w:val="211pt0"/>
        </w:rPr>
        <w:t>n</w:t>
      </w:r>
      <w:r>
        <w:t xml:space="preserve"> 1.</w:t>
      </w:r>
      <w:r>
        <w:tab/>
        <w:t>(3.6)</w:t>
      </w:r>
    </w:p>
    <w:p w:rsidR="005C7105" w:rsidRDefault="0029357A">
      <w:pPr>
        <w:pStyle w:val="26"/>
        <w:shd w:val="clear" w:color="auto" w:fill="auto"/>
        <w:spacing w:before="0" w:after="359" w:line="283" w:lineRule="exact"/>
        <w:ind w:firstLine="0"/>
      </w:pPr>
      <w:r>
        <w:t>We continue this way till the final two sets X</w:t>
      </w:r>
      <w:r>
        <w:rPr>
          <w:vertAlign w:val="subscript"/>
        </w:rPr>
        <w:t>li7i</w:t>
      </w:r>
      <w:r>
        <w:t>/</w:t>
      </w:r>
      <w:r>
        <w:rPr>
          <w:vertAlign w:val="subscript"/>
        </w:rPr>
        <w:t>2</w:t>
      </w:r>
      <w:r>
        <w:t xml:space="preserve"> and </w:t>
      </w:r>
      <w:r>
        <w:rPr>
          <w:rStyle w:val="211pt0"/>
        </w:rPr>
        <w:t>X</w:t>
      </w:r>
      <w:r>
        <w:rPr>
          <w:rStyle w:val="211pt0"/>
          <w:vertAlign w:val="subscript"/>
        </w:rPr>
        <w:t>n</w:t>
      </w:r>
      <w:r>
        <w:rPr>
          <w:rStyle w:val="211pt0"/>
        </w:rPr>
        <w:t>/</w:t>
      </w:r>
      <w:r>
        <w:rPr>
          <w:rStyle w:val="2Corbel115pt2"/>
        </w:rPr>
        <w:t>2</w:t>
      </w:r>
      <w:r>
        <w:rPr>
          <w:rStyle w:val="211pt0"/>
        </w:rPr>
        <w:t>+\,</w:t>
      </w:r>
      <w:r>
        <w:rPr>
          <w:rStyle w:val="211pt0"/>
          <w:vertAlign w:val="subscript"/>
        </w:rPr>
        <w:t>n</w:t>
      </w:r>
      <w:r>
        <w:t xml:space="preserve"> are reached, which are multiplied in a similar way.</w:t>
      </w:r>
    </w:p>
    <w:p w:rsidR="005C7105" w:rsidRDefault="0029357A">
      <w:pPr>
        <w:pStyle w:val="26"/>
        <w:shd w:val="clear" w:color="auto" w:fill="auto"/>
        <w:spacing w:before="0" w:line="210" w:lineRule="exact"/>
        <w:ind w:firstLine="0"/>
      </w:pPr>
      <w:r>
        <w:rPr>
          <w:rStyle w:val="2a"/>
        </w:rPr>
        <w:t xml:space="preserve">Example 3.1 </w:t>
      </w:r>
      <w:r>
        <w:t>Given the data instance</w:t>
      </w:r>
    </w:p>
    <w:tbl>
      <w:tblPr>
        <w:tblOverlap w:val="never"/>
        <w:tblW w:w="0" w:type="auto"/>
        <w:jc w:val="center"/>
        <w:tblLayout w:type="fixed"/>
        <w:tblCellMar>
          <w:left w:w="10" w:type="dxa"/>
          <w:right w:w="10" w:type="dxa"/>
        </w:tblCellMar>
        <w:tblLook w:val="0000" w:firstRow="0" w:lastRow="0" w:firstColumn="0" w:lastColumn="0" w:noHBand="0" w:noVBand="0"/>
      </w:tblPr>
      <w:tblGrid>
        <w:gridCol w:w="499"/>
        <w:gridCol w:w="1430"/>
      </w:tblGrid>
      <w:tr w:rsidR="005C7105">
        <w:tblPrEx>
          <w:tblCellMar>
            <w:top w:w="0" w:type="dxa"/>
            <w:bottom w:w="0" w:type="dxa"/>
          </w:tblCellMar>
        </w:tblPrEx>
        <w:trPr>
          <w:trHeight w:hRule="exact" w:val="302"/>
          <w:jc w:val="center"/>
        </w:trPr>
        <w:tc>
          <w:tcPr>
            <w:tcW w:w="499" w:type="dxa"/>
            <w:tcBorders>
              <w:top w:val="single" w:sz="4" w:space="0" w:color="auto"/>
              <w:left w:val="single" w:sz="4" w:space="0" w:color="auto"/>
            </w:tcBorders>
            <w:shd w:val="clear" w:color="auto" w:fill="FFFFFF"/>
          </w:tcPr>
          <w:p w:rsidR="005C7105" w:rsidRDefault="0029357A">
            <w:pPr>
              <w:pStyle w:val="26"/>
              <w:framePr w:w="1930" w:wrap="notBeside" w:vAnchor="text" w:hAnchor="text" w:xAlign="center" w:y="1"/>
              <w:shd w:val="clear" w:color="auto" w:fill="auto"/>
              <w:spacing w:before="0" w:line="220" w:lineRule="exact"/>
              <w:ind w:left="160" w:firstLine="0"/>
              <w:jc w:val="left"/>
            </w:pPr>
            <w:r>
              <w:rPr>
                <w:rStyle w:val="211pt0"/>
              </w:rPr>
              <w:t>j</w:t>
            </w:r>
          </w:p>
        </w:tc>
        <w:tc>
          <w:tcPr>
            <w:tcW w:w="1430" w:type="dxa"/>
            <w:tcBorders>
              <w:top w:val="single" w:sz="4" w:space="0" w:color="auto"/>
              <w:left w:val="single" w:sz="4" w:space="0" w:color="auto"/>
              <w:right w:val="single" w:sz="4" w:space="0" w:color="auto"/>
            </w:tcBorders>
            <w:shd w:val="clear" w:color="auto" w:fill="FFFFFF"/>
          </w:tcPr>
          <w:p w:rsidR="005C7105" w:rsidRDefault="0029357A">
            <w:pPr>
              <w:pStyle w:val="26"/>
              <w:framePr w:w="1930" w:wrap="notBeside" w:vAnchor="text" w:hAnchor="text" w:xAlign="center" w:y="1"/>
              <w:shd w:val="clear" w:color="auto" w:fill="auto"/>
              <w:spacing w:before="0" w:line="210" w:lineRule="exact"/>
              <w:ind w:firstLine="0"/>
            </w:pPr>
            <w:r>
              <w:t>12 3 4</w:t>
            </w:r>
          </w:p>
        </w:tc>
      </w:tr>
      <w:tr w:rsidR="005C7105">
        <w:tblPrEx>
          <w:tblCellMar>
            <w:top w:w="0" w:type="dxa"/>
            <w:bottom w:w="0" w:type="dxa"/>
          </w:tblCellMar>
        </w:tblPrEx>
        <w:trPr>
          <w:trHeight w:hRule="exact" w:val="590"/>
          <w:jc w:val="center"/>
        </w:trPr>
        <w:tc>
          <w:tcPr>
            <w:tcW w:w="499" w:type="dxa"/>
            <w:tcBorders>
              <w:top w:val="single" w:sz="4" w:space="0" w:color="auto"/>
              <w:left w:val="single" w:sz="4" w:space="0" w:color="auto"/>
              <w:bottom w:val="single" w:sz="4" w:space="0" w:color="auto"/>
            </w:tcBorders>
            <w:shd w:val="clear" w:color="auto" w:fill="FFFFFF"/>
          </w:tcPr>
          <w:p w:rsidR="005C7105" w:rsidRDefault="0029357A">
            <w:pPr>
              <w:pStyle w:val="26"/>
              <w:framePr w:w="1930" w:wrap="notBeside" w:vAnchor="text" w:hAnchor="text" w:xAlign="center" w:y="1"/>
              <w:shd w:val="clear" w:color="auto" w:fill="auto"/>
              <w:spacing w:before="0" w:after="60" w:line="220" w:lineRule="exact"/>
              <w:ind w:left="160" w:firstLine="0"/>
              <w:jc w:val="left"/>
            </w:pPr>
            <w:r>
              <w:rPr>
                <w:rStyle w:val="211pt0"/>
              </w:rPr>
              <w:t>Pi</w:t>
            </w:r>
          </w:p>
          <w:p w:rsidR="005C7105" w:rsidRDefault="0029357A">
            <w:pPr>
              <w:pStyle w:val="26"/>
              <w:framePr w:w="1930" w:wrap="notBeside" w:vAnchor="text" w:hAnchor="text" w:xAlign="center" w:y="1"/>
              <w:shd w:val="clear" w:color="auto" w:fill="auto"/>
              <w:spacing w:before="60" w:line="200" w:lineRule="exact"/>
              <w:ind w:left="160" w:firstLine="0"/>
              <w:jc w:val="left"/>
            </w:pPr>
            <w:r>
              <w:rPr>
                <w:rStyle w:val="210pt1pt"/>
              </w:rPr>
              <w:t>Wj</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5C7105" w:rsidRDefault="0029357A">
            <w:pPr>
              <w:pStyle w:val="26"/>
              <w:framePr w:w="1930" w:wrap="notBeside" w:vAnchor="text" w:hAnchor="text" w:xAlign="center" w:y="1"/>
              <w:shd w:val="clear" w:color="auto" w:fill="auto"/>
              <w:spacing w:before="0"/>
              <w:ind w:firstLine="0"/>
            </w:pPr>
            <w:r>
              <w:t>7 5 6 3 4 5 7 4</w:t>
            </w:r>
          </w:p>
        </w:tc>
      </w:tr>
    </w:tbl>
    <w:p w:rsidR="005C7105" w:rsidRDefault="005C7105">
      <w:pPr>
        <w:framePr w:w="19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297" w:line="220" w:lineRule="exact"/>
        <w:ind w:firstLine="0"/>
        <w:sectPr w:rsidR="005C7105">
          <w:type w:val="continuous"/>
          <w:pgSz w:w="12240" w:h="15840"/>
          <w:pgMar w:top="852" w:right="1757" w:bottom="1442" w:left="1277" w:header="0" w:footer="3" w:gutter="0"/>
          <w:cols w:space="720"/>
          <w:noEndnote/>
          <w:docGrid w:linePitch="360"/>
        </w:sectPr>
      </w:pPr>
      <w:r>
        <w:t xml:space="preserve">where </w:t>
      </w:r>
      <w:r>
        <w:rPr>
          <w:rStyle w:val="211pt0"/>
        </w:rPr>
        <w:t>n =</w:t>
      </w:r>
      <w:r>
        <w:t xml:space="preserve"> 4 and c = 13. Algorithm 3.1 runs like:</w:t>
      </w:r>
    </w:p>
    <w:p w:rsidR="005C7105" w:rsidRDefault="007E666D">
      <w:pPr>
        <w:pStyle w:val="60"/>
        <w:shd w:val="clear" w:color="auto" w:fill="auto"/>
        <w:spacing w:before="0" w:after="140" w:line="260" w:lineRule="exact"/>
      </w:pPr>
      <w:r>
        <w:rPr>
          <w:noProof/>
          <w:lang w:val="ru-RU" w:eastAsia="ru-RU" w:bidi="ar-SA"/>
        </w:rPr>
        <w:drawing>
          <wp:anchor distT="125095" distB="0" distL="603250" distR="113030" simplePos="0" relativeHeight="377487194" behindDoc="1" locked="0" layoutInCell="1" allowOverlap="1">
            <wp:simplePos x="0" y="0"/>
            <wp:positionH relativeFrom="margin">
              <wp:posOffset>629285</wp:posOffset>
            </wp:positionH>
            <wp:positionV relativeFrom="paragraph">
              <wp:posOffset>-2983865</wp:posOffset>
            </wp:positionV>
            <wp:extent cx="1682750" cy="1256030"/>
            <wp:effectExtent l="0" t="0" r="0" b="1270"/>
            <wp:wrapTopAndBottom/>
            <wp:docPr id="221" name="Рисунок 132"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2750" cy="125603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w:drawing>
          <wp:anchor distT="313690" distB="0" distL="995045" distR="810895" simplePos="0" relativeHeight="377487195" behindDoc="1" locked="0" layoutInCell="1" allowOverlap="1">
            <wp:simplePos x="0" y="0"/>
            <wp:positionH relativeFrom="margin">
              <wp:posOffset>2424430</wp:posOffset>
            </wp:positionH>
            <wp:positionV relativeFrom="paragraph">
              <wp:posOffset>-2795270</wp:posOffset>
            </wp:positionV>
            <wp:extent cx="585470" cy="877570"/>
            <wp:effectExtent l="0" t="0" r="5080" b="0"/>
            <wp:wrapTopAndBottom/>
            <wp:docPr id="220" name="Рисунок 13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5470" cy="8775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w:drawing>
          <wp:anchor distT="189230" distB="0" distL="603250" distR="113030" simplePos="0" relativeHeight="377487196" behindDoc="1" locked="0" layoutInCell="1" allowOverlap="1">
            <wp:simplePos x="0" y="0"/>
            <wp:positionH relativeFrom="margin">
              <wp:posOffset>629285</wp:posOffset>
            </wp:positionH>
            <wp:positionV relativeFrom="paragraph">
              <wp:posOffset>-1542415</wp:posOffset>
            </wp:positionV>
            <wp:extent cx="1682750" cy="1256030"/>
            <wp:effectExtent l="0" t="0" r="0" b="1270"/>
            <wp:wrapTopAndBottom/>
            <wp:docPr id="219" name="Рисунок 134"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2750" cy="125603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w:drawing>
          <wp:anchor distT="560705" distB="0" distL="63500" distR="810895" simplePos="0" relativeHeight="377487197" behindDoc="1" locked="0" layoutInCell="1" allowOverlap="1">
            <wp:simplePos x="0" y="0"/>
            <wp:positionH relativeFrom="margin">
              <wp:posOffset>2424430</wp:posOffset>
            </wp:positionH>
            <wp:positionV relativeFrom="paragraph">
              <wp:posOffset>-1356360</wp:posOffset>
            </wp:positionV>
            <wp:extent cx="585470" cy="877570"/>
            <wp:effectExtent l="0" t="0" r="5080" b="0"/>
            <wp:wrapTopAndBottom/>
            <wp:docPr id="218" name="Рисунок 135"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470" cy="8775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0" distL="949325" distR="426720" simplePos="0" relativeHeight="377487198" behindDoc="1" locked="0" layoutInCell="1" allowOverlap="1">
                <wp:simplePos x="0" y="0"/>
                <wp:positionH relativeFrom="margin">
                  <wp:posOffset>4223385</wp:posOffset>
                </wp:positionH>
                <wp:positionV relativeFrom="paragraph">
                  <wp:posOffset>-3108960</wp:posOffset>
                </wp:positionV>
                <wp:extent cx="1170305" cy="3215640"/>
                <wp:effectExtent l="3810" t="0" r="0" b="0"/>
                <wp:wrapTopAndBottom/>
                <wp:docPr id="21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305" cy="321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451"/>
                              <w:gridCol w:w="466"/>
                              <w:gridCol w:w="456"/>
                              <w:gridCol w:w="470"/>
                            </w:tblGrid>
                            <w:tr w:rsidR="0029357A">
                              <w:tblPrEx>
                                <w:tblCellMar>
                                  <w:top w:w="0" w:type="dxa"/>
                                  <w:bottom w:w="0" w:type="dxa"/>
                                </w:tblCellMar>
                              </w:tblPrEx>
                              <w:trPr>
                                <w:trHeight w:hRule="exact" w:val="283"/>
                              </w:trPr>
                              <w:tc>
                                <w:tcPr>
                                  <w:tcW w:w="45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onsolas8pt1pt"/>
                                    </w:rPr>
                                    <w:t>Xi</w:t>
                                  </w:r>
                                </w:p>
                              </w:tc>
                              <w:tc>
                                <w:tcPr>
                                  <w:tcW w:w="46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onsolas8pt1pt"/>
                                    </w:rPr>
                                    <w:t>X2</w:t>
                                  </w:r>
                                </w:p>
                              </w:tc>
                              <w:tc>
                                <w:tcPr>
                                  <w:tcW w:w="45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lang w:val="ru-RU" w:eastAsia="ru-RU" w:bidi="ru-RU"/>
                                    </w:rPr>
                                    <w:t>ж</w:t>
                                  </w:r>
                                  <w:r>
                                    <w:rPr>
                                      <w:rStyle w:val="2Calibri8pt"/>
                                      <w:vertAlign w:val="subscript"/>
                                      <w:lang w:val="ru-RU" w:eastAsia="ru-RU" w:bidi="ru-RU"/>
                                    </w:rPr>
                                    <w:t>3</w:t>
                                  </w:r>
                                </w:p>
                              </w:tc>
                              <w:tc>
                                <w:tcPr>
                                  <w:tcW w:w="4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onsolas8pt1pt"/>
                                    </w:rPr>
                                    <w:t>X4</w:t>
                                  </w:r>
                                </w:p>
                              </w:tc>
                            </w:tr>
                            <w:tr w:rsidR="0029357A">
                              <w:tblPrEx>
                                <w:tblCellMar>
                                  <w:top w:w="0" w:type="dxa"/>
                                  <w:bottom w:w="0" w:type="dxa"/>
                                </w:tblCellMar>
                              </w:tblPrEx>
                              <w:trPr>
                                <w:trHeight w:hRule="exact" w:val="259"/>
                              </w:trPr>
                              <w:tc>
                                <w:tcPr>
                                  <w:tcW w:w="45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98"/>
                              </w:trPr>
                              <w:tc>
                                <w:tcPr>
                                  <w:tcW w:w="451"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tcBorders>
                                    <w:bottom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tcBorders>
                                    <w:bottom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bottom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bl>
                          <w:p w:rsidR="0029357A" w:rsidRDefault="0029357A"/>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6" o:spid="_x0000_s1112" type="#_x0000_t202" style="position:absolute;left:0;text-align:left;margin-left:332.55pt;margin-top:-244.8pt;width:92.15pt;height:253.2pt;z-index:-125829282;visibility:visible;mso-wrap-style:square;mso-width-percent:0;mso-height-percent:0;mso-wrap-distance-left:74.75pt;mso-wrap-distance-top:0;mso-wrap-distance-right:3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VvtAIAALY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wF9hxEkHTXqgo0a3YkT+IjIVGnqVguF9D6Z6BAV02mar+jtRflOIi01D+J7eSCmGhpIKIvTNS/fJ&#10;0wlHGZDd8FFU4IgctLBAYy07Uz4oCAJ06NTjuTsmmNK49FfewltiVIJuEfjLKLT9c0k6P++l0u+p&#10;6JARMiyh/RaeHO+UNuGQdDYx3rgoWNtaCrT82QUYTjfgHJ4anQnDdvRn4iXbeBuHThhEWyf08ty5&#10;KTahExX+apkv8s0m938Zv36YNqyqKDduZnb54Z9178TziRdnfinRssrAmZCU3O82rURHAuwu7GeL&#10;DpqLmfs8DFsEyOVFSn4QerdB4hRRvHLCIlw6ycqLHc9PbpPIC5MwL56ndMc4/feU0JDhZBksJzZd&#10;gn6Rm2e/17mRtGMa9kfLugzHZyOSGg5ueWVbqwlrJ/lJKUz4l1JAu+dGW8Yakk501eNutOMRnydh&#10;J6pH4LAUwDAgKiw/EBohf2A0wCLJsPp+IJJi1H7gMAdm68yCnIXdLBBewtMMa4wmcaOn7XToJds3&#10;gDxP2g3MSsEsi81QTVGcJgyWg03mtMjM9nn6b60u63b9GwAA//8DAFBLAwQUAAYACAAAACEAqGjR&#10;Fd0AAAALAQAADwAAAGRycy9kb3ducmV2LnhtbEyPwU6EMBBA7yb+QzMmXsxu6QYJIGVjjF68uevF&#10;WxdGILZTQruA+/WOJz1O5uXNm2q/OitmnMLgSYPaJiCQGt8O1Gl4P75schAhGmqN9YQavjHAvr6+&#10;qkzZ+oXecD7ETrCEQmk09DGOpZSh6dGZsPUjEu8+/eRM5HHqZDuZheXOyl2SZNKZgfhCb0Z86rH5&#10;Opydhmx9Hu9eC9wtl8bO9HFRKqLS+vZmfXwAEXGNfzD85nM61Nx08mdqg7DsyO4Voxo2aV5kIBjJ&#10;0yIFcWI2y0HWlfz/Q/0DAAD//wMAUEsBAi0AFAAGAAgAAAAhALaDOJL+AAAA4QEAABMAAAAAAAAA&#10;AAAAAAAAAAAAAFtDb250ZW50X1R5cGVzXS54bWxQSwECLQAUAAYACAAAACEAOP0h/9YAAACUAQAA&#10;CwAAAAAAAAAAAAAAAAAvAQAAX3JlbHMvLnJlbHNQSwECLQAUAAYACAAAACEAnbaFb7QCAAC2BQAA&#10;DgAAAAAAAAAAAAAAAAAuAgAAZHJzL2Uyb0RvYy54bWxQSwECLQAUAAYACAAAACEAqGjRFd0AAAAL&#10;AQAADwAAAAAAAAAAAAAAAAAOBQAAZHJzL2Rvd25yZXYueG1sUEsFBgAAAAAEAAQA8wAAABgGAAAA&#10;AA==&#10;"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451"/>
                        <w:gridCol w:w="466"/>
                        <w:gridCol w:w="456"/>
                        <w:gridCol w:w="470"/>
                      </w:tblGrid>
                      <w:tr w:rsidR="0029357A">
                        <w:tblPrEx>
                          <w:tblCellMar>
                            <w:top w:w="0" w:type="dxa"/>
                            <w:bottom w:w="0" w:type="dxa"/>
                          </w:tblCellMar>
                        </w:tblPrEx>
                        <w:trPr>
                          <w:trHeight w:hRule="exact" w:val="283"/>
                        </w:trPr>
                        <w:tc>
                          <w:tcPr>
                            <w:tcW w:w="45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onsolas8pt1pt"/>
                              </w:rPr>
                              <w:t>Xi</w:t>
                            </w:r>
                          </w:p>
                        </w:tc>
                        <w:tc>
                          <w:tcPr>
                            <w:tcW w:w="46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onsolas8pt1pt"/>
                              </w:rPr>
                              <w:t>X2</w:t>
                            </w:r>
                          </w:p>
                        </w:tc>
                        <w:tc>
                          <w:tcPr>
                            <w:tcW w:w="45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lang w:val="ru-RU" w:eastAsia="ru-RU" w:bidi="ru-RU"/>
                              </w:rPr>
                              <w:t>ж</w:t>
                            </w:r>
                            <w:r>
                              <w:rPr>
                                <w:rStyle w:val="2Calibri8pt"/>
                                <w:vertAlign w:val="subscript"/>
                                <w:lang w:val="ru-RU" w:eastAsia="ru-RU" w:bidi="ru-RU"/>
                              </w:rPr>
                              <w:t>3</w:t>
                            </w:r>
                          </w:p>
                        </w:tc>
                        <w:tc>
                          <w:tcPr>
                            <w:tcW w:w="4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onsolas8pt1pt"/>
                              </w:rPr>
                              <w:t>X4</w:t>
                            </w:r>
                          </w:p>
                        </w:tc>
                      </w:tr>
                      <w:tr w:rsidR="0029357A">
                        <w:tblPrEx>
                          <w:tblCellMar>
                            <w:top w:w="0" w:type="dxa"/>
                            <w:bottom w:w="0" w:type="dxa"/>
                          </w:tblCellMar>
                        </w:tblPrEx>
                        <w:trPr>
                          <w:trHeight w:hRule="exact" w:val="259"/>
                        </w:trPr>
                        <w:tc>
                          <w:tcPr>
                            <w:tcW w:w="45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tcBorders>
                              <w:top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69"/>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0</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r w:rsidR="0029357A">
                        <w:tblPrEx>
                          <w:tblCellMar>
                            <w:top w:w="0" w:type="dxa"/>
                            <w:bottom w:w="0" w:type="dxa"/>
                          </w:tblCellMar>
                        </w:tblPrEx>
                        <w:trPr>
                          <w:trHeight w:hRule="exact" w:val="274"/>
                        </w:trPr>
                        <w:tc>
                          <w:tcPr>
                            <w:tcW w:w="451" w:type="dxa"/>
                            <w:tcBorders>
                              <w:left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0</w:t>
                            </w:r>
                          </w:p>
                        </w:tc>
                      </w:tr>
                      <w:tr w:rsidR="0029357A">
                        <w:tblPrEx>
                          <w:tblCellMar>
                            <w:top w:w="0" w:type="dxa"/>
                            <w:bottom w:w="0" w:type="dxa"/>
                          </w:tblCellMar>
                        </w:tblPrEx>
                        <w:trPr>
                          <w:trHeight w:hRule="exact" w:val="298"/>
                        </w:trPr>
                        <w:tc>
                          <w:tcPr>
                            <w:tcW w:w="451"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66" w:type="dxa"/>
                            <w:tcBorders>
                              <w:bottom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c>
                          <w:tcPr>
                            <w:tcW w:w="456" w:type="dxa"/>
                            <w:tcBorders>
                              <w:bottom w:val="single" w:sz="4" w:space="0" w:color="auto"/>
                            </w:tcBorders>
                            <w:shd w:val="clear" w:color="auto" w:fill="FFFFFF"/>
                            <w:vAlign w:val="bottom"/>
                          </w:tcPr>
                          <w:p w:rsidR="0029357A" w:rsidRDefault="0029357A">
                            <w:pPr>
                              <w:pStyle w:val="26"/>
                              <w:shd w:val="clear" w:color="auto" w:fill="auto"/>
                              <w:spacing w:before="0" w:line="160" w:lineRule="exact"/>
                              <w:ind w:left="180" w:firstLine="0"/>
                              <w:jc w:val="left"/>
                            </w:pPr>
                            <w:r>
                              <w:rPr>
                                <w:rStyle w:val="2Calibri8pt"/>
                              </w:rPr>
                              <w:t>1</w:t>
                            </w:r>
                          </w:p>
                        </w:tc>
                        <w:tc>
                          <w:tcPr>
                            <w:tcW w:w="470" w:type="dxa"/>
                            <w:tcBorders>
                              <w:bottom w:val="single" w:sz="4" w:space="0" w:color="auto"/>
                              <w:right w:val="single" w:sz="4" w:space="0" w:color="auto"/>
                            </w:tcBorders>
                            <w:shd w:val="clear" w:color="auto" w:fill="FFFFFF"/>
                            <w:vAlign w:val="bottom"/>
                          </w:tcPr>
                          <w:p w:rsidR="0029357A" w:rsidRDefault="0029357A">
                            <w:pPr>
                              <w:pStyle w:val="26"/>
                              <w:shd w:val="clear" w:color="auto" w:fill="auto"/>
                              <w:spacing w:before="0" w:line="160" w:lineRule="exact"/>
                              <w:ind w:left="200" w:firstLine="0"/>
                              <w:jc w:val="left"/>
                            </w:pPr>
                            <w:r>
                              <w:rPr>
                                <w:rStyle w:val="2Calibri8pt"/>
                              </w:rPr>
                              <w:t>1</w:t>
                            </w:r>
                          </w:p>
                        </w:tc>
                      </w:tr>
                    </w:tbl>
                    <w:p w:rsidR="0029357A" w:rsidRDefault="0029357A"/>
                  </w:txbxContent>
                </v:textbox>
                <w10:wrap type="topAndBottom" anchorx="margin"/>
              </v:shape>
            </w:pict>
          </mc:Fallback>
        </mc:AlternateContent>
      </w:r>
      <w:r>
        <w:rPr>
          <w:noProof/>
          <w:lang w:val="ru-RU" w:eastAsia="ru-RU" w:bidi="ar-SA"/>
        </w:rPr>
        <mc:AlternateContent>
          <mc:Choice Requires="wps">
            <w:drawing>
              <wp:anchor distT="0" distB="0" distL="949325" distR="426720" simplePos="0" relativeHeight="377487199" behindDoc="1" locked="0" layoutInCell="1" allowOverlap="1">
                <wp:simplePos x="0" y="0"/>
                <wp:positionH relativeFrom="margin">
                  <wp:posOffset>3820795</wp:posOffset>
                </wp:positionH>
                <wp:positionV relativeFrom="paragraph">
                  <wp:posOffset>-3096260</wp:posOffset>
                </wp:positionV>
                <wp:extent cx="176530" cy="133350"/>
                <wp:effectExtent l="1270" t="0" r="3175" b="2540"/>
                <wp:wrapTopAndBottom/>
                <wp:docPr id="21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a"/>
                              <w:shd w:val="clear" w:color="auto" w:fill="auto"/>
                              <w:spacing w:line="210" w:lineRule="exact"/>
                              <w:jc w:val="left"/>
                            </w:pPr>
                            <w:r>
                              <w:rPr>
                                <w:rStyle w:val="3Exact1"/>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7" o:spid="_x0000_s1113" type="#_x0000_t202" style="position:absolute;left:0;text-align:left;margin-left:300.85pt;margin-top:-243.8pt;width:13.9pt;height:10.5pt;z-index:-125829281;visibility:visible;mso-wrap-style:square;mso-width-percent:0;mso-height-percent:0;mso-wrap-distance-left:74.75pt;mso-wrap-distance-top:0;mso-wrap-distance-right:3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2tsw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wI8w4qSDJj3QUaNbMSJ/sTIVGnqVguF9D6Z6BAV02mar+jtRflOIi01D+J7eSCmGhpIKIvTNS/fJ&#10;0wlHGZDd8FFU4IgctLBAYy07Uz4oCAJ06NTjuTsmmNK4XEXLBWhKUPmLxWJp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WiHIz7PwU5U&#10;j8BgKYBhQEZYfSA0Qv7AaIA1kmH1/UAkxaj9wGEKzM6ZBTkLu1kgvISnGdYYTeJGT7vp0Eu2bwB5&#10;nrMbmJSCWRabkZqiOM0XrAabzGmNmd3z9N9aXZbt+jcAAAD//wMAUEsDBBQABgAIAAAAIQBf1jIi&#10;4AAAAA0BAAAPAAAAZHJzL2Rvd25yZXYueG1sTI+xTsMwEIZ3JN7BOiQW1DqOwG3TOBVCsLBRWNjc&#10;+Eii2ucodpPQp8ed6Hh3v777/nI3O8tGHELnSYFYZsCQam86ahR8fb4t1sBC1GS09YQKfjHArrq9&#10;KXVh/EQfOO5jwxKEQqEVtDH2BeehbtHpsPQ9Urr9+MHpmMah4WbQU4I7y/Msk9zpjtKHVvf40mJ9&#10;3J+cAjm/9g/vG8ync21H+j4LEVEodX83P2+BRZzjfxgu+kkdquR08CcygdnEyMQqRRUsHtcrCSxF&#10;ZL55Ana4rKSUwKuSX7eo/gAAAP//AwBQSwECLQAUAAYACAAAACEAtoM4kv4AAADhAQAAEwAAAAAA&#10;AAAAAAAAAAAAAAAAW0NvbnRlbnRfVHlwZXNdLnhtbFBLAQItABQABgAIAAAAIQA4/SH/1gAAAJQB&#10;AAALAAAAAAAAAAAAAAAAAC8BAABfcmVscy8ucmVsc1BLAQItABQABgAIAAAAIQAwhL2tswIAALQF&#10;AAAOAAAAAAAAAAAAAAAAAC4CAABkcnMvZTJvRG9jLnhtbFBLAQItABQABgAIAAAAIQBf1jIi4AAA&#10;AA0BAAAPAAAAAAAAAAAAAAAAAA0FAABkcnMvZG93bnJldi54bWxQSwUGAAAAAAQABADzAAAAGgYA&#10;AAAA&#10;" filled="f" stroked="f">
                <v:textbox style="mso-fit-shape-to-text:t" inset="0,0,0,0">
                  <w:txbxContent>
                    <w:p w:rsidR="0029357A" w:rsidRDefault="0029357A">
                      <w:pPr>
                        <w:pStyle w:val="3a"/>
                        <w:shd w:val="clear" w:color="auto" w:fill="auto"/>
                        <w:spacing w:line="210" w:lineRule="exact"/>
                        <w:jc w:val="left"/>
                      </w:pPr>
                      <w:r>
                        <w:rPr>
                          <w:rStyle w:val="3Exact1"/>
                        </w:rPr>
                        <w:t>X-</w:t>
                      </w:r>
                    </w:p>
                  </w:txbxContent>
                </v:textbox>
                <w10:wrap type="topAndBottom" anchorx="margin"/>
              </v:shape>
            </w:pict>
          </mc:Fallback>
        </mc:AlternateContent>
      </w:r>
      <w:r>
        <w:rPr>
          <w:noProof/>
          <w:lang w:val="ru-RU" w:eastAsia="ru-RU" w:bidi="ar-SA"/>
        </w:rPr>
        <mc:AlternateContent>
          <mc:Choice Requires="wps">
            <w:drawing>
              <wp:anchor distT="0" distB="0" distL="949325" distR="426720" simplePos="0" relativeHeight="377487200" behindDoc="1" locked="0" layoutInCell="1" allowOverlap="1">
                <wp:simplePos x="0" y="0"/>
                <wp:positionH relativeFrom="margin">
                  <wp:posOffset>3979545</wp:posOffset>
                </wp:positionH>
                <wp:positionV relativeFrom="paragraph">
                  <wp:posOffset>-3032760</wp:posOffset>
                </wp:positionV>
                <wp:extent cx="152400" cy="190500"/>
                <wp:effectExtent l="0" t="0" r="1905" b="3810"/>
                <wp:wrapTopAndBottom/>
                <wp:docPr id="21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4"/>
                              <w:shd w:val="clear" w:color="auto" w:fill="auto"/>
                              <w:spacing w:line="150" w:lineRule="exact"/>
                            </w:pPr>
                            <w:r>
                              <w:t>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8" o:spid="_x0000_s1114" type="#_x0000_t202" style="position:absolute;left:0;text-align:left;margin-left:313.35pt;margin-top:-238.8pt;width:12pt;height:15pt;z-index:-125829280;visibility:visible;mso-wrap-style:square;mso-width-percent:0;mso-height-percent:0;mso-wrap-distance-left:74.75pt;mso-wrap-distance-top:0;mso-wrap-distance-right:3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rgIAALQFAAAOAAAAZHJzL2Uyb0RvYy54bWysVG1vmzAQ/j5p/8Hyd8pLIQVUUrUhTJO6&#10;F6ndD3DABGtgM9sJdNP++84mpEmrSdM2PliH7/zc23N3fTN2LdpTqZjgGfYvPIwoL0XF+DbDXx4L&#10;J8ZIacIr0gpOM/xEFb5Zvn1zPfQpDUQj2opKBCBcpUOf4UbrPnVdVTa0I+pC9JSDshayIxp+5dat&#10;JBkAvWvdwPMW7iBk1UtRUqXgNp+UeGnx65qW+lNdK6pRm2GITdtT2nNjTnd5TdKtJH3DykMY5C+i&#10;6Ajj4PQIlRNN0E6yV1AdK6VQotYXpehcUdespDYHyMb3XmTz0JCe2lygOKo/lkn9P9jy4/6zRKzK&#10;cOBHGHHSQZMe6ajRnRiRfxmbCg29SsHwoQdTPYICOm2zVf29KL8qxMWqIXxLb6UUQ0NJBRH65qV7&#10;8nTCUQZkM3wQFTgiOy0s0FjLzpQPCoIAHTr1dOyOCaY0LqMg9EBTgspPvAhk44Gk8+NeKv2Oig4Z&#10;IcMSmm/Byf5e6cl0NjG+uChY28I9SVt+dgGY0w24hqdGZ4Kw/fyReMk6XsehEwaLtRN6ee7cFqvQ&#10;WRT+VZRf5qtV7v80fv0wbVhVUW7czNzywz/r3YHlEyuO7FKiZZWBMyEpud2sWon2BLhd2O9QkBMz&#10;9zwMWy/I5UVKPlT2LkicYhFfOWERRk5y5cWO5yd3ycILkzAvzlO6Z5z+e0poyHASBdHEpd/m5tnv&#10;dW4k7ZiG7dGyLsPx0YikhoFrXtnWasLaST4phQn/uRTQ7rnRlq+GohNZ9bgZ7XDExznYiOoJGCwF&#10;MAzICKsPhEbI7xgNsEYyrL7tiKQYte85TIHZObMgZ2EzC4SX8DTDGqNJXOlpN+16ybYNIM9zdguT&#10;UjDLYjNSUxSH+YLVYJM5rDGze07/rdXzsl3+AgAA//8DAFBLAwQUAAYACAAAACEA4r8IAN8AAAAN&#10;AQAADwAAAGRycy9kb3ducmV2LnhtbEyPwU7DMAyG70i8Q2QkLmhLW410K00nhODCjcGFW9aYtqJx&#10;qiZry54e7wRH//70+Xe5X1wvJhxD50lDuk5AINXedtRo+Hh/WW1BhGjImt4TavjBAPvq+qo0hfUz&#10;veF0iI1gCYXCaGhjHAopQ92iM2HtByTeffnRmcjj2Eg7mpnlrpdZkijpTEd8oTUDPrVYfx9OToNa&#10;noe71x1m87nuJ/o8p2nEVOvbm+XxAUTEJf7BcKnP1aHiTkd/IhtEz45M5YxqWG3yXIFgRN0nHB0v&#10;0YYjWZXy/xfVLwAAAP//AwBQSwECLQAUAAYACAAAACEAtoM4kv4AAADhAQAAEwAAAAAAAAAAAAAA&#10;AAAAAAAAW0NvbnRlbnRfVHlwZXNdLnhtbFBLAQItABQABgAIAAAAIQA4/SH/1gAAAJQBAAALAAAA&#10;AAAAAAAAAAAAAC8BAABfcmVscy8ucmVsc1BLAQItABQABgAIAAAAIQCgd+f7rgIAALQFAAAOAAAA&#10;AAAAAAAAAAAAAC4CAABkcnMvZTJvRG9jLnhtbFBLAQItABQABgAIAAAAIQDivwgA3wAAAA0BAAAP&#10;AAAAAAAAAAAAAAAAAAgFAABkcnMvZG93bnJldi54bWxQSwUGAAAAAAQABADzAAAAFAYAAAAA&#10;" filled="f" stroked="f">
                <v:textbox style="mso-fit-shape-to-text:t" inset="0,0,0,0">
                  <w:txbxContent>
                    <w:p w:rsidR="0029357A" w:rsidRDefault="0029357A">
                      <w:pPr>
                        <w:pStyle w:val="44"/>
                        <w:shd w:val="clear" w:color="auto" w:fill="auto"/>
                        <w:spacing w:line="150" w:lineRule="exact"/>
                      </w:pPr>
                      <w:r>
                        <w:t>1,4</w:t>
                      </w:r>
                    </w:p>
                  </w:txbxContent>
                </v:textbox>
                <w10:wrap type="topAndBottom" anchorx="margin"/>
              </v:shape>
            </w:pict>
          </mc:Fallback>
        </mc:AlternateContent>
      </w:r>
      <w:r w:rsidR="0029357A">
        <w:t>Further improvements</w:t>
      </w:r>
    </w:p>
    <w:p w:rsidR="005C7105" w:rsidRDefault="0029357A">
      <w:pPr>
        <w:pStyle w:val="26"/>
        <w:shd w:val="clear" w:color="auto" w:fill="auto"/>
        <w:spacing w:before="0"/>
        <w:ind w:firstLine="0"/>
      </w:pPr>
      <w:r>
        <w:t xml:space="preserve">If </w:t>
      </w:r>
      <w:r>
        <w:rPr>
          <w:rStyle w:val="211pt0"/>
        </w:rPr>
        <w:t>n</w:t>
      </w:r>
      <w:r>
        <w:t xml:space="preserve"> is not a power of two, we use another technique in the initial step. Choose </w:t>
      </w:r>
      <w:r>
        <w:rPr>
          <w:rStyle w:val="211pt0"/>
        </w:rPr>
        <w:t>n'</w:t>
      </w:r>
      <w:r>
        <w:t xml:space="preserve"> as the largest power of two, less or equal to </w:t>
      </w:r>
      <w:r>
        <w:rPr>
          <w:rStyle w:val="211pt0"/>
        </w:rPr>
        <w:t>n.</w:t>
      </w:r>
      <w:r>
        <w:t xml:space="preserve"> Then construct </w:t>
      </w:r>
      <w:r>
        <w:rPr>
          <w:rStyle w:val="211pt0"/>
        </w:rPr>
        <w:t>n</w:t>
      </w:r>
      <w:r>
        <w:rPr>
          <w:rStyle w:val="211pt0"/>
          <w:vertAlign w:val="superscript"/>
        </w:rPr>
        <w:t>1</w:t>
      </w:r>
      <w:r>
        <w:t xml:space="preserve"> sets </w:t>
      </w:r>
      <w:r>
        <w:rPr>
          <w:rStyle w:val="211pt0"/>
        </w:rPr>
        <w:t>X</w:t>
      </w:r>
      <w:r>
        <w:rPr>
          <w:rStyle w:val="211pt0"/>
          <w:vertAlign w:val="subscript"/>
        </w:rPr>
        <w:t>ifi</w:t>
      </w:r>
      <w:r>
        <w:t xml:space="preserve"> or </w:t>
      </w:r>
      <w:r>
        <w:rPr>
          <w:lang w:val="ru-RU" w:eastAsia="ru-RU" w:bidi="ru-RU"/>
        </w:rPr>
        <w:t>Х^</w:t>
      </w:r>
      <w:r>
        <w:rPr>
          <w:vertAlign w:val="subscript"/>
          <w:lang w:val="ru-RU" w:eastAsia="ru-RU" w:bidi="ru-RU"/>
        </w:rPr>
        <w:t>+1</w:t>
      </w:r>
      <w:r>
        <w:rPr>
          <w:lang w:val="ru-RU" w:eastAsia="ru-RU" w:bidi="ru-RU"/>
        </w:rPr>
        <w:t xml:space="preserve">, </w:t>
      </w:r>
      <w:r>
        <w:t>each consisting of one or two items. Now we have obtained a power of two initial sets, and may proceed as before.</w:t>
      </w:r>
    </w:p>
    <w:p w:rsidR="005C7105" w:rsidRDefault="0029357A">
      <w:pPr>
        <w:pStyle w:val="26"/>
        <w:shd w:val="clear" w:color="auto" w:fill="auto"/>
        <w:spacing w:before="0" w:after="240"/>
        <w:ind w:firstLine="380"/>
      </w:pPr>
      <w:r>
        <w:t>By using Algorithm 3.1 we are able to enumerate the set of all vectors X</w:t>
      </w:r>
      <w:r>
        <w:rPr>
          <w:vertAlign w:val="subscript"/>
        </w:rPr>
        <w:t>li7i</w:t>
      </w:r>
      <w:r>
        <w:t>, but quite a lot of unneccessary enumeration may be avoided by using some simple criterias: fathoming, reduction, dominance and improvement of the lower bound.</w:t>
      </w:r>
    </w:p>
    <w:p w:rsidR="005C7105" w:rsidRDefault="0029357A">
      <w:pPr>
        <w:pStyle w:val="26"/>
        <w:numPr>
          <w:ilvl w:val="0"/>
          <w:numId w:val="9"/>
        </w:numPr>
        <w:shd w:val="clear" w:color="auto" w:fill="auto"/>
        <w:tabs>
          <w:tab w:val="left" w:pos="658"/>
        </w:tabs>
        <w:spacing w:before="0" w:after="236"/>
        <w:ind w:left="620" w:hanging="240"/>
      </w:pPr>
      <w:r>
        <w:rPr>
          <w:rStyle w:val="211pt0"/>
        </w:rPr>
        <w:t>Fathoming:</w:t>
      </w:r>
      <w:r>
        <w:t xml:space="preserve"> If some partial vector x e </w:t>
      </w:r>
      <w:r>
        <w:rPr>
          <w:rStyle w:val="211pt0"/>
        </w:rPr>
        <w:t>X</w:t>
      </w:r>
      <w:r>
        <w:rPr>
          <w:rStyle w:val="211pt0"/>
          <w:vertAlign w:val="subscript"/>
        </w:rPr>
        <w:t>8tt</w:t>
      </w:r>
      <w:r>
        <w:t xml:space="preserve"> has </w:t>
      </w:r>
      <w:r>
        <w:rPr>
          <w:rStyle w:val="211pt1pt0"/>
        </w:rPr>
        <w:t>fi(x) &gt; c</w:t>
      </w:r>
      <w:r>
        <w:t xml:space="preserve"> the vector is infeasible and thus may be deleted from </w:t>
      </w:r>
      <w:r>
        <w:rPr>
          <w:rStyle w:val="211pt1pt0"/>
        </w:rPr>
        <w:t>X</w:t>
      </w:r>
      <w:r>
        <w:rPr>
          <w:rStyle w:val="211pt1pt0"/>
          <w:vertAlign w:val="subscript"/>
        </w:rPr>
        <w:t>s</w:t>
      </w:r>
      <w:r>
        <w:rPr>
          <w:rStyle w:val="211pt1pt0"/>
        </w:rPr>
        <w:t>j.</w:t>
      </w:r>
    </w:p>
    <w:p w:rsidR="005C7105" w:rsidRDefault="0029357A">
      <w:pPr>
        <w:pStyle w:val="26"/>
        <w:numPr>
          <w:ilvl w:val="0"/>
          <w:numId w:val="9"/>
        </w:numPr>
        <w:shd w:val="clear" w:color="auto" w:fill="auto"/>
        <w:tabs>
          <w:tab w:val="left" w:pos="658"/>
        </w:tabs>
        <w:spacing w:before="0" w:after="33" w:line="293" w:lineRule="exact"/>
        <w:ind w:left="620" w:hanging="240"/>
      </w:pPr>
      <w:r>
        <w:rPr>
          <w:rStyle w:val="211pt0"/>
        </w:rPr>
        <w:t>Reduction:</w:t>
      </w:r>
      <w:r>
        <w:t xml:space="preserve"> Choose a partial vector x e </w:t>
      </w:r>
      <w:r>
        <w:rPr>
          <w:rStyle w:val="211pt1pt0"/>
        </w:rPr>
        <w:t>X</w:t>
      </w:r>
      <w:r>
        <w:rPr>
          <w:rStyle w:val="211pt1pt0"/>
          <w:vertAlign w:val="subscript"/>
        </w:rPr>
        <w:t>s</w:t>
      </w:r>
      <w:r>
        <w:rPr>
          <w:rStyle w:val="211pt1pt0"/>
        </w:rPr>
        <w:t>j.</w:t>
      </w:r>
      <w:r>
        <w:t xml:space="preserve"> If an upper bound for (3.1) with the additional constraint</w:t>
      </w:r>
    </w:p>
    <w:p w:rsidR="005C7105" w:rsidRDefault="0029357A">
      <w:pPr>
        <w:pStyle w:val="26"/>
        <w:shd w:val="clear" w:color="auto" w:fill="auto"/>
        <w:tabs>
          <w:tab w:val="left" w:pos="8634"/>
        </w:tabs>
        <w:spacing w:before="0" w:line="552" w:lineRule="exact"/>
        <w:ind w:left="3920" w:firstLine="0"/>
      </w:pPr>
      <w:r>
        <w:t xml:space="preserve">= x, for </w:t>
      </w:r>
      <w:r>
        <w:rPr>
          <w:rStyle w:val="211pt1pt0"/>
        </w:rPr>
        <w:t>i = s,... ,t</w:t>
      </w:r>
      <w:r>
        <w:tab/>
        <w:t>(3-7)</w:t>
      </w:r>
    </w:p>
    <w:p w:rsidR="005C7105" w:rsidRDefault="0029357A">
      <w:pPr>
        <w:pStyle w:val="26"/>
        <w:shd w:val="clear" w:color="auto" w:fill="auto"/>
        <w:spacing w:before="0" w:line="552" w:lineRule="exact"/>
        <w:ind w:left="620" w:firstLine="0"/>
        <w:jc w:val="left"/>
      </w:pPr>
      <w:r>
        <w:t xml:space="preserve">is less or equal some lower bound </w:t>
      </w:r>
      <w:r>
        <w:rPr>
          <w:lang w:val="ru-RU" w:eastAsia="ru-RU" w:bidi="ru-RU"/>
        </w:rPr>
        <w:t xml:space="preserve">г, </w:t>
      </w:r>
      <w:r>
        <w:t xml:space="preserve">then x may be deleted from </w:t>
      </w:r>
      <w:r>
        <w:rPr>
          <w:rStyle w:val="211pt1pt0"/>
        </w:rPr>
        <w:t>X</w:t>
      </w:r>
      <w:r>
        <w:rPr>
          <w:rStyle w:val="211pt1pt0"/>
          <w:vertAlign w:val="subscript"/>
        </w:rPr>
        <w:t>s</w:t>
      </w:r>
      <w:r>
        <w:rPr>
          <w:rStyle w:val="211pt1pt0"/>
        </w:rPr>
        <w:t>j.</w:t>
      </w:r>
    </w:p>
    <w:p w:rsidR="005C7105" w:rsidRDefault="0029357A">
      <w:pPr>
        <w:pStyle w:val="26"/>
        <w:numPr>
          <w:ilvl w:val="0"/>
          <w:numId w:val="9"/>
        </w:numPr>
        <w:shd w:val="clear" w:color="auto" w:fill="auto"/>
        <w:tabs>
          <w:tab w:val="left" w:pos="658"/>
        </w:tabs>
        <w:spacing w:before="0" w:after="236"/>
        <w:ind w:left="620" w:hanging="240"/>
      </w:pPr>
      <w:r>
        <w:rPr>
          <w:rStyle w:val="211pt0"/>
        </w:rPr>
        <w:t>Dominance:</w:t>
      </w:r>
      <w:r>
        <w:t xml:space="preserve"> If two vectors x,y e </w:t>
      </w:r>
      <w:r>
        <w:rPr>
          <w:rStyle w:val="211pt0"/>
        </w:rPr>
        <w:t>X</w:t>
      </w:r>
      <w:r>
        <w:rPr>
          <w:rStyle w:val="211pt0"/>
          <w:vertAlign w:val="subscript"/>
        </w:rPr>
        <w:t>8tt</w:t>
      </w:r>
      <w:r>
        <w:t xml:space="preserve"> fulfills </w:t>
      </w:r>
      <w:r>
        <w:rPr>
          <w:lang w:val="ru-RU" w:eastAsia="ru-RU" w:bidi="ru-RU"/>
        </w:rPr>
        <w:t xml:space="preserve">7г(х) </w:t>
      </w:r>
      <w:r>
        <w:t xml:space="preserve">&gt; 7r(y) and ^(x) &lt; </w:t>
      </w:r>
      <w:r>
        <w:rPr>
          <w:rStyle w:val="211pt1pt0"/>
        </w:rPr>
        <w:t>fi(y)</w:t>
      </w:r>
      <w:r>
        <w:t xml:space="preserve"> then </w:t>
      </w:r>
      <w:r>
        <w:rPr>
          <w:lang w:val="ru-RU" w:eastAsia="ru-RU" w:bidi="ru-RU"/>
        </w:rPr>
        <w:t xml:space="preserve">у </w:t>
      </w:r>
      <w:r>
        <w:t xml:space="preserve">may be deleted from </w:t>
      </w:r>
      <w:r>
        <w:rPr>
          <w:rStyle w:val="211pt1pt0"/>
        </w:rPr>
        <w:t>X</w:t>
      </w:r>
      <w:r>
        <w:rPr>
          <w:rStyle w:val="211pt1pt0"/>
          <w:vertAlign w:val="subscript"/>
        </w:rPr>
        <w:t>s</w:t>
      </w:r>
      <w:r>
        <w:rPr>
          <w:rStyle w:val="211pt1pt0"/>
        </w:rPr>
        <w:t>j</w:t>
      </w:r>
      <w:r>
        <w:t xml:space="preserve"> since it will not lead to an improved solution (see [93] for a proof).</w:t>
      </w:r>
    </w:p>
    <w:p w:rsidR="005C7105" w:rsidRDefault="0029357A">
      <w:pPr>
        <w:pStyle w:val="26"/>
        <w:numPr>
          <w:ilvl w:val="0"/>
          <w:numId w:val="9"/>
        </w:numPr>
        <w:shd w:val="clear" w:color="auto" w:fill="auto"/>
        <w:tabs>
          <w:tab w:val="left" w:pos="658"/>
        </w:tabs>
        <w:spacing w:before="0" w:after="306" w:line="293" w:lineRule="exact"/>
        <w:ind w:left="620" w:hanging="240"/>
      </w:pPr>
      <w:r>
        <w:rPr>
          <w:rStyle w:val="211pt0"/>
        </w:rPr>
        <w:t>Improvement of lower bound:</w:t>
      </w:r>
      <w:r>
        <w:t xml:space="preserve"> If x e </w:t>
      </w:r>
      <w:r>
        <w:rPr>
          <w:rStyle w:val="211pt0"/>
        </w:rPr>
        <w:t>X</w:t>
      </w:r>
      <w:r>
        <w:rPr>
          <w:rStyle w:val="211pt0"/>
          <w:vertAlign w:val="subscript"/>
        </w:rPr>
        <w:t>Stt</w:t>
      </w:r>
      <w:r>
        <w:t xml:space="preserve"> has the property </w:t>
      </w:r>
      <w:r>
        <w:rPr>
          <w:lang w:val="ru-RU" w:eastAsia="ru-RU" w:bidi="ru-RU"/>
        </w:rPr>
        <w:t xml:space="preserve">7г(х) </w:t>
      </w:r>
      <w:r>
        <w:t xml:space="preserve">&gt; </w:t>
      </w:r>
      <w:r>
        <w:rPr>
          <w:lang w:val="ru-RU" w:eastAsia="ru-RU" w:bidi="ru-RU"/>
        </w:rPr>
        <w:t xml:space="preserve">г </w:t>
      </w:r>
      <w:r>
        <w:t xml:space="preserve">and ^(x) &lt; c then set </w:t>
      </w:r>
      <w:r>
        <w:rPr>
          <w:lang w:val="ru-RU" w:eastAsia="ru-RU" w:bidi="ru-RU"/>
        </w:rPr>
        <w:t xml:space="preserve">г </w:t>
      </w:r>
      <w:r>
        <w:t xml:space="preserve">= </w:t>
      </w:r>
      <w:r>
        <w:rPr>
          <w:lang w:val="ru-RU" w:eastAsia="ru-RU" w:bidi="ru-RU"/>
        </w:rPr>
        <w:t>тг(х).</w:t>
      </w:r>
    </w:p>
    <w:p w:rsidR="005C7105" w:rsidRDefault="0029357A">
      <w:pPr>
        <w:pStyle w:val="26"/>
        <w:shd w:val="clear" w:color="auto" w:fill="auto"/>
        <w:spacing w:before="0" w:line="210" w:lineRule="exact"/>
        <w:ind w:firstLine="0"/>
      </w:pPr>
      <w:r>
        <w:t>These properties will be considered in the following sections.</w:t>
      </w:r>
      <w:r>
        <w:br w:type="page"/>
      </w:r>
    </w:p>
    <w:p w:rsidR="005C7105" w:rsidRDefault="0029357A">
      <w:pPr>
        <w:pStyle w:val="22"/>
        <w:keepNext/>
        <w:keepLines/>
        <w:numPr>
          <w:ilvl w:val="0"/>
          <w:numId w:val="13"/>
        </w:numPr>
        <w:shd w:val="clear" w:color="auto" w:fill="auto"/>
        <w:tabs>
          <w:tab w:val="left" w:pos="898"/>
        </w:tabs>
        <w:spacing w:before="0" w:after="179" w:line="320" w:lineRule="exact"/>
      </w:pPr>
      <w:bookmarkStart w:id="30" w:name="bookmark29"/>
      <w:r>
        <w:t>Multiplication of sets</w:t>
      </w:r>
      <w:bookmarkEnd w:id="30"/>
    </w:p>
    <w:p w:rsidR="005C7105" w:rsidRDefault="0029357A">
      <w:pPr>
        <w:pStyle w:val="26"/>
        <w:shd w:val="clear" w:color="auto" w:fill="auto"/>
        <w:spacing w:before="0"/>
        <w:ind w:firstLine="0"/>
      </w:pPr>
      <w:r>
        <w:t xml:space="preserve">It is convenient to represent each set </w:t>
      </w:r>
      <w:r>
        <w:rPr>
          <w:rStyle w:val="211pt0"/>
        </w:rPr>
        <w:t>X</w:t>
      </w:r>
      <w:r>
        <w:rPr>
          <w:rStyle w:val="211pt0"/>
          <w:vertAlign w:val="subscript"/>
        </w:rPr>
        <w:t>s</w:t>
      </w:r>
      <w:r>
        <w:rPr>
          <w:rStyle w:val="211pt0"/>
        </w:rPr>
        <w:t>j</w:t>
      </w:r>
      <w:r>
        <w:t xml:space="preserve"> as an ordered list of the corresponding profit and weight pairs </w:t>
      </w:r>
      <w:r>
        <w:rPr>
          <w:rStyle w:val="211pt0"/>
          <w:lang w:val="ru-RU" w:eastAsia="ru-RU" w:bidi="ru-RU"/>
        </w:rPr>
        <w:t xml:space="preserve">(щ, </w:t>
      </w:r>
      <w:r>
        <w:rPr>
          <w:rStyle w:val="211pt0"/>
        </w:rPr>
        <w:t>fa)</w:t>
      </w:r>
      <w:r>
        <w:t xml:space="preserve"> called </w:t>
      </w:r>
      <w:r>
        <w:rPr>
          <w:rStyle w:val="211pt0"/>
        </w:rPr>
        <w:t>states.</w:t>
      </w:r>
      <w:r>
        <w:t xml:space="preserve"> Although we loose information about the corresponding physical vectors </w:t>
      </w:r>
      <w:r>
        <w:rPr>
          <w:rStyle w:val="2a"/>
        </w:rPr>
        <w:t xml:space="preserve">x </w:t>
      </w:r>
      <w:r>
        <w:t xml:space="preserve">it will later be described how the solution vector may be derived. The set </w:t>
      </w:r>
      <w:r>
        <w:rPr>
          <w:rStyle w:val="211pt0"/>
        </w:rPr>
        <w:t>X</w:t>
      </w:r>
      <w:r>
        <w:rPr>
          <w:rStyle w:val="211pt0"/>
          <w:vertAlign w:val="subscript"/>
        </w:rPr>
        <w:t>s</w:t>
      </w:r>
      <w:r>
        <w:rPr>
          <w:rStyle w:val="211pt0"/>
        </w:rPr>
        <w:t>j =</w:t>
      </w:r>
      <w:r>
        <w:t xml:space="preserve"> </w:t>
      </w:r>
      <w:r>
        <w:rPr>
          <w:rStyle w:val="2a"/>
        </w:rPr>
        <w:t>{x</w:t>
      </w:r>
      <w:r>
        <w:rPr>
          <w:rStyle w:val="2a"/>
          <w:vertAlign w:val="subscript"/>
        </w:rPr>
        <w:t>b</w:t>
      </w:r>
      <w:r>
        <w:rPr>
          <w:rStyle w:val="2a"/>
        </w:rPr>
        <w:t xml:space="preserve"> </w:t>
      </w:r>
      <w:r>
        <w:rPr>
          <w:rStyle w:val="21pt0"/>
        </w:rPr>
        <w:t>...,</w:t>
      </w:r>
      <w:r>
        <w:t xml:space="preserve"> </w:t>
      </w:r>
      <w:r>
        <w:rPr>
          <w:rStyle w:val="2a"/>
        </w:rPr>
        <w:t>x</w:t>
      </w:r>
      <w:r>
        <w:rPr>
          <w:rStyle w:val="2a"/>
          <w:vertAlign w:val="subscript"/>
        </w:rPr>
        <w:t>TO</w:t>
      </w:r>
      <w:r>
        <w:rPr>
          <w:rStyle w:val="2a"/>
        </w:rPr>
        <w:t xml:space="preserve">} </w:t>
      </w:r>
      <w:r>
        <w:t xml:space="preserve">may thus be represented as a linear array </w:t>
      </w:r>
      <w:r>
        <w:rPr>
          <w:rStyle w:val="211pt0"/>
        </w:rPr>
        <w:t xml:space="preserve">{(fa, </w:t>
      </w:r>
      <w:r>
        <w:rPr>
          <w:rStyle w:val="211pt1pt0"/>
        </w:rPr>
        <w:t>fa),...,</w:t>
      </w:r>
      <w:r>
        <w:rPr>
          <w:rStyle w:val="211pt0"/>
        </w:rPr>
        <w:t xml:space="preserve"> </w:t>
      </w:r>
      <w:r>
        <w:rPr>
          <w:rStyle w:val="211pt0"/>
          <w:lang w:val="ru-RU" w:eastAsia="ru-RU" w:bidi="ru-RU"/>
        </w:rPr>
        <w:t>(тг</w:t>
      </w:r>
      <w:r>
        <w:rPr>
          <w:rStyle w:val="211pt0"/>
          <w:vertAlign w:val="subscript"/>
          <w:lang w:val="ru-RU" w:eastAsia="ru-RU" w:bidi="ru-RU"/>
        </w:rPr>
        <w:t>т</w:t>
      </w:r>
      <w:r>
        <w:rPr>
          <w:rStyle w:val="211pt0"/>
          <w:lang w:val="ru-RU" w:eastAsia="ru-RU" w:bidi="ru-RU"/>
        </w:rPr>
        <w:t xml:space="preserve">, </w:t>
      </w:r>
      <w:r>
        <w:rPr>
          <w:rStyle w:val="211pt1pt0"/>
        </w:rPr>
        <w:t>p</w:t>
      </w:r>
      <w:r>
        <w:rPr>
          <w:rStyle w:val="211pt1pt0"/>
          <w:vertAlign w:val="subscript"/>
        </w:rPr>
        <w:t>m</w:t>
      </w:r>
      <w:r>
        <w:rPr>
          <w:rStyle w:val="211pt1pt0"/>
        </w:rPr>
        <w:t xml:space="preserve">)}, </w:t>
      </w:r>
      <w:r>
        <w:t xml:space="preserve">where </w:t>
      </w:r>
      <w:r>
        <w:rPr>
          <w:lang w:val="ru-RU" w:eastAsia="ru-RU" w:bidi="ru-RU"/>
        </w:rPr>
        <w:t>тг</w:t>
      </w:r>
      <w:r>
        <w:t xml:space="preserve">* &lt; </w:t>
      </w:r>
      <w:r>
        <w:rPr>
          <w:lang w:val="ru-RU" w:eastAsia="ru-RU" w:bidi="ru-RU"/>
        </w:rPr>
        <w:t>тг</w:t>
      </w:r>
      <w:r>
        <w:t xml:space="preserve">j+i and </w:t>
      </w:r>
      <w:r>
        <w:rPr>
          <w:rStyle w:val="211pt0"/>
        </w:rPr>
        <w:t>fa &lt; fa+i-</w:t>
      </w:r>
    </w:p>
    <w:p w:rsidR="005C7105" w:rsidRDefault="0029357A">
      <w:pPr>
        <w:pStyle w:val="26"/>
        <w:shd w:val="clear" w:color="auto" w:fill="auto"/>
        <w:tabs>
          <w:tab w:val="left" w:pos="5304"/>
        </w:tabs>
        <w:spacing w:before="0"/>
        <w:ind w:firstLine="380"/>
        <w:jc w:val="left"/>
      </w:pPr>
      <w:r>
        <w:t xml:space="preserve">The multiplication </w:t>
      </w:r>
      <w:r>
        <w:rPr>
          <w:rStyle w:val="211pt0"/>
        </w:rPr>
        <w:t>X"</w:t>
      </w:r>
      <w:r>
        <w:rPr>
          <w:rStyle w:val="211pt0"/>
          <w:vertAlign w:val="subscript"/>
        </w:rPr>
        <w:t>u</w:t>
      </w:r>
      <w:r>
        <w:rPr>
          <w:rStyle w:val="211pt0"/>
        </w:rPr>
        <w:t xml:space="preserve"> = </w:t>
      </w:r>
      <w:r>
        <w:rPr>
          <w:rStyle w:val="211pt1pt0"/>
        </w:rPr>
        <w:t>X</w:t>
      </w:r>
      <w:r>
        <w:rPr>
          <w:rStyle w:val="211pt1pt0"/>
          <w:vertAlign w:val="subscript"/>
        </w:rPr>
        <w:t>s</w:t>
      </w:r>
      <w:r>
        <w:rPr>
          <w:rStyle w:val="211pt1pt0"/>
        </w:rPr>
        <w:t>j</w:t>
      </w:r>
      <w:r>
        <w:t xml:space="preserve"> x </w:t>
      </w:r>
      <w:r>
        <w:rPr>
          <w:rStyle w:val="211pt0"/>
        </w:rPr>
        <w:t>X'</w:t>
      </w:r>
      <w:r>
        <w:rPr>
          <w:rStyle w:val="211pt0"/>
          <w:vertAlign w:val="subscript"/>
        </w:rPr>
        <w:t>t+l u</w:t>
      </w:r>
      <w:r>
        <w:rPr>
          <w:rStyle w:val="211pt0"/>
        </w:rPr>
        <w:t>,</w:t>
      </w:r>
      <w:r>
        <w:t xml:space="preserve"> where </w:t>
      </w:r>
      <w:r>
        <w:rPr>
          <w:rStyle w:val="211pt0"/>
        </w:rPr>
        <w:t>X</w:t>
      </w:r>
      <w:r>
        <w:rPr>
          <w:rStyle w:val="211pt0"/>
          <w:vertAlign w:val="subscript"/>
        </w:rPr>
        <w:t>s</w:t>
      </w:r>
      <w:r>
        <w:rPr>
          <w:rStyle w:val="211pt0"/>
        </w:rPr>
        <w:t>j</w:t>
      </w:r>
      <w:r>
        <w:t xml:space="preserve"> and </w:t>
      </w:r>
      <w:r>
        <w:rPr>
          <w:rStyle w:val="211pt0"/>
        </w:rPr>
        <w:t>X'</w:t>
      </w:r>
      <w:r>
        <w:rPr>
          <w:rStyle w:val="211pt0"/>
          <w:vertAlign w:val="subscript"/>
        </w:rPr>
        <w:t>t+lu</w:t>
      </w:r>
      <w:r>
        <w:t xml:space="preserve"> has size </w:t>
      </w:r>
      <w:r>
        <w:rPr>
          <w:rStyle w:val="211pt0"/>
        </w:rPr>
        <w:t>m</w:t>
      </w:r>
      <w:r>
        <w:t xml:space="preserve"> and </w:t>
      </w:r>
      <w:r>
        <w:rPr>
          <w:rStyle w:val="211pt0"/>
        </w:rPr>
        <w:t xml:space="preserve">m! </w:t>
      </w:r>
      <w:r>
        <w:t>respectively, may be performed by setting</w:t>
      </w:r>
      <w:r>
        <w:tab/>
      </w:r>
      <w:r>
        <w:rPr>
          <w:rStyle w:val="211pt0"/>
        </w:rPr>
        <w:t>fj"</w:t>
      </w:r>
      <w:r>
        <w:rPr>
          <w:rStyle w:val="211pt0"/>
          <w:vertAlign w:val="subscript"/>
        </w:rPr>
        <w:t>+</w:t>
      </w:r>
      <w:r>
        <w:rPr>
          <w:rStyle w:val="211pt0"/>
        </w:rPr>
        <w:t>j</w:t>
      </w:r>
      <w:r>
        <w:rPr>
          <w:rStyle w:val="211pt0"/>
          <w:vertAlign w:val="subscript"/>
        </w:rPr>
        <w:t>m</w:t>
      </w:r>
      <w:r>
        <w:rPr>
          <w:rStyle w:val="211pt0"/>
        </w:rPr>
        <w:t>) = (fa</w:t>
      </w:r>
      <w:r>
        <w:t xml:space="preserve"> + </w:t>
      </w:r>
      <w:r>
        <w:rPr>
          <w:lang w:val="ru-RU" w:eastAsia="ru-RU" w:bidi="ru-RU"/>
        </w:rPr>
        <w:t xml:space="preserve">7г', </w:t>
      </w:r>
      <w:r>
        <w:rPr>
          <w:rStyle w:val="211pt0"/>
        </w:rPr>
        <w:t>fa</w:t>
      </w:r>
      <w:r>
        <w:t xml:space="preserve"> + jit') for </w:t>
      </w:r>
      <w:r>
        <w:rPr>
          <w:rStyle w:val="211pt0"/>
        </w:rPr>
        <w:t>i =</w:t>
      </w:r>
    </w:p>
    <w:p w:rsidR="005C7105" w:rsidRDefault="0029357A">
      <w:pPr>
        <w:pStyle w:val="26"/>
        <w:shd w:val="clear" w:color="auto" w:fill="auto"/>
        <w:spacing w:before="0" w:after="362"/>
        <w:ind w:firstLine="0"/>
      </w:pPr>
      <w:r>
        <w:rPr>
          <w:rStyle w:val="211pt1pt0"/>
        </w:rPr>
        <w:t>l,... ,m, j = 1,...</w:t>
      </w:r>
      <w:r>
        <w:rPr>
          <w:rStyle w:val="211pt0"/>
        </w:rPr>
        <w:t xml:space="preserve"> ,m'.</w:t>
      </w:r>
      <w:r>
        <w:t xml:space="preserve"> Then the set </w:t>
      </w:r>
      <w:r>
        <w:rPr>
          <w:rStyle w:val="211pt0"/>
        </w:rPr>
        <w:t>X"</w:t>
      </w:r>
      <w:r>
        <w:rPr>
          <w:rStyle w:val="211pt0"/>
          <w:vertAlign w:val="subscript"/>
        </w:rPr>
        <w:t>u</w:t>
      </w:r>
      <w:r>
        <w:t xml:space="preserve"> is ordered according to nonincreasing weight sums </w:t>
      </w:r>
      <w:r>
        <w:rPr>
          <w:rStyle w:val="211pt0"/>
        </w:rPr>
        <w:t>p,</w:t>
      </w:r>
      <w:r>
        <w:t xml:space="preserve"> and dominated vectors are removed. Due to the ordering of </w:t>
      </w:r>
      <w:r>
        <w:rPr>
          <w:rStyle w:val="211pt0"/>
        </w:rPr>
        <w:t>p</w:t>
      </w:r>
      <w:r>
        <w:t xml:space="preserve"> we only have to ensure that </w:t>
      </w:r>
      <w:r>
        <w:rPr>
          <w:lang w:val="ru-RU" w:eastAsia="ru-RU" w:bidi="ru-RU"/>
        </w:rPr>
        <w:t xml:space="preserve">тг </w:t>
      </w:r>
      <w:r>
        <w:t xml:space="preserve">is growing, which may be done in linear time by Algorithm 3.2. The total computational effort is thus </w:t>
      </w:r>
      <w:r>
        <w:rPr>
          <w:rStyle w:val="211pt0"/>
          <w:lang w:val="ru-RU" w:eastAsia="ru-RU" w:bidi="ru-RU"/>
        </w:rPr>
        <w:t xml:space="preserve">О </w:t>
      </w:r>
      <w:r>
        <w:rPr>
          <w:rStyle w:val="211pt0"/>
        </w:rPr>
        <w:t>{mm!</w:t>
      </w:r>
      <w:r>
        <w:t xml:space="preserve"> log</w:t>
      </w:r>
      <w:r>
        <w:rPr>
          <w:vertAlign w:val="subscript"/>
        </w:rPr>
        <w:t>2</w:t>
      </w:r>
      <w:r>
        <w:t>(rara')) due to the sorting.</w:t>
      </w:r>
    </w:p>
    <w:p w:rsidR="005C7105" w:rsidRDefault="0029357A">
      <w:pPr>
        <w:pStyle w:val="50"/>
        <w:shd w:val="clear" w:color="auto" w:fill="auto"/>
        <w:spacing w:after="24" w:line="210" w:lineRule="exact"/>
      </w:pPr>
      <w:r>
        <w:t>Algorithm 3.2</w:t>
      </w:r>
    </w:p>
    <w:p w:rsidR="005C7105" w:rsidRDefault="0029357A">
      <w:pPr>
        <w:pStyle w:val="50"/>
        <w:shd w:val="clear" w:color="auto" w:fill="auto"/>
        <w:spacing w:line="220" w:lineRule="exact"/>
      </w:pPr>
      <w:r>
        <w:t xml:space="preserve">procedure </w:t>
      </w:r>
      <w:r>
        <w:rPr>
          <w:rStyle w:val="53"/>
        </w:rPr>
        <w:t xml:space="preserve">removedom(X, </w:t>
      </w:r>
      <w:r>
        <w:t xml:space="preserve">var </w:t>
      </w:r>
      <w:r>
        <w:rPr>
          <w:rStyle w:val="511pt1pt"/>
        </w:rPr>
        <w:t>X');</w:t>
      </w:r>
    </w:p>
    <w:p w:rsidR="005C7105" w:rsidRDefault="0029357A">
      <w:pPr>
        <w:pStyle w:val="70"/>
        <w:shd w:val="clear" w:color="auto" w:fill="auto"/>
        <w:spacing w:after="0" w:line="283" w:lineRule="exact"/>
        <w:ind w:right="1080"/>
        <w:jc w:val="left"/>
      </w:pPr>
      <w:r>
        <w:t>{input: X =</w:t>
      </w:r>
      <w:r>
        <w:rPr>
          <w:rStyle w:val="7105pt"/>
        </w:rPr>
        <w:t xml:space="preserve"> {(Vi, /^l</w:t>
      </w:r>
      <w:r>
        <w:t xml:space="preserve">ipmi Tm) }&gt; output: X' = {M, pfj), ■ ■ ■ , </w:t>
      </w:r>
      <w:r>
        <w:rPr>
          <w:lang w:val="ru-RU" w:eastAsia="ru-RU" w:bidi="ru-RU"/>
        </w:rPr>
        <w:t>(тг'</w:t>
      </w:r>
      <w:r>
        <w:rPr>
          <w:vertAlign w:val="subscript"/>
          <w:lang w:val="ru-RU" w:eastAsia="ru-RU" w:bidi="ru-RU"/>
        </w:rPr>
        <w:t>т</w:t>
      </w:r>
      <w:r>
        <w:rPr>
          <w:lang w:val="ru-RU" w:eastAsia="ru-RU" w:bidi="ru-RU"/>
        </w:rPr>
        <w:t xml:space="preserve">,, </w:t>
      </w:r>
      <w:r>
        <w:t>p'</w:t>
      </w:r>
      <w:r>
        <w:rPr>
          <w:vertAlign w:val="subscript"/>
        </w:rPr>
        <w:t>m</w:t>
      </w:r>
      <w:r>
        <w:t>,)}} m!</w:t>
      </w:r>
      <w:r>
        <w:rPr>
          <w:rStyle w:val="7105pt"/>
        </w:rPr>
        <w:t xml:space="preserve"> := 1; </w:t>
      </w:r>
      <w:r>
        <w:rPr>
          <w:rStyle w:val="71pt1"/>
          <w:i/>
          <w:iCs/>
        </w:rPr>
        <w:t>(tt(,</w:t>
      </w:r>
      <w:r>
        <w:rPr>
          <w:rStyle w:val="71pt"/>
          <w:i/>
          <w:iCs/>
        </w:rPr>
        <w:t xml:space="preserve"> p[) := (fa, pi); </w:t>
      </w:r>
      <w:r>
        <w:rPr>
          <w:rStyle w:val="7105pt1"/>
        </w:rPr>
        <w:t xml:space="preserve">for </w:t>
      </w:r>
      <w:r>
        <w:rPr>
          <w:rStyle w:val="71"/>
          <w:i/>
          <w:iCs/>
        </w:rPr>
        <w:t>i</w:t>
      </w:r>
      <w:r>
        <w:rPr>
          <w:rStyle w:val="7105pt1"/>
        </w:rPr>
        <w:t xml:space="preserve"> := 2 to </w:t>
      </w:r>
      <w:r>
        <w:rPr>
          <w:rStyle w:val="71"/>
          <w:i/>
          <w:iCs/>
        </w:rPr>
        <w:t>rn</w:t>
      </w:r>
      <w:r>
        <w:rPr>
          <w:rStyle w:val="7105pt1"/>
        </w:rPr>
        <w:t xml:space="preserve"> do if </w:t>
      </w:r>
      <w:r>
        <w:rPr>
          <w:rStyle w:val="71"/>
          <w:i/>
          <w:iCs/>
          <w:lang w:val="ru-RU" w:eastAsia="ru-RU" w:bidi="ru-RU"/>
        </w:rPr>
        <w:t xml:space="preserve">(щ </w:t>
      </w:r>
      <w:r>
        <w:rPr>
          <w:rStyle w:val="71"/>
          <w:i/>
          <w:iCs/>
        </w:rPr>
        <w:t>&gt; w'</w:t>
      </w:r>
      <w:r>
        <w:rPr>
          <w:rStyle w:val="71"/>
          <w:i/>
          <w:iCs/>
          <w:vertAlign w:val="subscript"/>
        </w:rPr>
        <w:t>m</w:t>
      </w:r>
      <w:r>
        <w:rPr>
          <w:rStyle w:val="71"/>
          <w:i/>
          <w:iCs/>
        </w:rPr>
        <w:t>,)</w:t>
      </w:r>
      <w:r>
        <w:rPr>
          <w:rStyle w:val="7105pt1"/>
        </w:rPr>
        <w:t xml:space="preserve"> then</w:t>
      </w:r>
    </w:p>
    <w:p w:rsidR="005C7105" w:rsidRDefault="0029357A">
      <w:pPr>
        <w:pStyle w:val="50"/>
        <w:shd w:val="clear" w:color="auto" w:fill="auto"/>
        <w:spacing w:line="283" w:lineRule="exact"/>
        <w:ind w:left="540"/>
        <w:jc w:val="left"/>
      </w:pPr>
      <w:r>
        <w:t xml:space="preserve">if </w:t>
      </w:r>
      <w:r>
        <w:rPr>
          <w:rStyle w:val="511pt1pt"/>
        </w:rPr>
        <w:t>(fa</w:t>
      </w:r>
      <w:r>
        <w:rPr>
          <w:rStyle w:val="53"/>
        </w:rPr>
        <w:t xml:space="preserve"> &gt; </w:t>
      </w:r>
      <w:r>
        <w:rPr>
          <w:rStyle w:val="53"/>
          <w:lang w:val="ru-RU" w:eastAsia="ru-RU" w:bidi="ru-RU"/>
        </w:rPr>
        <w:t>//•'„,</w:t>
      </w:r>
      <w:r>
        <w:rPr>
          <w:rStyle w:val="53"/>
        </w:rPr>
        <w:t xml:space="preserve">) </w:t>
      </w:r>
      <w:r>
        <w:t xml:space="preserve">then </w:t>
      </w:r>
      <w:r>
        <w:rPr>
          <w:rStyle w:val="511pt1pt"/>
        </w:rPr>
        <w:t>m! := m!</w:t>
      </w:r>
      <w:r>
        <w:rPr>
          <w:rStyle w:val="53"/>
        </w:rPr>
        <w:t xml:space="preserve"> + </w:t>
      </w:r>
      <w:r>
        <w:t>1; fi:</w:t>
      </w:r>
    </w:p>
    <w:p w:rsidR="005C7105" w:rsidRDefault="0029357A">
      <w:pPr>
        <w:pStyle w:val="70"/>
        <w:shd w:val="clear" w:color="auto" w:fill="auto"/>
        <w:spacing w:after="0" w:line="220" w:lineRule="exact"/>
        <w:ind w:left="540"/>
        <w:jc w:val="left"/>
      </w:pPr>
      <w:r>
        <w:rPr>
          <w:rStyle w:val="71pt"/>
          <w:i/>
          <w:iCs/>
        </w:rPr>
        <w:t>^AmO f^m</w:t>
      </w:r>
      <w:r>
        <w:rPr>
          <w:rStyle w:val="71pt"/>
          <w:i/>
          <w:iCs/>
          <w:vertAlign w:val="superscript"/>
        </w:rPr>
        <w:t>1</w:t>
      </w:r>
      <w:r>
        <w:rPr>
          <w:rStyle w:val="71pt"/>
          <w:i/>
          <w:iCs/>
        </w:rPr>
        <w:t>)</w:t>
      </w:r>
      <w:r>
        <w:rPr>
          <w:rStyle w:val="7105pt"/>
        </w:rPr>
        <w:t xml:space="preserve"> ' </w:t>
      </w:r>
      <w:r>
        <w:rPr>
          <w:rStyle w:val="71pt"/>
          <w:i/>
          <w:iCs/>
        </w:rPr>
        <w:t>^Ai i Pi) i</w:t>
      </w:r>
    </w:p>
    <w:p w:rsidR="005C7105" w:rsidRDefault="0029357A">
      <w:pPr>
        <w:pStyle w:val="401"/>
        <w:shd w:val="clear" w:color="auto" w:fill="auto"/>
        <w:spacing w:line="140" w:lineRule="exact"/>
        <w:ind w:left="280"/>
      </w:pPr>
      <w:r>
        <w:t>ft;</w:t>
      </w:r>
    </w:p>
    <w:p w:rsidR="005C7105" w:rsidRDefault="0029357A">
      <w:pPr>
        <w:pStyle w:val="50"/>
        <w:shd w:val="clear" w:color="auto" w:fill="auto"/>
        <w:spacing w:after="316" w:line="210" w:lineRule="exact"/>
      </w:pPr>
      <w:r>
        <w:t>rof;</w:t>
      </w:r>
    </w:p>
    <w:p w:rsidR="005C7105" w:rsidRDefault="007E666D">
      <w:pPr>
        <w:pStyle w:val="26"/>
        <w:shd w:val="clear" w:color="auto" w:fill="auto"/>
        <w:spacing w:before="0"/>
        <w:ind w:firstLine="0"/>
      </w:pPr>
      <w:r>
        <w:rPr>
          <w:noProof/>
          <w:lang w:val="ru-RU" w:eastAsia="ru-RU" w:bidi="ar-SA"/>
        </w:rPr>
        <mc:AlternateContent>
          <mc:Choice Requires="wps">
            <w:drawing>
              <wp:anchor distT="0" distB="189230" distL="582295" distR="826135" simplePos="0" relativeHeight="377487201" behindDoc="1" locked="0" layoutInCell="1" allowOverlap="1">
                <wp:simplePos x="0" y="0"/>
                <wp:positionH relativeFrom="margin">
                  <wp:posOffset>608330</wp:posOffset>
                </wp:positionH>
                <wp:positionV relativeFrom="paragraph">
                  <wp:posOffset>765175</wp:posOffset>
                </wp:positionV>
                <wp:extent cx="2746375" cy="1286510"/>
                <wp:effectExtent l="0" t="3175" r="0" b="0"/>
                <wp:wrapTopAndBottom/>
                <wp:docPr id="214"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6375"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90"/>
                              <w:gridCol w:w="379"/>
                              <w:gridCol w:w="365"/>
                              <w:gridCol w:w="2093"/>
                              <w:gridCol w:w="461"/>
                              <w:gridCol w:w="437"/>
                            </w:tblGrid>
                            <w:tr w:rsidR="0029357A">
                              <w:tblPrEx>
                                <w:tblCellMar>
                                  <w:top w:w="0" w:type="dxa"/>
                                  <w:bottom w:w="0" w:type="dxa"/>
                                </w:tblCellMar>
                              </w:tblPrEx>
                              <w:trPr>
                                <w:trHeight w:hRule="exact" w:val="302"/>
                                <w:jc w:val="center"/>
                              </w:trPr>
                              <w:tc>
                                <w:tcPr>
                                  <w:tcW w:w="590" w:type="dxa"/>
                                  <w:shd w:val="clear" w:color="auto" w:fill="FFFFFF"/>
                                </w:tcPr>
                                <w:p w:rsidR="0029357A" w:rsidRDefault="0029357A">
                                  <w:pPr>
                                    <w:pStyle w:val="26"/>
                                    <w:shd w:val="clear" w:color="auto" w:fill="auto"/>
                                    <w:spacing w:before="0" w:line="210" w:lineRule="exact"/>
                                    <w:ind w:firstLine="0"/>
                                    <w:jc w:val="left"/>
                                  </w:pPr>
                                  <w:r>
                                    <w:rPr>
                                      <w:rStyle w:val="2e"/>
                                    </w:rPr>
                                    <w:t>*1,1</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c>
                                <w:tcPr>
                                  <w:tcW w:w="2554" w:type="dxa"/>
                                  <w:gridSpan w:val="2"/>
                                  <w:tcBorders>
                                    <w:left w:val="single" w:sz="4" w:space="0" w:color="auto"/>
                                  </w:tcBorders>
                                  <w:shd w:val="clear" w:color="auto" w:fill="FFFFFF"/>
                                </w:tcPr>
                                <w:p w:rsidR="0029357A" w:rsidRDefault="0029357A">
                                  <w:pPr>
                                    <w:rPr>
                                      <w:sz w:val="10"/>
                                      <w:szCs w:val="10"/>
                                    </w:rPr>
                                  </w:pPr>
                                </w:p>
                              </w:tc>
                              <w:tc>
                                <w:tcPr>
                                  <w:tcW w:w="43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88"/>
                                <w:jc w:val="center"/>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210" w:lineRule="exact"/>
                                    <w:ind w:left="140" w:firstLine="0"/>
                                    <w:jc w:val="left"/>
                                  </w:pPr>
                                  <w:r>
                                    <w:rPr>
                                      <w:rStyle w:val="2e"/>
                                    </w:rPr>
                                    <w:t>0</w:t>
                                  </w:r>
                                </w:p>
                              </w:tc>
                              <w:tc>
                                <w:tcPr>
                                  <w:tcW w:w="365" w:type="dxa"/>
                                  <w:tcBorders>
                                    <w:top w:val="single" w:sz="4" w:space="0" w:color="auto"/>
                                  </w:tcBorders>
                                  <w:shd w:val="clear" w:color="auto" w:fill="FFFFFF"/>
                                  <w:vAlign w:val="center"/>
                                </w:tcPr>
                                <w:p w:rsidR="0029357A" w:rsidRDefault="0029357A">
                                  <w:pPr>
                                    <w:pStyle w:val="26"/>
                                    <w:shd w:val="clear" w:color="auto" w:fill="auto"/>
                                    <w:spacing w:before="0" w:line="210" w:lineRule="exact"/>
                                    <w:ind w:firstLine="0"/>
                                    <w:jc w:val="left"/>
                                  </w:pPr>
                                  <w:r>
                                    <w:rPr>
                                      <w:rStyle w:val="2e"/>
                                    </w:rPr>
                                    <w:t>0</w:t>
                                  </w:r>
                                </w:p>
                              </w:tc>
                              <w:tc>
                                <w:tcPr>
                                  <w:tcW w:w="2093" w:type="dxa"/>
                                  <w:tcBorders>
                                    <w:left w:val="single" w:sz="4" w:space="0" w:color="auto"/>
                                  </w:tcBorders>
                                  <w:shd w:val="clear" w:color="auto" w:fill="FFFFFF"/>
                                  <w:vAlign w:val="center"/>
                                </w:tcPr>
                                <w:p w:rsidR="0029357A" w:rsidRDefault="0029357A">
                                  <w:pPr>
                                    <w:pStyle w:val="26"/>
                                    <w:shd w:val="clear" w:color="auto" w:fill="auto"/>
                                    <w:spacing w:before="0" w:line="210" w:lineRule="exact"/>
                                    <w:ind w:right="180" w:firstLine="0"/>
                                    <w:jc w:val="right"/>
                                  </w:pPr>
                                  <w:r>
                                    <w:rPr>
                                      <w:rStyle w:val="2e"/>
                                    </w:rPr>
                                    <w:t>*1,2</w:t>
                                  </w:r>
                                </w:p>
                              </w:tc>
                              <w:tc>
                                <w:tcPr>
                                  <w:tcW w:w="461"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rPr>
                                      <w:rStyle w:val="2e"/>
                                      <w:lang w:val="ru-RU" w:eastAsia="ru-RU" w:bidi="ru-RU"/>
                                    </w:rPr>
                                    <w:t>7Г</w:t>
                                  </w:r>
                                </w:p>
                              </w:tc>
                              <w:tc>
                                <w:tcPr>
                                  <w:tcW w:w="437"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220" w:lineRule="exact"/>
                                    <w:ind w:left="180" w:firstLine="0"/>
                                    <w:jc w:val="left"/>
                                  </w:pPr>
                                  <w:r>
                                    <w:rPr>
                                      <w:rStyle w:val="211pt1pt2"/>
                                    </w:rPr>
                                    <w:t>L</w:t>
                                  </w:r>
                                </w:p>
                              </w:tc>
                            </w:tr>
                            <w:tr w:rsidR="0029357A">
                              <w:tblPrEx>
                                <w:tblCellMar>
                                  <w:top w:w="0" w:type="dxa"/>
                                  <w:bottom w:w="0" w:type="dxa"/>
                                </w:tblCellMar>
                              </w:tblPrEx>
                              <w:trPr>
                                <w:trHeight w:hRule="exact" w:val="254"/>
                                <w:jc w:val="center"/>
                              </w:trPr>
                              <w:tc>
                                <w:tcPr>
                                  <w:tcW w:w="590" w:type="dxa"/>
                                  <w:shd w:val="clear" w:color="auto" w:fill="FFFFFF"/>
                                </w:tcPr>
                                <w:p w:rsidR="0029357A" w:rsidRDefault="0029357A">
                                  <w:pPr>
                                    <w:rPr>
                                      <w:sz w:val="10"/>
                                      <w:szCs w:val="10"/>
                                    </w:rPr>
                                  </w:pPr>
                                </w:p>
                              </w:tc>
                              <w:tc>
                                <w:tcPr>
                                  <w:tcW w:w="379" w:type="dxa"/>
                                  <w:tcBorders>
                                    <w:left w:val="single" w:sz="4" w:space="0" w:color="auto"/>
                                  </w:tcBorders>
                                  <w:shd w:val="clear" w:color="auto" w:fill="FFFFFF"/>
                                </w:tcPr>
                                <w:p w:rsidR="0029357A" w:rsidRDefault="0029357A">
                                  <w:pPr>
                                    <w:pStyle w:val="26"/>
                                    <w:shd w:val="clear" w:color="auto" w:fill="auto"/>
                                    <w:spacing w:before="0" w:line="210" w:lineRule="exact"/>
                                    <w:ind w:left="140" w:firstLine="0"/>
                                    <w:jc w:val="left"/>
                                  </w:pPr>
                                  <w:r>
                                    <w:rPr>
                                      <w:rStyle w:val="2e"/>
                                    </w:rPr>
                                    <w:t>7</w:t>
                                  </w:r>
                                </w:p>
                              </w:tc>
                              <w:tc>
                                <w:tcPr>
                                  <w:tcW w:w="365" w:type="dxa"/>
                                  <w:shd w:val="clear" w:color="auto" w:fill="FFFFFF"/>
                                </w:tcPr>
                                <w:p w:rsidR="0029357A" w:rsidRDefault="0029357A">
                                  <w:pPr>
                                    <w:pStyle w:val="26"/>
                                    <w:shd w:val="clear" w:color="auto" w:fill="auto"/>
                                    <w:spacing w:before="0" w:line="210" w:lineRule="exact"/>
                                    <w:ind w:firstLine="0"/>
                                    <w:jc w:val="left"/>
                                  </w:pPr>
                                  <w:r>
                                    <w:rPr>
                                      <w:rStyle w:val="2e"/>
                                    </w:rPr>
                                    <w:t>4</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200" w:firstLine="0"/>
                                    <w:jc w:val="left"/>
                                  </w:pPr>
                                  <w:r>
                                    <w:rPr>
                                      <w:rStyle w:val="2e"/>
                                    </w:rPr>
                                    <w:t>0</w:t>
                                  </w:r>
                                </w:p>
                              </w:tc>
                              <w:tc>
                                <w:tcPr>
                                  <w:tcW w:w="437"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80" w:firstLine="0"/>
                                    <w:jc w:val="left"/>
                                  </w:pPr>
                                  <w:r>
                                    <w:rPr>
                                      <w:rStyle w:val="2e"/>
                                    </w:rPr>
                                    <w:t>0</w:t>
                                  </w:r>
                                </w:p>
                              </w:tc>
                            </w:tr>
                            <w:tr w:rsidR="0029357A">
                              <w:tblPrEx>
                                <w:tblCellMar>
                                  <w:top w:w="0" w:type="dxa"/>
                                  <w:bottom w:w="0" w:type="dxa"/>
                                </w:tblCellMar>
                              </w:tblPrEx>
                              <w:trPr>
                                <w:trHeight w:hRule="exact" w:val="307"/>
                                <w:jc w:val="center"/>
                              </w:trPr>
                              <w:tc>
                                <w:tcPr>
                                  <w:tcW w:w="590" w:type="dxa"/>
                                  <w:shd w:val="clear" w:color="auto" w:fill="FFFFFF"/>
                                </w:tcPr>
                                <w:p w:rsidR="0029357A" w:rsidRDefault="0029357A">
                                  <w:pPr>
                                    <w:rPr>
                                      <w:sz w:val="10"/>
                                      <w:szCs w:val="10"/>
                                    </w:rPr>
                                  </w:pPr>
                                </w:p>
                              </w:tc>
                              <w:tc>
                                <w:tcPr>
                                  <w:tcW w:w="379" w:type="dxa"/>
                                  <w:tcBorders>
                                    <w:top w:val="single" w:sz="4" w:space="0" w:color="auto"/>
                                  </w:tcBorders>
                                  <w:shd w:val="clear" w:color="auto" w:fill="FFFFFF"/>
                                </w:tcPr>
                                <w:p w:rsidR="0029357A" w:rsidRDefault="0029357A">
                                  <w:pPr>
                                    <w:rPr>
                                      <w:sz w:val="10"/>
                                      <w:szCs w:val="10"/>
                                    </w:rPr>
                                  </w:pPr>
                                </w:p>
                              </w:tc>
                              <w:tc>
                                <w:tcPr>
                                  <w:tcW w:w="2458" w:type="dxa"/>
                                  <w:gridSpan w:val="2"/>
                                  <w:tcBorders>
                                    <w:top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tcPr>
                                <w:p w:rsidR="0029357A" w:rsidRDefault="0029357A">
                                  <w:pPr>
                                    <w:pStyle w:val="26"/>
                                    <w:shd w:val="clear" w:color="auto" w:fill="auto"/>
                                    <w:spacing w:before="0" w:line="210" w:lineRule="exact"/>
                                    <w:ind w:left="200" w:firstLine="0"/>
                                    <w:jc w:val="left"/>
                                  </w:pPr>
                                  <w:r>
                                    <w:rPr>
                                      <w:rStyle w:val="2e"/>
                                    </w:rPr>
                                    <w:t>7</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4</w:t>
                                  </w:r>
                                </w:p>
                              </w:tc>
                            </w:tr>
                            <w:tr w:rsidR="0029357A">
                              <w:tblPrEx>
                                <w:tblCellMar>
                                  <w:top w:w="0" w:type="dxa"/>
                                  <w:bottom w:w="0" w:type="dxa"/>
                                </w:tblCellMar>
                              </w:tblPrEx>
                              <w:trPr>
                                <w:trHeight w:hRule="exact" w:val="278"/>
                                <w:jc w:val="center"/>
                              </w:trPr>
                              <w:tc>
                                <w:tcPr>
                                  <w:tcW w:w="590" w:type="dxa"/>
                                  <w:shd w:val="clear" w:color="auto" w:fill="FFFFFF"/>
                                </w:tcPr>
                                <w:p w:rsidR="0029357A" w:rsidRDefault="0029357A">
                                  <w:pPr>
                                    <w:pStyle w:val="26"/>
                                    <w:shd w:val="clear" w:color="auto" w:fill="auto"/>
                                    <w:spacing w:before="0" w:line="210" w:lineRule="exact"/>
                                    <w:ind w:firstLine="0"/>
                                    <w:jc w:val="left"/>
                                  </w:pPr>
                                  <w:r>
                                    <w:rPr>
                                      <w:rStyle w:val="2e"/>
                                    </w:rPr>
                                    <w:t>*2,2</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tcPr>
                                <w:p w:rsidR="0029357A" w:rsidRDefault="0029357A">
                                  <w:pPr>
                                    <w:pStyle w:val="26"/>
                                    <w:shd w:val="clear" w:color="auto" w:fill="auto"/>
                                    <w:spacing w:before="0" w:line="210" w:lineRule="exact"/>
                                    <w:ind w:left="200" w:firstLine="0"/>
                                    <w:jc w:val="left"/>
                                  </w:pPr>
                                  <w:r>
                                    <w:rPr>
                                      <w:rStyle w:val="2e"/>
                                    </w:rPr>
                                    <w:t>(5</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5)</w:t>
                                  </w:r>
                                </w:p>
                              </w:tc>
                            </w:tr>
                            <w:tr w:rsidR="0029357A">
                              <w:tblPrEx>
                                <w:tblCellMar>
                                  <w:top w:w="0" w:type="dxa"/>
                                  <w:bottom w:w="0" w:type="dxa"/>
                                </w:tblCellMar>
                              </w:tblPrEx>
                              <w:trPr>
                                <w:trHeight w:hRule="exact" w:val="254"/>
                                <w:jc w:val="center"/>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0</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rPr>
                                      <w:rStyle w:val="2e"/>
                                    </w:rPr>
                                    <w:t>0</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00" w:firstLine="0"/>
                                    <w:jc w:val="left"/>
                                  </w:pPr>
                                  <w:r>
                                    <w:rPr>
                                      <w:rStyle w:val="2e"/>
                                    </w:rPr>
                                    <w:t>12</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9</w:t>
                                  </w:r>
                                </w:p>
                              </w:tc>
                            </w:tr>
                            <w:tr w:rsidR="0029357A">
                              <w:tblPrEx>
                                <w:tblCellMar>
                                  <w:top w:w="0" w:type="dxa"/>
                                  <w:bottom w:w="0" w:type="dxa"/>
                                </w:tblCellMar>
                              </w:tblPrEx>
                              <w:trPr>
                                <w:trHeight w:hRule="exact" w:val="298"/>
                                <w:jc w:val="center"/>
                              </w:trPr>
                              <w:tc>
                                <w:tcPr>
                                  <w:tcW w:w="590" w:type="dxa"/>
                                  <w:shd w:val="clear" w:color="auto" w:fill="FFFFFF"/>
                                </w:tcPr>
                                <w:p w:rsidR="0029357A" w:rsidRDefault="0029357A">
                                  <w:pPr>
                                    <w:rPr>
                                      <w:sz w:val="10"/>
                                      <w:szCs w:val="10"/>
                                    </w:rPr>
                                  </w:pPr>
                                </w:p>
                              </w:tc>
                              <w:tc>
                                <w:tcPr>
                                  <w:tcW w:w="37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rPr>
                                      <w:rStyle w:val="2e"/>
                                    </w:rPr>
                                    <w:t>5</w:t>
                                  </w:r>
                                </w:p>
                              </w:tc>
                              <w:tc>
                                <w:tcPr>
                                  <w:tcW w:w="365"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rPr>
                                      <w:rStyle w:val="2e"/>
                                    </w:rPr>
                                    <w:t>5</w:t>
                                  </w:r>
                                </w:p>
                              </w:tc>
                              <w:tc>
                                <w:tcPr>
                                  <w:tcW w:w="2554" w:type="dxa"/>
                                  <w:gridSpan w:val="2"/>
                                  <w:tcBorders>
                                    <w:top w:val="single" w:sz="4" w:space="0" w:color="auto"/>
                                    <w:left w:val="single" w:sz="4" w:space="0" w:color="auto"/>
                                  </w:tcBorders>
                                  <w:shd w:val="clear" w:color="auto" w:fill="FFFFFF"/>
                                </w:tcPr>
                                <w:p w:rsidR="0029357A" w:rsidRDefault="0029357A">
                                  <w:pPr>
                                    <w:rPr>
                                      <w:sz w:val="10"/>
                                      <w:szCs w:val="10"/>
                                    </w:rPr>
                                  </w:pPr>
                                </w:p>
                              </w:tc>
                              <w:tc>
                                <w:tcPr>
                                  <w:tcW w:w="437" w:type="dxa"/>
                                  <w:tcBorders>
                                    <w:top w:val="single" w:sz="4" w:space="0" w:color="auto"/>
                                  </w:tcBorders>
                                  <w:shd w:val="clear" w:color="auto" w:fill="FFFFFF"/>
                                </w:tcPr>
                                <w:p w:rsidR="0029357A" w:rsidRDefault="0029357A">
                                  <w:pPr>
                                    <w:rPr>
                                      <w:sz w:val="10"/>
                                      <w:szCs w:val="10"/>
                                    </w:rPr>
                                  </w:pP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9" o:spid="_x0000_s1115" type="#_x0000_t202" style="position:absolute;left:0;text-align:left;margin-left:47.9pt;margin-top:60.25pt;width:216.25pt;height:101.3pt;z-index:-125829279;visibility:visible;mso-wrap-style:square;mso-width-percent:0;mso-height-percent:0;mso-wrap-distance-left:45.85pt;mso-wrap-distance-top:0;mso-wrap-distance-right:65.05pt;mso-wrap-distance-bottom:14.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HWtQ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gR9ixEkHTXqgo0a3YkT+ZWIqNPQqBcP7Hkz1CArotM1W9Xei/K4QF+uG8B29kVIMDSUVROibl+6z&#10;pxOOMiDb4ZOowBHZa2GBxlp2pnxQEATo0KnHU3dMMCVcBsswulwuMCpB5wdxtPBt/1ySzs97qfQH&#10;KjpkhAxLaL+FJ4c7pU04JJ1NjDcuCta2lgItf3EBhtMNOIenRmfCsB19SrxkE2/i0AmDaOOEXp47&#10;N8U6dKLCXy7yy3y9zv1fxq8fpg2rKsqNm5ldfvhn3TvyfOLFiV9KtKwycCYkJXfbdSvRgQC7C/vZ&#10;ooPmbOa+DMMWAXJ5lZIfhN5tkDhFFC+dsAgXTrL0Ysfzk9sk8sIkzIuXKd0xTv89JTRkOFkEi4lN&#10;56Bf5ebZ721uJO2Yhv3Rsi7D8cmIpIaDG17Z1mrC2kl+VgoT/rkU0O650ZaxhqQTXfW4He14xKdJ&#10;2IrqETgsBTAMiArLD4RGyJ8YDbBIMqx+7ImkGLUfOcyB2TqzIGdhOwuEl/A0wxqjSVzraTvte8l2&#10;DSDPk3YDs1Iwy2IzVFMUxwmD5WCTOS4ys32e/1ur87pd/QYAAP//AwBQSwMEFAAGAAgAAAAhAM58&#10;L0vfAAAACgEAAA8AAABkcnMvZG93bnJldi54bWxMj8FOwzAQRO9I/IO1SFwQdewoVZvGqRCCCzda&#10;LtzceEmi2usodpPQr8ec4Lizo5k31X5xlk04ht6TArHKgCE13vTUKvg4vj5ugIWoyWjrCRV8Y4B9&#10;fXtT6dL4md5xOsSWpRAKpVbQxTiUnIemQ6fDyg9I6fflR6djOseWm1HPKdxZLrNszZ3uKTV0esDn&#10;Dpvz4eIUrJeX4eFti3K+Nnaiz6sQEYVS93fL0w5YxCX+meEXP6FDnZhO/kImMKtgWyTymHSZFcCS&#10;oZCbHNhJQS5zAbyu+P8J9Q8AAAD//wMAUEsBAi0AFAAGAAgAAAAhALaDOJL+AAAA4QEAABMAAAAA&#10;AAAAAAAAAAAAAAAAAFtDb250ZW50X1R5cGVzXS54bWxQSwECLQAUAAYACAAAACEAOP0h/9YAAACU&#10;AQAACwAAAAAAAAAAAAAAAAAvAQAAX3JlbHMvLnJlbHNQSwECLQAUAAYACAAAACEAhwGx1rUCAAC2&#10;BQAADgAAAAAAAAAAAAAAAAAuAgAAZHJzL2Uyb0RvYy54bWxQSwECLQAUAAYACAAAACEAznwvS98A&#10;AAAKAQAADwAAAAAAAAAAAAAAAAAPBQAAZHJzL2Rvd25yZXYueG1sUEsFBgAAAAAEAAQA8wAAABsG&#10;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90"/>
                        <w:gridCol w:w="379"/>
                        <w:gridCol w:w="365"/>
                        <w:gridCol w:w="2093"/>
                        <w:gridCol w:w="461"/>
                        <w:gridCol w:w="437"/>
                      </w:tblGrid>
                      <w:tr w:rsidR="0029357A">
                        <w:tblPrEx>
                          <w:tblCellMar>
                            <w:top w:w="0" w:type="dxa"/>
                            <w:bottom w:w="0" w:type="dxa"/>
                          </w:tblCellMar>
                        </w:tblPrEx>
                        <w:trPr>
                          <w:trHeight w:hRule="exact" w:val="302"/>
                          <w:jc w:val="center"/>
                        </w:trPr>
                        <w:tc>
                          <w:tcPr>
                            <w:tcW w:w="590" w:type="dxa"/>
                            <w:shd w:val="clear" w:color="auto" w:fill="FFFFFF"/>
                          </w:tcPr>
                          <w:p w:rsidR="0029357A" w:rsidRDefault="0029357A">
                            <w:pPr>
                              <w:pStyle w:val="26"/>
                              <w:shd w:val="clear" w:color="auto" w:fill="auto"/>
                              <w:spacing w:before="0" w:line="210" w:lineRule="exact"/>
                              <w:ind w:firstLine="0"/>
                              <w:jc w:val="left"/>
                            </w:pPr>
                            <w:r>
                              <w:rPr>
                                <w:rStyle w:val="2e"/>
                              </w:rPr>
                              <w:t>*1,1</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c>
                          <w:tcPr>
                            <w:tcW w:w="2554" w:type="dxa"/>
                            <w:gridSpan w:val="2"/>
                            <w:tcBorders>
                              <w:left w:val="single" w:sz="4" w:space="0" w:color="auto"/>
                            </w:tcBorders>
                            <w:shd w:val="clear" w:color="auto" w:fill="FFFFFF"/>
                          </w:tcPr>
                          <w:p w:rsidR="0029357A" w:rsidRDefault="0029357A">
                            <w:pPr>
                              <w:rPr>
                                <w:sz w:val="10"/>
                                <w:szCs w:val="10"/>
                              </w:rPr>
                            </w:pPr>
                          </w:p>
                        </w:tc>
                        <w:tc>
                          <w:tcPr>
                            <w:tcW w:w="437"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88"/>
                          <w:jc w:val="center"/>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210" w:lineRule="exact"/>
                              <w:ind w:left="140" w:firstLine="0"/>
                              <w:jc w:val="left"/>
                            </w:pPr>
                            <w:r>
                              <w:rPr>
                                <w:rStyle w:val="2e"/>
                              </w:rPr>
                              <w:t>0</w:t>
                            </w:r>
                          </w:p>
                        </w:tc>
                        <w:tc>
                          <w:tcPr>
                            <w:tcW w:w="365" w:type="dxa"/>
                            <w:tcBorders>
                              <w:top w:val="single" w:sz="4" w:space="0" w:color="auto"/>
                            </w:tcBorders>
                            <w:shd w:val="clear" w:color="auto" w:fill="FFFFFF"/>
                            <w:vAlign w:val="center"/>
                          </w:tcPr>
                          <w:p w:rsidR="0029357A" w:rsidRDefault="0029357A">
                            <w:pPr>
                              <w:pStyle w:val="26"/>
                              <w:shd w:val="clear" w:color="auto" w:fill="auto"/>
                              <w:spacing w:before="0" w:line="210" w:lineRule="exact"/>
                              <w:ind w:firstLine="0"/>
                              <w:jc w:val="left"/>
                            </w:pPr>
                            <w:r>
                              <w:rPr>
                                <w:rStyle w:val="2e"/>
                              </w:rPr>
                              <w:t>0</w:t>
                            </w:r>
                          </w:p>
                        </w:tc>
                        <w:tc>
                          <w:tcPr>
                            <w:tcW w:w="2093" w:type="dxa"/>
                            <w:tcBorders>
                              <w:left w:val="single" w:sz="4" w:space="0" w:color="auto"/>
                            </w:tcBorders>
                            <w:shd w:val="clear" w:color="auto" w:fill="FFFFFF"/>
                            <w:vAlign w:val="center"/>
                          </w:tcPr>
                          <w:p w:rsidR="0029357A" w:rsidRDefault="0029357A">
                            <w:pPr>
                              <w:pStyle w:val="26"/>
                              <w:shd w:val="clear" w:color="auto" w:fill="auto"/>
                              <w:spacing w:before="0" w:line="210" w:lineRule="exact"/>
                              <w:ind w:right="180" w:firstLine="0"/>
                              <w:jc w:val="right"/>
                            </w:pPr>
                            <w:r>
                              <w:rPr>
                                <w:rStyle w:val="2e"/>
                              </w:rPr>
                              <w:t>*1,2</w:t>
                            </w:r>
                          </w:p>
                        </w:tc>
                        <w:tc>
                          <w:tcPr>
                            <w:tcW w:w="461"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rPr>
                                <w:rStyle w:val="2e"/>
                                <w:lang w:val="ru-RU" w:eastAsia="ru-RU" w:bidi="ru-RU"/>
                              </w:rPr>
                              <w:t>7Г</w:t>
                            </w:r>
                          </w:p>
                        </w:tc>
                        <w:tc>
                          <w:tcPr>
                            <w:tcW w:w="437"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220" w:lineRule="exact"/>
                              <w:ind w:left="180" w:firstLine="0"/>
                              <w:jc w:val="left"/>
                            </w:pPr>
                            <w:r>
                              <w:rPr>
                                <w:rStyle w:val="211pt1pt2"/>
                              </w:rPr>
                              <w:t>L</w:t>
                            </w:r>
                          </w:p>
                        </w:tc>
                      </w:tr>
                      <w:tr w:rsidR="0029357A">
                        <w:tblPrEx>
                          <w:tblCellMar>
                            <w:top w:w="0" w:type="dxa"/>
                            <w:bottom w:w="0" w:type="dxa"/>
                          </w:tblCellMar>
                        </w:tblPrEx>
                        <w:trPr>
                          <w:trHeight w:hRule="exact" w:val="254"/>
                          <w:jc w:val="center"/>
                        </w:trPr>
                        <w:tc>
                          <w:tcPr>
                            <w:tcW w:w="590" w:type="dxa"/>
                            <w:shd w:val="clear" w:color="auto" w:fill="FFFFFF"/>
                          </w:tcPr>
                          <w:p w:rsidR="0029357A" w:rsidRDefault="0029357A">
                            <w:pPr>
                              <w:rPr>
                                <w:sz w:val="10"/>
                                <w:szCs w:val="10"/>
                              </w:rPr>
                            </w:pPr>
                          </w:p>
                        </w:tc>
                        <w:tc>
                          <w:tcPr>
                            <w:tcW w:w="379" w:type="dxa"/>
                            <w:tcBorders>
                              <w:left w:val="single" w:sz="4" w:space="0" w:color="auto"/>
                            </w:tcBorders>
                            <w:shd w:val="clear" w:color="auto" w:fill="FFFFFF"/>
                          </w:tcPr>
                          <w:p w:rsidR="0029357A" w:rsidRDefault="0029357A">
                            <w:pPr>
                              <w:pStyle w:val="26"/>
                              <w:shd w:val="clear" w:color="auto" w:fill="auto"/>
                              <w:spacing w:before="0" w:line="210" w:lineRule="exact"/>
                              <w:ind w:left="140" w:firstLine="0"/>
                              <w:jc w:val="left"/>
                            </w:pPr>
                            <w:r>
                              <w:rPr>
                                <w:rStyle w:val="2e"/>
                              </w:rPr>
                              <w:t>7</w:t>
                            </w:r>
                          </w:p>
                        </w:tc>
                        <w:tc>
                          <w:tcPr>
                            <w:tcW w:w="365" w:type="dxa"/>
                            <w:shd w:val="clear" w:color="auto" w:fill="FFFFFF"/>
                          </w:tcPr>
                          <w:p w:rsidR="0029357A" w:rsidRDefault="0029357A">
                            <w:pPr>
                              <w:pStyle w:val="26"/>
                              <w:shd w:val="clear" w:color="auto" w:fill="auto"/>
                              <w:spacing w:before="0" w:line="210" w:lineRule="exact"/>
                              <w:ind w:firstLine="0"/>
                              <w:jc w:val="left"/>
                            </w:pPr>
                            <w:r>
                              <w:rPr>
                                <w:rStyle w:val="2e"/>
                              </w:rPr>
                              <w:t>4</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200" w:firstLine="0"/>
                              <w:jc w:val="left"/>
                            </w:pPr>
                            <w:r>
                              <w:rPr>
                                <w:rStyle w:val="2e"/>
                              </w:rPr>
                              <w:t>0</w:t>
                            </w:r>
                          </w:p>
                        </w:tc>
                        <w:tc>
                          <w:tcPr>
                            <w:tcW w:w="437"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80" w:firstLine="0"/>
                              <w:jc w:val="left"/>
                            </w:pPr>
                            <w:r>
                              <w:rPr>
                                <w:rStyle w:val="2e"/>
                              </w:rPr>
                              <w:t>0</w:t>
                            </w:r>
                          </w:p>
                        </w:tc>
                      </w:tr>
                      <w:tr w:rsidR="0029357A">
                        <w:tblPrEx>
                          <w:tblCellMar>
                            <w:top w:w="0" w:type="dxa"/>
                            <w:bottom w:w="0" w:type="dxa"/>
                          </w:tblCellMar>
                        </w:tblPrEx>
                        <w:trPr>
                          <w:trHeight w:hRule="exact" w:val="307"/>
                          <w:jc w:val="center"/>
                        </w:trPr>
                        <w:tc>
                          <w:tcPr>
                            <w:tcW w:w="590" w:type="dxa"/>
                            <w:shd w:val="clear" w:color="auto" w:fill="FFFFFF"/>
                          </w:tcPr>
                          <w:p w:rsidR="0029357A" w:rsidRDefault="0029357A">
                            <w:pPr>
                              <w:rPr>
                                <w:sz w:val="10"/>
                                <w:szCs w:val="10"/>
                              </w:rPr>
                            </w:pPr>
                          </w:p>
                        </w:tc>
                        <w:tc>
                          <w:tcPr>
                            <w:tcW w:w="379" w:type="dxa"/>
                            <w:tcBorders>
                              <w:top w:val="single" w:sz="4" w:space="0" w:color="auto"/>
                            </w:tcBorders>
                            <w:shd w:val="clear" w:color="auto" w:fill="FFFFFF"/>
                          </w:tcPr>
                          <w:p w:rsidR="0029357A" w:rsidRDefault="0029357A">
                            <w:pPr>
                              <w:rPr>
                                <w:sz w:val="10"/>
                                <w:szCs w:val="10"/>
                              </w:rPr>
                            </w:pPr>
                          </w:p>
                        </w:tc>
                        <w:tc>
                          <w:tcPr>
                            <w:tcW w:w="2458" w:type="dxa"/>
                            <w:gridSpan w:val="2"/>
                            <w:tcBorders>
                              <w:top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tcPr>
                          <w:p w:rsidR="0029357A" w:rsidRDefault="0029357A">
                            <w:pPr>
                              <w:pStyle w:val="26"/>
                              <w:shd w:val="clear" w:color="auto" w:fill="auto"/>
                              <w:spacing w:before="0" w:line="210" w:lineRule="exact"/>
                              <w:ind w:left="200" w:firstLine="0"/>
                              <w:jc w:val="left"/>
                            </w:pPr>
                            <w:r>
                              <w:rPr>
                                <w:rStyle w:val="2e"/>
                              </w:rPr>
                              <w:t>7</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4</w:t>
                            </w:r>
                          </w:p>
                        </w:tc>
                      </w:tr>
                      <w:tr w:rsidR="0029357A">
                        <w:tblPrEx>
                          <w:tblCellMar>
                            <w:top w:w="0" w:type="dxa"/>
                            <w:bottom w:w="0" w:type="dxa"/>
                          </w:tblCellMar>
                        </w:tblPrEx>
                        <w:trPr>
                          <w:trHeight w:hRule="exact" w:val="278"/>
                          <w:jc w:val="center"/>
                        </w:trPr>
                        <w:tc>
                          <w:tcPr>
                            <w:tcW w:w="590" w:type="dxa"/>
                            <w:shd w:val="clear" w:color="auto" w:fill="FFFFFF"/>
                          </w:tcPr>
                          <w:p w:rsidR="0029357A" w:rsidRDefault="0029357A">
                            <w:pPr>
                              <w:pStyle w:val="26"/>
                              <w:shd w:val="clear" w:color="auto" w:fill="auto"/>
                              <w:spacing w:before="0" w:line="210" w:lineRule="exact"/>
                              <w:ind w:firstLine="0"/>
                              <w:jc w:val="left"/>
                            </w:pPr>
                            <w:r>
                              <w:rPr>
                                <w:rStyle w:val="2e"/>
                              </w:rPr>
                              <w:t>*2,2</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tcPr>
                          <w:p w:rsidR="0029357A" w:rsidRDefault="0029357A">
                            <w:pPr>
                              <w:pStyle w:val="26"/>
                              <w:shd w:val="clear" w:color="auto" w:fill="auto"/>
                              <w:spacing w:before="0" w:line="210" w:lineRule="exact"/>
                              <w:ind w:left="200" w:firstLine="0"/>
                              <w:jc w:val="left"/>
                            </w:pPr>
                            <w:r>
                              <w:rPr>
                                <w:rStyle w:val="2e"/>
                              </w:rPr>
                              <w:t>(5</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5)</w:t>
                            </w:r>
                          </w:p>
                        </w:tc>
                      </w:tr>
                      <w:tr w:rsidR="0029357A">
                        <w:tblPrEx>
                          <w:tblCellMar>
                            <w:top w:w="0" w:type="dxa"/>
                            <w:bottom w:w="0" w:type="dxa"/>
                          </w:tblCellMar>
                        </w:tblPrEx>
                        <w:trPr>
                          <w:trHeight w:hRule="exact" w:val="254"/>
                          <w:jc w:val="center"/>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0</w:t>
                            </w:r>
                          </w:p>
                        </w:tc>
                        <w:tc>
                          <w:tcPr>
                            <w:tcW w:w="365" w:type="dxa"/>
                            <w:tcBorders>
                              <w:top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rPr>
                                <w:rStyle w:val="2e"/>
                              </w:rPr>
                              <w:t>0</w:t>
                            </w:r>
                          </w:p>
                        </w:tc>
                        <w:tc>
                          <w:tcPr>
                            <w:tcW w:w="2093" w:type="dxa"/>
                            <w:tcBorders>
                              <w:left w:val="single" w:sz="4" w:space="0" w:color="auto"/>
                            </w:tcBorders>
                            <w:shd w:val="clear" w:color="auto" w:fill="FFFFFF"/>
                          </w:tcPr>
                          <w:p w:rsidR="0029357A" w:rsidRDefault="0029357A">
                            <w:pPr>
                              <w:rPr>
                                <w:sz w:val="10"/>
                                <w:szCs w:val="10"/>
                              </w:rPr>
                            </w:pPr>
                          </w:p>
                        </w:tc>
                        <w:tc>
                          <w:tcPr>
                            <w:tcW w:w="461"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00" w:firstLine="0"/>
                              <w:jc w:val="left"/>
                            </w:pPr>
                            <w:r>
                              <w:rPr>
                                <w:rStyle w:val="2e"/>
                              </w:rPr>
                              <w:t>12</w:t>
                            </w:r>
                          </w:p>
                        </w:tc>
                        <w:tc>
                          <w:tcPr>
                            <w:tcW w:w="437" w:type="dxa"/>
                            <w:tcBorders>
                              <w:right w:val="single" w:sz="4" w:space="0" w:color="auto"/>
                            </w:tcBorders>
                            <w:shd w:val="clear" w:color="auto" w:fill="FFFFFF"/>
                          </w:tcPr>
                          <w:p w:rsidR="0029357A" w:rsidRDefault="0029357A">
                            <w:pPr>
                              <w:pStyle w:val="26"/>
                              <w:shd w:val="clear" w:color="auto" w:fill="auto"/>
                              <w:spacing w:before="0" w:line="210" w:lineRule="exact"/>
                              <w:ind w:left="180" w:firstLine="0"/>
                              <w:jc w:val="left"/>
                            </w:pPr>
                            <w:r>
                              <w:rPr>
                                <w:rStyle w:val="2e"/>
                              </w:rPr>
                              <w:t>9</w:t>
                            </w:r>
                          </w:p>
                        </w:tc>
                      </w:tr>
                      <w:tr w:rsidR="0029357A">
                        <w:tblPrEx>
                          <w:tblCellMar>
                            <w:top w:w="0" w:type="dxa"/>
                            <w:bottom w:w="0" w:type="dxa"/>
                          </w:tblCellMar>
                        </w:tblPrEx>
                        <w:trPr>
                          <w:trHeight w:hRule="exact" w:val="298"/>
                          <w:jc w:val="center"/>
                        </w:trPr>
                        <w:tc>
                          <w:tcPr>
                            <w:tcW w:w="590" w:type="dxa"/>
                            <w:shd w:val="clear" w:color="auto" w:fill="FFFFFF"/>
                          </w:tcPr>
                          <w:p w:rsidR="0029357A" w:rsidRDefault="0029357A">
                            <w:pPr>
                              <w:rPr>
                                <w:sz w:val="10"/>
                                <w:szCs w:val="10"/>
                              </w:rPr>
                            </w:pPr>
                          </w:p>
                        </w:tc>
                        <w:tc>
                          <w:tcPr>
                            <w:tcW w:w="37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rPr>
                                <w:rStyle w:val="2e"/>
                              </w:rPr>
                              <w:t>5</w:t>
                            </w:r>
                          </w:p>
                        </w:tc>
                        <w:tc>
                          <w:tcPr>
                            <w:tcW w:w="365"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rPr>
                                <w:rStyle w:val="2e"/>
                              </w:rPr>
                              <w:t>5</w:t>
                            </w:r>
                          </w:p>
                        </w:tc>
                        <w:tc>
                          <w:tcPr>
                            <w:tcW w:w="2554" w:type="dxa"/>
                            <w:gridSpan w:val="2"/>
                            <w:tcBorders>
                              <w:top w:val="single" w:sz="4" w:space="0" w:color="auto"/>
                              <w:left w:val="single" w:sz="4" w:space="0" w:color="auto"/>
                            </w:tcBorders>
                            <w:shd w:val="clear" w:color="auto" w:fill="FFFFFF"/>
                          </w:tcPr>
                          <w:p w:rsidR="0029357A" w:rsidRDefault="0029357A">
                            <w:pPr>
                              <w:rPr>
                                <w:sz w:val="10"/>
                                <w:szCs w:val="10"/>
                              </w:rPr>
                            </w:pPr>
                          </w:p>
                        </w:tc>
                        <w:tc>
                          <w:tcPr>
                            <w:tcW w:w="437" w:type="dxa"/>
                            <w:tcBorders>
                              <w:top w:val="single" w:sz="4" w:space="0" w:color="auto"/>
                            </w:tcBorders>
                            <w:shd w:val="clear" w:color="auto" w:fill="FFFFFF"/>
                          </w:tcPr>
                          <w:p w:rsidR="0029357A" w:rsidRDefault="0029357A">
                            <w:pPr>
                              <w:rPr>
                                <w:sz w:val="10"/>
                                <w:szCs w:val="10"/>
                              </w:rPr>
                            </w:pPr>
                          </w:p>
                        </w:tc>
                      </w:tr>
                    </w:tbl>
                    <w:p w:rsidR="0029357A" w:rsidRDefault="0029357A">
                      <w:pPr>
                        <w:rPr>
                          <w:sz w:val="2"/>
                          <w:szCs w:val="2"/>
                        </w:rPr>
                      </w:pPr>
                    </w:p>
                  </w:txbxContent>
                </v:textbox>
                <w10:wrap type="topAndBottom" anchorx="margin"/>
              </v:shape>
            </w:pict>
          </mc:Fallback>
        </mc:AlternateContent>
      </w:r>
      <w:r>
        <w:rPr>
          <w:noProof/>
          <w:lang w:val="ru-RU" w:eastAsia="ru-RU" w:bidi="ar-SA"/>
        </w:rPr>
        <mc:AlternateContent>
          <mc:Choice Requires="wps">
            <w:drawing>
              <wp:anchor distT="0" distB="0" distL="551815" distR="243840" simplePos="0" relativeHeight="377487202" behindDoc="1" locked="0" layoutInCell="1" allowOverlap="1">
                <wp:simplePos x="0" y="0"/>
                <wp:positionH relativeFrom="margin">
                  <wp:posOffset>608330</wp:posOffset>
                </wp:positionH>
                <wp:positionV relativeFrom="paragraph">
                  <wp:posOffset>2212975</wp:posOffset>
                </wp:positionV>
                <wp:extent cx="850265" cy="805180"/>
                <wp:effectExtent l="0" t="3175" r="0" b="0"/>
                <wp:wrapTopAndBottom/>
                <wp:docPr id="213"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805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90"/>
                              <w:gridCol w:w="379"/>
                              <w:gridCol w:w="370"/>
                            </w:tblGrid>
                            <w:tr w:rsidR="0029357A">
                              <w:tblPrEx>
                                <w:tblCellMar>
                                  <w:top w:w="0" w:type="dxa"/>
                                  <w:bottom w:w="0" w:type="dxa"/>
                                </w:tblCellMar>
                              </w:tblPrEx>
                              <w:trPr>
                                <w:trHeight w:hRule="exact" w:val="283"/>
                              </w:trPr>
                              <w:tc>
                                <w:tcPr>
                                  <w:tcW w:w="590" w:type="dxa"/>
                                  <w:shd w:val="clear" w:color="auto" w:fill="FFFFFF"/>
                                  <w:vAlign w:val="bottom"/>
                                </w:tcPr>
                                <w:p w:rsidR="0029357A" w:rsidRDefault="0029357A">
                                  <w:pPr>
                                    <w:pStyle w:val="26"/>
                                    <w:shd w:val="clear" w:color="auto" w:fill="auto"/>
                                    <w:spacing w:before="0" w:line="210" w:lineRule="exact"/>
                                    <w:ind w:firstLine="0"/>
                                    <w:jc w:val="left"/>
                                  </w:pPr>
                                  <w:r>
                                    <w:rPr>
                                      <w:rStyle w:val="2e"/>
                                    </w:rPr>
                                    <w:t>*3,3</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r>
                            <w:tr w:rsidR="0029357A">
                              <w:tblPrEx>
                                <w:tblCellMar>
                                  <w:top w:w="0" w:type="dxa"/>
                                  <w:bottom w:w="0" w:type="dxa"/>
                                </w:tblCellMar>
                              </w:tblPrEx>
                              <w:trPr>
                                <w:trHeight w:hRule="exact" w:val="259"/>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0</w:t>
                                  </w:r>
                                </w:p>
                              </w:tc>
                              <w:tc>
                                <w:tcPr>
                                  <w:tcW w:w="3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rPr>
                                      <w:rStyle w:val="2e"/>
                                    </w:rPr>
                                    <w:t>0</w:t>
                                  </w:r>
                                </w:p>
                              </w:tc>
                            </w:tr>
                            <w:tr w:rsidR="0029357A">
                              <w:tblPrEx>
                                <w:tblCellMar>
                                  <w:top w:w="0" w:type="dxa"/>
                                  <w:bottom w:w="0" w:type="dxa"/>
                                </w:tblCellMar>
                              </w:tblPrEx>
                              <w:trPr>
                                <w:trHeight w:hRule="exact" w:val="298"/>
                              </w:trPr>
                              <w:tc>
                                <w:tcPr>
                                  <w:tcW w:w="590" w:type="dxa"/>
                                  <w:shd w:val="clear" w:color="auto" w:fill="FFFFFF"/>
                                </w:tcPr>
                                <w:p w:rsidR="0029357A" w:rsidRDefault="0029357A">
                                  <w:pPr>
                                    <w:rPr>
                                      <w:sz w:val="10"/>
                                      <w:szCs w:val="10"/>
                                    </w:rPr>
                                  </w:pPr>
                                </w:p>
                              </w:tc>
                              <w:tc>
                                <w:tcPr>
                                  <w:tcW w:w="37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6</w:t>
                                  </w:r>
                                </w:p>
                              </w:tc>
                              <w:tc>
                                <w:tcPr>
                                  <w:tcW w:w="370"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left"/>
                                  </w:pPr>
                                  <w:r>
                                    <w:rPr>
                                      <w:rStyle w:val="2e"/>
                                    </w:rPr>
                                    <w:t>7</w:t>
                                  </w:r>
                                </w:p>
                              </w:tc>
                            </w:tr>
                          </w:tbl>
                          <w:p w:rsidR="0029357A" w:rsidRDefault="0029357A"/>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0" o:spid="_x0000_s1116" type="#_x0000_t202" style="position:absolute;left:0;text-align:left;margin-left:47.9pt;margin-top:174.25pt;width:66.95pt;height:63.4pt;z-index:-125829278;visibility:visible;mso-wrap-style:square;mso-width-percent:0;mso-height-percent:0;mso-wrap-distance-left:43.45pt;mso-wrap-distance-top:0;mso-wrap-distance-right:19.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CPtgIAALQFAAAOAAAAZHJzL2Uyb0RvYy54bWysVG1vmzAQ/j5p/8Hyd8pLIQVUUrUhTJO6&#10;F6ndD3DABGtgM9sJdNX++84mJE37ZdrGB+vwne+eu3vurm/GrkV7KhUTPMP+hYcR5aWoGN9m+Ntj&#10;4cQYKU14RVrBaYafqMI3y/fvroc+pYFoRFtRicAJV+nQZ7jRuk9dV5UN7Yi6ED3loKyF7IiGX7l1&#10;K0kG8N61buB5C3cQsuqlKKlScJtPSry0/uualvpLXSuqUZthwKbtKe25Mae7vCbpVpK+YeUBBvkL&#10;FB1hHIIeXeVEE7ST7I2rjpVSKFHri1J0rqhrVlKbA2Tje6+yeWhIT20uUBzVH8uk/p/b8vP+q0Ss&#10;ynDgX2LESQdNeqSjRndiRH5oKzT0KgXDhx5M9QgK6LTNVvX3ovyuEBerhvAtvZVSDA0lFSD0TW3d&#10;F09NT1SqjJPN8ElUEIjstLCOxlp2pnxQEATeoVNPx+4YMCVcxpEXLCKMSlDFXuTHFptL0vlxL5X+&#10;QEWHjJBhCc23zsn+XmkDhqSziYnFRcHa1hKg5WcXYDjdQGh4anQGhO3nc+Il63gdh04YLNZO6OW5&#10;c1usQmdR+FdRfpmvVrn/y8T1w7RhVUW5CTNzyw//rHcHlk+sOLJLiZZVxp2BpOR2s2ol2hPgdmE/&#10;W3LQnMzccxi2CJDLq5T8IPTugsQpFvGVExZh5CRXXux4fnKXLLwwCfPiPKV7xum/p4SGDCdREE1c&#10;OoF+lZtnv7e5kbRjGrZHyzrDCPNN82wYuOaVba0mrJ3kF6Uw8E+lgHbPjbZ8NRSdyKrHzWiHIznO&#10;wUZUT8BgKYBhQFNYfSA0Qv7EaIA1kmH1Y0ckxaj9yGEKzM6ZBTkLm1kgvISnGdYYTeJKT7tp10u2&#10;bcDzPGe3MCkFsyw2UzShOMwXrAabzGGNmd3z8t9anZbt8jcAAAD//wMAUEsDBBQABgAIAAAAIQAG&#10;DvtQ4AAAAAoBAAAPAAAAZHJzL2Rvd25yZXYueG1sTI9BT4NAFITvJv6HzTPxYuwCLW1BHo0xevFm&#10;9dLbln0FIvuWsFvA/nrXkz1OZjLzTbGbTSdGGlxrGSFeRCCIK6tbrhG+Pt8etyCcV6xVZ5kQfsjB&#10;rry9KVSu7cQfNO59LUIJu1whNN73uZSuasgot7A9cfBOdjDKBznUUg9qCuWmk0kUraVRLYeFRvX0&#10;0lD1vT8bhPX82j+8Z5RMl6ob+XCJY08x4v3d/PwEwtPs/8Pwhx/QoQxMR3tm7USHkKWB3CMsV9sU&#10;RAgkSbYBcURYbdIlyLKQ1xfKXwAAAP//AwBQSwECLQAUAAYACAAAACEAtoM4kv4AAADhAQAAEwAA&#10;AAAAAAAAAAAAAAAAAAAAW0NvbnRlbnRfVHlwZXNdLnhtbFBLAQItABQABgAIAAAAIQA4/SH/1gAA&#10;AJQBAAALAAAAAAAAAAAAAAAAAC8BAABfcmVscy8ucmVsc1BLAQItABQABgAIAAAAIQDFjKCPtgIA&#10;ALQFAAAOAAAAAAAAAAAAAAAAAC4CAABkcnMvZTJvRG9jLnhtbFBLAQItABQABgAIAAAAIQAGDvtQ&#10;4AAAAAoBAAAPAAAAAAAAAAAAAAAAABAFAABkcnMvZG93bnJldi54bWxQSwUGAAAAAAQABADzAAAA&#10;HQYAAAAA&#10;"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90"/>
                        <w:gridCol w:w="379"/>
                        <w:gridCol w:w="370"/>
                      </w:tblGrid>
                      <w:tr w:rsidR="0029357A">
                        <w:tblPrEx>
                          <w:tblCellMar>
                            <w:top w:w="0" w:type="dxa"/>
                            <w:bottom w:w="0" w:type="dxa"/>
                          </w:tblCellMar>
                        </w:tblPrEx>
                        <w:trPr>
                          <w:trHeight w:hRule="exact" w:val="283"/>
                        </w:trPr>
                        <w:tc>
                          <w:tcPr>
                            <w:tcW w:w="590" w:type="dxa"/>
                            <w:shd w:val="clear" w:color="auto" w:fill="FFFFFF"/>
                            <w:vAlign w:val="bottom"/>
                          </w:tcPr>
                          <w:p w:rsidR="0029357A" w:rsidRDefault="0029357A">
                            <w:pPr>
                              <w:pStyle w:val="26"/>
                              <w:shd w:val="clear" w:color="auto" w:fill="auto"/>
                              <w:spacing w:before="0" w:line="210" w:lineRule="exact"/>
                              <w:ind w:firstLine="0"/>
                              <w:jc w:val="left"/>
                            </w:pPr>
                            <w:r>
                              <w:rPr>
                                <w:rStyle w:val="2e"/>
                              </w:rPr>
                              <w:t>*3,3</w:t>
                            </w: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lang w:val="ru-RU" w:eastAsia="ru-RU" w:bidi="ru-RU"/>
                              </w:rPr>
                              <w:t>7Г</w:t>
                            </w:r>
                          </w:p>
                        </w:tc>
                        <w:tc>
                          <w:tcPr>
                            <w:tcW w:w="3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1pt2"/>
                              </w:rPr>
                              <w:t>L</w:t>
                            </w:r>
                          </w:p>
                        </w:tc>
                      </w:tr>
                      <w:tr w:rsidR="0029357A">
                        <w:tblPrEx>
                          <w:tblCellMar>
                            <w:top w:w="0" w:type="dxa"/>
                            <w:bottom w:w="0" w:type="dxa"/>
                          </w:tblCellMar>
                        </w:tblPrEx>
                        <w:trPr>
                          <w:trHeight w:hRule="exact" w:val="259"/>
                        </w:trPr>
                        <w:tc>
                          <w:tcPr>
                            <w:tcW w:w="590" w:type="dxa"/>
                            <w:shd w:val="clear" w:color="auto" w:fill="FFFFFF"/>
                          </w:tcPr>
                          <w:p w:rsidR="0029357A" w:rsidRDefault="0029357A">
                            <w:pPr>
                              <w:rPr>
                                <w:sz w:val="10"/>
                                <w:szCs w:val="10"/>
                              </w:rPr>
                            </w:pPr>
                          </w:p>
                        </w:tc>
                        <w:tc>
                          <w:tcPr>
                            <w:tcW w:w="37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0</w:t>
                            </w:r>
                          </w:p>
                        </w:tc>
                        <w:tc>
                          <w:tcPr>
                            <w:tcW w:w="370"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rPr>
                                <w:rStyle w:val="2e"/>
                              </w:rPr>
                              <w:t>0</w:t>
                            </w:r>
                          </w:p>
                        </w:tc>
                      </w:tr>
                      <w:tr w:rsidR="0029357A">
                        <w:tblPrEx>
                          <w:tblCellMar>
                            <w:top w:w="0" w:type="dxa"/>
                            <w:bottom w:w="0" w:type="dxa"/>
                          </w:tblCellMar>
                        </w:tblPrEx>
                        <w:trPr>
                          <w:trHeight w:hRule="exact" w:val="298"/>
                        </w:trPr>
                        <w:tc>
                          <w:tcPr>
                            <w:tcW w:w="590" w:type="dxa"/>
                            <w:shd w:val="clear" w:color="auto" w:fill="FFFFFF"/>
                          </w:tcPr>
                          <w:p w:rsidR="0029357A" w:rsidRDefault="0029357A">
                            <w:pPr>
                              <w:rPr>
                                <w:sz w:val="10"/>
                                <w:szCs w:val="10"/>
                              </w:rPr>
                            </w:pPr>
                          </w:p>
                        </w:tc>
                        <w:tc>
                          <w:tcPr>
                            <w:tcW w:w="37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rPr>
                                <w:rStyle w:val="2e"/>
                              </w:rPr>
                              <w:t>6</w:t>
                            </w:r>
                          </w:p>
                        </w:tc>
                        <w:tc>
                          <w:tcPr>
                            <w:tcW w:w="370"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left"/>
                            </w:pPr>
                            <w:r>
                              <w:rPr>
                                <w:rStyle w:val="2e"/>
                              </w:rPr>
                              <w:t>7</w:t>
                            </w:r>
                          </w:p>
                        </w:tc>
                      </w:tr>
                    </w:tbl>
                    <w:p w:rsidR="0029357A" w:rsidRDefault="0029357A"/>
                  </w:txbxContent>
                </v:textbox>
                <w10:wrap type="topAndBottom" anchorx="margin"/>
              </v:shape>
            </w:pict>
          </mc:Fallback>
        </mc:AlternateContent>
      </w:r>
      <w:r>
        <w:rPr>
          <w:noProof/>
          <w:lang w:val="ru-RU" w:eastAsia="ru-RU" w:bidi="ar-SA"/>
        </w:rPr>
        <mc:AlternateContent>
          <mc:Choice Requires="wps">
            <w:drawing>
              <wp:anchor distT="0" distB="0" distL="551815" distR="243840" simplePos="0" relativeHeight="377487203" behindDoc="1" locked="0" layoutInCell="1" allowOverlap="1">
                <wp:simplePos x="0" y="0"/>
                <wp:positionH relativeFrom="margin">
                  <wp:posOffset>577850</wp:posOffset>
                </wp:positionH>
                <wp:positionV relativeFrom="paragraph">
                  <wp:posOffset>2929255</wp:posOffset>
                </wp:positionV>
                <wp:extent cx="176530" cy="133350"/>
                <wp:effectExtent l="0" t="0" r="0" b="0"/>
                <wp:wrapTopAndBottom/>
                <wp:docPr id="21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a"/>
                              <w:shd w:val="clear" w:color="auto" w:fill="auto"/>
                              <w:spacing w:line="210" w:lineRule="exact"/>
                              <w:jc w:val="left"/>
                            </w:pPr>
                            <w:r>
                              <w:rPr>
                                <w:rStyle w:val="3Exact1"/>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1" o:spid="_x0000_s1117" type="#_x0000_t202" style="position:absolute;left:0;text-align:left;margin-left:45.5pt;margin-top:230.65pt;width:13.9pt;height:10.5pt;z-index:-125829277;visibility:visible;mso-wrap-style:square;mso-width-percent:0;mso-height-percent:0;mso-wrap-distance-left:43.45pt;mso-wrap-distance-top:0;mso-wrap-distance-right:19.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LnsgIAALQFAAAOAAAAZHJzL2Uyb0RvYy54bWysVNtunDAQfa/Uf7D8TrgsewGFjZJlqSql&#10;FynpB3iNWayCTW3vQlr13zs2YbNJVKlqywMamPGZOTPHc3k1tA06MqW5FBkOLwKMmKCy5GKf4S/3&#10;hbfCSBsiStJIwTL8wDS+Wr99c9l3KYtkLZuSKQQgQqd9l+HamC71fU1r1hJ9ITsmwFlJ1RIDn2rv&#10;l4r0gN42fhQEC7+XquyUpExr+JuPTrx2+FXFqPlUVZoZ1GQYajPurdx7Z9/++pKke0W6mtPHMshf&#10;VNESLiDpCSonhqCD4q+gWk6V1LIyF1S2vqwqTpnjAGzC4AWbu5p0zHGB5uju1Cb9/2Dpx+NnhXiZ&#10;4SiMMBKkhSHds8GgGzmgMA5th/pOpxB410GoGcABk3ZsdXcr6VeNhNzUROzZtVKyrxkpoUJ30j87&#10;OuJoC7LrP8gSEpGDkQ5oqFRr2wcNQYAOk3o4TccWQ23K5WI+Aw8FVzibzeZuej5Jp8Od0uYdky2y&#10;RoYVDN+Bk+OtNkADQqcQm0vIgjeNE0Ajnv2AwPEPpIaj1meLcPP8kQTJdrVdxV4cLbZeHOS5d11s&#10;Ym9RhMt5Pss3mzz8afOGcVrzsmTCppm0FcZ/NrtHlY+qOKlLy4aXFs6WpNV+t2kUOhLQduEeOywo&#10;/izMf16GcwOXF5TCKA5uosQrFqulFxfx3EuWwcoLwuQmWQRxEufFc0q3XLB/p4T6DCfzaD5q6bfc&#10;Ave85kbSlhvYHg1vM7w6BZHUKnArSjdaQ3gz2metsOU/tQI6Ng3a6dVKdBSrGXaDuxzJ6R7sZPkA&#10;ClYSFAZihNUHRi3Vd4x6WCMZ1t8ORDGMmvcCboHdOZOhJmM3GURQOJphg9Fobsy4mw6d4vsakKd7&#10;dg03peBOxfZKjVUABfsBq8GReVxjdvecf7uop2W7/gUAAP//AwBQSwMEFAAGAAgAAAAhADGfvR/e&#10;AAAACgEAAA8AAABkcnMvZG93bnJldi54bWxMj8FOwzAMhu9IvENkJC6IpelQ1XVNJ4Tgwo2NC7es&#10;MW21xqmarC17erwTHG3/+v195W5xvZhwDJ0nDWqVgECqve2o0fB5eHvMQYRoyJreE2r4wQC76vam&#10;NIX1M33gtI+N4BIKhdHQxjgUUoa6RWfCyg9IfPv2ozORx7GRdjQzl7tepkmSSWc64g+tGfClxfq0&#10;PzsN2fI6PLxvMJ0vdT/R10WpiErr+7vleQsi4hL/wnDFZ3SomOnoz2SD6DVsFKtEDU+ZWoO4BlTO&#10;Lkfe5OkaZFXK/wrVLwAAAP//AwBQSwECLQAUAAYACAAAACEAtoM4kv4AAADhAQAAEwAAAAAAAAAA&#10;AAAAAAAAAAAAW0NvbnRlbnRfVHlwZXNdLnhtbFBLAQItABQABgAIAAAAIQA4/SH/1gAAAJQBAAAL&#10;AAAAAAAAAAAAAAAAAC8BAABfcmVscy8ucmVsc1BLAQItABQABgAIAAAAIQBFp6LnsgIAALQFAAAO&#10;AAAAAAAAAAAAAAAAAC4CAABkcnMvZTJvRG9jLnhtbFBLAQItABQABgAIAAAAIQAxn70f3gAAAAoB&#10;AAAPAAAAAAAAAAAAAAAAAAwFAABkcnMvZG93bnJldi54bWxQSwUGAAAAAAQABADzAAAAFwYAAAAA&#10;" filled="f" stroked="f">
                <v:textbox style="mso-fit-shape-to-text:t" inset="0,0,0,0">
                  <w:txbxContent>
                    <w:p w:rsidR="0029357A" w:rsidRDefault="0029357A">
                      <w:pPr>
                        <w:pStyle w:val="3a"/>
                        <w:shd w:val="clear" w:color="auto" w:fill="auto"/>
                        <w:spacing w:line="210" w:lineRule="exact"/>
                        <w:jc w:val="left"/>
                      </w:pPr>
                      <w:r>
                        <w:rPr>
                          <w:rStyle w:val="3Exact1"/>
                        </w:rPr>
                        <w:t>X</w:t>
                      </w:r>
                    </w:p>
                  </w:txbxContent>
                </v:textbox>
                <w10:wrap type="topAndBottom" anchorx="margin"/>
              </v:shape>
            </w:pict>
          </mc:Fallback>
        </mc:AlternateContent>
      </w:r>
      <w:r>
        <w:rPr>
          <w:noProof/>
          <w:lang w:val="ru-RU" w:eastAsia="ru-RU" w:bidi="ar-SA"/>
        </w:rPr>
        <mc:AlternateContent>
          <mc:Choice Requires="wps">
            <w:drawing>
              <wp:anchor distT="0" distB="0" distL="551815" distR="243840" simplePos="0" relativeHeight="377487204" behindDoc="1" locked="0" layoutInCell="1" allowOverlap="1">
                <wp:simplePos x="0" y="0"/>
                <wp:positionH relativeFrom="margin">
                  <wp:posOffset>730250</wp:posOffset>
                </wp:positionH>
                <wp:positionV relativeFrom="paragraph">
                  <wp:posOffset>2953385</wp:posOffset>
                </wp:positionV>
                <wp:extent cx="189230" cy="133350"/>
                <wp:effectExtent l="0" t="635" r="4445" b="3810"/>
                <wp:wrapTopAndBottom/>
                <wp:docPr id="21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4"/>
                              <w:shd w:val="clear" w:color="auto" w:fill="auto"/>
                              <w:spacing w:line="210" w:lineRule="exact"/>
                            </w:pPr>
                            <w:r>
                              <w:t>4,4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2" o:spid="_x0000_s1118" type="#_x0000_t202" style="position:absolute;left:0;text-align:left;margin-left:57.5pt;margin-top:232.55pt;width:14.9pt;height:10.5pt;z-index:-125829276;visibility:visible;mso-wrap-style:square;mso-width-percent:0;mso-height-percent:0;mso-wrap-distance-left:43.45pt;mso-wrap-distance-top:0;mso-wrap-distance-right:19.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6Z/swIAALQ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ge9jxEkLTXqkg0Z3YkB+GJgK9Z1KwPChA1M9gAI6bbNV3b0ovivExbomfEdvpRR9TUkJEfrmpfvi&#10;6YijDMi2/yRKcET2WligoZKtKR8UBAE6dOrp1B0TTGFcRnEwA00BKn82m81t91ySTI87qfQHKlpk&#10;hBRLaL4FJ4d7pU0wJJlMjC8uctY0lgANf3UBhuMNuIanRmeCsP18jr14E22i0AmDxcYJvSxzbvN1&#10;6Cxy/3qezbL1OvN/Gb9+mNSsLCk3biZu+eGf9e7I8pEVJ3Yp0bDSwJmQlNxt141EBwLczu1nSw6a&#10;s5n7OgxbBMjlIiU/CL27IHbyRXTthHk4d+JrL3I8P76LF14Yh1n+OqV7xum/p4T6FMfzYD5y6Rz0&#10;RW6e/d7mRpKWadgeDWtTHJ2MSGIYuOGlba0mrBnlF6Uw4Z9LAe2eGm35aig6klUP28EOR3yag60o&#10;n4DBUgDDgIyw+kCohfyJUQ9rJMXqx55IilHzkcMUmJ0zCXIStpNAeAFPU6wxGsW1HnfTvpNsVwPy&#10;NGe3MCk5syw2IzVGcZwvWA02meMaM7vn5b+1Oi/b1W8AAAD//wMAUEsDBBQABgAIAAAAIQDNHMVG&#10;3QAAAAsBAAAPAAAAZHJzL2Rvd25yZXYueG1sTI/BTsMwEETvSPyDtUhcEHVcpVEJcSqE4MKNlgs3&#10;N16SCHsdxW4S+vVsT3Cc2dHsvGq3eCcmHGMfSINaZSCQmmB7ajV8HF7vtyBiMmSNC4QafjDCrr6+&#10;qkxpw0zvOO1TK7iEYmk0dCkNpZSx6dCbuAoDEt++wuhNYjm20o5m5nLv5DrLCulNT/yhMwM+d9h8&#10;709eQ7G8DHdvD7iez42b6POsVEKl9e3N8vQIIuGS/sJwmc/ToeZNx3AiG4VjrTbMkjTkxUaBuCTy&#10;nGGO7GwLBbKu5H+G+hcAAP//AwBQSwECLQAUAAYACAAAACEAtoM4kv4AAADhAQAAEwAAAAAAAAAA&#10;AAAAAAAAAAAAW0NvbnRlbnRfVHlwZXNdLnhtbFBLAQItABQABgAIAAAAIQA4/SH/1gAAAJQBAAAL&#10;AAAAAAAAAAAAAAAAAC8BAABfcmVscy8ucmVsc1BLAQItABQABgAIAAAAIQC9z6Z/swIAALQFAAAO&#10;AAAAAAAAAAAAAAAAAC4CAABkcnMvZTJvRG9jLnhtbFBLAQItABQABgAIAAAAIQDNHMVG3QAAAAsB&#10;AAAPAAAAAAAAAAAAAAAAAA0FAABkcnMvZG93bnJldi54bWxQSwUGAAAAAAQABADzAAAAFwYAAAAA&#10;" filled="f" stroked="f">
                <v:textbox style="mso-fit-shape-to-text:t" inset="0,0,0,0">
                  <w:txbxContent>
                    <w:p w:rsidR="0029357A" w:rsidRDefault="0029357A">
                      <w:pPr>
                        <w:pStyle w:val="54"/>
                        <w:shd w:val="clear" w:color="auto" w:fill="auto"/>
                        <w:spacing w:line="210" w:lineRule="exact"/>
                      </w:pPr>
                      <w:r>
                        <w:t>4,4</w:t>
                      </w:r>
                    </w:p>
                  </w:txbxContent>
                </v:textbox>
                <w10:wrap type="topAndBottom" anchorx="margin"/>
              </v:shape>
            </w:pict>
          </mc:Fallback>
        </mc:AlternateContent>
      </w:r>
      <w:r>
        <w:rPr>
          <w:noProof/>
          <w:lang w:val="ru-RU" w:eastAsia="ru-RU" w:bidi="ar-SA"/>
        </w:rPr>
        <mc:AlternateContent>
          <mc:Choice Requires="wps">
            <w:drawing>
              <wp:anchor distT="0" distB="219075" distL="63500" distR="63500" simplePos="0" relativeHeight="377487205" behindDoc="1" locked="0" layoutInCell="1" allowOverlap="1">
                <wp:simplePos x="0" y="0"/>
                <wp:positionH relativeFrom="margin">
                  <wp:posOffset>1016635</wp:posOffset>
                </wp:positionH>
                <wp:positionV relativeFrom="paragraph">
                  <wp:posOffset>2900045</wp:posOffset>
                </wp:positionV>
                <wp:extent cx="408305" cy="560070"/>
                <wp:effectExtent l="0" t="4445" r="3810" b="3175"/>
                <wp:wrapTopAndBottom/>
                <wp:docPr id="210"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56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10"/>
                              <w:pBdr>
                                <w:top w:val="single" w:sz="4" w:space="1" w:color="auto"/>
                                <w:left w:val="single" w:sz="4" w:space="4" w:color="auto"/>
                                <w:bottom w:val="single" w:sz="4" w:space="1" w:color="auto"/>
                                <w:right w:val="single" w:sz="4" w:space="4" w:color="auto"/>
                              </w:pBdr>
                              <w:shd w:val="clear" w:color="auto" w:fill="auto"/>
                            </w:pPr>
                            <w:r>
                              <w:rPr>
                                <w:lang w:val="ru-RU" w:eastAsia="ru-RU" w:bidi="ru-RU"/>
                              </w:rPr>
                              <w:t xml:space="preserve">7Г </w:t>
                            </w:r>
                            <w:r>
                              <w:rPr>
                                <w:rStyle w:val="4111pt1ptExact"/>
                              </w:rPr>
                              <w:t>p</w:t>
                            </w:r>
                          </w:p>
                          <w:p w:rsidR="0029357A" w:rsidRDefault="0029357A">
                            <w:pPr>
                              <w:pStyle w:val="26"/>
                              <w:pBdr>
                                <w:top w:val="single" w:sz="4" w:space="1" w:color="auto"/>
                                <w:left w:val="single" w:sz="4" w:space="4" w:color="auto"/>
                                <w:bottom w:val="single" w:sz="4" w:space="1" w:color="auto"/>
                                <w:right w:val="single" w:sz="4" w:space="4" w:color="auto"/>
                              </w:pBdr>
                              <w:shd w:val="clear" w:color="auto" w:fill="auto"/>
                              <w:spacing w:before="0" w:line="274" w:lineRule="exact"/>
                              <w:ind w:firstLine="0"/>
                            </w:pPr>
                            <w:r>
                              <w:rPr>
                                <w:rStyle w:val="2Exact"/>
                              </w:rPr>
                              <w:t>”o o”</w:t>
                            </w:r>
                          </w:p>
                          <w:p w:rsidR="0029357A" w:rsidRDefault="0029357A">
                            <w:pPr>
                              <w:pStyle w:val="410"/>
                              <w:pBdr>
                                <w:top w:val="single" w:sz="4" w:space="1" w:color="auto"/>
                                <w:left w:val="single" w:sz="4" w:space="4" w:color="auto"/>
                                <w:bottom w:val="single" w:sz="4" w:space="1" w:color="auto"/>
                                <w:right w:val="single" w:sz="4" w:space="4" w:color="auto"/>
                              </w:pBdr>
                              <w:shd w:val="clear" w:color="auto" w:fill="auto"/>
                              <w:tabs>
                                <w:tab w:val="left" w:pos="360"/>
                              </w:tabs>
                            </w:pPr>
                            <w:r>
                              <w:t>3</w:t>
                            </w:r>
                            <w:r>
                              <w:tab/>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 o:spid="_x0000_s1119" type="#_x0000_t202" style="position:absolute;left:0;text-align:left;margin-left:80.05pt;margin-top:228.35pt;width:32.15pt;height:44.1pt;z-index:-125829275;visibility:visible;mso-wrap-style:square;mso-width-percent:0;mso-height-percent:0;mso-wrap-distance-left:5pt;mso-wrap-distance-top:0;mso-wrap-distance-right:5pt;mso-wrap-distance-bottom:17.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JtAIAALQFAAAOAAAAZHJzL2Uyb0RvYy54bWysVNuOmzAQfa/Uf7D8zmJYkgBastoNoaq0&#10;vUi7/QAHTLAKNrWdkO2q/96xCcleXqq2PFiDPT4+M3Nmrq4PXYv2TGkuRYaDC4IRE6WsuNhm+NtD&#10;4cUYaUNFRVspWIYfmcbXy/fvroY+ZaFsZFsxhQBE6HToM9wY06e+r8uGdVRfyJ4JOKyl6qiBX7X1&#10;K0UHQO9aPyRk7g9SVb2SJdMadvPxEC8dfl2z0nypa80MajMM3IxblVs3dvWXVzTdKto3vDzSoH/B&#10;oqNcwKMnqJwainaKv4HqeKmklrW5KGXny7rmJXMxQDQBeRXNfUN75mKB5Oj+lCb9/2DLz/uvCvEq&#10;w2EA+RG0gyI9sINBt/KAgujSZmjodQqO9z24mgMcQKVdtLq/k+V3jYRcNVRs2Y1ScmgYrYBhYG/6&#10;z66OONqCbIZPsoKH6M5IB3SoVWfTBwlBgA5MHk/VsWRK2IxIfElmGJVwNJsTsnDV82k6Xe6VNh+Y&#10;7JA1Mqyg+A6c7u+0sWRoOrnYt4QseNs6AbTixQY4jjvwNFy1Z5aEq+dTQpJ1vI4jLwrnay8iee7d&#10;FKvImxfBYpZf5qtVHvyy7wZR2vCqYsI+M2kriP6sdkeVj6o4qUvLllcWzlLSartZtQrtKWi7cJ9L&#10;OZyc3fyXNFwSIJZXIQVhRG7DxCvm8cKLimjmJQsSeyRIbpM5iZIoL16GdMcF+/eQ0JDhZBbORi2d&#10;Sb+KjbjvbWw07biB6dHyLsPxyYmmVoFrUbnSGsrb0X6WCkv/nAoo91Rop1cr0VGs5rA5uOZITn2w&#10;kdUjKFhJUBjIFEYfGI1UPzEaYIxkWP/YUcUwaj8K6AI7cyZDTcZmMqgo4WqGDUajuTLjbNr1im8b&#10;QJ767AY6peBOxbalRhbH/oLR4II5jjE7e57/O6/zsF3+BgAA//8DAFBLAwQUAAYACAAAACEAfS4a&#10;xt8AAAALAQAADwAAAGRycy9kb3ducmV2LnhtbEyPMU/DMBCFdyT+g3VILKh1HLmhDXEqhGBho7Cw&#10;ufGRRNjnKHaT0F+Pmej4dJ/e+67aL86yCcfQe1Ig1hkwpMabnloFH+8vqy2wEDUZbT2hgh8MsK+v&#10;rypdGj/TG06H2LJUQqHUCroYh5Lz0HTodFj7ASndvvzodExxbLkZ9ZzKneV5lhXc6Z7SQqcHfOqw&#10;+T6cnIJieR7uXneYz+fGTvR5FiKiUOr2Znl8ABZxif8w/OkndaiT09GfyARmUy4ykVAFclPcA0tE&#10;nksJ7KhgI+UOeF3xyx/qXwAAAP//AwBQSwECLQAUAAYACAAAACEAtoM4kv4AAADhAQAAEwAAAAAA&#10;AAAAAAAAAAAAAAAAW0NvbnRlbnRfVHlwZXNdLnhtbFBLAQItABQABgAIAAAAIQA4/SH/1gAAAJQB&#10;AAALAAAAAAAAAAAAAAAAAC8BAABfcmVscy8ucmVsc1BLAQItABQABgAIAAAAIQB+IRHJtAIAALQF&#10;AAAOAAAAAAAAAAAAAAAAAC4CAABkcnMvZTJvRG9jLnhtbFBLAQItABQABgAIAAAAIQB9LhrG3wAA&#10;AAsBAAAPAAAAAAAAAAAAAAAAAA4FAABkcnMvZG93bnJldi54bWxQSwUGAAAAAAQABADzAAAAGgYA&#10;AAAA&#10;" filled="f" stroked="f">
                <v:textbox style="mso-fit-shape-to-text:t" inset="0,0,0,0">
                  <w:txbxContent>
                    <w:p w:rsidR="0029357A" w:rsidRDefault="0029357A">
                      <w:pPr>
                        <w:pStyle w:val="410"/>
                        <w:pBdr>
                          <w:top w:val="single" w:sz="4" w:space="1" w:color="auto"/>
                          <w:left w:val="single" w:sz="4" w:space="4" w:color="auto"/>
                          <w:bottom w:val="single" w:sz="4" w:space="1" w:color="auto"/>
                          <w:right w:val="single" w:sz="4" w:space="4" w:color="auto"/>
                        </w:pBdr>
                        <w:shd w:val="clear" w:color="auto" w:fill="auto"/>
                      </w:pPr>
                      <w:r>
                        <w:rPr>
                          <w:lang w:val="ru-RU" w:eastAsia="ru-RU" w:bidi="ru-RU"/>
                        </w:rPr>
                        <w:t xml:space="preserve">7Г </w:t>
                      </w:r>
                      <w:r>
                        <w:rPr>
                          <w:rStyle w:val="4111pt1ptExact"/>
                        </w:rPr>
                        <w:t>p</w:t>
                      </w:r>
                    </w:p>
                    <w:p w:rsidR="0029357A" w:rsidRDefault="0029357A">
                      <w:pPr>
                        <w:pStyle w:val="26"/>
                        <w:pBdr>
                          <w:top w:val="single" w:sz="4" w:space="1" w:color="auto"/>
                          <w:left w:val="single" w:sz="4" w:space="4" w:color="auto"/>
                          <w:bottom w:val="single" w:sz="4" w:space="1" w:color="auto"/>
                          <w:right w:val="single" w:sz="4" w:space="4" w:color="auto"/>
                        </w:pBdr>
                        <w:shd w:val="clear" w:color="auto" w:fill="auto"/>
                        <w:spacing w:before="0" w:line="274" w:lineRule="exact"/>
                        <w:ind w:firstLine="0"/>
                      </w:pPr>
                      <w:r>
                        <w:rPr>
                          <w:rStyle w:val="2Exact"/>
                        </w:rPr>
                        <w:t>”o o”</w:t>
                      </w:r>
                    </w:p>
                    <w:p w:rsidR="0029357A" w:rsidRDefault="0029357A">
                      <w:pPr>
                        <w:pStyle w:val="410"/>
                        <w:pBdr>
                          <w:top w:val="single" w:sz="4" w:space="1" w:color="auto"/>
                          <w:left w:val="single" w:sz="4" w:space="4" w:color="auto"/>
                          <w:bottom w:val="single" w:sz="4" w:space="1" w:color="auto"/>
                          <w:right w:val="single" w:sz="4" w:space="4" w:color="auto"/>
                        </w:pBdr>
                        <w:shd w:val="clear" w:color="auto" w:fill="auto"/>
                        <w:tabs>
                          <w:tab w:val="left" w:pos="360"/>
                        </w:tabs>
                      </w:pPr>
                      <w:r>
                        <w:t>3</w:t>
                      </w:r>
                      <w:r>
                        <w:tab/>
                        <w:t>4</w:t>
                      </w:r>
                    </w:p>
                  </w:txbxContent>
                </v:textbox>
                <w10:wrap type="topAndBottom" anchorx="margin"/>
              </v:shape>
            </w:pict>
          </mc:Fallback>
        </mc:AlternateContent>
      </w:r>
      <w:r>
        <w:rPr>
          <w:noProof/>
          <w:lang w:val="ru-RU" w:eastAsia="ru-RU" w:bidi="ar-SA"/>
        </w:rPr>
        <w:drawing>
          <wp:anchor distT="0" distB="445770" distL="63500" distR="109855" simplePos="0" relativeHeight="377487206" behindDoc="1" locked="0" layoutInCell="1" allowOverlap="1">
            <wp:simplePos x="0" y="0"/>
            <wp:positionH relativeFrom="margin">
              <wp:posOffset>1702435</wp:posOffset>
            </wp:positionH>
            <wp:positionV relativeFrom="paragraph">
              <wp:posOffset>2416810</wp:posOffset>
            </wp:positionV>
            <wp:extent cx="969010" cy="822960"/>
            <wp:effectExtent l="0" t="0" r="2540" b="0"/>
            <wp:wrapTopAndBottom/>
            <wp:docPr id="209" name="Рисунок 144"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9010" cy="82296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w:drawing>
          <wp:anchor distT="0" distB="406400" distL="63500" distR="63500" simplePos="0" relativeHeight="377487207" behindDoc="1" locked="0" layoutInCell="1" allowOverlap="1">
            <wp:simplePos x="0" y="0"/>
            <wp:positionH relativeFrom="margin">
              <wp:posOffset>2781300</wp:posOffset>
            </wp:positionH>
            <wp:positionV relativeFrom="paragraph">
              <wp:posOffset>2270760</wp:posOffset>
            </wp:positionV>
            <wp:extent cx="1627505" cy="1005840"/>
            <wp:effectExtent l="0" t="0" r="0" b="3810"/>
            <wp:wrapTopAndBottom/>
            <wp:docPr id="208" name="Рисунок 14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27505" cy="100584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0" distL="63500" distR="597535" simplePos="0" relativeHeight="377487208" behindDoc="1" locked="0" layoutInCell="1" allowOverlap="1">
                <wp:simplePos x="0" y="0"/>
                <wp:positionH relativeFrom="margin">
                  <wp:posOffset>4582795</wp:posOffset>
                </wp:positionH>
                <wp:positionV relativeFrom="paragraph">
                  <wp:posOffset>993775</wp:posOffset>
                </wp:positionV>
                <wp:extent cx="640080" cy="2524760"/>
                <wp:effectExtent l="1270" t="3175" r="0" b="1905"/>
                <wp:wrapTopAndBottom/>
                <wp:docPr id="207"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52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475"/>
                              <w:gridCol w:w="533"/>
                            </w:tblGrid>
                            <w:tr w:rsidR="0029357A">
                              <w:tblPrEx>
                                <w:tblCellMar>
                                  <w:top w:w="0" w:type="dxa"/>
                                  <w:bottom w:w="0" w:type="dxa"/>
                                </w:tblCellMar>
                              </w:tblPrEx>
                              <w:trPr>
                                <w:trHeight w:hRule="exact" w:val="283"/>
                              </w:trPr>
                              <w:tc>
                                <w:tcPr>
                                  <w:tcW w:w="47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right="140" w:firstLine="0"/>
                                    <w:jc w:val="right"/>
                                  </w:pPr>
                                  <w:r>
                                    <w:rPr>
                                      <w:rStyle w:val="2e"/>
                                      <w:lang w:val="ru-RU" w:eastAsia="ru-RU" w:bidi="ru-RU"/>
                                    </w:rPr>
                                    <w:t>7Г</w:t>
                                  </w:r>
                                </w:p>
                              </w:tc>
                              <w:tc>
                                <w:tcPr>
                                  <w:tcW w:w="53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right"/>
                                  </w:pPr>
                                  <w:r>
                                    <w:rPr>
                                      <w:rStyle w:val="211pt1pt2"/>
                                    </w:rPr>
                                    <w:t>L</w:t>
                                  </w:r>
                                </w:p>
                              </w:tc>
                            </w:tr>
                            <w:tr w:rsidR="0029357A">
                              <w:tblPrEx>
                                <w:tblCellMar>
                                  <w:top w:w="0" w:type="dxa"/>
                                  <w:bottom w:w="0" w:type="dxa"/>
                                </w:tblCellMar>
                              </w:tblPrEx>
                              <w:trPr>
                                <w:trHeight w:hRule="exact" w:val="254"/>
                              </w:trPr>
                              <w:tc>
                                <w:tcPr>
                                  <w:tcW w:w="47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0</w:t>
                                  </w:r>
                                </w:p>
                              </w:tc>
                              <w:tc>
                                <w:tcPr>
                                  <w:tcW w:w="53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0</w:t>
                                  </w:r>
                                </w:p>
                              </w:tc>
                            </w:tr>
                            <w:tr w:rsidR="0029357A">
                              <w:tblPrEx>
                                <w:tblCellMar>
                                  <w:top w:w="0" w:type="dxa"/>
                                  <w:bottom w:w="0" w:type="dxa"/>
                                </w:tblCellMar>
                              </w:tblPrEx>
                              <w:trPr>
                                <w:trHeight w:hRule="exact" w:val="298"/>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(3</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4)</w:t>
                                  </w:r>
                                </w:p>
                              </w:tc>
                            </w:tr>
                            <w:tr w:rsidR="0029357A">
                              <w:tblPrEx>
                                <w:tblCellMar>
                                  <w:top w:w="0" w:type="dxa"/>
                                  <w:bottom w:w="0" w:type="dxa"/>
                                </w:tblCellMar>
                              </w:tblPrEx>
                              <w:trPr>
                                <w:trHeight w:hRule="exact" w:val="240"/>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7</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4</w:t>
                                  </w:r>
                                </w:p>
                              </w:tc>
                            </w:tr>
                            <w:tr w:rsidR="0029357A">
                              <w:tblPrEx>
                                <w:tblCellMar>
                                  <w:top w:w="0" w:type="dxa"/>
                                  <w:bottom w:w="0" w:type="dxa"/>
                                </w:tblCellMar>
                              </w:tblPrEx>
                              <w:trPr>
                                <w:trHeight w:hRule="exact" w:val="302"/>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(6</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7)</w:t>
                                  </w:r>
                                </w:p>
                              </w:tc>
                            </w:tr>
                            <w:tr w:rsidR="0029357A">
                              <w:tblPrEx>
                                <w:tblCellMar>
                                  <w:top w:w="0" w:type="dxa"/>
                                  <w:bottom w:w="0" w:type="dxa"/>
                                </w:tblCellMar>
                              </w:tblPrEx>
                              <w:trPr>
                                <w:trHeight w:hRule="exact" w:val="250"/>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10</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8</w:t>
                                  </w:r>
                                </w:p>
                              </w:tc>
                            </w:tr>
                            <w:tr w:rsidR="0029357A">
                              <w:tblPrEx>
                                <w:tblCellMar>
                                  <w:top w:w="0" w:type="dxa"/>
                                  <w:bottom w:w="0" w:type="dxa"/>
                                </w:tblCellMar>
                              </w:tblPrEx>
                              <w:trPr>
                                <w:trHeight w:hRule="exact" w:val="259"/>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12</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9</w:t>
                                  </w:r>
                                </w:p>
                              </w:tc>
                            </w:tr>
                            <w:tr w:rsidR="0029357A">
                              <w:tblPrEx>
                                <w:tblCellMar>
                                  <w:top w:w="0" w:type="dxa"/>
                                  <w:bottom w:w="0" w:type="dxa"/>
                                </w:tblCellMar>
                              </w:tblPrEx>
                              <w:trPr>
                                <w:trHeight w:hRule="exact" w:val="302"/>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(9</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11)</w:t>
                                  </w:r>
                                </w:p>
                              </w:tc>
                            </w:tr>
                            <w:tr w:rsidR="0029357A">
                              <w:tblPrEx>
                                <w:tblCellMar>
                                  <w:top w:w="0" w:type="dxa"/>
                                  <w:bottom w:w="0" w:type="dxa"/>
                                </w:tblCellMar>
                              </w:tblPrEx>
                              <w:trPr>
                                <w:trHeight w:hRule="exact" w:val="245"/>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13</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11</w:t>
                                  </w:r>
                                </w:p>
                              </w:tc>
                            </w:tr>
                            <w:tr w:rsidR="0029357A">
                              <w:tblPrEx>
                                <w:tblCellMar>
                                  <w:top w:w="0" w:type="dxa"/>
                                  <w:bottom w:w="0" w:type="dxa"/>
                                </w:tblCellMar>
                              </w:tblPrEx>
                              <w:trPr>
                                <w:trHeight w:hRule="exact" w:val="274"/>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15</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13</w:t>
                                  </w:r>
                                </w:p>
                              </w:tc>
                            </w:tr>
                            <w:tr w:rsidR="0029357A">
                              <w:tblPrEx>
                                <w:tblCellMar>
                                  <w:top w:w="0" w:type="dxa"/>
                                  <w:bottom w:w="0" w:type="dxa"/>
                                </w:tblCellMar>
                              </w:tblPrEx>
                              <w:trPr>
                                <w:trHeight w:hRule="exact" w:val="269"/>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16</w:t>
                                  </w:r>
                                </w:p>
                              </w:tc>
                              <w:tc>
                                <w:tcPr>
                                  <w:tcW w:w="533" w:type="dxa"/>
                                  <w:tcBorders>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rPr>
                                      <w:rStyle w:val="2e"/>
                                    </w:rPr>
                                    <w:t>15</w:t>
                                  </w:r>
                                </w:p>
                              </w:tc>
                            </w:tr>
                            <w:tr w:rsidR="0029357A">
                              <w:tblPrEx>
                                <w:tblCellMar>
                                  <w:top w:w="0" w:type="dxa"/>
                                  <w:bottom w:w="0" w:type="dxa"/>
                                </w:tblCellMar>
                              </w:tblPrEx>
                              <w:trPr>
                                <w:trHeight w:hRule="exact" w:val="274"/>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18</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16</w:t>
                                  </w:r>
                                </w:p>
                              </w:tc>
                            </w:tr>
                            <w:tr w:rsidR="0029357A">
                              <w:tblPrEx>
                                <w:tblCellMar>
                                  <w:top w:w="0" w:type="dxa"/>
                                  <w:bottom w:w="0" w:type="dxa"/>
                                </w:tblCellMar>
                              </w:tblPrEx>
                              <w:trPr>
                                <w:trHeight w:hRule="exact" w:val="298"/>
                              </w:trPr>
                              <w:tc>
                                <w:tcPr>
                                  <w:tcW w:w="47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21</w:t>
                                  </w:r>
                                </w:p>
                              </w:tc>
                              <w:tc>
                                <w:tcPr>
                                  <w:tcW w:w="533" w:type="dxa"/>
                                  <w:tcBorders>
                                    <w:bottom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20</w:t>
                                  </w:r>
                                </w:p>
                              </w:tc>
                            </w:tr>
                          </w:tbl>
                          <w:p w:rsidR="0029357A" w:rsidRDefault="0029357A"/>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6" o:spid="_x0000_s1120" type="#_x0000_t202" style="position:absolute;left:0;text-align:left;margin-left:360.85pt;margin-top:78.25pt;width:50.4pt;height:198.8pt;z-index:-125829272;visibility:visible;mso-wrap-style:square;mso-width-percent:0;mso-height-percent:0;mso-wrap-distance-left:5pt;mso-wrap-distance-top:0;mso-wrap-distance-right:4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TntAIAALUFAAAOAAAAZHJzL2Uyb0RvYy54bWysVNuOmzAQfa/Uf7D8znKpQwJastoNoaq0&#10;vUi7/QAHTLAKNrWdkG3Vf+/YhGSz+1K15cEaPOMztzNzfXPoWrRnSnMpMhxeBRgxUcqKi22Gvz4W&#10;3gIjbaioaCsFy/AT0/hm+fbN9dCnLJKNbCumEIAInQ59hhtj+tT3ddmwjuor2TMBylqqjhr4VVu/&#10;UnQA9K71oyCI/UGqqleyZFrDbT4q8dLh1zUrzee61sygNsMQm3GncufGnv7ymqZbRfuGl8cw6F9E&#10;0VEuwOkJKqeGop3ir6A6XiqpZW2uStn5sq55yVwOkE0YvMjmoaE9c7lAcXR/KpP+f7Dlp/0XhXiV&#10;4SiYYyRoB016ZAeD7uQBhSS2FRp6nYLhQw+m5gAK6LTLVvf3svymkZCrhootu1VKDg2jFUQY2pf+&#10;s6cjjrYgm+GjrMAR3RnpgA616mz5oCAI0KFTT6fu2GBKuIxJECxAU4IqmkVkHrv2+TSdXvdKm/dM&#10;dsgKGVbQfYdO9/fa2GhoOplYZ0IWvG0dA1pxcQGG4w34hqdWZ6NwDf2ZBMl6sV4Qj0Tx2iNBnnu3&#10;xYp4cRHOZ/m7fLXKw1/Wb0jShlcVE9bNRK6Q/FnzjjQfaXGil5YtryycDUmr7WbVKrSnQO7Cfa7m&#10;oDmb+ZdhuCJALi9SCiMS3EWJV8SLuUcKMvOSebDwgjC5S+KAJCQvLlO654L9e0poyHAyi2Yjmc5B&#10;v8gtcN/r3GjacQPro+VdhhcnI5paCq5F5VprKG9H+VkpbPjnUkC7p0Y7wlqOjmw1h83BTUdCpkHY&#10;yOoJKKwkMAzYCLsPhEaqHxgNsEcyrL/vqGIYtR8EjIFdOpOgJmEzCVSU8DTDBqNRXJlxOe16xbcN&#10;IE+DdgujUnDHYjtTYxTHAYPd4JI57jG7fJ7/O6vztl3+BgAA//8DAFBLAwQUAAYACAAAACEA+fpZ&#10;3t8AAAALAQAADwAAAGRycy9kb3ducmV2LnhtbEyPwU7DMAyG70i8Q2QkLoiliWi3laYTQnDhxuDC&#10;LWu9tqJxqiZry54ec2I3W/+n35+L3eJ6MeEYOk8G1CoBgVT5uqPGwOfH6/0GRIiWatt7QgM/GGBX&#10;Xl8VNq/9TO847WMjuIRCbg20MQ65lKFq0dmw8gMSZ0c/Oht5HRtZj3bmctdLnSSZdLYjvtDaAZ9b&#10;rL73J2cgW16Gu7ct6vlc9RN9nZWKqIy5vVmeHkFEXOI/DH/6rA4lOx38ieogegNrrdaMcpBmKQgm&#10;NlrzcDCQpg8KZFnIyx/KXwAAAP//AwBQSwECLQAUAAYACAAAACEAtoM4kv4AAADhAQAAEwAAAAAA&#10;AAAAAAAAAAAAAAAAW0NvbnRlbnRfVHlwZXNdLnhtbFBLAQItABQABgAIAAAAIQA4/SH/1gAAAJQB&#10;AAALAAAAAAAAAAAAAAAAAC8BAABfcmVscy8ucmVsc1BLAQItABQABgAIAAAAIQBDtGTntAIAALUF&#10;AAAOAAAAAAAAAAAAAAAAAC4CAABkcnMvZTJvRG9jLnhtbFBLAQItABQABgAIAAAAIQD5+lne3wAA&#10;AAsBAAAPAAAAAAAAAAAAAAAAAA4FAABkcnMvZG93bnJldi54bWxQSwUGAAAAAAQABADzAAAAGgYA&#10;AAAA&#10;"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475"/>
                        <w:gridCol w:w="533"/>
                      </w:tblGrid>
                      <w:tr w:rsidR="0029357A">
                        <w:tblPrEx>
                          <w:tblCellMar>
                            <w:top w:w="0" w:type="dxa"/>
                            <w:bottom w:w="0" w:type="dxa"/>
                          </w:tblCellMar>
                        </w:tblPrEx>
                        <w:trPr>
                          <w:trHeight w:hRule="exact" w:val="283"/>
                        </w:trPr>
                        <w:tc>
                          <w:tcPr>
                            <w:tcW w:w="47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right="140" w:firstLine="0"/>
                              <w:jc w:val="right"/>
                            </w:pPr>
                            <w:r>
                              <w:rPr>
                                <w:rStyle w:val="2e"/>
                                <w:lang w:val="ru-RU" w:eastAsia="ru-RU" w:bidi="ru-RU"/>
                              </w:rPr>
                              <w:t>7Г</w:t>
                            </w:r>
                          </w:p>
                        </w:tc>
                        <w:tc>
                          <w:tcPr>
                            <w:tcW w:w="53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right"/>
                            </w:pPr>
                            <w:r>
                              <w:rPr>
                                <w:rStyle w:val="211pt1pt2"/>
                              </w:rPr>
                              <w:t>L</w:t>
                            </w:r>
                          </w:p>
                        </w:tc>
                      </w:tr>
                      <w:tr w:rsidR="0029357A">
                        <w:tblPrEx>
                          <w:tblCellMar>
                            <w:top w:w="0" w:type="dxa"/>
                            <w:bottom w:w="0" w:type="dxa"/>
                          </w:tblCellMar>
                        </w:tblPrEx>
                        <w:trPr>
                          <w:trHeight w:hRule="exact" w:val="254"/>
                        </w:trPr>
                        <w:tc>
                          <w:tcPr>
                            <w:tcW w:w="47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0</w:t>
                            </w:r>
                          </w:p>
                        </w:tc>
                        <w:tc>
                          <w:tcPr>
                            <w:tcW w:w="53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0</w:t>
                            </w:r>
                          </w:p>
                        </w:tc>
                      </w:tr>
                      <w:tr w:rsidR="0029357A">
                        <w:tblPrEx>
                          <w:tblCellMar>
                            <w:top w:w="0" w:type="dxa"/>
                            <w:bottom w:w="0" w:type="dxa"/>
                          </w:tblCellMar>
                        </w:tblPrEx>
                        <w:trPr>
                          <w:trHeight w:hRule="exact" w:val="298"/>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(3</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4)</w:t>
                            </w:r>
                          </w:p>
                        </w:tc>
                      </w:tr>
                      <w:tr w:rsidR="0029357A">
                        <w:tblPrEx>
                          <w:tblCellMar>
                            <w:top w:w="0" w:type="dxa"/>
                            <w:bottom w:w="0" w:type="dxa"/>
                          </w:tblCellMar>
                        </w:tblPrEx>
                        <w:trPr>
                          <w:trHeight w:hRule="exact" w:val="240"/>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7</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4</w:t>
                            </w:r>
                          </w:p>
                        </w:tc>
                      </w:tr>
                      <w:tr w:rsidR="0029357A">
                        <w:tblPrEx>
                          <w:tblCellMar>
                            <w:top w:w="0" w:type="dxa"/>
                            <w:bottom w:w="0" w:type="dxa"/>
                          </w:tblCellMar>
                        </w:tblPrEx>
                        <w:trPr>
                          <w:trHeight w:hRule="exact" w:val="302"/>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(6</w:t>
                            </w:r>
                          </w:p>
                        </w:tc>
                        <w:tc>
                          <w:tcPr>
                            <w:tcW w:w="533" w:type="dxa"/>
                            <w:tcBorders>
                              <w:right w:val="single" w:sz="4" w:space="0" w:color="auto"/>
                            </w:tcBorders>
                            <w:shd w:val="clear" w:color="auto" w:fill="FFFFFF"/>
                          </w:tcPr>
                          <w:p w:rsidR="0029357A" w:rsidRDefault="0029357A">
                            <w:pPr>
                              <w:pStyle w:val="26"/>
                              <w:shd w:val="clear" w:color="auto" w:fill="auto"/>
                              <w:spacing w:before="0" w:line="210" w:lineRule="exact"/>
                              <w:ind w:firstLine="0"/>
                              <w:jc w:val="right"/>
                            </w:pPr>
                            <w:r>
                              <w:rPr>
                                <w:rStyle w:val="2e"/>
                              </w:rPr>
                              <w:t>7)</w:t>
                            </w:r>
                          </w:p>
                        </w:tc>
                      </w:tr>
                      <w:tr w:rsidR="0029357A">
                        <w:tblPrEx>
                          <w:tblCellMar>
                            <w:top w:w="0" w:type="dxa"/>
                            <w:bottom w:w="0" w:type="dxa"/>
                          </w:tblCellMar>
                        </w:tblPrEx>
                        <w:trPr>
                          <w:trHeight w:hRule="exact" w:val="250"/>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10</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8</w:t>
                            </w:r>
                          </w:p>
                        </w:tc>
                      </w:tr>
                      <w:tr w:rsidR="0029357A">
                        <w:tblPrEx>
                          <w:tblCellMar>
                            <w:top w:w="0" w:type="dxa"/>
                            <w:bottom w:w="0" w:type="dxa"/>
                          </w:tblCellMar>
                        </w:tblPrEx>
                        <w:trPr>
                          <w:trHeight w:hRule="exact" w:val="259"/>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12</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9</w:t>
                            </w:r>
                          </w:p>
                        </w:tc>
                      </w:tr>
                      <w:tr w:rsidR="0029357A">
                        <w:tblPrEx>
                          <w:tblCellMar>
                            <w:top w:w="0" w:type="dxa"/>
                            <w:bottom w:w="0" w:type="dxa"/>
                          </w:tblCellMar>
                        </w:tblPrEx>
                        <w:trPr>
                          <w:trHeight w:hRule="exact" w:val="302"/>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(9</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11)</w:t>
                            </w:r>
                          </w:p>
                        </w:tc>
                      </w:tr>
                      <w:tr w:rsidR="0029357A">
                        <w:tblPrEx>
                          <w:tblCellMar>
                            <w:top w:w="0" w:type="dxa"/>
                            <w:bottom w:w="0" w:type="dxa"/>
                          </w:tblCellMar>
                        </w:tblPrEx>
                        <w:trPr>
                          <w:trHeight w:hRule="exact" w:val="245"/>
                        </w:trPr>
                        <w:tc>
                          <w:tcPr>
                            <w:tcW w:w="475" w:type="dxa"/>
                            <w:tcBorders>
                              <w:left w:val="single" w:sz="4" w:space="0" w:color="auto"/>
                            </w:tcBorders>
                            <w:shd w:val="clear" w:color="auto" w:fill="FFFFFF"/>
                          </w:tcPr>
                          <w:p w:rsidR="0029357A" w:rsidRDefault="0029357A">
                            <w:pPr>
                              <w:pStyle w:val="26"/>
                              <w:shd w:val="clear" w:color="auto" w:fill="auto"/>
                              <w:spacing w:before="0" w:line="210" w:lineRule="exact"/>
                              <w:ind w:left="160" w:firstLine="0"/>
                              <w:jc w:val="left"/>
                            </w:pPr>
                            <w:r>
                              <w:rPr>
                                <w:rStyle w:val="2e"/>
                              </w:rPr>
                              <w:t>13</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11</w:t>
                            </w:r>
                          </w:p>
                        </w:tc>
                      </w:tr>
                      <w:tr w:rsidR="0029357A">
                        <w:tblPrEx>
                          <w:tblCellMar>
                            <w:top w:w="0" w:type="dxa"/>
                            <w:bottom w:w="0" w:type="dxa"/>
                          </w:tblCellMar>
                        </w:tblPrEx>
                        <w:trPr>
                          <w:trHeight w:hRule="exact" w:val="274"/>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15</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13</w:t>
                            </w:r>
                          </w:p>
                        </w:tc>
                      </w:tr>
                      <w:tr w:rsidR="0029357A">
                        <w:tblPrEx>
                          <w:tblCellMar>
                            <w:top w:w="0" w:type="dxa"/>
                            <w:bottom w:w="0" w:type="dxa"/>
                          </w:tblCellMar>
                        </w:tblPrEx>
                        <w:trPr>
                          <w:trHeight w:hRule="exact" w:val="269"/>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16</w:t>
                            </w:r>
                          </w:p>
                        </w:tc>
                        <w:tc>
                          <w:tcPr>
                            <w:tcW w:w="533" w:type="dxa"/>
                            <w:tcBorders>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rPr>
                                <w:rStyle w:val="2e"/>
                              </w:rPr>
                              <w:t>15</w:t>
                            </w:r>
                          </w:p>
                        </w:tc>
                      </w:tr>
                      <w:tr w:rsidR="0029357A">
                        <w:tblPrEx>
                          <w:tblCellMar>
                            <w:top w:w="0" w:type="dxa"/>
                            <w:bottom w:w="0" w:type="dxa"/>
                          </w:tblCellMar>
                        </w:tblPrEx>
                        <w:trPr>
                          <w:trHeight w:hRule="exact" w:val="274"/>
                        </w:trPr>
                        <w:tc>
                          <w:tcPr>
                            <w:tcW w:w="47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18</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16</w:t>
                            </w:r>
                          </w:p>
                        </w:tc>
                      </w:tr>
                      <w:tr w:rsidR="0029357A">
                        <w:tblPrEx>
                          <w:tblCellMar>
                            <w:top w:w="0" w:type="dxa"/>
                            <w:bottom w:w="0" w:type="dxa"/>
                          </w:tblCellMar>
                        </w:tblPrEx>
                        <w:trPr>
                          <w:trHeight w:hRule="exact" w:val="298"/>
                        </w:trPr>
                        <w:tc>
                          <w:tcPr>
                            <w:tcW w:w="47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rPr>
                                <w:rStyle w:val="2e"/>
                              </w:rPr>
                              <w:t>21</w:t>
                            </w:r>
                          </w:p>
                        </w:tc>
                        <w:tc>
                          <w:tcPr>
                            <w:tcW w:w="533" w:type="dxa"/>
                            <w:tcBorders>
                              <w:bottom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rPr>
                                <w:rStyle w:val="2e"/>
                              </w:rPr>
                              <w:t>20</w:t>
                            </w:r>
                          </w:p>
                        </w:tc>
                      </w:tr>
                    </w:tbl>
                    <w:p w:rsidR="0029357A" w:rsidRDefault="0029357A"/>
                  </w:txbxContent>
                </v:textbox>
                <w10:wrap type="topAndBottom" anchorx="margin"/>
              </v:shape>
            </w:pict>
          </mc:Fallback>
        </mc:AlternateContent>
      </w:r>
      <w:r>
        <w:rPr>
          <w:noProof/>
          <w:lang w:val="ru-RU" w:eastAsia="ru-RU" w:bidi="ar-SA"/>
        </w:rPr>
        <mc:AlternateContent>
          <mc:Choice Requires="wps">
            <w:drawing>
              <wp:anchor distT="0" distB="0" distL="63500" distR="597535" simplePos="0" relativeHeight="377487209" behindDoc="1" locked="0" layoutInCell="1" allowOverlap="1">
                <wp:simplePos x="0" y="0"/>
                <wp:positionH relativeFrom="margin">
                  <wp:posOffset>4180205</wp:posOffset>
                </wp:positionH>
                <wp:positionV relativeFrom="paragraph">
                  <wp:posOffset>1018540</wp:posOffset>
                </wp:positionV>
                <wp:extent cx="176530" cy="133350"/>
                <wp:effectExtent l="0" t="0" r="0" b="2540"/>
                <wp:wrapTopAndBottom/>
                <wp:docPr id="20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a"/>
                              <w:shd w:val="clear" w:color="auto" w:fill="auto"/>
                              <w:spacing w:line="210" w:lineRule="exact"/>
                              <w:jc w:val="left"/>
                            </w:pPr>
                            <w:r>
                              <w:rPr>
                                <w:rStyle w:val="3Exact1"/>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7" o:spid="_x0000_s1121" type="#_x0000_t202" style="position:absolute;left:0;text-align:left;margin-left:329.15pt;margin-top:80.2pt;width:13.9pt;height:10.5pt;z-index:-125829271;visibility:visible;mso-wrap-style:square;mso-width-percent:0;mso-height-percent:0;mso-wrap-distance-left:5pt;mso-wrap-distance-top:0;mso-wrap-distance-right:4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A3swIAALQ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gRdjxEkHTXqgo0a3YkR+uDQVGnqVguF9D6Z6BAV02mar+jtRflOIi01D+J7eSCmGhpIKIvTNS/fJ&#10;0wlHGZDd8FFU4IgctLBAYy07Uz4oCAJ06NTjuTsmmNK4XMbRAjQlqPzFYhHZ7rkknR/3Uun3VHTI&#10;CBmW0HwLTo53SptgSDqbGF9cFKxtLQFa/uwCDKcbcA1Pjc4EYfv5M/GS7Wq7Cp0wiLdO6OW5c1Ns&#10;Qicu/GWUL/LNJvd/Gb9+mDasqig3bmZu+eGf9e7E8okVZ3Yp0bLKwJmQlNzvNq1ERwLcLuxnSw6a&#10;i5n7PAxbBMjlRUp+EHq3QeIU8WrphEUYOcnSWzmen9wmsRcmYV48T+mOcfrvKaEhw0kURBOXLkG/&#10;yM2z3+vcSNoxDdujZV2GV2cjkhoGbnllW6sJayf5SSlM+JdSQLvnRlu+GopOZNXjbrTDkUTzHOxE&#10;9QgMlgIYBmSE1QdCI+QPjAZYIxlW3w9EUozaDxymwOycWZCzsJsFwkt4mmGN0SRu9LSbDr1k+waQ&#10;5zm7gUkpmGWxGakpitN8wWqwyZzWmNk9T/+t1WXZrn8DAAD//wMAUEsDBBQABgAIAAAAIQA6Vro4&#10;3gAAAAsBAAAPAAAAZHJzL2Rvd25yZXYueG1sTI/BTsMwDIbvSLxDZCQuiKUZIyql6YQQXHZjcOGW&#10;NaataJyqydqyp8c7wdH+f33+XG4X34sJx9gFMqBWGQikOriOGgMf76+3OYiYLDnbB0IDPxhhW11e&#10;lLZwYaY3nPapEQyhWFgDbUpDIWWsW/Q2rsKAxNlXGL1NPI6NdKOdGe57uc4yLb3tiC+0dsDnFuvv&#10;/dEb0MvLcLN7wPV8qvuJPk9KJVTGXF8tT48gEi7prwxnfVaHip0O4Uguip4Z9/kdVznQ2QYEN3Su&#10;FYgDb3K1AVmV8v8P1S8AAAD//wMAUEsBAi0AFAAGAAgAAAAhALaDOJL+AAAA4QEAABMAAAAAAAAA&#10;AAAAAAAAAAAAAFtDb250ZW50X1R5cGVzXS54bWxQSwECLQAUAAYACAAAACEAOP0h/9YAAACUAQAA&#10;CwAAAAAAAAAAAAAAAAAvAQAAX3JlbHMvLnJlbHNQSwECLQAUAAYACAAAACEAZSDAN7MCAAC0BQAA&#10;DgAAAAAAAAAAAAAAAAAuAgAAZHJzL2Uyb0RvYy54bWxQSwECLQAUAAYACAAAACEAOla6ON4AAAAL&#10;AQAADwAAAAAAAAAAAAAAAAANBQAAZHJzL2Rvd25yZXYueG1sUEsFBgAAAAAEAAQA8wAAABgGAAAA&#10;AA==&#10;" filled="f" stroked="f">
                <v:textbox style="mso-fit-shape-to-text:t" inset="0,0,0,0">
                  <w:txbxContent>
                    <w:p w:rsidR="0029357A" w:rsidRDefault="0029357A">
                      <w:pPr>
                        <w:pStyle w:val="3a"/>
                        <w:shd w:val="clear" w:color="auto" w:fill="auto"/>
                        <w:spacing w:line="210" w:lineRule="exact"/>
                        <w:jc w:val="left"/>
                      </w:pPr>
                      <w:r>
                        <w:rPr>
                          <w:rStyle w:val="3Exact1"/>
                        </w:rPr>
                        <w:t>X-</w:t>
                      </w:r>
                    </w:p>
                  </w:txbxContent>
                </v:textbox>
                <w10:wrap type="topAndBottom" anchorx="margin"/>
              </v:shape>
            </w:pict>
          </mc:Fallback>
        </mc:AlternateContent>
      </w:r>
      <w:r>
        <w:rPr>
          <w:noProof/>
          <w:lang w:val="ru-RU" w:eastAsia="ru-RU" w:bidi="ar-SA"/>
        </w:rPr>
        <mc:AlternateContent>
          <mc:Choice Requires="wps">
            <w:drawing>
              <wp:anchor distT="0" distB="0" distL="63500" distR="597535" simplePos="0" relativeHeight="377487210" behindDoc="1" locked="0" layoutInCell="1" allowOverlap="1">
                <wp:simplePos x="0" y="0"/>
                <wp:positionH relativeFrom="margin">
                  <wp:posOffset>4338955</wp:posOffset>
                </wp:positionH>
                <wp:positionV relativeFrom="paragraph">
                  <wp:posOffset>1051560</wp:posOffset>
                </wp:positionV>
                <wp:extent cx="152400" cy="266700"/>
                <wp:effectExtent l="0" t="3810" r="4445" b="0"/>
                <wp:wrapTopAndBottom/>
                <wp:docPr id="20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4"/>
                              <w:shd w:val="clear" w:color="auto" w:fill="auto"/>
                              <w:spacing w:line="210" w:lineRule="exact"/>
                            </w:pPr>
                            <w:r>
                              <w:t>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8" o:spid="_x0000_s1122" type="#_x0000_t202" style="position:absolute;left:0;text-align:left;margin-left:341.65pt;margin-top:82.8pt;width:12pt;height:21pt;z-index:-125829270;visibility:visible;mso-wrap-style:square;mso-width-percent:0;mso-height-percent:0;mso-wrap-distance-left:5pt;mso-wrap-distance-top:0;mso-wrap-distance-right:4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nrPrw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8BUacdNCkezpqdCNG5IexqdDQqxQc73pw1SMcQKctW9XfivKbQlysG8J39FpKMTSUVJChb266&#10;Z1cnHGVAtsNHUUEgstfCAo217Ez5oCAI0KFTD6fumGRKE3IRhB6clHAURNESbBOBpPPlXir9nooO&#10;GSPDEppvwcnhVunJdXYxsbgoWNvCPklb/mwDMKcdCA1XzZlJwvbzMfGSTbyJQycMoo0TennuXBfr&#10;0IkKf7nI3+Xrde7/NHH9MG1YVVFuwsza8sM/691R5ZMqTupSomWVgTMpKbnbrluJDgS0XdjvWJAz&#10;N/d5GrZewOUFJR8qexMkThHFSycswoWTLL3Y8fzkJom8MAnz4jmlW8bpv1NCQ4aTRbCYtPRbbp79&#10;XnMjacc0TI+WdRmOT04kNQrc8Mq2VhPWTvZZKUz6T6WAds+Ntno1Ep3EqsftaB9HEpnwRsxbUT2A&#10;gqUAhYEYYfSB0Qj5A6MBxkiG1fc9kRSj9gOHV2BmzmzI2djOBuElXM2wxmgy13qaTftesl0DyPM7&#10;u4aXUjCr4qcsju8LRoMlcxxjZvac/1uvp2G7+gUAAP//AwBQSwMEFAAGAAgAAAAhADjh2jXeAAAA&#10;CwEAAA8AAABkcnMvZG93bnJldi54bWxMj8FOwzAMhu9IvENkJC6Ipe1EupWmE0Jw4cbgwi1rvLai&#10;caoma8ueHnNiR/v/9flzuVtcLyYcQ+dJQ7pKQCDV3nbUaPj8eL3fgAjRkDW9J9TwgwF21fVVaQrr&#10;Z3rHaR8bwRAKhdHQxjgUUoa6RWfCyg9InB396EzkcWykHc3McNfLLEmUdKYjvtCaAZ9brL/3J6dB&#10;LS/D3dsWs/lc9xN9ndM0Yqr17c3y9Agi4hL/y/Cnz+pQsdPBn8gG0TNjs15zlQP1oEBwI09y3hw0&#10;ZEmuQFalvPyh+gUAAP//AwBQSwECLQAUAAYACAAAACEAtoM4kv4AAADhAQAAEwAAAAAAAAAAAAAA&#10;AAAAAAAAW0NvbnRlbnRfVHlwZXNdLnhtbFBLAQItABQABgAIAAAAIQA4/SH/1gAAAJQBAAALAAAA&#10;AAAAAAAAAAAAAC8BAABfcmVscy8ucmVsc1BLAQItABQABgAIAAAAIQBn2nrPrwIAALQFAAAOAAAA&#10;AAAAAAAAAAAAAC4CAABkcnMvZTJvRG9jLnhtbFBLAQItABQABgAIAAAAIQA44do13gAAAAsBAAAP&#10;AAAAAAAAAAAAAAAAAAkFAABkcnMvZG93bnJldi54bWxQSwUGAAAAAAQABADzAAAAFAYAAAAA&#10;" filled="f" stroked="f">
                <v:textbox style="mso-fit-shape-to-text:t" inset="0,0,0,0">
                  <w:txbxContent>
                    <w:p w:rsidR="0029357A" w:rsidRDefault="0029357A">
                      <w:pPr>
                        <w:pStyle w:val="54"/>
                        <w:shd w:val="clear" w:color="auto" w:fill="auto"/>
                        <w:spacing w:line="210" w:lineRule="exact"/>
                      </w:pPr>
                      <w:r>
                        <w:t>1,4</w:t>
                      </w:r>
                    </w:p>
                  </w:txbxContent>
                </v:textbox>
                <w10:wrap type="topAndBottom" anchorx="margin"/>
              </v:shape>
            </w:pict>
          </mc:Fallback>
        </mc:AlternateContent>
      </w:r>
      <w:r w:rsidR="0029357A">
        <w:rPr>
          <w:rStyle w:val="2a"/>
        </w:rPr>
        <w:t xml:space="preserve">Example 3.2 </w:t>
      </w:r>
      <w:r w:rsidR="0029357A">
        <w:t>Using the enumeration from Example 3.1, ordering the items according to nonincreasing weight sums, and removing dominated states, we get the following scheme (the dominated and thus deleted states are enclosed in brackets):</w:t>
      </w:r>
      <w:r w:rsidR="0029357A">
        <w:br w:type="page"/>
      </w:r>
    </w:p>
    <w:p w:rsidR="005C7105" w:rsidRDefault="0029357A">
      <w:pPr>
        <w:pStyle w:val="60"/>
        <w:shd w:val="clear" w:color="auto" w:fill="auto"/>
        <w:spacing w:before="0" w:after="145" w:line="260" w:lineRule="exact"/>
      </w:pPr>
      <w:r>
        <w:t>Improved multiplication</w:t>
      </w:r>
    </w:p>
    <w:p w:rsidR="005C7105" w:rsidRDefault="0029357A">
      <w:pPr>
        <w:pStyle w:val="26"/>
        <w:shd w:val="clear" w:color="auto" w:fill="auto"/>
        <w:spacing w:before="0"/>
        <w:ind w:firstLine="0"/>
      </w:pPr>
      <w:r>
        <w:t xml:space="preserve">Computational experiments show, that for most data instances up to 95% of the states are removed by dominance. In such cases it would be time- and storage consuming, to sort all </w:t>
      </w:r>
      <w:r>
        <w:rPr>
          <w:rStyle w:val="211pt0"/>
        </w:rPr>
        <w:t>mm'</w:t>
      </w:r>
      <w:r>
        <w:t xml:space="preserve"> partial vectors. Instead we should look for an algorithm which makes it possible to remove dominated states during the enumeration, applying that </w:t>
      </w:r>
      <w:r>
        <w:rPr>
          <w:rStyle w:val="211pt0"/>
        </w:rPr>
        <w:t>X</w:t>
      </w:r>
      <w:r>
        <w:t xml:space="preserve"> and </w:t>
      </w:r>
      <w:r>
        <w:rPr>
          <w:rStyle w:val="211pt0"/>
        </w:rPr>
        <w:t xml:space="preserve">X' </w:t>
      </w:r>
      <w:r>
        <w:t>already are ordered.</w:t>
      </w:r>
    </w:p>
    <w:p w:rsidR="005C7105" w:rsidRDefault="0029357A">
      <w:pPr>
        <w:pStyle w:val="26"/>
        <w:shd w:val="clear" w:color="auto" w:fill="auto"/>
        <w:spacing w:before="0" w:after="240"/>
        <w:ind w:firstLine="380"/>
      </w:pPr>
      <w:r>
        <w:t xml:space="preserve">The idea is to divide </w:t>
      </w:r>
      <w:r>
        <w:rPr>
          <w:rStyle w:val="211pt0"/>
        </w:rPr>
        <w:t>X</w:t>
      </w:r>
      <w:r>
        <w:t xml:space="preserve"> recursively in two equally sized parts </w:t>
      </w:r>
      <w:r>
        <w:rPr>
          <w:rStyle w:val="212pt2pt"/>
        </w:rPr>
        <w:t>X</w:t>
      </w:r>
      <w:r>
        <w:rPr>
          <w:rStyle w:val="212pt2pt"/>
          <w:vertAlign w:val="subscript"/>
        </w:rPr>
        <w:t>A</w:t>
      </w:r>
      <w:r>
        <w:rPr>
          <w:rStyle w:val="26pt"/>
        </w:rPr>
        <w:t xml:space="preserve"> </w:t>
      </w:r>
      <w:r>
        <w:t xml:space="preserve">and </w:t>
      </w:r>
      <w:r>
        <w:rPr>
          <w:rStyle w:val="211pt1pt0"/>
        </w:rPr>
        <w:t>X</w:t>
      </w:r>
      <w:r>
        <w:rPr>
          <w:rStyle w:val="211pt1pt0"/>
          <w:vertAlign w:val="subscript"/>
        </w:rPr>
        <w:t>B</w:t>
      </w:r>
      <w:r>
        <w:t xml:space="preserve"> until the hereby obtained sets have size </w:t>
      </w:r>
      <w:r>
        <w:rPr>
          <w:rStyle w:val="2a"/>
        </w:rPr>
        <w:t xml:space="preserve">1. </w:t>
      </w:r>
      <w:r>
        <w:t xml:space="preserve">A set </w:t>
      </w:r>
      <w:r>
        <w:rPr>
          <w:rStyle w:val="211pt1pt3"/>
        </w:rPr>
        <w:t>Xa</w:t>
      </w:r>
      <w:r>
        <w:t xml:space="preserve"> of size </w:t>
      </w:r>
      <w:r>
        <w:rPr>
          <w:rStyle w:val="2a"/>
        </w:rPr>
        <w:t xml:space="preserve">1 </w:t>
      </w:r>
      <w:r>
        <w:t xml:space="preserve">is trivially multiplied with the set </w:t>
      </w:r>
      <w:r>
        <w:rPr>
          <w:rStyle w:val="211pt0"/>
        </w:rPr>
        <w:t xml:space="preserve">X' </w:t>
      </w:r>
      <w:r>
        <w:t xml:space="preserve">by simply adding the remaining state </w:t>
      </w:r>
      <w:r>
        <w:rPr>
          <w:lang w:val="ru-RU" w:eastAsia="ru-RU" w:bidi="ru-RU"/>
        </w:rPr>
        <w:t xml:space="preserve">(тг, </w:t>
      </w:r>
      <w:r>
        <w:rPr>
          <w:rStyle w:val="211pt3"/>
        </w:rPr>
        <w:t>fi)</w:t>
      </w:r>
      <w:r>
        <w:rPr>
          <w:rStyle w:val="2a"/>
        </w:rPr>
        <w:t xml:space="preserve"> </w:t>
      </w:r>
      <w:r>
        <w:t xml:space="preserve">to each state in X', and the product set </w:t>
      </w:r>
      <w:r>
        <w:rPr>
          <w:rStyle w:val="211pt0"/>
        </w:rPr>
        <w:t>X"</w:t>
      </w:r>
      <w:r>
        <w:rPr>
          <w:rStyle w:val="211pt0"/>
          <w:vertAlign w:val="subscript"/>
        </w:rPr>
        <w:t xml:space="preserve">A </w:t>
      </w:r>
      <w:r>
        <w:t xml:space="preserve">will still be ordered. Finally the sets </w:t>
      </w:r>
      <w:r>
        <w:rPr>
          <w:rStyle w:val="211pt0"/>
        </w:rPr>
        <w:t>X"</w:t>
      </w:r>
      <w:r>
        <w:rPr>
          <w:rStyle w:val="211pt0"/>
          <w:vertAlign w:val="subscript"/>
        </w:rPr>
        <w:t>A</w:t>
      </w:r>
      <w:r>
        <w:t xml:space="preserve"> and </w:t>
      </w:r>
      <w:r>
        <w:rPr>
          <w:rStyle w:val="211pt0"/>
        </w:rPr>
        <w:t>X%</w:t>
      </w:r>
      <w:r>
        <w:t xml:space="preserve"> are merged two by two, by repeatedly choosing the smallest weighted state from the sets, and removing dominated states as in Algorithm 3.2. This leads to the following divide-and-conquer algorithm:</w:t>
      </w:r>
    </w:p>
    <w:p w:rsidR="005C7105" w:rsidRDefault="0029357A">
      <w:pPr>
        <w:pStyle w:val="50"/>
        <w:shd w:val="clear" w:color="auto" w:fill="auto"/>
        <w:spacing w:line="288" w:lineRule="exact"/>
      </w:pPr>
      <w:r>
        <w:t>Algorithm 3.3</w:t>
      </w:r>
    </w:p>
    <w:p w:rsidR="005C7105" w:rsidRDefault="0029357A">
      <w:pPr>
        <w:pStyle w:val="50"/>
        <w:shd w:val="clear" w:color="auto" w:fill="auto"/>
        <w:spacing w:line="288" w:lineRule="exact"/>
      </w:pPr>
      <w:r>
        <w:t>procedure split(X, X', var X");</w:t>
      </w:r>
    </w:p>
    <w:p w:rsidR="005C7105" w:rsidRDefault="0029357A">
      <w:pPr>
        <w:pStyle w:val="70"/>
        <w:shd w:val="clear" w:color="auto" w:fill="auto"/>
        <w:spacing w:after="0" w:line="288" w:lineRule="exact"/>
        <w:ind w:right="2640"/>
        <w:jc w:val="left"/>
      </w:pPr>
      <w:r>
        <w:rPr>
          <w:rStyle w:val="7105pt"/>
        </w:rPr>
        <w:t xml:space="preserve">{ </w:t>
      </w:r>
      <w:r>
        <w:t>determine X" = X</w:t>
      </w:r>
      <w:r>
        <w:rPr>
          <w:rStyle w:val="7105pt"/>
        </w:rPr>
        <w:t xml:space="preserve"> </w:t>
      </w:r>
      <w:r>
        <w:rPr>
          <w:rStyle w:val="710pt"/>
        </w:rPr>
        <w:t xml:space="preserve">x </w:t>
      </w:r>
      <w:r>
        <w:t xml:space="preserve">X' with dominated states removed } </w:t>
      </w:r>
      <w:r>
        <w:rPr>
          <w:rStyle w:val="7105pt1"/>
        </w:rPr>
        <w:t xml:space="preserve">if </w:t>
      </w:r>
      <w:r>
        <w:t xml:space="preserve">(m </w:t>
      </w:r>
      <w:r>
        <w:rPr>
          <w:rStyle w:val="71"/>
          <w:i/>
          <w:iCs/>
        </w:rPr>
        <w:t>=</w:t>
      </w:r>
      <w:r>
        <w:rPr>
          <w:rStyle w:val="7105pt1"/>
        </w:rPr>
        <w:t xml:space="preserve"> 1) then</w:t>
      </w:r>
    </w:p>
    <w:p w:rsidR="005C7105" w:rsidRDefault="0029357A">
      <w:pPr>
        <w:pStyle w:val="50"/>
        <w:shd w:val="clear" w:color="auto" w:fill="auto"/>
        <w:spacing w:line="288" w:lineRule="exact"/>
        <w:ind w:right="2160" w:firstLine="280"/>
        <w:jc w:val="left"/>
      </w:pPr>
      <w:r>
        <w:t xml:space="preserve">for </w:t>
      </w:r>
      <w:r>
        <w:rPr>
          <w:rStyle w:val="511pt0"/>
        </w:rPr>
        <w:t>i :=</w:t>
      </w:r>
      <w:r>
        <w:t xml:space="preserve"> I to </w:t>
      </w:r>
      <w:r>
        <w:rPr>
          <w:rStyle w:val="511pt"/>
        </w:rPr>
        <w:t>m'</w:t>
      </w:r>
      <w:r>
        <w:rPr>
          <w:rStyle w:val="53"/>
        </w:rPr>
        <w:t xml:space="preserve"> </w:t>
      </w:r>
      <w:r>
        <w:t xml:space="preserve">do </w:t>
      </w:r>
      <w:r>
        <w:rPr>
          <w:lang w:val="ru-RU" w:eastAsia="ru-RU" w:bidi="ru-RU"/>
        </w:rPr>
        <w:t xml:space="preserve">(тг". //.'') </w:t>
      </w:r>
      <w:r>
        <w:t xml:space="preserve">:= </w:t>
      </w:r>
      <w:r>
        <w:rPr>
          <w:rStyle w:val="5a"/>
          <w:b/>
          <w:bCs/>
        </w:rPr>
        <w:t xml:space="preserve">(tti + </w:t>
      </w:r>
      <w:r>
        <w:rPr>
          <w:rStyle w:val="511pt0"/>
        </w:rPr>
        <w:t>w',</w:t>
      </w:r>
      <w:r>
        <w:t xml:space="preserve"> /q + </w:t>
      </w:r>
      <w:r>
        <w:rPr>
          <w:lang w:val="ru-RU" w:eastAsia="ru-RU" w:bidi="ru-RU"/>
        </w:rPr>
        <w:t>//•'</w:t>
      </w:r>
      <w:r>
        <w:t xml:space="preserve">): rof; </w:t>
      </w:r>
      <w:r>
        <w:rPr>
          <w:rStyle w:val="511pt"/>
        </w:rPr>
        <w:t xml:space="preserve">m" </w:t>
      </w:r>
      <w:r>
        <w:rPr>
          <w:rStyle w:val="511pt0"/>
        </w:rPr>
        <w:t xml:space="preserve">:= rn': </w:t>
      </w:r>
      <w:r>
        <w:t>else</w:t>
      </w:r>
    </w:p>
    <w:p w:rsidR="005C7105" w:rsidRDefault="0029357A">
      <w:pPr>
        <w:pStyle w:val="26"/>
        <w:shd w:val="clear" w:color="auto" w:fill="auto"/>
        <w:tabs>
          <w:tab w:val="left" w:pos="4998"/>
        </w:tabs>
        <w:spacing w:before="0"/>
        <w:ind w:left="280" w:firstLine="0"/>
      </w:pPr>
      <w:r>
        <w:rPr>
          <w:rStyle w:val="211pt0"/>
        </w:rPr>
        <w:t>d:=</w:t>
      </w:r>
      <w:r>
        <w:t xml:space="preserve"> |ra/2j; </w:t>
      </w:r>
      <w:r>
        <w:rPr>
          <w:rStyle w:val="211pt0"/>
        </w:rPr>
        <w:t>X</w:t>
      </w:r>
      <w:r>
        <w:rPr>
          <w:rStyle w:val="211pt0"/>
          <w:vertAlign w:val="subscript"/>
        </w:rPr>
        <w:t>A</w:t>
      </w:r>
      <w:r>
        <w:rPr>
          <w:rStyle w:val="211pt0"/>
        </w:rPr>
        <w:t xml:space="preserve"> ■=</w:t>
      </w:r>
      <w:r>
        <w:t xml:space="preserve"> </w:t>
      </w:r>
      <w:r>
        <w:rPr>
          <w:lang w:val="ru-RU" w:eastAsia="ru-RU" w:bidi="ru-RU"/>
        </w:rPr>
        <w:t>{(тг</w:t>
      </w:r>
      <w:r>
        <w:rPr>
          <w:vertAlign w:val="subscript"/>
          <w:lang w:val="ru-RU" w:eastAsia="ru-RU" w:bidi="ru-RU"/>
        </w:rPr>
        <w:t>ь</w:t>
      </w:r>
      <w:r>
        <w:rPr>
          <w:lang w:val="ru-RU" w:eastAsia="ru-RU" w:bidi="ru-RU"/>
        </w:rPr>
        <w:t xml:space="preserve"> </w:t>
      </w:r>
      <w:r>
        <w:rPr>
          <w:rStyle w:val="21pt0"/>
        </w:rPr>
        <w:t>/q),...,</w:t>
      </w:r>
      <w:r>
        <w:t xml:space="preserve"> (V</w:t>
      </w:r>
      <w:r>
        <w:rPr>
          <w:vertAlign w:val="subscript"/>
        </w:rPr>
        <w:t>d</w:t>
      </w:r>
      <w:r>
        <w:t>,</w:t>
      </w:r>
      <w:r>
        <w:tab/>
      </w:r>
      <w:r>
        <w:rPr>
          <w:rStyle w:val="211pt0"/>
        </w:rPr>
        <w:t>X</w:t>
      </w:r>
      <w:r>
        <w:rPr>
          <w:rStyle w:val="211pt0"/>
          <w:vertAlign w:val="subscript"/>
        </w:rPr>
        <w:t>B</w:t>
      </w:r>
      <w:r>
        <w:rPr>
          <w:rStyle w:val="211pt0"/>
        </w:rPr>
        <w:t xml:space="preserve"> := {(w</w:t>
      </w:r>
      <w:r>
        <w:rPr>
          <w:rStyle w:val="211pt0"/>
          <w:vertAlign w:val="subscript"/>
        </w:rPr>
        <w:t>d+u</w:t>
      </w:r>
      <w:r>
        <w:rPr>
          <w:rStyle w:val="211pt0"/>
        </w:rPr>
        <w:t xml:space="preserve"> fj,</w:t>
      </w:r>
      <w:r>
        <w:rPr>
          <w:rStyle w:val="211pt0"/>
          <w:vertAlign w:val="subscript"/>
        </w:rPr>
        <w:t>d+1</w:t>
      </w:r>
      <w:r>
        <w:rPr>
          <w:rStyle w:val="211pt0"/>
        </w:rPr>
        <w:t>),</w:t>
      </w:r>
      <w:r>
        <w:rPr>
          <w:rStyle w:val="21pt0"/>
        </w:rPr>
        <w:t>...,</w:t>
      </w:r>
      <w:r>
        <w:t xml:space="preserve"> (?r</w:t>
      </w:r>
      <w:r>
        <w:rPr>
          <w:vertAlign w:val="subscript"/>
        </w:rPr>
        <w:t>TO</w:t>
      </w:r>
      <w:r>
        <w:t xml:space="preserve">, </w:t>
      </w:r>
      <w:r>
        <w:rPr>
          <w:lang w:val="ru-RU" w:eastAsia="ru-RU" w:bidi="ru-RU"/>
        </w:rPr>
        <w:t>/%)};</w:t>
      </w:r>
    </w:p>
    <w:p w:rsidR="005C7105" w:rsidRDefault="0029357A">
      <w:pPr>
        <w:pStyle w:val="26"/>
        <w:shd w:val="clear" w:color="auto" w:fill="auto"/>
        <w:spacing w:before="0"/>
        <w:ind w:left="280" w:firstLine="0"/>
      </w:pPr>
      <w:r>
        <w:t xml:space="preserve">split(X^, X', </w:t>
      </w:r>
      <w:r>
        <w:rPr>
          <w:rStyle w:val="211pt1"/>
        </w:rPr>
        <w:t>X'a);</w:t>
      </w:r>
      <w:r>
        <w:t xml:space="preserve"> split(X</w:t>
      </w:r>
      <w:r>
        <w:rPr>
          <w:vertAlign w:val="subscript"/>
        </w:rPr>
        <w:t>B</w:t>
      </w:r>
      <w:r>
        <w:t xml:space="preserve">,X',X£); merge(X^, </w:t>
      </w:r>
      <w:r>
        <w:rPr>
          <w:rStyle w:val="211pt0"/>
        </w:rPr>
        <w:t>X%</w:t>
      </w:r>
      <w:r>
        <w:t xml:space="preserve"> X");</w:t>
      </w:r>
    </w:p>
    <w:p w:rsidR="005C7105" w:rsidRDefault="0029357A">
      <w:pPr>
        <w:pStyle w:val="232"/>
        <w:keepNext/>
        <w:keepLines/>
        <w:shd w:val="clear" w:color="auto" w:fill="auto"/>
        <w:spacing w:after="156" w:line="140" w:lineRule="exact"/>
      </w:pPr>
      <w:bookmarkStart w:id="31" w:name="bookmark30"/>
      <w:r>
        <w:t>ft;</w:t>
      </w:r>
      <w:bookmarkEnd w:id="31"/>
    </w:p>
    <w:p w:rsidR="005C7105" w:rsidRDefault="0029357A">
      <w:pPr>
        <w:pStyle w:val="26"/>
        <w:shd w:val="clear" w:color="auto" w:fill="auto"/>
        <w:spacing w:before="0" w:line="298" w:lineRule="exact"/>
        <w:ind w:firstLine="0"/>
      </w:pPr>
      <w:r>
        <w:rPr>
          <w:rStyle w:val="2a"/>
        </w:rPr>
        <w:t xml:space="preserve">procedure </w:t>
      </w:r>
      <w:r>
        <w:t xml:space="preserve">merge(X, X', </w:t>
      </w:r>
      <w:r>
        <w:rPr>
          <w:rStyle w:val="2a"/>
        </w:rPr>
        <w:t xml:space="preserve">var </w:t>
      </w:r>
      <w:r>
        <w:t>X");</w:t>
      </w:r>
    </w:p>
    <w:p w:rsidR="005C7105" w:rsidRDefault="0029357A">
      <w:pPr>
        <w:pStyle w:val="70"/>
        <w:shd w:val="clear" w:color="auto" w:fill="auto"/>
        <w:spacing w:after="0" w:line="298" w:lineRule="exact"/>
        <w:ind w:right="2640"/>
        <w:jc w:val="left"/>
      </w:pPr>
      <w:r>
        <w:rPr>
          <w:rStyle w:val="7Calibri12pt"/>
        </w:rPr>
        <w:t xml:space="preserve">{ </w:t>
      </w:r>
      <w:r>
        <w:t xml:space="preserve">determine X" </w:t>
      </w:r>
      <w:r>
        <w:rPr>
          <w:rStyle w:val="71pt0"/>
          <w:i/>
          <w:iCs/>
        </w:rPr>
        <w:t xml:space="preserve">= </w:t>
      </w:r>
      <w:r>
        <w:t>X</w:t>
      </w:r>
      <w:r>
        <w:rPr>
          <w:rStyle w:val="7105pt"/>
        </w:rPr>
        <w:t xml:space="preserve"> </w:t>
      </w:r>
      <w:r>
        <w:rPr>
          <w:rStyle w:val="7Calibri12pt"/>
        </w:rPr>
        <w:t xml:space="preserve">U </w:t>
      </w:r>
      <w:r>
        <w:t xml:space="preserve">X' with dominated states removed </w:t>
      </w:r>
      <w:r>
        <w:rPr>
          <w:rStyle w:val="71pt0"/>
          <w:i/>
          <w:iCs/>
        </w:rPr>
        <w:t xml:space="preserve">} </w:t>
      </w:r>
      <w:r>
        <w:t>m" :=</w:t>
      </w:r>
      <w:r>
        <w:rPr>
          <w:rStyle w:val="7105pt"/>
        </w:rPr>
        <w:t xml:space="preserve"> 1; </w:t>
      </w:r>
      <w:r>
        <w:t>(w</w:t>
      </w:r>
      <w:r>
        <w:rPr>
          <w:vertAlign w:val="subscript"/>
        </w:rPr>
        <w:t>m+u</w:t>
      </w:r>
      <w:r>
        <w:t xml:space="preserve"> fi</w:t>
      </w:r>
      <w:r>
        <w:rPr>
          <w:vertAlign w:val="subscript"/>
        </w:rPr>
        <w:t>m+1</w:t>
      </w:r>
      <w:r>
        <w:t xml:space="preserve">) := </w:t>
      </w:r>
      <w:r>
        <w:rPr>
          <w:rStyle w:val="71pt"/>
          <w:i/>
          <w:iCs/>
        </w:rPr>
        <w:t>(oo,oo);</w:t>
      </w:r>
      <w:r>
        <w:rPr>
          <w:rStyle w:val="7105pt"/>
        </w:rPr>
        <w:t xml:space="preserve"> </w:t>
      </w:r>
      <w:r>
        <w:rPr>
          <w:rStyle w:val="7105pt"/>
          <w:lang w:val="ru-RU" w:eastAsia="ru-RU" w:bidi="ru-RU"/>
        </w:rPr>
        <w:t>«,</w:t>
      </w:r>
      <w:r>
        <w:rPr>
          <w:rStyle w:val="7105pt"/>
          <w:vertAlign w:val="subscript"/>
          <w:lang w:val="ru-RU" w:eastAsia="ru-RU" w:bidi="ru-RU"/>
        </w:rPr>
        <w:t>Ч1</w:t>
      </w:r>
      <w:r>
        <w:rPr>
          <w:rStyle w:val="7105pt"/>
          <w:lang w:val="ru-RU" w:eastAsia="ru-RU" w:bidi="ru-RU"/>
        </w:rPr>
        <w:t xml:space="preserve">, </w:t>
      </w:r>
      <w:r>
        <w:t>hm'+i) '■=</w:t>
      </w:r>
      <w:r>
        <w:rPr>
          <w:rStyle w:val="7105pt"/>
        </w:rPr>
        <w:t xml:space="preserve"> (°°, °°); </w:t>
      </w:r>
      <w:r>
        <w:rPr>
          <w:rStyle w:val="7105pt1"/>
        </w:rPr>
        <w:t xml:space="preserve">if </w:t>
      </w:r>
      <w:r>
        <w:rPr>
          <w:rStyle w:val="785pt1pt"/>
          <w:b w:val="0"/>
          <w:bCs w:val="0"/>
          <w:i/>
          <w:iCs/>
        </w:rPr>
        <w:t xml:space="preserve">{hi &lt; </w:t>
      </w:r>
      <w:r>
        <w:rPr>
          <w:rStyle w:val="785pt"/>
          <w:b w:val="0"/>
          <w:bCs w:val="0"/>
          <w:i/>
          <w:iCs/>
        </w:rPr>
        <w:t>h'l)</w:t>
      </w:r>
      <w:r>
        <w:rPr>
          <w:rStyle w:val="79pt"/>
        </w:rPr>
        <w:t xml:space="preserve"> </w:t>
      </w:r>
      <w:r>
        <w:rPr>
          <w:rStyle w:val="79pt"/>
          <w:vertAlign w:val="superscript"/>
        </w:rPr>
        <w:t>then</w:t>
      </w:r>
      <w:r>
        <w:rPr>
          <w:rStyle w:val="79pt"/>
        </w:rPr>
        <w:t xml:space="preserve"> </w:t>
      </w:r>
      <w:r>
        <w:rPr>
          <w:rStyle w:val="785pt4pt"/>
          <w:b w:val="0"/>
          <w:bCs w:val="0"/>
          <w:i/>
          <w:iCs/>
        </w:rPr>
        <w:t>{hb</w:t>
      </w:r>
      <w:r>
        <w:rPr>
          <w:rStyle w:val="785pt4pt"/>
          <w:b w:val="0"/>
          <w:bCs w:val="0"/>
          <w:i/>
          <w:iCs/>
          <w:vertAlign w:val="superscript"/>
        </w:rPr>
        <w:t>:</w:t>
      </w:r>
      <w:r>
        <w:rPr>
          <w:rStyle w:val="785pt4pt"/>
          <w:b w:val="0"/>
          <w:bCs w:val="0"/>
          <w:i/>
          <w:iCs/>
        </w:rPr>
        <w:t>=</w:t>
      </w:r>
      <w:r>
        <w:rPr>
          <w:rStyle w:val="79pt"/>
        </w:rPr>
        <w:t xml:space="preserve"> </w:t>
      </w:r>
      <w:r>
        <w:rPr>
          <w:rStyle w:val="79pt1pt"/>
          <w:lang w:val="ru-RU" w:eastAsia="ru-RU" w:bidi="ru-RU"/>
        </w:rPr>
        <w:t>(/'ь'Т</w:t>
      </w:r>
      <w:r>
        <w:rPr>
          <w:rStyle w:val="79pt1pt"/>
        </w:rPr>
        <w:t xml:space="preserve">): </w:t>
      </w:r>
      <w:r>
        <w:t xml:space="preserve">i </w:t>
      </w:r>
      <w:r>
        <w:rPr>
          <w:rStyle w:val="785pt4pt"/>
          <w:b w:val="0"/>
          <w:bCs w:val="0"/>
          <w:i/>
          <w:iCs/>
        </w:rPr>
        <w:t>:=</w:t>
      </w:r>
      <w:r>
        <w:rPr>
          <w:rStyle w:val="79pt1pt"/>
        </w:rPr>
        <w:t xml:space="preserve"> </w:t>
      </w:r>
      <w:r>
        <w:rPr>
          <w:rStyle w:val="7105pt"/>
        </w:rPr>
        <w:t xml:space="preserve">2; </w:t>
      </w:r>
      <w:r>
        <w:rPr>
          <w:rStyle w:val="785pt4pt"/>
          <w:b w:val="0"/>
          <w:bCs w:val="0"/>
          <w:i/>
          <w:iCs/>
        </w:rPr>
        <w:t>j :=</w:t>
      </w:r>
      <w:r>
        <w:rPr>
          <w:rStyle w:val="79pt1pt"/>
        </w:rPr>
        <w:t xml:space="preserve"> 1;</w:t>
      </w:r>
    </w:p>
    <w:p w:rsidR="005C7105" w:rsidRDefault="0029357A">
      <w:pPr>
        <w:pStyle w:val="26"/>
        <w:shd w:val="clear" w:color="auto" w:fill="auto"/>
        <w:spacing w:before="0" w:after="2" w:line="220" w:lineRule="exact"/>
        <w:ind w:left="1420" w:firstLine="0"/>
        <w:jc w:val="left"/>
      </w:pPr>
      <w:r>
        <w:t xml:space="preserve">else </w:t>
      </w:r>
      <w:r>
        <w:rPr>
          <w:lang w:val="ru-RU" w:eastAsia="ru-RU" w:bidi="ru-RU"/>
        </w:rPr>
        <w:t>(//,',</w:t>
      </w:r>
      <w:r>
        <w:t xml:space="preserve">&lt;) := </w:t>
      </w:r>
      <w:r>
        <w:rPr>
          <w:lang w:val="ru-RU" w:eastAsia="ru-RU" w:bidi="ru-RU"/>
        </w:rPr>
        <w:t>(//',,</w:t>
      </w:r>
      <w:r>
        <w:t xml:space="preserve">7^): </w:t>
      </w:r>
      <w:r>
        <w:rPr>
          <w:rStyle w:val="211pt0"/>
        </w:rPr>
        <w:t>i :=</w:t>
      </w:r>
      <w:r>
        <w:t xml:space="preserve"> 1; </w:t>
      </w:r>
      <w:r>
        <w:rPr>
          <w:rStyle w:val="211pt0"/>
        </w:rPr>
        <w:t>j :=</w:t>
      </w:r>
      <w:r>
        <w:t xml:space="preserve"> 2; fi:</w:t>
      </w:r>
    </w:p>
    <w:p w:rsidR="005C7105" w:rsidRDefault="0029357A">
      <w:pPr>
        <w:pStyle w:val="50"/>
        <w:shd w:val="clear" w:color="auto" w:fill="auto"/>
        <w:spacing w:after="8" w:line="210" w:lineRule="exact"/>
      </w:pPr>
      <w:r>
        <w:t>repeat</w:t>
      </w:r>
    </w:p>
    <w:p w:rsidR="005C7105" w:rsidRDefault="0029357A">
      <w:pPr>
        <w:pStyle w:val="50"/>
        <w:shd w:val="clear" w:color="auto" w:fill="auto"/>
        <w:spacing w:line="283" w:lineRule="exact"/>
        <w:ind w:left="520" w:right="6660" w:hanging="240"/>
        <w:jc w:val="left"/>
      </w:pPr>
      <w:r>
        <w:t xml:space="preserve">if </w:t>
      </w:r>
      <w:r>
        <w:rPr>
          <w:rStyle w:val="5b"/>
        </w:rPr>
        <w:t>(hi</w:t>
      </w:r>
      <w:r>
        <w:rPr>
          <w:rStyle w:val="59pt1pt"/>
          <w:b/>
          <w:bCs/>
        </w:rPr>
        <w:t xml:space="preserve"> </w:t>
      </w:r>
      <w:r>
        <w:t xml:space="preserve">A </w:t>
      </w:r>
      <w:r>
        <w:rPr>
          <w:rStyle w:val="5b"/>
        </w:rPr>
        <w:t>h'j)</w:t>
      </w:r>
      <w:r>
        <w:rPr>
          <w:rStyle w:val="59pt1pt"/>
          <w:b/>
          <w:bCs/>
        </w:rPr>
        <w:t xml:space="preserve"> </w:t>
      </w:r>
      <w:r>
        <w:t xml:space="preserve">then if </w:t>
      </w:r>
      <w:r>
        <w:rPr>
          <w:rStyle w:val="511pt0"/>
          <w:lang w:val="ru-RU" w:eastAsia="ru-RU" w:bidi="ru-RU"/>
        </w:rPr>
        <w:t xml:space="preserve">(щ </w:t>
      </w:r>
      <w:r>
        <w:rPr>
          <w:rStyle w:val="511pt0"/>
        </w:rPr>
        <w:t>&gt;</w:t>
      </w:r>
      <w:r>
        <w:t xml:space="preserve"> </w:t>
      </w:r>
      <w:r>
        <w:rPr>
          <w:lang w:val="ru-RU" w:eastAsia="ru-RU" w:bidi="ru-RU"/>
        </w:rPr>
        <w:t xml:space="preserve">тг^„) </w:t>
      </w:r>
      <w:r>
        <w:t>then</w:t>
      </w:r>
    </w:p>
    <w:p w:rsidR="005C7105" w:rsidRDefault="0029357A">
      <w:pPr>
        <w:pStyle w:val="50"/>
        <w:shd w:val="clear" w:color="auto" w:fill="auto"/>
        <w:spacing w:line="283" w:lineRule="exact"/>
        <w:ind w:left="780"/>
        <w:jc w:val="left"/>
      </w:pPr>
      <w:r>
        <w:t xml:space="preserve">if (/q &gt; </w:t>
      </w:r>
      <w:r>
        <w:rPr>
          <w:rStyle w:val="511pt0"/>
        </w:rPr>
        <w:t>(r'^n)</w:t>
      </w:r>
      <w:r>
        <w:t xml:space="preserve"> then </w:t>
      </w:r>
      <w:r>
        <w:rPr>
          <w:rStyle w:val="511pt"/>
        </w:rPr>
        <w:t>m"</w:t>
      </w:r>
      <w:r>
        <w:rPr>
          <w:rStyle w:val="53"/>
        </w:rPr>
        <w:t xml:space="preserve"> </w:t>
      </w:r>
      <w:r>
        <w:t xml:space="preserve">:= </w:t>
      </w:r>
      <w:r>
        <w:rPr>
          <w:rStyle w:val="511pt"/>
        </w:rPr>
        <w:t>m"</w:t>
      </w:r>
      <w:r>
        <w:rPr>
          <w:rStyle w:val="53"/>
        </w:rPr>
        <w:t xml:space="preserve"> </w:t>
      </w:r>
      <w:r>
        <w:t>+ 1; fi;</w:t>
      </w:r>
    </w:p>
    <w:p w:rsidR="005C7105" w:rsidRDefault="0029357A">
      <w:pPr>
        <w:pStyle w:val="421"/>
        <w:shd w:val="clear" w:color="auto" w:fill="auto"/>
        <w:spacing w:line="210" w:lineRule="exact"/>
        <w:ind w:left="780"/>
      </w:pPr>
      <w:r>
        <w:rPr>
          <w:lang w:val="ru-RU" w:eastAsia="ru-RU" w:bidi="ru-RU"/>
        </w:rPr>
        <w:t xml:space="preserve">(Яш" </w:t>
      </w:r>
      <w:r>
        <w:t xml:space="preserve">5 </w:t>
      </w:r>
      <w:r>
        <w:rPr>
          <w:rStyle w:val="42105pt0pt"/>
        </w:rPr>
        <w:t>hm</w:t>
      </w:r>
      <w:r>
        <w:rPr>
          <w:rStyle w:val="42105pt0pt"/>
          <w:vertAlign w:val="superscript"/>
        </w:rPr>
        <w:t>n</w:t>
      </w:r>
      <w:r>
        <w:t xml:space="preserve"> ) * </w:t>
      </w:r>
      <w:r>
        <w:rPr>
          <w:lang w:val="ru-RU" w:eastAsia="ru-RU" w:bidi="ru-RU"/>
        </w:rPr>
        <w:t>(т</w:t>
      </w:r>
      <w:r>
        <w:t xml:space="preserve">; </w:t>
      </w:r>
      <w:r>
        <w:rPr>
          <w:rStyle w:val="42105pt0pt"/>
        </w:rPr>
        <w:t>hi</w:t>
      </w:r>
      <w:r>
        <w:t xml:space="preserve">) </w:t>
      </w:r>
      <w:r>
        <w:rPr>
          <w:rStyle w:val="42105pt0pt"/>
        </w:rPr>
        <w:t>7</w:t>
      </w:r>
    </w:p>
    <w:p w:rsidR="005C7105" w:rsidRDefault="0029357A">
      <w:pPr>
        <w:pStyle w:val="50"/>
        <w:shd w:val="clear" w:color="auto" w:fill="auto"/>
        <w:spacing w:line="288" w:lineRule="exact"/>
        <w:ind w:left="280" w:right="6660" w:firstLine="240"/>
        <w:jc w:val="left"/>
      </w:pPr>
      <w:r>
        <w:t xml:space="preserve">fi; </w:t>
      </w:r>
      <w:r>
        <w:rPr>
          <w:rStyle w:val="511pt0"/>
        </w:rPr>
        <w:t>i := i</w:t>
      </w:r>
      <w:r>
        <w:t xml:space="preserve"> + 1; else</w:t>
      </w:r>
    </w:p>
    <w:p w:rsidR="005C7105" w:rsidRDefault="0029357A">
      <w:pPr>
        <w:pStyle w:val="26"/>
        <w:shd w:val="clear" w:color="auto" w:fill="auto"/>
        <w:spacing w:before="0"/>
        <w:ind w:left="280" w:firstLine="240"/>
        <w:jc w:val="left"/>
      </w:pPr>
      <w:r>
        <w:rPr>
          <w:rStyle w:val="2a"/>
        </w:rPr>
        <w:t xml:space="preserve">if </w:t>
      </w:r>
      <w:r>
        <w:rPr>
          <w:lang w:val="ru-RU" w:eastAsia="ru-RU" w:bidi="ru-RU"/>
        </w:rPr>
        <w:t xml:space="preserve">(тг' </w:t>
      </w:r>
      <w:r>
        <w:t xml:space="preserve">&gt; </w:t>
      </w:r>
      <w:r>
        <w:rPr>
          <w:lang w:val="ru-RU" w:eastAsia="ru-RU" w:bidi="ru-RU"/>
        </w:rPr>
        <w:t xml:space="preserve">тг^„) </w:t>
      </w:r>
      <w:r>
        <w:rPr>
          <w:rStyle w:val="2a"/>
        </w:rPr>
        <w:t>then</w:t>
      </w:r>
    </w:p>
    <w:p w:rsidR="005C7105" w:rsidRDefault="0029357A">
      <w:pPr>
        <w:pStyle w:val="50"/>
        <w:shd w:val="clear" w:color="auto" w:fill="auto"/>
        <w:spacing w:line="288" w:lineRule="exact"/>
        <w:ind w:left="780"/>
        <w:jc w:val="left"/>
      </w:pPr>
      <w:r>
        <w:t xml:space="preserve">if </w:t>
      </w:r>
      <w:r>
        <w:rPr>
          <w:rStyle w:val="511pt0"/>
        </w:rPr>
        <w:t>(fij &gt; [T'</w:t>
      </w:r>
      <w:r>
        <w:rPr>
          <w:rStyle w:val="511pt0"/>
          <w:vertAlign w:val="subscript"/>
        </w:rPr>
        <w:t>m</w:t>
      </w:r>
      <w:r>
        <w:rPr>
          <w:rStyle w:val="511pt0"/>
        </w:rPr>
        <w:t>„)</w:t>
      </w:r>
      <w:r>
        <w:t xml:space="preserve"> then </w:t>
      </w:r>
      <w:r>
        <w:rPr>
          <w:rStyle w:val="511pt"/>
        </w:rPr>
        <w:t xml:space="preserve">m" </w:t>
      </w:r>
      <w:r>
        <w:rPr>
          <w:rStyle w:val="511pt0"/>
        </w:rPr>
        <w:t xml:space="preserve">:= </w:t>
      </w:r>
      <w:r>
        <w:rPr>
          <w:rStyle w:val="511pt"/>
        </w:rPr>
        <w:t>m"</w:t>
      </w:r>
      <w:r>
        <w:rPr>
          <w:rStyle w:val="53"/>
        </w:rPr>
        <w:t xml:space="preserve"> </w:t>
      </w:r>
      <w:r>
        <w:t>+ 1; fi;</w:t>
      </w:r>
    </w:p>
    <w:p w:rsidR="005C7105" w:rsidRDefault="0029357A">
      <w:pPr>
        <w:pStyle w:val="431"/>
        <w:shd w:val="clear" w:color="auto" w:fill="auto"/>
        <w:spacing w:line="210" w:lineRule="exact"/>
        <w:ind w:left="780"/>
      </w:pPr>
      <w:r>
        <w:rPr>
          <w:rStyle w:val="439pt1pt"/>
        </w:rPr>
        <w:t xml:space="preserve">K,",/C") </w:t>
      </w:r>
      <w:r>
        <w:rPr>
          <w:rStyle w:val="439pt1pt"/>
          <w:vertAlign w:val="superscript"/>
        </w:rPr>
        <w:t>:=</w:t>
      </w:r>
      <w:r>
        <w:rPr>
          <w:rStyle w:val="439pt1pt"/>
        </w:rPr>
        <w:t xml:space="preserve"> </w:t>
      </w:r>
      <w:r>
        <w:rPr>
          <w:rStyle w:val="430pt"/>
          <w:i/>
          <w:iCs/>
        </w:rPr>
        <w:t>(^3 7 h'j) 7</w:t>
      </w:r>
    </w:p>
    <w:p w:rsidR="005C7105" w:rsidRDefault="0029357A">
      <w:pPr>
        <w:pStyle w:val="70"/>
        <w:shd w:val="clear" w:color="auto" w:fill="auto"/>
        <w:spacing w:after="0" w:line="220" w:lineRule="exact"/>
        <w:ind w:left="280" w:firstLine="240"/>
        <w:jc w:val="left"/>
      </w:pPr>
      <w:r>
        <w:rPr>
          <w:rStyle w:val="7105pt"/>
        </w:rPr>
        <w:t xml:space="preserve">ft; </w:t>
      </w:r>
      <w:r>
        <w:t xml:space="preserve">j </w:t>
      </w:r>
      <w:r>
        <w:rPr>
          <w:vertAlign w:val="superscript"/>
        </w:rPr>
        <w:t>:</w:t>
      </w:r>
      <w:r>
        <w:t xml:space="preserve">= </w:t>
      </w:r>
      <w:r>
        <w:rPr>
          <w:lang w:val="ru-RU" w:eastAsia="ru-RU" w:bidi="ru-RU"/>
        </w:rPr>
        <w:t xml:space="preserve">з </w:t>
      </w:r>
      <w:r>
        <w:t>+</w:t>
      </w:r>
      <w:r>
        <w:rPr>
          <w:rStyle w:val="7105pt"/>
        </w:rPr>
        <w:t xml:space="preserve"> f;</w:t>
      </w:r>
    </w:p>
    <w:p w:rsidR="005C7105" w:rsidRDefault="0029357A">
      <w:pPr>
        <w:pStyle w:val="50"/>
        <w:shd w:val="clear" w:color="auto" w:fill="auto"/>
        <w:spacing w:after="24" w:line="210" w:lineRule="exact"/>
        <w:ind w:left="280"/>
      </w:pPr>
      <w:r>
        <w:t>end;</w:t>
      </w:r>
    </w:p>
    <w:p w:rsidR="005C7105" w:rsidRDefault="0029357A">
      <w:pPr>
        <w:pStyle w:val="50"/>
        <w:shd w:val="clear" w:color="auto" w:fill="auto"/>
        <w:spacing w:after="268" w:line="220" w:lineRule="exact"/>
      </w:pPr>
      <w:r>
        <w:t xml:space="preserve">until </w:t>
      </w:r>
      <w:r>
        <w:rPr>
          <w:lang w:val="ru-RU" w:eastAsia="ru-RU" w:bidi="ru-RU"/>
        </w:rPr>
        <w:t xml:space="preserve">(/ </w:t>
      </w:r>
      <w:r>
        <w:t xml:space="preserve">= </w:t>
      </w:r>
      <w:r>
        <w:rPr>
          <w:rStyle w:val="511pt"/>
        </w:rPr>
        <w:t>m</w:t>
      </w:r>
      <w:r>
        <w:rPr>
          <w:rStyle w:val="53"/>
        </w:rPr>
        <w:t xml:space="preserve"> </w:t>
      </w:r>
      <w:r>
        <w:t xml:space="preserve">— I) and </w:t>
      </w:r>
      <w:r>
        <w:rPr>
          <w:rStyle w:val="511pt0"/>
        </w:rPr>
        <w:t xml:space="preserve">(j = </w:t>
      </w:r>
      <w:r>
        <w:rPr>
          <w:rStyle w:val="511pt"/>
        </w:rPr>
        <w:t>m</w:t>
      </w:r>
      <w:r>
        <w:rPr>
          <w:rStyle w:val="53"/>
        </w:rPr>
        <w:t xml:space="preserve"> </w:t>
      </w:r>
      <w:r>
        <w:t>+ 1);</w:t>
      </w:r>
    </w:p>
    <w:p w:rsidR="005C7105" w:rsidRDefault="0029357A">
      <w:pPr>
        <w:pStyle w:val="26"/>
        <w:shd w:val="clear" w:color="auto" w:fill="auto"/>
        <w:spacing w:before="0"/>
        <w:ind w:firstLine="0"/>
      </w:pPr>
      <w:r>
        <w:t xml:space="preserve">If we choose X as the smallest of the two sets there will be </w:t>
      </w:r>
      <w:r>
        <w:rPr>
          <w:rStyle w:val="211pt0"/>
        </w:rPr>
        <w:t>mm'</w:t>
      </w:r>
      <w:r>
        <w:t xml:space="preserve"> additions in procedure </w:t>
      </w:r>
      <w:r>
        <w:rPr>
          <w:rStyle w:val="29pt0"/>
        </w:rPr>
        <w:t xml:space="preserve">split, </w:t>
      </w:r>
      <w:r>
        <w:t xml:space="preserve">followed by </w:t>
      </w:r>
      <w:r>
        <w:rPr>
          <w:rStyle w:val="211pt0"/>
        </w:rPr>
        <w:t>m</w:t>
      </w:r>
      <w:r>
        <w:t xml:space="preserve"> mergings of length </w:t>
      </w:r>
      <w:r>
        <w:rPr>
          <w:rStyle w:val="211pt0"/>
        </w:rPr>
        <w:t>m'</w:t>
      </w:r>
      <w:r>
        <w:t xml:space="preserve"> in procedure </w:t>
      </w:r>
      <w:r>
        <w:rPr>
          <w:rStyle w:val="29pt0"/>
        </w:rPr>
        <w:t xml:space="preserve">merge, </w:t>
      </w:r>
      <w:r>
        <w:rPr>
          <w:rStyle w:val="210pt2"/>
        </w:rPr>
        <w:t>Щ</w:t>
      </w:r>
      <w:r>
        <w:rPr>
          <w:rStyle w:val="29pt"/>
          <w:lang w:val="ru-RU" w:eastAsia="ru-RU" w:bidi="ru-RU"/>
        </w:rPr>
        <w:t xml:space="preserve"> </w:t>
      </w:r>
      <w:r>
        <w:t>mergings of length</w:t>
      </w:r>
      <w:r>
        <w:br w:type="page"/>
      </w:r>
    </w:p>
    <w:p w:rsidR="005C7105" w:rsidRDefault="0029357A">
      <w:pPr>
        <w:pStyle w:val="26"/>
        <w:shd w:val="clear" w:color="auto" w:fill="auto"/>
        <w:tabs>
          <w:tab w:val="left" w:pos="5270"/>
        </w:tabs>
        <w:spacing w:before="0"/>
        <w:ind w:firstLine="0"/>
      </w:pPr>
      <w:r>
        <w:t xml:space="preserve">at most 2 </w:t>
      </w:r>
      <w:r>
        <w:rPr>
          <w:rStyle w:val="211pt0"/>
        </w:rPr>
        <w:t>ml,</w:t>
      </w:r>
      <w:r>
        <w:t xml:space="preserve"> and so on. Assuming that mis a power of two we may sum the number of operations to</w:t>
      </w:r>
      <w:r>
        <w:tab/>
        <w:t xml:space="preserve">getting the complexity </w:t>
      </w:r>
      <w:r>
        <w:rPr>
          <w:rStyle w:val="211pt0"/>
        </w:rPr>
        <w:t>0{mm!</w:t>
      </w:r>
      <w:r>
        <w:t xml:space="preserve"> logra).</w:t>
      </w:r>
    </w:p>
    <w:p w:rsidR="005C7105" w:rsidRDefault="0029357A">
      <w:pPr>
        <w:pStyle w:val="26"/>
        <w:shd w:val="clear" w:color="auto" w:fill="auto"/>
        <w:spacing w:before="0" w:after="454"/>
        <w:ind w:firstLine="380"/>
      </w:pPr>
      <w:r>
        <w:t>Finally we notice that the last multiplication in Algorithm 3.1 is not necessary ac</w:t>
      </w:r>
      <w:r>
        <w:softHyphen/>
        <w:t>cording to [1,33], since the two sets X</w:t>
      </w:r>
      <w:r>
        <w:rPr>
          <w:vertAlign w:val="subscript"/>
        </w:rPr>
        <w:t>1]7i</w:t>
      </w:r>
      <w:r>
        <w:t>/</w:t>
      </w:r>
      <w:r>
        <w:rPr>
          <w:vertAlign w:val="subscript"/>
        </w:rPr>
        <w:t>2</w:t>
      </w:r>
      <w:r>
        <w:t xml:space="preserve"> and </w:t>
      </w:r>
      <w:r>
        <w:rPr>
          <w:rStyle w:val="211pt0"/>
        </w:rPr>
        <w:t>X</w:t>
      </w:r>
      <w:r>
        <w:rPr>
          <w:rStyle w:val="211pt0"/>
          <w:vertAlign w:val="subscript"/>
        </w:rPr>
        <w:t>n</w:t>
      </w:r>
      <w:r>
        <w:rPr>
          <w:rStyle w:val="211pt0"/>
        </w:rPr>
        <w:t>/</w:t>
      </w:r>
      <w:r>
        <w:rPr>
          <w:rStyle w:val="211pt0"/>
          <w:vertAlign w:val="subscript"/>
        </w:rPr>
        <w:t>2</w:t>
      </w:r>
      <w:r>
        <w:rPr>
          <w:rStyle w:val="211pt0"/>
        </w:rPr>
        <w:t>+i,</w:t>
      </w:r>
      <w:r>
        <w:rPr>
          <w:rStyle w:val="211pt0"/>
          <w:vertAlign w:val="subscript"/>
        </w:rPr>
        <w:t>n</w:t>
      </w:r>
      <w:r>
        <w:t xml:space="preserve"> are ordered, making it possible to derive maximal pairs (</w:t>
      </w:r>
      <w:r>
        <w:rPr>
          <w:rStyle w:val="211pt0"/>
        </w:rPr>
        <w:t>Pi, p,j</w:t>
      </w:r>
      <w:r>
        <w:t xml:space="preserve">), </w:t>
      </w:r>
      <w:r>
        <w:rPr>
          <w:rStyle w:val="211pt0"/>
        </w:rPr>
        <w:t>p,i E</w:t>
      </w:r>
      <w:r>
        <w:t xml:space="preserve"> X</w:t>
      </w:r>
      <w:r>
        <w:rPr>
          <w:vertAlign w:val="subscript"/>
        </w:rPr>
        <w:t>1]7i</w:t>
      </w:r>
      <w:r>
        <w:t>/</w:t>
      </w:r>
      <w:r>
        <w:rPr>
          <w:vertAlign w:val="subscript"/>
        </w:rPr>
        <w:t>2</w:t>
      </w:r>
      <w:r>
        <w:t xml:space="preserve">, </w:t>
      </w:r>
      <w:r>
        <w:rPr>
          <w:rStyle w:val="211pt0"/>
        </w:rPr>
        <w:t>Tj</w:t>
      </w:r>
      <w:r>
        <w:t xml:space="preserve"> £ </w:t>
      </w:r>
      <w:r>
        <w:rPr>
          <w:rStyle w:val="211pt0"/>
        </w:rPr>
        <w:t>X</w:t>
      </w:r>
      <w:r>
        <w:rPr>
          <w:rStyle w:val="211pt0"/>
          <w:vertAlign w:val="subscript"/>
        </w:rPr>
        <w:t>n</w:t>
      </w:r>
      <w:r>
        <w:rPr>
          <w:rStyle w:val="211pt0"/>
        </w:rPr>
        <w:t>/</w:t>
      </w:r>
      <w:r>
        <w:rPr>
          <w:rStyle w:val="2Corbel115pt2"/>
        </w:rPr>
        <w:t>2</w:t>
      </w:r>
      <w:r>
        <w:rPr>
          <w:rStyle w:val="211pt0"/>
        </w:rPr>
        <w:t>+i,</w:t>
      </w:r>
      <w:r>
        <w:rPr>
          <w:rStyle w:val="211pt0"/>
          <w:vertAlign w:val="subscript"/>
        </w:rPr>
        <w:t>n</w:t>
      </w:r>
      <w:r>
        <w:t xml:space="preserve"> satisfying </w:t>
      </w:r>
      <w:r>
        <w:rPr>
          <w:rStyle w:val="211pt0"/>
        </w:rPr>
        <w:t>pi</w:t>
      </w:r>
      <w:r>
        <w:t xml:space="preserve"> + </w:t>
      </w:r>
      <w:r>
        <w:rPr>
          <w:rStyle w:val="211pt0"/>
        </w:rPr>
        <w:t>p,j &lt; c</w:t>
      </w:r>
      <w:r>
        <w:t xml:space="preserve"> in linear time by running forward through X</w:t>
      </w:r>
      <w:r>
        <w:rPr>
          <w:vertAlign w:val="subscript"/>
        </w:rPr>
        <w:t>1]7i</w:t>
      </w:r>
      <w:r>
        <w:t>/</w:t>
      </w:r>
      <w:r>
        <w:rPr>
          <w:vertAlign w:val="subscript"/>
        </w:rPr>
        <w:t>2</w:t>
      </w:r>
      <w:r>
        <w:t xml:space="preserve"> while we run backward through </w:t>
      </w:r>
      <w:r>
        <w:rPr>
          <w:rStyle w:val="211pt0"/>
        </w:rPr>
        <w:t>X</w:t>
      </w:r>
      <w:r>
        <w:rPr>
          <w:rStyle w:val="211pt0"/>
          <w:vertAlign w:val="subscript"/>
        </w:rPr>
        <w:t>n</w:t>
      </w:r>
      <w:r>
        <w:rPr>
          <w:rStyle w:val="211pt0"/>
        </w:rPr>
        <w:t>/</w:t>
      </w:r>
      <w:r>
        <w:rPr>
          <w:rStyle w:val="211pt0"/>
          <w:vertAlign w:val="subscript"/>
        </w:rPr>
        <w:t>2</w:t>
      </w:r>
      <w:r>
        <w:rPr>
          <w:rStyle w:val="211pt0"/>
        </w:rPr>
        <w:t>+i,</w:t>
      </w:r>
      <w:r>
        <w:rPr>
          <w:rStyle w:val="211pt0"/>
          <w:vertAlign w:val="subscript"/>
        </w:rPr>
        <w:t>n</w:t>
      </w:r>
      <w:r>
        <w:rPr>
          <w:rStyle w:val="211pt0"/>
        </w:rPr>
        <w:t>-</w:t>
      </w:r>
      <w:r>
        <w:t xml:space="preserve"> This gives Algorithm 3.1 the complexity 0(2”/</w:t>
      </w:r>
      <w:r>
        <w:rPr>
          <w:vertAlign w:val="superscript"/>
        </w:rPr>
        <w:t>2</w:t>
      </w:r>
      <w:r>
        <w:t>).</w:t>
      </w:r>
    </w:p>
    <w:p w:rsidR="005C7105" w:rsidRDefault="0029357A">
      <w:pPr>
        <w:pStyle w:val="22"/>
        <w:keepNext/>
        <w:keepLines/>
        <w:numPr>
          <w:ilvl w:val="0"/>
          <w:numId w:val="13"/>
        </w:numPr>
        <w:shd w:val="clear" w:color="auto" w:fill="auto"/>
        <w:tabs>
          <w:tab w:val="left" w:pos="898"/>
        </w:tabs>
        <w:spacing w:before="0" w:after="239" w:line="320" w:lineRule="exact"/>
      </w:pPr>
      <w:bookmarkStart w:id="32" w:name="bookmark31"/>
      <w:r>
        <w:t>Lower bounds</w:t>
      </w:r>
      <w:bookmarkEnd w:id="32"/>
    </w:p>
    <w:p w:rsidR="005C7105" w:rsidRDefault="0029357A">
      <w:pPr>
        <w:pStyle w:val="26"/>
        <w:shd w:val="clear" w:color="auto" w:fill="auto"/>
        <w:spacing w:before="0"/>
        <w:ind w:firstLine="0"/>
      </w:pPr>
      <w:r>
        <w:t>While the preceding multiplication of states was strictly local, we will now apply global knowledge about the enumeration in other sets to obtain tight lower and upper bounds.</w:t>
      </w:r>
    </w:p>
    <w:p w:rsidR="005C7105" w:rsidRDefault="0029357A">
      <w:pPr>
        <w:pStyle w:val="26"/>
        <w:shd w:val="clear" w:color="auto" w:fill="auto"/>
        <w:spacing w:before="0" w:after="406"/>
        <w:ind w:firstLine="380"/>
      </w:pPr>
      <w:r>
        <w:t xml:space="preserve">A lower bound for (3.1) may be found by using the </w:t>
      </w:r>
      <w:r>
        <w:rPr>
          <w:rStyle w:val="211pt0"/>
        </w:rPr>
        <w:t>greedy algorithm:</w:t>
      </w:r>
      <w:r>
        <w:t xml:space="preserve"> include the items </w:t>
      </w:r>
      <w:r>
        <w:rPr>
          <w:rStyle w:val="21pt0"/>
        </w:rPr>
        <w:t>1,2,...</w:t>
      </w:r>
      <w:r>
        <w:t xml:space="preserve"> until the first item </w:t>
      </w:r>
      <w:r>
        <w:rPr>
          <w:rStyle w:val="211pt0"/>
        </w:rPr>
        <w:t>b</w:t>
      </w:r>
      <w:r>
        <w:t xml:space="preserve"> which does not fit into the residual capacity. This item is called the </w:t>
      </w:r>
      <w:r>
        <w:rPr>
          <w:rStyle w:val="211pt0"/>
        </w:rPr>
        <w:t>break item,</w:t>
      </w:r>
      <w:r>
        <w:t xml:space="preserve"> and the profit sum</w:t>
      </w:r>
    </w:p>
    <w:p w:rsidR="005C7105" w:rsidRDefault="0029357A">
      <w:pPr>
        <w:pStyle w:val="26"/>
        <w:shd w:val="clear" w:color="auto" w:fill="auto"/>
        <w:tabs>
          <w:tab w:val="left" w:pos="8520"/>
        </w:tabs>
        <w:spacing w:before="0" w:line="230" w:lineRule="exact"/>
        <w:ind w:left="3940" w:firstLine="0"/>
      </w:pPr>
      <w:r>
        <w:rPr>
          <w:rStyle w:val="2Corbel115pt1"/>
        </w:rPr>
        <w:t>2</w:t>
      </w:r>
      <w:r>
        <w:t xml:space="preserve"> = </w:t>
      </w:r>
      <w:r>
        <w:rPr>
          <w:rStyle w:val="211pt0"/>
        </w:rPr>
        <w:t>^Pi,</w:t>
      </w:r>
      <w:r>
        <w:tab/>
        <w:t>(3.8)</w:t>
      </w:r>
    </w:p>
    <w:p w:rsidR="005C7105" w:rsidRDefault="0029357A">
      <w:pPr>
        <w:pStyle w:val="101"/>
        <w:shd w:val="clear" w:color="auto" w:fill="auto"/>
        <w:spacing w:after="153" w:line="200" w:lineRule="exact"/>
        <w:ind w:left="4640"/>
      </w:pPr>
      <w:r>
        <w:t>i=l</w:t>
      </w:r>
    </w:p>
    <w:p w:rsidR="005C7105" w:rsidRDefault="0029357A">
      <w:pPr>
        <w:pStyle w:val="26"/>
        <w:shd w:val="clear" w:color="auto" w:fill="auto"/>
        <w:spacing w:before="0" w:line="293" w:lineRule="exact"/>
        <w:ind w:firstLine="0"/>
      </w:pPr>
      <w:r>
        <w:t xml:space="preserve">is obviously a lower bound for (3.1). The break item </w:t>
      </w:r>
      <w:r>
        <w:rPr>
          <w:rStyle w:val="211pt0"/>
        </w:rPr>
        <w:t>b</w:t>
      </w:r>
      <w:r>
        <w:t xml:space="preserve"> may also be defined as the index which satisfies</w:t>
      </w:r>
    </w:p>
    <w:p w:rsidR="005C7105" w:rsidRDefault="0029357A">
      <w:pPr>
        <w:pStyle w:val="70"/>
        <w:shd w:val="clear" w:color="auto" w:fill="auto"/>
        <w:tabs>
          <w:tab w:val="left" w:pos="8520"/>
        </w:tabs>
        <w:spacing w:after="0" w:line="408" w:lineRule="exact"/>
        <w:ind w:left="3820"/>
        <w:jc w:val="both"/>
      </w:pPr>
      <w:r>
        <w:t xml:space="preserve">iri, &lt; </w:t>
      </w:r>
      <w:r>
        <w:rPr>
          <w:lang w:val="ru-RU" w:eastAsia="ru-RU" w:bidi="ru-RU"/>
        </w:rPr>
        <w:t xml:space="preserve">с </w:t>
      </w:r>
      <w:r>
        <w:t xml:space="preserve">&lt; </w:t>
      </w:r>
      <w:r>
        <w:rPr>
          <w:lang w:val="ru-RU" w:eastAsia="ru-RU" w:bidi="ru-RU"/>
        </w:rPr>
        <w:t>Тйь-+</w:t>
      </w:r>
      <w:r>
        <w:rPr>
          <w:rStyle w:val="7105pt"/>
        </w:rPr>
        <w:t>1,</w:t>
      </w:r>
      <w:r>
        <w:rPr>
          <w:rStyle w:val="7105pt"/>
        </w:rPr>
        <w:tab/>
        <w:t>(3.9)</w:t>
      </w:r>
    </w:p>
    <w:p w:rsidR="005C7105" w:rsidRDefault="0029357A">
      <w:pPr>
        <w:pStyle w:val="70"/>
        <w:shd w:val="clear" w:color="auto" w:fill="auto"/>
        <w:tabs>
          <w:tab w:val="left" w:pos="5659"/>
        </w:tabs>
        <w:spacing w:after="358" w:line="408" w:lineRule="exact"/>
        <w:jc w:val="both"/>
      </w:pPr>
      <w:r>
        <w:rPr>
          <w:rStyle w:val="7105pt"/>
        </w:rPr>
        <w:t xml:space="preserve">where the </w:t>
      </w:r>
      <w:r>
        <w:t xml:space="preserve">cumulated weights </w:t>
      </w:r>
      <w:r>
        <w:rPr>
          <w:lang w:val="ru-RU" w:eastAsia="ru-RU" w:bidi="ru-RU"/>
        </w:rPr>
        <w:t>Щ</w:t>
      </w:r>
      <w:r>
        <w:rPr>
          <w:rStyle w:val="7105pt"/>
          <w:lang w:val="ru-RU" w:eastAsia="ru-RU" w:bidi="ru-RU"/>
        </w:rPr>
        <w:t xml:space="preserve"> </w:t>
      </w:r>
      <w:r>
        <w:rPr>
          <w:rStyle w:val="7105pt"/>
        </w:rPr>
        <w:t xml:space="preserve">are given by </w:t>
      </w:r>
      <w:r>
        <w:rPr>
          <w:lang w:val="ru-RU" w:eastAsia="ru-RU" w:bidi="ru-RU"/>
        </w:rPr>
        <w:t xml:space="preserve">Щ </w:t>
      </w:r>
      <w:r>
        <w:t>=</w:t>
      </w:r>
      <w:r>
        <w:tab/>
        <w:t xml:space="preserve">\ </w:t>
      </w:r>
      <w:r>
        <w:rPr>
          <w:vertAlign w:val="superscript"/>
        </w:rPr>
        <w:t>w</w:t>
      </w:r>
      <w:r>
        <w:t>p</w:t>
      </w:r>
      <w:r>
        <w:rPr>
          <w:rStyle w:val="7105pt"/>
        </w:rPr>
        <w:t xml:space="preserve"> for </w:t>
      </w:r>
      <w:r>
        <w:t xml:space="preserve">i = </w:t>
      </w:r>
      <w:r>
        <w:rPr>
          <w:rStyle w:val="75pt"/>
          <w:i/>
          <w:iCs/>
        </w:rPr>
        <w:t>1,,n.</w:t>
      </w:r>
    </w:p>
    <w:p w:rsidR="005C7105" w:rsidRDefault="0029357A">
      <w:pPr>
        <w:pStyle w:val="60"/>
        <w:shd w:val="clear" w:color="auto" w:fill="auto"/>
        <w:spacing w:before="0" w:after="123" w:line="260" w:lineRule="exact"/>
      </w:pPr>
      <w:r>
        <w:t>Greedy solution for sets</w:t>
      </w:r>
    </w:p>
    <w:p w:rsidR="005C7105" w:rsidRDefault="0029357A">
      <w:pPr>
        <w:pStyle w:val="26"/>
        <w:shd w:val="clear" w:color="auto" w:fill="auto"/>
        <w:spacing w:before="0" w:after="422" w:line="298" w:lineRule="exact"/>
        <w:ind w:firstLine="0"/>
      </w:pPr>
      <w:r>
        <w:t xml:space="preserve">We will now generalize the greedy algorithm for sets of states. For each set W = </w:t>
      </w:r>
      <w:r>
        <w:rPr>
          <w:rStyle w:val="211pt0"/>
        </w:rPr>
        <w:t>X</w:t>
      </w:r>
      <w:r>
        <w:rPr>
          <w:rStyle w:val="211pt0"/>
          <w:vertAlign w:val="subscript"/>
        </w:rPr>
        <w:t>sd</w:t>
      </w:r>
      <w:r>
        <w:t xml:space="preserve"> the corresponding </w:t>
      </w:r>
      <w:r>
        <w:rPr>
          <w:rStyle w:val="211pt0"/>
        </w:rPr>
        <w:t>set profit</w:t>
      </w:r>
      <w:r>
        <w:t xml:space="preserve"> is given by </w:t>
      </w:r>
      <w:r>
        <w:rPr>
          <w:rStyle w:val="211pt0"/>
        </w:rPr>
        <w:t>Pi</w:t>
      </w:r>
      <w:r>
        <w:t xml:space="preserve"> = </w:t>
      </w:r>
      <w:r>
        <w:rPr>
          <w:rStyle w:val="211pt0"/>
        </w:rPr>
        <w:t>Y?j=</w:t>
      </w:r>
      <w:r>
        <w:rPr>
          <w:rStyle w:val="211pt0"/>
          <w:vertAlign w:val="subscript"/>
        </w:rPr>
        <w:t>s</w:t>
      </w:r>
      <w:r>
        <w:rPr>
          <w:rStyle w:val="211pt0"/>
        </w:rPr>
        <w:t xml:space="preserve"> Pp</w:t>
      </w:r>
      <w:r>
        <w:t xml:space="preserve"> </w:t>
      </w:r>
      <w:r>
        <w:rPr>
          <w:vertAlign w:val="superscript"/>
        </w:rPr>
        <w:t>an</w:t>
      </w:r>
      <w:r>
        <w:t xml:space="preserve">d the </w:t>
      </w:r>
      <w:r>
        <w:rPr>
          <w:rStyle w:val="211pt0"/>
        </w:rPr>
        <w:t>set weight</w:t>
      </w:r>
      <w:r>
        <w:t xml:space="preserve"> is </w:t>
      </w:r>
      <w:r>
        <w:rPr>
          <w:rStyle w:val="211pt0"/>
        </w:rPr>
        <w:t>W\</w:t>
      </w:r>
      <w:r>
        <w:t xml:space="preserve"> = </w:t>
      </w:r>
      <w:r>
        <w:rPr>
          <w:rStyle w:val="211pt0"/>
        </w:rPr>
        <w:t>Y?j=</w:t>
      </w:r>
      <w:r>
        <w:rPr>
          <w:rStyle w:val="211pt0"/>
          <w:vertAlign w:val="subscript"/>
        </w:rPr>
        <w:t>s</w:t>
      </w:r>
      <w:r>
        <w:rPr>
          <w:rStyle w:val="211pt0"/>
        </w:rPr>
        <w:t xml:space="preserve"> Wj. </w:t>
      </w:r>
      <w:r>
        <w:t>With the sets labeled X</w:t>
      </w:r>
      <w:r>
        <w:rPr>
          <w:vertAlign w:val="subscript"/>
        </w:rPr>
        <w:t>b</w:t>
      </w:r>
      <w:r>
        <w:t xml:space="preserve"> </w:t>
      </w:r>
      <w:r>
        <w:rPr>
          <w:rStyle w:val="21pt0"/>
        </w:rPr>
        <w:t>...,</w:t>
      </w:r>
      <w:r>
        <w:t xml:space="preserve"> </w:t>
      </w:r>
      <w:r>
        <w:rPr>
          <w:rStyle w:val="211pt0"/>
        </w:rPr>
        <w:t>X</w:t>
      </w:r>
      <w:r>
        <w:rPr>
          <w:rStyle w:val="211pt0"/>
          <w:vertAlign w:val="subscript"/>
        </w:rPr>
        <w:t>d</w:t>
      </w:r>
      <w:r>
        <w:rPr>
          <w:rStyle w:val="211pt0"/>
        </w:rPr>
        <w:t>,</w:t>
      </w:r>
      <w:r>
        <w:t xml:space="preserve"> the </w:t>
      </w:r>
      <w:r>
        <w:rPr>
          <w:rStyle w:val="211pt0"/>
        </w:rPr>
        <w:t>cumulated set profits Pi</w:t>
      </w:r>
      <w:r>
        <w:t xml:space="preserve"> and </w:t>
      </w:r>
      <w:r>
        <w:rPr>
          <w:rStyle w:val="211pt0"/>
        </w:rPr>
        <w:t>weights Wi</w:t>
      </w:r>
      <w:r>
        <w:t xml:space="preserve"> are given by</w:t>
      </w:r>
    </w:p>
    <w:p w:rsidR="005C7105" w:rsidRDefault="007E666D">
      <w:pPr>
        <w:pStyle w:val="70"/>
        <w:shd w:val="clear" w:color="auto" w:fill="auto"/>
        <w:spacing w:after="59" w:line="220" w:lineRule="exact"/>
      </w:pPr>
      <w:r>
        <w:rPr>
          <w:noProof/>
          <w:lang w:val="ru-RU" w:eastAsia="ru-RU" w:bidi="ar-SA"/>
        </w:rPr>
        <mc:AlternateContent>
          <mc:Choice Requires="wps">
            <w:drawing>
              <wp:anchor distT="377825" distB="423545" distL="1368425" distR="63500" simplePos="0" relativeHeight="377487211" behindDoc="1" locked="0" layoutInCell="1" allowOverlap="1">
                <wp:simplePos x="0" y="0"/>
                <wp:positionH relativeFrom="margin">
                  <wp:posOffset>5413375</wp:posOffset>
                </wp:positionH>
                <wp:positionV relativeFrom="paragraph">
                  <wp:posOffset>0</wp:posOffset>
                </wp:positionV>
                <wp:extent cx="389890" cy="594995"/>
                <wp:effectExtent l="3175" t="0" r="0" b="0"/>
                <wp:wrapSquare wrapText="left"/>
                <wp:docPr id="20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59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517" w:line="210" w:lineRule="exact"/>
                              <w:ind w:firstLine="0"/>
                              <w:jc w:val="left"/>
                            </w:pPr>
                            <w:r>
                              <w:rPr>
                                <w:rStyle w:val="2Exact"/>
                              </w:rPr>
                              <w:t>(3.10)</w:t>
                            </w:r>
                          </w:p>
                          <w:p w:rsidR="0029357A" w:rsidRDefault="0029357A">
                            <w:pPr>
                              <w:pStyle w:val="26"/>
                              <w:shd w:val="clear" w:color="auto" w:fill="auto"/>
                              <w:spacing w:before="0" w:line="210" w:lineRule="exact"/>
                              <w:ind w:firstLine="0"/>
                              <w:jc w:val="left"/>
                            </w:pPr>
                            <w:r>
                              <w:rPr>
                                <w:rStyle w:val="2Exact"/>
                              </w:rPr>
                              <w:t>(3.11)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9" o:spid="_x0000_s1123" type="#_x0000_t202" style="position:absolute;left:0;text-align:left;margin-left:426.25pt;margin-top:0;width:30.7pt;height:46.85pt;z-index:-125829269;visibility:visible;mso-wrap-style:square;mso-width-percent:0;mso-height-percent:0;mso-wrap-distance-left:107.75pt;mso-wrap-distance-top:29.75pt;mso-wrap-distance-right:5pt;mso-wrap-distance-bottom:33.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tLsQIAALQFAAAOAAAAZHJzL2Uyb0RvYy54bWysVG1vmzAQ/j5p/8Hyd8pLSYJRSdWGME3q&#10;XqR2P8ABE6yBzWwnpJv233c2IU1bTZq28cE67PNz99w9vqvrQ9eiPVOaS5Hh8CLAiIlSVlxsM/zl&#10;ofASjLShoqKtFCzDj0zj6+XbN1dDn7JINrKtmEIAInQ69BlujOlT39dlwzqqL2TPBBzWUnXUwK/a&#10;+pWiA6B3rR8FwdwfpKp6JUumNezm4yFeOvy6ZqX5VNeaGdRmGHIzblVu3djVX17RdKto3/DymAb9&#10;iyw6ygUEPUHl1FC0U/wVVMdLJbWszUUpO1/WNS+Z4wBswuAFm/uG9sxxgeLo/lQm/f9gy4/7zwrx&#10;KsNREGMkaAdNemAHg27lAYUxsRUaep2C430PruYAB9Bpx1b3d7L8qpGQq4aKLbtRSg4NoxVkGNqb&#10;/tnVEUdbkM3wQVYQiO6MdECHWnW2fFAQBOjQqcdTd2wyJWxeJiQhcFLC0YzEhMxcBJpOl3ulzTsm&#10;O2SNDCtovgOn+zttbDI0nVxsLCEL3rZOAK14tgGO4w6Ehqv2zCbh+vmDBGSdrJPYi6P52ouDPPdu&#10;ilXszYtwMcsv89UqD3/auGGcNryqmLBhJm2F8Z/17qjyURUndWnZ8srC2ZS02m5WrUJ7Ctou3Hcs&#10;yJmb/zwNVwTg8oJSGMXBbUS8Yp4svLiIZx5ZBIkXhOSWzIOYxHnxnNIdF+zfKaEhw2QWzUYt/ZZb&#10;4L7X3GjacQPTo+VdhpOTE02tAteicq01lLejfVYKm/5TKaDdU6OdXq1ER7Gaw+bgHgdZ2PBWzBtZ&#10;PYKClQSFgRhh9IHRSPUdowHGSIb1tx1VDKP2vYBXYGfOZKjJ2EwGFSVczbDBaDRXZpxNu17xbQPI&#10;0zu7gZdScKfipyyO7wtGgyNzHGN29pz/O6+nYbv8BQAA//8DAFBLAwQUAAYACAAAACEAJEM3fNwA&#10;AAAHAQAADwAAAGRycy9kb3ducmV2LnhtbEyPwU7DMBBE70j8g7VIXBB1nKqlCXEqhODCjcKFmxsv&#10;SYS9jmI3Cf16lhPcZjWjmbfVfvFOTDjGPpAGtcpAIDXB9tRqeH97vt2BiMmQNS4QavjGCPv68qIy&#10;pQ0zveJ0SK3gEoql0dClNJRSxqZDb+IqDEjsfYbRm8Tn2Eo7mpnLvZN5lm2lNz3xQmcGfOyw+Tqc&#10;vIbt8jTcvBSYz+fGTfRxViqh0vr6anm4B5FwSX9h+MVndKiZ6RhOZKNwGnabfMNRDfwR24VaFyCO&#10;LNZ3IOtK/uevfwAAAP//AwBQSwECLQAUAAYACAAAACEAtoM4kv4AAADhAQAAEwAAAAAAAAAAAAAA&#10;AAAAAAAAW0NvbnRlbnRfVHlwZXNdLnhtbFBLAQItABQABgAIAAAAIQA4/SH/1gAAAJQBAAALAAAA&#10;AAAAAAAAAAAAAC8BAABfcmVscy8ucmVsc1BLAQItABQABgAIAAAAIQCgDmtLsQIAALQFAAAOAAAA&#10;AAAAAAAAAAAAAC4CAABkcnMvZTJvRG9jLnhtbFBLAQItABQABgAIAAAAIQAkQzd83AAAAAcBAAAP&#10;AAAAAAAAAAAAAAAAAAsFAABkcnMvZG93bnJldi54bWxQSwUGAAAAAAQABADzAAAAFAYAAAAA&#10;" filled="f" stroked="f">
                <v:textbox style="mso-fit-shape-to-text:t" inset="0,0,0,0">
                  <w:txbxContent>
                    <w:p w:rsidR="0029357A" w:rsidRDefault="0029357A">
                      <w:pPr>
                        <w:pStyle w:val="26"/>
                        <w:shd w:val="clear" w:color="auto" w:fill="auto"/>
                        <w:spacing w:before="0" w:after="517" w:line="210" w:lineRule="exact"/>
                        <w:ind w:firstLine="0"/>
                        <w:jc w:val="left"/>
                      </w:pPr>
                      <w:r>
                        <w:rPr>
                          <w:rStyle w:val="2Exact"/>
                        </w:rPr>
                        <w:t>(3.10)</w:t>
                      </w:r>
                    </w:p>
                    <w:p w:rsidR="0029357A" w:rsidRDefault="0029357A">
                      <w:pPr>
                        <w:pStyle w:val="26"/>
                        <w:shd w:val="clear" w:color="auto" w:fill="auto"/>
                        <w:spacing w:before="0" w:line="210" w:lineRule="exact"/>
                        <w:ind w:firstLine="0"/>
                        <w:jc w:val="left"/>
                      </w:pPr>
                      <w:r>
                        <w:rPr>
                          <w:rStyle w:val="2Exact"/>
                        </w:rPr>
                        <w:t>(3.11)</w:t>
                      </w:r>
                    </w:p>
                  </w:txbxContent>
                </v:textbox>
                <w10:wrap type="square" side="left" anchorx="margin"/>
              </v:shape>
            </w:pict>
          </mc:Fallback>
        </mc:AlternateContent>
      </w:r>
      <w:r w:rsidR="0029357A">
        <w:t>Pi</w:t>
      </w:r>
      <w:r w:rsidR="0029357A">
        <w:rPr>
          <w:rStyle w:val="7105pt"/>
        </w:rPr>
        <w:t xml:space="preserve"> = X) </w:t>
      </w:r>
      <w:r w:rsidR="0029357A">
        <w:rPr>
          <w:vertAlign w:val="superscript"/>
        </w:rPr>
        <w:t>P</w:t>
      </w:r>
      <w:r w:rsidR="0029357A">
        <w:t xml:space="preserve">P i = </w:t>
      </w:r>
      <w:r w:rsidR="0029357A">
        <w:rPr>
          <w:rStyle w:val="71pt"/>
          <w:i/>
          <w:iCs/>
        </w:rPr>
        <w:t>l,... ,d+ l,</w:t>
      </w:r>
    </w:p>
    <w:p w:rsidR="005C7105" w:rsidRDefault="0029357A">
      <w:pPr>
        <w:pStyle w:val="391"/>
        <w:shd w:val="clear" w:color="auto" w:fill="auto"/>
        <w:spacing w:after="239" w:line="120" w:lineRule="exact"/>
        <w:ind w:left="3660"/>
        <w:jc w:val="both"/>
      </w:pPr>
      <w:r>
        <w:t>3=1</w:t>
      </w:r>
    </w:p>
    <w:p w:rsidR="005C7105" w:rsidRDefault="0029357A">
      <w:pPr>
        <w:pStyle w:val="70"/>
        <w:shd w:val="clear" w:color="auto" w:fill="auto"/>
        <w:spacing w:after="59" w:line="220" w:lineRule="exact"/>
      </w:pPr>
      <w:r>
        <w:rPr>
          <w:rStyle w:val="71pt"/>
          <w:i/>
          <w:iCs/>
        </w:rPr>
        <w:t>Wi =</w:t>
      </w:r>
      <w:r>
        <w:rPr>
          <w:rStyle w:val="7105pt"/>
        </w:rPr>
        <w:t xml:space="preserve"> 2 </w:t>
      </w:r>
      <w:r>
        <w:rPr>
          <w:rStyle w:val="71pt"/>
          <w:i/>
          <w:iCs/>
        </w:rPr>
        <w:t>Wj, i = l,...,d+l,</w:t>
      </w:r>
    </w:p>
    <w:p w:rsidR="005C7105" w:rsidRDefault="0029357A">
      <w:pPr>
        <w:pStyle w:val="391"/>
        <w:shd w:val="clear" w:color="auto" w:fill="auto"/>
        <w:spacing w:after="213" w:line="120" w:lineRule="exact"/>
        <w:ind w:left="3660"/>
        <w:jc w:val="both"/>
      </w:pPr>
      <w:r>
        <w:t>3=1</w:t>
      </w:r>
    </w:p>
    <w:p w:rsidR="005C7105" w:rsidRDefault="0029357A">
      <w:pPr>
        <w:pStyle w:val="26"/>
        <w:shd w:val="clear" w:color="auto" w:fill="auto"/>
        <w:spacing w:before="0" w:after="226" w:line="220" w:lineRule="exact"/>
        <w:ind w:firstLine="0"/>
      </w:pPr>
      <w:r>
        <w:t xml:space="preserve">and we define the </w:t>
      </w:r>
      <w:r>
        <w:rPr>
          <w:rStyle w:val="211pt0"/>
        </w:rPr>
        <w:t>break set X</w:t>
      </w:r>
      <w:r>
        <w:rPr>
          <w:rStyle w:val="211pt0"/>
          <w:vertAlign w:val="subscript"/>
        </w:rPr>
        <w:t>B</w:t>
      </w:r>
      <w:r>
        <w:t xml:space="preserve"> by the index </w:t>
      </w:r>
      <w:r>
        <w:rPr>
          <w:rStyle w:val="211pt0"/>
          <w:lang w:val="ru-RU" w:eastAsia="ru-RU" w:bidi="ru-RU"/>
        </w:rPr>
        <w:t>В</w:t>
      </w:r>
      <w:r>
        <w:rPr>
          <w:lang w:val="ru-RU" w:eastAsia="ru-RU" w:bidi="ru-RU"/>
        </w:rPr>
        <w:t xml:space="preserve"> </w:t>
      </w:r>
      <w:r>
        <w:t>which satisfies</w:t>
      </w:r>
    </w:p>
    <w:p w:rsidR="005C7105" w:rsidRDefault="0029357A">
      <w:pPr>
        <w:pStyle w:val="26"/>
        <w:shd w:val="clear" w:color="auto" w:fill="auto"/>
        <w:tabs>
          <w:tab w:val="left" w:pos="8520"/>
        </w:tabs>
        <w:spacing w:before="0" w:after="153" w:line="220" w:lineRule="exact"/>
        <w:ind w:left="3660" w:firstLine="0"/>
      </w:pPr>
      <w:r>
        <w:rPr>
          <w:rStyle w:val="211pt1pt3"/>
        </w:rPr>
        <w:t>Wb&lt;c&lt;Wb+</w:t>
      </w:r>
      <w:r>
        <w:rPr>
          <w:rStyle w:val="2d"/>
        </w:rPr>
        <w:t>i-</w:t>
      </w:r>
      <w:r>
        <w:rPr>
          <w:rStyle w:val="2d"/>
        </w:rPr>
        <w:tab/>
        <w:t>(3.12)</w:t>
      </w:r>
    </w:p>
    <w:p w:rsidR="005C7105" w:rsidRDefault="0029357A">
      <w:pPr>
        <w:pStyle w:val="26"/>
        <w:shd w:val="clear" w:color="auto" w:fill="auto"/>
        <w:spacing w:before="0" w:after="294"/>
        <w:ind w:firstLine="0"/>
      </w:pPr>
      <w:r>
        <w:t xml:space="preserve">The </w:t>
      </w:r>
      <w:r>
        <w:rPr>
          <w:rStyle w:val="211pt0"/>
        </w:rPr>
        <w:t xml:space="preserve">break state </w:t>
      </w:r>
      <w:r>
        <w:rPr>
          <w:rStyle w:val="211pt0"/>
          <w:lang w:val="ru-RU" w:eastAsia="ru-RU" w:bidi="ru-RU"/>
        </w:rPr>
        <w:t xml:space="preserve">(тгр, </w:t>
      </w:r>
      <w:r>
        <w:rPr>
          <w:rStyle w:val="211pt0"/>
        </w:rPr>
        <w:t>pp)</w:t>
      </w:r>
      <w:r>
        <w:t xml:space="preserve"> within the break set </w:t>
      </w:r>
      <w:r>
        <w:rPr>
          <w:rStyle w:val="211pt0"/>
        </w:rPr>
        <w:t>X</w:t>
      </w:r>
      <w:r>
        <w:rPr>
          <w:rStyle w:val="211pt0"/>
          <w:vertAlign w:val="subscript"/>
        </w:rPr>
        <w:t>B</w:t>
      </w:r>
      <w:r>
        <w:rPr>
          <w:rStyle w:val="2d"/>
        </w:rPr>
        <w:t xml:space="preserve"> = {(tti,</w:t>
      </w:r>
      <w:r>
        <w:t xml:space="preserve"> </w:t>
      </w:r>
      <w:r>
        <w:rPr>
          <w:rStyle w:val="21pt0"/>
        </w:rPr>
        <w:t>^i),...,</w:t>
      </w:r>
      <w:r>
        <w:t xml:space="preserve"> </w:t>
      </w:r>
      <w:r>
        <w:rPr>
          <w:lang w:val="ru-RU" w:eastAsia="ru-RU" w:bidi="ru-RU"/>
        </w:rPr>
        <w:t>(тг</w:t>
      </w:r>
      <w:r>
        <w:rPr>
          <w:vertAlign w:val="subscript"/>
          <w:lang w:val="ru-RU" w:eastAsia="ru-RU" w:bidi="ru-RU"/>
        </w:rPr>
        <w:t>то</w:t>
      </w:r>
      <w:r>
        <w:rPr>
          <w:lang w:val="ru-RU" w:eastAsia="ru-RU" w:bidi="ru-RU"/>
        </w:rPr>
        <w:t xml:space="preserve">, </w:t>
      </w:r>
      <w:r>
        <w:rPr>
          <w:rStyle w:val="211pt1pt0"/>
        </w:rPr>
        <w:t>fi</w:t>
      </w:r>
      <w:r>
        <w:rPr>
          <w:rStyle w:val="211pt1pt0"/>
          <w:vertAlign w:val="subscript"/>
        </w:rPr>
        <w:t>m</w:t>
      </w:r>
      <w:r>
        <w:rPr>
          <w:rStyle w:val="211pt1pt0"/>
        </w:rPr>
        <w:t>)}</w:t>
      </w:r>
      <w:r>
        <w:t xml:space="preserve"> may be defined by the index </w:t>
      </w:r>
      <w:r>
        <w:rPr>
          <w:rStyle w:val="211pt1pt0"/>
          <w:lang w:val="ru-RU" w:eastAsia="ru-RU" w:bidi="ru-RU"/>
        </w:rPr>
        <w:t>/3</w:t>
      </w:r>
      <w:r>
        <w:rPr>
          <w:lang w:val="ru-RU" w:eastAsia="ru-RU" w:bidi="ru-RU"/>
        </w:rPr>
        <w:t xml:space="preserve"> </w:t>
      </w:r>
      <w:r>
        <w:t>which satisfies</w:t>
      </w:r>
    </w:p>
    <w:p w:rsidR="005C7105" w:rsidRDefault="007E666D">
      <w:pPr>
        <w:pStyle w:val="70"/>
        <w:shd w:val="clear" w:color="auto" w:fill="auto"/>
        <w:spacing w:after="0" w:line="220" w:lineRule="exact"/>
        <w:sectPr w:rsidR="005C7105">
          <w:headerReference w:type="even" r:id="rId72"/>
          <w:headerReference w:type="default" r:id="rId73"/>
          <w:headerReference w:type="first" r:id="rId74"/>
          <w:footerReference w:type="first" r:id="rId75"/>
          <w:pgSz w:w="12240" w:h="15840"/>
          <w:pgMar w:top="852" w:right="1757" w:bottom="1442" w:left="1277" w:header="0" w:footer="3" w:gutter="0"/>
          <w:cols w:space="720"/>
          <w:noEndnote/>
          <w:titlePg/>
          <w:docGrid w:linePitch="360"/>
        </w:sectPr>
      </w:pPr>
      <w:r>
        <w:rPr>
          <w:noProof/>
          <w:lang w:val="ru-RU" w:eastAsia="ru-RU" w:bidi="ar-SA"/>
        </w:rPr>
        <mc:AlternateContent>
          <mc:Choice Requires="wps">
            <w:drawing>
              <wp:anchor distT="0" distB="0" distL="1804670" distR="63500" simplePos="0" relativeHeight="377487212" behindDoc="1" locked="0" layoutInCell="1" allowOverlap="1">
                <wp:simplePos x="0" y="0"/>
                <wp:positionH relativeFrom="margin">
                  <wp:posOffset>5413375</wp:posOffset>
                </wp:positionH>
                <wp:positionV relativeFrom="paragraph">
                  <wp:posOffset>-30480</wp:posOffset>
                </wp:positionV>
                <wp:extent cx="389890" cy="133350"/>
                <wp:effectExtent l="3175" t="0" r="0" b="635"/>
                <wp:wrapSquare wrapText="left"/>
                <wp:docPr id="20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3" o:spid="_x0000_s1124" type="#_x0000_t202" style="position:absolute;left:0;text-align:left;margin-left:426.25pt;margin-top:-2.4pt;width:30.7pt;height:10.5pt;z-index:-125829268;visibility:visible;mso-wrap-style:square;mso-width-percent:0;mso-height-percent:0;mso-wrap-distance-left:142.1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BaswIAALQFAAAOAAAAZHJzL2Uyb0RvYy54bWysVNuOmzAQfa/Uf7D8znJNFtCS1W4IVaXt&#10;RdrtBzhgglWwqe0Etqv+e8cmJHt5qdryYA2e8Znbmbm6HrsWHahUTPAM+xceRpSXomJ8l+FvD4UT&#10;Y6Q04RVpBacZfqQKX6/ev7sa+pQGohFtRSUCEK7Soc9wo3Wfuq4qG9oRdSF6ykFZC9kRDb9y51aS&#10;DIDetW7geUt3ELLqpSipUnCbT0q8svh1TUv9pa4V1ajNMMSm7SntuTWnu7oi6U6SvmHlMQzyF1F0&#10;hHFweoLKiSZoL9kbqI6VUihR64tSdK6oa1ZSmwNk43uvsrlvSE9tLlAc1Z/KpP4fbPn58FUiVmU4&#10;8EKMOOmgSQ901OhWjMhfhKZCQ69SMLzvwVSPoIBO22xVfyfK7wpxsW4I39EbKcXQUFJBhL556T57&#10;OuEoA7IdPokKHJG9FhZorGVnygcFQYAOnXo8dccEU8JlGCdxApoSVH4YhgvbPZek8+NeKv2Big4Z&#10;IcMSmm/ByeFOaRMMSWcT44uLgrWtJUDLX1yA4XQDruGp0ZkgbD+fEi/ZxJs4cqJguXEiL8+dm2Id&#10;OcvCv1zkYb5e5/4v49eP0oZVFeXGzcwtP/qz3h1ZPrHixC4lWlYZOBOSkrvtupXoQIDbhf1syUFz&#10;NnNfhmGLALm8SskPIu82SJxiGV86UREtnOTSix3PT26TpRclUV68TOmOcfrvKaEhw8kiWExcOgf9&#10;KjfPfm9zI2nHNGyPlnUZjk9GJDUM3PDKtlYT1k7ys1KY8M+lgHbPjbZ8NRSdyKrH7WiHI4nnOdiK&#10;6hEYLAUwDMgIqw+ERsifGA2wRjKsfuyJpBi1HzlMgdk5syBnYTsLhJfwNMMao0lc62k37XvJdg0g&#10;z3N2A5NSMMtiM1JTFMf5gtVgkzmuMbN7nv9bq/OyXf0GAAD//wMAUEsDBBQABgAIAAAAIQAb8COj&#10;3QAAAAkBAAAPAAAAZHJzL2Rvd25yZXYueG1sTI8xT8MwEIV3JP6DdUgsqHUSaNSkcSqEYGGjsLC5&#10;8TWJsM9R7Cahv55jgvF0n977XrVfnBUTjqH3pCBdJyCQGm96ahV8vL+stiBC1GS09YQKvjHAvr6+&#10;qnRp/ExvOB1iKziEQqkVdDEOpZSh6dDpsPYDEv9OfnQ68jm20ox65nBnZZYkuXS6J27o9IBPHTZf&#10;h7NTkC/Pw91rgdl8aexEn5c0jZgqdXuzPO5ARFziHwy/+qwONTsd/ZlMEFbBdpNtGFWweuAJDBTp&#10;fQHiyGSegawr+X9B/QMAAP//AwBQSwECLQAUAAYACAAAACEAtoM4kv4AAADhAQAAEwAAAAAAAAAA&#10;AAAAAAAAAAAAW0NvbnRlbnRfVHlwZXNdLnhtbFBLAQItABQABgAIAAAAIQA4/SH/1gAAAJQBAAAL&#10;AAAAAAAAAAAAAAAAAC8BAABfcmVscy8ucmVsc1BLAQItABQABgAIAAAAIQCT5KBaswIAALQFAAAO&#10;AAAAAAAAAAAAAAAAAC4CAABkcnMvZTJvRG9jLnhtbFBLAQItABQABgAIAAAAIQAb8COj3QAAAAk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(3.13)</w:t>
                      </w:r>
                    </w:p>
                  </w:txbxContent>
                </v:textbox>
                <w10:wrap type="square" side="left" anchorx="margin"/>
              </v:shape>
            </w:pict>
          </mc:Fallback>
        </mc:AlternateContent>
      </w:r>
      <w:r w:rsidR="0029357A">
        <w:rPr>
          <w:rStyle w:val="71pt"/>
          <w:i/>
          <w:iCs/>
          <w:lang w:val="ru-RU" w:eastAsia="ru-RU" w:bidi="ru-RU"/>
        </w:rPr>
        <w:t>Ю</w:t>
      </w:r>
      <w:r w:rsidR="0029357A">
        <w:rPr>
          <w:rStyle w:val="7105pt"/>
          <w:lang w:val="ru-RU" w:eastAsia="ru-RU" w:bidi="ru-RU"/>
        </w:rPr>
        <w:t xml:space="preserve"> </w:t>
      </w:r>
      <w:r w:rsidR="0029357A">
        <w:rPr>
          <w:rStyle w:val="7105pt"/>
        </w:rPr>
        <w:t xml:space="preserve">&lt; </w:t>
      </w:r>
      <w:r w:rsidR="0029357A">
        <w:rPr>
          <w:rStyle w:val="71pt"/>
          <w:i/>
          <w:iCs/>
        </w:rPr>
        <w:t>c-W</w:t>
      </w:r>
      <w:r w:rsidR="0029357A">
        <w:rPr>
          <w:rStyle w:val="71pt"/>
          <w:i/>
          <w:iCs/>
          <w:vertAlign w:val="subscript"/>
        </w:rPr>
        <w:t>B</w:t>
      </w:r>
      <w:r w:rsidR="0029357A">
        <w:rPr>
          <w:rStyle w:val="71pt"/>
          <w:i/>
          <w:iCs/>
        </w:rPr>
        <w:t xml:space="preserve"> &lt; </w:t>
      </w:r>
      <w:r w:rsidR="0029357A">
        <w:rPr>
          <w:rStyle w:val="71pt"/>
          <w:i/>
          <w:iCs/>
          <w:lang w:val="ru-RU" w:eastAsia="ru-RU" w:bidi="ru-RU"/>
        </w:rPr>
        <w:t xml:space="preserve">Ю </w:t>
      </w:r>
      <w:r w:rsidR="0029357A">
        <w:rPr>
          <w:rStyle w:val="71pt"/>
          <w:i/>
          <w:iCs/>
        </w:rPr>
        <w:t>■</w:t>
      </w:r>
      <w:r w:rsidR="0029357A">
        <w:rPr>
          <w:rStyle w:val="7105pt"/>
        </w:rPr>
        <w:t xml:space="preserve"> i •</w:t>
      </w:r>
    </w:p>
    <w:p w:rsidR="005C7105" w:rsidRDefault="0029357A">
      <w:pPr>
        <w:pStyle w:val="26"/>
        <w:shd w:val="clear" w:color="auto" w:fill="auto"/>
        <w:spacing w:before="0" w:after="234"/>
        <w:ind w:firstLine="0"/>
      </w:pPr>
      <w:r>
        <w:t xml:space="preserve">The inequality </w:t>
      </w:r>
      <w:r>
        <w:rPr>
          <w:rStyle w:val="211pt0"/>
        </w:rPr>
        <w:t>c</w:t>
      </w:r>
      <w:r>
        <w:t xml:space="preserve"> — </w:t>
      </w:r>
      <w:r>
        <w:rPr>
          <w:rStyle w:val="211pt1pt0"/>
        </w:rPr>
        <w:t>W</w:t>
      </w:r>
      <w:r>
        <w:rPr>
          <w:rStyle w:val="211pt1pt0"/>
          <w:lang w:val="ru-RU" w:eastAsia="ru-RU" w:bidi="ru-RU"/>
        </w:rPr>
        <w:t>в</w:t>
      </w:r>
      <w:r>
        <w:rPr>
          <w:rStyle w:val="211pt0"/>
          <w:lang w:val="ru-RU" w:eastAsia="ru-RU" w:bidi="ru-RU"/>
        </w:rPr>
        <w:t xml:space="preserve"> </w:t>
      </w:r>
      <w:r>
        <w:rPr>
          <w:rStyle w:val="211pt0"/>
        </w:rPr>
        <w:t>&lt; Lp+i</w:t>
      </w:r>
      <w:r>
        <w:t xml:space="preserve"> is dropped when </w:t>
      </w:r>
      <w:r>
        <w:rPr>
          <w:rStyle w:val="211pt0"/>
        </w:rPr>
        <w:t>(3 = m,</w:t>
      </w:r>
      <w:r>
        <w:t xml:space="preserve"> and we set. </w:t>
      </w:r>
      <w:r>
        <w:rPr>
          <w:rStyle w:val="211pt0"/>
        </w:rPr>
        <w:t>J</w:t>
      </w:r>
      <w:r>
        <w:t xml:space="preserve"> = 0 if /q &gt; c — </w:t>
      </w:r>
      <w:r>
        <w:rPr>
          <w:rStyle w:val="211pt0"/>
        </w:rPr>
        <w:t>W</w:t>
      </w:r>
      <w:r>
        <w:rPr>
          <w:rStyle w:val="211pt0"/>
          <w:vertAlign w:val="subscript"/>
        </w:rPr>
        <w:t>B</w:t>
      </w:r>
      <w:r>
        <w:rPr>
          <w:rStyle w:val="211pt0"/>
        </w:rPr>
        <w:t xml:space="preserve">. </w:t>
      </w:r>
      <w:r>
        <w:t xml:space="preserve">By definition we have </w:t>
      </w:r>
      <w:r>
        <w:rPr>
          <w:rStyle w:val="211pt0"/>
        </w:rPr>
        <w:t xml:space="preserve">W </w:t>
      </w:r>
      <w:r>
        <w:rPr>
          <w:rStyle w:val="211pt0"/>
          <w:vertAlign w:val="subscript"/>
        </w:rPr>
        <w:t>B</w:t>
      </w:r>
      <w:r>
        <w:rPr>
          <w:rStyle w:val="211pt0"/>
        </w:rPr>
        <w:t xml:space="preserve"> + Lp &lt; c</w:t>
      </w:r>
      <w:r>
        <w:t xml:space="preserve"> for </w:t>
      </w:r>
      <w:r>
        <w:rPr>
          <w:lang w:val="ru-RU" w:eastAsia="ru-RU" w:bidi="ru-RU"/>
        </w:rPr>
        <w:t xml:space="preserve">/3 </w:t>
      </w:r>
      <w:r>
        <w:t>^ 0 so a lower bound for (3.1) is given by</w:t>
      </w:r>
    </w:p>
    <w:p w:rsidR="005C7105" w:rsidRDefault="0029357A">
      <w:pPr>
        <w:pStyle w:val="70"/>
        <w:shd w:val="clear" w:color="auto" w:fill="auto"/>
        <w:tabs>
          <w:tab w:val="left" w:pos="8522"/>
        </w:tabs>
        <w:spacing w:after="199" w:line="220" w:lineRule="exact"/>
        <w:ind w:left="3760"/>
        <w:jc w:val="both"/>
      </w:pPr>
      <w:r>
        <w:t>z</w:t>
      </w:r>
      <w:r>
        <w:rPr>
          <w:rStyle w:val="7105pt"/>
        </w:rPr>
        <w:t xml:space="preserve"> = </w:t>
      </w:r>
      <w:r>
        <w:rPr>
          <w:lang w:val="ru-RU" w:eastAsia="ru-RU" w:bidi="ru-RU"/>
        </w:rPr>
        <w:t xml:space="preserve">В </w:t>
      </w:r>
      <w:r>
        <w:t>n — "n;h</w:t>
      </w:r>
      <w:r>
        <w:rPr>
          <w:rStyle w:val="7105pt"/>
        </w:rPr>
        <w:tab/>
        <w:t>(3.14)</w:t>
      </w:r>
    </w:p>
    <w:p w:rsidR="005C7105" w:rsidRDefault="0029357A">
      <w:pPr>
        <w:pStyle w:val="26"/>
        <w:shd w:val="clear" w:color="auto" w:fill="auto"/>
        <w:spacing w:before="0" w:after="184"/>
        <w:ind w:firstLine="0"/>
      </w:pPr>
      <w:r>
        <w:t xml:space="preserve">Notice, that at the initial step of merging when </w:t>
      </w:r>
      <w:r>
        <w:rPr>
          <w:rStyle w:val="211pt0"/>
        </w:rPr>
        <w:t>X</w:t>
      </w:r>
      <w:r>
        <w:rPr>
          <w:rStyle w:val="211pt0"/>
          <w:vertAlign w:val="subscript"/>
        </w:rPr>
        <w:t>B</w:t>
      </w:r>
      <w:r>
        <w:rPr>
          <w:rStyle w:val="211pt0"/>
        </w:rPr>
        <w:t xml:space="preserve"> = X</w:t>
      </w:r>
      <w:r>
        <w:rPr>
          <w:rStyle w:val="211pt0"/>
          <w:vertAlign w:val="subscript"/>
        </w:rPr>
        <w:t>bjb</w:t>
      </w:r>
      <w:r>
        <w:t xml:space="preserve"> this bound corresponds to the greedy solution (3.8), but for each future merging it becomes tighter, for finally becoming the optimal solution when </w:t>
      </w:r>
      <w:r>
        <w:rPr>
          <w:rStyle w:val="211pt0"/>
        </w:rPr>
        <w:t>X</w:t>
      </w:r>
      <w:r>
        <w:rPr>
          <w:rStyle w:val="211pt0"/>
          <w:vertAlign w:val="subscript"/>
        </w:rPr>
        <w:t>B</w:t>
      </w:r>
      <w:r>
        <w:rPr>
          <w:rStyle w:val="211pt0"/>
        </w:rPr>
        <w:t xml:space="preserve"> = Xi-</w:t>
      </w:r>
      <w:r>
        <w:rPr>
          <w:rStyle w:val="211pt0"/>
          <w:vertAlign w:val="subscript"/>
        </w:rPr>
        <w:t>n</w:t>
      </w:r>
      <w:r>
        <w:rPr>
          <w:rStyle w:val="211pt0"/>
        </w:rPr>
        <w:t>.</w:t>
      </w:r>
    </w:p>
    <w:p w:rsidR="005C7105" w:rsidRDefault="0029357A">
      <w:pPr>
        <w:pStyle w:val="26"/>
        <w:shd w:val="clear" w:color="auto" w:fill="auto"/>
        <w:spacing w:before="0" w:after="119" w:line="283" w:lineRule="exact"/>
        <w:ind w:firstLine="0"/>
      </w:pPr>
      <w:r>
        <w:rPr>
          <w:rStyle w:val="2a"/>
        </w:rPr>
        <w:t xml:space="preserve">Example 3.3 </w:t>
      </w:r>
      <w:r>
        <w:t>We consider the sets of partial vectors from the initial stage of Example 3.2:</w:t>
      </w:r>
    </w:p>
    <w:p w:rsidR="005C7105" w:rsidRDefault="007E666D">
      <w:pPr>
        <w:pStyle w:val="50"/>
        <w:shd w:val="clear" w:color="auto" w:fill="auto"/>
        <w:tabs>
          <w:tab w:val="left" w:pos="3729"/>
          <w:tab w:val="left" w:pos="5169"/>
          <w:tab w:val="left" w:pos="6566"/>
        </w:tabs>
        <w:spacing w:line="210" w:lineRule="exact"/>
        <w:ind w:left="2380"/>
      </w:pPr>
      <w:r>
        <w:rPr>
          <w:noProof/>
          <w:lang w:val="ru-RU" w:eastAsia="ru-RU" w:bidi="ar-SA"/>
        </w:rPr>
        <mc:AlternateContent>
          <mc:Choice Requires="wps">
            <w:drawing>
              <wp:anchor distT="0" distB="0" distL="1316990" distR="411480" simplePos="0" relativeHeight="377487213" behindDoc="1" locked="0" layoutInCell="1" allowOverlap="1">
                <wp:simplePos x="0" y="0"/>
                <wp:positionH relativeFrom="margin">
                  <wp:posOffset>1341120</wp:posOffset>
                </wp:positionH>
                <wp:positionV relativeFrom="margin">
                  <wp:posOffset>2172970</wp:posOffset>
                </wp:positionV>
                <wp:extent cx="487680" cy="595630"/>
                <wp:effectExtent l="0" t="1270" r="0" b="0"/>
                <wp:wrapTopAndBottom/>
                <wp:docPr id="20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79"/>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20" w:lineRule="exact"/>
                                    <w:ind w:left="140" w:firstLine="0"/>
                                    <w:jc w:val="left"/>
                                  </w:pPr>
                                  <w:r>
                                    <w:rPr>
                                      <w:rStyle w:val="26pt0pt"/>
                                      <w:lang w:val="ru-RU" w:eastAsia="ru-RU" w:bidi="ru-RU"/>
                                    </w:rPr>
                                    <w:t>7Г</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20" w:lineRule="exact"/>
                                    <w:ind w:firstLine="0"/>
                                    <w:jc w:val="left"/>
                                  </w:pPr>
                                  <w:r>
                                    <w:rPr>
                                      <w:rStyle w:val="26pt0pt"/>
                                    </w:rPr>
                                    <w:t>fj,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7</w:t>
                                  </w:r>
                                </w:p>
                              </w:tc>
                              <w:tc>
                                <w:tcPr>
                                  <w:tcW w:w="37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4" o:spid="_x0000_s1125" type="#_x0000_t202" style="position:absolute;left:0;text-align:left;margin-left:105.6pt;margin-top:171.1pt;width:38.4pt;height:46.9pt;z-index:-125829267;visibility:visible;mso-wrap-style:square;mso-width-percent:0;mso-height-percent:0;mso-wrap-distance-left:103.7pt;mso-wrap-distance-top:0;mso-wrap-distance-right:32.4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D5sw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Ay/AiJMemvRADxrdigPyo9BUaBxUBob3A5jqAyig0zZbNdyJ6rtCXKxawrf0RkoxtpTUEKFvXrrP&#10;nk44yoBsxk+iBkdkp4UFOjSyN+WDgiBAh049nrpjgqngMkwWcQKaClRRGsWXtnsuyebHg1T6AxU9&#10;MkKOJTTfgpP9ndImGJLNJsYXFyXrOkuAjr+4AMPpBlzDU6MzQdh+PqVeuk7WSeiEQbx2Qq8onJty&#10;FTpx6S+i4rJYrQr/l/Hrh1nL6ppy42bmlh/+We+OLJ9YcWKXEh2rDZwJScntZtVJtCfA7dJ+tuSg&#10;OZu5L8OwRYBcXqXkB6F3G6ROGScLJyzDyEkXXuJ4fnqbxl6YhkX5MqU7xum/p4TGHKdREE1cOgf9&#10;KjfPfm9zI1nPNGyPjvU5Tk5GJDMMXPPatlYT1k3ys1KY8M+lgHbPjbZ8NRSdyKoPm4MdjjSd52Aj&#10;6kdgsBTAMCAjrD4QWiF/YjTCGsmx+rEjkmLUfeQwBWbnzIKchc0sEF7B0xxrjCZxpafdtBsk27aA&#10;PM/ZDUxKySyLzUhNURznC1aDTea4xszuef5vrc7LdvkbAAD//wMAUEsDBBQABgAIAAAAIQAHvoIB&#10;3gAAAAsBAAAPAAAAZHJzL2Rvd25yZXYueG1sTI+xTsQwDIZ3JN4hMhIL4tLkTlUpTU8IwcLGwcKW&#10;a0xb0ThVk2vLPT1mgs2WP/3+/mq/+kHMOMU+kAG1yUAgNcH11Bp4f3u+LUDEZMnZIRAa+MYI+/ry&#10;orKlCwu94nxIreAQiqU10KU0llLGpkNv4yaMSHz7DJO3ideplW6yC4f7Qeosy6W3PfGHzo742GHz&#10;dTh5A/n6NN683KFezs0w08dZqYTKmOur9eEeRMI1/cHwq8/qULPTMZzIRTEY0EppRg1sd5oHJnRR&#10;cLujgd02z0DWlfzfof4BAAD//wMAUEsBAi0AFAAGAAgAAAAhALaDOJL+AAAA4QEAABMAAAAAAAAA&#10;AAAAAAAAAAAAAFtDb250ZW50X1R5cGVzXS54bWxQSwECLQAUAAYACAAAACEAOP0h/9YAAACUAQAA&#10;CwAAAAAAAAAAAAAAAAAvAQAAX3JlbHMvLnJlbHNQSwECLQAUAAYACAAAACEAgE3g+bMCAAC0BQAA&#10;DgAAAAAAAAAAAAAAAAAuAgAAZHJzL2Uyb0RvYy54bWxQSwECLQAUAAYACAAAACEAB76CAd4AAAAL&#10;AQAADwAAAAAAAAAAAAAAAAAN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79"/>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20" w:lineRule="exact"/>
                              <w:ind w:left="140" w:firstLine="0"/>
                              <w:jc w:val="left"/>
                            </w:pPr>
                            <w:r>
                              <w:rPr>
                                <w:rStyle w:val="26pt0pt"/>
                                <w:lang w:val="ru-RU" w:eastAsia="ru-RU" w:bidi="ru-RU"/>
                              </w:rPr>
                              <w:t>7Г</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20" w:lineRule="exact"/>
                              <w:ind w:firstLine="0"/>
                              <w:jc w:val="left"/>
                            </w:pPr>
                            <w:r>
                              <w:rPr>
                                <w:rStyle w:val="26pt0pt"/>
                              </w:rPr>
                              <w:t>fj,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7</w:t>
                            </w:r>
                          </w:p>
                        </w:tc>
                        <w:tc>
                          <w:tcPr>
                            <w:tcW w:w="37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r>
                    </w:tbl>
                    <w:p w:rsidR="0029357A" w:rsidRDefault="0029357A">
                      <w:pPr>
                        <w:rPr>
                          <w:sz w:val="2"/>
                          <w:szCs w:val="2"/>
                        </w:rPr>
                      </w:pPr>
                    </w:p>
                  </w:txbxContent>
                </v:textbox>
                <w10:wrap type="topAndBottom" anchorx="margin" anchory="margin"/>
              </v:shape>
            </w:pict>
          </mc:Fallback>
        </mc:AlternateContent>
      </w:r>
      <w:r>
        <w:rPr>
          <w:noProof/>
          <w:lang w:val="ru-RU" w:eastAsia="ru-RU" w:bidi="ar-SA"/>
        </w:rPr>
        <mc:AlternateContent>
          <mc:Choice Requires="wps">
            <w:drawing>
              <wp:anchor distT="0" distB="0" distL="63500" distR="408305" simplePos="0" relativeHeight="377487214" behindDoc="1" locked="0" layoutInCell="1" allowOverlap="1">
                <wp:simplePos x="0" y="0"/>
                <wp:positionH relativeFrom="margin">
                  <wp:posOffset>2240280</wp:posOffset>
                </wp:positionH>
                <wp:positionV relativeFrom="margin">
                  <wp:posOffset>2172970</wp:posOffset>
                </wp:positionV>
                <wp:extent cx="490855" cy="595630"/>
                <wp:effectExtent l="1905" t="1270" r="2540" b="0"/>
                <wp:wrapTopAndBottom/>
                <wp:docPr id="20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84"/>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60" w:firstLine="0"/>
                                    <w:jc w:val="left"/>
                                  </w:pPr>
                                  <w:r>
                                    <w:rPr>
                                      <w:rStyle w:val="211pt0"/>
                                      <w:lang w:val="ru-RU" w:eastAsia="ru-RU" w:bidi="ru-RU"/>
                                    </w:rPr>
                                    <w:t>7Г</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rPr>
                                    <w:t>(j,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0</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60" w:firstLine="0"/>
                                    <w:jc w:val="left"/>
                                  </w:pPr>
                                  <w:r>
                                    <w:t>5</w:t>
                                  </w:r>
                                </w:p>
                              </w:tc>
                              <w:tc>
                                <w:tcPr>
                                  <w:tcW w:w="38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left="140" w:firstLine="0"/>
                                    <w:jc w:val="left"/>
                                  </w:pPr>
                                  <w:r>
                                    <w:t>5</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5" o:spid="_x0000_s1126" type="#_x0000_t202" style="position:absolute;left:0;text-align:left;margin-left:176.4pt;margin-top:171.1pt;width:38.65pt;height:46.9pt;z-index:-125829266;visibility:visible;mso-wrap-style:square;mso-width-percent:0;mso-height-percent:0;mso-wrap-distance-left:5pt;mso-wrap-distance-top:0;mso-wrap-distance-right:32.1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xoswIAALUFAAAOAAAAZHJzL2Uyb0RvYy54bWysVNuOmzAQfa/Uf7D8zmJSyAJastoNoaq0&#10;vUi7/QAHTLAKNrWdwLbqv3dsQrKXl6otD9Zgj8+cmTmeq+uxa9GBKc2lyHBwQTBiopQVF7sMf30o&#10;vBgjbaioaCsFy/Aj0/h69fbN1dCnbCEb2VZMIQAROh36DDfG9Knv67JhHdUXsmcCDmupOmrgV+38&#10;StEB0LvWXxCy9Aepql7JkmkNu/l0iFcOv65ZaT7XtWYGtRkGbsatyq1bu/qrK5ruFO0bXh5p0L9g&#10;0VEuIOgJKqeGor3ir6A6XiqpZW0uStn5sq55yVwOkE1AXmRz39CeuVygOLo/lUn/P9jy0+GLQrzK&#10;MMTHSNAOmvTARoNu5YiCKLIVGnqdguN9D65mhAPotMtW93ey/KaRkOuGih27UUoODaMVMAzsTf/J&#10;1QlHW5Dt8FFWEIjujXRAY606Wz4oCAJ06NTjqTuWTAmbYUJi4INKOIqSaPnOdc+n6Xy5V9q8Z7JD&#10;1siwguY7cHq408aSoensYmMJWfC2dQJoxbMNcJx2IDRctWeWhOvnz4Qkm3gTh164WG68kOS5d1Os&#10;Q29ZBJdR/i5fr/Pgl40bhGnDq4oJG2bWVhD+We+OKp9UcVKXli2vLJylpNVuu24VOlDQduE+V3I4&#10;Obv5z2m4IkAuL1IKFiG5XSResYwvvbAIIy+5JLFHguQ2WZIwCfPieUp3XLB/TwkNGU6iRTRp6Uz6&#10;RW7Efa9zo2nHDUyPlncZjk9ONLUK3IjKtdZQ3k72k1JY+udSQLvnRju9WolOYjXjdnSPIyBObFbN&#10;W1k9goSVBImBTmH2gdFI9QOjAeZIhvX3PVUMo/aDgGdgh85sqNnYzgYVJVzNsMFoMtdmGk77XvFd&#10;A8jzQ7uBp1JwJ+Mzi+MDg9ngsjnOMTt8nv47r/O0Xf0GAAD//wMAUEsDBBQABgAIAAAAIQC3qUWB&#10;3gAAAAsBAAAPAAAAZHJzL2Rvd25yZXYueG1sTI/NTsMwEITvSLyDtUhcEPVPSwQhToUQXLhRuHBz&#10;4yWJsNdR7CahT497ordZzWjm22q7eMcmHGMfSINcCWBITbA9tRo+P15v74HFZMgaFwg1/GKEbX15&#10;UZnShpnecdqlluUSiqXR0KU0lJzHpkNv4ioMSNn7DqM3KZ9jy+1o5lzuHVdCFNybnvJCZwZ87rD5&#10;2R28hmJ5GW7eHlDNx8ZN9HWUMqHU+vpqeXoElnBJ/2E44Wd0qDPTPhzIRuY0rO9URk9ZbJQClhOb&#10;tZDA9idRCOB1xc9/qP8AAAD//wMAUEsBAi0AFAAGAAgAAAAhALaDOJL+AAAA4QEAABMAAAAAAAAA&#10;AAAAAAAAAAAAAFtDb250ZW50X1R5cGVzXS54bWxQSwECLQAUAAYACAAAACEAOP0h/9YAAACUAQAA&#10;CwAAAAAAAAAAAAAAAAAvAQAAX3JlbHMvLnJlbHNQSwECLQAUAAYACAAAACEAqiJcaLMCAAC1BQAA&#10;DgAAAAAAAAAAAAAAAAAuAgAAZHJzL2Uyb0RvYy54bWxQSwECLQAUAAYACAAAACEAt6lFgd4AAAAL&#10;AQAADwAAAAAAAAAAAAAAAAAN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84"/>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60" w:firstLine="0"/>
                              <w:jc w:val="left"/>
                            </w:pPr>
                            <w:r>
                              <w:rPr>
                                <w:rStyle w:val="211pt0"/>
                                <w:lang w:val="ru-RU" w:eastAsia="ru-RU" w:bidi="ru-RU"/>
                              </w:rPr>
                              <w:t>7Г</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rPr>
                              <w:t>(j,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0</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60" w:firstLine="0"/>
                              <w:jc w:val="left"/>
                            </w:pPr>
                            <w:r>
                              <w:t>5</w:t>
                            </w:r>
                          </w:p>
                        </w:tc>
                        <w:tc>
                          <w:tcPr>
                            <w:tcW w:w="38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left="140" w:firstLine="0"/>
                              <w:jc w:val="left"/>
                            </w:pPr>
                            <w:r>
                              <w:t>5</w:t>
                            </w:r>
                          </w:p>
                        </w:tc>
                      </w:tr>
                    </w:tbl>
                    <w:p w:rsidR="0029357A" w:rsidRDefault="0029357A">
                      <w:pPr>
                        <w:rPr>
                          <w:sz w:val="2"/>
                          <w:szCs w:val="2"/>
                        </w:rPr>
                      </w:pPr>
                    </w:p>
                  </w:txbxContent>
                </v:textbox>
                <w10:wrap type="topAndBottom" anchorx="margin" anchory="margin"/>
              </v:shape>
            </w:pict>
          </mc:Fallback>
        </mc:AlternateContent>
      </w:r>
      <w:r>
        <w:rPr>
          <w:noProof/>
          <w:lang w:val="ru-RU" w:eastAsia="ru-RU" w:bidi="ar-SA"/>
        </w:rPr>
        <mc:AlternateContent>
          <mc:Choice Requires="wps">
            <w:drawing>
              <wp:anchor distT="0" distB="0" distL="481330" distR="411480" simplePos="0" relativeHeight="377487215" behindDoc="1" locked="0" layoutInCell="1" allowOverlap="1">
                <wp:simplePos x="0" y="0"/>
                <wp:positionH relativeFrom="margin">
                  <wp:posOffset>3139440</wp:posOffset>
                </wp:positionH>
                <wp:positionV relativeFrom="margin">
                  <wp:posOffset>2172970</wp:posOffset>
                </wp:positionV>
                <wp:extent cx="490855" cy="595630"/>
                <wp:effectExtent l="0" t="1270" r="0" b="0"/>
                <wp:wrapTopAndBottom/>
                <wp:docPr id="20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84"/>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lang w:val="ru-RU" w:eastAsia="ru-RU" w:bidi="ru-RU"/>
                                    </w:rPr>
                                    <w:t>7Г</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rPr>
                                    <w:t>fj,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6</w:t>
                                  </w:r>
                                </w:p>
                              </w:tc>
                              <w:tc>
                                <w:tcPr>
                                  <w:tcW w:w="384"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left="140" w:firstLine="0"/>
                                    <w:jc w:val="left"/>
                                  </w:pPr>
                                  <w:r>
                                    <w:t>7</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6" o:spid="_x0000_s1127" type="#_x0000_t202" style="position:absolute;left:0;text-align:left;margin-left:247.2pt;margin-top:171.1pt;width:38.65pt;height:46.9pt;z-index:-125829265;visibility:visible;mso-wrap-style:square;mso-width-percent:0;mso-height-percent:0;mso-wrap-distance-left:37.9pt;mso-wrap-distance-top:0;mso-wrap-distance-right:32.4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7YtAIAALUFAAAOAAAAZHJzL2Uyb0RvYy54bWysVG1vmzAQ/j5p/8HydwqkQAGVVG0I06Tu&#10;RWr3AxwwwRrYzHYCXbX/vrMJSdN+mbbxwTrs83PP3T2+65uxa9GeSsUEz7B/4WFEeSkqxrcZ/vZY&#10;ODFGShNekVZwmuEnqvDN8v2766FP6UI0oq2oRADCVTr0GW607lPXVWVDO6IuRE85HNZCdkTDr9y6&#10;lSQDoHetu/C8yB2ErHopSqoU7ObTIV5a/Lqmpf5S14pq1GYYuGm7SrtuzOour0m6laRvWHmgQf6C&#10;RUcYh6BHqJxognaSvYHqWCmFErW+KEXnirpmJbU5QDa+9yqbh4b01OYCxVH9sUzq/8GWn/dfJWJV&#10;hqGaGHHSQZMe6ajRnRiRH0amQkOvUnB86MFVj3AAnbbZqv5elN8V4mLVEL6lt1KKoaGkAoa+uem+&#10;uDrhKAOyGT6JCgKRnRYWaKxlZ8oHBUGADkyejt0xZErYDBIvDkOMSjgKkzC6tN1zSTpf7qXSH6jo&#10;kDEyLKH5Fpzs75U2ZEg6u5hYXBSsba0AWn62AY7TDoSGq+bMkLD9fE68ZB2v48AJFtHaCbw8d26L&#10;VeBEhX8V5pf5apX7v0xcP0gbVlWUmzCztvzgz3p3UPmkiqO6lGhZZeAMJSW3m1Ur0Z6Atgv72ZLD&#10;ycnNPadhiwC5vErJXwTe3SJxiii+coIiCJ3kyosdz0/uksgLkiAvzlO6Z5z+e0poyHASLsJJSyfS&#10;r3Lz7Pc2N5J2TMP0aFmX4fjoRFKjwDWvbGs1Ye1kvyiFoX8qBbR7brTVq5HoJFY9bkb7OHzPytmo&#10;eSOqJ5CwFCAx0CnMPjAaIX9iNMAcybD6sSOSYtR+5PAMzNCZDTkbm9kgvISrGdYYTeZKT8Np10u2&#10;bQB5fmi38FQKZmV8YnF4YDAbbDaHOWaGz8t/63WatsvfAAAA//8DAFBLAwQUAAYACAAAACEADo1X&#10;At8AAAALAQAADwAAAGRycy9kb3ducmV2LnhtbEyPMU/DMBCFdyT+g3VILIg6TkNKQ5wKIVjYWljY&#10;3PhIIuJzFLtJ6K/nmGA8vU/vfVfuFteLCcfQedKgVgkIpNrbjhoN728vt/cgQjRkTe8JNXxjgF11&#10;eVGawvqZ9jgdYiO4hEJhNLQxDoWUoW7RmbDyAxJnn350JvI5NtKOZuZy18s0SXLpTEe80JoBn1qs&#10;vw4npyFfnoeb1y2m87nuJ/o4KxVRaX19tTw+gIi4xD8YfvVZHSp2OvoT2SB6Ddk2yxjVsM7SFAQT&#10;dxu1AXHkaJ0nIKtS/v+h+gEAAP//AwBQSwECLQAUAAYACAAAACEAtoM4kv4AAADhAQAAEwAAAAAA&#10;AAAAAAAAAAAAAAAAW0NvbnRlbnRfVHlwZXNdLnhtbFBLAQItABQABgAIAAAAIQA4/SH/1gAAAJQB&#10;AAALAAAAAAAAAAAAAAAAAC8BAABfcmVscy8ucmVsc1BLAQItABQABgAIAAAAIQBxWU7YtAIAALUF&#10;AAAOAAAAAAAAAAAAAAAAAC4CAABkcnMvZTJvRG9jLnhtbFBLAQItABQABgAIAAAAIQAOjVcC3wAA&#10;AAsBAAAPAAAAAAAAAAAAAAAAAA4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84"/>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lang w:val="ru-RU" w:eastAsia="ru-RU" w:bidi="ru-RU"/>
                              </w:rPr>
                              <w:t>7Г</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rPr>
                              <w:t>fj,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8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6</w:t>
                            </w:r>
                          </w:p>
                        </w:tc>
                        <w:tc>
                          <w:tcPr>
                            <w:tcW w:w="384"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left="140" w:firstLine="0"/>
                              <w:jc w:val="left"/>
                            </w:pPr>
                            <w:r>
                              <w:t>7</w:t>
                            </w:r>
                          </w:p>
                        </w:tc>
                      </w:tr>
                    </w:tbl>
                    <w:p w:rsidR="0029357A" w:rsidRDefault="0029357A">
                      <w:pPr>
                        <w:rPr>
                          <w:sz w:val="2"/>
                          <w:szCs w:val="2"/>
                        </w:rPr>
                      </w:pPr>
                    </w:p>
                  </w:txbxContent>
                </v:textbox>
                <w10:wrap type="topAndBottom" anchorx="margin" anchory="margin"/>
              </v:shape>
            </w:pict>
          </mc:Fallback>
        </mc:AlternateContent>
      </w:r>
      <w:r>
        <w:rPr>
          <w:noProof/>
          <w:lang w:val="ru-RU" w:eastAsia="ru-RU" w:bidi="ar-SA"/>
        </w:rPr>
        <mc:AlternateContent>
          <mc:Choice Requires="wps">
            <w:drawing>
              <wp:anchor distT="0" distB="0" distL="1383665" distR="1292225" simplePos="0" relativeHeight="377487216" behindDoc="1" locked="0" layoutInCell="1" allowOverlap="1">
                <wp:simplePos x="0" y="0"/>
                <wp:positionH relativeFrom="margin">
                  <wp:posOffset>4041775</wp:posOffset>
                </wp:positionH>
                <wp:positionV relativeFrom="margin">
                  <wp:posOffset>2172970</wp:posOffset>
                </wp:positionV>
                <wp:extent cx="487680" cy="595630"/>
                <wp:effectExtent l="3175" t="1270" r="4445" b="0"/>
                <wp:wrapTopAndBottom/>
                <wp:docPr id="19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79"/>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lang w:val="ru-RU" w:eastAsia="ru-RU" w:bidi="ru-RU"/>
                                    </w:rPr>
                                    <w:t>7Г</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0"/>
                                    </w:rPr>
                                    <w:t>(J,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3</w:t>
                                  </w:r>
                                </w:p>
                              </w:tc>
                              <w:tc>
                                <w:tcPr>
                                  <w:tcW w:w="37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7" o:spid="_x0000_s1128" type="#_x0000_t202" style="position:absolute;left:0;text-align:left;margin-left:318.25pt;margin-top:171.1pt;width:38.4pt;height:46.9pt;z-index:-125829264;visibility:visible;mso-wrap-style:square;mso-width-percent:0;mso-height-percent:0;mso-wrap-distance-left:108.95pt;mso-wrap-distance-top:0;mso-wrap-distance-right:101.7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hsw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Lkkw4qSDJj3QUaNbMSI/XJoKDb1KwfC+B1M9ggKsbbaqvxPld4W4WDeE7+iNlGJoKKkgQt+8dJ89&#10;nXCUAdkOn0QFjsheCws01rIz5YOCIECHTj2eumOCKeEyiJdRDJoSVGESRpe2ey5J58e9VPoDFR0y&#10;QoYlNN+Ck8Od0iYYks4mxhcXBWtbS4CWv7gAw+kGXMNTozNB2H4+JV6yiTdx4ASLaOMEXp47N8U6&#10;cKLCX4b5Zb5e5/4v49cP0oZVFeXGzcwtP/iz3h1ZPrHixC4lWlYZOBOSkrvtupXoQIDbhf1syUFz&#10;NnNfhmGLALm8SslfBN7tInGKKF46QRGETrL0Ysfzk9sk8oIkyIuXKd0xTv89JTRkOAkX4cSlc9Cv&#10;cvPs9zY3knZMw/ZoWZfh+GREUsPADa9sazVh7SQ/K4UJ/1wKaPfcaMtXQ9GJrHrcjtNweIt5ELai&#10;egQKSwEUAzbC7gOhEfInRgPskQyrH3siKUbtRw5jYJbOLMhZ2M4C4SU8zbDGaBLXelpO+16yXQPI&#10;86DdwKgUzNLYzNQUxXHAYDfYbI57zCyf5//W6rxtV78BAAD//wMAUEsDBBQABgAIAAAAIQCHPGVz&#10;3gAAAAsBAAAPAAAAZHJzL2Rvd25yZXYueG1sTI+xTsMwEEB3JP7BOiQWRB3HJYUQp0IIFrYWlm5u&#10;fCQR9jmK3ST06zETjKd7eveu2i7OsgnH0HtSIFYZMKTGm55aBR/vr7f3wELUZLT1hAq+McC2vryo&#10;dGn8TDuc9rFlSUKh1Aq6GIeS89B06HRY+QEp7T796HRM49hyM+o5yZ3leZYV3Ome0oVOD/jcYfO1&#10;PzkFxfIy3Lw9YD6fGzvR4SxERKHU9dXy9Ags4hL/YPjNT+lQp6ajP5EJzCaHLO4SqkCu8xxYIjZC&#10;SmBHBWtZZMDriv//of4BAAD//wMAUEsBAi0AFAAGAAgAAAAhALaDOJL+AAAA4QEAABMAAAAAAAAA&#10;AAAAAAAAAAAAAFtDb250ZW50X1R5cGVzXS54bWxQSwECLQAUAAYACAAAACEAOP0h/9YAAACUAQAA&#10;CwAAAAAAAAAAAAAAAAAvAQAAX3JlbHMvLnJlbHNQSwECLQAUAAYACAAAACEAmv7zYbMCAAC1BQAA&#10;DgAAAAAAAAAAAAAAAAAuAgAAZHJzL2Uyb0RvYy54bWxQSwECLQAUAAYACAAAACEAhzxlc94AAAAL&#10;AQAADwAAAAAAAAAAAAAAAAAN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89"/>
                        <w:gridCol w:w="379"/>
                      </w:tblGrid>
                      <w:tr w:rsidR="0029357A">
                        <w:tblPrEx>
                          <w:tblCellMar>
                            <w:top w:w="0" w:type="dxa"/>
                            <w:bottom w:w="0" w:type="dxa"/>
                          </w:tblCellMar>
                        </w:tblPrEx>
                        <w:trPr>
                          <w:trHeight w:hRule="exact" w:val="302"/>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lang w:val="ru-RU" w:eastAsia="ru-RU" w:bidi="ru-RU"/>
                              </w:rPr>
                              <w:t>7Г</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0"/>
                              </w:rPr>
                              <w:t>(J,</w:t>
                            </w:r>
                          </w:p>
                        </w:tc>
                      </w:tr>
                      <w:tr w:rsidR="0029357A">
                        <w:tblPrEx>
                          <w:tblCellMar>
                            <w:top w:w="0" w:type="dxa"/>
                            <w:bottom w:w="0" w:type="dxa"/>
                          </w:tblCellMar>
                        </w:tblPrEx>
                        <w:trPr>
                          <w:trHeight w:hRule="exact" w:val="274"/>
                          <w:jc w:val="center"/>
                        </w:trPr>
                        <w:tc>
                          <w:tcPr>
                            <w:tcW w:w="38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140" w:firstLine="0"/>
                              <w:jc w:val="left"/>
                            </w:pPr>
                            <w:r>
                              <w:t>0</w:t>
                            </w:r>
                          </w:p>
                        </w:tc>
                        <w:tc>
                          <w:tcPr>
                            <w:tcW w:w="37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0</w:t>
                            </w:r>
                          </w:p>
                        </w:tc>
                      </w:tr>
                      <w:tr w:rsidR="0029357A">
                        <w:tblPrEx>
                          <w:tblCellMar>
                            <w:top w:w="0" w:type="dxa"/>
                            <w:bottom w:w="0" w:type="dxa"/>
                          </w:tblCellMar>
                        </w:tblPrEx>
                        <w:trPr>
                          <w:trHeight w:hRule="exact" w:val="317"/>
                          <w:jc w:val="center"/>
                        </w:trPr>
                        <w:tc>
                          <w:tcPr>
                            <w:tcW w:w="38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3</w:t>
                            </w:r>
                          </w:p>
                        </w:tc>
                        <w:tc>
                          <w:tcPr>
                            <w:tcW w:w="37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r>
                    </w:tbl>
                    <w:p w:rsidR="0029357A" w:rsidRDefault="0029357A">
                      <w:pPr>
                        <w:rPr>
                          <w:sz w:val="2"/>
                          <w:szCs w:val="2"/>
                        </w:rPr>
                      </w:pPr>
                    </w:p>
                  </w:txbxContent>
                </v:textbox>
                <w10:wrap type="topAndBottom" anchorx="margin" anchory="margin"/>
              </v:shape>
            </w:pict>
          </mc:Fallback>
        </mc:AlternateContent>
      </w:r>
      <w:r w:rsidR="0029357A">
        <w:t>V,</w:t>
      </w:r>
      <w:r w:rsidR="0029357A">
        <w:tab/>
        <w:t>X</w:t>
      </w:r>
      <w:r w:rsidR="0029357A">
        <w:rPr>
          <w:vertAlign w:val="subscript"/>
        </w:rPr>
        <w:t>2</w:t>
      </w:r>
      <w:r w:rsidR="0029357A">
        <w:tab/>
        <w:t>.Y.</w:t>
      </w:r>
      <w:r w:rsidR="0029357A">
        <w:rPr>
          <w:vertAlign w:val="subscript"/>
        </w:rPr>
        <w:t>s</w:t>
      </w:r>
      <w:r w:rsidR="0029357A">
        <w:tab/>
        <w:t>X</w:t>
      </w:r>
      <w:r w:rsidR="0029357A">
        <w:rPr>
          <w:vertAlign w:val="subscript"/>
        </w:rPr>
        <w:t>4</w:t>
      </w:r>
    </w:p>
    <w:p w:rsidR="005C7105" w:rsidRDefault="0029357A">
      <w:pPr>
        <w:pStyle w:val="26"/>
        <w:shd w:val="clear" w:color="auto" w:fill="auto"/>
        <w:spacing w:before="0" w:line="210" w:lineRule="exact"/>
        <w:ind w:firstLine="0"/>
      </w:pPr>
      <w:r>
        <w:t>The cumulated profit sums, and weight sums are</w:t>
      </w:r>
    </w:p>
    <w:tbl>
      <w:tblPr>
        <w:tblOverlap w:val="never"/>
        <w:tblW w:w="0" w:type="auto"/>
        <w:jc w:val="center"/>
        <w:tblLayout w:type="fixed"/>
        <w:tblCellMar>
          <w:left w:w="10" w:type="dxa"/>
          <w:right w:w="10" w:type="dxa"/>
        </w:tblCellMar>
        <w:tblLook w:val="0000" w:firstRow="0" w:lastRow="0" w:firstColumn="0" w:lastColumn="0" w:noHBand="0" w:noVBand="0"/>
      </w:tblPr>
      <w:tblGrid>
        <w:gridCol w:w="586"/>
        <w:gridCol w:w="350"/>
        <w:gridCol w:w="370"/>
        <w:gridCol w:w="470"/>
        <w:gridCol w:w="470"/>
        <w:gridCol w:w="475"/>
      </w:tblGrid>
      <w:tr w:rsidR="005C7105">
        <w:tblPrEx>
          <w:tblCellMar>
            <w:top w:w="0" w:type="dxa"/>
            <w:bottom w:w="0" w:type="dxa"/>
          </w:tblCellMar>
        </w:tblPrEx>
        <w:trPr>
          <w:trHeight w:hRule="exact" w:val="302"/>
          <w:jc w:val="center"/>
        </w:trPr>
        <w:tc>
          <w:tcPr>
            <w:tcW w:w="586" w:type="dxa"/>
            <w:tcBorders>
              <w:top w:val="single" w:sz="4" w:space="0" w:color="auto"/>
              <w:left w:val="single" w:sz="4" w:space="0" w:color="auto"/>
            </w:tcBorders>
            <w:shd w:val="clear" w:color="auto" w:fill="FFFFFF"/>
          </w:tcPr>
          <w:p w:rsidR="005C7105" w:rsidRDefault="0029357A">
            <w:pPr>
              <w:pStyle w:val="26"/>
              <w:framePr w:w="2722" w:wrap="notBeside" w:vAnchor="text" w:hAnchor="text" w:xAlign="center" w:y="1"/>
              <w:shd w:val="clear" w:color="auto" w:fill="auto"/>
              <w:spacing w:before="0" w:line="220" w:lineRule="exact"/>
              <w:ind w:left="180" w:firstLine="0"/>
              <w:jc w:val="left"/>
            </w:pPr>
            <w:r>
              <w:rPr>
                <w:rStyle w:val="211pt0"/>
              </w:rPr>
              <w:t>j</w:t>
            </w:r>
          </w:p>
        </w:tc>
        <w:tc>
          <w:tcPr>
            <w:tcW w:w="350" w:type="dxa"/>
            <w:tcBorders>
              <w:top w:val="single" w:sz="4" w:space="0" w:color="auto"/>
              <w:left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20" w:lineRule="exact"/>
              <w:ind w:firstLine="0"/>
              <w:jc w:val="left"/>
            </w:pPr>
            <w:r>
              <w:rPr>
                <w:rStyle w:val="211pt0"/>
              </w:rPr>
              <w:t>1</w:t>
            </w:r>
          </w:p>
        </w:tc>
        <w:tc>
          <w:tcPr>
            <w:tcW w:w="370" w:type="dxa"/>
            <w:tcBorders>
              <w:top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2</w:t>
            </w:r>
          </w:p>
        </w:tc>
        <w:tc>
          <w:tcPr>
            <w:tcW w:w="470" w:type="dxa"/>
            <w:tcBorders>
              <w:top w:val="single" w:sz="4" w:space="0" w:color="auto"/>
            </w:tcBorders>
            <w:shd w:val="clear" w:color="auto" w:fill="FFFFFF"/>
          </w:tcPr>
          <w:p w:rsidR="005C7105" w:rsidRDefault="0029357A">
            <w:pPr>
              <w:pStyle w:val="26"/>
              <w:framePr w:w="2722" w:wrap="notBeside" w:vAnchor="text" w:hAnchor="text" w:xAlign="center" w:y="1"/>
              <w:shd w:val="clear" w:color="auto" w:fill="auto"/>
              <w:spacing w:before="0" w:line="210" w:lineRule="exact"/>
              <w:ind w:left="240" w:firstLine="0"/>
              <w:jc w:val="left"/>
            </w:pPr>
            <w:r>
              <w:t>3</w:t>
            </w:r>
          </w:p>
        </w:tc>
        <w:tc>
          <w:tcPr>
            <w:tcW w:w="470" w:type="dxa"/>
            <w:tcBorders>
              <w:top w:val="single" w:sz="4" w:space="0" w:color="auto"/>
            </w:tcBorders>
            <w:shd w:val="clear" w:color="auto" w:fill="FFFFFF"/>
          </w:tcPr>
          <w:p w:rsidR="005C7105" w:rsidRDefault="0029357A">
            <w:pPr>
              <w:pStyle w:val="26"/>
              <w:framePr w:w="2722" w:wrap="notBeside" w:vAnchor="text" w:hAnchor="text" w:xAlign="center" w:y="1"/>
              <w:shd w:val="clear" w:color="auto" w:fill="auto"/>
              <w:spacing w:before="0" w:line="210" w:lineRule="exact"/>
              <w:ind w:left="240" w:firstLine="0"/>
              <w:jc w:val="left"/>
            </w:pPr>
            <w:r>
              <w:t>4</w:t>
            </w:r>
          </w:p>
        </w:tc>
        <w:tc>
          <w:tcPr>
            <w:tcW w:w="475" w:type="dxa"/>
            <w:tcBorders>
              <w:top w:val="single" w:sz="4" w:space="0" w:color="auto"/>
              <w:right w:val="single" w:sz="4" w:space="0" w:color="auto"/>
            </w:tcBorders>
            <w:shd w:val="clear" w:color="auto" w:fill="FFFFFF"/>
          </w:tcPr>
          <w:p w:rsidR="005C7105" w:rsidRDefault="0029357A">
            <w:pPr>
              <w:pStyle w:val="26"/>
              <w:framePr w:w="2722" w:wrap="notBeside" w:vAnchor="text" w:hAnchor="text" w:xAlign="center" w:y="1"/>
              <w:shd w:val="clear" w:color="auto" w:fill="auto"/>
              <w:spacing w:before="0" w:line="210" w:lineRule="exact"/>
              <w:ind w:left="240" w:firstLine="0"/>
              <w:jc w:val="left"/>
            </w:pPr>
            <w:r>
              <w:t>5</w:t>
            </w:r>
          </w:p>
        </w:tc>
      </w:tr>
      <w:tr w:rsidR="005C7105">
        <w:tblPrEx>
          <w:tblCellMar>
            <w:top w:w="0" w:type="dxa"/>
            <w:bottom w:w="0" w:type="dxa"/>
          </w:tblCellMar>
        </w:tblPrEx>
        <w:trPr>
          <w:trHeight w:hRule="exact" w:val="403"/>
          <w:jc w:val="center"/>
        </w:trPr>
        <w:tc>
          <w:tcPr>
            <w:tcW w:w="586" w:type="dxa"/>
            <w:tcBorders>
              <w:top w:val="single" w:sz="4" w:space="0" w:color="auto"/>
              <w:left w:val="single" w:sz="4" w:space="0" w:color="auto"/>
            </w:tcBorders>
            <w:shd w:val="clear" w:color="auto" w:fill="FFFFFF"/>
            <w:vAlign w:val="center"/>
          </w:tcPr>
          <w:p w:rsidR="005C7105" w:rsidRDefault="0029357A">
            <w:pPr>
              <w:pStyle w:val="26"/>
              <w:framePr w:w="2722" w:wrap="notBeside" w:vAnchor="text" w:hAnchor="text" w:xAlign="center" w:y="1"/>
              <w:shd w:val="clear" w:color="auto" w:fill="auto"/>
              <w:spacing w:before="0" w:line="220" w:lineRule="exact"/>
              <w:ind w:left="180" w:firstLine="0"/>
              <w:jc w:val="left"/>
            </w:pPr>
            <w:r>
              <w:rPr>
                <w:rStyle w:val="211pt0"/>
              </w:rPr>
              <w:t>Pi</w:t>
            </w:r>
          </w:p>
        </w:tc>
        <w:tc>
          <w:tcPr>
            <w:tcW w:w="350" w:type="dxa"/>
            <w:tcBorders>
              <w:top w:val="single" w:sz="4" w:space="0" w:color="auto"/>
              <w:left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0</w:t>
            </w:r>
          </w:p>
        </w:tc>
        <w:tc>
          <w:tcPr>
            <w:tcW w:w="370" w:type="dxa"/>
            <w:tcBorders>
              <w:top w:val="single" w:sz="4" w:space="0" w:color="auto"/>
            </w:tcBorders>
            <w:shd w:val="clear" w:color="auto" w:fill="FFFFFF"/>
            <w:vAlign w:val="center"/>
          </w:tcPr>
          <w:p w:rsidR="005C7105" w:rsidRDefault="0029357A">
            <w:pPr>
              <w:pStyle w:val="26"/>
              <w:framePr w:w="2722" w:wrap="notBeside" w:vAnchor="text" w:hAnchor="text" w:xAlign="center" w:y="1"/>
              <w:shd w:val="clear" w:color="auto" w:fill="auto"/>
              <w:spacing w:before="0" w:line="210" w:lineRule="exact"/>
              <w:ind w:firstLine="0"/>
              <w:jc w:val="left"/>
            </w:pPr>
            <w:r>
              <w:t>7</w:t>
            </w:r>
          </w:p>
        </w:tc>
        <w:tc>
          <w:tcPr>
            <w:tcW w:w="470" w:type="dxa"/>
            <w:tcBorders>
              <w:top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12</w:t>
            </w:r>
          </w:p>
        </w:tc>
        <w:tc>
          <w:tcPr>
            <w:tcW w:w="470" w:type="dxa"/>
            <w:tcBorders>
              <w:top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18</w:t>
            </w:r>
          </w:p>
        </w:tc>
        <w:tc>
          <w:tcPr>
            <w:tcW w:w="475" w:type="dxa"/>
            <w:tcBorders>
              <w:top w:val="single" w:sz="4" w:space="0" w:color="auto"/>
              <w:right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21</w:t>
            </w:r>
          </w:p>
        </w:tc>
      </w:tr>
      <w:tr w:rsidR="005C7105">
        <w:tblPrEx>
          <w:tblCellMar>
            <w:top w:w="0" w:type="dxa"/>
            <w:bottom w:w="0" w:type="dxa"/>
          </w:tblCellMar>
        </w:tblPrEx>
        <w:trPr>
          <w:trHeight w:hRule="exact" w:val="355"/>
          <w:jc w:val="center"/>
        </w:trPr>
        <w:tc>
          <w:tcPr>
            <w:tcW w:w="586" w:type="dxa"/>
            <w:tcBorders>
              <w:left w:val="single" w:sz="4" w:space="0" w:color="auto"/>
              <w:bottom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20" w:lineRule="exact"/>
              <w:ind w:left="180" w:firstLine="0"/>
              <w:jc w:val="left"/>
            </w:pPr>
            <w:r>
              <w:rPr>
                <w:rStyle w:val="211pt0"/>
              </w:rPr>
              <w:t>Wj</w:t>
            </w:r>
          </w:p>
        </w:tc>
        <w:tc>
          <w:tcPr>
            <w:tcW w:w="350" w:type="dxa"/>
            <w:tcBorders>
              <w:left w:val="single" w:sz="4" w:space="0" w:color="auto"/>
              <w:bottom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0</w:t>
            </w:r>
          </w:p>
        </w:tc>
        <w:tc>
          <w:tcPr>
            <w:tcW w:w="370" w:type="dxa"/>
            <w:tcBorders>
              <w:bottom w:val="single" w:sz="4" w:space="0" w:color="auto"/>
            </w:tcBorders>
            <w:shd w:val="clear" w:color="auto" w:fill="FFFFFF"/>
            <w:vAlign w:val="center"/>
          </w:tcPr>
          <w:p w:rsidR="005C7105" w:rsidRDefault="0029357A">
            <w:pPr>
              <w:pStyle w:val="26"/>
              <w:framePr w:w="2722" w:wrap="notBeside" w:vAnchor="text" w:hAnchor="text" w:xAlign="center" w:y="1"/>
              <w:shd w:val="clear" w:color="auto" w:fill="auto"/>
              <w:spacing w:before="0" w:line="210" w:lineRule="exact"/>
              <w:ind w:firstLine="0"/>
              <w:jc w:val="left"/>
            </w:pPr>
            <w:r>
              <w:t>4</w:t>
            </w:r>
          </w:p>
        </w:tc>
        <w:tc>
          <w:tcPr>
            <w:tcW w:w="470" w:type="dxa"/>
            <w:tcBorders>
              <w:bottom w:val="single" w:sz="4" w:space="0" w:color="auto"/>
            </w:tcBorders>
            <w:shd w:val="clear" w:color="auto" w:fill="FFFFFF"/>
            <w:vAlign w:val="center"/>
          </w:tcPr>
          <w:p w:rsidR="005C7105" w:rsidRDefault="0029357A">
            <w:pPr>
              <w:pStyle w:val="26"/>
              <w:framePr w:w="2722" w:wrap="notBeside" w:vAnchor="text" w:hAnchor="text" w:xAlign="center" w:y="1"/>
              <w:shd w:val="clear" w:color="auto" w:fill="auto"/>
              <w:spacing w:before="0" w:line="210" w:lineRule="exact"/>
              <w:ind w:left="240" w:firstLine="0"/>
              <w:jc w:val="left"/>
            </w:pPr>
            <w:r>
              <w:t>9</w:t>
            </w:r>
          </w:p>
        </w:tc>
        <w:tc>
          <w:tcPr>
            <w:tcW w:w="470" w:type="dxa"/>
            <w:tcBorders>
              <w:bottom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16</w:t>
            </w:r>
          </w:p>
        </w:tc>
        <w:tc>
          <w:tcPr>
            <w:tcW w:w="475" w:type="dxa"/>
            <w:tcBorders>
              <w:bottom w:val="single" w:sz="4" w:space="0" w:color="auto"/>
              <w:right w:val="single" w:sz="4" w:space="0" w:color="auto"/>
            </w:tcBorders>
            <w:shd w:val="clear" w:color="auto" w:fill="FFFFFF"/>
            <w:vAlign w:val="bottom"/>
          </w:tcPr>
          <w:p w:rsidR="005C7105" w:rsidRDefault="0029357A">
            <w:pPr>
              <w:pStyle w:val="26"/>
              <w:framePr w:w="2722" w:wrap="notBeside" w:vAnchor="text" w:hAnchor="text" w:xAlign="center" w:y="1"/>
              <w:shd w:val="clear" w:color="auto" w:fill="auto"/>
              <w:spacing w:before="0" w:line="210" w:lineRule="exact"/>
              <w:ind w:firstLine="0"/>
              <w:jc w:val="left"/>
            </w:pPr>
            <w:r>
              <w:t>20</w:t>
            </w:r>
          </w:p>
        </w:tc>
      </w:tr>
    </w:tbl>
    <w:p w:rsidR="005C7105" w:rsidRDefault="005C7105">
      <w:pPr>
        <w:framePr w:w="2722"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197" w:after="382"/>
        <w:ind w:firstLine="0"/>
      </w:pPr>
      <w:r>
        <w:t xml:space="preserve">so the break set is </w:t>
      </w:r>
      <w:r>
        <w:rPr>
          <w:rStyle w:val="211pt0"/>
        </w:rPr>
        <w:t>X</w:t>
      </w:r>
      <w:r>
        <w:rPr>
          <w:rStyle w:val="211pt0"/>
          <w:vertAlign w:val="subscript"/>
        </w:rPr>
        <w:t>s</w:t>
      </w:r>
      <w:r>
        <w:t xml:space="preserve"> and the break state within this set is </w:t>
      </w:r>
      <w:r>
        <w:rPr>
          <w:rStyle w:val="2d"/>
        </w:rPr>
        <w:t xml:space="preserve">(tti, </w:t>
      </w:r>
      <w:r>
        <w:rPr>
          <w:rStyle w:val="211pt1"/>
          <w:lang w:val="ru-RU" w:eastAsia="ru-RU" w:bidi="ru-RU"/>
        </w:rPr>
        <w:t>ш)</w:t>
      </w:r>
      <w:r>
        <w:rPr>
          <w:lang w:val="ru-RU" w:eastAsia="ru-RU" w:bidi="ru-RU"/>
        </w:rPr>
        <w:t xml:space="preserve"> </w:t>
      </w:r>
      <w:r>
        <w:t xml:space="preserve">= (0,0). We get the lower bound </w:t>
      </w:r>
      <w:r>
        <w:rPr>
          <w:rStyle w:val="211pt0"/>
          <w:lang w:val="ru-RU" w:eastAsia="ru-RU" w:bidi="ru-RU"/>
        </w:rPr>
        <w:t xml:space="preserve">г = </w:t>
      </w:r>
      <w:r>
        <w:rPr>
          <w:rStyle w:val="211pt1pt0"/>
          <w:lang w:val="ru-RU" w:eastAsia="ru-RU" w:bidi="ru-RU"/>
        </w:rPr>
        <w:t>Рц+тг</w:t>
      </w:r>
      <w:r>
        <w:t>i = 12 + 0 = 12.</w:t>
      </w:r>
    </w:p>
    <w:p w:rsidR="005C7105" w:rsidRDefault="0029357A">
      <w:pPr>
        <w:pStyle w:val="60"/>
        <w:shd w:val="clear" w:color="auto" w:fill="auto"/>
        <w:spacing w:before="0" w:after="145" w:line="260" w:lineRule="exact"/>
      </w:pPr>
      <w:r>
        <w:t>Greedy solution for a restricted problem</w:t>
      </w:r>
    </w:p>
    <w:p w:rsidR="005C7105" w:rsidRDefault="0029357A">
      <w:pPr>
        <w:pStyle w:val="26"/>
        <w:shd w:val="clear" w:color="auto" w:fill="auto"/>
        <w:spacing w:before="0" w:after="294"/>
        <w:ind w:firstLine="0"/>
      </w:pPr>
      <w:r>
        <w:t xml:space="preserve">The bound (3.14) may equally well be derived with some variables fixed by a partial vector Xj e </w:t>
      </w:r>
      <w:r>
        <w:rPr>
          <w:rStyle w:val="211pt1pt0"/>
        </w:rPr>
        <w:t>Xj</w:t>
      </w:r>
      <w:r>
        <w:t xml:space="preserve"> as given by (3.7). Such a lower bound will be denoted by </w:t>
      </w:r>
      <w:r>
        <w:rPr>
          <w:rStyle w:val="211pt1pt0"/>
        </w:rPr>
        <w:t>z(i,j),</w:t>
      </w:r>
      <w:r>
        <w:t xml:space="preserve"> and a lower bound for the Knapsack Problem (3.1) alone may be determined as maximum </w:t>
      </w:r>
      <w:r>
        <w:rPr>
          <w:rStyle w:val="211pt1pt0"/>
        </w:rPr>
        <w:t>z(i,j)</w:t>
      </w:r>
      <w:r>
        <w:t xml:space="preserve"> for all sets </w:t>
      </w:r>
      <w:r>
        <w:rPr>
          <w:rStyle w:val="211pt1pt0"/>
        </w:rPr>
        <w:t>Xj</w:t>
      </w:r>
      <w:r>
        <w:t xml:space="preserve"> and all partial vectors </w:t>
      </w:r>
      <w:r>
        <w:rPr>
          <w:rStyle w:val="211pt1pt0"/>
          <w:lang w:val="ru-RU" w:eastAsia="ru-RU" w:bidi="ru-RU"/>
        </w:rPr>
        <w:t>щ</w:t>
      </w:r>
      <w:r>
        <w:rPr>
          <w:lang w:val="ru-RU" w:eastAsia="ru-RU" w:bidi="ru-RU"/>
        </w:rPr>
        <w:t xml:space="preserve"> </w:t>
      </w:r>
      <w:r>
        <w:t xml:space="preserve">e </w:t>
      </w:r>
      <w:r>
        <w:rPr>
          <w:rStyle w:val="211pt1pt0"/>
        </w:rPr>
        <w:t>Xj.</w:t>
      </w:r>
      <w:r>
        <w:t xml:space="preserve"> We get</w:t>
      </w:r>
    </w:p>
    <w:p w:rsidR="005C7105" w:rsidRDefault="0029357A">
      <w:pPr>
        <w:pStyle w:val="26"/>
        <w:shd w:val="clear" w:color="auto" w:fill="auto"/>
        <w:tabs>
          <w:tab w:val="left" w:pos="8500"/>
        </w:tabs>
        <w:spacing w:before="0" w:line="220" w:lineRule="exact"/>
        <w:ind w:left="3220" w:firstLine="0"/>
      </w:pPr>
      <w:r>
        <w:rPr>
          <w:rStyle w:val="211pt1pt0"/>
        </w:rPr>
        <w:t>z</w:t>
      </w:r>
      <w:r>
        <w:t xml:space="preserve"> = max max </w:t>
      </w:r>
      <w:r>
        <w:rPr>
          <w:rStyle w:val="211pt1pt0"/>
        </w:rPr>
        <w:t>z(i,j).</w:t>
      </w:r>
      <w:r>
        <w:tab/>
        <w:t>(3.15)</w:t>
      </w:r>
    </w:p>
    <w:p w:rsidR="005C7105" w:rsidRDefault="0029357A">
      <w:pPr>
        <w:pStyle w:val="70"/>
        <w:shd w:val="clear" w:color="auto" w:fill="auto"/>
        <w:tabs>
          <w:tab w:val="left" w:pos="4692"/>
        </w:tabs>
        <w:spacing w:after="153" w:line="220" w:lineRule="exact"/>
        <w:ind w:left="4020"/>
        <w:jc w:val="both"/>
      </w:pPr>
      <w:r>
        <w:rPr>
          <w:rStyle w:val="71pt"/>
          <w:i/>
          <w:iCs/>
        </w:rPr>
        <w:t>Xj</w:t>
      </w:r>
      <w:r>
        <w:rPr>
          <w:rStyle w:val="7105pt"/>
        </w:rPr>
        <w:tab/>
        <w:t xml:space="preserve">(E </w:t>
      </w:r>
      <w:r>
        <w:rPr>
          <w:rStyle w:val="71pt"/>
          <w:i/>
          <w:iCs/>
        </w:rPr>
        <w:t>Xj</w:t>
      </w:r>
    </w:p>
    <w:p w:rsidR="005C7105" w:rsidRDefault="0029357A">
      <w:pPr>
        <w:pStyle w:val="26"/>
        <w:shd w:val="clear" w:color="auto" w:fill="auto"/>
        <w:tabs>
          <w:tab w:val="left" w:pos="1339"/>
        </w:tabs>
        <w:spacing w:before="0"/>
        <w:ind w:firstLine="0"/>
      </w:pPr>
      <w:r>
        <w:t xml:space="preserve">Thus, assume that some variables are fixed by a partial vector </w:t>
      </w:r>
      <w:r>
        <w:rPr>
          <w:rStyle w:val="211pt1pt0"/>
          <w:lang w:val="ru-RU" w:eastAsia="ru-RU" w:bidi="ru-RU"/>
        </w:rPr>
        <w:t>щ</w:t>
      </w:r>
      <w:r>
        <w:rPr>
          <w:lang w:val="ru-RU" w:eastAsia="ru-RU" w:bidi="ru-RU"/>
        </w:rPr>
        <w:t xml:space="preserve"> </w:t>
      </w:r>
      <w:r>
        <w:t xml:space="preserve">e </w:t>
      </w:r>
      <w:r>
        <w:rPr>
          <w:rStyle w:val="211pt1pt0"/>
        </w:rPr>
        <w:t>Xj</w:t>
      </w:r>
      <w:r>
        <w:t xml:space="preserve"> as given by (3.7). If </w:t>
      </w:r>
      <w:r>
        <w:rPr>
          <w:rStyle w:val="211pt1pt0"/>
        </w:rPr>
        <w:t>Wj</w:t>
      </w:r>
      <w:r>
        <w:t xml:space="preserve"> +</w:t>
      </w:r>
      <w:r>
        <w:tab/>
      </w:r>
      <w:r>
        <w:rPr>
          <w:rStyle w:val="211pt1pt0"/>
        </w:rPr>
        <w:t>&gt; c</w:t>
      </w:r>
      <w:r>
        <w:t xml:space="preserve"> the break set </w:t>
      </w:r>
      <w:r>
        <w:rPr>
          <w:rStyle w:val="211pt1pt0"/>
        </w:rPr>
        <w:t>X</w:t>
      </w:r>
      <w:r>
        <w:rPr>
          <w:rStyle w:val="211pt1pt0"/>
          <w:vertAlign w:val="subscript"/>
        </w:rPr>
        <w:t>B</w:t>
      </w:r>
      <w:r>
        <w:t xml:space="preserve"> should be found among X</w:t>
      </w:r>
      <w:r>
        <w:rPr>
          <w:vertAlign w:val="subscript"/>
        </w:rPr>
        <w:t>b</w:t>
      </w:r>
      <w:r>
        <w:t xml:space="preserve"> </w:t>
      </w:r>
      <w:r>
        <w:rPr>
          <w:rStyle w:val="21pt0"/>
        </w:rPr>
        <w:t>...,</w:t>
      </w:r>
      <w:r>
        <w:t xml:space="preserve"> and it is defined</w:t>
      </w:r>
    </w:p>
    <w:p w:rsidR="005C7105" w:rsidRDefault="0029357A">
      <w:pPr>
        <w:pStyle w:val="26"/>
        <w:shd w:val="clear" w:color="auto" w:fill="auto"/>
        <w:spacing w:before="0"/>
        <w:ind w:firstLine="0"/>
      </w:pPr>
      <w:r>
        <w:t>by the inequality</w:t>
      </w:r>
    </w:p>
    <w:p w:rsidR="005C7105" w:rsidRDefault="0029357A">
      <w:pPr>
        <w:pStyle w:val="70"/>
        <w:shd w:val="clear" w:color="auto" w:fill="auto"/>
        <w:tabs>
          <w:tab w:val="left" w:pos="8500"/>
        </w:tabs>
        <w:spacing w:after="122" w:line="288" w:lineRule="exact"/>
        <w:ind w:left="3220"/>
        <w:jc w:val="both"/>
      </w:pPr>
      <w:r>
        <w:rPr>
          <w:rStyle w:val="71pt"/>
          <w:i/>
          <w:iCs/>
        </w:rPr>
        <w:t>W</w:t>
      </w:r>
      <w:r>
        <w:rPr>
          <w:rStyle w:val="71pt"/>
          <w:i/>
          <w:iCs/>
          <w:vertAlign w:val="subscript"/>
        </w:rPr>
        <w:t>B</w:t>
      </w:r>
      <w:r>
        <w:rPr>
          <w:rStyle w:val="71pt"/>
          <w:i/>
          <w:iCs/>
        </w:rPr>
        <w:t xml:space="preserve"> &lt; </w:t>
      </w:r>
      <w:r>
        <w:rPr>
          <w:rStyle w:val="71pt"/>
          <w:i/>
          <w:iCs/>
          <w:lang w:val="ru-RU" w:eastAsia="ru-RU" w:bidi="ru-RU"/>
        </w:rPr>
        <w:t xml:space="preserve">с-/л(щ) </w:t>
      </w:r>
      <w:r>
        <w:rPr>
          <w:rStyle w:val="71pt"/>
          <w:i/>
          <w:iCs/>
        </w:rPr>
        <w:t>&lt; W</w:t>
      </w:r>
      <w:r>
        <w:rPr>
          <w:rStyle w:val="71pt"/>
          <w:i/>
          <w:iCs/>
          <w:vertAlign w:val="subscript"/>
        </w:rPr>
        <w:t>B</w:t>
      </w:r>
      <w:r>
        <w:rPr>
          <w:rStyle w:val="71pt"/>
          <w:i/>
          <w:iCs/>
        </w:rPr>
        <w:t>+i-</w:t>
      </w:r>
      <w:r>
        <w:rPr>
          <w:rStyle w:val="7105pt"/>
        </w:rPr>
        <w:tab/>
        <w:t>(3.16)</w:t>
      </w:r>
    </w:p>
    <w:p w:rsidR="005C7105" w:rsidRDefault="0029357A">
      <w:pPr>
        <w:pStyle w:val="26"/>
        <w:shd w:val="clear" w:color="auto" w:fill="auto"/>
        <w:spacing w:before="0" w:after="214" w:line="210" w:lineRule="exact"/>
        <w:ind w:firstLine="0"/>
      </w:pPr>
      <w:r>
        <w:t>The residual capacity is then</w:t>
      </w:r>
    </w:p>
    <w:p w:rsidR="005C7105" w:rsidRDefault="007E666D">
      <w:pPr>
        <w:pStyle w:val="26"/>
        <w:shd w:val="clear" w:color="auto" w:fill="auto"/>
        <w:spacing w:before="0" w:after="207" w:line="220" w:lineRule="exact"/>
        <w:ind w:firstLine="0"/>
        <w:jc w:val="right"/>
      </w:pPr>
      <w:r>
        <w:rPr>
          <w:noProof/>
          <w:lang w:val="ru-RU" w:eastAsia="ru-RU" w:bidi="ar-SA"/>
        </w:rPr>
        <mc:AlternateContent>
          <mc:Choice Requires="wps">
            <w:drawing>
              <wp:anchor distT="0" distB="648970" distL="1786255" distR="63500" simplePos="0" relativeHeight="377487217" behindDoc="1" locked="0" layoutInCell="1" allowOverlap="1">
                <wp:simplePos x="0" y="0"/>
                <wp:positionH relativeFrom="margin">
                  <wp:posOffset>5416550</wp:posOffset>
                </wp:positionH>
                <wp:positionV relativeFrom="paragraph">
                  <wp:posOffset>0</wp:posOffset>
                </wp:positionV>
                <wp:extent cx="389890" cy="133350"/>
                <wp:effectExtent l="0" t="0" r="3810" b="0"/>
                <wp:wrapSquare wrapText="left"/>
                <wp:docPr id="19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8" o:spid="_x0000_s1129" type="#_x0000_t202" style="position:absolute;left:0;text-align:left;margin-left:426.5pt;margin-top:0;width:30.7pt;height:10.5pt;z-index:-125829263;visibility:visible;mso-wrap-style:square;mso-width-percent:0;mso-height-percent:0;mso-wrap-distance-left:140.65pt;mso-wrap-distance-top:0;mso-wrap-distance-right:5pt;mso-wrap-distance-bottom:51.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M0swIAALUFAAAOAAAAZHJzL2Uyb0RvYy54bWysVNuOmzAQfa/Uf7D8zgIJyQJastoNoaq0&#10;vUi7/QAHTLAKtms7ge2q/96xCcleXqq2PFiDZ3zmdmauroeuRQeqNBM8w+FFgBHlpagY32X420Ph&#10;xRhpQ3hFWsFphh+pxter9++uepnSmWhEW1GFAITrtJcZboyRqe/rsqEd0RdCUg7KWqiOGPhVO79S&#10;pAf0rvVnQbD0e6EqqURJtYbbfFTilcOva1qaL3WtqUFthiE2407lzq09/dUVSXeKyIaVxzDIX0TR&#10;EcbB6QkqJ4agvWJvoDpWKqFFbS5K0fmirllJXQ6QTRi8yua+IZK6XKA4Wp7KpP8fbPn58FUhVkHv&#10;EmgVJx006YEOBt2KAYWL2FaolzoFw3sJpmYABVi7bLW8E+V3jbhYN4Tv6I1Som8oqSDC0L70nz0d&#10;cbQF2fafRAWOyN4IBzTUqrPlg4IgQIdOPZ66Y4Mp4XIeJ3ECmhJU4Xw+X7ju+SSdHkulzQcqOmSF&#10;DCtovgMnhzttbDAknUysLy4K1raOAC1/cQGG4w24hqdWZ4Nw/XxKgmQTb+LIi2bLjRcFee7dFOvI&#10;Wxbh5SKf5+t1Hv6yfsMobVhVUW7dTNwKoz/r3ZHlIytO7NKiZZWFsyFptduuW4UOBLhduM+VHDRn&#10;M/9lGK4IkMurlMJZFNzOEq9YxpdeVEQLL7kMYi8Ik9tkGURJlBcvU7pjnP57SqjPcLKYLUYunYN+&#10;lVvgvre5kbRjBrZHy7oMxycjkloGbnjlWmsIa0f5WSls+OdSQLunRju+WoqOZDXDdhiHI5hPg7AV&#10;1SNQWAmgGLARdh8IjVA/Mephj2RY/9gTRTFqP3IYA7t0JkFNwnYSCC/haYYNRqO4NuNy2kvFdg0g&#10;T4N2A6NSMEdjO1NjFMcBg93gsjnuMbt8nv87q/O2Xf0GAAD//wMAUEsDBBQABgAIAAAAIQDFCzJk&#10;3QAAAAcBAAAPAAAAZHJzL2Rvd25yZXYueG1sTI/BTsMwEETvSPyDtUhcUOs4lKoN2VQIwYUbhQs3&#10;N94mEfY6it0k9OsxJ3pZaTSjmbflbnZWjDSEzjOCWmYgiGtvOm4QPj9eFxsQIWo22nomhB8KsKuu&#10;r0pdGD/xO4372IhUwqHQCG2MfSFlqFtyOix9T5y8ox+cjkkOjTSDnlK5szLPsrV0uuO00Oqenluq&#10;v/cnh7CeX/q7ty3l07m2I3+dlYqkEG9v5qdHEJHm+B+GP/yEDlViOvgTmyAswubhPv0SEdJN9lat&#10;ViAOCLnKQFalvOSvfgEAAP//AwBQSwECLQAUAAYACAAAACEAtoM4kv4AAADhAQAAEwAAAAAAAAAA&#10;AAAAAAAAAAAAW0NvbnRlbnRfVHlwZXNdLnhtbFBLAQItABQABgAIAAAAIQA4/SH/1gAAAJQBAAAL&#10;AAAAAAAAAAAAAAAAAC8BAABfcmVscy8ucmVsc1BLAQItABQABgAIAAAAIQDlQlM0swIAALUFAAAO&#10;AAAAAAAAAAAAAAAAAC4CAABkcnMvZTJvRG9jLnhtbFBLAQItABQABgAIAAAAIQDFCzJk3QAAAAc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(3.17)</w:t>
                      </w:r>
                    </w:p>
                  </w:txbxContent>
                </v:textbox>
                <w10:wrap type="square" side="left" anchorx="margin"/>
              </v:shape>
            </w:pict>
          </mc:Fallback>
        </mc:AlternateContent>
      </w:r>
      <w:r>
        <w:rPr>
          <w:noProof/>
          <w:lang w:val="ru-RU" w:eastAsia="ru-RU" w:bidi="ar-SA"/>
        </w:rPr>
        <mc:AlternateContent>
          <mc:Choice Requires="wps">
            <w:drawing>
              <wp:anchor distT="648970" distB="0" distL="1786255" distR="63500" simplePos="0" relativeHeight="377487218" behindDoc="1" locked="0" layoutInCell="1" allowOverlap="1">
                <wp:simplePos x="0" y="0"/>
                <wp:positionH relativeFrom="margin">
                  <wp:posOffset>5416550</wp:posOffset>
                </wp:positionH>
                <wp:positionV relativeFrom="paragraph">
                  <wp:posOffset>648970</wp:posOffset>
                </wp:positionV>
                <wp:extent cx="389890" cy="133350"/>
                <wp:effectExtent l="0" t="1270" r="3810" b="0"/>
                <wp:wrapSquare wrapText="left"/>
                <wp:docPr id="19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9" o:spid="_x0000_s1130" type="#_x0000_t202" style="position:absolute;left:0;text-align:left;margin-left:426.5pt;margin-top:51.1pt;width:30.7pt;height:10.5pt;z-index:-125829262;visibility:visible;mso-wrap-style:square;mso-width-percent:0;mso-height-percent:0;mso-wrap-distance-left:140.65pt;mso-wrap-distance-top:51.1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lswIAALUFAAAOAAAAZHJzL2Uyb0RvYy54bWysVNuOmzAQfa/Uf7D8zgIJSQAtqXZDqCpt&#10;L9JuP8AxJlgFm9pOYFv13zs2IdnLS9WWB2vwjM/czsz1u6Ft0JEpzaXIcHgVYMQElSUX+wx/fSi8&#10;GCNtiChJIwXL8CPT+N367ZvrvkvZTNayKZlCACJ02ncZro3pUt/XtGYt0VeyYwKUlVQtMfCr9n6p&#10;SA/obePPgmDp91KVnZKUaQ23+ajEa4dfVYyaz1WlmUFNhiE2407lzp09/fU1SfeKdDWnpzDIX0TR&#10;Ei7A6RkqJ4agg+KvoFpOldSyMldUtr6sKk6ZywGyCYMX2dzXpGMuFyiO7s5l0v8Pln46flGIl9C7&#10;ZIWRIC006YENBt3KAYWLxFao73QKhvcdmJoBFGDtstXdnaTfNBJyUxOxZzdKyb5mpIQIQ/vSf/J0&#10;xNEWZNd/lCU4IgcjHdBQqdaWDwqCAB069Xjujg2GwuU8TuIENBRU4Xw+X7ju+SSdHndKm/dMtsgK&#10;GVbQfAdOjnfa2GBIOplYX0IWvGkcARrx7AIMxxtwDU+tzgbh+vkzCZJtvI0jL5ott14U5Ll3U2wi&#10;b1mEq0U+zzebPPxl/YZRWvOyZMK6mbgVRn/WuxPLR1ac2aVlw0sLZ0PSar/bNAodCXC7cJ8rOWgu&#10;Zv7zMFwRIJcXKYWzKLidJV6xjFdeVEQLL1kFsReEyW2yDKIkyovnKd1xwf49JdRnOFnMFiOXLkG/&#10;yC1w3+vcSNpyA9uj4W2G47MRSS0Dt6J0rTWEN6P8pBQ2/EspoN1Tox1fLUVHspphN4zDEUTTIOxk&#10;+QgUVhIoBmyE3QdCLdUPjHrYIxnW3w9EMYyaDwLGwC6dSVCTsJsEIig8zbDBaBQ3ZlxOh07xfQ3I&#10;06DdwKgU3NHYztQYxWnAYDe4bE57zC6fp//O6rJt178BAAD//wMAUEsDBBQABgAIAAAAIQCNYKbO&#10;3wAAAAsBAAAPAAAAZHJzL2Rvd25yZXYueG1sTI/BTsMwEETvSPyDtUhcEHXilqpN41QIwYUbhQs3&#10;N94mEfY6it0k9OtZTnDcmdHsm3I/eydGHGIXSEO+yEAg1cF21Gj4eH+534CIyZA1LhBq+MYI++r6&#10;qjSFDRO94XhIjeASioXR0KbUF1LGukVv4iL0SOydwuBN4nNopB3MxOXeSZVla+lNR/yhNT0+tVh/&#10;Hc5ew3p+7u9et6imS+1G+rzkecJc69ub+XEHIuGc/sLwi8/oUDHTMZzJRuE0bB6WvCWxkSkFghPb&#10;fLUCcWRFLRXIqpT/N1Q/AAAA//8DAFBLAQItABQABgAIAAAAIQC2gziS/gAAAOEBAAATAAAAAAAA&#10;AAAAAAAAAAAAAABbQ29udGVudF9UeXBlc10ueG1sUEsBAi0AFAAGAAgAAAAhADj9If/WAAAAlAEA&#10;AAsAAAAAAAAAAAAAAAAALwEAAF9yZWxzLy5yZWxzUEsBAi0AFAAGAAgAAAAhAJ1366WzAgAAtQUA&#10;AA4AAAAAAAAAAAAAAAAALgIAAGRycy9lMm9Eb2MueG1sUEsBAi0AFAAGAAgAAAAhAI1gps7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(3.18)</w:t>
                      </w:r>
                    </w:p>
                  </w:txbxContent>
                </v:textbox>
                <w10:wrap type="square" side="left" anchorx="margin"/>
              </v:shape>
            </w:pict>
          </mc:Fallback>
        </mc:AlternateContent>
      </w:r>
      <w:r w:rsidR="0029357A">
        <w:t xml:space="preserve">r = </w:t>
      </w:r>
      <w:r w:rsidR="0029357A">
        <w:rPr>
          <w:rStyle w:val="211pt1pt0"/>
        </w:rPr>
        <w:t>c</w:t>
      </w:r>
      <w:r w:rsidR="0029357A">
        <w:t xml:space="preserve"> /i(xj) </w:t>
      </w:r>
      <w:r w:rsidR="0029357A">
        <w:rPr>
          <w:rStyle w:val="211pt1pt0"/>
        </w:rPr>
        <w:t>-W</w:t>
      </w:r>
      <w:r w:rsidR="0029357A">
        <w:rPr>
          <w:rStyle w:val="211pt1pt0"/>
          <w:vertAlign w:val="subscript"/>
        </w:rPr>
        <w:t>B</w:t>
      </w:r>
      <w:r w:rsidR="0029357A">
        <w:rPr>
          <w:rStyle w:val="211pt1pt0"/>
        </w:rPr>
        <w:t>,</w:t>
      </w:r>
    </w:p>
    <w:p w:rsidR="005C7105" w:rsidRDefault="0029357A">
      <w:pPr>
        <w:pStyle w:val="26"/>
        <w:shd w:val="clear" w:color="auto" w:fill="auto"/>
        <w:spacing w:before="0" w:after="346" w:line="220" w:lineRule="exact"/>
        <w:ind w:firstLine="0"/>
      </w:pPr>
      <w:r>
        <w:t xml:space="preserve">meaning that the break state </w:t>
      </w:r>
      <w:r>
        <w:rPr>
          <w:rStyle w:val="210pt3"/>
        </w:rPr>
        <w:t>(тг</w:t>
      </w:r>
      <w:r>
        <w:rPr>
          <w:rStyle w:val="210pt3"/>
          <w:lang w:val="en-US" w:eastAsia="en-US" w:bidi="en-US"/>
        </w:rPr>
        <w:t>e</w:t>
      </w:r>
      <w:r>
        <w:t xml:space="preserve"> </w:t>
      </w:r>
      <w:r>
        <w:rPr>
          <w:rStyle w:val="211pt1pt0"/>
        </w:rPr>
        <w:t>X</w:t>
      </w:r>
      <w:r>
        <w:rPr>
          <w:rStyle w:val="211pt1pt0"/>
          <w:vertAlign w:val="subscript"/>
        </w:rPr>
        <w:t>B</w:t>
      </w:r>
      <w:r>
        <w:t xml:space="preserve"> is defined by</w:t>
      </w:r>
    </w:p>
    <w:p w:rsidR="005C7105" w:rsidRDefault="0029357A">
      <w:pPr>
        <w:pStyle w:val="70"/>
        <w:shd w:val="clear" w:color="auto" w:fill="auto"/>
        <w:spacing w:after="0" w:line="220" w:lineRule="exact"/>
        <w:ind w:right="360"/>
      </w:pPr>
      <w:r>
        <w:rPr>
          <w:rStyle w:val="71pt"/>
          <w:i/>
          <w:iCs/>
        </w:rPr>
        <w:t>fO</w:t>
      </w:r>
      <w:r>
        <w:t xml:space="preserve"> &lt; &gt;' &lt; fD</w:t>
      </w:r>
      <w:r>
        <w:rPr>
          <w:lang w:val="ru-RU" w:eastAsia="ru-RU" w:bidi="ru-RU"/>
        </w:rPr>
        <w:t>+ъ</w:t>
      </w:r>
      <w:r>
        <w:br w:type="page"/>
      </w:r>
    </w:p>
    <w:p w:rsidR="005C7105" w:rsidRDefault="0029357A">
      <w:pPr>
        <w:pStyle w:val="26"/>
        <w:shd w:val="clear" w:color="auto" w:fill="auto"/>
        <w:tabs>
          <w:tab w:val="left" w:pos="7296"/>
        </w:tabs>
        <w:spacing w:before="0"/>
        <w:ind w:firstLine="0"/>
      </w:pPr>
      <w:r>
        <w:t xml:space="preserve">with usual assumptions for </w:t>
      </w:r>
      <w:r>
        <w:rPr>
          <w:rStyle w:val="211pt0"/>
        </w:rPr>
        <w:t>(3 =</w:t>
      </w:r>
      <w:r>
        <w:t xml:space="preserve"> 0 and </w:t>
      </w:r>
      <w:r>
        <w:rPr>
          <w:rStyle w:val="211pt0"/>
        </w:rPr>
        <w:t>(I = m.</w:t>
      </w:r>
      <w:r>
        <w:t xml:space="preserve"> Conversely if </w:t>
      </w:r>
      <w:r>
        <w:rPr>
          <w:rStyle w:val="211pt0"/>
        </w:rPr>
        <w:t>Wj</w:t>
      </w:r>
      <w:r>
        <w:t xml:space="preserve"> +</w:t>
      </w:r>
      <w:r>
        <w:tab/>
      </w:r>
      <w:r>
        <w:rPr>
          <w:rStyle w:val="211pt0"/>
        </w:rPr>
        <w:t>&lt; c</w:t>
      </w:r>
      <w:r>
        <w:t xml:space="preserve"> we know that</w:t>
      </w:r>
    </w:p>
    <w:p w:rsidR="005C7105" w:rsidRDefault="0029357A">
      <w:pPr>
        <w:pStyle w:val="26"/>
        <w:shd w:val="clear" w:color="auto" w:fill="auto"/>
        <w:spacing w:before="0" w:after="174"/>
        <w:ind w:firstLine="0"/>
      </w:pPr>
      <w:r>
        <w:t xml:space="preserve">the break set should be found among </w:t>
      </w:r>
      <w:r>
        <w:rPr>
          <w:rStyle w:val="211pt0"/>
        </w:rPr>
        <w:t>Xj</w:t>
      </w:r>
      <w:r>
        <w:rPr>
          <w:rStyle w:val="21pt0"/>
          <w:vertAlign w:val="subscript"/>
        </w:rPr>
        <w:t>+i</w:t>
      </w:r>
      <w:r>
        <w:rPr>
          <w:rStyle w:val="21pt0"/>
        </w:rPr>
        <w:t>,...,</w:t>
      </w:r>
      <w:r>
        <w:t xml:space="preserve"> </w:t>
      </w:r>
      <w:r>
        <w:rPr>
          <w:rStyle w:val="211pt0"/>
        </w:rPr>
        <w:t>X</w:t>
      </w:r>
      <w:r>
        <w:rPr>
          <w:rStyle w:val="211pt0"/>
          <w:vertAlign w:val="subscript"/>
        </w:rPr>
        <w:t>d</w:t>
      </w:r>
      <w:r>
        <w:rPr>
          <w:rStyle w:val="211pt0"/>
        </w:rPr>
        <w:t>,</w:t>
      </w:r>
      <w:r>
        <w:t xml:space="preserve"> and it is defined by the inequality</w:t>
      </w:r>
    </w:p>
    <w:p w:rsidR="005C7105" w:rsidRDefault="0029357A">
      <w:pPr>
        <w:pStyle w:val="70"/>
        <w:shd w:val="clear" w:color="auto" w:fill="auto"/>
        <w:tabs>
          <w:tab w:val="left" w:pos="8523"/>
        </w:tabs>
        <w:spacing w:after="79" w:line="220" w:lineRule="exact"/>
        <w:ind w:left="2640"/>
        <w:jc w:val="both"/>
      </w:pPr>
      <w:r>
        <w:rPr>
          <w:rStyle w:val="71pt"/>
          <w:i/>
          <w:iCs/>
        </w:rPr>
        <w:t>W</w:t>
      </w:r>
      <w:r>
        <w:rPr>
          <w:rStyle w:val="71pt"/>
          <w:i/>
          <w:iCs/>
          <w:vertAlign w:val="subscript"/>
        </w:rPr>
        <w:t>B</w:t>
      </w:r>
      <w:r>
        <w:rPr>
          <w:rStyle w:val="71pt"/>
          <w:i/>
          <w:iCs/>
        </w:rPr>
        <w:t>-Wj &lt; c-fi(xLi) &lt;W</w:t>
      </w:r>
      <w:r>
        <w:rPr>
          <w:rStyle w:val="71pt"/>
          <w:i/>
          <w:iCs/>
          <w:vertAlign w:val="subscript"/>
        </w:rPr>
        <w:t>B</w:t>
      </w:r>
      <w:r>
        <w:rPr>
          <w:rStyle w:val="71pt"/>
          <w:i/>
          <w:iCs/>
        </w:rPr>
        <w:t>+i-Wj,</w:t>
      </w:r>
      <w:r>
        <w:rPr>
          <w:rStyle w:val="7105pt"/>
        </w:rPr>
        <w:tab/>
        <w:t>(3.19)</w:t>
      </w:r>
    </w:p>
    <w:p w:rsidR="005C7105" w:rsidRDefault="0029357A">
      <w:pPr>
        <w:pStyle w:val="26"/>
        <w:shd w:val="clear" w:color="auto" w:fill="auto"/>
        <w:spacing w:before="0" w:after="174"/>
        <w:ind w:firstLine="0"/>
      </w:pPr>
      <w:r>
        <w:t xml:space="preserve">where the set weight of </w:t>
      </w:r>
      <w:r>
        <w:rPr>
          <w:rStyle w:val="211pt1pt2"/>
        </w:rPr>
        <w:t>Xj</w:t>
      </w:r>
      <w:r>
        <w:rPr>
          <w:rStyle w:val="2e"/>
        </w:rPr>
        <w:t xml:space="preserve"> </w:t>
      </w:r>
      <w:r>
        <w:t>is subtracted from the cumulated set weight to avoid double addition. The residual capacity is then</w:t>
      </w:r>
    </w:p>
    <w:p w:rsidR="005C7105" w:rsidRDefault="0029357A">
      <w:pPr>
        <w:pStyle w:val="441"/>
        <w:shd w:val="clear" w:color="auto" w:fill="auto"/>
        <w:tabs>
          <w:tab w:val="left" w:pos="8523"/>
        </w:tabs>
        <w:spacing w:before="0" w:after="93" w:line="220" w:lineRule="exact"/>
        <w:ind w:left="3140"/>
      </w:pPr>
      <w:r>
        <w:t>r</w:t>
      </w:r>
      <w:r>
        <w:rPr>
          <w:rStyle w:val="44105pt0pt"/>
        </w:rPr>
        <w:t xml:space="preserve"> </w:t>
      </w:r>
      <w:r>
        <w:rPr>
          <w:rStyle w:val="44105pt0pt0"/>
        </w:rPr>
        <w:t xml:space="preserve">= c- </w:t>
      </w:r>
      <w:r>
        <w:rPr>
          <w:lang w:val="ru-RU" w:eastAsia="ru-RU" w:bidi="ru-RU"/>
        </w:rPr>
        <w:t xml:space="preserve">р(щ) </w:t>
      </w:r>
      <w:r>
        <w:t>-W</w:t>
      </w:r>
      <w:r>
        <w:rPr>
          <w:vertAlign w:val="subscript"/>
        </w:rPr>
        <w:t>B</w:t>
      </w:r>
      <w:r>
        <w:t xml:space="preserve"> </w:t>
      </w:r>
      <w:r>
        <w:rPr>
          <w:rStyle w:val="440pt"/>
          <w:i/>
          <w:iCs/>
        </w:rPr>
        <w:t xml:space="preserve">+ </w:t>
      </w:r>
      <w:r>
        <w:t>Wj,</w:t>
      </w:r>
      <w:r>
        <w:rPr>
          <w:rStyle w:val="44105pt0pt"/>
        </w:rPr>
        <w:tab/>
      </w:r>
      <w:r>
        <w:rPr>
          <w:rStyle w:val="44105pt0pt0"/>
        </w:rPr>
        <w:t>(3.20)</w:t>
      </w:r>
    </w:p>
    <w:p w:rsidR="005C7105" w:rsidRDefault="0029357A">
      <w:pPr>
        <w:pStyle w:val="26"/>
        <w:shd w:val="clear" w:color="auto" w:fill="auto"/>
        <w:spacing w:before="0" w:after="120"/>
        <w:ind w:firstLine="0"/>
      </w:pPr>
      <w:r>
        <w:t xml:space="preserve">and the break state </w:t>
      </w:r>
      <w:r>
        <w:rPr>
          <w:rStyle w:val="211pt0"/>
          <w:lang w:val="ru-RU" w:eastAsia="ru-RU" w:bidi="ru-RU"/>
        </w:rPr>
        <w:t>/3</w:t>
      </w:r>
      <w:r>
        <w:rPr>
          <w:lang w:val="ru-RU" w:eastAsia="ru-RU" w:bidi="ru-RU"/>
        </w:rPr>
        <w:t xml:space="preserve"> </w:t>
      </w:r>
      <w:r>
        <w:t>is defined by (3.18). We get the following algorithm for deriving the lower bound:</w:t>
      </w:r>
    </w:p>
    <w:p w:rsidR="005C7105" w:rsidRDefault="0029357A">
      <w:pPr>
        <w:pStyle w:val="50"/>
        <w:shd w:val="clear" w:color="auto" w:fill="auto"/>
        <w:spacing w:line="288" w:lineRule="exact"/>
      </w:pPr>
      <w:r>
        <w:t>Algorithm 3.4</w:t>
      </w:r>
    </w:p>
    <w:p w:rsidR="005C7105" w:rsidRDefault="0029357A">
      <w:pPr>
        <w:pStyle w:val="26"/>
        <w:shd w:val="clear" w:color="auto" w:fill="auto"/>
        <w:spacing w:before="0"/>
        <w:ind w:firstLine="0"/>
      </w:pPr>
      <w:r>
        <w:rPr>
          <w:lang w:val="ru-RU" w:eastAsia="ru-RU" w:bidi="ru-RU"/>
        </w:rPr>
        <w:t xml:space="preserve">г </w:t>
      </w:r>
      <w:r>
        <w:t>:= 0;</w:t>
      </w:r>
    </w:p>
    <w:p w:rsidR="005C7105" w:rsidRDefault="0029357A">
      <w:pPr>
        <w:pStyle w:val="26"/>
        <w:shd w:val="clear" w:color="auto" w:fill="auto"/>
        <w:spacing w:before="0"/>
        <w:ind w:left="280" w:right="4560" w:hanging="280"/>
        <w:jc w:val="left"/>
      </w:pPr>
      <w:r>
        <w:rPr>
          <w:rStyle w:val="2a"/>
        </w:rPr>
        <w:t xml:space="preserve">for </w:t>
      </w:r>
      <w:r>
        <w:t xml:space="preserve">all sets </w:t>
      </w:r>
      <w:r>
        <w:rPr>
          <w:rStyle w:val="211pt1pt0"/>
        </w:rPr>
        <w:t>Xj</w:t>
      </w:r>
      <w:r>
        <w:rPr>
          <w:rStyle w:val="211pt0"/>
        </w:rPr>
        <w:t xml:space="preserve"> =</w:t>
      </w:r>
      <w:r>
        <w:t xml:space="preserve"> </w:t>
      </w:r>
      <w:r>
        <w:rPr>
          <w:lang w:val="ru-RU" w:eastAsia="ru-RU" w:bidi="ru-RU"/>
        </w:rPr>
        <w:t>{(тг</w:t>
      </w:r>
      <w:r>
        <w:rPr>
          <w:vertAlign w:val="subscript"/>
          <w:lang w:val="ru-RU" w:eastAsia="ru-RU" w:bidi="ru-RU"/>
        </w:rPr>
        <w:t>ь</w:t>
      </w:r>
      <w:r>
        <w:rPr>
          <w:lang w:val="ru-RU" w:eastAsia="ru-RU" w:bidi="ru-RU"/>
        </w:rPr>
        <w:t xml:space="preserve"> </w:t>
      </w:r>
      <w:r>
        <w:rPr>
          <w:rStyle w:val="211pt1pt2"/>
          <w:lang w:val="ru-RU" w:eastAsia="ru-RU" w:bidi="ru-RU"/>
        </w:rPr>
        <w:t>р</w:t>
      </w:r>
      <w:r>
        <w:rPr>
          <w:rStyle w:val="211pt1pt2"/>
          <w:vertAlign w:val="subscript"/>
          <w:lang w:val="ru-RU" w:eastAsia="ru-RU" w:bidi="ru-RU"/>
        </w:rPr>
        <w:t>г</w:t>
      </w:r>
      <w:r>
        <w:rPr>
          <w:rStyle w:val="211pt1pt2"/>
          <w:lang w:val="ru-RU" w:eastAsia="ru-RU" w:bidi="ru-RU"/>
        </w:rPr>
        <w:t>),</w:t>
      </w:r>
      <w:r>
        <w:rPr>
          <w:rStyle w:val="22pt"/>
        </w:rPr>
        <w:t xml:space="preserve">..., </w:t>
      </w:r>
      <w:r>
        <w:rPr>
          <w:rStyle w:val="211pt3"/>
          <w:lang w:val="ru-RU" w:eastAsia="ru-RU" w:bidi="ru-RU"/>
        </w:rPr>
        <w:t>(тг</w:t>
      </w:r>
      <w:r>
        <w:rPr>
          <w:rStyle w:val="211pt3"/>
          <w:vertAlign w:val="subscript"/>
          <w:lang w:val="ru-RU" w:eastAsia="ru-RU" w:bidi="ru-RU"/>
        </w:rPr>
        <w:t>т</w:t>
      </w:r>
      <w:r>
        <w:rPr>
          <w:rStyle w:val="211pt3"/>
          <w:lang w:val="ru-RU" w:eastAsia="ru-RU" w:bidi="ru-RU"/>
        </w:rPr>
        <w:t xml:space="preserve">, </w:t>
      </w:r>
      <w:r>
        <w:rPr>
          <w:rStyle w:val="211pt3"/>
        </w:rPr>
        <w:t>p</w:t>
      </w:r>
      <w:r>
        <w:rPr>
          <w:rStyle w:val="211pt3"/>
          <w:vertAlign w:val="subscript"/>
        </w:rPr>
        <w:t>m</w:t>
      </w:r>
      <w:r>
        <w:t xml:space="preserve">)} </w:t>
      </w:r>
      <w:r>
        <w:rPr>
          <w:rStyle w:val="2a"/>
        </w:rPr>
        <w:t xml:space="preserve">do for </w:t>
      </w:r>
      <w:r>
        <w:t xml:space="preserve">all states </w:t>
      </w:r>
      <w:r>
        <w:rPr>
          <w:rStyle w:val="211pt1pt0"/>
          <w:lang w:val="ru-RU" w:eastAsia="ru-RU" w:bidi="ru-RU"/>
        </w:rPr>
        <w:t>(щ,</w:t>
      </w:r>
      <w:r>
        <w:rPr>
          <w:rStyle w:val="211pt0"/>
          <w:lang w:val="ru-RU" w:eastAsia="ru-RU" w:bidi="ru-RU"/>
        </w:rPr>
        <w:t xml:space="preserve"> </w:t>
      </w:r>
      <w:r>
        <w:rPr>
          <w:rStyle w:val="211pt0"/>
        </w:rPr>
        <w:t>p^)</w:t>
      </w:r>
      <w:r>
        <w:t xml:space="preserve"> e </w:t>
      </w:r>
      <w:r>
        <w:rPr>
          <w:rStyle w:val="211pt1pt0"/>
        </w:rPr>
        <w:t>Xj</w:t>
      </w:r>
      <w:r>
        <w:t xml:space="preserve"> </w:t>
      </w:r>
      <w:r>
        <w:rPr>
          <w:rStyle w:val="2a"/>
        </w:rPr>
        <w:t>do</w:t>
      </w:r>
    </w:p>
    <w:p w:rsidR="005C7105" w:rsidRDefault="0029357A">
      <w:pPr>
        <w:pStyle w:val="26"/>
        <w:shd w:val="clear" w:color="auto" w:fill="auto"/>
        <w:spacing w:before="0"/>
        <w:ind w:left="520" w:right="1580" w:firstLine="0"/>
        <w:jc w:val="left"/>
      </w:pPr>
      <w:r>
        <w:rPr>
          <w:rStyle w:val="2a"/>
        </w:rPr>
        <w:t xml:space="preserve">if </w:t>
      </w:r>
      <w:r>
        <w:rPr>
          <w:rStyle w:val="211pt0"/>
        </w:rPr>
        <w:t>(fii &gt; c</w:t>
      </w:r>
      <w:r>
        <w:t xml:space="preserve">) </w:t>
      </w:r>
      <w:r>
        <w:rPr>
          <w:rStyle w:val="2a"/>
        </w:rPr>
        <w:t xml:space="preserve">then </w:t>
      </w:r>
      <w:r>
        <w:t xml:space="preserve">state </w:t>
      </w:r>
      <w:r>
        <w:rPr>
          <w:rStyle w:val="211pt0"/>
          <w:lang w:val="ru-RU" w:eastAsia="ru-RU" w:bidi="ru-RU"/>
        </w:rPr>
        <w:t xml:space="preserve">(щ, </w:t>
      </w:r>
      <w:r>
        <w:rPr>
          <w:rStyle w:val="211pt0"/>
        </w:rPr>
        <w:t>p^</w:t>
      </w:r>
      <w:r>
        <w:t xml:space="preserve"> is infeasible, and may be fathomed, </w:t>
      </w:r>
      <w:r>
        <w:rPr>
          <w:rStyle w:val="2a"/>
        </w:rPr>
        <w:t xml:space="preserve">fi; if </w:t>
      </w:r>
      <w:r>
        <w:rPr>
          <w:rStyle w:val="211pt3"/>
        </w:rPr>
        <w:t>(Wj</w:t>
      </w:r>
      <w:r>
        <w:rPr>
          <w:rStyle w:val="2a"/>
        </w:rPr>
        <w:t xml:space="preserve"> — </w:t>
      </w:r>
      <w:r>
        <w:rPr>
          <w:rStyle w:val="2a"/>
          <w:lang w:val="ru-RU" w:eastAsia="ru-RU" w:bidi="ru-RU"/>
        </w:rPr>
        <w:t xml:space="preserve">//, </w:t>
      </w:r>
      <w:r>
        <w:rPr>
          <w:rStyle w:val="211pt3"/>
        </w:rPr>
        <w:t>&lt; c)</w:t>
      </w:r>
      <w:r>
        <w:rPr>
          <w:rStyle w:val="2a"/>
        </w:rPr>
        <w:t xml:space="preserve"> then</w:t>
      </w:r>
    </w:p>
    <w:p w:rsidR="005C7105" w:rsidRDefault="0029357A">
      <w:pPr>
        <w:pStyle w:val="26"/>
        <w:shd w:val="clear" w:color="auto" w:fill="auto"/>
        <w:spacing w:before="0"/>
        <w:ind w:left="780" w:right="3040" w:firstLine="0"/>
        <w:jc w:val="left"/>
      </w:pPr>
      <w:r>
        <w:t xml:space="preserve">find through binary search in </w:t>
      </w:r>
      <w:r>
        <w:rPr>
          <w:rStyle w:val="211pt0"/>
        </w:rPr>
        <w:t>{Xj</w:t>
      </w:r>
      <w:r>
        <w:rPr>
          <w:rStyle w:val="21pt0"/>
          <w:vertAlign w:val="subscript"/>
        </w:rPr>
        <w:t>+i</w:t>
      </w:r>
      <w:r>
        <w:rPr>
          <w:rStyle w:val="21pt0"/>
        </w:rPr>
        <w:t>,...,</w:t>
      </w:r>
      <w:r>
        <w:t xml:space="preserve"> </w:t>
      </w:r>
      <w:r>
        <w:rPr>
          <w:rStyle w:val="211pt0"/>
        </w:rPr>
        <w:t>X</w:t>
      </w:r>
      <w:r>
        <w:rPr>
          <w:rStyle w:val="211pt0"/>
          <w:vertAlign w:val="subscript"/>
        </w:rPr>
        <w:t>d</w:t>
      </w:r>
      <w:r>
        <w:rPr>
          <w:rStyle w:val="211pt0"/>
        </w:rPr>
        <w:t>}</w:t>
      </w:r>
      <w:r>
        <w:t xml:space="preserve"> an index </w:t>
      </w:r>
      <w:r>
        <w:rPr>
          <w:rStyle w:val="211pt0"/>
          <w:lang w:val="ru-RU" w:eastAsia="ru-RU" w:bidi="ru-RU"/>
        </w:rPr>
        <w:t>В</w:t>
      </w:r>
      <w:r>
        <w:rPr>
          <w:lang w:val="ru-RU" w:eastAsia="ru-RU" w:bidi="ru-RU"/>
        </w:rPr>
        <w:t xml:space="preserve"> </w:t>
      </w:r>
      <w:r>
        <w:t xml:space="preserve">which satisfies </w:t>
      </w:r>
      <w:r>
        <w:rPr>
          <w:rStyle w:val="211pt0"/>
        </w:rPr>
        <w:t>W</w:t>
      </w:r>
      <w:r>
        <w:rPr>
          <w:rStyle w:val="211pt0"/>
          <w:lang w:val="ru-RU" w:eastAsia="ru-RU" w:bidi="ru-RU"/>
        </w:rPr>
        <w:t>в</w:t>
      </w:r>
      <w:r>
        <w:rPr>
          <w:lang w:val="ru-RU" w:eastAsia="ru-RU" w:bidi="ru-RU"/>
        </w:rPr>
        <w:t xml:space="preserve"> </w:t>
      </w:r>
      <w:r>
        <w:t xml:space="preserve">&lt; c — </w:t>
      </w:r>
      <w:r>
        <w:rPr>
          <w:rStyle w:val="211pt0"/>
        </w:rPr>
        <w:t>Pi</w:t>
      </w:r>
      <w:r>
        <w:t xml:space="preserve"> + </w:t>
      </w:r>
      <w:r>
        <w:rPr>
          <w:rStyle w:val="211pt1pt2"/>
        </w:rPr>
        <w:t xml:space="preserve">Wj </w:t>
      </w:r>
      <w:r>
        <w:rPr>
          <w:rStyle w:val="211pt0"/>
        </w:rPr>
        <w:t>&lt; W</w:t>
      </w:r>
      <w:r>
        <w:rPr>
          <w:rStyle w:val="211pt0"/>
          <w:lang w:val="ru-RU" w:eastAsia="ru-RU" w:bidi="ru-RU"/>
        </w:rPr>
        <w:t>в</w:t>
      </w:r>
      <w:r>
        <w:rPr>
          <w:rStyle w:val="211pt0"/>
        </w:rPr>
        <w:t>+i ■</w:t>
      </w:r>
    </w:p>
    <w:p w:rsidR="005C7105" w:rsidRDefault="0029357A">
      <w:pPr>
        <w:pStyle w:val="450"/>
        <w:shd w:val="clear" w:color="auto" w:fill="auto"/>
        <w:spacing w:after="14" w:line="220" w:lineRule="exact"/>
        <w:ind w:left="780"/>
      </w:pPr>
      <w:r>
        <w:t>r := c- (i, - W</w:t>
      </w:r>
      <w:r>
        <w:rPr>
          <w:vertAlign w:val="subscript"/>
        </w:rPr>
        <w:t>H</w:t>
      </w:r>
      <w:r>
        <w:t xml:space="preserve"> - Wj</w:t>
      </w:r>
      <w:r>
        <w:rPr>
          <w:rStyle w:val="4511pt0pt"/>
          <w:b/>
          <w:bCs/>
        </w:rPr>
        <w:t xml:space="preserve">; </w:t>
      </w:r>
      <w:r>
        <w:rPr>
          <w:lang w:val="ru-RU" w:eastAsia="ru-RU" w:bidi="ru-RU"/>
        </w:rPr>
        <w:t>р:=щ+Р</w:t>
      </w:r>
      <w:r>
        <w:rPr>
          <w:vertAlign w:val="subscript"/>
          <w:lang w:val="ru-RU" w:eastAsia="ru-RU" w:bidi="ru-RU"/>
        </w:rPr>
        <w:t>в</w:t>
      </w:r>
      <w:r>
        <w:rPr>
          <w:lang w:val="ru-RU" w:eastAsia="ru-RU" w:bidi="ru-RU"/>
        </w:rPr>
        <w:t xml:space="preserve">- </w:t>
      </w:r>
      <w:r>
        <w:t>Pj</w:t>
      </w:r>
      <w:r>
        <w:rPr>
          <w:rStyle w:val="4511pt0pt"/>
          <w:b/>
          <w:bCs/>
        </w:rPr>
        <w:t>;</w:t>
      </w:r>
    </w:p>
    <w:p w:rsidR="005C7105" w:rsidRDefault="0029357A">
      <w:pPr>
        <w:pStyle w:val="50"/>
        <w:shd w:val="clear" w:color="auto" w:fill="auto"/>
        <w:spacing w:line="288" w:lineRule="exact"/>
        <w:ind w:firstLine="520"/>
        <w:jc w:val="left"/>
      </w:pPr>
      <w:r>
        <w:t>else</w:t>
      </w:r>
    </w:p>
    <w:p w:rsidR="005C7105" w:rsidRDefault="0029357A">
      <w:pPr>
        <w:pStyle w:val="26"/>
        <w:shd w:val="clear" w:color="auto" w:fill="auto"/>
        <w:spacing w:before="0"/>
        <w:ind w:left="780" w:right="3040" w:firstLine="0"/>
        <w:jc w:val="left"/>
      </w:pPr>
      <w:r>
        <w:t>find through binary search in {X</w:t>
      </w:r>
      <w:r>
        <w:rPr>
          <w:vertAlign w:val="subscript"/>
        </w:rPr>
        <w:t>b</w:t>
      </w:r>
      <w:r>
        <w:t xml:space="preserve"> </w:t>
      </w:r>
      <w:r>
        <w:rPr>
          <w:rStyle w:val="21pt0"/>
        </w:rPr>
        <w:t>...,</w:t>
      </w:r>
      <w:r>
        <w:t xml:space="preserve"> </w:t>
      </w:r>
      <w:r>
        <w:rPr>
          <w:rStyle w:val="211pt1pt0"/>
        </w:rPr>
        <w:t>Xj_i}</w:t>
      </w:r>
      <w:r>
        <w:t xml:space="preserve"> an index </w:t>
      </w:r>
      <w:r>
        <w:rPr>
          <w:rStyle w:val="211pt1pt0"/>
          <w:lang w:val="ru-RU" w:eastAsia="ru-RU" w:bidi="ru-RU"/>
        </w:rPr>
        <w:t>В</w:t>
      </w:r>
      <w:r>
        <w:rPr>
          <w:lang w:val="ru-RU" w:eastAsia="ru-RU" w:bidi="ru-RU"/>
        </w:rPr>
        <w:t xml:space="preserve"> </w:t>
      </w:r>
      <w:r>
        <w:t xml:space="preserve">which satisfies </w:t>
      </w:r>
      <w:r>
        <w:rPr>
          <w:rStyle w:val="211pt3pt"/>
        </w:rPr>
        <w:t>W</w:t>
      </w:r>
      <w:r>
        <w:rPr>
          <w:rStyle w:val="211pt3pt"/>
          <w:vertAlign w:val="subscript"/>
        </w:rPr>
        <w:t>B</w:t>
      </w:r>
      <w:r>
        <w:rPr>
          <w:rStyle w:val="211pt3pt"/>
        </w:rPr>
        <w:t>&lt;c~</w:t>
      </w:r>
      <w:r>
        <w:rPr>
          <w:rStyle w:val="211pt1pt0"/>
        </w:rPr>
        <w:t xml:space="preserve"> fa &lt;W</w:t>
      </w:r>
      <w:r>
        <w:rPr>
          <w:rStyle w:val="211pt1pt0"/>
          <w:vertAlign w:val="subscript"/>
        </w:rPr>
        <w:t>B</w:t>
      </w:r>
      <w:r>
        <w:rPr>
          <w:rStyle w:val="211pt1pt0"/>
        </w:rPr>
        <w:t>+</w:t>
      </w:r>
      <w:r>
        <w:rPr>
          <w:rStyle w:val="2Corbel115pt1"/>
        </w:rPr>
        <w:t>1</w:t>
      </w:r>
      <w:r>
        <w:t xml:space="preserve">- </w:t>
      </w:r>
      <w:r>
        <w:rPr>
          <w:rStyle w:val="2Calibri11pt1pt"/>
          <w:lang w:val="en-US" w:eastAsia="en-US" w:bidi="en-US"/>
        </w:rPr>
        <w:t xml:space="preserve">r := </w:t>
      </w:r>
      <w:r>
        <w:rPr>
          <w:rStyle w:val="2Calibri11pt1pt"/>
        </w:rPr>
        <w:t xml:space="preserve">с — щ — </w:t>
      </w:r>
      <w:r>
        <w:rPr>
          <w:rStyle w:val="2Calibri11pt1pt"/>
          <w:lang w:val="en-US" w:eastAsia="en-US" w:bidi="en-US"/>
        </w:rPr>
        <w:t>W</w:t>
      </w:r>
      <w:r>
        <w:rPr>
          <w:rStyle w:val="2Calibri11pt1pt"/>
          <w:vertAlign w:val="subscript"/>
          <w:lang w:val="en-US" w:eastAsia="en-US" w:bidi="en-US"/>
        </w:rPr>
        <w:t>B</w:t>
      </w:r>
      <w:r>
        <w:rPr>
          <w:rStyle w:val="2Calibri11pt1pt"/>
          <w:lang w:val="en-US" w:eastAsia="en-US" w:bidi="en-US"/>
        </w:rPr>
        <w:t xml:space="preserve">; </w:t>
      </w:r>
      <w:r>
        <w:rPr>
          <w:rStyle w:val="2Calibri11pt1pt"/>
        </w:rPr>
        <w:t xml:space="preserve">р:=Щ + </w:t>
      </w:r>
      <w:r>
        <w:rPr>
          <w:rStyle w:val="2Calibri11pt1pt"/>
          <w:lang w:val="en-US" w:eastAsia="en-US" w:bidi="en-US"/>
        </w:rPr>
        <w:t>P</w:t>
      </w:r>
      <w:r>
        <w:rPr>
          <w:rStyle w:val="2Calibri11pt1pt"/>
        </w:rPr>
        <w:t>в-</w:t>
      </w:r>
    </w:p>
    <w:p w:rsidR="005C7105" w:rsidRDefault="0029357A">
      <w:pPr>
        <w:pStyle w:val="460"/>
        <w:shd w:val="clear" w:color="auto" w:fill="auto"/>
        <w:spacing w:after="35" w:line="140" w:lineRule="exact"/>
      </w:pPr>
      <w:r>
        <w:t>ft;</w:t>
      </w:r>
    </w:p>
    <w:p w:rsidR="005C7105" w:rsidRDefault="0029357A">
      <w:pPr>
        <w:pStyle w:val="26"/>
        <w:shd w:val="clear" w:color="auto" w:fill="auto"/>
        <w:spacing w:before="0" w:after="120"/>
        <w:ind w:right="1580" w:firstLine="520"/>
        <w:jc w:val="left"/>
      </w:pPr>
      <w:r>
        <w:t xml:space="preserve">find through binary search in </w:t>
      </w:r>
      <w:r>
        <w:rPr>
          <w:rStyle w:val="211pt1pt2"/>
        </w:rPr>
        <w:t>X</w:t>
      </w:r>
      <w:r>
        <w:rPr>
          <w:rStyle w:val="211pt1pt2"/>
          <w:vertAlign w:val="subscript"/>
        </w:rPr>
        <w:t>B</w:t>
      </w:r>
      <w:r>
        <w:rPr>
          <w:rStyle w:val="22pt"/>
        </w:rPr>
        <w:t xml:space="preserve"> </w:t>
      </w:r>
      <w:r>
        <w:t xml:space="preserve">a state </w:t>
      </w:r>
      <w:r>
        <w:rPr>
          <w:rStyle w:val="211pt1pt2"/>
        </w:rPr>
        <w:t>(3</w:t>
      </w:r>
      <w:r>
        <w:rPr>
          <w:rStyle w:val="22pt"/>
        </w:rPr>
        <w:t xml:space="preserve"> </w:t>
      </w:r>
      <w:r>
        <w:t xml:space="preserve">satisfying </w:t>
      </w:r>
      <w:r>
        <w:rPr>
          <w:rStyle w:val="211pt1pt2"/>
        </w:rPr>
        <w:t xml:space="preserve">(ip &lt; r &lt; [ip+i. </w:t>
      </w:r>
      <w:r>
        <w:rPr>
          <w:rStyle w:val="2a"/>
        </w:rPr>
        <w:t xml:space="preserve">if </w:t>
      </w:r>
      <w:r>
        <w:rPr>
          <w:rStyle w:val="211pt3"/>
          <w:lang w:val="ru-RU" w:eastAsia="ru-RU" w:bidi="ru-RU"/>
        </w:rPr>
        <w:t>(/</w:t>
      </w:r>
      <w:r>
        <w:rPr>
          <w:rStyle w:val="211pt3"/>
        </w:rPr>
        <w:t xml:space="preserve">3 </w:t>
      </w:r>
      <w:r>
        <w:rPr>
          <w:rStyle w:val="211pt3"/>
          <w:lang w:val="ru-RU" w:eastAsia="ru-RU" w:bidi="ru-RU"/>
        </w:rPr>
        <w:t>Ф</w:t>
      </w:r>
      <w:r>
        <w:rPr>
          <w:rStyle w:val="2a"/>
          <w:lang w:val="ru-RU" w:eastAsia="ru-RU" w:bidi="ru-RU"/>
        </w:rPr>
        <w:t xml:space="preserve"> </w:t>
      </w:r>
      <w:r>
        <w:rPr>
          <w:rStyle w:val="2a"/>
        </w:rPr>
        <w:t xml:space="preserve">0) and </w:t>
      </w:r>
      <w:r>
        <w:rPr>
          <w:rStyle w:val="211pt3"/>
        </w:rPr>
        <w:t xml:space="preserve">(p + wp &gt; </w:t>
      </w:r>
      <w:r>
        <w:rPr>
          <w:rStyle w:val="211pt1pt0"/>
        </w:rPr>
        <w:t>z)</w:t>
      </w:r>
      <w:r>
        <w:t xml:space="preserve"> </w:t>
      </w:r>
      <w:r>
        <w:rPr>
          <w:rStyle w:val="2a"/>
        </w:rPr>
        <w:t xml:space="preserve">then </w:t>
      </w:r>
      <w:r>
        <w:rPr>
          <w:rStyle w:val="211pt1pt0"/>
        </w:rPr>
        <w:t xml:space="preserve">z </w:t>
      </w:r>
      <w:r>
        <w:rPr>
          <w:rStyle w:val="211pt3"/>
        </w:rPr>
        <w:t>:= p +</w:t>
      </w:r>
      <w:r>
        <w:rPr>
          <w:rStyle w:val="2a"/>
        </w:rPr>
        <w:t xml:space="preserve"> </w:t>
      </w:r>
      <w:r>
        <w:rPr>
          <w:rStyle w:val="2a"/>
          <w:lang w:val="ru-RU" w:eastAsia="ru-RU" w:bidi="ru-RU"/>
        </w:rPr>
        <w:t xml:space="preserve">тгд; </w:t>
      </w:r>
      <w:r>
        <w:rPr>
          <w:rStyle w:val="2a"/>
        </w:rPr>
        <w:t>fi; rof; rof;</w:t>
      </w:r>
    </w:p>
    <w:p w:rsidR="005C7105" w:rsidRDefault="0029357A">
      <w:pPr>
        <w:pStyle w:val="26"/>
        <w:shd w:val="clear" w:color="auto" w:fill="auto"/>
        <w:spacing w:before="0"/>
        <w:ind w:firstLine="0"/>
      </w:pPr>
      <w:r>
        <w:rPr>
          <w:rStyle w:val="2a"/>
        </w:rPr>
        <w:t xml:space="preserve">Example 3.4 </w:t>
      </w:r>
      <w:r>
        <w:t xml:space="preserve">For each state </w:t>
      </w:r>
      <w:r>
        <w:rPr>
          <w:rStyle w:val="211pt1pt0"/>
          <w:lang w:val="ru-RU" w:eastAsia="ru-RU" w:bidi="ru-RU"/>
        </w:rPr>
        <w:t xml:space="preserve">(щ, </w:t>
      </w:r>
      <w:r>
        <w:rPr>
          <w:rStyle w:val="211pt1pt0"/>
        </w:rPr>
        <w:t>pi)</w:t>
      </w:r>
      <w:r>
        <w:t xml:space="preserve"> e </w:t>
      </w:r>
      <w:r>
        <w:rPr>
          <w:rStyle w:val="211pt1pt2"/>
        </w:rPr>
        <w:t>Xj</w:t>
      </w:r>
      <w:r>
        <w:rPr>
          <w:rStyle w:val="22pt"/>
        </w:rPr>
        <w:t xml:space="preserve"> </w:t>
      </w:r>
      <w:r>
        <w:t xml:space="preserve">from Example 3.3 the following table gives the corresponding break set </w:t>
      </w:r>
      <w:r>
        <w:rPr>
          <w:rStyle w:val="211pt1pt0"/>
        </w:rPr>
        <w:t>X</w:t>
      </w:r>
      <w:r>
        <w:rPr>
          <w:rStyle w:val="211pt1pt0"/>
          <w:vertAlign w:val="subscript"/>
        </w:rPr>
        <w:t>B</w:t>
      </w:r>
      <w:r>
        <w:rPr>
          <w:rStyle w:val="211pt1pt0"/>
        </w:rPr>
        <w:t>,</w:t>
      </w:r>
      <w:r>
        <w:t xml:space="preserve"> the break state </w:t>
      </w:r>
      <w:r>
        <w:rPr>
          <w:lang w:val="ru-RU" w:eastAsia="ru-RU" w:bidi="ru-RU"/>
        </w:rPr>
        <w:t xml:space="preserve">(тгд, </w:t>
      </w:r>
      <w:r>
        <w:rPr>
          <w:rStyle w:val="211pt3"/>
        </w:rPr>
        <w:t>pp)</w:t>
      </w:r>
      <w:r>
        <w:rPr>
          <w:rStyle w:val="2a"/>
        </w:rPr>
        <w:t xml:space="preserve"> </w:t>
      </w:r>
      <w:r>
        <w:t xml:space="preserve">within the break set, and the lower bound </w:t>
      </w:r>
      <w:r>
        <w:rPr>
          <w:rStyle w:val="211pt1pt0"/>
        </w:rPr>
        <w:t>z(i, j).</w:t>
      </w:r>
    </w:p>
    <w:tbl>
      <w:tblPr>
        <w:tblOverlap w:val="never"/>
        <w:tblW w:w="0" w:type="auto"/>
        <w:jc w:val="center"/>
        <w:tblLayout w:type="fixed"/>
        <w:tblCellMar>
          <w:left w:w="10" w:type="dxa"/>
          <w:right w:w="10" w:type="dxa"/>
        </w:tblCellMar>
        <w:tblLook w:val="0000" w:firstRow="0" w:lastRow="0" w:firstColumn="0" w:lastColumn="0" w:noHBand="0" w:noVBand="0"/>
      </w:tblPr>
      <w:tblGrid>
        <w:gridCol w:w="355"/>
        <w:gridCol w:w="360"/>
        <w:gridCol w:w="446"/>
        <w:gridCol w:w="442"/>
        <w:gridCol w:w="432"/>
        <w:gridCol w:w="379"/>
        <w:gridCol w:w="845"/>
      </w:tblGrid>
      <w:tr w:rsidR="005C7105">
        <w:tblPrEx>
          <w:tblCellMar>
            <w:top w:w="0" w:type="dxa"/>
            <w:bottom w:w="0" w:type="dxa"/>
          </w:tblCellMar>
        </w:tblPrEx>
        <w:trPr>
          <w:trHeight w:hRule="exact" w:val="302"/>
          <w:jc w:val="center"/>
        </w:trPr>
        <w:tc>
          <w:tcPr>
            <w:tcW w:w="355" w:type="dxa"/>
            <w:tcBorders>
              <w:top w:val="single" w:sz="4" w:space="0" w:color="auto"/>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firstLine="0"/>
              <w:jc w:val="left"/>
            </w:pPr>
            <w:r>
              <w:rPr>
                <w:rStyle w:val="211pt1pt0"/>
              </w:rPr>
              <w:t>i</w:t>
            </w:r>
          </w:p>
        </w:tc>
        <w:tc>
          <w:tcPr>
            <w:tcW w:w="360"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firstLine="0"/>
              <w:jc w:val="left"/>
            </w:pPr>
            <w:r>
              <w:rPr>
                <w:rStyle w:val="211pt1pt0"/>
              </w:rPr>
              <w:t>j</w:t>
            </w:r>
          </w:p>
        </w:tc>
        <w:tc>
          <w:tcPr>
            <w:tcW w:w="446" w:type="dxa"/>
            <w:tcBorders>
              <w:top w:val="single" w:sz="4" w:space="0" w:color="auto"/>
              <w:left w:val="single" w:sz="4" w:space="0" w:color="auto"/>
            </w:tcBorders>
            <w:shd w:val="clear" w:color="auto" w:fill="FFFFFF"/>
          </w:tcPr>
          <w:p w:rsidR="005C7105" w:rsidRDefault="005C7105">
            <w:pPr>
              <w:framePr w:w="3259" w:wrap="notBeside" w:vAnchor="text" w:hAnchor="text" w:xAlign="center" w:y="1"/>
              <w:rPr>
                <w:sz w:val="10"/>
                <w:szCs w:val="10"/>
              </w:rPr>
            </w:pPr>
          </w:p>
        </w:tc>
        <w:tc>
          <w:tcPr>
            <w:tcW w:w="442"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firstLine="0"/>
              <w:jc w:val="left"/>
            </w:pPr>
            <w:r>
              <w:rPr>
                <w:rStyle w:val="211pt1pt0"/>
              </w:rPr>
              <w:t>Pi</w:t>
            </w:r>
          </w:p>
        </w:tc>
        <w:tc>
          <w:tcPr>
            <w:tcW w:w="432" w:type="dxa"/>
            <w:tcBorders>
              <w:top w:val="single" w:sz="4" w:space="0" w:color="auto"/>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left="200" w:firstLine="0"/>
              <w:jc w:val="left"/>
            </w:pPr>
            <w:r>
              <w:rPr>
                <w:rStyle w:val="211pt1pt0"/>
                <w:lang w:val="ru-RU" w:eastAsia="ru-RU" w:bidi="ru-RU"/>
              </w:rPr>
              <w:t>В</w:t>
            </w:r>
          </w:p>
        </w:tc>
        <w:tc>
          <w:tcPr>
            <w:tcW w:w="379"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left="160" w:firstLine="0"/>
              <w:jc w:val="left"/>
            </w:pPr>
            <w:r>
              <w:rPr>
                <w:rStyle w:val="211pt1pt0"/>
              </w:rPr>
              <w:t>P</w:t>
            </w:r>
          </w:p>
        </w:tc>
        <w:tc>
          <w:tcPr>
            <w:tcW w:w="845" w:type="dxa"/>
            <w:tcBorders>
              <w:top w:val="single" w:sz="4" w:space="0" w:color="auto"/>
              <w:left w:val="single" w:sz="4" w:space="0" w:color="auto"/>
              <w:right w:val="single" w:sz="4" w:space="0" w:color="auto"/>
            </w:tcBorders>
            <w:shd w:val="clear" w:color="auto" w:fill="FFFFFF"/>
          </w:tcPr>
          <w:p w:rsidR="005C7105" w:rsidRDefault="005C7105">
            <w:pPr>
              <w:framePr w:w="3259" w:wrap="notBeside" w:vAnchor="text" w:hAnchor="text" w:xAlign="center" w:y="1"/>
              <w:rPr>
                <w:sz w:val="10"/>
                <w:szCs w:val="10"/>
              </w:rPr>
            </w:pPr>
          </w:p>
        </w:tc>
      </w:tr>
      <w:tr w:rsidR="005C7105">
        <w:tblPrEx>
          <w:tblCellMar>
            <w:top w:w="0" w:type="dxa"/>
            <w:bottom w:w="0" w:type="dxa"/>
          </w:tblCellMar>
        </w:tblPrEx>
        <w:trPr>
          <w:trHeight w:hRule="exact" w:val="269"/>
          <w:jc w:val="center"/>
        </w:trPr>
        <w:tc>
          <w:tcPr>
            <w:tcW w:w="355" w:type="dxa"/>
            <w:tcBorders>
              <w:top w:val="single" w:sz="4" w:space="0" w:color="auto"/>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360"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446" w:type="dxa"/>
            <w:tcBorders>
              <w:top w:val="single" w:sz="4" w:space="0" w:color="auto"/>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42"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32" w:type="dxa"/>
            <w:tcBorders>
              <w:top w:val="single" w:sz="4" w:space="0" w:color="auto"/>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20" w:lineRule="exact"/>
              <w:ind w:left="200" w:firstLine="0"/>
              <w:jc w:val="left"/>
            </w:pPr>
            <w:r>
              <w:rPr>
                <w:rStyle w:val="211pt1pt0"/>
              </w:rPr>
              <w:t>4</w:t>
            </w:r>
          </w:p>
        </w:tc>
        <w:tc>
          <w:tcPr>
            <w:tcW w:w="379" w:type="dxa"/>
            <w:tcBorders>
              <w:top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top w:val="single" w:sz="4" w:space="0" w:color="auto"/>
              <w:left w:val="single" w:sz="4" w:space="0" w:color="auto"/>
              <w:righ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20" w:lineRule="exact"/>
              <w:ind w:left="320" w:firstLine="0"/>
              <w:jc w:val="left"/>
            </w:pPr>
            <w:r>
              <w:rPr>
                <w:rStyle w:val="211pt1pt0"/>
              </w:rPr>
              <w:t>11</w:t>
            </w:r>
          </w:p>
        </w:tc>
      </w:tr>
      <w:tr w:rsidR="005C7105">
        <w:tblPrEx>
          <w:tblCellMar>
            <w:top w:w="0" w:type="dxa"/>
            <w:bottom w:w="0" w:type="dxa"/>
          </w:tblCellMar>
        </w:tblPrEx>
        <w:trPr>
          <w:trHeight w:hRule="exact" w:val="288"/>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360"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446"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20" w:firstLine="0"/>
              <w:jc w:val="left"/>
            </w:pPr>
            <w:r>
              <w:t>7</w:t>
            </w:r>
          </w:p>
        </w:tc>
        <w:tc>
          <w:tcPr>
            <w:tcW w:w="442"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20" w:firstLine="0"/>
              <w:jc w:val="left"/>
            </w:pPr>
            <w:r>
              <w:t>4</w:t>
            </w:r>
          </w:p>
        </w:tc>
        <w:tc>
          <w:tcPr>
            <w:tcW w:w="432"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00" w:firstLine="0"/>
              <w:jc w:val="left"/>
            </w:pPr>
            <w:r>
              <w:t>3</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320" w:firstLine="0"/>
              <w:jc w:val="left"/>
            </w:pPr>
            <w:r>
              <w:t>12</w:t>
            </w:r>
          </w:p>
        </w:tc>
      </w:tr>
      <w:tr w:rsidR="005C7105">
        <w:tblPrEx>
          <w:tblCellMar>
            <w:top w:w="0" w:type="dxa"/>
            <w:bottom w:w="0" w:type="dxa"/>
          </w:tblCellMar>
        </w:tblPrEx>
        <w:trPr>
          <w:trHeight w:hRule="exact" w:val="293"/>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360"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446"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42"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32"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00" w:firstLine="0"/>
              <w:jc w:val="left"/>
            </w:pPr>
            <w:r>
              <w:t>4</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320" w:firstLine="0"/>
              <w:jc w:val="left"/>
            </w:pPr>
            <w:r>
              <w:t>13</w:t>
            </w:r>
          </w:p>
        </w:tc>
      </w:tr>
      <w:tr w:rsidR="005C7105">
        <w:tblPrEx>
          <w:tblCellMar>
            <w:top w:w="0" w:type="dxa"/>
            <w:bottom w:w="0" w:type="dxa"/>
          </w:tblCellMar>
        </w:tblPrEx>
        <w:trPr>
          <w:trHeight w:hRule="exact" w:val="293"/>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360"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446"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20" w:firstLine="0"/>
              <w:jc w:val="left"/>
            </w:pPr>
            <w:r>
              <w:t>5</w:t>
            </w:r>
          </w:p>
        </w:tc>
        <w:tc>
          <w:tcPr>
            <w:tcW w:w="442"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20" w:firstLine="0"/>
              <w:jc w:val="left"/>
            </w:pPr>
            <w:r>
              <w:t>5</w:t>
            </w:r>
          </w:p>
        </w:tc>
        <w:tc>
          <w:tcPr>
            <w:tcW w:w="432"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00" w:firstLine="0"/>
              <w:jc w:val="left"/>
            </w:pPr>
            <w:r>
              <w:t>3</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320" w:firstLine="0"/>
              <w:jc w:val="left"/>
            </w:pPr>
            <w:r>
              <w:t>12</w:t>
            </w:r>
          </w:p>
        </w:tc>
      </w:tr>
      <w:tr w:rsidR="005C7105">
        <w:tblPrEx>
          <w:tblCellMar>
            <w:top w:w="0" w:type="dxa"/>
            <w:bottom w:w="0" w:type="dxa"/>
          </w:tblCellMar>
        </w:tblPrEx>
        <w:trPr>
          <w:trHeight w:hRule="exact" w:val="288"/>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360"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firstLine="0"/>
              <w:jc w:val="left"/>
            </w:pPr>
            <w:r>
              <w:t>3</w:t>
            </w:r>
          </w:p>
        </w:tc>
        <w:tc>
          <w:tcPr>
            <w:tcW w:w="446"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42"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32"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00" w:firstLine="0"/>
              <w:jc w:val="left"/>
            </w:pPr>
            <w:r>
              <w:t>5</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320" w:firstLine="0"/>
              <w:jc w:val="left"/>
            </w:pPr>
            <w:r>
              <w:t>15</w:t>
            </w:r>
          </w:p>
        </w:tc>
      </w:tr>
      <w:tr w:rsidR="005C7105">
        <w:tblPrEx>
          <w:tblCellMar>
            <w:top w:w="0" w:type="dxa"/>
            <w:bottom w:w="0" w:type="dxa"/>
          </w:tblCellMar>
        </w:tblPrEx>
        <w:trPr>
          <w:trHeight w:hRule="exact" w:val="283"/>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360"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firstLine="0"/>
              <w:jc w:val="left"/>
            </w:pPr>
            <w:r>
              <w:t>3</w:t>
            </w:r>
          </w:p>
        </w:tc>
        <w:tc>
          <w:tcPr>
            <w:tcW w:w="446"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6</w:t>
            </w:r>
          </w:p>
        </w:tc>
        <w:tc>
          <w:tcPr>
            <w:tcW w:w="442"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20" w:firstLine="0"/>
              <w:jc w:val="left"/>
            </w:pPr>
            <w:r>
              <w:t>7</w:t>
            </w:r>
          </w:p>
        </w:tc>
        <w:tc>
          <w:tcPr>
            <w:tcW w:w="432"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00" w:firstLine="0"/>
              <w:jc w:val="left"/>
            </w:pPr>
            <w:r>
              <w:t>2</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320" w:firstLine="0"/>
              <w:jc w:val="left"/>
            </w:pPr>
            <w:r>
              <w:t>13</w:t>
            </w:r>
          </w:p>
        </w:tc>
      </w:tr>
      <w:tr w:rsidR="005C7105">
        <w:tblPrEx>
          <w:tblCellMar>
            <w:top w:w="0" w:type="dxa"/>
            <w:bottom w:w="0" w:type="dxa"/>
          </w:tblCellMar>
        </w:tblPrEx>
        <w:trPr>
          <w:trHeight w:hRule="exact" w:val="288"/>
          <w:jc w:val="center"/>
        </w:trPr>
        <w:tc>
          <w:tcPr>
            <w:tcW w:w="355"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firstLine="0"/>
              <w:jc w:val="left"/>
            </w:pPr>
            <w:r>
              <w:t>1</w:t>
            </w:r>
          </w:p>
        </w:tc>
        <w:tc>
          <w:tcPr>
            <w:tcW w:w="360" w:type="dxa"/>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firstLine="0"/>
              <w:jc w:val="left"/>
            </w:pPr>
            <w:r>
              <w:t>4</w:t>
            </w:r>
          </w:p>
        </w:tc>
        <w:tc>
          <w:tcPr>
            <w:tcW w:w="446" w:type="dxa"/>
            <w:tcBorders>
              <w:lef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42"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220" w:firstLine="0"/>
              <w:jc w:val="left"/>
            </w:pPr>
            <w:r>
              <w:t>0</w:t>
            </w:r>
          </w:p>
        </w:tc>
        <w:tc>
          <w:tcPr>
            <w:tcW w:w="432" w:type="dxa"/>
            <w:tcBorders>
              <w:left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200" w:firstLine="0"/>
              <w:jc w:val="left"/>
            </w:pPr>
            <w:r>
              <w:t>3</w:t>
            </w:r>
          </w:p>
        </w:tc>
        <w:tc>
          <w:tcPr>
            <w:tcW w:w="379" w:type="dxa"/>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right w:val="single" w:sz="4" w:space="0" w:color="auto"/>
            </w:tcBorders>
            <w:shd w:val="clear" w:color="auto" w:fill="FFFFFF"/>
            <w:vAlign w:val="bottom"/>
          </w:tcPr>
          <w:p w:rsidR="005C7105" w:rsidRDefault="0029357A">
            <w:pPr>
              <w:pStyle w:val="26"/>
              <w:framePr w:w="3259" w:wrap="notBeside" w:vAnchor="text" w:hAnchor="text" w:xAlign="center" w:y="1"/>
              <w:shd w:val="clear" w:color="auto" w:fill="auto"/>
              <w:spacing w:before="0" w:line="210" w:lineRule="exact"/>
              <w:ind w:left="320" w:firstLine="0"/>
              <w:jc w:val="left"/>
            </w:pPr>
            <w:r>
              <w:t>12</w:t>
            </w:r>
          </w:p>
        </w:tc>
      </w:tr>
      <w:tr w:rsidR="005C7105">
        <w:tblPrEx>
          <w:tblCellMar>
            <w:top w:w="0" w:type="dxa"/>
            <w:bottom w:w="0" w:type="dxa"/>
          </w:tblCellMar>
        </w:tblPrEx>
        <w:trPr>
          <w:trHeight w:hRule="exact" w:val="322"/>
          <w:jc w:val="center"/>
        </w:trPr>
        <w:tc>
          <w:tcPr>
            <w:tcW w:w="355" w:type="dxa"/>
            <w:tcBorders>
              <w:left w:val="single" w:sz="4" w:space="0" w:color="auto"/>
              <w:bottom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firstLine="0"/>
              <w:jc w:val="left"/>
            </w:pPr>
            <w:r>
              <w:t>2</w:t>
            </w:r>
          </w:p>
        </w:tc>
        <w:tc>
          <w:tcPr>
            <w:tcW w:w="360" w:type="dxa"/>
            <w:tcBorders>
              <w:bottom w:val="single" w:sz="4" w:space="0" w:color="auto"/>
            </w:tcBorders>
            <w:shd w:val="clear" w:color="auto" w:fill="FFFFFF"/>
          </w:tcPr>
          <w:p w:rsidR="005C7105" w:rsidRDefault="0029357A">
            <w:pPr>
              <w:pStyle w:val="26"/>
              <w:framePr w:w="3259" w:wrap="notBeside" w:vAnchor="text" w:hAnchor="text" w:xAlign="center" w:y="1"/>
              <w:shd w:val="clear" w:color="auto" w:fill="auto"/>
              <w:spacing w:before="0" w:line="210" w:lineRule="exact"/>
              <w:ind w:firstLine="0"/>
              <w:jc w:val="left"/>
            </w:pPr>
            <w:r>
              <w:t>4</w:t>
            </w:r>
          </w:p>
        </w:tc>
        <w:tc>
          <w:tcPr>
            <w:tcW w:w="446" w:type="dxa"/>
            <w:tcBorders>
              <w:left w:val="single" w:sz="4" w:space="0" w:color="auto"/>
              <w:bottom w:val="single" w:sz="4" w:space="0" w:color="auto"/>
            </w:tcBorders>
            <w:shd w:val="clear" w:color="auto" w:fill="FFFFFF"/>
          </w:tcPr>
          <w:p w:rsidR="005C7105" w:rsidRDefault="0029357A">
            <w:pPr>
              <w:pStyle w:val="26"/>
              <w:framePr w:w="3259" w:wrap="notBeside" w:vAnchor="text" w:hAnchor="text" w:xAlign="center" w:y="1"/>
              <w:shd w:val="clear" w:color="auto" w:fill="auto"/>
              <w:spacing w:before="0" w:line="210" w:lineRule="exact"/>
              <w:ind w:left="220" w:firstLine="0"/>
              <w:jc w:val="left"/>
            </w:pPr>
            <w:r>
              <w:t>3</w:t>
            </w:r>
          </w:p>
        </w:tc>
        <w:tc>
          <w:tcPr>
            <w:tcW w:w="442" w:type="dxa"/>
            <w:tcBorders>
              <w:bottom w:val="single" w:sz="4" w:space="0" w:color="auto"/>
            </w:tcBorders>
            <w:shd w:val="clear" w:color="auto" w:fill="FFFFFF"/>
          </w:tcPr>
          <w:p w:rsidR="005C7105" w:rsidRDefault="0029357A">
            <w:pPr>
              <w:pStyle w:val="26"/>
              <w:framePr w:w="3259" w:wrap="notBeside" w:vAnchor="text" w:hAnchor="text" w:xAlign="center" w:y="1"/>
              <w:shd w:val="clear" w:color="auto" w:fill="auto"/>
              <w:spacing w:before="0" w:line="210" w:lineRule="exact"/>
              <w:ind w:left="220" w:firstLine="0"/>
              <w:jc w:val="left"/>
            </w:pPr>
            <w:r>
              <w:t>4</w:t>
            </w:r>
          </w:p>
        </w:tc>
        <w:tc>
          <w:tcPr>
            <w:tcW w:w="432" w:type="dxa"/>
            <w:tcBorders>
              <w:left w:val="single" w:sz="4" w:space="0" w:color="auto"/>
              <w:bottom w:val="single" w:sz="4" w:space="0" w:color="auto"/>
            </w:tcBorders>
            <w:shd w:val="clear" w:color="auto" w:fill="FFFFFF"/>
          </w:tcPr>
          <w:p w:rsidR="005C7105" w:rsidRDefault="0029357A">
            <w:pPr>
              <w:pStyle w:val="26"/>
              <w:framePr w:w="3259" w:wrap="notBeside" w:vAnchor="text" w:hAnchor="text" w:xAlign="center" w:y="1"/>
              <w:shd w:val="clear" w:color="auto" w:fill="auto"/>
              <w:spacing w:before="0" w:line="210" w:lineRule="exact"/>
              <w:ind w:left="200" w:firstLine="0"/>
              <w:jc w:val="left"/>
            </w:pPr>
            <w:r>
              <w:t>3</w:t>
            </w:r>
          </w:p>
        </w:tc>
        <w:tc>
          <w:tcPr>
            <w:tcW w:w="379" w:type="dxa"/>
            <w:tcBorders>
              <w:bottom w:val="single" w:sz="4" w:space="0" w:color="auto"/>
            </w:tcBorders>
            <w:shd w:val="clear" w:color="auto" w:fill="FFFFFF"/>
            <w:vAlign w:val="center"/>
          </w:tcPr>
          <w:p w:rsidR="005C7105" w:rsidRDefault="0029357A">
            <w:pPr>
              <w:pStyle w:val="26"/>
              <w:framePr w:w="3259" w:wrap="notBeside" w:vAnchor="text" w:hAnchor="text" w:xAlign="center" w:y="1"/>
              <w:shd w:val="clear" w:color="auto" w:fill="auto"/>
              <w:spacing w:before="0" w:line="210" w:lineRule="exact"/>
              <w:ind w:left="160" w:firstLine="0"/>
              <w:jc w:val="left"/>
            </w:pPr>
            <w:r>
              <w:t>1</w:t>
            </w:r>
          </w:p>
        </w:tc>
        <w:tc>
          <w:tcPr>
            <w:tcW w:w="845" w:type="dxa"/>
            <w:tcBorders>
              <w:left w:val="single" w:sz="4" w:space="0" w:color="auto"/>
              <w:bottom w:val="single" w:sz="4" w:space="0" w:color="auto"/>
              <w:right w:val="single" w:sz="4" w:space="0" w:color="auto"/>
            </w:tcBorders>
            <w:shd w:val="clear" w:color="auto" w:fill="FFFFFF"/>
          </w:tcPr>
          <w:p w:rsidR="005C7105" w:rsidRDefault="0029357A">
            <w:pPr>
              <w:pStyle w:val="26"/>
              <w:framePr w:w="3259" w:wrap="notBeside" w:vAnchor="text" w:hAnchor="text" w:xAlign="center" w:y="1"/>
              <w:shd w:val="clear" w:color="auto" w:fill="auto"/>
              <w:spacing w:before="0" w:line="210" w:lineRule="exact"/>
              <w:ind w:left="320" w:firstLine="0"/>
              <w:jc w:val="left"/>
            </w:pPr>
            <w:r>
              <w:t>15</w:t>
            </w:r>
          </w:p>
        </w:tc>
      </w:tr>
    </w:tbl>
    <w:p w:rsidR="005C7105" w:rsidRDefault="005C7105">
      <w:pPr>
        <w:framePr w:w="3259"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63"/>
        <w:ind w:firstLine="0"/>
      </w:pPr>
      <w:r>
        <w:t xml:space="preserve">It is seen, that by this technique, we obtain a lower bound </w:t>
      </w:r>
      <w:r>
        <w:rPr>
          <w:rStyle w:val="211pt1pt0"/>
        </w:rPr>
        <w:t>z = 15,</w:t>
      </w:r>
      <w:r>
        <w:t xml:space="preserve"> which is considerably better than the lower bound found in Example 3.3.</w:t>
      </w:r>
      <w:r>
        <w:br w:type="page"/>
      </w:r>
    </w:p>
    <w:p w:rsidR="005C7105" w:rsidRDefault="0029357A">
      <w:pPr>
        <w:pStyle w:val="22"/>
        <w:keepNext/>
        <w:keepLines/>
        <w:numPr>
          <w:ilvl w:val="0"/>
          <w:numId w:val="13"/>
        </w:numPr>
        <w:shd w:val="clear" w:color="auto" w:fill="auto"/>
        <w:tabs>
          <w:tab w:val="left" w:pos="902"/>
        </w:tabs>
        <w:spacing w:before="0" w:after="179" w:line="320" w:lineRule="exact"/>
      </w:pPr>
      <w:bookmarkStart w:id="33" w:name="bookmark32"/>
      <w:r>
        <w:t>Reduction</w:t>
      </w:r>
      <w:bookmarkEnd w:id="33"/>
    </w:p>
    <w:p w:rsidR="005C7105" w:rsidRDefault="0029357A">
      <w:pPr>
        <w:pStyle w:val="26"/>
        <w:shd w:val="clear" w:color="auto" w:fill="auto"/>
        <w:spacing w:before="0" w:after="534"/>
        <w:ind w:firstLine="0"/>
      </w:pPr>
      <w:r>
        <w:t xml:space="preserve">The purpose of the reduction is to delete partial vectors whose upper bound does not exceed the so far best lower bound. For a given partial vector </w:t>
      </w:r>
      <w:r>
        <w:rPr>
          <w:rStyle w:val="211pt1pt0"/>
          <w:lang w:val="ru-RU" w:eastAsia="ru-RU" w:bidi="ru-RU"/>
        </w:rPr>
        <w:t>щ</w:t>
      </w:r>
      <w:r>
        <w:rPr>
          <w:lang w:val="ru-RU" w:eastAsia="ru-RU" w:bidi="ru-RU"/>
        </w:rPr>
        <w:t xml:space="preserve"> </w:t>
      </w:r>
      <w:r>
        <w:t xml:space="preserve">e </w:t>
      </w:r>
      <w:r>
        <w:rPr>
          <w:rStyle w:val="211pt1pt0"/>
        </w:rPr>
        <w:t>Xj</w:t>
      </w:r>
      <w:r>
        <w:t xml:space="preserve"> = </w:t>
      </w:r>
      <w:r>
        <w:rPr>
          <w:rStyle w:val="211pt1pt0"/>
        </w:rPr>
        <w:t>X</w:t>
      </w:r>
      <w:r>
        <w:rPr>
          <w:rStyle w:val="211pt1pt0"/>
          <w:vertAlign w:val="subscript"/>
        </w:rPr>
        <w:t>s</w:t>
      </w:r>
      <w:r>
        <w:rPr>
          <w:rStyle w:val="211pt1pt0"/>
        </w:rPr>
        <w:t>j</w:t>
      </w:r>
      <w:r>
        <w:t xml:space="preserve"> we may construct a complete vector </w:t>
      </w:r>
      <w:r>
        <w:rPr>
          <w:lang w:val="ru-RU" w:eastAsia="ru-RU" w:bidi="ru-RU"/>
        </w:rPr>
        <w:t xml:space="preserve">у </w:t>
      </w:r>
      <w:r>
        <w:t>= (y</w:t>
      </w:r>
      <w:r>
        <w:rPr>
          <w:vertAlign w:val="subscript"/>
        </w:rPr>
        <w:t>b</w:t>
      </w:r>
      <w:r>
        <w:t xml:space="preserve"> </w:t>
      </w:r>
      <w:r>
        <w:rPr>
          <w:rStyle w:val="21pt0"/>
        </w:rPr>
        <w:t>...,</w:t>
      </w:r>
      <w:r>
        <w:t xml:space="preserve"> y„) by setting</w:t>
      </w:r>
    </w:p>
    <w:p w:rsidR="005C7105" w:rsidRDefault="007E666D">
      <w:pPr>
        <w:pStyle w:val="111"/>
        <w:shd w:val="clear" w:color="auto" w:fill="auto"/>
        <w:spacing w:before="0" w:after="495" w:line="220" w:lineRule="exact"/>
      </w:pPr>
      <w:r>
        <w:rPr>
          <w:noProof/>
          <w:lang w:val="ru-RU" w:eastAsia="ru-RU" w:bidi="ar-SA"/>
        </w:rPr>
        <mc:AlternateContent>
          <mc:Choice Requires="wps">
            <w:drawing>
              <wp:anchor distT="0" distB="0" distL="63500" distR="1325880" simplePos="0" relativeHeight="377487219" behindDoc="1" locked="0" layoutInCell="1" allowOverlap="1">
                <wp:simplePos x="0" y="0"/>
                <wp:positionH relativeFrom="margin">
                  <wp:posOffset>2372995</wp:posOffset>
                </wp:positionH>
                <wp:positionV relativeFrom="paragraph">
                  <wp:posOffset>-194945</wp:posOffset>
                </wp:positionV>
                <wp:extent cx="1740535" cy="540385"/>
                <wp:effectExtent l="1270" t="0" r="1270" b="3810"/>
                <wp:wrapSquare wrapText="right"/>
                <wp:docPr id="19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60"/>
                              <w:gridCol w:w="600"/>
                              <w:gridCol w:w="461"/>
                              <w:gridCol w:w="638"/>
                              <w:gridCol w:w="682"/>
                            </w:tblGrid>
                            <w:tr w:rsidR="0029357A">
                              <w:tblPrEx>
                                <w:tblCellMar>
                                  <w:top w:w="0" w:type="dxa"/>
                                  <w:bottom w:w="0" w:type="dxa"/>
                                </w:tblCellMar>
                              </w:tblPrEx>
                              <w:trPr>
                                <w:trHeight w:hRule="exact" w:val="259"/>
                                <w:jc w:val="center"/>
                              </w:trPr>
                              <w:tc>
                                <w:tcPr>
                                  <w:tcW w:w="360" w:type="dxa"/>
                                  <w:shd w:val="clear" w:color="auto" w:fill="FFFFFF"/>
                                  <w:vAlign w:val="bottom"/>
                                </w:tcPr>
                                <w:p w:rsidR="0029357A" w:rsidRDefault="0029357A">
                                  <w:pPr>
                                    <w:pStyle w:val="26"/>
                                    <w:shd w:val="clear" w:color="auto" w:fill="auto"/>
                                    <w:spacing w:before="0" w:line="210" w:lineRule="exact"/>
                                    <w:ind w:firstLine="0"/>
                                    <w:jc w:val="left"/>
                                  </w:pPr>
                                  <w:r>
                                    <w:t>1</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spacing w:before="0" w:line="140" w:lineRule="exact"/>
                                    <w:ind w:firstLine="0"/>
                                  </w:pPr>
                                  <w:r>
                                    <w:rPr>
                                      <w:rStyle w:val="27pt"/>
                                    </w:rPr>
                                    <w:t>1</w:t>
                                  </w:r>
                                  <w:r>
                                    <w:rPr>
                                      <w:rStyle w:val="27pt3pt"/>
                                    </w:rPr>
                                    <w:t>,...</w:t>
                                  </w:r>
                                </w:p>
                              </w:tc>
                              <w:tc>
                                <w:tcPr>
                                  <w:tcW w:w="682" w:type="dxa"/>
                                  <w:shd w:val="clear" w:color="auto" w:fill="FFFFFF"/>
                                  <w:vAlign w:val="bottom"/>
                                </w:tcPr>
                                <w:p w:rsidR="0029357A" w:rsidRDefault="0029357A">
                                  <w:pPr>
                                    <w:pStyle w:val="26"/>
                                    <w:shd w:val="clear" w:color="auto" w:fill="auto"/>
                                    <w:spacing w:before="0" w:line="210" w:lineRule="exact"/>
                                    <w:ind w:firstLine="0"/>
                                    <w:jc w:val="left"/>
                                  </w:pPr>
                                  <w:r>
                                    <w:rPr>
                                      <w:rStyle w:val="27pt3pt"/>
                                    </w:rPr>
                                    <w:t xml:space="preserve">, </w:t>
                                  </w:r>
                                  <w:r>
                                    <w:rPr>
                                      <w:rStyle w:val="20pt"/>
                                    </w:rPr>
                                    <w:t>s</w:t>
                                  </w:r>
                                  <w:r>
                                    <w:rPr>
                                      <w:rStyle w:val="27pt3pt"/>
                                    </w:rPr>
                                    <w:t xml:space="preserve"> — </w:t>
                                  </w:r>
                                  <w:r>
                                    <w:rPr>
                                      <w:rStyle w:val="27pt"/>
                                    </w:rPr>
                                    <w:t>1</w:t>
                                  </w:r>
                                  <w:r>
                                    <w:rPr>
                                      <w:rStyle w:val="27pt3pt"/>
                                    </w:rPr>
                                    <w:t>,</w:t>
                                  </w:r>
                                </w:p>
                              </w:tc>
                            </w:tr>
                            <w:tr w:rsidR="0029357A">
                              <w:tblPrEx>
                                <w:tblCellMar>
                                  <w:top w:w="0" w:type="dxa"/>
                                  <w:bottom w:w="0" w:type="dxa"/>
                                </w:tblCellMar>
                              </w:tblPrEx>
                              <w:trPr>
                                <w:trHeight w:hRule="exact" w:val="293"/>
                                <w:jc w:val="center"/>
                              </w:trPr>
                              <w:tc>
                                <w:tcPr>
                                  <w:tcW w:w="360"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X,h</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tabs>
                                      <w:tab w:val="left" w:leader="hyphen" w:pos="542"/>
                                    </w:tabs>
                                    <w:spacing w:before="0" w:line="210" w:lineRule="exact"/>
                                    <w:ind w:firstLine="0"/>
                                  </w:pPr>
                                  <w:r>
                                    <w:rPr>
                                      <w:rStyle w:val="20pt"/>
                                    </w:rPr>
                                    <w:t>S,</w:t>
                                  </w:r>
                                  <w:r>
                                    <w:rPr>
                                      <w:rStyle w:val="27pt3pt"/>
                                    </w:rPr>
                                    <w:tab/>
                                  </w:r>
                                </w:p>
                              </w:tc>
                              <w:tc>
                                <w:tcPr>
                                  <w:tcW w:w="682"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64"/>
                                <w:jc w:val="center"/>
                              </w:trPr>
                              <w:tc>
                                <w:tcPr>
                                  <w:tcW w:w="360" w:type="dxa"/>
                                  <w:shd w:val="clear" w:color="auto" w:fill="FFFFFF"/>
                                  <w:vAlign w:val="bottom"/>
                                </w:tcPr>
                                <w:p w:rsidR="0029357A" w:rsidRDefault="0029357A">
                                  <w:pPr>
                                    <w:pStyle w:val="26"/>
                                    <w:shd w:val="clear" w:color="auto" w:fill="auto"/>
                                    <w:spacing w:before="0" w:line="210" w:lineRule="exact"/>
                                    <w:ind w:firstLine="0"/>
                                    <w:jc w:val="left"/>
                                  </w:pPr>
                                  <w:r>
                                    <w:t>0</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spacing w:before="0" w:line="220" w:lineRule="exact"/>
                                    <w:ind w:firstLine="0"/>
                                  </w:pPr>
                                  <w:r>
                                    <w:rPr>
                                      <w:rStyle w:val="211pt1pt0"/>
                                    </w:rPr>
                                    <w:t>t</w:t>
                                  </w:r>
                                  <w:r>
                                    <w:t xml:space="preserve"> + </w:t>
                                  </w:r>
                                  <w:r>
                                    <w:rPr>
                                      <w:rStyle w:val="27pt"/>
                                    </w:rPr>
                                    <w:t>1</w:t>
                                  </w:r>
                                  <w:r>
                                    <w:rPr>
                                      <w:rStyle w:val="27pt3pt"/>
                                    </w:rPr>
                                    <w:t>,</w:t>
                                  </w:r>
                                </w:p>
                              </w:tc>
                              <w:tc>
                                <w:tcPr>
                                  <w:tcW w:w="682" w:type="dxa"/>
                                  <w:shd w:val="clear" w:color="auto" w:fill="FFFFFF"/>
                                  <w:vAlign w:val="bottom"/>
                                </w:tcPr>
                                <w:p w:rsidR="0029357A" w:rsidRDefault="0029357A">
                                  <w:pPr>
                                    <w:pStyle w:val="26"/>
                                    <w:shd w:val="clear" w:color="auto" w:fill="auto"/>
                                    <w:spacing w:before="0" w:line="210" w:lineRule="exact"/>
                                    <w:ind w:firstLine="0"/>
                                    <w:jc w:val="left"/>
                                  </w:pPr>
                                  <w:r>
                                    <w:rPr>
                                      <w:rStyle w:val="21pt0"/>
                                    </w:rPr>
                                    <w:t>...,n.</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0" o:spid="_x0000_s1131" type="#_x0000_t202" style="position:absolute;left:0;text-align:left;margin-left:186.85pt;margin-top:-15.35pt;width:137.05pt;height:42.55pt;z-index:-125829261;visibility:visible;mso-wrap-style:square;mso-width-percent:0;mso-height-percent:0;mso-wrap-distance-left:5pt;mso-wrap-distance-top:0;mso-wrap-distance-right:104.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xR9sgIAALY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kwoiTDpr0QEeNbsWI/MhWaOhVCo73PbjqEQ7A27JV/Z0ovyrExbohfEdvpBRDQ0kFGfqmtu7Z&#10;VdMTlSoDsh0+iAoCkb0WFmisZWfKBwVBgA6dejx1xyRTmpDLwAsvQ4xKOAsD7zIObQiSzrd7qfQ7&#10;KjpkjAxL6L5FJ4c7pU02JJ1dTDAuCta2VgEtf7YBjtMOxIar5sxkYRv6I/GSTbyJAydYRBsn8PLc&#10;uSnWgRMV/jLML/P1Ovd/mrh+kDasqig3YWZx+cGfNe8o80kWJ3kp0bLKwJmUlNxt161EBwLiLux3&#10;LMiZm/s8DVsE4PKCkr8IvNtF4hRRvHSCIgidZOnFjucnt0nkBUmQF88p3TFO/50SGjKchItwEtNv&#10;uXn2e82NpB3TMD5a1mU4PjmR1EhwwyvbWk1YO9lnpTDpP5UC2j032grWaHRSqx634/Q6PCs2o+Ct&#10;qB5Bw1KAxECoMPzAaIT8jtEAgyTD6tueSIpR+57DOzBTZzbkbGxng/ASrmZYYzSZaz1Np30v2a4B&#10;5Pml3cBbKZiV8VMWxxcGw8GyOQ4yM33O/63X07hd/QIAAP//AwBQSwMEFAAGAAgAAAAhACnKnmHf&#10;AAAACgEAAA8AAABkcnMvZG93bnJldi54bWxMj8FOg0AQhu8mvsNmTLyYdqEgtMjSGKMXb61evG3Z&#10;EYjsLGG3gH16x5PeZjJf/vn+cr/YXkw4+s6RgngdgUCqnemoUfD+9rLagvBBk9G9I1TwjR721fVV&#10;qQvjZjrgdAyN4BDyhVbQhjAUUvq6Rav92g1IfPt0o9WB17GRZtQzh9tebqIok1Z3xB9aPeBTi/XX&#10;8WwVZMvzcPe6w818qfuJPi5xHDBW6vZmeXwAEXAJfzD86rM6VOx0cmcyXvQKkjzJGVWwSiIemMjS&#10;nMucFNynKciqlP8rVD8AAAD//wMAUEsBAi0AFAAGAAgAAAAhALaDOJL+AAAA4QEAABMAAAAAAAAA&#10;AAAAAAAAAAAAAFtDb250ZW50X1R5cGVzXS54bWxQSwECLQAUAAYACAAAACEAOP0h/9YAAACUAQAA&#10;CwAAAAAAAAAAAAAAAAAvAQAAX3JlbHMvLnJlbHNQSwECLQAUAAYACAAAACEA99MUfbICAAC2BQAA&#10;DgAAAAAAAAAAAAAAAAAuAgAAZHJzL2Uyb0RvYy54bWxQSwECLQAUAAYACAAAACEAKcqeYd8AAAAK&#10;AQAADwAAAAAAAAAAAAAAAAAM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60"/>
                        <w:gridCol w:w="600"/>
                        <w:gridCol w:w="461"/>
                        <w:gridCol w:w="638"/>
                        <w:gridCol w:w="682"/>
                      </w:tblGrid>
                      <w:tr w:rsidR="0029357A">
                        <w:tblPrEx>
                          <w:tblCellMar>
                            <w:top w:w="0" w:type="dxa"/>
                            <w:bottom w:w="0" w:type="dxa"/>
                          </w:tblCellMar>
                        </w:tblPrEx>
                        <w:trPr>
                          <w:trHeight w:hRule="exact" w:val="259"/>
                          <w:jc w:val="center"/>
                        </w:trPr>
                        <w:tc>
                          <w:tcPr>
                            <w:tcW w:w="360" w:type="dxa"/>
                            <w:shd w:val="clear" w:color="auto" w:fill="FFFFFF"/>
                            <w:vAlign w:val="bottom"/>
                          </w:tcPr>
                          <w:p w:rsidR="0029357A" w:rsidRDefault="0029357A">
                            <w:pPr>
                              <w:pStyle w:val="26"/>
                              <w:shd w:val="clear" w:color="auto" w:fill="auto"/>
                              <w:spacing w:before="0" w:line="210" w:lineRule="exact"/>
                              <w:ind w:firstLine="0"/>
                              <w:jc w:val="left"/>
                            </w:pPr>
                            <w:r>
                              <w:t>1</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spacing w:before="0" w:line="140" w:lineRule="exact"/>
                              <w:ind w:firstLine="0"/>
                            </w:pPr>
                            <w:r>
                              <w:rPr>
                                <w:rStyle w:val="27pt"/>
                              </w:rPr>
                              <w:t>1</w:t>
                            </w:r>
                            <w:r>
                              <w:rPr>
                                <w:rStyle w:val="27pt3pt"/>
                              </w:rPr>
                              <w:t>,...</w:t>
                            </w:r>
                          </w:p>
                        </w:tc>
                        <w:tc>
                          <w:tcPr>
                            <w:tcW w:w="682" w:type="dxa"/>
                            <w:shd w:val="clear" w:color="auto" w:fill="FFFFFF"/>
                            <w:vAlign w:val="bottom"/>
                          </w:tcPr>
                          <w:p w:rsidR="0029357A" w:rsidRDefault="0029357A">
                            <w:pPr>
                              <w:pStyle w:val="26"/>
                              <w:shd w:val="clear" w:color="auto" w:fill="auto"/>
                              <w:spacing w:before="0" w:line="210" w:lineRule="exact"/>
                              <w:ind w:firstLine="0"/>
                              <w:jc w:val="left"/>
                            </w:pPr>
                            <w:r>
                              <w:rPr>
                                <w:rStyle w:val="27pt3pt"/>
                              </w:rPr>
                              <w:t xml:space="preserve">, </w:t>
                            </w:r>
                            <w:r>
                              <w:rPr>
                                <w:rStyle w:val="20pt"/>
                              </w:rPr>
                              <w:t>s</w:t>
                            </w:r>
                            <w:r>
                              <w:rPr>
                                <w:rStyle w:val="27pt3pt"/>
                              </w:rPr>
                              <w:t xml:space="preserve"> — </w:t>
                            </w:r>
                            <w:r>
                              <w:rPr>
                                <w:rStyle w:val="27pt"/>
                              </w:rPr>
                              <w:t>1</w:t>
                            </w:r>
                            <w:r>
                              <w:rPr>
                                <w:rStyle w:val="27pt3pt"/>
                              </w:rPr>
                              <w:t>,</w:t>
                            </w:r>
                          </w:p>
                        </w:tc>
                      </w:tr>
                      <w:tr w:rsidR="0029357A">
                        <w:tblPrEx>
                          <w:tblCellMar>
                            <w:top w:w="0" w:type="dxa"/>
                            <w:bottom w:w="0" w:type="dxa"/>
                          </w:tblCellMar>
                        </w:tblPrEx>
                        <w:trPr>
                          <w:trHeight w:hRule="exact" w:val="293"/>
                          <w:jc w:val="center"/>
                        </w:trPr>
                        <w:tc>
                          <w:tcPr>
                            <w:tcW w:w="360"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X,h</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tabs>
                                <w:tab w:val="left" w:leader="hyphen" w:pos="542"/>
                              </w:tabs>
                              <w:spacing w:before="0" w:line="210" w:lineRule="exact"/>
                              <w:ind w:firstLine="0"/>
                            </w:pPr>
                            <w:r>
                              <w:rPr>
                                <w:rStyle w:val="20pt"/>
                              </w:rPr>
                              <w:t>S,</w:t>
                            </w:r>
                            <w:r>
                              <w:rPr>
                                <w:rStyle w:val="27pt3pt"/>
                              </w:rPr>
                              <w:tab/>
                            </w:r>
                          </w:p>
                        </w:tc>
                        <w:tc>
                          <w:tcPr>
                            <w:tcW w:w="682"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64"/>
                          <w:jc w:val="center"/>
                        </w:trPr>
                        <w:tc>
                          <w:tcPr>
                            <w:tcW w:w="360" w:type="dxa"/>
                            <w:shd w:val="clear" w:color="auto" w:fill="FFFFFF"/>
                            <w:vAlign w:val="bottom"/>
                          </w:tcPr>
                          <w:p w:rsidR="0029357A" w:rsidRDefault="0029357A">
                            <w:pPr>
                              <w:pStyle w:val="26"/>
                              <w:shd w:val="clear" w:color="auto" w:fill="auto"/>
                              <w:spacing w:before="0" w:line="210" w:lineRule="exact"/>
                              <w:ind w:firstLine="0"/>
                              <w:jc w:val="left"/>
                            </w:pPr>
                            <w:r>
                              <w:t>0</w:t>
                            </w:r>
                          </w:p>
                        </w:tc>
                        <w:tc>
                          <w:tcPr>
                            <w:tcW w:w="600" w:type="dxa"/>
                            <w:shd w:val="clear" w:color="auto" w:fill="FFFFFF"/>
                            <w:vAlign w:val="bottom"/>
                          </w:tcPr>
                          <w:p w:rsidR="0029357A" w:rsidRDefault="0029357A">
                            <w:pPr>
                              <w:pStyle w:val="26"/>
                              <w:shd w:val="clear" w:color="auto" w:fill="auto"/>
                              <w:spacing w:before="0" w:line="210" w:lineRule="exact"/>
                              <w:ind w:left="220" w:firstLine="0"/>
                              <w:jc w:val="left"/>
                            </w:pPr>
                            <w:r>
                              <w:t>for</w:t>
                            </w:r>
                          </w:p>
                        </w:tc>
                        <w:tc>
                          <w:tcPr>
                            <w:tcW w:w="46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w:t>
                            </w:r>
                          </w:p>
                        </w:tc>
                        <w:tc>
                          <w:tcPr>
                            <w:tcW w:w="638" w:type="dxa"/>
                            <w:shd w:val="clear" w:color="auto" w:fill="FFFFFF"/>
                            <w:vAlign w:val="bottom"/>
                          </w:tcPr>
                          <w:p w:rsidR="0029357A" w:rsidRDefault="0029357A">
                            <w:pPr>
                              <w:pStyle w:val="26"/>
                              <w:shd w:val="clear" w:color="auto" w:fill="auto"/>
                              <w:spacing w:before="0" w:line="220" w:lineRule="exact"/>
                              <w:ind w:firstLine="0"/>
                            </w:pPr>
                            <w:r>
                              <w:rPr>
                                <w:rStyle w:val="211pt1pt0"/>
                              </w:rPr>
                              <w:t>t</w:t>
                            </w:r>
                            <w:r>
                              <w:t xml:space="preserve"> + </w:t>
                            </w:r>
                            <w:r>
                              <w:rPr>
                                <w:rStyle w:val="27pt"/>
                              </w:rPr>
                              <w:t>1</w:t>
                            </w:r>
                            <w:r>
                              <w:rPr>
                                <w:rStyle w:val="27pt3pt"/>
                              </w:rPr>
                              <w:t>,</w:t>
                            </w:r>
                          </w:p>
                        </w:tc>
                        <w:tc>
                          <w:tcPr>
                            <w:tcW w:w="682" w:type="dxa"/>
                            <w:shd w:val="clear" w:color="auto" w:fill="FFFFFF"/>
                            <w:vAlign w:val="bottom"/>
                          </w:tcPr>
                          <w:p w:rsidR="0029357A" w:rsidRDefault="0029357A">
                            <w:pPr>
                              <w:pStyle w:val="26"/>
                              <w:shd w:val="clear" w:color="auto" w:fill="auto"/>
                              <w:spacing w:before="0" w:line="210" w:lineRule="exact"/>
                              <w:ind w:firstLine="0"/>
                              <w:jc w:val="left"/>
                            </w:pPr>
                            <w:r>
                              <w:rPr>
                                <w:rStyle w:val="21pt0"/>
                              </w:rPr>
                              <w:t>...,n.</w:t>
                            </w:r>
                          </w:p>
                        </w:tc>
                      </w:tr>
                    </w:tbl>
                    <w:p w:rsidR="0029357A" w:rsidRDefault="0029357A">
                      <w:pPr>
                        <w:rPr>
                          <w:sz w:val="2"/>
                          <w:szCs w:val="2"/>
                        </w:rPr>
                      </w:pPr>
                    </w:p>
                  </w:txbxContent>
                </v:textbox>
                <w10:wrap type="square" side="right" anchorx="margin"/>
              </v:shape>
            </w:pict>
          </mc:Fallback>
        </mc:AlternateContent>
      </w:r>
      <w:r w:rsidR="0029357A">
        <w:t>(3.21)</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209550" distL="1143000" distR="365760" simplePos="0" relativeHeight="377487220" behindDoc="1" locked="0" layoutInCell="1" allowOverlap="1">
                <wp:simplePos x="0" y="0"/>
                <wp:positionH relativeFrom="margin">
                  <wp:posOffset>1169035</wp:posOffset>
                </wp:positionH>
                <wp:positionV relativeFrom="paragraph">
                  <wp:posOffset>709930</wp:posOffset>
                </wp:positionV>
                <wp:extent cx="313690" cy="139700"/>
                <wp:effectExtent l="0" t="0" r="3175" b="3810"/>
                <wp:wrapTopAndBottom/>
                <wp:docPr id="19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7"/>
                              <w:shd w:val="clear" w:color="auto" w:fill="auto"/>
                              <w:spacing w:line="220" w:lineRule="exact"/>
                            </w:pPr>
                            <w:r>
                              <w:rPr>
                                <w:vertAlign w:val="superscript"/>
                              </w:rPr>
                              <w:t>u</w:t>
                            </w:r>
                            <w:r>
                              <w: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1" o:spid="_x0000_s1132" type="#_x0000_t202" style="position:absolute;left:0;text-align:left;margin-left:92.05pt;margin-top:55.9pt;width:24.7pt;height:11pt;z-index:-125829260;visibility:visible;mso-wrap-style:square;mso-width-percent:0;mso-height-percent:0;mso-wrap-distance-left:90pt;mso-wrap-distance-top:0;mso-wrap-distance-right:28.8pt;mso-wrap-distance-bottom: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wKsgIAALUFAAAOAAAAZHJzL2Uyb0RvYy54bWysVG1vmzAQ/j5p/8HydwokhAZUUrUhTJO6&#10;F6ndD3CwCdbAZrYT6Kb9951NSZNWk6ZtfEBn3/nxPXeP7+p6aBt0YEpzKTIcXgQYMVFKysUuw18e&#10;Cm+JkTZEUNJIwTL8yDS+Xr19c9V3KZvJWjaUKQQgQqd9l+HamC71fV3WrCX6QnZMgLOSqiUGlmrn&#10;U0V6QG8bfxYEsd9LRTslS6Y17OajE68cflWx0nyqKs0MajIMuRn3V+6/tX9/dUXSnSJdzcunNMhf&#10;ZNESLuDSI1RODEF7xV9BtbxUUsvKXJSy9WVV8ZI5DsAmDF6wua9JxxwXKI7ujmXS/w+2/Hj4rBCn&#10;0LtkgZEgLTTpgQ0G3coBhXFoK9R3OoXA+w5CzQAOiHZsdXcny68aCbmuidixG6VkXzNCIUN30j85&#10;OuJoC7LtP0gKF5G9kQ5oqFRrywcFQYAOnXo8dscmU8LmPJzHCXhKcIXz5DJw3fNJOh3ulDbvmGyR&#10;NTKsoPkOnBzutAEaEDqF2LuELHjTOAE04mwDAscduBqOWp9NwvXzRxIkm+VmGXnRLN54UZDn3k2x&#10;jry4CC8X+Txfr/Pwp703jNKaU8qEvWbSVhj9We+eVD6q4qguLRtOLZxNSavddt0odCCg7cJ9tlmQ&#10;/EmYf56GcwOXF5TCWRTczhKviJeXXlRECw/Ku/SCMLlN4iBKorw4p3THBft3SqjPcLKYLUYt/ZZb&#10;4L7X3EjacgPTo+FthpfHIJJaBW4Eda01hDejfVIKm/5zKaBiU6OdXq1ER7GaYTuMjyOIp4ewlfQR&#10;JKwkSAzUCLMPjFqq7xj1MEcyrL/tiWIYNe8FPAM7dCZDTcZ2Mogo4WiGDUajuTbjcNp3iu9qQJ4e&#10;2g08lYI7Gds3NWYBHOwCZoNj8zTH7PA5Xbuo52m7+gUAAP//AwBQSwMEFAAGAAgAAAAhAArr2q/d&#10;AAAACwEAAA8AAABkcnMvZG93bnJldi54bWxMjzFPxDAMhXck/kNkJBbEpWnhVErTE0KwsHGwsOUa&#10;01YkTtXk2nK/HjPB5mc/PX+v3q3eiRmnOATSoDYZCKQ22IE6De9vz9cliJgMWeMCoYZvjLBrzs9q&#10;U9mw0CvO+9QJDqFYGQ19SmMlZWx79CZuwojEt88weZNYTp20k1k43DuZZ9lWejMQf+jNiI89tl/7&#10;o9ewXZ/Gq5c7zJdT62b6OCmVUGl9ebE+3INIuKY/M/ziMzo0zHQIR7JRONbljWIrD0pxB3bkRXEL&#10;4sCboihBNrX836H5AQAA//8DAFBLAQItABQABgAIAAAAIQC2gziS/gAAAOEBAAATAAAAAAAAAAAA&#10;AAAAAAAAAABbQ29udGVudF9UeXBlc10ueG1sUEsBAi0AFAAGAAgAAAAhADj9If/WAAAAlAEAAAsA&#10;AAAAAAAAAAAAAAAALwEAAF9yZWxzLy5yZWxzUEsBAi0AFAAGAAgAAAAhAOqqnAqyAgAAtQUAAA4A&#10;AAAAAAAAAAAAAAAALgIAAGRycy9lMm9Eb2MueG1sUEsBAi0AFAAGAAgAAAAhAArr2q/dAAAACwEA&#10;AA8AAAAAAAAAAAAAAAAADAUAAGRycy9kb3ducmV2LnhtbFBLBQYAAAAABAAEAPMAAAAWBgAAAAA=&#10;" filled="f" stroked="f">
                <v:textbox style="mso-fit-shape-to-text:t" inset="0,0,0,0">
                  <w:txbxContent>
                    <w:p w:rsidR="0029357A" w:rsidRDefault="0029357A">
                      <w:pPr>
                        <w:pStyle w:val="47"/>
                        <w:shd w:val="clear" w:color="auto" w:fill="auto"/>
                        <w:spacing w:line="220" w:lineRule="exact"/>
                      </w:pPr>
                      <w:r>
                        <w:rPr>
                          <w:vertAlign w:val="superscript"/>
                        </w:rPr>
                        <w:t>u</w:t>
                      </w:r>
                      <w:r>
                        <w:t>(y)</w:t>
                      </w:r>
                    </w:p>
                  </w:txbxContent>
                </v:textbox>
                <w10:wrap type="topAndBottom" anchorx="margin"/>
              </v:shape>
            </w:pict>
          </mc:Fallback>
        </mc:AlternateContent>
      </w:r>
      <w:r>
        <w:rPr>
          <w:noProof/>
          <w:lang w:val="ru-RU" w:eastAsia="ru-RU" w:bidi="ar-SA"/>
        </w:rPr>
        <mc:AlternateContent>
          <mc:Choice Requires="wps">
            <w:drawing>
              <wp:anchor distT="0" distB="0" distL="63500" distR="826135" simplePos="0" relativeHeight="377487221" behindDoc="1" locked="0" layoutInCell="1" allowOverlap="1">
                <wp:simplePos x="0" y="0"/>
                <wp:positionH relativeFrom="margin">
                  <wp:posOffset>1848485</wp:posOffset>
                </wp:positionH>
                <wp:positionV relativeFrom="paragraph">
                  <wp:posOffset>466090</wp:posOffset>
                </wp:positionV>
                <wp:extent cx="2743200" cy="617855"/>
                <wp:effectExtent l="635" t="0" r="0" b="3175"/>
                <wp:wrapTopAndBottom/>
                <wp:docPr id="19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33" w:line="220" w:lineRule="exact"/>
                              <w:ind w:left="320" w:firstLine="0"/>
                              <w:jc w:val="left"/>
                            </w:pPr>
                            <w:r>
                              <w:rPr>
                                <w:rStyle w:val="2Exact1"/>
                                <w:lang w:val="ru-RU" w:eastAsia="ru-RU" w:bidi="ru-RU"/>
                              </w:rPr>
                              <w:t>Иу)</w:t>
                            </w:r>
                            <w:r>
                              <w:rPr>
                                <w:rStyle w:val="2Exact"/>
                                <w:lang w:val="ru-RU" w:eastAsia="ru-RU" w:bidi="ru-RU"/>
                              </w:rPr>
                              <w:t xml:space="preserve"> </w:t>
                            </w:r>
                            <w:r>
                              <w:rPr>
                                <w:rStyle w:val="2Exact"/>
                              </w:rPr>
                              <w:t xml:space="preserve">+ </w:t>
                            </w:r>
                            <w:r>
                              <w:rPr>
                                <w:rStyle w:val="27ptExact"/>
                              </w:rPr>
                              <w:t xml:space="preserve">——if </w:t>
                            </w:r>
                            <w:r>
                              <w:rPr>
                                <w:rStyle w:val="211pt1ptExact"/>
                              </w:rPr>
                              <w:t>p(y)</w:t>
                            </w:r>
                            <w:r>
                              <w:rPr>
                                <w:rStyle w:val="27ptExact"/>
                              </w:rPr>
                              <w:t xml:space="preserve"> &lt; c,</w:t>
                            </w:r>
                          </w:p>
                          <w:p w:rsidR="0029357A" w:rsidRDefault="0029357A">
                            <w:pPr>
                              <w:pStyle w:val="26"/>
                              <w:shd w:val="clear" w:color="auto" w:fill="auto"/>
                              <w:tabs>
                                <w:tab w:val="left" w:pos="2899"/>
                              </w:tabs>
                              <w:spacing w:before="0" w:line="210" w:lineRule="exact"/>
                              <w:ind w:firstLine="0"/>
                            </w:pPr>
                            <w:r>
                              <w:rPr>
                                <w:rStyle w:val="27ptExact0"/>
                                <w:lang w:val="en-US" w:eastAsia="en-US" w:bidi="en-US"/>
                              </w:rPr>
                              <w:t xml:space="preserve">. </w:t>
                            </w:r>
                            <w:r>
                              <w:rPr>
                                <w:rStyle w:val="27ptExact0"/>
                              </w:rPr>
                              <w:t>Иу)</w:t>
                            </w:r>
                            <w:r>
                              <w:rPr>
                                <w:rStyle w:val="27ptExact"/>
                                <w:lang w:val="ru-RU" w:eastAsia="ru-RU" w:bidi="ru-RU"/>
                              </w:rPr>
                              <w:t xml:space="preserve"> </w:t>
                            </w:r>
                            <w:r>
                              <w:rPr>
                                <w:rStyle w:val="27ptExact"/>
                              </w:rPr>
                              <w:t>+</w:t>
                            </w:r>
                            <w:r>
                              <w:rPr>
                                <w:rStyle w:val="27ptExact"/>
                              </w:rPr>
                              <w:tab/>
                            </w:r>
                            <w:r>
                              <w:rPr>
                                <w:rStyle w:val="27ptExact"/>
                                <w:vertAlign w:val="superscript"/>
                              </w:rPr>
                              <w:t>if</w:t>
                            </w:r>
                            <w:r>
                              <w:rPr>
                                <w:rStyle w:val="27ptExact"/>
                              </w:rPr>
                              <w:t xml:space="preserve"> </w:t>
                            </w:r>
                            <w:r>
                              <w:rPr>
                                <w:rStyle w:val="27ptExact0"/>
                              </w:rPr>
                              <w:t xml:space="preserve">Му) </w:t>
                            </w:r>
                            <w:r>
                              <w:rPr>
                                <w:rStyle w:val="27ptExact0"/>
                                <w:lang w:val="en-US" w:eastAsia="en-US" w:bidi="en-US"/>
                              </w:rPr>
                              <w:t>&gt; 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2" o:spid="_x0000_s1133" type="#_x0000_t202" style="position:absolute;left:0;text-align:left;margin-left:145.55pt;margin-top:36.7pt;width:3in;height:48.65pt;z-index:-125829259;visibility:visible;mso-wrap-style:square;mso-width-percent:0;mso-height-percent:0;mso-wrap-distance-left:5pt;mso-wrap-distance-top:0;mso-wrap-distance-right:65.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Ps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kxIiTDpr0QEeNbsWI/CgwFRp6lYLjfQ+ueoQD8LZsVX8nyq8KcbFuCN/RGynF0FBSQYa+ueme&#10;XZ1wlAHZDh9EBYHIXgsLNNayM+WDgiBAh049nrpjkilhM1iGl9ByjEo4i/xlvFjYECSdb/dS6XdU&#10;dMgYGZbQfYtODndKm2xIOruYYFwUrG2tAlr+bAMcpx2IDVfNmcnCNvRH4iWbeBOHThhEGyf08ty5&#10;KdahExX+cpFf5ut17v80cf0wbVhVUW7CzOLywz9r3lHmkyxO8lKiZZWBMykpuduuW4kOBMRd2O9Y&#10;kDM393katgjA5QUlPwi92yBxiiheOmERLpxk6cWO5ye3SeSFSZgXzyndMU7/nRIaMpwsgsUkpt9y&#10;8+z3mhtJO6ZhfLSsy3B8ciKpkeCGV7a1mrB2ss9KYdJ/KgW0e260FazR6KRWPW7H6XV4SxPfyHkr&#10;qkfQsBQgMVAjDD8wGiG/YzTAIMmw+rYnkmLUvufwDszUmQ05G9vZILyEqxnWGE3mWk/Tad9LtmsA&#10;eX5pN/BWCmZl/JTF8YXBcLBsjoPMTJ/zf+v1NG5XvwAAAP//AwBQSwMEFAAGAAgAAAAhAFu0syvd&#10;AAAACgEAAA8AAABkcnMvZG93bnJldi54bWxMj8FOwzAMhu9IvENkJC6IpenQykrTCSG4cGNw4ZY1&#10;pq1InKrJ2rKnx5zY0fan399f7RbvxIRj7ANpUKsMBFITbE+tho/3l9t7EDEZssYFQg0/GGFXX15U&#10;prRhpjec9qkVHEKxNBq6lIZSyth06E1chQGJb19h9CbxOLbSjmbmcO9knmUb6U1P/KEzAz512Hzv&#10;j17DZnkebl63mM+nxk30eVIqodL6+mp5fACRcEn/MPzpszrU7HQIR7JROA35VilGNRTrOxAMFPma&#10;Fwcmi6wAWVfyvEL9CwAA//8DAFBLAQItABQABgAIAAAAIQC2gziS/gAAAOEBAAATAAAAAAAAAAAA&#10;AAAAAAAAAABbQ29udGVudF9UeXBlc10ueG1sUEsBAi0AFAAGAAgAAAAhADj9If/WAAAAlAEAAAsA&#10;AAAAAAAAAAAAAAAALwEAAF9yZWxzLy5yZWxzUEsBAi0AFAAGAAgAAAAhANVhc+yyAgAAtgUAAA4A&#10;AAAAAAAAAAAAAAAALgIAAGRycy9lMm9Eb2MueG1sUEsBAi0AFAAGAAgAAAAhAFu0syvdAAAACgEA&#10;AA8AAAAAAAAAAAAAAAAADAUAAGRycy9kb3ducmV2LnhtbFBLBQYAAAAABAAEAPMAAAAWBgAAAAA=&#10;" filled="f" stroked="f">
                <v:textbox style="mso-fit-shape-to-text:t" inset="0,0,0,0">
                  <w:txbxContent>
                    <w:p w:rsidR="0029357A" w:rsidRDefault="0029357A">
                      <w:pPr>
                        <w:pStyle w:val="26"/>
                        <w:shd w:val="clear" w:color="auto" w:fill="auto"/>
                        <w:spacing w:before="0" w:after="333" w:line="220" w:lineRule="exact"/>
                        <w:ind w:left="320" w:firstLine="0"/>
                        <w:jc w:val="left"/>
                      </w:pPr>
                      <w:r>
                        <w:rPr>
                          <w:rStyle w:val="2Exact1"/>
                          <w:lang w:val="ru-RU" w:eastAsia="ru-RU" w:bidi="ru-RU"/>
                        </w:rPr>
                        <w:t>Иу)</w:t>
                      </w:r>
                      <w:r>
                        <w:rPr>
                          <w:rStyle w:val="2Exact"/>
                          <w:lang w:val="ru-RU" w:eastAsia="ru-RU" w:bidi="ru-RU"/>
                        </w:rPr>
                        <w:t xml:space="preserve"> </w:t>
                      </w:r>
                      <w:r>
                        <w:rPr>
                          <w:rStyle w:val="2Exact"/>
                        </w:rPr>
                        <w:t xml:space="preserve">+ </w:t>
                      </w:r>
                      <w:r>
                        <w:rPr>
                          <w:rStyle w:val="27ptExact"/>
                        </w:rPr>
                        <w:t xml:space="preserve">——if </w:t>
                      </w:r>
                      <w:r>
                        <w:rPr>
                          <w:rStyle w:val="211pt1ptExact"/>
                        </w:rPr>
                        <w:t>p(y)</w:t>
                      </w:r>
                      <w:r>
                        <w:rPr>
                          <w:rStyle w:val="27ptExact"/>
                        </w:rPr>
                        <w:t xml:space="preserve"> &lt; c,</w:t>
                      </w:r>
                    </w:p>
                    <w:p w:rsidR="0029357A" w:rsidRDefault="0029357A">
                      <w:pPr>
                        <w:pStyle w:val="26"/>
                        <w:shd w:val="clear" w:color="auto" w:fill="auto"/>
                        <w:tabs>
                          <w:tab w:val="left" w:pos="2899"/>
                        </w:tabs>
                        <w:spacing w:before="0" w:line="210" w:lineRule="exact"/>
                        <w:ind w:firstLine="0"/>
                      </w:pPr>
                      <w:r>
                        <w:rPr>
                          <w:rStyle w:val="27ptExact0"/>
                          <w:lang w:val="en-US" w:eastAsia="en-US" w:bidi="en-US"/>
                        </w:rPr>
                        <w:t xml:space="preserve">. </w:t>
                      </w:r>
                      <w:r>
                        <w:rPr>
                          <w:rStyle w:val="27ptExact0"/>
                        </w:rPr>
                        <w:t>Иу)</w:t>
                      </w:r>
                      <w:r>
                        <w:rPr>
                          <w:rStyle w:val="27ptExact"/>
                          <w:lang w:val="ru-RU" w:eastAsia="ru-RU" w:bidi="ru-RU"/>
                        </w:rPr>
                        <w:t xml:space="preserve"> </w:t>
                      </w:r>
                      <w:r>
                        <w:rPr>
                          <w:rStyle w:val="27ptExact"/>
                        </w:rPr>
                        <w:t>+</w:t>
                      </w:r>
                      <w:r>
                        <w:rPr>
                          <w:rStyle w:val="27ptExact"/>
                        </w:rPr>
                        <w:tab/>
                      </w:r>
                      <w:r>
                        <w:rPr>
                          <w:rStyle w:val="27ptExact"/>
                          <w:vertAlign w:val="superscript"/>
                        </w:rPr>
                        <w:t>if</w:t>
                      </w:r>
                      <w:r>
                        <w:rPr>
                          <w:rStyle w:val="27ptExact"/>
                        </w:rPr>
                        <w:t xml:space="preserve"> </w:t>
                      </w:r>
                      <w:r>
                        <w:rPr>
                          <w:rStyle w:val="27ptExact0"/>
                        </w:rPr>
                        <w:t xml:space="preserve">Му) </w:t>
                      </w:r>
                      <w:r>
                        <w:rPr>
                          <w:rStyle w:val="27ptExact0"/>
                          <w:lang w:val="en-US" w:eastAsia="en-US" w:bidi="en-US"/>
                        </w:rPr>
                        <w:t>&gt; U</w:t>
                      </w:r>
                    </w:p>
                  </w:txbxContent>
                </v:textbox>
                <w10:wrap type="topAndBottom" anchorx="margin"/>
              </v:shape>
            </w:pict>
          </mc:Fallback>
        </mc:AlternateContent>
      </w:r>
      <w:r>
        <w:rPr>
          <w:noProof/>
          <w:lang w:val="ru-RU" w:eastAsia="ru-RU" w:bidi="ar-SA"/>
        </w:rPr>
        <mc:AlternateContent>
          <mc:Choice Requires="wps">
            <w:drawing>
              <wp:anchor distT="0" distB="237490" distL="63500" distR="63500" simplePos="0" relativeHeight="377487222" behindDoc="1" locked="0" layoutInCell="1" allowOverlap="1">
                <wp:simplePos x="0" y="0"/>
                <wp:positionH relativeFrom="margin">
                  <wp:posOffset>5417820</wp:posOffset>
                </wp:positionH>
                <wp:positionV relativeFrom="paragraph">
                  <wp:posOffset>709930</wp:posOffset>
                </wp:positionV>
                <wp:extent cx="389890" cy="133350"/>
                <wp:effectExtent l="0" t="0" r="2540" b="3175"/>
                <wp:wrapTopAndBottom/>
                <wp:docPr id="19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(3.22)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3" o:spid="_x0000_s1134" type="#_x0000_t202" style="position:absolute;left:0;text-align:left;margin-left:426.6pt;margin-top:55.9pt;width:30.7pt;height:10.5pt;z-index:-125829258;visibility:visible;mso-wrap-style:square;mso-width-percent:0;mso-height-percent:0;mso-wrap-distance-left:5pt;mso-wrap-distance-top:0;mso-wrap-distance-right:5pt;mso-wrap-distance-bottom:18.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RTswIAALUFAAAOAAAAZHJzL2Uyb0RvYy54bWysVN1umzAUvp+0d7B8T4FAUkAhVRvCNKn7&#10;kdo9gAMmWAOb2U6gq/buOzYhadObaRsX1sHn+Dt/3znLm6Ft0IFKxQRPsX/lYUR5IUrGdyn+9pg7&#10;EUZKE16SRnCa4ieq8M3q/btl3yV0JmrRlFQiAOEq6bsU11p3ieuqoqYtUVeioxyUlZAt0fArd24p&#10;SQ/obePOPG/h9kKWnRQFVQpus1GJVxa/qmihv1SVoho1KYbYtD2lPbfmdFdLkuwk6WpWHMMgfxFF&#10;SxgHpyeojGiC9pK9gWpZIYUSlb4qROuKqmIFtTlANr53kc1DTTpqc4HiqO5UJvX/YIvPh68SsRJ6&#10;FwcYcdJCkx7poNGdGJC/CEyF+k4lYPjQgakeQAHWNlvV3Yviu0JcrGvCd/RWStHXlJQQoW9eui+e&#10;jjjKgGz7T6IER2SvhQUaKtma8kFBEKBDp55O3THBFHAZRHEUg6YAlR8Ewdx2zyXJ9LiTSn+gokVG&#10;SLGE5ltwcrhX2gRDksnE+OIiZ01jCdDwVxdgON6Aa3hqdCYI28/n2Is30SYKnXC22Dihl2XObb4O&#10;nUXuX8+zIFuvM/+X8euHSc3KknLjZuKWH/5Z744sH1lxYpcSDSsNnAlJyd123Uh0IMDt3H625KA5&#10;m7mvw7BFgFwuUvJnoXc3i518EV07YR7OnfjaixzPj+/ihRfGYZa/TumecfrvKaE+xfF8Nh+5dA76&#10;IjfPfm9zI0nLNGyPhrUpjk5GJDEM3PDStlYT1ozyi1KY8M+lgHZPjbZ8NRQdyaqH7TAOhxdNg7AV&#10;5RNQWAqgGLARdh8ItZA/Mephj6RY/dgTSTFqPnIYA7N0JkFOwnYSCC/gaYo1RqO41uNy2neS7WpA&#10;ngbtFkYlZ5bGZqbGKI4DBrvBZnPcY2b5vPy3Vudtu/oNAAD//wMAUEsDBBQABgAIAAAAIQDygKCw&#10;3gAAAAsBAAAPAAAAZHJzL2Rvd25yZXYueG1sTI/BTsMwEETvSPyDtUhcUOs4hSgNcSqE4MKNwoWb&#10;G2+TiHgdxW4S+vUsJ3rcmafZmXK3uF5MOIbOkwa1TkAg1d521Gj4/Hhd5SBCNGRN7wk1/GCAXXV9&#10;VZrC+pnecdrHRnAIhcJoaGMcCilD3aIzYe0HJPaOfnQm8jk20o5m5nDXyzRJMulMR/yhNQM+t1h/&#10;709OQ7a8DHdvW0znc91P9HVWKqLS+vZmeXoEEXGJ/zD81efqUHGngz+RDaLXkD9sUkbZUIo3MLFV&#10;9xmIAyubNAdZlfJyQ/ULAAD//wMAUEsBAi0AFAAGAAgAAAAhALaDOJL+AAAA4QEAABMAAAAAAAAA&#10;AAAAAAAAAAAAAFtDb250ZW50X1R5cGVzXS54bWxQSwECLQAUAAYACAAAACEAOP0h/9YAAACUAQAA&#10;CwAAAAAAAAAAAAAAAAAvAQAAX3JlbHMvLnJlbHNQSwECLQAUAAYACAAAACEAVpXEU7MCAAC1BQAA&#10;DgAAAAAAAAAAAAAAAAAuAgAAZHJzL2Uyb0RvYy54bWxQSwECLQAUAAYACAAAACEA8oCgsN4AAAAL&#10;AQAADwAAAAAAAAAAAAAAAAAN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(3.22)</w:t>
                      </w:r>
                    </w:p>
                  </w:txbxContent>
                </v:textbox>
                <w10:wrap type="topAndBottom" anchorx="margin"/>
              </v:shape>
            </w:pict>
          </mc:Fallback>
        </mc:AlternateContent>
      </w:r>
      <w:r w:rsidR="0029357A">
        <w:t xml:space="preserve">By linear relaxation of the variables </w:t>
      </w:r>
      <w:r w:rsidR="0029357A">
        <w:rPr>
          <w:rStyle w:val="20pt"/>
        </w:rPr>
        <w:t>x</w:t>
      </w:r>
      <w:r w:rsidR="0029357A">
        <w:rPr>
          <w:rStyle w:val="20pt"/>
          <w:vertAlign w:val="subscript"/>
        </w:rPr>
        <w:t>s</w:t>
      </w:r>
      <w:r w:rsidR="0029357A">
        <w:rPr>
          <w:rStyle w:val="20pt"/>
        </w:rPr>
        <w:t>-\</w:t>
      </w:r>
      <w:r w:rsidR="0029357A">
        <w:rPr>
          <w:rStyle w:val="27pt3pt"/>
        </w:rPr>
        <w:t xml:space="preserve"> </w:t>
      </w:r>
      <w:r w:rsidR="0029357A">
        <w:t xml:space="preserve">and </w:t>
      </w:r>
      <w:r w:rsidR="0029357A">
        <w:rPr>
          <w:rStyle w:val="20pt"/>
        </w:rPr>
        <w:t>x</w:t>
      </w:r>
      <w:r w:rsidR="0029357A">
        <w:rPr>
          <w:rStyle w:val="20pt"/>
          <w:vertAlign w:val="subscript"/>
        </w:rPr>
        <w:t>t+</w:t>
      </w:r>
      <w:r w:rsidR="0029357A">
        <w:rPr>
          <w:rStyle w:val="20pt"/>
        </w:rPr>
        <w:t>i</w:t>
      </w:r>
      <w:r w:rsidR="0029357A">
        <w:rPr>
          <w:rStyle w:val="27pt3pt"/>
        </w:rPr>
        <w:t xml:space="preserve"> </w:t>
      </w:r>
      <w:r w:rsidR="0029357A">
        <w:t xml:space="preserve">we obtain the following upper bound for the vector </w:t>
      </w:r>
      <w:r w:rsidR="0029357A">
        <w:rPr>
          <w:lang w:val="ru-RU" w:eastAsia="ru-RU" w:bidi="ru-RU"/>
        </w:rPr>
        <w:t>у</w:t>
      </w:r>
    </w:p>
    <w:p w:rsidR="005C7105" w:rsidRDefault="007E666D">
      <w:pPr>
        <w:pStyle w:val="26"/>
        <w:shd w:val="clear" w:color="auto" w:fill="auto"/>
        <w:spacing w:before="0"/>
        <w:ind w:firstLine="0"/>
      </w:pPr>
      <w:r>
        <w:rPr>
          <w:noProof/>
          <w:lang w:val="ru-RU" w:eastAsia="ru-RU" w:bidi="ar-SA"/>
        </w:rPr>
        <mc:AlternateContent>
          <mc:Choice Requires="wps">
            <w:drawing>
              <wp:anchor distT="0" distB="240665" distL="511810" distR="365760" simplePos="0" relativeHeight="377487223" behindDoc="1" locked="0" layoutInCell="1" allowOverlap="1">
                <wp:simplePos x="0" y="0"/>
                <wp:positionH relativeFrom="margin">
                  <wp:posOffset>537845</wp:posOffset>
                </wp:positionH>
                <wp:positionV relativeFrom="paragraph">
                  <wp:posOffset>908050</wp:posOffset>
                </wp:positionV>
                <wp:extent cx="350520" cy="101600"/>
                <wp:effectExtent l="4445" t="3175" r="0" b="0"/>
                <wp:wrapTopAndBottom/>
                <wp:docPr id="19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8"/>
                              <w:shd w:val="clear" w:color="auto" w:fill="auto"/>
                              <w:spacing w:line="160" w:lineRule="exact"/>
                            </w:pPr>
                            <w:r>
                              <w:t>tt(Xj)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4" o:spid="_x0000_s1135" type="#_x0000_t202" style="position:absolute;left:0;text-align:left;margin-left:42.35pt;margin-top:71.5pt;width:27.6pt;height:8pt;z-index:-125829257;visibility:visible;mso-wrap-style:square;mso-width-percent:0;mso-height-percent:0;mso-wrap-distance-left:40.3pt;mso-wrap-distance-top:0;mso-wrap-distance-right:28.8pt;mso-wrap-distance-bottom:18.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ksgIAALU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khAjQTto0gMbDbqVIwriyFZo6HUKhvc9mJoRFGDtstX9nSy/aSTkuqFix26UkkPDaAURBval/+Tp&#10;hKMtyHb4KCtwRPdGOqCxVp0tHxQEATp06vHUHRtMCZfvFmQRgqYEVUCCmLju+TSdH/dKm/dMdsgK&#10;GVbQfAdOD3fa2GBoOptYX0IWvG0dAVrx7AIMpxtwDU+tzgbh+vkzIclmuVlGXhTGGy8iee7dFOvI&#10;i4vgcpG/y9frPPhl/QZR2vCqYsK6mbkVRH/WuyPLJ1ac2KVlyysLZ0PSarddtwodKHC7cJ8rOWjO&#10;Zv7zMFwRIJcXKQVhRG7DxCvi5aUXFdHCSy7J0iNBcpvEJEqivHie0h0X7N9TQkOGk0W4mLh0DvpF&#10;bsR9r3OjaccNbI+Wdxlenoxoahm4EZVrraG8neQnpbDhn0sB7Z4b7fhqKTqR1YzbcRoOksyDsJXV&#10;I1BYSaAYsBF2HwiNVD8wGmCPZFh/31PFMGo/CBgDu3RmQc3CdhaoKOFphg1Gk7g203La94rvGkCe&#10;B+0GRqXgjsZ2pqYojgMGu8Flc9xjdvk8/XdW5227+g0AAP//AwBQSwMEFAAGAAgAAAAhAKEVNIHf&#10;AAAACgEAAA8AAABkcnMvZG93bnJldi54bWxMjzFPwzAQhXek/gfrKnVB1ElbShPiVBWChY3CwubG&#10;RxJhn6PYTUJ/PdcJtrt7T+++V+wnZ8WAfWg9KUiXCQikypuWagUf7y93OxAhajLaekIFPxhgX85u&#10;Cp0bP9IbDsdYCw6hkGsFTYxdLmWoGnQ6LH2HxNqX752OvPa1NL0eOdxZuUqSrXS6Jf7Q6A6fGqy+&#10;j2enYDs9d7evGa7GS2UH+rykacRUqcV8OjyCiDjFPzNc8RkdSmY6+TOZIKyC3eaBnXzfrLnT1bDO&#10;MhAnHu6zBGRZyP8Vyl8AAAD//wMAUEsBAi0AFAAGAAgAAAAhALaDOJL+AAAA4QEAABMAAAAAAAAA&#10;AAAAAAAAAAAAAFtDb250ZW50X1R5cGVzXS54bWxQSwECLQAUAAYACAAAACEAOP0h/9YAAACUAQAA&#10;CwAAAAAAAAAAAAAAAAAvAQAAX3JlbHMvLnJlbHNQSwECLQAUAAYACAAAACEAGf8pJLICAAC1BQAA&#10;DgAAAAAAAAAAAAAAAAAuAgAAZHJzL2Uyb0RvYy54bWxQSwECLQAUAAYACAAAACEAoRU0gd8AAAAK&#10;AQAADwAAAAAAAAAAAAAAAAAMBQAAZHJzL2Rvd25yZXYueG1sUEsFBgAAAAAEAAQA8wAAABgGAAAA&#10;AA==&#10;" filled="f" stroked="f">
                <v:textbox style="mso-fit-shape-to-text:t" inset="0,0,0,0">
                  <w:txbxContent>
                    <w:p w:rsidR="0029357A" w:rsidRDefault="0029357A">
                      <w:pPr>
                        <w:pStyle w:val="48"/>
                        <w:shd w:val="clear" w:color="auto" w:fill="auto"/>
                        <w:spacing w:line="160" w:lineRule="exact"/>
                      </w:pPr>
                      <w:r>
                        <w:t>tt(Xj)</w:t>
                      </w:r>
                    </w:p>
                  </w:txbxContent>
                </v:textbox>
                <w10:wrap type="topAndBottom" anchorx="margin"/>
              </v:shape>
            </w:pict>
          </mc:Fallback>
        </mc:AlternateContent>
      </w:r>
      <w:r>
        <w:rPr>
          <w:noProof/>
          <w:lang w:val="ru-RU" w:eastAsia="ru-RU" w:bidi="ar-SA"/>
        </w:rPr>
        <mc:AlternateContent>
          <mc:Choice Requires="wps">
            <w:drawing>
              <wp:anchor distT="0" distB="12700" distL="63500" distR="63500" simplePos="0" relativeHeight="377487224" behindDoc="1" locked="0" layoutInCell="1" allowOverlap="1">
                <wp:simplePos x="0" y="0"/>
                <wp:positionH relativeFrom="margin">
                  <wp:posOffset>1254125</wp:posOffset>
                </wp:positionH>
                <wp:positionV relativeFrom="paragraph">
                  <wp:posOffset>679450</wp:posOffset>
                </wp:positionV>
                <wp:extent cx="1075690" cy="448945"/>
                <wp:effectExtent l="0" t="3175" r="3810" b="0"/>
                <wp:wrapTopAndBottom/>
                <wp:docPr id="31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8"/>
                              <w:shd w:val="clear" w:color="auto" w:fill="auto"/>
                              <w:spacing w:line="220" w:lineRule="exact"/>
                              <w:ind w:left="320"/>
                            </w:pPr>
                            <w:r>
                              <w:rPr>
                                <w:rStyle w:val="48CenturySchoolbook11pt1ptExact"/>
                              </w:rPr>
                              <w:t>[Pj</w:t>
                            </w:r>
                            <w:r>
                              <w:rPr>
                                <w:rStyle w:val="48CenturySchoolbook105ptExact"/>
                              </w:rPr>
                              <w:t xml:space="preserve"> + </w:t>
                            </w:r>
                            <w:r>
                              <w:rPr>
                                <w:lang w:val="ru-RU" w:eastAsia="ru-RU" w:bidi="ru-RU"/>
                              </w:rPr>
                              <w:t xml:space="preserve">7Г(Х&lt;) </w:t>
                            </w:r>
                            <w:r>
                              <w:t>+</w:t>
                            </w:r>
                          </w:p>
                          <w:p w:rsidR="0029357A" w:rsidRDefault="0029357A">
                            <w:pPr>
                              <w:pStyle w:val="26"/>
                              <w:shd w:val="clear" w:color="auto" w:fill="auto"/>
                              <w:spacing w:before="0" w:after="87" w:line="210" w:lineRule="exact"/>
                              <w:ind w:firstLine="0"/>
                              <w:jc w:val="left"/>
                            </w:pPr>
                            <w:r>
                              <w:rPr>
                                <w:rStyle w:val="2Exact"/>
                              </w:rPr>
                              <w:t>&lt;</w:t>
                            </w:r>
                          </w:p>
                          <w:p w:rsidR="0029357A" w:rsidRDefault="0029357A">
                            <w:pPr>
                              <w:pStyle w:val="130"/>
                              <w:shd w:val="clear" w:color="auto" w:fill="auto"/>
                              <w:spacing w:line="190" w:lineRule="exact"/>
                              <w:ind w:left="320"/>
                            </w:pPr>
                            <w:r>
                              <w:rPr>
                                <w:rStyle w:val="1395pt1ptExact"/>
                              </w:rPr>
                              <w:t>l</w:t>
                            </w:r>
                            <w:r>
                              <w:rPr>
                                <w:rStyle w:val="1395pt1ptExact"/>
                                <w:vertAlign w:val="superscript"/>
                              </w:rPr>
                              <w:t>p</w:t>
                            </w:r>
                            <w:r>
                              <w:rPr>
                                <w:rStyle w:val="1395pt1ptExact"/>
                              </w:rPr>
                              <w:t>j+i</w:t>
                            </w:r>
                            <w:r>
                              <w:rPr>
                                <w:rStyle w:val="130ptExact"/>
                              </w:rPr>
                              <w:t>r(x&lt;)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5" o:spid="_x0000_s1136" type="#_x0000_t202" style="position:absolute;left:0;text-align:left;margin-left:98.75pt;margin-top:53.5pt;width:84.7pt;height:35.35pt;z-index:-125829256;visibility:visible;mso-wrap-style:square;mso-width-percent:0;mso-height-percent:0;mso-wrap-distance-left:5pt;mso-wrap-distance-top:0;mso-wrap-distance-right:5pt;mso-wrap-distance-bottom: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TytAIAALYFAAAOAAAAZHJzL2Uyb0RvYy54bWysVNuOmzAQfa/Uf7D8zgJZhwBastoNoaq0&#10;vUi7/QAHTLAKNrWdkO2q/96xCcleXqq2PKCBGZ85M3M8V9eHrkV7pjSXIsPhRYARE6WsuNhm+NtD&#10;4cUYaUNFRVspWIYfmcbXy/fvroY+ZTPZyLZiCgGI0OnQZ7gxpk99X5cN66i+kD0T4Kyl6qiBT7X1&#10;K0UHQO9afxYEkT9IVfVKlkxr+JuPTrx0+HXNSvOlrjUzqM0wcDPurdx7Y9/+8oqmW0X7hpdHGvQv&#10;WHSUC0h6gsqpoWin+BuojpdKalmbi1J2vqxrXjJXA1QTBq+quW9oz1wt0Bzdn9qk/x9s+Xn/VSFe&#10;ZfgyTDAStIMhPbCDQbfygMJobjs09DqFwPseQs0BHDBpV63u72T5XSMhVw0VW3ajlBwaRitgGNqT&#10;/rOjI462IJvhk6wgEd0Z6YAOteps+6AhCNBhUo+n6VgypU0ZLOZRAq4SfITECXHkfJpOp3ulzQcm&#10;O2SNDCuYvkOn+zttLBuaTiE2mZAFb1ungFa8+AGB4x/IDUetz7JwA31KgmQdr2PikVm09kiQ595N&#10;sSJeVISLeX6Zr1Z5+MvmDUna8KpiwqaZxBWSPxveUeajLE7y0rLllYWzlLTablatQnsK4i7c43oO&#10;nnOY/5KGawLU8qqkcEaC21niFVG88EhB5l6yCGIvCJPbJApIQvLiZUl3XLB/LwkNGU7ms/kopjPp&#10;V7UF7nlbG007bmB9tLzLcHwKoqmV4FpUbrSG8na0n7XC0j+3AsY9DdoJ1mp0VKs5bA7udoSh2xVW&#10;zhtZPYKGlQSJgRph+YHRSPUTowEWSYb1jx1VDKP2o4B7YLfOZKjJ2EwGFSUczbDBaDRXZtxOu17x&#10;bQPI0027gbtScCfjM4vjDYPl4Ko5LjK7fZ5/u6jzul3+BgAA//8DAFBLAwQUAAYACAAAACEA0Y3W&#10;590AAAALAQAADwAAAGRycy9kb3ducmV2LnhtbEyPMU/EMAyFdyT+Q2QkFsSlPURDS9MTQrCwcbCw&#10;5RrTViRO1eTacr8eM8HmZz89f6/erd6JGac4BNKQbzIQSG2wA3Ua3t+er+9AxGTIGhcINXxjhF1z&#10;flabyoaFXnHep05wCMXKaOhTGispY9ujN3ETRiS+fYbJm8Ry6qSdzMLh3sltlhXSm4H4Q29GfOyx&#10;/dofvYZifRqvXkrcLqfWzfRxyvOEudaXF+vDPYiEa/ozwy8+o0PDTIdwJBuFY12qW7bykCkuxY6b&#10;oihBHHijlALZ1PJ/h+YHAAD//wMAUEsBAi0AFAAGAAgAAAAhALaDOJL+AAAA4QEAABMAAAAAAAAA&#10;AAAAAAAAAAAAAFtDb250ZW50X1R5cGVzXS54bWxQSwECLQAUAAYACAAAACEAOP0h/9YAAACUAQAA&#10;CwAAAAAAAAAAAAAAAAAvAQAAX3JlbHMvLnJlbHNQSwECLQAUAAYACAAAACEA0/dE8rQCAAC2BQAA&#10;DgAAAAAAAAAAAAAAAAAuAgAAZHJzL2Uyb0RvYy54bWxQSwECLQAUAAYACAAAACEA0Y3W590AAAAL&#10;AQAADwAAAAAAAAAAAAAAAAAOBQAAZHJzL2Rvd25yZXYueG1sUEsFBgAAAAAEAAQA8wAAABgGAAAA&#10;AA==&#10;" filled="f" stroked="f">
                <v:textbox style="mso-fit-shape-to-text:t" inset="0,0,0,0">
                  <w:txbxContent>
                    <w:p w:rsidR="0029357A" w:rsidRDefault="0029357A">
                      <w:pPr>
                        <w:pStyle w:val="48"/>
                        <w:shd w:val="clear" w:color="auto" w:fill="auto"/>
                        <w:spacing w:line="220" w:lineRule="exact"/>
                        <w:ind w:left="320"/>
                      </w:pPr>
                      <w:r>
                        <w:rPr>
                          <w:rStyle w:val="48CenturySchoolbook11pt1ptExact"/>
                        </w:rPr>
                        <w:t>[Pj</w:t>
                      </w:r>
                      <w:r>
                        <w:rPr>
                          <w:rStyle w:val="48CenturySchoolbook105ptExact"/>
                        </w:rPr>
                        <w:t xml:space="preserve"> + </w:t>
                      </w:r>
                      <w:r>
                        <w:rPr>
                          <w:lang w:val="ru-RU" w:eastAsia="ru-RU" w:bidi="ru-RU"/>
                        </w:rPr>
                        <w:t xml:space="preserve">7Г(Х&lt;) </w:t>
                      </w:r>
                      <w:r>
                        <w:t>+</w:t>
                      </w:r>
                    </w:p>
                    <w:p w:rsidR="0029357A" w:rsidRDefault="0029357A">
                      <w:pPr>
                        <w:pStyle w:val="26"/>
                        <w:shd w:val="clear" w:color="auto" w:fill="auto"/>
                        <w:spacing w:before="0" w:after="87" w:line="210" w:lineRule="exact"/>
                        <w:ind w:firstLine="0"/>
                        <w:jc w:val="left"/>
                      </w:pPr>
                      <w:r>
                        <w:rPr>
                          <w:rStyle w:val="2Exact"/>
                        </w:rPr>
                        <w:t>&lt;</w:t>
                      </w:r>
                    </w:p>
                    <w:p w:rsidR="0029357A" w:rsidRDefault="0029357A">
                      <w:pPr>
                        <w:pStyle w:val="130"/>
                        <w:shd w:val="clear" w:color="auto" w:fill="auto"/>
                        <w:spacing w:line="190" w:lineRule="exact"/>
                        <w:ind w:left="320"/>
                      </w:pPr>
                      <w:r>
                        <w:rPr>
                          <w:rStyle w:val="1395pt1ptExact"/>
                        </w:rPr>
                        <w:t>l</w:t>
                      </w:r>
                      <w:r>
                        <w:rPr>
                          <w:rStyle w:val="1395pt1ptExact"/>
                          <w:vertAlign w:val="superscript"/>
                        </w:rPr>
                        <w:t>p</w:t>
                      </w:r>
                      <w:r>
                        <w:rPr>
                          <w:rStyle w:val="1395pt1ptExact"/>
                        </w:rPr>
                        <w:t>j+i</w:t>
                      </w:r>
                      <w:r>
                        <w:rPr>
                          <w:rStyle w:val="130ptExact"/>
                        </w:rPr>
                        <w:t>r(x&lt;) +</w:t>
                      </w:r>
                    </w:p>
                  </w:txbxContent>
                </v:textbox>
                <w10:wrap type="topAndBottom" anchorx="margin"/>
              </v:shape>
            </w:pict>
          </mc:Fallback>
        </mc:AlternateContent>
      </w:r>
      <w:r>
        <w:rPr>
          <w:noProof/>
          <w:lang w:val="ru-RU" w:eastAsia="ru-RU" w:bidi="ar-SA"/>
        </w:rPr>
        <mc:AlternateContent>
          <mc:Choice Requires="wps">
            <w:drawing>
              <wp:anchor distT="0" distB="0" distL="63500" distR="118745" simplePos="0" relativeHeight="377487225" behindDoc="1" locked="0" layoutInCell="1" allowOverlap="1">
                <wp:simplePos x="0" y="0"/>
                <wp:positionH relativeFrom="margin">
                  <wp:posOffset>2363470</wp:posOffset>
                </wp:positionH>
                <wp:positionV relativeFrom="paragraph">
                  <wp:posOffset>658495</wp:posOffset>
                </wp:positionV>
                <wp:extent cx="1459865" cy="585470"/>
                <wp:effectExtent l="1270" t="1270" r="0" b="2540"/>
                <wp:wrapTopAndBottom/>
                <wp:docPr id="31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tabs>
                                <w:tab w:val="left" w:pos="1642"/>
                              </w:tabs>
                              <w:spacing w:after="0" w:line="220" w:lineRule="exact"/>
                              <w:jc w:val="both"/>
                            </w:pPr>
                            <w:r>
                              <w:rPr>
                                <w:rStyle w:val="71ptExact1"/>
                                <w:i/>
                                <w:iCs/>
                              </w:rPr>
                              <w:t>[c-Wj -</w:t>
                            </w:r>
                            <w:r>
                              <w:rPr>
                                <w:rStyle w:val="71ptExact1"/>
                                <w:i/>
                                <w:iCs/>
                              </w:rPr>
                              <w:tab/>
                              <w:t>p</w:t>
                            </w:r>
                            <w:r>
                              <w:rPr>
                                <w:rStyle w:val="71ptExact1"/>
                                <w:i/>
                                <w:iCs/>
                                <w:vertAlign w:val="subscript"/>
                              </w:rPr>
                              <w:t>t+</w:t>
                            </w:r>
                            <w:r>
                              <w:rPr>
                                <w:rStyle w:val="7105ptExact1"/>
                              </w:rPr>
                              <w:t>1</w:t>
                            </w:r>
                            <w:r>
                              <w:rPr>
                                <w:rStyle w:val="7105ptExact0"/>
                              </w:rPr>
                              <w:t xml:space="preserve"> ■</w:t>
                            </w:r>
                          </w:p>
                          <w:p w:rsidR="0029357A" w:rsidRDefault="0029357A">
                            <w:pPr>
                              <w:pStyle w:val="70"/>
                              <w:shd w:val="clear" w:color="auto" w:fill="auto"/>
                              <w:tabs>
                                <w:tab w:val="left" w:pos="2132"/>
                              </w:tabs>
                              <w:spacing w:after="42" w:line="220" w:lineRule="exact"/>
                              <w:ind w:left="860"/>
                              <w:jc w:val="both"/>
                            </w:pPr>
                            <w:r>
                              <w:rPr>
                                <w:rStyle w:val="71ptExact"/>
                                <w:i/>
                                <w:iCs/>
                              </w:rPr>
                              <w:t>m+i</w:t>
                            </w:r>
                            <w:r>
                              <w:rPr>
                                <w:rStyle w:val="7105ptExact0"/>
                              </w:rPr>
                              <w:tab/>
                            </w:r>
                            <w:r>
                              <w:rPr>
                                <w:rStyle w:val="7105ptExact0"/>
                                <w:vertAlign w:val="superscript"/>
                              </w:rPr>
                              <w:t>J</w:t>
                            </w:r>
                          </w:p>
                          <w:p w:rsidR="0029357A" w:rsidRDefault="0029357A">
                            <w:pPr>
                              <w:pStyle w:val="49"/>
                              <w:shd w:val="clear" w:color="auto" w:fill="auto"/>
                              <w:spacing w:before="0" w:line="220" w:lineRule="exact"/>
                            </w:pPr>
                            <w:r>
                              <w:rPr>
                                <w:rStyle w:val="49Exact0"/>
                              </w:rPr>
                              <w:t>(■</w:t>
                            </w:r>
                            <w:r>
                              <w:rPr>
                                <w:rStyle w:val="49CenturySchoolbook7pt2ptExact"/>
                              </w:rPr>
                              <w:t>C-Wj</w:t>
                            </w:r>
                            <w:r>
                              <w:rPr>
                                <w:rStyle w:val="49Exact0"/>
                              </w:rPr>
                              <w:t xml:space="preserve"> ^t(Xj))</w:t>
                            </w:r>
                            <w:r>
                              <w:rPr>
                                <w:rStyle w:val="49CenturySchoolbook7pt0ptExact"/>
                              </w:rPr>
                              <w:t>Ps—l</w:t>
                            </w:r>
                            <w:r>
                              <w:t xml:space="preserve"> |</w:t>
                            </w:r>
                          </w:p>
                          <w:p w:rsidR="0029357A" w:rsidRDefault="0029357A">
                            <w:pPr>
                              <w:pStyle w:val="26"/>
                              <w:shd w:val="clear" w:color="auto" w:fill="auto"/>
                              <w:tabs>
                                <w:tab w:val="left" w:pos="2132"/>
                              </w:tabs>
                              <w:spacing w:before="0" w:line="220" w:lineRule="exact"/>
                              <w:ind w:left="860" w:firstLine="0"/>
                            </w:pPr>
                            <w:r>
                              <w:rPr>
                                <w:rStyle w:val="211pt1ptExact"/>
                              </w:rPr>
                              <w:t>Ws-</w:t>
                            </w:r>
                            <w:r>
                              <w:rPr>
                                <w:rStyle w:val="2Exact"/>
                              </w:rPr>
                              <w:t>1</w:t>
                            </w:r>
                            <w:r>
                              <w:rPr>
                                <w:rStyle w:val="2Exact"/>
                              </w:rPr>
                              <w:tab/>
                            </w:r>
                            <w:r>
                              <w:rPr>
                                <w:rStyle w:val="2Exact"/>
                                <w:vertAlign w:val="superscript"/>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6" o:spid="_x0000_s1137" type="#_x0000_t202" style="position:absolute;left:0;text-align:left;margin-left:186.1pt;margin-top:51.85pt;width:114.95pt;height:46.1pt;z-index:-125829255;visibility:visible;mso-wrap-style:square;mso-width-percent:0;mso-height-percent:0;mso-wrap-distance-left:5pt;mso-wrap-distance-top:0;mso-wrap-distance-right:9.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sCtQIAALY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q&#10;w5c+tIqTDpr0QEeNbsWI/CgyFRp6lYLjfQ+ueoQD6LTNVvV3ovyuEBfrhvAdvZFSDA0lFTD0zU33&#10;2dUJRxmQ7fBJVBCI7LWwQGMtO1M+KAgCdOjU46k7hkxpQgZhEkchRiWchXEYLG37XJLOt3up9Acq&#10;OmSMDEvovkUnhzulDRuSzi4mGBcFa1urgJa/2ADHaQdiw1VzZljYhj4lXrKJN3HgBIto4wRenjs3&#10;xTpwosJfhvllvl7n/i8T1w/ShlUV5SbMLC4/+LPmHWU+yeIkLyVaVhk4Q0nJ3XbdSnQgIO7Cfrbm&#10;cHJ2c1/SsEWAXF6l5C8C73aROEUUL52gCEInWXqx4/nJbRJ5QRLkxcuU7hin/54SGjKchItwEtOZ&#10;9KvcPPu9zY2kHdMwPlrWZTg+OZHUSHDDK9taTVg72c9KYeifSwHtnhttBWs0OqlVj9vRvg7ft3o2&#10;ct6K6hE0LAVIDIQKww+MRsifGA0wSDKsfuyJpBi1Hzm8AzN1ZkPOxnY2CC/haoY1RpO51tN02veS&#10;7RpAnl/aDbyVglkZn1kcXxgMB5vNcZCZ6fP833qdx+3qNwAAAP//AwBQSwMEFAAGAAgAAAAhAHVI&#10;qS7fAAAACwEAAA8AAABkcnMvZG93bnJldi54bWxMj8FOwzAMhu9IvENkJC6IJe1Et5amE0Jw4cbg&#10;wi1rvbYicaoma8ueHnNiR/v/9PtzuVucFROOofekIVkpEEi1b3pqNXx+vN5vQYRoqDHWE2r4wQC7&#10;6vqqNEXjZ3rHaR9bwSUUCqOhi3EopAx1h86ElR+QODv60ZnI49jKZjQzlzsrU6Uy6UxPfKEzAz53&#10;WH/vT05DtrwMd285pvO5thN9nZMkYqL17c3y9Agi4hL/YfjTZ3Wo2OngT9QEYTWsN2nKKAdqvQHB&#10;RKbSBMSBN/lDDrIq5eUP1S8AAAD//wMAUEsBAi0AFAAGAAgAAAAhALaDOJL+AAAA4QEAABMAAAAA&#10;AAAAAAAAAAAAAAAAAFtDb250ZW50X1R5cGVzXS54bWxQSwECLQAUAAYACAAAACEAOP0h/9YAAACU&#10;AQAACwAAAAAAAAAAAAAAAAAvAQAAX3JlbHMvLnJlbHNQSwECLQAUAAYACAAAACEAXEMrArUCAAC2&#10;BQAADgAAAAAAAAAAAAAAAAAuAgAAZHJzL2Uyb0RvYy54bWxQSwECLQAUAAYACAAAACEAdUipLt8A&#10;AAALAQAADwAAAAAAAAAAAAAAAAAPBQAAZHJzL2Rvd25yZXYueG1sUEsFBgAAAAAEAAQA8wAAABsG&#10;AAAAAA==&#10;" filled="f" stroked="f">
                <v:textbox style="mso-fit-shape-to-text:t" inset="0,0,0,0">
                  <w:txbxContent>
                    <w:p w:rsidR="0029357A" w:rsidRDefault="0029357A">
                      <w:pPr>
                        <w:pStyle w:val="70"/>
                        <w:shd w:val="clear" w:color="auto" w:fill="auto"/>
                        <w:tabs>
                          <w:tab w:val="left" w:pos="1642"/>
                        </w:tabs>
                        <w:spacing w:after="0" w:line="220" w:lineRule="exact"/>
                        <w:jc w:val="both"/>
                      </w:pPr>
                      <w:r>
                        <w:rPr>
                          <w:rStyle w:val="71ptExact1"/>
                          <w:i/>
                          <w:iCs/>
                        </w:rPr>
                        <w:t>[c-Wj -</w:t>
                      </w:r>
                      <w:r>
                        <w:rPr>
                          <w:rStyle w:val="71ptExact1"/>
                          <w:i/>
                          <w:iCs/>
                        </w:rPr>
                        <w:tab/>
                        <w:t>p</w:t>
                      </w:r>
                      <w:r>
                        <w:rPr>
                          <w:rStyle w:val="71ptExact1"/>
                          <w:i/>
                          <w:iCs/>
                          <w:vertAlign w:val="subscript"/>
                        </w:rPr>
                        <w:t>t+</w:t>
                      </w:r>
                      <w:r>
                        <w:rPr>
                          <w:rStyle w:val="7105ptExact1"/>
                        </w:rPr>
                        <w:t>1</w:t>
                      </w:r>
                      <w:r>
                        <w:rPr>
                          <w:rStyle w:val="7105ptExact0"/>
                        </w:rPr>
                        <w:t xml:space="preserve"> ■</w:t>
                      </w:r>
                    </w:p>
                    <w:p w:rsidR="0029357A" w:rsidRDefault="0029357A">
                      <w:pPr>
                        <w:pStyle w:val="70"/>
                        <w:shd w:val="clear" w:color="auto" w:fill="auto"/>
                        <w:tabs>
                          <w:tab w:val="left" w:pos="2132"/>
                        </w:tabs>
                        <w:spacing w:after="42" w:line="220" w:lineRule="exact"/>
                        <w:ind w:left="860"/>
                        <w:jc w:val="both"/>
                      </w:pPr>
                      <w:r>
                        <w:rPr>
                          <w:rStyle w:val="71ptExact"/>
                          <w:i/>
                          <w:iCs/>
                        </w:rPr>
                        <w:t>m+i</w:t>
                      </w:r>
                      <w:r>
                        <w:rPr>
                          <w:rStyle w:val="7105ptExact0"/>
                        </w:rPr>
                        <w:tab/>
                      </w:r>
                      <w:r>
                        <w:rPr>
                          <w:rStyle w:val="7105ptExact0"/>
                          <w:vertAlign w:val="superscript"/>
                        </w:rPr>
                        <w:t>J</w:t>
                      </w:r>
                    </w:p>
                    <w:p w:rsidR="0029357A" w:rsidRDefault="0029357A">
                      <w:pPr>
                        <w:pStyle w:val="49"/>
                        <w:shd w:val="clear" w:color="auto" w:fill="auto"/>
                        <w:spacing w:before="0" w:line="220" w:lineRule="exact"/>
                      </w:pPr>
                      <w:r>
                        <w:rPr>
                          <w:rStyle w:val="49Exact0"/>
                        </w:rPr>
                        <w:t>(■</w:t>
                      </w:r>
                      <w:r>
                        <w:rPr>
                          <w:rStyle w:val="49CenturySchoolbook7pt2ptExact"/>
                        </w:rPr>
                        <w:t>C-Wj</w:t>
                      </w:r>
                      <w:r>
                        <w:rPr>
                          <w:rStyle w:val="49Exact0"/>
                        </w:rPr>
                        <w:t xml:space="preserve"> ^t(Xj))</w:t>
                      </w:r>
                      <w:r>
                        <w:rPr>
                          <w:rStyle w:val="49CenturySchoolbook7pt0ptExact"/>
                        </w:rPr>
                        <w:t>Ps—l</w:t>
                      </w:r>
                      <w:r>
                        <w:t xml:space="preserve"> |</w:t>
                      </w:r>
                    </w:p>
                    <w:p w:rsidR="0029357A" w:rsidRDefault="0029357A">
                      <w:pPr>
                        <w:pStyle w:val="26"/>
                        <w:shd w:val="clear" w:color="auto" w:fill="auto"/>
                        <w:tabs>
                          <w:tab w:val="left" w:pos="2132"/>
                        </w:tabs>
                        <w:spacing w:before="0" w:line="220" w:lineRule="exact"/>
                        <w:ind w:left="860" w:firstLine="0"/>
                      </w:pPr>
                      <w:r>
                        <w:rPr>
                          <w:rStyle w:val="211pt1ptExact"/>
                        </w:rPr>
                        <w:t>Ws-</w:t>
                      </w:r>
                      <w:r>
                        <w:rPr>
                          <w:rStyle w:val="2Exact"/>
                        </w:rPr>
                        <w:t>1</w:t>
                      </w:r>
                      <w:r>
                        <w:rPr>
                          <w:rStyle w:val="2Exact"/>
                        </w:rPr>
                        <w:tab/>
                      </w:r>
                      <w:r>
                        <w:rPr>
                          <w:rStyle w:val="2Exact"/>
                          <w:vertAlign w:val="superscript"/>
                        </w:rPr>
                        <w:t>J</w:t>
                      </w:r>
                    </w:p>
                  </w:txbxContent>
                </v:textbox>
                <w10:wrap type="topAndBottom" anchorx="margin"/>
              </v:shape>
            </w:pict>
          </mc:Fallback>
        </mc:AlternateContent>
      </w:r>
      <w:r>
        <w:rPr>
          <w:noProof/>
          <w:lang w:val="ru-RU" w:eastAsia="ru-RU" w:bidi="ar-SA"/>
        </w:rPr>
        <mc:AlternateContent>
          <mc:Choice Requires="wps">
            <w:drawing>
              <wp:anchor distT="0" distB="52705" distL="63500" distR="88265" simplePos="0" relativeHeight="377487226" behindDoc="1" locked="0" layoutInCell="1" allowOverlap="1">
                <wp:simplePos x="0" y="0"/>
                <wp:positionH relativeFrom="margin">
                  <wp:posOffset>3942715</wp:posOffset>
                </wp:positionH>
                <wp:positionV relativeFrom="paragraph">
                  <wp:posOffset>755650</wp:posOffset>
                </wp:positionV>
                <wp:extent cx="128270" cy="468630"/>
                <wp:effectExtent l="0" t="3175" r="0" b="0"/>
                <wp:wrapTopAndBottom/>
                <wp:docPr id="31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18" w:line="210" w:lineRule="exact"/>
                              <w:ind w:firstLine="0"/>
                              <w:jc w:val="left"/>
                            </w:pPr>
                            <w:r>
                              <w:rPr>
                                <w:rStyle w:val="2Exact"/>
                              </w:rPr>
                              <w:t>if</w:t>
                            </w:r>
                          </w:p>
                          <w:p w:rsidR="0029357A" w:rsidRDefault="0029357A">
                            <w:pPr>
                              <w:pStyle w:val="26"/>
                              <w:shd w:val="clear" w:color="auto" w:fill="auto"/>
                              <w:spacing w:before="0" w:line="210" w:lineRule="exact"/>
                              <w:ind w:firstLine="0"/>
                              <w:jc w:val="left"/>
                            </w:pPr>
                            <w:r>
                              <w:rPr>
                                <w:rStyle w:val="2Exact"/>
                              </w:rPr>
                              <w:t>if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7" o:spid="_x0000_s1138" type="#_x0000_t202" style="position:absolute;left:0;text-align:left;margin-left:310.45pt;margin-top:59.5pt;width:10.1pt;height:36.9pt;z-index:-125829254;visibility:visible;mso-wrap-style:square;mso-width-percent:0;mso-height-percent:0;mso-wrap-distance-left:5pt;mso-wrap-distance-top:0;mso-wrap-distance-right:6.95pt;mso-wrap-distance-bottom:4.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YS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4SI046aNIDHTW6FSPyo6Wp0NCrFAzvezDVIyig0zZb1d+J8rtCXKwbwnf0RkoxNJRUEKFvXrrP&#10;nk44yoBsh0+iAkdkr4UFGmvZmfJBQRCgQ6ceT90xwZTGZRAHS9CUoAqjOLq03XNJOj/updIfqOiQ&#10;ETIsofkWnBzulDbBkHQ2Mb64KFjbWgK0/MUFGE434BqeGp0JwvbzKfGSTbyJQycMoo0Tennu3BTr&#10;0IkKf7nIL/P1Ovd/Gb9+mDasqig3bmZu+eGf9e7I8okVJ3Yp0bLKwJmQlNxt161EBwLcLuxnSw6a&#10;s5n7MgxbBMjlVUp+EHq3QeIUUbx0wiJcOMnSix3PT26TyAuTMC9epnTHOP33lNCQ4WQRLCYunYN+&#10;lZtnv7e5kbRjGrZHy7oMxycjkhoGbnhlW6sJayf5WSlM+OdSQLvnRlu+GopOZNXjdrTD4fvBPAhb&#10;UT0ChaUAigEbYfeB0Aj5E6MB9kiG1Y89kRSj9iOHMTBLZxbkLGxngfASnmZYYzSJaz0tp30v2a4B&#10;5HnQbmBUCmZpbGZqiuI4YLAbbDbHPWaWz/N/a3XetqvfAAAA//8DAFBLAwQUAAYACAAAACEAwkDl&#10;T90AAAALAQAADwAAAGRycy9kb3ducmV2LnhtbEyPwU7DMBBE70j8g7VIXBB1HKGoSeNUCMGFG4UL&#10;Nzdekqj2OordJPTrWU5w3Jmn2Zl6v3onZpziEEiD2mQgkNpgB+o0fLy/3G9BxGTIGhcINXxjhH1z&#10;fVWbyoaF3nA+pE5wCMXKaOhTGispY9ujN3ETRiT2vsLkTeJz6qSdzMLh3sk8ywrpzUD8oTcjPvXY&#10;ng5nr6FYn8e71xLz5dK6mT4vSiVUWt/erI87EAnX9AfDb32uDg13OoYz2SgcZ+RZySgbquRRTBQP&#10;SoE4slLmW5BNLf9vaH4AAAD//wMAUEsBAi0AFAAGAAgAAAAhALaDOJL+AAAA4QEAABMAAAAAAAAA&#10;AAAAAAAAAAAAAFtDb250ZW50X1R5cGVzXS54bWxQSwECLQAUAAYACAAAACEAOP0h/9YAAACUAQAA&#10;CwAAAAAAAAAAAAAAAAAvAQAAX3JlbHMvLnJlbHNQSwECLQAUAAYACAAAACEAOp+mErQCAAC1BQAA&#10;DgAAAAAAAAAAAAAAAAAuAgAAZHJzL2Uyb0RvYy54bWxQSwECLQAUAAYACAAAACEAwkDlT90AAAAL&#10;AQAADwAAAAAAAAAAAAAAAAAOBQAAZHJzL2Rvd25yZXYueG1sUEsFBgAAAAAEAAQA8wAAABgGAAAA&#10;AA==&#10;" filled="f" stroked="f">
                <v:textbox style="mso-fit-shape-to-text:t" inset="0,0,0,0">
                  <w:txbxContent>
                    <w:p w:rsidR="0029357A" w:rsidRDefault="0029357A">
                      <w:pPr>
                        <w:pStyle w:val="26"/>
                        <w:shd w:val="clear" w:color="auto" w:fill="auto"/>
                        <w:spacing w:before="0" w:after="318" w:line="210" w:lineRule="exact"/>
                        <w:ind w:firstLine="0"/>
                        <w:jc w:val="left"/>
                      </w:pPr>
                      <w:r>
                        <w:rPr>
                          <w:rStyle w:val="2Exact"/>
                        </w:rPr>
                        <w:t>if</w:t>
                      </w:r>
                    </w:p>
                    <w:p w:rsidR="0029357A" w:rsidRDefault="0029357A">
                      <w:pPr>
                        <w:pStyle w:val="26"/>
                        <w:shd w:val="clear" w:color="auto" w:fill="auto"/>
                        <w:spacing w:before="0" w:line="210" w:lineRule="exact"/>
                        <w:ind w:firstLine="0"/>
                        <w:jc w:val="left"/>
                      </w:pPr>
                      <w:r>
                        <w:rPr>
                          <w:rStyle w:val="2Exact"/>
                        </w:rPr>
                        <w:t>if</w:t>
                      </w:r>
                    </w:p>
                  </w:txbxContent>
                </v:textbox>
                <w10:wrap type="topAndBottom" anchorx="margin"/>
              </v:shape>
            </w:pict>
          </mc:Fallback>
        </mc:AlternateContent>
      </w:r>
      <w:r>
        <w:rPr>
          <w:noProof/>
          <w:lang w:val="ru-RU" w:eastAsia="ru-RU" w:bidi="ar-SA"/>
        </w:rPr>
        <mc:AlternateContent>
          <mc:Choice Requires="wps">
            <w:drawing>
              <wp:anchor distT="0" distB="164465" distL="63500" distR="194945" simplePos="0" relativeHeight="377487227" behindDoc="1" locked="0" layoutInCell="1" allowOverlap="1">
                <wp:simplePos x="0" y="0"/>
                <wp:positionH relativeFrom="margin">
                  <wp:posOffset>4159250</wp:posOffset>
                </wp:positionH>
                <wp:positionV relativeFrom="paragraph">
                  <wp:posOffset>746760</wp:posOffset>
                </wp:positionV>
                <wp:extent cx="1063625" cy="139700"/>
                <wp:effectExtent l="0" t="3810" r="0" b="0"/>
                <wp:wrapTopAndBottom/>
                <wp:docPr id="31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1ptExact"/>
                              </w:rPr>
                              <w:t>Wj</w:t>
                            </w:r>
                            <w:r>
                              <w:rPr>
                                <w:rStyle w:val="2Exact"/>
                              </w:rPr>
                              <w:t xml:space="preserve"> + jLf(xj) &lt;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8" o:spid="_x0000_s1139" type="#_x0000_t202" style="position:absolute;left:0;text-align:left;margin-left:327.5pt;margin-top:58.8pt;width:83.75pt;height:11pt;z-index:-125829253;visibility:visible;mso-wrap-style:square;mso-width-percent:0;mso-height-percent:0;mso-wrap-distance-left:5pt;mso-wrap-distance-top:0;mso-wrap-distance-right:15.35pt;mso-wrap-distance-bottom:12.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M3tgIAALYFAAAOAAAAZHJzL2Uyb0RvYy54bWysVNuOmzAQfa/Uf7D8zoITwgJastoNoaq0&#10;vUi7/QAHTLAKNrWdkO2q/96xCcleXqq2PKABj8/MmTkzV9eHrkV7pjSXIsPkIsCIiVJWXGwz/O2h&#10;8GKMtKGioq0ULMOPTOPr5ft3V0OfsplsZFsxhQBE6HToM9wY06e+r8uGdVRfyJ4JOKyl6qiBT7X1&#10;K0UHQO9afxYEkT9IVfVKlkxr+JuPh3jp8OualeZLXWtmUJthyM24t3LvjX37yyuabhXtG14e06B/&#10;kUVHuYCgJ6icGop2ir+B6nippJa1uShl58u65iVzHIANCV6xuW9ozxwXKI7uT2XS/w+2/Lz/qhCv&#10;MjwnEUaCdtCkB3Yw6FYeEIliW6Gh1yk43vfgag5wAJ12bHV/J8vvGgm5aqjYshul5NAwWkGGxN70&#10;n10dcbQF2QyfZAWB6M5IB3SoVWfLBwVBgA6dejx1xyZT2pBBNI9mC4xKOCPz5DJw7fNpOt3ulTYf&#10;mOyQNTKsoPsOne7vtLHZ0HRyscGELHjbOgW04sUPcBz/QGy4as9sFq6hT0mQrON1HHrhLFp7YZDn&#10;3k2xCr2oIJeLfJ6vVjn5ZeOSMG14VTFhw0ziIuGfNe8o81EWJ3lp2fLKwtmUtNpuVq1CewriLtzj&#10;ag4nZzf/ZRquCMDlFSUyC4PbWeIVUXzphUW48KC8sReQ5DaJgjAJ8+IlpTsu2L9TQkOGkwX01NE5&#10;J/2KW+Cet9xo2nED66PlXYbjkxNNrQTXonKtNZS3o/2sFDb9cymg3VOjnWCtRke1msPm4KaDkPk0&#10;CRtZPYKGlQSJgVBh+YHRSPUTowEWSYb1jx1VDKP2o4A5sFtnMtRkbCaDihKuZthgNJorM26nXa/4&#10;tgHkadJuYFYK7mRsh2rM4jhhsBwcm+Mis9vn+bfzOq/b5W8AAAD//wMAUEsDBBQABgAIAAAAIQDU&#10;TcNb3wAAAAsBAAAPAAAAZHJzL2Rvd25yZXYueG1sTI/BTsMwEETvSPyDtUhcUOskKKENcSqE4MKN&#10;woWbG2+TCHsdxW4S+vUsJ3rcmdHbmWq3OCsmHEPvSUG6TkAgNd701Cr4/HhdbUCEqMlo6wkV/GCA&#10;XX19VenS+JnecdrHVjCEQqkVdDEOpZSh6dDpsPYDEntHPzod+RxbaUY9M9xZmSVJIZ3uiT90esDn&#10;Dpvv/ckpKJaX4e5ti9l8buxEX+c0jZgqdXuzPD2CiLjE/zD81efqUHOngz+RCcIyI895S2QjfShA&#10;cGKTZTmIAyv32wJkXcnLDfUvAAAA//8DAFBLAQItABQABgAIAAAAIQC2gziS/gAAAOEBAAATAAAA&#10;AAAAAAAAAAAAAAAAAABbQ29udGVudF9UeXBlc10ueG1sUEsBAi0AFAAGAAgAAAAhADj9If/WAAAA&#10;lAEAAAsAAAAAAAAAAAAAAAAALwEAAF9yZWxzLy5yZWxzUEsBAi0AFAAGAAgAAAAhAOkHQze2AgAA&#10;tgUAAA4AAAAAAAAAAAAAAAAALgIAAGRycy9lMm9Eb2MueG1sUEsBAi0AFAAGAAgAAAAhANRNw1vf&#10;AAAACwEAAA8AAAAAAAAAAAAAAAAAEAUAAGRycy9kb3ducmV2LnhtbFBLBQYAAAAABAAEAPMAAAAc&#10;BgAAAAA=&#10;" filled="f" stroked="f">
                <v:textbox style="mso-fit-shape-to-text:t" inset="0,0,0,0">
                  <w:txbxContent>
                    <w:p w:rsidR="0029357A" w:rsidRDefault="0029357A">
                      <w:pPr>
                        <w:pStyle w:val="26"/>
                        <w:shd w:val="clear" w:color="auto" w:fill="auto"/>
                        <w:spacing w:before="0" w:line="220" w:lineRule="exact"/>
                        <w:ind w:firstLine="0"/>
                        <w:jc w:val="left"/>
                      </w:pPr>
                      <w:r>
                        <w:rPr>
                          <w:rStyle w:val="211pt1ptExact"/>
                        </w:rPr>
                        <w:t>Wj</w:t>
                      </w:r>
                      <w:r>
                        <w:rPr>
                          <w:rStyle w:val="2Exact"/>
                        </w:rPr>
                        <w:t xml:space="preserve"> + jLf(xj) &lt; c,</w:t>
                      </w:r>
                    </w:p>
                  </w:txbxContent>
                </v:textbox>
                <w10:wrap type="topAndBottom" anchorx="margin"/>
              </v:shape>
            </w:pict>
          </mc:Fallback>
        </mc:AlternateContent>
      </w:r>
      <w:r>
        <w:rPr>
          <w:noProof/>
          <w:lang w:val="ru-RU" w:eastAsia="ru-RU" w:bidi="ar-SA"/>
        </w:rPr>
        <mc:AlternateContent>
          <mc:Choice Requires="wps">
            <w:drawing>
              <wp:anchor distT="0" distB="36830" distL="63500" distR="600710" simplePos="0" relativeHeight="377487228" behindDoc="1" locked="0" layoutInCell="1" allowOverlap="1">
                <wp:simplePos x="0" y="0"/>
                <wp:positionH relativeFrom="margin">
                  <wp:posOffset>4159250</wp:posOffset>
                </wp:positionH>
                <wp:positionV relativeFrom="paragraph">
                  <wp:posOffset>1109345</wp:posOffset>
                </wp:positionV>
                <wp:extent cx="1060450" cy="139700"/>
                <wp:effectExtent l="0" t="4445" r="0" b="635"/>
                <wp:wrapTopAndBottom/>
                <wp:docPr id="31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1ptExact"/>
                              </w:rPr>
                              <w:t>Wj</w:t>
                            </w:r>
                            <w:r>
                              <w:rPr>
                                <w:rStyle w:val="2Exact"/>
                              </w:rPr>
                              <w:t xml:space="preserve"> + ju(xj) &gt;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140" type="#_x0000_t202" style="position:absolute;left:0;text-align:left;margin-left:327.5pt;margin-top:87.35pt;width:83.5pt;height:11pt;z-index:-125829252;visibility:visible;mso-wrap-style:square;mso-width-percent:0;mso-height-percent:0;mso-wrap-distance-left:5pt;mso-wrap-distance-top:0;mso-wrap-distance-right:47.3pt;mso-wrap-distance-bottom:2.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rotAIAALYFAAAOAAAAZHJzL2Uyb0RvYy54bWysVNuOmzAQfa/Uf7D8zoKzJBvQkmo3hKrS&#10;9iLt9gMcMMGqsantBLZV/71jE5K9vFRtebAGz/jM7cxcvxtagQ5MG65khslFhBGTpaq43GX460MR&#10;LDEylsqKCiVZhh+Zwe9Wb99c913KZqpRomIaAYg0ad9luLG2S8PQlA1rqblQHZOgrJVuqYVfvQsr&#10;TXtAb0U4i6JF2CtddVqVzBi4zUclXnn8umal/VzXhlkkMgyxWX9qf27dGa6uabrTtGt4eQyD/kUU&#10;LeUSnJ6gcmop2mv+CqrlpVZG1faiVG2o6pqXzOcA2ZDoRTb3De2YzwWKY7pTmcz/gy0/Hb5oxKsM&#10;X5I5RpK20KQHNlh0qwZEFomrUN+ZFAzvOzC1Ayig0z5b092p8ptBUq0bKnfsRmvVN4xWECFxL8Mn&#10;T0cc40C2/UdVgSO6t8oDDbVuXfmgIAjQoVOPp+64YErnMlpE8RxUJejIZXIV+faFNJ1ed9rY90y1&#10;yAkZ1tB9j04Pd8a6aGg6mThnUhVcCM8AIZ9dgOF4A77hqdO5KHxDfyZRsllulnEQzxabII7yPLgp&#10;1nGwKMjVPL/M1+uc/HJ+SZw2vKqYdG4mcpH4z5p3pPlIixO9jBK8cnAuJKN327XQ6ECB3IX/fM1B&#10;czYLn4fhiwC5vEiJzOLodpYExWJ5FcRFPA+gvMsgIsltAlVP4rx4ntIdl+zfU0J9hpP5bD6S6Rz0&#10;i9wi/73OjaYtt7A+BG8zvDwZ0dRRcCMr31pLuRjlJ6Vw4Z9LAe2eGu0J6zg6stUO28FPByHxNAlb&#10;VT0Ch7UCigEbYfmB0Cj9A6MeFkmGzfc91Qwj8UHCHLitMwl6EraTQGUJTzNsMRrFtR23077TfNcA&#10;8jRpNzArBfc0dkM1RnGcMFgOPpvjInPb5+m/tzqv29VvAAAA//8DAFBLAwQUAAYACAAAACEAAJS1&#10;h94AAAALAQAADwAAAGRycy9kb3ducmV2LnhtbEyPwU7DMBBE70j8g7VIXFDrJKJJG+JUCMGFG4UL&#10;NzfeJhH2OordJPTrWU5w3JnR7JtqvzgrJhxD70lBuk5AIDXe9NQq+Hh/WW1BhKjJaOsJFXxjgH19&#10;fVXp0viZ3nA6xFZwCYVSK+hiHEopQ9Oh02HtByT2Tn50OvI5ttKMeuZyZ2WWJLl0uif+0OkBnzps&#10;vg5npyBfnoe71x1m86WxE31e0jRiqtTtzfL4ACLiEv/C8IvP6FAz09GfyQRhuWOz4S2RjeK+AMGJ&#10;bZaxcmRllxcg60r+31D/AAAA//8DAFBLAQItABQABgAIAAAAIQC2gziS/gAAAOEBAAATAAAAAAAA&#10;AAAAAAAAAAAAAABbQ29udGVudF9UeXBlc10ueG1sUEsBAi0AFAAGAAgAAAAhADj9If/WAAAAlAEA&#10;AAsAAAAAAAAAAAAAAAAALwEAAF9yZWxzLy5yZWxzUEsBAi0AFAAGAAgAAAAhAEaNiui0AgAAtgUA&#10;AA4AAAAAAAAAAAAAAAAALgIAAGRycy9lMm9Eb2MueG1sUEsBAi0AFAAGAAgAAAAhAACUtYf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11pt1ptExact"/>
                        </w:rPr>
                        <w:t>Wj</w:t>
                      </w:r>
                      <w:r>
                        <w:rPr>
                          <w:rStyle w:val="2Exact"/>
                        </w:rPr>
                        <w:t xml:space="preserve"> + ju(xj) &gt; c.</w:t>
                      </w:r>
                    </w:p>
                  </w:txbxContent>
                </v:textbox>
                <w10:wrap type="topAndBottom" anchorx="margin"/>
              </v:shape>
            </w:pict>
          </mc:Fallback>
        </mc:AlternateContent>
      </w:r>
      <w:r>
        <w:rPr>
          <w:noProof/>
          <w:lang w:val="ru-RU" w:eastAsia="ru-RU" w:bidi="ar-SA"/>
        </w:rPr>
        <mc:AlternateContent>
          <mc:Choice Requires="wps">
            <w:drawing>
              <wp:anchor distT="0" distB="240665" distL="1083310" distR="63500" simplePos="0" relativeHeight="377487229" behindDoc="1" locked="0" layoutInCell="1" allowOverlap="1">
                <wp:simplePos x="0" y="0"/>
                <wp:positionH relativeFrom="margin">
                  <wp:posOffset>5417820</wp:posOffset>
                </wp:positionH>
                <wp:positionV relativeFrom="paragraph">
                  <wp:posOffset>908050</wp:posOffset>
                </wp:positionV>
                <wp:extent cx="389890" cy="133350"/>
                <wp:effectExtent l="0" t="3175" r="2540" b="0"/>
                <wp:wrapTopAndBottom/>
                <wp:docPr id="31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0" o:spid="_x0000_s1141" type="#_x0000_t202" style="position:absolute;left:0;text-align:left;margin-left:426.6pt;margin-top:71.5pt;width:30.7pt;height:10.5pt;z-index:-125829251;visibility:visible;mso-wrap-style:square;mso-width-percent:0;mso-height-percent:0;mso-wrap-distance-left:85.3pt;mso-wrap-distance-top:0;mso-wrap-distance-right:5pt;mso-wrap-distance-bottom:18.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VUtgIAALUFAAAOAAAAZHJzL2Uyb0RvYy54bWysVNuOmzAQfa/Uf7D8zoITkgBaUu2GUFXa&#10;XqTdfoADJlgFm9pOYFv13zs2IdnLS9WWB2vwjGfOzJyZ63dD26AjU5pLkWJyFWDERCFLLvYp/vqQ&#10;exFG2lBR0kYKluJHpvG79ds3132XsJmsZVMyhcCJ0Enfpbg2pkt8Xxc1a6m+kh0ToKykaqmBX7X3&#10;S0V78N42/iwIln4vVdkpWTCt4TYblXjt/FcVK8znqtLMoCbFgM24U7lzZ09/fU2TvaJdzYsTDPoX&#10;KFrKBQQ9u8qooeig+CtXLS+U1LIyV4VsfVlVvGAuB8iGBC+yua9px1wuUBzdncuk/5/b4tPxi0K8&#10;TPGchBgJ2kKTHthg0K0cEFm5CvWdTsDwvgNTM4ACOu2y1d2dLL5pJOSmpmLPbpSSfc1oCQiJra3/&#10;5KntiU60dbLrP8oSAtGDkc7RUKnWlg8KgsA7dOrx3B0LpoDLeRRHMWgKUJH5fL5w2HyaTI87pc17&#10;JltkhRQraL5zTo932lgwNJlMbCwhc940jgCNeHYBhuMNhIanVmdBuH7+jIN4G22j0Atny60XBlnm&#10;3eSb0FvmZLXI5tlmk5FfNi4Jk5qXJRM2zMQtEv5Z704sH1lxZpeWDS+tOwtJq/1u0yh0pMDt3H2u&#10;5KC5mPnPYbgiQC4vUiKzMLidxV6+jFZemIcLL14FkReQ+DZeBmEcZvnzlO64YP+eEupTHC9mi5FL&#10;F9Avcgvc9zo3mrTcwPZoeJvi6GxEE8vArShdaw3lzSg/KYWFfykFtHtqtOOrpehIVjPsBjcchCxs&#10;fEvgnSwfgcJKAsWAjbD7QKil+oFRD3skxfr7gSqGUfNBwBjYpTMJahJ2k0BFAU9TbDAaxY0Zl9Oh&#10;U3xfg+dp0G5gVHLuaHxBcRow2A0um9Mes8vn6b+zumzb9W8AAAD//wMAUEsDBBQABgAIAAAAIQAw&#10;9BsD3wAAAAsBAAAPAAAAZHJzL2Rvd25yZXYueG1sTI/BTsMwEETvSPyDtUhcEHWShqhN41QIwYUb&#10;hQs3N94mEfY6it0k9OtZTnDcmafZmWq/OCsmHEPvSUG6SkAgNd701Cr4eH+534AIUZPR1hMq+MYA&#10;+/r6qtKl8TO94XSIreAQCqVW0MU4lFKGpkOnw8oPSOyd/Oh05HNspRn1zOHOyixJCul0T/yh0wM+&#10;ddh8Hc5OQbE8D3evW8zmS2Mn+rykacRUqdub5XEHIuIS/2D4rc/VoeZOR38mE4RVsHlYZ4yyka95&#10;FBPbNC9AHFkp8gRkXcn/G+ofAAAA//8DAFBLAQItABQABgAIAAAAIQC2gziS/gAAAOEBAAATAAAA&#10;AAAAAAAAAAAAAAAAAABbQ29udGVudF9UeXBlc10ueG1sUEsBAi0AFAAGAAgAAAAhADj9If/WAAAA&#10;lAEAAAsAAAAAAAAAAAAAAAAALwEAAF9yZWxzLy5yZWxzUEsBAi0AFAAGAAgAAAAhAM8ohVS2AgAA&#10;tQUAAA4AAAAAAAAAAAAAAAAALgIAAGRycy9lMm9Eb2MueG1sUEsBAi0AFAAGAAgAAAAhADD0GwPf&#10;AAAACwEAAA8AAAAAAAAAAAAAAAAAEAUAAGRycy9kb3ducmV2LnhtbFBLBQYAAAAABAAEAPMAAAAc&#10;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(3.23)</w:t>
                      </w:r>
                    </w:p>
                  </w:txbxContent>
                </v:textbox>
                <w10:wrap type="topAndBottom" anchorx="margin"/>
              </v:shape>
            </w:pict>
          </mc:Fallback>
        </mc:AlternateContent>
      </w:r>
      <w:r w:rsidR="0029357A">
        <w:t xml:space="preserve">where we set </w:t>
      </w:r>
      <w:r w:rsidR="0029357A">
        <w:rPr>
          <w:rStyle w:val="211pt1pt3"/>
        </w:rPr>
        <w:t>(pq,wq)</w:t>
      </w:r>
      <w:r w:rsidR="0029357A">
        <w:t xml:space="preserve"> = (oo, 1) and </w:t>
      </w:r>
      <w:r w:rsidR="0029357A">
        <w:rPr>
          <w:rStyle w:val="211pt0"/>
        </w:rPr>
        <w:t>(p</w:t>
      </w:r>
      <w:r w:rsidR="0029357A">
        <w:rPr>
          <w:rStyle w:val="211pt0"/>
          <w:vertAlign w:val="subscript"/>
        </w:rPr>
        <w:t>n+</w:t>
      </w:r>
      <w:r w:rsidR="0029357A">
        <w:rPr>
          <w:rStyle w:val="211pt0"/>
        </w:rPr>
        <w:t>i,w</w:t>
      </w:r>
      <w:r w:rsidR="0029357A">
        <w:rPr>
          <w:rStyle w:val="211pt0"/>
          <w:vertAlign w:val="subscript"/>
        </w:rPr>
        <w:t>n+</w:t>
      </w:r>
      <w:r w:rsidR="0029357A">
        <w:rPr>
          <w:rStyle w:val="211pt0"/>
        </w:rPr>
        <w:t>i) =</w:t>
      </w:r>
      <w:r w:rsidR="0029357A">
        <w:t xml:space="preserve"> (0,oo). The vector </w:t>
      </w:r>
      <w:r w:rsidR="0029357A">
        <w:rPr>
          <w:lang w:val="ru-RU" w:eastAsia="ru-RU" w:bidi="ru-RU"/>
        </w:rPr>
        <w:t xml:space="preserve">у </w:t>
      </w:r>
      <w:r w:rsidR="0029357A">
        <w:t xml:space="preserve">will have profit sum 7r(y) = </w:t>
      </w:r>
      <w:r w:rsidR="0029357A">
        <w:rPr>
          <w:rStyle w:val="211pt0"/>
        </w:rPr>
        <w:t>Pj</w:t>
      </w:r>
      <w:r w:rsidR="0029357A">
        <w:rPr>
          <w:rStyle w:val="2d"/>
        </w:rPr>
        <w:t xml:space="preserve"> + </w:t>
      </w:r>
      <w:r w:rsidR="0029357A">
        <w:rPr>
          <w:rStyle w:val="2d"/>
          <w:lang w:val="ru-RU" w:eastAsia="ru-RU" w:bidi="ru-RU"/>
        </w:rPr>
        <w:t>7Г(х^</w:t>
      </w:r>
      <w:r w:rsidR="0029357A">
        <w:rPr>
          <w:rStyle w:val="2d"/>
        </w:rPr>
        <w:t>)</w:t>
      </w:r>
      <w:r w:rsidR="0029357A">
        <w:t xml:space="preserve"> and weight sum </w:t>
      </w:r>
      <w:r w:rsidR="0029357A">
        <w:rPr>
          <w:rStyle w:val="211pt1pt0"/>
        </w:rPr>
        <w:t>fi(y) = Wj</w:t>
      </w:r>
      <w:r w:rsidR="0029357A">
        <w:t xml:space="preserve"> + ^(x,), so an upper bound for </w:t>
      </w:r>
      <w:r w:rsidR="0029357A">
        <w:rPr>
          <w:lang w:val="ru-RU" w:eastAsia="ru-RU" w:bidi="ru-RU"/>
        </w:rPr>
        <w:t xml:space="preserve">у </w:t>
      </w:r>
      <w:r w:rsidR="0029357A">
        <w:t>and thus Xj may be found as</w:t>
      </w:r>
    </w:p>
    <w:p w:rsidR="005C7105" w:rsidRDefault="0029357A">
      <w:pPr>
        <w:pStyle w:val="26"/>
        <w:shd w:val="clear" w:color="auto" w:fill="auto"/>
        <w:spacing w:before="0" w:after="382"/>
        <w:ind w:firstLine="0"/>
      </w:pPr>
      <w:r>
        <w:t>This bound could be used for reducing infeasible partial vectors in an enumeration al</w:t>
      </w:r>
      <w:r>
        <w:softHyphen/>
        <w:t>gorithm as done in Pisinger [65], but we may derive tighter upper bounds by taking advantage of the enumeration in other sets as described below.</w:t>
      </w:r>
    </w:p>
    <w:p w:rsidR="005C7105" w:rsidRDefault="0029357A">
      <w:pPr>
        <w:pStyle w:val="501"/>
        <w:shd w:val="clear" w:color="auto" w:fill="auto"/>
        <w:spacing w:before="0" w:after="145" w:line="260" w:lineRule="exact"/>
      </w:pPr>
      <w:r>
        <w:rPr>
          <w:rStyle w:val="502"/>
          <w:b/>
          <w:bCs/>
        </w:rPr>
        <w:t xml:space="preserve">The </w:t>
      </w:r>
      <w:r>
        <w:t>7r-bound</w:t>
      </w:r>
    </w:p>
    <w:p w:rsidR="005C7105" w:rsidRDefault="0029357A">
      <w:pPr>
        <w:pStyle w:val="26"/>
        <w:shd w:val="clear" w:color="auto" w:fill="auto"/>
        <w:spacing w:before="0" w:after="294"/>
        <w:ind w:firstLine="0"/>
      </w:pPr>
      <w:r>
        <w:t>Martello and Toth [52] showed, that having a complete enumeration of partial vectors X</w:t>
      </w:r>
      <w:r>
        <w:rPr>
          <w:vertAlign w:val="subscript"/>
        </w:rPr>
        <w:t>Sit</w:t>
      </w:r>
      <w:r>
        <w:t xml:space="preserve">, an upper bound for the Knapsack Problem (3.1) may be found as the maximum over </w:t>
      </w:r>
      <w:r>
        <w:rPr>
          <w:rStyle w:val="211pt1pt0"/>
        </w:rPr>
        <w:t>X</w:t>
      </w:r>
      <w:r>
        <w:rPr>
          <w:rStyle w:val="211pt1pt0"/>
          <w:vertAlign w:val="subscript"/>
        </w:rPr>
        <w:t>s</w:t>
      </w:r>
      <w:r>
        <w:rPr>
          <w:rStyle w:val="211pt1pt0"/>
        </w:rPr>
        <w:t xml:space="preserve">j </w:t>
      </w:r>
      <w:r>
        <w:t>of each partial vector’s upper bound. Using the bound (3.23) we get the following upper bound</w:t>
      </w:r>
    </w:p>
    <w:p w:rsidR="005C7105" w:rsidRDefault="007E666D">
      <w:pPr>
        <w:pStyle w:val="26"/>
        <w:shd w:val="clear" w:color="auto" w:fill="auto"/>
        <w:spacing w:before="0" w:line="220" w:lineRule="exact"/>
        <w:ind w:firstLine="0"/>
        <w:jc w:val="right"/>
      </w:pPr>
      <w:r>
        <w:rPr>
          <w:noProof/>
          <w:lang w:val="ru-RU" w:eastAsia="ru-RU" w:bidi="ar-SA"/>
        </w:rPr>
        <mc:AlternateContent>
          <mc:Choice Requires="wps">
            <w:drawing>
              <wp:anchor distT="0" distB="24130" distL="1694815" distR="63500" simplePos="0" relativeHeight="377487230" behindDoc="1" locked="0" layoutInCell="1" allowOverlap="1">
                <wp:simplePos x="0" y="0"/>
                <wp:positionH relativeFrom="margin">
                  <wp:posOffset>5417820</wp:posOffset>
                </wp:positionH>
                <wp:positionV relativeFrom="paragraph">
                  <wp:posOffset>0</wp:posOffset>
                </wp:positionV>
                <wp:extent cx="389890" cy="133350"/>
                <wp:effectExtent l="0" t="0" r="2540" b="0"/>
                <wp:wrapSquare wrapText="left"/>
                <wp:docPr id="31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(3.24)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1" o:spid="_x0000_s1142" type="#_x0000_t202" style="position:absolute;left:0;text-align:left;margin-left:426.6pt;margin-top:0;width:30.7pt;height:10.5pt;z-index:-125829250;visibility:visible;mso-wrap-style:square;mso-width-percent:0;mso-height-percent:0;mso-wrap-distance-left:133.45pt;mso-wrap-distance-top:0;mso-wrap-distance-right:5pt;mso-wrap-distance-bottom: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ptAIAALUFAAAOAAAAZHJzL2Uyb0RvYy54bWysVG1vmzAQ/j5p/8HydwoOJAFUUrUhTJO6&#10;F6ndD3DABGtgM9sJ6ab9951NSdNWk6ZtfEBn3/nxPXeP7/Lq2LXowJTmUmSYXAQYMVHKiotdhr/c&#10;F16MkTZUVLSVgmX4gWl8tXr75nLoUzaTjWwrphCACJ0OfYYbY/rU93XZsI7qC9kzAc5aqo4aWKqd&#10;Xyk6AHrX+rMgWPiDVFWvZMm0ht18dOKVw69rVppPda2ZQW2GITfj/sr9t/bvry5pulO0b3j5mAb9&#10;iyw6ygVceoLKqaFor/grqI6XSmpZm4tSdr6sa14yxwHYkOAFm7uG9sxxgeLo/lQm/f9gy4+Hzwrx&#10;KsMhCTEStIMm3bOjQTfyiMiS2AoNvU4h8K6HUHMEB3TasdX9rSy/aiTkuqFix66VkkPDaAUZupP+&#10;2dERR1uQ7fBBVnAR3RvpgI616mz5oCAI0KFTD6fu2GRK2AzjJE7AU4KLhGE4d93zaTod7pU275js&#10;kDUyrKD5DpwebrUBGhA6hdi7hCx42zoBtOLZBgSOO3A1HLU+m4Tr548kSDbxJo68aLbYeFGQ5951&#10;sY68RUGW8zzM1+uc/LT3kihteFUxYa+ZtEWiP+vdo8pHVZzUpWXLKwtnU9Jqt123Ch0oaLtwn20W&#10;JH8W5j9Pw7mBywtKZBYFN7PEKxbx0ouKaO4lyyD2ApLcJIsgSqK8eE7plgv275TQkOFkPpuPWvot&#10;t8B9r7nRtOMGpkfLuwzHpyCaWgVuROVaayhvR/usFDb9p1JAxaZGO71aiY5iNcft0T0OQhbTQ9jK&#10;6gEkrCRIDNQIsw+MRqrvGA0wRzKsv+2pYhi17wU8Azt0JkNNxnYyqCjhaIYNRqO5NuNw2veK7xpA&#10;nh7aNTyVgjsZ2zc1ZgEc7AJmg2PzOMfs8Dlfu6inabv6BQAA//8DAFBLAwQUAAYACAAAACEA2jIo&#10;INsAAAAHAQAADwAAAGRycy9kb3ducmV2LnhtbEyPMU/DMBSEdyT+g/WQWBB1HCBq0zgVQrCwUVjY&#10;3Pg1ibCfo9hNQn89jwnG053uvqt2i3diwjH2gTSoVQYCqQm2p1bDx/vL7RpETIascYFQwzdG2NWX&#10;F5UpbZjpDad9agWXUCyNhi6loZQyNh16E1dhQGLvGEZvEsuxlXY0M5d7J/MsK6Q3PfFCZwZ86rD5&#10;2p+8hmJ5Hm5eN5jP58ZN9HlWKqHS+vpqedyCSLikvzD84jM61Mx0CCeyUTgN64e7nKMa+BHbG3Vf&#10;gDhoyFUGsq7kf/76BwAA//8DAFBLAQItABQABgAIAAAAIQC2gziS/gAAAOEBAAATAAAAAAAAAAAA&#10;AAAAAAAAAABbQ29udGVudF9UeXBlc10ueG1sUEsBAi0AFAAGAAgAAAAhADj9If/WAAAAlAEAAAsA&#10;AAAAAAAAAAAAAAAALwEAAF9yZWxzLy5yZWxzUEsBAi0AFAAGAAgAAAAhAL6M6Km0AgAAtQUAAA4A&#10;AAAAAAAAAAAAAAAALgIAAGRycy9lMm9Eb2MueG1sUEsBAi0AFAAGAAgAAAAhANoyKCDbAAAABwEA&#10;AA8AAAAAAAAAAAAAAAAADg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(3.24)</w:t>
                      </w:r>
                    </w:p>
                  </w:txbxContent>
                </v:textbox>
                <w10:wrap type="square" side="left" anchorx="margin"/>
              </v:shape>
            </w:pict>
          </mc:Fallback>
        </mc:AlternateContent>
      </w:r>
      <w:r w:rsidR="0029357A">
        <w:rPr>
          <w:lang w:val="ru-RU" w:eastAsia="ru-RU" w:bidi="ru-RU"/>
        </w:rPr>
        <w:t>7Г</w:t>
      </w:r>
      <w:r w:rsidR="0029357A">
        <w:rPr>
          <w:rStyle w:val="211pt0"/>
          <w:vertAlign w:val="subscript"/>
        </w:rPr>
        <w:t>g</w:t>
      </w:r>
      <w:r w:rsidR="0029357A">
        <w:rPr>
          <w:vertAlign w:val="subscript"/>
        </w:rPr>
        <w:t xml:space="preserve"> t</w:t>
      </w:r>
      <w:r w:rsidR="0029357A">
        <w:t xml:space="preserve">-bound = max </w:t>
      </w:r>
      <w:r w:rsidR="0029357A">
        <w:rPr>
          <w:rStyle w:val="211pt1pt0"/>
          <w:lang w:val="ru-RU" w:eastAsia="ru-RU" w:bidi="ru-RU"/>
        </w:rPr>
        <w:t>и(щ</w:t>
      </w:r>
    </w:p>
    <w:p w:rsidR="005C7105" w:rsidRDefault="0029357A">
      <w:pPr>
        <w:pStyle w:val="70"/>
        <w:shd w:val="clear" w:color="auto" w:fill="auto"/>
        <w:tabs>
          <w:tab w:val="left" w:pos="4766"/>
        </w:tabs>
        <w:spacing w:after="153" w:line="220" w:lineRule="exact"/>
        <w:ind w:left="3360"/>
        <w:jc w:val="both"/>
      </w:pPr>
      <w:r>
        <w:rPr>
          <w:rStyle w:val="7105pt"/>
        </w:rPr>
        <w:t>’</w:t>
      </w:r>
      <w:r>
        <w:rPr>
          <w:rStyle w:val="7105pt"/>
        </w:rPr>
        <w:tab/>
      </w:r>
      <w:r>
        <w:t>Xi€X</w:t>
      </w:r>
      <w:r>
        <w:rPr>
          <w:vertAlign w:val="subscript"/>
        </w:rPr>
        <w:t>s</w:t>
      </w:r>
      <w:r>
        <w:t>,t</w:t>
      </w:r>
    </w:p>
    <w:p w:rsidR="005C7105" w:rsidRDefault="0029357A">
      <w:pPr>
        <w:pStyle w:val="26"/>
        <w:shd w:val="clear" w:color="auto" w:fill="auto"/>
        <w:spacing w:before="0"/>
        <w:ind w:firstLine="0"/>
      </w:pPr>
      <w:r>
        <w:t xml:space="preserve">It is seen that for [s, </w:t>
      </w:r>
      <w:r>
        <w:rPr>
          <w:rStyle w:val="211pt0"/>
        </w:rPr>
        <w:t>t] = [b, b</w:t>
      </w:r>
      <w:r>
        <w:t xml:space="preserve">] the </w:t>
      </w:r>
      <w:r>
        <w:rPr>
          <w:lang w:val="ru-RU" w:eastAsia="ru-RU" w:bidi="ru-RU"/>
        </w:rPr>
        <w:t>тг</w:t>
      </w:r>
      <w:r>
        <w:t xml:space="preserve">-bound becomes the </w:t>
      </w:r>
      <w:r>
        <w:rPr>
          <w:rStyle w:val="211pt0"/>
        </w:rPr>
        <w:t xml:space="preserve">Martello-Toth upper bound </w:t>
      </w:r>
      <w:r>
        <w:t xml:space="preserve">[46], and by expanding the interval [s, </w:t>
      </w:r>
      <w:r>
        <w:rPr>
          <w:rStyle w:val="211pt0"/>
        </w:rPr>
        <w:t>t]</w:t>
      </w:r>
      <w:r>
        <w:t xml:space="preserve"> we can make the </w:t>
      </w:r>
      <w:r>
        <w:rPr>
          <w:lang w:val="ru-RU" w:eastAsia="ru-RU" w:bidi="ru-RU"/>
        </w:rPr>
        <w:t>тг</w:t>
      </w:r>
      <w:r>
        <w:t xml:space="preserve">-bound arbitrarily tight. The ultimate bound is reached for [s, </w:t>
      </w:r>
      <w:r>
        <w:rPr>
          <w:rStyle w:val="211pt0"/>
        </w:rPr>
        <w:t>t]</w:t>
      </w:r>
      <w:r>
        <w:t xml:space="preserve"> = [1, n], where it corresponds to the optimal solution for KP.</w:t>
      </w:r>
    </w:p>
    <w:p w:rsidR="005C7105" w:rsidRDefault="0029357A">
      <w:pPr>
        <w:pStyle w:val="26"/>
        <w:shd w:val="clear" w:color="auto" w:fill="auto"/>
        <w:spacing w:before="0" w:after="93"/>
        <w:ind w:firstLine="380"/>
      </w:pPr>
      <w:r>
        <w:t xml:space="preserve">Any set </w:t>
      </w:r>
      <w:r>
        <w:rPr>
          <w:rStyle w:val="211pt0"/>
        </w:rPr>
        <w:t>X</w:t>
      </w:r>
      <w:r>
        <w:rPr>
          <w:rStyle w:val="211pt0"/>
          <w:vertAlign w:val="subscript"/>
        </w:rPr>
        <w:t>S</w:t>
      </w:r>
      <w:r>
        <w:rPr>
          <w:rStyle w:val="211pt0"/>
        </w:rPr>
        <w:t>j</w:t>
      </w:r>
      <w:r>
        <w:t xml:space="preserve"> may be used for deriving the </w:t>
      </w:r>
      <w:r>
        <w:rPr>
          <w:lang w:val="ru-RU" w:eastAsia="ru-RU" w:bidi="ru-RU"/>
        </w:rPr>
        <w:t>тг</w:t>
      </w:r>
      <w:r>
        <w:t xml:space="preserve">-bound, but the tightest bound is obtained by using the break set </w:t>
      </w:r>
      <w:r>
        <w:rPr>
          <w:rStyle w:val="211pt0"/>
        </w:rPr>
        <w:t>X</w:t>
      </w:r>
      <w:r>
        <w:rPr>
          <w:rStyle w:val="211pt0"/>
          <w:vertAlign w:val="subscript"/>
        </w:rPr>
        <w:t>B</w:t>
      </w:r>
      <w:r>
        <w:t xml:space="preserve"> as given by (3.12). Applying the </w:t>
      </w:r>
      <w:r>
        <w:rPr>
          <w:lang w:val="ru-RU" w:eastAsia="ru-RU" w:bidi="ru-RU"/>
        </w:rPr>
        <w:t>тг</w:t>
      </w:r>
      <w:r>
        <w:t xml:space="preserve">-bound in its direct form would however mean, that we had to run through all vectors in </w:t>
      </w:r>
      <w:r>
        <w:rPr>
          <w:rStyle w:val="211pt0"/>
        </w:rPr>
        <w:t>X</w:t>
      </w:r>
      <w:r>
        <w:rPr>
          <w:rStyle w:val="211pt0"/>
          <w:vertAlign w:val="subscript"/>
        </w:rPr>
        <w:t>B</w:t>
      </w:r>
      <w:r>
        <w:t xml:space="preserve"> each time the bound</w:t>
      </w:r>
      <w:r>
        <w:br w:type="page"/>
        <w:t xml:space="preserve">was used. This may be avoided by applying the following method by Pisinger [65]. First we define the functions </w:t>
      </w:r>
      <w:r>
        <w:rPr>
          <w:rStyle w:val="211pt0"/>
          <w:lang w:val="ru-RU" w:eastAsia="ru-RU" w:bidi="ru-RU"/>
        </w:rPr>
        <w:t>ф</w:t>
      </w:r>
      <w:r>
        <w:rPr>
          <w:lang w:val="ru-RU" w:eastAsia="ru-RU" w:bidi="ru-RU"/>
        </w:rPr>
        <w:t xml:space="preserve"> </w:t>
      </w:r>
      <w:r>
        <w:t xml:space="preserve">and </w:t>
      </w:r>
      <w:r>
        <w:rPr>
          <w:rStyle w:val="211pt0"/>
          <w:lang w:val="ru-RU" w:eastAsia="ru-RU" w:bidi="ru-RU"/>
        </w:rPr>
        <w:t>ф</w:t>
      </w:r>
      <w:r>
        <w:rPr>
          <w:lang w:val="ru-RU" w:eastAsia="ru-RU" w:bidi="ru-RU"/>
        </w:rPr>
        <w:t xml:space="preserve"> </w:t>
      </w:r>
      <w:r>
        <w:t>by:</w:t>
      </w:r>
    </w:p>
    <w:p w:rsidR="005C7105" w:rsidRDefault="007E666D">
      <w:pPr>
        <w:pStyle w:val="26"/>
        <w:shd w:val="clear" w:color="auto" w:fill="auto"/>
        <w:spacing w:before="0" w:after="201" w:line="322" w:lineRule="exact"/>
        <w:ind w:firstLine="0"/>
        <w:jc w:val="left"/>
      </w:pPr>
      <w:r>
        <w:rPr>
          <w:noProof/>
          <w:lang w:val="ru-RU" w:eastAsia="ru-RU" w:bidi="ar-SA"/>
        </w:rPr>
        <mc:AlternateContent>
          <mc:Choice Requires="wps">
            <w:drawing>
              <wp:anchor distT="0" distB="5080" distL="63500" distR="63500" simplePos="0" relativeHeight="377487231" behindDoc="1" locked="0" layoutInCell="1" allowOverlap="1">
                <wp:simplePos x="0" y="0"/>
                <wp:positionH relativeFrom="margin">
                  <wp:posOffset>1680845</wp:posOffset>
                </wp:positionH>
                <wp:positionV relativeFrom="paragraph">
                  <wp:posOffset>-118745</wp:posOffset>
                </wp:positionV>
                <wp:extent cx="1603375" cy="762000"/>
                <wp:effectExtent l="4445" t="0" r="1905" b="0"/>
                <wp:wrapSquare wrapText="right"/>
                <wp:docPr id="31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600" w:lineRule="exact"/>
                              <w:jc w:val="both"/>
                            </w:pPr>
                            <w:r>
                              <w:rPr>
                                <w:rStyle w:val="71ptExact"/>
                                <w:i/>
                                <w:iCs/>
                                <w:lang w:val="ru-RU" w:eastAsia="ru-RU" w:bidi="ru-RU"/>
                              </w:rPr>
                              <w:t xml:space="preserve">ф(щ) </w:t>
                            </w:r>
                            <w:r>
                              <w:rPr>
                                <w:rStyle w:val="71ptExact"/>
                                <w:i/>
                                <w:iCs/>
                              </w:rPr>
                              <w:t xml:space="preserve">= </w:t>
                            </w:r>
                            <w:r>
                              <w:rPr>
                                <w:rStyle w:val="71ptExact"/>
                                <w:i/>
                                <w:iCs/>
                                <w:lang w:val="ru-RU" w:eastAsia="ru-RU" w:bidi="ru-RU"/>
                              </w:rPr>
                              <w:t>ф</w:t>
                            </w:r>
                            <w:r>
                              <w:rPr>
                                <w:rStyle w:val="71ptExact"/>
                                <w:i/>
                                <w:iCs/>
                                <w:vertAlign w:val="subscript"/>
                                <w:lang w:val="ru-RU" w:eastAsia="ru-RU" w:bidi="ru-RU"/>
                              </w:rPr>
                              <w:t>4</w:t>
                            </w:r>
                            <w:r>
                              <w:rPr>
                                <w:rStyle w:val="71ptExact"/>
                                <w:i/>
                                <w:iCs/>
                                <w:lang w:val="ru-RU" w:eastAsia="ru-RU" w:bidi="ru-RU"/>
                              </w:rPr>
                              <w:t xml:space="preserve"> </w:t>
                            </w:r>
                            <w:r>
                              <w:rPr>
                                <w:rStyle w:val="71ptExact"/>
                                <w:i/>
                                <w:iCs/>
                              </w:rPr>
                              <w:t xml:space="preserve">= </w:t>
                            </w:r>
                            <w:r>
                              <w:rPr>
                                <w:rStyle w:val="71ptExact"/>
                                <w:i/>
                                <w:iCs/>
                                <w:lang w:val="ru-RU" w:eastAsia="ru-RU" w:bidi="ru-RU"/>
                              </w:rPr>
                              <w:t>щ + ф(щ) = ф</w:t>
                            </w:r>
                            <w:r>
                              <w:rPr>
                                <w:rStyle w:val="71ptExact"/>
                                <w:i/>
                                <w:iCs/>
                                <w:vertAlign w:val="subscript"/>
                                <w:lang w:val="ru-RU" w:eastAsia="ru-RU" w:bidi="ru-RU"/>
                              </w:rPr>
                              <w:t>4</w:t>
                            </w:r>
                            <w:r>
                              <w:rPr>
                                <w:rStyle w:val="71ptExact"/>
                                <w:i/>
                                <w:iCs/>
                                <w:lang w:val="ru-RU" w:eastAsia="ru-RU" w:bidi="ru-RU"/>
                              </w:rPr>
                              <w:t xml:space="preserve"> = </w:t>
                            </w:r>
                            <w:r>
                              <w:rPr>
                                <w:rStyle w:val="71ptExact"/>
                                <w:i/>
                                <w:iCs/>
                              </w:rPr>
                              <w:t>Wi</w:t>
                            </w:r>
                            <w:r>
                              <w:rPr>
                                <w:rStyle w:val="7105ptExact0"/>
                              </w:rPr>
                              <w:t xml:space="preserve"> </w:t>
                            </w:r>
                            <w:r>
                              <w:rPr>
                                <w:rStyle w:val="7105ptExact0"/>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2" o:spid="_x0000_s1143" type="#_x0000_t202" style="position:absolute;margin-left:132.35pt;margin-top:-9.35pt;width:126.25pt;height:60pt;z-index:-125829249;visibility:visible;mso-wrap-style:square;mso-width-percent:0;mso-height-percent:0;mso-wrap-distance-left:5pt;mso-wrap-distance-top:0;mso-wrap-distance-right:5pt;mso-wrap-distance-bottom:.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intwIAALYFAAAOAAAAZHJzL2Uyb0RvYy54bWysVNuOmzAQfa/Uf7D8znIJIQEtWe2GUFXa&#10;XqTdfoADJlgFm9pOYFv13zs2IZftS9WWBzTg8ZnLOTO3d0PboAOVigmeYv/Gw4jyQpSM71L85Tl3&#10;lhgpTXhJGsFpil+ownert29u+y6hgahFU1KJAISrpO9SXGvdJa6ripq2RN2IjnI4rIRsiYZPuXNL&#10;SXpAbxs38LzI7YUsOykKqhT8zcZDvLL4VUUL/amqFNWoSTHkpu1b2vfWvN3VLUl2knQ1K45pkL/I&#10;oiWMQ9ATVEY0QXvJfoNqWSGFEpW+KUTriqpiBbU1QDW+96qap5p01NYCzVHdqU3q/8EWHw+fJWJl&#10;imd+gBEnLZD0TAeNHsSA/EVgOtR3KgHHpw5c9QAHwLStVnWPoviqEBfrmvAdvZdS9DUlJWTom5vu&#10;xdURRxmQbf9BlBCI7LWwQEMlW9M+aAgCdGDq5cSOSaYwISNvNlvMMSrgbBEB+5Y+lyTT7U4q/Y6K&#10;FhkjxRLYt+jk8Ki0yYYkk4sJxkXOmsYqoOFXP8Bx/AOx4ao5M1lYQn/EXrxZbpahEwbRxgm9LHPu&#10;83XoRLm/mGezbL3O/J8mrh8mNStLyk2YSVx++GfkHWU+yuIkLyUaVho4k5KSu+26kehAQNy5fWzP&#10;4eTs5l6nYZsAtbwqyQ9C7yGInTxaLpwwD+dOvPCWjufHD3HkhXGY5dclPTJO/70k1Kc4ngfzUUzn&#10;pF/VBkyfyb6ojSQt07A+GtameHlyIomR4IaXllpNWDPaF60w6Z9bAXRPRFvBGo2OatXDdrDT4fuL&#10;aRK2onwBDUsBEgOhwvIDoxbyO0Y9LJIUq297IilGzXsOc2C2zmTIydhOBuEFXE2xxmg013rcTvtO&#10;sl0NyNOk3cOs5MzK2AzVmMVxwmA52GqOi8xsn8tv63Vet6tfAAAA//8DAFBLAwQUAAYACAAAACEA&#10;0WmDEd4AAAALAQAADwAAAGRycy9kb3ducmV2LnhtbEyPwU7DMAyG70i8Q2QkLmhLU6AbpemEEFy4&#10;MbhwyxrTViRO1WRt2dNjTnCz5U+/v7/aLd6JCcfYB9Kg1hkIpCbYnloN72/Pqy2ImAxZ4wKhhm+M&#10;sKvPzypT2jDTK0771AoOoVgaDV1KQyllbDr0Jq7DgMS3zzB6k3gdW2lHM3O4dzLPskJ60xN/6MyA&#10;jx02X/uj11AsT8PVyx3m86lxE32clEqotL68WB7uQSRc0h8Mv/qsDjU7HcKRbBROQ17cbBjVsFJb&#10;Hpi4VZscxIHRTF2DrCv5v0P9AwAA//8DAFBLAQItABQABgAIAAAAIQC2gziS/gAAAOEBAAATAAAA&#10;AAAAAAAAAAAAAAAAAABbQ29udGVudF9UeXBlc10ueG1sUEsBAi0AFAAGAAgAAAAhADj9If/WAAAA&#10;lAEAAAsAAAAAAAAAAAAAAAAALwEAAF9yZWxzLy5yZWxzUEsBAi0AFAAGAAgAAAAhAATkOKe3AgAA&#10;tgUAAA4AAAAAAAAAAAAAAAAALgIAAGRycy9lMm9Eb2MueG1sUEsBAi0AFAAGAAgAAAAhANFpgxHe&#10;AAAACwEAAA8AAAAAAAAAAAAAAAAAEQUAAGRycy9kb3ducmV2LnhtbFBLBQYAAAAABAAEAPMAAAAc&#10;BgAAAAA=&#10;" filled="f" stroked="f">
                <v:textbox style="mso-fit-shape-to-text:t" inset="0,0,0,0">
                  <w:txbxContent>
                    <w:p w:rsidR="0029357A" w:rsidRDefault="0029357A">
                      <w:pPr>
                        <w:pStyle w:val="70"/>
                        <w:shd w:val="clear" w:color="auto" w:fill="auto"/>
                        <w:spacing w:after="0" w:line="600" w:lineRule="exact"/>
                        <w:jc w:val="both"/>
                      </w:pPr>
                      <w:r>
                        <w:rPr>
                          <w:rStyle w:val="71ptExact"/>
                          <w:i/>
                          <w:iCs/>
                          <w:lang w:val="ru-RU" w:eastAsia="ru-RU" w:bidi="ru-RU"/>
                        </w:rPr>
                        <w:t xml:space="preserve">ф(щ) </w:t>
                      </w:r>
                      <w:r>
                        <w:rPr>
                          <w:rStyle w:val="71ptExact"/>
                          <w:i/>
                          <w:iCs/>
                        </w:rPr>
                        <w:t xml:space="preserve">= </w:t>
                      </w:r>
                      <w:r>
                        <w:rPr>
                          <w:rStyle w:val="71ptExact"/>
                          <w:i/>
                          <w:iCs/>
                          <w:lang w:val="ru-RU" w:eastAsia="ru-RU" w:bidi="ru-RU"/>
                        </w:rPr>
                        <w:t>ф</w:t>
                      </w:r>
                      <w:r>
                        <w:rPr>
                          <w:rStyle w:val="71ptExact"/>
                          <w:i/>
                          <w:iCs/>
                          <w:vertAlign w:val="subscript"/>
                          <w:lang w:val="ru-RU" w:eastAsia="ru-RU" w:bidi="ru-RU"/>
                        </w:rPr>
                        <w:t>4</w:t>
                      </w:r>
                      <w:r>
                        <w:rPr>
                          <w:rStyle w:val="71ptExact"/>
                          <w:i/>
                          <w:iCs/>
                          <w:lang w:val="ru-RU" w:eastAsia="ru-RU" w:bidi="ru-RU"/>
                        </w:rPr>
                        <w:t xml:space="preserve"> </w:t>
                      </w:r>
                      <w:r>
                        <w:rPr>
                          <w:rStyle w:val="71ptExact"/>
                          <w:i/>
                          <w:iCs/>
                        </w:rPr>
                        <w:t xml:space="preserve">= </w:t>
                      </w:r>
                      <w:r>
                        <w:rPr>
                          <w:rStyle w:val="71ptExact"/>
                          <w:i/>
                          <w:iCs/>
                          <w:lang w:val="ru-RU" w:eastAsia="ru-RU" w:bidi="ru-RU"/>
                        </w:rPr>
                        <w:t>щ + ф(щ) = ф</w:t>
                      </w:r>
                      <w:r>
                        <w:rPr>
                          <w:rStyle w:val="71ptExact"/>
                          <w:i/>
                          <w:iCs/>
                          <w:vertAlign w:val="subscript"/>
                          <w:lang w:val="ru-RU" w:eastAsia="ru-RU" w:bidi="ru-RU"/>
                        </w:rPr>
                        <w:t>4</w:t>
                      </w:r>
                      <w:r>
                        <w:rPr>
                          <w:rStyle w:val="71ptExact"/>
                          <w:i/>
                          <w:iCs/>
                          <w:lang w:val="ru-RU" w:eastAsia="ru-RU" w:bidi="ru-RU"/>
                        </w:rPr>
                        <w:t xml:space="preserve"> = </w:t>
                      </w:r>
                      <w:r>
                        <w:rPr>
                          <w:rStyle w:val="71ptExact"/>
                          <w:i/>
                          <w:iCs/>
                        </w:rPr>
                        <w:t>Wi</w:t>
                      </w:r>
                      <w:r>
                        <w:rPr>
                          <w:rStyle w:val="7105ptExact0"/>
                        </w:rPr>
                        <w:t xml:space="preserve"> </w:t>
                      </w:r>
                      <w:r>
                        <w:rPr>
                          <w:rStyle w:val="7105ptExact0"/>
                          <w:lang w:val="ru-RU" w:eastAsia="ru-RU" w:bidi="ru-RU"/>
                        </w:rPr>
                        <w:t>+</w:t>
                      </w:r>
                    </w:p>
                  </w:txbxContent>
                </v:textbox>
                <w10:wrap type="square" side="right" anchorx="margin"/>
              </v:shape>
            </w:pict>
          </mc:Fallback>
        </mc:AlternateContent>
      </w:r>
      <w:r>
        <w:rPr>
          <w:noProof/>
          <w:lang w:val="ru-RU" w:eastAsia="ru-RU" w:bidi="ar-SA"/>
        </w:rPr>
        <mc:AlternateContent>
          <mc:Choice Requires="wps">
            <w:drawing>
              <wp:anchor distT="26035" distB="38100" distL="1322705" distR="63500" simplePos="0" relativeHeight="377487232" behindDoc="1" locked="0" layoutInCell="1" allowOverlap="1">
                <wp:simplePos x="0" y="0"/>
                <wp:positionH relativeFrom="margin">
                  <wp:posOffset>5429885</wp:posOffset>
                </wp:positionH>
                <wp:positionV relativeFrom="paragraph">
                  <wp:posOffset>85090</wp:posOffset>
                </wp:positionV>
                <wp:extent cx="389890" cy="518795"/>
                <wp:effectExtent l="635" t="0" r="0" b="3175"/>
                <wp:wrapSquare wrapText="left"/>
                <wp:docPr id="31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97" w:line="210" w:lineRule="exact"/>
                              <w:ind w:firstLine="0"/>
                              <w:jc w:val="left"/>
                            </w:pPr>
                            <w:r>
                              <w:rPr>
                                <w:rStyle w:val="2Exact"/>
                              </w:rPr>
                              <w:t>(3.25)</w:t>
                            </w:r>
                          </w:p>
                          <w:p w:rsidR="0029357A" w:rsidRDefault="0029357A">
                            <w:pPr>
                              <w:pStyle w:val="26"/>
                              <w:shd w:val="clear" w:color="auto" w:fill="auto"/>
                              <w:spacing w:before="0" w:line="210" w:lineRule="exact"/>
                              <w:ind w:firstLine="0"/>
                              <w:jc w:val="left"/>
                            </w:pPr>
                            <w:r>
                              <w:rPr>
                                <w:rStyle w:val="2Exact"/>
                              </w:rPr>
                              <w:t>(3.26)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3" o:spid="_x0000_s1144" type="#_x0000_t202" style="position:absolute;margin-left:427.55pt;margin-top:6.7pt;width:30.7pt;height:40.85pt;z-index:-125829248;visibility:visible;mso-wrap-style:square;mso-width-percent:0;mso-height-percent:0;mso-wrap-distance-left:104.15pt;mso-wrap-distance-top:2.05pt;mso-wrap-distance-right:5pt;mso-wrap-distance-bottom: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f8sgIAALUFAAAOAAAAZHJzL2Uyb0RvYy54bWysVG1vmzAQ/j5p/8HydwpOSAKopGpDmCZ1&#10;L1K7H+CACdbAZrYT0k377zubkCatJk3b+GAd9vm5e+4e3/XNoW3QninNpUgxuQowYqKQJRfbFH95&#10;zL0II22oKGkjBUvxE9P4Zvn2zXXfJWwia9mUTCEAETrpuxTXxnSJ7+uiZi3VV7JjAg4rqVpq4Fdt&#10;/VLRHtDbxp8EwdzvpSo7JQumNexmwyFeOvyqYoX5VFWaGdSkGHIzblVu3djVX17TZKtoV/PimAb9&#10;iyxaygUEPUFl1FC0U/wVVMsLJbWszFUhW19WFS+Y4wBsSPCCzUNNO+a4QHF0dyqT/n+wxcf9Z4V4&#10;meIpIRgJ2kKTHtnBoDt5QGQxtRXqO52A40MHruYAB9Bpx1Z397L4qpGQq5qKLbtVSvY1oyVkSOxN&#10;/+zqgKMtyKb/IEsIRHdGOqBDpVpbPigIAnTo1NOpOzaZAjanURzFcFLA0YxEi3jmItBkvNwpbd4x&#10;2SJrpFhB8x043d9rY5OhyehiYwmZ86ZxAmjExQY4DjsQGq7aM5uE6+ePOIjX0ToKvXAyX3thkGXe&#10;bb4KvXlOFrNsmq1WGflp45IwqXlZMmHDjNoi4Z/17qjyQRUndWnZ8NLC2ZS02m5WjUJ7CtrO3Xcs&#10;yJmbf5mGKwJweUGJTMLgbhJ7+TxaeGEezrx4EUReQOK7eB6EcZjll5TuuWD/Tgn1KY5nk9mgpd9y&#10;C9z3mhtNWm5gejS8TXF0cqKJVeBalK61hvJmsM9KYdN/LgW0e2y006uV6CBWc9gc3OMgJLLxrZo3&#10;snwCCSsJEgM1wuwDo5bqO0Y9zJEU6287qhhGzXsBz8AOndFQo7EZDSoKuJpig9FgrswwnHad4tsa&#10;kMeHdgtPJedOxs9ZHB8YzAbH5jjH7PA5/3dez9N2+QsAAP//AwBQSwMEFAAGAAgAAAAhAJDGjn/c&#10;AAAACQEAAA8AAABkcnMvZG93bnJldi54bWxMj8FOwzAMhu9IvENkJC6IpRm02krTCSG4cGNw4ZY1&#10;pq1InKrJ2rKnx5zYzdb36/fnard4JyYcYx9Ig1plIJCaYHtqNXy8v9xuQMRkyBoXCDX8YIRdfXlR&#10;mdKGmd5w2qdWcAnF0mjoUhpKKWPToTdxFQYkZl9h9CbxOrbSjmbmcu/kOssK6U1PfKEzAz512Hzv&#10;j15DsTwPN69bXM+nxk30eVIqodL6+mp5fACRcEn/YfjTZ3Wo2ekQjmSjcBo2ea44yuDuHgQHtqrI&#10;QRx4YCDrSp5/UP8CAAD//wMAUEsBAi0AFAAGAAgAAAAhALaDOJL+AAAA4QEAABMAAAAAAAAAAAAA&#10;AAAAAAAAAFtDb250ZW50X1R5cGVzXS54bWxQSwECLQAUAAYACAAAACEAOP0h/9YAAACUAQAACwAA&#10;AAAAAAAAAAAAAAAvAQAAX3JlbHMvLnJlbHNQSwECLQAUAAYACAAAACEA7Vz3/LICAAC1BQAADgAA&#10;AAAAAAAAAAAAAAAuAgAAZHJzL2Uyb0RvYy54bWxQSwECLQAUAAYACAAAACEAkMaOf9wAAAAJAQAA&#10;DwAAAAAAAAAAAAAAAAAMBQAAZHJzL2Rvd25yZXYueG1sUEsFBgAAAAAEAAQA8wAAABUGAAAAAA==&#10;" filled="f" stroked="f">
                <v:textbox style="mso-fit-shape-to-text:t" inset="0,0,0,0">
                  <w:txbxContent>
                    <w:p w:rsidR="0029357A" w:rsidRDefault="0029357A">
                      <w:pPr>
                        <w:pStyle w:val="26"/>
                        <w:shd w:val="clear" w:color="auto" w:fill="auto"/>
                        <w:spacing w:before="0" w:after="397" w:line="210" w:lineRule="exact"/>
                        <w:ind w:firstLine="0"/>
                        <w:jc w:val="left"/>
                      </w:pPr>
                      <w:r>
                        <w:rPr>
                          <w:rStyle w:val="2Exact"/>
                        </w:rPr>
                        <w:t>(3.25)</w:t>
                      </w:r>
                    </w:p>
                    <w:p w:rsidR="0029357A" w:rsidRDefault="0029357A">
                      <w:pPr>
                        <w:pStyle w:val="26"/>
                        <w:shd w:val="clear" w:color="auto" w:fill="auto"/>
                        <w:spacing w:before="0" w:line="210" w:lineRule="exact"/>
                        <w:ind w:firstLine="0"/>
                        <w:jc w:val="left"/>
                      </w:pPr>
                      <w:r>
                        <w:rPr>
                          <w:rStyle w:val="2Exact"/>
                        </w:rPr>
                        <w:t>(3.26)</w:t>
                      </w:r>
                    </w:p>
                  </w:txbxContent>
                </v:textbox>
                <w10:wrap type="square" side="left" anchorx="margin"/>
              </v:shape>
            </w:pict>
          </mc:Fallback>
        </mc:AlternateContent>
      </w:r>
      <w:r w:rsidR="0029357A">
        <w:rPr>
          <w:rStyle w:val="2f"/>
          <w:lang w:val="ru-RU" w:eastAsia="ru-RU" w:bidi="ru-RU"/>
        </w:rPr>
        <w:t xml:space="preserve">(с </w:t>
      </w:r>
      <w:r w:rsidR="0029357A">
        <w:rPr>
          <w:rStyle w:val="27pt3pt0"/>
        </w:rPr>
        <w:t xml:space="preserve">- </w:t>
      </w:r>
      <w:r w:rsidR="0029357A">
        <w:rPr>
          <w:rStyle w:val="20pt0"/>
        </w:rPr>
        <w:t>fJ,j)p</w:t>
      </w:r>
      <w:r w:rsidR="0029357A">
        <w:rPr>
          <w:rStyle w:val="275pt0"/>
          <w:vertAlign w:val="subscript"/>
        </w:rPr>
        <w:t>t+</w:t>
      </w:r>
      <w:r w:rsidR="0029357A">
        <w:rPr>
          <w:rStyle w:val="275pt0"/>
        </w:rPr>
        <w:t xml:space="preserve">1 </w:t>
      </w:r>
      <w:r w:rsidR="0029357A">
        <w:rPr>
          <w:rStyle w:val="211pt0"/>
          <w:lang w:val="ru-RU" w:eastAsia="ru-RU" w:bidi="ru-RU"/>
        </w:rPr>
        <w:t>Щ</w:t>
      </w:r>
      <w:r w:rsidR="0029357A">
        <w:rPr>
          <w:rStyle w:val="211pt0"/>
        </w:rPr>
        <w:t>+i</w:t>
      </w:r>
      <w:r w:rsidR="0029357A">
        <w:t xml:space="preserve"> </w:t>
      </w:r>
      <w:r w:rsidR="0029357A">
        <w:rPr>
          <w:lang w:val="ru-RU" w:eastAsia="ru-RU" w:bidi="ru-RU"/>
        </w:rPr>
        <w:t xml:space="preserve">’ </w:t>
      </w:r>
      <w:r w:rsidR="0029357A">
        <w:rPr>
          <w:rStyle w:val="2f"/>
          <w:lang w:val="ru-RU" w:eastAsia="ru-RU" w:bidi="ru-RU"/>
        </w:rPr>
        <w:t xml:space="preserve">(с - </w:t>
      </w:r>
      <w:r w:rsidR="0029357A">
        <w:rPr>
          <w:rStyle w:val="211pt1pt4"/>
        </w:rPr>
        <w:t>щ)р</w:t>
      </w:r>
      <w:r w:rsidR="0029357A">
        <w:rPr>
          <w:rStyle w:val="2Corbel115pt3"/>
          <w:vertAlign w:val="subscript"/>
        </w:rPr>
        <w:t>а</w:t>
      </w:r>
      <w:r w:rsidR="0029357A">
        <w:rPr>
          <w:rStyle w:val="2Corbel115pt3"/>
        </w:rPr>
        <w:t xml:space="preserve">-1 </w:t>
      </w:r>
      <w:r w:rsidR="0029357A">
        <w:rPr>
          <w:rStyle w:val="211pt0"/>
        </w:rPr>
        <w:t>W</w:t>
      </w:r>
      <w:r w:rsidR="0029357A">
        <w:rPr>
          <w:rStyle w:val="211pt0"/>
          <w:vertAlign w:val="subscript"/>
        </w:rPr>
        <w:t>8</w:t>
      </w:r>
      <w:r w:rsidR="0029357A">
        <w:rPr>
          <w:rStyle w:val="211pt0"/>
        </w:rPr>
        <w:t>-l</w:t>
      </w:r>
    </w:p>
    <w:p w:rsidR="005C7105" w:rsidRDefault="0029357A">
      <w:pPr>
        <w:pStyle w:val="70"/>
        <w:framePr w:h="422" w:wrap="notBeside" w:vAnchor="text" w:hAnchor="margin" w:x="2629" w:y="500"/>
        <w:shd w:val="clear" w:color="auto" w:fill="auto"/>
        <w:spacing w:after="0" w:line="220" w:lineRule="exact"/>
        <w:ind w:left="260"/>
        <w:jc w:val="left"/>
      </w:pPr>
      <w:r>
        <w:rPr>
          <w:rStyle w:val="7105ptExact0"/>
        </w:rPr>
        <w:t xml:space="preserve">L </w:t>
      </w:r>
      <w:r>
        <w:rPr>
          <w:rStyle w:val="7Exact0"/>
          <w:i/>
          <w:iCs/>
        </w:rPr>
        <w:t>Pb-'NA*!</w:t>
      </w:r>
    </w:p>
    <w:p w:rsidR="005C7105" w:rsidRDefault="0029357A">
      <w:pPr>
        <w:pStyle w:val="26"/>
        <w:framePr w:w="3178" w:h="1262" w:hSpace="775" w:wrap="notBeside" w:vAnchor="text" w:hAnchor="margin" w:x="4501" w:y="336"/>
        <w:shd w:val="clear" w:color="auto" w:fill="auto"/>
        <w:spacing w:before="0" w:line="595" w:lineRule="exact"/>
        <w:ind w:firstLine="0"/>
      </w:pPr>
      <w:r>
        <w:rPr>
          <w:rStyle w:val="2Exact"/>
        </w:rPr>
        <w:t xml:space="preserve">+ </w:t>
      </w:r>
      <w:r>
        <w:rPr>
          <w:rStyle w:val="211ptExact"/>
          <w:lang w:val="ru-RU" w:eastAsia="ru-RU" w:bidi="ru-RU"/>
        </w:rPr>
        <w:t>ф{хф\</w:t>
      </w:r>
      <w:r>
        <w:rPr>
          <w:rStyle w:val="2Exact"/>
          <w:lang w:val="ru-RU" w:eastAsia="ru-RU" w:bidi="ru-RU"/>
        </w:rPr>
        <w:t xml:space="preserve"> </w:t>
      </w:r>
      <w:r>
        <w:rPr>
          <w:rStyle w:val="2Exact"/>
        </w:rPr>
        <w:t xml:space="preserve">if </w:t>
      </w:r>
      <w:r>
        <w:rPr>
          <w:rStyle w:val="211pt1ptExact0"/>
        </w:rPr>
        <w:t>W</w:t>
      </w:r>
      <w:r>
        <w:rPr>
          <w:rStyle w:val="211pt1ptExact0"/>
          <w:vertAlign w:val="subscript"/>
        </w:rPr>
        <w:t>B</w:t>
      </w:r>
      <w:r>
        <w:rPr>
          <w:rStyle w:val="22ptExact"/>
        </w:rPr>
        <w:t xml:space="preserve"> </w:t>
      </w:r>
      <w:r>
        <w:rPr>
          <w:rStyle w:val="2Exact"/>
        </w:rPr>
        <w:t>+ M</w:t>
      </w:r>
      <w:r>
        <w:rPr>
          <w:rStyle w:val="2Exact"/>
          <w:vertAlign w:val="superscript"/>
        </w:rPr>
        <w:t>x</w:t>
      </w:r>
      <w:r>
        <w:rPr>
          <w:rStyle w:val="2Exact"/>
        </w:rPr>
        <w:t xml:space="preserve">*) &lt; c, </w:t>
      </w:r>
      <w:r>
        <w:rPr>
          <w:rStyle w:val="211ptExact"/>
          <w:lang w:val="ru-RU" w:eastAsia="ru-RU" w:bidi="ru-RU"/>
        </w:rPr>
        <w:t>+ Ф{щ</w:t>
      </w:r>
      <w:r>
        <w:rPr>
          <w:rStyle w:val="2Exact"/>
          <w:lang w:val="ru-RU" w:eastAsia="ru-RU" w:bidi="ru-RU"/>
        </w:rPr>
        <w:t>)</w:t>
      </w:r>
      <w:r>
        <w:rPr>
          <w:rStyle w:val="2Exact"/>
        </w:rPr>
        <w:t>J if W</w:t>
      </w:r>
      <w:r>
        <w:rPr>
          <w:rStyle w:val="2Exact"/>
          <w:vertAlign w:val="subscript"/>
        </w:rPr>
        <w:t>B</w:t>
      </w:r>
      <w:r>
        <w:rPr>
          <w:rStyle w:val="2Exact"/>
        </w:rPr>
        <w:t xml:space="preserve"> + M</w:t>
      </w:r>
      <w:r>
        <w:rPr>
          <w:rStyle w:val="2Exact"/>
          <w:vertAlign w:val="superscript"/>
        </w:rPr>
        <w:t>x</w:t>
      </w:r>
      <w:r>
        <w:rPr>
          <w:rStyle w:val="2Exact"/>
        </w:rPr>
        <w:t>*) &gt; c,</w:t>
      </w:r>
    </w:p>
    <w:p w:rsidR="005C7105" w:rsidRDefault="007E666D">
      <w:pPr>
        <w:pStyle w:val="26"/>
        <w:shd w:val="clear" w:color="auto" w:fill="auto"/>
        <w:spacing w:before="0" w:line="220" w:lineRule="exact"/>
        <w:ind w:firstLine="0"/>
        <w:jc w:val="left"/>
      </w:pPr>
      <w:r>
        <w:rPr>
          <w:noProof/>
          <w:lang w:val="ru-RU" w:eastAsia="ru-RU" w:bidi="ar-SA"/>
        </w:rPr>
        <mc:AlternateContent>
          <mc:Choice Requires="wps">
            <w:drawing>
              <wp:anchor distT="0" distB="243205" distL="871855" distR="372110" simplePos="0" relativeHeight="377487233" behindDoc="1" locked="0" layoutInCell="1" allowOverlap="1">
                <wp:simplePos x="0" y="0"/>
                <wp:positionH relativeFrom="margin">
                  <wp:posOffset>882650</wp:posOffset>
                </wp:positionH>
                <wp:positionV relativeFrom="paragraph">
                  <wp:posOffset>542290</wp:posOffset>
                </wp:positionV>
                <wp:extent cx="414655" cy="139700"/>
                <wp:effectExtent l="0" t="0" r="0" b="2540"/>
                <wp:wrapTopAndBottom/>
                <wp:docPr id="31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lang w:val="ru-RU" w:eastAsia="ru-RU" w:bidi="ru-RU"/>
                              </w:rPr>
                              <w:t>и{щ)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4" o:spid="_x0000_s1145" type="#_x0000_t202" style="position:absolute;margin-left:69.5pt;margin-top:42.7pt;width:32.65pt;height:11pt;z-index:-125829247;visibility:visible;mso-wrap-style:square;mso-width-percent:0;mso-height-percent:0;mso-wrap-distance-left:68.65pt;mso-wrap-distance-top:0;mso-wrap-distance-right:29.3pt;mso-wrap-distance-bottom:19.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gKtQIAALUFAAAOAAAAZHJzL2Uyb0RvYy54bWysVNtu2zAMfR+wfxD07tpKlYuNOkUbx8OA&#10;7gK0+wDFlmNhtuRJSpyu2L+PkuOkl5dhmx8EWqKODslDXl0f2gbtuTZCyRSTiwgjLgtVCrlN8beH&#10;PFhgZCyTJWuU5Cl+5AZfL9+/u+q7hE9UrZqSawQg0iR9l+La2i4JQ1PUvGXmQnVcwmGldMss/Opt&#10;WGrWA3rbhJMomoW90mWnVcGNgd1sOMRLj19VvLBfqspwi5oUAzfrV+3XjVvD5RVLtpp1tSiONNhf&#10;sGiZkPDoCSpjlqGdFm+gWlFoZVRlLwrVhqqqRMF9DBANiV5Fc1+zjvtYIDmmO6XJ/D/Y4vP+q0ai&#10;TPElgfxI1kKRHvjBolt1QGROXYb6ziTgeN+Bqz3AAVTaR2u6O1V8N0iqVc3klt9orfqasxIYEncz&#10;fHZ1wDEOZNN/UiU8xHZWeaBDpVuXPkgIAnRg8niqjiNTwCYldDadYlTAEbmM55GvXsiS8XKnjf3A&#10;VYuckWINxffgbH9nrCPDktHFvSVVLprGC6CRLzbAcdiBp+GqO3MkfD2f4iheL9YLGtDJbB3QKMuC&#10;m3xFg1lO5tPsMlutMvLLvUtoUouy5NI9M2qL0D+r3VHlgypO6jKqEaWDc5SM3m5WjUZ7BtrO/edT&#10;Didnt/AlDZ8EiOVVSGRCo9tJHOSzxTygOZ0GkN5FEJH4Np5FNKZZ/jKkOyH5v4eE+hTH08l00NKZ&#10;9KvYIv+9jY0lrbAwPRrRpnhxcmKJU+Balr60lolmsJ+lwtE/pwLKPRba69VJdBCrPWwOvjkIicdG&#10;2KjyESSsFUgMdAqzD4xa6Z8Y9TBHUmx+7JjmGDUfJbSBGzqjoUdjMxpMFnA1xRajwVzZYTjtOi22&#10;NSCPjXYDrZILL2PXUwOLY4PBbPDRHOeYGz7P/73XedoufwMAAP//AwBQSwMEFAAGAAgAAAAhADKD&#10;BY7eAAAACgEAAA8AAABkcnMvZG93bnJldi54bWxMj81OwzAQhO9IvIO1SFwQtZOG/oQ4FUJw4dbC&#10;pTc3XpKIeB3FbhL69CwnOI5mNPNNsZtdJ0YcQutJQ7JQIJAqb1uqNXy8v95vQIRoyJrOE2r4xgC7&#10;8vqqMLn1E+1xPMRacAmF3GhoYuxzKUPVoDNh4Xsk9j794ExkOdTSDmbictfJVKmVdKYlXmhMj88N&#10;Vl+Hs9Owml/6u7ctptOl6kY6XpIkYqL17c389Agi4hz/wvCLz+hQMtPJn8kG0bFebvlL1LB5yEBw&#10;IFXZEsSJHbXOQJaF/H+h/AEAAP//AwBQSwECLQAUAAYACAAAACEAtoM4kv4AAADhAQAAEwAAAAAA&#10;AAAAAAAAAAAAAAAAW0NvbnRlbnRfVHlwZXNdLnhtbFBLAQItABQABgAIAAAAIQA4/SH/1gAAAJQB&#10;AAALAAAAAAAAAAAAAAAAAC8BAABfcmVscy8ucmVsc1BLAQItABQABgAIAAAAIQCrLwgKtQIAALUF&#10;AAAOAAAAAAAAAAAAAAAAAC4CAABkcnMvZTJvRG9jLnhtbFBLAQItABQABgAIAAAAIQAygwWO3gAA&#10;AAoBAAAPAAAAAAAAAAAAAAAAAA8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1ptExact"/>
                          <w:i/>
                          <w:iCs/>
                          <w:lang w:val="ru-RU" w:eastAsia="ru-RU" w:bidi="ru-RU"/>
                        </w:rPr>
                        <w:t>и{щ)</w:t>
                      </w:r>
                    </w:p>
                  </w:txbxContent>
                </v:textbox>
                <w10:wrap type="topAndBottom" anchorx="margin"/>
              </v:shape>
            </w:pict>
          </mc:Fallback>
        </mc:AlternateContent>
      </w:r>
      <w:r>
        <w:rPr>
          <w:noProof/>
          <w:lang w:val="ru-RU" w:eastAsia="ru-RU" w:bidi="ar-SA"/>
        </w:rPr>
        <mc:AlternateContent>
          <mc:Choice Requires="wps">
            <w:drawing>
              <wp:anchor distT="0" distB="0" distL="1664335" distR="63500" simplePos="0" relativeHeight="377487234" behindDoc="1" locked="0" layoutInCell="1" allowOverlap="1">
                <wp:simplePos x="0" y="0"/>
                <wp:positionH relativeFrom="margin">
                  <wp:posOffset>1675130</wp:posOffset>
                </wp:positionH>
                <wp:positionV relativeFrom="paragraph">
                  <wp:posOffset>774065</wp:posOffset>
                </wp:positionV>
                <wp:extent cx="323215" cy="139700"/>
                <wp:effectExtent l="0" t="2540" r="1905" b="0"/>
                <wp:wrapTopAndBottom/>
                <wp:docPr id="30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11"/>
                              <w:shd w:val="clear" w:color="auto" w:fill="auto"/>
                              <w:spacing w:line="220" w:lineRule="exact"/>
                              <w:ind w:left="240"/>
                            </w:pPr>
                            <w:r>
                              <w:rPr>
                                <w:rStyle w:val="51Exact"/>
                                <w:i/>
                                <w:iCs/>
                              </w:rPr>
                              <w:t>l</w:t>
                            </w:r>
                            <w:r>
                              <w:rPr>
                                <w:rStyle w:val="51Exact"/>
                                <w:i/>
                                <w:iCs/>
                                <w:vertAlign w:val="superscript"/>
                              </w:rPr>
                              <w:t>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5" o:spid="_x0000_s1146" type="#_x0000_t202" style="position:absolute;margin-left:131.9pt;margin-top:60.95pt;width:25.45pt;height:11pt;z-index:-125829246;visibility:visible;mso-wrap-style:square;mso-width-percent:0;mso-height-percent:0;mso-wrap-distance-left:131.0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WtAIAALU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VmQYCRIC016oINBt3JA4eXcVqjvdAqO9x24mgEOoNMuW93dyfK7RkKuGyJ29EYp2TeUVMAwtDf9&#10;Z1dHHG1Btv0nWUEgsjfSAQ21am35oCAI0KFTj6fuWDIlbM6iWRTOMSrhKJwll4Hrnk/S6XKntPlA&#10;ZYuskWEFzXfg5HCnjSVD0snFxhKyYJw7AXDxYgMcxx0IDVftmSXh+vmUBMlmuVnGXhwtNl4c5Ll3&#10;U6xjb1FAtfJZvl7n4S8bN4zThlUVFTbMpK0w/rPeHVU+quKkLi05qyycpaTVbrvmCh0IaLtwnys5&#10;nJzd/Jc0XBEgl1cphVEc3EaJVyyWl15cxHMPyrv0gjC5TRZBnMR58TKlOybov6eE+gwn82g+aulM&#10;+lVugfve5kbSlhmYHpy1GV6enEhqFbgRlWutIYyP9rNSWPrnUkC7p0Y7vVqJjmI1w3ZwjyOMnNis&#10;mreyegQJKwkSA53C7AOjkeonRj3MkQzrH3uiKEb8o4BnYIfOZKjJ2E4GESVczbDBaDTXZhxO+06x&#10;XQPI00O7gadSMCfjM4vjA4PZ4LI5zjE7fJ7/O6/ztF39BgAA//8DAFBLAwQUAAYACAAAACEARjsl&#10;xt4AAAALAQAADwAAAGRycy9kb3ducmV2LnhtbEyPQU+EMBCF7yb+h2ZMvBi3FDYoSNkYoxdvrl68&#10;dWEEYjsltAu4v97x5B7fvJf3vql2q7NixikMnjSoTQICqfHtQJ2Gj/eX23sQIRpqjfWEGn4wwK6+&#10;vKhM2fqF3nDex05wCYXSaOhjHEspQ9OjM2HjRyT2vvzkTGQ5dbKdzMLlzso0SXLpzEC80JsRn3ps&#10;vvdHpyFfn8eb1wLT5dTYmT5PSkVUWl9frY8PICKu8T8Mf/iMDjUzHfyR2iCshjTPGD2ykaoCBCcy&#10;tb0DceDLNitA1pU8/6H+BQAA//8DAFBLAQItABQABgAIAAAAIQC2gziS/gAAAOEBAAATAAAAAAAA&#10;AAAAAAAAAAAAAABbQ29udGVudF9UeXBlc10ueG1sUEsBAi0AFAAGAAgAAAAhADj9If/WAAAAlAEA&#10;AAsAAAAAAAAAAAAAAAAALwEAAF9yZWxzLy5yZWxzUEsBAi0AFAAGAAgAAAAhAP4Z5Ra0AgAAtQUA&#10;AA4AAAAAAAAAAAAAAAAALgIAAGRycy9lMm9Eb2MueG1sUEsBAi0AFAAGAAgAAAAhAEY7JcbeAAAA&#10;CwEAAA8AAAAAAAAAAAAAAAAADgUAAGRycy9kb3ducmV2LnhtbFBLBQYAAAAABAAEAPMAAAAZBgAA&#10;AAA=&#10;" filled="f" stroked="f">
                <v:textbox style="mso-fit-shape-to-text:t" inset="0,0,0,0">
                  <w:txbxContent>
                    <w:p w:rsidR="0029357A" w:rsidRDefault="0029357A">
                      <w:pPr>
                        <w:pStyle w:val="511"/>
                        <w:shd w:val="clear" w:color="auto" w:fill="auto"/>
                        <w:spacing w:line="220" w:lineRule="exact"/>
                        <w:ind w:left="240"/>
                      </w:pPr>
                      <w:r>
                        <w:rPr>
                          <w:rStyle w:val="51Exact"/>
                          <w:i/>
                          <w:iCs/>
                        </w:rPr>
                        <w:t>l</w:t>
                      </w:r>
                      <w:r>
                        <w:rPr>
                          <w:rStyle w:val="51Exact"/>
                          <w:i/>
                          <w:iCs/>
                          <w:vertAlign w:val="superscript"/>
                        </w:rPr>
                        <w:t>p</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235" behindDoc="1" locked="0" layoutInCell="1" allowOverlap="1">
                <wp:simplePos x="0" y="0"/>
                <wp:positionH relativeFrom="margin">
                  <wp:posOffset>1858010</wp:posOffset>
                </wp:positionH>
                <wp:positionV relativeFrom="paragraph">
                  <wp:posOffset>488950</wp:posOffset>
                </wp:positionV>
                <wp:extent cx="987425" cy="481965"/>
                <wp:effectExtent l="635" t="3175" r="2540" b="0"/>
                <wp:wrapTopAndBottom/>
                <wp:docPr id="30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481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19" w:line="220" w:lineRule="exact"/>
                              <w:ind w:right="260" w:firstLine="0"/>
                              <w:jc w:val="right"/>
                            </w:pPr>
                            <w:r>
                              <w:rPr>
                                <w:rStyle w:val="211ptExact"/>
                              </w:rPr>
                              <w:t>m</w:t>
                            </w:r>
                            <w:r>
                              <w:rPr>
                                <w:rStyle w:val="2Exact"/>
                              </w:rPr>
                              <w:t>+1</w:t>
                            </w:r>
                          </w:p>
                          <w:p w:rsidR="0029357A" w:rsidRDefault="0029357A">
                            <w:pPr>
                              <w:pStyle w:val="101"/>
                              <w:shd w:val="clear" w:color="auto" w:fill="auto"/>
                              <w:tabs>
                                <w:tab w:val="left" w:pos="619"/>
                              </w:tabs>
                              <w:spacing w:line="210" w:lineRule="exact"/>
                              <w:jc w:val="both"/>
                            </w:pPr>
                            <w:r>
                              <w:rPr>
                                <w:rStyle w:val="10105pt-1ptExact"/>
                                <w:b/>
                                <w:bCs/>
                              </w:rPr>
                              <w:t>75</w:t>
                            </w:r>
                            <w:r>
                              <w:rPr>
                                <w:rStyle w:val="10105pt-1ptExact"/>
                                <w:b/>
                                <w:bCs/>
                              </w:rPr>
                              <w:tab/>
                            </w:r>
                            <w:r>
                              <w:rPr>
                                <w:rStyle w:val="100ptExact"/>
                              </w:rPr>
                              <w:t xml:space="preserve">^ </w:t>
                            </w:r>
                            <w:r>
                              <w:rPr>
                                <w:rStyle w:val="109pt0ptExact"/>
                                <w:i/>
                                <w:iCs/>
                              </w:rPr>
                              <w:t xml:space="preserve">В </w:t>
                            </w:r>
                            <w:r>
                              <w:rPr>
                                <w:rStyle w:val="10Exact0"/>
                                <w:b/>
                                <w:bCs/>
                                <w:i/>
                                <w:iCs/>
                              </w:rPr>
                              <w:t>Ps—1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6" o:spid="_x0000_s1147" type="#_x0000_t202" style="position:absolute;margin-left:146.3pt;margin-top:38.5pt;width:77.75pt;height:37.95pt;z-index:-12582924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xY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0oFWcdNCkBzpqdCtG5C8jU6GhVyk43vfgqkc4gE5btqq/E+VXhbhYN4Tv6I2UYmgoqSBD39x0&#10;z65OOMqAbIcPooJAZK+FBRpr2ZnyQUEQoEOnHk/dMcmUsJnEyzBYYFTCURj7SbSwEUg6X+6l0u+o&#10;6JAxMiyh+RacHO6UNsmQdHYxsbgoWNtaAbT82QY4TjsQGq6aM5OE7eePxEs28SYOnTCINk7o5blz&#10;U6xDJyr85SK/zNfr3P9p4vph2rCqotyEmbXlh3/Wu6PKJ1Wc1KVEyyoDZ1JScrddtxIdCGi7sN+x&#10;IGdu7vM0bBGAywtKfhB6t0HiFFG8dMIiXDjJ0osdz09uk8gLkzAvnlO6Y5z+OyU0QFcX0FNL57fc&#10;PPu95kbSjmmYHi3rMhyfnEhqFLjhlW2tJqyd7LNSmPSfSgHtnhtt9WokOolVj9vRPg4/sHI2at6K&#10;6hEkLAVIDHQKsw+MRsjvGA0wRzKsvu2JpBi17zk8AzN0ZkPOxnY2CC/haoY1RpO51tNw2veS7RpA&#10;nh/aDTyVglkZP2VxfGAwGyyb4xwzw+f833o9TdvVLwAAAP//AwBQSwMEFAAGAAgAAAAhAJbaw2ne&#10;AAAACgEAAA8AAABkcnMvZG93bnJldi54bWxMjzFPwzAQhXck/oN1SCyodRyVtAlxKoRgYaOwsLnJ&#10;NYmwz1HsJqG/nmOC8XSf3vteuV+cFROOofekQa0TEEi1b3pqNXy8v6x2IEI01BjrCTV8Y4B9dX1V&#10;mqLxM73hdIit4BAKhdHQxTgUUoa6Q2fC2g9I/Dv50ZnI59jKZjQzhzsr0yTJpDM9cUNnBnzqsP46&#10;nJ2GbHke7l5zTOdLbSf6vCgVUWl9e7M8PoCIuMQ/GH71WR0qdjr6MzVBWA1pnmaMathueRMDm81O&#10;gTgyeZ/mIKtS/p9Q/QAAAP//AwBQSwECLQAUAAYACAAAACEAtoM4kv4AAADhAQAAEwAAAAAAAAAA&#10;AAAAAAAAAAAAW0NvbnRlbnRfVHlwZXNdLnhtbFBLAQItABQABgAIAAAAIQA4/SH/1gAAAJQBAAAL&#10;AAAAAAAAAAAAAAAAAC8BAABfcmVscy8ucmVsc1BLAQItABQABgAIAAAAIQDDCSxYsgIAALUFAAAO&#10;AAAAAAAAAAAAAAAAAC4CAABkcnMvZTJvRG9jLnhtbFBLAQItABQABgAIAAAAIQCW2sNp3gAAAAoB&#10;AAAPAAAAAAAAAAAAAAAAAAwFAABkcnMvZG93bnJldi54bWxQSwUGAAAAAAQABADzAAAAFwYAAAAA&#10;" filled="f" stroked="f">
                <v:textbox style="mso-fit-shape-to-text:t" inset="0,0,0,0">
                  <w:txbxContent>
                    <w:p w:rsidR="0029357A" w:rsidRDefault="0029357A">
                      <w:pPr>
                        <w:pStyle w:val="26"/>
                        <w:shd w:val="clear" w:color="auto" w:fill="auto"/>
                        <w:spacing w:before="0" w:after="119" w:line="220" w:lineRule="exact"/>
                        <w:ind w:right="260" w:firstLine="0"/>
                        <w:jc w:val="right"/>
                      </w:pPr>
                      <w:r>
                        <w:rPr>
                          <w:rStyle w:val="211ptExact"/>
                        </w:rPr>
                        <w:t>m</w:t>
                      </w:r>
                      <w:r>
                        <w:rPr>
                          <w:rStyle w:val="2Exact"/>
                        </w:rPr>
                        <w:t>+1</w:t>
                      </w:r>
                    </w:p>
                    <w:p w:rsidR="0029357A" w:rsidRDefault="0029357A">
                      <w:pPr>
                        <w:pStyle w:val="101"/>
                        <w:shd w:val="clear" w:color="auto" w:fill="auto"/>
                        <w:tabs>
                          <w:tab w:val="left" w:pos="619"/>
                        </w:tabs>
                        <w:spacing w:line="210" w:lineRule="exact"/>
                        <w:jc w:val="both"/>
                      </w:pPr>
                      <w:r>
                        <w:rPr>
                          <w:rStyle w:val="10105pt-1ptExact"/>
                          <w:b/>
                          <w:bCs/>
                        </w:rPr>
                        <w:t>75</w:t>
                      </w:r>
                      <w:r>
                        <w:rPr>
                          <w:rStyle w:val="10105pt-1ptExact"/>
                          <w:b/>
                          <w:bCs/>
                        </w:rPr>
                        <w:tab/>
                      </w:r>
                      <w:r>
                        <w:rPr>
                          <w:rStyle w:val="100ptExact"/>
                        </w:rPr>
                        <w:t xml:space="preserve">^ </w:t>
                      </w:r>
                      <w:r>
                        <w:rPr>
                          <w:rStyle w:val="109pt0ptExact"/>
                          <w:i/>
                          <w:iCs/>
                        </w:rPr>
                        <w:t xml:space="preserve">В </w:t>
                      </w:r>
                      <w:r>
                        <w:rPr>
                          <w:rStyle w:val="10Exact0"/>
                          <w:b/>
                          <w:bCs/>
                          <w:i/>
                          <w:iCs/>
                        </w:rPr>
                        <w:t>Ps—1</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236" behindDoc="1" locked="0" layoutInCell="1" allowOverlap="1">
                <wp:simplePos x="0" y="0"/>
                <wp:positionH relativeFrom="margin">
                  <wp:posOffset>1979930</wp:posOffset>
                </wp:positionH>
                <wp:positionV relativeFrom="paragraph">
                  <wp:posOffset>825500</wp:posOffset>
                </wp:positionV>
                <wp:extent cx="140335" cy="114300"/>
                <wp:effectExtent l="0" t="0" r="3810" b="635"/>
                <wp:wrapTopAndBottom/>
                <wp:docPr id="30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20"/>
                              <w:shd w:val="clear" w:color="auto" w:fill="auto"/>
                              <w:spacing w:line="180" w:lineRule="exact"/>
                            </w:pPr>
                            <w:r>
                              <w:t>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7" o:spid="_x0000_s1148" type="#_x0000_t202" style="position:absolute;margin-left:155.9pt;margin-top:65pt;width:11.05pt;height:9pt;z-index:-1258292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k0tAIAALU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qZ4&#10;RpYYCdpCkx7YYNCtHFCwXNoK9Z1OwPC+A1MzgAI67bLV3Z0svmkk5KamYs9ulJJ9zWgJEQb2pf/k&#10;6YijLciu/yhLcEQPRjqgoVKtLR8UBAE6dOrx3B0bTGFdRmQ2m2NUgCoIohlx3fNpMj3ulDbvmWyR&#10;FVKsoPkOnB7vtLHB0GQysb6EzHnTOAI04tkFGI434BqeWp0NwvXzZ0zi7Wq7irwoXGy9iGSZd5Nv&#10;Im+RB8t5Nss2myz4Zf0GUVLzsmTCupm4FUR/1rsTy0dWnNmlZcNLC2dD0mq/2zQKHSlwO3efKzlo&#10;Lmb+8zBcESCXFykFYURuw9jLF6ulF+XR3IuXZOWRIL6NFySKoyx/ntIdF+zfU0J9iuN5OB+5dAn6&#10;RW7Efa9zo0nLDWyPhrcpXp2NaGIZuBWla62hvBnlJ6Ww4V9KAe2eGu34aik6ktUMu8ENRxCG0yDs&#10;ZPkIFFYSKAY8hd0HQi3VD4x62CMp1t8PVDGMmg8CxsAunUlQk7CbBCoKeJpig9Eobsy4nA6d4vsa&#10;kKdBu4FRybmjsZ2pMYrTgMFucNmc9phdPk//ndVl265/AwAA//8DAFBLAwQUAAYACAAAACEAD+dI&#10;2t4AAAALAQAADwAAAGRycy9kb3ducmV2LnhtbEyPwU7DMBBE70j8g7VIXBC13aCqDXEqhODCjcKF&#10;mxsvSYS9jmI3Cf16lhMcd2Y0+6baL8GLCcfURzKgVwoEUhNdT62B97fn2y2IlC056yOhgW9MsK8v&#10;LypbujjTK06H3AouoVRaA13OQyllajoMNq3igMTeZxyDzXyOrXSjnbk8eLlWaiOD7Yk/dHbAxw6b&#10;r8MpGNgsT8PNyw7X87nxE32ctc6ojbm+Wh7uQWRc8l8YfvEZHWpmOsYTuSS8gUJrRs9sFIpHcaIo&#10;ih2IIyt3WwWyruT/DfUPAAAA//8DAFBLAQItABQABgAIAAAAIQC2gziS/gAAAOEBAAATAAAAAAAA&#10;AAAAAAAAAAAAAABbQ29udGVudF9UeXBlc10ueG1sUEsBAi0AFAAGAAgAAAAhADj9If/WAAAAlAEA&#10;AAsAAAAAAAAAAAAAAAAALwEAAF9yZWxzLy5yZWxzUEsBAi0AFAAGAAgAAAAhAOV7yTS0AgAAtQUA&#10;AA4AAAAAAAAAAAAAAAAALgIAAGRycy9lMm9Eb2MueG1sUEsBAi0AFAAGAAgAAAAhAA/nSNreAAAA&#10;CwEAAA8AAAAAAAAAAAAAAAAADgUAAGRycy9kb3ducmV2LnhtbFBLBQYAAAAABAAEAPMAAAAZBgAA&#10;AAA=&#10;" filled="f" stroked="f">
                <v:textbox style="mso-fit-shape-to-text:t" inset="0,0,0,0">
                  <w:txbxContent>
                    <w:p w:rsidR="0029357A" w:rsidRDefault="0029357A">
                      <w:pPr>
                        <w:pStyle w:val="520"/>
                        <w:shd w:val="clear" w:color="auto" w:fill="auto"/>
                        <w:spacing w:line="180" w:lineRule="exact"/>
                      </w:pPr>
                      <w:r>
                        <w:t>В</w:t>
                      </w:r>
                    </w:p>
                  </w:txbxContent>
                </v:textbox>
                <w10:wrap type="topAndBottom" anchorx="margin"/>
              </v:shape>
            </w:pict>
          </mc:Fallback>
        </mc:AlternateContent>
      </w:r>
      <w:r>
        <w:rPr>
          <w:noProof/>
          <w:lang w:val="ru-RU" w:eastAsia="ru-RU" w:bidi="ar-SA"/>
        </w:rPr>
        <mc:AlternateContent>
          <mc:Choice Requires="wps">
            <w:drawing>
              <wp:anchor distT="0" distB="0" distL="63500" distR="121920" simplePos="0" relativeHeight="377487237" behindDoc="1" locked="0" layoutInCell="1" allowOverlap="1">
                <wp:simplePos x="0" y="0"/>
                <wp:positionH relativeFrom="margin">
                  <wp:posOffset>2357755</wp:posOffset>
                </wp:positionH>
                <wp:positionV relativeFrom="paragraph">
                  <wp:posOffset>850900</wp:posOffset>
                </wp:positionV>
                <wp:extent cx="377825" cy="139700"/>
                <wp:effectExtent l="0" t="3175" r="0" b="0"/>
                <wp:wrapTopAndBottom/>
                <wp:docPr id="30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W</w:t>
                            </w:r>
                            <w:r>
                              <w:rPr>
                                <w:rStyle w:val="7Exact"/>
                                <w:i/>
                                <w:iCs/>
                                <w:vertAlign w:val="subscript"/>
                              </w:rPr>
                              <w:t>8</w:t>
                            </w:r>
                            <w:r>
                              <w:rPr>
                                <w:rStyle w:val="7Exact"/>
                                <w:i/>
                                <w:iCs/>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8" o:spid="_x0000_s1149" type="#_x0000_t202" style="position:absolute;margin-left:185.65pt;margin-top:67pt;width:29.75pt;height:11pt;z-index:-125829243;visibility:visible;mso-wrap-style:square;mso-width-percent:0;mso-height-percent:0;mso-wrap-distance-left:5pt;mso-wrap-distance-top:0;mso-wrap-distance-right: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QPtgIAALU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Z55C4w4aaFIj3TQ6E4MyF9GJkN9pxJwfOjAVQ9wAJW2bFV3L4rvCnGxrgnf0VspRV9TUkKEvrnp&#10;vrg64igDsu0/iRIeInstLNBQydakDxKCAB0q9XSqjgmmgM3ZchkFc4wKOPJn8dKz1XNJMl3upNIf&#10;qGiRMVIsofgWnBzulTbBkGRyMW9xkbOmsQJo+MUGOI478DRcNWcmCFvP59iLN9EmCp0wWGyc0Msy&#10;5zZfh84i95fzbJat15n/y7zrh0nNypJy88ykLT/8s9odVT6q4qQuJRpWGjgTkpK77bqR6EBA27n9&#10;bMrh5OzmXoZhkwBcXlHyg9C7C2InX0RLJ8zDuQPpjRzPj+/ihRfGYZZfUrpnnP47JdSnOJ5DTS2d&#10;c9CvuHn2e8uNJC3TMD0a1qY4OjmRxChww0tbWk1YM9ovUmHCP6cCyj0V2urVSHQUqx62g20OP5hN&#10;jbAV5RNIWAqQGOgUZh8YtZA/MephjqRY/dgTSTFqPnJoAzN0JkNOxnYyCC/gaoo1RqO51uNw2neS&#10;7WpAnhrtFlolZ1bGpqfGKI4NBrPBsjnOMTN8Xv5br/O0Xf0GAAD//wMAUEsDBBQABgAIAAAAIQCc&#10;yIDO3gAAAAsBAAAPAAAAZHJzL2Rvd25yZXYueG1sTI/BTsMwEETvSPyDtUhcEHXclAAhToUQXLi1&#10;cOHmxksSYa+j2E1Cv57lBMedeZqdqbaLd2LCMfaBNKhVBgKpCbanVsP728v1HYiYDFnjAqGGb4yw&#10;rc/PKlPaMNMOp31qBYdQLI2GLqWhlDI2HXoTV2FAYu8zjN4kPsdW2tHMHO6dXGdZIb3piT90ZsCn&#10;Dpuv/dFrKJbn4er1HtfzqXETfZyUSqi0vrxYHh9AJFzSHwy/9bk61NzpEI5ko3Aa8luVM8pGvuFR&#10;TGzyjMccWLkpMpB1Jf9vqH8AAAD//wMAUEsBAi0AFAAGAAgAAAAhALaDOJL+AAAA4QEAABMAAAAA&#10;AAAAAAAAAAAAAAAAAFtDb250ZW50X1R5cGVzXS54bWxQSwECLQAUAAYACAAAACEAOP0h/9YAAACU&#10;AQAACwAAAAAAAAAAAAAAAAAvAQAAX3JlbHMvLnJlbHNQSwECLQAUAAYACAAAACEAV5q0D7YCAAC1&#10;BQAADgAAAAAAAAAAAAAAAAAuAgAAZHJzL2Uyb0RvYy54bWxQSwECLQAUAAYACAAAACEAnMiAzt4A&#10;AAALAQAADwAAAAAAAAAAAAAAAAAQBQAAZHJzL2Rvd25yZXYueG1sUEsFBgAAAAAEAAQA8wAAABsG&#10;AAAAAA==&#10;" filled="f" stroked="f">
                <v:textbox style="mso-fit-shape-to-text:t" inset="0,0,0,0">
                  <w:txbxContent>
                    <w:p w:rsidR="0029357A" w:rsidRDefault="0029357A">
                      <w:pPr>
                        <w:pStyle w:val="70"/>
                        <w:shd w:val="clear" w:color="auto" w:fill="auto"/>
                        <w:spacing w:after="0" w:line="220" w:lineRule="exact"/>
                        <w:jc w:val="left"/>
                      </w:pPr>
                      <w:r>
                        <w:rPr>
                          <w:rStyle w:val="7Exact"/>
                          <w:i/>
                          <w:iCs/>
                        </w:rPr>
                        <w:t>W</w:t>
                      </w:r>
                      <w:r>
                        <w:rPr>
                          <w:rStyle w:val="7Exact"/>
                          <w:i/>
                          <w:iCs/>
                          <w:vertAlign w:val="subscript"/>
                        </w:rPr>
                        <w:t>8</w:t>
                      </w:r>
                      <w:r>
                        <w:rPr>
                          <w:rStyle w:val="7Exact"/>
                          <w:i/>
                          <w:iCs/>
                        </w:rPr>
                        <w:t>-i</w:t>
                      </w:r>
                    </w:p>
                  </w:txbxContent>
                </v:textbox>
                <w10:wrap type="topAndBottom" anchorx="margin"/>
              </v:shape>
            </w:pict>
          </mc:Fallback>
        </mc:AlternateContent>
      </w:r>
      <w:r>
        <w:rPr>
          <w:noProof/>
          <w:lang w:val="ru-RU" w:eastAsia="ru-RU" w:bidi="ar-SA"/>
        </w:rPr>
        <mc:AlternateContent>
          <mc:Choice Requires="wps">
            <w:drawing>
              <wp:anchor distT="0" distB="240665" distL="63500" distR="63500" simplePos="0" relativeHeight="377487238" behindDoc="1" locked="0" layoutInCell="1" allowOverlap="1">
                <wp:simplePos x="0" y="0"/>
                <wp:positionH relativeFrom="margin">
                  <wp:posOffset>5429885</wp:posOffset>
                </wp:positionH>
                <wp:positionV relativeFrom="paragraph">
                  <wp:posOffset>560705</wp:posOffset>
                </wp:positionV>
                <wp:extent cx="389890" cy="133350"/>
                <wp:effectExtent l="635" t="0" r="0" b="0"/>
                <wp:wrapTopAndBottom/>
                <wp:docPr id="30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(3.27)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150" type="#_x0000_t202" style="position:absolute;margin-left:427.55pt;margin-top:44.15pt;width:30.7pt;height:10.5pt;z-index:-125829242;visibility:visible;mso-wrap-style:square;mso-width-percent:0;mso-height-percent:0;mso-wrap-distance-left:5pt;mso-wrap-distance-top:0;mso-wrap-distance-right:5pt;mso-wrap-distance-bottom:18.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qatAIAALUFAAAOAAAAZHJzL2Uyb0RvYy54bWysVNuOmzAQfa/Uf7D8zgIJSQAtqXZDqCpt&#10;L9JuP8AxJlgFm9pOYFv13zs2IdnLS9WWB2vwjM/czsz1u6Ft0JEpzaXIcHgVYMQElSUX+wx/fSi8&#10;GCNtiChJIwXL8CPT+N367ZvrvkvZTNayKZlCACJ02ncZro3pUt/XtGYt0VeyYwKUlVQtMfCr9n6p&#10;SA/obePPgmDp91KVnZKUaQ23+ajEa4dfVYyaz1WlmUFNhiE2407lzp09/fU1SfeKdDWnpzDIX0TR&#10;Ei7A6RkqJ4agg+KvoFpOldSyMldUtr6sKk6ZywGyCYMX2dzXpGMuFyiO7s5l0v8Pln46flGIlxme&#10;BwuMBGmhSQ9sMOhWDihcJbZCfadTMLzvwNQMoIBOu2x1dyfpN42E3NRE7NmNUrKvGSkhwtC+9J88&#10;HXG0Bdn1H2UJjsjBSAc0VKq15YOCIECHTj2eu2ODoXA5j5M4AQ0FVTifzxeuez5Jp8ed0uY9ky2y&#10;QoYVNN+Bk+OdNjYYkk4m1peQBW8aR4BGPLsAw/EGXMNTq7NBuH7+TIJkG2/jyItmy60XBXnu3RSb&#10;yFsW4WqRz/PNJg9/Wb9hlNa8LJmwbiZuhdGf9e7E8pEVZ3Zp2fDSwtmQtNrvNo1CRwLcLtznSg6a&#10;i5n/PAxXBMjlRUrhLApuZ4lXLOOVFxXRwktWQewFYXKbLIMoifLieUp3XLB/Twn1GU4Ws8XIpUvQ&#10;L3IL3Pc6N5K23MD2aHib4fhsRFLLwK0oXWsN4c0oPymFDf9SCmj31GjHV0vRkaxm2A1uOKBA0yDs&#10;ZPkIFFYSKAZshN0HQi3VD4x62CMZ1t8PRDGMmg8CxsAunUlQk7CbBCIoPM2wwWgUN2ZcTodO8X0N&#10;yNOg3cCoFNzR2M7UGMVpwGA3uGxOe8wun6f/zuqybde/AQAA//8DAFBLAwQUAAYACAAAACEAMtEr&#10;e94AAAAKAQAADwAAAGRycy9kb3ducmV2LnhtbEyPwU6EMBCG7ya+QzMmXoxbuhsIIGVjjF68uevF&#10;WxdGILZTQruA+/SOJ73NZL788/3VfnVWzDiFwZMGtUlAIDW+HajT8H58uc9BhGioNdYTavjGAPv6&#10;+qoyZesXesP5EDvBIRRKo6GPcSylDE2PzoSNH5H49uknZyKvUyfbySwc7qzcJkkmnRmIP/RmxKce&#10;m6/D2WnI1ufx7rXA7XJp7EwfF6UiKq1vb9bHBxAR1/gHw68+q0PNTid/pjYIqyFPU8UoD/kOBAOF&#10;ylIQJyaTYgeyruT/CvUPAAAA//8DAFBLAQItABQABgAIAAAAIQC2gziS/gAAAOEBAAATAAAAAAAA&#10;AAAAAAAAAAAAAABbQ29udGVudF9UeXBlc10ueG1sUEsBAi0AFAAGAAgAAAAhADj9If/WAAAAlAEA&#10;AAsAAAAAAAAAAAAAAAAALwEAAF9yZWxzLy5yZWxzUEsBAi0AFAAGAAgAAAAhAGTE6pq0AgAAtQUA&#10;AA4AAAAAAAAAAAAAAAAALgIAAGRycy9lMm9Eb2MueG1sUEsBAi0AFAAGAAgAAAAhADLRK3v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(3.27)</w:t>
                      </w:r>
                    </w:p>
                  </w:txbxContent>
                </v:textbox>
                <w10:wrap type="topAndBottom" anchorx="margin"/>
              </v:shape>
            </w:pict>
          </mc:Fallback>
        </mc:AlternateContent>
      </w:r>
      <w:r w:rsidR="0029357A">
        <w:t xml:space="preserve">where we set </w:t>
      </w:r>
      <w:r w:rsidR="0029357A">
        <w:rPr>
          <w:rStyle w:val="211pt0"/>
          <w:lang w:val="ru-RU" w:eastAsia="ru-RU" w:bidi="ru-RU"/>
        </w:rPr>
        <w:t>ф</w:t>
      </w:r>
      <w:r w:rsidR="0029357A">
        <w:rPr>
          <w:rStyle w:val="211pt0"/>
          <w:vertAlign w:val="subscript"/>
          <w:lang w:val="ru-RU" w:eastAsia="ru-RU" w:bidi="ru-RU"/>
        </w:rPr>
        <w:t>0</w:t>
      </w:r>
      <w:r w:rsidR="0029357A">
        <w:rPr>
          <w:lang w:val="ru-RU" w:eastAsia="ru-RU" w:bidi="ru-RU"/>
        </w:rPr>
        <w:t xml:space="preserve"> = 0 </w:t>
      </w:r>
      <w:r w:rsidR="0029357A">
        <w:t xml:space="preserve">and </w:t>
      </w:r>
      <w:r w:rsidR="0029357A">
        <w:rPr>
          <w:rStyle w:val="211pt0"/>
          <w:lang w:val="ru-RU" w:eastAsia="ru-RU" w:bidi="ru-RU"/>
        </w:rPr>
        <w:t>ф</w:t>
      </w:r>
      <w:r w:rsidR="0029357A">
        <w:rPr>
          <w:rStyle w:val="211pt0"/>
          <w:vertAlign w:val="subscript"/>
          <w:lang w:val="ru-RU" w:eastAsia="ru-RU" w:bidi="ru-RU"/>
        </w:rPr>
        <w:t>0</w:t>
      </w:r>
      <w:r w:rsidR="0029357A">
        <w:rPr>
          <w:lang w:val="ru-RU" w:eastAsia="ru-RU" w:bidi="ru-RU"/>
        </w:rPr>
        <w:t xml:space="preserve"> = 0. </w:t>
      </w:r>
      <w:r w:rsidR="0029357A">
        <w:t xml:space="preserve">Then the bound </w:t>
      </w:r>
      <w:r w:rsidR="0029357A">
        <w:rPr>
          <w:rStyle w:val="211pt1pt0"/>
          <w:lang w:val="ru-RU" w:eastAsia="ru-RU" w:bidi="ru-RU"/>
        </w:rPr>
        <w:t>и(хф</w:t>
      </w:r>
      <w:r w:rsidR="0029357A">
        <w:rPr>
          <w:lang w:val="ru-RU" w:eastAsia="ru-RU" w:bidi="ru-RU"/>
        </w:rPr>
        <w:t xml:space="preserve"> </w:t>
      </w:r>
      <w:r w:rsidR="0029357A">
        <w:t xml:space="preserve">for x, e </w:t>
      </w:r>
      <w:r w:rsidR="0029357A">
        <w:rPr>
          <w:rStyle w:val="211pt1pt0"/>
        </w:rPr>
        <w:t>X</w:t>
      </w:r>
      <w:r w:rsidR="0029357A">
        <w:rPr>
          <w:rStyle w:val="211pt1pt0"/>
          <w:vertAlign w:val="subscript"/>
        </w:rPr>
        <w:t>B</w:t>
      </w:r>
      <w:r w:rsidR="0029357A">
        <w:t xml:space="preserve"> becomes</w:t>
      </w:r>
    </w:p>
    <w:p w:rsidR="005C7105" w:rsidRDefault="0029357A">
      <w:pPr>
        <w:pStyle w:val="530"/>
        <w:framePr w:w="3427" w:h="1185" w:hSpace="1171" w:wrap="notBeside" w:vAnchor="text" w:hAnchor="margin" w:x="3954" w:y="1304"/>
        <w:shd w:val="clear" w:color="auto" w:fill="auto"/>
        <w:tabs>
          <w:tab w:val="left" w:pos="1622"/>
        </w:tabs>
      </w:pPr>
      <w:r>
        <w:rPr>
          <w:rStyle w:val="539ptExact"/>
        </w:rPr>
        <w:t>[Pb</w:t>
      </w:r>
      <w:r>
        <w:t xml:space="preserve"> - </w:t>
      </w:r>
      <w:r>
        <w:rPr>
          <w:rStyle w:val="539ptExact0"/>
          <w:vertAlign w:val="superscript"/>
        </w:rPr>
        <w:t>W</w:t>
      </w:r>
      <w:r>
        <w:rPr>
          <w:rStyle w:val="539ptExact0"/>
        </w:rPr>
        <w:t>w</w:t>
      </w:r>
      <w:r>
        <w:rPr>
          <w:rStyle w:val="539ptExact0"/>
          <w:vertAlign w:val="subscript"/>
        </w:rPr>
        <w:t>t</w:t>
      </w:r>
      <w:r>
        <w:rPr>
          <w:rStyle w:val="539ptExact0"/>
        </w:rPr>
        <w:t>+l</w:t>
      </w:r>
      <w:r>
        <w:rPr>
          <w:rStyle w:val="539ptExact0"/>
          <w:vertAlign w:val="superscript"/>
        </w:rPr>
        <w:t>+1</w:t>
      </w:r>
      <w:r>
        <w:t xml:space="preserve"> + </w:t>
      </w:r>
      <w:r>
        <w:rPr>
          <w:vertAlign w:val="superscript"/>
        </w:rPr>
        <w:t>max</w:t>
      </w:r>
      <w:r>
        <w:t xml:space="preserve">K/3 </w:t>
      </w:r>
      <w:r>
        <w:rPr>
          <w:rStyle w:val="5316pt40Exact"/>
        </w:rPr>
        <w:t>0(</w:t>
      </w:r>
      <w:r>
        <w:rPr>
          <w:rStyle w:val="5316pt40Exact"/>
          <w:vertAlign w:val="superscript"/>
        </w:rPr>
        <w:t>X</w:t>
      </w:r>
      <w:r>
        <w:rPr>
          <w:rStyle w:val="5316pt40Exact"/>
        </w:rPr>
        <w:t xml:space="preserve">*)J </w:t>
      </w:r>
      <w:r>
        <w:t xml:space="preserve">, </w:t>
      </w:r>
      <w:r>
        <w:rPr>
          <w:rStyle w:val="53105ptExact"/>
        </w:rPr>
        <w:t>L</w:t>
      </w:r>
      <w:r>
        <w:rPr>
          <w:rStyle w:val="53Exact0"/>
          <w:lang w:val="ru-RU" w:eastAsia="ru-RU" w:bidi="ru-RU"/>
        </w:rPr>
        <w:t>Рв</w:t>
      </w:r>
      <w:r>
        <w:rPr>
          <w:rStyle w:val="53105ptExact"/>
          <w:lang w:val="ru-RU" w:eastAsia="ru-RU" w:bidi="ru-RU"/>
        </w:rPr>
        <w:t xml:space="preserve"> </w:t>
      </w:r>
      <w:r>
        <w:rPr>
          <w:rStyle w:val="53105ptExact"/>
        </w:rPr>
        <w:t>-</w:t>
      </w:r>
      <w:r>
        <w:rPr>
          <w:rStyle w:val="53105ptExact"/>
        </w:rPr>
        <w:tab/>
        <w:t xml:space="preserve">+ </w:t>
      </w:r>
      <w:r>
        <w:rPr>
          <w:rStyle w:val="53Exact0"/>
        </w:rPr>
        <w:t>max</w:t>
      </w:r>
      <w:r>
        <w:rPr>
          <w:rStyle w:val="53Exact0"/>
          <w:vertAlign w:val="subscript"/>
        </w:rPr>
        <w:t>i&gt;p</w:t>
      </w:r>
      <w:r>
        <w:rPr>
          <w:rStyle w:val="53105ptExact"/>
        </w:rPr>
        <w:t xml:space="preserve"> </w:t>
      </w:r>
      <w:r>
        <w:rPr>
          <w:rStyle w:val="5365pt0ptExact"/>
        </w:rPr>
        <w:t>^(x&lt;)J.</w:t>
      </w:r>
    </w:p>
    <w:p w:rsidR="005C7105" w:rsidRDefault="007E666D">
      <w:pPr>
        <w:pStyle w:val="26"/>
        <w:shd w:val="clear" w:color="auto" w:fill="auto"/>
        <w:spacing w:before="0"/>
        <w:ind w:firstLine="0"/>
      </w:pPr>
      <w:r>
        <w:rPr>
          <w:noProof/>
          <w:lang w:val="ru-RU" w:eastAsia="ru-RU" w:bidi="ar-SA"/>
        </w:rPr>
        <mc:AlternateContent>
          <mc:Choice Requires="wps">
            <w:drawing>
              <wp:anchor distT="0" distB="256540" distL="1082040" distR="341630" simplePos="0" relativeHeight="377487239" behindDoc="1" locked="0" layoutInCell="1" allowOverlap="1">
                <wp:simplePos x="0" y="0"/>
                <wp:positionH relativeFrom="margin">
                  <wp:posOffset>1092835</wp:posOffset>
                </wp:positionH>
                <wp:positionV relativeFrom="paragraph">
                  <wp:posOffset>1112520</wp:posOffset>
                </wp:positionV>
                <wp:extent cx="579120" cy="133350"/>
                <wp:effectExtent l="0" t="0" r="4445" b="635"/>
                <wp:wrapTopAndBottom/>
                <wp:docPr id="30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тг</w:t>
                            </w:r>
                            <w:r>
                              <w:rPr>
                                <w:rStyle w:val="2Exact"/>
                              </w:rPr>
                              <w:t>-bound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151" type="#_x0000_t202" style="position:absolute;left:0;text-align:left;margin-left:86.05pt;margin-top:87.6pt;width:45.6pt;height:10.5pt;z-index:-125829241;visibility:visible;mso-wrap-style:square;mso-width-percent:0;mso-height-percent:0;mso-wrap-distance-left:85.2pt;mso-wrap-distance-top:0;mso-wrap-distance-right:26.9pt;mso-wrap-distance-bottom:20.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atgIAALUFAAAOAAAAZHJzL2Uyb0RvYy54bWysVG1vmzAQ/j5p/8Hyd8pLSAKopGpDmCZ1&#10;L1K7H+CACdbAZrYT6Kr9951NSJr2y7SND9bhOz9+7u7xXd8MbYMOVComeIr9Kw8jygtRMr5L8bfH&#10;3IkwUprwkjSC0xQ/UYVvVu/fXfddQgNRi6akEgEIV0nfpbjWuktcVxU1bYm6Eh3l4KyEbImGX7lz&#10;S0l6QG8bN/C8hdsLWXZSFFQp2M1GJ15Z/Kqihf5SVYpq1KQYuGm7Srtuzequrkmyk6SrWXGkQf6C&#10;RUsYh0tPUBnRBO0lewPVskIKJSp9VYjWFVXFCmpzgGx871U2DzXpqM0FiqO6U5nU/4MtPh++SsTK&#10;FM+8ECNOWmjSIx00uhMD8iNbob5TCQQ+dBCqB3BAp222qrsXxXeFuFjXhO/orZSirykpgaFvauu+&#10;OGp6ohJlQLb9J1HCRWSvhQUaKtma8kFBEKBDp55O3TFkCticL2M/AE8BLn82m80tN5ck0+FOKv2B&#10;ihYZI8USmm/ByeFeaUOGJFOIuYuLnDWNFUDDLzYgcNyBq+Go8RkStp/PsRdvok0UOmGw2Dihl2XO&#10;bb4OnUXuL+fZLFuvM/+XudcPk5qVJeXmmklbfvhnvTuqfFTFSV1KNKw0cIaSkrvtupHoQEDbuf1s&#10;ycFzDnMvadgiQC6vUvKD0LsLYidfREsnzMO5Ey+9yPH8+C5eeGEcZvllSveM039PCfUpjufBfNTS&#10;mfSr3Dz7vc2NJC3TMD0a1qY4OgWRxChww0vbWk1YM9ovSmHon0sB7Z4abfVqJDqKVQ/bwT4OH0gC&#10;nBHwVpRPIGEpQGKgRph9YNRC/sSohzmSYvVjTyTFqPnI4RmYoTMZcjK2k0F4AUdTrDEazbUeh9O+&#10;k2xXA/L00G7hqeTMyvjM4vjAYDbYbI5zzAyfl/826jxtV78BAAD//wMAUEsDBBQABgAIAAAAIQBb&#10;1WD73gAAAAsBAAAPAAAAZHJzL2Rvd25yZXYueG1sTI8xT8MwEIV3JP6DdUgsiDpxRaAhToUQLGwU&#10;FjY3PpII+xzFbhL667lOdLt39/Tue9V28U5MOMY+kIZ8lYFAaoLtqdXw+fF6+wAiJkPWuECo4Rcj&#10;bOvLi8qUNsz0jtMutYJDKJZGQ5fSUEoZmw69iaswIPHtO4zeJJZjK+1oZg73TqosK6Q3PfGHzgz4&#10;3GHzszt4DcXyMty8bVDNx8ZN9HXM84S51tdXy9MjiIRL+jfDCZ/RoWamfTiQjcKxvlc5W0/DnQLB&#10;DlWs1yD2vNkUCmRdyfMO9R8AAAD//wMAUEsBAi0AFAAGAAgAAAAhALaDOJL+AAAA4QEAABMAAAAA&#10;AAAAAAAAAAAAAAAAAFtDb250ZW50X1R5cGVzXS54bWxQSwECLQAUAAYACAAAACEAOP0h/9YAAACU&#10;AQAACwAAAAAAAAAAAAAAAAAvAQAAX3JlbHMvLnJlbHNQSwECLQAUAAYACAAAACEAKnhPmrYCAAC1&#10;BQAADgAAAAAAAAAAAAAAAAAuAgAAZHJzL2Uyb0RvYy54bWxQSwECLQAUAAYACAAAACEAW9Vg+94A&#10;AAALAQAADwAAAAAAAAAAAAAAAAAQBQAAZHJzL2Rvd25yZXYueG1sUEsFBgAAAAAEAAQA8wAAABsG&#10;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тг</w:t>
                      </w:r>
                      <w:r>
                        <w:rPr>
                          <w:rStyle w:val="2Exact"/>
                        </w:rPr>
                        <w:t>-bound</w:t>
                      </w:r>
                    </w:p>
                  </w:txbxContent>
                </v:textbox>
                <w10:wrap type="topAndBottom" anchorx="margin"/>
              </v:shape>
            </w:pict>
          </mc:Fallback>
        </mc:AlternateContent>
      </w:r>
      <w:r>
        <w:rPr>
          <w:noProof/>
          <w:lang w:val="ru-RU" w:eastAsia="ru-RU" w:bidi="ar-SA"/>
        </w:rPr>
        <mc:AlternateContent>
          <mc:Choice Requires="wps">
            <w:drawing>
              <wp:anchor distT="0" distB="259715" distL="63500" distR="103505" simplePos="0" relativeHeight="377487240" behindDoc="1" locked="0" layoutInCell="1" allowOverlap="1">
                <wp:simplePos x="0" y="0"/>
                <wp:positionH relativeFrom="margin">
                  <wp:posOffset>2012950</wp:posOffset>
                </wp:positionH>
                <wp:positionV relativeFrom="paragraph">
                  <wp:posOffset>1102995</wp:posOffset>
                </wp:positionV>
                <wp:extent cx="393065" cy="133350"/>
                <wp:effectExtent l="3175" t="0" r="3810" b="3810"/>
                <wp:wrapTopAndBottom/>
                <wp:docPr id="30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1" o:spid="_x0000_s1152" type="#_x0000_t202" style="position:absolute;left:0;text-align:left;margin-left:158.5pt;margin-top:86.85pt;width:30.95pt;height:10.5pt;z-index:-125829240;visibility:visible;mso-wrap-style:square;mso-width-percent:0;mso-height-percent:0;mso-wrap-distance-left:5pt;mso-wrap-distance-top:0;mso-wrap-distance-right:8.15pt;mso-wrap-distance-bottom:20.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0NytQIAALUFAAAOAAAAZHJzL2Uyb0RvYy54bWysVG1vmzAQ/j5p/8Hyd8prKKCSqg1hmtS9&#10;SO1+gAMmWAOb2U5IN+2/72xKmrSaNG3jAzrb58f33D13V9eHvkN7KhUTPMf+hYcR5ZWoGd/m+MtD&#10;6SQYKU14TTrBaY4fqcLXy7dvrsYho4FoRVdTiQCEq2wcctxqPWSuq6qW9kRdiIFyOGyE7ImGpdy6&#10;tSQjoPedG3he7I5C1oMUFVUKdovpEC8tftPQSn9qGkU16nIMsWn7l/a/MX93eUWyrSRDy6qnMMhf&#10;RNETxuHRI1RBNEE7yV5B9aySQolGX1Sid0XTsIpaDsDG916wuW/JQC0XSI4ajmlS/w+2+rj/LBGr&#10;cxx6IUac9FCkB3rQ6FYckJ/4JkPjoDJwvB/AVR/gACpt2arhTlRfFeJi1RK+pTdSirGlpIYI7U33&#10;5OqEowzIZvwganiI7LSwQIdG9iZ9kBAE6FCpx2N1TDAVbIZp6MULjCo48sMwXNjquSSbLw9S6XdU&#10;9MgYOZZQfAtO9ndKAw1wnV3MW1yUrOusADp+tgGO0w48DVfNmQnC1vNH6qXrZJ1EThTEayfyisK5&#10;KVeRE5f+5aIIi9Wq8H+ad/0oa1ldU26embXlR39WuyeVT6o4qkuJjtUGzoSk5Haz6iTaE9B2aT9T&#10;LAj+xM09D8MeA5cXlPwg8m6D1Cnj5NKJymjhpJde4nh+epvGXpRGRXlO6Y5x+u+U0JjjdBEsJi39&#10;lptnv9fcSNYzDdOjY32Ok6MTyYwC17y2pdWEdZN9kgoT/nMqIGNzoa1ejUQnserD5mCbww/iuRE2&#10;on4ECUsBEgOdwuwDoxXyO0YjzJEcq287IilG3XsObWCGzmzI2djMBuEVXM2xxmgyV3oaTrtBsm0L&#10;yHOj3UCrlMzK2PTUFAVwMAuYDZbN0xwzw+d0bb2ep+3yFwAAAP//AwBQSwMEFAAGAAgAAAAhAEpR&#10;gG3fAAAACwEAAA8AAABkcnMvZG93bnJldi54bWxMj8FOwzAQRO9I/IO1SFxQ67hBTRPiVAjBhRuF&#10;Czc32SYR9jqK3ST061lOcNyZ0eybcr84KyYcQ+9Jg1onIJBq3/TUavh4f1ntQIRoqDHWE2r4xgD7&#10;6vqqNEXjZ3rD6RBbwSUUCqOhi3EopAx1h86EtR+Q2Dv50ZnI59jKZjQzlzsrN0mylc70xB86M+BT&#10;h/XX4ew0bJfn4e41x818qe1EnxelIiqtb2+WxwcQEZf4F4ZffEaHipmO/kxNEFZDqjLeEtnI0gwE&#10;J9Jsl4M4spLfZyCrUv7fUP0AAAD//wMAUEsBAi0AFAAGAAgAAAAhALaDOJL+AAAA4QEAABMAAAAA&#10;AAAAAAAAAAAAAAAAAFtDb250ZW50X1R5cGVzXS54bWxQSwECLQAUAAYACAAAACEAOP0h/9YAAACU&#10;AQAACwAAAAAAAAAAAAAAAAAvAQAAX3JlbHMvLnJlbHNQSwECLQAUAAYACAAAACEArq9DcrUCAAC1&#10;BQAADgAAAAAAAAAAAAAAAAAuAgAAZHJzL2Uyb0RvYy54bWxQSwECLQAUAAYACAAAACEASlGAbd8A&#10;AAALAQAADwAAAAAAAAAAAAAAAAAPBQAAZHJzL2Rvd25yZXYueG1sUEsFBgAAAAAEAAQA8wAAABsG&#10;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topAndBottom" anchorx="margin"/>
              </v:shape>
            </w:pict>
          </mc:Fallback>
        </mc:AlternateContent>
      </w:r>
      <w:r>
        <w:rPr>
          <w:noProof/>
          <w:lang w:val="ru-RU" w:eastAsia="ru-RU" w:bidi="ar-SA"/>
        </w:rPr>
        <mc:AlternateContent>
          <mc:Choice Requires="wps">
            <w:drawing>
              <wp:anchor distT="0" distB="247015" distL="1348740" distR="63500" simplePos="0" relativeHeight="377487241" behindDoc="1" locked="0" layoutInCell="1" allowOverlap="1">
                <wp:simplePos x="0" y="0"/>
                <wp:positionH relativeFrom="margin">
                  <wp:posOffset>5429885</wp:posOffset>
                </wp:positionH>
                <wp:positionV relativeFrom="paragraph">
                  <wp:posOffset>1103630</wp:posOffset>
                </wp:positionV>
                <wp:extent cx="389890" cy="133350"/>
                <wp:effectExtent l="635" t="0" r="0" b="0"/>
                <wp:wrapTopAndBottom/>
                <wp:docPr id="30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2" o:spid="_x0000_s1153" type="#_x0000_t202" style="position:absolute;left:0;text-align:left;margin-left:427.55pt;margin-top:86.9pt;width:30.7pt;height:10.5pt;z-index:-125829239;visibility:visible;mso-wrap-style:square;mso-width-percent:0;mso-height-percent:0;mso-wrap-distance-left:106.2pt;mso-wrap-distance-top:0;mso-wrap-distance-right:5pt;mso-wrap-distance-bottom:1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msM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MCjDhpoUmPdNDoTgzIjwJTob5TCRg+dGCqB1BAp222qrsXxXeFuFjXhO/orZSirykpIULfvHRf&#10;PB1xlAHZ9p9ECY7IXgsLNFSyNeWDgiBAh049nbpjgingchbFUQyaAlT+bDab2+65JJked1LpD1S0&#10;yAgpltB8C04O90qbYEgymRhfXOSsaSwBGn5xAYbjDbiGp0ZngrD9fI69eBNtotAJg8XGCb0sc27z&#10;degscn85z2bZep35v4xfP0xqVpaUGzcTt/zwz3p3ZPnIihO7lGhYaeBMSErututGogMBbuf2syUH&#10;zdnMvQzDFgFyeZWSH4TeXRA7+SJaOmEezp146UWO58d38cIL4zDLL1O6Z5z+e0qoT3E8D+Yjl85B&#10;v8rNs9/b3EjSMg3bo2FtiqOTEUkMAze8tK3VhDWj/KIUJvxzKaDdU6MtXw1FR7LqYTvY4fCD5TQI&#10;W1E+AYWlAIoBG2H3gVAL+ROjHvZIitWPPZEUo+YjhzEwS2cS5CRsJ4HwAp6mWGM0ims9Lqd9J9mu&#10;BuRp0G5hVHJmaWxmaoziOGCwG2w2xz1mls/Lf2t13rar3wAAAP//AwBQSwMEFAAGAAgAAAAhANvz&#10;fqHeAAAACwEAAA8AAABkcnMvZG93bnJldi54bWxMj0FPhDAQhe8m/odmTLwYt3QVBKRsjNGLN1cv&#10;3rp0BCKdEtoF3F/veNLjvPflzXvVbnWDmHEKvScNapOAQGq87anV8P72fJ2DCNGQNYMn1PCNAXb1&#10;+VllSusXesV5H1vBIRRKo6GLcSylDE2HzoSNH5HY+/STM5HPqZV2MguHu0FukySTzvTEHzoz4mOH&#10;zdf+6DRk69N49VLgdjk1w0wfJ6UiKq0vL9aHexAR1/gHw299rg41dzr4I9kgBg15mipG2bi74Q1M&#10;FCpLQRxYKW5zkHUl/2+ofwAAAP//AwBQSwECLQAUAAYACAAAACEAtoM4kv4AAADhAQAAEwAAAAAA&#10;AAAAAAAAAAAAAAAAW0NvbnRlbnRfVHlwZXNdLnhtbFBLAQItABQABgAIAAAAIQA4/SH/1gAAAJQB&#10;AAALAAAAAAAAAAAAAAAAAC8BAABfcmVscy8ucmVsc1BLAQItABQABgAIAAAAIQA1GmsMtQIAALUF&#10;AAAOAAAAAAAAAAAAAAAAAC4CAABkcnMvZTJvRG9jLnhtbFBLAQItABQABgAIAAAAIQDb836h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(3.28)</w:t>
                      </w:r>
                    </w:p>
                  </w:txbxContent>
                </v:textbox>
                <w10:wrap type="topAndBottom" anchorx="margin"/>
              </v:shape>
            </w:pict>
          </mc:Fallback>
        </mc:AlternateContent>
      </w:r>
      <w:r w:rsidR="0029357A">
        <w:t xml:space="preserve">and since the states </w:t>
      </w:r>
      <w:r w:rsidR="0029357A">
        <w:rPr>
          <w:rStyle w:val="2d"/>
        </w:rPr>
        <w:t xml:space="preserve">{(tti, </w:t>
      </w:r>
      <w:r w:rsidR="0029357A">
        <w:rPr>
          <w:rStyle w:val="211pt0"/>
          <w:lang w:val="ru-RU" w:eastAsia="ru-RU" w:bidi="ru-RU"/>
        </w:rPr>
        <w:t>/хф</w:t>
      </w:r>
      <w:r w:rsidR="0029357A">
        <w:rPr>
          <w:rStyle w:val="21pt0"/>
          <w:lang w:val="ru-RU" w:eastAsia="ru-RU" w:bidi="ru-RU"/>
        </w:rPr>
        <w:t>),</w:t>
      </w:r>
      <w:r w:rsidR="0029357A">
        <w:rPr>
          <w:rStyle w:val="21pt0"/>
        </w:rPr>
        <w:t>...,</w:t>
      </w:r>
      <w:r w:rsidR="0029357A">
        <w:t xml:space="preserve"> </w:t>
      </w:r>
      <w:r w:rsidR="0029357A">
        <w:rPr>
          <w:rStyle w:val="211pt0"/>
          <w:lang w:val="ru-RU" w:eastAsia="ru-RU" w:bidi="ru-RU"/>
        </w:rPr>
        <w:t>(тг</w:t>
      </w:r>
      <w:r w:rsidR="0029357A">
        <w:rPr>
          <w:rStyle w:val="211pt0"/>
          <w:vertAlign w:val="subscript"/>
          <w:lang w:val="ru-RU" w:eastAsia="ru-RU" w:bidi="ru-RU"/>
        </w:rPr>
        <w:t>т</w:t>
      </w:r>
      <w:r w:rsidR="0029357A">
        <w:rPr>
          <w:rStyle w:val="211pt0"/>
          <w:lang w:val="ru-RU" w:eastAsia="ru-RU" w:bidi="ru-RU"/>
        </w:rPr>
        <w:t xml:space="preserve">, </w:t>
      </w:r>
      <w:r w:rsidR="0029357A">
        <w:rPr>
          <w:rStyle w:val="211pt1pt0"/>
          <w:lang w:val="ru-RU" w:eastAsia="ru-RU" w:bidi="ru-RU"/>
        </w:rPr>
        <w:t>ц</w:t>
      </w:r>
      <w:r w:rsidR="0029357A">
        <w:rPr>
          <w:rStyle w:val="211pt1pt0"/>
          <w:vertAlign w:val="subscript"/>
          <w:lang w:val="ru-RU" w:eastAsia="ru-RU" w:bidi="ru-RU"/>
        </w:rPr>
        <w:t>т</w:t>
      </w:r>
      <w:r w:rsidR="0029357A">
        <w:rPr>
          <w:rStyle w:val="211pt1pt0"/>
          <w:lang w:val="ru-RU" w:eastAsia="ru-RU" w:bidi="ru-RU"/>
        </w:rPr>
        <w:t>)}</w:t>
      </w:r>
      <w:r w:rsidR="0029357A">
        <w:rPr>
          <w:lang w:val="ru-RU" w:eastAsia="ru-RU" w:bidi="ru-RU"/>
        </w:rPr>
        <w:t xml:space="preserve"> </w:t>
      </w:r>
      <w:r w:rsidR="0029357A">
        <w:t xml:space="preserve">in </w:t>
      </w:r>
      <w:r w:rsidR="0029357A">
        <w:rPr>
          <w:rStyle w:val="211pt1pt0"/>
        </w:rPr>
        <w:t>X</w:t>
      </w:r>
      <w:r w:rsidR="0029357A">
        <w:rPr>
          <w:rStyle w:val="211pt1pt0"/>
          <w:vertAlign w:val="subscript"/>
        </w:rPr>
        <w:t>B</w:t>
      </w:r>
      <w:r w:rsidR="0029357A">
        <w:t xml:space="preserve"> are ordered we have TT# + ^ &lt; c for </w:t>
      </w:r>
      <w:r w:rsidR="0029357A">
        <w:rPr>
          <w:rStyle w:val="211pt1pt0"/>
        </w:rPr>
        <w:t>i &lt; (I</w:t>
      </w:r>
      <w:r w:rsidR="0029357A">
        <w:t xml:space="preserve"> and </w:t>
      </w:r>
      <w:r w:rsidR="0029357A">
        <w:rPr>
          <w:rStyle w:val="211pt1pt0"/>
        </w:rPr>
        <w:t>W</w:t>
      </w:r>
      <w:r w:rsidR="0029357A">
        <w:rPr>
          <w:rStyle w:val="211pt1pt0"/>
          <w:lang w:val="ru-RU" w:eastAsia="ru-RU" w:bidi="ru-RU"/>
        </w:rPr>
        <w:t>в</w:t>
      </w:r>
      <w:r w:rsidR="0029357A">
        <w:rPr>
          <w:lang w:val="ru-RU" w:eastAsia="ru-RU" w:bidi="ru-RU"/>
        </w:rPr>
        <w:t xml:space="preserve"> </w:t>
      </w:r>
      <w:r w:rsidR="0029357A">
        <w:t xml:space="preserve">+ </w:t>
      </w:r>
      <w:r w:rsidR="0029357A">
        <w:rPr>
          <w:rStyle w:val="211pt1pt0"/>
        </w:rPr>
        <w:t>Hi &gt; c</w:t>
      </w:r>
      <w:r w:rsidR="0029357A">
        <w:t xml:space="preserve"> for </w:t>
      </w:r>
      <w:r w:rsidR="0029357A">
        <w:rPr>
          <w:rStyle w:val="211pt1pt0"/>
        </w:rPr>
        <w:t>i</w:t>
      </w:r>
      <w:r w:rsidR="0029357A">
        <w:t xml:space="preserve"> &gt; </w:t>
      </w:r>
      <w:r w:rsidR="0029357A">
        <w:rPr>
          <w:lang w:val="ru-RU" w:eastAsia="ru-RU" w:bidi="ru-RU"/>
        </w:rPr>
        <w:t xml:space="preserve">/3, </w:t>
      </w:r>
      <w:r w:rsidR="0029357A">
        <w:t xml:space="preserve">where </w:t>
      </w:r>
      <w:r w:rsidR="0029357A">
        <w:rPr>
          <w:rStyle w:val="211pt1pt0"/>
          <w:lang w:val="ru-RU" w:eastAsia="ru-RU" w:bidi="ru-RU"/>
        </w:rPr>
        <w:t>/3</w:t>
      </w:r>
      <w:r w:rsidR="0029357A">
        <w:rPr>
          <w:lang w:val="ru-RU" w:eastAsia="ru-RU" w:bidi="ru-RU"/>
        </w:rPr>
        <w:t xml:space="preserve"> </w:t>
      </w:r>
      <w:r w:rsidR="0029357A">
        <w:t xml:space="preserve">is the break state corresponding to the set </w:t>
      </w:r>
      <w:r w:rsidR="0029357A">
        <w:rPr>
          <w:rStyle w:val="211pt1pt0"/>
        </w:rPr>
        <w:t>X</w:t>
      </w:r>
      <w:r w:rsidR="0029357A">
        <w:rPr>
          <w:rStyle w:val="211pt1pt0"/>
          <w:vertAlign w:val="subscript"/>
        </w:rPr>
        <w:t xml:space="preserve">B </w:t>
      </w:r>
      <w:r w:rsidR="0029357A">
        <w:t>as given by (3.13). By inserting equation (3.27) in equation (3.24) we get the following equality</w:t>
      </w:r>
    </w:p>
    <w:p w:rsidR="005C7105" w:rsidRDefault="0029357A">
      <w:pPr>
        <w:pStyle w:val="26"/>
        <w:shd w:val="clear" w:color="auto" w:fill="auto"/>
        <w:spacing w:before="0" w:after="309" w:line="220" w:lineRule="exact"/>
        <w:ind w:firstLine="0"/>
        <w:jc w:val="right"/>
      </w:pPr>
      <w:r>
        <w:t xml:space="preserve">If we define max </w:t>
      </w:r>
      <w:r>
        <w:rPr>
          <w:rStyle w:val="211pt0"/>
          <w:lang w:val="ru-RU" w:eastAsia="ru-RU" w:bidi="ru-RU"/>
        </w:rPr>
        <w:t>ф^</w:t>
      </w:r>
      <w:r>
        <w:rPr>
          <w:lang w:val="ru-RU" w:eastAsia="ru-RU" w:bidi="ru-RU"/>
        </w:rPr>
        <w:t xml:space="preserve"> </w:t>
      </w:r>
      <w:r>
        <w:t xml:space="preserve">and max </w:t>
      </w:r>
      <w:r>
        <w:rPr>
          <w:rStyle w:val="211pt0"/>
          <w:lang w:val="ru-RU" w:eastAsia="ru-RU" w:bidi="ru-RU"/>
        </w:rPr>
        <w:t>ф^</w:t>
      </w:r>
      <w:r>
        <w:rPr>
          <w:lang w:val="ru-RU" w:eastAsia="ru-RU" w:bidi="ru-RU"/>
        </w:rPr>
        <w:t xml:space="preserve"> </w:t>
      </w:r>
      <w:r>
        <w:t>as</w:t>
      </w:r>
    </w:p>
    <w:p w:rsidR="005C7105" w:rsidRDefault="007E666D">
      <w:pPr>
        <w:pStyle w:val="26"/>
        <w:shd w:val="clear" w:color="auto" w:fill="auto"/>
        <w:spacing w:before="0" w:line="144" w:lineRule="exact"/>
        <w:ind w:left="4120" w:hanging="1380"/>
        <w:jc w:val="left"/>
      </w:pPr>
      <w:r>
        <w:rPr>
          <w:noProof/>
          <w:lang w:val="ru-RU" w:eastAsia="ru-RU" w:bidi="ar-SA"/>
        </w:rPr>
        <mc:AlternateContent>
          <mc:Choice Requires="wps">
            <w:drawing>
              <wp:anchor distT="0" distB="27305" distL="1319530" distR="63500" simplePos="0" relativeHeight="377487242" behindDoc="1" locked="0" layoutInCell="1" allowOverlap="1">
                <wp:simplePos x="0" y="0"/>
                <wp:positionH relativeFrom="margin">
                  <wp:posOffset>5429885</wp:posOffset>
                </wp:positionH>
                <wp:positionV relativeFrom="paragraph">
                  <wp:posOffset>-27305</wp:posOffset>
                </wp:positionV>
                <wp:extent cx="389890" cy="366395"/>
                <wp:effectExtent l="635" t="1270" r="0" b="0"/>
                <wp:wrapSquare wrapText="left"/>
                <wp:docPr id="30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57" w:line="210" w:lineRule="exact"/>
                              <w:ind w:firstLine="0"/>
                              <w:jc w:val="left"/>
                            </w:pPr>
                            <w:r>
                              <w:rPr>
                                <w:rStyle w:val="2Exact"/>
                              </w:rPr>
                              <w:t>(3.29)</w:t>
                            </w:r>
                          </w:p>
                          <w:p w:rsidR="0029357A" w:rsidRDefault="0029357A">
                            <w:pPr>
                              <w:pStyle w:val="26"/>
                              <w:shd w:val="clear" w:color="auto" w:fill="auto"/>
                              <w:spacing w:before="0" w:line="210" w:lineRule="exact"/>
                              <w:ind w:firstLine="0"/>
                              <w:jc w:val="left"/>
                            </w:pPr>
                            <w:r>
                              <w:rPr>
                                <w:rStyle w:val="2Exact"/>
                              </w:rPr>
                              <w:t>(3.30)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3" o:spid="_x0000_s1154" type="#_x0000_t202" style="position:absolute;left:0;text-align:left;margin-left:427.55pt;margin-top:-2.15pt;width:30.7pt;height:28.85pt;z-index:-125829238;visibility:visible;mso-wrap-style:square;mso-width-percent:0;mso-height-percent:0;mso-wrap-distance-left:103.9pt;mso-wrap-distance-top:0;mso-wrap-distance-right:5pt;mso-wrap-distance-bottom:2.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bD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4PkacdNCkBzpqdCtG5McLU6GhVyk43vfgqkc4gE5btqq/E+VXhbhYN4Tv6I2UYmgoqSBD39x0&#10;z65OOMqAbIcPooJAZK+FBRpr2ZnyQUEQoEOnHk/dMcmUsLmIkziBkxKOFlG0SJY2Aknny71U+h0V&#10;HTJGhiU034KTw53SJhmSzi4mFhcFa1srgJY/2wDHaQdCw1VzZpKw/fyReMkm3sShEwbRxgm9PHdu&#10;inXoRIV/ucwX+Xqd+z9NXD9MG1ZVlJsws7b88M96d1T5pIqTupRoWWXgTEpK7rbrVqIDAW0X9jsW&#10;5MzNfZ6GLQJweUHJD0LvNkicIoovnbAIl05y6cWO5ye3SeSFSZgXzyndMU7/nRIaMpwsg+Wkpd9y&#10;8+z3mhtJO6ZherSsy3B8ciKpUeCGV7a1mrB2ss9KYdJ/KgW0e2601auR6CRWPW5H+zj8IDbxjZq3&#10;onoECUsBEgM1wuwDoxHyO0YDzJEMq297IilG7XsOz8AMndmQs7GdDcJLuJphjdFkrvU0nPa9ZLsG&#10;kOeHdgNPpWBWxk9ZHB8YzAbL5jjHzPA5/7deT9N29QsAAP//AwBQSwMEFAAGAAgAAAAhADRlzcPe&#10;AAAACQEAAA8AAABkcnMvZG93bnJldi54bWxMjzFPwzAQhXck/oN1SCyoddw2UZvmUiEECxuFhc1N&#10;rkmEfY5iNwn99ZgJxtP79N53xWG2Row0+M4xglomIIgrV3fcIHy8vyy2IHzQXGvjmBC+ycOhvL0p&#10;dF67id9oPIZGxBL2uUZoQ+hzKX3VktV+6XrimJ3dYHWI59DIetBTLLdGrpIkk1Z3HBda3dNTS9XX&#10;8WIRsvm5f3jd0Wq6Vmbkz6tSgRTi/d38uAcRaA5/MPzqR3Uoo9PJXbj2wiBs01RFFGGxWYOIwE5l&#10;KYgTQrregCwL+f+D8gcAAP//AwBQSwECLQAUAAYACAAAACEAtoM4kv4AAADhAQAAEwAAAAAAAAAA&#10;AAAAAAAAAAAAW0NvbnRlbnRfVHlwZXNdLnhtbFBLAQItABQABgAIAAAAIQA4/SH/1gAAAJQBAAAL&#10;AAAAAAAAAAAAAAAAAC8BAABfcmVscy8ucmVsc1BLAQItABQABgAIAAAAIQAowDbDsgIAALUFAAAO&#10;AAAAAAAAAAAAAAAAAC4CAABkcnMvZTJvRG9jLnhtbFBLAQItABQABgAIAAAAIQA0Zc3D3gAAAAkB&#10;AAAPAAAAAAAAAAAAAAAAAAwFAABkcnMvZG93bnJldi54bWxQSwUGAAAAAAQABADzAAAAFwYAAAAA&#10;" filled="f" stroked="f">
                <v:textbox style="mso-fit-shape-to-text:t" inset="0,0,0,0">
                  <w:txbxContent>
                    <w:p w:rsidR="0029357A" w:rsidRDefault="0029357A">
                      <w:pPr>
                        <w:pStyle w:val="26"/>
                        <w:shd w:val="clear" w:color="auto" w:fill="auto"/>
                        <w:spacing w:before="0" w:after="157" w:line="210" w:lineRule="exact"/>
                        <w:ind w:firstLine="0"/>
                        <w:jc w:val="left"/>
                      </w:pPr>
                      <w:r>
                        <w:rPr>
                          <w:rStyle w:val="2Exact"/>
                        </w:rPr>
                        <w:t>(3.29)</w:t>
                      </w:r>
                    </w:p>
                    <w:p w:rsidR="0029357A" w:rsidRDefault="0029357A">
                      <w:pPr>
                        <w:pStyle w:val="26"/>
                        <w:shd w:val="clear" w:color="auto" w:fill="auto"/>
                        <w:spacing w:before="0" w:line="210" w:lineRule="exact"/>
                        <w:ind w:firstLine="0"/>
                        <w:jc w:val="left"/>
                      </w:pPr>
                      <w:r>
                        <w:rPr>
                          <w:rStyle w:val="2Exact"/>
                        </w:rPr>
                        <w:t>(3.30)</w:t>
                      </w:r>
                    </w:p>
                  </w:txbxContent>
                </v:textbox>
                <w10:wrap type="square" side="left" anchorx="margin"/>
              </v:shape>
            </w:pict>
          </mc:Fallback>
        </mc:AlternateContent>
      </w:r>
      <w:r w:rsidR="0029357A">
        <w:t xml:space="preserve">max </w:t>
      </w:r>
      <w:r w:rsidR="0029357A">
        <w:rPr>
          <w:rStyle w:val="211pt0"/>
        </w:rPr>
        <w:t>Oj</w:t>
      </w:r>
      <w:r w:rsidR="0029357A">
        <w:t xml:space="preserve"> = max </w:t>
      </w:r>
      <w:r w:rsidR="0029357A">
        <w:rPr>
          <w:rStyle w:val="211pt0"/>
          <w:lang w:val="ru-RU" w:eastAsia="ru-RU" w:bidi="ru-RU"/>
        </w:rPr>
        <w:t xml:space="preserve">ф^ </w:t>
      </w:r>
      <w:r w:rsidR="0029357A">
        <w:rPr>
          <w:rStyle w:val="211pt0"/>
        </w:rPr>
        <w:t>j</w:t>
      </w:r>
      <w:r w:rsidR="0029357A">
        <w:t xml:space="preserve"> = </w:t>
      </w:r>
      <w:r w:rsidR="0029357A">
        <w:rPr>
          <w:rStyle w:val="21pt0"/>
        </w:rPr>
        <w:t xml:space="preserve">0,..., </w:t>
      </w:r>
      <w:r w:rsidR="0029357A">
        <w:rPr>
          <w:rStyle w:val="211pt0"/>
        </w:rPr>
        <w:t>m, i&lt;j</w:t>
      </w:r>
    </w:p>
    <w:p w:rsidR="005C7105" w:rsidRDefault="0029357A">
      <w:pPr>
        <w:pStyle w:val="541"/>
        <w:shd w:val="clear" w:color="auto" w:fill="auto"/>
        <w:spacing w:before="0" w:line="220" w:lineRule="exact"/>
      </w:pPr>
      <w:r>
        <w:rPr>
          <w:rStyle w:val="54105pt1pt"/>
          <w:lang w:val="ru-RU" w:eastAsia="ru-RU" w:bidi="ru-RU"/>
        </w:rPr>
        <w:t>та</w:t>
      </w:r>
      <w:r>
        <w:rPr>
          <w:lang w:val="ru-RU" w:eastAsia="ru-RU" w:bidi="ru-RU"/>
        </w:rPr>
        <w:t>хф~</w:t>
      </w:r>
      <w:r>
        <w:rPr>
          <w:rStyle w:val="547pt"/>
          <w:i/>
          <w:iCs/>
          <w:lang w:val="ru-RU" w:eastAsia="ru-RU" w:bidi="ru-RU"/>
        </w:rPr>
        <w:t xml:space="preserve"> </w:t>
      </w:r>
      <w:r>
        <w:rPr>
          <w:rStyle w:val="547pt"/>
          <w:i/>
          <w:iCs/>
        </w:rPr>
        <w:t xml:space="preserve">= </w:t>
      </w:r>
      <w:r>
        <w:rPr>
          <w:rStyle w:val="5411pt0pt"/>
          <w:i/>
          <w:iCs/>
        </w:rPr>
        <w:t>maxфi, j</w:t>
      </w:r>
      <w:r>
        <w:rPr>
          <w:rStyle w:val="54105pt1pt"/>
        </w:rPr>
        <w:t xml:space="preserve"> = 0</w:t>
      </w:r>
      <w:r>
        <w:rPr>
          <w:rStyle w:val="547pt"/>
          <w:i/>
          <w:iCs/>
        </w:rPr>
        <w:t>,,m,</w:t>
      </w:r>
    </w:p>
    <w:p w:rsidR="005C7105" w:rsidRDefault="0029357A">
      <w:pPr>
        <w:pStyle w:val="70"/>
        <w:shd w:val="clear" w:color="auto" w:fill="auto"/>
        <w:spacing w:after="195" w:line="220" w:lineRule="exact"/>
        <w:ind w:left="4120"/>
        <w:jc w:val="left"/>
      </w:pPr>
      <w:r>
        <w:t>i&gt;j</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0" distL="63500" distR="63500" simplePos="0" relativeHeight="377487243" behindDoc="1" locked="0" layoutInCell="1" allowOverlap="1">
                <wp:simplePos x="0" y="0"/>
                <wp:positionH relativeFrom="margin">
                  <wp:posOffset>1223645</wp:posOffset>
                </wp:positionH>
                <wp:positionV relativeFrom="paragraph">
                  <wp:posOffset>707390</wp:posOffset>
                </wp:positionV>
                <wp:extent cx="1429385" cy="133350"/>
                <wp:effectExtent l="4445" t="2540" r="4445" b="1905"/>
                <wp:wrapSquare wrapText="right"/>
                <wp:docPr id="3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5"/>
                              <w:shd w:val="clear" w:color="auto" w:fill="auto"/>
                              <w:spacing w:line="210" w:lineRule="exact"/>
                            </w:pPr>
                            <w:r>
                              <w:t>7r</w:t>
                            </w:r>
                            <w:r>
                              <w:rPr>
                                <w:vertAlign w:val="subscript"/>
                              </w:rPr>
                              <w:t>Sit</w:t>
                            </w:r>
                            <w:r>
                              <w:t xml:space="preserve">-bound </w:t>
                            </w:r>
                            <w:r>
                              <w:rPr>
                                <w:rStyle w:val="55Exact0"/>
                              </w:rPr>
                              <w:t>=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4" o:spid="_x0000_s1155" type="#_x0000_t202" style="position:absolute;left:0;text-align:left;margin-left:96.35pt;margin-top:55.7pt;width:112.55pt;height:10.5pt;z-index:-12582923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S8tgIAALYFAAAOAAAAZHJzL2Uyb0RvYy54bWysVG1vmzAQ/j5p/8Hyd8pLSAoopGpDmCZ1&#10;L1K7H+CACdbAZrYT6Kr9951NSNr0y7SND+jA5+eeu3vuljdD26ADlYoJnmL/ysOI8kKUjO9S/O0x&#10;dyKMlCa8JI3gNMVPVOGb1ft3y75LaCBq0ZRUIgDhKum7FNdad4nrqqKmLVFXoqMcDishW6LhU+7c&#10;UpIe0NvGDTxv4fZClp0UBVUK/mbjIV5Z/Kqihf5SVYpq1KQYuGn7lva9NW93tSTJTpKuZsWRBvkL&#10;Fi1hHIKeoDKiCdpL9gaqZYUUSlT6qhCtK6qKFdTmANn43kU2DzXpqM0FiqO6U5nU/4MtPh++SsTK&#10;FM88qA8nLTTpkQ4a3YkB+VFoKtR3KgHHhw5c9QAH0GmbreruRfFdIS7WNeE7eiul6GtKSmDom5vu&#10;i6sjjjIg2/6TKCEQ2WthgYZKtqZ8UBAE6MDk6dQdQ6YwIcMgnkVzjAo482ez2dy2zyXJdLuTSn+g&#10;okXGSLGE7lt0crhX2rAhyeRignGRs6axCmj4qx/gOP6B2HDVnBkWtqHPsRdvok0UOmGw2Dihl2XO&#10;bb4OnUXuX8+zWbZeZ/4vE9cPk5qVJeUmzCQuP/yz5h1lPsriJC8lGlYaOENJyd123Uh0ICDu3D62&#10;5nBydnNf07BFgFwuUvKD0LsLYidfRNdOmIdzJ772Isfz47t44YVxmOWvU7pnnP57SqhPcTwP5qOY&#10;zqQvcvPs8zY3krRMw/poWJvi6OREEiPBDS9tazVhzWi/KIWhfy4FtHtqtBWs0eioVj1sBzsdfhBP&#10;k7AV5RNoWAqQGAgVlh8YtZA/MephkaRY/dgTSTFqPnKYA7N1JkNOxnYyCC/gaoo1RqO51uN22neS&#10;7WpAnibtFmYlZ1bGZqhGFscJg+VgszkuMrN9Xn5br/O6Xf0GAAD//wMAUEsDBBQABgAIAAAAIQCk&#10;gqHR3gAAAAsBAAAPAAAAZHJzL2Rvd25yZXYueG1sTI8xT8MwEIV3JP6DdUgsiDoOUUtDnAohWNgo&#10;LGxufCQR9jmK3ST013NMdLt39/Tue9Vu8U5MOMY+kAa1ykAgNcH21Gr4eH+5vQcRkyFrXCDU8IMR&#10;dvXlRWVKG2Z6w2mfWsEhFEujoUtpKKWMTYfexFUYkPj2FUZvEsuxlXY0M4d7J/MsW0tveuIPnRnw&#10;qcPme3/0GtbL83DzusV8PjVuos+TUgmV1tdXy+MDiIRL+jfDHz6jQ81Mh3AkG4Vjvc03bOVBqQIE&#10;Owq14TIH3tzlBci6kucd6l8AAAD//wMAUEsBAi0AFAAGAAgAAAAhALaDOJL+AAAA4QEAABMAAAAA&#10;AAAAAAAAAAAAAAAAAFtDb250ZW50X1R5cGVzXS54bWxQSwECLQAUAAYACAAAACEAOP0h/9YAAACU&#10;AQAACwAAAAAAAAAAAAAAAAAvAQAAX3JlbHMvLnJlbHNQSwECLQAUAAYACAAAACEAY5NUvLYCAAC2&#10;BQAADgAAAAAAAAAAAAAAAAAuAgAAZHJzL2Uyb0RvYy54bWxQSwECLQAUAAYACAAAACEApIKh0d4A&#10;AAALAQAADwAAAAAAAAAAAAAAAAAQBQAAZHJzL2Rvd25yZXYueG1sUEsFBgAAAAAEAAQA8wAAABsG&#10;AAAAAA==&#10;" filled="f" stroked="f">
                <v:textbox style="mso-fit-shape-to-text:t" inset="0,0,0,0">
                  <w:txbxContent>
                    <w:p w:rsidR="0029357A" w:rsidRDefault="0029357A">
                      <w:pPr>
                        <w:pStyle w:val="55"/>
                        <w:shd w:val="clear" w:color="auto" w:fill="auto"/>
                        <w:spacing w:line="210" w:lineRule="exact"/>
                      </w:pPr>
                      <w:r>
                        <w:t>7r</w:t>
                      </w:r>
                      <w:r>
                        <w:rPr>
                          <w:vertAlign w:val="subscript"/>
                        </w:rPr>
                        <w:t>Sit</w:t>
                      </w:r>
                      <w:r>
                        <w:t xml:space="preserve">-bound </w:t>
                      </w:r>
                      <w:r>
                        <w:rPr>
                          <w:rStyle w:val="55Exact0"/>
                        </w:rPr>
                        <w:t>= max &lt;</w:t>
                      </w:r>
                    </w:p>
                  </w:txbxContent>
                </v:textbox>
                <w10:wrap type="square" side="right" anchorx="margin"/>
              </v:shape>
            </w:pict>
          </mc:Fallback>
        </mc:AlternateContent>
      </w:r>
      <w:r>
        <w:rPr>
          <w:noProof/>
          <w:lang w:val="ru-RU" w:eastAsia="ru-RU" w:bidi="ar-SA"/>
        </w:rPr>
        <mc:AlternateContent>
          <mc:Choice Requires="wps">
            <w:drawing>
              <wp:anchor distT="0" distB="247015" distL="63500" distR="63500" simplePos="0" relativeHeight="377487244" behindDoc="1" locked="0" layoutInCell="1" allowOverlap="1">
                <wp:simplePos x="0" y="0"/>
                <wp:positionH relativeFrom="margin">
                  <wp:posOffset>5429885</wp:posOffset>
                </wp:positionH>
                <wp:positionV relativeFrom="paragraph">
                  <wp:posOffset>697865</wp:posOffset>
                </wp:positionV>
                <wp:extent cx="389890" cy="133350"/>
                <wp:effectExtent l="635" t="2540" r="0" b="0"/>
                <wp:wrapSquare wrapText="left"/>
                <wp:docPr id="29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5" o:spid="_x0000_s1156" type="#_x0000_t202" style="position:absolute;left:0;text-align:left;margin-left:427.55pt;margin-top:54.95pt;width:30.7pt;height:10.5pt;z-index:-125829236;visibility:visible;mso-wrap-style:square;mso-width-percent:0;mso-height-percent:0;mso-wrap-distance-left:5pt;mso-wrap-distance-top:0;mso-wrap-distance-right:5pt;mso-wrap-distance-bottom:1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i/tAIAALUFAAAOAAAAZHJzL2Uyb0RvYy54bWysVNuOmzAQfa/Uf7D8znIJyQJaskpCqCpt&#10;L9JuP8ABE6yCTW0nsF313zs2IdnLS9WWB2vwjI/PzBzPze3QNuhIpWKCp9i/8jCivBAl4/sUf3vI&#10;nQgjpQkvSSM4TfEjVfh2+f7dTd8lNBC1aEoqEYBwlfRdimutu8R1VVHTlqgr0VEOzkrIlmj4lXu3&#10;lKQH9LZxA89buL2QZSdFQZWC3Wx04qXFrypa6C9VpahGTYqBm7artOvOrO7yhiR7SbqaFSca5C9Y&#10;tIRxuPQMlRFN0EGyN1AtK6RQotJXhWhdUVWsoDYHyMb3XmVzX5OO2lygOKo7l0n9P9ji8/GrRKxM&#10;cRDHGHHSQpMe6KDRWgzIj+amQn2nEgi87yBUD+CATttsVXcniu8KcbGpCd/TlZSirykpgaFvTrrP&#10;jo44yoDs+k+ihIvIQQsLNFSyNeWDgiBAh049nrtjyBSwOYviKAZPAS5/NpvNbfdckkyHO6n0Bypa&#10;ZIwUS2i+BSfHO6UNGZJMIeYuLnLWNFYADX+xAYHjDlwNR43PkLD9fIq9eBtto9AJg8XWCb0sc1b5&#10;JnQWuX89z2bZZpP5v8y9fpjUrCwpN9dM2vLDP+vdSeWjKs7qUqJhpYEzlJTc7zaNREcC2s7tZ0sO&#10;nkuY+5KGLQLk8iolPwi9dRA7+SK6dsI8nDvxtRc5nh+v44UXxmGWv0zpjnH67ymhPsXxPJiPWrqQ&#10;fpWbZ7+3uZGkZRqmR8PaFEfnIJIYBW55aVurCWtG+1kpDP1LKaDdU6OtXo1ER7HqYTfYx+HPrNiM&#10;mneifAQJSwESAzXC7AOjFvInRj3MkRSrHwciKUbNRw7PwAydyZCTsZsMwgs4mmKN0Whu9DicDp1k&#10;+xqQp4e2gqeSMyvjC4vTA4PZYLM5zTEzfJ7/26jLtF3+BgAA//8DAFBLAwQUAAYACAAAACEAw7R4&#10;PN4AAAALAQAADwAAAGRycy9kb3ducmV2LnhtbEyPsU7EMAyGdyTeITISC+KSHGp1LU1PCMHCxsHC&#10;lmtNW5E4VZNryz09ZoLR/j/9/lztV+/EjFMcAhnQGwUCqQntQJ2B97fn2x2ImCy11gVCA98YYV9f&#10;XlS2bMNCrzgfUie4hGJpDfQpjaWUsenR27gJIxJnn2HyNvE4dbKd7MLl3smtUrn0diC+0NsRH3ts&#10;vg4nbyBfn8ablwK3y7lxM32ctU6ojbm+Wh/uQSRc0x8Mv/qsDjU7HcOJ2iicgV2WaUY5UEUBgolC&#10;5xmII2/uVAGyruT/H+ofAAAA//8DAFBLAQItABQABgAIAAAAIQC2gziS/gAAAOEBAAATAAAAAAAA&#10;AAAAAAAAAAAAAABbQ29udGVudF9UeXBlc10ueG1sUEsBAi0AFAAGAAgAAAAhADj9If/WAAAAlAEA&#10;AAsAAAAAAAAAAAAAAAAALwEAAF9yZWxzLy5yZWxzUEsBAi0AFAAGAAgAAAAhABrayL+0AgAAtQUA&#10;AA4AAAAAAAAAAAAAAAAALgIAAGRycy9lMm9Eb2MueG1sUEsBAi0AFAAGAAgAAAAhAMO0eDz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(3.31)</w:t>
                      </w:r>
                    </w:p>
                  </w:txbxContent>
                </v:textbox>
                <w10:wrap type="square" side="left" anchorx="margin"/>
              </v:shape>
            </w:pict>
          </mc:Fallback>
        </mc:AlternateContent>
      </w:r>
      <w:r>
        <w:rPr>
          <w:noProof/>
          <w:lang w:val="ru-RU" w:eastAsia="ru-RU" w:bidi="ar-SA"/>
        </w:rPr>
        <mc:AlternateContent>
          <mc:Choice Requires="wps">
            <w:drawing>
              <wp:anchor distT="54610" distB="393065" distL="140335" distR="2243455" simplePos="0" relativeHeight="377487245" behindDoc="1" locked="0" layoutInCell="1" allowOverlap="1">
                <wp:simplePos x="0" y="0"/>
                <wp:positionH relativeFrom="margin">
                  <wp:posOffset>2757170</wp:posOffset>
                </wp:positionH>
                <wp:positionV relativeFrom="paragraph">
                  <wp:posOffset>524510</wp:posOffset>
                </wp:positionV>
                <wp:extent cx="429895" cy="152400"/>
                <wp:effectExtent l="4445" t="635" r="3810" b="0"/>
                <wp:wrapTopAndBottom/>
                <wp:docPr id="29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60"/>
                              <w:shd w:val="clear" w:color="auto" w:fill="auto"/>
                              <w:spacing w:line="240" w:lineRule="exact"/>
                            </w:pPr>
                            <w:r>
                              <w:rPr>
                                <w:rStyle w:val="56Exact0"/>
                                <w:i/>
                                <w:iCs/>
                              </w:rPr>
                              <w:t>[Pb-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6" o:spid="_x0000_s1157" type="#_x0000_t202" style="position:absolute;left:0;text-align:left;margin-left:217.1pt;margin-top:41.3pt;width:33.85pt;height:12pt;z-index:-125829235;visibility:visible;mso-wrap-style:square;mso-width-percent:0;mso-height-percent:0;mso-wrap-distance-left:11.05pt;mso-wrap-distance-top:4.3pt;mso-wrap-distance-right:176.65pt;mso-wrap-distance-bottom:30.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UnswIAALU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lJolSAdNOmBjQbdyhGFydJWaOh1Bo73PbiaEQ6g0y5b3d/J6ptGQq4bInbsRik5NIxQYBjam/6T&#10;qxOOtiDb4aOkEIjsjXRAY606Wz4oCAJ06NTjqTuWTAWbMTBMFxhVcBQuojhw3fNJNl/ulTbvmeyQ&#10;NXKsoPkOnBzutLFkSDa72FhClrxtnQBa8WwDHKcdCA1X7Zkl4fr5Mw3STbJJYi+OlhsvDorCuynX&#10;sbcsw8tF8a5Yr4vwl40bxlnDKWXChpm1FcZ/1rujyidVnNSlZcuphbOUtNpt161CBwLaLt3nSg4n&#10;Zzf/OQ1XBMjlRUohVPM2Sr1ymVx6cRkvvPQySLwgTG/TZRCncVE+T+mOC/bvKaEhx+kiWkxaOpN+&#10;kVvgvte5kazjBqZHy7scJycnklkFbgR1rTWEt5P9pBSW/rkU0O650U6vVqKTWM24Hd3jCN85OVs1&#10;byV9BAkrCRIDncLsA6OR6gdGA8yRHOvve6IYRu0HAc/ADp3ZULOxnQ0iKriaY4PRZK7NNJz2veK7&#10;BpDnh3YDT6XkTsZnFscHBrPBZXOcY3b4PP13Xudpu/oNAAD//wMAUEsDBBQABgAIAAAAIQA3ch4F&#10;3gAAAAoBAAAPAAAAZHJzL2Rvd25yZXYueG1sTI8xT8MwEIV3JP6DdUgsiNoOxWpDnAohWNgoLGxu&#10;fCQR9jmK3ST012MmOp7ep/e+q3aLd2zCMfaBNMiVAIbUBNtTq+Hj/eV2AywmQ9a4QKjhByPs6suL&#10;ypQ2zPSG0z61LJdQLI2GLqWh5Dw2HXoTV2FAytlXGL1J+Rxbbkcz53LveCGE4t70lBc6M+BTh833&#10;/ug1qOV5uHndYjGfGjfR50nKhFLr66vl8QFYwiX9w/Cnn9Whzk6HcCQbmdOwvlsXGdWwKRSwDNwL&#10;uQV2yKRQCnhd8fMX6l8AAAD//wMAUEsBAi0AFAAGAAgAAAAhALaDOJL+AAAA4QEAABMAAAAAAAAA&#10;AAAAAAAAAAAAAFtDb250ZW50X1R5cGVzXS54bWxQSwECLQAUAAYACAAAACEAOP0h/9YAAACUAQAA&#10;CwAAAAAAAAAAAAAAAAAvAQAAX3JlbHMvLnJlbHNQSwECLQAUAAYACAAAACEABXTVJ7MCAAC1BQAA&#10;DgAAAAAAAAAAAAAAAAAuAgAAZHJzL2Uyb0RvYy54bWxQSwECLQAUAAYACAAAACEAN3IeBd4AAAAK&#10;AQAADwAAAAAAAAAAAAAAAAANBQAAZHJzL2Rvd25yZXYueG1sUEsFBgAAAAAEAAQA8wAAABgGAAAA&#10;AA==&#10;" filled="f" stroked="f">
                <v:textbox style="mso-fit-shape-to-text:t" inset="0,0,0,0">
                  <w:txbxContent>
                    <w:p w:rsidR="0029357A" w:rsidRDefault="0029357A">
                      <w:pPr>
                        <w:pStyle w:val="560"/>
                        <w:shd w:val="clear" w:color="auto" w:fill="auto"/>
                        <w:spacing w:line="240" w:lineRule="exact"/>
                      </w:pPr>
                      <w:r>
                        <w:rPr>
                          <w:rStyle w:val="56Exact0"/>
                          <w:i/>
                          <w:iCs/>
                        </w:rPr>
                        <w:t>[Pb-</w:t>
                      </w:r>
                    </w:p>
                  </w:txbxContent>
                </v:textbox>
                <w10:wrap type="topAndBottom" anchorx="margin"/>
              </v:shape>
            </w:pict>
          </mc:Fallback>
        </mc:AlternateContent>
      </w:r>
      <w:r>
        <w:rPr>
          <w:noProof/>
          <w:lang w:val="ru-RU" w:eastAsia="ru-RU" w:bidi="ar-SA"/>
        </w:rPr>
        <mc:AlternateContent>
          <mc:Choice Requires="wps">
            <w:drawing>
              <wp:anchor distT="426720" distB="1270" distL="63500" distR="2243455" simplePos="0" relativeHeight="377487246" behindDoc="1" locked="0" layoutInCell="1" allowOverlap="1">
                <wp:simplePos x="0" y="0"/>
                <wp:positionH relativeFrom="margin">
                  <wp:posOffset>2616835</wp:posOffset>
                </wp:positionH>
                <wp:positionV relativeFrom="paragraph">
                  <wp:posOffset>895985</wp:posOffset>
                </wp:positionV>
                <wp:extent cx="570230" cy="133350"/>
                <wp:effectExtent l="0" t="635" r="3810" b="0"/>
                <wp:wrapTopAndBottom/>
                <wp:docPr id="29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50"/>
                              <w:shd w:val="clear" w:color="auto" w:fill="auto"/>
                              <w:spacing w:after="0" w:line="210" w:lineRule="exact"/>
                              <w:ind w:left="240"/>
                            </w:pPr>
                            <w:r>
                              <w:rPr>
                                <w:rStyle w:val="45Exact0"/>
                                <w:b/>
                                <w:bCs/>
                                <w:i/>
                                <w:iCs/>
                              </w:rPr>
                              <w:t>[Pb~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7" o:spid="_x0000_s1158" type="#_x0000_t202" style="position:absolute;left:0;text-align:left;margin-left:206.05pt;margin-top:70.55pt;width:44.9pt;height:10.5pt;z-index:-125829234;visibility:visible;mso-wrap-style:square;mso-width-percent:0;mso-height-percent:0;mso-wrap-distance-left:5pt;mso-wrap-distance-top:33.6pt;mso-wrap-distance-right:176.65pt;mso-wrap-distance-bottom:.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6AA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RLjDhpoUmPdNDoTgzIj5amQn2nEjB86MBUD6CATttsVXcviu8KcbGuCd/RWylFX1NSQoS+eem+&#10;eDriKAOy7T+JEhyRvRYWaKhka8oHBUGADp16OnXHBFPA5XzpBTPQFKDyZ7PZ3HbPJcn0uJNKf6Ci&#10;RUZIsYTmW3ByuFfaBEOSycT44iJnTWMJ0PCLCzAcb8A1PDU6E4Tt53PsxZtoE4VOGCw2TuhlmXOb&#10;r0NnkfvLeTbL1uvM/2X8+mFSs7Kk3LiZuOWHf9a7I8tHVpzYpUTDSgNnQlJyt103Eh0IcDu3ny05&#10;aM5m7mUYtgiQy6uU/CD07oLYyRfR0gnzcO7ESy9yPD++ixdeGIdZfpnSPeP031NCfYrjeTAfuXQO&#10;+lVunv3e5kaSlmnYHg1rUxydjEhiGLjhpW2tJqwZ5RelMOGfSwHtnhpt+WooOpJVD9vBDoc/C6ZB&#10;2IryCSgsBVAM2Ai7D4RayJ8Y9bBHUqx+7ImkGDUfOYyBWTqTICdhOwmEF/A0xRqjUVzrcTntO8l2&#10;NSBPg3YLo5IzS2MzU2MUxwGD3WCzOe4xs3xe/lur87Zd/QYAAP//AwBQSwMEFAAGAAgAAAAhAJxq&#10;tbPdAAAACwEAAA8AAABkcnMvZG93bnJldi54bWxMjzFPwzAQhXck/oN1SCyIOo5KRNM4FUKwsNGy&#10;sLnxNYmwz1HsJqG/nmOC7e7e07vvVbvFOzHhGPtAGtQqA4HUBNtTq+Hj8Hr/CCImQ9a4QKjhGyPs&#10;6uurypQ2zPSO0z61gkMolkZDl9JQShmbDr2JqzAgsXYKozeJ17GVdjQzh3sn8ywrpDc98YfODPjc&#10;YfO1P3sNxfIy3L1tMJ8vjZvo86JUQqX17c3ytAWRcEl/ZvjFZ3SomekYzmSjcBrWKldsZWGteGDH&#10;Q6Y2II58KViSdSX/d6h/AAAA//8DAFBLAQItABQABgAIAAAAIQC2gziS/gAAAOEBAAATAAAAAAAA&#10;AAAAAAAAAAAAAABbQ29udGVudF9UeXBlc10ueG1sUEsBAi0AFAAGAAgAAAAhADj9If/WAAAAlAEA&#10;AAsAAAAAAAAAAAAAAAAALwEAAF9yZWxzLy5yZWxzUEsBAi0AFAAGAAgAAAAhAFNboAC1AgAAtQUA&#10;AA4AAAAAAAAAAAAAAAAALgIAAGRycy9lMm9Eb2MueG1sUEsBAi0AFAAGAAgAAAAhAJxqtbPdAAAA&#10;CwEAAA8AAAAAAAAAAAAAAAAADwUAAGRycy9kb3ducmV2LnhtbFBLBQYAAAAABAAEAPMAAAAZBgAA&#10;AAA=&#10;" filled="f" stroked="f">
                <v:textbox style="mso-fit-shape-to-text:t" inset="0,0,0,0">
                  <w:txbxContent>
                    <w:p w:rsidR="0029357A" w:rsidRDefault="0029357A">
                      <w:pPr>
                        <w:pStyle w:val="450"/>
                        <w:shd w:val="clear" w:color="auto" w:fill="auto"/>
                        <w:spacing w:after="0" w:line="210" w:lineRule="exact"/>
                        <w:ind w:left="240"/>
                      </w:pPr>
                      <w:r>
                        <w:rPr>
                          <w:rStyle w:val="45Exact0"/>
                          <w:b/>
                          <w:bCs/>
                          <w:i/>
                          <w:iCs/>
                        </w:rPr>
                        <w:t>[Pb~</w:t>
                      </w:r>
                    </w:p>
                  </w:txbxContent>
                </v:textbox>
                <w10:wrap type="topAndBottom" anchorx="margin"/>
              </v:shape>
            </w:pict>
          </mc:Fallback>
        </mc:AlternateContent>
      </w:r>
      <w:r>
        <w:rPr>
          <w:noProof/>
          <w:lang w:val="ru-RU" w:eastAsia="ru-RU" w:bidi="ar-SA"/>
        </w:rPr>
        <mc:AlternateContent>
          <mc:Choice Requires="wps">
            <w:drawing>
              <wp:anchor distT="0" distB="0" distL="600710" distR="1654810" simplePos="0" relativeHeight="377487247" behindDoc="1" locked="0" layoutInCell="1" allowOverlap="1">
                <wp:simplePos x="0" y="0"/>
                <wp:positionH relativeFrom="margin">
                  <wp:posOffset>3216910</wp:posOffset>
                </wp:positionH>
                <wp:positionV relativeFrom="paragraph">
                  <wp:posOffset>469265</wp:posOffset>
                </wp:positionV>
                <wp:extent cx="557530" cy="613410"/>
                <wp:effectExtent l="0" t="2540" r="0" b="0"/>
                <wp:wrapTopAndBottom/>
                <wp:docPr id="29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1"/>
                                <w:i/>
                                <w:iCs/>
                              </w:rPr>
                              <w:t>WbTH+i</w:t>
                            </w:r>
                          </w:p>
                          <w:p w:rsidR="0029357A" w:rsidRDefault="0029357A">
                            <w:pPr>
                              <w:pStyle w:val="101"/>
                              <w:shd w:val="clear" w:color="auto" w:fill="auto"/>
                              <w:spacing w:after="126" w:line="200" w:lineRule="exact"/>
                              <w:ind w:left="220"/>
                            </w:pPr>
                            <w:r>
                              <w:rPr>
                                <w:rStyle w:val="10Exact1"/>
                                <w:b/>
                                <w:bCs/>
                                <w:i/>
                                <w:iCs/>
                                <w:lang w:val="ru-RU" w:eastAsia="ru-RU" w:bidi="ru-RU"/>
                              </w:rPr>
                              <w:t>Щ</w:t>
                            </w:r>
                            <w:r>
                              <w:rPr>
                                <w:rStyle w:val="10Exact1"/>
                                <w:b/>
                                <w:bCs/>
                                <w:i/>
                                <w:iCs/>
                              </w:rPr>
                              <w:t>+i</w:t>
                            </w:r>
                          </w:p>
                          <w:p w:rsidR="0029357A" w:rsidRDefault="0029357A">
                            <w:pPr>
                              <w:pStyle w:val="101"/>
                              <w:shd w:val="clear" w:color="auto" w:fill="auto"/>
                              <w:spacing w:line="200" w:lineRule="exact"/>
                            </w:pPr>
                            <w:r>
                              <w:rPr>
                                <w:rStyle w:val="10Exact0"/>
                                <w:b/>
                                <w:bCs/>
                                <w:i/>
                                <w:iCs/>
                              </w:rPr>
                              <w:t>WsPs-l</w:t>
                            </w:r>
                          </w:p>
                          <w:p w:rsidR="0029357A" w:rsidRDefault="0029357A">
                            <w:pPr>
                              <w:pStyle w:val="70"/>
                              <w:shd w:val="clear" w:color="auto" w:fill="auto"/>
                              <w:spacing w:after="0" w:line="220" w:lineRule="exact"/>
                              <w:ind w:left="220"/>
                              <w:jc w:val="left"/>
                            </w:pPr>
                            <w:r>
                              <w:rPr>
                                <w:rStyle w:val="7Exact"/>
                                <w:i/>
                                <w:iCs/>
                              </w:rPr>
                              <w:t>W</w:t>
                            </w:r>
                            <w:r>
                              <w:rPr>
                                <w:rStyle w:val="7Exact"/>
                                <w:i/>
                                <w:iCs/>
                                <w:vertAlign w:val="subscript"/>
                              </w:rPr>
                              <w:t>8</w:t>
                            </w:r>
                            <w:r>
                              <w:rPr>
                                <w:rStyle w:val="7Exact"/>
                                <w:i/>
                                <w:i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8" o:spid="_x0000_s1159" type="#_x0000_t202" style="position:absolute;left:0;text-align:left;margin-left:253.3pt;margin-top:36.95pt;width:43.9pt;height:48.3pt;z-index:-125829233;visibility:visible;mso-wrap-style:square;mso-width-percent:0;mso-height-percent:0;mso-wrap-distance-left:47.3pt;mso-wrap-distance-top:0;mso-wrap-distance-right:130.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YxtA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QRJhxEkHTXqgo0a3YkR+HJsKDb1KwfC+B1M9ggI6bbNV/Z0ovynExaYhfE9vpBRDQ0kFEfrmpfvk&#10;6YSjDMhu+CgqcEQOWligsZadKR8UBAE6dOrx3B0TTAmXUbSKFqApQbX0F6Fvu+eSdH7cS6XfU9Eh&#10;I2RYQvMtODneKW2CIelsYnxxUbC2tQRo+bMLMJxuwDU8NToThO3nz8RLtvE2Dp0wWG6d0Mtz56bY&#10;hM6y8FdRvsg3m9z/Zfz6YdqwqqLcuJm55Yd/1rsTyydWnNmlRMsqA2dCUnK/27QSHQlwu7CfLTlo&#10;Lmbu8zBsESCXFyn5QejdBolTLOOVExZh5CQrL3Y8P7lNll6YhHnxPKU7xum/p4SGDCdREE1cugT9&#10;IjfPfq9zI2nHNGyPlnUZjs9GJDUM3PLKtlYT1k7yk1KY8C+lgHbPjbZ8NRSdyKrH3WiHw18s5kHY&#10;ieoRKCwFUAzYCLsPhEbIHxgNsEcyrL4fiKQYtR84jIFZOrMgZ2E3C4SX8DTDGqNJ3OhpOR16yfYN&#10;IM+DdgOjUjBLYzNTUxSnAYPdYLM57TGzfJ7+W6vLtl3/BgAA//8DAFBLAwQUAAYACAAAACEAHn9V&#10;pd4AAAAKAQAADwAAAGRycy9kb3ducmV2LnhtbEyPMU/DMBCFdyT+g3VILIg6KU1KQpwKIVjYKCxs&#10;bnwkEfY5it0k9NdzTHQ8vU/vfVftFmfFhGPoPSlIVwkIpMabnloFH+8vt/cgQtRktPWECn4wwK6+&#10;vKh0afxMbzjtYyu4hEKpFXQxDqWUoenQ6bDyAxJnX350OvI5ttKMeuZyZ+U6SXLpdE+80OkBnzps&#10;vvdHpyBfnoeb1wLX86mxE32e0jRiqtT11fL4ACLiEv9h+NNndajZ6eCPZIKwCrIkzxlVsL0rQDCQ&#10;FZsNiAOT2yQDWVfy/IX6FwAA//8DAFBLAQItABQABgAIAAAAIQC2gziS/gAAAOEBAAATAAAAAAAA&#10;AAAAAAAAAAAAAABbQ29udGVudF9UeXBlc10ueG1sUEsBAi0AFAAGAAgAAAAhADj9If/WAAAAlAEA&#10;AAsAAAAAAAAAAAAAAAAALwEAAF9yZWxzLy5yZWxzUEsBAi0AFAAGAAgAAAAhABouFjG0AgAAtQUA&#10;AA4AAAAAAAAAAAAAAAAALgIAAGRycy9lMm9Eb2MueG1sUEsBAi0AFAAGAAgAAAAhAB5/VaXeAAAA&#10;Cg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1"/>
                          <w:i/>
                          <w:iCs/>
                        </w:rPr>
                        <w:t>WbTH+i</w:t>
                      </w:r>
                    </w:p>
                    <w:p w:rsidR="0029357A" w:rsidRDefault="0029357A">
                      <w:pPr>
                        <w:pStyle w:val="101"/>
                        <w:shd w:val="clear" w:color="auto" w:fill="auto"/>
                        <w:spacing w:after="126" w:line="200" w:lineRule="exact"/>
                        <w:ind w:left="220"/>
                      </w:pPr>
                      <w:r>
                        <w:rPr>
                          <w:rStyle w:val="10Exact1"/>
                          <w:b/>
                          <w:bCs/>
                          <w:i/>
                          <w:iCs/>
                          <w:lang w:val="ru-RU" w:eastAsia="ru-RU" w:bidi="ru-RU"/>
                        </w:rPr>
                        <w:t>Щ</w:t>
                      </w:r>
                      <w:r>
                        <w:rPr>
                          <w:rStyle w:val="10Exact1"/>
                          <w:b/>
                          <w:bCs/>
                          <w:i/>
                          <w:iCs/>
                        </w:rPr>
                        <w:t>+i</w:t>
                      </w:r>
                    </w:p>
                    <w:p w:rsidR="0029357A" w:rsidRDefault="0029357A">
                      <w:pPr>
                        <w:pStyle w:val="101"/>
                        <w:shd w:val="clear" w:color="auto" w:fill="auto"/>
                        <w:spacing w:line="200" w:lineRule="exact"/>
                      </w:pPr>
                      <w:r>
                        <w:rPr>
                          <w:rStyle w:val="10Exact0"/>
                          <w:b/>
                          <w:bCs/>
                          <w:i/>
                          <w:iCs/>
                        </w:rPr>
                        <w:t>WsPs-l</w:t>
                      </w:r>
                    </w:p>
                    <w:p w:rsidR="0029357A" w:rsidRDefault="0029357A">
                      <w:pPr>
                        <w:pStyle w:val="70"/>
                        <w:shd w:val="clear" w:color="auto" w:fill="auto"/>
                        <w:spacing w:after="0" w:line="220" w:lineRule="exact"/>
                        <w:ind w:left="220"/>
                        <w:jc w:val="left"/>
                      </w:pPr>
                      <w:r>
                        <w:rPr>
                          <w:rStyle w:val="7Exact"/>
                          <w:i/>
                          <w:iCs/>
                        </w:rPr>
                        <w:t>W</w:t>
                      </w:r>
                      <w:r>
                        <w:rPr>
                          <w:rStyle w:val="7Exact"/>
                          <w:i/>
                          <w:iCs/>
                          <w:vertAlign w:val="subscript"/>
                        </w:rPr>
                        <w:t>8</w:t>
                      </w:r>
                      <w:r>
                        <w:rPr>
                          <w:rStyle w:val="7Exact"/>
                          <w:i/>
                          <w:iCs/>
                        </w:rPr>
                        <w:t>-1</w:t>
                      </w:r>
                    </w:p>
                  </w:txbxContent>
                </v:textbox>
                <w10:wrap type="topAndBottom" anchorx="margin"/>
              </v:shape>
            </w:pict>
          </mc:Fallback>
        </mc:AlternateContent>
      </w:r>
      <w:r>
        <w:rPr>
          <w:noProof/>
          <w:lang w:val="ru-RU" w:eastAsia="ru-RU" w:bidi="ar-SA"/>
        </w:rPr>
        <mc:AlternateContent>
          <mc:Choice Requires="wps">
            <w:drawing>
              <wp:anchor distT="69850" distB="36830" distL="1332230" distR="871855" simplePos="0" relativeHeight="377487248" behindDoc="1" locked="0" layoutInCell="1" allowOverlap="1">
                <wp:simplePos x="0" y="0"/>
                <wp:positionH relativeFrom="margin">
                  <wp:posOffset>3948430</wp:posOffset>
                </wp:positionH>
                <wp:positionV relativeFrom="paragraph">
                  <wp:posOffset>539750</wp:posOffset>
                </wp:positionV>
                <wp:extent cx="609600" cy="480060"/>
                <wp:effectExtent l="0" t="0" r="4445" b="4445"/>
                <wp:wrapTopAndBottom/>
                <wp:docPr id="294"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26" w:line="220" w:lineRule="exact"/>
                              <w:ind w:firstLine="0"/>
                              <w:jc w:val="left"/>
                            </w:pPr>
                            <w:r>
                              <w:rPr>
                                <w:rStyle w:val="2Exact"/>
                              </w:rPr>
                              <w:t xml:space="preserve">max </w:t>
                            </w:r>
                            <w:r>
                              <w:rPr>
                                <w:rStyle w:val="211ptExact"/>
                                <w:lang w:val="ru-RU" w:eastAsia="ru-RU" w:bidi="ru-RU"/>
                              </w:rPr>
                              <w:t>фр</w:t>
                            </w:r>
                            <w:r>
                              <w:rPr>
                                <w:rStyle w:val="2Exact"/>
                                <w:lang w:val="ru-RU" w:eastAsia="ru-RU" w:bidi="ru-RU"/>
                              </w:rPr>
                              <w:t>\</w:t>
                            </w:r>
                            <w:r>
                              <w:rPr>
                                <w:rStyle w:val="2Exact"/>
                              </w:rPr>
                              <w:t>,</w:t>
                            </w:r>
                          </w:p>
                          <w:p w:rsidR="0029357A" w:rsidRDefault="0029357A">
                            <w:pPr>
                              <w:pStyle w:val="26"/>
                              <w:shd w:val="clear" w:color="auto" w:fill="auto"/>
                              <w:spacing w:before="0" w:line="210" w:lineRule="exact"/>
                              <w:ind w:firstLine="0"/>
                              <w:jc w:val="left"/>
                            </w:pPr>
                            <w:r>
                              <w:rPr>
                                <w:rStyle w:val="2Exact"/>
                              </w:rPr>
                              <w:t>max-^gj.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9" o:spid="_x0000_s1160" type="#_x0000_t202" style="position:absolute;left:0;text-align:left;margin-left:310.9pt;margin-top:42.5pt;width:48pt;height:37.8pt;z-index:-125829232;visibility:visible;mso-wrap-style:square;mso-width-percent:0;mso-height-percent:0;mso-wrap-distance-left:104.9pt;mso-wrap-distance-top:5.5pt;mso-wrap-distance-right:68.65pt;mso-wrap-distance-bottom:2.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IAtQIAALUFAAAOAAAAZHJzL2Uyb0RvYy54bWysVNuOmzAQfa/Uf7D8znKpkwW0ZLUbQlVp&#10;e5F2+wEOmGAVbGo7gW3Vf+/YhGQvL1VbHqzBMz4+M3M8V9dj16IDU5pLkeHwIsCIiVJWXOwy/PWh&#10;8GKMtKGioq0ULMOPTOPr1ds3V0Ofskg2sq2YQgAidDr0GW6M6VPf12XDOqovZM8EOGupOmrgV+38&#10;StEB0LvWj4Jg6Q9SVb2SJdMadvPJiVcOv65ZaT7XtWYGtRkGbsatyq1bu/qrK5ruFO0bXh5p0L9g&#10;0VEu4NITVE4NRXvFX0F1vFRSy9pclLLzZV3zkrkcIJsweJHNfUN75nKB4uj+VCb9/2DLT4cvCvEq&#10;w1FCMBK0gyY9sNGgWzmiME5shYZepxB430OoGcEBnXbZ6v5Olt80EnLdULFjN0rJoWG0AoahPek/&#10;OTrhaAuyHT7KCi6ieyMd0FirzpYPCoIAHTr1eOqOJVPC5jJIlgF4SnCRGHrvuufTdD7cK23eM9kh&#10;a2RYQfMdOD3caWPJ0HQOsXcJWfC2dQJoxbMNCJx24Go4an2WhOvnzyRINvEmJh6JlhuPBHnu3RRr&#10;4i2L8HKRv8vX6zz8Ze8NSdrwqmLCXjNrKyR/1rujyidVnNSlZcsrC2cpabXbrluFDhS0XbjPlRw8&#10;5zD/OQ1XBMjlRUphRILbKPGKZXzpkYIsvOQyiL0gTG6h5iQhefE8pTsu2L+nhIYMJ4toMWnpTPpF&#10;boH7XudG044bmB4t7zIMgoDPBtHUKnAjKmcbytvJflIKS/9cCmj33GinVyvRSaxm3I7ucYTviIW2&#10;at7K6hEkrCRIDNQIsw+MRqofGA0wRzKsv++pYhi1HwQ8Azt0ZkPNxnY2qCjhaIYNRpO5NtNw2veK&#10;7xpAnh/aDTyVgjsZn1kcHxjMBpfNcY7Z4fP030Wdp+3qNwAAAP//AwBQSwMEFAAGAAgAAAAhANtQ&#10;3q3dAAAACgEAAA8AAABkcnMvZG93bnJldi54bWxMj8FOwzAMhu9IvENkJC6IpalEN7qmE0Jw4cbG&#10;hVvWeG1F4lRN1pY9PeYER9u/Pn9/tVu8ExOOsQ+kQa0yEEhNsD21Gj4Or/cbEDEZssYFQg3fGGFX&#10;X19VprRhpnec9qkVDKFYGg1dSkMpZWw69CauwoDEt1MYvUk8jq20o5kZ7p3Ms6yQ3vTEHzoz4HOH&#10;zdf+7DUUy8tw9/aI+Xxp3ESfF6USKq1vb5anLYiES/oLw68+q0PNTsdwJhuFY0auWD1p2DxwJw6s&#10;1ZoXR04WWQGyruT/CvUPAAAA//8DAFBLAQItABQABgAIAAAAIQC2gziS/gAAAOEBAAATAAAAAAAA&#10;AAAAAAAAAAAAAABbQ29udGVudF9UeXBlc10ueG1sUEsBAi0AFAAGAAgAAAAhADj9If/WAAAAlAEA&#10;AAsAAAAAAAAAAAAAAAAALwEAAF9yZWxzLy5yZWxzUEsBAi0AFAAGAAgAAAAhALQZ0gC1AgAAtQUA&#10;AA4AAAAAAAAAAAAAAAAALgIAAGRycy9lMm9Eb2MueG1sUEsBAi0AFAAGAAgAAAAhANtQ3q3dAAAA&#10;CgEAAA8AAAAAAAAAAAAAAAAADwUAAGRycy9kb3ducmV2LnhtbFBLBQYAAAAABAAEAPMAAAAZBgAA&#10;AAA=&#10;" filled="f" stroked="f">
                <v:textbox style="mso-fit-shape-to-text:t" inset="0,0,0,0">
                  <w:txbxContent>
                    <w:p w:rsidR="0029357A" w:rsidRDefault="0029357A">
                      <w:pPr>
                        <w:pStyle w:val="26"/>
                        <w:shd w:val="clear" w:color="auto" w:fill="auto"/>
                        <w:spacing w:before="0" w:after="326" w:line="220" w:lineRule="exact"/>
                        <w:ind w:firstLine="0"/>
                        <w:jc w:val="left"/>
                      </w:pPr>
                      <w:r>
                        <w:rPr>
                          <w:rStyle w:val="2Exact"/>
                        </w:rPr>
                        <w:t xml:space="preserve">max </w:t>
                      </w:r>
                      <w:r>
                        <w:rPr>
                          <w:rStyle w:val="211ptExact"/>
                          <w:lang w:val="ru-RU" w:eastAsia="ru-RU" w:bidi="ru-RU"/>
                        </w:rPr>
                        <w:t>фр</w:t>
                      </w:r>
                      <w:r>
                        <w:rPr>
                          <w:rStyle w:val="2Exact"/>
                          <w:lang w:val="ru-RU" w:eastAsia="ru-RU" w:bidi="ru-RU"/>
                        </w:rPr>
                        <w:t>\</w:t>
                      </w:r>
                      <w:r>
                        <w:rPr>
                          <w:rStyle w:val="2Exact"/>
                        </w:rPr>
                        <w:t>,</w:t>
                      </w:r>
                    </w:p>
                    <w:p w:rsidR="0029357A" w:rsidRDefault="0029357A">
                      <w:pPr>
                        <w:pStyle w:val="26"/>
                        <w:shd w:val="clear" w:color="auto" w:fill="auto"/>
                        <w:spacing w:before="0" w:line="210" w:lineRule="exact"/>
                        <w:ind w:firstLine="0"/>
                        <w:jc w:val="left"/>
                      </w:pPr>
                      <w:r>
                        <w:rPr>
                          <w:rStyle w:val="2Exact"/>
                        </w:rPr>
                        <w:t>max-^gj.</w:t>
                      </w:r>
                    </w:p>
                  </w:txbxContent>
                </v:textbox>
                <w10:wrap type="topAndBottom" anchorx="margin"/>
              </v:shape>
            </w:pict>
          </mc:Fallback>
        </mc:AlternateContent>
      </w:r>
      <w:r w:rsidR="0029357A">
        <w:t xml:space="preserve">we obtain that the </w:t>
      </w:r>
      <w:r w:rsidR="0029357A">
        <w:rPr>
          <w:lang w:val="ru-RU" w:eastAsia="ru-RU" w:bidi="ru-RU"/>
        </w:rPr>
        <w:t>тг</w:t>
      </w:r>
      <w:r w:rsidR="0029357A">
        <w:t>-bound may be derived as the maximum of the following two expres</w:t>
      </w:r>
      <w:r w:rsidR="0029357A">
        <w:softHyphen/>
        <w:t>sions</w:t>
      </w:r>
    </w:p>
    <w:p w:rsidR="005C7105" w:rsidRDefault="0029357A">
      <w:pPr>
        <w:pStyle w:val="26"/>
        <w:shd w:val="clear" w:color="auto" w:fill="auto"/>
        <w:spacing w:before="0" w:after="302"/>
        <w:ind w:firstLine="0"/>
      </w:pPr>
      <w:r>
        <w:t xml:space="preserve">Since all variables max </w:t>
      </w:r>
      <w:r>
        <w:rPr>
          <w:rStyle w:val="211pt0"/>
          <w:lang w:val="ru-RU" w:eastAsia="ru-RU" w:bidi="ru-RU"/>
        </w:rPr>
        <w:t>ф^</w:t>
      </w:r>
      <w:r>
        <w:rPr>
          <w:lang w:val="ru-RU" w:eastAsia="ru-RU" w:bidi="ru-RU"/>
        </w:rPr>
        <w:t xml:space="preserve"> </w:t>
      </w:r>
      <w:r>
        <w:t xml:space="preserve">and max </w:t>
      </w:r>
      <w:r>
        <w:rPr>
          <w:rStyle w:val="211pt0"/>
          <w:lang w:val="ru-RU" w:eastAsia="ru-RU" w:bidi="ru-RU"/>
        </w:rPr>
        <w:t>ф^</w:t>
      </w:r>
      <w:r>
        <w:rPr>
          <w:lang w:val="ru-RU" w:eastAsia="ru-RU" w:bidi="ru-RU"/>
        </w:rPr>
        <w:t xml:space="preserve"> </w:t>
      </w:r>
      <w:r>
        <w:t>can be determined in linear time per global reduc</w:t>
      </w:r>
      <w:r>
        <w:softHyphen/>
        <w:t xml:space="preserve">tion, the </w:t>
      </w:r>
      <w:r>
        <w:rPr>
          <w:lang w:val="ru-RU" w:eastAsia="ru-RU" w:bidi="ru-RU"/>
        </w:rPr>
        <w:t>тг</w:t>
      </w:r>
      <w:r>
        <w:t xml:space="preserve">-bound may be determined in constant time once </w:t>
      </w:r>
      <w:r>
        <w:rPr>
          <w:rStyle w:val="211pt0"/>
          <w:lang w:val="ru-RU" w:eastAsia="ru-RU" w:bidi="ru-RU"/>
        </w:rPr>
        <w:t>В</w:t>
      </w:r>
      <w:r>
        <w:rPr>
          <w:lang w:val="ru-RU" w:eastAsia="ru-RU" w:bidi="ru-RU"/>
        </w:rPr>
        <w:t xml:space="preserve"> </w:t>
      </w:r>
      <w:r>
        <w:t xml:space="preserve">and </w:t>
      </w:r>
      <w:r>
        <w:rPr>
          <w:rStyle w:val="211pt0"/>
          <w:lang w:val="ru-RU" w:eastAsia="ru-RU" w:bidi="ru-RU"/>
        </w:rPr>
        <w:t>/3</w:t>
      </w:r>
      <w:r>
        <w:rPr>
          <w:lang w:val="ru-RU" w:eastAsia="ru-RU" w:bidi="ru-RU"/>
        </w:rPr>
        <w:t xml:space="preserve"> </w:t>
      </w:r>
      <w:r>
        <w:t xml:space="preserve">has been found. This will be crucial when we use the </w:t>
      </w:r>
      <w:r>
        <w:rPr>
          <w:lang w:val="ru-RU" w:eastAsia="ru-RU" w:bidi="ru-RU"/>
        </w:rPr>
        <w:t>тг</w:t>
      </w:r>
      <w:r>
        <w:t>-bound for reducing partial vectors.</w:t>
      </w:r>
    </w:p>
    <w:p w:rsidR="005C7105" w:rsidRDefault="0029357A">
      <w:pPr>
        <w:pStyle w:val="26"/>
        <w:shd w:val="clear" w:color="auto" w:fill="auto"/>
        <w:spacing w:before="0" w:line="210" w:lineRule="exact"/>
        <w:ind w:firstLine="0"/>
      </w:pPr>
      <w:r>
        <w:rPr>
          <w:rStyle w:val="2a"/>
        </w:rPr>
        <w:t xml:space="preserve">Example 3.5 </w:t>
      </w:r>
      <w:r>
        <w:t>Extending the data instance from Example 3.1 we get the following table:</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
        <w:gridCol w:w="2386"/>
      </w:tblGrid>
      <w:tr w:rsidR="005C7105">
        <w:tblPrEx>
          <w:tblCellMar>
            <w:top w:w="0" w:type="dxa"/>
            <w:bottom w:w="0" w:type="dxa"/>
          </w:tblCellMar>
        </w:tblPrEx>
        <w:trPr>
          <w:trHeight w:hRule="exact" w:val="302"/>
          <w:jc w:val="center"/>
        </w:trPr>
        <w:tc>
          <w:tcPr>
            <w:tcW w:w="504" w:type="dxa"/>
            <w:tcBorders>
              <w:top w:val="single" w:sz="4" w:space="0" w:color="auto"/>
              <w:left w:val="single" w:sz="4" w:space="0" w:color="auto"/>
            </w:tcBorders>
            <w:shd w:val="clear" w:color="auto" w:fill="FFFFFF"/>
          </w:tcPr>
          <w:p w:rsidR="005C7105" w:rsidRDefault="0029357A">
            <w:pPr>
              <w:pStyle w:val="26"/>
              <w:framePr w:w="2890" w:wrap="notBeside" w:vAnchor="text" w:hAnchor="text" w:xAlign="center" w:y="1"/>
              <w:shd w:val="clear" w:color="auto" w:fill="auto"/>
              <w:spacing w:before="0" w:line="220" w:lineRule="exact"/>
              <w:ind w:left="160" w:firstLine="0"/>
              <w:jc w:val="left"/>
            </w:pPr>
            <w:r>
              <w:rPr>
                <w:rStyle w:val="211pt0"/>
              </w:rPr>
              <w:t>j</w:t>
            </w:r>
          </w:p>
        </w:tc>
        <w:tc>
          <w:tcPr>
            <w:tcW w:w="2386" w:type="dxa"/>
            <w:tcBorders>
              <w:top w:val="single" w:sz="4" w:space="0" w:color="auto"/>
              <w:left w:val="single" w:sz="4" w:space="0" w:color="auto"/>
              <w:right w:val="single" w:sz="4" w:space="0" w:color="auto"/>
            </w:tcBorders>
            <w:shd w:val="clear" w:color="auto" w:fill="FFFFFF"/>
          </w:tcPr>
          <w:p w:rsidR="005C7105" w:rsidRDefault="0029357A">
            <w:pPr>
              <w:pStyle w:val="26"/>
              <w:framePr w:w="2890" w:wrap="notBeside" w:vAnchor="text" w:hAnchor="text" w:xAlign="center" w:y="1"/>
              <w:shd w:val="clear" w:color="auto" w:fill="auto"/>
              <w:spacing w:before="0" w:line="210" w:lineRule="exact"/>
              <w:ind w:firstLine="0"/>
            </w:pPr>
            <w:r>
              <w:t>0 1 2 3 4 5</w:t>
            </w:r>
          </w:p>
        </w:tc>
      </w:tr>
      <w:tr w:rsidR="005C7105">
        <w:tblPrEx>
          <w:tblCellMar>
            <w:top w:w="0" w:type="dxa"/>
            <w:bottom w:w="0" w:type="dxa"/>
          </w:tblCellMar>
        </w:tblPrEx>
        <w:trPr>
          <w:trHeight w:hRule="exact" w:val="590"/>
          <w:jc w:val="center"/>
        </w:trPr>
        <w:tc>
          <w:tcPr>
            <w:tcW w:w="504" w:type="dxa"/>
            <w:tcBorders>
              <w:top w:val="single" w:sz="4" w:space="0" w:color="auto"/>
              <w:left w:val="single" w:sz="4" w:space="0" w:color="auto"/>
              <w:bottom w:val="single" w:sz="4" w:space="0" w:color="auto"/>
            </w:tcBorders>
            <w:shd w:val="clear" w:color="auto" w:fill="FFFFFF"/>
          </w:tcPr>
          <w:p w:rsidR="005C7105" w:rsidRDefault="0029357A">
            <w:pPr>
              <w:pStyle w:val="26"/>
              <w:framePr w:w="2890" w:wrap="notBeside" w:vAnchor="text" w:hAnchor="text" w:xAlign="center" w:y="1"/>
              <w:shd w:val="clear" w:color="auto" w:fill="auto"/>
              <w:spacing w:before="0" w:after="60" w:line="220" w:lineRule="exact"/>
              <w:ind w:left="160" w:firstLine="0"/>
              <w:jc w:val="left"/>
            </w:pPr>
            <w:r>
              <w:rPr>
                <w:rStyle w:val="211pt0"/>
              </w:rPr>
              <w:t>Pi</w:t>
            </w:r>
          </w:p>
          <w:p w:rsidR="005C7105" w:rsidRDefault="0029357A">
            <w:pPr>
              <w:pStyle w:val="26"/>
              <w:framePr w:w="2890" w:wrap="notBeside" w:vAnchor="text" w:hAnchor="text" w:xAlign="center" w:y="1"/>
              <w:shd w:val="clear" w:color="auto" w:fill="auto"/>
              <w:spacing w:before="60" w:line="170" w:lineRule="exact"/>
              <w:ind w:left="160" w:firstLine="0"/>
              <w:jc w:val="left"/>
            </w:pPr>
            <w:r>
              <w:rPr>
                <w:rStyle w:val="285pt4pt"/>
                <w:b w:val="0"/>
                <w:bCs w:val="0"/>
              </w:rPr>
              <w:t>Wj</w:t>
            </w:r>
          </w:p>
        </w:tc>
        <w:tc>
          <w:tcPr>
            <w:tcW w:w="2386" w:type="dxa"/>
            <w:tcBorders>
              <w:top w:val="single" w:sz="4" w:space="0" w:color="auto"/>
              <w:left w:val="single" w:sz="4" w:space="0" w:color="auto"/>
              <w:bottom w:val="single" w:sz="4" w:space="0" w:color="auto"/>
              <w:right w:val="single" w:sz="4" w:space="0" w:color="auto"/>
            </w:tcBorders>
            <w:shd w:val="clear" w:color="auto" w:fill="FFFFFF"/>
          </w:tcPr>
          <w:p w:rsidR="005C7105" w:rsidRDefault="0029357A">
            <w:pPr>
              <w:pStyle w:val="26"/>
              <w:framePr w:w="2890" w:wrap="notBeside" w:vAnchor="text" w:hAnchor="text" w:xAlign="center" w:y="1"/>
              <w:shd w:val="clear" w:color="auto" w:fill="auto"/>
              <w:spacing w:before="0"/>
              <w:ind w:firstLine="0"/>
            </w:pPr>
            <w:r>
              <w:t>oc 7 5 6 3 0 1 1 5 7 1 oc</w:t>
            </w:r>
          </w:p>
        </w:tc>
      </w:tr>
    </w:tbl>
    <w:p w:rsidR="005C7105" w:rsidRDefault="005C7105">
      <w:pPr>
        <w:framePr w:w="2890" w:wrap="notBeside" w:vAnchor="text" w:hAnchor="text" w:xAlign="center" w:y="1"/>
        <w:rPr>
          <w:sz w:val="2"/>
          <w:szCs w:val="2"/>
        </w:rPr>
      </w:pPr>
    </w:p>
    <w:p w:rsidR="005C7105" w:rsidRDefault="005C7105">
      <w:pPr>
        <w:rPr>
          <w:sz w:val="2"/>
          <w:szCs w:val="2"/>
        </w:rPr>
        <w:sectPr w:rsidR="005C7105">
          <w:headerReference w:type="even" r:id="rId76"/>
          <w:headerReference w:type="default" r:id="rId77"/>
          <w:headerReference w:type="first" r:id="rId78"/>
          <w:pgSz w:w="12240" w:h="15840"/>
          <w:pgMar w:top="852" w:right="1757" w:bottom="1442" w:left="1277" w:header="0" w:footer="3" w:gutter="0"/>
          <w:cols w:space="720"/>
          <w:noEndnote/>
          <w:titlePg/>
          <w:docGrid w:linePitch="360"/>
        </w:sectPr>
      </w:pPr>
    </w:p>
    <w:p w:rsidR="005C7105" w:rsidRDefault="0029357A">
      <w:pPr>
        <w:pStyle w:val="26"/>
        <w:shd w:val="clear" w:color="auto" w:fill="auto"/>
        <w:spacing w:before="0"/>
        <w:ind w:firstLine="0"/>
      </w:pPr>
      <w:r>
        <w:t xml:space="preserve">Using the enumeration from Example 3.2 we wish to find an upper bound for (3.1) using the equation (3.31). As found in Example 3.3 we have the break set </w:t>
      </w:r>
      <w:r>
        <w:rPr>
          <w:rStyle w:val="211pt0"/>
        </w:rPr>
        <w:t>X</w:t>
      </w:r>
      <w:r>
        <w:rPr>
          <w:rStyle w:val="211pt0"/>
          <w:vertAlign w:val="subscript"/>
        </w:rPr>
        <w:t>B</w:t>
      </w:r>
      <w:r>
        <w:rPr>
          <w:rStyle w:val="211pt0"/>
        </w:rPr>
        <w:t xml:space="preserve"> = X</w:t>
      </w:r>
      <w:r>
        <w:rPr>
          <w:rStyle w:val="211pt0"/>
          <w:vertAlign w:val="subscript"/>
        </w:rPr>
        <w:t>s</w:t>
      </w:r>
      <w:r>
        <w:t xml:space="preserve"> and the break state in </w:t>
      </w:r>
      <w:r>
        <w:rPr>
          <w:rStyle w:val="211pt0"/>
        </w:rPr>
        <w:t>X</w:t>
      </w:r>
      <w:r>
        <w:rPr>
          <w:rStyle w:val="211pt0"/>
          <w:vertAlign w:val="subscript"/>
        </w:rPr>
        <w:t>s</w:t>
      </w:r>
      <w:r>
        <w:t xml:space="preserve"> is given by </w:t>
      </w:r>
      <w:r>
        <w:rPr>
          <w:rStyle w:val="211pt0"/>
          <w:lang w:val="ru-RU" w:eastAsia="ru-RU" w:bidi="ru-RU"/>
        </w:rPr>
        <w:t>/3</w:t>
      </w:r>
      <w:r>
        <w:rPr>
          <w:lang w:val="ru-RU" w:eastAsia="ru-RU" w:bidi="ru-RU"/>
        </w:rPr>
        <w:t xml:space="preserve"> </w:t>
      </w:r>
      <w:r>
        <w:t xml:space="preserve">= 1. We get the following table for </w:t>
      </w:r>
      <w:r>
        <w:rPr>
          <w:rStyle w:val="211pt0"/>
        </w:rPr>
        <w:t>X</w:t>
      </w:r>
      <w:r>
        <w:rPr>
          <w:rStyle w:val="211pt0"/>
          <w:vertAlign w:val="subscript"/>
        </w:rPr>
        <w:t>s</w:t>
      </w:r>
      <w:r>
        <w:rPr>
          <w:rStyle w:val="211pt0"/>
        </w:rPr>
        <w:t>j</w:t>
      </w:r>
      <w:r>
        <w:t xml:space="preserve"> = X</w:t>
      </w:r>
      <w:r>
        <w:rPr>
          <w:vertAlign w:val="subscript"/>
        </w:rPr>
        <w:t>3i3</w:t>
      </w:r>
      <w: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65"/>
        <w:gridCol w:w="490"/>
        <w:gridCol w:w="456"/>
        <w:gridCol w:w="778"/>
        <w:gridCol w:w="768"/>
        <w:gridCol w:w="922"/>
        <w:gridCol w:w="936"/>
      </w:tblGrid>
      <w:tr w:rsidR="005C7105">
        <w:tblPrEx>
          <w:tblCellMar>
            <w:top w:w="0" w:type="dxa"/>
            <w:bottom w:w="0" w:type="dxa"/>
          </w:tblCellMar>
        </w:tblPrEx>
        <w:trPr>
          <w:trHeight w:hRule="exact" w:val="302"/>
          <w:jc w:val="center"/>
        </w:trPr>
        <w:tc>
          <w:tcPr>
            <w:tcW w:w="365"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20" w:lineRule="exact"/>
              <w:ind w:left="140" w:firstLine="0"/>
              <w:jc w:val="left"/>
            </w:pPr>
            <w:r>
              <w:rPr>
                <w:rStyle w:val="211pt0"/>
              </w:rPr>
              <w:t>i</w:t>
            </w:r>
          </w:p>
        </w:tc>
        <w:tc>
          <w:tcPr>
            <w:tcW w:w="490"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20" w:lineRule="exact"/>
              <w:ind w:firstLine="0"/>
              <w:jc w:val="left"/>
            </w:pPr>
            <w:r>
              <w:rPr>
                <w:rStyle w:val="211pt0"/>
              </w:rPr>
              <w:t>m</w:t>
            </w:r>
          </w:p>
        </w:tc>
        <w:tc>
          <w:tcPr>
            <w:tcW w:w="456" w:type="dxa"/>
            <w:tcBorders>
              <w:top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20" w:lineRule="exact"/>
              <w:ind w:firstLine="0"/>
              <w:jc w:val="left"/>
            </w:pPr>
            <w:r>
              <w:rPr>
                <w:rStyle w:val="211pt0"/>
              </w:rPr>
              <w:t>Hi</w:t>
            </w:r>
          </w:p>
        </w:tc>
        <w:tc>
          <w:tcPr>
            <w:tcW w:w="1546" w:type="dxa"/>
            <w:gridSpan w:val="2"/>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20" w:lineRule="exact"/>
              <w:ind w:right="140" w:firstLine="0"/>
              <w:jc w:val="right"/>
            </w:pPr>
            <w:r>
              <w:rPr>
                <w:rStyle w:val="211pt0"/>
                <w:lang w:val="ru-RU" w:eastAsia="ru-RU" w:bidi="ru-RU"/>
              </w:rPr>
              <w:t>Фг Ф%</w:t>
            </w:r>
          </w:p>
        </w:tc>
        <w:tc>
          <w:tcPr>
            <w:tcW w:w="922"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firstLine="0"/>
              <w:jc w:val="right"/>
            </w:pPr>
            <w:r>
              <w:t>max^j</w:t>
            </w:r>
          </w:p>
        </w:tc>
        <w:tc>
          <w:tcPr>
            <w:tcW w:w="936" w:type="dxa"/>
            <w:tcBorders>
              <w:top w:val="single" w:sz="4" w:space="0" w:color="auto"/>
              <w:righ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20" w:lineRule="exact"/>
              <w:ind w:firstLine="0"/>
              <w:jc w:val="right"/>
            </w:pPr>
            <w:r>
              <w:t xml:space="preserve">max </w:t>
            </w:r>
            <w:r>
              <w:rPr>
                <w:rStyle w:val="211pt0"/>
              </w:rPr>
              <w:t>t:,</w:t>
            </w:r>
          </w:p>
        </w:tc>
      </w:tr>
      <w:tr w:rsidR="005C7105">
        <w:tblPrEx>
          <w:tblCellMar>
            <w:top w:w="0" w:type="dxa"/>
            <w:bottom w:w="0" w:type="dxa"/>
          </w:tblCellMar>
        </w:tblPrEx>
        <w:trPr>
          <w:trHeight w:hRule="exact" w:val="274"/>
          <w:jc w:val="center"/>
        </w:trPr>
        <w:tc>
          <w:tcPr>
            <w:tcW w:w="365"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140" w:firstLine="0"/>
              <w:jc w:val="left"/>
            </w:pPr>
            <w:r>
              <w:t>0</w:t>
            </w:r>
          </w:p>
        </w:tc>
        <w:tc>
          <w:tcPr>
            <w:tcW w:w="490" w:type="dxa"/>
            <w:tcBorders>
              <w:top w:val="single" w:sz="4" w:space="0" w:color="auto"/>
              <w:left w:val="single" w:sz="4" w:space="0" w:color="auto"/>
            </w:tcBorders>
            <w:shd w:val="clear" w:color="auto" w:fill="FFFFFF"/>
          </w:tcPr>
          <w:p w:rsidR="005C7105" w:rsidRDefault="0029357A">
            <w:pPr>
              <w:pStyle w:val="26"/>
              <w:framePr w:w="4714" w:wrap="notBeside" w:vAnchor="text" w:hAnchor="text" w:xAlign="center" w:y="1"/>
              <w:shd w:val="clear" w:color="auto" w:fill="auto"/>
              <w:spacing w:before="0" w:line="80" w:lineRule="exact"/>
              <w:ind w:firstLine="0"/>
              <w:jc w:val="left"/>
            </w:pPr>
            <w:r>
              <w:rPr>
                <w:rStyle w:val="24pt"/>
              </w:rPr>
              <w:t>—</w:t>
            </w:r>
          </w:p>
        </w:tc>
        <w:tc>
          <w:tcPr>
            <w:tcW w:w="456" w:type="dxa"/>
            <w:tcBorders>
              <w:top w:val="single" w:sz="4" w:space="0" w:color="auto"/>
            </w:tcBorders>
            <w:shd w:val="clear" w:color="auto" w:fill="FFFFFF"/>
          </w:tcPr>
          <w:p w:rsidR="005C7105" w:rsidRDefault="0029357A">
            <w:pPr>
              <w:pStyle w:val="26"/>
              <w:framePr w:w="4714" w:wrap="notBeside" w:vAnchor="text" w:hAnchor="text" w:xAlign="center" w:y="1"/>
              <w:shd w:val="clear" w:color="auto" w:fill="auto"/>
              <w:spacing w:before="0" w:line="80" w:lineRule="exact"/>
              <w:ind w:firstLine="0"/>
              <w:jc w:val="left"/>
            </w:pPr>
            <w:r>
              <w:rPr>
                <w:rStyle w:val="24pt"/>
              </w:rPr>
              <w:t>—</w:t>
            </w:r>
          </w:p>
        </w:tc>
        <w:tc>
          <w:tcPr>
            <w:tcW w:w="778"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240" w:firstLine="0"/>
              <w:jc w:val="left"/>
            </w:pPr>
            <w:r>
              <w:t>0.00</w:t>
            </w:r>
          </w:p>
        </w:tc>
        <w:tc>
          <w:tcPr>
            <w:tcW w:w="768" w:type="dxa"/>
            <w:tcBorders>
              <w:top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240" w:firstLine="0"/>
              <w:jc w:val="left"/>
            </w:pPr>
            <w:r>
              <w:t>0.00</w:t>
            </w:r>
          </w:p>
        </w:tc>
        <w:tc>
          <w:tcPr>
            <w:tcW w:w="922" w:type="dxa"/>
            <w:tcBorders>
              <w:top w:val="single" w:sz="4" w:space="0" w:color="auto"/>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firstLine="0"/>
              <w:jc w:val="right"/>
            </w:pPr>
            <w:r>
              <w:t>0.00</w:t>
            </w:r>
          </w:p>
        </w:tc>
        <w:tc>
          <w:tcPr>
            <w:tcW w:w="936" w:type="dxa"/>
            <w:tcBorders>
              <w:top w:val="single" w:sz="4" w:space="0" w:color="auto"/>
              <w:right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firstLine="0"/>
              <w:jc w:val="right"/>
            </w:pPr>
            <w:r>
              <w:t>13.00</w:t>
            </w:r>
          </w:p>
        </w:tc>
      </w:tr>
      <w:tr w:rsidR="005C7105">
        <w:tblPrEx>
          <w:tblCellMar>
            <w:top w:w="0" w:type="dxa"/>
            <w:bottom w:w="0" w:type="dxa"/>
          </w:tblCellMar>
        </w:tblPrEx>
        <w:trPr>
          <w:trHeight w:hRule="exact" w:val="293"/>
          <w:jc w:val="center"/>
        </w:trPr>
        <w:tc>
          <w:tcPr>
            <w:tcW w:w="365" w:type="dxa"/>
            <w:tcBorders>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140" w:firstLine="0"/>
              <w:jc w:val="left"/>
            </w:pPr>
            <w:r>
              <w:t>1</w:t>
            </w:r>
          </w:p>
        </w:tc>
        <w:tc>
          <w:tcPr>
            <w:tcW w:w="490" w:type="dxa"/>
            <w:tcBorders>
              <w:lef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240" w:firstLine="0"/>
              <w:jc w:val="left"/>
            </w:pPr>
            <w:r>
              <w:t>0</w:t>
            </w:r>
          </w:p>
        </w:tc>
        <w:tc>
          <w:tcPr>
            <w:tcW w:w="456" w:type="dxa"/>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220" w:firstLine="0"/>
              <w:jc w:val="left"/>
            </w:pPr>
            <w:r>
              <w:t>0</w:t>
            </w:r>
          </w:p>
        </w:tc>
        <w:tc>
          <w:tcPr>
            <w:tcW w:w="778" w:type="dxa"/>
            <w:tcBorders>
              <w:left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left="240" w:firstLine="0"/>
              <w:jc w:val="left"/>
            </w:pPr>
            <w:r>
              <w:t>9.75</w:t>
            </w:r>
          </w:p>
        </w:tc>
        <w:tc>
          <w:tcPr>
            <w:tcW w:w="768" w:type="dxa"/>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firstLine="0"/>
              <w:jc w:val="left"/>
            </w:pPr>
            <w:r>
              <w:t>13.00</w:t>
            </w:r>
          </w:p>
        </w:tc>
        <w:tc>
          <w:tcPr>
            <w:tcW w:w="922" w:type="dxa"/>
            <w:tcBorders>
              <w:left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firstLine="0"/>
              <w:jc w:val="right"/>
            </w:pPr>
            <w:r>
              <w:t>9.75</w:t>
            </w:r>
          </w:p>
        </w:tc>
        <w:tc>
          <w:tcPr>
            <w:tcW w:w="936" w:type="dxa"/>
            <w:tcBorders>
              <w:righ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firstLine="0"/>
              <w:jc w:val="right"/>
            </w:pPr>
            <w:r>
              <w:t>12.00</w:t>
            </w:r>
          </w:p>
        </w:tc>
      </w:tr>
      <w:tr w:rsidR="005C7105">
        <w:tblPrEx>
          <w:tblCellMar>
            <w:top w:w="0" w:type="dxa"/>
            <w:bottom w:w="0" w:type="dxa"/>
          </w:tblCellMar>
        </w:tblPrEx>
        <w:trPr>
          <w:trHeight w:hRule="exact" w:val="312"/>
          <w:jc w:val="center"/>
        </w:trPr>
        <w:tc>
          <w:tcPr>
            <w:tcW w:w="365" w:type="dxa"/>
            <w:tcBorders>
              <w:left w:val="single" w:sz="4" w:space="0" w:color="auto"/>
              <w:bottom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140" w:firstLine="0"/>
              <w:jc w:val="left"/>
            </w:pPr>
            <w:r>
              <w:t>2</w:t>
            </w:r>
          </w:p>
        </w:tc>
        <w:tc>
          <w:tcPr>
            <w:tcW w:w="490" w:type="dxa"/>
            <w:tcBorders>
              <w:left w:val="single" w:sz="4" w:space="0" w:color="auto"/>
              <w:bottom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left="240" w:firstLine="0"/>
              <w:jc w:val="left"/>
            </w:pPr>
            <w:r>
              <w:t>6</w:t>
            </w:r>
          </w:p>
        </w:tc>
        <w:tc>
          <w:tcPr>
            <w:tcW w:w="456" w:type="dxa"/>
            <w:tcBorders>
              <w:bottom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left="220" w:firstLine="0"/>
              <w:jc w:val="left"/>
            </w:pPr>
            <w:r>
              <w:t>7</w:t>
            </w:r>
          </w:p>
        </w:tc>
        <w:tc>
          <w:tcPr>
            <w:tcW w:w="778" w:type="dxa"/>
            <w:tcBorders>
              <w:left w:val="single" w:sz="4" w:space="0" w:color="auto"/>
              <w:bottom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firstLine="0"/>
              <w:jc w:val="left"/>
            </w:pPr>
            <w:r>
              <w:t>10.50</w:t>
            </w:r>
          </w:p>
        </w:tc>
        <w:tc>
          <w:tcPr>
            <w:tcW w:w="768" w:type="dxa"/>
            <w:tcBorders>
              <w:bottom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firstLine="0"/>
              <w:jc w:val="left"/>
            </w:pPr>
            <w:r>
              <w:t>12.00</w:t>
            </w:r>
          </w:p>
        </w:tc>
        <w:tc>
          <w:tcPr>
            <w:tcW w:w="922" w:type="dxa"/>
            <w:tcBorders>
              <w:left w:val="single" w:sz="4" w:space="0" w:color="auto"/>
              <w:bottom w:val="single" w:sz="4" w:space="0" w:color="auto"/>
            </w:tcBorders>
            <w:shd w:val="clear" w:color="auto" w:fill="FFFFFF"/>
            <w:vAlign w:val="center"/>
          </w:tcPr>
          <w:p w:rsidR="005C7105" w:rsidRDefault="0029357A">
            <w:pPr>
              <w:pStyle w:val="26"/>
              <w:framePr w:w="4714" w:wrap="notBeside" w:vAnchor="text" w:hAnchor="text" w:xAlign="center" w:y="1"/>
              <w:shd w:val="clear" w:color="auto" w:fill="auto"/>
              <w:spacing w:before="0" w:line="210" w:lineRule="exact"/>
              <w:ind w:firstLine="0"/>
              <w:jc w:val="right"/>
            </w:pPr>
            <w:r>
              <w:t>10.50</w:t>
            </w:r>
          </w:p>
        </w:tc>
        <w:tc>
          <w:tcPr>
            <w:tcW w:w="936" w:type="dxa"/>
            <w:tcBorders>
              <w:bottom w:val="single" w:sz="4" w:space="0" w:color="auto"/>
              <w:right w:val="single" w:sz="4" w:space="0" w:color="auto"/>
            </w:tcBorders>
            <w:shd w:val="clear" w:color="auto" w:fill="FFFFFF"/>
            <w:vAlign w:val="bottom"/>
          </w:tcPr>
          <w:p w:rsidR="005C7105" w:rsidRDefault="0029357A">
            <w:pPr>
              <w:pStyle w:val="26"/>
              <w:framePr w:w="4714" w:wrap="notBeside" w:vAnchor="text" w:hAnchor="text" w:xAlign="center" w:y="1"/>
              <w:shd w:val="clear" w:color="auto" w:fill="auto"/>
              <w:spacing w:before="0" w:line="210" w:lineRule="exact"/>
              <w:ind w:firstLine="0"/>
              <w:jc w:val="right"/>
            </w:pPr>
            <w:r>
              <w:t>0.00</w:t>
            </w:r>
          </w:p>
        </w:tc>
      </w:tr>
    </w:tbl>
    <w:p w:rsidR="005C7105" w:rsidRDefault="005C7105">
      <w:pPr>
        <w:framePr w:w="4714"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05" w:after="216" w:line="210" w:lineRule="exact"/>
        <w:ind w:firstLine="0"/>
      </w:pPr>
      <w:r>
        <w:t>The upper bound is found as</w:t>
      </w:r>
    </w:p>
    <w:p w:rsidR="005C7105" w:rsidRDefault="0029357A">
      <w:pPr>
        <w:pStyle w:val="26"/>
        <w:shd w:val="clear" w:color="auto" w:fill="auto"/>
        <w:tabs>
          <w:tab w:val="left" w:pos="4426"/>
          <w:tab w:val="left" w:pos="6864"/>
        </w:tabs>
        <w:spacing w:before="0" w:line="437" w:lineRule="exact"/>
        <w:ind w:left="840" w:firstLine="0"/>
      </w:pPr>
      <w:r>
        <w:t>?r</w:t>
      </w:r>
      <w:r>
        <w:rPr>
          <w:vertAlign w:val="subscript"/>
        </w:rPr>
        <w:t>3i3</w:t>
      </w:r>
      <w:r>
        <w:t xml:space="preserve">-bound = max </w:t>
      </w:r>
      <w:r>
        <w:rPr>
          <w:rStyle w:val="216pt"/>
        </w:rPr>
        <w:t xml:space="preserve">j </w:t>
      </w:r>
      <w:r>
        <w:rPr>
          <w:rStyle w:val="211pt0"/>
        </w:rPr>
        <w:t>[P</w:t>
      </w:r>
      <w:r>
        <w:rPr>
          <w:rStyle w:val="211pt0"/>
          <w:vertAlign w:val="subscript"/>
        </w:rPr>
        <w:t>:i</w:t>
      </w:r>
      <w:r>
        <w:t xml:space="preserve"> -</w:t>
      </w:r>
      <w:r>
        <w:tab/>
        <w:t xml:space="preserve">+ max </w:t>
      </w:r>
      <w:r>
        <w:rPr>
          <w:rStyle w:val="211pt0"/>
          <w:lang w:val="ru-RU" w:eastAsia="ru-RU" w:bidi="ru-RU"/>
        </w:rPr>
        <w:t>ф</w:t>
      </w:r>
      <w:r>
        <w:rPr>
          <w:rStyle w:val="211pt0"/>
          <w:vertAlign w:val="subscript"/>
          <w:lang w:val="ru-RU" w:eastAsia="ru-RU" w:bidi="ru-RU"/>
        </w:rPr>
        <w:t>1</w:t>
      </w:r>
      <w:r>
        <w:rPr>
          <w:lang w:val="ru-RU" w:eastAsia="ru-RU" w:bidi="ru-RU"/>
        </w:rPr>
        <w:t xml:space="preserve"> </w:t>
      </w:r>
      <w:r>
        <w:t xml:space="preserve">J, </w:t>
      </w:r>
      <w:r>
        <w:rPr>
          <w:rStyle w:val="211pt0"/>
        </w:rPr>
        <w:t>[P</w:t>
      </w:r>
      <w:r>
        <w:rPr>
          <w:rStyle w:val="211pt0"/>
          <w:vertAlign w:val="subscript"/>
        </w:rPr>
        <w:t>:i</w:t>
      </w:r>
      <w:r>
        <w:t xml:space="preserve"> -</w:t>
      </w:r>
      <w:r>
        <w:tab/>
      </w:r>
      <w:r>
        <w:rPr>
          <w:rStyle w:val="2f0"/>
          <w:vertAlign w:val="superscript"/>
        </w:rPr>
        <w:t>2</w:t>
      </w:r>
      <w:r>
        <w:t xml:space="preserve"> + max </w:t>
      </w:r>
      <w:r>
        <w:rPr>
          <w:rStyle w:val="211pt0"/>
          <w:lang w:val="ru-RU" w:eastAsia="ru-RU" w:bidi="ru-RU"/>
        </w:rPr>
        <w:t>ф</w:t>
      </w:r>
      <w:r>
        <w:rPr>
          <w:rStyle w:val="211pt0"/>
          <w:vertAlign w:val="subscript"/>
          <w:lang w:val="ru-RU" w:eastAsia="ru-RU" w:bidi="ru-RU"/>
        </w:rPr>
        <w:t>1</w:t>
      </w:r>
      <w:r>
        <w:rPr>
          <w:lang w:val="ru-RU" w:eastAsia="ru-RU" w:bidi="ru-RU"/>
        </w:rPr>
        <w:t xml:space="preserve"> </w:t>
      </w:r>
      <w:r>
        <w:t xml:space="preserve">J </w:t>
      </w:r>
      <w:r>
        <w:rPr>
          <w:rStyle w:val="216pt"/>
        </w:rPr>
        <w:t>j</w:t>
      </w:r>
    </w:p>
    <w:p w:rsidR="005C7105" w:rsidRDefault="0029357A">
      <w:pPr>
        <w:pStyle w:val="26"/>
        <w:shd w:val="clear" w:color="auto" w:fill="auto"/>
        <w:spacing w:before="0" w:after="442" w:line="437" w:lineRule="exact"/>
        <w:ind w:left="2160" w:firstLine="0"/>
        <w:jc w:val="left"/>
      </w:pPr>
      <w:r>
        <w:t>= max{ 15.15} = 15.</w:t>
      </w:r>
    </w:p>
    <w:p w:rsidR="005C7105" w:rsidRDefault="0029357A">
      <w:pPr>
        <w:pStyle w:val="60"/>
        <w:shd w:val="clear" w:color="auto" w:fill="auto"/>
        <w:spacing w:before="0" w:after="191" w:line="260" w:lineRule="exact"/>
      </w:pPr>
      <w:r>
        <w:t>The 7r-bound for a restricted problem</w:t>
      </w:r>
    </w:p>
    <w:p w:rsidR="005C7105" w:rsidRDefault="0029357A">
      <w:pPr>
        <w:pStyle w:val="26"/>
        <w:shd w:val="clear" w:color="auto" w:fill="auto"/>
        <w:spacing w:before="0" w:after="354"/>
        <w:ind w:firstLine="0"/>
      </w:pPr>
      <w:r>
        <w:t xml:space="preserve">In order to delete infeasible partial vectors </w:t>
      </w:r>
      <w:r>
        <w:rPr>
          <w:rStyle w:val="211pt0"/>
          <w:lang w:val="ru-RU" w:eastAsia="ru-RU" w:bidi="ru-RU"/>
        </w:rPr>
        <w:t>щ</w:t>
      </w:r>
      <w:r>
        <w:rPr>
          <w:lang w:val="ru-RU" w:eastAsia="ru-RU" w:bidi="ru-RU"/>
        </w:rPr>
        <w:t xml:space="preserve"> </w:t>
      </w:r>
      <w:r>
        <w:t xml:space="preserve">e </w:t>
      </w:r>
      <w:r>
        <w:rPr>
          <w:rStyle w:val="211pt0"/>
        </w:rPr>
        <w:t>Xj = X</w:t>
      </w:r>
      <w:r>
        <w:rPr>
          <w:rStyle w:val="211pt0"/>
          <w:vertAlign w:val="subscript"/>
        </w:rPr>
        <w:t>UtV</w:t>
      </w:r>
      <w:r>
        <w:t xml:space="preserve"> we will determine the </w:t>
      </w:r>
      <w:r>
        <w:rPr>
          <w:lang w:val="ru-RU" w:eastAsia="ru-RU" w:bidi="ru-RU"/>
        </w:rPr>
        <w:t>тг</w:t>
      </w:r>
      <w:r>
        <w:t>-bound for (3.1) restricted by</w:t>
      </w:r>
    </w:p>
    <w:p w:rsidR="005C7105" w:rsidRDefault="0029357A">
      <w:pPr>
        <w:pStyle w:val="26"/>
        <w:shd w:val="clear" w:color="auto" w:fill="auto"/>
        <w:tabs>
          <w:tab w:val="left" w:pos="8516"/>
        </w:tabs>
        <w:spacing w:before="0" w:after="199" w:line="220" w:lineRule="exact"/>
        <w:ind w:left="3080" w:firstLine="0"/>
      </w:pPr>
      <w:r>
        <w:rPr>
          <w:rStyle w:val="211pt0"/>
        </w:rPr>
        <w:t>Xi = x</w:t>
      </w:r>
      <w:r>
        <w:rPr>
          <w:rStyle w:val="211pt0"/>
          <w:vertAlign w:val="subscript"/>
        </w:rPr>
        <w:t>ki</w:t>
      </w:r>
      <w:r>
        <w:t xml:space="preserve"> for </w:t>
      </w:r>
      <w:r>
        <w:rPr>
          <w:rStyle w:val="211pt0"/>
        </w:rPr>
        <w:t>i =</w:t>
      </w:r>
      <w:r>
        <w:t xml:space="preserve"> </w:t>
      </w:r>
      <w:r>
        <w:rPr>
          <w:rStyle w:val="21pt0"/>
          <w:lang w:val="ru-RU" w:eastAsia="ru-RU" w:bidi="ru-RU"/>
        </w:rPr>
        <w:t>и,</w:t>
      </w:r>
      <w:r>
        <w:rPr>
          <w:rStyle w:val="21pt0"/>
        </w:rPr>
        <w:t>...,</w:t>
      </w:r>
      <w:r>
        <w:t xml:space="preserve"> </w:t>
      </w:r>
      <w:r>
        <w:rPr>
          <w:rStyle w:val="211pt0"/>
        </w:rPr>
        <w:t>v</w:t>
      </w:r>
      <w:r>
        <w:t>,</w:t>
      </w:r>
      <w:r>
        <w:tab/>
        <w:t>(3.32)</w:t>
      </w:r>
    </w:p>
    <w:p w:rsidR="005C7105" w:rsidRDefault="0029357A">
      <w:pPr>
        <w:pStyle w:val="26"/>
        <w:shd w:val="clear" w:color="auto" w:fill="auto"/>
        <w:spacing w:before="0" w:after="362"/>
        <w:ind w:firstLine="0"/>
      </w:pPr>
      <w:r>
        <w:t xml:space="preserve">and delete the vector if the upper bound does not exceed the lower bound </w:t>
      </w:r>
      <w:r>
        <w:rPr>
          <w:lang w:val="ru-RU" w:eastAsia="ru-RU" w:bidi="ru-RU"/>
        </w:rPr>
        <w:t xml:space="preserve">г. </w:t>
      </w:r>
      <w:r>
        <w:t xml:space="preserve">So let </w:t>
      </w:r>
      <w:r>
        <w:rPr>
          <w:rStyle w:val="211pt0"/>
        </w:rPr>
        <w:t>X</w:t>
      </w:r>
      <w:r>
        <w:rPr>
          <w:rStyle w:val="211pt0"/>
          <w:vertAlign w:val="subscript"/>
        </w:rPr>
        <w:t xml:space="preserve">B </w:t>
      </w:r>
      <w:r>
        <w:t xml:space="preserve">be the break set corresponding to the partial vector </w:t>
      </w:r>
      <w:r>
        <w:rPr>
          <w:rStyle w:val="211pt0"/>
          <w:lang w:val="ru-RU" w:eastAsia="ru-RU" w:bidi="ru-RU"/>
        </w:rPr>
        <w:t>щ</w:t>
      </w:r>
      <w:r>
        <w:rPr>
          <w:lang w:val="ru-RU" w:eastAsia="ru-RU" w:bidi="ru-RU"/>
        </w:rPr>
        <w:t xml:space="preserve"> </w:t>
      </w:r>
      <w:r>
        <w:t xml:space="preserve">as given by (3.16) or (3.19). Then the </w:t>
      </w:r>
      <w:r>
        <w:rPr>
          <w:lang w:val="ru-RU" w:eastAsia="ru-RU" w:bidi="ru-RU"/>
        </w:rPr>
        <w:t>тг</w:t>
      </w:r>
      <w:r>
        <w:t xml:space="preserve">-bound for the vector </w:t>
      </w:r>
      <w:r>
        <w:rPr>
          <w:rStyle w:val="211pt0"/>
          <w:lang w:val="ru-RU" w:eastAsia="ru-RU" w:bidi="ru-RU"/>
        </w:rPr>
        <w:t>щ</w:t>
      </w:r>
      <w:r>
        <w:rPr>
          <w:lang w:val="ru-RU" w:eastAsia="ru-RU" w:bidi="ru-RU"/>
        </w:rPr>
        <w:t xml:space="preserve"> </w:t>
      </w:r>
      <w:r>
        <w:t>is</w:t>
      </w:r>
    </w:p>
    <w:p w:rsidR="005C7105" w:rsidRDefault="0029357A">
      <w:pPr>
        <w:pStyle w:val="26"/>
        <w:shd w:val="clear" w:color="auto" w:fill="auto"/>
        <w:tabs>
          <w:tab w:val="left" w:pos="8516"/>
        </w:tabs>
        <w:spacing w:before="0" w:line="210" w:lineRule="exact"/>
        <w:ind w:left="2940" w:firstLine="0"/>
      </w:pPr>
      <w:r>
        <w:t>7r-bound|</w:t>
      </w:r>
      <w:r>
        <w:rPr>
          <w:vertAlign w:val="subscript"/>
        </w:rPr>
        <w:t>Xfe</w:t>
      </w:r>
      <w:r>
        <w:t xml:space="preserve"> = max tt(xj)|</w:t>
      </w:r>
      <w:r>
        <w:rPr>
          <w:vertAlign w:val="subscript"/>
        </w:rPr>
        <w:t>Xfe</w:t>
      </w:r>
      <w:r>
        <w:t>,</w:t>
      </w:r>
      <w:r>
        <w:tab/>
        <w:t>(3.33)</w:t>
      </w:r>
    </w:p>
    <w:p w:rsidR="005C7105" w:rsidRDefault="0029357A">
      <w:pPr>
        <w:pStyle w:val="70"/>
        <w:shd w:val="clear" w:color="auto" w:fill="auto"/>
        <w:spacing w:after="213" w:line="220" w:lineRule="exact"/>
        <w:ind w:left="4660"/>
        <w:jc w:val="left"/>
      </w:pPr>
      <w:r>
        <w:t>’X.i&amp;Xs</w:t>
      </w:r>
    </w:p>
    <w:p w:rsidR="005C7105" w:rsidRDefault="007E666D">
      <w:pPr>
        <w:pStyle w:val="26"/>
        <w:shd w:val="clear" w:color="auto" w:fill="auto"/>
        <w:spacing w:before="0"/>
        <w:ind w:firstLine="0"/>
      </w:pPr>
      <w:r>
        <w:rPr>
          <w:noProof/>
          <w:lang w:val="ru-RU" w:eastAsia="ru-RU" w:bidi="ar-SA"/>
        </w:rPr>
        <mc:AlternateContent>
          <mc:Choice Requires="wps">
            <w:drawing>
              <wp:anchor distT="0" distB="246380" distL="1271270" distR="377825" simplePos="0" relativeHeight="377487249" behindDoc="1" locked="0" layoutInCell="1" allowOverlap="1">
                <wp:simplePos x="0" y="0"/>
                <wp:positionH relativeFrom="margin">
                  <wp:posOffset>1292225</wp:posOffset>
                </wp:positionH>
                <wp:positionV relativeFrom="paragraph">
                  <wp:posOffset>824230</wp:posOffset>
                </wp:positionV>
                <wp:extent cx="182880" cy="279400"/>
                <wp:effectExtent l="0" t="0" r="1270" b="0"/>
                <wp:wrapTopAndBottom/>
                <wp:docPr id="2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ptExact"/>
                                <w:i/>
                                <w:iCs/>
                              </w:rPr>
                              <w:t>Yh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3" o:spid="_x0000_s1161" type="#_x0000_t202" style="position:absolute;left:0;text-align:left;margin-left:101.75pt;margin-top:64.9pt;width:14.4pt;height:22pt;z-index:-125829231;visibility:visible;mso-wrap-style:square;mso-width-percent:0;mso-height-percent:0;mso-wrap-distance-left:100.1pt;mso-wrap-distance-top:0;mso-wrap-distance-right:29.75pt;mso-wrap-distance-bottom:19.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mYtA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QXyNESctNOmRDhrdiQH5cAcV6juVgOFDB6Z6AAV02maruntRfFeIi3VN+I7eSin6mpISIvTNS/fF&#10;0xFHGZBt/0mU4IjstbBAQyVbUz4oCAJ06NTTqTsmmMK4jIIoAk0BqmARh57tnkuS6XEnlf5ARYuM&#10;kGIJzbfg5HCvtAmGJJOJ8cVFzprGEqDhry7AcLwB1/DU6EwQtp/PsRdvok0UOmEw3zihl2XObb4O&#10;nXnuL2bZdbZeZ/4v49cPk5qVJeXGzcQtP/yz3h1ZPrLixC4lGlYaOBOSkrvtupHoQIDbuf1syUFz&#10;NnNfh2GLALlcpOQHoXcXxE4+jxZOmIczJ154keP58V0898I4zPLXKd0zTv89JdSnOJ4Fs5FL56Av&#10;cvPs9zY3krRMw/ZoWJvi6GREEsPADS9tazVhzSi/KIUJ/1wKaPfUaMtXQ9GRrHrYDnY4/OvZNAhb&#10;UT4BhaUAigEbYfeBUAv5E6Me9kiK1Y89kRSj5iOHMTBLZxLkJGwngfACnqZYYzSKaz0up30n2a4G&#10;5GnQbmFUcmZpbGZqjOI4YLAbbDbHPWaWz8t/a3XetqvfAAAA//8DAFBLAwQUAAYACAAAACEAFJdM&#10;It4AAAALAQAADwAAAGRycy9kb3ducmV2LnhtbEyPwU7DMBBE70j8g7VIXBB14ojShjgVQnDhRuHC&#10;zY2XJMJeR7GbhH49y4ked+ZpdqbaLd6JCcfYB9KQrzIQSE2wPbUaPt5fbjcgYjJkjQuEGn4wwq6+&#10;vKhMacNMbzjtUys4hGJpNHQpDaWUsenQm7gKAxJ7X2H0JvE5ttKOZuZw76TKsrX0pif+0JkBnzps&#10;vvdHr2G9PA83r1tU86lxE32e8jxhrvX11fL4ACLhkv5h+KvP1aHmTodwJBuF06Cy4o5RNtSWNzCh&#10;ClWAOLByX2xA1pU831D/AgAA//8DAFBLAQItABQABgAIAAAAIQC2gziS/gAAAOEBAAATAAAAAAAA&#10;AAAAAAAAAAAAAABbQ29udGVudF9UeXBlc10ueG1sUEsBAi0AFAAGAAgAAAAhADj9If/WAAAAlAEA&#10;AAsAAAAAAAAAAAAAAAAALwEAAF9yZWxzLy5yZWxzUEsBAi0AFAAGAAgAAAAhAN5+OZi0AgAAtQUA&#10;AA4AAAAAAAAAAAAAAAAALgIAAGRycy9lMm9Eb2MueG1sUEsBAi0AFAAGAAgAAAAhABSXTCL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ptExact"/>
                          <w:i/>
                          <w:iCs/>
                        </w:rPr>
                        <w:t>Yh</w:t>
                      </w:r>
                    </w:p>
                  </w:txbxContent>
                </v:textbox>
                <w10:wrap type="topAndBottom" anchorx="margin"/>
              </v:shape>
            </w:pict>
          </mc:Fallback>
        </mc:AlternateContent>
      </w:r>
      <w:r>
        <w:rPr>
          <w:noProof/>
          <w:lang w:val="ru-RU" w:eastAsia="ru-RU" w:bidi="ar-SA"/>
        </w:rPr>
        <mc:AlternateContent>
          <mc:Choice Requires="wps">
            <w:drawing>
              <wp:anchor distT="0" distB="0" distL="63500" distR="999490" simplePos="0" relativeHeight="377487250" behindDoc="1" locked="0" layoutInCell="1" allowOverlap="1">
                <wp:simplePos x="0" y="0"/>
                <wp:positionH relativeFrom="margin">
                  <wp:posOffset>1852930</wp:posOffset>
                </wp:positionH>
                <wp:positionV relativeFrom="paragraph">
                  <wp:posOffset>514985</wp:posOffset>
                </wp:positionV>
                <wp:extent cx="2560320" cy="753745"/>
                <wp:effectExtent l="0" t="635" r="0" b="0"/>
                <wp:wrapTopAndBottom/>
                <wp:docPr id="29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25"/>
                              <w:gridCol w:w="494"/>
                              <w:gridCol w:w="1819"/>
                              <w:gridCol w:w="994"/>
                            </w:tblGrid>
                            <w:tr w:rsidR="0029357A">
                              <w:tblPrEx>
                                <w:tblCellMar>
                                  <w:top w:w="0" w:type="dxa"/>
                                  <w:bottom w:w="0" w:type="dxa"/>
                                </w:tblCellMar>
                              </w:tblPrEx>
                              <w:trPr>
                                <w:trHeight w:hRule="exact" w:val="278"/>
                                <w:jc w:val="center"/>
                              </w:trPr>
                              <w:tc>
                                <w:tcPr>
                                  <w:tcW w:w="725"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 1</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t>for</w:t>
                                  </w:r>
                                </w:p>
                              </w:tc>
                              <w:tc>
                                <w:tcPr>
                                  <w:tcW w:w="1819" w:type="dxa"/>
                                  <w:shd w:val="clear" w:color="auto" w:fill="FFFFFF"/>
                                  <w:vAlign w:val="bottom"/>
                                </w:tcPr>
                                <w:p w:rsidR="0029357A" w:rsidRDefault="0029357A">
                                  <w:pPr>
                                    <w:pStyle w:val="26"/>
                                    <w:shd w:val="clear" w:color="auto" w:fill="auto"/>
                                    <w:spacing w:before="0" w:line="220" w:lineRule="exact"/>
                                    <w:ind w:firstLine="0"/>
                                  </w:pPr>
                                  <w:r>
                                    <w:rPr>
                                      <w:rStyle w:val="211pt1pt0"/>
                                    </w:rPr>
                                    <w:t>h =</w:t>
                                  </w:r>
                                  <w:r>
                                    <w:t xml:space="preserve"> </w:t>
                                  </w:r>
                                  <w:r>
                                    <w:rPr>
                                      <w:rStyle w:val="21pt0"/>
                                    </w:rPr>
                                    <w:t xml:space="preserve">1,..., </w:t>
                                  </w:r>
                                  <w:r>
                                    <w:rPr>
                                      <w:rStyle w:val="211pt1pt0"/>
                                    </w:rPr>
                                    <w:t>s —</w:t>
                                  </w:r>
                                  <w:r>
                                    <w:rPr>
                                      <w:rStyle w:val="21pt0"/>
                                    </w:rPr>
                                    <w:t xml:space="preserve"> 1,</w:t>
                                  </w:r>
                                </w:p>
                              </w:tc>
                              <w:tc>
                                <w:tcPr>
                                  <w:tcW w:w="994"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[u, v}</w:t>
                                  </w:r>
                                </w:p>
                              </w:tc>
                            </w:tr>
                            <w:tr w:rsidR="0029357A">
                              <w:tblPrEx>
                                <w:tblCellMar>
                                  <w:top w:w="0" w:type="dxa"/>
                                  <w:bottom w:w="0" w:type="dxa"/>
                                </w:tblCellMar>
                              </w:tblPrEx>
                              <w:trPr>
                                <w:trHeight w:hRule="exact" w:val="288"/>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60" w:firstLine="0"/>
                                    <w:jc w:val="left"/>
                                  </w:pPr>
                                  <w:r>
                                    <w:rPr>
                                      <w:rStyle w:val="21pt0"/>
                                    </w:rPr>
                                    <w:t>Xj,ft</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vAlign w:val="bottom"/>
                                </w:tcPr>
                                <w:p w:rsidR="0029357A" w:rsidRDefault="0029357A">
                                  <w:pPr>
                                    <w:pStyle w:val="26"/>
                                    <w:shd w:val="clear" w:color="auto" w:fill="auto"/>
                                    <w:tabs>
                                      <w:tab w:val="left" w:leader="dot" w:pos="1018"/>
                                    </w:tabs>
                                    <w:spacing w:before="0" w:line="220" w:lineRule="exact"/>
                                    <w:ind w:firstLine="0"/>
                                  </w:pPr>
                                  <w:r>
                                    <w:rPr>
                                      <w:rStyle w:val="211pt1pt0"/>
                                    </w:rPr>
                                    <w:t>h</w:t>
                                  </w:r>
                                  <w:r>
                                    <w:rPr>
                                      <w:rStyle w:val="21pt0"/>
                                    </w:rPr>
                                    <w:t xml:space="preserve"> = *</w:t>
                                  </w:r>
                                  <w:r>
                                    <w:rPr>
                                      <w:rStyle w:val="21pt0"/>
                                    </w:rPr>
                                    <w:tab/>
                                  </w:r>
                                  <w:r>
                                    <w:rPr>
                                      <w:rStyle w:val="211pt1pt0"/>
                                    </w:rPr>
                                    <w:t>1.</w:t>
                                  </w:r>
                                </w:p>
                              </w:tc>
                              <w:tc>
                                <w:tcPr>
                                  <w:tcW w:w="994"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93"/>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60" w:firstLine="0"/>
                                    <w:jc w:val="left"/>
                                  </w:pPr>
                                  <w:r>
                                    <w:rPr>
                                      <w:rStyle w:val="21pt0"/>
                                    </w:rPr>
                                    <w:t>0</w:t>
                                  </w:r>
                                </w:p>
                              </w:tc>
                              <w:tc>
                                <w:tcPr>
                                  <w:tcW w:w="494" w:type="dxa"/>
                                  <w:shd w:val="clear" w:color="auto" w:fill="FFFFFF"/>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tcPr>
                                <w:p w:rsidR="0029357A" w:rsidRDefault="0029357A">
                                  <w:pPr>
                                    <w:pStyle w:val="26"/>
                                    <w:shd w:val="clear" w:color="auto" w:fill="auto"/>
                                    <w:tabs>
                                      <w:tab w:val="left" w:leader="dot" w:pos="1397"/>
                                    </w:tabs>
                                    <w:spacing w:before="0" w:line="220" w:lineRule="exact"/>
                                    <w:ind w:firstLine="0"/>
                                  </w:pPr>
                                  <w:r>
                                    <w:rPr>
                                      <w:rStyle w:val="211pt1pt0"/>
                                    </w:rPr>
                                    <w:t>h = l — \</w:t>
                                  </w:r>
                                  <w:r>
                                    <w:rPr>
                                      <w:rStyle w:val="21pt0"/>
                                    </w:rPr>
                                    <w:tab/>
                                  </w:r>
                                  <w:r>
                                    <w:rPr>
                                      <w:rStyle w:val="211pt1pt0"/>
                                    </w:rPr>
                                    <w:t>n.</w:t>
                                  </w:r>
                                </w:p>
                              </w:tc>
                              <w:tc>
                                <w:tcPr>
                                  <w:tcW w:w="994" w:type="dxa"/>
                                  <w:shd w:val="clear" w:color="auto" w:fill="FFFFFF"/>
                                </w:tcPr>
                                <w:p w:rsidR="0029357A" w:rsidRDefault="0029357A">
                                  <w:pPr>
                                    <w:pStyle w:val="26"/>
                                    <w:shd w:val="clear" w:color="auto" w:fill="auto"/>
                                    <w:spacing w:before="0" w:line="220" w:lineRule="exact"/>
                                    <w:ind w:firstLine="0"/>
                                    <w:jc w:val="left"/>
                                  </w:pPr>
                                  <w:r>
                                    <w:rPr>
                                      <w:rStyle w:val="211pt1pt0"/>
                                    </w:rPr>
                                    <w:t>h</w:t>
                                  </w:r>
                                  <w:r>
                                    <w:rPr>
                                      <w:rStyle w:val="21pt0"/>
                                    </w:rPr>
                                    <w:t xml:space="preserve"> ^ </w:t>
                                  </w:r>
                                  <w:r>
                                    <w:rPr>
                                      <w:rStyle w:val="211pt1pt0"/>
                                    </w:rPr>
                                    <w:t>[u, v}</w:t>
                                  </w:r>
                                </w:p>
                              </w:tc>
                            </w:tr>
                            <w:tr w:rsidR="0029357A">
                              <w:tblPrEx>
                                <w:tblCellMar>
                                  <w:top w:w="0" w:type="dxa"/>
                                  <w:bottom w:w="0" w:type="dxa"/>
                                </w:tblCellMar>
                              </w:tblPrEx>
                              <w:trPr>
                                <w:trHeight w:hRule="exact" w:val="293"/>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pt0"/>
                                    </w:rPr>
                                    <w:t xml:space="preserve">. </w:t>
                                  </w:r>
                                  <w:r>
                                    <w:rPr>
                                      <w:rStyle w:val="211pt0"/>
                                      <w:vertAlign w:val="superscript"/>
                                    </w:rPr>
                                    <w:t>x</w:t>
                                  </w:r>
                                  <w:r>
                                    <w:rPr>
                                      <w:rStyle w:val="211pt0"/>
                                    </w:rPr>
                                    <w:t>k,h</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vAlign w:val="bottom"/>
                                </w:tcPr>
                                <w:p w:rsidR="0029357A" w:rsidRDefault="0029357A">
                                  <w:pPr>
                                    <w:pStyle w:val="26"/>
                                    <w:shd w:val="clear" w:color="auto" w:fill="auto"/>
                                    <w:spacing w:before="0" w:line="220" w:lineRule="exact"/>
                                    <w:ind w:firstLine="0"/>
                                  </w:pPr>
                                  <w:r>
                                    <w:rPr>
                                      <w:rStyle w:val="211pt0"/>
                                    </w:rPr>
                                    <w:t>h = u</w:t>
                                  </w:r>
                                  <w:r>
                                    <w:rPr>
                                      <w:rStyle w:val="21pt0"/>
                                    </w:rPr>
                                    <w:t xml:space="preserve">,..., </w:t>
                                  </w:r>
                                  <w:r>
                                    <w:rPr>
                                      <w:rStyle w:val="211pt0"/>
                                    </w:rPr>
                                    <w:t>v.</w:t>
                                  </w:r>
                                </w:p>
                              </w:tc>
                              <w:tc>
                                <w:tcPr>
                                  <w:tcW w:w="994" w:type="dxa"/>
                                  <w:shd w:val="clear" w:color="auto" w:fill="FFFFFF"/>
                                </w:tcPr>
                                <w:p w:rsidR="0029357A" w:rsidRDefault="0029357A">
                                  <w:pPr>
                                    <w:rPr>
                                      <w:sz w:val="10"/>
                                      <w:szCs w:val="10"/>
                                    </w:rPr>
                                  </w:pP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4" o:spid="_x0000_s1162" type="#_x0000_t202" style="position:absolute;left:0;text-align:left;margin-left:145.9pt;margin-top:40.55pt;width:201.6pt;height:59.35pt;z-index:-125829230;visibility:visible;mso-wrap-style:square;mso-width-percent:0;mso-height-percent:0;mso-wrap-distance-left:5pt;mso-wrap-distance-top:0;mso-wrap-distance-right:78.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RmtAIAALY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CQBBhx0kGTHulBoztxQH4SmgoNvUrB8aEHV32AA+i0Zav6e1F+VYiLVUP4lt5KKYaGkgoy9M1N&#10;9+zqiKMMyGb4ICoIRHZaWKBDLTtTPigIAnTo1NOpOyaZEjaDKPZmARyVcDaPZvMwsiFIOt3updLv&#10;qOiQMTIsofsWnezvlTbZkHRyMcG4KFjbWgW0/GIDHMcdiA1XzZnJwjb0R+Il68V6ETphEK+d0Mtz&#10;57ZYhU5c+PMon+WrVe7/NHH9MG1YVVFuwkzi8sM/a95R5qMsTvJSomWVgTMpKbndrFqJ9gTEXdjv&#10;WJAzN/cyDVsE4PKCkh+E3l2QOEW8mDthEUZOMvcWjucnd0nshUmYF5eU7hmn/04JDRlOoiAaxfRb&#10;bp79XnMjacc0jI+WdRlenJxIaiS45pVtrSasHe2zUpj0n0sB7Z4abQVrNDqqVR82B/s6/Fls4hs5&#10;b0T1BBqWAiQGaoThB0Yj5HeMBhgkGVbfdkRSjNr3HN6BmTqTISdjMxmEl3A1wxqj0VzpcTrtesm2&#10;DSBPL+0W3krBrIyfszi+MBgOls1xkJnpc/5vvZ7H7fIXAAAA//8DAFBLAwQUAAYACAAAACEAxpsd&#10;G9wAAAAKAQAADwAAAGRycy9kb3ducmV2LnhtbEyPQU+EMBCF7yb+h2ZMvBi3lERCkbIxRi/eXL14&#10;69IRiHRKaBdwf73jSY+T+fLe9+r95kex4ByHQAbULgOB1AY3UGfg/e35tgQRkyVnx0Bo4Bsj7JvL&#10;i9pWLqz0isshdYJDKFbWQJ/SVEkZ2x69jbswIfHvM8zeJj7nTrrZrhzuR5lnWSG9HYgbejvhY4/t&#10;1+HkDRTb03TzojFfz+240MdZqYTKmOur7eEeRMIt/cHwq8/q0LDTMZzIRTEayLVi9WSgVAoEA4W+&#10;43FHJrUuQTa1/D+h+QEAAP//AwBQSwECLQAUAAYACAAAACEAtoM4kv4AAADhAQAAEwAAAAAAAAAA&#10;AAAAAAAAAAAAW0NvbnRlbnRfVHlwZXNdLnhtbFBLAQItABQABgAIAAAAIQA4/SH/1gAAAJQBAAAL&#10;AAAAAAAAAAAAAAAAAC8BAABfcmVscy8ucmVsc1BLAQItABQABgAIAAAAIQBwz3RmtAIAALYFAAAO&#10;AAAAAAAAAAAAAAAAAC4CAABkcnMvZTJvRG9jLnhtbFBLAQItABQABgAIAAAAIQDGmx0b3AAAAAoB&#10;AAAPAAAAAAAAAAAAAAAAAA4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25"/>
                        <w:gridCol w:w="494"/>
                        <w:gridCol w:w="1819"/>
                        <w:gridCol w:w="994"/>
                      </w:tblGrid>
                      <w:tr w:rsidR="0029357A">
                        <w:tblPrEx>
                          <w:tblCellMar>
                            <w:top w:w="0" w:type="dxa"/>
                            <w:bottom w:w="0" w:type="dxa"/>
                          </w:tblCellMar>
                        </w:tblPrEx>
                        <w:trPr>
                          <w:trHeight w:hRule="exact" w:val="278"/>
                          <w:jc w:val="center"/>
                        </w:trPr>
                        <w:tc>
                          <w:tcPr>
                            <w:tcW w:w="725"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 1</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t>for</w:t>
                            </w:r>
                          </w:p>
                        </w:tc>
                        <w:tc>
                          <w:tcPr>
                            <w:tcW w:w="1819" w:type="dxa"/>
                            <w:shd w:val="clear" w:color="auto" w:fill="FFFFFF"/>
                            <w:vAlign w:val="bottom"/>
                          </w:tcPr>
                          <w:p w:rsidR="0029357A" w:rsidRDefault="0029357A">
                            <w:pPr>
                              <w:pStyle w:val="26"/>
                              <w:shd w:val="clear" w:color="auto" w:fill="auto"/>
                              <w:spacing w:before="0" w:line="220" w:lineRule="exact"/>
                              <w:ind w:firstLine="0"/>
                            </w:pPr>
                            <w:r>
                              <w:rPr>
                                <w:rStyle w:val="211pt1pt0"/>
                              </w:rPr>
                              <w:t>h =</w:t>
                            </w:r>
                            <w:r>
                              <w:t xml:space="preserve"> </w:t>
                            </w:r>
                            <w:r>
                              <w:rPr>
                                <w:rStyle w:val="21pt0"/>
                              </w:rPr>
                              <w:t xml:space="preserve">1,..., </w:t>
                            </w:r>
                            <w:r>
                              <w:rPr>
                                <w:rStyle w:val="211pt1pt0"/>
                              </w:rPr>
                              <w:t>s —</w:t>
                            </w:r>
                            <w:r>
                              <w:rPr>
                                <w:rStyle w:val="21pt0"/>
                              </w:rPr>
                              <w:t xml:space="preserve"> 1,</w:t>
                            </w:r>
                          </w:p>
                        </w:tc>
                        <w:tc>
                          <w:tcPr>
                            <w:tcW w:w="994"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h [u, v}</w:t>
                            </w:r>
                          </w:p>
                        </w:tc>
                      </w:tr>
                      <w:tr w:rsidR="0029357A">
                        <w:tblPrEx>
                          <w:tblCellMar>
                            <w:top w:w="0" w:type="dxa"/>
                            <w:bottom w:w="0" w:type="dxa"/>
                          </w:tblCellMar>
                        </w:tblPrEx>
                        <w:trPr>
                          <w:trHeight w:hRule="exact" w:val="288"/>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60" w:firstLine="0"/>
                              <w:jc w:val="left"/>
                            </w:pPr>
                            <w:r>
                              <w:rPr>
                                <w:rStyle w:val="21pt0"/>
                              </w:rPr>
                              <w:t>Xj,ft</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vAlign w:val="bottom"/>
                          </w:tcPr>
                          <w:p w:rsidR="0029357A" w:rsidRDefault="0029357A">
                            <w:pPr>
                              <w:pStyle w:val="26"/>
                              <w:shd w:val="clear" w:color="auto" w:fill="auto"/>
                              <w:tabs>
                                <w:tab w:val="left" w:leader="dot" w:pos="1018"/>
                              </w:tabs>
                              <w:spacing w:before="0" w:line="220" w:lineRule="exact"/>
                              <w:ind w:firstLine="0"/>
                            </w:pPr>
                            <w:r>
                              <w:rPr>
                                <w:rStyle w:val="211pt1pt0"/>
                              </w:rPr>
                              <w:t>h</w:t>
                            </w:r>
                            <w:r>
                              <w:rPr>
                                <w:rStyle w:val="21pt0"/>
                              </w:rPr>
                              <w:t xml:space="preserve"> = *</w:t>
                            </w:r>
                            <w:r>
                              <w:rPr>
                                <w:rStyle w:val="21pt0"/>
                              </w:rPr>
                              <w:tab/>
                            </w:r>
                            <w:r>
                              <w:rPr>
                                <w:rStyle w:val="211pt1pt0"/>
                              </w:rPr>
                              <w:t>1.</w:t>
                            </w:r>
                          </w:p>
                        </w:tc>
                        <w:tc>
                          <w:tcPr>
                            <w:tcW w:w="994" w:type="dxa"/>
                            <w:shd w:val="clear" w:color="auto" w:fill="FFFFFF"/>
                          </w:tcPr>
                          <w:p w:rsidR="0029357A" w:rsidRDefault="0029357A">
                            <w:pPr>
                              <w:rPr>
                                <w:sz w:val="10"/>
                                <w:szCs w:val="10"/>
                              </w:rPr>
                            </w:pPr>
                          </w:p>
                        </w:tc>
                      </w:tr>
                      <w:tr w:rsidR="0029357A">
                        <w:tblPrEx>
                          <w:tblCellMar>
                            <w:top w:w="0" w:type="dxa"/>
                            <w:bottom w:w="0" w:type="dxa"/>
                          </w:tblCellMar>
                        </w:tblPrEx>
                        <w:trPr>
                          <w:trHeight w:hRule="exact" w:val="293"/>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60" w:firstLine="0"/>
                              <w:jc w:val="left"/>
                            </w:pPr>
                            <w:r>
                              <w:rPr>
                                <w:rStyle w:val="21pt0"/>
                              </w:rPr>
                              <w:t>0</w:t>
                            </w:r>
                          </w:p>
                        </w:tc>
                        <w:tc>
                          <w:tcPr>
                            <w:tcW w:w="494" w:type="dxa"/>
                            <w:shd w:val="clear" w:color="auto" w:fill="FFFFFF"/>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tcPr>
                          <w:p w:rsidR="0029357A" w:rsidRDefault="0029357A">
                            <w:pPr>
                              <w:pStyle w:val="26"/>
                              <w:shd w:val="clear" w:color="auto" w:fill="auto"/>
                              <w:tabs>
                                <w:tab w:val="left" w:leader="dot" w:pos="1397"/>
                              </w:tabs>
                              <w:spacing w:before="0" w:line="220" w:lineRule="exact"/>
                              <w:ind w:firstLine="0"/>
                            </w:pPr>
                            <w:r>
                              <w:rPr>
                                <w:rStyle w:val="211pt1pt0"/>
                              </w:rPr>
                              <w:t>h = l — \</w:t>
                            </w:r>
                            <w:r>
                              <w:rPr>
                                <w:rStyle w:val="21pt0"/>
                              </w:rPr>
                              <w:tab/>
                            </w:r>
                            <w:r>
                              <w:rPr>
                                <w:rStyle w:val="211pt1pt0"/>
                              </w:rPr>
                              <w:t>n.</w:t>
                            </w:r>
                          </w:p>
                        </w:tc>
                        <w:tc>
                          <w:tcPr>
                            <w:tcW w:w="994" w:type="dxa"/>
                            <w:shd w:val="clear" w:color="auto" w:fill="FFFFFF"/>
                          </w:tcPr>
                          <w:p w:rsidR="0029357A" w:rsidRDefault="0029357A">
                            <w:pPr>
                              <w:pStyle w:val="26"/>
                              <w:shd w:val="clear" w:color="auto" w:fill="auto"/>
                              <w:spacing w:before="0" w:line="220" w:lineRule="exact"/>
                              <w:ind w:firstLine="0"/>
                              <w:jc w:val="left"/>
                            </w:pPr>
                            <w:r>
                              <w:rPr>
                                <w:rStyle w:val="211pt1pt0"/>
                              </w:rPr>
                              <w:t>h</w:t>
                            </w:r>
                            <w:r>
                              <w:rPr>
                                <w:rStyle w:val="21pt0"/>
                              </w:rPr>
                              <w:t xml:space="preserve"> ^ </w:t>
                            </w:r>
                            <w:r>
                              <w:rPr>
                                <w:rStyle w:val="211pt1pt0"/>
                              </w:rPr>
                              <w:t>[u, v}</w:t>
                            </w:r>
                          </w:p>
                        </w:tc>
                      </w:tr>
                      <w:tr w:rsidR="0029357A">
                        <w:tblPrEx>
                          <w:tblCellMar>
                            <w:top w:w="0" w:type="dxa"/>
                            <w:bottom w:w="0" w:type="dxa"/>
                          </w:tblCellMar>
                        </w:tblPrEx>
                        <w:trPr>
                          <w:trHeight w:hRule="exact" w:val="293"/>
                          <w:jc w:val="center"/>
                        </w:trPr>
                        <w:tc>
                          <w:tcPr>
                            <w:tcW w:w="725" w:type="dxa"/>
                            <w:tcBorders>
                              <w:lef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pt0"/>
                              </w:rPr>
                              <w:t xml:space="preserve">. </w:t>
                            </w:r>
                            <w:r>
                              <w:rPr>
                                <w:rStyle w:val="211pt0"/>
                                <w:vertAlign w:val="superscript"/>
                              </w:rPr>
                              <w:t>x</w:t>
                            </w:r>
                            <w:r>
                              <w:rPr>
                                <w:rStyle w:val="211pt0"/>
                              </w:rPr>
                              <w:t>k,h</w:t>
                            </w:r>
                          </w:p>
                        </w:tc>
                        <w:tc>
                          <w:tcPr>
                            <w:tcW w:w="494" w:type="dxa"/>
                            <w:shd w:val="clear" w:color="auto" w:fill="FFFFFF"/>
                            <w:vAlign w:val="bottom"/>
                          </w:tcPr>
                          <w:p w:rsidR="0029357A" w:rsidRDefault="0029357A">
                            <w:pPr>
                              <w:pStyle w:val="26"/>
                              <w:shd w:val="clear" w:color="auto" w:fill="auto"/>
                              <w:spacing w:before="0" w:line="210" w:lineRule="exact"/>
                              <w:ind w:firstLine="0"/>
                              <w:jc w:val="left"/>
                            </w:pPr>
                            <w:r>
                              <w:rPr>
                                <w:rStyle w:val="21pt0"/>
                              </w:rPr>
                              <w:t>for</w:t>
                            </w:r>
                          </w:p>
                        </w:tc>
                        <w:tc>
                          <w:tcPr>
                            <w:tcW w:w="1819" w:type="dxa"/>
                            <w:shd w:val="clear" w:color="auto" w:fill="FFFFFF"/>
                            <w:vAlign w:val="bottom"/>
                          </w:tcPr>
                          <w:p w:rsidR="0029357A" w:rsidRDefault="0029357A">
                            <w:pPr>
                              <w:pStyle w:val="26"/>
                              <w:shd w:val="clear" w:color="auto" w:fill="auto"/>
                              <w:spacing w:before="0" w:line="220" w:lineRule="exact"/>
                              <w:ind w:firstLine="0"/>
                            </w:pPr>
                            <w:r>
                              <w:rPr>
                                <w:rStyle w:val="211pt0"/>
                              </w:rPr>
                              <w:t>h = u</w:t>
                            </w:r>
                            <w:r>
                              <w:rPr>
                                <w:rStyle w:val="21pt0"/>
                              </w:rPr>
                              <w:t xml:space="preserve">,..., </w:t>
                            </w:r>
                            <w:r>
                              <w:rPr>
                                <w:rStyle w:val="211pt0"/>
                              </w:rPr>
                              <w:t>v.</w:t>
                            </w:r>
                          </w:p>
                        </w:tc>
                        <w:tc>
                          <w:tcPr>
                            <w:tcW w:w="994" w:type="dxa"/>
                            <w:shd w:val="clear" w:color="auto" w:fill="FFFFFF"/>
                          </w:tcPr>
                          <w:p w:rsidR="0029357A" w:rsidRDefault="0029357A">
                            <w:pPr>
                              <w:rPr>
                                <w:sz w:val="10"/>
                                <w:szCs w:val="10"/>
                              </w:rPr>
                            </w:pPr>
                          </w:p>
                        </w:tc>
                      </w:tr>
                    </w:tbl>
                    <w:p w:rsidR="0029357A" w:rsidRDefault="0029357A">
                      <w:pPr>
                        <w:rPr>
                          <w:sz w:val="2"/>
                          <w:szCs w:val="2"/>
                        </w:rPr>
                      </w:pPr>
                    </w:p>
                  </w:txbxContent>
                </v:textbox>
                <w10:wrap type="topAndBottom" anchorx="margin"/>
              </v:shape>
            </w:pict>
          </mc:Fallback>
        </mc:AlternateContent>
      </w:r>
      <w:r>
        <w:rPr>
          <w:noProof/>
          <w:lang w:val="ru-RU" w:eastAsia="ru-RU" w:bidi="ar-SA"/>
        </w:rPr>
        <mc:AlternateContent>
          <mc:Choice Requires="wps">
            <w:drawing>
              <wp:anchor distT="0" distB="262255" distL="63500" distR="63500" simplePos="0" relativeHeight="377487251" behindDoc="1" locked="0" layoutInCell="1" allowOverlap="1">
                <wp:simplePos x="0" y="0"/>
                <wp:positionH relativeFrom="margin">
                  <wp:posOffset>5413375</wp:posOffset>
                </wp:positionH>
                <wp:positionV relativeFrom="paragraph">
                  <wp:posOffset>792480</wp:posOffset>
                </wp:positionV>
                <wp:extent cx="389890" cy="133350"/>
                <wp:effectExtent l="3175" t="1905" r="0" b="0"/>
                <wp:wrapTopAndBottom/>
                <wp:docPr id="29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5" o:spid="_x0000_s1163" type="#_x0000_t202" style="position:absolute;left:0;text-align:left;margin-left:426.25pt;margin-top:62.4pt;width:30.7pt;height:10.5pt;z-index:-125829229;visibility:visible;mso-wrap-style:square;mso-width-percent:0;mso-height-percent:0;mso-wrap-distance-left:5pt;mso-wrap-distance-top:0;mso-wrap-distance-right:5pt;mso-wrap-distance-bottom:20.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ND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Q+Rpy00KRHOmh0Jwbkx3NTob5TCRg+dGCqB1BAp222qrsXxXeFuFjXhO/orZSirykpIULfvHRf&#10;PB1xlAHZ9p9ECY7IXgsLNFSyNeWDgiBAh049nbpjgingchbFUQyaAlT+bDab2+65JJked1LpD1S0&#10;yAgpltB8C04O90qbYEgymRhfXOSsaSwBGn5xAYbjDbiGp0ZngrD9fI69eBNtotAJg8XGCb0sc27z&#10;degscn85z2bZep35v4xfP0xqVpaUGzcTt/zwz3p3ZPnIihO7lGhYaeBMSErututGogMBbuf2syUH&#10;zdnMvQzDFgFyeZWSH4TeXRA7+SJaOmEezp146UWO58d38cIL4zDLL1O6Z5z+e0qoT3E8D+Yjl85B&#10;v8rNs9/b3EjSMg3bo2FtiqOTEUkMAze8tK3VhDWj/KIUJvxzKaDdU6MtXw1FR7LqYTvY4fBny2kQ&#10;tqJ8AgpLARQDNsLuA6EW8idGPeyRFKsfeyIpRs1HDmNgls4kyEnYTgLhBTxNscZoFNd6XE77TrJd&#10;DcjToN3CqOTM0tjM1BjFccBgN9hsjnvMLJ+X/9bqvG1XvwEAAP//AwBQSwMEFAAGAAgAAAAhALBh&#10;FAveAAAACwEAAA8AAABkcnMvZG93bnJldi54bWxMj0FPhDAQhe8m/odmTLwYt4DLBpCyMUYv3ly9&#10;eOvSEYjtlNAu4P56x5Me570vb96r96uzYsYpDJ4UpJsEBFLrzUCdgve359sCRIiajLaeUME3Btg3&#10;lxe1roxf6BXnQ+wEh1CotII+xrGSMrQ9Oh02fkRi79NPTkc+p06aSS8c7qzMkmQnnR6IP/R6xMce&#10;26/DySnYrU/jzUuJ2XJu7Uwf5zSNmCp1fbU+3IOIuMY/GH7rc3VouNPRn8gEYRUUeZYzyka25Q1M&#10;lOldCeLIyjYvQDa1/L+h+QEAAP//AwBQSwECLQAUAAYACAAAACEAtoM4kv4AAADhAQAAEwAAAAAA&#10;AAAAAAAAAAAAAAAAW0NvbnRlbnRfVHlwZXNdLnhtbFBLAQItABQABgAIAAAAIQA4/SH/1gAAAJQB&#10;AAALAAAAAAAAAAAAAAAAAC8BAABfcmVscy8ucmVsc1BLAQItABQABgAIAAAAIQCDlTNDtQIAALUF&#10;AAAOAAAAAAAAAAAAAAAAAC4CAABkcnMvZTJvRG9jLnhtbFBLAQItABQABgAIAAAAIQCwYRQL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(3.34)</w:t>
                      </w:r>
                    </w:p>
                  </w:txbxContent>
                </v:textbox>
                <w10:wrap type="topAndBottom" anchorx="margin"/>
              </v:shape>
            </w:pict>
          </mc:Fallback>
        </mc:AlternateContent>
      </w:r>
      <w:r w:rsidR="0029357A">
        <w:t xml:space="preserve">where the bound </w:t>
      </w:r>
      <w:r w:rsidR="0029357A">
        <w:rPr>
          <w:rStyle w:val="211pt1pt0"/>
          <w:lang w:val="ru-RU" w:eastAsia="ru-RU" w:bidi="ru-RU"/>
        </w:rPr>
        <w:t>и(хф</w:t>
      </w:r>
      <w:r w:rsidR="0029357A">
        <w:rPr>
          <w:lang w:val="ru-RU" w:eastAsia="ru-RU" w:bidi="ru-RU"/>
        </w:rPr>
        <w:t xml:space="preserve"> </w:t>
      </w:r>
      <w:r w:rsidR="0029357A">
        <w:t xml:space="preserve">restricted by (3.32) is derived the following way: The addition of constraint (3.32) means that a complete vector </w:t>
      </w:r>
      <w:r w:rsidR="0029357A">
        <w:rPr>
          <w:lang w:val="ru-RU" w:eastAsia="ru-RU" w:bidi="ru-RU"/>
        </w:rPr>
        <w:t xml:space="preserve">у </w:t>
      </w:r>
      <w:r w:rsidR="0029357A">
        <w:t xml:space="preserve">for </w:t>
      </w:r>
      <w:r w:rsidR="0029357A">
        <w:rPr>
          <w:rStyle w:val="211pt1pt0"/>
          <w:lang w:val="ru-RU" w:eastAsia="ru-RU" w:bidi="ru-RU"/>
        </w:rPr>
        <w:t>щ</w:t>
      </w:r>
      <w:r w:rsidR="0029357A">
        <w:rPr>
          <w:lang w:val="ru-RU" w:eastAsia="ru-RU" w:bidi="ru-RU"/>
        </w:rPr>
        <w:t xml:space="preserve"> </w:t>
      </w:r>
      <w:r w:rsidR="0029357A">
        <w:t>becomes</w:t>
      </w:r>
    </w:p>
    <w:p w:rsidR="005C7105" w:rsidRDefault="0029357A">
      <w:pPr>
        <w:pStyle w:val="26"/>
        <w:shd w:val="clear" w:color="auto" w:fill="auto"/>
        <w:spacing w:before="0" w:after="240"/>
        <w:ind w:firstLine="0"/>
      </w:pPr>
      <w:r>
        <w:t xml:space="preserve">The vector </w:t>
      </w:r>
      <w:r>
        <w:rPr>
          <w:lang w:val="ru-RU" w:eastAsia="ru-RU" w:bidi="ru-RU"/>
        </w:rPr>
        <w:t xml:space="preserve">у </w:t>
      </w:r>
      <w:r>
        <w:t xml:space="preserve">will have profit sum </w:t>
      </w:r>
      <w:r>
        <w:rPr>
          <w:lang w:val="ru-RU" w:eastAsia="ru-RU" w:bidi="ru-RU"/>
        </w:rPr>
        <w:t xml:space="preserve">тг(у) </w:t>
      </w:r>
      <w:r>
        <w:rPr>
          <w:rStyle w:val="211pt2"/>
        </w:rPr>
        <w:t xml:space="preserve">= </w:t>
      </w:r>
      <w:r>
        <w:rPr>
          <w:rStyle w:val="22pt0"/>
        </w:rPr>
        <w:t>Pj +</w:t>
      </w:r>
      <w:r>
        <w:rPr>
          <w:rStyle w:val="211pt2"/>
        </w:rPr>
        <w:t xml:space="preserve"> </w:t>
      </w:r>
      <w:r>
        <w:rPr>
          <w:rStyle w:val="211pt2"/>
          <w:lang w:val="ru-RU" w:eastAsia="ru-RU" w:bidi="ru-RU"/>
        </w:rPr>
        <w:t xml:space="preserve">7г(х*) </w:t>
      </w:r>
      <w:r>
        <w:rPr>
          <w:rStyle w:val="211pt2"/>
        </w:rPr>
        <w:t xml:space="preserve">+ </w:t>
      </w:r>
      <w:r>
        <w:rPr>
          <w:rStyle w:val="22pt0"/>
        </w:rPr>
        <w:t>p</w:t>
      </w:r>
      <w:r>
        <w:rPr>
          <w:rStyle w:val="22pt0"/>
          <w:vertAlign w:val="subscript"/>
        </w:rPr>
        <w:t>k</w:t>
      </w:r>
      <w:r>
        <w:rPr>
          <w:rStyle w:val="211pt2"/>
        </w:rPr>
        <w:t xml:space="preserve"> </w:t>
      </w:r>
      <w:r>
        <w:t xml:space="preserve">and weight sum </w:t>
      </w:r>
      <w:r>
        <w:rPr>
          <w:rStyle w:val="21pt1"/>
        </w:rPr>
        <w:t xml:space="preserve">fi(y) = </w:t>
      </w:r>
      <w:r>
        <w:rPr>
          <w:rStyle w:val="211pt0"/>
        </w:rPr>
        <w:t>Wj +</w:t>
      </w:r>
      <w:r>
        <w:t xml:space="preserve"> yu(xj) + </w:t>
      </w:r>
      <w:r>
        <w:rPr>
          <w:rStyle w:val="211pt0"/>
        </w:rPr>
        <w:t>w</w:t>
      </w:r>
      <w:r>
        <w:rPr>
          <w:rStyle w:val="211pt0"/>
          <w:vertAlign w:val="subscript"/>
        </w:rPr>
        <w:t>k</w:t>
      </w:r>
      <w:r>
        <w:rPr>
          <w:rStyle w:val="211pt0"/>
        </w:rPr>
        <w:t>,</w:t>
      </w:r>
      <w:r>
        <w:t xml:space="preserve"> where the deviation by fixing some variables by constraint (3.32) is given by</w:t>
      </w:r>
    </w:p>
    <w:p w:rsidR="005C7105" w:rsidRDefault="007E666D">
      <w:pPr>
        <w:pStyle w:val="70"/>
        <w:shd w:val="clear" w:color="auto" w:fill="auto"/>
        <w:tabs>
          <w:tab w:val="left" w:pos="5207"/>
        </w:tabs>
        <w:spacing w:after="0" w:line="288" w:lineRule="exact"/>
        <w:ind w:left="3880"/>
        <w:jc w:val="both"/>
      </w:pPr>
      <w:r>
        <w:rPr>
          <w:noProof/>
          <w:lang w:val="ru-RU" w:eastAsia="ru-RU" w:bidi="ar-SA"/>
        </w:rPr>
        <mc:AlternateContent>
          <mc:Choice Requires="wps">
            <w:drawing>
              <wp:anchor distT="16510" distB="446405" distL="1471930" distR="63500" simplePos="0" relativeHeight="377487252" behindDoc="1" locked="0" layoutInCell="1" allowOverlap="1">
                <wp:simplePos x="0" y="0"/>
                <wp:positionH relativeFrom="margin">
                  <wp:posOffset>5413375</wp:posOffset>
                </wp:positionH>
                <wp:positionV relativeFrom="paragraph">
                  <wp:posOffset>76200</wp:posOffset>
                </wp:positionV>
                <wp:extent cx="389890" cy="133350"/>
                <wp:effectExtent l="3175" t="0" r="0" b="0"/>
                <wp:wrapSquare wrapText="left"/>
                <wp:docPr id="29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6" o:spid="_x0000_s1164" type="#_x0000_t202" style="position:absolute;left:0;text-align:left;margin-left:426.25pt;margin-top:6pt;width:30.7pt;height:10.5pt;z-index:-125829228;visibility:visible;mso-wrap-style:square;mso-width-percent:0;mso-height-percent:0;mso-wrap-distance-left:115.9pt;mso-wrap-distance-top:1.3pt;mso-wrap-distance-right:5pt;mso-wrap-distance-bottom:35.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oVtQIAALU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UEM+eGkhSI90kGjOzEgP16YDPWdSsDxoQNXPcABVNpGq7p7UXxXiIt1TfiO3kop+pqSEhj65qb7&#10;4uqIowzItv8kSniI7LWwQEMlW5M+SAgCdGDydKqOIVPA5iyKI8OxgCN/NpvNbfVckkyXO6n0Bypa&#10;ZIwUSyi+BSeHe6UNGZJMLuYtLnLWNFYADX+1AY7jDjwNV82ZIWHr+Rx78SbaRKETBouNE3pZ5tzm&#10;69BZ5P71PJtl63Xm/zLv+mFSs7Kk3DwzacsP/6x2R5WPqjipS4mGlQbOUFJyt103Eh0IaDu3n005&#10;nJzd3Nc0bBIglouQ/CD07oLYyRfRtRPm4dyJr73I8fz4Ll54YRxm+euQ7hmn/x4S6lMcz4P5qKUz&#10;6YvYPPu9jY0kLdMwPRrWpjg6OZHEKHDDS1taTVgz2i9SYeifUwHlngpt9WokOopVD9vBNoc/i6ZG&#10;2IryCSQsBUgM1AizD4xayJ8Y9TBHUqx+7ImkGDUfObQBuOjJkJOxnQzCC7iaYo3RaK71OJz2nWS7&#10;GpCnRruFVsmZlbHpqZHFscFgNthojnPMDJ+X/9brPG1XvwEAAP//AwBQSwMEFAAGAAgAAAAhANYc&#10;2IXdAAAACQEAAA8AAABkcnMvZG93bnJldi54bWxMj8tOwzAQRfdI/IM1SGwQdR5q1aRxKoRgw46W&#10;DTs3HpKo9jiK3ST06xlWsBzdozvnVvvFWTHhGHpPCtJVAgKp8aanVsHH8fVxCyJETUZbT6jgGwPs&#10;69ubSpfGz/SO0yG2gksolFpBF+NQShmaDp0OKz8gcfblR6cjn2MrzahnLndWZkmykU73xB86PeBz&#10;h835cHEKNsvL8PBWYDZfGzvR5zVNI6ZK3d8tTzsQEZf4B8OvPqtDzU4nfyEThFWwXWdrRjnIeBMD&#10;RZoXIE4K8jwBWVfy/4L6BwAA//8DAFBLAQItABQABgAIAAAAIQC2gziS/gAAAOEBAAATAAAAAAAA&#10;AAAAAAAAAAAAAABbQ29udGVudF9UeXBlc10ueG1sUEsBAi0AFAAGAAgAAAAhADj9If/WAAAAlAEA&#10;AAsAAAAAAAAAAAAAAAAALwEAAF9yZWxzLy5yZWxzUEsBAi0AFAAGAAgAAAAhAOhYahW1AgAAtQUA&#10;AA4AAAAAAAAAAAAAAAAALgIAAGRycy9lMm9Eb2MueG1sUEsBAi0AFAAGAAgAAAAhANYc2IXdAAAA&#10;CQEAAA8AAAAAAAAAAAAAAAAADw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(3.35)</w:t>
                      </w:r>
                    </w:p>
                  </w:txbxContent>
                </v:textbox>
                <w10:wrap type="square" side="left" anchorx="margin"/>
              </v:shape>
            </w:pict>
          </mc:Fallback>
        </mc:AlternateContent>
      </w:r>
      <w:r>
        <w:rPr>
          <w:noProof/>
          <w:lang w:val="ru-RU" w:eastAsia="ru-RU" w:bidi="ar-SA"/>
        </w:rPr>
        <mc:AlternateContent>
          <mc:Choice Requires="wps">
            <w:drawing>
              <wp:anchor distT="446405" distB="16510" distL="1471930" distR="63500" simplePos="0" relativeHeight="377487253" behindDoc="1" locked="0" layoutInCell="1" allowOverlap="1">
                <wp:simplePos x="0" y="0"/>
                <wp:positionH relativeFrom="margin">
                  <wp:posOffset>5413375</wp:posOffset>
                </wp:positionH>
                <wp:positionV relativeFrom="paragraph">
                  <wp:posOffset>506095</wp:posOffset>
                </wp:positionV>
                <wp:extent cx="389890" cy="133350"/>
                <wp:effectExtent l="3175" t="1270" r="0" b="0"/>
                <wp:wrapSquare wrapText="left"/>
                <wp:docPr id="28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7" o:spid="_x0000_s1165" type="#_x0000_t202" style="position:absolute;left:0;text-align:left;margin-left:426.25pt;margin-top:39.85pt;width:30.7pt;height:10.5pt;z-index:-125829227;visibility:visible;mso-wrap-style:square;mso-width-percent:0;mso-height-percent:0;mso-wrap-distance-left:115.9pt;mso-wrap-distance-top:35.15pt;mso-wrap-distance-right:5pt;mso-wrap-distance-bottom:1.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2ca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EQxRpy00KRHOmh0Jwbkx0tTob5TCRg+dGCqB1BAp222qrsXxXeFuFjXhO/orZSirykpIULfvHRf&#10;PB1xlAHZ9p9ECY7IXgsLNFSyNeWDgiBAh049nbpjgingchbFUQyaAlT+bDab2+65JJked1LpD1S0&#10;yAgpltB8C04O90qbYEgymRhfXOSsaSwBGn5xAYbjDbiGp0ZngrD9fI69eBNtotAJg8XGCb0sc27z&#10;degscn85z2bZep35v4xfP0xqVpaUGzcTt/zwz3p3ZPnIihO7lGhYaeBMSErututGogMBbuf2syUH&#10;zdnMvQzDFgFyeZWSH4TeXRA7+SJaOmEezp146UWO58d38cIL4zDLL1O6Z5z+e0qoT3E8D+Yjl85B&#10;v8rNs9/b3EjSMg3bo2FtiqOTEUkMAze8tK3VhDWj/KIUJvxzKaDdU6MtXw1FR7LqYTvY4fBn8TQI&#10;W1E+AYWlAIoBG2H3gVAL+ROjHvZIitWPPZEUo+YjhzEwS2cS5CRsJ4HwAp6mWGM0ims9Lqd9J9mu&#10;BuRp0G5hVHJmaWxmaoziOGCwG2w2xz1mls/Lf2t13rar3wAAAP//AwBQSwMEFAAGAAgAAAAhAM4x&#10;5treAAAACgEAAA8AAABkcnMvZG93bnJldi54bWxMjzFPwzAQhXck/oN1SCyotR3UpglxKoRgYaOw&#10;sLnxNYmwz1HsJqG/HjPBeHqf3vuu2i/OsgnH0HtSINcCGFLjTU+tgo/3l9UOWIiajLaeUME3BtjX&#10;11eVLo2f6Q2nQ2xZKqFQagVdjEPJeWg6dDqs/YCUspMfnY7pHFtuRj2ncmd5JsSWO91TWuj0gE8d&#10;Nl+Hs1OwXZ6Hu9cCs/nS2Ik+L1JGlErd3iyPD8AiLvEPhl/9pA51cjr6M5nArILdJtskVEFe5MAS&#10;UMj7AtgxkULkwOuK/3+h/gEAAP//AwBQSwECLQAUAAYACAAAACEAtoM4kv4AAADhAQAAEwAAAAAA&#10;AAAAAAAAAAAAAAAAW0NvbnRlbnRfVHlwZXNdLnhtbFBLAQItABQABgAIAAAAIQA4/SH/1gAAAJQB&#10;AAALAAAAAAAAAAAAAAAAAC8BAABfcmVscy8ucmVsc1BLAQItABQABgAIAAAAIQD0N2catQIAALUF&#10;AAAOAAAAAAAAAAAAAAAAAC4CAABkcnMvZTJvRG9jLnhtbFBLAQItABQABgAIAAAAIQDOMeba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(3.36)</w:t>
                      </w:r>
                    </w:p>
                  </w:txbxContent>
                </v:textbox>
                <w10:wrap type="square" side="left" anchorx="margin"/>
              </v:shape>
            </w:pict>
          </mc:Fallback>
        </mc:AlternateContent>
      </w:r>
      <w:r w:rsidR="0029357A">
        <w:rPr>
          <w:rStyle w:val="71pt"/>
          <w:i/>
          <w:iCs/>
          <w:lang w:val="ru-RU" w:eastAsia="ru-RU" w:bidi="ru-RU"/>
        </w:rPr>
        <w:t>7г(щ)</w:t>
      </w:r>
      <w:r w:rsidR="0029357A">
        <w:rPr>
          <w:rStyle w:val="7105pt"/>
          <w:lang w:val="ru-RU" w:eastAsia="ru-RU" w:bidi="ru-RU"/>
        </w:rPr>
        <w:tab/>
      </w:r>
      <w:r w:rsidR="0029357A">
        <w:rPr>
          <w:rStyle w:val="7105pt"/>
        </w:rPr>
        <w:t xml:space="preserve">if </w:t>
      </w:r>
      <w:r w:rsidR="0029357A">
        <w:rPr>
          <w:rStyle w:val="71pt"/>
          <w:i/>
          <w:iCs/>
        </w:rPr>
        <w:t>v &lt;</w:t>
      </w:r>
      <w:r w:rsidR="0029357A">
        <w:rPr>
          <w:rStyle w:val="7105pt"/>
        </w:rPr>
        <w:t xml:space="preserve"> s,</w:t>
      </w:r>
    </w:p>
    <w:p w:rsidR="005C7105" w:rsidRDefault="0029357A">
      <w:pPr>
        <w:pStyle w:val="70"/>
        <w:shd w:val="clear" w:color="auto" w:fill="auto"/>
        <w:spacing w:after="56" w:line="288" w:lineRule="exact"/>
        <w:ind w:left="3880"/>
        <w:jc w:val="both"/>
      </w:pPr>
      <w:r>
        <w:rPr>
          <w:rStyle w:val="71pt"/>
          <w:i/>
          <w:iCs/>
          <w:lang w:val="ru-RU" w:eastAsia="ru-RU" w:bidi="ru-RU"/>
        </w:rPr>
        <w:t xml:space="preserve">7г(щ) </w:t>
      </w:r>
      <w:r>
        <w:rPr>
          <w:rStyle w:val="71pt2"/>
          <w:i/>
          <w:iCs/>
        </w:rPr>
        <w:t>— Pj</w:t>
      </w:r>
      <w:r>
        <w:rPr>
          <w:rStyle w:val="7105pt2pt"/>
        </w:rPr>
        <w:t xml:space="preserve"> </w:t>
      </w:r>
      <w:r>
        <w:rPr>
          <w:rStyle w:val="7105pt"/>
        </w:rPr>
        <w:t xml:space="preserve">if </w:t>
      </w:r>
      <w:r>
        <w:rPr>
          <w:rStyle w:val="71pt"/>
          <w:i/>
          <w:iCs/>
          <w:lang w:val="ru-RU" w:eastAsia="ru-RU" w:bidi="ru-RU"/>
        </w:rPr>
        <w:t xml:space="preserve">и </w:t>
      </w:r>
      <w:r>
        <w:rPr>
          <w:rStyle w:val="71pt"/>
          <w:i/>
          <w:iCs/>
        </w:rPr>
        <w:t>&gt; t,</w:t>
      </w:r>
    </w:p>
    <w:p w:rsidR="005C7105" w:rsidRDefault="0029357A">
      <w:pPr>
        <w:pStyle w:val="70"/>
        <w:shd w:val="clear" w:color="auto" w:fill="auto"/>
        <w:tabs>
          <w:tab w:val="left" w:pos="5207"/>
        </w:tabs>
        <w:spacing w:after="0" w:line="293" w:lineRule="exact"/>
        <w:ind w:left="3880"/>
        <w:jc w:val="both"/>
      </w:pPr>
      <w:r>
        <w:rPr>
          <w:rStyle w:val="71pt"/>
          <w:i/>
          <w:iCs/>
          <w:lang w:val="ru-RU" w:eastAsia="ru-RU" w:bidi="ru-RU"/>
        </w:rPr>
        <w:t>(л(щ)</w:t>
      </w:r>
      <w:r>
        <w:rPr>
          <w:rStyle w:val="7105pt"/>
          <w:lang w:val="ru-RU" w:eastAsia="ru-RU" w:bidi="ru-RU"/>
        </w:rPr>
        <w:tab/>
      </w:r>
      <w:r>
        <w:rPr>
          <w:rStyle w:val="7105pt"/>
        </w:rPr>
        <w:t xml:space="preserve">if </w:t>
      </w:r>
      <w:r>
        <w:rPr>
          <w:rStyle w:val="71pt"/>
          <w:i/>
          <w:iCs/>
        </w:rPr>
        <w:t>v &lt;</w:t>
      </w:r>
      <w:r>
        <w:rPr>
          <w:rStyle w:val="7105pt"/>
        </w:rPr>
        <w:t xml:space="preserve"> s,</w:t>
      </w:r>
    </w:p>
    <w:p w:rsidR="005C7105" w:rsidRDefault="0029357A">
      <w:pPr>
        <w:pStyle w:val="70"/>
        <w:shd w:val="clear" w:color="auto" w:fill="auto"/>
        <w:spacing w:after="0" w:line="293" w:lineRule="exact"/>
        <w:ind w:left="3880"/>
        <w:jc w:val="both"/>
      </w:pPr>
      <w:r>
        <w:rPr>
          <w:rStyle w:val="71pt"/>
          <w:i/>
          <w:iCs/>
          <w:lang w:val="ru-RU" w:eastAsia="ru-RU" w:bidi="ru-RU"/>
        </w:rPr>
        <w:t xml:space="preserve">(л(щ) </w:t>
      </w:r>
      <w:r>
        <w:rPr>
          <w:rStyle w:val="71pt"/>
          <w:i/>
          <w:iCs/>
        </w:rPr>
        <w:t>— Wj</w:t>
      </w:r>
      <w:r>
        <w:rPr>
          <w:rStyle w:val="7105pt"/>
        </w:rPr>
        <w:t xml:space="preserve"> if </w:t>
      </w:r>
      <w:r>
        <w:rPr>
          <w:rStyle w:val="71pt"/>
          <w:i/>
          <w:iCs/>
          <w:lang w:val="ru-RU" w:eastAsia="ru-RU" w:bidi="ru-RU"/>
        </w:rPr>
        <w:t xml:space="preserve">и </w:t>
      </w:r>
      <w:r>
        <w:rPr>
          <w:rStyle w:val="71pt"/>
          <w:i/>
          <w:iCs/>
        </w:rPr>
        <w:t>&gt; t.</w:t>
      </w:r>
      <w:r>
        <w:br w:type="page"/>
      </w:r>
    </w:p>
    <w:p w:rsidR="005C7105" w:rsidRDefault="0029357A">
      <w:pPr>
        <w:pStyle w:val="26"/>
        <w:framePr w:w="3936" w:h="1261" w:wrap="notBeside" w:vAnchor="text" w:hAnchor="margin" w:x="2" w:y="-3633"/>
        <w:shd w:val="clear" w:color="auto" w:fill="auto"/>
        <w:spacing w:before="0" w:after="700" w:line="210" w:lineRule="exact"/>
        <w:ind w:firstLine="0"/>
        <w:jc w:val="left"/>
      </w:pPr>
      <w:r>
        <w:rPr>
          <w:rStyle w:val="2Exact"/>
        </w:rPr>
        <w:t>Now the upper bound (3.27) becomes</w:t>
      </w:r>
    </w:p>
    <w:p w:rsidR="005C7105" w:rsidRDefault="0029357A">
      <w:pPr>
        <w:pStyle w:val="26"/>
        <w:framePr w:w="3936" w:h="1261" w:wrap="notBeside" w:vAnchor="text" w:hAnchor="margin" w:x="2" w:y="-3633"/>
        <w:shd w:val="clear" w:color="auto" w:fill="auto"/>
        <w:spacing w:before="0" w:line="210" w:lineRule="exact"/>
        <w:ind w:left="320" w:firstLine="0"/>
        <w:jc w:val="left"/>
      </w:pPr>
      <w:r>
        <w:rPr>
          <w:rStyle w:val="2Exact"/>
          <w:vertAlign w:val="superscript"/>
        </w:rPr>
        <w:t>M</w:t>
      </w:r>
      <w:r>
        <w:rPr>
          <w:rStyle w:val="2Exact"/>
        </w:rPr>
        <w:t>(</w:t>
      </w:r>
      <w:r>
        <w:rPr>
          <w:rStyle w:val="2Exact"/>
          <w:vertAlign w:val="superscript"/>
        </w:rPr>
        <w:t>x</w:t>
      </w:r>
      <w:r>
        <w:rPr>
          <w:rStyle w:val="2Exact"/>
        </w:rPr>
        <w:t>*)k =</w:t>
      </w:r>
    </w:p>
    <w:p w:rsidR="005C7105" w:rsidRDefault="0029357A">
      <w:pPr>
        <w:pStyle w:val="70"/>
        <w:framePr w:h="528" w:hSpace="912" w:wrap="notBeside" w:vAnchor="text" w:hAnchor="margin" w:x="1998" w:y="-3124"/>
        <w:shd w:val="clear" w:color="auto" w:fill="auto"/>
        <w:tabs>
          <w:tab w:val="left" w:pos="6365"/>
        </w:tabs>
        <w:spacing w:after="0" w:line="220" w:lineRule="exact"/>
        <w:jc w:val="both"/>
      </w:pPr>
      <w:r>
        <w:rPr>
          <w:rStyle w:val="7105ptExact0"/>
        </w:rPr>
        <w:t>L</w:t>
      </w:r>
      <w:r>
        <w:rPr>
          <w:rStyle w:val="71ptExact0"/>
          <w:i/>
          <w:iCs/>
        </w:rPr>
        <w:t>(Pb</w:t>
      </w:r>
      <w:r>
        <w:rPr>
          <w:rStyle w:val="7Exact"/>
          <w:i/>
          <w:iCs/>
        </w:rPr>
        <w:t xml:space="preserve"> + </w:t>
      </w:r>
      <w:r>
        <w:rPr>
          <w:rStyle w:val="71ptExact"/>
          <w:i/>
          <w:iCs/>
        </w:rPr>
        <w:t>Pk)</w:t>
      </w:r>
      <w:r>
        <w:rPr>
          <w:rStyle w:val="7Exact"/>
          <w:i/>
          <w:iCs/>
        </w:rPr>
        <w:t xml:space="preserve"> -</w:t>
      </w:r>
      <w:r>
        <w:rPr>
          <w:rStyle w:val="7105ptExact0"/>
        </w:rPr>
        <w:t xml:space="preserve"> </w:t>
      </w:r>
      <w:r>
        <w:rPr>
          <w:rStyle w:val="7105ptExact2"/>
        </w:rPr>
        <w:t>^</w:t>
      </w:r>
      <w:r>
        <w:rPr>
          <w:rStyle w:val="71ptExact2"/>
          <w:i/>
          <w:iCs/>
          <w:vertAlign w:val="superscript"/>
        </w:rPr>
        <w:t>Wb</w:t>
      </w:r>
      <w:r>
        <w:rPr>
          <w:rStyle w:val="7Exact2"/>
          <w:i/>
          <w:iCs/>
        </w:rPr>
        <w:t xml:space="preserve"> w^</w:t>
      </w:r>
      <w:r>
        <w:rPr>
          <w:rStyle w:val="7Exact2"/>
          <w:i/>
          <w:iCs/>
          <w:vertAlign w:val="superscript"/>
        </w:rPr>
        <w:t>Pt+1</w:t>
      </w:r>
      <w:r>
        <w:rPr>
          <w:rStyle w:val="7105ptExact0"/>
        </w:rPr>
        <w:t xml:space="preserve"> + ^(</w:t>
      </w:r>
      <w:r>
        <w:rPr>
          <w:rStyle w:val="7105ptExact0"/>
          <w:vertAlign w:val="superscript"/>
        </w:rPr>
        <w:t>X</w:t>
      </w:r>
      <w:r>
        <w:rPr>
          <w:rStyle w:val="7105ptExact0"/>
        </w:rPr>
        <w:t xml:space="preserve">*)J </w:t>
      </w:r>
      <w:r>
        <w:rPr>
          <w:rStyle w:val="7105ptExact0"/>
          <w:vertAlign w:val="superscript"/>
        </w:rPr>
        <w:t xml:space="preserve">if </w:t>
      </w:r>
      <w:r>
        <w:rPr>
          <w:rStyle w:val="7Exact"/>
          <w:i/>
          <w:iCs/>
          <w:vertAlign w:val="superscript"/>
        </w:rPr>
        <w:t>W</w:t>
      </w:r>
      <w:r>
        <w:rPr>
          <w:rStyle w:val="7Exact"/>
          <w:i/>
          <w:iCs/>
        </w:rPr>
        <w:t>B + w</w:t>
      </w:r>
      <w:r>
        <w:rPr>
          <w:rStyle w:val="7Exact"/>
          <w:i/>
          <w:iCs/>
          <w:vertAlign w:val="subscript"/>
        </w:rPr>
        <w:t>k</w:t>
      </w:r>
      <w:r>
        <w:rPr>
          <w:rStyle w:val="7Exact"/>
          <w:i/>
          <w:iCs/>
        </w:rPr>
        <w:t xml:space="preserve"> +</w:t>
      </w:r>
      <w:r>
        <w:rPr>
          <w:rStyle w:val="7Exact"/>
          <w:i/>
          <w:iCs/>
        </w:rPr>
        <w:tab/>
        <w:t>&lt; c,</w:t>
      </w:r>
    </w:p>
    <w:p w:rsidR="005C7105" w:rsidRDefault="007E666D">
      <w:pPr>
        <w:pStyle w:val="26"/>
        <w:shd w:val="clear" w:color="auto" w:fill="auto"/>
        <w:spacing w:before="0" w:after="180"/>
        <w:ind w:firstLine="0"/>
      </w:pPr>
      <w:r>
        <w:rPr>
          <w:noProof/>
          <w:lang w:val="ru-RU" w:eastAsia="ru-RU" w:bidi="ar-SA"/>
        </w:rPr>
        <mc:AlternateContent>
          <mc:Choice Requires="wps">
            <w:drawing>
              <wp:anchor distT="0" distB="0" distL="63500" distR="63500" simplePos="0" relativeHeight="377487254" behindDoc="1" locked="0" layoutInCell="1" allowOverlap="1">
                <wp:simplePos x="0" y="0"/>
                <wp:positionH relativeFrom="margin">
                  <wp:posOffset>635</wp:posOffset>
                </wp:positionH>
                <wp:positionV relativeFrom="paragraph">
                  <wp:posOffset>-1502410</wp:posOffset>
                </wp:positionV>
                <wp:extent cx="2828290" cy="442595"/>
                <wp:effectExtent l="635" t="2540" r="0" b="3810"/>
                <wp:wrapTopAndBottom/>
                <wp:docPr id="28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9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31"/>
                              <w:shd w:val="clear" w:color="auto" w:fill="auto"/>
                              <w:spacing w:after="277" w:line="210" w:lineRule="exact"/>
                              <w:jc w:val="right"/>
                            </w:pPr>
                            <w:r>
                              <w:rPr>
                                <w:rStyle w:val="43Exact"/>
                                <w:i/>
                                <w:iCs/>
                              </w:rPr>
                              <w:t xml:space="preserve">[(Рв+Рк) </w:t>
                            </w:r>
                            <w:r>
                              <w:rPr>
                                <w:rStyle w:val="43Exact"/>
                                <w:i/>
                                <w:iCs/>
                                <w:lang w:val="en-US" w:eastAsia="en-US" w:bidi="en-US"/>
                              </w:rPr>
                              <w:t>W</w:t>
                            </w:r>
                            <w:r>
                              <w:rPr>
                                <w:rStyle w:val="43Exact"/>
                                <w:i/>
                                <w:iCs/>
                                <w:vertAlign w:val="subscript"/>
                                <w:lang w:val="en-US" w:eastAsia="en-US" w:bidi="en-US"/>
                              </w:rPr>
                              <w:t>a</w:t>
                            </w:r>
                            <w:r>
                              <w:rPr>
                                <w:rStyle w:val="43Exact"/>
                                <w:i/>
                                <w:iCs/>
                                <w:lang w:val="en-US" w:eastAsia="en-US" w:bidi="en-US"/>
                              </w:rPr>
                              <w:t>^i</w:t>
                            </w:r>
                          </w:p>
                          <w:p w:rsidR="0029357A" w:rsidRDefault="0029357A">
                            <w:pPr>
                              <w:pStyle w:val="26"/>
                              <w:shd w:val="clear" w:color="auto" w:fill="auto"/>
                              <w:spacing w:before="0" w:line="210" w:lineRule="exact"/>
                              <w:ind w:firstLine="0"/>
                              <w:jc w:val="right"/>
                            </w:pPr>
                            <w:r>
                              <w:rPr>
                                <w:rStyle w:val="2Exact"/>
                              </w:rPr>
                              <w:t xml:space="preserve">and the restricted </w:t>
                            </w:r>
                            <w:r>
                              <w:rPr>
                                <w:rStyle w:val="2Exact"/>
                                <w:lang w:val="ru-RU" w:eastAsia="ru-RU" w:bidi="ru-RU"/>
                              </w:rPr>
                              <w:t>я</w:t>
                            </w:r>
                            <w:r>
                              <w:rPr>
                                <w:rStyle w:val="2Exact"/>
                              </w:rPr>
                              <w:t>-bound (3.31) becomes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8" o:spid="_x0000_s1166" type="#_x0000_t202" style="position:absolute;left:0;text-align:left;margin-left:.05pt;margin-top:-118.3pt;width:222.7pt;height:34.85pt;z-index:-12582922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UssQIAALYFAAAOAAAAZHJzL2Uyb0RvYy54bWysVG1vmzAQ/j5p/8Hyd8rLnBRQydSGME3q&#10;XqR2P8ABE6yBzWwn0E377zubkKatJk3bQEKHfX7unrvHd/V27Fp0YEpzKTIcXgQYMVHKiotdhr/c&#10;F16MkTZUVLSVgmX4gWn8dvX61dXQpyySjWwrphCACJ0OfYYbY/rU93XZsI7qC9kzAZu1VB018Kt2&#10;fqXoAOhd60dBsPQHqapeyZJpDav5tIlXDr+uWWk+1bVmBrUZhtyM+yr33dqvv7qi6U7RvuHlMQ36&#10;F1l0lAsIeoLKqaFor/gLqI6XSmpZm4tSdr6sa14yxwHYhMEzNncN7ZnjAsXR/alM+v/Blh8PnxXi&#10;VYajGFolaAdNumejQTdyRGES2woNvU7B8a4HVzPCBnTasdX9rSy/aiTkuqFix66VkkPDaAUZhvak&#10;f3Z0wtEWZDt8kBUEonsjHdBYq86WDwqCAB069XDqjk2mhMUohjeBrRL2CIkWycKFoOl8ulfavGOy&#10;Q9bIsILuO3R6uNXGZkPT2cUGE7LgbesU0IonC+A4rUBsOGr3bBauoT+SINnEm5h4JFpuPBLkuXdd&#10;rIm3LMLLRf4mX6/z8KeNG5K04VXFhA0ziyskf9a8o8wnWZzkpWXLKwtnU9Jqt123Ch0oiLtwz7Eg&#10;Z27+0zRcEYDLM0phRIKbKPGKZXzpkYIsvOQyiL0gTG6SZUASkhdPKd1ywf6dEhoynCyixSSm33IL&#10;3POSG007bmB8tLzLcHxyoqmV4EZUrrWG8nayz0ph038sBbR7brQTrNXopFYzbkd3O0LiZoWV81ZW&#10;D6BhJUFioEYYfmA0Un3HaIBBkmH9bU8Vw6h9L+Ae2KkzG2o2trNBRQlHM2wwmsy1mabTvld81wDy&#10;fNOu4a4U3Mn4MYvjDYPh4NgcB5mdPuf/zutx3K5+AQAA//8DAFBLAwQUAAYACAAAACEAQ4F6y94A&#10;AAAKAQAADwAAAGRycy9kb3ducmV2LnhtbEyPwU7DMBBE70j8g7VIXFDrOLQWTeNUCMGFG4ULNzfe&#10;JhH2OordJPTrcU/0ODurmTflbnaWjTiEzpMCscyAIdXedNQo+Pp8WzwBC1GT0dYTKvjFALvq9qbU&#10;hfETfeC4jw1LIRQKraCNsS84D3WLToel75GSd/SD0zHJoeFm0FMKd5bnWSa50x2lhlb3+NJi/bM/&#10;OQVyfu0f3jeYT+fajvR9FiKiUOr+bn7eAos4x/9nuOAndKgS08GfyARmL5pFBYv8UUpgyV+t1mtg&#10;h3QSUm6AVyW/nlD9AQAA//8DAFBLAQItABQABgAIAAAAIQC2gziS/gAAAOEBAAATAAAAAAAAAAAA&#10;AAAAAAAAAABbQ29udGVudF9UeXBlc10ueG1sUEsBAi0AFAAGAAgAAAAhADj9If/WAAAAlAEAAAsA&#10;AAAAAAAAAAAAAAAALwEAAF9yZWxzLy5yZWxzUEsBAi0AFAAGAAgAAAAhAI5klSyxAgAAtgUAAA4A&#10;AAAAAAAAAAAAAAAALgIAAGRycy9lMm9Eb2MueG1sUEsBAi0AFAAGAAgAAAAhAEOBesveAAAACgEA&#10;AA8AAAAAAAAAAAAAAAAACwUAAGRycy9kb3ducmV2LnhtbFBLBQYAAAAABAAEAPMAAAAWBgAAAAA=&#10;" filled="f" stroked="f">
                <v:textbox style="mso-fit-shape-to-text:t" inset="0,0,0,0">
                  <w:txbxContent>
                    <w:p w:rsidR="0029357A" w:rsidRDefault="0029357A">
                      <w:pPr>
                        <w:pStyle w:val="431"/>
                        <w:shd w:val="clear" w:color="auto" w:fill="auto"/>
                        <w:spacing w:after="277" w:line="210" w:lineRule="exact"/>
                        <w:jc w:val="right"/>
                      </w:pPr>
                      <w:r>
                        <w:rPr>
                          <w:rStyle w:val="43Exact"/>
                          <w:i/>
                          <w:iCs/>
                        </w:rPr>
                        <w:t xml:space="preserve">[(Рв+Рк) </w:t>
                      </w:r>
                      <w:r>
                        <w:rPr>
                          <w:rStyle w:val="43Exact"/>
                          <w:i/>
                          <w:iCs/>
                          <w:lang w:val="en-US" w:eastAsia="en-US" w:bidi="en-US"/>
                        </w:rPr>
                        <w:t>W</w:t>
                      </w:r>
                      <w:r>
                        <w:rPr>
                          <w:rStyle w:val="43Exact"/>
                          <w:i/>
                          <w:iCs/>
                          <w:vertAlign w:val="subscript"/>
                          <w:lang w:val="en-US" w:eastAsia="en-US" w:bidi="en-US"/>
                        </w:rPr>
                        <w:t>a</w:t>
                      </w:r>
                      <w:r>
                        <w:rPr>
                          <w:rStyle w:val="43Exact"/>
                          <w:i/>
                          <w:iCs/>
                          <w:lang w:val="en-US" w:eastAsia="en-US" w:bidi="en-US"/>
                        </w:rPr>
                        <w:t>^i</w:t>
                      </w:r>
                    </w:p>
                    <w:p w:rsidR="0029357A" w:rsidRDefault="0029357A">
                      <w:pPr>
                        <w:pStyle w:val="26"/>
                        <w:shd w:val="clear" w:color="auto" w:fill="auto"/>
                        <w:spacing w:before="0" w:line="210" w:lineRule="exact"/>
                        <w:ind w:firstLine="0"/>
                        <w:jc w:val="right"/>
                      </w:pPr>
                      <w:r>
                        <w:rPr>
                          <w:rStyle w:val="2Exact"/>
                        </w:rPr>
                        <w:t xml:space="preserve">and the restricted </w:t>
                      </w:r>
                      <w:r>
                        <w:rPr>
                          <w:rStyle w:val="2Exact"/>
                          <w:lang w:val="ru-RU" w:eastAsia="ru-RU" w:bidi="ru-RU"/>
                        </w:rPr>
                        <w:t>я</w:t>
                      </w:r>
                      <w:r>
                        <w:rPr>
                          <w:rStyle w:val="2Exact"/>
                        </w:rPr>
                        <w:t>-bound (3.31) becomes</w:t>
                      </w:r>
                    </w:p>
                  </w:txbxContent>
                </v:textbox>
                <w10:wrap type="topAndBottom" anchorx="margin"/>
              </v:shape>
            </w:pict>
          </mc:Fallback>
        </mc:AlternateContent>
      </w:r>
      <w:r>
        <w:rPr>
          <w:noProof/>
          <w:lang w:val="ru-RU" w:eastAsia="ru-RU" w:bidi="ar-SA"/>
        </w:rPr>
        <mc:AlternateContent>
          <mc:Choice Requires="wps">
            <w:drawing>
              <wp:anchor distT="0" distB="0" distL="914400" distR="63500" simplePos="0" relativeHeight="377487255" behindDoc="1" locked="0" layoutInCell="1" allowOverlap="1">
                <wp:simplePos x="0" y="0"/>
                <wp:positionH relativeFrom="margin">
                  <wp:posOffset>2170430</wp:posOffset>
                </wp:positionH>
                <wp:positionV relativeFrom="paragraph">
                  <wp:posOffset>-1588135</wp:posOffset>
                </wp:positionV>
                <wp:extent cx="3401695" cy="139700"/>
                <wp:effectExtent l="0" t="2540" r="0" b="0"/>
                <wp:wrapTopAndBottom/>
                <wp:docPr id="28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7"/>
                              <w:shd w:val="clear" w:color="auto" w:fill="auto"/>
                              <w:spacing w:line="220" w:lineRule="exact"/>
                            </w:pPr>
                            <w:r>
                              <w:rPr>
                                <w:rStyle w:val="47Exact0"/>
                                <w:i/>
                                <w:iCs/>
                              </w:rPr>
                              <w:t>(W</w:t>
                            </w:r>
                            <w:r>
                              <w:rPr>
                                <w:rStyle w:val="47Exact0"/>
                                <w:i/>
                                <w:iCs/>
                                <w:vertAlign w:val="subscript"/>
                              </w:rPr>
                              <w:t>B</w:t>
                            </w:r>
                            <w:r>
                              <w:rPr>
                                <w:rStyle w:val="47Exact0"/>
                                <w:i/>
                                <w:iCs/>
                              </w:rPr>
                              <w:t xml:space="preserve"> + w</w:t>
                            </w:r>
                            <w:r>
                              <w:rPr>
                                <w:rStyle w:val="47Exact0"/>
                                <w:i/>
                                <w:iCs/>
                                <w:vertAlign w:val="subscript"/>
                              </w:rPr>
                              <w:t>k</w:t>
                            </w:r>
                            <w:r>
                              <w:rPr>
                                <w:rStyle w:val="47Exact0"/>
                                <w:i/>
                                <w:iCs/>
                              </w:rPr>
                              <w:t>)p</w:t>
                            </w:r>
                            <w:r>
                              <w:rPr>
                                <w:rStyle w:val="470ptExact"/>
                                <w:vertAlign w:val="subscript"/>
                              </w:rPr>
                              <w:t>a</w:t>
                            </w:r>
                            <w:r>
                              <w:rPr>
                                <w:rStyle w:val="470ptExact"/>
                              </w:rPr>
                              <w:t>-i</w:t>
                            </w:r>
                            <w:r>
                              <w:rPr>
                                <w:rStyle w:val="470ptExact0"/>
                              </w:rPr>
                              <w:t xml:space="preserve"> </w:t>
                            </w:r>
                            <w:r>
                              <w:rPr>
                                <w:rStyle w:val="470ptExact0"/>
                                <w:vertAlign w:val="subscript"/>
                              </w:rPr>
                              <w:t>+</w:t>
                            </w:r>
                            <w:r>
                              <w:rPr>
                                <w:rStyle w:val="470ptExact0"/>
                              </w:rPr>
                              <w:t>^</w:t>
                            </w:r>
                            <w:r>
                              <w:rPr>
                                <w:rStyle w:val="470ptExact0"/>
                                <w:vertAlign w:val="subscript"/>
                              </w:rPr>
                              <w:t>(x</w:t>
                            </w:r>
                            <w:r>
                              <w:rPr>
                                <w:rStyle w:val="470ptExact0"/>
                              </w:rPr>
                              <w:t xml:space="preserve">.)j </w:t>
                            </w:r>
                            <w:r>
                              <w:rPr>
                                <w:rStyle w:val="470ptExact0"/>
                                <w:vertAlign w:val="subscript"/>
                              </w:rPr>
                              <w:t>if</w:t>
                            </w:r>
                            <w:r>
                              <w:rPr>
                                <w:rStyle w:val="470ptExact0"/>
                              </w:rPr>
                              <w:t xml:space="preserve"> </w:t>
                            </w:r>
                            <w:r>
                              <w:t>w</w:t>
                            </w:r>
                            <w:r>
                              <w:rPr>
                                <w:vertAlign w:val="subscript"/>
                              </w:rPr>
                              <w:t>B</w:t>
                            </w:r>
                            <w:r>
                              <w:t xml:space="preserve"> + w</w:t>
                            </w:r>
                            <w:r>
                              <w:rPr>
                                <w:vertAlign w:val="subscript"/>
                              </w:rPr>
                              <w:t>k</w:t>
                            </w:r>
                            <w:r>
                              <w:t xml:space="preserve"> + p(x</w:t>
                            </w:r>
                            <w:r>
                              <w:rPr>
                                <w:vertAlign w:val="subscript"/>
                              </w:rPr>
                              <w:t>i</w:t>
                            </w:r>
                            <w:r>
                              <w:t>)&gt;c,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9" o:spid="_x0000_s1167" type="#_x0000_t202" style="position:absolute;left:0;text-align:left;margin-left:170.9pt;margin-top:-125.05pt;width:267.85pt;height:11pt;z-index:-125829225;visibility:visible;mso-wrap-style:square;mso-width-percent:0;mso-height-percent:0;mso-wrap-distance-left:1in;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mwtQIAALY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BaYsRJC016oINGt2JAfhybCvWdSsDxvgNXPcABdNpmq7o7UXxXiItNTfierqUUfU1JCQx9c9N9&#10;dnXEUQZk138SJQQiBy0s0FDJ1pQPCoIAHTr1eO6OIVPA5iz0/EU8x6iAM38WLz3bPpck0+1OKv2B&#10;ihYZI8USum/RyfFOacOGJJOLCcZFzprGKqDhLzbAcdyB2HDVnBkWtqFPsRdvo20UOmGw2Dqhl2XO&#10;Ot+EziL3l/Nslm02mf/LxPXDpGZlSbkJM4nLD/+seSeZj7I4y0uJhpUGzlBScr/bNBIdCYg7t5+t&#10;OZxc3NyXNGwRIJdXKflB6N0GsZMvoqUT5uHcgfJGjufHt/HCC+Mwy1+mdMc4/feUUJ/ieB7MRzFd&#10;SL/KzbPf29xI0jIN46NhbYqjsxNJjAS3vLSt1YQ1o/2sFIb+pRTQ7qnRVrBGo6Na9bAb7OvwQ6tn&#10;I+edKB9Bw1KAxECoMPzAqIX8iVEPgyTF6seBSIpR85HDOzBTZzLkZOwmg/ACrqZYYzSaGz1Op0Mn&#10;2b4G5OmlreGt5MzK+MLi9MJgONhsToPMTJ/n/9brMm5XvwEAAP//AwBQSwMEFAAGAAgAAAAhADg+&#10;sqzhAAAADQEAAA8AAABkcnMvZG93bnJldi54bWxMj8FOwzAQRO+V+AdrkbhUreNA2zTEqRAqF24U&#10;Lr258ZJE2OsodpO0X497guPOjmbeFLvJGjZg71tHEsQyAYZUOd1SLeHr822RAfNBkVbGEUq4oIdd&#10;eTcrVK7dSB84HELNYgj5XEloQuhyzn3VoFV+6Tqk+Pt2vVUhnn3Nda/GGG4NT5Nkza1qKTY0qsPX&#10;Bqufw9lKWE/7bv6+xXS8Vmag41WIgELKh/vp5RlYwCn8meGGH9GhjEwndybtmZHw+CQiepCwSFeJ&#10;ABYt2WazAna6SWkmgJcF/7+i/AUAAP//AwBQSwECLQAUAAYACAAAACEAtoM4kv4AAADhAQAAEwAA&#10;AAAAAAAAAAAAAAAAAAAAW0NvbnRlbnRfVHlwZXNdLnhtbFBLAQItABQABgAIAAAAIQA4/SH/1gAA&#10;AJQBAAALAAAAAAAAAAAAAAAAAC8BAABfcmVscy8ucmVsc1BLAQItABQABgAIAAAAIQBYQ6mwtQIA&#10;ALYFAAAOAAAAAAAAAAAAAAAAAC4CAABkcnMvZTJvRG9jLnhtbFBLAQItABQABgAIAAAAIQA4PrKs&#10;4QAAAA0BAAAPAAAAAAAAAAAAAAAAAA8FAABkcnMvZG93bnJldi54bWxQSwUGAAAAAAQABADzAAAA&#10;HQYAAAAA&#10;" filled="f" stroked="f">
                <v:textbox style="mso-fit-shape-to-text:t" inset="0,0,0,0">
                  <w:txbxContent>
                    <w:p w:rsidR="0029357A" w:rsidRDefault="0029357A">
                      <w:pPr>
                        <w:pStyle w:val="47"/>
                        <w:shd w:val="clear" w:color="auto" w:fill="auto"/>
                        <w:spacing w:line="220" w:lineRule="exact"/>
                      </w:pPr>
                      <w:r>
                        <w:rPr>
                          <w:rStyle w:val="47Exact0"/>
                          <w:i/>
                          <w:iCs/>
                        </w:rPr>
                        <w:t>(W</w:t>
                      </w:r>
                      <w:r>
                        <w:rPr>
                          <w:rStyle w:val="47Exact0"/>
                          <w:i/>
                          <w:iCs/>
                          <w:vertAlign w:val="subscript"/>
                        </w:rPr>
                        <w:t>B</w:t>
                      </w:r>
                      <w:r>
                        <w:rPr>
                          <w:rStyle w:val="47Exact0"/>
                          <w:i/>
                          <w:iCs/>
                        </w:rPr>
                        <w:t xml:space="preserve"> + w</w:t>
                      </w:r>
                      <w:r>
                        <w:rPr>
                          <w:rStyle w:val="47Exact0"/>
                          <w:i/>
                          <w:iCs/>
                          <w:vertAlign w:val="subscript"/>
                        </w:rPr>
                        <w:t>k</w:t>
                      </w:r>
                      <w:r>
                        <w:rPr>
                          <w:rStyle w:val="47Exact0"/>
                          <w:i/>
                          <w:iCs/>
                        </w:rPr>
                        <w:t>)p</w:t>
                      </w:r>
                      <w:r>
                        <w:rPr>
                          <w:rStyle w:val="470ptExact"/>
                          <w:vertAlign w:val="subscript"/>
                        </w:rPr>
                        <w:t>a</w:t>
                      </w:r>
                      <w:r>
                        <w:rPr>
                          <w:rStyle w:val="470ptExact"/>
                        </w:rPr>
                        <w:t>-i</w:t>
                      </w:r>
                      <w:r>
                        <w:rPr>
                          <w:rStyle w:val="470ptExact0"/>
                        </w:rPr>
                        <w:t xml:space="preserve"> </w:t>
                      </w:r>
                      <w:r>
                        <w:rPr>
                          <w:rStyle w:val="470ptExact0"/>
                          <w:vertAlign w:val="subscript"/>
                        </w:rPr>
                        <w:t>+</w:t>
                      </w:r>
                      <w:r>
                        <w:rPr>
                          <w:rStyle w:val="470ptExact0"/>
                        </w:rPr>
                        <w:t>^</w:t>
                      </w:r>
                      <w:r>
                        <w:rPr>
                          <w:rStyle w:val="470ptExact0"/>
                          <w:vertAlign w:val="subscript"/>
                        </w:rPr>
                        <w:t>(x</w:t>
                      </w:r>
                      <w:r>
                        <w:rPr>
                          <w:rStyle w:val="470ptExact0"/>
                        </w:rPr>
                        <w:t xml:space="preserve">.)j </w:t>
                      </w:r>
                      <w:r>
                        <w:rPr>
                          <w:rStyle w:val="470ptExact0"/>
                          <w:vertAlign w:val="subscript"/>
                        </w:rPr>
                        <w:t>if</w:t>
                      </w:r>
                      <w:r>
                        <w:rPr>
                          <w:rStyle w:val="470ptExact0"/>
                        </w:rPr>
                        <w:t xml:space="preserve"> </w:t>
                      </w:r>
                      <w:r>
                        <w:t>w</w:t>
                      </w:r>
                      <w:r>
                        <w:rPr>
                          <w:vertAlign w:val="subscript"/>
                        </w:rPr>
                        <w:t>B</w:t>
                      </w:r>
                      <w:r>
                        <w:t xml:space="preserve"> + w</w:t>
                      </w:r>
                      <w:r>
                        <w:rPr>
                          <w:vertAlign w:val="subscript"/>
                        </w:rPr>
                        <w:t>k</w:t>
                      </w:r>
                      <w:r>
                        <w:t xml:space="preserve"> + p(x</w:t>
                      </w:r>
                      <w:r>
                        <w:rPr>
                          <w:vertAlign w:val="subscript"/>
                        </w:rPr>
                        <w:t>i</w:t>
                      </w:r>
                      <w:r>
                        <w:t>)&gt;c,</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256" behindDoc="1" locked="0" layoutInCell="1" allowOverlap="1">
                <wp:simplePos x="0" y="0"/>
                <wp:positionH relativeFrom="margin">
                  <wp:posOffset>5425440</wp:posOffset>
                </wp:positionH>
                <wp:positionV relativeFrom="paragraph">
                  <wp:posOffset>-1715770</wp:posOffset>
                </wp:positionV>
                <wp:extent cx="414655" cy="133350"/>
                <wp:effectExtent l="0" t="0" r="0" b="0"/>
                <wp:wrapTopAndBottom/>
                <wp:docPr id="286"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0" o:spid="_x0000_s1168" type="#_x0000_t202" style="position:absolute;left:0;text-align:left;margin-left:427.2pt;margin-top:-135.1pt;width:32.65pt;height:10.5pt;z-index:-1258292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ha7tQIAALUFAAAOAAAAZHJzL2Uyb0RvYy54bWysVNuOmzAQfa/Uf7D8znIJs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oMkxoiTHor0QA8a3YoDggybDI2DysDxfgBXfYADqLSNVg13ovquEBerlvAtvZFSjC0lNTD0zU33&#10;2dUJRxmQzfhJ1PAQ2WlhgQ6N7E36ICEI0KFSj6fqGDIVbIZ+GEcRRhUc+YvFIrLcXJLNlwep9Acq&#10;emSMHEsovgUn+zulDRmSzS7mLS5K1nVWAB1/sQGO0w48DVfNmSFh6/mUeuk6WSehEwbx2gm9onBu&#10;ylXoxKV/GRWLYrUq/F/mXT/MWlbXlJtnZm354Z/V7qjySRUndSnRsdrAGUpKbjerTqI9AW2X9rMp&#10;h5Ozm/uShk0CxPIqJD8Ivdsgdco4uXTCMoyc9NJLHM9Pb9PYC9OwKF+GdMc4/feQ0JjjNAqiSUtn&#10;0q9i8+z3NjaS9UzD9OhYn+Pk5EQyo8A1r21pNWHdZD9LhaF/TgWUey601auR6CRWfdgcbHP4YTA3&#10;wkbUjyBhKUBioFOYfWC0Qv7EaIQ5kmP1Y0ckxaj7yKENzNCZDTkbm9kgvIKrOdYYTeZKT8NpN0i2&#10;bQF5brQbaJWSWRmbnppYHBsMZoON5jjHzPB5/m+9ztN2+RsAAP//AwBQSwMEFAAGAAgAAAAhABn3&#10;zA3gAAAADQEAAA8AAABkcnMvZG93bnJldi54bWxMj7FOwzAQhnck3sE6JBbUOrZC24Q4FUKwsFFY&#10;2Nz4SCLscxS7SejT404w3t2n/76/2i/OsgnH0HtSINYZMKTGm55aBR/vL6sdsBA1GW09oYIfDLCv&#10;r68qXRo/0xtOh9iyFEKh1Aq6GIeS89B06HRY+wEp3b786HRM49hyM+o5hTvLZZZtuNM9pQ+dHvCp&#10;w+b7cHIKNsvzcPdaoJzPjZ3o8yxERKHU7c3y+AAs4hL/YLjoJ3Wok9PRn8gEZhXs7vM8oQpWcptJ&#10;YAkpRLEFdrys8kICryv+v0X9CwAA//8DAFBLAQItABQABgAIAAAAIQC2gziS/gAAAOEBAAATAAAA&#10;AAAAAAAAAAAAAAAAAABbQ29udGVudF9UeXBlc10ueG1sUEsBAi0AFAAGAAgAAAAhADj9If/WAAAA&#10;lAEAAAsAAAAAAAAAAAAAAAAALwEAAF9yZWxzLy5yZWxzUEsBAi0AFAAGAAgAAAAhAPhqFru1AgAA&#10;tQUAAA4AAAAAAAAAAAAAAAAALgIAAGRycy9lMm9Eb2MueG1sUEsBAi0AFAAGAAgAAAAhABn3zA3g&#10;AAAADQEAAA8AAAAAAAAAAAAAAAAADwUAAGRycy9kb3ducmV2LnhtbFBLBQYAAAAABAAEAPMAAAAc&#10;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(3.37)</w:t>
                      </w:r>
                    </w:p>
                  </w:txbxContent>
                </v:textbox>
                <w10:wrap type="topAndBottom" anchorx="margin"/>
              </v:shape>
            </w:pict>
          </mc:Fallback>
        </mc:AlternateContent>
      </w:r>
      <w:r>
        <w:rPr>
          <w:noProof/>
          <w:lang w:val="ru-RU" w:eastAsia="ru-RU" w:bidi="ar-SA"/>
        </w:rPr>
        <mc:AlternateContent>
          <mc:Choice Requires="wps">
            <w:drawing>
              <wp:anchor distT="384175" distB="0" distL="682625" distR="481330" simplePos="0" relativeHeight="377487257" behindDoc="1" locked="0" layoutInCell="1" allowOverlap="1">
                <wp:simplePos x="0" y="0"/>
                <wp:positionH relativeFrom="margin">
                  <wp:posOffset>682625</wp:posOffset>
                </wp:positionH>
                <wp:positionV relativeFrom="paragraph">
                  <wp:posOffset>-582295</wp:posOffset>
                </wp:positionV>
                <wp:extent cx="615950" cy="133350"/>
                <wp:effectExtent l="0" t="0" r="0" b="0"/>
                <wp:wrapTopAndBottom/>
                <wp:docPr id="285"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я</w:t>
                            </w:r>
                            <w:r>
                              <w:rPr>
                                <w:rStyle w:val="2Exact"/>
                              </w:rPr>
                              <w:t>-bound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1" o:spid="_x0000_s1169" type="#_x0000_t202" style="position:absolute;left:0;text-align:left;margin-left:53.75pt;margin-top:-45.85pt;width:48.5pt;height:10.5pt;z-index:-125829223;visibility:visible;mso-wrap-style:square;mso-width-percent:0;mso-height-percent:0;mso-wrap-distance-left:53.75pt;mso-wrap-distance-top:30.25pt;mso-wrap-distance-right:37.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svsgIAALUFAAAOAAAAZHJzL2Uyb0RvYy54bWysVG1vmzAQ/j5p/8Hyd8pLIAVUUrUhTJO6&#10;F6ndD3DABGtgM9sJdNP++84mpGmrSdM2PqCzfX58z91zd3U9di06UKmY4Bn2LzyMKC9Fxfguw18e&#10;CifGSGnCK9IKTjP8SBW+Xr19czX0KQ1EI9qKSgQgXKVDn+FG6z51XVU2tCPqQvSUw2EtZEc0LOXO&#10;rSQZAL1r3cDzlu4gZNVLUVKlYDefDvHK4tc1LfWnulZUozbDEJu2f2n/W/N3V1ck3UnSN6w8hkH+&#10;IoqOMA6PnqByognaS/YKqmOlFErU+qIUnSvqmpXUcgA2vveCzX1Demq5QHJUf0qT+n+w5cfDZ4lY&#10;leEgjjDipIMiPdBRo1sxIojJZGjoVQqO9z246hEOoNKWrervRPlVIS7WDeE7eiOlGBpKKojQ3nTP&#10;rk44yoBshw+igofIXgsLNNayM+mDhCBAh0o9nqpjgilhc+lHSQQnJRz5i8UCbIjNJel8uZdKv6Oi&#10;Q8bIsITiW3ByuFN6cp1dzFtcFKxtrQBa/mwDMKcdeBqumjMThK3nj8RLNvEmDp0wWG6c0Mtz56ZY&#10;h86y8C+jfJGv17n/07zrh2nDqopy88ysLT/8s9odVT6p4qQuJVpWGTgTkpK77bqV6EBA24X9jgk5&#10;c3Ofh2HzBVxeUPKD0LsNEqdYxpdOWISRk1x6seP5yW2y9MIkzIvnlO4Yp/9OCQ0ZTqIgmrT0W26e&#10;/V5zI2nHNEyPlnUZjk9OJDUK3PDKllYT1k72WSpM+E+pgHLPhbZ6NRKdxKrH7Wibww8XcyNsRfUI&#10;EpYCJAZqhNkHRiPkd4wGmCMZVt/2RFKM2vcc2sAMndmQs7GdDcJLuJphjdFkrvU0nPa9ZLsGkOdG&#10;u4FWKZiVsempKQrgYBYwGyyb4xwzw+d8bb2epu3qFwAAAP//AwBQSwMEFAAGAAgAAAAhAKagv63e&#10;AAAACwEAAA8AAABkcnMvZG93bnJldi54bWxMj8FOwzAQRO9I/IO1SFxQayeChoY4FUJw4Ubhws2N&#10;lyTCXkexm4R+PcuJHmf2aXam2i3eiQnH2AfSkK0VCKQm2J5aDR/vL6t7EDEZssYFQg0/GGFXX15U&#10;prRhpjec9qkVHEKxNBq6lIZSyth06E1chwGJb19h9CaxHFtpRzNzuHcyV2ojvemJP3RmwKcOm+/9&#10;0WvYLM/DzesW8/nUuIk+T1mWMNP6+mp5fACRcEn/MPzV5+pQc6dDOJKNwrFWxR2jGlbbrADBRK5u&#10;2TmwU6gCZF3J8w31LwAAAP//AwBQSwECLQAUAAYACAAAACEAtoM4kv4AAADhAQAAEwAAAAAAAAAA&#10;AAAAAAAAAAAAW0NvbnRlbnRfVHlwZXNdLnhtbFBLAQItABQABgAIAAAAIQA4/SH/1gAAAJQBAAAL&#10;AAAAAAAAAAAAAAAAAC8BAABfcmVscy8ucmVsc1BLAQItABQABgAIAAAAIQAvt5svsgIAALUFAAAO&#10;AAAAAAAAAAAAAAAAAC4CAABkcnMvZTJvRG9jLnhtbFBLAQItABQABgAIAAAAIQCmoL+t3gAAAAsB&#10;AAAPAAAAAAAAAAAAAAAAAAw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я</w:t>
                      </w:r>
                      <w:r>
                        <w:rPr>
                          <w:rStyle w:val="2Exact"/>
                        </w:rPr>
                        <w:t>-bound</w:t>
                      </w:r>
                    </w:p>
                  </w:txbxContent>
                </v:textbox>
                <w10:wrap type="topAndBottom" anchorx="margin"/>
              </v:shape>
            </w:pict>
          </mc:Fallback>
        </mc:AlternateContent>
      </w:r>
      <w:r>
        <w:rPr>
          <w:noProof/>
          <w:lang w:val="ru-RU" w:eastAsia="ru-RU" w:bidi="ar-SA"/>
        </w:rPr>
        <mc:AlternateContent>
          <mc:Choice Requires="wps">
            <w:drawing>
              <wp:anchor distT="383540" distB="0" distL="63500" distR="79375" simplePos="0" relativeHeight="377487258" behindDoc="1" locked="0" layoutInCell="1" allowOverlap="1">
                <wp:simplePos x="0" y="0"/>
                <wp:positionH relativeFrom="margin">
                  <wp:posOffset>1779905</wp:posOffset>
                </wp:positionH>
                <wp:positionV relativeFrom="paragraph">
                  <wp:posOffset>-582295</wp:posOffset>
                </wp:positionV>
                <wp:extent cx="445135" cy="133350"/>
                <wp:effectExtent l="0" t="0" r="3810" b="2540"/>
                <wp:wrapTopAndBottom/>
                <wp:docPr id="284"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2" o:spid="_x0000_s1170" type="#_x0000_t202" style="position:absolute;left:0;text-align:left;margin-left:140.15pt;margin-top:-45.85pt;width:35.05pt;height:10.5pt;z-index:-125829222;visibility:visible;mso-wrap-style:square;mso-width-percent:0;mso-height-percent:0;mso-wrap-distance-left:5pt;mso-wrap-distance-top:30.2pt;mso-wrap-distance-right:6.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ZFtQIAALU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OIoJRoJ20KQHdjDoVh5QFES2QkOvUzC878HUHEABnXbZ6v5Olt81EnLVULFlN0rJoWG0gghD+9J/&#10;9nTE0RZkM3ySFTiiOyMd0KFWnS0fFAQBOnTq8dQdG0wJl4TMw9kcoxJU4Ww2m7vu+TSdHvdKmw9M&#10;dsgKGVbQfAdO93fa2GBoOplYX0IWvG0dAVrx4gIMxxtwDU+tzgbh+vmUBMk6XsfEI9Fi7ZEgz72b&#10;YkW8RRFezvNZvlrl4S/rNyRpw6uKCetm4lZI/qx3R5aPrDixS8uWVxbOhqTVdrNqFdpT4HbhPldy&#10;0JzN/JdhuCJALq9SCiMS3EaJVyziS48UZO4ll0HsBWFymywCkpC8eJnSHRfs31NCQ4aTeTQfuXQO&#10;+lVugfve5kbTjhvYHi3vMhyfjGhqGbgWlWutobwd5WelsOGfSwHtnhrt+GopOpLVHDYHNxwhIdMg&#10;bGT1CBRWEigGPIXdB0Ij1U+MBtgjGdY/dlQxjNqPAsbALp1JUJOwmQQqSniaYYPRKK7MuJx2veLb&#10;BpCnQbuBUSm4o7GdqTGK44DBbnDZHPeYXT7P/53VedsufwMAAP//AwBQSwMEFAAGAAgAAAAhABfG&#10;3VrgAAAACwEAAA8AAABkcnMvZG93bnJldi54bWxMj7FOwzAQhnck3sE6JBbU2k6haUOcCiFY2Cgs&#10;3dz4mkTY5yh2k9Cnx0ww3t2n/76/3M3OshGH0HlSIJcCGFLtTUeNgs+P18UGWIiajLaeUME3BthV&#10;11elLoyf6B3HfWxYCqFQaAVtjH3BeahbdDosfY+Ubic/OB3TODTcDHpK4c7yTIg1d7qj9KHVPT63&#10;WH/tz07Ben7p7962mE2X2o50uEgZUSp1ezM/PQKLOMc/GH71kzpUyenoz2QCswqyjVglVMFiK3Ng&#10;iVg9iHtgx7TJRQ68Kvn/DtUPAAAA//8DAFBLAQItABQABgAIAAAAIQC2gziS/gAAAOEBAAATAAAA&#10;AAAAAAAAAAAAAAAAAABbQ29udGVudF9UeXBlc10ueG1sUEsBAi0AFAAGAAgAAAAhADj9If/WAAAA&#10;lAEAAAsAAAAAAAAAAAAAAAAALwEAAF9yZWxzLy5yZWxzUEsBAi0AFAAGAAgAAAAhAN1MRkW1AgAA&#10;tQUAAA4AAAAAAAAAAAAAAAAALgIAAGRycy9lMm9Eb2MueG1sUEsBAi0AFAAGAAgAAAAhABfG3Vrg&#10;AAAACwEAAA8AAAAAAAAAAAAAAAAADwUAAGRycy9kb3ducmV2LnhtbFBLBQYAAAAABAAEAPMAAAAc&#10;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topAndBottom" anchorx="margin"/>
              </v:shape>
            </w:pict>
          </mc:Fallback>
        </mc:AlternateContent>
      </w:r>
      <w:r>
        <w:rPr>
          <w:noProof/>
          <w:lang w:val="ru-RU" w:eastAsia="ru-RU" w:bidi="ar-SA"/>
        </w:rPr>
        <mc:AlternateContent>
          <mc:Choice Requires="wps">
            <w:drawing>
              <wp:anchor distT="121920" distB="0" distL="518160" distR="328930" simplePos="0" relativeHeight="377487259" behindDoc="1" locked="0" layoutInCell="1" allowOverlap="1">
                <wp:simplePos x="0" y="0"/>
                <wp:positionH relativeFrom="margin">
                  <wp:posOffset>2304415</wp:posOffset>
                </wp:positionH>
                <wp:positionV relativeFrom="paragraph">
                  <wp:posOffset>-844550</wp:posOffset>
                </wp:positionV>
                <wp:extent cx="2755265" cy="203200"/>
                <wp:effectExtent l="0" t="3175" r="0" b="1270"/>
                <wp:wrapTopAndBottom/>
                <wp:docPr id="28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7"/>
                              <w:shd w:val="clear" w:color="auto" w:fill="auto"/>
                              <w:spacing w:line="320" w:lineRule="exact"/>
                            </w:pPr>
                            <w:r>
                              <w:rPr>
                                <w:rStyle w:val="5716pt0ptExact"/>
                              </w:rPr>
                              <w:t>L</w:t>
                            </w:r>
                            <w:r>
                              <w:rPr>
                                <w:rStyle w:val="57Exact0"/>
                                <w:i/>
                                <w:iCs/>
                              </w:rPr>
                              <w:t>{Pb</w:t>
                            </w:r>
                            <w:r>
                              <w:rPr>
                                <w:rStyle w:val="5716pt0ptExact"/>
                              </w:rPr>
                              <w:t xml:space="preserve"> + </w:t>
                            </w:r>
                            <w:r>
                              <w:t xml:space="preserve">Pk) - </w:t>
                            </w:r>
                            <w:r>
                              <w:rPr>
                                <w:rStyle w:val="57Exact1"/>
                                <w:i/>
                                <w:iCs/>
                                <w:vertAlign w:val="superscript"/>
                              </w:rPr>
                              <w:t>(yWe</w:t>
                            </w:r>
                            <w:r>
                              <w:rPr>
                                <w:rStyle w:val="57Exact1"/>
                                <w:i/>
                                <w:iCs/>
                              </w:rPr>
                              <w:t xml:space="preserve"> w</w:t>
                            </w:r>
                            <w:r>
                              <w:rPr>
                                <w:rStyle w:val="570ptExact"/>
                                <w:i/>
                                <w:iCs/>
                              </w:rPr>
                              <w:t>^</w:t>
                            </w:r>
                            <w:r>
                              <w:rPr>
                                <w:rStyle w:val="570ptExact"/>
                                <w:i/>
                                <w:iCs/>
                                <w:vertAlign w:val="superscript"/>
                              </w:rPr>
                              <w:t>Pt+1</w:t>
                            </w:r>
                            <w:r>
                              <w:t xml:space="preserve"> +</w:t>
                            </w:r>
                            <w:r>
                              <w:rPr>
                                <w:rStyle w:val="5716pt0ptExact"/>
                              </w:rPr>
                              <w:t xml:space="preserve"> </w:t>
                            </w:r>
                            <w:r>
                              <w:rPr>
                                <w:rStyle w:val="5716pt0ptExact"/>
                                <w:vertAlign w:val="superscript"/>
                              </w:rPr>
                              <w:t>max</w:t>
                            </w:r>
                            <w:r>
                              <w:rPr>
                                <w:rStyle w:val="5716pt0ptExact"/>
                              </w:rPr>
                              <w:t xml:space="preserve"> &lt;kJ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3" o:spid="_x0000_s1171" type="#_x0000_t202" style="position:absolute;left:0;text-align:left;margin-left:181.45pt;margin-top:-66.5pt;width:216.95pt;height:16pt;z-index:-125829221;visibility:visible;mso-wrap-style:square;mso-width-percent:0;mso-height-percent:0;mso-wrap-distance-left:40.8pt;mso-wrap-distance-top:9.6pt;mso-wrap-distance-right:2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eRswIAALY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ILzHipIMmPdBRo1sxosC7NBUaepWC430PrnqEA+i0zVb1d6L8qhAX64bwHb2RUgwNJRUw9M1N&#10;9+zqhKMMyHb4ICoIRPZaWKCxlp0pHxQEATp06vHUHUOmhM1gGUXBIsKohDNgBu23IUg63+6l0u+o&#10;6JAxMiyh+xadHO6UNmxIOruYYFwUrG2tAlr+bAMcpx2IDVfNmWFhG/oj8ZJNvIlDJwwWGyf08ty5&#10;Kdahsyj8ZZRf5ut17v80cf0wbVhVUW7CzOLywz9r3lHmkyxO8lKiZZWBM5SU3G3XrUQHAuIu7Hcs&#10;yJmb+5yGLQLk8iIlPwi92yBxikW8dMIijJxk6cWO5ye3ycILkzAvnqd0xzj995TQkOEkCqJJTL/N&#10;zbPf69xI2jEN46NlXYbjkxNJjQQ3vLKt1YS1k31WCkP/qRTQ7rnRVrBGo5Na9bgd7evww8jEN3Le&#10;iuoRNCwFSAyECsMPjEbI7xgNMEgyrL7tiaQYte85vAMzdWZDzsZ2Nggv4WqGNUaTudbTdNr3ku0a&#10;QJ5f2g28lYJZGT+xOL4wGA42m+MgM9Pn/N96PY3b1S8AAAD//wMAUEsDBBQABgAIAAAAIQD56XO+&#10;3wAAAA0BAAAPAAAAZHJzL2Rvd25yZXYueG1sTI/BToQwEIbvJr5DMyZezG4pJChI2RijF2/uevHW&#10;pSMQ6ZTQLuA+vbMnPc7Ml3++v9qtbhAzTqH3pEFtExBIjbc9tRo+Dq+bBxAhGrJm8IQafjDArr6+&#10;qkxp/ULvOO9jKziEQmk0dDGOpZSh6dCZsPUjEt++/ORM5HFqpZ3MwuFukGmS5NKZnvhDZ0Z87rD5&#10;3p+chnx9Ge/eCkyXczPM9HlWKqLS+vZmfXoEEXGNfzBc9FkdanY6+hPZIAYNWZ4WjGrYqCzjVozc&#10;Fzm3OV5WiUpA1pX836L+BQAA//8DAFBLAQItABQABgAIAAAAIQC2gziS/gAAAOEBAAATAAAAAAAA&#10;AAAAAAAAAAAAAABbQ29udGVudF9UeXBlc10ueG1sUEsBAi0AFAAGAAgAAAAhADj9If/WAAAAlAEA&#10;AAsAAAAAAAAAAAAAAAAALwEAAF9yZWxzLy5yZWxzUEsBAi0AFAAGAAgAAAAhAKxqZ5GzAgAAtgUA&#10;AA4AAAAAAAAAAAAAAAAALgIAAGRycy9lMm9Eb2MueG1sUEsBAi0AFAAGAAgAAAAhAPnpc77fAAAA&#10;DQEAAA8AAAAAAAAAAAAAAAAADQUAAGRycy9kb3ducmV2LnhtbFBLBQYAAAAABAAEAPMAAAAZBgAA&#10;AAA=&#10;" filled="f" stroked="f">
                <v:textbox style="mso-fit-shape-to-text:t" inset="0,0,0,0">
                  <w:txbxContent>
                    <w:p w:rsidR="0029357A" w:rsidRDefault="0029357A">
                      <w:pPr>
                        <w:pStyle w:val="57"/>
                        <w:shd w:val="clear" w:color="auto" w:fill="auto"/>
                        <w:spacing w:line="320" w:lineRule="exact"/>
                      </w:pPr>
                      <w:r>
                        <w:rPr>
                          <w:rStyle w:val="5716pt0ptExact"/>
                        </w:rPr>
                        <w:t>L</w:t>
                      </w:r>
                      <w:r>
                        <w:rPr>
                          <w:rStyle w:val="57Exact0"/>
                          <w:i/>
                          <w:iCs/>
                        </w:rPr>
                        <w:t>{Pb</w:t>
                      </w:r>
                      <w:r>
                        <w:rPr>
                          <w:rStyle w:val="5716pt0ptExact"/>
                        </w:rPr>
                        <w:t xml:space="preserve"> + </w:t>
                      </w:r>
                      <w:r>
                        <w:t xml:space="preserve">Pk) - </w:t>
                      </w:r>
                      <w:r>
                        <w:rPr>
                          <w:rStyle w:val="57Exact1"/>
                          <w:i/>
                          <w:iCs/>
                          <w:vertAlign w:val="superscript"/>
                        </w:rPr>
                        <w:t>(yWe</w:t>
                      </w:r>
                      <w:r>
                        <w:rPr>
                          <w:rStyle w:val="57Exact1"/>
                          <w:i/>
                          <w:iCs/>
                        </w:rPr>
                        <w:t xml:space="preserve"> w</w:t>
                      </w:r>
                      <w:r>
                        <w:rPr>
                          <w:rStyle w:val="570ptExact"/>
                          <w:i/>
                          <w:iCs/>
                        </w:rPr>
                        <w:t>^</w:t>
                      </w:r>
                      <w:r>
                        <w:rPr>
                          <w:rStyle w:val="570ptExact"/>
                          <w:i/>
                          <w:iCs/>
                          <w:vertAlign w:val="superscript"/>
                        </w:rPr>
                        <w:t>Pt+1</w:t>
                      </w:r>
                      <w:r>
                        <w:t xml:space="preserve"> +</w:t>
                      </w:r>
                      <w:r>
                        <w:rPr>
                          <w:rStyle w:val="5716pt0ptExact"/>
                        </w:rPr>
                        <w:t xml:space="preserve"> </w:t>
                      </w:r>
                      <w:r>
                        <w:rPr>
                          <w:rStyle w:val="5716pt0ptExact"/>
                          <w:vertAlign w:val="superscript"/>
                        </w:rPr>
                        <w:t>max</w:t>
                      </w:r>
                      <w:r>
                        <w:rPr>
                          <w:rStyle w:val="5716pt0ptExact"/>
                        </w:rPr>
                        <w:t xml:space="preserve"> &lt;kJ ’</w:t>
                      </w:r>
                    </w:p>
                  </w:txbxContent>
                </v:textbox>
                <w10:wrap type="topAndBottom" anchorx="margin"/>
              </v:shape>
            </w:pict>
          </mc:Fallback>
        </mc:AlternateContent>
      </w:r>
      <w:r>
        <w:rPr>
          <w:noProof/>
          <w:lang w:val="ru-RU" w:eastAsia="ru-RU" w:bidi="ar-SA"/>
        </w:rPr>
        <mc:AlternateContent>
          <mc:Choice Requires="wps">
            <w:drawing>
              <wp:anchor distT="128270" distB="0" distL="2304415" distR="128270" simplePos="0" relativeHeight="377487260" behindDoc="1" locked="0" layoutInCell="1" allowOverlap="1">
                <wp:simplePos x="0" y="0"/>
                <wp:positionH relativeFrom="margin">
                  <wp:posOffset>2304415</wp:posOffset>
                </wp:positionH>
                <wp:positionV relativeFrom="paragraph">
                  <wp:posOffset>-387350</wp:posOffset>
                </wp:positionV>
                <wp:extent cx="774065" cy="139700"/>
                <wp:effectExtent l="0" t="3175" r="0" b="0"/>
                <wp:wrapTopAndBottom/>
                <wp:docPr id="28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7"/>
                              <w:shd w:val="clear" w:color="auto" w:fill="auto"/>
                              <w:spacing w:line="220" w:lineRule="exact"/>
                            </w:pPr>
                            <w:r>
                              <w:rPr>
                                <w:rStyle w:val="57Calibri85ptExact"/>
                                <w:i/>
                                <w:iCs/>
                              </w:rPr>
                              <w:t xml:space="preserve">[{Pb </w:t>
                            </w:r>
                            <w:r>
                              <w:t>+ Pk)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4" o:spid="_x0000_s1172" type="#_x0000_t202" style="position:absolute;left:0;text-align:left;margin-left:181.45pt;margin-top:-30.5pt;width:60.95pt;height:11pt;z-index:-125829220;visibility:visible;mso-wrap-style:square;mso-width-percent:0;mso-height-percent:0;mso-wrap-distance-left:181.45pt;mso-wrap-distance-top:10.1pt;mso-wrap-distance-right:10.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bOf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RxgxEkHTXqgo0a3YkSBF5oKDb1KwfC+B1M9ggI6bbNV/Z0ovyvExbohfEdvpBRDQ0kFEfrmpfvs&#10;6YSjDMh2+CQqcET2WligsZadKR8UBAE6dOrx1B0TTAmXy2XoRQuMSlD5l8nSs91zSTo/7qXSH6jo&#10;kBEyLKH5Fpwc7pQ2wZB0NjG+uChY21oCtPzFBRhON+AanhqdCcL28ynxkk28iUMnDKKNE3p57twU&#10;69CJCn+5yC/z9Tr3fxm/fpg2rKooN25mbvnhn/XuyPKJFSd2KdGyysCZkJTcbdetRAcC3C7sZ0sO&#10;mrOZ+zIMWwTI5VVKfhB6t0HiFFG8dMIiXDhQ3tjx/OQ2ibwwCfPiZUp3jNN/TwkNGU4WwWLi0jno&#10;V7l59nubG0k7pmF7tKzLcHwyIqlh4IZXtrWasHaSn5XChH8uBbR7brTlq6HoRFY9bkc7HH4YzYOw&#10;FdUjUFgKoBjwFHYfCI2QPzEaYI9kWP3YE0kxaj9yGAOzdGZBzsJ2Fggv4WmGNUaTuNbTctr3ku0a&#10;QJ4H7QZGpWCWxmampiiOAwa7wWZz3GNm+Tz/t1bnbbv6DQAA//8DAFBLAwQUAAYACAAAACEAhu94&#10;Nd8AAAALAQAADwAAAGRycy9kb3ducmV2LnhtbEyPwU7DMAyG70i8Q2QkLmhL203V2jWdEIILNwYX&#10;bllj2mqJUzVZW/b0mBMcbX/6/f3VYXFWTDiG3pOCdJ2AQGq86alV8PH+stqBCFGT0dYTKvjGAIf6&#10;9qbSpfEzveF0jK3gEAqlVtDFOJRShqZDp8PaD0h8+/Kj05HHsZVm1DOHOyuzJMml0z3xh04P+NRh&#10;cz5enIJ8eR4eXgvM5mtjJ/q8pmnEVKn7u+VxDyLiEv9g+NVndajZ6eQvZIKwCjZ5VjCqYJWnXIqJ&#10;7W7LZU682RQJyLqS/zvUPwAAAP//AwBQSwECLQAUAAYACAAAACEAtoM4kv4AAADhAQAAEwAAAAAA&#10;AAAAAAAAAAAAAAAAW0NvbnRlbnRfVHlwZXNdLnhtbFBLAQItABQABgAIAAAAIQA4/SH/1gAAAJQB&#10;AAALAAAAAAAAAAAAAAAAAC8BAABfcmVscy8ucmVsc1BLAQItABQABgAIAAAAIQDepbOftAIAALUF&#10;AAAOAAAAAAAAAAAAAAAAAC4CAABkcnMvZTJvRG9jLnhtbFBLAQItABQABgAIAAAAIQCG73g13wAA&#10;AAsBAAAPAAAAAAAAAAAAAAAAAA4FAABkcnMvZG93bnJldi54bWxQSwUGAAAAAAQABADzAAAAGgYA&#10;AAAA&#10;" filled="f" stroked="f">
                <v:textbox style="mso-fit-shape-to-text:t" inset="0,0,0,0">
                  <w:txbxContent>
                    <w:p w:rsidR="0029357A" w:rsidRDefault="0029357A">
                      <w:pPr>
                        <w:pStyle w:val="57"/>
                        <w:shd w:val="clear" w:color="auto" w:fill="auto"/>
                        <w:spacing w:line="220" w:lineRule="exact"/>
                      </w:pPr>
                      <w:r>
                        <w:rPr>
                          <w:rStyle w:val="57Calibri85ptExact"/>
                          <w:i/>
                          <w:iCs/>
                        </w:rPr>
                        <w:t xml:space="preserve">[{Pb </w:t>
                      </w:r>
                      <w:r>
                        <w:t>+ Pk)</w:t>
                      </w:r>
                    </w:p>
                  </w:txbxContent>
                </v:textbox>
                <w10:wrap type="topAndBottom" anchorx="margin"/>
              </v:shape>
            </w:pict>
          </mc:Fallback>
        </mc:AlternateContent>
      </w:r>
      <w:r>
        <w:rPr>
          <w:noProof/>
          <w:lang w:val="ru-RU" w:eastAsia="ru-RU" w:bidi="ar-SA"/>
        </w:rPr>
        <mc:AlternateContent>
          <mc:Choice Requires="wps">
            <w:drawing>
              <wp:anchor distT="42545" distB="0" distL="1170305" distR="103505" simplePos="0" relativeHeight="377487261" behindDoc="1" locked="0" layoutInCell="1" allowOverlap="1">
                <wp:simplePos x="0" y="0"/>
                <wp:positionH relativeFrom="margin">
                  <wp:posOffset>3206750</wp:posOffset>
                </wp:positionH>
                <wp:positionV relativeFrom="paragraph">
                  <wp:posOffset>-472440</wp:posOffset>
                </wp:positionV>
                <wp:extent cx="956945" cy="139700"/>
                <wp:effectExtent l="0" t="3810" r="0" b="0"/>
                <wp:wrapTopAndBottom/>
                <wp:docPr id="28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8"/>
                              <w:shd w:val="clear" w:color="auto" w:fill="auto"/>
                              <w:spacing w:line="220" w:lineRule="exact"/>
                            </w:pPr>
                            <w:r>
                              <w:rPr>
                                <w:rStyle w:val="5811pt1ptExact"/>
                                <w:i/>
                                <w:iCs/>
                              </w:rPr>
                              <w:t>(W</w:t>
                            </w:r>
                            <w:r>
                              <w:rPr>
                                <w:rStyle w:val="5811pt1ptExact"/>
                                <w:i/>
                                <w:iCs/>
                                <w:vertAlign w:val="subscript"/>
                              </w:rPr>
                              <w:t>B</w:t>
                            </w:r>
                            <w:r>
                              <w:rPr>
                                <w:rStyle w:val="5811pt1ptExact"/>
                                <w:i/>
                                <w:iCs/>
                              </w:rPr>
                              <w:t xml:space="preserve"> + </w:t>
                            </w:r>
                            <w:r>
                              <w:rPr>
                                <w:rStyle w:val="58Exact0"/>
                                <w:i/>
                                <w:iCs/>
                              </w:rPr>
                              <w:t>Wk)Ps-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5" o:spid="_x0000_s1173" type="#_x0000_t202" style="position:absolute;left:0;text-align:left;margin-left:252.5pt;margin-top:-37.2pt;width:75.35pt;height:11pt;z-index:-125829219;visibility:visible;mso-wrap-style:square;mso-width-percent:0;mso-height-percent:0;mso-wrap-distance-left:92.15pt;mso-wrap-distance-top:3.35pt;mso-wrap-distance-right:8.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7Msw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eRjxEkLTXqgg0ZrMaDAm5kK9Z1KwPC+A1M9gAI6bbNV3Z0ovivExaYmfE9XUoq+pqSECH3z0n32&#10;dMRRBmTXfxIlOCIHLSzQUMnWlA8KggAdOvV47o4JpoDLeDaPwxlGBaj863jh2e65JJked1LpD1S0&#10;yAgpltB8C06Od0qbYEgymRhfXOSsaSwBGv7iAgzHG3ANT43OBGH7+RR78TbaRqETBvOtE3pZ5qzy&#10;TejMc38xy66zzSbzfxm/fpjUrCwpN24mbvnhn/XuxPKRFWd2KdGw0sCZkJTc7zaNREcC3M7tZ0sO&#10;mouZ+zIMWwTI5VVKfhB66yB28nm0cMI8nDlQ3sjx/Hgdz70wDrP8ZUp3jNN/Twn1pqvBbOTSJehX&#10;uXn2e5sbSVqmYXs0rE1xdDYiiWHglpe2tZqwZpSflcKEfykFtHtqtOWroehIVj3sBjscfriYBmEn&#10;ykegsBRAMeAp7D4QaiF/YtTDHkmx+nEgkmLUfOQwBmbpTIKchN0kEF7A0xRrjEZxo8fldOgk29eA&#10;PA3aCkYlZ5bGZqbGKE4DBrvBZnPaY2b5PP+3Vpdtu/wNAAD//wMAUEsDBBQABgAIAAAAIQCiuqmG&#10;3wAAAAsBAAAPAAAAZHJzL2Rvd25yZXYueG1sTI9BT4QwEIXvJv6HZky8mN0CAVaRsjFGL95cvXjr&#10;0hGI7ZTQLuD+eseTHt+8lzffq/ers2LGKQyeFKTbBARS681AnYL3t+fNLYgQNRltPaGCbwywby4v&#10;al0Zv9ArzofYCS6hUGkFfYxjJWVoe3Q6bP2IxN6nn5yOLKdOmkkvXO6szJKklE4PxB96PeJjj+3X&#10;4eQUlOvTePNyh9lybu1MH+c0jZgqdX21PtyDiLjGvzD84jM6NMx09CcyQVgFRVLwlqhgs8tzEJwo&#10;i2IH4siXIstBNrX8v6H5AQAA//8DAFBLAQItABQABgAIAAAAIQC2gziS/gAAAOEBAAATAAAAAAAA&#10;AAAAAAAAAAAAAABbQ29udGVudF9UeXBlc10ueG1sUEsBAi0AFAAGAAgAAAAhADj9If/WAAAAlAEA&#10;AAsAAAAAAAAAAAAAAAAALwEAAF9yZWxzLy5yZWxzUEsBAi0AFAAGAAgAAAAhAFZvPsyzAgAAtQUA&#10;AA4AAAAAAAAAAAAAAAAALgIAAGRycy9lMm9Eb2MueG1sUEsBAi0AFAAGAAgAAAAhAKK6qYbfAAAA&#10;CwEAAA8AAAAAAAAAAAAAAAAADQUAAGRycy9kb3ducmV2LnhtbFBLBQYAAAAABAAEAPMAAAAZBgAA&#10;AAA=&#10;" filled="f" stroked="f">
                <v:textbox style="mso-fit-shape-to-text:t" inset="0,0,0,0">
                  <w:txbxContent>
                    <w:p w:rsidR="0029357A" w:rsidRDefault="0029357A">
                      <w:pPr>
                        <w:pStyle w:val="58"/>
                        <w:shd w:val="clear" w:color="auto" w:fill="auto"/>
                        <w:spacing w:line="220" w:lineRule="exact"/>
                      </w:pPr>
                      <w:r>
                        <w:rPr>
                          <w:rStyle w:val="5811pt1ptExact"/>
                          <w:i/>
                          <w:iCs/>
                        </w:rPr>
                        <w:t>(W</w:t>
                      </w:r>
                      <w:r>
                        <w:rPr>
                          <w:rStyle w:val="5811pt1ptExact"/>
                          <w:i/>
                          <w:iCs/>
                          <w:vertAlign w:val="subscript"/>
                        </w:rPr>
                        <w:t>B</w:t>
                      </w:r>
                      <w:r>
                        <w:rPr>
                          <w:rStyle w:val="5811pt1ptExact"/>
                          <w:i/>
                          <w:iCs/>
                        </w:rPr>
                        <w:t xml:space="preserve"> + </w:t>
                      </w:r>
                      <w:r>
                        <w:rPr>
                          <w:rStyle w:val="58Exact0"/>
                          <w:i/>
                          <w:iCs/>
                        </w:rPr>
                        <w:t>Wk)Ps-</w:t>
                      </w:r>
                    </w:p>
                  </w:txbxContent>
                </v:textbox>
                <w10:wrap type="topAndBottom" anchorx="margin"/>
              </v:shape>
            </w:pict>
          </mc:Fallback>
        </mc:AlternateContent>
      </w:r>
      <w:r>
        <w:rPr>
          <w:noProof/>
          <w:lang w:val="ru-RU" w:eastAsia="ru-RU" w:bidi="ar-SA"/>
        </w:rPr>
        <mc:AlternateContent>
          <mc:Choice Requires="wps">
            <w:drawing>
              <wp:anchor distT="719455" distB="0" distL="63500" distR="63500" simplePos="0" relativeHeight="377487262" behindDoc="1" locked="0" layoutInCell="1" allowOverlap="1">
                <wp:simplePos x="0" y="0"/>
                <wp:positionH relativeFrom="margin">
                  <wp:posOffset>5388610</wp:posOffset>
                </wp:positionH>
                <wp:positionV relativeFrom="paragraph">
                  <wp:posOffset>-600710</wp:posOffset>
                </wp:positionV>
                <wp:extent cx="450850" cy="133350"/>
                <wp:effectExtent l="0" t="0" r="0" b="0"/>
                <wp:wrapTopAndBottom/>
                <wp:docPr id="28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(3.38)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6" o:spid="_x0000_s1174" type="#_x0000_t202" style="position:absolute;left:0;text-align:left;margin-left:424.3pt;margin-top:-47.3pt;width:35.5pt;height:10.5pt;z-index:-125829218;visibility:visible;mso-wrap-style:square;mso-width-percent:0;mso-height-percent:0;mso-wrap-distance-left:5pt;mso-wrap-distance-top:56.6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nsQIAALU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R1IeTFpr0QAeNbsWAAm9hKtR3KgHH+w5c9QAH0GnLVnV3oviqEBebmvA9XUsp+pqSEjL0zU33&#10;4uqIowzIrv8gSghEDlpYoKGSrSkfFAQBOmTyeO6OSaaAzXDuRXM4KeDIn81mYJsIJJkud1Lpd1S0&#10;yBgpltB8C06Od0qPrpOLicVFzpoG9knS8GcbgDnuQGi4as5MErafP2Iv3kbbKHTCYLF1Qi/LnHW+&#10;CZ1F7l/Ps1m22WT+TxPXD5OalSXlJsykLT/8s96dVD6q4qwuJRpWGjiTkpL73aaR6EhA27n9TgW5&#10;cHOfp2HrBVxeUPKD0LsNYidfRNdOmIdzJ772Isfz49t44YVxmOXPKd0xTv+dEupTHM+D+ail33Lz&#10;7PeaG0lapmF6NKxNcXR2IolR4JaXtrWasGa0L0ph0n8qBbR7arTVq5HoKFY97Ab7OPwwMvGNmnei&#10;fAQJSwESAzXC7AOjFvI7Rj3MkRSrbwciKUbNew7PAFz0ZMjJ2E0G4QVcTbHGaDQ3ehxOh06yfQ3I&#10;00Nbw1PJmZXxUxanBwazwbI5zTEzfC7/rdfTtF39AgAA//8DAFBLAwQUAAYACAAAACEAGaM2I98A&#10;AAALAQAADwAAAGRycy9kb3ducmV2LnhtbEyPMU/DMBCFdyT+g3VILKh1Uqo0CXEqhGBho7CwufE1&#10;ibDPUewmob+eY4Lt3b2nd99V+8VZMeEYek8K0nUCAqnxpqdWwcf7yyoHEaImo60nVPCNAfb19VWl&#10;S+NnesPpEFvBJRRKraCLcSilDE2HToe1H5DYO/nR6cjj2Eoz6pnLnZWbJMmk0z3xhU4P+NRh83U4&#10;OwXZ8jzcvRa4mS+NnejzkqYRU6Vub5bHBxARl/gXhl98RoeamY7+TCYIqyDf5hlHFayKLQtOFGnB&#10;4sib3X0Gsq7k/x/qHwAAAP//AwBQSwECLQAUAAYACAAAACEAtoM4kv4AAADhAQAAEwAAAAAAAAAA&#10;AAAAAAAAAAAAW0NvbnRlbnRfVHlwZXNdLnhtbFBLAQItABQABgAIAAAAIQA4/SH/1gAAAJQBAAAL&#10;AAAAAAAAAAAAAAAAAC8BAABfcmVscy8ucmVsc1BLAQItABQABgAIAAAAIQDxA+PnsQIAALUFAAAO&#10;AAAAAAAAAAAAAAAAAC4CAABkcnMvZTJvRG9jLnhtbFBLAQItABQABgAIAAAAIQAZozYj3wAAAAsB&#10;AAAPAAAAAAAAAAAAAAAAAAs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(3.38)</w:t>
                      </w:r>
                    </w:p>
                  </w:txbxContent>
                </v:textbox>
                <w10:wrap type="topAndBottom" anchorx="margin"/>
              </v:shape>
            </w:pict>
          </mc:Fallback>
        </mc:AlternateContent>
      </w:r>
      <w:r>
        <w:rPr>
          <w:noProof/>
          <w:lang w:val="ru-RU" w:eastAsia="ru-RU" w:bidi="ar-SA"/>
        </w:rPr>
        <mc:AlternateContent>
          <mc:Choice Requires="wps">
            <w:drawing>
              <wp:anchor distT="0" distB="0" distL="1524000" distR="328930" simplePos="0" relativeHeight="377487263" behindDoc="1" locked="0" layoutInCell="1" allowOverlap="1">
                <wp:simplePos x="0" y="0"/>
                <wp:positionH relativeFrom="margin">
                  <wp:posOffset>3559810</wp:posOffset>
                </wp:positionH>
                <wp:positionV relativeFrom="paragraph">
                  <wp:posOffset>-306070</wp:posOffset>
                </wp:positionV>
                <wp:extent cx="377825" cy="146050"/>
                <wp:effectExtent l="0" t="0" r="0" b="0"/>
                <wp:wrapTopAndBottom/>
                <wp:docPr id="27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9"/>
                              <w:shd w:val="clear" w:color="auto" w:fill="auto"/>
                              <w:spacing w:line="230" w:lineRule="exact"/>
                            </w:pPr>
                            <w:r>
                              <w:rPr>
                                <w:rStyle w:val="59Calibri11pt1ptExact"/>
                                <w:b w:val="0"/>
                                <w:bCs w:val="0"/>
                              </w:rPr>
                              <w:t>w</w:t>
                            </w:r>
                            <w:r>
                              <w:rPr>
                                <w:vertAlign w:val="subscript"/>
                              </w:rPr>
                              <w:t>s</w:t>
                            </w:r>
                            <w: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7" o:spid="_x0000_s1175" type="#_x0000_t202" style="position:absolute;left:0;text-align:left;margin-left:280.3pt;margin-top:-24.1pt;width:29.75pt;height:11.5pt;z-index:-125829217;visibility:visible;mso-wrap-style:square;mso-width-percent:0;mso-height-percent:0;mso-wrap-distance-left:120pt;mso-wrap-distance-top:0;mso-wrap-distance-right:2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mYtgIAALUFAAAOAAAAZHJzL2Uyb0RvYy54bWysVMlu2zAQvRfoPxC8K1oiWwsiB4llFQXS&#10;BUj6AbREWUQlUiVpS2nQf++Qsuwsl6KtDsSIHD7Om3kzV9dj16IDlYoJnmH/wsOI8lJUjO8y/O2h&#10;cGKMlCa8Iq3gNMOPVOHr1ft3V0Of0kA0oq2oRADCVTr0GW607lPXVWVDO6IuRE85HNZCdkTDr9y5&#10;lSQDoHetG3je0h2ErHopSqoU7ObTIV5Z/Lqmpf5S14pq1GYYYtN2lXbdmtVdXZF0J0nfsPIYBvmL&#10;KDrCODx6gsqJJmgv2RuojpVSKFHri1J0rqhrVlLLAdj43is29w3pqeUCyVH9KU3q/8GWnw9fJWJV&#10;hoMowYiTDor0QEeNbsWIAi8yGRp6lYLjfQ+ueoQDqLRlq/o7UX5XiIt1Q/iO3kgphoaSCiL0zU33&#10;2dUJRxmQ7fBJVPAQ2WthgcZadiZ9kBAE6FCpx1N1TDAlbF5GURwsMCrhyA+X3sJWzyXpfLmXSn+g&#10;okPGyLCE4ltwcrhT2gRD0tnFvMVFwdrWCqDlLzbAcdqBp+GqOTNB2Ho+JV6yiTdx6ITBcuOEXp47&#10;N8U6dJaFHy3yy3y9zv1f5l0/TBtWVZSbZ2Zt+eGf1e6o8kkVJ3Up0bLKwJmQlNxt161EBwLaLuxn&#10;Uw4nZzf3ZRg2CcDlFSU/CL3bIHGKZRw5YREunCTyYsfzk9tk6YVJmBcvKd0xTv+dEhoynCygppbO&#10;OehX3Dz7veVG0o5pmB4t6zIcn5xIahS44ZUtrSasnexnqTDhn1MB5Z4LbfVqJDqJVY/b0TaHHyZz&#10;I2xF9QgSlgIkBjqF2QdGI+RPjAaYIxlWP/ZEUozajxzawAyd2ZCzsZ0Nwku4mmGN0WSu9TSc9r1k&#10;uwaQ50a7gVYpmJWx6akpimODwWywbI5zzAyf5//W6zxtV78BAAD//wMAUEsDBBQABgAIAAAAIQBM&#10;/SXd3wAAAAsBAAAPAAAAZHJzL2Rvd25yZXYueG1sTI89T8MwEIZ3JP6DdUgsqPWHqFXSOBVCsLBR&#10;WNjc+JpExOcodpPQX4+ZYLy7R+89b7lffM8mHGMXyIBcC2BIdXAdNQY+3l9WW2AxWXK2D4QGvjHC&#10;vrq+Km3hwkxvOB1Sw3IIxcIaaFMaCs5j3aK3cR0GpHw7hdHblMex4W60cw73PVdCaO5tR/lDawd8&#10;arH+Opy9Ab08D3evD6jmS91P9HmRMqE05vZmedwBS7ikPxh+9bM6VNnpGM7kIusNbLTQGTWwut8q&#10;YJnQSkhgx7xRGwW8Kvn/DtUPAAAA//8DAFBLAQItABQABgAIAAAAIQC2gziS/gAAAOEBAAATAAAA&#10;AAAAAAAAAAAAAAAAAABbQ29udGVudF9UeXBlc10ueG1sUEsBAi0AFAAGAAgAAAAhADj9If/WAAAA&#10;lAEAAAsAAAAAAAAAAAAAAAAALwEAAF9yZWxzLy5yZWxzUEsBAi0AFAAGAAgAAAAhAEUAWZi2AgAA&#10;tQUAAA4AAAAAAAAAAAAAAAAALgIAAGRycy9lMm9Eb2MueG1sUEsBAi0AFAAGAAgAAAAhAEz9Jd3f&#10;AAAACwEAAA8AAAAAAAAAAAAAAAAAEAUAAGRycy9kb3ducmV2LnhtbFBLBQYAAAAABAAEAPMAAAAc&#10;BgAAAAA=&#10;" filled="f" stroked="f">
                <v:textbox style="mso-fit-shape-to-text:t" inset="0,0,0,0">
                  <w:txbxContent>
                    <w:p w:rsidR="0029357A" w:rsidRDefault="0029357A">
                      <w:pPr>
                        <w:pStyle w:val="59"/>
                        <w:shd w:val="clear" w:color="auto" w:fill="auto"/>
                        <w:spacing w:line="230" w:lineRule="exact"/>
                      </w:pPr>
                      <w:r>
                        <w:rPr>
                          <w:rStyle w:val="59Calibri11pt1ptExact"/>
                          <w:b w:val="0"/>
                          <w:bCs w:val="0"/>
                        </w:rPr>
                        <w:t>w</w:t>
                      </w:r>
                      <w:r>
                        <w:rPr>
                          <w:vertAlign w:val="subscript"/>
                        </w:rPr>
                        <w:t>s</w:t>
                      </w:r>
                      <w:r>
                        <w:t>-1</w:t>
                      </w:r>
                    </w:p>
                  </w:txbxContent>
                </v:textbox>
                <w10:wrap type="topAndBottom" anchorx="margin"/>
              </v:shape>
            </w:pict>
          </mc:Fallback>
        </mc:AlternateContent>
      </w:r>
      <w:r>
        <w:rPr>
          <w:noProof/>
          <w:lang w:val="ru-RU" w:eastAsia="ru-RU" w:bidi="ar-SA"/>
        </w:rPr>
        <mc:AlternateContent>
          <mc:Choice Requires="wps">
            <w:drawing>
              <wp:anchor distT="127000" distB="0" distL="2194560" distR="768350" simplePos="0" relativeHeight="377487264" behindDoc="1" locked="0" layoutInCell="1" allowOverlap="1">
                <wp:simplePos x="0" y="0"/>
                <wp:positionH relativeFrom="margin">
                  <wp:posOffset>4267200</wp:posOffset>
                </wp:positionH>
                <wp:positionV relativeFrom="paragraph">
                  <wp:posOffset>-388620</wp:posOffset>
                </wp:positionV>
                <wp:extent cx="810895" cy="146050"/>
                <wp:effectExtent l="0" t="1905" r="0" b="0"/>
                <wp:wrapTopAndBottom/>
                <wp:docPr id="27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30" w:lineRule="exact"/>
                              <w:ind w:firstLine="0"/>
                              <w:jc w:val="left"/>
                            </w:pPr>
                            <w:r>
                              <w:rPr>
                                <w:rStyle w:val="2Exact"/>
                              </w:rPr>
                              <w:t xml:space="preserve">+ max </w:t>
                            </w:r>
                            <w:r>
                              <w:rPr>
                                <w:rStyle w:val="211ptExact"/>
                                <w:lang w:val="ru-RU" w:eastAsia="ru-RU" w:bidi="ru-RU"/>
                              </w:rPr>
                              <w:t>Ф</w:t>
                            </w:r>
                            <w:r>
                              <w:rPr>
                                <w:rStyle w:val="2Corbel115ptExact"/>
                              </w:rPr>
                              <w:t>/3</w:t>
                            </w:r>
                            <w:r>
                              <w:rPr>
                                <w:rStyle w:val="2Exact"/>
                                <w:lang w:val="ru-RU" w:eastAsia="ru-RU" w:bidi="ru-RU"/>
                              </w:rPr>
                              <w:t xml:space="preserve"> </w:t>
                            </w:r>
                            <w:r>
                              <w:rPr>
                                <w:rStyle w:val="2Exact"/>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8" o:spid="_x0000_s1176" type="#_x0000_t202" style="position:absolute;left:0;text-align:left;margin-left:336pt;margin-top:-30.6pt;width:63.85pt;height:11.5pt;z-index:-125829216;visibility:visible;mso-wrap-style:square;mso-width-percent:0;mso-height-percent:0;mso-wrap-distance-left:172.8pt;mso-wrap-distance-top:10pt;mso-wrap-distance-right:6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1XswIAALUFAAAOAAAAZHJzL2Uyb0RvYy54bWysVG1vmzAQ/j5p/8Hyd4phJAFUUrUhTJO6&#10;F6ndD3DABGtgM9sJ6ab9951NSJr2y7SND9Zhn5977u7xXd8cuhbtmdJcigwHVwQjJkpZcbHN8NfH&#10;wosx0oaKirZSsAw/MY1vlm/fXA99ykLZyLZiCgGI0OnQZ7gxpk99X5cN66i+kj0TcFhL1VEDv2rr&#10;V4oOgN61fkjI3B+kqnolS6Y17ObjIV46/Lpmpflc15oZ1GYYuBm3Krdu7Oovr2m6VbRveHmkQf+C&#10;RUe5gKAnqJwainaKv4LqeKmklrW5KmXny7rmJXM5QDYBeZHNQ0N75nKB4uj+VCb9/2DLT/svCvEq&#10;w+ECWiVoB016ZAeD7uQBhSS2FRp6nYLjQw+u5gAH0GmXre7vZflNIyFXDRVbdquUHBpGK2AY2Jv+&#10;s6sjjrYgm+GjrCAQ3RnpgA616mz5oCAI0KFTT6fuWDIlbMYBiZMZRiUcBdGczFz3fJpOl3ulzXsm&#10;O2SNDCtovgOn+3ttLBmaTi42lpAFb1sngFZcbIDjuAOh4ao9syRcP38mJFnH6zjyonC+9iKS595t&#10;sYq8eREsZvm7fLXKg182bhClDa8qJmyYSVtB9Ge9O6p8VMVJXVq2vLJwlpJW282qVWhPQduF+1zJ&#10;4eTs5l/ScEWAXF6kFIQRuQsTr5jHCy8qopmXLEjskSC5S+YkSqK8uEzpngv27ymhIcPJLJyNWjqT&#10;fpEbcd/r3GjacQPTo+UdqOPkRFOrwLWoXGsN5e1oPyuFpX8uBbR7arTTq5XoKFZz2Bzc4whGsVk1&#10;b2T1BBJWEiQGOoXZB0Yj1Q+MBpgjGdbfd1QxjNoPAp6BHTqToSZjMxlUlHA1wwaj0VyZcTjtesW3&#10;DSBPD+0WnkrBnYzPLI4PDGaDy+Y4x+zwef7vvM7TdvkbAAD//wMAUEsDBBQABgAIAAAAIQAQexyX&#10;3wAAAAsBAAAPAAAAZHJzL2Rvd25yZXYueG1sTI/BToQwEIbvJr5DMyZezG6hJrAgZWOMXry568Vb&#10;F0YgtlNCu4D79I4nPc7Mn2++v9qvzooZpzB40pBuExBIjW8H6jS8H182OxAhGmqN9YQavjHAvr6+&#10;qkzZ+oXecD7ETjCEQmk09DGOpZSh6dGZsPUjEt8+/eRM5HHqZDuZheHOSpUkmXRmIP7QmxGfemy+&#10;DmenIVufx7vXAtVyaexMH5c0jZhqfXuzPj6AiLjGvzD86rM61Ox08mdqg7DMyBV3iRo2WapAcCIv&#10;ihzEiTf3OwWyruT/DvUPAAAA//8DAFBLAQItABQABgAIAAAAIQC2gziS/gAAAOEBAAATAAAAAAAA&#10;AAAAAAAAAAAAAABbQ29udGVudF9UeXBlc10ueG1sUEsBAi0AFAAGAAgAAAAhADj9If/WAAAAlAEA&#10;AAsAAAAAAAAAAAAAAAAALwEAAF9yZWxzLy5yZWxzUEsBAi0AFAAGAAgAAAAhAG6IbVezAgAAtQUA&#10;AA4AAAAAAAAAAAAAAAAALgIAAGRycy9lMm9Eb2MueG1sUEsBAi0AFAAGAAgAAAAhABB7HJf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30" w:lineRule="exact"/>
                        <w:ind w:firstLine="0"/>
                        <w:jc w:val="left"/>
                      </w:pPr>
                      <w:r>
                        <w:rPr>
                          <w:rStyle w:val="2Exact"/>
                        </w:rPr>
                        <w:t xml:space="preserve">+ max </w:t>
                      </w:r>
                      <w:r>
                        <w:rPr>
                          <w:rStyle w:val="211ptExact"/>
                          <w:lang w:val="ru-RU" w:eastAsia="ru-RU" w:bidi="ru-RU"/>
                        </w:rPr>
                        <w:t>Ф</w:t>
                      </w:r>
                      <w:r>
                        <w:rPr>
                          <w:rStyle w:val="2Corbel115ptExact"/>
                        </w:rPr>
                        <w:t>/3</w:t>
                      </w:r>
                      <w:r>
                        <w:rPr>
                          <w:rStyle w:val="2Exact"/>
                          <w:lang w:val="ru-RU" w:eastAsia="ru-RU" w:bidi="ru-RU"/>
                        </w:rPr>
                        <w:t xml:space="preserve"> </w:t>
                      </w:r>
                      <w:r>
                        <w:rPr>
                          <w:rStyle w:val="2Exact"/>
                        </w:rPr>
                        <w:t>J,</w:t>
                      </w:r>
                    </w:p>
                  </w:txbxContent>
                </v:textbox>
                <w10:wrap type="topAndBottom" anchorx="margin"/>
              </v:shape>
            </w:pict>
          </mc:Fallback>
        </mc:AlternateContent>
      </w:r>
      <w:r w:rsidR="0029357A">
        <w:t xml:space="preserve">where </w:t>
      </w:r>
      <w:r w:rsidR="0029357A">
        <w:rPr>
          <w:rStyle w:val="211pt0"/>
        </w:rPr>
        <w:t>j3</w:t>
      </w:r>
      <w:r w:rsidR="0029357A">
        <w:t xml:space="preserve"> is the break state as found in Algorithm 3.4. We get the following reduction algorithm:</w:t>
      </w:r>
    </w:p>
    <w:p w:rsidR="005C7105" w:rsidRDefault="0029357A">
      <w:pPr>
        <w:pStyle w:val="50"/>
        <w:shd w:val="clear" w:color="auto" w:fill="auto"/>
        <w:spacing w:line="288" w:lineRule="exact"/>
      </w:pPr>
      <w:r>
        <w:t>Algorithm 3.5</w:t>
      </w:r>
    </w:p>
    <w:p w:rsidR="005C7105" w:rsidRDefault="0029357A">
      <w:pPr>
        <w:pStyle w:val="50"/>
        <w:shd w:val="clear" w:color="auto" w:fill="auto"/>
        <w:spacing w:line="288" w:lineRule="exact"/>
      </w:pPr>
      <w:r>
        <w:t xml:space="preserve">for </w:t>
      </w:r>
      <w:r>
        <w:rPr>
          <w:rStyle w:val="53"/>
        </w:rPr>
        <w:t xml:space="preserve">all sets </w:t>
      </w:r>
      <w:r>
        <w:t>,Y</w:t>
      </w:r>
      <w:r>
        <w:rPr>
          <w:vertAlign w:val="subscript"/>
        </w:rPr>
        <w:t>;/</w:t>
      </w:r>
      <w:r>
        <w:t xml:space="preserve"> do</w:t>
      </w:r>
    </w:p>
    <w:p w:rsidR="005C7105" w:rsidRDefault="0029357A">
      <w:pPr>
        <w:pStyle w:val="26"/>
        <w:shd w:val="clear" w:color="auto" w:fill="auto"/>
        <w:spacing w:before="0"/>
        <w:ind w:left="320" w:firstLine="0"/>
        <w:jc w:val="left"/>
      </w:pPr>
      <w:r>
        <w:rPr>
          <w:rStyle w:val="2a"/>
        </w:rPr>
        <w:t xml:space="preserve">for </w:t>
      </w:r>
      <w:r>
        <w:t xml:space="preserve">all states </w:t>
      </w:r>
      <w:r>
        <w:rPr>
          <w:rStyle w:val="2a"/>
          <w:lang w:val="ru-RU" w:eastAsia="ru-RU" w:bidi="ru-RU"/>
        </w:rPr>
        <w:t xml:space="preserve">(я*, </w:t>
      </w:r>
      <w:r>
        <w:rPr>
          <w:rStyle w:val="211pt0"/>
          <w:lang w:val="ru-RU" w:eastAsia="ru-RU" w:bidi="ru-RU"/>
        </w:rPr>
        <w:t>рф</w:t>
      </w:r>
      <w:r>
        <w:rPr>
          <w:lang w:val="ru-RU" w:eastAsia="ru-RU" w:bidi="ru-RU"/>
        </w:rPr>
        <w:t xml:space="preserve"> </w:t>
      </w:r>
      <w:r>
        <w:t xml:space="preserve">e </w:t>
      </w:r>
      <w:r>
        <w:rPr>
          <w:rStyle w:val="211pt0"/>
        </w:rPr>
        <w:t>Xj =</w:t>
      </w:r>
      <w:r>
        <w:rPr>
          <w:rStyle w:val="2d"/>
        </w:rPr>
        <w:t xml:space="preserve"> {(tti, </w:t>
      </w:r>
      <w:r>
        <w:rPr>
          <w:rStyle w:val="211pt0"/>
          <w:lang w:val="ru-RU" w:eastAsia="ru-RU" w:bidi="ru-RU"/>
        </w:rPr>
        <w:t>рф),</w:t>
      </w:r>
      <w:r>
        <w:rPr>
          <w:rStyle w:val="21pt0"/>
        </w:rPr>
        <w:t>...,</w:t>
      </w:r>
      <w:r>
        <w:t xml:space="preserve"> </w:t>
      </w:r>
      <w:r>
        <w:rPr>
          <w:lang w:val="ru-RU" w:eastAsia="ru-RU" w:bidi="ru-RU"/>
        </w:rPr>
        <w:t>(я</w:t>
      </w:r>
      <w:r>
        <w:rPr>
          <w:vertAlign w:val="subscript"/>
          <w:lang w:val="ru-RU" w:eastAsia="ru-RU" w:bidi="ru-RU"/>
        </w:rPr>
        <w:t>то</w:t>
      </w:r>
      <w:r>
        <w:rPr>
          <w:lang w:val="ru-RU" w:eastAsia="ru-RU" w:bidi="ru-RU"/>
        </w:rPr>
        <w:t xml:space="preserve">, </w:t>
      </w:r>
      <w:r>
        <w:rPr>
          <w:rStyle w:val="211pt1pt0"/>
        </w:rPr>
        <w:t>p</w:t>
      </w:r>
      <w:r>
        <w:rPr>
          <w:rStyle w:val="211pt1pt0"/>
          <w:vertAlign w:val="subscript"/>
        </w:rPr>
        <w:t>m</w:t>
      </w:r>
      <w:r>
        <w:rPr>
          <w:rStyle w:val="211pt1pt0"/>
        </w:rPr>
        <w:t>)}</w:t>
      </w:r>
      <w:r>
        <w:t xml:space="preserve"> </w:t>
      </w:r>
      <w:r>
        <w:rPr>
          <w:rStyle w:val="2a"/>
        </w:rPr>
        <w:t>do</w:t>
      </w:r>
    </w:p>
    <w:p w:rsidR="005C7105" w:rsidRDefault="0029357A">
      <w:pPr>
        <w:pStyle w:val="70"/>
        <w:shd w:val="clear" w:color="auto" w:fill="auto"/>
        <w:spacing w:after="0" w:line="288" w:lineRule="exact"/>
        <w:ind w:left="580" w:right="1660"/>
        <w:jc w:val="left"/>
      </w:pPr>
      <w:r>
        <w:rPr>
          <w:rStyle w:val="7105pt"/>
        </w:rPr>
        <w:t xml:space="preserve">{ </w:t>
      </w:r>
      <w:r>
        <w:t xml:space="preserve">Use the break set </w:t>
      </w:r>
      <w:r>
        <w:rPr>
          <w:lang w:val="ru-RU" w:eastAsia="ru-RU" w:bidi="ru-RU"/>
        </w:rPr>
        <w:t xml:space="preserve">В </w:t>
      </w:r>
      <w:r>
        <w:t xml:space="preserve">and break state </w:t>
      </w:r>
      <w:r>
        <w:rPr>
          <w:lang w:val="ru-RU" w:eastAsia="ru-RU" w:bidi="ru-RU"/>
        </w:rPr>
        <w:t xml:space="preserve">/3 </w:t>
      </w:r>
      <w:r>
        <w:t>as found by Algorithm 3.4</w:t>
      </w:r>
      <w:r>
        <w:rPr>
          <w:rStyle w:val="7105pt"/>
        </w:rPr>
        <w:t xml:space="preserve"> } </w:t>
      </w:r>
      <w:r>
        <w:rPr>
          <w:rStyle w:val="7105pt1"/>
        </w:rPr>
        <w:t xml:space="preserve">if </w:t>
      </w:r>
      <w:r>
        <w:rPr>
          <w:rStyle w:val="7105pt"/>
        </w:rPr>
        <w:t xml:space="preserve">(j </w:t>
      </w:r>
      <w:r>
        <w:rPr>
          <w:rStyle w:val="7105pt1"/>
        </w:rPr>
        <w:t xml:space="preserve">&lt; </w:t>
      </w:r>
      <w:r>
        <w:rPr>
          <w:rStyle w:val="71"/>
          <w:i/>
          <w:iCs/>
          <w:lang w:val="ru-RU" w:eastAsia="ru-RU" w:bidi="ru-RU"/>
        </w:rPr>
        <w:t>В</w:t>
      </w:r>
      <w:r>
        <w:rPr>
          <w:rStyle w:val="71"/>
          <w:i/>
          <w:iCs/>
        </w:rPr>
        <w:t>)</w:t>
      </w:r>
      <w:r>
        <w:rPr>
          <w:rStyle w:val="7105pt1"/>
        </w:rPr>
        <w:t xml:space="preserve"> then </w:t>
      </w:r>
      <w:r>
        <w:t xml:space="preserve">p </w:t>
      </w:r>
      <w:r>
        <w:rPr>
          <w:rStyle w:val="71"/>
          <w:i/>
          <w:iCs/>
        </w:rPr>
        <w:t xml:space="preserve">\= </w:t>
      </w:r>
      <w:r>
        <w:rPr>
          <w:rStyle w:val="71"/>
          <w:i/>
          <w:iCs/>
          <w:lang w:val="ru-RU" w:eastAsia="ru-RU" w:bidi="ru-RU"/>
        </w:rPr>
        <w:t xml:space="preserve">щ </w:t>
      </w:r>
      <w:r>
        <w:t>— P</w:t>
      </w:r>
      <w:r>
        <w:rPr>
          <w:vertAlign w:val="subscript"/>
        </w:rPr>
        <w:t>:i</w:t>
      </w:r>
      <w:r>
        <w:t>: w</w:t>
      </w:r>
      <w:r>
        <w:rPr>
          <w:rStyle w:val="7105pt"/>
        </w:rPr>
        <w:t xml:space="preserve"> </w:t>
      </w:r>
      <w:r>
        <w:rPr>
          <w:rStyle w:val="7105pt1"/>
        </w:rPr>
        <w:t xml:space="preserve">:= </w:t>
      </w:r>
      <w:r>
        <w:rPr>
          <w:lang w:val="ru-RU" w:eastAsia="ru-RU" w:bidi="ru-RU"/>
        </w:rPr>
        <w:t xml:space="preserve">щ </w:t>
      </w:r>
      <w:r>
        <w:t>—</w:t>
      </w:r>
      <w:r>
        <w:rPr>
          <w:rStyle w:val="7105pt"/>
        </w:rPr>
        <w:t xml:space="preserve"> </w:t>
      </w:r>
      <w:r>
        <w:rPr>
          <w:rStyle w:val="7105pt1"/>
        </w:rPr>
        <w:t>U'</w:t>
      </w:r>
      <w:r>
        <w:rPr>
          <w:rStyle w:val="7105pt1"/>
          <w:vertAlign w:val="subscript"/>
        </w:rPr>
        <w:t>v</w:t>
      </w:r>
      <w:r>
        <w:rPr>
          <w:rStyle w:val="7105pt1"/>
        </w:rPr>
        <w:t>:</w:t>
      </w:r>
    </w:p>
    <w:p w:rsidR="005C7105" w:rsidRDefault="0029357A">
      <w:pPr>
        <w:pStyle w:val="70"/>
        <w:shd w:val="clear" w:color="auto" w:fill="auto"/>
        <w:spacing w:after="0" w:line="288" w:lineRule="exact"/>
        <w:ind w:right="40"/>
        <w:jc w:val="center"/>
      </w:pPr>
      <w:r>
        <w:rPr>
          <w:rStyle w:val="7105pt1"/>
        </w:rPr>
        <w:t xml:space="preserve">else </w:t>
      </w:r>
      <w:r>
        <w:t>p</w:t>
      </w:r>
      <w:r>
        <w:rPr>
          <w:rStyle w:val="7105pt"/>
        </w:rPr>
        <w:t xml:space="preserve"> := </w:t>
      </w:r>
      <w:r>
        <w:rPr>
          <w:rStyle w:val="7105pt"/>
          <w:lang w:val="ru-RU" w:eastAsia="ru-RU" w:bidi="ru-RU"/>
        </w:rPr>
        <w:t>тг^</w:t>
      </w:r>
      <w:r>
        <w:rPr>
          <w:rStyle w:val="7105pt"/>
        </w:rPr>
        <w:t xml:space="preserve">; </w:t>
      </w:r>
      <w:r>
        <w:t>w</w:t>
      </w:r>
      <w:r>
        <w:rPr>
          <w:rStyle w:val="7105pt"/>
        </w:rPr>
        <w:t xml:space="preserve"> := </w:t>
      </w:r>
      <w:r>
        <w:t>pp</w:t>
      </w:r>
      <w:r>
        <w:rPr>
          <w:rStyle w:val="7105pt"/>
        </w:rPr>
        <w:t xml:space="preserve"> </w:t>
      </w:r>
      <w:r>
        <w:rPr>
          <w:rStyle w:val="7105pt1"/>
        </w:rPr>
        <w:t xml:space="preserve">fi; </w:t>
      </w:r>
      <w:r>
        <w:rPr>
          <w:rStyle w:val="7105pt"/>
        </w:rPr>
        <w:t xml:space="preserve">{ </w:t>
      </w:r>
      <w:r>
        <w:t>Deviation (3.35) and (3.36)</w:t>
      </w:r>
      <w:r>
        <w:rPr>
          <w:rStyle w:val="7105pt"/>
        </w:rPr>
        <w:t xml:space="preserve"> }</w:t>
      </w:r>
    </w:p>
    <w:p w:rsidR="005C7105" w:rsidRDefault="0029357A">
      <w:pPr>
        <w:pStyle w:val="70"/>
        <w:shd w:val="clear" w:color="auto" w:fill="auto"/>
        <w:spacing w:after="174" w:line="288" w:lineRule="exact"/>
        <w:ind w:left="580"/>
        <w:jc w:val="both"/>
      </w:pPr>
      <w:r>
        <w:rPr>
          <w:rStyle w:val="7105pt"/>
        </w:rPr>
        <w:t xml:space="preserve">{ </w:t>
      </w:r>
      <w:r>
        <w:t>Now determine the upper bound</w:t>
      </w:r>
      <w:r>
        <w:rPr>
          <w:rStyle w:val="7105pt"/>
        </w:rPr>
        <w:t xml:space="preserve"> }</w:t>
      </w:r>
    </w:p>
    <w:p w:rsidR="005C7105" w:rsidRDefault="0029357A">
      <w:pPr>
        <w:pStyle w:val="26"/>
        <w:shd w:val="clear" w:color="auto" w:fill="auto"/>
        <w:tabs>
          <w:tab w:val="left" w:pos="4089"/>
        </w:tabs>
        <w:spacing w:before="0" w:after="224" w:line="220" w:lineRule="exact"/>
        <w:ind w:left="580" w:firstLine="0"/>
      </w:pPr>
      <w:r>
        <w:rPr>
          <w:rStyle w:val="211pt0"/>
          <w:lang w:val="ru-RU" w:eastAsia="ru-RU" w:bidi="ru-RU"/>
        </w:rPr>
        <w:t>Щ</w:t>
      </w:r>
      <w:r>
        <w:rPr>
          <w:lang w:val="ru-RU" w:eastAsia="ru-RU" w:bidi="ru-RU"/>
        </w:rPr>
        <w:t xml:space="preserve"> </w:t>
      </w:r>
      <w:r>
        <w:t xml:space="preserve">:= </w:t>
      </w:r>
      <w:r>
        <w:rPr>
          <w:rStyle w:val="211pt0"/>
        </w:rPr>
        <w:t>l(P</w:t>
      </w:r>
      <w:r>
        <w:rPr>
          <w:rStyle w:val="211pt0"/>
          <w:vertAlign w:val="subscript"/>
        </w:rPr>
        <w:t>B</w:t>
      </w:r>
      <w:r>
        <w:rPr>
          <w:rStyle w:val="211pt0"/>
        </w:rPr>
        <w:t xml:space="preserve"> + p)~</w:t>
      </w:r>
      <w:r>
        <w:tab/>
        <w:t xml:space="preserve">+ max </w:t>
      </w:r>
      <w:r>
        <w:rPr>
          <w:rStyle w:val="21pt0"/>
        </w:rPr>
        <w:t>J;</w:t>
      </w:r>
    </w:p>
    <w:p w:rsidR="005C7105" w:rsidRDefault="0029357A">
      <w:pPr>
        <w:pStyle w:val="70"/>
        <w:shd w:val="clear" w:color="auto" w:fill="auto"/>
        <w:spacing w:after="176" w:line="283" w:lineRule="exact"/>
        <w:ind w:right="4000" w:firstLine="580"/>
        <w:jc w:val="left"/>
      </w:pPr>
      <w:r>
        <w:rPr>
          <w:lang w:val="ru-RU" w:eastAsia="ru-RU" w:bidi="ru-RU"/>
        </w:rPr>
        <w:t xml:space="preserve">Щ </w:t>
      </w:r>
      <w:r>
        <w:t>■■=</w:t>
      </w:r>
      <w:r>
        <w:rPr>
          <w:rStyle w:val="7105pt"/>
        </w:rPr>
        <w:t xml:space="preserve"> L</w:t>
      </w:r>
      <w:r>
        <w:rPr>
          <w:rStyle w:val="72"/>
          <w:i/>
          <w:iCs/>
        </w:rPr>
        <w:t>(Pb</w:t>
      </w:r>
      <w:r>
        <w:t xml:space="preserve"> + p)~ </w:t>
      </w:r>
      <w:r>
        <w:rPr>
          <w:rStyle w:val="73"/>
          <w:i/>
          <w:iCs/>
        </w:rPr>
        <w:t>^</w:t>
      </w:r>
      <w:r>
        <w:rPr>
          <w:rStyle w:val="73"/>
          <w:i/>
          <w:iCs/>
          <w:vertAlign w:val="superscript"/>
        </w:rPr>
        <w:t>WB</w:t>
      </w:r>
      <w:r>
        <w:rPr>
          <w:rStyle w:val="73"/>
          <w:i/>
          <w:iCs/>
        </w:rPr>
        <w:t>w</w:t>
      </w:r>
      <w:r>
        <w:rPr>
          <w:rStyle w:val="73"/>
          <w:i/>
          <w:iCs/>
          <w:vertAlign w:val="subscript"/>
        </w:rPr>
        <w:t>s</w:t>
      </w:r>
      <w:r>
        <w:rPr>
          <w:rStyle w:val="73"/>
          <w:i/>
          <w:iCs/>
          <w:vertAlign w:val="superscript"/>
        </w:rPr>
        <w:t>W</w:t>
      </w:r>
      <w:r>
        <w:rPr>
          <w:rStyle w:val="73"/>
          <w:i/>
          <w:iCs/>
        </w:rPr>
        <w:t>i</w:t>
      </w:r>
      <w:r>
        <w:rPr>
          <w:rStyle w:val="7105pt2"/>
          <w:vertAlign w:val="superscript"/>
        </w:rPr>
        <w:t>Ps</w:t>
      </w:r>
      <w:r>
        <w:rPr>
          <w:rStyle w:val="7105pt2"/>
        </w:rPr>
        <w:t>~</w:t>
      </w:r>
      <w:r>
        <w:rPr>
          <w:rStyle w:val="7105pt2"/>
          <w:vertAlign w:val="superscript"/>
        </w:rPr>
        <w:t>1</w:t>
      </w:r>
      <w:r>
        <w:rPr>
          <w:rStyle w:val="7105pt"/>
        </w:rPr>
        <w:t xml:space="preserve"> + </w:t>
      </w:r>
      <w:r>
        <w:rPr>
          <w:rStyle w:val="7105pt"/>
          <w:vertAlign w:val="superscript"/>
        </w:rPr>
        <w:t>max</w:t>
      </w:r>
      <w:r>
        <w:rPr>
          <w:rStyle w:val="7105pt"/>
        </w:rPr>
        <w:t xml:space="preserve"> kJ 5 { </w:t>
      </w:r>
      <w:r>
        <w:t>Check if state may be deleted</w:t>
      </w:r>
      <w:r>
        <w:rPr>
          <w:rStyle w:val="7105pt"/>
        </w:rPr>
        <w:t xml:space="preserve"> } </w:t>
      </w:r>
      <w:r>
        <w:rPr>
          <w:rStyle w:val="7105pt1"/>
        </w:rPr>
        <w:t xml:space="preserve">if </w:t>
      </w:r>
      <w:r>
        <w:rPr>
          <w:rStyle w:val="7105pt"/>
        </w:rPr>
        <w:t>(max{«i, tt</w:t>
      </w:r>
      <w:r>
        <w:rPr>
          <w:rStyle w:val="7105pt"/>
          <w:vertAlign w:val="subscript"/>
        </w:rPr>
        <w:t>2</w:t>
      </w:r>
      <w:r>
        <w:rPr>
          <w:rStyle w:val="7105pt"/>
        </w:rPr>
        <w:t xml:space="preserve">} &lt; </w:t>
      </w:r>
      <w:r>
        <w:t>z)</w:t>
      </w:r>
      <w:r>
        <w:rPr>
          <w:rStyle w:val="7105pt"/>
        </w:rPr>
        <w:t xml:space="preserve"> </w:t>
      </w:r>
      <w:r>
        <w:rPr>
          <w:rStyle w:val="7105pt1"/>
        </w:rPr>
        <w:t xml:space="preserve">then </w:t>
      </w:r>
      <w:r>
        <w:rPr>
          <w:rStyle w:val="7105pt"/>
        </w:rPr>
        <w:t xml:space="preserve">drop state </w:t>
      </w:r>
      <w:r>
        <w:rPr>
          <w:rStyle w:val="7105pt1"/>
        </w:rPr>
        <w:t>fi; rof; rof;</w:t>
      </w:r>
    </w:p>
    <w:p w:rsidR="005C7105" w:rsidRDefault="007E666D">
      <w:pPr>
        <w:pStyle w:val="26"/>
        <w:shd w:val="clear" w:color="auto" w:fill="auto"/>
        <w:spacing w:before="0"/>
        <w:ind w:firstLine="0"/>
      </w:pPr>
      <w:r>
        <w:rPr>
          <w:noProof/>
          <w:lang w:val="ru-RU" w:eastAsia="ru-RU" w:bidi="ar-SA"/>
        </w:rPr>
        <mc:AlternateContent>
          <mc:Choice Requires="wps">
            <w:drawing>
              <wp:anchor distT="0" distB="408305" distL="908050" distR="341630" simplePos="0" relativeHeight="377487265" behindDoc="1" locked="0" layoutInCell="1" allowOverlap="1">
                <wp:simplePos x="0" y="0"/>
                <wp:positionH relativeFrom="margin">
                  <wp:posOffset>908050</wp:posOffset>
                </wp:positionH>
                <wp:positionV relativeFrom="paragraph">
                  <wp:posOffset>835025</wp:posOffset>
                </wp:positionV>
                <wp:extent cx="713105" cy="133350"/>
                <wp:effectExtent l="3175" t="0" r="0" b="0"/>
                <wp:wrapTopAndBottom/>
                <wp:docPr id="27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^з,з</w:t>
                            </w:r>
                            <w:r>
                              <w:rPr>
                                <w:rStyle w:val="2Exact"/>
                              </w:rPr>
                              <w:t>-bound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9" o:spid="_x0000_s1177" type="#_x0000_t202" style="position:absolute;left:0;text-align:left;margin-left:71.5pt;margin-top:65.75pt;width:56.15pt;height:10.5pt;z-index:-125829215;visibility:visible;mso-wrap-style:square;mso-width-percent:0;mso-height-percent:0;mso-wrap-distance-left:71.5pt;mso-wrap-distance-top:0;mso-wrap-distance-right:26.9pt;mso-wrap-distance-bottom:32.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sotgIAALUFAAAOAAAAZHJzL2Uyb0RvYy54bWysVG1vmzAQ/j5p/8Hyd8pLIAmopGpDmCZ1&#10;L1K7H+CACdbAZrYT6Kr9951NSJr2y7SND9Zhn5977u7xXd8MbYMOVComeIr9Kw8jygtRMr5L8bfH&#10;3FlipDThJWkEpyl+ogrfrN6/u+67hAaiFk1JJQIQrpK+S3GtdZe4ripq2hJ1JTrK4bASsiUafuXO&#10;LSXpAb1t3MDz5m4vZNlJUVClYDcbD/HK4lcVLfSXqlJUoybFwE3bVdp1a1Z3dU2SnSRdzYojDfIX&#10;LFrCOAQ9QWVEE7SX7A1UywoplKj0VSFaV1QVK6jNAbLxvVfZPNSkozYXKI7qTmVS/w+2+Hz4KhEr&#10;UxwsFhhx0kKTHumg0Z0YUODFpkJ9pxJwfOjAVQ9wAJ222aruXhTfFeJiXRO+o7dSir6mpASGvrnp&#10;vrg64igDsu0/iRICkb0WFmioZGvKBwVBgA6dejp1x5ApYHPhz3wvwqiAI382m0W2ey5JpsudVPoD&#10;FS0yRoolNN+Ck8O90oYMSSYXE4uLnDWNFUDDLzbAcdyB0HDVnBkStp/PsRdvlptl6ITBfOOEXpY5&#10;t/k6dOa5v4iyWbZeZ/4vE9cPk5qVJeUmzKQtP/yz3h1VPqripC4lGlYaOENJyd123Uh0IKDt3H62&#10;5HBydnMvadgiQC6vUvKD0LsLYiefLxdOmIeREy+8peP58V0898I4zPLLlO4Zp/+eEupTHEdBNGrp&#10;TPpVbp793uZGkpZpmB4Na1O8PDmRxChww0vbWk1YM9ovSmHon0sB7Z4abfVqJDqKVQ/bwT4OP7Jy&#10;NmreivIJJCwFSAx0CrMPjFrInxj1MEdSrH7siaQYNR85PAMzdCZDTsZ2Mggv4GqKNUajudbjcNp3&#10;ku1qQJ4e2i08lZxZGZ9ZHB8YzAabzXGOmeHz8t96naft6jcAAAD//wMAUEsDBBQABgAIAAAAIQDm&#10;VM3D3gAAAAsBAAAPAAAAZHJzL2Rvd25yZXYueG1sTI/NTsQwDITvSLxDZCQuiE1/yApK0xVCcOHG&#10;woVbtjFtReJUTbYt+/SYE9w89mj8Tb1bvRMzTnEIpCHfZCCQ2mAH6jS8vz1f34KIyZA1LhBq+MYI&#10;u+b8rDaVDQu94rxPneAQipXR0Kc0VlLGtkdv4iaMSHz7DJM3ieXUSTuZhcO9k0WWbaU3A/GH3oz4&#10;2GP7tT96Ddv1abx6ucNiObVupo9TnifMtb68WB/uQSRc058ZfvEZHRpmOoQj2Sgc65uSuyQeylyB&#10;YEehVAniwBtVKJBNLf93aH4AAAD//wMAUEsBAi0AFAAGAAgAAAAhALaDOJL+AAAA4QEAABMAAAAA&#10;AAAAAAAAAAAAAAAAAFtDb250ZW50X1R5cGVzXS54bWxQSwECLQAUAAYACAAAACEAOP0h/9YAAACU&#10;AQAACwAAAAAAAAAAAAAAAAAvAQAAX3JlbHMvLnJlbHNQSwECLQAUAAYACAAAACEAVJ4bKLYCAAC1&#10;BQAADgAAAAAAAAAAAAAAAAAuAgAAZHJzL2Uyb0RvYy54bWxQSwECLQAUAAYACAAAACEA5lTNw94A&#10;AAALAQAADwAAAAAAAAAAAAAAAAAQBQAAZHJzL2Rvd25yZXYueG1sUEsFBgAAAAAEAAQA8wAAABsG&#10;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^з,з</w:t>
                      </w:r>
                      <w:r>
                        <w:rPr>
                          <w:rStyle w:val="2Exact"/>
                        </w:rPr>
                        <w:t>-bound</w:t>
                      </w:r>
                    </w:p>
                  </w:txbxContent>
                </v:textbox>
                <w10:wrap type="topAndBottom" anchorx="margin"/>
              </v:shape>
            </w:pict>
          </mc:Fallback>
        </mc:AlternateContent>
      </w:r>
      <w:r>
        <w:rPr>
          <w:noProof/>
          <w:lang w:val="ru-RU" w:eastAsia="ru-RU" w:bidi="ar-SA"/>
        </w:rPr>
        <mc:AlternateContent>
          <mc:Choice Requires="wps">
            <w:drawing>
              <wp:anchor distT="0" distB="232410" distL="63500" distR="106680" simplePos="0" relativeHeight="377487266" behindDoc="1" locked="0" layoutInCell="1" allowOverlap="1">
                <wp:simplePos x="0" y="0"/>
                <wp:positionH relativeFrom="margin">
                  <wp:posOffset>1962785</wp:posOffset>
                </wp:positionH>
                <wp:positionV relativeFrom="paragraph">
                  <wp:posOffset>825500</wp:posOffset>
                </wp:positionV>
                <wp:extent cx="393065" cy="133350"/>
                <wp:effectExtent l="635" t="0" r="0" b="0"/>
                <wp:wrapTopAndBottom/>
                <wp:docPr id="27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0" o:spid="_x0000_s1178" type="#_x0000_t202" style="position:absolute;left:0;text-align:left;margin-left:154.55pt;margin-top:65pt;width:30.95pt;height:10.5pt;z-index:-125829214;visibility:visible;mso-wrap-style:square;mso-width-percent:0;mso-height-percent:0;mso-wrap-distance-left:5pt;mso-wrap-distance-top:0;mso-wrap-distance-right:8.4pt;mso-wrap-distance-bottom:18.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JtgIAALU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WAZY8RJB016oKNGt2JEgW8rNPQqBcf7Hlz1CAfQaZut6u9E+U0hLjYN4Xt6I6UYGkoqYOib2rpP&#10;rpqeqFQZkN3wUVQQiBy0sEBjLTtTPigIAnTo1OO5O4ZMCZuLZOHFEUYlHPmLxSKy3FySzpd7qfR7&#10;KjpkjAxLaL4FJ8c7pQ0Zks4uJhYXBWtbK4CWP9sAx2kHQsNVc2ZI2H7+TLxku9quQicM4q0Tennu&#10;3BSb0IkLfxnli3yzyf1fJq4fpg2rKspNmFlbfvhnvTupfFLFWV1KtKwycIaSkvvdppXoSEDbhf1s&#10;yeHk4uY+p2GLALm8SMkPQu82SJwiXi2dsAgjJ1l6K8fzk9sk9sIkzIvnKd0xTv89JTRkOImCaNLS&#10;hfSL3Dz7vc6NpB3TMD1a1mV4dXYiqVHglle2tZqwdrKflMLQv5QC2j032urVSHQSqx53o30cfhSY&#10;+EbAO1E9goSlAImBTmH2gdEI+QOjAeZIhtX3A5EUo/YDh2dghs5syNnYzQbhJVzNsMZoMjd6Gk6H&#10;XrJ9A8jzQ7uBp1IwK+MLi9MDg9lgsznNMTN8nv5br8u0Xf8GAAD//wMAUEsDBBQABgAIAAAAIQAH&#10;UkRx3AAAAAsBAAAPAAAAZHJzL2Rvd25yZXYueG1sTE9BTsMwELwj8QdrkbggarsRhYY4FUJw4Ubh&#10;ws2NlyTCXkexm4S+nuUEt5md0exMtVuCFxOOqY9kQK8UCKQmup5aA+9vz9d3IFK25KyPhAa+McGu&#10;Pj+rbOniTK847XMrOIRSaQ10OQ+llKnpMNi0igMSa59xDDYzHVvpRjtzePByrdRGBtsTf+jsgI8d&#10;Nl/7YzCwWZ6Gq5ctrudT4yf6OGmdURtzebE83IPIuOQ/M/zW5+pQc6dDPJJLwhso1FazlYVC8Sh2&#10;FLeawYEvNwxkXcn/G+ofAAAA//8DAFBLAQItABQABgAIAAAAIQC2gziS/gAAAOEBAAATAAAAAAAA&#10;AAAAAAAAAAAAAABbQ29udGVudF9UeXBlc10ueG1sUEsBAi0AFAAGAAgAAAAhADj9If/WAAAAlAEA&#10;AAsAAAAAAAAAAAAAAAAALwEAAF9yZWxzLy5yZWxzUEsBAi0AFAAGAAgAAAAhAIB3H4m2AgAAtQUA&#10;AA4AAAAAAAAAAAAAAAAALgIAAGRycy9lMm9Eb2MueG1sUEsBAi0AFAAGAAgAAAAhAAdSRHHcAAAA&#10;CwEAAA8AAAAAAAAAAAAAAAAAEA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topAndBottom" anchorx="margin"/>
              </v:shape>
            </w:pict>
          </mc:Fallback>
        </mc:AlternateContent>
      </w:r>
      <w:r>
        <w:rPr>
          <w:noProof/>
          <w:lang w:val="ru-RU" w:eastAsia="ru-RU" w:bidi="ar-SA"/>
        </w:rPr>
        <mc:AlternateContent>
          <mc:Choice Requires="wps">
            <w:drawing>
              <wp:anchor distT="0" distB="31115" distL="63500" distR="191770" simplePos="0" relativeHeight="377487267" behindDoc="1" locked="0" layoutInCell="1" allowOverlap="1">
                <wp:simplePos x="0" y="0"/>
                <wp:positionH relativeFrom="margin">
                  <wp:posOffset>2462530</wp:posOffset>
                </wp:positionH>
                <wp:positionV relativeFrom="paragraph">
                  <wp:posOffset>701040</wp:posOffset>
                </wp:positionV>
                <wp:extent cx="612775" cy="666750"/>
                <wp:effectExtent l="0" t="0" r="1270" b="3175"/>
                <wp:wrapTopAndBottom/>
                <wp:docPr id="27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31"/>
                              <w:shd w:val="clear" w:color="auto" w:fill="auto"/>
                              <w:spacing w:after="210" w:line="210" w:lineRule="exact"/>
                            </w:pPr>
                            <w:r>
                              <w:rPr>
                                <w:rStyle w:val="43Exact"/>
                                <w:i/>
                                <w:iCs/>
                              </w:rPr>
                              <w:t>[(Рг+Р)</w:t>
                            </w:r>
                          </w:p>
                          <w:p w:rsidR="0029357A" w:rsidRDefault="0029357A">
                            <w:pPr>
                              <w:pStyle w:val="431"/>
                              <w:shd w:val="clear" w:color="auto" w:fill="auto"/>
                              <w:spacing w:line="210" w:lineRule="exact"/>
                            </w:pPr>
                            <w:r>
                              <w:rPr>
                                <w:rStyle w:val="43Exact"/>
                                <w:i/>
                                <w:iCs/>
                              </w:rPr>
                              <w:t>[(Рг+Р)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1" o:spid="_x0000_s1179" type="#_x0000_t202" style="position:absolute;left:0;text-align:left;margin-left:193.9pt;margin-top:55.2pt;width:48.25pt;height:52.5pt;z-index:-125829213;visibility:visible;mso-wrap-style:square;mso-width-percent:0;mso-height-percent:0;mso-wrap-distance-left:5pt;mso-wrap-distance-top:0;mso-wrap-distance-right:15.1pt;mso-wrap-distance-bottom:2.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CVtAIAALU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PBIsKIkw6K9EBHjW7FiALfNxkaepWC430PrnqEA6i0Zav6O1F+VYiLdUP4jt5IKYaGkgoitDfd&#10;k6sTjjIg2+GDqOAhstfCAo217Ez6ICEI0KFSj8fqmGBK2Iz9YGFiLOEojuNFZKvnknS+3Eul31HR&#10;IWNkWELxLTg53CkNNMB1djFvcVGwtrUCaPnZBjhOO/A0XDVnJghbzx+Jl2yWm2XohEG8cUIvz52b&#10;Yh06ceEvovwyX69z/6d51w/ThlUV5eaZWVt++Ge1e1L5pIqjupRoWWXgTEhK7rbrVqIDAW0X9jPF&#10;guBP3NzzMOwxcHlByQ9C7zZInCJeLpywCCMnWXhLx/OT2yT2wiTMi3NKd4zTf6eEhgwnURBNWvot&#10;N89+r7mRtGMapkfLugwvj04kNQrc8MqWVhPWTvZJKkz4z6mAjM2Ftno1Ep3EqsftaJvDjy7nRtiK&#10;6hEkLAVIDHQKsw+MRsjvGA0wRzKsvu2JpBi17zm0gRk6syFnYzsbhJdwNcMao8lc62k47XvJdg0g&#10;z412A61SMCtj01NTFMDBLGA2WDZPc8wMn9O19XqetqtfAAAA//8DAFBLAwQUAAYACAAAACEA64yB&#10;zd8AAAALAQAADwAAAGRycy9kb3ducmV2LnhtbEyPMU/DMBSEdyT+g/WQWFDrOA0lhDgVQrCwUVi6&#10;ufEjiYifo9hNQn89jwnG053uvit3i+vFhGPoPGlQ6wQEUu1tR42Gj/eXVQ4iREPW9J5QwzcG2FWX&#10;F6UprJ/pDad9bASXUCiMhjbGoZAy1C06E9Z+QGLv04/ORJZjI+1oZi53vUyTZCud6YgXWjPgU4v1&#10;1/7kNGyX5+Hm9R7T+Vz3Ex3OSkVUWl9fLY8PICIu8S8Mv/iMDhUzHf2JbBC9hk1+x+iRDZVkIDiR&#10;5dkGxFFDqm4zkFUp/3+ofgAAAP//AwBQSwECLQAUAAYACAAAACEAtoM4kv4AAADhAQAAEwAAAAAA&#10;AAAAAAAAAAAAAAAAW0NvbnRlbnRfVHlwZXNdLnhtbFBLAQItABQABgAIAAAAIQA4/SH/1gAAAJQB&#10;AAALAAAAAAAAAAAAAAAAAC8BAABfcmVscy8ucmVsc1BLAQItABQABgAIAAAAIQB7rKCVtAIAALUF&#10;AAAOAAAAAAAAAAAAAAAAAC4CAABkcnMvZTJvRG9jLnhtbFBLAQItABQABgAIAAAAIQDrjIHN3wAA&#10;AAsBAAAPAAAAAAAAAAAAAAAAAA4FAABkcnMvZG93bnJldi54bWxQSwUGAAAAAAQABADzAAAAGgYA&#10;AAAA&#10;" filled="f" stroked="f">
                <v:textbox style="mso-fit-shape-to-text:t" inset="0,0,0,0">
                  <w:txbxContent>
                    <w:p w:rsidR="0029357A" w:rsidRDefault="0029357A">
                      <w:pPr>
                        <w:pStyle w:val="431"/>
                        <w:shd w:val="clear" w:color="auto" w:fill="auto"/>
                        <w:spacing w:after="210" w:line="210" w:lineRule="exact"/>
                      </w:pPr>
                      <w:r>
                        <w:rPr>
                          <w:rStyle w:val="43Exact"/>
                          <w:i/>
                          <w:iCs/>
                        </w:rPr>
                        <w:t>[(Рг+Р)</w:t>
                      </w:r>
                    </w:p>
                    <w:p w:rsidR="0029357A" w:rsidRDefault="0029357A">
                      <w:pPr>
                        <w:pStyle w:val="431"/>
                        <w:shd w:val="clear" w:color="auto" w:fill="auto"/>
                        <w:spacing w:line="210" w:lineRule="exact"/>
                      </w:pPr>
                      <w:r>
                        <w:rPr>
                          <w:rStyle w:val="43Exact"/>
                          <w:i/>
                          <w:iCs/>
                        </w:rPr>
                        <w:t>[(Рг+Р)</w:t>
                      </w:r>
                    </w:p>
                  </w:txbxContent>
                </v:textbox>
                <w10:wrap type="topAndBottom" anchorx="margin"/>
              </v:shape>
            </w:pict>
          </mc:Fallback>
        </mc:AlternateContent>
      </w:r>
      <w:r>
        <w:rPr>
          <w:noProof/>
          <w:lang w:val="ru-RU" w:eastAsia="ru-RU" w:bidi="ar-SA"/>
        </w:rPr>
        <mc:AlternateContent>
          <mc:Choice Requires="wps">
            <w:drawing>
              <wp:anchor distT="0" distB="186690" distL="63500" distR="63500" simplePos="0" relativeHeight="377487268" behindDoc="1" locked="0" layoutInCell="1" allowOverlap="1">
                <wp:simplePos x="0" y="0"/>
                <wp:positionH relativeFrom="margin">
                  <wp:posOffset>3267710</wp:posOffset>
                </wp:positionH>
                <wp:positionV relativeFrom="paragraph">
                  <wp:posOffset>618490</wp:posOffset>
                </wp:positionV>
                <wp:extent cx="804545" cy="681355"/>
                <wp:effectExtent l="635" t="0" r="4445" b="0"/>
                <wp:wrapTopAndBottom/>
                <wp:docPr id="27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68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both"/>
                            </w:pPr>
                            <w:r>
                              <w:rPr>
                                <w:rStyle w:val="7Exact3"/>
                                <w:i/>
                                <w:iCs/>
                              </w:rPr>
                              <w:t>(W</w:t>
                            </w:r>
                            <w:r>
                              <w:rPr>
                                <w:rStyle w:val="7Exact3"/>
                                <w:i/>
                                <w:iCs/>
                                <w:vertAlign w:val="subscript"/>
                              </w:rPr>
                              <w:t>3</w:t>
                            </w:r>
                            <w:r>
                              <w:rPr>
                                <w:rStyle w:val="7Exact3"/>
                                <w:i/>
                                <w:iCs/>
                              </w:rPr>
                              <w:t xml:space="preserve"> + </w:t>
                            </w:r>
                            <w:r>
                              <w:rPr>
                                <w:rStyle w:val="71ptExact1"/>
                                <w:i/>
                                <w:iCs/>
                              </w:rPr>
                              <w:t>w)p</w:t>
                            </w:r>
                            <w:r>
                              <w:rPr>
                                <w:rStyle w:val="71ptExact1"/>
                                <w:i/>
                                <w:iCs/>
                                <w:vertAlign w:val="subscript"/>
                              </w:rPr>
                              <w:t>4</w:t>
                            </w:r>
                          </w:p>
                          <w:p w:rsidR="0029357A" w:rsidRDefault="0029357A">
                            <w:pPr>
                              <w:pStyle w:val="70"/>
                              <w:shd w:val="clear" w:color="auto" w:fill="auto"/>
                              <w:tabs>
                                <w:tab w:val="left" w:leader="underscore" w:pos="254"/>
                              </w:tabs>
                              <w:spacing w:after="0" w:line="220" w:lineRule="exact"/>
                              <w:jc w:val="both"/>
                            </w:pPr>
                            <w:r>
                              <w:rPr>
                                <w:rStyle w:val="7105ptExact0"/>
                              </w:rPr>
                              <w:tab/>
                              <w:t xml:space="preserve"> </w:t>
                            </w:r>
                            <w:r>
                              <w:rPr>
                                <w:rStyle w:val="71ptExact"/>
                                <w:i/>
                                <w:iCs/>
                              </w:rPr>
                              <w:t>w</w:t>
                            </w:r>
                            <w:r>
                              <w:rPr>
                                <w:rStyle w:val="71ptExact"/>
                                <w:i/>
                                <w:iCs/>
                                <w:vertAlign w:val="subscript"/>
                              </w:rPr>
                              <w:t>4</w:t>
                            </w:r>
                          </w:p>
                          <w:p w:rsidR="0029357A" w:rsidRDefault="0029357A">
                            <w:pPr>
                              <w:pStyle w:val="70"/>
                              <w:shd w:val="clear" w:color="auto" w:fill="auto"/>
                              <w:spacing w:after="0" w:line="211" w:lineRule="exact"/>
                              <w:jc w:val="center"/>
                            </w:pPr>
                            <w:r>
                              <w:rPr>
                                <w:rStyle w:val="71ptExact1"/>
                                <w:i/>
                                <w:iCs/>
                              </w:rPr>
                              <w:t>(W</w:t>
                            </w:r>
                            <w:r>
                              <w:rPr>
                                <w:rStyle w:val="71ptExact1"/>
                                <w:i/>
                                <w:iCs/>
                                <w:vertAlign w:val="subscript"/>
                              </w:rPr>
                              <w:t>3</w:t>
                            </w:r>
                            <w:r>
                              <w:rPr>
                                <w:rStyle w:val="71ptExact1"/>
                                <w:i/>
                                <w:iCs/>
                              </w:rPr>
                              <w:t xml:space="preserve"> + w)p</w:t>
                            </w:r>
                            <w:r>
                              <w:rPr>
                                <w:rStyle w:val="71ptExact1"/>
                                <w:i/>
                                <w:iCs/>
                                <w:vertAlign w:val="subscript"/>
                              </w:rPr>
                              <w:t>2</w:t>
                            </w:r>
                            <w:r>
                              <w:rPr>
                                <w:rStyle w:val="71ptExact1"/>
                                <w:i/>
                                <w:iCs/>
                                <w:vertAlign w:val="subscript"/>
                              </w:rPr>
                              <w:br/>
                            </w:r>
                            <w:r>
                              <w:rPr>
                                <w:rStyle w:val="71ptExact"/>
                                <w:i/>
                                <w:iCs/>
                              </w:rPr>
                              <w:t>w</w:t>
                            </w:r>
                            <w:r>
                              <w:rPr>
                                <w:rStyle w:val="71ptExact"/>
                                <w:i/>
                                <w:iCs/>
                                <w:vertAlign w:val="subscript"/>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2" o:spid="_x0000_s1180" type="#_x0000_t202" style="position:absolute;left:0;text-align:left;margin-left:257.3pt;margin-top:48.7pt;width:63.35pt;height:53.65pt;z-index:-125829212;visibility:visible;mso-wrap-style:square;mso-width-percent:0;mso-height-percent:0;mso-wrap-distance-left:5pt;mso-wrap-distance-top:0;mso-wrap-distance-right:5pt;mso-wrap-distance-bottom:14.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ZLsw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jOcFI0A6a9MAOBt3KA4rCyFZo6HUKjvc9uJoDHECnHVvd38nyq0ZCrhoqtuxGKTk0jFaQYWhv&#10;+mdXRxxtQTbDB1lBILoz0gEdatXZ8kFBEKBDpx5P3bHJlLC5CEhMYoxKOJotwss4dhFoOl3ulTbv&#10;mOyQNTKsoPkOnO7vtLHJ0HRysbGELHjbOgG04tkGOI47EBqu2jObhOvnjyRI1ov1gngkmq09EuS5&#10;d1OsiDcrwnmcX+arVR7+tHFDkja8qpiwYSZtheTPendU+aiKk7q0bHll4WxKWm03q1ahPQVtF+47&#10;FuTMzX+ehisCcHlBKYxIcBslXjFbzD1SkNhL5sHCC8LkNpkFJCF58ZzSHRfs3ymhIcNJHMWjln7L&#10;LXDfa2407biB6dHyzqrDftaJplaBa1E521DejvZZKWz6T6WAdk+Ndnq1Eh3Fag6bg3scYUwstFXz&#10;RlaPIGElQWKgU5h9YDRSfcdogDmSYf1tRxXDqH0v4BnYoTMZajI2k0FFCVczbDAazZUZh9OuV3zb&#10;APL00G7gqRTcyfgpi+MDg9ng2BznmB0+5//O62naLn8BAAD//wMAUEsDBBQABgAIAAAAIQC4/I2D&#10;3wAAAAoBAAAPAAAAZHJzL2Rvd25yZXYueG1sTI8xT8MwEIV3JP6DdUgsqHUcQkpDLhVCsLBRWLq5&#10;8ZFExOcodpPQX4+ZYDy9T+99V+4W24uJRt85RlDrBARx7UzHDcLH+8vqHoQPmo3uHRPCN3nYVZcX&#10;pS6Mm/mNpn1oRCxhX2iENoShkNLXLVnt124gjtmnG60O8RwbaUY9x3LbyzRJcml1x3Gh1QM9tVR/&#10;7U8WIV+eh5vXLaXzue4nPpyVCqQQr6+WxwcQgZbwB8OvflSHKjod3YmNFz3CncryiCJsNxmICOSZ&#10;ugVxREiTbAOyKuX/F6ofAAAA//8DAFBLAQItABQABgAIAAAAIQC2gziS/gAAAOEBAAATAAAAAAAA&#10;AAAAAAAAAAAAAABbQ29udGVudF9UeXBlc10ueG1sUEsBAi0AFAAGAAgAAAAhADj9If/WAAAAlAEA&#10;AAsAAAAAAAAAAAAAAAAALwEAAF9yZWxzLy5yZWxzUEsBAi0AFAAGAAgAAAAhABpFVkuzAgAAtQUA&#10;AA4AAAAAAAAAAAAAAAAALgIAAGRycy9lMm9Eb2MueG1sUEsBAi0AFAAGAAgAAAAhALj8jYPfAAAA&#10;CgEAAA8AAAAAAAAAAAAAAAAADQUAAGRycy9kb3ducmV2LnhtbFBLBQYAAAAABAAEAPMAAAAZBgAA&#10;AAA=&#10;" filled="f" stroked="f">
                <v:textbox style="mso-fit-shape-to-text:t" inset="0,0,0,0">
                  <w:txbxContent>
                    <w:p w:rsidR="0029357A" w:rsidRDefault="0029357A">
                      <w:pPr>
                        <w:pStyle w:val="70"/>
                        <w:shd w:val="clear" w:color="auto" w:fill="auto"/>
                        <w:spacing w:after="0" w:line="220" w:lineRule="exact"/>
                        <w:jc w:val="both"/>
                      </w:pPr>
                      <w:r>
                        <w:rPr>
                          <w:rStyle w:val="7Exact3"/>
                          <w:i/>
                          <w:iCs/>
                        </w:rPr>
                        <w:t>(W</w:t>
                      </w:r>
                      <w:r>
                        <w:rPr>
                          <w:rStyle w:val="7Exact3"/>
                          <w:i/>
                          <w:iCs/>
                          <w:vertAlign w:val="subscript"/>
                        </w:rPr>
                        <w:t>3</w:t>
                      </w:r>
                      <w:r>
                        <w:rPr>
                          <w:rStyle w:val="7Exact3"/>
                          <w:i/>
                          <w:iCs/>
                        </w:rPr>
                        <w:t xml:space="preserve"> + </w:t>
                      </w:r>
                      <w:r>
                        <w:rPr>
                          <w:rStyle w:val="71ptExact1"/>
                          <w:i/>
                          <w:iCs/>
                        </w:rPr>
                        <w:t>w)p</w:t>
                      </w:r>
                      <w:r>
                        <w:rPr>
                          <w:rStyle w:val="71ptExact1"/>
                          <w:i/>
                          <w:iCs/>
                          <w:vertAlign w:val="subscript"/>
                        </w:rPr>
                        <w:t>4</w:t>
                      </w:r>
                    </w:p>
                    <w:p w:rsidR="0029357A" w:rsidRDefault="0029357A">
                      <w:pPr>
                        <w:pStyle w:val="70"/>
                        <w:shd w:val="clear" w:color="auto" w:fill="auto"/>
                        <w:tabs>
                          <w:tab w:val="left" w:leader="underscore" w:pos="254"/>
                        </w:tabs>
                        <w:spacing w:after="0" w:line="220" w:lineRule="exact"/>
                        <w:jc w:val="both"/>
                      </w:pPr>
                      <w:r>
                        <w:rPr>
                          <w:rStyle w:val="7105ptExact0"/>
                        </w:rPr>
                        <w:tab/>
                        <w:t xml:space="preserve"> </w:t>
                      </w:r>
                      <w:r>
                        <w:rPr>
                          <w:rStyle w:val="71ptExact"/>
                          <w:i/>
                          <w:iCs/>
                        </w:rPr>
                        <w:t>w</w:t>
                      </w:r>
                      <w:r>
                        <w:rPr>
                          <w:rStyle w:val="71ptExact"/>
                          <w:i/>
                          <w:iCs/>
                          <w:vertAlign w:val="subscript"/>
                        </w:rPr>
                        <w:t>4</w:t>
                      </w:r>
                    </w:p>
                    <w:p w:rsidR="0029357A" w:rsidRDefault="0029357A">
                      <w:pPr>
                        <w:pStyle w:val="70"/>
                        <w:shd w:val="clear" w:color="auto" w:fill="auto"/>
                        <w:spacing w:after="0" w:line="211" w:lineRule="exact"/>
                        <w:jc w:val="center"/>
                      </w:pPr>
                      <w:r>
                        <w:rPr>
                          <w:rStyle w:val="71ptExact1"/>
                          <w:i/>
                          <w:iCs/>
                        </w:rPr>
                        <w:t>(W</w:t>
                      </w:r>
                      <w:r>
                        <w:rPr>
                          <w:rStyle w:val="71ptExact1"/>
                          <w:i/>
                          <w:iCs/>
                          <w:vertAlign w:val="subscript"/>
                        </w:rPr>
                        <w:t>3</w:t>
                      </w:r>
                      <w:r>
                        <w:rPr>
                          <w:rStyle w:val="71ptExact1"/>
                          <w:i/>
                          <w:iCs/>
                        </w:rPr>
                        <w:t xml:space="preserve"> + w)p</w:t>
                      </w:r>
                      <w:r>
                        <w:rPr>
                          <w:rStyle w:val="71ptExact1"/>
                          <w:i/>
                          <w:iCs/>
                          <w:vertAlign w:val="subscript"/>
                        </w:rPr>
                        <w:t>2</w:t>
                      </w:r>
                      <w:r>
                        <w:rPr>
                          <w:rStyle w:val="71ptExact1"/>
                          <w:i/>
                          <w:iCs/>
                          <w:vertAlign w:val="subscript"/>
                        </w:rPr>
                        <w:br/>
                      </w:r>
                      <w:r>
                        <w:rPr>
                          <w:rStyle w:val="71ptExact"/>
                          <w:i/>
                          <w:iCs/>
                        </w:rPr>
                        <w:t>w</w:t>
                      </w:r>
                      <w:r>
                        <w:rPr>
                          <w:rStyle w:val="71ptExact"/>
                          <w:i/>
                          <w:iCs/>
                          <w:vertAlign w:val="subscript"/>
                        </w:rPr>
                        <w:t>2</w:t>
                      </w:r>
                    </w:p>
                  </w:txbxContent>
                </v:textbox>
                <w10:wrap type="topAndBottom" anchorx="margin"/>
              </v:shape>
            </w:pict>
          </mc:Fallback>
        </mc:AlternateContent>
      </w:r>
      <w:r>
        <w:rPr>
          <w:noProof/>
          <w:lang w:val="ru-RU" w:eastAsia="ru-RU" w:bidi="ar-SA"/>
        </w:rPr>
        <mc:AlternateContent>
          <mc:Choice Requires="wps">
            <w:drawing>
              <wp:anchor distT="0" distB="219075" distL="63500" distR="1017905" simplePos="0" relativeHeight="377487269" behindDoc="1" locked="0" layoutInCell="1" allowOverlap="1">
                <wp:simplePos x="0" y="0"/>
                <wp:positionH relativeFrom="margin">
                  <wp:posOffset>4099560</wp:posOffset>
                </wp:positionH>
                <wp:positionV relativeFrom="paragraph">
                  <wp:posOffset>593725</wp:posOffset>
                </wp:positionV>
                <wp:extent cx="728345" cy="868680"/>
                <wp:effectExtent l="3810" t="3175" r="1270" b="0"/>
                <wp:wrapTopAndBottom/>
                <wp:docPr id="27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456" w:lineRule="exact"/>
                              <w:ind w:firstLine="0"/>
                            </w:pPr>
                            <w:r>
                              <w:rPr>
                                <w:rStyle w:val="211pt1ptExact"/>
                              </w:rPr>
                              <w:t>+</w:t>
                            </w:r>
                            <w:r>
                              <w:rPr>
                                <w:rStyle w:val="2Exact"/>
                              </w:rPr>
                              <w:t xml:space="preserve"> max </w:t>
                            </w:r>
                            <w:r>
                              <w:rPr>
                                <w:rStyle w:val="211pt1ptExact"/>
                                <w:lang w:val="ru-RU" w:eastAsia="ru-RU" w:bidi="ru-RU"/>
                              </w:rPr>
                              <w:t>ф</w:t>
                            </w:r>
                            <w:r>
                              <w:rPr>
                                <w:rStyle w:val="2Exact"/>
                                <w:vertAlign w:val="subscript"/>
                                <w:lang w:val="ru-RU" w:eastAsia="ru-RU" w:bidi="ru-RU"/>
                              </w:rPr>
                              <w:t>4</w:t>
                            </w:r>
                            <w:r>
                              <w:rPr>
                                <w:rStyle w:val="2Exact"/>
                                <w:lang w:val="ru-RU" w:eastAsia="ru-RU" w:bidi="ru-RU"/>
                              </w:rPr>
                              <w:t>\</w:t>
                            </w:r>
                            <w:r>
                              <w:rPr>
                                <w:rStyle w:val="2Exact"/>
                              </w:rPr>
                              <w:t xml:space="preserve">, + max </w:t>
                            </w:r>
                            <w:r>
                              <w:rPr>
                                <w:rStyle w:val="211pt1ptExact"/>
                                <w:lang w:val="ru-RU" w:eastAsia="ru-RU" w:bidi="ru-RU"/>
                              </w:rPr>
                              <w:t>ф</w:t>
                            </w:r>
                            <w:r>
                              <w:rPr>
                                <w:rStyle w:val="211pt1ptExact"/>
                                <w:vertAlign w:val="subscript"/>
                                <w:lang w:val="ru-RU" w:eastAsia="ru-RU" w:bidi="ru-RU"/>
                              </w:rPr>
                              <w:t>4</w:t>
                            </w:r>
                            <w:r>
                              <w:rPr>
                                <w:rStyle w:val="2Exact"/>
                                <w:lang w:val="ru-RU" w:eastAsia="ru-RU" w:bidi="ru-RU"/>
                              </w:rPr>
                              <w:t xml:space="preserve"> </w:t>
                            </w:r>
                            <w:r>
                              <w:rPr>
                                <w:rStyle w:val="2Exact"/>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3" o:spid="_x0000_s1181" type="#_x0000_t202" style="position:absolute;left:0;text-align:left;margin-left:322.8pt;margin-top:46.75pt;width:57.35pt;height:68.4pt;z-index:-125829211;visibility:visible;mso-wrap-style:square;mso-width-percent:0;mso-height-percent:0;mso-wrap-distance-left:5pt;mso-wrap-distance-top:0;mso-wrap-distance-right:80.15pt;mso-wrap-distance-bottom:17.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DtAIAALUFAAAOAAAAZHJzL2Uyb0RvYy54bWysVNuOmzAQfa/Uf7D8znIJJICWVLshVJW2&#10;F2m3H+CACVbBprYT2Fb9945NSPbyUrUFCQ2e8Znbmbl+N3YtOlKpmOAZ9q88jCgvRcX4PsNfHwon&#10;xkhpwivSCk4z/EgVfrd+++Z66FMaiEa0FZUIQLhKhz7DjdZ96rqqbGhH1JXoKQdlLWRHNPzKvVtJ&#10;MgB617qB5y3dQciql6KkSsFpPinx2uLXNS3157pWVKM2wxCbtl9pvzvzddfXJN1L0jesPIVB/iKK&#10;jjAOTs9QOdEEHSR7BdWxUgolan1Vis4Vdc1KanOAbHzvRTb3DempzQWKo/pzmdT/gy0/Hb9IxKoM&#10;B6sFRpx00KQHOmp0K0YU+AtToaFXKRje92CqR1BAp222qr8T5TeFuNg0hO/pjZRiaCipIELf3HSf&#10;XJ1wlAHZDR9FBY7IQQsLNNayM+WDgiBAh049nrtjginhcBXEizDCqARVvITXds8l6Xy5l0q/p6JD&#10;RsiwhOZbcHK8U9oEQ9LZxPjiomBtawnQ8mcHYDidgGu4anQmCNvPn4mXbONtHDphsNw6oZfnzk2x&#10;CZ1l4a+ifJFvNrn/y/j1w7RhVUW5cTNzyw//rHcnlk+sOLNLiZZVBs6EpOR+t2klOhLgdmEfW3LQ&#10;XMzc52HYIkAuL1Lyg9C7DRKnWMYrJyzCyElWXux4fnKbLL0wCfPieUp3jNN/TwkNGU6iIJq4dAn6&#10;RW6efV7nRtKOadgeLeuAEWcjkhoGbnllW6sJayf5SSlM+JdSQLvnRlu+GopOZNXjbrTD4UfRPAg7&#10;UT0ChaUAigFPYfeB0Aj5A6MB9kiG1fcDkRSj9gOHMTBLZxbkLOxmgfASrmZYYzSJGz0tp0Mv2b4B&#10;5HnQbmBUCmZpbGZqiuI0YLAbbDanPWaWz9N/a3XZtuvfAAAA//8DAFBLAwQUAAYACAAAACEAFguA&#10;v94AAAAKAQAADwAAAGRycy9kb3ducmV2LnhtbEyPTU/DMAyG70j8h8hIXNCWfrDCStMJIbhwY3DZ&#10;LWtMW5E4VZO1Zb8ec4KbLb96/LzVbnFWTDiG3pOCdJ2AQGq86alV8PH+sroHEaImo60nVPCNAXb1&#10;5UWlS+NnesNpH1vBEAqlVtDFOJRShqZDp8PaD0h8+/Sj05HXsZVm1DPDnZVZkhTS6Z74Q6cHfOqw&#10;+dqfnIJieR5uXreYzefGTnQ4p2nEVKnrq+XxAUTEJf6F4Vef1aFmp6M/kQnCMuN2U3BUwTbfgODA&#10;XZHkII4KspwHWVfyf4X6BwAA//8DAFBLAQItABQABgAIAAAAIQC2gziS/gAAAOEBAAATAAAAAAAA&#10;AAAAAAAAAAAAAABbQ29udGVudF9UeXBlc10ueG1sUEsBAi0AFAAGAAgAAAAhADj9If/WAAAAlAEA&#10;AAsAAAAAAAAAAAAAAAAALwEAAF9yZWxzLy5yZWxzUEsBAi0AFAAGAAgAAAAhAOYT4EO0AgAAtQUA&#10;AA4AAAAAAAAAAAAAAAAALgIAAGRycy9lMm9Eb2MueG1sUEsBAi0AFAAGAAgAAAAhABYLgL/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456" w:lineRule="exact"/>
                        <w:ind w:firstLine="0"/>
                      </w:pPr>
                      <w:r>
                        <w:rPr>
                          <w:rStyle w:val="211pt1ptExact"/>
                        </w:rPr>
                        <w:t>+</w:t>
                      </w:r>
                      <w:r>
                        <w:rPr>
                          <w:rStyle w:val="2Exact"/>
                        </w:rPr>
                        <w:t xml:space="preserve"> max </w:t>
                      </w:r>
                      <w:r>
                        <w:rPr>
                          <w:rStyle w:val="211pt1ptExact"/>
                          <w:lang w:val="ru-RU" w:eastAsia="ru-RU" w:bidi="ru-RU"/>
                        </w:rPr>
                        <w:t>ф</w:t>
                      </w:r>
                      <w:r>
                        <w:rPr>
                          <w:rStyle w:val="2Exact"/>
                          <w:vertAlign w:val="subscript"/>
                          <w:lang w:val="ru-RU" w:eastAsia="ru-RU" w:bidi="ru-RU"/>
                        </w:rPr>
                        <w:t>4</w:t>
                      </w:r>
                      <w:r>
                        <w:rPr>
                          <w:rStyle w:val="2Exact"/>
                          <w:lang w:val="ru-RU" w:eastAsia="ru-RU" w:bidi="ru-RU"/>
                        </w:rPr>
                        <w:t>\</w:t>
                      </w:r>
                      <w:r>
                        <w:rPr>
                          <w:rStyle w:val="2Exact"/>
                        </w:rPr>
                        <w:t xml:space="preserve">, + max </w:t>
                      </w:r>
                      <w:r>
                        <w:rPr>
                          <w:rStyle w:val="211pt1ptExact"/>
                          <w:lang w:val="ru-RU" w:eastAsia="ru-RU" w:bidi="ru-RU"/>
                        </w:rPr>
                        <w:t>ф</w:t>
                      </w:r>
                      <w:r>
                        <w:rPr>
                          <w:rStyle w:val="211pt1ptExact"/>
                          <w:vertAlign w:val="subscript"/>
                          <w:lang w:val="ru-RU" w:eastAsia="ru-RU" w:bidi="ru-RU"/>
                        </w:rPr>
                        <w:t>4</w:t>
                      </w:r>
                      <w:r>
                        <w:rPr>
                          <w:rStyle w:val="2Exact"/>
                          <w:lang w:val="ru-RU" w:eastAsia="ru-RU" w:bidi="ru-RU"/>
                        </w:rPr>
                        <w:t xml:space="preserve"> </w:t>
                      </w:r>
                      <w:r>
                        <w:rPr>
                          <w:rStyle w:val="2Exact"/>
                        </w:rPr>
                        <w:t>J</w:t>
                      </w:r>
                    </w:p>
                  </w:txbxContent>
                </v:textbox>
                <w10:wrap type="topAndBottom" anchorx="margin"/>
              </v:shape>
            </w:pict>
          </mc:Fallback>
        </mc:AlternateContent>
      </w:r>
      <w:r>
        <w:rPr>
          <w:noProof/>
          <w:lang w:val="ru-RU" w:eastAsia="ru-RU" w:bidi="ar-SA"/>
        </w:rPr>
        <mc:AlternateContent>
          <mc:Choice Requires="wps">
            <w:drawing>
              <wp:anchor distT="0" distB="0" distL="1962785" distR="63500" simplePos="0" relativeHeight="377487270" behindDoc="1" locked="0" layoutInCell="1" allowOverlap="1">
                <wp:simplePos x="0" y="0"/>
                <wp:positionH relativeFrom="margin">
                  <wp:posOffset>1962785</wp:posOffset>
                </wp:positionH>
                <wp:positionV relativeFrom="paragraph">
                  <wp:posOffset>1237615</wp:posOffset>
                </wp:positionV>
                <wp:extent cx="1304290" cy="133350"/>
                <wp:effectExtent l="635" t="0" r="0" b="0"/>
                <wp:wrapTopAndBottom/>
                <wp:docPr id="27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max{15,14} =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4" o:spid="_x0000_s1182" type="#_x0000_t202" style="position:absolute;left:0;text-align:left;margin-left:154.55pt;margin-top:97.45pt;width:102.7pt;height:10.5pt;z-index:-125829210;visibility:visible;mso-wrap-style:square;mso-width-percent:0;mso-height-percent:0;mso-wrap-distance-left:154.5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RgtAIAALY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aj&#10;ZYSRIC006YENBt3KAUVhbCvUdzoFw/sOTM0ACui0y1Z3d5J+00jITU3Ent0oJfuakRIiDO1L/8nT&#10;EUdbkF3/UZbgiByMdEBDpVpbPigIAnTo1OO5OzYYal3OgjhKQEVBF85ms7lrn0/S6XWntHnPZIus&#10;kGEF3Xfo5HinjY2GpJOJdSZkwZvGMaARzy7AcLwB3/DU6mwUrqE/kyDZrrar2IujxdaLgzz3bopN&#10;7C2KcDnPZ/lmk4e/rN8wTmtelkxYNxO5wvjPmnei+UiLM720bHhp4WxIWu13m0ahIwFyF+5zNQfN&#10;xcx/HoYrAuTyIqUwioPbKPGKxWrpxUU895JlsPKCMLlNFkGcxHnxPKU7Lti/p4T6DCfzaD6S6RL0&#10;i9wC973OjaQtN7A+Gt5meHU2Iqml4FaUrrWG8GaUn5TChn8pBbR7arQjrOXoyFYz7AY3HeF8MU3C&#10;TpaPwGElgWLARlh+INRS/cCoh0WSYf39QBTDqPkgYA7s1pkENQm7SSCCwtMMG4xGcWPG7XToFN/X&#10;gDxN2g3MSsEdje1QjVGcJgyWg8vmtMjs9nn676wu63b9GwAA//8DAFBLAwQUAAYACAAAACEAwQBd&#10;1d8AAAALAQAADwAAAGRycy9kb3ducmV2LnhtbEyPMU/DMBCFdyT+g3VILIg6Dk1VhzgVQrCwUVjY&#10;3PiaRNjnKHaT0F+Pmeh4ep/e+67aLc6yCcfQe1IgVhkwpMabnloFnx+v91tgIWoy2npCBT8YYFdf&#10;X1W6NH6md5z2sWWphEKpFXQxDiXnoenQ6bDyA1LKjn50OqZzbLkZ9ZzKneV5lm240z2lhU4P+Nxh&#10;870/OQWb5WW4e5OYz+fGTvR1FiKiUOr2Znl6BBZxif8w/OkndaiT08GfyARmFTxkUiQ0BXItgSWi&#10;EOsC2EFBLgoJvK745Q/1LwAAAP//AwBQSwECLQAUAAYACAAAACEAtoM4kv4AAADhAQAAEwAAAAAA&#10;AAAAAAAAAAAAAAAAW0NvbnRlbnRfVHlwZXNdLnhtbFBLAQItABQABgAIAAAAIQA4/SH/1gAAAJQB&#10;AAALAAAAAAAAAAAAAAAAAC8BAABfcmVscy8ucmVsc1BLAQItABQABgAIAAAAIQBtHMRgtAIAALYF&#10;AAAOAAAAAAAAAAAAAAAAAC4CAABkcnMvZTJvRG9jLnhtbFBLAQItABQABgAIAAAAIQDBAF3V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max{15,14} = 15.</w:t>
                      </w:r>
                    </w:p>
                  </w:txbxContent>
                </v:textbox>
                <w10:wrap type="topAndBottom" anchorx="margin"/>
              </v:shape>
            </w:pict>
          </mc:Fallback>
        </mc:AlternateContent>
      </w:r>
      <w:r w:rsidR="0029357A">
        <w:rPr>
          <w:rStyle w:val="2a"/>
        </w:rPr>
        <w:t xml:space="preserve">Example 3.6 </w:t>
      </w:r>
      <w:r w:rsidR="0029357A">
        <w:t xml:space="preserve">An upper bound for the state </w:t>
      </w:r>
      <w:r w:rsidR="0029357A">
        <w:rPr>
          <w:lang w:val="ru-RU" w:eastAsia="ru-RU" w:bidi="ru-RU"/>
        </w:rPr>
        <w:t>(я</w:t>
      </w:r>
      <w:r w:rsidR="0029357A">
        <w:rPr>
          <w:vertAlign w:val="subscript"/>
          <w:lang w:val="ru-RU" w:eastAsia="ru-RU" w:bidi="ru-RU"/>
        </w:rPr>
        <w:t>2</w:t>
      </w:r>
      <w:r w:rsidR="0029357A">
        <w:rPr>
          <w:lang w:val="ru-RU" w:eastAsia="ru-RU" w:bidi="ru-RU"/>
        </w:rPr>
        <w:t xml:space="preserve">,/к </w:t>
      </w:r>
      <w:r w:rsidR="0029357A">
        <w:rPr>
          <w:vertAlign w:val="superscript"/>
        </w:rPr>
        <w:t>=</w:t>
      </w:r>
      <w:r w:rsidR="0029357A">
        <w:t xml:space="preserve"> (3,4) £ </w:t>
      </w:r>
      <w:r w:rsidR="0029357A">
        <w:rPr>
          <w:rStyle w:val="211pt0"/>
        </w:rPr>
        <w:t>X</w:t>
      </w:r>
      <w:r w:rsidR="0029357A">
        <w:rPr>
          <w:rStyle w:val="211pt0"/>
          <w:vertAlign w:val="subscript"/>
        </w:rPr>
        <w:t>4</w:t>
      </w:r>
      <w:r w:rsidR="0029357A">
        <w:t xml:space="preserve"> from Example 3.3 is found as follows: The break set is given by </w:t>
      </w:r>
      <w:r w:rsidR="0029357A">
        <w:rPr>
          <w:rStyle w:val="211pt0"/>
          <w:lang w:val="ru-RU" w:eastAsia="ru-RU" w:bidi="ru-RU"/>
        </w:rPr>
        <w:t>В</w:t>
      </w:r>
      <w:r w:rsidR="0029357A">
        <w:rPr>
          <w:lang w:val="ru-RU" w:eastAsia="ru-RU" w:bidi="ru-RU"/>
        </w:rPr>
        <w:t xml:space="preserve"> </w:t>
      </w:r>
      <w:r w:rsidR="0029357A">
        <w:t xml:space="preserve">= 3 (see Example 3.5), and we find </w:t>
      </w:r>
      <w:r w:rsidR="0029357A">
        <w:rPr>
          <w:rStyle w:val="211pt0"/>
        </w:rPr>
        <w:t>p</w:t>
      </w:r>
      <w:r w:rsidR="0029357A">
        <w:t xml:space="preserve"> = 3 and </w:t>
      </w:r>
      <w:r w:rsidR="0029357A">
        <w:rPr>
          <w:rStyle w:val="211pt0"/>
        </w:rPr>
        <w:t>w =</w:t>
      </w:r>
      <w:r w:rsidR="0029357A">
        <w:t xml:space="preserve"> 4. Then the bound is</w:t>
      </w:r>
    </w:p>
    <w:p w:rsidR="005C7105" w:rsidRDefault="0029357A">
      <w:pPr>
        <w:pStyle w:val="22"/>
        <w:keepNext/>
        <w:keepLines/>
        <w:numPr>
          <w:ilvl w:val="0"/>
          <w:numId w:val="13"/>
        </w:numPr>
        <w:shd w:val="clear" w:color="auto" w:fill="auto"/>
        <w:tabs>
          <w:tab w:val="left" w:pos="902"/>
        </w:tabs>
        <w:spacing w:before="0" w:after="188" w:line="320" w:lineRule="exact"/>
      </w:pPr>
      <w:bookmarkStart w:id="34" w:name="bookmark33"/>
      <w:r>
        <w:t>Solution vector</w:t>
      </w:r>
      <w:bookmarkEnd w:id="34"/>
    </w:p>
    <w:p w:rsidR="005C7105" w:rsidRDefault="0029357A">
      <w:pPr>
        <w:pStyle w:val="26"/>
        <w:shd w:val="clear" w:color="auto" w:fill="auto"/>
        <w:spacing w:before="0"/>
        <w:ind w:firstLine="0"/>
      </w:pPr>
      <w:r>
        <w:t xml:space="preserve">Our algorithm is able to find the optimal value of the objective function in (3.1), but not to find the corresponding solution vector x. In order to find x, we will extend a state with two pointers </w:t>
      </w:r>
      <w:r>
        <w:rPr>
          <w:rStyle w:val="211pt1pt0"/>
        </w:rPr>
        <w:t>a</w:t>
      </w:r>
      <w:r>
        <w:t xml:space="preserve"> and r, so it becomes </w:t>
      </w:r>
      <w:r>
        <w:rPr>
          <w:lang w:val="ru-RU" w:eastAsia="ru-RU" w:bidi="ru-RU"/>
        </w:rPr>
        <w:t xml:space="preserve">(я, </w:t>
      </w:r>
      <w:r>
        <w:rPr>
          <w:rStyle w:val="211pt1pt0"/>
        </w:rPr>
        <w:t>p, a, r).</w:t>
      </w:r>
      <w:r>
        <w:br w:type="page"/>
      </w:r>
    </w:p>
    <w:p w:rsidR="005C7105" w:rsidRDefault="0029357A">
      <w:pPr>
        <w:pStyle w:val="26"/>
        <w:shd w:val="clear" w:color="auto" w:fill="auto"/>
        <w:spacing w:before="0"/>
        <w:ind w:firstLine="380"/>
      </w:pPr>
      <w:r>
        <w:t xml:space="preserve">At the initial step when sets </w:t>
      </w:r>
      <w:r>
        <w:rPr>
          <w:rStyle w:val="211pt0"/>
        </w:rPr>
        <w:t>X</w:t>
      </w:r>
      <w:r>
        <w:rPr>
          <w:rStyle w:val="211pt0"/>
          <w:vertAlign w:val="subscript"/>
        </w:rPr>
        <w:t>i;i</w:t>
      </w:r>
      <w:r>
        <w:t xml:space="preserve"> are constructed, we set </w:t>
      </w:r>
      <w:r>
        <w:rPr>
          <w:rStyle w:val="211pt0"/>
        </w:rPr>
        <w:t>a</w:t>
      </w:r>
      <w:r>
        <w:t xml:space="preserve"> to point at item </w:t>
      </w:r>
      <w:r>
        <w:rPr>
          <w:rStyle w:val="211pt0"/>
        </w:rPr>
        <w:t>i</w:t>
      </w:r>
      <w:r>
        <w:t xml:space="preserve"> if </w:t>
      </w:r>
      <w:r>
        <w:rPr>
          <w:rStyle w:val="211pt0"/>
        </w:rPr>
        <w:t>Xi</w:t>
      </w:r>
      <w:r>
        <w:t xml:space="preserve"> = 1, and to </w:t>
      </w:r>
      <w:r>
        <w:rPr>
          <w:rStyle w:val="2a"/>
        </w:rPr>
        <w:t xml:space="preserve">nil </w:t>
      </w:r>
      <w:r>
        <w:t xml:space="preserve">otherwise. The pointer </w:t>
      </w:r>
      <w:r>
        <w:rPr>
          <w:rStyle w:val="2a"/>
        </w:rPr>
        <w:t xml:space="preserve">r </w:t>
      </w:r>
      <w:r>
        <w:t xml:space="preserve">is set to </w:t>
      </w:r>
      <w:r>
        <w:rPr>
          <w:rStyle w:val="2a"/>
        </w:rPr>
        <w:t xml:space="preserve">nil </w:t>
      </w:r>
      <w:r>
        <w:t xml:space="preserve">in any case. When multiplying two sets by adding states two by two (Algorithm 3.3) we set </w:t>
      </w:r>
      <w:r>
        <w:rPr>
          <w:rStyle w:val="211pt0"/>
        </w:rPr>
        <w:t>a</w:t>
      </w:r>
      <w:r>
        <w:t xml:space="preserve"> and </w:t>
      </w:r>
      <w:r>
        <w:rPr>
          <w:rStyle w:val="2a"/>
        </w:rPr>
        <w:t xml:space="preserve">r </w:t>
      </w:r>
      <w:r>
        <w:t xml:space="preserve">in the product state to point at each of the added states. By this technique it is easy to find the vector </w:t>
      </w:r>
      <w:r>
        <w:rPr>
          <w:rStyle w:val="2a"/>
        </w:rPr>
        <w:t xml:space="preserve">x </w:t>
      </w:r>
      <w:r>
        <w:t xml:space="preserve">corresponding to a given state </w:t>
      </w:r>
      <w:r>
        <w:rPr>
          <w:lang w:val="ru-RU" w:eastAsia="ru-RU" w:bidi="ru-RU"/>
        </w:rPr>
        <w:t xml:space="preserve">(тг, </w:t>
      </w:r>
      <w:r>
        <w:rPr>
          <w:rStyle w:val="211pt0"/>
        </w:rPr>
        <w:t>p, a,</w:t>
      </w:r>
      <w:r>
        <w:t xml:space="preserve"> r). First all variables rc* are set to 0, and then we follow the states downwards to states where </w:t>
      </w:r>
      <w:r>
        <w:rPr>
          <w:rStyle w:val="2a"/>
        </w:rPr>
        <w:t xml:space="preserve">r </w:t>
      </w:r>
      <w:r>
        <w:t xml:space="preserve">is </w:t>
      </w:r>
      <w:r>
        <w:rPr>
          <w:rStyle w:val="2a"/>
        </w:rPr>
        <w:t xml:space="preserve">nil. </w:t>
      </w:r>
      <w:r>
        <w:t xml:space="preserve">If </w:t>
      </w:r>
      <w:r>
        <w:rPr>
          <w:rStyle w:val="211pt0"/>
        </w:rPr>
        <w:t>a</w:t>
      </w:r>
      <w:r>
        <w:t xml:space="preserve"> is not </w:t>
      </w:r>
      <w:r>
        <w:rPr>
          <w:rStyle w:val="2a"/>
        </w:rPr>
        <w:t xml:space="preserve">nil </w:t>
      </w:r>
      <w:r>
        <w:t>we set the corresponding variable rc* to 1.</w:t>
      </w:r>
    </w:p>
    <w:p w:rsidR="005C7105" w:rsidRDefault="0029357A">
      <w:pPr>
        <w:pStyle w:val="26"/>
        <w:shd w:val="clear" w:color="auto" w:fill="auto"/>
        <w:spacing w:before="0" w:after="454"/>
        <w:ind w:firstLine="380"/>
      </w:pPr>
      <w:r>
        <w:t xml:space="preserve">As noted in Section 3.3 initial sets </w:t>
      </w:r>
      <w:r>
        <w:rPr>
          <w:rStyle w:val="211pt0"/>
        </w:rPr>
        <w:t>X</w:t>
      </w:r>
      <w:r>
        <w:rPr>
          <w:rStyle w:val="211pt0"/>
          <w:vertAlign w:val="subscript"/>
        </w:rPr>
        <w:t>iti+</w:t>
      </w:r>
      <w:r>
        <w:rPr>
          <w:rStyle w:val="211pt0"/>
        </w:rPr>
        <w:t>i</w:t>
      </w:r>
      <w:r>
        <w:t xml:space="preserve"> containing two items may occur, when </w:t>
      </w:r>
      <w:r>
        <w:rPr>
          <w:rStyle w:val="211pt0"/>
        </w:rPr>
        <w:t>n</w:t>
      </w:r>
      <w:r>
        <w:t xml:space="preserve"> is not a power of two. Such sets are treated as the product of two sets </w:t>
      </w:r>
      <w:r>
        <w:rPr>
          <w:rStyle w:val="211pt0"/>
        </w:rPr>
        <w:t>X</w:t>
      </w:r>
      <w:r>
        <w:rPr>
          <w:rStyle w:val="211pt0"/>
          <w:vertAlign w:val="subscript"/>
        </w:rPr>
        <w:t>iti</w:t>
      </w:r>
      <w:r>
        <w:t xml:space="preserve"> and W,»+b and may thus be initialized as described above.</w:t>
      </w:r>
    </w:p>
    <w:p w:rsidR="005C7105" w:rsidRDefault="0029357A">
      <w:pPr>
        <w:pStyle w:val="22"/>
        <w:keepNext/>
        <w:keepLines/>
        <w:numPr>
          <w:ilvl w:val="0"/>
          <w:numId w:val="13"/>
        </w:numPr>
        <w:shd w:val="clear" w:color="auto" w:fill="auto"/>
        <w:tabs>
          <w:tab w:val="left" w:pos="907"/>
        </w:tabs>
        <w:spacing w:before="0" w:after="119" w:line="320" w:lineRule="exact"/>
      </w:pPr>
      <w:bookmarkStart w:id="35" w:name="bookmark34"/>
      <w:r>
        <w:t>Computational experiments</w:t>
      </w:r>
      <w:bookmarkEnd w:id="35"/>
    </w:p>
    <w:p w:rsidR="005C7105" w:rsidRDefault="0029357A">
      <w:pPr>
        <w:pStyle w:val="26"/>
        <w:shd w:val="clear" w:color="auto" w:fill="auto"/>
        <w:spacing w:before="0"/>
        <w:ind w:firstLine="0"/>
      </w:pPr>
      <w:r>
        <w:t xml:space="preserve">The presented </w:t>
      </w:r>
      <w:r>
        <w:rPr>
          <w:rStyle w:val="29pt0"/>
        </w:rPr>
        <w:t xml:space="preserve">hardknap </w:t>
      </w:r>
      <w:r>
        <w:t>algorithm has been implemented in ANSI-C, and a complete listing is available from the author on request. The following results have been achieved on a HP9000/730 computer.</w:t>
      </w:r>
    </w:p>
    <w:p w:rsidR="005C7105" w:rsidRDefault="0029357A">
      <w:pPr>
        <w:pStyle w:val="26"/>
        <w:shd w:val="clear" w:color="auto" w:fill="auto"/>
        <w:spacing w:before="0" w:after="174"/>
        <w:ind w:firstLine="380"/>
      </w:pPr>
      <w:r>
        <w:t xml:space="preserve">We will consider how the algorithm behaves for different problem sizes, test instances, and data-ranges. Four types of randomly generated data instances are considered. Each type will be tested with </w:t>
      </w:r>
      <w:r>
        <w:rPr>
          <w:rStyle w:val="211pt0"/>
        </w:rPr>
        <w:t>data-range R</w:t>
      </w:r>
      <w:r>
        <w:t xml:space="preserve"> =100, 1000, 10000 for different problem sizes </w:t>
      </w:r>
      <w:r>
        <w:rPr>
          <w:rStyle w:val="211pt0"/>
        </w:rPr>
        <w:t>n</w:t>
      </w:r>
      <w:r>
        <w:t xml:space="preserve"> =100, 200, 500, and 1000. The capacity c is chosen as c = | </w:t>
      </w:r>
      <w:r>
        <w:rPr>
          <w:rStyle w:val="211pt0"/>
        </w:rPr>
        <w:t>YJj</w:t>
      </w:r>
      <w:r>
        <w:t xml:space="preserve">=i </w:t>
      </w:r>
      <w:r>
        <w:rPr>
          <w:rStyle w:val="211pt0"/>
        </w:rPr>
        <w:t>Wj-</w:t>
      </w:r>
    </w:p>
    <w:p w:rsidR="005C7105" w:rsidRDefault="0029357A">
      <w:pPr>
        <w:pStyle w:val="26"/>
        <w:numPr>
          <w:ilvl w:val="0"/>
          <w:numId w:val="9"/>
        </w:numPr>
        <w:shd w:val="clear" w:color="auto" w:fill="auto"/>
        <w:tabs>
          <w:tab w:val="left" w:pos="622"/>
        </w:tabs>
        <w:spacing w:before="0" w:after="153" w:line="220" w:lineRule="exact"/>
        <w:ind w:firstLine="380"/>
      </w:pPr>
      <w:r>
        <w:rPr>
          <w:rStyle w:val="211pt0"/>
        </w:rPr>
        <w:t>uncorrelated data instance: Pj</w:t>
      </w:r>
      <w:r>
        <w:t xml:space="preserve"> and </w:t>
      </w:r>
      <w:r>
        <w:rPr>
          <w:rStyle w:val="211pt0"/>
        </w:rPr>
        <w:t>Wj</w:t>
      </w:r>
      <w:r>
        <w:t xml:space="preserve"> are randomly distributed in [1, </w:t>
      </w:r>
      <w:r>
        <w:rPr>
          <w:rStyle w:val="211pt0"/>
        </w:rPr>
        <w:t>R}.</w:t>
      </w:r>
    </w:p>
    <w:p w:rsidR="005C7105" w:rsidRDefault="0029357A">
      <w:pPr>
        <w:pStyle w:val="26"/>
        <w:numPr>
          <w:ilvl w:val="0"/>
          <w:numId w:val="9"/>
        </w:numPr>
        <w:shd w:val="clear" w:color="auto" w:fill="auto"/>
        <w:tabs>
          <w:tab w:val="left" w:pos="622"/>
        </w:tabs>
        <w:spacing w:before="0" w:after="174"/>
        <w:ind w:left="620" w:hanging="240"/>
      </w:pPr>
      <w:r>
        <w:rPr>
          <w:rStyle w:val="211pt0"/>
        </w:rPr>
        <w:t>weakly correlated data instance: Wj</w:t>
      </w:r>
      <w:r>
        <w:t xml:space="preserve"> randomly distributed in [1, </w:t>
      </w:r>
      <w:r>
        <w:rPr>
          <w:lang w:val="ru-RU" w:eastAsia="ru-RU" w:bidi="ru-RU"/>
        </w:rPr>
        <w:t xml:space="preserve">Д] </w:t>
      </w:r>
      <w:r>
        <w:t xml:space="preserve">and </w:t>
      </w:r>
      <w:r>
        <w:rPr>
          <w:rStyle w:val="211pt0"/>
        </w:rPr>
        <w:t>pj</w:t>
      </w:r>
      <w:r>
        <w:t xml:space="preserve"> randomly distributed in </w:t>
      </w:r>
      <w:r>
        <w:rPr>
          <w:rStyle w:val="211pt0"/>
        </w:rPr>
        <w:t>[wj —</w:t>
      </w:r>
      <w:r>
        <w:t xml:space="preserve"> 10, </w:t>
      </w:r>
      <w:r>
        <w:rPr>
          <w:rStyle w:val="211pt0"/>
        </w:rPr>
        <w:t>Wj</w:t>
      </w:r>
      <w:r>
        <w:t xml:space="preserve"> + 10] </w:t>
      </w:r>
      <w:r>
        <w:rPr>
          <w:lang w:val="ru-RU" w:eastAsia="ru-RU" w:bidi="ru-RU"/>
        </w:rPr>
        <w:t xml:space="preserve">П </w:t>
      </w:r>
      <w:r>
        <w:t xml:space="preserve">[1, </w:t>
      </w:r>
      <w:r>
        <w:rPr>
          <w:rStyle w:val="211pt0"/>
        </w:rPr>
        <w:t>R</w:t>
      </w:r>
      <w:r>
        <w:t xml:space="preserve"> + 10] (the set intersection ensures that </w:t>
      </w:r>
      <w:r>
        <w:rPr>
          <w:rStyle w:val="211pt0"/>
        </w:rPr>
        <w:t>pj</w:t>
      </w:r>
      <w:r>
        <w:t xml:space="preserve"> is positive).</w:t>
      </w:r>
    </w:p>
    <w:p w:rsidR="005C7105" w:rsidRDefault="0029357A">
      <w:pPr>
        <w:pStyle w:val="26"/>
        <w:numPr>
          <w:ilvl w:val="0"/>
          <w:numId w:val="9"/>
        </w:numPr>
        <w:shd w:val="clear" w:color="auto" w:fill="auto"/>
        <w:tabs>
          <w:tab w:val="left" w:pos="622"/>
        </w:tabs>
        <w:spacing w:before="0" w:after="207" w:line="220" w:lineRule="exact"/>
        <w:ind w:firstLine="380"/>
      </w:pPr>
      <w:r>
        <w:rPr>
          <w:rStyle w:val="211pt0"/>
        </w:rPr>
        <w:t>strongly correlated data instance: Wj</w:t>
      </w:r>
      <w:r>
        <w:t xml:space="preserve"> randomly distributed in [1, </w:t>
      </w:r>
      <w:r>
        <w:rPr>
          <w:lang w:val="ru-RU" w:eastAsia="ru-RU" w:bidi="ru-RU"/>
        </w:rPr>
        <w:t xml:space="preserve">Д] </w:t>
      </w:r>
      <w:r>
        <w:t xml:space="preserve">and </w:t>
      </w:r>
      <w:r>
        <w:rPr>
          <w:rStyle w:val="211pt0"/>
        </w:rPr>
        <w:t>pj</w:t>
      </w:r>
      <w:r>
        <w:t xml:space="preserve"> = u^+lO.</w:t>
      </w:r>
    </w:p>
    <w:p w:rsidR="005C7105" w:rsidRDefault="0029357A">
      <w:pPr>
        <w:pStyle w:val="26"/>
        <w:numPr>
          <w:ilvl w:val="0"/>
          <w:numId w:val="9"/>
        </w:numPr>
        <w:shd w:val="clear" w:color="auto" w:fill="auto"/>
        <w:tabs>
          <w:tab w:val="left" w:pos="622"/>
        </w:tabs>
        <w:spacing w:before="0" w:after="201" w:line="220" w:lineRule="exact"/>
        <w:ind w:firstLine="380"/>
      </w:pPr>
      <w:r>
        <w:rPr>
          <w:rStyle w:val="211pt0"/>
        </w:rPr>
        <w:t>subset-sum data instance: Wj</w:t>
      </w:r>
      <w:r>
        <w:t xml:space="preserve"> randomly distributed in [1, </w:t>
      </w:r>
      <w:r>
        <w:rPr>
          <w:lang w:val="ru-RU" w:eastAsia="ru-RU" w:bidi="ru-RU"/>
        </w:rPr>
        <w:t xml:space="preserve">Д] </w:t>
      </w:r>
      <w:r>
        <w:t xml:space="preserve">and </w:t>
      </w:r>
      <w:r>
        <w:rPr>
          <w:rStyle w:val="211pt0"/>
        </w:rPr>
        <w:t>pj</w:t>
      </w:r>
      <w:r>
        <w:t xml:space="preserve"> = </w:t>
      </w:r>
      <w:r>
        <w:rPr>
          <w:rStyle w:val="211pt0"/>
        </w:rPr>
        <w:t>Wj.</w:t>
      </w:r>
    </w:p>
    <w:p w:rsidR="005C7105" w:rsidRDefault="0029357A">
      <w:pPr>
        <w:pStyle w:val="26"/>
        <w:shd w:val="clear" w:color="auto" w:fill="auto"/>
        <w:spacing w:before="0" w:after="21" w:line="210" w:lineRule="exact"/>
        <w:ind w:firstLine="0"/>
      </w:pPr>
      <w:r>
        <w:t>For each problem type, size and range, we construct and solve 10 different data instances.</w:t>
      </w:r>
    </w:p>
    <w:p w:rsidR="005C7105" w:rsidRDefault="0029357A">
      <w:pPr>
        <w:pStyle w:val="26"/>
        <w:shd w:val="clear" w:color="auto" w:fill="auto"/>
        <w:spacing w:before="0"/>
        <w:ind w:firstLine="380"/>
      </w:pPr>
      <w:r>
        <w:t>Table I shows the average computational time for each of the different types of data instances, while Table II shows the average gap T between the value of the linear pro</w:t>
      </w:r>
      <w:r>
        <w:softHyphen/>
        <w:t xml:space="preserve">gramming optimum and that of the integer optimum. As expected from the introduction the computational time is seen to depend strongly on the correlation and gap </w:t>
      </w:r>
      <w:r>
        <w:rPr>
          <w:rStyle w:val="211pt0"/>
          <w:lang w:val="ru-RU" w:eastAsia="ru-RU" w:bidi="ru-RU"/>
        </w:rPr>
        <w:t>Г.</w:t>
      </w:r>
      <w:r>
        <w:rPr>
          <w:lang w:val="ru-RU" w:eastAsia="ru-RU" w:bidi="ru-RU"/>
        </w:rPr>
        <w:t xml:space="preserve"> </w:t>
      </w:r>
      <w:r>
        <w:t>The strongly correlated data instances which have both of the properties are clearly the hard</w:t>
      </w:r>
      <w:r>
        <w:softHyphen/>
        <w:t xml:space="preserve">est problems to solve. Anyhow the presented algorithm is able to solve them in reasonable time, a result which hitherto has not been presented in the literature. For comparison it should be noted that Toth [93] using dynamic programming only was able to solve strongly correlated data instances of size </w:t>
      </w:r>
      <w:r>
        <w:rPr>
          <w:rStyle w:val="211pt0"/>
        </w:rPr>
        <w:t>n</w:t>
      </w:r>
      <w:r>
        <w:t xml:space="preserve"> = 200 and </w:t>
      </w:r>
      <w:r>
        <w:rPr>
          <w:rStyle w:val="211pt0"/>
        </w:rPr>
        <w:t>R</w:t>
      </w:r>
      <w:r>
        <w:t xml:space="preserve"> = 100. Of the total computa</w:t>
      </w:r>
      <w:r>
        <w:softHyphen/>
        <w:t xml:space="preserve">tional time used by </w:t>
      </w:r>
      <w:r>
        <w:rPr>
          <w:rStyle w:val="29pt0"/>
        </w:rPr>
        <w:t xml:space="preserve">hardknap </w:t>
      </w:r>
      <w:r>
        <w:t>more than 99% of the effort was used for multiplying the sets by Algorithm 3.3 when the problem was hard. This means that improvements in the multiplication part would make the algorithm substantially faster.</w:t>
      </w:r>
    </w:p>
    <w:p w:rsidR="005C7105" w:rsidRDefault="0029357A">
      <w:pPr>
        <w:pStyle w:val="26"/>
        <w:shd w:val="clear" w:color="auto" w:fill="auto"/>
        <w:spacing w:before="0"/>
        <w:ind w:firstLine="380"/>
      </w:pPr>
      <w:r>
        <w:t>Table III shows the maximum size of the sets of states. It is seen that the size grows with the hardness of a data instance but still stay within the limits of a modern computer.</w:t>
      </w:r>
    </w:p>
    <w:p w:rsidR="005C7105" w:rsidRDefault="0029357A">
      <w:pPr>
        <w:pStyle w:val="3a"/>
        <w:framePr w:w="5770" w:wrap="notBeside" w:vAnchor="text" w:hAnchor="text" w:xAlign="center" w:y="1"/>
        <w:shd w:val="clear" w:color="auto" w:fill="auto"/>
        <w:spacing w:line="210" w:lineRule="exact"/>
        <w:jc w:val="left"/>
      </w:pPr>
      <w:r>
        <w:t>Table I: Total computational time in seconds. Average of 10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08"/>
        <w:gridCol w:w="835"/>
        <w:gridCol w:w="662"/>
        <w:gridCol w:w="773"/>
        <w:gridCol w:w="898"/>
        <w:gridCol w:w="994"/>
      </w:tblGrid>
      <w:tr w:rsidR="005C7105">
        <w:tblPrEx>
          <w:tblCellMar>
            <w:top w:w="0" w:type="dxa"/>
            <w:bottom w:w="0" w:type="dxa"/>
          </w:tblCellMar>
        </w:tblPrEx>
        <w:trPr>
          <w:trHeight w:hRule="exact" w:val="590"/>
          <w:jc w:val="center"/>
        </w:trPr>
        <w:tc>
          <w:tcPr>
            <w:tcW w:w="1608" w:type="dxa"/>
            <w:tcBorders>
              <w:top w:val="single" w:sz="4" w:space="0" w:color="auto"/>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type</w:t>
            </w:r>
          </w:p>
        </w:tc>
        <w:tc>
          <w:tcPr>
            <w:tcW w:w="835"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20" w:lineRule="exact"/>
              <w:ind w:right="340" w:firstLine="0"/>
              <w:jc w:val="right"/>
            </w:pPr>
            <w:r>
              <w:rPr>
                <w:rStyle w:val="211pt0"/>
              </w:rPr>
              <w:t>R</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100</w:t>
            </w:r>
          </w:p>
        </w:tc>
        <w:tc>
          <w:tcPr>
            <w:tcW w:w="773"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200</w:t>
            </w:r>
          </w:p>
        </w:tc>
        <w:tc>
          <w:tcPr>
            <w:tcW w:w="898" w:type="dxa"/>
            <w:tcBorders>
              <w:top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after="60" w:line="220" w:lineRule="exact"/>
              <w:ind w:firstLine="0"/>
              <w:jc w:val="left"/>
            </w:pPr>
            <w:r>
              <w:rPr>
                <w:rStyle w:val="211pt0"/>
              </w:rPr>
              <w:t>n</w:t>
            </w:r>
          </w:p>
          <w:p w:rsidR="005C7105" w:rsidRDefault="0029357A">
            <w:pPr>
              <w:pStyle w:val="26"/>
              <w:framePr w:w="5770" w:wrap="notBeside" w:vAnchor="text" w:hAnchor="text" w:xAlign="center" w:y="1"/>
              <w:shd w:val="clear" w:color="auto" w:fill="auto"/>
              <w:spacing w:before="60" w:line="210" w:lineRule="exact"/>
              <w:ind w:right="140" w:firstLine="0"/>
              <w:jc w:val="right"/>
            </w:pPr>
            <w:r>
              <w:t>500</w:t>
            </w:r>
          </w:p>
        </w:tc>
        <w:tc>
          <w:tcPr>
            <w:tcW w:w="994" w:type="dxa"/>
            <w:tcBorders>
              <w:top w:val="single" w:sz="4" w:space="0" w:color="auto"/>
              <w:righ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w:t>
            </w:r>
          </w:p>
        </w:tc>
      </w:tr>
      <w:tr w:rsidR="005C7105">
        <w:tblPrEx>
          <w:tblCellMar>
            <w:top w:w="0" w:type="dxa"/>
            <w:bottom w:w="0" w:type="dxa"/>
          </w:tblCellMar>
        </w:tblPrEx>
        <w:trPr>
          <w:trHeight w:hRule="exact" w:val="269"/>
          <w:jc w:val="center"/>
        </w:trPr>
        <w:tc>
          <w:tcPr>
            <w:tcW w:w="1608" w:type="dxa"/>
            <w:tcBorders>
              <w:top w:val="single" w:sz="4" w:space="0" w:color="auto"/>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0.01</w:t>
            </w:r>
          </w:p>
        </w:tc>
        <w:tc>
          <w:tcPr>
            <w:tcW w:w="773"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0.02</w:t>
            </w:r>
          </w:p>
        </w:tc>
        <w:tc>
          <w:tcPr>
            <w:tcW w:w="898" w:type="dxa"/>
            <w:tcBorders>
              <w:top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right="140" w:firstLine="0"/>
              <w:jc w:val="right"/>
            </w:pPr>
            <w:r>
              <w:t>0.05</w:t>
            </w:r>
          </w:p>
        </w:tc>
        <w:tc>
          <w:tcPr>
            <w:tcW w:w="994" w:type="dxa"/>
            <w:tcBorders>
              <w:top w:val="single" w:sz="4" w:space="0" w:color="auto"/>
              <w:righ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0.12</w:t>
            </w:r>
          </w:p>
        </w:tc>
      </w:tr>
      <w:tr w:rsidR="005C7105">
        <w:tblPrEx>
          <w:tblCellMar>
            <w:top w:w="0" w:type="dxa"/>
            <w:bottom w:w="0" w:type="dxa"/>
          </w:tblCellMar>
        </w:tblPrEx>
        <w:trPr>
          <w:trHeight w:hRule="exact" w:val="293"/>
          <w:jc w:val="center"/>
        </w:trPr>
        <w:tc>
          <w:tcPr>
            <w:tcW w:w="1608" w:type="dxa"/>
            <w:tcBorders>
              <w:lef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left"/>
            </w:pPr>
            <w:r>
              <w:t>uncorrelated</w:t>
            </w: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w:t>
            </w:r>
          </w:p>
        </w:tc>
        <w:tc>
          <w:tcPr>
            <w:tcW w:w="662"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0.01</w:t>
            </w:r>
          </w:p>
        </w:tc>
        <w:tc>
          <w:tcPr>
            <w:tcW w:w="773" w:type="dxa"/>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left="240" w:firstLine="0"/>
              <w:jc w:val="left"/>
            </w:pPr>
            <w:r>
              <w:t>0.03</w:t>
            </w:r>
          </w:p>
        </w:tc>
        <w:tc>
          <w:tcPr>
            <w:tcW w:w="898"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right="140" w:firstLine="0"/>
              <w:jc w:val="right"/>
            </w:pPr>
            <w:r>
              <w:t>0.06</w:t>
            </w:r>
          </w:p>
        </w:tc>
        <w:tc>
          <w:tcPr>
            <w:tcW w:w="994" w:type="dxa"/>
            <w:tcBorders>
              <w:righ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0.16</w:t>
            </w:r>
          </w:p>
        </w:tc>
      </w:tr>
      <w:tr w:rsidR="005C7105">
        <w:tblPrEx>
          <w:tblCellMar>
            <w:top w:w="0" w:type="dxa"/>
            <w:bottom w:w="0" w:type="dxa"/>
          </w:tblCellMar>
        </w:tblPrEx>
        <w:trPr>
          <w:trHeight w:hRule="exact" w:val="312"/>
          <w:jc w:val="center"/>
        </w:trPr>
        <w:tc>
          <w:tcPr>
            <w:tcW w:w="1608" w:type="dxa"/>
            <w:tcBorders>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10000</w:t>
            </w:r>
          </w:p>
        </w:tc>
        <w:tc>
          <w:tcPr>
            <w:tcW w:w="662"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0.01</w:t>
            </w:r>
          </w:p>
        </w:tc>
        <w:tc>
          <w:tcPr>
            <w:tcW w:w="773"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0.02</w:t>
            </w:r>
          </w:p>
        </w:tc>
        <w:tc>
          <w:tcPr>
            <w:tcW w:w="898" w:type="dxa"/>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right="140" w:firstLine="0"/>
              <w:jc w:val="right"/>
            </w:pPr>
            <w:r>
              <w:t>0.07</w:t>
            </w:r>
          </w:p>
        </w:tc>
        <w:tc>
          <w:tcPr>
            <w:tcW w:w="994" w:type="dxa"/>
            <w:tcBorders>
              <w:righ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right"/>
            </w:pPr>
            <w:r>
              <w:t>0.17</w:t>
            </w:r>
          </w:p>
        </w:tc>
      </w:tr>
      <w:tr w:rsidR="005C7105">
        <w:tblPrEx>
          <w:tblCellMar>
            <w:top w:w="0" w:type="dxa"/>
            <w:bottom w:w="0" w:type="dxa"/>
          </w:tblCellMar>
        </w:tblPrEx>
        <w:trPr>
          <w:trHeight w:hRule="exact" w:val="274"/>
          <w:jc w:val="center"/>
        </w:trPr>
        <w:tc>
          <w:tcPr>
            <w:tcW w:w="1608" w:type="dxa"/>
            <w:tcBorders>
              <w:top w:val="single" w:sz="4" w:space="0" w:color="auto"/>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0.01</w:t>
            </w:r>
          </w:p>
        </w:tc>
        <w:tc>
          <w:tcPr>
            <w:tcW w:w="773"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0.02</w:t>
            </w:r>
          </w:p>
        </w:tc>
        <w:tc>
          <w:tcPr>
            <w:tcW w:w="898" w:type="dxa"/>
            <w:tcBorders>
              <w:top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right="140" w:firstLine="0"/>
              <w:jc w:val="right"/>
            </w:pPr>
            <w:r>
              <w:t>0.05</w:t>
            </w:r>
          </w:p>
        </w:tc>
        <w:tc>
          <w:tcPr>
            <w:tcW w:w="994" w:type="dxa"/>
            <w:tcBorders>
              <w:top w:val="single" w:sz="4" w:space="0" w:color="auto"/>
              <w:righ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right"/>
            </w:pPr>
            <w:r>
              <w:t>0.09</w:t>
            </w:r>
          </w:p>
        </w:tc>
      </w:tr>
      <w:tr w:rsidR="005C7105">
        <w:tblPrEx>
          <w:tblCellMar>
            <w:top w:w="0" w:type="dxa"/>
            <w:bottom w:w="0" w:type="dxa"/>
          </w:tblCellMar>
        </w:tblPrEx>
        <w:trPr>
          <w:trHeight w:hRule="exact" w:val="288"/>
          <w:jc w:val="center"/>
        </w:trPr>
        <w:tc>
          <w:tcPr>
            <w:tcW w:w="1608"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weakly corr.</w:t>
            </w: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w:t>
            </w:r>
          </w:p>
        </w:tc>
        <w:tc>
          <w:tcPr>
            <w:tcW w:w="662"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0.02</w:t>
            </w:r>
          </w:p>
        </w:tc>
        <w:tc>
          <w:tcPr>
            <w:tcW w:w="773"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0.03</w:t>
            </w:r>
          </w:p>
        </w:tc>
        <w:tc>
          <w:tcPr>
            <w:tcW w:w="898"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right="140" w:firstLine="0"/>
              <w:jc w:val="right"/>
            </w:pPr>
            <w:r>
              <w:t>0.07</w:t>
            </w:r>
          </w:p>
        </w:tc>
        <w:tc>
          <w:tcPr>
            <w:tcW w:w="994" w:type="dxa"/>
            <w:tcBorders>
              <w:righ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0.14</w:t>
            </w:r>
          </w:p>
        </w:tc>
      </w:tr>
      <w:tr w:rsidR="005C7105">
        <w:tblPrEx>
          <w:tblCellMar>
            <w:top w:w="0" w:type="dxa"/>
            <w:bottom w:w="0" w:type="dxa"/>
          </w:tblCellMar>
        </w:tblPrEx>
        <w:trPr>
          <w:trHeight w:hRule="exact" w:val="317"/>
          <w:jc w:val="center"/>
        </w:trPr>
        <w:tc>
          <w:tcPr>
            <w:tcW w:w="1608" w:type="dxa"/>
            <w:tcBorders>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10000</w:t>
            </w:r>
          </w:p>
        </w:tc>
        <w:tc>
          <w:tcPr>
            <w:tcW w:w="662"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0.12</w:t>
            </w:r>
          </w:p>
        </w:tc>
        <w:tc>
          <w:tcPr>
            <w:tcW w:w="773"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0.16</w:t>
            </w:r>
          </w:p>
        </w:tc>
        <w:tc>
          <w:tcPr>
            <w:tcW w:w="898"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right="140" w:firstLine="0"/>
              <w:jc w:val="right"/>
            </w:pPr>
            <w:r>
              <w:t>0.21</w:t>
            </w:r>
          </w:p>
        </w:tc>
        <w:tc>
          <w:tcPr>
            <w:tcW w:w="994" w:type="dxa"/>
            <w:tcBorders>
              <w:righ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right"/>
            </w:pPr>
            <w:r>
              <w:t>0.23</w:t>
            </w:r>
          </w:p>
        </w:tc>
      </w:tr>
      <w:tr w:rsidR="005C7105">
        <w:tblPrEx>
          <w:tblCellMar>
            <w:top w:w="0" w:type="dxa"/>
            <w:bottom w:w="0" w:type="dxa"/>
          </w:tblCellMar>
        </w:tblPrEx>
        <w:trPr>
          <w:trHeight w:hRule="exact" w:val="274"/>
          <w:jc w:val="center"/>
        </w:trPr>
        <w:tc>
          <w:tcPr>
            <w:tcW w:w="1608" w:type="dxa"/>
            <w:tcBorders>
              <w:top w:val="single" w:sz="4" w:space="0" w:color="auto"/>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w:t>
            </w:r>
          </w:p>
        </w:tc>
        <w:tc>
          <w:tcPr>
            <w:tcW w:w="662" w:type="dxa"/>
            <w:tcBorders>
              <w:top w:val="single" w:sz="4" w:space="0" w:color="auto"/>
              <w:lef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left"/>
            </w:pPr>
            <w:r>
              <w:t>0.03</w:t>
            </w:r>
          </w:p>
        </w:tc>
        <w:tc>
          <w:tcPr>
            <w:tcW w:w="773" w:type="dxa"/>
            <w:tcBorders>
              <w:top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left="240" w:firstLine="0"/>
              <w:jc w:val="left"/>
            </w:pPr>
            <w:r>
              <w:t>0.07</w:t>
            </w:r>
          </w:p>
        </w:tc>
        <w:tc>
          <w:tcPr>
            <w:tcW w:w="898"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right="140" w:firstLine="0"/>
              <w:jc w:val="right"/>
            </w:pPr>
            <w:r>
              <w:t>0.21</w:t>
            </w:r>
          </w:p>
        </w:tc>
        <w:tc>
          <w:tcPr>
            <w:tcW w:w="994" w:type="dxa"/>
            <w:tcBorders>
              <w:top w:val="single" w:sz="4" w:space="0" w:color="auto"/>
              <w:righ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right"/>
            </w:pPr>
            <w:r>
              <w:t>0.35</w:t>
            </w:r>
          </w:p>
        </w:tc>
      </w:tr>
      <w:tr w:rsidR="005C7105">
        <w:tblPrEx>
          <w:tblCellMar>
            <w:top w:w="0" w:type="dxa"/>
            <w:bottom w:w="0" w:type="dxa"/>
          </w:tblCellMar>
        </w:tblPrEx>
        <w:trPr>
          <w:trHeight w:hRule="exact" w:val="298"/>
          <w:jc w:val="center"/>
        </w:trPr>
        <w:tc>
          <w:tcPr>
            <w:tcW w:w="1608" w:type="dxa"/>
            <w:tcBorders>
              <w:lef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left"/>
            </w:pPr>
            <w:r>
              <w:t>strongly corr.</w:t>
            </w: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w:t>
            </w:r>
          </w:p>
        </w:tc>
        <w:tc>
          <w:tcPr>
            <w:tcW w:w="662" w:type="dxa"/>
            <w:tcBorders>
              <w:lef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left"/>
            </w:pPr>
            <w:r>
              <w:t>0.25</w:t>
            </w:r>
          </w:p>
        </w:tc>
        <w:tc>
          <w:tcPr>
            <w:tcW w:w="773" w:type="dxa"/>
            <w:shd w:val="clear" w:color="auto" w:fill="FFFFFF"/>
          </w:tcPr>
          <w:p w:rsidR="005C7105" w:rsidRDefault="0029357A">
            <w:pPr>
              <w:pStyle w:val="26"/>
              <w:framePr w:w="5770" w:wrap="notBeside" w:vAnchor="text" w:hAnchor="text" w:xAlign="center" w:y="1"/>
              <w:shd w:val="clear" w:color="auto" w:fill="auto"/>
              <w:spacing w:before="0" w:line="210" w:lineRule="exact"/>
              <w:ind w:left="240" w:firstLine="0"/>
              <w:jc w:val="left"/>
            </w:pPr>
            <w:r>
              <w:t>2.33</w:t>
            </w:r>
          </w:p>
        </w:tc>
        <w:tc>
          <w:tcPr>
            <w:tcW w:w="898" w:type="dxa"/>
            <w:shd w:val="clear" w:color="auto" w:fill="FFFFFF"/>
          </w:tcPr>
          <w:p w:rsidR="005C7105" w:rsidRDefault="0029357A">
            <w:pPr>
              <w:pStyle w:val="26"/>
              <w:framePr w:w="5770" w:wrap="notBeside" w:vAnchor="text" w:hAnchor="text" w:xAlign="center" w:y="1"/>
              <w:shd w:val="clear" w:color="auto" w:fill="auto"/>
              <w:spacing w:before="0" w:line="210" w:lineRule="exact"/>
              <w:ind w:right="140" w:firstLine="0"/>
              <w:jc w:val="right"/>
            </w:pPr>
            <w:r>
              <w:t>6.32</w:t>
            </w:r>
          </w:p>
        </w:tc>
        <w:tc>
          <w:tcPr>
            <w:tcW w:w="994" w:type="dxa"/>
            <w:tcBorders>
              <w:righ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right"/>
            </w:pPr>
            <w:r>
              <w:t>12.89</w:t>
            </w:r>
          </w:p>
        </w:tc>
      </w:tr>
      <w:tr w:rsidR="005C7105">
        <w:tblPrEx>
          <w:tblCellMar>
            <w:top w:w="0" w:type="dxa"/>
            <w:bottom w:w="0" w:type="dxa"/>
          </w:tblCellMar>
        </w:tblPrEx>
        <w:trPr>
          <w:trHeight w:hRule="exact" w:val="302"/>
          <w:jc w:val="center"/>
        </w:trPr>
        <w:tc>
          <w:tcPr>
            <w:tcW w:w="1608" w:type="dxa"/>
            <w:tcBorders>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10000</w:t>
            </w:r>
          </w:p>
        </w:tc>
        <w:tc>
          <w:tcPr>
            <w:tcW w:w="662" w:type="dxa"/>
            <w:tcBorders>
              <w:lef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left"/>
            </w:pPr>
            <w:r>
              <w:t>1.74</w:t>
            </w:r>
          </w:p>
        </w:tc>
        <w:tc>
          <w:tcPr>
            <w:tcW w:w="773" w:type="dxa"/>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left"/>
            </w:pPr>
            <w:r>
              <w:t>35.47</w:t>
            </w:r>
          </w:p>
        </w:tc>
        <w:tc>
          <w:tcPr>
            <w:tcW w:w="898" w:type="dxa"/>
            <w:shd w:val="clear" w:color="auto" w:fill="FFFFFF"/>
          </w:tcPr>
          <w:p w:rsidR="005C7105" w:rsidRDefault="0029357A">
            <w:pPr>
              <w:pStyle w:val="26"/>
              <w:framePr w:w="5770" w:wrap="notBeside" w:vAnchor="text" w:hAnchor="text" w:xAlign="center" w:y="1"/>
              <w:shd w:val="clear" w:color="auto" w:fill="auto"/>
              <w:spacing w:before="0" w:line="210" w:lineRule="exact"/>
              <w:ind w:right="140" w:firstLine="0"/>
              <w:jc w:val="right"/>
            </w:pPr>
            <w:r>
              <w:t>435.71</w:t>
            </w:r>
          </w:p>
        </w:tc>
        <w:tc>
          <w:tcPr>
            <w:tcW w:w="994" w:type="dxa"/>
            <w:tcBorders>
              <w:righ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right"/>
            </w:pPr>
            <w:r>
              <w:t>1013.49</w:t>
            </w:r>
          </w:p>
        </w:tc>
      </w:tr>
      <w:tr w:rsidR="005C7105">
        <w:tblPrEx>
          <w:tblCellMar>
            <w:top w:w="0" w:type="dxa"/>
            <w:bottom w:w="0" w:type="dxa"/>
          </w:tblCellMar>
        </w:tblPrEx>
        <w:trPr>
          <w:trHeight w:hRule="exact" w:val="274"/>
          <w:jc w:val="center"/>
        </w:trPr>
        <w:tc>
          <w:tcPr>
            <w:tcW w:w="1608" w:type="dxa"/>
            <w:tcBorders>
              <w:top w:val="single" w:sz="4" w:space="0" w:color="auto"/>
              <w:left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0.01</w:t>
            </w:r>
          </w:p>
        </w:tc>
        <w:tc>
          <w:tcPr>
            <w:tcW w:w="773" w:type="dxa"/>
            <w:tcBorders>
              <w:top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0.01</w:t>
            </w:r>
          </w:p>
        </w:tc>
        <w:tc>
          <w:tcPr>
            <w:tcW w:w="898" w:type="dxa"/>
            <w:tcBorders>
              <w:top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right="140" w:firstLine="0"/>
              <w:jc w:val="right"/>
            </w:pPr>
            <w:r>
              <w:t>0.03</w:t>
            </w:r>
          </w:p>
        </w:tc>
        <w:tc>
          <w:tcPr>
            <w:tcW w:w="994" w:type="dxa"/>
            <w:tcBorders>
              <w:top w:val="single" w:sz="4" w:space="0" w:color="auto"/>
              <w:right w:val="single" w:sz="4" w:space="0" w:color="auto"/>
            </w:tcBorders>
            <w:shd w:val="clear" w:color="auto" w:fill="FFFFFF"/>
          </w:tcPr>
          <w:p w:rsidR="005C7105" w:rsidRDefault="0029357A">
            <w:pPr>
              <w:pStyle w:val="26"/>
              <w:framePr w:w="5770" w:wrap="notBeside" w:vAnchor="text" w:hAnchor="text" w:xAlign="center" w:y="1"/>
              <w:shd w:val="clear" w:color="auto" w:fill="auto"/>
              <w:spacing w:before="0" w:line="210" w:lineRule="exact"/>
              <w:ind w:firstLine="0"/>
              <w:jc w:val="right"/>
            </w:pPr>
            <w:r>
              <w:t>0.07</w:t>
            </w:r>
          </w:p>
        </w:tc>
      </w:tr>
      <w:tr w:rsidR="005C7105">
        <w:tblPrEx>
          <w:tblCellMar>
            <w:top w:w="0" w:type="dxa"/>
            <w:bottom w:w="0" w:type="dxa"/>
          </w:tblCellMar>
        </w:tblPrEx>
        <w:trPr>
          <w:trHeight w:hRule="exact" w:val="288"/>
          <w:jc w:val="center"/>
        </w:trPr>
        <w:tc>
          <w:tcPr>
            <w:tcW w:w="1608" w:type="dxa"/>
            <w:tcBorders>
              <w:lef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left"/>
            </w:pPr>
            <w:r>
              <w:t>subset sum</w:t>
            </w:r>
          </w:p>
        </w:tc>
        <w:tc>
          <w:tcPr>
            <w:tcW w:w="835"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w:t>
            </w:r>
          </w:p>
        </w:tc>
        <w:tc>
          <w:tcPr>
            <w:tcW w:w="662" w:type="dxa"/>
            <w:tcBorders>
              <w:lef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left"/>
            </w:pPr>
            <w:r>
              <w:t>0.02</w:t>
            </w:r>
          </w:p>
        </w:tc>
        <w:tc>
          <w:tcPr>
            <w:tcW w:w="773" w:type="dxa"/>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left="240" w:firstLine="0"/>
              <w:jc w:val="left"/>
            </w:pPr>
            <w:r>
              <w:t>0.02</w:t>
            </w:r>
          </w:p>
        </w:tc>
        <w:tc>
          <w:tcPr>
            <w:tcW w:w="898" w:type="dxa"/>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right="140" w:firstLine="0"/>
              <w:jc w:val="right"/>
            </w:pPr>
            <w:r>
              <w:t>0.04</w:t>
            </w:r>
          </w:p>
        </w:tc>
        <w:tc>
          <w:tcPr>
            <w:tcW w:w="994" w:type="dxa"/>
            <w:tcBorders>
              <w:right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0.08</w:t>
            </w:r>
          </w:p>
        </w:tc>
      </w:tr>
      <w:tr w:rsidR="005C7105">
        <w:tblPrEx>
          <w:tblCellMar>
            <w:top w:w="0" w:type="dxa"/>
            <w:bottom w:w="0" w:type="dxa"/>
          </w:tblCellMar>
        </w:tblPrEx>
        <w:trPr>
          <w:trHeight w:hRule="exact" w:val="317"/>
          <w:jc w:val="center"/>
        </w:trPr>
        <w:tc>
          <w:tcPr>
            <w:tcW w:w="1608" w:type="dxa"/>
            <w:tcBorders>
              <w:left w:val="single" w:sz="4" w:space="0" w:color="auto"/>
              <w:bottom w:val="single" w:sz="4" w:space="0" w:color="auto"/>
            </w:tcBorders>
            <w:shd w:val="clear" w:color="auto" w:fill="FFFFFF"/>
          </w:tcPr>
          <w:p w:rsidR="005C7105" w:rsidRDefault="005C7105">
            <w:pPr>
              <w:framePr w:w="5770" w:wrap="notBeside" w:vAnchor="text" w:hAnchor="text" w:xAlign="center" w:y="1"/>
              <w:rPr>
                <w:sz w:val="10"/>
                <w:szCs w:val="10"/>
              </w:rPr>
            </w:pPr>
          </w:p>
        </w:tc>
        <w:tc>
          <w:tcPr>
            <w:tcW w:w="835" w:type="dxa"/>
            <w:tcBorders>
              <w:bottom w:val="single" w:sz="4" w:space="0" w:color="auto"/>
            </w:tcBorders>
            <w:shd w:val="clear" w:color="auto" w:fill="FFFFFF"/>
            <w:vAlign w:val="bottom"/>
          </w:tcPr>
          <w:p w:rsidR="005C7105" w:rsidRDefault="0029357A">
            <w:pPr>
              <w:pStyle w:val="26"/>
              <w:framePr w:w="5770" w:wrap="notBeside" w:vAnchor="text" w:hAnchor="text" w:xAlign="center" w:y="1"/>
              <w:shd w:val="clear" w:color="auto" w:fill="auto"/>
              <w:spacing w:before="0" w:line="210" w:lineRule="exact"/>
              <w:ind w:firstLine="0"/>
              <w:jc w:val="right"/>
            </w:pPr>
            <w:r>
              <w:t>10000</w:t>
            </w:r>
          </w:p>
        </w:tc>
        <w:tc>
          <w:tcPr>
            <w:tcW w:w="662" w:type="dxa"/>
            <w:tcBorders>
              <w:left w:val="single" w:sz="4" w:space="0" w:color="auto"/>
              <w:bottom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left"/>
            </w:pPr>
            <w:r>
              <w:t>0.03</w:t>
            </w:r>
          </w:p>
        </w:tc>
        <w:tc>
          <w:tcPr>
            <w:tcW w:w="773" w:type="dxa"/>
            <w:tcBorders>
              <w:bottom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left="240" w:firstLine="0"/>
              <w:jc w:val="left"/>
            </w:pPr>
            <w:r>
              <w:t>0.06</w:t>
            </w:r>
          </w:p>
        </w:tc>
        <w:tc>
          <w:tcPr>
            <w:tcW w:w="898" w:type="dxa"/>
            <w:tcBorders>
              <w:bottom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right="140" w:firstLine="0"/>
              <w:jc w:val="right"/>
            </w:pPr>
            <w:r>
              <w:t>0.11</w:t>
            </w:r>
          </w:p>
        </w:tc>
        <w:tc>
          <w:tcPr>
            <w:tcW w:w="994" w:type="dxa"/>
            <w:tcBorders>
              <w:bottom w:val="single" w:sz="4" w:space="0" w:color="auto"/>
              <w:right w:val="single" w:sz="4" w:space="0" w:color="auto"/>
            </w:tcBorders>
            <w:shd w:val="clear" w:color="auto" w:fill="FFFFFF"/>
            <w:vAlign w:val="center"/>
          </w:tcPr>
          <w:p w:rsidR="005C7105" w:rsidRDefault="0029357A">
            <w:pPr>
              <w:pStyle w:val="26"/>
              <w:framePr w:w="5770" w:wrap="notBeside" w:vAnchor="text" w:hAnchor="text" w:xAlign="center" w:y="1"/>
              <w:shd w:val="clear" w:color="auto" w:fill="auto"/>
              <w:spacing w:before="0" w:line="210" w:lineRule="exact"/>
              <w:ind w:firstLine="0"/>
              <w:jc w:val="right"/>
            </w:pPr>
            <w:r>
              <w:t>0.11</w:t>
            </w:r>
          </w:p>
        </w:tc>
      </w:tr>
    </w:tbl>
    <w:p w:rsidR="005C7105" w:rsidRDefault="005C7105">
      <w:pPr>
        <w:framePr w:w="5770" w:wrap="notBeside" w:vAnchor="text" w:hAnchor="text" w:xAlign="center" w:y="1"/>
        <w:rPr>
          <w:sz w:val="2"/>
          <w:szCs w:val="2"/>
        </w:rPr>
      </w:pPr>
    </w:p>
    <w:p w:rsidR="005C7105" w:rsidRDefault="005C7105">
      <w:pPr>
        <w:spacing w:line="2100" w:lineRule="exact"/>
      </w:pPr>
    </w:p>
    <w:p w:rsidR="005C7105" w:rsidRDefault="0029357A">
      <w:pPr>
        <w:pStyle w:val="3a"/>
        <w:framePr w:w="5472" w:wrap="notBeside" w:vAnchor="text" w:hAnchor="text" w:xAlign="center" w:y="1"/>
        <w:shd w:val="clear" w:color="auto" w:fill="auto"/>
        <w:spacing w:line="210" w:lineRule="exact"/>
        <w:jc w:val="left"/>
      </w:pPr>
      <w:r>
        <w:t>Table II: Gap T between LP-optimum and IP-optimum. Average of 10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84"/>
        <w:gridCol w:w="859"/>
        <w:gridCol w:w="782"/>
        <w:gridCol w:w="845"/>
        <w:gridCol w:w="701"/>
        <w:gridCol w:w="701"/>
      </w:tblGrid>
      <w:tr w:rsidR="005C7105">
        <w:tblPrEx>
          <w:tblCellMar>
            <w:top w:w="0" w:type="dxa"/>
            <w:bottom w:w="0" w:type="dxa"/>
          </w:tblCellMar>
        </w:tblPrEx>
        <w:trPr>
          <w:trHeight w:hRule="exact" w:val="590"/>
          <w:jc w:val="center"/>
        </w:trPr>
        <w:tc>
          <w:tcPr>
            <w:tcW w:w="1584" w:type="dxa"/>
            <w:tcBorders>
              <w:top w:val="single" w:sz="4" w:space="0" w:color="auto"/>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left"/>
            </w:pPr>
            <w:r>
              <w:t>type</w:t>
            </w:r>
          </w:p>
        </w:tc>
        <w:tc>
          <w:tcPr>
            <w:tcW w:w="859"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20" w:lineRule="exact"/>
              <w:ind w:right="320" w:firstLine="0"/>
              <w:jc w:val="right"/>
            </w:pPr>
            <w:r>
              <w:rPr>
                <w:rStyle w:val="211pt0"/>
              </w:rPr>
              <w:t>R</w:t>
            </w:r>
          </w:p>
        </w:tc>
        <w:tc>
          <w:tcPr>
            <w:tcW w:w="782" w:type="dxa"/>
            <w:tcBorders>
              <w:top w:val="single" w:sz="4" w:space="0" w:color="auto"/>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w:t>
            </w:r>
          </w:p>
        </w:tc>
        <w:tc>
          <w:tcPr>
            <w:tcW w:w="845" w:type="dxa"/>
            <w:tcBorders>
              <w:top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after="60" w:line="220" w:lineRule="exact"/>
              <w:ind w:firstLine="0"/>
              <w:jc w:val="right"/>
            </w:pPr>
            <w:r>
              <w:rPr>
                <w:rStyle w:val="211pt0"/>
              </w:rPr>
              <w:t>n</w:t>
            </w:r>
          </w:p>
          <w:p w:rsidR="005C7105" w:rsidRDefault="0029357A">
            <w:pPr>
              <w:pStyle w:val="26"/>
              <w:framePr w:w="5472" w:wrap="notBeside" w:vAnchor="text" w:hAnchor="text" w:xAlign="center" w:y="1"/>
              <w:shd w:val="clear" w:color="auto" w:fill="auto"/>
              <w:spacing w:before="60" w:line="210" w:lineRule="exact"/>
              <w:ind w:right="220" w:firstLine="0"/>
              <w:jc w:val="right"/>
            </w:pPr>
            <w:r>
              <w:t>200</w:t>
            </w:r>
          </w:p>
        </w:tc>
        <w:tc>
          <w:tcPr>
            <w:tcW w:w="701"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500</w:t>
            </w:r>
          </w:p>
        </w:tc>
        <w:tc>
          <w:tcPr>
            <w:tcW w:w="701" w:type="dxa"/>
            <w:tcBorders>
              <w:top w:val="single" w:sz="4" w:space="0" w:color="auto"/>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140" w:firstLine="0"/>
              <w:jc w:val="left"/>
            </w:pPr>
            <w:r>
              <w:t>1000</w:t>
            </w:r>
          </w:p>
        </w:tc>
      </w:tr>
      <w:tr w:rsidR="005C7105">
        <w:tblPrEx>
          <w:tblCellMar>
            <w:top w:w="0" w:type="dxa"/>
            <w:bottom w:w="0" w:type="dxa"/>
          </w:tblCellMar>
        </w:tblPrEx>
        <w:trPr>
          <w:trHeight w:hRule="exact" w:val="269"/>
          <w:jc w:val="center"/>
        </w:trPr>
        <w:tc>
          <w:tcPr>
            <w:tcW w:w="1584" w:type="dxa"/>
            <w:tcBorders>
              <w:top w:val="single" w:sz="4" w:space="0" w:color="auto"/>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w:t>
            </w:r>
          </w:p>
        </w:tc>
        <w:tc>
          <w:tcPr>
            <w:tcW w:w="782" w:type="dxa"/>
            <w:tcBorders>
              <w:top w:val="single" w:sz="4" w:space="0" w:color="auto"/>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3.5</w:t>
            </w:r>
          </w:p>
        </w:tc>
        <w:tc>
          <w:tcPr>
            <w:tcW w:w="845" w:type="dxa"/>
            <w:tcBorders>
              <w:top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1.5</w:t>
            </w:r>
          </w:p>
        </w:tc>
        <w:tc>
          <w:tcPr>
            <w:tcW w:w="701" w:type="dxa"/>
            <w:tcBorders>
              <w:top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1.3</w:t>
            </w:r>
          </w:p>
        </w:tc>
        <w:tc>
          <w:tcPr>
            <w:tcW w:w="701" w:type="dxa"/>
            <w:tcBorders>
              <w:top w:val="single" w:sz="4" w:space="0" w:color="auto"/>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0.5</w:t>
            </w:r>
          </w:p>
        </w:tc>
      </w:tr>
      <w:tr w:rsidR="005C7105">
        <w:tblPrEx>
          <w:tblCellMar>
            <w:top w:w="0" w:type="dxa"/>
            <w:bottom w:w="0" w:type="dxa"/>
          </w:tblCellMar>
        </w:tblPrEx>
        <w:trPr>
          <w:trHeight w:hRule="exact" w:val="288"/>
          <w:jc w:val="center"/>
        </w:trPr>
        <w:tc>
          <w:tcPr>
            <w:tcW w:w="1584"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left"/>
            </w:pPr>
            <w:r>
              <w:t>uncorrelated</w:t>
            </w: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w:t>
            </w:r>
          </w:p>
        </w:tc>
        <w:tc>
          <w:tcPr>
            <w:tcW w:w="782"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47.0</w:t>
            </w:r>
          </w:p>
        </w:tc>
        <w:tc>
          <w:tcPr>
            <w:tcW w:w="845" w:type="dxa"/>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23.7</w:t>
            </w:r>
          </w:p>
        </w:tc>
        <w:tc>
          <w:tcPr>
            <w:tcW w:w="701" w:type="dxa"/>
            <w:shd w:val="clear" w:color="auto" w:fill="FFFFFF"/>
          </w:tcPr>
          <w:p w:rsidR="005C7105" w:rsidRDefault="0029357A">
            <w:pPr>
              <w:pStyle w:val="26"/>
              <w:framePr w:w="5472" w:wrap="notBeside" w:vAnchor="text" w:hAnchor="text" w:xAlign="center" w:y="1"/>
              <w:shd w:val="clear" w:color="auto" w:fill="auto"/>
              <w:spacing w:before="0" w:line="210" w:lineRule="exact"/>
              <w:ind w:left="180" w:firstLine="0"/>
              <w:jc w:val="left"/>
            </w:pPr>
            <w:r>
              <w:t>14.5</w:t>
            </w:r>
          </w:p>
        </w:tc>
        <w:tc>
          <w:tcPr>
            <w:tcW w:w="701" w:type="dxa"/>
            <w:tcBorders>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9.5</w:t>
            </w:r>
          </w:p>
        </w:tc>
      </w:tr>
      <w:tr w:rsidR="005C7105">
        <w:tblPrEx>
          <w:tblCellMar>
            <w:top w:w="0" w:type="dxa"/>
            <w:bottom w:w="0" w:type="dxa"/>
          </w:tblCellMar>
        </w:tblPrEx>
        <w:trPr>
          <w:trHeight w:hRule="exact" w:val="317"/>
          <w:jc w:val="center"/>
        </w:trPr>
        <w:tc>
          <w:tcPr>
            <w:tcW w:w="1584" w:type="dxa"/>
            <w:tcBorders>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10000</w:t>
            </w:r>
          </w:p>
        </w:tc>
        <w:tc>
          <w:tcPr>
            <w:tcW w:w="782"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506.9</w:t>
            </w:r>
          </w:p>
        </w:tc>
        <w:tc>
          <w:tcPr>
            <w:tcW w:w="845" w:type="dxa"/>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248.0</w:t>
            </w:r>
          </w:p>
        </w:tc>
        <w:tc>
          <w:tcPr>
            <w:tcW w:w="701" w:type="dxa"/>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left"/>
            </w:pPr>
            <w:r>
              <w:t>133.6</w:t>
            </w:r>
          </w:p>
        </w:tc>
        <w:tc>
          <w:tcPr>
            <w:tcW w:w="701" w:type="dxa"/>
            <w:tcBorders>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140" w:firstLine="0"/>
              <w:jc w:val="left"/>
            </w:pPr>
            <w:r>
              <w:t>87.2</w:t>
            </w:r>
          </w:p>
        </w:tc>
      </w:tr>
      <w:tr w:rsidR="005C7105">
        <w:tblPrEx>
          <w:tblCellMar>
            <w:top w:w="0" w:type="dxa"/>
            <w:bottom w:w="0" w:type="dxa"/>
          </w:tblCellMar>
        </w:tblPrEx>
        <w:trPr>
          <w:trHeight w:hRule="exact" w:val="269"/>
          <w:jc w:val="center"/>
        </w:trPr>
        <w:tc>
          <w:tcPr>
            <w:tcW w:w="1584" w:type="dxa"/>
            <w:tcBorders>
              <w:top w:val="single" w:sz="4" w:space="0" w:color="auto"/>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w:t>
            </w:r>
          </w:p>
        </w:tc>
        <w:tc>
          <w:tcPr>
            <w:tcW w:w="782" w:type="dxa"/>
            <w:tcBorders>
              <w:top w:val="single" w:sz="4" w:space="0" w:color="auto"/>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1.1</w:t>
            </w:r>
          </w:p>
        </w:tc>
        <w:tc>
          <w:tcPr>
            <w:tcW w:w="845"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right="220" w:firstLine="0"/>
              <w:jc w:val="right"/>
            </w:pPr>
            <w:r>
              <w:t>0.2</w:t>
            </w:r>
          </w:p>
        </w:tc>
        <w:tc>
          <w:tcPr>
            <w:tcW w:w="701"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c>
          <w:tcPr>
            <w:tcW w:w="701" w:type="dxa"/>
            <w:tcBorders>
              <w:top w:val="single" w:sz="4" w:space="0" w:color="auto"/>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r w:rsidR="005C7105">
        <w:tblPrEx>
          <w:tblCellMar>
            <w:top w:w="0" w:type="dxa"/>
            <w:bottom w:w="0" w:type="dxa"/>
          </w:tblCellMar>
        </w:tblPrEx>
        <w:trPr>
          <w:trHeight w:hRule="exact" w:val="293"/>
          <w:jc w:val="center"/>
        </w:trPr>
        <w:tc>
          <w:tcPr>
            <w:tcW w:w="1584" w:type="dxa"/>
            <w:tcBorders>
              <w:left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firstLine="0"/>
              <w:jc w:val="left"/>
            </w:pPr>
            <w:r>
              <w:t>weakly corr.</w:t>
            </w: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w:t>
            </w:r>
          </w:p>
        </w:tc>
        <w:tc>
          <w:tcPr>
            <w:tcW w:w="782" w:type="dxa"/>
            <w:tcBorders>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2.0</w:t>
            </w:r>
          </w:p>
        </w:tc>
        <w:tc>
          <w:tcPr>
            <w:tcW w:w="845" w:type="dxa"/>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right="220" w:firstLine="0"/>
              <w:jc w:val="right"/>
            </w:pPr>
            <w:r>
              <w:t>0.9</w:t>
            </w:r>
          </w:p>
        </w:tc>
        <w:tc>
          <w:tcPr>
            <w:tcW w:w="701" w:type="dxa"/>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left="280" w:firstLine="0"/>
              <w:jc w:val="left"/>
            </w:pPr>
            <w:r>
              <w:t>0.3</w:t>
            </w:r>
          </w:p>
        </w:tc>
        <w:tc>
          <w:tcPr>
            <w:tcW w:w="701" w:type="dxa"/>
            <w:tcBorders>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r w:rsidR="005C7105">
        <w:tblPrEx>
          <w:tblCellMar>
            <w:top w:w="0" w:type="dxa"/>
            <w:bottom w:w="0" w:type="dxa"/>
          </w:tblCellMar>
        </w:tblPrEx>
        <w:trPr>
          <w:trHeight w:hRule="exact" w:val="312"/>
          <w:jc w:val="center"/>
        </w:trPr>
        <w:tc>
          <w:tcPr>
            <w:tcW w:w="1584" w:type="dxa"/>
            <w:tcBorders>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10000</w:t>
            </w:r>
          </w:p>
        </w:tc>
        <w:tc>
          <w:tcPr>
            <w:tcW w:w="782" w:type="dxa"/>
            <w:tcBorders>
              <w:left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firstLine="0"/>
              <w:jc w:val="right"/>
            </w:pPr>
            <w:r>
              <w:t>3.8</w:t>
            </w:r>
          </w:p>
        </w:tc>
        <w:tc>
          <w:tcPr>
            <w:tcW w:w="845"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right="220" w:firstLine="0"/>
              <w:jc w:val="right"/>
            </w:pPr>
            <w:r>
              <w:t>1.8</w:t>
            </w:r>
          </w:p>
        </w:tc>
        <w:tc>
          <w:tcPr>
            <w:tcW w:w="701" w:type="dxa"/>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left="280" w:firstLine="0"/>
              <w:jc w:val="left"/>
            </w:pPr>
            <w:r>
              <w:t>0.5</w:t>
            </w:r>
          </w:p>
        </w:tc>
        <w:tc>
          <w:tcPr>
            <w:tcW w:w="701" w:type="dxa"/>
            <w:tcBorders>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r w:rsidR="005C7105">
        <w:tblPrEx>
          <w:tblCellMar>
            <w:top w:w="0" w:type="dxa"/>
            <w:bottom w:w="0" w:type="dxa"/>
          </w:tblCellMar>
        </w:tblPrEx>
        <w:trPr>
          <w:trHeight w:hRule="exact" w:val="269"/>
          <w:jc w:val="center"/>
        </w:trPr>
        <w:tc>
          <w:tcPr>
            <w:tcW w:w="1584" w:type="dxa"/>
            <w:tcBorders>
              <w:top w:val="single" w:sz="4" w:space="0" w:color="auto"/>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w:t>
            </w:r>
          </w:p>
        </w:tc>
        <w:tc>
          <w:tcPr>
            <w:tcW w:w="782" w:type="dxa"/>
            <w:tcBorders>
              <w:top w:val="single" w:sz="4" w:space="0" w:color="auto"/>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4.7</w:t>
            </w:r>
          </w:p>
        </w:tc>
        <w:tc>
          <w:tcPr>
            <w:tcW w:w="845" w:type="dxa"/>
            <w:tcBorders>
              <w:top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4.4</w:t>
            </w:r>
          </w:p>
        </w:tc>
        <w:tc>
          <w:tcPr>
            <w:tcW w:w="701" w:type="dxa"/>
            <w:tcBorders>
              <w:top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5.1</w:t>
            </w:r>
          </w:p>
        </w:tc>
        <w:tc>
          <w:tcPr>
            <w:tcW w:w="701" w:type="dxa"/>
            <w:tcBorders>
              <w:top w:val="single" w:sz="4" w:space="0" w:color="auto"/>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4.1</w:t>
            </w:r>
          </w:p>
        </w:tc>
      </w:tr>
      <w:tr w:rsidR="005C7105">
        <w:tblPrEx>
          <w:tblCellMar>
            <w:top w:w="0" w:type="dxa"/>
            <w:bottom w:w="0" w:type="dxa"/>
          </w:tblCellMar>
        </w:tblPrEx>
        <w:trPr>
          <w:trHeight w:hRule="exact" w:val="307"/>
          <w:jc w:val="center"/>
        </w:trPr>
        <w:tc>
          <w:tcPr>
            <w:tcW w:w="1584"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left"/>
            </w:pPr>
            <w:r>
              <w:t>strongly corr.</w:t>
            </w: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w:t>
            </w:r>
          </w:p>
        </w:tc>
        <w:tc>
          <w:tcPr>
            <w:tcW w:w="782"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4.7</w:t>
            </w:r>
          </w:p>
        </w:tc>
        <w:tc>
          <w:tcPr>
            <w:tcW w:w="845" w:type="dxa"/>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4.9</w:t>
            </w:r>
          </w:p>
        </w:tc>
        <w:tc>
          <w:tcPr>
            <w:tcW w:w="701" w:type="dxa"/>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4.9</w:t>
            </w:r>
          </w:p>
        </w:tc>
        <w:tc>
          <w:tcPr>
            <w:tcW w:w="701" w:type="dxa"/>
            <w:tcBorders>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4.8</w:t>
            </w:r>
          </w:p>
        </w:tc>
      </w:tr>
      <w:tr w:rsidR="005C7105">
        <w:tblPrEx>
          <w:tblCellMar>
            <w:top w:w="0" w:type="dxa"/>
            <w:bottom w:w="0" w:type="dxa"/>
          </w:tblCellMar>
        </w:tblPrEx>
        <w:trPr>
          <w:trHeight w:hRule="exact" w:val="298"/>
          <w:jc w:val="center"/>
        </w:trPr>
        <w:tc>
          <w:tcPr>
            <w:tcW w:w="1584" w:type="dxa"/>
            <w:tcBorders>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10000</w:t>
            </w:r>
          </w:p>
        </w:tc>
        <w:tc>
          <w:tcPr>
            <w:tcW w:w="782" w:type="dxa"/>
            <w:tcBorders>
              <w:lef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firstLine="0"/>
              <w:jc w:val="right"/>
            </w:pPr>
            <w:r>
              <w:t>5.3</w:t>
            </w:r>
          </w:p>
        </w:tc>
        <w:tc>
          <w:tcPr>
            <w:tcW w:w="845" w:type="dxa"/>
            <w:shd w:val="clear" w:color="auto" w:fill="FFFFFF"/>
          </w:tcPr>
          <w:p w:rsidR="005C7105" w:rsidRDefault="0029357A">
            <w:pPr>
              <w:pStyle w:val="26"/>
              <w:framePr w:w="5472" w:wrap="notBeside" w:vAnchor="text" w:hAnchor="text" w:xAlign="center" w:y="1"/>
              <w:shd w:val="clear" w:color="auto" w:fill="auto"/>
              <w:spacing w:before="0" w:line="210" w:lineRule="exact"/>
              <w:ind w:right="220" w:firstLine="0"/>
              <w:jc w:val="right"/>
            </w:pPr>
            <w:r>
              <w:t>5.1</w:t>
            </w:r>
          </w:p>
        </w:tc>
        <w:tc>
          <w:tcPr>
            <w:tcW w:w="701" w:type="dxa"/>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5.1</w:t>
            </w:r>
          </w:p>
        </w:tc>
        <w:tc>
          <w:tcPr>
            <w:tcW w:w="701" w:type="dxa"/>
            <w:tcBorders>
              <w:right w:val="single" w:sz="4" w:space="0" w:color="auto"/>
            </w:tcBorders>
            <w:shd w:val="clear" w:color="auto" w:fill="FFFFFF"/>
          </w:tcPr>
          <w:p w:rsidR="005C7105" w:rsidRDefault="0029357A">
            <w:pPr>
              <w:pStyle w:val="26"/>
              <w:framePr w:w="5472" w:wrap="notBeside" w:vAnchor="text" w:hAnchor="text" w:xAlign="center" w:y="1"/>
              <w:shd w:val="clear" w:color="auto" w:fill="auto"/>
              <w:spacing w:before="0" w:line="210" w:lineRule="exact"/>
              <w:ind w:left="280" w:firstLine="0"/>
              <w:jc w:val="left"/>
            </w:pPr>
            <w:r>
              <w:t>3.4</w:t>
            </w:r>
          </w:p>
        </w:tc>
      </w:tr>
      <w:tr w:rsidR="005C7105">
        <w:tblPrEx>
          <w:tblCellMar>
            <w:top w:w="0" w:type="dxa"/>
            <w:bottom w:w="0" w:type="dxa"/>
          </w:tblCellMar>
        </w:tblPrEx>
        <w:trPr>
          <w:trHeight w:hRule="exact" w:val="274"/>
          <w:jc w:val="center"/>
        </w:trPr>
        <w:tc>
          <w:tcPr>
            <w:tcW w:w="1584" w:type="dxa"/>
            <w:tcBorders>
              <w:top w:val="single" w:sz="4" w:space="0" w:color="auto"/>
              <w:left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w:t>
            </w:r>
          </w:p>
        </w:tc>
        <w:tc>
          <w:tcPr>
            <w:tcW w:w="782" w:type="dxa"/>
            <w:tcBorders>
              <w:top w:val="single" w:sz="4" w:space="0" w:color="auto"/>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0.0</w:t>
            </w:r>
          </w:p>
        </w:tc>
        <w:tc>
          <w:tcPr>
            <w:tcW w:w="845"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right="220" w:firstLine="0"/>
              <w:jc w:val="right"/>
            </w:pPr>
            <w:r>
              <w:t>0.0</w:t>
            </w:r>
          </w:p>
        </w:tc>
        <w:tc>
          <w:tcPr>
            <w:tcW w:w="701" w:type="dxa"/>
            <w:tcBorders>
              <w:top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c>
          <w:tcPr>
            <w:tcW w:w="701" w:type="dxa"/>
            <w:tcBorders>
              <w:top w:val="single" w:sz="4" w:space="0" w:color="auto"/>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r w:rsidR="005C7105">
        <w:tblPrEx>
          <w:tblCellMar>
            <w:top w:w="0" w:type="dxa"/>
            <w:bottom w:w="0" w:type="dxa"/>
          </w:tblCellMar>
        </w:tblPrEx>
        <w:trPr>
          <w:trHeight w:hRule="exact" w:val="293"/>
          <w:jc w:val="center"/>
        </w:trPr>
        <w:tc>
          <w:tcPr>
            <w:tcW w:w="1584" w:type="dxa"/>
            <w:tcBorders>
              <w:left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firstLine="0"/>
              <w:jc w:val="left"/>
            </w:pPr>
            <w:r>
              <w:t>subset sum</w:t>
            </w:r>
          </w:p>
        </w:tc>
        <w:tc>
          <w:tcPr>
            <w:tcW w:w="859"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w:t>
            </w:r>
          </w:p>
        </w:tc>
        <w:tc>
          <w:tcPr>
            <w:tcW w:w="782" w:type="dxa"/>
            <w:tcBorders>
              <w:lef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0.0</w:t>
            </w:r>
          </w:p>
        </w:tc>
        <w:tc>
          <w:tcPr>
            <w:tcW w:w="845"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right="220" w:firstLine="0"/>
              <w:jc w:val="right"/>
            </w:pPr>
            <w:r>
              <w:t>0.0</w:t>
            </w:r>
          </w:p>
        </w:tc>
        <w:tc>
          <w:tcPr>
            <w:tcW w:w="701" w:type="dxa"/>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c>
          <w:tcPr>
            <w:tcW w:w="701" w:type="dxa"/>
            <w:tcBorders>
              <w:right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r w:rsidR="005C7105">
        <w:tblPrEx>
          <w:tblCellMar>
            <w:top w:w="0" w:type="dxa"/>
            <w:bottom w:w="0" w:type="dxa"/>
          </w:tblCellMar>
        </w:tblPrEx>
        <w:trPr>
          <w:trHeight w:hRule="exact" w:val="312"/>
          <w:jc w:val="center"/>
        </w:trPr>
        <w:tc>
          <w:tcPr>
            <w:tcW w:w="1584" w:type="dxa"/>
            <w:tcBorders>
              <w:left w:val="single" w:sz="4" w:space="0" w:color="auto"/>
              <w:bottom w:val="single" w:sz="4" w:space="0" w:color="auto"/>
            </w:tcBorders>
            <w:shd w:val="clear" w:color="auto" w:fill="FFFFFF"/>
          </w:tcPr>
          <w:p w:rsidR="005C7105" w:rsidRDefault="005C7105">
            <w:pPr>
              <w:framePr w:w="5472" w:wrap="notBeside" w:vAnchor="text" w:hAnchor="text" w:xAlign="center" w:y="1"/>
              <w:rPr>
                <w:sz w:val="10"/>
                <w:szCs w:val="10"/>
              </w:rPr>
            </w:pPr>
          </w:p>
        </w:tc>
        <w:tc>
          <w:tcPr>
            <w:tcW w:w="859" w:type="dxa"/>
            <w:tcBorders>
              <w:bottom w:val="single" w:sz="4" w:space="0" w:color="auto"/>
            </w:tcBorders>
            <w:shd w:val="clear" w:color="auto" w:fill="FFFFFF"/>
            <w:vAlign w:val="bottom"/>
          </w:tcPr>
          <w:p w:rsidR="005C7105" w:rsidRDefault="0029357A">
            <w:pPr>
              <w:pStyle w:val="26"/>
              <w:framePr w:w="5472" w:wrap="notBeside" w:vAnchor="text" w:hAnchor="text" w:xAlign="center" w:y="1"/>
              <w:shd w:val="clear" w:color="auto" w:fill="auto"/>
              <w:spacing w:before="0" w:line="210" w:lineRule="exact"/>
              <w:ind w:firstLine="0"/>
              <w:jc w:val="right"/>
            </w:pPr>
            <w:r>
              <w:t>10000</w:t>
            </w:r>
          </w:p>
        </w:tc>
        <w:tc>
          <w:tcPr>
            <w:tcW w:w="782" w:type="dxa"/>
            <w:tcBorders>
              <w:left w:val="single" w:sz="4" w:space="0" w:color="auto"/>
              <w:bottom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firstLine="0"/>
              <w:jc w:val="right"/>
            </w:pPr>
            <w:r>
              <w:t>0.0</w:t>
            </w:r>
          </w:p>
        </w:tc>
        <w:tc>
          <w:tcPr>
            <w:tcW w:w="845" w:type="dxa"/>
            <w:tcBorders>
              <w:bottom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right="220" w:firstLine="0"/>
              <w:jc w:val="right"/>
            </w:pPr>
            <w:r>
              <w:t>0.0</w:t>
            </w:r>
          </w:p>
        </w:tc>
        <w:tc>
          <w:tcPr>
            <w:tcW w:w="701" w:type="dxa"/>
            <w:tcBorders>
              <w:bottom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c>
          <w:tcPr>
            <w:tcW w:w="701" w:type="dxa"/>
            <w:tcBorders>
              <w:bottom w:val="single" w:sz="4" w:space="0" w:color="auto"/>
              <w:right w:val="single" w:sz="4" w:space="0" w:color="auto"/>
            </w:tcBorders>
            <w:shd w:val="clear" w:color="auto" w:fill="FFFFFF"/>
            <w:vAlign w:val="center"/>
          </w:tcPr>
          <w:p w:rsidR="005C7105" w:rsidRDefault="0029357A">
            <w:pPr>
              <w:pStyle w:val="26"/>
              <w:framePr w:w="5472" w:wrap="notBeside" w:vAnchor="text" w:hAnchor="text" w:xAlign="center" w:y="1"/>
              <w:shd w:val="clear" w:color="auto" w:fill="auto"/>
              <w:spacing w:before="0" w:line="210" w:lineRule="exact"/>
              <w:ind w:left="280" w:firstLine="0"/>
              <w:jc w:val="left"/>
            </w:pPr>
            <w:r>
              <w:t>0.0</w:t>
            </w:r>
          </w:p>
        </w:tc>
      </w:tr>
    </w:tbl>
    <w:p w:rsidR="005C7105" w:rsidRDefault="005C7105">
      <w:pPr>
        <w:framePr w:w="5472" w:wrap="notBeside" w:vAnchor="text" w:hAnchor="text" w:xAlign="center" w:y="1"/>
        <w:rPr>
          <w:sz w:val="2"/>
          <w:szCs w:val="2"/>
        </w:rPr>
      </w:pPr>
    </w:p>
    <w:p w:rsidR="005C7105" w:rsidRDefault="005C7105">
      <w:pPr>
        <w:rPr>
          <w:sz w:val="2"/>
          <w:szCs w:val="2"/>
        </w:rPr>
        <w:sectPr w:rsidR="005C7105">
          <w:headerReference w:type="even" r:id="rId79"/>
          <w:headerReference w:type="default" r:id="rId80"/>
          <w:headerReference w:type="first" r:id="rId81"/>
          <w:pgSz w:w="12240" w:h="15840"/>
          <w:pgMar w:top="852" w:right="1757" w:bottom="1442" w:left="1277" w:header="0" w:footer="3" w:gutter="0"/>
          <w:cols w:space="720"/>
          <w:noEndnote/>
          <w:titlePg/>
          <w:docGrid w:linePitch="360"/>
        </w:sectPr>
      </w:pPr>
    </w:p>
    <w:p w:rsidR="005C7105" w:rsidRDefault="0029357A">
      <w:pPr>
        <w:pStyle w:val="3a"/>
        <w:framePr w:w="5981" w:wrap="notBeside" w:vAnchor="text" w:hAnchor="text" w:xAlign="center" w:y="1"/>
        <w:shd w:val="clear" w:color="auto" w:fill="auto"/>
        <w:spacing w:line="220" w:lineRule="exact"/>
        <w:jc w:val="left"/>
      </w:pPr>
      <w:r>
        <w:t xml:space="preserve">Table III: Maximum size of sets </w:t>
      </w:r>
      <w:r>
        <w:rPr>
          <w:rStyle w:val="311pt"/>
        </w:rPr>
        <w:t>Xj.</w:t>
      </w:r>
      <w:r>
        <w:t xml:space="preserve"> Maximum over 10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84"/>
        <w:gridCol w:w="859"/>
        <w:gridCol w:w="946"/>
        <w:gridCol w:w="710"/>
        <w:gridCol w:w="1046"/>
        <w:gridCol w:w="835"/>
      </w:tblGrid>
      <w:tr w:rsidR="005C7105">
        <w:tblPrEx>
          <w:tblCellMar>
            <w:top w:w="0" w:type="dxa"/>
            <w:bottom w:w="0" w:type="dxa"/>
          </w:tblCellMar>
        </w:tblPrEx>
        <w:trPr>
          <w:trHeight w:hRule="exact" w:val="590"/>
          <w:jc w:val="center"/>
        </w:trPr>
        <w:tc>
          <w:tcPr>
            <w:tcW w:w="1584" w:type="dxa"/>
            <w:tcBorders>
              <w:top w:val="single" w:sz="4" w:space="0" w:color="auto"/>
              <w:lef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left"/>
            </w:pPr>
            <w:r>
              <w:t>type</w:t>
            </w:r>
          </w:p>
        </w:tc>
        <w:tc>
          <w:tcPr>
            <w:tcW w:w="859"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20" w:lineRule="exact"/>
              <w:ind w:right="320" w:firstLine="0"/>
              <w:jc w:val="right"/>
            </w:pPr>
            <w:r>
              <w:rPr>
                <w:rStyle w:val="211pt0"/>
              </w:rPr>
              <w:t>R</w:t>
            </w:r>
          </w:p>
        </w:tc>
        <w:tc>
          <w:tcPr>
            <w:tcW w:w="946" w:type="dxa"/>
            <w:tcBorders>
              <w:top w:val="single" w:sz="4" w:space="0" w:color="auto"/>
              <w:lef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100</w:t>
            </w:r>
          </w:p>
        </w:tc>
        <w:tc>
          <w:tcPr>
            <w:tcW w:w="710"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200</w:t>
            </w:r>
          </w:p>
        </w:tc>
        <w:tc>
          <w:tcPr>
            <w:tcW w:w="1046" w:type="dxa"/>
            <w:tcBorders>
              <w:top w:val="single" w:sz="4" w:space="0" w:color="auto"/>
            </w:tcBorders>
            <w:shd w:val="clear" w:color="auto" w:fill="FFFFFF"/>
            <w:vAlign w:val="center"/>
          </w:tcPr>
          <w:p w:rsidR="005C7105" w:rsidRDefault="0029357A">
            <w:pPr>
              <w:pStyle w:val="26"/>
              <w:framePr w:w="5981" w:wrap="notBeside" w:vAnchor="text" w:hAnchor="text" w:xAlign="center" w:y="1"/>
              <w:shd w:val="clear" w:color="auto" w:fill="auto"/>
              <w:spacing w:before="0" w:after="60" w:line="220" w:lineRule="exact"/>
              <w:ind w:firstLine="0"/>
              <w:jc w:val="left"/>
            </w:pPr>
            <w:r>
              <w:rPr>
                <w:rStyle w:val="211pt0"/>
              </w:rPr>
              <w:t>n</w:t>
            </w:r>
          </w:p>
          <w:p w:rsidR="005C7105" w:rsidRDefault="0029357A">
            <w:pPr>
              <w:pStyle w:val="26"/>
              <w:framePr w:w="5981" w:wrap="notBeside" w:vAnchor="text" w:hAnchor="text" w:xAlign="center" w:y="1"/>
              <w:shd w:val="clear" w:color="auto" w:fill="auto"/>
              <w:spacing w:before="60" w:line="210" w:lineRule="exact"/>
              <w:ind w:right="240" w:firstLine="0"/>
              <w:jc w:val="right"/>
            </w:pPr>
            <w:r>
              <w:t>500</w:t>
            </w:r>
          </w:p>
        </w:tc>
        <w:tc>
          <w:tcPr>
            <w:tcW w:w="835" w:type="dxa"/>
            <w:tcBorders>
              <w:top w:val="single" w:sz="4" w:space="0" w:color="auto"/>
              <w:righ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w:t>
            </w:r>
          </w:p>
        </w:tc>
      </w:tr>
      <w:tr w:rsidR="005C7105">
        <w:tblPrEx>
          <w:tblCellMar>
            <w:top w:w="0" w:type="dxa"/>
            <w:bottom w:w="0" w:type="dxa"/>
          </w:tblCellMar>
        </w:tblPrEx>
        <w:trPr>
          <w:trHeight w:hRule="exact" w:val="274"/>
          <w:jc w:val="center"/>
        </w:trPr>
        <w:tc>
          <w:tcPr>
            <w:tcW w:w="1584" w:type="dxa"/>
            <w:tcBorders>
              <w:top w:val="single" w:sz="4" w:space="0" w:color="auto"/>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w:t>
            </w:r>
          </w:p>
        </w:tc>
        <w:tc>
          <w:tcPr>
            <w:tcW w:w="946" w:type="dxa"/>
            <w:tcBorders>
              <w:top w:val="single" w:sz="4" w:space="0" w:color="auto"/>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15</w:t>
            </w:r>
          </w:p>
        </w:tc>
        <w:tc>
          <w:tcPr>
            <w:tcW w:w="710"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17</w:t>
            </w:r>
          </w:p>
        </w:tc>
        <w:tc>
          <w:tcPr>
            <w:tcW w:w="1046"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58</w:t>
            </w:r>
          </w:p>
        </w:tc>
        <w:tc>
          <w:tcPr>
            <w:tcW w:w="835" w:type="dxa"/>
            <w:tcBorders>
              <w:top w:val="single" w:sz="4" w:space="0" w:color="auto"/>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98</w:t>
            </w:r>
          </w:p>
        </w:tc>
      </w:tr>
      <w:tr w:rsidR="005C7105">
        <w:tblPrEx>
          <w:tblCellMar>
            <w:top w:w="0" w:type="dxa"/>
            <w:bottom w:w="0" w:type="dxa"/>
          </w:tblCellMar>
        </w:tblPrEx>
        <w:trPr>
          <w:trHeight w:hRule="exact" w:val="288"/>
          <w:jc w:val="center"/>
        </w:trPr>
        <w:tc>
          <w:tcPr>
            <w:tcW w:w="1584"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left"/>
            </w:pPr>
            <w:r>
              <w:t>uncorrelated</w:t>
            </w: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w:t>
            </w:r>
          </w:p>
        </w:tc>
        <w:tc>
          <w:tcPr>
            <w:tcW w:w="946"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58</w:t>
            </w:r>
          </w:p>
        </w:tc>
        <w:tc>
          <w:tcPr>
            <w:tcW w:w="710" w:type="dxa"/>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64</w:t>
            </w:r>
          </w:p>
        </w:tc>
        <w:tc>
          <w:tcPr>
            <w:tcW w:w="1046" w:type="dxa"/>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184</w:t>
            </w:r>
          </w:p>
        </w:tc>
        <w:tc>
          <w:tcPr>
            <w:tcW w:w="835" w:type="dxa"/>
            <w:tcBorders>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456</w:t>
            </w:r>
          </w:p>
        </w:tc>
      </w:tr>
      <w:tr w:rsidR="005C7105">
        <w:tblPrEx>
          <w:tblCellMar>
            <w:top w:w="0" w:type="dxa"/>
            <w:bottom w:w="0" w:type="dxa"/>
          </w:tblCellMar>
        </w:tblPrEx>
        <w:trPr>
          <w:trHeight w:hRule="exact" w:val="312"/>
          <w:jc w:val="center"/>
        </w:trPr>
        <w:tc>
          <w:tcPr>
            <w:tcW w:w="1584" w:type="dxa"/>
            <w:tcBorders>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10000</w:t>
            </w:r>
          </w:p>
        </w:tc>
        <w:tc>
          <w:tcPr>
            <w:tcW w:w="946"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45</w:t>
            </w:r>
          </w:p>
        </w:tc>
        <w:tc>
          <w:tcPr>
            <w:tcW w:w="710" w:type="dxa"/>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50</w:t>
            </w:r>
          </w:p>
        </w:tc>
        <w:tc>
          <w:tcPr>
            <w:tcW w:w="1046" w:type="dxa"/>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89</w:t>
            </w:r>
          </w:p>
        </w:tc>
        <w:tc>
          <w:tcPr>
            <w:tcW w:w="835" w:type="dxa"/>
            <w:tcBorders>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513</w:t>
            </w:r>
          </w:p>
        </w:tc>
      </w:tr>
      <w:tr w:rsidR="005C7105">
        <w:tblPrEx>
          <w:tblCellMar>
            <w:top w:w="0" w:type="dxa"/>
            <w:bottom w:w="0" w:type="dxa"/>
          </w:tblCellMar>
        </w:tblPrEx>
        <w:trPr>
          <w:trHeight w:hRule="exact" w:val="269"/>
          <w:jc w:val="center"/>
        </w:trPr>
        <w:tc>
          <w:tcPr>
            <w:tcW w:w="1584" w:type="dxa"/>
            <w:tcBorders>
              <w:top w:val="single" w:sz="4" w:space="0" w:color="auto"/>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w:t>
            </w:r>
          </w:p>
        </w:tc>
        <w:tc>
          <w:tcPr>
            <w:tcW w:w="946" w:type="dxa"/>
            <w:tcBorders>
              <w:top w:val="single" w:sz="4" w:space="0" w:color="auto"/>
              <w:left w:val="single" w:sz="4" w:space="0" w:color="auto"/>
            </w:tcBorders>
            <w:shd w:val="clear" w:color="auto" w:fill="FFFFFF"/>
            <w:vAlign w:val="center"/>
          </w:tcPr>
          <w:p w:rsidR="005C7105" w:rsidRDefault="0029357A">
            <w:pPr>
              <w:pStyle w:val="26"/>
              <w:framePr w:w="5981" w:wrap="notBeside" w:vAnchor="text" w:hAnchor="text" w:xAlign="center" w:y="1"/>
              <w:shd w:val="clear" w:color="auto" w:fill="auto"/>
              <w:spacing w:before="0" w:line="210" w:lineRule="exact"/>
              <w:ind w:right="240" w:firstLine="0"/>
              <w:jc w:val="right"/>
            </w:pPr>
            <w:r>
              <w:t>52</w:t>
            </w:r>
          </w:p>
        </w:tc>
        <w:tc>
          <w:tcPr>
            <w:tcW w:w="710" w:type="dxa"/>
            <w:tcBorders>
              <w:top w:val="single" w:sz="4" w:space="0" w:color="auto"/>
            </w:tcBorders>
            <w:shd w:val="clear" w:color="auto" w:fill="FFFFFF"/>
            <w:vAlign w:val="center"/>
          </w:tcPr>
          <w:p w:rsidR="005C7105" w:rsidRDefault="0029357A">
            <w:pPr>
              <w:pStyle w:val="26"/>
              <w:framePr w:w="5981" w:wrap="notBeside" w:vAnchor="text" w:hAnchor="text" w:xAlign="center" w:y="1"/>
              <w:shd w:val="clear" w:color="auto" w:fill="auto"/>
              <w:spacing w:before="0" w:line="210" w:lineRule="exact"/>
              <w:ind w:firstLine="0"/>
              <w:jc w:val="right"/>
            </w:pPr>
            <w:r>
              <w:t>107</w:t>
            </w:r>
          </w:p>
        </w:tc>
        <w:tc>
          <w:tcPr>
            <w:tcW w:w="1046"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16</w:t>
            </w:r>
          </w:p>
        </w:tc>
        <w:tc>
          <w:tcPr>
            <w:tcW w:w="835" w:type="dxa"/>
            <w:tcBorders>
              <w:top w:val="single" w:sz="4" w:space="0" w:color="auto"/>
              <w:righ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12</w:t>
            </w:r>
          </w:p>
        </w:tc>
      </w:tr>
      <w:tr w:rsidR="005C7105">
        <w:tblPrEx>
          <w:tblCellMar>
            <w:top w:w="0" w:type="dxa"/>
            <w:bottom w:w="0" w:type="dxa"/>
          </w:tblCellMar>
        </w:tblPrEx>
        <w:trPr>
          <w:trHeight w:hRule="exact" w:val="293"/>
          <w:jc w:val="center"/>
        </w:trPr>
        <w:tc>
          <w:tcPr>
            <w:tcW w:w="1584" w:type="dxa"/>
            <w:tcBorders>
              <w:lef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left"/>
            </w:pPr>
            <w:r>
              <w:t>weakly corr.</w:t>
            </w: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w:t>
            </w:r>
          </w:p>
        </w:tc>
        <w:tc>
          <w:tcPr>
            <w:tcW w:w="946" w:type="dxa"/>
            <w:tcBorders>
              <w:lef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609</w:t>
            </w:r>
          </w:p>
        </w:tc>
        <w:tc>
          <w:tcPr>
            <w:tcW w:w="710"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502</w:t>
            </w:r>
          </w:p>
        </w:tc>
        <w:tc>
          <w:tcPr>
            <w:tcW w:w="1046"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782</w:t>
            </w:r>
          </w:p>
        </w:tc>
        <w:tc>
          <w:tcPr>
            <w:tcW w:w="835" w:type="dxa"/>
            <w:tcBorders>
              <w:righ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769</w:t>
            </w:r>
          </w:p>
        </w:tc>
      </w:tr>
      <w:tr w:rsidR="005C7105">
        <w:tblPrEx>
          <w:tblCellMar>
            <w:top w:w="0" w:type="dxa"/>
            <w:bottom w:w="0" w:type="dxa"/>
          </w:tblCellMar>
        </w:tblPrEx>
        <w:trPr>
          <w:trHeight w:hRule="exact" w:val="312"/>
          <w:jc w:val="center"/>
        </w:trPr>
        <w:tc>
          <w:tcPr>
            <w:tcW w:w="1584" w:type="dxa"/>
            <w:tcBorders>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10000</w:t>
            </w:r>
          </w:p>
        </w:tc>
        <w:tc>
          <w:tcPr>
            <w:tcW w:w="946"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8070</w:t>
            </w:r>
          </w:p>
        </w:tc>
        <w:tc>
          <w:tcPr>
            <w:tcW w:w="710" w:type="dxa"/>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6356</w:t>
            </w:r>
          </w:p>
        </w:tc>
        <w:tc>
          <w:tcPr>
            <w:tcW w:w="1046" w:type="dxa"/>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16455</w:t>
            </w:r>
          </w:p>
        </w:tc>
        <w:tc>
          <w:tcPr>
            <w:tcW w:w="835" w:type="dxa"/>
            <w:tcBorders>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2728</w:t>
            </w:r>
          </w:p>
        </w:tc>
      </w:tr>
      <w:tr w:rsidR="005C7105">
        <w:tblPrEx>
          <w:tblCellMar>
            <w:top w:w="0" w:type="dxa"/>
            <w:bottom w:w="0" w:type="dxa"/>
          </w:tblCellMar>
        </w:tblPrEx>
        <w:trPr>
          <w:trHeight w:hRule="exact" w:val="274"/>
          <w:jc w:val="center"/>
        </w:trPr>
        <w:tc>
          <w:tcPr>
            <w:tcW w:w="1584" w:type="dxa"/>
            <w:tcBorders>
              <w:top w:val="single" w:sz="4" w:space="0" w:color="auto"/>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w:t>
            </w:r>
          </w:p>
        </w:tc>
        <w:tc>
          <w:tcPr>
            <w:tcW w:w="946" w:type="dxa"/>
            <w:tcBorders>
              <w:top w:val="single" w:sz="4" w:space="0" w:color="auto"/>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894</w:t>
            </w:r>
          </w:p>
        </w:tc>
        <w:tc>
          <w:tcPr>
            <w:tcW w:w="710"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929</w:t>
            </w:r>
          </w:p>
        </w:tc>
        <w:tc>
          <w:tcPr>
            <w:tcW w:w="1046"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2170</w:t>
            </w:r>
          </w:p>
        </w:tc>
        <w:tc>
          <w:tcPr>
            <w:tcW w:w="835" w:type="dxa"/>
            <w:tcBorders>
              <w:top w:val="single" w:sz="4" w:space="0" w:color="auto"/>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2672</w:t>
            </w:r>
          </w:p>
        </w:tc>
      </w:tr>
      <w:tr w:rsidR="005C7105">
        <w:tblPrEx>
          <w:tblCellMar>
            <w:top w:w="0" w:type="dxa"/>
            <w:bottom w:w="0" w:type="dxa"/>
          </w:tblCellMar>
        </w:tblPrEx>
        <w:trPr>
          <w:trHeight w:hRule="exact" w:val="293"/>
          <w:jc w:val="center"/>
        </w:trPr>
        <w:tc>
          <w:tcPr>
            <w:tcW w:w="1584"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left"/>
            </w:pPr>
            <w:r>
              <w:t>strongly corr.</w:t>
            </w: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w:t>
            </w:r>
          </w:p>
        </w:tc>
        <w:tc>
          <w:tcPr>
            <w:tcW w:w="946"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7404</w:t>
            </w:r>
          </w:p>
        </w:tc>
        <w:tc>
          <w:tcPr>
            <w:tcW w:w="710" w:type="dxa"/>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14369</w:t>
            </w:r>
          </w:p>
        </w:tc>
        <w:tc>
          <w:tcPr>
            <w:tcW w:w="1046" w:type="dxa"/>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18148</w:t>
            </w:r>
          </w:p>
        </w:tc>
        <w:tc>
          <w:tcPr>
            <w:tcW w:w="835" w:type="dxa"/>
            <w:tcBorders>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22819</w:t>
            </w:r>
          </w:p>
        </w:tc>
      </w:tr>
      <w:tr w:rsidR="005C7105">
        <w:tblPrEx>
          <w:tblCellMar>
            <w:top w:w="0" w:type="dxa"/>
            <w:bottom w:w="0" w:type="dxa"/>
          </w:tblCellMar>
        </w:tblPrEx>
        <w:trPr>
          <w:trHeight w:hRule="exact" w:val="307"/>
          <w:jc w:val="center"/>
        </w:trPr>
        <w:tc>
          <w:tcPr>
            <w:tcW w:w="1584" w:type="dxa"/>
            <w:tcBorders>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10000</w:t>
            </w:r>
          </w:p>
        </w:tc>
        <w:tc>
          <w:tcPr>
            <w:tcW w:w="946" w:type="dxa"/>
            <w:tcBorders>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53700</w:t>
            </w:r>
          </w:p>
        </w:tc>
        <w:tc>
          <w:tcPr>
            <w:tcW w:w="710" w:type="dxa"/>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90332</w:t>
            </w:r>
          </w:p>
        </w:tc>
        <w:tc>
          <w:tcPr>
            <w:tcW w:w="1046" w:type="dxa"/>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148971</w:t>
            </w:r>
          </w:p>
        </w:tc>
        <w:tc>
          <w:tcPr>
            <w:tcW w:w="835" w:type="dxa"/>
            <w:tcBorders>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261676</w:t>
            </w:r>
          </w:p>
        </w:tc>
      </w:tr>
      <w:tr w:rsidR="005C7105">
        <w:tblPrEx>
          <w:tblCellMar>
            <w:top w:w="0" w:type="dxa"/>
            <w:bottom w:w="0" w:type="dxa"/>
          </w:tblCellMar>
        </w:tblPrEx>
        <w:trPr>
          <w:trHeight w:hRule="exact" w:val="274"/>
          <w:jc w:val="center"/>
        </w:trPr>
        <w:tc>
          <w:tcPr>
            <w:tcW w:w="1584" w:type="dxa"/>
            <w:tcBorders>
              <w:top w:val="single" w:sz="4" w:space="0" w:color="auto"/>
              <w:left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tcBorders>
              <w:top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w:t>
            </w:r>
          </w:p>
        </w:tc>
        <w:tc>
          <w:tcPr>
            <w:tcW w:w="946" w:type="dxa"/>
            <w:tcBorders>
              <w:top w:val="single" w:sz="4" w:space="0" w:color="auto"/>
              <w:lef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4</w:t>
            </w:r>
          </w:p>
        </w:tc>
        <w:tc>
          <w:tcPr>
            <w:tcW w:w="710"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4</w:t>
            </w:r>
          </w:p>
        </w:tc>
        <w:tc>
          <w:tcPr>
            <w:tcW w:w="1046" w:type="dxa"/>
            <w:tcBorders>
              <w:top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right="240" w:firstLine="0"/>
              <w:jc w:val="right"/>
            </w:pPr>
            <w:r>
              <w:t>4</w:t>
            </w:r>
          </w:p>
        </w:tc>
        <w:tc>
          <w:tcPr>
            <w:tcW w:w="835" w:type="dxa"/>
            <w:tcBorders>
              <w:top w:val="single" w:sz="4" w:space="0" w:color="auto"/>
              <w:right w:val="single" w:sz="4" w:space="0" w:color="auto"/>
            </w:tcBorders>
            <w:shd w:val="clear" w:color="auto" w:fill="FFFFFF"/>
          </w:tcPr>
          <w:p w:rsidR="005C7105" w:rsidRDefault="0029357A">
            <w:pPr>
              <w:pStyle w:val="26"/>
              <w:framePr w:w="5981" w:wrap="notBeside" w:vAnchor="text" w:hAnchor="text" w:xAlign="center" w:y="1"/>
              <w:shd w:val="clear" w:color="auto" w:fill="auto"/>
              <w:spacing w:before="0" w:line="210" w:lineRule="exact"/>
              <w:ind w:firstLine="0"/>
              <w:jc w:val="right"/>
            </w:pPr>
            <w:r>
              <w:t>4</w:t>
            </w:r>
          </w:p>
        </w:tc>
      </w:tr>
      <w:tr w:rsidR="005C7105">
        <w:tblPrEx>
          <w:tblCellMar>
            <w:top w:w="0" w:type="dxa"/>
            <w:bottom w:w="0" w:type="dxa"/>
          </w:tblCellMar>
        </w:tblPrEx>
        <w:trPr>
          <w:trHeight w:hRule="exact" w:val="293"/>
          <w:jc w:val="center"/>
        </w:trPr>
        <w:tc>
          <w:tcPr>
            <w:tcW w:w="1584" w:type="dxa"/>
            <w:tcBorders>
              <w:left w:val="single" w:sz="4" w:space="0" w:color="auto"/>
            </w:tcBorders>
            <w:shd w:val="clear" w:color="auto" w:fill="FFFFFF"/>
            <w:vAlign w:val="center"/>
          </w:tcPr>
          <w:p w:rsidR="005C7105" w:rsidRDefault="0029357A">
            <w:pPr>
              <w:pStyle w:val="26"/>
              <w:framePr w:w="5981" w:wrap="notBeside" w:vAnchor="text" w:hAnchor="text" w:xAlign="center" w:y="1"/>
              <w:shd w:val="clear" w:color="auto" w:fill="auto"/>
              <w:spacing w:before="0" w:line="210" w:lineRule="exact"/>
              <w:ind w:firstLine="0"/>
              <w:jc w:val="left"/>
            </w:pPr>
            <w:r>
              <w:t>subset sum</w:t>
            </w:r>
          </w:p>
        </w:tc>
        <w:tc>
          <w:tcPr>
            <w:tcW w:w="859"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w:t>
            </w:r>
          </w:p>
        </w:tc>
        <w:tc>
          <w:tcPr>
            <w:tcW w:w="946" w:type="dxa"/>
            <w:tcBorders>
              <w:lef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128</w:t>
            </w:r>
          </w:p>
        </w:tc>
        <w:tc>
          <w:tcPr>
            <w:tcW w:w="710"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128</w:t>
            </w:r>
          </w:p>
        </w:tc>
        <w:tc>
          <w:tcPr>
            <w:tcW w:w="1046" w:type="dxa"/>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16</w:t>
            </w:r>
          </w:p>
        </w:tc>
        <w:tc>
          <w:tcPr>
            <w:tcW w:w="835" w:type="dxa"/>
            <w:tcBorders>
              <w:righ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16</w:t>
            </w:r>
          </w:p>
        </w:tc>
      </w:tr>
      <w:tr w:rsidR="005C7105">
        <w:tblPrEx>
          <w:tblCellMar>
            <w:top w:w="0" w:type="dxa"/>
            <w:bottom w:w="0" w:type="dxa"/>
          </w:tblCellMar>
        </w:tblPrEx>
        <w:trPr>
          <w:trHeight w:hRule="exact" w:val="317"/>
          <w:jc w:val="center"/>
        </w:trPr>
        <w:tc>
          <w:tcPr>
            <w:tcW w:w="1584" w:type="dxa"/>
            <w:tcBorders>
              <w:left w:val="single" w:sz="4" w:space="0" w:color="auto"/>
              <w:bottom w:val="single" w:sz="4" w:space="0" w:color="auto"/>
            </w:tcBorders>
            <w:shd w:val="clear" w:color="auto" w:fill="FFFFFF"/>
          </w:tcPr>
          <w:p w:rsidR="005C7105" w:rsidRDefault="005C7105">
            <w:pPr>
              <w:framePr w:w="5981" w:wrap="notBeside" w:vAnchor="text" w:hAnchor="text" w:xAlign="center" w:y="1"/>
              <w:rPr>
                <w:sz w:val="10"/>
                <w:szCs w:val="10"/>
              </w:rPr>
            </w:pPr>
          </w:p>
        </w:tc>
        <w:tc>
          <w:tcPr>
            <w:tcW w:w="859" w:type="dxa"/>
            <w:tcBorders>
              <w:bottom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10000</w:t>
            </w:r>
          </w:p>
        </w:tc>
        <w:tc>
          <w:tcPr>
            <w:tcW w:w="946" w:type="dxa"/>
            <w:tcBorders>
              <w:left w:val="single" w:sz="4" w:space="0" w:color="auto"/>
              <w:bottom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right="240" w:firstLine="0"/>
              <w:jc w:val="right"/>
            </w:pPr>
            <w:r>
              <w:t>128</w:t>
            </w:r>
          </w:p>
        </w:tc>
        <w:tc>
          <w:tcPr>
            <w:tcW w:w="710" w:type="dxa"/>
            <w:tcBorders>
              <w:bottom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128</w:t>
            </w:r>
          </w:p>
        </w:tc>
        <w:tc>
          <w:tcPr>
            <w:tcW w:w="1046" w:type="dxa"/>
            <w:tcBorders>
              <w:bottom w:val="single" w:sz="4" w:space="0" w:color="auto"/>
            </w:tcBorders>
            <w:shd w:val="clear" w:color="auto" w:fill="FFFFFF"/>
            <w:vAlign w:val="center"/>
          </w:tcPr>
          <w:p w:rsidR="005C7105" w:rsidRDefault="0029357A">
            <w:pPr>
              <w:pStyle w:val="26"/>
              <w:framePr w:w="5981" w:wrap="notBeside" w:vAnchor="text" w:hAnchor="text" w:xAlign="center" w:y="1"/>
              <w:shd w:val="clear" w:color="auto" w:fill="auto"/>
              <w:spacing w:before="0" w:line="210" w:lineRule="exact"/>
              <w:ind w:right="240" w:firstLine="0"/>
              <w:jc w:val="right"/>
            </w:pPr>
            <w:r>
              <w:t>256</w:t>
            </w:r>
          </w:p>
        </w:tc>
        <w:tc>
          <w:tcPr>
            <w:tcW w:w="835" w:type="dxa"/>
            <w:tcBorders>
              <w:bottom w:val="single" w:sz="4" w:space="0" w:color="auto"/>
              <w:right w:val="single" w:sz="4" w:space="0" w:color="auto"/>
            </w:tcBorders>
            <w:shd w:val="clear" w:color="auto" w:fill="FFFFFF"/>
            <w:vAlign w:val="bottom"/>
          </w:tcPr>
          <w:p w:rsidR="005C7105" w:rsidRDefault="0029357A">
            <w:pPr>
              <w:pStyle w:val="26"/>
              <w:framePr w:w="5981" w:wrap="notBeside" w:vAnchor="text" w:hAnchor="text" w:xAlign="center" w:y="1"/>
              <w:shd w:val="clear" w:color="auto" w:fill="auto"/>
              <w:spacing w:before="0" w:line="210" w:lineRule="exact"/>
              <w:ind w:firstLine="0"/>
              <w:jc w:val="right"/>
            </w:pPr>
            <w:r>
              <w:t>16</w:t>
            </w:r>
          </w:p>
        </w:tc>
      </w:tr>
    </w:tbl>
    <w:p w:rsidR="005C7105" w:rsidRDefault="005C7105">
      <w:pPr>
        <w:framePr w:w="5981" w:wrap="notBeside" w:vAnchor="text" w:hAnchor="text" w:xAlign="center" w:y="1"/>
        <w:rPr>
          <w:sz w:val="2"/>
          <w:szCs w:val="2"/>
        </w:rPr>
      </w:pPr>
    </w:p>
    <w:p w:rsidR="005C7105" w:rsidRDefault="005C7105">
      <w:pPr>
        <w:spacing w:line="2400" w:lineRule="exact"/>
      </w:pPr>
    </w:p>
    <w:p w:rsidR="005C7105" w:rsidRDefault="0029357A">
      <w:pPr>
        <w:pStyle w:val="3a"/>
        <w:framePr w:w="4114" w:wrap="notBeside" w:vAnchor="text" w:hAnchor="text" w:xAlign="center" w:y="1"/>
        <w:shd w:val="clear" w:color="auto" w:fill="auto"/>
        <w:tabs>
          <w:tab w:val="left" w:leader="underscore" w:pos="6586"/>
        </w:tabs>
      </w:pPr>
      <w:r>
        <w:t xml:space="preserve">Table IV: Todd-type data instances. Problem size </w:t>
      </w:r>
      <w:r>
        <w:rPr>
          <w:rStyle w:val="311pt"/>
        </w:rPr>
        <w:t>n,</w:t>
      </w:r>
      <w:r>
        <w:t xml:space="preserve"> computational time in seconds, gap </w:t>
      </w:r>
      <w:r>
        <w:rPr>
          <w:rStyle w:val="311pt"/>
          <w:lang w:val="ru-RU" w:eastAsia="ru-RU" w:bidi="ru-RU"/>
        </w:rPr>
        <w:t>Г,</w:t>
      </w:r>
      <w:r>
        <w:rPr>
          <w:lang w:val="ru-RU" w:eastAsia="ru-RU" w:bidi="ru-RU"/>
        </w:rPr>
        <w:t xml:space="preserve"> </w:t>
      </w:r>
      <w:r>
        <w:t>and maximum size of set of states.</w:t>
      </w:r>
      <w:r>
        <w:tab/>
      </w:r>
    </w:p>
    <w:tbl>
      <w:tblPr>
        <w:tblOverlap w:val="never"/>
        <w:tblW w:w="0" w:type="auto"/>
        <w:jc w:val="center"/>
        <w:tblLayout w:type="fixed"/>
        <w:tblCellMar>
          <w:left w:w="10" w:type="dxa"/>
          <w:right w:w="10" w:type="dxa"/>
        </w:tblCellMar>
        <w:tblLook w:val="0000" w:firstRow="0" w:lastRow="0" w:firstColumn="0" w:lastColumn="0" w:noHBand="0" w:noVBand="0"/>
      </w:tblPr>
      <w:tblGrid>
        <w:gridCol w:w="475"/>
        <w:gridCol w:w="787"/>
        <w:gridCol w:w="1637"/>
        <w:gridCol w:w="1214"/>
      </w:tblGrid>
      <w:tr w:rsidR="005C7105">
        <w:tblPrEx>
          <w:tblCellMar>
            <w:top w:w="0" w:type="dxa"/>
            <w:bottom w:w="0" w:type="dxa"/>
          </w:tblCellMar>
        </w:tblPrEx>
        <w:trPr>
          <w:trHeight w:hRule="exact" w:val="302"/>
          <w:jc w:val="center"/>
        </w:trPr>
        <w:tc>
          <w:tcPr>
            <w:tcW w:w="475" w:type="dxa"/>
            <w:tcBorders>
              <w:top w:val="single" w:sz="4" w:space="0" w:color="auto"/>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20" w:lineRule="exact"/>
              <w:ind w:left="240" w:firstLine="0"/>
              <w:jc w:val="left"/>
            </w:pPr>
            <w:r>
              <w:rPr>
                <w:rStyle w:val="211pt0"/>
              </w:rPr>
              <w:t>n</w:t>
            </w:r>
          </w:p>
        </w:tc>
        <w:tc>
          <w:tcPr>
            <w:tcW w:w="787" w:type="dxa"/>
            <w:tcBorders>
              <w:top w:val="single" w:sz="4" w:space="0" w:color="auto"/>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right="140" w:firstLine="0"/>
              <w:jc w:val="right"/>
            </w:pPr>
            <w:r>
              <w:t>time</w:t>
            </w:r>
          </w:p>
        </w:tc>
        <w:tc>
          <w:tcPr>
            <w:tcW w:w="1637" w:type="dxa"/>
            <w:tcBorders>
              <w:top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20" w:lineRule="exact"/>
              <w:ind w:firstLine="0"/>
              <w:jc w:val="center"/>
            </w:pPr>
            <w:r>
              <w:rPr>
                <w:rStyle w:val="211pt0"/>
                <w:lang w:val="ru-RU" w:eastAsia="ru-RU" w:bidi="ru-RU"/>
              </w:rPr>
              <w:t>Г</w:t>
            </w:r>
          </w:p>
        </w:tc>
        <w:tc>
          <w:tcPr>
            <w:tcW w:w="1214" w:type="dxa"/>
            <w:tcBorders>
              <w:top w:val="single" w:sz="4" w:space="0" w:color="auto"/>
              <w:righ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max size</w:t>
            </w:r>
          </w:p>
        </w:tc>
      </w:tr>
      <w:tr w:rsidR="005C7105">
        <w:tblPrEx>
          <w:tblCellMar>
            <w:top w:w="0" w:type="dxa"/>
            <w:bottom w:w="0" w:type="dxa"/>
          </w:tblCellMar>
        </w:tblPrEx>
        <w:trPr>
          <w:trHeight w:hRule="exact" w:val="269"/>
          <w:jc w:val="center"/>
        </w:trPr>
        <w:tc>
          <w:tcPr>
            <w:tcW w:w="475" w:type="dxa"/>
            <w:tcBorders>
              <w:top w:val="single" w:sz="4" w:space="0" w:color="auto"/>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left="240" w:firstLine="0"/>
              <w:jc w:val="left"/>
            </w:pPr>
            <w:r>
              <w:t>5</w:t>
            </w:r>
          </w:p>
        </w:tc>
        <w:tc>
          <w:tcPr>
            <w:tcW w:w="787" w:type="dxa"/>
            <w:tcBorders>
              <w:top w:val="single" w:sz="4" w:space="0" w:color="auto"/>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0.0</w:t>
            </w:r>
          </w:p>
        </w:tc>
        <w:tc>
          <w:tcPr>
            <w:tcW w:w="1637" w:type="dxa"/>
            <w:tcBorders>
              <w:top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60</w:t>
            </w:r>
          </w:p>
        </w:tc>
        <w:tc>
          <w:tcPr>
            <w:tcW w:w="1214" w:type="dxa"/>
            <w:tcBorders>
              <w:top w:val="single" w:sz="4" w:space="0" w:color="auto"/>
              <w:righ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4</w:t>
            </w:r>
          </w:p>
        </w:tc>
      </w:tr>
      <w:tr w:rsidR="005C7105">
        <w:tblPrEx>
          <w:tblCellMar>
            <w:top w:w="0" w:type="dxa"/>
            <w:bottom w:w="0" w:type="dxa"/>
          </w:tblCellMar>
        </w:tblPrEx>
        <w:trPr>
          <w:trHeight w:hRule="exact" w:val="293"/>
          <w:jc w:val="center"/>
        </w:trPr>
        <w:tc>
          <w:tcPr>
            <w:tcW w:w="475"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left"/>
            </w:pPr>
            <w:r>
              <w:t>10</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0.0</w:t>
            </w:r>
          </w:p>
        </w:tc>
        <w:tc>
          <w:tcPr>
            <w:tcW w:w="1637" w:type="dxa"/>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248</w:t>
            </w:r>
          </w:p>
        </w:tc>
        <w:tc>
          <w:tcPr>
            <w:tcW w:w="1214" w:type="dxa"/>
            <w:tcBorders>
              <w:right w:val="single" w:sz="4" w:space="0" w:color="auto"/>
            </w:tcBorders>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32</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left"/>
            </w:pPr>
            <w:r>
              <w:t>15</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0.0</w:t>
            </w:r>
          </w:p>
        </w:tc>
        <w:tc>
          <w:tcPr>
            <w:tcW w:w="1637" w:type="dxa"/>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4 088</w:t>
            </w:r>
          </w:p>
        </w:tc>
        <w:tc>
          <w:tcPr>
            <w:tcW w:w="1214" w:type="dxa"/>
            <w:tcBorders>
              <w:righ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128</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left"/>
            </w:pPr>
            <w:r>
              <w:t>20</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0.0</w:t>
            </w:r>
          </w:p>
        </w:tc>
        <w:tc>
          <w:tcPr>
            <w:tcW w:w="1637" w:type="dxa"/>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16 368</w:t>
            </w:r>
          </w:p>
        </w:tc>
        <w:tc>
          <w:tcPr>
            <w:tcW w:w="1214" w:type="dxa"/>
            <w:tcBorders>
              <w:right w:val="single" w:sz="4" w:space="0" w:color="auto"/>
            </w:tcBorders>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1 024</w:t>
            </w:r>
          </w:p>
        </w:tc>
      </w:tr>
      <w:tr w:rsidR="005C7105">
        <w:tblPrEx>
          <w:tblCellMar>
            <w:top w:w="0" w:type="dxa"/>
            <w:bottom w:w="0" w:type="dxa"/>
          </w:tblCellMar>
        </w:tblPrEx>
        <w:trPr>
          <w:trHeight w:hRule="exact" w:val="293"/>
          <w:jc w:val="center"/>
        </w:trPr>
        <w:tc>
          <w:tcPr>
            <w:tcW w:w="475" w:type="dxa"/>
            <w:tcBorders>
              <w:left w:val="single" w:sz="4" w:space="0" w:color="auto"/>
            </w:tcBorders>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left"/>
            </w:pPr>
            <w:r>
              <w:t>25</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0.1</w:t>
            </w:r>
          </w:p>
        </w:tc>
        <w:tc>
          <w:tcPr>
            <w:tcW w:w="1637" w:type="dxa"/>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262 128</w:t>
            </w:r>
          </w:p>
        </w:tc>
        <w:tc>
          <w:tcPr>
            <w:tcW w:w="1214" w:type="dxa"/>
            <w:tcBorders>
              <w:right w:val="single" w:sz="4" w:space="0" w:color="auto"/>
            </w:tcBorders>
            <w:shd w:val="clear" w:color="auto" w:fill="FFFFFF"/>
            <w:vAlign w:val="center"/>
          </w:tcPr>
          <w:p w:rsidR="005C7105" w:rsidRDefault="0029357A">
            <w:pPr>
              <w:pStyle w:val="26"/>
              <w:framePr w:w="4114" w:wrap="notBeside" w:vAnchor="text" w:hAnchor="text" w:xAlign="center" w:y="1"/>
              <w:shd w:val="clear" w:color="auto" w:fill="auto"/>
              <w:spacing w:before="0" w:line="210" w:lineRule="exact"/>
              <w:ind w:firstLine="0"/>
              <w:jc w:val="right"/>
            </w:pPr>
            <w:r>
              <w:t>4 097</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left"/>
            </w:pPr>
            <w:r>
              <w:t>30</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0.3</w:t>
            </w:r>
          </w:p>
        </w:tc>
        <w:tc>
          <w:tcPr>
            <w:tcW w:w="1637" w:type="dxa"/>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524 272</w:t>
            </w:r>
          </w:p>
        </w:tc>
        <w:tc>
          <w:tcPr>
            <w:tcW w:w="1214" w:type="dxa"/>
            <w:tcBorders>
              <w:righ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32 768</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left"/>
            </w:pPr>
            <w:r>
              <w:t>35</w:t>
            </w:r>
          </w:p>
        </w:tc>
        <w:tc>
          <w:tcPr>
            <w:tcW w:w="787" w:type="dxa"/>
            <w:tcBorders>
              <w:lef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right="140" w:firstLine="0"/>
              <w:jc w:val="right"/>
            </w:pPr>
            <w:r>
              <w:t>1.7</w:t>
            </w:r>
          </w:p>
        </w:tc>
        <w:tc>
          <w:tcPr>
            <w:tcW w:w="1637" w:type="dxa"/>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16 777 184</w:t>
            </w:r>
          </w:p>
        </w:tc>
        <w:tc>
          <w:tcPr>
            <w:tcW w:w="1214" w:type="dxa"/>
            <w:tcBorders>
              <w:right w:val="single" w:sz="4" w:space="0" w:color="auto"/>
            </w:tcBorders>
            <w:shd w:val="clear" w:color="auto" w:fill="FFFFFF"/>
            <w:vAlign w:val="bottom"/>
          </w:tcPr>
          <w:p w:rsidR="005C7105" w:rsidRDefault="0029357A">
            <w:pPr>
              <w:pStyle w:val="26"/>
              <w:framePr w:w="4114" w:wrap="notBeside" w:vAnchor="text" w:hAnchor="text" w:xAlign="center" w:y="1"/>
              <w:shd w:val="clear" w:color="auto" w:fill="auto"/>
              <w:spacing w:before="0" w:line="210" w:lineRule="exact"/>
              <w:ind w:firstLine="0"/>
              <w:jc w:val="right"/>
            </w:pPr>
            <w:r>
              <w:t>131 072</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left"/>
            </w:pPr>
            <w:r>
              <w:t>40</w:t>
            </w:r>
          </w:p>
        </w:tc>
        <w:tc>
          <w:tcPr>
            <w:tcW w:w="787" w:type="dxa"/>
            <w:tcBorders>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right="140" w:firstLine="0"/>
              <w:jc w:val="right"/>
            </w:pPr>
            <w:r>
              <w:t>13.4</w:t>
            </w:r>
          </w:p>
        </w:tc>
        <w:tc>
          <w:tcPr>
            <w:tcW w:w="1637" w:type="dxa"/>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33 554 400</w:t>
            </w:r>
          </w:p>
        </w:tc>
        <w:tc>
          <w:tcPr>
            <w:tcW w:w="1214" w:type="dxa"/>
            <w:tcBorders>
              <w:righ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1 048 576</w:t>
            </w:r>
          </w:p>
        </w:tc>
      </w:tr>
      <w:tr w:rsidR="005C7105">
        <w:tblPrEx>
          <w:tblCellMar>
            <w:top w:w="0" w:type="dxa"/>
            <w:bottom w:w="0" w:type="dxa"/>
          </w:tblCellMar>
        </w:tblPrEx>
        <w:trPr>
          <w:trHeight w:hRule="exact" w:val="288"/>
          <w:jc w:val="center"/>
        </w:trPr>
        <w:tc>
          <w:tcPr>
            <w:tcW w:w="475" w:type="dxa"/>
            <w:tcBorders>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left"/>
            </w:pPr>
            <w:r>
              <w:t>45</w:t>
            </w:r>
          </w:p>
        </w:tc>
        <w:tc>
          <w:tcPr>
            <w:tcW w:w="787" w:type="dxa"/>
            <w:tcBorders>
              <w:lef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right="140" w:firstLine="0"/>
              <w:jc w:val="right"/>
            </w:pPr>
            <w:r>
              <w:t>48.9</w:t>
            </w:r>
          </w:p>
        </w:tc>
        <w:tc>
          <w:tcPr>
            <w:tcW w:w="1637" w:type="dxa"/>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536 870 880</w:t>
            </w:r>
          </w:p>
        </w:tc>
        <w:tc>
          <w:tcPr>
            <w:tcW w:w="1214" w:type="dxa"/>
            <w:tcBorders>
              <w:righ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2 097 152</w:t>
            </w:r>
          </w:p>
        </w:tc>
      </w:tr>
      <w:tr w:rsidR="005C7105">
        <w:tblPrEx>
          <w:tblCellMar>
            <w:top w:w="0" w:type="dxa"/>
            <w:bottom w:w="0" w:type="dxa"/>
          </w:tblCellMar>
        </w:tblPrEx>
        <w:trPr>
          <w:trHeight w:hRule="exact" w:val="317"/>
          <w:jc w:val="center"/>
        </w:trPr>
        <w:tc>
          <w:tcPr>
            <w:tcW w:w="475" w:type="dxa"/>
            <w:tcBorders>
              <w:left w:val="single" w:sz="4" w:space="0" w:color="auto"/>
              <w:bottom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left"/>
            </w:pPr>
            <w:r>
              <w:t>50</w:t>
            </w:r>
          </w:p>
        </w:tc>
        <w:tc>
          <w:tcPr>
            <w:tcW w:w="787" w:type="dxa"/>
            <w:tcBorders>
              <w:left w:val="single" w:sz="4" w:space="0" w:color="auto"/>
              <w:bottom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right="140" w:firstLine="0"/>
              <w:jc w:val="right"/>
            </w:pPr>
            <w:r>
              <w:t>771.1</w:t>
            </w:r>
          </w:p>
        </w:tc>
        <w:tc>
          <w:tcPr>
            <w:tcW w:w="1637" w:type="dxa"/>
            <w:tcBorders>
              <w:bottom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1 073 741 792</w:t>
            </w:r>
          </w:p>
        </w:tc>
        <w:tc>
          <w:tcPr>
            <w:tcW w:w="1214" w:type="dxa"/>
            <w:tcBorders>
              <w:bottom w:val="single" w:sz="4" w:space="0" w:color="auto"/>
              <w:right w:val="single" w:sz="4" w:space="0" w:color="auto"/>
            </w:tcBorders>
            <w:shd w:val="clear" w:color="auto" w:fill="FFFFFF"/>
          </w:tcPr>
          <w:p w:rsidR="005C7105" w:rsidRDefault="0029357A">
            <w:pPr>
              <w:pStyle w:val="26"/>
              <w:framePr w:w="4114" w:wrap="notBeside" w:vAnchor="text" w:hAnchor="text" w:xAlign="center" w:y="1"/>
              <w:shd w:val="clear" w:color="auto" w:fill="auto"/>
              <w:spacing w:before="0" w:line="210" w:lineRule="exact"/>
              <w:ind w:firstLine="0"/>
              <w:jc w:val="right"/>
            </w:pPr>
            <w:r>
              <w:t>2 097 152</w:t>
            </w:r>
          </w:p>
        </w:tc>
      </w:tr>
    </w:tbl>
    <w:p w:rsidR="005C7105" w:rsidRDefault="005C7105">
      <w:pPr>
        <w:framePr w:w="4114" w:wrap="notBeside" w:vAnchor="text" w:hAnchor="text" w:xAlign="center" w:y="1"/>
        <w:rPr>
          <w:sz w:val="2"/>
          <w:szCs w:val="2"/>
        </w:rPr>
      </w:pPr>
    </w:p>
    <w:p w:rsidR="005C7105" w:rsidRDefault="005C7105">
      <w:pPr>
        <w:rPr>
          <w:sz w:val="2"/>
          <w:szCs w:val="2"/>
        </w:rPr>
      </w:pPr>
    </w:p>
    <w:p w:rsidR="005C7105" w:rsidRDefault="005C7105">
      <w:pPr>
        <w:rPr>
          <w:sz w:val="2"/>
          <w:szCs w:val="2"/>
        </w:rPr>
        <w:sectPr w:rsidR="005C7105">
          <w:headerReference w:type="even" r:id="rId82"/>
          <w:headerReference w:type="default" r:id="rId83"/>
          <w:headerReference w:type="first" r:id="rId84"/>
          <w:pgSz w:w="12240" w:h="15840"/>
          <w:pgMar w:top="852" w:right="1757" w:bottom="1442" w:left="1277" w:header="0" w:footer="3" w:gutter="0"/>
          <w:cols w:space="720"/>
          <w:noEndnote/>
          <w:titlePg/>
          <w:docGrid w:linePitch="360"/>
        </w:sectPr>
      </w:pPr>
    </w:p>
    <w:p w:rsidR="005C7105" w:rsidRDefault="0029357A">
      <w:pPr>
        <w:pStyle w:val="26"/>
        <w:shd w:val="clear" w:color="auto" w:fill="auto"/>
        <w:spacing w:before="0" w:after="234"/>
        <w:ind w:firstLine="380"/>
      </w:pPr>
      <w:r>
        <w:t xml:space="preserve">Finally we tried to solve Todd-type data instances [92] by the given algorithm. The coefficients are generated as follows: Set </w:t>
      </w:r>
      <w:r>
        <w:rPr>
          <w:rStyle w:val="211pt0"/>
          <w:lang w:val="ru-RU" w:eastAsia="ru-RU" w:bidi="ru-RU"/>
        </w:rPr>
        <w:t>к</w:t>
      </w:r>
      <w:r>
        <w:rPr>
          <w:lang w:val="ru-RU" w:eastAsia="ru-RU" w:bidi="ru-RU"/>
        </w:rPr>
        <w:t xml:space="preserve"> </w:t>
      </w:r>
      <w:r>
        <w:t>= [_log</w:t>
      </w:r>
      <w:r>
        <w:rPr>
          <w:vertAlign w:val="subscript"/>
        </w:rPr>
        <w:t>2</w:t>
      </w:r>
      <w:r>
        <w:t xml:space="preserve"> </w:t>
      </w:r>
      <w:r>
        <w:rPr>
          <w:rStyle w:val="211pt0"/>
        </w:rPr>
        <w:t>n\</w:t>
      </w:r>
      <w:r>
        <w:t xml:space="preserve"> and</w:t>
      </w:r>
    </w:p>
    <w:p w:rsidR="005C7105" w:rsidRDefault="0029357A">
      <w:pPr>
        <w:pStyle w:val="70"/>
        <w:shd w:val="clear" w:color="auto" w:fill="auto"/>
        <w:tabs>
          <w:tab w:val="left" w:pos="8519"/>
        </w:tabs>
        <w:spacing w:after="199" w:line="220" w:lineRule="exact"/>
        <w:ind w:left="2140"/>
        <w:jc w:val="both"/>
      </w:pPr>
      <w:r>
        <w:t>p</w:t>
      </w:r>
      <w:r>
        <w:rPr>
          <w:vertAlign w:val="subscript"/>
        </w:rPr>
        <w:t>5</w:t>
      </w:r>
      <w:r>
        <w:t xml:space="preserve"> = Wj = 2</w:t>
      </w:r>
      <w:r>
        <w:rPr>
          <w:vertAlign w:val="superscript"/>
        </w:rPr>
        <w:t>k+n+1</w:t>
      </w:r>
      <w:r>
        <w:rPr>
          <w:rStyle w:val="7105pt"/>
        </w:rPr>
        <w:t xml:space="preserve"> + </w:t>
      </w:r>
      <w:r>
        <w:t>2</w:t>
      </w:r>
      <w:r>
        <w:rPr>
          <w:vertAlign w:val="superscript"/>
        </w:rPr>
        <w:t>k+j</w:t>
      </w:r>
      <w:r>
        <w:t xml:space="preserve"> +</w:t>
      </w:r>
      <w:r>
        <w:rPr>
          <w:rStyle w:val="7105pt"/>
        </w:rPr>
        <w:t xml:space="preserve"> 1, </w:t>
      </w:r>
      <w:r>
        <w:t>j = l,...,n.</w:t>
      </w:r>
      <w:r>
        <w:rPr>
          <w:rStyle w:val="7105pt"/>
        </w:rPr>
        <w:tab/>
        <w:t>(3.39)</w:t>
      </w:r>
    </w:p>
    <w:p w:rsidR="005C7105" w:rsidRDefault="0029357A">
      <w:pPr>
        <w:pStyle w:val="26"/>
        <w:shd w:val="clear" w:color="auto" w:fill="auto"/>
        <w:spacing w:before="0"/>
        <w:ind w:firstLine="0"/>
      </w:pPr>
      <w:r>
        <w:t>Todd showed, that no states in a dynamic programming algorithm may be reduced due to an upper-bound test, and no two states dominates each other. So we have to enumerate all 2™</w:t>
      </w:r>
      <w:r>
        <w:rPr>
          <w:rStyle w:val="211pt0"/>
        </w:rPr>
        <w:t>I</w:t>
      </w:r>
      <w:r>
        <w:rPr>
          <w:rStyle w:val="211pt0"/>
          <w:vertAlign w:val="superscript"/>
        </w:rPr>
        <w:t>2</w:t>
      </w:r>
      <w:r>
        <w:t xml:space="preserve"> states in order to solve the problem. Martello and Toth [50] claimed that we can not expect to solve such problems of size larger than about </w:t>
      </w:r>
      <w:r>
        <w:rPr>
          <w:rStyle w:val="211pt0"/>
        </w:rPr>
        <w:t>n</w:t>
      </w:r>
      <w:r>
        <w:t xml:space="preserve"> = 40.</w:t>
      </w:r>
    </w:p>
    <w:p w:rsidR="005C7105" w:rsidRDefault="0029357A">
      <w:pPr>
        <w:pStyle w:val="26"/>
        <w:shd w:val="clear" w:color="auto" w:fill="auto"/>
        <w:spacing w:before="0"/>
        <w:ind w:firstLine="380"/>
      </w:pPr>
      <w:r>
        <w:t xml:space="preserve">Due to the exponentially growing coefficients the algorithm had to be slightly modified in order to represent the large numbers and to store the states, but basically the main technique was unchanged. Table IV shows, that it was possible to solve problems of size </w:t>
      </w:r>
      <w:r>
        <w:rPr>
          <w:rStyle w:val="211pt0"/>
        </w:rPr>
        <w:t>n =</w:t>
      </w:r>
      <w:r>
        <w:t xml:space="preserve"> 50 in reasonable time, thus breaking through the limit by Martello and Toth. In the table is given the average computational time, gap T and maximum size of a set of states.</w:t>
      </w:r>
    </w:p>
    <w:p w:rsidR="005C7105" w:rsidRDefault="0029357A">
      <w:pPr>
        <w:pStyle w:val="26"/>
        <w:shd w:val="clear" w:color="auto" w:fill="auto"/>
        <w:spacing w:before="0" w:after="454"/>
        <w:ind w:firstLine="380"/>
      </w:pPr>
      <w:r>
        <w:t xml:space="preserve">Since the Todd-type data instances are ultimately hard, we can use these tests for obtaining a worst-case guarantee: Any Knapsack Problem of size up to </w:t>
      </w:r>
      <w:r>
        <w:rPr>
          <w:rStyle w:val="211pt0"/>
        </w:rPr>
        <w:t>n</w:t>
      </w:r>
      <w:r>
        <w:t xml:space="preserve"> = 50 may be solved by the presented algorithm. This is however a very pessimistic bound, as most instances encountered in practice are solved in seconds, even for </w:t>
      </w:r>
      <w:r>
        <w:rPr>
          <w:rStyle w:val="211pt0"/>
        </w:rPr>
        <w:t>n</w:t>
      </w:r>
      <w:r>
        <w:t xml:space="preserve"> = 1000.</w:t>
      </w:r>
    </w:p>
    <w:p w:rsidR="005C7105" w:rsidRDefault="0029357A">
      <w:pPr>
        <w:pStyle w:val="22"/>
        <w:keepNext/>
        <w:keepLines/>
        <w:numPr>
          <w:ilvl w:val="0"/>
          <w:numId w:val="14"/>
        </w:numPr>
        <w:shd w:val="clear" w:color="auto" w:fill="auto"/>
        <w:tabs>
          <w:tab w:val="left" w:pos="898"/>
        </w:tabs>
        <w:spacing w:before="0" w:after="236" w:line="320" w:lineRule="exact"/>
      </w:pPr>
      <w:bookmarkStart w:id="36" w:name="bookmark35"/>
      <w:r>
        <w:t>Parallel implementation</w:t>
      </w:r>
      <w:bookmarkEnd w:id="36"/>
    </w:p>
    <w:p w:rsidR="005C7105" w:rsidRDefault="0029357A">
      <w:pPr>
        <w:pStyle w:val="26"/>
        <w:shd w:val="clear" w:color="auto" w:fill="auto"/>
        <w:spacing w:before="0" w:after="239" w:line="210" w:lineRule="exact"/>
        <w:ind w:firstLine="0"/>
      </w:pPr>
      <w:r>
        <w:t xml:space="preserve">In the following we will sketch a parallel implementation of the </w:t>
      </w:r>
      <w:r>
        <w:rPr>
          <w:rStyle w:val="29pt0"/>
        </w:rPr>
        <w:t xml:space="preserve">hardknap </w:t>
      </w:r>
      <w:r>
        <w:t>algorithm.</w:t>
      </w:r>
    </w:p>
    <w:p w:rsidR="005C7105" w:rsidRDefault="0029357A">
      <w:pPr>
        <w:pStyle w:val="26"/>
        <w:numPr>
          <w:ilvl w:val="0"/>
          <w:numId w:val="15"/>
        </w:numPr>
        <w:shd w:val="clear" w:color="auto" w:fill="auto"/>
        <w:tabs>
          <w:tab w:val="left" w:pos="606"/>
        </w:tabs>
        <w:spacing w:before="0" w:after="180"/>
        <w:ind w:left="620" w:hanging="240"/>
      </w:pPr>
      <w:r>
        <w:t>The sorting according to nonincreasing efficiencies (3.2) may be done in 0(log</w:t>
      </w:r>
      <w:r>
        <w:rPr>
          <w:vertAlign w:val="superscript"/>
        </w:rPr>
        <w:t>2</w:t>
      </w:r>
      <w:r>
        <w:t xml:space="preserve">n) time on a hypercube with </w:t>
      </w:r>
      <w:r>
        <w:rPr>
          <w:rStyle w:val="211pt0"/>
        </w:rPr>
        <w:t>n</w:t>
      </w:r>
      <w:r>
        <w:t xml:space="preserve"> processors, but the sorting will generally take only a minority of the computational effort for hard Knapsack Problems, so it is doubtly worth the effort to parallelize this part.</w:t>
      </w:r>
    </w:p>
    <w:p w:rsidR="005C7105" w:rsidRDefault="0029357A">
      <w:pPr>
        <w:pStyle w:val="26"/>
        <w:numPr>
          <w:ilvl w:val="0"/>
          <w:numId w:val="15"/>
        </w:numPr>
        <w:shd w:val="clear" w:color="auto" w:fill="auto"/>
        <w:tabs>
          <w:tab w:val="left" w:pos="616"/>
        </w:tabs>
        <w:spacing w:before="0" w:after="60"/>
        <w:ind w:left="620" w:hanging="240"/>
      </w:pPr>
      <w:r>
        <w:t xml:space="preserve">Algorithm 3.1 may be handled in parallel by letting each processor make one set multiplication by Algorithm 3.3. Using </w:t>
      </w:r>
      <w:r>
        <w:rPr>
          <w:rStyle w:val="211pt0"/>
        </w:rPr>
        <w:t>n</w:t>
      </w:r>
      <w:r>
        <w:t xml:space="preserve"> processors we reach the optimal solution in log</w:t>
      </w:r>
      <w:r>
        <w:rPr>
          <w:vertAlign w:val="subscript"/>
        </w:rPr>
        <w:t>2</w:t>
      </w:r>
      <w:r>
        <w:t xml:space="preserve"> </w:t>
      </w:r>
      <w:r>
        <w:rPr>
          <w:rStyle w:val="211pt0"/>
        </w:rPr>
        <w:t>n</w:t>
      </w:r>
      <w:r>
        <w:t xml:space="preserve"> multiplications.</w:t>
      </w:r>
    </w:p>
    <w:p w:rsidR="005C7105" w:rsidRDefault="0029357A">
      <w:pPr>
        <w:pStyle w:val="26"/>
        <w:shd w:val="clear" w:color="auto" w:fill="auto"/>
        <w:spacing w:before="0" w:after="180"/>
        <w:ind w:left="620" w:firstLine="0"/>
      </w:pPr>
      <w:r>
        <w:t xml:space="preserve">If the number of processors </w:t>
      </w:r>
      <w:r>
        <w:rPr>
          <w:rStyle w:val="211pt0"/>
        </w:rPr>
        <w:t>m</w:t>
      </w:r>
      <w:r>
        <w:t xml:space="preserve"> is smaller than </w:t>
      </w:r>
      <w:r>
        <w:rPr>
          <w:rStyle w:val="211pt0"/>
        </w:rPr>
        <w:t>n,</w:t>
      </w:r>
      <w:r>
        <w:t xml:space="preserve"> each processor must take care of several multiplications. To obtain a balanced load we assign multiplication </w:t>
      </w:r>
      <w:r>
        <w:rPr>
          <w:rStyle w:val="211pt0"/>
        </w:rPr>
        <w:t xml:space="preserve">i, </w:t>
      </w:r>
      <w:r>
        <w:t xml:space="preserve">1 &lt; </w:t>
      </w:r>
      <w:r>
        <w:rPr>
          <w:rStyle w:val="211pt0"/>
        </w:rPr>
        <w:t>i &lt; n</w:t>
      </w:r>
      <w:r>
        <w:t xml:space="preserve"> to processor </w:t>
      </w:r>
      <w:r>
        <w:rPr>
          <w:rStyle w:val="211pt0"/>
        </w:rPr>
        <w:t>i</w:t>
      </w:r>
      <w:r>
        <w:t xml:space="preserve"> modulo m, since sets around the break set </w:t>
      </w:r>
      <w:r>
        <w:rPr>
          <w:rStyle w:val="211pt0"/>
        </w:rPr>
        <w:t>X</w:t>
      </w:r>
      <w:r>
        <w:rPr>
          <w:rStyle w:val="211pt0"/>
          <w:vertAlign w:val="subscript"/>
        </w:rPr>
        <w:t>B</w:t>
      </w:r>
      <w:r>
        <w:t xml:space="preserve"> given by (3.12) usually grow larger than sets close to the borders.</w:t>
      </w:r>
    </w:p>
    <w:p w:rsidR="005C7105" w:rsidRDefault="0029357A">
      <w:pPr>
        <w:pStyle w:val="26"/>
        <w:numPr>
          <w:ilvl w:val="0"/>
          <w:numId w:val="15"/>
        </w:numPr>
        <w:shd w:val="clear" w:color="auto" w:fill="auto"/>
        <w:tabs>
          <w:tab w:val="left" w:pos="621"/>
        </w:tabs>
        <w:spacing w:before="0"/>
        <w:ind w:left="620" w:hanging="240"/>
      </w:pPr>
      <w:r>
        <w:t>The reduction phase is harder to parallelize, since it demands some global informa</w:t>
      </w:r>
      <w:r>
        <w:softHyphen/>
        <w:t xml:space="preserve">tion, which might not be available at each processor. We will therefore assume that the set weights </w:t>
      </w:r>
      <w:r>
        <w:rPr>
          <w:rStyle w:val="211pt0"/>
        </w:rPr>
        <w:t>Wi</w:t>
      </w:r>
      <w:r>
        <w:t xml:space="preserve"> are homogeneous, implying that all break sets given by (3.16) and (3.19) will be close to the set containing the break item </w:t>
      </w:r>
      <w:r>
        <w:rPr>
          <w:rStyle w:val="211pt0"/>
        </w:rPr>
        <w:t>b.</w:t>
      </w:r>
      <w:r>
        <w:t xml:space="preserve"> This is for instance the case when the weights are randomly distributed. In this case it is sufficient to only apply the break set </w:t>
      </w:r>
      <w:r>
        <w:rPr>
          <w:rStyle w:val="211pt0"/>
        </w:rPr>
        <w:t>X</w:t>
      </w:r>
      <w:r>
        <w:rPr>
          <w:rStyle w:val="211pt0"/>
          <w:vertAlign w:val="subscript"/>
        </w:rPr>
        <w:t>B</w:t>
      </w:r>
      <w:r>
        <w:t xml:space="preserve"> containing the break item </w:t>
      </w:r>
      <w:r>
        <w:rPr>
          <w:rStyle w:val="211pt0"/>
        </w:rPr>
        <w:t>b</w:t>
      </w:r>
      <w:r>
        <w:t xml:space="preserve"> and one neighboring set </w:t>
      </w:r>
      <w:r>
        <w:rPr>
          <w:rStyle w:val="211pt0"/>
        </w:rPr>
        <w:t>X</w:t>
      </w:r>
      <w:r>
        <w:rPr>
          <w:rStyle w:val="211pt0"/>
          <w:vertAlign w:val="subscript"/>
        </w:rPr>
        <w:t>B</w:t>
      </w:r>
      <w:r>
        <w:rPr>
          <w:rStyle w:val="211pt0"/>
        </w:rPr>
        <w:t>t</w:t>
      </w:r>
      <w:r>
        <w:t xml:space="preserve"> closest to </w:t>
      </w:r>
      <w:r>
        <w:rPr>
          <w:rStyle w:val="211pt0"/>
        </w:rPr>
        <w:t>b</w:t>
      </w:r>
      <w:r>
        <w:t xml:space="preserve"> for this reduction. If a reduction occasionally should demand access to another set, we simply choose the closest of the sets </w:t>
      </w:r>
      <w:r>
        <w:rPr>
          <w:rStyle w:val="211pt0"/>
        </w:rPr>
        <w:t>X</w:t>
      </w:r>
      <w:r>
        <w:rPr>
          <w:rStyle w:val="211pt0"/>
          <w:vertAlign w:val="subscript"/>
        </w:rPr>
        <w:t>B</w:t>
      </w:r>
      <w:r>
        <w:t xml:space="preserve"> and </w:t>
      </w:r>
      <w:r>
        <w:rPr>
          <w:rStyle w:val="211pt0"/>
        </w:rPr>
        <w:t>X</w:t>
      </w:r>
      <w:r>
        <w:rPr>
          <w:rStyle w:val="211pt0"/>
          <w:vertAlign w:val="subscript"/>
        </w:rPr>
        <w:t>B</w:t>
      </w:r>
      <w:r>
        <w:rPr>
          <w:rStyle w:val="211pt0"/>
        </w:rPr>
        <w:t>r.</w:t>
      </w:r>
      <w:r>
        <w:t xml:space="preserve"> The upper bound (3.38) is valid independently on the chosen break set </w:t>
      </w:r>
      <w:r>
        <w:rPr>
          <w:rStyle w:val="211pt0"/>
        </w:rPr>
        <w:t>X</w:t>
      </w:r>
      <w:r>
        <w:rPr>
          <w:rStyle w:val="211pt0"/>
          <w:vertAlign w:val="subscript"/>
        </w:rPr>
        <w:t>B</w:t>
      </w:r>
      <w:r>
        <w:rPr>
          <w:rStyle w:val="211pt0"/>
        </w:rPr>
        <w:t>.</w:t>
      </w:r>
    </w:p>
    <w:p w:rsidR="005C7105" w:rsidRDefault="0029357A">
      <w:pPr>
        <w:pStyle w:val="26"/>
        <w:shd w:val="clear" w:color="auto" w:fill="auto"/>
        <w:spacing w:before="0" w:after="116" w:line="283" w:lineRule="exact"/>
        <w:ind w:left="620" w:firstLine="0"/>
      </w:pPr>
      <w:r>
        <w:t xml:space="preserve">Now the reduction phase may be parallelized by broadcasting the two sets </w:t>
      </w:r>
      <w:r>
        <w:rPr>
          <w:rStyle w:val="211pt0"/>
        </w:rPr>
        <w:t>X</w:t>
      </w:r>
      <w:r>
        <w:rPr>
          <w:rStyle w:val="211pt0"/>
          <w:vertAlign w:val="subscript"/>
        </w:rPr>
        <w:t>B</w:t>
      </w:r>
      <w:r>
        <w:t xml:space="preserve"> and </w:t>
      </w:r>
      <w:r>
        <w:rPr>
          <w:rStyle w:val="211pt0"/>
        </w:rPr>
        <w:t>X</w:t>
      </w:r>
      <w:r>
        <w:rPr>
          <w:rStyle w:val="211pt0"/>
          <w:vertAlign w:val="subscript"/>
        </w:rPr>
        <w:t>B</w:t>
      </w:r>
      <w:r>
        <w:rPr>
          <w:rStyle w:val="211pt0"/>
        </w:rPr>
        <w:t>r</w:t>
      </w:r>
      <w:r>
        <w:t xml:space="preserve"> to all processors, so that the lower bound in Algorithm 3.4 may be evaluated in parallel.</w:t>
      </w:r>
    </w:p>
    <w:p w:rsidR="005C7105" w:rsidRDefault="0029357A">
      <w:pPr>
        <w:pStyle w:val="26"/>
        <w:numPr>
          <w:ilvl w:val="0"/>
          <w:numId w:val="15"/>
        </w:numPr>
        <w:shd w:val="clear" w:color="auto" w:fill="auto"/>
        <w:tabs>
          <w:tab w:val="left" w:pos="621"/>
        </w:tabs>
        <w:spacing w:before="0" w:after="120"/>
        <w:ind w:left="620" w:hanging="240"/>
      </w:pPr>
      <w:r>
        <w:t xml:space="preserve">When all processors have found their lower bound </w:t>
      </w:r>
      <w:r>
        <w:rPr>
          <w:lang w:val="ru-RU" w:eastAsia="ru-RU" w:bidi="ru-RU"/>
        </w:rPr>
        <w:t xml:space="preserve">г, </w:t>
      </w:r>
      <w:r>
        <w:t>the best bound is chosen and distributed to all processors.</w:t>
      </w:r>
    </w:p>
    <w:p w:rsidR="005C7105" w:rsidRDefault="0029357A">
      <w:pPr>
        <w:pStyle w:val="26"/>
        <w:numPr>
          <w:ilvl w:val="0"/>
          <w:numId w:val="15"/>
        </w:numPr>
        <w:shd w:val="clear" w:color="auto" w:fill="auto"/>
        <w:tabs>
          <w:tab w:val="left" w:pos="621"/>
        </w:tabs>
        <w:spacing w:before="0" w:after="116"/>
        <w:ind w:left="620" w:hanging="240"/>
      </w:pPr>
      <w:r>
        <w:t xml:space="preserve">The determination of max </w:t>
      </w:r>
      <w:r>
        <w:rPr>
          <w:rStyle w:val="211pt0"/>
          <w:lang w:val="ru-RU" w:eastAsia="ru-RU" w:bidi="ru-RU"/>
        </w:rPr>
        <w:t>о</w:t>
      </w:r>
      <w:r>
        <w:rPr>
          <w:lang w:val="ru-RU" w:eastAsia="ru-RU" w:bidi="ru-RU"/>
        </w:rPr>
        <w:t xml:space="preserve"> </w:t>
      </w:r>
      <w:r>
        <w:t xml:space="preserve">and </w:t>
      </w:r>
      <w:r>
        <w:rPr>
          <w:rStyle w:val="211pt0"/>
          <w:lang w:val="ru-RU" w:eastAsia="ru-RU" w:bidi="ru-RU"/>
        </w:rPr>
        <w:t>тахф</w:t>
      </w:r>
      <w:r>
        <w:rPr>
          <w:lang w:val="ru-RU" w:eastAsia="ru-RU" w:bidi="ru-RU"/>
        </w:rPr>
        <w:t xml:space="preserve"> </w:t>
      </w:r>
      <w:r>
        <w:t>as given by (3.29) is done locally since transmission of the values would take more time than a local evaluation. Finally the reduction Algorithm 3.5 is evaluated in parallel.</w:t>
      </w:r>
    </w:p>
    <w:p w:rsidR="005C7105" w:rsidRDefault="0029357A">
      <w:pPr>
        <w:pStyle w:val="26"/>
        <w:numPr>
          <w:ilvl w:val="0"/>
          <w:numId w:val="15"/>
        </w:numPr>
        <w:shd w:val="clear" w:color="auto" w:fill="auto"/>
        <w:tabs>
          <w:tab w:val="left" w:pos="621"/>
        </w:tabs>
        <w:spacing w:before="0" w:after="124" w:line="293" w:lineRule="exact"/>
        <w:ind w:left="620" w:hanging="240"/>
      </w:pPr>
      <w:r>
        <w:t>If optimality cannot be proved, the reduced sets are again divided among the pro</w:t>
      </w:r>
      <w:r>
        <w:softHyphen/>
        <w:t>cessors, and we go back to step 2.</w:t>
      </w:r>
    </w:p>
    <w:p w:rsidR="005C7105" w:rsidRDefault="0029357A">
      <w:pPr>
        <w:pStyle w:val="26"/>
        <w:shd w:val="clear" w:color="auto" w:fill="auto"/>
        <w:spacing w:before="0"/>
        <w:ind w:firstLine="0"/>
      </w:pPr>
      <w:r>
        <w:t xml:space="preserve">A further improvement, which is well suited for Todd-type data instances, is to do the multiplication by Algorithm 3.3 in parallel. If the smallest of the two multiplied sets has size m, we may use </w:t>
      </w:r>
      <w:r>
        <w:rPr>
          <w:rStyle w:val="211pt0"/>
        </w:rPr>
        <w:t>mj</w:t>
      </w:r>
      <w:r>
        <w:t>2 processors for merging the sets in totally log</w:t>
      </w:r>
      <w:r>
        <w:rPr>
          <w:vertAlign w:val="subscript"/>
        </w:rPr>
        <w:t>2</w:t>
      </w:r>
      <w:r>
        <w:t xml:space="preserve">m mergings. Binary tree-connected processors seems to be specially well suited for this purpose. If </w:t>
      </w:r>
      <w:r>
        <w:rPr>
          <w:rStyle w:val="211pt0"/>
        </w:rPr>
        <w:t xml:space="preserve">m </w:t>
      </w:r>
      <w:r>
        <w:t>is large, we may assign several mergings to each processor as sketched in step 2 above. This should not cause any balancing problems, since the necessary work in each merging will be of same magnitude.</w:t>
      </w:r>
    </w:p>
    <w:p w:rsidR="005C7105" w:rsidRDefault="0029357A">
      <w:pPr>
        <w:pStyle w:val="26"/>
        <w:shd w:val="clear" w:color="auto" w:fill="auto"/>
        <w:spacing w:before="0" w:after="454"/>
        <w:ind w:firstLine="380"/>
      </w:pPr>
      <w:r>
        <w:t>The parallel implementation is interesting, since compared to the traditional paral</w:t>
      </w:r>
      <w:r>
        <w:softHyphen/>
        <w:t>lelization (Kindervater and Lenstra [41]) we have incorporated bounding procedures to fathom inferior nodes, thus making the algorithm practicable for several types of data in</w:t>
      </w:r>
      <w:r>
        <w:softHyphen/>
        <w:t>stances. Compared to parallel branch-and-bound algorithms, we obtain a more balanced search tree, and we apply dominance relations to fathom even more nodes.</w:t>
      </w:r>
    </w:p>
    <w:p w:rsidR="005C7105" w:rsidRDefault="0029357A">
      <w:pPr>
        <w:pStyle w:val="22"/>
        <w:keepNext/>
        <w:keepLines/>
        <w:numPr>
          <w:ilvl w:val="0"/>
          <w:numId w:val="14"/>
        </w:numPr>
        <w:shd w:val="clear" w:color="auto" w:fill="auto"/>
        <w:tabs>
          <w:tab w:val="left" w:pos="1104"/>
        </w:tabs>
        <w:spacing w:before="0" w:after="179" w:line="320" w:lineRule="exact"/>
      </w:pPr>
      <w:bookmarkStart w:id="37" w:name="bookmark36"/>
      <w:r>
        <w:t>Conclusion</w:t>
      </w:r>
      <w:bookmarkEnd w:id="37"/>
    </w:p>
    <w:p w:rsidR="005C7105" w:rsidRDefault="0029357A">
      <w:pPr>
        <w:pStyle w:val="26"/>
        <w:shd w:val="clear" w:color="auto" w:fill="auto"/>
        <w:spacing w:before="0"/>
        <w:ind w:firstLine="0"/>
      </w:pPr>
      <w:r>
        <w:t xml:space="preserve">It has been demonstrated how the simple enumeration algorithm by Bellman and Dreyfus [6] may be extended to derive tight upper and lower bounds, thus making it possible to fathom several inferior states. The hereby obtained </w:t>
      </w:r>
      <w:r>
        <w:rPr>
          <w:rStyle w:val="29pt0"/>
        </w:rPr>
        <w:t xml:space="preserve">hardknap </w:t>
      </w:r>
      <w:r>
        <w:t>algorithm has proved to be superior for solving hard Knapsack Problems, especially the so-called strongly correlated data instances.</w:t>
      </w:r>
    </w:p>
    <w:p w:rsidR="005C7105" w:rsidRDefault="0029357A">
      <w:pPr>
        <w:pStyle w:val="26"/>
        <w:shd w:val="clear" w:color="auto" w:fill="auto"/>
        <w:spacing w:before="0"/>
        <w:ind w:firstLine="380"/>
      </w:pPr>
      <w:r>
        <w:t xml:space="preserve">Due to the time bound </w:t>
      </w:r>
      <w:r>
        <w:rPr>
          <w:rStyle w:val="211pt0"/>
        </w:rPr>
        <w:t>0(2</w:t>
      </w:r>
      <w:r>
        <w:rPr>
          <w:rStyle w:val="211pt0"/>
          <w:vertAlign w:val="superscript"/>
        </w:rPr>
        <w:t>n</w:t>
      </w:r>
      <w:r>
        <w:rPr>
          <w:rStyle w:val="211pt0"/>
        </w:rPr>
        <w:t>C)</w:t>
      </w:r>
      <w:r>
        <w:t xml:space="preserve"> we have been able to solve Todd-type problems of size </w:t>
      </w:r>
      <w:r>
        <w:rPr>
          <w:rStyle w:val="211pt0"/>
        </w:rPr>
        <w:t>n</w:t>
      </w:r>
      <w:r>
        <w:t xml:space="preserve"> = 50, meaning that any problems up to this size may be solved by the current algorithm. The computational experiments however indicate that all commonly occurring data instances may be solved considerably faster than the worst-case complexity.</w:t>
      </w:r>
    </w:p>
    <w:p w:rsidR="005C7105" w:rsidRDefault="0029357A">
      <w:pPr>
        <w:pStyle w:val="26"/>
        <w:shd w:val="clear" w:color="auto" w:fill="auto"/>
        <w:spacing w:before="0"/>
        <w:ind w:firstLine="380"/>
        <w:sectPr w:rsidR="005C7105">
          <w:pgSz w:w="12240" w:h="15840"/>
          <w:pgMar w:top="1156" w:right="1770" w:bottom="1746" w:left="1331" w:header="0" w:footer="3" w:gutter="0"/>
          <w:cols w:space="720"/>
          <w:noEndnote/>
          <w:docGrid w:linePitch="360"/>
        </w:sectPr>
      </w:pPr>
      <w:r>
        <w:t>Finally we have sketched a parallel implementation of the algorithm, possibly allowing us to solve even harder problems.</w:t>
      </w:r>
    </w:p>
    <w:p w:rsidR="005C7105" w:rsidRDefault="0029357A">
      <w:pPr>
        <w:pStyle w:val="70"/>
        <w:shd w:val="clear" w:color="auto" w:fill="auto"/>
        <w:spacing w:after="0" w:line="220" w:lineRule="exact"/>
        <w:sectPr w:rsidR="005C7105">
          <w:headerReference w:type="even" r:id="rId85"/>
          <w:headerReference w:type="default" r:id="rId86"/>
          <w:headerReference w:type="first" r:id="rId87"/>
          <w:pgSz w:w="12240" w:h="15840"/>
          <w:pgMar w:top="475" w:right="1652" w:bottom="475" w:left="1450" w:header="0" w:footer="3" w:gutter="0"/>
          <w:pgNumType w:start="69"/>
          <w:cols w:space="720"/>
          <w:noEndnote/>
          <w:docGrid w:linePitch="360"/>
        </w:sectPr>
      </w:pPr>
      <w:r>
        <w:t>CHAPTER 3. SOLVING HARD KNAPSACK PROBLEMS</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68" w:after="68" w:line="240" w:lineRule="exact"/>
        <w:rPr>
          <w:sz w:val="19"/>
          <w:szCs w:val="19"/>
        </w:rPr>
      </w:pPr>
    </w:p>
    <w:p w:rsidR="005C7105" w:rsidRDefault="005C7105">
      <w:pPr>
        <w:rPr>
          <w:sz w:val="2"/>
          <w:szCs w:val="2"/>
        </w:rPr>
        <w:sectPr w:rsidR="005C7105">
          <w:headerReference w:type="even" r:id="rId88"/>
          <w:headerReference w:type="default" r:id="rId89"/>
          <w:footerReference w:type="first" r:id="rId90"/>
          <w:pgSz w:w="12240" w:h="15840"/>
          <w:pgMar w:top="679" w:right="0" w:bottom="1552" w:left="0" w:header="0" w:footer="3" w:gutter="0"/>
          <w:pgNumType w:start="69"/>
          <w:cols w:space="720"/>
          <w:noEndnote/>
          <w:titlePg/>
          <w:docGrid w:linePitch="360"/>
        </w:sectPr>
      </w:pPr>
    </w:p>
    <w:p w:rsidR="005C7105" w:rsidRDefault="0029357A">
      <w:pPr>
        <w:pStyle w:val="1b"/>
        <w:shd w:val="clear" w:color="auto" w:fill="auto"/>
        <w:spacing w:after="378" w:line="460" w:lineRule="exact"/>
      </w:pPr>
      <w:r>
        <w:t>Chapter 4</w:t>
      </w:r>
    </w:p>
    <w:p w:rsidR="005C7105" w:rsidRDefault="0029357A">
      <w:pPr>
        <w:pStyle w:val="10"/>
        <w:keepNext/>
        <w:keepLines/>
        <w:shd w:val="clear" w:color="auto" w:fill="auto"/>
        <w:spacing w:after="685" w:line="600" w:lineRule="exact"/>
      </w:pPr>
      <w:bookmarkStart w:id="38" w:name="bookmark37"/>
      <w:r>
        <w:t>A Minimal Algorithm for the 0-1 Knapsack Problem</w:t>
      </w:r>
      <w:bookmarkEnd w:id="38"/>
    </w:p>
    <w:p w:rsidR="005C7105" w:rsidRDefault="0029357A">
      <w:pPr>
        <w:pStyle w:val="261"/>
        <w:shd w:val="clear" w:color="auto" w:fill="auto"/>
        <w:spacing w:after="0" w:line="269" w:lineRule="exact"/>
        <w:ind w:left="600" w:right="600" w:firstLine="340"/>
      </w:pPr>
      <w:r>
        <w:t xml:space="preserve">It is well known that several types of large sized 0-1 Knapsack Problems </w:t>
      </w:r>
      <w:r>
        <w:rPr>
          <w:rStyle w:val="26105pt"/>
        </w:rPr>
        <w:t xml:space="preserve">(KP) </w:t>
      </w:r>
      <w:r>
        <w:t>may be easily solved, but in such cases most of the computational effort is used for preprocessing, i.e. sorting and reduction. In order to avoid this problem it has been proposed to solve the so-called core of the problem: A Knapsack Problem defined on a small subset of the variables. But the exact core cannot be identified without solving KP, so till now approximated core sizes had to be used.</w:t>
      </w:r>
    </w:p>
    <w:p w:rsidR="005C7105" w:rsidRDefault="0029357A">
      <w:pPr>
        <w:pStyle w:val="261"/>
        <w:shd w:val="clear" w:color="auto" w:fill="auto"/>
        <w:spacing w:after="0" w:line="269" w:lineRule="exact"/>
        <w:ind w:left="600" w:right="600" w:firstLine="340"/>
      </w:pPr>
      <w:r>
        <w:t>In this chapter we present an algorithm for KP which has the property that the enumerated core size is minimal, and that the computational effort for sorting and reduction also is limited according to a hierarchy. The algorithm is based on a dynamic programming approach, where the core size is extended by need, and the sorting and reduction is performed in a similar “lazy” way. As a consequence we are able to prove that the final core is the smallest symmetrical core which is solvable by enumerative core algorithms.</w:t>
      </w:r>
    </w:p>
    <w:p w:rsidR="005C7105" w:rsidRDefault="0029357A">
      <w:pPr>
        <w:pStyle w:val="261"/>
        <w:shd w:val="clear" w:color="auto" w:fill="auto"/>
        <w:spacing w:after="394" w:line="288" w:lineRule="exact"/>
        <w:ind w:left="600" w:right="600" w:firstLine="340"/>
        <w:jc w:val="left"/>
      </w:pPr>
      <w:r>
        <w:t xml:space="preserve">Computational experiments are presented for several commonly occurring types of data instances. Experience from these tests indicate that the presented approach outperforms any known algorithm for KP and that it has a very stable behavior. </w:t>
      </w:r>
      <w:r>
        <w:rPr>
          <w:rStyle w:val="26105pt"/>
        </w:rPr>
        <w:t xml:space="preserve">Keywords: </w:t>
      </w:r>
      <w:r>
        <w:t>Knapsack Problem; Dynamic Programming, Reduction.</w:t>
      </w:r>
    </w:p>
    <w:p w:rsidR="005C7105" w:rsidRDefault="0029357A">
      <w:pPr>
        <w:pStyle w:val="22"/>
        <w:keepNext/>
        <w:keepLines/>
        <w:shd w:val="clear" w:color="auto" w:fill="auto"/>
        <w:spacing w:before="0" w:after="188" w:line="320" w:lineRule="exact"/>
      </w:pPr>
      <w:bookmarkStart w:id="39" w:name="bookmark38"/>
      <w:r>
        <w:t>Introduction</w:t>
      </w:r>
      <w:bookmarkEnd w:id="39"/>
    </w:p>
    <w:p w:rsidR="005C7105" w:rsidRDefault="0029357A">
      <w:pPr>
        <w:pStyle w:val="26"/>
        <w:shd w:val="clear" w:color="auto" w:fill="auto"/>
        <w:spacing w:before="0"/>
        <w:ind w:firstLine="0"/>
      </w:pPr>
      <w:r>
        <w:t xml:space="preserve">We will consider the </w:t>
      </w:r>
      <w:r>
        <w:rPr>
          <w:rStyle w:val="211pt0"/>
        </w:rPr>
        <w:t>0-1 Knapsack Problem (KP),</w:t>
      </w:r>
      <w:r>
        <w:t xml:space="preserve"> where </w:t>
      </w:r>
      <w:r>
        <w:rPr>
          <w:rStyle w:val="211pt0"/>
        </w:rPr>
        <w:t>n items</w:t>
      </w:r>
      <w:r>
        <w:t xml:space="preserve"> have to be packed in a knapsack of </w:t>
      </w:r>
      <w:r>
        <w:rPr>
          <w:rStyle w:val="211pt0"/>
        </w:rPr>
        <w:t>capacity c.</w:t>
      </w:r>
      <w:r>
        <w:t xml:space="preserve"> Each item </w:t>
      </w:r>
      <w:r>
        <w:rPr>
          <w:rStyle w:val="211pt0"/>
        </w:rPr>
        <w:t>j</w:t>
      </w:r>
      <w:r>
        <w:t xml:space="preserve"> has an associated </w:t>
      </w:r>
      <w:r>
        <w:rPr>
          <w:rStyle w:val="211pt0"/>
        </w:rPr>
        <w:t>profit pj</w:t>
      </w:r>
      <w:r>
        <w:t xml:space="preserve"> and </w:t>
      </w:r>
      <w:r>
        <w:rPr>
          <w:rStyle w:val="211pt0"/>
        </w:rPr>
        <w:t>weight Wj</w:t>
      </w:r>
      <w:r>
        <w:t>, and we wish to maximize the profit sum of the included items without having the weight sum to exceed c.</w:t>
      </w:r>
    </w:p>
    <w:p w:rsidR="005C7105" w:rsidRDefault="0029357A">
      <w:pPr>
        <w:pStyle w:val="26"/>
        <w:shd w:val="clear" w:color="auto" w:fill="auto"/>
        <w:spacing w:before="0"/>
        <w:ind w:firstLine="380"/>
      </w:pPr>
      <w:r>
        <w:t>Many industrial problems can be formulated as Knapsack Problems: Cargo loading, cutting stock, project selection, and budget control to mention a few examples. Many combinatorial problems can be reduced to KP, and the problem arises also as a subproblem in several algorithms of integer linear programming. KP is WP-hard, but it can be solved in pseudo-polynomial time through dynamic programming [53].</w:t>
      </w:r>
    </w:p>
    <w:p w:rsidR="005C7105" w:rsidRDefault="0029357A">
      <w:pPr>
        <w:pStyle w:val="26"/>
        <w:shd w:val="clear" w:color="auto" w:fill="auto"/>
        <w:spacing w:before="0"/>
        <w:ind w:firstLine="380"/>
      </w:pPr>
      <w:r>
        <w:t>In the middle of the 1970ies several good algorithms for KP were developed by</w:t>
      </w:r>
    </w:p>
    <w:p w:rsidR="005C7105" w:rsidRDefault="0029357A">
      <w:pPr>
        <w:pStyle w:val="26"/>
        <w:shd w:val="clear" w:color="auto" w:fill="auto"/>
        <w:spacing w:before="0"/>
        <w:ind w:firstLine="0"/>
      </w:pPr>
      <w:r>
        <w:t xml:space="preserve">Horowitz and Sahni [33], Nauss [59], and </w:t>
      </w:r>
      <w:r>
        <w:rPr>
          <w:rStyle w:val="2Calibri12pt0"/>
        </w:rPr>
        <w:t xml:space="preserve">Martello </w:t>
      </w:r>
      <w:r>
        <w:t>and Toth [46]. The starting point of each of these algorithms was to order the variables according to nonincreasing profit- to-weight (</w:t>
      </w:r>
      <w:r>
        <w:rPr>
          <w:rStyle w:val="211pt0"/>
        </w:rPr>
        <w:t>Pj/wj)</w:t>
      </w:r>
      <w:r>
        <w:t xml:space="preserve"> ratio, which was the basis for solving the Linear KP. From this solution appropriate upper and lower bounds were derived, making it possible to apply some log</w:t>
      </w:r>
      <w:r>
        <w:softHyphen/>
        <w:t>ical tests to fix several variables at their optimal value. Finally the KP in the remaining variables was solved by branch-and-bound techniques.</w:t>
      </w:r>
    </w:p>
    <w:p w:rsidR="005C7105" w:rsidRDefault="0029357A">
      <w:pPr>
        <w:pStyle w:val="26"/>
        <w:shd w:val="clear" w:color="auto" w:fill="auto"/>
        <w:spacing w:before="0"/>
        <w:ind w:firstLine="380"/>
      </w:pPr>
      <w:r>
        <w:t>However computational experience showed that the preprocessing (i.e. sorting and problem reduction) usually constituted the lion’s share of the computational effort re</w:t>
      </w:r>
      <w:r>
        <w:softHyphen/>
        <w:t xml:space="preserve">quired to solve KP. Balas and Zemel [4] avoided this problem by focusing on a small subset of the items — the so-called core — where there was a large probability for finding an optimal solution. The exact core consists of those variables whose profit-to-weight ratio falls between the maximum and minimum </w:t>
      </w:r>
      <w:r>
        <w:rPr>
          <w:rStyle w:val="211pt0"/>
        </w:rPr>
        <w:t>Pj/u)j</w:t>
      </w:r>
      <w:r>
        <w:t xml:space="preserve"> ratio for which </w:t>
      </w:r>
      <w:r>
        <w:rPr>
          <w:rStyle w:val="211pt0"/>
        </w:rPr>
        <w:t>Xj</w:t>
      </w:r>
      <w:r>
        <w:t xml:space="preserve"> in an optimal solution to KP has a different value from that in an optimal solution to the Linear KP. Since the determination of the exact core would require the solving of KP, Balas and Zemel [4] proposed to use an approximate core, which could be found through a parti</w:t>
      </w:r>
      <w:r>
        <w:softHyphen/>
        <w:t xml:space="preserve">tioning technique of complexity </w:t>
      </w:r>
      <w:r>
        <w:rPr>
          <w:rStyle w:val="211pt0"/>
        </w:rPr>
        <w:t>0(n).</w:t>
      </w:r>
      <w:r>
        <w:t xml:space="preserve"> A complete sorting of the variables would require </w:t>
      </w:r>
      <w:r>
        <w:rPr>
          <w:rStyle w:val="211pt0"/>
        </w:rPr>
        <w:t>0(nlogn).</w:t>
      </w:r>
      <w:r>
        <w:t xml:space="preserve"> </w:t>
      </w:r>
      <w:r>
        <w:rPr>
          <w:rStyle w:val="2Calibri12pt0"/>
        </w:rPr>
        <w:t xml:space="preserve">Martello </w:t>
      </w:r>
      <w:r>
        <w:t xml:space="preserve">and Toth [52] modified the partitioning algorithm to satisfy some given requirements on the core size. But still the expected core size was a pure guess. Although the exact core cannot be determined </w:t>
      </w:r>
      <w:r>
        <w:rPr>
          <w:rStyle w:val="211pt0"/>
        </w:rPr>
        <w:t>before</w:t>
      </w:r>
      <w:r>
        <w:t xml:space="preserve"> KP is solved, Pisinger [75] observed that the core can be determined </w:t>
      </w:r>
      <w:r>
        <w:rPr>
          <w:rStyle w:val="211pt0"/>
        </w:rPr>
        <w:t>while</w:t>
      </w:r>
      <w:r>
        <w:t xml:space="preserve"> KP is solved, by simply adding new items to the core by need. However Pisinger used a depth-first branch-and-bound algorithm for the solution of KP, which had the disadvantage that an unpromising branch sometimes was followed to completion — thus forcing a further extension of the core, although an optimal solution could be found within the current core.</w:t>
      </w:r>
    </w:p>
    <w:p w:rsidR="005C7105" w:rsidRDefault="0029357A">
      <w:pPr>
        <w:pStyle w:val="26"/>
        <w:shd w:val="clear" w:color="auto" w:fill="auto"/>
        <w:spacing w:before="0"/>
        <w:ind w:firstLine="380"/>
      </w:pPr>
      <w:r>
        <w:t>In this chapter we avoid that disadvantage by using a breadth-first dynamic program</w:t>
      </w:r>
      <w:r>
        <w:softHyphen/>
        <w:t xml:space="preserve">ming algorithm for the enumeration, as the core gradually is extended. When the process terminates due to some bounding tests, we are able to prove that the enumerated core actually is the smallest possible symmetrical core, which is enumeratively solvable. The presented algorithm differs from previous work in the following respect: A new recursion is presented for the dynamic programming which fully takes advantage of the fact, that optimal solutions are found around the fractional variable of an LP-solution. Stronger upper bounds are applied for reducing items not in the core, and a new improved </w:t>
      </w:r>
      <w:r>
        <w:rPr>
          <w:rStyle w:val="211pt0"/>
        </w:rPr>
        <w:t xml:space="preserve">0(n) </w:t>
      </w:r>
      <w:r>
        <w:t>algorithm is used for deriving the initial core. The complete algorithm has pseudopolyno</w:t>
      </w:r>
      <w:r>
        <w:softHyphen/>
        <w:t xml:space="preserve">mial time bound </w:t>
      </w:r>
      <w:r>
        <w:rPr>
          <w:rStyle w:val="211pt0"/>
        </w:rPr>
        <w:t>0(nc),</w:t>
      </w:r>
      <w:r>
        <w:t xml:space="preserve"> which implies that even very large strongly correlated instances may be solved in reasonable time.</w:t>
      </w:r>
    </w:p>
    <w:p w:rsidR="005C7105" w:rsidRDefault="0029357A">
      <w:pPr>
        <w:pStyle w:val="26"/>
        <w:shd w:val="clear" w:color="auto" w:fill="auto"/>
        <w:spacing w:before="0"/>
        <w:ind w:firstLine="380"/>
      </w:pPr>
      <w:r>
        <w:t>The chapter is organized as follows: First, Section 4.1 brings some basic definitions and a sketch of the main algorithm, while Section 4.2 shows how an initial core may be derived through partial sorting. Next, Section 4.3 gives a description of the dynamic programming algorithm and describes how the core is expanded by need. The following two sections show how we use some logical tests to fix several variables at their optimal value, and Section 4.6 shows how the optimal solution vector is determined by backward reaching for the initial state. Finally Section 4.7 proves the minimality of the obtained core, and we end this paper by bringing some computational experience in Section 4.8.</w:t>
      </w:r>
    </w:p>
    <w:p w:rsidR="005C7105" w:rsidRDefault="0029357A">
      <w:pPr>
        <w:pStyle w:val="26"/>
        <w:shd w:val="clear" w:color="auto" w:fill="auto"/>
        <w:spacing w:before="0" w:after="367" w:line="210" w:lineRule="exact"/>
        <w:ind w:firstLine="380"/>
      </w:pPr>
      <w:r>
        <w:t>A first version of this chapter was presented at the NOAS’93 Conference [66]. Similar</w:t>
      </w:r>
      <w:r>
        <w:br w:type="page"/>
        <w:t>results as presented in this chapter have recently been obtained for the Multiple-choice Knapsack Problem and the Bounded Knapsack Problem [81,78].</w:t>
      </w:r>
    </w:p>
    <w:p w:rsidR="005C7105" w:rsidRDefault="0029357A">
      <w:pPr>
        <w:pStyle w:val="22"/>
        <w:keepNext/>
        <w:keepLines/>
        <w:numPr>
          <w:ilvl w:val="0"/>
          <w:numId w:val="16"/>
        </w:numPr>
        <w:shd w:val="clear" w:color="auto" w:fill="auto"/>
        <w:tabs>
          <w:tab w:val="left" w:pos="912"/>
        </w:tabs>
        <w:spacing w:before="0" w:after="236" w:line="320" w:lineRule="exact"/>
      </w:pPr>
      <w:bookmarkStart w:id="40" w:name="bookmark39"/>
      <w:r>
        <w:t>Definitions and main algorithm</w:t>
      </w:r>
      <w:bookmarkEnd w:id="40"/>
    </w:p>
    <w:p w:rsidR="005C7105" w:rsidRDefault="0029357A">
      <w:pPr>
        <w:pStyle w:val="26"/>
        <w:shd w:val="clear" w:color="auto" w:fill="auto"/>
        <w:spacing w:before="0" w:after="17" w:line="210" w:lineRule="exact"/>
        <w:ind w:firstLine="0"/>
      </w:pPr>
      <w:r>
        <w:t>The 0-1 Knapsack Problem may be defined as the following maximization problem</w:t>
      </w:r>
    </w:p>
    <w:p w:rsidR="005C7105" w:rsidRDefault="0029357A">
      <w:pPr>
        <w:pStyle w:val="70"/>
        <w:shd w:val="clear" w:color="auto" w:fill="auto"/>
        <w:spacing w:after="0" w:line="254" w:lineRule="exact"/>
        <w:ind w:left="40"/>
        <w:jc w:val="center"/>
      </w:pPr>
      <w:r>
        <w:rPr>
          <w:lang w:val="ru-RU" w:eastAsia="ru-RU" w:bidi="ru-RU"/>
        </w:rPr>
        <w:t>П</w:t>
      </w:r>
    </w:p>
    <w:p w:rsidR="005C7105" w:rsidRDefault="0029357A">
      <w:pPr>
        <w:pStyle w:val="70"/>
        <w:shd w:val="clear" w:color="auto" w:fill="auto"/>
        <w:spacing w:after="0" w:line="254" w:lineRule="exact"/>
        <w:ind w:left="2720"/>
        <w:jc w:val="both"/>
      </w:pPr>
      <w:r>
        <w:rPr>
          <w:rStyle w:val="7105pt"/>
        </w:rPr>
        <w:t xml:space="preserve">maximize </w:t>
      </w:r>
      <w:r>
        <w:rPr>
          <w:vertAlign w:val="superscript"/>
        </w:rPr>
        <w:t>z =</w:t>
      </w:r>
      <w:r>
        <w:t xml:space="preserve"> ^2 pjXj</w:t>
      </w:r>
    </w:p>
    <w:p w:rsidR="005C7105" w:rsidRDefault="0029357A">
      <w:pPr>
        <w:pStyle w:val="391"/>
        <w:shd w:val="clear" w:color="auto" w:fill="auto"/>
        <w:ind w:left="40"/>
        <w:jc w:val="center"/>
      </w:pPr>
      <w:r>
        <w:rPr>
          <w:rStyle w:val="391pt"/>
          <w:i/>
          <w:iCs/>
        </w:rPr>
        <w:t>3=1</w:t>
      </w:r>
    </w:p>
    <w:p w:rsidR="005C7105" w:rsidRDefault="0029357A">
      <w:pPr>
        <w:pStyle w:val="70"/>
        <w:shd w:val="clear" w:color="auto" w:fill="auto"/>
        <w:spacing w:after="0" w:line="220" w:lineRule="exact"/>
        <w:ind w:left="4020"/>
        <w:jc w:val="left"/>
      </w:pPr>
      <w:r>
        <w:rPr>
          <w:lang w:val="ru-RU" w:eastAsia="ru-RU" w:bidi="ru-RU"/>
        </w:rPr>
        <w:t>П</w:t>
      </w:r>
    </w:p>
    <w:p w:rsidR="005C7105" w:rsidRDefault="0029357A">
      <w:pPr>
        <w:pStyle w:val="26"/>
        <w:shd w:val="clear" w:color="auto" w:fill="auto"/>
        <w:tabs>
          <w:tab w:val="left" w:pos="8648"/>
        </w:tabs>
        <w:spacing w:before="0" w:after="59" w:line="220" w:lineRule="exact"/>
        <w:ind w:left="2720" w:firstLine="0"/>
      </w:pPr>
      <w:r>
        <w:t xml:space="preserve">subject to </w:t>
      </w:r>
      <w:r>
        <w:rPr>
          <w:rStyle w:val="211pt0"/>
        </w:rPr>
        <w:t>YwjXi</w:t>
      </w:r>
      <w:r>
        <w:t xml:space="preserve"> &lt; c</w:t>
      </w:r>
      <w:r>
        <w:tab/>
        <w:t>(4.1)</w:t>
      </w:r>
    </w:p>
    <w:p w:rsidR="005C7105" w:rsidRDefault="0029357A">
      <w:pPr>
        <w:pStyle w:val="391"/>
        <w:shd w:val="clear" w:color="auto" w:fill="auto"/>
        <w:spacing w:after="92" w:line="120" w:lineRule="exact"/>
        <w:ind w:left="3920"/>
      </w:pPr>
      <w:r>
        <w:rPr>
          <w:rStyle w:val="391pt"/>
          <w:i/>
          <w:iCs/>
        </w:rPr>
        <w:t>3=1</w:t>
      </w:r>
    </w:p>
    <w:p w:rsidR="005C7105" w:rsidRDefault="0029357A">
      <w:pPr>
        <w:pStyle w:val="601"/>
        <w:shd w:val="clear" w:color="auto" w:fill="auto"/>
        <w:spacing w:before="0" w:after="88" w:line="200" w:lineRule="exact"/>
        <w:ind w:left="3920"/>
      </w:pPr>
      <w:r>
        <w:rPr>
          <w:rStyle w:val="6010pt0pt"/>
          <w:b/>
          <w:bCs/>
          <w:vertAlign w:val="superscript"/>
        </w:rPr>
        <w:t>X</w:t>
      </w:r>
      <w:r>
        <w:rPr>
          <w:rStyle w:val="6010pt0pt"/>
          <w:b/>
          <w:bCs/>
        </w:rPr>
        <w:t>3</w:t>
      </w:r>
      <w:r>
        <w:rPr>
          <w:rStyle w:val="601pt"/>
          <w:b/>
          <w:bCs/>
        </w:rPr>
        <w:t xml:space="preserve"> </w:t>
      </w:r>
      <w:r>
        <w:rPr>
          <w:rStyle w:val="601pt"/>
          <w:b/>
          <w:bCs/>
          <w:vertAlign w:val="superscript"/>
        </w:rPr>
        <w:t>e</w:t>
      </w:r>
      <w:r>
        <w:rPr>
          <w:rStyle w:val="601pt"/>
          <w:b/>
          <w:bCs/>
        </w:rPr>
        <w:t xml:space="preserve"> {M},</w:t>
      </w:r>
      <w:r>
        <w:t xml:space="preserve"> j = l,...,n,</w:t>
      </w:r>
    </w:p>
    <w:p w:rsidR="005C7105" w:rsidRDefault="0029357A">
      <w:pPr>
        <w:pStyle w:val="26"/>
        <w:shd w:val="clear" w:color="auto" w:fill="auto"/>
        <w:spacing w:before="0"/>
        <w:ind w:firstLine="0"/>
      </w:pPr>
      <w:r>
        <w:t xml:space="preserve">where all coefficients are positive integers. Without loss of generality we may assume that </w:t>
      </w:r>
      <w:r>
        <w:rPr>
          <w:rStyle w:val="211pt0"/>
        </w:rPr>
        <w:t>Wj</w:t>
      </w:r>
      <w:r>
        <w:t xml:space="preserve"> &lt; </w:t>
      </w:r>
      <w:r>
        <w:rPr>
          <w:rStyle w:val="211pt0"/>
        </w:rPr>
        <w:t>c</w:t>
      </w:r>
      <w:r>
        <w:t xml:space="preserve"> for </w:t>
      </w:r>
      <w:r>
        <w:rPr>
          <w:rStyle w:val="211pt0"/>
        </w:rPr>
        <w:t>j =</w:t>
      </w:r>
      <w:r>
        <w:t xml:space="preserve"> </w:t>
      </w:r>
      <w:r>
        <w:rPr>
          <w:rStyle w:val="21pt2"/>
        </w:rPr>
        <w:t>1,...,</w:t>
      </w:r>
      <w:r>
        <w:t xml:space="preserve"> </w:t>
      </w:r>
      <w:r>
        <w:rPr>
          <w:rStyle w:val="211pt0"/>
        </w:rPr>
        <w:t>n</w:t>
      </w:r>
      <w:r>
        <w:t xml:space="preserve"> so each item fits into the knapsack, and that </w:t>
      </w:r>
      <w:r>
        <w:rPr>
          <w:rStyle w:val="211pt0"/>
        </w:rPr>
        <w:t>Wj</w:t>
      </w:r>
      <w:r>
        <w:t xml:space="preserve"> &gt; c to ensure a nontrivial problem. If we relax the integrality constraint </w:t>
      </w:r>
      <w:r>
        <w:rPr>
          <w:rStyle w:val="211pt0"/>
        </w:rPr>
        <w:t>Xj</w:t>
      </w:r>
      <w:r>
        <w:t xml:space="preserve"> e </w:t>
      </w:r>
      <w:r>
        <w:rPr>
          <w:rStyle w:val="21pt2"/>
        </w:rPr>
        <w:t>{0,1}</w:t>
      </w:r>
      <w:r>
        <w:t xml:space="preserve"> in (4.1) to the linear constraint 0 &lt; </w:t>
      </w:r>
      <w:r>
        <w:rPr>
          <w:rStyle w:val="211pt0"/>
        </w:rPr>
        <w:t>Xj</w:t>
      </w:r>
      <w:r>
        <w:t xml:space="preserve"> &lt; 1, we obtain the </w:t>
      </w:r>
      <w:r>
        <w:rPr>
          <w:rStyle w:val="211pt0"/>
        </w:rPr>
        <w:t>Linear Knapsack Problem</w:t>
      </w:r>
      <w:r>
        <w:t xml:space="preserve"> (LKP), which may be solved by ordering the items according to nonincreasing </w:t>
      </w:r>
      <w:r>
        <w:rPr>
          <w:rStyle w:val="211pt0"/>
        </w:rPr>
        <w:t xml:space="preserve">e&amp;ciencies 6j = Pj/wj </w:t>
      </w:r>
      <w:r>
        <w:t xml:space="preserve">and letting the </w:t>
      </w:r>
      <w:r>
        <w:rPr>
          <w:rStyle w:val="211pt0"/>
        </w:rPr>
        <w:t>break item b</w:t>
      </w:r>
      <w:r>
        <w:t xml:space="preserve"> be defined by</w:t>
      </w:r>
    </w:p>
    <w:p w:rsidR="005C7105" w:rsidRDefault="007E666D">
      <w:pPr>
        <w:pStyle w:val="111"/>
        <w:shd w:val="clear" w:color="auto" w:fill="auto"/>
        <w:spacing w:before="0" w:after="84" w:line="220" w:lineRule="exact"/>
      </w:pPr>
      <w:r>
        <w:rPr>
          <w:noProof/>
          <w:lang w:val="ru-RU" w:eastAsia="ru-RU" w:bidi="ar-SA"/>
        </w:rPr>
        <mc:AlternateContent>
          <mc:Choice Requires="wps">
            <w:drawing>
              <wp:anchor distT="0" distB="0" distL="63500" distR="1892935" simplePos="0" relativeHeight="377487271" behindDoc="1" locked="0" layoutInCell="1" allowOverlap="1">
                <wp:simplePos x="0" y="0"/>
                <wp:positionH relativeFrom="margin">
                  <wp:posOffset>2008505</wp:posOffset>
                </wp:positionH>
                <wp:positionV relativeFrom="paragraph">
                  <wp:posOffset>-17145</wp:posOffset>
                </wp:positionV>
                <wp:extent cx="539750" cy="139700"/>
                <wp:effectExtent l="0" t="1905" r="4445" b="3175"/>
                <wp:wrapSquare wrapText="right"/>
                <wp:docPr id="271"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20" w:lineRule="exact"/>
                            </w:pPr>
                            <w:r>
                              <w:rPr>
                                <w:rStyle w:val="95ptExact"/>
                              </w:rPr>
                              <w:t xml:space="preserve">b </w:t>
                            </w:r>
                            <w:r>
                              <w:rPr>
                                <w:rStyle w:val="11ptExact"/>
                              </w:rPr>
                              <w:t>=</w:t>
                            </w:r>
                            <w:r>
                              <w:rPr>
                                <w:rStyle w:val="Exact0"/>
                              </w:rPr>
                              <w:t xml:space="preserve"> min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4" o:spid="_x0000_s1183" type="#_x0000_t202" style="position:absolute;left:0;text-align:left;margin-left:158.15pt;margin-top:-1.35pt;width:42.5pt;height:11pt;z-index:-125829209;visibility:visible;mso-wrap-style:square;mso-width-percent:0;mso-height-percent:0;mso-wrap-distance-left:5pt;mso-wrap-distance-top:0;mso-wrap-distance-right:14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XdswIAALU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g7mPESctNOmBDhqtxYCCIDQV6juVgOF9B6Z6AAV02marujtRfFeIi01N+J6upBR9TUkJEfrmpfvs&#10;6YijDMiu/yRKcEQOWligoZKtKR8UBAE6dOrx3B0TTAGX0XU8j0BTgMoH2bPdc0kyPe6k0h+oaJER&#10;Uiyh+RacHO+UNsGQZDIxvrjIWdNYAjT8xQUYjjfgGp4anQnC9vMp9uLtYrsInTCYbZ3QyzJnlW9C&#10;Z5b78yi7zjabzP9l/PphUrOypNy4mbjlh3/WuxPLR1ac2aVEw0oDZ0JScr/bNBIdCXA7t58tOWgu&#10;Zu7LMGwRIJdXKflB6K2D2Mlni7kT5mHkQHkXjufH63jmhXGY5S9TumOc/ntKqE9xHAXRyKVL0K9y&#10;8+z3NjeStEzD9mhYm+LF2YgkhoFbXtrWasKaUX5WChP+pRTQ7qnRlq+GoiNZ9bAb7HD40XwahJ0o&#10;H4HCUgDFgI2w+0CohfyJUQ97JMXqx4FIilHzkcMYmKUzCXISdpNAeAFPU6wxGsWNHpfToZNsXwPy&#10;NGgrGJWcWRqbmRqjOA0Y7AabzWmPmeXz/N9aXbbt8jcAAAD//wMAUEsDBBQABgAIAAAAIQBtRiJn&#10;3QAAAAkBAAAPAAAAZHJzL2Rvd25yZXYueG1sTI/BTsMwDIbvSLxDZCQuaEvTorKVphNCcOHG4MIt&#10;a7y2onGqJmvLnh5zYkfbn35/f7lbXC8mHEPnSYNaJyCQam87ajR8fryuNiBCNGRN7wk1/GCAXXV9&#10;VZrC+pnecdrHRnAIhcJoaGMcCilD3aIzYe0HJL4d/ehM5HFspB3NzOGul2mS5NKZjvhDawZ8brH+&#10;3p+chnx5Ge7etpjO57qf6OusVESl9e3N8vQIIuIS/2H402d1qNjp4E9kg+g1ZCrPGNWwSh9AMHCf&#10;KF4cmNxmIKtSXjaofgEAAP//AwBQSwECLQAUAAYACAAAACEAtoM4kv4AAADhAQAAEwAAAAAAAAAA&#10;AAAAAAAAAAAAW0NvbnRlbnRfVHlwZXNdLnhtbFBLAQItABQABgAIAAAAIQA4/SH/1gAAAJQBAAAL&#10;AAAAAAAAAAAAAAAAAC8BAABfcmVscy8ucmVsc1BLAQItABQABgAIAAAAIQAFjrXdswIAALUFAAAO&#10;AAAAAAAAAAAAAAAAAC4CAABkcnMvZTJvRG9jLnhtbFBLAQItABQABgAIAAAAIQBtRiJn3QAAAAkB&#10;AAAPAAAAAAAAAAAAAAAAAA0FAABkcnMvZG93bnJldi54bWxQSwUGAAAAAAQABADzAAAAFwYAAAAA&#10;" filled="f" stroked="f">
                <v:textbox style="mso-fit-shape-to-text:t" inset="0,0,0,0">
                  <w:txbxContent>
                    <w:p w:rsidR="0029357A" w:rsidRDefault="0029357A">
                      <w:pPr>
                        <w:pStyle w:val="af"/>
                        <w:shd w:val="clear" w:color="auto" w:fill="auto"/>
                        <w:spacing w:line="220" w:lineRule="exact"/>
                      </w:pPr>
                      <w:r>
                        <w:rPr>
                          <w:rStyle w:val="95ptExact"/>
                        </w:rPr>
                        <w:t xml:space="preserve">b </w:t>
                      </w:r>
                      <w:r>
                        <w:rPr>
                          <w:rStyle w:val="11ptExact"/>
                        </w:rPr>
                        <w:t>=</w:t>
                      </w:r>
                      <w:r>
                        <w:rPr>
                          <w:rStyle w:val="Exact0"/>
                        </w:rPr>
                        <w:t xml:space="preserve"> min</w:t>
                      </w:r>
                    </w:p>
                  </w:txbxContent>
                </v:textbox>
                <w10:wrap type="square" side="right" anchorx="margin"/>
              </v:shape>
            </w:pict>
          </mc:Fallback>
        </mc:AlternateContent>
      </w:r>
      <w:r>
        <w:rPr>
          <w:noProof/>
          <w:lang w:val="ru-RU" w:eastAsia="ru-RU" w:bidi="ar-SA"/>
        </w:rPr>
        <w:drawing>
          <wp:anchor distT="0" distB="0" distL="63500" distR="1892935" simplePos="0" relativeHeight="377487272" behindDoc="1" locked="0" layoutInCell="1" allowOverlap="1">
            <wp:simplePos x="0" y="0"/>
            <wp:positionH relativeFrom="margin">
              <wp:posOffset>2731135</wp:posOffset>
            </wp:positionH>
            <wp:positionV relativeFrom="paragraph">
              <wp:posOffset>-109855</wp:posOffset>
            </wp:positionV>
            <wp:extent cx="865505" cy="377825"/>
            <wp:effectExtent l="0" t="0" r="0" b="3175"/>
            <wp:wrapSquare wrapText="right"/>
            <wp:docPr id="225" name="Рисунок 225"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65505" cy="377825"/>
                    </a:xfrm>
                    <a:prstGeom prst="rect">
                      <a:avLst/>
                    </a:prstGeom>
                    <a:noFill/>
                  </pic:spPr>
                </pic:pic>
              </a:graphicData>
            </a:graphic>
            <wp14:sizeRelH relativeFrom="page">
              <wp14:pctWidth>0</wp14:pctWidth>
            </wp14:sizeRelH>
            <wp14:sizeRelV relativeFrom="page">
              <wp14:pctHeight>0</wp14:pctHeight>
            </wp14:sizeRelV>
          </wp:anchor>
        </w:drawing>
      </w:r>
      <w:r w:rsidR="0029357A">
        <w:t>(4,2)</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78740" distL="2307590" distR="191770" simplePos="0" relativeHeight="377487273" behindDoc="1" locked="0" layoutInCell="1" allowOverlap="1">
                <wp:simplePos x="0" y="0"/>
                <wp:positionH relativeFrom="margin">
                  <wp:posOffset>2307590</wp:posOffset>
                </wp:positionH>
                <wp:positionV relativeFrom="paragraph">
                  <wp:posOffset>568325</wp:posOffset>
                </wp:positionV>
                <wp:extent cx="161290" cy="279400"/>
                <wp:effectExtent l="2540" t="0" r="0" b="0"/>
                <wp:wrapTopAndBottom/>
                <wp:docPr id="270"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Xb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6" o:spid="_x0000_s1184" type="#_x0000_t202" style="position:absolute;left:0;text-align:left;margin-left:181.7pt;margin-top:44.75pt;width:12.7pt;height:22pt;z-index:-125829207;visibility:visible;mso-wrap-style:square;mso-width-percent:0;mso-height-percent:0;mso-wrap-distance-left:181.7pt;mso-wrap-distance-top:0;mso-wrap-distance-right:15.1pt;mso-wrap-distance-bottom:6.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Azsw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0uoDycdNOmRjhrdiREFQWQqNPQqBcOHHkz1CArotM1W9fei/KYQF+uG8B29lVIMDSUVROibl+6z&#10;pxOOMiDb4aOowBHZa2GBxlp2pnxQEAToEMnTqTsmmNK4jPwgAU0JqmCZhJ7tnkvS+XEvlX5PRYeM&#10;kGEJzbfg5HCvtAmGpLOJ8cVFwdrWEqDlFxdgON2Aa3hqdCYI28+fiZds4k0cOmEQbZzQy3PntliH&#10;TlT4y0X+Ll+vc/+X8euHacOqinLjZuaWH/5Z744sn1hxYpcSLasMnAlJyd123Up0IMDtwn625KA5&#10;m7mXYdgiQC4vUvKD0LsLEqeI4qUTFuHCSZZe7Hh+cpdEXpiEeXGZ0j3j9N9TQkOGk0WwmLh0DvpF&#10;bp79XudG0o5p2B4t6zIcn4xIahi44ZVtrSasneRnpTDhn0sB7Z4bbflqKDqRVY/b0Q6Hv4jnQdiK&#10;6gkoLAVQDNgIuw+ERsgfGA2wRzKsvu+JpBi1HziMAZjoWZCzsJ0Fwkt4mmGN0SSu9bSc9r1kuwaQ&#10;50G7hVEpmKWxmakpiuOAwW6w2Rz3mFk+z/+t1Xnbrn4DAAD//wMAUEsDBBQABgAIAAAAIQC5cR74&#10;3gAAAAoBAAAPAAAAZHJzL2Rvd25yZXYueG1sTI8xT8MwEIV3JP6DdUgsqHXS0CgNcSqEYGGjsLC5&#10;8TWJsM9R7Cahv55jgvF0n977XrVfnBUTjqH3pCBdJyCQGm96ahV8vL+sChAhajLaekIF3xhgX19f&#10;Vbo0fqY3nA6xFRxCodQKuhiHUsrQdOh0WPsBiX8nPzod+RxbaUY9c7izcpMkuXS6J27o9IBPHTZf&#10;h7NTkC/Pw93rDjfzpbETfV7SNGKq1O3N8vgAIuIS/2D41Wd1qNnp6M9kgrAKsjy7Z1RBsduCYCAr&#10;Ct5yZDLLtiDrSv6fUP8AAAD//wMAUEsBAi0AFAAGAAgAAAAhALaDOJL+AAAA4QEAABMAAAAAAAAA&#10;AAAAAAAAAAAAAFtDb250ZW50X1R5cGVzXS54bWxQSwECLQAUAAYACAAAACEAOP0h/9YAAACUAQAA&#10;CwAAAAAAAAAAAAAAAAAvAQAAX3JlbHMvLnJlbHNQSwECLQAUAAYACAAAACEAhHRwM7MCAAC1BQAA&#10;DgAAAAAAAAAAAAAAAAAuAgAAZHJzL2Uyb0RvYy54bWxQSwECLQAUAAYACAAAACEAuXEe+N4AAAAK&#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Xb</w:t>
                      </w:r>
                    </w:p>
                  </w:txbxContent>
                </v:textbox>
                <w10:wrap type="topAndBottom" anchorx="margin"/>
              </v:shape>
            </w:pict>
          </mc:Fallback>
        </mc:AlternateContent>
      </w:r>
      <w:r>
        <w:rPr>
          <w:noProof/>
          <w:lang w:val="ru-RU" w:eastAsia="ru-RU" w:bidi="ar-SA"/>
        </w:rPr>
        <mc:AlternateContent>
          <mc:Choice Requires="wps">
            <w:drawing>
              <wp:anchor distT="0" distB="0" distL="63500" distR="2042160" simplePos="0" relativeHeight="377487274" behindDoc="1" locked="0" layoutInCell="1" allowOverlap="1">
                <wp:simplePos x="0" y="0"/>
                <wp:positionH relativeFrom="margin">
                  <wp:posOffset>2660650</wp:posOffset>
                </wp:positionH>
                <wp:positionV relativeFrom="paragraph">
                  <wp:posOffset>420370</wp:posOffset>
                </wp:positionV>
                <wp:extent cx="765175" cy="327660"/>
                <wp:effectExtent l="3175" t="1270" r="3175" b="0"/>
                <wp:wrapTopAndBottom/>
                <wp:docPr id="26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2"/>
                              <w:shd w:val="clear" w:color="auto" w:fill="auto"/>
                              <w:spacing w:after="36" w:line="260" w:lineRule="exact"/>
                              <w:jc w:val="left"/>
                            </w:pPr>
                            <w:r>
                              <w:rPr>
                                <w:rStyle w:val="312pt-1ptExact"/>
                              </w:rPr>
                              <w:t>c</w:t>
                            </w:r>
                            <w:r>
                              <w:rPr>
                                <w:rStyle w:val="3Exact2"/>
                              </w:rPr>
                              <w:t xml:space="preserve"> - </w:t>
                            </w:r>
                            <w:r>
                              <w:rPr>
                                <w:rStyle w:val="3Exact2"/>
                                <w:lang w:val="ru-RU" w:eastAsia="ru-RU" w:bidi="ru-RU"/>
                              </w:rPr>
                              <w:t xml:space="preserve">ЕЦ </w:t>
                            </w:r>
                            <w:r>
                              <w:rPr>
                                <w:rStyle w:val="312pt-1ptExact"/>
                                <w:vertAlign w:val="superscript"/>
                              </w:rPr>
                              <w:t>u</w:t>
                            </w:r>
                            <w:r>
                              <w:rPr>
                                <w:rStyle w:val="312pt-1ptExact"/>
                              </w:rPr>
                              <w:t>h</w:t>
                            </w:r>
                          </w:p>
                          <w:p w:rsidR="0029357A" w:rsidRDefault="0029357A">
                            <w:pPr>
                              <w:pStyle w:val="70"/>
                              <w:shd w:val="clear" w:color="auto" w:fill="auto"/>
                              <w:spacing w:after="0" w:line="220" w:lineRule="exact"/>
                              <w:jc w:val="center"/>
                            </w:pPr>
                            <w:r>
                              <w:rPr>
                                <w:rStyle w:val="7Exact"/>
                                <w:i/>
                                <w:iCs/>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7" o:spid="_x0000_s1185" type="#_x0000_t202" style="position:absolute;left:0;text-align:left;margin-left:209.5pt;margin-top:33.1pt;width:60.25pt;height:25.8pt;z-index:-125829206;visibility:visible;mso-wrap-style:square;mso-width-percent:0;mso-height-percent:0;mso-wrap-distance-left:5pt;mso-wrap-distance-top:0;mso-wrap-distance-right:160.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SdtQIAALU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UEUY8RJC0V6oINGazGgIJibDPWdSsDxvgNXPcABVNpGq7o7UXxXiItNTfierqQUfU1JCQx9c9N9&#10;dnXEUQZk138SJTxEDlpYoKGSrUkfJAQBOlTq8VwdQ6aAzXk08+czjAo4ug7mUWSr55JkutxJpT9Q&#10;0SJjpFhC8S04Od4pbciQZHIxb3GRs6axAmj4iw1wHHfgabhqzgwJW8+n2Iu3i+0idMIg2jqhl2XO&#10;Kt+ETpQDu+w622wy/5d51w+TmpUl5eaZSVt++Ge1O6l8VMVZXUo0rDRwhpKS+92mkehIQNu5/WzK&#10;4eTi5r6kYZMAsbwKyQ9Cbx3ETh4t5k6YhzMnnnsLx/PjdRx5YRxm+cuQ7hin/x4S6lMcz4LZqKUL&#10;6VexefZ7GxtJWqZhejSsTfHi7EQSo8AtL21pNWHNaD9LhaF/SQWUeyq01auR6ChWPewG2xz+LJ4a&#10;YSfKR5CwFCAx0CnMPjBqIX9i1MMcSbH6cSCSYtR85NAGZuhMhpyM3WQQXsDVFGuMRnOjx+F06CTb&#10;14A8NdoKWiVnVsamp0YWpwaD2WCjOc0xM3ye/1uvy7Rd/gYAAP//AwBQSwMEFAAGAAgAAAAhAACA&#10;O4feAAAACgEAAA8AAABkcnMvZG93bnJldi54bWxMjzFPwzAQhXck/oN1SCyodRxoaEKcCiFY2Cgs&#10;3dz4SCLicxS7Seiv55hgPN2n771X7hbXiwnH0HnSoNYJCKTa244aDR/vL6stiBANWdN7Qg3fGGBX&#10;XV6UprB+pjec9rERLKFQGA1tjEMhZahbdCas/YDEv08/OhP5HBtpRzOz3PUyTZJMOtMRJ7RmwKcW&#10;66/9yWnIlufh5jXHdD7X/USHs1IRldbXV8vjA4iIS/yD4bc+V4eKOx39iWwQvYY7lfOWyLIsBcHA&#10;5jbfgDgyqe63IKtS/p9Q/QAAAP//AwBQSwECLQAUAAYACAAAACEAtoM4kv4AAADhAQAAEwAAAAAA&#10;AAAAAAAAAAAAAAAAW0NvbnRlbnRfVHlwZXNdLnhtbFBLAQItABQABgAIAAAAIQA4/SH/1gAAAJQB&#10;AAALAAAAAAAAAAAAAAAAAC8BAABfcmVscy8ucmVsc1BLAQItABQABgAIAAAAIQDe9VSdtQIAALUF&#10;AAAOAAAAAAAAAAAAAAAAAC4CAABkcnMvZTJvRG9jLnhtbFBLAQItABQABgAIAAAAIQAAgDuH3gAA&#10;AAoBAAAPAAAAAAAAAAAAAAAAAA8FAABkcnMvZG93bnJldi54bWxQSwUGAAAAAAQABADzAAAAGgYA&#10;AAAA&#10;" filled="f" stroked="f">
                <v:textbox style="mso-fit-shape-to-text:t" inset="0,0,0,0">
                  <w:txbxContent>
                    <w:p w:rsidR="0029357A" w:rsidRDefault="0029357A">
                      <w:pPr>
                        <w:pStyle w:val="32"/>
                        <w:shd w:val="clear" w:color="auto" w:fill="auto"/>
                        <w:spacing w:after="36" w:line="260" w:lineRule="exact"/>
                        <w:jc w:val="left"/>
                      </w:pPr>
                      <w:r>
                        <w:rPr>
                          <w:rStyle w:val="312pt-1ptExact"/>
                        </w:rPr>
                        <w:t>c</w:t>
                      </w:r>
                      <w:r>
                        <w:rPr>
                          <w:rStyle w:val="3Exact2"/>
                        </w:rPr>
                        <w:t xml:space="preserve"> - </w:t>
                      </w:r>
                      <w:r>
                        <w:rPr>
                          <w:rStyle w:val="3Exact2"/>
                          <w:lang w:val="ru-RU" w:eastAsia="ru-RU" w:bidi="ru-RU"/>
                        </w:rPr>
                        <w:t xml:space="preserve">ЕЦ </w:t>
                      </w:r>
                      <w:r>
                        <w:rPr>
                          <w:rStyle w:val="312pt-1ptExact"/>
                          <w:vertAlign w:val="superscript"/>
                        </w:rPr>
                        <w:t>u</w:t>
                      </w:r>
                      <w:r>
                        <w:rPr>
                          <w:rStyle w:val="312pt-1ptExact"/>
                        </w:rPr>
                        <w:t>h</w:t>
                      </w:r>
                    </w:p>
                    <w:p w:rsidR="0029357A" w:rsidRDefault="0029357A">
                      <w:pPr>
                        <w:pStyle w:val="70"/>
                        <w:shd w:val="clear" w:color="auto" w:fill="auto"/>
                        <w:spacing w:after="0" w:line="220" w:lineRule="exact"/>
                        <w:jc w:val="center"/>
                      </w:pPr>
                      <w:r>
                        <w:rPr>
                          <w:rStyle w:val="7Exact"/>
                          <w:i/>
                          <w:iCs/>
                          <w:lang w:val="ru-RU" w:eastAsia="ru-RU" w:bidi="ru-RU"/>
                        </w:rPr>
                        <w:t>Щ</w:t>
                      </w:r>
                    </w:p>
                  </w:txbxContent>
                </v:textbox>
                <w10:wrap type="topAndBottom" anchorx="margin"/>
              </v:shape>
            </w:pict>
          </mc:Fallback>
        </mc:AlternateContent>
      </w:r>
      <w:r>
        <w:rPr>
          <w:noProof/>
          <w:lang w:val="ru-RU" w:eastAsia="ru-RU" w:bidi="ar-SA"/>
        </w:rPr>
        <mc:AlternateContent>
          <mc:Choice Requires="wps">
            <w:drawing>
              <wp:anchor distT="0" distB="91440" distL="625475" distR="63500" simplePos="0" relativeHeight="377487275" behindDoc="1" locked="0" layoutInCell="1" allowOverlap="1">
                <wp:simplePos x="0" y="0"/>
                <wp:positionH relativeFrom="margin">
                  <wp:posOffset>5467985</wp:posOffset>
                </wp:positionH>
                <wp:positionV relativeFrom="paragraph">
                  <wp:posOffset>539750</wp:posOffset>
                </wp:positionV>
                <wp:extent cx="316865" cy="133350"/>
                <wp:effectExtent l="635" t="0" r="0" b="1905"/>
                <wp:wrapTopAndBottom/>
                <wp:docPr id="26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8" o:spid="_x0000_s1186" type="#_x0000_t202" style="position:absolute;left:0;text-align:left;margin-left:430.55pt;margin-top:42.5pt;width:24.95pt;height:10.5pt;z-index:-125829205;visibility:visible;mso-wrap-style:square;mso-width-percent:0;mso-height-percent:0;mso-wrap-distance-left:49.25pt;mso-wrap-distance-top:0;mso-wrap-distance-right:5pt;mso-wrap-distance-bottom: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NzGtQIAALU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CCVnHSQZMe6KjRrRhREMSmQkOvUnC878FVj3AAnbbZqv5OlN8V4mLdEL6jN1KKoaGkAoa+uek+&#10;uzrhKAOyHT6JCgKRvRYWaKxlZ8oHBUGADp16PHXHkClhc+FHcbTEqIQjf7FYLG33XJLOl3up9Acq&#10;OmSMDEtovgUnhzulDRmSzi4mFhcFa1srgJa/2ADHaQdCw1VzZkjYfj4lXrKJN3HohEG0cUIvz52b&#10;Yh06UeFfLvNFvl7n/i8T1w/ThlUV5SbMrC0//LPeHVU+qeKkLiVaVhk4Q0nJ3XbdSnQgoO3Cfrbk&#10;cHJ2c1/SsEWAXF6l5AehdxskThHFl05YhEsnufRix/OT2yTywiTMi5cp3TFO/z0lNGQ4WQbLSUtn&#10;0q9y8+z3NjeSdkzD9GhZl+H45ERSo8ANr2xrNWHtZD8rhaF/LgW0e2601auR6CRWPW5H+zj8yIrN&#10;qHkrqkeQsBQgMdApzD4wGiF/YjTAHMmw+rEnkmLUfuTwDMzQmQ05G9vZILyEqxnWGE3mWk/Dad9L&#10;tmsAeX5oN/BUCmZlfGZxfGAwG2w2xzlmhs/zf+t1nrar3wAAAP//AwBQSwMEFAAGAAgAAAAhAJOX&#10;AvXcAAAACgEAAA8AAABkcnMvZG93bnJldi54bWxMj8FOwzAQRO9I/IO1SFwQtV2JqE3jVAjBhRuF&#10;Czc3XpKo9jqK3ST061lOcJvRPs3OVPsleDHhmPpIBvRKgUBqouupNfDx/nK/AZGyJWd9JDTwjQn2&#10;9fVVZUsXZ3rD6ZBbwSGUSmugy3kopUxNh8GmVRyQ+PYVx2Az27GVbrQzhwcv10oVMtie+ENnB3zq&#10;sDkdzsFAsTwPd69bXM+Xxk/0edE6ozbm9mZ53IHIuOQ/GH7rc3WoudMxnskl4Q1sCq0ZZfHAmxjY&#10;as3iyKQqFMi6kv8n1D8AAAD//wMAUEsBAi0AFAAGAAgAAAAhALaDOJL+AAAA4QEAABMAAAAAAAAA&#10;AAAAAAAAAAAAAFtDb250ZW50X1R5cGVzXS54bWxQSwECLQAUAAYACAAAACEAOP0h/9YAAACUAQAA&#10;CwAAAAAAAAAAAAAAAAAvAQAAX3JlbHMvLnJlbHNQSwECLQAUAAYACAAAACEAXhTcxrUCAAC1BQAA&#10;DgAAAAAAAAAAAAAAAAAuAgAAZHJzL2Uyb0RvYy54bWxQSwECLQAUAAYACAAAACEAk5cC9dwAAAAK&#10;AQAADwAAAAAAAAAAAAAAAAAP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(4.3)</w:t>
                      </w:r>
                    </w:p>
                  </w:txbxContent>
                </v:textbox>
                <w10:wrap type="topAndBottom" anchorx="margin"/>
              </v:shape>
            </w:pict>
          </mc:Fallback>
        </mc:AlternateContent>
      </w:r>
      <w:r w:rsidR="0029357A">
        <w:t xml:space="preserve">Dantzig [13] showed that an optimal solution to LKP is given by </w:t>
      </w:r>
      <w:r w:rsidR="0029357A">
        <w:rPr>
          <w:rStyle w:val="211pt0"/>
        </w:rPr>
        <w:t>xj =</w:t>
      </w:r>
      <w:r w:rsidR="0029357A">
        <w:t xml:space="preserve"> 1 for j = </w:t>
      </w:r>
      <w:r w:rsidR="0029357A">
        <w:rPr>
          <w:rStyle w:val="21pt2"/>
        </w:rPr>
        <w:t>1,...,</w:t>
      </w:r>
      <w:r w:rsidR="0029357A">
        <w:t xml:space="preserve"> 6 — 1 and </w:t>
      </w:r>
      <w:r w:rsidR="0029357A">
        <w:rPr>
          <w:rStyle w:val="211pt0"/>
        </w:rPr>
        <w:t>xj =</w:t>
      </w:r>
      <w:r w:rsidR="0029357A">
        <w:t xml:space="preserve"> 0 for </w:t>
      </w:r>
      <w:r w:rsidR="0029357A">
        <w:rPr>
          <w:rStyle w:val="211pt0"/>
        </w:rPr>
        <w:t xml:space="preserve">j = </w:t>
      </w:r>
      <w:r w:rsidR="0029357A">
        <w:rPr>
          <w:rStyle w:val="295pt"/>
        </w:rPr>
        <w:t xml:space="preserve">b </w:t>
      </w:r>
      <w:r w:rsidR="0029357A">
        <w:rPr>
          <w:rStyle w:val="211pt0"/>
        </w:rPr>
        <w:t>— \..... n</w:t>
      </w:r>
      <w:r w:rsidR="0029357A">
        <w:t xml:space="preserve"> while </w:t>
      </w:r>
      <w:r w:rsidR="0029357A">
        <w:rPr>
          <w:rStyle w:val="211pt0"/>
          <w:lang w:val="ru-RU" w:eastAsia="ru-RU" w:bidi="ru-RU"/>
        </w:rPr>
        <w:t>хь</w:t>
      </w:r>
      <w:r w:rsidR="0029357A">
        <w:rPr>
          <w:lang w:val="ru-RU" w:eastAsia="ru-RU" w:bidi="ru-RU"/>
        </w:rPr>
        <w:t xml:space="preserve"> </w:t>
      </w:r>
      <w:r w:rsidR="0029357A">
        <w:t>takes on the fractional value</w:t>
      </w:r>
    </w:p>
    <w:p w:rsidR="005C7105" w:rsidRDefault="0029357A">
      <w:pPr>
        <w:pStyle w:val="26"/>
        <w:shd w:val="clear" w:color="auto" w:fill="auto"/>
        <w:spacing w:before="0" w:after="60"/>
        <w:ind w:firstLine="0"/>
      </w:pPr>
      <w:r>
        <w:t xml:space="preserve">The corresponding pure integer solution </w:t>
      </w:r>
      <w:r>
        <w:rPr>
          <w:rStyle w:val="211pt0"/>
        </w:rPr>
        <w:t>x'</w:t>
      </w:r>
      <w:r>
        <w:t xml:space="preserve"> = </w:t>
      </w:r>
      <w:r>
        <w:rPr>
          <w:rStyle w:val="211pt0"/>
        </w:rPr>
        <w:t>{x^</w:t>
      </w:r>
      <w:r>
        <w:t xml:space="preserve"> • • •, i</w:t>
      </w:r>
      <w:r>
        <w:rPr>
          <w:vertAlign w:val="superscript"/>
        </w:rPr>
        <w:t>s</w:t>
      </w:r>
      <w:r>
        <w:t xml:space="preserve"> known as the </w:t>
      </w:r>
      <w:r>
        <w:rPr>
          <w:rStyle w:val="211pt0"/>
        </w:rPr>
        <w:t xml:space="preserve">break solution </w:t>
      </w:r>
      <w:r>
        <w:t xml:space="preserve">and the variables are given by </w:t>
      </w:r>
      <w:r>
        <w:rPr>
          <w:rStyle w:val="211pt0"/>
        </w:rPr>
        <w:t>xb =</w:t>
      </w:r>
      <w:r>
        <w:t xml:space="preserve"> 1 for </w:t>
      </w:r>
      <w:r>
        <w:rPr>
          <w:rStyle w:val="211pt0"/>
        </w:rPr>
        <w:t>j =</w:t>
      </w:r>
      <w:r>
        <w:t xml:space="preserve"> 1</w:t>
      </w:r>
      <w:r>
        <w:rPr>
          <w:rStyle w:val="211pt0"/>
        </w:rPr>
        <w:t>,...,b —</w:t>
      </w:r>
      <w:r>
        <w:t xml:space="preserve"> 1 and </w:t>
      </w:r>
      <w:r>
        <w:rPr>
          <w:rStyle w:val="211pt0"/>
        </w:rPr>
        <w:t>xb =</w:t>
      </w:r>
      <w:r>
        <w:t xml:space="preserve"> 0 for </w:t>
      </w:r>
      <w:r>
        <w:rPr>
          <w:rStyle w:val="211pt0"/>
        </w:rPr>
        <w:t>j = b,... ,n.</w:t>
      </w:r>
    </w:p>
    <w:p w:rsidR="005C7105" w:rsidRDefault="0029357A">
      <w:pPr>
        <w:pStyle w:val="26"/>
        <w:shd w:val="clear" w:color="auto" w:fill="auto"/>
        <w:spacing w:before="0"/>
        <w:ind w:firstLine="380"/>
      </w:pPr>
      <w:r>
        <w:t xml:space="preserve">Balas and Zemel [4] observed that an </w:t>
      </w:r>
      <w:r>
        <w:rPr>
          <w:rStyle w:val="211pt0"/>
        </w:rPr>
        <w:t>optimal solution x*</w:t>
      </w:r>
      <w:r>
        <w:t xml:space="preserve"> to KP generally corresponds to the break solution </w:t>
      </w:r>
      <w:r>
        <w:rPr>
          <w:rStyle w:val="211pt0"/>
        </w:rPr>
        <w:t>x'</w:t>
      </w:r>
      <w:r>
        <w:t xml:space="preserve"> except some few variables who have been changed. Figure 4.1 illustrates this property by measuring how often a variable is set to </w:t>
      </w:r>
      <w:r>
        <w:rPr>
          <w:rStyle w:val="211pt0"/>
        </w:rPr>
        <w:t>x*</w:t>
      </w:r>
      <w:r>
        <w:t xml:space="preserve"> = 0 for </w:t>
      </w:r>
      <w:r>
        <w:rPr>
          <w:rStyle w:val="211pt0"/>
        </w:rPr>
        <w:t xml:space="preserve">j &lt; b </w:t>
      </w:r>
      <w:r>
        <w:t xml:space="preserve">and </w:t>
      </w:r>
      <w:r>
        <w:rPr>
          <w:rStyle w:val="211pt0"/>
        </w:rPr>
        <w:t>x* = 1</w:t>
      </w:r>
      <w:r>
        <w:t xml:space="preserve"> for </w:t>
      </w:r>
      <w:r>
        <w:rPr>
          <w:rStyle w:val="211pt0"/>
        </w:rPr>
        <w:t>j &gt; b</w:t>
      </w:r>
      <w:r>
        <w:t xml:space="preserve"> in the optimal solution </w:t>
      </w:r>
      <w:r>
        <w:rPr>
          <w:rStyle w:val="211pt0"/>
        </w:rPr>
        <w:t>x*</w:t>
      </w:r>
      <w:r>
        <w:t xml:space="preserve"> to KP. The figure is a result of solving 1000 randomly generated data instances of size </w:t>
      </w:r>
      <w:r>
        <w:rPr>
          <w:rStyle w:val="211pt0"/>
        </w:rPr>
        <w:t>n =</w:t>
      </w:r>
      <w:r>
        <w:t xml:space="preserve"> 1000, with the capacity </w:t>
      </w:r>
      <w:r>
        <w:rPr>
          <w:rStyle w:val="211pt0"/>
        </w:rPr>
        <w:t>c</w:t>
      </w:r>
      <w:r>
        <w:t xml:space="preserve"> chosen such that </w:t>
      </w:r>
      <w:r>
        <w:rPr>
          <w:rStyle w:val="211pt0"/>
        </w:rPr>
        <w:t>b =</w:t>
      </w:r>
      <w:r>
        <w:t xml:space="preserve"> 500 for all instances. The figure shows that the frequency decreases steeply with </w:t>
      </w:r>
      <w:r>
        <w:rPr>
          <w:rStyle w:val="211pt0"/>
        </w:rPr>
        <w:t>f</w:t>
      </w:r>
      <w:r>
        <w:t xml:space="preserve"> s distance from </w:t>
      </w:r>
      <w:r>
        <w:rPr>
          <w:rStyle w:val="211pt0"/>
        </w:rPr>
        <w:t>b.</w:t>
      </w:r>
      <w:r>
        <w:t xml:space="preserve"> In average only 3.4 variables differ from the break solution per data instance.</w:t>
      </w:r>
    </w:p>
    <w:p w:rsidR="005C7105" w:rsidRDefault="0029357A">
      <w:pPr>
        <w:pStyle w:val="26"/>
        <w:shd w:val="clear" w:color="auto" w:fill="auto"/>
        <w:spacing w:before="0" w:after="14"/>
        <w:ind w:firstLine="380"/>
      </w:pPr>
      <w:r>
        <w:t xml:space="preserve">This observation motivates considering only a small amount of the items around </w:t>
      </w:r>
      <w:r>
        <w:rPr>
          <w:rStyle w:val="211pt0"/>
        </w:rPr>
        <w:t>b</w:t>
      </w:r>
      <w:r>
        <w:t xml:space="preserve"> in the solution process. A core is simply an interval </w:t>
      </w:r>
      <w:r>
        <w:rPr>
          <w:rStyle w:val="295pt1pt"/>
        </w:rPr>
        <w:t>[s,t], s &lt; b &lt; t</w:t>
      </w:r>
      <w:r>
        <w:rPr>
          <w:rStyle w:val="2f1"/>
        </w:rPr>
        <w:t xml:space="preserve"> </w:t>
      </w:r>
      <w:r>
        <w:t>of variables satisfying the ordering</w:t>
      </w:r>
    </w:p>
    <w:p w:rsidR="005C7105" w:rsidRDefault="0029357A">
      <w:pPr>
        <w:pStyle w:val="610"/>
        <w:shd w:val="clear" w:color="auto" w:fill="auto"/>
        <w:spacing w:before="0"/>
        <w:ind w:right="20"/>
      </w:pPr>
      <w:r>
        <w:rPr>
          <w:rStyle w:val="611pt"/>
          <w:b/>
          <w:bCs/>
          <w:i/>
          <w:iCs/>
        </w:rPr>
        <w:t>e,</w:t>
      </w:r>
      <w:r>
        <w:t xml:space="preserve"> &gt; e</w:t>
      </w:r>
      <w:r>
        <w:rPr>
          <w:rStyle w:val="61105pt"/>
          <w:b/>
          <w:bCs/>
        </w:rPr>
        <w:t xml:space="preserve">,.,, </w:t>
      </w:r>
      <w:r>
        <w:t>j = s,...,t-</w:t>
      </w:r>
      <w:r>
        <w:rPr>
          <w:rStyle w:val="61105pt"/>
          <w:b/>
          <w:bCs/>
        </w:rPr>
        <w:t xml:space="preserve"> 1,</w:t>
      </w:r>
    </w:p>
    <w:p w:rsidR="005C7105" w:rsidRDefault="0029357A">
      <w:pPr>
        <w:pStyle w:val="26"/>
        <w:shd w:val="clear" w:color="auto" w:fill="auto"/>
        <w:tabs>
          <w:tab w:val="left" w:pos="8639"/>
        </w:tabs>
        <w:spacing w:before="0" w:line="346" w:lineRule="exact"/>
        <w:ind w:left="3340" w:firstLine="0"/>
      </w:pPr>
      <w:r>
        <w:rPr>
          <w:rStyle w:val="2Calibri11pt2pt"/>
        </w:rPr>
        <w:t>ej&gt;e</w:t>
      </w:r>
      <w:r>
        <w:rPr>
          <w:rStyle w:val="2Calibri11pt2pt"/>
          <w:vertAlign w:val="subscript"/>
        </w:rPr>
        <w:t>a</w:t>
      </w:r>
      <w:r>
        <w:rPr>
          <w:rStyle w:val="2Calibri11pt2pt"/>
        </w:rPr>
        <w:t>,</w:t>
      </w:r>
      <w:r>
        <w:rPr>
          <w:rStyle w:val="2115pt"/>
        </w:rPr>
        <w:t xml:space="preserve"> </w:t>
      </w:r>
      <w:r>
        <w:t xml:space="preserve">j = </w:t>
      </w:r>
      <w:r>
        <w:rPr>
          <w:rStyle w:val="21pt2"/>
        </w:rPr>
        <w:t>l,...,s-l,</w:t>
      </w:r>
      <w:r>
        <w:tab/>
        <w:t>(4.4)</w:t>
      </w:r>
    </w:p>
    <w:p w:rsidR="005C7105" w:rsidRDefault="0029357A">
      <w:pPr>
        <w:pStyle w:val="70"/>
        <w:shd w:val="clear" w:color="auto" w:fill="auto"/>
        <w:spacing w:after="0" w:line="346" w:lineRule="exact"/>
        <w:ind w:left="3340"/>
        <w:jc w:val="both"/>
      </w:pPr>
      <w:r>
        <w:t>(,</w:t>
      </w:r>
      <w:r>
        <w:rPr>
          <w:rStyle w:val="7105pt"/>
        </w:rPr>
        <w:t xml:space="preserve"> &lt; e</w:t>
      </w:r>
      <w:r>
        <w:rPr>
          <w:rStyle w:val="7105pt"/>
          <w:vertAlign w:val="subscript"/>
        </w:rPr>
        <w:t>t</w:t>
      </w:r>
      <w:r>
        <w:rPr>
          <w:rStyle w:val="7105pt"/>
        </w:rPr>
        <w:t xml:space="preserve">, </w:t>
      </w:r>
      <w:r>
        <w:t>j = t + l,...,n.</w:t>
      </w:r>
      <w:r>
        <w:br w:type="page"/>
      </w:r>
    </w:p>
    <w:p w:rsidR="005C7105" w:rsidRDefault="0029357A">
      <w:pPr>
        <w:pStyle w:val="26"/>
        <w:shd w:val="clear" w:color="auto" w:fill="auto"/>
        <w:spacing w:before="0" w:after="234"/>
        <w:ind w:firstLine="0"/>
      </w:pPr>
      <w:r>
        <w:t xml:space="preserve">As long as we only consider variables in the core, this ordering is just as satisfying as a complete ordering of the items. Starting with [s, </w:t>
      </w:r>
      <w:r>
        <w:rPr>
          <w:rStyle w:val="211pt0"/>
        </w:rPr>
        <w:t>t} =</w:t>
      </w:r>
      <w:r>
        <w:t xml:space="preserve"> [</w:t>
      </w:r>
      <w:r>
        <w:rPr>
          <w:rStyle w:val="211pt0"/>
        </w:rPr>
        <w:t>b</w:t>
      </w:r>
      <w:r>
        <w:t xml:space="preserve">, </w:t>
      </w:r>
      <w:r>
        <w:rPr>
          <w:rStyle w:val="211pt0"/>
        </w:rPr>
        <w:t>b}</w:t>
      </w:r>
      <w:r>
        <w:t xml:space="preserve"> we will enumerate all partial vectors in the core and alternately expand the core to the left and to the right. The set of partial vectors at any step is given by</w:t>
      </w:r>
    </w:p>
    <w:p w:rsidR="005C7105" w:rsidRDefault="0029357A">
      <w:pPr>
        <w:pStyle w:val="70"/>
        <w:shd w:val="clear" w:color="auto" w:fill="auto"/>
        <w:tabs>
          <w:tab w:val="left" w:pos="4502"/>
          <w:tab w:val="right" w:pos="9082"/>
        </w:tabs>
        <w:spacing w:after="139" w:line="220" w:lineRule="exact"/>
        <w:ind w:left="2280"/>
        <w:jc w:val="both"/>
      </w:pPr>
      <w:r>
        <w:t>X</w:t>
      </w:r>
      <w:r>
        <w:rPr>
          <w:vertAlign w:val="subscript"/>
        </w:rPr>
        <w:t>s</w:t>
      </w:r>
      <w:r>
        <w:t>,t= {</w:t>
      </w:r>
      <w:r>
        <w:tab/>
        <w:t>: x</w:t>
      </w:r>
      <w:r>
        <w:rPr>
          <w:vertAlign w:val="subscript"/>
        </w:rPr>
        <w:t>8</w:t>
      </w:r>
      <w:r>
        <w:t>,...,x</w:t>
      </w:r>
      <w:r>
        <w:rPr>
          <w:vertAlign w:val="subscript"/>
        </w:rPr>
        <w:t>t</w:t>
      </w:r>
      <w:r>
        <w:rPr>
          <w:rStyle w:val="7105pt"/>
        </w:rPr>
        <w:t xml:space="preserve"> G </w:t>
      </w:r>
      <w:r>
        <w:rPr>
          <w:rStyle w:val="7105pt1pt0"/>
        </w:rPr>
        <w:t>{0,1}</w:t>
      </w:r>
      <w:r>
        <w:rPr>
          <w:rStyle w:val="7105pt"/>
        </w:rPr>
        <w:t xml:space="preserve"> } ,</w:t>
      </w:r>
      <w:r>
        <w:rPr>
          <w:rStyle w:val="7105pt"/>
        </w:rPr>
        <w:tab/>
        <w:t>(4.5)</w:t>
      </w:r>
    </w:p>
    <w:p w:rsidR="005C7105" w:rsidRDefault="0029357A">
      <w:pPr>
        <w:pStyle w:val="26"/>
        <w:shd w:val="clear" w:color="auto" w:fill="auto"/>
        <w:spacing w:before="0"/>
        <w:ind w:firstLine="0"/>
      </w:pPr>
      <w:r>
        <w:t xml:space="preserve">but we will use some dominance and upper bound tests to fathom unpromising branches. The enumeration of the core has time complexity </w:t>
      </w:r>
      <w:r>
        <w:rPr>
          <w:rStyle w:val="211pt0"/>
          <w:lang w:val="ru-RU" w:eastAsia="ru-RU" w:bidi="ru-RU"/>
        </w:rPr>
        <w:t>0(2</w:t>
      </w:r>
      <w:r>
        <w:rPr>
          <w:rStyle w:val="211pt0"/>
          <w:vertAlign w:val="superscript"/>
          <w:lang w:val="ru-RU" w:eastAsia="ru-RU" w:bidi="ru-RU"/>
        </w:rPr>
        <w:t>г</w:t>
      </w:r>
      <w:r>
        <w:rPr>
          <w:rStyle w:val="211pt0"/>
          <w:lang w:val="ru-RU" w:eastAsia="ru-RU" w:bidi="ru-RU"/>
        </w:rPr>
        <w:t>~~</w:t>
      </w:r>
      <w:r>
        <w:rPr>
          <w:rStyle w:val="211pt0"/>
          <w:vertAlign w:val="superscript"/>
          <w:lang w:val="ru-RU" w:eastAsia="ru-RU" w:bidi="ru-RU"/>
        </w:rPr>
        <w:t>а+1</w:t>
      </w:r>
      <w:r>
        <w:rPr>
          <w:rStyle w:val="211pt0"/>
          <w:lang w:val="ru-RU" w:eastAsia="ru-RU" w:bidi="ru-RU"/>
        </w:rPr>
        <w:t>),</w:t>
      </w:r>
      <w:r>
        <w:rPr>
          <w:lang w:val="ru-RU" w:eastAsia="ru-RU" w:bidi="ru-RU"/>
        </w:rPr>
        <w:t xml:space="preserve"> </w:t>
      </w:r>
      <w:r>
        <w:t xml:space="preserve">so any effort possible should be used to avoid inclusion of new variables to the core. We have chosen to use an upper bound test for this purpose, fathoming a variable if the corresponding upper bound does not exceed the current lower bound </w:t>
      </w:r>
      <w:r>
        <w:rPr>
          <w:lang w:val="ru-RU" w:eastAsia="ru-RU" w:bidi="ru-RU"/>
        </w:rPr>
        <w:t xml:space="preserve">г. </w:t>
      </w:r>
      <w:r>
        <w:t xml:space="preserve">A </w:t>
      </w:r>
      <w:r>
        <w:rPr>
          <w:rStyle w:val="211pt0"/>
        </w:rPr>
        <w:t xml:space="preserve">strong upper bound </w:t>
      </w:r>
      <w:r>
        <w:rPr>
          <w:rStyle w:val="211pt0"/>
          <w:lang w:val="ru-RU" w:eastAsia="ru-RU" w:bidi="ru-RU"/>
        </w:rPr>
        <w:t>й</w:t>
      </w:r>
      <w:r>
        <w:rPr>
          <w:lang w:val="ru-RU" w:eastAsia="ru-RU" w:bidi="ru-RU"/>
        </w:rPr>
        <w:t xml:space="preserve"> </w:t>
      </w:r>
      <w:r>
        <w:t xml:space="preserve">is used for this test (Pisinger [68]), and since all coefficients are integers, we may fathom the variable if </w:t>
      </w:r>
      <w:r>
        <w:rPr>
          <w:rStyle w:val="211pt0"/>
          <w:lang w:val="ru-RU" w:eastAsia="ru-RU" w:bidi="ru-RU"/>
        </w:rPr>
        <w:t>й</w:t>
      </w:r>
      <w:r>
        <w:rPr>
          <w:lang w:val="ru-RU" w:eastAsia="ru-RU" w:bidi="ru-RU"/>
        </w:rPr>
        <w:t xml:space="preserve"> </w:t>
      </w:r>
      <w:r>
        <w:t xml:space="preserve">is less than </w:t>
      </w:r>
      <w:r>
        <w:rPr>
          <w:rStyle w:val="211pt0"/>
        </w:rPr>
        <w:t>z +</w:t>
      </w:r>
      <w:r>
        <w:t xml:space="preserve"> 1.</w:t>
      </w:r>
    </w:p>
    <w:p w:rsidR="005C7105" w:rsidRDefault="0029357A">
      <w:pPr>
        <w:pStyle w:val="26"/>
        <w:shd w:val="clear" w:color="auto" w:fill="auto"/>
        <w:spacing w:before="0"/>
        <w:ind w:firstLine="380"/>
      </w:pPr>
      <w:r>
        <w:t>The sorting of the variables according to nonincreasing efficiencies is much less com</w:t>
      </w:r>
      <w:r>
        <w:softHyphen/>
        <w:t xml:space="preserve">plex, having an average execution time of </w:t>
      </w:r>
      <w:r>
        <w:rPr>
          <w:rStyle w:val="211pt0"/>
        </w:rPr>
        <w:t>0{n\ogn).</w:t>
      </w:r>
      <w:r>
        <w:t xml:space="preserve"> Still, quite a lot of computational effort may be saved by using an upper bound test with a cheaply evaluated bound, to fathom unpromising variables before the sorting. For this purpose we have chosen the bound by Dembo and Hammer [14] which can be evaluated in constant time, giving the reduction algorithm a complexity of </w:t>
      </w:r>
      <w:r>
        <w:rPr>
          <w:rStyle w:val="211pt0"/>
        </w:rPr>
        <w:t>0(n).</w:t>
      </w:r>
      <w:r>
        <w:t xml:space="preserve"> This bound will be denoted the </w:t>
      </w:r>
      <w:r>
        <w:rPr>
          <w:rStyle w:val="211pt0"/>
        </w:rPr>
        <w:t>weak upper bound.</w:t>
      </w:r>
    </w:p>
    <w:p w:rsidR="005C7105" w:rsidRDefault="0029357A">
      <w:pPr>
        <w:pStyle w:val="26"/>
        <w:shd w:val="clear" w:color="auto" w:fill="auto"/>
        <w:spacing w:before="0" w:after="240"/>
        <w:ind w:firstLine="380"/>
      </w:pPr>
      <w:r>
        <w:t>Since all these reductions are done by need, we use the following intervals to denote enumerated, sorted and reduced intervals (cf. Figure 4.2):</w:t>
      </w:r>
    </w:p>
    <w:p w:rsidR="005C7105" w:rsidRDefault="0029357A">
      <w:pPr>
        <w:pStyle w:val="26"/>
        <w:shd w:val="clear" w:color="auto" w:fill="auto"/>
        <w:spacing w:before="0" w:after="242"/>
        <w:ind w:left="620" w:hanging="240"/>
      </w:pPr>
      <w:r>
        <w:t xml:space="preserve">• </w:t>
      </w:r>
      <w:r>
        <w:rPr>
          <w:rStyle w:val="211pt0"/>
        </w:rPr>
        <w:t>[s</w:t>
      </w:r>
      <w:r>
        <w:rPr>
          <w:rStyle w:val="211pt0"/>
          <w:vertAlign w:val="superscript"/>
        </w:rPr>
        <w:t>11</w:t>
      </w:r>
      <w:r>
        <w:rPr>
          <w:rStyle w:val="211pt0"/>
        </w:rPr>
        <w:t xml:space="preserve">, </w:t>
      </w:r>
      <w:r>
        <w:rPr>
          <w:rStyle w:val="295pt2pt"/>
        </w:rPr>
        <w:t>t")</w:t>
      </w:r>
      <w:r>
        <w:rPr>
          <w:rStyle w:val="22pt1"/>
        </w:rPr>
        <w:t xml:space="preserve"> </w:t>
      </w:r>
      <w:r>
        <w:t xml:space="preserve">is the interval of variables which have been tested by an upper bound test to decide whether a change in the corresponding solution variable </w:t>
      </w:r>
      <w:r>
        <w:rPr>
          <w:rStyle w:val="211pt0"/>
        </w:rPr>
        <w:t>Xj</w:t>
      </w:r>
      <w:r>
        <w:t xml:space="preserve"> may lead to an improved solution.</w:t>
      </w:r>
    </w:p>
    <w:p w:rsidR="005C7105" w:rsidRDefault="007E666D">
      <w:pPr>
        <w:pStyle w:val="70"/>
        <w:shd w:val="clear" w:color="auto" w:fill="auto"/>
        <w:spacing w:after="0" w:line="211" w:lineRule="exact"/>
        <w:jc w:val="both"/>
      </w:pPr>
      <w:r>
        <w:rPr>
          <w:noProof/>
          <w:lang w:val="ru-RU" w:eastAsia="ru-RU" w:bidi="ar-SA"/>
        </w:rPr>
        <mc:AlternateContent>
          <mc:Choice Requires="wps">
            <w:drawing>
              <wp:anchor distT="27940" distB="203200" distL="63500" distR="63500" simplePos="0" relativeHeight="377487276" behindDoc="1" locked="0" layoutInCell="1" allowOverlap="1">
                <wp:simplePos x="0" y="0"/>
                <wp:positionH relativeFrom="margin">
                  <wp:posOffset>4879975</wp:posOffset>
                </wp:positionH>
                <wp:positionV relativeFrom="paragraph">
                  <wp:posOffset>73660</wp:posOffset>
                </wp:positionV>
                <wp:extent cx="408305" cy="133350"/>
                <wp:effectExtent l="3175" t="0" r="0" b="0"/>
                <wp:wrapSquare wrapText="left"/>
                <wp:docPr id="26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9" o:spid="_x0000_s1187" type="#_x0000_t202" style="position:absolute;left:0;text-align:left;margin-left:384.25pt;margin-top:5.8pt;width:32.15pt;height:10.5pt;z-index:-125829204;visibility:visible;mso-wrap-style:square;mso-width-percent:0;mso-height-percent:0;mso-wrap-distance-left:5pt;mso-wrap-distance-top:2.2pt;mso-wrap-distance-right:5pt;mso-wrap-distance-bottom:1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u2tQ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BCtMOKkgyY90FGjWzGiIEhMhYZepeB434OrHuEAOm2zVf2dKL8pxMWmIXxPb6QUQ0NJBQx9c9N9&#10;cnXCUQZkN3wUFQQiBy0s0FjLzpQPCoIAHTr1eO6OIVPCZujFC2+JUQlH/mKxWNruuSSdL/dS6fdU&#10;dMgYGZbQfAtOjndKGzIknV1MLC4K1rZWAC1/tgGO0w6EhqvmzJCw/fyZeMk23sahEwbR1gm9PHdu&#10;ik3oRIW/WuaLfLPJ/V8mrh+mDasqyk2YWVt++Ge9O6l8UsVZXUq0rDJwhpKS+92mlehIQNuF/WzJ&#10;4eTi5j6nYYsAubxIyQ9C7zZInCKKV05YhEsnWXmx4/nJbRJ5YRLmxfOU7hin/54SGjKcLIPlpKUL&#10;6Re5efZ7nRtJO6ZherSsy3B8diKpUeCWV7a1mrB2sp+UwtC/lALaPTfa6tVIdBKrHnejfRx+ZOVs&#10;1LwT1SNIWAqQGOgUZh8YjZA/MBpgjmRYfT8QSTFqP3B4BmbozIacjd1sEF7C1QxrjCZzo6fhdOgl&#10;2zeAPD+0G3gqBbMyvrA4PTCYDTab0xwzw+fpv/W6TNv1bwAAAP//AwBQSwMEFAAGAAgAAAAhABiZ&#10;QUPcAAAACQEAAA8AAABkcnMvZG93bnJldi54bWxMj0FPhDAQhe8m/odmTLwYt8DGikjZGKMXb65e&#10;vHXpCMR2SmgXcH+940mPk/flzffq3eqdmHGKQyAN+SYDgdQGO1Cn4f3t+boEEZMha1wg1PCNEXbN&#10;+VltKhsWesV5nzrBJRQro6FPaaykjG2P3sRNGJE4+wyTN4nPqZN2MguXeyeLLFPSm4H4Q29GfOyx&#10;/dofvQa1Po1XL3dYLKfWzfRxyvOEudaXF+vDPYiEa/qD4Vef1aFhp0M4ko3CabhV5Q2jHOQKBAPl&#10;tuAtBw3bQoFsavl/QfMDAAD//wMAUEsBAi0AFAAGAAgAAAAhALaDOJL+AAAA4QEAABMAAAAAAAAA&#10;AAAAAAAAAAAAAFtDb250ZW50X1R5cGVzXS54bWxQSwECLQAUAAYACAAAACEAOP0h/9YAAACUAQAA&#10;CwAAAAAAAAAAAAAAAAAvAQAAX3JlbHMvLnJlbHNQSwECLQAUAAYACAAAACEAscJrtrUCAAC1BQAA&#10;DgAAAAAAAAAAAAAAAAAuAgAAZHJzL2Uyb0RvYy54bWxQSwECLQAUAAYACAAAACEAGJlBQ9wAAAAJ&#10;AQAADwAAAAAAAAAAAAAAAAAP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n</w:t>
                      </w:r>
                    </w:p>
                  </w:txbxContent>
                </v:textbox>
                <w10:wrap type="square" side="left" anchorx="margin"/>
              </v:shape>
            </w:pict>
          </mc:Fallback>
        </mc:AlternateContent>
      </w:r>
      <w:r w:rsidR="0029357A">
        <w:t>fathomed sorted enumerated sorted fathomed</w:t>
      </w:r>
    </w:p>
    <w:p w:rsidR="005C7105" w:rsidRDefault="0029357A">
      <w:pPr>
        <w:pStyle w:val="26"/>
        <w:shd w:val="clear" w:color="auto" w:fill="auto"/>
        <w:tabs>
          <w:tab w:val="left" w:leader="hyphen" w:pos="1032"/>
          <w:tab w:val="left" w:leader="hyphen" w:pos="1733"/>
          <w:tab w:val="left" w:leader="hyphen" w:pos="2443"/>
          <w:tab w:val="left" w:leader="hyphen" w:pos="3154"/>
          <w:tab w:val="left" w:leader="hyphen" w:pos="3859"/>
          <w:tab w:val="left" w:leader="hyphen" w:pos="4925"/>
          <w:tab w:val="left" w:leader="hyphen" w:pos="5266"/>
        </w:tabs>
        <w:spacing w:before="0" w:line="211" w:lineRule="exact"/>
        <w:ind w:firstLine="0"/>
      </w:pPr>
      <w:r>
        <w:tab/>
        <w:t>1</w:t>
      </w:r>
      <w:r>
        <w:tab/>
        <w:t>1</w:t>
      </w:r>
      <w:r>
        <w:tab/>
        <w:t>1</w:t>
      </w:r>
      <w:r>
        <w:tab/>
        <w:t>1</w:t>
      </w:r>
      <w:r>
        <w:tab/>
        <w:t>1</w:t>
      </w:r>
      <w:r>
        <w:tab/>
        <w:t>1</w:t>
      </w:r>
      <w:r>
        <w:tab/>
      </w:r>
    </w:p>
    <w:p w:rsidR="005C7105" w:rsidRDefault="007E666D">
      <w:pPr>
        <w:pStyle w:val="610"/>
        <w:shd w:val="clear" w:color="auto" w:fill="auto"/>
        <w:tabs>
          <w:tab w:val="left" w:pos="1032"/>
          <w:tab w:val="left" w:pos="4925"/>
        </w:tabs>
        <w:spacing w:before="0" w:after="181" w:line="211" w:lineRule="exact"/>
        <w:jc w:val="both"/>
      </w:pPr>
      <w:r>
        <w:rPr>
          <w:noProof/>
          <w:lang w:val="ru-RU" w:eastAsia="ru-RU" w:bidi="ar-SA"/>
        </w:rPr>
        <mc:AlternateContent>
          <mc:Choice Requires="wps">
            <w:drawing>
              <wp:anchor distT="194945" distB="203200" distL="63500" distR="648970" simplePos="0" relativeHeight="377487277" behindDoc="1" locked="0" layoutInCell="1" allowOverlap="1">
                <wp:simplePos x="0" y="0"/>
                <wp:positionH relativeFrom="margin">
                  <wp:posOffset>399415</wp:posOffset>
                </wp:positionH>
                <wp:positionV relativeFrom="paragraph">
                  <wp:posOffset>-6350</wp:posOffset>
                </wp:positionV>
                <wp:extent cx="88265" cy="133350"/>
                <wp:effectExtent l="0" t="3175" r="0" b="0"/>
                <wp:wrapSquare wrapText="right"/>
                <wp:docPr id="266"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0" o:spid="_x0000_s1188" type="#_x0000_t202" style="position:absolute;left:0;text-align:left;margin-left:31.45pt;margin-top:-.5pt;width:6.95pt;height:10.5pt;z-index:-125829203;visibility:visible;mso-wrap-style:square;mso-width-percent:0;mso-height-percent:0;mso-wrap-distance-left:5pt;mso-wrap-distance-top:15.35pt;mso-wrap-distance-right:51.1pt;mso-wrap-distance-bottom:1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EutQIAALQ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CKMOKkgyY90FGjWzGiYGErNPQqBcf7Hlz1CAfQaZut6u9E+V0hLtYN4Tt6I6UYGkoqYOib2rrP&#10;rpqeqFQZkO3wSVQQiOy1sEBjLTtTPigIAnTo1OOpO4ZMCZtxHERLjEo48ReLxdJSc0k63+2l0h+o&#10;6JAxMiyh9xabHO6UNlxIOruYUFwUrG1t/1v+YgMcpx2IDFfNmeFg2/mUeMkm3sShEwbRxgm9PHdu&#10;inXoRIV/ucwX+Xqd+79MXD9MG1ZVlJsws7T88M9adxT5JIqTuJRoWWXgDCUld9t1K9GBgLQL+9mK&#10;w8nZzX1JwxYBcnmVkh+E3m2QOEUUXzphES6d5NKLHc9PbpPIC5MwL16mdMc4/feU0JDhZBksJymd&#10;Sb/KzbPf29xI2jENw6NlHYjj5ERSI8ANr2xrNWHtZD8rhaF/LgW0e260latR6KRVPW5H+zb8KDDx&#10;jX63onoEBUsBEgOZwugDoxHyJ0YDjJEMqx97IilG7UcOr8DMnNmQs7GdDcJLuJphjdFkrvU0m/a9&#10;ZLsGkOd3dgMvpWBWxmcWx/cFo8FmcxxjZvY8/7de52G7+g0AAP//AwBQSwMEFAAGAAgAAAAhAKrQ&#10;8NraAAAABwEAAA8AAABkcnMvZG93bnJldi54bWxMjzFPwzAUhHck/oP1kFhQ6zhDaEOcqqpgYaOw&#10;sLnxaxJhP0exm4T+eh4TjKc73X1X7RbvxIRj7ANpUOsMBFITbE+tho/3l9UGREyGrHGBUMM3RtjV&#10;tzeVKW2Y6Q2nY2oFl1AsjYYupaGUMjYdehPXYUBi7xxGbxLLsZV2NDOXeyfzLCukNz3xQmcGPHTY&#10;fB0vXkOxPA8Pr1vM52vjJvq8KpVQaX1/t+yfQCRc0l8YfvEZHWpmOoUL2Sgcd+RbTmpYKb7E/mPB&#10;T04aeBVkXcn//PUPAAAA//8DAFBLAQItABQABgAIAAAAIQC2gziS/gAAAOEBAAATAAAAAAAAAAAA&#10;AAAAAAAAAABbQ29udGVudF9UeXBlc10ueG1sUEsBAi0AFAAGAAgAAAAhADj9If/WAAAAlAEAAAsA&#10;AAAAAAAAAAAAAAAALwEAAF9yZWxzLy5yZWxzUEsBAi0AFAAGAAgAAAAhAMbrgS61AgAAtAUAAA4A&#10;AAAAAAAAAAAAAAAALgIAAGRycy9lMm9Eb2MueG1sUEsBAi0AFAAGAAgAAAAhAKrQ8NraAAAABwEA&#10;AA8AAAAAAAAAAAAAAAAAD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w:t>
                      </w:r>
                    </w:p>
                  </w:txbxContent>
                </v:textbox>
                <w10:wrap type="square" side="right" anchorx="margin"/>
              </v:shape>
            </w:pict>
          </mc:Fallback>
        </mc:AlternateContent>
      </w:r>
      <w:r>
        <w:rPr>
          <w:noProof/>
          <w:lang w:val="ru-RU" w:eastAsia="ru-RU" w:bidi="ar-SA"/>
        </w:rPr>
        <mc:AlternateContent>
          <mc:Choice Requires="wps">
            <w:drawing>
              <wp:anchor distT="0" distB="0" distL="63500" distR="63500" simplePos="0" relativeHeight="377487278" behindDoc="1" locked="0" layoutInCell="1" allowOverlap="1">
                <wp:simplePos x="0" y="0"/>
                <wp:positionH relativeFrom="margin">
                  <wp:posOffset>4319270</wp:posOffset>
                </wp:positionH>
                <wp:positionV relativeFrom="paragraph">
                  <wp:posOffset>-6134735</wp:posOffset>
                </wp:positionV>
                <wp:extent cx="429895" cy="139700"/>
                <wp:effectExtent l="4445" t="0" r="3810" b="2540"/>
                <wp:wrapTopAndBottom/>
                <wp:docPr id="26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20" w:lineRule="exact"/>
                            </w:pPr>
                            <w:r>
                              <w:rPr>
                                <w:rStyle w:val="Exact0"/>
                              </w:rPr>
                              <w:t xml:space="preserve">item </w:t>
                            </w:r>
                            <w:r>
                              <w:rPr>
                                <w:rStyle w:val="11ptExact"/>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1" o:spid="_x0000_s1189" type="#_x0000_t202" style="position:absolute;left:0;text-align:left;margin-left:340.1pt;margin-top:-483.05pt;width:33.85pt;height:11pt;z-index:-12582920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RtAIAALUFAAAOAAAAZHJzL2Uyb0RvYy54bWysVG1vmzAQ/j5p/8Hyd8pLCAV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gWmLESQdFeqCjRrdiRMHCNxkaepWC430PrnqEA6i0Zav6O1F+VYiLdUP4jt5IKYaGkgoitDfd&#10;k6sTjjIg2+GDqOAhstfCAo217Ez6ICEI0KFSj8fqmGBK2AyDJE4gxhKO/EVy6dnquSSdL/dS6XdU&#10;dMgYGZZQfAtODndKAw1wnV3MW1wUrG2tAFp+tgGO0w48DVfNmQnC1vNH4iWbeBOHThhEGyf08ty5&#10;KdahExX+5TJf5Ot17v807/ph2rCqotw8M2vLD/+sdk8qn1RxVJcSLasMnAlJyd123Up0IKDtwn6m&#10;WBD8iZt7HoY9Bi4vKPlB6N0GiVNE8aUTFuHSgfTGjucnt0nkhUmYF+eU7hin/04JDRlOlsFy0tJv&#10;uXn2e82NpB3TMD1a1mU4PjqR1ChwwytbWk1YO9knqTDhP6cCMjYX2urVSHQSqx63o20OP1rMjbAV&#10;1SNIWAqQGOgUZh8YjZDfMRpgjmRYfdsTSTFq33NoAzN0ZkPOxnY2CC/haoY1RpO51tNw2veS7RpA&#10;nhvtBlqlYFbGpqemKICDWcBssGye5pgZPqdr6/U8bVe/AAAA//8DAFBLAwQUAAYACAAAACEAW4FI&#10;MeAAAAANAQAADwAAAGRycy9kb3ducmV2LnhtbEyPsU7DMBCGdyTewTokFtQ6jqK0SeNUCMHCRsvC&#10;5sbXJMI+R7GbhD497gTj3f367vur/WINm3D0vSMJYp0AQ2qc7qmV8Hl8W22B+aBIK+MIJfygh319&#10;f1epUruZPnA6hJZFCPlSSehCGErOfdOhVX7tBqR4O7vRqhDHseV6VHOEW8PTJMm5VT3FD50a8KXD&#10;5vtwsRLy5XV4ei8wna+NmejrKkRAIeXjw/K8AxZwCX9huOlHdaij08ldSHtmImObpDEqYVXkuQAW&#10;I5tsUwA73VZZJoDXFf/fov4FAAD//wMAUEsBAi0AFAAGAAgAAAAhALaDOJL+AAAA4QEAABMAAAAA&#10;AAAAAAAAAAAAAAAAAFtDb250ZW50X1R5cGVzXS54bWxQSwECLQAUAAYACAAAACEAOP0h/9YAAACU&#10;AQAACwAAAAAAAAAAAAAAAAAvAQAAX3JlbHMvLnJlbHNQSwECLQAUAAYACAAAACEAua/1kbQCAAC1&#10;BQAADgAAAAAAAAAAAAAAAAAuAgAAZHJzL2Uyb0RvYy54bWxQSwECLQAUAAYACAAAACEAW4FIMeAA&#10;AAANAQAADwAAAAAAAAAAAAAAAAAOBQAAZHJzL2Rvd25yZXYueG1sUEsFBgAAAAAEAAQA8wAAABsG&#10;AAAAAA==&#10;" filled="f" stroked="f">
                <v:textbox style="mso-fit-shape-to-text:t" inset="0,0,0,0">
                  <w:txbxContent>
                    <w:p w:rsidR="0029357A" w:rsidRDefault="0029357A">
                      <w:pPr>
                        <w:pStyle w:val="af"/>
                        <w:shd w:val="clear" w:color="auto" w:fill="auto"/>
                        <w:spacing w:line="220" w:lineRule="exact"/>
                      </w:pPr>
                      <w:r>
                        <w:rPr>
                          <w:rStyle w:val="Exact0"/>
                        </w:rPr>
                        <w:t xml:space="preserve">item </w:t>
                      </w:r>
                      <w:r>
                        <w:rPr>
                          <w:rStyle w:val="11ptExact"/>
                        </w:rPr>
                        <w:t>j</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279" behindDoc="1" locked="0" layoutInCell="1" allowOverlap="1">
                <wp:simplePos x="0" y="0"/>
                <wp:positionH relativeFrom="margin">
                  <wp:posOffset>3175</wp:posOffset>
                </wp:positionH>
                <wp:positionV relativeFrom="paragraph">
                  <wp:posOffset>-5854700</wp:posOffset>
                </wp:positionV>
                <wp:extent cx="5784850" cy="365760"/>
                <wp:effectExtent l="3175" t="3175" r="3175" b="1905"/>
                <wp:wrapTopAndBottom/>
                <wp:docPr id="264"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88" w:lineRule="exact"/>
                              <w:jc w:val="both"/>
                            </w:pPr>
                            <w:r>
                              <w:rPr>
                                <w:rStyle w:val="Exact0"/>
                              </w:rPr>
                              <w:t xml:space="preserve">Figure 4.1: Frequency of items </w:t>
                            </w:r>
                            <w:r>
                              <w:rPr>
                                <w:rStyle w:val="11ptExact"/>
                              </w:rPr>
                              <w:t>j</w:t>
                            </w:r>
                            <w:r>
                              <w:rPr>
                                <w:rStyle w:val="Exact0"/>
                              </w:rPr>
                              <w:t xml:space="preserve"> where the optimal solution </w:t>
                            </w:r>
                            <w:r>
                              <w:rPr>
                                <w:rStyle w:val="11ptExact"/>
                              </w:rPr>
                              <w:t>x*</w:t>
                            </w:r>
                            <w:r>
                              <w:rPr>
                                <w:rStyle w:val="Exact0"/>
                              </w:rPr>
                              <w:t xml:space="preserve"> differ from the break solution </w:t>
                            </w:r>
                            <w:r>
                              <w:rPr>
                                <w:rStyle w:val="11ptExact"/>
                              </w:rPr>
                              <w:t>x'y</w:t>
                            </w:r>
                            <w:r>
                              <w:rPr>
                                <w:rStyle w:val="Exact0"/>
                              </w:rPr>
                              <w:t xml:space="preserve"> Average of 1000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2" o:spid="_x0000_s1190" type="#_x0000_t202" style="position:absolute;left:0;text-align:left;margin-left:.25pt;margin-top:-461pt;width:455.5pt;height:28.8pt;z-index:-12582920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T1tQ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zjEiJMemvRADxrdigMKLgNToXFQGRjeD2CqD6CATtts1XAnqu8KcbFqCd/SGynF2FJSQ4S+eek+&#10;ezrhKAOyGT+JGhyRnRYW6NDI3pQPCoIAHTr1eOqOCaaCy2iRhEkEqgp0l3G0iG37XJLNrwep9Acq&#10;emSEHEvovkUn+zulTTQkm02MMy5K1nWWAR1/cQGG0w34hqdGZ6KwDX1KvXSdrJPQCYN47YReUTg3&#10;5Sp04tJfRMVlsVoV/i/j1w+zltU15cbNTC4//LPmHWk+0eJELyU6Vhs4E5KS282qk2hPgNyl/WzN&#10;QXM2c1+GYYsAubxKyQ9C7zZInTJOFk5YhpGTLrzE8fz0No29MA2L8mVKd4zTf08JjTlOoyCayHQO&#10;+lVunv3e5kaynmlYHx3rc5ycjEhmKLjmtW2tJqyb5GelMOGfSwHtnhttCWs4OrFVHzYHOx0+TAfA&#10;GTpvRP0IHJYCKAZshOUHQivkT4xGWCQ5Vj92RFKMuo8c5sBsnVmQs7CZBcIreJpjjdEkrvS0nXaD&#10;ZNsWkOdJu4FZKZml8TmK44TBcrDZHBeZ2T7P/63Ved0ufwMAAP//AwBQSwMEFAAGAAgAAAAhAOPr&#10;fNLeAAAACgEAAA8AAABkcnMvZG93bnJldi54bWxMj8FOwzAQRO9I/IO1SFxQ6zgqUZPGqRCCCzda&#10;LtzceJtExOsodpPQr2c5wXFnRrNvyv3iejHhGDpPGtQ6AYFUe9tRo+Hj+LraggjRkDW9J9TwjQH2&#10;1e1NaQrrZ3rH6RAbwSUUCqOhjXEopAx1i86EtR+Q2Dv70ZnI59hIO5qZy10v0yTJpDMd8YfWDPjc&#10;Yv11uDgN2fIyPLzlmM7Xup/o86pURKX1/d3ytAMRcYl/YfjFZ3SomOnkL2SD6DU8ck7DKk9TnsR+&#10;rhRLJ5a22WYDsirl/wnVDwAAAP//AwBQSwECLQAUAAYACAAAACEAtoM4kv4AAADhAQAAEwAAAAAA&#10;AAAAAAAAAAAAAAAAW0NvbnRlbnRfVHlwZXNdLnhtbFBLAQItABQABgAIAAAAIQA4/SH/1gAAAJQB&#10;AAALAAAAAAAAAAAAAAAAAC8BAABfcmVscy8ucmVsc1BLAQItABQABgAIAAAAIQA4pwT1tQIAALYF&#10;AAAOAAAAAAAAAAAAAAAAAC4CAABkcnMvZTJvRG9jLnhtbFBLAQItABQABgAIAAAAIQDj63zS3gAA&#10;AAoBAAAPAAAAAAAAAAAAAAAAAA8FAABkcnMvZG93bnJldi54bWxQSwUGAAAAAAQABADzAAAAGgYA&#10;AAAA&#10;" filled="f" stroked="f">
                <v:textbox style="mso-fit-shape-to-text:t" inset="0,0,0,0">
                  <w:txbxContent>
                    <w:p w:rsidR="0029357A" w:rsidRDefault="0029357A">
                      <w:pPr>
                        <w:pStyle w:val="af"/>
                        <w:shd w:val="clear" w:color="auto" w:fill="auto"/>
                        <w:spacing w:line="288" w:lineRule="exact"/>
                        <w:jc w:val="both"/>
                      </w:pPr>
                      <w:r>
                        <w:rPr>
                          <w:rStyle w:val="Exact0"/>
                        </w:rPr>
                        <w:t xml:space="preserve">Figure 4.1: Frequency of items </w:t>
                      </w:r>
                      <w:r>
                        <w:rPr>
                          <w:rStyle w:val="11ptExact"/>
                        </w:rPr>
                        <w:t>j</w:t>
                      </w:r>
                      <w:r>
                        <w:rPr>
                          <w:rStyle w:val="Exact0"/>
                        </w:rPr>
                        <w:t xml:space="preserve"> where the optimal solution </w:t>
                      </w:r>
                      <w:r>
                        <w:rPr>
                          <w:rStyle w:val="11ptExact"/>
                        </w:rPr>
                        <w:t>x*</w:t>
                      </w:r>
                      <w:r>
                        <w:rPr>
                          <w:rStyle w:val="Exact0"/>
                        </w:rPr>
                        <w:t xml:space="preserve"> differ from the break solution </w:t>
                      </w:r>
                      <w:r>
                        <w:rPr>
                          <w:rStyle w:val="11ptExact"/>
                        </w:rPr>
                        <w:t>x'y</w:t>
                      </w:r>
                      <w:r>
                        <w:rPr>
                          <w:rStyle w:val="Exact0"/>
                        </w:rPr>
                        <w:t xml:space="preserve"> Average of 1000 instances.</w:t>
                      </w:r>
                    </w:p>
                  </w:txbxContent>
                </v:textbox>
                <w10:wrap type="topAndBottom" anchorx="margin"/>
              </v:shape>
            </w:pict>
          </mc:Fallback>
        </mc:AlternateContent>
      </w:r>
      <w:r>
        <w:rPr>
          <w:noProof/>
          <w:lang w:val="ru-RU" w:eastAsia="ru-RU" w:bidi="ar-SA"/>
        </w:rPr>
        <w:drawing>
          <wp:anchor distT="0" distB="0" distL="63500" distR="63500" simplePos="0" relativeHeight="377487280" behindDoc="1" locked="0" layoutInCell="1" allowOverlap="1">
            <wp:simplePos x="0" y="0"/>
            <wp:positionH relativeFrom="margin">
              <wp:posOffset>1313815</wp:posOffset>
            </wp:positionH>
            <wp:positionV relativeFrom="paragraph">
              <wp:posOffset>-7851775</wp:posOffset>
            </wp:positionV>
            <wp:extent cx="2962910" cy="1981200"/>
            <wp:effectExtent l="0" t="0" r="8890" b="0"/>
            <wp:wrapTopAndBottom/>
            <wp:docPr id="233" name="Рисунок 233"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2910" cy="1981200"/>
                    </a:xfrm>
                    <a:prstGeom prst="rect">
                      <a:avLst/>
                    </a:prstGeom>
                    <a:noFill/>
                  </pic:spPr>
                </pic:pic>
              </a:graphicData>
            </a:graphic>
            <wp14:sizeRelH relativeFrom="page">
              <wp14:pctWidth>0</wp14:pctWidth>
            </wp14:sizeRelH>
            <wp14:sizeRelV relativeFrom="page">
              <wp14:pctHeight>0</wp14:pctHeight>
            </wp14:sizeRelV>
          </wp:anchor>
        </w:drawing>
      </w:r>
      <w:r w:rsidR="0029357A">
        <w:rPr>
          <w:rStyle w:val="61105pt0pt"/>
        </w:rPr>
        <w:t>s"</w:t>
      </w:r>
      <w:r w:rsidR="0029357A">
        <w:rPr>
          <w:rStyle w:val="61105pt0pt"/>
        </w:rPr>
        <w:tab/>
      </w:r>
      <w:r w:rsidR="0029357A">
        <w:rPr>
          <w:rStyle w:val="6111pt0pt"/>
          <w:i/>
          <w:iCs/>
        </w:rPr>
        <w:t xml:space="preserve">s' s </w:t>
      </w:r>
      <w:r w:rsidR="0029357A">
        <w:t>b t H</w:t>
      </w:r>
      <w:r w:rsidR="0029357A">
        <w:tab/>
        <w:t>t"</w:t>
      </w:r>
    </w:p>
    <w:p w:rsidR="005C7105" w:rsidRDefault="0029357A">
      <w:pPr>
        <w:pStyle w:val="26"/>
        <w:shd w:val="clear" w:color="auto" w:fill="auto"/>
        <w:spacing w:before="0" w:line="210" w:lineRule="exact"/>
        <w:ind w:left="620" w:hanging="240"/>
        <w:sectPr w:rsidR="005C7105">
          <w:type w:val="continuous"/>
          <w:pgSz w:w="12240" w:h="15840"/>
          <w:pgMar w:top="679" w:right="1814" w:bottom="1552" w:left="1291" w:header="0" w:footer="3" w:gutter="0"/>
          <w:cols w:space="720"/>
          <w:noEndnote/>
          <w:docGrid w:linePitch="360"/>
        </w:sectPr>
      </w:pPr>
      <w:r>
        <w:t>Figure 4.2: The intervals [s,f], [s',f] and [s</w:t>
      </w:r>
      <w:r>
        <w:rPr>
          <w:vertAlign w:val="superscript"/>
        </w:rPr>
        <w:t>w</w:t>
      </w:r>
      <w:r>
        <w:t>,f</w:t>
      </w:r>
      <w:r>
        <w:rPr>
          <w:vertAlign w:val="superscript"/>
        </w:rPr>
        <w:t>w</w:t>
      </w:r>
      <w:r>
        <w:t>].</w:t>
      </w:r>
    </w:p>
    <w:p w:rsidR="005C7105" w:rsidRDefault="0029357A">
      <w:pPr>
        <w:pStyle w:val="70"/>
        <w:shd w:val="clear" w:color="auto" w:fill="auto"/>
        <w:spacing w:after="393" w:line="220" w:lineRule="exact"/>
        <w:jc w:val="both"/>
      </w:pPr>
      <w:r>
        <w:rPr>
          <w:lang w:val="ru-RU" w:eastAsia="ru-RU" w:bidi="ru-RU"/>
        </w:rPr>
        <w:t xml:space="preserve">4.1. </w:t>
      </w:r>
      <w:r>
        <w:t>DEFINITIONS AND MAIN ALGORITHM</w:t>
      </w:r>
    </w:p>
    <w:p w:rsidR="005C7105" w:rsidRDefault="007E666D">
      <w:pPr>
        <w:pStyle w:val="26"/>
        <w:shd w:val="clear" w:color="auto" w:fill="auto"/>
        <w:tabs>
          <w:tab w:val="left" w:pos="5852"/>
        </w:tabs>
        <w:spacing w:before="0"/>
        <w:ind w:left="560" w:hanging="180"/>
        <w:jc w:val="left"/>
      </w:pPr>
      <w:r>
        <w:rPr>
          <w:noProof/>
          <w:lang w:val="ru-RU" w:eastAsia="ru-RU" w:bidi="ar-SA"/>
        </w:rPr>
        <mc:AlternateContent>
          <mc:Choice Requires="wps">
            <w:drawing>
              <wp:anchor distT="0" distB="0" distL="2389505" distR="63500" simplePos="0" relativeHeight="377487281" behindDoc="1" locked="0" layoutInCell="1" allowOverlap="1">
                <wp:simplePos x="0" y="0"/>
                <wp:positionH relativeFrom="margin">
                  <wp:posOffset>5619115</wp:posOffset>
                </wp:positionH>
                <wp:positionV relativeFrom="paragraph">
                  <wp:posOffset>-448310</wp:posOffset>
                </wp:positionV>
                <wp:extent cx="173990" cy="133350"/>
                <wp:effectExtent l="0" t="0" r="0" b="2540"/>
                <wp:wrapSquare wrapText="left"/>
                <wp:docPr id="263"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73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4" o:spid="_x0000_s1191" type="#_x0000_t202" style="position:absolute;left:0;text-align:left;margin-left:442.45pt;margin-top:-35.3pt;width:13.7pt;height:10.5pt;z-index:-125829199;visibility:visible;mso-wrap-style:square;mso-width-percent:0;mso-height-percent:0;mso-wrap-distance-left:188.1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iKswIAALUFAAAOAAAAZHJzL2Uyb0RvYy54bWysVNuOmzAQfa/Uf7D8znINCWhJtRtCVWl7&#10;kXb7AQ6YYBVsajuBbdV/79iEZC8vVVserMEzPnM7M9fvxq5FRyoVEzzD/pWHEeWlqBjfZ/jrQ+Gs&#10;MFKa8Iq0gtMMP1KF363fvrke+pQGohFtRSUCEK7Soc9wo3Wfuq4qG9oRdSV6ykFZC9kRDb9y71aS&#10;DIDetW7gebE7CFn1UpRUKbjNJyVeW/y6pqX+XNeKatRmGGLT9pT23JnTXV+TdC9J37DyFAb5iyg6&#10;wjg4PUPlRBN0kOwVVMdKKZSo9VUpOlfUNSupzQGy8b0X2dw3pKc2FyiO6s9lUv8Ptvx0/CIRqzIc&#10;xCFGnHTQpAc6anQrRhSEkanQ0KsUDO97MNUjKKDTNlvV34nym0JcbBrC9/RGSjE0lFQQoW9euk+e&#10;TjjKgOyGj6ICR+SghQUaa9mZ8kFBEKBDpx7P3THBlMblMkwS0JSg8sMwXNjuuSSdH/dS6fdUdMgI&#10;GZbQfAtOjndKm2BIOpsYX1wUrG0tAVr+7AIMpxtwDU+NzgRh+/kz8ZLtaruKnCiIt07k5blzU2wi&#10;Jy785SIP880m938Zv36UNqyqKDduZm750Z/17sTyiRVndinRssrAmZCU3O82rURHAtwu7GdLDpqL&#10;mfs8DFsEyOVFSn4QebdB4hTxaulERbRwkqW3cjw/uU1iL0qivHie0h3j9N9TQkOGk0WwmLh0CfpF&#10;bp79XudG0o5p2B4t6zK8OhuR1DBwyyvbWk1YO8lPSmHCv5QC2j032vLVUHQiqx53ox0OP17Mg7AT&#10;1SNQWAqgGLARdh8IjZA/MBpgj2RYfT8QSTFqP3AYA7N0ZkHOwm4WCC/haYY1RpO40dNyOvSS7RtA&#10;ngftBkalYJbGZqamKE4DBrvBZnPaY2b5PP23Vpdtu/4NAAD//wMAUEsDBBQABgAIAAAAIQAYCIKS&#10;3wAAAAsBAAAPAAAAZHJzL2Rvd25yZXYueG1sTI/BToQwEIbvJr5DMyZezG4BNwhI2RijF2+uXrx1&#10;6QjEdkpoF3Cf3vGkx5n58s/31/vVWTHjFAZPCtJtAgKp9WagTsH72/OmABGiJqOtJ1TwjQH2zeVF&#10;rSvjF3rF+RA7wSEUKq2gj3GspAxtj06HrR+R+PbpJ6cjj1MnzaQXDndWZkmSS6cH4g+9HvGxx/br&#10;cHIK8vVpvHkpMVvOrZ3p45ymEVOlrq/Wh3sQEdf4B8OvPqtDw05HfyIThFVQFLuSUQWbuyQHwUSZ&#10;ZrcgjrzZlTnIppb/OzQ/AAAA//8DAFBLAQItABQABgAIAAAAIQC2gziS/gAAAOEBAAATAAAAAAAA&#10;AAAAAAAAAAAAAABbQ29udGVudF9UeXBlc10ueG1sUEsBAi0AFAAGAAgAAAAhADj9If/WAAAAlAEA&#10;AAsAAAAAAAAAAAAAAAAALwEAAF9yZWxzLy5yZWxzUEsBAi0AFAAGAAgAAAAhADYvqIqzAgAAtQUA&#10;AA4AAAAAAAAAAAAAAAAALgIAAGRycy9lMm9Eb2MueG1sUEsBAi0AFAAGAAgAAAAhABgIgpL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73</w:t>
                      </w:r>
                    </w:p>
                  </w:txbxContent>
                </v:textbox>
                <w10:wrap type="square" side="left" anchorx="margin"/>
              </v:shape>
            </w:pict>
          </mc:Fallback>
        </mc:AlternateContent>
      </w:r>
      <w:r w:rsidR="0029357A">
        <w:t xml:space="preserve">• [s', </w:t>
      </w:r>
      <w:r w:rsidR="0029357A">
        <w:rPr>
          <w:rStyle w:val="211pt0"/>
        </w:rPr>
        <w:t>t</w:t>
      </w:r>
      <w:r w:rsidR="0029357A">
        <w:rPr>
          <w:rStyle w:val="211pt0"/>
          <w:vertAlign w:val="superscript"/>
        </w:rPr>
        <w:footnoteReference w:id="2"/>
      </w:r>
      <w:r w:rsidR="0029357A">
        <w:rPr>
          <w:rStyle w:val="211pt0"/>
        </w:rPr>
        <w:t>}</w:t>
      </w:r>
      <w:r w:rsidR="0029357A">
        <w:t xml:space="preserve"> is the subset of variables in </w:t>
      </w:r>
      <w:r w:rsidR="0029357A">
        <w:rPr>
          <w:rStyle w:val="211pt0"/>
        </w:rPr>
        <w:t>[s</w:t>
      </w:r>
      <w:r w:rsidR="0029357A">
        <w:rPr>
          <w:rStyle w:val="211pt0"/>
          <w:vertAlign w:val="superscript"/>
        </w:rPr>
        <w:t>11</w:t>
      </w:r>
      <w:r w:rsidR="0029357A">
        <w:rPr>
          <w:rStyle w:val="211pt0"/>
        </w:rPr>
        <w:t>, t"]</w:t>
      </w:r>
      <w:r w:rsidR="0029357A">
        <w:t xml:space="preserve"> which have weak upper bound larger than the current lower bound </w:t>
      </w:r>
      <w:r w:rsidR="0029357A">
        <w:rPr>
          <w:lang w:val="ru-RU" w:eastAsia="ru-RU" w:bidi="ru-RU"/>
        </w:rPr>
        <w:t xml:space="preserve">г. </w:t>
      </w:r>
      <w:r w:rsidR="0029357A">
        <w:t>The variables in</w:t>
      </w:r>
      <w:r w:rsidR="0029357A">
        <w:tab/>
        <w:t>are ordered according to nonin</w:t>
      </w:r>
      <w:r w:rsidR="0029357A">
        <w:softHyphen/>
      </w:r>
    </w:p>
    <w:p w:rsidR="005C7105" w:rsidRDefault="0029357A">
      <w:pPr>
        <w:pStyle w:val="26"/>
        <w:shd w:val="clear" w:color="auto" w:fill="auto"/>
        <w:spacing w:before="0" w:after="534"/>
        <w:ind w:left="280" w:firstLine="280"/>
        <w:jc w:val="left"/>
      </w:pPr>
      <w:r>
        <w:t>creasing efficiencies.</w:t>
      </w:r>
    </w:p>
    <w:p w:rsidR="005C7105" w:rsidRDefault="0029357A">
      <w:pPr>
        <w:pStyle w:val="26"/>
        <w:shd w:val="clear" w:color="auto" w:fill="auto"/>
        <w:spacing w:before="0" w:after="633" w:line="220" w:lineRule="exact"/>
        <w:ind w:left="560" w:hanging="180"/>
        <w:jc w:val="left"/>
      </w:pPr>
      <w:r>
        <w:t xml:space="preserve">• </w:t>
      </w:r>
      <w:r>
        <w:rPr>
          <w:rStyle w:val="211pt0"/>
        </w:rPr>
        <w:t>[s,t]</w:t>
      </w:r>
      <w:r>
        <w:t xml:space="preserve"> determines the core, i.e. variables which have been enumerated to </w:t>
      </w:r>
      <w:r>
        <w:rPr>
          <w:rStyle w:val="211pt0"/>
        </w:rPr>
        <w:t>X</w:t>
      </w:r>
      <w:r>
        <w:rPr>
          <w:rStyle w:val="211pt0"/>
          <w:vertAlign w:val="subscript"/>
        </w:rPr>
        <w:t>8tt</w:t>
      </w:r>
      <w:r>
        <w:rPr>
          <w:rStyle w:val="211pt0"/>
        </w:rPr>
        <w:t>.</w:t>
      </w:r>
    </w:p>
    <w:p w:rsidR="005C7105" w:rsidRDefault="0029357A">
      <w:pPr>
        <w:pStyle w:val="26"/>
        <w:shd w:val="clear" w:color="auto" w:fill="auto"/>
        <w:tabs>
          <w:tab w:val="left" w:pos="3533"/>
        </w:tabs>
        <w:spacing w:before="0"/>
        <w:ind w:firstLine="0"/>
      </w:pPr>
      <w:r>
        <w:t xml:space="preserve">We have </w:t>
      </w:r>
      <w:r>
        <w:rPr>
          <w:rStyle w:val="21pt2"/>
        </w:rPr>
        <w:t>[s,f]</w:t>
      </w:r>
      <w:r>
        <w:t xml:space="preserve"> </w:t>
      </w:r>
      <w:r>
        <w:rPr>
          <w:rStyle w:val="2Garamond10pt"/>
        </w:rPr>
        <w:t xml:space="preserve">C [s', </w:t>
      </w:r>
      <w:r>
        <w:t xml:space="preserve">£'] </w:t>
      </w:r>
      <w:r>
        <w:rPr>
          <w:rStyle w:val="2Garamond10pt"/>
        </w:rPr>
        <w:t>C</w:t>
      </w:r>
      <w:r>
        <w:rPr>
          <w:rStyle w:val="2Garamond10pt"/>
        </w:rPr>
        <w:tab/>
      </w:r>
      <w:r>
        <w:t>and note that the intervals [s</w:t>
      </w:r>
      <w:r>
        <w:rPr>
          <w:vertAlign w:val="superscript"/>
        </w:rPr>
        <w:t>w</w:t>
      </w:r>
      <w:r>
        <w:t xml:space="preserve">, </w:t>
      </w:r>
      <w:r>
        <w:rPr>
          <w:rStyle w:val="211pt0"/>
        </w:rPr>
        <w:t>s</w:t>
      </w:r>
      <w:r>
        <w:rPr>
          <w:rStyle w:val="211pt0"/>
          <w:vertAlign w:val="superscript"/>
        </w:rPr>
        <w:t>1</w:t>
      </w:r>
      <w:r>
        <w:rPr>
          <w:rStyle w:val="211pt0"/>
        </w:rPr>
        <w:t xml:space="preserve"> —</w:t>
      </w:r>
      <w:r>
        <w:t xml:space="preserve"> 1] and </w:t>
      </w:r>
      <w:r>
        <w:rPr>
          <w:rStyle w:val="211pt0"/>
        </w:rPr>
        <w:t>[t</w:t>
      </w:r>
      <w:r>
        <w:rPr>
          <w:rStyle w:val="211pt0"/>
          <w:vertAlign w:val="superscript"/>
        </w:rPr>
        <w:t>1</w:t>
      </w:r>
      <w:r>
        <w:t xml:space="preserve"> + 1 , f"]</w:t>
      </w:r>
    </w:p>
    <w:p w:rsidR="005C7105" w:rsidRDefault="0029357A">
      <w:pPr>
        <w:pStyle w:val="26"/>
        <w:shd w:val="clear" w:color="auto" w:fill="auto"/>
        <w:spacing w:before="0" w:after="480"/>
        <w:ind w:firstLine="0"/>
      </w:pPr>
      <w:r>
        <w:t>contains fathomed variables. With these definitions we may sketch the main algorithm as:</w:t>
      </w:r>
    </w:p>
    <w:p w:rsidR="005C7105" w:rsidRDefault="0029357A">
      <w:pPr>
        <w:pStyle w:val="26"/>
        <w:shd w:val="clear" w:color="auto" w:fill="auto"/>
        <w:spacing w:before="0"/>
        <w:ind w:left="280" w:firstLine="0"/>
        <w:jc w:val="left"/>
      </w:pPr>
      <w:r>
        <w:t xml:space="preserve">minknap(n, c, </w:t>
      </w:r>
      <w:r>
        <w:rPr>
          <w:rStyle w:val="211pt0"/>
        </w:rPr>
        <w:t>p, w, x)</w:t>
      </w:r>
    </w:p>
    <w:p w:rsidR="005C7105" w:rsidRDefault="0029357A">
      <w:pPr>
        <w:pStyle w:val="26"/>
        <w:shd w:val="clear" w:color="auto" w:fill="auto"/>
        <w:spacing w:before="0"/>
        <w:ind w:left="280" w:firstLine="0"/>
        <w:jc w:val="left"/>
      </w:pPr>
      <w:r>
        <w:t xml:space="preserve">Find break item </w:t>
      </w:r>
      <w:r>
        <w:rPr>
          <w:rStyle w:val="211pt0"/>
        </w:rPr>
        <w:t>b</w:t>
      </w:r>
      <w:r>
        <w:t xml:space="preserve"> through partial sorting.</w:t>
      </w:r>
    </w:p>
    <w:p w:rsidR="005C7105" w:rsidRDefault="0029357A">
      <w:pPr>
        <w:pStyle w:val="26"/>
        <w:shd w:val="clear" w:color="auto" w:fill="auto"/>
        <w:spacing w:before="0"/>
        <w:ind w:left="280" w:firstLine="0"/>
        <w:jc w:val="left"/>
      </w:pPr>
      <w:r>
        <w:t xml:space="preserve">Set </w:t>
      </w:r>
      <w:r>
        <w:rPr>
          <w:rStyle w:val="211pt0"/>
        </w:rPr>
        <w:t>[s,t\</w:t>
      </w:r>
      <w:r>
        <w:t xml:space="preserve"> := [i</w:t>
      </w:r>
      <w:r>
        <w:rPr>
          <w:rStyle w:val="211pt0"/>
        </w:rPr>
        <w:t>b,b</w:t>
      </w:r>
      <w:r>
        <w:t>]; [</w:t>
      </w:r>
      <w:r>
        <w:rPr>
          <w:vertAlign w:val="subscript"/>
        </w:rPr>
        <w:t>S</w:t>
      </w:r>
      <w:r>
        <w:t>',f] := [i</w:t>
      </w:r>
      <w:r>
        <w:rPr>
          <w:rStyle w:val="211pt0"/>
        </w:rPr>
        <w:t>b,b</w:t>
      </w:r>
      <w:r>
        <w:t xml:space="preserve">]; </w:t>
      </w:r>
      <w:r>
        <w:rPr>
          <w:rStyle w:val="21pt2"/>
        </w:rPr>
        <w:t>[/,f]</w:t>
      </w:r>
      <w:r>
        <w:t xml:space="preserve"> := [</w:t>
      </w:r>
      <w:r>
        <w:rPr>
          <w:rStyle w:val="211pt0"/>
        </w:rPr>
        <w:t>b,b</w:t>
      </w:r>
      <w:r>
        <w:t>].</w:t>
      </w:r>
    </w:p>
    <w:p w:rsidR="005C7105" w:rsidRDefault="0029357A">
      <w:pPr>
        <w:pStyle w:val="26"/>
        <w:shd w:val="clear" w:color="auto" w:fill="auto"/>
        <w:spacing w:before="0"/>
        <w:ind w:left="280" w:right="2960" w:firstLine="0"/>
        <w:jc w:val="left"/>
      </w:pPr>
      <w:r>
        <w:t xml:space="preserve">Let the lower bound be </w:t>
      </w:r>
      <w:r>
        <w:rPr>
          <w:lang w:val="ru-RU" w:eastAsia="ru-RU" w:bidi="ru-RU"/>
        </w:rPr>
        <w:t xml:space="preserve">г </w:t>
      </w:r>
      <w:r>
        <w:t xml:space="preserve">:= 0 and set </w:t>
      </w:r>
      <w:r>
        <w:rPr>
          <w:rStyle w:val="211pt0"/>
        </w:rPr>
        <w:t>X</w:t>
      </w:r>
      <w:r>
        <w:rPr>
          <w:rStyle w:val="211pt0"/>
          <w:vertAlign w:val="subscript"/>
        </w:rPr>
        <w:t>Sft</w:t>
      </w:r>
      <w:r>
        <w:rPr>
          <w:rStyle w:val="211pt0"/>
        </w:rPr>
        <w:t xml:space="preserve"> :=</w:t>
      </w:r>
      <w:r>
        <w:t xml:space="preserve"> </w:t>
      </w:r>
      <w:r>
        <w:rPr>
          <w:rStyle w:val="21pt2"/>
        </w:rPr>
        <w:t>{(0),</w:t>
      </w:r>
      <w:r>
        <w:t xml:space="preserve"> (1)}. Reduce the set </w:t>
      </w:r>
      <w:r>
        <w:rPr>
          <w:rStyle w:val="211pt0"/>
        </w:rPr>
        <w:t>X</w:t>
      </w:r>
      <w:r>
        <w:rPr>
          <w:rStyle w:val="211pt0"/>
          <w:vertAlign w:val="subscript"/>
        </w:rPr>
        <w:t>Sft</w:t>
      </w:r>
      <w:r>
        <w:rPr>
          <w:rStyle w:val="211pt0"/>
        </w:rPr>
        <w:t xml:space="preserve">. </w:t>
      </w:r>
      <w:r>
        <w:rPr>
          <w:rStyle w:val="2a"/>
        </w:rPr>
        <w:t xml:space="preserve">while </w:t>
      </w:r>
      <w:r>
        <w:rPr>
          <w:rStyle w:val="211pt0"/>
        </w:rPr>
        <w:t xml:space="preserve">(Xgj </w:t>
      </w:r>
      <w:r>
        <w:rPr>
          <w:rStyle w:val="211pt0"/>
          <w:lang w:val="ru-RU" w:eastAsia="ru-RU" w:bidi="ru-RU"/>
        </w:rPr>
        <w:t>ф</w:t>
      </w:r>
      <w:r>
        <w:rPr>
          <w:lang w:val="ru-RU" w:eastAsia="ru-RU" w:bidi="ru-RU"/>
        </w:rPr>
        <w:t xml:space="preserve"> </w:t>
      </w:r>
      <w:r>
        <w:t xml:space="preserve">0) do Set </w:t>
      </w:r>
      <w:r>
        <w:rPr>
          <w:rStyle w:val="211pt0"/>
        </w:rPr>
        <w:t>s</w:t>
      </w:r>
      <w:r>
        <w:t xml:space="preserve"> := </w:t>
      </w:r>
      <w:r>
        <w:rPr>
          <w:rStyle w:val="211pt0"/>
        </w:rPr>
        <w:t>s —</w:t>
      </w:r>
      <w:r>
        <w:t xml:space="preserve"> 1.</w:t>
      </w:r>
    </w:p>
    <w:p w:rsidR="005C7105" w:rsidRDefault="0029357A">
      <w:pPr>
        <w:pStyle w:val="26"/>
        <w:shd w:val="clear" w:color="auto" w:fill="auto"/>
        <w:spacing w:before="0"/>
        <w:ind w:left="560" w:right="4420" w:firstLine="0"/>
        <w:jc w:val="left"/>
      </w:pPr>
      <w:r>
        <w:rPr>
          <w:rStyle w:val="2a"/>
        </w:rPr>
        <w:t xml:space="preserve">if </w:t>
      </w:r>
      <w:r>
        <w:rPr>
          <w:rStyle w:val="211pt0"/>
        </w:rPr>
        <w:t>u(s)</w:t>
      </w:r>
      <w:r>
        <w:t xml:space="preserve"> </w:t>
      </w:r>
      <w:r>
        <w:rPr>
          <w:rStyle w:val="2Corbel115pt1pt"/>
        </w:rPr>
        <w:t>&gt;2</w:t>
      </w:r>
      <w:r>
        <w:t xml:space="preserve"> + 1 </w:t>
      </w:r>
      <w:r>
        <w:rPr>
          <w:rStyle w:val="2a"/>
        </w:rPr>
        <w:t xml:space="preserve">then </w:t>
      </w:r>
      <w:r>
        <w:t xml:space="preserve">, </w:t>
      </w:r>
      <w:r>
        <w:rPr>
          <w:rStyle w:val="211pt0"/>
        </w:rPr>
        <w:t>:= X</w:t>
      </w:r>
      <w:r>
        <w:rPr>
          <w:rStyle w:val="211pt0"/>
          <w:vertAlign w:val="subscript"/>
        </w:rPr>
        <w:t>s+ltt</w:t>
      </w:r>
      <w:r>
        <w:t xml:space="preserve"> — </w:t>
      </w:r>
      <w:r>
        <w:rPr>
          <w:rStyle w:val="211pt0"/>
        </w:rPr>
        <w:t>s</w:t>
      </w:r>
      <w:r>
        <w:t xml:space="preserve"> </w:t>
      </w:r>
      <w:r>
        <w:rPr>
          <w:rStyle w:val="295pt1pt0"/>
        </w:rPr>
        <w:t xml:space="preserve">fi </w:t>
      </w:r>
      <w:r>
        <w:t xml:space="preserve">Reduce the set </w:t>
      </w:r>
      <w:r>
        <w:rPr>
          <w:rStyle w:val="211pt0"/>
        </w:rPr>
        <w:t>X</w:t>
      </w:r>
      <w:r>
        <w:rPr>
          <w:rStyle w:val="211pt0"/>
          <w:vertAlign w:val="subscript"/>
        </w:rPr>
        <w:t>Sft</w:t>
      </w:r>
      <w:r>
        <w:rPr>
          <w:rStyle w:val="211pt0"/>
        </w:rPr>
        <w:t>.</w:t>
      </w:r>
    </w:p>
    <w:p w:rsidR="005C7105" w:rsidRDefault="0029357A">
      <w:pPr>
        <w:pStyle w:val="26"/>
        <w:shd w:val="clear" w:color="auto" w:fill="auto"/>
        <w:spacing w:before="0"/>
        <w:ind w:left="280" w:firstLine="280"/>
        <w:jc w:val="left"/>
      </w:pPr>
      <w:r>
        <w:t xml:space="preserve">Set </w:t>
      </w:r>
      <w:r>
        <w:rPr>
          <w:rStyle w:val="211pt0"/>
        </w:rPr>
        <w:t>t</w:t>
      </w:r>
      <w:r>
        <w:t xml:space="preserve"> := </w:t>
      </w:r>
      <w:r>
        <w:rPr>
          <w:rStyle w:val="211pt0"/>
        </w:rPr>
        <w:t>t</w:t>
      </w:r>
      <w:r>
        <w:t xml:space="preserve"> + 1.</w:t>
      </w:r>
    </w:p>
    <w:p w:rsidR="005C7105" w:rsidRDefault="0029357A">
      <w:pPr>
        <w:pStyle w:val="26"/>
        <w:shd w:val="clear" w:color="auto" w:fill="auto"/>
        <w:spacing w:before="0"/>
        <w:ind w:left="280" w:right="4420" w:firstLine="280"/>
        <w:jc w:val="left"/>
      </w:pPr>
      <w:r>
        <w:rPr>
          <w:rStyle w:val="2a"/>
        </w:rPr>
        <w:t xml:space="preserve">if </w:t>
      </w:r>
      <w:r>
        <w:rPr>
          <w:rStyle w:val="211pt0"/>
        </w:rPr>
        <w:t>tl(t)</w:t>
      </w:r>
      <w:r>
        <w:t xml:space="preserve"> </w:t>
      </w:r>
      <w:r>
        <w:rPr>
          <w:rStyle w:val="2Corbel115pt1pt"/>
        </w:rPr>
        <w:t>&gt;2</w:t>
      </w:r>
      <w:r>
        <w:t xml:space="preserve"> + 1 </w:t>
      </w:r>
      <w:r>
        <w:rPr>
          <w:rStyle w:val="2a"/>
        </w:rPr>
        <w:t xml:space="preserve">then </w:t>
      </w:r>
      <w:r>
        <w:rPr>
          <w:rStyle w:val="211pt0"/>
        </w:rPr>
        <w:t>X</w:t>
      </w:r>
      <w:r>
        <w:rPr>
          <w:rStyle w:val="211pt0"/>
          <w:vertAlign w:val="subscript"/>
        </w:rPr>
        <w:t>8</w:t>
      </w:r>
      <w:r>
        <w:rPr>
          <w:rStyle w:val="211pt0"/>
        </w:rPr>
        <w:t>j := X</w:t>
      </w:r>
      <w:r>
        <w:rPr>
          <w:rStyle w:val="211pt0"/>
          <w:vertAlign w:val="subscript"/>
        </w:rPr>
        <w:t>8j</w:t>
      </w:r>
      <w:r>
        <w:t xml:space="preserve"> i — </w:t>
      </w:r>
      <w:r>
        <w:rPr>
          <w:rStyle w:val="211pt0"/>
        </w:rPr>
        <w:t>t</w:t>
      </w:r>
      <w:r>
        <w:t xml:space="preserve"> </w:t>
      </w:r>
      <w:r>
        <w:rPr>
          <w:rStyle w:val="295pt1pt0"/>
        </w:rPr>
        <w:t xml:space="preserve">fi </w:t>
      </w:r>
      <w:r>
        <w:t xml:space="preserve">Reduce the set </w:t>
      </w:r>
      <w:r>
        <w:rPr>
          <w:rStyle w:val="211pt0"/>
        </w:rPr>
        <w:t>X</w:t>
      </w:r>
      <w:r>
        <w:rPr>
          <w:rStyle w:val="211pt0"/>
          <w:vertAlign w:val="subscript"/>
        </w:rPr>
        <w:t>Sft</w:t>
      </w:r>
      <w:r>
        <w:rPr>
          <w:rStyle w:val="211pt0"/>
        </w:rPr>
        <w:t xml:space="preserve">. </w:t>
      </w:r>
      <w:r>
        <w:rPr>
          <w:rStyle w:val="2a"/>
        </w:rPr>
        <w:t>elihw</w:t>
      </w:r>
    </w:p>
    <w:p w:rsidR="005C7105" w:rsidRDefault="0029357A">
      <w:pPr>
        <w:pStyle w:val="26"/>
        <w:shd w:val="clear" w:color="auto" w:fill="auto"/>
        <w:spacing w:before="0" w:after="480"/>
        <w:ind w:left="280" w:firstLine="0"/>
        <w:jc w:val="left"/>
      </w:pPr>
      <w:r>
        <w:t>Define the solution vector through repeated backtracking.</w:t>
      </w:r>
    </w:p>
    <w:p w:rsidR="005C7105" w:rsidRDefault="0029357A">
      <w:pPr>
        <w:pStyle w:val="26"/>
        <w:shd w:val="clear" w:color="auto" w:fill="auto"/>
        <w:spacing w:before="0"/>
        <w:ind w:firstLine="0"/>
        <w:sectPr w:rsidR="005C7105">
          <w:headerReference w:type="even" r:id="rId93"/>
          <w:headerReference w:type="default" r:id="rId94"/>
          <w:footerReference w:type="first" r:id="rId95"/>
          <w:pgSz w:w="12240" w:h="15840"/>
          <w:pgMar w:top="679" w:right="1814" w:bottom="1552" w:left="1291" w:header="0" w:footer="3" w:gutter="0"/>
          <w:pgNumType w:start="74"/>
          <w:cols w:space="720"/>
          <w:noEndnote/>
          <w:docGrid w:linePitch="360"/>
        </w:sectPr>
      </w:pPr>
      <w:r>
        <w:t xml:space="preserve">The first step of the </w:t>
      </w:r>
      <w:r>
        <w:rPr>
          <w:rStyle w:val="29pt0"/>
        </w:rPr>
        <w:t xml:space="preserve">minknap </w:t>
      </w:r>
      <w:r>
        <w:t xml:space="preserve">algorithm is to find the break item </w:t>
      </w:r>
      <w:r>
        <w:rPr>
          <w:rStyle w:val="211pt0"/>
        </w:rPr>
        <w:t>b</w:t>
      </w:r>
      <w:r>
        <w:t xml:space="preserve"> through partial sorting, which also returns some intervals </w:t>
      </w:r>
      <w:r>
        <w:rPr>
          <w:rStyle w:val="211pt0"/>
        </w:rPr>
        <w:t>H =</w:t>
      </w:r>
      <w:r>
        <w:t xml:space="preserve"> </w:t>
      </w:r>
      <w:r>
        <w:rPr>
          <w:lang w:val="ru-RU" w:eastAsia="ru-RU" w:bidi="ru-RU"/>
        </w:rPr>
        <w:t>{Я</w:t>
      </w:r>
      <w:r>
        <w:rPr>
          <w:vertAlign w:val="subscript"/>
          <w:lang w:val="ru-RU" w:eastAsia="ru-RU" w:bidi="ru-RU"/>
        </w:rPr>
        <w:t>ь</w:t>
      </w:r>
      <w:r>
        <w:rPr>
          <w:lang w:val="ru-RU" w:eastAsia="ru-RU" w:bidi="ru-RU"/>
        </w:rPr>
        <w:t xml:space="preserve"> </w:t>
      </w:r>
      <w:r>
        <w:rPr>
          <w:rStyle w:val="21pt2"/>
        </w:rPr>
        <w:t xml:space="preserve">..., </w:t>
      </w:r>
      <w:r>
        <w:rPr>
          <w:rStyle w:val="211pt0"/>
        </w:rPr>
        <w:t>H</w:t>
      </w:r>
      <w:r>
        <w:rPr>
          <w:rStyle w:val="21pt2"/>
          <w:vertAlign w:val="subscript"/>
        </w:rPr>
        <w:t>h</w:t>
      </w:r>
      <w:r>
        <w:rPr>
          <w:rStyle w:val="21pt2"/>
        </w:rPr>
        <w:t xml:space="preserve">} and </w:t>
      </w:r>
      <w:r>
        <w:rPr>
          <w:rStyle w:val="211pt0"/>
        </w:rPr>
        <w:t>L =</w:t>
      </w:r>
      <w:r>
        <w:rPr>
          <w:rStyle w:val="21pt2"/>
        </w:rPr>
        <w:t xml:space="preserve"> {L</w:t>
      </w:r>
      <w:r>
        <w:rPr>
          <w:rStyle w:val="21pt2"/>
          <w:vertAlign w:val="subscript"/>
        </w:rPr>
        <w:t>b</w:t>
      </w:r>
      <w:r>
        <w:rPr>
          <w:rStyle w:val="21pt2"/>
        </w:rPr>
        <w:t xml:space="preserve"> ...,</w:t>
      </w:r>
      <w:r>
        <w:t xml:space="preserve"> </w:t>
      </w:r>
      <w:r>
        <w:rPr>
          <w:rStyle w:val="211pt0"/>
        </w:rPr>
        <w:t>L</w:t>
      </w:r>
      <w:r>
        <w:rPr>
          <w:rStyle w:val="21pt2"/>
          <w:vertAlign w:val="subscript"/>
        </w:rPr>
        <w:t>t</w:t>
      </w:r>
      <w:r>
        <w:rPr>
          <w:rStyle w:val="21pt2"/>
        </w:rPr>
        <w:t>}</w:t>
      </w:r>
      <w:r>
        <w:t xml:space="preserve"> of partially ordered variables, where variables in </w:t>
      </w:r>
      <w:r>
        <w:rPr>
          <w:rStyle w:val="211pt0"/>
        </w:rPr>
        <w:t>Hj</w:t>
      </w:r>
      <w:r>
        <w:t xml:space="preserve"> have higher efficiency than </w:t>
      </w:r>
      <w:r>
        <w:rPr>
          <w:rStyle w:val="211pt0"/>
          <w:lang w:val="ru-RU" w:eastAsia="ru-RU" w:bidi="ru-RU"/>
        </w:rPr>
        <w:t>еь</w:t>
      </w:r>
      <w:r>
        <w:rPr>
          <w:lang w:val="ru-RU" w:eastAsia="ru-RU" w:bidi="ru-RU"/>
        </w:rPr>
        <w:t xml:space="preserve"> </w:t>
      </w:r>
      <w:r>
        <w:t xml:space="preserve">while variables in </w:t>
      </w:r>
      <w:r>
        <w:rPr>
          <w:rStyle w:val="211pt0"/>
        </w:rPr>
        <w:t>Lj</w:t>
      </w:r>
      <w:r>
        <w:t xml:space="preserve"> have lower efficiency. This algorithm will be explained further in Section 4.2. After some initializations, we repeatedly include a new variable </w:t>
      </w:r>
      <w:r>
        <w:rPr>
          <w:rStyle w:val="211pt0"/>
        </w:rPr>
        <w:t>s</w:t>
      </w:r>
      <w:r>
        <w:t xml:space="preserve"> or </w:t>
      </w:r>
      <w:r>
        <w:rPr>
          <w:rStyle w:val="211pt0"/>
        </w:rPr>
        <w:t>t</w:t>
      </w:r>
      <w:r>
        <w:t xml:space="preserve"> to the core, thus obtaining a larger set </w:t>
      </w:r>
      <w:r>
        <w:rPr>
          <w:rStyle w:val="211pt0"/>
        </w:rPr>
        <w:t>X</w:t>
      </w:r>
      <w:r>
        <w:rPr>
          <w:rStyle w:val="211pt0"/>
          <w:vertAlign w:val="subscript"/>
        </w:rPr>
        <w:t>Sft</w:t>
      </w:r>
      <w:r>
        <w:rPr>
          <w:rStyle w:val="211pt0"/>
        </w:rPr>
        <w:t xml:space="preserve"> =</w:t>
      </w:r>
      <w:r>
        <w:t xml:space="preserve"> X,</w:t>
      </w:r>
      <w:r>
        <w:rPr>
          <w:vertAlign w:val="subscript"/>
        </w:rPr>
        <w:t>+lit</w:t>
      </w:r>
      <w:r>
        <w:t xml:space="preserve"> + </w:t>
      </w:r>
      <w:r>
        <w:rPr>
          <w:rStyle w:val="211pt0"/>
        </w:rPr>
        <w:t>s</w:t>
      </w:r>
      <w:r>
        <w:t xml:space="preserve"> or </w:t>
      </w:r>
      <w:r>
        <w:rPr>
          <w:rStyle w:val="211pt0"/>
        </w:rPr>
        <w:t>X</w:t>
      </w:r>
      <w:r>
        <w:rPr>
          <w:rStyle w:val="211pt0"/>
          <w:vertAlign w:val="subscript"/>
        </w:rPr>
        <w:t>Sft</w:t>
      </w:r>
      <w:r>
        <w:rPr>
          <w:rStyle w:val="211pt0"/>
        </w:rPr>
        <w:t xml:space="preserve"> = X</w:t>
      </w:r>
      <w:r>
        <w:rPr>
          <w:rStyle w:val="211pt0"/>
          <w:vertAlign w:val="subscript"/>
        </w:rPr>
        <w:t>s</w:t>
      </w:r>
      <w:r>
        <w:rPr>
          <w:rStyle w:val="211pt0"/>
        </w:rPr>
        <w:t>^i</w:t>
      </w:r>
      <w:r>
        <w:t xml:space="preserve"> +</w:t>
      </w:r>
      <w:r>
        <w:rPr>
          <w:rStyle w:val="211pt0"/>
        </w:rPr>
        <w:t>1.</w:t>
      </w:r>
      <w:r>
        <w:t xml:space="preserve"> This dynamic programming recursion will be described in Section 4.3. After each inclusion of a new variable in </w:t>
      </w:r>
      <w:r>
        <w:rPr>
          <w:rStyle w:val="211pt0"/>
        </w:rPr>
        <w:t>X</w:t>
      </w:r>
      <w:r>
        <w:rPr>
          <w:rStyle w:val="211pt0"/>
          <w:vertAlign w:val="subscript"/>
        </w:rPr>
        <w:t>8tt</w:t>
      </w:r>
      <w:r>
        <w:t xml:space="preserve"> we use some upper bound tests, to fathom unpromising states Xj e </w:t>
      </w:r>
      <w:r>
        <w:rPr>
          <w:rStyle w:val="211pt0"/>
        </w:rPr>
        <w:t>X</w:t>
      </w:r>
      <w:r>
        <w:rPr>
          <w:rStyle w:val="211pt0"/>
          <w:vertAlign w:val="subscript"/>
        </w:rPr>
        <w:t>Sft</w:t>
      </w:r>
      <w:r>
        <w:rPr>
          <w:rStyle w:val="211pt0"/>
        </w:rPr>
        <w:t>.</w:t>
      </w:r>
      <w:r>
        <w:t xml:space="preserve"> The upper bounds involved are obtained through linear relaxations of variables </w:t>
      </w:r>
      <w:r>
        <w:rPr>
          <w:rStyle w:val="211pt0"/>
        </w:rPr>
        <w:t>s</w:t>
      </w:r>
      <w:r>
        <w:t xml:space="preserve"> and </w:t>
      </w:r>
      <w:r>
        <w:rPr>
          <w:rStyle w:val="211pt0"/>
        </w:rPr>
        <w:t>t,</w:t>
      </w:r>
      <w:r>
        <w:t xml:space="preserve"> and since these variables may fall outside the sorted set </w:t>
      </w:r>
      <w:r>
        <w:rPr>
          <w:rStyle w:val="211pt0"/>
        </w:rPr>
        <w:t>[s',t'],</w:t>
      </w:r>
      <w:r>
        <w:t xml:space="preserve"> we will expand the core in such cases. This will be explained in the second part of Section 4.3. We use the strong upper bound test, to determine whether a new variable </w:t>
      </w:r>
      <w:r>
        <w:rPr>
          <w:rStyle w:val="211pt0"/>
        </w:rPr>
        <w:t>s</w:t>
      </w:r>
      <w:r>
        <w:t xml:space="preserve"> or </w:t>
      </w:r>
      <w:r>
        <w:rPr>
          <w:rStyle w:val="211pt0"/>
        </w:rPr>
        <w:t>t</w:t>
      </w:r>
      <w:r>
        <w:t xml:space="preserve"> should be added to the core. The strong upper bound </w:t>
      </w:r>
      <w:r>
        <w:rPr>
          <w:rStyle w:val="211pt0"/>
          <w:lang w:val="ru-RU" w:eastAsia="ru-RU" w:bidi="ru-RU"/>
        </w:rPr>
        <w:t>й</w:t>
      </w:r>
      <w:r>
        <w:rPr>
          <w:lang w:val="ru-RU" w:eastAsia="ru-RU" w:bidi="ru-RU"/>
        </w:rPr>
        <w:t xml:space="preserve"> </w:t>
      </w:r>
      <w:r>
        <w:t xml:space="preserve">is described in Section 4.5, where we also give a thumb-rule for when it is worth evaluating the bound. Finally the solution vector </w:t>
      </w:r>
      <w:r>
        <w:rPr>
          <w:rStyle w:val="211pt0"/>
        </w:rPr>
        <w:t>x*</w:t>
      </w:r>
      <w:r>
        <w:t xml:space="preserve"> is defined: Since millions of states are considered in the dynamic programming, we cannot store all of these, and thus need a more compact way of representing the solution vector, as discussed in Section 4.6.</w:t>
      </w:r>
    </w:p>
    <w:p w:rsidR="005C7105" w:rsidRDefault="007E666D">
      <w:pPr>
        <w:rPr>
          <w:sz w:val="2"/>
          <w:szCs w:val="2"/>
        </w:rPr>
      </w:pPr>
      <w:r>
        <w:rPr>
          <w:noProof/>
          <w:lang w:val="ru-RU" w:eastAsia="ru-RU" w:bidi="ar-SA"/>
        </w:rPr>
        <mc:AlternateContent>
          <mc:Choice Requires="wps">
            <w:drawing>
              <wp:inline distT="0" distB="0" distL="0" distR="0">
                <wp:extent cx="7772400" cy="148590"/>
                <wp:effectExtent l="0" t="0" r="0" b="3810"/>
                <wp:docPr id="262"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49" o:spid="_x0000_s1192" type="#_x0000_t202" style="width:612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QztgIAALY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1GAEScdNOmRjhrdiRFFYWIqNPQqBcOHHkz1CArotM1W9fei/KYQF+uG8B29lVIMDSUVROibl+6z&#10;pxOOMiDb4aOowBHZa2GBxlp2pnxQEATo0KmnU3dMMCVcLpfLIPRAVYLOD+NFYtvnknR+3Uul31PR&#10;ISNkWEL3LTo53CttoiHpbGKccVGwtrUMaPnFBRhON+AbnhqdicI29GfiJZt4E4dOGEQbJ/Ty3Lkt&#10;1qETFf5ykb/L1+vc/2X8+mHasKqi3LiZyeWHf9a8I80nWpzopUTLKgNnQlJyt123Eh0IkLuwn605&#10;aM5m7mUYtgiQy4uUfKjsXZA4RRQvnbAIF06y9GLH85O7JPLCJMyLy5TuGaf/nhIaMpwsgsVEpnPQ&#10;L3Lz7Pc6N5J2TMP6aFmX4fhkRFJDwQ2vbGs1Ye0kPyuFCf9cCmj33GhLWMPRia163I52Ovwomidh&#10;K6on4LAUQDFgIyw/EBohf2A0wCLJsPq+J5Ji1H7gMAdm68yCnIXtLBBewtMMa4wmca2n7bTvJds1&#10;gDxNGhe3MCs1szQ2QzVFcZwwWA42m+MiM9vn+b+1Oq/b1W8AAAD//wMAUEsDBBQABgAIAAAAIQAu&#10;SYLp2wAAAAUBAAAPAAAAZHJzL2Rvd25yZXYueG1sTI/BTsMwEETvSP0Ha5G4UYe0qiDEqSpET0iI&#10;NBw4buJtYjVep7Hbhr/H5QKXkUazmnmbryfbizON3jhW8DBPQBA3ThtuFXxW2/tHED4ga+wdk4Jv&#10;8rAuZjc5ZtpduKTzLrQilrDPUEEXwpBJ6ZuOLPq5G4hjtnejxRDt2Eo94iWW216mSbKSFg3HhQ4H&#10;eumoOexOVsHmi8tXc3yvP8p9aarqKeG31UGpu9tp8wwi0BT+juGKH9GhiEy1O7H2olcQHwm/es3S&#10;dBl9rSBdLEEWufxPX/wAAAD//wMAUEsBAi0AFAAGAAgAAAAhALaDOJL+AAAA4QEAABMAAAAAAAAA&#10;AAAAAAAAAAAAAFtDb250ZW50X1R5cGVzXS54bWxQSwECLQAUAAYACAAAACEAOP0h/9YAAACUAQAA&#10;CwAAAAAAAAAAAAAAAAAvAQAAX3JlbHMvLnJlbHNQSwECLQAUAAYACAAAACEANbgkM7YCAAC2BQAA&#10;DgAAAAAAAAAAAAAAAAAuAgAAZHJzL2Uyb0RvYy54bWxQSwECLQAUAAYACAAAACEALkmC6dsAAAAF&#10;AQAADwAAAAAAAAAAAAAAAAAQBQAAZHJzL2Rvd25yZXYueG1sUEsFBgAAAAAEAAQA8wAAABgGAAAA&#10;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headerReference w:type="even" r:id="rId96"/>
          <w:headerReference w:type="default" r:id="rId97"/>
          <w:pgSz w:w="12240" w:h="15840"/>
          <w:pgMar w:top="636" w:right="0" w:bottom="1437" w:left="0" w:header="0" w:footer="3" w:gutter="0"/>
          <w:pgNumType w:start="74"/>
          <w:cols w:space="720"/>
          <w:noEndnote/>
          <w:docGrid w:linePitch="360"/>
        </w:sectPr>
      </w:pPr>
    </w:p>
    <w:p w:rsidR="005C7105" w:rsidRDefault="0029357A">
      <w:pPr>
        <w:pStyle w:val="22"/>
        <w:keepNext/>
        <w:keepLines/>
        <w:numPr>
          <w:ilvl w:val="0"/>
          <w:numId w:val="16"/>
        </w:numPr>
        <w:shd w:val="clear" w:color="auto" w:fill="auto"/>
        <w:tabs>
          <w:tab w:val="left" w:pos="907"/>
        </w:tabs>
        <w:spacing w:before="0" w:after="243" w:line="442" w:lineRule="exact"/>
        <w:ind w:left="940" w:hanging="940"/>
        <w:jc w:val="left"/>
      </w:pPr>
      <w:bookmarkStart w:id="41" w:name="bookmark40"/>
      <w:r>
        <w:t>A partitioning algorithm for finding the break item</w:t>
      </w:r>
      <w:bookmarkEnd w:id="41"/>
    </w:p>
    <w:p w:rsidR="005C7105" w:rsidRDefault="0029357A">
      <w:pPr>
        <w:pStyle w:val="26"/>
        <w:shd w:val="clear" w:color="auto" w:fill="auto"/>
        <w:spacing w:before="0"/>
        <w:ind w:firstLine="0"/>
      </w:pPr>
      <w:r>
        <w:t xml:space="preserve">Balas and Zemel [4] showed that the break item </w:t>
      </w:r>
      <w:r>
        <w:rPr>
          <w:rStyle w:val="211pt0"/>
        </w:rPr>
        <w:t>b</w:t>
      </w:r>
      <w:r>
        <w:t xml:space="preserve"> may be found in </w:t>
      </w:r>
      <w:r>
        <w:rPr>
          <w:rStyle w:val="211pt0"/>
        </w:rPr>
        <w:t>0(n)</w:t>
      </w:r>
      <w:r>
        <w:t xml:space="preserve"> time through a partitioning algorithm, and Martello and Toth [53] improved this algorithm for finding an approximate core of certain size. However both of the algorithms only divides the items in three intervals satisfying (4.4) where we for our purpose are interested in a more detailed partial ordering. Thus we apply the technique presented in Pisinger [75]:</w:t>
      </w:r>
    </w:p>
    <w:p w:rsidR="005C7105" w:rsidRDefault="0029357A">
      <w:pPr>
        <w:pStyle w:val="26"/>
        <w:shd w:val="clear" w:color="auto" w:fill="auto"/>
        <w:spacing w:before="0" w:after="179"/>
        <w:ind w:firstLine="380"/>
      </w:pPr>
      <w:r>
        <w:t xml:space="preserve">A complete sorting of the variables according to nonincreasing efficiencies </w:t>
      </w:r>
      <w:r>
        <w:rPr>
          <w:rStyle w:val="211pt0"/>
        </w:rPr>
        <w:t>ej</w:t>
      </w:r>
      <w:r>
        <w:t xml:space="preserve"> may be done in </w:t>
      </w:r>
      <w:r>
        <w:rPr>
          <w:rStyle w:val="21pt2"/>
        </w:rPr>
        <w:t>O(nlogn)</w:t>
      </w:r>
      <w:r>
        <w:t xml:space="preserve"> by a sorting algorithm like </w:t>
      </w:r>
      <w:r>
        <w:rPr>
          <w:rStyle w:val="29pt"/>
        </w:rPr>
        <w:t xml:space="preserve">QUICKSORT </w:t>
      </w:r>
      <w:r>
        <w:t xml:space="preserve">[32]. The </w:t>
      </w:r>
      <w:r>
        <w:rPr>
          <w:rStyle w:val="29pt"/>
        </w:rPr>
        <w:t xml:space="preserve">QUICKSORT </w:t>
      </w:r>
      <w:r>
        <w:t xml:space="preserve">algorithm repeatedly picks a middle value </w:t>
      </w:r>
      <w:r>
        <w:rPr>
          <w:lang w:val="ru-RU" w:eastAsia="ru-RU" w:bidi="ru-RU"/>
        </w:rPr>
        <w:t xml:space="preserve">Л </w:t>
      </w:r>
      <w:r>
        <w:t xml:space="preserve">from the interval </w:t>
      </w:r>
      <w:r>
        <w:rPr>
          <w:lang w:val="ru-RU" w:eastAsia="ru-RU" w:bidi="ru-RU"/>
        </w:rPr>
        <w:t xml:space="preserve">/ </w:t>
      </w:r>
      <w:r>
        <w:t xml:space="preserve">= </w:t>
      </w:r>
      <w:r>
        <w:rPr>
          <w:rStyle w:val="21pt2"/>
          <w:lang w:val="ru-RU" w:eastAsia="ru-RU" w:bidi="ru-RU"/>
        </w:rPr>
        <w:t>[/,/],</w:t>
      </w:r>
      <w:r>
        <w:rPr>
          <w:lang w:val="ru-RU" w:eastAsia="ru-RU" w:bidi="ru-RU"/>
        </w:rPr>
        <w:t xml:space="preserve"> </w:t>
      </w:r>
      <w:r>
        <w:t xml:space="preserve">and partition the interval in two parts </w:t>
      </w:r>
      <w:r>
        <w:rPr>
          <w:lang w:val="ru-RU" w:eastAsia="ru-RU" w:bidi="ru-RU"/>
        </w:rPr>
        <w:t xml:space="preserve">[/, </w:t>
      </w:r>
      <w:r>
        <w:rPr>
          <w:rStyle w:val="211pt0"/>
        </w:rPr>
        <w:t>i</w:t>
      </w:r>
      <w:r>
        <w:t xml:space="preserve"> — 1] and </w:t>
      </w:r>
      <w:r>
        <w:rPr>
          <w:lang w:val="ru-RU" w:eastAsia="ru-RU" w:bidi="ru-RU"/>
        </w:rPr>
        <w:t xml:space="preserve">[г, /], </w:t>
      </w:r>
      <w:r>
        <w:t>so that</w:t>
      </w:r>
    </w:p>
    <w:p w:rsidR="005C7105" w:rsidRDefault="0029357A">
      <w:pPr>
        <w:pStyle w:val="26"/>
        <w:shd w:val="clear" w:color="auto" w:fill="auto"/>
        <w:tabs>
          <w:tab w:val="left" w:pos="4478"/>
          <w:tab w:val="left" w:pos="8577"/>
        </w:tabs>
        <w:spacing w:before="0" w:line="365" w:lineRule="exact"/>
        <w:ind w:left="3460" w:firstLine="0"/>
      </w:pPr>
      <w:r>
        <w:t>ej &gt; A,</w:t>
      </w:r>
      <w:r>
        <w:tab/>
      </w:r>
      <w:r>
        <w:rPr>
          <w:rStyle w:val="211pt1pt0"/>
        </w:rPr>
        <w:t>je[f,i-</w:t>
      </w:r>
      <w:r>
        <w:t xml:space="preserve"> </w:t>
      </w:r>
      <w:r>
        <w:rPr>
          <w:rStyle w:val="2Garamond12pt"/>
        </w:rPr>
        <w:t>1</w:t>
      </w:r>
      <w:r>
        <w:rPr>
          <w:rStyle w:val="2Corbel75pt1pt"/>
        </w:rPr>
        <w:t>],</w:t>
      </w:r>
      <w:r>
        <w:rPr>
          <w:rStyle w:val="2Corbel75pt1pt"/>
        </w:rPr>
        <w:tab/>
      </w:r>
      <w:r>
        <w:t>(4.6)</w:t>
      </w:r>
    </w:p>
    <w:p w:rsidR="005C7105" w:rsidRDefault="0029357A">
      <w:pPr>
        <w:pStyle w:val="26"/>
        <w:shd w:val="clear" w:color="auto" w:fill="auto"/>
        <w:tabs>
          <w:tab w:val="left" w:pos="4478"/>
          <w:tab w:val="left" w:pos="8577"/>
        </w:tabs>
        <w:spacing w:before="0" w:after="182" w:line="365" w:lineRule="exact"/>
        <w:ind w:left="3460" w:firstLine="0"/>
      </w:pPr>
      <w:r>
        <w:rPr>
          <w:rStyle w:val="211pt0"/>
          <w:vertAlign w:val="superscript"/>
        </w:rPr>
        <w:t>e</w:t>
      </w:r>
      <w:r>
        <w:rPr>
          <w:rStyle w:val="211pt0"/>
        </w:rPr>
        <w:t>i&lt;</w:t>
      </w:r>
      <w:r>
        <w:t xml:space="preserve"> A,</w:t>
      </w:r>
      <w:r>
        <w:tab/>
        <w:t>j e M-</w:t>
      </w:r>
      <w:r>
        <w:tab/>
        <w:t>(4.7)</w:t>
      </w:r>
    </w:p>
    <w:p w:rsidR="005C7105" w:rsidRDefault="0029357A">
      <w:pPr>
        <w:pStyle w:val="26"/>
        <w:shd w:val="clear" w:color="auto" w:fill="auto"/>
        <w:spacing w:before="0" w:after="614"/>
        <w:ind w:firstLine="0"/>
      </w:pPr>
      <w:r>
        <w:t xml:space="preserve">Initially </w:t>
      </w:r>
      <w:r>
        <w:rPr>
          <w:lang w:val="ru-RU" w:eastAsia="ru-RU" w:bidi="ru-RU"/>
        </w:rPr>
        <w:t xml:space="preserve">[/, /] </w:t>
      </w:r>
      <w:r>
        <w:t xml:space="preserve">is chosen as [1, n], and the interval is then repeatedly partitioned in smaller parts, till a complete sorting has been achieved. Since we only need the partial ordering (4.4) for an initial core </w:t>
      </w:r>
      <w:r>
        <w:rPr>
          <w:rStyle w:val="211pt0"/>
        </w:rPr>
        <w:t>[s,t] =</w:t>
      </w:r>
      <w:r>
        <w:t xml:space="preserve"> [6,6], several of these iterations may be discarded. Any interval </w:t>
      </w:r>
      <w:r>
        <w:rPr>
          <w:lang w:val="ru-RU" w:eastAsia="ru-RU" w:bidi="ru-RU"/>
        </w:rPr>
        <w:t xml:space="preserve">[/, </w:t>
      </w:r>
      <w:r>
        <w:rPr>
          <w:rStyle w:val="211pt0"/>
        </w:rPr>
        <w:t>i —</w:t>
      </w:r>
      <w:r>
        <w:t xml:space="preserve"> 1] in (4.6) with </w:t>
      </w:r>
      <w:r>
        <w:rPr>
          <w:rStyle w:val="211pt0"/>
        </w:rPr>
        <w:t>Y?j~=i Wj</w:t>
      </w:r>
      <w:r>
        <w:t xml:space="preserve"> &lt; c may be discarded since 6 cannot be in the interval. Similarly an interval </w:t>
      </w:r>
      <w:r>
        <w:rPr>
          <w:lang w:val="ru-RU" w:eastAsia="ru-RU" w:bidi="ru-RU"/>
        </w:rPr>
        <w:t xml:space="preserve">[г, /] </w:t>
      </w:r>
      <w:r>
        <w:t xml:space="preserve">in (4.7) may be discarded if </w:t>
      </w:r>
      <w:r>
        <w:rPr>
          <w:rStyle w:val="211pt0"/>
        </w:rPr>
        <w:t>Wj &gt; c.</w:t>
      </w:r>
      <w:r>
        <w:t xml:space="preserve"> The discarded intervals represent a partial ordering of [1, n], and thus we add the end points to two lists </w:t>
      </w:r>
      <w:r>
        <w:rPr>
          <w:rStyle w:val="211pt0"/>
        </w:rPr>
        <w:t>H = {Hi,</w:t>
      </w:r>
      <w:r>
        <w:rPr>
          <w:rStyle w:val="21pt2"/>
        </w:rPr>
        <w:t xml:space="preserve">..., </w:t>
      </w:r>
      <w:r>
        <w:rPr>
          <w:rStyle w:val="211pt0"/>
        </w:rPr>
        <w:t>Hh}</w:t>
      </w:r>
      <w:r>
        <w:rPr>
          <w:rStyle w:val="21pt2"/>
        </w:rPr>
        <w:t xml:space="preserve"> and </w:t>
      </w:r>
      <w:r>
        <w:rPr>
          <w:rStyle w:val="211pt0"/>
        </w:rPr>
        <w:t>L = {Li,</w:t>
      </w:r>
      <w:r>
        <w:rPr>
          <w:rStyle w:val="21pt2"/>
        </w:rPr>
        <w:t>...,</w:t>
      </w:r>
      <w:r>
        <w:t xml:space="preserve"> </w:t>
      </w:r>
      <w:r>
        <w:rPr>
          <w:rStyle w:val="211pt0"/>
        </w:rPr>
        <w:t>Li}.</w:t>
      </w:r>
      <w:r>
        <w:t xml:space="preserve"> Upon termination these intervals are ordered as indicated in Figure 4.3, and we have</w:t>
      </w:r>
    </w:p>
    <w:p w:rsidR="005C7105" w:rsidRDefault="0029357A">
      <w:pPr>
        <w:pStyle w:val="26"/>
        <w:shd w:val="clear" w:color="auto" w:fill="auto"/>
        <w:tabs>
          <w:tab w:val="left" w:pos="4220"/>
          <w:tab w:val="left" w:pos="4354"/>
          <w:tab w:val="right" w:pos="9070"/>
        </w:tabs>
        <w:spacing w:before="0" w:line="346" w:lineRule="exact"/>
        <w:ind w:left="2160" w:firstLine="0"/>
      </w:pPr>
      <w:r>
        <w:t xml:space="preserve">Vi G </w:t>
      </w:r>
      <w:r>
        <w:rPr>
          <w:rStyle w:val="211pt0"/>
        </w:rPr>
        <w:t>H</w:t>
      </w:r>
      <w:r>
        <w:rPr>
          <w:rStyle w:val="211pt0"/>
          <w:vertAlign w:val="subscript"/>
        </w:rPr>
        <w:t>k</w:t>
      </w:r>
      <w:r>
        <w:t xml:space="preserve"> Vj e </w:t>
      </w:r>
      <w:r>
        <w:rPr>
          <w:rStyle w:val="211pt0"/>
        </w:rPr>
        <w:t>H</w:t>
      </w:r>
      <w:r>
        <w:rPr>
          <w:rStyle w:val="211pt0"/>
          <w:vertAlign w:val="subscript"/>
        </w:rPr>
        <w:t>k+1</w:t>
      </w:r>
      <w:r>
        <w:rPr>
          <w:rStyle w:val="211pt0"/>
        </w:rPr>
        <w:tab/>
        <w:t>:</w:t>
      </w:r>
      <w:r>
        <w:rPr>
          <w:rStyle w:val="211pt0"/>
        </w:rPr>
        <w:tab/>
        <w:t>e</w:t>
      </w:r>
      <w:r>
        <w:rPr>
          <w:rStyle w:val="211pt0"/>
          <w:vertAlign w:val="subscript"/>
        </w:rPr>
        <w:t>%</w:t>
      </w:r>
      <w:r>
        <w:t xml:space="preserve"> &gt; </w:t>
      </w:r>
      <w:r>
        <w:rPr>
          <w:rStyle w:val="211pt0"/>
          <w:lang w:val="ru-RU" w:eastAsia="ru-RU" w:bidi="ru-RU"/>
        </w:rPr>
        <w:t>е</w:t>
      </w:r>
      <w:r>
        <w:rPr>
          <w:rStyle w:val="211pt0"/>
          <w:vertAlign w:val="subscript"/>
          <w:lang w:val="ru-RU" w:eastAsia="ru-RU" w:bidi="ru-RU"/>
        </w:rPr>
        <w:t>5</w:t>
      </w:r>
      <w:r>
        <w:rPr>
          <w:rStyle w:val="211pt0"/>
          <w:lang w:val="ru-RU" w:eastAsia="ru-RU" w:bidi="ru-RU"/>
        </w:rPr>
        <w:t xml:space="preserve">, к </w:t>
      </w:r>
      <w:r>
        <w:rPr>
          <w:rStyle w:val="211pt0"/>
        </w:rPr>
        <w:t>=</w:t>
      </w:r>
      <w:r>
        <w:t xml:space="preserve"> </w:t>
      </w:r>
      <w:r>
        <w:rPr>
          <w:rStyle w:val="21pt2"/>
        </w:rPr>
        <w:t>1,...,</w:t>
      </w:r>
      <w:r>
        <w:t xml:space="preserve"> </w:t>
      </w:r>
      <w:r>
        <w:rPr>
          <w:rStyle w:val="211pt0"/>
        </w:rPr>
        <w:t>h -</w:t>
      </w:r>
      <w:r>
        <w:t xml:space="preserve"> 1,</w:t>
      </w:r>
      <w:r>
        <w:tab/>
        <w:t>(4.8)</w:t>
      </w:r>
    </w:p>
    <w:p w:rsidR="005C7105" w:rsidRDefault="0029357A">
      <w:pPr>
        <w:pStyle w:val="70"/>
        <w:shd w:val="clear" w:color="auto" w:fill="auto"/>
        <w:tabs>
          <w:tab w:val="left" w:pos="4138"/>
          <w:tab w:val="left" w:pos="4277"/>
          <w:tab w:val="right" w:pos="9070"/>
        </w:tabs>
        <w:spacing w:after="286" w:line="346" w:lineRule="exact"/>
        <w:ind w:left="2160"/>
        <w:jc w:val="both"/>
      </w:pPr>
      <w:r>
        <w:rPr>
          <w:rStyle w:val="7105pt"/>
        </w:rPr>
        <w:t xml:space="preserve">Vi G </w:t>
      </w:r>
      <w:r>
        <w:t>L</w:t>
      </w:r>
      <w:r>
        <w:rPr>
          <w:vertAlign w:val="subscript"/>
        </w:rPr>
        <w:t>k</w:t>
      </w:r>
      <w:r>
        <w:rPr>
          <w:rStyle w:val="7105pt"/>
        </w:rPr>
        <w:t xml:space="preserve"> Vj e </w:t>
      </w:r>
      <w:r>
        <w:t>L</w:t>
      </w:r>
      <w:r>
        <w:rPr>
          <w:vertAlign w:val="subscript"/>
        </w:rPr>
        <w:t>k+</w:t>
      </w:r>
      <w:r>
        <w:t>i</w:t>
      </w:r>
      <w:r>
        <w:tab/>
        <w:t>:</w:t>
      </w:r>
      <w:r>
        <w:tab/>
        <w:t xml:space="preserve">6i &gt; 6j, </w:t>
      </w:r>
      <w:r>
        <w:rPr>
          <w:lang w:val="ru-RU" w:eastAsia="ru-RU" w:bidi="ru-RU"/>
        </w:rPr>
        <w:t xml:space="preserve">к </w:t>
      </w:r>
      <w:r>
        <w:t xml:space="preserve">= </w:t>
      </w:r>
      <w:r>
        <w:rPr>
          <w:rStyle w:val="71pt"/>
          <w:i/>
          <w:iCs/>
        </w:rPr>
        <w:t>l,...,</w:t>
      </w:r>
      <w:r>
        <w:t xml:space="preserve"> I -</w:t>
      </w:r>
      <w:r>
        <w:rPr>
          <w:rStyle w:val="7105pt"/>
        </w:rPr>
        <w:t xml:space="preserve"> 1.</w:t>
      </w:r>
      <w:r>
        <w:rPr>
          <w:rStyle w:val="7105pt"/>
        </w:rPr>
        <w:tab/>
        <w:t>(4.9)</w:t>
      </w:r>
    </w:p>
    <w:p w:rsidR="005C7105" w:rsidRDefault="0029357A">
      <w:pPr>
        <w:pStyle w:val="26"/>
        <w:shd w:val="clear" w:color="auto" w:fill="auto"/>
        <w:tabs>
          <w:tab w:val="left" w:pos="1229"/>
          <w:tab w:val="center" w:pos="1642"/>
          <w:tab w:val="right" w:pos="4066"/>
          <w:tab w:val="left" w:pos="4320"/>
          <w:tab w:val="right" w:pos="9070"/>
        </w:tabs>
        <w:spacing w:before="0"/>
        <w:ind w:firstLine="0"/>
      </w:pPr>
      <w:r>
        <w:t xml:space="preserve">If A in each iteration is chosen as the exact median of the values in </w:t>
      </w:r>
      <w:r>
        <w:rPr>
          <w:lang w:val="ru-RU" w:eastAsia="ru-RU" w:bidi="ru-RU"/>
        </w:rPr>
        <w:t xml:space="preserve">[/, </w:t>
      </w:r>
      <w:r>
        <w:rPr>
          <w:rStyle w:val="211pt1pt0"/>
        </w:rPr>
        <w:t>l],</w:t>
      </w:r>
      <w:r>
        <w:t xml:space="preserve"> then the break item 6 may be found in </w:t>
      </w:r>
      <w:r>
        <w:rPr>
          <w:rStyle w:val="211pt0"/>
        </w:rPr>
        <w:t>0(n)</w:t>
      </w:r>
      <w:r>
        <w:t xml:space="preserve"> time. However better average performance is obtained, by choosing A</w:t>
      </w:r>
      <w:r>
        <w:tab/>
        <w:t>as</w:t>
      </w:r>
      <w:r>
        <w:tab/>
        <w:t>the</w:t>
      </w:r>
      <w:r>
        <w:tab/>
        <w:t xml:space="preserve">median of </w:t>
      </w:r>
      <w:r>
        <w:rPr>
          <w:rStyle w:val="211pt0"/>
        </w:rPr>
        <w:t>some</w:t>
      </w:r>
      <w:r>
        <w:t xml:space="preserve"> of the</w:t>
      </w:r>
      <w:r>
        <w:tab/>
        <w:t xml:space="preserve">values in </w:t>
      </w:r>
      <w:r>
        <w:rPr>
          <w:rStyle w:val="21pt2"/>
          <w:lang w:val="ru-RU" w:eastAsia="ru-RU" w:bidi="ru-RU"/>
        </w:rPr>
        <w:t>[/,/].</w:t>
      </w:r>
      <w:r>
        <w:rPr>
          <w:lang w:val="ru-RU" w:eastAsia="ru-RU" w:bidi="ru-RU"/>
        </w:rPr>
        <w:t xml:space="preserve"> </w:t>
      </w:r>
      <w:r>
        <w:t xml:space="preserve">In the </w:t>
      </w:r>
      <w:r>
        <w:rPr>
          <w:rStyle w:val="29pt0"/>
        </w:rPr>
        <w:t>minknap</w:t>
      </w:r>
      <w:r>
        <w:rPr>
          <w:rStyle w:val="29pt0"/>
        </w:rPr>
        <w:tab/>
      </w:r>
      <w:r>
        <w:t>algorithm we</w:t>
      </w:r>
    </w:p>
    <w:p w:rsidR="005C7105" w:rsidRDefault="0029357A">
      <w:pPr>
        <w:pStyle w:val="26"/>
        <w:shd w:val="clear" w:color="auto" w:fill="auto"/>
        <w:tabs>
          <w:tab w:val="left" w:pos="4157"/>
          <w:tab w:val="center" w:pos="7464"/>
        </w:tabs>
        <w:spacing w:before="0"/>
        <w:ind w:firstLine="0"/>
      </w:pPr>
      <w:r>
        <w:t xml:space="preserve">choose A as the exact median of </w:t>
      </w:r>
      <w:r>
        <w:rPr>
          <w:lang w:val="ru-RU" w:eastAsia="ru-RU" w:bidi="ru-RU"/>
        </w:rPr>
        <w:t>л</w:t>
      </w:r>
      <w:r>
        <w:t xml:space="preserve">/i — </w:t>
      </w:r>
      <w:r>
        <w:rPr>
          <w:lang w:val="ru-RU" w:eastAsia="ru-RU" w:bidi="ru-RU"/>
        </w:rPr>
        <w:t>/</w:t>
      </w:r>
      <w:r>
        <w:rPr>
          <w:lang w:val="ru-RU" w:eastAsia="ru-RU" w:bidi="ru-RU"/>
        </w:rPr>
        <w:tab/>
      </w:r>
      <w:r>
        <w:t xml:space="preserve">randomly chosen items in </w:t>
      </w:r>
      <w:r>
        <w:rPr>
          <w:lang w:val="ru-RU" w:eastAsia="ru-RU" w:bidi="ru-RU"/>
        </w:rPr>
        <w:t xml:space="preserve">[/, </w:t>
      </w:r>
      <w:r>
        <w:rPr>
          <w:rStyle w:val="211pt0"/>
        </w:rPr>
        <w:t>l]</w:t>
      </w:r>
      <w:r>
        <w:tab/>
        <w:t>for large intervals</w:t>
      </w:r>
    </w:p>
    <w:p w:rsidR="005C7105" w:rsidRDefault="0029357A">
      <w:pPr>
        <w:pStyle w:val="26"/>
        <w:shd w:val="clear" w:color="auto" w:fill="auto"/>
        <w:spacing w:before="0"/>
        <w:ind w:firstLine="0"/>
      </w:pPr>
      <w:r>
        <w:rPr>
          <w:rStyle w:val="211pt0"/>
        </w:rPr>
        <w:t>(l — f &gt;</w:t>
      </w:r>
      <w:r>
        <w:t xml:space="preserve"> 100) while A for small intervals is chosen as the median of three elements. This technique saves up to 30% of the computing time compared to [75].</w:t>
      </w:r>
    </w:p>
    <w:p w:rsidR="005C7105" w:rsidRDefault="0029357A">
      <w:pPr>
        <w:pStyle w:val="26"/>
        <w:shd w:val="clear" w:color="auto" w:fill="auto"/>
        <w:spacing w:before="0"/>
        <w:ind w:firstLine="380"/>
        <w:sectPr w:rsidR="005C7105">
          <w:type w:val="continuous"/>
          <w:pgSz w:w="12240" w:h="15840"/>
          <w:pgMar w:top="636" w:right="1758" w:bottom="1437" w:left="1276" w:header="0" w:footer="3" w:gutter="0"/>
          <w:cols w:space="720"/>
          <w:noEndnote/>
          <w:docGrid w:linePitch="360"/>
        </w:sectPr>
      </w:pPr>
      <w:r>
        <w:t xml:space="preserve">Notice that if the discarded intervals in </w:t>
      </w:r>
      <w:r>
        <w:rPr>
          <w:rStyle w:val="211pt0"/>
        </w:rPr>
        <w:t>H</w:t>
      </w:r>
      <w:r>
        <w:t xml:space="preserve"> and </w:t>
      </w:r>
      <w:r>
        <w:rPr>
          <w:rStyle w:val="211pt0"/>
        </w:rPr>
        <w:t>L</w:t>
      </w:r>
      <w:r>
        <w:t xml:space="preserve"> need to be sorted completely later in the algorithm, then we still have not used any more computational effort, than by performing a complete sorting from the beginning. </w:t>
      </w:r>
      <w:r>
        <w:rPr>
          <w:vertAlign w:val="superscript"/>
        </w:rPr>
        <w:t>1</w:t>
      </w:r>
    </w:p>
    <w:p w:rsidR="005C7105" w:rsidRDefault="0029357A">
      <w:pPr>
        <w:pStyle w:val="22"/>
        <w:keepNext/>
        <w:keepLines/>
        <w:numPr>
          <w:ilvl w:val="0"/>
          <w:numId w:val="16"/>
        </w:numPr>
        <w:shd w:val="clear" w:color="auto" w:fill="auto"/>
        <w:tabs>
          <w:tab w:val="left" w:pos="912"/>
        </w:tabs>
        <w:spacing w:before="0" w:after="193" w:line="320" w:lineRule="exact"/>
      </w:pPr>
      <w:bookmarkStart w:id="42" w:name="bookmark41"/>
      <w:r>
        <w:t>A dynamic programming algorithm</w:t>
      </w:r>
      <w:bookmarkEnd w:id="42"/>
    </w:p>
    <w:p w:rsidR="005C7105" w:rsidRDefault="007E666D">
      <w:pPr>
        <w:pStyle w:val="26"/>
        <w:shd w:val="clear" w:color="auto" w:fill="auto"/>
        <w:spacing w:before="0"/>
        <w:ind w:firstLine="0"/>
      </w:pPr>
      <w:r>
        <w:rPr>
          <w:noProof/>
          <w:lang w:val="ru-RU" w:eastAsia="ru-RU" w:bidi="ar-SA"/>
        </w:rPr>
        <mc:AlternateContent>
          <mc:Choice Requires="wps">
            <w:drawing>
              <wp:anchor distT="0" distB="0" distL="1386840" distR="63500" simplePos="0" relativeHeight="377487282" behindDoc="1" locked="0" layoutInCell="1" allowOverlap="1">
                <wp:simplePos x="0" y="0"/>
                <wp:positionH relativeFrom="margin">
                  <wp:posOffset>1410970</wp:posOffset>
                </wp:positionH>
                <wp:positionV relativeFrom="paragraph">
                  <wp:posOffset>1429385</wp:posOffset>
                </wp:positionV>
                <wp:extent cx="953770" cy="133350"/>
                <wp:effectExtent l="1270" t="635" r="0" b="4445"/>
                <wp:wrapTopAndBottom/>
                <wp:docPr id="261"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w:t>
                            </w:r>
                            <w:r>
                              <w:rPr>
                                <w:rStyle w:val="2Exact"/>
                                <w:vertAlign w:val="subscript"/>
                              </w:rPr>
                              <w:t>Sit</w:t>
                            </w:r>
                            <w:r>
                              <w:rPr>
                                <w:rStyle w:val="2Exact"/>
                              </w:rPr>
                              <w:t>(c) =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8" o:spid="_x0000_s1193" type="#_x0000_t202" style="position:absolute;left:0;text-align:left;margin-left:111.1pt;margin-top:112.55pt;width:75.1pt;height:10.5pt;z-index:-125829198;visibility:visible;mso-wrap-style:square;mso-width-percent:0;mso-height-percent:0;mso-wrap-distance-left:109.2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C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PIx4qSDJj3QUaNbMaJgEZsKDb1KwfC+B1M9ggI6bbNV/Z0ovynExaYhfE9vpBRDQ0kFEfrmpfvk&#10;6YSjDMhu+CgqcEQOWligsZadKR8UBAE6dOrx3B0TTAmXyXKxWoGmBJW/WCyWtnsuSefHvVT6PRUd&#10;MkKGJTTfgpPjndImGJLOJsYXFwVrW0uAlj+7AMPpBlzDU6MzQdh+/ky8ZBtv49AJg2jrhF6eOzfF&#10;JnSiwl8t80W+2eT+L+PXD9OGVRXlxs3MLT/8s96dWD6x4swuJVpWGTgTkpL73aaV6EiA24X9bMlB&#10;czFzn4dhiwC5vEjJD0LvNkicIopXTliESydZebHj+cltEnlhEubF85TuGKf/nhIaTFeD5cSlS9Av&#10;cvPs9zo3knZMw/ZoWZfh+GxEUsPALa9sazVh7SQ/KYUJ/1IKaPfcaMtXQ9GJrHrcjXY4/Gg1D8JO&#10;VI9AYSmAYsBG2H0gNEL+wGiAPZJh9f1AJMWo/cBhDMzSmQU5C7tZILyEpxnWGE3iRk/L6dBLtm8A&#10;eR60GxiVglkam5maojgNGOwGm81pj5nl8/TfWl227fo3AAAA//8DAFBLAwQUAAYACAAAACEAhnmi&#10;Qt0AAAALAQAADwAAAGRycy9kb3ducmV2LnhtbEyPP0/DMBDFdyS+g3VILIg6DiVAiFMhBAtbCwub&#10;Gx9JhH2OYjcJ/fRcJ7jp/jy997tqs3gnJhxjH0iDWmUgkJpge2o1fLy/Xt+DiMmQNS4QavjBCJv6&#10;/KwypQ0zbXHapVawCcXSaOhSGkopY9OhN3EVBiS+fYXRm8Tj2Eo7mpnNvZN5lhXSm544oTMDPnfY&#10;fO8OXkOxvAxXbw+Yz8fGTfR5VCqh0vryYnl6BJFwSX9iOOEzOtTMtA8HslE4DTkXS0/NrQLBipu7&#10;fA1iz5t1oUDWlfz/Q/0LAAD//wMAUEsBAi0AFAAGAAgAAAAhALaDOJL+AAAA4QEAABMAAAAAAAAA&#10;AAAAAAAAAAAAAFtDb250ZW50X1R5cGVzXS54bWxQSwECLQAUAAYACAAAACEAOP0h/9YAAACUAQAA&#10;CwAAAAAAAAAAAAAAAAAvAQAAX3JlbHMvLnJlbHNQSwECLQAUAAYACAAAACEAX80/wrQCAAC1BQAA&#10;DgAAAAAAAAAAAAAAAAAuAgAAZHJzL2Uyb0RvYy54bWxQSwECLQAUAAYACAAAACEAhnmiQt0AAAAL&#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w:t>
                      </w:r>
                      <w:r>
                        <w:rPr>
                          <w:rStyle w:val="2Exact"/>
                          <w:vertAlign w:val="subscript"/>
                        </w:rPr>
                        <w:t>Sit</w:t>
                      </w:r>
                      <w:r>
                        <w:rPr>
                          <w:rStyle w:val="2Exact"/>
                        </w:rPr>
                        <w:t>(c) = max &lt;</w:t>
                      </w:r>
                    </w:p>
                  </w:txbxContent>
                </v:textbox>
                <w10:wrap type="topAndBottom" anchorx="margin"/>
              </v:shape>
            </w:pict>
          </mc:Fallback>
        </mc:AlternateContent>
      </w:r>
      <w:r>
        <w:rPr>
          <w:noProof/>
          <w:lang w:val="ru-RU" w:eastAsia="ru-RU" w:bidi="ar-SA"/>
        </w:rPr>
        <mc:AlternateContent>
          <mc:Choice Requires="wps">
            <w:drawing>
              <wp:anchor distT="0" distB="0" distL="445135" distR="137160" simplePos="0" relativeHeight="377487283" behindDoc="1" locked="0" layoutInCell="1" allowOverlap="1">
                <wp:simplePos x="0" y="0"/>
                <wp:positionH relativeFrom="margin">
                  <wp:posOffset>2362200</wp:posOffset>
                </wp:positionH>
                <wp:positionV relativeFrom="paragraph">
                  <wp:posOffset>1113155</wp:posOffset>
                </wp:positionV>
                <wp:extent cx="1779905" cy="500380"/>
                <wp:effectExtent l="0" t="0" r="1270" b="635"/>
                <wp:wrapTopAndBottom/>
                <wp:docPr id="26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2"/>
                              <w:shd w:val="clear" w:color="auto" w:fill="auto"/>
                              <w:ind w:left="200"/>
                            </w:pPr>
                            <w:r>
                              <w:rPr>
                                <w:rStyle w:val="62Corbel115ptExact"/>
                              </w:rPr>
                              <w:t xml:space="preserve">' </w:t>
                            </w:r>
                            <w:r>
                              <w:t>Ej=\Pi + 'E‘</w:t>
                            </w:r>
                            <w:r>
                              <w:rPr>
                                <w:vertAlign w:val="superscript"/>
                              </w:rPr>
                              <w:t>t</w:t>
                            </w:r>
                            <w:r>
                              <w:rPr>
                                <w:vertAlign w:val="subscript"/>
                              </w:rPr>
                              <w:t>j=s</w:t>
                            </w:r>
                            <w:r>
                              <w:t xml:space="preserve">PjXj ■ </w:t>
                            </w:r>
                            <w:r>
                              <w:rPr>
                                <w:rStyle w:val="62CenturySchoolbook11ptExact"/>
                                <w:i/>
                                <w:iCs/>
                              </w:rPr>
                              <w:t>EjZl Wj</w:t>
                            </w:r>
                            <w:r>
                              <w:rPr>
                                <w:rStyle w:val="62CenturySchoolbook105ptExact"/>
                              </w:rPr>
                              <w:t xml:space="preserve"> + </w:t>
                            </w:r>
                            <w:r>
                              <w:rPr>
                                <w:rStyle w:val="62CenturySchoolbook105pt-1ptExact"/>
                              </w:rPr>
                              <w:t>E|=</w:t>
                            </w:r>
                            <w:r>
                              <w:rPr>
                                <w:rStyle w:val="62CenturySchoolbook105pt-1ptExact"/>
                                <w:vertAlign w:val="subscript"/>
                              </w:rPr>
                              <w:t>s</w:t>
                            </w:r>
                            <w:r>
                              <w:rPr>
                                <w:rStyle w:val="62CenturySchoolbook105pt-1ptExact"/>
                              </w:rPr>
                              <w:t xml:space="preserve"> </w:t>
                            </w:r>
                            <w:r>
                              <w:rPr>
                                <w:rStyle w:val="62CenturySchoolbook11pt1ptExact"/>
                                <w:i/>
                                <w:iCs/>
                              </w:rPr>
                              <w:t>WjXj &lt;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9" o:spid="_x0000_s1194" type="#_x0000_t202" style="position:absolute;left:0;text-align:left;margin-left:186pt;margin-top:87.65pt;width:140.15pt;height:39.4pt;z-index:-125829197;visibility:visible;mso-wrap-style:square;mso-width-percent:0;mso-height-percent:0;mso-wrap-distance-left:35.05pt;mso-wrap-distance-top:0;mso-wrap-distance-right:10.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17tgIAALYFAAAOAAAAZHJzL2Uyb0RvYy54bWysVNuOmzAQfa/Uf7D8znJZQgA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Sq&#10;DAcR1IeTDpr0QEeNbsWIgsvEVGjoVQqO9z246hEOoNM2W9XfifK7QlysG8J39EZKMTSUVMDQNzfd&#10;Z1cnHGVAtsMnUUEgstfCAo217Ez5oCAI0IHJ46k7hkxpQi6XSeItMCrhbOF5l7Ftn0vS+XYvlf5A&#10;RYeMkWEJ3bfo5HCntGFD0tnFBOOiYG1rFdDyFz/AcfoDseGqOTMsbEOfEi/ZxJs4dMIg2jihl+fO&#10;TbEOnajwl4v8Ml+vc/+XieuHacOqinITZhaXH/5Z844yn2RxkpcSLasMnKGk5G67biU6EBB3YR9b&#10;czg5u7kvadgiQC6vUvKD0LsNEqeI4qUTFuHCSZZe7Hh+cptEXpiEefEypTvG6b+nhIYMJ4tgMYnp&#10;TPpVbp593uZG0o5pWB8t6zIcn5xIaiS44ZVtrSasnexnpTD0z6WAds+NtoI1Gp3UqsftaKfDj+J5&#10;EraiegQNSwESA6HC8gOjEfInRgMskgyrH3siKUbtRw5zYLbObMjZ2M4G4SVczbDGaDLXetpO+16y&#10;XQPI86TdwKwUzMrYDNXE4jhhsBxsNsdFZrbP82/rdV63q98AAAD//wMAUEsDBBQABgAIAAAAIQBg&#10;Dkq63wAAAAsBAAAPAAAAZHJzL2Rvd25yZXYueG1sTI/BTsMwEETvSPyDtUhcUOs4JSmEOBVCcOFG&#10;4dKbmyxJhL2OYjcJ/XqWE9x2NKPZN+VucVZMOIbekwa1TkAg1b7pqdXw8f6yugMRoqHGWE+o4RsD&#10;7KrLi9IUjZ/pDad9bAWXUCiMhi7GoZAy1B06E9Z+QGLv04/ORJZjK5vRzFzurEyTJJfO9MQfOjPg&#10;U4f11/7kNOTL83Dzeo/pfK7tRIezUhGV1tdXy+MDiIhL/AvDLz6jQ8VMR3+iJgirYbNNeUtkY5tt&#10;QHAiz1I+jhrS7FaBrEr5f0P1AwAA//8DAFBLAQItABQABgAIAAAAIQC2gziS/gAAAOEBAAATAAAA&#10;AAAAAAAAAAAAAAAAAABbQ29udGVudF9UeXBlc10ueG1sUEsBAi0AFAAGAAgAAAAhADj9If/WAAAA&#10;lAEAAAsAAAAAAAAAAAAAAAAALwEAAF9yZWxzLy5yZWxzUEsBAi0AFAAGAAgAAAAhADEIfXu2AgAA&#10;tgUAAA4AAAAAAAAAAAAAAAAALgIAAGRycy9lMm9Eb2MueG1sUEsBAi0AFAAGAAgAAAAhAGAOSrrf&#10;AAAACwEAAA8AAAAAAAAAAAAAAAAAEAUAAGRycy9kb3ducmV2LnhtbFBLBQYAAAAABAAEAPMAAAAc&#10;BgAAAAA=&#10;" filled="f" stroked="f">
                <v:textbox style="mso-fit-shape-to-text:t" inset="0,0,0,0">
                  <w:txbxContent>
                    <w:p w:rsidR="0029357A" w:rsidRDefault="0029357A">
                      <w:pPr>
                        <w:pStyle w:val="62"/>
                        <w:shd w:val="clear" w:color="auto" w:fill="auto"/>
                        <w:ind w:left="200"/>
                      </w:pPr>
                      <w:r>
                        <w:rPr>
                          <w:rStyle w:val="62Corbel115ptExact"/>
                        </w:rPr>
                        <w:t xml:space="preserve">' </w:t>
                      </w:r>
                      <w:r>
                        <w:t>Ej=\Pi + 'E‘</w:t>
                      </w:r>
                      <w:r>
                        <w:rPr>
                          <w:vertAlign w:val="superscript"/>
                        </w:rPr>
                        <w:t>t</w:t>
                      </w:r>
                      <w:r>
                        <w:rPr>
                          <w:vertAlign w:val="subscript"/>
                        </w:rPr>
                        <w:t>j=s</w:t>
                      </w:r>
                      <w:r>
                        <w:t xml:space="preserve">PjXj ■ </w:t>
                      </w:r>
                      <w:r>
                        <w:rPr>
                          <w:rStyle w:val="62CenturySchoolbook11ptExact"/>
                          <w:i/>
                          <w:iCs/>
                        </w:rPr>
                        <w:t>EjZl Wj</w:t>
                      </w:r>
                      <w:r>
                        <w:rPr>
                          <w:rStyle w:val="62CenturySchoolbook105ptExact"/>
                        </w:rPr>
                        <w:t xml:space="preserve"> + </w:t>
                      </w:r>
                      <w:r>
                        <w:rPr>
                          <w:rStyle w:val="62CenturySchoolbook105pt-1ptExact"/>
                        </w:rPr>
                        <w:t>E|=</w:t>
                      </w:r>
                      <w:r>
                        <w:rPr>
                          <w:rStyle w:val="62CenturySchoolbook105pt-1ptExact"/>
                          <w:vertAlign w:val="subscript"/>
                        </w:rPr>
                        <w:t>s</w:t>
                      </w:r>
                      <w:r>
                        <w:rPr>
                          <w:rStyle w:val="62CenturySchoolbook105pt-1ptExact"/>
                        </w:rPr>
                        <w:t xml:space="preserve"> </w:t>
                      </w:r>
                      <w:r>
                        <w:rPr>
                          <w:rStyle w:val="62CenturySchoolbook11pt1ptExact"/>
                          <w:i/>
                          <w:iCs/>
                        </w:rPr>
                        <w:t>WjXj &lt; c,</w:t>
                      </w:r>
                    </w:p>
                  </w:txbxContent>
                </v:textbox>
                <w10:wrap type="topAndBottom" anchorx="margin"/>
              </v:shape>
            </w:pict>
          </mc:Fallback>
        </mc:AlternateContent>
      </w:r>
      <w:r>
        <w:rPr>
          <w:noProof/>
          <w:lang w:val="ru-RU" w:eastAsia="ru-RU" w:bidi="ar-SA"/>
        </w:rPr>
        <mc:AlternateContent>
          <mc:Choice Requires="wps">
            <w:drawing>
              <wp:anchor distT="0" distB="57785" distL="2347595" distR="990600" simplePos="0" relativeHeight="377487284" behindDoc="1" locked="0" layoutInCell="1" allowOverlap="1">
                <wp:simplePos x="0" y="0"/>
                <wp:positionH relativeFrom="margin">
                  <wp:posOffset>4279265</wp:posOffset>
                </wp:positionH>
                <wp:positionV relativeFrom="paragraph">
                  <wp:posOffset>1431925</wp:posOffset>
                </wp:positionV>
                <wp:extent cx="146050" cy="50800"/>
                <wp:effectExtent l="2540" t="3175" r="3810" b="0"/>
                <wp:wrapTopAndBottom/>
                <wp:docPr id="259"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3"/>
                              <w:shd w:val="clear" w:color="auto" w:fill="auto"/>
                              <w:spacing w:line="80" w:lineRule="exact"/>
                              <w:ind w:left="180"/>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0" o:spid="_x0000_s1195" type="#_x0000_t202" style="position:absolute;left:0;text-align:left;margin-left:336.95pt;margin-top:112.75pt;width:11.5pt;height:4pt;z-index:-125829196;visibility:visible;mso-wrap-style:square;mso-width-percent:0;mso-height-percent:0;mso-wrap-distance-left:184.85pt;mso-wrap-distance-top:0;mso-wrap-distance-right:78pt;mso-wrap-distance-bottom:4.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PDtAIAALQFAAAOAAAAZHJzL2Uyb0RvYy54bWysVFtvmzAUfp+0/2D5nXIZ0IBCqjaEaVJ3&#10;kdr9AAdMsAY2s51AN+2/79iEpE1fpm08WAcf+zuX7/NZ3oxdiw5UKiZ4hv0rDyPKS1Exvsvw18fC&#10;WWCkNOEVaQWnGX6iCt+s3r5ZDn1KA9GItqISAQhX6dBnuNG6T11XlQ3tiLoSPeXgrIXsiIZfuXMr&#10;SQZA71o38LzYHYSseilKqhTs5pMTryx+XdNSf65rRTVqMwy5abtKu27N6q6WJN1J0jesPKZB/iKL&#10;jjAOQU9QOdEE7SV7BdWxUgolan1Vis4Vdc1KamuAanzvopqHhvTU1gLNUf2pTer/wZafDl8kYlWG&#10;gyjBiJMOSHqko0Z3YkRBaDs09CqFgw89HNUjOIBpW63q70X5TSEu1g3hO3orpRgaSirI0De9dZ9d&#10;NZyoVBmQ7fBRVBCI7LWwQGMtO9M+aAgCdGDq6cSOSaY0IcPYi8BTgivyFp5NzSXpfLeXSr+nokPG&#10;yLAE7i02OdwrbXIh6XzEhOKiYG1r+W/5iw04OO1AZLhqfCYHS+fPxEs2i80idMIg3jihl+fObbEO&#10;nbjwr6P8Xb5e5/4vE9cP04ZVFeUmzCwtP/wz6o4in0RxEpcSLasMnElJyd123Up0ICDtwn624+A5&#10;H3NfpmGbALVclOQDz3dB4hTx4toJizBykmtv4Xh+cpfEXpiEefGypHvG6b+XhIYMJ1EQTVI6J31R&#10;m2e/17WRtGMahkfLugyDHOCbnrMR4IZXllpNWDvZz1ph0j+3AuieibZyNQqdtKrH7Wjfhh8nBtro&#10;dyuqJ1CwFCAxECOMPjAaIX9gNMAYybD6vieSYtR+4PAKzMyZDTkb29kgvISrGdYYTeZaT7Np30u2&#10;awB5fme38FIKZmV8zuL4vmA02GqOY8zMnuf/9tR52K5+AwAA//8DAFBLAwQUAAYACAAAACEAgXYT&#10;ZN4AAAALAQAADwAAAGRycy9kb3ducmV2LnhtbEyPTU/DMAyG70j8h8hIXNCWfqhlLU0nhODCjcGF&#10;W9aYtqJxqiZry3495sSOfv3q8eNqv9pBzDj53pGCeBuBQGqc6alV8PH+stmB8EGT0YMjVPCDHvb1&#10;9VWlS+MWesP5EFrBEPKlVtCFMJZS+qZDq/3WjUi8+3KT1YHHqZVm0gvD7SCTKMql1T3xhU6P+NRh&#10;8304WQX5+jzevRaYLOdmmOnzHMcBY6Vub9bHBxAB1/Bfhj99VoeanY7uRMaLgRn3acFVBUmSZSC4&#10;kRc5J0dO0jQDWVfy8of6FwAA//8DAFBLAQItABQABgAIAAAAIQC2gziS/gAAAOEBAAATAAAAAAAA&#10;AAAAAAAAAAAAAABbQ29udGVudF9UeXBlc10ueG1sUEsBAi0AFAAGAAgAAAAhADj9If/WAAAAlAEA&#10;AAsAAAAAAAAAAAAAAAAALwEAAF9yZWxzLy5yZWxzUEsBAi0AFAAGAAgAAAAhAMDZc8O0AgAAtAUA&#10;AA4AAAAAAAAAAAAAAAAALgIAAGRycy9lMm9Eb2MueG1sUEsBAi0AFAAGAAgAAAAhAIF2E2TeAAAA&#10;CwEAAA8AAAAAAAAAAAAAAAAADgUAAGRycy9kb3ducmV2LnhtbFBLBQYAAAAABAAEAPMAAAAZBgAA&#10;AAA=&#10;" filled="f" stroked="f">
                <v:textbox style="mso-fit-shape-to-text:t" inset="0,0,0,0">
                  <w:txbxContent>
                    <w:p w:rsidR="0029357A" w:rsidRDefault="0029357A">
                      <w:pPr>
                        <w:pStyle w:val="63"/>
                        <w:shd w:val="clear" w:color="auto" w:fill="auto"/>
                        <w:spacing w:line="80" w:lineRule="exact"/>
                        <w:ind w:left="180"/>
                      </w:pPr>
                      <w:r>
                        <w:t>.</w:t>
                      </w:r>
                    </w:p>
                  </w:txbxContent>
                </v:textbox>
                <w10:wrap type="topAndBottom" anchorx="margin"/>
              </v:shape>
            </w:pict>
          </mc:Fallback>
        </mc:AlternateContent>
      </w:r>
      <w:r>
        <w:rPr>
          <w:noProof/>
          <w:lang w:val="ru-RU" w:eastAsia="ru-RU" w:bidi="ar-SA"/>
        </w:rPr>
        <mc:AlternateContent>
          <mc:Choice Requires="wps">
            <w:drawing>
              <wp:anchor distT="0" distB="18415" distL="63500" distR="63500" simplePos="0" relativeHeight="377487285" behindDoc="1" locked="0" layoutInCell="1" allowOverlap="1">
                <wp:simplePos x="0" y="0"/>
                <wp:positionH relativeFrom="margin">
                  <wp:posOffset>5416550</wp:posOffset>
                </wp:positionH>
                <wp:positionV relativeFrom="paragraph">
                  <wp:posOffset>1429385</wp:posOffset>
                </wp:positionV>
                <wp:extent cx="389890" cy="133350"/>
                <wp:effectExtent l="0" t="635" r="3810" b="0"/>
                <wp:wrapTopAndBottom/>
                <wp:docPr id="25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1" o:spid="_x0000_s1196" type="#_x0000_t202" style="position:absolute;left:0;text-align:left;margin-left:426.5pt;margin-top:112.55pt;width:30.7pt;height:10.5pt;z-index:-125829195;visibility:visible;mso-wrap-style:square;mso-width-percent:0;mso-height-percent:0;mso-wrap-distance-left:5pt;mso-wrap-distance-top:0;mso-wrap-distance-right:5pt;mso-wrap-distance-bottom:1.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RvswIAALUFAAAOAAAAZHJzL2Uyb0RvYy54bWysVG1vmzAQ/j5p/8Hyd8pLSAKopEpCmCZ1&#10;L1K7H+CACdbAZrYT6Kb9951NSdNWk6ZtfEBn3/nxPXeP7/pmaBt0olIxwVPsX3kYUV6IkvFDir/c&#10;506EkdKEl6QRnKb4gSp8s3r75rrvEhqIWjQllQhAuEr6LsW11l3iuqqoaUvUlegoB2clZEs0LOXB&#10;LSXpAb1t3MDzFm4vZNlJUVClYDcbnXhl8auKFvpTVSmqUZNiyE3bv7T/vfm7q2uSHCTpalY8pkH+&#10;IouWMA6XnqEyogk6SvYKqmWFFEpU+qoQrSuqihXUcgA2vveCzV1NOmq5QHFUdy6T+n+wxcfTZ4lY&#10;meJgDq3ipIUm3dNBo40YUBD6pkJ9pxIIvOsgVA/ggE5btqq7FcVXhbjY1oQf6FpK0deUlJChPele&#10;HB1xlAHZ9x9ECReRoxYWaKhka8oHBUGADp16OHfHJFPA5iyKoxg8Bbj82Ww2t91zSTId7qTS76ho&#10;kTFSLKH5FpycbpUGGhA6hZi7uMhZ01gBNPzZBgSOO3A1HDU+k4Tt54/Yi3fRLgqdMFjsnNDLMmed&#10;b0NnkfvLeTbLttvM/2nu9cOkZmVJublm0pYf/lnvHlU+quKsLiUaVho4k5KSh/22kehEQNu5/Uyz&#10;IPmLMPd5GtYNXF5Q8oPQ2wSxky+ipRPm4dyJl17keH68iRdeGIdZ/pzSLeP03ymhPsXxPJiPWvot&#10;N89+r7mRpGUapkfD2hRH5yCSGAXueGlbqwlrRvuiFCb9p1JAxaZGW70aiY5i1cN+sI/DX1qxGTXv&#10;RfkAEpYCJAZqhNkHRi3kd4x6mCMpVt+ORFKMmvccnoEZOpMhJ2M/GYQXcDTFGqPR3OpxOB07yQ41&#10;IE8PbQ1PJWdWxk9ZAAezgNlg2TzOMTN8Ltc26mnarn4BAAD//wMAUEsDBBQABgAIAAAAIQAr+6hy&#10;3wAAAAsBAAAPAAAAZHJzL2Rvd25yZXYueG1sTI/BTsMwEETvSPyDtUhcUOs4pFEb4lQIwYUbhQs3&#10;N94mEfE6it0k9OtZTnCcndHsm3K/uF5MOIbOkwa1TkAg1d521Gj4eH9ZbUGEaMia3hNq+MYA++r6&#10;qjSF9TO94XSIjeASCoXR0MY4FFKGukVnwtoPSOyd/OhMZDk20o5m5nLXyzRJculMR/yhNQM+tVh/&#10;Hc5OQ748D3evO0znS91P9HlRKqLS+vZmeXwAEXGJf2H4xWd0qJjp6M9kg+g1bDf3vCVqSNONAsGJ&#10;ncoyEEe+ZLkCWZXy/4bqBwAA//8DAFBLAQItABQABgAIAAAAIQC2gziS/gAAAOEBAAATAAAAAAAA&#10;AAAAAAAAAAAAAABbQ29udGVudF9UeXBlc10ueG1sUEsBAi0AFAAGAAgAAAAhADj9If/WAAAAlAEA&#10;AAsAAAAAAAAAAAAAAAAALwEAAF9yZWxzLy5yZWxzUEsBAi0AFAAGAAgAAAAhAJezZG+zAgAAtQUA&#10;AA4AAAAAAAAAAAAAAAAALgIAAGRycy9lMm9Eb2MueG1sUEsBAi0AFAAGAAgAAAAhACv7qHL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(4.10)</w:t>
                      </w:r>
                    </w:p>
                  </w:txbxContent>
                </v:textbox>
                <w10:wrap type="topAndBottom" anchorx="margin"/>
              </v:shape>
            </w:pict>
          </mc:Fallback>
        </mc:AlternateContent>
      </w:r>
      <w:r w:rsidR="0029357A">
        <w:t xml:space="preserve">A traditional dynamic programming algorithm, as presented by Bellman [5] builds the optimal solution from scratch by repeatedly adding a new item to the problem. A more efficient recursion should however take into account, that generally only a few items around </w:t>
      </w:r>
      <w:r w:rsidR="0029357A">
        <w:rPr>
          <w:rStyle w:val="211pt0"/>
        </w:rPr>
        <w:t>b</w:t>
      </w:r>
      <w:r w:rsidR="0029357A">
        <w:t xml:space="preserve"> need to be changed from their LP-optimal values in order to obtain the IP-optimal values. Thus assume that the items at any stage of the process satisfy the ordering (4.4), and let </w:t>
      </w:r>
      <w:r w:rsidR="0029357A">
        <w:rPr>
          <w:rStyle w:val="211pt0"/>
        </w:rPr>
        <w:t>f</w:t>
      </w:r>
      <w:r w:rsidR="0029357A">
        <w:rPr>
          <w:rStyle w:val="211pt0"/>
          <w:vertAlign w:val="subscript"/>
        </w:rPr>
        <w:t>s</w:t>
      </w:r>
      <w:r w:rsidR="0029357A">
        <w:rPr>
          <w:rStyle w:val="211pt0"/>
        </w:rPr>
        <w:t>,t(c), (</w:t>
      </w:r>
      <w:r w:rsidR="0029357A">
        <w:rPr>
          <w:rStyle w:val="211pt0"/>
          <w:vertAlign w:val="superscript"/>
        </w:rPr>
        <w:t>s</w:t>
      </w:r>
      <w:r w:rsidR="0029357A">
        <w:t xml:space="preserve"> &lt; </w:t>
      </w:r>
      <w:r w:rsidR="0029357A">
        <w:rPr>
          <w:rStyle w:val="211pt0"/>
        </w:rPr>
        <w:t>b, t &gt; b —</w:t>
      </w:r>
      <w:r w:rsidR="0029357A">
        <w:t xml:space="preserve"> 1, 0 &lt; </w:t>
      </w:r>
      <w:r w:rsidR="0029357A">
        <w:rPr>
          <w:rStyle w:val="211pt0"/>
        </w:rPr>
        <w:t>c</w:t>
      </w:r>
      <w:r w:rsidR="0029357A">
        <w:t xml:space="preserve"> &lt; 2c) be an optimal solution to the core problem:</w:t>
      </w:r>
    </w:p>
    <w:p w:rsidR="005C7105" w:rsidRDefault="0029357A">
      <w:pPr>
        <w:pStyle w:val="26"/>
        <w:shd w:val="clear" w:color="auto" w:fill="auto"/>
        <w:spacing w:before="0" w:after="136" w:line="220" w:lineRule="exact"/>
        <w:ind w:left="3860" w:firstLine="0"/>
        <w:jc w:val="left"/>
      </w:pPr>
      <w:r>
        <w:rPr>
          <w:rStyle w:val="211pt1pt0"/>
        </w:rPr>
        <w:t>Xj</w:t>
      </w:r>
      <w:r>
        <w:rPr>
          <w:rStyle w:val="21pt2"/>
        </w:rPr>
        <w:t xml:space="preserve"> e {0,1} for </w:t>
      </w:r>
      <w:r>
        <w:rPr>
          <w:rStyle w:val="211pt1pt0"/>
        </w:rPr>
        <w:t>j = s,...</w:t>
      </w:r>
      <w:r>
        <w:rPr>
          <w:rStyle w:val="21pt2"/>
        </w:rPr>
        <w:t xml:space="preserve">, </w:t>
      </w:r>
      <w:r>
        <w:rPr>
          <w:rStyle w:val="211pt1pt0"/>
        </w:rPr>
        <w:t>t</w:t>
      </w:r>
    </w:p>
    <w:p w:rsidR="005C7105" w:rsidRDefault="007E666D">
      <w:pPr>
        <w:pStyle w:val="26"/>
        <w:shd w:val="clear" w:color="auto" w:fill="auto"/>
        <w:spacing w:before="0" w:line="210" w:lineRule="exact"/>
        <w:ind w:firstLine="0"/>
        <w:jc w:val="left"/>
      </w:pPr>
      <w:r>
        <w:rPr>
          <w:noProof/>
          <w:lang w:val="ru-RU" w:eastAsia="ru-RU" w:bidi="ar-SA"/>
        </w:rPr>
        <mc:AlternateContent>
          <mc:Choice Requires="wps">
            <w:drawing>
              <wp:anchor distT="0" distB="362585" distL="63500" distR="1197610" simplePos="0" relativeHeight="377487286" behindDoc="1" locked="0" layoutInCell="1" allowOverlap="1">
                <wp:simplePos x="0" y="0"/>
                <wp:positionH relativeFrom="margin">
                  <wp:posOffset>27305</wp:posOffset>
                </wp:positionH>
                <wp:positionV relativeFrom="paragraph">
                  <wp:posOffset>1036320</wp:posOffset>
                </wp:positionV>
                <wp:extent cx="469265" cy="133350"/>
                <wp:effectExtent l="0" t="0" r="0" b="0"/>
                <wp:wrapTopAndBottom/>
                <wp:docPr id="257"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setting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2" o:spid="_x0000_s1197" type="#_x0000_t202" style="position:absolute;margin-left:2.15pt;margin-top:81.6pt;width:36.95pt;height:10.5pt;z-index:-125829194;visibility:visible;mso-wrap-style:square;mso-width-percent:0;mso-height-percent:0;mso-wrap-distance-left:5pt;mso-wrap-distance-top:0;mso-wrap-distance-right:94.3pt;mso-wrap-distance-bottom:28.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5tQIAALU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SBaYsRJB016oKNGt2JEQRiYCg29SsHxvgdXPcIBdNpmq/o7UX5TiItNQ/ie3kgphoaSChj65qb7&#10;5OqEowzIbvgoKghEDlpYoLGWnSkfFAQBOnTq8dwdQ6aEzTBOgjjCqIQjf7FYRLZ7Lknny71U+j0V&#10;HTJGhiU034KT453ShgxJZxcTi4uCta0VQMufbYDjtAOh4ao5MyRsP38mXrJdbVehEwbx1gm9PHdu&#10;ik3oxIW/jPJFvtnk/i8T1w/ThlUV5SbMrC0//LPenVQ+qeKsLiVaVhk4Q0nJ/W7TSnQkoO3Cfrbk&#10;cHJxc5/TsEWAXF6k5AehdxskThGvlk5YhJGTLL2V4/nJbRJ7YRLmxfOU7hin/54SGjKcREE0aelC&#10;+kVunv1e50bSjmmYHi3rMrw6O5HUKHDLK9taTVg72U9KYehfSgHtnhtt9WokOolVj7vRPg5/aeVs&#10;1LwT1SNIWAqQGOgUZh8YjZA/MBpgjmRYfT8QSTFqP3B4BmbozIacjd1sEF7C1QxrjCZzo6fhdOgl&#10;2zeAPD+0G3gqBbMyvrA4PTCYDTab0xwzw+fpv/W6TNv1bwAAAP//AwBQSwMEFAAGAAgAAAAhAEmG&#10;qOPdAAAACAEAAA8AAABkcnMvZG93bnJldi54bWxMjzFPwzAQhXck/oN1SCyodZJWIQ1xKoRgYaOw&#10;sLnxkUTY5yh2k9BfzzHR6XTvPb37rtovzooJx9B7UpCuExBIjTc9tQo+3l9WBYgQNRltPaGCHwyw&#10;r6+vKl0aP9MbTofYCi6hUGoFXYxDKWVoOnQ6rP2AxN6XH52OvI6tNKOeudxZmSVJLp3uiS90esCn&#10;Dpvvw8kpyJfn4e51h9l8buxEn+c0jZgqdXuzPD6AiLjE/zD84TM61Mx09CcyQVgF2w0HWc43GQj2&#10;7wueRxaKbQayruTlA/UvAAAA//8DAFBLAQItABQABgAIAAAAIQC2gziS/gAAAOEBAAATAAAAAAAA&#10;AAAAAAAAAAAAAABbQ29udGVudF9UeXBlc10ueG1sUEsBAi0AFAAGAAgAAAAhADj9If/WAAAAlAEA&#10;AAsAAAAAAAAAAAAAAAAALwEAAF9yZWxzLy5yZWxzUEsBAi0AFAAGAAgAAAAhAFrD5fm1AgAAtQUA&#10;AA4AAAAAAAAAAAAAAAAALgIAAGRycy9lMm9Eb2MueG1sUEsBAi0AFAAGAAgAAAAhAEmGqOPdAAAA&#10;CAEAAA8AAAAAAAAAAAAAAAAADw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setting</w:t>
                      </w:r>
                    </w:p>
                  </w:txbxContent>
                </v:textbox>
                <w10:wrap type="topAndBottom" anchorx="margin"/>
              </v:shape>
            </w:pict>
          </mc:Fallback>
        </mc:AlternateContent>
      </w:r>
      <w:r>
        <w:rPr>
          <w:noProof/>
          <w:lang w:val="ru-RU" w:eastAsia="ru-RU" w:bidi="ar-SA"/>
        </w:rPr>
        <mc:AlternateContent>
          <mc:Choice Requires="wps">
            <w:drawing>
              <wp:anchor distT="0" distB="502920" distL="923290" distR="88265" simplePos="0" relativeHeight="377487287" behindDoc="1" locked="0" layoutInCell="1" allowOverlap="1">
                <wp:simplePos x="0" y="0"/>
                <wp:positionH relativeFrom="margin">
                  <wp:posOffset>948055</wp:posOffset>
                </wp:positionH>
                <wp:positionV relativeFrom="paragraph">
                  <wp:posOffset>502920</wp:posOffset>
                </wp:positionV>
                <wp:extent cx="969010" cy="133350"/>
                <wp:effectExtent l="0" t="0" r="0" b="635"/>
                <wp:wrapTopAndBottom/>
                <wp:docPr id="25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/s,t(c) =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3" o:spid="_x0000_s1198" type="#_x0000_t202" style="position:absolute;margin-left:74.65pt;margin-top:39.6pt;width:76.3pt;height:10.5pt;z-index:-125829193;visibility:visible;mso-wrap-style:square;mso-width-percent:0;mso-height-percent:0;mso-wrap-distance-left:72.7pt;mso-wrap-distance-top:0;mso-wrap-distance-right:6.95pt;mso-wrap-distance-bottom:39.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sctQIAALU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MwjjDhpoUmPdNDoTgwoCGemQn2nEjB86MBUD6CATttsVXcviu8KcbGuCd/RWylFX1NSQoS+eem+&#10;eDriKAOy7T+JEhyRvRYWaKhka8oHBUGADp16OnXHBFPAZRzFUCKMClD5s9lsbrvnkmR63EmlP1DR&#10;IiOkWELzLTg53CttgiHJZGJ8cZGzprEEaPjFBRiON+AanhqdCcL28zn24s1yswydMIg2TuhlmXOb&#10;r0Mnyv3FPJtl63Xm/zJ+/TCpWVlSbtxM3PLDP+vdkeUjK07sUqJhpYEzISm5264biQ4EuJ3bz5Yc&#10;NGcz9zIMWwTI5VVKfhB6d0Hs5NFy4YR5OHfihbd0PD++iyMvjMMsv0zpnnH67ymhHro6D+Yjl85B&#10;v8rNs9/b3EjSMg3bo2FtipcnI5IYBm54aVurCWtG+UUpTPjnUkC7p0ZbvhqKjmTVw3aww+EvgmkQ&#10;tqJ8AgpLARQDNsLuA6EW8idGPeyRFKsfeyIpRs1HDmNgls4kyEnYTgLhBTxNscZoFNd6XE77TrJd&#10;DcjToN3CqOTM0tjM1BjFccBgN9hsjnvMLJ+X/9bqvG1XvwEAAP//AwBQSwMEFAAGAAgAAAAhACM9&#10;BE/dAAAACgEAAA8AAABkcnMvZG93bnJldi54bWxMjzFPwzAQhXck/oN1SCyotZOiloQ4FUKwsFFY&#10;2Nz4SCLscxS7Seiv55hgfHqf3n1X7RfvxIRj7ANpyNYKBFITbE+thve359UdiJgMWeMCoYZvjLCv&#10;Ly8qU9ow0ytOh9QKHqFYGg1dSkMpZWw69Cauw4DE3WcYvUkcx1ba0cw87p3MldpKb3riC50Z8LHD&#10;5utw8hq2y9Nw81JgPp8bN9HHOcsSZlpfXy0P9yASLukPhl99VoeanY7hRDYKx/m22DCqYVfkIBjY&#10;qKwAceRGqRxkXcn/L9Q/AAAA//8DAFBLAQItABQABgAIAAAAIQC2gziS/gAAAOEBAAATAAAAAAAA&#10;AAAAAAAAAAAAAABbQ29udGVudF9UeXBlc10ueG1sUEsBAi0AFAAGAAgAAAAhADj9If/WAAAAlAEA&#10;AAsAAAAAAAAAAAAAAAAALwEAAF9yZWxzLy5yZWxzUEsBAi0AFAAGAAgAAAAhAIjjyxy1AgAAtQUA&#10;AA4AAAAAAAAAAAAAAAAALgIAAGRycy9lMm9Eb2MueG1sUEsBAi0AFAAGAAgAAAAhACM9BE/dAAAA&#10;CgEAAA8AAAAAAAAAAAAAAAAADw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/s,t(c) = max &lt;</w:t>
                      </w:r>
                    </w:p>
                  </w:txbxContent>
                </v:textbox>
                <w10:wrap type="topAndBottom" anchorx="margin"/>
              </v:shape>
            </w:pict>
          </mc:Fallback>
        </mc:AlternateContent>
      </w:r>
      <w:r>
        <w:rPr>
          <w:noProof/>
          <w:lang w:val="ru-RU" w:eastAsia="ru-RU" w:bidi="ar-SA"/>
        </w:rPr>
        <mc:AlternateContent>
          <mc:Choice Requires="wps">
            <w:drawing>
              <wp:anchor distT="0" distB="215900" distL="63500" distR="204470" simplePos="0" relativeHeight="377487288" behindDoc="1" locked="0" layoutInCell="1" allowOverlap="1">
                <wp:simplePos x="0" y="0"/>
                <wp:positionH relativeFrom="margin">
                  <wp:posOffset>2005330</wp:posOffset>
                </wp:positionH>
                <wp:positionV relativeFrom="paragraph">
                  <wp:posOffset>222885</wp:posOffset>
                </wp:positionV>
                <wp:extent cx="1195070" cy="731520"/>
                <wp:effectExtent l="0" t="3810" r="0" b="0"/>
                <wp:wrapTopAndBottom/>
                <wp:docPr id="383"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4"/>
                              <w:shd w:val="clear" w:color="auto" w:fill="auto"/>
                            </w:pPr>
                            <w:r>
                              <w:rPr>
                                <w:rStyle w:val="6411ptExact"/>
                              </w:rPr>
                              <w:t>fs,t</w:t>
                            </w:r>
                            <w:r>
                              <w:t>—1 (2)</w:t>
                            </w:r>
                          </w:p>
                          <w:p w:rsidR="0029357A" w:rsidRDefault="0029357A">
                            <w:pPr>
                              <w:pStyle w:val="70"/>
                              <w:shd w:val="clear" w:color="auto" w:fill="auto"/>
                              <w:spacing w:after="0" w:line="288" w:lineRule="exact"/>
                              <w:jc w:val="left"/>
                            </w:pPr>
                            <w:r>
                              <w:rPr>
                                <w:rStyle w:val="7Exact"/>
                                <w:i/>
                                <w:iCs/>
                              </w:rPr>
                              <w:t>f</w:t>
                            </w:r>
                            <w:r>
                              <w:rPr>
                                <w:rStyle w:val="7Exact"/>
                                <w:i/>
                                <w:iCs/>
                                <w:vertAlign w:val="subscript"/>
                              </w:rPr>
                              <w:t>8</w:t>
                            </w:r>
                            <w:r>
                              <w:rPr>
                                <w:rStyle w:val="7Exact"/>
                                <w:i/>
                                <w:iCs/>
                              </w:rPr>
                              <w:t>,t-i(c-w</w:t>
                            </w:r>
                            <w:r>
                              <w:rPr>
                                <w:rStyle w:val="7Exact"/>
                                <w:i/>
                                <w:iCs/>
                                <w:vertAlign w:val="subscript"/>
                              </w:rPr>
                              <w:t>t</w:t>
                            </w:r>
                            <w:r>
                              <w:rPr>
                                <w:rStyle w:val="7Exact"/>
                                <w:i/>
                                <w:iCs/>
                              </w:rPr>
                              <w:t>)+pt</w:t>
                            </w:r>
                          </w:p>
                          <w:p w:rsidR="0029357A" w:rsidRDefault="0029357A">
                            <w:pPr>
                              <w:pStyle w:val="57"/>
                              <w:shd w:val="clear" w:color="auto" w:fill="auto"/>
                              <w:spacing w:line="288" w:lineRule="exact"/>
                            </w:pPr>
                            <w:r>
                              <w:rPr>
                                <w:rStyle w:val="570ptExact0"/>
                                <w:i/>
                                <w:iCs/>
                              </w:rPr>
                              <w:t>fs+l,t(c)</w:t>
                            </w:r>
                          </w:p>
                          <w:p w:rsidR="0029357A" w:rsidRDefault="0029357A">
                            <w:pPr>
                              <w:pStyle w:val="650"/>
                              <w:shd w:val="clear" w:color="auto" w:fill="auto"/>
                            </w:pPr>
                            <w:r>
                              <w:rPr>
                                <w:rStyle w:val="65Garamond10pt0ptExact"/>
                              </w:rPr>
                              <w:t xml:space="preserve">Л+м(с </w:t>
                            </w:r>
                            <w:r>
                              <w:rPr>
                                <w:rStyle w:val="65Garamond10pt0ptExact"/>
                                <w:lang w:val="en-US" w:eastAsia="en-US" w:bidi="en-US"/>
                              </w:rPr>
                              <w:t xml:space="preserve">+ </w:t>
                            </w:r>
                            <w:r>
                              <w:rPr>
                                <w:rStyle w:val="65Exact"/>
                                <w:i/>
                                <w:iCs/>
                              </w:rPr>
                              <w:t>w</w:t>
                            </w:r>
                            <w:r>
                              <w:rPr>
                                <w:rStyle w:val="65Exact"/>
                                <w:i/>
                                <w:iCs/>
                                <w:vertAlign w:val="subscript"/>
                              </w:rPr>
                              <w:t>8</w:t>
                            </w:r>
                            <w:r>
                              <w:rPr>
                                <w:rStyle w:val="65Exact"/>
                                <w:i/>
                                <w:iCs/>
                              </w:rPr>
                              <w:t>) - 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4" o:spid="_x0000_s1199" type="#_x0000_t202" style="position:absolute;margin-left:157.9pt;margin-top:17.55pt;width:94.1pt;height:57.6pt;z-index:-125829192;visibility:visible;mso-wrap-style:square;mso-width-percent:0;mso-height-percent:0;mso-wrap-distance-left:5pt;mso-wrap-distance-top:0;mso-wrap-distance-right:16.1pt;mso-wrap-distance-bottom:1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iutQIAALY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tmGHHSQpMe6aDRnRhQEIamQn2nEjB86MBUD6CATttsVXcviu8KcbGuCd/RWylFX1NSQoS+eem+&#10;eDriKAOy7T+JEhyRvRYWaKhka8oHBUGADp16OnXHBFMYl34895agKkC3nPnzwLbPJcn0upNKf6Ci&#10;RUZIsYTuW3RyuFfaREOSycQ44yJnTWMZ0PCLCzAcb8A3PDU6E4Vt6HPsxZtoE4VOGCw2TuhlmXOb&#10;r0NnkfvLeTbL1uvM/2X8+mFSs7Kk3LiZyOWHf9a8I81HWpzopUTDSgNnQlJyt103Eh0IkDu3n605&#10;aM5m7mUYtgiQy6uU/CD07oLYyRfR0gnzcO7ESy9yPD++ixdeGIdZfpnSPeP031NCfYrjeTAfyXQO&#10;+lVunv3e5kaSlmlYHw1rUxydjEhiKLjhpW2tJqwZ5RelMOGfSwHtnhptCWs4OrJVD9vBToe/nE2T&#10;sBXlE3BYCqAYsBGWHwi1kD8x6mGRpFj92BNJMWo+cpgDs3UmQU7CdhIIL+BpijVGo7jW43bad5Lt&#10;akCeJu0WZiVnlsZmqMYojhMGy8Fmc1xkZvu8/LdW53W7+g0AAP//AwBQSwMEFAAGAAgAAAAhAM2Y&#10;WH/dAAAACgEAAA8AAABkcnMvZG93bnJldi54bWxMj8FOwzAMhu9IvENkJC6IJdnoBKXphBBcuDG4&#10;cMsa01YkTtVkbdnTY05ws+VPv7+/2i3BiwnH1EcyoFcKBFITXU+tgfe35+tbEClbctZHQgPfmGBX&#10;n59VtnRxplec9rkVHEKptAa6nIdSytR0GGxaxQGJb59xDDbzOrbSjXbm8ODlWqmtDLYn/tDZAR87&#10;bL72x2BguzwNVy93uJ5PjZ/o46R1Rm3M5cXycA8i45L/YPjVZ3Wo2ekQj+SS8AY2umD1zEOhQTBQ&#10;qBsud2CyUBuQdSX/V6h/AAAA//8DAFBLAQItABQABgAIAAAAIQC2gziS/gAAAOEBAAATAAAAAAAA&#10;AAAAAAAAAAAAAABbQ29udGVudF9UeXBlc10ueG1sUEsBAi0AFAAGAAgAAAAhADj9If/WAAAAlAEA&#10;AAsAAAAAAAAAAAAAAAAALwEAAF9yZWxzLy5yZWxzUEsBAi0AFAAGAAgAAAAhACZvqK61AgAAtgUA&#10;AA4AAAAAAAAAAAAAAAAALgIAAGRycy9lMm9Eb2MueG1sUEsBAi0AFAAGAAgAAAAhAM2YWH/dAAAA&#10;CgEAAA8AAAAAAAAAAAAAAAAADwUAAGRycy9kb3ducmV2LnhtbFBLBQYAAAAABAAEAPMAAAAZBgAA&#10;AAA=&#10;" filled="f" stroked="f">
                <v:textbox style="mso-fit-shape-to-text:t" inset="0,0,0,0">
                  <w:txbxContent>
                    <w:p w:rsidR="0029357A" w:rsidRDefault="0029357A">
                      <w:pPr>
                        <w:pStyle w:val="64"/>
                        <w:shd w:val="clear" w:color="auto" w:fill="auto"/>
                      </w:pPr>
                      <w:r>
                        <w:rPr>
                          <w:rStyle w:val="6411ptExact"/>
                        </w:rPr>
                        <w:t>fs,t</w:t>
                      </w:r>
                      <w:r>
                        <w:t>—1 (2)</w:t>
                      </w:r>
                    </w:p>
                    <w:p w:rsidR="0029357A" w:rsidRDefault="0029357A">
                      <w:pPr>
                        <w:pStyle w:val="70"/>
                        <w:shd w:val="clear" w:color="auto" w:fill="auto"/>
                        <w:spacing w:after="0" w:line="288" w:lineRule="exact"/>
                        <w:jc w:val="left"/>
                      </w:pPr>
                      <w:r>
                        <w:rPr>
                          <w:rStyle w:val="7Exact"/>
                          <w:i/>
                          <w:iCs/>
                        </w:rPr>
                        <w:t>f</w:t>
                      </w:r>
                      <w:r>
                        <w:rPr>
                          <w:rStyle w:val="7Exact"/>
                          <w:i/>
                          <w:iCs/>
                          <w:vertAlign w:val="subscript"/>
                        </w:rPr>
                        <w:t>8</w:t>
                      </w:r>
                      <w:r>
                        <w:rPr>
                          <w:rStyle w:val="7Exact"/>
                          <w:i/>
                          <w:iCs/>
                        </w:rPr>
                        <w:t>,t-i(c-w</w:t>
                      </w:r>
                      <w:r>
                        <w:rPr>
                          <w:rStyle w:val="7Exact"/>
                          <w:i/>
                          <w:iCs/>
                          <w:vertAlign w:val="subscript"/>
                        </w:rPr>
                        <w:t>t</w:t>
                      </w:r>
                      <w:r>
                        <w:rPr>
                          <w:rStyle w:val="7Exact"/>
                          <w:i/>
                          <w:iCs/>
                        </w:rPr>
                        <w:t>)+pt</w:t>
                      </w:r>
                    </w:p>
                    <w:p w:rsidR="0029357A" w:rsidRDefault="0029357A">
                      <w:pPr>
                        <w:pStyle w:val="57"/>
                        <w:shd w:val="clear" w:color="auto" w:fill="auto"/>
                        <w:spacing w:line="288" w:lineRule="exact"/>
                      </w:pPr>
                      <w:r>
                        <w:rPr>
                          <w:rStyle w:val="570ptExact0"/>
                          <w:i/>
                          <w:iCs/>
                        </w:rPr>
                        <w:t>fs+l,t(c)</w:t>
                      </w:r>
                    </w:p>
                    <w:p w:rsidR="0029357A" w:rsidRDefault="0029357A">
                      <w:pPr>
                        <w:pStyle w:val="650"/>
                        <w:shd w:val="clear" w:color="auto" w:fill="auto"/>
                      </w:pPr>
                      <w:r>
                        <w:rPr>
                          <w:rStyle w:val="65Garamond10pt0ptExact"/>
                        </w:rPr>
                        <w:t xml:space="preserve">Л+м(с </w:t>
                      </w:r>
                      <w:r>
                        <w:rPr>
                          <w:rStyle w:val="65Garamond10pt0ptExact"/>
                          <w:lang w:val="en-US" w:eastAsia="en-US" w:bidi="en-US"/>
                        </w:rPr>
                        <w:t xml:space="preserve">+ </w:t>
                      </w:r>
                      <w:r>
                        <w:rPr>
                          <w:rStyle w:val="65Exact"/>
                          <w:i/>
                          <w:iCs/>
                        </w:rPr>
                        <w:t>w</w:t>
                      </w:r>
                      <w:r>
                        <w:rPr>
                          <w:rStyle w:val="65Exact"/>
                          <w:i/>
                          <w:iCs/>
                          <w:vertAlign w:val="subscript"/>
                        </w:rPr>
                        <w:t>8</w:t>
                      </w:r>
                      <w:r>
                        <w:rPr>
                          <w:rStyle w:val="65Exact"/>
                          <w:i/>
                          <w:iCs/>
                        </w:rPr>
                        <w:t>) - Ps</w:t>
                      </w:r>
                    </w:p>
                  </w:txbxContent>
                </v:textbox>
                <w10:wrap type="topAndBottom" anchorx="margin"/>
              </v:shape>
            </w:pict>
          </mc:Fallback>
        </mc:AlternateContent>
      </w:r>
      <w:r>
        <w:rPr>
          <w:noProof/>
          <w:lang w:val="ru-RU" w:eastAsia="ru-RU" w:bidi="ar-SA"/>
        </w:rPr>
        <mc:AlternateContent>
          <mc:Choice Requires="wps">
            <w:drawing>
              <wp:anchor distT="0" distB="227965" distL="170815" distR="594360" simplePos="0" relativeHeight="377487289" behindDoc="1" locked="0" layoutInCell="1" allowOverlap="1">
                <wp:simplePos x="0" y="0"/>
                <wp:positionH relativeFrom="margin">
                  <wp:posOffset>3404870</wp:posOffset>
                </wp:positionH>
                <wp:positionV relativeFrom="paragraph">
                  <wp:posOffset>198755</wp:posOffset>
                </wp:positionV>
                <wp:extent cx="1417320" cy="731520"/>
                <wp:effectExtent l="4445" t="0" r="0" b="1905"/>
                <wp:wrapTopAndBottom/>
                <wp:docPr id="382"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88" w:lineRule="exact"/>
                              <w:jc w:val="both"/>
                            </w:pPr>
                            <w:r>
                              <w:rPr>
                                <w:rStyle w:val="7105ptExact0"/>
                              </w:rPr>
                              <w:t xml:space="preserve">if </w:t>
                            </w:r>
                            <w:r>
                              <w:rPr>
                                <w:rStyle w:val="7Exact"/>
                                <w:i/>
                                <w:iCs/>
                              </w:rPr>
                              <w:t>t &gt; b</w:t>
                            </w:r>
                          </w:p>
                          <w:p w:rsidR="0029357A" w:rsidRDefault="0029357A">
                            <w:pPr>
                              <w:pStyle w:val="70"/>
                              <w:shd w:val="clear" w:color="auto" w:fill="auto"/>
                              <w:spacing w:after="0" w:line="288" w:lineRule="exact"/>
                              <w:ind w:right="180"/>
                              <w:jc w:val="both"/>
                            </w:pPr>
                            <w:r>
                              <w:rPr>
                                <w:rStyle w:val="7105ptExact0"/>
                              </w:rPr>
                              <w:t xml:space="preserve">if </w:t>
                            </w:r>
                            <w:r>
                              <w:rPr>
                                <w:rStyle w:val="7Exact"/>
                                <w:i/>
                                <w:iCs/>
                              </w:rPr>
                              <w:t>t &gt; b, c — w</w:t>
                            </w:r>
                            <w:r>
                              <w:rPr>
                                <w:rStyle w:val="7Exact"/>
                                <w:i/>
                                <w:iCs/>
                                <w:vertAlign w:val="subscript"/>
                              </w:rPr>
                              <w:t>t</w:t>
                            </w:r>
                            <w:r>
                              <w:rPr>
                                <w:rStyle w:val="7Exact"/>
                                <w:i/>
                                <w:iCs/>
                              </w:rPr>
                              <w:t xml:space="preserve"> &gt;</w:t>
                            </w:r>
                            <w:r>
                              <w:rPr>
                                <w:rStyle w:val="7105ptExact0"/>
                              </w:rPr>
                              <w:t xml:space="preserve"> 0 if </w:t>
                            </w:r>
                            <w:r>
                              <w:rPr>
                                <w:rStyle w:val="7Exact"/>
                                <w:i/>
                                <w:iCs/>
                              </w:rPr>
                              <w:t>s &lt; b</w:t>
                            </w:r>
                          </w:p>
                          <w:p w:rsidR="0029357A" w:rsidRDefault="0029357A">
                            <w:pPr>
                              <w:pStyle w:val="70"/>
                              <w:shd w:val="clear" w:color="auto" w:fill="auto"/>
                              <w:spacing w:after="0" w:line="288" w:lineRule="exact"/>
                              <w:jc w:val="left"/>
                            </w:pPr>
                            <w:r>
                              <w:rPr>
                                <w:rStyle w:val="7105ptExact0"/>
                              </w:rPr>
                              <w:t xml:space="preserve">if </w:t>
                            </w:r>
                            <w:r>
                              <w:rPr>
                                <w:rStyle w:val="7Exact"/>
                                <w:i/>
                                <w:iCs/>
                              </w:rPr>
                              <w:t>s</w:t>
                            </w:r>
                            <w:r>
                              <w:rPr>
                                <w:rStyle w:val="7105ptExact0"/>
                              </w:rPr>
                              <w:t xml:space="preserve"> &lt; 6, </w:t>
                            </w:r>
                            <w:r>
                              <w:rPr>
                                <w:rStyle w:val="7Exact"/>
                                <w:i/>
                                <w:iCs/>
                              </w:rPr>
                              <w:t>c + w</w:t>
                            </w:r>
                            <w:r>
                              <w:rPr>
                                <w:rStyle w:val="7Exact"/>
                                <w:i/>
                                <w:iCs/>
                                <w:vertAlign w:val="subscript"/>
                              </w:rPr>
                              <w:t>8</w:t>
                            </w:r>
                            <w:r>
                              <w:rPr>
                                <w:rStyle w:val="7Exact"/>
                                <w:i/>
                                <w:iCs/>
                              </w:rPr>
                              <w:t xml:space="preserve"> &lt; 2c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5" o:spid="_x0000_s1200" type="#_x0000_t202" style="position:absolute;margin-left:268.1pt;margin-top:15.65pt;width:111.6pt;height:57.6pt;z-index:-125829191;visibility:visible;mso-wrap-style:square;mso-width-percent:0;mso-height-percent:0;mso-wrap-distance-left:13.45pt;mso-wrap-distance-top:0;mso-wrap-distance-right:46.8pt;mso-wrap-distance-bottom:17.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Psg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BRhx0kKTHumg0Z0YUBDOTYX6TiXg+NCBqx7gADpt2aruXhRfFeJiXRO+o7dSir6mpIQMfXPT&#10;Pbs64igDsu0/iBICkb0WFmioZGvKBwVBgA6dejp1xyRTmJChv5wFcFTA2XLmz8E2IUgy3e6k0u+o&#10;aJExUiyh+xadHO6VHl0nFxOMi5w1DeyTpOEXG4A57kBsuGrOTBa2oT9iL95Emyh0wmCxcUIvy5zb&#10;fB06i9xfzrNZtl5n/k8T1w+TmpUl5SbMJC4//LPmHWU+yuIkLyUaVho4k5KSu+26kehAQNy5/Y4F&#10;OXNzL9Ow9QIuLyj5QejdBbGTL6KlE+bh3ImXXuR4fnwXL7wwDrP8ktI94/TfKaE+xfE8mI9i+i03&#10;z36vuZGkZRrGR8PaFEcnJ5IYCW54aVurCWtG+6wUJv3nUkC7p0ZbwRqNjmrVw3awr8Nfhia+kfNW&#10;lE+gYSlAYqBGGH5g1EJ+x6iHQZJi9W1PJMWoec/hHZipMxlyMraTQXgBV1OsMRrNtR6n076TbFcD&#10;8vTSbuGt5MzK+DmL4wuD4WDZHAeZmT7n/9bredyufgEAAP//AwBQSwMEFAAGAAgAAAAhAMG7pWvf&#10;AAAACgEAAA8AAABkcnMvZG93bnJldi54bWxMjzFPwzAQhXck/oN1SCyIOk6alIY4FUKwsFFYurnx&#10;kUTY5yh2k9Bfj5noeHqf3vuu2i3WsAlH3zuSIFYJMKTG6Z5aCZ8fr/cPwHxQpJVxhBJ+0MOuvr6q&#10;VKndTO847UPLYgn5UknoQhhKzn3ToVV+5QakmH250aoQz7HlelRzLLeGp0lScKt6igudGvC5w+Z7&#10;f7ISiuVluHvbYjqfGzPR4SxEQCHl7c3y9Ags4BL+YfjTj+pQR6ejO5H2zEjIsyKNqIRMZMAisMm3&#10;a2DHSK6LHHhd8csX6l8AAAD//wMAUEsBAi0AFAAGAAgAAAAhALaDOJL+AAAA4QEAABMAAAAAAAAA&#10;AAAAAAAAAAAAAFtDb250ZW50X1R5cGVzXS54bWxQSwECLQAUAAYACAAAACEAOP0h/9YAAACUAQAA&#10;CwAAAAAAAAAAAAAAAAAvAQAAX3JlbHMvLnJlbHNQSwECLQAUAAYACAAAACEA2Um/z7ICAAC2BQAA&#10;DgAAAAAAAAAAAAAAAAAuAgAAZHJzL2Uyb0RvYy54bWxQSwECLQAUAAYACAAAACEAwbula98AAAAK&#10;AQAADwAAAAAAAAAAAAAAAAAMBQAAZHJzL2Rvd25yZXYueG1sUEsFBgAAAAAEAAQA8wAAABgGAAAA&#10;AA==&#10;" filled="f" stroked="f">
                <v:textbox style="mso-fit-shape-to-text:t" inset="0,0,0,0">
                  <w:txbxContent>
                    <w:p w:rsidR="0029357A" w:rsidRDefault="0029357A">
                      <w:pPr>
                        <w:pStyle w:val="70"/>
                        <w:shd w:val="clear" w:color="auto" w:fill="auto"/>
                        <w:spacing w:after="0" w:line="288" w:lineRule="exact"/>
                        <w:jc w:val="both"/>
                      </w:pPr>
                      <w:r>
                        <w:rPr>
                          <w:rStyle w:val="7105ptExact0"/>
                        </w:rPr>
                        <w:t xml:space="preserve">if </w:t>
                      </w:r>
                      <w:r>
                        <w:rPr>
                          <w:rStyle w:val="7Exact"/>
                          <w:i/>
                          <w:iCs/>
                        </w:rPr>
                        <w:t>t &gt; b</w:t>
                      </w:r>
                    </w:p>
                    <w:p w:rsidR="0029357A" w:rsidRDefault="0029357A">
                      <w:pPr>
                        <w:pStyle w:val="70"/>
                        <w:shd w:val="clear" w:color="auto" w:fill="auto"/>
                        <w:spacing w:after="0" w:line="288" w:lineRule="exact"/>
                        <w:ind w:right="180"/>
                        <w:jc w:val="both"/>
                      </w:pPr>
                      <w:r>
                        <w:rPr>
                          <w:rStyle w:val="7105ptExact0"/>
                        </w:rPr>
                        <w:t xml:space="preserve">if </w:t>
                      </w:r>
                      <w:r>
                        <w:rPr>
                          <w:rStyle w:val="7Exact"/>
                          <w:i/>
                          <w:iCs/>
                        </w:rPr>
                        <w:t>t &gt; b, c — w</w:t>
                      </w:r>
                      <w:r>
                        <w:rPr>
                          <w:rStyle w:val="7Exact"/>
                          <w:i/>
                          <w:iCs/>
                          <w:vertAlign w:val="subscript"/>
                        </w:rPr>
                        <w:t>t</w:t>
                      </w:r>
                      <w:r>
                        <w:rPr>
                          <w:rStyle w:val="7Exact"/>
                          <w:i/>
                          <w:iCs/>
                        </w:rPr>
                        <w:t xml:space="preserve"> &gt;</w:t>
                      </w:r>
                      <w:r>
                        <w:rPr>
                          <w:rStyle w:val="7105ptExact0"/>
                        </w:rPr>
                        <w:t xml:space="preserve"> 0 if </w:t>
                      </w:r>
                      <w:r>
                        <w:rPr>
                          <w:rStyle w:val="7Exact"/>
                          <w:i/>
                          <w:iCs/>
                        </w:rPr>
                        <w:t>s &lt; b</w:t>
                      </w:r>
                    </w:p>
                    <w:p w:rsidR="0029357A" w:rsidRDefault="0029357A">
                      <w:pPr>
                        <w:pStyle w:val="70"/>
                        <w:shd w:val="clear" w:color="auto" w:fill="auto"/>
                        <w:spacing w:after="0" w:line="288" w:lineRule="exact"/>
                        <w:jc w:val="left"/>
                      </w:pPr>
                      <w:r>
                        <w:rPr>
                          <w:rStyle w:val="7105ptExact0"/>
                        </w:rPr>
                        <w:t xml:space="preserve">if </w:t>
                      </w:r>
                      <w:r>
                        <w:rPr>
                          <w:rStyle w:val="7Exact"/>
                          <w:i/>
                          <w:iCs/>
                        </w:rPr>
                        <w:t>s</w:t>
                      </w:r>
                      <w:r>
                        <w:rPr>
                          <w:rStyle w:val="7105ptExact0"/>
                        </w:rPr>
                        <w:t xml:space="preserve"> &lt; 6, </w:t>
                      </w:r>
                      <w:r>
                        <w:rPr>
                          <w:rStyle w:val="7Exact"/>
                          <w:i/>
                          <w:iCs/>
                        </w:rPr>
                        <w:t>c + w</w:t>
                      </w:r>
                      <w:r>
                        <w:rPr>
                          <w:rStyle w:val="7Exact"/>
                          <w:i/>
                          <w:iCs/>
                          <w:vertAlign w:val="subscript"/>
                        </w:rPr>
                        <w:t>8</w:t>
                      </w:r>
                      <w:r>
                        <w:rPr>
                          <w:rStyle w:val="7Exact"/>
                          <w:i/>
                          <w:iCs/>
                        </w:rPr>
                        <w:t xml:space="preserve"> &lt; 2c</w:t>
                      </w:r>
                    </w:p>
                  </w:txbxContent>
                </v:textbox>
                <w10:wrap type="topAndBottom" anchorx="margin"/>
              </v:shape>
            </w:pict>
          </mc:Fallback>
        </mc:AlternateContent>
      </w:r>
      <w:r>
        <w:rPr>
          <w:noProof/>
          <w:lang w:val="ru-RU" w:eastAsia="ru-RU" w:bidi="ar-SA"/>
        </w:rPr>
        <mc:AlternateContent>
          <mc:Choice Requires="wps">
            <w:drawing>
              <wp:anchor distT="0" distB="597535" distL="2182495" distR="63500" simplePos="0" relativeHeight="377487290" behindDoc="1" locked="0" layoutInCell="1" allowOverlap="1">
                <wp:simplePos x="0" y="0"/>
                <wp:positionH relativeFrom="margin">
                  <wp:posOffset>5416550</wp:posOffset>
                </wp:positionH>
                <wp:positionV relativeFrom="paragraph">
                  <wp:posOffset>502920</wp:posOffset>
                </wp:positionV>
                <wp:extent cx="389890" cy="133350"/>
                <wp:effectExtent l="0" t="0" r="3810" b="635"/>
                <wp:wrapTopAndBottom/>
                <wp:docPr id="381"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6" o:spid="_x0000_s1201" type="#_x0000_t202" style="position:absolute;margin-left:426.5pt;margin-top:39.6pt;width:30.7pt;height:10.5pt;z-index:-125829190;visibility:visible;mso-wrap-style:square;mso-width-percent:0;mso-height-percent:0;mso-wrap-distance-left:171.85pt;mso-wrap-distance-top:0;mso-wrap-distance-right:5pt;mso-wrap-distance-bottom:47.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ZotAIAALU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s8jHiJMWmvRIB43uxICCcGEq1HcqAcOHDkz1AArotM1Wdfei+K4QF+ua8B29lVL0NSUlROibl+6L&#10;pyOOMiDb/pMowRHZa2GBhkq2pnxQEATo0KmnU3dMMAVczqI4ikFTgMqfzWZz2z2XJNPjTir9gYoW&#10;GSHFEppvwcnhXmkTDEkmE+OLi5w1jSVAw19dgOF4A67hqdGZIGw/n2Mv3kSbKHTCYLFxQi/LnNt8&#10;HTqL3L+eZ7Nsvc78X8avHyY1K0vKjZuJW374Z707snxkxYldSjSsNHAmJCV323Uj0YEAt3P72ZKD&#10;5mzmvg7DFgFyuUjJD0LvLoidfBFdO2Eezp342oscz4/v4oUXxmGWv07pnnH67ymhPsXxPJiPXDoH&#10;fZGbZ7+3uZGkZRq2R8PaFEcnI5IYBm54aVurCWtG+UUpTPjnUkC7p0ZbvhqKjmTVw3awwwGtnQZh&#10;K8onoLAUQDFgI+w+EGohf2LUwx5JsfqxJ5Ji1HzkMAZm6UyCnITtJBBewNMUa4xGca3H5bTvJNvV&#10;gDwN2i2MSs4sjc1MjVEcBwx2g83muMfM8nn5b63O23b1GwAA//8DAFBLAwQUAAYACAAAACEAxA3w&#10;zd4AAAAKAQAADwAAAGRycy9kb3ducmV2LnhtbEyPMU/DMBCFdyT+g3VILIjaCaU0IU6FECxsFBY2&#10;Nz6SCPscxW4S+us5JhhP9+m971W7xTsx4Rj7QBqylQKB1ATbU6vh/e35egsiJkPWuECo4Rsj7Orz&#10;s8qUNsz0itM+tYJDKJZGQ5fSUEoZmw69iaswIPHvM4zeJD7HVtrRzBzuncyV2khveuKGzgz42GHz&#10;tT96DZvlabh6KTCfT42b6OOUZQkzrS8vlod7EAmX9AfDrz6rQ81Oh3AkG4XTsL294S1Jw12Rg2Cg&#10;yNZrEAcmlcpB1pX8P6H+AQAA//8DAFBLAQItABQABgAIAAAAIQC2gziS/gAAAOEBAAATAAAAAAAA&#10;AAAAAAAAAAAAAABbQ29udGVudF9UeXBlc10ueG1sUEsBAi0AFAAGAAgAAAAhADj9If/WAAAAlAEA&#10;AAsAAAAAAAAAAAAAAAAALwEAAF9yZWxzLy5yZWxzUEsBAi0AFAAGAAgAAAAhAEkt9mi0AgAAtQUA&#10;AA4AAAAAAAAAAAAAAAAALgIAAGRycy9lMm9Eb2MueG1sUEsBAi0AFAAGAAgAAAAhAMQN8M3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(4.11)</w:t>
                      </w:r>
                    </w:p>
                  </w:txbxContent>
                </v:textbox>
                <w10:wrap type="topAndBottom" anchorx="margin"/>
              </v:shape>
            </w:pict>
          </mc:Fallback>
        </mc:AlternateContent>
      </w:r>
      <w:r>
        <w:rPr>
          <w:noProof/>
          <w:lang w:val="ru-RU" w:eastAsia="ru-RU" w:bidi="ar-SA"/>
        </w:rPr>
        <mc:AlternateContent>
          <mc:Choice Requires="wps">
            <w:drawing>
              <wp:anchor distT="0" distB="0" distL="63500" distR="1271270" simplePos="0" relativeHeight="377487291" behindDoc="1" locked="0" layoutInCell="1" allowOverlap="1">
                <wp:simplePos x="0" y="0"/>
                <wp:positionH relativeFrom="margin">
                  <wp:posOffset>1694815</wp:posOffset>
                </wp:positionH>
                <wp:positionV relativeFrom="paragraph">
                  <wp:posOffset>1177290</wp:posOffset>
                </wp:positionV>
                <wp:extent cx="2450465" cy="372110"/>
                <wp:effectExtent l="0" t="0" r="0" b="0"/>
                <wp:wrapTopAndBottom/>
                <wp:docPr id="380"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pos="1685"/>
                              </w:tabs>
                              <w:spacing w:before="0" w:line="293" w:lineRule="exact"/>
                              <w:ind w:firstLine="0"/>
                            </w:pPr>
                            <w:r>
                              <w:rPr>
                                <w:rStyle w:val="211ptExact"/>
                              </w:rPr>
                              <w:t>fb,b-i(c) =</w:t>
                            </w:r>
                            <w:r>
                              <w:rPr>
                                <w:rStyle w:val="2Exact"/>
                              </w:rPr>
                              <w:t xml:space="preserve"> -OO for </w:t>
                            </w:r>
                            <w:r>
                              <w:rPr>
                                <w:rStyle w:val="211ptExact"/>
                              </w:rPr>
                              <w:t>c =</w:t>
                            </w:r>
                            <w:r>
                              <w:rPr>
                                <w:rStyle w:val="2Exact"/>
                              </w:rPr>
                              <w:t xml:space="preserve"> </w:t>
                            </w:r>
                            <w:r>
                              <w:rPr>
                                <w:rStyle w:val="21ptExact1"/>
                              </w:rPr>
                              <w:t xml:space="preserve">0,..., </w:t>
                            </w:r>
                            <w:r>
                              <w:rPr>
                                <w:rStyle w:val="211ptExact"/>
                              </w:rPr>
                              <w:t>w -</w:t>
                            </w:r>
                            <w:r>
                              <w:rPr>
                                <w:rStyle w:val="21ptExact1"/>
                              </w:rPr>
                              <w:t xml:space="preserve"> 1, </w:t>
                            </w:r>
                            <w:r>
                              <w:rPr>
                                <w:rStyle w:val="211ptExact"/>
                              </w:rPr>
                              <w:t>fb,b</w:t>
                            </w:r>
                            <w:r>
                              <w:rPr>
                                <w:rStyle w:val="2Corbel115pt1ptExact"/>
                              </w:rPr>
                              <w:t>-1</w:t>
                            </w:r>
                            <w:r>
                              <w:rPr>
                                <w:rStyle w:val="21ptExact1"/>
                              </w:rPr>
                              <w:t xml:space="preserve"> (c) = </w:t>
                            </w:r>
                            <w:r>
                              <w:rPr>
                                <w:rStyle w:val="211ptExact"/>
                              </w:rPr>
                              <w:t>p</w:t>
                            </w:r>
                            <w:r>
                              <w:rPr>
                                <w:rStyle w:val="21ptExact1"/>
                              </w:rPr>
                              <w:tab/>
                              <w:t xml:space="preserve">for </w:t>
                            </w:r>
                            <w:r>
                              <w:rPr>
                                <w:rStyle w:val="211ptExact"/>
                              </w:rPr>
                              <w:t>c = w</w:t>
                            </w:r>
                            <w:r>
                              <w:rPr>
                                <w:rStyle w:val="21ptExact1"/>
                              </w:rPr>
                              <w:t>,..., 2c,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7" o:spid="_x0000_s1202" type="#_x0000_t202" style="position:absolute;margin-left:133.45pt;margin-top:92.7pt;width:192.95pt;height:29.3pt;z-index:-125829189;visibility:visible;mso-wrap-style:square;mso-width-percent:0;mso-height-percent:0;mso-wrap-distance-left:5pt;mso-wrap-distance-top:0;mso-wrap-distance-right:100.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LctwIAALY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5cx5IeTDor0QEeNbsWIgnBpMjT0KgXH+x5c9QgHUGkbrervRPldIS7WDeE7eiOlGBpKKmDom5vu&#10;s6sTjjIg2+GTqOAhstfCAo217Ez6ICEI0IHJ46k6hkwJm0G48MJogVEJZ5fLwPdt+VySzrd7qfQH&#10;KjpkjAxLqL5FJ4c7pQ0bks4u5jEuCta2VgEtf7EBjtMOvA1XzZlhYQv6lHjJJt7EoRMG0cYJvTx3&#10;bop16ESFv1zkl/l6nfu/zLt+mDasqig3z8zi8sM/K95R5pMsTvJSomWVgTOUlNxt161EBwLiLuxn&#10;cw4nZzf3JQ2bBIjlVUh+EHq3QeIUUbx0wiJcOMnSix3PT26TyAuTMC9ehnTHOP33kNCQ4WQRLCYx&#10;nUm/is2z39vYSNoxDeOjZV2G45MTSY0EN7yypdWEtZP9LBWG/jkVUO650FawRqOTWvW4HW13+Mto&#10;7oStqB5Bw1KAxECoMPzAaIT8idEAgyTD6seeSIpR+5FDH5ipMxtyNrazQXgJVzOsMZrMtZ6m076X&#10;bNcA8txpN9ArBbMyNk01sTh2GAwHG81xkJnp8/zfep3H7eo3AAAA//8DAFBLAwQUAAYACAAAACEA&#10;sEs/Gd4AAAALAQAADwAAAGRycy9kb3ducmV2LnhtbEyPMU/DMBCFdyT+g3VILIg6iVKrTeNUCMHC&#10;RsvC5sZHEjU+R7GbhP56jgnG0/v07nvlfnG9mHAMnScN6SoBgVR721Gj4eP4+rgBEaIha3pPqOEb&#10;A+yr25vSFNbP9I7TITaCSygURkMb41BIGeoWnQkrPyBx9uVHZyKfYyPtaGYud73MkkRJZzriD60Z&#10;8LnF+ny4OA1qeRke3raYzde6n+jzmqYRU63v75anHYiIS/yD4Vef1aFip5O/kA2i15AptWWUg806&#10;B8GEWmc85sRRnicgq1L+31D9AAAA//8DAFBLAQItABQABgAIAAAAIQC2gziS/gAAAOEBAAATAAAA&#10;AAAAAAAAAAAAAAAAAABbQ29udGVudF9UeXBlc10ueG1sUEsBAi0AFAAGAAgAAAAhADj9If/WAAAA&#10;lAEAAAsAAAAAAAAAAAAAAAAALwEAAF9yZWxzLy5yZWxzUEsBAi0AFAAGAAgAAAAhAP7Xoty3AgAA&#10;tgUAAA4AAAAAAAAAAAAAAAAALgIAAGRycy9lMm9Eb2MueG1sUEsBAi0AFAAGAAgAAAAhALBLPxne&#10;AAAACwEAAA8AAAAAAAAAAAAAAAAAEQUAAGRycy9kb3ducmV2LnhtbFBLBQYAAAAABAAEAPMAAAAc&#10;BgAAAAA=&#10;" filled="f" stroked="f">
                <v:textbox style="mso-fit-shape-to-text:t" inset="0,0,0,0">
                  <w:txbxContent>
                    <w:p w:rsidR="0029357A" w:rsidRDefault="0029357A">
                      <w:pPr>
                        <w:pStyle w:val="26"/>
                        <w:shd w:val="clear" w:color="auto" w:fill="auto"/>
                        <w:tabs>
                          <w:tab w:val="left" w:pos="1685"/>
                        </w:tabs>
                        <w:spacing w:before="0" w:line="293" w:lineRule="exact"/>
                        <w:ind w:firstLine="0"/>
                      </w:pPr>
                      <w:r>
                        <w:rPr>
                          <w:rStyle w:val="211ptExact"/>
                        </w:rPr>
                        <w:t>fb,b-i(c) =</w:t>
                      </w:r>
                      <w:r>
                        <w:rPr>
                          <w:rStyle w:val="2Exact"/>
                        </w:rPr>
                        <w:t xml:space="preserve"> -OO for </w:t>
                      </w:r>
                      <w:r>
                        <w:rPr>
                          <w:rStyle w:val="211ptExact"/>
                        </w:rPr>
                        <w:t>c =</w:t>
                      </w:r>
                      <w:r>
                        <w:rPr>
                          <w:rStyle w:val="2Exact"/>
                        </w:rPr>
                        <w:t xml:space="preserve"> </w:t>
                      </w:r>
                      <w:r>
                        <w:rPr>
                          <w:rStyle w:val="21ptExact1"/>
                        </w:rPr>
                        <w:t xml:space="preserve">0,..., </w:t>
                      </w:r>
                      <w:r>
                        <w:rPr>
                          <w:rStyle w:val="211ptExact"/>
                        </w:rPr>
                        <w:t>w -</w:t>
                      </w:r>
                      <w:r>
                        <w:rPr>
                          <w:rStyle w:val="21ptExact1"/>
                        </w:rPr>
                        <w:t xml:space="preserve"> 1, </w:t>
                      </w:r>
                      <w:r>
                        <w:rPr>
                          <w:rStyle w:val="211ptExact"/>
                        </w:rPr>
                        <w:t>fb,b</w:t>
                      </w:r>
                      <w:r>
                        <w:rPr>
                          <w:rStyle w:val="2Corbel115pt1ptExact"/>
                        </w:rPr>
                        <w:t>-1</w:t>
                      </w:r>
                      <w:r>
                        <w:rPr>
                          <w:rStyle w:val="21ptExact1"/>
                        </w:rPr>
                        <w:t xml:space="preserve"> (c) = </w:t>
                      </w:r>
                      <w:r>
                        <w:rPr>
                          <w:rStyle w:val="211ptExact"/>
                        </w:rPr>
                        <w:t>p</w:t>
                      </w:r>
                      <w:r>
                        <w:rPr>
                          <w:rStyle w:val="21ptExact1"/>
                        </w:rPr>
                        <w:tab/>
                        <w:t xml:space="preserve">for </w:t>
                      </w:r>
                      <w:r>
                        <w:rPr>
                          <w:rStyle w:val="211ptExact"/>
                        </w:rPr>
                        <w:t>c = w</w:t>
                      </w:r>
                      <w:r>
                        <w:rPr>
                          <w:rStyle w:val="21ptExact1"/>
                        </w:rPr>
                        <w:t>,..., 2c,</w:t>
                      </w:r>
                    </w:p>
                  </w:txbxContent>
                </v:textbox>
                <w10:wrap type="topAndBottom" anchorx="margin"/>
              </v:shape>
            </w:pict>
          </mc:Fallback>
        </mc:AlternateContent>
      </w:r>
      <w:r>
        <w:rPr>
          <w:noProof/>
          <w:lang w:val="ru-RU" w:eastAsia="ru-RU" w:bidi="ar-SA"/>
        </w:rPr>
        <mc:AlternateContent>
          <mc:Choice Requires="wps">
            <w:drawing>
              <wp:anchor distT="0" distB="91440" distL="1576070" distR="63500" simplePos="0" relativeHeight="377487292" behindDoc="1" locked="0" layoutInCell="1" allowOverlap="1">
                <wp:simplePos x="0" y="0"/>
                <wp:positionH relativeFrom="margin">
                  <wp:posOffset>5416550</wp:posOffset>
                </wp:positionH>
                <wp:positionV relativeFrom="paragraph">
                  <wp:posOffset>1292225</wp:posOffset>
                </wp:positionV>
                <wp:extent cx="389890" cy="133350"/>
                <wp:effectExtent l="0" t="0" r="3810" b="1905"/>
                <wp:wrapTopAndBottom/>
                <wp:docPr id="379"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8" o:spid="_x0000_s1203" type="#_x0000_t202" style="position:absolute;margin-left:426.5pt;margin-top:101.75pt;width:30.7pt;height:10.5pt;z-index:-125829188;visibility:visible;mso-wrap-style:square;mso-width-percent:0;mso-height-percent:0;mso-wrap-distance-left:124.1pt;mso-wrap-distance-top:0;mso-wrap-distance-right:5pt;mso-wrap-distance-bottom: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iJ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FvGGHHSQpMe6aDRnRhQEEamQn2nEjB86MBUD6CATttsVXcviu8KcbGuCd/RWylFX1NSQoS+eem+&#10;eDriKAOy7T+JEhyRvRYWaKhka8oHBUGADp16OnXHBFPA5SyKoxg0Baj82Ww2t91zSTI97qTSH6ho&#10;kRFSLKH5Fpwc7pU2wZBkMjG+uMhZ01gCNPziAgzHG3ANT43OBGH7+Rx78SbaRKETBouNE3pZ5tzm&#10;69BZ5P5yns2y9Trzfxm/fpjUrCwpN24mbvnhn/XuyPKRFSd2KdGw0sCZkJTcbdeNRAcC3M7tZ0sO&#10;mrOZexmGLQLk8iolPwi9uyB28kW0dMI8nDvx0oscz4/v4oUXxmGWX6Z0zzj995RQn+J4HsxHLp2D&#10;fpWbZ7+3uZGkZRq2R8PaFEcnI5IYBm54aVurCWtG+UUpTPjnUkC7p0ZbvhqKjmTVw3aww+Evl9Mg&#10;bEX5BBSWAigGbITdB0It5E+MetgjKVY/9kRSjJqPHMbALJ1JkJOwnQTCC3iaYo3RKK71uJz2nWS7&#10;GpCnQbuFUcmZpbGZqTGK44DBbrDZHPeYWT4v/63VeduufgMAAP//AwBQSwMEFAAGAAgAAAAhAKDE&#10;os/gAAAACwEAAA8AAABkcnMvZG93bnJldi54bWxMj8FOwzAQRO9I/IO1SFwQdZImVRviVAjBhRuF&#10;Czc3XpIIex3FbhL69Swnepyd0eybar84KyYcQ+9JQbpKQCA13vTUKvh4f7nfgghRk9HWEyr4wQD7&#10;+vqq0qXxM73hdIit4BIKpVbQxTiUUoamQ6fDyg9I7H350enIcmylGfXM5c7KLEk20ume+EOnB3zq&#10;sPk+nJyCzfI83L3uMJvPjZ3o85ymEVOlbm+WxwcQEZf4H4Y/fEaHmpmO/kQmCKtgW6x5S1SQJesC&#10;BCd2aZ6DOPIlywuQdSUvN9S/AAAA//8DAFBLAQItABQABgAIAAAAIQC2gziS/gAAAOEBAAATAAAA&#10;AAAAAAAAAAAAAAAAAABbQ29udGVudF9UeXBlc10ueG1sUEsBAi0AFAAGAAgAAAAhADj9If/WAAAA&#10;lAEAAAsAAAAAAAAAAAAAAAAALwEAAF9yZWxzLy5yZWxzUEsBAi0AFAAGAAgAAAAhAEclmIm1AgAA&#10;tQUAAA4AAAAAAAAAAAAAAAAALgIAAGRycy9lMm9Eb2MueG1sUEsBAi0AFAAGAAgAAAAhAKDEos/g&#10;AAAACwEAAA8AAAAAAAAAAAAAAAAADwUAAGRycy9kb3ducmV2LnhtbFBLBQYAAAAABAAEAPMAAAAc&#10;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(4.12)</w:t>
                      </w:r>
                    </w:p>
                  </w:txbxContent>
                </v:textbox>
                <w10:wrap type="topAndBottom" anchorx="margin"/>
              </v:shape>
            </w:pict>
          </mc:Fallback>
        </mc:AlternateContent>
      </w:r>
      <w:r w:rsidR="0029357A">
        <w:t>We may use the following recursion for the enumeration</w:t>
      </w:r>
    </w:p>
    <w:p w:rsidR="005C7105" w:rsidRDefault="0029357A">
      <w:pPr>
        <w:pStyle w:val="26"/>
        <w:shd w:val="clear" w:color="auto" w:fill="auto"/>
        <w:spacing w:before="0"/>
        <w:ind w:firstLine="0"/>
      </w:pPr>
      <w:r>
        <w:t xml:space="preserve">where </w:t>
      </w:r>
      <w:r>
        <w:rPr>
          <w:rStyle w:val="211pt0"/>
        </w:rPr>
        <w:t>p =</w:t>
      </w:r>
      <w:r>
        <w:t xml:space="preserve"> </w:t>
      </w:r>
      <w:r>
        <w:rPr>
          <w:rStyle w:val="2-1pt"/>
        </w:rPr>
        <w:t>E|=i</w:t>
      </w:r>
      <w:r>
        <w:t xml:space="preserve"> </w:t>
      </w:r>
      <w:r>
        <w:rPr>
          <w:rStyle w:val="211pt0"/>
        </w:rPr>
        <w:t>Pj</w:t>
      </w:r>
      <w:r>
        <w:t xml:space="preserve"> and </w:t>
      </w:r>
      <w:r>
        <w:rPr>
          <w:rStyle w:val="211pt0"/>
        </w:rPr>
        <w:t>w =</w:t>
      </w:r>
      <w:r>
        <w:t xml:space="preserve"> Ej=! </w:t>
      </w:r>
      <w:r>
        <w:rPr>
          <w:rStyle w:val="211pt0"/>
        </w:rPr>
        <w:t>Wj</w:t>
      </w:r>
      <w:r>
        <w:t xml:space="preserve"> are the profit and weight sums of the break solution. Thus the enumeration starts at (s, </w:t>
      </w:r>
      <w:r>
        <w:rPr>
          <w:rStyle w:val="211pt0"/>
        </w:rPr>
        <w:t>t) =</w:t>
      </w:r>
      <w:r>
        <w:t xml:space="preserve"> (6, </w:t>
      </w:r>
      <w:r>
        <w:rPr>
          <w:rStyle w:val="211pt0"/>
        </w:rPr>
        <w:t>b —</w:t>
      </w:r>
      <w:r>
        <w:t xml:space="preserve"> 1) and continues by either removing an item </w:t>
      </w:r>
      <w:r>
        <w:rPr>
          <w:rStyle w:val="211pt0"/>
        </w:rPr>
        <w:t>s</w:t>
      </w:r>
      <w:r>
        <w:t xml:space="preserve"> from the knapsack, or inserting an item </w:t>
      </w:r>
      <w:r>
        <w:rPr>
          <w:rStyle w:val="211pt0"/>
        </w:rPr>
        <w:t>t</w:t>
      </w:r>
      <w:r>
        <w:t xml:space="preserve"> in the knapsack. An optimal solution to KP is found as /i,</w:t>
      </w:r>
      <w:r>
        <w:rPr>
          <w:vertAlign w:val="subscript"/>
        </w:rPr>
        <w:t>n</w:t>
      </w:r>
      <w:r>
        <w:t xml:space="preserve">(c). Since generally far less states than 2c need to be considered at each stage, we have modified the algorithm for dynamic programming </w:t>
      </w:r>
      <w:r>
        <w:rPr>
          <w:rStyle w:val="211pt0"/>
        </w:rPr>
        <w:t>by reaching</w:t>
      </w:r>
      <w:r>
        <w:t xml:space="preserve">, obtaining a time bound </w:t>
      </w:r>
      <w:r>
        <w:rPr>
          <w:rStyle w:val="211pt0"/>
          <w:lang w:val="ru-RU" w:eastAsia="ru-RU" w:bidi="ru-RU"/>
        </w:rPr>
        <w:t>0(2</w:t>
      </w:r>
      <w:r>
        <w:rPr>
          <w:rStyle w:val="211pt0"/>
          <w:vertAlign w:val="superscript"/>
          <w:lang w:val="ru-RU" w:eastAsia="ru-RU" w:bidi="ru-RU"/>
        </w:rPr>
        <w:t>г</w:t>
      </w:r>
      <w:r>
        <w:rPr>
          <w:rStyle w:val="211pt0"/>
          <w:lang w:val="ru-RU" w:eastAsia="ru-RU" w:bidi="ru-RU"/>
        </w:rPr>
        <w:t>~~</w:t>
      </w:r>
      <w:r>
        <w:rPr>
          <w:rStyle w:val="211pt0"/>
          <w:vertAlign w:val="superscript"/>
          <w:lang w:val="ru-RU" w:eastAsia="ru-RU" w:bidi="ru-RU"/>
        </w:rPr>
        <w:t>а+1</w:t>
      </w:r>
      <w:r>
        <w:rPr>
          <w:rStyle w:val="211pt0"/>
          <w:lang w:val="ru-RU" w:eastAsia="ru-RU" w:bidi="ru-RU"/>
        </w:rPr>
        <w:t>)</w:t>
      </w:r>
      <w:r>
        <w:rPr>
          <w:lang w:val="ru-RU" w:eastAsia="ru-RU" w:bidi="ru-RU"/>
        </w:rPr>
        <w:t xml:space="preserve"> </w:t>
      </w:r>
      <w:r>
        <w:t xml:space="preserve">for enumerating a core </w:t>
      </w:r>
      <w:r>
        <w:rPr>
          <w:rStyle w:val="21pt2"/>
        </w:rPr>
        <w:t>[s,f],</w:t>
      </w:r>
      <w:r>
        <w:t xml:space="preserve"> in combination with the pseudopolynomial time bound </w:t>
      </w:r>
      <w:r>
        <w:rPr>
          <w:rStyle w:val="211pt0"/>
        </w:rPr>
        <w:t>0(c(t — s</w:t>
      </w:r>
      <w:r>
        <w:t xml:space="preserve"> + </w:t>
      </w:r>
      <w:r>
        <w:rPr>
          <w:rStyle w:val="21pt2"/>
        </w:rPr>
        <w:t>1)).</w:t>
      </w:r>
    </w:p>
    <w:p w:rsidR="005C7105" w:rsidRDefault="0029357A">
      <w:pPr>
        <w:pStyle w:val="26"/>
        <w:shd w:val="clear" w:color="auto" w:fill="auto"/>
        <w:tabs>
          <w:tab w:val="left" w:pos="8688"/>
        </w:tabs>
        <w:spacing w:before="0"/>
        <w:ind w:firstLine="380"/>
      </w:pPr>
      <w:r>
        <w:t xml:space="preserve">The set of all partial vectors in the core </w:t>
      </w:r>
      <w:r>
        <w:rPr>
          <w:rStyle w:val="211pt0"/>
        </w:rPr>
        <w:t>[s,t]</w:t>
      </w:r>
      <w:r>
        <w:t xml:space="preserve"> is given by (4.5), but we will represent each undominated partial vector x* e </w:t>
      </w:r>
      <w:r>
        <w:rPr>
          <w:rStyle w:val="211pt0"/>
        </w:rPr>
        <w:t>X</w:t>
      </w:r>
      <w:r>
        <w:rPr>
          <w:rStyle w:val="211pt0"/>
          <w:vertAlign w:val="subscript"/>
        </w:rPr>
        <w:t>Sft</w:t>
      </w:r>
      <w:r>
        <w:t xml:space="preserve"> by a </w:t>
      </w:r>
      <w:r>
        <w:rPr>
          <w:rStyle w:val="211pt0"/>
        </w:rPr>
        <w:t>state</w:t>
      </w:r>
      <w:r>
        <w:t xml:space="preserve"> </w:t>
      </w:r>
      <w:r>
        <w:rPr>
          <w:rStyle w:val="24pt0"/>
        </w:rPr>
        <w:t>(тгг?*)</w:t>
      </w:r>
      <w:r>
        <w:rPr>
          <w:lang w:val="ru-RU" w:eastAsia="ru-RU" w:bidi="ru-RU"/>
        </w:rPr>
        <w:t xml:space="preserve"> </w:t>
      </w:r>
      <w:r>
        <w:t xml:space="preserve">where </w:t>
      </w:r>
      <w:r>
        <w:rPr>
          <w:lang w:val="ru-RU" w:eastAsia="ru-RU" w:bidi="ru-RU"/>
        </w:rPr>
        <w:t xml:space="preserve">тт* </w:t>
      </w:r>
      <w:r>
        <w:t>=</w:t>
      </w:r>
      <w:r>
        <w:tab/>
        <w:t>and</w:t>
      </w:r>
    </w:p>
    <w:p w:rsidR="005C7105" w:rsidRDefault="0029357A">
      <w:pPr>
        <w:pStyle w:val="26"/>
        <w:shd w:val="clear" w:color="auto" w:fill="auto"/>
        <w:tabs>
          <w:tab w:val="left" w:pos="2750"/>
          <w:tab w:val="left" w:pos="4349"/>
        </w:tabs>
        <w:spacing w:before="0"/>
        <w:ind w:firstLine="0"/>
      </w:pPr>
      <w:r>
        <w:t xml:space="preserve">the vector </w:t>
      </w:r>
      <w:r>
        <w:rPr>
          <w:rStyle w:val="211pt0"/>
          <w:lang w:val="ru-RU" w:eastAsia="ru-RU" w:bidi="ru-RU"/>
        </w:rPr>
        <w:t>гц</w:t>
      </w:r>
      <w:r>
        <w:rPr>
          <w:lang w:val="ru-RU" w:eastAsia="ru-RU" w:bidi="ru-RU"/>
        </w:rPr>
        <w:t xml:space="preserve"> </w:t>
      </w:r>
      <w:r>
        <w:t xml:space="preserve">is a (not necessarily complete) representation of the binary vector </w:t>
      </w:r>
      <w:r>
        <w:rPr>
          <w:rStyle w:val="211pt0"/>
          <w:lang w:val="ru-RU" w:eastAsia="ru-RU" w:bidi="ru-RU"/>
        </w:rPr>
        <w:t>щ.</w:t>
      </w:r>
      <w:r>
        <w:rPr>
          <w:lang w:val="ru-RU" w:eastAsia="ru-RU" w:bidi="ru-RU"/>
        </w:rPr>
        <w:t xml:space="preserve"> </w:t>
      </w:r>
      <w:r>
        <w:t xml:space="preserve">The set </w:t>
      </w:r>
      <w:r>
        <w:rPr>
          <w:rStyle w:val="211pt0"/>
        </w:rPr>
        <w:t>X</w:t>
      </w:r>
      <w:r>
        <w:rPr>
          <w:rStyle w:val="211pt0"/>
          <w:vertAlign w:val="subscript"/>
        </w:rPr>
        <w:t>s</w:t>
      </w:r>
      <w:r>
        <w:rPr>
          <w:rStyle w:val="211pt0"/>
        </w:rPr>
        <w:t xml:space="preserve">j = </w:t>
      </w:r>
      <w:r>
        <w:rPr>
          <w:rStyle w:val="211pt1pt0"/>
          <w:lang w:val="ru-RU" w:eastAsia="ru-RU" w:bidi="ru-RU"/>
        </w:rPr>
        <w:t>{(щ,</w:t>
      </w:r>
      <w:r>
        <w:rPr>
          <w:rStyle w:val="211pt0"/>
          <w:lang w:val="ru-RU" w:eastAsia="ru-RU" w:bidi="ru-RU"/>
        </w:rPr>
        <w:tab/>
      </w:r>
      <w:r>
        <w:rPr>
          <w:rStyle w:val="211pt0"/>
        </w:rPr>
        <w:t xml:space="preserve">, </w:t>
      </w:r>
      <w:r>
        <w:rPr>
          <w:rStyle w:val="211pt0"/>
          <w:lang w:val="ru-RU" w:eastAsia="ru-RU" w:bidi="ru-RU"/>
        </w:rPr>
        <w:t>(тг</w:t>
      </w:r>
      <w:r>
        <w:rPr>
          <w:rStyle w:val="211pt0"/>
          <w:vertAlign w:val="subscript"/>
          <w:lang w:val="ru-RU" w:eastAsia="ru-RU" w:bidi="ru-RU"/>
        </w:rPr>
        <w:t>т</w:t>
      </w:r>
      <w:r>
        <w:rPr>
          <w:rStyle w:val="211pt0"/>
          <w:lang w:val="ru-RU" w:eastAsia="ru-RU" w:bidi="ru-RU"/>
        </w:rPr>
        <w:t>,</w:t>
      </w:r>
      <w:r>
        <w:rPr>
          <w:lang w:val="ru-RU" w:eastAsia="ru-RU" w:bidi="ru-RU"/>
        </w:rPr>
        <w:tab/>
      </w:r>
      <w:r>
        <w:t>is kept ordered according to increasing profit</w:t>
      </w:r>
    </w:p>
    <w:p w:rsidR="005C7105" w:rsidRDefault="0029357A">
      <w:pPr>
        <w:pStyle w:val="26"/>
        <w:shd w:val="clear" w:color="auto" w:fill="auto"/>
        <w:spacing w:before="0"/>
        <w:ind w:firstLine="0"/>
      </w:pPr>
      <w:r>
        <w:t xml:space="preserve">and weight sums </w:t>
      </w:r>
      <w:r>
        <w:rPr>
          <w:lang w:val="ru-RU" w:eastAsia="ru-RU" w:bidi="ru-RU"/>
        </w:rPr>
        <w:t>(тг</w:t>
      </w:r>
      <w:r>
        <w:t xml:space="preserve">j &lt; </w:t>
      </w:r>
      <w:r>
        <w:rPr>
          <w:rStyle w:val="211pt0"/>
        </w:rPr>
        <w:t>w</w:t>
      </w:r>
      <w:r>
        <w:rPr>
          <w:rStyle w:val="2Corbel115pt1pt"/>
          <w:vertAlign w:val="subscript"/>
        </w:rPr>
        <w:t>i+</w:t>
      </w:r>
      <w:r>
        <w:rPr>
          <w:rStyle w:val="2Corbel115pt1pt"/>
        </w:rPr>
        <w:t>1</w:t>
      </w:r>
      <w:r>
        <w:t xml:space="preserve"> and </w:t>
      </w:r>
      <w:r>
        <w:rPr>
          <w:rStyle w:val="211pt0"/>
          <w:lang w:val="ru-RU" w:eastAsia="ru-RU" w:bidi="ru-RU"/>
        </w:rPr>
        <w:t xml:space="preserve">щ </w:t>
      </w:r>
      <w:r>
        <w:rPr>
          <w:rStyle w:val="211pt0"/>
        </w:rPr>
        <w:t>&lt; (j,</w:t>
      </w:r>
      <w:r>
        <w:rPr>
          <w:rStyle w:val="211pt0"/>
          <w:vertAlign w:val="subscript"/>
        </w:rPr>
        <w:t>i+</w:t>
      </w:r>
      <w:r>
        <w:rPr>
          <w:rStyle w:val="2Corbel115pt1pt"/>
        </w:rPr>
        <w:t>1</w:t>
      </w:r>
      <w:r>
        <w:t xml:space="preserve">) in order to easily fathom dominated states. An iterative version of the dynamic programming algorithm is described in Pisinger [67], where it is shown that the recursion basically consists of merging two sets </w:t>
      </w:r>
      <w:r>
        <w:rPr>
          <w:rStyle w:val="211pt0"/>
        </w:rPr>
        <w:t>X</w:t>
      </w:r>
      <w:r>
        <w:t xml:space="preserve"> and </w:t>
      </w:r>
      <w:r>
        <w:rPr>
          <w:rStyle w:val="211pt0"/>
        </w:rPr>
        <w:t>X</w:t>
      </w:r>
      <w:r>
        <w:t xml:space="preserve"> + </w:t>
      </w:r>
      <w:r>
        <w:rPr>
          <w:rStyle w:val="211pt0"/>
        </w:rPr>
        <w:t xml:space="preserve">£, </w:t>
      </w:r>
      <w:r>
        <w:t xml:space="preserve">where </w:t>
      </w:r>
      <w:r>
        <w:rPr>
          <w:rStyle w:val="211pt0"/>
        </w:rPr>
        <w:t>X</w:t>
      </w:r>
      <w:r>
        <w:t xml:space="preserve"> + </w:t>
      </w:r>
      <w:r>
        <w:rPr>
          <w:rStyle w:val="211pt0"/>
        </w:rPr>
        <w:t>i</w:t>
      </w:r>
      <w:r>
        <w:t xml:space="preserve"> is the set </w:t>
      </w:r>
      <w:r>
        <w:rPr>
          <w:rStyle w:val="211pt0"/>
        </w:rPr>
        <w:t>X</w:t>
      </w:r>
      <w:r>
        <w:t xml:space="preserve"> with item </w:t>
      </w:r>
      <w:r>
        <w:rPr>
          <w:rStyle w:val="211pt0"/>
        </w:rPr>
        <w:t>i</w:t>
      </w:r>
      <w:r>
        <w:t xml:space="preserve"> added or subtracted to/from all states.</w:t>
      </w:r>
    </w:p>
    <w:p w:rsidR="005C7105" w:rsidRDefault="007E666D">
      <w:pPr>
        <w:pStyle w:val="26"/>
        <w:shd w:val="clear" w:color="auto" w:fill="auto"/>
        <w:tabs>
          <w:tab w:val="left" w:pos="2750"/>
        </w:tabs>
        <w:spacing w:before="0"/>
        <w:ind w:firstLine="380"/>
      </w:pPr>
      <w:r>
        <w:rPr>
          <w:noProof/>
          <w:lang w:val="ru-RU" w:eastAsia="ru-RU" w:bidi="ar-SA"/>
        </w:rPr>
        <mc:AlternateContent>
          <mc:Choice Requires="wps">
            <w:drawing>
              <wp:anchor distT="0" distB="485775" distL="1170305" distR="365760" simplePos="0" relativeHeight="377487293" behindDoc="1" locked="0" layoutInCell="1" allowOverlap="1">
                <wp:simplePos x="0" y="0"/>
                <wp:positionH relativeFrom="margin">
                  <wp:posOffset>1195070</wp:posOffset>
                </wp:positionH>
                <wp:positionV relativeFrom="paragraph">
                  <wp:posOffset>1024255</wp:posOffset>
                </wp:positionV>
                <wp:extent cx="267970" cy="139700"/>
                <wp:effectExtent l="4445" t="0" r="3810" b="3175"/>
                <wp:wrapTopAndBottom/>
                <wp:docPr id="37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7"/>
                              <w:shd w:val="clear" w:color="auto" w:fill="auto"/>
                              <w:spacing w:line="220" w:lineRule="exact"/>
                            </w:pPr>
                            <w:r>
                              <w:rPr>
                                <w:rStyle w:val="570ptExact0"/>
                                <w:i/>
                                <w:iCs/>
                              </w:rPr>
                              <w:t>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9" o:spid="_x0000_s1204" type="#_x0000_t202" style="position:absolute;left:0;text-align:left;margin-left:94.1pt;margin-top:80.65pt;width:21.1pt;height:11pt;z-index:-125829187;visibility:visible;mso-wrap-style:square;mso-width-percent:0;mso-height-percent:0;mso-wrap-distance-left:92.15pt;mso-wrap-distance-top:0;mso-wrap-distance-right:28.8pt;mso-wrap-distance-bottom:38.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TnsgIAALU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X4&#10;cgGtEqSFJj3QwaBbOaAoTmyF+k6nYHjfgakZQAGddtnq7k6W3zUSct0QsaM3Ssm+oaSCCEP70n/2&#10;dMTRFmTbf5IVOCJ7Ix3QUKvWlg8KggAdOvV46o4NpoTLaL5IFqApQRVegui655N0etwpbT5Q2SIr&#10;ZFhB8x04OdxpY4Mh6WRifQlZMM4dAbh4cQGG4w24hqdWZ4Nw/XxKgmSz3CxjL47mGy8O8ty7Kdax&#10;Ny/CxSy/zNfrPPxl/YZx2rCqosK6mbgVxn/WuyPLR1ac2KUlZ5WFsyFptduuuUIHAtwu3OdKDpqz&#10;mf8yDFcEyOVVSmEUB7dR4hXz5cKLi3jmQXmXXhAmt8k8iJM4L16mdMcE/feUUJ/hZBbNRi6dg36V&#10;W+C+t7mRtGUGtgdnbYaXJyOSWgZuROVaawjjo/ysFDb8cymg3VOjHV8tRUeymmE7uOEIYTgAzrJ5&#10;K6tHoLCSQDFgI+w+EBqpfmLUwx7JsP6xJ4pixD8KGAO7dCZBTcJ2Eogo4WmGDUajuDbjctp3iu0a&#10;QJ4G7QZGpWCOxucojgMGu8Flc9xjdvk8/3dW5227+g0AAP//AwBQSwMEFAAGAAgAAAAhAAgbkEjd&#10;AAAACwEAAA8AAABkcnMvZG93bnJldi54bWxMj81OwzAQhO9IvIO1SFwQdX5QlIY4FUJw4Ubhws2N&#10;t0mEvY5iNwl9erYnuO1oPs3O1LvVWTHjFAZPCtJNAgKp9WagTsHnx+t9CSJETUZbT6jgBwPsmuur&#10;WlfGL/SO8z52gkMoVFpBH+NYSRnaHp0OGz8isXf0k9OR5dRJM+mFw52VWZIU0umB+EOvR3zusf3e&#10;n5yCYn0Z7962mC3n1s70dU7TiKlStzfr0yOIiGv8g+FSn6tDw50O/kQmCMu6LDNG+SjSHAQTWZ48&#10;gDhcrDwH2dTy/4bmFwAA//8DAFBLAQItABQABgAIAAAAIQC2gziS/gAAAOEBAAATAAAAAAAAAAAA&#10;AAAAAAAAAABbQ29udGVudF9UeXBlc10ueG1sUEsBAi0AFAAGAAgAAAAhADj9If/WAAAAlAEAAAsA&#10;AAAAAAAAAAAAAAAALwEAAF9yZWxzLy5yZWxzUEsBAi0AFAAGAAgAAAAhAOPONOeyAgAAtQUAAA4A&#10;AAAAAAAAAAAAAAAALgIAAGRycy9lMm9Eb2MueG1sUEsBAi0AFAAGAAgAAAAhAAgbkEjdAAAACwEA&#10;AA8AAAAAAAAAAAAAAAAADAUAAGRycy9kb3ducmV2LnhtbFBLBQYAAAAABAAEAPMAAAAWBgAAAAA=&#10;" filled="f" stroked="f">
                <v:textbox style="mso-fit-shape-to-text:t" inset="0,0,0,0">
                  <w:txbxContent>
                    <w:p w:rsidR="0029357A" w:rsidRDefault="0029357A">
                      <w:pPr>
                        <w:pStyle w:val="57"/>
                        <w:shd w:val="clear" w:color="auto" w:fill="auto"/>
                        <w:spacing w:line="220" w:lineRule="exact"/>
                      </w:pPr>
                      <w:r>
                        <w:rPr>
                          <w:rStyle w:val="570ptExact0"/>
                          <w:i/>
                          <w:iCs/>
                        </w:rPr>
                        <w:t>u(i)</w:t>
                      </w:r>
                    </w:p>
                  </w:txbxContent>
                </v:textbox>
                <w10:wrap type="topAndBottom" anchorx="margin"/>
              </v:shape>
            </w:pict>
          </mc:Fallback>
        </mc:AlternateContent>
      </w:r>
      <w:r>
        <w:rPr>
          <w:noProof/>
          <w:lang w:val="ru-RU" w:eastAsia="ru-RU" w:bidi="ar-SA"/>
        </w:rPr>
        <mc:AlternateContent>
          <mc:Choice Requires="wps">
            <w:drawing>
              <wp:anchor distT="0" distB="257175" distL="63500" distR="707390" simplePos="0" relativeHeight="377487294" behindDoc="1" locked="0" layoutInCell="1" allowOverlap="1">
                <wp:simplePos x="0" y="0"/>
                <wp:positionH relativeFrom="margin">
                  <wp:posOffset>1828800</wp:posOffset>
                </wp:positionH>
                <wp:positionV relativeFrom="paragraph">
                  <wp:posOffset>759460</wp:posOffset>
                </wp:positionV>
                <wp:extent cx="490855" cy="513715"/>
                <wp:effectExtent l="0" t="0" r="4445" b="2540"/>
                <wp:wrapTopAndBottom/>
                <wp:docPr id="377"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0"/>
                              <w:shd w:val="clear" w:color="auto" w:fill="auto"/>
                              <w:spacing w:line="150" w:lineRule="exact"/>
                              <w:jc w:val="left"/>
                            </w:pPr>
                            <w:r>
                              <w:rPr>
                                <w:rStyle w:val="162ptExact"/>
                                <w:i/>
                                <w:iCs/>
                              </w:rPr>
                              <w:t>r</w:t>
                            </w:r>
                          </w:p>
                          <w:p w:rsidR="0029357A" w:rsidRDefault="0029357A">
                            <w:pPr>
                              <w:pStyle w:val="66"/>
                              <w:shd w:val="clear" w:color="auto" w:fill="auto"/>
                              <w:spacing w:after="0" w:line="160" w:lineRule="exact"/>
                              <w:ind w:left="280"/>
                            </w:pPr>
                            <w:r>
                              <w:t>щ(г)</w:t>
                            </w:r>
                          </w:p>
                          <w:p w:rsidR="0029357A" w:rsidRDefault="0029357A">
                            <w:pPr>
                              <w:pStyle w:val="70"/>
                              <w:shd w:val="clear" w:color="auto" w:fill="auto"/>
                              <w:spacing w:after="69" w:line="220" w:lineRule="exact"/>
                              <w:jc w:val="left"/>
                            </w:pPr>
                            <w:r>
                              <w:rPr>
                                <w:rStyle w:val="7Exact"/>
                                <w:i/>
                                <w:iCs/>
                              </w:rPr>
                              <w:t>&lt;</w:t>
                            </w:r>
                          </w:p>
                          <w:p w:rsidR="0029357A" w:rsidRDefault="0029357A">
                            <w:pPr>
                              <w:pStyle w:val="26"/>
                              <w:shd w:val="clear" w:color="auto" w:fill="auto"/>
                              <w:spacing w:before="0" w:line="210" w:lineRule="exact"/>
                              <w:ind w:firstLine="0"/>
                              <w:jc w:val="left"/>
                            </w:pPr>
                            <w:r>
                              <w:rPr>
                                <w:rStyle w:val="2Exact"/>
                                <w:vertAlign w:val="subscript"/>
                                <w:lang w:val="ru-RU" w:eastAsia="ru-RU" w:bidi="ru-RU"/>
                              </w:rPr>
                              <w:t>ч</w:t>
                            </w:r>
                            <w:r>
                              <w:rPr>
                                <w:rStyle w:val="2Exact"/>
                                <w:lang w:val="ru-RU" w:eastAsia="ru-RU" w:bidi="ru-RU"/>
                              </w:rPr>
                              <w:t xml:space="preserve"> «2 </w:t>
                            </w:r>
                            <w:r>
                              <w:rPr>
                                <w:rStyle w:val="2Exact"/>
                              </w:rPr>
                              <w:t>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0" o:spid="_x0000_s1205" type="#_x0000_t202" style="position:absolute;left:0;text-align:left;margin-left:2in;margin-top:59.8pt;width:38.65pt;height:40.45pt;z-index:-125829186;visibility:visible;mso-wrap-style:square;mso-width-percent:0;mso-height-percent:0;mso-wrap-distance-left:5pt;mso-wrap-distance-top:0;mso-wrap-distance-right:55.7pt;mso-wrap-distance-bottom:20.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NXtAIAALU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PLOMaIkx6a9EAPGt2KAwoiW6FxUBk43g/gqg9wAJ22bNVwJ6qvCnGxagnf0hspxdhSUkOGvqmt&#10;e3bV9ERlyoBsxg+ihkBkp4UFOjSyN+WDgiBAh049nrpjkqlgM0y9JIowquAo8i9jP7IRSDZfHqTS&#10;76jokTFyLKH5Fpzs75Q2yZBsdjGxuChZ11kBdPzZBjhOOxAarpozk4Tt54/US9fJOgmdMFisndAr&#10;CuemXIXOovTjqLgsVqvC/2ni+mHWsrqm3ISZteWHf9a7o8onVZzUpUTHagNnUlJyu1l1Eu0JaLu0&#10;37EgZ27u8zRsEYDLC0p+EHq3QeqUiyR2wjKMnDT2Esfz09t04YVpWJTPKd0xTv+dEhpznEZBNGnp&#10;t9w8+73mRrKeaZgeHetznJycSGYUuOa1ba0mrJvss1KY9J9KAe2eG231aiQ6iVUfNgf7OPw4NfGN&#10;gDeifgQJSwESA53C7AOjFfI7RiPMkRyrbzsiKUbdew7PwAyd2ZCzsZkNwiu4mmON0WSu9DScdoNk&#10;2xaQ54d2A0+lZFbGT1kcHxjMBsvmOMfM8Dn/t15P03b5CwAA//8DAFBLAwQUAAYACAAAACEAwvkN&#10;S94AAAALAQAADwAAAGRycy9kb3ducmV2LnhtbEyPMU/DMBCFdyT+g3VILIg6TtUoTeNUCMHCRsvC&#10;5sZHEjU+R7GbhP56jgnG0/f07nvlfnG9mHAMnScNapWAQKq97ajR8HF8fcxBhGjImt4TavjGAPvq&#10;9qY0hfUzveN0iI3gEgqF0dDGOBRShrpFZ8LKD0jMvvzoTORzbKQdzczlrpdpkmTSmY74Q2sGfG6x&#10;Ph8uTkO2vAwPb1tM52vdT/R5VSqi0vr+bnnagYi4xL8w/OqzOlTsdPIXskH0GtI85y2RgdpmIDix&#10;zjZrECdGSbIBWZXy/4bqBwAA//8DAFBLAQItABQABgAIAAAAIQC2gziS/gAAAOEBAAATAAAAAAAA&#10;AAAAAAAAAAAAAABbQ29udGVudF9UeXBlc10ueG1sUEsBAi0AFAAGAAgAAAAhADj9If/WAAAAlAEA&#10;AAsAAAAAAAAAAAAAAAAALwEAAF9yZWxzLy5yZWxzUEsBAi0AFAAGAAgAAAAhALtiY1e0AgAAtQUA&#10;AA4AAAAAAAAAAAAAAAAALgIAAGRycy9lMm9Eb2MueG1sUEsBAi0AFAAGAAgAAAAhAML5DUveAAAA&#10;CwEAAA8AAAAAAAAAAAAAAAAADgUAAGRycy9kb3ducmV2LnhtbFBLBQYAAAAABAAEAPMAAAAZBgAA&#10;AAA=&#10;" filled="f" stroked="f">
                <v:textbox style="mso-fit-shape-to-text:t" inset="0,0,0,0">
                  <w:txbxContent>
                    <w:p w:rsidR="0029357A" w:rsidRDefault="0029357A">
                      <w:pPr>
                        <w:pStyle w:val="160"/>
                        <w:shd w:val="clear" w:color="auto" w:fill="auto"/>
                        <w:spacing w:line="150" w:lineRule="exact"/>
                        <w:jc w:val="left"/>
                      </w:pPr>
                      <w:r>
                        <w:rPr>
                          <w:rStyle w:val="162ptExact"/>
                          <w:i/>
                          <w:iCs/>
                        </w:rPr>
                        <w:t>r</w:t>
                      </w:r>
                    </w:p>
                    <w:p w:rsidR="0029357A" w:rsidRDefault="0029357A">
                      <w:pPr>
                        <w:pStyle w:val="66"/>
                        <w:shd w:val="clear" w:color="auto" w:fill="auto"/>
                        <w:spacing w:after="0" w:line="160" w:lineRule="exact"/>
                        <w:ind w:left="280"/>
                      </w:pPr>
                      <w:r>
                        <w:t>щ(г)</w:t>
                      </w:r>
                    </w:p>
                    <w:p w:rsidR="0029357A" w:rsidRDefault="0029357A">
                      <w:pPr>
                        <w:pStyle w:val="70"/>
                        <w:shd w:val="clear" w:color="auto" w:fill="auto"/>
                        <w:spacing w:after="69" w:line="220" w:lineRule="exact"/>
                        <w:jc w:val="left"/>
                      </w:pPr>
                      <w:r>
                        <w:rPr>
                          <w:rStyle w:val="7Exact"/>
                          <w:i/>
                          <w:iCs/>
                        </w:rPr>
                        <w:t>&lt;</w:t>
                      </w:r>
                    </w:p>
                    <w:p w:rsidR="0029357A" w:rsidRDefault="0029357A">
                      <w:pPr>
                        <w:pStyle w:val="26"/>
                        <w:shd w:val="clear" w:color="auto" w:fill="auto"/>
                        <w:spacing w:before="0" w:line="210" w:lineRule="exact"/>
                        <w:ind w:firstLine="0"/>
                        <w:jc w:val="left"/>
                      </w:pPr>
                      <w:r>
                        <w:rPr>
                          <w:rStyle w:val="2Exact"/>
                          <w:vertAlign w:val="subscript"/>
                          <w:lang w:val="ru-RU" w:eastAsia="ru-RU" w:bidi="ru-RU"/>
                        </w:rPr>
                        <w:t>ч</w:t>
                      </w:r>
                      <w:r>
                        <w:rPr>
                          <w:rStyle w:val="2Exact"/>
                          <w:lang w:val="ru-RU" w:eastAsia="ru-RU" w:bidi="ru-RU"/>
                        </w:rPr>
                        <w:t xml:space="preserve"> «2 </w:t>
                      </w:r>
                      <w:r>
                        <w:rPr>
                          <w:rStyle w:val="2Exact"/>
                        </w:rPr>
                        <w:t>00</w:t>
                      </w:r>
                    </w:p>
                  </w:txbxContent>
                </v:textbox>
                <w10:wrap type="topAndBottom" anchorx="margin"/>
              </v:shape>
            </w:pict>
          </mc:Fallback>
        </mc:AlternateContent>
      </w:r>
      <w:r>
        <w:rPr>
          <w:noProof/>
          <w:lang w:val="ru-RU" w:eastAsia="ru-RU" w:bidi="ar-SA"/>
        </w:rPr>
        <mc:AlternateContent>
          <mc:Choice Requires="wps">
            <w:drawing>
              <wp:anchor distT="0" distB="226060" distL="63500" distR="63500" simplePos="0" relativeHeight="377487295" behindDoc="1" locked="0" layoutInCell="1" allowOverlap="1">
                <wp:simplePos x="0" y="0"/>
                <wp:positionH relativeFrom="margin">
                  <wp:posOffset>3026410</wp:posOffset>
                </wp:positionH>
                <wp:positionV relativeFrom="paragraph">
                  <wp:posOffset>960755</wp:posOffset>
                </wp:positionV>
                <wp:extent cx="676910" cy="597535"/>
                <wp:effectExtent l="0" t="0" r="1905" b="635"/>
                <wp:wrapTopAndBottom/>
                <wp:docPr id="37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5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61" w:line="220" w:lineRule="exact"/>
                              <w:ind w:right="260" w:firstLine="0"/>
                              <w:jc w:val="right"/>
                            </w:pPr>
                            <w:r>
                              <w:rPr>
                                <w:rStyle w:val="211ptExact"/>
                                <w:lang w:val="ru-RU" w:eastAsia="ru-RU" w:bidi="ru-RU"/>
                              </w:rPr>
                              <w:t>Щ</w:t>
                            </w:r>
                            <w:r>
                              <w:rPr>
                                <w:rStyle w:val="2Exact"/>
                                <w:lang w:val="ru-RU" w:eastAsia="ru-RU" w:bidi="ru-RU"/>
                              </w:rPr>
                              <w:t>+</w:t>
                            </w:r>
                            <w:r>
                              <w:rPr>
                                <w:rStyle w:val="2Exact"/>
                              </w:rPr>
                              <w:t>1</w:t>
                            </w:r>
                          </w:p>
                          <w:p w:rsidR="0029357A" w:rsidRDefault="0029357A">
                            <w:pPr>
                              <w:pStyle w:val="70"/>
                              <w:shd w:val="clear" w:color="auto" w:fill="auto"/>
                              <w:spacing w:after="0" w:line="220" w:lineRule="exact"/>
                              <w:jc w:val="left"/>
                            </w:pPr>
                            <w:r>
                              <w:rPr>
                                <w:rStyle w:val="71ptExact1"/>
                                <w:i/>
                                <w:iCs/>
                              </w:rPr>
                              <w:t>(c~Pi)Ps-</w:t>
                            </w:r>
                          </w:p>
                          <w:p w:rsidR="0029357A" w:rsidRDefault="0029357A">
                            <w:pPr>
                              <w:pStyle w:val="70"/>
                              <w:shd w:val="clear" w:color="auto" w:fill="auto"/>
                              <w:spacing w:after="0" w:line="220" w:lineRule="exact"/>
                              <w:ind w:right="260"/>
                            </w:pPr>
                            <w:r>
                              <w:rPr>
                                <w:rStyle w:val="7Exact"/>
                                <w:i/>
                                <w:iCs/>
                              </w:rPr>
                              <w:t>W</w:t>
                            </w:r>
                            <w:r>
                              <w:rPr>
                                <w:rStyle w:val="7Exact"/>
                                <w:i/>
                                <w:iCs/>
                                <w:vertAlign w:val="subscript"/>
                              </w:rPr>
                              <w:t>8</w:t>
                            </w:r>
                            <w:r>
                              <w:rPr>
                                <w:rStyle w:val="7Exact"/>
                                <w:i/>
                                <w:iCs/>
                              </w:rPr>
                              <w:t>-l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1" o:spid="_x0000_s1206" type="#_x0000_t202" style="position:absolute;left:0;text-align:left;margin-left:238.3pt;margin-top:75.65pt;width:53.3pt;height:47.05pt;z-index:-125829185;visibility:visible;mso-wrap-style:square;mso-width-percent:0;mso-height-percent:0;mso-wrap-distance-left:5pt;mso-wrap-distance-top:0;mso-wrap-distance-right:5pt;mso-wrap-distance-bottom:17.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t/sgIAALU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vHlIsaIkx6a9EAPGt2KAwoi31RoHFQGjvcDuOoDHECnLVs13Inqq0JcrFrCt/RGSjG2lNSQob3p&#10;nl2dcJQB2YwfRA2ByE4LC3RoZG/KBwVBgA6dejx1xyRTwWa8iFMfTio4itJFdBmZ3FySzZcHqfQ7&#10;KnpkjBxLaL4FJ/s7pSfX2cXE4qJkXWcF0PFnG4A57UBouGrOTBK2nz9SL10n6yR0wiBeO6FXFM5N&#10;uQqduPQXUXFZrFaF/9PE9cOsZXVNuQkza8sP/6x3R5VPqjipS4mO1QbOpKTkdrPqJNoT0HZpv2NB&#10;ztzc52nYegGXF5T8IPRug9Qp42ThhGUYOenCSxzPT2/T2AvTsCifU7pjnP47JTTmOI2CaNLSb7l5&#10;9nvNjWQ90zA9OtbnODk5kcwocM1r21pNWDfZZ6Uw6T+VAto9N9rq1Uh0Eqs+bA72cfiJHRVGzRtR&#10;P4KEpQCJgRph9oHRCvkdoxHmSI7Vtx2RFKPuPYdnYIbObMjZ2MwG4RVczbHGaDJXehpOu0GybQvI&#10;80O7gadSMivjpyyAg1nAbLBsjnPMDJ/ztfV6mrbLXwAAAP//AwBQSwMEFAAGAAgAAAAhAH0I64Pf&#10;AAAACwEAAA8AAABkcnMvZG93bnJldi54bWxMjzFPwzAQhXck/oN1SCyIOk6TtIQ4FUKwsFFYurnx&#10;kUTY5yh2k9Bfj5noeHqf3vuu2i3WsAlH3zuSIFYJMKTG6Z5aCZ8fr/dbYD4o0so4Qgk/6GFXX19V&#10;qtRupnec9qFlsYR8qSR0IQwl577p0Cq/cgNSzL7caFWI59hyPao5llvD0yQpuFU9xYVODfjcYfO9&#10;P1kJxfIy3L09YDqfGzPR4SxEQCHl7c3y9Ags4BL+YfjTj+pQR6ejO5H2zEjINkUR0RjkYg0sEvl2&#10;nQI7SkizPANeV/zyh/oXAAD//wMAUEsBAi0AFAAGAAgAAAAhALaDOJL+AAAA4QEAABMAAAAAAAAA&#10;AAAAAAAAAAAAAFtDb250ZW50X1R5cGVzXS54bWxQSwECLQAUAAYACAAAACEAOP0h/9YAAACUAQAA&#10;CwAAAAAAAAAAAAAAAAAvAQAAX3JlbHMvLnJlbHNQSwECLQAUAAYACAAAACEAGXsLf7ICAAC1BQAA&#10;DgAAAAAAAAAAAAAAAAAuAgAAZHJzL2Uyb0RvYy54bWxQSwECLQAUAAYACAAAACEAfQjrg98AAAAL&#10;AQAADwAAAAAAAAAAAAAAAAAMBQAAZHJzL2Rvd25yZXYueG1sUEsFBgAAAAAEAAQA8wAAABgGAAAA&#10;AA==&#10;" filled="f" stroked="f">
                <v:textbox style="mso-fit-shape-to-text:t" inset="0,0,0,0">
                  <w:txbxContent>
                    <w:p w:rsidR="0029357A" w:rsidRDefault="0029357A">
                      <w:pPr>
                        <w:pStyle w:val="26"/>
                        <w:shd w:val="clear" w:color="auto" w:fill="auto"/>
                        <w:spacing w:before="0" w:after="61" w:line="220" w:lineRule="exact"/>
                        <w:ind w:right="260" w:firstLine="0"/>
                        <w:jc w:val="right"/>
                      </w:pPr>
                      <w:r>
                        <w:rPr>
                          <w:rStyle w:val="211ptExact"/>
                          <w:lang w:val="ru-RU" w:eastAsia="ru-RU" w:bidi="ru-RU"/>
                        </w:rPr>
                        <w:t>Щ</w:t>
                      </w:r>
                      <w:r>
                        <w:rPr>
                          <w:rStyle w:val="2Exact"/>
                          <w:lang w:val="ru-RU" w:eastAsia="ru-RU" w:bidi="ru-RU"/>
                        </w:rPr>
                        <w:t>+</w:t>
                      </w:r>
                      <w:r>
                        <w:rPr>
                          <w:rStyle w:val="2Exact"/>
                        </w:rPr>
                        <w:t>1</w:t>
                      </w:r>
                    </w:p>
                    <w:p w:rsidR="0029357A" w:rsidRDefault="0029357A">
                      <w:pPr>
                        <w:pStyle w:val="70"/>
                        <w:shd w:val="clear" w:color="auto" w:fill="auto"/>
                        <w:spacing w:after="0" w:line="220" w:lineRule="exact"/>
                        <w:jc w:val="left"/>
                      </w:pPr>
                      <w:r>
                        <w:rPr>
                          <w:rStyle w:val="71ptExact1"/>
                          <w:i/>
                          <w:iCs/>
                        </w:rPr>
                        <w:t>(c~Pi)Ps-</w:t>
                      </w:r>
                    </w:p>
                    <w:p w:rsidR="0029357A" w:rsidRDefault="0029357A">
                      <w:pPr>
                        <w:pStyle w:val="70"/>
                        <w:shd w:val="clear" w:color="auto" w:fill="auto"/>
                        <w:spacing w:after="0" w:line="220" w:lineRule="exact"/>
                        <w:ind w:right="260"/>
                      </w:pPr>
                      <w:r>
                        <w:rPr>
                          <w:rStyle w:val="7Exact"/>
                          <w:i/>
                          <w:iCs/>
                        </w:rPr>
                        <w:t>W</w:t>
                      </w:r>
                      <w:r>
                        <w:rPr>
                          <w:rStyle w:val="7Exact"/>
                          <w:i/>
                          <w:iCs/>
                          <w:vertAlign w:val="subscript"/>
                        </w:rPr>
                        <w:t>8</w:t>
                      </w:r>
                      <w:r>
                        <w:rPr>
                          <w:rStyle w:val="7Exact"/>
                          <w:i/>
                          <w:iCs/>
                        </w:rPr>
                        <w:t>-l</w:t>
                      </w:r>
                    </w:p>
                  </w:txbxContent>
                </v:textbox>
                <w10:wrap type="topAndBottom" anchorx="margin"/>
              </v:shape>
            </w:pict>
          </mc:Fallback>
        </mc:AlternateContent>
      </w:r>
      <w:r>
        <w:rPr>
          <w:noProof/>
          <w:lang w:val="ru-RU" w:eastAsia="ru-RU" w:bidi="ar-SA"/>
        </w:rPr>
        <mc:AlternateContent>
          <mc:Choice Requires="wps">
            <w:drawing>
              <wp:anchor distT="0" distB="361315" distL="63500" distR="100330" simplePos="0" relativeHeight="377487296" behindDoc="1" locked="0" layoutInCell="1" allowOverlap="1">
                <wp:simplePos x="0" y="0"/>
                <wp:positionH relativeFrom="margin">
                  <wp:posOffset>3730625</wp:posOffset>
                </wp:positionH>
                <wp:positionV relativeFrom="paragraph">
                  <wp:posOffset>1170940</wp:posOffset>
                </wp:positionV>
                <wp:extent cx="69850" cy="133350"/>
                <wp:effectExtent l="0" t="0" r="0" b="2540"/>
                <wp:wrapTopAndBottom/>
                <wp:docPr id="37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2" o:spid="_x0000_s1207" type="#_x0000_t202" style="position:absolute;left:0;text-align:left;margin-left:293.75pt;margin-top:92.2pt;width:5.5pt;height:10.5pt;z-index:-125829184;visibility:visible;mso-wrap-style:square;mso-width-percent:0;mso-height-percent:0;mso-wrap-distance-left:5pt;mso-wrap-distance-top:0;mso-wrap-distance-right:7.9pt;mso-wrap-distance-bottom:28.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SIsQ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EWHESQdNeqQHje7EAQVRYCo09CoFx4ceXPUBDqDTlq3q70X5VSEuVg3hW3orpRgaSirI0Dc3&#10;3bOrI44yIJvhg6ggENlpYYEOtexM+aAgCNChU0+n7phkSticJ3EEByWc+LPZDGwTgKTT3V4q/Y6K&#10;DhkjwxJ6b7HJ/l7p0XVyMaG4KFjbwj5JW36xAZjjDkSGq+bM5GDb+SPxknW8jkMnDOZrJ/Ty3Lkt&#10;VqEzL/xFlM/y1Sr3f5q4fpg2rKooN2Emafnhn7XuKPJRFCdxKdGyysCZlJTcblatRHsC0i7sdyzI&#10;mZt7mYatF3B5QckPQu8uSJxiHi+csAgjJ1l4seP5yV0y98IkzItLSveM03+nhIYMJ1EQjVL6LTfP&#10;fq+5kbRjGoZHy7oMxycnkhoBrnllW6sJa0f7rBQm/edSQLunRlu5GoWOWtWHzcG+DT+2ajZi3ojq&#10;CRQsBUgM1AijD4xGyO8YDTBGMqy+7YikGLXvObwCM3MmQ07GZjIIL+FqhjVGo7nS42za9ZJtG0Ce&#10;3tktvJSCWRk/Z3F8XzAaLJvjGDOz5/zfej0P2+UvAAAA//8DAFBLAwQUAAYACAAAACEAlMEyFt4A&#10;AAALAQAADwAAAGRycy9kb3ducmV2LnhtbEyPwU6EMBCG7ya+QzMmXoxbILCySNkYoxdvrl68dekI&#10;xHZKaBdwn97xpMeZ/8s/39T71Vkx4xQGTwrSTQICqfVmoE7B+9vzbQkiRE1GW0+o4BsD7JvLi1pX&#10;xi/0ivMhdoJLKFRaQR/jWEkZ2h6dDhs/InH26SenI49TJ82kFy53VmZJspVOD8QXej3iY4/t1+Hk&#10;FGzXp/HmZYfZcm7tTB/nNI2YKnV9tT7cg4i4xj8YfvVZHRp2OvoTmSCsgqK8KxjloMxzEEwUu5I3&#10;RwVZUuQgm1r+/6H5AQAA//8DAFBLAQItABQABgAIAAAAIQC2gziS/gAAAOEBAAATAAAAAAAAAAAA&#10;AAAAAAAAAABbQ29udGVudF9UeXBlc10ueG1sUEsBAi0AFAAGAAgAAAAhADj9If/WAAAAlAEAAAsA&#10;AAAAAAAAAAAAAAAALwEAAF9yZWxzLy5yZWxzUEsBAi0AFAAGAAgAAAAhACYYlIixAgAAtAUAAA4A&#10;AAAAAAAAAAAAAAAALgIAAGRycy9lMm9Eb2MueG1sUEsBAi0AFAAGAAgAAAAhAJTBMhbeAAAACwEA&#10;AA8AAAAAAAAAAAAAAAAAC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485775" distL="63500" distR="63500" simplePos="0" relativeHeight="377487297" behindDoc="1" locked="0" layoutInCell="1" allowOverlap="1">
                <wp:simplePos x="0" y="0"/>
                <wp:positionH relativeFrom="margin">
                  <wp:posOffset>5416550</wp:posOffset>
                </wp:positionH>
                <wp:positionV relativeFrom="paragraph">
                  <wp:posOffset>1024255</wp:posOffset>
                </wp:positionV>
                <wp:extent cx="389890" cy="133350"/>
                <wp:effectExtent l="0" t="0" r="3810" b="3175"/>
                <wp:wrapTopAndBottom/>
                <wp:docPr id="374"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3" o:spid="_x0000_s1208" type="#_x0000_t202" style="position:absolute;left:0;text-align:left;margin-left:426.5pt;margin-top:80.65pt;width:30.7pt;height:10.5pt;z-index:-125829183;visibility:visible;mso-wrap-style:square;mso-width-percent:0;mso-height-percent:0;mso-wrap-distance-left:5pt;mso-wrap-distance-top:0;mso-wrap-distance-right:5pt;mso-wrap-distance-bottom:38.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5kEtAIAALUFAAAOAAAAZHJzL2Uyb0RvYy54bWysVNuOmzAQfa/Uf7D8znJNAmhJtRtCVWl7&#10;kXb7AQ6YYBVsajuBbdV/79iEZC8vVVserMEzPnM7M9fvxq5FRyoVEzzD/pWHEeWlqBjfZ/jrQ+HE&#10;GClNeEVawWmGH6nC79Zv31wPfUoD0Yi2ohIBCFfp0Ge40bpPXVeVDe2IuhI95aCsheyIhl+5dytJ&#10;BkDvWjfwvKU7CFn1UpRUKbjNJyVeW/y6pqX+XNeKatRmGGLT9pT23JnTXV+TdC9J37DyFAb5iyg6&#10;wjg4PUPlRBN0kOwVVMdKKZSo9VUpOlfUNSupzQGy8b0X2dw3pKc2FyiO6s9lUv8Ptvx0/CIRqzIc&#10;riKMOOmgSQ901OhWjChYhKZCQ69SMLzvwVSPoIBO22xVfyfKbwpxsWkI39MbKcXQUFJBhL556T55&#10;OuEoA7IbPooKHJGDFhZorGVnygcFQYAOnXo8d8cEU8JlGCdxApoSVH4YhgvbPZek8+NeKv2eig4Z&#10;IcMSmm/ByfFOaRMMSWcT44uLgrWtJUDLn12A4XQDruGp0ZkgbD9/Jl6yjbdx5ETBcutEXp47N8Um&#10;cpaFv1rkYb7Z5P4v49eP0oZVFeXGzcwtP/qz3p1YPrHizC4lWlYZOBOSkvvdppXoSIDbhf1syUFz&#10;MXOfh2GLALm8SMkPIu82SJxiGa+cqIgWTrLyYsfzk9tk6UVJlBfPU7pjnP57SmjIcLIIFhOXLkG/&#10;yM2z3+vcSNoxDdujZV2G47MRSQ0Dt7yyrdWEtZP8pBQm/EspoN1zoy1fDUUnsupxN9rh8ONgHoSd&#10;qB6BwlIAxYCNsPtAaIT8gdEAeyTD6vuBSIpR+4HDGJilMwtyFnazQHgJTzOsMZrEjZ6W06GXbN8A&#10;8jxoNzAqBbM0NjM1RXEaMNgNNpvTHjPL5+m/tbps2/VvAAAA//8DAFBLAwQUAAYACAAAACEAV/tK&#10;DN4AAAALAQAADwAAAGRycy9kb3ducmV2LnhtbEyPQU+EMBCF7yb+h2ZMvBi3FFbCImVjjF68uXrx&#10;1qUjEOmU0C7g/nrHkx7nvZc336v2qxvEjFPoPWlQmwQEUuNtT62G97fn2wJEiIasGTyhhm8MsK8v&#10;LypTWr/QK86H2AouoVAaDV2MYyllaDp0Jmz8iMTep5+ciXxOrbSTWbjcDTJNklw60xN/6MyIjx02&#10;X4eT05CvT+PNyw7T5dwMM32clYqotL6+Wh/uQURc418YfvEZHWpmOvoT2SAGDcVdxlsiG7nKQHBi&#10;p7ZbEEdWijQDWVfy/4b6BwAA//8DAFBLAQItABQABgAIAAAAIQC2gziS/gAAAOEBAAATAAAAAAAA&#10;AAAAAAAAAAAAAABbQ29udGVudF9UeXBlc10ueG1sUEsBAi0AFAAGAAgAAAAhADj9If/WAAAAlAEA&#10;AAsAAAAAAAAAAAAAAAAALwEAAF9yZWxzLy5yZWxzUEsBAi0AFAAGAAgAAAAhAJMfmQS0AgAAtQUA&#10;AA4AAAAAAAAAAAAAAAAALgIAAGRycy9lMm9Eb2MueG1sUEsBAi0AFAAGAAgAAAAhAFf7Sgz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(4.13)</w:t>
                      </w:r>
                    </w:p>
                  </w:txbxContent>
                </v:textbox>
                <w10:wrap type="topAndBottom" anchorx="margin"/>
              </v:shape>
            </w:pict>
          </mc:Fallback>
        </mc:AlternateContent>
      </w:r>
      <w:r>
        <w:rPr>
          <w:noProof/>
          <w:lang w:val="ru-RU" w:eastAsia="ru-RU" w:bidi="ar-SA"/>
        </w:rPr>
        <mc:AlternateContent>
          <mc:Choice Requires="wps">
            <w:drawing>
              <wp:anchor distT="0" distB="293370" distL="63500" distR="1276985" simplePos="0" relativeHeight="377487298" behindDoc="1" locked="0" layoutInCell="1" allowOverlap="1">
                <wp:simplePos x="0" y="0"/>
                <wp:positionH relativeFrom="margin">
                  <wp:posOffset>3901440</wp:posOffset>
                </wp:positionH>
                <wp:positionV relativeFrom="paragraph">
                  <wp:posOffset>1229360</wp:posOffset>
                </wp:positionV>
                <wp:extent cx="643255" cy="139700"/>
                <wp:effectExtent l="0" t="635" r="0" b="1905"/>
                <wp:wrapTopAndBottom/>
                <wp:docPr id="37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if </w:t>
                            </w:r>
                            <w:r>
                              <w:rPr>
                                <w:rStyle w:val="211ptExact"/>
                              </w:rPr>
                              <w:t>pi &gt;</w:t>
                            </w:r>
                            <w:r>
                              <w:rPr>
                                <w:rStyle w:val="2Exact"/>
                              </w:rPr>
                              <w:t xml:space="preserve">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4" o:spid="_x0000_s1209" type="#_x0000_t202" style="position:absolute;left:0;text-align:left;margin-left:307.2pt;margin-top:96.8pt;width:50.65pt;height:11pt;z-index:-125829182;visibility:visible;mso-wrap-style:square;mso-width-percent:0;mso-height-percent:0;mso-wrap-distance-left:5pt;mso-wrap-distance-top:0;mso-wrap-distance-right:100.55pt;mso-wrap-distance-bottom:23.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pn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9UCI046aNIDHTW6FSMKotBUaOhVCob3PZjqERTQaZut6u9E+U0hLjYN4Xt6I6UYGkoqiNA3L90n&#10;TyccZUB2w0dRgSNy0MICjbXsTPmgIAjQoVOP5+6YYEq4XIaLIIowKkHlL5KVZ7vnknR+3Eul31PR&#10;ISNkWELzLTg53iltgiHpbGJ8cVGwtrUEaPmzCzCcbsA1PDU6E4Tt58/ES7bxNg6dMFhundDLc+em&#10;2ITOsvBXUb7IN5vc/2X8+mHasKqi3LiZueWHf9a7E8snVpzZpUTLKgNnQlJyv9u0Eh0JcLuwny05&#10;aC5m7vMwbBEglxcp+UHo3QaJUyzjlRMWYeRAeWPH85PbZOmFSZgXz1O6Y5z+e0poyHASBdHEpUvQ&#10;L3Lz7Pc6N5J2TMP2aFmX4fhsRFLDwC2vbGs1Ye0kPymFCf9SCmj33GjLV0PRiax63I12OPx4MQ/C&#10;TlSPQGEpgGLAU9h9IDRC/sBogD2SYfX9QCTFqP3AYQzM0pkFOQu7WSC8hKcZ1hhN4kZPy+nQS7Zv&#10;AHketBsYlYJZGpuZmqI4DRjsBpvNaY+Z5fP031pdtu36NwAAAP//AwBQSwMEFAAGAAgAAAAhAPqs&#10;70bfAAAACwEAAA8AAABkcnMvZG93bnJldi54bWxMjzFPwzAQhXck/oN1SCyIOg5t2oY4FUKwsFFY&#10;urnxkUTE5yh2k9BfzzHR8fSevvddsZtdJ0YcQutJg1okIJAqb1uqNXx+vN5vQIRoyJrOE2r4wQC7&#10;8vqqMLn1E73juI+1YAiF3GhoYuxzKUPVoDNh4Xskzr784Ezkc6ilHczEcNfJNEky6UxLvNCYHp8b&#10;rL73J6chm1/6u7ctptO56kY6nJWKqLS+vZmfHkFEnON/Gf70WR1Kdjr6E9kgOmao5ZKrHGwfMhDc&#10;WKvVGsRRQ6pWGciykJc/lL8AAAD//wMAUEsBAi0AFAAGAAgAAAAhALaDOJL+AAAA4QEAABMAAAAA&#10;AAAAAAAAAAAAAAAAAFtDb250ZW50X1R5cGVzXS54bWxQSwECLQAUAAYACAAAACEAOP0h/9YAAACU&#10;AQAACwAAAAAAAAAAAAAAAAAvAQAAX3JlbHMvLnJlbHNQSwECLQAUAAYACAAAACEAubPKZ7UCAAC1&#10;BQAADgAAAAAAAAAAAAAAAAAuAgAAZHJzL2Uyb0RvYy54bWxQSwECLQAUAAYACAAAACEA+qzvRt8A&#10;AAALAQAADwAAAAAAAAAAAAAAAAAPBQAAZHJzL2Rvd25yZXYueG1sUEsFBgAAAAAEAAQA8wAAABsG&#10;AA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if </w:t>
                      </w:r>
                      <w:r>
                        <w:rPr>
                          <w:rStyle w:val="211ptExact"/>
                        </w:rPr>
                        <w:t>pi &gt;</w:t>
                      </w:r>
                      <w:r>
                        <w:rPr>
                          <w:rStyle w:val="2Exact"/>
                        </w:rPr>
                        <w:t xml:space="preserve"> c,</w:t>
                      </w:r>
                    </w:p>
                  </w:txbxContent>
                </v:textbox>
                <w10:wrap type="topAndBottom" anchorx="margin"/>
              </v:shape>
            </w:pict>
          </mc:Fallback>
        </mc:AlternateContent>
      </w:r>
      <w:r w:rsidR="0029357A">
        <w:t>Recursion (4.11) allows us to generate all undominated states in X</w:t>
      </w:r>
      <w:r w:rsidR="0029357A">
        <w:rPr>
          <w:vertAlign w:val="subscript"/>
        </w:rPr>
        <w:t>Sit</w:t>
      </w:r>
      <w:r w:rsidR="0029357A">
        <w:t xml:space="preserve">, but we will delete unpromising states after each iteration as sketched in algorithm </w:t>
      </w:r>
      <w:r w:rsidR="0029357A">
        <w:rPr>
          <w:rStyle w:val="29pt0"/>
        </w:rPr>
        <w:t xml:space="preserve">minknap. </w:t>
      </w:r>
      <w:r w:rsidR="0029357A">
        <w:t xml:space="preserve">Unpromising states have an upper bound less than </w:t>
      </w:r>
      <w:r w:rsidR="0029357A">
        <w:rPr>
          <w:rStyle w:val="211pt0"/>
        </w:rPr>
        <w:t>z +</w:t>
      </w:r>
      <w:r w:rsidR="0029357A">
        <w:t xml:space="preserve"> 1, where </w:t>
      </w:r>
      <w:r w:rsidR="0029357A">
        <w:rPr>
          <w:lang w:val="ru-RU" w:eastAsia="ru-RU" w:bidi="ru-RU"/>
        </w:rPr>
        <w:t xml:space="preserve">г </w:t>
      </w:r>
      <w:r w:rsidR="0029357A">
        <w:t xml:space="preserve">is the current lower bound. For a state </w:t>
      </w:r>
      <w:r w:rsidR="0029357A">
        <w:rPr>
          <w:rStyle w:val="211pt0"/>
        </w:rPr>
        <w:t>i</w:t>
      </w:r>
      <w:r w:rsidR="0029357A">
        <w:t xml:space="preserve"> given by </w:t>
      </w:r>
      <w:r w:rsidR="0029357A">
        <w:rPr>
          <w:rStyle w:val="211pt0"/>
          <w:lang w:val="ru-RU" w:eastAsia="ru-RU" w:bidi="ru-RU"/>
        </w:rPr>
        <w:t>(щ,</w:t>
      </w:r>
      <w:r w:rsidR="0029357A">
        <w:rPr>
          <w:lang w:val="ru-RU" w:eastAsia="ru-RU" w:bidi="ru-RU"/>
        </w:rPr>
        <w:tab/>
      </w:r>
      <w:r w:rsidR="0029357A">
        <w:t>we use the upper bound</w:t>
      </w:r>
      <w:r w:rsidR="0029357A">
        <w:br w:type="page"/>
      </w:r>
    </w:p>
    <w:p w:rsidR="005C7105" w:rsidRDefault="0029357A">
      <w:pPr>
        <w:pStyle w:val="26"/>
        <w:shd w:val="clear" w:color="auto" w:fill="auto"/>
        <w:spacing w:before="0" w:after="120"/>
        <w:ind w:firstLine="0"/>
        <w:jc w:val="left"/>
      </w:pPr>
      <w:r>
        <w:t xml:space="preserve">which has been obtained by relaxing the integrality constraints on </w:t>
      </w:r>
      <w:r>
        <w:rPr>
          <w:rStyle w:val="211pt0"/>
        </w:rPr>
        <w:t>x</w:t>
      </w:r>
      <w:r>
        <w:rPr>
          <w:rStyle w:val="211pt0"/>
          <w:vertAlign w:val="subscript"/>
        </w:rPr>
        <w:t>s</w:t>
      </w:r>
      <w:r>
        <w:rPr>
          <w:rStyle w:val="211pt0"/>
        </w:rPr>
        <w:t>-\</w:t>
      </w:r>
      <w:r>
        <w:t xml:space="preserve"> and </w:t>
      </w:r>
      <w:r>
        <w:rPr>
          <w:rStyle w:val="211pt0"/>
        </w:rPr>
        <w:t>x</w:t>
      </w:r>
      <w:r>
        <w:rPr>
          <w:rStyle w:val="211pt0"/>
          <w:vertAlign w:val="subscript"/>
        </w:rPr>
        <w:t>t</w:t>
      </w:r>
      <w:r>
        <w:rPr>
          <w:rStyle w:val="211pt0"/>
        </w:rPr>
        <w:t>+i</w:t>
      </w:r>
      <w:r>
        <w:t xml:space="preserve"> to </w:t>
      </w:r>
      <w:r>
        <w:rPr>
          <w:rStyle w:val="211pt0"/>
        </w:rPr>
        <w:t>x</w:t>
      </w:r>
      <w:r>
        <w:rPr>
          <w:rStyle w:val="211pt0"/>
          <w:vertAlign w:val="subscript"/>
        </w:rPr>
        <w:t>8</w:t>
      </w:r>
      <w:r>
        <w:rPr>
          <w:rStyle w:val="211pt0"/>
        </w:rPr>
        <w:t xml:space="preserve">^i &gt; </w:t>
      </w:r>
      <w:r>
        <w:t xml:space="preserve">0 and </w:t>
      </w:r>
      <w:r>
        <w:rPr>
          <w:rStyle w:val="211pt0"/>
        </w:rPr>
        <w:t>x</w:t>
      </w:r>
      <w:r>
        <w:rPr>
          <w:rStyle w:val="211pt0"/>
          <w:vertAlign w:val="subscript"/>
        </w:rPr>
        <w:t>t+</w:t>
      </w:r>
      <w:r>
        <w:rPr>
          <w:rStyle w:val="211pt0"/>
        </w:rPr>
        <w:t>i &gt;</w:t>
      </w:r>
      <w:r>
        <w:t xml:space="preserve"> 0. Since s —1 or f+1 may fall outside the current reduced and sorted interval we have to extend the core in such cases. This is done the following way:</w:t>
      </w:r>
    </w:p>
    <w:p w:rsidR="005C7105" w:rsidRDefault="0029357A">
      <w:pPr>
        <w:pStyle w:val="26"/>
        <w:numPr>
          <w:ilvl w:val="0"/>
          <w:numId w:val="17"/>
        </w:numPr>
        <w:shd w:val="clear" w:color="auto" w:fill="auto"/>
        <w:tabs>
          <w:tab w:val="left" w:pos="679"/>
        </w:tabs>
        <w:spacing w:before="0" w:after="120"/>
        <w:ind w:left="660" w:hanging="240"/>
      </w:pPr>
      <w:r>
        <w:t xml:space="preserve">If s—1 &lt; </w:t>
      </w:r>
      <w:r>
        <w:rPr>
          <w:rStyle w:val="211pt0"/>
        </w:rPr>
        <w:t>s</w:t>
      </w:r>
      <w:r>
        <w:rPr>
          <w:rStyle w:val="211pt0"/>
          <w:vertAlign w:val="superscript"/>
        </w:rPr>
        <w:t>f</w:t>
      </w:r>
      <w:r>
        <w:t xml:space="preserve"> and all intervals </w:t>
      </w:r>
      <w:r>
        <w:rPr>
          <w:rStyle w:val="211pt0"/>
        </w:rPr>
        <w:t>H</w:t>
      </w:r>
      <w:r>
        <w:t xml:space="preserve"> have been reduced, then the core cannot be expanded further to the left, thus we choose </w:t>
      </w:r>
      <w:r>
        <w:rPr>
          <w:rStyle w:val="211pt0"/>
        </w:rPr>
        <w:t>p</w:t>
      </w:r>
      <w:r>
        <w:rPr>
          <w:rStyle w:val="211pt0"/>
          <w:vertAlign w:val="subscript"/>
        </w:rPr>
        <w:t>s</w:t>
      </w:r>
      <w:r>
        <w:rPr>
          <w:rStyle w:val="211pt0"/>
        </w:rPr>
        <w:t>_</w:t>
      </w:r>
      <w:r>
        <w:rPr>
          <w:rStyle w:val="211pt0"/>
          <w:vertAlign w:val="subscript"/>
        </w:rPr>
        <w:t>x</w:t>
      </w:r>
      <w:r>
        <w:rPr>
          <w:rStyle w:val="211pt0"/>
        </w:rPr>
        <w:t xml:space="preserve"> =</w:t>
      </w:r>
      <w:r>
        <w:t xml:space="preserve"> oo and </w:t>
      </w:r>
      <w:r>
        <w:rPr>
          <w:rStyle w:val="211pt0"/>
        </w:rPr>
        <w:t>w</w:t>
      </w:r>
      <w:r>
        <w:rPr>
          <w:rStyle w:val="211pt0"/>
          <w:vertAlign w:val="subscript"/>
        </w:rPr>
        <w:t>8</w:t>
      </w:r>
      <w:r>
        <w:rPr>
          <w:rStyle w:val="211pt0"/>
        </w:rPr>
        <w:t>^i =</w:t>
      </w:r>
      <w:r>
        <w:t xml:space="preserve"> 1 for the bound (4.13). Similarly if </w:t>
      </w:r>
      <w:r>
        <w:rPr>
          <w:rStyle w:val="211pt0"/>
        </w:rPr>
        <w:t>t</w:t>
      </w:r>
      <w:r>
        <w:t xml:space="preserve"> + 1 &gt; </w:t>
      </w:r>
      <w:r>
        <w:rPr>
          <w:rStyle w:val="211pt0"/>
        </w:rPr>
        <w:t>t'</w:t>
      </w:r>
      <w:r>
        <w:t xml:space="preserve"> and all intervals </w:t>
      </w:r>
      <w:r>
        <w:rPr>
          <w:rStyle w:val="211pt0"/>
        </w:rPr>
        <w:t>L</w:t>
      </w:r>
      <w:r>
        <w:t xml:space="preserve"> have been reduced we choose </w:t>
      </w:r>
      <w:r>
        <w:rPr>
          <w:rStyle w:val="211pt0"/>
        </w:rPr>
        <w:t>p</w:t>
      </w:r>
      <w:r>
        <w:rPr>
          <w:rStyle w:val="211pt0"/>
          <w:vertAlign w:val="subscript"/>
        </w:rPr>
        <w:t>t+i</w:t>
      </w:r>
      <w:r>
        <w:rPr>
          <w:rStyle w:val="211pt0"/>
        </w:rPr>
        <w:t xml:space="preserve"> =</w:t>
      </w:r>
      <w:r>
        <w:t xml:space="preserve"> 0 and </w:t>
      </w:r>
      <w:r>
        <w:rPr>
          <w:rStyle w:val="211pt0"/>
        </w:rPr>
        <w:t>w</w:t>
      </w:r>
      <w:r>
        <w:rPr>
          <w:rStyle w:val="2Corbel115pt1pt"/>
          <w:vertAlign w:val="subscript"/>
        </w:rPr>
        <w:t>t+</w:t>
      </w:r>
      <w:r>
        <w:rPr>
          <w:rStyle w:val="2Corbel115pt1pt"/>
        </w:rPr>
        <w:t>1</w:t>
      </w:r>
      <w:r>
        <w:t xml:space="preserve"> = 1. In both cases the bounds will ensure that states which cannot be improved further are fathomed.</w:t>
      </w:r>
    </w:p>
    <w:p w:rsidR="005C7105" w:rsidRDefault="0029357A">
      <w:pPr>
        <w:pStyle w:val="26"/>
        <w:numPr>
          <w:ilvl w:val="0"/>
          <w:numId w:val="17"/>
        </w:numPr>
        <w:shd w:val="clear" w:color="auto" w:fill="auto"/>
        <w:tabs>
          <w:tab w:val="left" w:pos="679"/>
        </w:tabs>
        <w:spacing w:before="0" w:after="120"/>
        <w:ind w:left="660" w:hanging="240"/>
      </w:pPr>
      <w:r>
        <w:t xml:space="preserve">Otherwise choose an appropriate interval </w:t>
      </w:r>
      <w:r>
        <w:rPr>
          <w:rStyle w:val="211pt0"/>
        </w:rPr>
        <w:t>H^</w:t>
      </w:r>
      <w:r>
        <w:t xml:space="preserve"> or </w:t>
      </w:r>
      <w:r>
        <w:rPr>
          <w:rStyle w:val="211pt0"/>
        </w:rPr>
        <w:t>Li,</w:t>
      </w:r>
      <w:r>
        <w:t xml:space="preserve"> and reduce the concerned vari</w:t>
      </w:r>
      <w:r>
        <w:softHyphen/>
        <w:t>ables through a (weak) upper bound test. This test will be described in the next section.</w:t>
      </w:r>
    </w:p>
    <w:p w:rsidR="005C7105" w:rsidRDefault="0029357A">
      <w:pPr>
        <w:pStyle w:val="26"/>
        <w:numPr>
          <w:ilvl w:val="0"/>
          <w:numId w:val="17"/>
        </w:numPr>
        <w:shd w:val="clear" w:color="auto" w:fill="auto"/>
        <w:tabs>
          <w:tab w:val="left" w:pos="679"/>
        </w:tabs>
        <w:spacing w:before="0" w:after="120"/>
        <w:ind w:left="660" w:hanging="240"/>
      </w:pPr>
      <w:r>
        <w:t xml:space="preserve">If all variables in </w:t>
      </w:r>
      <w:r>
        <w:rPr>
          <w:rStyle w:val="211pt0"/>
        </w:rPr>
        <w:t>H</w:t>
      </w:r>
      <w:r>
        <w:rPr>
          <w:rStyle w:val="211pt0"/>
          <w:vertAlign w:val="subscript"/>
        </w:rPr>
        <w:t>h</w:t>
      </w:r>
      <w:r>
        <w:t xml:space="preserve"> or </w:t>
      </w:r>
      <w:r>
        <w:rPr>
          <w:rStyle w:val="211pt0"/>
        </w:rPr>
        <w:t>L</w:t>
      </w:r>
      <w:r>
        <w:rPr>
          <w:rStyle w:val="211pt0"/>
          <w:vertAlign w:val="subscript"/>
        </w:rPr>
        <w:t>t</w:t>
      </w:r>
      <w:r>
        <w:t xml:space="preserve"> have been fathomed through the upper bound test, we can choose any variable from the concerned interval as </w:t>
      </w:r>
      <w:r>
        <w:rPr>
          <w:rStyle w:val="211pt0"/>
        </w:rPr>
        <w:t>s —</w:t>
      </w:r>
      <w:r>
        <w:t xml:space="preserve"> 1 resp. </w:t>
      </w:r>
      <w:r>
        <w:rPr>
          <w:rStyle w:val="211pt0"/>
        </w:rPr>
        <w:t>t</w:t>
      </w:r>
      <w:r>
        <w:t xml:space="preserve"> + 1 in the reduction (4.13). Otherwise the remaining variables are ordered according to nonincreasing efficiencies and added to the set of sorted variables [s', </w:t>
      </w:r>
      <w:r>
        <w:rPr>
          <w:rStyle w:val="211pt0"/>
        </w:rPr>
        <w:t>t</w:t>
      </w:r>
      <w:r>
        <w:rPr>
          <w:rStyle w:val="211pt0"/>
          <w:vertAlign w:val="superscript"/>
        </w:rPr>
        <w:t>1</w:t>
      </w:r>
      <w:r>
        <w:rPr>
          <w:rStyle w:val="211pt0"/>
        </w:rPr>
        <w:t>].</w:t>
      </w:r>
      <w:r>
        <w:t xml:space="preserve"> Equation (4.13) may then be used directly.</w:t>
      </w:r>
    </w:p>
    <w:p w:rsidR="005C7105" w:rsidRDefault="0029357A">
      <w:pPr>
        <w:pStyle w:val="26"/>
        <w:shd w:val="clear" w:color="auto" w:fill="auto"/>
        <w:spacing w:before="0" w:after="182"/>
        <w:ind w:firstLine="0"/>
      </w:pPr>
      <w:r>
        <w:t>The bound (4.13) may also be used for deriving a global upper bound on KP. Since any optimal solution must follow a branch in X</w:t>
      </w:r>
      <w:r>
        <w:rPr>
          <w:vertAlign w:val="subscript"/>
        </w:rPr>
        <w:t>Sit</w:t>
      </w:r>
      <w:r>
        <w:t xml:space="preserve">, the global upper bound corresponds to the upper bound of the most feasible branch in </w:t>
      </w:r>
      <w:r>
        <w:rPr>
          <w:rStyle w:val="211pt1pt0"/>
        </w:rPr>
        <w:t>X</w:t>
      </w:r>
      <w:r>
        <w:rPr>
          <w:rStyle w:val="211pt1pt0"/>
          <w:vertAlign w:val="subscript"/>
        </w:rPr>
        <w:t>S</w:t>
      </w:r>
      <w:r>
        <w:rPr>
          <w:rStyle w:val="211pt1pt0"/>
        </w:rPr>
        <w:t>j.</w:t>
      </w:r>
      <w:r>
        <w:t xml:space="preserve"> Therefore a global upper bound on KP is given by</w:t>
      </w:r>
    </w:p>
    <w:p w:rsidR="005C7105" w:rsidRDefault="0029357A">
      <w:pPr>
        <w:pStyle w:val="26"/>
        <w:shd w:val="clear" w:color="auto" w:fill="auto"/>
        <w:tabs>
          <w:tab w:val="left" w:pos="8562"/>
        </w:tabs>
        <w:spacing w:before="0" w:after="261" w:line="210" w:lineRule="exact"/>
        <w:ind w:left="3680" w:firstLine="0"/>
      </w:pPr>
      <w:r>
        <w:rPr>
          <w:lang w:val="ru-RU" w:eastAsia="ru-RU" w:bidi="ru-RU"/>
        </w:rPr>
        <w:t>и</w:t>
      </w:r>
      <w:r>
        <w:rPr>
          <w:vertAlign w:val="subscript"/>
          <w:lang w:val="ru-RU" w:eastAsia="ru-RU" w:bidi="ru-RU"/>
        </w:rPr>
        <w:t>КР</w:t>
      </w:r>
      <w:r>
        <w:rPr>
          <w:lang w:val="ru-RU" w:eastAsia="ru-RU" w:bidi="ru-RU"/>
        </w:rPr>
        <w:t xml:space="preserve"> </w:t>
      </w:r>
      <w:r>
        <w:t>= maxti(i).</w:t>
      </w:r>
      <w:r>
        <w:tab/>
        <w:t>(4.14)</w:t>
      </w:r>
    </w:p>
    <w:p w:rsidR="005C7105" w:rsidRDefault="0029357A">
      <w:pPr>
        <w:pStyle w:val="26"/>
        <w:shd w:val="clear" w:color="auto" w:fill="auto"/>
        <w:spacing w:before="0" w:after="394"/>
        <w:ind w:firstLine="0"/>
      </w:pPr>
      <w:r>
        <w:t xml:space="preserve">Since the efficiency of item t + 1 will be decreasing during the solution process, and the efficiency of </w:t>
      </w:r>
      <w:r>
        <w:rPr>
          <w:rStyle w:val="211pt1pt0"/>
        </w:rPr>
        <w:t>s —</w:t>
      </w:r>
      <w:r>
        <w:t xml:space="preserve"> 1 will be increasing, </w:t>
      </w:r>
      <w:r>
        <w:rPr>
          <w:lang w:val="ru-RU" w:eastAsia="ru-RU" w:bidi="ru-RU"/>
        </w:rPr>
        <w:t>и</w:t>
      </w:r>
      <w:r>
        <w:rPr>
          <w:vertAlign w:val="subscript"/>
          <w:lang w:val="ru-RU" w:eastAsia="ru-RU" w:bidi="ru-RU"/>
        </w:rPr>
        <w:t>КР</w:t>
      </w:r>
      <w:r>
        <w:rPr>
          <w:lang w:val="ru-RU" w:eastAsia="ru-RU" w:bidi="ru-RU"/>
        </w:rPr>
        <w:t xml:space="preserve"> </w:t>
      </w:r>
      <w:r>
        <w:t xml:space="preserve">will become more and more tight as the core gradually is extended. For (s, </w:t>
      </w:r>
      <w:r>
        <w:rPr>
          <w:rStyle w:val="211pt1pt0"/>
        </w:rPr>
        <w:t>t) =</w:t>
      </w:r>
      <w:r>
        <w:t xml:space="preserve"> (1, n) we get </w:t>
      </w:r>
      <w:r>
        <w:rPr>
          <w:rStyle w:val="211pt1pt0"/>
        </w:rPr>
        <w:t>u</w:t>
      </w:r>
      <w:r>
        <w:rPr>
          <w:rStyle w:val="211pt1pt0"/>
          <w:vertAlign w:val="subscript"/>
        </w:rPr>
        <w:t>KP</w:t>
      </w:r>
      <w:r>
        <w:rPr>
          <w:rStyle w:val="211pt1pt0"/>
        </w:rPr>
        <w:t xml:space="preserve"> = z</w:t>
      </w:r>
      <w:r>
        <w:t xml:space="preserve"> for the optimal solution </w:t>
      </w:r>
      <w:r>
        <w:rPr>
          <w:lang w:val="ru-RU" w:eastAsia="ru-RU" w:bidi="ru-RU"/>
        </w:rPr>
        <w:t>г.</w:t>
      </w:r>
    </w:p>
    <w:p w:rsidR="005C7105" w:rsidRDefault="0029357A">
      <w:pPr>
        <w:pStyle w:val="22"/>
        <w:keepNext/>
        <w:keepLines/>
        <w:numPr>
          <w:ilvl w:val="0"/>
          <w:numId w:val="16"/>
        </w:numPr>
        <w:shd w:val="clear" w:color="auto" w:fill="auto"/>
        <w:tabs>
          <w:tab w:val="left" w:pos="898"/>
        </w:tabs>
        <w:spacing w:before="0" w:after="293" w:line="320" w:lineRule="exact"/>
      </w:pPr>
      <w:bookmarkStart w:id="43" w:name="bookmark42"/>
      <w:r>
        <w:t>Weak reduction</w:t>
      </w:r>
      <w:bookmarkEnd w:id="43"/>
    </w:p>
    <w:p w:rsidR="005C7105" w:rsidRDefault="0029357A">
      <w:pPr>
        <w:pStyle w:val="26"/>
        <w:shd w:val="clear" w:color="auto" w:fill="auto"/>
        <w:spacing w:before="0" w:after="310" w:line="220" w:lineRule="exact"/>
        <w:ind w:firstLine="0"/>
      </w:pPr>
      <w:r>
        <w:t xml:space="preserve">Assume that the solution vector </w:t>
      </w:r>
      <w:r>
        <w:rPr>
          <w:rStyle w:val="211pt1pt0"/>
        </w:rPr>
        <w:t>x</w:t>
      </w:r>
      <w:r>
        <w:t xml:space="preserve"> corresponding to the current lower bound </w:t>
      </w:r>
      <w:r>
        <w:rPr>
          <w:lang w:val="ru-RU" w:eastAsia="ru-RU" w:bidi="ru-RU"/>
        </w:rPr>
        <w:t xml:space="preserve">г </w:t>
      </w:r>
      <w:r>
        <w:t>has been</w:t>
      </w:r>
    </w:p>
    <w:p w:rsidR="005C7105" w:rsidRDefault="007E666D">
      <w:pPr>
        <w:pStyle w:val="70"/>
        <w:shd w:val="clear" w:color="auto" w:fill="auto"/>
        <w:spacing w:after="0" w:line="220" w:lineRule="exact"/>
        <w:jc w:val="both"/>
      </w:pPr>
      <w:r>
        <w:rPr>
          <w:noProof/>
          <w:lang w:val="ru-RU" w:eastAsia="ru-RU" w:bidi="ar-SA"/>
        </w:rPr>
        <mc:AlternateContent>
          <mc:Choice Requires="wps">
            <w:drawing>
              <wp:anchor distT="0" distB="0" distL="63500" distR="63500" simplePos="0" relativeHeight="377487299" behindDoc="1" locked="0" layoutInCell="1" allowOverlap="1">
                <wp:simplePos x="0" y="0"/>
                <wp:positionH relativeFrom="margin">
                  <wp:posOffset>4346575</wp:posOffset>
                </wp:positionH>
                <wp:positionV relativeFrom="paragraph">
                  <wp:posOffset>-252730</wp:posOffset>
                </wp:positionV>
                <wp:extent cx="1466215" cy="1336040"/>
                <wp:effectExtent l="3175" t="4445" r="0" b="4445"/>
                <wp:wrapSquare wrapText="bothSides"/>
                <wp:docPr id="37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33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81"/>
                              <w:gridCol w:w="859"/>
                              <w:gridCol w:w="869"/>
                            </w:tblGrid>
                            <w:tr w:rsidR="0029357A">
                              <w:tblPrEx>
                                <w:tblCellMar>
                                  <w:top w:w="0" w:type="dxa"/>
                                  <w:bottom w:w="0" w:type="dxa"/>
                                </w:tblCellMar>
                              </w:tblPrEx>
                              <w:trPr>
                                <w:trHeight w:hRule="exact" w:val="293"/>
                                <w:jc w:val="center"/>
                              </w:trPr>
                              <w:tc>
                                <w:tcPr>
                                  <w:tcW w:w="58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Xj =</w:t>
                                  </w:r>
                                </w:p>
                              </w:tc>
                              <w:tc>
                                <w:tcPr>
                                  <w:tcW w:w="859" w:type="dxa"/>
                                  <w:shd w:val="clear" w:color="auto" w:fill="FFFFFF"/>
                                  <w:vAlign w:val="bottom"/>
                                </w:tcPr>
                                <w:p w:rsidR="0029357A" w:rsidRDefault="0029357A">
                                  <w:pPr>
                                    <w:pStyle w:val="26"/>
                                    <w:shd w:val="clear" w:color="auto" w:fill="auto"/>
                                    <w:spacing w:before="0" w:line="220" w:lineRule="exact"/>
                                    <w:ind w:firstLine="0"/>
                                    <w:jc w:val="left"/>
                                  </w:pPr>
                                  <w:r>
                                    <w:t xml:space="preserve">: 0, </w:t>
                                  </w:r>
                                  <w:r>
                                    <w:rPr>
                                      <w:rStyle w:val="211pt1pt0"/>
                                    </w:rPr>
                                    <w:t>j &lt;</w:t>
                                  </w:r>
                                </w:p>
                              </w:tc>
                              <w:tc>
                                <w:tcPr>
                                  <w:tcW w:w="869"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b</w:t>
                                  </w:r>
                                  <w:r>
                                    <w:t xml:space="preserve"> (resp.</w:t>
                                  </w:r>
                                </w:p>
                              </w:tc>
                            </w:tr>
                            <w:tr w:rsidR="0029357A">
                              <w:tblPrEx>
                                <w:tblCellMar>
                                  <w:top w:w="0" w:type="dxa"/>
                                  <w:bottom w:w="0" w:type="dxa"/>
                                </w:tblCellMar>
                              </w:tblPrEx>
                              <w:trPr>
                                <w:trHeight w:hRule="exact" w:val="293"/>
                                <w:jc w:val="center"/>
                              </w:trPr>
                              <w:tc>
                                <w:tcPr>
                                  <w:tcW w:w="58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 Xj =</w:t>
                                  </w:r>
                                </w:p>
                              </w:tc>
                              <w:tc>
                                <w:tcPr>
                                  <w:tcW w:w="859" w:type="dxa"/>
                                  <w:shd w:val="clear" w:color="auto" w:fill="FFFFFF"/>
                                  <w:vAlign w:val="bottom"/>
                                </w:tcPr>
                                <w:p w:rsidR="0029357A" w:rsidRDefault="0029357A">
                                  <w:pPr>
                                    <w:pStyle w:val="26"/>
                                    <w:shd w:val="clear" w:color="auto" w:fill="auto"/>
                                    <w:spacing w:before="0" w:line="210" w:lineRule="exact"/>
                                    <w:ind w:firstLine="0"/>
                                    <w:jc w:val="left"/>
                                  </w:pPr>
                                  <w:r>
                                    <w:t>0 (resp.</w:t>
                                  </w:r>
                                </w:p>
                              </w:tc>
                              <w:tc>
                                <w:tcPr>
                                  <w:tcW w:w="869"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Xj =</w:t>
                                  </w:r>
                                  <w:r>
                                    <w:t xml:space="preserve"> 1)</w:t>
                                  </w:r>
                                </w:p>
                              </w:tc>
                            </w:tr>
                            <w:tr w:rsidR="0029357A">
                              <w:tblPrEx>
                                <w:tblCellMar>
                                  <w:top w:w="0" w:type="dxa"/>
                                  <w:bottom w:w="0" w:type="dxa"/>
                                </w:tblCellMar>
                              </w:tblPrEx>
                              <w:trPr>
                                <w:trHeight w:hRule="exact" w:val="288"/>
                                <w:jc w:val="center"/>
                              </w:trPr>
                              <w:tc>
                                <w:tcPr>
                                  <w:tcW w:w="581" w:type="dxa"/>
                                  <w:shd w:val="clear" w:color="auto" w:fill="FFFFFF"/>
                                  <w:vAlign w:val="bottom"/>
                                </w:tcPr>
                                <w:p w:rsidR="0029357A" w:rsidRDefault="0029357A">
                                  <w:pPr>
                                    <w:pStyle w:val="26"/>
                                    <w:shd w:val="clear" w:color="auto" w:fill="auto"/>
                                    <w:spacing w:before="0" w:line="210" w:lineRule="exact"/>
                                    <w:ind w:firstLine="0"/>
                                    <w:jc w:val="left"/>
                                  </w:pPr>
                                  <w:r>
                                    <w:t>(resp.</w:t>
                                  </w:r>
                                </w:p>
                              </w:tc>
                              <w:tc>
                                <w:tcPr>
                                  <w:tcW w:w="1728" w:type="dxa"/>
                                  <w:gridSpan w:val="2"/>
                                  <w:shd w:val="clear" w:color="auto" w:fill="FFFFFF"/>
                                  <w:vAlign w:val="bottom"/>
                                </w:tcPr>
                                <w:p w:rsidR="0029357A" w:rsidRDefault="0029357A">
                                  <w:pPr>
                                    <w:pStyle w:val="26"/>
                                    <w:shd w:val="clear" w:color="auto" w:fill="auto"/>
                                    <w:spacing w:before="0" w:line="210" w:lineRule="exact"/>
                                    <w:ind w:firstLine="0"/>
                                    <w:jc w:val="left"/>
                                  </w:pPr>
                                  <w:r>
                                    <w:t>0). Thus let</w:t>
                                  </w:r>
                                </w:p>
                              </w:tc>
                            </w:tr>
                            <w:tr w:rsidR="0029357A">
                              <w:tblPrEx>
                                <w:tblCellMar>
                                  <w:top w:w="0" w:type="dxa"/>
                                  <w:bottom w:w="0" w:type="dxa"/>
                                </w:tblCellMar>
                              </w:tblPrEx>
                              <w:trPr>
                                <w:trHeight w:hRule="exact" w:val="595"/>
                                <w:jc w:val="center"/>
                              </w:trPr>
                              <w:tc>
                                <w:tcPr>
                                  <w:tcW w:w="581" w:type="dxa"/>
                                  <w:shd w:val="clear" w:color="auto" w:fill="FFFFFF"/>
                                </w:tcPr>
                                <w:p w:rsidR="0029357A" w:rsidRDefault="0029357A">
                                  <w:pPr>
                                    <w:pStyle w:val="26"/>
                                    <w:shd w:val="clear" w:color="auto" w:fill="auto"/>
                                    <w:spacing w:before="0" w:line="220" w:lineRule="exact"/>
                                    <w:ind w:firstLine="0"/>
                                    <w:jc w:val="left"/>
                                  </w:pPr>
                                  <w:r>
                                    <w:rPr>
                                      <w:rStyle w:val="211pt1pt0"/>
                                    </w:rPr>
                                    <w:t>,Xj =</w:t>
                                  </w:r>
                                </w:p>
                              </w:tc>
                              <w:tc>
                                <w:tcPr>
                                  <w:tcW w:w="859" w:type="dxa"/>
                                  <w:shd w:val="clear" w:color="auto" w:fill="FFFFFF"/>
                                </w:tcPr>
                                <w:p w:rsidR="0029357A" w:rsidRDefault="0029357A">
                                  <w:pPr>
                                    <w:pStyle w:val="26"/>
                                    <w:shd w:val="clear" w:color="auto" w:fill="auto"/>
                                    <w:spacing w:before="0" w:line="210" w:lineRule="exact"/>
                                    <w:ind w:firstLine="0"/>
                                    <w:jc w:val="left"/>
                                  </w:pPr>
                                  <w:r>
                                    <w:t>0 (resp.</w:t>
                                  </w:r>
                                </w:p>
                              </w:tc>
                              <w:tc>
                                <w:tcPr>
                                  <w:tcW w:w="869" w:type="dxa"/>
                                  <w:shd w:val="clear" w:color="auto" w:fill="FFFFFF"/>
                                </w:tcPr>
                                <w:p w:rsidR="0029357A" w:rsidRDefault="0029357A">
                                  <w:pPr>
                                    <w:pStyle w:val="26"/>
                                    <w:shd w:val="clear" w:color="auto" w:fill="auto"/>
                                    <w:spacing w:before="0" w:line="220" w:lineRule="exact"/>
                                    <w:ind w:firstLine="0"/>
                                    <w:jc w:val="left"/>
                                  </w:pPr>
                                  <w:r>
                                    <w:rPr>
                                      <w:rStyle w:val="211pt1pt0"/>
                                    </w:rPr>
                                    <w:t>Xj =</w:t>
                                  </w:r>
                                  <w:r>
                                    <w:t xml:space="preserve"> 1).</w:t>
                                  </w:r>
                                </w:p>
                              </w:tc>
                            </w:tr>
                            <w:tr w:rsidR="0029357A">
                              <w:tblPrEx>
                                <w:tblCellMar>
                                  <w:top w:w="0" w:type="dxa"/>
                                  <w:bottom w:w="0" w:type="dxa"/>
                                </w:tblCellMar>
                              </w:tblPrEx>
                              <w:trPr>
                                <w:trHeight w:hRule="exact" w:val="600"/>
                                <w:jc w:val="center"/>
                              </w:trPr>
                              <w:tc>
                                <w:tcPr>
                                  <w:tcW w:w="581" w:type="dxa"/>
                                  <w:shd w:val="clear" w:color="auto" w:fill="FFFFFF"/>
                                  <w:vAlign w:val="bottom"/>
                                </w:tcPr>
                                <w:p w:rsidR="0029357A" w:rsidRDefault="0029357A">
                                  <w:pPr>
                                    <w:pStyle w:val="26"/>
                                    <w:shd w:val="clear" w:color="auto" w:fill="auto"/>
                                    <w:spacing w:before="0" w:line="210" w:lineRule="exact"/>
                                    <w:ind w:firstLine="0"/>
                                    <w:jc w:val="left"/>
                                  </w:pPr>
                                  <w:r>
                                    <w:t>-1,</w:t>
                                  </w:r>
                                </w:p>
                              </w:tc>
                              <w:tc>
                                <w:tcPr>
                                  <w:tcW w:w="859" w:type="dxa"/>
                                  <w:shd w:val="clear" w:color="auto" w:fill="FFFFFF"/>
                                </w:tcPr>
                                <w:p w:rsidR="0029357A" w:rsidRDefault="0029357A">
                                  <w:pPr>
                                    <w:rPr>
                                      <w:sz w:val="10"/>
                                      <w:szCs w:val="10"/>
                                    </w:rPr>
                                  </w:pPr>
                                </w:p>
                              </w:tc>
                              <w:tc>
                                <w:tcPr>
                                  <w:tcW w:w="869" w:type="dxa"/>
                                  <w:shd w:val="clear" w:color="auto" w:fill="FFFFFF"/>
                                  <w:vAlign w:val="bottom"/>
                                </w:tcPr>
                                <w:p w:rsidR="0029357A" w:rsidRDefault="0029357A">
                                  <w:pPr>
                                    <w:pStyle w:val="26"/>
                                    <w:shd w:val="clear" w:color="auto" w:fill="auto"/>
                                    <w:spacing w:before="0" w:line="210" w:lineRule="exact"/>
                                    <w:ind w:left="280" w:firstLine="0"/>
                                    <w:jc w:val="left"/>
                                  </w:pPr>
                                  <w:r>
                                    <w:t>(4.15)</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5" o:spid="_x0000_s1210" type="#_x0000_t202" style="position:absolute;left:0;text-align:left;margin-left:342.25pt;margin-top:-19.9pt;width:115.45pt;height:105.2pt;z-index:-12582918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0A0tQIAALc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i6WPESc9NOmBHjW6FUcURJGp0DioDAzvBzDVR1BAp222argT1TeFuFi3hO/ojZRibCmpIULfvHSf&#10;PJ1wlAHZjh9FDY7IXgsLdGxkb8oHBUGADp16PHfHBFMZl2EcB36EUQU6f7GIvdD2zyXZ/HyQSr+n&#10;okdGyLGE9lt4crhT2oRDstnEeOOiZF1nKdDxZxdgON2Ac3hqdCYM29GfqZdukk0SOmEQb5zQKwrn&#10;plyHTlz6y6hYFOt14f8yfv0wa1ldU27czOzywz/r3onnEy/O/FKiY7WBMyEpuduuO4kOBNhd2s8W&#10;HTQXM/d5GLYIkMuLlPwg9G6D1CnjZOmEZRg56dJLHM9Pb1ModBoW5fOU7hin/54SGnOcRkE0sekS&#10;9IvcPPu9zo1kPdOwPzrW5zg5G5HMcHDDa9taTVg3yU9KYcK/lALaPTfaMtaQdKKrPm6Pdjz8JJxH&#10;YSvqRyCxFEAxYCpsPxBaIX9gNMImybH6vieSYtR94DAIZu3MgpyF7SwQXsHTHGuMJnGtp/W0HyTb&#10;tYA8j9oNDEvJLI3NVE1RnEYMtoPN5rTJzPp5+m+tLvt29RsAAP//AwBQSwMEFAAGAAgAAAAhAG6l&#10;rkDfAAAACwEAAA8AAABkcnMvZG93bnJldi54bWxMjzFPwzAQhXck/oN1SCyodVLatAlxKoRgYaOw&#10;dHPjI4mwz1HsJqG/nmOC8XSfvvdeuZ+dFSMOofOkIF0mIJBqbzpqFHy8vyx2IELUZLT1hAq+McC+&#10;ur4qdWH8RG84HmIjWEKh0AraGPtCylC36HRY+h6Jf59+cDryOTTSDHpiubNylSSZdLojTmh1j08t&#10;1l+Hs1OQzc/93WuOq+lS25GOlzSNmCp1ezM/PoCIOMc/GH7rc3WouNPJn8kEYdmxW28YVbC4z3kD&#10;E3m6WYM4MbpNMpBVKf9vqH4AAAD//wMAUEsBAi0AFAAGAAgAAAAhALaDOJL+AAAA4QEAABMAAAAA&#10;AAAAAAAAAAAAAAAAAFtDb250ZW50X1R5cGVzXS54bWxQSwECLQAUAAYACAAAACEAOP0h/9YAAACU&#10;AQAACwAAAAAAAAAAAAAAAAAvAQAAX3JlbHMvLnJlbHNQSwECLQAUAAYACAAAACEAdHtANLUCAAC3&#10;BQAADgAAAAAAAAAAAAAAAAAuAgAAZHJzL2Uyb0RvYy54bWxQSwECLQAUAAYACAAAACEAbqWuQN8A&#10;AAALAQAADwAAAAAAAAAAAAAAAAAPBQAAZHJzL2Rvd25yZXYueG1sUEsFBgAAAAAEAAQA8wAAABsG&#10;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81"/>
                        <w:gridCol w:w="859"/>
                        <w:gridCol w:w="869"/>
                      </w:tblGrid>
                      <w:tr w:rsidR="0029357A">
                        <w:tblPrEx>
                          <w:tblCellMar>
                            <w:top w:w="0" w:type="dxa"/>
                            <w:bottom w:w="0" w:type="dxa"/>
                          </w:tblCellMar>
                        </w:tblPrEx>
                        <w:trPr>
                          <w:trHeight w:hRule="exact" w:val="293"/>
                          <w:jc w:val="center"/>
                        </w:trPr>
                        <w:tc>
                          <w:tcPr>
                            <w:tcW w:w="58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Xj =</w:t>
                            </w:r>
                          </w:p>
                        </w:tc>
                        <w:tc>
                          <w:tcPr>
                            <w:tcW w:w="859" w:type="dxa"/>
                            <w:shd w:val="clear" w:color="auto" w:fill="FFFFFF"/>
                            <w:vAlign w:val="bottom"/>
                          </w:tcPr>
                          <w:p w:rsidR="0029357A" w:rsidRDefault="0029357A">
                            <w:pPr>
                              <w:pStyle w:val="26"/>
                              <w:shd w:val="clear" w:color="auto" w:fill="auto"/>
                              <w:spacing w:before="0" w:line="220" w:lineRule="exact"/>
                              <w:ind w:firstLine="0"/>
                              <w:jc w:val="left"/>
                            </w:pPr>
                            <w:r>
                              <w:t xml:space="preserve">: 0, </w:t>
                            </w:r>
                            <w:r>
                              <w:rPr>
                                <w:rStyle w:val="211pt1pt0"/>
                              </w:rPr>
                              <w:t>j &lt;</w:t>
                            </w:r>
                          </w:p>
                        </w:tc>
                        <w:tc>
                          <w:tcPr>
                            <w:tcW w:w="869"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b</w:t>
                            </w:r>
                            <w:r>
                              <w:t xml:space="preserve"> (resp.</w:t>
                            </w:r>
                          </w:p>
                        </w:tc>
                      </w:tr>
                      <w:tr w:rsidR="0029357A">
                        <w:tblPrEx>
                          <w:tblCellMar>
                            <w:top w:w="0" w:type="dxa"/>
                            <w:bottom w:w="0" w:type="dxa"/>
                          </w:tblCellMar>
                        </w:tblPrEx>
                        <w:trPr>
                          <w:trHeight w:hRule="exact" w:val="293"/>
                          <w:jc w:val="center"/>
                        </w:trPr>
                        <w:tc>
                          <w:tcPr>
                            <w:tcW w:w="581"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 Xj =</w:t>
                            </w:r>
                          </w:p>
                        </w:tc>
                        <w:tc>
                          <w:tcPr>
                            <w:tcW w:w="859" w:type="dxa"/>
                            <w:shd w:val="clear" w:color="auto" w:fill="FFFFFF"/>
                            <w:vAlign w:val="bottom"/>
                          </w:tcPr>
                          <w:p w:rsidR="0029357A" w:rsidRDefault="0029357A">
                            <w:pPr>
                              <w:pStyle w:val="26"/>
                              <w:shd w:val="clear" w:color="auto" w:fill="auto"/>
                              <w:spacing w:before="0" w:line="210" w:lineRule="exact"/>
                              <w:ind w:firstLine="0"/>
                              <w:jc w:val="left"/>
                            </w:pPr>
                            <w:r>
                              <w:t>0 (resp.</w:t>
                            </w:r>
                          </w:p>
                        </w:tc>
                        <w:tc>
                          <w:tcPr>
                            <w:tcW w:w="869" w:type="dxa"/>
                            <w:shd w:val="clear" w:color="auto" w:fill="FFFFFF"/>
                            <w:vAlign w:val="bottom"/>
                          </w:tcPr>
                          <w:p w:rsidR="0029357A" w:rsidRDefault="0029357A">
                            <w:pPr>
                              <w:pStyle w:val="26"/>
                              <w:shd w:val="clear" w:color="auto" w:fill="auto"/>
                              <w:spacing w:before="0" w:line="220" w:lineRule="exact"/>
                              <w:ind w:firstLine="0"/>
                              <w:jc w:val="left"/>
                            </w:pPr>
                            <w:r>
                              <w:rPr>
                                <w:rStyle w:val="211pt1pt0"/>
                              </w:rPr>
                              <w:t>Xj =</w:t>
                            </w:r>
                            <w:r>
                              <w:t xml:space="preserve"> 1)</w:t>
                            </w:r>
                          </w:p>
                        </w:tc>
                      </w:tr>
                      <w:tr w:rsidR="0029357A">
                        <w:tblPrEx>
                          <w:tblCellMar>
                            <w:top w:w="0" w:type="dxa"/>
                            <w:bottom w:w="0" w:type="dxa"/>
                          </w:tblCellMar>
                        </w:tblPrEx>
                        <w:trPr>
                          <w:trHeight w:hRule="exact" w:val="288"/>
                          <w:jc w:val="center"/>
                        </w:trPr>
                        <w:tc>
                          <w:tcPr>
                            <w:tcW w:w="581" w:type="dxa"/>
                            <w:shd w:val="clear" w:color="auto" w:fill="FFFFFF"/>
                            <w:vAlign w:val="bottom"/>
                          </w:tcPr>
                          <w:p w:rsidR="0029357A" w:rsidRDefault="0029357A">
                            <w:pPr>
                              <w:pStyle w:val="26"/>
                              <w:shd w:val="clear" w:color="auto" w:fill="auto"/>
                              <w:spacing w:before="0" w:line="210" w:lineRule="exact"/>
                              <w:ind w:firstLine="0"/>
                              <w:jc w:val="left"/>
                            </w:pPr>
                            <w:r>
                              <w:t>(resp.</w:t>
                            </w:r>
                          </w:p>
                        </w:tc>
                        <w:tc>
                          <w:tcPr>
                            <w:tcW w:w="1728" w:type="dxa"/>
                            <w:gridSpan w:val="2"/>
                            <w:shd w:val="clear" w:color="auto" w:fill="FFFFFF"/>
                            <w:vAlign w:val="bottom"/>
                          </w:tcPr>
                          <w:p w:rsidR="0029357A" w:rsidRDefault="0029357A">
                            <w:pPr>
                              <w:pStyle w:val="26"/>
                              <w:shd w:val="clear" w:color="auto" w:fill="auto"/>
                              <w:spacing w:before="0" w:line="210" w:lineRule="exact"/>
                              <w:ind w:firstLine="0"/>
                              <w:jc w:val="left"/>
                            </w:pPr>
                            <w:r>
                              <w:t>0). Thus let</w:t>
                            </w:r>
                          </w:p>
                        </w:tc>
                      </w:tr>
                      <w:tr w:rsidR="0029357A">
                        <w:tblPrEx>
                          <w:tblCellMar>
                            <w:top w:w="0" w:type="dxa"/>
                            <w:bottom w:w="0" w:type="dxa"/>
                          </w:tblCellMar>
                        </w:tblPrEx>
                        <w:trPr>
                          <w:trHeight w:hRule="exact" w:val="595"/>
                          <w:jc w:val="center"/>
                        </w:trPr>
                        <w:tc>
                          <w:tcPr>
                            <w:tcW w:w="581" w:type="dxa"/>
                            <w:shd w:val="clear" w:color="auto" w:fill="FFFFFF"/>
                          </w:tcPr>
                          <w:p w:rsidR="0029357A" w:rsidRDefault="0029357A">
                            <w:pPr>
                              <w:pStyle w:val="26"/>
                              <w:shd w:val="clear" w:color="auto" w:fill="auto"/>
                              <w:spacing w:before="0" w:line="220" w:lineRule="exact"/>
                              <w:ind w:firstLine="0"/>
                              <w:jc w:val="left"/>
                            </w:pPr>
                            <w:r>
                              <w:rPr>
                                <w:rStyle w:val="211pt1pt0"/>
                              </w:rPr>
                              <w:t>,Xj =</w:t>
                            </w:r>
                          </w:p>
                        </w:tc>
                        <w:tc>
                          <w:tcPr>
                            <w:tcW w:w="859" w:type="dxa"/>
                            <w:shd w:val="clear" w:color="auto" w:fill="FFFFFF"/>
                          </w:tcPr>
                          <w:p w:rsidR="0029357A" w:rsidRDefault="0029357A">
                            <w:pPr>
                              <w:pStyle w:val="26"/>
                              <w:shd w:val="clear" w:color="auto" w:fill="auto"/>
                              <w:spacing w:before="0" w:line="210" w:lineRule="exact"/>
                              <w:ind w:firstLine="0"/>
                              <w:jc w:val="left"/>
                            </w:pPr>
                            <w:r>
                              <w:t>0 (resp.</w:t>
                            </w:r>
                          </w:p>
                        </w:tc>
                        <w:tc>
                          <w:tcPr>
                            <w:tcW w:w="869" w:type="dxa"/>
                            <w:shd w:val="clear" w:color="auto" w:fill="FFFFFF"/>
                          </w:tcPr>
                          <w:p w:rsidR="0029357A" w:rsidRDefault="0029357A">
                            <w:pPr>
                              <w:pStyle w:val="26"/>
                              <w:shd w:val="clear" w:color="auto" w:fill="auto"/>
                              <w:spacing w:before="0" w:line="220" w:lineRule="exact"/>
                              <w:ind w:firstLine="0"/>
                              <w:jc w:val="left"/>
                            </w:pPr>
                            <w:r>
                              <w:rPr>
                                <w:rStyle w:val="211pt1pt0"/>
                              </w:rPr>
                              <w:t>Xj =</w:t>
                            </w:r>
                            <w:r>
                              <w:t xml:space="preserve"> 1).</w:t>
                            </w:r>
                          </w:p>
                        </w:tc>
                      </w:tr>
                      <w:tr w:rsidR="0029357A">
                        <w:tblPrEx>
                          <w:tblCellMar>
                            <w:top w:w="0" w:type="dxa"/>
                            <w:bottom w:w="0" w:type="dxa"/>
                          </w:tblCellMar>
                        </w:tblPrEx>
                        <w:trPr>
                          <w:trHeight w:hRule="exact" w:val="600"/>
                          <w:jc w:val="center"/>
                        </w:trPr>
                        <w:tc>
                          <w:tcPr>
                            <w:tcW w:w="581" w:type="dxa"/>
                            <w:shd w:val="clear" w:color="auto" w:fill="FFFFFF"/>
                            <w:vAlign w:val="bottom"/>
                          </w:tcPr>
                          <w:p w:rsidR="0029357A" w:rsidRDefault="0029357A">
                            <w:pPr>
                              <w:pStyle w:val="26"/>
                              <w:shd w:val="clear" w:color="auto" w:fill="auto"/>
                              <w:spacing w:before="0" w:line="210" w:lineRule="exact"/>
                              <w:ind w:firstLine="0"/>
                              <w:jc w:val="left"/>
                            </w:pPr>
                            <w:r>
                              <w:t>-1,</w:t>
                            </w:r>
                          </w:p>
                        </w:tc>
                        <w:tc>
                          <w:tcPr>
                            <w:tcW w:w="859" w:type="dxa"/>
                            <w:shd w:val="clear" w:color="auto" w:fill="FFFFFF"/>
                          </w:tcPr>
                          <w:p w:rsidR="0029357A" w:rsidRDefault="0029357A">
                            <w:pPr>
                              <w:rPr>
                                <w:sz w:val="10"/>
                                <w:szCs w:val="10"/>
                              </w:rPr>
                            </w:pPr>
                          </w:p>
                        </w:tc>
                        <w:tc>
                          <w:tcPr>
                            <w:tcW w:w="869" w:type="dxa"/>
                            <w:shd w:val="clear" w:color="auto" w:fill="FFFFFF"/>
                            <w:vAlign w:val="bottom"/>
                          </w:tcPr>
                          <w:p w:rsidR="0029357A" w:rsidRDefault="0029357A">
                            <w:pPr>
                              <w:pStyle w:val="26"/>
                              <w:shd w:val="clear" w:color="auto" w:fill="auto"/>
                              <w:spacing w:before="0" w:line="210" w:lineRule="exact"/>
                              <w:ind w:left="280" w:firstLine="0"/>
                              <w:jc w:val="left"/>
                            </w:pPr>
                            <w:r>
                              <w:t>(4.15)</w:t>
                            </w:r>
                          </w:p>
                        </w:tc>
                      </w:tr>
                    </w:tbl>
                    <w:p w:rsidR="0029357A" w:rsidRDefault="0029357A">
                      <w:pPr>
                        <w:rPr>
                          <w:sz w:val="2"/>
                          <w:szCs w:val="2"/>
                        </w:rPr>
                      </w:pPr>
                    </w:p>
                  </w:txbxContent>
                </v:textbox>
                <w10:wrap type="square" anchorx="margin"/>
              </v:shape>
            </w:pict>
          </mc:Fallback>
        </mc:AlternateContent>
      </w:r>
      <w:r w:rsidR="0029357A">
        <w:rPr>
          <w:rStyle w:val="71pt"/>
          <w:i/>
          <w:iCs/>
        </w:rPr>
        <w:t>Xi</w:t>
      </w:r>
    </w:p>
    <w:p w:rsidR="005C7105" w:rsidRDefault="0029357A">
      <w:pPr>
        <w:pStyle w:val="26"/>
        <w:shd w:val="clear" w:color="auto" w:fill="auto"/>
        <w:spacing w:before="0"/>
        <w:ind w:firstLine="0"/>
      </w:pPr>
      <w:r>
        <w:t xml:space="preserve">will never lead to an improved solution, and can thus fix </w:t>
      </w:r>
      <w:r>
        <w:rPr>
          <w:rStyle w:val="211pt1pt0"/>
        </w:rPr>
        <w:t>Xj</w:t>
      </w:r>
      <w:r>
        <w:t xml:space="preserve"> at 1 (resp. 0). Thus let </w:t>
      </w:r>
      <w:r>
        <w:rPr>
          <w:lang w:val="ru-RU" w:eastAsia="ru-RU" w:bidi="ru-RU"/>
        </w:rPr>
        <w:t xml:space="preserve">и° </w:t>
      </w:r>
      <w:r>
        <w:t xml:space="preserve">(resp. </w:t>
      </w:r>
      <w:r>
        <w:rPr>
          <w:lang w:val="ru-RU" w:eastAsia="ru-RU" w:bidi="ru-RU"/>
        </w:rPr>
        <w:t xml:space="preserve">и)) </w:t>
      </w:r>
      <w:r>
        <w:t>be an upper bound on KP with the addition?</w:t>
      </w:r>
    </w:p>
    <w:p w:rsidR="005C7105" w:rsidRDefault="0029357A">
      <w:pPr>
        <w:pStyle w:val="26"/>
        <w:shd w:val="clear" w:color="auto" w:fill="auto"/>
        <w:spacing w:before="0" w:after="246"/>
        <w:ind w:firstLine="0"/>
      </w:pPr>
      <w:r>
        <w:t>Using the bounds by Dembo and Hammer [14] we get</w:t>
      </w:r>
    </w:p>
    <w:p w:rsidR="005C7105" w:rsidRDefault="007E666D">
      <w:pPr>
        <w:pStyle w:val="670"/>
        <w:shd w:val="clear" w:color="auto" w:fill="auto"/>
        <w:spacing w:before="0" w:after="267" w:line="280" w:lineRule="exact"/>
      </w:pPr>
      <w:r>
        <w:rPr>
          <w:noProof/>
          <w:lang w:val="ru-RU" w:eastAsia="ru-RU" w:bidi="ar-SA"/>
        </w:rPr>
        <mc:AlternateContent>
          <mc:Choice Requires="wps">
            <w:drawing>
              <wp:anchor distT="147320" distB="0" distL="63500" distR="63500" simplePos="0" relativeHeight="377487300" behindDoc="1" locked="0" layoutInCell="1" allowOverlap="1">
                <wp:simplePos x="0" y="0"/>
                <wp:positionH relativeFrom="margin">
                  <wp:posOffset>2322830</wp:posOffset>
                </wp:positionH>
                <wp:positionV relativeFrom="paragraph">
                  <wp:posOffset>147320</wp:posOffset>
                </wp:positionV>
                <wp:extent cx="719455" cy="439420"/>
                <wp:effectExtent l="0" t="4445" r="0" b="0"/>
                <wp:wrapSquare wrapText="bothSides"/>
                <wp:docPr id="370"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43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32" w:line="220" w:lineRule="exact"/>
                              <w:ind w:left="80"/>
                              <w:jc w:val="center"/>
                            </w:pPr>
                            <w:r>
                              <w:rPr>
                                <w:rStyle w:val="71ptExact"/>
                                <w:i/>
                                <w:iCs/>
                                <w:lang w:val="ru-RU" w:eastAsia="ru-RU" w:bidi="ru-RU"/>
                              </w:rPr>
                              <w:t>Щ</w:t>
                            </w:r>
                          </w:p>
                          <w:p w:rsidR="0029357A" w:rsidRDefault="0029357A">
                            <w:pPr>
                              <w:pStyle w:val="70"/>
                              <w:shd w:val="clear" w:color="auto" w:fill="auto"/>
                              <w:spacing w:after="0" w:line="220" w:lineRule="exact"/>
                              <w:jc w:val="left"/>
                            </w:pPr>
                            <w:r>
                              <w:rPr>
                                <w:rStyle w:val="71ptExact1"/>
                                <w:i/>
                                <w:iCs/>
                              </w:rPr>
                              <w:t xml:space="preserve">(r - </w:t>
                            </w:r>
                            <w:r>
                              <w:rPr>
                                <w:rStyle w:val="775pt2ptExact0"/>
                                <w:i/>
                                <w:iCs/>
                              </w:rPr>
                              <w:t xml:space="preserve">Wj) </w:t>
                            </w:r>
                            <w:r>
                              <w:rPr>
                                <w:rStyle w:val="71ptExact1"/>
                                <w:i/>
                                <w:iCs/>
                              </w:rPr>
                              <w:t>p</w:t>
                            </w:r>
                            <w:r>
                              <w:rPr>
                                <w:rStyle w:val="71ptExact1"/>
                                <w:i/>
                                <w:iCs/>
                                <w:vertAlign w:val="subscript"/>
                              </w:rPr>
                              <w:t>b</w:t>
                            </w:r>
                          </w:p>
                          <w:p w:rsidR="0029357A" w:rsidRDefault="0029357A">
                            <w:pPr>
                              <w:pStyle w:val="26"/>
                              <w:shd w:val="clear" w:color="auto" w:fill="auto"/>
                              <w:spacing w:before="0" w:line="220" w:lineRule="exact"/>
                              <w:ind w:firstLine="0"/>
                              <w:jc w:val="right"/>
                            </w:pPr>
                            <w:r>
                              <w:rPr>
                                <w:rStyle w:val="211pt1ptExact"/>
                              </w:rPr>
                              <w:t>w</w:t>
                            </w:r>
                            <w:r>
                              <w:rPr>
                                <w:rStyle w:val="211pt1ptExact"/>
                                <w:vertAlign w:val="subscript"/>
                              </w:rPr>
                              <w:t>b</w:t>
                            </w:r>
                            <w:r>
                              <w:rPr>
                                <w:rStyle w:val="2Exact"/>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211" type="#_x0000_t202" style="position:absolute;left:0;text-align:left;margin-left:182.9pt;margin-top:11.6pt;width:56.65pt;height:34.6pt;z-index:-125829180;visibility:visible;mso-wrap-style:square;mso-width-percent:0;mso-height-percent:0;mso-wrap-distance-left:5pt;mso-wrap-distance-top:11.6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7OtgIAALU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i+XkB9OOijSAx01uhUjCqKFydDQqxQc73tw1SMcQKVttKq/E+V3hbhYN4Tv6I2UYmgoqYChb266&#10;z65OOMqAbIdPooKHyF4LCzTWsjPpg4QgQAcmj6fqGDIlbC79JIwijEo4Ci+TMLDVc0k6X+6l0h+o&#10;6JAxMiyh+BacHO6UNmRIOruYt7goWNtaAbT8xQY4TjvwNFw1Z4aEredT4iWbeBOHThgsNk7o5blz&#10;U6xDZ1H4yyi/zNfr3P9l3vXDtGFVRbl5ZtaWH/5Z7Y4qn1RxUpcSLasMnKGk5G67biU6ENB2YT+b&#10;cjg5u7kvadgkQCyvQvKD0LsNEqdYxEsnLMLISZZe7Hh+cpssvDAJ8+JlSHeM038PCQ0ZTqIgmrR0&#10;Jv0qNs9+b2Mjacc0TI+WdRmOT04kNQrc8MqWVhPWTvazVBj651RAuedCW70aiU5i1eN2tM3hx9Hc&#10;CFtRPYKEpQCJgU5h9oHRCPkTowHmSIbVjz2RFKP2I4c2MENnNuRsbGeD8BKuZlhjNJlrPQ2nfS/Z&#10;rgHkudFuoFUKZmVsempicWwwmA02muMcM8Pn+b/1Ok/b1W8AAAD//wMAUEsDBBQABgAIAAAAIQDv&#10;0JhO3gAAAAkBAAAPAAAAZHJzL2Rvd25yZXYueG1sTI8xT8MwFIR3JP6D9ZBYUOvYLYGEOBVCsLBR&#10;WLq58SOJsJ+j2E1Cfz1mgvF0p7vvqt3iLJtwDL0nBWKdAUNqvOmpVfDx/rK6BxaiJqOtJ1TwjQF2&#10;9eVFpUvjZ3rDaR9blkoolFpBF+NQch6aDp0Oaz8gJe/Tj07HJMeWm1HPqdxZLrMs5073lBY6PeBT&#10;h83X/uQU5MvzcPNaoJzPjZ3ocBYiolDq+mp5fAAWcYl/YfjFT+hQJ6ajP5EJzCrY5LcJPSqQGwks&#10;BbZ3hQB2VFDILfC64v8f1D8AAAD//wMAUEsBAi0AFAAGAAgAAAAhALaDOJL+AAAA4QEAABMAAAAA&#10;AAAAAAAAAAAAAAAAAFtDb250ZW50X1R5cGVzXS54bWxQSwECLQAUAAYACAAAACEAOP0h/9YAAACU&#10;AQAACwAAAAAAAAAAAAAAAAAvAQAAX3JlbHMvLnJlbHNQSwECLQAUAAYACAAAACEAKYsuzrYCAAC1&#10;BQAADgAAAAAAAAAAAAAAAAAuAgAAZHJzL2Uyb0RvYy54bWxQSwECLQAUAAYACAAAACEA79CYTt4A&#10;AAAJAQAADwAAAAAAAAAAAAAAAAAQBQAAZHJzL2Rvd25yZXYueG1sUEsFBgAAAAAEAAQA8wAAABsG&#10;AAAAAA==&#10;" filled="f" stroked="f">
                <v:textbox style="mso-fit-shape-to-text:t" inset="0,0,0,0">
                  <w:txbxContent>
                    <w:p w:rsidR="0029357A" w:rsidRDefault="0029357A">
                      <w:pPr>
                        <w:pStyle w:val="70"/>
                        <w:shd w:val="clear" w:color="auto" w:fill="auto"/>
                        <w:spacing w:after="32" w:line="220" w:lineRule="exact"/>
                        <w:ind w:left="80"/>
                        <w:jc w:val="center"/>
                      </w:pPr>
                      <w:r>
                        <w:rPr>
                          <w:rStyle w:val="71ptExact"/>
                          <w:i/>
                          <w:iCs/>
                          <w:lang w:val="ru-RU" w:eastAsia="ru-RU" w:bidi="ru-RU"/>
                        </w:rPr>
                        <w:t>Щ</w:t>
                      </w:r>
                    </w:p>
                    <w:p w:rsidR="0029357A" w:rsidRDefault="0029357A">
                      <w:pPr>
                        <w:pStyle w:val="70"/>
                        <w:shd w:val="clear" w:color="auto" w:fill="auto"/>
                        <w:spacing w:after="0" w:line="220" w:lineRule="exact"/>
                        <w:jc w:val="left"/>
                      </w:pPr>
                      <w:r>
                        <w:rPr>
                          <w:rStyle w:val="71ptExact1"/>
                          <w:i/>
                          <w:iCs/>
                        </w:rPr>
                        <w:t xml:space="preserve">(r - </w:t>
                      </w:r>
                      <w:r>
                        <w:rPr>
                          <w:rStyle w:val="775pt2ptExact0"/>
                          <w:i/>
                          <w:iCs/>
                        </w:rPr>
                        <w:t xml:space="preserve">Wj) </w:t>
                      </w:r>
                      <w:r>
                        <w:rPr>
                          <w:rStyle w:val="71ptExact1"/>
                          <w:i/>
                          <w:iCs/>
                        </w:rPr>
                        <w:t>p</w:t>
                      </w:r>
                      <w:r>
                        <w:rPr>
                          <w:rStyle w:val="71ptExact1"/>
                          <w:i/>
                          <w:iCs/>
                          <w:vertAlign w:val="subscript"/>
                        </w:rPr>
                        <w:t>b</w:t>
                      </w:r>
                    </w:p>
                    <w:p w:rsidR="0029357A" w:rsidRDefault="0029357A">
                      <w:pPr>
                        <w:pStyle w:val="26"/>
                        <w:shd w:val="clear" w:color="auto" w:fill="auto"/>
                        <w:spacing w:before="0" w:line="220" w:lineRule="exact"/>
                        <w:ind w:firstLine="0"/>
                        <w:jc w:val="right"/>
                      </w:pPr>
                      <w:r>
                        <w:rPr>
                          <w:rStyle w:val="211pt1ptExact"/>
                        </w:rPr>
                        <w:t>w</w:t>
                      </w:r>
                      <w:r>
                        <w:rPr>
                          <w:rStyle w:val="211pt1ptExact"/>
                          <w:vertAlign w:val="subscript"/>
                        </w:rPr>
                        <w:t>b</w:t>
                      </w:r>
                      <w:r>
                        <w:rPr>
                          <w:rStyle w:val="2Exact"/>
                        </w:rPr>
                        <w:t xml:space="preserve"> ’</w:t>
                      </w:r>
                    </w:p>
                  </w:txbxContent>
                </v:textbox>
                <w10:wrap type="square" anchorx="margin"/>
              </v:shape>
            </w:pict>
          </mc:Fallback>
        </mc:AlternateContent>
      </w:r>
      <w:r w:rsidR="0029357A">
        <w:rPr>
          <w:rStyle w:val="671pt"/>
          <w:i/>
          <w:iCs/>
        </w:rPr>
        <w:t>u°</w:t>
      </w:r>
      <w:r w:rsidR="0029357A">
        <w:rPr>
          <w:rStyle w:val="67Corbel"/>
        </w:rPr>
        <w:t xml:space="preserve"> </w:t>
      </w:r>
      <w:r w:rsidR="0029357A">
        <w:rPr>
          <w:rStyle w:val="67Corbel"/>
          <w:vertAlign w:val="subscript"/>
        </w:rPr>
        <w:t>=</w:t>
      </w:r>
      <w:r w:rsidR="0029357A">
        <w:rPr>
          <w:rStyle w:val="67Corbel"/>
        </w:rPr>
        <w:t xml:space="preserve"> </w:t>
      </w:r>
      <w:r w:rsidR="0029357A">
        <w:rPr>
          <w:rStyle w:val="671pt"/>
          <w:i/>
          <w:iCs/>
        </w:rPr>
        <w:t>p-</w:t>
      </w:r>
      <w:r w:rsidR="0029357A">
        <w:rPr>
          <w:rStyle w:val="671pt"/>
          <w:i/>
          <w:iCs/>
          <w:vertAlign w:val="subscript"/>
        </w:rPr>
        <w:t>Pj</w:t>
      </w:r>
      <w:r w:rsidR="0029357A">
        <w:t xml:space="preserve"> + il+ZHili</w:t>
      </w:r>
    </w:p>
    <w:p w:rsidR="005C7105" w:rsidRDefault="0029357A">
      <w:pPr>
        <w:pStyle w:val="70"/>
        <w:shd w:val="clear" w:color="auto" w:fill="auto"/>
        <w:spacing w:after="264" w:line="220" w:lineRule="exact"/>
      </w:pPr>
      <w:r>
        <w:rPr>
          <w:rStyle w:val="71pt"/>
          <w:i/>
          <w:iCs/>
        </w:rPr>
        <w:t xml:space="preserve">Uj = p + </w:t>
      </w:r>
      <w:r>
        <w:rPr>
          <w:rStyle w:val="775pt2pt"/>
          <w:i/>
          <w:iCs/>
        </w:rPr>
        <w:t>Pj +</w:t>
      </w:r>
    </w:p>
    <w:p w:rsidR="005C7105" w:rsidRDefault="0029357A">
      <w:pPr>
        <w:pStyle w:val="26"/>
        <w:shd w:val="clear" w:color="auto" w:fill="auto"/>
        <w:spacing w:before="0" w:line="293" w:lineRule="exact"/>
        <w:ind w:firstLine="0"/>
      </w:pPr>
      <w:r>
        <w:t xml:space="preserve">where </w:t>
      </w:r>
      <w:r>
        <w:rPr>
          <w:rStyle w:val="211pt1pt0"/>
        </w:rPr>
        <w:t>p</w:t>
      </w:r>
      <w:r>
        <w:t xml:space="preserve"> is the profit sum </w:t>
      </w:r>
      <w:r>
        <w:rPr>
          <w:rStyle w:val="211pt1pt0"/>
        </w:rPr>
        <w:t>Pi</w:t>
      </w:r>
      <w:r>
        <w:t xml:space="preserve"> </w:t>
      </w:r>
      <w:r>
        <w:rPr>
          <w:vertAlign w:val="superscript"/>
        </w:rPr>
        <w:t>an(</w:t>
      </w:r>
      <w:r>
        <w:t xml:space="preserve">l </w:t>
      </w:r>
      <w:r>
        <w:rPr>
          <w:rStyle w:val="211pt1pt0"/>
          <w:vertAlign w:val="superscript"/>
        </w:rPr>
        <w:t>r</w:t>
      </w:r>
      <w:r>
        <w:t xml:space="preserve"> i</w:t>
      </w:r>
      <w:r>
        <w:rPr>
          <w:vertAlign w:val="superscript"/>
        </w:rPr>
        <w:t>s</w:t>
      </w:r>
      <w:r>
        <w:t xml:space="preserve"> the residual capacity </w:t>
      </w:r>
      <w:r>
        <w:rPr>
          <w:rStyle w:val="211pt1pt0"/>
        </w:rPr>
        <w:t xml:space="preserve">c — </w:t>
      </w:r>
      <w:r>
        <w:rPr>
          <w:rStyle w:val="211pt1pt0"/>
          <w:lang w:val="ru-RU" w:eastAsia="ru-RU" w:bidi="ru-RU"/>
        </w:rPr>
        <w:t>Щ-</w:t>
      </w:r>
      <w:r>
        <w:rPr>
          <w:lang w:val="ru-RU" w:eastAsia="ru-RU" w:bidi="ru-RU"/>
        </w:rPr>
        <w:t xml:space="preserve"> </w:t>
      </w:r>
      <w:r>
        <w:t>The Dembo and Hammer bound is not so tight, but it only demands the partial ordering (4.4) and</w:t>
      </w:r>
      <w:r>
        <w:br w:type="page"/>
        <w:t xml:space="preserve">it can be evaluated in constant time, thus the reduction has complexity </w:t>
      </w:r>
      <w:r>
        <w:rPr>
          <w:rStyle w:val="211pt1pt0"/>
        </w:rPr>
        <w:t>0(n)</w:t>
      </w:r>
      <w:r>
        <w:t xml:space="preserve"> which is lower than the complexity of a sorting of the items. Since the reduction is performed dynamically throughout the solution process, and not like in traditional algorithms as a part of the preprocessing, we may expect that a better lower bound is found during the enumeration, thus somehow compensating for the weakness.</w:t>
      </w:r>
    </w:p>
    <w:p w:rsidR="005C7105" w:rsidRDefault="0029357A">
      <w:pPr>
        <w:pStyle w:val="26"/>
        <w:shd w:val="clear" w:color="auto" w:fill="auto"/>
        <w:tabs>
          <w:tab w:val="left" w:pos="7512"/>
        </w:tabs>
        <w:spacing w:before="0"/>
        <w:ind w:firstLine="360"/>
        <w:jc w:val="left"/>
      </w:pPr>
      <w:r>
        <w:t xml:space="preserve">For a given interval </w:t>
      </w:r>
      <w:r>
        <w:rPr>
          <w:lang w:val="ru-RU" w:eastAsia="ru-RU" w:bidi="ru-RU"/>
        </w:rPr>
        <w:t xml:space="preserve">[/, /] </w:t>
      </w:r>
      <w:r>
        <w:t xml:space="preserve">from </w:t>
      </w:r>
      <w:r>
        <w:rPr>
          <w:rStyle w:val="211pt0"/>
        </w:rPr>
        <w:t>H</w:t>
      </w:r>
      <w:r>
        <w:rPr>
          <w:rStyle w:val="211pt0"/>
          <w:vertAlign w:val="subscript"/>
        </w:rPr>
        <w:t>h</w:t>
      </w:r>
      <w:r>
        <w:t xml:space="preserve"> or </w:t>
      </w:r>
      <w:r>
        <w:rPr>
          <w:rStyle w:val="211pt0"/>
          <w:lang w:val="ru-RU" w:eastAsia="ru-RU" w:bidi="ru-RU"/>
        </w:rPr>
        <w:t>Ц</w:t>
      </w:r>
      <w:r>
        <w:rPr>
          <w:lang w:val="ru-RU" w:eastAsia="ru-RU" w:bidi="ru-RU"/>
        </w:rPr>
        <w:t xml:space="preserve"> </w:t>
      </w:r>
      <w:r>
        <w:t xml:space="preserve">we test whether </w:t>
      </w:r>
      <w:r>
        <w:rPr>
          <w:rStyle w:val="211pt0"/>
        </w:rPr>
        <w:t>u® &lt; z +</w:t>
      </w:r>
      <w:r>
        <w:t xml:space="preserve"> 1 (resp. </w:t>
      </w:r>
      <w:r>
        <w:rPr>
          <w:rStyle w:val="211pt1pt0"/>
        </w:rPr>
        <w:t>Uj</w:t>
      </w:r>
      <w:r>
        <w:rPr>
          <w:rStyle w:val="211pt0"/>
        </w:rPr>
        <w:t xml:space="preserve"> &lt; z +</w:t>
      </w:r>
      <w:r>
        <w:t xml:space="preserve"> 1) for each item </w:t>
      </w:r>
      <w:r>
        <w:rPr>
          <w:rStyle w:val="211pt0"/>
        </w:rPr>
        <w:t>j.</w:t>
      </w:r>
      <w:r>
        <w:t xml:space="preserve"> Is this the case, we swap item </w:t>
      </w:r>
      <w:r>
        <w:rPr>
          <w:rStyle w:val="211pt0"/>
        </w:rPr>
        <w:t>j</w:t>
      </w:r>
      <w:r>
        <w:t xml:space="preserve"> past the end of</w:t>
      </w:r>
      <w:r>
        <w:tab/>
        <w:t>and extend the</w:t>
      </w:r>
    </w:p>
    <w:p w:rsidR="005C7105" w:rsidRDefault="0029357A">
      <w:pPr>
        <w:pStyle w:val="26"/>
        <w:shd w:val="clear" w:color="auto" w:fill="auto"/>
        <w:spacing w:before="0" w:after="454"/>
        <w:ind w:firstLine="0"/>
      </w:pPr>
      <w:r>
        <w:t xml:space="preserve">interval correspondingly. Otherwise item </w:t>
      </w:r>
      <w:r>
        <w:rPr>
          <w:rStyle w:val="211pt0"/>
        </w:rPr>
        <w:t>j</w:t>
      </w:r>
      <w:r>
        <w:t xml:space="preserve"> is swapped to a position past the end of [s', </w:t>
      </w:r>
      <w:r>
        <w:rPr>
          <w:rStyle w:val="211pt0"/>
        </w:rPr>
        <w:t>t</w:t>
      </w:r>
      <w:r>
        <w:rPr>
          <w:rStyle w:val="211pt0"/>
          <w:vertAlign w:val="superscript"/>
        </w:rPr>
        <w:t>1</w:t>
      </w:r>
      <w:r>
        <w:rPr>
          <w:rStyle w:val="211pt0"/>
        </w:rPr>
        <w:t xml:space="preserve">]. </w:t>
      </w:r>
      <w:r>
        <w:t xml:space="preserve">Finally the the extended set [s', </w:t>
      </w:r>
      <w:r>
        <w:rPr>
          <w:rStyle w:val="211pt0"/>
        </w:rPr>
        <w:t>s —</w:t>
      </w:r>
      <w:r>
        <w:t xml:space="preserve"> 1] or </w:t>
      </w:r>
      <w:r>
        <w:rPr>
          <w:rStyle w:val="211pt0"/>
        </w:rPr>
        <w:t>[t</w:t>
      </w:r>
      <w:r>
        <w:t xml:space="preserve"> + 1, </w:t>
      </w:r>
      <w:r>
        <w:rPr>
          <w:rStyle w:val="211pt0"/>
        </w:rPr>
        <w:t>t</w:t>
      </w:r>
      <w:r>
        <w:rPr>
          <w:rStyle w:val="211pt0"/>
          <w:vertAlign w:val="superscript"/>
        </w:rPr>
        <w:t>1</w:t>
      </w:r>
      <w:r>
        <w:rPr>
          <w:rStyle w:val="211pt0"/>
        </w:rPr>
        <w:t>]</w:t>
      </w:r>
      <w:r>
        <w:t xml:space="preserve"> is sorted.</w:t>
      </w:r>
    </w:p>
    <w:p w:rsidR="005C7105" w:rsidRDefault="0029357A">
      <w:pPr>
        <w:pStyle w:val="22"/>
        <w:keepNext/>
        <w:keepLines/>
        <w:numPr>
          <w:ilvl w:val="0"/>
          <w:numId w:val="16"/>
        </w:numPr>
        <w:shd w:val="clear" w:color="auto" w:fill="auto"/>
        <w:tabs>
          <w:tab w:val="left" w:pos="917"/>
        </w:tabs>
        <w:spacing w:before="0" w:after="179" w:line="320" w:lineRule="exact"/>
      </w:pPr>
      <w:bookmarkStart w:id="44" w:name="bookmark43"/>
      <w:r>
        <w:t>Strong upper bound</w:t>
      </w:r>
      <w:bookmarkEnd w:id="44"/>
    </w:p>
    <w:p w:rsidR="005C7105" w:rsidRDefault="0029357A">
      <w:pPr>
        <w:pStyle w:val="26"/>
        <w:shd w:val="clear" w:color="auto" w:fill="auto"/>
        <w:spacing w:before="0"/>
        <w:ind w:firstLine="0"/>
      </w:pPr>
      <w:r>
        <w:t xml:space="preserve">Since the addition of a new item </w:t>
      </w:r>
      <w:r>
        <w:rPr>
          <w:rStyle w:val="211pt0"/>
        </w:rPr>
        <w:t>£</w:t>
      </w:r>
      <w:r>
        <w:t xml:space="preserve"> to the core is computationally very expensive, a strong upper bound test should be used for checking whether the inclusion seems promising. The ultimate check is to determine whether any states in </w:t>
      </w:r>
      <w:r>
        <w:rPr>
          <w:rStyle w:val="211pt0"/>
        </w:rPr>
        <w:t>X</w:t>
      </w:r>
      <w:r>
        <w:t xml:space="preserve"> + </w:t>
      </w:r>
      <w:r>
        <w:rPr>
          <w:rStyle w:val="211pt0"/>
        </w:rPr>
        <w:t>£</w:t>
      </w:r>
      <w:r>
        <w:t xml:space="preserve"> will pass the reduction (4.13). For each possible fathoming test (4.13), this is the strongest possible upper bound for reducing item </w:t>
      </w:r>
      <w:r>
        <w:rPr>
          <w:rStyle w:val="211pt0"/>
        </w:rPr>
        <w:t>£,</w:t>
      </w:r>
      <w:r>
        <w:t xml:space="preserve"> since if the inclusion of </w:t>
      </w:r>
      <w:r>
        <w:rPr>
          <w:rStyle w:val="211pt0"/>
        </w:rPr>
        <w:t>£</w:t>
      </w:r>
      <w:r>
        <w:t xml:space="preserve"> to the core implies that a new promising branch is introduced to </w:t>
      </w:r>
      <w:r>
        <w:rPr>
          <w:rStyle w:val="211pt0"/>
        </w:rPr>
        <w:t>X</w:t>
      </w:r>
      <w:r>
        <w:rPr>
          <w:rStyle w:val="211pt0"/>
          <w:vertAlign w:val="subscript"/>
        </w:rPr>
        <w:t>Sft</w:t>
      </w:r>
      <w:r>
        <w:rPr>
          <w:rStyle w:val="211pt0"/>
        </w:rPr>
        <w:t>,</w:t>
      </w:r>
      <w:r>
        <w:t xml:space="preserve"> clearly we cannot ommit </w:t>
      </w:r>
      <w:r>
        <w:rPr>
          <w:rStyle w:val="211pt0"/>
        </w:rPr>
        <w:t>£.</w:t>
      </w:r>
    </w:p>
    <w:p w:rsidR="005C7105" w:rsidRDefault="0029357A">
      <w:pPr>
        <w:pStyle w:val="26"/>
        <w:shd w:val="clear" w:color="auto" w:fill="auto"/>
        <w:spacing w:before="0" w:after="354"/>
        <w:ind w:firstLine="360"/>
        <w:jc w:val="left"/>
      </w:pPr>
      <w:r>
        <w:rPr>
          <w:rStyle w:val="211pt0"/>
        </w:rPr>
        <w:t>A</w:t>
      </w:r>
      <w:r>
        <w:t xml:space="preserve"> state </w:t>
      </w:r>
      <w:r>
        <w:rPr>
          <w:rStyle w:val="211pt0"/>
        </w:rPr>
        <w:t>i</w:t>
      </w:r>
      <w:r>
        <w:t xml:space="preserve"> in </w:t>
      </w:r>
      <w:r>
        <w:rPr>
          <w:rStyle w:val="211pt0"/>
        </w:rPr>
        <w:t>X</w:t>
      </w:r>
      <w:r>
        <w:t xml:space="preserve"> + </w:t>
      </w:r>
      <w:r>
        <w:rPr>
          <w:rStyle w:val="211pt0"/>
        </w:rPr>
        <w:t>£</w:t>
      </w:r>
      <w:r>
        <w:t xml:space="preserve"> is the sum </w:t>
      </w:r>
      <w:r>
        <w:rPr>
          <w:rStyle w:val="211pt0"/>
          <w:lang w:val="ru-RU" w:eastAsia="ru-RU" w:bidi="ru-RU"/>
        </w:rPr>
        <w:t>(щ</w:t>
      </w:r>
      <w:r>
        <w:rPr>
          <w:lang w:val="ru-RU" w:eastAsia="ru-RU" w:bidi="ru-RU"/>
        </w:rPr>
        <w:t xml:space="preserve"> </w:t>
      </w:r>
      <w:r>
        <w:t xml:space="preserve">+ </w:t>
      </w:r>
      <w:r>
        <w:rPr>
          <w:rStyle w:val="211pt0"/>
        </w:rPr>
        <w:t xml:space="preserve">p, </w:t>
      </w:r>
      <w:r>
        <w:rPr>
          <w:rStyle w:val="211pt0"/>
          <w:lang w:val="ru-RU" w:eastAsia="ru-RU" w:bidi="ru-RU"/>
        </w:rPr>
        <w:t>щ</w:t>
      </w:r>
      <w:r>
        <w:rPr>
          <w:lang w:val="ru-RU" w:eastAsia="ru-RU" w:bidi="ru-RU"/>
        </w:rPr>
        <w:t xml:space="preserve"> </w:t>
      </w:r>
      <w:r>
        <w:t xml:space="preserve">+ </w:t>
      </w:r>
      <w:r>
        <w:rPr>
          <w:rStyle w:val="211pt0"/>
        </w:rPr>
        <w:t>w, Vi</w:t>
      </w:r>
      <w:r>
        <w:t xml:space="preserve"> U </w:t>
      </w:r>
      <w:r>
        <w:rPr>
          <w:rStyle w:val="211pt1pt0"/>
        </w:rPr>
        <w:t>{£})</w:t>
      </w:r>
      <w:r>
        <w:t xml:space="preserve"> of the corresponding state </w:t>
      </w:r>
      <w:r>
        <w:rPr>
          <w:rStyle w:val="211pt1pt0"/>
        </w:rPr>
        <w:t>i</w:t>
      </w:r>
      <w:r>
        <w:t xml:space="preserve"> in </w:t>
      </w:r>
      <w:r>
        <w:rPr>
          <w:rStyle w:val="211pt1pt0"/>
        </w:rPr>
        <w:t>X</w:t>
      </w:r>
      <w:r>
        <w:t xml:space="preserve"> and the variable </w:t>
      </w:r>
      <w:r>
        <w:rPr>
          <w:rStyle w:val="211pt1pt0"/>
        </w:rPr>
        <w:t>£</w:t>
      </w:r>
      <w:r>
        <w:t xml:space="preserve"> (added or subtracted), so an upper bound for the state is</w:t>
      </w:r>
    </w:p>
    <w:p w:rsidR="005C7105" w:rsidRDefault="007E666D">
      <w:pPr>
        <w:pStyle w:val="70"/>
        <w:shd w:val="clear" w:color="auto" w:fill="auto"/>
        <w:spacing w:after="0" w:line="220" w:lineRule="exact"/>
        <w:ind w:firstLine="360"/>
        <w:jc w:val="left"/>
      </w:pPr>
      <w:r>
        <w:rPr>
          <w:noProof/>
          <w:lang w:val="ru-RU" w:eastAsia="ru-RU" w:bidi="ar-SA"/>
        </w:rPr>
        <mc:AlternateContent>
          <mc:Choice Requires="wps">
            <w:drawing>
              <wp:anchor distT="114300" distB="146050" distL="63500" distR="384175" simplePos="0" relativeHeight="377487301" behindDoc="1" locked="0" layoutInCell="1" allowOverlap="1">
                <wp:simplePos x="0" y="0"/>
                <wp:positionH relativeFrom="margin">
                  <wp:posOffset>709930</wp:posOffset>
                </wp:positionH>
                <wp:positionV relativeFrom="paragraph">
                  <wp:posOffset>228600</wp:posOffset>
                </wp:positionV>
                <wp:extent cx="267970" cy="139700"/>
                <wp:effectExtent l="0" t="0" r="3175" b="0"/>
                <wp:wrapSquare wrapText="right"/>
                <wp:docPr id="36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7" o:spid="_x0000_s1212" type="#_x0000_t202" style="position:absolute;left:0;text-align:left;margin-left:55.9pt;margin-top:18pt;width:21.1pt;height:11pt;z-index:-125829179;visibility:visible;mso-wrap-style:square;mso-width-percent:0;mso-height-percent:0;mso-wrap-distance-left:5pt;mso-wrap-distance-top:9pt;mso-wrap-distance-right:30.25pt;mso-wrap-distance-bottom: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oJsw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1GCEScdNOmBjhrdihEFi6Wp0NCrFAzvezDVIyig0zZb1d+J8rtCXKwbwnf0RkoxNJRUEKFvXrrP&#10;nk44yoBsh0+iAkdkr4UFGmvZmfJBQRCgQ6ceT90xwZRwGUTLZAmaElT+JYi2ey5J58e9VPoDFR0y&#10;QoYlNN+Ck8Od0iYYks4mxhcXBWtbS4CWv7gAw+kGXMNTozNB2H4+JV6yiTdx6IRBtHFCL8+dm2Id&#10;OlHhLxf5Zb5e5/4v49cP04ZVFeXGzcwtP/yz3h1ZPrHixC4lWlYZOBOSkrvtupXoQIDbhf1syUFz&#10;NnNfhmGLALm8SskPQu82SJwiipdOWIQLB8obO56f3CaRFyZhXrxM6Y5x+u8poSHDySJYTFw6B/0q&#10;N89+b3Mjacc0bI+WdRmOT0YkNQzc8Mq2VhPWTvKzUpjwz6WAds+Ntnw1FJ3IqsftaIfDj6N5ELai&#10;egQKSwEUAzbC7gOhEfInRgPskQyrH3siKUbtRw5jYJbOLMhZ2M4C4SU8zbDGaBLXelpO+16yXQPI&#10;86DdwKgUzNLYzNQUxXHAYDfYbI57zCyf5//W6rxtV78BAAD//wMAUEsDBBQABgAIAAAAIQD2Pcyv&#10;3AAAAAkBAAAPAAAAZHJzL2Rvd25yZXYueG1sTI/BTsMwEETvSPyDtUhcEHVcaNSGOBVCcOFG4cLN&#10;jbdJhL2OYjcJ/Xq2J3rb0Y5m3pTb2Tsx4hC7QBrUIgOBVAfbUaPh6/Ptfg0iJkPWuECo4RcjbKvr&#10;q9IUNkz0geMuNYJDKBZGQ5tSX0gZ6xa9iYvQI/HvEAZvEsuhkXYwE4d7J5dZlktvOuKG1vT40mL9&#10;szt6Dfn82t+9b3A5nWo30vdJqYRK69ub+fkJRMI5/ZvhjM/oUDHTPhzJRuFYK8XoScNDzpvOhtUj&#10;H3sNq3UGsirl5YLqDwAA//8DAFBLAQItABQABgAIAAAAIQC2gziS/gAAAOEBAAATAAAAAAAAAAAA&#10;AAAAAAAAAABbQ29udGVudF9UeXBlc10ueG1sUEsBAi0AFAAGAAgAAAAhADj9If/WAAAAlAEAAAsA&#10;AAAAAAAAAAAAAAAALwEAAF9yZWxzLy5yZWxzUEsBAi0AFAAGAAgAAAAhANunGgmzAgAAtQUAAA4A&#10;AAAAAAAAAAAAAAAALgIAAGRycy9lMm9Eb2MueG1sUEsBAi0AFAAGAAgAAAAhAPY9zK/cAAAACQEA&#10;AA8AAAAAAAAAAAAAAAAADQUAAGRycy9kb3ducmV2LnhtbFBLBQYAAAAABAAEAPMAAAAWBgAAAAA=&#10;" filled="f" stroked="f">
                <v:textbox style="mso-fit-shape-to-text:t" inset="0,0,0,0">
                  <w:txbxContent>
                    <w:p w:rsidR="0029357A" w:rsidRDefault="0029357A">
                      <w:pPr>
                        <w:pStyle w:val="70"/>
                        <w:shd w:val="clear" w:color="auto" w:fill="auto"/>
                        <w:spacing w:after="0" w:line="220" w:lineRule="exact"/>
                        <w:jc w:val="left"/>
                      </w:pPr>
                      <w:r>
                        <w:rPr>
                          <w:rStyle w:val="7Exact"/>
                          <w:i/>
                          <w:iCs/>
                        </w:rPr>
                        <w:t>u(i)</w:t>
                      </w:r>
                    </w:p>
                  </w:txbxContent>
                </v:textbox>
                <w10:wrap type="square" side="right" anchorx="margin"/>
              </v:shape>
            </w:pict>
          </mc:Fallback>
        </mc:AlternateContent>
      </w:r>
      <w:r w:rsidR="0029357A">
        <w:rPr>
          <w:lang w:val="ru-RU" w:eastAsia="ru-RU" w:bidi="ru-RU"/>
        </w:rPr>
        <w:t>Щ</w:t>
      </w:r>
      <w:r w:rsidR="0029357A">
        <w:rPr>
          <w:rStyle w:val="7105pt"/>
          <w:lang w:val="ru-RU" w:eastAsia="ru-RU" w:bidi="ru-RU"/>
        </w:rPr>
        <w:t xml:space="preserve"> </w:t>
      </w:r>
      <w:r w:rsidR="0029357A">
        <w:rPr>
          <w:rStyle w:val="7105pt"/>
        </w:rPr>
        <w:t xml:space="preserve">00 </w:t>
      </w:r>
      <w:r w:rsidR="0029357A">
        <w:t xml:space="preserve">= </w:t>
      </w:r>
      <w:r w:rsidR="0029357A">
        <w:rPr>
          <w:lang w:val="ru-RU" w:eastAsia="ru-RU" w:bidi="ru-RU"/>
        </w:rPr>
        <w:t>{щ</w:t>
      </w:r>
      <w:r w:rsidR="0029357A">
        <w:rPr>
          <w:rStyle w:val="7105pt"/>
          <w:lang w:val="ru-RU" w:eastAsia="ru-RU" w:bidi="ru-RU"/>
        </w:rPr>
        <w:t xml:space="preserve"> </w:t>
      </w:r>
      <w:r w:rsidR="0029357A">
        <w:rPr>
          <w:rStyle w:val="7105pt"/>
        </w:rPr>
        <w:t xml:space="preserve">+ </w:t>
      </w:r>
      <w:r w:rsidR="0029357A">
        <w:t>p) + ——</w:t>
      </w:r>
      <w:r w:rsidR="0029357A">
        <w:rPr>
          <w:rStyle w:val="73"/>
          <w:i/>
          <w:iCs/>
        </w:rPr>
        <w:t xml:space="preserve">^ </w:t>
      </w:r>
      <w:r w:rsidR="0029357A">
        <w:rPr>
          <w:rStyle w:val="73"/>
          <w:i/>
          <w:iCs/>
          <w:vertAlign w:val="superscript"/>
        </w:rPr>
        <w:t>Pt+1</w:t>
      </w:r>
      <w:r w:rsidR="0029357A">
        <w:rPr>
          <w:rStyle w:val="7105pt"/>
        </w:rPr>
        <w:t xml:space="preserve"> if </w:t>
      </w:r>
      <w:r w:rsidR="0029357A">
        <w:t>f-ii + w &lt;c,</w:t>
      </w:r>
    </w:p>
    <w:p w:rsidR="005C7105" w:rsidRDefault="0029357A">
      <w:pPr>
        <w:pStyle w:val="26"/>
        <w:shd w:val="clear" w:color="auto" w:fill="auto"/>
        <w:tabs>
          <w:tab w:val="left" w:pos="6403"/>
        </w:tabs>
        <w:spacing w:before="0" w:after="46" w:line="220" w:lineRule="exact"/>
        <w:ind w:firstLine="0"/>
      </w:pPr>
      <w:r>
        <w:rPr>
          <w:rStyle w:val="211pt0"/>
        </w:rPr>
        <w:t>&lt;</w:t>
      </w:r>
      <w:r>
        <w:tab/>
        <w:t>(4.16)</w:t>
      </w:r>
    </w:p>
    <w:p w:rsidR="005C7105" w:rsidRDefault="0029357A">
      <w:pPr>
        <w:pStyle w:val="680"/>
        <w:shd w:val="clear" w:color="auto" w:fill="auto"/>
        <w:tabs>
          <w:tab w:val="left" w:pos="229"/>
        </w:tabs>
        <w:spacing w:before="0" w:after="147" w:line="220" w:lineRule="exact"/>
      </w:pPr>
      <w:r>
        <w:rPr>
          <w:rStyle w:val="68CenturySchoolbook4pt0pt"/>
          <w:vertAlign w:val="subscript"/>
          <w:lang w:val="ru-RU" w:eastAsia="ru-RU" w:bidi="ru-RU"/>
        </w:rPr>
        <w:t>ч</w:t>
      </w:r>
      <w:r>
        <w:rPr>
          <w:rStyle w:val="68CenturySchoolbook4pt0pt"/>
          <w:lang w:val="ru-RU" w:eastAsia="ru-RU" w:bidi="ru-RU"/>
        </w:rPr>
        <w:tab/>
      </w:r>
      <w:r>
        <w:rPr>
          <w:lang w:val="ru-RU" w:eastAsia="ru-RU" w:bidi="ru-RU"/>
        </w:rPr>
        <w:t xml:space="preserve">щ{г) </w:t>
      </w:r>
      <w:r>
        <w:t xml:space="preserve">= </w:t>
      </w:r>
      <w:r>
        <w:rPr>
          <w:lang w:val="ru-RU" w:eastAsia="ru-RU" w:bidi="ru-RU"/>
        </w:rPr>
        <w:t xml:space="preserve">(щ </w:t>
      </w:r>
      <w:r>
        <w:t xml:space="preserve">+p) + </w:t>
      </w:r>
      <w:r>
        <w:rPr>
          <w:rStyle w:val="68CenturySchoolbook4pt0pt"/>
        </w:rPr>
        <w:t xml:space="preserve">——^ </w:t>
      </w:r>
      <w:r>
        <w:t xml:space="preserve">fii + w &gt; c, </w:t>
      </w:r>
      <w:r>
        <w:rPr>
          <w:rStyle w:val="25"/>
          <w:i w:val="0"/>
          <w:iCs w:val="0"/>
        </w:rPr>
        <w:t xml:space="preserve">where we simply have used (4.13) for the set </w:t>
      </w:r>
      <w:r>
        <w:rPr>
          <w:rStyle w:val="211pt0"/>
          <w:i/>
          <w:iCs/>
        </w:rPr>
        <w:t>X</w:t>
      </w:r>
      <w:r>
        <w:rPr>
          <w:rStyle w:val="25"/>
          <w:i w:val="0"/>
          <w:iCs w:val="0"/>
        </w:rPr>
        <w:t xml:space="preserve"> + </w:t>
      </w:r>
      <w:r>
        <w:rPr>
          <w:rStyle w:val="211pt0"/>
          <w:i/>
          <w:iCs/>
        </w:rPr>
        <w:t>£.</w:t>
      </w:r>
      <w:r>
        <w:rPr>
          <w:rStyle w:val="25"/>
          <w:i w:val="0"/>
          <w:iCs w:val="0"/>
        </w:rPr>
        <w:t xml:space="preserve"> An upper bound for the inclusion of variable </w:t>
      </w:r>
      <w:r>
        <w:rPr>
          <w:rStyle w:val="211pt0"/>
          <w:i/>
          <w:iCs/>
        </w:rPr>
        <w:t>£</w:t>
      </w:r>
      <w:r>
        <w:rPr>
          <w:rStyle w:val="25"/>
          <w:i w:val="0"/>
          <w:iCs w:val="0"/>
        </w:rPr>
        <w:t xml:space="preserve"> into the core is thus given by</w:t>
      </w:r>
    </w:p>
    <w:p w:rsidR="005C7105" w:rsidRDefault="0029357A">
      <w:pPr>
        <w:pStyle w:val="26"/>
        <w:shd w:val="clear" w:color="auto" w:fill="auto"/>
        <w:tabs>
          <w:tab w:val="left" w:pos="8510"/>
        </w:tabs>
        <w:spacing w:before="0" w:line="220" w:lineRule="exact"/>
        <w:ind w:left="3700" w:firstLine="0"/>
      </w:pPr>
      <w:r>
        <w:rPr>
          <w:rStyle w:val="211pt0"/>
        </w:rPr>
        <w:t>tin</w:t>
      </w:r>
      <w:r>
        <w:t xml:space="preserve"> = maxtt(i).</w:t>
      </w:r>
      <w:r>
        <w:tab/>
        <w:t>(4-17)</w:t>
      </w:r>
    </w:p>
    <w:p w:rsidR="005C7105" w:rsidRDefault="0029357A">
      <w:pPr>
        <w:pStyle w:val="70"/>
        <w:shd w:val="clear" w:color="auto" w:fill="auto"/>
        <w:spacing w:after="213" w:line="220" w:lineRule="exact"/>
        <w:ind w:left="4560"/>
        <w:jc w:val="left"/>
      </w:pPr>
      <w:r>
        <w:t>iex</w:t>
      </w:r>
    </w:p>
    <w:p w:rsidR="005C7105" w:rsidRDefault="0029357A">
      <w:pPr>
        <w:pStyle w:val="26"/>
        <w:shd w:val="clear" w:color="auto" w:fill="auto"/>
        <w:spacing w:before="0" w:after="354"/>
        <w:ind w:firstLine="0"/>
      </w:pPr>
      <w:r>
        <w:t xml:space="preserve">This bound may be recognized as the </w:t>
      </w:r>
      <w:r>
        <w:rPr>
          <w:lang w:val="ru-RU" w:eastAsia="ru-RU" w:bidi="ru-RU"/>
        </w:rPr>
        <w:t>тг</w:t>
      </w:r>
      <w:r>
        <w:t xml:space="preserve">-bound presented in Pisinger [68], which again is a generalization of the enumerative bound presented in </w:t>
      </w:r>
      <w:r>
        <w:rPr>
          <w:rStyle w:val="2Calibri12pt0"/>
        </w:rPr>
        <w:t xml:space="preserve">Martello </w:t>
      </w:r>
      <w:r>
        <w:t xml:space="preserve">and Toth [53]. Note that the functions </w:t>
      </w:r>
      <w:r>
        <w:rPr>
          <w:rStyle w:val="211pt0"/>
          <w:lang w:val="ru-RU" w:eastAsia="ru-RU" w:bidi="ru-RU"/>
        </w:rPr>
        <w:t>щ</w:t>
      </w:r>
      <w:r>
        <w:rPr>
          <w:lang w:val="ru-RU" w:eastAsia="ru-RU" w:bidi="ru-RU"/>
        </w:rPr>
        <w:t xml:space="preserve"> </w:t>
      </w:r>
      <w:r>
        <w:t xml:space="preserve">and </w:t>
      </w:r>
      <w:r>
        <w:rPr>
          <w:rStyle w:val="211pt0"/>
        </w:rPr>
        <w:t>u</w:t>
      </w:r>
      <w:r>
        <w:rPr>
          <w:rStyle w:val="211pt0"/>
          <w:vertAlign w:val="subscript"/>
        </w:rPr>
        <w:t>2</w:t>
      </w:r>
      <w:r>
        <w:t xml:space="preserve"> may be written</w:t>
      </w:r>
    </w:p>
    <w:p w:rsidR="005C7105" w:rsidRDefault="007E666D">
      <w:pPr>
        <w:pStyle w:val="26"/>
        <w:shd w:val="clear" w:color="auto" w:fill="auto"/>
        <w:spacing w:before="0" w:after="309" w:line="220" w:lineRule="exact"/>
        <w:ind w:firstLine="0"/>
        <w:jc w:val="right"/>
      </w:pPr>
      <w:r>
        <w:rPr>
          <w:noProof/>
          <w:lang w:val="ru-RU" w:eastAsia="ru-RU" w:bidi="ar-SA"/>
        </w:rPr>
        <mc:AlternateContent>
          <mc:Choice Requires="wps">
            <w:drawing>
              <wp:anchor distT="229870" distB="0" distL="63500" distR="63500" simplePos="0" relativeHeight="377487302" behindDoc="1" locked="0" layoutInCell="1" allowOverlap="1">
                <wp:simplePos x="0" y="0"/>
                <wp:positionH relativeFrom="margin">
                  <wp:posOffset>3334385</wp:posOffset>
                </wp:positionH>
                <wp:positionV relativeFrom="paragraph">
                  <wp:posOffset>-79375</wp:posOffset>
                </wp:positionV>
                <wp:extent cx="536575" cy="589915"/>
                <wp:effectExtent l="635" t="0" r="0" b="0"/>
                <wp:wrapSquare wrapText="left"/>
                <wp:docPr id="36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57" w:line="216" w:lineRule="exact"/>
                              <w:ind w:left="160" w:hanging="160"/>
                              <w:jc w:val="left"/>
                            </w:pPr>
                            <w:r>
                              <w:rPr>
                                <w:rStyle w:val="7Exact3"/>
                                <w:i/>
                                <w:iCs/>
                              </w:rPr>
                              <w:t xml:space="preserve">wpt+i </w:t>
                            </w:r>
                            <w:r>
                              <w:rPr>
                                <w:rStyle w:val="7Exact"/>
                                <w:i/>
                                <w:iCs/>
                                <w:lang w:val="ru-RU" w:eastAsia="ru-RU" w:bidi="ru-RU"/>
                              </w:rPr>
                              <w:t>Щ</w:t>
                            </w:r>
                            <w:r>
                              <w:rPr>
                                <w:rStyle w:val="7Exact"/>
                                <w:i/>
                                <w:iCs/>
                              </w:rPr>
                              <w:t>+i</w:t>
                            </w:r>
                            <w:r>
                              <w:rPr>
                                <w:rStyle w:val="7105ptExact0"/>
                              </w:rPr>
                              <w:t xml:space="preserve"> ’</w:t>
                            </w:r>
                          </w:p>
                          <w:p w:rsidR="0029357A" w:rsidRDefault="0029357A">
                            <w:pPr>
                              <w:pStyle w:val="70"/>
                              <w:shd w:val="clear" w:color="auto" w:fill="auto"/>
                              <w:spacing w:after="0" w:line="220" w:lineRule="exact"/>
                              <w:ind w:left="160" w:hanging="160"/>
                              <w:jc w:val="left"/>
                            </w:pPr>
                            <w:r>
                              <w:rPr>
                                <w:rStyle w:val="7Exact3"/>
                                <w:i/>
                                <w:iCs/>
                              </w:rPr>
                              <w:t>WPs-l</w:t>
                            </w:r>
                          </w:p>
                          <w:p w:rsidR="0029357A" w:rsidRDefault="0029357A">
                            <w:pPr>
                              <w:pStyle w:val="26"/>
                              <w:shd w:val="clear" w:color="auto" w:fill="auto"/>
                              <w:spacing w:before="0" w:line="220" w:lineRule="exact"/>
                              <w:ind w:left="160" w:firstLine="0"/>
                              <w:jc w:val="left"/>
                            </w:pPr>
                            <w:r>
                              <w:rPr>
                                <w:rStyle w:val="211ptExact"/>
                              </w:rPr>
                              <w:t>VJs</w:t>
                            </w:r>
                            <w:r>
                              <w:rPr>
                                <w:rStyle w:val="2Exact"/>
                              </w:rPr>
                              <w:t>-1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8" o:spid="_x0000_s1213" type="#_x0000_t202" style="position:absolute;left:0;text-align:left;margin-left:262.55pt;margin-top:-6.25pt;width:42.25pt;height:46.45pt;z-index:-125829178;visibility:visible;mso-wrap-style:square;mso-width-percent:0;mso-height-percent:0;mso-wrap-distance-left:5pt;mso-wrap-distance-top:18.1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X7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Q6s46aFJD/Sg0a04oCBKTIXGQWXgeD+Aqz7AAXTaslXDnai+KsTFqiV8S2+kFGNLSQ0Z+uam&#10;e3Z1wlEGZDN+EDUEIjstLNChkb0pHxQEATp06vHUHZNMBZvRZRwtIowqOIqSNPUjG4Fk8+VBKv2O&#10;ih4ZI8cSmm/Byf5OaZMMyWYXE4uLknWdFUDHn22A47QDoeGqOTNJ2H7+SL10nayT0AmDeO2EXlE4&#10;N+UqdOLSX0TFZbFaFf5PE9cPs5bVNeUmzKwtP/yz3h1VPqnipC4lOlYbOJOSktvNqpNoT0Dbpf2O&#10;BTlzc5+nYYsAXF5Q8oPQuw1Sp4yThROWYeSkCy9xPD+9TWMvTMOifE7pjnH675TQmOM0CqJJS7/l&#10;5tnvNTeS9UzD9OhYn+Pk5EQyo8A1r21rNWHdZJ+VwqT/VApo99xoq1cj0Ums+rA52MfhJwsT36h5&#10;I+pHkLAUIDHQKcw+MFohv2M0whzJsfq2I5Ji1L3n8AzM0JkNORub2SC8gqs51hhN5kpPw2k3SLZt&#10;AXl+aDfwVEpmZfyUxfGBwWywbI5zzAyf83/r9TRtl78AAAD//wMAUEsDBBQABgAIAAAAIQDxMn9z&#10;3gAAAAoBAAAPAAAAZHJzL2Rvd25yZXYueG1sTI8xT8MwEIV3JP6DdUgsqLUdkahN41QIwcJGy8Lm&#10;xtckwj5HsZuE/nrMBOPpfXrvu2q/OMsmHEPvSYFcC2BIjTc9tQo+jq+rDbAQNRltPaGCbwywr29v&#10;Kl0aP9M7TofYslRCodQKuhiHkvPQdOh0WPsBKWVnPzod0zm23Ix6TuXO8kyIgjvdU1ro9IDPHTZf&#10;h4tTUCwvw8PbFrP52tiJPq9SRpRK3d8tTztgEZf4B8OvflKHOjmd/IVMYFZBnuUyoQpWMsuBJaIQ&#10;2wLYScFGPAKvK/7/hfoHAAD//wMAUEsBAi0AFAAGAAgAAAAhALaDOJL+AAAA4QEAABMAAAAAAAAA&#10;AAAAAAAAAAAAAFtDb250ZW50X1R5cGVzXS54bWxQSwECLQAUAAYACAAAACEAOP0h/9YAAACUAQAA&#10;CwAAAAAAAAAAAAAAAAAvAQAAX3JlbHMvLnJlbHNQSwECLQAUAAYACAAAACEAl681+7MCAAC1BQAA&#10;DgAAAAAAAAAAAAAAAAAuAgAAZHJzL2Uyb0RvYy54bWxQSwECLQAUAAYACAAAACEA8TJ/c94AAAAK&#10;AQAADwAAAAAAAAAAAAAAAAANBQAAZHJzL2Rvd25yZXYueG1sUEsFBgAAAAAEAAQA8wAAABgGAAAA&#10;AA==&#10;" filled="f" stroked="f">
                <v:textbox style="mso-fit-shape-to-text:t" inset="0,0,0,0">
                  <w:txbxContent>
                    <w:p w:rsidR="0029357A" w:rsidRDefault="0029357A">
                      <w:pPr>
                        <w:pStyle w:val="70"/>
                        <w:shd w:val="clear" w:color="auto" w:fill="auto"/>
                        <w:spacing w:after="57" w:line="216" w:lineRule="exact"/>
                        <w:ind w:left="160" w:hanging="160"/>
                        <w:jc w:val="left"/>
                      </w:pPr>
                      <w:r>
                        <w:rPr>
                          <w:rStyle w:val="7Exact3"/>
                          <w:i/>
                          <w:iCs/>
                        </w:rPr>
                        <w:t xml:space="preserve">wpt+i </w:t>
                      </w:r>
                      <w:r>
                        <w:rPr>
                          <w:rStyle w:val="7Exact"/>
                          <w:i/>
                          <w:iCs/>
                          <w:lang w:val="ru-RU" w:eastAsia="ru-RU" w:bidi="ru-RU"/>
                        </w:rPr>
                        <w:t>Щ</w:t>
                      </w:r>
                      <w:r>
                        <w:rPr>
                          <w:rStyle w:val="7Exact"/>
                          <w:i/>
                          <w:iCs/>
                        </w:rPr>
                        <w:t>+i</w:t>
                      </w:r>
                      <w:r>
                        <w:rPr>
                          <w:rStyle w:val="7105ptExact0"/>
                        </w:rPr>
                        <w:t xml:space="preserve"> ’</w:t>
                      </w:r>
                    </w:p>
                    <w:p w:rsidR="0029357A" w:rsidRDefault="0029357A">
                      <w:pPr>
                        <w:pStyle w:val="70"/>
                        <w:shd w:val="clear" w:color="auto" w:fill="auto"/>
                        <w:spacing w:after="0" w:line="220" w:lineRule="exact"/>
                        <w:ind w:left="160" w:hanging="160"/>
                        <w:jc w:val="left"/>
                      </w:pPr>
                      <w:r>
                        <w:rPr>
                          <w:rStyle w:val="7Exact3"/>
                          <w:i/>
                          <w:iCs/>
                        </w:rPr>
                        <w:t>WPs-l</w:t>
                      </w:r>
                    </w:p>
                    <w:p w:rsidR="0029357A" w:rsidRDefault="0029357A">
                      <w:pPr>
                        <w:pStyle w:val="26"/>
                        <w:shd w:val="clear" w:color="auto" w:fill="auto"/>
                        <w:spacing w:before="0" w:line="220" w:lineRule="exact"/>
                        <w:ind w:left="160" w:firstLine="0"/>
                        <w:jc w:val="left"/>
                      </w:pPr>
                      <w:r>
                        <w:rPr>
                          <w:rStyle w:val="211ptExact"/>
                        </w:rPr>
                        <w:t>VJs</w:t>
                      </w:r>
                      <w:r>
                        <w:rPr>
                          <w:rStyle w:val="2Exact"/>
                        </w:rPr>
                        <w:t>-1 ’</w:t>
                      </w:r>
                    </w:p>
                  </w:txbxContent>
                </v:textbox>
                <w10:wrap type="square" side="left" anchorx="margin"/>
              </v:shape>
            </w:pict>
          </mc:Fallback>
        </mc:AlternateContent>
      </w:r>
      <w:r>
        <w:rPr>
          <w:noProof/>
          <w:lang w:val="ru-RU" w:eastAsia="ru-RU" w:bidi="ar-SA"/>
        </w:rPr>
        <mc:AlternateContent>
          <mc:Choice Requires="wps">
            <w:drawing>
              <wp:anchor distT="298450" distB="185420" distL="63500" distR="63500" simplePos="0" relativeHeight="377487303" behindDoc="1" locked="0" layoutInCell="1" allowOverlap="1">
                <wp:simplePos x="0" y="0"/>
                <wp:positionH relativeFrom="margin">
                  <wp:posOffset>2865120</wp:posOffset>
                </wp:positionH>
                <wp:positionV relativeFrom="paragraph">
                  <wp:posOffset>-10795</wp:posOffset>
                </wp:positionV>
                <wp:extent cx="365760" cy="139700"/>
                <wp:effectExtent l="0" t="0" r="0" b="0"/>
                <wp:wrapSquare wrapText="left"/>
                <wp:docPr id="367"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9" o:spid="_x0000_s1214" type="#_x0000_t202" style="position:absolute;left:0;text-align:left;margin-left:225.6pt;margin-top:-.85pt;width:28.8pt;height:11pt;z-index:-125829177;visibility:visible;mso-wrap-style:square;mso-width-percent:0;mso-height-percent:0;mso-wrap-distance-left:5pt;mso-wrap-distance-top:23.5pt;mso-wrap-distance-right:5pt;mso-wrap-distance-bottom:14.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dc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bTCiJMOmvRAR41uxYiCZWIqNPQqBcP7Hkz1CArotM1W9Xei/KYQF5uG8D29kVIMDSUVROibl+6T&#10;pxOOMiC74aOowBE5aGGBxlp2pnxQEATo0KnHc3dMMCVcLqLlKgJNCSp/kaw82z2XpPPjXir9nooO&#10;GSHDEppvwcnxTmkTDElnE+OLi4K1rSVAy59dgOF0A67hqdGZIGw/fyZeso23ceiEQbR1Qi/PnZti&#10;EzpR4a+W+SLfbHL/l/Hrh2nDqopy42bmlh/+We9OLJ9YcWaXEi2rDJwJScn9btNKdCTA7cJ+tuSg&#10;uZi5z8OwRYBcXqTkB6F3GyROEcUrJyzCpQPljR3PT26TyAuTMC+ep3THOP33lNCQ4WQZLCcuXYJ+&#10;kZtnv9e5kbRjGrZHy7oMx2cjkhoGbnllW6sJayf5SSlM+JdSQLvnRlu+GopOZNXjbrTD4cfxPAg7&#10;UT0ChaUAigEbYfeB0Aj5A6MB9kiG1fcDkRSj9gOHMTBLZxbkLOxmgfASnmZYYzSJGz0tp0Mv2b4B&#10;5HnQbmBUCmZpbGZqiuI0YLAbbDanPWaWz9N/a3XZtuvfAAAA//8DAFBLAwQUAAYACAAAACEA3ajs&#10;6N4AAAAJAQAADwAAAGRycy9kb3ducmV2LnhtbEyPy07DMBBF90j8gzVIbFDrONAHIU6FEGzYUdh0&#10;58ZDEmGPo9hNQr+eYQXL0Rzde265m70TIw6xC6RBLTMQSHWwHTUaPt5fFlsQMRmyxgVCDd8YYVdd&#10;XpSmsGGiNxz3qREcQrEwGtqU+kLKWLfoTVyGHol/n2HwJvE5NNIOZuJw72SeZWvpTUfc0Joen1qs&#10;v/Ynr2E9P/c3r/eYT+fajXQ4K5VQaX19NT8+gEg4pz8YfvVZHSp2OoYT2SichruVyhnVsFAbEAys&#10;si1vOWrIs1uQVSn/L6h+AAAA//8DAFBLAQItABQABgAIAAAAIQC2gziS/gAAAOEBAAATAAAAAAAA&#10;AAAAAAAAAAAAAABbQ29udGVudF9UeXBlc10ueG1sUEsBAi0AFAAGAAgAAAAhADj9If/WAAAAlAEA&#10;AAsAAAAAAAAAAAAAAAAALwEAAF9yZWxzLy5yZWxzUEsBAi0AFAAGAAgAAAAhAC6N51y0AgAAtQUA&#10;AA4AAAAAAAAAAAAAAAAALgIAAGRycy9lMm9Eb2MueG1sUEsBAi0AFAAGAAgAAAAhAN2o7Oj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p</w:t>
                      </w:r>
                    </w:p>
                  </w:txbxContent>
                </v:textbox>
                <w10:wrap type="square" side="left" anchorx="margin"/>
              </v:shape>
            </w:pict>
          </mc:Fallback>
        </mc:AlternateContent>
      </w:r>
      <w:r>
        <w:rPr>
          <w:noProof/>
          <w:lang w:val="ru-RU" w:eastAsia="ru-RU" w:bidi="ar-SA"/>
        </w:rPr>
        <mc:AlternateContent>
          <mc:Choice Requires="wps">
            <w:drawing>
              <wp:anchor distT="434340" distB="511810" distL="63500" distR="63500" simplePos="0" relativeHeight="377487304" behindDoc="1" locked="0" layoutInCell="1" allowOverlap="1">
                <wp:simplePos x="0" y="0"/>
                <wp:positionH relativeFrom="margin">
                  <wp:posOffset>5382895</wp:posOffset>
                </wp:positionH>
                <wp:positionV relativeFrom="paragraph">
                  <wp:posOffset>125095</wp:posOffset>
                </wp:positionV>
                <wp:extent cx="450850" cy="133350"/>
                <wp:effectExtent l="1270" t="1270" r="0" b="1270"/>
                <wp:wrapSquare wrapText="left"/>
                <wp:docPr id="366"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0" o:spid="_x0000_s1215" type="#_x0000_t202" style="position:absolute;left:0;text-align:left;margin-left:423.85pt;margin-top:9.85pt;width:35.5pt;height:10.5pt;z-index:-125829176;visibility:visible;mso-wrap-style:square;mso-width-percent:0;mso-height-percent:0;mso-wrap-distance-left:5pt;mso-wrap-distance-top:34.2pt;mso-wrap-distance-right:5pt;mso-wrap-distance-bottom:40.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2X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EUacdNCkBzpqdCtGFES2QkOvUnC878FVj3AAnbZsVX8nyq8KcbFuCN/RGynF0FBSQYa+qa17&#10;dtX0RKXKgGyHD6KCQGSvhQUaa9mZ8kFBEKBDpx5P3THJlLAZLr14CSclHPmLxQJsE4Gk8+VeKv2O&#10;ig4ZI8MSmm/ByeFO6cl1djGxuChY21oBtPzZBmBOOxAarpozk4Tt54/ESzbxJg6dMIg2TujluXNT&#10;rEMnKvzLZb7I1+vc/2ni+mHasKqi3ISZteWHf9a7o8onVZzUpUTLKgNnUlJyt123Eh0IaLuw37Eg&#10;Z27u8zRsvYDLC0p+EHq3QeIUUXzphEW4dJJLL3Y8P7lNIi9Mwrx4TumOcfrvlNCQ4WQZLCct/Zab&#10;Z7/X3EjaMQ3To2VdhuOTE0mNAje8sq3VhLWTfVYKk/5TKaDdc6OtXo1EJ7HqcTvax+HHiYlvBLwV&#10;1SNIWAqQGKgRZh8YjZDfMRpgjmRYfdsTSTFq33N4BmbozIacje1sEF7C1QxrjCZzrafhtO8l2zWA&#10;PD+0G3gqBbMyfsri+MBgNlg2xzlmhs/5v/V6mrarXwAAAP//AwBQSwMEFAAGAAgAAAAhABLhscnd&#10;AAAACQEAAA8AAABkcnMvZG93bnJldi54bWxMj81OwzAQhO9IvIO1SFwQdVJVzU/jVAjBhRstF25u&#10;vCRR7XUUu0no07Oc4LS7mtHsN9V+cVZMOIbek4J0lYBAarzpqVXwcXx9zEGEqMlo6wkVfGOAfX17&#10;U+nS+JnecTrEVnAIhVIr6GIcSilD06HTYeUHJNa+/Oh05HNspRn1zOHOynWSbKXTPfGHTg/43GFz&#10;Plycgu3yMjy8Fbier42d6POaphFTpe7vlqcdiIhL/DPDLz6jQ81MJ38hE4RVkG+yjK0sFDzZUKQ5&#10;LycFmyQDWVfyf4P6BwAA//8DAFBLAQItABQABgAIAAAAIQC2gziS/gAAAOEBAAATAAAAAAAAAAAA&#10;AAAAAAAAAABbQ29udGVudF9UeXBlc10ueG1sUEsBAi0AFAAGAAgAAAAhADj9If/WAAAAlAEAAAsA&#10;AAAAAAAAAAAAAAAALwEAAF9yZWxzLy5yZWxzUEsBAi0AFAAGAAgAAAAhANp/LZeyAgAAtQUAAA4A&#10;AAAAAAAAAAAAAAAALgIAAGRycy9lMm9Eb2MueG1sUEsBAi0AFAAGAAgAAAAhABLhscndAAAACQEA&#10;AA8AAAAAAAAAAAAAAAAADA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(4.18)</w:t>
                      </w:r>
                    </w:p>
                  </w:txbxContent>
                </v:textbox>
                <w10:wrap type="square" side="left" anchorx="margin"/>
              </v:shape>
            </w:pict>
          </mc:Fallback>
        </mc:AlternateContent>
      </w:r>
      <w:r w:rsidR="0029357A">
        <w:rPr>
          <w:rStyle w:val="211pt0"/>
          <w:lang w:val="ru-RU" w:eastAsia="ru-RU" w:bidi="ru-RU"/>
        </w:rPr>
        <w:t>Щ</w:t>
      </w:r>
      <w:r w:rsidR="0029357A">
        <w:rPr>
          <w:lang w:val="ru-RU" w:eastAsia="ru-RU" w:bidi="ru-RU"/>
        </w:rPr>
        <w:t xml:space="preserve"> </w:t>
      </w:r>
      <w:r w:rsidR="0029357A">
        <w:t xml:space="preserve">00 = </w:t>
      </w:r>
      <w:r w:rsidR="0029357A">
        <w:rPr>
          <w:rStyle w:val="211pt1pt0"/>
          <w:lang w:val="ru-RU" w:eastAsia="ru-RU" w:bidi="ru-RU"/>
        </w:rPr>
        <w:t>щ(г)</w:t>
      </w:r>
    </w:p>
    <w:p w:rsidR="005C7105" w:rsidRDefault="007E666D">
      <w:pPr>
        <w:pStyle w:val="26"/>
        <w:shd w:val="clear" w:color="auto" w:fill="auto"/>
        <w:spacing w:before="0" w:after="269" w:line="210" w:lineRule="exact"/>
        <w:ind w:firstLine="0"/>
        <w:jc w:val="right"/>
      </w:pPr>
      <w:r>
        <w:rPr>
          <w:noProof/>
          <w:lang w:val="ru-RU" w:eastAsia="ru-RU" w:bidi="ar-SA"/>
        </w:rPr>
        <mc:AlternateContent>
          <mc:Choice Requires="wps">
            <w:drawing>
              <wp:anchor distT="180975" distB="0" distL="63500" distR="63500" simplePos="0" relativeHeight="377487305" behindDoc="1" locked="0" layoutInCell="1" allowOverlap="1">
                <wp:simplePos x="0" y="0"/>
                <wp:positionH relativeFrom="margin">
                  <wp:posOffset>2858770</wp:posOffset>
                </wp:positionH>
                <wp:positionV relativeFrom="paragraph">
                  <wp:posOffset>-5080</wp:posOffset>
                </wp:positionV>
                <wp:extent cx="365760" cy="139700"/>
                <wp:effectExtent l="1270" t="4445" r="4445" b="3810"/>
                <wp:wrapSquare wrapText="left"/>
                <wp:docPr id="365"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1" o:spid="_x0000_s1216" type="#_x0000_t202" style="position:absolute;left:0;text-align:left;margin-left:225.1pt;margin-top:-.4pt;width:28.8pt;height:11pt;z-index:-125829175;visibility:visible;mso-wrap-style:square;mso-width-percent:0;mso-height-percent:0;mso-wrap-distance-left:5pt;mso-wrap-distance-top:14.2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WTsgIAALUFAAAOAAAAZHJzL2Uyb0RvYy54bWysVG1vmzAQ/j5p/8Hyd8pLCAkopGpDmCZ1&#10;L1K7H+CACdbAZrYT6Kb9951NSZNWk6ZtfEBn3/nxPXePb3U9tA06UqmY4Cn2rzyMKC9Eyfg+xV8e&#10;cmeJkdKEl6QRnKb4kSp8vX77ZtV3CQ1ELZqSSgQgXCV9l+Ja6y5xXVXUtCXqSnSUg7MSsiUalnLv&#10;lpL0gN42buB5kdsLWXZSFFQp2M1GJ15b/Kqihf5UVYpq1KQYctP2L+1/Z/7uekWSvSRdzYqnNMhf&#10;ZNESxuHSE1RGNEEHyV5BtayQQolKXxWidUVVsYJaDsDG916wua9JRy0XKI7qTmVS/w+2+Hj8LBEr&#10;UzyL5hhx0kKTHuig0a0YUBD5pkJ9pxIIvO8gVA/ggE5btqq7E8VXhbjY1ITv6Y2Uoq8pKSFDe9I9&#10;OzriKAOy6z+IEi4iBy0s0FDJ1pQPCoIAHTr1eOqOSaaATUhwEYGnAJc/ixee7Z5LkulwJ5V+R0WL&#10;jJFiCc234OR4pzTQgNApxNzFRc6axgqg4RcbEDjuwNVw1PhMErafP2Iv3i63y9AJg2jrhF6WOTf5&#10;JnSi3F/Ms1m22WT+T3OvHyY1K0vKzTWTtvzwz3r3pPJRFSd1KdGw0sCZlJTc7zaNREcC2s7tZ5oF&#10;yZ+FuZdpWDdweUHJD0LvNoidPFounDAP5w6Ud+l4fnwbR14Yh1l+SemOcfrvlFCf4ngezEct/Zab&#10;Z7/X3EjSMg3To2FtipenIJIYBW55aVurCWtG+6wUJv3nUkDFpkZbvRqJjmLVw26wj8OPrdiMmnei&#10;fAQJSwESAzXC7AOjFvI7Rj3MkRSrbwciKUbNew7PwAydyZCTsZsMwgs4mmKN0Whu9DicDp1k+xqQ&#10;p4d2A08lZ1bGz1kAB7OA2WDZPM0xM3zO1zbqedqufwEAAP//AwBQSwMEFAAGAAgAAAAhAEBqjcXc&#10;AAAACAEAAA8AAABkcnMvZG93bnJldi54bWxMj8FOwzAQRO9I/IO1SFwQtWPRAiFOhRBcuFG4cHPj&#10;JYmw11HsJqFfz/YEtx3NaPZNtV2CFxOOqY9koFgpEEhNdD21Bj7eX67vQKRsyVkfCQ38YIJtfX5W&#10;2dLFmd5w2uVWcAml0hroch5KKVPTYbBpFQck9r7iGGxmObbSjXbm8uClVmojg+2JP3R2wKcOm+/d&#10;IRjYLM/D1es96vnY+Ik+j0WRsTDm8mJ5fACRccl/YTjhMzrUzLSPB3JJeAM3a6U5auC0gP21uuVj&#10;b0AXGmRdyf8D6l8AAAD//wMAUEsBAi0AFAAGAAgAAAAhALaDOJL+AAAA4QEAABMAAAAAAAAAAAAA&#10;AAAAAAAAAFtDb250ZW50X1R5cGVzXS54bWxQSwECLQAUAAYACAAAACEAOP0h/9YAAACUAQAACwAA&#10;AAAAAAAAAAAAAAAvAQAAX3JlbHMvLnJlbHNQSwECLQAUAAYACAAAACEAYNEFk7ICAAC1BQAADgAA&#10;AAAAAAAAAAAAAAAuAgAAZHJzL2Uyb0RvYy54bWxQSwECLQAUAAYACAAAACEAQGqNxdwAAAAIAQAA&#10;DwAAAAAAAAAAAAAAAAAMBQAAZHJzL2Rvd25yZXYueG1sUEsFBgAAAAAEAAQA8wAAABUGAA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p</w:t>
                      </w:r>
                    </w:p>
                  </w:txbxContent>
                </v:textbox>
                <w10:wrap type="square" side="left" anchorx="margin"/>
              </v:shape>
            </w:pict>
          </mc:Fallback>
        </mc:AlternateContent>
      </w:r>
      <w:r w:rsidR="0029357A">
        <w:rPr>
          <w:lang w:val="ru-RU" w:eastAsia="ru-RU" w:bidi="ru-RU"/>
        </w:rPr>
        <w:t xml:space="preserve">«2 </w:t>
      </w:r>
      <w:r w:rsidR="0029357A">
        <w:t>00 = % 00</w:t>
      </w:r>
    </w:p>
    <w:p w:rsidR="005C7105" w:rsidRDefault="0029357A">
      <w:pPr>
        <w:pStyle w:val="26"/>
        <w:shd w:val="clear" w:color="auto" w:fill="auto"/>
        <w:spacing w:before="0" w:after="195" w:line="220" w:lineRule="exact"/>
        <w:ind w:firstLine="0"/>
      </w:pPr>
      <w:r>
        <w:t xml:space="preserve">where </w:t>
      </w:r>
      <w:r>
        <w:rPr>
          <w:rStyle w:val="211pt1pt0"/>
          <w:lang w:val="ru-RU" w:eastAsia="ru-RU" w:bidi="ru-RU"/>
        </w:rPr>
        <w:t>щ{1)</w:t>
      </w:r>
      <w:r>
        <w:rPr>
          <w:lang w:val="ru-RU" w:eastAsia="ru-RU" w:bidi="ru-RU"/>
        </w:rPr>
        <w:t xml:space="preserve"> </w:t>
      </w:r>
      <w:r>
        <w:t xml:space="preserve">and </w:t>
      </w:r>
      <w:r>
        <w:rPr>
          <w:rStyle w:val="211pt0"/>
        </w:rPr>
        <w:t>u</w:t>
      </w:r>
      <w:r>
        <w:rPr>
          <w:rStyle w:val="211pt0"/>
          <w:vertAlign w:val="subscript"/>
        </w:rPr>
        <w:t>2</w:t>
      </w:r>
      <w:r>
        <w:rPr>
          <w:rStyle w:val="211pt0"/>
        </w:rPr>
        <w:t>(i)</w:t>
      </w:r>
      <w:r>
        <w:t xml:space="preserve"> are the upper bounds of state </w:t>
      </w:r>
      <w:r>
        <w:rPr>
          <w:rStyle w:val="23pt"/>
        </w:rPr>
        <w:t>iGlas</w:t>
      </w:r>
      <w:r>
        <w:t xml:space="preserve"> given by (4.13).</w:t>
      </w:r>
    </w:p>
    <w:p w:rsidR="005C7105" w:rsidRDefault="0029357A">
      <w:pPr>
        <w:pStyle w:val="26"/>
        <w:shd w:val="clear" w:color="auto" w:fill="auto"/>
        <w:spacing w:before="0" w:after="180" w:line="293" w:lineRule="exact"/>
        <w:ind w:firstLine="0"/>
      </w:pPr>
      <w:r>
        <w:rPr>
          <w:rStyle w:val="2a"/>
        </w:rPr>
        <w:t xml:space="preserve">Proposition 4.1 </w:t>
      </w:r>
      <w:r>
        <w:t xml:space="preserve">The bound </w:t>
      </w:r>
      <w:r>
        <w:rPr>
          <w:rStyle w:val="211pt0"/>
          <w:lang w:val="ru-RU" w:eastAsia="ru-RU" w:bidi="ru-RU"/>
        </w:rPr>
        <w:t>щ</w:t>
      </w:r>
      <w:r>
        <w:rPr>
          <w:lang w:val="ru-RU" w:eastAsia="ru-RU" w:bidi="ru-RU"/>
        </w:rPr>
        <w:t xml:space="preserve"> </w:t>
      </w:r>
      <w:r>
        <w:t xml:space="preserve">exceeds the lower bound </w:t>
      </w:r>
      <w:r>
        <w:rPr>
          <w:lang w:val="ru-RU" w:eastAsia="ru-RU" w:bidi="ru-RU"/>
        </w:rPr>
        <w:t xml:space="preserve">г </w:t>
      </w:r>
      <w:r>
        <w:t xml:space="preserve">if and only if a state in </w:t>
      </w:r>
      <w:r>
        <w:rPr>
          <w:rStyle w:val="211pt0"/>
        </w:rPr>
        <w:t xml:space="preserve">X </w:t>
      </w:r>
      <w:r>
        <w:rPr>
          <w:rStyle w:val="211pt3"/>
        </w:rPr>
        <w:t xml:space="preserve">+ £ </w:t>
      </w:r>
      <w:r>
        <w:t>will pass the reduction (4.13).</w:t>
      </w:r>
    </w:p>
    <w:p w:rsidR="005C7105" w:rsidRDefault="0029357A">
      <w:pPr>
        <w:pStyle w:val="26"/>
        <w:shd w:val="clear" w:color="auto" w:fill="auto"/>
        <w:spacing w:before="0" w:line="293" w:lineRule="exact"/>
        <w:ind w:firstLine="0"/>
      </w:pPr>
      <w:r>
        <w:rPr>
          <w:rStyle w:val="2a"/>
        </w:rPr>
        <w:t xml:space="preserve">Proof </w:t>
      </w:r>
      <w:r>
        <w:t xml:space="preserve">Assume that </w:t>
      </w:r>
      <w:r>
        <w:rPr>
          <w:rStyle w:val="211pt0"/>
          <w:lang w:val="ru-RU" w:eastAsia="ru-RU" w:bidi="ru-RU"/>
        </w:rPr>
        <w:t xml:space="preserve">щ </w:t>
      </w:r>
      <w:r>
        <w:rPr>
          <w:rStyle w:val="211pt0"/>
        </w:rPr>
        <w:t>= a</w:t>
      </w:r>
      <w:r>
        <w:t xml:space="preserve"> with </w:t>
      </w:r>
      <w:r>
        <w:rPr>
          <w:rStyle w:val="211pt0"/>
        </w:rPr>
        <w:t>a &gt; z</w:t>
      </w:r>
      <w:r>
        <w:t xml:space="preserve"> + 1. Since </w:t>
      </w:r>
      <w:r>
        <w:rPr>
          <w:rStyle w:val="211pt0"/>
        </w:rPr>
        <w:t>v,i</w:t>
      </w:r>
      <w:r>
        <w:t xml:space="preserve"> is the maximum of bounds (4.16), choose the state iel which satisfies </w:t>
      </w:r>
      <w:r>
        <w:rPr>
          <w:rStyle w:val="211pt0"/>
        </w:rPr>
        <w:t>u(i) = a.</w:t>
      </w:r>
      <w:r>
        <w:t xml:space="preserve"> The state </w:t>
      </w:r>
      <w:r>
        <w:rPr>
          <w:rStyle w:val="211pt0"/>
        </w:rPr>
        <w:t>j</w:t>
      </w:r>
      <w:r>
        <w:t xml:space="preserve"> Gl + I, which is obtained</w:t>
      </w:r>
      <w:r>
        <w:br w:type="page"/>
        <w:t xml:space="preserve">by adding variable </w:t>
      </w:r>
      <w:r>
        <w:rPr>
          <w:rStyle w:val="211pt0"/>
        </w:rPr>
        <w:t>£</w:t>
      </w:r>
      <w:r>
        <w:t xml:space="preserve"> to </w:t>
      </w:r>
      <w:r>
        <w:rPr>
          <w:rStyle w:val="211pt0"/>
        </w:rPr>
        <w:t>i,</w:t>
      </w:r>
      <w:r>
        <w:t xml:space="preserve"> will also have upper bound </w:t>
      </w:r>
      <w:r>
        <w:rPr>
          <w:rStyle w:val="211pt0"/>
        </w:rPr>
        <w:t xml:space="preserve">a &gt; </w:t>
      </w:r>
      <w:r>
        <w:rPr>
          <w:rStyle w:val="29pt2"/>
        </w:rPr>
        <w:t xml:space="preserve">z </w:t>
      </w:r>
      <w:r>
        <w:rPr>
          <w:rStyle w:val="211pt0"/>
        </w:rPr>
        <w:t>+</w:t>
      </w:r>
      <w:r>
        <w:t xml:space="preserve"> 1, meaning that it passes the fathoming test (4.13).</w:t>
      </w:r>
    </w:p>
    <w:p w:rsidR="005C7105" w:rsidRDefault="0029357A">
      <w:pPr>
        <w:pStyle w:val="26"/>
        <w:shd w:val="clear" w:color="auto" w:fill="auto"/>
        <w:spacing w:before="0" w:after="240"/>
        <w:ind w:firstLine="380"/>
      </w:pPr>
      <w:r>
        <w:t xml:space="preserve">Contrary, if a state </w:t>
      </w:r>
      <w:r>
        <w:rPr>
          <w:rStyle w:val="211pt0"/>
        </w:rPr>
        <w:t>j</w:t>
      </w:r>
      <w:r>
        <w:t xml:space="preserve"> in </w:t>
      </w:r>
      <w:r>
        <w:rPr>
          <w:rStyle w:val="211pt0"/>
        </w:rPr>
        <w:t>X + £</w:t>
      </w:r>
      <w:r>
        <w:t xml:space="preserve"> passes the fathoming test (4.13), its upper bound must exceed </w:t>
      </w:r>
      <w:r>
        <w:rPr>
          <w:lang w:val="ru-RU" w:eastAsia="ru-RU" w:bidi="ru-RU"/>
        </w:rPr>
        <w:t xml:space="preserve">г, </w:t>
      </w:r>
      <w:r>
        <w:t xml:space="preserve">thus forcing the bound </w:t>
      </w:r>
      <w:r>
        <w:rPr>
          <w:rStyle w:val="211pt0"/>
          <w:lang w:val="ru-RU" w:eastAsia="ru-RU" w:bidi="ru-RU"/>
        </w:rPr>
        <w:t>щ</w:t>
      </w:r>
      <w:r>
        <w:rPr>
          <w:lang w:val="ru-RU" w:eastAsia="ru-RU" w:bidi="ru-RU"/>
        </w:rPr>
        <w:t xml:space="preserve"> </w:t>
      </w:r>
      <w:r>
        <w:t xml:space="preserve">to exceed </w:t>
      </w:r>
      <w:r>
        <w:rPr>
          <w:lang w:val="ru-RU" w:eastAsia="ru-RU" w:bidi="ru-RU"/>
        </w:rPr>
        <w:t xml:space="preserve">г. </w:t>
      </w:r>
      <w:r>
        <w:t>□</w:t>
      </w:r>
    </w:p>
    <w:p w:rsidR="005C7105" w:rsidRDefault="0029357A">
      <w:pPr>
        <w:pStyle w:val="26"/>
        <w:shd w:val="clear" w:color="auto" w:fill="auto"/>
        <w:spacing w:before="0"/>
        <w:ind w:firstLine="0"/>
      </w:pPr>
      <w:r>
        <w:t xml:space="preserve">Unfortunately the complexity of determining </w:t>
      </w:r>
      <w:r>
        <w:rPr>
          <w:rStyle w:val="211pt0"/>
          <w:lang w:val="ru-RU" w:eastAsia="ru-RU" w:bidi="ru-RU"/>
        </w:rPr>
        <w:t>щ</w:t>
      </w:r>
      <w:r>
        <w:rPr>
          <w:lang w:val="ru-RU" w:eastAsia="ru-RU" w:bidi="ru-RU"/>
        </w:rPr>
        <w:t xml:space="preserve"> </w:t>
      </w:r>
      <w:r>
        <w:t xml:space="preserve">is </w:t>
      </w:r>
      <w:r>
        <w:rPr>
          <w:rStyle w:val="211pt1pt0"/>
        </w:rPr>
        <w:t>0(m),</w:t>
      </w:r>
      <w:r>
        <w:t xml:space="preserve"> where </w:t>
      </w:r>
      <w:r>
        <w:rPr>
          <w:rStyle w:val="211pt1pt0"/>
        </w:rPr>
        <w:t>m</w:t>
      </w:r>
      <w:r>
        <w:t xml:space="preserve"> is the number of states in </w:t>
      </w:r>
      <w:r>
        <w:rPr>
          <w:rStyle w:val="211pt1pt0"/>
        </w:rPr>
        <w:t>X</w:t>
      </w:r>
      <w:r>
        <w:rPr>
          <w:rStyle w:val="211pt1pt0"/>
          <w:vertAlign w:val="subscript"/>
        </w:rPr>
        <w:t>s</w:t>
      </w:r>
      <w:r>
        <w:rPr>
          <w:rStyle w:val="211pt1pt0"/>
        </w:rPr>
        <w:t>j,</w:t>
      </w:r>
      <w:r>
        <w:t xml:space="preserve"> meaning that the computational effort for deriving the strong upper bound corresponds to the computational effort of including variable </w:t>
      </w:r>
      <w:r>
        <w:rPr>
          <w:rStyle w:val="211pt0"/>
        </w:rPr>
        <w:t>£</w:t>
      </w:r>
      <w:r>
        <w:t xml:space="preserve"> to the core. Therefore we will only evaluate the bound if there is a good chance of fathoming the concerned variable.</w:t>
      </w:r>
    </w:p>
    <w:p w:rsidR="005C7105" w:rsidRDefault="0029357A">
      <w:pPr>
        <w:pStyle w:val="26"/>
        <w:shd w:val="clear" w:color="auto" w:fill="auto"/>
        <w:spacing w:before="0" w:after="232"/>
        <w:ind w:firstLine="380"/>
      </w:pPr>
      <w:r>
        <w:t xml:space="preserve">Note that </w:t>
      </w:r>
      <w:r>
        <w:rPr>
          <w:rStyle w:val="211pt0"/>
        </w:rPr>
        <w:t xml:space="preserve">(ft, </w:t>
      </w:r>
      <w:r>
        <w:rPr>
          <w:rStyle w:val="211pt1pt0"/>
        </w:rPr>
        <w:t>w)</w:t>
      </w:r>
      <w:r>
        <w:t xml:space="preserve"> corresponds to </w:t>
      </w:r>
      <w:r>
        <w:rPr>
          <w:rStyle w:val="211pt0"/>
        </w:rPr>
        <w:t xml:space="preserve">(pt+i, </w:t>
      </w:r>
      <w:r>
        <w:rPr>
          <w:rStyle w:val="211pt0"/>
          <w:lang w:val="ru-RU" w:eastAsia="ru-RU" w:bidi="ru-RU"/>
        </w:rPr>
        <w:t>Щ+</w:t>
      </w:r>
      <w:r>
        <w:rPr>
          <w:rStyle w:val="2Corbel115pt1pt"/>
        </w:rPr>
        <w:t>1</w:t>
      </w:r>
      <w:r>
        <w:t xml:space="preserve">) or (— </w:t>
      </w:r>
      <w:r>
        <w:rPr>
          <w:rStyle w:val="211pt0"/>
        </w:rPr>
        <w:t>p</w:t>
      </w:r>
      <w:r>
        <w:rPr>
          <w:rStyle w:val="211pt0"/>
          <w:vertAlign w:val="subscript"/>
        </w:rPr>
        <w:t>s</w:t>
      </w:r>
      <w:r>
        <w:rPr>
          <w:rStyle w:val="211pt0"/>
        </w:rPr>
        <w:t>~i, —w</w:t>
      </w:r>
      <w:r>
        <w:rPr>
          <w:rStyle w:val="211pt0"/>
          <w:vertAlign w:val="subscript"/>
        </w:rPr>
        <w:t>s</w:t>
      </w:r>
      <w:r>
        <w:rPr>
          <w:rStyle w:val="211pt0"/>
        </w:rPr>
        <w:t>~i)</w:t>
      </w:r>
      <w:r>
        <w:t xml:space="preserve"> since we are testing the inclusion of variable </w:t>
      </w:r>
      <w:r>
        <w:rPr>
          <w:rStyle w:val="211pt0"/>
        </w:rPr>
        <w:t>t</w:t>
      </w:r>
      <w:r>
        <w:t xml:space="preserve"> + 1 or </w:t>
      </w:r>
      <w:r>
        <w:rPr>
          <w:rStyle w:val="211pt0"/>
        </w:rPr>
        <w:t>s —</w:t>
      </w:r>
      <w:r>
        <w:t xml:space="preserve"> 1. So in the first case we have </w:t>
      </w:r>
      <w:r>
        <w:rPr>
          <w:rStyle w:val="211pt0"/>
          <w:lang w:val="ru-RU" w:eastAsia="ru-RU" w:bidi="ru-RU"/>
        </w:rPr>
        <w:t xml:space="preserve">щ(1) </w:t>
      </w:r>
      <w:r>
        <w:rPr>
          <w:rStyle w:val="211pt0"/>
        </w:rPr>
        <w:t xml:space="preserve">= </w:t>
      </w:r>
      <w:r>
        <w:rPr>
          <w:rStyle w:val="211pt0"/>
          <w:lang w:val="ru-RU" w:eastAsia="ru-RU" w:bidi="ru-RU"/>
        </w:rPr>
        <w:t>щ(1)</w:t>
      </w:r>
      <w:r>
        <w:rPr>
          <w:lang w:val="ru-RU" w:eastAsia="ru-RU" w:bidi="ru-RU"/>
        </w:rPr>
        <w:t xml:space="preserve"> </w:t>
      </w:r>
      <w:r>
        <w:t xml:space="preserve">and in the second </w:t>
      </w:r>
      <w:r>
        <w:rPr>
          <w:rStyle w:val="21pt2"/>
          <w:lang w:val="ru-RU" w:eastAsia="ru-RU" w:bidi="ru-RU"/>
        </w:rPr>
        <w:t>«г(г)</w:t>
      </w:r>
      <w:r>
        <w:rPr>
          <w:lang w:val="ru-RU" w:eastAsia="ru-RU" w:bidi="ru-RU"/>
        </w:rPr>
        <w:t xml:space="preserve"> </w:t>
      </w:r>
      <w:r>
        <w:t xml:space="preserve">= </w:t>
      </w:r>
      <w:r>
        <w:rPr>
          <w:lang w:val="ru-RU" w:eastAsia="ru-RU" w:bidi="ru-RU"/>
        </w:rPr>
        <w:t>и</w:t>
      </w:r>
      <w:r>
        <w:rPr>
          <w:vertAlign w:val="subscript"/>
          <w:lang w:val="ru-RU" w:eastAsia="ru-RU" w:bidi="ru-RU"/>
        </w:rPr>
        <w:t>2</w:t>
      </w:r>
      <w:r>
        <w:rPr>
          <w:lang w:val="ru-RU" w:eastAsia="ru-RU" w:bidi="ru-RU"/>
        </w:rPr>
        <w:t xml:space="preserve">(*)&gt; </w:t>
      </w:r>
      <w:r>
        <w:t xml:space="preserve">which may be verified by inserting </w:t>
      </w:r>
      <w:r>
        <w:rPr>
          <w:rStyle w:val="211pt0"/>
        </w:rPr>
        <w:t>ft, w</w:t>
      </w:r>
      <w:r>
        <w:t xml:space="preserve"> in (4.18). Since </w:t>
      </w:r>
      <w:r>
        <w:rPr>
          <w:rStyle w:val="211pt0"/>
        </w:rPr>
        <w:t xml:space="preserve">Ui(i) &gt; z + 1 </w:t>
      </w:r>
      <w:r>
        <w:t xml:space="preserve">and </w:t>
      </w:r>
      <w:r>
        <w:rPr>
          <w:lang w:val="ru-RU" w:eastAsia="ru-RU" w:bidi="ru-RU"/>
        </w:rPr>
        <w:t>и</w:t>
      </w:r>
      <w:r>
        <w:rPr>
          <w:vertAlign w:val="subscript"/>
          <w:lang w:val="ru-RU" w:eastAsia="ru-RU" w:bidi="ru-RU"/>
        </w:rPr>
        <w:t>2</w:t>
      </w:r>
      <w:r>
        <w:rPr>
          <w:lang w:val="ru-RU" w:eastAsia="ru-RU" w:bidi="ru-RU"/>
        </w:rPr>
        <w:t xml:space="preserve">(*) </w:t>
      </w:r>
      <w:r>
        <w:t xml:space="preserve">&gt; - — 1 due to the fathoming test(4.13), the bound </w:t>
      </w:r>
      <w:r>
        <w:rPr>
          <w:rStyle w:val="211pt0"/>
          <w:lang w:val="ru-RU" w:eastAsia="ru-RU" w:bidi="ru-RU"/>
        </w:rPr>
        <w:t>щ</w:t>
      </w:r>
      <w:r>
        <w:rPr>
          <w:lang w:val="ru-RU" w:eastAsia="ru-RU" w:bidi="ru-RU"/>
        </w:rPr>
        <w:t xml:space="preserve"> </w:t>
      </w:r>
      <w:r>
        <w:t xml:space="preserve">can only be less than </w:t>
      </w:r>
      <w:r>
        <w:rPr>
          <w:lang w:val="ru-RU" w:eastAsia="ru-RU" w:bidi="ru-RU"/>
        </w:rPr>
        <w:t xml:space="preserve">г </w:t>
      </w:r>
      <w:r>
        <w:t xml:space="preserve">+ 1 if the sets </w:t>
      </w:r>
      <w:r>
        <w:rPr>
          <w:rStyle w:val="211pt0"/>
        </w:rPr>
        <w:t>{i</w:t>
      </w:r>
      <w:r>
        <w:t xml:space="preserve"> e </w:t>
      </w:r>
      <w:r>
        <w:rPr>
          <w:rStyle w:val="211pt0"/>
        </w:rPr>
        <w:t>X</w:t>
      </w:r>
      <w:r>
        <w:rPr>
          <w:rStyle w:val="211pt0"/>
          <w:vertAlign w:val="subscript"/>
        </w:rPr>
        <w:t>Sft</w:t>
      </w:r>
      <w:r>
        <w:rPr>
          <w:rStyle w:val="211pt0"/>
        </w:rPr>
        <w:t xml:space="preserve"> : </w:t>
      </w:r>
      <w:r>
        <w:rPr>
          <w:rStyle w:val="211pt0"/>
          <w:lang w:val="ru-RU" w:eastAsia="ru-RU" w:bidi="ru-RU"/>
        </w:rPr>
        <w:t>щ</w:t>
      </w:r>
      <w:r>
        <w:rPr>
          <w:lang w:val="ru-RU" w:eastAsia="ru-RU" w:bidi="ru-RU"/>
        </w:rPr>
        <w:t xml:space="preserve"> </w:t>
      </w:r>
      <w:r>
        <w:t xml:space="preserve">+ </w:t>
      </w:r>
      <w:r>
        <w:rPr>
          <w:rStyle w:val="211pt0"/>
        </w:rPr>
        <w:t>w</w:t>
      </w:r>
      <w:r>
        <w:rPr>
          <w:rStyle w:val="211pt0"/>
          <w:vertAlign w:val="subscript"/>
        </w:rPr>
        <w:t>t</w:t>
      </w:r>
      <w:r>
        <w:rPr>
          <w:rStyle w:val="211pt0"/>
        </w:rPr>
        <w:t>+\</w:t>
      </w:r>
      <w:r>
        <w:t xml:space="preserve"> &lt; </w:t>
      </w:r>
      <w:r>
        <w:rPr>
          <w:rStyle w:val="211pt0"/>
        </w:rPr>
        <w:t>c},</w:t>
      </w:r>
      <w:r>
        <w:t xml:space="preserve"> respectively </w:t>
      </w:r>
      <w:r>
        <w:rPr>
          <w:rStyle w:val="211pt0"/>
        </w:rPr>
        <w:t>{i</w:t>
      </w:r>
      <w:r>
        <w:t xml:space="preserve"> e </w:t>
      </w:r>
      <w:r>
        <w:rPr>
          <w:rStyle w:val="211pt0"/>
        </w:rPr>
        <w:t>X</w:t>
      </w:r>
      <w:r>
        <w:rPr>
          <w:rStyle w:val="211pt0"/>
          <w:vertAlign w:val="subscript"/>
        </w:rPr>
        <w:t>Sft</w:t>
      </w:r>
      <w:r>
        <w:rPr>
          <w:rStyle w:val="211pt0"/>
        </w:rPr>
        <w:t xml:space="preserve"> : </w:t>
      </w:r>
      <w:r>
        <w:rPr>
          <w:rStyle w:val="211pt0"/>
          <w:lang w:val="ru-RU" w:eastAsia="ru-RU" w:bidi="ru-RU"/>
        </w:rPr>
        <w:t xml:space="preserve">щ </w:t>
      </w:r>
      <w:r>
        <w:rPr>
          <w:rStyle w:val="211pt0"/>
        </w:rPr>
        <w:t>— w</w:t>
      </w:r>
      <w:r>
        <w:rPr>
          <w:rStyle w:val="211pt0"/>
          <w:vertAlign w:val="subscript"/>
        </w:rPr>
        <w:t>s</w:t>
      </w:r>
      <w:r>
        <w:rPr>
          <w:rStyle w:val="211pt0"/>
        </w:rPr>
        <w:t>~i &gt; c</w:t>
      </w:r>
      <w:r>
        <w:t>} are empty. We have shown the following proposition:</w:t>
      </w:r>
    </w:p>
    <w:p w:rsidR="005C7105" w:rsidRDefault="0029357A">
      <w:pPr>
        <w:pStyle w:val="26"/>
        <w:shd w:val="clear" w:color="auto" w:fill="auto"/>
        <w:spacing w:before="0" w:after="248" w:line="298" w:lineRule="exact"/>
        <w:ind w:firstLine="0"/>
      </w:pPr>
      <w:r>
        <w:rPr>
          <w:rStyle w:val="2a"/>
        </w:rPr>
        <w:t xml:space="preserve">Proposition 4.2 </w:t>
      </w:r>
      <w:r>
        <w:t xml:space="preserve">If </w:t>
      </w:r>
      <w:r>
        <w:rPr>
          <w:rStyle w:val="211pt0"/>
        </w:rPr>
        <w:t xml:space="preserve">£ </w:t>
      </w:r>
      <w:r>
        <w:rPr>
          <w:rStyle w:val="211pt3"/>
        </w:rPr>
        <w:t xml:space="preserve">= </w:t>
      </w:r>
      <w:r>
        <w:rPr>
          <w:rStyle w:val="211pt0"/>
        </w:rPr>
        <w:t>t</w:t>
      </w:r>
      <w:r>
        <w:t xml:space="preserve"> + 1 and </w:t>
      </w:r>
      <w:r>
        <w:rPr>
          <w:rStyle w:val="211pt3"/>
        </w:rPr>
        <w:t xml:space="preserve">&lt; </w:t>
      </w:r>
      <w:r>
        <w:rPr>
          <w:rStyle w:val="211pt0"/>
        </w:rPr>
        <w:t xml:space="preserve">c </w:t>
      </w:r>
      <w:r>
        <w:rPr>
          <w:rStyle w:val="211pt3"/>
        </w:rPr>
        <w:t xml:space="preserve">— </w:t>
      </w:r>
      <w:r>
        <w:rPr>
          <w:rStyle w:val="211pt0"/>
        </w:rPr>
        <w:t>w</w:t>
      </w:r>
      <w:r>
        <w:rPr>
          <w:rStyle w:val="211pt0"/>
          <w:vertAlign w:val="subscript"/>
        </w:rPr>
        <w:t>t+i</w:t>
      </w:r>
      <w:r>
        <w:t xml:space="preserve"> then </w:t>
      </w:r>
      <w:r>
        <w:rPr>
          <w:rStyle w:val="211pt3"/>
          <w:lang w:val="ru-RU" w:eastAsia="ru-RU" w:bidi="ru-RU"/>
        </w:rPr>
        <w:t xml:space="preserve">щ </w:t>
      </w:r>
      <w:r>
        <w:rPr>
          <w:rStyle w:val="211pt3"/>
        </w:rPr>
        <w:t xml:space="preserve">&gt; </w:t>
      </w:r>
      <w:r>
        <w:rPr>
          <w:rStyle w:val="29pt2"/>
        </w:rPr>
        <w:t xml:space="preserve">z </w:t>
      </w:r>
      <w:r>
        <w:rPr>
          <w:rStyle w:val="211pt0"/>
        </w:rPr>
        <w:t>+</w:t>
      </w:r>
      <w:r>
        <w:t xml:space="preserve"> 1. If </w:t>
      </w:r>
      <w:r>
        <w:rPr>
          <w:rStyle w:val="211pt3"/>
        </w:rPr>
        <w:t xml:space="preserve">£ </w:t>
      </w:r>
      <w:r>
        <w:rPr>
          <w:rStyle w:val="211pt0"/>
        </w:rPr>
        <w:t>= s —</w:t>
      </w:r>
      <w:r>
        <w:t xml:space="preserve"> 1 and </w:t>
      </w:r>
      <w:r>
        <w:rPr>
          <w:rStyle w:val="211pt0"/>
        </w:rPr>
        <w:t>Pm,</w:t>
      </w:r>
      <w:r>
        <w:t xml:space="preserve"> &gt; c + </w:t>
      </w:r>
      <w:r>
        <w:rPr>
          <w:rStyle w:val="211pt0"/>
        </w:rPr>
        <w:t>w</w:t>
      </w:r>
      <w:r>
        <w:rPr>
          <w:rStyle w:val="211pt0"/>
          <w:vertAlign w:val="subscript"/>
        </w:rPr>
        <w:t>8</w:t>
      </w:r>
      <w:r>
        <w:rPr>
          <w:rStyle w:val="211pt0"/>
        </w:rPr>
        <w:t>^i</w:t>
      </w:r>
      <w:r>
        <w:t xml:space="preserve"> then </w:t>
      </w:r>
      <w:r>
        <w:rPr>
          <w:rStyle w:val="211pt0"/>
        </w:rPr>
        <w:t xml:space="preserve">v,i &gt; </w:t>
      </w:r>
      <w:r>
        <w:rPr>
          <w:rStyle w:val="29pt2"/>
        </w:rPr>
        <w:t>z</w:t>
      </w:r>
      <w:r>
        <w:rPr>
          <w:rStyle w:val="211pt4"/>
        </w:rPr>
        <w:t xml:space="preserve"> </w:t>
      </w:r>
      <w:r>
        <w:t>+ 1.</w:t>
      </w:r>
    </w:p>
    <w:p w:rsidR="005C7105" w:rsidRDefault="0029357A">
      <w:pPr>
        <w:pStyle w:val="26"/>
        <w:shd w:val="clear" w:color="auto" w:fill="auto"/>
        <w:spacing w:before="0" w:after="454"/>
        <w:ind w:firstLine="0"/>
      </w:pPr>
      <w:r>
        <w:t xml:space="preserve">Computational experience show, that if the criteria in Proposition 4.2 do not hold, then </w:t>
      </w:r>
      <w:r>
        <w:rPr>
          <w:rStyle w:val="211pt0"/>
          <w:lang w:val="ru-RU" w:eastAsia="ru-RU" w:bidi="ru-RU"/>
        </w:rPr>
        <w:t xml:space="preserve">йе </w:t>
      </w:r>
      <w:r>
        <w:rPr>
          <w:rStyle w:val="211pt0"/>
        </w:rPr>
        <w:t xml:space="preserve">&lt; </w:t>
      </w:r>
      <w:r>
        <w:rPr>
          <w:rStyle w:val="29pt2"/>
        </w:rPr>
        <w:t xml:space="preserve">z </w:t>
      </w:r>
      <w:r>
        <w:rPr>
          <w:rStyle w:val="211pt0"/>
        </w:rPr>
        <w:t>+</w:t>
      </w:r>
      <w:r>
        <w:t xml:space="preserve"> 1 in more than 70% of the cases. Therefore the evaluation of </w:t>
      </w:r>
      <w:r>
        <w:rPr>
          <w:rStyle w:val="211pt0"/>
          <w:lang w:val="ru-RU" w:eastAsia="ru-RU" w:bidi="ru-RU"/>
        </w:rPr>
        <w:t>щ</w:t>
      </w:r>
      <w:r>
        <w:rPr>
          <w:lang w:val="ru-RU" w:eastAsia="ru-RU" w:bidi="ru-RU"/>
        </w:rPr>
        <w:t xml:space="preserve"> </w:t>
      </w:r>
      <w:r>
        <w:t>in such cases is worth the effort, since we generally may fathom the concerned variable.</w:t>
      </w:r>
    </w:p>
    <w:p w:rsidR="005C7105" w:rsidRDefault="0029357A">
      <w:pPr>
        <w:pStyle w:val="22"/>
        <w:keepNext/>
        <w:keepLines/>
        <w:numPr>
          <w:ilvl w:val="0"/>
          <w:numId w:val="16"/>
        </w:numPr>
        <w:shd w:val="clear" w:color="auto" w:fill="auto"/>
        <w:tabs>
          <w:tab w:val="left" w:pos="907"/>
        </w:tabs>
        <w:spacing w:before="0" w:after="133" w:line="320" w:lineRule="exact"/>
      </w:pPr>
      <w:bookmarkStart w:id="45" w:name="bookmark44"/>
      <w:r>
        <w:t>Finding the solution vector</w:t>
      </w:r>
      <w:bookmarkEnd w:id="45"/>
    </w:p>
    <w:p w:rsidR="005C7105" w:rsidRDefault="0029357A">
      <w:pPr>
        <w:pStyle w:val="26"/>
        <w:shd w:val="clear" w:color="auto" w:fill="auto"/>
        <w:spacing w:before="0"/>
        <w:ind w:firstLine="0"/>
      </w:pPr>
      <w:r>
        <w:t xml:space="preserve">According to Bellmans [5] classical description of dynamic programming, the optimal solution vector </w:t>
      </w:r>
      <w:r>
        <w:rPr>
          <w:rStyle w:val="211pt0"/>
        </w:rPr>
        <w:t>x*</w:t>
      </w:r>
      <w:r>
        <w:t xml:space="preserve"> may be found by backtracking through the sets of states. But this technique means that all sets of states should be saved during the solution process. In the computational experience it is demonstrated that the number of states may be over 2.5 millions in each iteration of (4.11). With </w:t>
      </w:r>
      <w:r>
        <w:rPr>
          <w:rStyle w:val="211pt0"/>
        </w:rPr>
        <w:t>n</w:t>
      </w:r>
      <w:r>
        <w:t xml:space="preserve"> = 100 000 as a measure for the number of iterations, we would need to store billions of states, so another strategy had to be chosen. A promising approach seems to be, that only the last </w:t>
      </w:r>
      <w:r>
        <w:rPr>
          <w:rStyle w:val="211pt0"/>
        </w:rPr>
        <w:t>a</w:t>
      </w:r>
      <w:r>
        <w:t xml:space="preserve"> changes in the solution vector are saved in the state variable </w:t>
      </w:r>
      <w:r>
        <w:rPr>
          <w:rStyle w:val="211pt0"/>
        </w:rPr>
        <w:t>v.</w:t>
      </w:r>
      <w:r>
        <w:t xml:space="preserve"> In our implementation we chose </w:t>
      </w:r>
      <w:r>
        <w:rPr>
          <w:rStyle w:val="211pt0"/>
        </w:rPr>
        <w:t>a =</w:t>
      </w:r>
      <w:r>
        <w:t xml:space="preserve"> 32.</w:t>
      </w:r>
    </w:p>
    <w:p w:rsidR="005C7105" w:rsidRDefault="0029357A">
      <w:pPr>
        <w:pStyle w:val="26"/>
        <w:shd w:val="clear" w:color="auto" w:fill="auto"/>
        <w:spacing w:before="0" w:after="294"/>
        <w:ind w:firstLine="380"/>
      </w:pPr>
      <w:r>
        <w:t xml:space="preserve">Assume that </w:t>
      </w:r>
      <w:r>
        <w:rPr>
          <w:rStyle w:val="211pt0"/>
        </w:rPr>
        <w:t>v</w:t>
      </w:r>
      <w:r>
        <w:t xml:space="preserve"> consists of </w:t>
      </w:r>
      <w:r>
        <w:rPr>
          <w:rStyle w:val="211pt0"/>
        </w:rPr>
        <w:t>a</w:t>
      </w:r>
      <w:r>
        <w:t xml:space="preserve"> indices of the items, that were added or subtracted to the corresponding state in recursion (4.11). Whenever we find an improved solution in </w:t>
      </w:r>
      <w:r>
        <w:rPr>
          <w:rStyle w:val="211pt1pt0"/>
        </w:rPr>
        <w:t>X</w:t>
      </w:r>
      <w:r>
        <w:rPr>
          <w:rStyle w:val="211pt1pt0"/>
          <w:vertAlign w:val="subscript"/>
        </w:rPr>
        <w:t>s</w:t>
      </w:r>
      <w:r>
        <w:rPr>
          <w:rStyle w:val="211pt1pt0"/>
        </w:rPr>
        <w:t xml:space="preserve">j, </w:t>
      </w:r>
      <w:r>
        <w:t xml:space="preserve">the best state </w:t>
      </w:r>
      <w:r>
        <w:rPr>
          <w:rStyle w:val="211pt0"/>
        </w:rPr>
        <w:t>(ji, w, v)</w:t>
      </w:r>
      <w:r>
        <w:t xml:space="preserve"> is saved. When the algorithm terminates, all variables are set to the break solution </w:t>
      </w:r>
      <w:r>
        <w:rPr>
          <w:rStyle w:val="211pt0"/>
        </w:rPr>
        <w:t>Xj =</w:t>
      </w:r>
      <w:r>
        <w:t xml:space="preserve"> 1 for </w:t>
      </w:r>
      <w:r>
        <w:rPr>
          <w:rStyle w:val="211pt0"/>
        </w:rPr>
        <w:t>j =</w:t>
      </w:r>
      <w:r>
        <w:t xml:space="preserve"> </w:t>
      </w:r>
      <w:r>
        <w:rPr>
          <w:rStyle w:val="21pt2"/>
        </w:rPr>
        <w:t>1,...,</w:t>
      </w:r>
      <w:r>
        <w:t xml:space="preserve"> </w:t>
      </w:r>
      <w:r>
        <w:rPr>
          <w:rStyle w:val="211pt0"/>
        </w:rPr>
        <w:t>b —</w:t>
      </w:r>
      <w:r>
        <w:t xml:space="preserve"> 1 and </w:t>
      </w:r>
      <w:r>
        <w:rPr>
          <w:rStyle w:val="211pt0"/>
        </w:rPr>
        <w:t>Xj =</w:t>
      </w:r>
      <w:r>
        <w:t xml:space="preserve"> 0 for </w:t>
      </w:r>
      <w:r>
        <w:rPr>
          <w:rStyle w:val="211pt0"/>
        </w:rPr>
        <w:t xml:space="preserve">j = </w:t>
      </w:r>
      <w:r>
        <w:rPr>
          <w:rStyle w:val="211pt1pt0"/>
        </w:rPr>
        <w:t>b,... ,n.</w:t>
      </w:r>
      <w:r>
        <w:t xml:space="preserve"> Then we make the changes registered in </w:t>
      </w:r>
      <w:r>
        <w:rPr>
          <w:rStyle w:val="211pt1pt0"/>
        </w:rPr>
        <w:t>v:</w:t>
      </w:r>
    </w:p>
    <w:p w:rsidR="005C7105" w:rsidRDefault="0029357A">
      <w:pPr>
        <w:pStyle w:val="26"/>
        <w:shd w:val="clear" w:color="auto" w:fill="auto"/>
        <w:spacing w:before="0" w:after="249" w:line="220" w:lineRule="exact"/>
        <w:ind w:left="2940" w:firstLine="0"/>
        <w:jc w:val="left"/>
      </w:pPr>
      <w:r>
        <w:rPr>
          <w:rStyle w:val="211pt1pt0"/>
        </w:rPr>
        <w:t>Xj</w:t>
      </w:r>
      <w:r>
        <w:rPr>
          <w:rStyle w:val="211pt0"/>
        </w:rPr>
        <w:t xml:space="preserve"> =</w:t>
      </w:r>
      <w:r>
        <w:t xml:space="preserve"> 1 — </w:t>
      </w:r>
      <w:r>
        <w:rPr>
          <w:rStyle w:val="211pt1pt0"/>
        </w:rPr>
        <w:t>Xj</w:t>
      </w:r>
      <w:r>
        <w:t xml:space="preserve"> for </w:t>
      </w:r>
      <w:r>
        <w:rPr>
          <w:rStyle w:val="211pt0"/>
        </w:rPr>
        <w:t>j</w:t>
      </w:r>
      <w:r>
        <w:t xml:space="preserve"> e </w:t>
      </w:r>
      <w:r>
        <w:rPr>
          <w:rStyle w:val="211pt0"/>
        </w:rPr>
        <w:t>v</w:t>
      </w:r>
      <w:r>
        <w:t>,</w:t>
      </w:r>
    </w:p>
    <w:p w:rsidR="005C7105" w:rsidRDefault="007E666D">
      <w:pPr>
        <w:pStyle w:val="690"/>
        <w:shd w:val="clear" w:color="auto" w:fill="auto"/>
        <w:spacing w:before="0" w:line="240" w:lineRule="exact"/>
        <w:ind w:left="2940"/>
      </w:pPr>
      <w:r>
        <w:rPr>
          <w:noProof/>
          <w:lang w:val="ru-RU" w:eastAsia="ru-RU" w:bidi="ar-SA"/>
        </w:rPr>
        <mc:AlternateContent>
          <mc:Choice Requires="wps">
            <w:drawing>
              <wp:anchor distT="320040" distB="361315" distL="1536065" distR="63500" simplePos="0" relativeHeight="377487306" behindDoc="1" locked="0" layoutInCell="1" allowOverlap="1">
                <wp:simplePos x="0" y="0"/>
                <wp:positionH relativeFrom="margin">
                  <wp:posOffset>5413375</wp:posOffset>
                </wp:positionH>
                <wp:positionV relativeFrom="paragraph">
                  <wp:posOffset>125095</wp:posOffset>
                </wp:positionV>
                <wp:extent cx="389890" cy="133350"/>
                <wp:effectExtent l="3175" t="1270" r="0" b="0"/>
                <wp:wrapSquare wrapText="left"/>
                <wp:docPr id="36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2" o:spid="_x0000_s1217" type="#_x0000_t202" style="position:absolute;left:0;text-align:left;margin-left:426.25pt;margin-top:9.85pt;width:30.7pt;height:10.5pt;z-index:-125829174;visibility:visible;mso-wrap-style:square;mso-width-percent:0;mso-height-percent:0;mso-wrap-distance-left:120.95pt;mso-wrap-distance-top:25.2pt;mso-wrap-distance-right:5pt;mso-wrap-distance-bottom:28.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hRtAIAALUFAAAOAAAAZHJzL2Uyb0RvYy54bWysVNuOmzAQfa/Uf7D8znIJYQE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zK&#10;8CIKMeKkgyY90FGjWzGiIApMhYZepRB430OoHsEBnbbZqv5OlN8V4mLdEL6jN1KKoaGkAoa+Oek+&#10;OzrhKAOyHT6JCi4iey0s0FjLzpQPCoIAHTr1eOqOIVPC5iJO4gQ8Jbj8xWKxtN1zSTof7qXSH6jo&#10;kDEyLKH5Fpwc7pQ2ZEg6h5i7uChY21oBtPzFBgROO3A1HDU+Q8L28ynxkk28iUMnDKKNE3p57twU&#10;69CJCv9ymS/y9Tr3f5l7/TBtWFVRbq6ZteWHf9a7o8onVZzUpUTLKgNnKCm5265biQ4EtF3Yz5Yc&#10;POcw9yUNWwTI5VVKfhB6t0HiFFF86YRFuHSSSy92PD+5TSIvTMK8eJnSHeP031NCQ4aTZbCctHQm&#10;/So3z35vcyNpxzRMj5Z1GY5PQSQ1CtzwyrZWE9ZO9rNSGPrnUkC750ZbvRqJTmLV43a0j8NPrJyN&#10;mreiegQJSwESAzXC7AOjEfInRgPMkQyrH3siKUbtRw7PwAyd2ZCzsZ0Nwks4mmGN0WSu9TSc9r1k&#10;uwaQ54d2A0+lYFbGZxbHBwazwWZznGNm+Dz/t1Hnabv6DQAA//8DAFBLAwQUAAYACAAAACEAeO3f&#10;094AAAAJAQAADwAAAGRycy9kb3ducmV2LnhtbEyPy07DMBBF90j8gzVIbBB1HOgjIU6FEGzYUdh0&#10;58bTJCIeR7GbhH49w4ouR/fo3jPFdnadGHEIrScNapGAQKq8banW8PX5dr8BEaIhazpPqOEHA2zL&#10;66vC5NZP9IHjLtaCSyjkRkMTY59LGaoGnQkL3yNxdvSDM5HPoZZ2MBOXu06mSbKSzrTEC43p8aXB&#10;6nt3chpW82t/955hOp2rbqT9WamISuvbm/n5CUTEOf7D8KfP6lCy08GfyAbRadgs0yWjHGRrEAxk&#10;6iEDcdDwmKxBloW8/KD8BQAA//8DAFBLAQItABQABgAIAAAAIQC2gziS/gAAAOEBAAATAAAAAAAA&#10;AAAAAAAAAAAAAABbQ29udGVudF9UeXBlc10ueG1sUEsBAi0AFAAGAAgAAAAhADj9If/WAAAAlAEA&#10;AAsAAAAAAAAAAAAAAAAALwEAAF9yZWxzLy5yZWxzUEsBAi0AFAAGAAgAAAAhAPazGFG0AgAAtQUA&#10;AA4AAAAAAAAAAAAAAAAALgIAAGRycy9lMm9Eb2MueG1sUEsBAi0AFAAGAAgAAAAhAHjt39P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(4.19)</w:t>
                      </w:r>
                    </w:p>
                  </w:txbxContent>
                </v:textbox>
                <w10:wrap type="square" side="left" anchorx="margin"/>
              </v:shape>
            </w:pict>
          </mc:Fallback>
        </mc:AlternateContent>
      </w:r>
      <w:r w:rsidR="0029357A">
        <w:rPr>
          <w:rStyle w:val="691"/>
          <w:b/>
          <w:bCs/>
        </w:rPr>
        <w:t xml:space="preserve">tt'= 7T+ </w:t>
      </w:r>
      <w:r w:rsidR="0029357A">
        <w:rPr>
          <w:rStyle w:val="6910pt"/>
          <w:b/>
          <w:bCs/>
        </w:rPr>
        <w:t>Y, Pi-</w:t>
      </w:r>
      <w:r w:rsidR="0029357A">
        <w:t xml:space="preserve"> E </w:t>
      </w:r>
      <w:r w:rsidR="0029357A">
        <w:rPr>
          <w:rStyle w:val="6910pt"/>
          <w:b/>
          <w:bCs/>
        </w:rPr>
        <w:t>PA</w:t>
      </w:r>
    </w:p>
    <w:p w:rsidR="005C7105" w:rsidRDefault="0029357A">
      <w:pPr>
        <w:pStyle w:val="70"/>
        <w:shd w:val="clear" w:color="auto" w:fill="auto"/>
        <w:tabs>
          <w:tab w:val="left" w:pos="5012"/>
        </w:tabs>
        <w:spacing w:after="119" w:line="220" w:lineRule="exact"/>
        <w:ind w:left="3860"/>
        <w:jc w:val="both"/>
      </w:pPr>
      <w:r>
        <w:t>j£v, j&lt;b</w:t>
      </w:r>
      <w:r>
        <w:tab/>
        <w:t>j£v, j&gt;b</w:t>
      </w:r>
    </w:p>
    <w:p w:rsidR="005C7105" w:rsidRDefault="0029357A">
      <w:pPr>
        <w:pStyle w:val="701"/>
        <w:shd w:val="clear" w:color="auto" w:fill="auto"/>
        <w:spacing w:before="0" w:line="240" w:lineRule="exact"/>
        <w:ind w:left="2940"/>
      </w:pPr>
      <w:r>
        <w:t xml:space="preserve">(ft = fj,+ </w:t>
      </w:r>
      <w:r>
        <w:rPr>
          <w:rStyle w:val="702"/>
          <w:b/>
          <w:bCs/>
          <w:i/>
          <w:iCs/>
        </w:rPr>
        <w:t>y</w:t>
      </w:r>
      <w:r>
        <w:t xml:space="preserve"> </w:t>
      </w:r>
      <w:r>
        <w:rPr>
          <w:vertAlign w:val="superscript"/>
        </w:rPr>
        <w:t>w</w:t>
      </w:r>
      <w:r>
        <w:t>j —</w:t>
      </w:r>
      <w:r>
        <w:rPr>
          <w:rStyle w:val="7012pt"/>
          <w:b/>
          <w:bCs/>
        </w:rPr>
        <w:t xml:space="preserve"> E </w:t>
      </w:r>
      <w:r>
        <w:rPr>
          <w:vertAlign w:val="superscript"/>
        </w:rPr>
        <w:t>w</w:t>
      </w:r>
      <w:r>
        <w:t>r</w:t>
      </w:r>
    </w:p>
    <w:p w:rsidR="005C7105" w:rsidRDefault="0029357A">
      <w:pPr>
        <w:pStyle w:val="70"/>
        <w:shd w:val="clear" w:color="auto" w:fill="auto"/>
        <w:tabs>
          <w:tab w:val="left" w:pos="5012"/>
        </w:tabs>
        <w:spacing w:after="0" w:line="220" w:lineRule="exact"/>
        <w:ind w:left="3860"/>
        <w:jc w:val="both"/>
        <w:sectPr w:rsidR="005C7105">
          <w:headerReference w:type="even" r:id="rId98"/>
          <w:headerReference w:type="default" r:id="rId99"/>
          <w:headerReference w:type="first" r:id="rId100"/>
          <w:pgSz w:w="12240" w:h="15840"/>
          <w:pgMar w:top="636" w:right="1758" w:bottom="1437" w:left="1276" w:header="0" w:footer="3" w:gutter="0"/>
          <w:cols w:space="720"/>
          <w:noEndnote/>
          <w:titlePg/>
          <w:docGrid w:linePitch="360"/>
        </w:sectPr>
      </w:pPr>
      <w:r>
        <w:t>j£v, j&lt;b</w:t>
      </w:r>
      <w:r>
        <w:tab/>
        <w:t>j£v, j&gt;b</w:t>
      </w:r>
    </w:p>
    <w:p w:rsidR="005C7105" w:rsidRDefault="0029357A">
      <w:pPr>
        <w:pStyle w:val="26"/>
        <w:shd w:val="clear" w:color="auto" w:fill="auto"/>
        <w:spacing w:before="0"/>
        <w:ind w:firstLine="0"/>
      </w:pPr>
      <w:r>
        <w:t xml:space="preserve">If the backtracked profit and weight sums </w:t>
      </w:r>
      <w:r>
        <w:rPr>
          <w:rStyle w:val="211pt0"/>
          <w:lang w:val="ru-RU" w:eastAsia="ru-RU" w:bidi="ru-RU"/>
        </w:rPr>
        <w:t>тг', ц!</w:t>
      </w:r>
      <w:r>
        <w:rPr>
          <w:lang w:val="ru-RU" w:eastAsia="ru-RU" w:bidi="ru-RU"/>
        </w:rPr>
        <w:t xml:space="preserve"> </w:t>
      </w:r>
      <w:r>
        <w:t xml:space="preserve">correspond to the profit and weight sums </w:t>
      </w:r>
      <w:r>
        <w:rPr>
          <w:rStyle w:val="211pt0"/>
        </w:rPr>
        <w:t>p, w</w:t>
      </w:r>
      <w:r>
        <w:t xml:space="preserve"> of the break solution, we know that the obtained vector is correct. Otherwise we solve a new KP, this time with capacity c = </w:t>
      </w:r>
      <w:r>
        <w:rPr>
          <w:lang w:val="ru-RU" w:eastAsia="ru-RU" w:bidi="ru-RU"/>
        </w:rPr>
        <w:t xml:space="preserve">//, </w:t>
      </w:r>
      <w:r>
        <w:t xml:space="preserve">lower bound </w:t>
      </w:r>
      <w:r>
        <w:rPr>
          <w:rStyle w:val="211pt0"/>
        </w:rPr>
        <w:t>z = i</w:t>
      </w:r>
      <w:r>
        <w:rPr>
          <w:lang w:val="ru-RU" w:eastAsia="ru-RU" w:bidi="ru-RU"/>
        </w:rPr>
        <w:t xml:space="preserve">г' </w:t>
      </w:r>
      <w:r>
        <w:t xml:space="preserve">— 1, and global upper bound </w:t>
      </w:r>
      <w:r>
        <w:rPr>
          <w:rStyle w:val="211pt0"/>
          <w:lang w:val="ru-RU" w:eastAsia="ru-RU" w:bidi="ru-RU"/>
        </w:rPr>
        <w:t xml:space="preserve">и </w:t>
      </w:r>
      <w:r>
        <w:rPr>
          <w:rStyle w:val="211pt0"/>
        </w:rPr>
        <w:t xml:space="preserve">= </w:t>
      </w:r>
      <w:r>
        <w:rPr>
          <w:rStyle w:val="211pt0"/>
          <w:lang w:val="ru-RU" w:eastAsia="ru-RU" w:bidi="ru-RU"/>
        </w:rPr>
        <w:t>тг'.</w:t>
      </w:r>
      <w:r>
        <w:rPr>
          <w:lang w:val="ru-RU" w:eastAsia="ru-RU" w:bidi="ru-RU"/>
        </w:rPr>
        <w:t xml:space="preserve"> </w:t>
      </w:r>
      <w:r>
        <w:t xml:space="preserve">The process is repeated until the solution vector </w:t>
      </w:r>
      <w:r>
        <w:rPr>
          <w:rStyle w:val="211pt0"/>
        </w:rPr>
        <w:t>x</w:t>
      </w:r>
      <w:r>
        <w:t xml:space="preserve"> is completely defined.</w:t>
      </w:r>
    </w:p>
    <w:p w:rsidR="005C7105" w:rsidRDefault="0029357A">
      <w:pPr>
        <w:pStyle w:val="26"/>
        <w:shd w:val="clear" w:color="auto" w:fill="auto"/>
        <w:spacing w:before="0" w:after="394"/>
        <w:ind w:firstLine="400"/>
      </w:pPr>
      <w:r>
        <w:t>This technique has proved very efficient, since generally only a few iterations are needed. A maximum of 16 iterations has been observed for large strongly correlated data instances, but otherwise one or two iterations suffice. In the worst case 12% of the solution time was used for reconstructing the solution vector. Compared to saving all states on an external device (which is hundreds of times slower than the main memory) it is considerably more efficient to re-evaluate the states.</w:t>
      </w:r>
    </w:p>
    <w:p w:rsidR="005C7105" w:rsidRDefault="0029357A">
      <w:pPr>
        <w:pStyle w:val="22"/>
        <w:keepNext/>
        <w:keepLines/>
        <w:numPr>
          <w:ilvl w:val="0"/>
          <w:numId w:val="16"/>
        </w:numPr>
        <w:shd w:val="clear" w:color="auto" w:fill="auto"/>
        <w:tabs>
          <w:tab w:val="left" w:pos="912"/>
        </w:tabs>
        <w:spacing w:before="0" w:after="239" w:line="320" w:lineRule="exact"/>
      </w:pPr>
      <w:bookmarkStart w:id="46" w:name="bookmark45"/>
      <w:r>
        <w:t>Minimality</w:t>
      </w:r>
      <w:bookmarkEnd w:id="46"/>
    </w:p>
    <w:p w:rsidR="005C7105" w:rsidRDefault="0029357A">
      <w:pPr>
        <w:pStyle w:val="26"/>
        <w:shd w:val="clear" w:color="auto" w:fill="auto"/>
        <w:spacing w:before="0" w:after="114"/>
        <w:ind w:firstLine="0"/>
      </w:pPr>
      <w:r>
        <w:t xml:space="preserve">We end this presentation by showing some minimality properties of the </w:t>
      </w:r>
      <w:r>
        <w:rPr>
          <w:rStyle w:val="211pt5"/>
        </w:rPr>
        <w:t xml:space="preserve">minknap </w:t>
      </w:r>
      <w:r>
        <w:t>algo</w:t>
      </w:r>
      <w:r>
        <w:softHyphen/>
        <w:t>rithm. For the following discussion assume that an ordering of the items has been chosen, such that ties are broken in a uniform way. Thus we have</w:t>
      </w:r>
    </w:p>
    <w:p w:rsidR="005C7105" w:rsidRDefault="0029357A">
      <w:pPr>
        <w:pStyle w:val="26"/>
        <w:shd w:val="clear" w:color="auto" w:fill="auto"/>
        <w:tabs>
          <w:tab w:val="left" w:pos="8492"/>
        </w:tabs>
        <w:spacing w:before="0" w:after="79" w:line="220" w:lineRule="exact"/>
        <w:ind w:left="3620" w:firstLine="0"/>
      </w:pPr>
      <w:r>
        <w:rPr>
          <w:rStyle w:val="211pt0"/>
        </w:rPr>
        <w:t>ei</w:t>
      </w:r>
      <w:r>
        <w:t xml:space="preserve"> &gt; e</w:t>
      </w:r>
      <w:r>
        <w:rPr>
          <w:vertAlign w:val="subscript"/>
        </w:rPr>
        <w:t>2</w:t>
      </w:r>
      <w:r>
        <w:t xml:space="preserve"> &gt; ... &gt; </w:t>
      </w:r>
      <w:r>
        <w:rPr>
          <w:rStyle w:val="211pt0"/>
        </w:rPr>
        <w:t>e</w:t>
      </w:r>
      <w:r>
        <w:rPr>
          <w:rStyle w:val="211pt0"/>
          <w:vertAlign w:val="subscript"/>
        </w:rPr>
        <w:t>n</w:t>
      </w:r>
      <w:r>
        <w:rPr>
          <w:rStyle w:val="211pt0"/>
        </w:rPr>
        <w:t>.</w:t>
      </w:r>
      <w:r>
        <w:tab/>
        <w:t>(4.20)</w:t>
      </w:r>
    </w:p>
    <w:p w:rsidR="005C7105" w:rsidRDefault="0029357A">
      <w:pPr>
        <w:pStyle w:val="26"/>
        <w:shd w:val="clear" w:color="auto" w:fill="auto"/>
        <w:spacing w:before="0" w:after="60"/>
        <w:ind w:firstLine="0"/>
      </w:pPr>
      <w:r>
        <w:t xml:space="preserve">Among all current algorithms that solve some kind of core problem, the algorithm by </w:t>
      </w:r>
      <w:r>
        <w:rPr>
          <w:rStyle w:val="2Calibri12pt0"/>
        </w:rPr>
        <w:t xml:space="preserve">Martello </w:t>
      </w:r>
      <w:r>
        <w:t>and Toth [52] is the most efficient. It may be sketched as follows:</w:t>
      </w:r>
    </w:p>
    <w:p w:rsidR="005C7105" w:rsidRDefault="0029357A">
      <w:pPr>
        <w:pStyle w:val="50"/>
        <w:shd w:val="clear" w:color="auto" w:fill="auto"/>
        <w:spacing w:line="288" w:lineRule="exact"/>
      </w:pPr>
      <w:r>
        <w:t>Enumerative core algorithm</w:t>
      </w:r>
    </w:p>
    <w:p w:rsidR="005C7105" w:rsidRDefault="0029357A">
      <w:pPr>
        <w:pStyle w:val="26"/>
        <w:numPr>
          <w:ilvl w:val="0"/>
          <w:numId w:val="18"/>
        </w:numPr>
        <w:shd w:val="clear" w:color="auto" w:fill="auto"/>
        <w:tabs>
          <w:tab w:val="left" w:pos="257"/>
        </w:tabs>
        <w:spacing w:before="0"/>
        <w:ind w:firstLine="0"/>
      </w:pPr>
      <w:r>
        <w:t xml:space="preserve">Given a core </w:t>
      </w:r>
      <w:r>
        <w:rPr>
          <w:rStyle w:val="21pt2"/>
        </w:rPr>
        <w:t>[s,f],</w:t>
      </w:r>
      <w:r>
        <w:t xml:space="preserve"> satisfying the ordering (4.4).</w:t>
      </w:r>
    </w:p>
    <w:p w:rsidR="005C7105" w:rsidRDefault="0029357A">
      <w:pPr>
        <w:pStyle w:val="26"/>
        <w:numPr>
          <w:ilvl w:val="0"/>
          <w:numId w:val="18"/>
        </w:numPr>
        <w:shd w:val="clear" w:color="auto" w:fill="auto"/>
        <w:tabs>
          <w:tab w:val="left" w:pos="272"/>
        </w:tabs>
        <w:spacing w:before="0"/>
        <w:ind w:firstLine="0"/>
      </w:pPr>
      <w:r>
        <w:t xml:space="preserve">Solve the core problem through enumeration, obtaining a lower bound </w:t>
      </w:r>
      <w:r>
        <w:rPr>
          <w:lang w:val="ru-RU" w:eastAsia="ru-RU" w:bidi="ru-RU"/>
        </w:rPr>
        <w:t>г.</w:t>
      </w:r>
    </w:p>
    <w:p w:rsidR="005C7105" w:rsidRDefault="0029357A">
      <w:pPr>
        <w:pStyle w:val="26"/>
        <w:numPr>
          <w:ilvl w:val="0"/>
          <w:numId w:val="18"/>
        </w:numPr>
        <w:shd w:val="clear" w:color="auto" w:fill="auto"/>
        <w:tabs>
          <w:tab w:val="left" w:pos="277"/>
        </w:tabs>
        <w:spacing w:before="0"/>
        <w:ind w:firstLine="0"/>
      </w:pPr>
      <w:r>
        <w:t xml:space="preserve">Let </w:t>
      </w:r>
      <w:r>
        <w:rPr>
          <w:rStyle w:val="211pt0"/>
        </w:rPr>
        <w:t>u</w:t>
      </w:r>
      <w:r>
        <w:rPr>
          <w:rStyle w:val="211pt0"/>
          <w:vertAlign w:val="subscript"/>
        </w:rPr>
        <w:t>KP</w:t>
      </w:r>
      <w:r>
        <w:t xml:space="preserve"> be an upper bound on the states </w:t>
      </w:r>
      <w:r>
        <w:rPr>
          <w:rStyle w:val="211pt0"/>
        </w:rPr>
        <w:t>X</w:t>
      </w:r>
      <w:r>
        <w:rPr>
          <w:rStyle w:val="211pt0"/>
          <w:vertAlign w:val="subscript"/>
        </w:rPr>
        <w:t>Sit</w:t>
      </w:r>
      <w:r>
        <w:t xml:space="preserve"> given by (4.14).</w:t>
      </w:r>
    </w:p>
    <w:p w:rsidR="005C7105" w:rsidRDefault="0029357A">
      <w:pPr>
        <w:pStyle w:val="26"/>
        <w:numPr>
          <w:ilvl w:val="0"/>
          <w:numId w:val="18"/>
        </w:numPr>
        <w:shd w:val="clear" w:color="auto" w:fill="auto"/>
        <w:tabs>
          <w:tab w:val="left" w:pos="277"/>
        </w:tabs>
        <w:spacing w:before="0"/>
        <w:ind w:firstLine="0"/>
      </w:pPr>
      <w:r>
        <w:t xml:space="preserve">If </w:t>
      </w:r>
      <w:r>
        <w:rPr>
          <w:rStyle w:val="211pt0"/>
        </w:rPr>
        <w:t>u</w:t>
      </w:r>
      <w:r>
        <w:rPr>
          <w:rStyle w:val="211pt0"/>
          <w:vertAlign w:val="subscript"/>
        </w:rPr>
        <w:t>K</w:t>
      </w:r>
      <w:r>
        <w:rPr>
          <w:rStyle w:val="211pt0"/>
        </w:rPr>
        <w:t>p</w:t>
      </w:r>
      <w:r>
        <w:t xml:space="preserve"> &lt; </w:t>
      </w:r>
      <w:r>
        <w:rPr>
          <w:lang w:val="ru-RU" w:eastAsia="ru-RU" w:bidi="ru-RU"/>
        </w:rPr>
        <w:t xml:space="preserve">г </w:t>
      </w:r>
      <w:r>
        <w:t>then stop.</w:t>
      </w:r>
    </w:p>
    <w:p w:rsidR="005C7105" w:rsidRDefault="0029357A">
      <w:pPr>
        <w:pStyle w:val="26"/>
        <w:numPr>
          <w:ilvl w:val="0"/>
          <w:numId w:val="18"/>
        </w:numPr>
        <w:shd w:val="clear" w:color="auto" w:fill="auto"/>
        <w:tabs>
          <w:tab w:val="left" w:pos="277"/>
        </w:tabs>
        <w:spacing w:before="0"/>
        <w:ind w:firstLine="0"/>
      </w:pPr>
      <w:r>
        <w:t>Reduce the items, by using upper bound tests to fix variables at their optimal values.</w:t>
      </w:r>
    </w:p>
    <w:p w:rsidR="005C7105" w:rsidRDefault="0029357A">
      <w:pPr>
        <w:pStyle w:val="26"/>
        <w:numPr>
          <w:ilvl w:val="0"/>
          <w:numId w:val="18"/>
        </w:numPr>
        <w:shd w:val="clear" w:color="auto" w:fill="auto"/>
        <w:tabs>
          <w:tab w:val="left" w:pos="277"/>
        </w:tabs>
        <w:spacing w:before="0"/>
        <w:ind w:firstLine="0"/>
      </w:pPr>
      <w:r>
        <w:t>If all the items were reduced then stop.</w:t>
      </w:r>
    </w:p>
    <w:p w:rsidR="005C7105" w:rsidRDefault="0029357A">
      <w:pPr>
        <w:pStyle w:val="26"/>
        <w:numPr>
          <w:ilvl w:val="0"/>
          <w:numId w:val="18"/>
        </w:numPr>
        <w:shd w:val="clear" w:color="auto" w:fill="auto"/>
        <w:tabs>
          <w:tab w:val="left" w:pos="281"/>
        </w:tabs>
        <w:spacing w:before="0" w:after="360"/>
        <w:ind w:firstLine="0"/>
      </w:pPr>
      <w:r>
        <w:t>Sort remaining items, and solve the problem through enumeration.</w:t>
      </w:r>
    </w:p>
    <w:p w:rsidR="005C7105" w:rsidRDefault="0029357A">
      <w:pPr>
        <w:pStyle w:val="26"/>
        <w:shd w:val="clear" w:color="auto" w:fill="auto"/>
        <w:spacing w:before="0"/>
        <w:ind w:firstLine="0"/>
      </w:pPr>
      <w:r>
        <w:t xml:space="preserve">The algorithm by Balas and Zemel [4] is weaker than the above algorithm, as it does not enumerate the core completely in Step 2, and since it is missing the termination rule in Step 4. Also the algorithm by Pisinger [75] is weaker, as there is no way of limiting the enumeration to an interval </w:t>
      </w:r>
      <w:r>
        <w:rPr>
          <w:rStyle w:val="21pt2"/>
        </w:rPr>
        <w:t>[s,f].</w:t>
      </w:r>
      <w:r>
        <w:t xml:space="preserve"> Finally the algorithm by Fayard and Plateau [24] is weaker than the above framework, as it only use the break item </w:t>
      </w:r>
      <w:r>
        <w:rPr>
          <w:rStyle w:val="211pt0"/>
        </w:rPr>
        <w:t>b</w:t>
      </w:r>
      <w:r>
        <w:t xml:space="preserve"> for deriving upper and lower bounds, thus it may be seen as an algorithm enumerating a core </w:t>
      </w:r>
      <w:r>
        <w:rPr>
          <w:rStyle w:val="211pt0"/>
        </w:rPr>
        <w:t>C =</w:t>
      </w:r>
      <w:r>
        <w:t xml:space="preserve"> [</w:t>
      </w:r>
      <w:r>
        <w:rPr>
          <w:rStyle w:val="211pt0"/>
        </w:rPr>
        <w:t>b</w:t>
      </w:r>
      <w:r>
        <w:t xml:space="preserve">, </w:t>
      </w:r>
      <w:r>
        <w:rPr>
          <w:rStyle w:val="211pt0"/>
        </w:rPr>
        <w:t>b}.</w:t>
      </w:r>
    </w:p>
    <w:p w:rsidR="005C7105" w:rsidRDefault="0029357A">
      <w:pPr>
        <w:pStyle w:val="26"/>
        <w:shd w:val="clear" w:color="auto" w:fill="auto"/>
        <w:spacing w:before="0" w:after="60"/>
        <w:ind w:firstLine="400"/>
      </w:pPr>
      <w:r>
        <w:t xml:space="preserve">We will denote algorithms following the above framework by </w:t>
      </w:r>
      <w:r>
        <w:rPr>
          <w:rStyle w:val="211pt0"/>
        </w:rPr>
        <w:t>enumerative core algo</w:t>
      </w:r>
      <w:r>
        <w:rPr>
          <w:rStyle w:val="211pt0"/>
        </w:rPr>
        <w:softHyphen/>
        <w:t>rithms,</w:t>
      </w:r>
      <w:r>
        <w:t xml:space="preserve"> and thus we say that a core problem [s, </w:t>
      </w:r>
      <w:r>
        <w:rPr>
          <w:rStyle w:val="211pt0"/>
        </w:rPr>
        <w:t>t]</w:t>
      </w:r>
      <w:r>
        <w:t xml:space="preserve"> is </w:t>
      </w:r>
      <w:r>
        <w:rPr>
          <w:rStyle w:val="211pt0"/>
        </w:rPr>
        <w:t>enumeratively solvable</w:t>
      </w:r>
      <w:r>
        <w:t xml:space="preserve"> if an enumer</w:t>
      </w:r>
      <w:r>
        <w:softHyphen/>
        <w:t>ative core algorithm will stop before the last exhaustive search is performed in Step 7.</w:t>
      </w:r>
    </w:p>
    <w:p w:rsidR="005C7105" w:rsidRDefault="0029357A">
      <w:pPr>
        <w:pStyle w:val="26"/>
        <w:shd w:val="clear" w:color="auto" w:fill="auto"/>
        <w:spacing w:before="0" w:after="98"/>
        <w:ind w:firstLine="0"/>
      </w:pPr>
      <w:r>
        <w:rPr>
          <w:rStyle w:val="2a"/>
        </w:rPr>
        <w:t xml:space="preserve">Definition 4.1 </w:t>
      </w:r>
      <w:r>
        <w:t xml:space="preserve">A core </w:t>
      </w:r>
      <w:r>
        <w:rPr>
          <w:rStyle w:val="211pt0"/>
        </w:rPr>
        <w:t xml:space="preserve">C </w:t>
      </w:r>
      <w:r>
        <w:rPr>
          <w:rStyle w:val="211pt3"/>
        </w:rPr>
        <w:t>=</w:t>
      </w:r>
      <w:r>
        <w:rPr>
          <w:rStyle w:val="2a"/>
        </w:rPr>
        <w:t xml:space="preserve"> </w:t>
      </w:r>
      <w:r>
        <w:t xml:space="preserve">[s, </w:t>
      </w:r>
      <w:r>
        <w:rPr>
          <w:rStyle w:val="211pt0"/>
        </w:rPr>
        <w:t>t]</w:t>
      </w:r>
      <w:r>
        <w:t xml:space="preserve"> is </w:t>
      </w:r>
      <w:r>
        <w:rPr>
          <w:rStyle w:val="211pt0"/>
        </w:rPr>
        <w:t>minimal</w:t>
      </w:r>
      <w:r>
        <w:t>, if it is the smallest interval of items, satisfy</w:t>
      </w:r>
      <w:r>
        <w:softHyphen/>
        <w:t>ing the ordering (4.4), such that the corresponding core problem is enumeratively solvable. Thus</w:t>
      </w:r>
    </w:p>
    <w:p w:rsidR="005C7105" w:rsidRDefault="0029357A">
      <w:pPr>
        <w:pStyle w:val="26"/>
        <w:shd w:val="clear" w:color="auto" w:fill="auto"/>
        <w:tabs>
          <w:tab w:val="left" w:pos="8492"/>
        </w:tabs>
        <w:spacing w:before="0" w:line="240" w:lineRule="exact"/>
        <w:ind w:left="860" w:firstLine="0"/>
      </w:pPr>
      <w:r>
        <w:rPr>
          <w:rStyle w:val="211pt0"/>
        </w:rPr>
        <w:t>C</w:t>
      </w:r>
      <w:r>
        <w:rPr>
          <w:rStyle w:val="211pt0"/>
          <w:vertAlign w:val="subscript"/>
        </w:rPr>
        <w:t>m</w:t>
      </w:r>
      <w:r>
        <w:rPr>
          <w:rStyle w:val="211pt0"/>
        </w:rPr>
        <w:t>in</w:t>
      </w:r>
      <w:r>
        <w:t xml:space="preserve"> = min | </w:t>
      </w:r>
      <w:r>
        <w:rPr>
          <w:rStyle w:val="211pt0"/>
        </w:rPr>
        <w:t>t — s</w:t>
      </w:r>
      <w:r>
        <w:t xml:space="preserve"> + 1 : The core [s, </w:t>
      </w:r>
      <w:r>
        <w:rPr>
          <w:rStyle w:val="211pt0"/>
        </w:rPr>
        <w:t>t</w:t>
      </w:r>
      <w:r>
        <w:t xml:space="preserve">] is enumeratively </w:t>
      </w:r>
      <w:r>
        <w:rPr>
          <w:rStyle w:val="2Calibri12pt0"/>
        </w:rPr>
        <w:t>solvable</w:t>
      </w:r>
      <w:r>
        <w:t>|.</w:t>
      </w:r>
      <w:r>
        <w:tab/>
        <w:t>(4-21)</w:t>
      </w:r>
      <w:r>
        <w:br w:type="page"/>
      </w:r>
    </w:p>
    <w:p w:rsidR="005C7105" w:rsidRDefault="0029357A">
      <w:pPr>
        <w:pStyle w:val="26"/>
        <w:shd w:val="clear" w:color="auto" w:fill="auto"/>
        <w:spacing w:before="0" w:after="240"/>
        <w:ind w:firstLine="0"/>
      </w:pPr>
      <w:r>
        <w:rPr>
          <w:rStyle w:val="2a"/>
        </w:rPr>
        <w:t xml:space="preserve">Proposition 4.3 </w:t>
      </w:r>
      <w:r>
        <w:t xml:space="preserve">The </w:t>
      </w:r>
      <w:r>
        <w:rPr>
          <w:rStyle w:val="211pt5"/>
        </w:rPr>
        <w:t xml:space="preserve">minknap </w:t>
      </w:r>
      <w:r>
        <w:t xml:space="preserve">algorithm enumerates at most the smallest </w:t>
      </w:r>
      <w:r>
        <w:rPr>
          <w:rStyle w:val="211pt0"/>
        </w:rPr>
        <w:t xml:space="preserve">symmetrical </w:t>
      </w:r>
      <w:r>
        <w:t xml:space="preserve">core [s, </w:t>
      </w:r>
      <w:r>
        <w:rPr>
          <w:rStyle w:val="211pt0"/>
        </w:rPr>
        <w:t>t]</w:t>
      </w:r>
      <w:r>
        <w:t xml:space="preserve"> which is enumeratively solvable.</w:t>
      </w:r>
    </w:p>
    <w:p w:rsidR="005C7105" w:rsidRDefault="0029357A">
      <w:pPr>
        <w:pStyle w:val="26"/>
        <w:shd w:val="clear" w:color="auto" w:fill="auto"/>
        <w:spacing w:before="0"/>
        <w:ind w:firstLine="0"/>
      </w:pPr>
      <w:r>
        <w:rPr>
          <w:rStyle w:val="2a"/>
        </w:rPr>
        <w:t xml:space="preserve">Proof </w:t>
      </w:r>
      <w:r>
        <w:t xml:space="preserve">The core is symmetrical since the </w:t>
      </w:r>
      <w:r>
        <w:rPr>
          <w:rStyle w:val="211pt5"/>
        </w:rPr>
        <w:t xml:space="preserve">minknap </w:t>
      </w:r>
      <w:r>
        <w:t xml:space="preserve">algorithm always extends the core in a symmetrical way. Assume that </w:t>
      </w:r>
      <w:r>
        <w:rPr>
          <w:rStyle w:val="211pt6"/>
        </w:rPr>
        <w:t xml:space="preserve">[s, </w:t>
      </w:r>
      <w:r>
        <w:rPr>
          <w:rStyle w:val="211pt0"/>
        </w:rPr>
        <w:t>t]</w:t>
      </w:r>
      <w:r>
        <w:t xml:space="preserve"> is the smallest symmetrical core which is enumer</w:t>
      </w:r>
      <w:r>
        <w:softHyphen/>
        <w:t xml:space="preserve">atively solvable, meaning that an enumerative core algorithm will terminate in Step 4 or 6. We want to prove that </w:t>
      </w:r>
      <w:r>
        <w:rPr>
          <w:rStyle w:val="211pt5"/>
        </w:rPr>
        <w:t xml:space="preserve">minknap </w:t>
      </w:r>
      <w:r>
        <w:t xml:space="preserve">also will terminate when reaching </w:t>
      </w:r>
      <w:r>
        <w:rPr>
          <w:rStyle w:val="211pt0"/>
        </w:rPr>
        <w:t>C =</w:t>
      </w:r>
      <w:r>
        <w:t xml:space="preserve"> </w:t>
      </w:r>
      <w:r>
        <w:rPr>
          <w:rStyle w:val="211pt6"/>
        </w:rPr>
        <w:t xml:space="preserve">[s,f]. </w:t>
      </w:r>
      <w:r>
        <w:t xml:space="preserve">Notice that for </w:t>
      </w:r>
      <w:r>
        <w:rPr>
          <w:rStyle w:val="211pt0"/>
        </w:rPr>
        <w:t>C =</w:t>
      </w:r>
      <w:r>
        <w:t xml:space="preserve"> </w:t>
      </w:r>
      <w:r>
        <w:rPr>
          <w:rStyle w:val="211pt6"/>
        </w:rPr>
        <w:t xml:space="preserve">[s, </w:t>
      </w:r>
      <w:r>
        <w:rPr>
          <w:rStyle w:val="211pt0"/>
        </w:rPr>
        <w:t>t],</w:t>
      </w:r>
      <w:r>
        <w:t xml:space="preserve"> the </w:t>
      </w:r>
      <w:r>
        <w:rPr>
          <w:rStyle w:val="211pt5"/>
        </w:rPr>
        <w:t xml:space="preserve">minknap </w:t>
      </w:r>
      <w:r>
        <w:t xml:space="preserve">algorithm will hold the same lower bound </w:t>
      </w:r>
      <w:r>
        <w:rPr>
          <w:lang w:val="ru-RU" w:eastAsia="ru-RU" w:bidi="ru-RU"/>
        </w:rPr>
        <w:t xml:space="preserve">г </w:t>
      </w:r>
      <w:r>
        <w:t>as derived in Step 2 of an enumerative core algorithm.</w:t>
      </w:r>
    </w:p>
    <w:p w:rsidR="005C7105" w:rsidRDefault="0029357A">
      <w:pPr>
        <w:pStyle w:val="26"/>
        <w:shd w:val="clear" w:color="auto" w:fill="auto"/>
        <w:spacing w:before="0" w:after="294"/>
        <w:ind w:firstLine="400"/>
      </w:pPr>
      <w:r>
        <w:t>If the enumerative core algorithm terminates in Step 4, then</w:t>
      </w:r>
    </w:p>
    <w:p w:rsidR="005C7105" w:rsidRDefault="0029357A">
      <w:pPr>
        <w:pStyle w:val="26"/>
        <w:shd w:val="clear" w:color="auto" w:fill="auto"/>
        <w:tabs>
          <w:tab w:val="left" w:pos="8517"/>
        </w:tabs>
        <w:spacing w:before="0" w:after="333" w:line="220" w:lineRule="exact"/>
        <w:ind w:left="3520" w:firstLine="0"/>
      </w:pPr>
      <w:r>
        <w:rPr>
          <w:rStyle w:val="211pt0"/>
        </w:rPr>
        <w:t>u</w:t>
      </w:r>
      <w:r>
        <w:rPr>
          <w:rStyle w:val="211pt0"/>
          <w:vertAlign w:val="subscript"/>
        </w:rPr>
        <w:t>KP</w:t>
      </w:r>
      <w:r>
        <w:rPr>
          <w:rStyle w:val="211pt0"/>
        </w:rPr>
        <w:t xml:space="preserve"> =</w:t>
      </w:r>
      <w:r>
        <w:t xml:space="preserve"> max </w:t>
      </w:r>
      <w:r>
        <w:rPr>
          <w:rStyle w:val="211pt0"/>
        </w:rPr>
        <w:t>u(i)</w:t>
      </w:r>
      <w:r>
        <w:t xml:space="preserve"> &lt; </w:t>
      </w:r>
      <w:r>
        <w:rPr>
          <w:lang w:val="ru-RU" w:eastAsia="ru-RU" w:bidi="ru-RU"/>
        </w:rPr>
        <w:t>г.</w:t>
      </w:r>
      <w:r>
        <w:rPr>
          <w:lang w:val="ru-RU" w:eastAsia="ru-RU" w:bidi="ru-RU"/>
        </w:rPr>
        <w:tab/>
      </w:r>
      <w:r>
        <w:t>(4.22)</w:t>
      </w:r>
    </w:p>
    <w:p w:rsidR="005C7105" w:rsidRDefault="0029357A">
      <w:pPr>
        <w:pStyle w:val="26"/>
        <w:shd w:val="clear" w:color="auto" w:fill="auto"/>
        <w:spacing w:before="0"/>
        <w:ind w:firstLine="0"/>
      </w:pPr>
      <w:r>
        <w:t xml:space="preserve">But this means that when the </w:t>
      </w:r>
      <w:r>
        <w:rPr>
          <w:rStyle w:val="211pt5"/>
        </w:rPr>
        <w:t xml:space="preserve">minknap </w:t>
      </w:r>
      <w:r>
        <w:t xml:space="preserve">algorithm reaches the core </w:t>
      </w:r>
      <w:r>
        <w:rPr>
          <w:rStyle w:val="211pt6"/>
        </w:rPr>
        <w:t xml:space="preserve">[s, </w:t>
      </w:r>
      <w:r>
        <w:rPr>
          <w:rStyle w:val="211pt0"/>
        </w:rPr>
        <w:t>t</w:t>
      </w:r>
      <w:r>
        <w:t xml:space="preserve">] then all states </w:t>
      </w:r>
      <w:r>
        <w:rPr>
          <w:rStyle w:val="211pt0"/>
        </w:rPr>
        <w:t>i</w:t>
      </w:r>
      <w:r>
        <w:t xml:space="preserve"> e </w:t>
      </w:r>
      <w:r>
        <w:rPr>
          <w:rStyle w:val="211pt0"/>
        </w:rPr>
        <w:t>X</w:t>
      </w:r>
      <w:r>
        <w:rPr>
          <w:rStyle w:val="211pt0"/>
          <w:vertAlign w:val="subscript"/>
        </w:rPr>
        <w:t>s</w:t>
      </w:r>
      <w:r>
        <w:rPr>
          <w:rStyle w:val="211pt0"/>
        </w:rPr>
        <w:t>,t</w:t>
      </w:r>
      <w:r>
        <w:t xml:space="preserve"> will be fathomed due to the reduction rule (4.13). Thus algorithm </w:t>
      </w:r>
      <w:r>
        <w:rPr>
          <w:rStyle w:val="211pt5"/>
        </w:rPr>
        <w:t xml:space="preserve">minknap </w:t>
      </w:r>
      <w:r>
        <w:t>will terminate immediately after reaching this core.</w:t>
      </w:r>
    </w:p>
    <w:p w:rsidR="005C7105" w:rsidRDefault="0029357A">
      <w:pPr>
        <w:pStyle w:val="26"/>
        <w:shd w:val="clear" w:color="auto" w:fill="auto"/>
        <w:spacing w:before="0" w:after="140"/>
        <w:ind w:firstLine="400"/>
      </w:pPr>
      <w:r>
        <w:t>If the enumerative core algorithm terminates in Step 6, then the reduction phase in Step 5 fathomed all items, meaning that</w:t>
      </w:r>
    </w:p>
    <w:p w:rsidR="005C7105" w:rsidRDefault="007E666D">
      <w:pPr>
        <w:pStyle w:val="26"/>
        <w:shd w:val="clear" w:color="auto" w:fill="auto"/>
        <w:spacing w:before="0" w:after="160" w:line="413" w:lineRule="exact"/>
        <w:ind w:left="2880" w:firstLine="0"/>
      </w:pPr>
      <w:r>
        <w:rPr>
          <w:noProof/>
          <w:lang w:val="ru-RU" w:eastAsia="ru-RU" w:bidi="ar-SA"/>
        </w:rPr>
        <mc:AlternateContent>
          <mc:Choice Requires="wps">
            <w:drawing>
              <wp:anchor distT="65405" distB="56515" distL="1429385" distR="63500" simplePos="0" relativeHeight="377487307" behindDoc="1" locked="0" layoutInCell="1" allowOverlap="1">
                <wp:simplePos x="0" y="0"/>
                <wp:positionH relativeFrom="margin">
                  <wp:posOffset>5417820</wp:posOffset>
                </wp:positionH>
                <wp:positionV relativeFrom="paragraph">
                  <wp:posOffset>125095</wp:posOffset>
                </wp:positionV>
                <wp:extent cx="389890" cy="133350"/>
                <wp:effectExtent l="0" t="1270" r="2540" b="0"/>
                <wp:wrapSquare wrapText="left"/>
                <wp:docPr id="363"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(4.23)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6" o:spid="_x0000_s1218" type="#_x0000_t202" style="position:absolute;left:0;text-align:left;margin-left:426.6pt;margin-top:9.85pt;width:30.7pt;height:10.5pt;z-index:-125829173;visibility:visible;mso-wrap-style:square;mso-width-percent:0;mso-height-percent:0;mso-wrap-distance-left:112.55pt;mso-wrap-distance-top:5.15pt;mso-wrap-distance-right:5pt;mso-wrap-distance-bottom:4.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eQtAIAALUFAAAOAAAAZHJzL2Uyb0RvYy54bWysVNuOmzAQfa/Uf7D8znINC2jJajeEqtL2&#10;Iu32AxwwwSrY1HZCtqv+e8cmJHt5qdryYA2e8Znbmbm6PvQd2lOpmOA59i88jCivRM34NsffHkon&#10;wUhpwmvSCU5z/EgVvl6+f3c1DhkNRCu6mkoEIFxl45DjVushc11VtbQn6kIMlIOyEbInGn7l1q0l&#10;GQG979zA82J3FLIepKioUnBbTEq8tPhNQyv9pWkU1ajLMcSm7SntuTGnu7wi2VaSoWXVMQzyF1H0&#10;hHFweoIqiCZoJ9kbqJ5VUijR6ItK9K5oGlZRmwNk43uvsrlvyUBtLlAcNZzKpP4fbPV5/1UiVuc4&#10;jEOMOOmhSQ/0oNGtOKAgjk2FxkFlYHg/gKk+gAI6bbNVw52ovivExaolfEtvpBRjS0kNEfrmpfvs&#10;6YSjDMhm/CRqcER2WligQyN7Uz4oCAJ06NTjqTsmmAouwyRNUtBUoPLDMFzY7rkkmx8PUukPVPTI&#10;CDmW0HwLTvZ3SptgSDabGF9clKzrLAE6/uICDKcbcA1Pjc4EYfv5lHrpOlknkRMF8dqJvKJwbspV&#10;5MSlf7kowmK1Kvxfxq8fZS2ra8qNm5lbfvRnvTuyfGLFiV1KdKw2cCYkJbebVSfRngC3S/vZkoPm&#10;bOa+DMMWAXJ5lZIfRN5tkDplnFw6URktnPTSSxzPT2/T2IvSqChfpnTHOP33lNCY43QRLCYunYN+&#10;lZtnv7e5kaxnGrZHx/ocJycjkhkGrnltW6sJ6yb5WSlM+OdSQLvnRlu+GopOZNWHzcEOh58G8yBs&#10;RP0IFJYCKAZshN0HQivkT4xG2CM5Vj92RFKMuo8cxsAsnVmQs7CZBcIreJpjjdEkrvS0nHaDZNsW&#10;kOdBu4FRKZmlsZmpKYrjgMFusNkc95hZPs//rdV52y5/AwAA//8DAFBLAwQUAAYACAAAACEARQ/P&#10;st4AAAAJAQAADwAAAGRycy9kb3ducmV2LnhtbEyPMU/DMBCFdyT+g3VILIg6CSVtQpwKIVjYWljY&#10;3PhIIuxzFLtJ6K/nmGA8vU/vfVftFmfFhGPoPSlIVwkIpMabnloF728vt1sQIWoy2npCBd8YYFdf&#10;XlS6NH6mPU6H2AouoVBqBV2MQyllaDp0Oqz8gMTZpx+djnyOrTSjnrncWZklSS6d7okXOj3gU4fN&#10;1+HkFOTL83DzWmA2nxs70cc5TSOmSl1fLY8PICIu8Q+GX31Wh5qdjv5EJgirYHt/lzHKQbEBwUCR&#10;rnMQRwXrZAOyruT/D+ofAAAA//8DAFBLAQItABQABgAIAAAAIQC2gziS/gAAAOEBAAATAAAAAAAA&#10;AAAAAAAAAAAAAABbQ29udGVudF9UeXBlc10ueG1sUEsBAi0AFAAGAAgAAAAhADj9If/WAAAAlAEA&#10;AAsAAAAAAAAAAAAAAAAALwEAAF9yZWxzLy5yZWxzUEsBAi0AFAAGAAgAAAAhAI81F5C0AgAAtQUA&#10;AA4AAAAAAAAAAAAAAAAALgIAAGRycy9lMm9Eb2MueG1sUEsBAi0AFAAGAAgAAAAhAEUPz7L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(4.23)</w:t>
                      </w:r>
                    </w:p>
                  </w:txbxContent>
                </v:textbox>
                <w10:wrap type="square" side="left" anchorx="margin"/>
              </v:shape>
            </w:pict>
          </mc:Fallback>
        </mc:AlternateContent>
      </w:r>
      <w:r w:rsidR="0029357A">
        <w:rPr>
          <w:rStyle w:val="211pt0"/>
        </w:rPr>
        <w:t>u® &lt; z +</w:t>
      </w:r>
      <w:r w:rsidR="0029357A">
        <w:t xml:space="preserve"> 1 for </w:t>
      </w:r>
      <w:r w:rsidR="0029357A">
        <w:rPr>
          <w:rStyle w:val="211pt0"/>
        </w:rPr>
        <w:t>j =</w:t>
      </w:r>
      <w:r w:rsidR="0029357A">
        <w:t xml:space="preserve"> </w:t>
      </w:r>
      <w:r w:rsidR="0029357A">
        <w:rPr>
          <w:rStyle w:val="21pt2"/>
        </w:rPr>
        <w:t xml:space="preserve">1,..., </w:t>
      </w:r>
      <w:r w:rsidR="0029357A">
        <w:rPr>
          <w:rStyle w:val="211pt0"/>
        </w:rPr>
        <w:t>s —</w:t>
      </w:r>
      <w:r w:rsidR="0029357A">
        <w:rPr>
          <w:rStyle w:val="21pt2"/>
        </w:rPr>
        <w:t xml:space="preserve"> 1, </w:t>
      </w:r>
      <w:r w:rsidR="0029357A">
        <w:rPr>
          <w:rStyle w:val="211pt0"/>
        </w:rPr>
        <w:t>uj &lt; z</w:t>
      </w:r>
      <w:r w:rsidR="0029357A">
        <w:rPr>
          <w:rStyle w:val="21pt2"/>
        </w:rPr>
        <w:t xml:space="preserve"> + 1 for </w:t>
      </w:r>
      <w:r w:rsidR="0029357A">
        <w:rPr>
          <w:rStyle w:val="211pt0"/>
        </w:rPr>
        <w:t>j = t</w:t>
      </w:r>
      <w:r w:rsidR="0029357A">
        <w:rPr>
          <w:rStyle w:val="21pt2"/>
        </w:rPr>
        <w:t xml:space="preserve"> + 1,..., n,</w:t>
      </w:r>
    </w:p>
    <w:p w:rsidR="005C7105" w:rsidRDefault="0029357A">
      <w:pPr>
        <w:pStyle w:val="26"/>
        <w:shd w:val="clear" w:color="auto" w:fill="auto"/>
        <w:spacing w:before="0"/>
        <w:ind w:firstLine="0"/>
      </w:pPr>
      <w:r>
        <w:t xml:space="preserve">where Martello and Toth use the so-called Martello-Toth upper bound for this reduction [46]. But the strong upper bound </w:t>
      </w:r>
      <w:r>
        <w:rPr>
          <w:rStyle w:val="211pt0"/>
        </w:rPr>
        <w:t>Uj</w:t>
      </w:r>
      <w:r>
        <w:t xml:space="preserve"> given by (4.17) hold the Martello-Toth upper bound as a special case with </w:t>
      </w:r>
      <w:r>
        <w:rPr>
          <w:rStyle w:val="211pt0"/>
        </w:rPr>
        <w:t>X</w:t>
      </w:r>
      <w:r>
        <w:rPr>
          <w:rStyle w:val="211pt0"/>
          <w:vertAlign w:val="subscript"/>
        </w:rPr>
        <w:t>8tt</w:t>
      </w:r>
      <w:r>
        <w:t xml:space="preserve"> = </w:t>
      </w:r>
      <w:r>
        <w:rPr>
          <w:rStyle w:val="211pt0"/>
          <w:lang w:val="ru-RU" w:eastAsia="ru-RU" w:bidi="ru-RU"/>
        </w:rPr>
        <w:t>Хь,ь,</w:t>
      </w:r>
      <w:r>
        <w:rPr>
          <w:lang w:val="ru-RU" w:eastAsia="ru-RU" w:bidi="ru-RU"/>
        </w:rPr>
        <w:t xml:space="preserve"> </w:t>
      </w:r>
      <w:r>
        <w:t xml:space="preserve">thus </w:t>
      </w:r>
      <w:r>
        <w:rPr>
          <w:rStyle w:val="211pt0"/>
        </w:rPr>
        <w:t>Uj</w:t>
      </w:r>
      <w:r>
        <w:t xml:space="preserve"> &lt; </w:t>
      </w:r>
      <w:r>
        <w:rPr>
          <w:rStyle w:val="211pt0"/>
        </w:rPr>
        <w:t>Uj</w:t>
      </w:r>
      <w:r>
        <w:t xml:space="preserve"> for </w:t>
      </w:r>
      <w:r>
        <w:rPr>
          <w:rStyle w:val="211pt0"/>
        </w:rPr>
        <w:t>j =</w:t>
      </w:r>
      <w:r>
        <w:t xml:space="preserve"> </w:t>
      </w:r>
      <w:r>
        <w:rPr>
          <w:rStyle w:val="21pt2"/>
        </w:rPr>
        <w:t xml:space="preserve">1,..., </w:t>
      </w:r>
      <w:r>
        <w:rPr>
          <w:rStyle w:val="211pt0"/>
        </w:rPr>
        <w:t>s —</w:t>
      </w:r>
      <w:r>
        <w:rPr>
          <w:rStyle w:val="21pt2"/>
        </w:rPr>
        <w:t xml:space="preserve"> 1 and </w:t>
      </w:r>
      <w:r>
        <w:rPr>
          <w:rStyle w:val="211pt0"/>
        </w:rPr>
        <w:t>Uj</w:t>
      </w:r>
      <w:r>
        <w:rPr>
          <w:rStyle w:val="21pt2"/>
        </w:rPr>
        <w:t xml:space="preserve"> &lt; </w:t>
      </w:r>
      <w:r>
        <w:rPr>
          <w:rStyle w:val="211pt0"/>
        </w:rPr>
        <w:t>uj</w:t>
      </w:r>
      <w:r>
        <w:rPr>
          <w:rStyle w:val="21pt2"/>
        </w:rPr>
        <w:t xml:space="preserve"> for </w:t>
      </w:r>
      <w:r>
        <w:rPr>
          <w:rStyle w:val="211pt0"/>
        </w:rPr>
        <w:t>j = t</w:t>
      </w:r>
      <w:r>
        <w:rPr>
          <w:rStyle w:val="21pt2"/>
        </w:rPr>
        <w:t xml:space="preserve"> + 1,...,</w:t>
      </w:r>
      <w:r>
        <w:t xml:space="preserve"> </w:t>
      </w:r>
      <w:r>
        <w:rPr>
          <w:rStyle w:val="211pt0"/>
        </w:rPr>
        <w:t>n.</w:t>
      </w:r>
      <w:r>
        <w:t xml:space="preserve"> This implies that all items </w:t>
      </w:r>
      <w:r>
        <w:rPr>
          <w:rStyle w:val="211pt0"/>
        </w:rPr>
        <w:t>j =</w:t>
      </w:r>
      <w:r>
        <w:t xml:space="preserve"> </w:t>
      </w:r>
      <w:r>
        <w:rPr>
          <w:rStyle w:val="21pt2"/>
        </w:rPr>
        <w:t xml:space="preserve">1,..., </w:t>
      </w:r>
      <w:r>
        <w:rPr>
          <w:rStyle w:val="211pt0"/>
        </w:rPr>
        <w:t>s —</w:t>
      </w:r>
      <w:r>
        <w:rPr>
          <w:rStyle w:val="21pt2"/>
        </w:rPr>
        <w:t xml:space="preserve"> 1 and </w:t>
      </w:r>
      <w:r>
        <w:rPr>
          <w:rStyle w:val="211pt0"/>
        </w:rPr>
        <w:t>j = t</w:t>
      </w:r>
      <w:r>
        <w:rPr>
          <w:rStyle w:val="21pt2"/>
        </w:rPr>
        <w:t xml:space="preserve"> + 1,...,</w:t>
      </w:r>
      <w:r>
        <w:t xml:space="preserve"> </w:t>
      </w:r>
      <w:r>
        <w:rPr>
          <w:rStyle w:val="211pt0"/>
        </w:rPr>
        <w:t>n</w:t>
      </w:r>
      <w:r>
        <w:t xml:space="preserve"> will be fathomed by the strong upper bound, meaning that the </w:t>
      </w:r>
      <w:r>
        <w:rPr>
          <w:rStyle w:val="211pt5"/>
        </w:rPr>
        <w:t xml:space="preserve">minknap </w:t>
      </w:r>
      <w:r>
        <w:t xml:space="preserve">algorithm will not enumerate any items outsides </w:t>
      </w:r>
      <w:r>
        <w:rPr>
          <w:rStyle w:val="21pt2"/>
        </w:rPr>
        <w:t>[s,f].</w:t>
      </w:r>
    </w:p>
    <w:p w:rsidR="005C7105" w:rsidRDefault="0029357A">
      <w:pPr>
        <w:pStyle w:val="26"/>
        <w:shd w:val="clear" w:color="auto" w:fill="auto"/>
        <w:spacing w:before="0" w:after="240"/>
        <w:ind w:firstLine="400"/>
      </w:pPr>
      <w:r>
        <w:t xml:space="preserve">Note that when we derive the Martello-Toth upper bound for item </w:t>
      </w:r>
      <w:r>
        <w:rPr>
          <w:rStyle w:val="211pt0"/>
        </w:rPr>
        <w:t>j</w:t>
      </w:r>
      <w:r>
        <w:t xml:space="preserve"> then </w:t>
      </w:r>
      <w:r>
        <w:rPr>
          <w:rStyle w:val="211pt0"/>
        </w:rPr>
        <w:t>b</w:t>
      </w:r>
      <w:r>
        <w:t xml:space="preserve"> is given as the break item for (4.1) with additional constraint </w:t>
      </w:r>
      <w:r>
        <w:rPr>
          <w:rStyle w:val="211pt0"/>
        </w:rPr>
        <w:t>Xj =</w:t>
      </w:r>
      <w:r>
        <w:t xml:space="preserve"> 0 resp. </w:t>
      </w:r>
      <w:r>
        <w:rPr>
          <w:rStyle w:val="211pt0"/>
        </w:rPr>
        <w:t>Xj =</w:t>
      </w:r>
      <w:r>
        <w:t xml:space="preserve"> 1. But for any value of </w:t>
      </w:r>
      <w:r>
        <w:rPr>
          <w:rStyle w:val="211pt0"/>
        </w:rPr>
        <w:t>b</w:t>
      </w:r>
      <w:r>
        <w:t xml:space="preserve"> e </w:t>
      </w:r>
      <w:r>
        <w:rPr>
          <w:rStyle w:val="21pt2"/>
        </w:rPr>
        <w:t>[s,f],</w:t>
      </w:r>
      <w:r>
        <w:t xml:space="preserve"> still </w:t>
      </w:r>
      <w:r>
        <w:rPr>
          <w:rStyle w:val="211pt0"/>
        </w:rPr>
        <w:t>Uj</w:t>
      </w:r>
      <w:r>
        <w:t xml:space="preserve"> is tighter than the Martello-Toth upper bound. □</w:t>
      </w:r>
    </w:p>
    <w:p w:rsidR="005C7105" w:rsidRDefault="0029357A">
      <w:pPr>
        <w:pStyle w:val="26"/>
        <w:shd w:val="clear" w:color="auto" w:fill="auto"/>
        <w:spacing w:before="0"/>
        <w:ind w:firstLine="0"/>
      </w:pPr>
      <w:r>
        <w:t xml:space="preserve">Actually the </w:t>
      </w:r>
      <w:r>
        <w:rPr>
          <w:rStyle w:val="211pt5"/>
        </w:rPr>
        <w:t xml:space="preserve">minknap </w:t>
      </w:r>
      <w:r>
        <w:t>algorithm generally enumerates fewer items than those in the smallest symmetrical core which is enumeratively solvable, as some of the items in [s, f] may be fathomed by the strong reduction during the solution process. In addition we notice, that there is no obvious better choice of a core than a symmetrical one, since knowing in which direction we should focus the search demands some knowledge on the optimal solution vector, which we obviously do not have.</w:t>
      </w:r>
    </w:p>
    <w:p w:rsidR="005C7105" w:rsidRDefault="0029357A">
      <w:pPr>
        <w:pStyle w:val="26"/>
        <w:shd w:val="clear" w:color="auto" w:fill="auto"/>
        <w:spacing w:before="0"/>
        <w:ind w:firstLine="400"/>
      </w:pPr>
      <w:r>
        <w:t xml:space="preserve">On the other hand, we have applied the fact that a unique ordering (4.20) has been chosen. Thus in general Proposition 4.3 only holds when we look apart from permutations of items with same efficiency. This is of minor significance for problems with no correlation between the profits and weights, as most items will have distinct efficiencies, but for the so-called Subset-sum Problems where </w:t>
      </w:r>
      <w:r>
        <w:rPr>
          <w:rStyle w:val="211pt0"/>
        </w:rPr>
        <w:t>pj = Wj</w:t>
      </w:r>
      <w:r>
        <w:t>, Proposition 4.3 is closely related to the chosen ordering.</w:t>
      </w:r>
      <w:r>
        <w:br w:type="page"/>
      </w:r>
    </w:p>
    <w:p w:rsidR="005C7105" w:rsidRDefault="0029357A">
      <w:pPr>
        <w:pStyle w:val="26"/>
        <w:shd w:val="clear" w:color="auto" w:fill="auto"/>
        <w:spacing w:before="0" w:after="60"/>
        <w:ind w:firstLine="380"/>
      </w:pPr>
      <w:r>
        <w:t>Finally we notice that if an enumerative core algorithm is extended with tighter bounds, as recently has been done in Martello and Toth [55], these may simply be incor</w:t>
      </w:r>
      <w:r>
        <w:softHyphen/>
        <w:t xml:space="preserve">porated in the </w:t>
      </w:r>
      <w:r>
        <w:rPr>
          <w:rStyle w:val="211pt5"/>
        </w:rPr>
        <w:t xml:space="preserve">minknap </w:t>
      </w:r>
      <w:r>
        <w:t>algorithm, such that a minimal core still may be obtained.</w:t>
      </w:r>
    </w:p>
    <w:p w:rsidR="005C7105" w:rsidRDefault="0029357A">
      <w:pPr>
        <w:pStyle w:val="26"/>
        <w:shd w:val="clear" w:color="auto" w:fill="auto"/>
        <w:spacing w:before="0" w:after="180"/>
        <w:ind w:firstLine="0"/>
      </w:pPr>
      <w:r>
        <w:t xml:space="preserve">The sorting and reduction effort is also limited in algorithm </w:t>
      </w:r>
      <w:r>
        <w:rPr>
          <w:rStyle w:val="211pt5"/>
        </w:rPr>
        <w:t xml:space="preserve">minknap, </w:t>
      </w:r>
      <w:r>
        <w:t>as we only do these operations by need. Actually we have established a hierarchy between the individ</w:t>
      </w:r>
      <w:r>
        <w:softHyphen/>
        <w:t>ual operations according to the involved complexity:</w:t>
      </w:r>
    </w:p>
    <w:p w:rsidR="005C7105" w:rsidRDefault="0029357A">
      <w:pPr>
        <w:pStyle w:val="26"/>
        <w:numPr>
          <w:ilvl w:val="0"/>
          <w:numId w:val="19"/>
        </w:numPr>
        <w:shd w:val="clear" w:color="auto" w:fill="auto"/>
        <w:tabs>
          <w:tab w:val="left" w:pos="612"/>
        </w:tabs>
        <w:spacing w:before="0" w:after="180"/>
        <w:ind w:left="620" w:hanging="240"/>
        <w:jc w:val="left"/>
      </w:pPr>
      <w:r>
        <w:t xml:space="preserve">Highest priority is given to a minimal core size, as enumerating the core demands </w:t>
      </w:r>
      <w:r>
        <w:rPr>
          <w:rStyle w:val="211pt0"/>
        </w:rPr>
        <w:t>0(</w:t>
      </w:r>
      <w:r>
        <w:t>2</w:t>
      </w:r>
      <w:r>
        <w:rPr>
          <w:vertAlign w:val="superscript"/>
        </w:rPr>
        <w:t>t</w:t>
      </w:r>
      <w:r>
        <w:t>“</w:t>
      </w:r>
      <w:r>
        <w:rPr>
          <w:vertAlign w:val="superscript"/>
        </w:rPr>
        <w:t>s+1</w:t>
      </w:r>
      <w:r>
        <w:t>) operations.</w:t>
      </w:r>
    </w:p>
    <w:p w:rsidR="005C7105" w:rsidRDefault="0029357A">
      <w:pPr>
        <w:pStyle w:val="26"/>
        <w:numPr>
          <w:ilvl w:val="0"/>
          <w:numId w:val="19"/>
        </w:numPr>
        <w:shd w:val="clear" w:color="auto" w:fill="auto"/>
        <w:tabs>
          <w:tab w:val="left" w:pos="616"/>
        </w:tabs>
        <w:spacing w:before="0" w:after="234"/>
        <w:ind w:left="620" w:hanging="240"/>
        <w:jc w:val="left"/>
      </w:pPr>
      <w:r>
        <w:t xml:space="preserve">Applying the strong upper bound has second priority, as determining </w:t>
      </w:r>
      <w:r>
        <w:rPr>
          <w:rStyle w:val="211pt0"/>
          <w:lang w:val="ru-RU" w:eastAsia="ru-RU" w:bidi="ru-RU"/>
        </w:rPr>
        <w:t>й</w:t>
      </w:r>
      <w:r>
        <w:rPr>
          <w:lang w:val="ru-RU" w:eastAsia="ru-RU" w:bidi="ru-RU"/>
        </w:rPr>
        <w:t xml:space="preserve"> </w:t>
      </w:r>
      <w:r>
        <w:t>has com</w:t>
      </w:r>
      <w:r>
        <w:softHyphen/>
        <w:t xml:space="preserve">plexity </w:t>
      </w:r>
      <w:r>
        <w:rPr>
          <w:rStyle w:val="211pt1pt0"/>
        </w:rPr>
        <w:t>0{m).</w:t>
      </w:r>
    </w:p>
    <w:p w:rsidR="005C7105" w:rsidRDefault="0029357A">
      <w:pPr>
        <w:pStyle w:val="26"/>
        <w:numPr>
          <w:ilvl w:val="0"/>
          <w:numId w:val="19"/>
        </w:numPr>
        <w:shd w:val="clear" w:color="auto" w:fill="auto"/>
        <w:tabs>
          <w:tab w:val="left" w:pos="621"/>
        </w:tabs>
        <w:spacing w:before="0" w:after="194" w:line="220" w:lineRule="exact"/>
        <w:ind w:firstLine="380"/>
      </w:pPr>
      <w:r>
        <w:t xml:space="preserve">The sorting has complexity </w:t>
      </w:r>
      <w:r>
        <w:rPr>
          <w:rStyle w:val="211pt1pt0"/>
        </w:rPr>
        <w:t>0(nlogn)</w:t>
      </w:r>
      <w:r>
        <w:t xml:space="preserve"> thus this part has third priority.</w:t>
      </w:r>
    </w:p>
    <w:p w:rsidR="005C7105" w:rsidRDefault="0029357A">
      <w:pPr>
        <w:pStyle w:val="26"/>
        <w:numPr>
          <w:ilvl w:val="0"/>
          <w:numId w:val="19"/>
        </w:numPr>
        <w:shd w:val="clear" w:color="auto" w:fill="auto"/>
        <w:tabs>
          <w:tab w:val="left" w:pos="621"/>
        </w:tabs>
        <w:spacing w:before="0" w:after="180"/>
        <w:ind w:left="620" w:hanging="240"/>
        <w:jc w:val="left"/>
      </w:pPr>
      <w:r>
        <w:t>Reducing the items with the Dembo-and-Hammer bound may be done in linear time, thus this part has lowest priority.</w:t>
      </w:r>
    </w:p>
    <w:p w:rsidR="005C7105" w:rsidRDefault="0029357A">
      <w:pPr>
        <w:pStyle w:val="26"/>
        <w:shd w:val="clear" w:color="auto" w:fill="auto"/>
        <w:spacing w:before="0" w:after="514"/>
        <w:ind w:firstLine="0"/>
      </w:pPr>
      <w:r>
        <w:t xml:space="preserve">For each of the above operations, we make least possible effort, as the operations only are performed when it cannot be avoided, and the individual operations are performed such that an item only is considered at level </w:t>
      </w:r>
      <w:r>
        <w:rPr>
          <w:rStyle w:val="211pt1pt0"/>
          <w:lang w:val="ru-RU" w:eastAsia="ru-RU" w:bidi="ru-RU"/>
        </w:rPr>
        <w:t>к</w:t>
      </w:r>
      <w:r>
        <w:rPr>
          <w:lang w:val="ru-RU" w:eastAsia="ru-RU" w:bidi="ru-RU"/>
        </w:rPr>
        <w:t xml:space="preserve"> </w:t>
      </w:r>
      <w:r>
        <w:t>when it passed all lower levels of the hierarchy.</w:t>
      </w:r>
    </w:p>
    <w:p w:rsidR="005C7105" w:rsidRDefault="0029357A">
      <w:pPr>
        <w:pStyle w:val="22"/>
        <w:keepNext/>
        <w:keepLines/>
        <w:numPr>
          <w:ilvl w:val="1"/>
          <w:numId w:val="19"/>
        </w:numPr>
        <w:shd w:val="clear" w:color="auto" w:fill="auto"/>
        <w:tabs>
          <w:tab w:val="left" w:pos="917"/>
        </w:tabs>
        <w:spacing w:before="0" w:after="179" w:line="320" w:lineRule="exact"/>
      </w:pPr>
      <w:bookmarkStart w:id="47" w:name="bookmark46"/>
      <w:r>
        <w:t>Computational experience</w:t>
      </w:r>
      <w:bookmarkEnd w:id="47"/>
    </w:p>
    <w:p w:rsidR="005C7105" w:rsidRDefault="0029357A">
      <w:pPr>
        <w:pStyle w:val="26"/>
        <w:shd w:val="clear" w:color="auto" w:fill="auto"/>
        <w:spacing w:before="0"/>
        <w:ind w:firstLine="0"/>
      </w:pPr>
      <w:r>
        <w:t>The presented algorithm has been implemented in ANSI-C, and a complete listing is available from the author on request. The following results have been achieved on a HP9000/730 computer using the standard HP-UX C compiler with option -O (optimiza</w:t>
      </w:r>
      <w:r>
        <w:softHyphen/>
        <w:t>tion).</w:t>
      </w:r>
    </w:p>
    <w:p w:rsidR="005C7105" w:rsidRDefault="0029357A">
      <w:pPr>
        <w:pStyle w:val="26"/>
        <w:shd w:val="clear" w:color="auto" w:fill="auto"/>
        <w:tabs>
          <w:tab w:val="left" w:pos="2299"/>
        </w:tabs>
        <w:spacing w:before="0"/>
        <w:ind w:firstLine="380"/>
      </w:pPr>
      <w:r>
        <w:t xml:space="preserve">We will consider how the algorithm behaves for different problem sizes, instance types, and data ranges. Four types of randomly generated data instances are considered as sketched below. Each type will be tested with </w:t>
      </w:r>
      <w:r>
        <w:rPr>
          <w:rStyle w:val="211pt0"/>
        </w:rPr>
        <w:t>data range R =</w:t>
      </w:r>
      <w:r>
        <w:t xml:space="preserve"> 100,1000 and 10 000 for different problem sizes </w:t>
      </w:r>
      <w:r>
        <w:rPr>
          <w:rStyle w:val="211pt0"/>
        </w:rPr>
        <w:t>n.</w:t>
      </w:r>
      <w:r>
        <w:t xml:space="preserve"> The capacity </w:t>
      </w:r>
      <w:r>
        <w:rPr>
          <w:rStyle w:val="211pt0"/>
        </w:rPr>
        <w:t>c</w:t>
      </w:r>
      <w:r>
        <w:t xml:space="preserve"> is always chosen as half of the total weight sum </w:t>
      </w:r>
      <w:r>
        <w:rPr>
          <w:rStyle w:val="211pt0"/>
        </w:rPr>
        <w:t>c =</w:t>
      </w:r>
      <w:r>
        <w:t xml:space="preserve"> |</w:t>
      </w:r>
      <w:r>
        <w:tab/>
        <w:t xml:space="preserve">For each instance, we choose </w:t>
      </w:r>
      <w:r>
        <w:rPr>
          <w:rStyle w:val="211pt0"/>
        </w:rPr>
        <w:t>Wj</w:t>
      </w:r>
      <w:r>
        <w:t xml:space="preserve"> randomly in [1,-R], while </w:t>
      </w:r>
      <w:r>
        <w:rPr>
          <w:rStyle w:val="211pt0"/>
        </w:rPr>
        <w:t>pj</w:t>
      </w:r>
      <w:r>
        <w:t xml:space="preserve"> is</w:t>
      </w:r>
    </w:p>
    <w:p w:rsidR="005C7105" w:rsidRDefault="0029357A">
      <w:pPr>
        <w:pStyle w:val="26"/>
        <w:shd w:val="clear" w:color="auto" w:fill="auto"/>
        <w:spacing w:before="0"/>
        <w:ind w:firstLine="0"/>
      </w:pPr>
      <w:r>
        <w:t xml:space="preserve">chosen according to the specific instance type. </w:t>
      </w:r>
      <w:r>
        <w:rPr>
          <w:rStyle w:val="211pt0"/>
        </w:rPr>
        <w:t>Uncorrelated data instances</w:t>
      </w:r>
      <w:r>
        <w:t xml:space="preserve"> are generated by chosing </w:t>
      </w:r>
      <w:r>
        <w:rPr>
          <w:rStyle w:val="211pt0"/>
        </w:rPr>
        <w:t>pj</w:t>
      </w:r>
      <w:r>
        <w:t xml:space="preserve"> randomly in [1, </w:t>
      </w:r>
      <w:r>
        <w:rPr>
          <w:rStyle w:val="211pt0"/>
        </w:rPr>
        <w:t>R\. Weakly correlated data instances</w:t>
      </w:r>
      <w:r>
        <w:t xml:space="preserve"> choose </w:t>
      </w:r>
      <w:r>
        <w:rPr>
          <w:rStyle w:val="211pt0"/>
        </w:rPr>
        <w:t>pj</w:t>
      </w:r>
      <w:r>
        <w:t xml:space="preserve"> randomly distributed in </w:t>
      </w:r>
      <w:r>
        <w:rPr>
          <w:rStyle w:val="211pt0"/>
        </w:rPr>
        <w:t>[wj —</w:t>
      </w:r>
      <w:r>
        <w:t xml:space="preserve"> </w:t>
      </w:r>
      <w:r>
        <w:rPr>
          <w:lang w:val="ru-RU" w:eastAsia="ru-RU" w:bidi="ru-RU"/>
        </w:rPr>
        <w:t xml:space="preserve">Д/10, </w:t>
      </w:r>
      <w:r>
        <w:rPr>
          <w:rStyle w:val="211pt0"/>
        </w:rPr>
        <w:t>Wj</w:t>
      </w:r>
      <w:r>
        <w:t xml:space="preserve"> + </w:t>
      </w:r>
      <w:r>
        <w:rPr>
          <w:lang w:val="ru-RU" w:eastAsia="ru-RU" w:bidi="ru-RU"/>
        </w:rPr>
        <w:t xml:space="preserve">Д/10] </w:t>
      </w:r>
      <w:r>
        <w:t xml:space="preserve">such that </w:t>
      </w:r>
      <w:r>
        <w:rPr>
          <w:rStyle w:val="211pt0"/>
        </w:rPr>
        <w:t>pj &gt;</w:t>
      </w:r>
      <w:r>
        <w:t xml:space="preserve"> 1. </w:t>
      </w:r>
      <w:r>
        <w:rPr>
          <w:rStyle w:val="211pt0"/>
        </w:rPr>
        <w:t xml:space="preserve">Strongly correlated data instances </w:t>
      </w:r>
      <w:r>
        <w:t xml:space="preserve">have </w:t>
      </w:r>
      <w:r>
        <w:rPr>
          <w:rStyle w:val="211pt0"/>
        </w:rPr>
        <w:t>pj = Wj</w:t>
      </w:r>
      <w:r>
        <w:t xml:space="preserve"> + 10, and finally </w:t>
      </w:r>
      <w:r>
        <w:rPr>
          <w:rStyle w:val="211pt0"/>
        </w:rPr>
        <w:t>Subset-sum data instances</w:t>
      </w:r>
      <w:r>
        <w:t xml:space="preserve"> have </w:t>
      </w:r>
      <w:r>
        <w:rPr>
          <w:rStyle w:val="211pt0"/>
        </w:rPr>
        <w:t>pj = Wj.</w:t>
      </w:r>
    </w:p>
    <w:p w:rsidR="005C7105" w:rsidRDefault="0029357A">
      <w:pPr>
        <w:pStyle w:val="26"/>
        <w:shd w:val="clear" w:color="auto" w:fill="auto"/>
        <w:spacing w:before="0"/>
        <w:ind w:firstLine="380"/>
      </w:pPr>
      <w:r>
        <w:t>For each instance type, size and range, we construct and solve 50 different data in</w:t>
      </w:r>
      <w:r>
        <w:softHyphen/>
        <w:t xml:space="preserve">stances. The presented results are average values or extreme values. If a problem was not solved within 24 hours, this is indicated by a “—” in the tables. We will compare the computing times of </w:t>
      </w:r>
      <w:r>
        <w:rPr>
          <w:rStyle w:val="29pt0"/>
        </w:rPr>
        <w:t xml:space="preserve">minknap </w:t>
      </w:r>
      <w:r>
        <w:t xml:space="preserve">to the </w:t>
      </w:r>
      <w:r>
        <w:rPr>
          <w:rStyle w:val="29pt0"/>
        </w:rPr>
        <w:t xml:space="preserve">mt2 </w:t>
      </w:r>
      <w:r>
        <w:t xml:space="preserve">algorithm by Martello and Toth [52]. The code for </w:t>
      </w:r>
      <w:r>
        <w:rPr>
          <w:rStyle w:val="29pt0"/>
        </w:rPr>
        <w:t xml:space="preserve">mt2 </w:t>
      </w:r>
      <w:r>
        <w:t xml:space="preserve">was obtained from [53], in which </w:t>
      </w:r>
      <w:r>
        <w:rPr>
          <w:rStyle w:val="29pt0"/>
        </w:rPr>
        <w:t xml:space="preserve">mt2 </w:t>
      </w:r>
      <w:r>
        <w:t xml:space="preserve">also is compared to several algorithms for KP, showing that </w:t>
      </w:r>
      <w:r>
        <w:rPr>
          <w:rStyle w:val="29pt0"/>
        </w:rPr>
        <w:t xml:space="preserve">mt2 </w:t>
      </w:r>
      <w:r>
        <w:t xml:space="preserve">outperforms any of these. The </w:t>
      </w:r>
      <w:r>
        <w:rPr>
          <w:rStyle w:val="29pt0"/>
        </w:rPr>
        <w:t xml:space="preserve">mt2 </w:t>
      </w:r>
      <w:r>
        <w:t xml:space="preserve">code was compiled using the standard HP-UX </w:t>
      </w:r>
      <w:r>
        <w:rPr>
          <w:rStyle w:val="29pt0"/>
        </w:rPr>
        <w:t xml:space="preserve">Fortran </w:t>
      </w:r>
      <w:r>
        <w:t>compiler with option -O (optimization).</w:t>
      </w:r>
    </w:p>
    <w:p w:rsidR="005C7105" w:rsidRDefault="0029357A">
      <w:pPr>
        <w:pStyle w:val="3a"/>
        <w:framePr w:w="8928" w:wrap="notBeside" w:vAnchor="text" w:hAnchor="text" w:xAlign="center" w:y="1"/>
        <w:shd w:val="clear" w:color="auto" w:fill="auto"/>
        <w:spacing w:line="210" w:lineRule="exact"/>
        <w:jc w:val="left"/>
      </w:pPr>
      <w:r>
        <w:t>Table I: Final core size (number of items).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576"/>
        <w:gridCol w:w="763"/>
        <w:gridCol w:w="610"/>
        <w:gridCol w:w="629"/>
        <w:gridCol w:w="701"/>
        <w:gridCol w:w="614"/>
        <w:gridCol w:w="749"/>
        <w:gridCol w:w="744"/>
        <w:gridCol w:w="754"/>
        <w:gridCol w:w="547"/>
        <w:gridCol w:w="648"/>
        <w:gridCol w:w="754"/>
      </w:tblGrid>
      <w:tr w:rsidR="005C7105">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70" w:lineRule="exact"/>
              <w:ind w:firstLine="0"/>
              <w:jc w:val="right"/>
            </w:pPr>
            <w:r>
              <w:rPr>
                <w:rStyle w:val="285pt2pt"/>
                <w:b w:val="0"/>
                <w:bCs w:val="0"/>
              </w:rPr>
              <w:t>n\R</w:t>
            </w:r>
          </w:p>
        </w:tc>
        <w:tc>
          <w:tcPr>
            <w:tcW w:w="1949"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pPr>
            <w:r>
              <w:rPr>
                <w:rStyle w:val="29pt1"/>
              </w:rPr>
              <w:t>Weakly correlated 100 1000 10000</w:t>
            </w:r>
          </w:p>
        </w:tc>
        <w:tc>
          <w:tcPr>
            <w:tcW w:w="2247"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left="260" w:firstLine="0"/>
              <w:jc w:val="left"/>
            </w:pPr>
            <w:r>
              <w:rPr>
                <w:rStyle w:val="29pt1"/>
              </w:rPr>
              <w:t>Strongly correlated 100 1000 10000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jc w:val="center"/>
            </w:pPr>
            <w:r>
              <w:rPr>
                <w:rStyle w:val="29pt1"/>
              </w:rPr>
              <w:t>Subset sum 100 1000 10000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w:t>
            </w:r>
          </w:p>
        </w:tc>
        <w:tc>
          <w:tcPr>
            <w:tcW w:w="576"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7</w:t>
            </w:r>
          </w:p>
        </w:tc>
        <w:tc>
          <w:tcPr>
            <w:tcW w:w="763" w:type="dxa"/>
            <w:tcBorders>
              <w:top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8</w:t>
            </w:r>
          </w:p>
        </w:tc>
        <w:tc>
          <w:tcPr>
            <w:tcW w:w="610"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w:t>
            </w:r>
          </w:p>
        </w:tc>
        <w:tc>
          <w:tcPr>
            <w:tcW w:w="629"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8</w:t>
            </w:r>
          </w:p>
        </w:tc>
        <w:tc>
          <w:tcPr>
            <w:tcW w:w="701"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14</w:t>
            </w:r>
          </w:p>
        </w:tc>
        <w:tc>
          <w:tcPr>
            <w:tcW w:w="614"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c>
          <w:tcPr>
            <w:tcW w:w="749"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35</w:t>
            </w:r>
          </w:p>
        </w:tc>
        <w:tc>
          <w:tcPr>
            <w:tcW w:w="744"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41</w:t>
            </w:r>
          </w:p>
        </w:tc>
        <w:tc>
          <w:tcPr>
            <w:tcW w:w="754"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47</w:t>
            </w:r>
          </w:p>
        </w:tc>
        <w:tc>
          <w:tcPr>
            <w:tcW w:w="547"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8</w:t>
            </w:r>
          </w:p>
        </w:tc>
        <w:tc>
          <w:tcPr>
            <w:tcW w:w="648" w:type="dxa"/>
            <w:tcBorders>
              <w:top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11</w:t>
            </w:r>
          </w:p>
        </w:tc>
        <w:tc>
          <w:tcPr>
            <w:tcW w:w="754" w:type="dxa"/>
            <w:tcBorders>
              <w:top w:val="single" w:sz="4" w:space="0" w:color="auto"/>
              <w:righ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w:t>
            </w:r>
          </w:p>
        </w:tc>
        <w:tc>
          <w:tcPr>
            <w:tcW w:w="576"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8</w:t>
            </w:r>
          </w:p>
        </w:tc>
        <w:tc>
          <w:tcPr>
            <w:tcW w:w="763"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11</w:t>
            </w:r>
          </w:p>
        </w:tc>
        <w:tc>
          <w:tcPr>
            <w:tcW w:w="610" w:type="dxa"/>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13</w:t>
            </w:r>
          </w:p>
        </w:tc>
        <w:tc>
          <w:tcPr>
            <w:tcW w:w="62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8</w:t>
            </w:r>
          </w:p>
        </w:tc>
        <w:tc>
          <w:tcPr>
            <w:tcW w:w="701" w:type="dxa"/>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17</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20</w:t>
            </w:r>
          </w:p>
        </w:tc>
        <w:tc>
          <w:tcPr>
            <w:tcW w:w="749" w:type="dxa"/>
            <w:tcBorders>
              <w:left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132</w:t>
            </w:r>
          </w:p>
        </w:tc>
        <w:tc>
          <w:tcPr>
            <w:tcW w:w="744" w:type="dxa"/>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140</w:t>
            </w:r>
          </w:p>
        </w:tc>
        <w:tc>
          <w:tcPr>
            <w:tcW w:w="75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112</w:t>
            </w:r>
          </w:p>
        </w:tc>
        <w:tc>
          <w:tcPr>
            <w:tcW w:w="547"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8</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11</w:t>
            </w:r>
          </w:p>
        </w:tc>
        <w:tc>
          <w:tcPr>
            <w:tcW w:w="754" w:type="dxa"/>
            <w:tcBorders>
              <w:right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w:t>
            </w:r>
          </w:p>
        </w:tc>
        <w:tc>
          <w:tcPr>
            <w:tcW w:w="576"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7</w:t>
            </w:r>
          </w:p>
        </w:tc>
        <w:tc>
          <w:tcPr>
            <w:tcW w:w="763"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16</w:t>
            </w:r>
          </w:p>
        </w:tc>
        <w:tc>
          <w:tcPr>
            <w:tcW w:w="610"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17</w:t>
            </w:r>
          </w:p>
        </w:tc>
        <w:tc>
          <w:tcPr>
            <w:tcW w:w="62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8</w:t>
            </w:r>
          </w:p>
        </w:tc>
        <w:tc>
          <w:tcPr>
            <w:tcW w:w="701"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16</w:t>
            </w:r>
          </w:p>
        </w:tc>
        <w:tc>
          <w:tcPr>
            <w:tcW w:w="614"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25</w:t>
            </w:r>
          </w:p>
        </w:tc>
        <w:tc>
          <w:tcPr>
            <w:tcW w:w="749"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428</w:t>
            </w:r>
          </w:p>
        </w:tc>
        <w:tc>
          <w:tcPr>
            <w:tcW w:w="744" w:type="dxa"/>
            <w:shd w:val="clear" w:color="auto" w:fill="FFFFFF"/>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384</w:t>
            </w:r>
          </w:p>
        </w:tc>
        <w:tc>
          <w:tcPr>
            <w:tcW w:w="754"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386</w:t>
            </w:r>
          </w:p>
        </w:tc>
        <w:tc>
          <w:tcPr>
            <w:tcW w:w="547"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7</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11</w:t>
            </w:r>
          </w:p>
        </w:tc>
        <w:tc>
          <w:tcPr>
            <w:tcW w:w="754" w:type="dxa"/>
            <w:tcBorders>
              <w:righ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3000</w:t>
            </w:r>
          </w:p>
        </w:tc>
        <w:tc>
          <w:tcPr>
            <w:tcW w:w="576"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7</w:t>
            </w:r>
          </w:p>
        </w:tc>
        <w:tc>
          <w:tcPr>
            <w:tcW w:w="763"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300" w:firstLine="0"/>
              <w:jc w:val="right"/>
            </w:pPr>
            <w:r>
              <w:rPr>
                <w:rStyle w:val="29pt1"/>
              </w:rPr>
              <w:t>17</w:t>
            </w:r>
          </w:p>
        </w:tc>
        <w:tc>
          <w:tcPr>
            <w:tcW w:w="610"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21</w:t>
            </w:r>
          </w:p>
        </w:tc>
        <w:tc>
          <w:tcPr>
            <w:tcW w:w="62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7</w:t>
            </w:r>
          </w:p>
        </w:tc>
        <w:tc>
          <w:tcPr>
            <w:tcW w:w="701"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14</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29</w:t>
            </w:r>
          </w:p>
        </w:tc>
        <w:tc>
          <w:tcPr>
            <w:tcW w:w="74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1105</w:t>
            </w:r>
          </w:p>
        </w:tc>
        <w:tc>
          <w:tcPr>
            <w:tcW w:w="74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1120</w:t>
            </w:r>
          </w:p>
        </w:tc>
        <w:tc>
          <w:tcPr>
            <w:tcW w:w="75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1270</w:t>
            </w:r>
          </w:p>
        </w:tc>
        <w:tc>
          <w:tcPr>
            <w:tcW w:w="547"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8</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12</w:t>
            </w:r>
          </w:p>
        </w:tc>
        <w:tc>
          <w:tcPr>
            <w:tcW w:w="754"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14</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10000</w:t>
            </w:r>
          </w:p>
        </w:tc>
        <w:tc>
          <w:tcPr>
            <w:tcW w:w="576"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10</w:t>
            </w:r>
          </w:p>
        </w:tc>
        <w:tc>
          <w:tcPr>
            <w:tcW w:w="763"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15</w:t>
            </w:r>
          </w:p>
        </w:tc>
        <w:tc>
          <w:tcPr>
            <w:tcW w:w="610"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27</w:t>
            </w:r>
          </w:p>
        </w:tc>
        <w:tc>
          <w:tcPr>
            <w:tcW w:w="62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8</w:t>
            </w:r>
          </w:p>
        </w:tc>
        <w:tc>
          <w:tcPr>
            <w:tcW w:w="701"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12</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w:t>
            </w:r>
          </w:p>
        </w:tc>
        <w:tc>
          <w:tcPr>
            <w:tcW w:w="74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4119</w:t>
            </w:r>
          </w:p>
        </w:tc>
        <w:tc>
          <w:tcPr>
            <w:tcW w:w="74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3662</w:t>
            </w:r>
          </w:p>
        </w:tc>
        <w:tc>
          <w:tcPr>
            <w:tcW w:w="75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4003</w:t>
            </w:r>
          </w:p>
        </w:tc>
        <w:tc>
          <w:tcPr>
            <w:tcW w:w="547"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8</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12</w:t>
            </w:r>
          </w:p>
        </w:tc>
        <w:tc>
          <w:tcPr>
            <w:tcW w:w="754"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30000</w:t>
            </w:r>
          </w:p>
        </w:tc>
        <w:tc>
          <w:tcPr>
            <w:tcW w:w="576"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23</w:t>
            </w:r>
          </w:p>
        </w:tc>
        <w:tc>
          <w:tcPr>
            <w:tcW w:w="763"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11</w:t>
            </w:r>
          </w:p>
        </w:tc>
        <w:tc>
          <w:tcPr>
            <w:tcW w:w="610"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29</w:t>
            </w:r>
          </w:p>
        </w:tc>
        <w:tc>
          <w:tcPr>
            <w:tcW w:w="62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7</w:t>
            </w:r>
          </w:p>
        </w:tc>
        <w:tc>
          <w:tcPr>
            <w:tcW w:w="701"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13</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26</w:t>
            </w:r>
          </w:p>
        </w:tc>
        <w:tc>
          <w:tcPr>
            <w:tcW w:w="749"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11938</w:t>
            </w:r>
          </w:p>
        </w:tc>
        <w:tc>
          <w:tcPr>
            <w:tcW w:w="74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12768</w:t>
            </w:r>
          </w:p>
        </w:tc>
        <w:tc>
          <w:tcPr>
            <w:tcW w:w="75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11738</w:t>
            </w:r>
          </w:p>
        </w:tc>
        <w:tc>
          <w:tcPr>
            <w:tcW w:w="547"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7</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11</w:t>
            </w:r>
          </w:p>
        </w:tc>
        <w:tc>
          <w:tcPr>
            <w:tcW w:w="754"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r w:rsidR="005C7105">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100000</w:t>
            </w:r>
          </w:p>
        </w:tc>
        <w:tc>
          <w:tcPr>
            <w:tcW w:w="576" w:type="dxa"/>
            <w:tcBorders>
              <w:left w:val="single" w:sz="4" w:space="0" w:color="auto"/>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34</w:t>
            </w:r>
          </w:p>
        </w:tc>
        <w:tc>
          <w:tcPr>
            <w:tcW w:w="763"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12</w:t>
            </w:r>
          </w:p>
        </w:tc>
        <w:tc>
          <w:tcPr>
            <w:tcW w:w="610" w:type="dxa"/>
            <w:tcBorders>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27</w:t>
            </w:r>
          </w:p>
        </w:tc>
        <w:tc>
          <w:tcPr>
            <w:tcW w:w="629" w:type="dxa"/>
            <w:tcBorders>
              <w:left w:val="single" w:sz="4" w:space="0" w:color="auto"/>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8</w:t>
            </w:r>
          </w:p>
        </w:tc>
        <w:tc>
          <w:tcPr>
            <w:tcW w:w="701" w:type="dxa"/>
            <w:tcBorders>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left="240" w:firstLine="0"/>
              <w:jc w:val="left"/>
            </w:pPr>
            <w:r>
              <w:rPr>
                <w:rStyle w:val="29pt1"/>
              </w:rPr>
              <w:t>13</w:t>
            </w:r>
          </w:p>
        </w:tc>
        <w:tc>
          <w:tcPr>
            <w:tcW w:w="614"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18</w:t>
            </w:r>
          </w:p>
        </w:tc>
        <w:tc>
          <w:tcPr>
            <w:tcW w:w="749" w:type="dxa"/>
            <w:tcBorders>
              <w:left w:val="single" w:sz="4" w:space="0" w:color="auto"/>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37144</w:t>
            </w:r>
          </w:p>
        </w:tc>
        <w:tc>
          <w:tcPr>
            <w:tcW w:w="744" w:type="dxa"/>
            <w:tcBorders>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40" w:firstLine="0"/>
              <w:jc w:val="right"/>
            </w:pPr>
            <w:r>
              <w:rPr>
                <w:rStyle w:val="29pt1"/>
              </w:rPr>
              <w:t>43420</w:t>
            </w:r>
          </w:p>
        </w:tc>
        <w:tc>
          <w:tcPr>
            <w:tcW w:w="754" w:type="dxa"/>
            <w:tcBorders>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39649</w:t>
            </w:r>
          </w:p>
        </w:tc>
        <w:tc>
          <w:tcPr>
            <w:tcW w:w="547" w:type="dxa"/>
            <w:tcBorders>
              <w:left w:val="single" w:sz="4" w:space="0" w:color="auto"/>
              <w:bottom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7</w:t>
            </w:r>
          </w:p>
        </w:tc>
        <w:tc>
          <w:tcPr>
            <w:tcW w:w="648"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11</w:t>
            </w:r>
          </w:p>
        </w:tc>
        <w:tc>
          <w:tcPr>
            <w:tcW w:w="754" w:type="dxa"/>
            <w:tcBorders>
              <w:bottom w:val="single" w:sz="4" w:space="0" w:color="auto"/>
              <w:righ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r>
    </w:tbl>
    <w:p w:rsidR="005C7105" w:rsidRDefault="005C7105">
      <w:pPr>
        <w:framePr w:w="8928" w:wrap="notBeside" w:vAnchor="text" w:hAnchor="text" w:xAlign="center" w:y="1"/>
        <w:rPr>
          <w:sz w:val="2"/>
          <w:szCs w:val="2"/>
        </w:rPr>
      </w:pPr>
    </w:p>
    <w:p w:rsidR="005C7105" w:rsidRDefault="005C7105">
      <w:pPr>
        <w:spacing w:line="480" w:lineRule="exact"/>
      </w:pPr>
    </w:p>
    <w:p w:rsidR="005C7105" w:rsidRDefault="0029357A">
      <w:pPr>
        <w:pStyle w:val="3a"/>
        <w:framePr w:w="8630" w:wrap="notBeside" w:vAnchor="text" w:hAnchor="text" w:xAlign="center" w:y="1"/>
        <w:shd w:val="clear" w:color="auto" w:fill="auto"/>
        <w:spacing w:line="210" w:lineRule="exact"/>
        <w:jc w:val="left"/>
      </w:pPr>
      <w:r>
        <w:t>Table II: Exact core size (number of items).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547"/>
        <w:gridCol w:w="1037"/>
        <w:gridCol w:w="365"/>
        <w:gridCol w:w="547"/>
        <w:gridCol w:w="638"/>
        <w:gridCol w:w="758"/>
        <w:gridCol w:w="552"/>
        <w:gridCol w:w="634"/>
        <w:gridCol w:w="763"/>
        <w:gridCol w:w="456"/>
        <w:gridCol w:w="638"/>
        <w:gridCol w:w="854"/>
      </w:tblGrid>
      <w:tr w:rsidR="005C7105">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
                <w:b w:val="0"/>
                <w:bCs w:val="0"/>
              </w:rPr>
              <w:t>n\R</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Weakly correlated 100 1000 10000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Strongly correlated 100 1000 10 000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4"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1037"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4</w:t>
            </w:r>
          </w:p>
        </w:tc>
        <w:tc>
          <w:tcPr>
            <w:tcW w:w="365"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w:t>
            </w:r>
          </w:p>
        </w:tc>
        <w:tc>
          <w:tcPr>
            <w:tcW w:w="547"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63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76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1037"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7</w:t>
            </w:r>
          </w:p>
        </w:tc>
        <w:tc>
          <w:tcPr>
            <w:tcW w:w="36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8</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w:t>
            </w:r>
          </w:p>
        </w:tc>
        <w:tc>
          <w:tcPr>
            <w:tcW w:w="63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103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10</w:t>
            </w:r>
          </w:p>
        </w:tc>
        <w:tc>
          <w:tcPr>
            <w:tcW w:w="36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18</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103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11</w:t>
            </w:r>
          </w:p>
        </w:tc>
        <w:tc>
          <w:tcPr>
            <w:tcW w:w="36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12</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54</w:t>
            </w:r>
          </w:p>
        </w:tc>
        <w:tc>
          <w:tcPr>
            <w:tcW w:w="63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56</w:t>
            </w:r>
          </w:p>
        </w:tc>
        <w:tc>
          <w:tcPr>
            <w:tcW w:w="76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64</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w:t>
            </w:r>
          </w:p>
        </w:tc>
        <w:tc>
          <w:tcPr>
            <w:tcW w:w="103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11</w:t>
            </w:r>
          </w:p>
        </w:tc>
        <w:tc>
          <w:tcPr>
            <w:tcW w:w="36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106</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105</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113</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w:t>
            </w:r>
          </w:p>
        </w:tc>
        <w:tc>
          <w:tcPr>
            <w:tcW w:w="1037"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9</w:t>
            </w:r>
          </w:p>
        </w:tc>
        <w:tc>
          <w:tcPr>
            <w:tcW w:w="36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18</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18</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178</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192</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189</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w:t>
            </w:r>
          </w:p>
        </w:tc>
        <w:tc>
          <w:tcPr>
            <w:tcW w:w="1037"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10</w:t>
            </w:r>
          </w:p>
        </w:tc>
        <w:tc>
          <w:tcPr>
            <w:tcW w:w="365"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17</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w:t>
            </w:r>
          </w:p>
        </w:tc>
        <w:tc>
          <w:tcPr>
            <w:tcW w:w="552"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462</w:t>
            </w:r>
          </w:p>
        </w:tc>
        <w:tc>
          <w:tcPr>
            <w:tcW w:w="63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365</w:t>
            </w:r>
          </w:p>
        </w:tc>
        <w:tc>
          <w:tcPr>
            <w:tcW w:w="76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359</w:t>
            </w:r>
          </w:p>
        </w:tc>
        <w:tc>
          <w:tcPr>
            <w:tcW w:w="456"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c>
          <w:tcPr>
            <w:tcW w:w="854"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423"/>
        <w:ind w:firstLine="380"/>
      </w:pPr>
      <w:r>
        <w:t xml:space="preserve">First Table I shows the average core size for solving KP to optimality. The core size is measured as the number of items in </w:t>
      </w:r>
      <w:r>
        <w:rPr>
          <w:rStyle w:val="211pt1pt0"/>
        </w:rPr>
        <w:t>X</w:t>
      </w:r>
      <w:r>
        <w:rPr>
          <w:rStyle w:val="211pt1pt0"/>
          <w:vertAlign w:val="subscript"/>
        </w:rPr>
        <w:t>s</w:t>
      </w:r>
      <w:r>
        <w:rPr>
          <w:rStyle w:val="211pt1pt0"/>
        </w:rPr>
        <w:t>j,</w:t>
      </w:r>
      <w:r>
        <w:t xml:space="preserve"> i.e. (f — </w:t>
      </w:r>
      <w:r>
        <w:rPr>
          <w:rStyle w:val="211pt0"/>
        </w:rPr>
        <w:t>s</w:t>
      </w:r>
      <w:r>
        <w:t xml:space="preserve"> + 1) minus the variables fathomed by the strong upper bound test. For uncorrelated, weakly correlated and subset-sum data instances, the core size is very small, showing slight tendencies to grow with the data range. For strongly correlated data instances, the core size is large, since about half of the items must be considered in order to solve the problem.</w:t>
      </w:r>
    </w:p>
    <w:p w:rsidR="005C7105" w:rsidRDefault="0029357A">
      <w:pPr>
        <w:pStyle w:val="26"/>
        <w:shd w:val="clear" w:color="auto" w:fill="auto"/>
        <w:spacing w:before="0"/>
        <w:ind w:firstLine="380"/>
      </w:pPr>
      <w:r>
        <w:t xml:space="preserve">These results should be compared to the exact core sizes given in Table II. Balas and Zemel [4] defined the exact core as the variables between first and last variable </w:t>
      </w:r>
      <w:r>
        <w:rPr>
          <w:rStyle w:val="211pt0"/>
        </w:rPr>
        <w:t>x*</w:t>
      </w:r>
      <w:r>
        <w:t xml:space="preserve"> in the optimal solution which differ from the break solution </w:t>
      </w:r>
      <w:r>
        <w:rPr>
          <w:rStyle w:val="211pt0"/>
        </w:rPr>
        <w:t>x'j.</w:t>
      </w:r>
      <w:r>
        <w:t xml:space="preserve"> It is seen, that for uncorrelated, weakly correlated and subset-sum problems, our minimal core is of same magnitude as the exact core size. However for strongly correlated instances, the exact core size is generally small, but we need to enumerate considerably more items in order to prove optimality with an enumerative core algorithm. Thus although we somehow knew the exact core in advance, we would not be able to prove optimality by current techniques.</w:t>
      </w:r>
    </w:p>
    <w:p w:rsidR="005C7105" w:rsidRDefault="0029357A">
      <w:pPr>
        <w:pStyle w:val="26"/>
        <w:shd w:val="clear" w:color="auto" w:fill="auto"/>
        <w:spacing w:before="0"/>
        <w:ind w:firstLine="380"/>
      </w:pPr>
      <w:r>
        <w:t xml:space="preserve">Next Table III shows the average percentage of items, which need to be tested by the weak upper bound in order to solve KP. The presented numbers are determined as </w:t>
      </w:r>
      <w:r>
        <w:rPr>
          <w:rStyle w:val="211pt0"/>
        </w:rPr>
        <w:t>(t" — s" + l)/n.</w:t>
      </w:r>
      <w:r>
        <w:t xml:space="preserve"> We observe the interesting property, that large-sized uncorrelated, weakly correlated and subset-sum data instances generally can be solved without testing more than a few percent of the items for small data ranges </w:t>
      </w:r>
      <w:r>
        <w:rPr>
          <w:rStyle w:val="211pt0"/>
        </w:rPr>
        <w:t>R =</w:t>
      </w:r>
      <w:r>
        <w:t xml:space="preserve"> 100 and </w:t>
      </w:r>
      <w:r>
        <w:rPr>
          <w:rStyle w:val="211pt0"/>
        </w:rPr>
        <w:t>R =</w:t>
      </w:r>
      <w:r>
        <w:t xml:space="preserve"> 1000. On the other hand strongly correlated data instances, and all small-sized data instances need a complete testing of the variables.</w:t>
      </w:r>
    </w:p>
    <w:p w:rsidR="005C7105" w:rsidRDefault="0029357A">
      <w:pPr>
        <w:pStyle w:val="26"/>
        <w:shd w:val="clear" w:color="auto" w:fill="auto"/>
        <w:spacing w:before="0" w:line="293" w:lineRule="exact"/>
        <w:ind w:firstLine="380"/>
        <w:sectPr w:rsidR="005C7105">
          <w:headerReference w:type="even" r:id="rId101"/>
          <w:headerReference w:type="default" r:id="rId102"/>
          <w:headerReference w:type="first" r:id="rId103"/>
          <w:pgSz w:w="12240" w:h="15840"/>
          <w:pgMar w:top="636" w:right="1758" w:bottom="1437" w:left="1276" w:header="0" w:footer="3" w:gutter="0"/>
          <w:cols w:space="720"/>
          <w:noEndnote/>
          <w:titlePg/>
          <w:docGrid w:linePitch="360"/>
        </w:sectPr>
      </w:pPr>
      <w:r>
        <w:t xml:space="preserve">Table IV gives the maximum number of states obtained in the solution process. For uncorrelated, weakly correlated and subset-sum data instances, less than 65 000 states are </w:t>
      </w:r>
    </w:p>
    <w:p w:rsidR="005C7105" w:rsidRDefault="0029357A">
      <w:pPr>
        <w:pStyle w:val="26"/>
        <w:shd w:val="clear" w:color="auto" w:fill="auto"/>
        <w:spacing w:before="0" w:line="293" w:lineRule="exact"/>
        <w:ind w:firstLine="380"/>
      </w:pPr>
      <w:r>
        <w:rPr>
          <w:rStyle w:val="7"/>
          <w:lang w:val="ru-RU" w:eastAsia="ru-RU" w:bidi="ru-RU"/>
        </w:rPr>
        <w:t xml:space="preserve">4.8. </w:t>
      </w:r>
      <w:r>
        <w:rPr>
          <w:rStyle w:val="7"/>
        </w:rPr>
        <w:t>COMPUTATIONAL EXPERIENCE</w:t>
      </w:r>
    </w:p>
    <w:p w:rsidR="005C7105" w:rsidRDefault="0029357A">
      <w:pPr>
        <w:pStyle w:val="3a"/>
        <w:framePr w:w="8630" w:wrap="notBeside" w:vAnchor="text" w:hAnchor="text" w:xAlign="center" w:y="1"/>
        <w:shd w:val="clear" w:color="auto" w:fill="auto"/>
        <w:spacing w:line="210" w:lineRule="exact"/>
        <w:jc w:val="left"/>
      </w:pPr>
      <w:r>
        <w:t>Table III: Percentage of all items which have been tested by the weak upper bound.</w:t>
      </w:r>
    </w:p>
    <w:p w:rsidR="005C7105" w:rsidRDefault="0029357A">
      <w:pPr>
        <w:pStyle w:val="3a"/>
        <w:framePr w:w="8630" w:wrap="notBeside" w:vAnchor="text" w:hAnchor="text" w:xAlign="center" w:y="1"/>
        <w:shd w:val="clear" w:color="auto" w:fill="auto"/>
        <w:spacing w:line="210" w:lineRule="exact"/>
        <w:jc w:val="left"/>
      </w:pPr>
      <w:r>
        <w:rPr>
          <w:rStyle w:val="3b"/>
        </w:rPr>
        <w:t>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66"/>
        <w:gridCol w:w="1109"/>
        <w:gridCol w:w="370"/>
        <w:gridCol w:w="547"/>
        <w:gridCol w:w="638"/>
        <w:gridCol w:w="758"/>
        <w:gridCol w:w="552"/>
        <w:gridCol w:w="638"/>
        <w:gridCol w:w="758"/>
        <w:gridCol w:w="456"/>
        <w:gridCol w:w="638"/>
        <w:gridCol w:w="854"/>
      </w:tblGrid>
      <w:tr w:rsidR="005C7105">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
                <w:b w:val="0"/>
                <w:bCs w:val="0"/>
              </w:rPr>
              <w:t>n\R</w:t>
            </w:r>
          </w:p>
        </w:tc>
        <w:tc>
          <w:tcPr>
            <w:tcW w:w="1945"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Weakly correlated 100 1000 10 000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Strongly correlated 100 1000 10000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4"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6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79</w:t>
            </w:r>
          </w:p>
        </w:tc>
        <w:tc>
          <w:tcPr>
            <w:tcW w:w="1109"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93</w:t>
            </w:r>
          </w:p>
        </w:tc>
        <w:tc>
          <w:tcPr>
            <w:tcW w:w="37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96</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55</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79</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94</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93</w:t>
            </w:r>
          </w:p>
        </w:tc>
        <w:tc>
          <w:tcPr>
            <w:tcW w:w="45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58</w:t>
            </w:r>
          </w:p>
        </w:tc>
        <w:tc>
          <w:tcPr>
            <w:tcW w:w="854"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65</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96</w:t>
            </w:r>
          </w:p>
        </w:tc>
        <w:tc>
          <w:tcPr>
            <w:tcW w:w="37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88</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97</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44</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88</w:t>
            </w:r>
          </w:p>
        </w:tc>
        <w:tc>
          <w:tcPr>
            <w:tcW w:w="370"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68</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98</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94</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85</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74</w:t>
            </w:r>
          </w:p>
        </w:tc>
        <w:tc>
          <w:tcPr>
            <w:tcW w:w="37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96</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78</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95</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31</w:t>
            </w:r>
          </w:p>
        </w:tc>
        <w:tc>
          <w:tcPr>
            <w:tcW w:w="37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78</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93</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83</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7</w:t>
            </w:r>
          </w:p>
        </w:tc>
        <w:tc>
          <w:tcPr>
            <w:tcW w:w="37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85</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38</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85</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5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6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w:t>
            </w:r>
          </w:p>
        </w:tc>
        <w:tc>
          <w:tcPr>
            <w:tcW w:w="370"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54</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89</w:t>
            </w:r>
          </w:p>
        </w:tc>
        <w:tc>
          <w:tcPr>
            <w:tcW w:w="63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91</w:t>
            </w:r>
          </w:p>
        </w:tc>
        <w:tc>
          <w:tcPr>
            <w:tcW w:w="75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w:t>
            </w:r>
          </w:p>
        </w:tc>
        <w:tc>
          <w:tcPr>
            <w:tcW w:w="45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854" w:type="dxa"/>
            <w:tcBorders>
              <w:bottom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543" w:after="120"/>
        <w:ind w:firstLine="0"/>
      </w:pPr>
      <w:r>
        <w:t>generated, indicating that the dynamic programming algorithm without complications may be applied on most computers. Strongly correlated data instances may involve more than 2.5 million states, which in our implementation takes up about 30Mb RAM. The pseudopolynomial time bound of recursion (4.11) means that up to 2c states should be saved at each stage, but as we use dynamic programming by reaching, this space bound is too pessimistic. Large sized strongly correlated instances actually consider far less than 1% of the 2c states.</w:t>
      </w:r>
    </w:p>
    <w:p w:rsidR="005C7105" w:rsidRDefault="0029357A">
      <w:pPr>
        <w:pStyle w:val="26"/>
        <w:shd w:val="clear" w:color="auto" w:fill="auto"/>
        <w:spacing w:before="0" w:after="120"/>
        <w:ind w:firstLine="380"/>
      </w:pPr>
      <w:r>
        <w:t>Finally Table V shows the average computing time for each of the considered data instances. It is seen, that easy data instances may be solved in a fraction of a second even if the number of variables is 100 000. Strongly correlated data instances demand consider</w:t>
      </w:r>
      <w:r>
        <w:softHyphen/>
        <w:t>ably more computational effort, but are still solved within one hour of computation time on average.</w:t>
      </w:r>
    </w:p>
    <w:p w:rsidR="005C7105" w:rsidRDefault="0029357A">
      <w:pPr>
        <w:pStyle w:val="26"/>
        <w:shd w:val="clear" w:color="auto" w:fill="auto"/>
        <w:spacing w:before="0" w:after="782"/>
        <w:ind w:firstLine="380"/>
      </w:pPr>
      <w:r>
        <w:t xml:space="preserve">This should be compared to the computing times for </w:t>
      </w:r>
      <w:r>
        <w:rPr>
          <w:rStyle w:val="29pt0"/>
        </w:rPr>
        <w:t xml:space="preserve">mt2 </w:t>
      </w:r>
      <w:r>
        <w:t xml:space="preserve">given in Table VI. It is seen, that </w:t>
      </w:r>
      <w:r>
        <w:rPr>
          <w:rStyle w:val="29pt0"/>
        </w:rPr>
        <w:t xml:space="preserve">mt2 </w:t>
      </w:r>
      <w:r>
        <w:t xml:space="preserve">is not able to solve strongly correlated data instances of large size, and moreover the algorithm has some anomalous occurrences for large uncorrelated and weakly correlated data instances. In these situations some instances could not be solved within 24 hours of computational time. A further study of this behavior is considered in [70]. Additional computational experiments with the </w:t>
      </w:r>
      <w:r>
        <w:rPr>
          <w:rStyle w:val="211pt5"/>
        </w:rPr>
        <w:t xml:space="preserve">minknap </w:t>
      </w:r>
      <w:r>
        <w:t>algorithm may be found in Appendix A.</w:t>
      </w:r>
    </w:p>
    <w:p w:rsidR="005C7105" w:rsidRDefault="0029357A">
      <w:pPr>
        <w:pStyle w:val="3a"/>
        <w:framePr w:w="8630" w:wrap="notBeside" w:vAnchor="text" w:hAnchor="text" w:xAlign="center" w:y="1"/>
        <w:shd w:val="clear" w:color="auto" w:fill="auto"/>
        <w:spacing w:line="210" w:lineRule="exact"/>
        <w:jc w:val="left"/>
      </w:pPr>
      <w:r>
        <w:t>Table IV: Largest set of states in dynamic programming (in thousands). Maximum of 50</w:t>
      </w:r>
    </w:p>
    <w:p w:rsidR="005C7105" w:rsidRDefault="0029357A">
      <w:pPr>
        <w:pStyle w:val="3a"/>
        <w:framePr w:w="8630" w:wrap="notBeside" w:vAnchor="text" w:hAnchor="text" w:xAlign="center" w:y="1"/>
        <w:shd w:val="clear" w:color="auto" w:fill="auto"/>
        <w:spacing w:line="210" w:lineRule="exact"/>
        <w:jc w:val="left"/>
      </w:pPr>
      <w:r>
        <w:t>in</w:t>
      </w:r>
      <w:r>
        <w:rPr>
          <w:rStyle w:val="3b"/>
        </w:rPr>
        <w:t>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80"/>
        <w:gridCol w:w="1109"/>
        <w:gridCol w:w="355"/>
        <w:gridCol w:w="547"/>
        <w:gridCol w:w="638"/>
        <w:gridCol w:w="758"/>
        <w:gridCol w:w="552"/>
        <w:gridCol w:w="638"/>
        <w:gridCol w:w="758"/>
        <w:gridCol w:w="466"/>
        <w:gridCol w:w="638"/>
        <w:gridCol w:w="845"/>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10000</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45"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8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0</w:t>
            </w:r>
          </w:p>
        </w:tc>
        <w:tc>
          <w:tcPr>
            <w:tcW w:w="355"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0</w:t>
            </w:r>
          </w:p>
        </w:tc>
        <w:tc>
          <w:tcPr>
            <w:tcW w:w="547"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552"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1</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w:t>
            </w:r>
          </w:p>
        </w:tc>
        <w:tc>
          <w:tcPr>
            <w:tcW w:w="758" w:type="dxa"/>
            <w:tcBorders>
              <w:top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78</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845"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63</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48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0</w:t>
            </w:r>
          </w:p>
        </w:tc>
        <w:tc>
          <w:tcPr>
            <w:tcW w:w="35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1</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148</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45"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53</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8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w:t>
            </w:r>
          </w:p>
        </w:tc>
        <w:tc>
          <w:tcPr>
            <w:tcW w:w="35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3</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287</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45"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48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w:t>
            </w:r>
          </w:p>
        </w:tc>
        <w:tc>
          <w:tcPr>
            <w:tcW w:w="35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4</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45</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425</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8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1109"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3</w:t>
            </w:r>
          </w:p>
        </w:tc>
        <w:tc>
          <w:tcPr>
            <w:tcW w:w="35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6</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74</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764</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845"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52</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48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110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4</w:t>
            </w:r>
          </w:p>
        </w:tc>
        <w:tc>
          <w:tcPr>
            <w:tcW w:w="35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40" w:firstLine="0"/>
              <w:jc w:val="left"/>
            </w:pPr>
            <w:r>
              <w:rPr>
                <w:rStyle w:val="29pt1"/>
              </w:rPr>
              <w:t>9</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32</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15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1407</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55</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80"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1109"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4</w:t>
            </w:r>
          </w:p>
        </w:tc>
        <w:tc>
          <w:tcPr>
            <w:tcW w:w="355"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19</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27</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65</w:t>
            </w:r>
          </w:p>
        </w:tc>
        <w:tc>
          <w:tcPr>
            <w:tcW w:w="552"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37</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250</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2547</w:t>
            </w:r>
          </w:p>
        </w:tc>
        <w:tc>
          <w:tcPr>
            <w:tcW w:w="46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45"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5C7105">
      <w:pPr>
        <w:rPr>
          <w:sz w:val="2"/>
          <w:szCs w:val="2"/>
        </w:rPr>
        <w:sectPr w:rsidR="005C7105">
          <w:headerReference w:type="even" r:id="rId104"/>
          <w:headerReference w:type="default" r:id="rId105"/>
          <w:headerReference w:type="first" r:id="rId106"/>
          <w:pgSz w:w="12240" w:h="15840"/>
          <w:pgMar w:top="636" w:right="1758" w:bottom="1437" w:left="1276" w:header="0" w:footer="3" w:gutter="0"/>
          <w:pgNumType w:start="84"/>
          <w:cols w:space="720"/>
          <w:noEndnote/>
          <w:docGrid w:linePitch="360"/>
        </w:sectPr>
      </w:pPr>
    </w:p>
    <w:p w:rsidR="005C7105" w:rsidRDefault="007E666D">
      <w:pPr>
        <w:rPr>
          <w:sz w:val="2"/>
          <w:szCs w:val="2"/>
        </w:rPr>
      </w:pPr>
      <w:r>
        <w:rPr>
          <w:noProof/>
          <w:lang w:val="ru-RU" w:eastAsia="ru-RU" w:bidi="ar-SA"/>
        </w:rPr>
        <mc:AlternateContent>
          <mc:Choice Requires="wps">
            <w:drawing>
              <wp:inline distT="0" distB="0" distL="0" distR="0">
                <wp:extent cx="7772400" cy="104140"/>
                <wp:effectExtent l="0" t="0" r="0" b="635"/>
                <wp:docPr id="361"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0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48" o:spid="_x0000_s1219" type="#_x0000_t202" style="width:612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2tgIAALY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DIKMRK0gyY9sINBt/KAIhLbCg29TsHwvgdTcwAFdNplq/s7WX7XSMhVQ8WW3Sglh4bRCiIM7Uv/&#10;2dMRR1uQzfBJVuCI7ox0QIdadbZ8UBAE6NCpx1N3bDAlXC4WixkJQFWCLgxISFz7fJpOr3ulzQcm&#10;O2SFDCvovkOn+zttbDQ0nUysMyEL3raOAa14cQGG4w34hqdWZ6NwDX1KgmQdr2PikVm09kiQ595N&#10;sSJeVISLeX6Zr1Z5+Mv6DUna8KpiwrqZyBWSP2vekeYjLU700rLllYWzIWm13axahfYUyF24z9Uc&#10;NGcz/2UYrgiQy6uUQqjs7SzxiiheeKQgcy9ZBLEXhMltEgUkIXnxMqU7Lti/p4SGDCfz2Xwk0zno&#10;V7kF7nubG007bmB9tLzLcHwyoqml4FpUrrWG8naUn5XChn8uBbR7arQjrOXoyFZz2BzcdITJ5TQJ&#10;G1k9AoeVBIoBG2H5gdBI9ROjARZJhvWPHVUMo/ajgDmwW2cS1CRsJoGKEp5m2GA0iiszbqddr/i2&#10;AeRx0oS8gVmpuaOxHaoxiuOEwXJw2RwXmd0+z/+d1XndLn8DAAD//wMAUEsDBBQABgAIAAAAIQDS&#10;Gxa52gAAAAUBAAAPAAAAZHJzL2Rvd25yZXYueG1sTI9BT8MwDIXvSPyHyJO4sXTVVEFpOk0ITkiI&#10;rhw4po3XRmuc0mRb+fd4XNjF8tOznr9XbGY3iBNOwXpSsFomIJBabyx1Cj7r1/sHECFqMnrwhAp+&#10;MMCmvL0pdG78mSo87WInOIRCrhX0MY65lKHt0emw9CMSe3s/OR1ZTp00kz5zuBtkmiSZdNoSf+j1&#10;iM89tofd0SnYflH1Yr/fm49qX9m6fkzoLTsodbeYt08gIs7x/xgu+IwOJTM1/kgmiEEBF4l/8+Kl&#10;6Zp1w1u2BlkW8pq+/AUAAP//AwBQSwECLQAUAAYACAAAACEAtoM4kv4AAADhAQAAEwAAAAAAAAAA&#10;AAAAAAAAAAAAW0NvbnRlbnRfVHlwZXNdLnhtbFBLAQItABQABgAIAAAAIQA4/SH/1gAAAJQBAAAL&#10;AAAAAAAAAAAAAAAAAC8BAABfcmVscy8ucmVsc1BLAQItABQABgAIAAAAIQAUnc/2tgIAALYFAAAO&#10;AAAAAAAAAAAAAAAAAC4CAABkcnMvZTJvRG9jLnhtbFBLAQItABQABgAIAAAAIQDSGxa52gAAAAUB&#10;AAAPAAAAAAAAAAAAAAAAABAFAABkcnMvZG93bnJldi54bWxQSwUGAAAAAAQABADzAAAAFwYAAA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headerReference w:type="even" r:id="rId107"/>
          <w:headerReference w:type="default" r:id="rId108"/>
          <w:headerReference w:type="first" r:id="rId109"/>
          <w:pgSz w:w="12240" w:h="15840"/>
          <w:pgMar w:top="1066" w:right="0" w:bottom="1652" w:left="0" w:header="0" w:footer="3" w:gutter="0"/>
          <w:pgNumType w:start="84"/>
          <w:cols w:space="720"/>
          <w:noEndnote/>
          <w:titlePg/>
          <w:docGrid w:linePitch="360"/>
        </w:sectPr>
      </w:pPr>
    </w:p>
    <w:p w:rsidR="005C7105" w:rsidRDefault="0029357A">
      <w:pPr>
        <w:pStyle w:val="3a"/>
        <w:framePr w:w="9230" w:wrap="notBeside" w:vAnchor="text" w:hAnchor="text" w:xAlign="center" w:y="1"/>
        <w:shd w:val="clear" w:color="auto" w:fill="auto"/>
        <w:spacing w:line="220" w:lineRule="exact"/>
        <w:jc w:val="left"/>
      </w:pPr>
      <w:r>
        <w:t xml:space="preserve">Table V: Total computing time in seconds </w:t>
      </w:r>
      <w:r>
        <w:rPr>
          <w:rStyle w:val="311pt2"/>
        </w:rPr>
        <w:t xml:space="preserve">(minknap). </w:t>
      </w:r>
      <w:r>
        <w:t>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38"/>
        <w:gridCol w:w="600"/>
        <w:gridCol w:w="763"/>
        <w:gridCol w:w="600"/>
        <w:gridCol w:w="638"/>
        <w:gridCol w:w="758"/>
        <w:gridCol w:w="706"/>
        <w:gridCol w:w="787"/>
        <w:gridCol w:w="888"/>
        <w:gridCol w:w="504"/>
        <w:gridCol w:w="638"/>
        <w:gridCol w:w="864"/>
      </w:tblGrid>
      <w:tr w:rsidR="005C7105">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70" w:lineRule="exact"/>
              <w:ind w:firstLine="0"/>
              <w:jc w:val="right"/>
            </w:pPr>
            <w:r>
              <w:rPr>
                <w:rStyle w:val="285pt2pt"/>
                <w:b w:val="0"/>
                <w:bCs w:val="0"/>
              </w:rPr>
              <w:t>n\R</w:t>
            </w:r>
          </w:p>
        </w:tc>
        <w:tc>
          <w:tcPr>
            <w:tcW w:w="2001"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pPr>
            <w:r>
              <w:rPr>
                <w:rStyle w:val="29pt1"/>
              </w:rPr>
              <w:t>Weakly correlated 100 1000 10 000</w:t>
            </w:r>
          </w:p>
        </w:tc>
        <w:tc>
          <w:tcPr>
            <w:tcW w:w="2381"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Strongly correlated 100 1000 10000</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100</w:t>
            </w:r>
          </w:p>
        </w:tc>
        <w:tc>
          <w:tcPr>
            <w:tcW w:w="638" w:type="dxa"/>
            <w:tcBorders>
              <w:top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after="60" w:line="180" w:lineRule="exact"/>
              <w:ind w:firstLine="0"/>
              <w:jc w:val="left"/>
            </w:pPr>
            <w:r>
              <w:rPr>
                <w:rStyle w:val="29pt1"/>
              </w:rPr>
              <w:t>Subset</w:t>
            </w:r>
          </w:p>
          <w:p w:rsidR="005C7105" w:rsidRDefault="0029357A">
            <w:pPr>
              <w:pStyle w:val="26"/>
              <w:framePr w:w="9230" w:wrap="notBeside" w:vAnchor="text" w:hAnchor="text" w:xAlign="center" w:y="1"/>
              <w:shd w:val="clear" w:color="auto" w:fill="auto"/>
              <w:spacing w:before="60" w:line="180" w:lineRule="exact"/>
              <w:ind w:left="260" w:firstLine="0"/>
              <w:jc w:val="left"/>
            </w:pPr>
            <w:r>
              <w:rPr>
                <w:rStyle w:val="29pt1"/>
              </w:rPr>
              <w:t>1000</w:t>
            </w:r>
          </w:p>
        </w:tc>
        <w:tc>
          <w:tcPr>
            <w:tcW w:w="864" w:type="dxa"/>
            <w:tcBorders>
              <w:top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92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00"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63"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0.00</w:t>
            </w:r>
          </w:p>
        </w:tc>
        <w:tc>
          <w:tcPr>
            <w:tcW w:w="787" w:type="dxa"/>
            <w:tcBorders>
              <w:top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0.03</w:t>
            </w:r>
          </w:p>
        </w:tc>
        <w:tc>
          <w:tcPr>
            <w:tcW w:w="888" w:type="dxa"/>
            <w:tcBorders>
              <w:top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0.44</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0.00</w:t>
            </w:r>
          </w:p>
        </w:tc>
        <w:tc>
          <w:tcPr>
            <w:tcW w:w="864" w:type="dxa"/>
            <w:tcBorders>
              <w:top w:val="single" w:sz="4" w:space="0" w:color="auto"/>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0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7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0.02</w:t>
            </w:r>
          </w:p>
        </w:tc>
        <w:tc>
          <w:tcPr>
            <w:tcW w:w="787"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0.18</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1.63</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0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0.09</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0.63</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7.62</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0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5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2.30</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42.89</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0.06</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0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63"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0.03</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5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1.25</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10.41</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163.15</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0.02</w:t>
            </w:r>
          </w:p>
        </w:tc>
        <w:tc>
          <w:tcPr>
            <w:tcW w:w="864"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0.07</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0.03</w:t>
            </w:r>
          </w:p>
        </w:tc>
        <w:tc>
          <w:tcPr>
            <w:tcW w:w="60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0.03</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0.07</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0.03</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0.03</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0.08</w:t>
            </w:r>
          </w:p>
        </w:tc>
        <w:tc>
          <w:tcPr>
            <w:tcW w:w="7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3.19</w:t>
            </w:r>
          </w:p>
        </w:tc>
        <w:tc>
          <w:tcPr>
            <w:tcW w:w="787"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43.28</w:t>
            </w:r>
          </w:p>
        </w:tc>
        <w:tc>
          <w:tcPr>
            <w:tcW w:w="88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496.47</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0.05</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0.04</w:t>
            </w:r>
          </w:p>
        </w:tc>
        <w:tc>
          <w:tcPr>
            <w:tcW w:w="864"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0.10</w:t>
            </w:r>
          </w:p>
        </w:tc>
      </w:tr>
      <w:tr w:rsidR="005C7105">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0.12</w:t>
            </w:r>
          </w:p>
        </w:tc>
        <w:tc>
          <w:tcPr>
            <w:tcW w:w="600"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0.10</w:t>
            </w:r>
          </w:p>
        </w:tc>
        <w:tc>
          <w:tcPr>
            <w:tcW w:w="763"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0.17</w:t>
            </w:r>
          </w:p>
        </w:tc>
        <w:tc>
          <w:tcPr>
            <w:tcW w:w="600"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0.10</w:t>
            </w:r>
          </w:p>
        </w:tc>
        <w:tc>
          <w:tcPr>
            <w:tcW w:w="63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0.12</w:t>
            </w:r>
          </w:p>
        </w:tc>
        <w:tc>
          <w:tcPr>
            <w:tcW w:w="75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0.16</w:t>
            </w:r>
          </w:p>
        </w:tc>
        <w:tc>
          <w:tcPr>
            <w:tcW w:w="706"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14.02</w:t>
            </w:r>
          </w:p>
        </w:tc>
        <w:tc>
          <w:tcPr>
            <w:tcW w:w="787"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178.45</w:t>
            </w:r>
          </w:p>
        </w:tc>
        <w:tc>
          <w:tcPr>
            <w:tcW w:w="88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2208.10</w:t>
            </w:r>
          </w:p>
        </w:tc>
        <w:tc>
          <w:tcPr>
            <w:tcW w:w="504"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0.11</w:t>
            </w:r>
          </w:p>
        </w:tc>
        <w:tc>
          <w:tcPr>
            <w:tcW w:w="63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0.12</w:t>
            </w:r>
          </w:p>
        </w:tc>
        <w:tc>
          <w:tcPr>
            <w:tcW w:w="864" w:type="dxa"/>
            <w:tcBorders>
              <w:bottom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0.20</w:t>
            </w:r>
          </w:p>
        </w:tc>
      </w:tr>
    </w:tbl>
    <w:p w:rsidR="005C7105" w:rsidRDefault="005C7105">
      <w:pPr>
        <w:framePr w:w="9230" w:wrap="notBeside" w:vAnchor="text" w:hAnchor="text" w:xAlign="center" w:y="1"/>
        <w:rPr>
          <w:sz w:val="2"/>
          <w:szCs w:val="2"/>
        </w:rPr>
      </w:pPr>
    </w:p>
    <w:p w:rsidR="005C7105" w:rsidRDefault="005C7105">
      <w:pPr>
        <w:rPr>
          <w:sz w:val="2"/>
          <w:szCs w:val="2"/>
        </w:rPr>
      </w:pPr>
    </w:p>
    <w:p w:rsidR="005C7105" w:rsidRDefault="0029357A">
      <w:pPr>
        <w:pStyle w:val="3a"/>
        <w:framePr w:w="8851" w:wrap="notBeside" w:vAnchor="text" w:hAnchor="text" w:xAlign="center" w:y="1"/>
        <w:shd w:val="clear" w:color="auto" w:fill="auto"/>
        <w:spacing w:line="210" w:lineRule="exact"/>
        <w:jc w:val="left"/>
      </w:pPr>
      <w:r>
        <w:t xml:space="preserve">Table VI: Total computing time in seconds </w:t>
      </w:r>
      <w:r>
        <w:rPr>
          <w:rStyle w:val="39pt"/>
        </w:rPr>
        <w:t xml:space="preserve">(mt2). </w:t>
      </w:r>
      <w:r>
        <w:t xml:space="preserve">Average of </w:t>
      </w:r>
      <w:r>
        <w:rPr>
          <w:rStyle w:val="39pt0"/>
        </w:rPr>
        <w:t xml:space="preserve">50 </w:t>
      </w:r>
      <w: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05"/>
        <w:gridCol w:w="638"/>
        <w:gridCol w:w="758"/>
        <w:gridCol w:w="605"/>
        <w:gridCol w:w="638"/>
        <w:gridCol w:w="758"/>
        <w:gridCol w:w="600"/>
        <w:gridCol w:w="638"/>
        <w:gridCol w:w="763"/>
        <w:gridCol w:w="504"/>
        <w:gridCol w:w="643"/>
        <w:gridCol w:w="859"/>
      </w:tblGrid>
      <w:tr w:rsidR="005C7105">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70" w:lineRule="exact"/>
              <w:ind w:firstLine="0"/>
              <w:jc w:val="right"/>
            </w:pPr>
            <w:r>
              <w:rPr>
                <w:rStyle w:val="285pt2pt"/>
                <w:b w:val="0"/>
                <w:bCs w:val="0"/>
              </w:rPr>
              <w:t>n\R</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40"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40" w:lineRule="exact"/>
              <w:ind w:firstLine="0"/>
            </w:pPr>
            <w:r>
              <w:rPr>
                <w:rStyle w:val="29pt1"/>
              </w:rPr>
              <w:t>Weakly correlated 100 1000 10000</w:t>
            </w:r>
          </w:p>
        </w:tc>
        <w:tc>
          <w:tcPr>
            <w:tcW w:w="2001" w:type="dxa"/>
            <w:gridSpan w:val="3"/>
            <w:tcBorders>
              <w:top w:val="single" w:sz="4" w:space="0" w:color="auto"/>
              <w:left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240" w:lineRule="exact"/>
              <w:ind w:firstLine="0"/>
            </w:pPr>
            <w:r>
              <w:rPr>
                <w:rStyle w:val="29pt1"/>
              </w:rPr>
              <w:t>Strongly correlated 100 1000 10000</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after="60" w:line="180" w:lineRule="exact"/>
              <w:ind w:firstLine="0"/>
              <w:jc w:val="left"/>
            </w:pPr>
            <w:r>
              <w:rPr>
                <w:rStyle w:val="29pt1"/>
              </w:rPr>
              <w:t>Subset</w:t>
            </w:r>
          </w:p>
          <w:p w:rsidR="005C7105" w:rsidRDefault="0029357A">
            <w:pPr>
              <w:pStyle w:val="26"/>
              <w:framePr w:w="8851" w:wrap="notBeside" w:vAnchor="text" w:hAnchor="text" w:xAlign="center" w:y="1"/>
              <w:shd w:val="clear" w:color="auto" w:fill="auto"/>
              <w:spacing w:before="60" w:line="180" w:lineRule="exact"/>
              <w:ind w:left="260" w:firstLine="0"/>
              <w:jc w:val="left"/>
            </w:pPr>
            <w:r>
              <w:rPr>
                <w:rStyle w:val="29pt1"/>
              </w:rPr>
              <w:t>1000</w:t>
            </w:r>
          </w:p>
        </w:tc>
        <w:tc>
          <w:tcPr>
            <w:tcW w:w="859" w:type="dxa"/>
            <w:tcBorders>
              <w:top w:val="single" w:sz="4" w:space="0" w:color="auto"/>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851"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758"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c>
          <w:tcPr>
            <w:tcW w:w="600" w:type="dxa"/>
            <w:tcBorders>
              <w:top w:val="single" w:sz="4" w:space="0" w:color="auto"/>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2.78</w:t>
            </w:r>
          </w:p>
        </w:tc>
        <w:tc>
          <w:tcPr>
            <w:tcW w:w="638"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2.68</w:t>
            </w:r>
          </w:p>
        </w:tc>
        <w:tc>
          <w:tcPr>
            <w:tcW w:w="763"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21.16</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0.00</w:t>
            </w:r>
          </w:p>
        </w:tc>
        <w:tc>
          <w:tcPr>
            <w:tcW w:w="859" w:type="dxa"/>
            <w:tcBorders>
              <w:top w:val="single" w:sz="4" w:space="0" w:color="auto"/>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0.01</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0.01</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0.07</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0.00</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0.02</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0.03</w:t>
            </w:r>
          </w:p>
        </w:tc>
        <w:tc>
          <w:tcPr>
            <w:tcW w:w="75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0.07</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0.02</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0.04</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0.16</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0.01</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0.03</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2.47</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0.07</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0.20</w:t>
            </w:r>
          </w:p>
        </w:tc>
        <w:tc>
          <w:tcPr>
            <w:tcW w:w="605"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0.05</w:t>
            </w:r>
          </w:p>
        </w:tc>
        <w:tc>
          <w:tcPr>
            <w:tcW w:w="63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0.61</w:t>
            </w:r>
          </w:p>
        </w:tc>
        <w:tc>
          <w:tcPr>
            <w:tcW w:w="758"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0.26</w:t>
            </w:r>
          </w:p>
        </w:tc>
        <w:tc>
          <w:tcPr>
            <w:tcW w:w="600" w:type="dxa"/>
            <w:tcBorders>
              <w:lef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638"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763" w:type="dxa"/>
            <w:shd w:val="clear" w:color="auto" w:fill="FFFFFF"/>
            <w:vAlign w:val="center"/>
          </w:tcPr>
          <w:p w:rsidR="005C7105" w:rsidRDefault="0029357A">
            <w:pPr>
              <w:pStyle w:val="26"/>
              <w:framePr w:w="8851" w:wrap="notBeside" w:vAnchor="text" w:hAnchor="text" w:xAlign="center" w:y="1"/>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0.03</w:t>
            </w:r>
          </w:p>
        </w:tc>
        <w:tc>
          <w:tcPr>
            <w:tcW w:w="643" w:type="dxa"/>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0.03</w:t>
            </w:r>
          </w:p>
        </w:tc>
        <w:tc>
          <w:tcPr>
            <w:tcW w:w="859" w:type="dxa"/>
            <w:tcBorders>
              <w:right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0.05</w:t>
            </w:r>
          </w:p>
        </w:tc>
      </w:tr>
      <w:tr w:rsidR="005C7105">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160" w:firstLine="0"/>
              <w:jc w:val="left"/>
            </w:pPr>
            <w:r>
              <w:rPr>
                <w:rStyle w:val="29pt1"/>
              </w:rPr>
              <w:t>0.28</w:t>
            </w:r>
          </w:p>
        </w:tc>
        <w:tc>
          <w:tcPr>
            <w:tcW w:w="758" w:type="dxa"/>
            <w:tcBorders>
              <w:bottom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0.56</w:t>
            </w:r>
          </w:p>
        </w:tc>
        <w:tc>
          <w:tcPr>
            <w:tcW w:w="605" w:type="dxa"/>
            <w:tcBorders>
              <w:left w:val="single" w:sz="4" w:space="0" w:color="auto"/>
              <w:bottom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0.25</w:t>
            </w:r>
          </w:p>
        </w:tc>
        <w:tc>
          <w:tcPr>
            <w:tcW w:w="638" w:type="dxa"/>
            <w:tcBorders>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758" w:type="dxa"/>
            <w:tcBorders>
              <w:bottom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0.56</w:t>
            </w:r>
          </w:p>
        </w:tc>
        <w:tc>
          <w:tcPr>
            <w:tcW w:w="600" w:type="dxa"/>
            <w:tcBorders>
              <w:left w:val="single" w:sz="4" w:space="0" w:color="auto"/>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w:t>
            </w:r>
          </w:p>
        </w:tc>
        <w:tc>
          <w:tcPr>
            <w:tcW w:w="504" w:type="dxa"/>
            <w:tcBorders>
              <w:left w:val="single" w:sz="4" w:space="0" w:color="auto"/>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firstLine="0"/>
              <w:jc w:val="left"/>
            </w:pPr>
            <w:r>
              <w:rPr>
                <w:rStyle w:val="29pt1"/>
              </w:rPr>
              <w:t>0.12</w:t>
            </w:r>
          </w:p>
        </w:tc>
        <w:tc>
          <w:tcPr>
            <w:tcW w:w="643" w:type="dxa"/>
            <w:tcBorders>
              <w:bottom w:val="single" w:sz="4" w:space="0" w:color="auto"/>
            </w:tcBorders>
            <w:shd w:val="clear" w:color="auto" w:fill="FFFFFF"/>
            <w:vAlign w:val="bottom"/>
          </w:tcPr>
          <w:p w:rsidR="005C7105" w:rsidRDefault="0029357A">
            <w:pPr>
              <w:pStyle w:val="26"/>
              <w:framePr w:w="8851" w:wrap="notBeside" w:vAnchor="text" w:hAnchor="text" w:xAlign="center" w:y="1"/>
              <w:shd w:val="clear" w:color="auto" w:fill="auto"/>
              <w:spacing w:before="0" w:line="180" w:lineRule="exact"/>
              <w:ind w:left="260" w:firstLine="0"/>
              <w:jc w:val="left"/>
            </w:pPr>
            <w:r>
              <w:rPr>
                <w:rStyle w:val="29pt1"/>
              </w:rPr>
              <w:t>0.12</w:t>
            </w:r>
          </w:p>
        </w:tc>
        <w:tc>
          <w:tcPr>
            <w:tcW w:w="859" w:type="dxa"/>
            <w:tcBorders>
              <w:bottom w:val="single" w:sz="4" w:space="0" w:color="auto"/>
              <w:right w:val="single" w:sz="4" w:space="0" w:color="auto"/>
            </w:tcBorders>
            <w:shd w:val="clear" w:color="auto" w:fill="FFFFFF"/>
            <w:vAlign w:val="center"/>
          </w:tcPr>
          <w:p w:rsidR="005C7105" w:rsidRDefault="0029357A">
            <w:pPr>
              <w:pStyle w:val="26"/>
              <w:framePr w:w="8851" w:wrap="notBeside" w:vAnchor="text" w:hAnchor="text" w:xAlign="center" w:y="1"/>
              <w:shd w:val="clear" w:color="auto" w:fill="auto"/>
              <w:spacing w:before="0" w:line="180" w:lineRule="exact"/>
              <w:ind w:firstLine="0"/>
              <w:jc w:val="right"/>
            </w:pPr>
            <w:r>
              <w:rPr>
                <w:rStyle w:val="29pt1"/>
              </w:rPr>
              <w:t>0.15</w:t>
            </w:r>
          </w:p>
        </w:tc>
      </w:tr>
    </w:tbl>
    <w:p w:rsidR="005C7105" w:rsidRDefault="005C7105">
      <w:pPr>
        <w:framePr w:w="8851" w:wrap="notBeside" w:vAnchor="text" w:hAnchor="text" w:xAlign="center" w:y="1"/>
        <w:rPr>
          <w:sz w:val="2"/>
          <w:szCs w:val="2"/>
        </w:rPr>
      </w:pPr>
    </w:p>
    <w:p w:rsidR="005C7105" w:rsidRDefault="005C7105">
      <w:pPr>
        <w:rPr>
          <w:sz w:val="2"/>
          <w:szCs w:val="2"/>
        </w:rPr>
      </w:pPr>
    </w:p>
    <w:p w:rsidR="005C7105" w:rsidRDefault="0029357A">
      <w:pPr>
        <w:pStyle w:val="22"/>
        <w:keepNext/>
        <w:keepLines/>
        <w:numPr>
          <w:ilvl w:val="1"/>
          <w:numId w:val="19"/>
        </w:numPr>
        <w:shd w:val="clear" w:color="auto" w:fill="auto"/>
        <w:tabs>
          <w:tab w:val="left" w:pos="912"/>
        </w:tabs>
        <w:spacing w:before="294" w:after="183" w:line="320" w:lineRule="exact"/>
      </w:pPr>
      <w:bookmarkStart w:id="48" w:name="bookmark47"/>
      <w:r>
        <w:t>Conclusions</w:t>
      </w:r>
      <w:bookmarkEnd w:id="48"/>
    </w:p>
    <w:p w:rsidR="005C7105" w:rsidRDefault="0029357A">
      <w:pPr>
        <w:pStyle w:val="26"/>
        <w:shd w:val="clear" w:color="auto" w:fill="auto"/>
        <w:spacing w:before="0" w:after="171" w:line="283" w:lineRule="exact"/>
        <w:ind w:right="160" w:firstLine="0"/>
      </w:pPr>
      <w:r>
        <w:t>We have presented a complete algorithm for the exact solution of the 0-1 Knapsack Prob</w:t>
      </w:r>
      <w:r>
        <w:softHyphen/>
        <w:t xml:space="preserve">lem. The complexity of the presented </w:t>
      </w:r>
      <w:r>
        <w:rPr>
          <w:rStyle w:val="211pt5"/>
        </w:rPr>
        <w:t xml:space="preserve">minknap </w:t>
      </w:r>
      <w:r>
        <w:t>algorithm is</w:t>
      </w:r>
    </w:p>
    <w:p w:rsidR="005C7105" w:rsidRDefault="0029357A">
      <w:pPr>
        <w:pStyle w:val="26"/>
        <w:shd w:val="clear" w:color="auto" w:fill="auto"/>
        <w:tabs>
          <w:tab w:val="left" w:pos="8517"/>
        </w:tabs>
        <w:spacing w:before="0" w:after="208" w:line="220" w:lineRule="exact"/>
        <w:ind w:left="2800" w:firstLine="0"/>
      </w:pPr>
      <w:r>
        <w:rPr>
          <w:rStyle w:val="211pt0"/>
        </w:rPr>
        <w:t>0(n</w:t>
      </w:r>
      <w:r>
        <w:t xml:space="preserve"> + min{ 2</w:t>
      </w:r>
      <w:r>
        <w:rPr>
          <w:vertAlign w:val="superscript"/>
        </w:rPr>
        <w:t>t</w:t>
      </w:r>
      <w:r>
        <w:t>“</w:t>
      </w:r>
      <w:r>
        <w:rPr>
          <w:vertAlign w:val="superscript"/>
        </w:rPr>
        <w:t>s+1</w:t>
      </w:r>
      <w:r>
        <w:t xml:space="preserve">, </w:t>
      </w:r>
      <w:r>
        <w:rPr>
          <w:rStyle w:val="211pt0"/>
        </w:rPr>
        <w:t>c(t</w:t>
      </w:r>
      <w:r>
        <w:t xml:space="preserve"> — s + 1) }),</w:t>
      </w:r>
      <w:r>
        <w:tab/>
        <w:t>(4.24)</w:t>
      </w:r>
    </w:p>
    <w:p w:rsidR="005C7105" w:rsidRDefault="0029357A">
      <w:pPr>
        <w:pStyle w:val="26"/>
        <w:shd w:val="clear" w:color="auto" w:fill="auto"/>
        <w:spacing w:before="0"/>
        <w:ind w:right="160" w:firstLine="0"/>
      </w:pPr>
      <w:r>
        <w:t xml:space="preserve">which for small core sizes </w:t>
      </w:r>
      <w:r>
        <w:rPr>
          <w:rStyle w:val="211pt0"/>
        </w:rPr>
        <w:t>\C\</w:t>
      </w:r>
      <w:r>
        <w:t xml:space="preserve"> = </w:t>
      </w:r>
      <w:r>
        <w:rPr>
          <w:rStyle w:val="211pt0"/>
        </w:rPr>
        <w:t>t</w:t>
      </w:r>
      <w:r>
        <w:t xml:space="preserve"> — </w:t>
      </w:r>
      <w:r>
        <w:rPr>
          <w:rStyle w:val="211pt0"/>
        </w:rPr>
        <w:t>s</w:t>
      </w:r>
      <w:r>
        <w:t xml:space="preserve"> + 1 results in linear solution times, while difficult problems, demanding a complete enumeration, are pseudopolynomially bounded. This time bound is strengthened by the fact, that the algorithm solves KP with a minimal symmetrical core, thus as the computational experiments demonstrate, several frequently occurring instances are actually solved in linear time. The pseudopolynomial time bound on the other hand implies that even strongly correlated instances may be solved in rea</w:t>
      </w:r>
      <w:r>
        <w:softHyphen/>
        <w:t>sonable time.</w:t>
      </w:r>
    </w:p>
    <w:p w:rsidR="005C7105" w:rsidRDefault="0029357A">
      <w:pPr>
        <w:pStyle w:val="26"/>
        <w:shd w:val="clear" w:color="auto" w:fill="auto"/>
        <w:spacing w:before="0"/>
        <w:ind w:right="160" w:firstLine="380"/>
      </w:pPr>
      <w:r>
        <w:t xml:space="preserve">It is interesting to compare the obtained results to previous work: Balas and Zemel [4] defined the core as the interval of sorted variables between first and last variable </w:t>
      </w:r>
      <w:r>
        <w:rPr>
          <w:rStyle w:val="211pt0"/>
        </w:rPr>
        <w:t>x*</w:t>
      </w:r>
      <w:r>
        <w:t xml:space="preserve"> which differ from the break solution </w:t>
      </w:r>
      <w:r>
        <w:rPr>
          <w:rStyle w:val="211pt0"/>
        </w:rPr>
        <w:t>x'j.</w:t>
      </w:r>
      <w:r>
        <w:t xml:space="preserve"> Even if such a core could be obtained a priori it would not guarantee that optimality could be proved by any upper bound, so this approach seems inadequate. Martello and Toth [52] on the other hand chose a larger interval of variables around </w:t>
      </w:r>
      <w:r>
        <w:rPr>
          <w:rStyle w:val="211pt0"/>
        </w:rPr>
        <w:t>b</w:t>
      </w:r>
      <w:r>
        <w:t xml:space="preserve"> for the core, namely </w:t>
      </w:r>
      <w:r>
        <w:rPr>
          <w:rStyle w:val="211pt0"/>
        </w:rPr>
        <w:t>n</w:t>
      </w:r>
      <w:r>
        <w:t xml:space="preserve"> variables if </w:t>
      </w:r>
      <w:r>
        <w:rPr>
          <w:rStyle w:val="211pt0"/>
        </w:rPr>
        <w:t>n</w:t>
      </w:r>
      <w:r>
        <w:t xml:space="preserve"> &lt; 100, and </w:t>
      </w:r>
      <w:r>
        <w:rPr>
          <w:rStyle w:val="211pt0"/>
          <w:lang w:val="ru-RU" w:eastAsia="ru-RU" w:bidi="ru-RU"/>
        </w:rPr>
        <w:t>л/п</w:t>
      </w:r>
      <w:r>
        <w:rPr>
          <w:lang w:val="ru-RU" w:eastAsia="ru-RU" w:bidi="ru-RU"/>
        </w:rPr>
        <w:t xml:space="preserve"> </w:t>
      </w:r>
      <w:r>
        <w:t xml:space="preserve">variables if </w:t>
      </w:r>
      <w:r>
        <w:rPr>
          <w:rStyle w:val="211pt0"/>
        </w:rPr>
        <w:t>n &gt;</w:t>
      </w:r>
      <w:r>
        <w:t xml:space="preserve"> 100. In Martello and Toth [53] this core size is for unknown reasons changed to the double size. The presented minimal core sizes in Table I show that far smaller core sizes may be applied for uncorrelated and weakly correlated data instances, while strongly correlated data instances demand larger core sizes. It should be emphasized, that the here stated minimality of the core only holds for enumerative core algorithms. Completely different</w:t>
      </w:r>
    </w:p>
    <w:p w:rsidR="005C7105" w:rsidRDefault="0029357A">
      <w:pPr>
        <w:pStyle w:val="26"/>
        <w:shd w:val="clear" w:color="auto" w:fill="auto"/>
        <w:spacing w:before="0"/>
        <w:ind w:firstLine="0"/>
      </w:pPr>
      <w:r>
        <w:t>approaches may show better results, and even similar types of algorithms may perform better if other upper bounds are applied.</w:t>
      </w:r>
    </w:p>
    <w:p w:rsidR="005C7105" w:rsidRDefault="0029357A">
      <w:pPr>
        <w:pStyle w:val="26"/>
        <w:shd w:val="clear" w:color="auto" w:fill="auto"/>
        <w:spacing w:before="0" w:after="814"/>
        <w:ind w:firstLine="380"/>
      </w:pPr>
      <w:r>
        <w:t>Apart from showing some minimal properties, we have derived a very efficient algo</w:t>
      </w:r>
      <w:r>
        <w:softHyphen/>
        <w:t xml:space="preserve">rithm for the solution of KP. For uncorrelated, weakly correlated and subset-sum data instances it performs better and more stable than the so far best algorithm </w:t>
      </w:r>
      <w:r>
        <w:rPr>
          <w:rStyle w:val="29pt0"/>
        </w:rPr>
        <w:t xml:space="preserve">mt2. </w:t>
      </w:r>
      <w:r>
        <w:t>For strongly correlated data instances no algorithm has ever been able to solve instances of this size.</w:t>
      </w:r>
    </w:p>
    <w:p w:rsidR="005C7105" w:rsidRDefault="0029357A">
      <w:pPr>
        <w:pStyle w:val="22"/>
        <w:keepNext/>
        <w:keepLines/>
        <w:shd w:val="clear" w:color="auto" w:fill="auto"/>
        <w:spacing w:before="0" w:after="239" w:line="320" w:lineRule="exact"/>
        <w:jc w:val="right"/>
      </w:pPr>
      <w:bookmarkStart w:id="49" w:name="bookmark48"/>
      <w:r>
        <w:t>Appendix A: Additional computational results</w:t>
      </w:r>
      <w:bookmarkEnd w:id="49"/>
    </w:p>
    <w:p w:rsidR="005C7105" w:rsidRDefault="0029357A">
      <w:pPr>
        <w:pStyle w:val="26"/>
        <w:shd w:val="clear" w:color="auto" w:fill="auto"/>
        <w:spacing w:before="0"/>
        <w:ind w:firstLine="0"/>
      </w:pPr>
      <w:r>
        <w:t xml:space="preserve">In this section we bring the results of some additional computational experiments with the </w:t>
      </w:r>
      <w:r>
        <w:rPr>
          <w:rStyle w:val="211pt5"/>
        </w:rPr>
        <w:t xml:space="preserve">minknap </w:t>
      </w:r>
      <w:r>
        <w:t>algorithm.</w:t>
      </w:r>
    </w:p>
    <w:p w:rsidR="005C7105" w:rsidRDefault="0029357A">
      <w:pPr>
        <w:pStyle w:val="26"/>
        <w:shd w:val="clear" w:color="auto" w:fill="auto"/>
        <w:spacing w:before="0"/>
        <w:ind w:firstLine="380"/>
      </w:pPr>
      <w:r>
        <w:t>First, Table VII brings the number of iterations, which are needed to define the com</w:t>
      </w:r>
      <w:r>
        <w:softHyphen/>
        <w:t>plete solution vector as described in Section 4.6. For all instances except the strongly correlated, slightly more than one iteration is needed on the average, meaning that the compact representation of the solution vector generally is sufficient. Only in a few cases, an additional iteration is needed, meaning that there is only a small overhead for this part of the algorithm. For strongly correlated instances, however up to a dozen iterations are needed, but still a negligible part of the solution time is used for finding the solution vector.</w:t>
      </w:r>
    </w:p>
    <w:p w:rsidR="005C7105" w:rsidRDefault="0029357A">
      <w:pPr>
        <w:pStyle w:val="26"/>
        <w:shd w:val="clear" w:color="auto" w:fill="auto"/>
        <w:spacing w:before="0"/>
        <w:ind w:firstLine="380"/>
      </w:pPr>
      <w:r>
        <w:t xml:space="preserve">Table VIII shows the gap </w:t>
      </w:r>
      <w:r>
        <w:rPr>
          <w:lang w:val="ru-RU" w:eastAsia="ru-RU" w:bidi="ru-RU"/>
        </w:rPr>
        <w:t xml:space="preserve">Г </w:t>
      </w:r>
      <w:r>
        <w:t>between the LP-optimal and the integer-optimal solu</w:t>
      </w:r>
      <w:r>
        <w:softHyphen/>
        <w:t xml:space="preserve">tion. According to Balas and Zemel [4], the hardness of a Knapsack Problem depends on the correlation of the data and the gap </w:t>
      </w:r>
      <w:r>
        <w:rPr>
          <w:lang w:val="ru-RU" w:eastAsia="ru-RU" w:bidi="ru-RU"/>
        </w:rPr>
        <w:t xml:space="preserve">Г. </w:t>
      </w:r>
      <w:r>
        <w:t xml:space="preserve">This explains that instances with coefficients generated in a large range </w:t>
      </w:r>
      <w:r>
        <w:rPr>
          <w:rStyle w:val="211pt0"/>
        </w:rPr>
        <w:t>R,</w:t>
      </w:r>
      <w:r>
        <w:t xml:space="preserve"> generally are harder to solve than the same instances with coefficients generated in a small range, as the gap grows with increasing data range. For strongly correlated instances, </w:t>
      </w:r>
      <w:r>
        <w:rPr>
          <w:lang w:val="ru-RU" w:eastAsia="ru-RU" w:bidi="ru-RU"/>
        </w:rPr>
        <w:t xml:space="preserve">Г </w:t>
      </w:r>
      <w:r>
        <w:t>is on the average constant around five. The increasing computational time for larger data ranges should merely be sought in the pseudopolyno</w:t>
      </w:r>
      <w:r>
        <w:softHyphen/>
        <w:t xml:space="preserve">mial solution time of </w:t>
      </w:r>
      <w:r>
        <w:rPr>
          <w:rStyle w:val="211pt5"/>
        </w:rPr>
        <w:t xml:space="preserve">minknap: </w:t>
      </w:r>
      <w:r>
        <w:t xml:space="preserve">Each time </w:t>
      </w:r>
      <w:r>
        <w:rPr>
          <w:rStyle w:val="211pt0"/>
        </w:rPr>
        <w:t>R</w:t>
      </w:r>
      <w:r>
        <w:t xml:space="preserve"> is increased by a factor, the capacity </w:t>
      </w:r>
      <w:r>
        <w:rPr>
          <w:rStyle w:val="211pt0"/>
        </w:rPr>
        <w:t>c</w:t>
      </w:r>
      <w:r>
        <w:t xml:space="preserve"> and thus the time-bound </w:t>
      </w:r>
      <w:r>
        <w:rPr>
          <w:rStyle w:val="211pt0"/>
        </w:rPr>
        <w:t>0(nc)</w:t>
      </w:r>
      <w:r>
        <w:t xml:space="preserve"> are increased by the same amount.</w:t>
      </w:r>
    </w:p>
    <w:p w:rsidR="005C7105" w:rsidRDefault="0029357A">
      <w:pPr>
        <w:pStyle w:val="26"/>
        <w:shd w:val="clear" w:color="auto" w:fill="auto"/>
        <w:spacing w:before="0" w:after="482"/>
        <w:ind w:firstLine="0"/>
        <w:jc w:val="right"/>
      </w:pPr>
      <w:r>
        <w:t>Finally Table IX shows the standard deviation of the computational times. Apart from the strongly correlated instances — which apparently have a very large variation in</w:t>
      </w:r>
    </w:p>
    <w:p w:rsidR="005C7105" w:rsidRDefault="0029357A">
      <w:pPr>
        <w:pStyle w:val="3a"/>
        <w:framePr w:w="8630" w:wrap="notBeside" w:vAnchor="text" w:hAnchor="text" w:xAlign="center" w:y="1"/>
        <w:shd w:val="clear" w:color="auto" w:fill="auto"/>
        <w:spacing w:line="210" w:lineRule="exact"/>
        <w:jc w:val="left"/>
      </w:pPr>
      <w:r>
        <w:t>Table VII: Number of iterations used for obtaining the solution vector. Average of 50</w:t>
      </w:r>
    </w:p>
    <w:p w:rsidR="005C7105" w:rsidRDefault="0029357A">
      <w:pPr>
        <w:pStyle w:val="3a"/>
        <w:framePr w:w="8630" w:wrap="notBeside" w:vAnchor="text" w:hAnchor="text" w:xAlign="center" w:y="1"/>
        <w:shd w:val="clear" w:color="auto" w:fill="auto"/>
        <w:spacing w:line="210" w:lineRule="exact"/>
        <w:jc w:val="left"/>
      </w:pPr>
      <w:r>
        <w:t>in</w:t>
      </w:r>
      <w:r>
        <w:rPr>
          <w:rStyle w:val="3b"/>
        </w:rPr>
        <w:t>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70"/>
        <w:gridCol w:w="715"/>
        <w:gridCol w:w="758"/>
        <w:gridCol w:w="547"/>
        <w:gridCol w:w="638"/>
        <w:gridCol w:w="758"/>
        <w:gridCol w:w="552"/>
        <w:gridCol w:w="638"/>
        <w:gridCol w:w="758"/>
        <w:gridCol w:w="456"/>
        <w:gridCol w:w="643"/>
        <w:gridCol w:w="850"/>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
                <w:b w:val="0"/>
                <w:bCs w:val="0"/>
              </w:rPr>
              <w:t>n\R</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100</w:t>
            </w:r>
          </w:p>
        </w:tc>
        <w:tc>
          <w:tcPr>
            <w:tcW w:w="64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0"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7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15"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52"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1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1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1.6</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1.6</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1.5</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1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2.3</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2.3</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1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3.8</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3.9</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4.1</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1.2</w:t>
            </w:r>
          </w:p>
        </w:tc>
        <w:tc>
          <w:tcPr>
            <w:tcW w:w="71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4.7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6.6</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6.5</w:t>
            </w:r>
          </w:p>
        </w:tc>
        <w:tc>
          <w:tcPr>
            <w:tcW w:w="45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70"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1.4</w:t>
            </w:r>
          </w:p>
        </w:tc>
        <w:tc>
          <w:tcPr>
            <w:tcW w:w="715"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5.0</w:t>
            </w:r>
          </w:p>
        </w:tc>
        <w:tc>
          <w:tcPr>
            <w:tcW w:w="63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11.7</w:t>
            </w:r>
          </w:p>
        </w:tc>
        <w:tc>
          <w:tcPr>
            <w:tcW w:w="75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11.9</w:t>
            </w:r>
          </w:p>
        </w:tc>
        <w:tc>
          <w:tcPr>
            <w:tcW w:w="45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643"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850"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r>
    </w:tbl>
    <w:p w:rsidR="005C7105" w:rsidRDefault="005C7105">
      <w:pPr>
        <w:framePr w:w="8630" w:wrap="notBeside" w:vAnchor="text" w:hAnchor="text" w:xAlign="center" w:y="1"/>
        <w:rPr>
          <w:sz w:val="2"/>
          <w:szCs w:val="2"/>
        </w:rPr>
      </w:pPr>
    </w:p>
    <w:p w:rsidR="005C7105" w:rsidRDefault="005C7105">
      <w:pPr>
        <w:rPr>
          <w:sz w:val="2"/>
          <w:szCs w:val="2"/>
        </w:rPr>
        <w:sectPr w:rsidR="005C7105">
          <w:type w:val="continuous"/>
          <w:pgSz w:w="12240" w:h="15840"/>
          <w:pgMar w:top="1066" w:right="1620" w:bottom="1652" w:left="1327" w:header="0" w:footer="3" w:gutter="0"/>
          <w:cols w:space="720"/>
          <w:noEndnote/>
          <w:docGrid w:linePitch="360"/>
        </w:sectPr>
      </w:pPr>
    </w:p>
    <w:p w:rsidR="005C7105" w:rsidRDefault="0029357A">
      <w:pPr>
        <w:pStyle w:val="3a"/>
        <w:framePr w:w="8645" w:wrap="notBeside" w:vAnchor="text" w:hAnchor="text" w:xAlign="center" w:y="1"/>
        <w:shd w:val="clear" w:color="auto" w:fill="auto"/>
      </w:pPr>
      <w:r>
        <w:t xml:space="preserve">Table VIII: Gap </w:t>
      </w:r>
      <w:r>
        <w:rPr>
          <w:lang w:val="ru-RU" w:eastAsia="ru-RU" w:bidi="ru-RU"/>
        </w:rPr>
        <w:t xml:space="preserve">Г </w:t>
      </w:r>
      <w:r>
        <w:t>between LP-optimal solution and integer-optimal solution.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54"/>
        <w:gridCol w:w="552"/>
        <w:gridCol w:w="638"/>
        <w:gridCol w:w="758"/>
        <w:gridCol w:w="547"/>
        <w:gridCol w:w="638"/>
        <w:gridCol w:w="758"/>
        <w:gridCol w:w="552"/>
        <w:gridCol w:w="710"/>
        <w:gridCol w:w="686"/>
        <w:gridCol w:w="456"/>
        <w:gridCol w:w="638"/>
        <w:gridCol w:w="854"/>
      </w:tblGrid>
      <w:tr w:rsidR="005C7105">
        <w:tblPrEx>
          <w:tblCellMar>
            <w:top w:w="0" w:type="dxa"/>
            <w:bottom w:w="0" w:type="dxa"/>
          </w:tblCellMar>
        </w:tblPrEx>
        <w:trPr>
          <w:trHeight w:hRule="exact" w:val="490"/>
          <w:jc w:val="center"/>
        </w:trPr>
        <w:tc>
          <w:tcPr>
            <w:tcW w:w="854" w:type="dxa"/>
            <w:tcBorders>
              <w:top w:val="single" w:sz="4" w:space="0" w:color="auto"/>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70" w:lineRule="exact"/>
              <w:ind w:firstLine="0"/>
              <w:jc w:val="right"/>
            </w:pPr>
            <w:r>
              <w:rPr>
                <w:rStyle w:val="285pt2pt"/>
                <w:b w:val="0"/>
                <w:bCs w:val="0"/>
              </w:rPr>
              <w:t>n\R</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240" w:lineRule="exact"/>
              <w:ind w:firstLine="0"/>
            </w:pPr>
            <w:r>
              <w:rPr>
                <w:rStyle w:val="29pt1"/>
              </w:rPr>
              <w:t>Weakly correlated 100 1000 10000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240" w:lineRule="exact"/>
              <w:ind w:firstLine="0"/>
            </w:pPr>
            <w:r>
              <w:rPr>
                <w:rStyle w:val="29pt1"/>
              </w:rPr>
              <w:t>Strongly correlated 100 1000 10 000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100</w:t>
            </w:r>
          </w:p>
        </w:tc>
        <w:tc>
          <w:tcPr>
            <w:tcW w:w="638"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45" w:wrap="notBeside" w:vAnchor="text" w:hAnchor="text" w:xAlign="center" w:y="1"/>
              <w:shd w:val="clear" w:color="auto" w:fill="auto"/>
              <w:spacing w:before="60" w:line="180" w:lineRule="exact"/>
              <w:ind w:firstLine="0"/>
              <w:jc w:val="right"/>
            </w:pPr>
            <w:r>
              <w:rPr>
                <w:rStyle w:val="29pt1"/>
              </w:rPr>
              <w:t>1000</w:t>
            </w:r>
          </w:p>
        </w:tc>
        <w:tc>
          <w:tcPr>
            <w:tcW w:w="854" w:type="dxa"/>
            <w:tcBorders>
              <w:top w:val="single" w:sz="4" w:space="0" w:color="auto"/>
              <w:righ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45"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54" w:type="dxa"/>
            <w:tcBorders>
              <w:top w:val="single" w:sz="4" w:space="0" w:color="auto"/>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100</w:t>
            </w:r>
          </w:p>
        </w:tc>
        <w:tc>
          <w:tcPr>
            <w:tcW w:w="552" w:type="dxa"/>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3.6</w:t>
            </w:r>
          </w:p>
        </w:tc>
        <w:tc>
          <w:tcPr>
            <w:tcW w:w="638"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40.6</w:t>
            </w:r>
          </w:p>
        </w:tc>
        <w:tc>
          <w:tcPr>
            <w:tcW w:w="758"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448.1</w:t>
            </w:r>
          </w:p>
        </w:tc>
        <w:tc>
          <w:tcPr>
            <w:tcW w:w="547" w:type="dxa"/>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0.9</w:t>
            </w:r>
          </w:p>
        </w:tc>
        <w:tc>
          <w:tcPr>
            <w:tcW w:w="638"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16.5</w:t>
            </w:r>
          </w:p>
        </w:tc>
        <w:tc>
          <w:tcPr>
            <w:tcW w:w="758"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153.8</w:t>
            </w:r>
          </w:p>
        </w:tc>
        <w:tc>
          <w:tcPr>
            <w:tcW w:w="552" w:type="dxa"/>
            <w:tcBorders>
              <w:top w:val="single" w:sz="4" w:space="0" w:color="auto"/>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3.9</w:t>
            </w:r>
          </w:p>
        </w:tc>
        <w:tc>
          <w:tcPr>
            <w:tcW w:w="710"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4.5</w:t>
            </w:r>
          </w:p>
        </w:tc>
        <w:tc>
          <w:tcPr>
            <w:tcW w:w="686" w:type="dxa"/>
            <w:tcBorders>
              <w:top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5.6</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tcBorders>
              <w:top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top w:val="single" w:sz="4" w:space="0" w:color="auto"/>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40"/>
          <w:jc w:val="center"/>
        </w:trPr>
        <w:tc>
          <w:tcPr>
            <w:tcW w:w="854" w:type="dxa"/>
            <w:tcBorders>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300</w:t>
            </w:r>
          </w:p>
        </w:tc>
        <w:tc>
          <w:tcPr>
            <w:tcW w:w="552" w:type="dxa"/>
            <w:tcBorders>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1.7</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22.0</w:t>
            </w:r>
          </w:p>
        </w:tc>
        <w:tc>
          <w:tcPr>
            <w:tcW w:w="758"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239.5</w:t>
            </w:r>
          </w:p>
        </w:tc>
        <w:tc>
          <w:tcPr>
            <w:tcW w:w="547"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0.1</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6.0</w:t>
            </w:r>
          </w:p>
        </w:tc>
        <w:tc>
          <w:tcPr>
            <w:tcW w:w="758"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72.8</w:t>
            </w:r>
          </w:p>
        </w:tc>
        <w:tc>
          <w:tcPr>
            <w:tcW w:w="552" w:type="dxa"/>
            <w:tcBorders>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4.6</w:t>
            </w:r>
          </w:p>
        </w:tc>
        <w:tc>
          <w:tcPr>
            <w:tcW w:w="710" w:type="dxa"/>
            <w:shd w:val="clear" w:color="auto" w:fill="FFFFFF"/>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5.0</w:t>
            </w:r>
          </w:p>
        </w:tc>
        <w:tc>
          <w:tcPr>
            <w:tcW w:w="686"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4.0</w:t>
            </w:r>
          </w:p>
        </w:tc>
        <w:tc>
          <w:tcPr>
            <w:tcW w:w="456"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40"/>
          <w:jc w:val="center"/>
        </w:trPr>
        <w:tc>
          <w:tcPr>
            <w:tcW w:w="854"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1000</w:t>
            </w:r>
          </w:p>
        </w:tc>
        <w:tc>
          <w:tcPr>
            <w:tcW w:w="552" w:type="dxa"/>
            <w:tcBorders>
              <w:lef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0.3</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8.6</w:t>
            </w:r>
          </w:p>
        </w:tc>
        <w:tc>
          <w:tcPr>
            <w:tcW w:w="758"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88.9</w:t>
            </w:r>
          </w:p>
        </w:tc>
        <w:tc>
          <w:tcPr>
            <w:tcW w:w="547"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1.8</w:t>
            </w:r>
          </w:p>
        </w:tc>
        <w:tc>
          <w:tcPr>
            <w:tcW w:w="758"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27.5</w:t>
            </w:r>
          </w:p>
        </w:tc>
        <w:tc>
          <w:tcPr>
            <w:tcW w:w="552" w:type="dxa"/>
            <w:tcBorders>
              <w:lef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4.9</w:t>
            </w:r>
          </w:p>
        </w:tc>
        <w:tc>
          <w:tcPr>
            <w:tcW w:w="710"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4.2</w:t>
            </w:r>
          </w:p>
        </w:tc>
        <w:tc>
          <w:tcPr>
            <w:tcW w:w="686"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4.1</w:t>
            </w:r>
          </w:p>
        </w:tc>
        <w:tc>
          <w:tcPr>
            <w:tcW w:w="456"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40"/>
          <w:jc w:val="center"/>
        </w:trPr>
        <w:tc>
          <w:tcPr>
            <w:tcW w:w="854" w:type="dxa"/>
            <w:tcBorders>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3000</w:t>
            </w:r>
          </w:p>
        </w:tc>
        <w:tc>
          <w:tcPr>
            <w:tcW w:w="552"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0.1</w:t>
            </w:r>
          </w:p>
        </w:tc>
        <w:tc>
          <w:tcPr>
            <w:tcW w:w="638" w:type="dxa"/>
            <w:shd w:val="clear" w:color="auto" w:fill="FFFFFF"/>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3.0</w:t>
            </w:r>
          </w:p>
        </w:tc>
        <w:tc>
          <w:tcPr>
            <w:tcW w:w="758"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38.1</w:t>
            </w:r>
          </w:p>
        </w:tc>
        <w:tc>
          <w:tcPr>
            <w:tcW w:w="547"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0.5</w:t>
            </w:r>
          </w:p>
        </w:tc>
        <w:tc>
          <w:tcPr>
            <w:tcW w:w="758"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9.8</w:t>
            </w:r>
          </w:p>
        </w:tc>
        <w:tc>
          <w:tcPr>
            <w:tcW w:w="552" w:type="dxa"/>
            <w:tcBorders>
              <w:left w:val="single" w:sz="4" w:space="0" w:color="auto"/>
            </w:tcBorders>
            <w:shd w:val="clear" w:color="auto" w:fill="FFFFFF"/>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4.1</w:t>
            </w:r>
          </w:p>
        </w:tc>
        <w:tc>
          <w:tcPr>
            <w:tcW w:w="710" w:type="dxa"/>
            <w:shd w:val="clear" w:color="auto" w:fill="FFFFFF"/>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4.1</w:t>
            </w:r>
          </w:p>
        </w:tc>
        <w:tc>
          <w:tcPr>
            <w:tcW w:w="686" w:type="dxa"/>
            <w:shd w:val="clear" w:color="auto" w:fill="FFFFFF"/>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5.0</w:t>
            </w:r>
          </w:p>
        </w:tc>
        <w:tc>
          <w:tcPr>
            <w:tcW w:w="456"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35"/>
          <w:jc w:val="center"/>
        </w:trPr>
        <w:tc>
          <w:tcPr>
            <w:tcW w:w="854"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10000</w:t>
            </w:r>
          </w:p>
        </w:tc>
        <w:tc>
          <w:tcPr>
            <w:tcW w:w="552"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0.8</w:t>
            </w:r>
          </w:p>
        </w:tc>
        <w:tc>
          <w:tcPr>
            <w:tcW w:w="758"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14.8</w:t>
            </w:r>
          </w:p>
        </w:tc>
        <w:tc>
          <w:tcPr>
            <w:tcW w:w="547"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0.0</w:t>
            </w:r>
          </w:p>
        </w:tc>
        <w:tc>
          <w:tcPr>
            <w:tcW w:w="758"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3.1</w:t>
            </w:r>
          </w:p>
        </w:tc>
        <w:tc>
          <w:tcPr>
            <w:tcW w:w="552" w:type="dxa"/>
            <w:tcBorders>
              <w:lef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4.9</w:t>
            </w:r>
          </w:p>
        </w:tc>
        <w:tc>
          <w:tcPr>
            <w:tcW w:w="710"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4.4</w:t>
            </w:r>
          </w:p>
        </w:tc>
        <w:tc>
          <w:tcPr>
            <w:tcW w:w="686"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4.8</w:t>
            </w:r>
          </w:p>
        </w:tc>
        <w:tc>
          <w:tcPr>
            <w:tcW w:w="456"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40"/>
          <w:jc w:val="center"/>
        </w:trPr>
        <w:tc>
          <w:tcPr>
            <w:tcW w:w="854" w:type="dxa"/>
            <w:tcBorders>
              <w:lef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30000</w:t>
            </w:r>
          </w:p>
        </w:tc>
        <w:tc>
          <w:tcPr>
            <w:tcW w:w="552"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0.2</w:t>
            </w:r>
          </w:p>
        </w:tc>
        <w:tc>
          <w:tcPr>
            <w:tcW w:w="758"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5.7</w:t>
            </w:r>
          </w:p>
        </w:tc>
        <w:tc>
          <w:tcPr>
            <w:tcW w:w="547"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0.0</w:t>
            </w:r>
          </w:p>
        </w:tc>
        <w:tc>
          <w:tcPr>
            <w:tcW w:w="75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1.0</w:t>
            </w:r>
          </w:p>
        </w:tc>
        <w:tc>
          <w:tcPr>
            <w:tcW w:w="552" w:type="dxa"/>
            <w:tcBorders>
              <w:left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4.3</w:t>
            </w:r>
          </w:p>
        </w:tc>
        <w:tc>
          <w:tcPr>
            <w:tcW w:w="710"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4.9</w:t>
            </w:r>
          </w:p>
        </w:tc>
        <w:tc>
          <w:tcPr>
            <w:tcW w:w="686" w:type="dxa"/>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4.5</w:t>
            </w:r>
          </w:p>
        </w:tc>
        <w:tc>
          <w:tcPr>
            <w:tcW w:w="456" w:type="dxa"/>
            <w:tcBorders>
              <w:lef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r w:rsidR="005C7105">
        <w:tblPrEx>
          <w:tblCellMar>
            <w:top w:w="0" w:type="dxa"/>
            <w:bottom w:w="0" w:type="dxa"/>
          </w:tblCellMar>
        </w:tblPrEx>
        <w:trPr>
          <w:trHeight w:hRule="exact" w:val="269"/>
          <w:jc w:val="center"/>
        </w:trPr>
        <w:tc>
          <w:tcPr>
            <w:tcW w:w="854" w:type="dxa"/>
            <w:tcBorders>
              <w:left w:val="single" w:sz="4" w:space="0" w:color="auto"/>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100000</w:t>
            </w:r>
          </w:p>
        </w:tc>
        <w:tc>
          <w:tcPr>
            <w:tcW w:w="552" w:type="dxa"/>
            <w:tcBorders>
              <w:left w:val="single" w:sz="4" w:space="0" w:color="auto"/>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8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0.0</w:t>
            </w:r>
          </w:p>
        </w:tc>
        <w:tc>
          <w:tcPr>
            <w:tcW w:w="758" w:type="dxa"/>
            <w:tcBorders>
              <w:bottom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1.7</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0.0</w:t>
            </w:r>
          </w:p>
        </w:tc>
        <w:tc>
          <w:tcPr>
            <w:tcW w:w="758" w:type="dxa"/>
            <w:tcBorders>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0.2</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4.1</w:t>
            </w:r>
          </w:p>
        </w:tc>
        <w:tc>
          <w:tcPr>
            <w:tcW w:w="710" w:type="dxa"/>
            <w:tcBorders>
              <w:bottom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left="260" w:firstLine="0"/>
              <w:jc w:val="left"/>
            </w:pPr>
            <w:r>
              <w:rPr>
                <w:rStyle w:val="29pt1"/>
              </w:rPr>
              <w:t>4.9</w:t>
            </w:r>
          </w:p>
        </w:tc>
        <w:tc>
          <w:tcPr>
            <w:tcW w:w="686" w:type="dxa"/>
            <w:tcBorders>
              <w:bottom w:val="single" w:sz="4" w:space="0" w:color="auto"/>
            </w:tcBorders>
            <w:shd w:val="clear" w:color="auto" w:fill="FFFFFF"/>
            <w:vAlign w:val="center"/>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4.6</w:t>
            </w:r>
          </w:p>
        </w:tc>
        <w:tc>
          <w:tcPr>
            <w:tcW w:w="456" w:type="dxa"/>
            <w:tcBorders>
              <w:left w:val="single" w:sz="4" w:space="0" w:color="auto"/>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left="16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c>
          <w:tcPr>
            <w:tcW w:w="854" w:type="dxa"/>
            <w:tcBorders>
              <w:bottom w:val="single" w:sz="4" w:space="0" w:color="auto"/>
              <w:right w:val="single" w:sz="4" w:space="0" w:color="auto"/>
            </w:tcBorders>
            <w:shd w:val="clear" w:color="auto" w:fill="FFFFFF"/>
            <w:vAlign w:val="bottom"/>
          </w:tcPr>
          <w:p w:rsidR="005C7105" w:rsidRDefault="0029357A">
            <w:pPr>
              <w:pStyle w:val="26"/>
              <w:framePr w:w="8645" w:wrap="notBeside" w:vAnchor="text" w:hAnchor="text" w:xAlign="center" w:y="1"/>
              <w:shd w:val="clear" w:color="auto" w:fill="auto"/>
              <w:spacing w:before="0" w:line="180" w:lineRule="exact"/>
              <w:ind w:firstLine="0"/>
              <w:jc w:val="right"/>
            </w:pPr>
            <w:r>
              <w:rPr>
                <w:rStyle w:val="29pt1"/>
              </w:rPr>
              <w:t>0.0</w:t>
            </w:r>
          </w:p>
        </w:tc>
      </w:tr>
    </w:tbl>
    <w:p w:rsidR="005C7105" w:rsidRDefault="005C7105">
      <w:pPr>
        <w:framePr w:w="8645" w:wrap="notBeside" w:vAnchor="text" w:hAnchor="text" w:xAlign="center" w:y="1"/>
        <w:rPr>
          <w:sz w:val="2"/>
          <w:szCs w:val="2"/>
        </w:rPr>
      </w:pPr>
    </w:p>
    <w:p w:rsidR="005C7105" w:rsidRDefault="005C7105">
      <w:pPr>
        <w:spacing w:line="360" w:lineRule="exact"/>
      </w:pPr>
    </w:p>
    <w:p w:rsidR="005C7105" w:rsidRDefault="0029357A">
      <w:pPr>
        <w:pStyle w:val="3a"/>
        <w:framePr w:w="9230" w:wrap="notBeside" w:vAnchor="text" w:hAnchor="text" w:xAlign="center" w:y="1"/>
        <w:shd w:val="clear" w:color="auto" w:fill="auto"/>
        <w:spacing w:line="220" w:lineRule="exact"/>
        <w:jc w:val="left"/>
      </w:pPr>
      <w:r>
        <w:t xml:space="preserve">Table IX: Standard deviation computational times </w:t>
      </w:r>
      <w:r>
        <w:rPr>
          <w:rStyle w:val="311pt2"/>
        </w:rPr>
        <w:t xml:space="preserve">minknap. </w:t>
      </w:r>
      <w:r>
        <w:t>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638"/>
        <w:gridCol w:w="763"/>
        <w:gridCol w:w="600"/>
        <w:gridCol w:w="638"/>
        <w:gridCol w:w="758"/>
        <w:gridCol w:w="706"/>
        <w:gridCol w:w="787"/>
        <w:gridCol w:w="888"/>
        <w:gridCol w:w="504"/>
        <w:gridCol w:w="638"/>
        <w:gridCol w:w="864"/>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70" w:lineRule="exact"/>
              <w:ind w:firstLine="0"/>
              <w:jc w:val="right"/>
            </w:pPr>
            <w:r>
              <w:rPr>
                <w:rStyle w:val="285pt2pt"/>
                <w:b w:val="0"/>
                <w:bCs w:val="0"/>
              </w:rPr>
              <w:t>n\R</w:t>
            </w:r>
          </w:p>
        </w:tc>
        <w:tc>
          <w:tcPr>
            <w:tcW w:w="2001"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pPr>
            <w:r>
              <w:rPr>
                <w:rStyle w:val="29pt1"/>
              </w:rPr>
              <w:t>Weakly correlated 100 1000 10 000</w:t>
            </w:r>
          </w:p>
        </w:tc>
        <w:tc>
          <w:tcPr>
            <w:tcW w:w="2381"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Strongly correlated 100 1000 10000</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100</w:t>
            </w:r>
          </w:p>
        </w:tc>
        <w:tc>
          <w:tcPr>
            <w:tcW w:w="638" w:type="dxa"/>
            <w:tcBorders>
              <w:top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after="60" w:line="180" w:lineRule="exact"/>
              <w:ind w:firstLine="0"/>
              <w:jc w:val="left"/>
            </w:pPr>
            <w:r>
              <w:rPr>
                <w:rStyle w:val="29pt1"/>
              </w:rPr>
              <w:t>Subset</w:t>
            </w:r>
          </w:p>
          <w:p w:rsidR="005C7105" w:rsidRDefault="0029357A">
            <w:pPr>
              <w:pStyle w:val="26"/>
              <w:framePr w:w="9230" w:wrap="notBeside" w:vAnchor="text" w:hAnchor="text" w:xAlign="center" w:y="1"/>
              <w:shd w:val="clear" w:color="auto" w:fill="auto"/>
              <w:spacing w:before="60" w:line="180" w:lineRule="exact"/>
              <w:ind w:left="260" w:firstLine="0"/>
              <w:jc w:val="left"/>
            </w:pPr>
            <w:r>
              <w:rPr>
                <w:rStyle w:val="29pt1"/>
              </w:rPr>
              <w:t>1000</w:t>
            </w:r>
          </w:p>
        </w:tc>
        <w:tc>
          <w:tcPr>
            <w:tcW w:w="864" w:type="dxa"/>
            <w:tcBorders>
              <w:top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92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787" w:type="dxa"/>
            <w:tcBorders>
              <w:top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0.03</w:t>
            </w:r>
          </w:p>
        </w:tc>
        <w:tc>
          <w:tcPr>
            <w:tcW w:w="888" w:type="dxa"/>
            <w:tcBorders>
              <w:top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0.48</w:t>
            </w:r>
          </w:p>
        </w:tc>
        <w:tc>
          <w:tcPr>
            <w:tcW w:w="504"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top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7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0.14</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1.87</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0.07</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0.65</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8.65</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2.44</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39.85</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5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1.13</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10.78</w:t>
            </w:r>
          </w:p>
        </w:tc>
        <w:tc>
          <w:tcPr>
            <w:tcW w:w="888"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154.54</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0.01</w:t>
            </w:r>
          </w:p>
        </w:tc>
        <w:tc>
          <w:tcPr>
            <w:tcW w:w="864"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63"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5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0.04</w:t>
            </w:r>
          </w:p>
        </w:tc>
        <w:tc>
          <w:tcPr>
            <w:tcW w:w="7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2.96</w:t>
            </w:r>
          </w:p>
        </w:tc>
        <w:tc>
          <w:tcPr>
            <w:tcW w:w="787"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38.72</w:t>
            </w:r>
          </w:p>
        </w:tc>
        <w:tc>
          <w:tcPr>
            <w:tcW w:w="88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512.58</w:t>
            </w:r>
          </w:p>
        </w:tc>
        <w:tc>
          <w:tcPr>
            <w:tcW w:w="504"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0.04</w:t>
            </w:r>
          </w:p>
        </w:tc>
        <w:tc>
          <w:tcPr>
            <w:tcW w:w="638"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0.03</w:t>
            </w:r>
          </w:p>
        </w:tc>
        <w:tc>
          <w:tcPr>
            <w:tcW w:w="864"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0.08</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0.03</w:t>
            </w:r>
          </w:p>
        </w:tc>
        <w:tc>
          <w:tcPr>
            <w:tcW w:w="63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763" w:type="dxa"/>
            <w:tcBorders>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0.04</w:t>
            </w:r>
          </w:p>
        </w:tc>
        <w:tc>
          <w:tcPr>
            <w:tcW w:w="600"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638"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0.06</w:t>
            </w:r>
          </w:p>
        </w:tc>
        <w:tc>
          <w:tcPr>
            <w:tcW w:w="758" w:type="dxa"/>
            <w:tcBorders>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0.05</w:t>
            </w:r>
          </w:p>
        </w:tc>
        <w:tc>
          <w:tcPr>
            <w:tcW w:w="706" w:type="dxa"/>
            <w:tcBorders>
              <w:left w:val="single" w:sz="4" w:space="0" w:color="auto"/>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14.04</w:t>
            </w:r>
          </w:p>
        </w:tc>
        <w:tc>
          <w:tcPr>
            <w:tcW w:w="787" w:type="dxa"/>
            <w:tcBorders>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156.55</w:t>
            </w:r>
          </w:p>
        </w:tc>
        <w:tc>
          <w:tcPr>
            <w:tcW w:w="888" w:type="dxa"/>
            <w:tcBorders>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2382.21</w:t>
            </w:r>
          </w:p>
        </w:tc>
        <w:tc>
          <w:tcPr>
            <w:tcW w:w="504"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638" w:type="dxa"/>
            <w:tcBorders>
              <w:bottom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180" w:lineRule="exact"/>
              <w:ind w:left="260" w:firstLine="0"/>
              <w:jc w:val="left"/>
            </w:pPr>
            <w:r>
              <w:rPr>
                <w:rStyle w:val="29pt1"/>
              </w:rPr>
              <w:t>0.05</w:t>
            </w:r>
          </w:p>
        </w:tc>
        <w:tc>
          <w:tcPr>
            <w:tcW w:w="864" w:type="dxa"/>
            <w:tcBorders>
              <w:bottom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0.11</w:t>
            </w:r>
          </w:p>
        </w:tc>
      </w:tr>
    </w:tbl>
    <w:p w:rsidR="005C7105" w:rsidRDefault="005C7105">
      <w:pPr>
        <w:framePr w:w="92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03"/>
        <w:ind w:right="160" w:firstLine="0"/>
        <w:sectPr w:rsidR="005C7105">
          <w:headerReference w:type="even" r:id="rId110"/>
          <w:headerReference w:type="default" r:id="rId111"/>
          <w:headerReference w:type="first" r:id="rId112"/>
          <w:pgSz w:w="12240" w:h="15840"/>
          <w:pgMar w:top="1066" w:right="1620" w:bottom="1652" w:left="1327" w:header="0" w:footer="3" w:gutter="0"/>
          <w:pgNumType w:start="87"/>
          <w:cols w:space="720"/>
          <w:noEndnote/>
          <w:docGrid w:linePitch="360"/>
        </w:sectPr>
      </w:pPr>
      <w:r>
        <w:t xml:space="preserve">the running times — most of the variations are very small, and considerably smaller than one. This demonstrates that </w:t>
      </w:r>
      <w:r>
        <w:rPr>
          <w:rStyle w:val="211pt5"/>
        </w:rPr>
        <w:t xml:space="preserve">minknap </w:t>
      </w:r>
      <w:r>
        <w:t>has a very stable behavior.</w:t>
      </w:r>
    </w:p>
    <w:p w:rsidR="005C7105" w:rsidRDefault="005C7105">
      <w:pPr>
        <w:spacing w:line="240" w:lineRule="exact"/>
        <w:rPr>
          <w:sz w:val="19"/>
          <w:szCs w:val="19"/>
        </w:rPr>
      </w:pPr>
    </w:p>
    <w:p w:rsidR="005C7105" w:rsidRDefault="005C7105">
      <w:pPr>
        <w:spacing w:before="78" w:after="78" w:line="240" w:lineRule="exact"/>
        <w:rPr>
          <w:sz w:val="19"/>
          <w:szCs w:val="19"/>
        </w:rPr>
      </w:pPr>
    </w:p>
    <w:p w:rsidR="005C7105" w:rsidRDefault="005C7105">
      <w:pPr>
        <w:rPr>
          <w:sz w:val="2"/>
          <w:szCs w:val="2"/>
        </w:rPr>
        <w:sectPr w:rsidR="005C7105">
          <w:headerReference w:type="even" r:id="rId113"/>
          <w:headerReference w:type="default" r:id="rId114"/>
          <w:footerReference w:type="even" r:id="rId115"/>
          <w:footerReference w:type="default" r:id="rId116"/>
          <w:pgSz w:w="12240" w:h="15840"/>
          <w:pgMar w:top="1794" w:right="0" w:bottom="1648" w:left="0" w:header="0" w:footer="3" w:gutter="0"/>
          <w:pgNumType w:start="87"/>
          <w:cols w:space="720"/>
          <w:noEndnote/>
          <w:docGrid w:linePitch="360"/>
        </w:sectPr>
      </w:pPr>
    </w:p>
    <w:p w:rsidR="005C7105" w:rsidRDefault="0029357A">
      <w:pPr>
        <w:pStyle w:val="1b"/>
        <w:shd w:val="clear" w:color="auto" w:fill="auto"/>
        <w:spacing w:after="382" w:line="460" w:lineRule="exact"/>
      </w:pPr>
      <w:r>
        <w:t>Chapter 5</w:t>
      </w:r>
    </w:p>
    <w:p w:rsidR="005C7105" w:rsidRDefault="0029357A">
      <w:pPr>
        <w:pStyle w:val="10"/>
        <w:keepNext/>
        <w:keepLines/>
        <w:shd w:val="clear" w:color="auto" w:fill="auto"/>
        <w:spacing w:after="666" w:line="595" w:lineRule="exact"/>
      </w:pPr>
      <w:bookmarkStart w:id="50" w:name="bookmark49"/>
      <w:r>
        <w:t>Avoiding Anomalies in the MT2 Algorithm by Martello and Toth</w:t>
      </w:r>
      <w:bookmarkEnd w:id="50"/>
    </w:p>
    <w:p w:rsidR="005C7105" w:rsidRDefault="0029357A">
      <w:pPr>
        <w:pStyle w:val="26"/>
        <w:shd w:val="clear" w:color="auto" w:fill="auto"/>
        <w:spacing w:before="0"/>
        <w:ind w:left="600" w:right="600" w:firstLine="340"/>
      </w:pPr>
      <w:r>
        <w:t xml:space="preserve">The </w:t>
      </w:r>
      <w:r>
        <w:rPr>
          <w:rStyle w:val="211pt7"/>
        </w:rPr>
        <w:t xml:space="preserve">mt2 </w:t>
      </w:r>
      <w:r>
        <w:t xml:space="preserve">algorithm by Martello and Toth for the solution of large sized </w:t>
      </w:r>
      <w:r>
        <w:rPr>
          <w:rStyle w:val="211pt4"/>
        </w:rPr>
        <w:t xml:space="preserve">0-1 </w:t>
      </w:r>
      <w:r>
        <w:t>Knapsack Problems shows anomalous behavior: Some instances are solved in frac</w:t>
      </w:r>
      <w:r>
        <w:softHyphen/>
        <w:t>tions of a second, while similar instances cannot be solved in hours. In this chapter it is shown that the anomalous behavior is due to an a-priori identification of the so-called core. By evading the solution of the core problem, we are able to avoid the anomalous behavior.</w:t>
      </w:r>
    </w:p>
    <w:p w:rsidR="005C7105" w:rsidRDefault="0029357A">
      <w:pPr>
        <w:pStyle w:val="26"/>
        <w:shd w:val="clear" w:color="auto" w:fill="auto"/>
        <w:spacing w:before="0" w:after="274"/>
        <w:ind w:left="600" w:firstLine="0"/>
        <w:jc w:val="left"/>
      </w:pPr>
      <w:r>
        <w:rPr>
          <w:rStyle w:val="2a"/>
        </w:rPr>
        <w:t xml:space="preserve">Keywords: </w:t>
      </w:r>
      <w:r>
        <w:t>Knapsack Problem, Branch-and-bound.</w:t>
      </w:r>
    </w:p>
    <w:p w:rsidR="005C7105" w:rsidRDefault="0029357A">
      <w:pPr>
        <w:pStyle w:val="22"/>
        <w:keepNext/>
        <w:keepLines/>
        <w:numPr>
          <w:ilvl w:val="0"/>
          <w:numId w:val="20"/>
        </w:numPr>
        <w:shd w:val="clear" w:color="auto" w:fill="auto"/>
        <w:tabs>
          <w:tab w:val="left" w:pos="898"/>
        </w:tabs>
        <w:spacing w:before="0" w:after="184" w:line="320" w:lineRule="exact"/>
      </w:pPr>
      <w:bookmarkStart w:id="51" w:name="bookmark50"/>
      <w:r>
        <w:t>Introduction</w:t>
      </w:r>
      <w:bookmarkEnd w:id="51"/>
    </w:p>
    <w:p w:rsidR="005C7105" w:rsidRDefault="0029357A">
      <w:pPr>
        <w:pStyle w:val="26"/>
        <w:shd w:val="clear" w:color="auto" w:fill="auto"/>
        <w:spacing w:before="0"/>
        <w:ind w:firstLine="0"/>
      </w:pPr>
      <w:r>
        <w:t xml:space="preserve">The </w:t>
      </w:r>
      <w:r>
        <w:rPr>
          <w:rStyle w:val="29pt0"/>
        </w:rPr>
        <w:t xml:space="preserve">mt2 </w:t>
      </w:r>
      <w:r>
        <w:t xml:space="preserve">algorithm by Martello and Toth [52] solves the Knapsack Problem </w:t>
      </w:r>
      <w:r>
        <w:rPr>
          <w:rStyle w:val="21pt2"/>
        </w:rPr>
        <w:t>(KP):</w:t>
      </w:r>
      <w:r>
        <w:t xml:space="preserve"> Given </w:t>
      </w:r>
      <w:r>
        <w:rPr>
          <w:rStyle w:val="211pt0"/>
        </w:rPr>
        <w:t>n items</w:t>
      </w:r>
      <w:r>
        <w:t xml:space="preserve"> to pack into a knapsack of </w:t>
      </w:r>
      <w:r>
        <w:rPr>
          <w:rStyle w:val="211pt0"/>
        </w:rPr>
        <w:t>capacity c,</w:t>
      </w:r>
      <w:r>
        <w:t xml:space="preserve"> each item having a </w:t>
      </w:r>
      <w:r>
        <w:rPr>
          <w:rStyle w:val="211pt0"/>
        </w:rPr>
        <w:t>profit pj</w:t>
      </w:r>
      <w:r>
        <w:t xml:space="preserve"> and </w:t>
      </w:r>
      <w:r>
        <w:rPr>
          <w:rStyle w:val="211pt0"/>
        </w:rPr>
        <w:t>weight Wj.</w:t>
      </w:r>
      <w:r>
        <w:t xml:space="preserve"> Select those items which maximizes the profit sum without having the weight sum to exceed c. Assuming that all coefficients are positive integers we get the following formulation:</w:t>
      </w:r>
    </w:p>
    <w:p w:rsidR="005C7105" w:rsidRDefault="0029357A">
      <w:pPr>
        <w:pStyle w:val="6b"/>
        <w:framePr w:w="2501" w:hSpace="2678" w:wrap="notBeside" w:vAnchor="text" w:hAnchor="text" w:xAlign="center" w:y="1"/>
        <w:shd w:val="clear" w:color="auto" w:fill="auto"/>
        <w:spacing w:line="100" w:lineRule="exact"/>
      </w:pPr>
      <w:r>
        <w:t>П</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33"/>
        <w:gridCol w:w="408"/>
        <w:gridCol w:w="960"/>
      </w:tblGrid>
      <w:tr w:rsidR="005C7105">
        <w:tblPrEx>
          <w:tblCellMar>
            <w:top w:w="0" w:type="dxa"/>
            <w:bottom w:w="0" w:type="dxa"/>
          </w:tblCellMar>
        </w:tblPrEx>
        <w:trPr>
          <w:trHeight w:hRule="exact" w:val="322"/>
          <w:jc w:val="center"/>
        </w:trPr>
        <w:tc>
          <w:tcPr>
            <w:tcW w:w="1133" w:type="dxa"/>
            <w:shd w:val="clear" w:color="auto" w:fill="FFFFFF"/>
          </w:tcPr>
          <w:p w:rsidR="005C7105" w:rsidRDefault="0029357A">
            <w:pPr>
              <w:pStyle w:val="26"/>
              <w:framePr w:w="2501" w:hSpace="2678" w:wrap="notBeside" w:vAnchor="text" w:hAnchor="text" w:xAlign="center" w:y="1"/>
              <w:shd w:val="clear" w:color="auto" w:fill="auto"/>
              <w:spacing w:before="0" w:line="210" w:lineRule="exact"/>
              <w:ind w:firstLine="0"/>
              <w:jc w:val="left"/>
            </w:pPr>
            <w:r>
              <w:t>maximize</w:t>
            </w:r>
          </w:p>
        </w:tc>
        <w:tc>
          <w:tcPr>
            <w:tcW w:w="408" w:type="dxa"/>
            <w:shd w:val="clear" w:color="auto" w:fill="FFFFFF"/>
          </w:tcPr>
          <w:p w:rsidR="005C7105" w:rsidRDefault="0029357A">
            <w:pPr>
              <w:pStyle w:val="26"/>
              <w:framePr w:w="2501" w:hSpace="2678" w:wrap="notBeside" w:vAnchor="text" w:hAnchor="text" w:xAlign="center" w:y="1"/>
              <w:shd w:val="clear" w:color="auto" w:fill="auto"/>
              <w:spacing w:before="0" w:line="100" w:lineRule="exact"/>
              <w:ind w:firstLine="0"/>
              <w:jc w:val="left"/>
            </w:pPr>
            <w:r>
              <w:rPr>
                <w:rStyle w:val="25pt0"/>
                <w:lang w:val="ru-RU" w:eastAsia="ru-RU" w:bidi="ru-RU"/>
              </w:rPr>
              <w:t xml:space="preserve">г </w:t>
            </w:r>
            <w:r>
              <w:rPr>
                <w:rStyle w:val="25pt0"/>
              </w:rPr>
              <w:t>=</w:t>
            </w:r>
          </w:p>
        </w:tc>
        <w:tc>
          <w:tcPr>
            <w:tcW w:w="960" w:type="dxa"/>
            <w:shd w:val="clear" w:color="auto" w:fill="FFFFFF"/>
          </w:tcPr>
          <w:p w:rsidR="005C7105" w:rsidRDefault="0029357A">
            <w:pPr>
              <w:pStyle w:val="26"/>
              <w:framePr w:w="2501" w:hSpace="2678" w:wrap="notBeside" w:vAnchor="text" w:hAnchor="text" w:xAlign="center" w:y="1"/>
              <w:shd w:val="clear" w:color="auto" w:fill="auto"/>
              <w:spacing w:before="0" w:line="220" w:lineRule="exact"/>
              <w:ind w:firstLine="0"/>
              <w:jc w:val="left"/>
            </w:pPr>
            <w:r>
              <w:rPr>
                <w:rStyle w:val="25pt0"/>
              </w:rPr>
              <w:t xml:space="preserve">= </w:t>
            </w:r>
            <w:r>
              <w:rPr>
                <w:rStyle w:val="211pt1pt0"/>
                <w:lang w:val="ru-RU" w:eastAsia="ru-RU" w:bidi="ru-RU"/>
              </w:rPr>
              <w:t>ЦРз</w:t>
            </w:r>
            <w:r>
              <w:rPr>
                <w:rStyle w:val="211pt1pt0"/>
                <w:vertAlign w:val="superscript"/>
                <w:lang w:val="ru-RU" w:eastAsia="ru-RU" w:bidi="ru-RU"/>
              </w:rPr>
              <w:t>х</w:t>
            </w:r>
            <w:r>
              <w:rPr>
                <w:rStyle w:val="211pt1pt0"/>
                <w:lang w:val="ru-RU" w:eastAsia="ru-RU" w:bidi="ru-RU"/>
              </w:rPr>
              <w:t>з</w:t>
            </w:r>
          </w:p>
        </w:tc>
      </w:tr>
      <w:tr w:rsidR="005C7105">
        <w:tblPrEx>
          <w:tblCellMar>
            <w:top w:w="0" w:type="dxa"/>
            <w:bottom w:w="0" w:type="dxa"/>
          </w:tblCellMar>
        </w:tblPrEx>
        <w:trPr>
          <w:trHeight w:hRule="exact" w:val="317"/>
          <w:jc w:val="center"/>
        </w:trPr>
        <w:tc>
          <w:tcPr>
            <w:tcW w:w="1133" w:type="dxa"/>
            <w:shd w:val="clear" w:color="auto" w:fill="FFFFFF"/>
          </w:tcPr>
          <w:p w:rsidR="005C7105" w:rsidRDefault="005C7105">
            <w:pPr>
              <w:framePr w:w="2501" w:hSpace="2678" w:wrap="notBeside" w:vAnchor="text" w:hAnchor="text" w:xAlign="center" w:y="1"/>
              <w:rPr>
                <w:sz w:val="10"/>
                <w:szCs w:val="10"/>
              </w:rPr>
            </w:pPr>
          </w:p>
        </w:tc>
        <w:tc>
          <w:tcPr>
            <w:tcW w:w="408" w:type="dxa"/>
            <w:shd w:val="clear" w:color="auto" w:fill="FFFFFF"/>
          </w:tcPr>
          <w:p w:rsidR="005C7105" w:rsidRDefault="005C7105">
            <w:pPr>
              <w:framePr w:w="2501" w:hSpace="2678" w:wrap="notBeside" w:vAnchor="text" w:hAnchor="text" w:xAlign="center" w:y="1"/>
              <w:rPr>
                <w:sz w:val="10"/>
                <w:szCs w:val="10"/>
              </w:rPr>
            </w:pPr>
          </w:p>
        </w:tc>
        <w:tc>
          <w:tcPr>
            <w:tcW w:w="960" w:type="dxa"/>
            <w:shd w:val="clear" w:color="auto" w:fill="FFFFFF"/>
          </w:tcPr>
          <w:p w:rsidR="005C7105" w:rsidRDefault="0029357A">
            <w:pPr>
              <w:pStyle w:val="26"/>
              <w:framePr w:w="2501" w:hSpace="2678" w:wrap="notBeside" w:vAnchor="text" w:hAnchor="text" w:xAlign="center" w:y="1"/>
              <w:shd w:val="clear" w:color="auto" w:fill="auto"/>
              <w:spacing w:before="0" w:line="150" w:lineRule="exact"/>
              <w:ind w:firstLine="0"/>
              <w:jc w:val="left"/>
            </w:pPr>
            <w:r>
              <w:rPr>
                <w:rStyle w:val="275pt2pt"/>
              </w:rPr>
              <w:t>3=</w:t>
            </w:r>
            <w:r>
              <w:rPr>
                <w:rStyle w:val="25pt0"/>
              </w:rPr>
              <w:t>1</w:t>
            </w:r>
          </w:p>
        </w:tc>
      </w:tr>
      <w:tr w:rsidR="005C7105">
        <w:tblPrEx>
          <w:tblCellMar>
            <w:top w:w="0" w:type="dxa"/>
            <w:bottom w:w="0" w:type="dxa"/>
          </w:tblCellMar>
        </w:tblPrEx>
        <w:trPr>
          <w:trHeight w:hRule="exact" w:val="394"/>
          <w:jc w:val="center"/>
        </w:trPr>
        <w:tc>
          <w:tcPr>
            <w:tcW w:w="1133" w:type="dxa"/>
            <w:shd w:val="clear" w:color="auto" w:fill="FFFFFF"/>
            <w:vAlign w:val="bottom"/>
          </w:tcPr>
          <w:p w:rsidR="005C7105" w:rsidRDefault="0029357A">
            <w:pPr>
              <w:pStyle w:val="26"/>
              <w:framePr w:w="2501" w:hSpace="2678" w:wrap="notBeside" w:vAnchor="text" w:hAnchor="text" w:xAlign="center" w:y="1"/>
              <w:shd w:val="clear" w:color="auto" w:fill="auto"/>
              <w:spacing w:before="0" w:line="210" w:lineRule="exact"/>
              <w:ind w:firstLine="0"/>
              <w:jc w:val="left"/>
            </w:pPr>
            <w:r>
              <w:t>subject to</w:t>
            </w:r>
          </w:p>
        </w:tc>
        <w:tc>
          <w:tcPr>
            <w:tcW w:w="408" w:type="dxa"/>
            <w:shd w:val="clear" w:color="auto" w:fill="FFFFFF"/>
          </w:tcPr>
          <w:p w:rsidR="005C7105" w:rsidRDefault="0029357A">
            <w:pPr>
              <w:pStyle w:val="26"/>
              <w:framePr w:w="2501" w:hSpace="2678" w:wrap="notBeside" w:vAnchor="text" w:hAnchor="text" w:xAlign="center" w:y="1"/>
              <w:shd w:val="clear" w:color="auto" w:fill="auto"/>
              <w:spacing w:before="0" w:line="160" w:lineRule="exact"/>
              <w:ind w:firstLine="0"/>
              <w:jc w:val="right"/>
            </w:pPr>
            <w:r>
              <w:rPr>
                <w:rStyle w:val="2Calibri8pt0"/>
              </w:rPr>
              <w:t>n</w:t>
            </w:r>
          </w:p>
          <w:p w:rsidR="005C7105" w:rsidRDefault="0029357A">
            <w:pPr>
              <w:pStyle w:val="26"/>
              <w:framePr w:w="2501" w:hSpace="2678" w:wrap="notBeside" w:vAnchor="text" w:hAnchor="text" w:xAlign="center" w:y="1"/>
              <w:shd w:val="clear" w:color="auto" w:fill="auto"/>
              <w:spacing w:before="0" w:line="210" w:lineRule="exact"/>
              <w:ind w:firstLine="0"/>
              <w:jc w:val="left"/>
            </w:pPr>
            <w:r>
              <w:t>£</w:t>
            </w:r>
          </w:p>
        </w:tc>
        <w:tc>
          <w:tcPr>
            <w:tcW w:w="960" w:type="dxa"/>
            <w:shd w:val="clear" w:color="auto" w:fill="FFFFFF"/>
            <w:vAlign w:val="bottom"/>
          </w:tcPr>
          <w:p w:rsidR="005C7105" w:rsidRDefault="0029357A">
            <w:pPr>
              <w:pStyle w:val="26"/>
              <w:framePr w:w="2501" w:hSpace="2678" w:wrap="notBeside" w:vAnchor="text" w:hAnchor="text" w:xAlign="center" w:y="1"/>
              <w:shd w:val="clear" w:color="auto" w:fill="auto"/>
              <w:spacing w:before="0" w:line="160" w:lineRule="exact"/>
              <w:ind w:firstLine="0"/>
              <w:jc w:val="left"/>
            </w:pPr>
            <w:r>
              <w:rPr>
                <w:rStyle w:val="2Calibri8pt1pt"/>
              </w:rPr>
              <w:t xml:space="preserve">WjXj </w:t>
            </w:r>
            <w:r>
              <w:rPr>
                <w:rStyle w:val="275pt2pt"/>
              </w:rPr>
              <w:t xml:space="preserve">&lt; </w:t>
            </w:r>
            <w:r>
              <w:rPr>
                <w:rStyle w:val="2Calibri8pt1pt"/>
              </w:rPr>
              <w:t>c</w:t>
            </w:r>
          </w:p>
        </w:tc>
      </w:tr>
      <w:tr w:rsidR="005C7105">
        <w:tblPrEx>
          <w:tblCellMar>
            <w:top w:w="0" w:type="dxa"/>
            <w:bottom w:w="0" w:type="dxa"/>
          </w:tblCellMar>
        </w:tblPrEx>
        <w:trPr>
          <w:trHeight w:hRule="exact" w:val="235"/>
          <w:jc w:val="center"/>
        </w:trPr>
        <w:tc>
          <w:tcPr>
            <w:tcW w:w="1133" w:type="dxa"/>
            <w:shd w:val="clear" w:color="auto" w:fill="FFFFFF"/>
          </w:tcPr>
          <w:p w:rsidR="005C7105" w:rsidRDefault="005C7105">
            <w:pPr>
              <w:framePr w:w="2501" w:hSpace="2678" w:wrap="notBeside" w:vAnchor="text" w:hAnchor="text" w:xAlign="center" w:y="1"/>
              <w:rPr>
                <w:sz w:val="10"/>
                <w:szCs w:val="10"/>
              </w:rPr>
            </w:pPr>
          </w:p>
        </w:tc>
        <w:tc>
          <w:tcPr>
            <w:tcW w:w="408" w:type="dxa"/>
            <w:shd w:val="clear" w:color="auto" w:fill="FFFFFF"/>
            <w:vAlign w:val="bottom"/>
          </w:tcPr>
          <w:p w:rsidR="005C7105" w:rsidRDefault="0029357A">
            <w:pPr>
              <w:pStyle w:val="26"/>
              <w:framePr w:w="2501" w:hSpace="2678" w:wrap="notBeside" w:vAnchor="text" w:hAnchor="text" w:xAlign="center" w:y="1"/>
              <w:shd w:val="clear" w:color="auto" w:fill="auto"/>
              <w:spacing w:before="0" w:line="160" w:lineRule="exact"/>
              <w:ind w:firstLine="0"/>
              <w:jc w:val="left"/>
            </w:pPr>
            <w:r>
              <w:rPr>
                <w:rStyle w:val="2Calibri8pt1pt"/>
              </w:rPr>
              <w:t xml:space="preserve">3 </w:t>
            </w:r>
            <w:r>
              <w:rPr>
                <w:rStyle w:val="275pt2pt"/>
              </w:rPr>
              <w:t>=</w:t>
            </w:r>
            <w:r>
              <w:rPr>
                <w:rStyle w:val="28pt"/>
                <w:vertAlign w:val="superscript"/>
              </w:rPr>
              <w:t>1</w:t>
            </w:r>
          </w:p>
        </w:tc>
        <w:tc>
          <w:tcPr>
            <w:tcW w:w="960" w:type="dxa"/>
            <w:shd w:val="clear" w:color="auto" w:fill="FFFFFF"/>
          </w:tcPr>
          <w:p w:rsidR="005C7105" w:rsidRDefault="005C7105">
            <w:pPr>
              <w:framePr w:w="2501" w:hSpace="2678" w:wrap="notBeside" w:vAnchor="text" w:hAnchor="text" w:xAlign="center" w:y="1"/>
              <w:rPr>
                <w:sz w:val="10"/>
                <w:szCs w:val="10"/>
              </w:rPr>
            </w:pPr>
          </w:p>
        </w:tc>
      </w:tr>
      <w:tr w:rsidR="005C7105">
        <w:tblPrEx>
          <w:tblCellMar>
            <w:top w:w="0" w:type="dxa"/>
            <w:bottom w:w="0" w:type="dxa"/>
          </w:tblCellMar>
        </w:tblPrEx>
        <w:trPr>
          <w:trHeight w:hRule="exact" w:val="326"/>
          <w:jc w:val="center"/>
        </w:trPr>
        <w:tc>
          <w:tcPr>
            <w:tcW w:w="1133" w:type="dxa"/>
            <w:shd w:val="clear" w:color="auto" w:fill="FFFFFF"/>
          </w:tcPr>
          <w:p w:rsidR="005C7105" w:rsidRDefault="005C7105">
            <w:pPr>
              <w:framePr w:w="2501" w:hSpace="2678" w:wrap="notBeside" w:vAnchor="text" w:hAnchor="text" w:xAlign="center" w:y="1"/>
              <w:rPr>
                <w:sz w:val="10"/>
                <w:szCs w:val="10"/>
              </w:rPr>
            </w:pPr>
          </w:p>
        </w:tc>
        <w:tc>
          <w:tcPr>
            <w:tcW w:w="408" w:type="dxa"/>
            <w:shd w:val="clear" w:color="auto" w:fill="FFFFFF"/>
            <w:vAlign w:val="bottom"/>
          </w:tcPr>
          <w:p w:rsidR="005C7105" w:rsidRDefault="0029357A">
            <w:pPr>
              <w:pStyle w:val="26"/>
              <w:framePr w:w="2501" w:hSpace="2678" w:wrap="notBeside" w:vAnchor="text" w:hAnchor="text" w:xAlign="center" w:y="1"/>
              <w:shd w:val="clear" w:color="auto" w:fill="auto"/>
              <w:spacing w:before="0" w:line="160" w:lineRule="exact"/>
              <w:ind w:firstLine="0"/>
              <w:jc w:val="right"/>
            </w:pPr>
            <w:r>
              <w:rPr>
                <w:rStyle w:val="2Calibri8pt1pt"/>
              </w:rPr>
              <w:t>Xj</w:t>
            </w:r>
          </w:p>
        </w:tc>
        <w:tc>
          <w:tcPr>
            <w:tcW w:w="960" w:type="dxa"/>
            <w:shd w:val="clear" w:color="auto" w:fill="FFFFFF"/>
            <w:vAlign w:val="bottom"/>
          </w:tcPr>
          <w:p w:rsidR="005C7105" w:rsidRDefault="0029357A">
            <w:pPr>
              <w:pStyle w:val="26"/>
              <w:framePr w:w="2501" w:hSpace="2678" w:wrap="notBeside" w:vAnchor="text" w:hAnchor="text" w:xAlign="center" w:y="1"/>
              <w:shd w:val="clear" w:color="auto" w:fill="auto"/>
              <w:spacing w:before="0" w:line="210" w:lineRule="exact"/>
              <w:ind w:firstLine="0"/>
              <w:jc w:val="left"/>
            </w:pPr>
            <w:r>
              <w:rPr>
                <w:rStyle w:val="21pt2"/>
              </w:rPr>
              <w:t>e{0,l},</w:t>
            </w:r>
          </w:p>
        </w:tc>
      </w:tr>
    </w:tbl>
    <w:p w:rsidR="005C7105" w:rsidRDefault="005C7105">
      <w:pPr>
        <w:framePr w:w="2501" w:hSpace="2678"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72"/>
        <w:ind w:firstLine="380"/>
      </w:pPr>
      <w:r>
        <w:t xml:space="preserve">Balas and Zemel [4] observed, that sorting and reduction often constitutes the majority of the computational effort when KP is solved. In order to avoid this problem, they proposed to consider only a small amount of the items — the so-called core — where there is a large probability for finding an optimal solution. The core is defined as a small subset of items with </w:t>
      </w:r>
      <w:r>
        <w:rPr>
          <w:rStyle w:val="211pt0"/>
        </w:rPr>
        <w:t>efficiency ej</w:t>
      </w:r>
      <w:r>
        <w:t xml:space="preserve"> = </w:t>
      </w:r>
      <w:r>
        <w:rPr>
          <w:rStyle w:val="211pt0"/>
        </w:rPr>
        <w:t>Pj/wj</w:t>
      </w:r>
      <w:r>
        <w:t xml:space="preserve"> close to that of the </w:t>
      </w:r>
      <w:r>
        <w:rPr>
          <w:rStyle w:val="211pt0"/>
        </w:rPr>
        <w:t>break item b</w:t>
      </w:r>
      <w:r>
        <w:t xml:space="preserve"> (the fractional variable of an LP-solution).</w:t>
      </w:r>
    </w:p>
    <w:p w:rsidR="005C7105" w:rsidRDefault="0029357A">
      <w:pPr>
        <w:pStyle w:val="26"/>
        <w:shd w:val="clear" w:color="auto" w:fill="auto"/>
        <w:spacing w:before="0"/>
        <w:ind w:firstLine="380"/>
        <w:sectPr w:rsidR="005C7105">
          <w:type w:val="continuous"/>
          <w:pgSz w:w="12240" w:h="15840"/>
          <w:pgMar w:top="1794" w:right="1777" w:bottom="1648" w:left="1334" w:header="0" w:footer="3" w:gutter="0"/>
          <w:cols w:space="720"/>
          <w:noEndnote/>
          <w:docGrid w:linePitch="360"/>
        </w:sectPr>
      </w:pPr>
      <w:r>
        <w:t xml:space="preserve">Adapting this strategy, the </w:t>
      </w:r>
      <w:r>
        <w:rPr>
          <w:rStyle w:val="29pt0"/>
        </w:rPr>
        <w:t xml:space="preserve">mt2 </w:t>
      </w:r>
      <w:r>
        <w:t>algorithm consists of the following steps: a) A core is derived through a modified version of the partitioning algorithm by Balas and Zemel. b)</w:t>
      </w:r>
    </w:p>
    <w:p w:rsidR="005C7105" w:rsidRDefault="0029357A">
      <w:pPr>
        <w:pStyle w:val="3a"/>
        <w:framePr w:w="5405" w:wrap="notBeside" w:vAnchor="text" w:hAnchor="text" w:xAlign="center" w:y="1"/>
        <w:shd w:val="clear" w:color="auto" w:fill="auto"/>
        <w:tabs>
          <w:tab w:val="left" w:leader="underscore" w:pos="7229"/>
        </w:tabs>
      </w:pPr>
      <w:r>
        <w:t xml:space="preserve">Table I: Total computing times of the original </w:t>
      </w:r>
      <w:r>
        <w:rPr>
          <w:rStyle w:val="311pt2"/>
        </w:rPr>
        <w:t xml:space="preserve">mt2 </w:t>
      </w:r>
      <w:r>
        <w:t>algorithm. HP9000/730 seconds, average of 50 instances.</w:t>
      </w:r>
      <w:r>
        <w:tab/>
      </w:r>
    </w:p>
    <w:tbl>
      <w:tblPr>
        <w:tblOverlap w:val="never"/>
        <w:tblW w:w="0" w:type="auto"/>
        <w:jc w:val="center"/>
        <w:tblLayout w:type="fixed"/>
        <w:tblCellMar>
          <w:left w:w="10" w:type="dxa"/>
          <w:right w:w="10" w:type="dxa"/>
        </w:tblCellMar>
        <w:tblLook w:val="0000" w:firstRow="0" w:lastRow="0" w:firstColumn="0" w:lastColumn="0" w:noHBand="0" w:noVBand="0"/>
      </w:tblPr>
      <w:tblGrid>
        <w:gridCol w:w="946"/>
        <w:gridCol w:w="667"/>
        <w:gridCol w:w="778"/>
        <w:gridCol w:w="782"/>
        <w:gridCol w:w="662"/>
        <w:gridCol w:w="773"/>
        <w:gridCol w:w="797"/>
      </w:tblGrid>
      <w:tr w:rsidR="005C7105">
        <w:tblPrEx>
          <w:tblCellMar>
            <w:top w:w="0" w:type="dxa"/>
            <w:bottom w:w="0" w:type="dxa"/>
          </w:tblCellMar>
        </w:tblPrEx>
        <w:trPr>
          <w:trHeight w:hRule="exact" w:val="590"/>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20" w:lineRule="exact"/>
              <w:ind w:firstLine="0"/>
              <w:jc w:val="right"/>
            </w:pPr>
            <w:r>
              <w:rPr>
                <w:rStyle w:val="211pt0"/>
              </w:rPr>
              <w:t>n\R</w:t>
            </w:r>
          </w:p>
        </w:tc>
        <w:tc>
          <w:tcPr>
            <w:tcW w:w="2227" w:type="dxa"/>
            <w:gridSpan w:val="3"/>
            <w:tcBorders>
              <w:top w:val="single" w:sz="4" w:space="0" w:color="auto"/>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3" w:lineRule="exact"/>
              <w:ind w:firstLine="0"/>
              <w:jc w:val="center"/>
            </w:pPr>
            <w:r>
              <w:t>Uncorrelated 100 1000 10 000</w:t>
            </w:r>
          </w:p>
        </w:tc>
        <w:tc>
          <w:tcPr>
            <w:tcW w:w="2232"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3" w:lineRule="exact"/>
              <w:ind w:firstLine="0"/>
            </w:pPr>
            <w:r>
              <w:t>Weakly correlated 100 1000 10 000</w:t>
            </w:r>
          </w:p>
        </w:tc>
      </w:tr>
      <w:tr w:rsidR="005C7105">
        <w:tblPrEx>
          <w:tblCellMar>
            <w:top w:w="0" w:type="dxa"/>
            <w:bottom w:w="0" w:type="dxa"/>
          </w:tblCellMar>
        </w:tblPrEx>
        <w:trPr>
          <w:trHeight w:hRule="exact" w:val="278"/>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0.00</w:t>
            </w:r>
          </w:p>
        </w:tc>
        <w:tc>
          <w:tcPr>
            <w:tcW w:w="782"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0.01</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3"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0.01</w:t>
            </w:r>
          </w:p>
        </w:tc>
        <w:tc>
          <w:tcPr>
            <w:tcW w:w="797" w:type="dxa"/>
            <w:tcBorders>
              <w:top w:val="single" w:sz="4" w:space="0" w:color="auto"/>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0.02</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firstLine="0"/>
              <w:jc w:val="right"/>
            </w:pPr>
            <w:r>
              <w:t>3000</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0.01</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0.02</w:t>
            </w:r>
          </w:p>
        </w:tc>
        <w:tc>
          <w:tcPr>
            <w:tcW w:w="662"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3"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0.01</w:t>
            </w:r>
          </w:p>
        </w:tc>
        <w:tc>
          <w:tcPr>
            <w:tcW w:w="797" w:type="dxa"/>
            <w:tcBorders>
              <w:righ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0.07</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0.02</w:t>
            </w:r>
          </w:p>
        </w:tc>
        <w:tc>
          <w:tcPr>
            <w:tcW w:w="778"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160" w:firstLine="0"/>
              <w:jc w:val="left"/>
            </w:pPr>
            <w:r>
              <w:t>0.03</w:t>
            </w:r>
          </w:p>
        </w:tc>
        <w:tc>
          <w:tcPr>
            <w:tcW w:w="782"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0.07</w:t>
            </w:r>
          </w:p>
        </w:tc>
        <w:tc>
          <w:tcPr>
            <w:tcW w:w="662"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0.02</w:t>
            </w:r>
          </w:p>
        </w:tc>
        <w:tc>
          <w:tcPr>
            <w:tcW w:w="773"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180" w:firstLine="0"/>
              <w:jc w:val="left"/>
            </w:pPr>
            <w:r>
              <w:t>0.04</w:t>
            </w:r>
          </w:p>
        </w:tc>
        <w:tc>
          <w:tcPr>
            <w:tcW w:w="797" w:type="dxa"/>
            <w:tcBorders>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0.16</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right"/>
            </w:pPr>
            <w:r>
              <w:t>30000</w:t>
            </w:r>
          </w:p>
        </w:tc>
        <w:tc>
          <w:tcPr>
            <w:tcW w:w="667"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2.47</w:t>
            </w:r>
          </w:p>
        </w:tc>
        <w:tc>
          <w:tcPr>
            <w:tcW w:w="778" w:type="dxa"/>
            <w:shd w:val="clear" w:color="auto" w:fill="FFFFFF"/>
          </w:tcPr>
          <w:p w:rsidR="005C7105" w:rsidRDefault="0029357A">
            <w:pPr>
              <w:pStyle w:val="26"/>
              <w:framePr w:w="5405" w:wrap="notBeside" w:vAnchor="text" w:hAnchor="text" w:xAlign="center" w:y="1"/>
              <w:shd w:val="clear" w:color="auto" w:fill="auto"/>
              <w:spacing w:before="0" w:line="210" w:lineRule="exact"/>
              <w:ind w:left="160" w:firstLine="0"/>
              <w:jc w:val="left"/>
            </w:pPr>
            <w:r>
              <w:t>0.07</w:t>
            </w:r>
          </w:p>
        </w:tc>
        <w:tc>
          <w:tcPr>
            <w:tcW w:w="782"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0.20</w:t>
            </w:r>
          </w:p>
        </w:tc>
        <w:tc>
          <w:tcPr>
            <w:tcW w:w="662"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0.05</w:t>
            </w:r>
          </w:p>
        </w:tc>
        <w:tc>
          <w:tcPr>
            <w:tcW w:w="773"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180" w:firstLine="0"/>
              <w:jc w:val="left"/>
            </w:pPr>
            <w:r>
              <w:t>0.61</w:t>
            </w:r>
          </w:p>
        </w:tc>
        <w:tc>
          <w:tcPr>
            <w:tcW w:w="797" w:type="dxa"/>
            <w:tcBorders>
              <w:righ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0.26</w:t>
            </w:r>
          </w:p>
        </w:tc>
      </w:tr>
      <w:tr w:rsidR="005C7105">
        <w:tblPrEx>
          <w:tblCellMar>
            <w:top w:w="0" w:type="dxa"/>
            <w:bottom w:w="0" w:type="dxa"/>
          </w:tblCellMar>
        </w:tblPrEx>
        <w:trPr>
          <w:trHeight w:hRule="exact" w:val="317"/>
          <w:jc w:val="center"/>
        </w:trPr>
        <w:tc>
          <w:tcPr>
            <w:tcW w:w="946" w:type="dxa"/>
            <w:tcBorders>
              <w:left w:val="single" w:sz="4" w:space="0" w:color="auto"/>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100000</w:t>
            </w:r>
          </w:p>
        </w:tc>
        <w:tc>
          <w:tcPr>
            <w:tcW w:w="667" w:type="dxa"/>
            <w:tcBorders>
              <w:left w:val="single" w:sz="4" w:space="0" w:color="auto"/>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80" w:lineRule="exact"/>
              <w:ind w:firstLine="0"/>
              <w:jc w:val="right"/>
            </w:pPr>
            <w:r>
              <w:rPr>
                <w:rStyle w:val="24pt"/>
              </w:rPr>
              <w:t>—</w:t>
            </w:r>
          </w:p>
        </w:tc>
        <w:tc>
          <w:tcPr>
            <w:tcW w:w="778" w:type="dxa"/>
            <w:tcBorders>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0.28</w:t>
            </w:r>
          </w:p>
        </w:tc>
        <w:tc>
          <w:tcPr>
            <w:tcW w:w="782" w:type="dxa"/>
            <w:tcBorders>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0.56</w:t>
            </w:r>
          </w:p>
        </w:tc>
        <w:tc>
          <w:tcPr>
            <w:tcW w:w="662" w:type="dxa"/>
            <w:tcBorders>
              <w:left w:val="single" w:sz="4" w:space="0" w:color="auto"/>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firstLine="0"/>
              <w:jc w:val="left"/>
            </w:pPr>
            <w:r>
              <w:t>0.25</w:t>
            </w:r>
          </w:p>
        </w:tc>
        <w:tc>
          <w:tcPr>
            <w:tcW w:w="773" w:type="dxa"/>
            <w:tcBorders>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80" w:lineRule="exact"/>
              <w:ind w:right="200" w:firstLine="0"/>
              <w:jc w:val="right"/>
            </w:pPr>
            <w:r>
              <w:rPr>
                <w:rStyle w:val="24pt"/>
              </w:rPr>
              <w:t>—</w:t>
            </w:r>
          </w:p>
        </w:tc>
        <w:tc>
          <w:tcPr>
            <w:tcW w:w="797" w:type="dxa"/>
            <w:tcBorders>
              <w:bottom w:val="single" w:sz="4" w:space="0" w:color="auto"/>
              <w:righ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0.56</w:t>
            </w:r>
          </w:p>
        </w:tc>
      </w:tr>
    </w:tbl>
    <w:p w:rsidR="005C7105" w:rsidRDefault="005C7105">
      <w:pPr>
        <w:framePr w:w="5405"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12"/>
        <w:ind w:firstLine="0"/>
      </w:pPr>
      <w:r>
        <w:t xml:space="preserve">The core </w:t>
      </w:r>
      <w:r>
        <w:rPr>
          <w:rStyle w:val="211pt0"/>
        </w:rPr>
        <w:t>problem</w:t>
      </w:r>
      <w:r>
        <w:t xml:space="preserve"> is solved through branch-and-bound. c) If an optimal solution was found stop, otherwise use some logical tests to fix as many variables as possible at their optimal values, d) Sort the remaining items, and solve the problem through branch-and-bound.</w:t>
      </w:r>
    </w:p>
    <w:p w:rsidR="005C7105" w:rsidRDefault="0029357A">
      <w:pPr>
        <w:pStyle w:val="26"/>
        <w:shd w:val="clear" w:color="auto" w:fill="auto"/>
        <w:spacing w:before="0"/>
        <w:ind w:firstLine="380"/>
      </w:pPr>
      <w:r>
        <w:t xml:space="preserve">The core is chosen a-priori as </w:t>
      </w:r>
      <w:r>
        <w:rPr>
          <w:rStyle w:val="211pt0"/>
        </w:rPr>
        <w:t>y/n</w:t>
      </w:r>
      <w:r>
        <w:t xml:space="preserve"> items for large instances (n &gt; 100), but as observed by Martello and Toth [53], and Pisinger [75,82] this approach leads to an unstable behav</w:t>
      </w:r>
      <w:r>
        <w:softHyphen/>
        <w:t>ior: Most instances are solved in a fraction of a second, while certain similar instances cannot be solved in 24 hours.</w:t>
      </w:r>
    </w:p>
    <w:p w:rsidR="005C7105" w:rsidRDefault="0029357A">
      <w:pPr>
        <w:pStyle w:val="26"/>
        <w:shd w:val="clear" w:color="auto" w:fill="auto"/>
        <w:spacing w:before="0"/>
        <w:ind w:firstLine="380"/>
      </w:pPr>
      <w:r>
        <w:t xml:space="preserve">The behavior is illustrated in Table I, where the algorithm is tested for different data instances, and with different </w:t>
      </w:r>
      <w:r>
        <w:rPr>
          <w:rStyle w:val="211pt0"/>
        </w:rPr>
        <w:t>data range R</w:t>
      </w:r>
      <w:r>
        <w:t xml:space="preserve"> = 100,1000 and 10 000. We consider the following problem types: </w:t>
      </w:r>
      <w:r>
        <w:rPr>
          <w:rStyle w:val="211pt0"/>
        </w:rPr>
        <w:t>Uncorrelated</w:t>
      </w:r>
      <w:r>
        <w:t xml:space="preserve"> data instances: </w:t>
      </w:r>
      <w:r>
        <w:rPr>
          <w:rStyle w:val="211pt0"/>
        </w:rPr>
        <w:t>pj</w:t>
      </w:r>
      <w:r>
        <w:t xml:space="preserve"> and </w:t>
      </w:r>
      <w:r>
        <w:rPr>
          <w:rStyle w:val="211pt0"/>
        </w:rPr>
        <w:t>Wj</w:t>
      </w:r>
      <w:r>
        <w:t xml:space="preserve"> are randomly distributed in [1 , </w:t>
      </w:r>
      <w:r>
        <w:rPr>
          <w:lang w:val="ru-RU" w:eastAsia="ru-RU" w:bidi="ru-RU"/>
        </w:rPr>
        <w:t xml:space="preserve">Д]. </w:t>
      </w:r>
      <w:r>
        <w:rPr>
          <w:rStyle w:val="211pt0"/>
        </w:rPr>
        <w:t>Weakly correlated</w:t>
      </w:r>
      <w:r>
        <w:t xml:space="preserve"> data instances: </w:t>
      </w:r>
      <w:r>
        <w:rPr>
          <w:rStyle w:val="211pt0"/>
        </w:rPr>
        <w:t>Wj</w:t>
      </w:r>
      <w:r>
        <w:t xml:space="preserve"> randomly distributed in [1, </w:t>
      </w:r>
      <w:r>
        <w:rPr>
          <w:lang w:val="ru-RU" w:eastAsia="ru-RU" w:bidi="ru-RU"/>
        </w:rPr>
        <w:t xml:space="preserve">Д] </w:t>
      </w:r>
      <w:r>
        <w:t xml:space="preserve">and </w:t>
      </w:r>
      <w:r>
        <w:rPr>
          <w:rStyle w:val="211pt0"/>
        </w:rPr>
        <w:t xml:space="preserve">pj </w:t>
      </w:r>
      <w:r>
        <w:t xml:space="preserve">randomly distributed in </w:t>
      </w:r>
      <w:r>
        <w:rPr>
          <w:rStyle w:val="211pt0"/>
        </w:rPr>
        <w:t>[wj — R/</w:t>
      </w:r>
      <w:r>
        <w:t xml:space="preserve">10, </w:t>
      </w:r>
      <w:r>
        <w:rPr>
          <w:rStyle w:val="211pt0"/>
        </w:rPr>
        <w:t>Wj +</w:t>
      </w:r>
      <w:r>
        <w:t xml:space="preserve"> </w:t>
      </w:r>
      <w:r>
        <w:rPr>
          <w:lang w:val="ru-RU" w:eastAsia="ru-RU" w:bidi="ru-RU"/>
        </w:rPr>
        <w:t xml:space="preserve">Д/10]. </w:t>
      </w:r>
      <w:r>
        <w:t xml:space="preserve">For each problem the capacity is chosen as c = | £"=i </w:t>
      </w:r>
      <w:r>
        <w:rPr>
          <w:rStyle w:val="211pt0"/>
        </w:rPr>
        <w:t>wj</w:t>
      </w:r>
      <w:r>
        <w:t>, and a “—” indicates that the 50 instances were not solved in 24 hours.</w:t>
      </w:r>
    </w:p>
    <w:p w:rsidR="005C7105" w:rsidRDefault="0029357A">
      <w:pPr>
        <w:pStyle w:val="26"/>
        <w:shd w:val="clear" w:color="auto" w:fill="auto"/>
        <w:spacing w:before="0" w:after="574"/>
        <w:ind w:firstLine="380"/>
      </w:pPr>
      <w:r>
        <w:t>The table shows that there are some anomalous occurrences for small-ranged uncorre</w:t>
      </w:r>
      <w:r>
        <w:softHyphen/>
        <w:t>lated instances (n = 30 000,100 000), and for medium-ranged weakly correlated instances (n = 100 000). In each series of 50 instances it is only one or two instances which takes up all the computational time.</w:t>
      </w:r>
    </w:p>
    <w:p w:rsidR="005C7105" w:rsidRDefault="0029357A">
      <w:pPr>
        <w:pStyle w:val="22"/>
        <w:keepNext/>
        <w:keepLines/>
        <w:numPr>
          <w:ilvl w:val="0"/>
          <w:numId w:val="20"/>
        </w:numPr>
        <w:shd w:val="clear" w:color="auto" w:fill="auto"/>
        <w:tabs>
          <w:tab w:val="left" w:pos="898"/>
        </w:tabs>
        <w:spacing w:before="0" w:after="239" w:line="320" w:lineRule="exact"/>
      </w:pPr>
      <w:bookmarkStart w:id="52" w:name="bookmark51"/>
      <w:r>
        <w:t>The core problem</w:t>
      </w:r>
      <w:bookmarkEnd w:id="52"/>
    </w:p>
    <w:p w:rsidR="005C7105" w:rsidRDefault="0029357A">
      <w:pPr>
        <w:pStyle w:val="26"/>
        <w:shd w:val="clear" w:color="auto" w:fill="auto"/>
        <w:spacing w:before="0"/>
        <w:ind w:firstLine="0"/>
      </w:pPr>
      <w:r>
        <w:t>A closer study of the anomalous occurences shows, that almost all the computation time is spent for solving the core problem. The cause seems to be, that in certain situations the core is chosen such that there is a very small variation in the corresponding weights. This makes it very difficult to obtain a filled knapsack and thus a good lower bound, resulting in an extensive branching.</w:t>
      </w:r>
    </w:p>
    <w:p w:rsidR="005C7105" w:rsidRDefault="0029357A">
      <w:pPr>
        <w:pStyle w:val="26"/>
        <w:shd w:val="clear" w:color="auto" w:fill="auto"/>
        <w:spacing w:before="0"/>
        <w:ind w:firstLine="380"/>
      </w:pPr>
      <w:r>
        <w:t>Table II shows a section of a difficult core. All weights are around 485 or 970, making it difficult to fill the knapsack to the limit if the residual capacity is not close to a multiple of 485. Since the core is fixed, we cannot simply include lighter items from outsides the core. It might be expected that solving the original knapsack problem generally is easier than solving the core problem, since there is a larger variation in the weights of the original problem.</w:t>
      </w:r>
    </w:p>
    <w:p w:rsidR="005C7105" w:rsidRDefault="0029357A">
      <w:pPr>
        <w:pStyle w:val="26"/>
        <w:shd w:val="clear" w:color="auto" w:fill="auto"/>
        <w:spacing w:before="0" w:line="210" w:lineRule="exact"/>
        <w:ind w:firstLine="380"/>
      </w:pPr>
      <w:r>
        <w:t xml:space="preserve">To test this theory further, we modified the </w:t>
      </w:r>
      <w:r>
        <w:rPr>
          <w:rStyle w:val="29pt0"/>
        </w:rPr>
        <w:t xml:space="preserve">mt2 </w:t>
      </w:r>
      <w:r>
        <w:t>algorithm to solve the core problem</w:t>
      </w:r>
      <w:r>
        <w:br w:type="page"/>
      </w:r>
    </w:p>
    <w:p w:rsidR="005C7105" w:rsidRDefault="007E666D">
      <w:pPr>
        <w:pStyle w:val="26"/>
        <w:shd w:val="clear" w:color="auto" w:fill="auto"/>
        <w:spacing w:before="0" w:after="278"/>
        <w:ind w:firstLine="0"/>
      </w:pPr>
      <w:r>
        <w:rPr>
          <w:noProof/>
          <w:lang w:val="ru-RU" w:eastAsia="ru-RU" w:bidi="ar-SA"/>
        </w:rPr>
        <mc:AlternateContent>
          <mc:Choice Requires="wps">
            <w:drawing>
              <wp:anchor distT="0" distB="0" distL="63500" distR="82550" simplePos="0" relativeHeight="377487308" behindDoc="1" locked="0" layoutInCell="1" allowOverlap="1">
                <wp:simplePos x="0" y="0"/>
                <wp:positionH relativeFrom="margin">
                  <wp:posOffset>6350</wp:posOffset>
                </wp:positionH>
                <wp:positionV relativeFrom="paragraph">
                  <wp:posOffset>-4104640</wp:posOffset>
                </wp:positionV>
                <wp:extent cx="5708650" cy="139700"/>
                <wp:effectExtent l="0" t="635" r="0" b="3810"/>
                <wp:wrapTopAndBottom/>
                <wp:docPr id="360"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Table II: Section of a difficult core. Weakly correlated instance, </w:t>
                            </w:r>
                            <w:r>
                              <w:rPr>
                                <w:rStyle w:val="211ptExact"/>
                              </w:rPr>
                              <w:t>n =</w:t>
                            </w:r>
                            <w:r>
                              <w:rPr>
                                <w:rStyle w:val="2Exact"/>
                              </w:rPr>
                              <w:t xml:space="preserve"> 100 000, </w:t>
                            </w:r>
                            <w:r>
                              <w:rPr>
                                <w:rStyle w:val="211ptExact"/>
                              </w:rPr>
                              <w:t>R =</w:t>
                            </w:r>
                            <w:r>
                              <w:rPr>
                                <w:rStyle w:val="2Exact"/>
                              </w:rPr>
                              <w:t xml:space="preserve"> 1000.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8" o:spid="_x0000_s1220" type="#_x0000_t202" style="position:absolute;left:0;text-align:left;margin-left:.5pt;margin-top:-323.2pt;width:449.5pt;height:11pt;z-index:-125829172;visibility:visible;mso-wrap-style:square;mso-width-percent:0;mso-height-percent:0;mso-wrap-distance-left:5pt;mso-wrap-distance-top:0;mso-wrap-distance-right: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antA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xHUh5MOmvRAR41uxYiCZWwqNPQqBcP7Hkz1CArotM1W9Xei/K4QF+uG8B29kVIMDSUVROibl+6z&#10;pxOOMiDb4ZOowBHZa2GBxlp2pnxQEAToEMnjqTsmmBIuF0svjhagKkHnXyZLz7bPJen8updKf6Ci&#10;Q0bIsITuW3RyuFPaREPS2cQ446JgbWsZ0PIXF2A43YBveGp0Jgrb0KfESzbxJg6dMIg2TujluXNT&#10;rEMnKvzlIr/M1+vc/2X8+mHasKqi3LiZyeWHf9a8I80nWpzopUTLKgNnQlJyt123Eh0IkLuwn605&#10;aM5m7sswbBEgl1cp+UHo3QaJU0Tx0gmLcOFAeWPH85PbJPLCJMyLlyndMU7/PSU0ZDhZBIuJTOeg&#10;X+Xm2e9tbiTtmIb10bIuw/HJiKSGghte2dZqwtpJflYKE/65FNDuudGWsIajE1v1uB3tdPhJOE/C&#10;VlSPwGEpgGLARlh+IDRC/sRogEWSYfVjTyTFqP3IYQ7ARM+CnIXtLBBewtMMa4wmca2n7bTvJds1&#10;gDxP2g3MSsEsjc1QTVEcJwyWg83muMjM9nn+b63O63b1GwAA//8DAFBLAwQUAAYACAAAACEAAZWE&#10;b90AAAALAQAADwAAAGRycy9kb3ducmV2LnhtbEyPwU7DMBBE70j8g7VIXFBrJ4oiGuJUCMGFG4UL&#10;Nzdekgh7HcVuEvr1bE9wnNnR7Jt6v3onZpziEEhDtlUgkNpgB+o0fLy/bO5BxGTIGhcINfxghH1z&#10;fVWbyoaF3nA+pE5wCcXKaOhTGispY9ujN3EbRiS+fYXJm8Ry6qSdzMLl3slcqVJ6MxB/6M2ITz22&#10;34eT11Cuz+Pd6w7z5dy6mT7PWZYw0/r2Zn18AJFwTX9huOAzOjTMdAwnslE41rwkadiURVmA4MBO&#10;KbaOFysvCpBNLf9vaH4BAAD//wMAUEsBAi0AFAAGAAgAAAAhALaDOJL+AAAA4QEAABMAAAAAAAAA&#10;AAAAAAAAAAAAAFtDb250ZW50X1R5cGVzXS54bWxQSwECLQAUAAYACAAAACEAOP0h/9YAAACUAQAA&#10;CwAAAAAAAAAAAAAAAAAvAQAAX3JlbHMvLnJlbHNQSwECLQAUAAYACAAAACEAuCI2p7QCAAC2BQAA&#10;DgAAAAAAAAAAAAAAAAAuAgAAZHJzL2Uyb0RvYy54bWxQSwECLQAUAAYACAAAACEAAZWEb90AAAAL&#10;AQAADwAAAAAAAAAAAAAAAAAOBQAAZHJzL2Rvd25yZXYueG1sUEsFBgAAAAAEAAQA8wAAABgGAAAA&#10;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Table II: Section of a difficult core. Weakly correlated instance, </w:t>
                      </w:r>
                      <w:r>
                        <w:rPr>
                          <w:rStyle w:val="211ptExact"/>
                        </w:rPr>
                        <w:t>n =</w:t>
                      </w:r>
                      <w:r>
                        <w:rPr>
                          <w:rStyle w:val="2Exact"/>
                        </w:rPr>
                        <w:t xml:space="preserve"> 100 000, </w:t>
                      </w:r>
                      <w:r>
                        <w:rPr>
                          <w:rStyle w:val="211ptExact"/>
                        </w:rPr>
                        <w:t>R =</w:t>
                      </w:r>
                      <w:r>
                        <w:rPr>
                          <w:rStyle w:val="2Exact"/>
                        </w:rPr>
                        <w:t xml:space="preserve"> 1000.</w:t>
                      </w:r>
                    </w:p>
                  </w:txbxContent>
                </v:textbox>
                <w10:wrap type="topAndBottom" anchorx="margin"/>
              </v:shape>
            </w:pict>
          </mc:Fallback>
        </mc:AlternateContent>
      </w:r>
      <w:r>
        <w:rPr>
          <w:noProof/>
          <w:lang w:val="ru-RU" w:eastAsia="ru-RU" w:bidi="ar-SA"/>
        </w:rPr>
        <mc:AlternateContent>
          <mc:Choice Requires="wps">
            <w:drawing>
              <wp:anchor distT="0" distB="0" distL="1880870" distR="63500" simplePos="0" relativeHeight="377487309" behindDoc="1" locked="0" layoutInCell="1" allowOverlap="1">
                <wp:simplePos x="0" y="0"/>
                <wp:positionH relativeFrom="margin">
                  <wp:posOffset>2066290</wp:posOffset>
                </wp:positionH>
                <wp:positionV relativeFrom="paragraph">
                  <wp:posOffset>-3938270</wp:posOffset>
                </wp:positionV>
                <wp:extent cx="1661160" cy="3688715"/>
                <wp:effectExtent l="0" t="0" r="0" b="3810"/>
                <wp:wrapTopAndBottom/>
                <wp:docPr id="35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688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42"/>
                              <w:gridCol w:w="538"/>
                              <w:gridCol w:w="538"/>
                              <w:gridCol w:w="1099"/>
                            </w:tblGrid>
                            <w:tr w:rsidR="0029357A">
                              <w:tblPrEx>
                                <w:tblCellMar>
                                  <w:top w:w="0" w:type="dxa"/>
                                  <w:bottom w:w="0" w:type="dxa"/>
                                </w:tblCellMar>
                              </w:tblPrEx>
                              <w:trPr>
                                <w:trHeight w:hRule="exact" w:val="254"/>
                                <w:jc w:val="center"/>
                              </w:trPr>
                              <w:tc>
                                <w:tcPr>
                                  <w:tcW w:w="44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left"/>
                                  </w:pPr>
                                  <w:r>
                                    <w:rPr>
                                      <w:rStyle w:val="285pt2pt"/>
                                      <w:b w:val="0"/>
                                      <w:bCs w:val="0"/>
                                    </w:rPr>
                                    <w:t>3</w:t>
                                  </w:r>
                                </w:p>
                              </w:tc>
                              <w:tc>
                                <w:tcPr>
                                  <w:tcW w:w="5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Pi</w:t>
                                  </w:r>
                                </w:p>
                              </w:tc>
                              <w:tc>
                                <w:tcPr>
                                  <w:tcW w:w="538" w:type="dxa"/>
                                  <w:tcBorders>
                                    <w:top w:val="single" w:sz="4" w:space="0" w:color="auto"/>
                                  </w:tcBorders>
                                  <w:shd w:val="clear" w:color="auto" w:fill="FFFFFF"/>
                                  <w:vAlign w:val="bottom"/>
                                </w:tcPr>
                                <w:p w:rsidR="0029357A" w:rsidRDefault="0029357A">
                                  <w:pPr>
                                    <w:pStyle w:val="26"/>
                                    <w:shd w:val="clear" w:color="auto" w:fill="auto"/>
                                    <w:spacing w:before="0" w:line="170" w:lineRule="exact"/>
                                    <w:ind w:firstLine="0"/>
                                    <w:jc w:val="left"/>
                                  </w:pPr>
                                  <w:r>
                                    <w:rPr>
                                      <w:rStyle w:val="285pt2pt"/>
                                      <w:b w:val="0"/>
                                      <w:bCs w:val="0"/>
                                    </w:rPr>
                                    <w:t>Wj</w:t>
                                  </w:r>
                                </w:p>
                              </w:tc>
                              <w:tc>
                                <w:tcPr>
                                  <w:tcW w:w="1099"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vertAlign w:val="superscript"/>
                                    </w:rPr>
                                    <w:t>e</w:t>
                                  </w:r>
                                  <w:r>
                                    <w:rPr>
                                      <w:rStyle w:val="29pt1"/>
                                    </w:rPr>
                                    <w:t>i</w:t>
                                  </w:r>
                                </w:p>
                              </w:tc>
                            </w:tr>
                            <w:tr w:rsidR="0029357A">
                              <w:tblPrEx>
                                <w:tblCellMar>
                                  <w:top w:w="0" w:type="dxa"/>
                                  <w:bottom w:w="0" w:type="dxa"/>
                                </w:tblCellMar>
                              </w:tblPrEx>
                              <w:trPr>
                                <w:trHeight w:hRule="exact" w:val="226"/>
                                <w:jc w:val="center"/>
                              </w:trPr>
                              <w:tc>
                                <w:tcPr>
                                  <w:tcW w:w="44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1</w:t>
                                  </w:r>
                                </w:p>
                              </w:tc>
                              <w:tc>
                                <w:tcPr>
                                  <w:tcW w:w="538"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981</w:t>
                                  </w:r>
                                </w:p>
                              </w:tc>
                              <w:tc>
                                <w:tcPr>
                                  <w:tcW w:w="538" w:type="dxa"/>
                                  <w:tcBorders>
                                    <w:top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983</w:t>
                                  </w:r>
                                </w:p>
                              </w:tc>
                              <w:tc>
                                <w:tcPr>
                                  <w:tcW w:w="1099"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0.9979653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980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982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0.9979633</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3</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979</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981</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0.9979612</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4</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978</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980</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0.9979591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5</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977</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979</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0.9979571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6</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976</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978</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0.9979550</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7</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487</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488</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0.9979507</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8</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974</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0.9979507</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9</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11</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12</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13</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14</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484</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0.9979381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15</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484</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485</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0.9979381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16</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967</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969</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0.9979360</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17</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964</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966</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0.9979296</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18</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482</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483</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0.9979296</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19</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962</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964</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0.9979252</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20</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961</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963</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0.9979231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21</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959</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961</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0.9979188</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22</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958</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960</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0.9979166</w:t>
                                  </w:r>
                                </w:p>
                              </w:tc>
                            </w:tr>
                            <w:tr w:rsidR="0029357A">
                              <w:tblPrEx>
                                <w:tblCellMar>
                                  <w:top w:w="0" w:type="dxa"/>
                                  <w:bottom w:w="0" w:type="dxa"/>
                                </w:tblCellMar>
                              </w:tblPrEx>
                              <w:trPr>
                                <w:trHeight w:hRule="exact" w:val="264"/>
                                <w:jc w:val="center"/>
                              </w:trPr>
                              <w:tc>
                                <w:tcPr>
                                  <w:tcW w:w="442"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23</w:t>
                                  </w:r>
                                </w:p>
                              </w:tc>
                              <w:tc>
                                <w:tcPr>
                                  <w:tcW w:w="53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957</w:t>
                                  </w:r>
                                </w:p>
                              </w:tc>
                              <w:tc>
                                <w:tcPr>
                                  <w:tcW w:w="5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959</w:t>
                                  </w:r>
                                </w:p>
                              </w:tc>
                              <w:tc>
                                <w:tcPr>
                                  <w:tcW w:w="1099"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0.9979144</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9" o:spid="_x0000_s1221" type="#_x0000_t202" style="position:absolute;left:0;text-align:left;margin-left:162.7pt;margin-top:-310.1pt;width:130.8pt;height:290.45pt;z-index:-125829171;visibility:visible;mso-wrap-style:square;mso-width-percent:0;mso-height-percent:0;mso-wrap-distance-left:148.1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1w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5cJBhx0kGTHuio0a0YUbBMTIWGXqXgeN+Dqx7hADpt2ar+TpRfFeJi3RC+ozdSiqGhpIIMfXPT&#10;Pbs64SgDsh0+iAoCkb0WFmisZWfKBwVBgA6dejx1xyRTmpBR5PsRHJVwdhnF8dJf2Bgkna/3Uul3&#10;VHTIGBmW0H4LTw53Spt0SDq7mGhcFKxtrQRa/mwDHKcdCA5XzZlJw3b0R+Ilm3gTh04YRBsn9PLc&#10;uSnWoRMV/nKRX+brde7/NHH9MG1YVVFuwszq8sM/695R55MuTvpSomWVgTMpKbnbrluJDgTUXdjv&#10;WJAzN/d5GrYIwOUFJT8IvdsgcYooXjphES6cZOnFjucnt0nkhUmYF88p3TFO/50SGjKcLILFpKbf&#10;cvPs95obSTumYX60rMtwfHIiqdHghle2tZqwdrLPSmHSfyoFtHtutFWsEekkVz1uR/s8/MSKzeh5&#10;K6pHELEUIDGQI0w/MBohv2M0wCTJsPq2J5Ji1L7n8BDM2JkNORvb2SC8hKsZ1hhN5lpP42nfS7Zr&#10;AHl+ajfwWApmZfyUxfGJwXSwbI6TzIyf83/r9TRvV78AAAD//wMAUEsDBBQABgAIAAAAIQDcYmqe&#10;4AAAAAwBAAAPAAAAZHJzL2Rvd25yZXYueG1sTI/BTsMwDIbvSLxDZCQuaEubsrKVphNCcOHG4MIt&#10;a0xb0ThVk7VlT485wdH2p9/fX+4X14sJx9B50pCuExBItbcdNRre355XWxAhGrKm94QavjHAvrq8&#10;KE1h/UyvOB1iIziEQmE0tDEOhZShbtGZsPYDEt8+/ehM5HFspB3NzOGulypJculMR/yhNQM+tlh/&#10;HU5OQ748DTcvO1Tzue4n+jinacRU6+ur5eEeRMQl/sHwq8/qULHT0Z/IBtFryNTmllENq1wlCgQj&#10;m+0d1zvyKttlIKtS/i9R/QAAAP//AwBQSwECLQAUAAYACAAAACEAtoM4kv4AAADhAQAAEwAAAAAA&#10;AAAAAAAAAAAAAAAAW0NvbnRlbnRfVHlwZXNdLnhtbFBLAQItABQABgAIAAAAIQA4/SH/1gAAAJQB&#10;AAALAAAAAAAAAAAAAAAAAC8BAABfcmVscy8ucmVsc1BLAQItABQABgAIAAAAIQCV7w1wswIAALcF&#10;AAAOAAAAAAAAAAAAAAAAAC4CAABkcnMvZTJvRG9jLnhtbFBLAQItABQABgAIAAAAIQDcYmqe4AAA&#10;AAwBAAAPAAAAAAAAAAAAAAAAAA0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42"/>
                        <w:gridCol w:w="538"/>
                        <w:gridCol w:w="538"/>
                        <w:gridCol w:w="1099"/>
                      </w:tblGrid>
                      <w:tr w:rsidR="0029357A">
                        <w:tblPrEx>
                          <w:tblCellMar>
                            <w:top w:w="0" w:type="dxa"/>
                            <w:bottom w:w="0" w:type="dxa"/>
                          </w:tblCellMar>
                        </w:tblPrEx>
                        <w:trPr>
                          <w:trHeight w:hRule="exact" w:val="254"/>
                          <w:jc w:val="center"/>
                        </w:trPr>
                        <w:tc>
                          <w:tcPr>
                            <w:tcW w:w="44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left"/>
                            </w:pPr>
                            <w:r>
                              <w:rPr>
                                <w:rStyle w:val="285pt2pt"/>
                                <w:b w:val="0"/>
                                <w:bCs w:val="0"/>
                              </w:rPr>
                              <w:t>3</w:t>
                            </w:r>
                          </w:p>
                        </w:tc>
                        <w:tc>
                          <w:tcPr>
                            <w:tcW w:w="5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Pi</w:t>
                            </w:r>
                          </w:p>
                        </w:tc>
                        <w:tc>
                          <w:tcPr>
                            <w:tcW w:w="538" w:type="dxa"/>
                            <w:tcBorders>
                              <w:top w:val="single" w:sz="4" w:space="0" w:color="auto"/>
                            </w:tcBorders>
                            <w:shd w:val="clear" w:color="auto" w:fill="FFFFFF"/>
                            <w:vAlign w:val="bottom"/>
                          </w:tcPr>
                          <w:p w:rsidR="0029357A" w:rsidRDefault="0029357A">
                            <w:pPr>
                              <w:pStyle w:val="26"/>
                              <w:shd w:val="clear" w:color="auto" w:fill="auto"/>
                              <w:spacing w:before="0" w:line="170" w:lineRule="exact"/>
                              <w:ind w:firstLine="0"/>
                              <w:jc w:val="left"/>
                            </w:pPr>
                            <w:r>
                              <w:rPr>
                                <w:rStyle w:val="285pt2pt"/>
                                <w:b w:val="0"/>
                                <w:bCs w:val="0"/>
                              </w:rPr>
                              <w:t>Wj</w:t>
                            </w:r>
                          </w:p>
                        </w:tc>
                        <w:tc>
                          <w:tcPr>
                            <w:tcW w:w="1099"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vertAlign w:val="superscript"/>
                              </w:rPr>
                              <w:t>e</w:t>
                            </w:r>
                            <w:r>
                              <w:rPr>
                                <w:rStyle w:val="29pt1"/>
                              </w:rPr>
                              <w:t>i</w:t>
                            </w:r>
                          </w:p>
                        </w:tc>
                      </w:tr>
                      <w:tr w:rsidR="0029357A">
                        <w:tblPrEx>
                          <w:tblCellMar>
                            <w:top w:w="0" w:type="dxa"/>
                            <w:bottom w:w="0" w:type="dxa"/>
                          </w:tblCellMar>
                        </w:tblPrEx>
                        <w:trPr>
                          <w:trHeight w:hRule="exact" w:val="226"/>
                          <w:jc w:val="center"/>
                        </w:trPr>
                        <w:tc>
                          <w:tcPr>
                            <w:tcW w:w="44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1</w:t>
                            </w:r>
                          </w:p>
                        </w:tc>
                        <w:tc>
                          <w:tcPr>
                            <w:tcW w:w="538"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981</w:t>
                            </w:r>
                          </w:p>
                        </w:tc>
                        <w:tc>
                          <w:tcPr>
                            <w:tcW w:w="538" w:type="dxa"/>
                            <w:tcBorders>
                              <w:top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983</w:t>
                            </w:r>
                          </w:p>
                        </w:tc>
                        <w:tc>
                          <w:tcPr>
                            <w:tcW w:w="1099"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0.9979653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980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982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0.9979633</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3</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979</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981</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0.9979612</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4</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978</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980</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0.9979591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5</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977</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979</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0.9979571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6</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976</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978</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0.9979550</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7</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487</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488</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0.9979507</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8</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974</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0.9979507</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9</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11</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486</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12</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13</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970</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972</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0.9979423</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14</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484</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485</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0.9979381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15</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484</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485</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0.9979381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16</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967</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969</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0.9979360</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17</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964</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966</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0.9979296</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18</w:t>
                            </w:r>
                          </w:p>
                        </w:tc>
                        <w:tc>
                          <w:tcPr>
                            <w:tcW w:w="53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482</w:t>
                            </w:r>
                          </w:p>
                        </w:tc>
                        <w:tc>
                          <w:tcPr>
                            <w:tcW w:w="538" w:type="dxa"/>
                            <w:shd w:val="clear" w:color="auto" w:fill="FFFFFF"/>
                          </w:tcPr>
                          <w:p w:rsidR="0029357A" w:rsidRDefault="0029357A">
                            <w:pPr>
                              <w:pStyle w:val="26"/>
                              <w:shd w:val="clear" w:color="auto" w:fill="auto"/>
                              <w:spacing w:before="0" w:line="180" w:lineRule="exact"/>
                              <w:ind w:firstLine="0"/>
                              <w:jc w:val="left"/>
                            </w:pPr>
                            <w:r>
                              <w:rPr>
                                <w:rStyle w:val="29pt1"/>
                              </w:rPr>
                              <w:t>483</w:t>
                            </w:r>
                          </w:p>
                        </w:tc>
                        <w:tc>
                          <w:tcPr>
                            <w:tcW w:w="1099" w:type="dxa"/>
                            <w:tcBorders>
                              <w:left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0.9979296</w:t>
                            </w:r>
                          </w:p>
                        </w:tc>
                      </w:tr>
                      <w:tr w:rsidR="0029357A">
                        <w:tblPrEx>
                          <w:tblCellMar>
                            <w:top w:w="0" w:type="dxa"/>
                            <w:bottom w:w="0" w:type="dxa"/>
                          </w:tblCellMar>
                        </w:tblPrEx>
                        <w:trPr>
                          <w:trHeight w:hRule="exact" w:val="235"/>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19</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962</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964</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0.9979252</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20</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961</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963</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0.9979231</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21</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959</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961</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0.9979188</w:t>
                            </w:r>
                          </w:p>
                        </w:tc>
                      </w:tr>
                      <w:tr w:rsidR="0029357A">
                        <w:tblPrEx>
                          <w:tblCellMar>
                            <w:top w:w="0" w:type="dxa"/>
                            <w:bottom w:w="0" w:type="dxa"/>
                          </w:tblCellMar>
                        </w:tblPrEx>
                        <w:trPr>
                          <w:trHeight w:hRule="exact" w:val="240"/>
                          <w:jc w:val="center"/>
                        </w:trPr>
                        <w:tc>
                          <w:tcPr>
                            <w:tcW w:w="44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22</w:t>
                            </w:r>
                          </w:p>
                        </w:tc>
                        <w:tc>
                          <w:tcPr>
                            <w:tcW w:w="5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958</w:t>
                            </w:r>
                          </w:p>
                        </w:tc>
                        <w:tc>
                          <w:tcPr>
                            <w:tcW w:w="53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960</w:t>
                            </w:r>
                          </w:p>
                        </w:tc>
                        <w:tc>
                          <w:tcPr>
                            <w:tcW w:w="1099"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0.9979166</w:t>
                            </w:r>
                          </w:p>
                        </w:tc>
                      </w:tr>
                      <w:tr w:rsidR="0029357A">
                        <w:tblPrEx>
                          <w:tblCellMar>
                            <w:top w:w="0" w:type="dxa"/>
                            <w:bottom w:w="0" w:type="dxa"/>
                          </w:tblCellMar>
                        </w:tblPrEx>
                        <w:trPr>
                          <w:trHeight w:hRule="exact" w:val="264"/>
                          <w:jc w:val="center"/>
                        </w:trPr>
                        <w:tc>
                          <w:tcPr>
                            <w:tcW w:w="442"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23</w:t>
                            </w:r>
                          </w:p>
                        </w:tc>
                        <w:tc>
                          <w:tcPr>
                            <w:tcW w:w="53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957</w:t>
                            </w:r>
                          </w:p>
                        </w:tc>
                        <w:tc>
                          <w:tcPr>
                            <w:tcW w:w="5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959</w:t>
                            </w:r>
                          </w:p>
                        </w:tc>
                        <w:tc>
                          <w:tcPr>
                            <w:tcW w:w="1099"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0.9979144</w:t>
                            </w:r>
                          </w:p>
                        </w:tc>
                      </w:tr>
                    </w:tbl>
                    <w:p w:rsidR="0029357A" w:rsidRDefault="0029357A">
                      <w:pPr>
                        <w:rPr>
                          <w:sz w:val="2"/>
                          <w:szCs w:val="2"/>
                        </w:rPr>
                      </w:pPr>
                    </w:p>
                  </w:txbxContent>
                </v:textbox>
                <w10:wrap type="topAndBottom" anchorx="margin"/>
              </v:shape>
            </w:pict>
          </mc:Fallback>
        </mc:AlternateContent>
      </w:r>
      <w:r w:rsidR="0029357A">
        <w:t xml:space="preserve">heuristically, thus avoiding the algorithm to be stuck when a difficult core appeared. Two heuristics from Pisinger [75] were used: Let </w:t>
      </w:r>
      <w:r w:rsidR="0029357A">
        <w:rPr>
          <w:rStyle w:val="211pt0"/>
        </w:rPr>
        <w:t>p =</w:t>
      </w:r>
      <w:r w:rsidR="0029357A">
        <w:t xml:space="preserve"> X^=i </w:t>
      </w:r>
      <w:r w:rsidR="0029357A">
        <w:rPr>
          <w:rStyle w:val="211pt0"/>
        </w:rPr>
        <w:t>Pi</w:t>
      </w:r>
      <w:r w:rsidR="0029357A">
        <w:t xml:space="preserve"> be the profit sum of the break solution, and </w:t>
      </w:r>
      <w:r w:rsidR="0029357A">
        <w:rPr>
          <w:rStyle w:val="211pt0"/>
        </w:rPr>
        <w:t>w =</w:t>
      </w:r>
      <w:r w:rsidR="0029357A">
        <w:t xml:space="preserve"> X^=i </w:t>
      </w:r>
      <w:r w:rsidR="0029357A">
        <w:rPr>
          <w:rStyle w:val="211pt0"/>
          <w:vertAlign w:val="superscript"/>
        </w:rPr>
        <w:t>w</w:t>
      </w:r>
      <w:r w:rsidR="0029357A">
        <w:rPr>
          <w:rStyle w:val="211pt0"/>
        </w:rPr>
        <w:t>i</w:t>
      </w:r>
      <w:r w:rsidR="0029357A">
        <w:t xml:space="preserve"> be the corresponding weight sum. Then the </w:t>
      </w:r>
      <w:r w:rsidR="0029357A">
        <w:rPr>
          <w:rStyle w:val="211pt0"/>
        </w:rPr>
        <w:t>forward greedy solution</w:t>
      </w:r>
      <w:r w:rsidR="0029357A">
        <w:t xml:space="preserve"> is the best objective value when adding one item to the break solution</w:t>
      </w:r>
    </w:p>
    <w:p w:rsidR="005C7105" w:rsidRDefault="0029357A">
      <w:pPr>
        <w:pStyle w:val="711"/>
        <w:shd w:val="clear" w:color="auto" w:fill="auto"/>
        <w:spacing w:before="0" w:line="240" w:lineRule="exact"/>
        <w:ind w:left="2580"/>
      </w:pPr>
      <w:r>
        <w:t>Zf =</w:t>
      </w:r>
      <w:r>
        <w:rPr>
          <w:rStyle w:val="71Corbel105pt0pt"/>
          <w:b/>
          <w:bCs/>
        </w:rPr>
        <w:t xml:space="preserve"> ma</w:t>
      </w:r>
      <w:r>
        <w:t>xfp + Pi : w + Wj &lt; c</w:t>
      </w:r>
      <w:r>
        <w:rPr>
          <w:rStyle w:val="71Corbel105pt0pt"/>
          <w:b/>
          <w:bCs/>
        </w:rPr>
        <w:t>\,</w:t>
      </w:r>
    </w:p>
    <w:p w:rsidR="005C7105" w:rsidRDefault="0029357A">
      <w:pPr>
        <w:pStyle w:val="70"/>
        <w:shd w:val="clear" w:color="auto" w:fill="auto"/>
        <w:tabs>
          <w:tab w:val="left" w:leader="dot" w:pos="3626"/>
          <w:tab w:val="left" w:pos="5441"/>
        </w:tabs>
        <w:spacing w:after="139" w:line="220" w:lineRule="exact"/>
        <w:ind w:left="2700"/>
        <w:jc w:val="both"/>
      </w:pPr>
      <w:r>
        <w:rPr>
          <w:rStyle w:val="7105pt"/>
          <w:vertAlign w:val="superscript"/>
        </w:rPr>
        <w:t>J</w:t>
      </w:r>
      <w:r>
        <w:rPr>
          <w:rStyle w:val="7105pt"/>
        </w:rPr>
        <w:t xml:space="preserve"> </w:t>
      </w:r>
      <w:r>
        <w:t>j</w:t>
      </w:r>
      <w:r>
        <w:rPr>
          <w:lang w:val="ru-RU" w:eastAsia="ru-RU" w:bidi="ru-RU"/>
        </w:rPr>
        <w:t>ь</w:t>
      </w:r>
      <w:r>
        <w:rPr>
          <w:rStyle w:val="7105pt"/>
        </w:rPr>
        <w:tab/>
      </w:r>
      <w:r>
        <w:t xml:space="preserve">n </w:t>
      </w:r>
      <w:r>
        <w:rPr>
          <w:vertAlign w:val="superscript"/>
        </w:rPr>
        <w:t>J</w:t>
      </w:r>
      <w:r>
        <w:rPr>
          <w:vertAlign w:val="superscript"/>
        </w:rPr>
        <w:tab/>
        <w:t>J</w:t>
      </w:r>
      <w:r>
        <w:t xml:space="preserve"> ~</w:t>
      </w:r>
    </w:p>
    <w:p w:rsidR="005C7105" w:rsidRDefault="0029357A">
      <w:pPr>
        <w:pStyle w:val="26"/>
        <w:shd w:val="clear" w:color="auto" w:fill="auto"/>
        <w:spacing w:before="0" w:after="294"/>
        <w:ind w:firstLine="0"/>
      </w:pPr>
      <w:r>
        <w:t xml:space="preserve">and the </w:t>
      </w:r>
      <w:r>
        <w:rPr>
          <w:rStyle w:val="211pt0"/>
        </w:rPr>
        <w:t>backward greedy solution</w:t>
      </w:r>
      <w:r>
        <w:t xml:space="preserve"> is the best objective value when adding the break item to the break solution and removing another item</w:t>
      </w:r>
    </w:p>
    <w:p w:rsidR="005C7105" w:rsidRDefault="0029357A">
      <w:pPr>
        <w:pStyle w:val="70"/>
        <w:shd w:val="clear" w:color="auto" w:fill="auto"/>
        <w:spacing w:after="0" w:line="220" w:lineRule="exact"/>
        <w:ind w:left="2100"/>
        <w:jc w:val="left"/>
      </w:pPr>
      <w:r>
        <w:t>Zb =</w:t>
      </w:r>
      <w:r>
        <w:rPr>
          <w:rStyle w:val="7105pt"/>
        </w:rPr>
        <w:t xml:space="preserve"> max </w:t>
      </w:r>
      <w:r>
        <w:t>{p</w:t>
      </w:r>
      <w:r>
        <w:rPr>
          <w:rStyle w:val="7105pt"/>
        </w:rPr>
        <w:t xml:space="preserve"> + </w:t>
      </w:r>
      <w:r>
        <w:rPr>
          <w:lang w:val="ru-RU" w:eastAsia="ru-RU" w:bidi="ru-RU"/>
        </w:rPr>
        <w:t xml:space="preserve">рь </w:t>
      </w:r>
      <w:r>
        <w:t>— pj</w:t>
      </w:r>
      <w:r>
        <w:rPr>
          <w:rStyle w:val="7105pt"/>
        </w:rPr>
        <w:t xml:space="preserve"> : </w:t>
      </w:r>
      <w:r>
        <w:t>w</w:t>
      </w:r>
      <w:r>
        <w:rPr>
          <w:rStyle w:val="7105pt"/>
        </w:rPr>
        <w:t xml:space="preserve"> + </w:t>
      </w:r>
      <w:r>
        <w:t>Wb — w«</w:t>
      </w:r>
      <w:r>
        <w:rPr>
          <w:rStyle w:val="7105pt"/>
        </w:rPr>
        <w:t xml:space="preserve"> &lt; c}.</w:t>
      </w:r>
    </w:p>
    <w:p w:rsidR="005C7105" w:rsidRDefault="0029357A">
      <w:pPr>
        <w:pStyle w:val="70"/>
        <w:shd w:val="clear" w:color="auto" w:fill="auto"/>
        <w:spacing w:after="148" w:line="220" w:lineRule="exact"/>
        <w:ind w:left="2580"/>
        <w:jc w:val="left"/>
      </w:pPr>
      <w:r>
        <w:t>3=1,-,b</w:t>
      </w:r>
    </w:p>
    <w:p w:rsidR="005C7105" w:rsidRDefault="0029357A">
      <w:pPr>
        <w:pStyle w:val="26"/>
        <w:shd w:val="clear" w:color="auto" w:fill="auto"/>
        <w:spacing w:before="0" w:after="454"/>
        <w:ind w:firstLine="0"/>
      </w:pPr>
      <w:r>
        <w:t xml:space="preserve">Both bounds are evaluated in </w:t>
      </w:r>
      <w:r>
        <w:rPr>
          <w:rStyle w:val="211pt0"/>
        </w:rPr>
        <w:t>0(n</w:t>
      </w:r>
      <w:r>
        <w:t xml:space="preserve">) time, and we choose the best of </w:t>
      </w:r>
      <w:r>
        <w:rPr>
          <w:rStyle w:val="211pt0"/>
        </w:rPr>
        <w:t>Zf</w:t>
      </w:r>
      <w:r>
        <w:t xml:space="preserve"> and </w:t>
      </w:r>
      <w:r>
        <w:rPr>
          <w:rStyle w:val="211pt0"/>
        </w:rPr>
        <w:t>z</w:t>
      </w:r>
      <w:r>
        <w:rPr>
          <w:rStyle w:val="211pt0"/>
          <w:vertAlign w:val="subscript"/>
        </w:rPr>
        <w:t>b</w:t>
      </w:r>
      <w:r>
        <w:t xml:space="preserve"> as the lower bound. The corresponding computational times are given in Table III. All anomalous occurrences have completely disappeared, but this is obtained on behalf of some slightly increased computational times in certain cases.</w:t>
      </w:r>
    </w:p>
    <w:p w:rsidR="005C7105" w:rsidRDefault="0029357A">
      <w:pPr>
        <w:pStyle w:val="22"/>
        <w:keepNext/>
        <w:keepLines/>
        <w:numPr>
          <w:ilvl w:val="0"/>
          <w:numId w:val="20"/>
        </w:numPr>
        <w:shd w:val="clear" w:color="auto" w:fill="auto"/>
        <w:tabs>
          <w:tab w:val="left" w:pos="907"/>
        </w:tabs>
        <w:spacing w:before="0" w:after="175" w:line="320" w:lineRule="exact"/>
      </w:pPr>
      <w:bookmarkStart w:id="53" w:name="bookmark52"/>
      <w:r>
        <w:t>Conclusion</w:t>
      </w:r>
      <w:bookmarkEnd w:id="53"/>
    </w:p>
    <w:p w:rsidR="005C7105" w:rsidRDefault="0029357A">
      <w:pPr>
        <w:pStyle w:val="26"/>
        <w:shd w:val="clear" w:color="auto" w:fill="auto"/>
        <w:spacing w:before="0" w:line="293" w:lineRule="exact"/>
        <w:ind w:firstLine="0"/>
        <w:sectPr w:rsidR="005C7105">
          <w:headerReference w:type="even" r:id="rId117"/>
          <w:headerReference w:type="default" r:id="rId118"/>
          <w:footerReference w:type="even" r:id="rId119"/>
          <w:footerReference w:type="default" r:id="rId120"/>
          <w:headerReference w:type="first" r:id="rId121"/>
          <w:pgSz w:w="12240" w:h="15840"/>
          <w:pgMar w:top="1794" w:right="1777" w:bottom="1648" w:left="1334" w:header="0" w:footer="3" w:gutter="0"/>
          <w:pgNumType w:start="89"/>
          <w:cols w:space="720"/>
          <w:noEndnote/>
          <w:titlePg/>
          <w:docGrid w:linePitch="360"/>
        </w:sectPr>
      </w:pPr>
      <w:r>
        <w:t xml:space="preserve">It was demonstrated that a primitive algorithm, which does not solve the core problem exactly, obtains comparable times to the original </w:t>
      </w:r>
      <w:r>
        <w:rPr>
          <w:rStyle w:val="211pt5"/>
        </w:rPr>
        <w:t xml:space="preserve">mt2 </w:t>
      </w:r>
      <w:r>
        <w:t>algorithm, completely avoiding</w:t>
      </w:r>
    </w:p>
    <w:p w:rsidR="005C7105" w:rsidRDefault="0029357A">
      <w:pPr>
        <w:pStyle w:val="3a"/>
        <w:framePr w:w="5405" w:wrap="notBeside" w:vAnchor="text" w:hAnchor="text" w:xAlign="center" w:y="1"/>
        <w:shd w:val="clear" w:color="auto" w:fill="auto"/>
      </w:pPr>
      <w:r>
        <w:t xml:space="preserve">Table III: Total computing times of the </w:t>
      </w:r>
      <w:r>
        <w:rPr>
          <w:rStyle w:val="39pt"/>
        </w:rPr>
        <w:t xml:space="preserve">mt2 </w:t>
      </w:r>
      <w:r>
        <w:t>algorithm with heuristic solution of the core problem. HP9000/730 seconds, average of 50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946"/>
        <w:gridCol w:w="667"/>
        <w:gridCol w:w="778"/>
        <w:gridCol w:w="782"/>
        <w:gridCol w:w="667"/>
        <w:gridCol w:w="778"/>
        <w:gridCol w:w="787"/>
      </w:tblGrid>
      <w:tr w:rsidR="005C7105">
        <w:tblPrEx>
          <w:tblCellMar>
            <w:top w:w="0" w:type="dxa"/>
            <w:bottom w:w="0" w:type="dxa"/>
          </w:tblCellMar>
        </w:tblPrEx>
        <w:trPr>
          <w:trHeight w:hRule="exact" w:val="590"/>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20" w:lineRule="exact"/>
              <w:ind w:firstLine="0"/>
              <w:jc w:val="right"/>
            </w:pPr>
            <w:r>
              <w:rPr>
                <w:rStyle w:val="211pt0"/>
              </w:rPr>
              <w:t>n\R</w:t>
            </w:r>
          </w:p>
        </w:tc>
        <w:tc>
          <w:tcPr>
            <w:tcW w:w="2227" w:type="dxa"/>
            <w:gridSpan w:val="3"/>
            <w:tcBorders>
              <w:top w:val="single" w:sz="4" w:space="0" w:color="auto"/>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3" w:lineRule="exact"/>
              <w:ind w:firstLine="0"/>
              <w:jc w:val="center"/>
            </w:pPr>
            <w:r>
              <w:t>Uncorrelated 100 1000 10 000</w:t>
            </w:r>
          </w:p>
        </w:tc>
        <w:tc>
          <w:tcPr>
            <w:tcW w:w="2232"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3" w:lineRule="exact"/>
              <w:ind w:firstLine="0"/>
            </w:pPr>
            <w:r>
              <w:t>Weakly correlated 100 1000 10 000</w:t>
            </w:r>
          </w:p>
        </w:tc>
      </w:tr>
      <w:tr w:rsidR="005C7105">
        <w:tblPrEx>
          <w:tblCellMar>
            <w:top w:w="0" w:type="dxa"/>
            <w:bottom w:w="0" w:type="dxa"/>
          </w:tblCellMar>
        </w:tblPrEx>
        <w:trPr>
          <w:trHeight w:hRule="exact" w:val="278"/>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0.00</w:t>
            </w:r>
          </w:p>
        </w:tc>
        <w:tc>
          <w:tcPr>
            <w:tcW w:w="782"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0.01</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0.01</w:t>
            </w:r>
          </w:p>
        </w:tc>
        <w:tc>
          <w:tcPr>
            <w:tcW w:w="787" w:type="dxa"/>
            <w:tcBorders>
              <w:top w:val="single" w:sz="4" w:space="0" w:color="auto"/>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0.02</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firstLine="0"/>
              <w:jc w:val="right"/>
            </w:pPr>
            <w:r>
              <w:t>3000</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0.01</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0.01</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0.01</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0.01</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0.01</w:t>
            </w:r>
          </w:p>
        </w:tc>
        <w:tc>
          <w:tcPr>
            <w:tcW w:w="787" w:type="dxa"/>
            <w:tcBorders>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0.06</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0.02</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0.03</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0.05</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0.02</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0.04</w:t>
            </w:r>
          </w:p>
        </w:tc>
        <w:tc>
          <w:tcPr>
            <w:tcW w:w="787" w:type="dxa"/>
            <w:tcBorders>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0.15</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right"/>
            </w:pPr>
            <w:r>
              <w:t>30000</w:t>
            </w:r>
          </w:p>
        </w:tc>
        <w:tc>
          <w:tcPr>
            <w:tcW w:w="667"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0.07</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0.10</w:t>
            </w:r>
          </w:p>
        </w:tc>
        <w:tc>
          <w:tcPr>
            <w:tcW w:w="782" w:type="dxa"/>
            <w:shd w:val="clear" w:color="auto" w:fill="FFFFFF"/>
          </w:tcPr>
          <w:p w:rsidR="005C7105" w:rsidRDefault="0029357A">
            <w:pPr>
              <w:pStyle w:val="26"/>
              <w:framePr w:w="5405" w:wrap="notBeside" w:vAnchor="text" w:hAnchor="text" w:xAlign="center" w:y="1"/>
              <w:shd w:val="clear" w:color="auto" w:fill="auto"/>
              <w:spacing w:before="0" w:line="210" w:lineRule="exact"/>
              <w:ind w:left="260" w:firstLine="0"/>
              <w:jc w:val="left"/>
            </w:pPr>
            <w:r>
              <w:t>0.17</w:t>
            </w:r>
          </w:p>
        </w:tc>
        <w:tc>
          <w:tcPr>
            <w:tcW w:w="667" w:type="dxa"/>
            <w:tcBorders>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0.05</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0.22</w:t>
            </w:r>
          </w:p>
        </w:tc>
        <w:tc>
          <w:tcPr>
            <w:tcW w:w="787" w:type="dxa"/>
            <w:tcBorders>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0.28</w:t>
            </w:r>
          </w:p>
        </w:tc>
      </w:tr>
      <w:tr w:rsidR="005C7105">
        <w:tblPrEx>
          <w:tblCellMar>
            <w:top w:w="0" w:type="dxa"/>
            <w:bottom w:w="0" w:type="dxa"/>
          </w:tblCellMar>
        </w:tblPrEx>
        <w:trPr>
          <w:trHeight w:hRule="exact" w:val="317"/>
          <w:jc w:val="center"/>
        </w:trPr>
        <w:tc>
          <w:tcPr>
            <w:tcW w:w="946" w:type="dxa"/>
            <w:tcBorders>
              <w:left w:val="single" w:sz="4" w:space="0" w:color="auto"/>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100000</w:t>
            </w:r>
          </w:p>
        </w:tc>
        <w:tc>
          <w:tcPr>
            <w:tcW w:w="667" w:type="dxa"/>
            <w:tcBorders>
              <w:left w:val="single" w:sz="4" w:space="0" w:color="auto"/>
              <w:bottom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0.32</w:t>
            </w:r>
          </w:p>
        </w:tc>
        <w:tc>
          <w:tcPr>
            <w:tcW w:w="778" w:type="dxa"/>
            <w:tcBorders>
              <w:bottom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left="160" w:firstLine="0"/>
              <w:jc w:val="left"/>
            </w:pPr>
            <w:r>
              <w:t>0.42</w:t>
            </w:r>
          </w:p>
        </w:tc>
        <w:tc>
          <w:tcPr>
            <w:tcW w:w="782" w:type="dxa"/>
            <w:tcBorders>
              <w:bottom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left="260" w:firstLine="0"/>
              <w:jc w:val="left"/>
            </w:pPr>
            <w:r>
              <w:t>0.57</w:t>
            </w:r>
          </w:p>
        </w:tc>
        <w:tc>
          <w:tcPr>
            <w:tcW w:w="667" w:type="dxa"/>
            <w:tcBorders>
              <w:left w:val="single" w:sz="4" w:space="0" w:color="auto"/>
              <w:bottom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firstLine="0"/>
              <w:jc w:val="left"/>
            </w:pPr>
            <w:r>
              <w:t>0.24</w:t>
            </w:r>
          </w:p>
        </w:tc>
        <w:tc>
          <w:tcPr>
            <w:tcW w:w="778" w:type="dxa"/>
            <w:tcBorders>
              <w:bottom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left="160" w:firstLine="0"/>
              <w:jc w:val="left"/>
            </w:pPr>
            <w:r>
              <w:t>0.42</w:t>
            </w:r>
          </w:p>
        </w:tc>
        <w:tc>
          <w:tcPr>
            <w:tcW w:w="787" w:type="dxa"/>
            <w:tcBorders>
              <w:bottom w:val="single" w:sz="4" w:space="0" w:color="auto"/>
              <w:righ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left="260" w:firstLine="0"/>
              <w:jc w:val="left"/>
            </w:pPr>
            <w:r>
              <w:t>0.93</w:t>
            </w:r>
          </w:p>
        </w:tc>
      </w:tr>
    </w:tbl>
    <w:p w:rsidR="005C7105" w:rsidRDefault="005C7105">
      <w:pPr>
        <w:framePr w:w="5405" w:wrap="notBeside" w:vAnchor="text" w:hAnchor="text" w:xAlign="center" w:y="1"/>
        <w:rPr>
          <w:sz w:val="2"/>
          <w:szCs w:val="2"/>
        </w:rPr>
      </w:pPr>
    </w:p>
    <w:p w:rsidR="005C7105" w:rsidRDefault="005C7105">
      <w:pPr>
        <w:spacing w:line="420" w:lineRule="exact"/>
      </w:pPr>
    </w:p>
    <w:p w:rsidR="005C7105" w:rsidRDefault="0029357A">
      <w:pPr>
        <w:pStyle w:val="3a"/>
        <w:framePr w:w="5405" w:wrap="notBeside" w:vAnchor="text" w:hAnchor="text" w:xAlign="center" w:y="1"/>
        <w:shd w:val="clear" w:color="auto" w:fill="auto"/>
        <w:tabs>
          <w:tab w:val="left" w:leader="underscore" w:pos="7234"/>
        </w:tabs>
      </w:pPr>
      <w:r>
        <w:t xml:space="preserve">Table IV: Total computing times using an expanding core. HP9000/730 seconds, </w:t>
      </w:r>
      <w:r>
        <w:rPr>
          <w:rStyle w:val="311pt"/>
        </w:rPr>
        <w:t>n</w:t>
      </w:r>
      <w:r>
        <w:t xml:space="preserve"> in thousands, average of 50 instances.</w:t>
      </w:r>
      <w:r>
        <w:tab/>
      </w:r>
    </w:p>
    <w:tbl>
      <w:tblPr>
        <w:tblOverlap w:val="never"/>
        <w:tblW w:w="0" w:type="auto"/>
        <w:jc w:val="center"/>
        <w:tblLayout w:type="fixed"/>
        <w:tblCellMar>
          <w:left w:w="10" w:type="dxa"/>
          <w:right w:w="10" w:type="dxa"/>
        </w:tblCellMar>
        <w:tblLook w:val="0000" w:firstRow="0" w:lastRow="0" w:firstColumn="0" w:lastColumn="0" w:noHBand="0" w:noVBand="0"/>
      </w:tblPr>
      <w:tblGrid>
        <w:gridCol w:w="946"/>
        <w:gridCol w:w="662"/>
        <w:gridCol w:w="782"/>
        <w:gridCol w:w="782"/>
        <w:gridCol w:w="667"/>
        <w:gridCol w:w="778"/>
        <w:gridCol w:w="787"/>
      </w:tblGrid>
      <w:tr w:rsidR="005C7105">
        <w:tblPrEx>
          <w:tblCellMar>
            <w:top w:w="0" w:type="dxa"/>
            <w:bottom w:w="0" w:type="dxa"/>
          </w:tblCellMar>
        </w:tblPrEx>
        <w:trPr>
          <w:trHeight w:hRule="exact" w:val="590"/>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20" w:lineRule="exact"/>
              <w:ind w:firstLine="0"/>
              <w:jc w:val="right"/>
            </w:pPr>
            <w:r>
              <w:rPr>
                <w:rStyle w:val="211pt0"/>
              </w:rPr>
              <w:t>n\R</w:t>
            </w:r>
          </w:p>
        </w:tc>
        <w:tc>
          <w:tcPr>
            <w:tcW w:w="2226" w:type="dxa"/>
            <w:gridSpan w:val="3"/>
            <w:tcBorders>
              <w:top w:val="single" w:sz="4" w:space="0" w:color="auto"/>
              <w:lef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8" w:lineRule="exact"/>
              <w:ind w:firstLine="0"/>
              <w:jc w:val="center"/>
            </w:pPr>
            <w:r>
              <w:t>Uncorrelated 100 1000 10 000</w:t>
            </w:r>
          </w:p>
        </w:tc>
        <w:tc>
          <w:tcPr>
            <w:tcW w:w="2232"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98" w:lineRule="exact"/>
              <w:ind w:firstLine="0"/>
            </w:pPr>
            <w:r>
              <w:t>Weakly correlated 100 1000 10 000</w:t>
            </w:r>
          </w:p>
        </w:tc>
      </w:tr>
      <w:tr w:rsidR="005C7105">
        <w:tblPrEx>
          <w:tblCellMar>
            <w:top w:w="0" w:type="dxa"/>
            <w:bottom w:w="0" w:type="dxa"/>
          </w:tblCellMar>
        </w:tblPrEx>
        <w:trPr>
          <w:trHeight w:hRule="exact" w:val="274"/>
          <w:jc w:val="center"/>
        </w:trPr>
        <w:tc>
          <w:tcPr>
            <w:tcW w:w="946"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w:t>
            </w:r>
          </w:p>
        </w:tc>
        <w:tc>
          <w:tcPr>
            <w:tcW w:w="662"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82"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0.00</w:t>
            </w:r>
          </w:p>
        </w:tc>
        <w:tc>
          <w:tcPr>
            <w:tcW w:w="782"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0.01</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tcBorders>
              <w:top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0.02</w:t>
            </w:r>
          </w:p>
        </w:tc>
        <w:tc>
          <w:tcPr>
            <w:tcW w:w="787" w:type="dxa"/>
            <w:tcBorders>
              <w:top w:val="single" w:sz="4" w:space="0" w:color="auto"/>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0.08</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firstLine="0"/>
              <w:jc w:val="right"/>
            </w:pPr>
            <w:r>
              <w:t>3000</w:t>
            </w:r>
          </w:p>
        </w:tc>
        <w:tc>
          <w:tcPr>
            <w:tcW w:w="662"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0.02</w:t>
            </w:r>
          </w:p>
        </w:tc>
        <w:tc>
          <w:tcPr>
            <w:tcW w:w="782" w:type="dxa"/>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0.04</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0.00</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0.02</w:t>
            </w:r>
          </w:p>
        </w:tc>
        <w:tc>
          <w:tcPr>
            <w:tcW w:w="787" w:type="dxa"/>
            <w:tcBorders>
              <w:righ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0.33</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w:t>
            </w:r>
          </w:p>
        </w:tc>
        <w:tc>
          <w:tcPr>
            <w:tcW w:w="662"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0.01</w:t>
            </w:r>
          </w:p>
        </w:tc>
        <w:tc>
          <w:tcPr>
            <w:tcW w:w="782" w:type="dxa"/>
            <w:shd w:val="clear" w:color="auto" w:fill="FFFFFF"/>
          </w:tcPr>
          <w:p w:rsidR="005C7105" w:rsidRDefault="0029357A">
            <w:pPr>
              <w:pStyle w:val="26"/>
              <w:framePr w:w="5405" w:wrap="notBeside" w:vAnchor="text" w:hAnchor="text" w:xAlign="center" w:y="1"/>
              <w:shd w:val="clear" w:color="auto" w:fill="auto"/>
              <w:spacing w:before="0" w:line="210" w:lineRule="exact"/>
              <w:ind w:left="180" w:firstLine="0"/>
              <w:jc w:val="left"/>
            </w:pPr>
            <w:r>
              <w:t>0.03</w:t>
            </w:r>
          </w:p>
        </w:tc>
        <w:tc>
          <w:tcPr>
            <w:tcW w:w="782" w:type="dxa"/>
            <w:shd w:val="clear" w:color="auto" w:fill="FFFFFF"/>
          </w:tcPr>
          <w:p w:rsidR="005C7105" w:rsidRDefault="0029357A">
            <w:pPr>
              <w:pStyle w:val="26"/>
              <w:framePr w:w="5405" w:wrap="notBeside" w:vAnchor="text" w:hAnchor="text" w:xAlign="center" w:y="1"/>
              <w:shd w:val="clear" w:color="auto" w:fill="auto"/>
              <w:spacing w:before="0" w:line="210" w:lineRule="exact"/>
              <w:ind w:left="260" w:firstLine="0"/>
              <w:jc w:val="left"/>
            </w:pPr>
            <w:r>
              <w:t>0.17</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0.01</w:t>
            </w:r>
          </w:p>
        </w:tc>
        <w:tc>
          <w:tcPr>
            <w:tcW w:w="778" w:type="dxa"/>
            <w:shd w:val="clear" w:color="auto" w:fill="FFFFFF"/>
          </w:tcPr>
          <w:p w:rsidR="005C7105" w:rsidRDefault="0029357A">
            <w:pPr>
              <w:pStyle w:val="26"/>
              <w:framePr w:w="5405" w:wrap="notBeside" w:vAnchor="text" w:hAnchor="text" w:xAlign="center" w:y="1"/>
              <w:shd w:val="clear" w:color="auto" w:fill="auto"/>
              <w:spacing w:before="0" w:line="210" w:lineRule="exact"/>
              <w:ind w:left="160" w:firstLine="0"/>
              <w:jc w:val="left"/>
            </w:pPr>
            <w:r>
              <w:t>0.03</w:t>
            </w:r>
          </w:p>
        </w:tc>
        <w:tc>
          <w:tcPr>
            <w:tcW w:w="787" w:type="dxa"/>
            <w:tcBorders>
              <w:right w:val="single" w:sz="4" w:space="0" w:color="auto"/>
            </w:tcBorders>
            <w:shd w:val="clear" w:color="auto" w:fill="FFFFFF"/>
          </w:tcPr>
          <w:p w:rsidR="005C7105" w:rsidRDefault="0029357A">
            <w:pPr>
              <w:pStyle w:val="26"/>
              <w:framePr w:w="5405" w:wrap="notBeside" w:vAnchor="text" w:hAnchor="text" w:xAlign="center" w:y="1"/>
              <w:shd w:val="clear" w:color="auto" w:fill="auto"/>
              <w:spacing w:before="0" w:line="210" w:lineRule="exact"/>
              <w:ind w:left="260" w:firstLine="0"/>
              <w:jc w:val="left"/>
            </w:pPr>
            <w:r>
              <w:t>0.99</w:t>
            </w:r>
          </w:p>
        </w:tc>
      </w:tr>
      <w:tr w:rsidR="005C7105">
        <w:tblPrEx>
          <w:tblCellMar>
            <w:top w:w="0" w:type="dxa"/>
            <w:bottom w:w="0" w:type="dxa"/>
          </w:tblCellMar>
        </w:tblPrEx>
        <w:trPr>
          <w:trHeight w:hRule="exact" w:val="288"/>
          <w:jc w:val="center"/>
        </w:trPr>
        <w:tc>
          <w:tcPr>
            <w:tcW w:w="946"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30000</w:t>
            </w:r>
          </w:p>
        </w:tc>
        <w:tc>
          <w:tcPr>
            <w:tcW w:w="662"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0.04</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0.06</w:t>
            </w:r>
          </w:p>
        </w:tc>
        <w:tc>
          <w:tcPr>
            <w:tcW w:w="782"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0.48</w:t>
            </w:r>
          </w:p>
        </w:tc>
        <w:tc>
          <w:tcPr>
            <w:tcW w:w="667" w:type="dxa"/>
            <w:tcBorders>
              <w:lef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0.04</w:t>
            </w:r>
          </w:p>
        </w:tc>
        <w:tc>
          <w:tcPr>
            <w:tcW w:w="778" w:type="dxa"/>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60" w:firstLine="0"/>
              <w:jc w:val="left"/>
            </w:pPr>
            <w:r>
              <w:t>0.12</w:t>
            </w:r>
          </w:p>
        </w:tc>
        <w:tc>
          <w:tcPr>
            <w:tcW w:w="787" w:type="dxa"/>
            <w:tcBorders>
              <w:right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0.87</w:t>
            </w:r>
          </w:p>
        </w:tc>
      </w:tr>
      <w:tr w:rsidR="005C7105">
        <w:tblPrEx>
          <w:tblCellMar>
            <w:top w:w="0" w:type="dxa"/>
            <w:bottom w:w="0" w:type="dxa"/>
          </w:tblCellMar>
        </w:tblPrEx>
        <w:trPr>
          <w:trHeight w:hRule="exact" w:val="317"/>
          <w:jc w:val="center"/>
        </w:trPr>
        <w:tc>
          <w:tcPr>
            <w:tcW w:w="946" w:type="dxa"/>
            <w:tcBorders>
              <w:left w:val="single" w:sz="4" w:space="0" w:color="auto"/>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right"/>
            </w:pPr>
            <w:r>
              <w:t>100000</w:t>
            </w:r>
          </w:p>
        </w:tc>
        <w:tc>
          <w:tcPr>
            <w:tcW w:w="662" w:type="dxa"/>
            <w:tcBorders>
              <w:left w:val="single" w:sz="4" w:space="0" w:color="auto"/>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firstLine="0"/>
              <w:jc w:val="left"/>
            </w:pPr>
            <w:r>
              <w:t>0.18</w:t>
            </w:r>
          </w:p>
        </w:tc>
        <w:tc>
          <w:tcPr>
            <w:tcW w:w="782" w:type="dxa"/>
            <w:tcBorders>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180" w:firstLine="0"/>
              <w:jc w:val="left"/>
            </w:pPr>
            <w:r>
              <w:t>0.20</w:t>
            </w:r>
          </w:p>
        </w:tc>
        <w:tc>
          <w:tcPr>
            <w:tcW w:w="782" w:type="dxa"/>
            <w:tcBorders>
              <w:bottom w:val="single" w:sz="4" w:space="0" w:color="auto"/>
            </w:tcBorders>
            <w:shd w:val="clear" w:color="auto" w:fill="FFFFFF"/>
            <w:vAlign w:val="bottom"/>
          </w:tcPr>
          <w:p w:rsidR="005C7105" w:rsidRDefault="0029357A">
            <w:pPr>
              <w:pStyle w:val="26"/>
              <w:framePr w:w="5405" w:wrap="notBeside" w:vAnchor="text" w:hAnchor="text" w:xAlign="center" w:y="1"/>
              <w:shd w:val="clear" w:color="auto" w:fill="auto"/>
              <w:spacing w:before="0" w:line="210" w:lineRule="exact"/>
              <w:ind w:left="260" w:firstLine="0"/>
              <w:jc w:val="left"/>
            </w:pPr>
            <w:r>
              <w:t>1.26</w:t>
            </w:r>
          </w:p>
        </w:tc>
        <w:tc>
          <w:tcPr>
            <w:tcW w:w="667" w:type="dxa"/>
            <w:tcBorders>
              <w:left w:val="single" w:sz="4" w:space="0" w:color="auto"/>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firstLine="0"/>
              <w:jc w:val="left"/>
            </w:pPr>
            <w:r>
              <w:t>0.17</w:t>
            </w:r>
          </w:p>
        </w:tc>
        <w:tc>
          <w:tcPr>
            <w:tcW w:w="778" w:type="dxa"/>
            <w:tcBorders>
              <w:bottom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160" w:firstLine="0"/>
              <w:jc w:val="left"/>
            </w:pPr>
            <w:r>
              <w:t>0.19</w:t>
            </w:r>
          </w:p>
        </w:tc>
        <w:tc>
          <w:tcPr>
            <w:tcW w:w="787" w:type="dxa"/>
            <w:tcBorders>
              <w:bottom w:val="single" w:sz="4" w:space="0" w:color="auto"/>
              <w:right w:val="single" w:sz="4" w:space="0" w:color="auto"/>
            </w:tcBorders>
            <w:shd w:val="clear" w:color="auto" w:fill="FFFFFF"/>
            <w:vAlign w:val="center"/>
          </w:tcPr>
          <w:p w:rsidR="005C7105" w:rsidRDefault="0029357A">
            <w:pPr>
              <w:pStyle w:val="26"/>
              <w:framePr w:w="5405" w:wrap="notBeside" w:vAnchor="text" w:hAnchor="text" w:xAlign="center" w:y="1"/>
              <w:shd w:val="clear" w:color="auto" w:fill="auto"/>
              <w:spacing w:before="0" w:line="210" w:lineRule="exact"/>
              <w:ind w:left="260" w:firstLine="0"/>
              <w:jc w:val="left"/>
            </w:pPr>
            <w:r>
              <w:t>0.71</w:t>
            </w:r>
          </w:p>
        </w:tc>
      </w:tr>
    </w:tbl>
    <w:p w:rsidR="005C7105" w:rsidRDefault="005C7105">
      <w:pPr>
        <w:framePr w:w="5405"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63"/>
        <w:ind w:firstLine="0"/>
      </w:pPr>
      <w:r>
        <w:t>anomalous occurrences. Since any application would be more interested in an uniform behavior at the price of some milliseconds, the modified algorithm is preferable.</w:t>
      </w:r>
    </w:p>
    <w:p w:rsidR="005C7105" w:rsidRDefault="0029357A">
      <w:pPr>
        <w:pStyle w:val="26"/>
        <w:shd w:val="clear" w:color="auto" w:fill="auto"/>
        <w:spacing w:before="0"/>
        <w:ind w:firstLine="380"/>
        <w:sectPr w:rsidR="005C7105">
          <w:headerReference w:type="even" r:id="rId122"/>
          <w:headerReference w:type="default" r:id="rId123"/>
          <w:headerReference w:type="first" r:id="rId124"/>
          <w:pgSz w:w="12240" w:h="15840"/>
          <w:pgMar w:top="1794" w:right="1777" w:bottom="1648" w:left="1334" w:header="0" w:footer="3" w:gutter="0"/>
          <w:pgNumType w:start="90"/>
          <w:cols w:space="720"/>
          <w:noEndnote/>
          <w:docGrid w:linePitch="360"/>
        </w:sectPr>
      </w:pPr>
      <w:r>
        <w:t xml:space="preserve">We may conclude that solving the core problem is a risky affair, since the algorithm may be stuck in an unsolvable problem, with no possibility of introducing new items from outsides the core. This does however not mean that solving the core problem is a deviation. Pisinger [75] had success with a depth-first branch-and-bound algorithm which solves an </w:t>
      </w:r>
      <w:r>
        <w:rPr>
          <w:rStyle w:val="211pt0"/>
        </w:rPr>
        <w:t>expanding</w:t>
      </w:r>
      <w:r>
        <w:t xml:space="preserve"> core problem: Each times the branching reaches the border of the core, new items are simply introduced. This approach ensures that the algorithm can obtain the necessary variation in the weights, such that a good lower bound is easily found. The corresponding computational times are given in Table IV. It is seen that the algorithm has a very stable behavior, but due to its simple branching structure, it spends more time than </w:t>
      </w:r>
      <w:r>
        <w:rPr>
          <w:rStyle w:val="211pt5"/>
        </w:rPr>
        <w:t xml:space="preserve">mt2 </w:t>
      </w:r>
      <w:r>
        <w:t>for solving branching intensive instances.</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4" w:after="4" w:line="240" w:lineRule="exact"/>
        <w:rPr>
          <w:sz w:val="19"/>
          <w:szCs w:val="19"/>
        </w:rPr>
      </w:pPr>
    </w:p>
    <w:p w:rsidR="005C7105" w:rsidRDefault="005C7105">
      <w:pPr>
        <w:rPr>
          <w:sz w:val="2"/>
          <w:szCs w:val="2"/>
        </w:rPr>
        <w:sectPr w:rsidR="005C7105">
          <w:headerReference w:type="even" r:id="rId125"/>
          <w:headerReference w:type="default" r:id="rId126"/>
          <w:footerReference w:type="first" r:id="rId127"/>
          <w:pgSz w:w="12240" w:h="15840"/>
          <w:pgMar w:top="1124" w:right="0" w:bottom="1697" w:left="0" w:header="0" w:footer="3" w:gutter="0"/>
          <w:cols w:space="720"/>
          <w:noEndnote/>
          <w:titlePg/>
          <w:docGrid w:linePitch="360"/>
        </w:sectPr>
      </w:pPr>
    </w:p>
    <w:p w:rsidR="005C7105" w:rsidRDefault="0029357A">
      <w:pPr>
        <w:pStyle w:val="1b"/>
        <w:shd w:val="clear" w:color="auto" w:fill="auto"/>
        <w:spacing w:after="374" w:line="460" w:lineRule="exact"/>
      </w:pPr>
      <w:r>
        <w:t>Chapter 6</w:t>
      </w:r>
    </w:p>
    <w:p w:rsidR="005C7105" w:rsidRDefault="0029357A">
      <w:pPr>
        <w:pStyle w:val="10"/>
        <w:keepNext/>
        <w:keepLines/>
        <w:shd w:val="clear" w:color="auto" w:fill="auto"/>
        <w:spacing w:after="629" w:line="605" w:lineRule="exact"/>
      </w:pPr>
      <w:bookmarkStart w:id="54" w:name="bookmark53"/>
      <w:r>
        <w:t>Core Problems in Knapsack Algorithms</w:t>
      </w:r>
      <w:bookmarkEnd w:id="54"/>
    </w:p>
    <w:p w:rsidR="005C7105" w:rsidRDefault="0029357A">
      <w:pPr>
        <w:pStyle w:val="26"/>
        <w:shd w:val="clear" w:color="auto" w:fill="auto"/>
        <w:spacing w:before="0" w:line="269" w:lineRule="exact"/>
        <w:ind w:left="600" w:right="600" w:firstLine="340"/>
      </w:pPr>
      <w:r>
        <w:t>Since Balas and Zemel a dozen years ago introduced the so-called core problem as an efficient way of solving the Knapsack Problem, all the most successful algo</w:t>
      </w:r>
      <w:r>
        <w:softHyphen/>
        <w:t>rithms have been based on this idea. Balas and Zemel proved, that there is a high probability for finding an optimal solution in the core, thus avoiding to consider the remaining items. However this chapter demonstrates, that even for randomly gener</w:t>
      </w:r>
      <w:r>
        <w:softHyphen/>
        <w:t>ated data instances, the core problem may degenerate, making it difficult to obtain a reasonable solution. This behavior has not been noticed before due to inadequate testing, since the capacity usually is chosen such that the core problem becomes as easy as possible.</w:t>
      </w:r>
    </w:p>
    <w:p w:rsidR="005C7105" w:rsidRDefault="0029357A">
      <w:pPr>
        <w:pStyle w:val="26"/>
        <w:shd w:val="clear" w:color="auto" w:fill="auto"/>
        <w:spacing w:before="0"/>
        <w:ind w:left="600" w:right="600" w:firstLine="340"/>
      </w:pPr>
      <w:r>
        <w:t>A model for the expected hardness of a core problem as function of the capacity is presented, and it is demonstrated that the hitherto applied test instances are among the easiest possible. As a consequence we propose a series of new randomly generated test instances, and show how recent algorithms behave when applied to these problems.</w:t>
      </w:r>
    </w:p>
    <w:p w:rsidR="005C7105" w:rsidRDefault="0029357A">
      <w:pPr>
        <w:pStyle w:val="26"/>
        <w:shd w:val="clear" w:color="auto" w:fill="auto"/>
        <w:spacing w:before="0" w:after="334"/>
        <w:ind w:left="600" w:firstLine="0"/>
        <w:jc w:val="left"/>
      </w:pPr>
      <w:r>
        <w:t>Keywords: Knapsack Problem; Analysis of algorithms; Expected Hardness.</w:t>
      </w:r>
    </w:p>
    <w:p w:rsidR="005C7105" w:rsidRDefault="0029357A">
      <w:pPr>
        <w:pStyle w:val="22"/>
        <w:keepNext/>
        <w:keepLines/>
        <w:numPr>
          <w:ilvl w:val="0"/>
          <w:numId w:val="21"/>
        </w:numPr>
        <w:shd w:val="clear" w:color="auto" w:fill="auto"/>
        <w:tabs>
          <w:tab w:val="left" w:pos="898"/>
        </w:tabs>
        <w:spacing w:before="0" w:after="234" w:line="320" w:lineRule="exact"/>
      </w:pPr>
      <w:bookmarkStart w:id="55" w:name="bookmark54"/>
      <w:r>
        <w:t>Introduction</w:t>
      </w:r>
      <w:bookmarkEnd w:id="55"/>
    </w:p>
    <w:p w:rsidR="005C7105" w:rsidRDefault="0029357A">
      <w:pPr>
        <w:pStyle w:val="26"/>
        <w:shd w:val="clear" w:color="auto" w:fill="auto"/>
        <w:spacing w:before="0"/>
        <w:ind w:firstLine="0"/>
      </w:pPr>
      <w:r>
        <w:t xml:space="preserve">We consider the following problem: Given </w:t>
      </w:r>
      <w:r>
        <w:rPr>
          <w:rStyle w:val="211pt0"/>
        </w:rPr>
        <w:t>n</w:t>
      </w:r>
      <w:r>
        <w:t xml:space="preserve"> items with corresponding </w:t>
      </w:r>
      <w:r>
        <w:rPr>
          <w:rStyle w:val="211pt0"/>
        </w:rPr>
        <w:t>profits pj</w:t>
      </w:r>
      <w:r>
        <w:t xml:space="preserve"> and </w:t>
      </w:r>
      <w:r>
        <w:rPr>
          <w:rStyle w:val="211pt0"/>
        </w:rPr>
        <w:t>weights Wj.</w:t>
      </w:r>
      <w:r>
        <w:t xml:space="preserve"> The </w:t>
      </w:r>
      <w:r>
        <w:rPr>
          <w:rStyle w:val="211pt0"/>
        </w:rPr>
        <w:t>Knapsack Problem</w:t>
      </w:r>
      <w:r>
        <w:t xml:space="preserve"> is the task of packing some of these items in a knapsack of </w:t>
      </w:r>
      <w:r>
        <w:rPr>
          <w:rStyle w:val="211pt0"/>
        </w:rPr>
        <w:t>capacity</w:t>
      </w:r>
      <w:r>
        <w:t xml:space="preserve"> c, such that the profit sum of the included items is maximized.</w:t>
      </w:r>
    </w:p>
    <w:p w:rsidR="005C7105" w:rsidRDefault="0029357A">
      <w:pPr>
        <w:pStyle w:val="26"/>
        <w:shd w:val="clear" w:color="auto" w:fill="auto"/>
        <w:spacing w:before="0"/>
        <w:ind w:firstLine="380"/>
      </w:pPr>
      <w:r>
        <w:t>In order to solve the problem efficiently, it is suitable to order the items according to nonincreasing profit-to-weight ratios, since in this way tight bounds may be derived in a branch-and-bound algorithm. Balas and Zemel [4] noted, that this sorting often takes up the majority of the computational time, but the sorting may be avoided by considering a sufficiently small subset of the items known as the core. The core problem is a usual knapsack problem defined on a small subset of the available items, where there is a high probability of finding an optimal solution. A solution to the core problem is then used as a lower bound in a reduction algorithm, which tries to fix decision variables at their optimal values by applying some bounding rules. The remaining problem is finally solved</w:t>
      </w:r>
    </w:p>
    <w:p w:rsidR="005C7105" w:rsidRDefault="0029357A">
      <w:pPr>
        <w:pStyle w:val="26"/>
        <w:shd w:val="clear" w:color="auto" w:fill="auto"/>
        <w:spacing w:before="0" w:after="150" w:line="210" w:lineRule="exact"/>
        <w:ind w:firstLine="0"/>
        <w:jc w:val="left"/>
      </w:pPr>
      <w:r>
        <w:t>exactly through enumeration.</w:t>
      </w:r>
    </w:p>
    <w:p w:rsidR="005C7105" w:rsidRDefault="0029357A">
      <w:pPr>
        <w:pStyle w:val="26"/>
        <w:shd w:val="clear" w:color="auto" w:fill="auto"/>
        <w:spacing w:before="0" w:after="120"/>
        <w:ind w:firstLine="380"/>
      </w:pPr>
      <w:r>
        <w:t xml:space="preserve">Balas and Zemel [4] used an approximate algorithm for solving the core problem, showing that the probability for the heuristic to find an optimal solution grows with the size of the instance. The proof is based on the assumption that the weights </w:t>
      </w:r>
      <w:r>
        <w:rPr>
          <w:rStyle w:val="211pt0"/>
        </w:rPr>
        <w:t>Wj</w:t>
      </w:r>
      <w:r>
        <w:t xml:space="preserve"> in a core are uniformly distributed, making it quite easy to obtain a filled knapsack by repeatedly removing an item and replacing it with some others.</w:t>
      </w:r>
    </w:p>
    <w:p w:rsidR="005C7105" w:rsidRDefault="0029357A">
      <w:pPr>
        <w:pStyle w:val="26"/>
        <w:shd w:val="clear" w:color="auto" w:fill="auto"/>
        <w:spacing w:before="0" w:after="120"/>
        <w:ind w:firstLine="380"/>
      </w:pPr>
      <w:r>
        <w:t xml:space="preserve">Martello and Toth </w:t>
      </w:r>
      <w:r>
        <w:rPr>
          <w:rStyle w:val="29pt"/>
        </w:rPr>
        <w:t xml:space="preserve">[52] </w:t>
      </w:r>
      <w:r>
        <w:t xml:space="preserve">improved the algorithm by solving the core problem exactly through branch-and-bound. The benefits are obvious: Generally a better solution is found, thus making it possible to reduce more variables in the reduction part. If the found solution reaches any upper bound for the Knapsack Problem, the algorithm may even halt after having solved the core problem. In a comprehensive test, Martello and Toth </w:t>
      </w:r>
      <w:r>
        <w:rPr>
          <w:rStyle w:val="29pt"/>
        </w:rPr>
        <w:t xml:space="preserve">[53] </w:t>
      </w:r>
      <w:r>
        <w:t xml:space="preserve">demonstrate that their code </w:t>
      </w:r>
      <w:r>
        <w:rPr>
          <w:rStyle w:val="29pt0"/>
        </w:rPr>
        <w:t xml:space="preserve">mt2 </w:t>
      </w:r>
      <w:r>
        <w:t xml:space="preserve">is the best of the codes by Nauss </w:t>
      </w:r>
      <w:r>
        <w:rPr>
          <w:rStyle w:val="29pt"/>
        </w:rPr>
        <w:t xml:space="preserve">[59], </w:t>
      </w:r>
      <w:r>
        <w:t xml:space="preserve">Fayard and Plateau </w:t>
      </w:r>
      <w:r>
        <w:rPr>
          <w:rStyle w:val="29pt"/>
        </w:rPr>
        <w:t xml:space="preserve">[24], </w:t>
      </w:r>
      <w:r>
        <w:t xml:space="preserve">and Martello and Toth </w:t>
      </w:r>
      <w:r>
        <w:rPr>
          <w:rStyle w:val="29pt"/>
        </w:rPr>
        <w:t>[46,52].</w:t>
      </w:r>
    </w:p>
    <w:p w:rsidR="005C7105" w:rsidRDefault="0029357A">
      <w:pPr>
        <w:pStyle w:val="26"/>
        <w:shd w:val="clear" w:color="auto" w:fill="auto"/>
        <w:spacing w:before="0" w:after="120"/>
        <w:ind w:firstLine="380"/>
      </w:pPr>
      <w:r>
        <w:t xml:space="preserve">However Pisinger [77] detected some situations where the variance of the weights in a core is very small, contradicting the assumption by Balas and Zemel. This means, that it may be very difficult to obtain a filled knapsack, and thus to obtain a good lower bound. For the approximate algorithm by Balas and Zemel it means that the heuristic solution is worse than expected, implying that less items may be fathomed in the reduction phase. For </w:t>
      </w:r>
      <w:r>
        <w:rPr>
          <w:rStyle w:val="29pt0"/>
        </w:rPr>
        <w:t xml:space="preserve">mt2 </w:t>
      </w:r>
      <w:r>
        <w:t>— which solves the core problem to optimality — it may result in extremely long computational times, since no good lower bound can be used to cut off branches of the search tree.</w:t>
      </w:r>
    </w:p>
    <w:p w:rsidR="005C7105" w:rsidRDefault="0029357A">
      <w:pPr>
        <w:pStyle w:val="26"/>
        <w:shd w:val="clear" w:color="auto" w:fill="auto"/>
        <w:spacing w:before="0" w:after="120"/>
        <w:ind w:firstLine="380"/>
      </w:pPr>
      <w:r>
        <w:t>In this chapter we prove that hard core problems are not the exception but rather the rule, even for randomly generated data instances. This problem has not been noted before due to inappropriate testing: In all experiments reported, the capacity c was chosen as half of the total weight sum, which results in very easy core problems. Therefore we will here focus on how the hardness of a core problem depends on the capacity c.</w:t>
      </w:r>
    </w:p>
    <w:p w:rsidR="005C7105" w:rsidRDefault="0029357A">
      <w:pPr>
        <w:pStyle w:val="26"/>
        <w:shd w:val="clear" w:color="auto" w:fill="auto"/>
        <w:spacing w:before="0" w:after="120"/>
        <w:ind w:firstLine="380"/>
      </w:pPr>
      <w:r>
        <w:t>We will consider the most common randomly generated data instances from the liter</w:t>
      </w:r>
      <w:r>
        <w:softHyphen/>
        <w:t xml:space="preserve">ature: </w:t>
      </w:r>
      <w:r>
        <w:rPr>
          <w:rStyle w:val="211pt0"/>
        </w:rPr>
        <w:t>Uncorrelated data instances: pj</w:t>
      </w:r>
      <w:r>
        <w:t xml:space="preserve"> and </w:t>
      </w:r>
      <w:r>
        <w:rPr>
          <w:rStyle w:val="211pt0"/>
        </w:rPr>
        <w:t>Wj</w:t>
      </w:r>
      <w:r>
        <w:t xml:space="preserve"> are randomly distributed in [1, </w:t>
      </w:r>
      <w:r>
        <w:rPr>
          <w:rStyle w:val="211pt0"/>
        </w:rPr>
        <w:t>R], Weakly correlated data instances: Wj</w:t>
      </w:r>
      <w:r>
        <w:t xml:space="preserve"> randomly distributed in [1</w:t>
      </w:r>
      <w:r>
        <w:rPr>
          <w:rStyle w:val="211pt0"/>
        </w:rPr>
        <w:t>,R]</w:t>
      </w:r>
      <w:r>
        <w:t xml:space="preserve"> and </w:t>
      </w:r>
      <w:r>
        <w:rPr>
          <w:rStyle w:val="211pt0"/>
        </w:rPr>
        <w:t>pj</w:t>
      </w:r>
      <w:r>
        <w:t xml:space="preserve"> randomly distributed in </w:t>
      </w:r>
      <w:r>
        <w:rPr>
          <w:rStyle w:val="211pt0"/>
        </w:rPr>
        <w:t>[wj — R/10, Wj + Rj</w:t>
      </w:r>
      <w:r>
        <w:t xml:space="preserve"> 10] such that </w:t>
      </w:r>
      <w:r>
        <w:rPr>
          <w:rStyle w:val="211pt0"/>
        </w:rPr>
        <w:t>pj &gt;</w:t>
      </w:r>
      <w:r>
        <w:t xml:space="preserve"> 1. </w:t>
      </w:r>
      <w:r>
        <w:rPr>
          <w:rStyle w:val="211pt0"/>
        </w:rPr>
        <w:t xml:space="preserve">Strongly correlated data instances: Wj </w:t>
      </w:r>
      <w:r>
        <w:t xml:space="preserve">randomly distributed in [1, </w:t>
      </w:r>
      <w:r>
        <w:rPr>
          <w:rStyle w:val="211pt0"/>
        </w:rPr>
        <w:t>R}</w:t>
      </w:r>
      <w:r>
        <w:t xml:space="preserve"> and </w:t>
      </w:r>
      <w:r>
        <w:rPr>
          <w:rStyle w:val="211pt0"/>
        </w:rPr>
        <w:t>pj = Wj +</w:t>
      </w:r>
      <w:r>
        <w:t xml:space="preserve"> 10. </w:t>
      </w:r>
      <w:r>
        <w:rPr>
          <w:rStyle w:val="211pt0"/>
        </w:rPr>
        <w:t>Subset-sum data instances: Wj</w:t>
      </w:r>
      <w:r>
        <w:t xml:space="preserve"> ran</w:t>
      </w:r>
      <w:r>
        <w:softHyphen/>
        <w:t xml:space="preserve">domly distributed in [1 </w:t>
      </w:r>
      <w:r>
        <w:rPr>
          <w:rStyle w:val="211pt0"/>
        </w:rPr>
        <w:t>,R]</w:t>
      </w:r>
      <w:r>
        <w:t xml:space="preserve"> and </w:t>
      </w:r>
      <w:r>
        <w:rPr>
          <w:rStyle w:val="211pt0"/>
        </w:rPr>
        <w:t>pj = wj.</w:t>
      </w:r>
      <w:r>
        <w:t xml:space="preserve"> The </w:t>
      </w:r>
      <w:r>
        <w:rPr>
          <w:rStyle w:val="211pt0"/>
        </w:rPr>
        <w:t>data range R</w:t>
      </w:r>
      <w:r>
        <w:t xml:space="preserve"> will be tested with values </w:t>
      </w:r>
      <w:r>
        <w:rPr>
          <w:rStyle w:val="211pt0"/>
        </w:rPr>
        <w:t>R</w:t>
      </w:r>
      <w:r>
        <w:t xml:space="preserve"> = 100,1000 and 10 000.</w:t>
      </w:r>
    </w:p>
    <w:p w:rsidR="005C7105" w:rsidRDefault="0029357A">
      <w:pPr>
        <w:pStyle w:val="26"/>
        <w:shd w:val="clear" w:color="auto" w:fill="auto"/>
        <w:spacing w:before="0"/>
        <w:ind w:firstLine="380"/>
      </w:pPr>
      <w:r>
        <w:t xml:space="preserve">This chapter is organized as follows: First we will define the core problem in Section </w:t>
      </w:r>
      <w:r>
        <w:rPr>
          <w:rStyle w:val="29pt"/>
        </w:rPr>
        <w:t xml:space="preserve">6.2, </w:t>
      </w:r>
      <w:r>
        <w:t xml:space="preserve">and describe which problems this may cause. Then a model for the expected hardness of a core problem is proposed in Section </w:t>
      </w:r>
      <w:r>
        <w:rPr>
          <w:rStyle w:val="29pt"/>
        </w:rPr>
        <w:t xml:space="preserve">6.3, </w:t>
      </w:r>
      <w:r>
        <w:t xml:space="preserve">and it is demonstrated that the hitherto applied method for testing algorithms is based on the easiest possible data instances. In Section </w:t>
      </w:r>
      <w:r>
        <w:rPr>
          <w:rStyle w:val="29pt"/>
        </w:rPr>
        <w:t xml:space="preserve">6.4 </w:t>
      </w:r>
      <w:r>
        <w:t xml:space="preserve">we use the model developed for predicting the hardness of different large scale data instances. Finally in Section </w:t>
      </w:r>
      <w:r>
        <w:rPr>
          <w:rStyle w:val="29pt"/>
        </w:rPr>
        <w:t xml:space="preserve">6.5, </w:t>
      </w:r>
      <w:r>
        <w:t>we will present a better way of generating test instances, and use this method for testing different algorithms, which all solves some kind of core problem.</w:t>
      </w:r>
      <w:r>
        <w:br w:type="page"/>
      </w:r>
    </w:p>
    <w:p w:rsidR="005C7105" w:rsidRDefault="0029357A">
      <w:pPr>
        <w:pStyle w:val="22"/>
        <w:keepNext/>
        <w:keepLines/>
        <w:numPr>
          <w:ilvl w:val="0"/>
          <w:numId w:val="21"/>
        </w:numPr>
        <w:shd w:val="clear" w:color="auto" w:fill="auto"/>
        <w:tabs>
          <w:tab w:val="left" w:pos="902"/>
        </w:tabs>
        <w:spacing w:before="0" w:after="228" w:line="320" w:lineRule="exact"/>
      </w:pPr>
      <w:bookmarkStart w:id="56" w:name="bookmark55"/>
      <w:r>
        <w:t>Definitions</w:t>
      </w:r>
      <w:bookmarkEnd w:id="56"/>
    </w:p>
    <w:p w:rsidR="005C7105" w:rsidRDefault="0029357A">
      <w:pPr>
        <w:pStyle w:val="26"/>
        <w:shd w:val="clear" w:color="auto" w:fill="auto"/>
        <w:spacing w:before="0" w:line="220" w:lineRule="exact"/>
        <w:ind w:firstLine="0"/>
      </w:pPr>
      <w:r>
        <w:t xml:space="preserve">The </w:t>
      </w:r>
      <w:r>
        <w:rPr>
          <w:rStyle w:val="211pt0"/>
        </w:rPr>
        <w:t>Binary Knapsack Problem</w:t>
      </w:r>
      <w:r>
        <w:t xml:space="preserve"> is defined as the following optimization problem:</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3475"/>
        <w:gridCol w:w="1435"/>
        <w:gridCol w:w="1517"/>
      </w:tblGrid>
      <w:tr w:rsidR="005C7105">
        <w:tblPrEx>
          <w:tblCellMar>
            <w:top w:w="0" w:type="dxa"/>
            <w:bottom w:w="0" w:type="dxa"/>
          </w:tblCellMar>
        </w:tblPrEx>
        <w:trPr>
          <w:trHeight w:hRule="exact" w:val="638"/>
        </w:trPr>
        <w:tc>
          <w:tcPr>
            <w:tcW w:w="3475" w:type="dxa"/>
            <w:shd w:val="clear" w:color="auto" w:fill="FFFFFF"/>
          </w:tcPr>
          <w:p w:rsidR="005C7105" w:rsidRDefault="0029357A">
            <w:pPr>
              <w:pStyle w:val="26"/>
              <w:framePr w:w="6427" w:h="1594" w:hSpace="2722" w:wrap="notBeside" w:vAnchor="text" w:hAnchor="text" w:x="2723" w:y="131"/>
              <w:shd w:val="clear" w:color="auto" w:fill="auto"/>
              <w:spacing w:before="0" w:after="60" w:line="210" w:lineRule="exact"/>
              <w:ind w:firstLine="0"/>
              <w:jc w:val="left"/>
            </w:pPr>
            <w:r>
              <w:t xml:space="preserve">maximize </w:t>
            </w:r>
            <w:r>
              <w:rPr>
                <w:lang w:val="ru-RU" w:eastAsia="ru-RU" w:bidi="ru-RU"/>
              </w:rPr>
              <w:t xml:space="preserve">г </w:t>
            </w:r>
            <w:r>
              <w:t xml:space="preserve">= </w:t>
            </w:r>
            <w:r>
              <w:rPr>
                <w:lang w:val="ru-RU" w:eastAsia="ru-RU" w:bidi="ru-RU"/>
              </w:rPr>
              <w:t>У</w:t>
            </w:r>
            <w:r>
              <w:rPr>
                <w:rStyle w:val="275pt2pt"/>
              </w:rPr>
              <w:t>^pjXj,</w:t>
            </w:r>
          </w:p>
          <w:p w:rsidR="005C7105" w:rsidRDefault="0029357A">
            <w:pPr>
              <w:pStyle w:val="26"/>
              <w:framePr w:w="6427" w:h="1594" w:hSpace="2722" w:wrap="notBeside" w:vAnchor="text" w:hAnchor="text" w:x="2723" w:y="131"/>
              <w:shd w:val="clear" w:color="auto" w:fill="auto"/>
              <w:spacing w:before="60" w:line="230" w:lineRule="exact"/>
              <w:ind w:firstLine="0"/>
              <w:jc w:val="center"/>
            </w:pPr>
            <w:r>
              <w:rPr>
                <w:rStyle w:val="2Calibri11pt0pt"/>
              </w:rPr>
              <w:t>3 =</w:t>
            </w:r>
            <w:r>
              <w:rPr>
                <w:rStyle w:val="2115pt1pt"/>
              </w:rPr>
              <w:t xml:space="preserve"> </w:t>
            </w:r>
            <w:r>
              <w:t>i</w:t>
            </w:r>
          </w:p>
        </w:tc>
        <w:tc>
          <w:tcPr>
            <w:tcW w:w="1435" w:type="dxa"/>
            <w:shd w:val="clear" w:color="auto" w:fill="FFFFFF"/>
          </w:tcPr>
          <w:p w:rsidR="005C7105" w:rsidRDefault="005C7105">
            <w:pPr>
              <w:framePr w:w="6427" w:h="1594" w:hSpace="2722" w:wrap="notBeside" w:vAnchor="text" w:hAnchor="text" w:x="2723" w:y="131"/>
              <w:rPr>
                <w:sz w:val="10"/>
                <w:szCs w:val="10"/>
              </w:rPr>
            </w:pPr>
          </w:p>
        </w:tc>
        <w:tc>
          <w:tcPr>
            <w:tcW w:w="1517" w:type="dxa"/>
            <w:shd w:val="clear" w:color="auto" w:fill="FFFFFF"/>
          </w:tcPr>
          <w:p w:rsidR="005C7105" w:rsidRDefault="005C7105">
            <w:pPr>
              <w:framePr w:w="6427" w:h="1594" w:hSpace="2722" w:wrap="notBeside" w:vAnchor="text" w:hAnchor="text" w:x="2723" w:y="131"/>
              <w:rPr>
                <w:sz w:val="10"/>
                <w:szCs w:val="10"/>
              </w:rPr>
            </w:pPr>
          </w:p>
        </w:tc>
      </w:tr>
      <w:tr w:rsidR="005C7105">
        <w:tblPrEx>
          <w:tblCellMar>
            <w:top w:w="0" w:type="dxa"/>
            <w:bottom w:w="0" w:type="dxa"/>
          </w:tblCellMar>
        </w:tblPrEx>
        <w:trPr>
          <w:trHeight w:hRule="exact" w:val="955"/>
        </w:trPr>
        <w:tc>
          <w:tcPr>
            <w:tcW w:w="3475" w:type="dxa"/>
            <w:shd w:val="clear" w:color="auto" w:fill="FFFFFF"/>
          </w:tcPr>
          <w:p w:rsidR="005C7105" w:rsidRDefault="0029357A">
            <w:pPr>
              <w:pStyle w:val="26"/>
              <w:framePr w:w="6427" w:h="1594" w:hSpace="2722" w:wrap="notBeside" w:vAnchor="text" w:hAnchor="text" w:x="2723" w:y="131"/>
              <w:shd w:val="clear" w:color="auto" w:fill="auto"/>
              <w:spacing w:before="0" w:line="254" w:lineRule="exact"/>
              <w:ind w:left="1340" w:firstLine="0"/>
              <w:jc w:val="left"/>
            </w:pPr>
            <w:r>
              <w:rPr>
                <w:rStyle w:val="2Calibri11pt0pt0"/>
              </w:rPr>
              <w:t>n</w:t>
            </w:r>
          </w:p>
          <w:p w:rsidR="005C7105" w:rsidRDefault="0029357A">
            <w:pPr>
              <w:pStyle w:val="26"/>
              <w:framePr w:w="6427" w:h="1594" w:hSpace="2722" w:wrap="notBeside" w:vAnchor="text" w:hAnchor="text" w:x="2723" w:y="131"/>
              <w:shd w:val="clear" w:color="auto" w:fill="auto"/>
              <w:spacing w:before="0" w:line="254" w:lineRule="exact"/>
              <w:ind w:firstLine="0"/>
              <w:jc w:val="left"/>
            </w:pPr>
            <w:r>
              <w:t xml:space="preserve">subject to </w:t>
            </w:r>
            <w:r>
              <w:rPr>
                <w:rStyle w:val="2Calibri11pt0pt0"/>
                <w:vertAlign w:val="superscript"/>
              </w:rPr>
              <w:t>w</w:t>
            </w:r>
            <w:r>
              <w:rPr>
                <w:rStyle w:val="2Calibri11pt0pt0"/>
              </w:rPr>
              <w:t>j</w:t>
            </w:r>
            <w:r>
              <w:rPr>
                <w:rStyle w:val="2Calibri11pt0pt0"/>
                <w:vertAlign w:val="superscript"/>
              </w:rPr>
              <w:t>x</w:t>
            </w:r>
            <w:r>
              <w:rPr>
                <w:rStyle w:val="2Calibri11pt0pt0"/>
              </w:rPr>
              <w:t>j</w:t>
            </w:r>
            <w:r>
              <w:rPr>
                <w:rStyle w:val="2115pt1pt"/>
              </w:rPr>
              <w:t xml:space="preserve"> </w:t>
            </w:r>
            <w:r>
              <w:t>&lt; c,</w:t>
            </w:r>
          </w:p>
          <w:p w:rsidR="005C7105" w:rsidRDefault="0029357A">
            <w:pPr>
              <w:pStyle w:val="26"/>
              <w:framePr w:w="6427" w:h="1594" w:hSpace="2722" w:wrap="notBeside" w:vAnchor="text" w:hAnchor="text" w:x="2723" w:y="131"/>
              <w:shd w:val="clear" w:color="auto" w:fill="auto"/>
              <w:spacing w:before="0" w:line="254" w:lineRule="exact"/>
              <w:ind w:left="1240" w:firstLine="0"/>
              <w:jc w:val="left"/>
            </w:pPr>
            <w:r>
              <w:rPr>
                <w:rStyle w:val="2Calibri11pt0pt0"/>
              </w:rPr>
              <w:t>3 =</w:t>
            </w:r>
            <w:r>
              <w:rPr>
                <w:rStyle w:val="2115pt1pt"/>
              </w:rPr>
              <w:t xml:space="preserve"> </w:t>
            </w:r>
            <w:r>
              <w:t>i</w:t>
            </w:r>
          </w:p>
          <w:p w:rsidR="005C7105" w:rsidRDefault="0029357A">
            <w:pPr>
              <w:pStyle w:val="26"/>
              <w:framePr w:w="6427" w:h="1594" w:hSpace="2722" w:wrap="notBeside" w:vAnchor="text" w:hAnchor="text" w:x="2723" w:y="131"/>
              <w:shd w:val="clear" w:color="auto" w:fill="auto"/>
              <w:spacing w:before="0" w:line="210" w:lineRule="exact"/>
              <w:ind w:left="1240" w:firstLine="0"/>
              <w:jc w:val="left"/>
            </w:pPr>
            <w:r>
              <w:rPr>
                <w:rStyle w:val="275pt2pt"/>
              </w:rPr>
              <w:t>Xj</w:t>
            </w:r>
            <w:r>
              <w:rPr>
                <w:rStyle w:val="25pt0"/>
              </w:rPr>
              <w:t xml:space="preserve"> £ </w:t>
            </w:r>
            <w:r>
              <w:rPr>
                <w:rStyle w:val="21pt2"/>
              </w:rPr>
              <w:t xml:space="preserve">{0,1}, </w:t>
            </w:r>
            <w:r>
              <w:rPr>
                <w:rStyle w:val="275pt2pt"/>
              </w:rPr>
              <w:t>3 = 1,..</w:t>
            </w:r>
          </w:p>
        </w:tc>
        <w:tc>
          <w:tcPr>
            <w:tcW w:w="1435" w:type="dxa"/>
            <w:shd w:val="clear" w:color="auto" w:fill="FFFFFF"/>
            <w:vAlign w:val="bottom"/>
          </w:tcPr>
          <w:p w:rsidR="005C7105" w:rsidRDefault="0029357A">
            <w:pPr>
              <w:pStyle w:val="26"/>
              <w:framePr w:w="6427" w:h="1594" w:hSpace="2722" w:wrap="notBeside" w:vAnchor="text" w:hAnchor="text" w:x="2723" w:y="131"/>
              <w:shd w:val="clear" w:color="auto" w:fill="auto"/>
              <w:spacing w:before="0" w:line="220" w:lineRule="exact"/>
              <w:ind w:firstLine="0"/>
              <w:jc w:val="left"/>
            </w:pPr>
            <w:r>
              <w:rPr>
                <w:rStyle w:val="211pt1pt0"/>
              </w:rPr>
              <w:t>.,n,</w:t>
            </w:r>
          </w:p>
        </w:tc>
        <w:tc>
          <w:tcPr>
            <w:tcW w:w="1517" w:type="dxa"/>
            <w:shd w:val="clear" w:color="auto" w:fill="FFFFFF"/>
          </w:tcPr>
          <w:p w:rsidR="005C7105" w:rsidRDefault="0029357A">
            <w:pPr>
              <w:pStyle w:val="26"/>
              <w:framePr w:w="6427" w:h="1594" w:hSpace="2722" w:wrap="notBeside" w:vAnchor="text" w:hAnchor="text" w:x="2723" w:y="131"/>
              <w:shd w:val="clear" w:color="auto" w:fill="auto"/>
              <w:spacing w:before="0" w:line="210" w:lineRule="exact"/>
              <w:ind w:firstLine="0"/>
              <w:jc w:val="right"/>
            </w:pPr>
            <w:r>
              <w:rPr>
                <w:rStyle w:val="21pt2"/>
              </w:rPr>
              <w:t>(6,i)</w:t>
            </w:r>
          </w:p>
        </w:tc>
      </w:tr>
    </w:tbl>
    <w:p w:rsidR="005C7105" w:rsidRDefault="0029357A">
      <w:pPr>
        <w:pStyle w:val="2c"/>
        <w:framePr w:w="149" w:h="277" w:hSpace="2722" w:wrap="notBeside" w:vAnchor="text" w:hAnchor="text" w:x="4470" w:y="-98"/>
        <w:shd w:val="clear" w:color="auto" w:fill="auto"/>
        <w:spacing w:line="220" w:lineRule="exact"/>
      </w:pPr>
      <w:r>
        <w:rPr>
          <w:lang w:val="ru-RU" w:eastAsia="ru-RU" w:bidi="ru-RU"/>
        </w:rPr>
        <w:t>П</w:t>
      </w:r>
    </w:p>
    <w:p w:rsidR="005C7105" w:rsidRDefault="005C7105">
      <w:pPr>
        <w:rPr>
          <w:sz w:val="2"/>
          <w:szCs w:val="2"/>
        </w:rPr>
      </w:pPr>
    </w:p>
    <w:p w:rsidR="005C7105" w:rsidRDefault="0029357A">
      <w:pPr>
        <w:pStyle w:val="26"/>
        <w:shd w:val="clear" w:color="auto" w:fill="auto"/>
        <w:spacing w:before="123" w:after="234"/>
        <w:ind w:firstLine="0"/>
      </w:pPr>
      <w:r>
        <w:t xml:space="preserve">where </w:t>
      </w:r>
      <w:r>
        <w:rPr>
          <w:rStyle w:val="211pt1pt0"/>
        </w:rPr>
        <w:t>Pj,Wj</w:t>
      </w:r>
      <w:r>
        <w:t xml:space="preserve"> and c are positive integers. Without loss of generality we may assume that all items fit into the knapsack, i.e. that</w:t>
      </w:r>
    </w:p>
    <w:p w:rsidR="005C7105" w:rsidRDefault="0029357A">
      <w:pPr>
        <w:pStyle w:val="70"/>
        <w:shd w:val="clear" w:color="auto" w:fill="auto"/>
        <w:tabs>
          <w:tab w:val="left" w:pos="8630"/>
        </w:tabs>
        <w:spacing w:after="208" w:line="220" w:lineRule="exact"/>
        <w:ind w:left="3280"/>
        <w:jc w:val="both"/>
      </w:pPr>
      <w:r>
        <w:rPr>
          <w:rStyle w:val="71pt"/>
          <w:i/>
          <w:iCs/>
        </w:rPr>
        <w:t>Wj &lt; c</w:t>
      </w:r>
      <w:r>
        <w:rPr>
          <w:rStyle w:val="7105pt"/>
        </w:rPr>
        <w:t xml:space="preserve"> for </w:t>
      </w:r>
      <w:r>
        <w:rPr>
          <w:rStyle w:val="71pt"/>
          <w:i/>
          <w:iCs/>
        </w:rPr>
        <w:t>j = 1,...</w:t>
      </w:r>
      <w:r>
        <w:t xml:space="preserve"> </w:t>
      </w:r>
      <w:r>
        <w:rPr>
          <w:rStyle w:val="71pt"/>
          <w:i/>
          <w:iCs/>
        </w:rPr>
        <w:t>,n,</w:t>
      </w:r>
      <w:r>
        <w:rPr>
          <w:rStyle w:val="7105pt"/>
        </w:rPr>
        <w:tab/>
        <w:t>(6-2)</w:t>
      </w:r>
    </w:p>
    <w:p w:rsidR="005C7105" w:rsidRDefault="0029357A">
      <w:pPr>
        <w:pStyle w:val="26"/>
        <w:shd w:val="clear" w:color="auto" w:fill="auto"/>
        <w:spacing w:before="0"/>
        <w:ind w:firstLine="0"/>
      </w:pPr>
      <w:r>
        <w:t xml:space="preserve">and to avoid trivial problems we assume that </w:t>
      </w:r>
      <w:r>
        <w:rPr>
          <w:rStyle w:val="211pt0"/>
        </w:rPr>
        <w:t>J2j</w:t>
      </w:r>
      <w:r>
        <w:t xml:space="preserve">=i </w:t>
      </w:r>
      <w:r>
        <w:rPr>
          <w:rStyle w:val="211pt0"/>
          <w:vertAlign w:val="superscript"/>
        </w:rPr>
        <w:t>w</w:t>
      </w:r>
      <w:r>
        <w:rPr>
          <w:rStyle w:val="211pt0"/>
        </w:rPr>
        <w:t>j</w:t>
      </w:r>
      <w:r>
        <w:t xml:space="preserve"> &gt; </w:t>
      </w:r>
      <w:r>
        <w:rPr>
          <w:rStyle w:val="211pt0"/>
          <w:vertAlign w:val="superscript"/>
        </w:rPr>
        <w:t>c</w:t>
      </w:r>
      <w:r>
        <w:rPr>
          <w:rStyle w:val="211pt0"/>
        </w:rPr>
        <w:t>-</w:t>
      </w:r>
    </w:p>
    <w:p w:rsidR="005C7105" w:rsidRDefault="0029357A">
      <w:pPr>
        <w:pStyle w:val="26"/>
        <w:shd w:val="clear" w:color="auto" w:fill="auto"/>
        <w:spacing w:before="0" w:after="234"/>
        <w:ind w:firstLine="380"/>
      </w:pPr>
      <w:r>
        <w:t xml:space="preserve">The </w:t>
      </w:r>
      <w:r>
        <w:rPr>
          <w:rStyle w:val="211pt0"/>
        </w:rPr>
        <w:t>Linear Knapsack Problem,</w:t>
      </w:r>
      <w:r>
        <w:t xml:space="preserve"> which is defined by relaxing the integrality constraint on </w:t>
      </w:r>
      <w:r>
        <w:rPr>
          <w:rStyle w:val="211pt0"/>
        </w:rPr>
        <w:t>Xj</w:t>
      </w:r>
      <w:r>
        <w:t xml:space="preserve"> in (6.1) to 0 &lt; </w:t>
      </w:r>
      <w:r>
        <w:rPr>
          <w:rStyle w:val="211pt0"/>
        </w:rPr>
        <w:t>Xj</w:t>
      </w:r>
      <w:r>
        <w:t xml:space="preserve"> &lt; 1, may be solved by using the </w:t>
      </w:r>
      <w:r>
        <w:rPr>
          <w:rStyle w:val="211pt0"/>
        </w:rPr>
        <w:t>greedy principle:</w:t>
      </w:r>
      <w:r>
        <w:t xml:space="preserve"> Order the items according to their </w:t>
      </w:r>
      <w:r>
        <w:rPr>
          <w:rStyle w:val="211pt0"/>
        </w:rPr>
        <w:t>efficiencies ej = Pj/wj</w:t>
      </w:r>
      <w:r>
        <w:t xml:space="preserve"> such that</w:t>
      </w:r>
    </w:p>
    <w:p w:rsidR="005C7105" w:rsidRDefault="007E666D">
      <w:pPr>
        <w:pStyle w:val="26"/>
        <w:shd w:val="clear" w:color="auto" w:fill="auto"/>
        <w:tabs>
          <w:tab w:val="left" w:pos="8630"/>
        </w:tabs>
        <w:spacing w:before="0" w:line="220" w:lineRule="exact"/>
        <w:ind w:left="3520" w:firstLine="0"/>
      </w:pPr>
      <w:r>
        <w:rPr>
          <w:noProof/>
          <w:lang w:val="ru-RU" w:eastAsia="ru-RU" w:bidi="ar-SA"/>
        </w:rPr>
        <mc:AlternateContent>
          <mc:Choice Requires="wps">
            <w:drawing>
              <wp:anchor distT="0" distB="0" distL="63500" distR="63500" simplePos="0" relativeHeight="377487310" behindDoc="1" locked="0" layoutInCell="1" allowOverlap="1">
                <wp:simplePos x="0" y="0"/>
                <wp:positionH relativeFrom="margin">
                  <wp:posOffset>3175</wp:posOffset>
                </wp:positionH>
                <wp:positionV relativeFrom="paragraph">
                  <wp:posOffset>256540</wp:posOffset>
                </wp:positionV>
                <wp:extent cx="5791200" cy="548640"/>
                <wp:effectExtent l="3175" t="0" r="0" b="4445"/>
                <wp:wrapTopAndBottom/>
                <wp:docPr id="35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ind w:firstLine="0"/>
                            </w:pPr>
                            <w:r>
                              <w:rPr>
                                <w:rStyle w:val="2Exact"/>
                              </w:rPr>
                              <w:t xml:space="preserve">and then include items 1, 2, </w:t>
                            </w:r>
                            <w:r>
                              <w:rPr>
                                <w:rStyle w:val="21ptExact1"/>
                              </w:rPr>
                              <w:t>3,...</w:t>
                            </w:r>
                            <w:r>
                              <w:rPr>
                                <w:rStyle w:val="2Exact"/>
                              </w:rPr>
                              <w:t xml:space="preserve"> as long as the next item fits into the knapsack. The first item which does not fit into the knapsack is denoted the </w:t>
                            </w:r>
                            <w:r>
                              <w:rPr>
                                <w:rStyle w:val="211ptExact"/>
                              </w:rPr>
                              <w:t>break item b,</w:t>
                            </w:r>
                            <w:r>
                              <w:rPr>
                                <w:rStyle w:val="2Exact"/>
                              </w:rPr>
                              <w:t xml:space="preserve"> and we obtain the LP-optimal solution by setting </w:t>
                            </w:r>
                            <w:r>
                              <w:rPr>
                                <w:rStyle w:val="211ptExact"/>
                              </w:rPr>
                              <w:t>Xj =</w:t>
                            </w:r>
                            <w:r>
                              <w:rPr>
                                <w:rStyle w:val="2Exact"/>
                              </w:rPr>
                              <w:t xml:space="preserve"> 1, for j = </w:t>
                            </w:r>
                            <w:r>
                              <w:rPr>
                                <w:rStyle w:val="21ptExact1"/>
                              </w:rPr>
                              <w:t xml:space="preserve">1,..., </w:t>
                            </w:r>
                            <w:r>
                              <w:rPr>
                                <w:rStyle w:val="211ptExact"/>
                              </w:rPr>
                              <w:t>b —</w:t>
                            </w:r>
                            <w:r>
                              <w:rPr>
                                <w:rStyle w:val="21ptExact1"/>
                              </w:rPr>
                              <w:t xml:space="preserve"> 1, and </w:t>
                            </w:r>
                            <w:r>
                              <w:rPr>
                                <w:rStyle w:val="211ptExact"/>
                              </w:rPr>
                              <w:t>Xj =</w:t>
                            </w:r>
                            <w:r>
                              <w:rPr>
                                <w:rStyle w:val="21ptExact1"/>
                              </w:rPr>
                              <w:t xml:space="preserve"> 0, for </w:t>
                            </w:r>
                            <w:r>
                              <w:rPr>
                                <w:rStyle w:val="211ptExact"/>
                              </w:rPr>
                              <w:t>j = b+</w:t>
                            </w:r>
                            <w:r>
                              <w:rPr>
                                <w:rStyle w:val="21ptExact1"/>
                              </w:rPr>
                              <w:t>1,...,</w:t>
                            </w:r>
                            <w:r>
                              <w:rPr>
                                <w:rStyle w:val="2Exact"/>
                              </w:rPr>
                              <w:t xml:space="preserve"> n, while </w:t>
                            </w:r>
                            <w:r>
                              <w:rPr>
                                <w:rStyle w:val="211ptExact"/>
                                <w:lang w:val="ru-RU" w:eastAsia="ru-RU" w:bidi="ru-RU"/>
                              </w:rPr>
                              <w:t>хь</w:t>
                            </w:r>
                            <w:r>
                              <w:rPr>
                                <w:rStyle w:val="2Exact"/>
                                <w:lang w:val="ru-RU" w:eastAsia="ru-RU" w:bidi="ru-RU"/>
                              </w:rPr>
                              <w:t xml:space="preserve"> </w:t>
                            </w:r>
                            <w:r>
                              <w:rPr>
                                <w:rStyle w:val="2Exact"/>
                              </w:rPr>
                              <w:t>is set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8" o:spid="_x0000_s1222" type="#_x0000_t202" style="position:absolute;left:0;text-align:left;margin-left:.25pt;margin-top:20.2pt;width:456pt;height:43.2pt;z-index:-12582917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PdtgIAALYFAAAOAAAAZHJzL2Uyb0RvYy54bWysVNuOmzAQfa/Uf7D8zgJZIICWrHZDqCpt&#10;L9JuP8ABE6yCTW0nsF313zs2IdnLS9WWB2uwx8czc87M1fXYtehApWKCZ9i/8DCivBQV47sMf3so&#10;nBgjpQmvSCs4zfAjVfh69f7d1dCndCEa0VZUIgDhKh36DDda96nrqrKhHVEXoqccDmshO6LhV+7c&#10;SpIB0LvWXXhe5A5CVr0UJVUKdvPpEK8sfl3TUn+pa0U1ajMMsWm7Srtuzequrki6k6RvWHkMg/xF&#10;FB1hHB49QeVEE7SX7A1Ux0oplKj1RSk6V9Q1K6nNAbLxvVfZ3DekpzYXKI7qT2VS/w+2/Hz4KhGr&#10;MnwZAlWcdEDSAx01uhUjWsSxqdDQqxQc73tw1SMcANM2W9XfifK7QlysG8J39EZKMTSUVBChb266&#10;z65OOMqAbIdPooKHyF4LCzTWsjPlg4IgQAemHk/smGBK2AyXiQ+UY1TCWRjEUWDpc0k63+6l0h+o&#10;6JAxMiyBfYtODndKm2hIOruYx7goWNtaBbT8xQY4TjvwNlw1ZyYKS+hT4iWbeBMHTrCINk7g5blz&#10;U6wDJyr8ZZhf5ut17v8y7/pB2rCqotw8M4vLD/6MvKPMJ1mc5KVEyyoDZ0JScrddtxIdCIi7sJ+t&#10;OZyc3dyXYdgiQC6vUvIXgXe7SJwiipdOUAShkyy92PH85DaJvCAJ8uJlSneM039PCQ0ZTsJFOInp&#10;HPSr3Dz7vc2NpB3TMD5a1mU4PjmR1EhwwytLrSasnexnpTDhn0sBdM9EW8EajU5q1eN2tN3hJ9Hc&#10;CVtRPYKGpQCJgRph+IHRCPkTowEGSYbVjz2RFKP2I4c+MFNnNuRsbGeD8BKuZlhjNJlrPU2nfS/Z&#10;rgHkudNuoFcKZmVsmmqK4thhMBxsNsdBZqbP83/rdR63q98AAAD//wMAUEsDBBQABgAIAAAAIQAa&#10;z9Uz2gAAAAcBAAAPAAAAZHJzL2Rvd25yZXYueG1sTI4xT8MwEIV3JP6DdUgsiDqOStSmcSqEYGGj&#10;sLC58TWJsM9R7Cahv55jgvHe+/Tuq/aLd2LCMfaBNKhVBgKpCbanVsPH+8v9BkRMhqxxgVDDN0bY&#10;19dXlSltmOkNp0NqBY9QLI2GLqWhlDI2HXoTV2FA4u4URm8Sn2Mr7WhmHvdO5llWSG964g+dGfCp&#10;w+brcPYaiuV5uHvdYj5fGjfR50WphErr25vlcQci4ZL+YPjVZ3Wo2ekYzmSjcBoemNOwztYguN2q&#10;nIMjY3mxAVlX8r9//QMAAP//AwBQSwECLQAUAAYACAAAACEAtoM4kv4AAADhAQAAEwAAAAAAAAAA&#10;AAAAAAAAAAAAW0NvbnRlbnRfVHlwZXNdLnhtbFBLAQItABQABgAIAAAAIQA4/SH/1gAAAJQBAAAL&#10;AAAAAAAAAAAAAAAAAC8BAABfcmVscy8ucmVsc1BLAQItABQABgAIAAAAIQCHkFPdtgIAALYFAAAO&#10;AAAAAAAAAAAAAAAAAC4CAABkcnMvZTJvRG9jLnhtbFBLAQItABQABgAIAAAAIQAaz9Uz2gAAAAcB&#10;AAAPAAAAAAAAAAAAAAAAABAFAABkcnMvZG93bnJldi54bWxQSwUGAAAAAAQABADzAAAAFwYAAAAA&#10;" filled="f" stroked="f">
                <v:textbox style="mso-fit-shape-to-text:t" inset="0,0,0,0">
                  <w:txbxContent>
                    <w:p w:rsidR="0029357A" w:rsidRDefault="0029357A">
                      <w:pPr>
                        <w:pStyle w:val="26"/>
                        <w:shd w:val="clear" w:color="auto" w:fill="auto"/>
                        <w:spacing w:before="0"/>
                        <w:ind w:firstLine="0"/>
                      </w:pPr>
                      <w:r>
                        <w:rPr>
                          <w:rStyle w:val="2Exact"/>
                        </w:rPr>
                        <w:t xml:space="preserve">and then include items 1, 2, </w:t>
                      </w:r>
                      <w:r>
                        <w:rPr>
                          <w:rStyle w:val="21ptExact1"/>
                        </w:rPr>
                        <w:t>3,...</w:t>
                      </w:r>
                      <w:r>
                        <w:rPr>
                          <w:rStyle w:val="2Exact"/>
                        </w:rPr>
                        <w:t xml:space="preserve"> as long as the next item fits into the knapsack. The first item which does not fit into the knapsack is denoted the </w:t>
                      </w:r>
                      <w:r>
                        <w:rPr>
                          <w:rStyle w:val="211ptExact"/>
                        </w:rPr>
                        <w:t>break item b,</w:t>
                      </w:r>
                      <w:r>
                        <w:rPr>
                          <w:rStyle w:val="2Exact"/>
                        </w:rPr>
                        <w:t xml:space="preserve"> and we obtain the LP-optimal solution by setting </w:t>
                      </w:r>
                      <w:r>
                        <w:rPr>
                          <w:rStyle w:val="211ptExact"/>
                        </w:rPr>
                        <w:t>Xj =</w:t>
                      </w:r>
                      <w:r>
                        <w:rPr>
                          <w:rStyle w:val="2Exact"/>
                        </w:rPr>
                        <w:t xml:space="preserve"> 1, for j = </w:t>
                      </w:r>
                      <w:r>
                        <w:rPr>
                          <w:rStyle w:val="21ptExact1"/>
                        </w:rPr>
                        <w:t xml:space="preserve">1,..., </w:t>
                      </w:r>
                      <w:r>
                        <w:rPr>
                          <w:rStyle w:val="211ptExact"/>
                        </w:rPr>
                        <w:t>b —</w:t>
                      </w:r>
                      <w:r>
                        <w:rPr>
                          <w:rStyle w:val="21ptExact1"/>
                        </w:rPr>
                        <w:t xml:space="preserve"> 1, and </w:t>
                      </w:r>
                      <w:r>
                        <w:rPr>
                          <w:rStyle w:val="211ptExact"/>
                        </w:rPr>
                        <w:t>Xj =</w:t>
                      </w:r>
                      <w:r>
                        <w:rPr>
                          <w:rStyle w:val="21ptExact1"/>
                        </w:rPr>
                        <w:t xml:space="preserve"> 0, for </w:t>
                      </w:r>
                      <w:r>
                        <w:rPr>
                          <w:rStyle w:val="211ptExact"/>
                        </w:rPr>
                        <w:t>j = b+</w:t>
                      </w:r>
                      <w:r>
                        <w:rPr>
                          <w:rStyle w:val="21ptExact1"/>
                        </w:rPr>
                        <w:t>1,...,</w:t>
                      </w:r>
                      <w:r>
                        <w:rPr>
                          <w:rStyle w:val="2Exact"/>
                        </w:rPr>
                        <w:t xml:space="preserve"> n, while </w:t>
                      </w:r>
                      <w:r>
                        <w:rPr>
                          <w:rStyle w:val="211ptExact"/>
                          <w:lang w:val="ru-RU" w:eastAsia="ru-RU" w:bidi="ru-RU"/>
                        </w:rPr>
                        <w:t>хь</w:t>
                      </w:r>
                      <w:r>
                        <w:rPr>
                          <w:rStyle w:val="2Exact"/>
                          <w:lang w:val="ru-RU" w:eastAsia="ru-RU" w:bidi="ru-RU"/>
                        </w:rPr>
                        <w:t xml:space="preserve"> </w:t>
                      </w:r>
                      <w:r>
                        <w:rPr>
                          <w:rStyle w:val="2Exact"/>
                        </w:rPr>
                        <w:t>is set to</w:t>
                      </w:r>
                    </w:p>
                  </w:txbxContent>
                </v:textbox>
                <w10:wrap type="topAndBottom" anchorx="margin"/>
              </v:shape>
            </w:pict>
          </mc:Fallback>
        </mc:AlternateContent>
      </w:r>
      <w:r>
        <w:rPr>
          <w:noProof/>
          <w:lang w:val="ru-RU" w:eastAsia="ru-RU" w:bidi="ar-SA"/>
        </w:rPr>
        <mc:AlternateContent>
          <mc:Choice Requires="wps">
            <w:drawing>
              <wp:anchor distT="0" distB="87630" distL="2304415" distR="191770" simplePos="0" relativeHeight="377487311" behindDoc="1" locked="0" layoutInCell="1" allowOverlap="1">
                <wp:simplePos x="0" y="0"/>
                <wp:positionH relativeFrom="margin">
                  <wp:posOffset>2307590</wp:posOffset>
                </wp:positionH>
                <wp:positionV relativeFrom="paragraph">
                  <wp:posOffset>1122680</wp:posOffset>
                </wp:positionV>
                <wp:extent cx="161290" cy="139700"/>
                <wp:effectExtent l="2540" t="0" r="0" b="0"/>
                <wp:wrapTopAndBottom/>
                <wp:docPr id="357"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21"/>
                              <w:shd w:val="clear" w:color="auto" w:fill="auto"/>
                              <w:spacing w:before="0" w:after="0" w:line="220" w:lineRule="exact"/>
                              <w:jc w:val="left"/>
                            </w:pPr>
                            <w:r>
                              <w:rPr>
                                <w:rStyle w:val="320ptExact"/>
                                <w:i/>
                                <w:iCs/>
                              </w:rPr>
                              <w:t>x</w:t>
                            </w:r>
                            <w:r>
                              <w:rPr>
                                <w:rStyle w:val="320ptExact"/>
                                <w:i/>
                                <w:iCs/>
                                <w:vertAlign w:val="subscript"/>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9" o:spid="_x0000_s1223" type="#_x0000_t202" style="position:absolute;left:0;text-align:left;margin-left:181.7pt;margin-top:88.4pt;width:12.7pt;height:11pt;z-index:-125829169;visibility:visible;mso-wrap-style:square;mso-width-percent:0;mso-height-percent:0;mso-wrap-distance-left:181.45pt;mso-wrap-distance-top:0;mso-wrap-distance-right:15.1pt;mso-wrap-distance-bottom:6.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QatA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7MFRpy00KRHOmh0JwYURLGpUN+pBAwfOjDVAyig0zZb1d2L4rtCXKxrwnf0VkrR15SUEKFvXrov&#10;no44yoBs+0+iBEdkr4UFGirZmvJBQRCgQ6eeTt0xwRTG5dwPYtAUoPKv44Vnu+eSZHrcSaU/UNEi&#10;I6RYQvMtODncK22CIclkYnxxkbOmsQRo+KsLMBxvwDU8NToThO3nc+zFm2gThU4YzDdO6GWZc5uv&#10;Q2ee+4tZdp2t15n/y/j1w6RmZUm5cTNxyw//rHdHlo+sOLFLiYaVBs6EpORuu24kOhDgdm4/W3LQ&#10;nM3c12HYIkAuFyn5QejdBbGTz6OFE+bhzIHyRo7nx3fx3AvjMMtfp3TPOP33lFCf4ngWzEYunYO+&#10;yM2z39vcSNIyDdujYW2Ko5MRSQwDN7y0rdWENaP8ohQm/HMpoN1Toy1fDUVHsuphO9jh8OPFNAhb&#10;UT4BhaUAigEbYfeBUAv5E6Me9kiK1Y89kRSj5iOHMTBLZxLkJGwngfACnqZYYzSKaz0up30n2a4G&#10;5GnQbmFUcmZpbGZqjOI4YLAbbDbHPWaWz8t/a3XetqvfAAAA//8DAFBLAwQUAAYACAAAACEAj7Gz&#10;pd0AAAALAQAADwAAAGRycy9kb3ducmV2LnhtbExPQU7DMBC8I/EHa5G4oNZJg0Ia4lQIwYUbhQs3&#10;N94mEfY6it0k9PUsJ3qb2RnNzlS7xVkx4Rh6TwrSdQICqfGmp1bB58frqgARoiajrSdU8IMBdvX1&#10;VaVL42d6x2kfW8EhFEqtoItxKKUMTYdOh7UfkFg7+tHpyHRspRn1zOHOyk2S5NLpnvhDpwd87rD5&#10;3p+cgnx5Ge7etriZz42d6OucphFTpW5vlqdHEBGX+G+Gv/pcHWrudPAnMkFYBVme3bOVhYecN7Aj&#10;KwoGB75sGci6kpcb6l8AAAD//wMAUEsBAi0AFAAGAAgAAAAhALaDOJL+AAAA4QEAABMAAAAAAAAA&#10;AAAAAAAAAAAAAFtDb250ZW50X1R5cGVzXS54bWxQSwECLQAUAAYACAAAACEAOP0h/9YAAACUAQAA&#10;CwAAAAAAAAAAAAAAAAAvAQAAX3JlbHMvLnJlbHNQSwECLQAUAAYACAAAACEAmDuUGrQCAAC1BQAA&#10;DgAAAAAAAAAAAAAAAAAuAgAAZHJzL2Uyb0RvYy54bWxQSwECLQAUAAYACAAAACEAj7Gzpd0AAAAL&#10;AQAADwAAAAAAAAAAAAAAAAAOBQAAZHJzL2Rvd25yZXYueG1sUEsFBgAAAAAEAAQA8wAAABgGAAAA&#10;AA==&#10;" filled="f" stroked="f">
                <v:textbox style="mso-fit-shape-to-text:t" inset="0,0,0,0">
                  <w:txbxContent>
                    <w:p w:rsidR="0029357A" w:rsidRDefault="0029357A">
                      <w:pPr>
                        <w:pStyle w:val="321"/>
                        <w:shd w:val="clear" w:color="auto" w:fill="auto"/>
                        <w:spacing w:before="0" w:after="0" w:line="220" w:lineRule="exact"/>
                        <w:jc w:val="left"/>
                      </w:pPr>
                      <w:r>
                        <w:rPr>
                          <w:rStyle w:val="320ptExact"/>
                          <w:i/>
                          <w:iCs/>
                        </w:rPr>
                        <w:t>x</w:t>
                      </w:r>
                      <w:r>
                        <w:rPr>
                          <w:rStyle w:val="320ptExact"/>
                          <w:i/>
                          <w:iCs/>
                          <w:vertAlign w:val="subscript"/>
                        </w:rPr>
                        <w:t>b</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312" behindDoc="1" locked="0" layoutInCell="1" allowOverlap="1">
                <wp:simplePos x="0" y="0"/>
                <wp:positionH relativeFrom="margin">
                  <wp:posOffset>2660650</wp:posOffset>
                </wp:positionH>
                <wp:positionV relativeFrom="paragraph">
                  <wp:posOffset>1017905</wp:posOffset>
                </wp:positionV>
                <wp:extent cx="399415" cy="165100"/>
                <wp:effectExtent l="3175" t="0" r="0" b="0"/>
                <wp:wrapTopAndBottom/>
                <wp:docPr id="356"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21"/>
                              <w:shd w:val="clear" w:color="auto" w:fill="auto"/>
                              <w:spacing w:line="260" w:lineRule="exact"/>
                            </w:pPr>
                            <w:r>
                              <w:rPr>
                                <w:rStyle w:val="72Exact"/>
                              </w:rPr>
                              <w:t>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0" o:spid="_x0000_s1224" type="#_x0000_t202" style="position:absolute;left:0;text-align:left;margin-left:209.5pt;margin-top:80.15pt;width:31.45pt;height:13pt;z-index:-1258291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1btgIAALUFAAAOAAAAZHJzL2Uyb0RvYy54bWysVNtunDAQfa/Uf7D8TrgECKCwVbIsVaX0&#10;IiX9AC+YxSrY1PYupFX/vWOz7ObyUrXlwRrs8ZkzM8dz/W7qO3SgUjHBc+xfeBhRXoma8V2Ovz6U&#10;ToKR0oTXpBOc5viRKvxu9fbN9ThkNBCt6GoqEYBwlY1Djluth8x1VdXSnqgLMVAOh42QPdHwK3du&#10;LckI6H3nBp4Xu6OQ9SBFRZWC3WI+xCuL3zS00p+bRlGNuhwDN21XadetWd3VNcl2kgwtq440yF+w&#10;6AnjEPQEVRBN0F6yV1A9q6RQotEXlehd0TSsojYHyMb3XmRz35KB2lygOGo4lUn9P9jq0+GLRKzO&#10;8WUUY8RJD016oJNGt2JCQWorNA4qA8f7AVz1BAfQaZutGu5E9U0hLtYt4Tt6I6UYW0pqYOib2rpP&#10;rpqeqEwZkO34UdQQiOy1sEBTI3tTPigIAnTo1OOpO4ZMBZuXaRr6EUYVHPlx5HuWm0uy5fIglX5P&#10;RY+MkWMJzbfg5HCntCFDssXFxOKiZF1nBdDxZxvgOO9AaLhqzgwJ28+fqZdukk0SOmEQb5zQKwrn&#10;plyHTlz6V1FxWazXhf/LxPXDrGV1TbkJs2jLD/+sd0eVz6o4qUuJjtUGzlBScrdddxIdCGi7tJ8t&#10;OZyc3dznNGwRIJcXKflB6N0GqVPGyZUTlmHkpFde4nh+epvGXpiGRfk8pTvG6b+nhMYcp1EQzVo6&#10;k36Rm2e/17mRrGcapkfH+hwnJyeSGQVueG1bqwnrZvtJKQz9cymg3UujrV6NRGex6mk72cfhp4mJ&#10;bwS8FfUjSFgKkBjoFGYfGK2QPzAaYY7kWH3fE0kx6j5weAZm6CyGXIztYhBewdUca4xmc63n4bQf&#10;JNu1gLw8tBt4KiWzMj6zOD4wmA02m+McM8Pn6b/1Ok/b1W8AAAD//wMAUEsDBBQABgAIAAAAIQAN&#10;btGf3wAAAAsBAAAPAAAAZHJzL2Rvd25yZXYueG1sTI/BTsMwEETvSPyDtUhcEHXcVlGSxqkQggs3&#10;Wi7c3GRJotrrKHaT0K9nOcFxZ0azb8r94qyYcAy9Jw1qlYBAqn3TU6vh4/j6mIEI0VBjrCfU8I0B&#10;9tXtTWmKxs/0jtMhtoJLKBRGQxfjUEgZ6g6dCSs/ILH35UdnIp9jK5vRzFzurFwnSSqd6Yk/dGbA&#10;5w7r8+HiNKTLy/DwluN6vtZ2os+rUhGV1vd3y9MORMQl/oXhF5/RoWKmk79QE4TVsFU5b4lspMkG&#10;BCe2mcpBnFjJ0g3IqpT/N1Q/AAAA//8DAFBLAQItABQABgAIAAAAIQC2gziS/gAAAOEBAAATAAAA&#10;AAAAAAAAAAAAAAAAAABbQ29udGVudF9UeXBlc10ueG1sUEsBAi0AFAAGAAgAAAAhADj9If/WAAAA&#10;lAEAAAsAAAAAAAAAAAAAAAAALwEAAF9yZWxzLy5yZWxzUEsBAi0AFAAGAAgAAAAhAJzU7Vu2AgAA&#10;tQUAAA4AAAAAAAAAAAAAAAAALgIAAGRycy9lMm9Eb2MueG1sUEsBAi0AFAAGAAgAAAAhAA1u0Z/f&#10;AAAACwEAAA8AAAAAAAAAAAAAAAAAEAUAAGRycy9kb3ducmV2LnhtbFBLBQYAAAAABAAEAPMAAAAc&#10;BgAAAAA=&#10;" filled="f" stroked="f">
                <v:textbox style="mso-fit-shape-to-text:t" inset="0,0,0,0">
                  <w:txbxContent>
                    <w:p w:rsidR="0029357A" w:rsidRDefault="0029357A">
                      <w:pPr>
                        <w:pStyle w:val="721"/>
                        <w:shd w:val="clear" w:color="auto" w:fill="auto"/>
                        <w:spacing w:line="260" w:lineRule="exact"/>
                      </w:pPr>
                      <w:r>
                        <w:rPr>
                          <w:rStyle w:val="72Exact"/>
                        </w:rPr>
                        <w:t>c-E</w:t>
                      </w:r>
                    </w:p>
                  </w:txbxContent>
                </v:textbox>
                <w10:wrap type="topAndBottom" anchorx="margin"/>
              </v:shape>
            </w:pict>
          </mc:Fallback>
        </mc:AlternateContent>
      </w:r>
      <w:r>
        <w:rPr>
          <w:noProof/>
          <w:lang w:val="ru-RU" w:eastAsia="ru-RU" w:bidi="ar-SA"/>
        </w:rPr>
        <mc:AlternateContent>
          <mc:Choice Requires="wps">
            <w:drawing>
              <wp:anchor distT="0" distB="44450" distL="63500" distR="63500" simplePos="0" relativeHeight="377487313" behindDoc="1" locked="0" layoutInCell="1" allowOverlap="1">
                <wp:simplePos x="0" y="0"/>
                <wp:positionH relativeFrom="margin">
                  <wp:posOffset>3048000</wp:posOffset>
                </wp:positionH>
                <wp:positionV relativeFrom="paragraph">
                  <wp:posOffset>988695</wp:posOffset>
                </wp:positionV>
                <wp:extent cx="198120" cy="195580"/>
                <wp:effectExtent l="0" t="0" r="1905" b="0"/>
                <wp:wrapTopAndBottom/>
                <wp:docPr id="354"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154" w:lineRule="exact"/>
                              <w:ind w:firstLine="0"/>
                            </w:pPr>
                            <w:r>
                              <w:rPr>
                                <w:rStyle w:val="2Exact"/>
                              </w:rPr>
                              <w:t xml:space="preserve">6-i </w:t>
                            </w:r>
                            <w:r>
                              <w:rPr>
                                <w:rStyle w:val="2Calibri11pt0ptExact"/>
                              </w:rPr>
                              <w:t>i</w:t>
                            </w:r>
                            <w:r>
                              <w:rPr>
                                <w:rStyle w:val="2Garamond85pt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1" o:spid="_x0000_s1225" type="#_x0000_t202" style="position:absolute;left:0;text-align:left;margin-left:240pt;margin-top:77.85pt;width:15.6pt;height:15.4pt;z-index:-125829167;visibility:visible;mso-wrap-style:square;mso-width-percent:0;mso-height-percent:0;mso-wrap-distance-left:5pt;mso-wrap-distance-top:0;mso-wrap-distance-right:5pt;mso-wrap-distance-bottom: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akswIAALUFAAAOAAAAZHJzL2Uyb0RvYy54bWysVG1vmzAQ/j5p/8Hyd8JLIQVUUjUhTJO6&#10;F6ndD3DABGtgM9sJdNP++86mpGmrSdM2PqCDOz93z93ju7oeuxYdqVRM8Az7Cw8jyktRMb7P8Jf7&#10;wokxUprwirSC0ww/UIWvV2/fXA19SgPRiLaiEgEIV+nQZ7jRuk9dV5UN7YhaiJ5ycNZCdkTDp9y7&#10;lSQDoHetG3je0h2ErHopSqoU/M0nJ15Z/Lqmpf5U14pq1GYYatP2Le17Z97u6oqke0n6hpWPZZC/&#10;qKIjjEPSE1RONEEHyV5BdayUQolaL0rRuaKuWUktB2Djey/Y3DWkp5YLNEf1pzap/wdbfjx+lohV&#10;Gb6IQow46WBI93TUaC1GFCS+6dDQqxQC73oI1SM4YNKWrepvRflVIS42DeF7eiOlGBpKKqjQnnTP&#10;jk44yoDshg+igkTkoIUFGmvZmfZBQxCgw6QeTtMxxZQmZRL7AXhKcPlJFMV2ei5J58O9VPodFR0y&#10;RoYlDN+Ck+Ot0kADQucQk4uLgrWtFUDLn/2AwOkPpIajxmeKsPP8kXjJNt7GoRMGy60Tennu3BSb&#10;0FkW/mWUX+SbTe7/NHn9MG1YVVFu0sza8sM/m92jyidVnNSlRMsqA2dKUnK/27QSHQlou7CPGRYU&#10;fxbmPi/DuoHLC0p+EHrrIHGKZXzphEUYOcmlFzuen6yTpRcmYV48p3TLOP13SmjIcBIF0aSl33Lz&#10;7POaG0k7pmF7tKzLcHwKIqlR4JZXdrSasHayz1phyn9qBXRsHrTVq5HoJFY97kZ7OfwkmS/CTlQP&#10;IGEpQGKgRth9YDRCfsdogD2SYfXtQCTFqH3P4RqYpTMbcjZ2s0F4CUczrDGazI2eltOhl2zfAPJ8&#10;0W7gqhTMytjcqakK4GA+YDdYNo97zCyf828b9bRtV78AAAD//wMAUEsDBBQABgAIAAAAIQBWBWHz&#10;3gAAAAsBAAAPAAAAZHJzL2Rvd25yZXYueG1sTI9BT4QwEIXvJv6HZky8mN1SIiwiZWOMXry5evHW&#10;pSMQ6ZTQLuD+eseTHue9lzffq/arG8SMU+g9aVDbBARS421PrYb3t+dNASJEQ9YMnlDDNwbY15cX&#10;lSmtX+gV50NsBZdQKI2GLsaxlDI0HToTtn5EYu/TT85EPqdW2sksXO4GmSZJLp3piT90ZsTHDpuv&#10;w8lpyNen8eblDtPl3AwzfZyViqi0vr5aH+5BRFzjXxh+8RkdamY6+hPZIAYNt0XCWyIbWbYDwYlM&#10;qRTEkZUiz0DWlfy/of4BAAD//wMAUEsBAi0AFAAGAAgAAAAhALaDOJL+AAAA4QEAABMAAAAAAAAA&#10;AAAAAAAAAAAAAFtDb250ZW50X1R5cGVzXS54bWxQSwECLQAUAAYACAAAACEAOP0h/9YAAACUAQAA&#10;CwAAAAAAAAAAAAAAAAAvAQAAX3JlbHMvLnJlbHNQSwECLQAUAAYACAAAACEAV+OWpLMCAAC1BQAA&#10;DgAAAAAAAAAAAAAAAAAuAgAAZHJzL2Uyb0RvYy54bWxQSwECLQAUAAYACAAAACEAVgVh894AAAAL&#10;AQAADwAAAAAAAAAAAAAAAAANBQAAZHJzL2Rvd25yZXYueG1sUEsFBgAAAAAEAAQA8wAAABgGAAAA&#10;AA==&#10;" filled="f" stroked="f">
                <v:textbox style="mso-fit-shape-to-text:t" inset="0,0,0,0">
                  <w:txbxContent>
                    <w:p w:rsidR="0029357A" w:rsidRDefault="0029357A">
                      <w:pPr>
                        <w:pStyle w:val="26"/>
                        <w:shd w:val="clear" w:color="auto" w:fill="auto"/>
                        <w:spacing w:before="0" w:line="154" w:lineRule="exact"/>
                        <w:ind w:firstLine="0"/>
                      </w:pPr>
                      <w:r>
                        <w:rPr>
                          <w:rStyle w:val="2Exact"/>
                        </w:rPr>
                        <w:t xml:space="preserve">6-i </w:t>
                      </w:r>
                      <w:r>
                        <w:rPr>
                          <w:rStyle w:val="2Calibri11pt0ptExact"/>
                        </w:rPr>
                        <w:t>i</w:t>
                      </w:r>
                      <w:r>
                        <w:rPr>
                          <w:rStyle w:val="2Garamond85ptExact"/>
                        </w:rPr>
                        <w:t>=1</w:t>
                      </w:r>
                    </w:p>
                  </w:txbxContent>
                </v:textbox>
                <w10:wrap type="topAndBottom" anchorx="margin"/>
              </v:shape>
            </w:pict>
          </mc:Fallback>
        </mc:AlternateContent>
      </w:r>
      <w:r>
        <w:rPr>
          <w:noProof/>
          <w:lang w:val="ru-RU" w:eastAsia="ru-RU" w:bidi="ar-SA"/>
        </w:rPr>
        <mc:AlternateContent>
          <mc:Choice Requires="wps">
            <w:drawing>
              <wp:anchor distT="0" distB="180340" distL="63500" distR="2042160" simplePos="0" relativeHeight="377487314" behindDoc="1" locked="0" layoutInCell="1" allowOverlap="1">
                <wp:simplePos x="0" y="0"/>
                <wp:positionH relativeFrom="margin">
                  <wp:posOffset>3258185</wp:posOffset>
                </wp:positionH>
                <wp:positionV relativeFrom="paragraph">
                  <wp:posOffset>1017905</wp:posOffset>
                </wp:positionV>
                <wp:extent cx="167640" cy="152400"/>
                <wp:effectExtent l="635" t="0" r="3175" b="3175"/>
                <wp:wrapTopAndBottom/>
                <wp:docPr id="353"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30"/>
                              <w:shd w:val="clear" w:color="auto" w:fill="auto"/>
                              <w:spacing w:line="240" w:lineRule="exact"/>
                            </w:pPr>
                            <w: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2" o:spid="_x0000_s1226" type="#_x0000_t202" style="position:absolute;left:0;text-align:left;margin-left:256.55pt;margin-top:80.15pt;width:13.2pt;height:12pt;z-index:-125829166;visibility:visible;mso-wrap-style:square;mso-width-percent:0;mso-height-percent:0;mso-wrap-distance-left:5pt;mso-wrap-distance-top:0;mso-wrap-distance-right:160.8pt;mso-wrap-distance-bottom:14.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obtAIAALU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7NrjDhpoUmPdNDoTgwoiANTob5TCRg+dGCqB1BAp222qrsXxXeFuFjXhO/orZSirykpIULfvHRf&#10;PB1xlAHZ9p9ECY7IXgsLNFSyNeWDgiBAh049nbpjgimMy2gehaApQOXPgtCz3XNJMj3upNIfqGiR&#10;EVIsofkWnBzulTbBkGQyMb64yFnTWAI0/NUFGI434BqeGp0JwvbzOfbizWKzCJ0wiDZO6GWZc5uv&#10;QyfK/fksu87W68z/Zfz6YVKzsqTcuJm45Yd/1rsjy0dWnNilRMNKA2dCUnK3XTcSHQhwO7efLTlo&#10;zmbu6zBsESCXi5R8qOZdEDt5tJg7YR7OnHjuLRzPj+/iyAvjMMtfp3TPOP33lFCf4ngWzEYunYO+&#10;yM2z39vcSNIyDdujYW2KFycjkhgGbnhpW6sJa0b5RSlM+OdSQLunRlu+GoqOZNXDdrDDAatmGoSt&#10;KJ+AwlIAxYCNsPtAqIX8iVEPeyTF6seeSIpR85HDGJilMwlyEraTQHgBT1OsMRrFtR6X076TbFcD&#10;8jRotzAqObM0NjM1RnEcMNgNNpvjHjPL5+W/tTpv29VvAAAA//8DAFBLAwQUAAYACAAAACEAl+fC&#10;Xd8AAAALAQAADwAAAGRycy9kb3ducmV2LnhtbEyPwU7DMAyG70i8Q2QkLmhLs9JqK00nhODCjcGF&#10;W9Z4bUXjVE3Wlj095gRH+//0+3O5X1wvJhxD50mDWicgkGpvO2o0fLy/rLYgQjRkTe8JNXxjgH11&#10;fVWawvqZ3nA6xEZwCYXCaGhjHAopQ92iM2HtByTOTn50JvI4NtKOZuZy18tNkuTSmY74QmsGfGqx&#10;/jqcnYZ8eR7uXne4mS91P9HnRamISuvbm+XxAUTEJf7B8KvP6lCx09GfyQbRa8hUqhjlIE9SEExk&#10;6S4DceTN9j4FWZXy/w/VDwAAAP//AwBQSwECLQAUAAYACAAAACEAtoM4kv4AAADhAQAAEwAAAAAA&#10;AAAAAAAAAAAAAAAAW0NvbnRlbnRfVHlwZXNdLnhtbFBLAQItABQABgAIAAAAIQA4/SH/1gAAAJQB&#10;AAALAAAAAAAAAAAAAAAAAC8BAABfcmVscy8ucmVsc1BLAQItABQABgAIAAAAIQC1gyobtAIAALUF&#10;AAAOAAAAAAAAAAAAAAAAAC4CAABkcnMvZTJvRG9jLnhtbFBLAQItABQABgAIAAAAIQCX58Jd3wAA&#10;AAsBAAAPAAAAAAAAAAAAAAAAAA4FAABkcnMvZG93bnJldi54bWxQSwUGAAAAAAQABADzAAAAGgYA&#10;AAAA&#10;" filled="f" stroked="f">
                <v:textbox style="mso-fit-shape-to-text:t" inset="0,0,0,0">
                  <w:txbxContent>
                    <w:p w:rsidR="0029357A" w:rsidRDefault="0029357A">
                      <w:pPr>
                        <w:pStyle w:val="730"/>
                        <w:shd w:val="clear" w:color="auto" w:fill="auto"/>
                        <w:spacing w:line="240" w:lineRule="exact"/>
                      </w:pPr>
                      <w:r>
                        <w:t>щ</w:t>
                      </w:r>
                    </w:p>
                  </w:txbxContent>
                </v:textbox>
                <w10:wrap type="topAndBottom" anchorx="margin"/>
              </v:shape>
            </w:pict>
          </mc:Fallback>
        </mc:AlternateContent>
      </w:r>
      <w:r>
        <w:rPr>
          <w:noProof/>
          <w:lang w:val="ru-RU" w:eastAsia="ru-RU" w:bidi="ar-SA"/>
        </w:rPr>
        <mc:AlternateContent>
          <mc:Choice Requires="wps">
            <w:drawing>
              <wp:anchor distT="0" distB="0" distL="63500" distR="2331720" simplePos="0" relativeHeight="377487315" behindDoc="1" locked="0" layoutInCell="1" allowOverlap="1">
                <wp:simplePos x="0" y="0"/>
                <wp:positionH relativeFrom="margin">
                  <wp:posOffset>2953385</wp:posOffset>
                </wp:positionH>
                <wp:positionV relativeFrom="paragraph">
                  <wp:posOffset>1229360</wp:posOffset>
                </wp:positionV>
                <wp:extent cx="182880" cy="139700"/>
                <wp:effectExtent l="635" t="635" r="0" b="3810"/>
                <wp:wrapTopAndBottom/>
                <wp:docPr id="352"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3" o:spid="_x0000_s1227" type="#_x0000_t202" style="position:absolute;left:0;text-align:left;margin-left:232.55pt;margin-top:96.8pt;width:14.4pt;height:11pt;z-index:-125829165;visibility:visible;mso-wrap-style:square;mso-width-percent:0;mso-height-percent:0;mso-wrap-distance-left:5pt;mso-wrap-distance-top:0;mso-wrap-distance-right:18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WswIAALU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s3mAESctNOmRDhrdiQEF8cxUqO9UAoYPHZjqARTQaZut6u5F8V0hLtY14Tt6K6Xoa0pKiNA3L90X&#10;T0ccZUC2/SdRgiOy18ICDZVsTfmgIAjQoVNPp+6YYArjMgqiCDQFqPxZfO3Z7rkkmR53UukPVLTI&#10;CCmW0HwLTg73SptgSDKZGF9c5KxpLAEa/uoCDMcbcA1Pjc4EYfv5HHvxJtpEoRMGi40Telnm3Obr&#10;0Fnk/vU8m2Xrdeb/Mn79MKlZWVJu3Ezc8sM/692R5SMrTuxSomGlgTMhKbnbrhuJDgS4ndvPlhw0&#10;ZzP3dRi2CJDLRUp+EHp3Qezki+jaCfNw7kB5I8fz47t44YVxmOWvU7pnnP57SqhPcTwP5iOXzkFf&#10;5ObZ721uJGmZhu3RsDbF0cmIJIaBG17a1mrCmlF+UQoT/rkU0O6p0ZavhqIjWfWwHexwwHBOg7AV&#10;5RNQWAqgGLARdh8ItZA/Mephj6RY/dgTSTFqPnIYA7N0JkFOwnYSCC/gaYo1RqO41uNy2neS7WpA&#10;ngbtFkYlZ5bGZqbGKI4DBrvBZnPcY2b5vPy3Vudtu/oNAAD//wMAUEsDBBQABgAIAAAAIQA/m/Cz&#10;3wAAAAsBAAAPAAAAZHJzL2Rvd25yZXYueG1sTI8xT8MwEIV3JP6DdUgsqHWctlYT4lQIwcJGYWFz&#10;4yOJsM9R7Cahvx4zwXh6n977rjoszrIJx9B7UiDWGTCkxpueWgXvb8+rPbAQNRltPaGCbwxwqK+v&#10;Kl0aP9MrTsfYslRCodQKuhiHkvPQdOh0WPsBKWWffnQ6pnNsuRn1nMqd5XmWSe50T2mh0wM+dth8&#10;Hc9OgVyehruXAvP50tiJPi5CRBRK3d4sD/fAIi7xD4Zf/aQOdXI6+TOZwKyCrdyJhKag2EhgidgW&#10;mwLYSUEudhJ4XfH/P9Q/AAAA//8DAFBLAQItABQABgAIAAAAIQC2gziS/gAAAOEBAAATAAAAAAAA&#10;AAAAAAAAAAAAAABbQ29udGVudF9UeXBlc10ueG1sUEsBAi0AFAAGAAgAAAAhADj9If/WAAAAlAEA&#10;AAsAAAAAAAAAAAAAAAAALwEAAF9yZWxzLy5yZWxzUEsBAi0AFAAGAAgAAAAhAH5bptazAgAAtQUA&#10;AA4AAAAAAAAAAAAAAAAALgIAAGRycy9lMm9Eb2MueG1sUEsBAi0AFAAGAAgAAAAhAD+b8LPfAAAA&#10;CwEAAA8AAAAAAAAAAAAAAAAADQ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щ</w:t>
                      </w:r>
                    </w:p>
                  </w:txbxContent>
                </v:textbox>
                <w10:wrap type="topAndBottom" anchorx="margin"/>
              </v:shape>
            </w:pict>
          </mc:Fallback>
        </mc:AlternateContent>
      </w:r>
      <w:r>
        <w:rPr>
          <w:noProof/>
          <w:lang w:val="ru-RU" w:eastAsia="ru-RU" w:bidi="ar-SA"/>
        </w:rPr>
        <mc:AlternateContent>
          <mc:Choice Requires="wps">
            <w:drawing>
              <wp:anchor distT="0" distB="88265" distL="638810" distR="63500" simplePos="0" relativeHeight="377487316" behindDoc="1" locked="0" layoutInCell="1" allowOverlap="1">
                <wp:simplePos x="0" y="0"/>
                <wp:positionH relativeFrom="margin">
                  <wp:posOffset>5467985</wp:posOffset>
                </wp:positionH>
                <wp:positionV relativeFrom="paragraph">
                  <wp:posOffset>1109345</wp:posOffset>
                </wp:positionV>
                <wp:extent cx="316865" cy="133350"/>
                <wp:effectExtent l="635" t="4445" r="0" b="0"/>
                <wp:wrapTopAndBottom/>
                <wp:docPr id="351"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(6.4)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4" o:spid="_x0000_s1228" type="#_x0000_t202" style="position:absolute;left:0;text-align:left;margin-left:430.55pt;margin-top:87.35pt;width:24.95pt;height:10.5pt;z-index:-125829164;visibility:visible;mso-wrap-style:square;mso-width-percent:0;mso-height-percent:0;mso-wrap-distance-left:50.3pt;mso-wrap-distance-top:0;mso-wrap-distance-right:5pt;mso-wrap-distance-bottom:6.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utQIAALUFAAAOAAAAZHJzL2Uyb0RvYy54bWysVNuOmzAQfa/Uf7D8znIJs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F5GPESc9NOmBHjS6FQcUpKGp0DioDAzvBzDVB1BAp222argT1XeFuFi1hG/pjZRibCmpIULfvHSf&#10;PZ1wlAHZjJ9EDY7ITgsLdGhkb8oHBUGADp16PHXHBFPB5cKPkzjCqAKVv1gsIts9l2Tz40Eq/YGK&#10;HhkhxxKab8HJ/k5pEwzJZhPji4uSdZ0lQMdfXIDhdAOu4anRmSBsP59SL10n6yR0wiBeO6FXFM5N&#10;uQqduPQvo2JRrFaF/8v49cOsZXVNuXEzc8sP/6x3R5ZPrDixS4mO1QbOhKTkdrPqJNoT4HZpP1ty&#10;0JzN3Jdh2CJALq9S8oPQuw1Sp4yTSycsw8hJL73E8fz0No29MA2L8mVKd4zTf08JjTlOoyCauHQO&#10;+lVunv3e5kaynmnYHh3rc5ycjEhmGLjmtW2tJqyb5GelMOGfSwHtnhtt+WooOpFVHzYHOxyBF8yD&#10;sBH1I1BYCqAY8BR2HwitkD8xGmGP5Fj92BFJMeo+chgDs3RmQc7CZhYIr+BpjjVGk7jS03LaDZJt&#10;W0CeB+0GRqVklsZmpqYojgMGu8Fmc9xjZvk8/7dW5227/A0AAP//AwBQSwMEFAAGAAgAAAAhALt5&#10;CbTeAAAACwEAAA8AAABkcnMvZG93bnJldi54bWxMj8FOwzAQRO9I/IO1SFwQdVxB0qRxKoTgwo3C&#10;hZsbb5OIeB3FbhL69SwnetyZp9mZcre4Xkw4hs6TBrVKQCDV3nbUaPj8eL3fgAjRkDW9J9TwgwF2&#10;1fVVaQrrZ3rHaR8bwSEUCqOhjXEopAx1i86ElR+Q2Dv60ZnI59hIO5qZw10v10mSSmc64g+tGfC5&#10;xfp7f3Ia0uVluHvLcT2f636ir7NSEZXWtzfL0xZExCX+w/BXn6tDxZ0O/kQ2iF7DJlWKUTayhwwE&#10;E7lSvO7ASv6YgaxKebmh+gUAAP//AwBQSwECLQAUAAYACAAAACEAtoM4kv4AAADhAQAAEwAAAAAA&#10;AAAAAAAAAAAAAAAAW0NvbnRlbnRfVHlwZXNdLnhtbFBLAQItABQABgAIAAAAIQA4/SH/1gAAAJQB&#10;AAALAAAAAAAAAAAAAAAAAC8BAABfcmVscy8ucmVsc1BLAQItABQABgAIAAAAIQDOKr/utQIAALUF&#10;AAAOAAAAAAAAAAAAAAAAAC4CAABkcnMvZTJvRG9jLnhtbFBLAQItABQABgAIAAAAIQC7eQm0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(6.4)</w:t>
                      </w:r>
                    </w:p>
                  </w:txbxContent>
                </v:textbox>
                <w10:wrap type="topAndBottom" anchorx="margin"/>
              </v:shape>
            </w:pict>
          </mc:Fallback>
        </mc:AlternateContent>
      </w:r>
      <w:r w:rsidR="0029357A">
        <w:rPr>
          <w:lang w:val="ru-RU" w:eastAsia="ru-RU" w:bidi="ru-RU"/>
        </w:rPr>
        <w:t xml:space="preserve">О </w:t>
      </w:r>
      <w:r w:rsidR="0029357A">
        <w:t xml:space="preserve">&gt; </w:t>
      </w:r>
      <w:r w:rsidR="0029357A">
        <w:rPr>
          <w:rStyle w:val="211pt0"/>
        </w:rPr>
        <w:t>ej</w:t>
      </w:r>
      <w:r w:rsidR="0029357A">
        <w:t xml:space="preserve"> when </w:t>
      </w:r>
      <w:r w:rsidR="0029357A">
        <w:rPr>
          <w:rStyle w:val="211pt0"/>
        </w:rPr>
        <w:t>i &lt; j,</w:t>
      </w:r>
      <w:r w:rsidR="0029357A">
        <w:tab/>
        <w:t>(6-3)</w:t>
      </w:r>
    </w:p>
    <w:p w:rsidR="005C7105" w:rsidRDefault="0029357A">
      <w:pPr>
        <w:pStyle w:val="26"/>
        <w:shd w:val="clear" w:color="auto" w:fill="auto"/>
        <w:spacing w:before="0"/>
        <w:ind w:firstLine="0"/>
      </w:pPr>
      <w:r>
        <w:t>Having found the break item, we may derive upper and lower bounds on the Knapsack Problem, which again may be used for reducing the problem size (Ingargiola and Korsh [38], Dembo and Hammer [14], Martello and Toth [52]). The reduced problem is then solved exactly using enumerative techniques.</w:t>
      </w:r>
    </w:p>
    <w:p w:rsidR="005C7105" w:rsidRDefault="0029357A">
      <w:pPr>
        <w:pStyle w:val="26"/>
        <w:shd w:val="clear" w:color="auto" w:fill="auto"/>
        <w:spacing w:before="0"/>
        <w:ind w:firstLine="380"/>
      </w:pPr>
      <w:r>
        <w:t xml:space="preserve">Balas and Zemel [4] noticed, that the sorting in (6.3) often takes up a majority of the computational time, introducing the core </w:t>
      </w:r>
      <w:r>
        <w:rPr>
          <w:rStyle w:val="211pt0"/>
        </w:rPr>
        <w:t>problem</w:t>
      </w:r>
      <w:r>
        <w:t xml:space="preserve"> as an efficient way of solving the Knapsack Problem: Assume that the optimal solution was given in advance. Then we could choose the core </w:t>
      </w:r>
      <w:r>
        <w:rPr>
          <w:rStyle w:val="211pt0"/>
        </w:rPr>
        <w:t>C</w:t>
      </w:r>
      <w:r>
        <w:t xml:space="preserve"> as an interval </w:t>
      </w:r>
      <w:r>
        <w:rPr>
          <w:rStyle w:val="211pt0"/>
          <w:lang w:val="ru-RU" w:eastAsia="ru-RU" w:bidi="ru-RU"/>
        </w:rPr>
        <w:t xml:space="preserve">[а, </w:t>
      </w:r>
      <w:r>
        <w:rPr>
          <w:rStyle w:val="211pt0"/>
        </w:rPr>
        <w:t>(3)</w:t>
      </w:r>
      <w:r>
        <w:t xml:space="preserve"> of the sorted items, were </w:t>
      </w:r>
      <w:r>
        <w:rPr>
          <w:rStyle w:val="211pt0"/>
        </w:rPr>
        <w:t>a</w:t>
      </w:r>
      <w:r>
        <w:t xml:space="preserve"> is the first item where </w:t>
      </w:r>
      <w:r>
        <w:rPr>
          <w:rStyle w:val="211pt0"/>
        </w:rPr>
        <w:t>x</w:t>
      </w:r>
      <w:r>
        <w:rPr>
          <w:rStyle w:val="211pt0"/>
          <w:vertAlign w:val="subscript"/>
        </w:rPr>
        <w:t>a</w:t>
      </w:r>
      <w:r>
        <w:rPr>
          <w:rStyle w:val="211pt0"/>
        </w:rPr>
        <w:t xml:space="preserve"> =</w:t>
      </w:r>
      <w:r>
        <w:t xml:space="preserve"> 0 and </w:t>
      </w:r>
      <w:r>
        <w:rPr>
          <w:rStyle w:val="211pt0"/>
        </w:rPr>
        <w:t>(3</w:t>
      </w:r>
      <w:r>
        <w:t xml:space="preserve"> is the last item for which </w:t>
      </w:r>
      <w:r>
        <w:rPr>
          <w:rStyle w:val="211pt0"/>
        </w:rPr>
        <w:t xml:space="preserve">x </w:t>
      </w:r>
      <w:r>
        <w:rPr>
          <w:rStyle w:val="211pt0"/>
          <w:vertAlign w:val="subscript"/>
        </w:rPr>
        <w:t>s</w:t>
      </w:r>
      <w:r>
        <w:t xml:space="preserve"> = 1. The core problem — an ordinary Knapsack Problem defined on the core </w:t>
      </w:r>
      <w:r>
        <w:rPr>
          <w:rStyle w:val="211pt0"/>
        </w:rPr>
        <w:t>C</w:t>
      </w:r>
      <w:r>
        <w:t xml:space="preserve"> — could then be solved in a common way, while we set </w:t>
      </w:r>
      <w:r>
        <w:rPr>
          <w:rStyle w:val="211pt0"/>
        </w:rPr>
        <w:t>Xj</w:t>
      </w:r>
      <w:r>
        <w:t xml:space="preserve"> = 1 for </w:t>
      </w:r>
      <w:r>
        <w:rPr>
          <w:rStyle w:val="211pt0"/>
        </w:rPr>
        <w:t>j =</w:t>
      </w:r>
      <w:r>
        <w:t xml:space="preserve"> </w:t>
      </w:r>
      <w:r>
        <w:rPr>
          <w:rStyle w:val="21pt2"/>
        </w:rPr>
        <w:t>1,...,</w:t>
      </w:r>
      <w:r>
        <w:rPr>
          <w:rStyle w:val="211pt0"/>
        </w:rPr>
        <w:t>a —</w:t>
      </w:r>
      <w:r>
        <w:t xml:space="preserve"> 1 and </w:t>
      </w:r>
      <w:r>
        <w:rPr>
          <w:rStyle w:val="211pt0"/>
        </w:rPr>
        <w:t>xj =</w:t>
      </w:r>
      <w:r>
        <w:t xml:space="preserve"> 0 for </w:t>
      </w:r>
      <w:r>
        <w:rPr>
          <w:rStyle w:val="211pt0"/>
        </w:rPr>
        <w:t xml:space="preserve">j = (3 + </w:t>
      </w:r>
      <w:r>
        <w:rPr>
          <w:rStyle w:val="211pt1pt0"/>
        </w:rPr>
        <w:t>1,...</w:t>
      </w:r>
      <w:r>
        <w:rPr>
          <w:rStyle w:val="211pt0"/>
        </w:rPr>
        <w:t xml:space="preserve"> </w:t>
      </w:r>
      <w:r>
        <w:rPr>
          <w:rStyle w:val="211pt1pt0"/>
        </w:rPr>
        <w:t>,n.</w:t>
      </w:r>
    </w:p>
    <w:p w:rsidR="005C7105" w:rsidRDefault="0029357A">
      <w:pPr>
        <w:pStyle w:val="26"/>
        <w:shd w:val="clear" w:color="auto" w:fill="auto"/>
        <w:spacing w:before="0" w:after="174"/>
        <w:ind w:firstLine="380"/>
      </w:pPr>
      <w:r>
        <w:t xml:space="preserve">Obviously the core is not known in advance, but an </w:t>
      </w:r>
      <w:r>
        <w:rPr>
          <w:rStyle w:val="211pt0"/>
        </w:rPr>
        <w:t>approximate core</w:t>
      </w:r>
      <w:r>
        <w:t xml:space="preserve"> may be found in </w:t>
      </w:r>
      <w:r>
        <w:rPr>
          <w:rStyle w:val="211pt0"/>
        </w:rPr>
        <w:t>0(n</w:t>
      </w:r>
      <w:r>
        <w:t xml:space="preserve">) time (Balas and Zemel [4]) by partitioning the items in three sets </w:t>
      </w:r>
      <w:r>
        <w:rPr>
          <w:rStyle w:val="211pt0"/>
        </w:rPr>
        <w:t>H, C, L</w:t>
      </w:r>
      <w:r>
        <w:t xml:space="preserve"> according to their efficiencies, such that the break item is in the core </w:t>
      </w:r>
      <w:r>
        <w:rPr>
          <w:rStyle w:val="211pt0"/>
        </w:rPr>
        <w:t>C:</w:t>
      </w:r>
    </w:p>
    <w:p w:rsidR="005C7105" w:rsidRDefault="0029357A">
      <w:pPr>
        <w:pStyle w:val="70"/>
        <w:shd w:val="clear" w:color="auto" w:fill="auto"/>
        <w:spacing w:after="273" w:line="220" w:lineRule="exact"/>
        <w:ind w:left="20"/>
        <w:jc w:val="center"/>
      </w:pPr>
      <w:r>
        <w:t>(:,</w:t>
      </w:r>
      <w:r>
        <w:rPr>
          <w:rStyle w:val="7105pt"/>
        </w:rPr>
        <w:t xml:space="preserve"> A </w:t>
      </w:r>
      <w:r>
        <w:t>cj</w:t>
      </w:r>
      <w:r>
        <w:rPr>
          <w:rStyle w:val="7105pt"/>
        </w:rPr>
        <w:t xml:space="preserve"> A </w:t>
      </w:r>
      <w:r>
        <w:t>Ck- i</w:t>
      </w:r>
      <w:r>
        <w:rPr>
          <w:rStyle w:val="7105pt"/>
        </w:rPr>
        <w:t xml:space="preserve"> £ </w:t>
      </w:r>
      <w:r>
        <w:t>H. j</w:t>
      </w:r>
      <w:r>
        <w:rPr>
          <w:rStyle w:val="7105pt"/>
        </w:rPr>
        <w:t xml:space="preserve"> £ </w:t>
      </w:r>
      <w:r>
        <w:rPr>
          <w:lang w:val="ru-RU" w:eastAsia="ru-RU" w:bidi="ru-RU"/>
        </w:rPr>
        <w:t>С, к</w:t>
      </w:r>
      <w:r>
        <w:rPr>
          <w:rStyle w:val="7105pt"/>
          <w:lang w:val="ru-RU" w:eastAsia="ru-RU" w:bidi="ru-RU"/>
        </w:rPr>
        <w:t xml:space="preserve"> </w:t>
      </w:r>
      <w:r>
        <w:rPr>
          <w:rStyle w:val="7105pt"/>
        </w:rPr>
        <w:t xml:space="preserve">£ </w:t>
      </w:r>
      <w:r>
        <w:t>L.</w:t>
      </w:r>
    </w:p>
    <w:p w:rsidR="005C7105" w:rsidRDefault="0029357A">
      <w:pPr>
        <w:pStyle w:val="26"/>
        <w:shd w:val="clear" w:color="auto" w:fill="auto"/>
        <w:tabs>
          <w:tab w:val="left" w:pos="8638"/>
        </w:tabs>
        <w:spacing w:before="0" w:line="210" w:lineRule="exact"/>
        <w:ind w:left="3440" w:firstLine="0"/>
      </w:pPr>
      <w:r>
        <w:rPr>
          <w:rStyle w:val="24pt0"/>
        </w:rPr>
        <w:t>Еч&lt;‘&lt;</w:t>
      </w:r>
      <w:r>
        <w:rPr>
          <w:rStyle w:val="21pt2"/>
          <w:lang w:val="ru-RU" w:eastAsia="ru-RU" w:bidi="ru-RU"/>
        </w:rPr>
        <w:t xml:space="preserve"> </w:t>
      </w:r>
      <w:r>
        <w:rPr>
          <w:rStyle w:val="21pt2"/>
        </w:rPr>
        <w:t>v «-r</w:t>
      </w:r>
      <w:r>
        <w:rPr>
          <w:rStyle w:val="21pt2"/>
        </w:rPr>
        <w:tab/>
      </w:r>
      <w:r>
        <w:rPr>
          <w:rStyle w:val="21pt2"/>
          <w:vertAlign w:val="superscript"/>
        </w:rPr>
        <w:t>(6</w:t>
      </w:r>
      <w:r>
        <w:rPr>
          <w:rStyle w:val="21pt2"/>
        </w:rPr>
        <w:t>'</w:t>
      </w:r>
      <w:r>
        <w:rPr>
          <w:rStyle w:val="21pt2"/>
          <w:vertAlign w:val="superscript"/>
        </w:rPr>
        <w:t>5)</w:t>
      </w:r>
    </w:p>
    <w:p w:rsidR="005C7105" w:rsidRDefault="0029357A">
      <w:pPr>
        <w:pStyle w:val="321"/>
        <w:shd w:val="clear" w:color="auto" w:fill="auto"/>
        <w:tabs>
          <w:tab w:val="left" w:pos="4779"/>
        </w:tabs>
        <w:spacing w:before="0" w:after="0" w:line="230" w:lineRule="exact"/>
        <w:ind w:left="3440"/>
      </w:pPr>
      <w:r>
        <w:rPr>
          <w:rStyle w:val="32CenturySchoolbook115pt1pt"/>
        </w:rPr>
        <w:t xml:space="preserve">/&lt; </w:t>
      </w:r>
      <w:r>
        <w:rPr>
          <w:rStyle w:val="320pt"/>
          <w:i/>
          <w:iCs/>
        </w:rPr>
        <w:t>ii</w:t>
      </w:r>
      <w:r>
        <w:rPr>
          <w:rStyle w:val="320pt"/>
          <w:i/>
          <w:iCs/>
        </w:rPr>
        <w:tab/>
      </w:r>
      <w:r>
        <w:rPr>
          <w:rStyle w:val="320pt0"/>
          <w:i/>
          <w:iCs/>
        </w:rPr>
        <w:t>jeHuc</w:t>
      </w:r>
      <w:r>
        <w:br w:type="page"/>
      </w:r>
    </w:p>
    <w:p w:rsidR="005C7105" w:rsidRDefault="0029357A">
      <w:pPr>
        <w:pStyle w:val="26"/>
        <w:shd w:val="clear" w:color="auto" w:fill="auto"/>
        <w:spacing w:before="0" w:after="360"/>
        <w:ind w:firstLine="0"/>
      </w:pPr>
      <w:r>
        <w:t xml:space="preserve">Table I: Section of a difficult core. Uncorrelated instance, </w:t>
      </w:r>
      <w:r>
        <w:rPr>
          <w:rStyle w:val="211pt0"/>
        </w:rPr>
        <w:t>n</w:t>
      </w:r>
      <w:r>
        <w:t xml:space="preserve"> = 30 000, </w:t>
      </w:r>
      <w:r>
        <w:rPr>
          <w:rStyle w:val="211pt0"/>
        </w:rPr>
        <w:t>R =</w:t>
      </w:r>
      <w:r>
        <w:t xml:space="preserve"> 100. The break item is </w:t>
      </w:r>
      <w:r>
        <w:rPr>
          <w:rStyle w:val="211pt0"/>
        </w:rPr>
        <w:t>b =</w:t>
      </w:r>
      <w:r>
        <w:t xml:space="preserve"> 14 with efficiency e&amp; = 1.01064.</w:t>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2133600" distR="2136775" simplePos="0" relativeHeight="377487317" behindDoc="1" locked="0" layoutInCell="1" allowOverlap="1">
                <wp:simplePos x="0" y="0"/>
                <wp:positionH relativeFrom="margin">
                  <wp:posOffset>2144395</wp:posOffset>
                </wp:positionH>
                <wp:positionV relativeFrom="paragraph">
                  <wp:posOffset>-4407535</wp:posOffset>
                </wp:positionV>
                <wp:extent cx="1517650" cy="4177665"/>
                <wp:effectExtent l="1270" t="2540" r="0" b="0"/>
                <wp:wrapTopAndBottom/>
                <wp:docPr id="350"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417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94"/>
                              <w:gridCol w:w="466"/>
                              <w:gridCol w:w="475"/>
                              <w:gridCol w:w="955"/>
                            </w:tblGrid>
                            <w:tr w:rsidR="0029357A">
                              <w:tblPrEx>
                                <w:tblCellMar>
                                  <w:top w:w="0" w:type="dxa"/>
                                  <w:bottom w:w="0" w:type="dxa"/>
                                </w:tblCellMar>
                              </w:tblPrEx>
                              <w:trPr>
                                <w:trHeight w:hRule="exact" w:val="283"/>
                                <w:jc w:val="center"/>
                              </w:trPr>
                              <w:tc>
                                <w:tcPr>
                                  <w:tcW w:w="49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60" w:firstLine="0"/>
                                    <w:jc w:val="left"/>
                                  </w:pPr>
                                  <w:r>
                                    <w:rPr>
                                      <w:rStyle w:val="211pt0"/>
                                    </w:rPr>
                                    <w:t>3</w:t>
                                  </w:r>
                                </w:p>
                              </w:tc>
                              <w:tc>
                                <w:tcPr>
                                  <w:tcW w:w="46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0"/>
                                    </w:rPr>
                                    <w:t>Pi</w:t>
                                  </w:r>
                                </w:p>
                              </w:tc>
                              <w:tc>
                                <w:tcPr>
                                  <w:tcW w:w="47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vertAlign w:val="superscript"/>
                                    </w:rPr>
                                    <w:t>w</w:t>
                                  </w:r>
                                  <w:r>
                                    <w:rPr>
                                      <w:rStyle w:val="211pt0"/>
                                    </w:rPr>
                                    <w:t>i</w:t>
                                  </w:r>
                                </w:p>
                              </w:tc>
                              <w:tc>
                                <w:tcPr>
                                  <w:tcW w:w="955"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center"/>
                                  </w:pPr>
                                  <w:r>
                                    <w:rPr>
                                      <w:vertAlign w:val="superscript"/>
                                    </w:rPr>
                                    <w:t>e</w:t>
                                  </w:r>
                                  <w:r>
                                    <w:t>i</w:t>
                                  </w:r>
                                </w:p>
                              </w:tc>
                            </w:tr>
                            <w:tr w:rsidR="0029357A">
                              <w:tblPrEx>
                                <w:tblCellMar>
                                  <w:top w:w="0" w:type="dxa"/>
                                  <w:bottom w:w="0" w:type="dxa"/>
                                </w:tblCellMar>
                              </w:tblPrEx>
                              <w:trPr>
                                <w:trHeight w:hRule="exact" w:val="254"/>
                                <w:jc w:val="center"/>
                              </w:trPr>
                              <w:tc>
                                <w:tcPr>
                                  <w:tcW w:w="49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1</w:t>
                                  </w:r>
                                </w:p>
                              </w:tc>
                              <w:tc>
                                <w:tcPr>
                                  <w:tcW w:w="466" w:type="dxa"/>
                                  <w:tcBorders>
                                    <w:top w:val="single" w:sz="4" w:space="0" w:color="auto"/>
                                    <w:left w:val="single" w:sz="4" w:space="0" w:color="auto"/>
                                  </w:tcBorders>
                                  <w:shd w:val="clear" w:color="auto" w:fill="FFFFFF"/>
                                </w:tcPr>
                                <w:p w:rsidR="0029357A" w:rsidRDefault="0029357A">
                                  <w:pPr>
                                    <w:pStyle w:val="26"/>
                                    <w:shd w:val="clear" w:color="auto" w:fill="auto"/>
                                    <w:spacing w:before="0" w:line="210" w:lineRule="exact"/>
                                    <w:ind w:firstLine="0"/>
                                    <w:jc w:val="left"/>
                                  </w:pPr>
                                  <w:r>
                                    <w:t>92</w:t>
                                  </w:r>
                                </w:p>
                              </w:tc>
                              <w:tc>
                                <w:tcPr>
                                  <w:tcW w:w="475" w:type="dxa"/>
                                  <w:tcBorders>
                                    <w:top w:val="single" w:sz="4" w:space="0" w:color="auto"/>
                                  </w:tcBorders>
                                  <w:shd w:val="clear" w:color="auto" w:fill="FFFFFF"/>
                                </w:tcPr>
                                <w:p w:rsidR="0029357A" w:rsidRDefault="0029357A">
                                  <w:pPr>
                                    <w:pStyle w:val="26"/>
                                    <w:shd w:val="clear" w:color="auto" w:fill="auto"/>
                                    <w:spacing w:before="0" w:line="210" w:lineRule="exact"/>
                                    <w:ind w:left="140" w:firstLine="0"/>
                                    <w:jc w:val="left"/>
                                  </w:pPr>
                                  <w:r>
                                    <w:t>91</w:t>
                                  </w:r>
                                </w:p>
                              </w:tc>
                              <w:tc>
                                <w:tcPr>
                                  <w:tcW w:w="955"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1.01099</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2</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3</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4</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5</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6</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7</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8</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94</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93</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1.01075</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9</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10</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11</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12</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13</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14</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15</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96</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95</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1.01053</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16</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96</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95</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1.01053</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17</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97</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96</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1.01042</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18</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97</w:t>
                                  </w:r>
                                </w:p>
                              </w:tc>
                              <w:tc>
                                <w:tcPr>
                                  <w:tcW w:w="475" w:type="dxa"/>
                                  <w:shd w:val="clear" w:color="auto" w:fill="FFFFFF"/>
                                </w:tcPr>
                                <w:p w:rsidR="0029357A" w:rsidRDefault="0029357A">
                                  <w:pPr>
                                    <w:pStyle w:val="26"/>
                                    <w:shd w:val="clear" w:color="auto" w:fill="auto"/>
                                    <w:spacing w:before="0" w:line="210" w:lineRule="exact"/>
                                    <w:ind w:left="140" w:firstLine="0"/>
                                    <w:jc w:val="left"/>
                                  </w:pPr>
                                  <w:r>
                                    <w:t>96</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1.01042</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19</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98</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20</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21</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98</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22</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98"/>
                                <w:jc w:val="center"/>
                              </w:trPr>
                              <w:tc>
                                <w:tcPr>
                                  <w:tcW w:w="49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60" w:firstLine="0"/>
                                    <w:jc w:val="left"/>
                                  </w:pPr>
                                  <w:r>
                                    <w:t>23</w:t>
                                  </w:r>
                                </w:p>
                              </w:tc>
                              <w:tc>
                                <w:tcPr>
                                  <w:tcW w:w="46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tcBorders>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5" o:spid="_x0000_s1229" type="#_x0000_t202" style="position:absolute;left:0;text-align:left;margin-left:168.85pt;margin-top:-347.05pt;width:119.5pt;height:328.95pt;z-index:-125829163;visibility:visible;mso-wrap-style:square;mso-width-percent:0;mso-height-percent:0;mso-wrap-distance-left:168pt;mso-wrap-distance-top:0;mso-wrap-distance-right:168.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5u5tQIAALcFAAAOAAAAZHJzL2Uyb0RvYy54bWysVNuOmzAQfa/Uf7D8znJZIAEtWe2GUFXa&#10;XqTdfoADJlgFm9pOYLvqv3dsQrKXl6otD2jA4zNnZs7M1fXYtehApWKCZ9i/8DCivBQV47sMf3so&#10;nCVGShNekVZwmuFHqvD16v27q6FPaSAa0VZUIgDhKh36DDda96nrqrKhHVEXoqccDmshO6LhU+7c&#10;SpIB0LvWDTwvdgchq16KkioFf/PpEK8sfl3TUn+pa0U1ajMM3LR9S/vemre7uiLpTpK+YeWRBvkL&#10;Fh1hHIKeoHKiCdpL9gaqY6UUStT6ohSdK+qaldTmANn43qts7hvSU5sLFEf1pzKp/wdbfj58lYhV&#10;Gb6MoD6cdNCkBzpqdCtGFCSRqdDQqxQc73tw1SMcQKdttqq/E+V3hbhYN4Tv6I2UYmgoqYChb266&#10;z65OOMqAbIdPooJAZK+FBRpr2ZnyQUEQoAOTx1N3DJnShIz8RWxIlnAW+otFHFt2Lknn671U+gMV&#10;HTJGhiW038KTw53Shg5JZxcTjYuCta2VQMtf/ADH6Q8Eh6vmzNCwHX1KvGSz3CxDJwzijRN6ee7c&#10;FOvQiQt/EeWX+Xqd+79MXD9MG1ZVlJsws7r88M+6d9T5pIuTvpRoWWXgDCUld9t1K9GBgLoL+9ii&#10;w8nZzX1JwxYBcnmVkh+E3m2QOEW8XDhhEUZOsvCWjucnt0nshUmYFy9TumOc/ntKaMhwEgXRpKYz&#10;6Ve5efZ5mxtJO6Zhf7Ssy/Dy5ERSo8ENr2xrNWHtZD8rhaF/LgW0e260VawR6SRXPW5HOx6BdzmP&#10;wlZUjyBiKUBiIEfYfmA0Qv7EaIBNkmH1Y08kxaj9yGEQwEXPhpyN7WwQXsLVDGuMJnOtp/W07yXb&#10;NYA8j9oNDEvBrIzNVE0sjiMG28Fmc9xkZv08/7Ze5327+g0AAP//AwBQSwMEFAAGAAgAAAAhALRt&#10;bFvgAAAADAEAAA8AAABkcnMvZG93bnJldi54bWxMj8FOg0AQhu8mvsNmTLyYdllQaJGlMUYv3lq9&#10;eNvCFIjsLGG3gH16x5Me558v/3xT7BbbiwlH3znSoNYRCKTK1R01Gj7eX1cbED4Yqk3vCDV8o4dd&#10;eX1VmLx2M+1xOoRGcAn53GhoQxhyKX3VojV+7QYk3p3caE3gcWxkPZqZy20v4yhKpTUd8YXWDPjc&#10;YvV1OFsN6fIy3L1tMZ4vVT/R50WpgErr25vl6RFEwCX8wfCrz+pQstPRnan2oteQJFnGqIZVur1X&#10;IBh5yFKOjhwlaQyyLOT/J8ofAAAA//8DAFBLAQItABQABgAIAAAAIQC2gziS/gAAAOEBAAATAAAA&#10;AAAAAAAAAAAAAAAAAABbQ29udGVudF9UeXBlc10ueG1sUEsBAi0AFAAGAAgAAAAhADj9If/WAAAA&#10;lAEAAAsAAAAAAAAAAAAAAAAALwEAAF9yZWxzLy5yZWxzUEsBAi0AFAAGAAgAAAAhAO/bm7m1AgAA&#10;twUAAA4AAAAAAAAAAAAAAAAALgIAAGRycy9lMm9Eb2MueG1sUEsBAi0AFAAGAAgAAAAhALRtbFvg&#10;AAAADAEAAA8AAAAAAAAAAAAAAAAADwUAAGRycy9kb3ducmV2LnhtbFBLBQYAAAAABAAEAPMAAAAc&#10;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94"/>
                        <w:gridCol w:w="466"/>
                        <w:gridCol w:w="475"/>
                        <w:gridCol w:w="955"/>
                      </w:tblGrid>
                      <w:tr w:rsidR="0029357A">
                        <w:tblPrEx>
                          <w:tblCellMar>
                            <w:top w:w="0" w:type="dxa"/>
                            <w:bottom w:w="0" w:type="dxa"/>
                          </w:tblCellMar>
                        </w:tblPrEx>
                        <w:trPr>
                          <w:trHeight w:hRule="exact" w:val="283"/>
                          <w:jc w:val="center"/>
                        </w:trPr>
                        <w:tc>
                          <w:tcPr>
                            <w:tcW w:w="49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left="160" w:firstLine="0"/>
                              <w:jc w:val="left"/>
                            </w:pPr>
                            <w:r>
                              <w:rPr>
                                <w:rStyle w:val="211pt0"/>
                              </w:rPr>
                              <w:t>3</w:t>
                            </w:r>
                          </w:p>
                        </w:tc>
                        <w:tc>
                          <w:tcPr>
                            <w:tcW w:w="46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20" w:lineRule="exact"/>
                              <w:ind w:firstLine="0"/>
                              <w:jc w:val="left"/>
                            </w:pPr>
                            <w:r>
                              <w:rPr>
                                <w:rStyle w:val="211pt0"/>
                              </w:rPr>
                              <w:t>Pi</w:t>
                            </w:r>
                          </w:p>
                        </w:tc>
                        <w:tc>
                          <w:tcPr>
                            <w:tcW w:w="475" w:type="dxa"/>
                            <w:tcBorders>
                              <w:top w:val="single" w:sz="4" w:space="0" w:color="auto"/>
                            </w:tcBorders>
                            <w:shd w:val="clear" w:color="auto" w:fill="FFFFFF"/>
                            <w:vAlign w:val="bottom"/>
                          </w:tcPr>
                          <w:p w:rsidR="0029357A" w:rsidRDefault="0029357A">
                            <w:pPr>
                              <w:pStyle w:val="26"/>
                              <w:shd w:val="clear" w:color="auto" w:fill="auto"/>
                              <w:spacing w:before="0" w:line="220" w:lineRule="exact"/>
                              <w:ind w:left="140" w:firstLine="0"/>
                              <w:jc w:val="left"/>
                            </w:pPr>
                            <w:r>
                              <w:rPr>
                                <w:rStyle w:val="211pt0"/>
                                <w:vertAlign w:val="superscript"/>
                              </w:rPr>
                              <w:t>w</w:t>
                            </w:r>
                            <w:r>
                              <w:rPr>
                                <w:rStyle w:val="211pt0"/>
                              </w:rPr>
                              <w:t>i</w:t>
                            </w:r>
                          </w:p>
                        </w:tc>
                        <w:tc>
                          <w:tcPr>
                            <w:tcW w:w="955"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center"/>
                            </w:pPr>
                            <w:r>
                              <w:rPr>
                                <w:vertAlign w:val="superscript"/>
                              </w:rPr>
                              <w:t>e</w:t>
                            </w:r>
                            <w:r>
                              <w:t>i</w:t>
                            </w:r>
                          </w:p>
                        </w:tc>
                      </w:tr>
                      <w:tr w:rsidR="0029357A">
                        <w:tblPrEx>
                          <w:tblCellMar>
                            <w:top w:w="0" w:type="dxa"/>
                            <w:bottom w:w="0" w:type="dxa"/>
                          </w:tblCellMar>
                        </w:tblPrEx>
                        <w:trPr>
                          <w:trHeight w:hRule="exact" w:val="254"/>
                          <w:jc w:val="center"/>
                        </w:trPr>
                        <w:tc>
                          <w:tcPr>
                            <w:tcW w:w="49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1</w:t>
                            </w:r>
                          </w:p>
                        </w:tc>
                        <w:tc>
                          <w:tcPr>
                            <w:tcW w:w="466" w:type="dxa"/>
                            <w:tcBorders>
                              <w:top w:val="single" w:sz="4" w:space="0" w:color="auto"/>
                              <w:left w:val="single" w:sz="4" w:space="0" w:color="auto"/>
                            </w:tcBorders>
                            <w:shd w:val="clear" w:color="auto" w:fill="FFFFFF"/>
                          </w:tcPr>
                          <w:p w:rsidR="0029357A" w:rsidRDefault="0029357A">
                            <w:pPr>
                              <w:pStyle w:val="26"/>
                              <w:shd w:val="clear" w:color="auto" w:fill="auto"/>
                              <w:spacing w:before="0" w:line="210" w:lineRule="exact"/>
                              <w:ind w:firstLine="0"/>
                              <w:jc w:val="left"/>
                            </w:pPr>
                            <w:r>
                              <w:t>92</w:t>
                            </w:r>
                          </w:p>
                        </w:tc>
                        <w:tc>
                          <w:tcPr>
                            <w:tcW w:w="475" w:type="dxa"/>
                            <w:tcBorders>
                              <w:top w:val="single" w:sz="4" w:space="0" w:color="auto"/>
                            </w:tcBorders>
                            <w:shd w:val="clear" w:color="auto" w:fill="FFFFFF"/>
                          </w:tcPr>
                          <w:p w:rsidR="0029357A" w:rsidRDefault="0029357A">
                            <w:pPr>
                              <w:pStyle w:val="26"/>
                              <w:shd w:val="clear" w:color="auto" w:fill="auto"/>
                              <w:spacing w:before="0" w:line="210" w:lineRule="exact"/>
                              <w:ind w:left="140" w:firstLine="0"/>
                              <w:jc w:val="left"/>
                            </w:pPr>
                            <w:r>
                              <w:t>91</w:t>
                            </w:r>
                          </w:p>
                        </w:tc>
                        <w:tc>
                          <w:tcPr>
                            <w:tcW w:w="955"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1.01099</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2</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3</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4</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5</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6</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7</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93</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92</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1.01087</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8</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94</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93</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1.01075</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280" w:firstLine="0"/>
                              <w:jc w:val="left"/>
                            </w:pPr>
                            <w:r>
                              <w:t>9</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10</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11</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12</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13</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14</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95</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94</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1.01064</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15</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96</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95</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1.01053</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16</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96</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95</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1.01053</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17</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97</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96</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1.01042</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18</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97</w:t>
                            </w:r>
                          </w:p>
                        </w:tc>
                        <w:tc>
                          <w:tcPr>
                            <w:tcW w:w="475" w:type="dxa"/>
                            <w:shd w:val="clear" w:color="auto" w:fill="FFFFFF"/>
                          </w:tcPr>
                          <w:p w:rsidR="0029357A" w:rsidRDefault="0029357A">
                            <w:pPr>
                              <w:pStyle w:val="26"/>
                              <w:shd w:val="clear" w:color="auto" w:fill="auto"/>
                              <w:spacing w:before="0" w:line="210" w:lineRule="exact"/>
                              <w:ind w:left="140" w:firstLine="0"/>
                              <w:jc w:val="left"/>
                            </w:pPr>
                            <w:r>
                              <w:t>96</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1.01042</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19</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98</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20</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69"/>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21</w:t>
                            </w:r>
                          </w:p>
                        </w:tc>
                        <w:tc>
                          <w:tcPr>
                            <w:tcW w:w="466"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98</w:t>
                            </w:r>
                          </w:p>
                        </w:tc>
                        <w:tc>
                          <w:tcPr>
                            <w:tcW w:w="475" w:type="dxa"/>
                            <w:shd w:val="clear" w:color="auto" w:fill="FFFFFF"/>
                            <w:vAlign w:val="bottom"/>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74"/>
                          <w:jc w:val="center"/>
                        </w:trPr>
                        <w:tc>
                          <w:tcPr>
                            <w:tcW w:w="494"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left="160" w:firstLine="0"/>
                              <w:jc w:val="left"/>
                            </w:pPr>
                            <w:r>
                              <w:t>22</w:t>
                            </w:r>
                          </w:p>
                        </w:tc>
                        <w:tc>
                          <w:tcPr>
                            <w:tcW w:w="466"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r w:rsidR="0029357A">
                        <w:tblPrEx>
                          <w:tblCellMar>
                            <w:top w:w="0" w:type="dxa"/>
                            <w:bottom w:w="0" w:type="dxa"/>
                          </w:tblCellMar>
                        </w:tblPrEx>
                        <w:trPr>
                          <w:trHeight w:hRule="exact" w:val="298"/>
                          <w:jc w:val="center"/>
                        </w:trPr>
                        <w:tc>
                          <w:tcPr>
                            <w:tcW w:w="49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left="160" w:firstLine="0"/>
                              <w:jc w:val="left"/>
                            </w:pPr>
                            <w:r>
                              <w:t>23</w:t>
                            </w:r>
                          </w:p>
                        </w:tc>
                        <w:tc>
                          <w:tcPr>
                            <w:tcW w:w="46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10" w:lineRule="exact"/>
                              <w:ind w:firstLine="0"/>
                              <w:jc w:val="left"/>
                            </w:pPr>
                            <w:r>
                              <w:t>98</w:t>
                            </w:r>
                          </w:p>
                        </w:tc>
                        <w:tc>
                          <w:tcPr>
                            <w:tcW w:w="475" w:type="dxa"/>
                            <w:tcBorders>
                              <w:bottom w:val="single" w:sz="4" w:space="0" w:color="auto"/>
                            </w:tcBorders>
                            <w:shd w:val="clear" w:color="auto" w:fill="FFFFFF"/>
                          </w:tcPr>
                          <w:p w:rsidR="0029357A" w:rsidRDefault="0029357A">
                            <w:pPr>
                              <w:pStyle w:val="26"/>
                              <w:shd w:val="clear" w:color="auto" w:fill="auto"/>
                              <w:spacing w:before="0" w:line="210" w:lineRule="exact"/>
                              <w:ind w:left="140" w:firstLine="0"/>
                              <w:jc w:val="left"/>
                            </w:pPr>
                            <w:r>
                              <w:t>97</w:t>
                            </w:r>
                          </w:p>
                        </w:tc>
                        <w:tc>
                          <w:tcPr>
                            <w:tcW w:w="955"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1.01031</w:t>
                            </w:r>
                          </w:p>
                        </w:tc>
                      </w:tr>
                    </w:tbl>
                    <w:p w:rsidR="0029357A" w:rsidRDefault="0029357A">
                      <w:pPr>
                        <w:rPr>
                          <w:sz w:val="2"/>
                          <w:szCs w:val="2"/>
                        </w:rPr>
                      </w:pPr>
                    </w:p>
                  </w:txbxContent>
                </v:textbox>
                <w10:wrap type="topAndBottom" anchorx="margin"/>
              </v:shape>
            </w:pict>
          </mc:Fallback>
        </mc:AlternateContent>
      </w:r>
      <w:r w:rsidR="0029357A">
        <w:t xml:space="preserve">Since all items in the core will have similar efficiencies, the core problem basically consists of finding an optimally </w:t>
      </w:r>
      <w:r w:rsidR="0029357A">
        <w:rPr>
          <w:rStyle w:val="211pt0"/>
        </w:rPr>
        <w:t>Riled</w:t>
      </w:r>
      <w:r w:rsidR="0029357A">
        <w:t xml:space="preserve"> knapsack. Assuming that the weights </w:t>
      </w:r>
      <w:r w:rsidR="0029357A">
        <w:rPr>
          <w:rStyle w:val="211pt0"/>
        </w:rPr>
        <w:t>Wj</w:t>
      </w:r>
      <w:r w:rsidR="0029357A">
        <w:t xml:space="preserve"> in the core are randomly distributed, Balas and Zemel proved that a simple exchange-algorithm called </w:t>
      </w:r>
      <w:r w:rsidR="0029357A">
        <w:rPr>
          <w:rStyle w:val="211pt0"/>
        </w:rPr>
        <w:t>H</w:t>
      </w:r>
      <w:r w:rsidR="0029357A">
        <w:t xml:space="preserve"> (described in appendix A) will find a </w:t>
      </w:r>
      <w:r w:rsidR="0029357A">
        <w:rPr>
          <w:rStyle w:val="211pt0"/>
        </w:rPr>
        <w:t>Riled</w:t>
      </w:r>
      <w:r w:rsidR="0029357A">
        <w:t xml:space="preserve"> knapsack solution, with a probability that grows with larger core size, and smaller data range. Moreover the probability that a filled solution is an optimal solution, is growing as </w:t>
      </w:r>
      <w:r w:rsidR="0029357A">
        <w:rPr>
          <w:rStyle w:val="211pt0"/>
        </w:rPr>
        <w:t>n</w:t>
      </w:r>
      <w:r w:rsidR="0029357A">
        <w:t xml:space="preserve"> is increased.</w:t>
      </w:r>
    </w:p>
    <w:p w:rsidR="005C7105" w:rsidRDefault="0029357A">
      <w:pPr>
        <w:pStyle w:val="26"/>
        <w:shd w:val="clear" w:color="auto" w:fill="auto"/>
        <w:spacing w:before="0" w:after="249"/>
        <w:ind w:firstLine="380"/>
      </w:pPr>
      <w:r>
        <w:t xml:space="preserve">The size of the core should be chosen sufficiently large to find an optimal solution, but also small enough to avoid unnecessary enumeration. Balas and Zemel [4] proposed the size |C| = 50, while </w:t>
      </w:r>
      <w:r>
        <w:rPr>
          <w:rStyle w:val="21pt2"/>
        </w:rPr>
        <w:t>Marl ello</w:t>
      </w:r>
      <w:r>
        <w:t xml:space="preserve"> and Toth [52] chose</w:t>
      </w:r>
    </w:p>
    <w:p w:rsidR="005C7105" w:rsidRDefault="0029357A">
      <w:pPr>
        <w:pStyle w:val="26"/>
        <w:shd w:val="clear" w:color="auto" w:fill="auto"/>
        <w:spacing w:before="0" w:line="202" w:lineRule="exact"/>
        <w:ind w:left="3880" w:firstLine="0"/>
        <w:jc w:val="left"/>
      </w:pPr>
      <w:r>
        <w:t xml:space="preserve">f </w:t>
      </w:r>
      <w:r>
        <w:rPr>
          <w:rStyle w:val="211pt0"/>
        </w:rPr>
        <w:t>n</w:t>
      </w:r>
      <w:r>
        <w:t xml:space="preserve"> if </w:t>
      </w:r>
      <w:r>
        <w:rPr>
          <w:rStyle w:val="211pt0"/>
        </w:rPr>
        <w:t>n &lt;</w:t>
      </w:r>
      <w:r>
        <w:t xml:space="preserve"> 100</w:t>
      </w:r>
    </w:p>
    <w:p w:rsidR="005C7105" w:rsidRDefault="0029357A">
      <w:pPr>
        <w:pStyle w:val="26"/>
        <w:shd w:val="clear" w:color="auto" w:fill="auto"/>
        <w:tabs>
          <w:tab w:val="left" w:pos="8629"/>
        </w:tabs>
        <w:spacing w:before="0" w:line="202" w:lineRule="exact"/>
        <w:ind w:left="3200" w:firstLine="0"/>
      </w:pPr>
      <w:r>
        <w:t xml:space="preserve">ICI = </w:t>
      </w:r>
      <w:r>
        <w:rPr>
          <w:rStyle w:val="211pt0"/>
        </w:rPr>
        <w:t>&lt;</w:t>
      </w:r>
      <w:r>
        <w:tab/>
        <w:t>(6.6)</w:t>
      </w:r>
    </w:p>
    <w:p w:rsidR="005C7105" w:rsidRDefault="0029357A">
      <w:pPr>
        <w:pStyle w:val="26"/>
        <w:shd w:val="clear" w:color="auto" w:fill="auto"/>
        <w:spacing w:before="0" w:after="291" w:line="202" w:lineRule="exact"/>
        <w:ind w:left="3880" w:firstLine="0"/>
        <w:jc w:val="left"/>
      </w:pPr>
      <w:r>
        <w:t xml:space="preserve">I </w:t>
      </w:r>
      <w:r>
        <w:rPr>
          <w:rStyle w:val="211pt0"/>
        </w:rPr>
        <w:t>yfn</w:t>
      </w:r>
      <w:r>
        <w:t xml:space="preserve"> if </w:t>
      </w:r>
      <w:r>
        <w:rPr>
          <w:rStyle w:val="211pt0"/>
        </w:rPr>
        <w:t>n</w:t>
      </w:r>
      <w:r>
        <w:t xml:space="preserve"> &gt; 100.</w:t>
      </w:r>
    </w:p>
    <w:p w:rsidR="005C7105" w:rsidRDefault="0029357A">
      <w:pPr>
        <w:pStyle w:val="26"/>
        <w:shd w:val="clear" w:color="auto" w:fill="auto"/>
        <w:spacing w:before="0"/>
        <w:ind w:firstLine="380"/>
        <w:sectPr w:rsidR="005C7105">
          <w:type w:val="continuous"/>
          <w:pgSz w:w="12240" w:h="15840"/>
          <w:pgMar w:top="1124" w:right="1790" w:bottom="1697" w:left="1300" w:header="0" w:footer="3" w:gutter="0"/>
          <w:cols w:space="720"/>
          <w:noEndnote/>
          <w:docGrid w:linePitch="360"/>
        </w:sectPr>
      </w:pPr>
      <w:r>
        <w:t xml:space="preserve">Although solving the core problem means that a smaller problem is enumerated, it does not necessarily mean that the problem is easier to solve (Pisinger [77]). Table I shows a section of a difficult core: Although the profits and weights are randomly and independently distributed in [1,100], the only items with efficiencies around e&amp; = 1.01064 are pairs </w:t>
      </w:r>
      <w:r>
        <w:rPr>
          <w:rStyle w:val="211pt0"/>
        </w:rPr>
        <w:t>pj = Wj +</w:t>
      </w:r>
      <w:r>
        <w:t xml:space="preserve"> 1, where </w:t>
      </w:r>
      <w:r>
        <w:rPr>
          <w:rStyle w:val="211pt0"/>
        </w:rPr>
        <w:t>Wj</w:t>
      </w:r>
      <w:r>
        <w:t xml:space="preserve"> is close to 94. Evidently it is difficult to fill the knapsack </w:t>
      </w:r>
    </w:p>
    <w:p w:rsidR="005C7105" w:rsidRDefault="0029357A">
      <w:pPr>
        <w:pStyle w:val="26"/>
        <w:shd w:val="clear" w:color="auto" w:fill="auto"/>
        <w:spacing w:before="0"/>
        <w:ind w:firstLine="380"/>
      </w:pPr>
      <w:r>
        <w:t>if the capacity is not close to a multiple of 94. Since the core is of fixed size, no lighter items from outsides the core may be included, although they fit exactly into the residual capacity.</w:t>
      </w:r>
    </w:p>
    <w:p w:rsidR="005C7105" w:rsidRDefault="0029357A">
      <w:pPr>
        <w:pStyle w:val="26"/>
        <w:shd w:val="clear" w:color="auto" w:fill="auto"/>
        <w:spacing w:before="0" w:after="454"/>
        <w:ind w:firstLine="380"/>
      </w:pPr>
      <w:r>
        <w:t xml:space="preserve">According to Balas and Zemel [4], this core problem should be easy to solve, since the profits and weights of the original problem are randomly distributed independently on each other. Moreover the data-range </w:t>
      </w:r>
      <w:r>
        <w:rPr>
          <w:rStyle w:val="211pt0"/>
        </w:rPr>
        <w:t>R</w:t>
      </w:r>
      <w:r>
        <w:t xml:space="preserve"> is relatively small, and the size </w:t>
      </w:r>
      <w:r>
        <w:rPr>
          <w:rStyle w:val="211pt0"/>
        </w:rPr>
        <w:t>n</w:t>
      </w:r>
      <w:r>
        <w:t xml:space="preserve"> is large. But what we see here is a degeneration of the core, which Balas and Zemel did not take into account.</w:t>
      </w:r>
    </w:p>
    <w:p w:rsidR="005C7105" w:rsidRDefault="0029357A">
      <w:pPr>
        <w:pStyle w:val="22"/>
        <w:keepNext/>
        <w:keepLines/>
        <w:numPr>
          <w:ilvl w:val="0"/>
          <w:numId w:val="21"/>
        </w:numPr>
        <w:shd w:val="clear" w:color="auto" w:fill="auto"/>
        <w:tabs>
          <w:tab w:val="left" w:pos="902"/>
        </w:tabs>
        <w:spacing w:before="0" w:after="179" w:line="320" w:lineRule="exact"/>
      </w:pPr>
      <w:bookmarkStart w:id="57" w:name="bookmark56"/>
      <w:r>
        <w:t>A model for the hardness of a core problem</w:t>
      </w:r>
      <w:bookmarkEnd w:id="57"/>
    </w:p>
    <w:p w:rsidR="005C7105" w:rsidRDefault="0029357A">
      <w:pPr>
        <w:pStyle w:val="26"/>
        <w:shd w:val="clear" w:color="auto" w:fill="auto"/>
        <w:spacing w:before="0" w:after="294"/>
        <w:ind w:firstLine="0"/>
      </w:pPr>
      <w:r>
        <w:t xml:space="preserve">Essentially the core problem consists of finding a filled knapsack, since the uniformity of the efficiencies implies that a filled solution generally also is an optimal solution. But the ability to obtain a given weight sum c clearly depends on two properties of the affected items: How well the weights in </w:t>
      </w:r>
      <w:r>
        <w:rPr>
          <w:rStyle w:val="211pt0"/>
        </w:rPr>
        <w:t>C</w:t>
      </w:r>
      <w:r>
        <w:t xml:space="preserve"> are spread out across the range </w:t>
      </w:r>
      <w:r>
        <w:rPr>
          <w:rStyle w:val="211pt0"/>
        </w:rPr>
        <w:t>R,</w:t>
      </w:r>
      <w:r>
        <w:t xml:space="preserve"> as well as the average weight of the items in </w:t>
      </w:r>
      <w:r>
        <w:rPr>
          <w:rStyle w:val="211pt0"/>
        </w:rPr>
        <w:t>C.</w:t>
      </w:r>
      <w:r>
        <w:t xml:space="preserve"> Light items may easily fill the empty gap in a knapsack, and if the weights are equally scattered, almost any capacity c may be obtained. Thus the expected hardness </w:t>
      </w:r>
      <w:r>
        <w:rPr>
          <w:rStyle w:val="211pt0"/>
        </w:rPr>
        <w:t>T-L</w:t>
      </w:r>
      <w:r>
        <w:t xml:space="preserve"> of the core problem may be defined as</w:t>
      </w:r>
    </w:p>
    <w:p w:rsidR="005C7105" w:rsidRDefault="0029357A">
      <w:pPr>
        <w:pStyle w:val="70"/>
        <w:shd w:val="clear" w:color="auto" w:fill="auto"/>
        <w:tabs>
          <w:tab w:val="left" w:pos="8629"/>
        </w:tabs>
        <w:spacing w:after="199" w:line="220" w:lineRule="exact"/>
        <w:ind w:left="4080"/>
        <w:jc w:val="both"/>
      </w:pPr>
      <w:r>
        <w:t>H = wx,</w:t>
      </w:r>
      <w:r>
        <w:rPr>
          <w:rStyle w:val="7105pt"/>
        </w:rPr>
        <w:tab/>
        <w:t>(6.7)</w:t>
      </w:r>
    </w:p>
    <w:p w:rsidR="005C7105" w:rsidRDefault="0029357A">
      <w:pPr>
        <w:pStyle w:val="26"/>
        <w:shd w:val="clear" w:color="auto" w:fill="auto"/>
        <w:spacing w:before="0" w:after="354"/>
        <w:ind w:firstLine="0"/>
      </w:pPr>
      <w:r>
        <w:t xml:space="preserve">where </w:t>
      </w:r>
      <w:r>
        <w:rPr>
          <w:rStyle w:val="211pt0"/>
        </w:rPr>
        <w:t>w</w:t>
      </w:r>
      <w:r>
        <w:t xml:space="preserve"> is the average weight of the core items, and x is a measure of the clustering. The average weight of the items in </w:t>
      </w:r>
      <w:r>
        <w:rPr>
          <w:rStyle w:val="211pt0"/>
        </w:rPr>
        <w:t>C</w:t>
      </w:r>
      <w:r>
        <w:t xml:space="preserve"> is</w:t>
      </w:r>
    </w:p>
    <w:p w:rsidR="005C7105" w:rsidRDefault="0029357A">
      <w:pPr>
        <w:pStyle w:val="70"/>
        <w:shd w:val="clear" w:color="auto" w:fill="auto"/>
        <w:tabs>
          <w:tab w:val="left" w:pos="8629"/>
        </w:tabs>
        <w:spacing w:after="0" w:line="220" w:lineRule="exact"/>
        <w:ind w:left="3780"/>
        <w:jc w:val="both"/>
      </w:pPr>
      <w:r>
        <w:rPr>
          <w:vertAlign w:val="superscript"/>
        </w:rPr>
        <w:t>w</w:t>
      </w:r>
      <w:r>
        <w:t xml:space="preserve"> = AT 12 </w:t>
      </w:r>
      <w:r>
        <w:rPr>
          <w:vertAlign w:val="superscript"/>
        </w:rPr>
        <w:t>W</w:t>
      </w:r>
      <w:r>
        <w:t>L</w:t>
      </w:r>
      <w:r>
        <w:rPr>
          <w:rStyle w:val="7105pt"/>
        </w:rPr>
        <w:tab/>
        <w:t>(</w:t>
      </w:r>
      <w:r>
        <w:rPr>
          <w:rStyle w:val="7105pt"/>
          <w:vertAlign w:val="superscript"/>
        </w:rPr>
        <w:t>6</w:t>
      </w:r>
      <w:r>
        <w:rPr>
          <w:rStyle w:val="7105pt"/>
        </w:rPr>
        <w:t>-</w:t>
      </w:r>
      <w:r>
        <w:rPr>
          <w:rStyle w:val="7105pt"/>
          <w:vertAlign w:val="superscript"/>
        </w:rPr>
        <w:t>8</w:t>
      </w:r>
      <w:r>
        <w:rPr>
          <w:rStyle w:val="7105pt"/>
        </w:rPr>
        <w:t>)</w:t>
      </w:r>
    </w:p>
    <w:p w:rsidR="005C7105" w:rsidRDefault="0029357A">
      <w:pPr>
        <w:pStyle w:val="441"/>
        <w:shd w:val="clear" w:color="auto" w:fill="auto"/>
        <w:spacing w:before="0" w:after="199" w:line="220" w:lineRule="exact"/>
        <w:ind w:right="280"/>
        <w:jc w:val="center"/>
      </w:pPr>
      <w:r>
        <w:rPr>
          <w:rStyle w:val="44105pt0pt0"/>
        </w:rPr>
        <w:t xml:space="preserve">14 </w:t>
      </w:r>
      <w:r>
        <w:rPr>
          <w:rStyle w:val="440pt"/>
          <w:i/>
          <w:iCs/>
        </w:rPr>
        <w:t>jec</w:t>
      </w:r>
    </w:p>
    <w:p w:rsidR="005C7105" w:rsidRDefault="0029357A">
      <w:pPr>
        <w:pStyle w:val="26"/>
        <w:shd w:val="clear" w:color="auto" w:fill="auto"/>
        <w:spacing w:before="0" w:after="542"/>
        <w:ind w:firstLine="0"/>
      </w:pPr>
      <w:r>
        <w:t xml:space="preserve">while the clustering of the items is found by dividing the data range </w:t>
      </w:r>
      <w:r>
        <w:rPr>
          <w:rStyle w:val="211pt0"/>
        </w:rPr>
        <w:t>R</w:t>
      </w:r>
      <w:r>
        <w:t xml:space="preserve"> in 10 equally sized intervals </w:t>
      </w:r>
      <w:r>
        <w:rPr>
          <w:lang w:val="ru-RU" w:eastAsia="ru-RU" w:bidi="ru-RU"/>
        </w:rPr>
        <w:t xml:space="preserve">/,, </w:t>
      </w:r>
      <w:r>
        <w:t xml:space="preserve">with </w:t>
      </w:r>
      <w:r>
        <w:rPr>
          <w:rStyle w:val="211pt0"/>
          <w:lang w:val="ru-RU" w:eastAsia="ru-RU" w:bidi="ru-RU"/>
        </w:rPr>
        <w:t>Щ</w:t>
      </w:r>
      <w:r>
        <w:rPr>
          <w:lang w:val="ru-RU" w:eastAsia="ru-RU" w:bidi="ru-RU"/>
        </w:rPr>
        <w:t xml:space="preserve"> </w:t>
      </w:r>
      <w:r>
        <w:t xml:space="preserve">being the number of items </w:t>
      </w:r>
      <w:r>
        <w:rPr>
          <w:rStyle w:val="211pt0"/>
        </w:rPr>
        <w:t>j</w:t>
      </w:r>
      <w:r>
        <w:t xml:space="preserve"> 6 </w:t>
      </w:r>
      <w:r>
        <w:rPr>
          <w:rStyle w:val="211pt0"/>
        </w:rPr>
        <w:t>C</w:t>
      </w:r>
      <w:r>
        <w:t xml:space="preserve"> where </w:t>
      </w:r>
      <w:r>
        <w:rPr>
          <w:rStyle w:val="211pt0"/>
        </w:rPr>
        <w:t>Wj</w:t>
      </w:r>
      <w:r>
        <w:t xml:space="preserve"> 6 </w:t>
      </w:r>
      <w:r>
        <w:rPr>
          <w:rStyle w:val="211pt0"/>
        </w:rPr>
        <w:t>R.</w:t>
      </w:r>
      <w:r>
        <w:t xml:space="preserve"> The x</w:t>
      </w:r>
      <w:r>
        <w:rPr>
          <w:vertAlign w:val="superscript"/>
        </w:rPr>
        <w:t>2</w:t>
      </w:r>
      <w:r>
        <w:t xml:space="preserve"> (chi-square) value is a common test for the scatteredness of some values. It is found as the squared distance of </w:t>
      </w:r>
      <w:r>
        <w:rPr>
          <w:rStyle w:val="211pt0"/>
          <w:lang w:val="ru-RU" w:eastAsia="ru-RU" w:bidi="ru-RU"/>
        </w:rPr>
        <w:t>Щ</w:t>
      </w:r>
      <w:r>
        <w:rPr>
          <w:lang w:val="ru-RU" w:eastAsia="ru-RU" w:bidi="ru-RU"/>
        </w:rPr>
        <w:t xml:space="preserve"> </w:t>
      </w:r>
      <w:r>
        <w:t xml:space="preserve">from the expected frequency </w:t>
      </w:r>
      <w:r>
        <w:rPr>
          <w:rStyle w:val="211pt0"/>
          <w:lang w:val="ru-RU" w:eastAsia="ru-RU" w:bidi="ru-RU"/>
        </w:rPr>
        <w:t>ц</w:t>
      </w:r>
      <w:r>
        <w:rPr>
          <w:lang w:val="ru-RU" w:eastAsia="ru-RU" w:bidi="ru-RU"/>
        </w:rPr>
        <w:t xml:space="preserve"> </w:t>
      </w:r>
      <w:r>
        <w:t>= jC|/10, scaled by /x. Thus as a measure for the clustering of the weights we may use x given by</w:t>
      </w:r>
    </w:p>
    <w:p w:rsidR="005C7105" w:rsidRDefault="007E666D">
      <w:pPr>
        <w:pStyle w:val="26"/>
        <w:shd w:val="clear" w:color="auto" w:fill="auto"/>
        <w:tabs>
          <w:tab w:val="left" w:pos="4507"/>
        </w:tabs>
        <w:spacing w:before="0" w:after="394" w:line="210" w:lineRule="exact"/>
        <w:ind w:firstLine="0"/>
      </w:pPr>
      <w:r>
        <w:rPr>
          <w:noProof/>
          <w:lang w:val="ru-RU" w:eastAsia="ru-RU" w:bidi="ar-SA"/>
        </w:rPr>
        <w:drawing>
          <wp:anchor distT="57785" distB="0" distL="63500" distR="63500" simplePos="0" relativeHeight="377487318" behindDoc="1" locked="0" layoutInCell="1" allowOverlap="1">
            <wp:simplePos x="0" y="0"/>
            <wp:positionH relativeFrom="margin">
              <wp:posOffset>2327275</wp:posOffset>
            </wp:positionH>
            <wp:positionV relativeFrom="paragraph">
              <wp:posOffset>173990</wp:posOffset>
            </wp:positionV>
            <wp:extent cx="237490" cy="219710"/>
            <wp:effectExtent l="0" t="0" r="0" b="8890"/>
            <wp:wrapSquare wrapText="right"/>
            <wp:docPr id="296" name="Рисунок 296"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mage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14:sizeRelH relativeFrom="page">
              <wp14:pctWidth>0</wp14:pctWidth>
            </wp14:sizeRelH>
            <wp14:sizeRelV relativeFrom="page">
              <wp14:pctHeight>0</wp14:pctHeight>
            </wp14:sizeRelV>
          </wp:anchor>
        </w:drawing>
      </w:r>
      <w:r w:rsidR="0029357A">
        <w:t>^4.</w:t>
      </w:r>
      <w:r w:rsidR="0029357A">
        <w:tab/>
        <w:t>(6.9)</w:t>
      </w:r>
    </w:p>
    <w:p w:rsidR="005C7105" w:rsidRDefault="0029357A">
      <w:pPr>
        <w:pStyle w:val="26"/>
        <w:shd w:val="clear" w:color="auto" w:fill="auto"/>
        <w:spacing w:before="0" w:line="283" w:lineRule="exact"/>
        <w:ind w:firstLine="0"/>
      </w:pPr>
      <w:r>
        <w:t xml:space="preserve">This model conforms with Proposition 6.1 by Balas and Zemel (see appendix A), since if the weights are homogeneously scattered in a small interval [1, </w:t>
      </w:r>
      <w:r>
        <w:rPr>
          <w:lang w:val="ru-RU" w:eastAsia="ru-RU" w:bidi="ru-RU"/>
        </w:rPr>
        <w:t xml:space="preserve">Д] </w:t>
      </w:r>
      <w:r>
        <w:t xml:space="preserve">(meaning that both x and </w:t>
      </w:r>
      <w:r>
        <w:rPr>
          <w:rStyle w:val="211pt0"/>
        </w:rPr>
        <w:t>w = R/2</w:t>
      </w:r>
      <w:r>
        <w:t xml:space="preserve"> are small), the heuristic </w:t>
      </w:r>
      <w:r>
        <w:rPr>
          <w:rStyle w:val="211pt0"/>
        </w:rPr>
        <w:t>H</w:t>
      </w:r>
      <w:r>
        <w:t xml:space="preserve"> easily will find a filled solution.</w:t>
      </w:r>
    </w:p>
    <w:p w:rsidR="005C7105" w:rsidRDefault="0029357A">
      <w:pPr>
        <w:pStyle w:val="26"/>
        <w:shd w:val="clear" w:color="auto" w:fill="auto"/>
        <w:spacing w:before="0"/>
        <w:ind w:firstLine="380"/>
      </w:pPr>
      <w:r>
        <w:t xml:space="preserve">As an example we will consider a weakly correlated data instance with 3000 items, and data range </w:t>
      </w:r>
      <w:r>
        <w:rPr>
          <w:rStyle w:val="211pt0"/>
        </w:rPr>
        <w:t>R =</w:t>
      </w:r>
      <w:r>
        <w:t xml:space="preserve"> 100. The core size is chosen as |C| = 50, and we monitor the average weight and clustering as a function of the knapsack capacity c. To smooth out the stochastic variation of each instance, we give the average values for 500 different data instances. In Figure 6.1 the average weight </w:t>
      </w:r>
      <w:r>
        <w:rPr>
          <w:rStyle w:val="211pt0"/>
        </w:rPr>
        <w:t>w</w:t>
      </w:r>
      <w:r>
        <w:t xml:space="preserve"> of the core is shown when varying</w:t>
      </w:r>
      <w:r>
        <w:br w:type="page"/>
      </w:r>
    </w:p>
    <w:p w:rsidR="005C7105" w:rsidRDefault="0029357A">
      <w:pPr>
        <w:pStyle w:val="26"/>
        <w:shd w:val="clear" w:color="auto" w:fill="auto"/>
        <w:spacing w:before="0" w:line="629" w:lineRule="exact"/>
        <w:ind w:left="860" w:right="7660" w:firstLine="0"/>
        <w:jc w:val="right"/>
      </w:pPr>
      <w:r>
        <w:rPr>
          <w:rStyle w:val="2Corbel115pt4"/>
        </w:rPr>
        <w:t>100</w:t>
      </w:r>
      <w:r>
        <w:t xml:space="preserve"> - 50 -</w:t>
      </w:r>
    </w:p>
    <w:p w:rsidR="005C7105" w:rsidRDefault="0029357A">
      <w:pPr>
        <w:pStyle w:val="26"/>
        <w:shd w:val="clear" w:color="auto" w:fill="auto"/>
        <w:tabs>
          <w:tab w:val="left" w:leader="hyphen" w:pos="2014"/>
          <w:tab w:val="left" w:leader="hyphen" w:pos="2638"/>
          <w:tab w:val="left" w:leader="hyphen" w:pos="3262"/>
          <w:tab w:val="left" w:leader="hyphen" w:pos="3886"/>
          <w:tab w:val="left" w:leader="hyphen" w:pos="4510"/>
          <w:tab w:val="left" w:leader="hyphen" w:pos="5134"/>
          <w:tab w:val="left" w:leader="hyphen" w:pos="5758"/>
          <w:tab w:val="left" w:leader="hyphen" w:pos="6382"/>
          <w:tab w:val="left" w:leader="hyphen" w:pos="7006"/>
          <w:tab w:val="left" w:leader="hyphen" w:pos="7587"/>
        </w:tabs>
        <w:spacing w:before="0" w:after="35" w:line="230" w:lineRule="exact"/>
        <w:ind w:left="1400" w:firstLine="0"/>
      </w:pP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 c</w:t>
      </w:r>
    </w:p>
    <w:p w:rsidR="005C7105" w:rsidRDefault="0029357A">
      <w:pPr>
        <w:pStyle w:val="740"/>
        <w:shd w:val="clear" w:color="auto" w:fill="auto"/>
        <w:spacing w:before="0" w:after="0" w:line="220" w:lineRule="exact"/>
        <w:ind w:left="1800"/>
      </w:pPr>
      <w:r>
        <w:rPr>
          <w:rStyle w:val="74CenturySchoolbook"/>
          <w:b w:val="0"/>
          <w:bCs w:val="0"/>
        </w:rPr>
        <w:t>10</w:t>
      </w:r>
      <w:r>
        <w:t xml:space="preserve">% _ </w:t>
      </w:r>
      <w:r>
        <w:rPr>
          <w:rStyle w:val="74CenturySchoolbook"/>
          <w:b w:val="0"/>
          <w:bCs w:val="0"/>
        </w:rPr>
        <w:t>100</w:t>
      </w:r>
      <w:r>
        <w:t>%</w:t>
      </w:r>
    </w:p>
    <w:p w:rsidR="005C7105" w:rsidRDefault="0029357A">
      <w:pPr>
        <w:pStyle w:val="26"/>
        <w:shd w:val="clear" w:color="auto" w:fill="auto"/>
        <w:spacing w:before="0" w:after="534"/>
        <w:ind w:firstLine="0"/>
      </w:pPr>
      <w:r>
        <w:t xml:space="preserve">Figure 6.1: Average weight </w:t>
      </w:r>
      <w:r>
        <w:rPr>
          <w:rStyle w:val="211pt0"/>
        </w:rPr>
        <w:t>w</w:t>
      </w:r>
      <w:r>
        <w:t xml:space="preserve"> of core as function of the capacity c. Average of 500 weakly correlated instances, </w:t>
      </w:r>
      <w:r>
        <w:rPr>
          <w:rStyle w:val="211pt0"/>
        </w:rPr>
        <w:t>n =</w:t>
      </w:r>
      <w:r>
        <w:t xml:space="preserve"> 3000, </w:t>
      </w:r>
      <w:r>
        <w:rPr>
          <w:rStyle w:val="211pt0"/>
        </w:rPr>
        <w:t>R =</w:t>
      </w:r>
      <w:r>
        <w:t xml:space="preserve"> 100.</w:t>
      </w:r>
    </w:p>
    <w:p w:rsidR="005C7105" w:rsidRDefault="0029357A">
      <w:pPr>
        <w:pStyle w:val="750"/>
        <w:numPr>
          <w:ilvl w:val="0"/>
          <w:numId w:val="22"/>
        </w:numPr>
        <w:shd w:val="clear" w:color="auto" w:fill="auto"/>
        <w:tabs>
          <w:tab w:val="left" w:pos="1343"/>
        </w:tabs>
        <w:spacing w:before="0" w:after="368" w:line="220" w:lineRule="exact"/>
        <w:ind w:left="980"/>
      </w:pPr>
      <w:r>
        <w:rPr>
          <w:rStyle w:val="75Corbel4pt"/>
        </w:rPr>
        <w:t>-</w:t>
      </w:r>
    </w:p>
    <w:p w:rsidR="005C7105" w:rsidRDefault="0029357A">
      <w:pPr>
        <w:pStyle w:val="760"/>
        <w:shd w:val="clear" w:color="auto" w:fill="auto"/>
        <w:spacing w:before="0" w:after="77" w:line="220" w:lineRule="exact"/>
        <w:ind w:left="980"/>
      </w:pPr>
      <w:r>
        <w:t>10</w:t>
      </w:r>
    </w:p>
    <w:p w:rsidR="005C7105" w:rsidRDefault="007E666D">
      <w:pPr>
        <w:pStyle w:val="770"/>
        <w:shd w:val="clear" w:color="auto" w:fill="auto"/>
        <w:tabs>
          <w:tab w:val="left" w:leader="dot" w:pos="823"/>
          <w:tab w:val="left" w:leader="dot" w:pos="954"/>
        </w:tabs>
        <w:spacing w:before="0" w:after="82" w:line="200" w:lineRule="exact"/>
      </w:pPr>
      <w:r>
        <w:rPr>
          <w:noProof/>
          <w:lang w:val="ru-RU" w:eastAsia="ru-RU" w:bidi="ar-SA"/>
        </w:rPr>
        <mc:AlternateContent>
          <mc:Choice Requires="wps">
            <w:drawing>
              <wp:anchor distT="0" distB="0" distL="63500" distR="1657985" simplePos="0" relativeHeight="377487319" behindDoc="1" locked="0" layoutInCell="1" allowOverlap="1">
                <wp:simplePos x="0" y="0"/>
                <wp:positionH relativeFrom="margin">
                  <wp:posOffset>1934210</wp:posOffset>
                </wp:positionH>
                <wp:positionV relativeFrom="paragraph">
                  <wp:posOffset>-59055</wp:posOffset>
                </wp:positionV>
                <wp:extent cx="182880" cy="177800"/>
                <wp:effectExtent l="635" t="0" r="0" b="3175"/>
                <wp:wrapSquare wrapText="right"/>
                <wp:docPr id="349"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9"/>
                              <w:shd w:val="clear" w:color="auto" w:fill="auto"/>
                              <w:spacing w:line="14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7" o:spid="_x0000_s1230" type="#_x0000_t202" style="position:absolute;left:0;text-align:left;margin-left:152.3pt;margin-top:-4.65pt;width:14.4pt;height:14pt;z-index:-125829161;visibility:visible;mso-wrap-style:square;mso-width-percent:0;mso-height-percent:0;mso-wrap-distance-left:5pt;mso-wrap-distance-top:0;mso-wrap-distance-right:130.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3BtQIAALU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y&#10;xddhjBEnLQzpgQ4arcWAgnhhOtR3KoHA+w5C9QAOmLStVnV3oviuEBebmvA9XUkp+pqSEhj65qT7&#10;7OiIowzIrv8kSkhEDlpYoKGSrWkfNAQBOkzq8TwdQ6YwKaMgisBTgMtfLCLPTs8lyXS4k0p/oKJF&#10;xkixhOFbcHK8U9qQIckUYnJxkbOmsQJo+IsfEDj+gdRw1PgMCTvPp9iLt9E2Cp0wmG+d0MsyZ5Vv&#10;Qmee+4tZdp1tNpn/y+T1w6RmZUm5STNpyw//bHYnlY+qOKtLiYaVBs5QUnK/2zQSHQloO7ePbTl4&#10;LmHuSxq2CVDLq5L8IPTWQezk82jhhHk4c+KFFzmeH6/juRfGYZa/LOmOcfrvJaE+xfEsmI1aupB+&#10;VZtnn7e1kaRlGrZHw9oUgxzgMUEkMQrc8tLamrBmtJ+1wtC/tALGPQ3a6tVIdBSrHnaDvRyBFxpo&#10;o+adKB9BwlKAxECNsPvAqIX8iVEPeyTF6seBSIpR85HDNTBLZzLkZOwmg/ACjqZYYzSaGz0up0Mn&#10;2b4G5OmireCq5MzK+MLidMFgN9hqTnvMLJ/n3zbqsm2XvwEAAP//AwBQSwMEFAAGAAgAAAAhAAjQ&#10;MvXeAAAACQEAAA8AAABkcnMvZG93bnJldi54bWxMjzFPwzAQhXck/oN1SCyoddJUoU3jVAjBwkZh&#10;YXPjaxJhn6PYTUJ/PcdEx9P79N535X52Vow4hM6TgnSZgECqvemoUfD58brYgAhRk9HWEyr4wQD7&#10;6vam1IXxE73jeIiN4BIKhVbQxtgXUoa6RafD0vdInJ384HTkc2ikGfTE5c7KVZLk0umOeKHVPT63&#10;WH8fzk5BPr/0D29bXE2X2o70dUnTiKlS93fz0w5ExDn+w/Cnz+pQsdPRn8kEYRVkyTpnVMFim4Fg&#10;IMuyNYgjk5tHkFUprz+ofgEAAP//AwBQSwECLQAUAAYACAAAACEAtoM4kv4AAADhAQAAEwAAAAAA&#10;AAAAAAAAAAAAAAAAW0NvbnRlbnRfVHlwZXNdLnhtbFBLAQItABQABgAIAAAAIQA4/SH/1gAAAJQB&#10;AAALAAAAAAAAAAAAAAAAAC8BAABfcmVscy8ucmVsc1BLAQItABQABgAIAAAAIQCHXo3BtQIAALUF&#10;AAAOAAAAAAAAAAAAAAAAAC4CAABkcnMvZTJvRG9jLnhtbFBLAQItABQABgAIAAAAIQAI0DL13gAA&#10;AAkBAAAPAAAAAAAAAAAAAAAAAA8FAABkcnMvZG93bnJldi54bWxQSwUGAAAAAAQABADzAAAAGgYA&#10;AAAA&#10;" filled="f" stroked="f">
                <v:textbox style="mso-fit-shape-to-text:t" inset="0,0,0,0">
                  <w:txbxContent>
                    <w:p w:rsidR="0029357A" w:rsidRDefault="0029357A">
                      <w:pPr>
                        <w:pStyle w:val="79"/>
                        <w:shd w:val="clear" w:color="auto" w:fill="auto"/>
                        <w:spacing w:line="140" w:lineRule="exact"/>
                      </w:pPr>
                      <w:r>
                        <w:t>,«««•</w:t>
                      </w:r>
                    </w:p>
                  </w:txbxContent>
                </v:textbox>
                <w10:wrap type="square" side="right" anchorx="margin"/>
              </v:shape>
            </w:pict>
          </mc:Fallback>
        </mc:AlternateContent>
      </w:r>
      <w:r w:rsidR="0029357A">
        <w:tab/>
      </w:r>
      <w:r w:rsidR="0029357A">
        <w:tab/>
      </w:r>
    </w:p>
    <w:p w:rsidR="005C7105" w:rsidRDefault="0029357A">
      <w:pPr>
        <w:pStyle w:val="26"/>
        <w:shd w:val="clear" w:color="auto" w:fill="auto"/>
        <w:spacing w:before="0" w:after="2" w:line="210" w:lineRule="exact"/>
        <w:ind w:left="8140" w:firstLine="0"/>
        <w:jc w:val="left"/>
      </w:pPr>
      <w:r>
        <w:t>c</w:t>
      </w:r>
    </w:p>
    <w:p w:rsidR="005C7105" w:rsidRDefault="0029357A">
      <w:pPr>
        <w:pStyle w:val="780"/>
        <w:shd w:val="clear" w:color="auto" w:fill="auto"/>
        <w:spacing w:before="0" w:after="0" w:line="260" w:lineRule="exact"/>
        <w:ind w:left="1800"/>
      </w:pPr>
      <w:r>
        <w:t>10</w:t>
      </w:r>
      <w:r>
        <w:rPr>
          <w:rStyle w:val="78ArialNarrow13pt"/>
        </w:rPr>
        <w:t xml:space="preserve">% </w:t>
      </w:r>
      <w:r>
        <w:t>100</w:t>
      </w:r>
      <w:r>
        <w:rPr>
          <w:rStyle w:val="78ArialNarrow13pt"/>
        </w:rPr>
        <w:t>%</w:t>
      </w:r>
    </w:p>
    <w:p w:rsidR="005C7105" w:rsidRDefault="0029357A">
      <w:pPr>
        <w:pStyle w:val="26"/>
        <w:shd w:val="clear" w:color="auto" w:fill="auto"/>
        <w:spacing w:before="0" w:after="300"/>
        <w:ind w:firstLine="0"/>
      </w:pPr>
      <w:r>
        <w:t xml:space="preserve">Figure 6.2: Clustering </w:t>
      </w:r>
      <w:r>
        <w:rPr>
          <w:rStyle w:val="211pt0"/>
        </w:rPr>
        <w:t>x</w:t>
      </w:r>
      <w:r>
        <w:t xml:space="preserve"> of </w:t>
      </w:r>
      <w:r>
        <w:rPr>
          <w:vertAlign w:val="superscript"/>
        </w:rPr>
        <w:t>core</w:t>
      </w:r>
      <w:r>
        <w:t xml:space="preserve"> as function of the capacity c. Average of 500 weakly correlated instances, </w:t>
      </w:r>
      <w:r>
        <w:rPr>
          <w:rStyle w:val="211pt0"/>
        </w:rPr>
        <w:t>n =</w:t>
      </w:r>
      <w:r>
        <w:t xml:space="preserve"> 3000, </w:t>
      </w:r>
      <w:r>
        <w:rPr>
          <w:rStyle w:val="211pt0"/>
        </w:rPr>
        <w:t>R</w:t>
      </w:r>
      <w:r>
        <w:t xml:space="preserve"> = 100.</w:t>
      </w:r>
    </w:p>
    <w:p w:rsidR="005C7105" w:rsidRDefault="0029357A">
      <w:pPr>
        <w:pStyle w:val="26"/>
        <w:shd w:val="clear" w:color="auto" w:fill="auto"/>
        <w:spacing w:before="0" w:after="60"/>
        <w:ind w:firstLine="0"/>
      </w:pPr>
      <w:r>
        <w:t>the knapsack capacity from 1% to 99% of the total weight sum. Figure 6.2 gives the corresponding x-value of each core.</w:t>
      </w:r>
    </w:p>
    <w:p w:rsidR="005C7105" w:rsidRDefault="0029357A">
      <w:pPr>
        <w:pStyle w:val="26"/>
        <w:shd w:val="clear" w:color="auto" w:fill="auto"/>
        <w:spacing w:before="0"/>
        <w:ind w:firstLine="380"/>
      </w:pPr>
      <w:r>
        <w:t xml:space="preserve">To test the theory that </w:t>
      </w:r>
      <w:r>
        <w:rPr>
          <w:rStyle w:val="211pt0"/>
        </w:rPr>
        <w:t>TL</w:t>
      </w:r>
      <w:r>
        <w:t xml:space="preserve"> = </w:t>
      </w:r>
      <w:r>
        <w:rPr>
          <w:rStyle w:val="211pt0"/>
        </w:rPr>
        <w:t>wx,</w:t>
      </w:r>
      <w:r>
        <w:t xml:space="preserve"> we show the expected core hardness in Figure 6.3 and compare it to the quality of solutions found by heuristic </w:t>
      </w:r>
      <w:r>
        <w:rPr>
          <w:rStyle w:val="211pt0"/>
        </w:rPr>
        <w:t>H,</w:t>
      </w:r>
      <w:r>
        <w:t xml:space="preserve"> measured as the residual capacity of the best filling (Figure 6.4). If heuristic </w:t>
      </w:r>
      <w:r>
        <w:rPr>
          <w:rStyle w:val="211pt0"/>
        </w:rPr>
        <w:t>H</w:t>
      </w:r>
      <w:r>
        <w:t xml:space="preserve"> is able to find a filled solution and thus a good lower bound, obviously the core problem will be easy to solve (and vice versa). Both figures show the average values of the same 500 data instances for each percentage of the capacity. It is seen, that the two figures have the same characteristics, supporting the correctness of our model.</w:t>
      </w:r>
    </w:p>
    <w:p w:rsidR="005C7105" w:rsidRDefault="0029357A">
      <w:pPr>
        <w:pStyle w:val="26"/>
        <w:shd w:val="clear" w:color="auto" w:fill="auto"/>
        <w:spacing w:before="0" w:after="60"/>
        <w:ind w:firstLine="380"/>
      </w:pPr>
      <w:r>
        <w:t xml:space="preserve">Finally we compare the expected core hardness with the actual running times of the </w:t>
      </w:r>
      <w:r>
        <w:rPr>
          <w:rStyle w:val="29pt0"/>
        </w:rPr>
        <w:t xml:space="preserve">mt2 </w:t>
      </w:r>
      <w:r>
        <w:t xml:space="preserve">algorithm in Figure 6.5. </w:t>
      </w:r>
      <w:r>
        <w:rPr>
          <w:rStyle w:val="29pt0"/>
        </w:rPr>
        <w:t xml:space="preserve">mt2 </w:t>
      </w:r>
      <w:r>
        <w:t>solves the core problem to optimality, using a consid</w:t>
      </w:r>
      <w:r>
        <w:softHyphen/>
        <w:t>erable amount of the solution time for this step. The same instances are considered as before. Due to the exponential growth of computing times, we use a logarithmic scale. It is seen, that actual running times conform with the expected core hardness.</w:t>
      </w:r>
    </w:p>
    <w:p w:rsidR="005C7105" w:rsidRDefault="0029357A">
      <w:pPr>
        <w:pStyle w:val="26"/>
        <w:shd w:val="clear" w:color="auto" w:fill="auto"/>
        <w:spacing w:before="0" w:after="226"/>
        <w:ind w:firstLine="380"/>
      </w:pPr>
      <w:r>
        <w:t>However the model (6.7) should be taken with some caution. Data instances may easily be constructed such that there is a small average weight and clustering, although the instances are very hard to solve. As an example choose the items as</w:t>
      </w:r>
    </w:p>
    <w:p w:rsidR="005C7105" w:rsidRDefault="0029357A">
      <w:pPr>
        <w:pStyle w:val="70"/>
        <w:shd w:val="clear" w:color="auto" w:fill="auto"/>
        <w:tabs>
          <w:tab w:val="left" w:pos="8507"/>
        </w:tabs>
        <w:spacing w:after="197" w:line="230" w:lineRule="exact"/>
        <w:ind w:left="3040"/>
        <w:jc w:val="both"/>
      </w:pPr>
      <w:r>
        <w:t>Pj=</w:t>
      </w:r>
      <w:r>
        <w:rPr>
          <w:vertAlign w:val="subscript"/>
        </w:rPr>
        <w:t>W</w:t>
      </w:r>
      <w:r>
        <w:t xml:space="preserve">j = </w:t>
      </w:r>
      <w:r>
        <w:rPr>
          <w:rStyle w:val="7Corbel115pt1pt"/>
          <w:i/>
          <w:iCs/>
          <w:lang w:val="en-US" w:eastAsia="en-US" w:bidi="en-US"/>
        </w:rPr>
        <w:t>2</w:t>
      </w:r>
      <w:r>
        <w:t>j, j = 1,... ,50,</w:t>
      </w:r>
      <w:r>
        <w:rPr>
          <w:rStyle w:val="7105pt"/>
        </w:rPr>
        <w:tab/>
        <w:t>(6.10)</w:t>
      </w:r>
    </w:p>
    <w:p w:rsidR="005C7105" w:rsidRDefault="0029357A">
      <w:pPr>
        <w:pStyle w:val="26"/>
        <w:shd w:val="clear" w:color="auto" w:fill="auto"/>
        <w:spacing w:before="0"/>
        <w:ind w:firstLine="0"/>
      </w:pPr>
      <w:r>
        <w:t xml:space="preserve">and assume that c is odd. The x-value of this core is zero meaning that the expected core hardness </w:t>
      </w:r>
      <w:r>
        <w:rPr>
          <w:rStyle w:val="211pt0"/>
        </w:rPr>
        <w:t>is H = 0.</w:t>
      </w:r>
      <w:r>
        <w:t xml:space="preserve"> Still any branch-and-bound algorithm will have to enumerate all </w:t>
      </w:r>
      <w:r>
        <w:rPr>
          <w:rStyle w:val="2Corbel115pt4"/>
        </w:rPr>
        <w:t>2</w:t>
      </w:r>
      <w:r>
        <w:rPr>
          <w:rStyle w:val="2Corbel115pt4"/>
          <w:vertAlign w:val="superscript"/>
        </w:rPr>
        <w:t xml:space="preserve">50 </w:t>
      </w:r>
      <w:r>
        <w:t>variations of the solution vector, since no bounding stops the process, as mentioned by Jeroslow [40]. However for randomly generated data instances, the model is very suitable, giving a good estimate of the expected core hardness. But the expected core hardness</w:t>
      </w:r>
      <w:r>
        <w:br w:type="page"/>
      </w:r>
    </w:p>
    <w:p w:rsidR="005C7105" w:rsidRDefault="0029357A">
      <w:pPr>
        <w:pStyle w:val="26"/>
        <w:shd w:val="clear" w:color="auto" w:fill="auto"/>
        <w:spacing w:before="0" w:line="624" w:lineRule="exact"/>
        <w:ind w:left="800" w:right="7660" w:firstLine="0"/>
        <w:jc w:val="right"/>
      </w:pPr>
      <w:r>
        <w:rPr>
          <w:rStyle w:val="211pt8"/>
          <w:b w:val="0"/>
          <w:bCs w:val="0"/>
        </w:rPr>
        <w:t>1000</w:t>
      </w:r>
      <w:r>
        <w:rPr>
          <w:rStyle w:val="24pt"/>
        </w:rPr>
        <w:t xml:space="preserve"> - </w:t>
      </w:r>
      <w:r>
        <w:t>500 -</w:t>
      </w:r>
    </w:p>
    <w:p w:rsidR="005C7105" w:rsidRDefault="0029357A">
      <w:pPr>
        <w:pStyle w:val="26"/>
        <w:shd w:val="clear" w:color="auto" w:fill="auto"/>
        <w:tabs>
          <w:tab w:val="left" w:leader="hyphen" w:pos="1996"/>
          <w:tab w:val="left" w:leader="hyphen" w:pos="2620"/>
          <w:tab w:val="left" w:leader="hyphen" w:pos="3244"/>
          <w:tab w:val="left" w:leader="hyphen" w:pos="3885"/>
          <w:tab w:val="left" w:leader="hyphen" w:pos="4439"/>
          <w:tab w:val="left" w:leader="hyphen" w:pos="5133"/>
          <w:tab w:val="left" w:leader="hyphen" w:pos="5747"/>
          <w:tab w:val="left" w:leader="hyphen" w:pos="6364"/>
          <w:tab w:val="left" w:leader="hyphen" w:pos="6994"/>
          <w:tab w:val="left" w:leader="hyphen" w:pos="7604"/>
        </w:tabs>
        <w:spacing w:before="0" w:after="3" w:line="230" w:lineRule="exact"/>
        <w:ind w:left="1420" w:firstLine="0"/>
      </w:pP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ab/>
      </w:r>
      <w:r>
        <w:rPr>
          <w:rStyle w:val="2Corbel115pt4"/>
        </w:rPr>
        <w:t>1</w:t>
      </w:r>
      <w:r>
        <w:t>—- c</w:t>
      </w:r>
    </w:p>
    <w:p w:rsidR="005C7105" w:rsidRDefault="0029357A">
      <w:pPr>
        <w:pStyle w:val="800"/>
        <w:shd w:val="clear" w:color="auto" w:fill="auto"/>
        <w:spacing w:before="0" w:after="0" w:line="260" w:lineRule="exact"/>
        <w:ind w:left="1800"/>
      </w:pPr>
      <w:r>
        <w:t>10</w:t>
      </w:r>
      <w:r>
        <w:rPr>
          <w:rStyle w:val="80ArialNarrow13pt"/>
        </w:rPr>
        <w:t xml:space="preserve">% </w:t>
      </w:r>
      <w:r>
        <w:t>100</w:t>
      </w:r>
      <w:r>
        <w:rPr>
          <w:rStyle w:val="80ArialNarrow13pt"/>
        </w:rPr>
        <w:t>%</w:t>
      </w:r>
    </w:p>
    <w:p w:rsidR="005C7105" w:rsidRDefault="0029357A">
      <w:pPr>
        <w:pStyle w:val="26"/>
        <w:shd w:val="clear" w:color="auto" w:fill="auto"/>
        <w:spacing w:before="0" w:after="654"/>
        <w:ind w:firstLine="0"/>
      </w:pPr>
      <w:r>
        <w:t xml:space="preserve">Figure 6.3: Expected core hardness </w:t>
      </w:r>
      <w:r>
        <w:rPr>
          <w:rStyle w:val="27pt0"/>
        </w:rPr>
        <w:t>TL</w:t>
      </w:r>
      <w:r>
        <w:rPr>
          <w:rStyle w:val="2Arial11pt"/>
        </w:rPr>
        <w:t xml:space="preserve"> </w:t>
      </w:r>
      <w:r>
        <w:t xml:space="preserve">of problem as function of the capacity c. Weakly correlated instances, </w:t>
      </w:r>
      <w:r>
        <w:rPr>
          <w:rStyle w:val="211pt0"/>
        </w:rPr>
        <w:t>n =</w:t>
      </w:r>
      <w:r>
        <w:t xml:space="preserve"> 3000, </w:t>
      </w:r>
      <w:r>
        <w:rPr>
          <w:rStyle w:val="211pt0"/>
        </w:rPr>
        <w:t>R =</w:t>
      </w:r>
      <w:r>
        <w:t xml:space="preserve"> 100.</w:t>
      </w:r>
    </w:p>
    <w:p w:rsidR="005C7105" w:rsidRDefault="0029357A">
      <w:pPr>
        <w:pStyle w:val="810"/>
        <w:shd w:val="clear" w:color="auto" w:fill="auto"/>
        <w:spacing w:before="0" w:after="358" w:line="220" w:lineRule="exact"/>
        <w:ind w:right="7660"/>
      </w:pPr>
      <w:r>
        <w:rPr>
          <w:rStyle w:val="81CenturySchoolbook11pt"/>
        </w:rPr>
        <w:t>20</w:t>
      </w:r>
      <w:r>
        <w:t xml:space="preserve"> - </w:t>
      </w:r>
      <w:r>
        <w:rPr>
          <w:rStyle w:val="82CenturySchoolbook11pt"/>
        </w:rPr>
        <w:t>10</w:t>
      </w:r>
      <w:r>
        <w:rPr>
          <w:rStyle w:val="82"/>
        </w:rPr>
        <w:t xml:space="preserve"> -</w:t>
      </w:r>
    </w:p>
    <w:p w:rsidR="005C7105" w:rsidRDefault="0029357A">
      <w:pPr>
        <w:pStyle w:val="26"/>
        <w:shd w:val="clear" w:color="auto" w:fill="auto"/>
        <w:tabs>
          <w:tab w:val="left" w:leader="dot" w:pos="1996"/>
          <w:tab w:val="left" w:leader="dot" w:pos="2620"/>
          <w:tab w:val="left" w:leader="dot" w:pos="3244"/>
          <w:tab w:val="left" w:leader="hyphen" w:pos="3885"/>
          <w:tab w:val="left" w:leader="hyphen" w:pos="4439"/>
          <w:tab w:val="left" w:leader="hyphen" w:pos="5133"/>
          <w:tab w:val="left" w:leader="hyphen" w:pos="5747"/>
          <w:tab w:val="left" w:leader="dot" w:pos="6364"/>
          <w:tab w:val="left" w:leader="dot" w:pos="6994"/>
          <w:tab w:val="left" w:leader="dot" w:pos="7164"/>
          <w:tab w:val="left" w:leader="dot" w:pos="7604"/>
          <w:tab w:val="left" w:leader="dot" w:pos="7807"/>
        </w:tabs>
        <w:spacing w:before="0" w:line="230" w:lineRule="exact"/>
        <w:ind w:left="1420" w:firstLine="0"/>
      </w:pPr>
      <w:r>
        <w:rPr>
          <w:rStyle w:val="2f0"/>
        </w:rPr>
        <w:tab/>
        <w:t xml:space="preserve"> </w:t>
      </w:r>
      <w:r>
        <w:rPr>
          <w:rStyle w:val="2f0"/>
        </w:rPr>
        <w:tab/>
        <w:t>T</w:t>
      </w:r>
      <w:r>
        <w:rPr>
          <w:rStyle w:val="2f0"/>
        </w:rPr>
        <w:tab/>
        <w:t>i</w:t>
      </w:r>
      <w:r>
        <w:t xml:space="preserve"> </w:t>
      </w:r>
      <w:r>
        <w:tab/>
      </w:r>
      <w:r>
        <w:rPr>
          <w:rStyle w:val="2Corbel115pt4"/>
        </w:rPr>
        <w:t>1</w:t>
      </w:r>
      <w:r>
        <w:tab/>
      </w:r>
      <w:r>
        <w:tab/>
      </w:r>
      <w:r>
        <w:rPr>
          <w:rStyle w:val="2Corbel115pt4"/>
        </w:rPr>
        <w:t>1</w:t>
      </w:r>
      <w:r>
        <w:tab/>
      </w:r>
      <w:r>
        <w:rPr>
          <w:rStyle w:val="2f0"/>
        </w:rPr>
        <w:t>i</w:t>
      </w:r>
      <w:r>
        <w:rPr>
          <w:rStyle w:val="2f0"/>
        </w:rPr>
        <w:tab/>
        <w:t>i</w:t>
      </w:r>
      <w:r>
        <w:rPr>
          <w:rStyle w:val="2f0"/>
        </w:rPr>
        <w:tab/>
      </w:r>
      <w:r>
        <w:rPr>
          <w:rStyle w:val="2f0"/>
        </w:rPr>
        <w:tab/>
      </w:r>
      <w:r>
        <w:rPr>
          <w:rStyle w:val="2f0"/>
        </w:rPr>
        <w:tab/>
      </w:r>
      <w:r>
        <w:tab/>
        <w:t>—- c</w:t>
      </w:r>
    </w:p>
    <w:p w:rsidR="005C7105" w:rsidRDefault="0029357A">
      <w:pPr>
        <w:pStyle w:val="830"/>
        <w:shd w:val="clear" w:color="auto" w:fill="auto"/>
        <w:spacing w:before="0" w:after="0" w:line="260" w:lineRule="exact"/>
        <w:ind w:left="1800"/>
      </w:pPr>
      <w:r>
        <w:t>10</w:t>
      </w:r>
      <w:r>
        <w:rPr>
          <w:rStyle w:val="83ArialNarrow13pt"/>
        </w:rPr>
        <w:t xml:space="preserve">% </w:t>
      </w:r>
      <w:r>
        <w:t>100</w:t>
      </w:r>
      <w:r>
        <w:rPr>
          <w:rStyle w:val="83ArialNarrow13pt"/>
        </w:rPr>
        <w:t>%</w:t>
      </w:r>
    </w:p>
    <w:p w:rsidR="005C7105" w:rsidRDefault="0029357A">
      <w:pPr>
        <w:pStyle w:val="26"/>
        <w:shd w:val="clear" w:color="auto" w:fill="auto"/>
        <w:spacing w:before="0" w:after="360"/>
        <w:ind w:firstLine="0"/>
      </w:pPr>
      <w:r>
        <w:t xml:space="preserve">Figure 6.4: Average residual capacity for heuristic </w:t>
      </w:r>
      <w:r>
        <w:rPr>
          <w:rStyle w:val="211pt0"/>
        </w:rPr>
        <w:t>H,</w:t>
      </w:r>
      <w:r>
        <w:t xml:space="preserve"> as function of the capacity c. Weakly correlated instances, </w:t>
      </w:r>
      <w:r>
        <w:rPr>
          <w:rStyle w:val="211pt0"/>
        </w:rPr>
        <w:t>n =</w:t>
      </w:r>
      <w:r>
        <w:t xml:space="preserve"> 3000, </w:t>
      </w:r>
      <w:r>
        <w:rPr>
          <w:rStyle w:val="211pt0"/>
        </w:rPr>
        <w:t>R=</w:t>
      </w:r>
      <w:r>
        <w:t xml:space="preserve"> 100.</w:t>
      </w:r>
    </w:p>
    <w:p w:rsidR="005C7105" w:rsidRDefault="0029357A">
      <w:pPr>
        <w:pStyle w:val="26"/>
        <w:shd w:val="clear" w:color="auto" w:fill="auto"/>
        <w:spacing w:before="0" w:after="574"/>
        <w:ind w:firstLine="0"/>
      </w:pPr>
      <w:r>
        <w:t xml:space="preserve">only reflects the actual running times for a </w:t>
      </w:r>
      <w:r>
        <w:rPr>
          <w:rStyle w:val="211pt0"/>
        </w:rPr>
        <w:t>large</w:t>
      </w:r>
      <w:r>
        <w:t xml:space="preserve"> series of instances. Single runs may be solved very fast if the items exactly fit into the capacity.</w:t>
      </w:r>
    </w:p>
    <w:p w:rsidR="005C7105" w:rsidRDefault="0029357A">
      <w:pPr>
        <w:pStyle w:val="22"/>
        <w:keepNext/>
        <w:keepLines/>
        <w:numPr>
          <w:ilvl w:val="0"/>
          <w:numId w:val="23"/>
        </w:numPr>
        <w:shd w:val="clear" w:color="auto" w:fill="auto"/>
        <w:tabs>
          <w:tab w:val="left" w:pos="902"/>
        </w:tabs>
        <w:spacing w:before="0" w:after="239" w:line="320" w:lineRule="exact"/>
      </w:pPr>
      <w:bookmarkStart w:id="58" w:name="bookmark57"/>
      <w:r>
        <w:t>Expected core hardness</w:t>
      </w:r>
      <w:bookmarkEnd w:id="58"/>
    </w:p>
    <w:p w:rsidR="005C7105" w:rsidRDefault="0029357A">
      <w:pPr>
        <w:pStyle w:val="26"/>
        <w:shd w:val="clear" w:color="auto" w:fill="auto"/>
        <w:spacing w:before="0" w:after="56"/>
        <w:ind w:firstLine="0"/>
      </w:pPr>
      <w:r>
        <w:t xml:space="preserve">We will now apply the model developed for predicting computational times of very large data instances as a function of the capacity. These instances are so hard, that we cannot make a direct comparison like between Figure 6.3 and 6.5, since solution times of several days occur for many instances, when solved by </w:t>
      </w:r>
      <w:r>
        <w:rPr>
          <w:rStyle w:val="211pt5"/>
        </w:rPr>
        <w:t>mt2.</w:t>
      </w:r>
    </w:p>
    <w:p w:rsidR="005C7105" w:rsidRDefault="0029357A">
      <w:pPr>
        <w:pStyle w:val="26"/>
        <w:shd w:val="clear" w:color="auto" w:fill="auto"/>
        <w:spacing w:before="0" w:after="550" w:line="293" w:lineRule="exact"/>
        <w:ind w:firstLine="0"/>
        <w:jc w:val="right"/>
      </w:pPr>
      <w:r>
        <w:t xml:space="preserve">Figures </w:t>
      </w:r>
      <w:r>
        <w:rPr>
          <w:rStyle w:val="2Corbel115pt4"/>
        </w:rPr>
        <w:t>6.6</w:t>
      </w:r>
      <w:r>
        <w:t xml:space="preserve"> to 6.13 give the expected core hardness for uncorrelated, weakly correlated, strongly correlated, and subset-sum data instances as a function of the capacity c. In</w:t>
      </w:r>
    </w:p>
    <w:p w:rsidR="005C7105" w:rsidRDefault="0029357A">
      <w:pPr>
        <w:pStyle w:val="840"/>
        <w:shd w:val="clear" w:color="auto" w:fill="auto"/>
        <w:spacing w:before="0"/>
        <w:ind w:left="800"/>
      </w:pPr>
      <w:r>
        <w:t>10</w:t>
      </w:r>
      <w:r>
        <w:rPr>
          <w:vertAlign w:val="superscript"/>
        </w:rPr>
        <w:t>1</w:t>
      </w:r>
    </w:p>
    <w:p w:rsidR="005C7105" w:rsidRDefault="0029357A">
      <w:pPr>
        <w:pStyle w:val="850"/>
        <w:shd w:val="clear" w:color="auto" w:fill="auto"/>
        <w:spacing w:before="0"/>
        <w:ind w:left="800"/>
      </w:pPr>
      <w:r>
        <w:t>10</w:t>
      </w:r>
      <w:r>
        <w:rPr>
          <w:rStyle w:val="85Corbel8pt"/>
        </w:rPr>
        <w:t>°</w:t>
      </w:r>
    </w:p>
    <w:p w:rsidR="005C7105" w:rsidRDefault="0029357A">
      <w:pPr>
        <w:pStyle w:val="26"/>
        <w:shd w:val="clear" w:color="auto" w:fill="auto"/>
        <w:spacing w:before="0" w:line="355" w:lineRule="exact"/>
        <w:ind w:left="800" w:firstLine="0"/>
        <w:jc w:val="left"/>
      </w:pPr>
      <w:r>
        <w:rPr>
          <w:lang w:val="ru-RU" w:eastAsia="ru-RU" w:bidi="ru-RU"/>
        </w:rPr>
        <w:t>КГ</w:t>
      </w:r>
      <w:r>
        <w:rPr>
          <w:rStyle w:val="2Corbel115pt4"/>
          <w:vertAlign w:val="superscript"/>
          <w:lang w:val="ru-RU" w:eastAsia="ru-RU" w:bidi="ru-RU"/>
        </w:rPr>
        <w:t>1</w:t>
      </w:r>
    </w:p>
    <w:p w:rsidR="005C7105" w:rsidRDefault="0029357A">
      <w:pPr>
        <w:pStyle w:val="860"/>
        <w:shd w:val="clear" w:color="auto" w:fill="auto"/>
        <w:spacing w:after="316"/>
        <w:ind w:left="800"/>
      </w:pPr>
      <w:r>
        <w:t>10“</w:t>
      </w:r>
      <w:r>
        <w:rPr>
          <w:vertAlign w:val="superscript"/>
        </w:rPr>
        <w:t>2</w:t>
      </w:r>
    </w:p>
    <w:p w:rsidR="005C7105" w:rsidRDefault="0029357A">
      <w:pPr>
        <w:pStyle w:val="870"/>
        <w:shd w:val="clear" w:color="auto" w:fill="auto"/>
        <w:spacing w:before="0" w:after="0" w:line="260" w:lineRule="exact"/>
        <w:ind w:left="1800"/>
      </w:pPr>
      <w:r>
        <w:t>10</w:t>
      </w:r>
      <w:r>
        <w:rPr>
          <w:rStyle w:val="87ArialNarrow13pt"/>
        </w:rPr>
        <w:t xml:space="preserve">% </w:t>
      </w:r>
      <w:r>
        <w:t>100</w:t>
      </w:r>
      <w:r>
        <w:rPr>
          <w:rStyle w:val="87ArialNarrow13pt"/>
        </w:rPr>
        <w:t>%</w:t>
      </w:r>
    </w:p>
    <w:p w:rsidR="005C7105" w:rsidRDefault="0029357A">
      <w:pPr>
        <w:pStyle w:val="26"/>
        <w:shd w:val="clear" w:color="auto" w:fill="auto"/>
        <w:spacing w:before="0"/>
        <w:ind w:firstLine="0"/>
        <w:sectPr w:rsidR="005C7105">
          <w:headerReference w:type="even" r:id="rId129"/>
          <w:headerReference w:type="default" r:id="rId130"/>
          <w:headerReference w:type="first" r:id="rId131"/>
          <w:footerReference w:type="first" r:id="rId132"/>
          <w:pgSz w:w="12240" w:h="15840"/>
          <w:pgMar w:top="1124" w:right="1790" w:bottom="1697" w:left="1300" w:header="0" w:footer="3" w:gutter="0"/>
          <w:cols w:space="720"/>
          <w:noEndnote/>
          <w:titlePg/>
          <w:docGrid w:linePitch="360"/>
        </w:sectPr>
      </w:pPr>
      <w:r>
        <w:t xml:space="preserve">Figure 6.5: Average computational times for </w:t>
      </w:r>
      <w:r>
        <w:rPr>
          <w:rStyle w:val="211pt5"/>
        </w:rPr>
        <w:t xml:space="preserve">mt2 </w:t>
      </w:r>
      <w:r>
        <w:t>in seconds (logarithmic scale), as func</w:t>
      </w:r>
      <w:r>
        <w:softHyphen/>
        <w:t xml:space="preserve">tion of the capacity c. Weakly correlated instances, </w:t>
      </w:r>
      <w:r>
        <w:rPr>
          <w:rStyle w:val="211pt0"/>
        </w:rPr>
        <w:t>n =</w:t>
      </w:r>
      <w:r>
        <w:t xml:space="preserve"> 3000, </w:t>
      </w:r>
      <w:r>
        <w:rPr>
          <w:rStyle w:val="211pt0"/>
        </w:rPr>
        <w:t>R</w:t>
      </w:r>
      <w:r>
        <w:t xml:space="preserve"> = 100.</w:t>
      </w:r>
    </w:p>
    <w:p w:rsidR="005C7105" w:rsidRDefault="007E666D">
      <w:pPr>
        <w:pStyle w:val="160"/>
        <w:shd w:val="clear" w:color="auto" w:fill="auto"/>
        <w:tabs>
          <w:tab w:val="left" w:pos="1160"/>
          <w:tab w:val="left" w:pos="1381"/>
        </w:tabs>
        <w:spacing w:after="559" w:line="150" w:lineRule="exact"/>
      </w:pPr>
      <w:r>
        <w:rPr>
          <w:noProof/>
          <w:lang w:val="ru-RU" w:eastAsia="ru-RU" w:bidi="ar-SA"/>
        </w:rPr>
        <mc:AlternateContent>
          <mc:Choice Requires="wps">
            <w:drawing>
              <wp:anchor distT="213360" distB="0" distL="63500" distR="502920" simplePos="0" relativeHeight="377487320" behindDoc="1" locked="0" layoutInCell="1" allowOverlap="1">
                <wp:simplePos x="0" y="0"/>
                <wp:positionH relativeFrom="margin">
                  <wp:posOffset>774065</wp:posOffset>
                </wp:positionH>
                <wp:positionV relativeFrom="paragraph">
                  <wp:posOffset>-97790</wp:posOffset>
                </wp:positionV>
                <wp:extent cx="311150" cy="133350"/>
                <wp:effectExtent l="2540" t="0" r="635" b="1270"/>
                <wp:wrapSquare wrapText="right"/>
                <wp:docPr id="348"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500-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1" o:spid="_x0000_s1231" type="#_x0000_t202" style="position:absolute;left:0;text-align:left;margin-left:60.95pt;margin-top:-7.7pt;width:24.5pt;height:10.5pt;z-index:-125829160;visibility:visible;mso-wrap-style:square;mso-width-percent:0;mso-height-percent:0;mso-wrap-distance-left:5pt;mso-wrap-distance-top:16.8pt;mso-wrap-distance-right:3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g5sgIAALUFAAAOAAAAZHJzL2Uyb0RvYy54bWysVG1vmzAQ/j5p/8Hyd8pr0oBKqiSEaVL3&#10;IrX7AQ6YYA1sZjuBbtp/39mENG01adrGB3S2z4/vuXvubm6HtkFHKhUTPMX+lYcR5YUoGd+n+MtD&#10;7iwwUprwkjSC0xQ/UoVvl2/f3PRdQgNRi6akEgEIV0nfpbjWuktcVxU1bYm6Eh3lcFgJ2RINS7l3&#10;S0l6QG8bN/C8udsLWXZSFFQp2M3GQ7y0+FVFC/2pqhTVqEkxxKbtX9r/zvzd5Q1J9pJ0NStOYZC/&#10;iKIljMOjZ6iMaIIOkr2CalkhhRKVvipE64qqYgW1HICN771gc1+TjloukBzVndOk/h9s8fH4WSJW&#10;pjiMoFSctFCkBzpotBYDCj3fZKjvVAKO9x246gEOoNKWreruRPFVIS42NeF7upJS9DUlJURob7oX&#10;V0ccZUB2/QdRwkPkoIUFGirZmvRBQhCgQ6Uez9UxwRSwGfq+P4OTAo78MAzBhthckkyXO6n0Oypa&#10;ZIwUSyi+BSfHO6VH18nFvMVFzprGCqDhzzYAc9yBp+GqOTNB2Hr+iL14u9guIicK5lsn8rLMWeWb&#10;yJnn/vUsC7PNJvN/mnf9KKlZWVJunpm05Ud/VruTykdVnNWlRMNKA2dCUnK/2zQSHQloO7ffKSEX&#10;bu7zMGy+gMsLSn4QeesgdvL54tqJ8mjmxNfewvH8eB3PvSiOsvw5pTvG6b9TQn2K41kwG7X0W26e&#10;/V5zI0nLNEyPhrUpXpydSGIUuOWlLa0mrBnti1SY8J9SAeWeCm31aiQ6ilUPu8E2R+DNpkbYifIR&#10;JCwFSAzUCLMPjFrI7xj1MEdSrL4diKQYNe85tIEZOpMhJ2M3GYQXcDXFGqPR3OhxOB06yfY1IE+N&#10;toJWyZmVsempMQrgYBYwGyyb0xwzw+dybb2epu3yFwAAAP//AwBQSwMEFAAGAAgAAAAhAIFNfzjc&#10;AAAACQEAAA8AAABkcnMvZG93bnJldi54bWxMj8FOwzAMhu9IvENkJC5oS1OxwkrTCSG4cGNw4ZY1&#10;pq1InKrJ2rKnxzvB8bc//f5c7RbvxIRj7ANpUOsMBFITbE+tho/3l9U9iJgMWeMCoYYfjLCrLy8q&#10;U9ow0xtO+9QKLqFYGg1dSkMpZWw69Cauw4DEu68wepM4jq20o5m53DuZZ1khvemJL3RmwKcOm+/9&#10;0Wsolufh5nWL+Xxq3ESfJ6USKq2vr5bHBxAJl/QHw1mf1aFmp0M4ko3Ccc7VllENK7W5BXEm7jKe&#10;HDRsCpB1Jf9/UP8CAAD//wMAUEsBAi0AFAAGAAgAAAAhALaDOJL+AAAA4QEAABMAAAAAAAAAAAAA&#10;AAAAAAAAAFtDb250ZW50X1R5cGVzXS54bWxQSwECLQAUAAYACAAAACEAOP0h/9YAAACUAQAACwAA&#10;AAAAAAAAAAAAAAAvAQAAX3JlbHMvLnJlbHNQSwECLQAUAAYACAAAACEA2i5YObICAAC1BQAADgAA&#10;AAAAAAAAAAAAAAAuAgAAZHJzL2Uyb0RvYy54bWxQSwECLQAUAAYACAAAACEAgU1/ONwAAAAJAQAA&#10;DwAAAAAAAAAAAAAAAAAM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500-</w:t>
                      </w:r>
                    </w:p>
                  </w:txbxContent>
                </v:textbox>
                <w10:wrap type="square" side="right" anchorx="margin"/>
              </v:shape>
            </w:pict>
          </mc:Fallback>
        </mc:AlternateContent>
      </w:r>
      <w:r w:rsidR="0029357A">
        <w:rPr>
          <w:rStyle w:val="165pt0pt"/>
        </w:rPr>
        <w:t xml:space="preserve">** </w:t>
      </w:r>
      <w:r w:rsidR="0029357A">
        <w:rPr>
          <w:rStyle w:val="160pt"/>
          <w:i/>
          <w:iCs/>
          <w:lang w:val="ru-RU" w:eastAsia="ru-RU" w:bidi="ru-RU"/>
        </w:rPr>
        <w:t>******•••**»•*</w:t>
      </w:r>
      <w:r w:rsidR="0029357A">
        <w:rPr>
          <w:rStyle w:val="160pt"/>
          <w:i/>
          <w:iCs/>
          <w:lang w:val="ru-RU" w:eastAsia="ru-RU" w:bidi="ru-RU"/>
        </w:rPr>
        <w:tab/>
      </w:r>
      <w:r w:rsidR="0029357A">
        <w:rPr>
          <w:rStyle w:val="160pt"/>
          <w:i/>
          <w:iCs/>
        </w:rPr>
        <w:t>**</w:t>
      </w:r>
      <w:r w:rsidR="0029357A">
        <w:rPr>
          <w:rStyle w:val="160pt"/>
          <w:i/>
          <w:iCs/>
        </w:rPr>
        <w:tab/>
        <w:t>***«***«*****«****«****m</w:t>
      </w:r>
      <w:r w:rsidR="0029357A">
        <w:rPr>
          <w:rStyle w:val="160pt"/>
          <w:i/>
          <w:iCs/>
          <w:vertAlign w:val="subscript"/>
        </w:rPr>
        <w:t>0</w:t>
      </w:r>
      <w:r w:rsidR="0029357A">
        <w:rPr>
          <w:rStyle w:val="160pt"/>
          <w:i/>
          <w:iCs/>
        </w:rPr>
        <w:t>«****</w:t>
      </w:r>
      <w:r w:rsidR="0029357A">
        <w:rPr>
          <w:rStyle w:val="160pt"/>
          <w:i/>
          <w:iCs/>
          <w:vertAlign w:val="superscript"/>
        </w:rPr>
        <w:t>m</w:t>
      </w:r>
      <w:r w:rsidR="0029357A">
        <w:rPr>
          <w:rStyle w:val="160pt"/>
          <w:i/>
          <w:iCs/>
        </w:rPr>
        <w:t>*«**«</w:t>
      </w:r>
      <w:r w:rsidR="0029357A">
        <w:rPr>
          <w:rStyle w:val="160pt"/>
          <w:i/>
          <w:iCs/>
          <w:vertAlign w:val="subscript"/>
        </w:rPr>
        <w:t>m</w:t>
      </w:r>
      <w:r w:rsidR="0029357A">
        <w:rPr>
          <w:rStyle w:val="160pt"/>
          <w:i/>
          <w:iCs/>
        </w:rPr>
        <w:t>***</w:t>
      </w:r>
      <w:r w:rsidR="0029357A">
        <w:rPr>
          <w:rStyle w:val="160pt"/>
          <w:i/>
          <w:iCs/>
          <w:vertAlign w:val="subscript"/>
        </w:rPr>
        <w:t>m</w:t>
      </w:r>
      <w:r w:rsidR="0029357A">
        <w:rPr>
          <w:rStyle w:val="160pt"/>
          <w:i/>
          <w:iCs/>
        </w:rPr>
        <w:t>**«««*««</w:t>
      </w:r>
      <w:r w:rsidR="0029357A">
        <w:rPr>
          <w:rStyle w:val="160pt"/>
          <w:i/>
          <w:iCs/>
          <w:vertAlign w:val="subscript"/>
        </w:rPr>
        <w:t>m</w:t>
      </w:r>
      <w:r w:rsidR="0029357A">
        <w:rPr>
          <w:rStyle w:val="160pt"/>
          <w:i/>
          <w:iCs/>
        </w:rPr>
        <w:t>««********</w:t>
      </w:r>
    </w:p>
    <w:p w:rsidR="005C7105" w:rsidRDefault="0029357A">
      <w:pPr>
        <w:pStyle w:val="880"/>
        <w:shd w:val="clear" w:color="auto" w:fill="auto"/>
        <w:spacing w:before="0" w:after="0" w:line="260" w:lineRule="exact"/>
        <w:ind w:left="2020"/>
      </w:pPr>
      <w:r>
        <w:t>10</w:t>
      </w:r>
      <w:r>
        <w:rPr>
          <w:rStyle w:val="88ArialNarrow13pt"/>
        </w:rPr>
        <w:t xml:space="preserve">% </w:t>
      </w:r>
      <w:r>
        <w:t>100</w:t>
      </w:r>
      <w:r>
        <w:rPr>
          <w:rStyle w:val="88ArialNarrow13pt"/>
        </w:rPr>
        <w:t>%</w:t>
      </w:r>
    </w:p>
    <w:p w:rsidR="005C7105" w:rsidRDefault="0029357A">
      <w:pPr>
        <w:pStyle w:val="26"/>
        <w:shd w:val="clear" w:color="auto" w:fill="auto"/>
        <w:spacing w:before="0" w:after="29" w:line="230" w:lineRule="exact"/>
        <w:ind w:right="60" w:firstLine="0"/>
        <w:jc w:val="center"/>
      </w:pPr>
      <w:r>
        <w:t xml:space="preserve">Figure </w:t>
      </w:r>
      <w:r>
        <w:rPr>
          <w:rStyle w:val="2Corbel115pt4"/>
        </w:rPr>
        <w:t>6</w:t>
      </w:r>
      <w:r>
        <w:t>.</w:t>
      </w:r>
      <w:r>
        <w:rPr>
          <w:rStyle w:val="2Corbel115pt4"/>
        </w:rPr>
        <w:t>6</w:t>
      </w:r>
      <w:r>
        <w:t xml:space="preserve">: Expected core hardness, uncorrelated instances, </w:t>
      </w:r>
      <w:r>
        <w:rPr>
          <w:rStyle w:val="211pt0"/>
        </w:rPr>
        <w:t>n =</w:t>
      </w:r>
      <w:r>
        <w:t xml:space="preserve"> 10000, </w:t>
      </w:r>
      <w:r>
        <w:rPr>
          <w:rStyle w:val="211pt0"/>
        </w:rPr>
        <w:t>R</w:t>
      </w:r>
      <w:r>
        <w:t xml:space="preserve"> = 100.</w:t>
      </w:r>
    </w:p>
    <w:p w:rsidR="005C7105" w:rsidRDefault="0029357A">
      <w:pPr>
        <w:pStyle w:val="890"/>
        <w:shd w:val="clear" w:color="auto" w:fill="auto"/>
        <w:spacing w:before="0"/>
        <w:ind w:left="1100"/>
      </w:pPr>
      <w:r>
        <w:t>2000</w:t>
      </w:r>
      <w:r>
        <w:rPr>
          <w:rStyle w:val="89Tahoma4pt"/>
        </w:rPr>
        <w:softHyphen/>
      </w:r>
    </w:p>
    <w:p w:rsidR="005C7105" w:rsidRDefault="0029357A">
      <w:pPr>
        <w:pStyle w:val="26"/>
        <w:shd w:val="clear" w:color="auto" w:fill="auto"/>
        <w:spacing w:before="0" w:line="566" w:lineRule="exact"/>
        <w:ind w:left="1100" w:firstLine="0"/>
      </w:pPr>
      <w:r>
        <w:rPr>
          <w:lang w:val="ru-RU" w:eastAsia="ru-RU" w:bidi="ru-RU"/>
        </w:rPr>
        <w:t>1500</w:t>
      </w:r>
      <w:r>
        <w:rPr>
          <w:lang w:val="ru-RU" w:eastAsia="ru-RU" w:bidi="ru-RU"/>
        </w:rPr>
        <w:softHyphen/>
      </w:r>
    </w:p>
    <w:p w:rsidR="005C7105" w:rsidRDefault="0029357A">
      <w:pPr>
        <w:pStyle w:val="901"/>
        <w:shd w:val="clear" w:color="auto" w:fill="auto"/>
        <w:ind w:left="1100"/>
      </w:pPr>
      <w:r>
        <w:t>1000</w:t>
      </w:r>
      <w:r>
        <w:rPr>
          <w:rStyle w:val="90Garamond4pt"/>
        </w:rPr>
        <w:softHyphen/>
      </w:r>
    </w:p>
    <w:p w:rsidR="005C7105" w:rsidRDefault="0029357A">
      <w:pPr>
        <w:pStyle w:val="26"/>
        <w:shd w:val="clear" w:color="auto" w:fill="auto"/>
        <w:spacing w:before="0" w:line="566" w:lineRule="exact"/>
        <w:ind w:left="1220" w:firstLine="0"/>
        <w:jc w:val="left"/>
      </w:pPr>
      <w:r>
        <w:rPr>
          <w:lang w:val="ru-RU" w:eastAsia="ru-RU" w:bidi="ru-RU"/>
        </w:rPr>
        <w:t>500-</w:t>
      </w:r>
    </w:p>
    <w:p w:rsidR="005C7105" w:rsidRDefault="007E666D">
      <w:pPr>
        <w:pStyle w:val="911"/>
        <w:shd w:val="clear" w:color="auto" w:fill="auto"/>
        <w:tabs>
          <w:tab w:val="left" w:leader="hyphen" w:pos="2783"/>
          <w:tab w:val="left" w:leader="hyphen" w:pos="3350"/>
          <w:tab w:val="left" w:leader="hyphen" w:pos="3916"/>
          <w:tab w:val="left" w:leader="hyphen" w:pos="4482"/>
          <w:tab w:val="left" w:leader="hyphen" w:pos="5049"/>
          <w:tab w:val="left" w:leader="hyphen" w:pos="5615"/>
          <w:tab w:val="left" w:leader="hyphen" w:pos="6182"/>
        </w:tabs>
        <w:spacing w:after="12" w:line="160" w:lineRule="exact"/>
        <w:ind w:left="2140"/>
      </w:pPr>
      <w:r>
        <w:rPr>
          <w:noProof/>
          <w:lang w:val="ru-RU" w:eastAsia="ru-RU" w:bidi="ar-SA"/>
        </w:rPr>
        <mc:AlternateContent>
          <mc:Choice Requires="wps">
            <w:drawing>
              <wp:anchor distT="0" distB="0" distL="255905" distR="63500" simplePos="0" relativeHeight="377487321" behindDoc="1" locked="0" layoutInCell="1" allowOverlap="1">
                <wp:simplePos x="0" y="0"/>
                <wp:positionH relativeFrom="margin">
                  <wp:posOffset>4285615</wp:posOffset>
                </wp:positionH>
                <wp:positionV relativeFrom="paragraph">
                  <wp:posOffset>-33655</wp:posOffset>
                </wp:positionV>
                <wp:extent cx="463550" cy="400050"/>
                <wp:effectExtent l="0" t="4445" r="3810" b="3175"/>
                <wp:wrapSquare wrapText="left"/>
                <wp:docPr id="347"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leader="hyphen" w:pos="643"/>
                              </w:tabs>
                              <w:spacing w:before="0" w:line="210" w:lineRule="exact"/>
                              <w:ind w:firstLine="0"/>
                            </w:pPr>
                            <w:r>
                              <w:rPr>
                                <w:rStyle w:val="2Exact"/>
                                <w:lang w:val="ru-RU" w:eastAsia="ru-RU" w:bidi="ru-RU"/>
                              </w:rPr>
                              <w:t>ч</w:t>
                            </w:r>
                            <w:r>
                              <w:rPr>
                                <w:rStyle w:val="2Exact"/>
                              </w:rPr>
                              <w:tab/>
                              <w:t>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2" o:spid="_x0000_s1232" type="#_x0000_t202" style="position:absolute;left:0;text-align:left;margin-left:337.45pt;margin-top:-2.65pt;width:36.5pt;height:31.5pt;z-index:-125829159;visibility:visible;mso-wrap-style:square;mso-width-percent:0;mso-height-percent:0;mso-wrap-distance-left:20.1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5tswIAALUFAAAOAAAAZHJzL2Uyb0RvYy54bWysVG1vmzAQ/j5p/8Hyd4oh5AVUUrUhTJO6&#10;F6ndD3DABGtgM9sJ6ab9951NSJNWk6ZtfLAO+/zcPXeP7/rm0DZoz5TmUqQ4uCIYMVHIkottir88&#10;5t4CI22oKGkjBUvxE9P4Zvn2zXXfJSyUtWxKphCACJ30XYprY7rE93VRs5bqK9kxAYeVVC018Ku2&#10;fqloD+ht44eEzPxeqrJTsmBaw242HOKlw68qVphPVaWZQU2KITfjVuXWjV395TVNtop2NS+OadC/&#10;yKKlXEDQE1RGDUU7xV9BtbxQUsvKXBWy9WVV8YI5DsAmIC/YPNS0Y44LFEd3pzLp/wdbfNx/VoiX&#10;KZ5Ec4wEbaFJj+xg0J08oAkJbYX6Tifg+NCBqznAAXTasdXdvSy+aiTkqqZiy26Vkn3NaAkZBvam&#10;f3Z1wNEWZNN/kCUEojsjHdChUq0tHxQEATp06unUHZtMAZvRbDKdwkkBRxEhBGwbgSbj5U5p847J&#10;FlkjxQqa78Dp/l6bwXV0sbGEzHnTwD5NGnGxAZjDDoSGq/bMJuH6+SMm8XqxXkReFM7WXkSyzLvN&#10;V5E3y4P5NJtkq1UW/LRxgyipeVkyYcOM2gqiP+vdUeWDKk7q0rLhpYWzKWm13awahfYUtJ2771iQ&#10;Mzf/Mg1XL+DyglIQRuQujL18tph7UR5NvXhOFh4J4rt4RqI4yvJLSvdcsH+nhPoUx9NwOmjpt9yg&#10;1/C95kaTlhuYHg1vU7w4OdHEKnAtStdaQ3kz2GelsOk/lwLaPTba6dVKdBCrOWwO7nGEZGbjWzVv&#10;ZPkEElYSJAZqhNkHRi3Vd4x6mCMp1t92VDGMmvcCnoEdOqOhRmMzGlQUcDXFBqPBXJlhOO06xbc1&#10;II8P7RaeSs6djJ+zOD4wmA2OzXGO2eFz/u+8nqft8hcAAAD//wMAUEsDBBQABgAIAAAAIQBDANUO&#10;3gAAAAkBAAAPAAAAZHJzL2Rvd25yZXYueG1sTI/BTsMwDIbvSLxDZCQuaEs7toWVphNCcOHG4MIt&#10;a0xbkThVk7VlT485wdH2r8/fX+5n78SIQ+wCaciXGQikOtiOGg3vb8+LOxAxGbLGBUIN3xhhX11e&#10;lKawYaJXHA+pEQyhWBgNbUp9IWWsW/QmLkOPxLfPMHiTeBwaaQczMdw7ucqyrfSmI/7Qmh4fW6y/&#10;DievYTs/9TcvO1xN59qN9HHO84S51tdX88M9iIRz+gvDrz6rQ8VOx3AiG4VjhlrvOKphsbkFwQG1&#10;Vrw4atgoBbIq5f8G1Q8AAAD//wMAUEsBAi0AFAAGAAgAAAAhALaDOJL+AAAA4QEAABMAAAAAAAAA&#10;AAAAAAAAAAAAAFtDb250ZW50X1R5cGVzXS54bWxQSwECLQAUAAYACAAAACEAOP0h/9YAAACUAQAA&#10;CwAAAAAAAAAAAAAAAAAvAQAAX3JlbHMvLnJlbHNQSwECLQAUAAYACAAAACEA0U3ebbMCAAC1BQAA&#10;DgAAAAAAAAAAAAAAAAAuAgAAZHJzL2Uyb0RvYy54bWxQSwECLQAUAAYACAAAACEAQwDVDt4AAAAJ&#10;AQAADwAAAAAAAAAAAAAAAAANBQAAZHJzL2Rvd25yZXYueG1sUEsFBgAAAAAEAAQA8wAAABgGAAAA&#10;AA==&#10;" filled="f" stroked="f">
                <v:textbox style="mso-fit-shape-to-text:t" inset="0,0,0,0">
                  <w:txbxContent>
                    <w:p w:rsidR="0029357A" w:rsidRDefault="0029357A">
                      <w:pPr>
                        <w:pStyle w:val="26"/>
                        <w:shd w:val="clear" w:color="auto" w:fill="auto"/>
                        <w:tabs>
                          <w:tab w:val="left" w:leader="hyphen" w:pos="643"/>
                        </w:tabs>
                        <w:spacing w:before="0" w:line="210" w:lineRule="exact"/>
                        <w:ind w:firstLine="0"/>
                      </w:pPr>
                      <w:r>
                        <w:rPr>
                          <w:rStyle w:val="2Exact"/>
                          <w:lang w:val="ru-RU" w:eastAsia="ru-RU" w:bidi="ru-RU"/>
                        </w:rPr>
                        <w:t>ч</w:t>
                      </w:r>
                      <w:r>
                        <w:rPr>
                          <w:rStyle w:val="2Exact"/>
                        </w:rPr>
                        <w:tab/>
                        <w:t>h</w:t>
                      </w:r>
                    </w:p>
                  </w:txbxContent>
                </v:textbox>
                <w10:wrap type="square" side="left" anchorx="margin"/>
              </v:shape>
            </w:pict>
          </mc:Fallback>
        </mc:AlternateContent>
      </w:r>
      <w:r>
        <w:rPr>
          <w:noProof/>
          <w:lang w:val="ru-RU" w:eastAsia="ru-RU" w:bidi="ar-SA"/>
        </w:rPr>
        <mc:AlternateContent>
          <mc:Choice Requires="wps">
            <w:drawing>
              <wp:anchor distT="0" distB="0" distL="658495" distR="63500" simplePos="0" relativeHeight="377487322" behindDoc="1" locked="0" layoutInCell="1" allowOverlap="1">
                <wp:simplePos x="0" y="0"/>
                <wp:positionH relativeFrom="margin">
                  <wp:posOffset>707390</wp:posOffset>
                </wp:positionH>
                <wp:positionV relativeFrom="paragraph">
                  <wp:posOffset>-2931160</wp:posOffset>
                </wp:positionV>
                <wp:extent cx="481330" cy="139700"/>
                <wp:effectExtent l="2540" t="2540" r="1905" b="0"/>
                <wp:wrapTopAndBottom/>
                <wp:docPr id="346"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7"/>
                              <w:shd w:val="clear" w:color="auto" w:fill="auto"/>
                              <w:spacing w:line="220" w:lineRule="exact"/>
                            </w:pPr>
                            <w:r>
                              <w:t>1000</w:t>
                            </w:r>
                            <w:r>
                              <w:rPr>
                                <w:rStyle w:val="97Garamond4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3" o:spid="_x0000_s1233" type="#_x0000_t202" style="position:absolute;left:0;text-align:left;margin-left:55.7pt;margin-top:-230.8pt;width:37.9pt;height:11pt;z-index:-125829158;visibility:visible;mso-wrap-style:square;mso-width-percent:0;mso-height-percent:0;mso-wrap-distance-left:51.8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38KswIAALUFAAAOAAAAZHJzL2Uyb0RvYy54bWysVNuOmzAQfa/Uf7D8znJNAmhJtRtCVWl7&#10;kXb7AQ6YYBVsajuBbdV/79iEZC8vVVserMEzPnM7M9fvxq5FRyoVEzzD/pWHEeWlqBjfZ/jrQ+HE&#10;GClNeEVawWmGH6nC79Zv31wPfUoD0Yi2ohIBCFfp0Ge40bpPXVeVDe2IuhI95aCsheyIhl+5dytJ&#10;BkDvWjfwvKU7CFn1UpRUKbjNJyVeW/y6pqX+XNeKatRmGGLT9pT23JnTXV+TdC9J37DyFAb5iyg6&#10;wjg4PUPlRBN0kOwVVMdKKZSo9VUpOlfUNSupzQGy8b0X2dw3pKc2FyiO6s9lUv8Ptvx0/CIRqzIc&#10;RkuMOOmgSQ901OhWjCj0QlOhoVcpGN73YKpHUECnbbaqvxPlN4W42DSE7+mNlGJoKKkgQt+8dJ88&#10;nXCUAdkNH0UFjshBCws01rIz5YOCIECHTj2eu2OCKeEyiv0wBE0JKj9MVp7tnkvS+XEvlX5PRYeM&#10;kGEJzbfg5HintAmGpLOJ8cVFwdrWEqDlzy7AcLoB1/DU6EwQtp8/Ey/Zxts4cqJguXUiL8+dm2IT&#10;OcvCXy3yMN9scv+X8etHacOqinLjZuaWH/1Z704sn1hxZpcSLasMnAlJyf1u00p0JMDtwn625KC5&#10;mLnPw7BFgFxepOQHkXcbJE6xjFdOVEQLB8obO56f3CZLL0qivHie0h3j9N9TQkOGk0WwmLh0CfpF&#10;bp79XudG0o5p2B4t6zIcn41Iahi45ZVtrSasneQnpTDhX0oB7Z4bbflqKDqRVY+70Q5H4K3mQdiJ&#10;6hEoLAVQDNgIuw+ERsgfGA2wRzKsvh+IpBi1HziMgVk6syBnYTcLhJfwNMMao0nc6Gk5HXrJ9g0g&#10;z4N2A6NSMEtjM1NTFKcBg91gszntMbN8nv5bq8u2Xf8GAAD//wMAUEsDBBQABgAIAAAAIQCf2jzI&#10;3wAAAA0BAAAPAAAAZHJzL2Rvd25yZXYueG1sTI+xTsMwEIZ3JN7BOiQW1DoOlWlDnAohWNgoLGxu&#10;fCQR9jmK3ST06XEmOv53n/77rtzPzrIRh9B5UiDWGTCk2puOGgWfH6+rLbAQNRltPaGCXwywr66v&#10;Sl0YP9E7jofYsFRCodAK2hj7gvNQt+h0WPseKe2+/eB0THFouBn0lMqd5XmWSe50R+lCq3t8brH+&#10;OZycAjm/9HdvO8ync21H+joLEVEodXszPz0CizjHfxgW/aQOVXI6+hOZwGzKQmwSqmC1kUICW5Dt&#10;Qw7suIzudxJ4VfLLL6o/AAAA//8DAFBLAQItABQABgAIAAAAIQC2gziS/gAAAOEBAAATAAAAAAAA&#10;AAAAAAAAAAAAAABbQ29udGVudF9UeXBlc10ueG1sUEsBAi0AFAAGAAgAAAAhADj9If/WAAAAlAEA&#10;AAsAAAAAAAAAAAAAAAAALwEAAF9yZWxzLy5yZWxzUEsBAi0AFAAGAAgAAAAhACvnfwqzAgAAtQUA&#10;AA4AAAAAAAAAAAAAAAAALgIAAGRycy9lMm9Eb2MueG1sUEsBAi0AFAAGAAgAAAAhAJ/aPMjfAAAA&#10;DQEAAA8AAAAAAAAAAAAAAAAADQUAAGRycy9kb3ducmV2LnhtbFBLBQYAAAAABAAEAPMAAAAZBgAA&#10;AAA=&#10;" filled="f" stroked="f">
                <v:textbox style="mso-fit-shape-to-text:t" inset="0,0,0,0">
                  <w:txbxContent>
                    <w:p w:rsidR="0029357A" w:rsidRDefault="0029357A">
                      <w:pPr>
                        <w:pStyle w:val="97"/>
                        <w:shd w:val="clear" w:color="auto" w:fill="auto"/>
                        <w:spacing w:line="220" w:lineRule="exact"/>
                      </w:pPr>
                      <w:r>
                        <w:t>1000</w:t>
                      </w:r>
                      <w:r>
                        <w:rPr>
                          <w:rStyle w:val="97Garamond4ptExact"/>
                        </w:rPr>
                        <w:t>-</w:t>
                      </w:r>
                    </w:p>
                  </w:txbxContent>
                </v:textbox>
                <w10:wrap type="topAndBottom" anchorx="margin"/>
              </v:shape>
            </w:pict>
          </mc:Fallback>
        </mc:AlternateContent>
      </w:r>
      <w:r w:rsidR="0029357A">
        <w:rPr>
          <w:lang w:val="ru-RU" w:eastAsia="ru-RU" w:bidi="ru-RU"/>
        </w:rPr>
        <w:t>ч</w:t>
      </w:r>
      <w:r w:rsidR="0029357A">
        <w:tab/>
        <w:t>1</w:t>
      </w:r>
      <w:r w:rsidR="0029357A">
        <w:tab/>
        <w:t>1</w:t>
      </w:r>
      <w:r w:rsidR="0029357A">
        <w:tab/>
        <w:t>1</w:t>
      </w:r>
      <w:r w:rsidR="0029357A">
        <w:tab/>
        <w:t>1</w:t>
      </w:r>
      <w:r w:rsidR="0029357A">
        <w:tab/>
        <w:t>1</w:t>
      </w:r>
      <w:r w:rsidR="0029357A">
        <w:tab/>
        <w:t>1</w:t>
      </w:r>
      <w:r w:rsidR="0029357A">
        <w:tab/>
        <w:t>h</w:t>
      </w:r>
    </w:p>
    <w:p w:rsidR="005C7105" w:rsidRDefault="0029357A">
      <w:pPr>
        <w:pStyle w:val="920"/>
        <w:shd w:val="clear" w:color="auto" w:fill="auto"/>
        <w:spacing w:before="0" w:after="10" w:line="260" w:lineRule="exact"/>
        <w:ind w:left="2020"/>
      </w:pPr>
      <w:r>
        <w:t>10</w:t>
      </w:r>
      <w:r>
        <w:rPr>
          <w:rStyle w:val="92ArialNarrow13pt"/>
        </w:rPr>
        <w:t xml:space="preserve">% </w:t>
      </w:r>
      <w:r>
        <w:t>100</w:t>
      </w:r>
      <w:r>
        <w:rPr>
          <w:rStyle w:val="92ArialNarrow13pt"/>
        </w:rPr>
        <w:t>%</w:t>
      </w:r>
    </w:p>
    <w:p w:rsidR="005C7105" w:rsidRDefault="0029357A">
      <w:pPr>
        <w:pStyle w:val="26"/>
        <w:shd w:val="clear" w:color="auto" w:fill="auto"/>
        <w:spacing w:before="0" w:after="31" w:line="220" w:lineRule="exact"/>
        <w:ind w:firstLine="0"/>
      </w:pPr>
      <w:r>
        <w:t xml:space="preserve">Figure 6.7: Expected core hardness, weakly correlated instances, </w:t>
      </w:r>
      <w:r>
        <w:rPr>
          <w:rStyle w:val="211pt0"/>
        </w:rPr>
        <w:t>n</w:t>
      </w:r>
      <w:r>
        <w:t xml:space="preserve"> = 10 000, </w:t>
      </w:r>
      <w:r>
        <w:rPr>
          <w:rStyle w:val="211pt0"/>
        </w:rPr>
        <w:t>R</w:t>
      </w:r>
      <w:r>
        <w:t xml:space="preserve"> = 100.</w:t>
      </w:r>
    </w:p>
    <w:p w:rsidR="005C7105" w:rsidRDefault="0029357A">
      <w:pPr>
        <w:pStyle w:val="26"/>
        <w:shd w:val="clear" w:color="auto" w:fill="auto"/>
        <w:tabs>
          <w:tab w:val="left" w:leader="dot" w:pos="7287"/>
        </w:tabs>
        <w:spacing w:before="0" w:line="566" w:lineRule="exact"/>
        <w:ind w:left="1100" w:right="1700" w:firstLine="0"/>
        <w:jc w:val="left"/>
      </w:pPr>
      <w:r>
        <w:rPr>
          <w:lang w:val="ru-RU" w:eastAsia="ru-RU" w:bidi="ru-RU"/>
        </w:rPr>
        <w:t>2500</w:t>
      </w:r>
      <w:r>
        <w:rPr>
          <w:lang w:val="ru-RU" w:eastAsia="ru-RU" w:bidi="ru-RU"/>
        </w:rPr>
        <w:softHyphen/>
      </w:r>
      <w:r>
        <w:rPr>
          <w:rStyle w:val="2Corbel115pt4"/>
          <w:lang w:val="ru-RU" w:eastAsia="ru-RU" w:bidi="ru-RU"/>
        </w:rPr>
        <w:t>2000</w:t>
      </w:r>
      <w:r>
        <w:rPr>
          <w:lang w:val="ru-RU" w:eastAsia="ru-RU" w:bidi="ru-RU"/>
        </w:rPr>
        <w:t>-</w:t>
      </w:r>
      <w:r>
        <w:t xml:space="preserve"> </w:t>
      </w:r>
      <w:r>
        <w:tab/>
      </w:r>
    </w:p>
    <w:p w:rsidR="005C7105" w:rsidRDefault="0029357A">
      <w:pPr>
        <w:pStyle w:val="26"/>
        <w:shd w:val="clear" w:color="auto" w:fill="auto"/>
        <w:tabs>
          <w:tab w:val="left" w:pos="4166"/>
        </w:tabs>
        <w:spacing w:before="0" w:line="566" w:lineRule="exact"/>
        <w:ind w:left="1100" w:firstLine="0"/>
      </w:pPr>
      <w:r>
        <w:t>1500-</w:t>
      </w:r>
      <w:r>
        <w:tab/>
        <w:t>...</w:t>
      </w:r>
    </w:p>
    <w:p w:rsidR="005C7105" w:rsidRDefault="0029357A">
      <w:pPr>
        <w:pStyle w:val="930"/>
        <w:shd w:val="clear" w:color="auto" w:fill="auto"/>
        <w:tabs>
          <w:tab w:val="left" w:leader="dot" w:pos="4166"/>
        </w:tabs>
        <w:spacing w:after="200" w:line="200" w:lineRule="exact"/>
        <w:ind w:left="3780"/>
      </w:pPr>
      <w:r>
        <w:tab/>
      </w:r>
    </w:p>
    <w:p w:rsidR="005C7105" w:rsidRDefault="0029357A">
      <w:pPr>
        <w:pStyle w:val="26"/>
        <w:shd w:val="clear" w:color="auto" w:fill="auto"/>
        <w:spacing w:before="0" w:after="277" w:line="240" w:lineRule="auto"/>
        <w:ind w:left="2600" w:right="5280" w:hanging="1500"/>
        <w:jc w:val="left"/>
      </w:pPr>
      <w:r>
        <w:rPr>
          <w:rStyle w:val="2Corbel115pt4"/>
        </w:rPr>
        <w:t>1000</w:t>
      </w:r>
      <w:r>
        <w:t xml:space="preserve">- ‘ </w:t>
      </w:r>
      <w:r>
        <w:rPr>
          <w:lang w:val="ru-RU" w:eastAsia="ru-RU" w:bidi="ru-RU"/>
        </w:rPr>
        <w:t>и</w:t>
      </w:r>
    </w:p>
    <w:p w:rsidR="005C7105" w:rsidRDefault="0029357A">
      <w:pPr>
        <w:pStyle w:val="26"/>
        <w:shd w:val="clear" w:color="auto" w:fill="auto"/>
        <w:spacing w:before="0" w:after="542" w:line="210" w:lineRule="exact"/>
        <w:ind w:left="1220" w:firstLine="0"/>
        <w:jc w:val="left"/>
      </w:pPr>
      <w:r>
        <w:t>500-</w:t>
      </w:r>
    </w:p>
    <w:p w:rsidR="005C7105" w:rsidRDefault="0029357A">
      <w:pPr>
        <w:pStyle w:val="940"/>
        <w:shd w:val="clear" w:color="auto" w:fill="auto"/>
        <w:spacing w:before="0" w:after="0" w:line="260" w:lineRule="exact"/>
        <w:ind w:left="2020"/>
      </w:pPr>
      <w:r>
        <w:t>10</w:t>
      </w:r>
      <w:r>
        <w:rPr>
          <w:rStyle w:val="94ArialNarrow13pt"/>
        </w:rPr>
        <w:t xml:space="preserve">% </w:t>
      </w:r>
      <w:r>
        <w:t>100</w:t>
      </w:r>
      <w:r>
        <w:rPr>
          <w:rStyle w:val="94ArialNarrow13pt"/>
        </w:rPr>
        <w:t>%</w:t>
      </w:r>
    </w:p>
    <w:p w:rsidR="005C7105" w:rsidRDefault="0029357A">
      <w:pPr>
        <w:pStyle w:val="26"/>
        <w:shd w:val="clear" w:color="auto" w:fill="auto"/>
        <w:spacing w:before="0" w:after="316" w:line="230" w:lineRule="exact"/>
        <w:ind w:firstLine="0"/>
      </w:pPr>
      <w:r>
        <w:t xml:space="preserve">Figure </w:t>
      </w:r>
      <w:r>
        <w:rPr>
          <w:rStyle w:val="2Corbel115pt4"/>
        </w:rPr>
        <w:t>6</w:t>
      </w:r>
      <w:r>
        <w:t>.</w:t>
      </w:r>
      <w:r>
        <w:rPr>
          <w:rStyle w:val="2Corbel115pt4"/>
        </w:rPr>
        <w:t>8</w:t>
      </w:r>
      <w:r>
        <w:t xml:space="preserve">: Expected core hardness, strongly correlated instances, </w:t>
      </w:r>
      <w:r>
        <w:rPr>
          <w:rStyle w:val="211pt0"/>
        </w:rPr>
        <w:t>n =</w:t>
      </w:r>
      <w:r>
        <w:t xml:space="preserve"> 10 000, </w:t>
      </w:r>
      <w:r>
        <w:rPr>
          <w:rStyle w:val="211pt0"/>
        </w:rPr>
        <w:t>R</w:t>
      </w:r>
      <w:r>
        <w:t xml:space="preserve"> = 100.</w:t>
      </w:r>
    </w:p>
    <w:p w:rsidR="005C7105" w:rsidRDefault="0029357A">
      <w:pPr>
        <w:pStyle w:val="111"/>
        <w:shd w:val="clear" w:color="auto" w:fill="auto"/>
        <w:spacing w:before="0" w:after="316" w:line="220" w:lineRule="exact"/>
        <w:ind w:left="1100"/>
      </w:pPr>
      <w:r>
        <w:t xml:space="preserve">1500- </w:t>
      </w:r>
      <w:r>
        <w:rPr>
          <w:rStyle w:val="95"/>
          <w:b w:val="0"/>
          <w:bCs w:val="0"/>
        </w:rPr>
        <w:t>1000</w:t>
      </w:r>
      <w:r>
        <w:rPr>
          <w:rStyle w:val="95Garamond4pt"/>
          <w:b w:val="0"/>
          <w:bCs w:val="0"/>
          <w:lang w:val="ru-RU" w:eastAsia="ru-RU" w:bidi="ru-RU"/>
        </w:rPr>
        <w:softHyphen/>
      </w:r>
    </w:p>
    <w:p w:rsidR="005C7105" w:rsidRDefault="0029357A">
      <w:pPr>
        <w:pStyle w:val="26"/>
        <w:shd w:val="clear" w:color="auto" w:fill="auto"/>
        <w:spacing w:before="0" w:after="542" w:line="210" w:lineRule="exact"/>
        <w:ind w:left="1220" w:firstLine="0"/>
        <w:jc w:val="left"/>
      </w:pPr>
      <w:r>
        <w:rPr>
          <w:lang w:val="ru-RU" w:eastAsia="ru-RU" w:bidi="ru-RU"/>
        </w:rPr>
        <w:t>500-</w:t>
      </w:r>
    </w:p>
    <w:p w:rsidR="005C7105" w:rsidRDefault="0029357A">
      <w:pPr>
        <w:pStyle w:val="960"/>
        <w:shd w:val="clear" w:color="auto" w:fill="auto"/>
        <w:spacing w:before="0" w:after="5" w:line="260" w:lineRule="exact"/>
        <w:ind w:left="2020"/>
      </w:pPr>
      <w:r>
        <w:t>10</w:t>
      </w:r>
      <w:r>
        <w:rPr>
          <w:rStyle w:val="96ArialNarrow13pt"/>
        </w:rPr>
        <w:t xml:space="preserve">% </w:t>
      </w:r>
      <w:r>
        <w:t>100</w:t>
      </w:r>
      <w:r>
        <w:rPr>
          <w:rStyle w:val="96ArialNarrow13pt"/>
        </w:rPr>
        <w:t>%</w:t>
      </w:r>
    </w:p>
    <w:p w:rsidR="005C7105" w:rsidRDefault="0029357A">
      <w:pPr>
        <w:pStyle w:val="26"/>
        <w:shd w:val="clear" w:color="auto" w:fill="auto"/>
        <w:spacing w:before="0" w:line="220" w:lineRule="exact"/>
        <w:ind w:right="60" w:firstLine="0"/>
        <w:jc w:val="center"/>
      </w:pPr>
      <w:r>
        <w:t xml:space="preserve">Figure 6.9: Expected core hardness, subset-sum instances, </w:t>
      </w:r>
      <w:r>
        <w:rPr>
          <w:rStyle w:val="211pt0"/>
        </w:rPr>
        <w:t>n =</w:t>
      </w:r>
      <w:r>
        <w:t xml:space="preserve"> 10 000, </w:t>
      </w:r>
      <w:r>
        <w:rPr>
          <w:rStyle w:val="211pt0"/>
        </w:rPr>
        <w:t>R</w:t>
      </w:r>
      <w:r>
        <w:t xml:space="preserve"> = 100.</w:t>
      </w:r>
      <w:r>
        <w:br w:type="page"/>
      </w:r>
    </w:p>
    <w:p w:rsidR="005C7105" w:rsidRDefault="0029357A">
      <w:pPr>
        <w:pStyle w:val="26"/>
        <w:shd w:val="clear" w:color="auto" w:fill="auto"/>
        <w:spacing w:before="0" w:after="545" w:line="220" w:lineRule="exact"/>
        <w:ind w:left="1180" w:firstLine="0"/>
        <w:jc w:val="left"/>
      </w:pPr>
      <w:r>
        <w:t xml:space="preserve">1500- </w:t>
      </w:r>
      <w:r>
        <w:rPr>
          <w:rStyle w:val="98"/>
        </w:rPr>
        <w:t>1000</w:t>
      </w:r>
      <w:r>
        <w:rPr>
          <w:rStyle w:val="98Garamond4pt"/>
        </w:rPr>
        <w:t xml:space="preserve">- </w:t>
      </w:r>
      <w:r>
        <w:t>500-</w:t>
      </w:r>
    </w:p>
    <w:p w:rsidR="005C7105" w:rsidRDefault="0029357A">
      <w:pPr>
        <w:pStyle w:val="990"/>
        <w:shd w:val="clear" w:color="auto" w:fill="auto"/>
        <w:spacing w:before="0" w:after="5" w:line="260" w:lineRule="exact"/>
        <w:ind w:left="2100"/>
      </w:pPr>
      <w:r>
        <w:t>10</w:t>
      </w:r>
      <w:r>
        <w:rPr>
          <w:rStyle w:val="99ArialNarrow13pt"/>
        </w:rPr>
        <w:t xml:space="preserve">% </w:t>
      </w:r>
      <w:r>
        <w:t>100</w:t>
      </w:r>
      <w:r>
        <w:rPr>
          <w:rStyle w:val="99ArialNarrow13pt"/>
        </w:rPr>
        <w:t>%</w:t>
      </w:r>
    </w:p>
    <w:p w:rsidR="005C7105" w:rsidRDefault="0029357A">
      <w:pPr>
        <w:pStyle w:val="26"/>
        <w:shd w:val="clear" w:color="auto" w:fill="auto"/>
        <w:spacing w:before="0" w:after="31" w:line="220" w:lineRule="exact"/>
        <w:ind w:right="340" w:firstLine="0"/>
        <w:jc w:val="right"/>
      </w:pPr>
      <w:r>
        <w:t xml:space="preserve">Figure 6.10: Expected core hardness, uncorrelated instances, </w:t>
      </w:r>
      <w:r>
        <w:rPr>
          <w:rStyle w:val="211pt0"/>
        </w:rPr>
        <w:t>n =</w:t>
      </w:r>
      <w:r>
        <w:t xml:space="preserve"> 100 000, </w:t>
      </w:r>
      <w:r>
        <w:rPr>
          <w:rStyle w:val="211pt0"/>
        </w:rPr>
        <w:t>R</w:t>
      </w:r>
      <w:r>
        <w:t xml:space="preserve"> = 100.</w:t>
      </w:r>
    </w:p>
    <w:p w:rsidR="005C7105" w:rsidRDefault="0029357A">
      <w:pPr>
        <w:pStyle w:val="1001"/>
        <w:shd w:val="clear" w:color="auto" w:fill="auto"/>
        <w:spacing w:before="0"/>
        <w:ind w:left="1180"/>
      </w:pPr>
      <w:r>
        <w:t>2000</w:t>
      </w:r>
      <w:r>
        <w:rPr>
          <w:rStyle w:val="100Tahoma4pt"/>
        </w:rPr>
        <w:softHyphen/>
      </w:r>
    </w:p>
    <w:p w:rsidR="005C7105" w:rsidRDefault="0029357A">
      <w:pPr>
        <w:pStyle w:val="26"/>
        <w:shd w:val="clear" w:color="auto" w:fill="auto"/>
        <w:spacing w:before="0" w:line="566" w:lineRule="exact"/>
        <w:ind w:left="1180" w:firstLine="0"/>
        <w:jc w:val="left"/>
      </w:pPr>
      <w:r>
        <w:rPr>
          <w:lang w:val="ru-RU" w:eastAsia="ru-RU" w:bidi="ru-RU"/>
        </w:rPr>
        <w:t>1500</w:t>
      </w:r>
      <w:r>
        <w:rPr>
          <w:lang w:val="ru-RU" w:eastAsia="ru-RU" w:bidi="ru-RU"/>
        </w:rPr>
        <w:softHyphen/>
      </w:r>
    </w:p>
    <w:p w:rsidR="005C7105" w:rsidRDefault="0029357A">
      <w:pPr>
        <w:pStyle w:val="1011"/>
        <w:shd w:val="clear" w:color="auto" w:fill="auto"/>
        <w:ind w:left="1180"/>
      </w:pPr>
      <w:r>
        <w:t>1000</w:t>
      </w:r>
      <w:r>
        <w:rPr>
          <w:rStyle w:val="101Garamond4pt"/>
        </w:rPr>
        <w:softHyphen/>
      </w:r>
    </w:p>
    <w:p w:rsidR="005C7105" w:rsidRDefault="0029357A">
      <w:pPr>
        <w:pStyle w:val="26"/>
        <w:shd w:val="clear" w:color="auto" w:fill="auto"/>
        <w:spacing w:before="0" w:line="566" w:lineRule="exact"/>
        <w:ind w:left="1300" w:firstLine="0"/>
        <w:jc w:val="left"/>
      </w:pPr>
      <w:r>
        <w:rPr>
          <w:lang w:val="ru-RU" w:eastAsia="ru-RU" w:bidi="ru-RU"/>
        </w:rPr>
        <w:t>500-</w:t>
      </w:r>
    </w:p>
    <w:p w:rsidR="005C7105" w:rsidRDefault="0029357A">
      <w:pPr>
        <w:pStyle w:val="1020"/>
        <w:shd w:val="clear" w:color="auto" w:fill="auto"/>
        <w:spacing w:after="28" w:line="80" w:lineRule="exact"/>
        <w:ind w:right="20"/>
      </w:pPr>
      <w:r>
        <w:t>—i—</w:t>
      </w:r>
    </w:p>
    <w:p w:rsidR="005C7105" w:rsidRDefault="0029357A">
      <w:pPr>
        <w:pStyle w:val="1030"/>
        <w:shd w:val="clear" w:color="auto" w:fill="auto"/>
        <w:spacing w:before="0" w:after="10" w:line="260" w:lineRule="exact"/>
        <w:ind w:left="2100"/>
      </w:pPr>
      <w:r>
        <w:t>10</w:t>
      </w:r>
      <w:r>
        <w:rPr>
          <w:rStyle w:val="103ArialNarrow13pt"/>
        </w:rPr>
        <w:t xml:space="preserve">% </w:t>
      </w:r>
      <w:r>
        <w:t>100</w:t>
      </w:r>
      <w:r>
        <w:rPr>
          <w:rStyle w:val="103ArialNarrow13pt"/>
        </w:rPr>
        <w:t>%</w:t>
      </w:r>
    </w:p>
    <w:p w:rsidR="005C7105" w:rsidRDefault="0029357A">
      <w:pPr>
        <w:pStyle w:val="26"/>
        <w:shd w:val="clear" w:color="auto" w:fill="auto"/>
        <w:spacing w:before="0" w:after="31" w:line="220" w:lineRule="exact"/>
        <w:ind w:firstLine="0"/>
        <w:jc w:val="left"/>
      </w:pPr>
      <w:r>
        <w:t xml:space="preserve">Figure 6.11: Expected core hardness, weakly correlated instances, </w:t>
      </w:r>
      <w:r>
        <w:rPr>
          <w:rStyle w:val="211pt0"/>
        </w:rPr>
        <w:t>n</w:t>
      </w:r>
      <w:r>
        <w:t xml:space="preserve"> = 100 000, </w:t>
      </w:r>
      <w:r>
        <w:rPr>
          <w:rStyle w:val="211pt0"/>
        </w:rPr>
        <w:t>R=</w:t>
      </w:r>
      <w:r>
        <w:t xml:space="preserve"> 100.</w:t>
      </w:r>
    </w:p>
    <w:p w:rsidR="005C7105" w:rsidRDefault="0029357A">
      <w:pPr>
        <w:pStyle w:val="26"/>
        <w:shd w:val="clear" w:color="auto" w:fill="auto"/>
        <w:spacing w:before="0" w:line="566" w:lineRule="exact"/>
        <w:ind w:left="1180" w:firstLine="0"/>
        <w:jc w:val="left"/>
      </w:pPr>
      <w:r>
        <w:rPr>
          <w:lang w:val="ru-RU" w:eastAsia="ru-RU" w:bidi="ru-RU"/>
        </w:rPr>
        <w:t>2500</w:t>
      </w:r>
      <w:r>
        <w:rPr>
          <w:lang w:val="ru-RU" w:eastAsia="ru-RU" w:bidi="ru-RU"/>
        </w:rPr>
        <w:softHyphen/>
      </w:r>
    </w:p>
    <w:p w:rsidR="005C7105" w:rsidRDefault="0029357A">
      <w:pPr>
        <w:pStyle w:val="1040"/>
        <w:shd w:val="clear" w:color="auto" w:fill="auto"/>
        <w:ind w:left="1180"/>
      </w:pPr>
      <w:r>
        <w:t>2000</w:t>
      </w:r>
      <w:r>
        <w:rPr>
          <w:rStyle w:val="104Tahoma4pt"/>
        </w:rPr>
        <w:softHyphen/>
      </w:r>
    </w:p>
    <w:p w:rsidR="005C7105" w:rsidRDefault="0029357A">
      <w:pPr>
        <w:pStyle w:val="26"/>
        <w:shd w:val="clear" w:color="auto" w:fill="auto"/>
        <w:spacing w:before="0" w:line="566" w:lineRule="exact"/>
        <w:ind w:left="1180" w:firstLine="0"/>
        <w:jc w:val="left"/>
      </w:pPr>
      <w:r>
        <w:rPr>
          <w:lang w:val="ru-RU" w:eastAsia="ru-RU" w:bidi="ru-RU"/>
        </w:rPr>
        <w:t>1500</w:t>
      </w:r>
      <w:r>
        <w:rPr>
          <w:lang w:val="ru-RU" w:eastAsia="ru-RU" w:bidi="ru-RU"/>
        </w:rPr>
        <w:softHyphen/>
      </w:r>
    </w:p>
    <w:p w:rsidR="005C7105" w:rsidRDefault="0029357A">
      <w:pPr>
        <w:pStyle w:val="1050"/>
        <w:shd w:val="clear" w:color="auto" w:fill="auto"/>
        <w:spacing w:after="845"/>
        <w:ind w:left="1180"/>
      </w:pPr>
      <w:r>
        <w:t>1000</w:t>
      </w:r>
      <w:r>
        <w:rPr>
          <w:rStyle w:val="105Garamond4pt"/>
        </w:rPr>
        <w:t>-</w:t>
      </w:r>
      <w:r>
        <w:rPr>
          <w:rStyle w:val="105Garamond4pt"/>
          <w:lang w:val="en-US" w:eastAsia="en-US" w:bidi="en-US"/>
        </w:rPr>
        <w:t xml:space="preserve"> </w:t>
      </w:r>
      <w:r>
        <w:rPr>
          <w:rStyle w:val="25"/>
        </w:rPr>
        <w:t>500-</w:t>
      </w:r>
    </w:p>
    <w:p w:rsidR="005C7105" w:rsidRDefault="0029357A">
      <w:pPr>
        <w:pStyle w:val="1060"/>
        <w:shd w:val="clear" w:color="auto" w:fill="auto"/>
        <w:spacing w:before="0" w:after="5" w:line="260" w:lineRule="exact"/>
        <w:ind w:left="2100"/>
      </w:pPr>
      <w:r>
        <w:t>10</w:t>
      </w:r>
      <w:r>
        <w:rPr>
          <w:rStyle w:val="106ArialNarrow13pt"/>
        </w:rPr>
        <w:t xml:space="preserve">% </w:t>
      </w:r>
      <w:r>
        <w:t>100</w:t>
      </w:r>
      <w:r>
        <w:rPr>
          <w:rStyle w:val="106ArialNarrow13pt"/>
        </w:rPr>
        <w:t>%</w:t>
      </w:r>
    </w:p>
    <w:p w:rsidR="005C7105" w:rsidRDefault="0029357A">
      <w:pPr>
        <w:pStyle w:val="26"/>
        <w:shd w:val="clear" w:color="auto" w:fill="auto"/>
        <w:spacing w:before="0" w:after="318" w:line="220" w:lineRule="exact"/>
        <w:ind w:firstLine="0"/>
        <w:jc w:val="left"/>
      </w:pPr>
      <w:r>
        <w:t xml:space="preserve">Figure 6.12: Expected core hardness, strongly correlated instances, </w:t>
      </w:r>
      <w:r>
        <w:rPr>
          <w:rStyle w:val="211pt0"/>
        </w:rPr>
        <w:t>n =</w:t>
      </w:r>
      <w:r>
        <w:t xml:space="preserve"> 100 000, </w:t>
      </w:r>
      <w:r>
        <w:rPr>
          <w:rStyle w:val="211pt0"/>
        </w:rPr>
        <w:t>R</w:t>
      </w:r>
      <w:r>
        <w:t xml:space="preserve"> = 100.</w:t>
      </w:r>
    </w:p>
    <w:p w:rsidR="005C7105" w:rsidRDefault="0029357A">
      <w:pPr>
        <w:pStyle w:val="111"/>
        <w:shd w:val="clear" w:color="auto" w:fill="auto"/>
        <w:spacing w:before="0" w:after="316" w:line="220" w:lineRule="exact"/>
        <w:ind w:left="1180"/>
        <w:jc w:val="left"/>
      </w:pPr>
      <w:r>
        <w:t xml:space="preserve">1500- </w:t>
      </w:r>
      <w:r>
        <w:rPr>
          <w:rStyle w:val="107"/>
          <w:b w:val="0"/>
          <w:bCs w:val="0"/>
        </w:rPr>
        <w:t>1000</w:t>
      </w:r>
      <w:r>
        <w:rPr>
          <w:rStyle w:val="107Garamond4pt"/>
          <w:b w:val="0"/>
          <w:bCs w:val="0"/>
          <w:lang w:val="ru-RU" w:eastAsia="ru-RU" w:bidi="ru-RU"/>
        </w:rPr>
        <w:softHyphen/>
      </w:r>
    </w:p>
    <w:p w:rsidR="005C7105" w:rsidRDefault="0029357A">
      <w:pPr>
        <w:pStyle w:val="26"/>
        <w:shd w:val="clear" w:color="auto" w:fill="auto"/>
        <w:spacing w:before="0" w:after="542" w:line="210" w:lineRule="exact"/>
        <w:ind w:left="1300" w:firstLine="0"/>
        <w:jc w:val="left"/>
      </w:pPr>
      <w:r>
        <w:rPr>
          <w:lang w:val="ru-RU" w:eastAsia="ru-RU" w:bidi="ru-RU"/>
        </w:rPr>
        <w:t>500-</w:t>
      </w:r>
    </w:p>
    <w:p w:rsidR="005C7105" w:rsidRDefault="0029357A">
      <w:pPr>
        <w:pStyle w:val="1080"/>
        <w:shd w:val="clear" w:color="auto" w:fill="auto"/>
        <w:spacing w:before="0" w:after="5" w:line="260" w:lineRule="exact"/>
        <w:ind w:left="2100"/>
      </w:pPr>
      <w:r>
        <w:t>10</w:t>
      </w:r>
      <w:r>
        <w:rPr>
          <w:rStyle w:val="108ArialNarrow13pt"/>
        </w:rPr>
        <w:t xml:space="preserve">% </w:t>
      </w:r>
      <w:r>
        <w:t>100</w:t>
      </w:r>
      <w:r>
        <w:rPr>
          <w:rStyle w:val="108ArialNarrow13pt"/>
        </w:rPr>
        <w:t>%</w:t>
      </w:r>
    </w:p>
    <w:p w:rsidR="005C7105" w:rsidRDefault="0029357A">
      <w:pPr>
        <w:pStyle w:val="26"/>
        <w:shd w:val="clear" w:color="auto" w:fill="auto"/>
        <w:spacing w:before="0" w:line="220" w:lineRule="exact"/>
        <w:ind w:right="20" w:firstLine="0"/>
        <w:jc w:val="center"/>
      </w:pPr>
      <w:r>
        <w:t xml:space="preserve">Figure 6.13: Expected core hardness, subset-sum instances, </w:t>
      </w:r>
      <w:r>
        <w:rPr>
          <w:rStyle w:val="211pt0"/>
        </w:rPr>
        <w:t>n =</w:t>
      </w:r>
      <w:r>
        <w:t xml:space="preserve"> 100 000, </w:t>
      </w:r>
      <w:r>
        <w:rPr>
          <w:rStyle w:val="211pt0"/>
        </w:rPr>
        <w:t>R=</w:t>
      </w:r>
      <w:r>
        <w:t xml:space="preserve"> 100.</w:t>
      </w:r>
    </w:p>
    <w:p w:rsidR="005C7105" w:rsidRDefault="0029357A">
      <w:pPr>
        <w:pStyle w:val="26"/>
        <w:shd w:val="clear" w:color="auto" w:fill="auto"/>
        <w:spacing w:before="0"/>
        <w:ind w:firstLine="0"/>
      </w:pPr>
      <w:r>
        <w:t xml:space="preserve">figures </w:t>
      </w:r>
      <w:r>
        <w:rPr>
          <w:rStyle w:val="2Corbel115pt4"/>
        </w:rPr>
        <w:t>6.6</w:t>
      </w:r>
      <w:r>
        <w:t xml:space="preserve"> to 6.9 we consider instances of size </w:t>
      </w:r>
      <w:r>
        <w:rPr>
          <w:rStyle w:val="211pt0"/>
        </w:rPr>
        <w:t>n =</w:t>
      </w:r>
      <w:r>
        <w:t xml:space="preserve"> 10 000 while figures 6.10 to 6.13 consider instances with </w:t>
      </w:r>
      <w:r>
        <w:rPr>
          <w:rStyle w:val="211pt0"/>
        </w:rPr>
        <w:t>n =</w:t>
      </w:r>
      <w:r>
        <w:t xml:space="preserve"> 100 000. All figures are based on the data range </w:t>
      </w:r>
      <w:r>
        <w:rPr>
          <w:rStyle w:val="211pt0"/>
        </w:rPr>
        <w:t>R</w:t>
      </w:r>
      <w:r>
        <w:t xml:space="preserve"> = 100.</w:t>
      </w:r>
    </w:p>
    <w:p w:rsidR="005C7105" w:rsidRDefault="0029357A">
      <w:pPr>
        <w:pStyle w:val="26"/>
        <w:shd w:val="clear" w:color="auto" w:fill="auto"/>
        <w:spacing w:before="0"/>
        <w:ind w:firstLine="380"/>
      </w:pPr>
      <w:r>
        <w:t xml:space="preserve">To start with the weakly correlated data instances (Figure 6.7, 6.11), it is seen that the easiest instances occur for c chosen as half of the weight sum, while almost any other instances are very hard. The minimum at c = 50% is due to a core of items with efficiencies </w:t>
      </w:r>
      <w:r>
        <w:rPr>
          <w:rStyle w:val="211pt0"/>
        </w:rPr>
        <w:t>ej</w:t>
      </w:r>
      <w:r>
        <w:t xml:space="preserve"> = </w:t>
      </w:r>
      <w:r>
        <w:rPr>
          <w:rStyle w:val="2Corbel115pt4"/>
        </w:rPr>
        <w:t>1</w:t>
      </w:r>
      <w:r>
        <w:t>, meaning that there is no clustering of the involved weights.</w:t>
      </w:r>
    </w:p>
    <w:p w:rsidR="005C7105" w:rsidRDefault="0029357A">
      <w:pPr>
        <w:pStyle w:val="26"/>
        <w:shd w:val="clear" w:color="auto" w:fill="auto"/>
        <w:spacing w:before="0"/>
        <w:ind w:firstLine="380"/>
      </w:pPr>
      <w:r>
        <w:t xml:space="preserve">The uncorrelated data instances (Figure </w:t>
      </w:r>
      <w:r>
        <w:rPr>
          <w:rStyle w:val="2Corbel115pt4"/>
        </w:rPr>
        <w:t>6</w:t>
      </w:r>
      <w:r>
        <w:t>.</w:t>
      </w:r>
      <w:r>
        <w:rPr>
          <w:rStyle w:val="2Corbel115pt4"/>
        </w:rPr>
        <w:t>6</w:t>
      </w:r>
      <w:r>
        <w:t xml:space="preserve">, 6.10) are considerably easier than the weakly correlated instances. A peak at c = 35% is noticed, but it is of much lower extent than in the weakly correlated instances. Again this peak is around efficiencies </w:t>
      </w:r>
      <w:r>
        <w:rPr>
          <w:rStyle w:val="211pt0"/>
        </w:rPr>
        <w:t>ej</w:t>
      </w:r>
      <w:r>
        <w:t xml:space="preserve"> = 1. As the size of the data instance grow to </w:t>
      </w:r>
      <w:r>
        <w:rPr>
          <w:rStyle w:val="211pt0"/>
        </w:rPr>
        <w:t>n =</w:t>
      </w:r>
      <w:r>
        <w:t xml:space="preserve"> </w:t>
      </w:r>
      <w:r>
        <w:rPr>
          <w:rStyle w:val="2Corbel115pt4"/>
        </w:rPr>
        <w:t>100</w:t>
      </w:r>
      <w:r>
        <w:t xml:space="preserve"> </w:t>
      </w:r>
      <w:r>
        <w:rPr>
          <w:rStyle w:val="2Corbel115pt4"/>
        </w:rPr>
        <w:t>000</w:t>
      </w:r>
      <w:r>
        <w:t xml:space="preserve"> the graph gets more turbulent, meaning that it is very difficult to predict the running times.</w:t>
      </w:r>
    </w:p>
    <w:p w:rsidR="005C7105" w:rsidRDefault="0029357A">
      <w:pPr>
        <w:pStyle w:val="26"/>
        <w:shd w:val="clear" w:color="auto" w:fill="auto"/>
        <w:spacing w:before="0"/>
        <w:ind w:firstLine="380"/>
      </w:pPr>
      <w:r>
        <w:t xml:space="preserve">Strongly correlated instances (Figure </w:t>
      </w:r>
      <w:r>
        <w:rPr>
          <w:rStyle w:val="2Corbel115pt4"/>
        </w:rPr>
        <w:t>6</w:t>
      </w:r>
      <w:r>
        <w:t>.</w:t>
      </w:r>
      <w:r>
        <w:rPr>
          <w:rStyle w:val="2Corbel115pt4"/>
        </w:rPr>
        <w:t>8</w:t>
      </w:r>
      <w:r>
        <w:t xml:space="preserve">, </w:t>
      </w:r>
      <w:r>
        <w:rPr>
          <w:rStyle w:val="2Corbel115pt4"/>
        </w:rPr>
        <w:t>6</w:t>
      </w:r>
      <w:r>
        <w:t>.</w:t>
      </w:r>
      <w:r>
        <w:rPr>
          <w:rStyle w:val="2Corbel115pt4"/>
        </w:rPr>
        <w:t>12</w:t>
      </w:r>
      <w:r>
        <w:t xml:space="preserve">) are very hard, as noticed by Balas and Zemel [4] and Martello and Toth [52]. The core hardness grows with the capacity, as the average weight of the core increases. The peaks at the graph are noise due to the division of </w:t>
      </w:r>
      <w:r>
        <w:rPr>
          <w:rStyle w:val="211pt0"/>
        </w:rPr>
        <w:t>R</w:t>
      </w:r>
      <w:r>
        <w:t xml:space="preserve"> in 10 intervals </w:t>
      </w:r>
      <w:r>
        <w:rPr>
          <w:rStyle w:val="211pt0"/>
          <w:lang w:val="ru-RU" w:eastAsia="ru-RU" w:bidi="ru-RU"/>
        </w:rPr>
        <w:t>Ц</w:t>
      </w:r>
      <w:r>
        <w:rPr>
          <w:lang w:val="ru-RU" w:eastAsia="ru-RU" w:bidi="ru-RU"/>
        </w:rPr>
        <w:t xml:space="preserve"> </w:t>
      </w:r>
      <w:r>
        <w:t>when deriving %. The core hardness grows smoothly with the capacity.</w:t>
      </w:r>
    </w:p>
    <w:p w:rsidR="005C7105" w:rsidRDefault="0029357A">
      <w:pPr>
        <w:pStyle w:val="26"/>
        <w:shd w:val="clear" w:color="auto" w:fill="auto"/>
        <w:spacing w:before="0"/>
        <w:ind w:firstLine="380"/>
      </w:pPr>
      <w:r>
        <w:t>Finally the subset-sum data instances (Figure 6.9, 6.13) are very easy for any capacity chosen. This could be expected, since there is no clustering at all: The core hardness only depends of the average weight of an instance.</w:t>
      </w:r>
    </w:p>
    <w:p w:rsidR="005C7105" w:rsidRDefault="0029357A">
      <w:pPr>
        <w:pStyle w:val="26"/>
        <w:shd w:val="clear" w:color="auto" w:fill="auto"/>
        <w:spacing w:before="0" w:after="120"/>
        <w:ind w:left="620" w:hanging="240"/>
      </w:pPr>
      <w:r>
        <w:t>We may draw several conclusions from these observations:</w:t>
      </w:r>
    </w:p>
    <w:p w:rsidR="005C7105" w:rsidRDefault="0029357A">
      <w:pPr>
        <w:pStyle w:val="26"/>
        <w:numPr>
          <w:ilvl w:val="0"/>
          <w:numId w:val="24"/>
        </w:numPr>
        <w:shd w:val="clear" w:color="auto" w:fill="auto"/>
        <w:tabs>
          <w:tab w:val="left" w:pos="616"/>
        </w:tabs>
        <w:spacing w:before="0" w:after="120"/>
        <w:ind w:left="620" w:hanging="240"/>
      </w:pPr>
      <w:r>
        <w:t>For algorithms solving a core problem, the difficulty of a data instance is highly dependent on the capacity c. Traditionally only the correlation and data size was varied in computational experiments, while the capacity was fixed at half of the weight sum (Balas and Zemel [4], Martello and Toth [52], Pisinger [75,82]). Fayard and Plateau [24] are using capacities c = 20%, 50%, 80% for their testings, but none of these values are representative for the hardness of a problem.</w:t>
      </w:r>
    </w:p>
    <w:p w:rsidR="005C7105" w:rsidRDefault="0029357A">
      <w:pPr>
        <w:pStyle w:val="26"/>
        <w:numPr>
          <w:ilvl w:val="0"/>
          <w:numId w:val="24"/>
        </w:numPr>
        <w:shd w:val="clear" w:color="auto" w:fill="auto"/>
        <w:tabs>
          <w:tab w:val="left" w:pos="616"/>
        </w:tabs>
        <w:spacing w:before="0" w:after="120"/>
        <w:ind w:left="620" w:hanging="240"/>
      </w:pPr>
      <w:r>
        <w:t>If the capacity is chosen as half of the weight sum, we end up with the easiest possible data instances for all weakly correlated instances. Thus the comprehensive comparative tests in Martello and Toth [53] are of little use. We cannot draw any conclusions from these tests.</w:t>
      </w:r>
    </w:p>
    <w:p w:rsidR="005C7105" w:rsidRDefault="0029357A">
      <w:pPr>
        <w:pStyle w:val="26"/>
        <w:numPr>
          <w:ilvl w:val="0"/>
          <w:numId w:val="24"/>
        </w:numPr>
        <w:shd w:val="clear" w:color="auto" w:fill="auto"/>
        <w:tabs>
          <w:tab w:val="left" w:pos="616"/>
        </w:tabs>
        <w:spacing w:before="0" w:after="180"/>
        <w:ind w:left="620" w:hanging="240"/>
        <w:sectPr w:rsidR="005C7105">
          <w:headerReference w:type="even" r:id="rId133"/>
          <w:headerReference w:type="default" r:id="rId134"/>
          <w:headerReference w:type="first" r:id="rId135"/>
          <w:pgSz w:w="12240" w:h="15840"/>
          <w:pgMar w:top="1124" w:right="1790" w:bottom="1697" w:left="1300" w:header="0" w:footer="3" w:gutter="0"/>
          <w:cols w:space="720"/>
          <w:noEndnote/>
          <w:titlePg/>
          <w:docGrid w:linePitch="360"/>
        </w:sectPr>
      </w:pPr>
      <w:r>
        <w:t xml:space="preserve">Balas and Zemel [4] proves that the heuristic </w:t>
      </w:r>
      <w:r>
        <w:rPr>
          <w:rStyle w:val="211pt0"/>
        </w:rPr>
        <w:t>H</w:t>
      </w:r>
      <w:r>
        <w:t xml:space="preserve"> for solving the core problem finds an optimal solution with a probability that grows with increasing </w:t>
      </w:r>
      <w:r>
        <w:rPr>
          <w:rStyle w:val="211pt0"/>
        </w:rPr>
        <w:t>n</w:t>
      </w:r>
      <w:r>
        <w:t xml:space="preserve"> and decreasing </w:t>
      </w:r>
      <w:r>
        <w:rPr>
          <w:rStyle w:val="211pt0"/>
        </w:rPr>
        <w:t xml:space="preserve">R </w:t>
      </w:r>
      <w:r>
        <w:t xml:space="preserve">(Appendix A). Thus for uncorrelated data instances of size </w:t>
      </w:r>
      <w:r>
        <w:rPr>
          <w:rStyle w:val="211pt0"/>
        </w:rPr>
        <w:t>n =</w:t>
      </w:r>
      <w:r>
        <w:t xml:space="preserve"> 100 000 and range </w:t>
      </w:r>
      <w:r>
        <w:rPr>
          <w:rStyle w:val="211pt0"/>
        </w:rPr>
        <w:t>R</w:t>
      </w:r>
      <w:r>
        <w:t xml:space="preserve"> = 100 we should have a probability larger than 0.9999 for finding an optimal solution. However the results presented here indicate that large problems with small data range will have an extremely high clustering of the weights, contradicting the assumption by Balas and Zemel saying that the weights in the core are uniformly distributed. Thus we should not expect to find good solutions by using a heuristic algorithm for solving the core problem. Balas and Zemel do not recognize this problem, since their tests are based on problems with c = 50%. </w:t>
      </w:r>
      <w:r>
        <w:rPr>
          <w:vertAlign w:val="superscript"/>
        </w:rPr>
        <w:footnoteReference w:id="3"/>
      </w:r>
      <w:r>
        <w:t xml:space="preserve"> </w:t>
      </w:r>
    </w:p>
    <w:p w:rsidR="005C7105" w:rsidRDefault="0029357A">
      <w:pPr>
        <w:pStyle w:val="26"/>
        <w:shd w:val="clear" w:color="auto" w:fill="auto"/>
        <w:tabs>
          <w:tab w:val="left" w:pos="616"/>
        </w:tabs>
        <w:spacing w:before="0" w:after="180"/>
        <w:ind w:left="620" w:hanging="240"/>
      </w:pPr>
      <w:r>
        <w:t xml:space="preserve">ing algorithm for finding the approximate core finds a core which is not necessarily symmetrical around </w:t>
      </w:r>
      <w:r>
        <w:rPr>
          <w:rStyle w:val="211pt0"/>
        </w:rPr>
        <w:t>b.</w:t>
      </w:r>
      <w:r>
        <w:t xml:space="preserve"> Very asymmetrical cores end up in difficult instances, since the peak around c = 50% is so narrow.</w:t>
      </w:r>
    </w:p>
    <w:p w:rsidR="005C7105" w:rsidRDefault="0029357A">
      <w:pPr>
        <w:pStyle w:val="26"/>
        <w:shd w:val="clear" w:color="auto" w:fill="auto"/>
        <w:spacing w:before="0" w:after="180"/>
        <w:ind w:left="620" w:hanging="240"/>
      </w:pPr>
      <w:r>
        <w:t>• The presented observations are also valid for other types of Knapsack Problems like the Bounded Knapsack Problem, or Multiple Knapsack Problem. Thus testing with capacity c = 50% should be avoided for these problems in order to evade trivial problems.</w:t>
      </w:r>
    </w:p>
    <w:p w:rsidR="005C7105" w:rsidRDefault="0029357A">
      <w:pPr>
        <w:pStyle w:val="26"/>
        <w:shd w:val="clear" w:color="auto" w:fill="auto"/>
        <w:spacing w:before="0" w:after="454"/>
        <w:ind w:firstLine="0"/>
      </w:pPr>
      <w:r>
        <w:t xml:space="preserve">All the presented graphs have been given for the data range </w:t>
      </w:r>
      <w:r>
        <w:rPr>
          <w:rStyle w:val="2ArialNarrow10pt0pt"/>
        </w:rPr>
        <w:t>R</w:t>
      </w:r>
      <w:r>
        <w:rPr>
          <w:rStyle w:val="213pt1pt"/>
        </w:rPr>
        <w:t xml:space="preserve"> </w:t>
      </w:r>
      <w:r>
        <w:t xml:space="preserve">= 100. Similar results hold for </w:t>
      </w:r>
      <w:r>
        <w:rPr>
          <w:rStyle w:val="2ArialNarrow10pt0pt"/>
        </w:rPr>
        <w:t>R</w:t>
      </w:r>
      <w:r>
        <w:rPr>
          <w:rStyle w:val="213pt1pt"/>
        </w:rPr>
        <w:t xml:space="preserve"> </w:t>
      </w:r>
      <w:r>
        <w:t xml:space="preserve">= 1000 or </w:t>
      </w:r>
      <w:r>
        <w:rPr>
          <w:rStyle w:val="2ArialNarrow10pt0pt"/>
        </w:rPr>
        <w:t>R</w:t>
      </w:r>
      <w:r>
        <w:rPr>
          <w:rStyle w:val="213pt1pt"/>
        </w:rPr>
        <w:t xml:space="preserve"> </w:t>
      </w:r>
      <w:r>
        <w:t xml:space="preserve">= 10 000, although the instances must be 10 (resp. 100) times lager to obtain the same </w:t>
      </w:r>
      <w:r>
        <w:rPr>
          <w:rStyle w:val="2ArialNarrow10pt0pt"/>
        </w:rPr>
        <w:t>x~</w:t>
      </w:r>
      <w:r>
        <w:t xml:space="preserve">value. The expected core hardnesses </w:t>
      </w:r>
      <w:r>
        <w:rPr>
          <w:rStyle w:val="2ArialNarrow10pt0pt"/>
        </w:rPr>
        <w:t>TL</w:t>
      </w:r>
      <w:r>
        <w:rPr>
          <w:rStyle w:val="213pt1pt"/>
        </w:rPr>
        <w:t xml:space="preserve"> </w:t>
      </w:r>
      <w:r>
        <w:t>for different data ranges are not directly comparable: They should merely be taken as an indication of which capacities may cause problems, than as absolute running times.</w:t>
      </w:r>
    </w:p>
    <w:p w:rsidR="005C7105" w:rsidRDefault="0029357A">
      <w:pPr>
        <w:pStyle w:val="22"/>
        <w:keepNext/>
        <w:keepLines/>
        <w:numPr>
          <w:ilvl w:val="0"/>
          <w:numId w:val="23"/>
        </w:numPr>
        <w:shd w:val="clear" w:color="auto" w:fill="auto"/>
        <w:tabs>
          <w:tab w:val="left" w:pos="902"/>
        </w:tabs>
        <w:spacing w:before="0" w:after="179" w:line="320" w:lineRule="exact"/>
      </w:pPr>
      <w:bookmarkStart w:id="59" w:name="bookmark58"/>
      <w:r>
        <w:t>New method for testing algorithm</w:t>
      </w:r>
      <w:bookmarkEnd w:id="59"/>
    </w:p>
    <w:p w:rsidR="005C7105" w:rsidRDefault="0029357A">
      <w:pPr>
        <w:pStyle w:val="26"/>
        <w:shd w:val="clear" w:color="auto" w:fill="auto"/>
        <w:spacing w:before="0"/>
        <w:ind w:firstLine="0"/>
      </w:pPr>
      <w:r>
        <w:t>In order to test algorithms for the Knapsack Problem more thoroughly, we propose a new way of constructing test instances. First we notice that due to the stochastic nature of the Knapsack Problem, the applied series of test instances should be large - much larger than the previously used 10 or 20 instances (Balas and Zemel [4], Martello and Toth [53], Pisinger [</w:t>
      </w:r>
      <w:r>
        <w:rPr>
          <w:rStyle w:val="2Corbel115pt4"/>
        </w:rPr>
        <w:t>68</w:t>
      </w:r>
      <w:r>
        <w:t xml:space="preserve">]). Thus we propose series of </w:t>
      </w:r>
      <w:r>
        <w:rPr>
          <w:rStyle w:val="211pt0"/>
        </w:rPr>
        <w:t>S =</w:t>
      </w:r>
      <w:r>
        <w:t xml:space="preserve"> 1000 instances for each type of problem.</w:t>
      </w:r>
    </w:p>
    <w:p w:rsidR="005C7105" w:rsidRDefault="0029357A">
      <w:pPr>
        <w:pStyle w:val="26"/>
        <w:shd w:val="clear" w:color="auto" w:fill="auto"/>
        <w:spacing w:before="0"/>
        <w:ind w:firstLine="380"/>
      </w:pPr>
      <w:r>
        <w:t xml:space="preserve">Moreover the capacity should be uniformly scattered among the possible weight sums, so that the capacity-dependent behavior is annihilated. For test instance </w:t>
      </w:r>
      <w:r>
        <w:rPr>
          <w:rStyle w:val="211pt0"/>
        </w:rPr>
        <w:t>i</w:t>
      </w:r>
      <w:r>
        <w:t xml:space="preserve"> we choose the capacity as</w:t>
      </w:r>
    </w:p>
    <w:p w:rsidR="005C7105" w:rsidRDefault="0029357A">
      <w:pPr>
        <w:pStyle w:val="70"/>
        <w:shd w:val="clear" w:color="auto" w:fill="auto"/>
        <w:spacing w:after="0" w:line="220" w:lineRule="exact"/>
        <w:ind w:right="300"/>
        <w:jc w:val="center"/>
      </w:pPr>
      <w:r>
        <w:t xml:space="preserve">i </w:t>
      </w:r>
      <w:r>
        <w:rPr>
          <w:vertAlign w:val="superscript"/>
        </w:rPr>
        <w:t>n</w:t>
      </w:r>
    </w:p>
    <w:p w:rsidR="005C7105" w:rsidRDefault="0029357A">
      <w:pPr>
        <w:pStyle w:val="26"/>
        <w:shd w:val="clear" w:color="auto" w:fill="auto"/>
        <w:tabs>
          <w:tab w:val="left" w:pos="8525"/>
        </w:tabs>
        <w:spacing w:before="0" w:after="201" w:line="210" w:lineRule="exact"/>
        <w:ind w:left="3720" w:firstLine="0"/>
      </w:pPr>
      <w:r>
        <w:rPr>
          <w:vertAlign w:val="superscript"/>
        </w:rPr>
        <w:t>c=</w:t>
      </w:r>
      <w:r>
        <w:t>^%E*i'</w:t>
      </w:r>
      <w:r>
        <w:tab/>
        <w:t>(</w:t>
      </w:r>
      <w:r>
        <w:rPr>
          <w:vertAlign w:val="superscript"/>
        </w:rPr>
        <w:t>6</w:t>
      </w:r>
      <w:r>
        <w:t>-</w:t>
      </w:r>
      <w:r>
        <w:rPr>
          <w:vertAlign w:val="superscript"/>
        </w:rPr>
        <w:t>n</w:t>
      </w:r>
      <w:r>
        <w:t>)</w:t>
      </w:r>
    </w:p>
    <w:p w:rsidR="005C7105" w:rsidRDefault="0029357A">
      <w:pPr>
        <w:pStyle w:val="26"/>
        <w:shd w:val="clear" w:color="auto" w:fill="auto"/>
        <w:spacing w:before="0"/>
        <w:ind w:firstLine="0"/>
      </w:pPr>
      <w:r>
        <w:t xml:space="preserve">meaning that a variety of different capacities are tested as </w:t>
      </w:r>
      <w:r>
        <w:rPr>
          <w:rStyle w:val="211pt0"/>
        </w:rPr>
        <w:t>i</w:t>
      </w:r>
      <w:r>
        <w:t xml:space="preserve"> runs from </w:t>
      </w:r>
      <w:r>
        <w:rPr>
          <w:rStyle w:val="2Corbel115pt4"/>
        </w:rPr>
        <w:t>1</w:t>
      </w:r>
      <w:r>
        <w:t xml:space="preserve"> to </w:t>
      </w:r>
      <w:r>
        <w:rPr>
          <w:rStyle w:val="211pt0"/>
        </w:rPr>
        <w:t>S.</w:t>
      </w:r>
      <w:r>
        <w:t xml:space="preserve"> Finally the test instances should be reproducible by other authors. The applied algorithm for generating test instances is thus given in appendix B, with some checksums on the optimal solutions.</w:t>
      </w:r>
    </w:p>
    <w:p w:rsidR="005C7105" w:rsidRDefault="0029357A">
      <w:pPr>
        <w:pStyle w:val="26"/>
        <w:shd w:val="clear" w:color="auto" w:fill="auto"/>
        <w:spacing w:before="0"/>
        <w:ind w:firstLine="380"/>
      </w:pPr>
      <w:r>
        <w:t xml:space="preserve">We consider four different algorithms for solving the Knapsack Problem. Although they are all based on solving a core problem exactly, they differ essentially in several respects. The </w:t>
      </w:r>
      <w:r>
        <w:rPr>
          <w:rStyle w:val="211pt7"/>
        </w:rPr>
        <w:t xml:space="preserve">fpk79 </w:t>
      </w:r>
      <w:r>
        <w:t xml:space="preserve">algorithm by Fayard and Plateau [24] is based on a heuristic solution of the core problem, while the </w:t>
      </w:r>
      <w:r>
        <w:rPr>
          <w:rStyle w:val="211pt7"/>
        </w:rPr>
        <w:t xml:space="preserve">mt2 </w:t>
      </w:r>
      <w:r>
        <w:t xml:space="preserve">algorithm by Martello and Toth [53] solves a core problem of fixed size to optimality through branch-and-bound. The </w:t>
      </w:r>
      <w:r>
        <w:rPr>
          <w:rStyle w:val="211pt5"/>
        </w:rPr>
        <w:t xml:space="preserve">expknap </w:t>
      </w:r>
      <w:r>
        <w:t xml:space="preserve">algorithm [75] is using a depth-first branch-and-bound algorithm for solving the core problem like </w:t>
      </w:r>
      <w:r>
        <w:rPr>
          <w:rStyle w:val="211pt7"/>
        </w:rPr>
        <w:t xml:space="preserve">mt2, </w:t>
      </w:r>
      <w:r>
        <w:t xml:space="preserve">but the core is expanded by need, as the branching propagates. Finally the </w:t>
      </w:r>
      <w:r>
        <w:rPr>
          <w:rStyle w:val="211pt5"/>
        </w:rPr>
        <w:t xml:space="preserve">minknap </w:t>
      </w:r>
      <w:r>
        <w:t>algorithm [82] is using dynamic programming for solving an expanding core. Since the breadth-first search ensures that all variations of the solution vector corresponding to the core have been tested before a new item is included in the core, this algorithm enumerates the smallest possible core.</w:t>
      </w:r>
    </w:p>
    <w:p w:rsidR="005C7105" w:rsidRDefault="0029357A">
      <w:pPr>
        <w:pStyle w:val="26"/>
        <w:shd w:val="clear" w:color="auto" w:fill="auto"/>
        <w:spacing w:before="0"/>
        <w:ind w:firstLine="380"/>
        <w:sectPr w:rsidR="005C7105">
          <w:headerReference w:type="even" r:id="rId136"/>
          <w:headerReference w:type="default" r:id="rId137"/>
          <w:headerReference w:type="first" r:id="rId138"/>
          <w:pgSz w:w="12240" w:h="15840"/>
          <w:pgMar w:top="1124" w:right="1790" w:bottom="1697" w:left="1300" w:header="0" w:footer="3" w:gutter="0"/>
          <w:cols w:space="720"/>
          <w:noEndnote/>
          <w:titlePg/>
          <w:docGrid w:linePitch="360"/>
        </w:sectPr>
      </w:pPr>
      <w:r>
        <w:t xml:space="preserve">The codes used are obtained from the mentioned references. Algorithm </w:t>
      </w:r>
      <w:r>
        <w:rPr>
          <w:rStyle w:val="211pt7"/>
        </w:rPr>
        <w:t xml:space="preserve">fpk79 </w:t>
      </w:r>
      <w:r>
        <w:t>had to be corrected a few places, since the reduction part of the code was wrong. The code by</w:t>
      </w:r>
    </w:p>
    <w:p w:rsidR="005C7105" w:rsidRDefault="007E666D">
      <w:pPr>
        <w:rPr>
          <w:sz w:val="2"/>
          <w:szCs w:val="2"/>
        </w:rPr>
      </w:pPr>
      <w:r>
        <w:rPr>
          <w:noProof/>
          <w:lang w:val="ru-RU" w:eastAsia="ru-RU" w:bidi="ar-SA"/>
        </w:rPr>
        <mc:AlternateContent>
          <mc:Choice Requires="wps">
            <w:drawing>
              <wp:inline distT="0" distB="0" distL="0" distR="0">
                <wp:extent cx="7772400" cy="491490"/>
                <wp:effectExtent l="0" t="0" r="0" b="3810"/>
                <wp:docPr id="345"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47" o:spid="_x0000_s1234" type="#_x0000_t202" style="width:612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TGtgIAALYFAAAOAAAAZHJzL2Uyb0RvYy54bWysVMlu2zAQvRfoPxC8K1pCW5YQOUgsqyiQ&#10;LkDSD6AlyiIqkSpJW06D/nuHlGVnuRRtdSBGnOGb7c1cXR+6Fu2Z0lyKDIcXAUZMlLLiYpvhbw+F&#10;t8BIGyoq2krBMvzINL5evn93NfQpi2Qj24opBCBCp0Of4caYPvV9XTaso/pC9kyAspaqowZ+1dav&#10;FB0AvWv9KAjm/iBV1StZMq3hNh+VeOnw65qV5ktda2ZQm2GIzbhTuXNjT395RdOton3Dy2MY9C+i&#10;6CgX4PQElVND0U7xN1AdL5XUsjYXpex8Wde8ZC4HyCYMXmVz39CeuVygOLo/lUn/P9jy8/6rQrzK&#10;8CWZYSRoB016YAeDbuUBzUlsKzT0OgXD+x5MzQEU0GmXre7vZPldIyFXDRVbdqOUHBpGK4gwtC/9&#10;Z09HHG1BNsMnWYEjujPSAR1q1dnyQUEQoEOnHk/dscGUcBnHcUQCUJWgI0lIEtc+n6bT615p84HJ&#10;Dlkhwwq679Dp/k4bGw1NJxPrTMiCt61jQCteXIDheAO+4anV2ShcQ5+SIFkv1gvikWi+9kiQ595N&#10;sSLevAjjWX6Zr1Z5+Mv6DUna8KpiwrqZyBWSP2vekeYjLU700rLllYWzIWm13axahfYUyF24z9Uc&#10;NGcz/2UYrgiQy6uUQqjsbZR4xXwRe6QgMy+Jg4UXhMltMg9IQvLiZUp3XLB/TwkNGU5m0Wwk0zno&#10;V7kF7nubG007bmB9tLzL8OJkRFNLwbWoXGsN5e0oPyuFDf9cCmj31GhHWMvRka3msDm46YiCxTQJ&#10;G1k9AoeVBIoBG2H5gdBI9ROjARZJhvWPHVUMo/ajgDmwW2cS1CRsJoGKEp5m2GA0iiszbqddr/i2&#10;AeRx0oS8gVmpuaOxHaoxiuOEwXJw2RwXmd0+z/+d1XndLn8DAAD//wMAUEsDBBQABgAIAAAAIQBS&#10;JUwq2wAAAAUBAAAPAAAAZHJzL2Rvd25yZXYueG1sTI/BTsMwEETvSPyDtUjcqNOoaiHNpqoQnJAQ&#10;aThwdOJtYjVeh9htw9/jcqGXkUazmnmbbybbixON3jhGmM8SEMSN04ZbhM/q9eERhA+KteodE8IP&#10;edgUtze5yrQ7c0mnXWhFLGGfKYQuhCGT0jcdWeVnbiCO2d6NVoVox1bqUZ1jue1lmiRLaZXhuNCp&#10;gZ47ag67o0XYfnH5Yr7f649yX5qqekr4bXlAvL+btmsQgabwfwwX/IgORWSq3ZG1Fz1CfCT86SVL&#10;00X0NcJqtQBZ5PKavvgFAAD//wMAUEsBAi0AFAAGAAgAAAAhALaDOJL+AAAA4QEAABMAAAAAAAAA&#10;AAAAAAAAAAAAAFtDb250ZW50X1R5cGVzXS54bWxQSwECLQAUAAYACAAAACEAOP0h/9YAAACUAQAA&#10;CwAAAAAAAAAAAAAAAAAvAQAAX3JlbHMvLnJlbHNQSwECLQAUAAYACAAAACEA+6zUxrYCAAC2BQAA&#10;DgAAAAAAAAAAAAAAAAAuAgAAZHJzL2Uyb0RvYy54bWxQSwECLQAUAAYACAAAACEAUiVMKtsAAAAF&#10;AQAADwAAAAAAAAAAAAAAAAAQBQAAZHJzL2Rvd25yZXYueG1sUEsFBgAAAAAEAAQA8wAAABgGAAAA&#10;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pgSz w:w="12240" w:h="15840"/>
          <w:pgMar w:top="706" w:right="0" w:bottom="706" w:left="0" w:header="0" w:footer="3" w:gutter="0"/>
          <w:cols w:space="720"/>
          <w:noEndnote/>
          <w:docGrid w:linePitch="360"/>
        </w:sectPr>
      </w:pPr>
    </w:p>
    <w:p w:rsidR="005C7105" w:rsidRDefault="007E666D">
      <w:pPr>
        <w:spacing w:line="360" w:lineRule="exact"/>
      </w:pPr>
      <w:r>
        <w:rPr>
          <w:noProof/>
          <w:lang w:val="ru-RU" w:eastAsia="ru-RU" w:bidi="ar-SA"/>
        </w:rPr>
        <mc:AlternateContent>
          <mc:Choice Requires="wps">
            <w:drawing>
              <wp:anchor distT="0" distB="0" distL="63500" distR="63500" simplePos="0" relativeHeight="251657728" behindDoc="0" locked="0" layoutInCell="1" allowOverlap="1">
                <wp:simplePos x="0" y="0"/>
                <wp:positionH relativeFrom="margin">
                  <wp:posOffset>326390</wp:posOffset>
                </wp:positionH>
                <wp:positionV relativeFrom="paragraph">
                  <wp:posOffset>0</wp:posOffset>
                </wp:positionV>
                <wp:extent cx="5108575" cy="133350"/>
                <wp:effectExtent l="2540" t="0" r="3810" b="4445"/>
                <wp:wrapNone/>
                <wp:docPr id="344"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85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 xml:space="preserve">Table II: Total computing time in seconds, </w:t>
                            </w:r>
                            <w:r>
                              <w:rPr>
                                <w:rStyle w:val="29ptExact"/>
                              </w:rPr>
                              <w:t xml:space="preserve">fpk79. </w:t>
                            </w:r>
                            <w:r>
                              <w:rPr>
                                <w:rStyle w:val="2Exact"/>
                              </w:rPr>
                              <w:t xml:space="preserve">Average of </w:t>
                            </w:r>
                            <w:r>
                              <w:rPr>
                                <w:rStyle w:val="29ptExact0"/>
                              </w:rPr>
                              <w:t xml:space="preserve">1000 </w:t>
                            </w:r>
                            <w:r>
                              <w:rPr>
                                <w:rStyle w:val="2Exact"/>
                              </w:rPr>
                              <w:t>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2" o:spid="_x0000_s1235" type="#_x0000_t202" style="position:absolute;margin-left:25.7pt;margin-top:0;width:402.25pt;height:10.5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tdtg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zDEiJMOmvRAR41uxYgWfmAqNPQqBcP7Hkz1CArotM1W9Xei/KYQF5uG8D29kVIMDSUVROibl+6T&#10;pxOOMiC74aOowBE5aGGBxlp2pnxQEATo0KnHc3dMMCVcRr4XR6sIoxJ0/mKxiGz7XJLOr3up9Hsq&#10;OmSEDEvovkUnxzulTTQknU2MMy4K1raWAS1/dgGG0w34hqdGZ6KwDf2ZeMk23sahEwbLrRN6ee7c&#10;FJvQWRb+KsoX+WaT+7+MXz9MG1ZVlBs3M7n88M+ad6L5RIszvZRoWWXgTEhK7nebVqIjAXIX9rM1&#10;B83FzH0ehi0C5PIiJT8IvdsgcYplvHLCIoycZOXFjucnt8nSC5MwL56ndMc4/feU0JDhJAqiiUyX&#10;oF/k5tnvdW4k7ZiG9dGyLsPx2YikhoJbXtnWasLaSX5SChP+pRTQ7rnRlrCGoxNb9bgb7XQEXjJP&#10;wk5Uj8BhKYBiQFRYfiA0Qv7AaIBFkmH1/UAkxaj9wGEOzNaZBTkLu1kgvISnGdYYTeJGT9vp0Eu2&#10;bwB5nrQbmJWCWRqboZqiOE0YLAebzWmRme3z9N9aXdbt+jcAAAD//wMAUEsDBBQABgAIAAAAIQCa&#10;XT8I2wAAAAYBAAAPAAAAZHJzL2Rvd25yZXYueG1sTI8xT8MwFIR3JP6D9ZBYEHUckapN41QIwcJG&#10;YWFz49ckwn6OYjcJ/fU8JhhPd7r7rtov3okJx9gH0qBWGQikJtieWg0f7y/3GxAxGbLGBUIN3xhh&#10;X19fVaa0YaY3nA6pFVxCsTQaupSGUsrYdOhNXIUBib1TGL1JLMdW2tHMXO6dzLNsLb3piRc6M+BT&#10;h83X4ew1rJfn4e51i/l8adxEnxelEiqtb2+Wxx2IhEv6C8MvPqNDzUzHcCYbhdNQqAdOauBD7G6K&#10;YgviqCFXGci6kv/x6x8AAAD//wMAUEsBAi0AFAAGAAgAAAAhALaDOJL+AAAA4QEAABMAAAAAAAAA&#10;AAAAAAAAAAAAAFtDb250ZW50X1R5cGVzXS54bWxQSwECLQAUAAYACAAAACEAOP0h/9YAAACUAQAA&#10;CwAAAAAAAAAAAAAAAAAvAQAAX3JlbHMvLnJlbHNQSwECLQAUAAYACAAAACEA5zObXbYCAAC2BQAA&#10;DgAAAAAAAAAAAAAAAAAuAgAAZHJzL2Uyb0RvYy54bWxQSwECLQAUAAYACAAAACEAml0/CNsAAAAG&#10;AQAADwAAAAAAAAAAAAAAAAAQ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 xml:space="preserve">Table II: Total computing time in seconds, </w:t>
                      </w:r>
                      <w:r>
                        <w:rPr>
                          <w:rStyle w:val="29ptExact"/>
                        </w:rPr>
                        <w:t xml:space="preserve">fpk79. </w:t>
                      </w:r>
                      <w:r>
                        <w:rPr>
                          <w:rStyle w:val="2Exact"/>
                        </w:rPr>
                        <w:t xml:space="preserve">Average of </w:t>
                      </w:r>
                      <w:r>
                        <w:rPr>
                          <w:rStyle w:val="29ptExact0"/>
                        </w:rPr>
                        <w:t xml:space="preserve">1000 </w:t>
                      </w:r>
                      <w:r>
                        <w:rPr>
                          <w:rStyle w:val="2Exact"/>
                        </w:rPr>
                        <w:t>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29" behindDoc="0" locked="0" layoutInCell="1" allowOverlap="1">
                <wp:simplePos x="0" y="0"/>
                <wp:positionH relativeFrom="margin">
                  <wp:posOffset>24130</wp:posOffset>
                </wp:positionH>
                <wp:positionV relativeFrom="paragraph">
                  <wp:posOffset>167640</wp:posOffset>
                </wp:positionV>
                <wp:extent cx="5718175" cy="1412875"/>
                <wp:effectExtent l="0" t="0" r="1270" b="3175"/>
                <wp:wrapNone/>
                <wp:docPr id="34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141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19"/>
                              <w:gridCol w:w="643"/>
                              <w:gridCol w:w="739"/>
                              <w:gridCol w:w="624"/>
                              <w:gridCol w:w="634"/>
                              <w:gridCol w:w="744"/>
                              <w:gridCol w:w="696"/>
                              <w:gridCol w:w="696"/>
                              <w:gridCol w:w="763"/>
                              <w:gridCol w:w="504"/>
                              <w:gridCol w:w="643"/>
                              <w:gridCol w:w="859"/>
                            </w:tblGrid>
                            <w:tr w:rsidR="0029357A">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 \ 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10000</w:t>
                                  </w:r>
                                </w:p>
                              </w:tc>
                              <w:tc>
                                <w:tcPr>
                                  <w:tcW w:w="2155"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Strongly correlated 100 1000 10 000</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right"/>
                                  </w:pPr>
                                  <w:r>
                                    <w:rPr>
                                      <w:rStyle w:val="29pt1"/>
                                    </w:rPr>
                                    <w:t>Subset</w:t>
                                  </w:r>
                                </w:p>
                                <w:p w:rsidR="0029357A" w:rsidRDefault="0029357A">
                                  <w:pPr>
                                    <w:pStyle w:val="26"/>
                                    <w:shd w:val="clear" w:color="auto" w:fill="auto"/>
                                    <w:spacing w:before="60" w:line="180" w:lineRule="exact"/>
                                    <w:ind w:firstLine="0"/>
                                    <w:jc w:val="righ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3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9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28.78</w:t>
                                  </w:r>
                                </w:p>
                              </w:tc>
                              <w:tc>
                                <w:tcPr>
                                  <w:tcW w:w="696"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28.13</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56.02</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85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0.08</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0.01</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0.01</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0.01</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0.49</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0.86</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1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160" w:firstLine="0"/>
                                    <w:jc w:val="right"/>
                                  </w:pPr>
                                  <w:r>
                                    <w:rPr>
                                      <w:rStyle w:val="29pt1"/>
                                    </w:rPr>
                                    <w:t>0.50</w:t>
                                  </w:r>
                                </w:p>
                              </w:tc>
                              <w:tc>
                                <w:tcPr>
                                  <w:tcW w:w="643" w:type="dxa"/>
                                  <w:shd w:val="clear" w:color="auto" w:fill="FFFFFF"/>
                                  <w:vAlign w:val="center"/>
                                </w:tcPr>
                                <w:p w:rsidR="0029357A" w:rsidRDefault="0029357A">
                                  <w:pPr>
                                    <w:pStyle w:val="26"/>
                                    <w:shd w:val="clear" w:color="auto" w:fill="auto"/>
                                    <w:spacing w:before="0" w:line="180" w:lineRule="exact"/>
                                    <w:ind w:left="140" w:firstLine="0"/>
                                    <w:jc w:val="left"/>
                                  </w:pPr>
                                  <w:r>
                                    <w:rPr>
                                      <w:rStyle w:val="29pt1"/>
                                    </w:rPr>
                                    <w:t>0.03</w:t>
                                  </w:r>
                                </w:p>
                              </w:tc>
                              <w:tc>
                                <w:tcPr>
                                  <w:tcW w:w="739" w:type="dxa"/>
                                  <w:shd w:val="clear" w:color="auto" w:fill="FFFFFF"/>
                                  <w:vAlign w:val="center"/>
                                </w:tcPr>
                                <w:p w:rsidR="0029357A" w:rsidRDefault="0029357A">
                                  <w:pPr>
                                    <w:pStyle w:val="26"/>
                                    <w:shd w:val="clear" w:color="auto" w:fill="auto"/>
                                    <w:spacing w:before="0" w:line="180" w:lineRule="exact"/>
                                    <w:ind w:left="280" w:firstLine="0"/>
                                    <w:jc w:val="left"/>
                                  </w:pPr>
                                  <w:r>
                                    <w:rPr>
                                      <w:rStyle w:val="29pt1"/>
                                    </w:rPr>
                                    <w:t>0.04</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0.16</w:t>
                                  </w:r>
                                </w:p>
                              </w:tc>
                              <w:tc>
                                <w:tcPr>
                                  <w:tcW w:w="744"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5.26</w:t>
                                  </w:r>
                                </w:p>
                              </w:tc>
                              <w:tc>
                                <w:tcPr>
                                  <w:tcW w:w="64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5.68</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8.08</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19"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0.10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0.11</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744"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1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40" w:firstLine="0"/>
                                    <w:jc w:val="left"/>
                                  </w:pPr>
                                  <w:r>
                                    <w:rPr>
                                      <w:rStyle w:val="29pt1"/>
                                    </w:rPr>
                                    <w:t>0.47</w:t>
                                  </w:r>
                                </w:p>
                              </w:tc>
                              <w:tc>
                                <w:tcPr>
                                  <w:tcW w:w="739"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80" w:firstLine="0"/>
                                    <w:jc w:val="left"/>
                                  </w:pPr>
                                  <w:r>
                                    <w:rPr>
                                      <w:rStyle w:val="29pt1"/>
                                    </w:rPr>
                                    <w:t>0.42</w:t>
                                  </w:r>
                                </w:p>
                              </w:tc>
                              <w:tc>
                                <w:tcPr>
                                  <w:tcW w:w="62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634" w:type="dxa"/>
                                  <w:tcBorders>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744"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3.01</w:t>
                                  </w:r>
                                </w:p>
                              </w:tc>
                              <w:tc>
                                <w:tcPr>
                                  <w:tcW w:w="69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9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50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4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85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3" o:spid="_x0000_s1236" type="#_x0000_t202" style="position:absolute;margin-left:1.9pt;margin-top:13.2pt;width:450.25pt;height:111.25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kyswIAALc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JZOMOIkxaa9EgHje7EgGb+zFSo71QCjg8duOoBDqDTlq3q7kXxVSEu1jXhO3orpehrSkrI0Dc3&#10;3bOrI44yINv+gyghENlrYYGGSramfFAQBOjQqadTd0wyBWzOl37kL+cYFXDmh34QwcLEIMl0vZNK&#10;v6OiRcZIsYT2W3hyuFd6dJ1cTDQuctY0sE+Shl9sAOa4A8HhqjkzadiO/oi9eBNtotAJg8XGCb0s&#10;c27zdegsckgvm2Xrdeb/NHH9MKlZWVJuwkzq8sM/695R56MuTvpSomGlgTMpKbnbrhuJDgTUndvv&#10;WJAzN/cyDVsv4PKCkh+E3l0QO/kiWjphHs6deOlFjufHd/HCC+Mwyy8p3TNO/50S6lMcz4P5qKbf&#10;cvPs95obSVqmYX40rE1xdHIiidHghpe2tZqwZrTPSmHSfy4FtHtqtFWsEekoVz1sB/s8At8OC6Pn&#10;rSifQMRSgMRAqTD9wKiF/I5RD5MkxerbnkiKUfOew0MwY2cy5GRsJ4PwAq6mWGM0mms9jqd9J9mu&#10;BuTpqd3CY8mZlfFzFscnBtPBsjlOMjN+ztfW63nern4BAAD//wMAUEsDBBQABgAIAAAAIQC8sJcX&#10;3QAAAAgBAAAPAAAAZHJzL2Rvd25yZXYueG1sTI9BT4QwEIXvJv6HZky8GLfAErIgZWOMXry568Vb&#10;l45AbKeEdgH31zue9Djvvbz3Tb1fnRUzTmHwpCDdJCCQWm8G6hS8H1/udyBC1GS09YQKvjHAvrm+&#10;qnVl/EJvOB9iJ7iEQqUV9DGOlZSh7dHpsPEjEnuffnI68jl10kx64XJnZZYkhXR6IF7o9YhPPbZf&#10;h7NTUKzP491ridlyae1MH5c0jZgqdXuzPj6AiLjGvzD84jM6NMx08mcyQVgFWwaPCrIiB8F2meRb&#10;ECcW8l0Jsqnl/weaHwAAAP//AwBQSwECLQAUAAYACAAAACEAtoM4kv4AAADhAQAAEwAAAAAAAAAA&#10;AAAAAAAAAAAAW0NvbnRlbnRfVHlwZXNdLnhtbFBLAQItABQABgAIAAAAIQA4/SH/1gAAAJQBAAAL&#10;AAAAAAAAAAAAAAAAAC8BAABfcmVscy8ucmVsc1BLAQItABQABgAIAAAAIQCBBgkyswIAALcFAAAO&#10;AAAAAAAAAAAAAAAAAC4CAABkcnMvZTJvRG9jLnhtbFBLAQItABQABgAIAAAAIQC8sJcX3QAAAAgB&#10;AAAPAAAAAAAAAAAAAAAAAA0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19"/>
                        <w:gridCol w:w="643"/>
                        <w:gridCol w:w="739"/>
                        <w:gridCol w:w="624"/>
                        <w:gridCol w:w="634"/>
                        <w:gridCol w:w="744"/>
                        <w:gridCol w:w="696"/>
                        <w:gridCol w:w="696"/>
                        <w:gridCol w:w="763"/>
                        <w:gridCol w:w="504"/>
                        <w:gridCol w:w="643"/>
                        <w:gridCol w:w="859"/>
                      </w:tblGrid>
                      <w:tr w:rsidR="0029357A">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 \ 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10000</w:t>
                            </w:r>
                          </w:p>
                        </w:tc>
                        <w:tc>
                          <w:tcPr>
                            <w:tcW w:w="2155"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Strongly correlated 100 1000 10 000</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right"/>
                            </w:pPr>
                            <w:r>
                              <w:rPr>
                                <w:rStyle w:val="29pt1"/>
                              </w:rPr>
                              <w:t>Subset</w:t>
                            </w:r>
                          </w:p>
                          <w:p w:rsidR="0029357A" w:rsidRDefault="0029357A">
                            <w:pPr>
                              <w:pStyle w:val="26"/>
                              <w:shd w:val="clear" w:color="auto" w:fill="auto"/>
                              <w:spacing w:before="60" w:line="180" w:lineRule="exact"/>
                              <w:ind w:firstLine="0"/>
                              <w:jc w:val="righ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3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9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28.78</w:t>
                            </w:r>
                          </w:p>
                        </w:tc>
                        <w:tc>
                          <w:tcPr>
                            <w:tcW w:w="696"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28.13</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56.02</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85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0.00</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0.08</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1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0.01</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0.01</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0.01</w:t>
                            </w:r>
                          </w:p>
                        </w:tc>
                        <w:tc>
                          <w:tcPr>
                            <w:tcW w:w="744"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0.49</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0.86</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1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160" w:firstLine="0"/>
                              <w:jc w:val="right"/>
                            </w:pPr>
                            <w:r>
                              <w:rPr>
                                <w:rStyle w:val="29pt1"/>
                              </w:rPr>
                              <w:t>0.50</w:t>
                            </w:r>
                          </w:p>
                        </w:tc>
                        <w:tc>
                          <w:tcPr>
                            <w:tcW w:w="643" w:type="dxa"/>
                            <w:shd w:val="clear" w:color="auto" w:fill="FFFFFF"/>
                            <w:vAlign w:val="center"/>
                          </w:tcPr>
                          <w:p w:rsidR="0029357A" w:rsidRDefault="0029357A">
                            <w:pPr>
                              <w:pStyle w:val="26"/>
                              <w:shd w:val="clear" w:color="auto" w:fill="auto"/>
                              <w:spacing w:before="0" w:line="180" w:lineRule="exact"/>
                              <w:ind w:left="140" w:firstLine="0"/>
                              <w:jc w:val="left"/>
                            </w:pPr>
                            <w:r>
                              <w:rPr>
                                <w:rStyle w:val="29pt1"/>
                              </w:rPr>
                              <w:t>0.03</w:t>
                            </w:r>
                          </w:p>
                        </w:tc>
                        <w:tc>
                          <w:tcPr>
                            <w:tcW w:w="739" w:type="dxa"/>
                            <w:shd w:val="clear" w:color="auto" w:fill="FFFFFF"/>
                            <w:vAlign w:val="center"/>
                          </w:tcPr>
                          <w:p w:rsidR="0029357A" w:rsidRDefault="0029357A">
                            <w:pPr>
                              <w:pStyle w:val="26"/>
                              <w:shd w:val="clear" w:color="auto" w:fill="auto"/>
                              <w:spacing w:before="0" w:line="180" w:lineRule="exact"/>
                              <w:ind w:left="280" w:firstLine="0"/>
                              <w:jc w:val="left"/>
                            </w:pPr>
                            <w:r>
                              <w:rPr>
                                <w:rStyle w:val="29pt1"/>
                              </w:rPr>
                              <w:t>0.04</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0.16</w:t>
                            </w:r>
                          </w:p>
                        </w:tc>
                        <w:tc>
                          <w:tcPr>
                            <w:tcW w:w="744"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5.26</w:t>
                            </w:r>
                          </w:p>
                        </w:tc>
                        <w:tc>
                          <w:tcPr>
                            <w:tcW w:w="64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5.68</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8.08</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19"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left="140" w:firstLine="0"/>
                              <w:jc w:val="left"/>
                            </w:pPr>
                            <w:r>
                              <w:rPr>
                                <w:rStyle w:val="29pt1"/>
                              </w:rPr>
                              <w:t>0.10</w:t>
                            </w:r>
                          </w:p>
                        </w:tc>
                        <w:tc>
                          <w:tcPr>
                            <w:tcW w:w="739" w:type="dxa"/>
                            <w:shd w:val="clear" w:color="auto" w:fill="FFFFFF"/>
                            <w:vAlign w:val="bottom"/>
                          </w:tcPr>
                          <w:p w:rsidR="0029357A" w:rsidRDefault="0029357A">
                            <w:pPr>
                              <w:pStyle w:val="26"/>
                              <w:shd w:val="clear" w:color="auto" w:fill="auto"/>
                              <w:spacing w:before="0" w:line="180" w:lineRule="exact"/>
                              <w:ind w:left="280" w:firstLine="0"/>
                              <w:jc w:val="left"/>
                            </w:pPr>
                            <w:r>
                              <w:rPr>
                                <w:rStyle w:val="29pt1"/>
                              </w:rPr>
                              <w:t>0.11</w:t>
                            </w:r>
                          </w:p>
                        </w:tc>
                        <w:tc>
                          <w:tcPr>
                            <w:tcW w:w="62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634" w:type="dxa"/>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744"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9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19"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40" w:firstLine="0"/>
                              <w:jc w:val="left"/>
                            </w:pPr>
                            <w:r>
                              <w:rPr>
                                <w:rStyle w:val="29pt1"/>
                              </w:rPr>
                              <w:t>0.47</w:t>
                            </w:r>
                          </w:p>
                        </w:tc>
                        <w:tc>
                          <w:tcPr>
                            <w:tcW w:w="739"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80" w:firstLine="0"/>
                              <w:jc w:val="left"/>
                            </w:pPr>
                            <w:r>
                              <w:rPr>
                                <w:rStyle w:val="29pt1"/>
                              </w:rPr>
                              <w:t>0.42</w:t>
                            </w:r>
                          </w:p>
                        </w:tc>
                        <w:tc>
                          <w:tcPr>
                            <w:tcW w:w="62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634" w:type="dxa"/>
                            <w:tcBorders>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744"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3.01</w:t>
                            </w:r>
                          </w:p>
                        </w:tc>
                        <w:tc>
                          <w:tcPr>
                            <w:tcW w:w="69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9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50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4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859"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0" behindDoc="0" locked="0" layoutInCell="1" allowOverlap="1">
                <wp:simplePos x="0" y="0"/>
                <wp:positionH relativeFrom="margin">
                  <wp:posOffset>368935</wp:posOffset>
                </wp:positionH>
                <wp:positionV relativeFrom="paragraph">
                  <wp:posOffset>2066290</wp:posOffset>
                </wp:positionV>
                <wp:extent cx="5020310" cy="133350"/>
                <wp:effectExtent l="0" t="0" r="1905" b="0"/>
                <wp:wrapNone/>
                <wp:docPr id="342"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 xml:space="preserve">Table III: Total computing time in seconds, </w:t>
                            </w:r>
                            <w:r>
                              <w:rPr>
                                <w:rStyle w:val="29ptExact"/>
                              </w:rPr>
                              <w:t xml:space="preserve">mt2. </w:t>
                            </w:r>
                            <w:r>
                              <w:rPr>
                                <w:rStyle w:val="2Exact"/>
                              </w:rPr>
                              <w:t xml:space="preserve">Average of </w:t>
                            </w:r>
                            <w:r>
                              <w:rPr>
                                <w:rStyle w:val="29ptExact0"/>
                              </w:rPr>
                              <w:t xml:space="preserve">1000 </w:t>
                            </w:r>
                            <w:r>
                              <w:rPr>
                                <w:rStyle w:val="2Exact"/>
                              </w:rPr>
                              <w:t>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4" o:spid="_x0000_s1237" type="#_x0000_t202" style="position:absolute;margin-left:29.05pt;margin-top:162.7pt;width:395.3pt;height:10.5pt;z-index:25165773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VGtAIAALYFAAAOAAAAZHJzL2Uyb0RvYy54bWysVNuOmzAQfa/Uf7D8znJNNqAlqySEqtL2&#10;Iu32AxwwwSrY1HYC21X/vWMTkr28VG15sAbP+PjMzPHc3A5tg45UKiZ4iv0rDyPKC1Eyvk/xt4fc&#10;WWCkNOElaQSnKX6kCt8u37+76buEBqIWTUklAhCukr5Lca11l7iuKmraEnUlOsrBWQnZEg2/cu+W&#10;kvSA3jZu4Hlztxey7KQoqFKwm41OvLT4VUUL/aWqFNWoSTFw03aVdt2Z1V3ekGQvSVez4kSD/AWL&#10;ljAOl56hMqIJOkj2BqplhRRKVPqqEK0rqooV1OYA2fjeq2zua9JRmwsUR3XnMqn/B1t8Pn6ViJUp&#10;DqMAI05aaNIDHTRaiwGFfmQq1HcqgcD7DkL1AA7otM1WdXei+K4QF5ua8D1dSSn6mpISGPrmpPvs&#10;6IijDMiu/yRKuIgctLBAQyVbUz4oCAJ06NTjuTuGTAGbMy/wQh9cBfj8MAxntn0uSabTnVT6AxUt&#10;MkaKJXTfopPjndKGDUmmEHMZFzlrGquAhr/YgMBxB+6Go8ZnWNiGPsVevF1sF5ETBfOtE3lZ5qzy&#10;TeTMc/96loXZZpP5v8y9fpTUrCwpN9dM4vKjP2veSeajLM7yUqJhpYEzlJTc7zaNREcC4s7tZ2sO&#10;nkuY+5KGLQLk8iolP4i8dRA7+Xxx7UR5NHPia2/heH68judeFEdZ/jKlO8bpv6eE+hTHs2A2iulC&#10;+lVunv3e5kaSlmkYHw1rU7w4B5HESHDLS9taTVgz2s9KYehfSgHtnhptBWs0OqpVD7vBvo7At3o2&#10;ct6J8hE0LAVIDNQIww+MWsifGPUwSFKsfhyIpBg1Hzm8AzN1JkNOxm4yCC/gaIo1RqO50eN0OnSS&#10;7WtAnl7aCt5KzqyMLyxOLwyGg83mNMjM9Hn+b6Mu43b5GwAA//8DAFBLAwQUAAYACAAAACEAz01o&#10;q94AAAAKAQAADwAAAGRycy9kb3ducmV2LnhtbEyPwU6EMBCG7ya+QzMmXoxbQBYRKRtj9OLN1Yu3&#10;Lh2B2E4J7QLu0zue9DgzX/75/nq3OitmnMLgSUG6SUAgtd4M1Cl4f3u+LkGEqMlo6wkVfGOAXXN+&#10;VuvK+IVecd7HTnAIhUor6GMcKylD26PTYeNHJL59+snpyOPUSTPphcOdlVmSFNLpgfhDr0d87LH9&#10;2h+dgmJ9Gq9e7jBbTq2d6eOUphFTpS4v1od7EBHX+AfDrz6rQ8NOB38kE4RVsC1TJhXcZNscBANl&#10;Xt6COPAmL3KQTS3/V2h+AAAA//8DAFBLAQItABQABgAIAAAAIQC2gziS/gAAAOEBAAATAAAAAAAA&#10;AAAAAAAAAAAAAABbQ29udGVudF9UeXBlc10ueG1sUEsBAi0AFAAGAAgAAAAhADj9If/WAAAAlAEA&#10;AAsAAAAAAAAAAAAAAAAALwEAAF9yZWxzLy5yZWxzUEsBAi0AFAAGAAgAAAAhALdbtUa0AgAAtgUA&#10;AA4AAAAAAAAAAAAAAAAALgIAAGRycy9lMm9Eb2MueG1sUEsBAi0AFAAGAAgAAAAhAM9NaKv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 xml:space="preserve">Table III: Total computing time in seconds, </w:t>
                      </w:r>
                      <w:r>
                        <w:rPr>
                          <w:rStyle w:val="29ptExact"/>
                        </w:rPr>
                        <w:t xml:space="preserve">mt2. </w:t>
                      </w:r>
                      <w:r>
                        <w:rPr>
                          <w:rStyle w:val="2Exact"/>
                        </w:rPr>
                        <w:t xml:space="preserve">Average of </w:t>
                      </w:r>
                      <w:r>
                        <w:rPr>
                          <w:rStyle w:val="29ptExact0"/>
                        </w:rPr>
                        <w:t xml:space="preserve">1000 </w:t>
                      </w:r>
                      <w:r>
                        <w:rPr>
                          <w:rStyle w:val="2Exact"/>
                        </w:rPr>
                        <w:t>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1" behindDoc="0" locked="0" layoutInCell="1" allowOverlap="1">
                <wp:simplePos x="0" y="0"/>
                <wp:positionH relativeFrom="margin">
                  <wp:posOffset>73025</wp:posOffset>
                </wp:positionH>
                <wp:positionV relativeFrom="paragraph">
                  <wp:posOffset>2233930</wp:posOffset>
                </wp:positionV>
                <wp:extent cx="5620385" cy="1409700"/>
                <wp:effectExtent l="0" t="0" r="2540" b="3810"/>
                <wp:wrapNone/>
                <wp:docPr id="341"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0385" cy="140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05"/>
                              <w:gridCol w:w="638"/>
                              <w:gridCol w:w="758"/>
                              <w:gridCol w:w="605"/>
                              <w:gridCol w:w="638"/>
                              <w:gridCol w:w="758"/>
                              <w:gridCol w:w="600"/>
                              <w:gridCol w:w="638"/>
                              <w:gridCol w:w="763"/>
                              <w:gridCol w:w="504"/>
                              <w:gridCol w:w="643"/>
                              <w:gridCol w:w="859"/>
                            </w:tblGrid>
                            <w:tr w:rsidR="0029357A">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pPr>
                                  <w:r>
                                    <w:rPr>
                                      <w:rStyle w:val="29pt1"/>
                                    </w:rPr>
                                    <w:t>Weakly 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pPr>
                                  <w:r>
                                    <w:rPr>
                                      <w:rStyle w:val="29pt1"/>
                                    </w:rPr>
                                    <w:t>Strongly correlated 100 1000 10000</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8.07</w:t>
                                  </w:r>
                                </w:p>
                              </w:tc>
                              <w:tc>
                                <w:tcPr>
                                  <w:tcW w:w="63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8.31</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16.24</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0.07</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0.06</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0.17</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0.19</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0.23</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0.03</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0.27</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0.52</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0.44</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504"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0.12</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0.13</w:t>
                                  </w:r>
                                </w:p>
                              </w:tc>
                              <w:tc>
                                <w:tcPr>
                                  <w:tcW w:w="859"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5" o:spid="_x0000_s1238" type="#_x0000_t202" style="position:absolute;margin-left:5.75pt;margin-top:175.9pt;width:442.55pt;height:111pt;z-index:25165773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GjtgIAALc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lWG&#10;F6GPEScdNOmBjhrdihEt/MhUaOhVCob3PZjqERTQaZut6u9E+V0hLtYN4Tt6I6UYGkoqiNA3L91n&#10;TyccZUC2wydRgSOy18ICjbXsTPmgIAjQoVOPp+6YYEq4jJaBt4gjjErQ+aGXXHq2fy5J5+e9VPoD&#10;FR0yQoYltN/Ck8Od0iYcks4mxhsXBWtbS4GWv7gAw+kGnMNTozNh2I4+JV6yiTdx6ITBcuOEXp47&#10;N8U6dJaFfxnli3y9zv1fxq8fpg2rKsqNm5ldfvhn3TvyfOLFiV9KtKwycCYkJXfbdSvRgQC7C/vZ&#10;ooPmbOa+DMMWAXJ5lZIfhN5tkDjFMr50wiKMHChv7Hh+cpssvTAJ8+JlSneM039PCQ0ZTqIgmth0&#10;DvpVbp793uZG0o5p2B8t6zIcn4xIaji44ZVtrSasneRnpTDhn0sB7Z4bbRlrSDrRVY/b0Y5H4Afz&#10;KGxF9QgklgIoBkyF7QdCI+RPjAbYJBlWP/ZEUozajxwGwaydWZCzsJ0Fwkt4mmGN0SSu9bSe9r1k&#10;uwaQ51G7gWEpmKWxmaopiuOIwXaw2Rw3mVk/z/+t1Xnfrn4DAAD//wMAUEsDBBQABgAIAAAAIQD9&#10;eRE/3gAAAAoBAAAPAAAAZHJzL2Rvd25yZXYueG1sTI8xT8MwEIV3JP6DdUgsqHXcKmka4lQIwcJG&#10;YWFz4yOJiM9R7Cahv55jgvHpPr37XnlYXC8mHEPnSYNaJyCQam87ajS8vz2vchAhGrKm94QavjHA&#10;obq+Kk1h/UyvOB1jI7iEQmE0tDEOhZShbtGZsPYDEt8+/ehM5Dg20o5m5nLXy02SZNKZjvhDawZ8&#10;bLH+Op6dhmx5Gu5e9riZL3U/0cdFqYhK69ub5eEeRMQl/sHwq8/qULHTyZ/JBtFzVimTGrap4gkM&#10;5PssA3HSkO62OciqlP8nVD8AAAD//wMAUEsBAi0AFAAGAAgAAAAhALaDOJL+AAAA4QEAABMAAAAA&#10;AAAAAAAAAAAAAAAAAFtDb250ZW50X1R5cGVzXS54bWxQSwECLQAUAAYACAAAACEAOP0h/9YAAACU&#10;AQAACwAAAAAAAAAAAAAAAAAvAQAAX3JlbHMvLnJlbHNQSwECLQAUAAYACAAAACEA7yEBo7YCAAC3&#10;BQAADgAAAAAAAAAAAAAAAAAuAgAAZHJzL2Uyb0RvYy54bWxQSwECLQAUAAYACAAAACEA/XkRP94A&#10;AAAKAQAADwAAAAAAAAAAAAAAAAAQBQAAZHJzL2Rvd25yZXYueG1sUEsFBgAAAAAEAAQA8wAAABsG&#10;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05"/>
                        <w:gridCol w:w="638"/>
                        <w:gridCol w:w="758"/>
                        <w:gridCol w:w="605"/>
                        <w:gridCol w:w="638"/>
                        <w:gridCol w:w="758"/>
                        <w:gridCol w:w="600"/>
                        <w:gridCol w:w="638"/>
                        <w:gridCol w:w="763"/>
                        <w:gridCol w:w="504"/>
                        <w:gridCol w:w="643"/>
                        <w:gridCol w:w="859"/>
                      </w:tblGrid>
                      <w:tr w:rsidR="0029357A">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pPr>
                            <w:r>
                              <w:rPr>
                                <w:rStyle w:val="29pt1"/>
                              </w:rPr>
                              <w:t>Weakly 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35" w:lineRule="exact"/>
                              <w:ind w:firstLine="0"/>
                            </w:pPr>
                            <w:r>
                              <w:rPr>
                                <w:rStyle w:val="29pt1"/>
                              </w:rPr>
                              <w:t>Strongly correlated 100 1000 10000</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8.07</w:t>
                            </w:r>
                          </w:p>
                        </w:tc>
                        <w:tc>
                          <w:tcPr>
                            <w:tcW w:w="63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8.31</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16.24</w:t>
                            </w:r>
                          </w:p>
                        </w:tc>
                        <w:tc>
                          <w:tcPr>
                            <w:tcW w:w="50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0.07</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0.06</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0.17</w:t>
                            </w:r>
                          </w:p>
                        </w:tc>
                        <w:tc>
                          <w:tcPr>
                            <w:tcW w:w="605"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0.19</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0.23</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38"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6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50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0.03</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0.27</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0.52</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0.44</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6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504"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0.12</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0.13</w:t>
                            </w:r>
                          </w:p>
                        </w:tc>
                        <w:tc>
                          <w:tcPr>
                            <w:tcW w:w="859"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bl>
                    <w:p w:rsidR="0029357A" w:rsidRDefault="0029357A">
                      <w:pPr>
                        <w:rPr>
                          <w:sz w:val="2"/>
                          <w:szCs w:val="2"/>
                        </w:rPr>
                      </w:pP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2" behindDoc="0" locked="0" layoutInCell="1" allowOverlap="1">
                <wp:simplePos x="0" y="0"/>
                <wp:positionH relativeFrom="margin">
                  <wp:posOffset>198120</wp:posOffset>
                </wp:positionH>
                <wp:positionV relativeFrom="paragraph">
                  <wp:posOffset>4133215</wp:posOffset>
                </wp:positionV>
                <wp:extent cx="5361305" cy="133350"/>
                <wp:effectExtent l="0" t="0" r="3175" b="0"/>
                <wp:wrapNone/>
                <wp:docPr id="340"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 xml:space="preserve">Table IV: Total computing time in seconds, </w:t>
                            </w:r>
                            <w:r>
                              <w:rPr>
                                <w:rStyle w:val="2Garamond10ptExact"/>
                              </w:rPr>
                              <w:t xml:space="preserve">expknap. </w:t>
                            </w:r>
                            <w:r>
                              <w:rPr>
                                <w:rStyle w:val="2Exact"/>
                              </w:rPr>
                              <w:t>Average of 1000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6" o:spid="_x0000_s1239" type="#_x0000_t202" style="position:absolute;margin-left:15.6pt;margin-top:325.45pt;width:422.15pt;height:10.5pt;z-index:2516577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5utgIAALYFAAAOAAAAZHJzL2Uyb0RvYy54bWysVNtu2zAMfR+wfxD07vruxkadoo3jYUB3&#10;Adp9gGLLsTBb8iQlTlfs30fJcdLLy7DNDwItUUeH5CGvrg99h/ZUKiZ4jv0LDyPKK1Ezvs3xt4fS&#10;WWCkNOE16QSnOX6kCl8v37+7GoeMBqIVXU0lAhCusnHIcav1kLmuqlraE3UhBsrhsBGyJxp+5dat&#10;JRkBve/cwPMSdxSyHqSoqFKwW0yHeGnxm4ZW+kvTKKpRl2Pgpu0q7boxq7u8ItlWkqFl1ZEG+QsW&#10;PWEcHj1BFUQTtJPsDVTPKimUaPRFJXpXNA2rqI0BovG9V9Hct2SgNhZIjhpOaVL/D7b6vP8qEatz&#10;HEaQH056KNIDPWh0Kw4o9BOToXFQGTjeD+CqD3AAlbbRquFOVN8V4mLVEr6lN1KKsaWkBoa+uek+&#10;uzrhKAOyGT+JGh4iOy0s0KGRvUkfJAQBOjB5PFXHkKlgMw4TP/RijCo488MwjG35XJLNtwep9Acq&#10;emSMHEuovkUn+zulDRuSzS7mMS5K1nVWAR1/sQGO0w68DVfNmWFhC/qUeul6sV5EThQkayfyisK5&#10;KVeRk5T+ZVyExWpV+L/Mu36UtayuKTfPzOLyoz8r3lHmkyxO8lKiY7WBM5SU3G5WnUR7AuIu7Wdz&#10;DidnN/clDZsEiOVVSH4QebdB6pTJ4tKJyih20ktv4Xh+epsmXpRGRfkypDvG6b+HhMYcp3EQT2I6&#10;k34Vm2e/t7GRrGcaxkfH+hwvTk4kMxJc89qWVhPWTfazVBj651RAuedCW8EajU5q1YfNwXZH4Idz&#10;J2xE/QgalgIkBkKF4QdGK+RPjEYYJDlWP3ZEUoy6jxz6wEyd2ZCzsZkNwiu4mmON0WSu9DSddoNk&#10;2xaQ5067gV4pmZWxaaqJxbHDYDjYaI6DzEyf5//W6zxul78BAAD//wMAUEsDBBQABgAIAAAAIQB2&#10;PHSg3gAAAAoBAAAPAAAAZHJzL2Rvd25yZXYueG1sTI/BTsMwDIbvSLxDZCQuaEtT1G0tTSeE4MKN&#10;wYVb1nhtReNUTdaWPT3mBEfbvz5/f7lfXC8mHEPnSYNaJyCQam87ajR8vL+sdiBCNGRN7wk1fGOA&#10;fXV9VZrC+pnecDrERjCEQmE0tDEOhZShbtGZsPYDEt9OfnQm8jg20o5mZrjrZZokG+lMR/yhNQM+&#10;tVh/Hc5Ow2Z5Hu5ec0znS91P9HlRKqLS+vZmeXwAEXGJf2H41Wd1qNjp6M9kg+g13KuUk8zKkhwE&#10;B3bbLANx5M1W5SCrUv6vUP0AAAD//wMAUEsBAi0AFAAGAAgAAAAhALaDOJL+AAAA4QEAABMAAAAA&#10;AAAAAAAAAAAAAAAAAFtDb250ZW50X1R5cGVzXS54bWxQSwECLQAUAAYACAAAACEAOP0h/9YAAACU&#10;AQAACwAAAAAAAAAAAAAAAAAvAQAAX3JlbHMvLnJlbHNQSwECLQAUAAYACAAAACEAZdGObrYCAAC2&#10;BQAADgAAAAAAAAAAAAAAAAAuAgAAZHJzL2Uyb0RvYy54bWxQSwECLQAUAAYACAAAACEAdjx0oN4A&#10;AAAKAQAADwAAAAAAAAAAAAAAAAAQBQAAZHJzL2Rvd25yZXYueG1sUEsFBgAAAAAEAAQA8wAAABsG&#10;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 xml:space="preserve">Table IV: Total computing time in seconds, </w:t>
                      </w:r>
                      <w:r>
                        <w:rPr>
                          <w:rStyle w:val="2Garamond10ptExact"/>
                        </w:rPr>
                        <w:t xml:space="preserve">expknap. </w:t>
                      </w:r>
                      <w:r>
                        <w:rPr>
                          <w:rStyle w:val="2Exact"/>
                        </w:rPr>
                        <w:t>Average of 1000 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3" behindDoc="0" locked="0" layoutInCell="1" allowOverlap="1">
                <wp:simplePos x="0" y="0"/>
                <wp:positionH relativeFrom="margin">
                  <wp:posOffset>15240</wp:posOffset>
                </wp:positionH>
                <wp:positionV relativeFrom="paragraph">
                  <wp:posOffset>4297680</wp:posOffset>
                </wp:positionV>
                <wp:extent cx="5736590" cy="1412240"/>
                <wp:effectExtent l="0" t="1905" r="1270" b="0"/>
                <wp:wrapNone/>
                <wp:docPr id="339"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5"/>
                              <w:gridCol w:w="638"/>
                              <w:gridCol w:w="758"/>
                              <w:gridCol w:w="605"/>
                              <w:gridCol w:w="638"/>
                              <w:gridCol w:w="758"/>
                              <w:gridCol w:w="686"/>
                              <w:gridCol w:w="706"/>
                              <w:gridCol w:w="787"/>
                              <w:gridCol w:w="624"/>
                              <w:gridCol w:w="648"/>
                              <w:gridCol w:w="734"/>
                            </w:tblGrid>
                            <w:tr w:rsidR="0029357A">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10000</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40" w:firstLine="0"/>
                                    <w:jc w:val="left"/>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8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42.21</w:t>
                                  </w:r>
                                </w:p>
                              </w:tc>
                              <w:tc>
                                <w:tcPr>
                                  <w:tcW w:w="706"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45.14</w:t>
                                  </w:r>
                                </w:p>
                              </w:tc>
                              <w:tc>
                                <w:tcPr>
                                  <w:tcW w:w="78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126.66</w:t>
                                  </w:r>
                                </w:p>
                              </w:tc>
                              <w:tc>
                                <w:tcPr>
                                  <w:tcW w:w="62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0.03</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0.65</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3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0.06</w:t>
                                  </w:r>
                                </w:p>
                              </w:tc>
                              <w:tc>
                                <w:tcPr>
                                  <w:tcW w:w="758" w:type="dxa"/>
                                  <w:shd w:val="clear" w:color="auto" w:fill="FFFFFF"/>
                                </w:tcPr>
                                <w:p w:rsidR="0029357A" w:rsidRDefault="0029357A">
                                  <w:pPr>
                                    <w:pStyle w:val="26"/>
                                    <w:shd w:val="clear" w:color="auto" w:fill="auto"/>
                                    <w:spacing w:before="0" w:line="180" w:lineRule="exact"/>
                                    <w:ind w:firstLine="0"/>
                                    <w:jc w:val="right"/>
                                  </w:pPr>
                                  <w:r>
                                    <w:rPr>
                                      <w:rStyle w:val="29pt1"/>
                                    </w:rPr>
                                    <w:t>0.39</w:t>
                                  </w:r>
                                </w:p>
                              </w:tc>
                              <w:tc>
                                <w:tcPr>
                                  <w:tcW w:w="60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0.05</w:t>
                                  </w:r>
                                </w:p>
                              </w:tc>
                              <w:tc>
                                <w:tcPr>
                                  <w:tcW w:w="758" w:type="dxa"/>
                                  <w:shd w:val="clear" w:color="auto" w:fill="FFFFFF"/>
                                </w:tcPr>
                                <w:p w:rsidR="0029357A" w:rsidRDefault="0029357A">
                                  <w:pPr>
                                    <w:pStyle w:val="26"/>
                                    <w:shd w:val="clear" w:color="auto" w:fill="auto"/>
                                    <w:spacing w:before="0" w:line="180" w:lineRule="exact"/>
                                    <w:ind w:firstLine="0"/>
                                    <w:jc w:val="right"/>
                                  </w:pPr>
                                  <w:r>
                                    <w:rPr>
                                      <w:rStyle w:val="29pt1"/>
                                    </w:rPr>
                                    <w:t>0.63</w:t>
                                  </w:r>
                                </w:p>
                              </w:tc>
                              <w:tc>
                                <w:tcPr>
                                  <w:tcW w:w="686" w:type="dxa"/>
                                  <w:tcBorders>
                                    <w:lef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48" w:type="dxa"/>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734" w:type="dxa"/>
                                  <w:tcBorders>
                                    <w:right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0.05</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5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0.91</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0.18</w:t>
                                  </w:r>
                                </w:p>
                              </w:tc>
                              <w:tc>
                                <w:tcPr>
                                  <w:tcW w:w="75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0.39</w:t>
                                  </w:r>
                                </w:p>
                              </w:tc>
                              <w:tc>
                                <w:tcPr>
                                  <w:tcW w:w="68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2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0.15</w:t>
                                  </w:r>
                                </w:p>
                              </w:tc>
                              <w:tc>
                                <w:tcPr>
                                  <w:tcW w:w="64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0.15</w:t>
                                  </w:r>
                                </w:p>
                              </w:tc>
                              <w:tc>
                                <w:tcPr>
                                  <w:tcW w:w="73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0.15</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7" o:spid="_x0000_s1240" type="#_x0000_t202" style="position:absolute;margin-left:1.2pt;margin-top:338.4pt;width:451.7pt;height:111.2pt;z-index:25165773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qtQIAALcFAAAOAAAAZHJzL2Uyb0RvYy54bWysVNuOmzAQfa/Uf7D8zoIJuYCWVLshVJW2&#10;F2m3H+CACVbBprYT2Fb9945NSPbyUrXlwRo84zO3M3P9bmgbdGRKcylSTK4CjJgoZMnFPsVfH3Jv&#10;hZE2VJS0kYKl+JFp/G799s113yUslLVsSqYQgAid9F2Ka2O6xPd1UbOW6ivZMQHKSqqWGvhVe79U&#10;tAf0tvHDIFj4vVRlp2TBtIbbbFTitcOvKlaYz1WlmUFNiiE2407lzp09/fU1TfaKdjUvTmHQv4ii&#10;pVyA0zNURg1FB8VfQbW8UFLLylwVsvVlVfGCuRwgGxK8yOa+ph1zuUBxdHcuk/5/sMWn4xeFeJni&#10;2SzGSNAWmvTABoNu5YBmZGkr1Hc6AcP7DkzNAArotMtWd3ey+KaRkJuaij27UUr2NaMlREjsS//J&#10;0xFHW5Bd/1GW4IgejHRAQ6VaWz4oCAJ06NTjuTs2mAIu58vZYh6DqgAdiUgYRq5/Pk2m553S5j2T&#10;LbJCihW038HT4502NhyaTCbWm5A5bxpHgUY8uwDD8Qacw1Ors2G4jv6Mg3i72q4iLwoXWy8Kssy7&#10;yTeRt8jJcp7Nss0mI7+sXxIlNS9LJqybiV0k+rPunXg+8uLMLy0bXlo4G5JW+92mUehIgd25+1zR&#10;QXMx85+H4YoAubxIiUAxb8PYyxerpRfl0dyLl8HKC0h8Gy+CKI6y/HlKd1ywf08J9SmO5+F8ZNMl&#10;6Be5Be57nRtNWm5gfzS8TfHqbEQTy8GtKF1rDeXNKD8phQ3/Ugpo99Rox1hL0pGuZtgNbjxCEk2j&#10;sJPlI5BYSaAY0BG2Hwi1VD8w6mGTpFh/P1DFMGo+CBgEu3YmQU3CbhKoKOBpig1Go7gx43o6dIrv&#10;a0CeRu0GhiXnjsZ2qsYoTiMG28Flc9pkdv08/XdWl327/g0AAP//AwBQSwMEFAAGAAgAAAAhAAjW&#10;nv3dAAAACQEAAA8AAABkcnMvZG93bnJldi54bWxMj8FOwzAQRO9I/Qdrkbgg6iSC0IQ4VYXgwo3S&#10;S29uvCQR9jqK3ST061lOcNvRjN7OVNvFWTHhGHpPCtJ1AgKp8aanVsHh4/VuAyJETUZbT6jgGwNs&#10;69VVpUvjZ3rHaR9bwRAKpVbQxTiUUoamQ6fD2g9I7H360enIcmylGfXMcGdlliS5dLon/tDpAZ87&#10;bL72Z6cgX16G27cCs/nS2ImOlzSNmCp1c73snkBEXOJfGH7rc3WoudPJn8kEYRVk9xxk1GPOC9gv&#10;kgc+Tgo2RZGBrCv5f0H9AwAA//8DAFBLAQItABQABgAIAAAAIQC2gziS/gAAAOEBAAATAAAAAAAA&#10;AAAAAAAAAAAAAABbQ29udGVudF9UeXBlc10ueG1sUEsBAi0AFAAGAAgAAAAhADj9If/WAAAAlAEA&#10;AAsAAAAAAAAAAAAAAAAALwEAAF9yZWxzLy5yZWxzUEsBAi0AFAAGAAgAAAAhAIPzr6q1AgAAtwUA&#10;AA4AAAAAAAAAAAAAAAAALgIAAGRycy9lMm9Eb2MueG1sUEsBAi0AFAAGAAgAAAAhAAjWnv3dAAAA&#10;CQEAAA8AAAAAAAAAAAAAAAAADw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5"/>
                        <w:gridCol w:w="638"/>
                        <w:gridCol w:w="758"/>
                        <w:gridCol w:w="605"/>
                        <w:gridCol w:w="638"/>
                        <w:gridCol w:w="758"/>
                        <w:gridCol w:w="686"/>
                        <w:gridCol w:w="706"/>
                        <w:gridCol w:w="787"/>
                        <w:gridCol w:w="624"/>
                        <w:gridCol w:w="648"/>
                        <w:gridCol w:w="734"/>
                      </w:tblGrid>
                      <w:tr w:rsidR="0029357A">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10000</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40" w:firstLine="0"/>
                              <w:jc w:val="left"/>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8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42.21</w:t>
                            </w:r>
                          </w:p>
                        </w:tc>
                        <w:tc>
                          <w:tcPr>
                            <w:tcW w:w="706"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45.14</w:t>
                            </w:r>
                          </w:p>
                        </w:tc>
                        <w:tc>
                          <w:tcPr>
                            <w:tcW w:w="78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126.66</w:t>
                            </w:r>
                          </w:p>
                        </w:tc>
                        <w:tc>
                          <w:tcPr>
                            <w:tcW w:w="624"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3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0.03</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0.65</w:t>
                            </w:r>
                          </w:p>
                        </w:tc>
                        <w:tc>
                          <w:tcPr>
                            <w:tcW w:w="68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8" w:type="dxa"/>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3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0.06</w:t>
                            </w:r>
                          </w:p>
                        </w:tc>
                        <w:tc>
                          <w:tcPr>
                            <w:tcW w:w="758" w:type="dxa"/>
                            <w:shd w:val="clear" w:color="auto" w:fill="FFFFFF"/>
                          </w:tcPr>
                          <w:p w:rsidR="0029357A" w:rsidRDefault="0029357A">
                            <w:pPr>
                              <w:pStyle w:val="26"/>
                              <w:shd w:val="clear" w:color="auto" w:fill="auto"/>
                              <w:spacing w:before="0" w:line="180" w:lineRule="exact"/>
                              <w:ind w:firstLine="0"/>
                              <w:jc w:val="right"/>
                            </w:pPr>
                            <w:r>
                              <w:rPr>
                                <w:rStyle w:val="29pt1"/>
                              </w:rPr>
                              <w:t>0.39</w:t>
                            </w:r>
                          </w:p>
                        </w:tc>
                        <w:tc>
                          <w:tcPr>
                            <w:tcW w:w="60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0.05</w:t>
                            </w:r>
                          </w:p>
                        </w:tc>
                        <w:tc>
                          <w:tcPr>
                            <w:tcW w:w="758" w:type="dxa"/>
                            <w:shd w:val="clear" w:color="auto" w:fill="FFFFFF"/>
                          </w:tcPr>
                          <w:p w:rsidR="0029357A" w:rsidRDefault="0029357A">
                            <w:pPr>
                              <w:pStyle w:val="26"/>
                              <w:shd w:val="clear" w:color="auto" w:fill="auto"/>
                              <w:spacing w:before="0" w:line="180" w:lineRule="exact"/>
                              <w:ind w:firstLine="0"/>
                              <w:jc w:val="right"/>
                            </w:pPr>
                            <w:r>
                              <w:rPr>
                                <w:rStyle w:val="29pt1"/>
                              </w:rPr>
                              <w:t>0.63</w:t>
                            </w:r>
                          </w:p>
                        </w:tc>
                        <w:tc>
                          <w:tcPr>
                            <w:tcW w:w="686" w:type="dxa"/>
                            <w:tcBorders>
                              <w:lef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c>
                          <w:tcPr>
                            <w:tcW w:w="624"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648" w:type="dxa"/>
                            <w:shd w:val="clear" w:color="auto" w:fill="FFFFFF"/>
                          </w:tcPr>
                          <w:p w:rsidR="0029357A" w:rsidRDefault="0029357A">
                            <w:pPr>
                              <w:pStyle w:val="26"/>
                              <w:shd w:val="clear" w:color="auto" w:fill="auto"/>
                              <w:spacing w:before="0" w:line="180" w:lineRule="exact"/>
                              <w:ind w:firstLine="0"/>
                              <w:jc w:val="left"/>
                            </w:pPr>
                            <w:r>
                              <w:rPr>
                                <w:rStyle w:val="29pt1"/>
                              </w:rPr>
                              <w:t>0.04</w:t>
                            </w:r>
                          </w:p>
                        </w:tc>
                        <w:tc>
                          <w:tcPr>
                            <w:tcW w:w="734" w:type="dxa"/>
                            <w:tcBorders>
                              <w:right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0.05</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tcBorders>
                              <w:bottom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5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0.91</w:t>
                            </w:r>
                          </w:p>
                        </w:tc>
                        <w:tc>
                          <w:tcPr>
                            <w:tcW w:w="605"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0.18</w:t>
                            </w:r>
                          </w:p>
                        </w:tc>
                        <w:tc>
                          <w:tcPr>
                            <w:tcW w:w="75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0.39</w:t>
                            </w:r>
                          </w:p>
                        </w:tc>
                        <w:tc>
                          <w:tcPr>
                            <w:tcW w:w="68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2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0.15</w:t>
                            </w:r>
                          </w:p>
                        </w:tc>
                        <w:tc>
                          <w:tcPr>
                            <w:tcW w:w="648"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0.15</w:t>
                            </w:r>
                          </w:p>
                        </w:tc>
                        <w:tc>
                          <w:tcPr>
                            <w:tcW w:w="73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0.15</w:t>
                            </w:r>
                          </w:p>
                        </w:tc>
                      </w:tr>
                    </w:tbl>
                    <w:p w:rsidR="0029357A" w:rsidRDefault="0029357A">
                      <w:pPr>
                        <w:rPr>
                          <w:sz w:val="2"/>
                          <w:szCs w:val="2"/>
                        </w:rPr>
                      </w:pP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4" behindDoc="0" locked="0" layoutInCell="1" allowOverlap="1">
                <wp:simplePos x="0" y="0"/>
                <wp:positionH relativeFrom="margin">
                  <wp:posOffset>231775</wp:posOffset>
                </wp:positionH>
                <wp:positionV relativeFrom="paragraph">
                  <wp:posOffset>6199505</wp:posOffset>
                </wp:positionV>
                <wp:extent cx="5297170" cy="133350"/>
                <wp:effectExtent l="3175" t="0" r="0" b="0"/>
                <wp:wrapNone/>
                <wp:docPr id="33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1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 xml:space="preserve">Table V: Total computing time in seconds, </w:t>
                            </w:r>
                            <w:r>
                              <w:rPr>
                                <w:rStyle w:val="2Garamond10ptExact"/>
                              </w:rPr>
                              <w:t xml:space="preserve">minknap. </w:t>
                            </w:r>
                            <w:r>
                              <w:rPr>
                                <w:rStyle w:val="2Exact"/>
                              </w:rPr>
                              <w:t>Average of 1000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8" o:spid="_x0000_s1241" type="#_x0000_t202" style="position:absolute;margin-left:18.25pt;margin-top:488.15pt;width:417.1pt;height:10.5pt;z-index:25165773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23tAIAALYFAAAOAAAAZHJzL2Uyb0RvYy54bWysVNuOmzAQfa/Uf7D8znJPAC2pdkOoKm0v&#10;0m4/wAETrIJNbSdkW/XfOzYh2ctL1ZYHa/CMz9zOzPW7Y9+hA5WKCZ5j/8rDiPJK1Izvcvz1oXQS&#10;jJQmvCad4DTHj1Thd6u3b67HIaOBaEVXU4kAhKtsHHLcaj1krquqlvZEXYmBclA2QvZEw6/cubUk&#10;I6D3nRt43sIdhawHKSqqFNwWkxKvLH7T0Ep/bhpFNepyDLFpe0p7bs3prq5JtpNkaFl1CoP8RRQ9&#10;YRycnqEKognaS/YKqmeVFEo0+qoSvSuahlXU5gDZ+N6LbO5bMlCbCxRHDecyqf8HW306fJGI1TkO&#10;Q2gVJz006YEeNboVRxT6ianQOKgMDO8HMNVHUECnbbZquBPVN4W4WLeE7+iNlGJsKakhQt+8dJ88&#10;nXCUAdmOH0UNjsheCwt0bGRvygcFQYAOnXo8d8cEU8FlHKRLfwmqCnR+GIaxbZ9Lsvn1IJV+T0WP&#10;jJBjCd236ORwp7SJhmSziXHGRcm6zjKg488uwHC6Ad/w1OhMFLahP1Mv3SSbJHKiYLFxIq8onJty&#10;HTmL0l/GRVis14X/y/j1o6xldU25cTOTy4/+rHknmk+0ONNLiY7VBs6EpORuu+4kOhAgd2k/W3PQ&#10;XMzc52HYIkAuL1Lyg8i7DVKnXCRLJyqj2EmXXuJ4fnqbLrwojYryeUp3jNN/TwmNOU7jIJ7IdAn6&#10;RW6e/V7nRrKeaVgfHetznJyNSGYouOG1ba0mrJvkJ6Uw4V9KAe2eG20Jazg6sVUft0c7HYEfz5Ow&#10;FfUjcFgKoBiwEZYfCK2QPzAaYZHkWH3fE0kx6j5wmAOzdWZBzsJ2Fgiv4GmONUaTuNbTdtoPku1a&#10;QJ4n7QZmpWSWxmaopihOEwbLwWZzWmRm+zz9t1aXdbv6DQAA//8DAFBLAwQUAAYACAAAACEAH/29&#10;gN4AAAAKAQAADwAAAGRycy9kb3ducmV2LnhtbEyPwU6EMBCG7ya+QzMmXoxbWCIsSNkYoxdvrl68&#10;dekIxHZKaBdwn97xpMeZ+fLP99f71Vkx4xQGTwrSTQICqfVmoE7B+9vz7Q5EiJqMtp5QwTcG2DeX&#10;F7WujF/oFedD7ASHUKi0gj7GsZIytD06HTZ+ROLbp5+cjjxOnTSTXjjcWblNklw6PRB/6PWIjz22&#10;X4eTU5CvT+PNS4nb5dzamT7OaRoxVer6an24BxFxjX8w/OqzOjTsdPQnMkFYBVl+x6SCssgzEAzs&#10;iqQAceRNWWQgm1r+r9D8AAAA//8DAFBLAQItABQABgAIAAAAIQC2gziS/gAAAOEBAAATAAAAAAAA&#10;AAAAAAAAAAAAAABbQ29udGVudF9UeXBlc10ueG1sUEsBAi0AFAAGAAgAAAAhADj9If/WAAAAlAEA&#10;AAsAAAAAAAAAAAAAAAAALwEAAF9yZWxzLy5yZWxzUEsBAi0AFAAGAAgAAAAhAGRuPbe0AgAAtgUA&#10;AA4AAAAAAAAAAAAAAAAALgIAAGRycy9lMm9Eb2MueG1sUEsBAi0AFAAGAAgAAAAhAB/9vYD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 xml:space="preserve">Table V: Total computing time in seconds, </w:t>
                      </w:r>
                      <w:r>
                        <w:rPr>
                          <w:rStyle w:val="2Garamond10ptExact"/>
                        </w:rPr>
                        <w:t xml:space="preserve">minknap. </w:t>
                      </w:r>
                      <w:r>
                        <w:rPr>
                          <w:rStyle w:val="2Exact"/>
                        </w:rPr>
                        <w:t>Average of 1000 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5" behindDoc="0" locked="0" layoutInCell="1" allowOverlap="1">
                <wp:simplePos x="0" y="0"/>
                <wp:positionH relativeFrom="margin">
                  <wp:posOffset>635</wp:posOffset>
                </wp:positionH>
                <wp:positionV relativeFrom="paragraph">
                  <wp:posOffset>6363970</wp:posOffset>
                </wp:positionV>
                <wp:extent cx="5818505" cy="1412875"/>
                <wp:effectExtent l="635" t="1270" r="635" b="0"/>
                <wp:wrapNone/>
                <wp:docPr id="337"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141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638"/>
                              <w:gridCol w:w="763"/>
                              <w:gridCol w:w="600"/>
                              <w:gridCol w:w="638"/>
                              <w:gridCol w:w="758"/>
                              <w:gridCol w:w="706"/>
                              <w:gridCol w:w="758"/>
                              <w:gridCol w:w="850"/>
                              <w:gridCol w:w="509"/>
                              <w:gridCol w:w="638"/>
                              <w:gridCol w:w="859"/>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14"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38"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850"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1.44</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0.61</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7.43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2.33</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29.10</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1.00</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10.47</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125.12</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0.03</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3.22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38.04</w:t>
                                  </w:r>
                                </w:p>
                              </w:tc>
                              <w:tc>
                                <w:tcPr>
                                  <w:tcW w:w="850"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464.26</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0.10</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0.10</w:t>
                                  </w:r>
                                </w:p>
                              </w:tc>
                              <w:tc>
                                <w:tcPr>
                                  <w:tcW w:w="76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0.16</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0.15</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0.14</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706"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14.22</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152.51</w:t>
                                  </w:r>
                                </w:p>
                              </w:tc>
                              <w:tc>
                                <w:tcPr>
                                  <w:tcW w:w="850"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1756.78</w:t>
                                  </w:r>
                                </w:p>
                              </w:tc>
                              <w:tc>
                                <w:tcPr>
                                  <w:tcW w:w="509"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0.11</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0.12</w:t>
                                  </w:r>
                                </w:p>
                              </w:tc>
                              <w:tc>
                                <w:tcPr>
                                  <w:tcW w:w="859"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0.16</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9" o:spid="_x0000_s1242" type="#_x0000_t202" style="position:absolute;margin-left:.05pt;margin-top:501.1pt;width:458.15pt;height:111.25pt;z-index:25165773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Sq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tsCIkw6a9EgPGt2JA5r5ianQ0KsUHB96cNUHOIBOW7aqvxflV4W4WDWEb+mtlGJoKKkgQ9/c&#10;dM+ujjjKgGyGD6KCQGSnhQU61LIz5YOCIECHTj2dumOSKWEziv048iKMSjjzQz+IF5GNQdLpei+V&#10;fkdFh4yRYQntt/Bkf6+0SYekk4uJxkXB2tZKoOUXG+A47kBwuGrOTBq2oz8SL1nH6zh0wmC+dkIv&#10;z53bYhU688JfRPksX61y/6eJ64dpw6qKchNmUpcf/ln3jjofdXHSlxItqwycSUnJ7WbVSrQnoO7C&#10;fseCnLm5l2nYIgCXF5T8IPTugsQp5vHCCYswcpKFFzuen9wlcy9Mwry4pHTPOP13SmjIcBIF0aim&#10;33Lz7PeaG0k7pmF+tKzLcHxyIqnR4JpXtrWasHa0z0ph0n8uBbR7arRVrBHpKFd92Bzs8wj8uYlv&#10;9LwR1ROIWAqQGCgVph8YjZDfMRpgkmRYfdsRSTFq33N4CGbsTIacjM1kEF7C1QxrjEZzpcfxtOsl&#10;2zaAPD21W3gsBbMyfs7i+MRgOlg2x0lmxs/5v/V6nrfLXwAAAP//AwBQSwMEFAAGAAgAAAAhAKG2&#10;mqbeAAAACgEAAA8AAABkcnMvZG93bnJldi54bWxMj81OwzAQhO9IvIO1SFwQ9Y+qQNM4FUJw4Ubh&#10;ws2Nt0mEvY5iNwl9etwTXFaandXsN9Vu8Y5NOMY+kAa5EsCQmmB7ajV8frzePwKLyZA1LhBq+MEI&#10;u/r6qjKlDTO947RPLcshFEujoUtpKDmPTYfexFUYkLJ3DKM3Kcux5XY0cw73jishCu5NT/lDZwZ8&#10;7rD53p+8hmJ5Ge7eNqjmc+Mm+jpLmVBqfXuzPG2BJVzS3zFc8DM61JnpEE5kI3MXzVKeQigFLPsb&#10;WayBHfJKqfUD8Lri/yvUvwAAAP//AwBQSwECLQAUAAYACAAAACEAtoM4kv4AAADhAQAAEwAAAAAA&#10;AAAAAAAAAAAAAAAAW0NvbnRlbnRfVHlwZXNdLnhtbFBLAQItABQABgAIAAAAIQA4/SH/1gAAAJQB&#10;AAALAAAAAAAAAAAAAAAAAC8BAABfcmVscy8ucmVsc1BLAQItABQABgAIAAAAIQCABWSqtQIAALcF&#10;AAAOAAAAAAAAAAAAAAAAAC4CAABkcnMvZTJvRG9jLnhtbFBLAQItABQABgAIAAAAIQChtpqm3gAA&#10;AAoBAAAPAAAAAAAAAAAAAAAAAA8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638"/>
                        <w:gridCol w:w="763"/>
                        <w:gridCol w:w="600"/>
                        <w:gridCol w:w="638"/>
                        <w:gridCol w:w="758"/>
                        <w:gridCol w:w="706"/>
                        <w:gridCol w:w="758"/>
                        <w:gridCol w:w="850"/>
                        <w:gridCol w:w="509"/>
                        <w:gridCol w:w="638"/>
                        <w:gridCol w:w="859"/>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14"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38"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850"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1.44</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0.61</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7.43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0.22</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2.33</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29.10</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1.00</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10.47</w:t>
                            </w:r>
                          </w:p>
                        </w:tc>
                        <w:tc>
                          <w:tcPr>
                            <w:tcW w:w="850"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125.12</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0.03</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3.22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38.04</w:t>
                            </w:r>
                          </w:p>
                        </w:tc>
                        <w:tc>
                          <w:tcPr>
                            <w:tcW w:w="850"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464.26</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38"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859"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0.10</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0.10</w:t>
                            </w:r>
                          </w:p>
                        </w:tc>
                        <w:tc>
                          <w:tcPr>
                            <w:tcW w:w="76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0.16</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0.15</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0.14</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706"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14.22</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152.51</w:t>
                            </w:r>
                          </w:p>
                        </w:tc>
                        <w:tc>
                          <w:tcPr>
                            <w:tcW w:w="850"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1756.78</w:t>
                            </w:r>
                          </w:p>
                        </w:tc>
                        <w:tc>
                          <w:tcPr>
                            <w:tcW w:w="509"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0.11</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0.12</w:t>
                            </w:r>
                          </w:p>
                        </w:tc>
                        <w:tc>
                          <w:tcPr>
                            <w:tcW w:w="859"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0.16</w:t>
                            </w:r>
                          </w:p>
                        </w:tc>
                      </w:tr>
                    </w:tbl>
                    <w:p w:rsidR="0029357A" w:rsidRDefault="0029357A">
                      <w:pPr>
                        <w:rPr>
                          <w:sz w:val="2"/>
                          <w:szCs w:val="2"/>
                        </w:rPr>
                      </w:pPr>
                    </w:p>
                  </w:txbxContent>
                </v:textbox>
                <w10:wrap anchorx="margin"/>
              </v:shape>
            </w:pict>
          </mc:Fallback>
        </mc:AlternateContent>
      </w: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674" w:lineRule="exact"/>
      </w:pPr>
    </w:p>
    <w:p w:rsidR="005C7105" w:rsidRDefault="005C7105">
      <w:pPr>
        <w:rPr>
          <w:sz w:val="2"/>
          <w:szCs w:val="2"/>
        </w:rPr>
        <w:sectPr w:rsidR="005C7105">
          <w:type w:val="continuous"/>
          <w:pgSz w:w="12240" w:h="15840"/>
          <w:pgMar w:top="706" w:right="1604" w:bottom="706" w:left="1474" w:header="0" w:footer="3" w:gutter="0"/>
          <w:cols w:space="720"/>
          <w:noEndnote/>
          <w:docGrid w:linePitch="360"/>
        </w:sectPr>
      </w:pPr>
    </w:p>
    <w:p w:rsidR="005C7105" w:rsidRDefault="007E666D">
      <w:pPr>
        <w:rPr>
          <w:sz w:val="2"/>
          <w:szCs w:val="2"/>
        </w:rPr>
      </w:pPr>
      <w:r>
        <w:rPr>
          <w:noProof/>
          <w:lang w:val="ru-RU" w:eastAsia="ru-RU" w:bidi="ar-SA"/>
        </w:rPr>
        <mc:AlternateContent>
          <mc:Choice Requires="wps">
            <w:drawing>
              <wp:inline distT="0" distB="0" distL="0" distR="0">
                <wp:extent cx="7772400" cy="131445"/>
                <wp:effectExtent l="0" t="0" r="0" b="1905"/>
                <wp:docPr id="33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46" o:spid="_x0000_s1243" type="#_x0000_t202" style="width:612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tAIAALYFAAAOAAAAZHJzL2Uyb0RvYy54bWysVG1vmzAQ/j5p/8Hyd8pLCARUUrUhTJO6&#10;F6ndD3DABGtgM9sJ6ab9951NSJNWk6ZtfLAO+/zcPXeP7/rm0LVoT6VigmfYv/IworwUFePbDH95&#10;LJwFRkoTXpFWcJrhJ6rwzfLtm+uhT2kgGtFWVCIA4Sod+gw3Wvep66qyoR1RV6KnHA5rITui4Vdu&#10;3UqSAdC71g08L3IHIateipIqBbv5eIiXFr+uaak/1bWiGrUZhty0XaVdN2Z1l9ck3UrSN6w8pkH+&#10;IouOMA5BT1A50QTtJHsF1bFSCiVqfVWKzhV1zUpqOQAb33vB5qEhPbVcoDiqP5VJ/T/Y8uP+s0Ss&#10;yvBsFmHESQdNeqQHje7EAUVhZCo09CoFx4ceXPUBDqDTlq3q70X5VSEuVg3hW3orpRgaSirI0Dc3&#10;3bOrI44yIJvhg6ggENlpYYEOtexM+aAgCNChU0+n7phkStiM4zgIPTgq4cyf+WE4tyFIOt3updLv&#10;qOiQMTIsofsWnezvlTbZkHRyMcG4KFjbWgW0/GIDHMcdiA1XzZnJwjb0R+Il68V6ETphEK2d0Mtz&#10;57ZYhU5U+PE8n+WrVe7/NHH9MG1YVVFuwkzi8sM/a95R5qMsTvJSomWVgTMpKbndrFqJ9gTEXdjv&#10;WJAzN/cyDVsE4PKCkg+VvQsSp4gWsRMW4dxJYm/heH5yl0RemIR5cUnpnnH675TQkOFkHsxHMf2W&#10;m2e/19xI2jEN46NlXYYXJyeSGgmueWVbqwlrR/usFCb951JAu6dGW8EajY5q1YfNwb6OwI9NfCPn&#10;jaieQMNSgMRAjTD8wGiE/I7RAIMkw+rbjkiKUfuewzswU2cy5GRsJoPwEq5mWGM0mis9TqddL9m2&#10;AeTxpXFxC2+lZlbGz1kcXxgMB8vmOMjM9Dn/t17P43b5CwAA//8DAFBLAwQUAAYACAAAACEATYJ9&#10;5doAAAAFAQAADwAAAGRycy9kb3ducmV2LnhtbEyPwU7DMBBE70j8g7VI3KhNhAqEOFWF4ISESMOB&#10;4ybeJlbjdYjdNvw9Lhd6GWk0q5m3xWp2gzjQFKxnDbcLBYK49cZyp+Gzfr15ABEissHBM2n4oQCr&#10;8vKiwNz4I1d02MROpBIOOWroYxxzKUPbk8Ow8CNxyrZ+chiTnTppJjymcjfITKmldGg5LfQ40nNP&#10;7W6zdxrWX1y92O/35qPaVrauHxW/LXdaX1/N6ycQkeb4fwwn/IQOZWJq/J5NEIOG9Ej801OWZXfJ&#10;NxoydQ+yLOQ5ffkLAAD//wMAUEsBAi0AFAAGAAgAAAAhALaDOJL+AAAA4QEAABMAAAAAAAAAAAAA&#10;AAAAAAAAAFtDb250ZW50X1R5cGVzXS54bWxQSwECLQAUAAYACAAAACEAOP0h/9YAAACUAQAACwAA&#10;AAAAAAAAAAAAAAAvAQAAX3JlbHMvLnJlbHNQSwECLQAUAAYACAAAACEAyvrsSrQCAAC2BQAADgAA&#10;AAAAAAAAAAAAAAAuAgAAZHJzL2Uyb0RvYy54bWxQSwECLQAUAAYACAAAACEATYJ95doAAAAFAQAA&#10;DwAAAAAAAAAAAAAAAAAOBQAAZHJzL2Rvd25yZXYueG1sUEsFBgAAAAAEAAQA8wAAABUGAAAA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pgSz w:w="12240" w:h="15840"/>
          <w:pgMar w:top="778" w:right="0" w:bottom="1632" w:left="0" w:header="0" w:footer="3" w:gutter="0"/>
          <w:cols w:space="720"/>
          <w:noEndnote/>
          <w:docGrid w:linePitch="360"/>
        </w:sectPr>
      </w:pPr>
    </w:p>
    <w:p w:rsidR="005C7105" w:rsidRDefault="0029357A">
      <w:pPr>
        <w:pStyle w:val="26"/>
        <w:shd w:val="clear" w:color="auto" w:fill="auto"/>
        <w:spacing w:before="0"/>
        <w:ind w:firstLine="0"/>
      </w:pPr>
      <w:r>
        <w:t>Balas and Zemel [4] was not available for this test.</w:t>
      </w:r>
    </w:p>
    <w:p w:rsidR="005C7105" w:rsidRDefault="0029357A">
      <w:pPr>
        <w:pStyle w:val="26"/>
        <w:shd w:val="clear" w:color="auto" w:fill="auto"/>
        <w:spacing w:before="0"/>
        <w:ind w:firstLine="380"/>
      </w:pPr>
      <w:r>
        <w:t>Table II to V gives the total running times for the four algorithms on a HP-9000/730 computer. The instances marked with a “—” were stopped after 10 hours, when there did not seem to be any progress in the solution process.</w:t>
      </w:r>
    </w:p>
    <w:p w:rsidR="005C7105" w:rsidRDefault="0029357A">
      <w:pPr>
        <w:pStyle w:val="26"/>
        <w:shd w:val="clear" w:color="auto" w:fill="auto"/>
        <w:spacing w:before="0"/>
        <w:ind w:firstLine="380"/>
      </w:pPr>
      <w:r>
        <w:t xml:space="preserve">It is seen, that </w:t>
      </w:r>
      <w:r>
        <w:rPr>
          <w:rStyle w:val="29pt0"/>
        </w:rPr>
        <w:t xml:space="preserve">fpk79 </w:t>
      </w:r>
      <w:r>
        <w:t xml:space="preserve">and </w:t>
      </w:r>
      <w:r>
        <w:rPr>
          <w:rStyle w:val="29pt0"/>
        </w:rPr>
        <w:t xml:space="preserve">mt2 </w:t>
      </w:r>
      <w:r>
        <w:t>have substantial problems for all low-ranged weakly correlated instances of medium and large size. Also some low-ranged uncorrelated in</w:t>
      </w:r>
      <w:r>
        <w:softHyphen/>
        <w:t xml:space="preserve">stances cause problems. On the other hand both </w:t>
      </w:r>
      <w:r>
        <w:rPr>
          <w:rStyle w:val="29pt0"/>
        </w:rPr>
        <w:t xml:space="preserve">expknap </w:t>
      </w:r>
      <w:r>
        <w:t xml:space="preserve">and </w:t>
      </w:r>
      <w:r>
        <w:rPr>
          <w:rStyle w:val="29pt0"/>
        </w:rPr>
        <w:t xml:space="preserve">minknap </w:t>
      </w:r>
      <w:r>
        <w:t xml:space="preserve">show a stable behavior, with all running times within one second (the strongly correlated instances excepted). Only </w:t>
      </w:r>
      <w:r>
        <w:rPr>
          <w:rStyle w:val="29pt0"/>
        </w:rPr>
        <w:t xml:space="preserve">minknap </w:t>
      </w:r>
      <w:r>
        <w:t>is able to solve large strongly correlated instances.</w:t>
      </w:r>
    </w:p>
    <w:p w:rsidR="005C7105" w:rsidRDefault="0029357A">
      <w:pPr>
        <w:pStyle w:val="26"/>
        <w:shd w:val="clear" w:color="auto" w:fill="auto"/>
        <w:spacing w:before="0"/>
        <w:ind w:firstLine="380"/>
      </w:pPr>
      <w:r>
        <w:t xml:space="preserve">It is interesting to note that although </w:t>
      </w:r>
      <w:r>
        <w:rPr>
          <w:rStyle w:val="29pt0"/>
        </w:rPr>
        <w:t xml:space="preserve">mt2 </w:t>
      </w:r>
      <w:r>
        <w:t xml:space="preserve">and </w:t>
      </w:r>
      <w:r>
        <w:rPr>
          <w:rStyle w:val="211pt5"/>
        </w:rPr>
        <w:t xml:space="preserve">expknap </w:t>
      </w:r>
      <w:r>
        <w:t xml:space="preserve">both are using depth-first branch-and-bound techniques, </w:t>
      </w:r>
      <w:r>
        <w:rPr>
          <w:rStyle w:val="211pt5"/>
        </w:rPr>
        <w:t xml:space="preserve">expknap </w:t>
      </w:r>
      <w:r>
        <w:t xml:space="preserve">is not sensitive to the difficulty of the core, since the core is expanded by need. The </w:t>
      </w:r>
      <w:r>
        <w:rPr>
          <w:rStyle w:val="211pt5"/>
        </w:rPr>
        <w:t xml:space="preserve">minknap </w:t>
      </w:r>
      <w:r>
        <w:t>algorithm is using dynamic programming for solving the core, so it is not sensitive to clustered weights: equal states are simply fathomed through a dominance test.</w:t>
      </w:r>
    </w:p>
    <w:p w:rsidR="005C7105" w:rsidRDefault="0029357A">
      <w:pPr>
        <w:pStyle w:val="26"/>
        <w:shd w:val="clear" w:color="auto" w:fill="auto"/>
        <w:spacing w:before="0"/>
        <w:ind w:firstLine="380"/>
      </w:pPr>
      <w:r>
        <w:t>The last table (Table VI) gives the percentage of tested items by the reduction al</w:t>
      </w:r>
      <w:r>
        <w:softHyphen/>
        <w:t xml:space="preserve">gorithm of </w:t>
      </w:r>
      <w:r>
        <w:rPr>
          <w:rStyle w:val="211pt5"/>
        </w:rPr>
        <w:t xml:space="preserve">minknap. </w:t>
      </w:r>
      <w:r>
        <w:t>Since this reduction is performed by need, the values of Table VI indicates how many items need to be considered in order to solve the problem. If the percentage is low, then the problem is well suited for solving a core problem, while high percentages means that you have to reduce almost all items anyway, implying that a heuristic solution to the core problem may be more suitable (Pisinger [77]).</w:t>
      </w:r>
    </w:p>
    <w:p w:rsidR="005C7105" w:rsidRDefault="0029357A">
      <w:pPr>
        <w:pStyle w:val="26"/>
        <w:shd w:val="clear" w:color="auto" w:fill="auto"/>
        <w:spacing w:before="0" w:after="514"/>
        <w:ind w:firstLine="380"/>
      </w:pPr>
      <w:r>
        <w:t xml:space="preserve">If Table VI is compared to the running times of </w:t>
      </w:r>
      <w:r>
        <w:rPr>
          <w:rStyle w:val="29pt0"/>
        </w:rPr>
        <w:t xml:space="preserve">mt2, </w:t>
      </w:r>
      <w:r>
        <w:t xml:space="preserve">it is seen that </w:t>
      </w:r>
      <w:r>
        <w:rPr>
          <w:rStyle w:val="29pt0"/>
        </w:rPr>
        <w:t xml:space="preserve">mt2 </w:t>
      </w:r>
      <w:r>
        <w:t xml:space="preserve">is performing worst, when most effort could be saved. The stable running times of </w:t>
      </w:r>
      <w:r>
        <w:rPr>
          <w:rStyle w:val="29pt0"/>
        </w:rPr>
        <w:t xml:space="preserve">mt2 </w:t>
      </w:r>
      <w:r>
        <w:t>are for instances where solving a core problem is almost useless. Thus we may conclude, that solving a core problem of fixed size generally makes the instance harder to solve than using a complete reduction followed by enumeration of the remaining instance.</w:t>
      </w:r>
    </w:p>
    <w:p w:rsidR="005C7105" w:rsidRDefault="0029357A">
      <w:pPr>
        <w:pStyle w:val="22"/>
        <w:keepNext/>
        <w:keepLines/>
        <w:numPr>
          <w:ilvl w:val="0"/>
          <w:numId w:val="23"/>
        </w:numPr>
        <w:shd w:val="clear" w:color="auto" w:fill="auto"/>
        <w:tabs>
          <w:tab w:val="left" w:pos="907"/>
        </w:tabs>
        <w:spacing w:before="0" w:after="179" w:line="320" w:lineRule="exact"/>
      </w:pPr>
      <w:bookmarkStart w:id="60" w:name="bookmark59"/>
      <w:r>
        <w:t>Conclusions</w:t>
      </w:r>
      <w:bookmarkEnd w:id="60"/>
    </w:p>
    <w:p w:rsidR="005C7105" w:rsidRDefault="0029357A">
      <w:pPr>
        <w:pStyle w:val="26"/>
        <w:shd w:val="clear" w:color="auto" w:fill="auto"/>
        <w:spacing w:before="0" w:after="482"/>
        <w:ind w:firstLine="0"/>
      </w:pPr>
      <w:r>
        <w:t>We have seen that the core hardness of a data instance depends strongly on the capacity c, and that the hitherto applied test capacities lead to the easiest possible problems for weakly correlated data instances. Solving a core problem exactly may lead to seriously worse running times than if a more naive technique was used, but these problems may be</w:t>
      </w:r>
    </w:p>
    <w:p w:rsidR="005C7105" w:rsidRDefault="0029357A">
      <w:pPr>
        <w:pStyle w:val="3a"/>
        <w:framePr w:w="8630" w:wrap="notBeside" w:vAnchor="text" w:hAnchor="text" w:xAlign="center" w:y="1"/>
        <w:shd w:val="clear" w:color="auto" w:fill="auto"/>
        <w:spacing w:line="220" w:lineRule="exact"/>
        <w:jc w:val="left"/>
      </w:pPr>
      <w:r>
        <w:t xml:space="preserve">Table VI: Percentage of items, which were tested by the reduction algorithm of </w:t>
      </w:r>
      <w:r>
        <w:rPr>
          <w:rStyle w:val="311pt2"/>
        </w:rPr>
        <w:t>minknap.</w:t>
      </w:r>
    </w:p>
    <w:p w:rsidR="005C7105" w:rsidRDefault="0029357A">
      <w:pPr>
        <w:pStyle w:val="3a"/>
        <w:framePr w:w="8630" w:wrap="notBeside" w:vAnchor="text" w:hAnchor="text" w:xAlign="center" w:y="1"/>
        <w:shd w:val="clear" w:color="auto" w:fill="auto"/>
        <w:spacing w:line="210" w:lineRule="exact"/>
        <w:jc w:val="left"/>
      </w:pPr>
      <w:r>
        <w:t>Average of 1000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485"/>
        <w:gridCol w:w="701"/>
        <w:gridCol w:w="758"/>
        <w:gridCol w:w="547"/>
        <w:gridCol w:w="638"/>
        <w:gridCol w:w="758"/>
        <w:gridCol w:w="552"/>
        <w:gridCol w:w="638"/>
        <w:gridCol w:w="758"/>
        <w:gridCol w:w="466"/>
        <w:gridCol w:w="638"/>
        <w:gridCol w:w="845"/>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10000</w:t>
            </w:r>
          </w:p>
        </w:tc>
        <w:tc>
          <w:tcPr>
            <w:tcW w:w="46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45"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85"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74</w:t>
            </w:r>
          </w:p>
        </w:tc>
        <w:tc>
          <w:tcPr>
            <w:tcW w:w="701"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89</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64</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89</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w:t>
            </w:r>
          </w:p>
        </w:tc>
        <w:tc>
          <w:tcPr>
            <w:tcW w:w="46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24</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32</w:t>
            </w:r>
          </w:p>
        </w:tc>
        <w:tc>
          <w:tcPr>
            <w:tcW w:w="845"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38</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48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54</w:t>
            </w:r>
          </w:p>
        </w:tc>
        <w:tc>
          <w:tcPr>
            <w:tcW w:w="701" w:type="dxa"/>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85</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98</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83</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89</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8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w:t>
            </w:r>
          </w:p>
        </w:tc>
        <w:tc>
          <w:tcPr>
            <w:tcW w:w="701" w:type="dxa"/>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79</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w:t>
            </w:r>
          </w:p>
        </w:tc>
        <w:tc>
          <w:tcPr>
            <w:tcW w:w="46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48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66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95</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8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701"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31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84</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88</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48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01"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7</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72</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46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8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01"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1</w:t>
            </w:r>
          </w:p>
        </w:tc>
        <w:tc>
          <w:tcPr>
            <w:tcW w:w="75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63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w:t>
            </w:r>
          </w:p>
        </w:tc>
        <w:tc>
          <w:tcPr>
            <w:tcW w:w="758"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84</w:t>
            </w:r>
          </w:p>
        </w:tc>
        <w:tc>
          <w:tcPr>
            <w:tcW w:w="46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45"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0" w:after="454"/>
        <w:ind w:firstLine="0"/>
      </w:pPr>
      <w:r>
        <w:t xml:space="preserve">avoided by using an expanding core, or through dynamic programming. Finally a new and more thorough way of testing Knapsack Problems has been proposed. The technique has been used for four algorithms — all based on a core problem — showing that </w:t>
      </w:r>
      <w:r>
        <w:rPr>
          <w:rStyle w:val="211pt5"/>
        </w:rPr>
        <w:t xml:space="preserve">expknap </w:t>
      </w:r>
      <w:r>
        <w:t xml:space="preserve">and </w:t>
      </w:r>
      <w:r>
        <w:rPr>
          <w:rStyle w:val="211pt5"/>
        </w:rPr>
        <w:t xml:space="preserve">minknap </w:t>
      </w:r>
      <w:r>
        <w:t>are the only algorithms which have a stable behavior.</w:t>
      </w:r>
    </w:p>
    <w:p w:rsidR="005C7105" w:rsidRDefault="0029357A">
      <w:pPr>
        <w:pStyle w:val="22"/>
        <w:keepNext/>
        <w:keepLines/>
        <w:shd w:val="clear" w:color="auto" w:fill="auto"/>
        <w:spacing w:before="0" w:after="188" w:line="320" w:lineRule="exact"/>
      </w:pPr>
      <w:bookmarkStart w:id="61" w:name="bookmark60"/>
      <w:r>
        <w:t xml:space="preserve">Appendix A: Heuristic </w:t>
      </w:r>
      <w:r>
        <w:rPr>
          <w:rStyle w:val="2f2"/>
        </w:rPr>
        <w:t>H</w:t>
      </w:r>
      <w:bookmarkEnd w:id="61"/>
    </w:p>
    <w:p w:rsidR="005C7105" w:rsidRDefault="0029357A">
      <w:pPr>
        <w:pStyle w:val="26"/>
        <w:shd w:val="clear" w:color="auto" w:fill="auto"/>
        <w:spacing w:before="0"/>
        <w:ind w:firstLine="0"/>
      </w:pPr>
      <w:r>
        <w:t xml:space="preserve">Heuristic </w:t>
      </w:r>
      <w:r>
        <w:rPr>
          <w:rStyle w:val="211pt0"/>
        </w:rPr>
        <w:t>H</w:t>
      </w:r>
      <w:r>
        <w:t xml:space="preserve"> by Balas and Zemel [4] is a simple exchange algorithm for the core problem, which successively removes an item </w:t>
      </w:r>
      <w:r>
        <w:rPr>
          <w:rStyle w:val="211pt0"/>
        </w:rPr>
        <w:t>i</w:t>
      </w:r>
      <w:r>
        <w:t xml:space="preserve"> and replaces it by one or two other items </w:t>
      </w:r>
      <w:r>
        <w:rPr>
          <w:rStyle w:val="211pt0"/>
        </w:rPr>
        <w:t>j, b</w:t>
      </w:r>
      <w:r>
        <w:t xml:space="preserve"> in order to obtain a </w:t>
      </w:r>
      <w:r>
        <w:rPr>
          <w:rStyle w:val="211pt0"/>
        </w:rPr>
        <w:t>Riled</w:t>
      </w:r>
      <w:r>
        <w:t xml:space="preserve"> knapsack. In spite of the simple structure, Balas and Zemel are able to prove some interesting properties on the quality of the solution found by heuristic </w:t>
      </w:r>
      <w:r>
        <w:rPr>
          <w:rStyle w:val="211pt0"/>
        </w:rPr>
        <w:t>H.</w:t>
      </w:r>
    </w:p>
    <w:p w:rsidR="005C7105" w:rsidRDefault="0029357A">
      <w:pPr>
        <w:pStyle w:val="26"/>
        <w:shd w:val="clear" w:color="auto" w:fill="auto"/>
        <w:spacing w:before="0" w:after="180"/>
        <w:ind w:firstLine="380"/>
      </w:pPr>
      <w:r>
        <w:t>Assume that the core items are indexed by 1</w:t>
      </w:r>
      <w:r>
        <w:rPr>
          <w:rStyle w:val="211pt6pt"/>
        </w:rPr>
        <w:t>,,m,</w:t>
      </w:r>
      <w:r>
        <w:t xml:space="preserve"> and that the capacity of the core problem is c. The break item in the core is denoted </w:t>
      </w:r>
      <w:r>
        <w:rPr>
          <w:rStyle w:val="211pt0"/>
        </w:rPr>
        <w:t>b,</w:t>
      </w:r>
      <w:r>
        <w:t xml:space="preserve"> and the residual capacity by filling the knapsack with items </w:t>
      </w:r>
      <w:r>
        <w:rPr>
          <w:rStyle w:val="211pt0"/>
        </w:rPr>
        <w:t>j &lt; b</w:t>
      </w:r>
      <w:r>
        <w:t xml:space="preserve"> is r = c — </w:t>
      </w:r>
      <w:r>
        <w:rPr>
          <w:rStyle w:val="211pt0"/>
          <w:vertAlign w:val="superscript"/>
        </w:rPr>
        <w:t>w</w:t>
      </w:r>
      <w:r>
        <w:rPr>
          <w:rStyle w:val="211pt0"/>
        </w:rPr>
        <w:t>j■</w:t>
      </w:r>
      <w:r>
        <w:t xml:space="preserve"> Define the extreme core weights as </w:t>
      </w:r>
      <w:r>
        <w:rPr>
          <w:lang w:val="ru-RU" w:eastAsia="ru-RU" w:bidi="ru-RU"/>
        </w:rPr>
        <w:t xml:space="preserve">МШ </w:t>
      </w:r>
      <w:r>
        <w:t>= min</w:t>
      </w:r>
      <w:r>
        <w:rPr>
          <w:rStyle w:val="211pt0"/>
        </w:rPr>
        <w:t>j=\^</w:t>
      </w:r>
      <w:r>
        <w:rPr>
          <w:rStyle w:val="211pt0"/>
          <w:vertAlign w:val="subscript"/>
        </w:rPr>
        <w:t>m</w:t>
      </w:r>
      <w:r>
        <w:rPr>
          <w:rStyle w:val="211pt0"/>
        </w:rPr>
        <w:t>Wj</w:t>
      </w:r>
      <w:r>
        <w:t xml:space="preserve"> and </w:t>
      </w:r>
      <w:r>
        <w:rPr>
          <w:rStyle w:val="211pt5"/>
        </w:rPr>
        <w:t xml:space="preserve">max </w:t>
      </w:r>
      <w:r>
        <w:t xml:space="preserve">= </w:t>
      </w:r>
      <w:r>
        <w:rPr>
          <w:rStyle w:val="26pt1"/>
        </w:rPr>
        <w:t>maHeuristic</w:t>
      </w:r>
      <w:r>
        <w:t xml:space="preserve"> </w:t>
      </w:r>
      <w:r>
        <w:rPr>
          <w:rStyle w:val="211pt0"/>
        </w:rPr>
        <w:t>H</w:t>
      </w:r>
      <w:r>
        <w:t xml:space="preserve"> may then be sketched as:</w:t>
      </w:r>
    </w:p>
    <w:p w:rsidR="005C7105" w:rsidRDefault="0029357A">
      <w:pPr>
        <w:pStyle w:val="70"/>
        <w:shd w:val="clear" w:color="auto" w:fill="auto"/>
        <w:spacing w:after="0" w:line="288" w:lineRule="exact"/>
        <w:ind w:right="2300"/>
        <w:jc w:val="left"/>
      </w:pPr>
      <w:r>
        <w:rPr>
          <w:rStyle w:val="7105pt1"/>
        </w:rPr>
        <w:t xml:space="preserve">procedure </w:t>
      </w:r>
      <w:r>
        <w:t>If:</w:t>
      </w:r>
      <w:r>
        <w:rPr>
          <w:rStyle w:val="7105pt"/>
        </w:rPr>
        <w:t xml:space="preserve"> { </w:t>
      </w:r>
      <w:r>
        <w:t xml:space="preserve">Find the packing, which fills the knapsack most} </w:t>
      </w:r>
      <w:r>
        <w:rPr>
          <w:rStyle w:val="7105pt1"/>
        </w:rPr>
        <w:t xml:space="preserve">for </w:t>
      </w:r>
      <w:r>
        <w:t>i</w:t>
      </w:r>
      <w:r>
        <w:rPr>
          <w:rStyle w:val="7105pt"/>
        </w:rPr>
        <w:t xml:space="preserve"> := </w:t>
      </w:r>
      <w:r>
        <w:rPr>
          <w:rStyle w:val="7105pt1"/>
        </w:rPr>
        <w:t xml:space="preserve">1 to </w:t>
      </w:r>
      <w:r>
        <w:t>b —</w:t>
      </w:r>
      <w:r>
        <w:rPr>
          <w:rStyle w:val="7105pt"/>
        </w:rPr>
        <w:t xml:space="preserve"> </w:t>
      </w:r>
      <w:r>
        <w:rPr>
          <w:rStyle w:val="7105pt1"/>
        </w:rPr>
        <w:t xml:space="preserve">1 do rc* </w:t>
      </w:r>
      <w:r>
        <w:rPr>
          <w:rStyle w:val="7105pt"/>
        </w:rPr>
        <w:t xml:space="preserve">:= </w:t>
      </w:r>
      <w:r>
        <w:rPr>
          <w:rStyle w:val="7105pt1"/>
        </w:rPr>
        <w:t xml:space="preserve">1; rof; for </w:t>
      </w:r>
      <w:r>
        <w:t>i</w:t>
      </w:r>
      <w:r>
        <w:rPr>
          <w:rStyle w:val="7105pt"/>
        </w:rPr>
        <w:t xml:space="preserve"> := </w:t>
      </w:r>
      <w:r>
        <w:t>b</w:t>
      </w:r>
      <w:r>
        <w:rPr>
          <w:rStyle w:val="7105pt"/>
        </w:rPr>
        <w:t xml:space="preserve"> </w:t>
      </w:r>
      <w:r>
        <w:rPr>
          <w:rStyle w:val="7105pt1"/>
        </w:rPr>
        <w:t xml:space="preserve">to </w:t>
      </w:r>
      <w:r>
        <w:t>m</w:t>
      </w:r>
      <w:r>
        <w:rPr>
          <w:rStyle w:val="7105pt"/>
        </w:rPr>
        <w:t xml:space="preserve"> </w:t>
      </w:r>
      <w:r>
        <w:rPr>
          <w:rStyle w:val="7105pt1"/>
        </w:rPr>
        <w:t xml:space="preserve">do </w:t>
      </w:r>
      <w:r>
        <w:t>x,</w:t>
      </w:r>
      <w:r>
        <w:rPr>
          <w:rStyle w:val="7105pt"/>
        </w:rPr>
        <w:t xml:space="preserve"> := </w:t>
      </w:r>
      <w:r>
        <w:rPr>
          <w:rStyle w:val="7105pt1"/>
        </w:rPr>
        <w:t>0; rof;</w:t>
      </w:r>
    </w:p>
    <w:p w:rsidR="005C7105" w:rsidRDefault="0029357A">
      <w:pPr>
        <w:pStyle w:val="70"/>
        <w:shd w:val="clear" w:color="auto" w:fill="auto"/>
        <w:spacing w:after="0" w:line="288" w:lineRule="exact"/>
        <w:ind w:right="2300"/>
        <w:jc w:val="left"/>
      </w:pPr>
      <w:r>
        <w:t>d</w:t>
      </w:r>
      <w:r>
        <w:rPr>
          <w:rStyle w:val="7105pt"/>
        </w:rPr>
        <w:t xml:space="preserve"> := r; { </w:t>
      </w:r>
      <w:r>
        <w:t xml:space="preserve">d is the hitherto smallest obtained residual capacity} </w:t>
      </w:r>
      <w:r>
        <w:rPr>
          <w:rStyle w:val="7105pt1"/>
        </w:rPr>
        <w:t xml:space="preserve">for </w:t>
      </w:r>
      <w:r>
        <w:t>i</w:t>
      </w:r>
      <w:r>
        <w:rPr>
          <w:rStyle w:val="7105pt"/>
        </w:rPr>
        <w:t xml:space="preserve"> := </w:t>
      </w:r>
      <w:r>
        <w:rPr>
          <w:rStyle w:val="7105pt1"/>
        </w:rPr>
        <w:t xml:space="preserve">1 to </w:t>
      </w:r>
      <w:r>
        <w:t>b —</w:t>
      </w:r>
      <w:r>
        <w:rPr>
          <w:rStyle w:val="7105pt"/>
        </w:rPr>
        <w:t xml:space="preserve"> </w:t>
      </w:r>
      <w:r>
        <w:rPr>
          <w:rStyle w:val="7105pt1"/>
        </w:rPr>
        <w:t>1 do</w:t>
      </w:r>
    </w:p>
    <w:p w:rsidR="005C7105" w:rsidRDefault="0029357A">
      <w:pPr>
        <w:pStyle w:val="70"/>
        <w:shd w:val="clear" w:color="auto" w:fill="auto"/>
        <w:spacing w:after="0" w:line="288" w:lineRule="exact"/>
        <w:ind w:left="280" w:right="1860"/>
        <w:jc w:val="left"/>
      </w:pPr>
      <w:r>
        <w:t>Xi :=</w:t>
      </w:r>
      <w:r>
        <w:rPr>
          <w:rStyle w:val="7105pt"/>
        </w:rPr>
        <w:t xml:space="preserve"> </w:t>
      </w:r>
      <w:r>
        <w:rPr>
          <w:rStyle w:val="7105pt1"/>
        </w:rPr>
        <w:t xml:space="preserve">0; </w:t>
      </w:r>
      <w:r>
        <w:t xml:space="preserve">r := r + wy, { Remove item i and eventually insert item b } </w:t>
      </w:r>
      <w:r>
        <w:rPr>
          <w:rStyle w:val="7105pt1"/>
        </w:rPr>
        <w:t xml:space="preserve">if </w:t>
      </w:r>
      <w:r>
        <w:rPr>
          <w:rStyle w:val="7b"/>
        </w:rPr>
        <w:t xml:space="preserve">(f </w:t>
      </w:r>
      <w:r>
        <w:rPr>
          <w:rStyle w:val="7105pt1"/>
        </w:rPr>
        <w:t xml:space="preserve">&gt; </w:t>
      </w:r>
      <w:r>
        <w:rPr>
          <w:rStyle w:val="7b"/>
        </w:rPr>
        <w:t xml:space="preserve">MAX) </w:t>
      </w:r>
      <w:r>
        <w:rPr>
          <w:rStyle w:val="7105pt1"/>
        </w:rPr>
        <w:t xml:space="preserve">then </w:t>
      </w:r>
      <w:r>
        <w:rPr>
          <w:rStyle w:val="71"/>
          <w:i/>
          <w:iCs/>
          <w:lang w:val="ru-RU" w:eastAsia="ru-RU" w:bidi="ru-RU"/>
        </w:rPr>
        <w:t>хь</w:t>
      </w:r>
      <w:r>
        <w:rPr>
          <w:rStyle w:val="7105pt1"/>
          <w:lang w:val="ru-RU" w:eastAsia="ru-RU" w:bidi="ru-RU"/>
        </w:rPr>
        <w:t xml:space="preserve"> </w:t>
      </w:r>
      <w:r>
        <w:rPr>
          <w:rStyle w:val="7105pt1"/>
        </w:rPr>
        <w:t xml:space="preserve">:= 1; </w:t>
      </w:r>
      <w:r>
        <w:rPr>
          <w:rStyle w:val="7b"/>
        </w:rPr>
        <w:t xml:space="preserve">f </w:t>
      </w:r>
      <w:r>
        <w:rPr>
          <w:rStyle w:val="7105pt1"/>
        </w:rPr>
        <w:t xml:space="preserve">:= </w:t>
      </w:r>
      <w:r>
        <w:rPr>
          <w:rStyle w:val="7b"/>
        </w:rPr>
        <w:t xml:space="preserve">f </w:t>
      </w:r>
      <w:r>
        <w:rPr>
          <w:rStyle w:val="7105pt1"/>
        </w:rPr>
        <w:t xml:space="preserve">— </w:t>
      </w:r>
      <w:r>
        <w:t>wy,</w:t>
      </w:r>
      <w:r>
        <w:rPr>
          <w:rStyle w:val="7105pt"/>
        </w:rPr>
        <w:t xml:space="preserve"> </w:t>
      </w:r>
      <w:r>
        <w:rPr>
          <w:rStyle w:val="7105pt1"/>
        </w:rPr>
        <w:t xml:space="preserve">fi; for </w:t>
      </w:r>
      <w:r>
        <w:t>j := b +</w:t>
      </w:r>
      <w:r>
        <w:rPr>
          <w:rStyle w:val="7105pt"/>
        </w:rPr>
        <w:t xml:space="preserve"> </w:t>
      </w:r>
      <w:r>
        <w:rPr>
          <w:rStyle w:val="7105pt1"/>
        </w:rPr>
        <w:t xml:space="preserve">1 to </w:t>
      </w:r>
      <w:r>
        <w:t>m</w:t>
      </w:r>
      <w:r>
        <w:rPr>
          <w:rStyle w:val="7105pt"/>
        </w:rPr>
        <w:t xml:space="preserve"> </w:t>
      </w:r>
      <w:r>
        <w:rPr>
          <w:rStyle w:val="7105pt1"/>
        </w:rPr>
        <w:t>do</w:t>
      </w:r>
    </w:p>
    <w:p w:rsidR="005C7105" w:rsidRDefault="0029357A">
      <w:pPr>
        <w:pStyle w:val="70"/>
        <w:shd w:val="clear" w:color="auto" w:fill="auto"/>
        <w:spacing w:after="0" w:line="288" w:lineRule="exact"/>
        <w:ind w:left="520"/>
        <w:jc w:val="left"/>
      </w:pPr>
      <w:r>
        <w:t>Xj</w:t>
      </w:r>
      <w:r>
        <w:rPr>
          <w:rStyle w:val="7105pt"/>
        </w:rPr>
        <w:t xml:space="preserve"> := </w:t>
      </w:r>
      <w:r>
        <w:rPr>
          <w:rStyle w:val="7Corbel115pt0"/>
        </w:rPr>
        <w:t>1</w:t>
      </w:r>
      <w:r>
        <w:rPr>
          <w:rStyle w:val="7105pt"/>
        </w:rPr>
        <w:t xml:space="preserve">; </w:t>
      </w:r>
      <w:r>
        <w:t>r := r — wy, {Insert an item j }</w:t>
      </w:r>
    </w:p>
    <w:p w:rsidR="005C7105" w:rsidRDefault="0029357A">
      <w:pPr>
        <w:pStyle w:val="26"/>
        <w:shd w:val="clear" w:color="auto" w:fill="auto"/>
        <w:spacing w:before="0"/>
        <w:ind w:left="520" w:firstLine="0"/>
        <w:jc w:val="left"/>
      </w:pPr>
      <w:r>
        <w:rPr>
          <w:rStyle w:val="2a"/>
        </w:rPr>
        <w:t xml:space="preserve">if (0 </w:t>
      </w:r>
      <w:r>
        <w:t xml:space="preserve">&lt; </w:t>
      </w:r>
      <w:r>
        <w:rPr>
          <w:rStyle w:val="211pt0"/>
        </w:rPr>
        <w:t>r &lt; d)</w:t>
      </w:r>
      <w:r>
        <w:t xml:space="preserve"> </w:t>
      </w:r>
      <w:r>
        <w:rPr>
          <w:rStyle w:val="2a"/>
        </w:rPr>
        <w:t xml:space="preserve">then </w:t>
      </w:r>
      <w:r>
        <w:rPr>
          <w:rStyle w:val="211pt0"/>
        </w:rPr>
        <w:t>d</w:t>
      </w:r>
      <w:r>
        <w:t xml:space="preserve"> := r; Save the solution, </w:t>
      </w:r>
      <w:r>
        <w:rPr>
          <w:rStyle w:val="2a"/>
        </w:rPr>
        <w:t>fi;</w:t>
      </w:r>
    </w:p>
    <w:p w:rsidR="005C7105" w:rsidRDefault="0029357A">
      <w:pPr>
        <w:pStyle w:val="26"/>
        <w:shd w:val="clear" w:color="auto" w:fill="auto"/>
        <w:spacing w:before="0"/>
        <w:ind w:left="520" w:firstLine="0"/>
        <w:jc w:val="left"/>
      </w:pPr>
      <w:r>
        <w:rPr>
          <w:rStyle w:val="211pt0"/>
        </w:rPr>
        <w:t>Xj</w:t>
      </w:r>
      <w:r>
        <w:t xml:space="preserve"> := </w:t>
      </w:r>
      <w:r>
        <w:rPr>
          <w:rStyle w:val="2Corbel115pt4"/>
        </w:rPr>
        <w:t>0</w:t>
      </w:r>
      <w:r>
        <w:t>;</w:t>
      </w:r>
    </w:p>
    <w:p w:rsidR="005C7105" w:rsidRDefault="0029357A">
      <w:pPr>
        <w:pStyle w:val="50"/>
        <w:shd w:val="clear" w:color="auto" w:fill="auto"/>
        <w:spacing w:line="288" w:lineRule="exact"/>
        <w:ind w:left="280"/>
        <w:jc w:val="left"/>
      </w:pPr>
      <w:r>
        <w:t>rof;</w:t>
      </w:r>
    </w:p>
    <w:p w:rsidR="005C7105" w:rsidRDefault="0029357A">
      <w:pPr>
        <w:pStyle w:val="1090"/>
        <w:shd w:val="clear" w:color="auto" w:fill="auto"/>
        <w:ind w:left="280"/>
      </w:pPr>
      <w:r>
        <w:rPr>
          <w:rStyle w:val="109Tahoma7pt0pt"/>
        </w:rPr>
        <w:t>Xj :=</w:t>
      </w:r>
      <w:r>
        <w:t xml:space="preserve"> </w:t>
      </w:r>
      <w:r>
        <w:rPr>
          <w:rStyle w:val="109Garamond12pt"/>
        </w:rPr>
        <w:t>1</w:t>
      </w:r>
      <w:r>
        <w:t xml:space="preserve">; </w:t>
      </w:r>
      <w:r>
        <w:rPr>
          <w:rStyle w:val="109Tahoma7pt0pt"/>
          <w:lang w:val="ru-RU" w:eastAsia="ru-RU" w:bidi="ru-RU"/>
        </w:rPr>
        <w:t>Хь</w:t>
      </w:r>
      <w:r>
        <w:rPr>
          <w:lang w:val="ru-RU" w:eastAsia="ru-RU" w:bidi="ru-RU"/>
        </w:rPr>
        <w:t xml:space="preserve"> </w:t>
      </w:r>
      <w:r>
        <w:t xml:space="preserve">:= </w:t>
      </w:r>
      <w:r>
        <w:rPr>
          <w:rStyle w:val="109Garamond12pt"/>
        </w:rPr>
        <w:t>0</w:t>
      </w:r>
      <w:r>
        <w:t>;</w:t>
      </w:r>
    </w:p>
    <w:p w:rsidR="005C7105" w:rsidRDefault="0029357A">
      <w:pPr>
        <w:pStyle w:val="50"/>
        <w:shd w:val="clear" w:color="auto" w:fill="auto"/>
        <w:spacing w:after="184" w:line="288" w:lineRule="exact"/>
      </w:pPr>
      <w:r>
        <w:t>rof</w:t>
      </w:r>
    </w:p>
    <w:p w:rsidR="005C7105" w:rsidRDefault="0029357A">
      <w:pPr>
        <w:pStyle w:val="26"/>
        <w:shd w:val="clear" w:color="auto" w:fill="auto"/>
        <w:spacing w:before="0" w:after="172" w:line="283" w:lineRule="exact"/>
        <w:ind w:firstLine="0"/>
      </w:pPr>
      <w:r>
        <w:t xml:space="preserve">Balas and Zemel shows the following results for heuristic </w:t>
      </w:r>
      <w:r>
        <w:rPr>
          <w:rStyle w:val="211pt0"/>
        </w:rPr>
        <w:t>H:</w:t>
      </w:r>
      <w:r>
        <w:t xml:space="preserve"> Let </w:t>
      </w:r>
      <w:r>
        <w:rPr>
          <w:rStyle w:val="211pt1"/>
        </w:rPr>
        <w:t>Vq =</w:t>
      </w:r>
      <w:r>
        <w:t xml:space="preserve"> </w:t>
      </w:r>
      <w:r>
        <w:rPr>
          <w:rStyle w:val="211pt5"/>
        </w:rPr>
        <w:t xml:space="preserve">max — </w:t>
      </w:r>
      <w:r>
        <w:rPr>
          <w:lang w:val="ru-RU" w:eastAsia="ru-RU" w:bidi="ru-RU"/>
        </w:rPr>
        <w:t xml:space="preserve">мш </w:t>
      </w:r>
      <w:r>
        <w:t xml:space="preserve">+ 1 be the span in the weights, and let </w:t>
      </w:r>
      <w:r>
        <w:rPr>
          <w:rStyle w:val="211pt0"/>
        </w:rPr>
        <w:t>Vi</w:t>
      </w:r>
      <w:r>
        <w:t xml:space="preserve"> be the number of items </w:t>
      </w:r>
      <w:r>
        <w:rPr>
          <w:rStyle w:val="211pt0"/>
        </w:rPr>
        <w:t>i =</w:t>
      </w:r>
      <w:r>
        <w:t xml:space="preserve"> </w:t>
      </w:r>
      <w:r>
        <w:rPr>
          <w:rStyle w:val="2Corbel115pt4"/>
        </w:rPr>
        <w:t>1</w:t>
      </w:r>
      <w:r>
        <w:t xml:space="preserve">,..., </w:t>
      </w:r>
      <w:r>
        <w:rPr>
          <w:rStyle w:val="211pt0"/>
        </w:rPr>
        <w:t>b —</w:t>
      </w:r>
      <w:r>
        <w:t xml:space="preserve"> </w:t>
      </w:r>
      <w:r>
        <w:rPr>
          <w:rStyle w:val="2Corbel115pt4"/>
        </w:rPr>
        <w:t>1</w:t>
      </w:r>
      <w:r>
        <w:t xml:space="preserve"> satisfying that </w:t>
      </w:r>
      <w:r>
        <w:rPr>
          <w:rStyle w:val="211pt5"/>
        </w:rPr>
        <w:t xml:space="preserve">min </w:t>
      </w:r>
      <w:r>
        <w:rPr>
          <w:rStyle w:val="211pt0"/>
        </w:rPr>
        <w:t>&lt; f &lt;</w:t>
      </w:r>
      <w:r>
        <w:t xml:space="preserve"> </w:t>
      </w:r>
      <w:r>
        <w:rPr>
          <w:rStyle w:val="211pt5"/>
        </w:rPr>
        <w:t xml:space="preserve">max. </w:t>
      </w:r>
      <w:r>
        <w:t xml:space="preserve">Further assume that the weights </w:t>
      </w:r>
      <w:r>
        <w:rPr>
          <w:rStyle w:val="211pt0"/>
        </w:rPr>
        <w:t>Wj</w:t>
      </w:r>
      <w:r>
        <w:t xml:space="preserve"> are independent random variables uniformly distributed in </w:t>
      </w:r>
      <w:r>
        <w:rPr>
          <w:rStyle w:val="211pt5"/>
        </w:rPr>
        <w:t>[min, max].</w:t>
      </w:r>
    </w:p>
    <w:p w:rsidR="005C7105" w:rsidRDefault="0029357A">
      <w:pPr>
        <w:pStyle w:val="26"/>
        <w:shd w:val="clear" w:color="auto" w:fill="auto"/>
        <w:spacing w:before="0" w:after="238" w:line="293" w:lineRule="exact"/>
        <w:ind w:firstLine="0"/>
      </w:pPr>
      <w:r>
        <w:rPr>
          <w:rStyle w:val="2a"/>
        </w:rPr>
        <w:t xml:space="preserve">Proposition 6.1 </w:t>
      </w:r>
      <w:r>
        <w:t xml:space="preserve">The probability </w:t>
      </w:r>
      <w:r>
        <w:rPr>
          <w:rStyle w:val="211pt0"/>
        </w:rPr>
        <w:t>P</w:t>
      </w:r>
      <w:r>
        <w:t xml:space="preserve"> that the heuristic </w:t>
      </w:r>
      <w:r>
        <w:rPr>
          <w:rStyle w:val="211pt0"/>
        </w:rPr>
        <w:t>H</w:t>
      </w:r>
      <w:r>
        <w:t xml:space="preserve"> finds a filled solution (i.e. a solution with residual capacity </w:t>
      </w:r>
      <w:r>
        <w:rPr>
          <w:rStyle w:val="211pt0"/>
        </w:rPr>
        <w:t>r =</w:t>
      </w:r>
      <w:r>
        <w:t xml:space="preserve"> </w:t>
      </w:r>
      <w:r>
        <w:rPr>
          <w:rStyle w:val="2Corbel115pt4"/>
        </w:rPr>
        <w:t>0</w:t>
      </w:r>
      <w:r>
        <w:t>) is</w:t>
      </w:r>
    </w:p>
    <w:p w:rsidR="005C7105" w:rsidRDefault="0029357A">
      <w:pPr>
        <w:pStyle w:val="70"/>
        <w:shd w:val="clear" w:color="auto" w:fill="auto"/>
        <w:spacing w:after="0" w:line="220" w:lineRule="exact"/>
        <w:ind w:left="4340"/>
        <w:jc w:val="left"/>
      </w:pPr>
      <w:r>
        <w:rPr>
          <w:rStyle w:val="7105pt"/>
          <w:lang w:val="ru-RU" w:eastAsia="ru-RU" w:bidi="ru-RU"/>
        </w:rPr>
        <w:t xml:space="preserve">/ </w:t>
      </w:r>
      <w:r>
        <w:t xml:space="preserve">Vt \ </w:t>
      </w:r>
      <w:r>
        <w:rPr>
          <w:vertAlign w:val="superscript"/>
        </w:rPr>
        <w:t>m</w:t>
      </w:r>
      <w:r>
        <w:t>~~</w:t>
      </w:r>
      <w:r>
        <w:rPr>
          <w:vertAlign w:val="superscript"/>
        </w:rPr>
        <w:t>b</w:t>
      </w:r>
    </w:p>
    <w:p w:rsidR="005C7105" w:rsidRDefault="0029357A">
      <w:pPr>
        <w:pStyle w:val="70"/>
        <w:shd w:val="clear" w:color="auto" w:fill="auto"/>
        <w:tabs>
          <w:tab w:val="left" w:pos="8511"/>
        </w:tabs>
        <w:spacing w:after="84" w:line="220" w:lineRule="exact"/>
        <w:ind w:left="3380"/>
        <w:jc w:val="both"/>
      </w:pPr>
      <w:r>
        <w:rPr>
          <w:vertAlign w:val="superscript"/>
        </w:rPr>
        <w:t>p = 1</w:t>
      </w:r>
      <w:r>
        <w:t>-(</w:t>
      </w:r>
      <w:r>
        <w:rPr>
          <w:vertAlign w:val="superscript"/>
        </w:rPr>
        <w:t>1</w:t>
      </w:r>
      <w:r>
        <w:t>-y) ■</w:t>
      </w:r>
      <w:r>
        <w:rPr>
          <w:rStyle w:val="7105pt"/>
        </w:rPr>
        <w:tab/>
      </w:r>
      <w:r>
        <w:rPr>
          <w:rStyle w:val="7105pt"/>
          <w:vertAlign w:val="superscript"/>
          <w:lang w:val="ru-RU" w:eastAsia="ru-RU" w:bidi="ru-RU"/>
        </w:rPr>
        <w:t>(6Л2)</w:t>
      </w:r>
    </w:p>
    <w:p w:rsidR="005C7105" w:rsidRDefault="0029357A">
      <w:pPr>
        <w:pStyle w:val="26"/>
        <w:shd w:val="clear" w:color="auto" w:fill="auto"/>
        <w:spacing w:before="0" w:line="293" w:lineRule="exact"/>
        <w:ind w:firstLine="0"/>
      </w:pPr>
      <w:r>
        <w:t>See [4] for a proof. The interesting consequence of Proposition 6.1 is that under reasonable assumptions, the probability for finding a filled knapsack grows exponentially with the</w:t>
      </w:r>
    </w:p>
    <w:p w:rsidR="005C7105" w:rsidRDefault="0029357A">
      <w:pPr>
        <w:pStyle w:val="3a"/>
        <w:framePr w:w="3197" w:wrap="notBeside" w:vAnchor="text" w:hAnchor="text" w:xAlign="center" w:y="1"/>
        <w:shd w:val="clear" w:color="auto" w:fill="auto"/>
        <w:spacing w:line="293" w:lineRule="exact"/>
      </w:pPr>
      <w:r>
        <w:t xml:space="preserve">Table VII: Probability </w:t>
      </w:r>
      <w:r>
        <w:rPr>
          <w:rStyle w:val="311pt"/>
        </w:rPr>
        <w:t>P</w:t>
      </w:r>
      <w:r>
        <w:t xml:space="preserve"> for obtaining a filled solution by heuristic </w:t>
      </w:r>
      <w:r>
        <w:rPr>
          <w:rStyle w:val="311pt"/>
        </w:rPr>
        <w:t>H</w:t>
      </w:r>
      <w:r>
        <w:t xml:space="preserve">, as function of </w:t>
      </w:r>
      <w:r>
        <w:rPr>
          <w:rStyle w:val="311pt"/>
        </w:rPr>
        <w:t xml:space="preserve">V\ </w:t>
      </w:r>
      <w:r>
        <w:t xml:space="preserve">and </w:t>
      </w:r>
      <w:r>
        <w:rPr>
          <w:rStyle w:val="311pt"/>
        </w:rPr>
        <w:t>m — b.</w:t>
      </w:r>
      <w:r>
        <w:t xml:space="preserve"> The probabilities are for </w:t>
      </w:r>
      <w:r>
        <w:rPr>
          <w:rStyle w:val="311pt3"/>
        </w:rPr>
        <w:t>Vq</w:t>
      </w:r>
      <w:r>
        <w:t xml:space="preserve"> = 100 corresponding to data range </w:t>
      </w:r>
      <w:r>
        <w:rPr>
          <w:rStyle w:val="311pt"/>
        </w:rPr>
        <w:t>R</w:t>
      </w:r>
      <w:r>
        <w:t xml:space="preserve"> = 100.</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6"/>
        <w:gridCol w:w="624"/>
        <w:gridCol w:w="696"/>
        <w:gridCol w:w="667"/>
        <w:gridCol w:w="744"/>
      </w:tblGrid>
      <w:tr w:rsidR="005C7105">
        <w:tblPrEx>
          <w:tblCellMar>
            <w:top w:w="0" w:type="dxa"/>
            <w:bottom w:w="0" w:type="dxa"/>
          </w:tblCellMar>
        </w:tblPrEx>
        <w:trPr>
          <w:trHeight w:hRule="exact" w:val="552"/>
          <w:jc w:val="center"/>
        </w:trPr>
        <w:tc>
          <w:tcPr>
            <w:tcW w:w="466" w:type="dxa"/>
            <w:tcBorders>
              <w:top w:val="single" w:sz="4" w:space="0" w:color="auto"/>
              <w:lef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left="140" w:firstLine="0"/>
              <w:jc w:val="left"/>
            </w:pPr>
            <w:r>
              <w:t>hi</w:t>
            </w:r>
          </w:p>
        </w:tc>
        <w:tc>
          <w:tcPr>
            <w:tcW w:w="624" w:type="dxa"/>
            <w:tcBorders>
              <w:top w:val="single" w:sz="4" w:space="0" w:color="auto"/>
              <w:lef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30" w:lineRule="exact"/>
              <w:ind w:left="220" w:firstLine="0"/>
              <w:jc w:val="left"/>
            </w:pPr>
            <w:r>
              <w:rPr>
                <w:rStyle w:val="2Corbel115pt4"/>
              </w:rPr>
              <w:t>10</w:t>
            </w:r>
          </w:p>
        </w:tc>
        <w:tc>
          <w:tcPr>
            <w:tcW w:w="696" w:type="dxa"/>
            <w:tcBorders>
              <w:top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after="60" w:line="220" w:lineRule="exact"/>
              <w:ind w:firstLine="0"/>
              <w:jc w:val="right"/>
            </w:pPr>
            <w:r>
              <w:rPr>
                <w:rStyle w:val="211pt0"/>
              </w:rPr>
              <w:t>m</w:t>
            </w:r>
          </w:p>
          <w:p w:rsidR="005C7105" w:rsidRDefault="0029357A">
            <w:pPr>
              <w:pStyle w:val="26"/>
              <w:framePr w:w="3197" w:wrap="notBeside" w:vAnchor="text" w:hAnchor="text" w:xAlign="center" w:y="1"/>
              <w:shd w:val="clear" w:color="auto" w:fill="auto"/>
              <w:spacing w:before="60" w:line="230" w:lineRule="exact"/>
              <w:ind w:left="220" w:firstLine="0"/>
              <w:jc w:val="left"/>
            </w:pPr>
            <w:r>
              <w:rPr>
                <w:rStyle w:val="2Corbel115pt4"/>
              </w:rPr>
              <w:t>20</w:t>
            </w:r>
          </w:p>
        </w:tc>
        <w:tc>
          <w:tcPr>
            <w:tcW w:w="667" w:type="dxa"/>
            <w:tcBorders>
              <w:top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after="60" w:line="220" w:lineRule="exact"/>
              <w:ind w:firstLine="0"/>
              <w:jc w:val="left"/>
            </w:pPr>
            <w:r>
              <w:rPr>
                <w:rStyle w:val="211pt0"/>
              </w:rPr>
              <w:t>-b</w:t>
            </w:r>
          </w:p>
          <w:p w:rsidR="005C7105" w:rsidRDefault="0029357A">
            <w:pPr>
              <w:pStyle w:val="26"/>
              <w:framePr w:w="3197" w:wrap="notBeside" w:vAnchor="text" w:hAnchor="text" w:xAlign="center" w:y="1"/>
              <w:shd w:val="clear" w:color="auto" w:fill="auto"/>
              <w:spacing w:before="60" w:line="210" w:lineRule="exact"/>
              <w:ind w:left="180" w:firstLine="0"/>
              <w:jc w:val="left"/>
            </w:pPr>
            <w:r>
              <w:t>30</w:t>
            </w:r>
          </w:p>
        </w:tc>
        <w:tc>
          <w:tcPr>
            <w:tcW w:w="744" w:type="dxa"/>
            <w:tcBorders>
              <w:top w:val="single" w:sz="4" w:space="0" w:color="auto"/>
              <w:righ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left="260" w:firstLine="0"/>
              <w:jc w:val="left"/>
            </w:pPr>
            <w:r>
              <w:t>50</w:t>
            </w:r>
          </w:p>
        </w:tc>
      </w:tr>
      <w:tr w:rsidR="005C7105">
        <w:tblPrEx>
          <w:tblCellMar>
            <w:top w:w="0" w:type="dxa"/>
            <w:bottom w:w="0" w:type="dxa"/>
          </w:tblCellMar>
        </w:tblPrEx>
        <w:trPr>
          <w:trHeight w:hRule="exact" w:val="259"/>
          <w:jc w:val="center"/>
        </w:trPr>
        <w:tc>
          <w:tcPr>
            <w:tcW w:w="466" w:type="dxa"/>
            <w:tcBorders>
              <w:top w:val="single" w:sz="4" w:space="0" w:color="auto"/>
              <w:lef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30" w:lineRule="exact"/>
              <w:ind w:left="140" w:firstLine="0"/>
              <w:jc w:val="left"/>
            </w:pPr>
            <w:r>
              <w:rPr>
                <w:rStyle w:val="2Corbel115pt4"/>
              </w:rPr>
              <w:t>10</w:t>
            </w:r>
          </w:p>
        </w:tc>
        <w:tc>
          <w:tcPr>
            <w:tcW w:w="624" w:type="dxa"/>
            <w:tcBorders>
              <w:top w:val="single" w:sz="4" w:space="0" w:color="auto"/>
              <w:left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0.65</w:t>
            </w:r>
          </w:p>
        </w:tc>
        <w:tc>
          <w:tcPr>
            <w:tcW w:w="696" w:type="dxa"/>
            <w:tcBorders>
              <w:top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30" w:lineRule="exact"/>
              <w:ind w:firstLine="0"/>
              <w:jc w:val="left"/>
            </w:pPr>
            <w:r>
              <w:rPr>
                <w:rStyle w:val="2Corbel115pt4"/>
              </w:rPr>
              <w:t>0.88</w:t>
            </w:r>
          </w:p>
        </w:tc>
        <w:tc>
          <w:tcPr>
            <w:tcW w:w="667" w:type="dxa"/>
            <w:tcBorders>
              <w:top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left="180" w:firstLine="0"/>
              <w:jc w:val="left"/>
            </w:pPr>
            <w:r>
              <w:t>0.96</w:t>
            </w:r>
          </w:p>
        </w:tc>
        <w:tc>
          <w:tcPr>
            <w:tcW w:w="744" w:type="dxa"/>
            <w:tcBorders>
              <w:top w:val="single" w:sz="4" w:space="0" w:color="auto"/>
              <w:right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0.986</w:t>
            </w:r>
          </w:p>
        </w:tc>
      </w:tr>
      <w:tr w:rsidR="005C7105">
        <w:tblPrEx>
          <w:tblCellMar>
            <w:top w:w="0" w:type="dxa"/>
            <w:bottom w:w="0" w:type="dxa"/>
          </w:tblCellMar>
        </w:tblPrEx>
        <w:trPr>
          <w:trHeight w:hRule="exact" w:val="274"/>
          <w:jc w:val="center"/>
        </w:trPr>
        <w:tc>
          <w:tcPr>
            <w:tcW w:w="466" w:type="dxa"/>
            <w:tcBorders>
              <w:lef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left="140" w:firstLine="0"/>
              <w:jc w:val="left"/>
            </w:pPr>
            <w:r>
              <w:t>15</w:t>
            </w:r>
          </w:p>
        </w:tc>
        <w:tc>
          <w:tcPr>
            <w:tcW w:w="624" w:type="dxa"/>
            <w:tcBorders>
              <w:lef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firstLine="0"/>
              <w:jc w:val="left"/>
            </w:pPr>
            <w:r>
              <w:t>0.80</w:t>
            </w:r>
          </w:p>
        </w:tc>
        <w:tc>
          <w:tcPr>
            <w:tcW w:w="696" w:type="dxa"/>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firstLine="0"/>
              <w:jc w:val="left"/>
            </w:pPr>
            <w:r>
              <w:t>0.97</w:t>
            </w:r>
          </w:p>
        </w:tc>
        <w:tc>
          <w:tcPr>
            <w:tcW w:w="667" w:type="dxa"/>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firstLine="0"/>
              <w:jc w:val="left"/>
            </w:pPr>
            <w:r>
              <w:t>0.993</w:t>
            </w:r>
          </w:p>
        </w:tc>
        <w:tc>
          <w:tcPr>
            <w:tcW w:w="744" w:type="dxa"/>
            <w:tcBorders>
              <w:right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10" w:lineRule="exact"/>
              <w:ind w:firstLine="0"/>
              <w:jc w:val="left"/>
            </w:pPr>
            <w:r>
              <w:t>0.999</w:t>
            </w:r>
          </w:p>
        </w:tc>
      </w:tr>
      <w:tr w:rsidR="005C7105">
        <w:tblPrEx>
          <w:tblCellMar>
            <w:top w:w="0" w:type="dxa"/>
            <w:bottom w:w="0" w:type="dxa"/>
          </w:tblCellMar>
        </w:tblPrEx>
        <w:trPr>
          <w:trHeight w:hRule="exact" w:val="293"/>
          <w:jc w:val="center"/>
        </w:trPr>
        <w:tc>
          <w:tcPr>
            <w:tcW w:w="466" w:type="dxa"/>
            <w:tcBorders>
              <w:left w:val="single" w:sz="4" w:space="0" w:color="auto"/>
              <w:bottom w:val="single" w:sz="4" w:space="0" w:color="auto"/>
            </w:tcBorders>
            <w:shd w:val="clear" w:color="auto" w:fill="FFFFFF"/>
            <w:vAlign w:val="bottom"/>
          </w:tcPr>
          <w:p w:rsidR="005C7105" w:rsidRDefault="0029357A">
            <w:pPr>
              <w:pStyle w:val="26"/>
              <w:framePr w:w="3197" w:wrap="notBeside" w:vAnchor="text" w:hAnchor="text" w:xAlign="center" w:y="1"/>
              <w:shd w:val="clear" w:color="auto" w:fill="auto"/>
              <w:spacing w:before="0" w:line="230" w:lineRule="exact"/>
              <w:ind w:left="140" w:firstLine="0"/>
              <w:jc w:val="left"/>
            </w:pPr>
            <w:r>
              <w:rPr>
                <w:rStyle w:val="2Corbel115pt4"/>
              </w:rPr>
              <w:t>20</w:t>
            </w:r>
          </w:p>
        </w:tc>
        <w:tc>
          <w:tcPr>
            <w:tcW w:w="624" w:type="dxa"/>
            <w:tcBorders>
              <w:left w:val="single" w:sz="4" w:space="0" w:color="auto"/>
              <w:bottom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0.89</w:t>
            </w:r>
          </w:p>
        </w:tc>
        <w:tc>
          <w:tcPr>
            <w:tcW w:w="696" w:type="dxa"/>
            <w:tcBorders>
              <w:bottom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0.99</w:t>
            </w:r>
          </w:p>
        </w:tc>
        <w:tc>
          <w:tcPr>
            <w:tcW w:w="667" w:type="dxa"/>
            <w:tcBorders>
              <w:bottom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0.999</w:t>
            </w:r>
          </w:p>
        </w:tc>
        <w:tc>
          <w:tcPr>
            <w:tcW w:w="744" w:type="dxa"/>
            <w:tcBorders>
              <w:bottom w:val="single" w:sz="4" w:space="0" w:color="auto"/>
              <w:right w:val="single" w:sz="4" w:space="0" w:color="auto"/>
            </w:tcBorders>
            <w:shd w:val="clear" w:color="auto" w:fill="FFFFFF"/>
          </w:tcPr>
          <w:p w:rsidR="005C7105" w:rsidRDefault="0029357A">
            <w:pPr>
              <w:pStyle w:val="26"/>
              <w:framePr w:w="3197" w:wrap="notBeside" w:vAnchor="text" w:hAnchor="text" w:xAlign="center" w:y="1"/>
              <w:shd w:val="clear" w:color="auto" w:fill="auto"/>
              <w:spacing w:before="0" w:line="210" w:lineRule="exact"/>
              <w:ind w:firstLine="0"/>
              <w:jc w:val="left"/>
            </w:pPr>
            <w:r>
              <w:t>0.999</w:t>
            </w:r>
          </w:p>
        </w:tc>
      </w:tr>
    </w:tbl>
    <w:p w:rsidR="005C7105" w:rsidRDefault="005C7105">
      <w:pPr>
        <w:framePr w:w="3197"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63" w:after="416"/>
        <w:ind w:firstLine="0"/>
      </w:pPr>
      <w:r>
        <w:t xml:space="preserve">core size </w:t>
      </w:r>
      <w:r>
        <w:rPr>
          <w:rStyle w:val="211pt0"/>
        </w:rPr>
        <w:t>m,</w:t>
      </w:r>
      <w:r>
        <w:t xml:space="preserve"> and increases with smaller data-range </w:t>
      </w:r>
      <w:r>
        <w:rPr>
          <w:rStyle w:val="211pt0"/>
        </w:rPr>
        <w:t>R</w:t>
      </w:r>
      <w:r>
        <w:t xml:space="preserve"> since </w:t>
      </w:r>
      <w:r>
        <w:rPr>
          <w:rStyle w:val="2Calibri85pt-1pt"/>
        </w:rPr>
        <w:t xml:space="preserve">Vq </w:t>
      </w:r>
      <w:r>
        <w:rPr>
          <w:rStyle w:val="211pt0"/>
        </w:rPr>
        <w:t>&lt; R.</w:t>
      </w:r>
      <w:r>
        <w:t xml:space="preserve"> Table VII gives the expected probability for finding a filled solution by algorithm </w:t>
      </w:r>
      <w:r>
        <w:rPr>
          <w:rStyle w:val="211pt0"/>
        </w:rPr>
        <w:t>H.</w:t>
      </w:r>
      <w:r>
        <w:t xml:space="preserve"> The Table is obtained from [4].</w:t>
      </w:r>
    </w:p>
    <w:p w:rsidR="005C7105" w:rsidRDefault="0029357A">
      <w:pPr>
        <w:pStyle w:val="26"/>
        <w:shd w:val="clear" w:color="auto" w:fill="auto"/>
        <w:spacing w:before="0" w:line="293" w:lineRule="exact"/>
        <w:ind w:firstLine="0"/>
      </w:pPr>
      <w:r>
        <w:t xml:space="preserve">Proposition 6.2 The probability for a filled solution found by heuristic </w:t>
      </w:r>
      <w:r>
        <w:rPr>
          <w:rStyle w:val="211pt0"/>
        </w:rPr>
        <w:t>H</w:t>
      </w:r>
      <w:r>
        <w:t xml:space="preserve"> being an optimal solution to the Knapsack Problem is bounded below by a strictly increasing function </w:t>
      </w:r>
      <w:r>
        <w:rPr>
          <w:rStyle w:val="211pt0"/>
        </w:rPr>
        <w:t>Q(n)</w:t>
      </w:r>
      <w:r>
        <w:t xml:space="preserve"> satisfying that</w:t>
      </w:r>
    </w:p>
    <w:p w:rsidR="005C7105" w:rsidRDefault="0029357A">
      <w:pPr>
        <w:pStyle w:val="26"/>
        <w:shd w:val="clear" w:color="auto" w:fill="auto"/>
        <w:tabs>
          <w:tab w:val="left" w:pos="8511"/>
        </w:tabs>
        <w:spacing w:before="0" w:after="319" w:line="220" w:lineRule="exact"/>
        <w:ind w:left="3900" w:firstLine="0"/>
      </w:pPr>
      <w:r>
        <w:t xml:space="preserve">lim </w:t>
      </w:r>
      <w:r>
        <w:rPr>
          <w:rStyle w:val="211pt0"/>
        </w:rPr>
        <w:t>Q(n) =</w:t>
      </w:r>
      <w:r>
        <w:t xml:space="preserve"> 1.</w:t>
      </w:r>
      <w:r>
        <w:tab/>
        <w:t>(6.13)</w:t>
      </w:r>
    </w:p>
    <w:p w:rsidR="005C7105" w:rsidRDefault="0029357A">
      <w:pPr>
        <w:pStyle w:val="26"/>
        <w:shd w:val="clear" w:color="auto" w:fill="auto"/>
        <w:spacing w:before="0"/>
        <w:ind w:firstLine="0"/>
      </w:pPr>
      <w:r>
        <w:t xml:space="preserve">Thus the probability for a filled solution obtained by heuristic </w:t>
      </w:r>
      <w:r>
        <w:rPr>
          <w:rStyle w:val="211pt0"/>
        </w:rPr>
        <w:t>H</w:t>
      </w:r>
      <w:r>
        <w:t xml:space="preserve"> being an optimal solution grows with the size </w:t>
      </w:r>
      <w:r>
        <w:rPr>
          <w:rStyle w:val="211pt0"/>
        </w:rPr>
        <w:t>n</w:t>
      </w:r>
      <w:r>
        <w:t xml:space="preserve"> of the instance.</w:t>
      </w:r>
    </w:p>
    <w:p w:rsidR="005C7105" w:rsidRDefault="0029357A">
      <w:pPr>
        <w:pStyle w:val="26"/>
        <w:shd w:val="clear" w:color="auto" w:fill="auto"/>
        <w:spacing w:before="0" w:after="514"/>
        <w:ind w:firstLine="380"/>
      </w:pPr>
      <w:r>
        <w:t xml:space="preserve">However the results presented in this chapter indicate that Proposition 6.1 and 6.2 are of little use, even for uncorrelated data instances of large size. The problem is, that for large instances the core may degenerate, implying that </w:t>
      </w:r>
      <w:r>
        <w:rPr>
          <w:rStyle w:val="211pt0"/>
        </w:rPr>
        <w:t>Vi</w:t>
      </w:r>
      <w:r>
        <w:t xml:space="preserve"> becomes close to zero. Heuristic </w:t>
      </w:r>
      <w:r>
        <w:rPr>
          <w:rStyle w:val="211pt0"/>
        </w:rPr>
        <w:t>H</w:t>
      </w:r>
      <w:r>
        <w:t xml:space="preserve"> is thus not able to find a filled solution, although it would be optimal for the global problem.</w:t>
      </w:r>
    </w:p>
    <w:p w:rsidR="005C7105" w:rsidRDefault="0029357A">
      <w:pPr>
        <w:pStyle w:val="22"/>
        <w:keepNext/>
        <w:keepLines/>
        <w:shd w:val="clear" w:color="auto" w:fill="auto"/>
        <w:spacing w:before="0" w:after="179" w:line="320" w:lineRule="exact"/>
      </w:pPr>
      <w:bookmarkStart w:id="62" w:name="bookmark61"/>
      <w:r>
        <w:t>Appendix B: Generating test data</w:t>
      </w:r>
      <w:bookmarkEnd w:id="62"/>
    </w:p>
    <w:p w:rsidR="005C7105" w:rsidRDefault="0029357A">
      <w:pPr>
        <w:pStyle w:val="26"/>
        <w:shd w:val="clear" w:color="auto" w:fill="auto"/>
        <w:spacing w:before="0"/>
        <w:ind w:firstLine="0"/>
      </w:pPr>
      <w:r>
        <w:t>In order to let other authors generate the same test instances as applied in section 6.5, we here include an algorithm for generating the test data.</w:t>
      </w:r>
    </w:p>
    <w:p w:rsidR="005C7105" w:rsidRDefault="0029357A">
      <w:pPr>
        <w:pStyle w:val="26"/>
        <w:shd w:val="clear" w:color="auto" w:fill="auto"/>
        <w:spacing w:before="0" w:after="294"/>
        <w:ind w:firstLine="380"/>
      </w:pPr>
      <w:r>
        <w:t xml:space="preserve">The standard </w:t>
      </w:r>
      <w:r>
        <w:rPr>
          <w:rStyle w:val="29pt0"/>
        </w:rPr>
        <w:t xml:space="preserve">lrand48 </w:t>
      </w:r>
      <w:r>
        <w:t>generator of the C library is used for generating pseudo</w:t>
      </w:r>
      <w:r>
        <w:softHyphen/>
        <w:t xml:space="preserve">random profits and weights. The </w:t>
      </w:r>
      <w:r>
        <w:rPr>
          <w:rStyle w:val="29pt0"/>
        </w:rPr>
        <w:t xml:space="preserve">lrand48 </w:t>
      </w:r>
      <w:r>
        <w:t>generator is using the well-known linear congruential algorithm, which generates a series of numbers Yj. Y_&gt;. .V</w:t>
      </w:r>
      <w:r>
        <w:rPr>
          <w:vertAlign w:val="subscript"/>
        </w:rPr>
        <w:t>;!</w:t>
      </w:r>
      <w:r>
        <w:t>.... as</w:t>
      </w:r>
    </w:p>
    <w:p w:rsidR="005C7105" w:rsidRDefault="0029357A">
      <w:pPr>
        <w:pStyle w:val="70"/>
        <w:shd w:val="clear" w:color="auto" w:fill="auto"/>
        <w:tabs>
          <w:tab w:val="left" w:pos="8511"/>
        </w:tabs>
        <w:spacing w:after="228" w:line="220" w:lineRule="exact"/>
        <w:ind w:left="3240"/>
        <w:jc w:val="both"/>
      </w:pPr>
      <w:r>
        <w:t>X</w:t>
      </w:r>
      <w:r>
        <w:rPr>
          <w:vertAlign w:val="subscript"/>
        </w:rPr>
        <w:t>i+i</w:t>
      </w:r>
      <w:r>
        <w:t xml:space="preserve"> =</w:t>
      </w:r>
      <w:r>
        <w:rPr>
          <w:rStyle w:val="7105pt"/>
        </w:rPr>
        <w:t xml:space="preserve"> </w:t>
      </w:r>
      <w:r>
        <w:t>(aXi + d)</w:t>
      </w:r>
      <w:r>
        <w:rPr>
          <w:rStyle w:val="7105pt"/>
        </w:rPr>
        <w:t xml:space="preserve"> mod </w:t>
      </w:r>
      <w:r>
        <w:t>m,</w:t>
      </w:r>
      <w:r>
        <w:rPr>
          <w:rStyle w:val="7105pt"/>
        </w:rPr>
        <w:tab/>
        <w:t>(6.14)</w:t>
      </w:r>
    </w:p>
    <w:p w:rsidR="005C7105" w:rsidRDefault="0029357A">
      <w:pPr>
        <w:pStyle w:val="26"/>
        <w:shd w:val="clear" w:color="auto" w:fill="auto"/>
        <w:spacing w:before="0" w:after="286"/>
        <w:ind w:firstLine="0"/>
      </w:pPr>
      <w:r>
        <w:t xml:space="preserve">where </w:t>
      </w:r>
      <w:r>
        <w:rPr>
          <w:rStyle w:val="211pt0"/>
        </w:rPr>
        <w:t>a =</w:t>
      </w:r>
      <w:r>
        <w:t xml:space="preserve"> 25214903917, </w:t>
      </w:r>
      <w:r>
        <w:rPr>
          <w:rStyle w:val="211pt0"/>
        </w:rPr>
        <w:t>d =</w:t>
      </w:r>
      <w:r>
        <w:t xml:space="preserve"> 11 and </w:t>
      </w:r>
      <w:r>
        <w:rPr>
          <w:rStyle w:val="211pt0"/>
        </w:rPr>
        <w:t>m =</w:t>
      </w:r>
      <w:r>
        <w:t xml:space="preserve"> 2</w:t>
      </w:r>
      <w:r>
        <w:rPr>
          <w:vertAlign w:val="superscript"/>
        </w:rPr>
        <w:t>48</w:t>
      </w:r>
      <w:r>
        <w:t xml:space="preserve">. The first 31 bits of the number are returned for </w:t>
      </w:r>
      <w:r>
        <w:rPr>
          <w:rStyle w:val="29pt"/>
        </w:rPr>
        <w:t xml:space="preserve">LRAND48. </w:t>
      </w:r>
      <w:r>
        <w:t xml:space="preserve">A seed </w:t>
      </w:r>
      <w:r>
        <w:rPr>
          <w:rStyle w:val="211pt0"/>
        </w:rPr>
        <w:t>s</w:t>
      </w:r>
      <w:r>
        <w:t xml:space="preserve"> for the algorithm is given by procedure </w:t>
      </w:r>
      <w:r>
        <w:rPr>
          <w:rStyle w:val="29pt"/>
        </w:rPr>
        <w:t xml:space="preserve">SRAND48 </w:t>
      </w:r>
      <w:r>
        <w:t>as:</w:t>
      </w:r>
    </w:p>
    <w:p w:rsidR="005C7105" w:rsidRDefault="0029357A">
      <w:pPr>
        <w:pStyle w:val="26"/>
        <w:shd w:val="clear" w:color="auto" w:fill="auto"/>
        <w:tabs>
          <w:tab w:val="left" w:pos="8511"/>
        </w:tabs>
        <w:spacing w:before="0" w:after="202" w:line="230" w:lineRule="exact"/>
        <w:ind w:left="3500" w:firstLine="0"/>
      </w:pPr>
      <w:r>
        <w:t>X</w:t>
      </w:r>
      <w:r>
        <w:rPr>
          <w:rStyle w:val="2Corbel115pt4"/>
          <w:vertAlign w:val="subscript"/>
        </w:rPr>
        <w:t>0</w:t>
      </w:r>
      <w:r>
        <w:t xml:space="preserve"> = s • 2</w:t>
      </w:r>
      <w:r>
        <w:rPr>
          <w:rStyle w:val="2Corbel115pt4"/>
          <w:vertAlign w:val="superscript"/>
        </w:rPr>
        <w:t>16</w:t>
      </w:r>
      <w:r>
        <w:t xml:space="preserve"> + 13070.</w:t>
      </w:r>
      <w:r>
        <w:tab/>
        <w:t>(6.15)</w:t>
      </w:r>
    </w:p>
    <w:p w:rsidR="005C7105" w:rsidRDefault="0029357A">
      <w:pPr>
        <w:pStyle w:val="26"/>
        <w:shd w:val="clear" w:color="auto" w:fill="auto"/>
        <w:spacing w:before="0" w:line="293" w:lineRule="exact"/>
        <w:ind w:firstLine="0"/>
      </w:pPr>
      <w:r>
        <w:t xml:space="preserve">For a given data range </w:t>
      </w:r>
      <w:r>
        <w:rPr>
          <w:rStyle w:val="211pt0"/>
        </w:rPr>
        <w:t>R</w:t>
      </w:r>
      <w:r>
        <w:t xml:space="preserve">, instance size </w:t>
      </w:r>
      <w:r>
        <w:rPr>
          <w:rStyle w:val="211pt0"/>
        </w:rPr>
        <w:t>n,</w:t>
      </w:r>
      <w:r>
        <w:t xml:space="preserve"> and problem type </w:t>
      </w:r>
      <w:r>
        <w:rPr>
          <w:rStyle w:val="211pt0"/>
        </w:rPr>
        <w:t>t</w:t>
      </w:r>
      <w:r>
        <w:t xml:space="preserve"> (uc, wc, sc, ss) we con</w:t>
      </w:r>
      <w:r>
        <w:softHyphen/>
        <w:t xml:space="preserve">structed </w:t>
      </w:r>
      <w:r>
        <w:rPr>
          <w:rStyle w:val="211pt0"/>
        </w:rPr>
        <w:t>S =</w:t>
      </w:r>
      <w:r>
        <w:t xml:space="preserve"> </w:t>
      </w:r>
      <w:r>
        <w:rPr>
          <w:rStyle w:val="2Corbel115pt4"/>
        </w:rPr>
        <w:t>1000</w:t>
      </w:r>
      <w:r>
        <w:t xml:space="preserve"> different data instances as follows:</w:t>
      </w:r>
    </w:p>
    <w:p w:rsidR="005C7105" w:rsidRDefault="0029357A">
      <w:pPr>
        <w:pStyle w:val="3a"/>
        <w:framePr w:w="8630" w:wrap="notBeside" w:vAnchor="text" w:hAnchor="text" w:xAlign="center" w:y="1"/>
        <w:shd w:val="clear" w:color="auto" w:fill="auto"/>
        <w:spacing w:line="210" w:lineRule="exact"/>
        <w:jc w:val="left"/>
      </w:pPr>
      <w:r>
        <w:t>Table VIII: Checksums for optimal solutions given as V mod WOO.</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552"/>
        <w:gridCol w:w="638"/>
        <w:gridCol w:w="758"/>
        <w:gridCol w:w="547"/>
        <w:gridCol w:w="638"/>
        <w:gridCol w:w="758"/>
        <w:gridCol w:w="552"/>
        <w:gridCol w:w="634"/>
        <w:gridCol w:w="763"/>
        <w:gridCol w:w="456"/>
        <w:gridCol w:w="638"/>
        <w:gridCol w:w="854"/>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100</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4"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1"/>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283</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67</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410</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505</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591</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257</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348</w:t>
            </w:r>
          </w:p>
        </w:tc>
        <w:tc>
          <w:tcPr>
            <w:tcW w:w="63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202</w:t>
            </w:r>
          </w:p>
        </w:tc>
        <w:tc>
          <w:tcPr>
            <w:tcW w:w="76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681</w:t>
            </w:r>
          </w:p>
        </w:tc>
        <w:tc>
          <w:tcPr>
            <w:tcW w:w="45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391</w:t>
            </w:r>
          </w:p>
        </w:tc>
        <w:tc>
          <w:tcPr>
            <w:tcW w:w="638"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111</w:t>
            </w:r>
          </w:p>
        </w:tc>
        <w:tc>
          <w:tcPr>
            <w:tcW w:w="854"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897</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717</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402</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272</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333</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188</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717</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481</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45</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443</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952</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924</w:t>
            </w:r>
          </w:p>
        </w:tc>
        <w:tc>
          <w:tcPr>
            <w:tcW w:w="854"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381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802</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589</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895</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956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961</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129</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307</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461</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873</w:t>
            </w:r>
          </w:p>
        </w:tc>
        <w:tc>
          <w:tcPr>
            <w:tcW w:w="854"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939</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932</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320</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780</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193</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942</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146</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415</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225</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718</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545</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265</w:t>
            </w:r>
          </w:p>
        </w:tc>
        <w:tc>
          <w:tcPr>
            <w:tcW w:w="854"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342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737</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590</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269</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577</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328</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398</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847</w:t>
            </w:r>
          </w:p>
        </w:tc>
        <w:tc>
          <w:tcPr>
            <w:tcW w:w="63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210</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370</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167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160</w:t>
            </w:r>
          </w:p>
        </w:tc>
        <w:tc>
          <w:tcPr>
            <w:tcW w:w="854"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940</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689</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846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820</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794</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153</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117</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507</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361</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320</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457</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801</w:t>
            </w:r>
          </w:p>
        </w:tc>
        <w:tc>
          <w:tcPr>
            <w:tcW w:w="854"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490</w:t>
            </w:r>
          </w:p>
        </w:tc>
      </w:tr>
      <w:tr w:rsidR="005C7105">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552"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926</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646</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749</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471</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136</w:t>
            </w:r>
          </w:p>
        </w:tc>
        <w:tc>
          <w:tcPr>
            <w:tcW w:w="552"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186</w:t>
            </w:r>
          </w:p>
        </w:tc>
        <w:tc>
          <w:tcPr>
            <w:tcW w:w="63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956</w:t>
            </w:r>
          </w:p>
        </w:tc>
        <w:tc>
          <w:tcPr>
            <w:tcW w:w="76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242</w:t>
            </w:r>
          </w:p>
        </w:tc>
        <w:tc>
          <w:tcPr>
            <w:tcW w:w="45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606</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366</w:t>
            </w:r>
          </w:p>
        </w:tc>
        <w:tc>
          <w:tcPr>
            <w:tcW w:w="854"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292</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17"/>
        <w:ind w:firstLine="0"/>
      </w:pPr>
      <w:r>
        <w:t xml:space="preserve">procedure testinstance(n, </w:t>
      </w:r>
      <w:r>
        <w:rPr>
          <w:rStyle w:val="211pt0"/>
        </w:rPr>
        <w:t>R, t,</w:t>
      </w:r>
      <w:r>
        <w:t xml:space="preserve"> </w:t>
      </w:r>
      <w:r>
        <w:rPr>
          <w:lang w:val="ru-RU" w:eastAsia="ru-RU" w:bidi="ru-RU"/>
        </w:rPr>
        <w:t xml:space="preserve">г); </w:t>
      </w:r>
      <w:r>
        <w:t xml:space="preserve">{ </w:t>
      </w:r>
      <w:r>
        <w:rPr>
          <w:rStyle w:val="211pt0"/>
        </w:rPr>
        <w:t>Generate test instance i,</w:t>
      </w:r>
      <w:r>
        <w:t xml:space="preserve"> 1 &lt; </w:t>
      </w:r>
      <w:r>
        <w:rPr>
          <w:rStyle w:val="211pt0"/>
        </w:rPr>
        <w:t>i</w:t>
      </w:r>
      <w:r>
        <w:t xml:space="preserve"> &lt; </w:t>
      </w:r>
      <w:r>
        <w:rPr>
          <w:rStyle w:val="211pt0"/>
        </w:rPr>
        <w:t>S }</w:t>
      </w:r>
    </w:p>
    <w:p w:rsidR="005C7105" w:rsidRDefault="0029357A">
      <w:pPr>
        <w:pStyle w:val="70"/>
        <w:shd w:val="clear" w:color="auto" w:fill="auto"/>
        <w:spacing w:after="0" w:line="288" w:lineRule="exact"/>
        <w:jc w:val="both"/>
      </w:pPr>
      <w:r>
        <w:t>W</w:t>
      </w:r>
      <w:r>
        <w:rPr>
          <w:rStyle w:val="7105pt"/>
        </w:rPr>
        <w:t xml:space="preserve"> := 0; </w:t>
      </w:r>
      <w:r>
        <w:t>R!</w:t>
      </w:r>
      <w:r>
        <w:rPr>
          <w:rStyle w:val="7105pt"/>
        </w:rPr>
        <w:t xml:space="preserve"> := [-R/WJ; </w:t>
      </w:r>
      <w:r>
        <w:rPr>
          <w:rStyle w:val="79pt0"/>
        </w:rPr>
        <w:t xml:space="preserve">SEAND48(i); </w:t>
      </w:r>
      <w:r>
        <w:rPr>
          <w:rStyle w:val="7105pt"/>
        </w:rPr>
        <w:t xml:space="preserve">{ </w:t>
      </w:r>
      <w:r>
        <w:t xml:space="preserve">Use i as seed for the sequence of random numbers} </w:t>
      </w:r>
      <w:r>
        <w:rPr>
          <w:rStyle w:val="7105pt"/>
        </w:rPr>
        <w:t xml:space="preserve">for </w:t>
      </w:r>
      <w:r>
        <w:t>j</w:t>
      </w:r>
      <w:r>
        <w:rPr>
          <w:rStyle w:val="7105pt"/>
        </w:rPr>
        <w:t xml:space="preserve"> := </w:t>
      </w:r>
      <w:r>
        <w:rPr>
          <w:rStyle w:val="7Corbel115pt0"/>
        </w:rPr>
        <w:t>1</w:t>
      </w:r>
      <w:r>
        <w:rPr>
          <w:rStyle w:val="7105pt"/>
        </w:rPr>
        <w:t xml:space="preserve"> to </w:t>
      </w:r>
      <w:r>
        <w:t>n</w:t>
      </w:r>
      <w:r>
        <w:rPr>
          <w:rStyle w:val="7105pt"/>
        </w:rPr>
        <w:t xml:space="preserve"> do</w:t>
      </w:r>
    </w:p>
    <w:p w:rsidR="005C7105" w:rsidRDefault="0029357A">
      <w:pPr>
        <w:pStyle w:val="26"/>
        <w:shd w:val="clear" w:color="auto" w:fill="auto"/>
        <w:spacing w:before="0"/>
        <w:ind w:left="260" w:right="4240" w:firstLine="0"/>
        <w:jc w:val="left"/>
      </w:pPr>
      <w:r>
        <w:rPr>
          <w:rStyle w:val="211pt0"/>
        </w:rPr>
        <w:t>iv■ :=</w:t>
      </w:r>
      <w:r>
        <w:t xml:space="preserve"> (LRAND'18 mod </w:t>
      </w:r>
      <w:r>
        <w:rPr>
          <w:rStyle w:val="211pt0"/>
        </w:rPr>
        <w:t>R) +</w:t>
      </w:r>
      <w:r>
        <w:t xml:space="preserve"> 1; </w:t>
      </w:r>
      <w:r>
        <w:rPr>
          <w:rStyle w:val="211pt1"/>
        </w:rPr>
        <w:t xml:space="preserve">W := W + ivj: </w:t>
      </w:r>
      <w:r>
        <w:t xml:space="preserve">case </w:t>
      </w:r>
      <w:r>
        <w:rPr>
          <w:rStyle w:val="211pt0"/>
        </w:rPr>
        <w:t>t</w:t>
      </w:r>
      <w:r>
        <w:t xml:space="preserve"> of</w:t>
      </w:r>
    </w:p>
    <w:p w:rsidR="005C7105" w:rsidRDefault="0029357A">
      <w:pPr>
        <w:pStyle w:val="341"/>
        <w:shd w:val="clear" w:color="auto" w:fill="auto"/>
        <w:spacing w:before="0" w:line="288" w:lineRule="exact"/>
        <w:ind w:left="520"/>
      </w:pPr>
      <w:r>
        <w:t xml:space="preserve">uc: </w:t>
      </w:r>
      <w:r>
        <w:rPr>
          <w:rStyle w:val="3411pt"/>
        </w:rPr>
        <w:t>pj</w:t>
      </w:r>
      <w:r>
        <w:rPr>
          <w:rStyle w:val="34105pt"/>
        </w:rPr>
        <w:t xml:space="preserve"> := </w:t>
      </w:r>
      <w:r>
        <w:t xml:space="preserve">(LRAND48 </w:t>
      </w:r>
      <w:r>
        <w:rPr>
          <w:rStyle w:val="34105pt"/>
        </w:rPr>
        <w:t xml:space="preserve">mod </w:t>
      </w:r>
      <w:r>
        <w:rPr>
          <w:rStyle w:val="3411pt"/>
        </w:rPr>
        <w:t>R) +</w:t>
      </w:r>
      <w:r>
        <w:rPr>
          <w:rStyle w:val="34105pt"/>
        </w:rPr>
        <w:t xml:space="preserve"> </w:t>
      </w:r>
      <w:r>
        <w:t>1;</w:t>
      </w:r>
    </w:p>
    <w:p w:rsidR="005C7105" w:rsidRDefault="0029357A">
      <w:pPr>
        <w:pStyle w:val="341"/>
        <w:shd w:val="clear" w:color="auto" w:fill="auto"/>
        <w:spacing w:before="0" w:line="288" w:lineRule="exact"/>
        <w:ind w:left="520"/>
      </w:pPr>
      <w:r>
        <w:t xml:space="preserve">wc: </w:t>
      </w:r>
      <w:r>
        <w:rPr>
          <w:rStyle w:val="3411pt"/>
        </w:rPr>
        <w:t>pj := Wj — R!</w:t>
      </w:r>
      <w:r>
        <w:rPr>
          <w:rStyle w:val="34105pt"/>
        </w:rPr>
        <w:t xml:space="preserve"> + </w:t>
      </w:r>
      <w:r>
        <w:t xml:space="preserve">(LRAND48 </w:t>
      </w:r>
      <w:r>
        <w:rPr>
          <w:rStyle w:val="34105pt"/>
        </w:rPr>
        <w:t xml:space="preserve">mod </w:t>
      </w:r>
      <w:r>
        <w:t>(2</w:t>
      </w:r>
      <w:r>
        <w:rPr>
          <w:rStyle w:val="3411pt"/>
        </w:rPr>
        <w:t>R!</w:t>
      </w:r>
      <w:r>
        <w:rPr>
          <w:rStyle w:val="34105pt"/>
        </w:rPr>
        <w:t xml:space="preserve"> + </w:t>
      </w:r>
      <w:r>
        <w:t>1));</w:t>
      </w:r>
    </w:p>
    <w:p w:rsidR="005C7105" w:rsidRDefault="0029357A">
      <w:pPr>
        <w:pStyle w:val="26"/>
        <w:shd w:val="clear" w:color="auto" w:fill="auto"/>
        <w:spacing w:before="0"/>
        <w:ind w:right="5500" w:firstLine="1020"/>
        <w:jc w:val="left"/>
      </w:pPr>
      <w:r>
        <w:t xml:space="preserve">if </w:t>
      </w:r>
      <w:r>
        <w:rPr>
          <w:rStyle w:val="211pt0"/>
        </w:rPr>
        <w:t>(pj &lt;</w:t>
      </w:r>
      <w:r>
        <w:t xml:space="preserve"> </w:t>
      </w:r>
      <w:r>
        <w:rPr>
          <w:rStyle w:val="2Corbel115pt4"/>
        </w:rPr>
        <w:t>0</w:t>
      </w:r>
      <w:r>
        <w:t xml:space="preserve">) then </w:t>
      </w:r>
      <w:r>
        <w:rPr>
          <w:rStyle w:val="211pt0"/>
        </w:rPr>
        <w:t>pj</w:t>
      </w:r>
      <w:r>
        <w:t xml:space="preserve"> := </w:t>
      </w:r>
      <w:r>
        <w:rPr>
          <w:rStyle w:val="2Corbel115pt4"/>
        </w:rPr>
        <w:t>1</w:t>
      </w:r>
      <w:r>
        <w:t xml:space="preserve">; fi; sc: </w:t>
      </w:r>
      <w:r>
        <w:rPr>
          <w:rStyle w:val="211pt0"/>
        </w:rPr>
        <w:t>pj</w:t>
      </w:r>
      <w:r>
        <w:t xml:space="preserve"> := </w:t>
      </w:r>
      <w:r>
        <w:rPr>
          <w:rStyle w:val="211pt0"/>
        </w:rPr>
        <w:t>Wj +</w:t>
      </w:r>
      <w:r>
        <w:t xml:space="preserve"> </w:t>
      </w:r>
      <w:r>
        <w:rPr>
          <w:rStyle w:val="2Corbel115pt4"/>
        </w:rPr>
        <w:t>10</w:t>
      </w:r>
      <w:r>
        <w:t xml:space="preserve">; ss: </w:t>
      </w:r>
      <w:r>
        <w:rPr>
          <w:rStyle w:val="211pt0"/>
        </w:rPr>
        <w:t>pj := Wj</w:t>
      </w:r>
      <w:r>
        <w:t>; esac; rof;</w:t>
      </w:r>
    </w:p>
    <w:p w:rsidR="005C7105" w:rsidRDefault="0029357A">
      <w:pPr>
        <w:pStyle w:val="721"/>
        <w:shd w:val="clear" w:color="auto" w:fill="auto"/>
        <w:spacing w:line="260" w:lineRule="exact"/>
        <w:jc w:val="both"/>
      </w:pPr>
      <w:r>
        <w:rPr>
          <w:rStyle w:val="72ArialNarrow10pt0pt"/>
        </w:rPr>
        <w:t>c:=</w:t>
      </w:r>
      <w:r>
        <w:rPr>
          <w:rStyle w:val="721pt"/>
        </w:rPr>
        <w:t xml:space="preserve"> L(&gt;*»0/(S + 1)J;</w:t>
      </w:r>
    </w:p>
    <w:p w:rsidR="005C7105" w:rsidRDefault="0029357A">
      <w:pPr>
        <w:pStyle w:val="26"/>
        <w:shd w:val="clear" w:color="auto" w:fill="auto"/>
        <w:spacing w:before="0" w:after="139" w:line="220" w:lineRule="exact"/>
        <w:ind w:firstLine="0"/>
      </w:pPr>
      <w:r>
        <w:t xml:space="preserve">if </w:t>
      </w:r>
      <w:r>
        <w:rPr>
          <w:rStyle w:val="29pt"/>
        </w:rPr>
        <w:t xml:space="preserve">(c </w:t>
      </w:r>
      <w:r>
        <w:t xml:space="preserve">&lt; </w:t>
      </w:r>
      <w:r>
        <w:rPr>
          <w:rStyle w:val="211pt0"/>
        </w:rPr>
        <w:t>R)</w:t>
      </w:r>
      <w:r>
        <w:t xml:space="preserve"> then </w:t>
      </w:r>
      <w:r>
        <w:rPr>
          <w:rStyle w:val="29pt"/>
        </w:rPr>
        <w:t xml:space="preserve">c </w:t>
      </w:r>
      <w:r>
        <w:t xml:space="preserve">:= </w:t>
      </w:r>
      <w:r>
        <w:rPr>
          <w:rStyle w:val="211pt0"/>
        </w:rPr>
        <w:t>R +</w:t>
      </w:r>
      <w:r>
        <w:t xml:space="preserve"> </w:t>
      </w:r>
      <w:r>
        <w:rPr>
          <w:rStyle w:val="29pt"/>
        </w:rPr>
        <w:t xml:space="preserve">1; </w:t>
      </w:r>
      <w:r>
        <w:t>fi;</w:t>
      </w:r>
    </w:p>
    <w:p w:rsidR="005C7105" w:rsidRDefault="0029357A">
      <w:pPr>
        <w:pStyle w:val="26"/>
        <w:shd w:val="clear" w:color="auto" w:fill="auto"/>
        <w:spacing w:before="0"/>
        <w:ind w:right="220" w:firstLine="0"/>
      </w:pPr>
      <w:r>
        <w:t xml:space="preserve">The if -statement in weakly correlated instances ensures that </w:t>
      </w:r>
      <w:r>
        <w:rPr>
          <w:rStyle w:val="211pt0"/>
        </w:rPr>
        <w:t>pj</w:t>
      </w:r>
      <w:r>
        <w:t xml:space="preserve"> is a positive integer, while the last line of the algorithm ensures that equation (</w:t>
      </w:r>
      <w:r>
        <w:rPr>
          <w:rStyle w:val="2Corbel115pt4"/>
        </w:rPr>
        <w:t>6</w:t>
      </w:r>
      <w:r>
        <w:t>.</w:t>
      </w:r>
      <w:r>
        <w:rPr>
          <w:rStyle w:val="2Corbel115pt4"/>
        </w:rPr>
        <w:t>2</w:t>
      </w:r>
      <w:r>
        <w:t>) is satisfied. Checksums of the optimal solutions and capacities are given in Table VIII and IX.</w:t>
      </w:r>
    </w:p>
    <w:p w:rsidR="005C7105" w:rsidRDefault="0029357A">
      <w:pPr>
        <w:pStyle w:val="26"/>
        <w:shd w:val="clear" w:color="auto" w:fill="auto"/>
        <w:spacing w:before="0" w:after="1202"/>
        <w:ind w:right="220" w:firstLine="380"/>
      </w:pPr>
      <w:r>
        <w:t xml:space="preserve">An interesting problem to investigate further is the instance </w:t>
      </w:r>
      <w:r>
        <w:rPr>
          <w:rStyle w:val="211pt0"/>
        </w:rPr>
        <w:t>n =</w:t>
      </w:r>
      <w:r>
        <w:t xml:space="preserve"> 100 000, </w:t>
      </w:r>
      <w:r>
        <w:rPr>
          <w:rStyle w:val="211pt0"/>
        </w:rPr>
        <w:t>R =</w:t>
      </w:r>
      <w:r>
        <w:t xml:space="preserve"> 10 000, </w:t>
      </w:r>
      <w:r>
        <w:rPr>
          <w:rStyle w:val="211pt0"/>
        </w:rPr>
        <w:t xml:space="preserve">t </w:t>
      </w:r>
      <w:r>
        <w:rPr>
          <w:rStyle w:val="26pt2"/>
        </w:rPr>
        <w:t>=</w:t>
      </w:r>
      <w:r>
        <w:rPr>
          <w:rStyle w:val="211pt6"/>
        </w:rPr>
        <w:t xml:space="preserve"> </w:t>
      </w:r>
      <w:r>
        <w:t xml:space="preserve">uc, </w:t>
      </w:r>
      <w:r>
        <w:rPr>
          <w:rStyle w:val="211pt0"/>
        </w:rPr>
        <w:t xml:space="preserve">S </w:t>
      </w:r>
      <w:r>
        <w:rPr>
          <w:rStyle w:val="26pt2"/>
        </w:rPr>
        <w:t>=</w:t>
      </w:r>
      <w:r>
        <w:rPr>
          <w:rStyle w:val="211pt6"/>
        </w:rPr>
        <w:t xml:space="preserve"> </w:t>
      </w:r>
      <w:r>
        <w:t xml:space="preserve">500 and </w:t>
      </w:r>
      <w:r>
        <w:rPr>
          <w:rStyle w:val="211pt0"/>
        </w:rPr>
        <w:t xml:space="preserve">s </w:t>
      </w:r>
      <w:r>
        <w:rPr>
          <w:rStyle w:val="26pt2"/>
        </w:rPr>
        <w:t>=</w:t>
      </w:r>
      <w:r>
        <w:rPr>
          <w:rStyle w:val="211pt6"/>
        </w:rPr>
        <w:t xml:space="preserve"> </w:t>
      </w:r>
      <w:r>
        <w:t xml:space="preserve">157. Here </w:t>
      </w:r>
      <w:r>
        <w:rPr>
          <w:rStyle w:val="211pt5"/>
        </w:rPr>
        <w:t xml:space="preserve">mt2 </w:t>
      </w:r>
      <w:r>
        <w:t xml:space="preserve">finds the solution 323792911 while </w:t>
      </w:r>
      <w:r>
        <w:rPr>
          <w:rStyle w:val="211pt5"/>
        </w:rPr>
        <w:t xml:space="preserve">expknap </w:t>
      </w:r>
      <w:r>
        <w:t xml:space="preserve">and </w:t>
      </w:r>
      <w:r>
        <w:rPr>
          <w:rStyle w:val="211pt5"/>
        </w:rPr>
        <w:t xml:space="preserve">minknap </w:t>
      </w:r>
      <w:r>
        <w:t>both finds the solution 323792912.</w:t>
      </w:r>
    </w:p>
    <w:p w:rsidR="005C7105" w:rsidRDefault="0029357A">
      <w:pPr>
        <w:pStyle w:val="3a"/>
        <w:framePr w:w="8630" w:wrap="notBeside" w:vAnchor="text" w:hAnchor="text" w:xAlign="center" w:y="1"/>
        <w:shd w:val="clear" w:color="auto" w:fill="auto"/>
        <w:spacing w:line="210" w:lineRule="exact"/>
        <w:jc w:val="left"/>
      </w:pPr>
      <w:r>
        <w:t>Table IX: Checksums for applied capacities given as X)f=i Q mod 1000.</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552"/>
        <w:gridCol w:w="638"/>
        <w:gridCol w:w="758"/>
        <w:gridCol w:w="547"/>
        <w:gridCol w:w="638"/>
        <w:gridCol w:w="758"/>
        <w:gridCol w:w="552"/>
        <w:gridCol w:w="634"/>
        <w:gridCol w:w="763"/>
        <w:gridCol w:w="456"/>
        <w:gridCol w:w="643"/>
        <w:gridCol w:w="850"/>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456"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50"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after="60" w:line="180" w:lineRule="exact"/>
              <w:ind w:firstLine="0"/>
              <w:jc w:val="left"/>
            </w:pPr>
            <w:r>
              <w:rPr>
                <w:rStyle w:val="29pt1"/>
              </w:rPr>
              <w:t>sum</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52"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208</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739</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745</w:t>
            </w:r>
          </w:p>
        </w:tc>
        <w:tc>
          <w:tcPr>
            <w:tcW w:w="547"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208</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739</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745</w:t>
            </w:r>
          </w:p>
        </w:tc>
        <w:tc>
          <w:tcPr>
            <w:tcW w:w="552"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391</w:t>
            </w:r>
          </w:p>
        </w:tc>
        <w:tc>
          <w:tcPr>
            <w:tcW w:w="63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128</w:t>
            </w:r>
          </w:p>
        </w:tc>
        <w:tc>
          <w:tcPr>
            <w:tcW w:w="76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903</w:t>
            </w:r>
          </w:p>
        </w:tc>
        <w:tc>
          <w:tcPr>
            <w:tcW w:w="45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391</w:t>
            </w:r>
          </w:p>
        </w:tc>
        <w:tc>
          <w:tcPr>
            <w:tcW w:w="64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128</w:t>
            </w:r>
          </w:p>
        </w:tc>
        <w:tc>
          <w:tcPr>
            <w:tcW w:w="850"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903</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620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220</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620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220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952</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924</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381</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952</w:t>
            </w:r>
          </w:p>
        </w:tc>
        <w:tc>
          <w:tcPr>
            <w:tcW w:w="64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924</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381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653</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696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125</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653</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696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125</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461</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873</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939</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461</w:t>
            </w:r>
          </w:p>
        </w:tc>
        <w:tc>
          <w:tcPr>
            <w:tcW w:w="64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873</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939</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679</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793</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42</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679</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793</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42</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545</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265</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342</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545</w:t>
            </w:r>
          </w:p>
        </w:tc>
        <w:tc>
          <w:tcPr>
            <w:tcW w:w="64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265</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342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32</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850</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127</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32</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850</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127</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167</w:t>
            </w:r>
          </w:p>
        </w:tc>
        <w:tc>
          <w:tcPr>
            <w:tcW w:w="63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160</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940</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167</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160</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940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417</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468</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111</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417</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468</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111</w:t>
            </w:r>
          </w:p>
        </w:tc>
        <w:tc>
          <w:tcPr>
            <w:tcW w:w="552"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457</w:t>
            </w:r>
          </w:p>
        </w:tc>
        <w:tc>
          <w:tcPr>
            <w:tcW w:w="63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801</w:t>
            </w:r>
          </w:p>
        </w:tc>
        <w:tc>
          <w:tcPr>
            <w:tcW w:w="76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490</w:t>
            </w:r>
          </w:p>
        </w:tc>
        <w:tc>
          <w:tcPr>
            <w:tcW w:w="45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457</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801</w:t>
            </w:r>
          </w:p>
        </w:tc>
        <w:tc>
          <w:tcPr>
            <w:tcW w:w="850"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490</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552"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933</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384</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858</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933</w:t>
            </w:r>
          </w:p>
        </w:tc>
        <w:tc>
          <w:tcPr>
            <w:tcW w:w="63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384</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858</w:t>
            </w:r>
          </w:p>
        </w:tc>
        <w:tc>
          <w:tcPr>
            <w:tcW w:w="552"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606</w:t>
            </w:r>
          </w:p>
        </w:tc>
        <w:tc>
          <w:tcPr>
            <w:tcW w:w="63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366</w:t>
            </w:r>
          </w:p>
        </w:tc>
        <w:tc>
          <w:tcPr>
            <w:tcW w:w="76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292</w:t>
            </w:r>
          </w:p>
        </w:tc>
        <w:tc>
          <w:tcPr>
            <w:tcW w:w="456"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606</w:t>
            </w:r>
          </w:p>
        </w:tc>
        <w:tc>
          <w:tcPr>
            <w:tcW w:w="64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366</w:t>
            </w:r>
          </w:p>
        </w:tc>
        <w:tc>
          <w:tcPr>
            <w:tcW w:w="850"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292</w:t>
            </w:r>
          </w:p>
        </w:tc>
      </w:tr>
    </w:tbl>
    <w:p w:rsidR="005C7105" w:rsidRDefault="005C7105">
      <w:pPr>
        <w:framePr w:w="8630" w:wrap="notBeside" w:vAnchor="text" w:hAnchor="text" w:xAlign="center" w:y="1"/>
        <w:rPr>
          <w:sz w:val="2"/>
          <w:szCs w:val="2"/>
        </w:rPr>
      </w:pPr>
    </w:p>
    <w:p w:rsidR="005C7105" w:rsidRDefault="005C7105">
      <w:pPr>
        <w:rPr>
          <w:sz w:val="2"/>
          <w:szCs w:val="2"/>
        </w:rPr>
        <w:sectPr w:rsidR="005C7105">
          <w:type w:val="continuous"/>
          <w:pgSz w:w="12240" w:h="15840"/>
          <w:pgMar w:top="778" w:right="1688" w:bottom="1632" w:left="1235" w:header="0" w:footer="3" w:gutter="0"/>
          <w:cols w:space="720"/>
          <w:noEndnote/>
          <w:docGrid w:linePitch="360"/>
        </w:sectPr>
      </w:pPr>
    </w:p>
    <w:p w:rsidR="005C7105" w:rsidRDefault="0029357A">
      <w:pPr>
        <w:pStyle w:val="1b"/>
        <w:shd w:val="clear" w:color="auto" w:fill="auto"/>
        <w:spacing w:after="374" w:line="460" w:lineRule="exact"/>
      </w:pPr>
      <w:r>
        <w:t>Chapter 7</w:t>
      </w:r>
    </w:p>
    <w:p w:rsidR="005C7105" w:rsidRDefault="0029357A">
      <w:pPr>
        <w:pStyle w:val="10"/>
        <w:keepNext/>
        <w:keepLines/>
        <w:shd w:val="clear" w:color="auto" w:fill="auto"/>
        <w:spacing w:after="685" w:line="600" w:lineRule="exact"/>
      </w:pPr>
      <w:bookmarkStart w:id="63" w:name="bookmark62"/>
      <w:r>
        <w:t>A Minimal Algorithm for the Multiple-choice Knapsack Problem</w:t>
      </w:r>
      <w:bookmarkEnd w:id="63"/>
    </w:p>
    <w:p w:rsidR="005C7105" w:rsidRDefault="0029357A">
      <w:pPr>
        <w:pStyle w:val="26"/>
        <w:shd w:val="clear" w:color="auto" w:fill="auto"/>
        <w:spacing w:before="0" w:line="269" w:lineRule="exact"/>
        <w:ind w:left="600" w:right="600" w:firstLine="340"/>
      </w:pPr>
      <w:r>
        <w:t xml:space="preserve">The Multiple-Choice Knapsack Problem is defined as a 0-1 Knapsack Problem with the addition of disjoined multiple-choice constraints. As for other knapsack problems most of the computational effort in the solution of these problems is used for sorting and reduction. But although </w:t>
      </w:r>
      <w:r>
        <w:rPr>
          <w:rStyle w:val="211pt0"/>
        </w:rPr>
        <w:t>0(n)</w:t>
      </w:r>
      <w:r>
        <w:t xml:space="preserve"> algorithms, which solve the linear Multiple-Choice Knapsack Problem without sorting, have been known for more than a decade, such techniques have not been used in enumerative algorithms.</w:t>
      </w:r>
    </w:p>
    <w:p w:rsidR="005C7105" w:rsidRDefault="0029357A">
      <w:pPr>
        <w:pStyle w:val="26"/>
        <w:shd w:val="clear" w:color="auto" w:fill="auto"/>
        <w:spacing w:before="0" w:after="274"/>
        <w:ind w:left="600" w:right="600" w:firstLine="340"/>
      </w:pPr>
      <w:r>
        <w:t xml:space="preserve">In this chapter we present a simple </w:t>
      </w:r>
      <w:r>
        <w:rPr>
          <w:rStyle w:val="211pt0"/>
        </w:rPr>
        <w:t>0(n)</w:t>
      </w:r>
      <w:r>
        <w:t xml:space="preserve"> partitioning algorithm for deriving the optimal linear solution, and show how it may be incorporated in a dynamic programming algorithm such that a minimal number of classes are enumerated, sorted and reduced. Computational experiments indicate that this approach leads to a very efficient algorithm which outperforms any known algorithm for the problem. Keywords: Knapsack Problem; Dynamic Programming; Reduction.</w:t>
      </w:r>
    </w:p>
    <w:p w:rsidR="005C7105" w:rsidRDefault="0029357A">
      <w:pPr>
        <w:pStyle w:val="22"/>
        <w:keepNext/>
        <w:keepLines/>
        <w:numPr>
          <w:ilvl w:val="0"/>
          <w:numId w:val="25"/>
        </w:numPr>
        <w:shd w:val="clear" w:color="auto" w:fill="auto"/>
        <w:tabs>
          <w:tab w:val="left" w:pos="893"/>
        </w:tabs>
        <w:spacing w:before="0" w:after="179" w:line="320" w:lineRule="exact"/>
      </w:pPr>
      <w:bookmarkStart w:id="64" w:name="bookmark63"/>
      <w:r>
        <w:t>Introduction</w:t>
      </w:r>
      <w:bookmarkEnd w:id="64"/>
    </w:p>
    <w:p w:rsidR="005C7105" w:rsidRDefault="0029357A">
      <w:pPr>
        <w:pStyle w:val="26"/>
        <w:shd w:val="clear" w:color="auto" w:fill="auto"/>
        <w:tabs>
          <w:tab w:val="left" w:leader="dot" w:pos="2405"/>
        </w:tabs>
        <w:spacing w:before="0"/>
        <w:ind w:firstLine="0"/>
      </w:pPr>
      <w:r>
        <w:t xml:space="preserve">Given </w:t>
      </w:r>
      <w:r>
        <w:rPr>
          <w:rStyle w:val="211pt0"/>
          <w:lang w:val="ru-RU" w:eastAsia="ru-RU" w:bidi="ru-RU"/>
        </w:rPr>
        <w:t>к</w:t>
      </w:r>
      <w:r>
        <w:rPr>
          <w:lang w:val="ru-RU" w:eastAsia="ru-RU" w:bidi="ru-RU"/>
        </w:rPr>
        <w:t xml:space="preserve"> </w:t>
      </w:r>
      <w:r>
        <w:t>classes A'i</w:t>
      </w:r>
      <w:r>
        <w:tab/>
        <w:t xml:space="preserve">A} of </w:t>
      </w:r>
      <w:r>
        <w:rPr>
          <w:rStyle w:val="211pt0"/>
        </w:rPr>
        <w:t>items</w:t>
      </w:r>
      <w:r>
        <w:t xml:space="preserve"> to pack in some knapsack of </w:t>
      </w:r>
      <w:r>
        <w:rPr>
          <w:rStyle w:val="211pt0"/>
        </w:rPr>
        <w:t>capacity c.</w:t>
      </w:r>
      <w:r>
        <w:t xml:space="preserve"> Each item</w:t>
      </w:r>
    </w:p>
    <w:p w:rsidR="005C7105" w:rsidRDefault="0029357A">
      <w:pPr>
        <w:pStyle w:val="26"/>
        <w:shd w:val="clear" w:color="auto" w:fill="auto"/>
        <w:spacing w:before="0"/>
        <w:ind w:firstLine="0"/>
      </w:pPr>
      <w:r>
        <w:rPr>
          <w:rStyle w:val="211pt0"/>
        </w:rPr>
        <w:t>j</w:t>
      </w:r>
      <w:r>
        <w:t xml:space="preserve"> </w:t>
      </w:r>
      <w:r>
        <w:rPr>
          <w:rStyle w:val="2Garamond10pt"/>
        </w:rPr>
        <w:t xml:space="preserve">G </w:t>
      </w:r>
      <w:r>
        <w:rPr>
          <w:rStyle w:val="211pt0"/>
        </w:rPr>
        <w:t>Ni</w:t>
      </w:r>
      <w:r>
        <w:t xml:space="preserve"> has a </w:t>
      </w:r>
      <w:r>
        <w:rPr>
          <w:rStyle w:val="211pt0"/>
        </w:rPr>
        <w:t>profit</w:t>
      </w:r>
      <w:r>
        <w:t xml:space="preserve"> and a </w:t>
      </w:r>
      <w:r>
        <w:rPr>
          <w:rStyle w:val="211pt0"/>
        </w:rPr>
        <w:t xml:space="preserve">weight </w:t>
      </w:r>
      <w:r>
        <w:rPr>
          <w:rStyle w:val="2Calibri85pt0pt"/>
        </w:rPr>
        <w:t>Wij,</w:t>
      </w:r>
      <w:r>
        <w:rPr>
          <w:rStyle w:val="2Garamond10pt"/>
        </w:rPr>
        <w:t xml:space="preserve"> </w:t>
      </w:r>
      <w:r>
        <w:t xml:space="preserve">and the problem is to choose one item from each class such that the profit sum is maximized without having the weight sum to exceed c. The </w:t>
      </w:r>
      <w:r>
        <w:rPr>
          <w:rStyle w:val="211pt0"/>
        </w:rPr>
        <w:t>Multiple-Choice Knapsack Problem</w:t>
      </w:r>
      <w:r>
        <w:t xml:space="preserve"> (</w:t>
      </w:r>
      <w:r>
        <w:rPr>
          <w:rStyle w:val="211pt0"/>
        </w:rPr>
        <w:t>MCKP</w:t>
      </w:r>
      <w:r>
        <w:t>) may thus be formulated as:</w:t>
      </w:r>
    </w:p>
    <w:p w:rsidR="005C7105" w:rsidRDefault="0029357A">
      <w:pPr>
        <w:pStyle w:val="70"/>
        <w:shd w:val="clear" w:color="auto" w:fill="auto"/>
        <w:spacing w:after="0" w:line="220" w:lineRule="exact"/>
        <w:ind w:left="4000"/>
        <w:jc w:val="left"/>
      </w:pPr>
      <w:r>
        <w:rPr>
          <w:lang w:val="ru-RU" w:eastAsia="ru-RU" w:bidi="ru-RU"/>
        </w:rPr>
        <w:t>к</w:t>
      </w:r>
    </w:p>
    <w:p w:rsidR="005C7105" w:rsidRDefault="0029357A">
      <w:pPr>
        <w:pStyle w:val="26"/>
        <w:shd w:val="clear" w:color="auto" w:fill="auto"/>
        <w:spacing w:before="0" w:line="220" w:lineRule="exact"/>
        <w:ind w:left="2260" w:firstLine="0"/>
      </w:pPr>
      <w:r>
        <w:t xml:space="preserve">maximize </w:t>
      </w:r>
      <w:r>
        <w:rPr>
          <w:lang w:val="ru-RU" w:eastAsia="ru-RU" w:bidi="ru-RU"/>
        </w:rPr>
        <w:t xml:space="preserve">г </w:t>
      </w:r>
      <w:r>
        <w:t xml:space="preserve">= EE </w:t>
      </w:r>
      <w:r>
        <w:rPr>
          <w:rStyle w:val="211pt0"/>
        </w:rPr>
        <w:t>PijXij</w:t>
      </w:r>
    </w:p>
    <w:p w:rsidR="005C7105" w:rsidRDefault="0029357A">
      <w:pPr>
        <w:pStyle w:val="70"/>
        <w:shd w:val="clear" w:color="auto" w:fill="auto"/>
        <w:spacing w:after="0" w:line="264" w:lineRule="exact"/>
        <w:ind w:left="3500" w:right="4540" w:firstLine="400"/>
        <w:jc w:val="left"/>
      </w:pPr>
      <w:r>
        <w:t>i</w:t>
      </w:r>
      <w:r>
        <w:rPr>
          <w:rStyle w:val="7105pt"/>
        </w:rPr>
        <w:t xml:space="preserve">=1 </w:t>
      </w:r>
      <w:r>
        <w:t>j£N</w:t>
      </w:r>
      <w:r>
        <w:rPr>
          <w:vertAlign w:val="subscript"/>
        </w:rPr>
        <w:t xml:space="preserve">{ </w:t>
      </w:r>
      <w:r>
        <w:rPr>
          <w:lang w:val="ru-RU" w:eastAsia="ru-RU" w:bidi="ru-RU"/>
        </w:rPr>
        <w:t>к</w:t>
      </w:r>
    </w:p>
    <w:p w:rsidR="005C7105" w:rsidRDefault="0029357A">
      <w:pPr>
        <w:pStyle w:val="26"/>
        <w:shd w:val="clear" w:color="auto" w:fill="auto"/>
        <w:tabs>
          <w:tab w:val="left" w:pos="8654"/>
        </w:tabs>
        <w:spacing w:before="0" w:line="264" w:lineRule="exact"/>
        <w:ind w:left="2260" w:firstLine="0"/>
      </w:pPr>
      <w:r>
        <w:t xml:space="preserve">subject to EE </w:t>
      </w:r>
      <w:r>
        <w:rPr>
          <w:rStyle w:val="211pt0"/>
        </w:rPr>
        <w:t>WijXij &lt;</w:t>
      </w:r>
      <w:r>
        <w:t xml:space="preserve"> c,</w:t>
      </w:r>
      <w:r>
        <w:tab/>
        <w:t>(7.1)</w:t>
      </w:r>
    </w:p>
    <w:p w:rsidR="005C7105" w:rsidRDefault="0029357A">
      <w:pPr>
        <w:pStyle w:val="70"/>
        <w:shd w:val="clear" w:color="auto" w:fill="auto"/>
        <w:spacing w:after="116" w:line="220" w:lineRule="exact"/>
        <w:ind w:left="3500"/>
        <w:jc w:val="both"/>
      </w:pPr>
      <w:r>
        <w:t>i=l j£Ni</w:t>
      </w:r>
    </w:p>
    <w:p w:rsidR="005C7105" w:rsidRDefault="0029357A">
      <w:pPr>
        <w:pStyle w:val="26"/>
        <w:shd w:val="clear" w:color="auto" w:fill="auto"/>
        <w:tabs>
          <w:tab w:val="left" w:leader="dot" w:pos="5881"/>
        </w:tabs>
        <w:spacing w:before="0" w:line="220" w:lineRule="exact"/>
        <w:ind w:left="3500" w:firstLine="0"/>
      </w:pPr>
      <w:r>
        <w:rPr>
          <w:rStyle w:val="211pt9"/>
          <w:lang w:val="ru-RU" w:eastAsia="ru-RU" w:bidi="ru-RU"/>
        </w:rPr>
        <w:t>У</w:t>
      </w:r>
      <w:r>
        <w:rPr>
          <w:rStyle w:val="2f"/>
          <w:lang w:val="ru-RU" w:eastAsia="ru-RU" w:bidi="ru-RU"/>
        </w:rPr>
        <w:t xml:space="preserve"> </w:t>
      </w:r>
      <w:r>
        <w:rPr>
          <w:rStyle w:val="2f"/>
        </w:rPr>
        <w:t>)</w:t>
      </w:r>
      <w:r>
        <w:t xml:space="preserve"> </w:t>
      </w:r>
      <w:r>
        <w:rPr>
          <w:rStyle w:val="211pt0"/>
        </w:rPr>
        <w:t>■'■&gt;)</w:t>
      </w:r>
      <w:r>
        <w:t xml:space="preserve"> — 1 • </w:t>
      </w:r>
      <w:r>
        <w:rPr>
          <w:rStyle w:val="211pt0"/>
        </w:rPr>
        <w:t>i</w:t>
      </w:r>
      <w:r>
        <w:t xml:space="preserve"> — 1</w:t>
      </w:r>
      <w:r>
        <w:tab/>
      </w:r>
      <w:r>
        <w:rPr>
          <w:rStyle w:val="211pt0"/>
        </w:rPr>
        <w:t>k.</w:t>
      </w:r>
    </w:p>
    <w:p w:rsidR="005C7105" w:rsidRDefault="0029357A">
      <w:pPr>
        <w:pStyle w:val="70"/>
        <w:shd w:val="clear" w:color="auto" w:fill="auto"/>
        <w:spacing w:after="97" w:line="220" w:lineRule="exact"/>
        <w:ind w:left="3500"/>
        <w:jc w:val="both"/>
      </w:pPr>
      <w:r>
        <w:t>Jem</w:t>
      </w:r>
    </w:p>
    <w:p w:rsidR="005C7105" w:rsidRDefault="0029357A">
      <w:pPr>
        <w:pStyle w:val="70"/>
        <w:shd w:val="clear" w:color="auto" w:fill="auto"/>
        <w:tabs>
          <w:tab w:val="left" w:pos="6404"/>
        </w:tabs>
        <w:spacing w:after="133" w:line="220" w:lineRule="exact"/>
        <w:ind w:left="3500"/>
        <w:jc w:val="both"/>
      </w:pPr>
      <w:r>
        <w:rPr>
          <w:rStyle w:val="7Calibri85pt0pt"/>
          <w:i/>
          <w:iCs/>
        </w:rPr>
        <w:t xml:space="preserve">x%j </w:t>
      </w:r>
      <w:r>
        <w:t>e</w:t>
      </w:r>
      <w:r>
        <w:rPr>
          <w:rStyle w:val="7105pt"/>
        </w:rPr>
        <w:t xml:space="preserve"> {0,1}, </w:t>
      </w:r>
      <w:r>
        <w:t>i =</w:t>
      </w:r>
      <w:r>
        <w:tab/>
        <w:t>j</w:t>
      </w:r>
      <w:r>
        <w:rPr>
          <w:rStyle w:val="7105pt"/>
        </w:rPr>
        <w:t xml:space="preserve"> </w:t>
      </w:r>
      <w:r>
        <w:rPr>
          <w:rStyle w:val="7Garamond10pt"/>
        </w:rPr>
        <w:t xml:space="preserve">g </w:t>
      </w:r>
      <w:r>
        <w:t>N</w:t>
      </w:r>
      <w:r>
        <w:rPr>
          <w:vertAlign w:val="subscript"/>
        </w:rPr>
        <w:t>t</w:t>
      </w:r>
      <w:r>
        <w:t>.</w:t>
      </w:r>
    </w:p>
    <w:p w:rsidR="005C7105" w:rsidRDefault="0029357A">
      <w:pPr>
        <w:pStyle w:val="26"/>
        <w:shd w:val="clear" w:color="auto" w:fill="auto"/>
        <w:tabs>
          <w:tab w:val="left" w:leader="dot" w:pos="7373"/>
        </w:tabs>
        <w:spacing w:before="0" w:line="220" w:lineRule="exact"/>
        <w:ind w:firstLine="0"/>
      </w:pPr>
      <w:r>
        <w:t xml:space="preserve">All coefficients p^, </w:t>
      </w:r>
      <w:r>
        <w:rPr>
          <w:rStyle w:val="211pt0"/>
        </w:rPr>
        <w:t>w</w:t>
      </w:r>
      <w:r>
        <w:rPr>
          <w:rStyle w:val="211pt0"/>
          <w:vertAlign w:val="subscript"/>
        </w:rPr>
        <w:t>t</w:t>
      </w:r>
      <w:r>
        <w:rPr>
          <w:rStyle w:val="211pt0"/>
        </w:rPr>
        <w:t>j,</w:t>
      </w:r>
      <w:r>
        <w:t xml:space="preserve"> and c are positive integers, and the classes A'i</w:t>
      </w:r>
      <w:r>
        <w:tab/>
        <w:t>A} are mutually</w:t>
      </w:r>
    </w:p>
    <w:p w:rsidR="005C7105" w:rsidRDefault="0029357A">
      <w:pPr>
        <w:pStyle w:val="26"/>
        <w:shd w:val="clear" w:color="auto" w:fill="auto"/>
        <w:spacing w:before="0" w:line="230" w:lineRule="exact"/>
        <w:ind w:firstLine="0"/>
      </w:pPr>
      <w:r>
        <w:t xml:space="preserve">disjoint, class </w:t>
      </w:r>
      <w:r>
        <w:rPr>
          <w:rStyle w:val="211pt0"/>
          <w:lang w:val="ru-RU" w:eastAsia="ru-RU" w:bidi="ru-RU"/>
        </w:rPr>
        <w:t>Щ</w:t>
      </w:r>
      <w:r>
        <w:rPr>
          <w:lang w:val="ru-RU" w:eastAsia="ru-RU" w:bidi="ru-RU"/>
        </w:rPr>
        <w:t xml:space="preserve"> </w:t>
      </w:r>
      <w:r>
        <w:t xml:space="preserve">having </w:t>
      </w:r>
      <w:r>
        <w:rPr>
          <w:rStyle w:val="211pt0"/>
        </w:rPr>
        <w:t xml:space="preserve">size </w:t>
      </w:r>
      <w:r>
        <w:rPr>
          <w:rStyle w:val="211pt0"/>
          <w:lang w:val="ru-RU" w:eastAsia="ru-RU" w:bidi="ru-RU"/>
        </w:rPr>
        <w:t>щ.</w:t>
      </w:r>
      <w:r>
        <w:rPr>
          <w:lang w:val="ru-RU" w:eastAsia="ru-RU" w:bidi="ru-RU"/>
        </w:rPr>
        <w:t xml:space="preserve"> </w:t>
      </w:r>
      <w:r>
        <w:t xml:space="preserve">The </w:t>
      </w:r>
      <w:r>
        <w:rPr>
          <w:rStyle w:val="211pt0"/>
        </w:rPr>
        <w:t>total</w:t>
      </w:r>
      <w:r>
        <w:t xml:space="preserve"> number of items is </w:t>
      </w:r>
      <w:r>
        <w:rPr>
          <w:rStyle w:val="211pt0"/>
        </w:rPr>
        <w:t>n =</w:t>
      </w:r>
      <w:r>
        <w:t xml:space="preserve"> X</w:t>
      </w:r>
      <w:r>
        <w:rPr>
          <w:rStyle w:val="2Corbel115pt4"/>
        </w:rPr>
        <w:t>)*</w:t>
      </w:r>
      <w:r>
        <w:rPr>
          <w:rStyle w:val="2Corbel115pt4"/>
          <w:vertAlign w:val="subscript"/>
        </w:rPr>
        <w:t>=1</w:t>
      </w:r>
      <w:r>
        <w:t xml:space="preserve"> </w:t>
      </w:r>
      <w:r>
        <w:rPr>
          <w:rStyle w:val="211pt0"/>
          <w:lang w:val="ru-RU" w:eastAsia="ru-RU" w:bidi="ru-RU"/>
        </w:rPr>
        <w:t>Щ-</w:t>
      </w:r>
    </w:p>
    <w:p w:rsidR="005C7105" w:rsidRDefault="0029357A">
      <w:pPr>
        <w:pStyle w:val="26"/>
        <w:shd w:val="clear" w:color="auto" w:fill="auto"/>
        <w:spacing w:before="0"/>
        <w:ind w:firstLine="380"/>
      </w:pPr>
      <w:r>
        <w:t xml:space="preserve">Negative coefficients </w:t>
      </w:r>
      <w:r>
        <w:rPr>
          <w:rStyle w:val="211pt0"/>
        </w:rPr>
        <w:t>pij, Wij</w:t>
      </w:r>
      <w:r>
        <w:t xml:space="preserve"> in (7.1) may be handled by adding a sufficiently large constant to all items in the corresponding class as well as to c. To avoid unsolvable or trivial situations we assume that</w:t>
      </w:r>
    </w:p>
    <w:p w:rsidR="005C7105" w:rsidRDefault="0029357A">
      <w:pPr>
        <w:pStyle w:val="70"/>
        <w:shd w:val="clear" w:color="auto" w:fill="auto"/>
        <w:tabs>
          <w:tab w:val="left" w:pos="5256"/>
        </w:tabs>
        <w:spacing w:after="0" w:line="220" w:lineRule="exact"/>
        <w:ind w:left="2880"/>
        <w:jc w:val="both"/>
      </w:pPr>
      <w:r>
        <w:rPr>
          <w:lang w:val="ru-RU" w:eastAsia="ru-RU" w:bidi="ru-RU"/>
        </w:rPr>
        <w:t>к</w:t>
      </w:r>
      <w:r>
        <w:rPr>
          <w:lang w:val="ru-RU" w:eastAsia="ru-RU" w:bidi="ru-RU"/>
        </w:rPr>
        <w:tab/>
        <w:t>к</w:t>
      </w:r>
    </w:p>
    <w:p w:rsidR="005C7105" w:rsidRDefault="0029357A">
      <w:pPr>
        <w:pStyle w:val="26"/>
        <w:shd w:val="clear" w:color="auto" w:fill="auto"/>
        <w:tabs>
          <w:tab w:val="left" w:pos="8622"/>
        </w:tabs>
        <w:spacing w:before="0" w:line="220" w:lineRule="exact"/>
        <w:ind w:left="2780" w:firstLine="0"/>
      </w:pPr>
      <w:r>
        <w:t xml:space="preserve">Emin </w:t>
      </w:r>
      <w:r>
        <w:rPr>
          <w:rStyle w:val="211pt0"/>
          <w:vertAlign w:val="subscript"/>
        </w:rPr>
        <w:t>Wij</w:t>
      </w:r>
      <w:r>
        <w:rPr>
          <w:rStyle w:val="211pt0"/>
        </w:rPr>
        <w:t xml:space="preserve"> &lt; </w:t>
      </w:r>
      <w:r>
        <w:rPr>
          <w:rStyle w:val="211pt0"/>
          <w:lang w:val="ru-RU" w:eastAsia="ru-RU" w:bidi="ru-RU"/>
        </w:rPr>
        <w:t xml:space="preserve">с </w:t>
      </w:r>
      <w:r>
        <w:rPr>
          <w:rStyle w:val="211pt0"/>
        </w:rPr>
        <w:t>&lt;</w:t>
      </w:r>
      <w:r>
        <w:t xml:space="preserve"> </w:t>
      </w:r>
      <w:r>
        <w:rPr>
          <w:lang w:val="ru-RU" w:eastAsia="ru-RU" w:bidi="ru-RU"/>
        </w:rPr>
        <w:t>Стасову.</w:t>
      </w:r>
      <w:r>
        <w:rPr>
          <w:lang w:val="ru-RU" w:eastAsia="ru-RU" w:bidi="ru-RU"/>
        </w:rPr>
        <w:tab/>
      </w:r>
      <w:r>
        <w:t>(7.2)</w:t>
      </w:r>
    </w:p>
    <w:p w:rsidR="005C7105" w:rsidRDefault="0029357A">
      <w:pPr>
        <w:pStyle w:val="1101"/>
        <w:shd w:val="clear" w:color="auto" w:fill="auto"/>
        <w:tabs>
          <w:tab w:val="left" w:pos="5256"/>
        </w:tabs>
        <w:spacing w:after="153" w:line="220" w:lineRule="exact"/>
        <w:ind w:left="2780"/>
      </w:pPr>
      <w:r>
        <w:t>*=M</w:t>
      </w:r>
      <w:r>
        <w:rPr>
          <w:vertAlign w:val="superscript"/>
        </w:rPr>
        <w:t>fcJVt</w:t>
      </w:r>
      <w:r>
        <w:tab/>
      </w:r>
      <w:r>
        <w:rPr>
          <w:rStyle w:val="110Calibri11pt1pt"/>
          <w:lang w:val="en-US" w:eastAsia="en-US" w:bidi="en-US"/>
        </w:rPr>
        <w:t>i=l</w:t>
      </w:r>
      <w:r>
        <w:rPr>
          <w:rStyle w:val="110Calibri11pt1pt"/>
          <w:vertAlign w:val="superscript"/>
        </w:rPr>
        <w:t>зь г</w:t>
      </w:r>
    </w:p>
    <w:p w:rsidR="005C7105" w:rsidRDefault="0029357A">
      <w:pPr>
        <w:pStyle w:val="26"/>
        <w:shd w:val="clear" w:color="auto" w:fill="auto"/>
        <w:tabs>
          <w:tab w:val="left" w:pos="7512"/>
        </w:tabs>
        <w:spacing w:before="0"/>
        <w:ind w:firstLine="0"/>
      </w:pPr>
      <w:r>
        <w:t xml:space="preserve">If we relax the integrality constraint </w:t>
      </w:r>
      <w:r>
        <w:rPr>
          <w:rStyle w:val="2Corbel115pt4"/>
        </w:rPr>
        <w:t>6</w:t>
      </w:r>
      <w:r>
        <w:t xml:space="preserve"> {0,1} in (7.1) to 0 &lt;</w:t>
      </w:r>
      <w:r>
        <w:tab/>
        <w:t>&lt; 1 we obtain</w:t>
      </w:r>
    </w:p>
    <w:p w:rsidR="005C7105" w:rsidRDefault="0029357A">
      <w:pPr>
        <w:pStyle w:val="26"/>
        <w:shd w:val="clear" w:color="auto" w:fill="auto"/>
        <w:spacing w:before="0"/>
        <w:ind w:firstLine="0"/>
      </w:pPr>
      <w:r>
        <w:t xml:space="preserve">the </w:t>
      </w:r>
      <w:r>
        <w:rPr>
          <w:rStyle w:val="211pt0"/>
        </w:rPr>
        <w:t>Linear Multiple-Choice Knapsack Problem</w:t>
      </w:r>
      <w:r>
        <w:t xml:space="preserve"> (</w:t>
      </w:r>
      <w:r>
        <w:rPr>
          <w:rStyle w:val="211pt0"/>
        </w:rPr>
        <w:t>LMCKP</w:t>
      </w:r>
      <w:r>
        <w:t xml:space="preserve">). If each class has two items, where </w:t>
      </w:r>
      <w:r>
        <w:rPr>
          <w:rStyle w:val="211pt0"/>
          <w:lang w:val="ru-RU" w:eastAsia="ru-RU" w:bidi="ru-RU"/>
        </w:rPr>
        <w:t>(рц, тц)</w:t>
      </w:r>
      <w:r>
        <w:rPr>
          <w:lang w:val="ru-RU" w:eastAsia="ru-RU" w:bidi="ru-RU"/>
        </w:rPr>
        <w:t xml:space="preserve"> </w:t>
      </w:r>
      <w:r>
        <w:t xml:space="preserve">= (0, 0), </w:t>
      </w:r>
      <w:r>
        <w:rPr>
          <w:rStyle w:val="211pt0"/>
          <w:lang w:val="ru-RU" w:eastAsia="ru-RU" w:bidi="ru-RU"/>
        </w:rPr>
        <w:t>г</w:t>
      </w:r>
      <w:r>
        <w:rPr>
          <w:lang w:val="ru-RU" w:eastAsia="ru-RU" w:bidi="ru-RU"/>
        </w:rPr>
        <w:t xml:space="preserve"> </w:t>
      </w:r>
      <w:r>
        <w:t xml:space="preserve">= </w:t>
      </w:r>
      <w:r>
        <w:rPr>
          <w:rStyle w:val="21pt0"/>
        </w:rPr>
        <w:t>1,...,</w:t>
      </w:r>
      <w:r>
        <w:t xml:space="preserve"> </w:t>
      </w:r>
      <w:r>
        <w:rPr>
          <w:rStyle w:val="211pt0"/>
          <w:lang w:val="ru-RU" w:eastAsia="ru-RU" w:bidi="ru-RU"/>
        </w:rPr>
        <w:t>к</w:t>
      </w:r>
      <w:r>
        <w:rPr>
          <w:lang w:val="ru-RU" w:eastAsia="ru-RU" w:bidi="ru-RU"/>
        </w:rPr>
        <w:t xml:space="preserve">, </w:t>
      </w:r>
      <w:r>
        <w:t xml:space="preserve">the problem (7.1) corresponds to the </w:t>
      </w:r>
      <w:r>
        <w:rPr>
          <w:rStyle w:val="211pt0"/>
        </w:rPr>
        <w:t>0-1 Knapsack Problem (KP).</w:t>
      </w:r>
      <w:r>
        <w:t xml:space="preserve"> The linear version of KP will be denoted by </w:t>
      </w:r>
      <w:r>
        <w:rPr>
          <w:rStyle w:val="211pt0"/>
        </w:rPr>
        <w:t>LKP.</w:t>
      </w:r>
    </w:p>
    <w:p w:rsidR="005C7105" w:rsidRDefault="0029357A">
      <w:pPr>
        <w:pStyle w:val="26"/>
        <w:shd w:val="clear" w:color="auto" w:fill="auto"/>
        <w:spacing w:before="0"/>
        <w:ind w:firstLine="380"/>
      </w:pPr>
      <w:r>
        <w:t xml:space="preserve">MCKP is </w:t>
      </w:r>
      <w:r>
        <w:rPr>
          <w:rStyle w:val="211pt0"/>
        </w:rPr>
        <w:t>AfP</w:t>
      </w:r>
      <w:r>
        <w:t>-hard as it contains KP as a special case, but it can be solved in pseudo</w:t>
      </w:r>
      <w:r>
        <w:softHyphen/>
        <w:t>polynomial time through dynamic programming (Dudzinski and Walukiewicz [20]). The problem has a large range of applications: Capital Budgeting (Nauss [60]), Menu Planning (Sinha and Zoltners [90]), transforming nonlinear KP to MCKP (Nauss [60]), determining which components should be linked in series in order to maximize fault tolerance (Sinha and Zoltners [90]), and to accelerate ordinary LP/GUB problems by the dual simplex algorithm (Witzgal [94]). Moreover MCKP appear by Lagrange relaxation of several integer programming problems (Fisher [27]).</w:t>
      </w:r>
    </w:p>
    <w:p w:rsidR="005C7105" w:rsidRDefault="0029357A">
      <w:pPr>
        <w:pStyle w:val="26"/>
        <w:shd w:val="clear" w:color="auto" w:fill="auto"/>
        <w:spacing w:before="0"/>
        <w:ind w:firstLine="380"/>
      </w:pPr>
      <w:r>
        <w:t>Several algorithms for MCKP have been presented during the last two decades: e.g. Nauss [60], Sinha and Zoltners [90], and Dyer, Kayal and Walker [22]. Most of these algorithms start by solving LMCKP in order to obtain an upper bound for the problem. The LMCKP is solved in two steps: 1) The LP-dominated items are reduced by sorting the items in each class according to nondecreasing weights, and then applying some dominance criteria to delete unpromising states. 2) The reduced LMCKP is solved by a greedy algorithm. After these two initial steps, upper bound tests may be used to fix several variables in each class to their optimal value. The reduced MCKP problem is then solved to optimality through enumeration (Dudzinski and Walukiewicz [20]).</w:t>
      </w:r>
    </w:p>
    <w:p w:rsidR="005C7105" w:rsidRDefault="0029357A">
      <w:pPr>
        <w:pStyle w:val="26"/>
        <w:shd w:val="clear" w:color="auto" w:fill="auto"/>
        <w:spacing w:before="0"/>
        <w:ind w:firstLine="380"/>
      </w:pPr>
      <w:r>
        <w:t xml:space="preserve">Essential results in the field of KP however indicates that MCKP may be solved easier: Balas and Zemel [4] independently with Fayard and Plateau [23] proposed to consider only a small subset of the items — the so-called core — in order to solve KP. A core can be found in </w:t>
      </w:r>
      <w:r>
        <w:rPr>
          <w:rStyle w:val="211pt0"/>
        </w:rPr>
        <w:t>0(n</w:t>
      </w:r>
      <w:r>
        <w:t>) time through a partitioning algorithm, and since the restricted KP defined on the core items is easy to solve for several classes of data instances, it means that many instances may be solved in linear time (Martello and Toth [52], Pisinger [75]). However if optimality of the core solution cannot be proved, a complete enumeration including the variables outside the core has to be performed.</w:t>
      </w:r>
    </w:p>
    <w:p w:rsidR="005C7105" w:rsidRDefault="0029357A">
      <w:pPr>
        <w:pStyle w:val="26"/>
        <w:shd w:val="clear" w:color="auto" w:fill="auto"/>
        <w:spacing w:before="0"/>
        <w:ind w:firstLine="380"/>
      </w:pPr>
      <w:r>
        <w:t xml:space="preserve">Although </w:t>
      </w:r>
      <w:r>
        <w:rPr>
          <w:rStyle w:val="211pt0"/>
        </w:rPr>
        <w:t>0(n</w:t>
      </w:r>
      <w:r>
        <w:t>) algorithms for LMCKP have been known for a decade (Zemel [96], Dyer [21]), making it possible to derive a “core” reasonably easy, a similar technique has not been used for MCKP. According to Martello and Toth [53] this may be caused by the fact that reduction of LP-dominated items is necessary in order to derive upper bounds in a branch-and-bound algorithm. The current chapter however demonstrates that a core algorithm for MCKP is possible, although several questions had to be answered: Which items or classes should be included in the core? How should we derive upper bounds in a branch-and-bound algorithm when LP-dominated items have not been deleted? How should a core be derived? How should a primal algorithm for LMCKP be developed?</w:t>
      </w:r>
    </w:p>
    <w:p w:rsidR="005C7105" w:rsidRDefault="0029357A">
      <w:pPr>
        <w:pStyle w:val="26"/>
        <w:shd w:val="clear" w:color="auto" w:fill="auto"/>
        <w:spacing w:before="0"/>
        <w:ind w:firstLine="380"/>
      </w:pPr>
      <w:r>
        <w:t>The present chapter is a counterpart to a minimal algorithm for KP by Pisinger [82]: A simple algorithm is used for solving LMCKP, and for deriving an initial feasible solution to MCKP. Starting from this initial solution we use dynamic programming to solve MCKP, adding new classes to the core by need. By this technique we are able to show that a minimal number of classes are considered in order to solve MCKP to optimality.</w:t>
      </w:r>
    </w:p>
    <w:p w:rsidR="005C7105" w:rsidRDefault="0029357A">
      <w:pPr>
        <w:pStyle w:val="26"/>
        <w:shd w:val="clear" w:color="auto" w:fill="auto"/>
        <w:spacing w:before="0"/>
        <w:ind w:firstLine="380"/>
      </w:pPr>
      <w:r>
        <w:t>The chapter is organized in the following way: First, Section 7.2 brings some basic definitions, and shows fundamental properties of MCKP, while Section 7.3 presents a simple partitioning algorithm for the solution of LMCKP. Next, Section 7.4 shows how gradients may be used in an expanding-core, as well as presenting some logical tests which may be used to fix variables at their optimal value, before a class is added to the core. Section 7.5 gives a description of the dynamic programming algorithm, and Section 7.6 shows how we keep track on the solution vector in dynamic programming. Finally Section</w:t>
      </w:r>
    </w:p>
    <w:p w:rsidR="005C7105" w:rsidRDefault="0029357A">
      <w:pPr>
        <w:pStyle w:val="26"/>
        <w:numPr>
          <w:ilvl w:val="0"/>
          <w:numId w:val="26"/>
        </w:numPr>
        <w:shd w:val="clear" w:color="auto" w:fill="auto"/>
        <w:tabs>
          <w:tab w:val="left" w:pos="470"/>
        </w:tabs>
        <w:spacing w:before="0"/>
        <w:ind w:firstLine="0"/>
      </w:pPr>
      <w:r>
        <w:t>presents the main algorithm and discuss minimality of the derived core, while Section</w:t>
      </w:r>
    </w:p>
    <w:p w:rsidR="005C7105" w:rsidRDefault="0029357A">
      <w:pPr>
        <w:pStyle w:val="26"/>
        <w:numPr>
          <w:ilvl w:val="0"/>
          <w:numId w:val="26"/>
        </w:numPr>
        <w:shd w:val="clear" w:color="auto" w:fill="auto"/>
        <w:tabs>
          <w:tab w:val="left" w:pos="470"/>
        </w:tabs>
        <w:spacing w:before="0" w:after="454"/>
        <w:ind w:firstLine="0"/>
      </w:pPr>
      <w:r>
        <w:t>brings computational experiments.</w:t>
      </w:r>
    </w:p>
    <w:p w:rsidR="005C7105" w:rsidRDefault="0029357A">
      <w:pPr>
        <w:pStyle w:val="22"/>
        <w:keepNext/>
        <w:keepLines/>
        <w:numPr>
          <w:ilvl w:val="0"/>
          <w:numId w:val="25"/>
        </w:numPr>
        <w:shd w:val="clear" w:color="auto" w:fill="auto"/>
        <w:tabs>
          <w:tab w:val="left" w:pos="902"/>
        </w:tabs>
        <w:spacing w:before="0" w:after="173" w:line="320" w:lineRule="exact"/>
      </w:pPr>
      <w:bookmarkStart w:id="65" w:name="bookmark64"/>
      <w:r>
        <w:t>Fundamental properties</w:t>
      </w:r>
      <w:bookmarkEnd w:id="65"/>
    </w:p>
    <w:p w:rsidR="005C7105" w:rsidRDefault="0029357A">
      <w:pPr>
        <w:pStyle w:val="26"/>
        <w:shd w:val="clear" w:color="auto" w:fill="auto"/>
        <w:spacing w:before="0" w:after="207" w:line="220" w:lineRule="exact"/>
        <w:ind w:firstLine="0"/>
      </w:pPr>
      <w:r>
        <w:t xml:space="preserve">Definition </w:t>
      </w:r>
      <w:r>
        <w:rPr>
          <w:rStyle w:val="295pt0"/>
        </w:rPr>
        <w:t xml:space="preserve">7.1 </w:t>
      </w:r>
      <w:r>
        <w:t xml:space="preserve">If two items r and </w:t>
      </w:r>
      <w:r>
        <w:rPr>
          <w:rStyle w:val="211pt0"/>
        </w:rPr>
        <w:t>s</w:t>
      </w:r>
      <w:r>
        <w:t xml:space="preserve"> in the same class </w:t>
      </w:r>
      <w:r>
        <w:rPr>
          <w:rStyle w:val="211pt0"/>
          <w:lang w:val="ru-RU" w:eastAsia="ru-RU" w:bidi="ru-RU"/>
        </w:rPr>
        <w:t>Щ</w:t>
      </w:r>
      <w:r>
        <w:rPr>
          <w:lang w:val="ru-RU" w:eastAsia="ru-RU" w:bidi="ru-RU"/>
        </w:rPr>
        <w:t xml:space="preserve"> </w:t>
      </w:r>
      <w:r>
        <w:t>satisfy that</w:t>
      </w:r>
    </w:p>
    <w:p w:rsidR="005C7105" w:rsidRDefault="0029357A">
      <w:pPr>
        <w:pStyle w:val="70"/>
        <w:shd w:val="clear" w:color="auto" w:fill="auto"/>
        <w:tabs>
          <w:tab w:val="left" w:pos="8611"/>
        </w:tabs>
        <w:spacing w:after="119" w:line="220" w:lineRule="exact"/>
        <w:ind w:left="3240"/>
        <w:jc w:val="both"/>
      </w:pPr>
      <w:r>
        <w:t>w</w:t>
      </w:r>
      <w:r>
        <w:rPr>
          <w:vertAlign w:val="subscript"/>
        </w:rPr>
        <w:t>ir</w:t>
      </w:r>
      <w:r>
        <w:rPr>
          <w:rStyle w:val="7105pt"/>
        </w:rPr>
        <w:t xml:space="preserve"> &lt; </w:t>
      </w:r>
      <w:r>
        <w:t>w</w:t>
      </w:r>
      <w:r>
        <w:rPr>
          <w:vertAlign w:val="subscript"/>
        </w:rPr>
        <w:t>ia</w:t>
      </w:r>
      <w:r>
        <w:rPr>
          <w:rStyle w:val="7105pt"/>
        </w:rPr>
        <w:t xml:space="preserve"> and </w:t>
      </w:r>
      <w:r>
        <w:t>p</w:t>
      </w:r>
      <w:r>
        <w:rPr>
          <w:vertAlign w:val="subscript"/>
        </w:rPr>
        <w:t>ir</w:t>
      </w:r>
      <w:r>
        <w:t xml:space="preserve"> &gt; p</w:t>
      </w:r>
      <w:r>
        <w:rPr>
          <w:vertAlign w:val="subscript"/>
        </w:rPr>
        <w:t>ia</w:t>
      </w:r>
      <w:r>
        <w:t>,</w:t>
      </w:r>
      <w:r>
        <w:rPr>
          <w:rStyle w:val="7105pt"/>
        </w:rPr>
        <w:tab/>
        <w:t>(7.3)</w:t>
      </w:r>
    </w:p>
    <w:p w:rsidR="005C7105" w:rsidRDefault="0029357A">
      <w:pPr>
        <w:pStyle w:val="26"/>
        <w:shd w:val="clear" w:color="auto" w:fill="auto"/>
        <w:spacing w:before="0" w:after="194" w:line="312" w:lineRule="exact"/>
        <w:ind w:firstLine="0"/>
      </w:pPr>
      <w:r>
        <w:t xml:space="preserve">then we say that item </w:t>
      </w:r>
      <w:r>
        <w:rPr>
          <w:rStyle w:val="211pt0"/>
        </w:rPr>
        <w:t>r dominates</w:t>
      </w:r>
      <w:r>
        <w:t xml:space="preserve"> item </w:t>
      </w:r>
      <w:r>
        <w:rPr>
          <w:rStyle w:val="211pt0"/>
        </w:rPr>
        <w:t>s.</w:t>
      </w:r>
      <w:r>
        <w:t xml:space="preserve"> Similarly if some items </w:t>
      </w:r>
      <w:r>
        <w:rPr>
          <w:rStyle w:val="211pt0"/>
        </w:rPr>
        <w:t>r,s,t</w:t>
      </w:r>
      <w:r>
        <w:t xml:space="preserve"> E with </w:t>
      </w:r>
      <w:r>
        <w:rPr>
          <w:rStyle w:val="275pt1"/>
        </w:rPr>
        <w:t>Wir</w:t>
      </w:r>
      <w:r>
        <w:rPr>
          <w:rStyle w:val="275pt2"/>
        </w:rPr>
        <w:t xml:space="preserve"> </w:t>
      </w:r>
      <w:r>
        <w:t xml:space="preserve">&lt; </w:t>
      </w:r>
      <w:r>
        <w:rPr>
          <w:rStyle w:val="210pt4"/>
          <w:vertAlign w:val="superscript"/>
        </w:rPr>
        <w:t>w</w:t>
      </w:r>
      <w:r>
        <w:rPr>
          <w:rStyle w:val="210pt4"/>
        </w:rPr>
        <w:t>is</w:t>
      </w:r>
      <w:r>
        <w:rPr>
          <w:rStyle w:val="295pt0"/>
        </w:rPr>
        <w:t xml:space="preserve"> </w:t>
      </w:r>
      <w:r>
        <w:t xml:space="preserve">&lt; </w:t>
      </w:r>
      <w:r>
        <w:rPr>
          <w:rStyle w:val="210pt4"/>
          <w:vertAlign w:val="superscript"/>
        </w:rPr>
        <w:t>w</w:t>
      </w:r>
      <w:r>
        <w:rPr>
          <w:rStyle w:val="210pt4"/>
        </w:rPr>
        <w:t>it</w:t>
      </w:r>
      <w:r>
        <w:rPr>
          <w:rStyle w:val="295pt0"/>
        </w:rPr>
        <w:t xml:space="preserve"> </w:t>
      </w:r>
      <w:r>
        <w:t xml:space="preserve">and </w:t>
      </w:r>
      <w:r>
        <w:rPr>
          <w:rStyle w:val="210pt4"/>
        </w:rPr>
        <w:t xml:space="preserve">Pir </w:t>
      </w:r>
      <w:r>
        <w:rPr>
          <w:rStyle w:val="211pt0"/>
        </w:rPr>
        <w:t xml:space="preserve">A </w:t>
      </w:r>
      <w:r>
        <w:rPr>
          <w:rStyle w:val="210pt4"/>
        </w:rPr>
        <w:t>Pis</w:t>
      </w:r>
      <w:r>
        <w:rPr>
          <w:rStyle w:val="295pt0"/>
        </w:rPr>
        <w:t xml:space="preserve"> </w:t>
      </w:r>
      <w:r>
        <w:t xml:space="preserve">&lt; </w:t>
      </w:r>
      <w:r>
        <w:rPr>
          <w:rStyle w:val="210pt4"/>
        </w:rPr>
        <w:t>Pit</w:t>
      </w:r>
      <w:r>
        <w:rPr>
          <w:rStyle w:val="295pt0"/>
        </w:rPr>
        <w:t xml:space="preserve"> </w:t>
      </w:r>
      <w:r>
        <w:t>satisfy</w:t>
      </w:r>
    </w:p>
    <w:p w:rsidR="005C7105" w:rsidRDefault="0029357A">
      <w:pPr>
        <w:pStyle w:val="26"/>
        <w:shd w:val="clear" w:color="auto" w:fill="auto"/>
        <w:tabs>
          <w:tab w:val="left" w:pos="8611"/>
        </w:tabs>
        <w:spacing w:before="0" w:after="193" w:line="220" w:lineRule="exact"/>
        <w:ind w:left="2020" w:firstLine="0"/>
      </w:pPr>
      <w:r>
        <w:t xml:space="preserve">det(u!« - </w:t>
      </w:r>
      <w:r>
        <w:rPr>
          <w:rStyle w:val="211pt0"/>
        </w:rPr>
        <w:t>w</w:t>
      </w:r>
      <w:r>
        <w:rPr>
          <w:rStyle w:val="211pt0"/>
          <w:vertAlign w:val="subscript"/>
        </w:rPr>
        <w:t>ir</w:t>
      </w:r>
      <w:r>
        <w:rPr>
          <w:rStyle w:val="211pt0"/>
        </w:rPr>
        <w:t>,</w:t>
      </w:r>
      <w:r>
        <w:rPr>
          <w:rStyle w:val="275pt1"/>
        </w:rPr>
        <w:t xml:space="preserve">Pis </w:t>
      </w:r>
      <w:r>
        <w:rPr>
          <w:rStyle w:val="211pt0"/>
        </w:rPr>
        <w:t xml:space="preserve">- </w:t>
      </w:r>
      <w:r>
        <w:rPr>
          <w:rStyle w:val="2f3"/>
        </w:rPr>
        <w:t>Pir</w:t>
      </w:r>
      <w:r>
        <w:t xml:space="preserve">, </w:t>
      </w:r>
      <w:r>
        <w:rPr>
          <w:rStyle w:val="2f3"/>
        </w:rPr>
        <w:t xml:space="preserve">Wit </w:t>
      </w:r>
      <w:r>
        <w:rPr>
          <w:rStyle w:val="211pt0"/>
        </w:rPr>
        <w:t>- w</w:t>
      </w:r>
      <w:r>
        <w:rPr>
          <w:rStyle w:val="211pt0"/>
          <w:vertAlign w:val="subscript"/>
        </w:rPr>
        <w:t>ir</w:t>
      </w:r>
      <w:r>
        <w:rPr>
          <w:rStyle w:val="211pt0"/>
        </w:rPr>
        <w:t>,</w:t>
      </w:r>
      <w:r>
        <w:rPr>
          <w:rStyle w:val="2f3"/>
        </w:rPr>
        <w:t>Pit - Pir)</w:t>
      </w:r>
      <w:r>
        <w:rPr>
          <w:rStyle w:val="29pt3"/>
        </w:rPr>
        <w:t xml:space="preserve"> </w:t>
      </w:r>
      <w:r>
        <w:t>&lt; o,</w:t>
      </w:r>
      <w:r>
        <w:tab/>
        <w:t>(7.4)</w:t>
      </w:r>
    </w:p>
    <w:p w:rsidR="005C7105" w:rsidRDefault="0029357A">
      <w:pPr>
        <w:pStyle w:val="26"/>
        <w:shd w:val="clear" w:color="auto" w:fill="auto"/>
        <w:spacing w:before="0" w:after="148" w:line="220" w:lineRule="exact"/>
        <w:ind w:firstLine="0"/>
      </w:pPr>
      <w:r>
        <w:t xml:space="preserve">then we say that item </w:t>
      </w:r>
      <w:r>
        <w:rPr>
          <w:rStyle w:val="211pt0"/>
        </w:rPr>
        <w:t>s</w:t>
      </w:r>
      <w:r>
        <w:t xml:space="preserve"> is </w:t>
      </w:r>
      <w:r>
        <w:rPr>
          <w:rStyle w:val="211pt0"/>
        </w:rPr>
        <w:t>LP-dominated</w:t>
      </w:r>
      <w:r>
        <w:t xml:space="preserve"> by items r and </w:t>
      </w:r>
      <w:r>
        <w:rPr>
          <w:rStyle w:val="211pt0"/>
        </w:rPr>
        <w:t>t.</w:t>
      </w:r>
    </w:p>
    <w:p w:rsidR="005C7105" w:rsidRDefault="0029357A">
      <w:pPr>
        <w:pStyle w:val="26"/>
        <w:shd w:val="clear" w:color="auto" w:fill="auto"/>
        <w:spacing w:before="0" w:after="240"/>
        <w:ind w:firstLine="0"/>
      </w:pPr>
      <w:r>
        <w:t xml:space="preserve">Proposition </w:t>
      </w:r>
      <w:r>
        <w:rPr>
          <w:rStyle w:val="295pt0"/>
        </w:rPr>
        <w:t xml:space="preserve">7.1 </w:t>
      </w:r>
      <w:r>
        <w:t xml:space="preserve">(Sinha and Zoltners [90]) Given two items </w:t>
      </w:r>
      <w:r>
        <w:rPr>
          <w:rStyle w:val="211pt0"/>
        </w:rPr>
        <w:t xml:space="preserve">r,s </w:t>
      </w:r>
      <w:r>
        <w:rPr>
          <w:rStyle w:val="210pt4"/>
        </w:rPr>
        <w:t>E Ni.</w:t>
      </w:r>
      <w:r>
        <w:rPr>
          <w:rStyle w:val="295pt0"/>
        </w:rPr>
        <w:t xml:space="preserve"> </w:t>
      </w:r>
      <w:r>
        <w:t xml:space="preserve">If item r dominates item </w:t>
      </w:r>
      <w:r>
        <w:rPr>
          <w:rStyle w:val="211pt0"/>
        </w:rPr>
        <w:t>s</w:t>
      </w:r>
      <w:r>
        <w:t xml:space="preserve"> then an optimal solution to MCKP with </w:t>
      </w:r>
      <w:r>
        <w:rPr>
          <w:rStyle w:val="211pt0"/>
        </w:rPr>
        <w:t>Xi</w:t>
      </w:r>
      <w:r>
        <w:rPr>
          <w:rStyle w:val="2Corbel115pt1pt0"/>
          <w:vertAlign w:val="subscript"/>
        </w:rPr>
        <w:t>8</w:t>
      </w:r>
      <w:r>
        <w:t xml:space="preserve"> = 0 exists. If two items </w:t>
      </w:r>
      <w:r>
        <w:rPr>
          <w:rStyle w:val="211pt0"/>
          <w:lang w:val="ru-RU" w:eastAsia="ru-RU" w:bidi="ru-RU"/>
        </w:rPr>
        <w:t xml:space="preserve">г. </w:t>
      </w:r>
      <w:r>
        <w:rPr>
          <w:rStyle w:val="211pt0"/>
        </w:rPr>
        <w:t xml:space="preserve">I </w:t>
      </w:r>
      <w:r>
        <w:rPr>
          <w:rStyle w:val="2f3"/>
        </w:rPr>
        <w:t>E</w:t>
      </w:r>
      <w:r>
        <w:rPr>
          <w:rStyle w:val="29pt3"/>
        </w:rPr>
        <w:t xml:space="preserve"> </w:t>
      </w:r>
      <w:r>
        <w:rPr>
          <w:lang w:val="ru-RU" w:eastAsia="ru-RU" w:bidi="ru-RU"/>
        </w:rPr>
        <w:t xml:space="preserve">Л", </w:t>
      </w:r>
      <w:r>
        <w:t xml:space="preserve">LP- dominate an item </w:t>
      </w:r>
      <w:r>
        <w:rPr>
          <w:rStyle w:val="211pt0"/>
        </w:rPr>
        <w:t xml:space="preserve">s </w:t>
      </w:r>
      <w:r>
        <w:rPr>
          <w:rStyle w:val="210pt4"/>
        </w:rPr>
        <w:t xml:space="preserve">E </w:t>
      </w:r>
      <w:r>
        <w:rPr>
          <w:rStyle w:val="210pt4"/>
          <w:lang w:val="ru-RU" w:eastAsia="ru-RU" w:bidi="ru-RU"/>
        </w:rPr>
        <w:t>Щ</w:t>
      </w:r>
      <w:r>
        <w:rPr>
          <w:rStyle w:val="295pt0"/>
          <w:lang w:val="ru-RU" w:eastAsia="ru-RU" w:bidi="ru-RU"/>
        </w:rPr>
        <w:t xml:space="preserve"> </w:t>
      </w:r>
      <w:r>
        <w:t xml:space="preserve">then an optimal solution to LMCKP with </w:t>
      </w:r>
      <w:r>
        <w:rPr>
          <w:rStyle w:val="210pt4"/>
        </w:rPr>
        <w:t>Xi</w:t>
      </w:r>
      <w:r>
        <w:rPr>
          <w:rStyle w:val="210pt4"/>
          <w:vertAlign w:val="subscript"/>
        </w:rPr>
        <w:t>8</w:t>
      </w:r>
      <w:r>
        <w:rPr>
          <w:rStyle w:val="295pt0"/>
        </w:rPr>
        <w:t xml:space="preserve"> </w:t>
      </w:r>
      <w:r>
        <w:t>= 0 exists.</w:t>
      </w:r>
    </w:p>
    <w:p w:rsidR="005C7105" w:rsidRDefault="0029357A">
      <w:pPr>
        <w:pStyle w:val="26"/>
        <w:shd w:val="clear" w:color="auto" w:fill="auto"/>
        <w:spacing w:before="0"/>
        <w:ind w:firstLine="0"/>
      </w:pPr>
      <w:r>
        <w:t xml:space="preserve">As a consequence, we only have to consider </w:t>
      </w:r>
      <w:r>
        <w:rPr>
          <w:rStyle w:val="211pt0"/>
        </w:rPr>
        <w:t>LP-undominated</w:t>
      </w:r>
      <w:r>
        <w:t xml:space="preserve"> items </w:t>
      </w:r>
      <w:r>
        <w:rPr>
          <w:rStyle w:val="211pt0"/>
        </w:rPr>
        <w:t>Ri</w:t>
      </w:r>
      <w:r>
        <w:t xml:space="preserve"> in the solution of LMCKP. Note that these items form the upper convex boundary of the set </w:t>
      </w:r>
      <w:r>
        <w:rPr>
          <w:rStyle w:val="211pt0"/>
          <w:lang w:val="ru-RU" w:eastAsia="ru-RU" w:bidi="ru-RU"/>
        </w:rPr>
        <w:t>Щ,</w:t>
      </w:r>
      <w:r>
        <w:rPr>
          <w:lang w:val="ru-RU" w:eastAsia="ru-RU" w:bidi="ru-RU"/>
        </w:rPr>
        <w:t xml:space="preserve"> </w:t>
      </w:r>
      <w:r>
        <w:t>as</w:t>
      </w:r>
    </w:p>
    <w:p w:rsidR="005C7105" w:rsidRDefault="0029357A">
      <w:pPr>
        <w:pStyle w:val="4b"/>
        <w:framePr w:h="2280" w:wrap="notBeside" w:vAnchor="text" w:hAnchor="text" w:xAlign="center" w:y="1"/>
        <w:shd w:val="clear" w:color="auto" w:fill="auto"/>
        <w:spacing w:line="170" w:lineRule="exact"/>
      </w:pPr>
      <w:r>
        <w:t>P</w:t>
      </w:r>
    </w:p>
    <w:p w:rsidR="005C7105" w:rsidRDefault="007E666D">
      <w:pPr>
        <w:framePr w:h="2280" w:wrap="notBeside" w:vAnchor="text" w:hAnchor="text" w:xAlign="center" w:y="1"/>
        <w:jc w:val="center"/>
        <w:rPr>
          <w:sz w:val="2"/>
          <w:szCs w:val="2"/>
        </w:rPr>
      </w:pPr>
      <w:r>
        <w:rPr>
          <w:noProof/>
          <w:lang w:val="ru-RU" w:eastAsia="ru-RU" w:bidi="ar-SA"/>
        </w:rPr>
        <w:drawing>
          <wp:inline distT="0" distB="0" distL="0" distR="0">
            <wp:extent cx="1449070" cy="1449070"/>
            <wp:effectExtent l="0" t="0" r="0" b="0"/>
            <wp:docPr id="159" name="Рисунок 10"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inline>
        </w:drawing>
      </w:r>
    </w:p>
    <w:p w:rsidR="005C7105" w:rsidRDefault="005C7105">
      <w:pPr>
        <w:rPr>
          <w:sz w:val="2"/>
          <w:szCs w:val="2"/>
        </w:rPr>
      </w:pPr>
    </w:p>
    <w:p w:rsidR="005C7105" w:rsidRDefault="0029357A">
      <w:pPr>
        <w:pStyle w:val="26"/>
        <w:shd w:val="clear" w:color="auto" w:fill="auto"/>
        <w:spacing w:before="246" w:line="220" w:lineRule="exact"/>
        <w:ind w:left="180" w:firstLine="0"/>
        <w:jc w:val="left"/>
      </w:pPr>
      <w:r>
        <w:t xml:space="preserve">Figure 7.1: LP-undominated items </w:t>
      </w:r>
      <w:r>
        <w:rPr>
          <w:rStyle w:val="211pt0"/>
        </w:rPr>
        <w:t>Ri</w:t>
      </w:r>
      <w:r>
        <w:t xml:space="preserve"> (black) form the upper convex boundary of </w:t>
      </w:r>
      <w:r>
        <w:rPr>
          <w:rStyle w:val="211pt0"/>
          <w:lang w:val="ru-RU" w:eastAsia="ru-RU" w:bidi="ru-RU"/>
        </w:rPr>
        <w:t>Щ.</w:t>
      </w:r>
    </w:p>
    <w:p w:rsidR="005C7105" w:rsidRDefault="0029357A">
      <w:pPr>
        <w:pStyle w:val="26"/>
        <w:shd w:val="clear" w:color="auto" w:fill="auto"/>
        <w:spacing w:before="0" w:after="294"/>
        <w:ind w:firstLine="0"/>
      </w:pPr>
      <w:r>
        <w:t xml:space="preserve">illustrated in Figure 7.1. The set of LP-undominated items may be found by ordering the items in each class </w:t>
      </w:r>
      <w:r>
        <w:rPr>
          <w:rStyle w:val="211pt0"/>
          <w:lang w:val="ru-RU" w:eastAsia="ru-RU" w:bidi="ru-RU"/>
        </w:rPr>
        <w:t>Щ</w:t>
      </w:r>
      <w:r>
        <w:rPr>
          <w:lang w:val="ru-RU" w:eastAsia="ru-RU" w:bidi="ru-RU"/>
        </w:rPr>
        <w:t xml:space="preserve"> </w:t>
      </w:r>
      <w:r>
        <w:t xml:space="preserve">according to increasing weights, and successively test the items according to criteria (7.3) and (7.4). If two items have the same weight and profit, choose an arbitrary of them. Now LMCKP may be solved by using the </w:t>
      </w:r>
      <w:r>
        <w:rPr>
          <w:rStyle w:val="211pt0"/>
        </w:rPr>
        <w:t>greedy algorithm:</w:t>
      </w:r>
    </w:p>
    <w:p w:rsidR="005C7105" w:rsidRDefault="0029357A">
      <w:pPr>
        <w:pStyle w:val="26"/>
        <w:shd w:val="clear" w:color="auto" w:fill="auto"/>
        <w:spacing w:before="0" w:after="148" w:line="220" w:lineRule="exact"/>
        <w:ind w:firstLine="0"/>
      </w:pPr>
      <w:r>
        <w:t xml:space="preserve">Algorithm </w:t>
      </w:r>
      <w:r>
        <w:rPr>
          <w:rStyle w:val="295pt0"/>
        </w:rPr>
        <w:t xml:space="preserve">7.1 </w:t>
      </w:r>
      <w:r>
        <w:rPr>
          <w:rStyle w:val="211pt0"/>
        </w:rPr>
        <w:t>Greedy.</w:t>
      </w:r>
    </w:p>
    <w:p w:rsidR="005C7105" w:rsidRDefault="0029357A">
      <w:pPr>
        <w:pStyle w:val="26"/>
        <w:numPr>
          <w:ilvl w:val="0"/>
          <w:numId w:val="27"/>
        </w:numPr>
        <w:shd w:val="clear" w:color="auto" w:fill="auto"/>
        <w:tabs>
          <w:tab w:val="left" w:pos="609"/>
        </w:tabs>
        <w:spacing w:before="0" w:after="286"/>
        <w:ind w:left="620" w:hanging="240"/>
      </w:pPr>
      <w:r>
        <w:t xml:space="preserve">Find the LP-undominated classes </w:t>
      </w:r>
      <w:r>
        <w:rPr>
          <w:rStyle w:val="211pt0"/>
        </w:rPr>
        <w:t>R</w:t>
      </w:r>
      <w:r>
        <w:t xml:space="preserve">* (ordered by increasing weights) for all classes </w:t>
      </w:r>
      <w:r>
        <w:rPr>
          <w:rStyle w:val="211pt0"/>
        </w:rPr>
        <w:t>N</w:t>
      </w:r>
      <w:r>
        <w:rPr>
          <w:rStyle w:val="211pt0"/>
          <w:vertAlign w:val="subscript"/>
        </w:rPr>
        <w:t>h</w:t>
      </w:r>
      <w:r>
        <w:rPr>
          <w:rStyle w:val="211pt0"/>
        </w:rPr>
        <w:t xml:space="preserve"> i = </w:t>
      </w:r>
      <w:r>
        <w:rPr>
          <w:rStyle w:val="211pt8pt"/>
        </w:rPr>
        <w:t>1,</w:t>
      </w:r>
      <w:r>
        <w:rPr>
          <w:rStyle w:val="211pt8pt"/>
          <w:lang w:val="ru-RU" w:eastAsia="ru-RU" w:bidi="ru-RU"/>
        </w:rPr>
        <w:t>к</w:t>
      </w:r>
      <w:r>
        <w:rPr>
          <w:rStyle w:val="211pt8pt"/>
        </w:rPr>
        <w:t>.</w:t>
      </w:r>
      <w:r>
        <w:t xml:space="preserve"> Choose the lightest item from each class (i.e. set </w:t>
      </w:r>
      <w:r>
        <w:rPr>
          <w:rStyle w:val="211pt0"/>
          <w:lang w:val="ru-RU" w:eastAsia="ru-RU" w:bidi="ru-RU"/>
        </w:rPr>
        <w:t xml:space="preserve">хц </w:t>
      </w:r>
      <w:r>
        <w:rPr>
          <w:rStyle w:val="211pt0"/>
        </w:rPr>
        <w:t>=</w:t>
      </w:r>
      <w:r>
        <w:t xml:space="preserve"> 1, </w:t>
      </w:r>
      <w:r>
        <w:rPr>
          <w:rStyle w:val="211pt0"/>
          <w:lang w:val="ru-RU" w:eastAsia="ru-RU" w:bidi="ru-RU"/>
        </w:rPr>
        <w:t>хц</w:t>
      </w:r>
      <w:r>
        <w:rPr>
          <w:lang w:val="ru-RU" w:eastAsia="ru-RU" w:bidi="ru-RU"/>
        </w:rPr>
        <w:t xml:space="preserve"> </w:t>
      </w:r>
      <w:r>
        <w:t xml:space="preserve">= </w:t>
      </w:r>
      <w:r>
        <w:rPr>
          <w:lang w:val="ru-RU" w:eastAsia="ru-RU" w:bidi="ru-RU"/>
        </w:rPr>
        <w:t xml:space="preserve">О </w:t>
      </w:r>
      <w:r>
        <w:t xml:space="preserve">for </w:t>
      </w:r>
      <w:r>
        <w:rPr>
          <w:rStyle w:val="211pt0"/>
        </w:rPr>
        <w:t>j =</w:t>
      </w:r>
      <w:r>
        <w:t xml:space="preserve"> </w:t>
      </w:r>
      <w:r>
        <w:rPr>
          <w:rStyle w:val="2Corbel115pt4"/>
        </w:rPr>
        <w:t>2</w:t>
      </w:r>
      <w:r>
        <w:rPr>
          <w:rStyle w:val="21pt0"/>
        </w:rPr>
        <w:t xml:space="preserve">,..., </w:t>
      </w:r>
      <w:r>
        <w:rPr>
          <w:rStyle w:val="211pt0"/>
        </w:rPr>
        <w:t>i =</w:t>
      </w:r>
      <w:r>
        <w:rPr>
          <w:rStyle w:val="21pt0"/>
        </w:rPr>
        <w:t xml:space="preserve"> </w:t>
      </w:r>
      <w:r>
        <w:rPr>
          <w:rStyle w:val="2Corbel115pt4"/>
        </w:rPr>
        <w:t>1</w:t>
      </w:r>
      <w:r>
        <w:rPr>
          <w:rStyle w:val="21pt0"/>
        </w:rPr>
        <w:t>,...,</w:t>
      </w:r>
      <w:r>
        <w:t xml:space="preserve"> k) and define the chosen weight and profit sum as </w:t>
      </w:r>
      <w:r>
        <w:rPr>
          <w:rStyle w:val="211pt0"/>
        </w:rPr>
        <w:t xml:space="preserve">W = </w:t>
      </w:r>
      <w:r>
        <w:rPr>
          <w:rStyle w:val="211pt0"/>
          <w:lang w:val="ru-RU" w:eastAsia="ru-RU" w:bidi="ru-RU"/>
        </w:rPr>
        <w:t>Щъ</w:t>
      </w:r>
      <w:r>
        <w:rPr>
          <w:lang w:val="ru-RU" w:eastAsia="ru-RU" w:bidi="ru-RU"/>
        </w:rPr>
        <w:t xml:space="preserve"> </w:t>
      </w:r>
      <w:r>
        <w:t xml:space="preserve">resp. </w:t>
      </w:r>
      <w:r>
        <w:rPr>
          <w:rStyle w:val="211pt0"/>
        </w:rPr>
        <w:t>P</w:t>
      </w:r>
      <w:r>
        <w:t xml:space="preserve"> = </w:t>
      </w:r>
      <w:r>
        <w:rPr>
          <w:rStyle w:val="211pt0"/>
        </w:rPr>
        <w:t>Pn-</w:t>
      </w:r>
      <w:r>
        <w:t xml:space="preserve"> For all items </w:t>
      </w:r>
      <w:r>
        <w:rPr>
          <w:rStyle w:val="211pt0"/>
        </w:rPr>
        <w:t xml:space="preserve">j </w:t>
      </w:r>
      <w:r>
        <w:rPr>
          <w:rStyle w:val="211pt0"/>
          <w:lang w:val="ru-RU" w:eastAsia="ru-RU" w:bidi="ru-RU"/>
        </w:rPr>
        <w:t>ф</w:t>
      </w:r>
      <w:r>
        <w:rPr>
          <w:lang w:val="ru-RU" w:eastAsia="ru-RU" w:bidi="ru-RU"/>
        </w:rPr>
        <w:t xml:space="preserve"> </w:t>
      </w:r>
      <w:r>
        <w:t>1 define the slope Ay as</w:t>
      </w:r>
    </w:p>
    <w:p w:rsidR="005C7105" w:rsidRDefault="0029357A">
      <w:pPr>
        <w:pStyle w:val="70"/>
        <w:shd w:val="clear" w:color="auto" w:fill="auto"/>
        <w:tabs>
          <w:tab w:val="left" w:pos="3126"/>
          <w:tab w:val="left" w:leader="dot" w:pos="5570"/>
          <w:tab w:val="left" w:pos="8636"/>
        </w:tabs>
        <w:spacing w:after="0" w:line="230" w:lineRule="exact"/>
        <w:ind w:left="2200"/>
        <w:jc w:val="both"/>
      </w:pPr>
      <w:r>
        <w:rPr>
          <w:rStyle w:val="7105pt"/>
          <w:vertAlign w:val="subscript"/>
          <w:lang w:val="ru-RU" w:eastAsia="ru-RU" w:bidi="ru-RU"/>
        </w:rPr>
        <w:t xml:space="preserve">л </w:t>
      </w:r>
      <w:r>
        <w:rPr>
          <w:rStyle w:val="7105pt"/>
          <w:vertAlign w:val="subscript"/>
        </w:rPr>
        <w:t>=</w:t>
      </w:r>
      <w:r>
        <w:rPr>
          <w:rStyle w:val="7105pt"/>
        </w:rPr>
        <w:tab/>
      </w:r>
      <w:r>
        <w:rPr>
          <w:rStyle w:val="73"/>
          <w:i/>
          <w:iCs/>
        </w:rPr>
        <w:t>Pij-Pij-</w:t>
      </w:r>
      <w:r>
        <w:rPr>
          <w:rStyle w:val="7Corbel115pt1"/>
        </w:rPr>
        <w:t>1</w:t>
      </w:r>
      <w:r>
        <w:rPr>
          <w:rStyle w:val="7105pt"/>
        </w:rPr>
        <w:t xml:space="preserve"> ^ </w:t>
      </w:r>
      <w:r>
        <w:rPr>
          <w:rStyle w:val="7105pt"/>
          <w:vertAlign w:val="subscript"/>
        </w:rPr>
        <w:t>/ =</w:t>
      </w:r>
      <w:r>
        <w:rPr>
          <w:rStyle w:val="7105pt"/>
        </w:rPr>
        <w:t xml:space="preserve"> ,</w:t>
      </w:r>
      <w:r>
        <w:rPr>
          <w:rStyle w:val="7105pt"/>
        </w:rPr>
        <w:tab/>
      </w:r>
      <w:r>
        <w:t>j = 2,... ,\Ri\.</w:t>
      </w:r>
      <w:r>
        <w:rPr>
          <w:rStyle w:val="7105pt"/>
        </w:rPr>
        <w:tab/>
        <w:t>(7.5)</w:t>
      </w:r>
    </w:p>
    <w:p w:rsidR="005C7105" w:rsidRDefault="0029357A">
      <w:pPr>
        <w:pStyle w:val="70"/>
        <w:shd w:val="clear" w:color="auto" w:fill="auto"/>
        <w:spacing w:after="139" w:line="220" w:lineRule="exact"/>
        <w:ind w:left="3120"/>
        <w:jc w:val="left"/>
      </w:pPr>
      <w:r>
        <w:t>Wij - U'i.j</w:t>
      </w:r>
      <w:r>
        <w:rPr>
          <w:rStyle w:val="7105pt"/>
        </w:rPr>
        <w:t xml:space="preserve"> i</w:t>
      </w:r>
    </w:p>
    <w:p w:rsidR="005C7105" w:rsidRDefault="0029357A">
      <w:pPr>
        <w:pStyle w:val="26"/>
        <w:shd w:val="clear" w:color="auto" w:fill="auto"/>
        <w:spacing w:before="0" w:after="60"/>
        <w:ind w:left="620" w:firstLine="0"/>
      </w:pPr>
      <w:r>
        <w:t xml:space="preserve">This slope is a measure of the profit-to-weight ratio obtained by choosing item </w:t>
      </w:r>
      <w:r>
        <w:rPr>
          <w:rStyle w:val="211pt0"/>
        </w:rPr>
        <w:t xml:space="preserve">j </w:t>
      </w:r>
      <w:r>
        <w:t xml:space="preserve">instead of item </w:t>
      </w:r>
      <w:r>
        <w:rPr>
          <w:rStyle w:val="211pt0"/>
        </w:rPr>
        <w:t>j —</w:t>
      </w:r>
      <w:r>
        <w:t xml:space="preserve"> 1 in class </w:t>
      </w:r>
      <w:r>
        <w:rPr>
          <w:rStyle w:val="211pt0"/>
        </w:rPr>
        <w:t>Ri</w:t>
      </w:r>
      <w:r>
        <w:t xml:space="preserve"> (Zemel [95]). Using the greedy principle, order the slopes </w:t>
      </w:r>
      <w:r>
        <w:rPr>
          <w:rStyle w:val="21pt0"/>
        </w:rPr>
        <w:t>{Ay}</w:t>
      </w:r>
      <w:r>
        <w:t xml:space="preserve"> in nondecreasing order.</w:t>
      </w:r>
    </w:p>
    <w:p w:rsidR="005C7105" w:rsidRDefault="0029357A">
      <w:pPr>
        <w:pStyle w:val="26"/>
        <w:numPr>
          <w:ilvl w:val="0"/>
          <w:numId w:val="27"/>
        </w:numPr>
        <w:shd w:val="clear" w:color="auto" w:fill="auto"/>
        <w:tabs>
          <w:tab w:val="left" w:pos="616"/>
        </w:tabs>
        <w:spacing w:before="0" w:after="52"/>
        <w:ind w:left="620" w:hanging="240"/>
      </w:pPr>
      <w:r>
        <w:t xml:space="preserve">Let </w:t>
      </w:r>
      <w:r>
        <w:rPr>
          <w:rStyle w:val="211pt0"/>
        </w:rPr>
        <w:t>i, j</w:t>
      </w:r>
      <w:r>
        <w:t xml:space="preserve"> be the indices corresponding to the next slopeAy in </w:t>
      </w:r>
      <w:r>
        <w:rPr>
          <w:rStyle w:val="21pt0"/>
        </w:rPr>
        <w:t>{Ay}.</w:t>
      </w:r>
      <w:r>
        <w:t xml:space="preserve"> If </w:t>
      </w:r>
      <w:r>
        <w:rPr>
          <w:rStyle w:val="211pt0"/>
        </w:rPr>
        <w:t>W+Wij &gt; c</w:t>
      </w:r>
      <w:r>
        <w:t xml:space="preserve"> goto Step 3. Otherwise set </w:t>
      </w:r>
      <w:r>
        <w:rPr>
          <w:lang w:val="ru-RU" w:eastAsia="ru-RU" w:bidi="ru-RU"/>
        </w:rPr>
        <w:t xml:space="preserve">£у </w:t>
      </w:r>
      <w:r>
        <w:t xml:space="preserve">= 1, </w:t>
      </w:r>
      <w:r>
        <w:rPr>
          <w:rStyle w:val="211pt0"/>
        </w:rPr>
        <w:t>x^j</w:t>
      </w:r>
      <w:r>
        <w:rPr>
          <w:rStyle w:val="2Corbel115pt4"/>
        </w:rPr>
        <w:t>-1</w:t>
      </w:r>
      <w:r>
        <w:t xml:space="preserve"> = 0 and update the sums </w:t>
      </w:r>
      <w:r>
        <w:rPr>
          <w:rStyle w:val="211pt0"/>
        </w:rPr>
        <w:t>W</w:t>
      </w:r>
      <w:r>
        <w:t xml:space="preserve"> = </w:t>
      </w:r>
      <w:r>
        <w:rPr>
          <w:rStyle w:val="211pt0"/>
        </w:rPr>
        <w:t>W</w:t>
      </w:r>
      <w:r>
        <w:rPr>
          <w:lang w:val="ru-RU" w:eastAsia="ru-RU" w:bidi="ru-RU"/>
        </w:rPr>
        <w:t xml:space="preserve">+гОу </w:t>
      </w:r>
      <w:r>
        <w:t xml:space="preserve">—i, </w:t>
      </w:r>
      <w:r>
        <w:rPr>
          <w:rStyle w:val="211pt0"/>
        </w:rPr>
        <w:t>P</w:t>
      </w:r>
      <w:r>
        <w:t xml:space="preserve"> = </w:t>
      </w:r>
      <w:r>
        <w:rPr>
          <w:rStyle w:val="211pt0"/>
        </w:rPr>
        <w:t>P</w:t>
      </w:r>
      <w:r>
        <w:t xml:space="preserve"> + </w:t>
      </w:r>
      <w:r>
        <w:rPr>
          <w:rStyle w:val="211pt0"/>
        </w:rPr>
        <w:t>pij — pij</w:t>
      </w:r>
      <w:r>
        <w:t xml:space="preserve"> i. Repeat Step 2.</w:t>
      </w:r>
    </w:p>
    <w:p w:rsidR="005C7105" w:rsidRDefault="0029357A">
      <w:pPr>
        <w:pStyle w:val="26"/>
        <w:numPr>
          <w:ilvl w:val="0"/>
          <w:numId w:val="27"/>
        </w:numPr>
        <w:shd w:val="clear" w:color="auto" w:fill="auto"/>
        <w:tabs>
          <w:tab w:val="left" w:pos="621"/>
        </w:tabs>
        <w:spacing w:before="0" w:after="302" w:line="298" w:lineRule="exact"/>
        <w:ind w:left="620" w:hanging="240"/>
      </w:pPr>
      <w:r>
        <w:t xml:space="preserve">If </w:t>
      </w:r>
      <w:r>
        <w:rPr>
          <w:rStyle w:val="211pt0"/>
        </w:rPr>
        <w:t>W = c</w:t>
      </w:r>
      <w:r>
        <w:t xml:space="preserve"> we have an integer solution and the optimal objective value to LMCKP (and MCKP) is </w:t>
      </w:r>
      <w:r>
        <w:rPr>
          <w:lang w:val="ru-RU" w:eastAsia="ru-RU" w:bidi="ru-RU"/>
        </w:rPr>
        <w:t xml:space="preserve">г* </w:t>
      </w:r>
      <w:r>
        <w:t xml:space="preserve">= </w:t>
      </w:r>
      <w:r>
        <w:rPr>
          <w:rStyle w:val="211pt0"/>
        </w:rPr>
        <w:t>P.</w:t>
      </w:r>
      <w:r>
        <w:t xml:space="preserve"> Otherwise let </w:t>
      </w:r>
      <w:r>
        <w:rPr>
          <w:lang w:val="ru-RU" w:eastAsia="ru-RU" w:bidi="ru-RU"/>
        </w:rPr>
        <w:t>А</w:t>
      </w:r>
      <w:r>
        <w:rPr>
          <w:rStyle w:val="211pt0"/>
          <w:lang w:val="ru-RU" w:eastAsia="ru-RU" w:bidi="ru-RU"/>
        </w:rPr>
        <w:t>ц</w:t>
      </w:r>
      <w:r>
        <w:rPr>
          <w:lang w:val="ru-RU" w:eastAsia="ru-RU" w:bidi="ru-RU"/>
        </w:rPr>
        <w:t xml:space="preserve"> </w:t>
      </w:r>
      <w:r>
        <w:t xml:space="preserve">be the next slope in the list. We have two fractional variables </w:t>
      </w:r>
      <w:r>
        <w:rPr>
          <w:rStyle w:val="211pt0"/>
        </w:rPr>
        <w:t>x^</w:t>
      </w:r>
      <w:r>
        <w:t xml:space="preserve"> = </w:t>
      </w:r>
      <w:r>
        <w:rPr>
          <w:rStyle w:val="211pta"/>
        </w:rPr>
        <w:t>,</w:t>
      </w:r>
      <w:r>
        <w:rPr>
          <w:rStyle w:val="211pta"/>
          <w:vertAlign w:val="superscript"/>
        </w:rPr>
        <w:t>C</w:t>
      </w:r>
      <w:r>
        <w:rPr>
          <w:rStyle w:val="211pta"/>
        </w:rPr>
        <w:t>Z</w:t>
      </w:r>
      <w:r>
        <w:rPr>
          <w:rStyle w:val="2f0"/>
          <w:vertAlign w:val="superscript"/>
        </w:rPr>
        <w:t>W</w:t>
      </w:r>
      <w:r>
        <w:rPr>
          <w:rStyle w:val="2f0"/>
        </w:rPr>
        <w:t>.</w:t>
      </w:r>
      <w:r>
        <w:t xml:space="preserve">— respectivly </w:t>
      </w:r>
      <w:r>
        <w:rPr>
          <w:rStyle w:val="211pt0"/>
        </w:rPr>
        <w:t>x^j-i</w:t>
      </w:r>
      <w:r>
        <w:t xml:space="preserve"> = </w:t>
      </w:r>
      <w:r>
        <w:rPr>
          <w:rStyle w:val="2Corbel115pt4"/>
        </w:rPr>
        <w:t>1</w:t>
      </w:r>
      <w:r>
        <w:t xml:space="preserve"> — Zy, which both belong to the same class. The optimal objective value is</w:t>
      </w:r>
    </w:p>
    <w:p w:rsidR="005C7105" w:rsidRDefault="0029357A">
      <w:pPr>
        <w:pStyle w:val="26"/>
        <w:shd w:val="clear" w:color="auto" w:fill="auto"/>
        <w:tabs>
          <w:tab w:val="left" w:pos="8636"/>
        </w:tabs>
        <w:spacing w:before="0" w:after="153" w:line="220" w:lineRule="exact"/>
        <w:ind w:left="3620" w:firstLine="0"/>
      </w:pPr>
      <w:r>
        <w:rPr>
          <w:rStyle w:val="211pt0"/>
        </w:rPr>
        <w:t>z*</w:t>
      </w:r>
      <w:r>
        <w:t xml:space="preserve"> = P + </w:t>
      </w:r>
      <w:r>
        <w:rPr>
          <w:rStyle w:val="21pt0"/>
        </w:rPr>
        <w:t>(c-IU)</w:t>
      </w:r>
      <w:r>
        <w:t xml:space="preserve"> </w:t>
      </w:r>
      <w:r>
        <w:rPr>
          <w:rStyle w:val="21pt0"/>
        </w:rPr>
        <w:t>Ay.</w:t>
      </w:r>
      <w:r>
        <w:tab/>
        <w:t>(7.6)</w:t>
      </w:r>
    </w:p>
    <w:p w:rsidR="005C7105" w:rsidRDefault="0029357A">
      <w:pPr>
        <w:pStyle w:val="26"/>
        <w:shd w:val="clear" w:color="auto" w:fill="auto"/>
        <w:spacing w:before="0"/>
        <w:ind w:firstLine="0"/>
      </w:pPr>
      <w:r>
        <w:t xml:space="preserve">Although several orderings of </w:t>
      </w:r>
      <w:r>
        <w:rPr>
          <w:rStyle w:val="21pt0"/>
        </w:rPr>
        <w:t>{Ay}</w:t>
      </w:r>
      <w:r>
        <w:t xml:space="preserve"> exist in Step 1 when more items have the same slope, we will assume that one specific ordering has been chosen.</w:t>
      </w:r>
    </w:p>
    <w:p w:rsidR="005C7105" w:rsidRDefault="0029357A">
      <w:pPr>
        <w:pStyle w:val="26"/>
        <w:shd w:val="clear" w:color="auto" w:fill="auto"/>
        <w:spacing w:before="0"/>
        <w:ind w:firstLine="380"/>
      </w:pPr>
      <w:r>
        <w:t xml:space="preserve">The </w:t>
      </w:r>
      <w:r>
        <w:rPr>
          <w:rStyle w:val="211pt0"/>
        </w:rPr>
        <w:t>LP-optimal choices bi</w:t>
      </w:r>
      <w:r>
        <w:t xml:space="preserve"> obtained by Algorithm 7.1 are those variables, where </w:t>
      </w:r>
      <w:r>
        <w:rPr>
          <w:rStyle w:val="211pt0"/>
        </w:rPr>
        <w:t xml:space="preserve">x^ = </w:t>
      </w:r>
      <w:r>
        <w:rPr>
          <w:rStyle w:val="2Corbel115pt4"/>
        </w:rPr>
        <w:t>1</w:t>
      </w:r>
      <w:r>
        <w:t xml:space="preserve">. The class containing two fractional variables in Step 3 will be denoted the </w:t>
      </w:r>
      <w:r>
        <w:rPr>
          <w:rStyle w:val="211pt0"/>
        </w:rPr>
        <w:t>fractional class N</w:t>
      </w:r>
      <w:r>
        <w:rPr>
          <w:rStyle w:val="211pt0"/>
          <w:vertAlign w:val="subscript"/>
        </w:rPr>
        <w:t>a</w:t>
      </w:r>
      <w:r>
        <w:rPr>
          <w:rStyle w:val="211pt0"/>
        </w:rPr>
        <w:t>,</w:t>
      </w:r>
      <w:r>
        <w:t xml:space="preserve"> and the </w:t>
      </w:r>
      <w:r>
        <w:rPr>
          <w:rStyle w:val="211pt0"/>
        </w:rPr>
        <w:t>fractional variables</w:t>
      </w:r>
      <w:r>
        <w:t xml:space="preserve"> are </w:t>
      </w:r>
      <w:r>
        <w:rPr>
          <w:rStyle w:val="211pt0"/>
          <w:lang w:val="ru-RU" w:eastAsia="ru-RU" w:bidi="ru-RU"/>
        </w:rPr>
        <w:t>х</w:t>
      </w:r>
      <w:r>
        <w:rPr>
          <w:vertAlign w:val="subscript"/>
          <w:lang w:val="ru-RU" w:eastAsia="ru-RU" w:bidi="ru-RU"/>
        </w:rPr>
        <w:t>аЬа</w:t>
      </w:r>
      <w:r>
        <w:t xml:space="preserve">, </w:t>
      </w:r>
      <w:r>
        <w:rPr>
          <w:rStyle w:val="211pt0"/>
          <w:lang w:val="ru-RU" w:eastAsia="ru-RU" w:bidi="ru-RU"/>
        </w:rPr>
        <w:t>х</w:t>
      </w:r>
      <w:r>
        <w:rPr>
          <w:rStyle w:val="211pt0"/>
          <w:vertAlign w:val="subscript"/>
          <w:lang w:val="ru-RU" w:eastAsia="ru-RU" w:bidi="ru-RU"/>
        </w:rPr>
        <w:t>а</w:t>
      </w:r>
      <w:r>
        <w:rPr>
          <w:rStyle w:val="211pt0"/>
          <w:lang w:val="ru-RU" w:eastAsia="ru-RU" w:bidi="ru-RU"/>
        </w:rPr>
        <w:t>у</w:t>
      </w:r>
      <w:r>
        <w:rPr>
          <w:rStyle w:val="211pt0"/>
          <w:vertAlign w:val="subscript"/>
          <w:lang w:val="ru-RU" w:eastAsia="ru-RU" w:bidi="ru-RU"/>
        </w:rPr>
        <w:t>а</w:t>
      </w:r>
      <w:r>
        <w:rPr>
          <w:lang w:val="ru-RU" w:eastAsia="ru-RU" w:bidi="ru-RU"/>
        </w:rPr>
        <w:t xml:space="preserve"> </w:t>
      </w:r>
      <w:r>
        <w:t xml:space="preserve">possibly with </w:t>
      </w:r>
      <w:r>
        <w:rPr>
          <w:rStyle w:val="211pt0"/>
        </w:rPr>
        <w:t>x</w:t>
      </w:r>
      <w:r>
        <w:rPr>
          <w:rStyle w:val="211pt0"/>
          <w:vertAlign w:val="subscript"/>
        </w:rPr>
        <w:t>aVa</w:t>
      </w:r>
      <w:r>
        <w:t xml:space="preserve"> = 0. An initial feasible solution to MCKP may be constructed by choosing the LP-optimal variables, i.e.</w:t>
      </w:r>
    </w:p>
    <w:p w:rsidR="005C7105" w:rsidRDefault="0029357A">
      <w:pPr>
        <w:pStyle w:val="26"/>
        <w:shd w:val="clear" w:color="auto" w:fill="auto"/>
        <w:tabs>
          <w:tab w:val="left" w:leader="dot" w:pos="2971"/>
        </w:tabs>
        <w:spacing w:before="0"/>
        <w:ind w:firstLine="0"/>
      </w:pPr>
      <w:r>
        <w:t xml:space="preserve">setting </w:t>
      </w:r>
      <w:r>
        <w:rPr>
          <w:rStyle w:val="211pt0"/>
        </w:rPr>
        <w:t>x</w:t>
      </w:r>
      <w:r>
        <w:rPr>
          <w:rStyle w:val="211pt0"/>
          <w:vertAlign w:val="subscript"/>
        </w:rPr>
        <w:t>ibi</w:t>
      </w:r>
      <w:r>
        <w:t xml:space="preserve"> = 1 for </w:t>
      </w:r>
      <w:r>
        <w:rPr>
          <w:rStyle w:val="211pt0"/>
        </w:rPr>
        <w:t>i</w:t>
      </w:r>
      <w:r>
        <w:t xml:space="preserve"> = 1</w:t>
      </w:r>
      <w:r>
        <w:tab/>
      </w:r>
      <w:r>
        <w:rPr>
          <w:rStyle w:val="211pt0"/>
          <w:lang w:val="ru-RU" w:eastAsia="ru-RU" w:bidi="ru-RU"/>
        </w:rPr>
        <w:t>к</w:t>
      </w:r>
      <w:r>
        <w:rPr>
          <w:lang w:val="ru-RU" w:eastAsia="ru-RU" w:bidi="ru-RU"/>
        </w:rPr>
        <w:t xml:space="preserve"> </w:t>
      </w:r>
      <w:r>
        <w:t xml:space="preserve">and </w:t>
      </w:r>
      <w:r>
        <w:rPr>
          <w:rStyle w:val="211pt0"/>
        </w:rPr>
        <w:t>x^</w:t>
      </w:r>
      <w:r>
        <w:t xml:space="preserve"> = 0 for </w:t>
      </w:r>
      <w:r>
        <w:rPr>
          <w:rStyle w:val="211pt0"/>
        </w:rPr>
        <w:t>i =</w:t>
      </w:r>
      <w:r>
        <w:t xml:space="preserve"> </w:t>
      </w:r>
      <w:r>
        <w:rPr>
          <w:rStyle w:val="21pt0"/>
        </w:rPr>
        <w:t>1,...,</w:t>
      </w:r>
      <w:r>
        <w:t xml:space="preserve"> </w:t>
      </w:r>
      <w:r>
        <w:rPr>
          <w:rStyle w:val="211pt0"/>
        </w:rPr>
        <w:t>k, j Z h-</w:t>
      </w:r>
      <w:r>
        <w:t xml:space="preserve"> The solution will be</w:t>
      </w:r>
    </w:p>
    <w:p w:rsidR="005C7105" w:rsidRDefault="0029357A">
      <w:pPr>
        <w:pStyle w:val="26"/>
        <w:shd w:val="clear" w:color="auto" w:fill="auto"/>
        <w:spacing w:before="0" w:after="240"/>
        <w:ind w:firstLine="0"/>
      </w:pPr>
      <w:r>
        <w:t xml:space="preserve">denoted the </w:t>
      </w:r>
      <w:r>
        <w:rPr>
          <w:rStyle w:val="211pt0"/>
        </w:rPr>
        <w:t>break solution</w:t>
      </w:r>
      <w:r>
        <w:t xml:space="preserve"> and the corresponding weight and profit sum is </w:t>
      </w:r>
      <w:r>
        <w:rPr>
          <w:rStyle w:val="211pt0"/>
        </w:rPr>
        <w:t>W</w:t>
      </w:r>
      <w:r>
        <w:t xml:space="preserve"> resp. </w:t>
      </w:r>
      <w:r>
        <w:rPr>
          <w:rStyle w:val="211pt0"/>
        </w:rPr>
        <w:t>P.</w:t>
      </w:r>
    </w:p>
    <w:p w:rsidR="005C7105" w:rsidRDefault="0029357A">
      <w:pPr>
        <w:pStyle w:val="26"/>
        <w:shd w:val="clear" w:color="auto" w:fill="auto"/>
        <w:spacing w:before="0" w:after="240"/>
        <w:ind w:firstLine="0"/>
      </w:pPr>
      <w:r>
        <w:t xml:space="preserve">Proposition </w:t>
      </w:r>
      <w:r>
        <w:rPr>
          <w:rStyle w:val="295pt0"/>
        </w:rPr>
        <w:t xml:space="preserve">7.2 </w:t>
      </w:r>
      <w:r>
        <w:t xml:space="preserve">As a consequence of Algorithm 7.1 an optimal solution </w:t>
      </w:r>
      <w:r>
        <w:rPr>
          <w:rStyle w:val="211pt0"/>
        </w:rPr>
        <w:t>x*</w:t>
      </w:r>
      <w:r>
        <w:t xml:space="preserve"> to LMCKP satisfies the following: 1) </w:t>
      </w:r>
      <w:r>
        <w:rPr>
          <w:rStyle w:val="211pt0"/>
        </w:rPr>
        <w:t>x*</w:t>
      </w:r>
      <w:r>
        <w:t xml:space="preserve"> has at most two fractional variables </w:t>
      </w:r>
      <w:r>
        <w:rPr>
          <w:rStyle w:val="211pt0"/>
          <w:lang w:val="ru-RU" w:eastAsia="ru-RU" w:bidi="ru-RU"/>
        </w:rPr>
        <w:t>х</w:t>
      </w:r>
      <w:r>
        <w:rPr>
          <w:rStyle w:val="211pt0"/>
          <w:vertAlign w:val="subscript"/>
          <w:lang w:val="ru-RU" w:eastAsia="ru-RU" w:bidi="ru-RU"/>
        </w:rPr>
        <w:t>аЬа</w:t>
      </w:r>
      <w:r>
        <w:rPr>
          <w:lang w:val="ru-RU" w:eastAsia="ru-RU" w:bidi="ru-RU"/>
        </w:rPr>
        <w:t xml:space="preserve"> </w:t>
      </w:r>
      <w:r>
        <w:t xml:space="preserve">and </w:t>
      </w:r>
      <w:r>
        <w:rPr>
          <w:rStyle w:val="211pt0"/>
          <w:lang w:val="ru-RU" w:eastAsia="ru-RU" w:bidi="ru-RU"/>
        </w:rPr>
        <w:t>х</w:t>
      </w:r>
      <w:r>
        <w:rPr>
          <w:rStyle w:val="211pt0"/>
          <w:vertAlign w:val="subscript"/>
          <w:lang w:val="ru-RU" w:eastAsia="ru-RU" w:bidi="ru-RU"/>
        </w:rPr>
        <w:t>а</w:t>
      </w:r>
      <w:r>
        <w:rPr>
          <w:rStyle w:val="211pt0"/>
          <w:lang w:val="ru-RU" w:eastAsia="ru-RU" w:bidi="ru-RU"/>
        </w:rPr>
        <w:t>ь&gt;</w:t>
      </w:r>
      <w:r>
        <w:rPr>
          <w:rStyle w:val="211pt0"/>
          <w:vertAlign w:val="subscript"/>
          <w:lang w:val="ru-RU" w:eastAsia="ru-RU" w:bidi="ru-RU"/>
        </w:rPr>
        <w:t>а</w:t>
      </w:r>
      <w:r>
        <w:rPr>
          <w:rStyle w:val="211pt0"/>
          <w:lang w:val="ru-RU" w:eastAsia="ru-RU" w:bidi="ru-RU"/>
        </w:rPr>
        <w:t>.</w:t>
      </w:r>
      <w:r>
        <w:rPr>
          <w:lang w:val="ru-RU" w:eastAsia="ru-RU" w:bidi="ru-RU"/>
        </w:rPr>
        <w:t xml:space="preserve"> </w:t>
      </w:r>
      <w:r>
        <w:t xml:space="preserve">2) If </w:t>
      </w:r>
      <w:r>
        <w:rPr>
          <w:rStyle w:val="211pt0"/>
        </w:rPr>
        <w:t xml:space="preserve">x* </w:t>
      </w:r>
      <w:r>
        <w:t xml:space="preserve">has two fractional variables they must be adjacent variables within the same class </w:t>
      </w:r>
      <w:r>
        <w:rPr>
          <w:rStyle w:val="211pt0"/>
        </w:rPr>
        <w:t>N</w:t>
      </w:r>
      <w:r>
        <w:rPr>
          <w:rStyle w:val="211pt0"/>
          <w:vertAlign w:val="subscript"/>
        </w:rPr>
        <w:t>a</w:t>
      </w:r>
      <w:r>
        <w:rPr>
          <w:rStyle w:val="211pt0"/>
        </w:rPr>
        <w:t>.</w:t>
      </w:r>
      <w:r>
        <w:t xml:space="preserve"> 3) If </w:t>
      </w:r>
      <w:r>
        <w:rPr>
          <w:rStyle w:val="211pt0"/>
        </w:rPr>
        <w:t>x*</w:t>
      </w:r>
      <w:r>
        <w:t xml:space="preserve"> has no fractional variables, then the break solution is an optimal solution to MCKP.</w:t>
      </w:r>
    </w:p>
    <w:p w:rsidR="005C7105" w:rsidRDefault="0029357A">
      <w:pPr>
        <w:pStyle w:val="26"/>
        <w:shd w:val="clear" w:color="auto" w:fill="auto"/>
        <w:spacing w:before="0"/>
        <w:ind w:firstLine="0"/>
      </w:pPr>
      <w:r>
        <w:t xml:space="preserve">The presented greedy algorithm has time complexity </w:t>
      </w:r>
      <w:r>
        <w:rPr>
          <w:rStyle w:val="21pt0"/>
        </w:rPr>
        <w:t>O(nlogn)</w:t>
      </w:r>
      <w:r>
        <w:t xml:space="preserve"> due to the ordering of slopes. It should be mentioned, that when the classes form a KP, Algorithm 7.1 is exactly the </w:t>
      </w:r>
      <w:r>
        <w:rPr>
          <w:rStyle w:val="211pt0"/>
        </w:rPr>
        <w:t>greedy algorithm</w:t>
      </w:r>
      <w:r>
        <w:t xml:space="preserve"> for LKP, and the objective value (7.6) corresponds to the </w:t>
      </w:r>
      <w:r>
        <w:rPr>
          <w:rStyle w:val="211pt0"/>
        </w:rPr>
        <w:t>Dantzig upper bound</w:t>
      </w:r>
      <w:r>
        <w:t xml:space="preserve"> for KP (Dantzig [13]).</w:t>
      </w:r>
      <w:r>
        <w:br w:type="page"/>
      </w:r>
    </w:p>
    <w:p w:rsidR="005C7105" w:rsidRDefault="0029357A">
      <w:pPr>
        <w:pStyle w:val="26"/>
        <w:shd w:val="clear" w:color="auto" w:fill="auto"/>
        <w:spacing w:before="0"/>
        <w:ind w:firstLine="380"/>
      </w:pPr>
      <w:r>
        <w:t xml:space="preserve">An optimal solution to MCKP generally corresponds to the break solution, except for some few classes where other items than the LP-optimal choices have been chosen. This property may be illustrated the following way: Define the positive and negative gradient A+ and A“ for each class JVj, </w:t>
      </w:r>
      <w:r>
        <w:rPr>
          <w:rStyle w:val="211pt0"/>
        </w:rPr>
        <w:t xml:space="preserve">i </w:t>
      </w:r>
      <w:r>
        <w:rPr>
          <w:rStyle w:val="211pt0"/>
          <w:lang w:val="ru-RU" w:eastAsia="ru-RU" w:bidi="ru-RU"/>
        </w:rPr>
        <w:t xml:space="preserve">ф </w:t>
      </w:r>
      <w:r>
        <w:rPr>
          <w:rStyle w:val="211pt0"/>
        </w:rPr>
        <w:t>a</w:t>
      </w:r>
      <w:r>
        <w:t xml:space="preserve"> as (see Figure 7.2)</w:t>
      </w:r>
    </w:p>
    <w:tbl>
      <w:tblPr>
        <w:tblOverlap w:val="never"/>
        <w:tblW w:w="0" w:type="auto"/>
        <w:jc w:val="right"/>
        <w:tblLayout w:type="fixed"/>
        <w:tblCellMar>
          <w:left w:w="10" w:type="dxa"/>
          <w:right w:w="10" w:type="dxa"/>
        </w:tblCellMar>
        <w:tblLook w:val="0000" w:firstRow="0" w:lastRow="0" w:firstColumn="0" w:lastColumn="0" w:noHBand="0" w:noVBand="0"/>
      </w:tblPr>
      <w:tblGrid>
        <w:gridCol w:w="1306"/>
        <w:gridCol w:w="470"/>
        <w:gridCol w:w="715"/>
        <w:gridCol w:w="878"/>
        <w:gridCol w:w="566"/>
        <w:gridCol w:w="1301"/>
        <w:gridCol w:w="1205"/>
      </w:tblGrid>
      <w:tr w:rsidR="005C7105">
        <w:tblPrEx>
          <w:tblCellMar>
            <w:top w:w="0" w:type="dxa"/>
            <w:bottom w:w="0" w:type="dxa"/>
          </w:tblCellMar>
        </w:tblPrEx>
        <w:trPr>
          <w:trHeight w:hRule="exact" w:val="336"/>
          <w:jc w:val="right"/>
        </w:trPr>
        <w:tc>
          <w:tcPr>
            <w:tcW w:w="1306" w:type="dxa"/>
            <w:shd w:val="clear" w:color="auto" w:fill="FFFFFF"/>
            <w:vAlign w:val="bottom"/>
          </w:tcPr>
          <w:p w:rsidR="005C7105" w:rsidRDefault="0029357A">
            <w:pPr>
              <w:pStyle w:val="26"/>
              <w:framePr w:w="6442" w:wrap="notBeside" w:vAnchor="text" w:hAnchor="text" w:xAlign="right" w:y="1"/>
              <w:shd w:val="clear" w:color="auto" w:fill="auto"/>
              <w:spacing w:before="0" w:line="210" w:lineRule="exact"/>
              <w:ind w:firstLine="0"/>
              <w:jc w:val="center"/>
            </w:pPr>
            <w:r>
              <w:t>max</w:t>
            </w:r>
          </w:p>
        </w:tc>
        <w:tc>
          <w:tcPr>
            <w:tcW w:w="470" w:type="dxa"/>
            <w:shd w:val="clear" w:color="auto" w:fill="FFFFFF"/>
          </w:tcPr>
          <w:p w:rsidR="005C7105" w:rsidRDefault="0029357A">
            <w:pPr>
              <w:pStyle w:val="26"/>
              <w:framePr w:w="6442" w:wrap="notBeside" w:vAnchor="text" w:hAnchor="text" w:xAlign="right" w:y="1"/>
              <w:shd w:val="clear" w:color="auto" w:fill="auto"/>
              <w:spacing w:before="0" w:line="200" w:lineRule="exact"/>
              <w:ind w:firstLine="0"/>
              <w:jc w:val="left"/>
            </w:pPr>
            <w:r>
              <w:rPr>
                <w:rStyle w:val="210pt4"/>
              </w:rPr>
              <w:t>Pij</w:t>
            </w:r>
          </w:p>
        </w:tc>
        <w:tc>
          <w:tcPr>
            <w:tcW w:w="715" w:type="dxa"/>
            <w:shd w:val="clear" w:color="auto" w:fill="FFFFFF"/>
          </w:tcPr>
          <w:p w:rsidR="005C7105" w:rsidRDefault="0029357A">
            <w:pPr>
              <w:pStyle w:val="26"/>
              <w:framePr w:w="6442" w:wrap="notBeside" w:vAnchor="text" w:hAnchor="text" w:xAlign="right" w:y="1"/>
              <w:shd w:val="clear" w:color="auto" w:fill="auto"/>
              <w:spacing w:before="0" w:line="200" w:lineRule="exact"/>
              <w:ind w:right="180" w:firstLine="0"/>
              <w:jc w:val="right"/>
            </w:pPr>
            <w:r>
              <w:rPr>
                <w:rStyle w:val="210pt4"/>
              </w:rPr>
              <w:t>Pibi</w:t>
            </w:r>
          </w:p>
        </w:tc>
        <w:tc>
          <w:tcPr>
            <w:tcW w:w="878" w:type="dxa"/>
            <w:shd w:val="clear" w:color="auto" w:fill="FFFFFF"/>
          </w:tcPr>
          <w:p w:rsidR="005C7105" w:rsidRDefault="0029357A">
            <w:pPr>
              <w:pStyle w:val="26"/>
              <w:framePr w:w="6442" w:wrap="notBeside" w:vAnchor="text" w:hAnchor="text" w:xAlign="right" w:y="1"/>
              <w:shd w:val="clear" w:color="auto" w:fill="auto"/>
              <w:spacing w:before="0" w:line="230" w:lineRule="exact"/>
              <w:ind w:left="160" w:firstLine="0"/>
              <w:jc w:val="left"/>
            </w:pPr>
            <w:r>
              <w:rPr>
                <w:rStyle w:val="211pt0"/>
              </w:rPr>
              <w:t>i =</w:t>
            </w:r>
            <w:r>
              <w:t xml:space="preserve"> </w:t>
            </w:r>
            <w:r>
              <w:rPr>
                <w:rStyle w:val="2Corbel115pt4"/>
              </w:rPr>
              <w:t>1</w:t>
            </w:r>
            <w:r>
              <w:t>, •</w:t>
            </w:r>
          </w:p>
        </w:tc>
        <w:tc>
          <w:tcPr>
            <w:tcW w:w="566" w:type="dxa"/>
            <w:vMerge w:val="restart"/>
            <w:shd w:val="clear" w:color="auto" w:fill="FFFFFF"/>
          </w:tcPr>
          <w:p w:rsidR="005C7105" w:rsidRDefault="0029357A">
            <w:pPr>
              <w:pStyle w:val="26"/>
              <w:framePr w:w="6442" w:wrap="notBeside" w:vAnchor="text" w:hAnchor="text" w:xAlign="right" w:y="1"/>
              <w:shd w:val="clear" w:color="auto" w:fill="auto"/>
              <w:spacing w:before="0" w:line="220" w:lineRule="exact"/>
              <w:ind w:firstLine="0"/>
              <w:jc w:val="left"/>
            </w:pPr>
            <w:r>
              <w:t xml:space="preserve">• • </w:t>
            </w:r>
            <w:r>
              <w:rPr>
                <w:rStyle w:val="211pt0"/>
              </w:rPr>
              <w:t>,k,</w:t>
            </w:r>
          </w:p>
        </w:tc>
        <w:tc>
          <w:tcPr>
            <w:tcW w:w="1301" w:type="dxa"/>
            <w:vMerge w:val="restart"/>
            <w:shd w:val="clear" w:color="auto" w:fill="FFFFFF"/>
          </w:tcPr>
          <w:p w:rsidR="005C7105" w:rsidRDefault="0029357A">
            <w:pPr>
              <w:pStyle w:val="26"/>
              <w:framePr w:w="6442" w:wrap="notBeside" w:vAnchor="text" w:hAnchor="text" w:xAlign="right" w:y="1"/>
              <w:shd w:val="clear" w:color="auto" w:fill="auto"/>
              <w:spacing w:before="0" w:line="220" w:lineRule="exact"/>
              <w:ind w:firstLine="0"/>
              <w:jc w:val="left"/>
            </w:pPr>
            <w:r>
              <w:rPr>
                <w:rStyle w:val="211pt0"/>
              </w:rPr>
              <w:t xml:space="preserve">i </w:t>
            </w:r>
            <w:r>
              <w:rPr>
                <w:rStyle w:val="211pt0"/>
                <w:lang w:val="ru-RU" w:eastAsia="ru-RU" w:bidi="ru-RU"/>
              </w:rPr>
              <w:t xml:space="preserve">ф </w:t>
            </w:r>
            <w:r>
              <w:rPr>
                <w:rStyle w:val="211pt0"/>
              </w:rPr>
              <w:t>a,</w:t>
            </w:r>
          </w:p>
        </w:tc>
        <w:tc>
          <w:tcPr>
            <w:tcW w:w="1205" w:type="dxa"/>
            <w:vMerge w:val="restart"/>
            <w:shd w:val="clear" w:color="auto" w:fill="FFFFFF"/>
          </w:tcPr>
          <w:p w:rsidR="005C7105" w:rsidRDefault="0029357A">
            <w:pPr>
              <w:pStyle w:val="26"/>
              <w:framePr w:w="6442" w:wrap="notBeside" w:vAnchor="text" w:hAnchor="text" w:xAlign="right" w:y="1"/>
              <w:shd w:val="clear" w:color="auto" w:fill="auto"/>
              <w:spacing w:before="0" w:line="210" w:lineRule="exact"/>
              <w:ind w:firstLine="0"/>
              <w:jc w:val="right"/>
            </w:pPr>
            <w:r>
              <w:t>(7.7)</w:t>
            </w:r>
          </w:p>
        </w:tc>
      </w:tr>
      <w:tr w:rsidR="005C7105">
        <w:tblPrEx>
          <w:tblCellMar>
            <w:top w:w="0" w:type="dxa"/>
            <w:bottom w:w="0" w:type="dxa"/>
          </w:tblCellMar>
        </w:tblPrEx>
        <w:trPr>
          <w:trHeight w:hRule="exact" w:val="240"/>
          <w:jc w:val="right"/>
        </w:trPr>
        <w:tc>
          <w:tcPr>
            <w:tcW w:w="1306" w:type="dxa"/>
            <w:shd w:val="clear" w:color="auto" w:fill="FFFFFF"/>
          </w:tcPr>
          <w:p w:rsidR="005C7105" w:rsidRDefault="0029357A">
            <w:pPr>
              <w:pStyle w:val="26"/>
              <w:framePr w:w="6442" w:wrap="notBeside" w:vAnchor="text" w:hAnchor="text" w:xAlign="right" w:y="1"/>
              <w:shd w:val="clear" w:color="auto" w:fill="auto"/>
              <w:spacing w:before="0" w:line="200" w:lineRule="exact"/>
              <w:ind w:firstLine="0"/>
              <w:jc w:val="left"/>
            </w:pPr>
            <w:r>
              <w:rPr>
                <w:rStyle w:val="2Garamond10pt"/>
              </w:rPr>
              <w:t xml:space="preserve">jeiV;, </w:t>
            </w:r>
            <w:r>
              <w:rPr>
                <w:rStyle w:val="210pt4"/>
              </w:rPr>
              <w:t>u&gt;ij&gt;w</w:t>
            </w:r>
            <w:r>
              <w:rPr>
                <w:rStyle w:val="210pt4"/>
                <w:vertAlign w:val="subscript"/>
              </w:rPr>
              <w:t>ibi</w:t>
            </w:r>
          </w:p>
        </w:tc>
        <w:tc>
          <w:tcPr>
            <w:tcW w:w="470" w:type="dxa"/>
            <w:shd w:val="clear" w:color="auto" w:fill="FFFFFF"/>
          </w:tcPr>
          <w:p w:rsidR="005C7105" w:rsidRDefault="0029357A">
            <w:pPr>
              <w:pStyle w:val="26"/>
              <w:framePr w:w="6442" w:wrap="notBeside" w:vAnchor="text" w:hAnchor="text" w:xAlign="right" w:y="1"/>
              <w:shd w:val="clear" w:color="auto" w:fill="auto"/>
              <w:spacing w:before="0" w:line="200" w:lineRule="exact"/>
              <w:ind w:firstLine="0"/>
              <w:jc w:val="left"/>
            </w:pPr>
            <w:r>
              <w:rPr>
                <w:rStyle w:val="210pt4"/>
              </w:rPr>
              <w:t>Wij</w:t>
            </w:r>
          </w:p>
        </w:tc>
        <w:tc>
          <w:tcPr>
            <w:tcW w:w="715" w:type="dxa"/>
            <w:shd w:val="clear" w:color="auto" w:fill="FFFFFF"/>
          </w:tcPr>
          <w:p w:rsidR="005C7105" w:rsidRDefault="0029357A">
            <w:pPr>
              <w:pStyle w:val="26"/>
              <w:framePr w:w="6442" w:wrap="notBeside" w:vAnchor="text" w:hAnchor="text" w:xAlign="right" w:y="1"/>
              <w:shd w:val="clear" w:color="auto" w:fill="auto"/>
              <w:spacing w:before="0" w:line="200" w:lineRule="exact"/>
              <w:ind w:right="180" w:firstLine="0"/>
              <w:jc w:val="right"/>
            </w:pPr>
            <w:r>
              <w:rPr>
                <w:rStyle w:val="210pt4"/>
              </w:rPr>
              <w:t>tM-ibi</w:t>
            </w:r>
          </w:p>
        </w:tc>
        <w:tc>
          <w:tcPr>
            <w:tcW w:w="878" w:type="dxa"/>
            <w:shd w:val="clear" w:color="auto" w:fill="FFFFFF"/>
          </w:tcPr>
          <w:p w:rsidR="005C7105" w:rsidRDefault="005C7105">
            <w:pPr>
              <w:framePr w:w="6442" w:wrap="notBeside" w:vAnchor="text" w:hAnchor="text" w:xAlign="right" w:y="1"/>
              <w:rPr>
                <w:sz w:val="10"/>
                <w:szCs w:val="10"/>
              </w:rPr>
            </w:pPr>
          </w:p>
        </w:tc>
        <w:tc>
          <w:tcPr>
            <w:tcW w:w="566" w:type="dxa"/>
            <w:vMerge/>
            <w:shd w:val="clear" w:color="auto" w:fill="FFFFFF"/>
          </w:tcPr>
          <w:p w:rsidR="005C7105" w:rsidRDefault="005C7105">
            <w:pPr>
              <w:framePr w:w="6442" w:wrap="notBeside" w:vAnchor="text" w:hAnchor="text" w:xAlign="right" w:y="1"/>
            </w:pPr>
          </w:p>
        </w:tc>
        <w:tc>
          <w:tcPr>
            <w:tcW w:w="1301" w:type="dxa"/>
            <w:vMerge/>
            <w:shd w:val="clear" w:color="auto" w:fill="FFFFFF"/>
          </w:tcPr>
          <w:p w:rsidR="005C7105" w:rsidRDefault="005C7105">
            <w:pPr>
              <w:framePr w:w="6442" w:wrap="notBeside" w:vAnchor="text" w:hAnchor="text" w:xAlign="right" w:y="1"/>
            </w:pPr>
          </w:p>
        </w:tc>
        <w:tc>
          <w:tcPr>
            <w:tcW w:w="1205" w:type="dxa"/>
            <w:vMerge/>
            <w:shd w:val="clear" w:color="auto" w:fill="FFFFFF"/>
          </w:tcPr>
          <w:p w:rsidR="005C7105" w:rsidRDefault="005C7105">
            <w:pPr>
              <w:framePr w:w="6442" w:wrap="notBeside" w:vAnchor="text" w:hAnchor="text" w:xAlign="right" w:y="1"/>
            </w:pPr>
          </w:p>
        </w:tc>
      </w:tr>
      <w:tr w:rsidR="005C7105">
        <w:tblPrEx>
          <w:tblCellMar>
            <w:top w:w="0" w:type="dxa"/>
            <w:bottom w:w="0" w:type="dxa"/>
          </w:tblCellMar>
        </w:tblPrEx>
        <w:trPr>
          <w:trHeight w:hRule="exact" w:val="374"/>
          <w:jc w:val="right"/>
        </w:trPr>
        <w:tc>
          <w:tcPr>
            <w:tcW w:w="1306" w:type="dxa"/>
            <w:shd w:val="clear" w:color="auto" w:fill="FFFFFF"/>
            <w:vAlign w:val="bottom"/>
          </w:tcPr>
          <w:p w:rsidR="005C7105" w:rsidRDefault="0029357A">
            <w:pPr>
              <w:pStyle w:val="26"/>
              <w:framePr w:w="6442" w:wrap="notBeside" w:vAnchor="text" w:hAnchor="text" w:xAlign="right" w:y="1"/>
              <w:shd w:val="clear" w:color="auto" w:fill="auto"/>
              <w:spacing w:before="0" w:line="210" w:lineRule="exact"/>
              <w:ind w:firstLine="0"/>
              <w:jc w:val="center"/>
            </w:pPr>
            <w:r>
              <w:t>min</w:t>
            </w:r>
          </w:p>
        </w:tc>
        <w:tc>
          <w:tcPr>
            <w:tcW w:w="470" w:type="dxa"/>
            <w:shd w:val="clear" w:color="auto" w:fill="FFFFFF"/>
            <w:vAlign w:val="bottom"/>
          </w:tcPr>
          <w:p w:rsidR="005C7105" w:rsidRDefault="0029357A">
            <w:pPr>
              <w:pStyle w:val="26"/>
              <w:framePr w:w="6442" w:wrap="notBeside" w:vAnchor="text" w:hAnchor="text" w:xAlign="right" w:y="1"/>
              <w:shd w:val="clear" w:color="auto" w:fill="auto"/>
              <w:spacing w:before="0" w:line="200" w:lineRule="exact"/>
              <w:ind w:firstLine="0"/>
              <w:jc w:val="left"/>
            </w:pPr>
            <w:r>
              <w:rPr>
                <w:rStyle w:val="210pt4"/>
              </w:rPr>
              <w:t>Pibi</w:t>
            </w:r>
          </w:p>
        </w:tc>
        <w:tc>
          <w:tcPr>
            <w:tcW w:w="715" w:type="dxa"/>
            <w:shd w:val="clear" w:color="auto" w:fill="FFFFFF"/>
            <w:vAlign w:val="bottom"/>
          </w:tcPr>
          <w:p w:rsidR="005C7105" w:rsidRDefault="0029357A">
            <w:pPr>
              <w:pStyle w:val="26"/>
              <w:framePr w:w="6442" w:wrap="notBeside" w:vAnchor="text" w:hAnchor="text" w:xAlign="right" w:y="1"/>
              <w:shd w:val="clear" w:color="auto" w:fill="auto"/>
              <w:spacing w:before="0" w:line="200" w:lineRule="exact"/>
              <w:ind w:right="180" w:firstLine="0"/>
              <w:jc w:val="right"/>
            </w:pPr>
            <w:r>
              <w:rPr>
                <w:rStyle w:val="210pt4"/>
              </w:rPr>
              <w:t>-Pij</w:t>
            </w:r>
          </w:p>
        </w:tc>
        <w:tc>
          <w:tcPr>
            <w:tcW w:w="878" w:type="dxa"/>
            <w:shd w:val="clear" w:color="auto" w:fill="FFFFFF"/>
            <w:vAlign w:val="bottom"/>
          </w:tcPr>
          <w:p w:rsidR="005C7105" w:rsidRDefault="0029357A">
            <w:pPr>
              <w:pStyle w:val="26"/>
              <w:framePr w:w="6442" w:wrap="notBeside" w:vAnchor="text" w:hAnchor="text" w:xAlign="right" w:y="1"/>
              <w:shd w:val="clear" w:color="auto" w:fill="auto"/>
              <w:spacing w:before="0" w:line="230" w:lineRule="exact"/>
              <w:ind w:left="160" w:firstLine="0"/>
              <w:jc w:val="left"/>
            </w:pPr>
            <w:r>
              <w:t xml:space="preserve">i = </w:t>
            </w:r>
            <w:r>
              <w:rPr>
                <w:rStyle w:val="2Corbel115pt4"/>
              </w:rPr>
              <w:t>1</w:t>
            </w:r>
            <w:r>
              <w:t>,.</w:t>
            </w:r>
          </w:p>
        </w:tc>
        <w:tc>
          <w:tcPr>
            <w:tcW w:w="566" w:type="dxa"/>
            <w:shd w:val="clear" w:color="auto" w:fill="FFFFFF"/>
            <w:vAlign w:val="bottom"/>
          </w:tcPr>
          <w:p w:rsidR="005C7105" w:rsidRDefault="0029357A">
            <w:pPr>
              <w:pStyle w:val="26"/>
              <w:framePr w:w="6442" w:wrap="notBeside" w:vAnchor="text" w:hAnchor="text" w:xAlign="right" w:y="1"/>
              <w:shd w:val="clear" w:color="auto" w:fill="auto"/>
              <w:spacing w:before="0" w:line="220" w:lineRule="exact"/>
              <w:ind w:firstLine="0"/>
              <w:jc w:val="left"/>
            </w:pPr>
            <w:r>
              <w:rPr>
                <w:rStyle w:val="211pt0"/>
              </w:rPr>
              <w:t>■ ■ ,k,</w:t>
            </w:r>
          </w:p>
        </w:tc>
        <w:tc>
          <w:tcPr>
            <w:tcW w:w="1301" w:type="dxa"/>
            <w:vMerge w:val="restart"/>
            <w:shd w:val="clear" w:color="auto" w:fill="FFFFFF"/>
            <w:vAlign w:val="center"/>
          </w:tcPr>
          <w:p w:rsidR="005C7105" w:rsidRDefault="0029357A">
            <w:pPr>
              <w:pStyle w:val="26"/>
              <w:framePr w:w="6442" w:wrap="notBeside" w:vAnchor="text" w:hAnchor="text" w:xAlign="right" w:y="1"/>
              <w:shd w:val="clear" w:color="auto" w:fill="auto"/>
              <w:spacing w:before="0" w:line="220" w:lineRule="exact"/>
              <w:ind w:firstLine="0"/>
              <w:jc w:val="left"/>
            </w:pPr>
            <w:r>
              <w:rPr>
                <w:rStyle w:val="211pt0"/>
              </w:rPr>
              <w:t xml:space="preserve">i </w:t>
            </w:r>
            <w:r>
              <w:rPr>
                <w:rStyle w:val="211pt0"/>
                <w:lang w:val="ru-RU" w:eastAsia="ru-RU" w:bidi="ru-RU"/>
              </w:rPr>
              <w:t xml:space="preserve">ф </w:t>
            </w:r>
            <w:r>
              <w:rPr>
                <w:rStyle w:val="211pt0"/>
              </w:rPr>
              <w:t>a,</w:t>
            </w:r>
          </w:p>
        </w:tc>
        <w:tc>
          <w:tcPr>
            <w:tcW w:w="1205" w:type="dxa"/>
            <w:vMerge w:val="restart"/>
            <w:shd w:val="clear" w:color="auto" w:fill="FFFFFF"/>
            <w:vAlign w:val="center"/>
          </w:tcPr>
          <w:p w:rsidR="005C7105" w:rsidRDefault="0029357A">
            <w:pPr>
              <w:pStyle w:val="26"/>
              <w:framePr w:w="6442" w:wrap="notBeside" w:vAnchor="text" w:hAnchor="text" w:xAlign="right" w:y="1"/>
              <w:shd w:val="clear" w:color="auto" w:fill="auto"/>
              <w:spacing w:before="0" w:line="210" w:lineRule="exact"/>
              <w:ind w:firstLine="0"/>
              <w:jc w:val="right"/>
            </w:pPr>
            <w:r>
              <w:t>(7.8)</w:t>
            </w:r>
          </w:p>
        </w:tc>
      </w:tr>
      <w:tr w:rsidR="005C7105">
        <w:tblPrEx>
          <w:tblCellMar>
            <w:top w:w="0" w:type="dxa"/>
            <w:bottom w:w="0" w:type="dxa"/>
          </w:tblCellMar>
        </w:tblPrEx>
        <w:trPr>
          <w:trHeight w:hRule="exact" w:val="226"/>
          <w:jc w:val="right"/>
        </w:trPr>
        <w:tc>
          <w:tcPr>
            <w:tcW w:w="1306" w:type="dxa"/>
            <w:shd w:val="clear" w:color="auto" w:fill="FFFFFF"/>
          </w:tcPr>
          <w:p w:rsidR="005C7105" w:rsidRDefault="0029357A">
            <w:pPr>
              <w:pStyle w:val="26"/>
              <w:framePr w:w="6442" w:wrap="notBeside" w:vAnchor="text" w:hAnchor="text" w:xAlign="right" w:y="1"/>
              <w:shd w:val="clear" w:color="auto" w:fill="auto"/>
              <w:spacing w:before="0" w:line="200" w:lineRule="exact"/>
              <w:ind w:firstLine="0"/>
              <w:jc w:val="left"/>
            </w:pPr>
            <w:r>
              <w:rPr>
                <w:rStyle w:val="2Calibri85pt0pt"/>
              </w:rPr>
              <w:t>j£N</w:t>
            </w:r>
            <w:r>
              <w:rPr>
                <w:rStyle w:val="2Calibri85pt0pt"/>
                <w:vertAlign w:val="subscript"/>
              </w:rPr>
              <w:t>{</w:t>
            </w:r>
            <w:r>
              <w:rPr>
                <w:rStyle w:val="2Calibri85pt0pt"/>
              </w:rPr>
              <w:t xml:space="preserve">, </w:t>
            </w:r>
            <w:r>
              <w:rPr>
                <w:rStyle w:val="210pt4"/>
              </w:rPr>
              <w:t>wij&lt;w</w:t>
            </w:r>
            <w:r>
              <w:rPr>
                <w:rStyle w:val="210pt4"/>
                <w:vertAlign w:val="subscript"/>
              </w:rPr>
              <w:t>ibi</w:t>
            </w:r>
          </w:p>
        </w:tc>
        <w:tc>
          <w:tcPr>
            <w:tcW w:w="470" w:type="dxa"/>
            <w:shd w:val="clear" w:color="auto" w:fill="FFFFFF"/>
          </w:tcPr>
          <w:p w:rsidR="005C7105" w:rsidRDefault="0029357A">
            <w:pPr>
              <w:pStyle w:val="26"/>
              <w:framePr w:w="6442" w:wrap="notBeside" w:vAnchor="text" w:hAnchor="text" w:xAlign="right" w:y="1"/>
              <w:shd w:val="clear" w:color="auto" w:fill="auto"/>
              <w:spacing w:before="0" w:line="200" w:lineRule="exact"/>
              <w:ind w:firstLine="0"/>
              <w:jc w:val="left"/>
            </w:pPr>
            <w:r>
              <w:rPr>
                <w:rStyle w:val="210pt4"/>
              </w:rPr>
              <w:t>UJibi</w:t>
            </w:r>
          </w:p>
        </w:tc>
        <w:tc>
          <w:tcPr>
            <w:tcW w:w="715" w:type="dxa"/>
            <w:shd w:val="clear" w:color="auto" w:fill="FFFFFF"/>
          </w:tcPr>
          <w:p w:rsidR="005C7105" w:rsidRDefault="0029357A">
            <w:pPr>
              <w:pStyle w:val="26"/>
              <w:framePr w:w="6442" w:wrap="notBeside" w:vAnchor="text" w:hAnchor="text" w:xAlign="right" w:y="1"/>
              <w:shd w:val="clear" w:color="auto" w:fill="auto"/>
              <w:spacing w:before="0" w:line="170" w:lineRule="exact"/>
              <w:ind w:right="180" w:firstLine="0"/>
              <w:jc w:val="right"/>
            </w:pPr>
            <w:r>
              <w:rPr>
                <w:rStyle w:val="2Calibri85pt0pt"/>
              </w:rPr>
              <w:t>mj</w:t>
            </w:r>
          </w:p>
        </w:tc>
        <w:tc>
          <w:tcPr>
            <w:tcW w:w="878" w:type="dxa"/>
            <w:shd w:val="clear" w:color="auto" w:fill="FFFFFF"/>
          </w:tcPr>
          <w:p w:rsidR="005C7105" w:rsidRDefault="005C7105">
            <w:pPr>
              <w:framePr w:w="6442" w:wrap="notBeside" w:vAnchor="text" w:hAnchor="text" w:xAlign="right" w:y="1"/>
              <w:rPr>
                <w:sz w:val="10"/>
                <w:szCs w:val="10"/>
              </w:rPr>
            </w:pPr>
          </w:p>
        </w:tc>
        <w:tc>
          <w:tcPr>
            <w:tcW w:w="566" w:type="dxa"/>
            <w:shd w:val="clear" w:color="auto" w:fill="FFFFFF"/>
          </w:tcPr>
          <w:p w:rsidR="005C7105" w:rsidRDefault="005C7105">
            <w:pPr>
              <w:framePr w:w="6442" w:wrap="notBeside" w:vAnchor="text" w:hAnchor="text" w:xAlign="right" w:y="1"/>
              <w:rPr>
                <w:sz w:val="10"/>
                <w:szCs w:val="10"/>
              </w:rPr>
            </w:pPr>
          </w:p>
        </w:tc>
        <w:tc>
          <w:tcPr>
            <w:tcW w:w="1301" w:type="dxa"/>
            <w:vMerge/>
            <w:shd w:val="clear" w:color="auto" w:fill="FFFFFF"/>
            <w:vAlign w:val="center"/>
          </w:tcPr>
          <w:p w:rsidR="005C7105" w:rsidRDefault="005C7105">
            <w:pPr>
              <w:framePr w:w="6442" w:wrap="notBeside" w:vAnchor="text" w:hAnchor="text" w:xAlign="right" w:y="1"/>
            </w:pPr>
          </w:p>
        </w:tc>
        <w:tc>
          <w:tcPr>
            <w:tcW w:w="1205" w:type="dxa"/>
            <w:vMerge/>
            <w:shd w:val="clear" w:color="auto" w:fill="FFFFFF"/>
            <w:vAlign w:val="center"/>
          </w:tcPr>
          <w:p w:rsidR="005C7105" w:rsidRDefault="005C7105">
            <w:pPr>
              <w:framePr w:w="6442" w:wrap="notBeside" w:vAnchor="text" w:hAnchor="text" w:xAlign="right" w:y="1"/>
            </w:pPr>
          </w:p>
        </w:tc>
      </w:tr>
    </w:tbl>
    <w:p w:rsidR="005C7105" w:rsidRDefault="005C7105">
      <w:pPr>
        <w:framePr w:w="6442"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87" w:after="174"/>
        <w:ind w:firstLine="0"/>
      </w:pPr>
      <w:r>
        <w:t>and we set A/</w:t>
      </w:r>
      <w:r>
        <w:rPr>
          <w:vertAlign w:val="superscript"/>
        </w:rPr>
        <w:t>-</w:t>
      </w:r>
      <w:r>
        <w:t xml:space="preserve"> = 0 (resp. A“ = oo) if the set we are maximizing (resp. minimizing) over is empty. Note that the above definitions do not demand any preprocessing of the items. The gradients are a measure of the expected gain (resp. loss) per weight unit by choosing a heavier (resp. lighter) item from </w:t>
      </w:r>
      <w:r>
        <w:rPr>
          <w:rStyle w:val="211pt0"/>
          <w:lang w:val="ru-RU" w:eastAsia="ru-RU" w:bidi="ru-RU"/>
        </w:rPr>
        <w:t>Щ</w:t>
      </w:r>
      <w:r>
        <w:rPr>
          <w:lang w:val="ru-RU" w:eastAsia="ru-RU" w:bidi="ru-RU"/>
        </w:rPr>
        <w:t xml:space="preserve"> </w:t>
      </w:r>
      <w:r>
        <w:t xml:space="preserve">instead of the LP-optimal choice </w:t>
      </w:r>
      <w:r>
        <w:rPr>
          <w:rStyle w:val="2Corbel115pt4"/>
        </w:rPr>
        <w:t>6</w:t>
      </w:r>
      <w:r>
        <w:t xml:space="preserve">*. The gradient of the fractional class </w:t>
      </w:r>
      <w:r>
        <w:rPr>
          <w:rStyle w:val="211pt0"/>
        </w:rPr>
        <w:t>N</w:t>
      </w:r>
      <w:r>
        <w:rPr>
          <w:rStyle w:val="211pt0"/>
          <w:vertAlign w:val="subscript"/>
        </w:rPr>
        <w:t>a</w:t>
      </w:r>
      <w:r>
        <w:t xml:space="preserve"> is defined as</w:t>
      </w:r>
    </w:p>
    <w:p w:rsidR="005C7105" w:rsidRDefault="007E666D">
      <w:pPr>
        <w:pStyle w:val="70"/>
        <w:shd w:val="clear" w:color="auto" w:fill="auto"/>
        <w:spacing w:after="34" w:line="220" w:lineRule="exact"/>
        <w:ind w:left="4360"/>
        <w:jc w:val="both"/>
      </w:pPr>
      <w:r>
        <w:rPr>
          <w:noProof/>
          <w:lang w:val="ru-RU" w:eastAsia="ru-RU" w:bidi="ar-SA"/>
        </w:rPr>
        <mc:AlternateContent>
          <mc:Choice Requires="wps">
            <w:drawing>
              <wp:anchor distT="0" distB="56515" distL="2002790" distR="63500" simplePos="0" relativeHeight="377487323" behindDoc="1" locked="0" layoutInCell="1" allowOverlap="1">
                <wp:simplePos x="0" y="0"/>
                <wp:positionH relativeFrom="margin">
                  <wp:posOffset>5524500</wp:posOffset>
                </wp:positionH>
                <wp:positionV relativeFrom="paragraph">
                  <wp:posOffset>39370</wp:posOffset>
                </wp:positionV>
                <wp:extent cx="316865" cy="139700"/>
                <wp:effectExtent l="0" t="1270" r="0" b="0"/>
                <wp:wrapSquare wrapText="left"/>
                <wp:docPr id="33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1"/>
                              <w:shd w:val="clear" w:color="auto" w:fill="auto"/>
                              <w:spacing w:before="0" w:after="0" w:line="220" w:lineRule="exact"/>
                              <w:jc w:val="left"/>
                            </w:pPr>
                            <w:r>
                              <w:rPr>
                                <w:rStyle w:val="11Exact"/>
                                <w:b/>
                                <w:bCs/>
                              </w:rPr>
                              <w:t>(7.9)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2" o:spid="_x0000_s1244" type="#_x0000_t202" style="position:absolute;left:0;text-align:left;margin-left:435pt;margin-top:3.1pt;width:24.95pt;height:11pt;z-index:-125829157;visibility:visible;mso-wrap-style:square;mso-width-percent:0;mso-height-percent:0;mso-wrap-distance-left:157.7pt;mso-wrap-distance-top:0;mso-wrap-distance-right:5pt;mso-wrap-distance-bottom:4.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3FtQIAALUFAAAOAAAAZHJzL2Uyb0RvYy54bWysVNuOmzAQfa/Uf7D8znIJYQE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4vFEiNOOijSAx01uhUjWgSBydDQqxQc73tw1SMcQKVttKq/E+V3hbhYN4Tv6I2UYmgoqYChb266&#10;z65OOMqAbIdPooKHyF4LCzTWsjPpg4QgQIdKPZ6qY8iUsLnwozgCjiUc+Yvk0rPVc0k6X+6l0h+o&#10;6JAxMiyh+BacHO6UNmRIOruYt7goWNtaAbT8xQY4TjvwNFw1Z4aEredT4iWbeBOHThhEGyf08ty5&#10;KdahExX+5TJf5Ot17v8y7/ph2rCqotw8M2vLD/+sdkeVT6o4qUuJllUGzlBScrddtxIdCGi7sJ9N&#10;OZyc3dyXNGwSIJZXIflB6N0GiVNE8aUTFuHSgfTGjucnt0nkhUmYFy9DumOc/ntIaMhwsgyWk5bO&#10;pF/F5tnvbWwk7ZiG6dGyLsPxyYmkRoEbXtnSasLayX6WCkP/nAoo91xoq1cj0UmsetyOtjkCP54b&#10;YSuqR5CwFCAx0CnMPjAaIX9iNMAcybD6sSeSYtR+5NAGZujMhpyN7WwQXsLVDGuMJnOtp+G07yXb&#10;NYA8N9oNtErBrIxNT00sjg0Gs8FGc5xjZvg8/7de52m7+g0AAP//AwBQSwMEFAAGAAgAAAAhAIji&#10;FOrcAAAACAEAAA8AAABkcnMvZG93bnJldi54bWxMjzFPwzAQhXck/oN1SCyIOvZQkjROhRAsbBQW&#10;Njc+kqjxOYrdJPTXc0wwnt7pe9+r9qsfxIxT7AMZUJsMBFITXE+tgY/3l/scREyWnB0CoYFvjLCv&#10;r68qW7qw0BvOh9QKhlAsrYEupbGUMjYdehs3YUTi7CtM3iY+p1a6yS4M94PUWbaV3vbEDZ0d8anD&#10;5nQ4ewPb9Xm8ey1QL5dmmOnzolRCZcztzfq4A5FwTX/P8KvP6lCz0zGcyUUxGMgfMt6SGKZBcF6o&#10;ogBxNKBzDbKu5P8B9Q8AAAD//wMAUEsBAi0AFAAGAAgAAAAhALaDOJL+AAAA4QEAABMAAAAAAAAA&#10;AAAAAAAAAAAAAFtDb250ZW50X1R5cGVzXS54bWxQSwECLQAUAAYACAAAACEAOP0h/9YAAACUAQAA&#10;CwAAAAAAAAAAAAAAAAAvAQAAX3JlbHMvLnJlbHNQSwECLQAUAAYACAAAACEAqGa9xbUCAAC1BQAA&#10;DgAAAAAAAAAAAAAAAAAuAgAAZHJzL2Uyb0RvYy54bWxQSwECLQAUAAYACAAAACEAiOIU6twAAAAI&#10;AQAADwAAAAAAAAAAAAAAAAAPBQAAZHJzL2Rvd25yZXYueG1sUEsFBgAAAAAEAAQA8wAAABgGAAAA&#10;AA==&#10;" filled="f" stroked="f">
                <v:textbox style="mso-fit-shape-to-text:t" inset="0,0,0,0">
                  <w:txbxContent>
                    <w:p w:rsidR="0029357A" w:rsidRDefault="0029357A">
                      <w:pPr>
                        <w:pStyle w:val="111"/>
                        <w:shd w:val="clear" w:color="auto" w:fill="auto"/>
                        <w:spacing w:before="0" w:after="0" w:line="220" w:lineRule="exact"/>
                        <w:jc w:val="left"/>
                      </w:pPr>
                      <w:r>
                        <w:rPr>
                          <w:rStyle w:val="11Exact"/>
                          <w:b/>
                          <w:bCs/>
                        </w:rPr>
                        <w:t>(7.9)</w:t>
                      </w:r>
                    </w:p>
                  </w:txbxContent>
                </v:textbox>
                <w10:wrap type="square" side="left" anchorx="margin"/>
              </v:shape>
            </w:pict>
          </mc:Fallback>
        </mc:AlternateContent>
      </w:r>
      <w:r>
        <w:rPr>
          <w:noProof/>
          <w:lang w:val="ru-RU" w:eastAsia="ru-RU" w:bidi="ar-SA"/>
        </w:rPr>
        <mc:AlternateContent>
          <mc:Choice Requires="wps">
            <w:drawing>
              <wp:anchor distT="0" distB="0" distL="1557655" distR="1569720" simplePos="0" relativeHeight="377487324" behindDoc="1" locked="0" layoutInCell="1" allowOverlap="1">
                <wp:simplePos x="0" y="0"/>
                <wp:positionH relativeFrom="margin">
                  <wp:posOffset>1619885</wp:posOffset>
                </wp:positionH>
                <wp:positionV relativeFrom="paragraph">
                  <wp:posOffset>-5017135</wp:posOffset>
                </wp:positionV>
                <wp:extent cx="1447800" cy="1835150"/>
                <wp:effectExtent l="635" t="2540" r="0" b="0"/>
                <wp:wrapTopAndBottom/>
                <wp:docPr id="334"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83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b"/>
                              <w:shd w:val="clear" w:color="auto" w:fill="auto"/>
                              <w:spacing w:line="170" w:lineRule="exact"/>
                            </w:pPr>
                            <w:r>
                              <w:rPr>
                                <w:rStyle w:val="4Exact1"/>
                                <w:i/>
                                <w:iCs/>
                              </w:rPr>
                              <w:t>P</w:t>
                            </w:r>
                          </w:p>
                          <w:p w:rsidR="0029357A" w:rsidRDefault="007E666D">
                            <w:pPr>
                              <w:jc w:val="center"/>
                              <w:rPr>
                                <w:sz w:val="2"/>
                                <w:szCs w:val="2"/>
                              </w:rPr>
                            </w:pPr>
                            <w:r>
                              <w:rPr>
                                <w:i/>
                                <w:iCs/>
                                <w:noProof/>
                                <w:lang w:val="ru-RU" w:eastAsia="ru-RU" w:bidi="ar-SA"/>
                              </w:rPr>
                              <w:drawing>
                                <wp:inline distT="0" distB="0" distL="0" distR="0">
                                  <wp:extent cx="1449070" cy="1449070"/>
                                  <wp:effectExtent l="0" t="0" r="0" b="0"/>
                                  <wp:docPr id="155" name="Рисунок 14"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inline>
                              </w:drawing>
                            </w:r>
                          </w:p>
                          <w:p w:rsidR="0029357A" w:rsidRDefault="0029357A">
                            <w:pPr>
                              <w:pStyle w:val="af"/>
                              <w:shd w:val="clear" w:color="auto" w:fill="auto"/>
                              <w:spacing w:line="220" w:lineRule="exact"/>
                            </w:pPr>
                            <w:r>
                              <w:rPr>
                                <w:rStyle w:val="Exact0"/>
                              </w:rPr>
                              <w:t>Figure 7.2: Gradients A,</w:t>
                            </w:r>
                            <w:r>
                              <w:rPr>
                                <w:rStyle w:val="Exact0"/>
                                <w:vertAlign w:val="superscript"/>
                              </w:rPr>
                              <w:t>+</w:t>
                            </w:r>
                            <w:r>
                              <w:rPr>
                                <w:rStyle w:val="Exact0"/>
                              </w:rPr>
                              <w:t xml:space="preserve"> ,Aj in class </w:t>
                            </w:r>
                            <w:r>
                              <w:rPr>
                                <w:rStyle w:val="11ptExact"/>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3" o:spid="_x0000_s1245" type="#_x0000_t202" style="position:absolute;left:0;text-align:left;margin-left:127.55pt;margin-top:-395.05pt;width:114pt;height:144.5pt;z-index:-125829156;visibility:visible;mso-wrap-style:square;mso-width-percent:0;mso-height-percent:0;mso-wrap-distance-left:122.65pt;mso-wrap-distance-top:0;mso-wrap-distance-right:12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E3twIAALcFAAAOAAAAZHJzL2Uyb0RvYy54bWysVNuOmzAQfa/Uf7D8znKJkwBaUu2GUFXa&#10;XqTdfoADJlgFm9pOyLbqv3dsQrKXl6otD2hgxmfOzBzP9btj16IDU5pLkeHwKsCIiVJWXOwy/PWh&#10;8GKMtKGioq0ULMOPTON3q7dvroc+ZZFsZFsxhQBE6HToM9wY06e+r8uGdVRfyZ4JcNZSddTAp9r5&#10;laIDoHetHwXBwh+kqnolS6Y1/M1HJ145/Lpmpflc15oZ1GYYuBn3Vu69tW9/dU3TnaJ9w8sTDfoX&#10;LDrKBSQ9Q+XUULRX/BVUx0sltazNVSk7X9Y1L5mrAaoJgxfV3De0Z64WaI7uz23S/w+2/HT4ohCv&#10;MjybEYwE7WBID+xo0K08olk0sx0aep1C4H0PoeYIDpi0q1b3d7L8ppGQ64aKHbtRSg4NoxUwDO1J&#10;/8nREUdbkO3wUVaQiO6NdEDHWnW2fdAQBOgwqcfzdCyZ0qYkZBkH4CrBF8azeTh38/NpOh3vlTbv&#10;meyQNTKsYPwOnh7utLF0aDqF2GxCFrxtnQRa8ewHBI5/IDkctT5Lw030ZxIkm3gTE49Ei41Hgjz3&#10;boo18RZFuJzns3y9zsNfNm9I0oZXFRM2zaSukPzZ9E46H3Vx1peWLa8snKWk1W67bhU6UFB34R7X&#10;dPBcwvznNFwToJYXJYURCW6jxCsW8dIjBZl7yTKIvSBMbpNFQBKSF89LuuOC/XtJaMhwMo/mo5ou&#10;pF/UFrjndW007biB/dHyLsOgDXhsEE2tBjeicrahvB3tJ62w9C+tgHFPg3aKtSId5WqO26O7HlGY&#10;WGir562sHkHESoLEQI6w/cBopPqB0QCbJMP6+54qhlH7QcBFsGtnMtRkbCeDihKOZthgNJprM66n&#10;fa/4rgHk6ardwGUpuJPxhcXpisF2cNWcNpldP0+/XdRl365+AwAA//8DAFBLAwQUAAYACAAAACEA&#10;1jwC/+AAAAANAQAADwAAAGRycy9kb3ducmV2LnhtbEyPzU7DMBCE70i8g7VIXFDrOJD+hDgVQnDh&#10;RuHCzY23SUS8jmI3CX16lhO9ze6MZr8tdrPrxIhDaD1pUMsEBFLlbUu1hs+P18UGRIiGrOk8oYYf&#10;DLArr68Kk1s/0TuO+1gLLqGQGw1NjH0uZagadCYsfY/E3tEPzkQeh1rawUxc7jqZJslKOtMSX2hM&#10;j88NVt/7k9Owml/6u7ctptO56kb6OisVUWl9ezM/PYKIOMf/MPzhMzqUzHTwJ7JBdBrSLFMc1bBY&#10;bxNWHHnY3LM48CpLlAJZFvLyi/IXAAD//wMAUEsBAi0AFAAGAAgAAAAhALaDOJL+AAAA4QEAABMA&#10;AAAAAAAAAAAAAAAAAAAAAFtDb250ZW50X1R5cGVzXS54bWxQSwECLQAUAAYACAAAACEAOP0h/9YA&#10;AACUAQAACwAAAAAAAAAAAAAAAAAvAQAAX3JlbHMvLnJlbHNQSwECLQAUAAYACAAAACEACfMxN7cC&#10;AAC3BQAADgAAAAAAAAAAAAAAAAAuAgAAZHJzL2Uyb0RvYy54bWxQSwECLQAUAAYACAAAACEA1jwC&#10;/+AAAAANAQAADwAAAAAAAAAAAAAAAAARBQAAZHJzL2Rvd25yZXYueG1sUEsFBgAAAAAEAAQA8wAA&#10;AB4GAAAAAA==&#10;" filled="f" stroked="f">
                <v:textbox style="mso-fit-shape-to-text:t" inset="0,0,0,0">
                  <w:txbxContent>
                    <w:p w:rsidR="0029357A" w:rsidRDefault="0029357A">
                      <w:pPr>
                        <w:pStyle w:val="4b"/>
                        <w:shd w:val="clear" w:color="auto" w:fill="auto"/>
                        <w:spacing w:line="170" w:lineRule="exact"/>
                      </w:pPr>
                      <w:r>
                        <w:rPr>
                          <w:rStyle w:val="4Exact1"/>
                          <w:i/>
                          <w:iCs/>
                        </w:rPr>
                        <w:t>P</w:t>
                      </w:r>
                    </w:p>
                    <w:p w:rsidR="0029357A" w:rsidRDefault="007E666D">
                      <w:pPr>
                        <w:jc w:val="center"/>
                        <w:rPr>
                          <w:sz w:val="2"/>
                          <w:szCs w:val="2"/>
                        </w:rPr>
                      </w:pPr>
                      <w:r>
                        <w:rPr>
                          <w:i/>
                          <w:iCs/>
                          <w:noProof/>
                          <w:lang w:val="ru-RU" w:eastAsia="ru-RU" w:bidi="ar-SA"/>
                        </w:rPr>
                        <w:drawing>
                          <wp:inline distT="0" distB="0" distL="0" distR="0">
                            <wp:extent cx="1449070" cy="1449070"/>
                            <wp:effectExtent l="0" t="0" r="0" b="0"/>
                            <wp:docPr id="155" name="Рисунок 14"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inline>
                        </w:drawing>
                      </w:r>
                    </w:p>
                    <w:p w:rsidR="0029357A" w:rsidRDefault="0029357A">
                      <w:pPr>
                        <w:pStyle w:val="af"/>
                        <w:shd w:val="clear" w:color="auto" w:fill="auto"/>
                        <w:spacing w:line="220" w:lineRule="exact"/>
                      </w:pPr>
                      <w:r>
                        <w:rPr>
                          <w:rStyle w:val="Exact0"/>
                        </w:rPr>
                        <w:t>Figure 7.2: Gradients A,</w:t>
                      </w:r>
                      <w:r>
                        <w:rPr>
                          <w:rStyle w:val="Exact0"/>
                          <w:vertAlign w:val="superscript"/>
                        </w:rPr>
                        <w:t>+</w:t>
                      </w:r>
                      <w:r>
                        <w:rPr>
                          <w:rStyle w:val="Exact0"/>
                        </w:rPr>
                        <w:t xml:space="preserve"> ,Aj in class </w:t>
                      </w:r>
                      <w:r>
                        <w:rPr>
                          <w:rStyle w:val="11ptExact"/>
                          <w:lang w:val="ru-RU" w:eastAsia="ru-RU" w:bidi="ru-RU"/>
                        </w:rPr>
                        <w:t>Щ.</w:t>
                      </w:r>
                    </w:p>
                  </w:txbxContent>
                </v:textbox>
                <w10:wrap type="topAndBottom" anchorx="margin"/>
              </v:shape>
            </w:pict>
          </mc:Fallback>
        </mc:AlternateContent>
      </w:r>
      <w:r w:rsidR="0029357A">
        <w:t>Pab'</w:t>
      </w:r>
      <w:r w:rsidR="0029357A">
        <w:rPr>
          <w:vertAlign w:val="subscript"/>
        </w:rPr>
        <w:t>a</w:t>
      </w:r>
      <w:r w:rsidR="0029357A">
        <w:t xml:space="preserve"> Pab</w:t>
      </w:r>
      <w:r w:rsidR="0029357A">
        <w:rPr>
          <w:vertAlign w:val="subscript"/>
        </w:rPr>
        <w:t>a</w:t>
      </w:r>
    </w:p>
    <w:p w:rsidR="005C7105" w:rsidRDefault="0029357A">
      <w:pPr>
        <w:pStyle w:val="70"/>
        <w:shd w:val="clear" w:color="auto" w:fill="auto"/>
        <w:tabs>
          <w:tab w:val="left" w:pos="5056"/>
        </w:tabs>
        <w:spacing w:after="223" w:line="220" w:lineRule="exact"/>
        <w:ind w:left="4360"/>
        <w:jc w:val="both"/>
      </w:pPr>
      <w:r>
        <w:t>Wab'</w:t>
      </w:r>
      <w:r>
        <w:rPr>
          <w:vertAlign w:val="subscript"/>
        </w:rPr>
        <w:t>a</w:t>
      </w:r>
      <w:r>
        <w:tab/>
        <w:t>W</w:t>
      </w:r>
      <w:r>
        <w:rPr>
          <w:vertAlign w:val="subscript"/>
        </w:rPr>
        <w:t>aba</w:t>
      </w:r>
    </w:p>
    <w:p w:rsidR="005C7105" w:rsidRDefault="007E666D">
      <w:pPr>
        <w:pStyle w:val="26"/>
        <w:shd w:val="clear" w:color="auto" w:fill="auto"/>
        <w:spacing w:before="0"/>
        <w:ind w:firstLine="380"/>
      </w:pPr>
      <w:r>
        <w:rPr>
          <w:noProof/>
          <w:lang w:val="ru-RU" w:eastAsia="ru-RU" w:bidi="ar-SA"/>
        </w:rPr>
        <mc:AlternateContent>
          <mc:Choice Requires="wps">
            <w:drawing>
              <wp:anchor distT="0" distB="254000" distL="63500" distR="63500" simplePos="0" relativeHeight="377487325" behindDoc="1" locked="0" layoutInCell="1" allowOverlap="1">
                <wp:simplePos x="0" y="0"/>
                <wp:positionH relativeFrom="margin">
                  <wp:posOffset>62230</wp:posOffset>
                </wp:positionH>
                <wp:positionV relativeFrom="paragraph">
                  <wp:posOffset>469265</wp:posOffset>
                </wp:positionV>
                <wp:extent cx="2124710" cy="2446020"/>
                <wp:effectExtent l="0" t="2540" r="3810" b="0"/>
                <wp:wrapTopAndBottom/>
                <wp:docPr id="33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710" cy="2446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7E666D">
                            <w:pPr>
                              <w:jc w:val="center"/>
                              <w:rPr>
                                <w:sz w:val="2"/>
                                <w:szCs w:val="2"/>
                              </w:rPr>
                            </w:pPr>
                            <w:r>
                              <w:rPr>
                                <w:noProof/>
                                <w:lang w:val="ru-RU" w:eastAsia="ru-RU" w:bidi="ar-SA"/>
                              </w:rPr>
                              <w:drawing>
                                <wp:inline distT="0" distB="0" distL="0" distR="0">
                                  <wp:extent cx="2130425" cy="1699260"/>
                                  <wp:effectExtent l="0" t="0" r="3175" b="0"/>
                                  <wp:docPr id="154" name="Рисунок 15"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30425" cy="1699260"/>
                                          </a:xfrm>
                                          <a:prstGeom prst="rect">
                                            <a:avLst/>
                                          </a:prstGeom>
                                          <a:noFill/>
                                          <a:ln>
                                            <a:noFill/>
                                          </a:ln>
                                        </pic:spPr>
                                      </pic:pic>
                                    </a:graphicData>
                                  </a:graphic>
                                </wp:inline>
                              </w:drawing>
                            </w:r>
                          </w:p>
                          <w:p w:rsidR="0029357A" w:rsidRDefault="0029357A">
                            <w:pPr>
                              <w:pStyle w:val="af"/>
                              <w:shd w:val="clear" w:color="auto" w:fill="auto"/>
                              <w:spacing w:line="293" w:lineRule="exact"/>
                              <w:jc w:val="both"/>
                            </w:pPr>
                            <w:r>
                              <w:rPr>
                                <w:rStyle w:val="Exact0"/>
                              </w:rPr>
                              <w:t>Figure 7.3: Frequency of classes iV) where IP-optimal choice differs from LP-optimal choice, compared to gradient A,</w:t>
                            </w:r>
                            <w:r>
                              <w:rPr>
                                <w:rStyle w:val="Exact0"/>
                                <w:vertAlign w:val="superscript"/>
                              </w:rPr>
                              <w:t>+</w:t>
                            </w:r>
                            <w:r>
                              <w:rPr>
                                <w:rStyle w:val="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5" o:spid="_x0000_s1246" type="#_x0000_t202" style="position:absolute;left:0;text-align:left;margin-left:4.9pt;margin-top:36.95pt;width:167.3pt;height:192.6pt;z-index:-125829155;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AEtAIAALcFAAAOAAAAZHJzL2Uyb0RvYy54bWysVNuOmzAQfa/Uf7D8znIJuYCWVLshVJW2&#10;F2m3H+BgE6yCTW0nsK367x2bkOzlpWrLgzV4xsdzZo7n+t3QNujIlOZSZDi8CjBiopSUi32Gvz4U&#10;3gojbYigpJGCZfiRafxu/fbNdd+lLJK1bChTCECETvsuw7UxXer7uqxZS/SV7JgAZyVVSwz8qr1P&#10;FekBvW38KAgWfi8V7ZQsmdawm49OvHb4VcVK87mqNDOoyTDkZtyq3Lqzq7++Juleka7m5SkN8hdZ&#10;tIQLuPQMlRND0EHxV1AtL5XUsjJXpWx9WVW8ZI4DsAmDF2zua9IxxwWKo7tzmfT/gy0/Hb8oxGmG&#10;Z7MZRoK00KQHNhh0Kwc0i+a2Qn2nUwi87yDUDOCATju2uruT5TeNhNzUROzZjVKyrxmhkGFoT/pP&#10;jo442oLs+o+SwkXkYKQDGirV2vJBQRCgQ6cez92xyZSwGYVRvAzBVYIviuNFELn++SSdjndKm/dM&#10;tsgaGVbQfgdPjnfa2HRIOoXY24QseNM4CTTi2QYEjjtwORy1PpuG6+jPJEi2q+0q9uJosfXiIM+9&#10;m2ITe4siXM7zWb7Z5OEve28YpzWnlAl7zaSuMP6z7p10PurirC8tG04tnE1Jq/1u0yh0JKDuwn2u&#10;6OC5hPnP03BFAC4vKEFtg9so8YrFaunFRTz3kmWw8oIwuU0WQZzEefGc0h0X7N8poT7DyRxU5uhc&#10;kn7BLXDfa24kbbmB+dHwNsOrcxBJrQa3grrWGsKb0X5SCpv+pRTQ7qnRTrFWpKNczbAb3POIRrFZ&#10;Pe8kfQQRKwkSAznC9AOjluoHRj1Mkgzr7weiGEbNBwEPwY6dyVCTsZsMIko4mmGD0WhuzDieDp3i&#10;+xqQp6d2A4+l4E7GlyxOTwymg2NzmmR2/Dz9d1GXebv+DQAA//8DAFBLAwQUAAYACAAAACEAP4/c&#10;9d0AAAAIAQAADwAAAGRycy9kb3ducmV2LnhtbEyPMU/DMBSEdyT+g/WQWBB13IZCQl4qhGBho7Cw&#10;ufEjibCfo9hNQn89ZoLxdKe776rd4qyYaAy9ZwS1ykAQN9703CK8vz1f34EIUbPR1jMhfFOAXX1+&#10;VunS+JlfadrHVqQSDqVG6GIcSilD05HTYeUH4uR9+tHpmOTYSjPqOZU7K9dZtpVO95wWOj3QY0fN&#10;1/7oELbL03D1UtB6PjV24o+TUpEU4uXF8nAPItIS/8Lwi5/QoU5MB39kE4RFKBJ4RLjdFCCSvcnz&#10;HMQBIb8pFMi6kv8P1D8AAAD//wMAUEsBAi0AFAAGAAgAAAAhALaDOJL+AAAA4QEAABMAAAAAAAAA&#10;AAAAAAAAAAAAAFtDb250ZW50X1R5cGVzXS54bWxQSwECLQAUAAYACAAAACEAOP0h/9YAAACUAQAA&#10;CwAAAAAAAAAAAAAAAAAvAQAAX3JlbHMvLnJlbHNQSwECLQAUAAYACAAAACEAhqVwBLQCAAC3BQAA&#10;DgAAAAAAAAAAAAAAAAAuAgAAZHJzL2Uyb0RvYy54bWxQSwECLQAUAAYACAAAACEAP4/c9d0AAAAI&#10;AQAADwAAAAAAAAAAAAAAAAAOBQAAZHJzL2Rvd25yZXYueG1sUEsFBgAAAAAEAAQA8wAAABgGAAAA&#10;AA==&#10;" filled="f" stroked="f">
                <v:textbox style="mso-fit-shape-to-text:t" inset="0,0,0,0">
                  <w:txbxContent>
                    <w:p w:rsidR="0029357A" w:rsidRDefault="007E666D">
                      <w:pPr>
                        <w:jc w:val="center"/>
                        <w:rPr>
                          <w:sz w:val="2"/>
                          <w:szCs w:val="2"/>
                        </w:rPr>
                      </w:pPr>
                      <w:r>
                        <w:rPr>
                          <w:noProof/>
                          <w:lang w:val="ru-RU" w:eastAsia="ru-RU" w:bidi="ar-SA"/>
                        </w:rPr>
                        <w:drawing>
                          <wp:inline distT="0" distB="0" distL="0" distR="0">
                            <wp:extent cx="2130425" cy="1699260"/>
                            <wp:effectExtent l="0" t="0" r="3175" b="0"/>
                            <wp:docPr id="154" name="Рисунок 15"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30425" cy="1699260"/>
                                    </a:xfrm>
                                    <a:prstGeom prst="rect">
                                      <a:avLst/>
                                    </a:prstGeom>
                                    <a:noFill/>
                                    <a:ln>
                                      <a:noFill/>
                                    </a:ln>
                                  </pic:spPr>
                                </pic:pic>
                              </a:graphicData>
                            </a:graphic>
                          </wp:inline>
                        </w:drawing>
                      </w:r>
                    </w:p>
                    <w:p w:rsidR="0029357A" w:rsidRDefault="0029357A">
                      <w:pPr>
                        <w:pStyle w:val="af"/>
                        <w:shd w:val="clear" w:color="auto" w:fill="auto"/>
                        <w:spacing w:line="293" w:lineRule="exact"/>
                        <w:jc w:val="both"/>
                      </w:pPr>
                      <w:r>
                        <w:rPr>
                          <w:rStyle w:val="Exact0"/>
                        </w:rPr>
                        <w:t>Figure 7.3: Frequency of classes iV) where IP-optimal choice differs from LP-optimal choice, compared to gradient A,</w:t>
                      </w:r>
                      <w:r>
                        <w:rPr>
                          <w:rStyle w:val="Exact0"/>
                          <w:vertAlign w:val="superscript"/>
                        </w:rPr>
                        <w:t>+</w:t>
                      </w:r>
                      <w:r>
                        <w:rPr>
                          <w:rStyle w:val="Exact0"/>
                        </w:rPr>
                        <w:t>.</w:t>
                      </w:r>
                    </w:p>
                  </w:txbxContent>
                </v:textbox>
                <w10:wrap type="topAndBottom" anchorx="margin"/>
              </v:shape>
            </w:pict>
          </mc:Fallback>
        </mc:AlternateContent>
      </w:r>
      <w:r w:rsidR="0029357A">
        <w:t>In Figure 7.3 we have ordered the classes according to decreasing A+ and show how often the IP-optimal solution to MCKP differs from the LP-optimal choice in each class</w:t>
      </w:r>
      <w:r w:rsidR="0029357A">
        <w:br w:type="page"/>
      </w:r>
    </w:p>
    <w:p w:rsidR="005C7105" w:rsidRDefault="007E666D">
      <w:pPr>
        <w:framePr w:h="2669" w:wrap="notBeside" w:vAnchor="text" w:hAnchor="text" w:xAlign="center" w:y="1"/>
        <w:jc w:val="center"/>
        <w:rPr>
          <w:sz w:val="2"/>
          <w:szCs w:val="2"/>
        </w:rPr>
      </w:pPr>
      <w:r>
        <w:rPr>
          <w:noProof/>
          <w:lang w:val="ru-RU" w:eastAsia="ru-RU" w:bidi="ar-SA"/>
        </w:rPr>
        <w:drawing>
          <wp:inline distT="0" distB="0" distL="0" distR="0">
            <wp:extent cx="2130425" cy="1691005"/>
            <wp:effectExtent l="0" t="0" r="3175" b="4445"/>
            <wp:docPr id="158" name="Рисунок 1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30425" cy="1691005"/>
                    </a:xfrm>
                    <a:prstGeom prst="rect">
                      <a:avLst/>
                    </a:prstGeom>
                    <a:noFill/>
                    <a:ln>
                      <a:noFill/>
                    </a:ln>
                  </pic:spPr>
                </pic:pic>
              </a:graphicData>
            </a:graphic>
          </wp:inline>
        </w:drawing>
      </w:r>
    </w:p>
    <w:p w:rsidR="005C7105" w:rsidRDefault="0029357A">
      <w:pPr>
        <w:pStyle w:val="af"/>
        <w:framePr w:h="2669" w:wrap="notBeside" w:vAnchor="text" w:hAnchor="text" w:xAlign="center" w:y="1"/>
        <w:shd w:val="clear" w:color="auto" w:fill="auto"/>
        <w:spacing w:line="288" w:lineRule="exact"/>
        <w:jc w:val="both"/>
      </w:pPr>
      <w:r>
        <w:t xml:space="preserve">Figure 7.4: Frequency of classes </w:t>
      </w:r>
      <w:r>
        <w:rPr>
          <w:rStyle w:val="11pt4"/>
        </w:rPr>
        <w:t>Щ</w:t>
      </w:r>
      <w:r>
        <w:rPr>
          <w:lang w:val="ru-RU" w:eastAsia="ru-RU" w:bidi="ru-RU"/>
        </w:rPr>
        <w:t xml:space="preserve"> </w:t>
      </w:r>
      <w:r>
        <w:t xml:space="preserve">where IP-optimal choice differs from LP-optimal choice, compared to gradient </w:t>
      </w:r>
      <w:r>
        <w:rPr>
          <w:lang w:val="ru-RU" w:eastAsia="ru-RU" w:bidi="ru-RU"/>
        </w:rPr>
        <w:t>А/.</w:t>
      </w:r>
    </w:p>
    <w:p w:rsidR="005C7105" w:rsidRDefault="005C7105">
      <w:pPr>
        <w:rPr>
          <w:sz w:val="2"/>
          <w:szCs w:val="2"/>
        </w:rPr>
      </w:pPr>
    </w:p>
    <w:p w:rsidR="005C7105" w:rsidRDefault="0029357A">
      <w:pPr>
        <w:pStyle w:val="26"/>
        <w:shd w:val="clear" w:color="auto" w:fill="auto"/>
        <w:spacing w:before="312"/>
        <w:ind w:firstLine="0"/>
      </w:pPr>
      <w:r>
        <w:t xml:space="preserve">JVj. The figure is a result of 5000 randomly generated data instances </w:t>
      </w:r>
      <w:r>
        <w:rPr>
          <w:rStyle w:val="211pt0"/>
        </w:rPr>
        <w:t>(</w:t>
      </w:r>
      <w:r>
        <w:rPr>
          <w:rStyle w:val="211pt0"/>
          <w:lang w:val="ru-RU" w:eastAsia="ru-RU" w:bidi="ru-RU"/>
        </w:rPr>
        <w:t>к</w:t>
      </w:r>
      <w:r>
        <w:rPr>
          <w:lang w:val="ru-RU" w:eastAsia="ru-RU" w:bidi="ru-RU"/>
        </w:rPr>
        <w:t xml:space="preserve"> </w:t>
      </w:r>
      <w:r>
        <w:t xml:space="preserve">= 100, </w:t>
      </w:r>
      <w:r>
        <w:rPr>
          <w:rStyle w:val="211pt0"/>
          <w:lang w:val="ru-RU" w:eastAsia="ru-RU" w:bidi="ru-RU"/>
        </w:rPr>
        <w:t>щ</w:t>
      </w:r>
      <w:r>
        <w:rPr>
          <w:lang w:val="ru-RU" w:eastAsia="ru-RU" w:bidi="ru-RU"/>
        </w:rPr>
        <w:t xml:space="preserve"> </w:t>
      </w:r>
      <w:r>
        <w:t xml:space="preserve">= 10), where we have measured how often the IP-optimal choice </w:t>
      </w:r>
      <w:r>
        <w:rPr>
          <w:rStyle w:val="211pt0"/>
        </w:rPr>
        <w:t>j</w:t>
      </w:r>
      <w:r>
        <w:t xml:space="preserve"> (satisfying </w:t>
      </w:r>
      <w:r>
        <w:rPr>
          <w:rStyle w:val="211pt0"/>
        </w:rPr>
        <w:t>w</w:t>
      </w:r>
      <w:r>
        <w:rPr>
          <w:rStyle w:val="211pt0"/>
          <w:lang w:val="ru-RU" w:eastAsia="ru-RU" w:bidi="ru-RU"/>
        </w:rPr>
        <w:t>ц</w:t>
      </w:r>
      <w:r>
        <w:rPr>
          <w:lang w:val="ru-RU" w:eastAsia="ru-RU" w:bidi="ru-RU"/>
        </w:rPr>
        <w:t xml:space="preserve"> </w:t>
      </w:r>
      <w:r>
        <w:t xml:space="preserve">&gt; since we are considering forward gradients) differs from the LP-optimal choice </w:t>
      </w:r>
      <w:r>
        <w:rPr>
          <w:rStyle w:val="211pt0"/>
        </w:rPr>
        <w:t>bi</w:t>
      </w:r>
      <w:r>
        <w:t xml:space="preserve"> in each class JVj. It is seen, that when A/“ is decreasing, so is the probability that </w:t>
      </w:r>
      <w:r>
        <w:rPr>
          <w:rStyle w:val="211pt0"/>
        </w:rPr>
        <w:t>bi</w:t>
      </w:r>
      <w:r>
        <w:t xml:space="preserve"> is not the IP-optimal choice. Similarly in Figure 7.4 we have ordered the classes according to increasing </w:t>
      </w:r>
      <w:r>
        <w:rPr>
          <w:lang w:val="ru-RU" w:eastAsia="ru-RU" w:bidi="ru-RU"/>
        </w:rPr>
        <w:t xml:space="preserve">А/ </w:t>
      </w:r>
      <w:r>
        <w:t xml:space="preserve">to show how the probability for changes decreases with increased </w:t>
      </w:r>
      <w:r>
        <w:rPr>
          <w:lang w:val="ru-RU" w:eastAsia="ru-RU" w:bidi="ru-RU"/>
        </w:rPr>
        <w:t>А/.</w:t>
      </w:r>
    </w:p>
    <w:p w:rsidR="005C7105" w:rsidRDefault="0029357A">
      <w:pPr>
        <w:pStyle w:val="26"/>
        <w:shd w:val="clear" w:color="auto" w:fill="auto"/>
        <w:tabs>
          <w:tab w:val="left" w:pos="3859"/>
        </w:tabs>
        <w:spacing w:before="0"/>
        <w:ind w:firstLine="380"/>
      </w:pPr>
      <w:r>
        <w:t xml:space="preserve">This observation motivates considering only a small number of the classes JV*, namely those classes where A/“ or </w:t>
      </w:r>
      <w:r>
        <w:rPr>
          <w:lang w:val="ru-RU" w:eastAsia="ru-RU" w:bidi="ru-RU"/>
        </w:rPr>
        <w:t xml:space="preserve">А/ </w:t>
      </w:r>
      <w:r>
        <w:t xml:space="preserve">are sufficiently close to A. Thus at any stage the core is simply a set of classes </w:t>
      </w:r>
      <w:r>
        <w:rPr>
          <w:rStyle w:val="21pt0"/>
        </w:rPr>
        <w:t>{</w:t>
      </w:r>
      <w:r>
        <w:rPr>
          <w:rStyle w:val="21pt0"/>
          <w:lang w:val="ru-RU" w:eastAsia="ru-RU" w:bidi="ru-RU"/>
        </w:rPr>
        <w:t>Л',.,</w:t>
      </w:r>
      <w:r>
        <w:rPr>
          <w:rStyle w:val="21pt0"/>
        </w:rPr>
        <w:t>,...,</w:t>
      </w:r>
      <w:r>
        <w:tab/>
        <w:t xml:space="preserve">} where </w:t>
      </w:r>
      <w:r>
        <w:rPr>
          <w:rStyle w:val="211pt0"/>
          <w:lang w:val="ru-RU" w:eastAsia="ru-RU" w:bidi="ru-RU"/>
        </w:rPr>
        <w:t>г</w:t>
      </w:r>
      <w:r>
        <w:rPr>
          <w:rStyle w:val="211pt0"/>
          <w:vertAlign w:val="subscript"/>
          <w:lang w:val="ru-RU" w:eastAsia="ru-RU" w:bidi="ru-RU"/>
        </w:rPr>
        <w:t>г</w:t>
      </w:r>
      <w:r>
        <w:rPr>
          <w:rStyle w:val="211pt0"/>
          <w:lang w:val="ru-RU" w:eastAsia="ru-RU" w:bidi="ru-RU"/>
        </w:rPr>
        <w:t>,</w:t>
      </w:r>
      <w:r>
        <w:rPr>
          <w:rStyle w:val="21pt0"/>
        </w:rPr>
        <w:t xml:space="preserve">..., </w:t>
      </w:r>
      <w:r>
        <w:rPr>
          <w:rStyle w:val="211pt0"/>
        </w:rPr>
        <w:t>r</w:t>
      </w:r>
      <w:r>
        <w:rPr>
          <w:rStyle w:val="211pt0"/>
          <w:vertAlign w:val="subscript"/>
        </w:rPr>
        <w:t>m</w:t>
      </w:r>
      <w:r>
        <w:rPr>
          <w:rStyle w:val="21pt0"/>
        </w:rPr>
        <w:t xml:space="preserve"> </w:t>
      </w:r>
      <w:r>
        <w:rPr>
          <w:rStyle w:val="29pt0pt"/>
        </w:rPr>
        <w:t xml:space="preserve">G </w:t>
      </w:r>
      <w:r>
        <w:rPr>
          <w:rStyle w:val="21pt0"/>
        </w:rPr>
        <w:t>{1,...,</w:t>
      </w:r>
      <w:r>
        <w:t xml:space="preserve"> A:}. Initially the core</w:t>
      </w:r>
    </w:p>
    <w:p w:rsidR="005C7105" w:rsidRDefault="0029357A">
      <w:pPr>
        <w:pStyle w:val="26"/>
        <w:shd w:val="clear" w:color="auto" w:fill="auto"/>
        <w:spacing w:before="0"/>
        <w:ind w:firstLine="0"/>
      </w:pPr>
      <w:r>
        <w:t xml:space="preserve">consists of the break set </w:t>
      </w:r>
      <w:r>
        <w:rPr>
          <w:rStyle w:val="211pt0"/>
        </w:rPr>
        <w:t>N</w:t>
      </w:r>
      <w:r>
        <w:rPr>
          <w:rStyle w:val="211pt0"/>
          <w:vertAlign w:val="subscript"/>
        </w:rPr>
        <w:t>a</w:t>
      </w:r>
      <w:r>
        <w:t xml:space="preserve"> and we expand the core by need; alternately including the next unused class JV* which has largest A+ or smallest </w:t>
      </w:r>
      <w:r>
        <w:rPr>
          <w:lang w:val="ru-RU" w:eastAsia="ru-RU" w:bidi="ru-RU"/>
        </w:rPr>
        <w:t>А/.</w:t>
      </w:r>
    </w:p>
    <w:p w:rsidR="005C7105" w:rsidRDefault="0029357A">
      <w:pPr>
        <w:pStyle w:val="26"/>
        <w:shd w:val="clear" w:color="auto" w:fill="auto"/>
        <w:spacing w:before="0" w:after="454"/>
        <w:ind w:firstLine="380"/>
      </w:pPr>
      <w:r>
        <w:t xml:space="preserve">Since a complete enumeration of the core demands considering up to </w:t>
      </w:r>
      <w:r>
        <w:rPr>
          <w:rStyle w:val="211pt0"/>
        </w:rPr>
        <w:t>n</w:t>
      </w:r>
      <w:r>
        <w:rPr>
          <w:rStyle w:val="211pt0"/>
          <w:vertAlign w:val="subscript"/>
        </w:rPr>
        <w:t>ri</w:t>
      </w:r>
      <w:r>
        <w:rPr>
          <w:rStyle w:val="211pt0"/>
        </w:rPr>
        <w:t xml:space="preserve"> ■ n</w:t>
      </w:r>
      <w:r>
        <w:rPr>
          <w:rStyle w:val="2Corbel115pt1pt0"/>
          <w:vertAlign w:val="subscript"/>
        </w:rPr>
        <w:t>r2</w:t>
      </w:r>
      <w:r>
        <w:rPr>
          <w:rStyle w:val="211pt0"/>
        </w:rPr>
        <w:t xml:space="preserve"> ■ ■ ■ </w:t>
      </w:r>
      <w:r>
        <w:rPr>
          <w:rStyle w:val="211pt0"/>
          <w:lang w:val="ru-RU" w:eastAsia="ru-RU" w:bidi="ru-RU"/>
        </w:rPr>
        <w:t>п</w:t>
      </w:r>
      <w:r>
        <w:rPr>
          <w:rStyle w:val="211pt0"/>
          <w:vertAlign w:val="subscript"/>
          <w:lang w:val="ru-RU" w:eastAsia="ru-RU" w:bidi="ru-RU"/>
        </w:rPr>
        <w:t xml:space="preserve">Гт </w:t>
      </w:r>
      <w:r>
        <w:t>states, care should be taken before including a new class to the core. We use an upper bound test to fix as many variables at their optimal value as possible in the class before it is included in the core. If only one item remains, the class may be fathomed. Otherwise we order the remaining variables by nondecreasing weight and use test (7.3) to delete dominated items. The remaining class is added to the core and the new choices are enumerated through dynamic programming.</w:t>
      </w:r>
    </w:p>
    <w:p w:rsidR="005C7105" w:rsidRDefault="0029357A">
      <w:pPr>
        <w:pStyle w:val="22"/>
        <w:keepNext/>
        <w:keepLines/>
        <w:numPr>
          <w:ilvl w:val="0"/>
          <w:numId w:val="25"/>
        </w:numPr>
        <w:shd w:val="clear" w:color="auto" w:fill="auto"/>
        <w:tabs>
          <w:tab w:val="left" w:pos="898"/>
        </w:tabs>
        <w:spacing w:before="0" w:after="253" w:line="320" w:lineRule="exact"/>
      </w:pPr>
      <w:bookmarkStart w:id="66" w:name="bookmark65"/>
      <w:r>
        <w:t>A partitioning algorithm for the LMCKP</w:t>
      </w:r>
      <w:bookmarkEnd w:id="66"/>
    </w:p>
    <w:p w:rsidR="005C7105" w:rsidRDefault="0029357A">
      <w:pPr>
        <w:pStyle w:val="26"/>
        <w:shd w:val="clear" w:color="auto" w:fill="auto"/>
        <w:spacing w:before="0"/>
        <w:ind w:firstLine="0"/>
      </w:pPr>
      <w:r>
        <w:t xml:space="preserve">Dyer [21] and Zemel [96] independently of each other developed </w:t>
      </w:r>
      <w:r>
        <w:rPr>
          <w:rStyle w:val="211pt0"/>
        </w:rPr>
        <w:t>0(n</w:t>
      </w:r>
      <w:r>
        <w:t xml:space="preserve">) algorithms for LMCKP. Both algorithms are based on the convexity of the LP-dual problem to (7.1), which makes it possible to </w:t>
      </w:r>
      <w:r>
        <w:rPr>
          <w:rStyle w:val="211pt0"/>
        </w:rPr>
        <w:t>pair</w:t>
      </w:r>
      <w:r>
        <w:t xml:space="preserve"> the dual line segments, so that at each iteration at least </w:t>
      </w:r>
      <w:r>
        <w:rPr>
          <w:lang w:val="ru-RU" w:eastAsia="ru-RU" w:bidi="ru-RU"/>
        </w:rPr>
        <w:t xml:space="preserve">1/6 </w:t>
      </w:r>
      <w:r>
        <w:t>of the line segments are deleted. When the classes form a KP the algorithms reduce to that of Balas and Zemel [4] for LKP. As Martello and Toth [52] modified the Balas and Zemel algorithm for LKP to a primal approach which is easier to implement, we will now modify the Dyer and Zemel algorithm for LMCKP in a similar way.</w:t>
      </w:r>
    </w:p>
    <w:p w:rsidR="005C7105" w:rsidRDefault="0029357A">
      <w:pPr>
        <w:pStyle w:val="26"/>
        <w:shd w:val="clear" w:color="auto" w:fill="auto"/>
        <w:tabs>
          <w:tab w:val="left" w:pos="4954"/>
        </w:tabs>
        <w:spacing w:before="0" w:after="370"/>
        <w:ind w:firstLine="380"/>
        <w:sectPr w:rsidR="005C7105">
          <w:headerReference w:type="even" r:id="rId143"/>
          <w:headerReference w:type="default" r:id="rId144"/>
          <w:headerReference w:type="first" r:id="rId145"/>
          <w:footerReference w:type="first" r:id="rId146"/>
          <w:pgSz w:w="12240" w:h="15840"/>
          <w:pgMar w:top="778" w:right="1688" w:bottom="1632" w:left="1235" w:header="0" w:footer="3" w:gutter="0"/>
          <w:cols w:space="720"/>
          <w:noEndnote/>
          <w:titlePg/>
          <w:docGrid w:linePitch="360"/>
        </w:sectPr>
      </w:pPr>
      <w:r>
        <w:t xml:space="preserve">Assume that </w:t>
      </w:r>
      <w:r>
        <w:rPr>
          <w:rStyle w:val="211pt0"/>
        </w:rPr>
        <w:t>N</w:t>
      </w:r>
      <w:r>
        <w:rPr>
          <w:rStyle w:val="211pt0"/>
          <w:vertAlign w:val="subscript"/>
        </w:rPr>
        <w:t>a</w:t>
      </w:r>
      <w:r>
        <w:t xml:space="preserve"> is the fractional class and that items </w:t>
      </w:r>
      <w:r>
        <w:rPr>
          <w:rStyle w:val="211pt0"/>
        </w:rPr>
        <w:t>b</w:t>
      </w:r>
      <w:r>
        <w:rPr>
          <w:rStyle w:val="211pt0"/>
          <w:vertAlign w:val="subscript"/>
        </w:rPr>
        <w:t>a</w:t>
      </w:r>
      <w:r>
        <w:t xml:space="preserve"> and </w:t>
      </w:r>
      <w:r>
        <w:rPr>
          <w:rStyle w:val="211pt0"/>
        </w:rPr>
        <w:t>b'</w:t>
      </w:r>
      <w:r>
        <w:rPr>
          <w:rStyle w:val="211pt0"/>
          <w:vertAlign w:val="subscript"/>
        </w:rPr>
        <w:t>a</w:t>
      </w:r>
      <w:r>
        <w:t xml:space="preserve"> are the fractional variables in </w:t>
      </w:r>
      <w:r>
        <w:rPr>
          <w:rStyle w:val="211pt0"/>
        </w:rPr>
        <w:t>N</w:t>
      </w:r>
      <w:r>
        <w:rPr>
          <w:rStyle w:val="211pt0"/>
          <w:vertAlign w:val="subscript"/>
        </w:rPr>
        <w:t>a</w:t>
      </w:r>
      <w:r>
        <w:rPr>
          <w:rStyle w:val="211pt0"/>
        </w:rPr>
        <w:t>,</w:t>
      </w:r>
      <w:r>
        <w:t xml:space="preserve"> such that </w:t>
      </w:r>
      <w:r>
        <w:rPr>
          <w:rStyle w:val="211pt0"/>
          <w:lang w:val="ru-RU" w:eastAsia="ru-RU" w:bidi="ru-RU"/>
        </w:rPr>
        <w:t>х</w:t>
      </w:r>
      <w:r>
        <w:rPr>
          <w:rStyle w:val="211pt0"/>
          <w:vertAlign w:val="subscript"/>
          <w:lang w:val="ru-RU" w:eastAsia="ru-RU" w:bidi="ru-RU"/>
        </w:rPr>
        <w:t>а</w:t>
      </w:r>
      <w:r>
        <w:rPr>
          <w:rStyle w:val="211pt0"/>
          <w:lang w:val="ru-RU" w:eastAsia="ru-RU" w:bidi="ru-RU"/>
        </w:rPr>
        <w:t>ь</w:t>
      </w:r>
      <w:r>
        <w:rPr>
          <w:rStyle w:val="211pt0"/>
          <w:vertAlign w:val="subscript"/>
          <w:lang w:val="ru-RU" w:eastAsia="ru-RU" w:bidi="ru-RU"/>
        </w:rPr>
        <w:t>а</w:t>
      </w:r>
      <w:r>
        <w:rPr>
          <w:lang w:val="ru-RU" w:eastAsia="ru-RU" w:bidi="ru-RU"/>
        </w:rPr>
        <w:t xml:space="preserve"> </w:t>
      </w:r>
      <w:r>
        <w:t xml:space="preserve">+ </w:t>
      </w:r>
      <w:r>
        <w:rPr>
          <w:rStyle w:val="211pt0"/>
        </w:rPr>
        <w:t>x</w:t>
      </w:r>
      <w:r>
        <w:rPr>
          <w:rStyle w:val="211pt0"/>
          <w:vertAlign w:val="subscript"/>
        </w:rPr>
        <w:t>a</w:t>
      </w:r>
      <w:r>
        <w:rPr>
          <w:rStyle w:val="211pt0"/>
        </w:rPr>
        <w:t>y</w:t>
      </w:r>
      <w:r>
        <w:rPr>
          <w:rStyle w:val="211pt0"/>
          <w:vertAlign w:val="subscript"/>
        </w:rPr>
        <w:t>a</w:t>
      </w:r>
      <w:r>
        <w:t xml:space="preserve"> = 1, possibly with </w:t>
      </w:r>
      <w:r>
        <w:rPr>
          <w:rStyle w:val="211pt0"/>
        </w:rPr>
        <w:t>x</w:t>
      </w:r>
      <w:r>
        <w:rPr>
          <w:rStyle w:val="211pt0"/>
          <w:vertAlign w:val="subscript"/>
        </w:rPr>
        <w:t>a</w:t>
      </w:r>
      <w:r>
        <w:rPr>
          <w:rStyle w:val="211pt0"/>
        </w:rPr>
        <w:t>y</w:t>
      </w:r>
      <w:r>
        <w:rPr>
          <w:rStyle w:val="211pt0"/>
          <w:vertAlign w:val="subscript"/>
        </w:rPr>
        <w:t>a</w:t>
      </w:r>
      <w:r>
        <w:t xml:space="preserve"> = 0. Moreover let </w:t>
      </w:r>
      <w:r>
        <w:rPr>
          <w:rStyle w:val="211pt0"/>
        </w:rPr>
        <w:t>bi</w:t>
      </w:r>
      <w:r>
        <w:t xml:space="preserve"> be the LP-optimal choice in class iV*, * =</w:t>
      </w:r>
      <w:r>
        <w:tab/>
      </w:r>
      <w:r>
        <w:rPr>
          <w:rStyle w:val="211pt0"/>
          <w:lang w:val="ru-RU" w:eastAsia="ru-RU" w:bidi="ru-RU"/>
        </w:rPr>
        <w:t xml:space="preserve">г Ф </w:t>
      </w:r>
      <w:r>
        <w:rPr>
          <w:rStyle w:val="211pt0"/>
        </w:rPr>
        <w:t>a.</w:t>
      </w:r>
      <w:r>
        <w:t xml:space="preserve"> Due to the properties of LMCKP </w:t>
      </w:r>
    </w:p>
    <w:p w:rsidR="005C7105" w:rsidRDefault="0029357A">
      <w:pPr>
        <w:pStyle w:val="26"/>
        <w:shd w:val="clear" w:color="auto" w:fill="auto"/>
        <w:tabs>
          <w:tab w:val="left" w:pos="4954"/>
        </w:tabs>
        <w:spacing w:before="0" w:after="370"/>
        <w:ind w:firstLine="380"/>
      </w:pPr>
      <w:r>
        <w:t>given in Proposition 7.2, LMCKP may be reformulated as finding the slope</w:t>
      </w:r>
    </w:p>
    <w:p w:rsidR="005C7105" w:rsidRDefault="007E666D">
      <w:pPr>
        <w:pStyle w:val="101"/>
        <w:shd w:val="clear" w:color="auto" w:fill="auto"/>
        <w:tabs>
          <w:tab w:val="left" w:leader="underscore" w:pos="3640"/>
          <w:tab w:val="left" w:leader="underscore" w:pos="4600"/>
        </w:tabs>
        <w:spacing w:after="46" w:line="200" w:lineRule="exact"/>
        <w:ind w:left="3080"/>
        <w:jc w:val="both"/>
      </w:pPr>
      <w:r>
        <w:rPr>
          <w:noProof/>
          <w:lang w:val="ru-RU" w:eastAsia="ru-RU" w:bidi="ar-SA"/>
        </w:rPr>
        <mc:AlternateContent>
          <mc:Choice Requires="wps">
            <w:drawing>
              <wp:anchor distT="335280" distB="350520" distL="1557655" distR="63500" simplePos="0" relativeHeight="377487326" behindDoc="1" locked="0" layoutInCell="1" allowOverlap="1">
                <wp:simplePos x="0" y="0"/>
                <wp:positionH relativeFrom="margin">
                  <wp:posOffset>5452745</wp:posOffset>
                </wp:positionH>
                <wp:positionV relativeFrom="paragraph">
                  <wp:posOffset>79375</wp:posOffset>
                </wp:positionV>
                <wp:extent cx="389890" cy="133350"/>
                <wp:effectExtent l="4445" t="3175" r="0" b="0"/>
                <wp:wrapSquare wrapText="left"/>
                <wp:docPr id="332"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(7.10)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1" o:spid="_x0000_s1247" type="#_x0000_t202" style="position:absolute;left:0;text-align:left;margin-left:429.35pt;margin-top:6.25pt;width:30.7pt;height:10.5pt;z-index:-125829154;visibility:visible;mso-wrap-style:square;mso-width-percent:0;mso-height-percent:0;mso-wrap-distance-left:122.65pt;mso-wrap-distance-top:26.4pt;mso-wrap-distance-right:5pt;mso-wrap-distance-bottom:27.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T1swIAALUFAAAOAAAAZHJzL2Uyb0RvYy54bWysVG1vmzAQ/j5p/8Hyd8prUkAlVRvCNKl7&#10;kdr9AAdMsAY2s51AN+2/72xKmrSaNG3jAzr7zo/vuXt8V9dj16IDlYoJnmH/wsOI8lJUjO8y/OWh&#10;cGKMlCa8Iq3gNMOPVOHr1ds3V0Of0kA0oq2oRADCVTr0GW607lPXVWVDO6IuRE85OGshO6JhKXdu&#10;JckA6F3rBp63dAchq16KkioFu/nkxCuLX9e01J/qWlGN2gxDbtr+pf1vzd9dXZF0J0nfsPIpDfIX&#10;WXSEcbj0CJUTTdBesldQHSulUKLWF6XoXFHXrKSWA7DxvRds7hvSU8sFiqP6Y5nU/4MtPx4+S8Sq&#10;DIdhgBEnHTTpgY4a3YoRhaFvKjT0KoXA+x5C9QgO6LRlq/o7UX5ViIt1Q/iO3kgphoaSCjK0J92T&#10;oxOOMiDb4YOo4CKy18ICjbXsTPmgIAjQoVOPx+6YZErYDOMkTsBTgssPw3Bhu+eSdD7cS6XfUdEh&#10;Y2RYQvMtODncKQ00IHQOMXdxUbC2tQJo+dkGBE47cDUcNT6ThO3nj8RLNvEmjpwoWG6cyMtz56ZY&#10;R86y8C8XeZiv17n/09zrR2nDqopyc82sLT/6s949qXxSxVFdSrSsMnAmJSV323Ur0YGAtgv7mWZB&#10;8idh7nka1g1cXlDyg8i7DRKnWMaXTlRECye59GLH85PbZOlFSZQX55TuGKf/TgkNGU4WwWLS0m+5&#10;efZ7zY2kHdMwPVrWZTg+BpHUKHDDK9taTVg72SelMOk/lwIqNjfa6tVIdBKrHrejfRxBcHwIW1E9&#10;goSlAImBGmH2gdEI+R2jAeZIhtW3PZEUo/Y9h2dghs5syNnYzgbhJRzNsMZoMtd6Gk77XrJdA8jz&#10;Q7uBp1IwK2PzpqYsgINZwGywbJ7mmBk+p2sb9TxtV78AAAD//wMAUEsDBBQABgAIAAAAIQAV0M2n&#10;3gAAAAkBAAAPAAAAZHJzL2Rvd25yZXYueG1sTI8xT8MwEIV3JP6DdUgsqHWSKm0a4lQIwcJGYWFz&#10;4yOJsM9R7Cahv55jgvH0Pr33XXVYnBUTjqH3pCBdJyCQGm96ahW8vz2vChAhajLaekIF3xjgUF9f&#10;Vbo0fqZXnI6xFVxCodQKuhiHUsrQdOh0WPsBibNPPzod+RxbaUY9c7mzMkuSrXS6J17o9ICPHTZf&#10;x7NTsF2ehruXPWbzpbETfVzSNGKq1O3N8nAPIuIS/2D41Wd1qNnp5M9kgrAKirzYMcpBloNgYJ8l&#10;KYiTgs0mB1lX8v8H9Q8AAAD//wMAUEsBAi0AFAAGAAgAAAAhALaDOJL+AAAA4QEAABMAAAAAAAAA&#10;AAAAAAAAAAAAAFtDb250ZW50X1R5cGVzXS54bWxQSwECLQAUAAYACAAAACEAOP0h/9YAAACUAQAA&#10;CwAAAAAAAAAAAAAAAAAvAQAAX3JlbHMvLnJlbHNQSwECLQAUAAYACAAAACEAuFSE9bMCAAC1BQAA&#10;DgAAAAAAAAAAAAAAAAAuAgAAZHJzL2Uyb0RvYy54bWxQSwECLQAUAAYACAAAACEAFdDNp94AAAAJ&#10;AQAADwAAAAAAAAAAAAAAAAAN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(7.10)</w:t>
                      </w:r>
                    </w:p>
                  </w:txbxContent>
                </v:textbox>
                <w10:wrap type="square" side="left" anchorx="margin"/>
              </v:shape>
            </w:pict>
          </mc:Fallback>
        </mc:AlternateContent>
      </w:r>
      <w:r>
        <w:rPr>
          <w:noProof/>
          <w:lang w:val="ru-RU" w:eastAsia="ru-RU" w:bidi="ar-SA"/>
        </w:rPr>
        <mc:AlternateContent>
          <mc:Choice Requires="wps">
            <w:drawing>
              <wp:anchor distT="0" distB="993775" distL="63500" distR="63500" simplePos="0" relativeHeight="377487327" behindDoc="1" locked="0" layoutInCell="1" allowOverlap="1">
                <wp:simplePos x="0" y="0"/>
                <wp:positionH relativeFrom="margin">
                  <wp:posOffset>3514090</wp:posOffset>
                </wp:positionH>
                <wp:positionV relativeFrom="margin">
                  <wp:posOffset>7402830</wp:posOffset>
                </wp:positionV>
                <wp:extent cx="82550" cy="127000"/>
                <wp:effectExtent l="0" t="1905" r="3810" b="0"/>
                <wp:wrapSquare wrapText="left"/>
                <wp:docPr id="331"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01"/>
                              <w:shd w:val="clear" w:color="auto" w:fill="auto"/>
                              <w:spacing w:line="200" w:lineRule="exact"/>
                            </w:pPr>
                            <w:r>
                              <w:rPr>
                                <w:rStyle w:val="100ptExact0"/>
                                <w:b/>
                                <w:bCs/>
                                <w:i/>
                                <w:iCs/>
                                <w:lang w:val="ru-RU" w:eastAsia="ru-RU" w:bidi="ru-RU"/>
                              </w:rPr>
                              <w:t>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2" o:spid="_x0000_s1248" type="#_x0000_t202" style="position:absolute;left:0;text-align:left;margin-left:276.7pt;margin-top:582.9pt;width:6.5pt;height:10pt;z-index:-125829153;visibility:visible;mso-wrap-style:square;mso-width-percent:0;mso-height-percent:0;mso-wrap-distance-left:5pt;mso-wrap-distance-top:0;mso-wrap-distance-right:5pt;mso-wrap-distance-bottom:78.2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6/tQIAALQFAAAOAAAAZHJzL2Uyb0RvYy54bWysVNuOmzAQfa/Uf7D8znIJuYCWrJIQqkrb&#10;i7TbD3DABKtgU9sJbKv+e8cm5LJ9qdrmAU084+OZOWfm/qFvanSkUjHBE+zfeRhRnouC8X2Cvzxn&#10;zgIjpQkvSC04TfALVfhh+fbNfdfGNBCVqAsqEYBwFXdtgiut29h1VV7Rhqg70VIOzlLIhmj4K/du&#10;IUkH6E3tBp43czshi1aKnCoFp+ngxEuLX5Y015/KUlGN6gRDbtp+pf3uzNdd3pN4L0lbsfyUBvmL&#10;LBrCODx6hkqJJugg2W9QDculUKLUd7loXFGWLKe2BqjG915V81SRltpaoDmqPbdJ/T/Y/OPxs0Ss&#10;SPBk4mPESQMkPdNeo7Xo0WQSmA51rYoh8KmFUN2DA5i21ar2UeRfFeJiUxG+pyspRVdRUkCGvrnp&#10;Xl0dcJQB2XUfRAEPkYMWFqgvZWPaBw1BgA5MvZzZMcnkcLgIplNw5ODxg7nnWfJcEo93W6n0Oyoa&#10;ZIwES+DeYpPjo9ImFxKPIeYpLjJW15b/mt8cQOBwAi/DVeMzOVg6f0RetF1sF6ETBrOtE3pp6qyy&#10;TejMMn8+TSfpZpP6P827fhhXrCgoN8+M0vLDP6PuJPJBFGdxKVGzwsCZlJTc7za1REcC0s7sz3Yc&#10;PJcw9zYN2wSo5VVJfhB66yBystli7oRZOHWiubdwPD9aRzMvjMI0uy3pkXH67yWhLsHRNJgOUrok&#10;/ao2YPpC9lVtJG6YhuVRswbEcQ4isRHglheWWk1YPdhXrTDpX1oBdI9EW7kahQ5a1f2ut7MRBOc5&#10;2IniBRQsBUgM1AirD4xKyO8YdbBGEqy+HYikGNXvOUyB2TmjIUdjNxqE53A1wRqjwdzoYTcdWsn2&#10;FSCPc7aCScmYlbEZqSGL03zBarDVnNaY2T3X/23UZdkufwEAAP//AwBQSwMEFAAGAAgAAAAhAI1L&#10;efDeAAAADQEAAA8AAABkcnMvZG93bnJldi54bWxMj8FOwzAQRO9I/IO1SFwQdVKIVUKcCiG4cKNw&#10;4ebGSxJhr6PYTUK/nu2JHndmNPum2i7eiQnH2AfSkK8yEEhNsD21Gj4/Xm83IGIyZI0LhBp+McK2&#10;vryoTGnDTO847VIruIRiaTR0KQ2llLHp0Ju4CgMSe99h9CbxObbSjmbmcu/kOsuU9KYn/tCZAZ87&#10;bH52B69BLS/DzdsDrudj4yb6OuZ5wlzr66vl6RFEwiX9h+GEz+hQM9M+HMhG4TQUxd09R9nIVcEj&#10;OFIoxdL+JG1YknUlz1fUfwAAAP//AwBQSwECLQAUAAYACAAAACEAtoM4kv4AAADhAQAAEwAAAAAA&#10;AAAAAAAAAAAAAAAAW0NvbnRlbnRfVHlwZXNdLnhtbFBLAQItABQABgAIAAAAIQA4/SH/1gAAAJQB&#10;AAALAAAAAAAAAAAAAAAAAC8BAABfcmVscy8ucmVsc1BLAQItABQABgAIAAAAIQBPuv6/tQIAALQF&#10;AAAOAAAAAAAAAAAAAAAAAC4CAABkcnMvZTJvRG9jLnhtbFBLAQItABQABgAIAAAAIQCNS3nw3gAA&#10;AA0BAAAPAAAAAAAAAAAAAAAAAA8FAABkcnMvZG93bnJldi54bWxQSwUGAAAAAAQABADzAAAAGgYA&#10;AAAA&#10;" filled="f" stroked="f">
                <v:textbox style="mso-fit-shape-to-text:t" inset="0,0,0,0">
                  <w:txbxContent>
                    <w:p w:rsidR="0029357A" w:rsidRDefault="0029357A">
                      <w:pPr>
                        <w:pStyle w:val="101"/>
                        <w:shd w:val="clear" w:color="auto" w:fill="auto"/>
                        <w:spacing w:line="200" w:lineRule="exact"/>
                      </w:pPr>
                      <w:r>
                        <w:rPr>
                          <w:rStyle w:val="100ptExact0"/>
                          <w:b/>
                          <w:bCs/>
                          <w:i/>
                          <w:iCs/>
                          <w:lang w:val="ru-RU" w:eastAsia="ru-RU" w:bidi="ru-RU"/>
                        </w:rPr>
                        <w:t>о</w:t>
                      </w:r>
                    </w:p>
                  </w:txbxContent>
                </v:textbox>
                <w10:wrap type="square" side="left" anchorx="margin" anchory="margin"/>
              </v:shape>
            </w:pict>
          </mc:Fallback>
        </mc:AlternateContent>
      </w:r>
      <w:r w:rsidR="0029357A">
        <w:rPr>
          <w:rStyle w:val="1095pt0pt"/>
          <w:b/>
          <w:bCs/>
          <w:lang w:val="ru-RU" w:eastAsia="ru-RU" w:bidi="ru-RU"/>
        </w:rPr>
        <w:t xml:space="preserve">д </w:t>
      </w:r>
      <w:r w:rsidR="0029357A">
        <w:rPr>
          <w:rStyle w:val="1095pt0pt"/>
          <w:b/>
          <w:bCs/>
        </w:rPr>
        <w:tab/>
        <w:t xml:space="preserve"> </w:t>
      </w:r>
      <w:r w:rsidR="0029357A">
        <w:rPr>
          <w:rStyle w:val="100pt"/>
          <w:b/>
          <w:bCs/>
          <w:i/>
          <w:iCs/>
        </w:rPr>
        <w:t>ftp</w:t>
      </w:r>
      <w:r w:rsidR="0029357A">
        <w:rPr>
          <w:rStyle w:val="1095pt0pt"/>
          <w:b/>
          <w:bCs/>
        </w:rPr>
        <w:t xml:space="preserve"> </w:t>
      </w:r>
      <w:r w:rsidR="0029357A">
        <w:rPr>
          <w:rStyle w:val="1095pt0pt"/>
          <w:b/>
          <w:bCs/>
        </w:rPr>
        <w:tab/>
        <w:t xml:space="preserve"> </w:t>
      </w:r>
      <w:r w:rsidR="0029357A">
        <w:rPr>
          <w:rStyle w:val="10-1pt"/>
          <w:b/>
          <w:bCs/>
          <w:i/>
          <w:iCs/>
        </w:rPr>
        <w:t>Pab'</w:t>
      </w:r>
      <w:r w:rsidR="0029357A">
        <w:rPr>
          <w:rStyle w:val="10-1pt"/>
          <w:b/>
          <w:bCs/>
          <w:i/>
          <w:iCs/>
          <w:vertAlign w:val="subscript"/>
        </w:rPr>
        <w:t>a</w:t>
      </w:r>
      <w:r w:rsidR="0029357A">
        <w:rPr>
          <w:rStyle w:val="100pt"/>
          <w:b/>
          <w:bCs/>
          <w:i/>
          <w:iCs/>
        </w:rPr>
        <w:t xml:space="preserve"> Pab</w:t>
      </w:r>
      <w:r w:rsidR="0029357A">
        <w:rPr>
          <w:rStyle w:val="100pt"/>
          <w:b/>
          <w:bCs/>
          <w:i/>
          <w:iCs/>
          <w:vertAlign w:val="subscript"/>
        </w:rPr>
        <w:t>a</w:t>
      </w:r>
    </w:p>
    <w:p w:rsidR="005C7105" w:rsidRDefault="0029357A">
      <w:pPr>
        <w:pStyle w:val="70"/>
        <w:shd w:val="clear" w:color="auto" w:fill="auto"/>
        <w:tabs>
          <w:tab w:val="left" w:pos="4815"/>
        </w:tabs>
        <w:spacing w:after="261" w:line="220" w:lineRule="exact"/>
        <w:ind w:left="3860"/>
        <w:jc w:val="both"/>
      </w:pPr>
      <w:r>
        <w:t>Sw</w:t>
      </w:r>
      <w:r>
        <w:tab/>
        <w:t>w</w:t>
      </w:r>
      <w:r>
        <w:rPr>
          <w:vertAlign w:val="subscript"/>
        </w:rPr>
        <w:t>aVa</w:t>
      </w:r>
      <w:r>
        <w:t xml:space="preserve"> - </w:t>
      </w:r>
      <w:r>
        <w:rPr>
          <w:rStyle w:val="775pt"/>
          <w:i/>
          <w:iCs/>
        </w:rPr>
        <w:t>W</w:t>
      </w:r>
      <w:r>
        <w:rPr>
          <w:rStyle w:val="775pt"/>
          <w:i/>
          <w:iCs/>
          <w:vertAlign w:val="subscript"/>
        </w:rPr>
        <w:t>aba</w:t>
      </w:r>
      <w:r>
        <w:rPr>
          <w:rStyle w:val="75pt0"/>
        </w:rPr>
        <w:t xml:space="preserve"> ’</w:t>
      </w:r>
    </w:p>
    <w:p w:rsidR="005C7105" w:rsidRDefault="0029357A">
      <w:pPr>
        <w:pStyle w:val="26"/>
        <w:shd w:val="clear" w:color="auto" w:fill="auto"/>
        <w:spacing w:before="0" w:after="303" w:line="210" w:lineRule="exact"/>
        <w:ind w:firstLine="0"/>
      </w:pPr>
      <w:r>
        <w:t>such that the weight sum of the LP-optimal choices satisfy</w:t>
      </w:r>
    </w:p>
    <w:p w:rsidR="005C7105" w:rsidRDefault="0029357A">
      <w:pPr>
        <w:pStyle w:val="26"/>
        <w:shd w:val="clear" w:color="auto" w:fill="auto"/>
        <w:tabs>
          <w:tab w:val="left" w:pos="8460"/>
        </w:tabs>
        <w:spacing w:before="0" w:line="220" w:lineRule="exact"/>
        <w:ind w:left="2440" w:firstLine="0"/>
      </w:pPr>
      <w:r>
        <w:t xml:space="preserve">X) </w:t>
      </w:r>
      <w:r>
        <w:rPr>
          <w:rStyle w:val="210pt4"/>
          <w:vertAlign w:val="superscript"/>
        </w:rPr>
        <w:t>w</w:t>
      </w:r>
      <w:r>
        <w:rPr>
          <w:rStyle w:val="210pt4"/>
        </w:rPr>
        <w:t>ibi</w:t>
      </w:r>
      <w:r>
        <w:rPr>
          <w:rStyle w:val="295pt0"/>
        </w:rPr>
        <w:t xml:space="preserve"> </w:t>
      </w:r>
      <w:r>
        <w:t xml:space="preserve">+ </w:t>
      </w:r>
      <w:r>
        <w:rPr>
          <w:rStyle w:val="210pt4"/>
          <w:vertAlign w:val="superscript"/>
        </w:rPr>
        <w:t>w</w:t>
      </w:r>
      <w:r>
        <w:rPr>
          <w:rStyle w:val="210pt4"/>
        </w:rPr>
        <w:t>ab</w:t>
      </w:r>
      <w:r>
        <w:rPr>
          <w:rStyle w:val="210pt4"/>
          <w:vertAlign w:val="subscript"/>
        </w:rPr>
        <w:t>a</w:t>
      </w:r>
      <w:r>
        <w:rPr>
          <w:rStyle w:val="210pt4"/>
        </w:rPr>
        <w:t xml:space="preserve"> </w:t>
      </w:r>
      <w:r>
        <w:rPr>
          <w:rStyle w:val="211pt0"/>
        </w:rPr>
        <w:t xml:space="preserve">&lt; </w:t>
      </w:r>
      <w:r>
        <w:rPr>
          <w:rStyle w:val="275pt3"/>
        </w:rPr>
        <w:t xml:space="preserve">C </w:t>
      </w:r>
      <w:r>
        <w:rPr>
          <w:rStyle w:val="211pt0"/>
        </w:rPr>
        <w:t>&lt; J2w</w:t>
      </w:r>
      <w:r>
        <w:rPr>
          <w:rStyle w:val="211pt0"/>
          <w:vertAlign w:val="subscript"/>
        </w:rPr>
        <w:t>ib{</w:t>
      </w:r>
      <w:r>
        <w:rPr>
          <w:rStyle w:val="211pt0"/>
        </w:rPr>
        <w:t xml:space="preserve"> </w:t>
      </w:r>
      <w:r>
        <w:rPr>
          <w:rStyle w:val="275pt3"/>
        </w:rPr>
        <w:t>+W</w:t>
      </w:r>
      <w:r>
        <w:rPr>
          <w:rStyle w:val="275pt3"/>
          <w:vertAlign w:val="subscript"/>
        </w:rPr>
        <w:t>ab</w:t>
      </w:r>
      <w:r>
        <w:rPr>
          <w:rStyle w:val="275pt3"/>
        </w:rPr>
        <w:t>’</w:t>
      </w:r>
      <w:r>
        <w:rPr>
          <w:rStyle w:val="275pt3"/>
          <w:vertAlign w:val="subscript"/>
        </w:rPr>
        <w:t>a</w:t>
      </w:r>
      <w:r>
        <w:rPr>
          <w:rStyle w:val="275pt3"/>
        </w:rPr>
        <w:t>,</w:t>
      </w:r>
      <w:r>
        <w:rPr>
          <w:rStyle w:val="25pt0"/>
        </w:rPr>
        <w:tab/>
      </w:r>
      <w:r>
        <w:t>(7.11)</w:t>
      </w:r>
    </w:p>
    <w:p w:rsidR="005C7105" w:rsidRDefault="0029357A">
      <w:pPr>
        <w:pStyle w:val="101"/>
        <w:shd w:val="clear" w:color="auto" w:fill="auto"/>
        <w:tabs>
          <w:tab w:val="left" w:pos="5214"/>
        </w:tabs>
        <w:spacing w:after="263" w:line="200" w:lineRule="exact"/>
        <w:ind w:left="2440"/>
        <w:jc w:val="both"/>
      </w:pPr>
      <w:r>
        <w:rPr>
          <w:rStyle w:val="100pt"/>
          <w:b/>
          <w:bCs/>
          <w:i/>
          <w:iCs/>
          <w:lang w:val="ru-RU" w:eastAsia="ru-RU" w:bidi="ru-RU"/>
        </w:rPr>
        <w:t>гфа</w:t>
      </w:r>
      <w:r>
        <w:rPr>
          <w:rStyle w:val="100pt"/>
          <w:b/>
          <w:bCs/>
          <w:i/>
          <w:iCs/>
          <w:lang w:val="ru-RU" w:eastAsia="ru-RU" w:bidi="ru-RU"/>
        </w:rPr>
        <w:tab/>
        <w:t>гфа</w:t>
      </w:r>
    </w:p>
    <w:p w:rsidR="005C7105" w:rsidRDefault="0029357A">
      <w:pPr>
        <w:pStyle w:val="70"/>
        <w:shd w:val="clear" w:color="auto" w:fill="auto"/>
        <w:tabs>
          <w:tab w:val="left" w:pos="8460"/>
        </w:tabs>
        <w:spacing w:after="206" w:line="230" w:lineRule="exact"/>
        <w:ind w:left="480"/>
        <w:jc w:val="both"/>
      </w:pPr>
      <w:r>
        <w:rPr>
          <w:rStyle w:val="7105pt"/>
        </w:rPr>
        <w:t>det</w:t>
      </w:r>
      <w:r>
        <w:rPr>
          <w:lang w:val="ru-RU" w:eastAsia="ru-RU" w:bidi="ru-RU"/>
        </w:rPr>
        <w:t>(тц,рц,</w:t>
      </w:r>
      <w:r>
        <w:rPr>
          <w:rStyle w:val="7Corbel115pt1pt"/>
          <w:i/>
          <w:iCs/>
        </w:rPr>
        <w:t>6</w:t>
      </w:r>
      <w:r>
        <w:rPr>
          <w:lang w:val="ru-RU" w:eastAsia="ru-RU" w:bidi="ru-RU"/>
        </w:rPr>
        <w:t>гп,</w:t>
      </w:r>
      <w:r>
        <w:rPr>
          <w:rStyle w:val="7Corbel115pt1pt"/>
          <w:i/>
          <w:iCs/>
        </w:rPr>
        <w:t>6</w:t>
      </w:r>
      <w:r>
        <w:rPr>
          <w:lang w:val="ru-RU" w:eastAsia="ru-RU" w:bidi="ru-RU"/>
        </w:rPr>
        <w:t xml:space="preserve">р) </w:t>
      </w:r>
      <w:r>
        <w:t>&lt;</w:t>
      </w:r>
      <w:r>
        <w:rPr>
          <w:rStyle w:val="7105pt"/>
        </w:rPr>
        <w:t xml:space="preserve"> det</w:t>
      </w:r>
      <w:r>
        <w:t>(w</w:t>
      </w:r>
      <w:r>
        <w:rPr>
          <w:vertAlign w:val="subscript"/>
        </w:rPr>
        <w:t>ibi</w:t>
      </w:r>
      <w:r>
        <w:t>,p</w:t>
      </w:r>
      <w:r>
        <w:rPr>
          <w:vertAlign w:val="subscript"/>
        </w:rPr>
        <w:t>ibi</w:t>
      </w:r>
      <w:r>
        <w:t>,5w,5p), i = l,...,k,</w:t>
      </w:r>
      <w:r>
        <w:rPr>
          <w:rStyle w:val="7105pt"/>
        </w:rPr>
        <w:t xml:space="preserve"> j = </w:t>
      </w:r>
      <w:r>
        <w:rPr>
          <w:rStyle w:val="7105pt1pt"/>
        </w:rPr>
        <w:t>1,...,</w:t>
      </w:r>
      <w:r>
        <w:rPr>
          <w:rStyle w:val="7105pt"/>
        </w:rPr>
        <w:t xml:space="preserve"> </w:t>
      </w:r>
      <w:r>
        <w:rPr>
          <w:rStyle w:val="7105pt"/>
          <w:lang w:val="ru-RU" w:eastAsia="ru-RU" w:bidi="ru-RU"/>
        </w:rPr>
        <w:t>п*.</w:t>
      </w:r>
      <w:r>
        <w:rPr>
          <w:rStyle w:val="7105pt"/>
          <w:lang w:val="ru-RU" w:eastAsia="ru-RU" w:bidi="ru-RU"/>
        </w:rPr>
        <w:tab/>
      </w:r>
      <w:r>
        <w:rPr>
          <w:rStyle w:val="7105pt"/>
        </w:rPr>
        <w:t>(7.12)</w:t>
      </w:r>
    </w:p>
    <w:p w:rsidR="005C7105" w:rsidRDefault="0029357A">
      <w:pPr>
        <w:pStyle w:val="26"/>
        <w:shd w:val="clear" w:color="auto" w:fill="auto"/>
        <w:spacing w:before="0"/>
        <w:ind w:firstLine="0"/>
      </w:pPr>
      <w:r>
        <w:t xml:space="preserve">Here (7.11) ensures that </w:t>
      </w:r>
      <w:r>
        <w:rPr>
          <w:rStyle w:val="211pt0"/>
        </w:rPr>
        <w:t>N</w:t>
      </w:r>
      <w:r>
        <w:rPr>
          <w:rStyle w:val="211pt0"/>
          <w:vertAlign w:val="subscript"/>
        </w:rPr>
        <w:t>a</w:t>
      </w:r>
      <w:r>
        <w:t xml:space="preserve"> is the fractional class, and (7.12) ensures that each item </w:t>
      </w:r>
      <w:r>
        <w:rPr>
          <w:rStyle w:val="211pt0"/>
        </w:rPr>
        <w:t>bi</w:t>
      </w:r>
      <w:r>
        <w:t xml:space="preserve"> € </w:t>
      </w:r>
      <w:r>
        <w:rPr>
          <w:rStyle w:val="211pt0"/>
        </w:rPr>
        <w:t>Ni</w:t>
      </w:r>
      <w:r>
        <w:t xml:space="preserve"> is at the upper convex boundary of the set.</w:t>
      </w:r>
    </w:p>
    <w:p w:rsidR="005C7105" w:rsidRDefault="0029357A">
      <w:pPr>
        <w:pStyle w:val="26"/>
        <w:shd w:val="clear" w:color="auto" w:fill="auto"/>
        <w:spacing w:before="0" w:after="354"/>
        <w:ind w:firstLine="380"/>
      </w:pPr>
      <w:r>
        <w:t xml:space="preserve">The formulation (7.10)-(7.12) allows us to use a partitioning algorithm for finding the optimal slope </w:t>
      </w:r>
      <w:r>
        <w:rPr>
          <w:lang w:val="ru-RU" w:eastAsia="ru-RU" w:bidi="ru-RU"/>
        </w:rPr>
        <w:t xml:space="preserve">Л. </w:t>
      </w:r>
      <w:r>
        <w:t xml:space="preserve">In the following algorithm we assume that the classes of items JV* are represented as a list </w:t>
      </w:r>
      <w:r>
        <w:rPr>
          <w:rStyle w:val="21pt0"/>
        </w:rPr>
        <w:t>[JVi,...,</w:t>
      </w:r>
      <w:r>
        <w:t xml:space="preserve"> iV</w:t>
      </w:r>
      <w:r>
        <w:rPr>
          <w:vertAlign w:val="subscript"/>
        </w:rPr>
        <w:t>fc</w:t>
      </w:r>
      <w:r>
        <w:t xml:space="preserve">] and items in each class are also represented as a list </w:t>
      </w:r>
      <w:r>
        <w:rPr>
          <w:rStyle w:val="211pt0"/>
        </w:rPr>
        <w:t>[j</w:t>
      </w:r>
      <w:r>
        <w:rPr>
          <w:rStyle w:val="21pt0"/>
        </w:rPr>
        <w:t>i,...</w:t>
      </w:r>
      <w:r>
        <w:t xml:space="preserve"> ,i„J. Elements may be deleted from a list by swapping the deleted element to the end of the list, and subsequently decreasing the list’s length. Thus at any step, </w:t>
      </w:r>
      <w:r>
        <w:rPr>
          <w:rStyle w:val="211pt0"/>
          <w:lang w:val="ru-RU" w:eastAsia="ru-RU" w:bidi="ru-RU"/>
        </w:rPr>
        <w:t>к</w:t>
      </w:r>
      <w:r>
        <w:rPr>
          <w:lang w:val="ru-RU" w:eastAsia="ru-RU" w:bidi="ru-RU"/>
        </w:rPr>
        <w:t xml:space="preserve"> </w:t>
      </w:r>
      <w:r>
        <w:t xml:space="preserve">and </w:t>
      </w:r>
      <w:r>
        <w:rPr>
          <w:rStyle w:val="211pt0"/>
          <w:lang w:val="ru-RU" w:eastAsia="ru-RU" w:bidi="ru-RU"/>
        </w:rPr>
        <w:t xml:space="preserve">щ </w:t>
      </w:r>
      <w:r>
        <w:t>refer to the current number of elements in the list. The partitioning algorithm looks like this:</w:t>
      </w:r>
    </w:p>
    <w:p w:rsidR="005C7105" w:rsidRDefault="0029357A">
      <w:pPr>
        <w:pStyle w:val="26"/>
        <w:shd w:val="clear" w:color="auto" w:fill="auto"/>
        <w:spacing w:before="0" w:after="199" w:line="220" w:lineRule="exact"/>
        <w:ind w:firstLine="0"/>
      </w:pPr>
      <w:r>
        <w:t xml:space="preserve">Algorithm 7.2 </w:t>
      </w:r>
      <w:r>
        <w:rPr>
          <w:rStyle w:val="211pt0"/>
        </w:rPr>
        <w:t>Partition.</w:t>
      </w:r>
    </w:p>
    <w:p w:rsidR="005C7105" w:rsidRDefault="0029357A">
      <w:pPr>
        <w:pStyle w:val="26"/>
        <w:numPr>
          <w:ilvl w:val="0"/>
          <w:numId w:val="28"/>
        </w:numPr>
        <w:shd w:val="clear" w:color="auto" w:fill="auto"/>
        <w:tabs>
          <w:tab w:val="left" w:pos="681"/>
        </w:tabs>
        <w:spacing w:before="0" w:after="56"/>
        <w:ind w:left="620" w:hanging="240"/>
        <w:jc w:val="left"/>
      </w:pPr>
      <w:r>
        <w:rPr>
          <w:rStyle w:val="211pt0"/>
        </w:rPr>
        <w:t>Preprocess.</w:t>
      </w:r>
      <w:r>
        <w:t xml:space="preserve"> For all classes </w:t>
      </w:r>
      <w:r>
        <w:rPr>
          <w:rStyle w:val="211pt0"/>
        </w:rPr>
        <w:t>i</w:t>
      </w:r>
      <w:r>
        <w:t xml:space="preserve"> = </w:t>
      </w:r>
      <w:r>
        <w:rPr>
          <w:rStyle w:val="21pt0"/>
        </w:rPr>
        <w:t>1,...,</w:t>
      </w:r>
      <w:r>
        <w:t xml:space="preserve"> </w:t>
      </w:r>
      <w:r>
        <w:rPr>
          <w:rStyle w:val="211pt0"/>
          <w:lang w:val="ru-RU" w:eastAsia="ru-RU" w:bidi="ru-RU"/>
        </w:rPr>
        <w:t>к</w:t>
      </w:r>
      <w:r>
        <w:rPr>
          <w:lang w:val="ru-RU" w:eastAsia="ru-RU" w:bidi="ru-RU"/>
        </w:rPr>
        <w:t xml:space="preserve"> </w:t>
      </w:r>
      <w:r>
        <w:t xml:space="preserve">let a* and </w:t>
      </w:r>
      <w:r>
        <w:rPr>
          <w:lang w:val="ru-RU" w:eastAsia="ru-RU" w:bidi="ru-RU"/>
        </w:rPr>
        <w:t xml:space="preserve">Д </w:t>
      </w:r>
      <w:r>
        <w:t xml:space="preserve">be indices to the items having minimal weight (resp. maximal profit) in iV* (see Figure 7.5). In case of several items satisfying the criterion, choose the item having largest profit for </w:t>
      </w:r>
      <w:r>
        <w:rPr>
          <w:rStyle w:val="211pt0"/>
          <w:lang w:val="ru-RU" w:eastAsia="ru-RU" w:bidi="ru-RU"/>
        </w:rPr>
        <w:t>щ</w:t>
      </w:r>
      <w:r>
        <w:rPr>
          <w:lang w:val="ru-RU" w:eastAsia="ru-RU" w:bidi="ru-RU"/>
        </w:rPr>
        <w:t xml:space="preserve"> </w:t>
      </w:r>
      <w:r>
        <w:t xml:space="preserve">and smallest weight for </w:t>
      </w:r>
      <w:r>
        <w:rPr>
          <w:rStyle w:val="211pt0"/>
        </w:rPr>
        <w:t>f3i.</w:t>
      </w:r>
      <w:r>
        <w:t xml:space="preserve"> Set IF = </w:t>
      </w:r>
      <w:r>
        <w:rPr>
          <w:rStyle w:val="211pt0"/>
        </w:rPr>
        <w:t>P</w:t>
      </w:r>
      <w:r>
        <w:t xml:space="preserve"> = 0, and remove those items </w:t>
      </w:r>
      <w:r>
        <w:rPr>
          <w:rStyle w:val="211pt0"/>
        </w:rPr>
        <w:t xml:space="preserve">j </w:t>
      </w:r>
      <w:r>
        <w:rPr>
          <w:rStyle w:val="211pt0"/>
          <w:lang w:val="ru-RU" w:eastAsia="ru-RU" w:bidi="ru-RU"/>
        </w:rPr>
        <w:t xml:space="preserve">ф </w:t>
      </w:r>
      <w:r>
        <w:rPr>
          <w:rStyle w:val="211pt0"/>
        </w:rPr>
        <w:t>fa</w:t>
      </w:r>
      <w:r>
        <w:t xml:space="preserve"> which have </w:t>
      </w:r>
      <w:r>
        <w:rPr>
          <w:rStyle w:val="211pt0"/>
        </w:rPr>
        <w:t>w</w:t>
      </w:r>
      <w:r>
        <w:rPr>
          <w:rStyle w:val="211pt0"/>
          <w:lang w:val="ru-RU" w:eastAsia="ru-RU" w:bidi="ru-RU"/>
        </w:rPr>
        <w:t>ц</w:t>
      </w:r>
      <w:r>
        <w:rPr>
          <w:lang w:val="ru-RU" w:eastAsia="ru-RU" w:bidi="ru-RU"/>
        </w:rPr>
        <w:t xml:space="preserve"> </w:t>
      </w:r>
      <w:r>
        <w:t xml:space="preserve">&gt; and </w:t>
      </w:r>
      <w:r>
        <w:rPr>
          <w:rStyle w:val="211pt0"/>
        </w:rPr>
        <w:t>Pij</w:t>
      </w:r>
      <w:r>
        <w:t xml:space="preserve"> &lt; </w:t>
      </w:r>
      <w:r>
        <w:rPr>
          <w:rStyle w:val="211pt0"/>
        </w:rPr>
        <w:t>Pifc,</w:t>
      </w:r>
      <w:r>
        <w:t xml:space="preserve"> since these are dominated by item </w:t>
      </w:r>
      <w:r>
        <w:rPr>
          <w:lang w:val="ru-RU" w:eastAsia="ru-RU" w:bidi="ru-RU"/>
        </w:rPr>
        <w:t xml:space="preserve">Д. </w:t>
      </w:r>
      <w:r>
        <w:t xml:space="preserve">If the class </w:t>
      </w:r>
      <w:r>
        <w:rPr>
          <w:rStyle w:val="211pt0"/>
        </w:rPr>
        <w:t>Ni</w:t>
      </w:r>
      <w:r>
        <w:t xml:space="preserve"> has only one item left, save the LP-optimal choice </w:t>
      </w:r>
      <w:r>
        <w:rPr>
          <w:rStyle w:val="211pt0"/>
        </w:rPr>
        <w:t>bi = fa</w:t>
      </w:r>
      <w:r>
        <w:t xml:space="preserve"> and set IF = IF + </w:t>
      </w:r>
      <w:r>
        <w:rPr>
          <w:rStyle w:val="211pt0"/>
        </w:rPr>
        <w:t>w</w:t>
      </w:r>
      <w:r>
        <w:rPr>
          <w:rStyle w:val="211pt0"/>
          <w:vertAlign w:val="subscript"/>
        </w:rPr>
        <w:t>ibi</w:t>
      </w:r>
      <w:r>
        <w:rPr>
          <w:rStyle w:val="211pt0"/>
        </w:rPr>
        <w:t>, P = P + Pi</w:t>
      </w:r>
      <w:r>
        <w:rPr>
          <w:rStyle w:val="211pt0"/>
          <w:vertAlign w:val="subscript"/>
        </w:rPr>
        <w:t>bi</w:t>
      </w:r>
      <w:r>
        <w:t>, then delete class JV*.</w:t>
      </w:r>
    </w:p>
    <w:p w:rsidR="005C7105" w:rsidRDefault="0029357A">
      <w:pPr>
        <w:pStyle w:val="26"/>
        <w:numPr>
          <w:ilvl w:val="0"/>
          <w:numId w:val="28"/>
        </w:numPr>
        <w:shd w:val="clear" w:color="auto" w:fill="auto"/>
        <w:tabs>
          <w:tab w:val="left" w:pos="681"/>
        </w:tabs>
        <w:spacing w:before="0" w:line="293" w:lineRule="exact"/>
        <w:ind w:firstLine="380"/>
      </w:pPr>
      <w:r>
        <w:rPr>
          <w:rStyle w:val="211pt0"/>
        </w:rPr>
        <w:t>Choose median.</w:t>
      </w:r>
      <w:r>
        <w:t xml:space="preserve"> For </w:t>
      </w:r>
      <w:r>
        <w:rPr>
          <w:rStyle w:val="211pt0"/>
        </w:rPr>
        <w:t>M</w:t>
      </w:r>
      <w:r>
        <w:t xml:space="preserve"> randomly chosen classes iV* define the corresponding slope</w:t>
      </w:r>
    </w:p>
    <w:p w:rsidR="005C7105" w:rsidRDefault="0029357A">
      <w:pPr>
        <w:pStyle w:val="26"/>
        <w:shd w:val="clear" w:color="auto" w:fill="auto"/>
        <w:tabs>
          <w:tab w:val="left" w:pos="1257"/>
          <w:tab w:val="left" w:pos="1626"/>
          <w:tab w:val="left" w:pos="2865"/>
          <w:tab w:val="left" w:pos="4074"/>
          <w:tab w:val="left" w:pos="8510"/>
        </w:tabs>
        <w:spacing w:before="0" w:line="293" w:lineRule="exact"/>
        <w:ind w:left="620" w:firstLine="0"/>
      </w:pPr>
      <w:r>
        <w:t>A</w:t>
      </w:r>
      <w:r>
        <w:rPr>
          <w:rStyle w:val="211pt0"/>
        </w:rPr>
        <w:t>i =</w:t>
      </w:r>
      <w:r>
        <w:rPr>
          <w:rStyle w:val="211pt0"/>
        </w:rPr>
        <w:tab/>
        <w:t>P</w:t>
      </w:r>
      <w:r>
        <w:rPr>
          <w:rStyle w:val="2Corbel115pt1pt0"/>
          <w:vertAlign w:val="superscript"/>
        </w:rPr>
        <w:footnoteReference w:id="4"/>
      </w:r>
      <w:r>
        <w:rPr>
          <w:rStyle w:val="211pt0"/>
        </w:rPr>
        <w:tab/>
        <w:t xml:space="preserve">= </w:t>
      </w:r>
      <w:r>
        <w:rPr>
          <w:rStyle w:val="211pta"/>
          <w:vertAlign w:val="superscript"/>
        </w:rPr>
        <w:t>Ptpi Ptai</w:t>
      </w:r>
      <w:r>
        <w:rPr>
          <w:rStyle w:val="211pt0"/>
        </w:rPr>
        <w:t xml:space="preserve"> .</w:t>
      </w:r>
      <w:r>
        <w:tab/>
        <w:t xml:space="preserve">Let A = </w:t>
      </w:r>
      <w:r>
        <w:rPr>
          <w:rStyle w:val="211pt0"/>
          <w:lang w:val="ru-RU" w:eastAsia="ru-RU" w:bidi="ru-RU"/>
        </w:rPr>
        <w:t>Ш</w:t>
      </w:r>
      <w:r>
        <w:rPr>
          <w:lang w:val="ru-RU" w:eastAsia="ru-RU" w:bidi="ru-RU"/>
        </w:rPr>
        <w:tab/>
      </w:r>
      <w:r>
        <w:t xml:space="preserve">be the median of these </w:t>
      </w:r>
      <w:r>
        <w:rPr>
          <w:rStyle w:val="211pt0"/>
        </w:rPr>
        <w:t>M</w:t>
      </w:r>
      <w:r>
        <w:t xml:space="preserve"> slopes (Different</w:t>
      </w:r>
      <w:r>
        <w:tab/>
        <w:t>choices</w:t>
      </w:r>
    </w:p>
    <w:p w:rsidR="005C7105" w:rsidRDefault="0029357A">
      <w:pPr>
        <w:pStyle w:val="160"/>
        <w:shd w:val="clear" w:color="auto" w:fill="auto"/>
        <w:tabs>
          <w:tab w:val="left" w:pos="3632"/>
          <w:tab w:val="left" w:pos="6930"/>
        </w:tabs>
        <w:spacing w:after="36" w:line="150" w:lineRule="exact"/>
        <w:ind w:left="1160"/>
      </w:pPr>
      <w:r>
        <w:rPr>
          <w:rStyle w:val="160pt"/>
          <w:i/>
          <w:iCs/>
        </w:rPr>
        <w:t>bwi Wip.-w</w:t>
      </w:r>
      <w:r>
        <w:rPr>
          <w:rStyle w:val="160pt"/>
          <w:i/>
          <w:iCs/>
          <w:vertAlign w:val="subscript"/>
        </w:rPr>
        <w:t>icH</w:t>
      </w:r>
      <w:r>
        <w:rPr>
          <w:rStyle w:val="160pt"/>
          <w:i/>
          <w:iCs/>
        </w:rPr>
        <w:tab/>
        <w:t>Aw</w:t>
      </w:r>
      <w:r>
        <w:rPr>
          <w:rStyle w:val="160pt"/>
          <w:i/>
          <w:iCs/>
        </w:rPr>
        <w:tab/>
        <w:t>r</w:t>
      </w:r>
      <w:r>
        <w:rPr>
          <w:rStyle w:val="165pt0pt"/>
        </w:rPr>
        <w:t xml:space="preserve"> v</w:t>
      </w:r>
    </w:p>
    <w:p w:rsidR="005C7105" w:rsidRDefault="0029357A">
      <w:pPr>
        <w:pStyle w:val="26"/>
        <w:shd w:val="clear" w:color="auto" w:fill="auto"/>
        <w:spacing w:before="0" w:after="235" w:line="220" w:lineRule="exact"/>
        <w:ind w:left="620" w:firstLine="0"/>
      </w:pPr>
      <w:r>
        <w:t xml:space="preserve">of the constant </w:t>
      </w:r>
      <w:r>
        <w:rPr>
          <w:rStyle w:val="211pt0"/>
        </w:rPr>
        <w:t>M</w:t>
      </w:r>
      <w:r>
        <w:t xml:space="preserve"> &lt; </w:t>
      </w:r>
      <w:r>
        <w:rPr>
          <w:rStyle w:val="211pt0"/>
          <w:lang w:val="ru-RU" w:eastAsia="ru-RU" w:bidi="ru-RU"/>
        </w:rPr>
        <w:t>к</w:t>
      </w:r>
      <w:r>
        <w:rPr>
          <w:lang w:val="ru-RU" w:eastAsia="ru-RU" w:bidi="ru-RU"/>
        </w:rPr>
        <w:t xml:space="preserve"> </w:t>
      </w:r>
      <w:r>
        <w:t>will be discussed at the end of this section).</w:t>
      </w:r>
    </w:p>
    <w:p w:rsidR="005C7105" w:rsidRDefault="0029357A">
      <w:pPr>
        <w:pStyle w:val="101"/>
        <w:shd w:val="clear" w:color="auto" w:fill="auto"/>
        <w:spacing w:after="96" w:line="200" w:lineRule="exact"/>
        <w:ind w:left="3220"/>
      </w:pPr>
      <w:r>
        <w:rPr>
          <w:rStyle w:val="100pt"/>
          <w:b/>
          <w:bCs/>
          <w:i/>
          <w:iCs/>
        </w:rPr>
        <w:t>P</w:t>
      </w:r>
    </w:p>
    <w:p w:rsidR="005C7105" w:rsidRDefault="0029357A">
      <w:pPr>
        <w:pStyle w:val="70"/>
        <w:shd w:val="clear" w:color="auto" w:fill="auto"/>
        <w:spacing w:after="0" w:line="220" w:lineRule="exact"/>
        <w:ind w:left="4720"/>
        <w:jc w:val="left"/>
      </w:pPr>
      <w:r>
        <w:t>•Pi</w:t>
      </w:r>
      <w:r>
        <w:br w:type="page"/>
      </w:r>
    </w:p>
    <w:p w:rsidR="005C7105" w:rsidRDefault="007E666D">
      <w:pPr>
        <w:pStyle w:val="26"/>
        <w:numPr>
          <w:ilvl w:val="0"/>
          <w:numId w:val="28"/>
        </w:numPr>
        <w:shd w:val="clear" w:color="auto" w:fill="auto"/>
        <w:tabs>
          <w:tab w:val="left" w:pos="636"/>
        </w:tabs>
        <w:spacing w:before="0" w:after="234"/>
        <w:ind w:left="620" w:hanging="220"/>
      </w:pPr>
      <w:r>
        <w:rPr>
          <w:noProof/>
          <w:lang w:val="ru-RU" w:eastAsia="ru-RU" w:bidi="ar-SA"/>
        </w:rPr>
        <mc:AlternateContent>
          <mc:Choice Requires="wps">
            <w:drawing>
              <wp:anchor distT="0" distB="0" distL="228600" distR="63500" simplePos="0" relativeHeight="377487328" behindDoc="1" locked="0" layoutInCell="1" allowOverlap="1">
                <wp:simplePos x="0" y="0"/>
                <wp:positionH relativeFrom="margin">
                  <wp:posOffset>289560</wp:posOffset>
                </wp:positionH>
                <wp:positionV relativeFrom="paragraph">
                  <wp:posOffset>-2197735</wp:posOffset>
                </wp:positionV>
                <wp:extent cx="1932305" cy="1708150"/>
                <wp:effectExtent l="3810" t="2540" r="0" b="0"/>
                <wp:wrapTopAndBottom/>
                <wp:docPr id="330"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c"/>
                              <w:shd w:val="clear" w:color="auto" w:fill="auto"/>
                              <w:spacing w:line="200" w:lineRule="exact"/>
                            </w:pPr>
                            <w:r>
                              <w:t>P</w:t>
                            </w:r>
                          </w:p>
                          <w:p w:rsidR="0029357A" w:rsidRDefault="007E666D">
                            <w:pPr>
                              <w:jc w:val="center"/>
                              <w:rPr>
                                <w:sz w:val="2"/>
                                <w:szCs w:val="2"/>
                              </w:rPr>
                            </w:pPr>
                            <w:r>
                              <w:rPr>
                                <w:noProof/>
                                <w:lang w:val="ru-RU" w:eastAsia="ru-RU" w:bidi="ar-SA"/>
                              </w:rPr>
                              <w:drawing>
                                <wp:inline distT="0" distB="0" distL="0" distR="0">
                                  <wp:extent cx="1932305" cy="1449070"/>
                                  <wp:effectExtent l="0" t="0" r="0" b="0"/>
                                  <wp:docPr id="153" name="Рисунок 16"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32305" cy="1449070"/>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7.6: Conclusion of JVj.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3" o:spid="_x0000_s1249" type="#_x0000_t202" style="position:absolute;left:0;text-align:left;margin-left:22.8pt;margin-top:-173.05pt;width:152.15pt;height:134.5pt;z-index:-125829152;visibility:visible;mso-wrap-style:square;mso-width-percent:0;mso-height-percent:0;mso-wrap-distance-left:18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DitQIAALcFAAAOAAAAZHJzL2Uyb0RvYy54bWysVG1vmzAQ/j5p/8Hyd8pr0oBCqjaEaVL3&#10;IrX7AQ6YYA1sZjuBrtp/39mEpE2/TNv4gA58fu65u+dueTO0DTpQqZjgKfavPIwoL0TJ+C7F3x5z&#10;Z4GR0oSXpBGcpviJKnyzev9u2XcJDUQtmpJKBCBcJX2X4lrrLnFdVdS0JepKdJTDYSVkSzR8yp1b&#10;StIDetu4gefN3V7IspOioErB32w8xCuLX1W00F+qSlGNmhQDN23f0r635u2uliTZSdLVrDjSIH/B&#10;oiWMQ9ATVEY0QXvJ3kC1rJBCiUpfFaJ1RVWxgtocIBvfu8jmoSYdtblAcVR3KpP6f7DF58NXiViZ&#10;4jCE+nDSQpMe6aDRnRhQGIamQn2nEnB86MBVD3AAnbbZqu5eFN8V4mJdE76jt1KKvqakBIa+uem+&#10;uDriKAOy7T+JEgKRvRYWaKhka8oHBUGADkyeTt0xZAoTMg6D0JthVMCZf+0t/Jntn0uS6Xonlf5A&#10;RYuMkWIJ7bfw5HCvtKFDksnFROMiZ01jJdDwVz/AcfwDweGqOTM0bEefYy/eLDaLyImC+caJvCxz&#10;bvN15Mxz/3qWhdl6nfm/TFw/SmpWlpSbMJO6/OjPunfU+aiLk76UaFhp4AwlJXfbdSPRgYC6c/vY&#10;osPJ2c19TcMWAXK5SMkPIu8uiJ18vrh2ojyaOTFU2PH8+C6ee1EcZfnrlO4Zp/+eEupTHM+C2aim&#10;M+mL3Dz7vM2NJC3TsD8a1qZ4cXIiidHghpe2tZqwZrRflMLQP5cC2j012irWiHSUqx62gx2PIDiN&#10;wlaUTyBiKUBioFTYfmDUQv7EqIdNkmL1Y08kxaj5yGEQzNqZDDkZ28kgvICrKdYYjeZaj+tp30m2&#10;qwF5GrVbGJacWRmbqRpZHEcMtoPN5rjJzPp5+W29zvt29RsAAP//AwBQSwMEFAAGAAgAAAAhAMGx&#10;wI3fAAAACwEAAA8AAABkcnMvZG93bnJldi54bWxMj8FOwzAMhu9IvENkJC5oS7OVjpamE0Jw4cbg&#10;wi1rTFvROFWTtWVPjznB0fan399f7hfXiwnH0HnSoNYJCKTa244aDe9vz6s7ECEasqb3hBq+McC+&#10;urwoTWH9TK84HWIjOIRCYTS0MQ6FlKFu0Zmw9gMS3z796EzkcWykHc3M4a6XmyTJpDMd8YfWDPjY&#10;Yv11ODkN2fI03LzkuJnPdT/Rx1mpiErr66vl4R5ExCX+wfCrz+pQsdPRn8gG0WtIbzMmNay2aaZA&#10;MLFN8xzEkVe7nQJZlfJ/h+oHAAD//wMAUEsBAi0AFAAGAAgAAAAhALaDOJL+AAAA4QEAABMAAAAA&#10;AAAAAAAAAAAAAAAAAFtDb250ZW50X1R5cGVzXS54bWxQSwECLQAUAAYACAAAACEAOP0h/9YAAACU&#10;AQAACwAAAAAAAAAAAAAAAAAvAQAAX3JlbHMvLnJlbHNQSwECLQAUAAYACAAAACEA5wGA4rUCAAC3&#10;BQAADgAAAAAAAAAAAAAAAAAuAgAAZHJzL2Uyb0RvYy54bWxQSwECLQAUAAYACAAAACEAwbHAjd8A&#10;AAALAQAADwAAAAAAAAAAAAAAAAAPBQAAZHJzL2Rvd25yZXYueG1sUEsFBgAAAAAEAAQA8wAAABsG&#10;AAAAAA==&#10;" filled="f" stroked="f">
                <v:textbox style="mso-fit-shape-to-text:t" inset="0,0,0,0">
                  <w:txbxContent>
                    <w:p w:rsidR="0029357A" w:rsidRDefault="0029357A">
                      <w:pPr>
                        <w:pStyle w:val="5c"/>
                        <w:shd w:val="clear" w:color="auto" w:fill="auto"/>
                        <w:spacing w:line="200" w:lineRule="exact"/>
                      </w:pPr>
                      <w:r>
                        <w:t>P</w:t>
                      </w:r>
                    </w:p>
                    <w:p w:rsidR="0029357A" w:rsidRDefault="007E666D">
                      <w:pPr>
                        <w:jc w:val="center"/>
                        <w:rPr>
                          <w:sz w:val="2"/>
                          <w:szCs w:val="2"/>
                        </w:rPr>
                      </w:pPr>
                      <w:r>
                        <w:rPr>
                          <w:noProof/>
                          <w:lang w:val="ru-RU" w:eastAsia="ru-RU" w:bidi="ar-SA"/>
                        </w:rPr>
                        <w:drawing>
                          <wp:inline distT="0" distB="0" distL="0" distR="0">
                            <wp:extent cx="1932305" cy="1449070"/>
                            <wp:effectExtent l="0" t="0" r="0" b="0"/>
                            <wp:docPr id="153" name="Рисунок 16"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32305" cy="1449070"/>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7.6: Conclusion of JVj.</w:t>
                      </w:r>
                    </w:p>
                  </w:txbxContent>
                </v:textbox>
                <w10:wrap type="topAndBottom" anchorx="margin"/>
              </v:shape>
            </w:pict>
          </mc:Fallback>
        </mc:AlternateContent>
      </w:r>
      <w:r w:rsidR="0029357A">
        <w:rPr>
          <w:rStyle w:val="211pt0"/>
        </w:rPr>
        <w:t>Find the conclusion.</w:t>
      </w:r>
      <w:r w:rsidR="0029357A">
        <w:t xml:space="preserve"> For each class JVj find the items which maximize the projection on the normal to </w:t>
      </w:r>
      <w:r w:rsidR="0029357A">
        <w:rPr>
          <w:rStyle w:val="211pt0"/>
        </w:rPr>
        <w:t>(Sw, Sp),</w:t>
      </w:r>
      <w:r w:rsidR="0029357A">
        <w:t xml:space="preserve"> i.e. which maximize the determinant</w:t>
      </w:r>
    </w:p>
    <w:p w:rsidR="005C7105" w:rsidRDefault="0029357A">
      <w:pPr>
        <w:pStyle w:val="70"/>
        <w:shd w:val="clear" w:color="auto" w:fill="auto"/>
        <w:tabs>
          <w:tab w:val="left" w:pos="8510"/>
        </w:tabs>
        <w:spacing w:after="199" w:line="220" w:lineRule="exact"/>
        <w:ind w:left="2880"/>
        <w:jc w:val="both"/>
      </w:pPr>
      <w:r>
        <w:t>det(wij,pij, Sw, Sp) = WijSp — PijSw.</w:t>
      </w:r>
      <w:r>
        <w:rPr>
          <w:rStyle w:val="7105pt"/>
        </w:rPr>
        <w:tab/>
        <w:t>(7-13)</w:t>
      </w:r>
    </w:p>
    <w:p w:rsidR="005C7105" w:rsidRDefault="0029357A">
      <w:pPr>
        <w:pStyle w:val="26"/>
        <w:shd w:val="clear" w:color="auto" w:fill="auto"/>
        <w:spacing w:before="0" w:after="116"/>
        <w:ind w:left="620" w:firstLine="0"/>
      </w:pPr>
      <w:r>
        <w:t>See Figure 7.6. We swap these items to the beginning of the list such that they have indices {</w:t>
      </w:r>
      <w:r>
        <w:rPr>
          <w:rStyle w:val="2Corbel115pt4"/>
        </w:rPr>
        <w:t>1</w:t>
      </w:r>
      <w:r>
        <w:rPr>
          <w:rStyle w:val="21pt0"/>
        </w:rPr>
        <w:t>,...,</w:t>
      </w:r>
      <w:r>
        <w:t xml:space="preserve"> in class JV*-</w:t>
      </w:r>
    </w:p>
    <w:p w:rsidR="005C7105" w:rsidRDefault="0029357A">
      <w:pPr>
        <w:pStyle w:val="26"/>
        <w:numPr>
          <w:ilvl w:val="0"/>
          <w:numId w:val="28"/>
        </w:numPr>
        <w:shd w:val="clear" w:color="auto" w:fill="auto"/>
        <w:tabs>
          <w:tab w:val="left" w:pos="641"/>
        </w:tabs>
        <w:spacing w:before="0" w:after="124" w:line="293" w:lineRule="exact"/>
        <w:ind w:left="620" w:hanging="220"/>
      </w:pPr>
      <w:r>
        <w:rPr>
          <w:rStyle w:val="211pt0"/>
        </w:rPr>
        <w:t>Determine weight sum of conclusion.</w:t>
      </w:r>
      <w:r>
        <w:t xml:space="preserve"> Let </w:t>
      </w:r>
      <w:r>
        <w:rPr>
          <w:rStyle w:val="211pt0"/>
          <w:lang w:val="ru-RU" w:eastAsia="ru-RU" w:bidi="ru-RU"/>
        </w:rPr>
        <w:t>дг,Ы</w:t>
      </w:r>
      <w:r>
        <w:rPr>
          <w:lang w:val="ru-RU" w:eastAsia="ru-RU" w:bidi="ru-RU"/>
        </w:rPr>
        <w:t xml:space="preserve"> </w:t>
      </w:r>
      <w:r>
        <w:t xml:space="preserve">be the lightest (resp. heaviest) item among </w:t>
      </w:r>
      <w:r>
        <w:rPr>
          <w:rStyle w:val="21pt0"/>
        </w:rPr>
        <w:t>{1,...,</w:t>
      </w:r>
      <w:r>
        <w:t xml:space="preserve"> </w:t>
      </w:r>
      <w:r>
        <w:rPr>
          <w:rStyle w:val="211pt0"/>
          <w:lang w:val="ru-RU" w:eastAsia="ru-RU" w:bidi="ru-RU"/>
        </w:rPr>
        <w:t>С}</w:t>
      </w:r>
      <w:r>
        <w:rPr>
          <w:lang w:val="ru-RU" w:eastAsia="ru-RU" w:bidi="ru-RU"/>
        </w:rPr>
        <w:t xml:space="preserve"> </w:t>
      </w:r>
      <w:r>
        <w:t xml:space="preserve">in class JV*, and let </w:t>
      </w:r>
      <w:r>
        <w:rPr>
          <w:rStyle w:val="211pt0"/>
        </w:rPr>
        <w:t>W'</w:t>
      </w:r>
      <w:r>
        <w:t xml:space="preserve"> and </w:t>
      </w:r>
      <w:r>
        <w:rPr>
          <w:rStyle w:val="211pt0"/>
        </w:rPr>
        <w:t>W"</w:t>
      </w:r>
      <w:r>
        <w:t xml:space="preserve"> be the corresponding weight sums. Thus </w:t>
      </w:r>
      <w:r>
        <w:rPr>
          <w:rStyle w:val="211pt0"/>
        </w:rPr>
        <w:t>W' = W E</w:t>
      </w:r>
      <w:r>
        <w:t xml:space="preserve"> Eti </w:t>
      </w:r>
      <w:r>
        <w:rPr>
          <w:rStyle w:val="211pt0"/>
        </w:rPr>
        <w:t>w</w:t>
      </w:r>
      <w:r>
        <w:rPr>
          <w:rStyle w:val="211pt0"/>
          <w:vertAlign w:val="subscript"/>
        </w:rPr>
        <w:t>igi</w:t>
      </w:r>
      <w:r>
        <w:t xml:space="preserve"> and </w:t>
      </w:r>
      <w:r>
        <w:rPr>
          <w:rStyle w:val="211pt0"/>
        </w:rPr>
        <w:t>W" = WE</w:t>
      </w:r>
      <w:r>
        <w:t xml:space="preserve"> Ef , </w:t>
      </w:r>
      <w:r>
        <w:rPr>
          <w:rStyle w:val="211pt0"/>
        </w:rPr>
        <w:t>w</w:t>
      </w:r>
      <w:r>
        <w:rPr>
          <w:rStyle w:val="211pt0"/>
          <w:vertAlign w:val="subscript"/>
        </w:rPr>
        <w:t>ihi</w:t>
      </w:r>
      <w:r>
        <w:rPr>
          <w:rStyle w:val="211pt0"/>
        </w:rPr>
        <w:t>.</w:t>
      </w:r>
    </w:p>
    <w:p w:rsidR="005C7105" w:rsidRDefault="0029357A">
      <w:pPr>
        <w:pStyle w:val="26"/>
        <w:numPr>
          <w:ilvl w:val="0"/>
          <w:numId w:val="28"/>
        </w:numPr>
        <w:shd w:val="clear" w:color="auto" w:fill="auto"/>
        <w:tabs>
          <w:tab w:val="left" w:pos="646"/>
        </w:tabs>
        <w:spacing w:before="0" w:after="120"/>
        <w:ind w:left="620" w:hanging="220"/>
      </w:pPr>
      <w:r>
        <w:rPr>
          <w:rStyle w:val="211pt0"/>
        </w:rPr>
        <w:t>Check for optimal partitioning.</w:t>
      </w:r>
      <w:r>
        <w:t xml:space="preserve"> If </w:t>
      </w:r>
      <w:r>
        <w:rPr>
          <w:rStyle w:val="211pt0"/>
        </w:rPr>
        <w:t>W' &lt; c &lt; W"</w:t>
      </w:r>
      <w:r>
        <w:t xml:space="preserve"> the partitioning at (</w:t>
      </w:r>
      <w:r>
        <w:rPr>
          <w:rStyle w:val="211pt0"/>
        </w:rPr>
        <w:t>5w</w:t>
      </w:r>
      <w:r>
        <w:t xml:space="preserve">, </w:t>
      </w:r>
      <w:r>
        <w:rPr>
          <w:rStyle w:val="211pt0"/>
        </w:rPr>
        <w:t>5p</w:t>
      </w:r>
      <w:r>
        <w:t xml:space="preserve">) is optimal. First, choose the lightest items from each class by setting </w:t>
      </w:r>
      <w:r>
        <w:rPr>
          <w:rStyle w:val="2Corbel115pt4"/>
        </w:rPr>
        <w:t>6</w:t>
      </w:r>
      <w:r>
        <w:t xml:space="preserve">* = </w:t>
      </w:r>
      <w:r>
        <w:rPr>
          <w:rStyle w:val="211pt0"/>
        </w:rPr>
        <w:t>W = W EWibi</w:t>
      </w:r>
      <w:r>
        <w:t xml:space="preserve">, </w:t>
      </w:r>
      <w:r>
        <w:rPr>
          <w:rStyle w:val="211pt0"/>
        </w:rPr>
        <w:t>P = P+Pibi ■</w:t>
      </w:r>
      <w:r>
        <w:t xml:space="preserve"> Then while </w:t>
      </w:r>
      <w:r>
        <w:rPr>
          <w:rStyle w:val="211pt0"/>
        </w:rPr>
        <w:t>W—w</w:t>
      </w:r>
      <w:r>
        <w:rPr>
          <w:rStyle w:val="211pt0"/>
          <w:vertAlign w:val="subscript"/>
        </w:rPr>
        <w:t>igi</w:t>
      </w:r>
      <w:r>
        <w:rPr>
          <w:rStyle w:val="211pt0"/>
        </w:rPr>
        <w:t xml:space="preserve"> Ew^ &lt; c</w:t>
      </w:r>
      <w:r>
        <w:t xml:space="preserve"> run through the classes where </w:t>
      </w:r>
      <w:r>
        <w:rPr>
          <w:rStyle w:val="211pt0"/>
        </w:rPr>
        <w:t xml:space="preserve">ti </w:t>
      </w:r>
      <w:r>
        <w:rPr>
          <w:rStyle w:val="211pt0"/>
          <w:lang w:val="ru-RU" w:eastAsia="ru-RU" w:bidi="ru-RU"/>
        </w:rPr>
        <w:t xml:space="preserve">ф </w:t>
      </w:r>
      <w:r>
        <w:rPr>
          <w:rStyle w:val="211pt0"/>
        </w:rPr>
        <w:t>l</w:t>
      </w:r>
      <w:r>
        <w:t xml:space="preserve"> and choose the heaviest item by setting </w:t>
      </w:r>
      <w:r>
        <w:rPr>
          <w:rStyle w:val="2Corbel115pt4"/>
        </w:rPr>
        <w:t>6</w:t>
      </w:r>
      <w:r>
        <w:t xml:space="preserve">* = </w:t>
      </w:r>
      <w:r>
        <w:rPr>
          <w:rStyle w:val="211pt0"/>
        </w:rPr>
        <w:t>hi, W = W — w</w:t>
      </w:r>
      <w:r>
        <w:rPr>
          <w:rStyle w:val="211pt0"/>
          <w:vertAlign w:val="subscript"/>
        </w:rPr>
        <w:t>igi</w:t>
      </w:r>
      <w:r>
        <w:t xml:space="preserve"> + </w:t>
      </w:r>
      <w:r>
        <w:rPr>
          <w:rStyle w:val="211pt0"/>
        </w:rPr>
        <w:t>P = P—p</w:t>
      </w:r>
      <w:r>
        <w:rPr>
          <w:rStyle w:val="211pt0"/>
          <w:vertAlign w:val="subscript"/>
        </w:rPr>
        <w:t>igi</w:t>
      </w:r>
      <w:r>
        <w:rPr>
          <w:rStyle w:val="211pt0"/>
        </w:rPr>
        <w:t xml:space="preserve"> Epibi</w:t>
      </w:r>
      <w:r>
        <w:t xml:space="preserve"> • The first class where </w:t>
      </w:r>
      <w:r>
        <w:rPr>
          <w:rStyle w:val="211pt0"/>
        </w:rPr>
        <w:t>W — w</w:t>
      </w:r>
      <w:r>
        <w:rPr>
          <w:rStyle w:val="211pt0"/>
          <w:vertAlign w:val="subscript"/>
        </w:rPr>
        <w:t>igi</w:t>
      </w:r>
      <w:r>
        <w:rPr>
          <w:rStyle w:val="211pt0"/>
        </w:rPr>
        <w:t xml:space="preserve"> Ew</w:t>
      </w:r>
      <w:r>
        <w:t xml:space="preserve">^ &gt; c is the fractional class </w:t>
      </w:r>
      <w:r>
        <w:rPr>
          <w:rStyle w:val="211pt0"/>
        </w:rPr>
        <w:t>N</w:t>
      </w:r>
      <w:r>
        <w:rPr>
          <w:rStyle w:val="211pt0"/>
          <w:vertAlign w:val="subscript"/>
        </w:rPr>
        <w:t>a</w:t>
      </w:r>
      <w:r>
        <w:t xml:space="preserve"> and an optimal objective value to LMCKP is </w:t>
      </w:r>
      <w:r>
        <w:rPr>
          <w:rStyle w:val="2d"/>
        </w:rPr>
        <w:t>£</w:t>
      </w:r>
      <w:r>
        <w:rPr>
          <w:rStyle w:val="2d"/>
          <w:vertAlign w:val="subscript"/>
        </w:rPr>
        <w:t>LM</w:t>
      </w:r>
      <w:r>
        <w:rPr>
          <w:rStyle w:val="2d"/>
        </w:rPr>
        <w:t xml:space="preserve">ckp = </w:t>
      </w:r>
      <w:r>
        <w:rPr>
          <w:rStyle w:val="211pt0"/>
        </w:rPr>
        <w:t>P</w:t>
      </w:r>
      <w:r>
        <w:t xml:space="preserve"> + (c — </w:t>
      </w:r>
      <w:r>
        <w:rPr>
          <w:rStyle w:val="211pt0"/>
        </w:rPr>
        <w:t>W)</w:t>
      </w:r>
      <w:r>
        <w:rPr>
          <w:lang w:val="ru-RU" w:eastAsia="ru-RU" w:bidi="ru-RU"/>
        </w:rPr>
        <w:t xml:space="preserve">Л. </w:t>
      </w:r>
      <w:r>
        <w:t>If no fractional class is defined, the LP-solution is also the optimal IP-solution. Stop.</w:t>
      </w:r>
    </w:p>
    <w:p w:rsidR="005C7105" w:rsidRDefault="0029357A">
      <w:pPr>
        <w:pStyle w:val="26"/>
        <w:numPr>
          <w:ilvl w:val="0"/>
          <w:numId w:val="28"/>
        </w:numPr>
        <w:shd w:val="clear" w:color="auto" w:fill="auto"/>
        <w:tabs>
          <w:tab w:val="left" w:pos="646"/>
        </w:tabs>
        <w:spacing w:before="0" w:after="250"/>
        <w:ind w:left="620" w:hanging="220"/>
      </w:pPr>
      <w:r>
        <w:rPr>
          <w:rStyle w:val="211pt0"/>
        </w:rPr>
        <w:t>Partition.</w:t>
      </w:r>
      <w:r>
        <w:t xml:space="preserve"> We have one of the following two cases: 1) If </w:t>
      </w:r>
      <w:r>
        <w:rPr>
          <w:rStyle w:val="211pt0"/>
        </w:rPr>
        <w:t>W' &gt; c</w:t>
      </w:r>
      <w:r>
        <w:t xml:space="preserve"> then the slope </w:t>
      </w:r>
      <w:r>
        <w:rPr>
          <w:lang w:val="ru-RU" w:eastAsia="ru-RU" w:bidi="ru-RU"/>
        </w:rPr>
        <w:t xml:space="preserve">Л </w:t>
      </w:r>
      <w:r>
        <w:t xml:space="preserve">was too small (see Figure 7.7). For each class JV* choose </w:t>
      </w:r>
      <w:r>
        <w:rPr>
          <w:lang w:val="ru-RU" w:eastAsia="ru-RU" w:bidi="ru-RU"/>
        </w:rPr>
        <w:t xml:space="preserve">Д </w:t>
      </w:r>
      <w:r>
        <w:t xml:space="preserve">as the lightest item in </w:t>
      </w:r>
      <w:r>
        <w:rPr>
          <w:rStyle w:val="21pt0"/>
        </w:rPr>
        <w:t>{1,... ,lj}</w:t>
      </w:r>
      <w:r>
        <w:t xml:space="preserve"> and delete items </w:t>
      </w:r>
      <w:r>
        <w:rPr>
          <w:rStyle w:val="211pt0"/>
        </w:rPr>
        <w:t xml:space="preserve">j </w:t>
      </w:r>
      <w:r>
        <w:rPr>
          <w:rStyle w:val="211pt0"/>
          <w:lang w:val="ru-RU" w:eastAsia="ru-RU" w:bidi="ru-RU"/>
        </w:rPr>
        <w:t xml:space="preserve">Ф </w:t>
      </w:r>
      <w:r>
        <w:rPr>
          <w:rStyle w:val="211pt0"/>
        </w:rPr>
        <w:t>fa</w:t>
      </w:r>
      <w:r>
        <w:t xml:space="preserve"> with </w:t>
      </w:r>
      <w:r>
        <w:rPr>
          <w:rStyle w:val="211pt0"/>
        </w:rPr>
        <w:t>w</w:t>
      </w:r>
      <w:r>
        <w:rPr>
          <w:rStyle w:val="211pt0"/>
          <w:lang w:val="ru-RU" w:eastAsia="ru-RU" w:bidi="ru-RU"/>
        </w:rPr>
        <w:t>ц</w:t>
      </w:r>
      <w:r>
        <w:rPr>
          <w:lang w:val="ru-RU" w:eastAsia="ru-RU" w:bidi="ru-RU"/>
        </w:rPr>
        <w:t xml:space="preserve"> </w:t>
      </w:r>
      <w:r>
        <w:t xml:space="preserve">&gt; </w:t>
      </w:r>
      <w:r>
        <w:rPr>
          <w:rStyle w:val="211pt0"/>
        </w:rPr>
        <w:t>w^.</w:t>
      </w:r>
      <w:r>
        <w:t xml:space="preserve"> 2) If </w:t>
      </w:r>
      <w:r>
        <w:rPr>
          <w:rStyle w:val="211pt0"/>
        </w:rPr>
        <w:t>W" &lt; c</w:t>
      </w:r>
      <w:r>
        <w:t xml:space="preserve"> then the slope</w:t>
      </w:r>
    </w:p>
    <w:p w:rsidR="005C7105" w:rsidRDefault="0029357A">
      <w:pPr>
        <w:pStyle w:val="101"/>
        <w:shd w:val="clear" w:color="auto" w:fill="auto"/>
        <w:spacing w:after="5" w:line="200" w:lineRule="exact"/>
        <w:ind w:left="3240"/>
      </w:pPr>
      <w:r>
        <w:rPr>
          <w:rStyle w:val="100pt"/>
          <w:b/>
          <w:bCs/>
          <w:i/>
          <w:iCs/>
        </w:rPr>
        <w:t>P</w:t>
      </w:r>
    </w:p>
    <w:p w:rsidR="005C7105" w:rsidRDefault="007E666D">
      <w:pPr>
        <w:pStyle w:val="70"/>
        <w:shd w:val="clear" w:color="auto" w:fill="auto"/>
        <w:spacing w:after="0" w:line="220" w:lineRule="exact"/>
        <w:ind w:left="5600"/>
        <w:jc w:val="left"/>
      </w:pPr>
      <w:r>
        <w:rPr>
          <w:noProof/>
          <w:lang w:val="ru-RU" w:eastAsia="ru-RU" w:bidi="ar-SA"/>
        </w:rPr>
        <mc:AlternateContent>
          <mc:Choice Requires="wps">
            <w:drawing>
              <wp:anchor distT="0" distB="254000" distL="1969135" distR="1972310" simplePos="0" relativeHeight="377487329" behindDoc="1" locked="0" layoutInCell="1" allowOverlap="1">
                <wp:simplePos x="0" y="0"/>
                <wp:positionH relativeFrom="margin">
                  <wp:posOffset>2030095</wp:posOffset>
                </wp:positionH>
                <wp:positionV relativeFrom="paragraph">
                  <wp:posOffset>-1280160</wp:posOffset>
                </wp:positionV>
                <wp:extent cx="1033145" cy="1593215"/>
                <wp:effectExtent l="1270" t="0" r="3810" b="0"/>
                <wp:wrapTopAndBottom/>
                <wp:docPr id="329"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7E666D">
                            <w:pPr>
                              <w:jc w:val="center"/>
                              <w:rPr>
                                <w:sz w:val="2"/>
                                <w:szCs w:val="2"/>
                              </w:rPr>
                            </w:pPr>
                            <w:r>
                              <w:rPr>
                                <w:i/>
                                <w:iCs/>
                                <w:noProof/>
                                <w:lang w:val="ru-RU" w:eastAsia="ru-RU" w:bidi="ar-SA"/>
                              </w:rPr>
                              <w:drawing>
                                <wp:inline distT="0" distB="0" distL="0" distR="0">
                                  <wp:extent cx="1043940" cy="1190625"/>
                                  <wp:effectExtent l="0" t="0" r="3810" b="9525"/>
                                  <wp:docPr id="152" name="Рисунок 17"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43940" cy="1190625"/>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7.7: Partition set iV*.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5" o:spid="_x0000_s1250" type="#_x0000_t202" style="position:absolute;left:0;text-align:left;margin-left:159.85pt;margin-top:-100.8pt;width:81.35pt;height:125.45pt;z-index:-125829151;visibility:visible;mso-wrap-style:square;mso-width-percent:0;mso-height-percent:0;mso-wrap-distance-left:155.05pt;mso-wrap-distance-top:0;mso-wrap-distance-right:155.3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ERtgIAALcFAAAOAAAAZHJzL2Uyb0RvYy54bWysVNuOmzAQfa/Uf7D8znLPBrRktRtCVWl7&#10;kXb7AQ6YYBVsajuB7ar/3rEJyV5eqrY8oAGPz5yZOTNX12PXogOVigmeYf/Cw4jyUlSM7zL87aFw&#10;lhgpTXhFWsFphh+pwter9++uhj6lgWhEW1GJAISrdOgz3Gjdp66ryoZ2RF2InnI4rIXsiIZPuXMr&#10;SQZA71o38LyFOwhZ9VKUVCn4m0+HeGXx65qW+ktdK6pRm2Hgpu1b2vfWvN3VFUl3kvQNK480yF+w&#10;6AjjEPQElRNN0F6yN1AdK6VQotYXpehcUdespDYHyMb3XmVz35Ce2lygOKo/lUn9P9jy8+GrRKzK&#10;cBgkGHHSQZMe6KjRrRhRGMamQkOvUnC878FVj3AAnbbZqv5OlN8V4mLdEL6jN1KKoaGkAoa+uek+&#10;uzrhKAOyHT6JCgKRvRYWaKxlZ8oHBUGADp16PHXHkClNSC8M/SjGqIQzP07CwLfsXJLO13up9Acq&#10;OmSMDEtov4UnhzulDR2Szi4mGhcFa1srgZa/+AGO0x8IDlfNmaFhO/qUeMlmuVlGThQsNk7k5blz&#10;U6wjZ1H4l3Ee5ut17v8ycf0obVhVUW7CzOryoz/r3lHnky5O+lKiZZWBM5SU3G3XrUQHAuou7GOL&#10;DidnN/clDVsEyOVVSn4QebdB4hSL5aUTFVHsJJfe0vH85DZZeFES5cXLlO4Yp/+eEhoynMRBPKnp&#10;TPpVbp593uZG0o5p2B8t6zK8PDmR1GhwwyvbWk1YO9nPSmHon0sB7Z4bbRVrRDrJVY/b0Y5HEETz&#10;KGxF9QgilgIkBkqF7QdGI+RPjAbYJBlWP/ZEUozajxwGwayd2ZCzsZ0Nwku4mmGN0WSu9bSe9r1k&#10;uwaQ51G7gWEpmJWxmaqJxXHEYDvYbI6bzKyf59/W67xvV78BAAD//wMAUEsDBBQABgAIAAAAIQCe&#10;iulR4AAAAAsBAAAPAAAAZHJzL2Rvd25yZXYueG1sTI/BTsMwDIbvSLxDZCQuaEvTTWUtTSeE4MKN&#10;wYVb1pi2onGqJmvLnh5zYjdb/vT7+8v94nox4Rg6TxrUOgGBVHvbUaPh4/1ltQMRoiFrek+o4QcD&#10;7Kvrq9IU1s/0htMhNoJDKBRGQxvjUEgZ6hadCWs/IPHty4/ORF7HRtrRzBzuepkmSSad6Yg/tGbA&#10;pxbr78PJaciW5+HuNcd0Ptf9RJ9npSIqrW9vlscHEBGX+A/Dnz6rQ8VOR38iG0SvYaPye0Y1rNJE&#10;ZSAY2e7SLYgjD/kGZFXKyw7VLwAAAP//AwBQSwECLQAUAAYACAAAACEAtoM4kv4AAADhAQAAEwAA&#10;AAAAAAAAAAAAAAAAAAAAW0NvbnRlbnRfVHlwZXNdLnhtbFBLAQItABQABgAIAAAAIQA4/SH/1gAA&#10;AJQBAAALAAAAAAAAAAAAAAAAAC8BAABfcmVscy8ucmVsc1BLAQItABQABgAIAAAAIQDcf3ERtgIA&#10;ALcFAAAOAAAAAAAAAAAAAAAAAC4CAABkcnMvZTJvRG9jLnhtbFBLAQItABQABgAIAAAAIQCeiulR&#10;4AAAAAsBAAAPAAAAAAAAAAAAAAAAABAFAABkcnMvZG93bnJldi54bWxQSwUGAAAAAAQABADzAAAA&#10;HQYAAAAA&#10;" filled="f" stroked="f">
                <v:textbox style="mso-fit-shape-to-text:t" inset="0,0,0,0">
                  <w:txbxContent>
                    <w:p w:rsidR="0029357A" w:rsidRDefault="007E666D">
                      <w:pPr>
                        <w:jc w:val="center"/>
                        <w:rPr>
                          <w:sz w:val="2"/>
                          <w:szCs w:val="2"/>
                        </w:rPr>
                      </w:pPr>
                      <w:r>
                        <w:rPr>
                          <w:i/>
                          <w:iCs/>
                          <w:noProof/>
                          <w:lang w:val="ru-RU" w:eastAsia="ru-RU" w:bidi="ar-SA"/>
                        </w:rPr>
                        <w:drawing>
                          <wp:inline distT="0" distB="0" distL="0" distR="0">
                            <wp:extent cx="1043940" cy="1190625"/>
                            <wp:effectExtent l="0" t="0" r="3810" b="9525"/>
                            <wp:docPr id="152" name="Рисунок 17"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43940" cy="1190625"/>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7.7: Partition set iV*.</w:t>
                      </w:r>
                    </w:p>
                  </w:txbxContent>
                </v:textbox>
                <w10:wrap type="topAndBottom" anchorx="margin"/>
              </v:shape>
            </w:pict>
          </mc:Fallback>
        </mc:AlternateContent>
      </w:r>
      <w:r w:rsidR="0029357A">
        <w:t>w</w:t>
      </w:r>
      <w:r w:rsidR="0029357A">
        <w:br w:type="page"/>
      </w:r>
    </w:p>
    <w:p w:rsidR="005C7105" w:rsidRDefault="0029357A">
      <w:pPr>
        <w:pStyle w:val="26"/>
        <w:shd w:val="clear" w:color="auto" w:fill="auto"/>
        <w:spacing w:before="0" w:after="180"/>
        <w:ind w:left="660" w:firstLine="0"/>
      </w:pPr>
      <w:r>
        <w:t xml:space="preserve">A = </w:t>
      </w:r>
      <w:r>
        <w:rPr>
          <w:rStyle w:val="216pt-3pt"/>
        </w:rPr>
        <w:t xml:space="preserve">J| </w:t>
      </w:r>
      <w:r>
        <w:t>was too large. For each class JV* choose a* as the heaviest item in {</w:t>
      </w:r>
      <w:r>
        <w:rPr>
          <w:rStyle w:val="2Corbel115pt4"/>
        </w:rPr>
        <w:t>1</w:t>
      </w:r>
      <w:r>
        <w:rPr>
          <w:rStyle w:val="21pt0"/>
        </w:rPr>
        <w:t>,...,</w:t>
      </w:r>
      <w:r>
        <w:t xml:space="preserve"> ^} and delete items </w:t>
      </w:r>
      <w:r>
        <w:rPr>
          <w:rStyle w:val="211pt0"/>
        </w:rPr>
        <w:t xml:space="preserve">j </w:t>
      </w:r>
      <w:r>
        <w:rPr>
          <w:rStyle w:val="211pt0"/>
          <w:lang w:val="ru-RU" w:eastAsia="ru-RU" w:bidi="ru-RU"/>
        </w:rPr>
        <w:t>ф щ</w:t>
      </w:r>
      <w:r>
        <w:rPr>
          <w:lang w:val="ru-RU" w:eastAsia="ru-RU" w:bidi="ru-RU"/>
        </w:rPr>
        <w:t xml:space="preserve"> </w:t>
      </w:r>
      <w:r>
        <w:t xml:space="preserve">with </w:t>
      </w:r>
      <w:r>
        <w:rPr>
          <w:rStyle w:val="211pt0"/>
          <w:lang w:val="ru-RU" w:eastAsia="ru-RU" w:bidi="ru-RU"/>
        </w:rPr>
        <w:t>щ</w:t>
      </w:r>
      <w:r>
        <w:rPr>
          <w:lang w:val="ru-RU" w:eastAsia="ru-RU" w:bidi="ru-RU"/>
        </w:rPr>
        <w:t xml:space="preserve"> </w:t>
      </w:r>
      <w:r>
        <w:t xml:space="preserve">&lt; </w:t>
      </w:r>
      <w:r>
        <w:rPr>
          <w:rStyle w:val="211pt0"/>
        </w:rPr>
        <w:t>p</w:t>
      </w:r>
      <w:r>
        <w:rPr>
          <w:rStyle w:val="211pt0"/>
          <w:vertAlign w:val="subscript"/>
        </w:rPr>
        <w:t>i0li</w:t>
      </w:r>
      <w:r>
        <w:t xml:space="preserve"> (items </w:t>
      </w:r>
      <w:r>
        <w:rPr>
          <w:rStyle w:val="211pt0"/>
        </w:rPr>
        <w:t>j</w:t>
      </w:r>
      <w:r>
        <w:t xml:space="preserve"> with </w:t>
      </w:r>
      <w:r>
        <w:rPr>
          <w:rStyle w:val="211pt0"/>
        </w:rPr>
        <w:t>Wij</w:t>
      </w:r>
      <w:r>
        <w:t xml:space="preserve"> &lt; </w:t>
      </w:r>
      <w:r>
        <w:rPr>
          <w:rStyle w:val="211pt0"/>
        </w:rPr>
        <w:t>Wi</w:t>
      </w:r>
      <w:r>
        <w:rPr>
          <w:rStyle w:val="211pt0"/>
          <w:vertAlign w:val="subscript"/>
        </w:rPr>
        <w:t>ai</w:t>
      </w:r>
      <w:r>
        <w:t xml:space="preserve"> are too light, and items with </w:t>
      </w:r>
      <w:r>
        <w:rPr>
          <w:rStyle w:val="211pt0"/>
          <w:lang w:val="ru-RU" w:eastAsia="ru-RU" w:bidi="ru-RU"/>
        </w:rPr>
        <w:t>тц</w:t>
      </w:r>
      <w:r>
        <w:rPr>
          <w:lang w:val="ru-RU" w:eastAsia="ru-RU" w:bidi="ru-RU"/>
        </w:rPr>
        <w:t xml:space="preserve"> </w:t>
      </w:r>
      <w:r>
        <w:t xml:space="preserve">&gt; </w:t>
      </w:r>
      <w:r>
        <w:rPr>
          <w:rStyle w:val="211pt0"/>
        </w:rPr>
        <w:t>w</w:t>
      </w:r>
      <w:r>
        <w:rPr>
          <w:vertAlign w:val="subscript"/>
        </w:rPr>
        <w:t>icti</w:t>
      </w:r>
      <w:r>
        <w:t xml:space="preserve">, </w:t>
      </w:r>
      <w:r>
        <w:rPr>
          <w:rStyle w:val="211pt0"/>
        </w:rPr>
        <w:t>pij</w:t>
      </w:r>
      <w:r>
        <w:t xml:space="preserve"> &lt; </w:t>
      </w:r>
      <w:r>
        <w:rPr>
          <w:rStyle w:val="211pt0"/>
        </w:rPr>
        <w:t>p</w:t>
      </w:r>
      <w:r>
        <w:rPr>
          <w:rStyle w:val="211pt0"/>
          <w:vertAlign w:val="subscript"/>
        </w:rPr>
        <w:t>iai</w:t>
      </w:r>
      <w:r>
        <w:t xml:space="preserve"> are dominated). If the class iV* has only one item left, save the LP-optimal choice </w:t>
      </w:r>
      <w:r>
        <w:rPr>
          <w:rStyle w:val="211pt0"/>
        </w:rPr>
        <w:t>bi</w:t>
      </w:r>
      <w:r>
        <w:t xml:space="preserve"> = </w:t>
      </w:r>
      <w:r>
        <w:rPr>
          <w:lang w:val="ru-RU" w:eastAsia="ru-RU" w:bidi="ru-RU"/>
        </w:rPr>
        <w:t xml:space="preserve">Д </w:t>
      </w:r>
      <w:r>
        <w:t xml:space="preserve">and set </w:t>
      </w:r>
      <w:r>
        <w:rPr>
          <w:rStyle w:val="211pt0"/>
        </w:rPr>
        <w:t>W</w:t>
      </w:r>
      <w:r>
        <w:t xml:space="preserve"> = </w:t>
      </w:r>
      <w:r>
        <w:rPr>
          <w:rStyle w:val="211pt0"/>
        </w:rPr>
        <w:t>W</w:t>
      </w:r>
      <w:r>
        <w:t xml:space="preserve"> + </w:t>
      </w:r>
      <w:r>
        <w:rPr>
          <w:rStyle w:val="211pt0"/>
        </w:rPr>
        <w:t>P = P +Pibi</w:t>
      </w:r>
      <w:r>
        <w:t>, then delete class JV*. Goto Step 1.</w:t>
      </w:r>
    </w:p>
    <w:p w:rsidR="005C7105" w:rsidRDefault="0029357A">
      <w:pPr>
        <w:pStyle w:val="26"/>
        <w:shd w:val="clear" w:color="auto" w:fill="auto"/>
        <w:spacing w:before="0" w:after="176"/>
        <w:ind w:firstLine="0"/>
      </w:pPr>
      <w:r>
        <w:t xml:space="preserve">Depending on the choice of </w:t>
      </w:r>
      <w:r>
        <w:rPr>
          <w:rStyle w:val="211pt0"/>
        </w:rPr>
        <w:t>M</w:t>
      </w:r>
      <w:r>
        <w:t xml:space="preserve"> in Step 1, we obtain different behavior of the algorithm. The best performance is obtained by choosing </w:t>
      </w:r>
      <w:r>
        <w:rPr>
          <w:lang w:val="ru-RU" w:eastAsia="ru-RU" w:bidi="ru-RU"/>
        </w:rPr>
        <w:t xml:space="preserve">Л </w:t>
      </w:r>
      <w:r>
        <w:t xml:space="preserve">as the median of all slopes Aj, </w:t>
      </w:r>
      <w:r>
        <w:rPr>
          <w:rStyle w:val="211pt0"/>
        </w:rPr>
        <w:t>i</w:t>
      </w:r>
      <w:r>
        <w:t xml:space="preserve"> = </w:t>
      </w:r>
      <w:r>
        <w:rPr>
          <w:rStyle w:val="21pt0"/>
        </w:rPr>
        <w:t>1,...,</w:t>
      </w:r>
      <w:r>
        <w:t xml:space="preserve"> </w:t>
      </w:r>
      <w:r>
        <w:rPr>
          <w:rStyle w:val="211pt0"/>
          <w:lang w:val="ru-RU" w:eastAsia="ru-RU" w:bidi="ru-RU"/>
        </w:rPr>
        <w:t xml:space="preserve">к </w:t>
      </w:r>
      <w:r>
        <w:t xml:space="preserve">(i.e. choose </w:t>
      </w:r>
      <w:r>
        <w:rPr>
          <w:rStyle w:val="211pt0"/>
        </w:rPr>
        <w:t>M = k)</w:t>
      </w:r>
      <w:r>
        <w:t xml:space="preserve"> but for practical purpose </w:t>
      </w:r>
      <w:r>
        <w:rPr>
          <w:rStyle w:val="211pt0"/>
        </w:rPr>
        <w:t>M &lt;</w:t>
      </w:r>
      <w:r>
        <w:t xml:space="preserve"> 15 works well. Note that in the KP case, Algorithm 7.2 becomes the partitioning algorithm of Balas and Zemel [4].</w:t>
      </w:r>
    </w:p>
    <w:p w:rsidR="005C7105" w:rsidRDefault="0029357A">
      <w:pPr>
        <w:pStyle w:val="26"/>
        <w:shd w:val="clear" w:color="auto" w:fill="auto"/>
        <w:spacing w:before="0" w:after="184" w:line="293" w:lineRule="exact"/>
        <w:ind w:firstLine="0"/>
        <w:jc w:val="left"/>
      </w:pPr>
      <w:r>
        <w:rPr>
          <w:rStyle w:val="2a"/>
        </w:rPr>
        <w:t xml:space="preserve">Proposition 7.3 </w:t>
      </w:r>
      <w:r>
        <w:t xml:space="preserve">If we choose </w:t>
      </w:r>
      <w:r>
        <w:rPr>
          <w:lang w:val="ru-RU" w:eastAsia="ru-RU" w:bidi="ru-RU"/>
        </w:rPr>
        <w:t xml:space="preserve">Л </w:t>
      </w:r>
      <w:r>
        <w:t xml:space="preserve">= as the exact median of </w:t>
      </w:r>
      <w:r>
        <w:rPr>
          <w:rStyle w:val="211pt0"/>
        </w:rPr>
        <w:t>M</w:t>
      </w:r>
      <w:r>
        <w:t xml:space="preserve"> different slopes </w:t>
      </w:r>
      <w:r>
        <w:rPr>
          <w:rStyle w:val="211pt0"/>
        </w:rPr>
        <w:t xml:space="preserve">\i = </w:t>
      </w:r>
      <w:r>
        <w:t xml:space="preserve">in Step 1 of Algorithm 7.2, at least </w:t>
      </w:r>
      <w:r>
        <w:rPr>
          <w:rStyle w:val="211pt0"/>
        </w:rPr>
        <w:t>\Mf</w:t>
      </w:r>
      <w:r>
        <w:t xml:space="preserve"> 2] items are deleted at each iteration.</w:t>
      </w:r>
    </w:p>
    <w:p w:rsidR="005C7105" w:rsidRDefault="0029357A">
      <w:pPr>
        <w:pStyle w:val="26"/>
        <w:shd w:val="clear" w:color="auto" w:fill="auto"/>
        <w:spacing w:before="0" w:after="180"/>
        <w:ind w:firstLine="0"/>
      </w:pPr>
      <w:r>
        <w:rPr>
          <w:rStyle w:val="2a"/>
        </w:rPr>
        <w:t xml:space="preserve">Proof </w:t>
      </w:r>
      <w:r>
        <w:t xml:space="preserve">Since A is the median of the </w:t>
      </w:r>
      <w:r>
        <w:rPr>
          <w:rStyle w:val="211pt0"/>
        </w:rPr>
        <w:t>M</w:t>
      </w:r>
      <w:r>
        <w:t xml:space="preserve"> classes, we have </w:t>
      </w:r>
      <w:r>
        <w:rPr>
          <w:rStyle w:val="2a"/>
        </w:rPr>
        <w:t xml:space="preserve">A* </w:t>
      </w:r>
      <w:r>
        <w:t xml:space="preserve">&lt; A for </w:t>
      </w:r>
      <w:r>
        <w:rPr>
          <w:rStyle w:val="211pt0"/>
        </w:rPr>
        <w:t>\M/2]</w:t>
      </w:r>
      <w:r>
        <w:t xml:space="preserve"> classes, so for these classes at least one item </w:t>
      </w:r>
      <w:r>
        <w:rPr>
          <w:rStyle w:val="211pt0"/>
        </w:rPr>
        <w:t xml:space="preserve">j </w:t>
      </w:r>
      <w:r>
        <w:rPr>
          <w:rStyle w:val="211pt0"/>
          <w:lang w:val="ru-RU" w:eastAsia="ru-RU" w:bidi="ru-RU"/>
        </w:rPr>
        <w:t>ф щ</w:t>
      </w:r>
      <w:r>
        <w:rPr>
          <w:lang w:val="ru-RU" w:eastAsia="ru-RU" w:bidi="ru-RU"/>
        </w:rPr>
        <w:t xml:space="preserve"> </w:t>
      </w:r>
      <w:r>
        <w:t xml:space="preserve">exists which maximizes (7.13). Similarly we have A* &gt; A for </w:t>
      </w:r>
      <w:r>
        <w:rPr>
          <w:rStyle w:val="211pt0"/>
        </w:rPr>
        <w:t>\Mj</w:t>
      </w:r>
      <w:r>
        <w:rPr>
          <w:rStyle w:val="2Corbel115pt4"/>
        </w:rPr>
        <w:t>2</w:t>
      </w:r>
      <w:r>
        <w:t xml:space="preserve">] classes, so for these classes at least one item </w:t>
      </w:r>
      <w:r>
        <w:rPr>
          <w:rStyle w:val="211pt0"/>
        </w:rPr>
        <w:t xml:space="preserve">j </w:t>
      </w:r>
      <w:r>
        <w:rPr>
          <w:rStyle w:val="211pt0"/>
          <w:lang w:val="ru-RU" w:eastAsia="ru-RU" w:bidi="ru-RU"/>
        </w:rPr>
        <w:t xml:space="preserve">ф </w:t>
      </w:r>
      <w:r>
        <w:rPr>
          <w:rStyle w:val="211pt0"/>
        </w:rPr>
        <w:t>fa</w:t>
      </w:r>
      <w:r>
        <w:t xml:space="preserve"> exists which maximizes (7.13). If </w:t>
      </w:r>
      <w:r>
        <w:rPr>
          <w:rStyle w:val="211pt0"/>
        </w:rPr>
        <w:t>W' &gt; c</w:t>
      </w:r>
      <w:r>
        <w:t xml:space="preserve"> in Step 5, at least </w:t>
      </w:r>
      <w:r>
        <w:rPr>
          <w:rStyle w:val="211pt0"/>
        </w:rPr>
        <w:t>\M/</w:t>
      </w:r>
      <w:r>
        <w:t xml:space="preserve">2] items {$} will be deleted. Otherwise if </w:t>
      </w:r>
      <w:r>
        <w:rPr>
          <w:rStyle w:val="211pt0"/>
        </w:rPr>
        <w:t>W"</w:t>
      </w:r>
      <w:r>
        <w:t xml:space="preserve"> &lt; c, at least </w:t>
      </w:r>
      <w:r>
        <w:rPr>
          <w:rStyle w:val="211pt0"/>
        </w:rPr>
        <w:t>\Mj</w:t>
      </w:r>
      <w:r>
        <w:t xml:space="preserve">2] items </w:t>
      </w:r>
      <w:r>
        <w:rPr>
          <w:lang w:val="ru-RU" w:eastAsia="ru-RU" w:bidi="ru-RU"/>
        </w:rPr>
        <w:t xml:space="preserve">{«*} </w:t>
      </w:r>
      <w:r>
        <w:t>will be deleted. □</w:t>
      </w:r>
    </w:p>
    <w:p w:rsidR="005C7105" w:rsidRDefault="0029357A">
      <w:pPr>
        <w:pStyle w:val="26"/>
        <w:shd w:val="clear" w:color="auto" w:fill="auto"/>
        <w:spacing w:before="0" w:after="180"/>
        <w:ind w:firstLine="0"/>
      </w:pPr>
      <w:r>
        <w:rPr>
          <w:rStyle w:val="2a"/>
        </w:rPr>
        <w:t xml:space="preserve">Corollary 7.1 </w:t>
      </w:r>
      <w:r>
        <w:t xml:space="preserve">If </w:t>
      </w:r>
      <w:r>
        <w:rPr>
          <w:rStyle w:val="211pt0"/>
        </w:rPr>
        <w:t>M</w:t>
      </w:r>
      <w:r>
        <w:t xml:space="preserve"> = 1 at least one item is deleted at each iteration of Algorithm 7.2, yielding a complexity of </w:t>
      </w:r>
      <w:r>
        <w:rPr>
          <w:rStyle w:val="2Corbel115pt1pt0"/>
        </w:rPr>
        <w:t>0</w:t>
      </w:r>
      <w:r>
        <w:rPr>
          <w:rStyle w:val="211pt0"/>
        </w:rPr>
        <w:t>(n</w:t>
      </w:r>
      <w:r>
        <w:rPr>
          <w:rStyle w:val="211pt0"/>
          <w:vertAlign w:val="superscript"/>
        </w:rPr>
        <w:t>2</w:t>
      </w:r>
      <w:r>
        <w:rPr>
          <w:rStyle w:val="211pt0"/>
        </w:rPr>
        <w:t>).</w:t>
      </w:r>
    </w:p>
    <w:p w:rsidR="005C7105" w:rsidRDefault="0029357A">
      <w:pPr>
        <w:pStyle w:val="26"/>
        <w:shd w:val="clear" w:color="auto" w:fill="auto"/>
        <w:spacing w:before="0" w:after="180"/>
        <w:ind w:firstLine="0"/>
      </w:pPr>
      <w:r>
        <w:rPr>
          <w:rStyle w:val="2a"/>
        </w:rPr>
        <w:t xml:space="preserve">Corollary 7.2 </w:t>
      </w:r>
      <w:r>
        <w:t xml:space="preserve">If </w:t>
      </w:r>
      <w:r>
        <w:rPr>
          <w:rStyle w:val="211pt0"/>
        </w:rPr>
        <w:t xml:space="preserve">M = </w:t>
      </w:r>
      <w:r>
        <w:rPr>
          <w:rStyle w:val="211pt0"/>
          <w:lang w:val="ru-RU" w:eastAsia="ru-RU" w:bidi="ru-RU"/>
        </w:rPr>
        <w:t>к</w:t>
      </w:r>
      <w:r>
        <w:rPr>
          <w:lang w:val="ru-RU" w:eastAsia="ru-RU" w:bidi="ru-RU"/>
        </w:rPr>
        <w:t xml:space="preserve"> </w:t>
      </w:r>
      <w:r>
        <w:t xml:space="preserve">and the size of each class </w:t>
      </w:r>
      <w:r>
        <w:rPr>
          <w:rStyle w:val="211pt0"/>
          <w:lang w:val="ru-RU" w:eastAsia="ru-RU" w:bidi="ru-RU"/>
        </w:rPr>
        <w:t>щ</w:t>
      </w:r>
      <w:r>
        <w:rPr>
          <w:lang w:val="ru-RU" w:eastAsia="ru-RU" w:bidi="ru-RU"/>
        </w:rPr>
        <w:t xml:space="preserve"> </w:t>
      </w:r>
      <w:r>
        <w:t xml:space="preserve">is bounded by a constant </w:t>
      </w:r>
      <w:r>
        <w:rPr>
          <w:rStyle w:val="211pt0"/>
          <w:lang w:val="ru-RU" w:eastAsia="ru-RU" w:bidi="ru-RU"/>
        </w:rPr>
        <w:t>К</w:t>
      </w:r>
      <w:r>
        <w:t xml:space="preserve">, Algorithm 7.2 runs in </w:t>
      </w:r>
      <w:r>
        <w:rPr>
          <w:rStyle w:val="211pt0"/>
        </w:rPr>
        <w:t>0(n).</w:t>
      </w:r>
    </w:p>
    <w:p w:rsidR="005C7105" w:rsidRDefault="0029357A">
      <w:pPr>
        <w:pStyle w:val="26"/>
        <w:shd w:val="clear" w:color="auto" w:fill="auto"/>
        <w:spacing w:before="0" w:after="394"/>
        <w:ind w:firstLine="0"/>
      </w:pPr>
      <w:r>
        <w:rPr>
          <w:rStyle w:val="2a"/>
        </w:rPr>
        <w:t xml:space="preserve">Proof </w:t>
      </w:r>
      <w:r>
        <w:t xml:space="preserve">Due to Proposition 7.3 at least items are deleted at each iteration. Since </w:t>
      </w:r>
      <w:r>
        <w:rPr>
          <w:rStyle w:val="211pt0"/>
          <w:lang w:val="ru-RU" w:eastAsia="ru-RU" w:bidi="ru-RU"/>
        </w:rPr>
        <w:t>щ</w:t>
      </w:r>
      <w:r>
        <w:rPr>
          <w:lang w:val="ru-RU" w:eastAsia="ru-RU" w:bidi="ru-RU"/>
        </w:rPr>
        <w:t xml:space="preserve"> </w:t>
      </w:r>
      <w:r>
        <w:t xml:space="preserve">is bounded by </w:t>
      </w:r>
      <w:r>
        <w:rPr>
          <w:rStyle w:val="211pt0"/>
          <w:lang w:val="ru-RU" w:eastAsia="ru-RU" w:bidi="ru-RU"/>
        </w:rPr>
        <w:t>К</w:t>
      </w:r>
      <w:r>
        <w:rPr>
          <w:lang w:val="ru-RU" w:eastAsia="ru-RU" w:bidi="ru-RU"/>
        </w:rPr>
        <w:t xml:space="preserve"> </w:t>
      </w:r>
      <w:r>
        <w:t xml:space="preserve">it means that at least </w:t>
      </w:r>
      <w:r>
        <w:rPr>
          <w:rStyle w:val="211pt0"/>
        </w:rPr>
        <w:t>\^n\</w:t>
      </w:r>
      <w:r>
        <w:t xml:space="preserve"> items are deleted at each iteration, yielding the complexity. □</w:t>
      </w:r>
    </w:p>
    <w:p w:rsidR="005C7105" w:rsidRDefault="0029357A">
      <w:pPr>
        <w:pStyle w:val="22"/>
        <w:keepNext/>
        <w:keepLines/>
        <w:numPr>
          <w:ilvl w:val="0"/>
          <w:numId w:val="25"/>
        </w:numPr>
        <w:shd w:val="clear" w:color="auto" w:fill="auto"/>
        <w:tabs>
          <w:tab w:val="left" w:pos="898"/>
        </w:tabs>
        <w:spacing w:before="0" w:after="188" w:line="320" w:lineRule="exact"/>
      </w:pPr>
      <w:bookmarkStart w:id="67" w:name="bookmark66"/>
      <w:r>
        <w:t>Expanding core</w:t>
      </w:r>
      <w:bookmarkEnd w:id="67"/>
    </w:p>
    <w:p w:rsidR="005C7105" w:rsidRDefault="0029357A">
      <w:pPr>
        <w:pStyle w:val="26"/>
        <w:shd w:val="clear" w:color="auto" w:fill="auto"/>
        <w:spacing w:before="0"/>
        <w:ind w:firstLine="0"/>
      </w:pPr>
      <w:r>
        <w:t>Considering the KP, Balas and Zemel [4] proposed to enumerate only a small amount of the items — the so-called core — where there was a large probability for finding an optimal solution. However the core cannot be identified a priori, implying that in some cases optimality of the core solution cannot be proved, and thus a complete enumeration has to be performed.</w:t>
      </w:r>
    </w:p>
    <w:p w:rsidR="005C7105" w:rsidRDefault="0029357A">
      <w:pPr>
        <w:pStyle w:val="26"/>
        <w:shd w:val="clear" w:color="auto" w:fill="auto"/>
        <w:spacing w:before="0"/>
        <w:ind w:firstLine="420"/>
      </w:pPr>
      <w:r>
        <w:t xml:space="preserve">Pisinger [75] noted, that even though the core cannot be identified </w:t>
      </w:r>
      <w:r>
        <w:rPr>
          <w:rStyle w:val="211pt0"/>
        </w:rPr>
        <w:t>before</w:t>
      </w:r>
      <w:r>
        <w:t xml:space="preserve"> KP is solved, it can be identified </w:t>
      </w:r>
      <w:r>
        <w:rPr>
          <w:rStyle w:val="211pt0"/>
        </w:rPr>
        <w:t>while</w:t>
      </w:r>
      <w:r>
        <w:t xml:space="preserve"> the problem is solved by using an </w:t>
      </w:r>
      <w:r>
        <w:rPr>
          <w:rStyle w:val="211pt0"/>
        </w:rPr>
        <w:t>expanding core.</w:t>
      </w:r>
      <w:r>
        <w:t xml:space="preserve"> This result was improved by Pisinger [82] who showed that a minimal core may be obtained by using dynamic programming, as the breadth-first search implies that all variations of the solution vector have been tested before a new variable is added to the core.</w:t>
      </w:r>
    </w:p>
    <w:p w:rsidR="005C7105" w:rsidRDefault="0029357A">
      <w:pPr>
        <w:pStyle w:val="26"/>
        <w:shd w:val="clear" w:color="auto" w:fill="auto"/>
        <w:spacing w:before="0" w:after="454"/>
        <w:ind w:firstLine="420"/>
      </w:pPr>
      <w:r>
        <w:t xml:space="preserve">We will use the same concept for MCKP, but now the core consists of the smallest possible number of </w:t>
      </w:r>
      <w:r>
        <w:rPr>
          <w:rStyle w:val="211pt0"/>
        </w:rPr>
        <w:t>classes Ni</w:t>
      </w:r>
      <w:r>
        <w:t>, such that an optimal solution may be determined and proved. Where the core for KP naturally consists of items having profit-to-weight ratios</w:t>
      </w:r>
      <w:r>
        <w:br w:type="page"/>
        <w:t xml:space="preserve">close to that of the break item, there is no natural way of ordering the classes in MCKP. Instead we use the </w:t>
      </w:r>
      <w:r>
        <w:rPr>
          <w:rStyle w:val="211pt0"/>
        </w:rPr>
        <w:t>gradients</w:t>
      </w:r>
      <w:r>
        <w:t xml:space="preserve"> to identify a core: Define the positive and negative gradient </w:t>
      </w:r>
      <w:r>
        <w:rPr>
          <w:rStyle w:val="211pt0"/>
        </w:rPr>
        <w:t>Xf</w:t>
      </w:r>
      <w:r>
        <w:t xml:space="preserve"> and </w:t>
      </w:r>
      <w:r>
        <w:rPr>
          <w:rStyle w:val="211pt0"/>
          <w:lang w:val="ru-RU" w:eastAsia="ru-RU" w:bidi="ru-RU"/>
        </w:rPr>
        <w:t>X</w:t>
      </w:r>
      <w:r>
        <w:rPr>
          <w:rStyle w:val="211pt0"/>
          <w:vertAlign w:val="superscript"/>
          <w:lang w:val="ru-RU" w:eastAsia="ru-RU" w:bidi="ru-RU"/>
        </w:rPr>
        <w:t>х</w:t>
      </w:r>
      <w:r>
        <w:rPr>
          <w:lang w:val="ru-RU" w:eastAsia="ru-RU" w:bidi="ru-RU"/>
        </w:rPr>
        <w:t xml:space="preserve"> </w:t>
      </w:r>
      <w:r>
        <w:t xml:space="preserve">for each class iV*, </w:t>
      </w:r>
      <w:r>
        <w:rPr>
          <w:rStyle w:val="211pt0"/>
        </w:rPr>
        <w:t xml:space="preserve">i </w:t>
      </w:r>
      <w:r>
        <w:rPr>
          <w:rStyle w:val="211pt0"/>
          <w:lang w:val="ru-RU" w:eastAsia="ru-RU" w:bidi="ru-RU"/>
        </w:rPr>
        <w:t xml:space="preserve">Ф </w:t>
      </w:r>
      <w:r>
        <w:rPr>
          <w:rStyle w:val="211pt0"/>
        </w:rPr>
        <w:t>a</w:t>
      </w:r>
      <w:r>
        <w:t xml:space="preserve"> by (7.7) and (7.8). Due to (7.12) we have that</w:t>
      </w:r>
    </w:p>
    <w:p w:rsidR="005C7105" w:rsidRDefault="007E666D">
      <w:pPr>
        <w:pStyle w:val="26"/>
        <w:shd w:val="clear" w:color="auto" w:fill="auto"/>
        <w:spacing w:before="0" w:after="146" w:line="240" w:lineRule="auto"/>
        <w:ind w:left="4380" w:firstLine="0"/>
      </w:pPr>
      <w:r>
        <w:rPr>
          <w:noProof/>
          <w:lang w:val="ru-RU" w:eastAsia="ru-RU" w:bidi="ar-SA"/>
        </w:rPr>
        <mc:AlternateContent>
          <mc:Choice Requires="wps">
            <w:drawing>
              <wp:anchor distT="0" distB="7620" distL="1804670" distR="63500" simplePos="0" relativeHeight="377487330" behindDoc="1" locked="0" layoutInCell="1" allowOverlap="1">
                <wp:simplePos x="0" y="0"/>
                <wp:positionH relativeFrom="margin">
                  <wp:posOffset>5452745</wp:posOffset>
                </wp:positionH>
                <wp:positionV relativeFrom="paragraph">
                  <wp:posOffset>-27305</wp:posOffset>
                </wp:positionV>
                <wp:extent cx="389890" cy="139700"/>
                <wp:effectExtent l="4445" t="1270" r="0" b="0"/>
                <wp:wrapSquare wrapText="left"/>
                <wp:docPr id="328"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1"/>
                              <w:shd w:val="clear" w:color="auto" w:fill="auto"/>
                              <w:spacing w:before="0" w:after="0" w:line="220" w:lineRule="exact"/>
                              <w:jc w:val="left"/>
                            </w:pPr>
                            <w:r>
                              <w:rPr>
                                <w:rStyle w:val="11Exact"/>
                                <w:b/>
                                <w:bCs/>
                              </w:rPr>
                              <w:t>(7.14)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7" o:spid="_x0000_s1251" type="#_x0000_t202" style="position:absolute;left:0;text-align:left;margin-left:429.35pt;margin-top:-2.15pt;width:30.7pt;height:11pt;z-index:-125829150;visibility:visible;mso-wrap-style:square;mso-width-percent:0;mso-height-percent:0;mso-wrap-distance-left:142.1pt;mso-wrap-distance-top:0;mso-wrap-distance-right:5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5QJtAIAALUFAAAOAAAAZHJzL2Uyb0RvYy54bWysVG1vmzAQ/j5p/8Hyd8pLSAKopGpDmCZ1&#10;L1K7H+CACdbAZrYT6Kr9951NSJr2y7SND9bhOz9+7u7xXd8MbYMOVComeIr9Kw8jygtRMr5L8bfH&#10;3IkwUprwkjSC0xQ/UYVvVu/fXfddQgNRi6akEgEIV0nfpbjWuktcVxU1bYm6Eh3l4KyEbImGX7lz&#10;S0l6QG8bN/C8hdsLWXZSFFQp2M1GJ15Z/Kqihf5SVYpq1KQYuGm7Srtuzequrkmyk6SrWXGkQf6C&#10;RUsYh0tPUBnRBO0lewPVskIKJSp9VYjWFVXFCmpzgGx871U2DzXpqM0FiqO6U5nU/4MtPh++SsTK&#10;FM8CaBUnLTTpkQ4a3YkBzWZLU6G+UwkEPnQQqgdwQKdttqq7F8V3hbhY14Tv6K2Uoq8pKYGhb066&#10;L46OOMqAbPtPooSLyF4LCzRUsjXlg4IgQIdOPZ26Y8gUsDmL4igGTwEufxYvPds9lyTT4U4q/YGK&#10;FhkjxRKab8HJ4V5pQ4YkU4i5i4ucNY0VQMMvNiBw3IGr4ajxGRK2n8+xF2+iTRQ6YbDYOKGXZc5t&#10;vg6dRe4v59ksW68z/5e51w+TmpUl5eaaSVt++Ge9O6p8VMVJXUo0rDRwhpKSu+26kehAQNu5/WzJ&#10;wXMOcy9p2CJALq9S8oPQuwtiJ19ESyfMw7kD5Y0cz4/v4oUXxmGWX6Z0zzj995RQn+J4HsxHLZ1J&#10;v8rNs9/b3EjSMg3To2FtiqNTEEmMAje8tK3VhDWj/aIUhv65FNDuqdFWr0aio1j1sB3s4wiAJMAZ&#10;NW9F+QQSlgIkBmqE2QdGLeRPjHqYIylWP/ZEUoyajxyegRk6kyEnYzsZhBdwNMUao9Fc63E47TvJ&#10;djUgTw/tFp5KzqyMzyyODwxmg83mOMfM8Hn5b6PO03b1GwAA//8DAFBLAwQUAAYACAAAACEATEEx&#10;Xd4AAAAJAQAADwAAAGRycy9kb3ducmV2LnhtbEyPMU/DMBCFdyT+g3VILKh1EqBJQ5wKIVjYWljY&#10;3PhIIuxzFLtJ6K/nmGA8vU/vfVftFmfFhGPoPSlI1wkIpMabnloF728vqwJEiJqMtp5QwTcG2NWX&#10;F5UujZ9pj9MhtoJLKJRaQRfjUEoZmg6dDms/IHH26UenI59jK82oZy53VmZJspFO98QLnR7wqcPm&#10;63ByCjbL83DzusVsPjd2oo9zmkZMlbq+Wh4fQERc4h8Mv/qsDjU7Hf2JTBBWQXFf5IwqWN3dgmBg&#10;myUpiCOTeQ6yruT/D+ofAAAA//8DAFBLAQItABQABgAIAAAAIQC2gziS/gAAAOEBAAATAAAAAAAA&#10;AAAAAAAAAAAAAABbQ29udGVudF9UeXBlc10ueG1sUEsBAi0AFAAGAAgAAAAhADj9If/WAAAAlAEA&#10;AAsAAAAAAAAAAAAAAAAALwEAAF9yZWxzLy5yZWxzUEsBAi0AFAAGAAgAAAAhADmHlAm0AgAAtQUA&#10;AA4AAAAAAAAAAAAAAAAALgIAAGRycy9lMm9Eb2MueG1sUEsBAi0AFAAGAAgAAAAhAExBMV3eAAAA&#10;CQEAAA8AAAAAAAAAAAAAAAAADgUAAGRycy9kb3ducmV2LnhtbFBLBQYAAAAABAAEAPMAAAAZBgAA&#10;AAA=&#10;" filled="f" stroked="f">
                <v:textbox style="mso-fit-shape-to-text:t" inset="0,0,0,0">
                  <w:txbxContent>
                    <w:p w:rsidR="0029357A" w:rsidRDefault="0029357A">
                      <w:pPr>
                        <w:pStyle w:val="111"/>
                        <w:shd w:val="clear" w:color="auto" w:fill="auto"/>
                        <w:spacing w:before="0" w:after="0" w:line="220" w:lineRule="exact"/>
                        <w:jc w:val="left"/>
                      </w:pPr>
                      <w:r>
                        <w:rPr>
                          <w:rStyle w:val="11Exact"/>
                          <w:b/>
                          <w:bCs/>
                        </w:rPr>
                        <w:t>(7.14)</w:t>
                      </w:r>
                    </w:p>
                  </w:txbxContent>
                </v:textbox>
                <w10:wrap type="square" side="left" anchorx="margin"/>
              </v:shape>
            </w:pict>
          </mc:Fallback>
        </mc:AlternateContent>
      </w:r>
      <w:r w:rsidR="0029357A">
        <w:rPr>
          <w:rStyle w:val="2Corbel115pt4"/>
        </w:rPr>
        <w:t>7</w:t>
      </w:r>
      <w:r w:rsidR="0029357A">
        <w:t xml:space="preserve">= &lt; </w:t>
      </w:r>
      <w:r w:rsidR="0029357A">
        <w:rPr>
          <w:vertAlign w:val="superscript"/>
          <w:lang w:val="ru-RU" w:eastAsia="ru-RU" w:bidi="ru-RU"/>
        </w:rPr>
        <w:t>Л</w:t>
      </w:r>
      <w:r w:rsidR="0029357A">
        <w:rPr>
          <w:lang w:val="ru-RU" w:eastAsia="ru-RU" w:bidi="ru-RU"/>
        </w:rPr>
        <w:t xml:space="preserve">Г- </w:t>
      </w:r>
      <w:r w:rsidR="0029357A">
        <w:rPr>
          <w:rStyle w:val="211pt0"/>
        </w:rPr>
        <w:t>5w</w:t>
      </w:r>
    </w:p>
    <w:p w:rsidR="005C7105" w:rsidRDefault="0029357A">
      <w:pPr>
        <w:pStyle w:val="26"/>
        <w:shd w:val="clear" w:color="auto" w:fill="auto"/>
        <w:spacing w:before="0" w:after="322"/>
        <w:ind w:firstLine="0"/>
      </w:pPr>
      <w:r>
        <w:t xml:space="preserve">Order the sets </w:t>
      </w:r>
      <w:r>
        <w:rPr>
          <w:rStyle w:val="211pt0"/>
        </w:rPr>
        <w:t>L</w:t>
      </w:r>
      <w:r>
        <w:rPr>
          <w:rStyle w:val="211pt0"/>
          <w:vertAlign w:val="superscript"/>
        </w:rPr>
        <w:t>+</w:t>
      </w:r>
      <w:r>
        <w:rPr>
          <w:rStyle w:val="211pt0"/>
        </w:rPr>
        <w:t xml:space="preserve"> =</w:t>
      </w:r>
      <w:r>
        <w:t xml:space="preserve"> </w:t>
      </w:r>
      <w:r>
        <w:rPr>
          <w:rStyle w:val="21pt0"/>
        </w:rPr>
        <w:t>{A+}</w:t>
      </w:r>
      <w:r>
        <w:t xml:space="preserve"> according to nonincreasing values, and </w:t>
      </w:r>
      <w:r>
        <w:rPr>
          <w:rStyle w:val="211pt0pt"/>
        </w:rPr>
        <w:t>L~</w:t>
      </w:r>
      <w:r>
        <w:t xml:space="preserve"> = </w:t>
      </w:r>
      <w:r>
        <w:rPr>
          <w:lang w:val="ru-RU" w:eastAsia="ru-RU" w:bidi="ru-RU"/>
        </w:rPr>
        <w:t>{А</w:t>
      </w:r>
      <w:r>
        <w:rPr>
          <w:vertAlign w:val="subscript"/>
          <w:lang w:val="ru-RU" w:eastAsia="ru-RU" w:bidi="ru-RU"/>
        </w:rPr>
        <w:t>г</w:t>
      </w:r>
      <w:r>
        <w:rPr>
          <w:vertAlign w:val="superscript"/>
          <w:lang w:val="ru-RU" w:eastAsia="ru-RU" w:bidi="ru-RU"/>
        </w:rPr>
        <w:t>г</w:t>
      </w:r>
      <w:r>
        <w:rPr>
          <w:lang w:val="ru-RU" w:eastAsia="ru-RU" w:bidi="ru-RU"/>
        </w:rPr>
        <w:t xml:space="preserve">} </w:t>
      </w:r>
      <w:r>
        <w:t xml:space="preserve">according to nondecreasing values. Initially the core </w:t>
      </w:r>
      <w:r>
        <w:rPr>
          <w:rStyle w:val="211pt0"/>
        </w:rPr>
        <w:t>C</w:t>
      </w:r>
      <w:r>
        <w:t xml:space="preserve"> only consists of the fractional class </w:t>
      </w:r>
      <w:r>
        <w:rPr>
          <w:rStyle w:val="211pt0"/>
        </w:rPr>
        <w:t>N</w:t>
      </w:r>
      <w:r>
        <w:rPr>
          <w:vertAlign w:val="subscript"/>
        </w:rPr>
        <w:t>a</w:t>
      </w:r>
      <w:r>
        <w:t xml:space="preserve">, and then we repeatedly add classes JV* corresponding to the next gradient from the ordered sets </w:t>
      </w:r>
      <w:r>
        <w:rPr>
          <w:rStyle w:val="211pt0"/>
        </w:rPr>
        <w:t>L</w:t>
      </w:r>
      <w:r>
        <w:rPr>
          <w:rStyle w:val="211pt0"/>
          <w:vertAlign w:val="superscript"/>
        </w:rPr>
        <w:t>+</w:t>
      </w:r>
      <w:r>
        <w:t xml:space="preserve"> and </w:t>
      </w:r>
      <w:r>
        <w:rPr>
          <w:rStyle w:val="211pt0pt"/>
        </w:rPr>
        <w:t>L~</w:t>
      </w:r>
      <w:r>
        <w:rPr>
          <w:rStyle w:val="211pt0"/>
        </w:rPr>
        <w:t>.</w:t>
      </w:r>
      <w:r>
        <w:t xml:space="preserve"> Since each class occur twice (once in each set </w:t>
      </w:r>
      <w:r>
        <w:rPr>
          <w:rStyle w:val="211pt0"/>
        </w:rPr>
        <w:t>L</w:t>
      </w:r>
      <w:r>
        <w:rPr>
          <w:rStyle w:val="211pt0"/>
          <w:vertAlign w:val="superscript"/>
        </w:rPr>
        <w:t>+</w:t>
      </w:r>
      <w:r>
        <w:t xml:space="preserve"> and </w:t>
      </w:r>
      <w:r>
        <w:rPr>
          <w:rStyle w:val="211pt0pt"/>
        </w:rPr>
        <w:t>L~),</w:t>
      </w:r>
      <w:r>
        <w:t xml:space="preserve"> we pass over a class if it already has been considered.</w:t>
      </w:r>
    </w:p>
    <w:p w:rsidR="005C7105" w:rsidRDefault="0029357A">
      <w:pPr>
        <w:pStyle w:val="60"/>
        <w:numPr>
          <w:ilvl w:val="0"/>
          <w:numId w:val="29"/>
        </w:numPr>
        <w:shd w:val="clear" w:color="auto" w:fill="auto"/>
        <w:tabs>
          <w:tab w:val="left" w:pos="950"/>
        </w:tabs>
        <w:spacing w:before="0" w:after="71" w:line="260" w:lineRule="exact"/>
      </w:pPr>
      <w:r>
        <w:t>Class reduction</w:t>
      </w:r>
    </w:p>
    <w:p w:rsidR="005C7105" w:rsidRDefault="0029357A">
      <w:pPr>
        <w:pStyle w:val="26"/>
        <w:shd w:val="clear" w:color="auto" w:fill="auto"/>
        <w:spacing w:before="0" w:after="234"/>
        <w:ind w:firstLine="0"/>
      </w:pPr>
      <w:r>
        <w:t xml:space="preserve">Before adding a class JV* to the core </w:t>
      </w:r>
      <w:r>
        <w:rPr>
          <w:rStyle w:val="211pt0"/>
        </w:rPr>
        <w:t>C</w:t>
      </w:r>
      <w:r>
        <w:t xml:space="preserve"> it is appropriate to fathom unpromising items from the class. We check whether each item </w:t>
      </w:r>
      <w:r>
        <w:rPr>
          <w:rStyle w:val="211pt0"/>
        </w:rPr>
        <w:t>j</w:t>
      </w:r>
      <w:r>
        <w:t xml:space="preserve"> </w:t>
      </w:r>
      <w:r>
        <w:rPr>
          <w:rStyle w:val="29pt0pt"/>
        </w:rPr>
        <w:t xml:space="preserve">G </w:t>
      </w:r>
      <w:r>
        <w:t xml:space="preserve">W has an upper bound larger than the currently best solution </w:t>
      </w:r>
      <w:r>
        <w:rPr>
          <w:lang w:val="ru-RU" w:eastAsia="ru-RU" w:bidi="ru-RU"/>
        </w:rPr>
        <w:t xml:space="preserve">г. </w:t>
      </w:r>
      <w:r>
        <w:t xml:space="preserve">For this purpose we use an upper bound obtained by relaxing the constraint on the fractional variables </w:t>
      </w:r>
      <w:r>
        <w:rPr>
          <w:rStyle w:val="211pt0"/>
        </w:rPr>
        <w:t>b</w:t>
      </w:r>
      <w:r>
        <w:rPr>
          <w:rStyle w:val="211pt0"/>
          <w:vertAlign w:val="subscript"/>
        </w:rPr>
        <w:t>a</w:t>
      </w:r>
      <w:r>
        <w:rPr>
          <w:rStyle w:val="211pt0"/>
        </w:rPr>
        <w:t>, b'</w:t>
      </w:r>
      <w:r>
        <w:rPr>
          <w:rStyle w:val="211pt0"/>
          <w:vertAlign w:val="subscript"/>
        </w:rPr>
        <w:t>a</w:t>
      </w:r>
      <w:r>
        <w:t xml:space="preserve"> </w:t>
      </w:r>
      <w:r>
        <w:rPr>
          <w:rStyle w:val="29pt0pt"/>
        </w:rPr>
        <w:t xml:space="preserve">G </w:t>
      </w:r>
      <w:r>
        <w:rPr>
          <w:rStyle w:val="211pt0"/>
        </w:rPr>
        <w:t>N</w:t>
      </w:r>
      <w:r>
        <w:rPr>
          <w:rStyle w:val="211pt0"/>
          <w:vertAlign w:val="subscript"/>
        </w:rPr>
        <w:t>a</w:t>
      </w:r>
      <w:r>
        <w:t xml:space="preserve"> from </w:t>
      </w:r>
      <w:r>
        <w:rPr>
          <w:rStyle w:val="211pt0"/>
        </w:rPr>
        <w:t>x</w:t>
      </w:r>
      <w:r>
        <w:rPr>
          <w:rStyle w:val="211pt0"/>
          <w:vertAlign w:val="subscript"/>
        </w:rPr>
        <w:t>ba</w:t>
      </w:r>
      <w:r>
        <w:rPr>
          <w:rStyle w:val="211pt0"/>
        </w:rPr>
        <w:t>,xy</w:t>
      </w:r>
      <w:r>
        <w:rPr>
          <w:rStyle w:val="211pt0"/>
          <w:vertAlign w:val="subscript"/>
        </w:rPr>
        <w:t>a</w:t>
      </w:r>
      <w:r>
        <w:t xml:space="preserve"> </w:t>
      </w:r>
      <w:r>
        <w:rPr>
          <w:rStyle w:val="29pt0pt"/>
        </w:rPr>
        <w:t xml:space="preserve">G </w:t>
      </w:r>
      <w:r>
        <w:rPr>
          <w:rStyle w:val="21pt0"/>
        </w:rPr>
        <w:t>{0,1}</w:t>
      </w:r>
      <w:r>
        <w:t xml:space="preserve"> to </w:t>
      </w:r>
      <w:r>
        <w:rPr>
          <w:rStyle w:val="211pt0"/>
        </w:rPr>
        <w:t>x</w:t>
      </w:r>
      <w:r>
        <w:rPr>
          <w:rStyle w:val="211pt0"/>
          <w:vertAlign w:val="subscript"/>
        </w:rPr>
        <w:t>ba</w:t>
      </w:r>
      <w:r>
        <w:rPr>
          <w:rStyle w:val="211pt0"/>
        </w:rPr>
        <w:t>,xy</w:t>
      </w:r>
      <w:r>
        <w:rPr>
          <w:rStyle w:val="211pt0"/>
          <w:vertAlign w:val="subscript"/>
        </w:rPr>
        <w:t>a</w:t>
      </w:r>
      <w:r>
        <w:t xml:space="preserve"> </w:t>
      </w:r>
      <w:r>
        <w:rPr>
          <w:rStyle w:val="29pt0pt"/>
        </w:rPr>
        <w:t xml:space="preserve">G </w:t>
      </w:r>
      <w:r>
        <w:rPr>
          <w:rStyle w:val="211pt0"/>
        </w:rPr>
        <w:t xml:space="preserve">1Z </w:t>
      </w:r>
      <w:r>
        <w:t xml:space="preserve">in (7.1). The upper bound on item </w:t>
      </w:r>
      <w:r>
        <w:rPr>
          <w:rStyle w:val="211pt0"/>
        </w:rPr>
        <w:t>j</w:t>
      </w:r>
      <w:r>
        <w:t xml:space="preserve"> </w:t>
      </w:r>
      <w:r>
        <w:rPr>
          <w:rStyle w:val="29pt0pt"/>
        </w:rPr>
        <w:t xml:space="preserve">G JVj </w:t>
      </w:r>
      <w:r>
        <w:t>is then</w:t>
      </w:r>
    </w:p>
    <w:p w:rsidR="005C7105" w:rsidRDefault="0029357A">
      <w:pPr>
        <w:pStyle w:val="101"/>
        <w:shd w:val="clear" w:color="auto" w:fill="auto"/>
        <w:tabs>
          <w:tab w:val="right" w:pos="9081"/>
        </w:tabs>
        <w:spacing w:after="93" w:line="220" w:lineRule="exact"/>
        <w:ind w:left="2020"/>
        <w:jc w:val="both"/>
      </w:pPr>
      <w:r>
        <w:rPr>
          <w:rStyle w:val="100pt"/>
          <w:b/>
          <w:bCs/>
          <w:i/>
          <w:iCs/>
        </w:rPr>
        <w:t xml:space="preserve">Uij </w:t>
      </w:r>
      <w:r>
        <w:rPr>
          <w:rStyle w:val="1011pt0pt"/>
          <w:i/>
          <w:iCs/>
        </w:rPr>
        <w:t xml:space="preserve">= </w:t>
      </w:r>
      <w:r>
        <w:rPr>
          <w:rStyle w:val="100pt"/>
          <w:b/>
          <w:bCs/>
          <w:i/>
          <w:iCs/>
        </w:rPr>
        <w:t>P - Pibi</w:t>
      </w:r>
      <w:r>
        <w:rPr>
          <w:rStyle w:val="1095pt0pt"/>
          <w:b/>
          <w:bCs/>
        </w:rPr>
        <w:t xml:space="preserve"> + </w:t>
      </w:r>
      <w:r>
        <w:rPr>
          <w:rStyle w:val="100pt"/>
          <w:b/>
          <w:bCs/>
          <w:i/>
          <w:iCs/>
        </w:rPr>
        <w:t>Pij</w:t>
      </w:r>
      <w:r>
        <w:rPr>
          <w:rStyle w:val="1095pt0pt"/>
          <w:b/>
          <w:bCs/>
        </w:rPr>
        <w:t xml:space="preserve"> + </w:t>
      </w:r>
      <w:r>
        <w:rPr>
          <w:rStyle w:val="10105pt0pt"/>
        </w:rPr>
        <w:t xml:space="preserve">A(c - </w:t>
      </w:r>
      <w:r>
        <w:rPr>
          <w:rStyle w:val="1011pt0pt"/>
          <w:i/>
          <w:iCs/>
        </w:rPr>
        <w:t>W</w:t>
      </w:r>
      <w:r>
        <w:rPr>
          <w:rStyle w:val="10105pt0pt"/>
        </w:rPr>
        <w:t xml:space="preserve"> </w:t>
      </w:r>
      <w:r>
        <w:rPr>
          <w:rStyle w:val="1095pt0pt"/>
          <w:b/>
          <w:bCs/>
        </w:rPr>
        <w:t xml:space="preserve">+ </w:t>
      </w:r>
      <w:r>
        <w:rPr>
          <w:rStyle w:val="1011pt0pt"/>
          <w:i/>
          <w:iCs/>
        </w:rPr>
        <w:t>w</w:t>
      </w:r>
      <w:r>
        <w:rPr>
          <w:rStyle w:val="1011pt0pt"/>
          <w:i/>
          <w:iCs/>
          <w:vertAlign w:val="subscript"/>
        </w:rPr>
        <w:t>ibi</w:t>
      </w:r>
      <w:r>
        <w:rPr>
          <w:rStyle w:val="1011pt0pt"/>
          <w:i/>
          <w:iCs/>
        </w:rPr>
        <w:t xml:space="preserve"> - </w:t>
      </w:r>
      <w:r>
        <w:rPr>
          <w:rStyle w:val="100pt"/>
          <w:b/>
          <w:bCs/>
          <w:i/>
          <w:iCs/>
        </w:rPr>
        <w:t>Wij),</w:t>
      </w:r>
      <w:r>
        <w:rPr>
          <w:rStyle w:val="1095pt0pt"/>
          <w:b/>
          <w:bCs/>
        </w:rPr>
        <w:tab/>
      </w:r>
      <w:r>
        <w:rPr>
          <w:rStyle w:val="10105pt0pt"/>
        </w:rPr>
        <w:t>(7.15)</w:t>
      </w:r>
    </w:p>
    <w:p w:rsidR="005C7105" w:rsidRDefault="0029357A">
      <w:pPr>
        <w:pStyle w:val="26"/>
        <w:shd w:val="clear" w:color="auto" w:fill="auto"/>
        <w:spacing w:before="0"/>
        <w:ind w:firstLine="0"/>
      </w:pPr>
      <w:r>
        <w:t xml:space="preserve">and if </w:t>
      </w:r>
      <w:r>
        <w:rPr>
          <w:rStyle w:val="211pt0"/>
        </w:rPr>
        <w:t>&lt; z</w:t>
      </w:r>
      <w:r>
        <w:t xml:space="preserve"> + 1 we may fix </w:t>
      </w:r>
      <w:r>
        <w:rPr>
          <w:rStyle w:val="211pt0"/>
        </w:rPr>
        <w:t>x^</w:t>
      </w:r>
      <w:r>
        <w:t xml:space="preserve"> to 0. Since the bound (7.15) is evaluated in constant time, the complexity of reducing class JV* is </w:t>
      </w:r>
      <w:r>
        <w:rPr>
          <w:rStyle w:val="2Corbel115pt1pt0"/>
          <w:lang w:val="ru-RU" w:eastAsia="ru-RU" w:bidi="ru-RU"/>
        </w:rPr>
        <w:t>0</w:t>
      </w:r>
      <w:r>
        <w:rPr>
          <w:rStyle w:val="211pt0"/>
          <w:lang w:val="ru-RU" w:eastAsia="ru-RU" w:bidi="ru-RU"/>
        </w:rPr>
        <w:t>(щ).</w:t>
      </w:r>
    </w:p>
    <w:p w:rsidR="005C7105" w:rsidRDefault="0029357A">
      <w:pPr>
        <w:pStyle w:val="26"/>
        <w:shd w:val="clear" w:color="auto" w:fill="auto"/>
        <w:spacing w:before="0" w:after="394"/>
        <w:ind w:firstLine="380"/>
      </w:pPr>
      <w:r>
        <w:t xml:space="preserve">If the reduced set </w:t>
      </w:r>
      <w:r>
        <w:rPr>
          <w:rStyle w:val="211pt0"/>
        </w:rPr>
        <w:t>N-</w:t>
      </w:r>
      <w:r>
        <w:t xml:space="preserve"> has only one item left, we fathom the class, since no choices have to be done. Otherwise we order the items in iV/ according to nondecreasing weights and delete dominated items by applying (7.3). The computational effort is concentrated on the sorting, yielding a complexity of </w:t>
      </w:r>
      <w:r>
        <w:rPr>
          <w:rStyle w:val="211pt0"/>
          <w:lang w:val="ru-RU" w:eastAsia="ru-RU" w:bidi="ru-RU"/>
        </w:rPr>
        <w:t>0{п[</w:t>
      </w:r>
      <w:r>
        <w:rPr>
          <w:lang w:val="ru-RU" w:eastAsia="ru-RU" w:bidi="ru-RU"/>
        </w:rPr>
        <w:t xml:space="preserve"> </w:t>
      </w:r>
      <w:r>
        <w:t xml:space="preserve">logn') where n' is the size of </w:t>
      </w:r>
      <w:r>
        <w:rPr>
          <w:rStyle w:val="211pt0"/>
        </w:rPr>
        <w:t>N[.</w:t>
      </w:r>
      <w:r>
        <w:t xml:space="preserve"> In Section 7.8 it will be demonstrated that a large majority of the items may be fixed at their optimal value by the reduction (7.15), thus significantly decreasing the number of items which need to be sorted.</w:t>
      </w:r>
    </w:p>
    <w:p w:rsidR="005C7105" w:rsidRDefault="0029357A">
      <w:pPr>
        <w:pStyle w:val="22"/>
        <w:keepNext/>
        <w:keepLines/>
        <w:numPr>
          <w:ilvl w:val="0"/>
          <w:numId w:val="25"/>
        </w:numPr>
        <w:shd w:val="clear" w:color="auto" w:fill="auto"/>
        <w:tabs>
          <w:tab w:val="left" w:pos="950"/>
        </w:tabs>
        <w:spacing w:before="0" w:after="193" w:line="320" w:lineRule="exact"/>
      </w:pPr>
      <w:bookmarkStart w:id="68" w:name="bookmark67"/>
      <w:r>
        <w:t>A dynamic programming algorithm</w:t>
      </w:r>
      <w:bookmarkEnd w:id="68"/>
    </w:p>
    <w:p w:rsidR="005C7105" w:rsidRDefault="0029357A">
      <w:pPr>
        <w:pStyle w:val="26"/>
        <w:shd w:val="clear" w:color="auto" w:fill="auto"/>
        <w:spacing w:before="0" w:after="202"/>
        <w:ind w:firstLine="0"/>
      </w:pPr>
      <w:r>
        <w:t xml:space="preserve">The core is a set of currently enumerated classes </w:t>
      </w:r>
      <w:r>
        <w:rPr>
          <w:rStyle w:val="211pt0"/>
        </w:rPr>
        <w:t>C</w:t>
      </w:r>
      <w:r>
        <w:t xml:space="preserve"> = </w:t>
      </w:r>
      <w:r>
        <w:rPr>
          <w:rStyle w:val="211pt0"/>
        </w:rPr>
        <w:t>{N</w:t>
      </w:r>
      <w:r>
        <w:rPr>
          <w:rStyle w:val="21pt0"/>
          <w:vertAlign w:val="subscript"/>
        </w:rPr>
        <w:t>ri</w:t>
      </w:r>
      <w:r>
        <w:rPr>
          <w:rStyle w:val="21pt0"/>
        </w:rPr>
        <w:t>,...,</w:t>
      </w:r>
      <w:r>
        <w:t xml:space="preserve"> </w:t>
      </w:r>
      <w:r>
        <w:rPr>
          <w:rStyle w:val="211pt0"/>
        </w:rPr>
        <w:t>N</w:t>
      </w:r>
      <w:r>
        <w:rPr>
          <w:rStyle w:val="211pt0"/>
          <w:vertAlign w:val="subscript"/>
        </w:rPr>
        <w:t>rm</w:t>
      </w:r>
      <w:r>
        <w:rPr>
          <w:rStyle w:val="211pt0"/>
        </w:rPr>
        <w:t>}.</w:t>
      </w:r>
      <w:r>
        <w:t xml:space="preserve"> We will use dynamic programming for this enumeration, thus let </w:t>
      </w:r>
      <w:r>
        <w:rPr>
          <w:lang w:val="ru-RU" w:eastAsia="ru-RU" w:bidi="ru-RU"/>
        </w:rPr>
        <w:t xml:space="preserve">/с(с), </w:t>
      </w:r>
      <w:r>
        <w:rPr>
          <w:rStyle w:val="211pt0"/>
        </w:rPr>
        <w:t>c</w:t>
      </w:r>
      <w:r>
        <w:t xml:space="preserve"> = </w:t>
      </w:r>
      <w:r>
        <w:rPr>
          <w:rStyle w:val="2Corbel115pt4"/>
        </w:rPr>
        <w:t>0</w:t>
      </w:r>
      <w:r>
        <w:rPr>
          <w:rStyle w:val="21pt0"/>
        </w:rPr>
        <w:t>,...,</w:t>
      </w:r>
      <w:r>
        <w:t xml:space="preserve"> </w:t>
      </w:r>
      <w:r>
        <w:rPr>
          <w:rStyle w:val="2Corbel115pt4"/>
        </w:rPr>
        <w:t>2</w:t>
      </w:r>
      <w:r>
        <w:t>c be an optimal solution to the following core problem, where variables in classes outside the core are fixed at their LP-optimal values:</w:t>
      </w:r>
    </w:p>
    <w:p w:rsidR="005C7105" w:rsidRDefault="0029357A">
      <w:pPr>
        <w:pStyle w:val="1111"/>
        <w:shd w:val="clear" w:color="auto" w:fill="auto"/>
        <w:spacing w:before="0" w:line="260" w:lineRule="exact"/>
        <w:ind w:left="3380"/>
      </w:pPr>
      <w:r>
        <w:rPr>
          <w:lang w:val="ru-RU" w:eastAsia="ru-RU" w:bidi="ru-RU"/>
        </w:rPr>
        <w:t xml:space="preserve">Ъ Ъ </w:t>
      </w:r>
      <w:r>
        <w:t>CPU</w:t>
      </w:r>
      <w:r>
        <w:rPr>
          <w:rStyle w:val="111CenturySchoolbook13pt1pt"/>
        </w:rPr>
        <w:t xml:space="preserve"> + </w:t>
      </w:r>
      <w:r>
        <w:t>b Pibi '■</w:t>
      </w:r>
    </w:p>
    <w:p w:rsidR="005C7105" w:rsidRDefault="007E666D">
      <w:pPr>
        <w:pStyle w:val="1120"/>
        <w:shd w:val="clear" w:color="auto" w:fill="auto"/>
        <w:tabs>
          <w:tab w:val="left" w:pos="5113"/>
        </w:tabs>
        <w:spacing w:line="140" w:lineRule="exact"/>
        <w:ind w:left="3380"/>
      </w:pPr>
      <w:r>
        <w:rPr>
          <w:noProof/>
          <w:lang w:val="ru-RU" w:eastAsia="ru-RU" w:bidi="ar-SA"/>
        </w:rPr>
        <mc:AlternateContent>
          <mc:Choice Requires="wps">
            <w:drawing>
              <wp:anchor distT="0" distB="76200" distL="1078865" distR="85090" simplePos="0" relativeHeight="377487331" behindDoc="1" locked="0" layoutInCell="1" allowOverlap="1">
                <wp:simplePos x="0" y="0"/>
                <wp:positionH relativeFrom="margin">
                  <wp:posOffset>1139825</wp:posOffset>
                </wp:positionH>
                <wp:positionV relativeFrom="paragraph">
                  <wp:posOffset>250190</wp:posOffset>
                </wp:positionV>
                <wp:extent cx="932815" cy="139700"/>
                <wp:effectExtent l="0" t="2540" r="3810" b="0"/>
                <wp:wrapTopAndBottom/>
                <wp:docPr id="327"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w:t>
                            </w:r>
                            <w:r>
                              <w:rPr>
                                <w:rStyle w:val="7Exact"/>
                                <w:i/>
                                <w:iCs/>
                                <w:vertAlign w:val="subscript"/>
                              </w:rPr>
                              <w:t>c</w:t>
                            </w:r>
                            <w:r>
                              <w:rPr>
                                <w:rStyle w:val="7Exact"/>
                                <w:i/>
                                <w:iCs/>
                              </w:rPr>
                              <w:t>(c) =</w:t>
                            </w:r>
                            <w:r>
                              <w:rPr>
                                <w:rStyle w:val="7105ptExact0"/>
                              </w:rPr>
                              <w:t xml:space="preserve">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8" o:spid="_x0000_s1252" type="#_x0000_t202" style="position:absolute;left:0;text-align:left;margin-left:89.75pt;margin-top:19.7pt;width:73.45pt;height:11pt;z-index:-125829149;visibility:visible;mso-wrap-style:square;mso-width-percent:0;mso-height-percent:0;mso-wrap-distance-left:84.95pt;mso-wrap-distance-top:0;mso-wrap-distance-right:6.7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1k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uWGHHSQpMe6aDRnRjQbBaZCvWdSsDwoQNTPYACOm2zVd29KL4rxMW6JnxHb6UUfU1JCRH65qX7&#10;4umIowzItv8kSnBE9lpYoKGSrSkfFAQBOnTq6dQdE0wBl/EsiPw5RgWo/Fm89Gz3XJJMjzup9Acq&#10;WmSEFEtovgUnh3ulTTAkmUyMLy5y1jSWAA2/uADD8QZcw1OjM0HYfj7HXryJNlHohMFi44Reljm3&#10;+Tp0Frm/nGezbL3O/F/Grx8mNStLyo2biVt++Ge9O7J8ZMWJXUo0rDRwJiQld9t1I9GBALdz+9mS&#10;g+Zs5l6GYYsAubxKyQ9C7y6InXwRLZ0wD+cOlDdyPD++ixdeGIdZfpnSPeP031NCPXR1HsxHLp2D&#10;fpWbZ7+3uZGkZRq2R8PaFEcnI5IYBm54aVurCWtG+UUpTPjnUkC7p0ZbvhqKjmTVw3awwxEEi2kQ&#10;tqJ8AgpLARQDnsLuA6EW8idGPeyRFKsfeyIpRs1HDmNgls4kyEnYTgLhBTxNscZoFNd6XE77TrJd&#10;DcjToN3CqOTM0tjM1BjFccBgN9hsjnvMLJ+X/9bqvG1XvwEAAP//AwBQSwMEFAAGAAgAAAAhANCP&#10;1TLdAAAACQEAAA8AAABkcnMvZG93bnJldi54bWxMj8FOwzAMhu9IvENkJC5oS9ONQkvTCSG4cGNw&#10;2S1rTFvROFWTtWVPjznBzb/86/Pncre4Xkw4hs6TBrVOQCDV3nbUaPh4f1ndgwjRkDW9J9TwjQF2&#10;1eVFaQrrZ3rDaR8bwRAKhdHQxjgUUoa6RWfC2g9IvPv0ozOR49hIO5qZ4a6XaZJk0pmO+EJrBnxq&#10;sf7an5yGbHkebl5zTOdz3U90OCsVUWl9fbU8PoCIuMS/MvzqszpU7HT0J7JB9Jzv8luuatjkWxBc&#10;2KQZD0emqy3IqpT/P6h+AAAA//8DAFBLAQItABQABgAIAAAAIQC2gziS/gAAAOEBAAATAAAAAAAA&#10;AAAAAAAAAAAAAABbQ29udGVudF9UeXBlc10ueG1sUEsBAi0AFAAGAAgAAAAhADj9If/WAAAAlAEA&#10;AAsAAAAAAAAAAAAAAAAALwEAAF9yZWxzLy5yZWxzUEsBAi0AFAAGAAgAAAAhAK8DHWS1AgAAtQUA&#10;AA4AAAAAAAAAAAAAAAAALgIAAGRycy9lMm9Eb2MueG1sUEsBAi0AFAAGAAgAAAAhANCP1TLdAAAA&#10;CQEAAA8AAAAAAAAAAAAAAAAADw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f</w:t>
                      </w:r>
                      <w:r>
                        <w:rPr>
                          <w:rStyle w:val="7Exact"/>
                          <w:i/>
                          <w:iCs/>
                          <w:vertAlign w:val="subscript"/>
                        </w:rPr>
                        <w:t>c</w:t>
                      </w:r>
                      <w:r>
                        <w:rPr>
                          <w:rStyle w:val="7Exact"/>
                          <w:i/>
                          <w:iCs/>
                        </w:rPr>
                        <w:t>(c) =</w:t>
                      </w:r>
                      <w:r>
                        <w:rPr>
                          <w:rStyle w:val="7105ptExact0"/>
                        </w:rPr>
                        <w:t xml:space="preserve"> max &lt;</w:t>
                      </w:r>
                    </w:p>
                  </w:txbxContent>
                </v:textbox>
                <w10:wrap type="topAndBottom" anchorx="margin"/>
              </v:shape>
            </w:pict>
          </mc:Fallback>
        </mc:AlternateContent>
      </w:r>
      <w:r>
        <w:rPr>
          <w:noProof/>
          <w:lang w:val="ru-RU" w:eastAsia="ru-RU" w:bidi="ar-SA"/>
        </w:rPr>
        <mc:AlternateContent>
          <mc:Choice Requires="wps">
            <w:drawing>
              <wp:anchor distT="0" distB="0" distL="63500" distR="463550" simplePos="0" relativeHeight="377487332" behindDoc="1" locked="0" layoutInCell="1" allowOverlap="1">
                <wp:simplePos x="0" y="0"/>
                <wp:positionH relativeFrom="margin">
                  <wp:posOffset>2157730</wp:posOffset>
                </wp:positionH>
                <wp:positionV relativeFrom="paragraph">
                  <wp:posOffset>173990</wp:posOffset>
                </wp:positionV>
                <wp:extent cx="2005330" cy="190500"/>
                <wp:effectExtent l="0" t="2540" r="0" b="0"/>
                <wp:wrapTopAndBottom/>
                <wp:docPr id="326"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33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3"/>
                              <w:shd w:val="clear" w:color="auto" w:fill="auto"/>
                              <w:spacing w:line="140" w:lineRule="exact"/>
                            </w:pPr>
                            <w:r>
                              <w:t xml:space="preserve">Y, Y, </w:t>
                            </w:r>
                            <w:r>
                              <w:rPr>
                                <w:vertAlign w:val="superscript"/>
                              </w:rPr>
                              <w:t>w</w:t>
                            </w:r>
                            <w:r>
                              <w:t>ipi&gt;</w:t>
                            </w:r>
                            <w:r>
                              <w:rPr>
                                <w:rStyle w:val="113Garamond7ptExact"/>
                              </w:rPr>
                              <w:t xml:space="preserve"> + </w:t>
                            </w:r>
                            <w:r>
                              <w:t xml:space="preserve">Y </w:t>
                            </w:r>
                            <w:r>
                              <w:rPr>
                                <w:vertAlign w:val="superscript"/>
                              </w:rPr>
                              <w:t>ll</w:t>
                            </w:r>
                            <w:r>
                              <w:t>'ib;</w:t>
                            </w:r>
                            <w:r>
                              <w:rPr>
                                <w:rStyle w:val="113Garamond7ptExact"/>
                              </w:rPr>
                              <w:t xml:space="preserve"> &lt; C,</w:t>
                            </w:r>
                          </w:p>
                          <w:p w:rsidR="0029357A" w:rsidRDefault="0029357A">
                            <w:pPr>
                              <w:pStyle w:val="1140"/>
                              <w:shd w:val="clear" w:color="auto" w:fill="auto"/>
                              <w:tabs>
                                <w:tab w:val="left" w:pos="1786"/>
                              </w:tabs>
                              <w:spacing w:line="160" w:lineRule="exact"/>
                            </w:pPr>
                            <w:r>
                              <w:rPr>
                                <w:rStyle w:val="114Exact"/>
                                <w:i/>
                                <w:iCs/>
                              </w:rPr>
                              <w:t>NitCjeNi</w:t>
                            </w:r>
                            <w:r>
                              <w:rPr>
                                <w:rStyle w:val="114Exact"/>
                                <w:i/>
                                <w:iCs/>
                              </w:rPr>
                              <w:tab/>
                              <w:t>Nigc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9" o:spid="_x0000_s1253" type="#_x0000_t202" style="position:absolute;left:0;text-align:left;margin-left:169.9pt;margin-top:13.7pt;width:157.9pt;height:15pt;z-index:-125829148;visibility:visible;mso-wrap-style:square;mso-width-percent:0;mso-height-percent:0;mso-wrap-distance-left:5pt;mso-wrap-distance-top:0;mso-wrap-distance-right:3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gotQIAALY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qZ4&#10;Fi4wErSFJj2wwaBbOaDZLLYV6judgOF9B6ZmAAV02mWruztZfNNIyE1NxZ7dKCX7mtESIgzsS//J&#10;0xFHW5Bd/1GW4IgejHRAQ6VaWz4oCAJ06NTjuTs2mAIuod3z2QxUBeiCmMyJa59Pk+l1p7R5z2SL&#10;rJBiBd136PR4p42NhiaTiXUmZM6bxjGgEc8uwHC8Ad/w1OpsFK6hP2MSb1fbVeRF4WLrRSTLvJt8&#10;E3mLPFjOs1m22WTBL+s3iJKalyUT1s1EriD6s+adaD7S4kwvLRteWjgbklb73aZR6EiB3Ln7XM1B&#10;czHzn4fhigC5vEgpCCNyG8ZevlgtvSiP5l68JCuPBPFtvCBRHGX585TuuGD/nhLqUxzPw/lIpkvQ&#10;L3Ij7nudG01abmB9NLxN8epsRBNLwa0oXWsN5c0oPymFDf9SCmj31GhHWMvRka1m2A1uOsJwOU3C&#10;TpaPwGElgWLARlh+INRS/cCoh0WSYv39QBXDqPkgYA7s1pkENQm7SaCigKcpNhiN4saM2+nQKb6v&#10;AXmatBuYlZw7GtuhGqM4TRgsB5fNaZHZ7fP031ld1u36NwAAAP//AwBQSwMEFAAGAAgAAAAhAPaL&#10;WjbeAAAACQEAAA8AAABkcnMvZG93bnJldi54bWxMj8FOwzAQRO9I/IO1SFxQ6yQlgYY4FUJw4Ubh&#10;0psbL0mEvY5iNwn9epYTHHd2NPOm2i3OignH0HtSkK4TEEiNNz21Cj7eX1b3IELUZLT1hAq+McCu&#10;vryodGn8TG847WMrOIRCqRV0MQ6llKHp0Omw9gMS/z796HTkc2ylGfXM4c7KLEkK6XRP3NDpAZ86&#10;bL72J6egWJ6Hm9ctZvO5sRMdzmkaMVXq+mp5fAARcYl/ZvjFZ3SomenoT2SCsAo2my2jRwXZ3S0I&#10;NhR5XoA4KshZkHUl/y+ofwAAAP//AwBQSwECLQAUAAYACAAAACEAtoM4kv4AAADhAQAAEwAAAAAA&#10;AAAAAAAAAAAAAAAAW0NvbnRlbnRfVHlwZXNdLnhtbFBLAQItABQABgAIAAAAIQA4/SH/1gAAAJQB&#10;AAALAAAAAAAAAAAAAAAAAC8BAABfcmVscy8ucmVsc1BLAQItABQABgAIAAAAIQBtNhgotQIAALYF&#10;AAAOAAAAAAAAAAAAAAAAAC4CAABkcnMvZTJvRG9jLnhtbFBLAQItABQABgAIAAAAIQD2i1o23gAA&#10;AAkBAAAPAAAAAAAAAAAAAAAAAA8FAABkcnMvZG93bnJldi54bWxQSwUGAAAAAAQABADzAAAAGgYA&#10;AAAA&#10;" filled="f" stroked="f">
                <v:textbox style="mso-fit-shape-to-text:t" inset="0,0,0,0">
                  <w:txbxContent>
                    <w:p w:rsidR="0029357A" w:rsidRDefault="0029357A">
                      <w:pPr>
                        <w:pStyle w:val="113"/>
                        <w:shd w:val="clear" w:color="auto" w:fill="auto"/>
                        <w:spacing w:line="140" w:lineRule="exact"/>
                      </w:pPr>
                      <w:r>
                        <w:t xml:space="preserve">Y, Y, </w:t>
                      </w:r>
                      <w:r>
                        <w:rPr>
                          <w:vertAlign w:val="superscript"/>
                        </w:rPr>
                        <w:t>w</w:t>
                      </w:r>
                      <w:r>
                        <w:t>ipi&gt;</w:t>
                      </w:r>
                      <w:r>
                        <w:rPr>
                          <w:rStyle w:val="113Garamond7ptExact"/>
                        </w:rPr>
                        <w:t xml:space="preserve"> + </w:t>
                      </w:r>
                      <w:r>
                        <w:t xml:space="preserve">Y </w:t>
                      </w:r>
                      <w:r>
                        <w:rPr>
                          <w:vertAlign w:val="superscript"/>
                        </w:rPr>
                        <w:t>ll</w:t>
                      </w:r>
                      <w:r>
                        <w:t>'ib;</w:t>
                      </w:r>
                      <w:r>
                        <w:rPr>
                          <w:rStyle w:val="113Garamond7ptExact"/>
                        </w:rPr>
                        <w:t xml:space="preserve"> &lt; C,</w:t>
                      </w:r>
                    </w:p>
                    <w:p w:rsidR="0029357A" w:rsidRDefault="0029357A">
                      <w:pPr>
                        <w:pStyle w:val="1140"/>
                        <w:shd w:val="clear" w:color="auto" w:fill="auto"/>
                        <w:tabs>
                          <w:tab w:val="left" w:pos="1786"/>
                        </w:tabs>
                        <w:spacing w:line="160" w:lineRule="exact"/>
                      </w:pPr>
                      <w:r>
                        <w:rPr>
                          <w:rStyle w:val="114Exact"/>
                          <w:i/>
                          <w:iCs/>
                        </w:rPr>
                        <w:t>NitCjeNi</w:t>
                      </w:r>
                      <w:r>
                        <w:rPr>
                          <w:rStyle w:val="114Exact"/>
                          <w:i/>
                          <w:iCs/>
                        </w:rPr>
                        <w:tab/>
                        <w:t>Nigc</w:t>
                      </w:r>
                    </w:p>
                  </w:txbxContent>
                </v:textbox>
                <w10:wrap type="topAndBottom" anchorx="margin"/>
              </v:shape>
            </w:pict>
          </mc:Fallback>
        </mc:AlternateContent>
      </w:r>
      <w:r>
        <w:rPr>
          <w:noProof/>
          <w:lang w:val="ru-RU" w:eastAsia="ru-RU" w:bidi="ar-SA"/>
        </w:rPr>
        <mc:AlternateContent>
          <mc:Choice Requires="wps">
            <w:drawing>
              <wp:anchor distT="0" distB="93345" distL="63500" distR="682625" simplePos="0" relativeHeight="377487333" behindDoc="1" locked="0" layoutInCell="1" allowOverlap="1">
                <wp:simplePos x="0" y="0"/>
                <wp:positionH relativeFrom="margin">
                  <wp:posOffset>4626610</wp:posOffset>
                </wp:positionH>
                <wp:positionV relativeFrom="paragraph">
                  <wp:posOffset>206375</wp:posOffset>
                </wp:positionV>
                <wp:extent cx="143510" cy="127000"/>
                <wp:effectExtent l="0" t="0" r="1905" b="0"/>
                <wp:wrapTopAndBottom/>
                <wp:docPr id="325"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15"/>
                              <w:shd w:val="clear" w:color="auto" w:fill="auto"/>
                              <w:spacing w:line="20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0" o:spid="_x0000_s1254" type="#_x0000_t202" style="position:absolute;left:0;text-align:left;margin-left:364.3pt;margin-top:16.25pt;width:11.3pt;height:10pt;z-index:-125829147;visibility:visible;mso-wrap-style:square;mso-width-percent:0;mso-height-percent:0;mso-wrap-distance-left:5pt;mso-wrap-distance-top:0;mso-wrap-distance-right:53.75pt;mso-wrap-distance-bottom:7.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1EEtwIAALUFAAAOAAAAZHJzL2Uyb0RvYy54bWysVNuOmzAQfa/Uf7D8znIJSQAtWe2GUFXa&#10;XqTdfoADJlgFm9pOYFv13zs2IZftS9WWBzQw45lzZo7n9m5oG3SgUjHBU+zfeBhRXoiS8V2Kvzzn&#10;ToSR0oSXpBGcpviFKny3evvmtu8SGohaNCWVCJJwlfRdimutu8R1VVHTlqgb0VEOzkrIlmj4lDu3&#10;lKSH7G3jBp63cHshy06KgioFf7PRiVc2f1XRQn+qKkU1alIM2LR9S/vemre7uiXJTpKuZsURBvkL&#10;FC1hHIqeUmVEE7SX7LdULSukUKLSN4VoXVFVrKCWA7DxvVdsnmrSUcsFmqO6U5vU/0tbfDx8loiV&#10;KZ4Fc4w4aWFIz3TQ6EEMaBbaDvWdSiDwqYNQPYADJm3Zqu5RFF8V4mJdE76j91KKvqakBIS+6a17&#10;cdTMRCXKJNn2H0QJhcheC5toqGRr2gcNQZAdJvVymo4BU5iS4Wzug6cAlx8sPc9ic0kyHe6k0u+o&#10;aJExUixh+DY5OTwqbcCQZAoxtbjIWdNYATT86gcEjn+gNBw1PgPCzvNH7MWbaBOFThgsNk7oZZlz&#10;n69DZ5H7y3k2y9brzP9p6vphUrOypNyUmbTlh382u6PKR1Wc1KVEw0qTzkBScrddNxIdCGg7t49t&#10;OXjOYe41DNsE4PKKkh+E3kMQO/kiWjphHs6deOlFjufHD/HCC+Mwy68pPTJO/50S6lMcz0F3ls4Z&#10;9CtuMOnzsC+4kaRlGrZHw9oUR6cgkhgFbnhpR6sJa0b7ohUG/rkVMO5p0FavRqKjWPWwHezlCILI&#10;9NYIeCvKF5CwFCAxUCPsPjBqIb9j1MMeSbH6tieSYtS853ANzNKZDDkZ28kgvICjKdYYjeZaj8tp&#10;30m2qyHzdNHu4arkzMr4jOJ4wWA3WDbHPWaWz+W3jTpv29UvAAAA//8DAFBLAwQUAAYACAAAACEA&#10;SAOVs90AAAAJAQAADwAAAGRycy9kb3ducmV2LnhtbEyPsU7DMBCGdyTewTokFkQdGyVtQ5wKIVjY&#10;KCxsbnxNIuxzFLtJ6NNjJjre3af/vr/aLc6yCcfQe1IgVhkwpMabnloFnx+v9xtgIWoy2npCBT8Y&#10;YFdfX1W6NH6md5z2sWUphEKpFXQxDiXnoenQ6bDyA1K6Hf3odEzj2HIz6jmFO8tllhXc6Z7Sh04P&#10;+Nxh870/OQXF8jLcvW1RzufGTvR1FiKiUOr2Znl6BBZxif8w/OkndaiT08GfyARmFazlpkioggeZ&#10;A0vAOhcS2EFBnha8rvhlg/oXAAD//wMAUEsBAi0AFAAGAAgAAAAhALaDOJL+AAAA4QEAABMAAAAA&#10;AAAAAAAAAAAAAAAAAFtDb250ZW50X1R5cGVzXS54bWxQSwECLQAUAAYACAAAACEAOP0h/9YAAACU&#10;AQAACwAAAAAAAAAAAAAAAAAvAQAAX3JlbHMvLnJlbHNQSwECLQAUAAYACAAAACEA2/dRBLcCAAC1&#10;BQAADgAAAAAAAAAAAAAAAAAuAgAAZHJzL2Uyb0RvYy54bWxQSwECLQAUAAYACAAAACEASAOVs90A&#10;AAAJAQAADwAAAAAAAAAAAAAAAAARBQAAZHJzL2Rvd25yZXYueG1sUEsFBgAAAAAEAAQA8wAAABsG&#10;AAAAAA==&#10;" filled="f" stroked="f">
                <v:textbox style="mso-fit-shape-to-text:t" inset="0,0,0,0">
                  <w:txbxContent>
                    <w:p w:rsidR="0029357A" w:rsidRDefault="0029357A">
                      <w:pPr>
                        <w:pStyle w:val="115"/>
                        <w:shd w:val="clear" w:color="auto" w:fill="auto"/>
                        <w:spacing w:line="200" w:lineRule="exact"/>
                      </w:pPr>
                      <w:r>
                        <w:t>.</w:t>
                      </w:r>
                    </w:p>
                  </w:txbxContent>
                </v:textbox>
                <w10:wrap type="topAndBottom" anchorx="margin"/>
              </v:shape>
            </w:pict>
          </mc:Fallback>
        </mc:AlternateContent>
      </w:r>
      <w:r>
        <w:rPr>
          <w:noProof/>
          <w:lang w:val="ru-RU" w:eastAsia="ru-RU" w:bidi="ar-SA"/>
        </w:rPr>
        <mc:AlternateContent>
          <mc:Choice Requires="wps">
            <w:drawing>
              <wp:anchor distT="0" distB="76200" distL="63500" distR="63500" simplePos="0" relativeHeight="377487334" behindDoc="1" locked="0" layoutInCell="1" allowOverlap="1">
                <wp:simplePos x="0" y="0"/>
                <wp:positionH relativeFrom="margin">
                  <wp:posOffset>5452745</wp:posOffset>
                </wp:positionH>
                <wp:positionV relativeFrom="paragraph">
                  <wp:posOffset>250190</wp:posOffset>
                </wp:positionV>
                <wp:extent cx="389890" cy="133350"/>
                <wp:effectExtent l="4445" t="2540" r="0" b="0"/>
                <wp:wrapTopAndBottom/>
                <wp:docPr id="324"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(7.16)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1" o:spid="_x0000_s1255" type="#_x0000_t202" style="position:absolute;left:0;text-align:left;margin-left:429.35pt;margin-top:19.7pt;width:30.7pt;height:10.5pt;z-index:-125829146;visibility:visible;mso-wrap-style:square;mso-width-percent:0;mso-height-percent:0;mso-wrap-distance-left:5pt;mso-wrap-distance-top:0;mso-wrap-distance-right:5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D5etAIAALUFAAAOAAAAZHJzL2Uyb0RvYy54bWysVG1vmzAQ/j5p/8Hyd8prUkAlVRvCNKl7&#10;kdr9AAdMsAY2s51AN+2/72xKmrSaNG3jAzr7zo/vuXt8V9dj16IDlYoJnmH/wsOI8lJUjO8y/OWh&#10;cGKMlCa8Iq3gNMOPVOHr1ds3V0Of0kA0oq2oRADCVTr0GW607lPXVWVDO6IuRE85OGshO6JhKXdu&#10;JckA6F3rBp63dAchq16KkioFu/nkxCuLX9e01J/qWlGN2gxDbtr+pf1vzd9dXZF0J0nfsPIpDfIX&#10;WXSEcbj0CJUTTdBesldQHSulUKLWF6XoXFHXrKSWA7DxvRds7hvSU8sFiqP6Y5nU/4MtPx4+S8Sq&#10;DIdBhBEnHTTpgY4a3YoRhZFvKjT0KoXA+x5C9QgO6LRlq/o7UX5ViIt1Q/iO3kgphoaSCjK0J92T&#10;oxOOMiDb4YOo4CKy18ICjbXsTPmgIAjQoVOPx+6YZErYDOMkTsBTgssPw3Bhu+eSdD7cS6XfUdEh&#10;Y2RYQvMtODncKQ00IHQOMXdxUbC2tQJo+dkGBE47cDUcNT6ThO3nj8RLNvEmjpwoWG6cyMtz56ZY&#10;R86y8C8XeZiv17n/09zrR2nDqopyc82sLT/6s949qXxSxVFdSrSsMnAmJSV323Ur0YGAtgv7mWZB&#10;8idh7nka1g1cXlDyg8i7DRKnWMaXTlRECye59GLH85PbZOlFSZQX55TuGKf/TgkNGU4WwWLS0m+5&#10;efZ7zY2kHdMwPVrWZTg+BpHUKHDDK9taTVg72SelMOk/lwIqNjfa6tVIdBKrHrejfRxBkMwPYSuq&#10;R5CwFCAxUCPMPjAaIb9jNMAcybD6tieSYtS+5/AMzNCZDTkb29kgvISjGdYYTeZaT8Np30u2awB5&#10;fmg38FQKZmVs3tSUBXAwC5gNls3THDPD53Rto56n7eoXAAAA//8DAFBLAwQUAAYACAAAACEArCFy&#10;gd0AAAAJAQAADwAAAGRycy9kb3ducmV2LnhtbEyPsU7DMBBAdyT+wTokFtTaDqUkIU6FECxsFJZu&#10;bnwkEfY5it0k9OsxE4yne3r3rtotzrIJx9B7UiDXAhhS401PrYKP95dVDixETUZbT6jgGwPs6suL&#10;SpfGz/SG0z62LEkolFpBF+NQch6aDp0Oaz8gpd2nH52OaRxbbkY9J7mzPBNiy53uKV3o9IBPHTZf&#10;+5NTsF2eh5vXArP53NiJDmcpI0qlrq+WxwdgEZf4B8NvfkqHOjUd/YlMYFZBfpffJ1TBbbEBloAi&#10;ExLYMdnFBnhd8f8f1D8AAAD//wMAUEsBAi0AFAAGAAgAAAAhALaDOJL+AAAA4QEAABMAAAAAAAAA&#10;AAAAAAAAAAAAAFtDb250ZW50X1R5cGVzXS54bWxQSwECLQAUAAYACAAAACEAOP0h/9YAAACUAQAA&#10;CwAAAAAAAAAAAAAAAAAvAQAAX3JlbHMvLnJlbHNQSwECLQAUAAYACAAAACEA9sA+XrQCAAC1BQAA&#10;DgAAAAAAAAAAAAAAAAAuAgAAZHJzL2Uyb0RvYy54bWxQSwECLQAUAAYACAAAACEArCFygd0AAAAJ&#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(7.16)</w:t>
                      </w:r>
                    </w:p>
                  </w:txbxContent>
                </v:textbox>
                <w10:wrap type="topAndBottom" anchorx="margin"/>
              </v:shape>
            </w:pict>
          </mc:Fallback>
        </mc:AlternateContent>
      </w:r>
      <w:r w:rsidR="0029357A">
        <w:t>NieCjeNi</w:t>
      </w:r>
      <w:r w:rsidR="0029357A">
        <w:tab/>
        <w:t>Nigc</w:t>
      </w:r>
    </w:p>
    <w:p w:rsidR="005C7105" w:rsidRDefault="0029357A">
      <w:pPr>
        <w:pStyle w:val="1160"/>
        <w:shd w:val="clear" w:color="auto" w:fill="auto"/>
        <w:spacing w:after="0" w:line="230" w:lineRule="exact"/>
        <w:ind w:left="3380"/>
      </w:pPr>
      <w:r>
        <w:rPr>
          <w:rStyle w:val="11611pt0pt"/>
        </w:rPr>
        <w:t xml:space="preserve">Y </w:t>
      </w:r>
      <w:r>
        <w:rPr>
          <w:rStyle w:val="116Calibri11pt1pt"/>
          <w:vertAlign w:val="superscript"/>
        </w:rPr>
        <w:t>x</w:t>
      </w:r>
      <w:r>
        <w:rPr>
          <w:rStyle w:val="116Calibri11pt1pt"/>
        </w:rPr>
        <w:t>ij</w:t>
      </w:r>
      <w:r>
        <w:rPr>
          <w:rStyle w:val="116115pt0pt"/>
        </w:rPr>
        <w:t xml:space="preserve"> </w:t>
      </w:r>
      <w:r>
        <w:rPr>
          <w:rStyle w:val="116105pt0pt"/>
        </w:rPr>
        <w:t xml:space="preserve">= 1 </w:t>
      </w:r>
      <w:r>
        <w:rPr>
          <w:rStyle w:val="1161"/>
          <w:b/>
          <w:bCs/>
        </w:rPr>
        <w:t xml:space="preserve">for </w:t>
      </w:r>
      <w:r>
        <w:rPr>
          <w:rStyle w:val="1160pt"/>
        </w:rPr>
        <w:t>Ni</w:t>
      </w:r>
      <w:r>
        <w:rPr>
          <w:rStyle w:val="1161"/>
          <w:b/>
          <w:bCs/>
        </w:rPr>
        <w:t xml:space="preserve"> G </w:t>
      </w:r>
      <w:r>
        <w:rPr>
          <w:rStyle w:val="11611pt0pt"/>
        </w:rPr>
        <w:t xml:space="preserve">C. </w:t>
      </w:r>
      <w:r>
        <w:rPr>
          <w:rStyle w:val="116Calibri11pt1pt"/>
        </w:rPr>
        <w:t>Xij</w:t>
      </w:r>
      <w:r>
        <w:rPr>
          <w:rStyle w:val="116115pt0pt"/>
        </w:rPr>
        <w:t xml:space="preserve"> </w:t>
      </w:r>
      <w:r>
        <w:rPr>
          <w:rStyle w:val="1161"/>
          <w:b/>
          <w:bCs/>
        </w:rPr>
        <w:t>G {0,1}</w:t>
      </w:r>
    </w:p>
    <w:p w:rsidR="005C7105" w:rsidRDefault="0029357A">
      <w:pPr>
        <w:pStyle w:val="1140"/>
        <w:shd w:val="clear" w:color="auto" w:fill="auto"/>
        <w:spacing w:line="200" w:lineRule="exact"/>
        <w:ind w:left="3160"/>
        <w:jc w:val="left"/>
        <w:sectPr w:rsidR="005C7105">
          <w:headerReference w:type="even" r:id="rId149"/>
          <w:headerReference w:type="default" r:id="rId150"/>
          <w:headerReference w:type="first" r:id="rId151"/>
          <w:footerReference w:type="first" r:id="rId152"/>
          <w:pgSz w:w="12240" w:h="15840"/>
          <w:pgMar w:top="778" w:right="1688" w:bottom="1632" w:left="1235" w:header="0" w:footer="3" w:gutter="0"/>
          <w:cols w:space="720"/>
          <w:noEndnote/>
          <w:titlePg/>
          <w:docGrid w:linePitch="360"/>
        </w:sectPr>
      </w:pPr>
      <w:r>
        <w:rPr>
          <w:rStyle w:val="114Tahoma10pt0pt"/>
          <w:b w:val="0"/>
          <w:bCs w:val="0"/>
        </w:rPr>
        <w:t xml:space="preserve">. </w:t>
      </w:r>
      <w:r>
        <w:t>jeNi</w:t>
      </w:r>
    </w:p>
    <w:p w:rsidR="005C7105" w:rsidRDefault="007E666D">
      <w:pPr>
        <w:pStyle w:val="26"/>
        <w:shd w:val="clear" w:color="auto" w:fill="auto"/>
        <w:spacing w:before="0" w:line="283" w:lineRule="exact"/>
        <w:ind w:firstLine="0"/>
      </w:pPr>
      <w:r>
        <w:rPr>
          <w:noProof/>
          <w:lang w:val="ru-RU" w:eastAsia="ru-RU" w:bidi="ar-SA"/>
        </w:rPr>
        <mc:AlternateContent>
          <mc:Choice Requires="wps">
            <w:drawing>
              <wp:anchor distT="0" distB="0" distL="222250" distR="85090" simplePos="0" relativeHeight="377487335" behindDoc="1" locked="0" layoutInCell="1" allowOverlap="1">
                <wp:simplePos x="0" y="0"/>
                <wp:positionH relativeFrom="margin">
                  <wp:posOffset>283210</wp:posOffset>
                </wp:positionH>
                <wp:positionV relativeFrom="paragraph">
                  <wp:posOffset>914400</wp:posOffset>
                </wp:positionV>
                <wp:extent cx="1143000" cy="139700"/>
                <wp:effectExtent l="0" t="0" r="2540" b="0"/>
                <wp:wrapTopAndBottom/>
                <wp:docPr id="323"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lang w:val="ru-RU" w:eastAsia="ru-RU" w:bidi="ru-RU"/>
                              </w:rPr>
                              <w:t>/с+щ</w:t>
                            </w:r>
                            <w:r>
                              <w:rPr>
                                <w:rStyle w:val="2Exact"/>
                                <w:lang w:val="ru-RU" w:eastAsia="ru-RU" w:bidi="ru-RU"/>
                              </w:rPr>
                              <w:t xml:space="preserve"> </w:t>
                            </w:r>
                            <w:r>
                              <w:rPr>
                                <w:rStyle w:val="2Exact"/>
                              </w:rPr>
                              <w:t>(c) =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5" o:spid="_x0000_s1256" type="#_x0000_t202" style="position:absolute;left:0;text-align:left;margin-left:22.3pt;margin-top:1in;width:90pt;height:11pt;z-index:-125829145;visibility:visible;mso-wrap-style:square;mso-width-percent:0;mso-height-percent:0;mso-wrap-distance-left:17.5pt;mso-wrap-distance-top:0;mso-wrap-distance-right: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hCswIAALYFAAAOAAAAZHJzL2Uyb0RvYy54bWysVO1umzAU/T9p72D5P+EzaUAlVRPCNKn7&#10;kNo9gAMmWAOb2U6gq/buuzYhTTtNmrbxw7rY1+d+nON7fTO0DTpSqZjgKfZnHkaUF6JkfJ/iLw+5&#10;s8RIacJL0ghOU/xIFb5ZvX1z3XcJDUQtmpJKBCBcJX2X4lrrLnFdVdS0JWomOsrhsBKyJRp+5d4t&#10;JekBvW3cwPMWbi9k2UlRUKVgNxsP8criVxUt9KeqUlSjJsWQm7artOvOrO7qmiR7SbqaFac0yF9k&#10;0RLGIegZKiOaoINkv0C1rJBCiUrPCtG6oqpYQW0NUI3vvarmviYdtbVAc1R3bpP6f7DFx+NniViZ&#10;4jAIMeKkBZIe6KDRWgwojOamQ32nEnC878BVD3AATNtqVXcniq8KcbGpCd/TWylFX1NSQoa+uele&#10;XB1xlAHZ9R9ECYHIQQsLNFSyNe2DhiBAB6Yez+yYZAoT0o9Cz4OjAs78ML4C24QgyXS7k0q/o6JF&#10;xkixBPYtOjneKT26Ti4mGBc5axrYJ0nDX2wA5rgDseGqOTNZWEKfYi/eLrfLyImCxdaJvCxzbvNN&#10;5Cxy/2qehdlmk/k/TFw/SmpWlpSbMJO4/OjPyDvJfJTFWV5KNKw0cCYlJfe7TSPRkYC4c/udGnLh&#10;5r5Mw/YLanlVkh9E3jqInXyxvHKiPJo70N6l4/nxOl54URxl+cuS7hin/14S6lMcz4P5KKbf1gas&#10;G+JHBi9qI0nLNIyPhrUpXp6dSGIkuOWlpVYT1oz2RStM+s+tALonoq1gjUZHtephN9jXEYQ2vpHz&#10;TpSPoGEpQGKgRhh+YNRCfseoh0GSYvXtQCTFqHnP4R2YqTMZcjJ2k0F4AVdTrDEazY0ep9Ohk2xf&#10;A/L00m7hreTMyvg5i9MLg+FgqzkNMjN9Lv+t1/O4Xf0EAAD//wMAUEsDBBQABgAIAAAAIQCa7UaT&#10;3AAAAAoBAAAPAAAAZHJzL2Rvd25yZXYueG1sTI/BTsMwEETvSPyDtUhcEHUSRRakcSqE4MKNwoWb&#10;Gy9JVHsdxW4S+vVsT3Dc2dHMm3q3eidmnOIQSEO+yUAgtcEO1Gn4/Hi9fwARkyFrXCDU8IMRds31&#10;VW0qGxZ6x3mfOsEhFCujoU9prKSMbY/exE0Ykfj3HSZvEp9TJ+1kFg73ThZZpqQ3A3FDb0Z87rE9&#10;7k9eg1pfxru3RyyWc+tm+jrnecJc69ub9WkLIuGa/sxwwWd0aJjpEE5ko3AaylKxk/Wy5E1sKIqL&#10;cmBFqQxkU8v/E5pfAAAA//8DAFBLAQItABQABgAIAAAAIQC2gziS/gAAAOEBAAATAAAAAAAAAAAA&#10;AAAAAAAAAABbQ29udGVudF9UeXBlc10ueG1sUEsBAi0AFAAGAAgAAAAhADj9If/WAAAAlAEAAAsA&#10;AAAAAAAAAAAAAAAALwEAAF9yZWxzLy5yZWxzUEsBAi0AFAAGAAgAAAAhADcCWEKzAgAAtgUAAA4A&#10;AAAAAAAAAAAAAAAALgIAAGRycy9lMm9Eb2MueG1sUEsBAi0AFAAGAAgAAAAhAJrtRpPcAAAACgEA&#10;AA8AAAAAAAAAAAAAAAAADQUAAGRycy9kb3ducmV2LnhtbFBLBQYAAAAABAAEAPMAAAAWBg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lang w:val="ru-RU" w:eastAsia="ru-RU" w:bidi="ru-RU"/>
                        </w:rPr>
                        <w:t>/с+щ</w:t>
                      </w:r>
                      <w:r>
                        <w:rPr>
                          <w:rStyle w:val="2Exact"/>
                          <w:lang w:val="ru-RU" w:eastAsia="ru-RU" w:bidi="ru-RU"/>
                        </w:rPr>
                        <w:t xml:space="preserve"> </w:t>
                      </w:r>
                      <w:r>
                        <w:rPr>
                          <w:rStyle w:val="2Exact"/>
                        </w:rPr>
                        <w:t>(c) = max &lt;</w:t>
                      </w:r>
                    </w:p>
                  </w:txbxContent>
                </v:textbox>
                <w10:wrap type="topAndBottom" anchorx="margin"/>
              </v:shape>
            </w:pict>
          </mc:Fallback>
        </mc:AlternateContent>
      </w:r>
      <w:r>
        <w:rPr>
          <w:noProof/>
          <w:lang w:val="ru-RU" w:eastAsia="ru-RU" w:bidi="ar-SA"/>
        </w:rPr>
        <mc:AlternateContent>
          <mc:Choice Requires="wps">
            <w:drawing>
              <wp:anchor distT="0" distB="115570" distL="459740" distR="149225" simplePos="0" relativeHeight="377487336" behindDoc="1" locked="0" layoutInCell="1" allowOverlap="1">
                <wp:simplePos x="0" y="0"/>
                <wp:positionH relativeFrom="margin">
                  <wp:posOffset>1511935</wp:posOffset>
                </wp:positionH>
                <wp:positionV relativeFrom="paragraph">
                  <wp:posOffset>606425</wp:posOffset>
                </wp:positionV>
                <wp:extent cx="320040" cy="308610"/>
                <wp:effectExtent l="0" t="0" r="0" b="0"/>
                <wp:wrapTopAndBottom/>
                <wp:docPr id="322"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46" w:line="220" w:lineRule="exact"/>
                              <w:jc w:val="left"/>
                            </w:pPr>
                            <w:r>
                              <w:rPr>
                                <w:rStyle w:val="7Exact"/>
                                <w:i/>
                                <w:iCs/>
                              </w:rPr>
                              <w:t>fc(c</w:t>
                            </w:r>
                          </w:p>
                          <w:p w:rsidR="0029357A" w:rsidRDefault="0029357A">
                            <w:pPr>
                              <w:pStyle w:val="70"/>
                              <w:shd w:val="clear" w:color="auto" w:fill="auto"/>
                              <w:spacing w:after="0" w:line="220" w:lineRule="exact"/>
                              <w:jc w:val="left"/>
                            </w:pPr>
                            <w:r>
                              <w:rPr>
                                <w:rStyle w:val="7Exact"/>
                                <w:i/>
                                <w:iCs/>
                              </w:rPr>
                              <w:t>fcic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6" o:spid="_x0000_s1257" type="#_x0000_t202" style="position:absolute;left:0;text-align:left;margin-left:119.05pt;margin-top:47.75pt;width:25.2pt;height:24.3pt;z-index:-125829144;visibility:visible;mso-wrap-style:square;mso-width-percent:0;mso-height-percent:0;mso-wrap-distance-left:36.2pt;mso-wrap-distance-top:0;mso-wrap-distance-right:11.75pt;mso-wrap-distance-bottom: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EvtAIAALUFAAAOAAAAZHJzL2Uyb0RvYy54bWysVNuOmzAQfa/Uf7D8znIJYQEtWe2GUFXa&#10;XqTdfoADJlgFm9pOYLvqv3dsQrKXl6otD9bgGR/PzDmeq+uxa9GBSsUEz7B/4WFEeSkqxncZ/vZQ&#10;ODFGShNekVZwmuFHqvD16v27q6FPaSAa0VZUIgDhKh36DDda96nrqrKhHVEXoqccnLWQHdHwK3du&#10;JckA6F3rBp4XuYOQVS9FSZWC3Xxy4pXFr2ta6i91rahGbYYhN21XadetWd3VFUl3kvQNK49pkL/I&#10;oiOMw6UnqJxogvaSvYHqWCmFErW+KEXnirpmJbU1QDW+96qa+4b01NYCzVH9qU3q/8GWnw9fJWJV&#10;hhdBgBEnHZD0QEeNbsWIFmFkOjT0KoXA+x5C9QgOYNpWq/o7UX5XiIt1Q/iO3kgphoaSCjL0zUn3&#10;2dEJRxmQ7fBJVHAR2WthgcZadqZ90BAE6MDU44kdk0wJmwvgOwRPCa6FF0e+Zc8l6Xy4l0p/oKJD&#10;xsiwBPItODncKW2SIekcYu7iomBtawXQ8hcbEDjtwNVw1PhMEpbPp8RLNvEmDp0wiDZO6OW5c1Os&#10;Qycq/MtlvsjX69z/Ze71w7RhVUW5uWbWlh/+GXdHlU+qOKlLiZZVBs6kpORuu24lOhDQdmE/23Lw&#10;nMPcl2nYJkAtr0ryg9C7DRKniOJLJyzCpZNcerHj+cltEnlhEubFy5LuGKf/XhIaMpwsg+WkpXPS&#10;r2rz7Pe2NpJ2TMP0aFmX4fgURFKjwA2vLLWasHayn7XCpH9uBdA9E231aiQ6iVWP29E+jmBh5WzU&#10;vBXVI0hYCpAYqBFmHxiNkD8xGmCOZFj92BNJMWo/cngGZujMhpyN7WwQXsLRDGuMJnOtp+G07yXb&#10;NYA8P7QbeCoFszI+Z3F8YDAbbDXHOWaGz/N/G3WetqvfAAAA//8DAFBLAwQUAAYACAAAACEAyGpT&#10;nd4AAAAKAQAADwAAAGRycy9kb3ducmV2LnhtbEyPwU7DMAyG70i8Q2QkLoilKdvUlaYTQnDhxuDC&#10;LWtMW5E4VZO1ZU+POcHNlj/9/v5qv3gnJhxjH0iDWmUgkJpge2o1vL893xYgYjJkjQuEGr4xwr6+&#10;vKhMacNMrzgdUis4hGJpNHQpDaWUsenQm7gKAxLfPsPoTeJ1bKUdzczh3sk8y7bSm574Q2cGfOyw&#10;+TqcvIbt8jTcvOwwn8+Nm+jjrFRCpfX11fJwDyLhkv5g+NVndajZ6RhOZKNwGvK7QjGqYbfZgGAg&#10;Lwoejkyu1wpkXcn/FeofAAAA//8DAFBLAQItABQABgAIAAAAIQC2gziS/gAAAOEBAAATAAAAAAAA&#10;AAAAAAAAAAAAAABbQ29udGVudF9UeXBlc10ueG1sUEsBAi0AFAAGAAgAAAAhADj9If/WAAAAlAEA&#10;AAsAAAAAAAAAAAAAAAAALwEAAF9yZWxzLy5yZWxzUEsBAi0AFAAGAAgAAAAhAEbFIS+0AgAAtQUA&#10;AA4AAAAAAAAAAAAAAAAALgIAAGRycy9lMm9Eb2MueG1sUEsBAi0AFAAGAAgAAAAhAMhqU53eAAAA&#10;CgEAAA8AAAAAAAAAAAAAAAAADgUAAGRycy9kb3ducmV2LnhtbFBLBQYAAAAABAAEAPMAAAAZBgAA&#10;AAA=&#10;" filled="f" stroked="f">
                <v:textbox style="mso-fit-shape-to-text:t" inset="0,0,0,0">
                  <w:txbxContent>
                    <w:p w:rsidR="0029357A" w:rsidRDefault="0029357A">
                      <w:pPr>
                        <w:pStyle w:val="70"/>
                        <w:shd w:val="clear" w:color="auto" w:fill="auto"/>
                        <w:spacing w:after="46" w:line="220" w:lineRule="exact"/>
                        <w:jc w:val="left"/>
                      </w:pPr>
                      <w:r>
                        <w:rPr>
                          <w:rStyle w:val="7Exact"/>
                          <w:i/>
                          <w:iCs/>
                        </w:rPr>
                        <w:t>fc(c</w:t>
                      </w:r>
                    </w:p>
                    <w:p w:rsidR="0029357A" w:rsidRDefault="0029357A">
                      <w:pPr>
                        <w:pStyle w:val="70"/>
                        <w:shd w:val="clear" w:color="auto" w:fill="auto"/>
                        <w:spacing w:after="0" w:line="220" w:lineRule="exact"/>
                        <w:jc w:val="left"/>
                      </w:pPr>
                      <w:r>
                        <w:rPr>
                          <w:rStyle w:val="7Exact"/>
                          <w:i/>
                          <w:iCs/>
                        </w:rPr>
                        <w:t>fcic</w:t>
                      </w:r>
                    </w:p>
                  </w:txbxContent>
                </v:textbox>
                <w10:wrap type="topAndBottom" anchorx="margin"/>
              </v:shape>
            </w:pict>
          </mc:Fallback>
        </mc:AlternateContent>
      </w:r>
      <w:r>
        <w:rPr>
          <w:noProof/>
          <w:lang w:val="ru-RU" w:eastAsia="ru-RU" w:bidi="ar-SA"/>
        </w:rPr>
        <mc:AlternateContent>
          <mc:Choice Requires="wps">
            <w:drawing>
              <wp:anchor distT="0" distB="125095" distL="929005" distR="152400" simplePos="0" relativeHeight="377487337" behindDoc="1" locked="0" layoutInCell="1" allowOverlap="1">
                <wp:simplePos x="0" y="0"/>
                <wp:positionH relativeFrom="margin">
                  <wp:posOffset>1981200</wp:posOffset>
                </wp:positionH>
                <wp:positionV relativeFrom="paragraph">
                  <wp:posOffset>606425</wp:posOffset>
                </wp:positionV>
                <wp:extent cx="1057910" cy="297815"/>
                <wp:effectExtent l="0" t="0" r="0" b="0"/>
                <wp:wrapTopAndBottom/>
                <wp:docPr id="321"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19" w:line="220" w:lineRule="exact"/>
                              <w:jc w:val="left"/>
                            </w:pPr>
                            <w:r>
                              <w:rPr>
                                <w:rStyle w:val="7Exact"/>
                                <w:i/>
                                <w:iCs/>
                              </w:rPr>
                              <w:t>mi + w</w:t>
                            </w:r>
                            <w:r>
                              <w:rPr>
                                <w:rStyle w:val="7Exact"/>
                                <w:i/>
                                <w:iCs/>
                                <w:vertAlign w:val="subscript"/>
                              </w:rPr>
                              <w:t>ibi</w:t>
                            </w:r>
                            <w:r>
                              <w:rPr>
                                <w:rStyle w:val="7Exact"/>
                                <w:i/>
                                <w:iCs/>
                              </w:rPr>
                              <w:t>) +pn</w:t>
                            </w:r>
                          </w:p>
                          <w:p w:rsidR="0029357A" w:rsidRDefault="0029357A">
                            <w:pPr>
                              <w:pStyle w:val="70"/>
                              <w:shd w:val="clear" w:color="auto" w:fill="auto"/>
                              <w:spacing w:after="0" w:line="230" w:lineRule="exact"/>
                              <w:jc w:val="left"/>
                            </w:pPr>
                            <w:r>
                              <w:rPr>
                                <w:rStyle w:val="7Exact"/>
                                <w:i/>
                                <w:iCs/>
                              </w:rPr>
                              <w:t>w</w:t>
                            </w:r>
                            <w:r>
                              <w:rPr>
                                <w:rStyle w:val="7Exact"/>
                                <w:i/>
                                <w:iCs/>
                                <w:vertAlign w:val="subscript"/>
                              </w:rPr>
                              <w:t>i</w:t>
                            </w:r>
                            <w:r>
                              <w:rPr>
                                <w:rStyle w:val="7Corbel115pt1ptExact"/>
                                <w:i/>
                                <w:iCs/>
                                <w:vertAlign w:val="subscript"/>
                              </w:rPr>
                              <w:t>2</w:t>
                            </w:r>
                            <w:r>
                              <w:rPr>
                                <w:rStyle w:val="7Exact"/>
                                <w:i/>
                                <w:iCs/>
                              </w:rPr>
                              <w:t>+w</w:t>
                            </w:r>
                            <w:r>
                              <w:rPr>
                                <w:rStyle w:val="7Exact"/>
                                <w:i/>
                                <w:iCs/>
                                <w:vertAlign w:val="subscript"/>
                              </w:rPr>
                              <w:t>ibi</w:t>
                            </w:r>
                            <w:r>
                              <w:rPr>
                                <w:rStyle w:val="7Exact"/>
                                <w:i/>
                                <w:iCs/>
                              </w:rPr>
                              <w:t>) +p</w:t>
                            </w:r>
                            <w:r>
                              <w:rPr>
                                <w:rStyle w:val="7Corbel115pt1ptExact"/>
                                <w:i/>
                                <w:iCs/>
                                <w:vertAlign w:val="subscript"/>
                              </w:rPr>
                              <w:t>i2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7" o:spid="_x0000_s1258" type="#_x0000_t202" style="position:absolute;left:0;text-align:left;margin-left:156pt;margin-top:47.75pt;width:83.3pt;height:23.45pt;z-index:-125829143;visibility:visible;mso-wrap-style:square;mso-width-percent:0;mso-height-percent:0;mso-wrap-distance-left:73.15pt;mso-wrap-distance-top:0;mso-wrap-distance-right:12pt;mso-wrap-distance-bottom: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O2sw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Bhx0kKTHumg0Z0Y0Cxcmgr1nUrA8aEDVz3AAXTaslXdvSi+KsTFuiZ8R2+lFH1NSQkZ+uam&#10;e3Z1xFEGZNt/ECUEInstLNBQydaUDwqCAB069XTqjkmmMCG9+TL24aiAsyBeRv7chiDJdLuTSr+j&#10;okXGSLGE7lt0crhX2mRDksnFBOMiZ01jFdDwiw1wHHcgNlw1ZyYL29AfsRdvok0UOmGw2Dihl2XO&#10;bb4OnUXuL+fZLFuvM/+nieuHSc3KknITZhKXH/5Z844yH2VxkpcSDSsNnElJyd123Uh0ICDu3H7H&#10;gpy5uZdp2CIAlxeU/CD07oLYyRfR0gnzcO7ESy9yPD++ixdeGIdZfknpnnH675RQn+J4HsxHMf2W&#10;m2e/19xI0jIN46NhbYqjkxNJjAQ3vLSt1YQ1o31WCpP+cymg3VOjrWCNRke16mE72NcRzAIT38h5&#10;K8on0LAUIDFQIww/MGohv2PUwyBJsfq2J5Ji1Lzn8A7M1JkMORnbySC8gKsp1hiN5lqP02nfSbar&#10;AXl6abfwVnJmZfycxfGFwXCwbI6DzEyf83/r9TxuV78AAAD//wMAUEsDBBQABgAIAAAAIQA5jch1&#10;3wAAAAoBAAAPAAAAZHJzL2Rvd25yZXYueG1sTI8xT8MwEIV3JP6DdUgsiDoOaWhDnAohWNgoLGxu&#10;fCQR8TmK3ST013NMdDzdp/e+V+4W14sJx9B50qBWCQik2tuOGg0f7y+3GxAhGrKm94QafjDArrq8&#10;KE1h/UxvOO1jIziEQmE0tDEOhZShbtGZsPIDEv++/OhM5HNspB3NzOGul2mS5NKZjrihNQM+tVh/&#10;749OQ748DzevW0znU91P9HlSKqLS+vpqeXwAEXGJ/zD86bM6VOx08EeyQfQa7lTKW6KG7XoNgoHs&#10;fpODODCZpRnIqpTnE6pfAAAA//8DAFBLAQItABQABgAIAAAAIQC2gziS/gAAAOEBAAATAAAAAAAA&#10;AAAAAAAAAAAAAABbQ29udGVudF9UeXBlc10ueG1sUEsBAi0AFAAGAAgAAAAhADj9If/WAAAAlAEA&#10;AAsAAAAAAAAAAAAAAAAALwEAAF9yZWxzLy5yZWxzUEsBAi0AFAAGAAgAAAAhAFVrE7azAgAAtgUA&#10;AA4AAAAAAAAAAAAAAAAALgIAAGRycy9lMm9Eb2MueG1sUEsBAi0AFAAGAAgAAAAhADmNyHXfAAAA&#10;CgEAAA8AAAAAAAAAAAAAAAAADQUAAGRycy9kb3ducmV2LnhtbFBLBQYAAAAABAAEAPMAAAAZBgAA&#10;AAA=&#10;" filled="f" stroked="f">
                <v:textbox style="mso-fit-shape-to-text:t" inset="0,0,0,0">
                  <w:txbxContent>
                    <w:p w:rsidR="0029357A" w:rsidRDefault="0029357A">
                      <w:pPr>
                        <w:pStyle w:val="70"/>
                        <w:shd w:val="clear" w:color="auto" w:fill="auto"/>
                        <w:spacing w:after="19" w:line="220" w:lineRule="exact"/>
                        <w:jc w:val="left"/>
                      </w:pPr>
                      <w:r>
                        <w:rPr>
                          <w:rStyle w:val="7Exact"/>
                          <w:i/>
                          <w:iCs/>
                        </w:rPr>
                        <w:t>mi + w</w:t>
                      </w:r>
                      <w:r>
                        <w:rPr>
                          <w:rStyle w:val="7Exact"/>
                          <w:i/>
                          <w:iCs/>
                          <w:vertAlign w:val="subscript"/>
                        </w:rPr>
                        <w:t>ibi</w:t>
                      </w:r>
                      <w:r>
                        <w:rPr>
                          <w:rStyle w:val="7Exact"/>
                          <w:i/>
                          <w:iCs/>
                        </w:rPr>
                        <w:t>) +pn</w:t>
                      </w:r>
                    </w:p>
                    <w:p w:rsidR="0029357A" w:rsidRDefault="0029357A">
                      <w:pPr>
                        <w:pStyle w:val="70"/>
                        <w:shd w:val="clear" w:color="auto" w:fill="auto"/>
                        <w:spacing w:after="0" w:line="230" w:lineRule="exact"/>
                        <w:jc w:val="left"/>
                      </w:pPr>
                      <w:r>
                        <w:rPr>
                          <w:rStyle w:val="7Exact"/>
                          <w:i/>
                          <w:iCs/>
                        </w:rPr>
                        <w:t>w</w:t>
                      </w:r>
                      <w:r>
                        <w:rPr>
                          <w:rStyle w:val="7Exact"/>
                          <w:i/>
                          <w:iCs/>
                          <w:vertAlign w:val="subscript"/>
                        </w:rPr>
                        <w:t>i</w:t>
                      </w:r>
                      <w:r>
                        <w:rPr>
                          <w:rStyle w:val="7Corbel115pt1ptExact"/>
                          <w:i/>
                          <w:iCs/>
                          <w:vertAlign w:val="subscript"/>
                        </w:rPr>
                        <w:t>2</w:t>
                      </w:r>
                      <w:r>
                        <w:rPr>
                          <w:rStyle w:val="7Exact"/>
                          <w:i/>
                          <w:iCs/>
                        </w:rPr>
                        <w:t>+w</w:t>
                      </w:r>
                      <w:r>
                        <w:rPr>
                          <w:rStyle w:val="7Exact"/>
                          <w:i/>
                          <w:iCs/>
                          <w:vertAlign w:val="subscript"/>
                        </w:rPr>
                        <w:t>ibi</w:t>
                      </w:r>
                      <w:r>
                        <w:rPr>
                          <w:rStyle w:val="7Exact"/>
                          <w:i/>
                          <w:iCs/>
                        </w:rPr>
                        <w:t>) +p</w:t>
                      </w:r>
                      <w:r>
                        <w:rPr>
                          <w:rStyle w:val="7Corbel115pt1ptExact"/>
                          <w:i/>
                          <w:iCs/>
                          <w:vertAlign w:val="subscript"/>
                        </w:rPr>
                        <w:t>i2</w:t>
                      </w:r>
                    </w:p>
                  </w:txbxContent>
                </v:textbox>
                <w10:wrap type="topAndBottom" anchorx="margin"/>
              </v:shape>
            </w:pict>
          </mc:Fallback>
        </mc:AlternateContent>
      </w:r>
      <w:r>
        <w:rPr>
          <w:noProof/>
          <w:lang w:val="ru-RU" w:eastAsia="ru-RU" w:bidi="ar-SA"/>
        </w:rPr>
        <mc:AlternateContent>
          <mc:Choice Requires="wps">
            <w:drawing>
              <wp:anchor distT="0" distB="111760" distL="2138680" distR="341630" simplePos="0" relativeHeight="377487338" behindDoc="1" locked="0" layoutInCell="1" allowOverlap="1">
                <wp:simplePos x="0" y="0"/>
                <wp:positionH relativeFrom="margin">
                  <wp:posOffset>3191510</wp:posOffset>
                </wp:positionH>
                <wp:positionV relativeFrom="paragraph">
                  <wp:posOffset>648335</wp:posOffset>
                </wp:positionV>
                <wp:extent cx="228600" cy="386715"/>
                <wp:effectExtent l="635" t="635" r="0" b="0"/>
                <wp:wrapTopAndBottom/>
                <wp:docPr id="32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01"/>
                              <w:shd w:val="clear" w:color="auto" w:fill="auto"/>
                              <w:spacing w:after="9" w:line="200" w:lineRule="exact"/>
                            </w:pPr>
                            <w:r>
                              <w:rPr>
                                <w:rStyle w:val="100ptExact0"/>
                                <w:b/>
                                <w:bCs/>
                                <w:i/>
                                <w:iCs/>
                              </w:rPr>
                              <w:t>Pih</w:t>
                            </w:r>
                          </w:p>
                          <w:p w:rsidR="0029357A" w:rsidRDefault="0029357A">
                            <w:pPr>
                              <w:pStyle w:val="101"/>
                              <w:shd w:val="clear" w:color="auto" w:fill="auto"/>
                              <w:spacing w:line="200" w:lineRule="exact"/>
                            </w:pPr>
                            <w:r>
                              <w:rPr>
                                <w:rStyle w:val="100ptExact0"/>
                                <w:b/>
                                <w:bCs/>
                                <w:i/>
                                <w:iCs/>
                              </w:rPr>
                              <w:t>Pik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8" o:spid="_x0000_s1259" type="#_x0000_t202" style="position:absolute;left:0;text-align:left;margin-left:251.3pt;margin-top:51.05pt;width:18pt;height:30.45pt;z-index:-125829142;visibility:visible;mso-wrap-style:square;mso-width-percent:0;mso-height-percent:0;mso-wrap-distance-left:168.4pt;mso-wrap-distance-top:0;mso-wrap-distance-right:26.9pt;mso-wrap-distance-bottom: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90sg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WQH046aBJj/Sg0Z04oFkYmwoNvUrB8aEHV32AA+i0Zav6e1F+VYiLVUP4lt5KKYaGkgoy9M1N&#10;9+zqiKMMyGb4ICoIRHZaWKBDLTtTPigIAnTI5OnUHZNMCZtBEEcenJRwNIujhT+3EUg6Xe6l0u+o&#10;6JAxMiyh+Rac7O+VNsmQdHIxsbgoWNtaAbT8YgMcxx0IDVfNmUnC9vNH4iXreB2HThhEayf08ty5&#10;LVahExX+Yp7P8tUq93+auH6YNqyqKDdhJm354Z/17qjyURUndSnRssrAmZSU3G5WrUR7Atou7Hcs&#10;yJmbe5mGLQJweUHJD0LvLkicIooXTliEcydZeLHj+cldEnlhEubFJaV7xum/U0JDhpN5MB+19Ftu&#10;nv1ecyNpxzRMj5Z1GY5PTiQ1ClzzyrZWE9aO9lkpTPrPpYB2T422ejUSHcWqD5uDfRzBbGbiGzVv&#10;RPUEEpYCJAZqhNkHRiPkd4wGmCMZVt92RFKM2vccngG46MmQk7GZDMJLuJphjdForvQ4nHa9ZNsG&#10;kKeHdgtPpWBWxs9ZHB8YzAbL5jjHzPA5/7dez9N2+QsAAP//AwBQSwMEFAAGAAgAAAAhAFLctTve&#10;AAAACwEAAA8AAABkcnMvZG93bnJldi54bWxMj8FOwzAQRO9I/IO1SFwQtZOqURviVAjBhRuFCzc3&#10;3iYR9jqK3ST061lOcNyZp9mZar94JyYcYx9IQ7ZSIJCaYHtqNXy8v9xvQcRkyBoXCDV8Y4R9fX1V&#10;mdKGmd5wOqRWcAjF0mjoUhpKKWPToTdxFQYk9k5h9CbxObbSjmbmcO9krlQhvemJP3RmwKcOm6/D&#10;2Wsolufh7nWH+Xxp3ESflyxLmGl9e7M8PoBIuKQ/GH7rc3WoudMxnMlG4TRsVF4wyobKMxBMbNZb&#10;Vo6sFGsFsq7k/w31DwAAAP//AwBQSwECLQAUAAYACAAAACEAtoM4kv4AAADhAQAAEwAAAAAAAAAA&#10;AAAAAAAAAAAAW0NvbnRlbnRfVHlwZXNdLnhtbFBLAQItABQABgAIAAAAIQA4/SH/1gAAAJQBAAAL&#10;AAAAAAAAAAAAAAAAAC8BAABfcmVscy8ucmVsc1BLAQItABQABgAIAAAAIQBTZ490sgIAALUFAAAO&#10;AAAAAAAAAAAAAAAAAC4CAABkcnMvZTJvRG9jLnhtbFBLAQItABQABgAIAAAAIQBS3LU73gAAAAsB&#10;AAAPAAAAAAAAAAAAAAAAAAwFAABkcnMvZG93bnJldi54bWxQSwUGAAAAAAQABADzAAAAFwYAAAAA&#10;" filled="f" stroked="f">
                <v:textbox style="mso-fit-shape-to-text:t" inset="0,0,0,0">
                  <w:txbxContent>
                    <w:p w:rsidR="0029357A" w:rsidRDefault="0029357A">
                      <w:pPr>
                        <w:pStyle w:val="101"/>
                        <w:shd w:val="clear" w:color="auto" w:fill="auto"/>
                        <w:spacing w:after="9" w:line="200" w:lineRule="exact"/>
                      </w:pPr>
                      <w:r>
                        <w:rPr>
                          <w:rStyle w:val="100ptExact0"/>
                          <w:b/>
                          <w:bCs/>
                          <w:i/>
                          <w:iCs/>
                        </w:rPr>
                        <w:t>Pih</w:t>
                      </w:r>
                    </w:p>
                    <w:p w:rsidR="0029357A" w:rsidRDefault="0029357A">
                      <w:pPr>
                        <w:pStyle w:val="101"/>
                        <w:shd w:val="clear" w:color="auto" w:fill="auto"/>
                        <w:spacing w:line="200" w:lineRule="exact"/>
                      </w:pPr>
                      <w:r>
                        <w:rPr>
                          <w:rStyle w:val="100ptExact0"/>
                          <w:b/>
                          <w:bCs/>
                          <w:i/>
                          <w:iCs/>
                        </w:rPr>
                        <w:t>Pik</w:t>
                      </w:r>
                    </w:p>
                  </w:txbxContent>
                </v:textbox>
                <w10:wrap type="topAndBottom" anchorx="margin"/>
              </v:shape>
            </w:pict>
          </mc:Fallback>
        </mc:AlternateContent>
      </w:r>
      <w:r>
        <w:rPr>
          <w:noProof/>
          <w:lang w:val="ru-RU" w:eastAsia="ru-RU" w:bidi="ar-SA"/>
        </w:rPr>
        <mc:AlternateContent>
          <mc:Choice Requires="wps">
            <w:drawing>
              <wp:anchor distT="0" distB="122555" distL="63500" distR="359410" simplePos="0" relativeHeight="377487339" behindDoc="1" locked="0" layoutInCell="1" allowOverlap="1">
                <wp:simplePos x="0" y="0"/>
                <wp:positionH relativeFrom="margin">
                  <wp:posOffset>3761105</wp:posOffset>
                </wp:positionH>
                <wp:positionV relativeFrom="paragraph">
                  <wp:posOffset>585470</wp:posOffset>
                </wp:positionV>
                <wp:extent cx="1734185" cy="359410"/>
                <wp:effectExtent l="0" t="4445" r="635" b="0"/>
                <wp:wrapTopAndBottom/>
                <wp:docPr id="703"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185"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83" w:lineRule="exact"/>
                              <w:ind w:firstLine="0"/>
                            </w:pPr>
                            <w:r>
                              <w:rPr>
                                <w:rStyle w:val="2Exact"/>
                              </w:rPr>
                              <w:t xml:space="preserve">if </w:t>
                            </w:r>
                            <w:r>
                              <w:rPr>
                                <w:rStyle w:val="2Corbel115ptExact0"/>
                              </w:rPr>
                              <w:t>0</w:t>
                            </w:r>
                            <w:r>
                              <w:rPr>
                                <w:rStyle w:val="2Exact"/>
                              </w:rPr>
                              <w:t xml:space="preserve"> &lt; </w:t>
                            </w:r>
                            <w:r>
                              <w:rPr>
                                <w:rStyle w:val="211ptExact"/>
                              </w:rPr>
                              <w:t>c — wn</w:t>
                            </w:r>
                            <w:r>
                              <w:rPr>
                                <w:rStyle w:val="2Exact"/>
                              </w:rPr>
                              <w:t xml:space="preserve"> + </w:t>
                            </w:r>
                            <w:r>
                              <w:rPr>
                                <w:rStyle w:val="211ptExact"/>
                              </w:rPr>
                              <w:t>w</w:t>
                            </w:r>
                            <w:r>
                              <w:rPr>
                                <w:rStyle w:val="211ptExact"/>
                                <w:vertAlign w:val="subscript"/>
                              </w:rPr>
                              <w:t>ibi</w:t>
                            </w:r>
                            <w:r>
                              <w:rPr>
                                <w:rStyle w:val="2Exact"/>
                              </w:rPr>
                              <w:t xml:space="preserve"> &lt; </w:t>
                            </w:r>
                            <w:r>
                              <w:rPr>
                                <w:rStyle w:val="2Corbel115ptExact0"/>
                              </w:rPr>
                              <w:t>2</w:t>
                            </w:r>
                            <w:r>
                              <w:rPr>
                                <w:rStyle w:val="2Exact"/>
                              </w:rPr>
                              <w:t xml:space="preserve">c, if </w:t>
                            </w:r>
                            <w:r>
                              <w:rPr>
                                <w:rStyle w:val="2Corbel115ptExact0"/>
                              </w:rPr>
                              <w:t>0</w:t>
                            </w:r>
                            <w:r>
                              <w:rPr>
                                <w:rStyle w:val="2Exact"/>
                              </w:rPr>
                              <w:t xml:space="preserve"> &lt; </w:t>
                            </w:r>
                            <w:r>
                              <w:rPr>
                                <w:rStyle w:val="211ptExact"/>
                              </w:rPr>
                              <w:t>c — w</w:t>
                            </w:r>
                            <w:r>
                              <w:rPr>
                                <w:rStyle w:val="2Corbel115pt1ptExact0"/>
                                <w:vertAlign w:val="subscript"/>
                              </w:rPr>
                              <w:t>i2</w:t>
                            </w:r>
                            <w:r>
                              <w:rPr>
                                <w:rStyle w:val="2Exact"/>
                              </w:rPr>
                              <w:t xml:space="preserve"> + </w:t>
                            </w:r>
                            <w:r>
                              <w:rPr>
                                <w:rStyle w:val="211ptExact"/>
                              </w:rPr>
                              <w:t>w</w:t>
                            </w:r>
                            <w:r>
                              <w:rPr>
                                <w:rStyle w:val="211ptExact"/>
                                <w:vertAlign w:val="subscript"/>
                              </w:rPr>
                              <w:t>ibi</w:t>
                            </w:r>
                            <w:r>
                              <w:rPr>
                                <w:rStyle w:val="2Exact"/>
                              </w:rPr>
                              <w:t xml:space="preserve"> &lt; </w:t>
                            </w:r>
                            <w:r>
                              <w:rPr>
                                <w:rStyle w:val="2Corbel115ptExact0"/>
                              </w:rPr>
                              <w:t>2</w:t>
                            </w:r>
                            <w:r>
                              <w:rPr>
                                <w:rStyle w:val="2Exact"/>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9" o:spid="_x0000_s1260" type="#_x0000_t202" style="position:absolute;left:0;text-align:left;margin-left:296.15pt;margin-top:46.1pt;width:136.55pt;height:28.3pt;z-index:-125829141;visibility:visible;mso-wrap-style:square;mso-width-percent:0;mso-height-percent:0;mso-wrap-distance-left:5pt;mso-wrap-distance-top:0;mso-wrap-distance-right:28.3pt;mso-wrap-distance-bottom:9.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MntQIAALY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vAxmGAnaQZMe2NGgW3lEM5LYCg29TsHwvgdTcwQFdNplq/s7WX7TSMh1Q8WO3Sglh4bRCiIM7Uv/&#10;ydMRR1uQ7fBRVuCI7o10QMdadbZ8UBAE6NCpx3N3bDCldbmckTCeY1SCbjZPSOja59N0et0rbd4z&#10;2SErZFhB9x06PdxpY6Oh6WRinQlZ8LZ1DGjFswswHG/ANzy1OhuFa+jPJEg28SYmHokWG48Eee7d&#10;FGviLYpwOc9n+Xqdh7+s35CkDa8qJqybiVwh+bPmnWg+0uJMLy1bXlk4G5JWu+26VehAgdyF+1zN&#10;QXMx85+H4YoAubxIKYxIcBslXrGIlx4pyNxLlkHsBWFymywCkpC8eJ7SHRfs31NCQ4aTeTQfyXQJ&#10;+kVugfte50bTjhtYHy3vMhyfjWhqKbgRlWutobwd5SelsOFfSgHtnhrtCGs5OrLVHLdHNx3RjEyT&#10;sJXVI3BYSaAYEBWWHwiNVD8wGmCRZFh/31PFMGo/CJgDu3UmQU3CdhKoKOFphg1Go7g243ba94rv&#10;GkCeJu0GZqXgjsZ2qMYoThMGy8Flc1pkdvs8/XdWl3W7+g0AAP//AwBQSwMEFAAGAAgAAAAhAM1o&#10;JUbeAAAACgEAAA8AAABkcnMvZG93bnJldi54bWxMj0FPhDAQhe8m/odmTLwYt1B3CSBlY4xevLl6&#10;8dalIxDplNAu4P56x5MeJ+/Le99U+9UNYsYp9J40pJsEBFLjbU+thve359scRIiGrBk8oYZvDLCv&#10;Ly8qU1q/0CvOh9gKLqFQGg1djGMpZWg6dCZs/IjE2aefnIl8Tq20k1m43A1SJUkmnemJFzoz4mOH&#10;zdfh5DRk69N481KgWs7NMNPHOU0jplpfX60P9yAirvEPhl99VoeanY7+RDaIQcOuUHeMaiiUAsFA&#10;nu22II5MbvMcZF3J/y/UPwAAAP//AwBQSwECLQAUAAYACAAAACEAtoM4kv4AAADhAQAAEwAAAAAA&#10;AAAAAAAAAAAAAAAAW0NvbnRlbnRfVHlwZXNdLnhtbFBLAQItABQABgAIAAAAIQA4/SH/1gAAAJQB&#10;AAALAAAAAAAAAAAAAAAAAC8BAABfcmVscy8ucmVsc1BLAQItABQABgAIAAAAIQBdj4MntQIAALYF&#10;AAAOAAAAAAAAAAAAAAAAAC4CAABkcnMvZTJvRG9jLnhtbFBLAQItABQABgAIAAAAIQDNaCVG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83" w:lineRule="exact"/>
                        <w:ind w:firstLine="0"/>
                      </w:pPr>
                      <w:r>
                        <w:rPr>
                          <w:rStyle w:val="2Exact"/>
                        </w:rPr>
                        <w:t xml:space="preserve">if </w:t>
                      </w:r>
                      <w:r>
                        <w:rPr>
                          <w:rStyle w:val="2Corbel115ptExact0"/>
                        </w:rPr>
                        <w:t>0</w:t>
                      </w:r>
                      <w:r>
                        <w:rPr>
                          <w:rStyle w:val="2Exact"/>
                        </w:rPr>
                        <w:t xml:space="preserve"> &lt; </w:t>
                      </w:r>
                      <w:r>
                        <w:rPr>
                          <w:rStyle w:val="211ptExact"/>
                        </w:rPr>
                        <w:t>c — wn</w:t>
                      </w:r>
                      <w:r>
                        <w:rPr>
                          <w:rStyle w:val="2Exact"/>
                        </w:rPr>
                        <w:t xml:space="preserve"> + </w:t>
                      </w:r>
                      <w:r>
                        <w:rPr>
                          <w:rStyle w:val="211ptExact"/>
                        </w:rPr>
                        <w:t>w</w:t>
                      </w:r>
                      <w:r>
                        <w:rPr>
                          <w:rStyle w:val="211ptExact"/>
                          <w:vertAlign w:val="subscript"/>
                        </w:rPr>
                        <w:t>ibi</w:t>
                      </w:r>
                      <w:r>
                        <w:rPr>
                          <w:rStyle w:val="2Exact"/>
                        </w:rPr>
                        <w:t xml:space="preserve"> &lt; </w:t>
                      </w:r>
                      <w:r>
                        <w:rPr>
                          <w:rStyle w:val="2Corbel115ptExact0"/>
                        </w:rPr>
                        <w:t>2</w:t>
                      </w:r>
                      <w:r>
                        <w:rPr>
                          <w:rStyle w:val="2Exact"/>
                        </w:rPr>
                        <w:t xml:space="preserve">c, if </w:t>
                      </w:r>
                      <w:r>
                        <w:rPr>
                          <w:rStyle w:val="2Corbel115ptExact0"/>
                        </w:rPr>
                        <w:t>0</w:t>
                      </w:r>
                      <w:r>
                        <w:rPr>
                          <w:rStyle w:val="2Exact"/>
                        </w:rPr>
                        <w:t xml:space="preserve"> &lt; </w:t>
                      </w:r>
                      <w:r>
                        <w:rPr>
                          <w:rStyle w:val="211ptExact"/>
                        </w:rPr>
                        <w:t>c — w</w:t>
                      </w:r>
                      <w:r>
                        <w:rPr>
                          <w:rStyle w:val="2Corbel115pt1ptExact0"/>
                          <w:vertAlign w:val="subscript"/>
                        </w:rPr>
                        <w:t>i2</w:t>
                      </w:r>
                      <w:r>
                        <w:rPr>
                          <w:rStyle w:val="2Exact"/>
                        </w:rPr>
                        <w:t xml:space="preserve"> + </w:t>
                      </w:r>
                      <w:r>
                        <w:rPr>
                          <w:rStyle w:val="211ptExact"/>
                        </w:rPr>
                        <w:t>w</w:t>
                      </w:r>
                      <w:r>
                        <w:rPr>
                          <w:rStyle w:val="211ptExact"/>
                          <w:vertAlign w:val="subscript"/>
                        </w:rPr>
                        <w:t>ibi</w:t>
                      </w:r>
                      <w:r>
                        <w:rPr>
                          <w:rStyle w:val="2Exact"/>
                        </w:rPr>
                        <w:t xml:space="preserve"> &lt; </w:t>
                      </w:r>
                      <w:r>
                        <w:rPr>
                          <w:rStyle w:val="2Corbel115ptExact0"/>
                        </w:rPr>
                        <w:t>2</w:t>
                      </w:r>
                      <w:r>
                        <w:rPr>
                          <w:rStyle w:val="2Exact"/>
                        </w:rPr>
                        <w:t>c,</w:t>
                      </w:r>
                    </w:p>
                  </w:txbxContent>
                </v:textbox>
                <w10:wrap type="topAndBottom" anchorx="margin"/>
              </v:shape>
            </w:pict>
          </mc:Fallback>
        </mc:AlternateContent>
      </w:r>
      <w:r w:rsidR="0029357A">
        <w:t>For an empty core (7 = 0 we set /</w:t>
      </w:r>
      <w:r w:rsidR="0029357A">
        <w:rPr>
          <w:rStyle w:val="2Corbel115pt4"/>
        </w:rPr>
        <w:t>0</w:t>
      </w:r>
      <w:r w:rsidR="0029357A">
        <w:t xml:space="preserve">(c) = </w:t>
      </w:r>
      <w:r w:rsidR="0029357A">
        <w:rPr>
          <w:rStyle w:val="211pt0"/>
        </w:rPr>
        <w:t>J2i</w:t>
      </w:r>
      <w:r w:rsidR="0029357A">
        <w:rPr>
          <w:rStyle w:val="211pt0"/>
          <w:vertAlign w:val="subscript"/>
        </w:rPr>
        <w:t>=</w:t>
      </w:r>
      <w:r w:rsidR="0029357A">
        <w:rPr>
          <w:rStyle w:val="211pt0"/>
        </w:rPr>
        <w:t>iPibi</w:t>
      </w:r>
      <w:r w:rsidR="0029357A">
        <w:t xml:space="preserve"> for all c &gt; </w:t>
      </w:r>
      <w:r w:rsidR="0029357A">
        <w:rPr>
          <w:rStyle w:val="211pt0"/>
        </w:rPr>
        <w:t>w</w:t>
      </w:r>
      <w:r w:rsidR="0029357A">
        <w:rPr>
          <w:rStyle w:val="211pt0"/>
          <w:vertAlign w:val="subscript"/>
        </w:rPr>
        <w:t>ibi</w:t>
      </w:r>
      <w:r w:rsidR="0029357A">
        <w:rPr>
          <w:rStyle w:val="211pt0"/>
        </w:rPr>
        <w:t>,</w:t>
      </w:r>
      <w:r w:rsidR="0029357A">
        <w:t xml:space="preserve"> and /</w:t>
      </w:r>
      <w:r w:rsidR="0029357A">
        <w:rPr>
          <w:rStyle w:val="2Corbel115pt4"/>
        </w:rPr>
        <w:t>0</w:t>
      </w:r>
      <w:r w:rsidR="0029357A">
        <w:t xml:space="preserve">(c) = </w:t>
      </w:r>
      <w:r w:rsidR="0029357A">
        <w:rPr>
          <w:rStyle w:val="2Corbel115pt4"/>
        </w:rPr>
        <w:t xml:space="preserve">—00 </w:t>
      </w:r>
      <w:r w:rsidR="0029357A">
        <w:t xml:space="preserve">for all smaller values of c. Each time the core is extended with a new class </w:t>
      </w:r>
      <w:r w:rsidR="0029357A">
        <w:rPr>
          <w:rStyle w:val="211pt0"/>
        </w:rPr>
        <w:t>N,</w:t>
      </w:r>
      <w:r w:rsidR="0029357A">
        <w:rPr>
          <w:rStyle w:val="211pt0"/>
          <w:vertAlign w:val="subscript"/>
        </w:rPr>
        <w:t>h</w:t>
      </w:r>
      <w:r w:rsidR="0029357A">
        <w:t xml:space="preserve"> then </w:t>
      </w:r>
      <w:r w:rsidR="0029357A">
        <w:rPr>
          <w:rStyle w:val="210pt0pt"/>
        </w:rPr>
        <w:t>fc+Ni(c)</w:t>
      </w:r>
      <w:r w:rsidR="0029357A">
        <w:rPr>
          <w:rStyle w:val="210pt5"/>
        </w:rPr>
        <w:t xml:space="preserve"> </w:t>
      </w:r>
      <w:r w:rsidR="0029357A">
        <w:t>can be found by the recursion</w:t>
      </w:r>
    </w:p>
    <w:p w:rsidR="005C7105" w:rsidRDefault="0029357A">
      <w:pPr>
        <w:pStyle w:val="26"/>
        <w:shd w:val="clear" w:color="auto" w:fill="auto"/>
        <w:spacing w:before="0" w:line="283" w:lineRule="exact"/>
        <w:ind w:left="2160" w:firstLine="0"/>
        <w:jc w:val="left"/>
      </w:pPr>
      <w:r>
        <w:t xml:space="preserve">. </w:t>
      </w:r>
      <w:r>
        <w:rPr>
          <w:rStyle w:val="211pt0"/>
        </w:rPr>
        <w:t>fc(l-</w:t>
      </w:r>
      <w:r>
        <w:t xml:space="preserve"> + Mlifc) + Pm, - </w:t>
      </w:r>
      <w:r>
        <w:rPr>
          <w:rStyle w:val="211pt0"/>
        </w:rPr>
        <w:t>Ihi,</w:t>
      </w:r>
      <w:r>
        <w:t xml:space="preserve"> if 0 &lt; </w:t>
      </w:r>
      <w:r>
        <w:rPr>
          <w:rStyle w:val="211pt0"/>
        </w:rPr>
        <w:t>C - W</w:t>
      </w:r>
      <w:r>
        <w:rPr>
          <w:rStyle w:val="211pt0"/>
          <w:vertAlign w:val="subscript"/>
        </w:rPr>
        <w:t>mi</w:t>
      </w:r>
      <w:r>
        <w:t xml:space="preserve"> + </w:t>
      </w:r>
      <w:r>
        <w:rPr>
          <w:rStyle w:val="211pt0"/>
        </w:rPr>
        <w:t>W,</w:t>
      </w:r>
      <w:r>
        <w:rPr>
          <w:rStyle w:val="211pt0"/>
          <w:vertAlign w:val="subscript"/>
        </w:rPr>
        <w:t>t</w:t>
      </w:r>
      <w:r>
        <w:rPr>
          <w:rStyle w:val="211pt0"/>
        </w:rPr>
        <w:t>. &lt; 2c.</w:t>
      </w:r>
    </w:p>
    <w:p w:rsidR="005C7105" w:rsidRDefault="0029357A">
      <w:pPr>
        <w:pStyle w:val="26"/>
        <w:shd w:val="clear" w:color="auto" w:fill="auto"/>
        <w:spacing w:before="0" w:line="283" w:lineRule="exact"/>
        <w:ind w:firstLine="0"/>
        <w:jc w:val="right"/>
      </w:pPr>
      <w:r>
        <w:t>(7.17)</w:t>
      </w:r>
    </w:p>
    <w:p w:rsidR="005C7105" w:rsidRDefault="007E666D">
      <w:pPr>
        <w:pStyle w:val="26"/>
        <w:shd w:val="clear" w:color="auto" w:fill="auto"/>
        <w:spacing w:before="0" w:line="283" w:lineRule="exact"/>
        <w:ind w:firstLine="0"/>
      </w:pPr>
      <w:r>
        <w:rPr>
          <w:noProof/>
          <w:lang w:val="ru-RU" w:eastAsia="ru-RU" w:bidi="ar-SA"/>
        </w:rPr>
        <mc:AlternateContent>
          <mc:Choice Requires="wps">
            <w:drawing>
              <wp:anchor distT="0" distB="146050" distL="2081530" distR="173990" simplePos="0" relativeHeight="377487340" behindDoc="1" locked="0" layoutInCell="1" allowOverlap="1">
                <wp:simplePos x="0" y="0"/>
                <wp:positionH relativeFrom="margin">
                  <wp:posOffset>2142490</wp:posOffset>
                </wp:positionH>
                <wp:positionV relativeFrom="paragraph">
                  <wp:posOffset>799465</wp:posOffset>
                </wp:positionV>
                <wp:extent cx="143510" cy="139700"/>
                <wp:effectExtent l="0" t="0" r="0" b="0"/>
                <wp:wrapTopAndBottom/>
                <wp:docPr id="702"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0" o:spid="_x0000_s1261" type="#_x0000_t202" style="position:absolute;left:0;text-align:left;margin-left:168.7pt;margin-top:62.95pt;width:11.3pt;height:11pt;z-index:-125829140;visibility:visible;mso-wrap-style:square;mso-width-percent:0;mso-height-percent:0;mso-wrap-distance-left:163.9pt;mso-wrap-distance-top:0;mso-wrap-distance-right:13.7pt;mso-wrap-distance-bottom: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vetQIAALUFAAAOAAAAZHJzL2Uyb0RvYy54bWysVG1vmzAQ/j5p/8Hyd8pLIAmopGpDmCZ1&#10;L1K7H+CACdbAZrYT6Kr9951NSJr2y7SND+jgzs89d/f4rm+GtkEHKhUTPMX+lYcR5YUoGd+l+Ntj&#10;7iwxUprwkjSC0xQ/UYVvVu/fXfddQgNRi6akEgEIV0nfpbjWuktcVxU1bYm6Eh3l4KyEbImGT7lz&#10;S0l6QG8bN/C8udsLWXZSFFQp+JuNTryy+FVFC/2lqhTVqEkxcNP2Le17a97u6pokO0m6mhVHGuQv&#10;WLSEcUh6gsqIJmgv2RuolhVSKFHpq0K0rqgqVlBbA1Tje6+qeahJR20t0BzVndqk/h9s8fnwVSJW&#10;pnjhBRhx0sKQHumg0Z0Y0CyyHeo7lUDgQwehegAHTNpWq7p7UXxXiIt1TfiO3kop+pqSEhj6prfu&#10;i6NmJipRBmTbfxIlJCJ7LSzQUMnWtA8aggAdJvV0mo4hU5iU4SzywVOAy5/FC89yc0kyHe6k0h+o&#10;aJExUixh+BacHO6VNmRIMoWYXFzkrGmsABp+8QMCxz+QGo4anyFh5/kce/FmuVmGThjMN07oZZlz&#10;m69DZ577iyibZet15v8yef0wqVlZUm7STNrywz+b3VHloypO6lKiYaWBM5SU3G3XjUQHAtrO7WNb&#10;Dp5zmHtJwzYBanlVkh+E3l0QO/l8uXDCPIwcaO/S8fz4Lp57YRxm+WVJ94zTfy8J9SmOoyAatXQm&#10;/ao2zz5vayNJyzRsj4a1KV6egkhiFLjhpR2tJqwZ7RetMPTPrYBxT4O2ejUSHcWqh+1gL0cwi0x+&#10;I+CtKJ9AwlKAxECNsPvAqIX8iVEPeyTF6seeSIpR85HDNTBLZzLkZGwng/ACjqZYYzSaaz0up30n&#10;2a4G5Omi3cJVyZmV8ZnF8YLBbrDVHPeYWT4vv23UeduufgMAAP//AwBQSwMEFAAGAAgAAAAhAJP2&#10;f2PfAAAACwEAAA8AAABkcnMvZG93bnJldi54bWxMj81OwzAQhO9IvIO1SFwQdX5K2oQ4FUJw4dbC&#10;pTc3XpKIeB3FbhL69CwnOO7Mp9mZcrfYXkw4+s6RgngVgUCqnemoUfDx/nq/BeGDJqN7R6jgGz3s&#10;quurUhfGzbTH6RAawSHkC62gDWEopPR1i1b7lRuQ2Pt0o9WBz7GRZtQzh9teJlGUSas74g+tHvC5&#10;xfrrcLYKsuVluHvLMZkvdT/R8RLHAWOlbm+Wp0cQAZfwB8Nvfa4OFXc6uTMZL3oFabpZM8pG8pCD&#10;YCLNIl53YmW9yUFWpfy/ofoBAAD//wMAUEsBAi0AFAAGAAgAAAAhALaDOJL+AAAA4QEAABMAAAAA&#10;AAAAAAAAAAAAAAAAAFtDb250ZW50X1R5cGVzXS54bWxQSwECLQAUAAYACAAAACEAOP0h/9YAAACU&#10;AQAACwAAAAAAAAAAAAAAAAAvAQAAX3JlbHMvLnJlbHNQSwECLQAUAAYACAAAACEASVp73rUCAAC1&#10;BQAADgAAAAAAAAAAAAAAAAAuAgAAZHJzL2Uyb0RvYy54bWxQSwECLQAUAAYACAAAACEAk/Z/Y98A&#10;AAALAQAADwAAAAAAAAAAAAAAAAAPBQAAZHJzL2Rvd25yZXYueG1sUEsFBgAAAAAEAAQA8wAAABsG&#10;AAAAAA==&#10;" filled="f" stroked="f">
                <v:textbox style="mso-fit-shape-to-text:t" inset="0,0,0,0">
                  <w:txbxContent>
                    <w:p w:rsidR="0029357A" w:rsidRDefault="0029357A">
                      <w:pPr>
                        <w:pStyle w:val="70"/>
                        <w:shd w:val="clear" w:color="auto" w:fill="auto"/>
                        <w:spacing w:after="0" w:line="220" w:lineRule="exact"/>
                        <w:jc w:val="left"/>
                      </w:pPr>
                      <w:r>
                        <w:rPr>
                          <w:rStyle w:val="7Exact"/>
                          <w:i/>
                          <w:iCs/>
                        </w:rPr>
                        <w:t>V</w:t>
                      </w:r>
                    </w:p>
                  </w:txbxContent>
                </v:textbox>
                <w10:wrap type="topAndBottom" anchorx="margin"/>
              </v:shape>
            </w:pict>
          </mc:Fallback>
        </mc:AlternateContent>
      </w:r>
      <w:r>
        <w:rPr>
          <w:noProof/>
          <w:lang w:val="ru-RU" w:eastAsia="ru-RU" w:bidi="ar-SA"/>
        </w:rPr>
        <mc:AlternateContent>
          <mc:Choice Requires="wps">
            <w:drawing>
              <wp:anchor distT="0" distB="0" distL="63500" distR="164465" simplePos="0" relativeHeight="377487341" behindDoc="1" locked="0" layoutInCell="1" allowOverlap="1">
                <wp:simplePos x="0" y="0"/>
                <wp:positionH relativeFrom="margin">
                  <wp:posOffset>2459990</wp:posOffset>
                </wp:positionH>
                <wp:positionV relativeFrom="paragraph">
                  <wp:posOffset>780415</wp:posOffset>
                </wp:positionV>
                <wp:extent cx="588010" cy="279400"/>
                <wp:effectExtent l="2540" t="0" r="0" b="1905"/>
                <wp:wrapTopAndBottom/>
                <wp:docPr id="701"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Y (</w:t>
                            </w:r>
                            <w:r>
                              <w:rPr>
                                <w:rStyle w:val="7Exact"/>
                                <w:i/>
                                <w:iCs/>
                                <w:vertAlign w:val="superscript"/>
                              </w:rPr>
                              <w:t>W</w:t>
                            </w:r>
                            <w:r>
                              <w:rPr>
                                <w:rStyle w:val="7Exact"/>
                                <w:i/>
                                <w:iCs/>
                              </w:rPr>
                              <w:t>ibi</w:t>
                            </w:r>
                          </w:p>
                          <w:p w:rsidR="0029357A" w:rsidRDefault="0029357A">
                            <w:pPr>
                              <w:pStyle w:val="70"/>
                              <w:shd w:val="clear" w:color="auto" w:fill="auto"/>
                              <w:spacing w:after="0" w:line="220" w:lineRule="exact"/>
                              <w:jc w:val="left"/>
                            </w:pPr>
                            <w:r>
                              <w:rPr>
                                <w:rStyle w:val="7Exact"/>
                                <w:i/>
                                <w:iCs/>
                              </w:rPr>
                              <w:t>NigC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1" o:spid="_x0000_s1262" type="#_x0000_t202" style="position:absolute;left:0;text-align:left;margin-left:193.7pt;margin-top:61.45pt;width:46.3pt;height:22pt;z-index:-125829139;visibility:visible;mso-wrap-style:square;mso-width-percent:0;mso-height-percent:0;mso-wrap-distance-left:5pt;mso-wrap-distance-top:0;mso-wrap-distance-right:12.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oNtQIAALU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qXno8RJy0U6YEOGt2KAc3mvslQ36kEHO87cNUDHEClLVvV3Yniq0JcbGrC93QtpehrSkqI0N50&#10;z66OOMqA7PoPooSHyEELCzRUsjXpg4QgQIdKPZ6qY4IpYHMeRZAijAo4CpZx6NnquSSZLndS6XdU&#10;tMgYKZZQfAtOjndKAw1wnVzMW1zkrGmsABp+sQGO4w48DVfNmQnC1vNH7MXbaBuFThgstk7oZZmz&#10;zjehs8j95TybZZtN5v807/phUrOypNw8M2nLD/+sdk8qH1VxUpcSDSsNnAlJyf1u00h0JKDt3H6m&#10;WBD8mZt7GYY9Bi4vKPlB6N0GsZMvoqUT5uHciZde5Hh+fBsvvDAOs/yS0h3j9N8poT7F8TyYj1r6&#10;LTfPfq+5kaRlGqZHw9oURycnkhgFbnlpS6sJa0b7LBUm/OdUQMamQlu9GomOYtXDbrDNEcwWUyPs&#10;RPkIEpYCJAZqhNkHRi3kd4x6mCMpVt8ORFKMmvcc2sAMncmQk7GbDMILuJpijdFobvQ4nA6dZPsa&#10;kKdGW0Or5MzK2PTUGAVwMAuYDZbN0xwzw+d8bb2ep+3qFwAAAP//AwBQSwMEFAAGAAgAAAAhAEeq&#10;Kx3eAAAACwEAAA8AAABkcnMvZG93bnJldi54bWxMj0FPhDAQhe8m/odmTLwYt4AbBKRsjNGLN1cv&#10;3rp0BGI7JbQLuL/e8eQe570vb96rd6uzYsYpDJ4UpJsEBFLrzUCdgo/3l9sCRIiajLaeUMEPBtg1&#10;lxe1roxf6A3nfewEh1CotII+xrGSMrQ9Oh02fkRi78tPTkc+p06aSS8c7qzMkiSXTg/EH3o94lOP&#10;7ff+6BTk6/N481pitpxaO9PnKU0jpkpdX62PDyAirvEfhr/6XB0a7nTwRzJBWAV3xf2WUTayrATB&#10;xLZIeN2BlTwvQTa1PN/Q/AIAAP//AwBQSwECLQAUAAYACAAAACEAtoM4kv4AAADhAQAAEwAAAAAA&#10;AAAAAAAAAAAAAAAAW0NvbnRlbnRfVHlwZXNdLnhtbFBLAQItABQABgAIAAAAIQA4/SH/1gAAAJQB&#10;AAALAAAAAAAAAAAAAAAAAC8BAABfcmVscy8ucmVsc1BLAQItABQABgAIAAAAIQBZmQoNtQIAALUF&#10;AAAOAAAAAAAAAAAAAAAAAC4CAABkcnMvZTJvRG9jLnhtbFBLAQItABQABgAIAAAAIQBHqisd3gAA&#10;AAsBAAAPAAAAAAAAAAAAAAAAAA8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Exact"/>
                          <w:i/>
                          <w:iCs/>
                        </w:rPr>
                        <w:t>Y (</w:t>
                      </w:r>
                      <w:r>
                        <w:rPr>
                          <w:rStyle w:val="7Exact"/>
                          <w:i/>
                          <w:iCs/>
                          <w:vertAlign w:val="superscript"/>
                        </w:rPr>
                        <w:t>W</w:t>
                      </w:r>
                      <w:r>
                        <w:rPr>
                          <w:rStyle w:val="7Exact"/>
                          <w:i/>
                          <w:iCs/>
                        </w:rPr>
                        <w:t>ibi</w:t>
                      </w:r>
                    </w:p>
                    <w:p w:rsidR="0029357A" w:rsidRDefault="0029357A">
                      <w:pPr>
                        <w:pStyle w:val="70"/>
                        <w:shd w:val="clear" w:color="auto" w:fill="auto"/>
                        <w:spacing w:after="0" w:line="220" w:lineRule="exact"/>
                        <w:jc w:val="left"/>
                      </w:pPr>
                      <w:r>
                        <w:rPr>
                          <w:rStyle w:val="7Exact"/>
                          <w:i/>
                          <w:iCs/>
                        </w:rPr>
                        <w:t>NigC</w:t>
                      </w:r>
                    </w:p>
                  </w:txbxContent>
                </v:textbox>
                <w10:wrap type="topAndBottom" anchorx="margin"/>
              </v:shape>
            </w:pict>
          </mc:Fallback>
        </mc:AlternateContent>
      </w:r>
      <w:r>
        <w:rPr>
          <w:noProof/>
          <w:lang w:val="ru-RU" w:eastAsia="ru-RU" w:bidi="ar-SA"/>
        </w:rPr>
        <mc:AlternateContent>
          <mc:Choice Requires="wps">
            <w:drawing>
              <wp:anchor distT="0" distB="59055" distL="541655" distR="1743710" simplePos="0" relativeHeight="377487342" behindDoc="1" locked="0" layoutInCell="1" allowOverlap="1">
                <wp:simplePos x="0" y="0"/>
                <wp:positionH relativeFrom="margin">
                  <wp:posOffset>3212465</wp:posOffset>
                </wp:positionH>
                <wp:positionV relativeFrom="paragraph">
                  <wp:posOffset>804545</wp:posOffset>
                </wp:positionV>
                <wp:extent cx="496570" cy="300990"/>
                <wp:effectExtent l="2540" t="4445" r="0" b="4445"/>
                <wp:wrapTopAndBottom/>
                <wp:docPr id="700"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158" w:lineRule="exact"/>
                              <w:jc w:val="both"/>
                            </w:pPr>
                            <w:r>
                              <w:rPr>
                                <w:rStyle w:val="7105ptExact0"/>
                              </w:rPr>
                              <w:t xml:space="preserve">min </w:t>
                            </w:r>
                            <w:r>
                              <w:rPr>
                                <w:rStyle w:val="7Exact0"/>
                                <w:i/>
                                <w:iCs/>
                              </w:rPr>
                              <w:t xml:space="preserve">w,;a </w:t>
                            </w:r>
                            <w:r>
                              <w:rPr>
                                <w:rStyle w:val="7Exact"/>
                                <w:i/>
                                <w:iCs/>
                              </w:rPr>
                              <w:t xml:space="preserve">jeNi </w:t>
                            </w:r>
                            <w:r>
                              <w:rPr>
                                <w:rStyle w:val="7Exact"/>
                                <w:i/>
                                <w:iCs/>
                                <w:vertAlign w:val="superscript"/>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2" o:spid="_x0000_s1263" type="#_x0000_t202" style="position:absolute;left:0;text-align:left;margin-left:252.95pt;margin-top:63.35pt;width:39.1pt;height:23.7pt;z-index:-125829138;visibility:visible;mso-wrap-style:square;mso-width-percent:0;mso-height-percent:0;mso-wrap-distance-left:42.65pt;mso-wrap-distance-top:0;mso-wrap-distance-right:137.3pt;mso-wrap-distance-bottom:4.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jBtAIAALU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qZ4&#10;SaA+grbQpAc2GHQrBzSbh7ZCfacTMLzvwNQMoIBOu2x1dyeLbxoJuamp2LMbpWRfM1pChIF96T95&#10;OuJoC7LrP8oSHNGDkQ5oqFRrywcFQYAOkTyeu2ODKeAyihfzJWgKUM0IiWPXPZ8m0+NOafOeyRZZ&#10;IcUKmu/A6fFOGxsMTSYT60vInDeNI0Ajnl2A4XgDruGp1dkgXD9/xiTerraryIvCxdaLSJZ5N/km&#10;8hZ5sJxns2yzyYJf1m8QJTUvSyasm4lbQfRnvTuxfGTFmV1aNry0cDYkrfa7TaPQkQK3c/e5koPm&#10;YuY/D8MVAXJ5kVIQRuQ2jL18sVp6UR7NvXhJVh4J4tt4QaI4yvLnKd1xwf49JdSnOJ6H85FLl6Bf&#10;5Ebc9zo3mrTcwPZoeJvi1dmIJpaBW1G61hrKm1F+Ugob/qUU0O6p0Y6vlqIjWc2wG9xwhLPlNAg7&#10;WT4ChZUEigEbYfeBUEv1A6Me9kiK9fcDVQyj5oOAMQATMwlqEnaTQEUBT1NsMBrFjRmX06FTfF8D&#10;8jRoNzAqOXc0tjM1RnEaMNgNLpvTHrPL5+m/s7ps2/VvAAAA//8DAFBLAwQUAAYACAAAACEAP6B4&#10;SN8AAAALAQAADwAAAGRycy9kb3ducmV2LnhtbEyPMU/DMBCFdyT+g3VILKh1EpG0DXEqhGBho7Cw&#10;ufE1ibDPUewmob+eY4Lt7t7Tu+9V+8VZMeEYek8K0nUCAqnxpqdWwcf7y2oLIkRNRltPqOAbA+zr&#10;66tKl8bP9IbTIbaCQyiUWkEX41BKGZoOnQ5rPyCxdvKj05HXsZVm1DOHOyuzJCmk0z3xh04P+NRh&#10;83U4OwXF8jzcve4wmy+NnejzkqYRU6Vub5bHBxARl/hnhl98RoeamY7+TCYIqyBP8h1bWciKDQh2&#10;5Nv7FMSRLxseZF3J/x3qHwAAAP//AwBQSwECLQAUAAYACAAAACEAtoM4kv4AAADhAQAAEwAAAAAA&#10;AAAAAAAAAAAAAAAAW0NvbnRlbnRfVHlwZXNdLnhtbFBLAQItABQABgAIAAAAIQA4/SH/1gAAAJQB&#10;AAALAAAAAAAAAAAAAAAAAC8BAABfcmVscy8ucmVsc1BLAQItABQABgAIAAAAIQDuNnjBtAIAALUF&#10;AAAOAAAAAAAAAAAAAAAAAC4CAABkcnMvZTJvRG9jLnhtbFBLAQItABQABgAIAAAAIQA/oHhI3wAA&#10;AAsBAAAPAAAAAAAAAAAAAAAAAA4FAABkcnMvZG93bnJldi54bWxQSwUGAAAAAAQABADzAAAAGgYA&#10;AAAA&#10;" filled="f" stroked="f">
                <v:textbox style="mso-fit-shape-to-text:t" inset="0,0,0,0">
                  <w:txbxContent>
                    <w:p w:rsidR="0029357A" w:rsidRDefault="0029357A">
                      <w:pPr>
                        <w:pStyle w:val="70"/>
                        <w:shd w:val="clear" w:color="auto" w:fill="auto"/>
                        <w:spacing w:after="0" w:line="158" w:lineRule="exact"/>
                        <w:jc w:val="both"/>
                      </w:pPr>
                      <w:r>
                        <w:rPr>
                          <w:rStyle w:val="7105ptExact0"/>
                        </w:rPr>
                        <w:t xml:space="preserve">min </w:t>
                      </w:r>
                      <w:r>
                        <w:rPr>
                          <w:rStyle w:val="7Exact0"/>
                          <w:i/>
                          <w:iCs/>
                        </w:rPr>
                        <w:t xml:space="preserve">w,;a </w:t>
                      </w:r>
                      <w:r>
                        <w:rPr>
                          <w:rStyle w:val="7Exact"/>
                          <w:i/>
                          <w:iCs/>
                        </w:rPr>
                        <w:t xml:space="preserve">jeNi </w:t>
                      </w:r>
                      <w:r>
                        <w:rPr>
                          <w:rStyle w:val="7Exact"/>
                          <w:i/>
                          <w:iCs/>
                          <w:vertAlign w:val="superscript"/>
                        </w:rPr>
                        <w:t>t]</w:t>
                      </w:r>
                    </w:p>
                  </w:txbxContent>
                </v:textbox>
                <w10:wrap type="topAndBottom" anchorx="margin"/>
              </v:shape>
            </w:pict>
          </mc:Fallback>
        </mc:AlternateContent>
      </w:r>
      <w:r>
        <w:rPr>
          <w:noProof/>
          <w:lang w:val="ru-RU" w:eastAsia="ru-RU" w:bidi="ar-SA"/>
        </w:rPr>
        <mc:AlternateContent>
          <mc:Choice Requires="wps">
            <w:drawing>
              <wp:anchor distT="0" distB="137160" distL="63500" distR="63500" simplePos="0" relativeHeight="377487343" behindDoc="1" locked="0" layoutInCell="1" allowOverlap="1">
                <wp:simplePos x="0" y="0"/>
                <wp:positionH relativeFrom="margin">
                  <wp:posOffset>5452745</wp:posOffset>
                </wp:positionH>
                <wp:positionV relativeFrom="paragraph">
                  <wp:posOffset>792480</wp:posOffset>
                </wp:positionV>
                <wp:extent cx="389890" cy="133350"/>
                <wp:effectExtent l="4445" t="1905" r="0" b="0"/>
                <wp:wrapTopAndBottom/>
                <wp:docPr id="69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(7.18)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3" o:spid="_x0000_s1264" type="#_x0000_t202" style="position:absolute;left:0;text-align:left;margin-left:429.35pt;margin-top:62.4pt;width:30.7pt;height:10.5pt;z-index:-125829137;visibility:visible;mso-wrap-style:square;mso-width-percent:0;mso-height-percent:0;mso-wrap-distance-left:5pt;mso-wrap-distance-top:0;mso-wrap-distance-right:5pt;mso-wrap-distance-bottom:10.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kojtAIAALUFAAAOAAAAZHJzL2Uyb0RvYy54bWysVNuOmzAQfa/Uf7D8znJNFtCS1W4IVaXt&#10;RdrtBzhgglWwqe0Etqv+e8cmJHt5qdryYA2e8Znbmbm6HrsWHahUTPAM+xceRpSXomJ8l+FvD4UT&#10;Y6Q04RVpBacZfqQKX6/ev7sa+pQGohFtRSUCEK7Soc9wo3Wfuq4qG9oRdSF6ykFZC9kRDb9y51aS&#10;DIDetW7geUt3ELLqpSipUnCbT0q8svh1TUv9pa4V1ajNMMSm7SntuTWnu7oi6U6SvmHlMQzyF1F0&#10;hHFweoLKiSZoL9kbqI6VUihR64tSdK6oa1ZSmwNk43uvsrlvSE9tLlAc1Z/KpP4fbPn58FUiVmV4&#10;mSQYcdJBkx7oqNGtGFG4CE2Fhl6lYHjfg6keQQGdttmq/k6U3xXiYt0QvqM3UoqhoaSCCH3z0n32&#10;dMJRBmQ7fBIVOCJ7LSzQWMvOlA8KggAdOvV46o4JpoTLME7iBDQlqPwwDBe2ey5J58e9VPoDFR0y&#10;QoYlNN+Ck8Od0iYYks4mxhcXBWtbS4CWv7gAw+kGXMNTozNB2H4+JV6yiTdx5ETBcuNEXp47N8U6&#10;cpaFf7nIw3y9zv1fxq8fpQ2rKsqNm5lbfvRnvTuyfGLFiV1KtKwycCYkJXfbdSvRgQC3C/vZkoPm&#10;bOa+DMMWAXJ5lZIfRN5tkDjFMr50oiJaOMmlFzuen9wmSy9Korx4mdId4/TfU0JDhpNFsJi4dA76&#10;VW6e/d7mRtKOadgeLesyHJ+MSGoYuOGVba0mrJ3kZ6Uw4Z9LAe2eG235aig6kVWP29EORxDG8yBs&#10;RfUIFJYCKAZshN0HQiPkT4wG2CMZVj/2RFKM2o8cxsAsnVmQs7CdBcJLeJphjdEkrvW0nPa9ZLsG&#10;kOdBu4FRKZilsZmpKYrjgMFusNkc95hZPs//rdV5265+AwAA//8DAFBLAwQUAAYACAAAACEAarFZ&#10;N94AAAALAQAADwAAAGRycy9kb3ducmV2LnhtbEyPwU7DMBBE70j8g7VIXBB1HLUlDXEqhODCjcKF&#10;mxsvSYS9jmI3Cf16lhMcd+ZpdqbaL96JCcfYB9KgVhkIpCbYnloN72/PtwWImAxZ4wKhhm+MsK8v&#10;LypT2jDTK06H1AoOoVgaDV1KQyllbDr0Jq7CgMTeZxi9SXyOrbSjmTncO5ln2VZ60xN/6MyAjx02&#10;X4eT17Bdnoablx3m87lxE32clUqotL6+Wh7uQSRc0h8Mv/W5OtTc6RhOZKNwGopNcccoG/maNzCx&#10;yzMF4sjKelOArCv5f0P9AwAA//8DAFBLAQItABQABgAIAAAAIQC2gziS/gAAAOEBAAATAAAAAAAA&#10;AAAAAAAAAAAAAABbQ29udGVudF9UeXBlc10ueG1sUEsBAi0AFAAGAAgAAAAhADj9If/WAAAAlAEA&#10;AAsAAAAAAAAAAAAAAAAALwEAAF9yZWxzLy5yZWxzUEsBAi0AFAAGAAgAAAAhAGHiSiO0AgAAtQUA&#10;AA4AAAAAAAAAAAAAAAAALgIAAGRycy9lMm9Eb2MueG1sUEsBAi0AFAAGAAgAAAAhAGqxWTf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(7.18)</w:t>
                      </w:r>
                    </w:p>
                  </w:txbxContent>
                </v:textbox>
                <w10:wrap type="topAndBottom" anchorx="margin"/>
              </v:shape>
            </w:pict>
          </mc:Fallback>
        </mc:AlternateContent>
      </w:r>
      <w:r w:rsidR="0029357A">
        <w:t xml:space="preserve">An optimal solution to MCKP is found as </w:t>
      </w:r>
      <w:r w:rsidR="0029357A">
        <w:rPr>
          <w:lang w:val="ru-RU" w:eastAsia="ru-RU" w:bidi="ru-RU"/>
        </w:rPr>
        <w:t xml:space="preserve">г </w:t>
      </w:r>
      <w:r w:rsidR="0029357A">
        <w:t xml:space="preserve">= </w:t>
      </w:r>
      <w:r w:rsidR="0029357A">
        <w:rPr>
          <w:rStyle w:val="211pt0"/>
        </w:rPr>
        <w:t>fc(c)</w:t>
      </w:r>
      <w:r w:rsidR="0029357A">
        <w:t xml:space="preserve"> for a complete core </w:t>
      </w:r>
      <w:r w:rsidR="0029357A">
        <w:rPr>
          <w:rStyle w:val="211pt0"/>
        </w:rPr>
        <w:t>C</w:t>
      </w:r>
      <w:r w:rsidR="0029357A">
        <w:t xml:space="preserve"> = </w:t>
      </w:r>
      <w:r w:rsidR="0029357A">
        <w:rPr>
          <w:rStyle w:val="211pt0"/>
        </w:rPr>
        <w:t>{N</w:t>
      </w:r>
      <w:r w:rsidR="0029357A">
        <w:rPr>
          <w:rStyle w:val="2Corbel115pt1pt0"/>
        </w:rPr>
        <w:t>1</w:t>
      </w:r>
      <w:r w:rsidR="0029357A">
        <w:rPr>
          <w:rStyle w:val="21pt0"/>
        </w:rPr>
        <w:t>,...,</w:t>
      </w:r>
      <w:r w:rsidR="0029357A">
        <w:t xml:space="preserve"> </w:t>
      </w:r>
      <w:r w:rsidR="0029357A">
        <w:rPr>
          <w:rStyle w:val="211pt0"/>
        </w:rPr>
        <w:t>N</w:t>
      </w:r>
      <w:r w:rsidR="0029357A">
        <w:rPr>
          <w:rStyle w:val="211pt0"/>
          <w:vertAlign w:val="subscript"/>
        </w:rPr>
        <w:t>k</w:t>
      </w:r>
      <w:r w:rsidR="0029357A">
        <w:rPr>
          <w:rStyle w:val="211pt0"/>
        </w:rPr>
        <w:t xml:space="preserve">], </w:t>
      </w:r>
      <w:r w:rsidR="0029357A">
        <w:t xml:space="preserve">and we obtain </w:t>
      </w:r>
      <w:r w:rsidR="0029357A">
        <w:rPr>
          <w:lang w:val="ru-RU" w:eastAsia="ru-RU" w:bidi="ru-RU"/>
        </w:rPr>
        <w:t xml:space="preserve">г </w:t>
      </w:r>
      <w:r w:rsidR="0029357A">
        <w:t xml:space="preserve">= </w:t>
      </w:r>
      <w:r w:rsidR="0029357A">
        <w:rPr>
          <w:rStyle w:val="2Corbel115pt4"/>
        </w:rPr>
        <w:t>—00</w:t>
      </w:r>
      <w:r w:rsidR="0029357A">
        <w:t xml:space="preserve"> if assumption (7.2) is violated. Since the variables not in the core are fixed at their LP-optimal values, we must accept capacities </w:t>
      </w:r>
      <w:r w:rsidR="0029357A">
        <w:rPr>
          <w:lang w:val="ru-RU" w:eastAsia="ru-RU" w:bidi="ru-RU"/>
        </w:rPr>
        <w:t xml:space="preserve">с </w:t>
      </w:r>
      <w:r w:rsidR="0029357A">
        <w:t>&gt; c in a transition stage, as these states may become feasible at a later stage. However let</w:t>
      </w:r>
    </w:p>
    <w:p w:rsidR="005C7105" w:rsidRDefault="0029357A">
      <w:pPr>
        <w:pStyle w:val="26"/>
        <w:shd w:val="clear" w:color="auto" w:fill="auto"/>
        <w:spacing w:before="0"/>
        <w:ind w:firstLine="0"/>
      </w:pPr>
      <w:r>
        <w:t xml:space="preserve">be the largest weight sum that can be released in classes outside the core. Thus only states with c &lt; </w:t>
      </w:r>
      <w:r>
        <w:rPr>
          <w:rStyle w:val="211pt0"/>
        </w:rPr>
        <w:t>c + V</w:t>
      </w:r>
      <w:r>
        <w:t xml:space="preserve"> &lt;2c need to be considered in the recursion.</w:t>
      </w:r>
    </w:p>
    <w:p w:rsidR="005C7105" w:rsidRDefault="0029357A">
      <w:pPr>
        <w:pStyle w:val="26"/>
        <w:shd w:val="clear" w:color="auto" w:fill="auto"/>
        <w:spacing w:before="0"/>
        <w:ind w:firstLine="380"/>
      </w:pPr>
      <w:r>
        <w:t xml:space="preserve">The recursion (7.17) demands </w:t>
      </w:r>
      <w:r>
        <w:rPr>
          <w:rStyle w:val="211pt0"/>
          <w:lang w:val="ru-RU" w:eastAsia="ru-RU" w:bidi="ru-RU"/>
        </w:rPr>
        <w:t>0{щ)</w:t>
      </w:r>
      <w:r>
        <w:rPr>
          <w:lang w:val="ru-RU" w:eastAsia="ru-RU" w:bidi="ru-RU"/>
        </w:rPr>
        <w:t xml:space="preserve"> </w:t>
      </w:r>
      <w:r>
        <w:t xml:space="preserve">operations for each class in the core and for each capacity c, yielding the complexity </w:t>
      </w:r>
      <w:r>
        <w:rPr>
          <w:rStyle w:val="2Corbel115pt1pt0"/>
        </w:rPr>
        <w:t>0</w:t>
      </w:r>
      <w:r>
        <w:rPr>
          <w:rStyle w:val="211pt0"/>
        </w:rPr>
        <w:t>(J</w:t>
      </w:r>
      <w:r>
        <w:rPr>
          <w:rStyle w:val="2Corbel115pt1pt0"/>
        </w:rPr>
        <w:t>2</w:t>
      </w:r>
      <w:r>
        <w:rPr>
          <w:rStyle w:val="211pt0"/>
        </w:rPr>
        <w:t>i=i</w:t>
      </w:r>
      <w:r>
        <w:t xml:space="preserve"> </w:t>
      </w:r>
      <w:r>
        <w:rPr>
          <w:rStyle w:val="2Corbel115pt4"/>
        </w:rPr>
        <w:t>2</w:t>
      </w:r>
      <w:r>
        <w:rPr>
          <w:rStyle w:val="211pt0"/>
          <w:lang w:val="ru-RU" w:eastAsia="ru-RU" w:bidi="ru-RU"/>
        </w:rPr>
        <w:t>сщ)</w:t>
      </w:r>
      <w:r>
        <w:rPr>
          <w:lang w:val="ru-RU" w:eastAsia="ru-RU" w:bidi="ru-RU"/>
        </w:rPr>
        <w:t xml:space="preserve"> </w:t>
      </w:r>
      <w:r>
        <w:t xml:space="preserve">= </w:t>
      </w:r>
      <w:r>
        <w:rPr>
          <w:rStyle w:val="2Corbel115pt1pt0"/>
        </w:rPr>
        <w:t>0</w:t>
      </w:r>
      <w:r>
        <w:rPr>
          <w:rStyle w:val="211pt0"/>
        </w:rPr>
        <w:t>{nc)</w:t>
      </w:r>
      <w:r>
        <w:t xml:space="preserve"> for a complete enumeration. However if optimality of a state can be proved, we may terminate the enumeartion in</w:t>
      </w:r>
      <w:r>
        <w:softHyphen/>
        <w:t xml:space="preserve">stantly. In this case the computational effort is </w:t>
      </w:r>
      <w:r>
        <w:rPr>
          <w:rStyle w:val="211pt0"/>
        </w:rPr>
        <w:t>0(c J2</w:t>
      </w:r>
      <w:r>
        <w:rPr>
          <w:rStyle w:val="211pt0"/>
          <w:vertAlign w:val="subscript"/>
        </w:rPr>
        <w:t>Ni</w:t>
      </w:r>
      <w:r>
        <w:rPr>
          <w:rStyle w:val="211pt0"/>
        </w:rPr>
        <w:t>ec</w:t>
      </w:r>
      <w:r>
        <w:rPr>
          <w:rStyle w:val="211pt0"/>
          <w:vertAlign w:val="superscript"/>
        </w:rPr>
        <w:t>n</w:t>
      </w:r>
      <w:r>
        <w:rPr>
          <w:rStyle w:val="211pt0"/>
        </w:rPr>
        <w:t>i</w:t>
      </w:r>
      <w:r>
        <w:t>), which is very efficient for small core sizes. The ordering of the classes according to gradients ensures that generally only a few dozen of classes need to be enumerated even for very large instances.</w:t>
      </w:r>
    </w:p>
    <w:p w:rsidR="005C7105" w:rsidRDefault="0029357A">
      <w:pPr>
        <w:pStyle w:val="26"/>
        <w:shd w:val="clear" w:color="auto" w:fill="auto"/>
        <w:spacing w:before="0"/>
        <w:ind w:firstLine="380"/>
      </w:pPr>
      <w:r>
        <w:t xml:space="preserve">The traditional recursion for MCKP as presented in Martello and Toth [53] reaches an optimal solution by only considering feasible capacities </w:t>
      </w:r>
      <w:r>
        <w:rPr>
          <w:lang w:val="ru-RU" w:eastAsia="ru-RU" w:bidi="ru-RU"/>
        </w:rPr>
        <w:t xml:space="preserve">с </w:t>
      </w:r>
      <w:r>
        <w:t xml:space="preserve">&lt; c as the classes are enumerated. This approach has the drawback that a solution is not reached before all classes have been enumerated, meaning that we have to pass through all </w:t>
      </w:r>
      <w:r>
        <w:rPr>
          <w:rStyle w:val="2Corbel115pt1pt0"/>
        </w:rPr>
        <w:t>0</w:t>
      </w:r>
      <w:r>
        <w:rPr>
          <w:rStyle w:val="211pt0"/>
        </w:rPr>
        <w:t>{nc)</w:t>
      </w:r>
      <w:r>
        <w:t xml:space="preserve"> steps.</w:t>
      </w:r>
    </w:p>
    <w:p w:rsidR="005C7105" w:rsidRDefault="0029357A">
      <w:pPr>
        <w:pStyle w:val="26"/>
        <w:shd w:val="clear" w:color="auto" w:fill="auto"/>
        <w:spacing w:before="0" w:after="166"/>
        <w:ind w:firstLine="380"/>
      </w:pPr>
      <w:r>
        <w:t xml:space="preserve">The space complexity of recursion (7.17) is </w:t>
      </w:r>
      <w:r>
        <w:rPr>
          <w:rStyle w:val="211pt0"/>
        </w:rPr>
        <w:t>0(kc</w:t>
      </w:r>
      <w:r>
        <w:t xml:space="preserve">), as for each class we only need to save the index of the chosen item. Thus for a given core </w:t>
      </w:r>
      <w:r>
        <w:rPr>
          <w:rStyle w:val="211pt0"/>
        </w:rPr>
        <w:t>C</w:t>
      </w:r>
      <w:r>
        <w:t xml:space="preserve"> let the set of partial vectors be given by</w:t>
      </w:r>
    </w:p>
    <w:p w:rsidR="005C7105" w:rsidRDefault="0029357A">
      <w:pPr>
        <w:pStyle w:val="26"/>
        <w:shd w:val="clear" w:color="auto" w:fill="auto"/>
        <w:tabs>
          <w:tab w:val="left" w:pos="8509"/>
        </w:tabs>
        <w:spacing w:before="0" w:after="17" w:line="230" w:lineRule="exact"/>
        <w:ind w:left="1520" w:firstLine="0"/>
      </w:pPr>
      <w:r>
        <w:rPr>
          <w:rStyle w:val="211pt0"/>
          <w:lang w:val="ru-RU" w:eastAsia="ru-RU" w:bidi="ru-RU"/>
        </w:rPr>
        <w:t xml:space="preserve">Ус </w:t>
      </w:r>
      <w:r>
        <w:rPr>
          <w:rStyle w:val="211pt0"/>
        </w:rPr>
        <w:t>=</w:t>
      </w:r>
      <w:r>
        <w:t xml:space="preserve"> { </w:t>
      </w:r>
      <w:r>
        <w:rPr>
          <w:rStyle w:val="211pt0"/>
          <w:lang w:val="ru-RU" w:eastAsia="ru-RU" w:bidi="ru-RU"/>
        </w:rPr>
        <w:t>(У</w:t>
      </w:r>
      <w:r>
        <w:rPr>
          <w:rStyle w:val="2Corbel115pt1pt0"/>
          <w:lang w:val="ru-RU" w:eastAsia="ru-RU" w:bidi="ru-RU"/>
        </w:rPr>
        <w:t>1</w:t>
      </w:r>
      <w:r>
        <w:rPr>
          <w:rStyle w:val="211pt0"/>
          <w:lang w:val="ru-RU" w:eastAsia="ru-RU" w:bidi="ru-RU"/>
        </w:rPr>
        <w:t>,---,Ут)</w:t>
      </w:r>
      <w:r>
        <w:rPr>
          <w:lang w:val="ru-RU" w:eastAsia="ru-RU" w:bidi="ru-RU"/>
        </w:rPr>
        <w:t xml:space="preserve"> </w:t>
      </w:r>
      <w:r>
        <w:t xml:space="preserve">: </w:t>
      </w:r>
      <w:r>
        <w:rPr>
          <w:rStyle w:val="211pt0"/>
        </w:rPr>
        <w:t>Vi e</w:t>
      </w:r>
      <w:r>
        <w:t xml:space="preserve"> </w:t>
      </w:r>
      <w:r>
        <w:rPr>
          <w:rStyle w:val="21pt0"/>
        </w:rPr>
        <w:t>{l,...,n</w:t>
      </w:r>
      <w:r>
        <w:rPr>
          <w:rStyle w:val="21pt0"/>
          <w:vertAlign w:val="subscript"/>
        </w:rPr>
        <w:t>r</w:t>
      </w:r>
      <w:r>
        <w:rPr>
          <w:rStyle w:val="21pt0"/>
        </w:rPr>
        <w:t xml:space="preserve">J, </w:t>
      </w:r>
      <w:r>
        <w:rPr>
          <w:rStyle w:val="211pt0"/>
        </w:rPr>
        <w:t>i =</w:t>
      </w:r>
      <w:r>
        <w:rPr>
          <w:rStyle w:val="21pt0"/>
        </w:rPr>
        <w:t xml:space="preserve"> l,...,m</w:t>
      </w:r>
      <w:r>
        <w:t xml:space="preserve"> } ,</w:t>
      </w:r>
      <w:r>
        <w:tab/>
        <w:t>(7.19)</w:t>
      </w:r>
    </w:p>
    <w:p w:rsidR="005C7105" w:rsidRDefault="0029357A">
      <w:pPr>
        <w:pStyle w:val="26"/>
        <w:shd w:val="clear" w:color="auto" w:fill="auto"/>
        <w:spacing w:before="0"/>
        <w:ind w:firstLine="0"/>
      </w:pPr>
      <w:r>
        <w:t xml:space="preserve">where each variable </w:t>
      </w:r>
      <w:r>
        <w:rPr>
          <w:rStyle w:val="211pt0"/>
        </w:rPr>
        <w:t>y.</w:t>
      </w:r>
      <w:r>
        <w:rPr>
          <w:rStyle w:val="211pt0"/>
          <w:vertAlign w:val="subscript"/>
        </w:rPr>
        <w:t>t</w:t>
      </w:r>
      <w:r>
        <w:t xml:space="preserve"> determines that variable </w:t>
      </w:r>
      <w:r>
        <w:rPr>
          <w:rStyle w:val="211pt0"/>
        </w:rPr>
        <w:t>X;</w:t>
      </w:r>
      <w:r>
        <w:rPr>
          <w:rStyle w:val="211pt0"/>
          <w:vertAlign w:val="subscript"/>
        </w:rPr>
        <w:t>VUi</w:t>
      </w:r>
      <w:r>
        <w:t xml:space="preserve"> = </w:t>
      </w:r>
      <w:r>
        <w:rPr>
          <w:rStyle w:val="2Corbel115pt4"/>
        </w:rPr>
        <w:t>1</w:t>
      </w:r>
      <w:r>
        <w:t xml:space="preserve"> while the remaining binary variables in </w:t>
      </w:r>
      <w:r>
        <w:rPr>
          <w:rStyle w:val="211pt0"/>
        </w:rPr>
        <w:t>N.-</w:t>
      </w:r>
      <w:r>
        <w:rPr>
          <w:rStyle w:val="211pt0"/>
          <w:vertAlign w:val="subscript"/>
        </w:rPr>
        <w:t>t</w:t>
      </w:r>
      <w:r>
        <w:t xml:space="preserve"> are set to zero. The weight and profit sum of a vector y, = (y</w:t>
      </w:r>
      <w:r>
        <w:rPr>
          <w:rStyle w:val="2Corbel115pt4"/>
          <w:vertAlign w:val="subscript"/>
        </w:rPr>
        <w:t>l5</w:t>
      </w:r>
      <w:r>
        <w:rPr>
          <w:rStyle w:val="21pt0"/>
        </w:rPr>
        <w:t>...,</w:t>
      </w:r>
      <w:r>
        <w:t xml:space="preserve"> </w:t>
      </w:r>
      <w:r>
        <w:rPr>
          <w:rStyle w:val="211pt0"/>
        </w:rPr>
        <w:t>y</w:t>
      </w:r>
      <w:r>
        <w:rPr>
          <w:rStyle w:val="211pt0"/>
          <w:vertAlign w:val="subscript"/>
        </w:rPr>
        <w:t>m</w:t>
      </w:r>
      <w:r>
        <w:rPr>
          <w:rStyle w:val="211pt0"/>
        </w:rPr>
        <w:t>)</w:t>
      </w:r>
      <w:r>
        <w:t xml:space="preserve"> e </w:t>
      </w:r>
      <w:r>
        <w:rPr>
          <w:rStyle w:val="211pt0"/>
        </w:rPr>
        <w:t>Y</w:t>
      </w:r>
      <w:r>
        <w:rPr>
          <w:rStyle w:val="211pt0"/>
          <w:vertAlign w:val="subscript"/>
        </w:rPr>
        <w:t>c</w:t>
      </w:r>
      <w:r>
        <w:t xml:space="preserve"> corresponds to the weight and profit sum of the chosen variables </w:t>
      </w:r>
      <w:r>
        <w:rPr>
          <w:rStyle w:val="211pt0"/>
        </w:rPr>
        <w:t>y</w:t>
      </w:r>
      <w:r>
        <w:rPr>
          <w:rStyle w:val="211pt0"/>
          <w:vertAlign w:val="subscript"/>
        </w:rPr>
        <w:t>n</w:t>
      </w:r>
      <w:r>
        <w:t xml:space="preserve"> when </w:t>
      </w:r>
      <w:r>
        <w:rPr>
          <w:rStyle w:val="211pt0"/>
        </w:rPr>
        <w:t>N</w:t>
      </w:r>
      <w:r>
        <w:rPr>
          <w:rStyle w:val="211pt0"/>
          <w:vertAlign w:val="subscript"/>
        </w:rPr>
        <w:t>n</w:t>
      </w:r>
      <w:r>
        <w:t xml:space="preserve"> e </w:t>
      </w:r>
      <w:r>
        <w:rPr>
          <w:rStyle w:val="211pt0"/>
        </w:rPr>
        <w:t xml:space="preserve">C, </w:t>
      </w:r>
      <w:r>
        <w:t xml:space="preserve">and to the LP-optimal choices when </w:t>
      </w:r>
      <w:r>
        <w:rPr>
          <w:rStyle w:val="211pt0"/>
        </w:rPr>
        <w:t>N</w:t>
      </w:r>
      <w:r>
        <w:rPr>
          <w:rStyle w:val="211pt0"/>
          <w:vertAlign w:val="subscript"/>
        </w:rPr>
        <w:t>ri</w:t>
      </w:r>
      <w:r>
        <w:rPr>
          <w:rStyle w:val="211pt0"/>
        </w:rPr>
        <w:t xml:space="preserve"> C.</w:t>
      </w:r>
      <w:r>
        <w:t xml:space="preserve"> Thus</w:t>
      </w:r>
    </w:p>
    <w:tbl>
      <w:tblPr>
        <w:tblOverlap w:val="never"/>
        <w:tblW w:w="0" w:type="auto"/>
        <w:jc w:val="right"/>
        <w:tblLayout w:type="fixed"/>
        <w:tblCellMar>
          <w:left w:w="10" w:type="dxa"/>
          <w:right w:w="10" w:type="dxa"/>
        </w:tblCellMar>
        <w:tblLook w:val="0000" w:firstRow="0" w:lastRow="0" w:firstColumn="0" w:lastColumn="0" w:noHBand="0" w:noVBand="0"/>
      </w:tblPr>
      <w:tblGrid>
        <w:gridCol w:w="4099"/>
        <w:gridCol w:w="1915"/>
      </w:tblGrid>
      <w:tr w:rsidR="005C7105">
        <w:tblPrEx>
          <w:tblCellMar>
            <w:top w:w="0" w:type="dxa"/>
            <w:bottom w:w="0" w:type="dxa"/>
          </w:tblCellMar>
        </w:tblPrEx>
        <w:trPr>
          <w:trHeight w:hRule="exact" w:val="566"/>
          <w:jc w:val="right"/>
        </w:trPr>
        <w:tc>
          <w:tcPr>
            <w:tcW w:w="4099" w:type="dxa"/>
            <w:shd w:val="clear" w:color="auto" w:fill="FFFFFF"/>
          </w:tcPr>
          <w:p w:rsidR="005C7105" w:rsidRDefault="0029357A">
            <w:pPr>
              <w:pStyle w:val="26"/>
              <w:framePr w:w="6014" w:wrap="notBeside" w:vAnchor="text" w:hAnchor="text" w:xAlign="right" w:y="1"/>
              <w:shd w:val="clear" w:color="auto" w:fill="auto"/>
              <w:spacing w:before="0" w:line="197" w:lineRule="exact"/>
              <w:ind w:left="820" w:hanging="820"/>
              <w:jc w:val="left"/>
            </w:pPr>
            <w:r>
              <w:rPr>
                <w:rStyle w:val="2Calibri85pt0pt"/>
              </w:rPr>
              <w:t xml:space="preserve">Pi = </w:t>
            </w:r>
            <w:r>
              <w:rPr>
                <w:rStyle w:val="211pt0"/>
              </w:rPr>
              <w:t xml:space="preserve">Y, </w:t>
            </w:r>
            <w:r>
              <w:rPr>
                <w:rStyle w:val="2Calibri85pt0pt"/>
                <w:vertAlign w:val="superscript"/>
              </w:rPr>
              <w:t>W</w:t>
            </w:r>
            <w:r>
              <w:rPr>
                <w:rStyle w:val="2Calibri85pt0pt"/>
              </w:rPr>
              <w:t>Wi</w:t>
            </w:r>
            <w:r>
              <w:rPr>
                <w:rStyle w:val="2Garamond10pt"/>
              </w:rPr>
              <w:t xml:space="preserve"> + </w:t>
            </w:r>
            <w:r>
              <w:rPr>
                <w:rStyle w:val="211pt0"/>
              </w:rPr>
              <w:t xml:space="preserve">Y, </w:t>
            </w:r>
            <w:r>
              <w:rPr>
                <w:rStyle w:val="2Calibri85pt0pt"/>
                <w:vertAlign w:val="superscript"/>
              </w:rPr>
              <w:t>W</w:t>
            </w:r>
            <w:r>
              <w:rPr>
                <w:rStyle w:val="2Calibri85pt0pt"/>
              </w:rPr>
              <w:t>ibii Ni£C NigC</w:t>
            </w:r>
          </w:p>
        </w:tc>
        <w:tc>
          <w:tcPr>
            <w:tcW w:w="1915" w:type="dxa"/>
            <w:shd w:val="clear" w:color="auto" w:fill="FFFFFF"/>
          </w:tcPr>
          <w:p w:rsidR="005C7105" w:rsidRDefault="0029357A">
            <w:pPr>
              <w:pStyle w:val="26"/>
              <w:framePr w:w="6014" w:wrap="notBeside" w:vAnchor="text" w:hAnchor="text" w:xAlign="right" w:y="1"/>
              <w:shd w:val="clear" w:color="auto" w:fill="auto"/>
              <w:spacing w:before="0" w:line="210" w:lineRule="exact"/>
              <w:ind w:firstLine="0"/>
              <w:jc w:val="right"/>
            </w:pPr>
            <w:r>
              <w:t>(7.20)</w:t>
            </w:r>
          </w:p>
        </w:tc>
      </w:tr>
      <w:tr w:rsidR="005C7105">
        <w:tblPrEx>
          <w:tblCellMar>
            <w:top w:w="0" w:type="dxa"/>
            <w:bottom w:w="0" w:type="dxa"/>
          </w:tblCellMar>
        </w:tblPrEx>
        <w:trPr>
          <w:trHeight w:hRule="exact" w:val="562"/>
          <w:jc w:val="right"/>
        </w:trPr>
        <w:tc>
          <w:tcPr>
            <w:tcW w:w="4099" w:type="dxa"/>
            <w:shd w:val="clear" w:color="auto" w:fill="FFFFFF"/>
            <w:vAlign w:val="bottom"/>
          </w:tcPr>
          <w:p w:rsidR="005C7105" w:rsidRDefault="0029357A">
            <w:pPr>
              <w:pStyle w:val="26"/>
              <w:framePr w:w="6014" w:wrap="notBeside" w:vAnchor="text" w:hAnchor="text" w:xAlign="right" w:y="1"/>
              <w:shd w:val="clear" w:color="auto" w:fill="auto"/>
              <w:spacing w:before="0" w:line="220" w:lineRule="exact"/>
              <w:ind w:left="820" w:hanging="820"/>
              <w:jc w:val="left"/>
            </w:pPr>
            <w:r>
              <w:rPr>
                <w:rStyle w:val="2Calibri85pt0pt"/>
                <w:lang w:val="ru-RU" w:eastAsia="ru-RU" w:bidi="ru-RU"/>
              </w:rPr>
              <w:t xml:space="preserve">щ </w:t>
            </w:r>
            <w:r>
              <w:rPr>
                <w:rStyle w:val="211pt0"/>
              </w:rPr>
              <w:t xml:space="preserve">= Y </w:t>
            </w:r>
            <w:r>
              <w:rPr>
                <w:rStyle w:val="2Calibri85pt0pt"/>
              </w:rPr>
              <w:t>Pm</w:t>
            </w:r>
            <w:r>
              <w:rPr>
                <w:rStyle w:val="2Garamond10pt"/>
              </w:rPr>
              <w:t xml:space="preserve"> </w:t>
            </w:r>
            <w:r>
              <w:t xml:space="preserve">+ </w:t>
            </w:r>
            <w:r>
              <w:rPr>
                <w:rStyle w:val="211pt0"/>
              </w:rPr>
              <w:t xml:space="preserve">Y </w:t>
            </w:r>
            <w:r>
              <w:rPr>
                <w:rStyle w:val="2Calibri85pt0pt"/>
              </w:rPr>
              <w:t>Pibi-</w:t>
            </w:r>
          </w:p>
          <w:p w:rsidR="005C7105" w:rsidRDefault="0029357A">
            <w:pPr>
              <w:pStyle w:val="26"/>
              <w:framePr w:w="6014" w:wrap="notBeside" w:vAnchor="text" w:hAnchor="text" w:xAlign="right" w:y="1"/>
              <w:shd w:val="clear" w:color="auto" w:fill="auto"/>
              <w:spacing w:before="0" w:line="170" w:lineRule="exact"/>
              <w:ind w:left="820" w:firstLine="0"/>
              <w:jc w:val="left"/>
            </w:pPr>
            <w:r>
              <w:rPr>
                <w:rStyle w:val="2Calibri85pt0pt"/>
              </w:rPr>
              <w:t>Ni£C Ni£C</w:t>
            </w:r>
          </w:p>
        </w:tc>
        <w:tc>
          <w:tcPr>
            <w:tcW w:w="1915" w:type="dxa"/>
            <w:shd w:val="clear" w:color="auto" w:fill="FFFFFF"/>
          </w:tcPr>
          <w:p w:rsidR="005C7105" w:rsidRDefault="0029357A">
            <w:pPr>
              <w:pStyle w:val="26"/>
              <w:framePr w:w="6014" w:wrap="notBeside" w:vAnchor="text" w:hAnchor="text" w:xAlign="right" w:y="1"/>
              <w:shd w:val="clear" w:color="auto" w:fill="auto"/>
              <w:spacing w:before="0" w:line="210" w:lineRule="exact"/>
              <w:ind w:firstLine="0"/>
              <w:jc w:val="right"/>
            </w:pPr>
            <w:r>
              <w:t>(7.21)</w:t>
            </w:r>
          </w:p>
        </w:tc>
      </w:tr>
    </w:tbl>
    <w:p w:rsidR="005C7105" w:rsidRDefault="005C7105">
      <w:pPr>
        <w:framePr w:w="6014"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tabs>
          <w:tab w:val="left" w:pos="6946"/>
        </w:tabs>
        <w:spacing w:before="68"/>
        <w:ind w:firstLine="0"/>
      </w:pPr>
      <w:r>
        <w:t xml:space="preserve">It is convenient to represent each vector </w:t>
      </w:r>
      <w:r>
        <w:rPr>
          <w:rStyle w:val="265pt"/>
        </w:rPr>
        <w:t xml:space="preserve">y, 6- F&lt;\- by a </w:t>
      </w:r>
      <w:r>
        <w:rPr>
          <w:rStyle w:val="211pt0"/>
        </w:rPr>
        <w:t>state</w:t>
      </w:r>
      <w:r>
        <w:tab/>
        <w:t xml:space="preserve">where </w:t>
      </w:r>
      <w:r>
        <w:rPr>
          <w:rStyle w:val="211pt0"/>
        </w:rPr>
        <w:t xml:space="preserve">fa, </w:t>
      </w:r>
      <w:r>
        <w:rPr>
          <w:rStyle w:val="295pt1"/>
          <w:lang w:val="ru-RU" w:eastAsia="ru-RU" w:bidi="ru-RU"/>
        </w:rPr>
        <w:t>щ</w:t>
      </w:r>
      <w:r>
        <w:rPr>
          <w:rStyle w:val="265pt"/>
          <w:lang w:val="ru-RU" w:eastAsia="ru-RU" w:bidi="ru-RU"/>
        </w:rPr>
        <w:t xml:space="preserve"> </w:t>
      </w:r>
      <w:r>
        <w:t>are given</w:t>
      </w:r>
    </w:p>
    <w:p w:rsidR="005C7105" w:rsidRDefault="0029357A">
      <w:pPr>
        <w:pStyle w:val="26"/>
        <w:shd w:val="clear" w:color="auto" w:fill="auto"/>
        <w:spacing w:before="0"/>
        <w:ind w:firstLine="0"/>
      </w:pPr>
      <w:r>
        <w:t xml:space="preserve">above, and </w:t>
      </w:r>
      <w:r>
        <w:rPr>
          <w:rStyle w:val="211pt0"/>
        </w:rPr>
        <w:t>Vi</w:t>
      </w:r>
      <w:r>
        <w:t xml:space="preserve"> is a (not necessarily complete) representation of </w:t>
      </w:r>
      <w:r>
        <w:rPr>
          <w:rStyle w:val="265pt"/>
        </w:rPr>
        <w:t xml:space="preserve">y,. </w:t>
      </w:r>
      <w:r>
        <w:t xml:space="preserve">As only undominated states are considered we have </w:t>
      </w:r>
      <w:r>
        <w:rPr>
          <w:rStyle w:val="211pt0"/>
        </w:rPr>
        <w:t xml:space="preserve">fc(Pi) = </w:t>
      </w:r>
      <w:r>
        <w:rPr>
          <w:rStyle w:val="211pt0"/>
          <w:lang w:val="ru-RU" w:eastAsia="ru-RU" w:bidi="ru-RU"/>
        </w:rPr>
        <w:t>Щ</w:t>
      </w:r>
      <w:r>
        <w:rPr>
          <w:rStyle w:val="211pt0"/>
        </w:rPr>
        <w:t>■</w:t>
      </w:r>
      <w:r>
        <w:t xml:space="preserve"> An iterative version of recursion (7.17) is presented in Pisinger [69].</w:t>
      </w:r>
      <w:r>
        <w:br w:type="page"/>
      </w:r>
    </w:p>
    <w:p w:rsidR="005C7105" w:rsidRDefault="0029357A">
      <w:pPr>
        <w:pStyle w:val="60"/>
        <w:numPr>
          <w:ilvl w:val="0"/>
          <w:numId w:val="30"/>
        </w:numPr>
        <w:shd w:val="clear" w:color="auto" w:fill="auto"/>
        <w:tabs>
          <w:tab w:val="left" w:pos="1001"/>
        </w:tabs>
        <w:spacing w:before="0" w:after="131" w:line="260" w:lineRule="exact"/>
      </w:pPr>
      <w:r>
        <w:t>Reduction of states</w:t>
      </w:r>
    </w:p>
    <w:p w:rsidR="005C7105" w:rsidRDefault="0029357A">
      <w:pPr>
        <w:pStyle w:val="26"/>
        <w:shd w:val="clear" w:color="auto" w:fill="auto"/>
        <w:spacing w:before="0"/>
        <w:ind w:firstLine="0"/>
      </w:pPr>
      <w:r>
        <w:t xml:space="preserve">Although the number of states in </w:t>
      </w:r>
      <w:r>
        <w:rPr>
          <w:rStyle w:val="211pt1"/>
        </w:rPr>
        <w:t>Yq</w:t>
      </w:r>
      <w:r>
        <w:t xml:space="preserve"> at any time is bounded by 2c, the enumeration may be considerably improved by applying some upper bound tests in order to delete unpromising states.</w:t>
      </w:r>
    </w:p>
    <w:p w:rsidR="005C7105" w:rsidRDefault="0029357A">
      <w:pPr>
        <w:pStyle w:val="26"/>
        <w:shd w:val="clear" w:color="auto" w:fill="auto"/>
        <w:spacing w:before="0" w:after="302"/>
        <w:ind w:firstLine="380"/>
      </w:pPr>
      <w:r>
        <w:t xml:space="preserve">Assume that the core </w:t>
      </w:r>
      <w:r>
        <w:rPr>
          <w:rStyle w:val="211pt0"/>
        </w:rPr>
        <w:t>C</w:t>
      </w:r>
      <w:r>
        <w:t xml:space="preserve"> is obtained by adding classes corresponding to the first </w:t>
      </w:r>
      <w:r>
        <w:rPr>
          <w:rStyle w:val="211pt0"/>
        </w:rPr>
        <w:t xml:space="preserve">m </w:t>
      </w:r>
      <w:r>
        <w:t xml:space="preserve">gradients from </w:t>
      </w:r>
      <w:r>
        <w:rPr>
          <w:rStyle w:val="211pt0"/>
        </w:rPr>
        <w:t>L~</w:t>
      </w:r>
      <w:r>
        <w:t xml:space="preserve"> and </w:t>
      </w:r>
      <w:r>
        <w:rPr>
          <w:rStyle w:val="211pt0"/>
        </w:rPr>
        <w:t>L</w:t>
      </w:r>
      <w:r>
        <w:rPr>
          <w:rStyle w:val="211pt0"/>
          <w:vertAlign w:val="superscript"/>
        </w:rPr>
        <w:t>+</w:t>
      </w:r>
      <w:r>
        <w:t xml:space="preserve"> and that </w:t>
      </w:r>
      <w:r>
        <w:rPr>
          <w:rStyle w:val="211pt0"/>
        </w:rPr>
        <w:t>N</w:t>
      </w:r>
      <w:r>
        <w:rPr>
          <w:rStyle w:val="211pt0"/>
          <w:vertAlign w:val="subscript"/>
        </w:rPr>
        <w:t>s</w:t>
      </w:r>
      <w:r>
        <w:t xml:space="preserve"> and </w:t>
      </w:r>
      <w:r>
        <w:rPr>
          <w:rStyle w:val="211pt0"/>
        </w:rPr>
        <w:t>N</w:t>
      </w:r>
      <w:r>
        <w:rPr>
          <w:rStyle w:val="211pt0"/>
          <w:vertAlign w:val="subscript"/>
        </w:rPr>
        <w:t>t</w:t>
      </w:r>
      <w:r>
        <w:t xml:space="preserve"> are the next classes to be added from each set. Thus the gradients satisfy</w:t>
      </w:r>
    </w:p>
    <w:p w:rsidR="005C7105" w:rsidRDefault="0029357A">
      <w:pPr>
        <w:pStyle w:val="24"/>
        <w:shd w:val="clear" w:color="auto" w:fill="auto"/>
        <w:tabs>
          <w:tab w:val="left" w:pos="4685"/>
        </w:tabs>
        <w:spacing w:line="210" w:lineRule="exact"/>
        <w:ind w:left="3720"/>
      </w:pPr>
      <w:r>
        <w:fldChar w:fldCharType="begin"/>
      </w:r>
      <w:r>
        <w:instrText xml:space="preserve"> TOC \o "1-5" \h \z </w:instrText>
      </w:r>
      <w:r>
        <w:fldChar w:fldCharType="separate"/>
      </w:r>
      <w:r w:rsidR="007E666D">
        <w:rPr>
          <w:noProof/>
          <w:lang w:val="ru-RU" w:eastAsia="ru-RU" w:bidi="ar-SA"/>
        </w:rPr>
        <mc:AlternateContent>
          <mc:Choice Requires="wps">
            <w:drawing>
              <wp:anchor distT="0" distB="54610" distL="1984375" distR="63500" simplePos="0" relativeHeight="377487344" behindDoc="1" locked="0" layoutInCell="1" allowOverlap="1">
                <wp:simplePos x="0" y="0"/>
                <wp:positionH relativeFrom="margin">
                  <wp:posOffset>5448300</wp:posOffset>
                </wp:positionH>
                <wp:positionV relativeFrom="paragraph">
                  <wp:posOffset>-27305</wp:posOffset>
                </wp:positionV>
                <wp:extent cx="389890" cy="407670"/>
                <wp:effectExtent l="0" t="1270" r="635" b="3175"/>
                <wp:wrapSquare wrapText="left"/>
                <wp:docPr id="69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222" w:line="210" w:lineRule="exact"/>
                              <w:ind w:firstLine="0"/>
                              <w:jc w:val="left"/>
                            </w:pPr>
                            <w:r>
                              <w:rPr>
                                <w:rStyle w:val="2Exact"/>
                              </w:rPr>
                              <w:t>(7.22)</w:t>
                            </w:r>
                          </w:p>
                          <w:p w:rsidR="0029357A" w:rsidRDefault="0029357A">
                            <w:pPr>
                              <w:pStyle w:val="26"/>
                              <w:shd w:val="clear" w:color="auto" w:fill="auto"/>
                              <w:spacing w:before="0" w:line="210" w:lineRule="exact"/>
                              <w:ind w:firstLine="0"/>
                              <w:jc w:val="left"/>
                            </w:pPr>
                            <w:r>
                              <w:rPr>
                                <w:rStyle w:val="2Exact"/>
                              </w:rPr>
                              <w:t>(7.23)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4" o:spid="_x0000_s1265" type="#_x0000_t202" style="position:absolute;left:0;text-align:left;margin-left:429pt;margin-top:-2.15pt;width:30.7pt;height:32.1pt;z-index:-125829136;visibility:visible;mso-wrap-style:square;mso-width-percent:0;mso-height-percent:0;mso-wrap-distance-left:156.25pt;mso-wrap-distance-top:0;mso-wrap-distance-right:5pt;mso-wrap-distance-bottom:4.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Sd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KIFWcdJBkx7oqNGtGNFiGZoKDb1KwfC+B1M9ggI6bbNV/Z0ovynExaYhfE9vpBRDQ0kFEfrmpfvk&#10;6YSjDMhu+CgqcEQOWligsZadKR8UBAE6dOrx3B0TTAmXiziJE9CUoAq9VbSy3XNJOj/updLvqeiQ&#10;ETIsofkWnBzvlDbBkHQ2Mb64KFjbWgK0/NkFGE434BqeGp0JwvbzZ+Il23gbh04YRFsn9PLcuSk2&#10;oRMV/mqZL/LNJvd/Gb9+mDasqig3bmZu+eGf9e7E8okVZ3Yp0bLKwJmQlNzvNq1ERwLcLuxnSw6a&#10;i5n7PAxbBMjlRUp+EHq3QeIUUbxywiJcOsnKix3PT26TyAuTMC+ep3THOP33lNCQ4WQZLCcuXYJ+&#10;kZtnv9e5kbRjGrZHy7oMx2cjkhoGbnllW6sJayf5SSlM+JdSQLvnRlu+GopOZNXjbrTDESySeRB2&#10;onoECksBFAM2wu4DoRHyB0YD7JEMq+8HIilG7QcOY2CWzizIWdjNAuElPM2wxmgSN3paTodesn0D&#10;yPOg3cCoFMzS2MzUFMVpwGA32GxOe8wsn6f/1uqybde/AQAA//8DAFBLAwQUAAYACAAAACEAtb9K&#10;st4AAAAJAQAADwAAAGRycy9kb3ducmV2LnhtbEyPMU/DMBSEdyT+g/WQWFDruLRVnMapEIKFjcLC&#10;5saPJKr9HMVuEvrrMRMdT3e6+67cz86yEYfQeVIglhkwpNqbjhoFnx+vixxYiJqMtp5QwQ8G2Fe3&#10;N6UujJ/oHcdDbFgqoVBoBW2MfcF5qFt0Oix9j5S8bz84HZMcGm4GPaVyZ/kqy7bc6Y7SQqt7fG6x&#10;Ph3OTsF2fukf3iSupkttR/q6CBFRKHV/Nz/tgEWc438Y/vATOlSJ6ejPZAKzCvJNnr5EBYv1I7AU&#10;kEKugR0VbKQEXpX8+kH1CwAA//8DAFBLAQItABQABgAIAAAAIQC2gziS/gAAAOEBAAATAAAAAAAA&#10;AAAAAAAAAAAAAABbQ29udGVudF9UeXBlc10ueG1sUEsBAi0AFAAGAAgAAAAhADj9If/WAAAAlAEA&#10;AAsAAAAAAAAAAAAAAAAALwEAAF9yZWxzLy5yZWxzUEsBAi0AFAAGAAgAAAAhAOIRhJ20AgAAtQUA&#10;AA4AAAAAAAAAAAAAAAAALgIAAGRycy9lMm9Eb2MueG1sUEsBAi0AFAAGAAgAAAAhALW/SrLeAAAA&#10;CQEAAA8AAAAAAAAAAAAAAAAADgUAAGRycy9kb3ducmV2LnhtbFBLBQYAAAAABAAEAPMAAAAZBgAA&#10;AAA=&#10;" filled="f" stroked="f">
                <v:textbox style="mso-fit-shape-to-text:t" inset="0,0,0,0">
                  <w:txbxContent>
                    <w:p w:rsidR="0029357A" w:rsidRDefault="0029357A">
                      <w:pPr>
                        <w:pStyle w:val="26"/>
                        <w:shd w:val="clear" w:color="auto" w:fill="auto"/>
                        <w:spacing w:before="0" w:after="222" w:line="210" w:lineRule="exact"/>
                        <w:ind w:firstLine="0"/>
                        <w:jc w:val="left"/>
                      </w:pPr>
                      <w:r>
                        <w:rPr>
                          <w:rStyle w:val="2Exact"/>
                        </w:rPr>
                        <w:t>(7.22)</w:t>
                      </w:r>
                    </w:p>
                    <w:p w:rsidR="0029357A" w:rsidRDefault="0029357A">
                      <w:pPr>
                        <w:pStyle w:val="26"/>
                        <w:shd w:val="clear" w:color="auto" w:fill="auto"/>
                        <w:spacing w:before="0" w:line="210" w:lineRule="exact"/>
                        <w:ind w:firstLine="0"/>
                        <w:jc w:val="left"/>
                      </w:pPr>
                      <w:r>
                        <w:rPr>
                          <w:rStyle w:val="2Exact"/>
                        </w:rPr>
                        <w:t>(7.23)</w:t>
                      </w:r>
                    </w:p>
                  </w:txbxContent>
                </v:textbox>
                <w10:wrap type="square" side="left" anchorx="margin"/>
              </v:shape>
            </w:pict>
          </mc:Fallback>
        </mc:AlternateContent>
      </w:r>
      <w:r>
        <w:t>max A,.</w:t>
      </w:r>
      <w:r>
        <w:tab/>
        <w:t>&lt; A.,</w:t>
      </w:r>
    </w:p>
    <w:p w:rsidR="005C7105" w:rsidRDefault="0029357A">
      <w:pPr>
        <w:pStyle w:val="24"/>
        <w:shd w:val="clear" w:color="auto" w:fill="auto"/>
        <w:tabs>
          <w:tab w:val="left" w:pos="4685"/>
          <w:tab w:val="center" w:pos="5232"/>
        </w:tabs>
        <w:spacing w:after="42" w:line="220" w:lineRule="exact"/>
        <w:ind w:left="3720"/>
      </w:pPr>
      <w:r>
        <w:rPr>
          <w:rStyle w:val="11pt3"/>
        </w:rPr>
        <w:t>NigC</w:t>
      </w:r>
      <w:r>
        <w:t xml:space="preserve"> *</w:t>
      </w:r>
      <w:r>
        <w:tab/>
        <w:t>~</w:t>
      </w:r>
      <w:r>
        <w:tab/>
        <w:t>*</w:t>
      </w:r>
    </w:p>
    <w:p w:rsidR="005C7105" w:rsidRDefault="0029357A">
      <w:pPr>
        <w:pStyle w:val="24"/>
        <w:shd w:val="clear" w:color="auto" w:fill="auto"/>
        <w:spacing w:line="220" w:lineRule="exact"/>
        <w:ind w:left="3720"/>
      </w:pPr>
      <w:r>
        <w:t>min A,</w:t>
      </w:r>
      <w:r>
        <w:rPr>
          <w:vertAlign w:val="superscript"/>
        </w:rPr>
        <w:t>+</w:t>
      </w:r>
      <w:r>
        <w:t xml:space="preserve"> &gt; A</w:t>
      </w:r>
      <w:r>
        <w:rPr>
          <w:rStyle w:val="11pt3"/>
        </w:rPr>
        <w:t>t.</w:t>
      </w:r>
    </w:p>
    <w:p w:rsidR="005C7105" w:rsidRDefault="0029357A">
      <w:pPr>
        <w:pStyle w:val="24"/>
        <w:shd w:val="clear" w:color="auto" w:fill="auto"/>
        <w:tabs>
          <w:tab w:val="left" w:pos="4685"/>
        </w:tabs>
        <w:spacing w:after="207" w:line="220" w:lineRule="exact"/>
        <w:ind w:left="3720"/>
      </w:pPr>
      <w:r>
        <w:rPr>
          <w:rStyle w:val="11pt3"/>
        </w:rPr>
        <w:t>NtfC</w:t>
      </w:r>
      <w:r>
        <w:t xml:space="preserve"> *</w:t>
      </w:r>
      <w:r>
        <w:tab/>
      </w:r>
      <w:r>
        <w:rPr>
          <w:vertAlign w:val="superscript"/>
        </w:rPr>
        <w:t>-</w:t>
      </w:r>
    </w:p>
    <w:p w:rsidR="005C7105" w:rsidRDefault="0029357A">
      <w:pPr>
        <w:pStyle w:val="24"/>
        <w:shd w:val="clear" w:color="auto" w:fill="auto"/>
        <w:spacing w:after="81" w:line="220" w:lineRule="exact"/>
      </w:pPr>
      <w:r>
        <w:t xml:space="preserve">By this assumption we get the following upper bound on a state </w:t>
      </w:r>
      <w:r>
        <w:rPr>
          <w:rStyle w:val="11pt3"/>
        </w:rPr>
        <w:t>i</w:t>
      </w:r>
      <w:r>
        <w:t xml:space="preserve"> given by </w:t>
      </w:r>
      <w:r>
        <w:rPr>
          <w:lang w:val="ru-RU" w:eastAsia="ru-RU" w:bidi="ru-RU"/>
        </w:rPr>
        <w:t xml:space="preserve">(//*, </w:t>
      </w:r>
      <w:r>
        <w:rPr>
          <w:rStyle w:val="11pt3"/>
          <w:lang w:val="ru-RU" w:eastAsia="ru-RU" w:bidi="ru-RU"/>
        </w:rPr>
        <w:t xml:space="preserve">щ, </w:t>
      </w:r>
      <w:r>
        <w:rPr>
          <w:rStyle w:val="11pt3"/>
        </w:rPr>
        <w:t>Vi)</w:t>
      </w:r>
    </w:p>
    <w:p w:rsidR="005C7105" w:rsidRDefault="007E666D">
      <w:pPr>
        <w:pStyle w:val="24"/>
        <w:shd w:val="clear" w:color="auto" w:fill="auto"/>
        <w:tabs>
          <w:tab w:val="left" w:pos="1072"/>
          <w:tab w:val="left" w:pos="1858"/>
          <w:tab w:val="left" w:pos="2229"/>
          <w:tab w:val="left" w:pos="2546"/>
          <w:tab w:val="left" w:pos="5074"/>
        </w:tabs>
        <w:spacing w:line="408" w:lineRule="exact"/>
      </w:pPr>
      <w:r>
        <w:rPr>
          <w:noProof/>
          <w:lang w:val="ru-RU" w:eastAsia="ru-RU" w:bidi="ar-SA"/>
        </w:rPr>
        <w:drawing>
          <wp:anchor distT="0" distB="0" distL="63500" distR="85090" simplePos="0" relativeHeight="377487345" behindDoc="1" locked="0" layoutInCell="1" allowOverlap="1">
            <wp:simplePos x="0" y="0"/>
            <wp:positionH relativeFrom="margin">
              <wp:posOffset>1601470</wp:posOffset>
            </wp:positionH>
            <wp:positionV relativeFrom="paragraph">
              <wp:posOffset>0</wp:posOffset>
            </wp:positionV>
            <wp:extent cx="707390" cy="450850"/>
            <wp:effectExtent l="0" t="0" r="0" b="6350"/>
            <wp:wrapSquare wrapText="right"/>
            <wp:docPr id="355" name="Рисунок 355"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2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07390" cy="450850"/>
                    </a:xfrm>
                    <a:prstGeom prst="rect">
                      <a:avLst/>
                    </a:prstGeom>
                    <a:noFill/>
                  </pic:spPr>
                </pic:pic>
              </a:graphicData>
            </a:graphic>
            <wp14:sizeRelH relativeFrom="page">
              <wp14:pctWidth>0</wp14:pctWidth>
            </wp14:sizeRelH>
            <wp14:sizeRelV relativeFrom="page">
              <wp14:pctHeight>0</wp14:pctHeight>
            </wp14:sizeRelV>
          </wp:anchor>
        </w:drawing>
      </w:r>
      <w:r w:rsidR="0029357A">
        <w:rPr>
          <w:rStyle w:val="11pt3"/>
          <w:lang w:val="ru-RU" w:eastAsia="ru-RU" w:bidi="ru-RU"/>
        </w:rPr>
        <w:t>Щ</w:t>
      </w:r>
      <w:r w:rsidR="0029357A">
        <w:rPr>
          <w:lang w:val="ru-RU" w:eastAsia="ru-RU" w:bidi="ru-RU"/>
        </w:rPr>
        <w:t xml:space="preserve"> </w:t>
      </w:r>
      <w:r w:rsidR="0029357A">
        <w:t>+ (c -</w:t>
      </w:r>
      <w:r w:rsidR="0029357A">
        <w:tab/>
      </w:r>
      <w:r w:rsidR="0029357A">
        <w:rPr>
          <w:rStyle w:val="11pt3"/>
        </w:rPr>
        <w:t>Hi)Xf</w:t>
      </w:r>
      <w:r w:rsidR="0029357A">
        <w:tab/>
        <w:t>if</w:t>
      </w:r>
      <w:r w:rsidR="0029357A">
        <w:tab/>
      </w:r>
      <w:r w:rsidR="0029357A">
        <w:rPr>
          <w:rStyle w:val="11pt3"/>
          <w:lang w:val="ru-RU" w:eastAsia="ru-RU" w:bidi="ru-RU"/>
        </w:rPr>
        <w:t>щ</w:t>
      </w:r>
      <w:r w:rsidR="0029357A">
        <w:rPr>
          <w:rStyle w:val="11pt3"/>
          <w:lang w:val="ru-RU" w:eastAsia="ru-RU" w:bidi="ru-RU"/>
        </w:rPr>
        <w:tab/>
      </w:r>
      <w:r w:rsidR="0029357A">
        <w:rPr>
          <w:rStyle w:val="11pt3"/>
        </w:rPr>
        <w:t>&lt;</w:t>
      </w:r>
      <w:r w:rsidR="0029357A">
        <w:t xml:space="preserve"> c,</w:t>
      </w:r>
      <w:r w:rsidR="0029357A">
        <w:tab/>
      </w:r>
      <w:r w:rsidR="0029357A">
        <w:rPr>
          <w:rStyle w:val="11pt3"/>
        </w:rPr>
        <w:t>^</w:t>
      </w:r>
    </w:p>
    <w:p w:rsidR="005C7105" w:rsidRDefault="0029357A">
      <w:pPr>
        <w:pStyle w:val="6e"/>
        <w:shd w:val="clear" w:color="auto" w:fill="auto"/>
        <w:tabs>
          <w:tab w:val="left" w:pos="1072"/>
          <w:tab w:val="left" w:pos="1858"/>
          <w:tab w:val="left" w:pos="2229"/>
          <w:tab w:val="left" w:pos="2546"/>
        </w:tabs>
        <w:spacing w:after="156"/>
      </w:pPr>
      <w:r>
        <w:rPr>
          <w:lang w:val="ru-RU" w:eastAsia="ru-RU" w:bidi="ru-RU"/>
        </w:rPr>
        <w:t xml:space="preserve">щ </w:t>
      </w:r>
      <w:r>
        <w:t>+ (c —</w:t>
      </w:r>
      <w:r>
        <w:tab/>
        <w:t>f.ti)Xj</w:t>
      </w:r>
      <w:r>
        <w:rPr>
          <w:rStyle w:val="6105pt0"/>
          <w:lang w:val="en-US" w:eastAsia="en-US" w:bidi="en-US"/>
        </w:rPr>
        <w:tab/>
        <w:t>if</w:t>
      </w:r>
      <w:r>
        <w:rPr>
          <w:rStyle w:val="6105pt0"/>
          <w:lang w:val="en-US" w:eastAsia="en-US" w:bidi="en-US"/>
        </w:rPr>
        <w:tab/>
      </w:r>
      <w:r>
        <w:rPr>
          <w:rStyle w:val="6105pt0"/>
        </w:rPr>
        <w:t>А</w:t>
      </w:r>
      <w:r>
        <w:rPr>
          <w:lang w:val="ru-RU" w:eastAsia="ru-RU" w:bidi="ru-RU"/>
        </w:rPr>
        <w:t>ц</w:t>
      </w:r>
      <w:r>
        <w:rPr>
          <w:lang w:val="ru-RU" w:eastAsia="ru-RU" w:bidi="ru-RU"/>
        </w:rPr>
        <w:tab/>
      </w:r>
      <w:r>
        <w:t>&gt; c.</w:t>
      </w:r>
      <w:r>
        <w:fldChar w:fldCharType="end"/>
      </w:r>
    </w:p>
    <w:p w:rsidR="005C7105" w:rsidRDefault="0029357A">
      <w:pPr>
        <w:pStyle w:val="26"/>
        <w:shd w:val="clear" w:color="auto" w:fill="auto"/>
        <w:spacing w:before="0"/>
        <w:ind w:firstLine="0"/>
      </w:pPr>
      <w:r>
        <w:t xml:space="preserve">For conveniency we set = 0 if the set </w:t>
      </w:r>
      <w:r>
        <w:rPr>
          <w:rStyle w:val="211pt0"/>
        </w:rPr>
        <w:t>L</w:t>
      </w:r>
      <w:r>
        <w:rPr>
          <w:rStyle w:val="211pt0"/>
          <w:vertAlign w:val="superscript"/>
        </w:rPr>
        <w:t>+</w:t>
      </w:r>
      <w:r>
        <w:t xml:space="preserve"> is empty, and A“ = oo if </w:t>
      </w:r>
      <w:r>
        <w:rPr>
          <w:rStyle w:val="211pt0"/>
        </w:rPr>
        <w:t>L~</w:t>
      </w:r>
      <w:r>
        <w:t xml:space="preserve"> is empty, ensuring that states which cannot be improved further are fathomed. Note that this bound is derived in constant time, where the linear upper bound presented by Zemel [95] demands </w:t>
      </w:r>
      <w:r>
        <w:rPr>
          <w:rStyle w:val="211pt0"/>
        </w:rPr>
        <w:t>0(n)</w:t>
      </w:r>
      <w:r>
        <w:t xml:space="preserve"> time, improved to </w:t>
      </w:r>
      <w:r>
        <w:rPr>
          <w:rStyle w:val="211pt0"/>
        </w:rPr>
        <w:t>0(k\og</w:t>
      </w:r>
      <w:r>
        <w:rPr>
          <w:rStyle w:val="2Corbel115pt1pt0"/>
          <w:vertAlign w:val="superscript"/>
        </w:rPr>
        <w:t>2</w:t>
      </w:r>
      <w:r>
        <w:rPr>
          <w:rStyle w:val="211pt0"/>
        </w:rPr>
        <w:t>(n/k))</w:t>
      </w:r>
      <w:r>
        <w:t xml:space="preserve"> by Dudzinski and Walukiewicz [19].</w:t>
      </w:r>
    </w:p>
    <w:p w:rsidR="005C7105" w:rsidRDefault="0029357A">
      <w:pPr>
        <w:pStyle w:val="26"/>
        <w:shd w:val="clear" w:color="auto" w:fill="auto"/>
        <w:spacing w:before="0" w:after="294"/>
        <w:ind w:firstLine="380"/>
      </w:pPr>
      <w:r>
        <w:t xml:space="preserve">The bound (7.24) may also be used for deriving a global upper bound on MCKP. Since any optimal solution must follow a branch in </w:t>
      </w:r>
      <w:r>
        <w:rPr>
          <w:rStyle w:val="211pt0"/>
        </w:rPr>
        <w:t>Yc,</w:t>
      </w:r>
      <w:r>
        <w:t xml:space="preserve"> the global upper bound corresponds to the upper bound of the most promising branch in </w:t>
      </w:r>
      <w:r>
        <w:rPr>
          <w:rStyle w:val="211pt0"/>
        </w:rPr>
        <w:t>Yc</w:t>
      </w:r>
      <w:r>
        <w:t>. Therefore a global upper bound on MCKP is given by</w:t>
      </w:r>
    </w:p>
    <w:p w:rsidR="005C7105" w:rsidRDefault="0029357A">
      <w:pPr>
        <w:pStyle w:val="26"/>
        <w:shd w:val="clear" w:color="auto" w:fill="auto"/>
        <w:tabs>
          <w:tab w:val="left" w:pos="8515"/>
        </w:tabs>
        <w:spacing w:before="0" w:line="220" w:lineRule="exact"/>
        <w:ind w:left="3480" w:firstLine="0"/>
      </w:pPr>
      <w:r>
        <w:rPr>
          <w:rStyle w:val="2d"/>
          <w:lang w:val="ru-RU" w:eastAsia="ru-RU" w:bidi="ru-RU"/>
        </w:rPr>
        <w:t>«мокр</w:t>
      </w:r>
      <w:r>
        <w:rPr>
          <w:lang w:val="ru-RU" w:eastAsia="ru-RU" w:bidi="ru-RU"/>
        </w:rPr>
        <w:t xml:space="preserve"> </w:t>
      </w:r>
      <w:r>
        <w:t xml:space="preserve">= max </w:t>
      </w:r>
      <w:r>
        <w:rPr>
          <w:rStyle w:val="211pt0"/>
        </w:rPr>
        <w:t>u(i).</w:t>
      </w:r>
      <w:r>
        <w:tab/>
        <w:t>(7.25)</w:t>
      </w:r>
    </w:p>
    <w:p w:rsidR="005C7105" w:rsidRDefault="0029357A">
      <w:pPr>
        <w:pStyle w:val="70"/>
        <w:shd w:val="clear" w:color="auto" w:fill="auto"/>
        <w:spacing w:after="168" w:line="220" w:lineRule="exact"/>
        <w:ind w:left="4640"/>
        <w:jc w:val="left"/>
      </w:pPr>
      <w:r>
        <w:rPr>
          <w:lang w:val="ru-RU" w:eastAsia="ru-RU" w:bidi="ru-RU"/>
        </w:rPr>
        <w:t>УГ‘</w:t>
      </w:r>
      <w:r>
        <w:rPr>
          <w:rStyle w:val="7105pt"/>
          <w:lang w:val="ru-RU" w:eastAsia="ru-RU" w:bidi="ru-RU"/>
        </w:rPr>
        <w:t xml:space="preserve"> </w:t>
      </w:r>
      <w:r>
        <w:rPr>
          <w:rStyle w:val="7105pt"/>
        </w:rPr>
        <w:t>H</w:t>
      </w:r>
    </w:p>
    <w:p w:rsidR="005C7105" w:rsidRDefault="0029357A">
      <w:pPr>
        <w:pStyle w:val="26"/>
        <w:shd w:val="clear" w:color="auto" w:fill="auto"/>
        <w:spacing w:before="0" w:after="454"/>
        <w:ind w:firstLine="0"/>
      </w:pPr>
      <w:r>
        <w:t xml:space="preserve">Since the gradient </w:t>
      </w:r>
      <w:r>
        <w:rPr>
          <w:rStyle w:val="211pt0"/>
        </w:rPr>
        <w:t>Xf</w:t>
      </w:r>
      <w:r>
        <w:t xml:space="preserve"> will be decreasing during the solution process, and the gradient A^ will be increasing, u</w:t>
      </w:r>
      <w:r>
        <w:rPr>
          <w:vertAlign w:val="subscript"/>
        </w:rPr>
        <w:t>MCKP</w:t>
      </w:r>
      <w:r>
        <w:t xml:space="preserve"> will become more and more tight as the core is expanded. For a complete core </w:t>
      </w:r>
      <w:r>
        <w:rPr>
          <w:rStyle w:val="211pt0"/>
        </w:rPr>
        <w:t>C =</w:t>
      </w:r>
      <w:r>
        <w:t xml:space="preserve"> </w:t>
      </w:r>
      <w:r>
        <w:rPr>
          <w:rStyle w:val="21pt0"/>
        </w:rPr>
        <w:t>{</w:t>
      </w:r>
      <w:r>
        <w:rPr>
          <w:rStyle w:val="21pt0"/>
          <w:lang w:val="ru-RU" w:eastAsia="ru-RU" w:bidi="ru-RU"/>
        </w:rPr>
        <w:t>Л)</w:t>
      </w:r>
      <w:r>
        <w:rPr>
          <w:rStyle w:val="21pt0"/>
        </w:rPr>
        <w:t>,...,</w:t>
      </w:r>
      <w:r>
        <w:t xml:space="preserve"> </w:t>
      </w:r>
      <w:r>
        <w:rPr>
          <w:lang w:val="ru-RU" w:eastAsia="ru-RU" w:bidi="ru-RU"/>
        </w:rPr>
        <w:t>Л/,</w:t>
      </w:r>
      <w:r>
        <w:t>} we get «</w:t>
      </w:r>
      <w:r>
        <w:rPr>
          <w:vertAlign w:val="subscript"/>
        </w:rPr>
        <w:t>MCKP</w:t>
      </w:r>
      <w:r>
        <w:t xml:space="preserve"> = z for the optimal solution </w:t>
      </w:r>
      <w:r>
        <w:rPr>
          <w:lang w:val="ru-RU" w:eastAsia="ru-RU" w:bidi="ru-RU"/>
        </w:rPr>
        <w:t xml:space="preserve">г. </w:t>
      </w:r>
      <w:r>
        <w:t>This observation may be used for deriving an approximate algorithm for MCKP, as the enumeration simply is halted when the current lower bound is sufficiently close to «</w:t>
      </w:r>
      <w:r>
        <w:rPr>
          <w:vertAlign w:val="subscript"/>
        </w:rPr>
        <w:t>MCKP</w:t>
      </w:r>
      <w:r>
        <w:t>.</w:t>
      </w:r>
    </w:p>
    <w:p w:rsidR="005C7105" w:rsidRDefault="0029357A">
      <w:pPr>
        <w:pStyle w:val="22"/>
        <w:keepNext/>
        <w:keepLines/>
        <w:numPr>
          <w:ilvl w:val="0"/>
          <w:numId w:val="25"/>
        </w:numPr>
        <w:shd w:val="clear" w:color="auto" w:fill="auto"/>
        <w:tabs>
          <w:tab w:val="left" w:pos="1001"/>
        </w:tabs>
        <w:spacing w:before="0" w:after="119" w:line="320" w:lineRule="exact"/>
      </w:pPr>
      <w:bookmarkStart w:id="69" w:name="bookmark68"/>
      <w:r>
        <w:t>Finding the solution vector</w:t>
      </w:r>
      <w:bookmarkEnd w:id="69"/>
    </w:p>
    <w:p w:rsidR="005C7105" w:rsidRDefault="0029357A">
      <w:pPr>
        <w:pStyle w:val="26"/>
        <w:shd w:val="clear" w:color="auto" w:fill="auto"/>
        <w:spacing w:before="0" w:after="166"/>
        <w:ind w:firstLine="0"/>
      </w:pPr>
      <w:r>
        <w:t xml:space="preserve">According to the principles of dynamic programming, the optimal solution vector </w:t>
      </w:r>
      <w:r>
        <w:rPr>
          <w:rStyle w:val="211pt0"/>
        </w:rPr>
        <w:t xml:space="preserve">x* </w:t>
      </w:r>
      <w:r>
        <w:t xml:space="preserve">should be found by backtracking through the sets of states, implying that all sets of states should be saved during the solution process. In the computational experiments it is demonstrated that the number of states may be half a million in each iteration and since the number of classes may be large </w:t>
      </w:r>
      <w:r>
        <w:rPr>
          <w:rStyle w:val="211pt0"/>
        </w:rPr>
        <w:t>(</w:t>
      </w:r>
      <w:r>
        <w:rPr>
          <w:rStyle w:val="211pt0"/>
          <w:lang w:val="ru-RU" w:eastAsia="ru-RU" w:bidi="ru-RU"/>
        </w:rPr>
        <w:t xml:space="preserve">к </w:t>
      </w:r>
      <w:r>
        <w:rPr>
          <w:rStyle w:val="211pt0"/>
        </w:rPr>
        <w:t>=</w:t>
      </w:r>
      <w:r>
        <w:t xml:space="preserve"> </w:t>
      </w:r>
      <w:r>
        <w:rPr>
          <w:rStyle w:val="2Corbel115pt4"/>
        </w:rPr>
        <w:t>10</w:t>
      </w:r>
      <w:r>
        <w:t xml:space="preserve"> </w:t>
      </w:r>
      <w:r>
        <w:rPr>
          <w:rStyle w:val="2Corbel115pt4"/>
        </w:rPr>
        <w:t>000</w:t>
      </w:r>
      <w:r>
        <w:t xml:space="preserve">) we would need to store billions of states. Pisinger [82] proposed to save only the last </w:t>
      </w:r>
      <w:r>
        <w:rPr>
          <w:rStyle w:val="211pt0"/>
        </w:rPr>
        <w:t>A</w:t>
      </w:r>
      <w:r>
        <w:t xml:space="preserve"> changes in the solution vector in each state </w:t>
      </w:r>
      <w:r>
        <w:rPr>
          <w:lang w:val="ru-RU" w:eastAsia="ru-RU" w:bidi="ru-RU"/>
        </w:rPr>
        <w:t xml:space="preserve">(//, </w:t>
      </w:r>
      <w:r>
        <w:rPr>
          <w:rStyle w:val="211pt0"/>
        </w:rPr>
        <w:t>ir, v).</w:t>
      </w:r>
      <w:r>
        <w:t xml:space="preserve"> If this information is not sufficient for reconstructing the solution</w:t>
      </w:r>
      <w:r>
        <w:br w:type="page"/>
        <w:t xml:space="preserve">vector, we simply solve a new MCKP problem with a reduced number of variables. This is repeated till the solution vector is completely defined. More precisely we do the following: Assume that </w:t>
      </w:r>
      <w:r>
        <w:rPr>
          <w:rStyle w:val="211pt0"/>
        </w:rPr>
        <w:t>v</w:t>
      </w:r>
      <w:r>
        <w:t xml:space="preserve"> consists of </w:t>
      </w:r>
      <w:r>
        <w:rPr>
          <w:rStyle w:val="211pt0"/>
        </w:rPr>
        <w:t>A</w:t>
      </w:r>
      <w:r>
        <w:t xml:space="preserve"> pairs </w:t>
      </w:r>
      <w:r>
        <w:rPr>
          <w:rStyle w:val="211pt0"/>
        </w:rPr>
        <w:t>(i,j),</w:t>
      </w:r>
      <w:r>
        <w:t xml:space="preserve"> indicating that the variable </w:t>
      </w:r>
      <w:r>
        <w:rPr>
          <w:rStyle w:val="211pt0"/>
        </w:rPr>
        <w:t>Xij</w:t>
      </w:r>
      <w:r>
        <w:t xml:space="preserve"> was chosen in class </w:t>
      </w:r>
      <w:r>
        <w:rPr>
          <w:rStyle w:val="211pt0"/>
        </w:rPr>
        <w:t>Ni-</w:t>
      </w:r>
      <w:r>
        <w:t xml:space="preserve"> Whenever an improved solution is found during the enumeration of </w:t>
      </w:r>
      <w:r>
        <w:rPr>
          <w:rStyle w:val="211pt0"/>
        </w:rPr>
        <w:t>Y</w:t>
      </w:r>
      <w:r>
        <w:rPr>
          <w:rStyle w:val="211pt0"/>
          <w:vertAlign w:val="subscript"/>
        </w:rPr>
        <w:t>c</w:t>
      </w:r>
      <w:r>
        <w:rPr>
          <w:rStyle w:val="211pt0"/>
        </w:rPr>
        <w:t>,</w:t>
      </w:r>
      <w:r>
        <w:t xml:space="preserve"> we save the corresponding state </w:t>
      </w:r>
      <w:r>
        <w:rPr>
          <w:lang w:val="ru-RU" w:eastAsia="ru-RU" w:bidi="ru-RU"/>
        </w:rPr>
        <w:t xml:space="preserve">(//, </w:t>
      </w:r>
      <w:r>
        <w:rPr>
          <w:rStyle w:val="211pt0"/>
        </w:rPr>
        <w:t>ir, v).</w:t>
      </w:r>
      <w:r>
        <w:t xml:space="preserve"> When the algorithm terminates, all variables are set to the break solution </w:t>
      </w:r>
      <w:r>
        <w:rPr>
          <w:rStyle w:val="211pt0"/>
        </w:rPr>
        <w:t>=</w:t>
      </w:r>
      <w:r>
        <w:t xml:space="preserve"> 1 for </w:t>
      </w:r>
      <w:r>
        <w:rPr>
          <w:rStyle w:val="211pt0"/>
        </w:rPr>
        <w:t>i =</w:t>
      </w:r>
      <w:r>
        <w:t xml:space="preserve"> </w:t>
      </w:r>
      <w:r>
        <w:rPr>
          <w:rStyle w:val="21pt0"/>
        </w:rPr>
        <w:t xml:space="preserve">1,..., </w:t>
      </w:r>
      <w:r>
        <w:rPr>
          <w:rStyle w:val="211pt0"/>
          <w:lang w:val="ru-RU" w:eastAsia="ru-RU" w:bidi="ru-RU"/>
        </w:rPr>
        <w:t>к</w:t>
      </w:r>
      <w:r>
        <w:rPr>
          <w:rStyle w:val="21pt0"/>
          <w:lang w:val="ru-RU" w:eastAsia="ru-RU" w:bidi="ru-RU"/>
        </w:rPr>
        <w:t xml:space="preserve"> </w:t>
      </w:r>
      <w:r>
        <w:rPr>
          <w:rStyle w:val="21pt0"/>
        </w:rPr>
        <w:t xml:space="preserve">and </w:t>
      </w:r>
      <w:r>
        <w:rPr>
          <w:rStyle w:val="211pt0"/>
        </w:rPr>
        <w:t>x^ =</w:t>
      </w:r>
      <w:r>
        <w:rPr>
          <w:rStyle w:val="21pt0"/>
        </w:rPr>
        <w:t xml:space="preserve"> 0 for </w:t>
      </w:r>
      <w:r>
        <w:rPr>
          <w:rStyle w:val="211pt0"/>
        </w:rPr>
        <w:t>i =</w:t>
      </w:r>
      <w:r>
        <w:rPr>
          <w:rStyle w:val="21pt0"/>
        </w:rPr>
        <w:t xml:space="preserve"> 1,...,</w:t>
      </w:r>
      <w:r>
        <w:t xml:space="preserve"> </w:t>
      </w:r>
      <w:r>
        <w:rPr>
          <w:rStyle w:val="211pt0"/>
        </w:rPr>
        <w:t>k, j ¥ h.</w:t>
      </w:r>
      <w:r>
        <w:t xml:space="preserve"> Then we make the changes registered in </w:t>
      </w:r>
      <w:r>
        <w:rPr>
          <w:rStyle w:val="211pt0"/>
        </w:rPr>
        <w:t>v:</w:t>
      </w:r>
    </w:p>
    <w:p w:rsidR="005C7105" w:rsidRDefault="0029357A">
      <w:pPr>
        <w:pStyle w:val="70"/>
        <w:shd w:val="clear" w:color="auto" w:fill="auto"/>
        <w:spacing w:after="179" w:line="230" w:lineRule="exact"/>
        <w:ind w:left="2880"/>
        <w:jc w:val="both"/>
      </w:pPr>
      <w:r>
        <w:t>x^ =</w:t>
      </w:r>
      <w:r>
        <w:rPr>
          <w:rStyle w:val="7105pt"/>
        </w:rPr>
        <w:t xml:space="preserve"> </w:t>
      </w:r>
      <w:r>
        <w:rPr>
          <w:rStyle w:val="7Corbel115pt0"/>
        </w:rPr>
        <w:t>1</w:t>
      </w:r>
      <w:r>
        <w:rPr>
          <w:rStyle w:val="7105pt"/>
        </w:rPr>
        <w:t xml:space="preserve">, </w:t>
      </w:r>
      <w:r>
        <w:rPr>
          <w:lang w:val="ru-RU" w:eastAsia="ru-RU" w:bidi="ru-RU"/>
        </w:rPr>
        <w:t>хц</w:t>
      </w:r>
      <w:r>
        <w:rPr>
          <w:vertAlign w:val="subscript"/>
          <w:lang w:val="ru-RU" w:eastAsia="ru-RU" w:bidi="ru-RU"/>
        </w:rPr>
        <w:t>н</w:t>
      </w:r>
      <w:r>
        <w:rPr>
          <w:lang w:val="ru-RU" w:eastAsia="ru-RU" w:bidi="ru-RU"/>
        </w:rPr>
        <w:t xml:space="preserve"> </w:t>
      </w:r>
      <w:r>
        <w:t>=</w:t>
      </w:r>
      <w:r>
        <w:rPr>
          <w:rStyle w:val="7105pt"/>
        </w:rPr>
        <w:t xml:space="preserve"> </w:t>
      </w:r>
      <w:r>
        <w:rPr>
          <w:rStyle w:val="7Corbel115pt0"/>
        </w:rPr>
        <w:t>0</w:t>
      </w:r>
      <w:r>
        <w:rPr>
          <w:rStyle w:val="7105pt"/>
        </w:rPr>
        <w:t xml:space="preserve">, for </w:t>
      </w:r>
      <w:r>
        <w:t>(i,j)</w:t>
      </w:r>
      <w:r>
        <w:rPr>
          <w:rStyle w:val="7105pt"/>
        </w:rPr>
        <w:t xml:space="preserve"> e </w:t>
      </w:r>
      <w:r>
        <w:t>v,</w:t>
      </w:r>
    </w:p>
    <w:p w:rsidR="005C7105" w:rsidRDefault="0029357A">
      <w:pPr>
        <w:pStyle w:val="70"/>
        <w:shd w:val="clear" w:color="auto" w:fill="auto"/>
        <w:tabs>
          <w:tab w:val="left" w:pos="8525"/>
        </w:tabs>
        <w:spacing w:after="126" w:line="220" w:lineRule="exact"/>
        <w:ind w:left="2880"/>
        <w:jc w:val="both"/>
      </w:pPr>
      <w:r>
        <w:t>¥ = h</w:t>
      </w:r>
      <w:r>
        <w:rPr>
          <w:rStyle w:val="7105pt"/>
        </w:rPr>
        <w:t xml:space="preserve"> + </w:t>
      </w:r>
      <w:r>
        <w:t>E(i,j)ev(</w:t>
      </w:r>
      <w:r>
        <w:rPr>
          <w:vertAlign w:val="superscript"/>
        </w:rPr>
        <w:t>w</w:t>
      </w:r>
      <w:r>
        <w:t>ibi - Wij),</w:t>
      </w:r>
      <w:r>
        <w:rPr>
          <w:rStyle w:val="7105pt"/>
        </w:rPr>
        <w:tab/>
        <w:t>(7.26)</w:t>
      </w:r>
    </w:p>
    <w:p w:rsidR="005C7105" w:rsidRDefault="0029357A">
      <w:pPr>
        <w:pStyle w:val="1170"/>
        <w:shd w:val="clear" w:color="auto" w:fill="auto"/>
        <w:spacing w:before="0" w:after="88" w:line="220" w:lineRule="exact"/>
        <w:ind w:left="2880"/>
      </w:pPr>
      <w:r>
        <w:rPr>
          <w:rStyle w:val="117Arial11pt"/>
        </w:rPr>
        <w:t>tt' = TT + E</w:t>
      </w:r>
      <w:r>
        <w:t xml:space="preserve">(i^eviPibi </w:t>
      </w:r>
      <w:r>
        <w:rPr>
          <w:rStyle w:val="1171pt"/>
          <w:b/>
          <w:bCs/>
          <w:i/>
          <w:iCs/>
        </w:rPr>
        <w:t>-Pij)-</w:t>
      </w:r>
    </w:p>
    <w:p w:rsidR="005C7105" w:rsidRDefault="0029357A">
      <w:pPr>
        <w:pStyle w:val="26"/>
        <w:shd w:val="clear" w:color="auto" w:fill="auto"/>
        <w:spacing w:before="0" w:after="394"/>
        <w:ind w:firstLine="0"/>
      </w:pPr>
      <w:r>
        <w:t xml:space="preserve">If the backtracked weight and profit sums </w:t>
      </w:r>
      <w:r>
        <w:rPr>
          <w:lang w:val="ru-RU" w:eastAsia="ru-RU" w:bidi="ru-RU"/>
        </w:rPr>
        <w:t xml:space="preserve">//, </w:t>
      </w:r>
      <w:r>
        <w:rPr>
          <w:rStyle w:val="211pt0"/>
          <w:lang w:val="ru-RU" w:eastAsia="ru-RU" w:bidi="ru-RU"/>
        </w:rPr>
        <w:t>тт'</w:t>
      </w:r>
      <w:r>
        <w:rPr>
          <w:lang w:val="ru-RU" w:eastAsia="ru-RU" w:bidi="ru-RU"/>
        </w:rPr>
        <w:t xml:space="preserve"> </w:t>
      </w:r>
      <w:r>
        <w:t xml:space="preserve">correspond to the weight and profit sums IT, </w:t>
      </w:r>
      <w:r>
        <w:rPr>
          <w:rStyle w:val="211pt0"/>
        </w:rPr>
        <w:t>P</w:t>
      </w:r>
      <w:r>
        <w:t xml:space="preserve"> of the break solution, we know that the obtained vector is correct. Otherwise we solve a new MCKP, this time with capacity c = </w:t>
      </w:r>
      <w:r>
        <w:rPr>
          <w:lang w:val="ru-RU" w:eastAsia="ru-RU" w:bidi="ru-RU"/>
        </w:rPr>
        <w:t xml:space="preserve">//, </w:t>
      </w:r>
      <w:r>
        <w:t xml:space="preserve">lower bound </w:t>
      </w:r>
      <w:r>
        <w:rPr>
          <w:rStyle w:val="211pt0"/>
        </w:rPr>
        <w:t xml:space="preserve">z = </w:t>
      </w:r>
      <w:r>
        <w:rPr>
          <w:rStyle w:val="211pt0"/>
          <w:lang w:val="ru-RU" w:eastAsia="ru-RU" w:bidi="ru-RU"/>
        </w:rPr>
        <w:t>тт</w:t>
      </w:r>
      <w:r>
        <w:rPr>
          <w:rStyle w:val="2Corbel115pt1pt0"/>
          <w:vertAlign w:val="superscript"/>
          <w:lang w:val="ru-RU" w:eastAsia="ru-RU" w:bidi="ru-RU"/>
        </w:rPr>
        <w:t>1</w:t>
      </w:r>
      <w:r>
        <w:rPr>
          <w:rStyle w:val="211pt0"/>
          <w:lang w:val="ru-RU" w:eastAsia="ru-RU" w:bidi="ru-RU"/>
        </w:rPr>
        <w:t xml:space="preserve"> </w:t>
      </w:r>
      <w:r>
        <w:rPr>
          <w:rStyle w:val="211pt0"/>
        </w:rPr>
        <w:t>— 1,</w:t>
      </w:r>
      <w:r>
        <w:t xml:space="preserve"> and global upper bound </w:t>
      </w:r>
      <w:r>
        <w:rPr>
          <w:rStyle w:val="211pt0"/>
          <w:lang w:val="ru-RU" w:eastAsia="ru-RU" w:bidi="ru-RU"/>
        </w:rPr>
        <w:t xml:space="preserve">и </w:t>
      </w:r>
      <w:r>
        <w:rPr>
          <w:rStyle w:val="211pt0"/>
        </w:rPr>
        <w:t xml:space="preserve">= </w:t>
      </w:r>
      <w:r>
        <w:rPr>
          <w:rStyle w:val="211pt0"/>
          <w:lang w:val="ru-RU" w:eastAsia="ru-RU" w:bidi="ru-RU"/>
        </w:rPr>
        <w:t>тт'.</w:t>
      </w:r>
      <w:r>
        <w:rPr>
          <w:lang w:val="ru-RU" w:eastAsia="ru-RU" w:bidi="ru-RU"/>
        </w:rPr>
        <w:t xml:space="preserve"> </w:t>
      </w:r>
      <w:r>
        <w:t xml:space="preserve">The process is repeated until the solution vector </w:t>
      </w:r>
      <w:r>
        <w:rPr>
          <w:rStyle w:val="211pt0"/>
        </w:rPr>
        <w:t>x</w:t>
      </w:r>
      <w:r>
        <w:t xml:space="preserve"> is completely defined. The technique has proved very efficient, since generally only a few iterations are needed. With </w:t>
      </w:r>
      <w:r>
        <w:rPr>
          <w:rStyle w:val="211pt0"/>
        </w:rPr>
        <w:t>A =</w:t>
      </w:r>
      <w:r>
        <w:t xml:space="preserve"> 10, a maximum of 4 iterations has been observed for large data instances, but usually the optimal solution vector is found after the first iteration.</w:t>
      </w:r>
    </w:p>
    <w:p w:rsidR="005C7105" w:rsidRDefault="0029357A">
      <w:pPr>
        <w:pStyle w:val="22"/>
        <w:keepNext/>
        <w:keepLines/>
        <w:numPr>
          <w:ilvl w:val="0"/>
          <w:numId w:val="25"/>
        </w:numPr>
        <w:shd w:val="clear" w:color="auto" w:fill="auto"/>
        <w:tabs>
          <w:tab w:val="left" w:pos="898"/>
        </w:tabs>
        <w:spacing w:before="0" w:after="241" w:line="320" w:lineRule="exact"/>
      </w:pPr>
      <w:bookmarkStart w:id="70" w:name="bookmark69"/>
      <w:r>
        <w:t>Main algorithm</w:t>
      </w:r>
      <w:bookmarkEnd w:id="70"/>
    </w:p>
    <w:p w:rsidR="005C7105" w:rsidRDefault="0029357A">
      <w:pPr>
        <w:pStyle w:val="26"/>
        <w:shd w:val="clear" w:color="auto" w:fill="auto"/>
        <w:spacing w:before="0" w:after="81" w:line="210" w:lineRule="exact"/>
        <w:ind w:firstLine="0"/>
      </w:pPr>
      <w:r>
        <w:t>The previous sections may be summed up to the following main algorithm:</w:t>
      </w:r>
    </w:p>
    <w:p w:rsidR="005C7105" w:rsidRDefault="0029357A">
      <w:pPr>
        <w:pStyle w:val="26"/>
        <w:shd w:val="clear" w:color="auto" w:fill="auto"/>
        <w:spacing w:before="0"/>
        <w:ind w:right="7000" w:firstLine="0"/>
        <w:jc w:val="left"/>
      </w:pPr>
      <w:r>
        <w:t>Algorithm 7.3 procedure mcknap;</w:t>
      </w:r>
    </w:p>
    <w:p w:rsidR="005C7105" w:rsidRDefault="0029357A">
      <w:pPr>
        <w:pStyle w:val="70"/>
        <w:shd w:val="clear" w:color="auto" w:fill="auto"/>
        <w:spacing w:after="0" w:line="288" w:lineRule="exact"/>
        <w:jc w:val="both"/>
      </w:pPr>
      <w:r>
        <w:t>Solve LMCKP through a partitioning algorithm.</w:t>
      </w:r>
    </w:p>
    <w:p w:rsidR="005C7105" w:rsidRDefault="0029357A">
      <w:pPr>
        <w:pStyle w:val="70"/>
        <w:shd w:val="clear" w:color="auto" w:fill="auto"/>
        <w:spacing w:after="0" w:line="288" w:lineRule="exact"/>
        <w:ind w:right="1760"/>
        <w:jc w:val="left"/>
      </w:pPr>
      <w:r>
        <w:t>Determine gradients L</w:t>
      </w:r>
      <w:r>
        <w:rPr>
          <w:vertAlign w:val="superscript"/>
        </w:rPr>
        <w:t>+</w:t>
      </w:r>
      <w:r>
        <w:t xml:space="preserve"> =</w:t>
      </w:r>
      <w:r>
        <w:rPr>
          <w:rStyle w:val="7105pt"/>
        </w:rPr>
        <w:t xml:space="preserve"> </w:t>
      </w:r>
      <w:r>
        <w:rPr>
          <w:rStyle w:val="7105pt1pt"/>
        </w:rPr>
        <w:t xml:space="preserve">{A/~} </w:t>
      </w:r>
      <w:r>
        <w:t>and L~~ =</w:t>
      </w:r>
      <w:r>
        <w:rPr>
          <w:rStyle w:val="7105pt1pt"/>
        </w:rPr>
        <w:t xml:space="preserve"> {A“} </w:t>
      </w:r>
      <w:r>
        <w:t>for i =</w:t>
      </w:r>
      <w:r>
        <w:rPr>
          <w:rStyle w:val="7105pt1pt"/>
        </w:rPr>
        <w:t xml:space="preserve"> 1,..., </w:t>
      </w:r>
      <w:r>
        <w:t xml:space="preserve">k, i </w:t>
      </w:r>
      <w:r>
        <w:rPr>
          <w:lang w:val="ru-RU" w:eastAsia="ru-RU" w:bidi="ru-RU"/>
        </w:rPr>
        <w:t xml:space="preserve">Ф </w:t>
      </w:r>
      <w:r>
        <w:t>a. Partially sort L</w:t>
      </w:r>
      <w:r>
        <w:rPr>
          <w:vertAlign w:val="superscript"/>
        </w:rPr>
        <w:t>+</w:t>
      </w:r>
      <w:r>
        <w:t xml:space="preserve"> in decreasing order and L~~ in increasing order, z</w:t>
      </w:r>
      <w:r>
        <w:rPr>
          <w:rStyle w:val="7105pt1pt"/>
        </w:rPr>
        <w:t xml:space="preserve"> := </w:t>
      </w:r>
      <w:r>
        <w:rPr>
          <w:rStyle w:val="7Corbel115pt0"/>
        </w:rPr>
        <w:t>0</w:t>
      </w:r>
      <w:r>
        <w:rPr>
          <w:rStyle w:val="7105pt1pt"/>
        </w:rPr>
        <w:t xml:space="preserve">; </w:t>
      </w:r>
      <w:r>
        <w:t>s</w:t>
      </w:r>
      <w:r>
        <w:rPr>
          <w:rStyle w:val="7105pt1pt"/>
        </w:rPr>
        <w:t xml:space="preserve"> := </w:t>
      </w:r>
      <w:r>
        <w:rPr>
          <w:rStyle w:val="7Corbel115pt0"/>
        </w:rPr>
        <w:t>1</w:t>
      </w:r>
      <w:r>
        <w:rPr>
          <w:rStyle w:val="7105pt1pt"/>
        </w:rPr>
        <w:t xml:space="preserve">; </w:t>
      </w:r>
      <w:r>
        <w:t>t :=</w:t>
      </w:r>
      <w:r>
        <w:rPr>
          <w:rStyle w:val="7105pt1pt"/>
        </w:rPr>
        <w:t xml:space="preserve"> </w:t>
      </w:r>
      <w:r>
        <w:rPr>
          <w:rStyle w:val="7Corbel115pt0"/>
        </w:rPr>
        <w:t>1</w:t>
      </w:r>
      <w:r>
        <w:rPr>
          <w:rStyle w:val="7105pt1pt"/>
        </w:rPr>
        <w:t xml:space="preserve">; </w:t>
      </w:r>
      <w:r>
        <w:rPr>
          <w:lang w:val="ru-RU" w:eastAsia="ru-RU" w:bidi="ru-RU"/>
        </w:rPr>
        <w:t xml:space="preserve">С </w:t>
      </w:r>
      <w:r>
        <w:t>:=</w:t>
      </w:r>
      <w:r>
        <w:rPr>
          <w:rStyle w:val="7105pt1pt"/>
        </w:rPr>
        <w:t xml:space="preserve"> {</w:t>
      </w:r>
      <w:r>
        <w:rPr>
          <w:rStyle w:val="7105pt1pt"/>
          <w:lang w:val="ru-RU" w:eastAsia="ru-RU" w:bidi="ru-RU"/>
        </w:rPr>
        <w:t>Л„</w:t>
      </w:r>
      <w:r>
        <w:rPr>
          <w:rStyle w:val="7105pt1pt"/>
        </w:rPr>
        <w:t>};</w:t>
      </w:r>
      <w:r>
        <w:rPr>
          <w:rStyle w:val="7105pt"/>
        </w:rPr>
        <w:t xml:space="preserve"> </w:t>
      </w:r>
      <w:r>
        <w:t>)'}: :=</w:t>
      </w:r>
      <w:r>
        <w:rPr>
          <w:rStyle w:val="7105pt"/>
        </w:rPr>
        <w:t xml:space="preserve"> redueec!ass(A„); repeat</w:t>
      </w:r>
    </w:p>
    <w:p w:rsidR="005C7105" w:rsidRDefault="0029357A">
      <w:pPr>
        <w:pStyle w:val="26"/>
        <w:shd w:val="clear" w:color="auto" w:fill="auto"/>
        <w:spacing w:before="0"/>
        <w:ind w:left="280" w:firstLine="0"/>
        <w:jc w:val="left"/>
      </w:pPr>
      <w:r>
        <w:t xml:space="preserve">reduceset(Ic); if </w:t>
      </w:r>
      <w:r>
        <w:rPr>
          <w:rStyle w:val="211pt0"/>
          <w:lang w:val="ru-RU" w:eastAsia="ru-RU" w:bidi="ru-RU"/>
        </w:rPr>
        <w:t>(Ус</w:t>
      </w:r>
      <w:r>
        <w:rPr>
          <w:lang w:val="ru-RU" w:eastAsia="ru-RU" w:bidi="ru-RU"/>
        </w:rPr>
        <w:t xml:space="preserve"> </w:t>
      </w:r>
      <w:r>
        <w:t xml:space="preserve">= </w:t>
      </w:r>
      <w:r>
        <w:rPr>
          <w:rStyle w:val="2Corbel115pt4"/>
        </w:rPr>
        <w:t>0</w:t>
      </w:r>
      <w:r>
        <w:t>) then break; fi;</w:t>
      </w:r>
    </w:p>
    <w:p w:rsidR="005C7105" w:rsidRDefault="0029357A">
      <w:pPr>
        <w:pStyle w:val="70"/>
        <w:shd w:val="clear" w:color="auto" w:fill="auto"/>
        <w:spacing w:after="0" w:line="288" w:lineRule="exact"/>
        <w:ind w:left="280" w:right="3500"/>
        <w:jc w:val="left"/>
      </w:pPr>
      <w:r>
        <w:t>Ni := Lj; s := s</w:t>
      </w:r>
      <w:r>
        <w:rPr>
          <w:rStyle w:val="7105pt"/>
        </w:rPr>
        <w:t xml:space="preserve"> + 1; { </w:t>
      </w:r>
      <w:r>
        <w:t>Choose next class from L</w:t>
      </w:r>
      <w:r>
        <w:rPr>
          <w:rStyle w:val="7105pt"/>
        </w:rPr>
        <w:t xml:space="preserve"> } if </w:t>
      </w:r>
      <w:r>
        <w:t>(Ni ¥ C)</w:t>
      </w:r>
      <w:r>
        <w:rPr>
          <w:rStyle w:val="7105pt"/>
        </w:rPr>
        <w:t xml:space="preserve"> then</w:t>
      </w:r>
    </w:p>
    <w:p w:rsidR="005C7105" w:rsidRDefault="0029357A">
      <w:pPr>
        <w:pStyle w:val="26"/>
        <w:shd w:val="clear" w:color="auto" w:fill="auto"/>
        <w:spacing w:before="0"/>
        <w:ind w:left="520" w:right="5460" w:firstLine="0"/>
        <w:jc w:val="left"/>
      </w:pPr>
      <w:r>
        <w:rPr>
          <w:rStyle w:val="211pt0"/>
        </w:rPr>
        <w:t>Ri :=</w:t>
      </w:r>
      <w:r>
        <w:t xml:space="preserve"> reduceclass(JVj); if </w:t>
      </w:r>
      <w:r>
        <w:rPr>
          <w:rStyle w:val="211pt0"/>
        </w:rPr>
        <w:t>(\Ri\ &gt;</w:t>
      </w:r>
      <w:r>
        <w:t xml:space="preserve"> 1) then </w:t>
      </w:r>
      <w:r>
        <w:rPr>
          <w:rStyle w:val="211pt0"/>
        </w:rPr>
        <w:t>add(Yc,Ri);</w:t>
      </w:r>
    </w:p>
    <w:p w:rsidR="005C7105" w:rsidRDefault="0029357A">
      <w:pPr>
        <w:pStyle w:val="1180"/>
        <w:shd w:val="clear" w:color="auto" w:fill="auto"/>
        <w:spacing w:line="140" w:lineRule="exact"/>
        <w:ind w:left="280"/>
      </w:pPr>
      <w:r>
        <w:t>fi;</w:t>
      </w:r>
    </w:p>
    <w:p w:rsidR="005C7105" w:rsidRDefault="0029357A">
      <w:pPr>
        <w:pStyle w:val="26"/>
        <w:shd w:val="clear" w:color="auto" w:fill="auto"/>
        <w:spacing w:before="0"/>
        <w:ind w:left="280" w:firstLine="0"/>
        <w:jc w:val="left"/>
      </w:pPr>
      <w:r>
        <w:t xml:space="preserve">reduceseI </w:t>
      </w:r>
      <w:r>
        <w:rPr>
          <w:lang w:val="ru-RU" w:eastAsia="ru-RU" w:bidi="ru-RU"/>
        </w:rPr>
        <w:t>(У</w:t>
      </w:r>
      <w:r>
        <w:rPr>
          <w:vertAlign w:val="subscript"/>
          <w:lang w:val="ru-RU" w:eastAsia="ru-RU" w:bidi="ru-RU"/>
        </w:rPr>
        <w:t>(</w:t>
      </w:r>
      <w:r>
        <w:rPr>
          <w:lang w:val="ru-RU" w:eastAsia="ru-RU" w:bidi="ru-RU"/>
        </w:rPr>
        <w:t xml:space="preserve">;); </w:t>
      </w:r>
      <w:r>
        <w:t xml:space="preserve">if </w:t>
      </w:r>
      <w:r>
        <w:rPr>
          <w:rStyle w:val="211pt0"/>
        </w:rPr>
        <w:t>(Yc =</w:t>
      </w:r>
      <w:r>
        <w:t xml:space="preserve"> </w:t>
      </w:r>
      <w:r>
        <w:rPr>
          <w:rStyle w:val="2Corbel115pt4"/>
        </w:rPr>
        <w:t>0</w:t>
      </w:r>
      <w:r>
        <w:t>) then break; fi;</w:t>
      </w:r>
    </w:p>
    <w:p w:rsidR="005C7105" w:rsidRDefault="0029357A">
      <w:pPr>
        <w:pStyle w:val="70"/>
        <w:shd w:val="clear" w:color="auto" w:fill="auto"/>
        <w:spacing w:after="0" w:line="288" w:lineRule="exact"/>
        <w:ind w:left="280" w:right="3500"/>
        <w:jc w:val="left"/>
      </w:pPr>
      <w:r>
        <w:t>N := Lf; t '■= t +</w:t>
      </w:r>
      <w:r>
        <w:rPr>
          <w:rStyle w:val="7105pt"/>
        </w:rPr>
        <w:t xml:space="preserve"> 1; { </w:t>
      </w:r>
      <w:r>
        <w:t>Choose next class from L</w:t>
      </w:r>
      <w:r>
        <w:rPr>
          <w:vertAlign w:val="superscript"/>
        </w:rPr>
        <w:t>+</w:t>
      </w:r>
      <w:r>
        <w:rPr>
          <w:rStyle w:val="7105pt"/>
        </w:rPr>
        <w:t xml:space="preserve"> } if </w:t>
      </w:r>
      <w:r>
        <w:t>(Ni ¥ C)</w:t>
      </w:r>
      <w:r>
        <w:rPr>
          <w:rStyle w:val="7105pt"/>
        </w:rPr>
        <w:t xml:space="preserve"> then</w:t>
      </w:r>
    </w:p>
    <w:p w:rsidR="005C7105" w:rsidRDefault="0029357A">
      <w:pPr>
        <w:pStyle w:val="26"/>
        <w:shd w:val="clear" w:color="auto" w:fill="auto"/>
        <w:spacing w:before="0"/>
        <w:ind w:left="520" w:right="5460" w:firstLine="0"/>
        <w:jc w:val="left"/>
      </w:pPr>
      <w:r>
        <w:rPr>
          <w:rStyle w:val="211pt0"/>
        </w:rPr>
        <w:t>Ri</w:t>
      </w:r>
      <w:r>
        <w:t xml:space="preserve"> := reduceclass(iVj); if </w:t>
      </w:r>
      <w:r>
        <w:rPr>
          <w:rStyle w:val="211pt0"/>
        </w:rPr>
        <w:t>(\Ri\ &gt;</w:t>
      </w:r>
      <w:r>
        <w:t xml:space="preserve"> </w:t>
      </w:r>
      <w:r>
        <w:rPr>
          <w:rStyle w:val="2Corbel115pt4"/>
        </w:rPr>
        <w:t>1</w:t>
      </w:r>
      <w:r>
        <w:t xml:space="preserve">) then </w:t>
      </w:r>
      <w:r>
        <w:rPr>
          <w:rStyle w:val="211pt0"/>
        </w:rPr>
        <w:t>add(Yc,Ri);</w:t>
      </w:r>
    </w:p>
    <w:p w:rsidR="005C7105" w:rsidRDefault="0029357A">
      <w:pPr>
        <w:pStyle w:val="1190"/>
        <w:shd w:val="clear" w:color="auto" w:fill="auto"/>
        <w:spacing w:line="140" w:lineRule="exact"/>
        <w:ind w:left="280"/>
      </w:pPr>
      <w:r>
        <w:t>fi;</w:t>
      </w:r>
    </w:p>
    <w:p w:rsidR="005C7105" w:rsidRDefault="0029357A">
      <w:pPr>
        <w:pStyle w:val="26"/>
        <w:shd w:val="clear" w:color="auto" w:fill="auto"/>
        <w:spacing w:before="0" w:after="75" w:line="210" w:lineRule="exact"/>
        <w:ind w:firstLine="0"/>
      </w:pPr>
      <w:r>
        <w:t>forever;</w:t>
      </w:r>
    </w:p>
    <w:p w:rsidR="005C7105" w:rsidRDefault="0029357A">
      <w:pPr>
        <w:pStyle w:val="70"/>
        <w:shd w:val="clear" w:color="auto" w:fill="auto"/>
        <w:spacing w:after="0" w:line="220" w:lineRule="exact"/>
        <w:jc w:val="both"/>
      </w:pPr>
      <w:r>
        <w:t>Find the solution vector.</w:t>
      </w:r>
    </w:p>
    <w:p w:rsidR="005C7105" w:rsidRDefault="0029357A">
      <w:pPr>
        <w:pStyle w:val="26"/>
        <w:shd w:val="clear" w:color="auto" w:fill="auto"/>
        <w:spacing w:before="0"/>
        <w:ind w:firstLine="0"/>
      </w:pPr>
      <w:r>
        <w:t xml:space="preserve">The first step of the algorithm is to solve the LMCKP as sketched in Section 7.3. Hereby we obtain the fractional class </w:t>
      </w:r>
      <w:r>
        <w:rPr>
          <w:rStyle w:val="211pt0"/>
        </w:rPr>
        <w:t>N</w:t>
      </w:r>
      <w:r>
        <w:rPr>
          <w:rStyle w:val="211pt0"/>
          <w:vertAlign w:val="subscript"/>
        </w:rPr>
        <w:t>a</w:t>
      </w:r>
      <w:r>
        <w:rPr>
          <w:rStyle w:val="211pt0"/>
        </w:rPr>
        <w:t>,</w:t>
      </w:r>
      <w:r>
        <w:t xml:space="preserve"> the break solution {</w:t>
      </w:r>
      <w:r>
        <w:rPr>
          <w:rStyle w:val="2Corbel115pt4"/>
        </w:rPr>
        <w:t>6</w:t>
      </w:r>
      <w:r>
        <w:t xml:space="preserve">^} as well as the corresponding weight and profit sum </w:t>
      </w:r>
      <w:r>
        <w:rPr>
          <w:rStyle w:val="211pt0"/>
        </w:rPr>
        <w:t>W</w:t>
      </w:r>
      <w:r>
        <w:t xml:space="preserve"> and </w:t>
      </w:r>
      <w:r>
        <w:rPr>
          <w:rStyle w:val="211pt0"/>
        </w:rPr>
        <w:t>P.</w:t>
      </w:r>
    </w:p>
    <w:p w:rsidR="005C7105" w:rsidRDefault="0029357A">
      <w:pPr>
        <w:pStyle w:val="26"/>
        <w:shd w:val="clear" w:color="auto" w:fill="auto"/>
        <w:spacing w:before="0"/>
        <w:ind w:firstLine="380"/>
      </w:pPr>
      <w:r>
        <w:t xml:space="preserve">The gradients A+ and A“ are determined and the sets </w:t>
      </w:r>
      <w:r>
        <w:rPr>
          <w:rStyle w:val="211pt0"/>
        </w:rPr>
        <w:t>L</w:t>
      </w:r>
      <w:r>
        <w:rPr>
          <w:rStyle w:val="211pt0"/>
          <w:vertAlign w:val="superscript"/>
        </w:rPr>
        <w:t>+</w:t>
      </w:r>
      <w:r>
        <w:t xml:space="preserve"> and </w:t>
      </w:r>
      <w:r>
        <w:rPr>
          <w:rStyle w:val="211pt0"/>
        </w:rPr>
        <w:t>L~</w:t>
      </w:r>
      <w:r>
        <w:t xml:space="preserve"> are ordered. Since we initially do not need a complete ordering, we use a partial ordering as presented in Pisinger [75]: Using the quicksort algorithm for sorting (Hoare [32]), we always choose the interval containing largest values (resp. smallest for </w:t>
      </w:r>
      <w:r>
        <w:rPr>
          <w:rStyle w:val="211pt0"/>
        </w:rPr>
        <w:t>L~)</w:t>
      </w:r>
      <w:r>
        <w:t xml:space="preserve"> for further partitioning, while the other interval is pushed onto a stack. In this way we continue until the largest (resp. smallest) values have been determined. Later in Algorithm 7.3, if more values are needed, we simply pop the next interval from the stack by need and partition it further. Thus for small core sizes we use linear time for this ordering.</w:t>
      </w:r>
    </w:p>
    <w:p w:rsidR="005C7105" w:rsidRDefault="0029357A">
      <w:pPr>
        <w:pStyle w:val="26"/>
        <w:shd w:val="clear" w:color="auto" w:fill="auto"/>
        <w:spacing w:before="0"/>
        <w:ind w:firstLine="380"/>
      </w:pPr>
      <w:r>
        <w:t xml:space="preserve">Our initial core is the fractional class </w:t>
      </w:r>
      <w:r>
        <w:rPr>
          <w:rStyle w:val="211pt0"/>
        </w:rPr>
        <w:t>N</w:t>
      </w:r>
      <w:r>
        <w:rPr>
          <w:rStyle w:val="211pt0"/>
          <w:vertAlign w:val="subscript"/>
        </w:rPr>
        <w:t>a</w:t>
      </w:r>
      <w:r>
        <w:rPr>
          <w:rStyle w:val="211pt0"/>
        </w:rPr>
        <w:t>,</w:t>
      </w:r>
      <w:r>
        <w:t xml:space="preserve"> which is reduced by procedure </w:t>
      </w:r>
      <w:r>
        <w:rPr>
          <w:rStyle w:val="211pt5"/>
        </w:rPr>
        <w:t xml:space="preserve">reduceclass. </w:t>
      </w:r>
      <w:r>
        <w:t xml:space="preserve">Here we apply criterion (7.15) to fix as many variables as possible at their optimal value. If the reduced class has more than one item left, we sort the items according to increasing weight, and then apply criterion (7.3) to remove dominated items. Hereby we obtain the reduced class </w:t>
      </w:r>
      <w:r>
        <w:rPr>
          <w:rStyle w:val="211pt0"/>
        </w:rPr>
        <w:t>R</w:t>
      </w:r>
      <w:r>
        <w:rPr>
          <w:rStyle w:val="211pt0"/>
          <w:vertAlign w:val="subscript"/>
        </w:rPr>
        <w:t>a</w:t>
      </w:r>
      <w:r>
        <w:t xml:space="preserve"> which is the current set of states </w:t>
      </w:r>
      <w:r>
        <w:rPr>
          <w:rStyle w:val="211pt0"/>
        </w:rPr>
        <w:t>Y</w:t>
      </w:r>
      <w:r>
        <w:rPr>
          <w:rStyle w:val="211pt0"/>
          <w:vertAlign w:val="subscript"/>
        </w:rPr>
        <w:t>c</w:t>
      </w:r>
      <w:r>
        <w:rPr>
          <w:rStyle w:val="211pt0"/>
        </w:rPr>
        <w:t>.</w:t>
      </w:r>
    </w:p>
    <w:p w:rsidR="005C7105" w:rsidRDefault="0029357A">
      <w:pPr>
        <w:pStyle w:val="26"/>
        <w:shd w:val="clear" w:color="auto" w:fill="auto"/>
        <w:spacing w:before="0"/>
        <w:ind w:firstLine="380"/>
      </w:pPr>
      <w:r>
        <w:t xml:space="preserve">The set of states </w:t>
      </w:r>
      <w:r>
        <w:rPr>
          <w:rStyle w:val="211pt0"/>
        </w:rPr>
        <w:t>Y</w:t>
      </w:r>
      <w:r>
        <w:rPr>
          <w:rStyle w:val="211pt0"/>
          <w:vertAlign w:val="subscript"/>
        </w:rPr>
        <w:t>c</w:t>
      </w:r>
      <w:r>
        <w:t xml:space="preserve"> is reduced by procedure </w:t>
      </w:r>
      <w:r>
        <w:rPr>
          <w:rStyle w:val="211pt5"/>
        </w:rPr>
        <w:t xml:space="preserve">reduceset </w:t>
      </w:r>
      <w:r>
        <w:t xml:space="preserve">which apply criterion (7.24) to fathom unpromising states. Moreover the procedure checks whether any feasible state </w:t>
      </w:r>
      <w:r>
        <w:rPr>
          <w:rStyle w:val="211pt0"/>
        </w:rPr>
        <w:t>(p</w:t>
      </w:r>
      <w:r>
        <w:t xml:space="preserve"> &lt; c) has improved the lower bound </w:t>
      </w:r>
      <w:r>
        <w:rPr>
          <w:lang w:val="ru-RU" w:eastAsia="ru-RU" w:bidi="ru-RU"/>
        </w:rPr>
        <w:t xml:space="preserve">г, </w:t>
      </w:r>
      <w:r>
        <w:t>and updates the current best solution in that case.</w:t>
      </w:r>
    </w:p>
    <w:p w:rsidR="005C7105" w:rsidRDefault="0029357A">
      <w:pPr>
        <w:pStyle w:val="26"/>
        <w:shd w:val="clear" w:color="auto" w:fill="auto"/>
        <w:spacing w:before="0"/>
        <w:ind w:firstLine="380"/>
      </w:pPr>
      <w:r>
        <w:t xml:space="preserve">Now we alternately include classes iV* from </w:t>
      </w:r>
      <w:r>
        <w:rPr>
          <w:rStyle w:val="211pt0"/>
        </w:rPr>
        <w:t>L</w:t>
      </w:r>
      <w:r>
        <w:rPr>
          <w:rStyle w:val="211pt0"/>
          <w:vertAlign w:val="superscript"/>
        </w:rPr>
        <w:t>+</w:t>
      </w:r>
      <w:r>
        <w:t xml:space="preserve"> and </w:t>
      </w:r>
      <w:r>
        <w:rPr>
          <w:rStyle w:val="211pt0"/>
        </w:rPr>
        <w:t>L~~,</w:t>
      </w:r>
      <w:r>
        <w:t xml:space="preserve"> each time checking if iV* already is in the core. If this is not the case, we reduce the class, fathoming it, if only one item is left. The reduced class </w:t>
      </w:r>
      <w:r>
        <w:rPr>
          <w:rStyle w:val="211pt0"/>
        </w:rPr>
        <w:t>R</w:t>
      </w:r>
      <w:r>
        <w:rPr>
          <w:rStyle w:val="2Corbel115pt1pt0"/>
        </w:rPr>
        <w:t>4</w:t>
      </w:r>
      <w:r>
        <w:t xml:space="preserve"> is otherwise added to the set of states </w:t>
      </w:r>
      <w:r>
        <w:rPr>
          <w:rStyle w:val="211pt0"/>
        </w:rPr>
        <w:t>Y</w:t>
      </w:r>
      <w:r>
        <w:rPr>
          <w:rStyle w:val="211pt0"/>
          <w:vertAlign w:val="subscript"/>
        </w:rPr>
        <w:t>c</w:t>
      </w:r>
      <w:r>
        <w:t xml:space="preserve"> by using recursion (7.17), indicated by procedure </w:t>
      </w:r>
      <w:r>
        <w:rPr>
          <w:rStyle w:val="211pt5"/>
        </w:rPr>
        <w:t xml:space="preserve">add </w:t>
      </w:r>
      <w:r>
        <w:t>above.</w:t>
      </w:r>
    </w:p>
    <w:p w:rsidR="005C7105" w:rsidRDefault="0029357A">
      <w:pPr>
        <w:pStyle w:val="26"/>
        <w:shd w:val="clear" w:color="auto" w:fill="auto"/>
        <w:spacing w:before="0" w:after="382"/>
        <w:ind w:firstLine="380"/>
      </w:pPr>
      <w:r>
        <w:t xml:space="preserve">The iteration stops when no more states are feasible, meaning that no improvements can occur. Note that we set A^ = 0 when </w:t>
      </w:r>
      <w:r>
        <w:rPr>
          <w:rStyle w:val="211pt0"/>
        </w:rPr>
        <w:t>L</w:t>
      </w:r>
      <w:r>
        <w:rPr>
          <w:rStyle w:val="211pt0"/>
          <w:vertAlign w:val="superscript"/>
        </w:rPr>
        <w:t>+</w:t>
      </w:r>
      <w:r>
        <w:t xml:space="preserve"> is empty, and A</w:t>
      </w:r>
      <w:r>
        <w:rPr>
          <w:rStyle w:val="2Corbel115pt4"/>
        </w:rPr>
        <w:t>7</w:t>
      </w:r>
      <w:r>
        <w:t xml:space="preserve"> = </w:t>
      </w:r>
      <w:r>
        <w:rPr>
          <w:rStyle w:val="2Corbel115pt4"/>
        </w:rPr>
        <w:t>00</w:t>
      </w:r>
      <w:r>
        <w:t xml:space="preserve"> when </w:t>
      </w:r>
      <w:r>
        <w:rPr>
          <w:rStyle w:val="211pt0"/>
        </w:rPr>
        <w:t>L~</w:t>
      </w:r>
      <w:r>
        <w:t xml:space="preserve"> is empty, meaning that the iteration in any case will stop when all classes have been considered.</w:t>
      </w:r>
    </w:p>
    <w:p w:rsidR="005C7105" w:rsidRDefault="0029357A">
      <w:pPr>
        <w:pStyle w:val="60"/>
        <w:numPr>
          <w:ilvl w:val="0"/>
          <w:numId w:val="31"/>
        </w:numPr>
        <w:shd w:val="clear" w:color="auto" w:fill="auto"/>
        <w:tabs>
          <w:tab w:val="left" w:pos="998"/>
        </w:tabs>
        <w:spacing w:before="0" w:after="76" w:line="260" w:lineRule="exact"/>
      </w:pPr>
      <w:r>
        <w:t>Minimality</w:t>
      </w:r>
    </w:p>
    <w:p w:rsidR="005C7105" w:rsidRDefault="0029357A">
      <w:pPr>
        <w:pStyle w:val="26"/>
        <w:shd w:val="clear" w:color="auto" w:fill="auto"/>
        <w:spacing w:before="0" w:after="60"/>
        <w:ind w:firstLine="0"/>
      </w:pPr>
      <w:r>
        <w:t xml:space="preserve">Pisinger [82] proved for the 0-1 Knapsack Problem, that the </w:t>
      </w:r>
      <w:r>
        <w:rPr>
          <w:rStyle w:val="211pt5"/>
        </w:rPr>
        <w:t xml:space="preserve">minknap </w:t>
      </w:r>
      <w:r>
        <w:t>algorithm enumer</w:t>
      </w:r>
      <w:r>
        <w:softHyphen/>
        <w:t xml:space="preserve">ates the smallest symmetrical core that can be solved to proven optimality by </w:t>
      </w:r>
      <w:r>
        <w:rPr>
          <w:rStyle w:val="211pt0"/>
        </w:rPr>
        <w:t>enumerative core algorithms</w:t>
      </w:r>
      <w:r>
        <w:t xml:space="preserve"> — a family of core algorithms from the existing literature. Since no algo</w:t>
      </w:r>
      <w:r>
        <w:softHyphen/>
        <w:t xml:space="preserve">rithms for MCKP that solve a core problem have been published before, we cannot here define a family of algorithms for which </w:t>
      </w:r>
      <w:r>
        <w:rPr>
          <w:rStyle w:val="211pt5"/>
        </w:rPr>
        <w:t xml:space="preserve">mcknap </w:t>
      </w:r>
      <w:r>
        <w:t xml:space="preserve">will enumerate the smallest core. Instead we must substantiate that the same principles apply to the </w:t>
      </w:r>
      <w:r>
        <w:rPr>
          <w:rStyle w:val="211pt5"/>
        </w:rPr>
        <w:t xml:space="preserve">mcknap </w:t>
      </w:r>
      <w:r>
        <w:t xml:space="preserve">algorithm as apply to the </w:t>
      </w:r>
      <w:r>
        <w:rPr>
          <w:rStyle w:val="211pt5"/>
        </w:rPr>
        <w:t xml:space="preserve">minknap </w:t>
      </w:r>
      <w:r>
        <w:t>algorithm. We have:</w:t>
      </w:r>
    </w:p>
    <w:p w:rsidR="005C7105" w:rsidRDefault="0029357A">
      <w:pPr>
        <w:pStyle w:val="26"/>
        <w:shd w:val="clear" w:color="auto" w:fill="auto"/>
        <w:spacing w:before="0" w:after="60"/>
        <w:ind w:firstLine="0"/>
      </w:pPr>
      <w:r>
        <w:t xml:space="preserve">Definition 7.2 Given a core </w:t>
      </w:r>
      <w:r>
        <w:rPr>
          <w:rStyle w:val="211pt0"/>
        </w:rPr>
        <w:t>C</w:t>
      </w:r>
      <w:r>
        <w:t xml:space="preserve"> and the corresponding set of states </w:t>
      </w:r>
      <w:r>
        <w:rPr>
          <w:rStyle w:val="211pt0"/>
        </w:rPr>
        <w:t>Yc-</w:t>
      </w:r>
      <w:r>
        <w:t xml:space="preserve"> We say that the core problem has been solved to </w:t>
      </w:r>
      <w:r>
        <w:rPr>
          <w:rStyle w:val="211pt0"/>
        </w:rPr>
        <w:t>proven optimality</w:t>
      </w:r>
      <w:r>
        <w:t xml:space="preserve"> if one (or both) of the following cases occur: </w:t>
      </w:r>
      <w:r>
        <w:rPr>
          <w:rStyle w:val="2Corbel115pt1pt0"/>
        </w:rPr>
        <w:t>1</w:t>
      </w:r>
      <w:r>
        <w:rPr>
          <w:rStyle w:val="211pt0"/>
        </w:rPr>
        <w:t>) z =</w:t>
      </w:r>
      <w:r>
        <w:rPr>
          <w:rStyle w:val="2d"/>
        </w:rPr>
        <w:t xml:space="preserve"> Kmckp</w:t>
      </w:r>
      <w:r>
        <w:t xml:space="preserve"> where </w:t>
      </w:r>
      <w:r>
        <w:rPr>
          <w:lang w:val="ru-RU" w:eastAsia="ru-RU" w:bidi="ru-RU"/>
        </w:rPr>
        <w:t xml:space="preserve">г </w:t>
      </w:r>
      <w:r>
        <w:t xml:space="preserve">is the best feasible solution in </w:t>
      </w:r>
      <w:r>
        <w:rPr>
          <w:rStyle w:val="211pt0"/>
        </w:rPr>
        <w:t>Yc-</w:t>
      </w:r>
      <w:r>
        <w:t xml:space="preserve"> </w:t>
      </w:r>
      <w:r>
        <w:rPr>
          <w:rStyle w:val="2Corbel115pt4"/>
        </w:rPr>
        <w:t>2</w:t>
      </w:r>
      <w:r>
        <w:t xml:space="preserve">) All classes </w:t>
      </w:r>
      <w:r>
        <w:rPr>
          <w:lang w:val="ru-RU" w:eastAsia="ru-RU" w:bidi="ru-RU"/>
        </w:rPr>
        <w:t>Л'</w:t>
      </w:r>
      <w:r>
        <w:rPr>
          <w:vertAlign w:val="subscript"/>
          <w:lang w:val="ru-RU" w:eastAsia="ru-RU" w:bidi="ru-RU"/>
        </w:rPr>
        <w:t>;</w:t>
      </w:r>
      <w:r>
        <w:rPr>
          <w:lang w:val="ru-RU" w:eastAsia="ru-RU" w:bidi="ru-RU"/>
        </w:rPr>
        <w:t xml:space="preserve"> </w:t>
      </w:r>
      <w:r>
        <w:rPr>
          <w:rStyle w:val="211pt0"/>
        </w:rPr>
        <w:t xml:space="preserve">$ C </w:t>
      </w:r>
      <w:r>
        <w:t xml:space="preserve">could be reduced to contain only the LP-optimal choice </w:t>
      </w:r>
      <w:r>
        <w:rPr>
          <w:rStyle w:val="2Corbel115pt4"/>
        </w:rPr>
        <w:t>6</w:t>
      </w:r>
      <w:r>
        <w:t>*.</w:t>
      </w:r>
    </w:p>
    <w:p w:rsidR="005C7105" w:rsidRDefault="0029357A">
      <w:pPr>
        <w:pStyle w:val="26"/>
        <w:shd w:val="clear" w:color="auto" w:fill="auto"/>
        <w:spacing w:before="0"/>
        <w:ind w:firstLine="0"/>
      </w:pPr>
      <w:r>
        <w:t xml:space="preserve">Note that </w:t>
      </w:r>
      <w:r>
        <w:rPr>
          <w:rStyle w:val="211pt0"/>
        </w:rPr>
        <w:t>if z =</w:t>
      </w:r>
      <w:r>
        <w:t xml:space="preserve"> </w:t>
      </w:r>
      <w:r>
        <w:rPr>
          <w:lang w:val="ru-RU" w:eastAsia="ru-RU" w:bidi="ru-RU"/>
        </w:rPr>
        <w:t>и</w:t>
      </w:r>
      <w:r>
        <w:rPr>
          <w:vertAlign w:val="subscript"/>
          <w:lang w:val="ru-RU" w:eastAsia="ru-RU" w:bidi="ru-RU"/>
        </w:rPr>
        <w:t>МСКР</w:t>
      </w:r>
      <w:r>
        <w:rPr>
          <w:lang w:val="ru-RU" w:eastAsia="ru-RU" w:bidi="ru-RU"/>
        </w:rPr>
        <w:t xml:space="preserve"> </w:t>
      </w:r>
      <w:r>
        <w:t xml:space="preserve">then all states in </w:t>
      </w:r>
      <w:r>
        <w:rPr>
          <w:rStyle w:val="211pt0"/>
        </w:rPr>
        <w:t>Yc</w:t>
      </w:r>
      <w:r>
        <w:t xml:space="preserve"> will be fathomed by (7.24), implying that </w:t>
      </w:r>
      <w:r>
        <w:rPr>
          <w:rStyle w:val="211pt1"/>
        </w:rPr>
        <w:t>Yq</w:t>
      </w:r>
      <w:r>
        <w:t xml:space="preserve"> = 0. Thus the definition states, that we cannot prove optimality before the enumeration terminates or all variables outside the core can be fixed at their LP-optimal values.</w:t>
      </w:r>
    </w:p>
    <w:p w:rsidR="005C7105" w:rsidRDefault="0029357A">
      <w:pPr>
        <w:pStyle w:val="26"/>
        <w:shd w:val="clear" w:color="auto" w:fill="auto"/>
        <w:spacing w:before="0" w:after="300"/>
        <w:ind w:firstLine="380"/>
      </w:pPr>
      <w:r>
        <w:t xml:space="preserve">Since MCKP is </w:t>
      </w:r>
      <w:r>
        <w:rPr>
          <w:rStyle w:val="211pt0"/>
        </w:rPr>
        <w:t>AfV</w:t>
      </w:r>
      <w:r>
        <w:t xml:space="preserve">-hard we may assume that the enumeration cannot be guided by other principles than </w:t>
      </w:r>
      <w:r>
        <w:rPr>
          <w:rStyle w:val="211pt0"/>
        </w:rPr>
        <w:t>greed.</w:t>
      </w:r>
      <w:r>
        <w:t xml:space="preserve"> Thus if a problem can be solved to optimality with final gradients A“ and A/~ then we may assume that all classes with smaller A“ and larger A+ also have been considered, as they have a smaller loss per weight unit when making changes from the LP-optimal value. This leads to the following</w:t>
      </w:r>
    </w:p>
    <w:p w:rsidR="005C7105" w:rsidRDefault="0029357A">
      <w:pPr>
        <w:pStyle w:val="26"/>
        <w:shd w:val="clear" w:color="auto" w:fill="auto"/>
        <w:spacing w:before="0" w:after="300"/>
        <w:ind w:firstLine="0"/>
      </w:pPr>
      <w:r>
        <w:rPr>
          <w:rStyle w:val="2a"/>
        </w:rPr>
        <w:t xml:space="preserve">Definition T.3 </w:t>
      </w:r>
      <w:r>
        <w:t xml:space="preserve">MCKP has been solved with a </w:t>
      </w:r>
      <w:r>
        <w:rPr>
          <w:rStyle w:val="211pt0"/>
        </w:rPr>
        <w:t>minimal core</w:t>
      </w:r>
      <w:r>
        <w:t xml:space="preserve"> if the following invariant holds: A class </w:t>
      </w:r>
      <w:r>
        <w:rPr>
          <w:rStyle w:val="211pt0"/>
        </w:rPr>
        <w:t>N</w:t>
      </w:r>
      <w:r>
        <w:rPr>
          <w:rStyle w:val="211pt0"/>
          <w:vertAlign w:val="subscript"/>
        </w:rPr>
        <w:t>s</w:t>
      </w:r>
      <w:r>
        <w:t xml:space="preserve"> (resp. </w:t>
      </w:r>
      <w:r>
        <w:rPr>
          <w:rStyle w:val="211pt0"/>
        </w:rPr>
        <w:t>N</w:t>
      </w:r>
      <w:r>
        <w:rPr>
          <w:rStyle w:val="211pt0"/>
          <w:vertAlign w:val="subscript"/>
        </w:rPr>
        <w:t>t</w:t>
      </w:r>
      <w:r>
        <w:rPr>
          <w:rStyle w:val="211pt0"/>
        </w:rPr>
        <w:t>)</w:t>
      </w:r>
      <w:r>
        <w:t xml:space="preserve"> is only added to the core </w:t>
      </w:r>
      <w:r>
        <w:rPr>
          <w:rStyle w:val="211pt0"/>
        </w:rPr>
        <w:t>C</w:t>
      </w:r>
      <w:r>
        <w:t xml:space="preserve"> if the corresponding core problem could not be solved to proven optimality, and the set </w:t>
      </w:r>
      <w:r>
        <w:rPr>
          <w:rStyle w:val="211pt0"/>
        </w:rPr>
        <w:t>N</w:t>
      </w:r>
      <w:r>
        <w:rPr>
          <w:rStyle w:val="211pt0"/>
          <w:vertAlign w:val="subscript"/>
        </w:rPr>
        <w:t>s</w:t>
      </w:r>
      <w:r>
        <w:t xml:space="preserve"> (resp. </w:t>
      </w:r>
      <w:r>
        <w:rPr>
          <w:rStyle w:val="211pt0"/>
        </w:rPr>
        <w:t>N</w:t>
      </w:r>
      <w:r>
        <w:rPr>
          <w:rStyle w:val="211pt0"/>
          <w:vertAlign w:val="subscript"/>
        </w:rPr>
        <w:t>t</w:t>
      </w:r>
      <w:r>
        <w:rPr>
          <w:rStyle w:val="211pt0"/>
        </w:rPr>
        <w:t>)</w:t>
      </w:r>
      <w:r>
        <w:t xml:space="preserve"> has the smallest gradient A“ (resp. largest gradient A^).</w:t>
      </w:r>
    </w:p>
    <w:p w:rsidR="005C7105" w:rsidRDefault="0029357A">
      <w:pPr>
        <w:pStyle w:val="26"/>
        <w:shd w:val="clear" w:color="auto" w:fill="auto"/>
        <w:spacing w:before="0" w:after="420"/>
        <w:ind w:firstLine="0"/>
      </w:pPr>
      <w:r>
        <w:t xml:space="preserve">The definition ensures that if MCKP has been solved to optimality with a minimal core </w:t>
      </w:r>
      <w:r>
        <w:rPr>
          <w:rStyle w:val="211pt0"/>
        </w:rPr>
        <w:t>C,</w:t>
      </w:r>
      <w:r>
        <w:t xml:space="preserve"> no </w:t>
      </w:r>
      <w:r>
        <w:rPr>
          <w:rStyle w:val="211pt0"/>
        </w:rPr>
        <w:t>subset</w:t>
      </w:r>
      <w:r>
        <w:t xml:space="preserve"> core </w:t>
      </w:r>
      <w:r>
        <w:rPr>
          <w:rStyle w:val="21pt0"/>
        </w:rPr>
        <w:t>C'cC</w:t>
      </w:r>
      <w:r>
        <w:t xml:space="preserve"> exists, such that a fixed-core algorithm can solve the problem to optimality. Strictly speaking, if </w:t>
      </w:r>
      <w:r>
        <w:rPr>
          <w:rStyle w:val="211pt0"/>
        </w:rPr>
        <w:t>C</w:t>
      </w:r>
      <w:r>
        <w:t xml:space="preserve"> is a minimal core with final gradients </w:t>
      </w:r>
      <w:r>
        <w:rPr>
          <w:rStyle w:val="2ArialNarrow10pt0pt"/>
        </w:rPr>
        <w:t>Xj</w:t>
      </w:r>
      <w:r>
        <w:rPr>
          <w:rStyle w:val="213pt1pt"/>
        </w:rPr>
        <w:t xml:space="preserve"> </w:t>
      </w:r>
      <w:r>
        <w:t xml:space="preserve">and </w:t>
      </w:r>
      <w:r>
        <w:rPr>
          <w:rStyle w:val="2ArialNarrow10pt0pt"/>
        </w:rPr>
        <w:t>X?</w:t>
      </w:r>
      <w:r>
        <w:rPr>
          <w:rStyle w:val="213pt1pt"/>
        </w:rPr>
        <w:t xml:space="preserve"> </w:t>
      </w:r>
      <w:r>
        <w:t xml:space="preserve">then there does not exist a subset core </w:t>
      </w:r>
      <w:r>
        <w:rPr>
          <w:rStyle w:val="211pt0"/>
        </w:rPr>
        <w:t>C</w:t>
      </w:r>
      <w:r>
        <w:t xml:space="preserve"> with final gradients </w:t>
      </w:r>
      <w:r>
        <w:rPr>
          <w:rStyle w:val="2ArialNarrow10pt0pt"/>
        </w:rPr>
        <w:t>X~,</w:t>
      </w:r>
      <w:r>
        <w:rPr>
          <w:rStyle w:val="213pt1pt"/>
        </w:rPr>
        <w:t xml:space="preserve"> </w:t>
      </w:r>
      <w:r>
        <w:t xml:space="preserve">and A^ such that </w:t>
      </w:r>
      <w:r>
        <w:rPr>
          <w:rStyle w:val="2ArialNarrow10pt0pt"/>
        </w:rPr>
        <w:t>X~,</w:t>
      </w:r>
      <w:r>
        <w:rPr>
          <w:rStyle w:val="213pt1pt"/>
        </w:rPr>
        <w:t xml:space="preserve"> </w:t>
      </w:r>
      <w:r>
        <w:t xml:space="preserve">&lt; </w:t>
      </w:r>
      <w:r>
        <w:rPr>
          <w:rStyle w:val="2ArialNarrow10pt0pt"/>
        </w:rPr>
        <w:t xml:space="preserve">Xj </w:t>
      </w:r>
      <w:r>
        <w:t xml:space="preserve">and </w:t>
      </w:r>
      <w:r>
        <w:rPr>
          <w:rStyle w:val="213pt1pt"/>
        </w:rPr>
        <w:t xml:space="preserve">A^ </w:t>
      </w:r>
      <w:r>
        <w:rPr>
          <w:rStyle w:val="2ArialNarrow10pt0pt"/>
        </w:rPr>
        <w:t xml:space="preserve">&gt; Xf </w:t>
      </w:r>
      <w:r>
        <w:rPr>
          <w:rStyle w:val="211pt0"/>
        </w:rPr>
        <w:t>■</w:t>
      </w:r>
      <w:r>
        <w:t xml:space="preserve"> Anyway a smaller </w:t>
      </w:r>
      <w:r>
        <w:rPr>
          <w:rStyle w:val="211pt0"/>
        </w:rPr>
        <w:t>sized</w:t>
      </w:r>
      <w:r>
        <w:t xml:space="preserve"> core </w:t>
      </w:r>
      <w:r>
        <w:rPr>
          <w:rStyle w:val="2ArialNarrow10pt0pt"/>
        </w:rPr>
        <w:t>C</w:t>
      </w:r>
      <w:r>
        <w:rPr>
          <w:rStyle w:val="213pt1pt"/>
        </w:rPr>
        <w:t xml:space="preserve"> </w:t>
      </w:r>
      <w:r>
        <w:t xml:space="preserve">may exist if </w:t>
      </w:r>
      <w:r>
        <w:rPr>
          <w:rStyle w:val="2ArialNarrow10pt0pt"/>
        </w:rPr>
        <w:t>X~&gt;</w:t>
      </w:r>
      <w:r>
        <w:rPr>
          <w:rStyle w:val="213pt1pt"/>
        </w:rPr>
        <w:t xml:space="preserve"> &gt; </w:t>
      </w:r>
      <w:r>
        <w:rPr>
          <w:rStyle w:val="2ArialNarrow10pt0pt"/>
        </w:rPr>
        <w:t>Xj</w:t>
      </w:r>
      <w:r>
        <w:rPr>
          <w:rStyle w:val="213pt1pt"/>
        </w:rPr>
        <w:t xml:space="preserve"> </w:t>
      </w:r>
      <w:r>
        <w:t xml:space="preserve">or </w:t>
      </w:r>
      <w:r>
        <w:rPr>
          <w:rStyle w:val="213pt1pt"/>
        </w:rPr>
        <w:t xml:space="preserve">A^ &lt; A*" </w:t>
      </w:r>
      <w:r>
        <w:t>but according to our definition such cores are not comparable.</w:t>
      </w:r>
    </w:p>
    <w:p w:rsidR="005C7105" w:rsidRDefault="0029357A">
      <w:pPr>
        <w:pStyle w:val="26"/>
        <w:shd w:val="clear" w:color="auto" w:fill="auto"/>
        <w:spacing w:before="0" w:after="420"/>
        <w:ind w:firstLine="0"/>
      </w:pPr>
      <w:r>
        <w:rPr>
          <w:rStyle w:val="2a"/>
        </w:rPr>
        <w:t xml:space="preserve">Definition </w:t>
      </w:r>
      <w:r>
        <w:t xml:space="preserve">T.4 The </w:t>
      </w:r>
      <w:r>
        <w:rPr>
          <w:rStyle w:val="211pt0"/>
        </w:rPr>
        <w:t>sorting</w:t>
      </w:r>
      <w:r>
        <w:t xml:space="preserve"> effort has been minimal if 1) A class JVj is sorted only when the current core </w:t>
      </w:r>
      <w:r>
        <w:rPr>
          <w:rStyle w:val="211pt0"/>
        </w:rPr>
        <w:t>C</w:t>
      </w:r>
      <w:r>
        <w:t xml:space="preserve"> could not be solved to optimality, </w:t>
      </w:r>
      <w:r>
        <w:rPr>
          <w:rStyle w:val="2Corbel115pt4"/>
        </w:rPr>
        <w:t>2</w:t>
      </w:r>
      <w:r>
        <w:t>) iV* is the next class to be included according to Definition 7.3, and 3) only items which have passed the reduction criterion (7.24) are sorted.</w:t>
      </w:r>
    </w:p>
    <w:p w:rsidR="005C7105" w:rsidRDefault="0029357A">
      <w:pPr>
        <w:pStyle w:val="26"/>
        <w:shd w:val="clear" w:color="auto" w:fill="auto"/>
        <w:spacing w:before="0" w:after="416"/>
        <w:ind w:firstLine="0"/>
      </w:pPr>
      <w:r>
        <w:rPr>
          <w:rStyle w:val="2a"/>
        </w:rPr>
        <w:t xml:space="preserve">Definition 7.5 </w:t>
      </w:r>
      <w:r>
        <w:t xml:space="preserve">The effort used for </w:t>
      </w:r>
      <w:r>
        <w:rPr>
          <w:rStyle w:val="211pt0"/>
        </w:rPr>
        <w:t>reduction</w:t>
      </w:r>
      <w:r>
        <w:t xml:space="preserve"> has been minimal if a class is reduced only when the core </w:t>
      </w:r>
      <w:r>
        <w:rPr>
          <w:rStyle w:val="211pt0"/>
        </w:rPr>
        <w:t>C</w:t>
      </w:r>
      <w:r>
        <w:t xml:space="preserve"> could not be solved to optimality, and JVj is the next class to be included according to the rule in Definition 7.3.</w:t>
      </w:r>
    </w:p>
    <w:p w:rsidR="005C7105" w:rsidRDefault="0029357A">
      <w:pPr>
        <w:pStyle w:val="26"/>
        <w:shd w:val="clear" w:color="auto" w:fill="auto"/>
        <w:spacing w:before="0" w:after="424" w:line="293" w:lineRule="exact"/>
        <w:ind w:firstLine="0"/>
      </w:pPr>
      <w:r>
        <w:rPr>
          <w:rStyle w:val="2a"/>
        </w:rPr>
        <w:t xml:space="preserve">Proposition </w:t>
      </w:r>
      <w:r>
        <w:t>7.4 The presented algorithm solves MCKP with a minimal core, using minimal sorting and reduction effort (with the mentioned order of priority).</w:t>
      </w:r>
    </w:p>
    <w:p w:rsidR="005C7105" w:rsidRDefault="0029357A">
      <w:pPr>
        <w:pStyle w:val="26"/>
        <w:shd w:val="clear" w:color="auto" w:fill="auto"/>
        <w:spacing w:before="0"/>
        <w:ind w:firstLine="0"/>
      </w:pPr>
      <w:r>
        <w:rPr>
          <w:rStyle w:val="2a"/>
        </w:rPr>
        <w:t xml:space="preserve">Proof </w:t>
      </w:r>
      <w:r>
        <w:t xml:space="preserve">In each iteration of Algorithm 7.3 we test whether the current core problem has been solved to proven optimality: The breadth-first search ensures that all variations of </w:t>
      </w:r>
      <w:r>
        <w:rPr>
          <w:rStyle w:val="211pt0"/>
        </w:rPr>
        <w:t>Y</w:t>
      </w:r>
      <w:r>
        <w:rPr>
          <w:rStyle w:val="211pt0"/>
          <w:vertAlign w:val="subscript"/>
        </w:rPr>
        <w:t>c</w:t>
      </w:r>
      <w:r>
        <w:t xml:space="preserve"> have been tested, and thus </w:t>
      </w:r>
      <w:r>
        <w:rPr>
          <w:lang w:val="ru-RU" w:eastAsia="ru-RU" w:bidi="ru-RU"/>
        </w:rPr>
        <w:t xml:space="preserve">г </w:t>
      </w:r>
      <w:r>
        <w:t xml:space="preserve">is the best feasible solution in </w:t>
      </w:r>
      <w:r>
        <w:rPr>
          <w:rStyle w:val="211pt0"/>
        </w:rPr>
        <w:t>C.</w:t>
      </w:r>
      <w:r>
        <w:t xml:space="preserve"> If </w:t>
      </w:r>
      <w:r>
        <w:rPr>
          <w:rStyle w:val="211pt0"/>
        </w:rPr>
        <w:t>Y</w:t>
      </w:r>
      <w:r>
        <w:rPr>
          <w:rStyle w:val="211pt0"/>
          <w:vertAlign w:val="subscript"/>
        </w:rPr>
        <w:t>c</w:t>
      </w:r>
      <w:r>
        <w:t xml:space="preserve"> = 0 we terminate the algorithm, while a new class is only added to the core if some variables could not be fixed at their LP-optimal values. Thus at any step, no subset core exists such that the problem can be solved to proven optimality. As we follow the greedy principle for adding classes to the core, this proves the minimality of the core.</w:t>
      </w:r>
    </w:p>
    <w:p w:rsidR="005C7105" w:rsidRDefault="0029357A">
      <w:pPr>
        <w:pStyle w:val="26"/>
        <w:shd w:val="clear" w:color="auto" w:fill="auto"/>
        <w:spacing w:before="0" w:after="482"/>
        <w:ind w:firstLine="380"/>
      </w:pPr>
      <w:r>
        <w:t>The sorting and reduction is done by need in Algorithm 7.3, exactly as described in Definition 7.4 and 7.5. □</w:t>
      </w:r>
    </w:p>
    <w:p w:rsidR="005C7105" w:rsidRDefault="0029357A">
      <w:pPr>
        <w:pStyle w:val="26"/>
        <w:shd w:val="clear" w:color="auto" w:fill="auto"/>
        <w:spacing w:before="0" w:line="210" w:lineRule="exact"/>
        <w:ind w:firstLine="0"/>
      </w:pPr>
      <w:r>
        <w:t>For a more general discussion of minimal knapsack algorithms, see Pisinger [78].</w:t>
      </w:r>
    </w:p>
    <w:p w:rsidR="005C7105" w:rsidRDefault="0029357A">
      <w:pPr>
        <w:pStyle w:val="22"/>
        <w:keepNext/>
        <w:keepLines/>
        <w:numPr>
          <w:ilvl w:val="0"/>
          <w:numId w:val="25"/>
        </w:numPr>
        <w:shd w:val="clear" w:color="auto" w:fill="auto"/>
        <w:tabs>
          <w:tab w:val="left" w:pos="898"/>
        </w:tabs>
        <w:spacing w:before="0" w:after="179" w:line="320" w:lineRule="exact"/>
      </w:pPr>
      <w:bookmarkStart w:id="71" w:name="bookmark70"/>
      <w:r>
        <w:t>Computational experiments</w:t>
      </w:r>
      <w:bookmarkEnd w:id="71"/>
    </w:p>
    <w:p w:rsidR="005C7105" w:rsidRDefault="0029357A">
      <w:pPr>
        <w:pStyle w:val="26"/>
        <w:shd w:val="clear" w:color="auto" w:fill="auto"/>
        <w:spacing w:before="0"/>
        <w:ind w:firstLine="0"/>
      </w:pPr>
      <w:r>
        <w:t>The presented algorithm has been implemented in C, and a complete listing is available from the author on request. The following results have been achieved on a HP9000/730 computer.</w:t>
      </w:r>
    </w:p>
    <w:p w:rsidR="005C7105" w:rsidRDefault="0029357A">
      <w:pPr>
        <w:pStyle w:val="26"/>
        <w:shd w:val="clear" w:color="auto" w:fill="auto"/>
        <w:spacing w:before="0" w:after="176"/>
        <w:ind w:firstLine="380"/>
      </w:pPr>
      <w:r>
        <w:t xml:space="preserve">We will consider how the algorithm behaves for different problem sizes, test instances, and data-ranges. Five types of randomly generated data instances are considered, each instance tested with </w:t>
      </w:r>
      <w:r>
        <w:rPr>
          <w:rStyle w:val="211pt0"/>
        </w:rPr>
        <w:t>data-range Ri = 1</w:t>
      </w:r>
      <w:r>
        <w:t xml:space="preserve">000 or </w:t>
      </w:r>
      <w:r>
        <w:rPr>
          <w:rStyle w:val="211pt0"/>
        </w:rPr>
        <w:t>R</w:t>
      </w:r>
      <w:r>
        <w:rPr>
          <w:rStyle w:val="2Corbel115pt1pt0"/>
          <w:vertAlign w:val="subscript"/>
        </w:rPr>
        <w:t>2</w:t>
      </w:r>
      <w:r>
        <w:rPr>
          <w:rStyle w:val="211pt0"/>
        </w:rPr>
        <w:t xml:space="preserve"> =</w:t>
      </w:r>
      <w:r>
        <w:t xml:space="preserve"> 10 000 for different number of classes </w:t>
      </w:r>
      <w:r>
        <w:rPr>
          <w:rStyle w:val="211pt0"/>
          <w:lang w:val="ru-RU" w:eastAsia="ru-RU" w:bidi="ru-RU"/>
        </w:rPr>
        <w:t>к</w:t>
      </w:r>
      <w:r>
        <w:rPr>
          <w:lang w:val="ru-RU" w:eastAsia="ru-RU" w:bidi="ru-RU"/>
        </w:rPr>
        <w:t xml:space="preserve"> </w:t>
      </w:r>
      <w:r>
        <w:t xml:space="preserve">and sizes </w:t>
      </w:r>
      <w:r>
        <w:rPr>
          <w:rStyle w:val="211pt0"/>
          <w:lang w:val="ru-RU" w:eastAsia="ru-RU" w:bidi="ru-RU"/>
        </w:rPr>
        <w:t>щ:</w:t>
      </w:r>
    </w:p>
    <w:p w:rsidR="005C7105" w:rsidRDefault="0029357A">
      <w:pPr>
        <w:pStyle w:val="26"/>
        <w:numPr>
          <w:ilvl w:val="0"/>
          <w:numId w:val="24"/>
        </w:numPr>
        <w:shd w:val="clear" w:color="auto" w:fill="auto"/>
        <w:tabs>
          <w:tab w:val="left" w:pos="626"/>
        </w:tabs>
        <w:spacing w:before="0" w:after="180" w:line="293" w:lineRule="exact"/>
        <w:ind w:left="620" w:hanging="240"/>
      </w:pPr>
      <w:r>
        <w:rPr>
          <w:rStyle w:val="211pt0"/>
        </w:rPr>
        <w:t>Uncorrelated data instances</w:t>
      </w:r>
      <w:r>
        <w:t xml:space="preserve">: In each class we generate </w:t>
      </w:r>
      <w:r>
        <w:rPr>
          <w:rStyle w:val="211pt0"/>
          <w:lang w:val="ru-RU" w:eastAsia="ru-RU" w:bidi="ru-RU"/>
        </w:rPr>
        <w:t>щ</w:t>
      </w:r>
      <w:r>
        <w:rPr>
          <w:lang w:val="ru-RU" w:eastAsia="ru-RU" w:bidi="ru-RU"/>
        </w:rPr>
        <w:t xml:space="preserve"> </w:t>
      </w:r>
      <w:r>
        <w:t xml:space="preserve">items by choosing and </w:t>
      </w:r>
      <w:r>
        <w:rPr>
          <w:rStyle w:val="210pt4"/>
        </w:rPr>
        <w:t>Pij</w:t>
      </w:r>
      <w:r>
        <w:rPr>
          <w:rStyle w:val="295pt0"/>
        </w:rPr>
        <w:t xml:space="preserve"> </w:t>
      </w:r>
      <w:r>
        <w:t xml:space="preserve">randomly in [1, </w:t>
      </w:r>
      <w:r>
        <w:rPr>
          <w:rStyle w:val="211pt0"/>
        </w:rPr>
        <w:t>R],</w:t>
      </w:r>
    </w:p>
    <w:p w:rsidR="005C7105" w:rsidRDefault="0029357A">
      <w:pPr>
        <w:pStyle w:val="26"/>
        <w:numPr>
          <w:ilvl w:val="0"/>
          <w:numId w:val="24"/>
        </w:numPr>
        <w:shd w:val="clear" w:color="auto" w:fill="auto"/>
        <w:tabs>
          <w:tab w:val="left" w:pos="626"/>
        </w:tabs>
        <w:spacing w:before="0" w:line="293" w:lineRule="exact"/>
        <w:ind w:left="620" w:hanging="240"/>
      </w:pPr>
      <w:r>
        <w:rPr>
          <w:rStyle w:val="211pt0"/>
        </w:rPr>
        <w:t>Weakly correlated data instances</w:t>
      </w:r>
      <w:r>
        <w:t xml:space="preserve">: In each class, is randomly distributed in [1, </w:t>
      </w:r>
      <w:r>
        <w:rPr>
          <w:rStyle w:val="211pt0"/>
        </w:rPr>
        <w:t>R]</w:t>
      </w:r>
    </w:p>
    <w:p w:rsidR="005C7105" w:rsidRDefault="0029357A">
      <w:pPr>
        <w:pStyle w:val="26"/>
        <w:shd w:val="clear" w:color="auto" w:fill="auto"/>
        <w:tabs>
          <w:tab w:val="left" w:pos="5545"/>
        </w:tabs>
        <w:spacing w:before="0" w:after="180" w:line="293" w:lineRule="exact"/>
        <w:ind w:left="620" w:firstLine="0"/>
      </w:pPr>
      <w:r>
        <w:t xml:space="preserve">and is randomly distributed in </w:t>
      </w:r>
      <w:r>
        <w:rPr>
          <w:rStyle w:val="211pt0"/>
        </w:rPr>
        <w:t>[w,^ —</w:t>
      </w:r>
      <w:r>
        <w:t xml:space="preserve"> </w:t>
      </w:r>
      <w:r>
        <w:rPr>
          <w:rStyle w:val="2Corbel115pt4"/>
        </w:rPr>
        <w:t>10</w:t>
      </w:r>
      <w:r>
        <w:t>,</w:t>
      </w:r>
      <w:r>
        <w:tab/>
        <w:t xml:space="preserve">+ </w:t>
      </w:r>
      <w:r>
        <w:rPr>
          <w:rStyle w:val="2Corbel115pt4"/>
        </w:rPr>
        <w:t>10</w:t>
      </w:r>
      <w:r>
        <w:t xml:space="preserve">], such that </w:t>
      </w:r>
      <w:r>
        <w:rPr>
          <w:rStyle w:val="211pt0"/>
        </w:rPr>
        <w:t>p,^ &gt;</w:t>
      </w:r>
      <w:r>
        <w:t xml:space="preserve"> </w:t>
      </w:r>
      <w:r>
        <w:rPr>
          <w:rStyle w:val="2Corbel115pt4"/>
        </w:rPr>
        <w:t>1</w:t>
      </w:r>
      <w:r>
        <w:t>.</w:t>
      </w:r>
    </w:p>
    <w:p w:rsidR="005C7105" w:rsidRDefault="0029357A">
      <w:pPr>
        <w:pStyle w:val="26"/>
        <w:numPr>
          <w:ilvl w:val="0"/>
          <w:numId w:val="24"/>
        </w:numPr>
        <w:shd w:val="clear" w:color="auto" w:fill="auto"/>
        <w:tabs>
          <w:tab w:val="left" w:pos="626"/>
        </w:tabs>
        <w:spacing w:before="0" w:after="184" w:line="293" w:lineRule="exact"/>
        <w:ind w:left="620" w:hanging="240"/>
      </w:pPr>
      <w:r>
        <w:rPr>
          <w:rStyle w:val="211pt0"/>
        </w:rPr>
        <w:t>Strongly correlated data instances</w:t>
      </w:r>
      <w:r>
        <w:t xml:space="preserve">: For KP these instances are generated as </w:t>
      </w:r>
      <w:r>
        <w:rPr>
          <w:rStyle w:val="211pt0"/>
        </w:rPr>
        <w:t xml:space="preserve">Wj </w:t>
      </w:r>
      <w:r>
        <w:t xml:space="preserve">randomly distributed in [1, </w:t>
      </w:r>
      <w:r>
        <w:rPr>
          <w:rStyle w:val="211pt0"/>
        </w:rPr>
        <w:t>R]</w:t>
      </w:r>
      <w:r>
        <w:t xml:space="preserve"> and </w:t>
      </w:r>
      <w:r>
        <w:rPr>
          <w:rStyle w:val="211pt0"/>
        </w:rPr>
        <w:t>Pj = Wj</w:t>
      </w:r>
      <w:r>
        <w:t xml:space="preserve"> + 10, which are very hard indeed. Such instances are trivial for MCKP, since they degenerate to subset-sum data instances, but hard instances for MCKP may be constructed by cumulating strongly correlated KP-instances: For each class generate </w:t>
      </w:r>
      <w:r>
        <w:rPr>
          <w:rStyle w:val="211pt0"/>
          <w:lang w:val="ru-RU" w:eastAsia="ru-RU" w:bidi="ru-RU"/>
        </w:rPr>
        <w:t>щ</w:t>
      </w:r>
      <w:r>
        <w:rPr>
          <w:lang w:val="ru-RU" w:eastAsia="ru-RU" w:bidi="ru-RU"/>
        </w:rPr>
        <w:t xml:space="preserve"> </w:t>
      </w:r>
      <w:r>
        <w:t>items (</w:t>
      </w:r>
      <w:r>
        <w:rPr>
          <w:rStyle w:val="211pt0"/>
        </w:rPr>
        <w:t>w^p'j</w:t>
      </w:r>
      <w:r>
        <w:t xml:space="preserve">) as for KP, and order these by increasing weight. The data instance for MCKP is then </w:t>
      </w:r>
      <w:r>
        <w:rPr>
          <w:rStyle w:val="211pt0"/>
        </w:rPr>
        <w:t xml:space="preserve">= Ylh=i </w:t>
      </w:r>
      <w:r>
        <w:rPr>
          <w:rStyle w:val="211pt0"/>
          <w:vertAlign w:val="superscript"/>
        </w:rPr>
        <w:t>w</w:t>
      </w:r>
      <w:r>
        <w:rPr>
          <w:rStyle w:val="211pt0"/>
        </w:rPr>
        <w:t xml:space="preserve">hi </w:t>
      </w:r>
      <w:r>
        <w:rPr>
          <w:rStyle w:val="210pt4"/>
        </w:rPr>
        <w:t xml:space="preserve">Pij </w:t>
      </w:r>
      <w:r>
        <w:rPr>
          <w:rStyle w:val="210pt4"/>
          <w:vertAlign w:val="superscript"/>
        </w:rPr>
        <w:t xml:space="preserve">= </w:t>
      </w:r>
      <w:r>
        <w:rPr>
          <w:rStyle w:val="211pt0"/>
        </w:rPr>
        <w:t>J2i=iPhi J</w:t>
      </w:r>
      <w:r>
        <w:t xml:space="preserve"> = 1 </w:t>
      </w:r>
      <w:r>
        <w:rPr>
          <w:rStyle w:val="21pt0"/>
        </w:rPr>
        <w:t>,...,rij.</w:t>
      </w:r>
      <w:r>
        <w:t xml:space="preserve"> Such instances have no dominated items, and form an upper convex set.</w:t>
      </w:r>
    </w:p>
    <w:p w:rsidR="005C7105" w:rsidRDefault="0029357A">
      <w:pPr>
        <w:pStyle w:val="26"/>
        <w:numPr>
          <w:ilvl w:val="0"/>
          <w:numId w:val="24"/>
        </w:numPr>
        <w:shd w:val="clear" w:color="auto" w:fill="auto"/>
        <w:tabs>
          <w:tab w:val="left" w:pos="3846"/>
        </w:tabs>
        <w:spacing w:before="0" w:after="180"/>
        <w:ind w:left="620" w:hanging="240"/>
      </w:pPr>
      <w:r>
        <w:t xml:space="preserve"> </w:t>
      </w:r>
      <w:r>
        <w:rPr>
          <w:rStyle w:val="211pt0"/>
        </w:rPr>
        <w:t>Subset-sum data instances:</w:t>
      </w:r>
      <w:r>
        <w:tab/>
        <w:t xml:space="preserve">randomly distributed in [1, </w:t>
      </w:r>
      <w:r>
        <w:rPr>
          <w:rStyle w:val="211pt0"/>
        </w:rPr>
        <w:t>R]</w:t>
      </w:r>
      <w:r>
        <w:t xml:space="preserve"> and </w:t>
      </w:r>
      <w:r>
        <w:rPr>
          <w:rStyle w:val="211pt0"/>
        </w:rPr>
        <w:t>p,^ = w,^.</w:t>
      </w:r>
      <w:r>
        <w:t xml:space="preserve"> Such instances are hard since any upper bound will yield </w:t>
      </w:r>
      <w:r>
        <w:rPr>
          <w:rStyle w:val="211pt0"/>
        </w:rPr>
        <w:t>up</w:t>
      </w:r>
      <w:r>
        <w:t xml:space="preserve"> = c.</w:t>
      </w:r>
    </w:p>
    <w:p w:rsidR="005C7105" w:rsidRDefault="0029357A">
      <w:pPr>
        <w:pStyle w:val="26"/>
        <w:numPr>
          <w:ilvl w:val="0"/>
          <w:numId w:val="24"/>
        </w:numPr>
        <w:shd w:val="clear" w:color="auto" w:fill="auto"/>
        <w:tabs>
          <w:tab w:val="left" w:pos="626"/>
        </w:tabs>
        <w:spacing w:before="0" w:after="782"/>
        <w:ind w:left="620" w:hanging="240"/>
      </w:pPr>
      <w:r>
        <w:rPr>
          <w:rStyle w:val="211pt0"/>
        </w:rPr>
        <w:t>Sinha and Zoltners instances:</w:t>
      </w:r>
      <w:r>
        <w:t xml:space="preserve"> Sinha and Zoltners [90] constructed their instances in a special way. For each class construct </w:t>
      </w:r>
      <w:r>
        <w:rPr>
          <w:rStyle w:val="211pt0"/>
          <w:lang w:val="ru-RU" w:eastAsia="ru-RU" w:bidi="ru-RU"/>
        </w:rPr>
        <w:t>щ</w:t>
      </w:r>
      <w:r>
        <w:rPr>
          <w:lang w:val="ru-RU" w:eastAsia="ru-RU" w:bidi="ru-RU"/>
        </w:rPr>
        <w:t xml:space="preserve"> </w:t>
      </w:r>
      <w:r>
        <w:t xml:space="preserve">items as </w:t>
      </w:r>
      <w:r>
        <w:rPr>
          <w:lang w:val="ru-RU" w:eastAsia="ru-RU" w:bidi="ru-RU"/>
        </w:rPr>
        <w:t xml:space="preserve">(го',р'-) </w:t>
      </w:r>
      <w:r>
        <w:t xml:space="preserve">randomly distributed in [1, </w:t>
      </w:r>
      <w:r>
        <w:rPr>
          <w:rStyle w:val="211pt0"/>
        </w:rPr>
        <w:t>R].</w:t>
      </w:r>
      <w:r>
        <w:t xml:space="preserve"> Order the profits and weights in increasing order, and set </w:t>
      </w:r>
      <w:r>
        <w:rPr>
          <w:lang w:val="ru-RU" w:eastAsia="ru-RU" w:bidi="ru-RU"/>
        </w:rPr>
        <w:t xml:space="preserve">ги^ </w:t>
      </w:r>
      <w:r>
        <w:t xml:space="preserve">= </w:t>
      </w:r>
      <w:r>
        <w:rPr>
          <w:lang w:val="ru-RU" w:eastAsia="ru-RU" w:bidi="ru-RU"/>
        </w:rPr>
        <w:t xml:space="preserve">го', </w:t>
      </w:r>
      <w:r>
        <w:rPr>
          <w:rStyle w:val="211pt0"/>
        </w:rPr>
        <w:t>p</w:t>
      </w:r>
      <w:r>
        <w:rPr>
          <w:rStyle w:val="211pt0"/>
          <w:lang w:val="ru-RU" w:eastAsia="ru-RU" w:bidi="ru-RU"/>
        </w:rPr>
        <w:t>ц</w:t>
      </w:r>
      <w:r>
        <w:rPr>
          <w:lang w:val="ru-RU" w:eastAsia="ru-RU" w:bidi="ru-RU"/>
        </w:rPr>
        <w:t xml:space="preserve"> </w:t>
      </w:r>
      <w:r>
        <w:t xml:space="preserve">= </w:t>
      </w:r>
      <w:r>
        <w:rPr>
          <w:rStyle w:val="210pt4"/>
        </w:rPr>
        <w:t xml:space="preserve">Pp </w:t>
      </w:r>
      <w:r>
        <w:rPr>
          <w:rStyle w:val="211pt0"/>
        </w:rPr>
        <w:t>j =</w:t>
      </w:r>
      <w:r>
        <w:t xml:space="preserve"> </w:t>
      </w:r>
      <w:r>
        <w:rPr>
          <w:rStyle w:val="21pt0"/>
        </w:rPr>
        <w:t>1,...,</w:t>
      </w:r>
      <w:r>
        <w:t xml:space="preserve"> </w:t>
      </w:r>
      <w:r>
        <w:rPr>
          <w:rStyle w:val="211pt0"/>
          <w:lang w:val="ru-RU" w:eastAsia="ru-RU" w:bidi="ru-RU"/>
        </w:rPr>
        <w:t>щ.</w:t>
      </w:r>
      <w:r>
        <w:rPr>
          <w:lang w:val="ru-RU" w:eastAsia="ru-RU" w:bidi="ru-RU"/>
        </w:rPr>
        <w:t xml:space="preserve"> </w:t>
      </w:r>
      <w:r>
        <w:t>Note that such data instances have no dominated items.</w:t>
      </w:r>
    </w:p>
    <w:p w:rsidR="005C7105" w:rsidRDefault="0029357A">
      <w:pPr>
        <w:pStyle w:val="3a"/>
        <w:framePr w:w="7978" w:wrap="notBeside" w:vAnchor="text" w:hAnchor="text" w:xAlign="center" w:y="1"/>
        <w:shd w:val="clear" w:color="auto" w:fill="auto"/>
        <w:spacing w:line="210" w:lineRule="exact"/>
        <w:jc w:val="left"/>
      </w:pPr>
      <w:r>
        <w:rPr>
          <w:rStyle w:val="3b"/>
        </w:rPr>
        <w:t>Table I: Final core size. Average of 100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4"/>
        <w:gridCol w:w="629"/>
        <w:gridCol w:w="686"/>
        <w:gridCol w:w="677"/>
        <w:gridCol w:w="797"/>
        <w:gridCol w:w="547"/>
        <w:gridCol w:w="734"/>
        <w:gridCol w:w="710"/>
        <w:gridCol w:w="725"/>
        <w:gridCol w:w="514"/>
        <w:gridCol w:w="605"/>
        <w:gridCol w:w="600"/>
      </w:tblGrid>
      <w:tr w:rsidR="005C7105">
        <w:tblPrEx>
          <w:tblCellMar>
            <w:top w:w="0" w:type="dxa"/>
            <w:bottom w:w="0" w:type="dxa"/>
          </w:tblCellMar>
        </w:tblPrEx>
        <w:trPr>
          <w:trHeight w:hRule="exact" w:val="235"/>
          <w:jc w:val="center"/>
        </w:trPr>
        <w:tc>
          <w:tcPr>
            <w:tcW w:w="754" w:type="dxa"/>
            <w:tcBorders>
              <w:top w:val="single" w:sz="4" w:space="0" w:color="auto"/>
              <w:left w:val="single" w:sz="4" w:space="0" w:color="auto"/>
            </w:tcBorders>
            <w:shd w:val="clear" w:color="auto" w:fill="FFFFFF"/>
          </w:tcPr>
          <w:p w:rsidR="005C7105" w:rsidRDefault="005C7105">
            <w:pPr>
              <w:framePr w:w="7978" w:wrap="notBeside" w:vAnchor="text" w:hAnchor="text" w:xAlign="center" w:y="1"/>
              <w:rPr>
                <w:sz w:val="10"/>
                <w:szCs w:val="10"/>
              </w:rPr>
            </w:pPr>
          </w:p>
        </w:tc>
        <w:tc>
          <w:tcPr>
            <w:tcW w:w="629" w:type="dxa"/>
            <w:tcBorders>
              <w:top w:val="single" w:sz="4" w:space="0" w:color="auto"/>
            </w:tcBorders>
            <w:shd w:val="clear" w:color="auto" w:fill="FFFFFF"/>
          </w:tcPr>
          <w:p w:rsidR="005C7105" w:rsidRDefault="005C7105">
            <w:pPr>
              <w:framePr w:w="7978" w:wrap="notBeside" w:vAnchor="text" w:hAnchor="text" w:xAlign="center" w:y="1"/>
              <w:rPr>
                <w:sz w:val="10"/>
                <w:szCs w:val="10"/>
              </w:rPr>
            </w:pPr>
          </w:p>
        </w:tc>
        <w:tc>
          <w:tcPr>
            <w:tcW w:w="1363" w:type="dxa"/>
            <w:gridSpan w:val="2"/>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Uncorrelated</w:t>
            </w:r>
          </w:p>
        </w:tc>
        <w:tc>
          <w:tcPr>
            <w:tcW w:w="797"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40" w:firstLine="0"/>
              <w:jc w:val="left"/>
            </w:pPr>
            <w:r>
              <w:rPr>
                <w:rStyle w:val="29pt1"/>
              </w:rPr>
              <w:t>Weakly</w:t>
            </w:r>
          </w:p>
        </w:tc>
        <w:tc>
          <w:tcPr>
            <w:tcW w:w="547"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corr.</w:t>
            </w:r>
          </w:p>
        </w:tc>
        <w:tc>
          <w:tcPr>
            <w:tcW w:w="1444" w:type="dxa"/>
            <w:gridSpan w:val="2"/>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Strongly corr.</w:t>
            </w:r>
          </w:p>
        </w:tc>
        <w:tc>
          <w:tcPr>
            <w:tcW w:w="725"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Subset</w:t>
            </w:r>
          </w:p>
        </w:tc>
        <w:tc>
          <w:tcPr>
            <w:tcW w:w="514"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sum</w:t>
            </w:r>
          </w:p>
        </w:tc>
        <w:tc>
          <w:tcPr>
            <w:tcW w:w="1205" w:type="dxa"/>
            <w:gridSpan w:val="2"/>
            <w:tcBorders>
              <w:top w:val="single" w:sz="4" w:space="0" w:color="auto"/>
              <w:left w:val="single" w:sz="4" w:space="0" w:color="auto"/>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Sinha Zolt.</w:t>
            </w:r>
          </w:p>
        </w:tc>
      </w:tr>
      <w:tr w:rsidR="005C7105">
        <w:tblPrEx>
          <w:tblCellMar>
            <w:top w:w="0" w:type="dxa"/>
            <w:bottom w:w="0" w:type="dxa"/>
          </w:tblCellMar>
        </w:tblPrEx>
        <w:trPr>
          <w:trHeight w:hRule="exact" w:val="254"/>
          <w:jc w:val="center"/>
        </w:trPr>
        <w:tc>
          <w:tcPr>
            <w:tcW w:w="754"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70" w:lineRule="exact"/>
              <w:ind w:firstLine="0"/>
              <w:jc w:val="center"/>
            </w:pPr>
            <w:r>
              <w:rPr>
                <w:rStyle w:val="285pt2pt0"/>
                <w:b w:val="0"/>
                <w:bCs w:val="0"/>
                <w:lang w:val="ru-RU" w:eastAsia="ru-RU" w:bidi="ru-RU"/>
              </w:rPr>
              <w:t>к</w:t>
            </w:r>
          </w:p>
        </w:tc>
        <w:tc>
          <w:tcPr>
            <w:tcW w:w="629" w:type="dxa"/>
            <w:shd w:val="clear" w:color="auto" w:fill="FFFFFF"/>
          </w:tcPr>
          <w:p w:rsidR="005C7105" w:rsidRDefault="0029357A">
            <w:pPr>
              <w:pStyle w:val="26"/>
              <w:framePr w:w="7978" w:wrap="notBeside" w:vAnchor="text" w:hAnchor="text" w:xAlign="center" w:y="1"/>
              <w:shd w:val="clear" w:color="auto" w:fill="auto"/>
              <w:spacing w:before="0" w:line="170" w:lineRule="exact"/>
              <w:ind w:left="220" w:firstLine="0"/>
              <w:jc w:val="left"/>
            </w:pPr>
            <w:r>
              <w:rPr>
                <w:rStyle w:val="2Calibri85pt0pt"/>
              </w:rPr>
              <w:t>r%i</w:t>
            </w:r>
          </w:p>
        </w:tc>
        <w:tc>
          <w:tcPr>
            <w:tcW w:w="686"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10" w:lineRule="exact"/>
              <w:ind w:left="160" w:firstLine="0"/>
              <w:jc w:val="left"/>
            </w:pPr>
            <w:r>
              <w:rPr>
                <w:rStyle w:val="2f4"/>
              </w:rPr>
              <w:t>Ri</w:t>
            </w:r>
          </w:p>
        </w:tc>
        <w:tc>
          <w:tcPr>
            <w:tcW w:w="677" w:type="dxa"/>
            <w:shd w:val="clear" w:color="auto" w:fill="FFFFFF"/>
          </w:tcPr>
          <w:p w:rsidR="005C7105" w:rsidRDefault="0029357A">
            <w:pPr>
              <w:pStyle w:val="26"/>
              <w:framePr w:w="7978" w:wrap="notBeside" w:vAnchor="text" w:hAnchor="text" w:xAlign="center" w:y="1"/>
              <w:shd w:val="clear" w:color="auto" w:fill="auto"/>
              <w:spacing w:before="0" w:line="210" w:lineRule="exact"/>
              <w:ind w:firstLine="0"/>
              <w:jc w:val="right"/>
            </w:pPr>
            <w:r>
              <w:rPr>
                <w:rStyle w:val="2f4"/>
              </w:rPr>
              <w:t>R-&gt;</w:t>
            </w:r>
          </w:p>
        </w:tc>
        <w:tc>
          <w:tcPr>
            <w:tcW w:w="797"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10" w:lineRule="exact"/>
              <w:ind w:left="140" w:firstLine="0"/>
              <w:jc w:val="left"/>
            </w:pPr>
            <w:r>
              <w:rPr>
                <w:rStyle w:val="2f4"/>
              </w:rPr>
              <w:t>Ri</w:t>
            </w:r>
          </w:p>
        </w:tc>
        <w:tc>
          <w:tcPr>
            <w:tcW w:w="547" w:type="dxa"/>
            <w:shd w:val="clear" w:color="auto" w:fill="FFFFFF"/>
          </w:tcPr>
          <w:p w:rsidR="005C7105" w:rsidRDefault="0029357A">
            <w:pPr>
              <w:pStyle w:val="26"/>
              <w:framePr w:w="7978" w:wrap="notBeside" w:vAnchor="text" w:hAnchor="text" w:xAlign="center" w:y="1"/>
              <w:shd w:val="clear" w:color="auto" w:fill="auto"/>
              <w:spacing w:before="0" w:line="210" w:lineRule="exact"/>
              <w:ind w:firstLine="0"/>
              <w:jc w:val="right"/>
            </w:pPr>
            <w:r>
              <w:rPr>
                <w:rStyle w:val="2f4"/>
              </w:rPr>
              <w:t>Ri</w:t>
            </w:r>
          </w:p>
        </w:tc>
        <w:tc>
          <w:tcPr>
            <w:tcW w:w="734"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10" w:lineRule="exact"/>
              <w:ind w:right="220" w:firstLine="0"/>
              <w:jc w:val="right"/>
            </w:pPr>
            <w:r>
              <w:rPr>
                <w:rStyle w:val="2f4"/>
              </w:rPr>
              <w:t>Ri</w:t>
            </w:r>
          </w:p>
        </w:tc>
        <w:tc>
          <w:tcPr>
            <w:tcW w:w="710" w:type="dxa"/>
            <w:shd w:val="clear" w:color="auto" w:fill="FFFFFF"/>
          </w:tcPr>
          <w:p w:rsidR="005C7105" w:rsidRDefault="0029357A">
            <w:pPr>
              <w:pStyle w:val="26"/>
              <w:framePr w:w="7978" w:wrap="notBeside" w:vAnchor="text" w:hAnchor="text" w:xAlign="center" w:y="1"/>
              <w:shd w:val="clear" w:color="auto" w:fill="auto"/>
              <w:spacing w:before="0" w:line="210" w:lineRule="exact"/>
              <w:ind w:firstLine="0"/>
              <w:jc w:val="right"/>
            </w:pPr>
            <w:r>
              <w:rPr>
                <w:rStyle w:val="2f4"/>
              </w:rPr>
              <w:t>Ri</w:t>
            </w:r>
          </w:p>
        </w:tc>
        <w:tc>
          <w:tcPr>
            <w:tcW w:w="72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10" w:lineRule="exact"/>
              <w:ind w:firstLine="0"/>
              <w:jc w:val="left"/>
            </w:pPr>
            <w:r>
              <w:rPr>
                <w:rStyle w:val="2f4"/>
              </w:rPr>
              <w:t>Ri</w:t>
            </w:r>
          </w:p>
        </w:tc>
        <w:tc>
          <w:tcPr>
            <w:tcW w:w="514" w:type="dxa"/>
            <w:shd w:val="clear" w:color="auto" w:fill="FFFFFF"/>
          </w:tcPr>
          <w:p w:rsidR="005C7105" w:rsidRDefault="0029357A">
            <w:pPr>
              <w:pStyle w:val="26"/>
              <w:framePr w:w="7978" w:wrap="notBeside" w:vAnchor="text" w:hAnchor="text" w:xAlign="center" w:y="1"/>
              <w:shd w:val="clear" w:color="auto" w:fill="auto"/>
              <w:spacing w:before="0" w:line="210" w:lineRule="exact"/>
              <w:ind w:firstLine="0"/>
              <w:jc w:val="right"/>
            </w:pPr>
            <w:r>
              <w:rPr>
                <w:rStyle w:val="2f4"/>
              </w:rPr>
              <w:t>Ri</w:t>
            </w:r>
          </w:p>
        </w:tc>
        <w:tc>
          <w:tcPr>
            <w:tcW w:w="60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10" w:lineRule="exact"/>
              <w:ind w:left="160" w:firstLine="0"/>
              <w:jc w:val="left"/>
            </w:pPr>
            <w:r>
              <w:rPr>
                <w:rStyle w:val="2f4"/>
              </w:rPr>
              <w:t>Ri</w:t>
            </w:r>
          </w:p>
        </w:tc>
        <w:tc>
          <w:tcPr>
            <w:tcW w:w="600" w:type="dxa"/>
            <w:tcBorders>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00" w:lineRule="exact"/>
              <w:ind w:firstLine="0"/>
              <w:jc w:val="right"/>
            </w:pPr>
            <w:r>
              <w:rPr>
                <w:rStyle w:val="210pt6"/>
              </w:rPr>
              <w:t>r</w:t>
            </w:r>
            <w:r>
              <w:rPr>
                <w:rStyle w:val="210pt6"/>
                <w:vertAlign w:val="subscript"/>
              </w:rPr>
              <w:t>2</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2</w:t>
            </w:r>
          </w:p>
        </w:tc>
        <w:tc>
          <w:tcPr>
            <w:tcW w:w="677"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797"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8</w:t>
            </w:r>
          </w:p>
        </w:tc>
        <w:tc>
          <w:tcPr>
            <w:tcW w:w="547"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w:t>
            </w:r>
          </w:p>
        </w:tc>
        <w:tc>
          <w:tcPr>
            <w:tcW w:w="73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8</w:t>
            </w:r>
          </w:p>
        </w:tc>
        <w:tc>
          <w:tcPr>
            <w:tcW w:w="710" w:type="dxa"/>
            <w:tcBorders>
              <w:top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2</w:t>
            </w:r>
          </w:p>
        </w:tc>
        <w:tc>
          <w:tcPr>
            <w:tcW w:w="514" w:type="dxa"/>
            <w:tcBorders>
              <w:top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70" w:lineRule="exact"/>
              <w:ind w:firstLine="0"/>
              <w:jc w:val="right"/>
            </w:pPr>
            <w:r>
              <w:rPr>
                <w:rStyle w:val="285pt2pt0"/>
                <w:b w:val="0"/>
                <w:bCs w:val="0"/>
              </w:rPr>
              <w:t>4</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6</w:t>
            </w:r>
          </w:p>
        </w:tc>
        <w:tc>
          <w:tcPr>
            <w:tcW w:w="600" w:type="dxa"/>
            <w:tcBorders>
              <w:top w:val="single" w:sz="4" w:space="0" w:color="auto"/>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70" w:lineRule="exact"/>
              <w:ind w:firstLine="0"/>
              <w:jc w:val="right"/>
            </w:pPr>
            <w:r>
              <w:rPr>
                <w:rStyle w:val="285pt2pt0"/>
                <w:b w:val="0"/>
                <w:bCs w:val="0"/>
              </w:rPr>
              <w:t>5</w:t>
            </w:r>
          </w:p>
        </w:tc>
      </w:tr>
      <w:tr w:rsidR="005C7105">
        <w:tblPrEx>
          <w:tblCellMar>
            <w:top w:w="0" w:type="dxa"/>
            <w:bottom w:w="0" w:type="dxa"/>
          </w:tblCellMar>
        </w:tblPrEx>
        <w:trPr>
          <w:trHeight w:hRule="exact" w:val="235"/>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8</w:t>
            </w:r>
          </w:p>
        </w:tc>
        <w:tc>
          <w:tcPr>
            <w:tcW w:w="67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w:t>
            </w:r>
          </w:p>
        </w:tc>
        <w:tc>
          <w:tcPr>
            <w:tcW w:w="797"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40" w:firstLine="0"/>
              <w:jc w:val="left"/>
            </w:pPr>
            <w:r>
              <w:rPr>
                <w:rStyle w:val="29pt1"/>
              </w:rPr>
              <w:t>11</w:t>
            </w:r>
          </w:p>
        </w:tc>
        <w:tc>
          <w:tcPr>
            <w:tcW w:w="54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16</w:t>
            </w:r>
          </w:p>
        </w:tc>
        <w:tc>
          <w:tcPr>
            <w:tcW w:w="73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85</w:t>
            </w:r>
          </w:p>
        </w:tc>
        <w:tc>
          <w:tcPr>
            <w:tcW w:w="710"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84</w:t>
            </w:r>
          </w:p>
        </w:tc>
        <w:tc>
          <w:tcPr>
            <w:tcW w:w="72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2</w:t>
            </w:r>
          </w:p>
        </w:tc>
        <w:tc>
          <w:tcPr>
            <w:tcW w:w="514"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4</w:t>
            </w:r>
          </w:p>
        </w:tc>
        <w:tc>
          <w:tcPr>
            <w:tcW w:w="60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17</w:t>
            </w:r>
          </w:p>
        </w:tc>
        <w:tc>
          <w:tcPr>
            <w:tcW w:w="600" w:type="dxa"/>
            <w:tcBorders>
              <w:righ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17</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15</w:t>
            </w:r>
          </w:p>
        </w:tc>
        <w:tc>
          <w:tcPr>
            <w:tcW w:w="67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20</w:t>
            </w:r>
          </w:p>
        </w:tc>
        <w:tc>
          <w:tcPr>
            <w:tcW w:w="797"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7</w:t>
            </w:r>
          </w:p>
        </w:tc>
        <w:tc>
          <w:tcPr>
            <w:tcW w:w="54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12</w:t>
            </w:r>
          </w:p>
        </w:tc>
        <w:tc>
          <w:tcPr>
            <w:tcW w:w="734"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791</w:t>
            </w:r>
          </w:p>
        </w:tc>
        <w:tc>
          <w:tcPr>
            <w:tcW w:w="710"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775</w:t>
            </w:r>
          </w:p>
        </w:tc>
        <w:tc>
          <w:tcPr>
            <w:tcW w:w="72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60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18</w:t>
            </w:r>
          </w:p>
        </w:tc>
        <w:tc>
          <w:tcPr>
            <w:tcW w:w="600" w:type="dxa"/>
            <w:tcBorders>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33</w:t>
            </w:r>
          </w:p>
        </w:tc>
      </w:tr>
      <w:tr w:rsidR="005C7105">
        <w:tblPrEx>
          <w:tblCellMar>
            <w:top w:w="0" w:type="dxa"/>
            <w:bottom w:w="0" w:type="dxa"/>
          </w:tblCellMar>
        </w:tblPrEx>
        <w:trPr>
          <w:trHeight w:hRule="exact" w:val="264"/>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10</w:t>
            </w:r>
          </w:p>
        </w:tc>
        <w:tc>
          <w:tcPr>
            <w:tcW w:w="67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28</w:t>
            </w:r>
          </w:p>
        </w:tc>
        <w:tc>
          <w:tcPr>
            <w:tcW w:w="797"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w:t>
            </w:r>
          </w:p>
        </w:tc>
        <w:tc>
          <w:tcPr>
            <w:tcW w:w="54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734"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7563</w:t>
            </w:r>
          </w:p>
        </w:tc>
        <w:tc>
          <w:tcPr>
            <w:tcW w:w="710"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7800</w:t>
            </w:r>
          </w:p>
        </w:tc>
        <w:tc>
          <w:tcPr>
            <w:tcW w:w="72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0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11</w:t>
            </w:r>
          </w:p>
        </w:tc>
        <w:tc>
          <w:tcPr>
            <w:tcW w:w="600" w:type="dxa"/>
            <w:tcBorders>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33</w:t>
            </w:r>
          </w:p>
        </w:tc>
      </w:tr>
      <w:tr w:rsidR="005C7105">
        <w:tblPrEx>
          <w:tblCellMar>
            <w:top w:w="0" w:type="dxa"/>
            <w:bottom w:w="0" w:type="dxa"/>
          </w:tblCellMar>
        </w:tblPrEx>
        <w:trPr>
          <w:trHeight w:hRule="exact" w:val="221"/>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100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2</w:t>
            </w:r>
          </w:p>
        </w:tc>
        <w:tc>
          <w:tcPr>
            <w:tcW w:w="677" w:type="dxa"/>
            <w:tcBorders>
              <w:top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w:t>
            </w:r>
          </w:p>
        </w:tc>
        <w:tc>
          <w:tcPr>
            <w:tcW w:w="797" w:type="dxa"/>
            <w:tcBorders>
              <w:top w:val="single" w:sz="4" w:space="0" w:color="auto"/>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4</w:t>
            </w:r>
          </w:p>
        </w:tc>
        <w:tc>
          <w:tcPr>
            <w:tcW w:w="547" w:type="dxa"/>
            <w:tcBorders>
              <w:top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w:t>
            </w:r>
          </w:p>
        </w:tc>
        <w:tc>
          <w:tcPr>
            <w:tcW w:w="73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8</w:t>
            </w:r>
          </w:p>
        </w:tc>
        <w:tc>
          <w:tcPr>
            <w:tcW w:w="710"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w:t>
            </w:r>
          </w:p>
        </w:tc>
        <w:tc>
          <w:tcPr>
            <w:tcW w:w="514"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605" w:type="dxa"/>
            <w:tcBorders>
              <w:top w:val="single" w:sz="4" w:space="0" w:color="auto"/>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7</w:t>
            </w:r>
          </w:p>
        </w:tc>
        <w:tc>
          <w:tcPr>
            <w:tcW w:w="600" w:type="dxa"/>
            <w:tcBorders>
              <w:top w:val="single" w:sz="4" w:space="0" w:color="auto"/>
              <w:righ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7</w:t>
            </w:r>
          </w:p>
        </w:tc>
        <w:tc>
          <w:tcPr>
            <w:tcW w:w="67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797"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3</w:t>
            </w:r>
          </w:p>
        </w:tc>
        <w:tc>
          <w:tcPr>
            <w:tcW w:w="54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6</w:t>
            </w:r>
          </w:p>
        </w:tc>
        <w:tc>
          <w:tcPr>
            <w:tcW w:w="73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84</w:t>
            </w:r>
          </w:p>
        </w:tc>
        <w:tc>
          <w:tcPr>
            <w:tcW w:w="710"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95</w:t>
            </w:r>
          </w:p>
        </w:tc>
        <w:tc>
          <w:tcPr>
            <w:tcW w:w="72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w:t>
            </w:r>
          </w:p>
        </w:tc>
        <w:tc>
          <w:tcPr>
            <w:tcW w:w="60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15</w:t>
            </w:r>
          </w:p>
        </w:tc>
        <w:tc>
          <w:tcPr>
            <w:tcW w:w="600" w:type="dxa"/>
            <w:tcBorders>
              <w:righ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34</w:t>
            </w:r>
          </w:p>
        </w:tc>
      </w:tr>
      <w:tr w:rsidR="005C7105">
        <w:tblPrEx>
          <w:tblCellMar>
            <w:top w:w="0" w:type="dxa"/>
            <w:bottom w:w="0" w:type="dxa"/>
          </w:tblCellMar>
        </w:tblPrEx>
        <w:trPr>
          <w:trHeight w:hRule="exact" w:val="264"/>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6</w:t>
            </w:r>
          </w:p>
        </w:tc>
        <w:tc>
          <w:tcPr>
            <w:tcW w:w="677"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17</w:t>
            </w:r>
          </w:p>
        </w:tc>
        <w:tc>
          <w:tcPr>
            <w:tcW w:w="797"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w:t>
            </w:r>
          </w:p>
        </w:tc>
        <w:tc>
          <w:tcPr>
            <w:tcW w:w="547"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4</w:t>
            </w:r>
          </w:p>
        </w:tc>
        <w:tc>
          <w:tcPr>
            <w:tcW w:w="734"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839</w:t>
            </w:r>
          </w:p>
        </w:tc>
        <w:tc>
          <w:tcPr>
            <w:tcW w:w="710"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915</w:t>
            </w:r>
          </w:p>
        </w:tc>
        <w:tc>
          <w:tcPr>
            <w:tcW w:w="72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05"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11</w:t>
            </w:r>
          </w:p>
        </w:tc>
        <w:tc>
          <w:tcPr>
            <w:tcW w:w="600" w:type="dxa"/>
            <w:tcBorders>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41</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w:t>
            </w:r>
          </w:p>
        </w:tc>
        <w:tc>
          <w:tcPr>
            <w:tcW w:w="677"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797"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2</w:t>
            </w:r>
          </w:p>
        </w:tc>
        <w:tc>
          <w:tcPr>
            <w:tcW w:w="547"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734" w:type="dxa"/>
            <w:tcBorders>
              <w:top w:val="single" w:sz="4" w:space="0" w:color="auto"/>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4</w:t>
            </w:r>
          </w:p>
        </w:tc>
        <w:tc>
          <w:tcPr>
            <w:tcW w:w="710"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6</w:t>
            </w:r>
          </w:p>
        </w:tc>
        <w:tc>
          <w:tcPr>
            <w:tcW w:w="600" w:type="dxa"/>
            <w:tcBorders>
              <w:top w:val="single" w:sz="4" w:space="0" w:color="auto"/>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w:t>
            </w:r>
          </w:p>
        </w:tc>
      </w:tr>
      <w:tr w:rsidR="005C7105">
        <w:tblPrEx>
          <w:tblCellMar>
            <w:top w:w="0" w:type="dxa"/>
            <w:bottom w:w="0" w:type="dxa"/>
          </w:tblCellMar>
        </w:tblPrEx>
        <w:trPr>
          <w:trHeight w:hRule="exact" w:val="264"/>
          <w:jc w:val="center"/>
        </w:trPr>
        <w:tc>
          <w:tcPr>
            <w:tcW w:w="754"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86"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center"/>
            </w:pPr>
            <w:r>
              <w:rPr>
                <w:rStyle w:val="29pt1"/>
              </w:rPr>
              <w:t>1</w:t>
            </w:r>
          </w:p>
        </w:tc>
        <w:tc>
          <w:tcPr>
            <w:tcW w:w="677"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6</w:t>
            </w:r>
          </w:p>
        </w:tc>
        <w:tc>
          <w:tcPr>
            <w:tcW w:w="797"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47"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w:t>
            </w:r>
          </w:p>
        </w:tc>
        <w:tc>
          <w:tcPr>
            <w:tcW w:w="734" w:type="dxa"/>
            <w:tcBorders>
              <w:left w:val="single" w:sz="4" w:space="0" w:color="auto"/>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right="220" w:firstLine="0"/>
              <w:jc w:val="right"/>
            </w:pPr>
            <w:r>
              <w:rPr>
                <w:rStyle w:val="29pt1"/>
              </w:rPr>
              <w:t>25</w:t>
            </w:r>
          </w:p>
        </w:tc>
        <w:tc>
          <w:tcPr>
            <w:tcW w:w="710"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82</w:t>
            </w:r>
          </w:p>
        </w:tc>
        <w:tc>
          <w:tcPr>
            <w:tcW w:w="725"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14"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05" w:type="dxa"/>
            <w:tcBorders>
              <w:left w:val="single" w:sz="4" w:space="0" w:color="auto"/>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9</w:t>
            </w:r>
          </w:p>
        </w:tc>
        <w:tc>
          <w:tcPr>
            <w:tcW w:w="600" w:type="dxa"/>
            <w:tcBorders>
              <w:bottom w:val="single" w:sz="4" w:space="0" w:color="auto"/>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30</w:t>
            </w:r>
          </w:p>
        </w:tc>
      </w:tr>
    </w:tbl>
    <w:p w:rsidR="005C7105" w:rsidRDefault="005C7105">
      <w:pPr>
        <w:framePr w:w="7978" w:wrap="notBeside" w:vAnchor="text" w:hAnchor="text" w:xAlign="center" w:y="1"/>
        <w:rPr>
          <w:sz w:val="2"/>
          <w:szCs w:val="2"/>
        </w:rPr>
      </w:pPr>
    </w:p>
    <w:p w:rsidR="005C7105" w:rsidRDefault="005C7105">
      <w:pPr>
        <w:rPr>
          <w:sz w:val="2"/>
          <w:szCs w:val="2"/>
        </w:rPr>
        <w:sectPr w:rsidR="005C7105">
          <w:headerReference w:type="even" r:id="rId154"/>
          <w:headerReference w:type="default" r:id="rId155"/>
          <w:headerReference w:type="first" r:id="rId156"/>
          <w:pgSz w:w="12240" w:h="15840"/>
          <w:pgMar w:top="778" w:right="1688" w:bottom="1632" w:left="1235" w:header="0" w:footer="3" w:gutter="0"/>
          <w:cols w:space="720"/>
          <w:noEndnote/>
          <w:titlePg/>
          <w:docGrid w:linePitch="360"/>
        </w:sect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773"/>
        <w:gridCol w:w="629"/>
        <w:gridCol w:w="686"/>
        <w:gridCol w:w="677"/>
        <w:gridCol w:w="682"/>
        <w:gridCol w:w="667"/>
        <w:gridCol w:w="725"/>
        <w:gridCol w:w="715"/>
        <w:gridCol w:w="730"/>
        <w:gridCol w:w="509"/>
        <w:gridCol w:w="610"/>
        <w:gridCol w:w="595"/>
      </w:tblGrid>
      <w:tr w:rsidR="005C7105">
        <w:tblPrEx>
          <w:tblCellMar>
            <w:top w:w="0" w:type="dxa"/>
            <w:bottom w:w="0" w:type="dxa"/>
          </w:tblCellMar>
        </w:tblPrEx>
        <w:trPr>
          <w:trHeight w:hRule="exact" w:val="235"/>
        </w:trPr>
        <w:tc>
          <w:tcPr>
            <w:tcW w:w="773" w:type="dxa"/>
            <w:tcBorders>
              <w:top w:val="single" w:sz="4" w:space="0" w:color="auto"/>
              <w:left w:val="single" w:sz="4" w:space="0" w:color="auto"/>
            </w:tcBorders>
            <w:shd w:val="clear" w:color="auto" w:fill="FFFFFF"/>
          </w:tcPr>
          <w:p w:rsidR="005C7105" w:rsidRDefault="005C7105">
            <w:pPr>
              <w:framePr w:w="7997" w:h="2674" w:hSpace="660" w:wrap="notBeside" w:vAnchor="text" w:hAnchor="text" w:x="1256" w:y="529"/>
              <w:rPr>
                <w:sz w:val="10"/>
                <w:szCs w:val="10"/>
              </w:rPr>
            </w:pPr>
          </w:p>
        </w:tc>
        <w:tc>
          <w:tcPr>
            <w:tcW w:w="629" w:type="dxa"/>
            <w:tcBorders>
              <w:top w:val="single" w:sz="4" w:space="0" w:color="auto"/>
            </w:tcBorders>
            <w:shd w:val="clear" w:color="auto" w:fill="FFFFFF"/>
          </w:tcPr>
          <w:p w:rsidR="005C7105" w:rsidRDefault="005C7105">
            <w:pPr>
              <w:framePr w:w="7997" w:h="2674" w:hSpace="660" w:wrap="notBeside" w:vAnchor="text" w:hAnchor="text" w:x="1256" w:y="529"/>
              <w:rPr>
                <w:sz w:val="10"/>
                <w:szCs w:val="10"/>
              </w:rPr>
            </w:pPr>
          </w:p>
        </w:tc>
        <w:tc>
          <w:tcPr>
            <w:tcW w:w="1363" w:type="dxa"/>
            <w:gridSpan w:val="2"/>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left"/>
            </w:pPr>
            <w:r>
              <w:rPr>
                <w:rStyle w:val="29pt1"/>
              </w:rPr>
              <w:t>Uncorrelated</w:t>
            </w:r>
          </w:p>
        </w:tc>
        <w:tc>
          <w:tcPr>
            <w:tcW w:w="1349" w:type="dxa"/>
            <w:gridSpan w:val="2"/>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left"/>
            </w:pPr>
            <w:r>
              <w:rPr>
                <w:rStyle w:val="29pt1"/>
              </w:rPr>
              <w:t>Weakly corr.</w:t>
            </w:r>
          </w:p>
        </w:tc>
        <w:tc>
          <w:tcPr>
            <w:tcW w:w="1440" w:type="dxa"/>
            <w:gridSpan w:val="2"/>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left"/>
            </w:pPr>
            <w:r>
              <w:rPr>
                <w:rStyle w:val="29pt1"/>
              </w:rPr>
              <w:t>Strongly corr.</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Subset</w:t>
            </w:r>
          </w:p>
        </w:tc>
        <w:tc>
          <w:tcPr>
            <w:tcW w:w="509"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sum</w:t>
            </w:r>
          </w:p>
        </w:tc>
        <w:tc>
          <w:tcPr>
            <w:tcW w:w="1205" w:type="dxa"/>
            <w:gridSpan w:val="2"/>
            <w:tcBorders>
              <w:top w:val="single" w:sz="4" w:space="0" w:color="auto"/>
              <w:left w:val="single" w:sz="4" w:space="0" w:color="auto"/>
              <w:righ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left"/>
            </w:pPr>
            <w:r>
              <w:rPr>
                <w:rStyle w:val="29pt1"/>
              </w:rPr>
              <w:t>Sinha Zolt.</w:t>
            </w:r>
          </w:p>
        </w:tc>
      </w:tr>
      <w:tr w:rsidR="005C7105">
        <w:tblPrEx>
          <w:tblCellMar>
            <w:top w:w="0" w:type="dxa"/>
            <w:bottom w:w="0" w:type="dxa"/>
          </w:tblCellMar>
        </w:tblPrEx>
        <w:trPr>
          <w:trHeight w:hRule="exact" w:val="254"/>
        </w:trPr>
        <w:tc>
          <w:tcPr>
            <w:tcW w:w="773"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firstLine="0"/>
              <w:jc w:val="center"/>
            </w:pPr>
            <w:r>
              <w:rPr>
                <w:rStyle w:val="211pt0"/>
                <w:lang w:val="ru-RU" w:eastAsia="ru-RU" w:bidi="ru-RU"/>
              </w:rPr>
              <w:t>к</w:t>
            </w:r>
          </w:p>
        </w:tc>
        <w:tc>
          <w:tcPr>
            <w:tcW w:w="629" w:type="dxa"/>
            <w:shd w:val="clear" w:color="auto" w:fill="FFFFFF"/>
          </w:tcPr>
          <w:p w:rsidR="005C7105" w:rsidRDefault="0029357A">
            <w:pPr>
              <w:pStyle w:val="26"/>
              <w:framePr w:w="7997" w:h="2674" w:hSpace="660" w:wrap="notBeside" w:vAnchor="text" w:hAnchor="text" w:x="1256" w:y="529"/>
              <w:shd w:val="clear" w:color="auto" w:fill="auto"/>
              <w:spacing w:before="0" w:line="220" w:lineRule="exact"/>
              <w:ind w:left="220" w:firstLine="0"/>
              <w:jc w:val="left"/>
            </w:pPr>
            <w:r>
              <w:rPr>
                <w:rStyle w:val="211pt0"/>
                <w:lang w:val="ru-RU" w:eastAsia="ru-RU" w:bidi="ru-RU"/>
              </w:rPr>
              <w:t>Щ</w:t>
            </w:r>
          </w:p>
        </w:tc>
        <w:tc>
          <w:tcPr>
            <w:tcW w:w="686"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left="160" w:firstLine="0"/>
              <w:jc w:val="left"/>
            </w:pPr>
            <w:r>
              <w:rPr>
                <w:rStyle w:val="211pt0"/>
              </w:rPr>
              <w:t>Ri</w:t>
            </w:r>
          </w:p>
        </w:tc>
        <w:tc>
          <w:tcPr>
            <w:tcW w:w="677" w:type="dxa"/>
            <w:shd w:val="clear" w:color="auto" w:fill="FFFFFF"/>
          </w:tcPr>
          <w:p w:rsidR="005C7105" w:rsidRDefault="0029357A">
            <w:pPr>
              <w:pStyle w:val="26"/>
              <w:framePr w:w="7997" w:h="2674" w:hSpace="660" w:wrap="notBeside" w:vAnchor="text" w:hAnchor="text" w:x="1256" w:y="529"/>
              <w:shd w:val="clear" w:color="auto" w:fill="auto"/>
              <w:spacing w:before="0" w:line="220" w:lineRule="exact"/>
              <w:ind w:left="360" w:firstLine="0"/>
              <w:jc w:val="left"/>
            </w:pPr>
            <w:r>
              <w:rPr>
                <w:rStyle w:val="211pt0"/>
              </w:rPr>
              <w:t>R-&gt;</w:t>
            </w:r>
          </w:p>
        </w:tc>
        <w:tc>
          <w:tcPr>
            <w:tcW w:w="682"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left="160" w:firstLine="0"/>
              <w:jc w:val="left"/>
            </w:pPr>
            <w:r>
              <w:rPr>
                <w:rStyle w:val="211pt0"/>
              </w:rPr>
              <w:t>Ri</w:t>
            </w:r>
          </w:p>
        </w:tc>
        <w:tc>
          <w:tcPr>
            <w:tcW w:w="667" w:type="dxa"/>
            <w:shd w:val="clear" w:color="auto" w:fill="FFFFFF"/>
          </w:tcPr>
          <w:p w:rsidR="005C7105" w:rsidRDefault="0029357A">
            <w:pPr>
              <w:pStyle w:val="26"/>
              <w:framePr w:w="7997" w:h="2674" w:hSpace="660" w:wrap="notBeside" w:vAnchor="text" w:hAnchor="text" w:x="1256" w:y="529"/>
              <w:shd w:val="clear" w:color="auto" w:fill="auto"/>
              <w:spacing w:before="0" w:line="230" w:lineRule="exact"/>
              <w:ind w:firstLine="0"/>
              <w:jc w:val="right"/>
            </w:pPr>
            <w:r>
              <w:rPr>
                <w:rStyle w:val="211pt1"/>
              </w:rPr>
              <w:t>r</w:t>
            </w:r>
            <w:r>
              <w:rPr>
                <w:rStyle w:val="2Corbel115pt1pt0"/>
                <w:vertAlign w:val="subscript"/>
              </w:rPr>
              <w:t>2</w:t>
            </w:r>
          </w:p>
        </w:tc>
        <w:tc>
          <w:tcPr>
            <w:tcW w:w="725"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left="160" w:firstLine="0"/>
              <w:jc w:val="left"/>
            </w:pPr>
            <w:r>
              <w:rPr>
                <w:rStyle w:val="211pt0"/>
              </w:rPr>
              <w:t>Ri</w:t>
            </w:r>
          </w:p>
        </w:tc>
        <w:tc>
          <w:tcPr>
            <w:tcW w:w="715" w:type="dxa"/>
            <w:shd w:val="clear" w:color="auto" w:fill="FFFFFF"/>
          </w:tcPr>
          <w:p w:rsidR="005C7105" w:rsidRDefault="0029357A">
            <w:pPr>
              <w:pStyle w:val="26"/>
              <w:framePr w:w="7997" w:h="2674" w:hSpace="660" w:wrap="notBeside" w:vAnchor="text" w:hAnchor="text" w:x="1256" w:y="529"/>
              <w:shd w:val="clear" w:color="auto" w:fill="auto"/>
              <w:spacing w:before="0" w:line="230" w:lineRule="exact"/>
              <w:ind w:firstLine="0"/>
              <w:jc w:val="right"/>
            </w:pPr>
            <w:r>
              <w:rPr>
                <w:rStyle w:val="211pt1"/>
              </w:rPr>
              <w:t>r</w:t>
            </w:r>
            <w:r>
              <w:rPr>
                <w:rStyle w:val="2Corbel115pt1pt0"/>
                <w:vertAlign w:val="subscript"/>
              </w:rPr>
              <w:t>2</w:t>
            </w:r>
          </w:p>
        </w:tc>
        <w:tc>
          <w:tcPr>
            <w:tcW w:w="730"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firstLine="0"/>
              <w:jc w:val="center"/>
            </w:pPr>
            <w:r>
              <w:rPr>
                <w:rStyle w:val="211pt0"/>
              </w:rPr>
              <w:t>Ri</w:t>
            </w:r>
          </w:p>
        </w:tc>
        <w:tc>
          <w:tcPr>
            <w:tcW w:w="509" w:type="dxa"/>
            <w:shd w:val="clear" w:color="auto" w:fill="FFFFFF"/>
          </w:tcPr>
          <w:p w:rsidR="005C7105" w:rsidRDefault="0029357A">
            <w:pPr>
              <w:pStyle w:val="26"/>
              <w:framePr w:w="7997" w:h="2674" w:hSpace="660" w:wrap="notBeside" w:vAnchor="text" w:hAnchor="text" w:x="1256" w:y="529"/>
              <w:shd w:val="clear" w:color="auto" w:fill="auto"/>
              <w:spacing w:before="0" w:line="230" w:lineRule="exact"/>
              <w:ind w:firstLine="0"/>
              <w:jc w:val="right"/>
            </w:pPr>
            <w:r>
              <w:rPr>
                <w:rStyle w:val="211pt1"/>
              </w:rPr>
              <w:t>r</w:t>
            </w:r>
            <w:r>
              <w:rPr>
                <w:rStyle w:val="2Corbel115pt1pt0"/>
                <w:vertAlign w:val="subscript"/>
              </w:rPr>
              <w:t>2</w:t>
            </w:r>
          </w:p>
        </w:tc>
        <w:tc>
          <w:tcPr>
            <w:tcW w:w="610"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20" w:lineRule="exact"/>
              <w:ind w:right="260" w:firstLine="0"/>
              <w:jc w:val="right"/>
            </w:pPr>
            <w:r>
              <w:rPr>
                <w:rStyle w:val="211pt0"/>
              </w:rPr>
              <w:t>Ri</w:t>
            </w:r>
          </w:p>
        </w:tc>
        <w:tc>
          <w:tcPr>
            <w:tcW w:w="595" w:type="dxa"/>
            <w:tcBorders>
              <w:righ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230" w:lineRule="exact"/>
              <w:ind w:left="280" w:firstLine="0"/>
              <w:jc w:val="left"/>
            </w:pPr>
            <w:r>
              <w:rPr>
                <w:rStyle w:val="211pt1"/>
              </w:rPr>
              <w:t>r</w:t>
            </w:r>
            <w:r>
              <w:rPr>
                <w:rStyle w:val="2Corbel115pt1pt0"/>
                <w:vertAlign w:val="subscript"/>
              </w:rPr>
              <w:t>2</w:t>
            </w:r>
          </w:p>
        </w:tc>
      </w:tr>
      <w:tr w:rsidR="005C7105">
        <w:tblPrEx>
          <w:tblCellMar>
            <w:top w:w="0" w:type="dxa"/>
            <w:bottom w:w="0" w:type="dxa"/>
          </w:tblCellMar>
        </w:tblPrEx>
        <w:trPr>
          <w:trHeight w:hRule="exact" w:val="226"/>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86"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52</w:t>
            </w:r>
          </w:p>
        </w:tc>
        <w:tc>
          <w:tcPr>
            <w:tcW w:w="677" w:type="dxa"/>
            <w:tcBorders>
              <w:top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55</w:t>
            </w:r>
          </w:p>
        </w:tc>
        <w:tc>
          <w:tcPr>
            <w:tcW w:w="682"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87</w:t>
            </w:r>
          </w:p>
        </w:tc>
        <w:tc>
          <w:tcPr>
            <w:tcW w:w="667"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88</w:t>
            </w:r>
          </w:p>
        </w:tc>
        <w:tc>
          <w:tcPr>
            <w:tcW w:w="725"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85</w:t>
            </w:r>
          </w:p>
        </w:tc>
        <w:tc>
          <w:tcPr>
            <w:tcW w:w="715"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88</w:t>
            </w:r>
          </w:p>
        </w:tc>
        <w:tc>
          <w:tcPr>
            <w:tcW w:w="730"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23</w:t>
            </w:r>
          </w:p>
        </w:tc>
        <w:tc>
          <w:tcPr>
            <w:tcW w:w="509" w:type="dxa"/>
            <w:tcBorders>
              <w:top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37</w:t>
            </w:r>
          </w:p>
        </w:tc>
        <w:tc>
          <w:tcPr>
            <w:tcW w:w="610"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83</w:t>
            </w:r>
          </w:p>
        </w:tc>
        <w:tc>
          <w:tcPr>
            <w:tcW w:w="595" w:type="dxa"/>
            <w:tcBorders>
              <w:top w:val="single" w:sz="4" w:space="0" w:color="auto"/>
              <w:righ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82</w:t>
            </w:r>
          </w:p>
        </w:tc>
      </w:tr>
      <w:tr w:rsidR="005C7105">
        <w:tblPrEx>
          <w:tblCellMar>
            <w:top w:w="0" w:type="dxa"/>
            <w:bottom w:w="0" w:type="dxa"/>
          </w:tblCellMar>
        </w:tblPrEx>
        <w:trPr>
          <w:trHeight w:hRule="exact" w:val="240"/>
        </w:trPr>
        <w:tc>
          <w:tcPr>
            <w:tcW w:w="773"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46</w:t>
            </w:r>
          </w:p>
        </w:tc>
        <w:tc>
          <w:tcPr>
            <w:tcW w:w="677" w:type="dxa"/>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63</w:t>
            </w:r>
          </w:p>
        </w:tc>
        <w:tc>
          <w:tcPr>
            <w:tcW w:w="682"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14</w:t>
            </w:r>
          </w:p>
        </w:tc>
        <w:tc>
          <w:tcPr>
            <w:tcW w:w="667" w:type="dxa"/>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19</w:t>
            </w:r>
          </w:p>
        </w:tc>
        <w:tc>
          <w:tcPr>
            <w:tcW w:w="725" w:type="dxa"/>
            <w:tcBorders>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87</w:t>
            </w:r>
          </w:p>
        </w:tc>
        <w:tc>
          <w:tcPr>
            <w:tcW w:w="715"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86</w:t>
            </w:r>
          </w:p>
        </w:tc>
        <w:tc>
          <w:tcPr>
            <w:tcW w:w="73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2</w:t>
            </w:r>
          </w:p>
        </w:tc>
        <w:tc>
          <w:tcPr>
            <w:tcW w:w="509" w:type="dxa"/>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4</w:t>
            </w:r>
          </w:p>
        </w:tc>
        <w:tc>
          <w:tcPr>
            <w:tcW w:w="61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68</w:t>
            </w:r>
          </w:p>
        </w:tc>
        <w:tc>
          <w:tcPr>
            <w:tcW w:w="595" w:type="dxa"/>
            <w:tcBorders>
              <w:righ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80</w:t>
            </w:r>
          </w:p>
        </w:tc>
      </w:tr>
      <w:tr w:rsidR="005C7105">
        <w:tblPrEx>
          <w:tblCellMar>
            <w:top w:w="0" w:type="dxa"/>
            <w:bottom w:w="0" w:type="dxa"/>
          </w:tblCellMar>
        </w:tblPrEx>
        <w:trPr>
          <w:trHeight w:hRule="exact" w:val="240"/>
        </w:trPr>
        <w:tc>
          <w:tcPr>
            <w:tcW w:w="773"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20</w:t>
            </w:r>
          </w:p>
        </w:tc>
        <w:tc>
          <w:tcPr>
            <w:tcW w:w="677" w:type="dxa"/>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52</w:t>
            </w:r>
          </w:p>
        </w:tc>
        <w:tc>
          <w:tcPr>
            <w:tcW w:w="682"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w:t>
            </w:r>
          </w:p>
        </w:tc>
        <w:tc>
          <w:tcPr>
            <w:tcW w:w="66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w:t>
            </w:r>
          </w:p>
        </w:tc>
        <w:tc>
          <w:tcPr>
            <w:tcW w:w="725"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82</w:t>
            </w:r>
          </w:p>
        </w:tc>
        <w:tc>
          <w:tcPr>
            <w:tcW w:w="715"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82</w:t>
            </w:r>
          </w:p>
        </w:tc>
        <w:tc>
          <w:tcPr>
            <w:tcW w:w="73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18</w:t>
            </w:r>
          </w:p>
        </w:tc>
        <w:tc>
          <w:tcPr>
            <w:tcW w:w="595" w:type="dxa"/>
            <w:tcBorders>
              <w:righ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280" w:firstLine="0"/>
              <w:jc w:val="left"/>
            </w:pPr>
            <w:r>
              <w:rPr>
                <w:rStyle w:val="29pt1"/>
              </w:rPr>
              <w:t>70</w:t>
            </w:r>
          </w:p>
        </w:tc>
      </w:tr>
      <w:tr w:rsidR="005C7105">
        <w:tblPrEx>
          <w:tblCellMar>
            <w:top w:w="0" w:type="dxa"/>
            <w:bottom w:w="0" w:type="dxa"/>
          </w:tblCellMar>
        </w:tblPrEx>
        <w:trPr>
          <w:trHeight w:hRule="exact" w:val="259"/>
        </w:trPr>
        <w:tc>
          <w:tcPr>
            <w:tcW w:w="773"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10000</w:t>
            </w:r>
          </w:p>
        </w:tc>
        <w:tc>
          <w:tcPr>
            <w:tcW w:w="62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67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26</w:t>
            </w:r>
          </w:p>
        </w:tc>
        <w:tc>
          <w:tcPr>
            <w:tcW w:w="682"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66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725" w:type="dxa"/>
            <w:tcBorders>
              <w:lef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78</w:t>
            </w:r>
          </w:p>
        </w:tc>
        <w:tc>
          <w:tcPr>
            <w:tcW w:w="715"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80</w:t>
            </w:r>
          </w:p>
        </w:tc>
        <w:tc>
          <w:tcPr>
            <w:tcW w:w="73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0</w:t>
            </w:r>
          </w:p>
        </w:tc>
        <w:tc>
          <w:tcPr>
            <w:tcW w:w="595" w:type="dxa"/>
            <w:tcBorders>
              <w:righ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19</w:t>
            </w:r>
          </w:p>
        </w:tc>
      </w:tr>
      <w:tr w:rsidR="005C7105">
        <w:tblPrEx>
          <w:tblCellMar>
            <w:top w:w="0" w:type="dxa"/>
            <w:bottom w:w="0" w:type="dxa"/>
          </w:tblCellMar>
        </w:tblPrEx>
        <w:trPr>
          <w:trHeight w:hRule="exact" w:val="226"/>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left="220" w:firstLine="0"/>
              <w:jc w:val="left"/>
            </w:pPr>
            <w:r>
              <w:rPr>
                <w:rStyle w:val="29pt1"/>
              </w:rPr>
              <w:t>100</w:t>
            </w:r>
          </w:p>
        </w:tc>
        <w:tc>
          <w:tcPr>
            <w:tcW w:w="686"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42</w:t>
            </w:r>
          </w:p>
        </w:tc>
        <w:tc>
          <w:tcPr>
            <w:tcW w:w="677"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60</w:t>
            </w:r>
          </w:p>
        </w:tc>
        <w:tc>
          <w:tcPr>
            <w:tcW w:w="682" w:type="dxa"/>
            <w:tcBorders>
              <w:top w:val="single" w:sz="4" w:space="0" w:color="auto"/>
              <w:lef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43</w:t>
            </w:r>
          </w:p>
        </w:tc>
        <w:tc>
          <w:tcPr>
            <w:tcW w:w="667" w:type="dxa"/>
            <w:tcBorders>
              <w:top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55</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81</w:t>
            </w:r>
          </w:p>
        </w:tc>
        <w:tc>
          <w:tcPr>
            <w:tcW w:w="715"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81</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10</w:t>
            </w:r>
          </w:p>
        </w:tc>
        <w:tc>
          <w:tcPr>
            <w:tcW w:w="509" w:type="dxa"/>
            <w:tcBorders>
              <w:top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19</w:t>
            </w:r>
          </w:p>
        </w:tc>
        <w:tc>
          <w:tcPr>
            <w:tcW w:w="610"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80</w:t>
            </w:r>
          </w:p>
        </w:tc>
        <w:tc>
          <w:tcPr>
            <w:tcW w:w="595" w:type="dxa"/>
            <w:tcBorders>
              <w:top w:val="single" w:sz="4" w:space="0" w:color="auto"/>
              <w:right w:val="single" w:sz="4" w:space="0" w:color="auto"/>
            </w:tcBorders>
            <w:shd w:val="clear" w:color="auto" w:fill="FFFFFF"/>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90</w:t>
            </w:r>
          </w:p>
        </w:tc>
      </w:tr>
      <w:tr w:rsidR="005C7105">
        <w:tblPrEx>
          <w:tblCellMar>
            <w:top w:w="0" w:type="dxa"/>
            <w:bottom w:w="0" w:type="dxa"/>
          </w:tblCellMar>
        </w:tblPrEx>
        <w:trPr>
          <w:trHeight w:hRule="exact" w:val="240"/>
        </w:trPr>
        <w:tc>
          <w:tcPr>
            <w:tcW w:w="773"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23</w:t>
            </w:r>
          </w:p>
        </w:tc>
        <w:tc>
          <w:tcPr>
            <w:tcW w:w="67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56</w:t>
            </w:r>
          </w:p>
        </w:tc>
        <w:tc>
          <w:tcPr>
            <w:tcW w:w="682"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3</w:t>
            </w:r>
          </w:p>
        </w:tc>
        <w:tc>
          <w:tcPr>
            <w:tcW w:w="66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6</w:t>
            </w:r>
          </w:p>
        </w:tc>
        <w:tc>
          <w:tcPr>
            <w:tcW w:w="725"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84</w:t>
            </w:r>
          </w:p>
        </w:tc>
        <w:tc>
          <w:tcPr>
            <w:tcW w:w="715"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95</w:t>
            </w:r>
          </w:p>
        </w:tc>
        <w:tc>
          <w:tcPr>
            <w:tcW w:w="73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w:t>
            </w:r>
          </w:p>
        </w:tc>
        <w:tc>
          <w:tcPr>
            <w:tcW w:w="61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23</w:t>
            </w:r>
          </w:p>
        </w:tc>
        <w:tc>
          <w:tcPr>
            <w:tcW w:w="595" w:type="dxa"/>
            <w:tcBorders>
              <w:righ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82</w:t>
            </w:r>
          </w:p>
        </w:tc>
      </w:tr>
      <w:tr w:rsidR="005C7105">
        <w:tblPrEx>
          <w:tblCellMar>
            <w:top w:w="0" w:type="dxa"/>
            <w:bottom w:w="0" w:type="dxa"/>
          </w:tblCellMar>
        </w:tblPrEx>
        <w:trPr>
          <w:trHeight w:hRule="exact" w:val="259"/>
        </w:trPr>
        <w:tc>
          <w:tcPr>
            <w:tcW w:w="773"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w:t>
            </w:r>
          </w:p>
        </w:tc>
        <w:tc>
          <w:tcPr>
            <w:tcW w:w="677" w:type="dxa"/>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29</w:t>
            </w:r>
          </w:p>
        </w:tc>
        <w:tc>
          <w:tcPr>
            <w:tcW w:w="682"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667"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725" w:type="dxa"/>
            <w:tcBorders>
              <w:lef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84</w:t>
            </w:r>
          </w:p>
        </w:tc>
        <w:tc>
          <w:tcPr>
            <w:tcW w:w="715" w:type="dxa"/>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92</w:t>
            </w:r>
          </w:p>
        </w:tc>
        <w:tc>
          <w:tcPr>
            <w:tcW w:w="73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2</w:t>
            </w:r>
          </w:p>
        </w:tc>
        <w:tc>
          <w:tcPr>
            <w:tcW w:w="595" w:type="dxa"/>
            <w:tcBorders>
              <w:righ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21</w:t>
            </w:r>
          </w:p>
        </w:tc>
      </w:tr>
      <w:tr w:rsidR="005C7105">
        <w:tblPrEx>
          <w:tblCellMar>
            <w:top w:w="0" w:type="dxa"/>
            <w:bottom w:w="0" w:type="dxa"/>
          </w:tblCellMar>
        </w:tblPrEx>
        <w:trPr>
          <w:trHeight w:hRule="exact" w:val="226"/>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10</w:t>
            </w:r>
          </w:p>
        </w:tc>
        <w:tc>
          <w:tcPr>
            <w:tcW w:w="677" w:type="dxa"/>
            <w:tcBorders>
              <w:top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48</w:t>
            </w:r>
          </w:p>
        </w:tc>
        <w:tc>
          <w:tcPr>
            <w:tcW w:w="682"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16</w:t>
            </w:r>
          </w:p>
        </w:tc>
        <w:tc>
          <w:tcPr>
            <w:tcW w:w="667"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20</w:t>
            </w:r>
          </w:p>
        </w:tc>
        <w:tc>
          <w:tcPr>
            <w:tcW w:w="725" w:type="dxa"/>
            <w:tcBorders>
              <w:top w:val="single" w:sz="4" w:space="0" w:color="auto"/>
              <w:lef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45</w:t>
            </w:r>
          </w:p>
        </w:tc>
        <w:tc>
          <w:tcPr>
            <w:tcW w:w="715" w:type="dxa"/>
            <w:tcBorders>
              <w:top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79</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tcBorders>
              <w:top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11</w:t>
            </w:r>
          </w:p>
        </w:tc>
        <w:tc>
          <w:tcPr>
            <w:tcW w:w="610" w:type="dxa"/>
            <w:tcBorders>
              <w:top w:val="single" w:sz="4" w:space="0" w:color="auto"/>
              <w:left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66</w:t>
            </w:r>
          </w:p>
        </w:tc>
        <w:tc>
          <w:tcPr>
            <w:tcW w:w="595" w:type="dxa"/>
            <w:tcBorders>
              <w:top w:val="single" w:sz="4" w:space="0" w:color="auto"/>
              <w:righ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280" w:firstLine="0"/>
              <w:jc w:val="left"/>
            </w:pPr>
            <w:r>
              <w:rPr>
                <w:rStyle w:val="29pt1"/>
              </w:rPr>
              <w:t>97</w:t>
            </w:r>
          </w:p>
        </w:tc>
      </w:tr>
      <w:tr w:rsidR="005C7105">
        <w:tblPrEx>
          <w:tblCellMar>
            <w:top w:w="0" w:type="dxa"/>
            <w:bottom w:w="0" w:type="dxa"/>
          </w:tblCellMar>
        </w:tblPrEx>
        <w:trPr>
          <w:trHeight w:hRule="exact" w:val="269"/>
        </w:trPr>
        <w:tc>
          <w:tcPr>
            <w:tcW w:w="773" w:type="dxa"/>
            <w:tcBorders>
              <w:left w:val="single" w:sz="4" w:space="0" w:color="auto"/>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w:t>
            </w:r>
          </w:p>
        </w:tc>
        <w:tc>
          <w:tcPr>
            <w:tcW w:w="629" w:type="dxa"/>
            <w:tcBorders>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1000</w:t>
            </w:r>
          </w:p>
        </w:tc>
        <w:tc>
          <w:tcPr>
            <w:tcW w:w="686" w:type="dxa"/>
            <w:tcBorders>
              <w:left w:val="single" w:sz="4" w:space="0" w:color="auto"/>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1</w:t>
            </w:r>
          </w:p>
        </w:tc>
        <w:tc>
          <w:tcPr>
            <w:tcW w:w="677" w:type="dxa"/>
            <w:tcBorders>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20</w:t>
            </w:r>
          </w:p>
        </w:tc>
        <w:tc>
          <w:tcPr>
            <w:tcW w:w="682" w:type="dxa"/>
            <w:tcBorders>
              <w:left w:val="single" w:sz="4" w:space="0" w:color="auto"/>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667" w:type="dxa"/>
            <w:tcBorders>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2</w:t>
            </w:r>
          </w:p>
        </w:tc>
        <w:tc>
          <w:tcPr>
            <w:tcW w:w="725" w:type="dxa"/>
            <w:tcBorders>
              <w:left w:val="single" w:sz="4" w:space="0" w:color="auto"/>
              <w:bottom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left="160" w:firstLine="0"/>
              <w:jc w:val="left"/>
            </w:pPr>
            <w:r>
              <w:rPr>
                <w:rStyle w:val="29pt1"/>
              </w:rPr>
              <w:t>25</w:t>
            </w:r>
          </w:p>
        </w:tc>
        <w:tc>
          <w:tcPr>
            <w:tcW w:w="715" w:type="dxa"/>
            <w:tcBorders>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82</w:t>
            </w:r>
          </w:p>
        </w:tc>
        <w:tc>
          <w:tcPr>
            <w:tcW w:w="730" w:type="dxa"/>
            <w:tcBorders>
              <w:left w:val="single" w:sz="4" w:space="0" w:color="auto"/>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center"/>
            </w:pPr>
            <w:r>
              <w:rPr>
                <w:rStyle w:val="29pt1"/>
              </w:rPr>
              <w:t>0</w:t>
            </w:r>
          </w:p>
        </w:tc>
        <w:tc>
          <w:tcPr>
            <w:tcW w:w="509" w:type="dxa"/>
            <w:tcBorders>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0</w:t>
            </w:r>
          </w:p>
        </w:tc>
        <w:tc>
          <w:tcPr>
            <w:tcW w:w="610" w:type="dxa"/>
            <w:tcBorders>
              <w:left w:val="single" w:sz="4" w:space="0" w:color="auto"/>
              <w:bottom w:val="single" w:sz="4" w:space="0" w:color="auto"/>
            </w:tcBorders>
            <w:shd w:val="clear" w:color="auto" w:fill="FFFFFF"/>
            <w:vAlign w:val="bottom"/>
          </w:tcPr>
          <w:p w:rsidR="005C7105" w:rsidRDefault="0029357A">
            <w:pPr>
              <w:pStyle w:val="26"/>
              <w:framePr w:w="7997" w:h="2674" w:hSpace="660" w:wrap="notBeside" w:vAnchor="text" w:hAnchor="text" w:x="1256" w:y="529"/>
              <w:shd w:val="clear" w:color="auto" w:fill="auto"/>
              <w:spacing w:before="0" w:line="180" w:lineRule="exact"/>
              <w:ind w:right="260" w:firstLine="0"/>
              <w:jc w:val="right"/>
            </w:pPr>
            <w:r>
              <w:rPr>
                <w:rStyle w:val="29pt1"/>
              </w:rPr>
              <w:t>11</w:t>
            </w:r>
          </w:p>
        </w:tc>
        <w:tc>
          <w:tcPr>
            <w:tcW w:w="595" w:type="dxa"/>
            <w:tcBorders>
              <w:bottom w:val="single" w:sz="4" w:space="0" w:color="auto"/>
              <w:right w:val="single" w:sz="4" w:space="0" w:color="auto"/>
            </w:tcBorders>
            <w:shd w:val="clear" w:color="auto" w:fill="FFFFFF"/>
            <w:vAlign w:val="center"/>
          </w:tcPr>
          <w:p w:rsidR="005C7105" w:rsidRDefault="0029357A">
            <w:pPr>
              <w:pStyle w:val="26"/>
              <w:framePr w:w="7997" w:h="2674" w:hSpace="660" w:wrap="notBeside" w:vAnchor="text" w:hAnchor="text" w:x="1256" w:y="529"/>
              <w:shd w:val="clear" w:color="auto" w:fill="auto"/>
              <w:spacing w:before="0" w:line="180" w:lineRule="exact"/>
              <w:ind w:firstLine="0"/>
              <w:jc w:val="right"/>
            </w:pPr>
            <w:r>
              <w:rPr>
                <w:rStyle w:val="29pt1"/>
              </w:rPr>
              <w:t>39</w:t>
            </w:r>
          </w:p>
        </w:tc>
      </w:tr>
    </w:tbl>
    <w:p w:rsidR="005C7105" w:rsidRDefault="0029357A">
      <w:pPr>
        <w:pStyle w:val="3a"/>
        <w:framePr w:w="9206" w:h="652" w:hSpace="660" w:wrap="notBeside" w:vAnchor="text" w:hAnchor="text" w:x="661" w:y="-60"/>
        <w:shd w:val="clear" w:color="auto" w:fill="auto"/>
        <w:spacing w:line="293" w:lineRule="exact"/>
      </w:pPr>
      <w:r>
        <w:t xml:space="preserve">Table II: Percentage of all classes which have been tested by the upper bound. Average of </w:t>
      </w:r>
      <w:r>
        <w:rPr>
          <w:rStyle w:val="3Corbel115pt0"/>
        </w:rPr>
        <w:t>100</w:t>
      </w:r>
      <w:r>
        <w:t xml:space="preserve"> instances.</w:t>
      </w:r>
    </w:p>
    <w:p w:rsidR="005C7105" w:rsidRDefault="005C7105">
      <w:pPr>
        <w:rPr>
          <w:sz w:val="2"/>
          <w:szCs w:val="2"/>
        </w:rPr>
      </w:pPr>
    </w:p>
    <w:p w:rsidR="005C7105" w:rsidRDefault="007E666D">
      <w:pPr>
        <w:pStyle w:val="26"/>
        <w:shd w:val="clear" w:color="auto" w:fill="auto"/>
        <w:spacing w:before="304" w:line="293" w:lineRule="exact"/>
        <w:ind w:firstLine="0"/>
      </w:pPr>
      <w:r>
        <w:rPr>
          <w:noProof/>
          <w:lang w:val="ru-RU" w:eastAsia="ru-RU" w:bidi="ar-SA"/>
        </w:rPr>
        <mc:AlternateContent>
          <mc:Choice Requires="wps">
            <w:drawing>
              <wp:anchor distT="0" distB="107315" distL="1804670" distR="387350" simplePos="0" relativeHeight="377487346" behindDoc="1" locked="0" layoutInCell="1" allowOverlap="1">
                <wp:simplePos x="0" y="0"/>
                <wp:positionH relativeFrom="margin">
                  <wp:posOffset>1839595</wp:posOffset>
                </wp:positionH>
                <wp:positionV relativeFrom="paragraph">
                  <wp:posOffset>582295</wp:posOffset>
                </wp:positionV>
                <wp:extent cx="94615" cy="133350"/>
                <wp:effectExtent l="1270" t="1270" r="0" b="0"/>
                <wp:wrapTopAndBottom/>
                <wp:docPr id="697"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9" o:spid="_x0000_s1266" type="#_x0000_t202" style="position:absolute;left:0;text-align:left;margin-left:144.85pt;margin-top:45.85pt;width:7.45pt;height:10.5pt;z-index:-125829134;visibility:visible;mso-wrap-style:square;mso-width-percent:0;mso-height-percent:0;mso-wrap-distance-left:142.1pt;mso-wrap-distance-top:0;mso-wrap-distance-right:30.5pt;mso-wrap-distance-bottom:8.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uEtQIAALQFAAAOAAAAZHJzL2Uyb0RvYy54bWysVG1vmzAQ/j5p/8HydwokQAIqqdoQpknd&#10;i9TuBzhggjWwme0Eumr/fWcTkqb9Mm3jg3XY58d39zx31zdD26ADlYoJnmL/ysOI8kKUjO9S/O0x&#10;d5YYKU14SRrBaYqfqMI3q/fvrvsuoTNRi6akEgEIV0nfpbjWuktcVxU1bYm6Eh3lcFgJ2RINv3Ln&#10;lpL0gN427szzIrcXsuykKKhSsJuNh3hl8auKFvpLVSmqUZNiiE3bVdp1a1Z3dU2SnSRdzYpjGOQv&#10;omgJ4/DoCSojmqC9ZG+gWlZIoUSlrwrRuqKqWEFtDpCN773K5qEmHbW5QHFUdyqT+n+wxefDV4lY&#10;meIoXmDESQskPdJBozsxoHkYmwr1nUrA8aEDVz3AATBts1XdvSi+K8TFuiZ8R2+lFH1NSQkR+uam&#10;++LqiKMMyLb/JEp4iOy1sEBDJVtTPigIAnRg6unEjgmmgM04iPwQowJO/Pl8HlryXJJMdzup9Acq&#10;WmSMFEvg3mKTw73SJhaSTC7mKS5y1jSW/4ZfbIDjuAMvw1VzZmKwdD7HXrxZbpaBE8yijRN4Webc&#10;5uvAiXJ/EWbzbL3O/F/mXT9IalaWlJtnJmn5wZ9RdxT5KIqTuJRoWGngTEhK7rbrRqIDAWnn9rMV&#10;h5Ozm3sZhi0C5PIqJX8WeHez2Mmj5cIJ8iB04oW3dDw/vosjL4iDLL9M6Z5x+u8poR5IDWfhKKVz&#10;0K9y8+z3NjeStEzD8GhYm+LlyYkkRoAbXlpqNWHNaL8ohQn/XAqgeyLaytUodNSqHraD7Q2oz9QH&#10;W1E+gYKlAImBTGH0gVEL+ROjHsZIitWPPZEUo+Yjhy4wM2cy5GRsJ4PwAq6mWGM0mms9zqZ9J9mu&#10;BuSpz26hU3JmZWxaaozi2F8wGmw2xzFmZs/Lf+t1Hrar3wAAAP//AwBQSwMEFAAGAAgAAAAhACfU&#10;rQPeAAAACgEAAA8AAABkcnMvZG93bnJldi54bWxMj8FOwzAMhu9IvENkJC6IpSmoW7umE0Jw4cbg&#10;wi1rvLaicaoma8ueHnNiJ8vyp9/fX+4W14sJx9B50qBWCQik2tuOGg2fH6/3GxAhGrKm94QafjDA&#10;rrq+Kk1h/UzvOO1jIziEQmE0tDEOhZShbtGZsPIDEt+OfnQm8jo20o5m5nDXyzRJMulMR/yhNQM+&#10;t1h/709OQ7a8DHdvOabzue4n+jorFVFpfXuzPG1BRFziPwx/+qwOFTsd/IlsEL2GdJOvGdWQK54M&#10;PCSPGYgDkypdg6xKeVmh+gUAAP//AwBQSwECLQAUAAYACAAAACEAtoM4kv4AAADhAQAAEwAAAAAA&#10;AAAAAAAAAAAAAAAAW0NvbnRlbnRfVHlwZXNdLnhtbFBLAQItABQABgAIAAAAIQA4/SH/1gAAAJQB&#10;AAALAAAAAAAAAAAAAAAAAC8BAABfcmVscy8ucmVsc1BLAQItABQABgAIAAAAIQAjTluEtQIAALQF&#10;AAAOAAAAAAAAAAAAAAAAAC4CAABkcnMvZTJvRG9jLnhtbFBLAQItABQABgAIAAAAIQAn1K0D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c</w:t>
                      </w:r>
                    </w:p>
                  </w:txbxContent>
                </v:textbox>
                <w10:wrap type="topAndBottom" anchorx="margin"/>
              </v:shape>
            </w:pict>
          </mc:Fallback>
        </mc:AlternateContent>
      </w:r>
      <w:r>
        <w:rPr>
          <w:noProof/>
          <w:lang w:val="ru-RU" w:eastAsia="ru-RU" w:bidi="ar-SA"/>
        </w:rPr>
        <mc:AlternateContent>
          <mc:Choice Requires="wps">
            <w:drawing>
              <wp:anchor distT="0" distB="0" distL="63500" distR="1545590" simplePos="0" relativeHeight="377487347" behindDoc="1" locked="0" layoutInCell="1" allowOverlap="1">
                <wp:simplePos x="0" y="0"/>
                <wp:positionH relativeFrom="margin">
                  <wp:posOffset>2320925</wp:posOffset>
                </wp:positionH>
                <wp:positionV relativeFrom="paragraph">
                  <wp:posOffset>466090</wp:posOffset>
                </wp:positionV>
                <wp:extent cx="97790" cy="327025"/>
                <wp:effectExtent l="0" t="0" r="635" b="0"/>
                <wp:wrapTopAndBottom/>
                <wp:docPr id="69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c"/>
                              <w:shd w:val="clear" w:color="auto" w:fill="auto"/>
                              <w:spacing w:after="45" w:line="230" w:lineRule="exact"/>
                            </w:pPr>
                            <w:r>
                              <w:t>1</w:t>
                            </w:r>
                          </w:p>
                          <w:p w:rsidR="0029357A" w:rsidRDefault="0029357A">
                            <w:pPr>
                              <w:pStyle w:val="7a"/>
                              <w:shd w:val="clear" w:color="auto" w:fill="auto"/>
                              <w:spacing w:before="0" w:line="240" w:lineRule="exact"/>
                            </w:pPr>
                            <w: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0" o:spid="_x0000_s1267" type="#_x0000_t202" style="position:absolute;left:0;text-align:left;margin-left:182.75pt;margin-top:36.7pt;width:7.7pt;height:25.75pt;z-index:-125829133;visibility:visible;mso-wrap-style:square;mso-width-percent:0;mso-height-percent:0;mso-wrap-distance-left:5pt;mso-wrap-distance-top:0;mso-wrap-distance-right:121.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EjsgIAALQ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VRHGHESQskPdBBo1sxoFlkO9R3KgHH+w5c9QAHwLRFq7o7UXxViItNTfie3kgp+pqSEir0TW/d&#10;i6uGE5UoE2TXfxAlJCIHLWygoZKtaR80BEF0YOrxzI4ppoDNeLGI4aCAk1mw8IK5TUCS6W4nlX5H&#10;RYuMkWIJ3NvY5HintKmFJJOLScVFzprG8t/wZxvgOO5AZrhqzkwNls4fsRdvl9tl6IRBtHVCL8uc&#10;m3wTOlHuL+bZLNtsMv+nyeuHSc3KknKTZpKWH/4ZdSeRj6I4i0uJhpUmnClJyf1u00h0JCDt3H6n&#10;hly4uc/LsE0ALC8g+UHo3Qaxk0fLhRPm4dyJF97S8fz4No68MA6z/DmkO8bpv0NCPZA6Bx4tnN9i&#10;8+z3GhtJWqZheDSsTfHy7EQSI8AtLy21mrBmtC9aYcp/agXQPRFt5WoUOmpVD7vBvo0gtGo2+t2J&#10;8hEULAVIDNQIow+MWsjvGPUwRlKsvh2IpBg17zm8AjNzJkNOxm4yCC/gaoo1RqO50eNsOnSS7WuI&#10;PL2zG3gpObMyfqri9L5gNFg0pzFmZs/lv/V6GrbrXwAAAP//AwBQSwMEFAAGAAgAAAAhAJJ4lm3f&#10;AAAACgEAAA8AAABkcnMvZG93bnJldi54bWxMj8tOwzAQRfdI/IM1SGxQ6zza0IQ4FUKwYUdh050b&#10;D0lEPI5iNwn9eoYVLEf36N4z5X6xvZhw9J0jBfE6AoFUO9NRo+Dj/WW1A+GDJqN7R6jgGz3sq+ur&#10;UhfGzfSG0yE0gkvIF1pBG8JQSOnrFq32azcgcfbpRqsDn2MjzahnLre9TKIok1Z3xAutHvCpxfrr&#10;cLYKsuV5uHvNMZkvdT/R8RLHAWOlbm+WxwcQAZfwB8OvPqtDxU4ndybjRa8gzbZbRhXcpxsQDKS7&#10;KAdxYjLZ5CCrUv5/ofoBAAD//wMAUEsBAi0AFAAGAAgAAAAhALaDOJL+AAAA4QEAABMAAAAAAAAA&#10;AAAAAAAAAAAAAFtDb250ZW50X1R5cGVzXS54bWxQSwECLQAUAAYACAAAACEAOP0h/9YAAACUAQAA&#10;CwAAAAAAAAAAAAAAAAAvAQAAX3JlbHMvLnJlbHNQSwECLQAUAAYACAAAACEAE9OBI7ICAAC0BQAA&#10;DgAAAAAAAAAAAAAAAAAuAgAAZHJzL2Uyb0RvYy54bWxQSwECLQAUAAYACAAAACEAkniWbd8AAAAK&#10;AQAADwAAAAAAAAAAAAAAAAAMBQAAZHJzL2Rvd25yZXYueG1sUEsFBgAAAAAEAAQA8wAAABgGAAAA&#10;AA==&#10;" filled="f" stroked="f">
                <v:textbox style="mso-fit-shape-to-text:t" inset="0,0,0,0">
                  <w:txbxContent>
                    <w:p w:rsidR="0029357A" w:rsidRDefault="0029357A">
                      <w:pPr>
                        <w:pStyle w:val="6c"/>
                        <w:shd w:val="clear" w:color="auto" w:fill="auto"/>
                        <w:spacing w:after="45" w:line="230" w:lineRule="exact"/>
                      </w:pPr>
                      <w:r>
                        <w:t>1</w:t>
                      </w:r>
                    </w:p>
                    <w:p w:rsidR="0029357A" w:rsidRDefault="0029357A">
                      <w:pPr>
                        <w:pStyle w:val="7a"/>
                        <w:shd w:val="clear" w:color="auto" w:fill="auto"/>
                        <w:spacing w:before="0" w:line="240" w:lineRule="exact"/>
                      </w:pPr>
                      <w:r>
                        <w:t>2</w:t>
                      </w:r>
                    </w:p>
                  </w:txbxContent>
                </v:textbox>
                <w10:wrap type="topAndBottom" anchorx="margin"/>
              </v:shape>
            </w:pict>
          </mc:Fallback>
        </mc:AlternateContent>
      </w:r>
      <w:r>
        <w:rPr>
          <w:noProof/>
          <w:lang w:val="ru-RU" w:eastAsia="ru-RU" w:bidi="ar-SA"/>
        </w:rPr>
        <mc:AlternateContent>
          <mc:Choice Requires="wps">
            <w:drawing>
              <wp:anchor distT="0" distB="0" distL="63500" distR="1545590" simplePos="0" relativeHeight="377487348" behindDoc="1" locked="0" layoutInCell="1" allowOverlap="1">
                <wp:simplePos x="0" y="0"/>
                <wp:positionH relativeFrom="margin">
                  <wp:posOffset>2744470</wp:posOffset>
                </wp:positionH>
                <wp:positionV relativeFrom="paragraph">
                  <wp:posOffset>576580</wp:posOffset>
                </wp:positionV>
                <wp:extent cx="1164590" cy="254000"/>
                <wp:effectExtent l="1270" t="0" r="0" b="2540"/>
                <wp:wrapTopAndBottom/>
                <wp:docPr id="695"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20" w:lineRule="exact"/>
                            </w:pPr>
                            <w:r>
                              <w:rPr>
                                <w:rStyle w:val="Exact0"/>
                              </w:rPr>
                              <w:t xml:space="preserve">min </w:t>
                            </w:r>
                            <w:r>
                              <w:rPr>
                                <w:rStyle w:val="11ptExact"/>
                              </w:rPr>
                              <w:t>wa</w:t>
                            </w:r>
                            <w:r>
                              <w:rPr>
                                <w:rStyle w:val="Exact0"/>
                              </w:rPr>
                              <w:t xml:space="preserve"> + max </w:t>
                            </w:r>
                            <w:r>
                              <w:rPr>
                                <w:rStyle w:val="11ptExact"/>
                              </w:rPr>
                              <w:t>w*»</w:t>
                            </w:r>
                          </w:p>
                          <w:p w:rsidR="0029357A" w:rsidRDefault="0029357A">
                            <w:pPr>
                              <w:pStyle w:val="8a"/>
                              <w:shd w:val="clear" w:color="auto" w:fill="auto"/>
                              <w:spacing w:line="180" w:lineRule="exact"/>
                            </w:pPr>
                            <w:r>
                              <w:t xml:space="preserve">j£Ni </w:t>
                            </w:r>
                            <w:r>
                              <w:rPr>
                                <w:vertAlign w:val="superscript"/>
                              </w:rPr>
                              <w:t>t]</w:t>
                            </w:r>
                            <w:r>
                              <w:t xml:space="preserve"> j£Ni </w:t>
                            </w:r>
                            <w:r>
                              <w:rPr>
                                <w:vertAlign w:val="superscript"/>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1" o:spid="_x0000_s1268" type="#_x0000_t202" style="position:absolute;left:0;text-align:left;margin-left:216.1pt;margin-top:45.4pt;width:91.7pt;height:20pt;z-index:-125829132;visibility:visible;mso-wrap-style:square;mso-width-percent:0;mso-height-percent:0;mso-wrap-distance-left:5pt;mso-wrap-distance-top:0;mso-wrap-distance-right:121.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7NtgIAALYFAAAOAAAAZHJzL2Uyb0RvYy54bWysVNtunDAQfa/Uf7D8TrjEkAWFjZJlqSql&#10;FynpB3jBLFbBprZ32TTqv3dswmaTqlLVlgc0MOMzc2aO5/Lq0Hdoz5TmUuQ4PAswYqKSNRfbHH+5&#10;L70FRtpQUdNOCpbjB6bx1fLtm8txyFgkW9nVTCEAETobhxy3xgyZ7+uqZT3VZ3JgApyNVD018Km2&#10;fq3oCOh950dBkPijVPWgZMW0hr/F5MRLh980rDKfmkYzg7ocQ23GvZV7b+zbX17SbKvo0PLqqQz6&#10;F1X0lAtIeoQqqKFop/gvUD2vlNSyMWeV7H3ZNLxijgOwCYNXbO5aOjDHBZqjh2Ob9P+DrT7uPyvE&#10;6xwnaYyRoD0M6Z4dDLqRB3SehLZD46AzCLwbINQcwAGTdmz1cCurrxoJuWqp2LJrpeTYMlpDhe6k&#10;f3J0wtEWZDN+kDUkojsjHdChUb1tHzQEATpM6uE4HVtMZVOGCYlTcFXgi2ISBG58Ps3m04PS5h2T&#10;PbJGjhVM36HT/a02wANC5xCbTMiSd51TQCde/IDA6Q/khqPWZ6twA31Mg3S9WC+IR6Jk7ZGgKLzr&#10;ckW8pAwv4uK8WK2K8IfNG5Ks5XXNhE0ziyskfza8J5lPsjjKS8uO1xbOlqTVdrPqFNpTEHfpHjst&#10;KP4kzH9ZhnMDl1eUwogEN1HqlcniwiMlib30Ilh4QZjepElAUlKULyndcsH+nRIac5zGUTyJ6bfc&#10;YNLPwz7hRrOeG1gfHe9zvDgG0cxKcC1qN1pDeTfZJ62w5T+3Ajo2D9oJ1mp0Uqs5bA7udkQkmm/C&#10;RtYPoGElQWKgRlh+YLRSfcdohEWSY/1tRxXDqHsv4B7YrTMbajY2s0FFBUdzbDCazJWZttNuUHzb&#10;AvJ8067hrpTcydheqqkK4GA/YDk4Nk+LzG6f028X9bxulz8BAAD//wMAUEsDBBQABgAIAAAAIQA/&#10;opci3QAAAAoBAAAPAAAAZHJzL2Rvd25yZXYueG1sTI/BTsMwDIbvSLxDZCQuiKXpoNpK0wkhuHBj&#10;cOGWNV5bkThVk7VlT485wdH2p9/fX+0W78SEY+wDaVCrDARSE2xPrYaP95fbDYiYDFnjAqGGb4yw&#10;qy8vKlPaMNMbTvvUCg6hWBoNXUpDKWVsOvQmrsKAxLdjGL1JPI6ttKOZOdw7mWdZIb3piT90ZsCn&#10;Dpuv/clrKJbn4eZ1i/l8btxEn2elEiqtr6+WxwcQCZf0B8OvPqtDzU6HcCIbhdNwt85zRjVsM67A&#10;QKHuCxAHJte8kXUl/1eofwAAAP//AwBQSwECLQAUAAYACAAAACEAtoM4kv4AAADhAQAAEwAAAAAA&#10;AAAAAAAAAAAAAAAAW0NvbnRlbnRfVHlwZXNdLnhtbFBLAQItABQABgAIAAAAIQA4/SH/1gAAAJQB&#10;AAALAAAAAAAAAAAAAAAAAC8BAABfcmVscy8ucmVsc1BLAQItABQABgAIAAAAIQCHpX7NtgIAALYF&#10;AAAOAAAAAAAAAAAAAAAAAC4CAABkcnMvZTJvRG9jLnhtbFBLAQItABQABgAIAAAAIQA/opci3QAA&#10;AAoBAAAPAAAAAAAAAAAAAAAAABAFAABkcnMvZG93bnJldi54bWxQSwUGAAAAAAQABADzAAAAGgYA&#10;AAAA&#10;" filled="f" stroked="f">
                <v:textbox style="mso-fit-shape-to-text:t" inset="0,0,0,0">
                  <w:txbxContent>
                    <w:p w:rsidR="0029357A" w:rsidRDefault="0029357A">
                      <w:pPr>
                        <w:pStyle w:val="af"/>
                        <w:shd w:val="clear" w:color="auto" w:fill="auto"/>
                        <w:spacing w:line="220" w:lineRule="exact"/>
                      </w:pPr>
                      <w:r>
                        <w:rPr>
                          <w:rStyle w:val="Exact0"/>
                        </w:rPr>
                        <w:t xml:space="preserve">min </w:t>
                      </w:r>
                      <w:r>
                        <w:rPr>
                          <w:rStyle w:val="11ptExact"/>
                        </w:rPr>
                        <w:t>wa</w:t>
                      </w:r>
                      <w:r>
                        <w:rPr>
                          <w:rStyle w:val="Exact0"/>
                        </w:rPr>
                        <w:t xml:space="preserve"> + max </w:t>
                      </w:r>
                      <w:r>
                        <w:rPr>
                          <w:rStyle w:val="11ptExact"/>
                        </w:rPr>
                        <w:t>w*»</w:t>
                      </w:r>
                    </w:p>
                    <w:p w:rsidR="0029357A" w:rsidRDefault="0029357A">
                      <w:pPr>
                        <w:pStyle w:val="8a"/>
                        <w:shd w:val="clear" w:color="auto" w:fill="auto"/>
                        <w:spacing w:line="180" w:lineRule="exact"/>
                      </w:pPr>
                      <w:r>
                        <w:t xml:space="preserve">j£Ni </w:t>
                      </w:r>
                      <w:r>
                        <w:rPr>
                          <w:vertAlign w:val="superscript"/>
                        </w:rPr>
                        <w:t>t]</w:t>
                      </w:r>
                      <w:r>
                        <w:t xml:space="preserve"> j£Ni </w:t>
                      </w:r>
                      <w:r>
                        <w:rPr>
                          <w:vertAlign w:val="superscript"/>
                        </w:rPr>
                        <w:t>t]</w:t>
                      </w:r>
                    </w:p>
                  </w:txbxContent>
                </v:textbox>
                <w10:wrap type="topAndBottom" anchorx="margin"/>
              </v:shape>
            </w:pict>
          </mc:Fallback>
        </mc:AlternateContent>
      </w:r>
      <w:r>
        <w:rPr>
          <w:noProof/>
          <w:lang w:val="ru-RU" w:eastAsia="ru-RU" w:bidi="ar-SA"/>
        </w:rPr>
        <w:drawing>
          <wp:anchor distT="0" distB="0" distL="63500" distR="1545590" simplePos="0" relativeHeight="377487349" behindDoc="1" locked="0" layoutInCell="1" allowOverlap="1">
            <wp:simplePos x="0" y="0"/>
            <wp:positionH relativeFrom="margin">
              <wp:posOffset>2451735</wp:posOffset>
            </wp:positionH>
            <wp:positionV relativeFrom="paragraph">
              <wp:posOffset>466090</wp:posOffset>
            </wp:positionV>
            <wp:extent cx="292735" cy="396240"/>
            <wp:effectExtent l="0" t="0" r="0" b="3810"/>
            <wp:wrapTopAndBottom/>
            <wp:docPr id="362" name="Рисунок 362"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2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2735" cy="39624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97790" distL="2225675" distR="63500" simplePos="0" relativeHeight="377487350" behindDoc="1" locked="0" layoutInCell="1" allowOverlap="1">
                <wp:simplePos x="0" y="0"/>
                <wp:positionH relativeFrom="margin">
                  <wp:posOffset>5454650</wp:posOffset>
                </wp:positionH>
                <wp:positionV relativeFrom="paragraph">
                  <wp:posOffset>570230</wp:posOffset>
                </wp:positionV>
                <wp:extent cx="389890" cy="133350"/>
                <wp:effectExtent l="0" t="0" r="3810" b="0"/>
                <wp:wrapTopAndBottom/>
                <wp:docPr id="694"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(7.27)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3" o:spid="_x0000_s1269" type="#_x0000_t202" style="position:absolute;left:0;text-align:left;margin-left:429.5pt;margin-top:44.9pt;width:30.7pt;height:10.5pt;z-index:-125829130;visibility:visible;mso-wrap-style:square;mso-width-percent:0;mso-height-percent:0;mso-wrap-distance-left:175.25pt;mso-wrap-distance-top:0;mso-wrap-distance-right:5pt;mso-wrap-distance-bottom:7.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GrswIAALUFAAAOAAAAZHJzL2Uyb0RvYy54bWysVNuOmzAQfa/Uf7D8znINC2jJajeEqtL2&#10;Iu32AxwwwSrY1HZCtqv+e8cmJHt5qdryYA2e8Znbmbm6PvQd2lOpmOA59i88jCivRM34NsffHkon&#10;wUhpwmvSCU5z/EgVvl6+f3c1DhkNRCu6mkoEIFxl45DjVushc11VtbQn6kIMlIOyEbInGn7l1q0l&#10;GQG979zA82J3FLIepKioUnBbTEq8tPhNQyv9pWkU1ajLMcSm7SntuTGnu7wi2VaSoWXVMQzyF1H0&#10;hHFweoIqiCZoJ9kbqJ5VUijR6ItK9K5oGlZRmwNk43uvsrlvyUBtLlAcNZzKpP4fbPV5/1UiVuc4&#10;TiOMOOmhSQ/0oNGtOKAwDk2FxkFlYHg/gKk+gAI6bbNVw52ovivExaolfEtvpBRjS0kNEfrmpfvs&#10;6YSjDMhm/CRqcER2WligQyN7Uz4oCAJ06NTjqTsmmAouwyRNUtBUoPLDMFzY7rkkmx8PUukPVPTI&#10;CDmW0HwLTvZ3SptgSDabGF9clKzrLAE6/uICDKcbcA1Pjc4EYfv5lHrpOlknkRMF8dqJvKJwbspV&#10;5MSlf7kowmK1Kvxfxq8fZS2ra8qNm5lbfvRnvTuyfGLFiV1KdKw2cCYkJbebVSfRngC3S/vZkoPm&#10;bOa+DMMWAXJ5lZIfRN5tkDplnFw6URktnPTSSxzPT2/T2IvSqChfpnTHOP33lNCY43QRLCYunYN+&#10;lZtnv7e5kaxnGrZHx/ocJycjkhkGrnltW6sJ6yb5WSlM+OdSQLvnRlu+GopOZNWHzcEORxCdBmEj&#10;6kegsBRAMWAj7D4QWiF/YjTCHsmx+rEjkmLUfeQwBmbpzIKchc0sEF7B0xxrjCZxpafltBsk27aA&#10;PA/aDYxKySyNzUxNURwHDHaDzea4x8zyef5vrc7bdvkbAAD//wMAUEsDBBQABgAIAAAAIQBP0++m&#10;3QAAAAoBAAAPAAAAZHJzL2Rvd25yZXYueG1sTI+xTsQwDIZ3JN4hMhIL4pJUcGpL0xNCsLBxx8KW&#10;a0xb0ThVk2vLPT1mgs2WP/3+/mq3+kHMOMU+kAG9USCQmuB6ag28H15ucxAxWXJ2CIQGvjHCrr68&#10;qGzpwkJvOO9TKziEYmkNdCmNpZSx6dDbuAkjEt8+w+Rt4nVqpZvswuF+kJlSW+ltT/yhsyM+ddh8&#10;7U/ewHZ9Hm9eC8yWczPM9HHWOqE25vpqfXwAkXBNfzD86rM61Ox0DCdyUQwG8vuCuyQeCq7AQJGp&#10;OxBHJrXKQdaV/F+h/gEAAP//AwBQSwECLQAUAAYACAAAACEAtoM4kv4AAADhAQAAEwAAAAAAAAAA&#10;AAAAAAAAAAAAW0NvbnRlbnRfVHlwZXNdLnhtbFBLAQItABQABgAIAAAAIQA4/SH/1gAAAJQBAAAL&#10;AAAAAAAAAAAAAAAAAC8BAABfcmVscy8ucmVsc1BLAQItABQABgAIAAAAIQDrVtGrswIAALUFAAAO&#10;AAAAAAAAAAAAAAAAAC4CAABkcnMvZTJvRG9jLnhtbFBLAQItABQABgAIAAAAIQBP0++m3QAAAAoB&#10;AAAPAAAAAAAAAAAAAAAAAA0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(7.27)</w:t>
                      </w:r>
                    </w:p>
                  </w:txbxContent>
                </v:textbox>
                <w10:wrap type="topAndBottom" anchorx="margin"/>
              </v:shape>
            </w:pict>
          </mc:Fallback>
        </mc:AlternateContent>
      </w:r>
      <w:r w:rsidR="0029357A">
        <w:t xml:space="preserve">The constant </w:t>
      </w:r>
      <w:r w:rsidR="0029357A">
        <w:rPr>
          <w:rStyle w:val="211pt0"/>
        </w:rPr>
        <w:t>M</w:t>
      </w:r>
      <w:r w:rsidR="0029357A">
        <w:t xml:space="preserve"> in Algorithm 7.2 was experimentally found to give best performance for </w:t>
      </w:r>
      <w:r w:rsidR="0029357A">
        <w:rPr>
          <w:rStyle w:val="211pt0"/>
        </w:rPr>
        <w:t>M =</w:t>
      </w:r>
      <w:r w:rsidR="0029357A">
        <w:t xml:space="preserve"> 15. For each data instance the capacity c was chosen as</w:t>
      </w:r>
    </w:p>
    <w:p w:rsidR="005C7105" w:rsidRDefault="0029357A">
      <w:pPr>
        <w:pStyle w:val="26"/>
        <w:shd w:val="clear" w:color="auto" w:fill="auto"/>
        <w:spacing w:before="0"/>
        <w:ind w:firstLine="0"/>
      </w:pPr>
      <w:r>
        <w:t>We construct and solve 100 different data instances for each problem type, size and range. The presented results are average values or extreme values.</w:t>
      </w:r>
    </w:p>
    <w:p w:rsidR="005C7105" w:rsidRDefault="0029357A">
      <w:pPr>
        <w:pStyle w:val="26"/>
        <w:shd w:val="clear" w:color="auto" w:fill="auto"/>
        <w:spacing w:before="0"/>
        <w:ind w:firstLine="400"/>
      </w:pPr>
      <w:r>
        <w:t>First Table I shows the average core size (measured in classes) for solving MCKP to optimality. For most instances only a few classes need to be considered in the dynamic programming. The strongly correlated data instances however demand that almost all classes are considered. Table II shows how many classes have been tested by criterion (7.15). It is seen, that when many classes are present, only a few percent of the classes are reduced, meaning that we may solve the problem to optimality without even considering a large majority of the classes. The strongly correlated data instances again demonstrate that almost all classes must be considered.</w:t>
      </w:r>
    </w:p>
    <w:p w:rsidR="005C7105" w:rsidRDefault="0029357A">
      <w:pPr>
        <w:pStyle w:val="26"/>
        <w:shd w:val="clear" w:color="auto" w:fill="auto"/>
        <w:spacing w:before="0" w:after="482"/>
        <w:ind w:firstLine="400"/>
      </w:pPr>
      <w:r>
        <w:t xml:space="preserve">The efficiency of the upper bound (7.15) is given in Table III. The entries show how many percent of the tested items which are reduced. Generally a large majority of the variables are fixed to their optimal value this way. To illustrate the hardness of the dynamic programming, we measure the largest size of </w:t>
      </w:r>
      <w:r>
        <w:rPr>
          <w:rStyle w:val="211pt0"/>
        </w:rPr>
        <w:t>Y</w:t>
      </w:r>
      <w:r>
        <w:rPr>
          <w:rStyle w:val="211pt0"/>
          <w:vertAlign w:val="subscript"/>
        </w:rPr>
        <w:t>c</w:t>
      </w:r>
      <w:r>
        <w:t xml:space="preserve"> for each data instance in Table</w:t>
      </w:r>
    </w:p>
    <w:p w:rsidR="005C7105" w:rsidRDefault="0029357A">
      <w:pPr>
        <w:pStyle w:val="3a"/>
        <w:framePr w:w="7978" w:wrap="notBeside" w:vAnchor="text" w:hAnchor="text" w:xAlign="center" w:y="1"/>
        <w:shd w:val="clear" w:color="auto" w:fill="auto"/>
        <w:spacing w:line="210" w:lineRule="exact"/>
        <w:jc w:val="left"/>
      </w:pPr>
      <w:r>
        <w:rPr>
          <w:rStyle w:val="3b"/>
        </w:rPr>
        <w:t>Table III: Percentage of tested items which are reduced. Average of 100 instances</w:t>
      </w:r>
      <w: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4"/>
        <w:gridCol w:w="629"/>
        <w:gridCol w:w="691"/>
        <w:gridCol w:w="672"/>
        <w:gridCol w:w="682"/>
        <w:gridCol w:w="667"/>
        <w:gridCol w:w="725"/>
        <w:gridCol w:w="715"/>
        <w:gridCol w:w="730"/>
        <w:gridCol w:w="509"/>
        <w:gridCol w:w="610"/>
        <w:gridCol w:w="595"/>
      </w:tblGrid>
      <w:tr w:rsidR="005C7105">
        <w:tblPrEx>
          <w:tblCellMar>
            <w:top w:w="0" w:type="dxa"/>
            <w:bottom w:w="0" w:type="dxa"/>
          </w:tblCellMar>
        </w:tblPrEx>
        <w:trPr>
          <w:trHeight w:hRule="exact" w:val="235"/>
          <w:jc w:val="center"/>
        </w:trPr>
        <w:tc>
          <w:tcPr>
            <w:tcW w:w="754" w:type="dxa"/>
            <w:tcBorders>
              <w:top w:val="single" w:sz="4" w:space="0" w:color="auto"/>
              <w:left w:val="single" w:sz="4" w:space="0" w:color="auto"/>
            </w:tcBorders>
            <w:shd w:val="clear" w:color="auto" w:fill="FFFFFF"/>
          </w:tcPr>
          <w:p w:rsidR="005C7105" w:rsidRDefault="005C7105">
            <w:pPr>
              <w:framePr w:w="7978" w:wrap="notBeside" w:vAnchor="text" w:hAnchor="text" w:xAlign="center" w:y="1"/>
              <w:rPr>
                <w:sz w:val="10"/>
                <w:szCs w:val="10"/>
              </w:rPr>
            </w:pPr>
          </w:p>
        </w:tc>
        <w:tc>
          <w:tcPr>
            <w:tcW w:w="629" w:type="dxa"/>
            <w:tcBorders>
              <w:top w:val="single" w:sz="4" w:space="0" w:color="auto"/>
            </w:tcBorders>
            <w:shd w:val="clear" w:color="auto" w:fill="FFFFFF"/>
          </w:tcPr>
          <w:p w:rsidR="005C7105" w:rsidRDefault="005C7105">
            <w:pPr>
              <w:framePr w:w="7978" w:wrap="notBeside" w:vAnchor="text" w:hAnchor="text" w:xAlign="center" w:y="1"/>
              <w:rPr>
                <w:sz w:val="10"/>
                <w:szCs w:val="10"/>
              </w:rPr>
            </w:pPr>
          </w:p>
        </w:tc>
        <w:tc>
          <w:tcPr>
            <w:tcW w:w="1363" w:type="dxa"/>
            <w:gridSpan w:val="2"/>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Uncorrelated</w:t>
            </w:r>
          </w:p>
        </w:tc>
        <w:tc>
          <w:tcPr>
            <w:tcW w:w="1349" w:type="dxa"/>
            <w:gridSpan w:val="2"/>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Weakly corr.</w:t>
            </w:r>
          </w:p>
        </w:tc>
        <w:tc>
          <w:tcPr>
            <w:tcW w:w="1440" w:type="dxa"/>
            <w:gridSpan w:val="2"/>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Strongly corr.</w:t>
            </w:r>
          </w:p>
        </w:tc>
        <w:tc>
          <w:tcPr>
            <w:tcW w:w="730"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Subset</w:t>
            </w:r>
          </w:p>
        </w:tc>
        <w:tc>
          <w:tcPr>
            <w:tcW w:w="509"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sum</w:t>
            </w:r>
          </w:p>
        </w:tc>
        <w:tc>
          <w:tcPr>
            <w:tcW w:w="1205" w:type="dxa"/>
            <w:gridSpan w:val="2"/>
            <w:tcBorders>
              <w:top w:val="single" w:sz="4" w:space="0" w:color="auto"/>
              <w:left w:val="single" w:sz="4" w:space="0" w:color="auto"/>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Sinha Zolt.</w:t>
            </w:r>
          </w:p>
        </w:tc>
      </w:tr>
      <w:tr w:rsidR="005C7105">
        <w:tblPrEx>
          <w:tblCellMar>
            <w:top w:w="0" w:type="dxa"/>
            <w:bottom w:w="0" w:type="dxa"/>
          </w:tblCellMar>
        </w:tblPrEx>
        <w:trPr>
          <w:trHeight w:hRule="exact" w:val="254"/>
          <w:jc w:val="center"/>
        </w:trPr>
        <w:tc>
          <w:tcPr>
            <w:tcW w:w="754"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firstLine="0"/>
              <w:jc w:val="center"/>
            </w:pPr>
            <w:r>
              <w:rPr>
                <w:rStyle w:val="211pt0"/>
                <w:lang w:val="ru-RU" w:eastAsia="ru-RU" w:bidi="ru-RU"/>
              </w:rPr>
              <w:t>к</w:t>
            </w:r>
          </w:p>
        </w:tc>
        <w:tc>
          <w:tcPr>
            <w:tcW w:w="629" w:type="dxa"/>
            <w:shd w:val="clear" w:color="auto" w:fill="FFFFFF"/>
          </w:tcPr>
          <w:p w:rsidR="005C7105" w:rsidRDefault="0029357A">
            <w:pPr>
              <w:pStyle w:val="26"/>
              <w:framePr w:w="7978" w:wrap="notBeside" w:vAnchor="text" w:hAnchor="text" w:xAlign="center" w:y="1"/>
              <w:shd w:val="clear" w:color="auto" w:fill="auto"/>
              <w:spacing w:before="0" w:line="220" w:lineRule="exact"/>
              <w:ind w:left="220" w:firstLine="0"/>
              <w:jc w:val="left"/>
            </w:pPr>
            <w:r>
              <w:rPr>
                <w:rStyle w:val="211pt0"/>
                <w:lang w:val="ru-RU" w:eastAsia="ru-RU" w:bidi="ru-RU"/>
              </w:rPr>
              <w:t>Щ</w:t>
            </w:r>
          </w:p>
        </w:tc>
        <w:tc>
          <w:tcPr>
            <w:tcW w:w="691"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left="220" w:firstLine="0"/>
              <w:jc w:val="left"/>
            </w:pPr>
            <w:r>
              <w:rPr>
                <w:rStyle w:val="211pt0"/>
              </w:rPr>
              <w:t>Ri</w:t>
            </w:r>
          </w:p>
        </w:tc>
        <w:tc>
          <w:tcPr>
            <w:tcW w:w="672" w:type="dxa"/>
            <w:shd w:val="clear" w:color="auto" w:fill="FFFFFF"/>
          </w:tcPr>
          <w:p w:rsidR="005C7105" w:rsidRDefault="0029357A">
            <w:pPr>
              <w:pStyle w:val="26"/>
              <w:framePr w:w="7978" w:wrap="notBeside" w:vAnchor="text" w:hAnchor="text" w:xAlign="center" w:y="1"/>
              <w:shd w:val="clear" w:color="auto" w:fill="auto"/>
              <w:spacing w:before="0" w:line="230" w:lineRule="exact"/>
              <w:ind w:firstLine="0"/>
              <w:jc w:val="right"/>
            </w:pPr>
            <w:r>
              <w:rPr>
                <w:rStyle w:val="211pt1"/>
              </w:rPr>
              <w:t>r</w:t>
            </w:r>
            <w:r>
              <w:rPr>
                <w:rStyle w:val="2Corbel115pt1pt0"/>
                <w:vertAlign w:val="subscript"/>
              </w:rPr>
              <w:t>2</w:t>
            </w:r>
          </w:p>
        </w:tc>
        <w:tc>
          <w:tcPr>
            <w:tcW w:w="682"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left="160" w:firstLine="0"/>
              <w:jc w:val="left"/>
            </w:pPr>
            <w:r>
              <w:rPr>
                <w:rStyle w:val="211pt0"/>
              </w:rPr>
              <w:t>Ri</w:t>
            </w:r>
          </w:p>
        </w:tc>
        <w:tc>
          <w:tcPr>
            <w:tcW w:w="667" w:type="dxa"/>
            <w:shd w:val="clear" w:color="auto" w:fill="FFFFFF"/>
          </w:tcPr>
          <w:p w:rsidR="005C7105" w:rsidRDefault="0029357A">
            <w:pPr>
              <w:pStyle w:val="26"/>
              <w:framePr w:w="7978" w:wrap="notBeside" w:vAnchor="text" w:hAnchor="text" w:xAlign="center" w:y="1"/>
              <w:shd w:val="clear" w:color="auto" w:fill="auto"/>
              <w:spacing w:before="0" w:line="230" w:lineRule="exact"/>
              <w:ind w:left="340" w:firstLine="0"/>
              <w:jc w:val="left"/>
            </w:pPr>
            <w:r>
              <w:rPr>
                <w:rStyle w:val="211pt1"/>
              </w:rPr>
              <w:t>r</w:t>
            </w:r>
            <w:r>
              <w:rPr>
                <w:rStyle w:val="2Corbel115pt1pt0"/>
                <w:vertAlign w:val="subscript"/>
              </w:rPr>
              <w:t>2</w:t>
            </w:r>
          </w:p>
        </w:tc>
        <w:tc>
          <w:tcPr>
            <w:tcW w:w="72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left="160" w:firstLine="0"/>
              <w:jc w:val="left"/>
            </w:pPr>
            <w:r>
              <w:rPr>
                <w:rStyle w:val="211pt0"/>
              </w:rPr>
              <w:t>Ri</w:t>
            </w:r>
          </w:p>
        </w:tc>
        <w:tc>
          <w:tcPr>
            <w:tcW w:w="715" w:type="dxa"/>
            <w:shd w:val="clear" w:color="auto" w:fill="FFFFFF"/>
          </w:tcPr>
          <w:p w:rsidR="005C7105" w:rsidRDefault="0029357A">
            <w:pPr>
              <w:pStyle w:val="26"/>
              <w:framePr w:w="7978" w:wrap="notBeside" w:vAnchor="text" w:hAnchor="text" w:xAlign="center" w:y="1"/>
              <w:shd w:val="clear" w:color="auto" w:fill="auto"/>
              <w:spacing w:before="0" w:line="230" w:lineRule="exact"/>
              <w:ind w:firstLine="0"/>
              <w:jc w:val="right"/>
            </w:pPr>
            <w:r>
              <w:rPr>
                <w:rStyle w:val="211pt1"/>
              </w:rPr>
              <w:t>r</w:t>
            </w:r>
            <w:r>
              <w:rPr>
                <w:rStyle w:val="2Corbel115pt1pt0"/>
                <w:vertAlign w:val="subscript"/>
              </w:rPr>
              <w:t>2</w:t>
            </w:r>
          </w:p>
        </w:tc>
        <w:tc>
          <w:tcPr>
            <w:tcW w:w="730"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firstLine="0"/>
              <w:jc w:val="left"/>
            </w:pPr>
            <w:r>
              <w:rPr>
                <w:rStyle w:val="211pt0"/>
              </w:rPr>
              <w:t>Ri</w:t>
            </w:r>
          </w:p>
        </w:tc>
        <w:tc>
          <w:tcPr>
            <w:tcW w:w="509" w:type="dxa"/>
            <w:shd w:val="clear" w:color="auto" w:fill="FFFFFF"/>
          </w:tcPr>
          <w:p w:rsidR="005C7105" w:rsidRDefault="0029357A">
            <w:pPr>
              <w:pStyle w:val="26"/>
              <w:framePr w:w="7978" w:wrap="notBeside" w:vAnchor="text" w:hAnchor="text" w:xAlign="center" w:y="1"/>
              <w:shd w:val="clear" w:color="auto" w:fill="auto"/>
              <w:spacing w:before="0" w:line="230" w:lineRule="exact"/>
              <w:ind w:firstLine="0"/>
              <w:jc w:val="right"/>
            </w:pPr>
            <w:r>
              <w:rPr>
                <w:rStyle w:val="211pt1"/>
              </w:rPr>
              <w:t>r</w:t>
            </w:r>
            <w:r>
              <w:rPr>
                <w:rStyle w:val="2Corbel115pt1pt0"/>
                <w:vertAlign w:val="subscript"/>
              </w:rPr>
              <w:t>2</w:t>
            </w:r>
          </w:p>
        </w:tc>
        <w:tc>
          <w:tcPr>
            <w:tcW w:w="610"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20" w:lineRule="exact"/>
              <w:ind w:left="160" w:firstLine="0"/>
              <w:jc w:val="left"/>
            </w:pPr>
            <w:r>
              <w:rPr>
                <w:rStyle w:val="211pt0"/>
              </w:rPr>
              <w:t>Ri</w:t>
            </w:r>
          </w:p>
        </w:tc>
        <w:tc>
          <w:tcPr>
            <w:tcW w:w="595" w:type="dxa"/>
            <w:tcBorders>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230" w:lineRule="exact"/>
              <w:ind w:left="280" w:firstLine="0"/>
              <w:jc w:val="left"/>
            </w:pPr>
            <w:r>
              <w:rPr>
                <w:rStyle w:val="211pt1"/>
              </w:rPr>
              <w:t>r</w:t>
            </w:r>
            <w:r>
              <w:rPr>
                <w:rStyle w:val="2Corbel115pt1pt0"/>
                <w:vertAlign w:val="subscript"/>
              </w:rPr>
              <w:t>2</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91"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83</w:t>
            </w:r>
          </w:p>
        </w:tc>
        <w:tc>
          <w:tcPr>
            <w:tcW w:w="672"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84</w:t>
            </w:r>
          </w:p>
        </w:tc>
        <w:tc>
          <w:tcPr>
            <w:tcW w:w="682"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48</w:t>
            </w:r>
          </w:p>
        </w:tc>
        <w:tc>
          <w:tcPr>
            <w:tcW w:w="667"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27</w:t>
            </w:r>
          </w:p>
        </w:tc>
        <w:tc>
          <w:tcPr>
            <w:tcW w:w="725"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45</w:t>
            </w:r>
          </w:p>
        </w:tc>
        <w:tc>
          <w:tcPr>
            <w:tcW w:w="715"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34</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70</w:t>
            </w:r>
          </w:p>
        </w:tc>
        <w:tc>
          <w:tcPr>
            <w:tcW w:w="595" w:type="dxa"/>
            <w:tcBorders>
              <w:top w:val="single" w:sz="4" w:space="0" w:color="auto"/>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80" w:firstLine="0"/>
              <w:jc w:val="left"/>
            </w:pPr>
            <w:r>
              <w:rPr>
                <w:rStyle w:val="29pt1"/>
              </w:rPr>
              <w:t>73</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91"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88</w:t>
            </w:r>
          </w:p>
        </w:tc>
        <w:tc>
          <w:tcPr>
            <w:tcW w:w="672"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88</w:t>
            </w:r>
          </w:p>
        </w:tc>
        <w:tc>
          <w:tcPr>
            <w:tcW w:w="682"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62</w:t>
            </w:r>
          </w:p>
        </w:tc>
        <w:tc>
          <w:tcPr>
            <w:tcW w:w="667"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56</w:t>
            </w:r>
          </w:p>
        </w:tc>
        <w:tc>
          <w:tcPr>
            <w:tcW w:w="725"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51</w:t>
            </w:r>
          </w:p>
        </w:tc>
        <w:tc>
          <w:tcPr>
            <w:tcW w:w="715"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51</w:t>
            </w:r>
          </w:p>
        </w:tc>
        <w:tc>
          <w:tcPr>
            <w:tcW w:w="73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86</w:t>
            </w:r>
          </w:p>
        </w:tc>
        <w:tc>
          <w:tcPr>
            <w:tcW w:w="595" w:type="dxa"/>
            <w:tcBorders>
              <w:righ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86</w:t>
            </w:r>
          </w:p>
        </w:tc>
      </w:tr>
      <w:tr w:rsidR="005C7105">
        <w:tblPrEx>
          <w:tblCellMar>
            <w:top w:w="0" w:type="dxa"/>
            <w:bottom w:w="0" w:type="dxa"/>
          </w:tblCellMar>
        </w:tblPrEx>
        <w:trPr>
          <w:trHeight w:hRule="exact" w:val="235"/>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91"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89</w:t>
            </w:r>
          </w:p>
        </w:tc>
        <w:tc>
          <w:tcPr>
            <w:tcW w:w="672"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90</w:t>
            </w:r>
          </w:p>
        </w:tc>
        <w:tc>
          <w:tcPr>
            <w:tcW w:w="682"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68</w:t>
            </w:r>
          </w:p>
        </w:tc>
        <w:tc>
          <w:tcPr>
            <w:tcW w:w="667"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49</w:t>
            </w:r>
          </w:p>
        </w:tc>
        <w:tc>
          <w:tcPr>
            <w:tcW w:w="72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53</w:t>
            </w:r>
          </w:p>
        </w:tc>
        <w:tc>
          <w:tcPr>
            <w:tcW w:w="715"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54</w:t>
            </w:r>
          </w:p>
        </w:tc>
        <w:tc>
          <w:tcPr>
            <w:tcW w:w="73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88</w:t>
            </w:r>
          </w:p>
        </w:tc>
        <w:tc>
          <w:tcPr>
            <w:tcW w:w="595" w:type="dxa"/>
            <w:tcBorders>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89</w:t>
            </w:r>
          </w:p>
        </w:tc>
      </w:tr>
      <w:tr w:rsidR="005C7105">
        <w:tblPrEx>
          <w:tblCellMar>
            <w:top w:w="0" w:type="dxa"/>
            <w:bottom w:w="0" w:type="dxa"/>
          </w:tblCellMar>
        </w:tblPrEx>
        <w:trPr>
          <w:trHeight w:hRule="exact" w:val="264"/>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91"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86</w:t>
            </w:r>
          </w:p>
        </w:tc>
        <w:tc>
          <w:tcPr>
            <w:tcW w:w="672"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90</w:t>
            </w:r>
          </w:p>
        </w:tc>
        <w:tc>
          <w:tcPr>
            <w:tcW w:w="682"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80</w:t>
            </w:r>
          </w:p>
        </w:tc>
        <w:tc>
          <w:tcPr>
            <w:tcW w:w="66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68</w:t>
            </w:r>
          </w:p>
        </w:tc>
        <w:tc>
          <w:tcPr>
            <w:tcW w:w="725"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50</w:t>
            </w:r>
          </w:p>
        </w:tc>
        <w:tc>
          <w:tcPr>
            <w:tcW w:w="715" w:type="dxa"/>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52</w:t>
            </w:r>
          </w:p>
        </w:tc>
        <w:tc>
          <w:tcPr>
            <w:tcW w:w="73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72</w:t>
            </w:r>
          </w:p>
        </w:tc>
        <w:tc>
          <w:tcPr>
            <w:tcW w:w="595" w:type="dxa"/>
            <w:tcBorders>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90</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100</w:t>
            </w:r>
          </w:p>
        </w:tc>
        <w:tc>
          <w:tcPr>
            <w:tcW w:w="691"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98</w:t>
            </w:r>
          </w:p>
        </w:tc>
        <w:tc>
          <w:tcPr>
            <w:tcW w:w="672"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98</w:t>
            </w:r>
          </w:p>
        </w:tc>
        <w:tc>
          <w:tcPr>
            <w:tcW w:w="682"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75</w:t>
            </w:r>
          </w:p>
        </w:tc>
        <w:tc>
          <w:tcPr>
            <w:tcW w:w="667"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61</w:t>
            </w:r>
          </w:p>
        </w:tc>
        <w:tc>
          <w:tcPr>
            <w:tcW w:w="725"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84</w:t>
            </w:r>
          </w:p>
        </w:tc>
        <w:tc>
          <w:tcPr>
            <w:tcW w:w="715"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79</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86</w:t>
            </w:r>
          </w:p>
        </w:tc>
        <w:tc>
          <w:tcPr>
            <w:tcW w:w="595" w:type="dxa"/>
            <w:tcBorders>
              <w:top w:val="single" w:sz="4" w:space="0" w:color="auto"/>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85</w:t>
            </w:r>
          </w:p>
        </w:tc>
      </w:tr>
      <w:tr w:rsidR="005C7105">
        <w:tblPrEx>
          <w:tblCellMar>
            <w:top w:w="0" w:type="dxa"/>
            <w:bottom w:w="0" w:type="dxa"/>
          </w:tblCellMar>
        </w:tblPrEx>
        <w:trPr>
          <w:trHeight w:hRule="exact" w:val="235"/>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91"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99</w:t>
            </w:r>
          </w:p>
        </w:tc>
        <w:tc>
          <w:tcPr>
            <w:tcW w:w="672"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99</w:t>
            </w:r>
          </w:p>
        </w:tc>
        <w:tc>
          <w:tcPr>
            <w:tcW w:w="682"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87</w:t>
            </w:r>
          </w:p>
        </w:tc>
        <w:tc>
          <w:tcPr>
            <w:tcW w:w="66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68</w:t>
            </w:r>
          </w:p>
        </w:tc>
        <w:tc>
          <w:tcPr>
            <w:tcW w:w="72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85</w:t>
            </w:r>
          </w:p>
        </w:tc>
        <w:tc>
          <w:tcPr>
            <w:tcW w:w="715"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85</w:t>
            </w:r>
          </w:p>
        </w:tc>
        <w:tc>
          <w:tcPr>
            <w:tcW w:w="73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93</w:t>
            </w:r>
          </w:p>
        </w:tc>
        <w:tc>
          <w:tcPr>
            <w:tcW w:w="595" w:type="dxa"/>
            <w:tcBorders>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80" w:firstLine="0"/>
              <w:jc w:val="left"/>
            </w:pPr>
            <w:r>
              <w:rPr>
                <w:rStyle w:val="29pt1"/>
              </w:rPr>
              <w:t>97</w:t>
            </w:r>
          </w:p>
        </w:tc>
      </w:tr>
      <w:tr w:rsidR="005C7105">
        <w:tblPrEx>
          <w:tblCellMar>
            <w:top w:w="0" w:type="dxa"/>
            <w:bottom w:w="0" w:type="dxa"/>
          </w:tblCellMar>
        </w:tblPrEx>
        <w:trPr>
          <w:trHeight w:hRule="exact" w:val="264"/>
          <w:jc w:val="center"/>
        </w:trPr>
        <w:tc>
          <w:tcPr>
            <w:tcW w:w="754"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91"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220" w:firstLine="0"/>
              <w:jc w:val="left"/>
            </w:pPr>
            <w:r>
              <w:rPr>
                <w:rStyle w:val="29pt1"/>
              </w:rPr>
              <w:t>98</w:t>
            </w:r>
          </w:p>
        </w:tc>
        <w:tc>
          <w:tcPr>
            <w:tcW w:w="672"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99</w:t>
            </w:r>
          </w:p>
        </w:tc>
        <w:tc>
          <w:tcPr>
            <w:tcW w:w="682"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94</w:t>
            </w:r>
          </w:p>
        </w:tc>
        <w:tc>
          <w:tcPr>
            <w:tcW w:w="667"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86</w:t>
            </w:r>
          </w:p>
        </w:tc>
        <w:tc>
          <w:tcPr>
            <w:tcW w:w="725"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84</w:t>
            </w:r>
          </w:p>
        </w:tc>
        <w:tc>
          <w:tcPr>
            <w:tcW w:w="715" w:type="dxa"/>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85</w:t>
            </w:r>
          </w:p>
        </w:tc>
        <w:tc>
          <w:tcPr>
            <w:tcW w:w="730" w:type="dxa"/>
            <w:tcBorders>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94</w:t>
            </w:r>
          </w:p>
        </w:tc>
        <w:tc>
          <w:tcPr>
            <w:tcW w:w="595" w:type="dxa"/>
            <w:tcBorders>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98</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91"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100</w:t>
            </w:r>
          </w:p>
        </w:tc>
        <w:tc>
          <w:tcPr>
            <w:tcW w:w="672"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82"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87</w:t>
            </w:r>
          </w:p>
        </w:tc>
        <w:tc>
          <w:tcPr>
            <w:tcW w:w="667"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58</w:t>
            </w:r>
          </w:p>
        </w:tc>
        <w:tc>
          <w:tcPr>
            <w:tcW w:w="725"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50</w:t>
            </w:r>
          </w:p>
        </w:tc>
        <w:tc>
          <w:tcPr>
            <w:tcW w:w="715" w:type="dxa"/>
            <w:tcBorders>
              <w:top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94</w:t>
            </w:r>
          </w:p>
        </w:tc>
        <w:tc>
          <w:tcPr>
            <w:tcW w:w="730" w:type="dxa"/>
            <w:tcBorders>
              <w:top w:val="single" w:sz="4" w:space="0" w:color="auto"/>
              <w:left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tcBorders>
              <w:top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top w:val="single" w:sz="4" w:space="0" w:color="auto"/>
              <w:lef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89</w:t>
            </w:r>
          </w:p>
        </w:tc>
        <w:tc>
          <w:tcPr>
            <w:tcW w:w="595" w:type="dxa"/>
            <w:tcBorders>
              <w:top w:val="single" w:sz="4" w:space="0" w:color="auto"/>
              <w:right w:val="single" w:sz="4" w:space="0" w:color="auto"/>
            </w:tcBorders>
            <w:shd w:val="clear" w:color="auto" w:fill="FFFFFF"/>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90</w:t>
            </w:r>
          </w:p>
        </w:tc>
      </w:tr>
      <w:tr w:rsidR="005C7105">
        <w:tblPrEx>
          <w:tblCellMar>
            <w:top w:w="0" w:type="dxa"/>
            <w:bottom w:w="0" w:type="dxa"/>
          </w:tblCellMar>
        </w:tblPrEx>
        <w:trPr>
          <w:trHeight w:hRule="exact" w:val="264"/>
          <w:jc w:val="center"/>
        </w:trPr>
        <w:tc>
          <w:tcPr>
            <w:tcW w:w="754"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29"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1000</w:t>
            </w:r>
          </w:p>
        </w:tc>
        <w:tc>
          <w:tcPr>
            <w:tcW w:w="691"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left"/>
            </w:pPr>
            <w:r>
              <w:rPr>
                <w:rStyle w:val="29pt1"/>
              </w:rPr>
              <w:t>100</w:t>
            </w:r>
          </w:p>
        </w:tc>
        <w:tc>
          <w:tcPr>
            <w:tcW w:w="672"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100</w:t>
            </w:r>
          </w:p>
        </w:tc>
        <w:tc>
          <w:tcPr>
            <w:tcW w:w="682" w:type="dxa"/>
            <w:tcBorders>
              <w:left w:val="single" w:sz="4" w:space="0" w:color="auto"/>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94</w:t>
            </w:r>
          </w:p>
        </w:tc>
        <w:tc>
          <w:tcPr>
            <w:tcW w:w="667" w:type="dxa"/>
            <w:tcBorders>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85</w:t>
            </w:r>
          </w:p>
        </w:tc>
        <w:tc>
          <w:tcPr>
            <w:tcW w:w="725" w:type="dxa"/>
            <w:tcBorders>
              <w:left w:val="single" w:sz="4" w:space="0" w:color="auto"/>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50</w:t>
            </w:r>
          </w:p>
        </w:tc>
        <w:tc>
          <w:tcPr>
            <w:tcW w:w="715" w:type="dxa"/>
            <w:tcBorders>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94</w:t>
            </w:r>
          </w:p>
        </w:tc>
        <w:tc>
          <w:tcPr>
            <w:tcW w:w="730" w:type="dxa"/>
            <w:tcBorders>
              <w:left w:val="single" w:sz="4" w:space="0" w:color="auto"/>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left="260" w:firstLine="0"/>
              <w:jc w:val="left"/>
            </w:pPr>
            <w:r>
              <w:rPr>
                <w:rStyle w:val="29pt1"/>
              </w:rPr>
              <w:t>0</w:t>
            </w:r>
          </w:p>
        </w:tc>
        <w:tc>
          <w:tcPr>
            <w:tcW w:w="509" w:type="dxa"/>
            <w:tcBorders>
              <w:bottom w:val="single" w:sz="4" w:space="0" w:color="auto"/>
            </w:tcBorders>
            <w:shd w:val="clear" w:color="auto" w:fill="FFFFFF"/>
            <w:vAlign w:val="bottom"/>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0</w:t>
            </w:r>
          </w:p>
        </w:tc>
        <w:tc>
          <w:tcPr>
            <w:tcW w:w="610" w:type="dxa"/>
            <w:tcBorders>
              <w:left w:val="single" w:sz="4" w:space="0" w:color="auto"/>
              <w:bottom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left="160" w:firstLine="0"/>
              <w:jc w:val="left"/>
            </w:pPr>
            <w:r>
              <w:rPr>
                <w:rStyle w:val="29pt1"/>
              </w:rPr>
              <w:t>93</w:t>
            </w:r>
          </w:p>
        </w:tc>
        <w:tc>
          <w:tcPr>
            <w:tcW w:w="595" w:type="dxa"/>
            <w:tcBorders>
              <w:bottom w:val="single" w:sz="4" w:space="0" w:color="auto"/>
              <w:right w:val="single" w:sz="4" w:space="0" w:color="auto"/>
            </w:tcBorders>
            <w:shd w:val="clear" w:color="auto" w:fill="FFFFFF"/>
            <w:vAlign w:val="center"/>
          </w:tcPr>
          <w:p w:rsidR="005C7105" w:rsidRDefault="0029357A">
            <w:pPr>
              <w:pStyle w:val="26"/>
              <w:framePr w:w="7978" w:wrap="notBeside" w:vAnchor="text" w:hAnchor="text" w:xAlign="center" w:y="1"/>
              <w:shd w:val="clear" w:color="auto" w:fill="auto"/>
              <w:spacing w:before="0" w:line="180" w:lineRule="exact"/>
              <w:ind w:firstLine="0"/>
              <w:jc w:val="right"/>
            </w:pPr>
            <w:r>
              <w:rPr>
                <w:rStyle w:val="29pt1"/>
              </w:rPr>
              <w:t>96</w:t>
            </w:r>
          </w:p>
        </w:tc>
      </w:tr>
    </w:tbl>
    <w:p w:rsidR="005C7105" w:rsidRDefault="005C7105">
      <w:pPr>
        <w:framePr w:w="7978" w:wrap="notBeside" w:vAnchor="text" w:hAnchor="text" w:xAlign="center" w:y="1"/>
        <w:rPr>
          <w:sz w:val="2"/>
          <w:szCs w:val="2"/>
        </w:rPr>
      </w:pPr>
    </w:p>
    <w:p w:rsidR="005C7105" w:rsidRDefault="0029357A">
      <w:pPr>
        <w:rPr>
          <w:sz w:val="2"/>
          <w:szCs w:val="2"/>
        </w:rPr>
      </w:pPr>
      <w:r>
        <w:br w:type="page"/>
      </w:r>
    </w:p>
    <w:p w:rsidR="005C7105" w:rsidRDefault="0029357A">
      <w:pPr>
        <w:pStyle w:val="3a"/>
        <w:framePr w:w="7997" w:wrap="notBeside" w:vAnchor="text" w:hAnchor="text" w:xAlign="center" w:y="1"/>
        <w:shd w:val="clear" w:color="auto" w:fill="auto"/>
        <w:spacing w:line="293" w:lineRule="exact"/>
      </w:pPr>
      <w:r>
        <w:t xml:space="preserve">Table IV: Largest size of </w:t>
      </w:r>
      <w:r>
        <w:rPr>
          <w:rStyle w:val="311pt"/>
        </w:rPr>
        <w:t>Yc</w:t>
      </w:r>
      <w:r>
        <w:t xml:space="preserve"> in dynamic programming, measured in thousands. Maximum of </w:t>
      </w:r>
      <w:r>
        <w:rPr>
          <w:rStyle w:val="3Corbel115pt0"/>
        </w:rPr>
        <w:t>100</w:t>
      </w:r>
      <w:r>
        <w:t xml:space="preserve">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73"/>
        <w:gridCol w:w="629"/>
        <w:gridCol w:w="686"/>
        <w:gridCol w:w="677"/>
        <w:gridCol w:w="797"/>
        <w:gridCol w:w="547"/>
        <w:gridCol w:w="701"/>
        <w:gridCol w:w="744"/>
        <w:gridCol w:w="725"/>
        <w:gridCol w:w="514"/>
        <w:gridCol w:w="605"/>
        <w:gridCol w:w="600"/>
      </w:tblGrid>
      <w:tr w:rsidR="005C7105">
        <w:tblPrEx>
          <w:tblCellMar>
            <w:top w:w="0" w:type="dxa"/>
            <w:bottom w:w="0" w:type="dxa"/>
          </w:tblCellMar>
        </w:tblPrEx>
        <w:trPr>
          <w:trHeight w:hRule="exact" w:val="235"/>
          <w:jc w:val="center"/>
        </w:trPr>
        <w:tc>
          <w:tcPr>
            <w:tcW w:w="773" w:type="dxa"/>
            <w:tcBorders>
              <w:top w:val="single" w:sz="4" w:space="0" w:color="auto"/>
              <w:left w:val="single" w:sz="4" w:space="0" w:color="auto"/>
            </w:tcBorders>
            <w:shd w:val="clear" w:color="auto" w:fill="FFFFFF"/>
          </w:tcPr>
          <w:p w:rsidR="005C7105" w:rsidRDefault="005C7105">
            <w:pPr>
              <w:framePr w:w="7997" w:wrap="notBeside" w:vAnchor="text" w:hAnchor="text" w:xAlign="center" w:y="1"/>
              <w:rPr>
                <w:sz w:val="10"/>
                <w:szCs w:val="10"/>
              </w:rPr>
            </w:pPr>
          </w:p>
        </w:tc>
        <w:tc>
          <w:tcPr>
            <w:tcW w:w="629" w:type="dxa"/>
            <w:tcBorders>
              <w:top w:val="single" w:sz="4" w:space="0" w:color="auto"/>
            </w:tcBorders>
            <w:shd w:val="clear" w:color="auto" w:fill="FFFFFF"/>
          </w:tcPr>
          <w:p w:rsidR="005C7105" w:rsidRDefault="005C7105">
            <w:pPr>
              <w:framePr w:w="7997" w:wrap="notBeside" w:vAnchor="text" w:hAnchor="text" w:xAlign="center" w:y="1"/>
              <w:rPr>
                <w:sz w:val="10"/>
                <w:szCs w:val="10"/>
              </w:rPr>
            </w:pPr>
          </w:p>
        </w:tc>
        <w:tc>
          <w:tcPr>
            <w:tcW w:w="1363" w:type="dxa"/>
            <w:gridSpan w:val="2"/>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Uncorrelated</w:t>
            </w:r>
          </w:p>
        </w:tc>
        <w:tc>
          <w:tcPr>
            <w:tcW w:w="797"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Weakly</w:t>
            </w:r>
          </w:p>
        </w:tc>
        <w:tc>
          <w:tcPr>
            <w:tcW w:w="547"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corr.</w:t>
            </w:r>
          </w:p>
        </w:tc>
        <w:tc>
          <w:tcPr>
            <w:tcW w:w="1445" w:type="dxa"/>
            <w:gridSpan w:val="2"/>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Strongly corr.</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Subset</w:t>
            </w:r>
          </w:p>
        </w:tc>
        <w:tc>
          <w:tcPr>
            <w:tcW w:w="514"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sum</w:t>
            </w:r>
          </w:p>
        </w:tc>
        <w:tc>
          <w:tcPr>
            <w:tcW w:w="1205" w:type="dxa"/>
            <w:gridSpan w:val="2"/>
            <w:tcBorders>
              <w:top w:val="single" w:sz="4" w:space="0" w:color="auto"/>
              <w:left w:val="single" w:sz="4" w:space="0" w:color="auto"/>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left"/>
            </w:pPr>
            <w:r>
              <w:rPr>
                <w:rStyle w:val="29pt1"/>
              </w:rPr>
              <w:t>Sinha Zolt.</w:t>
            </w:r>
          </w:p>
        </w:tc>
      </w:tr>
      <w:tr w:rsidR="005C7105">
        <w:tblPrEx>
          <w:tblCellMar>
            <w:top w:w="0" w:type="dxa"/>
            <w:bottom w:w="0" w:type="dxa"/>
          </w:tblCellMar>
        </w:tblPrEx>
        <w:trPr>
          <w:trHeight w:hRule="exact" w:val="254"/>
          <w:jc w:val="center"/>
        </w:trPr>
        <w:tc>
          <w:tcPr>
            <w:tcW w:w="773"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70" w:lineRule="exact"/>
              <w:ind w:firstLine="0"/>
              <w:jc w:val="center"/>
            </w:pPr>
            <w:r>
              <w:rPr>
                <w:rStyle w:val="285pt2pt0"/>
                <w:b w:val="0"/>
                <w:bCs w:val="0"/>
                <w:lang w:val="ru-RU" w:eastAsia="ru-RU" w:bidi="ru-RU"/>
              </w:rPr>
              <w:t>к</w:t>
            </w:r>
          </w:p>
        </w:tc>
        <w:tc>
          <w:tcPr>
            <w:tcW w:w="629" w:type="dxa"/>
            <w:shd w:val="clear" w:color="auto" w:fill="FFFFFF"/>
          </w:tcPr>
          <w:p w:rsidR="005C7105" w:rsidRDefault="0029357A">
            <w:pPr>
              <w:pStyle w:val="26"/>
              <w:framePr w:w="7997" w:wrap="notBeside" w:vAnchor="text" w:hAnchor="text" w:xAlign="center" w:y="1"/>
              <w:shd w:val="clear" w:color="auto" w:fill="auto"/>
              <w:spacing w:before="0" w:line="170" w:lineRule="exact"/>
              <w:ind w:left="220" w:firstLine="0"/>
              <w:jc w:val="left"/>
            </w:pPr>
            <w:r>
              <w:rPr>
                <w:rStyle w:val="285pt2pt0"/>
                <w:b w:val="0"/>
                <w:bCs w:val="0"/>
                <w:lang w:val="ru-RU" w:eastAsia="ru-RU" w:bidi="ru-RU"/>
              </w:rPr>
              <w:t>Щ</w:t>
            </w:r>
          </w:p>
        </w:tc>
        <w:tc>
          <w:tcPr>
            <w:tcW w:w="686"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left"/>
            </w:pPr>
            <w:r>
              <w:rPr>
                <w:rStyle w:val="2f4"/>
              </w:rPr>
              <w:t>Ri</w:t>
            </w:r>
          </w:p>
        </w:tc>
        <w:tc>
          <w:tcPr>
            <w:tcW w:w="677" w:type="dxa"/>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right"/>
            </w:pPr>
            <w:r>
              <w:rPr>
                <w:rStyle w:val="2f4"/>
              </w:rPr>
              <w:t>R-&gt;</w:t>
            </w:r>
          </w:p>
        </w:tc>
        <w:tc>
          <w:tcPr>
            <w:tcW w:w="797"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left"/>
            </w:pPr>
            <w:r>
              <w:rPr>
                <w:rStyle w:val="2f4"/>
              </w:rPr>
              <w:t>Ri</w:t>
            </w:r>
          </w:p>
        </w:tc>
        <w:tc>
          <w:tcPr>
            <w:tcW w:w="547" w:type="dxa"/>
            <w:shd w:val="clear" w:color="auto" w:fill="FFFFFF"/>
          </w:tcPr>
          <w:p w:rsidR="005C7105" w:rsidRDefault="0029357A">
            <w:pPr>
              <w:pStyle w:val="26"/>
              <w:framePr w:w="7997" w:wrap="notBeside" w:vAnchor="text" w:hAnchor="text" w:xAlign="center" w:y="1"/>
              <w:shd w:val="clear" w:color="auto" w:fill="auto"/>
              <w:spacing w:before="0" w:line="200" w:lineRule="exact"/>
              <w:ind w:left="240" w:firstLine="0"/>
              <w:jc w:val="left"/>
            </w:pPr>
            <w:r>
              <w:rPr>
                <w:rStyle w:val="210pt4"/>
              </w:rPr>
              <w:t>R‘i</w:t>
            </w:r>
          </w:p>
        </w:tc>
        <w:tc>
          <w:tcPr>
            <w:tcW w:w="701"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center"/>
            </w:pPr>
            <w:r>
              <w:rPr>
                <w:rStyle w:val="2f4"/>
              </w:rPr>
              <w:t>Ri</w:t>
            </w:r>
          </w:p>
        </w:tc>
        <w:tc>
          <w:tcPr>
            <w:tcW w:w="744" w:type="dxa"/>
            <w:shd w:val="clear" w:color="auto" w:fill="FFFFFF"/>
          </w:tcPr>
          <w:p w:rsidR="005C7105" w:rsidRDefault="0029357A">
            <w:pPr>
              <w:pStyle w:val="26"/>
              <w:framePr w:w="7997" w:wrap="notBeside" w:vAnchor="text" w:hAnchor="text" w:xAlign="center" w:y="1"/>
              <w:shd w:val="clear" w:color="auto" w:fill="auto"/>
              <w:spacing w:before="0" w:line="200" w:lineRule="exact"/>
              <w:ind w:firstLine="0"/>
              <w:jc w:val="right"/>
            </w:pPr>
            <w:r>
              <w:rPr>
                <w:rStyle w:val="210pt4"/>
              </w:rPr>
              <w:t>Ri</w:t>
            </w:r>
          </w:p>
        </w:tc>
        <w:tc>
          <w:tcPr>
            <w:tcW w:w="725"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left"/>
            </w:pPr>
            <w:r>
              <w:rPr>
                <w:rStyle w:val="2f4"/>
              </w:rPr>
              <w:t>Ri</w:t>
            </w:r>
          </w:p>
        </w:tc>
        <w:tc>
          <w:tcPr>
            <w:tcW w:w="514" w:type="dxa"/>
            <w:shd w:val="clear" w:color="auto" w:fill="FFFFFF"/>
          </w:tcPr>
          <w:p w:rsidR="005C7105" w:rsidRDefault="0029357A">
            <w:pPr>
              <w:pStyle w:val="26"/>
              <w:framePr w:w="7997" w:wrap="notBeside" w:vAnchor="text" w:hAnchor="text" w:xAlign="center" w:y="1"/>
              <w:shd w:val="clear" w:color="auto" w:fill="auto"/>
              <w:spacing w:before="0" w:line="200" w:lineRule="exact"/>
              <w:ind w:firstLine="0"/>
              <w:jc w:val="right"/>
            </w:pPr>
            <w:r>
              <w:rPr>
                <w:rStyle w:val="210pt6"/>
              </w:rPr>
              <w:t>r</w:t>
            </w:r>
            <w:r>
              <w:rPr>
                <w:rStyle w:val="210pt6"/>
                <w:vertAlign w:val="subscript"/>
              </w:rPr>
              <w:t>2</w:t>
            </w:r>
          </w:p>
        </w:tc>
        <w:tc>
          <w:tcPr>
            <w:tcW w:w="605" w:type="dxa"/>
            <w:tcBorders>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right="260" w:firstLine="0"/>
              <w:jc w:val="right"/>
            </w:pPr>
            <w:r>
              <w:rPr>
                <w:rStyle w:val="2f4"/>
              </w:rPr>
              <w:t>Ri</w:t>
            </w:r>
          </w:p>
        </w:tc>
        <w:tc>
          <w:tcPr>
            <w:tcW w:w="600" w:type="dxa"/>
            <w:tcBorders>
              <w:righ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210" w:lineRule="exact"/>
              <w:ind w:firstLine="0"/>
              <w:jc w:val="right"/>
            </w:pPr>
            <w:r>
              <w:rPr>
                <w:rStyle w:val="2f4"/>
              </w:rPr>
              <w:t>Rs</w:t>
            </w:r>
          </w:p>
        </w:tc>
      </w:tr>
      <w:tr w:rsidR="005C7105">
        <w:tblPrEx>
          <w:tblCellMar>
            <w:top w:w="0" w:type="dxa"/>
            <w:bottom w:w="0" w:type="dxa"/>
          </w:tblCellMar>
        </w:tblPrEx>
        <w:trPr>
          <w:trHeight w:hRule="exact" w:val="226"/>
          <w:jc w:val="center"/>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l</w:t>
            </w:r>
          </w:p>
        </w:tc>
        <w:tc>
          <w:tcPr>
            <w:tcW w:w="547"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10</w:t>
            </w:r>
          </w:p>
        </w:tc>
        <w:tc>
          <w:tcPr>
            <w:tcW w:w="701"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3</w:t>
            </w:r>
          </w:p>
        </w:tc>
        <w:tc>
          <w:tcPr>
            <w:tcW w:w="744" w:type="dxa"/>
            <w:tcBorders>
              <w:top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24</w:t>
            </w:r>
          </w:p>
        </w:tc>
        <w:tc>
          <w:tcPr>
            <w:tcW w:w="725"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70" w:lineRule="exact"/>
              <w:ind w:left="260" w:firstLine="0"/>
              <w:jc w:val="left"/>
            </w:pPr>
            <w:r>
              <w:rPr>
                <w:rStyle w:val="285pt2pt0"/>
                <w:b w:val="0"/>
                <w:bCs w:val="0"/>
              </w:rPr>
              <w:t>4</w:t>
            </w:r>
          </w:p>
        </w:tc>
        <w:tc>
          <w:tcPr>
            <w:tcW w:w="514" w:type="dxa"/>
            <w:tcBorders>
              <w:top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47</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0</w:t>
            </w:r>
          </w:p>
        </w:tc>
        <w:tc>
          <w:tcPr>
            <w:tcW w:w="600" w:type="dxa"/>
            <w:tcBorders>
              <w:top w:val="single" w:sz="4" w:space="0" w:color="auto"/>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73"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4</w:t>
            </w:r>
          </w:p>
        </w:tc>
        <w:tc>
          <w:tcPr>
            <w:tcW w:w="547"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52</w:t>
            </w:r>
          </w:p>
        </w:tc>
        <w:tc>
          <w:tcPr>
            <w:tcW w:w="701"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7</w:t>
            </w:r>
          </w:p>
        </w:tc>
        <w:tc>
          <w:tcPr>
            <w:tcW w:w="74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68</w:t>
            </w:r>
          </w:p>
        </w:tc>
        <w:tc>
          <w:tcPr>
            <w:tcW w:w="725"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4</w:t>
            </w:r>
          </w:p>
        </w:tc>
        <w:tc>
          <w:tcPr>
            <w:tcW w:w="514"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38</w:t>
            </w:r>
          </w:p>
        </w:tc>
        <w:tc>
          <w:tcPr>
            <w:tcW w:w="60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0</w:t>
            </w:r>
          </w:p>
        </w:tc>
        <w:tc>
          <w:tcPr>
            <w:tcW w:w="600" w:type="dxa"/>
            <w:tcBorders>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73"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1</w:t>
            </w:r>
          </w:p>
        </w:tc>
        <w:tc>
          <w:tcPr>
            <w:tcW w:w="677"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4</w:t>
            </w:r>
          </w:p>
        </w:tc>
        <w:tc>
          <w:tcPr>
            <w:tcW w:w="547"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39</w:t>
            </w:r>
          </w:p>
        </w:tc>
        <w:tc>
          <w:tcPr>
            <w:tcW w:w="701"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20</w:t>
            </w:r>
          </w:p>
        </w:tc>
        <w:tc>
          <w:tcPr>
            <w:tcW w:w="744"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194</w:t>
            </w:r>
          </w:p>
        </w:tc>
        <w:tc>
          <w:tcPr>
            <w:tcW w:w="72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28</w:t>
            </w:r>
          </w:p>
        </w:tc>
        <w:tc>
          <w:tcPr>
            <w:tcW w:w="60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2</w:t>
            </w:r>
          </w:p>
        </w:tc>
        <w:tc>
          <w:tcPr>
            <w:tcW w:w="600" w:type="dxa"/>
            <w:tcBorders>
              <w:righ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3</w:t>
            </w:r>
          </w:p>
        </w:tc>
      </w:tr>
      <w:tr w:rsidR="005C7105">
        <w:tblPrEx>
          <w:tblCellMar>
            <w:top w:w="0" w:type="dxa"/>
            <w:bottom w:w="0" w:type="dxa"/>
          </w:tblCellMar>
        </w:tblPrEx>
        <w:trPr>
          <w:trHeight w:hRule="exact" w:val="259"/>
          <w:jc w:val="center"/>
        </w:trPr>
        <w:tc>
          <w:tcPr>
            <w:tcW w:w="773"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10000</w:t>
            </w:r>
          </w:p>
        </w:tc>
        <w:tc>
          <w:tcPr>
            <w:tcW w:w="629"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86"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1</w:t>
            </w:r>
          </w:p>
        </w:tc>
        <w:tc>
          <w:tcPr>
            <w:tcW w:w="677"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4</w:t>
            </w:r>
          </w:p>
        </w:tc>
        <w:tc>
          <w:tcPr>
            <w:tcW w:w="797"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5</w:t>
            </w:r>
          </w:p>
        </w:tc>
        <w:tc>
          <w:tcPr>
            <w:tcW w:w="547"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46</w:t>
            </w:r>
          </w:p>
        </w:tc>
        <w:tc>
          <w:tcPr>
            <w:tcW w:w="701"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84</w:t>
            </w:r>
          </w:p>
        </w:tc>
        <w:tc>
          <w:tcPr>
            <w:tcW w:w="744"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572</w:t>
            </w:r>
          </w:p>
        </w:tc>
        <w:tc>
          <w:tcPr>
            <w:tcW w:w="72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605"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4</w:t>
            </w:r>
          </w:p>
        </w:tc>
        <w:tc>
          <w:tcPr>
            <w:tcW w:w="600" w:type="dxa"/>
            <w:tcBorders>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12</w:t>
            </w:r>
          </w:p>
        </w:tc>
      </w:tr>
      <w:tr w:rsidR="005C7105">
        <w:tblPrEx>
          <w:tblCellMar>
            <w:top w:w="0" w:type="dxa"/>
            <w:bottom w:w="0" w:type="dxa"/>
          </w:tblCellMar>
        </w:tblPrEx>
        <w:trPr>
          <w:trHeight w:hRule="exact" w:val="226"/>
          <w:jc w:val="center"/>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20" w:firstLine="0"/>
              <w:jc w:val="left"/>
            </w:pPr>
            <w:r>
              <w:rPr>
                <w:rStyle w:val="29pt1"/>
              </w:rPr>
              <w:t>100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top w:val="single" w:sz="4" w:space="0" w:color="auto"/>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4</w:t>
            </w:r>
          </w:p>
        </w:tc>
        <w:tc>
          <w:tcPr>
            <w:tcW w:w="547" w:type="dxa"/>
            <w:tcBorders>
              <w:top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40</w:t>
            </w:r>
          </w:p>
        </w:tc>
        <w:tc>
          <w:tcPr>
            <w:tcW w:w="701"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1</w:t>
            </w:r>
          </w:p>
        </w:tc>
        <w:tc>
          <w:tcPr>
            <w:tcW w:w="744"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725" w:type="dxa"/>
            <w:tcBorders>
              <w:top w:val="single" w:sz="4" w:space="0" w:color="auto"/>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3</w:t>
            </w:r>
          </w:p>
        </w:tc>
        <w:tc>
          <w:tcPr>
            <w:tcW w:w="514"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28</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1</w:t>
            </w:r>
          </w:p>
        </w:tc>
        <w:tc>
          <w:tcPr>
            <w:tcW w:w="600" w:type="dxa"/>
            <w:tcBorders>
              <w:top w:val="single" w:sz="4" w:space="0" w:color="auto"/>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40"/>
          <w:jc w:val="center"/>
        </w:trPr>
        <w:tc>
          <w:tcPr>
            <w:tcW w:w="773"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w:t>
            </w:r>
          </w:p>
        </w:tc>
        <w:tc>
          <w:tcPr>
            <w:tcW w:w="629"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4</w:t>
            </w:r>
          </w:p>
        </w:tc>
        <w:tc>
          <w:tcPr>
            <w:tcW w:w="547"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40</w:t>
            </w:r>
          </w:p>
        </w:tc>
        <w:tc>
          <w:tcPr>
            <w:tcW w:w="701"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4</w:t>
            </w:r>
          </w:p>
        </w:tc>
        <w:tc>
          <w:tcPr>
            <w:tcW w:w="74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26</w:t>
            </w:r>
          </w:p>
        </w:tc>
        <w:tc>
          <w:tcPr>
            <w:tcW w:w="72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3</w:t>
            </w:r>
          </w:p>
        </w:tc>
        <w:tc>
          <w:tcPr>
            <w:tcW w:w="51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28</w:t>
            </w:r>
          </w:p>
        </w:tc>
        <w:tc>
          <w:tcPr>
            <w:tcW w:w="60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3</w:t>
            </w:r>
          </w:p>
        </w:tc>
        <w:tc>
          <w:tcPr>
            <w:tcW w:w="600" w:type="dxa"/>
            <w:tcBorders>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3</w:t>
            </w:r>
          </w:p>
        </w:tc>
      </w:tr>
      <w:tr w:rsidR="005C7105">
        <w:tblPrEx>
          <w:tblCellMar>
            <w:top w:w="0" w:type="dxa"/>
            <w:bottom w:w="0" w:type="dxa"/>
          </w:tblCellMar>
        </w:tblPrEx>
        <w:trPr>
          <w:trHeight w:hRule="exact" w:val="259"/>
          <w:jc w:val="center"/>
        </w:trPr>
        <w:tc>
          <w:tcPr>
            <w:tcW w:w="773"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1000</w:t>
            </w:r>
          </w:p>
        </w:tc>
        <w:tc>
          <w:tcPr>
            <w:tcW w:w="629"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w:t>
            </w:r>
          </w:p>
        </w:tc>
        <w:tc>
          <w:tcPr>
            <w:tcW w:w="686"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w:t>
            </w:r>
          </w:p>
        </w:tc>
        <w:tc>
          <w:tcPr>
            <w:tcW w:w="797"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3</w:t>
            </w:r>
          </w:p>
        </w:tc>
        <w:tc>
          <w:tcPr>
            <w:tcW w:w="547" w:type="dxa"/>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43</w:t>
            </w:r>
          </w:p>
        </w:tc>
        <w:tc>
          <w:tcPr>
            <w:tcW w:w="701"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10</w:t>
            </w:r>
          </w:p>
        </w:tc>
        <w:tc>
          <w:tcPr>
            <w:tcW w:w="74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106</w:t>
            </w:r>
          </w:p>
        </w:tc>
        <w:tc>
          <w:tcPr>
            <w:tcW w:w="725" w:type="dxa"/>
            <w:tcBorders>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514" w:type="dxa"/>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605" w:type="dxa"/>
            <w:tcBorders>
              <w:lef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4</w:t>
            </w:r>
          </w:p>
        </w:tc>
        <w:tc>
          <w:tcPr>
            <w:tcW w:w="600" w:type="dxa"/>
            <w:tcBorders>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8</w:t>
            </w:r>
          </w:p>
        </w:tc>
      </w:tr>
      <w:tr w:rsidR="005C7105">
        <w:tblPrEx>
          <w:tblCellMar>
            <w:top w:w="0" w:type="dxa"/>
            <w:bottom w:w="0" w:type="dxa"/>
          </w:tblCellMar>
        </w:tblPrEx>
        <w:trPr>
          <w:trHeight w:hRule="exact" w:val="226"/>
          <w:jc w:val="center"/>
        </w:trPr>
        <w:tc>
          <w:tcPr>
            <w:tcW w:w="773"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1000</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tcBorders>
              <w:top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3</w:t>
            </w:r>
          </w:p>
        </w:tc>
        <w:tc>
          <w:tcPr>
            <w:tcW w:w="547" w:type="dxa"/>
            <w:tcBorders>
              <w:top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35</w:t>
            </w:r>
          </w:p>
        </w:tc>
        <w:tc>
          <w:tcPr>
            <w:tcW w:w="701"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3</w:t>
            </w:r>
          </w:p>
        </w:tc>
        <w:tc>
          <w:tcPr>
            <w:tcW w:w="744" w:type="dxa"/>
            <w:tcBorders>
              <w:top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4</w:t>
            </w:r>
          </w:p>
        </w:tc>
        <w:tc>
          <w:tcPr>
            <w:tcW w:w="725" w:type="dxa"/>
            <w:tcBorders>
              <w:top w:val="single" w:sz="4" w:space="0" w:color="auto"/>
              <w:lef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514" w:type="dxa"/>
            <w:tcBorders>
              <w:top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30</w:t>
            </w:r>
          </w:p>
        </w:tc>
        <w:tc>
          <w:tcPr>
            <w:tcW w:w="605" w:type="dxa"/>
            <w:tcBorders>
              <w:top w:val="single" w:sz="4" w:space="0" w:color="auto"/>
              <w:left w:val="single" w:sz="4" w:space="0" w:color="auto"/>
            </w:tcBorders>
            <w:shd w:val="clear" w:color="auto" w:fill="FFFFFF"/>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3</w:t>
            </w:r>
          </w:p>
        </w:tc>
        <w:tc>
          <w:tcPr>
            <w:tcW w:w="600" w:type="dxa"/>
            <w:tcBorders>
              <w:top w:val="single" w:sz="4" w:space="0" w:color="auto"/>
              <w:right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w:t>
            </w:r>
          </w:p>
        </w:tc>
      </w:tr>
      <w:tr w:rsidR="005C7105">
        <w:tblPrEx>
          <w:tblCellMar>
            <w:top w:w="0" w:type="dxa"/>
            <w:bottom w:w="0" w:type="dxa"/>
          </w:tblCellMar>
        </w:tblPrEx>
        <w:trPr>
          <w:trHeight w:hRule="exact" w:val="269"/>
          <w:jc w:val="center"/>
        </w:trPr>
        <w:tc>
          <w:tcPr>
            <w:tcW w:w="773" w:type="dxa"/>
            <w:tcBorders>
              <w:left w:val="single" w:sz="4" w:space="0" w:color="auto"/>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w:t>
            </w:r>
          </w:p>
        </w:tc>
        <w:tc>
          <w:tcPr>
            <w:tcW w:w="629" w:type="dxa"/>
            <w:tcBorders>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1000</w:t>
            </w:r>
          </w:p>
        </w:tc>
        <w:tc>
          <w:tcPr>
            <w:tcW w:w="686" w:type="dxa"/>
            <w:tcBorders>
              <w:left w:val="single" w:sz="4" w:space="0" w:color="auto"/>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677" w:type="dxa"/>
            <w:tcBorders>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0</w:t>
            </w:r>
          </w:p>
        </w:tc>
        <w:tc>
          <w:tcPr>
            <w:tcW w:w="797" w:type="dxa"/>
            <w:tcBorders>
              <w:left w:val="single" w:sz="4" w:space="0" w:color="auto"/>
              <w:bottom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3</w:t>
            </w:r>
          </w:p>
        </w:tc>
        <w:tc>
          <w:tcPr>
            <w:tcW w:w="547" w:type="dxa"/>
            <w:tcBorders>
              <w:bottom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left="240" w:firstLine="0"/>
              <w:jc w:val="left"/>
            </w:pPr>
            <w:r>
              <w:rPr>
                <w:rStyle w:val="29pt1"/>
              </w:rPr>
              <w:t>36</w:t>
            </w:r>
          </w:p>
        </w:tc>
        <w:tc>
          <w:tcPr>
            <w:tcW w:w="701" w:type="dxa"/>
            <w:tcBorders>
              <w:left w:val="single" w:sz="4" w:space="0" w:color="auto"/>
              <w:bottom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center"/>
            </w:pPr>
            <w:r>
              <w:rPr>
                <w:rStyle w:val="29pt1"/>
              </w:rPr>
              <w:t>25</w:t>
            </w:r>
          </w:p>
        </w:tc>
        <w:tc>
          <w:tcPr>
            <w:tcW w:w="744" w:type="dxa"/>
            <w:tcBorders>
              <w:bottom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9</w:t>
            </w:r>
          </w:p>
        </w:tc>
        <w:tc>
          <w:tcPr>
            <w:tcW w:w="725" w:type="dxa"/>
            <w:tcBorders>
              <w:left w:val="single" w:sz="4" w:space="0" w:color="auto"/>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left="260" w:firstLine="0"/>
              <w:jc w:val="left"/>
            </w:pPr>
            <w:r>
              <w:rPr>
                <w:rStyle w:val="29pt1"/>
              </w:rPr>
              <w:t>0</w:t>
            </w:r>
          </w:p>
        </w:tc>
        <w:tc>
          <w:tcPr>
            <w:tcW w:w="514" w:type="dxa"/>
            <w:tcBorders>
              <w:bottom w:val="single" w:sz="4" w:space="0" w:color="auto"/>
            </w:tcBorders>
            <w:shd w:val="clear" w:color="auto" w:fill="FFFFFF"/>
            <w:vAlign w:val="bottom"/>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20</w:t>
            </w:r>
          </w:p>
        </w:tc>
        <w:tc>
          <w:tcPr>
            <w:tcW w:w="605" w:type="dxa"/>
            <w:tcBorders>
              <w:left w:val="single" w:sz="4" w:space="0" w:color="auto"/>
              <w:bottom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right="260" w:firstLine="0"/>
              <w:jc w:val="right"/>
            </w:pPr>
            <w:r>
              <w:rPr>
                <w:rStyle w:val="29pt1"/>
              </w:rPr>
              <w:t>4</w:t>
            </w:r>
          </w:p>
        </w:tc>
        <w:tc>
          <w:tcPr>
            <w:tcW w:w="600" w:type="dxa"/>
            <w:tcBorders>
              <w:bottom w:val="single" w:sz="4" w:space="0" w:color="auto"/>
              <w:right w:val="single" w:sz="4" w:space="0" w:color="auto"/>
            </w:tcBorders>
            <w:shd w:val="clear" w:color="auto" w:fill="FFFFFF"/>
            <w:vAlign w:val="center"/>
          </w:tcPr>
          <w:p w:rsidR="005C7105" w:rsidRDefault="0029357A">
            <w:pPr>
              <w:pStyle w:val="26"/>
              <w:framePr w:w="7997" w:wrap="notBeside" w:vAnchor="text" w:hAnchor="text" w:xAlign="center" w:y="1"/>
              <w:shd w:val="clear" w:color="auto" w:fill="auto"/>
              <w:spacing w:before="0" w:line="180" w:lineRule="exact"/>
              <w:ind w:firstLine="0"/>
              <w:jc w:val="right"/>
            </w:pPr>
            <w:r>
              <w:rPr>
                <w:rStyle w:val="29pt1"/>
              </w:rPr>
              <w:t>31</w:t>
            </w:r>
          </w:p>
        </w:tc>
      </w:tr>
    </w:tbl>
    <w:p w:rsidR="005C7105" w:rsidRDefault="005C7105">
      <w:pPr>
        <w:framePr w:w="7997" w:wrap="notBeside" w:vAnchor="text" w:hAnchor="text" w:xAlign="center" w:y="1"/>
        <w:rPr>
          <w:sz w:val="2"/>
          <w:szCs w:val="2"/>
        </w:rPr>
      </w:pPr>
    </w:p>
    <w:p w:rsidR="005C7105" w:rsidRDefault="005C7105">
      <w:pPr>
        <w:spacing w:line="420" w:lineRule="exact"/>
      </w:pPr>
    </w:p>
    <w:p w:rsidR="005C7105" w:rsidRDefault="0029357A">
      <w:pPr>
        <w:pStyle w:val="3a"/>
        <w:framePr w:w="8266" w:wrap="notBeside" w:vAnchor="text" w:hAnchor="text" w:xAlign="center" w:y="1"/>
        <w:shd w:val="clear" w:color="auto" w:fill="auto"/>
        <w:spacing w:line="210" w:lineRule="exact"/>
        <w:jc w:val="left"/>
      </w:pPr>
      <w:r>
        <w:rPr>
          <w:rStyle w:val="3b"/>
        </w:rPr>
        <w:t>Table V: Total computing time in seconds. Average of 100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4"/>
        <w:gridCol w:w="624"/>
        <w:gridCol w:w="682"/>
        <w:gridCol w:w="682"/>
        <w:gridCol w:w="677"/>
        <w:gridCol w:w="672"/>
        <w:gridCol w:w="802"/>
        <w:gridCol w:w="883"/>
        <w:gridCol w:w="720"/>
        <w:gridCol w:w="566"/>
        <w:gridCol w:w="600"/>
        <w:gridCol w:w="605"/>
      </w:tblGrid>
      <w:tr w:rsidR="005C7105">
        <w:tblPrEx>
          <w:tblCellMar>
            <w:top w:w="0" w:type="dxa"/>
            <w:bottom w:w="0" w:type="dxa"/>
          </w:tblCellMar>
        </w:tblPrEx>
        <w:trPr>
          <w:trHeight w:hRule="exact" w:val="235"/>
          <w:jc w:val="center"/>
        </w:trPr>
        <w:tc>
          <w:tcPr>
            <w:tcW w:w="754" w:type="dxa"/>
            <w:tcBorders>
              <w:top w:val="single" w:sz="4" w:space="0" w:color="auto"/>
              <w:left w:val="single" w:sz="4" w:space="0" w:color="auto"/>
            </w:tcBorders>
            <w:shd w:val="clear" w:color="auto" w:fill="FFFFFF"/>
          </w:tcPr>
          <w:p w:rsidR="005C7105" w:rsidRDefault="005C7105">
            <w:pPr>
              <w:framePr w:w="8266" w:wrap="notBeside" w:vAnchor="text" w:hAnchor="text" w:xAlign="center" w:y="1"/>
              <w:rPr>
                <w:sz w:val="10"/>
                <w:szCs w:val="10"/>
              </w:rPr>
            </w:pPr>
          </w:p>
        </w:tc>
        <w:tc>
          <w:tcPr>
            <w:tcW w:w="624" w:type="dxa"/>
            <w:tcBorders>
              <w:top w:val="single" w:sz="4" w:space="0" w:color="auto"/>
            </w:tcBorders>
            <w:shd w:val="clear" w:color="auto" w:fill="FFFFFF"/>
          </w:tcPr>
          <w:p w:rsidR="005C7105" w:rsidRDefault="005C7105">
            <w:pPr>
              <w:framePr w:w="8266" w:wrap="notBeside" w:vAnchor="text" w:hAnchor="text" w:xAlign="center" w:y="1"/>
              <w:rPr>
                <w:sz w:val="10"/>
                <w:szCs w:val="10"/>
              </w:rPr>
            </w:pPr>
          </w:p>
        </w:tc>
        <w:tc>
          <w:tcPr>
            <w:tcW w:w="1364" w:type="dxa"/>
            <w:gridSpan w:val="2"/>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Uncorrelated</w:t>
            </w:r>
          </w:p>
        </w:tc>
        <w:tc>
          <w:tcPr>
            <w:tcW w:w="1349" w:type="dxa"/>
            <w:gridSpan w:val="2"/>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Weakly corr.</w:t>
            </w:r>
          </w:p>
        </w:tc>
        <w:tc>
          <w:tcPr>
            <w:tcW w:w="1685" w:type="dxa"/>
            <w:gridSpan w:val="2"/>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40" w:firstLine="0"/>
              <w:jc w:val="left"/>
            </w:pPr>
            <w:r>
              <w:rPr>
                <w:rStyle w:val="29pt1"/>
              </w:rPr>
              <w:t>Strongly corr.</w:t>
            </w:r>
          </w:p>
        </w:tc>
        <w:tc>
          <w:tcPr>
            <w:tcW w:w="72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Subset</w:t>
            </w:r>
          </w:p>
        </w:tc>
        <w:tc>
          <w:tcPr>
            <w:tcW w:w="566"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sum</w:t>
            </w:r>
          </w:p>
        </w:tc>
        <w:tc>
          <w:tcPr>
            <w:tcW w:w="1205" w:type="dxa"/>
            <w:gridSpan w:val="2"/>
            <w:tcBorders>
              <w:top w:val="single" w:sz="4" w:space="0" w:color="auto"/>
              <w:left w:val="single" w:sz="4" w:space="0" w:color="auto"/>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Sinha Zolt.</w:t>
            </w:r>
          </w:p>
        </w:tc>
      </w:tr>
      <w:tr w:rsidR="005C7105">
        <w:tblPrEx>
          <w:tblCellMar>
            <w:top w:w="0" w:type="dxa"/>
            <w:bottom w:w="0" w:type="dxa"/>
          </w:tblCellMar>
        </w:tblPrEx>
        <w:trPr>
          <w:trHeight w:hRule="exact" w:val="254"/>
          <w:jc w:val="center"/>
        </w:trPr>
        <w:tc>
          <w:tcPr>
            <w:tcW w:w="754"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70" w:lineRule="exact"/>
              <w:ind w:firstLine="0"/>
              <w:jc w:val="center"/>
            </w:pPr>
            <w:r>
              <w:rPr>
                <w:rStyle w:val="285pt2pt0"/>
                <w:b w:val="0"/>
                <w:bCs w:val="0"/>
                <w:lang w:val="ru-RU" w:eastAsia="ru-RU" w:bidi="ru-RU"/>
              </w:rPr>
              <w:t>к</w:t>
            </w:r>
          </w:p>
        </w:tc>
        <w:tc>
          <w:tcPr>
            <w:tcW w:w="624" w:type="dxa"/>
            <w:shd w:val="clear" w:color="auto" w:fill="FFFFFF"/>
          </w:tcPr>
          <w:p w:rsidR="005C7105" w:rsidRDefault="0029357A">
            <w:pPr>
              <w:pStyle w:val="26"/>
              <w:framePr w:w="8266" w:wrap="notBeside" w:vAnchor="text" w:hAnchor="text" w:xAlign="center" w:y="1"/>
              <w:shd w:val="clear" w:color="auto" w:fill="auto"/>
              <w:spacing w:before="0" w:line="170" w:lineRule="exact"/>
              <w:ind w:left="220" w:firstLine="0"/>
              <w:jc w:val="left"/>
            </w:pPr>
            <w:r>
              <w:rPr>
                <w:rStyle w:val="285pt2pt0"/>
                <w:b w:val="0"/>
                <w:bCs w:val="0"/>
                <w:lang w:val="ru-RU" w:eastAsia="ru-RU" w:bidi="ru-RU"/>
              </w:rPr>
              <w:t>Щ</w:t>
            </w:r>
          </w:p>
        </w:tc>
        <w:tc>
          <w:tcPr>
            <w:tcW w:w="68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10" w:lineRule="exact"/>
              <w:ind w:left="240" w:firstLine="0"/>
              <w:jc w:val="left"/>
            </w:pPr>
            <w:r>
              <w:rPr>
                <w:rStyle w:val="2f4"/>
              </w:rPr>
              <w:t>Ri</w:t>
            </w:r>
          </w:p>
        </w:tc>
        <w:tc>
          <w:tcPr>
            <w:tcW w:w="682" w:type="dxa"/>
            <w:shd w:val="clear" w:color="auto" w:fill="FFFFFF"/>
          </w:tcPr>
          <w:p w:rsidR="005C7105" w:rsidRDefault="0029357A">
            <w:pPr>
              <w:pStyle w:val="26"/>
              <w:framePr w:w="8266" w:wrap="notBeside" w:vAnchor="text" w:hAnchor="text" w:xAlign="center" w:y="1"/>
              <w:shd w:val="clear" w:color="auto" w:fill="auto"/>
              <w:spacing w:before="0" w:line="210" w:lineRule="exact"/>
              <w:ind w:left="360" w:firstLine="0"/>
              <w:jc w:val="left"/>
            </w:pPr>
            <w:r>
              <w:rPr>
                <w:rStyle w:val="2f4"/>
              </w:rPr>
              <w:t>R-&gt;</w:t>
            </w:r>
          </w:p>
        </w:tc>
        <w:tc>
          <w:tcPr>
            <w:tcW w:w="677"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10" w:lineRule="exact"/>
              <w:ind w:left="240" w:firstLine="0"/>
              <w:jc w:val="left"/>
            </w:pPr>
            <w:r>
              <w:rPr>
                <w:rStyle w:val="2f4"/>
              </w:rPr>
              <w:t>Ri</w:t>
            </w:r>
          </w:p>
        </w:tc>
        <w:tc>
          <w:tcPr>
            <w:tcW w:w="672" w:type="dxa"/>
            <w:shd w:val="clear" w:color="auto" w:fill="FFFFFF"/>
          </w:tcPr>
          <w:p w:rsidR="005C7105" w:rsidRDefault="0029357A">
            <w:pPr>
              <w:pStyle w:val="26"/>
              <w:framePr w:w="8266" w:wrap="notBeside" w:vAnchor="text" w:hAnchor="text" w:xAlign="center" w:y="1"/>
              <w:shd w:val="clear" w:color="auto" w:fill="auto"/>
              <w:spacing w:before="0" w:line="200" w:lineRule="exact"/>
              <w:ind w:left="340" w:firstLine="0"/>
              <w:jc w:val="left"/>
            </w:pPr>
            <w:r>
              <w:rPr>
                <w:rStyle w:val="210pt4"/>
              </w:rPr>
              <w:t>Ri</w:t>
            </w:r>
          </w:p>
        </w:tc>
        <w:tc>
          <w:tcPr>
            <w:tcW w:w="80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10" w:lineRule="exact"/>
              <w:ind w:firstLine="0"/>
              <w:jc w:val="right"/>
            </w:pPr>
            <w:r>
              <w:rPr>
                <w:rStyle w:val="2f4"/>
              </w:rPr>
              <w:t>Ri</w:t>
            </w:r>
          </w:p>
        </w:tc>
        <w:tc>
          <w:tcPr>
            <w:tcW w:w="883" w:type="dxa"/>
            <w:shd w:val="clear" w:color="auto" w:fill="FFFFFF"/>
          </w:tcPr>
          <w:p w:rsidR="005C7105" w:rsidRDefault="0029357A">
            <w:pPr>
              <w:pStyle w:val="26"/>
              <w:framePr w:w="8266" w:wrap="notBeside" w:vAnchor="text" w:hAnchor="text" w:xAlign="center" w:y="1"/>
              <w:shd w:val="clear" w:color="auto" w:fill="auto"/>
              <w:spacing w:before="0" w:line="200" w:lineRule="exact"/>
              <w:ind w:firstLine="0"/>
              <w:jc w:val="right"/>
            </w:pPr>
            <w:r>
              <w:rPr>
                <w:rStyle w:val="210pt4"/>
              </w:rPr>
              <w:t>Ri</w:t>
            </w:r>
          </w:p>
        </w:tc>
        <w:tc>
          <w:tcPr>
            <w:tcW w:w="72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10" w:lineRule="exact"/>
              <w:ind w:left="240" w:firstLine="0"/>
              <w:jc w:val="left"/>
            </w:pPr>
            <w:r>
              <w:rPr>
                <w:rStyle w:val="2f4"/>
              </w:rPr>
              <w:t>Ri</w:t>
            </w:r>
          </w:p>
        </w:tc>
        <w:tc>
          <w:tcPr>
            <w:tcW w:w="566" w:type="dxa"/>
            <w:shd w:val="clear" w:color="auto" w:fill="FFFFFF"/>
          </w:tcPr>
          <w:p w:rsidR="005C7105" w:rsidRDefault="0029357A">
            <w:pPr>
              <w:pStyle w:val="26"/>
              <w:framePr w:w="8266" w:wrap="notBeside" w:vAnchor="text" w:hAnchor="text" w:xAlign="center" w:y="1"/>
              <w:shd w:val="clear" w:color="auto" w:fill="auto"/>
              <w:spacing w:before="0" w:line="200" w:lineRule="exact"/>
              <w:ind w:left="240" w:firstLine="0"/>
              <w:jc w:val="left"/>
            </w:pPr>
            <w:r>
              <w:rPr>
                <w:rStyle w:val="210pt4"/>
              </w:rPr>
              <w:t>Ri</w:t>
            </w:r>
          </w:p>
        </w:tc>
        <w:tc>
          <w:tcPr>
            <w:tcW w:w="60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10" w:lineRule="exact"/>
              <w:ind w:left="240" w:firstLine="0"/>
              <w:jc w:val="left"/>
            </w:pPr>
            <w:r>
              <w:rPr>
                <w:rStyle w:val="2f4"/>
              </w:rPr>
              <w:t>Ri</w:t>
            </w:r>
          </w:p>
        </w:tc>
        <w:tc>
          <w:tcPr>
            <w:tcW w:w="605" w:type="dxa"/>
            <w:tcBorders>
              <w:righ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200" w:lineRule="exact"/>
              <w:ind w:left="260" w:firstLine="0"/>
              <w:jc w:val="left"/>
            </w:pPr>
            <w:r>
              <w:rPr>
                <w:rStyle w:val="210pt4"/>
              </w:rPr>
              <w:t>Ri</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24"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82"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0.00</w:t>
            </w:r>
          </w:p>
        </w:tc>
        <w:tc>
          <w:tcPr>
            <w:tcW w:w="682"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0.00</w:t>
            </w:r>
          </w:p>
        </w:tc>
        <w:tc>
          <w:tcPr>
            <w:tcW w:w="677"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672"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0.05</w:t>
            </w:r>
          </w:p>
        </w:tc>
        <w:tc>
          <w:tcPr>
            <w:tcW w:w="802"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0.01</w:t>
            </w:r>
          </w:p>
        </w:tc>
        <w:tc>
          <w:tcPr>
            <w:tcW w:w="883"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0.09</w:t>
            </w:r>
          </w:p>
        </w:tc>
        <w:tc>
          <w:tcPr>
            <w:tcW w:w="72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566"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0.17</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0.00</w:t>
            </w:r>
          </w:p>
        </w:tc>
        <w:tc>
          <w:tcPr>
            <w:tcW w:w="605" w:type="dxa"/>
            <w:tcBorders>
              <w:top w:val="single" w:sz="4" w:space="0" w:color="auto"/>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0.00</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w:t>
            </w:r>
          </w:p>
        </w:tc>
        <w:tc>
          <w:tcPr>
            <w:tcW w:w="624"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82"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0.00</w:t>
            </w:r>
          </w:p>
        </w:tc>
        <w:tc>
          <w:tcPr>
            <w:tcW w:w="68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0.00</w:t>
            </w:r>
          </w:p>
        </w:tc>
        <w:tc>
          <w:tcPr>
            <w:tcW w:w="677"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0.02</w:t>
            </w:r>
          </w:p>
        </w:tc>
        <w:tc>
          <w:tcPr>
            <w:tcW w:w="67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0.28</w:t>
            </w:r>
          </w:p>
        </w:tc>
        <w:tc>
          <w:tcPr>
            <w:tcW w:w="802" w:type="dxa"/>
            <w:tcBorders>
              <w:left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0.37</w:t>
            </w:r>
          </w:p>
        </w:tc>
        <w:tc>
          <w:tcPr>
            <w:tcW w:w="883" w:type="dxa"/>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5.16</w:t>
            </w:r>
          </w:p>
        </w:tc>
        <w:tc>
          <w:tcPr>
            <w:tcW w:w="72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566"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0.11</w:t>
            </w:r>
          </w:p>
        </w:tc>
        <w:tc>
          <w:tcPr>
            <w:tcW w:w="60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605" w:type="dxa"/>
            <w:tcBorders>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1000</w:t>
            </w:r>
          </w:p>
        </w:tc>
        <w:tc>
          <w:tcPr>
            <w:tcW w:w="624"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82"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0.03</w:t>
            </w:r>
          </w:p>
        </w:tc>
        <w:tc>
          <w:tcPr>
            <w:tcW w:w="68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0.03</w:t>
            </w:r>
          </w:p>
        </w:tc>
        <w:tc>
          <w:tcPr>
            <w:tcW w:w="677"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0.03</w:t>
            </w:r>
          </w:p>
        </w:tc>
        <w:tc>
          <w:tcPr>
            <w:tcW w:w="67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0.23</w:t>
            </w:r>
          </w:p>
        </w:tc>
        <w:tc>
          <w:tcPr>
            <w:tcW w:w="802"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7.30</w:t>
            </w:r>
          </w:p>
        </w:tc>
        <w:tc>
          <w:tcPr>
            <w:tcW w:w="883"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92.46</w:t>
            </w:r>
          </w:p>
        </w:tc>
        <w:tc>
          <w:tcPr>
            <w:tcW w:w="72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566"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0.09</w:t>
            </w:r>
          </w:p>
        </w:tc>
        <w:tc>
          <w:tcPr>
            <w:tcW w:w="60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0.04</w:t>
            </w:r>
          </w:p>
        </w:tc>
        <w:tc>
          <w:tcPr>
            <w:tcW w:w="605" w:type="dxa"/>
            <w:tcBorders>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0.05</w:t>
            </w:r>
          </w:p>
        </w:tc>
      </w:tr>
      <w:tr w:rsidR="005C7105">
        <w:tblPrEx>
          <w:tblCellMar>
            <w:top w:w="0" w:type="dxa"/>
            <w:bottom w:w="0" w:type="dxa"/>
          </w:tblCellMar>
        </w:tblPrEx>
        <w:trPr>
          <w:trHeight w:hRule="exact" w:val="259"/>
          <w:jc w:val="center"/>
        </w:trPr>
        <w:tc>
          <w:tcPr>
            <w:tcW w:w="754"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10000</w:t>
            </w:r>
          </w:p>
        </w:tc>
        <w:tc>
          <w:tcPr>
            <w:tcW w:w="624"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8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0.25</w:t>
            </w:r>
          </w:p>
        </w:tc>
        <w:tc>
          <w:tcPr>
            <w:tcW w:w="682" w:type="dxa"/>
            <w:shd w:val="clear" w:color="auto" w:fill="FFFFFF"/>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0.31</w:t>
            </w:r>
          </w:p>
        </w:tc>
        <w:tc>
          <w:tcPr>
            <w:tcW w:w="677"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0.24</w:t>
            </w:r>
          </w:p>
        </w:tc>
        <w:tc>
          <w:tcPr>
            <w:tcW w:w="672" w:type="dxa"/>
            <w:shd w:val="clear" w:color="auto" w:fill="FFFFFF"/>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0.42</w:t>
            </w:r>
          </w:p>
        </w:tc>
        <w:tc>
          <w:tcPr>
            <w:tcW w:w="80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169.94</w:t>
            </w:r>
          </w:p>
        </w:tc>
        <w:tc>
          <w:tcPr>
            <w:tcW w:w="883" w:type="dxa"/>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1628.57</w:t>
            </w:r>
          </w:p>
        </w:tc>
        <w:tc>
          <w:tcPr>
            <w:tcW w:w="72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0.17</w:t>
            </w:r>
          </w:p>
        </w:tc>
        <w:tc>
          <w:tcPr>
            <w:tcW w:w="566" w:type="dxa"/>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0.17</w:t>
            </w:r>
          </w:p>
        </w:tc>
        <w:tc>
          <w:tcPr>
            <w:tcW w:w="60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0.33</w:t>
            </w:r>
          </w:p>
        </w:tc>
        <w:tc>
          <w:tcPr>
            <w:tcW w:w="605" w:type="dxa"/>
            <w:tcBorders>
              <w:righ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0.41</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24"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100</w:t>
            </w:r>
          </w:p>
        </w:tc>
        <w:tc>
          <w:tcPr>
            <w:tcW w:w="682"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0.00</w:t>
            </w:r>
          </w:p>
        </w:tc>
        <w:tc>
          <w:tcPr>
            <w:tcW w:w="682"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0.00</w:t>
            </w:r>
          </w:p>
        </w:tc>
        <w:tc>
          <w:tcPr>
            <w:tcW w:w="677" w:type="dxa"/>
            <w:tcBorders>
              <w:top w:val="single" w:sz="4" w:space="0" w:color="auto"/>
              <w:left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0.03</w:t>
            </w:r>
          </w:p>
        </w:tc>
        <w:tc>
          <w:tcPr>
            <w:tcW w:w="672"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0.58</w:t>
            </w:r>
          </w:p>
        </w:tc>
        <w:tc>
          <w:tcPr>
            <w:tcW w:w="802"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0.02</w:t>
            </w:r>
          </w:p>
        </w:tc>
        <w:tc>
          <w:tcPr>
            <w:tcW w:w="883"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0.19</w:t>
            </w:r>
          </w:p>
        </w:tc>
        <w:tc>
          <w:tcPr>
            <w:tcW w:w="72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0.06</w:t>
            </w:r>
          </w:p>
        </w:tc>
        <w:tc>
          <w:tcPr>
            <w:tcW w:w="566" w:type="dxa"/>
            <w:tcBorders>
              <w:top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1.05</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605" w:type="dxa"/>
            <w:tcBorders>
              <w:top w:val="single" w:sz="4" w:space="0" w:color="auto"/>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0.02</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w:t>
            </w:r>
          </w:p>
        </w:tc>
        <w:tc>
          <w:tcPr>
            <w:tcW w:w="624"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w:t>
            </w:r>
          </w:p>
        </w:tc>
        <w:tc>
          <w:tcPr>
            <w:tcW w:w="682"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0.02</w:t>
            </w:r>
          </w:p>
        </w:tc>
        <w:tc>
          <w:tcPr>
            <w:tcW w:w="68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0.02</w:t>
            </w:r>
          </w:p>
        </w:tc>
        <w:tc>
          <w:tcPr>
            <w:tcW w:w="677"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0.03</w:t>
            </w:r>
          </w:p>
        </w:tc>
        <w:tc>
          <w:tcPr>
            <w:tcW w:w="672"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0.55</w:t>
            </w:r>
          </w:p>
        </w:tc>
        <w:tc>
          <w:tcPr>
            <w:tcW w:w="802"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0.33</w:t>
            </w:r>
          </w:p>
        </w:tc>
        <w:tc>
          <w:tcPr>
            <w:tcW w:w="883"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6.93</w:t>
            </w:r>
          </w:p>
        </w:tc>
        <w:tc>
          <w:tcPr>
            <w:tcW w:w="72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0.01</w:t>
            </w:r>
          </w:p>
        </w:tc>
        <w:tc>
          <w:tcPr>
            <w:tcW w:w="566"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0.68</w:t>
            </w:r>
          </w:p>
        </w:tc>
        <w:tc>
          <w:tcPr>
            <w:tcW w:w="600"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0.05</w:t>
            </w:r>
          </w:p>
        </w:tc>
        <w:tc>
          <w:tcPr>
            <w:tcW w:w="605" w:type="dxa"/>
            <w:tcBorders>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0.07</w:t>
            </w:r>
          </w:p>
        </w:tc>
      </w:tr>
      <w:tr w:rsidR="005C7105">
        <w:tblPrEx>
          <w:tblCellMar>
            <w:top w:w="0" w:type="dxa"/>
            <w:bottom w:w="0" w:type="dxa"/>
          </w:tblCellMar>
        </w:tblPrEx>
        <w:trPr>
          <w:trHeight w:hRule="exact" w:val="259"/>
          <w:jc w:val="center"/>
        </w:trPr>
        <w:tc>
          <w:tcPr>
            <w:tcW w:w="754"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1000</w:t>
            </w:r>
          </w:p>
        </w:tc>
        <w:tc>
          <w:tcPr>
            <w:tcW w:w="624" w:type="dxa"/>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w:t>
            </w:r>
          </w:p>
        </w:tc>
        <w:tc>
          <w:tcPr>
            <w:tcW w:w="68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0.14</w:t>
            </w:r>
          </w:p>
        </w:tc>
        <w:tc>
          <w:tcPr>
            <w:tcW w:w="682" w:type="dxa"/>
            <w:shd w:val="clear" w:color="auto" w:fill="FFFFFF"/>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0.17</w:t>
            </w:r>
          </w:p>
        </w:tc>
        <w:tc>
          <w:tcPr>
            <w:tcW w:w="677" w:type="dxa"/>
            <w:tcBorders>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0.16</w:t>
            </w:r>
          </w:p>
        </w:tc>
        <w:tc>
          <w:tcPr>
            <w:tcW w:w="672" w:type="dxa"/>
            <w:shd w:val="clear" w:color="auto" w:fill="FFFFFF"/>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0.43</w:t>
            </w:r>
          </w:p>
        </w:tc>
        <w:tc>
          <w:tcPr>
            <w:tcW w:w="802"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9.57</w:t>
            </w:r>
          </w:p>
        </w:tc>
        <w:tc>
          <w:tcPr>
            <w:tcW w:w="883" w:type="dxa"/>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195.75</w:t>
            </w:r>
          </w:p>
        </w:tc>
        <w:tc>
          <w:tcPr>
            <w:tcW w:w="72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0.13</w:t>
            </w:r>
          </w:p>
        </w:tc>
        <w:tc>
          <w:tcPr>
            <w:tcW w:w="566" w:type="dxa"/>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0.13</w:t>
            </w:r>
          </w:p>
        </w:tc>
        <w:tc>
          <w:tcPr>
            <w:tcW w:w="600" w:type="dxa"/>
            <w:tcBorders>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0.24</w:t>
            </w:r>
          </w:p>
        </w:tc>
        <w:tc>
          <w:tcPr>
            <w:tcW w:w="605" w:type="dxa"/>
            <w:tcBorders>
              <w:righ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0.32</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w:t>
            </w:r>
          </w:p>
        </w:tc>
        <w:tc>
          <w:tcPr>
            <w:tcW w:w="624" w:type="dxa"/>
            <w:tcBorders>
              <w:top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1000</w:t>
            </w:r>
          </w:p>
        </w:tc>
        <w:tc>
          <w:tcPr>
            <w:tcW w:w="682"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0.02</w:t>
            </w:r>
          </w:p>
        </w:tc>
        <w:tc>
          <w:tcPr>
            <w:tcW w:w="682" w:type="dxa"/>
            <w:tcBorders>
              <w:top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0.03</w:t>
            </w:r>
          </w:p>
        </w:tc>
        <w:tc>
          <w:tcPr>
            <w:tcW w:w="677"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0.12</w:t>
            </w:r>
          </w:p>
        </w:tc>
        <w:tc>
          <w:tcPr>
            <w:tcW w:w="672" w:type="dxa"/>
            <w:tcBorders>
              <w:top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2.75</w:t>
            </w:r>
          </w:p>
        </w:tc>
        <w:tc>
          <w:tcPr>
            <w:tcW w:w="802" w:type="dxa"/>
            <w:tcBorders>
              <w:top w:val="single" w:sz="4" w:space="0" w:color="auto"/>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1.64</w:t>
            </w:r>
          </w:p>
        </w:tc>
        <w:tc>
          <w:tcPr>
            <w:tcW w:w="883" w:type="dxa"/>
            <w:tcBorders>
              <w:top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0.14</w:t>
            </w:r>
          </w:p>
        </w:tc>
        <w:tc>
          <w:tcPr>
            <w:tcW w:w="720" w:type="dxa"/>
            <w:tcBorders>
              <w:top w:val="single" w:sz="4" w:space="0" w:color="auto"/>
              <w:lef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0.02</w:t>
            </w:r>
          </w:p>
        </w:tc>
        <w:tc>
          <w:tcPr>
            <w:tcW w:w="566" w:type="dxa"/>
            <w:tcBorders>
              <w:top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12.55</w:t>
            </w:r>
          </w:p>
        </w:tc>
        <w:tc>
          <w:tcPr>
            <w:tcW w:w="600" w:type="dxa"/>
            <w:tcBorders>
              <w:top w:val="single" w:sz="4" w:space="0" w:color="auto"/>
              <w:lef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0.19</w:t>
            </w:r>
          </w:p>
        </w:tc>
        <w:tc>
          <w:tcPr>
            <w:tcW w:w="605" w:type="dxa"/>
            <w:tcBorders>
              <w:top w:val="single" w:sz="4" w:space="0" w:color="auto"/>
              <w:right w:val="single" w:sz="4" w:space="0" w:color="auto"/>
            </w:tcBorders>
            <w:shd w:val="clear" w:color="auto" w:fill="FFFFFF"/>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0.74</w:t>
            </w:r>
          </w:p>
        </w:tc>
      </w:tr>
      <w:tr w:rsidR="005C7105">
        <w:tblPrEx>
          <w:tblCellMar>
            <w:top w:w="0" w:type="dxa"/>
            <w:bottom w:w="0" w:type="dxa"/>
          </w:tblCellMar>
        </w:tblPrEx>
        <w:trPr>
          <w:trHeight w:hRule="exact" w:val="264"/>
          <w:jc w:val="center"/>
        </w:trPr>
        <w:tc>
          <w:tcPr>
            <w:tcW w:w="754" w:type="dxa"/>
            <w:tcBorders>
              <w:left w:val="single" w:sz="4" w:space="0" w:color="auto"/>
              <w:bottom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w:t>
            </w:r>
          </w:p>
        </w:tc>
        <w:tc>
          <w:tcPr>
            <w:tcW w:w="624" w:type="dxa"/>
            <w:tcBorders>
              <w:bottom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1000</w:t>
            </w:r>
          </w:p>
        </w:tc>
        <w:tc>
          <w:tcPr>
            <w:tcW w:w="682" w:type="dxa"/>
            <w:tcBorders>
              <w:left w:val="single" w:sz="4" w:space="0" w:color="auto"/>
              <w:bottom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0.12</w:t>
            </w:r>
          </w:p>
        </w:tc>
        <w:tc>
          <w:tcPr>
            <w:tcW w:w="682" w:type="dxa"/>
            <w:tcBorders>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left="220" w:firstLine="0"/>
              <w:jc w:val="left"/>
            </w:pPr>
            <w:r>
              <w:rPr>
                <w:rStyle w:val="29pt1"/>
              </w:rPr>
              <w:t>0.15</w:t>
            </w:r>
          </w:p>
        </w:tc>
        <w:tc>
          <w:tcPr>
            <w:tcW w:w="677" w:type="dxa"/>
            <w:tcBorders>
              <w:left w:val="single" w:sz="4" w:space="0" w:color="auto"/>
              <w:bottom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0.18</w:t>
            </w:r>
          </w:p>
        </w:tc>
        <w:tc>
          <w:tcPr>
            <w:tcW w:w="672" w:type="dxa"/>
            <w:tcBorders>
              <w:bottom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left="200" w:firstLine="0"/>
              <w:jc w:val="left"/>
            </w:pPr>
            <w:r>
              <w:rPr>
                <w:rStyle w:val="29pt1"/>
              </w:rPr>
              <w:t>1.11</w:t>
            </w:r>
          </w:p>
        </w:tc>
        <w:tc>
          <w:tcPr>
            <w:tcW w:w="802" w:type="dxa"/>
            <w:tcBorders>
              <w:left w:val="single" w:sz="4" w:space="0" w:color="auto"/>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173.69</w:t>
            </w:r>
          </w:p>
        </w:tc>
        <w:tc>
          <w:tcPr>
            <w:tcW w:w="883" w:type="dxa"/>
            <w:tcBorders>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right"/>
            </w:pPr>
            <w:r>
              <w:rPr>
                <w:rStyle w:val="29pt1"/>
              </w:rPr>
              <w:t>2.97</w:t>
            </w:r>
          </w:p>
        </w:tc>
        <w:tc>
          <w:tcPr>
            <w:tcW w:w="720" w:type="dxa"/>
            <w:tcBorders>
              <w:left w:val="single" w:sz="4" w:space="0" w:color="auto"/>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0.13</w:t>
            </w:r>
          </w:p>
        </w:tc>
        <w:tc>
          <w:tcPr>
            <w:tcW w:w="566" w:type="dxa"/>
            <w:tcBorders>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0.15</w:t>
            </w:r>
          </w:p>
        </w:tc>
        <w:tc>
          <w:tcPr>
            <w:tcW w:w="600" w:type="dxa"/>
            <w:tcBorders>
              <w:left w:val="single" w:sz="4" w:space="0" w:color="auto"/>
              <w:bottom w:val="single" w:sz="4" w:space="0" w:color="auto"/>
            </w:tcBorders>
            <w:shd w:val="clear" w:color="auto" w:fill="FFFFFF"/>
            <w:vAlign w:val="center"/>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0.41</w:t>
            </w:r>
          </w:p>
        </w:tc>
        <w:tc>
          <w:tcPr>
            <w:tcW w:w="605" w:type="dxa"/>
            <w:tcBorders>
              <w:bottom w:val="single" w:sz="4" w:space="0" w:color="auto"/>
              <w:right w:val="single" w:sz="4" w:space="0" w:color="auto"/>
            </w:tcBorders>
            <w:shd w:val="clear" w:color="auto" w:fill="FFFFFF"/>
            <w:vAlign w:val="bottom"/>
          </w:tcPr>
          <w:p w:rsidR="005C7105" w:rsidRDefault="0029357A">
            <w:pPr>
              <w:pStyle w:val="26"/>
              <w:framePr w:w="8266" w:wrap="notBeside" w:vAnchor="text" w:hAnchor="text" w:xAlign="center" w:y="1"/>
              <w:shd w:val="clear" w:color="auto" w:fill="auto"/>
              <w:spacing w:before="0" w:line="180" w:lineRule="exact"/>
              <w:ind w:firstLine="0"/>
              <w:jc w:val="left"/>
            </w:pPr>
            <w:r>
              <w:rPr>
                <w:rStyle w:val="29pt1"/>
              </w:rPr>
              <w:t>2.66</w:t>
            </w:r>
          </w:p>
        </w:tc>
      </w:tr>
    </w:tbl>
    <w:p w:rsidR="005C7105" w:rsidRDefault="005C7105">
      <w:pPr>
        <w:framePr w:w="8266"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63"/>
        <w:ind w:firstLine="0"/>
      </w:pPr>
      <w:r>
        <w:t xml:space="preserve">IV. It is seen that strongly correlated data instances may result in more than half a million states. Still this is far less than the space bound </w:t>
      </w:r>
      <w:r>
        <w:rPr>
          <w:lang w:val="ru-RU" w:eastAsia="ru-RU" w:bidi="ru-RU"/>
        </w:rPr>
        <w:t>О</w:t>
      </w:r>
      <w:r>
        <w:t>(2c).</w:t>
      </w:r>
    </w:p>
    <w:p w:rsidR="005C7105" w:rsidRDefault="0029357A">
      <w:pPr>
        <w:pStyle w:val="26"/>
        <w:shd w:val="clear" w:color="auto" w:fill="auto"/>
        <w:spacing w:before="0"/>
        <w:ind w:firstLine="440"/>
      </w:pPr>
      <w:r>
        <w:t>Finally Table V gives the average computational times. Easy data instances are solved in a fraction of a second. Only the strongly correlated instances demand more computa</w:t>
      </w:r>
      <w:r>
        <w:softHyphen/>
        <w:t xml:space="preserve">tional effort, but are still solved within 30 minutes. For comparison it should be mentioned that Sinha and Zoltners [90] solve SZ type problems of size </w:t>
      </w:r>
      <w:r>
        <w:rPr>
          <w:rStyle w:val="211pt0"/>
          <w:lang w:val="ru-RU" w:eastAsia="ru-RU" w:bidi="ru-RU"/>
        </w:rPr>
        <w:t xml:space="preserve">к </w:t>
      </w:r>
      <w:r>
        <w:rPr>
          <w:rStyle w:val="211pt0"/>
        </w:rPr>
        <w:t>=</w:t>
      </w:r>
      <w:r>
        <w:t xml:space="preserve"> 50, </w:t>
      </w:r>
      <w:r>
        <w:rPr>
          <w:rStyle w:val="211pt0"/>
          <w:lang w:val="ru-RU" w:eastAsia="ru-RU" w:bidi="ru-RU"/>
        </w:rPr>
        <w:t xml:space="preserve">щ </w:t>
      </w:r>
      <w:r>
        <w:rPr>
          <w:rStyle w:val="211pt0"/>
        </w:rPr>
        <w:t>=</w:t>
      </w:r>
      <w:r>
        <w:t xml:space="preserve"> 10 in 0.12 sec</w:t>
      </w:r>
      <w:r>
        <w:softHyphen/>
        <w:t xml:space="preserve">onds, while Armstrong et. al. [2] solve the same problems of size </w:t>
      </w:r>
      <w:r>
        <w:rPr>
          <w:rStyle w:val="211pt0"/>
          <w:lang w:val="ru-RU" w:eastAsia="ru-RU" w:bidi="ru-RU"/>
        </w:rPr>
        <w:t xml:space="preserve">к </w:t>
      </w:r>
      <w:r>
        <w:rPr>
          <w:rStyle w:val="211pt0"/>
        </w:rPr>
        <w:t>=</w:t>
      </w:r>
      <w:r>
        <w:t xml:space="preserve"> 400, </w:t>
      </w:r>
      <w:r>
        <w:rPr>
          <w:rStyle w:val="211pt0"/>
          <w:lang w:val="ru-RU" w:eastAsia="ru-RU" w:bidi="ru-RU"/>
        </w:rPr>
        <w:t>щ</w:t>
      </w:r>
      <w:r>
        <w:rPr>
          <w:lang w:val="ru-RU" w:eastAsia="ru-RU" w:bidi="ru-RU"/>
        </w:rPr>
        <w:t xml:space="preserve"> </w:t>
      </w:r>
      <w:r>
        <w:t xml:space="preserve">= 100 in 2.71 seconds. Both references generate the weights in a small range </w:t>
      </w:r>
      <w:r>
        <w:rPr>
          <w:rStyle w:val="211pt0"/>
        </w:rPr>
        <w:t>R</w:t>
      </w:r>
      <w:r>
        <w:t xml:space="preserve"> &lt; 100 meaning that very little enumeration is necessary to obtain an optimal solution.</w:t>
      </w:r>
    </w:p>
    <w:p w:rsidR="005C7105" w:rsidRDefault="0029357A">
      <w:pPr>
        <w:pStyle w:val="26"/>
        <w:shd w:val="clear" w:color="auto" w:fill="auto"/>
        <w:spacing w:before="0" w:after="514"/>
        <w:ind w:firstLine="440"/>
      </w:pPr>
      <w:r>
        <w:t>The above results indicate that the presented algorithm outperforms any algorithm for MCKP, implying that the stated minimal properties actually cause drastical reductions in the computational times. More computational experiments with the presented algorithm can be found in Appendix A.</w:t>
      </w:r>
    </w:p>
    <w:p w:rsidR="005C7105" w:rsidRDefault="0029357A">
      <w:pPr>
        <w:pStyle w:val="22"/>
        <w:keepNext/>
        <w:keepLines/>
        <w:numPr>
          <w:ilvl w:val="0"/>
          <w:numId w:val="25"/>
        </w:numPr>
        <w:shd w:val="clear" w:color="auto" w:fill="auto"/>
        <w:tabs>
          <w:tab w:val="left" w:pos="902"/>
        </w:tabs>
        <w:spacing w:before="0" w:after="179" w:line="320" w:lineRule="exact"/>
      </w:pPr>
      <w:bookmarkStart w:id="72" w:name="bookmark71"/>
      <w:r>
        <w:t>Conclusions</w:t>
      </w:r>
      <w:bookmarkEnd w:id="72"/>
    </w:p>
    <w:p w:rsidR="005C7105" w:rsidRDefault="0029357A">
      <w:pPr>
        <w:pStyle w:val="26"/>
        <w:shd w:val="clear" w:color="auto" w:fill="auto"/>
        <w:spacing w:before="0"/>
        <w:ind w:firstLine="0"/>
      </w:pPr>
      <w:r>
        <w:t>We have presented a complete algorithm for the exact solution of the Multiple-Choice Knapsack Problem. To our knowledge, it is the first enumerative algorithm which makes use of the partitioning algorithms by Dyer [21] and Zemel [96]. In order to do this, it has been necessary to derive new upper bounds based on the positive and negative gradients, as well as choosing a strategy for which classes should be added to the core.</w:t>
      </w:r>
    </w:p>
    <w:p w:rsidR="005C7105" w:rsidRDefault="0029357A">
      <w:pPr>
        <w:pStyle w:val="26"/>
        <w:shd w:val="clear" w:color="auto" w:fill="auto"/>
        <w:spacing w:before="0"/>
        <w:ind w:firstLine="380"/>
      </w:pPr>
      <w:r>
        <w:t>The algorithm satisfies some minimality constraints as defined in Section 7.7.1: It solves MCKP with a minimal core, since variables only are added to the core if the current core could not be solved to optimality, and the effort used for sorting and reduction is also minimal according to the stated definitions.</w:t>
      </w:r>
    </w:p>
    <w:p w:rsidR="005C7105" w:rsidRDefault="0029357A">
      <w:pPr>
        <w:pStyle w:val="26"/>
        <w:shd w:val="clear" w:color="auto" w:fill="auto"/>
        <w:spacing w:before="0" w:after="454"/>
        <w:ind w:firstLine="380"/>
      </w:pPr>
      <w:r>
        <w:t xml:space="preserve">The computational complexity is </w:t>
      </w:r>
      <w:r>
        <w:rPr>
          <w:rStyle w:val="211pt0"/>
        </w:rPr>
        <w:t>0(n</w:t>
      </w:r>
      <w:r>
        <w:t xml:space="preserve"> + </w:t>
      </w:r>
      <w:r>
        <w:rPr>
          <w:rStyle w:val="211pt0"/>
          <w:lang w:val="ru-RU" w:eastAsia="ru-RU" w:bidi="ru-RU"/>
        </w:rPr>
        <w:t>с^щес</w:t>
      </w:r>
      <w:r>
        <w:rPr>
          <w:rStyle w:val="211pt0"/>
          <w:vertAlign w:val="superscript"/>
          <w:lang w:val="ru-RU" w:eastAsia="ru-RU" w:bidi="ru-RU"/>
        </w:rPr>
        <w:t>п</w:t>
      </w:r>
      <w:r>
        <w:rPr>
          <w:rStyle w:val="211pt0"/>
          <w:lang w:val="ru-RU" w:eastAsia="ru-RU" w:bidi="ru-RU"/>
        </w:rPr>
        <w:t>%)</w:t>
      </w:r>
      <w:r>
        <w:rPr>
          <w:lang w:val="ru-RU" w:eastAsia="ru-RU" w:bidi="ru-RU"/>
        </w:rPr>
        <w:t xml:space="preserve"> </w:t>
      </w:r>
      <w:r>
        <w:t>f°</w:t>
      </w:r>
      <w:r>
        <w:rPr>
          <w:vertAlign w:val="superscript"/>
        </w:rPr>
        <w:t>r a</w:t>
      </w:r>
      <w:r>
        <w:t xml:space="preserve"> minimal core </w:t>
      </w:r>
      <w:r>
        <w:rPr>
          <w:rStyle w:val="211pt0"/>
        </w:rPr>
        <w:t>C,</w:t>
      </w:r>
      <w:r>
        <w:t xml:space="preserve"> thus we have a linear solution time for small cores, and pseudo-polynomial solution time for large cores. Computational experiments document that the presented algorithm is indeed very efficient. Even very large data instances are solved in a fraction of a second; only strongly correlated data instances demand more computational effort.</w:t>
      </w:r>
    </w:p>
    <w:p w:rsidR="005C7105" w:rsidRDefault="0029357A">
      <w:pPr>
        <w:pStyle w:val="22"/>
        <w:keepNext/>
        <w:keepLines/>
        <w:shd w:val="clear" w:color="auto" w:fill="auto"/>
        <w:spacing w:before="0" w:after="179" w:line="320" w:lineRule="exact"/>
      </w:pPr>
      <w:bookmarkStart w:id="73" w:name="bookmark72"/>
      <w:r>
        <w:t>Appendix A: 0-1 Knapsack Problems</w:t>
      </w:r>
      <w:bookmarkEnd w:id="73"/>
    </w:p>
    <w:p w:rsidR="005C7105" w:rsidRDefault="0029357A">
      <w:pPr>
        <w:pStyle w:val="26"/>
        <w:shd w:val="clear" w:color="auto" w:fill="auto"/>
        <w:spacing w:before="0"/>
        <w:ind w:firstLine="0"/>
      </w:pPr>
      <w:r>
        <w:t xml:space="preserve">The algorithm developed, may equally well be used for solving 0-1 Knapsack Problems, but this will naturally yield some overhead compared to specialized algorithms for the 0-1 Knapsack Problem. It is however interesting to see, how the </w:t>
      </w:r>
      <w:r>
        <w:rPr>
          <w:rStyle w:val="211pt5"/>
        </w:rPr>
        <w:t xml:space="preserve">mcknap </w:t>
      </w:r>
      <w:r>
        <w:t>algorithm behaves in these extreme cases, as several of the algorithmic principles are generalizations of similar results for the 0-1 Knapsack Problem.</w:t>
      </w:r>
    </w:p>
    <w:p w:rsidR="005C7105" w:rsidRDefault="0029357A">
      <w:pPr>
        <w:pStyle w:val="26"/>
        <w:shd w:val="clear" w:color="auto" w:fill="auto"/>
        <w:spacing w:before="0"/>
        <w:ind w:firstLine="380"/>
      </w:pPr>
      <w:r>
        <w:t xml:space="preserve">Table VI compares the running times of </w:t>
      </w:r>
      <w:r>
        <w:rPr>
          <w:rStyle w:val="211pt5"/>
        </w:rPr>
        <w:t xml:space="preserve">mcknap </w:t>
      </w:r>
      <w:r>
        <w:t xml:space="preserve">with those of </w:t>
      </w:r>
      <w:r>
        <w:rPr>
          <w:rStyle w:val="211pt5"/>
        </w:rPr>
        <w:t xml:space="preserve">minknap </w:t>
      </w:r>
      <w:r>
        <w:t xml:space="preserve">[82]. It is seen, that generally </w:t>
      </w:r>
      <w:r>
        <w:rPr>
          <w:rStyle w:val="211pt5"/>
        </w:rPr>
        <w:t xml:space="preserve">mcknap </w:t>
      </w:r>
      <w:r>
        <w:t xml:space="preserve">spends about </w:t>
      </w:r>
      <w:r>
        <w:rPr>
          <w:rStyle w:val="2Corbel115pt4"/>
        </w:rPr>
        <w:t>10</w:t>
      </w:r>
      <w:r>
        <w:t xml:space="preserve"> times more computational time for the solution than </w:t>
      </w:r>
      <w:r>
        <w:rPr>
          <w:rStyle w:val="211pt5"/>
        </w:rPr>
        <w:t xml:space="preserve">minknap. </w:t>
      </w:r>
      <w:r>
        <w:t xml:space="preserve">However column </w:t>
      </w:r>
      <w:r>
        <w:rPr>
          <w:rStyle w:val="211pt5"/>
        </w:rPr>
        <w:t xml:space="preserve">peep </w:t>
      </w:r>
      <w:r>
        <w:t xml:space="preserve">shows, that most of the overhead is spent for the preprocessing (sorting and removal of dominated items) where </w:t>
      </w:r>
      <w:r>
        <w:rPr>
          <w:rStyle w:val="211pt5"/>
        </w:rPr>
        <w:t xml:space="preserve">minknap </w:t>
      </w:r>
      <w:r>
        <w:t>obviously is able to use a faster algorithm for these steps, as there are no dominated items in the classes of a 0-1 Knapsack Problem.</w:t>
      </w:r>
    </w:p>
    <w:p w:rsidR="005C7105" w:rsidRDefault="0029357A">
      <w:pPr>
        <w:pStyle w:val="26"/>
        <w:shd w:val="clear" w:color="auto" w:fill="auto"/>
        <w:spacing w:before="0" w:after="2642"/>
        <w:ind w:firstLine="380"/>
      </w:pPr>
      <w:r>
        <w:t xml:space="preserve">In spite of the higher computational times for </w:t>
      </w:r>
      <w:r>
        <w:rPr>
          <w:rStyle w:val="211pt5"/>
        </w:rPr>
        <w:t xml:space="preserve">mcknap </w:t>
      </w:r>
      <w:r>
        <w:t>it is seen, that the developed algorithm has a stable behavior, even in this extreme case.</w:t>
      </w:r>
    </w:p>
    <w:p w:rsidR="005C7105" w:rsidRDefault="0029357A">
      <w:pPr>
        <w:pStyle w:val="3a"/>
        <w:framePr w:w="7541" w:wrap="notBeside" w:vAnchor="text" w:hAnchor="text" w:xAlign="center" w:y="1"/>
        <w:shd w:val="clear" w:color="auto" w:fill="auto"/>
        <w:tabs>
          <w:tab w:val="left" w:leader="underscore" w:pos="8299"/>
        </w:tabs>
      </w:pPr>
      <w:r>
        <w:t>Table VI: Total computing time in seconds for solving 0-1 Knapsack Problems. Uncorre</w:t>
      </w:r>
      <w:r>
        <w:softHyphen/>
        <w:t xml:space="preserve">lated </w:t>
      </w:r>
      <w:r>
        <w:rPr>
          <w:rStyle w:val="3b"/>
        </w:rPr>
        <w:t>data instances. Average of 100 instances.</w:t>
      </w:r>
      <w:r>
        <w:tab/>
      </w:r>
    </w:p>
    <w:tbl>
      <w:tblPr>
        <w:tblOverlap w:val="never"/>
        <w:tblW w:w="0" w:type="auto"/>
        <w:jc w:val="center"/>
        <w:tblLayout w:type="fixed"/>
        <w:tblCellMar>
          <w:left w:w="10" w:type="dxa"/>
          <w:right w:w="10" w:type="dxa"/>
        </w:tblCellMar>
        <w:tblLook w:val="0000" w:firstRow="0" w:lastRow="0" w:firstColumn="0" w:lastColumn="0" w:noHBand="0" w:noVBand="0"/>
      </w:tblPr>
      <w:tblGrid>
        <w:gridCol w:w="898"/>
        <w:gridCol w:w="1258"/>
        <w:gridCol w:w="1166"/>
        <w:gridCol w:w="893"/>
        <w:gridCol w:w="1258"/>
        <w:gridCol w:w="1166"/>
        <w:gridCol w:w="902"/>
      </w:tblGrid>
      <w:tr w:rsidR="005C7105">
        <w:tblPrEx>
          <w:tblCellMar>
            <w:top w:w="0" w:type="dxa"/>
            <w:bottom w:w="0" w:type="dxa"/>
          </w:tblCellMar>
        </w:tblPrEx>
        <w:trPr>
          <w:trHeight w:hRule="exact" w:val="557"/>
          <w:jc w:val="center"/>
        </w:trPr>
        <w:tc>
          <w:tcPr>
            <w:tcW w:w="89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20" w:lineRule="exact"/>
              <w:ind w:firstLine="0"/>
              <w:jc w:val="center"/>
            </w:pPr>
            <w:r>
              <w:rPr>
                <w:rStyle w:val="211pt0"/>
                <w:lang w:val="ru-RU" w:eastAsia="ru-RU" w:bidi="ru-RU"/>
              </w:rPr>
              <w:t>к</w:t>
            </w:r>
          </w:p>
        </w:tc>
        <w:tc>
          <w:tcPr>
            <w:tcW w:w="125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20" w:lineRule="exact"/>
              <w:ind w:right="260" w:firstLine="0"/>
              <w:jc w:val="right"/>
            </w:pPr>
            <w:r>
              <w:rPr>
                <w:rStyle w:val="211pt6"/>
              </w:rPr>
              <w:t>MINKNAP</w:t>
            </w:r>
          </w:p>
        </w:tc>
        <w:tc>
          <w:tcPr>
            <w:tcW w:w="2059" w:type="dxa"/>
            <w:gridSpan w:val="2"/>
            <w:tcBorders>
              <w:top w:val="single" w:sz="4" w:space="0" w:color="auto"/>
            </w:tcBorders>
            <w:shd w:val="clear" w:color="auto" w:fill="FFFFFF"/>
          </w:tcPr>
          <w:p w:rsidR="005C7105" w:rsidRDefault="0029357A">
            <w:pPr>
              <w:pStyle w:val="26"/>
              <w:framePr w:w="7541" w:wrap="notBeside" w:vAnchor="text" w:hAnchor="text" w:xAlign="center" w:y="1"/>
              <w:shd w:val="clear" w:color="auto" w:fill="auto"/>
              <w:spacing w:before="0" w:after="60" w:line="220" w:lineRule="exact"/>
              <w:ind w:left="280" w:firstLine="0"/>
              <w:jc w:val="left"/>
            </w:pPr>
            <w:r>
              <w:rPr>
                <w:rStyle w:val="211pt0"/>
              </w:rPr>
              <w:t>Ri</w:t>
            </w:r>
          </w:p>
          <w:p w:rsidR="005C7105" w:rsidRDefault="0029357A">
            <w:pPr>
              <w:pStyle w:val="26"/>
              <w:framePr w:w="7541" w:wrap="notBeside" w:vAnchor="text" w:hAnchor="text" w:xAlign="center" w:y="1"/>
              <w:shd w:val="clear" w:color="auto" w:fill="auto"/>
              <w:spacing w:before="60" w:line="220" w:lineRule="exact"/>
              <w:ind w:firstLine="0"/>
              <w:jc w:val="left"/>
            </w:pPr>
            <w:r>
              <w:rPr>
                <w:rStyle w:val="211pt5"/>
              </w:rPr>
              <w:t>mcknap preproc</w:t>
            </w:r>
          </w:p>
        </w:tc>
        <w:tc>
          <w:tcPr>
            <w:tcW w:w="125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20" w:lineRule="exact"/>
              <w:ind w:right="260" w:firstLine="0"/>
              <w:jc w:val="right"/>
            </w:pPr>
            <w:r>
              <w:rPr>
                <w:rStyle w:val="211pt6"/>
              </w:rPr>
              <w:t>MINKNAP</w:t>
            </w:r>
          </w:p>
        </w:tc>
        <w:tc>
          <w:tcPr>
            <w:tcW w:w="2068" w:type="dxa"/>
            <w:gridSpan w:val="2"/>
            <w:tcBorders>
              <w:top w:val="single" w:sz="4" w:space="0" w:color="auto"/>
              <w:righ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20" w:lineRule="exact"/>
              <w:ind w:firstLine="0"/>
              <w:jc w:val="left"/>
            </w:pPr>
            <w:r>
              <w:rPr>
                <w:rStyle w:val="211pt6"/>
              </w:rPr>
              <w:t>MCKNAP PREPROC</w:t>
            </w:r>
          </w:p>
        </w:tc>
      </w:tr>
      <w:tr w:rsidR="005C7105">
        <w:tblPrEx>
          <w:tblCellMar>
            <w:top w:w="0" w:type="dxa"/>
            <w:bottom w:w="0" w:type="dxa"/>
          </w:tblCellMar>
        </w:tblPrEx>
        <w:trPr>
          <w:trHeight w:hRule="exact" w:val="259"/>
          <w:jc w:val="center"/>
        </w:trPr>
        <w:tc>
          <w:tcPr>
            <w:tcW w:w="89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100</w:t>
            </w:r>
          </w:p>
        </w:tc>
        <w:tc>
          <w:tcPr>
            <w:tcW w:w="125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0.00</w:t>
            </w:r>
          </w:p>
        </w:tc>
        <w:tc>
          <w:tcPr>
            <w:tcW w:w="1166" w:type="dxa"/>
            <w:tcBorders>
              <w:top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center"/>
            </w:pPr>
            <w:r>
              <w:rPr>
                <w:rStyle w:val="2Corbel115pt4"/>
              </w:rPr>
              <w:t>0.00</w:t>
            </w:r>
          </w:p>
        </w:tc>
        <w:tc>
          <w:tcPr>
            <w:tcW w:w="893" w:type="dxa"/>
            <w:tcBorders>
              <w:top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0.00</w:t>
            </w:r>
          </w:p>
        </w:tc>
        <w:tc>
          <w:tcPr>
            <w:tcW w:w="1258" w:type="dxa"/>
            <w:tcBorders>
              <w:top w:val="single" w:sz="4" w:space="0" w:color="auto"/>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0.00</w:t>
            </w:r>
          </w:p>
        </w:tc>
        <w:tc>
          <w:tcPr>
            <w:tcW w:w="1166" w:type="dxa"/>
            <w:tcBorders>
              <w:top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center"/>
            </w:pPr>
            <w:r>
              <w:rPr>
                <w:rStyle w:val="2Corbel115pt4"/>
              </w:rPr>
              <w:t>0.00</w:t>
            </w:r>
          </w:p>
        </w:tc>
        <w:tc>
          <w:tcPr>
            <w:tcW w:w="902" w:type="dxa"/>
            <w:tcBorders>
              <w:top w:val="single" w:sz="4" w:space="0" w:color="auto"/>
              <w:righ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0.00</w:t>
            </w:r>
          </w:p>
        </w:tc>
      </w:tr>
      <w:tr w:rsidR="005C7105">
        <w:tblPrEx>
          <w:tblCellMar>
            <w:top w:w="0" w:type="dxa"/>
            <w:bottom w:w="0" w:type="dxa"/>
          </w:tblCellMar>
        </w:tblPrEx>
        <w:trPr>
          <w:trHeight w:hRule="exact" w:val="269"/>
          <w:jc w:val="center"/>
        </w:trPr>
        <w:tc>
          <w:tcPr>
            <w:tcW w:w="89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1000</w:t>
            </w:r>
          </w:p>
        </w:tc>
        <w:tc>
          <w:tcPr>
            <w:tcW w:w="125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0.00</w:t>
            </w:r>
          </w:p>
        </w:tc>
        <w:tc>
          <w:tcPr>
            <w:tcW w:w="1166" w:type="dxa"/>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center"/>
            </w:pPr>
            <w:r>
              <w:rPr>
                <w:rStyle w:val="2Corbel115pt4"/>
              </w:rPr>
              <w:t>0.02</w:t>
            </w:r>
          </w:p>
        </w:tc>
        <w:tc>
          <w:tcPr>
            <w:tcW w:w="893" w:type="dxa"/>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0.01</w:t>
            </w:r>
          </w:p>
        </w:tc>
        <w:tc>
          <w:tcPr>
            <w:tcW w:w="125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0.00</w:t>
            </w:r>
          </w:p>
        </w:tc>
        <w:tc>
          <w:tcPr>
            <w:tcW w:w="1166" w:type="dxa"/>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center"/>
            </w:pPr>
            <w:r>
              <w:rPr>
                <w:rStyle w:val="2Corbel115pt4"/>
              </w:rPr>
              <w:t>0.02</w:t>
            </w:r>
          </w:p>
        </w:tc>
        <w:tc>
          <w:tcPr>
            <w:tcW w:w="902" w:type="dxa"/>
            <w:tcBorders>
              <w:righ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0.01</w:t>
            </w:r>
          </w:p>
        </w:tc>
      </w:tr>
      <w:tr w:rsidR="005C7105">
        <w:tblPrEx>
          <w:tblCellMar>
            <w:top w:w="0" w:type="dxa"/>
            <w:bottom w:w="0" w:type="dxa"/>
          </w:tblCellMar>
        </w:tblPrEx>
        <w:trPr>
          <w:trHeight w:hRule="exact" w:val="269"/>
          <w:jc w:val="center"/>
        </w:trPr>
        <w:tc>
          <w:tcPr>
            <w:tcW w:w="89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10000</w:t>
            </w:r>
          </w:p>
        </w:tc>
        <w:tc>
          <w:tcPr>
            <w:tcW w:w="125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0.01</w:t>
            </w:r>
          </w:p>
        </w:tc>
        <w:tc>
          <w:tcPr>
            <w:tcW w:w="1166" w:type="dxa"/>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firstLine="0"/>
              <w:jc w:val="center"/>
            </w:pPr>
            <w:r>
              <w:t>0.13</w:t>
            </w:r>
          </w:p>
        </w:tc>
        <w:tc>
          <w:tcPr>
            <w:tcW w:w="893" w:type="dxa"/>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0.12</w:t>
            </w:r>
          </w:p>
        </w:tc>
        <w:tc>
          <w:tcPr>
            <w:tcW w:w="1258" w:type="dxa"/>
            <w:tcBorders>
              <w:lef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0.02</w:t>
            </w:r>
          </w:p>
        </w:tc>
        <w:tc>
          <w:tcPr>
            <w:tcW w:w="1166" w:type="dxa"/>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center"/>
            </w:pPr>
            <w:r>
              <w:rPr>
                <w:rStyle w:val="2Corbel115pt4"/>
              </w:rPr>
              <w:t>0.21</w:t>
            </w:r>
          </w:p>
        </w:tc>
        <w:tc>
          <w:tcPr>
            <w:tcW w:w="902" w:type="dxa"/>
            <w:tcBorders>
              <w:right w:val="single" w:sz="4" w:space="0" w:color="auto"/>
            </w:tcBorders>
            <w:shd w:val="clear" w:color="auto" w:fill="FFFFFF"/>
            <w:vAlign w:val="bottom"/>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0.12</w:t>
            </w:r>
          </w:p>
        </w:tc>
      </w:tr>
      <w:tr w:rsidR="005C7105">
        <w:tblPrEx>
          <w:tblCellMar>
            <w:top w:w="0" w:type="dxa"/>
            <w:bottom w:w="0" w:type="dxa"/>
          </w:tblCellMar>
        </w:tblPrEx>
        <w:trPr>
          <w:trHeight w:hRule="exact" w:val="298"/>
          <w:jc w:val="center"/>
        </w:trPr>
        <w:tc>
          <w:tcPr>
            <w:tcW w:w="898" w:type="dxa"/>
            <w:tcBorders>
              <w:left w:val="single" w:sz="4" w:space="0" w:color="auto"/>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30" w:lineRule="exact"/>
              <w:ind w:firstLine="0"/>
              <w:jc w:val="right"/>
            </w:pPr>
            <w:r>
              <w:rPr>
                <w:rStyle w:val="2Corbel115pt4"/>
              </w:rPr>
              <w:t>100000</w:t>
            </w:r>
          </w:p>
        </w:tc>
        <w:tc>
          <w:tcPr>
            <w:tcW w:w="1258" w:type="dxa"/>
            <w:tcBorders>
              <w:left w:val="single" w:sz="4" w:space="0" w:color="auto"/>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30" w:lineRule="exact"/>
              <w:ind w:right="260" w:firstLine="0"/>
              <w:jc w:val="right"/>
            </w:pPr>
            <w:r>
              <w:rPr>
                <w:rStyle w:val="2Corbel115pt4"/>
              </w:rPr>
              <w:t>0.10</w:t>
            </w:r>
          </w:p>
        </w:tc>
        <w:tc>
          <w:tcPr>
            <w:tcW w:w="1166" w:type="dxa"/>
            <w:tcBorders>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firstLine="0"/>
              <w:jc w:val="center"/>
            </w:pPr>
            <w:r>
              <w:t>1.37</w:t>
            </w:r>
          </w:p>
        </w:tc>
        <w:tc>
          <w:tcPr>
            <w:tcW w:w="893" w:type="dxa"/>
            <w:tcBorders>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firstLine="0"/>
              <w:jc w:val="right"/>
            </w:pPr>
            <w:r>
              <w:t>1.36</w:t>
            </w:r>
          </w:p>
        </w:tc>
        <w:tc>
          <w:tcPr>
            <w:tcW w:w="1258" w:type="dxa"/>
            <w:tcBorders>
              <w:left w:val="single" w:sz="4" w:space="0" w:color="auto"/>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right="260" w:firstLine="0"/>
              <w:jc w:val="right"/>
            </w:pPr>
            <w:r>
              <w:t>0.16</w:t>
            </w:r>
          </w:p>
        </w:tc>
        <w:tc>
          <w:tcPr>
            <w:tcW w:w="1166" w:type="dxa"/>
            <w:tcBorders>
              <w:bottom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firstLine="0"/>
              <w:jc w:val="center"/>
            </w:pPr>
            <w:r>
              <w:t>1.53</w:t>
            </w:r>
          </w:p>
        </w:tc>
        <w:tc>
          <w:tcPr>
            <w:tcW w:w="902" w:type="dxa"/>
            <w:tcBorders>
              <w:bottom w:val="single" w:sz="4" w:space="0" w:color="auto"/>
              <w:right w:val="single" w:sz="4" w:space="0" w:color="auto"/>
            </w:tcBorders>
            <w:shd w:val="clear" w:color="auto" w:fill="FFFFFF"/>
            <w:vAlign w:val="center"/>
          </w:tcPr>
          <w:p w:rsidR="005C7105" w:rsidRDefault="0029357A">
            <w:pPr>
              <w:pStyle w:val="26"/>
              <w:framePr w:w="7541" w:wrap="notBeside" w:vAnchor="text" w:hAnchor="text" w:xAlign="center" w:y="1"/>
              <w:shd w:val="clear" w:color="auto" w:fill="auto"/>
              <w:spacing w:before="0" w:line="210" w:lineRule="exact"/>
              <w:ind w:firstLine="0"/>
              <w:jc w:val="right"/>
            </w:pPr>
            <w:r>
              <w:t>1.34</w:t>
            </w:r>
          </w:p>
        </w:tc>
      </w:tr>
    </w:tbl>
    <w:p w:rsidR="005C7105" w:rsidRDefault="005C7105">
      <w:pPr>
        <w:framePr w:w="7541" w:wrap="notBeside" w:vAnchor="text" w:hAnchor="text" w:xAlign="center" w:y="1"/>
        <w:rPr>
          <w:sz w:val="2"/>
          <w:szCs w:val="2"/>
        </w:rPr>
      </w:pPr>
    </w:p>
    <w:p w:rsidR="005C7105" w:rsidRDefault="005C7105">
      <w:pPr>
        <w:rPr>
          <w:sz w:val="2"/>
          <w:szCs w:val="2"/>
        </w:rPr>
        <w:sectPr w:rsidR="005C7105">
          <w:headerReference w:type="even" r:id="rId158"/>
          <w:headerReference w:type="default" r:id="rId159"/>
          <w:headerReference w:type="first" r:id="rId160"/>
          <w:pgSz w:w="12240" w:h="15840"/>
          <w:pgMar w:top="778" w:right="1688" w:bottom="1632" w:left="1235" w:header="0" w:footer="3" w:gutter="0"/>
          <w:cols w:space="720"/>
          <w:noEndnote/>
          <w:titlePg/>
          <w:docGrid w:linePitch="360"/>
        </w:sectPr>
      </w:pPr>
    </w:p>
    <w:p w:rsidR="005C7105" w:rsidRDefault="0029357A">
      <w:pPr>
        <w:pStyle w:val="70"/>
        <w:shd w:val="clear" w:color="auto" w:fill="auto"/>
        <w:spacing w:after="0" w:line="220" w:lineRule="exact"/>
        <w:jc w:val="left"/>
        <w:sectPr w:rsidR="005C7105">
          <w:headerReference w:type="even" r:id="rId161"/>
          <w:headerReference w:type="default" r:id="rId162"/>
          <w:headerReference w:type="first" r:id="rId163"/>
          <w:pgSz w:w="12240" w:h="15840"/>
          <w:pgMar w:top="778" w:right="1688" w:bottom="1632" w:left="1235" w:header="0" w:footer="3" w:gutter="0"/>
          <w:pgNumType w:start="127"/>
          <w:cols w:space="720"/>
          <w:noEndnote/>
          <w:docGrid w:linePitch="360"/>
        </w:sectPr>
      </w:pPr>
      <w:r>
        <w:rPr>
          <w:rStyle w:val="7105pt"/>
          <w:lang w:val="ru-RU" w:eastAsia="ru-RU" w:bidi="ru-RU"/>
        </w:rPr>
        <w:t xml:space="preserve">126 </w:t>
      </w:r>
      <w:r>
        <w:t>CHAPTER 7. A MINIMAL ALGORITHM FOR THE MULTIPLE-CHOICE KP</w:t>
      </w:r>
    </w:p>
    <w:p w:rsidR="005C7105" w:rsidRDefault="007E666D">
      <w:pPr>
        <w:rPr>
          <w:sz w:val="2"/>
          <w:szCs w:val="2"/>
        </w:rPr>
      </w:pPr>
      <w:r>
        <w:rPr>
          <w:noProof/>
          <w:lang w:val="ru-RU" w:eastAsia="ru-RU" w:bidi="ar-SA"/>
        </w:rPr>
        <mc:AlternateContent>
          <mc:Choice Requires="wps">
            <w:drawing>
              <wp:inline distT="0" distB="0" distL="0" distR="0">
                <wp:extent cx="7772400" cy="900430"/>
                <wp:effectExtent l="0" t="0" r="0" b="4445"/>
                <wp:docPr id="69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39" o:spid="_x0000_s1270" type="#_x0000_t202" style="width:612pt;height: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Z6tgIAALY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HCczjATtoEkP7GjQrTyieJbYCg29TsHwvgdTcwQFdNplq/s7WX7TSMh1Q8WO3Sglh4bRCiIM7Uv/&#10;ydMRR1uQ7fBRVuCI7o10QMdadbZ8UBAE6NCpx3N3bDAlXC4Wi4gEoCpBlwQBmbn2+TSdXvdKm/dM&#10;dsgKGVbQfYdOD3fa2GhoOplYZ0IWvG0dA1rx7AIMxxvwDU+tzkbhGvozCZLNcrMkHonijUeCPPdu&#10;ijXx4iJczPNZvl7n4S/rNyRpw6uKCetmIldI/qx5J5qPtDjTS8uWVxbOhqTVbrtuFTpQIHfhPldz&#10;0FzM/OdhuCJALi9SCqGyt1HiFfFy4ZGCzL1kESy9IExukzggCcmL5yndccH+PSU0QCfn0Xwk0yXo&#10;F7kF7nudG007bmB9tLzL8PJsRFNLwY2oXGsN5e0oPymFDf9SCmj31GhHWMvRka3muD266YgImSZh&#10;K6tH4LCSQDFgIyw/EBqpfmA0wCLJsP6+p4ph1H4QMAd260yCmoTtJFBRwtMMG4xGcW3G7bTvFd81&#10;gDxOmpA3MCs1dzS2QzVGcZowWA4um9Mis9vn6b+zuqzb1W8AAAD//wMAUEsDBBQABgAIAAAAIQCG&#10;m9S22wAAAAYBAAAPAAAAZHJzL2Rvd25yZXYueG1sTI9BT8MwDIXvSPsPkSdxY+mqaRql6TQhOCEh&#10;unLgmDZeG61xSpNt5d/jcWEXy0/Pev5evp1cL844ButJwXKRgEBqvLHUKvisXh82IELUZHTvCRX8&#10;YIBtMbvLdWb8hUo872MrOIRCphV0MQ6ZlKHp0Omw8AMSewc/Oh1Zjq00o75wuOtlmiRr6bQl/tDp&#10;AZ87bI77k1Ow+6LyxX6/1x/lobRV9ZjQ2/qo1P182j2BiDjF/2O44jM6FMxU+xOZIHoFXCT+zauX&#10;pivWNW+r5QZkkctb/OIXAAD//wMAUEsBAi0AFAAGAAgAAAAhALaDOJL+AAAA4QEAABMAAAAAAAAA&#10;AAAAAAAAAAAAAFtDb250ZW50X1R5cGVzXS54bWxQSwECLQAUAAYACAAAACEAOP0h/9YAAACUAQAA&#10;CwAAAAAAAAAAAAAAAAAvAQAAX3JlbHMvLnJlbHNQSwECLQAUAAYACAAAACEAzl22erYCAAC2BQAA&#10;DgAAAAAAAAAAAAAAAAAuAgAAZHJzL2Uyb0RvYy54bWxQSwECLQAUAAYACAAAACEAhpvUttsAAAAG&#10;AQAADwAAAAAAAAAAAAAAAAAQBQAAZHJzL2Rvd25yZXYueG1sUEsFBgAAAAAEAAQA8wAAABgGAAAA&#10;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headerReference w:type="even" r:id="rId164"/>
          <w:headerReference w:type="default" r:id="rId165"/>
          <w:footerReference w:type="first" r:id="rId166"/>
          <w:pgSz w:w="12240" w:h="15840"/>
          <w:pgMar w:top="922" w:right="0" w:bottom="1527" w:left="0" w:header="0" w:footer="3" w:gutter="0"/>
          <w:pgNumType w:start="127"/>
          <w:cols w:space="720"/>
          <w:noEndnote/>
          <w:titlePg/>
          <w:docGrid w:linePitch="360"/>
        </w:sectPr>
      </w:pPr>
    </w:p>
    <w:p w:rsidR="005C7105" w:rsidRDefault="0029357A">
      <w:pPr>
        <w:pStyle w:val="1b"/>
        <w:shd w:val="clear" w:color="auto" w:fill="auto"/>
        <w:spacing w:after="446" w:line="460" w:lineRule="exact"/>
      </w:pPr>
      <w:r>
        <w:t>Chapter 8</w:t>
      </w:r>
    </w:p>
    <w:p w:rsidR="005C7105" w:rsidRDefault="0029357A">
      <w:pPr>
        <w:pStyle w:val="10"/>
        <w:keepNext/>
        <w:keepLines/>
        <w:shd w:val="clear" w:color="auto" w:fill="auto"/>
        <w:spacing w:after="737" w:line="590" w:lineRule="exact"/>
      </w:pPr>
      <w:bookmarkStart w:id="74" w:name="bookmark73"/>
      <w:r>
        <w:t>A Minimal Algorithm for the Bounded Knapsack Problem</w:t>
      </w:r>
      <w:bookmarkEnd w:id="74"/>
    </w:p>
    <w:p w:rsidR="005C7105" w:rsidRDefault="0029357A">
      <w:pPr>
        <w:pStyle w:val="26"/>
        <w:shd w:val="clear" w:color="auto" w:fill="auto"/>
        <w:spacing w:before="0" w:line="269" w:lineRule="exact"/>
        <w:ind w:left="600" w:right="600" w:firstLine="360"/>
      </w:pPr>
      <w:r>
        <w:t>The Bounded Knapsack Problem (BKP) is a generalization of the 0-1 Knapsack Problem where a bounded amount of each item type is available. The currently most efficient algorithm for BKP transforms the data instance to an equivalent 0-1 Knapsack Problem, which is solved efficiently through a specialized algorithm. However this chapter demonstrates, that the transformation introduces many similar weighted items, resulting in very hard instances of the 0-1 Knapsack Problem.</w:t>
      </w:r>
    </w:p>
    <w:p w:rsidR="005C7105" w:rsidRDefault="0029357A">
      <w:pPr>
        <w:pStyle w:val="26"/>
        <w:shd w:val="clear" w:color="auto" w:fill="auto"/>
        <w:spacing w:before="0"/>
        <w:ind w:left="600" w:right="600" w:firstLine="360"/>
      </w:pPr>
      <w:r>
        <w:t>To avoid these problems, a specialized algorithm is proposed which solves an expanding core problem through dynamic programming, such that the number of enumerated item types is minimal. Sorting and reduction is done by need, resulting in very little effort for the preprocessing. Compared to other algorithms for BKP, the presented algorithm uses tighter reductions and enumerates considerably less item types. Computational experiments are presented, showing that the presented algorithm outperforms all previously published algorithms for BKP.</w:t>
      </w:r>
    </w:p>
    <w:p w:rsidR="005C7105" w:rsidRDefault="0029357A">
      <w:pPr>
        <w:pStyle w:val="26"/>
        <w:shd w:val="clear" w:color="auto" w:fill="auto"/>
        <w:spacing w:before="0" w:after="454"/>
        <w:ind w:left="600" w:firstLine="0"/>
        <w:jc w:val="left"/>
      </w:pPr>
      <w:r>
        <w:t>Keywords: Bounded Knapsack Problem; Dynamic Programming; Reduction</w:t>
      </w:r>
    </w:p>
    <w:p w:rsidR="005C7105" w:rsidRDefault="0029357A">
      <w:pPr>
        <w:pStyle w:val="22"/>
        <w:keepNext/>
        <w:keepLines/>
        <w:numPr>
          <w:ilvl w:val="0"/>
          <w:numId w:val="32"/>
        </w:numPr>
        <w:shd w:val="clear" w:color="auto" w:fill="auto"/>
        <w:tabs>
          <w:tab w:val="left" w:pos="898"/>
        </w:tabs>
        <w:spacing w:before="0" w:after="239" w:line="320" w:lineRule="exact"/>
      </w:pPr>
      <w:bookmarkStart w:id="75" w:name="bookmark74"/>
      <w:r>
        <w:t>Introduction</w:t>
      </w:r>
      <w:bookmarkEnd w:id="75"/>
    </w:p>
    <w:p w:rsidR="005C7105" w:rsidRDefault="0029357A">
      <w:pPr>
        <w:pStyle w:val="26"/>
        <w:shd w:val="clear" w:color="auto" w:fill="auto"/>
        <w:spacing w:before="0" w:after="207"/>
        <w:ind w:firstLine="0"/>
      </w:pPr>
      <w:r>
        <w:t xml:space="preserve">Given </w:t>
      </w:r>
      <w:r>
        <w:rPr>
          <w:rStyle w:val="211pt0"/>
        </w:rPr>
        <w:t>n item types</w:t>
      </w:r>
      <w:r>
        <w:t xml:space="preserve"> to pack in some knapsack of </w:t>
      </w:r>
      <w:r>
        <w:rPr>
          <w:rStyle w:val="211pt0"/>
        </w:rPr>
        <w:t>capacity c.</w:t>
      </w:r>
      <w:r>
        <w:t xml:space="preserve"> Each item type </w:t>
      </w:r>
      <w:r>
        <w:rPr>
          <w:rStyle w:val="211pt0"/>
        </w:rPr>
        <w:t>j</w:t>
      </w:r>
      <w:r>
        <w:t xml:space="preserve"> has a </w:t>
      </w:r>
      <w:r>
        <w:rPr>
          <w:rStyle w:val="211pt0"/>
        </w:rPr>
        <w:t xml:space="preserve">profit </w:t>
      </w:r>
      <w:r>
        <w:rPr>
          <w:rStyle w:val="2f4"/>
        </w:rPr>
        <w:t>Pj</w:t>
      </w:r>
      <w:r>
        <w:t xml:space="preserve">, </w:t>
      </w:r>
      <w:r>
        <w:rPr>
          <w:rStyle w:val="211pt0"/>
        </w:rPr>
        <w:t xml:space="preserve">weight </w:t>
      </w:r>
      <w:r>
        <w:rPr>
          <w:rStyle w:val="2f4"/>
        </w:rPr>
        <w:t>Wj</w:t>
      </w:r>
      <w:r>
        <w:t xml:space="preserve">, and a </w:t>
      </w:r>
      <w:r>
        <w:rPr>
          <w:rStyle w:val="211pt0"/>
        </w:rPr>
        <w:t xml:space="preserve">bound </w:t>
      </w:r>
      <w:r>
        <w:rPr>
          <w:rStyle w:val="2f4"/>
        </w:rPr>
        <w:t>rrij</w:t>
      </w:r>
      <w:r>
        <w:rPr>
          <w:rStyle w:val="211pt2"/>
        </w:rPr>
        <w:t xml:space="preserve"> </w:t>
      </w:r>
      <w:r>
        <w:t xml:space="preserve">on the availability. The problem is to select a number </w:t>
      </w:r>
      <w:r>
        <w:rPr>
          <w:rStyle w:val="2f4"/>
        </w:rPr>
        <w:t>Xj</w:t>
      </w:r>
      <w:r>
        <w:rPr>
          <w:rStyle w:val="211pt2"/>
        </w:rPr>
        <w:t xml:space="preserve"> </w:t>
      </w:r>
      <w:r>
        <w:rPr>
          <w:rStyle w:val="2Corbel115pt4"/>
        </w:rPr>
        <w:t>(0</w:t>
      </w:r>
      <w:r>
        <w:t xml:space="preserve"> &lt; </w:t>
      </w:r>
      <w:r>
        <w:rPr>
          <w:rStyle w:val="2f4"/>
        </w:rPr>
        <w:t xml:space="preserve">Xj </w:t>
      </w:r>
      <w:r>
        <w:rPr>
          <w:rStyle w:val="211pt0"/>
        </w:rPr>
        <w:t xml:space="preserve">&lt; </w:t>
      </w:r>
      <w:r>
        <w:rPr>
          <w:rStyle w:val="2f4"/>
        </w:rPr>
        <w:t>rrij)</w:t>
      </w:r>
      <w:r>
        <w:rPr>
          <w:rStyle w:val="211pt2"/>
        </w:rPr>
        <w:t xml:space="preserve"> </w:t>
      </w:r>
      <w:r>
        <w:t xml:space="preserve">of each item type such that the profit sum of the included items is maximized without having the weight sum to exceed c. The </w:t>
      </w:r>
      <w:r>
        <w:rPr>
          <w:rStyle w:val="211pt0"/>
        </w:rPr>
        <w:t>Bounded Knapsack Problem (BKP)</w:t>
      </w:r>
      <w:r>
        <w:t xml:space="preserve"> may thus be defined as the following optimization problem:</w:t>
      </w:r>
    </w:p>
    <w:p w:rsidR="005C7105" w:rsidRDefault="0029357A">
      <w:pPr>
        <w:pStyle w:val="70"/>
        <w:shd w:val="clear" w:color="auto" w:fill="auto"/>
        <w:spacing w:after="0" w:line="254" w:lineRule="exact"/>
        <w:ind w:left="4100"/>
        <w:jc w:val="left"/>
      </w:pPr>
      <w:r>
        <w:rPr>
          <w:lang w:val="ru-RU" w:eastAsia="ru-RU" w:bidi="ru-RU"/>
        </w:rPr>
        <w:t>П</w:t>
      </w:r>
    </w:p>
    <w:p w:rsidR="005C7105" w:rsidRDefault="0029357A">
      <w:pPr>
        <w:pStyle w:val="26"/>
        <w:shd w:val="clear" w:color="auto" w:fill="auto"/>
        <w:spacing w:before="0" w:line="254" w:lineRule="exact"/>
        <w:ind w:left="2360" w:firstLine="0"/>
      </w:pPr>
      <w:r>
        <w:t xml:space="preserve">maximize </w:t>
      </w:r>
      <w:r>
        <w:rPr>
          <w:rStyle w:val="2Corbel115pt4"/>
        </w:rPr>
        <w:t>2</w:t>
      </w:r>
      <w:r>
        <w:t xml:space="preserve"> = </w:t>
      </w:r>
      <w:r>
        <w:rPr>
          <w:lang w:val="ru-RU" w:eastAsia="ru-RU" w:bidi="ru-RU"/>
        </w:rPr>
        <w:t xml:space="preserve">У" </w:t>
      </w:r>
      <w:r>
        <w:rPr>
          <w:rStyle w:val="211pt1pt0"/>
        </w:rPr>
        <w:t>pjXj</w:t>
      </w:r>
    </w:p>
    <w:p w:rsidR="005C7105" w:rsidRDefault="0029357A">
      <w:pPr>
        <w:pStyle w:val="26"/>
        <w:shd w:val="clear" w:color="auto" w:fill="auto"/>
        <w:spacing w:before="0" w:line="254" w:lineRule="exact"/>
        <w:ind w:left="3980" w:firstLine="0"/>
        <w:jc w:val="left"/>
      </w:pPr>
      <w:r>
        <w:rPr>
          <w:rStyle w:val="211pt1pt0"/>
        </w:rPr>
        <w:t>i</w:t>
      </w:r>
      <w:r>
        <w:t>=i</w:t>
      </w:r>
    </w:p>
    <w:p w:rsidR="005C7105" w:rsidRDefault="0029357A">
      <w:pPr>
        <w:pStyle w:val="70"/>
        <w:shd w:val="clear" w:color="auto" w:fill="auto"/>
        <w:spacing w:after="0" w:line="220" w:lineRule="exact"/>
        <w:ind w:left="3660"/>
        <w:jc w:val="left"/>
      </w:pPr>
      <w:r>
        <w:rPr>
          <w:rStyle w:val="71pt"/>
          <w:i/>
          <w:iCs/>
          <w:lang w:val="ru-RU" w:eastAsia="ru-RU" w:bidi="ru-RU"/>
        </w:rPr>
        <w:t>П</w:t>
      </w:r>
    </w:p>
    <w:p w:rsidR="005C7105" w:rsidRDefault="0029357A">
      <w:pPr>
        <w:pStyle w:val="26"/>
        <w:shd w:val="clear" w:color="auto" w:fill="auto"/>
        <w:tabs>
          <w:tab w:val="left" w:pos="8653"/>
        </w:tabs>
        <w:spacing w:before="0" w:line="230" w:lineRule="exact"/>
        <w:ind w:left="2360" w:firstLine="0"/>
      </w:pPr>
      <w:r>
        <w:t xml:space="preserve">subject to </w:t>
      </w:r>
      <w:r>
        <w:rPr>
          <w:rStyle w:val="2Corbel115pt1pt0"/>
        </w:rPr>
        <w:t>^2</w:t>
      </w:r>
      <w:r>
        <w:rPr>
          <w:rStyle w:val="211pt1pt0"/>
        </w:rPr>
        <w:t xml:space="preserve"> WjXj</w:t>
      </w:r>
      <w:r>
        <w:t xml:space="preserve"> &lt; c,</w:t>
      </w:r>
      <w:r>
        <w:tab/>
        <w:t>(</w:t>
      </w:r>
      <w:r>
        <w:rPr>
          <w:rStyle w:val="2Corbel115pt4"/>
        </w:rPr>
        <w:t>8</w:t>
      </w:r>
      <w:r>
        <w:t>.</w:t>
      </w:r>
      <w:r>
        <w:rPr>
          <w:rStyle w:val="2Corbel115pt4"/>
        </w:rPr>
        <w:t>1</w:t>
      </w:r>
      <w:r>
        <w:t>)</w:t>
      </w:r>
    </w:p>
    <w:p w:rsidR="005C7105" w:rsidRDefault="0029357A">
      <w:pPr>
        <w:pStyle w:val="70"/>
        <w:shd w:val="clear" w:color="auto" w:fill="auto"/>
        <w:spacing w:after="0" w:line="220" w:lineRule="exact"/>
        <w:ind w:left="3560"/>
        <w:jc w:val="both"/>
      </w:pPr>
      <w:r>
        <w:rPr>
          <w:rStyle w:val="71pt"/>
          <w:i/>
          <w:iCs/>
        </w:rPr>
        <w:t>j=</w:t>
      </w:r>
      <w:r>
        <w:rPr>
          <w:rStyle w:val="7105pt"/>
        </w:rPr>
        <w:t>i</w:t>
      </w:r>
    </w:p>
    <w:p w:rsidR="005C7105" w:rsidRDefault="0029357A">
      <w:pPr>
        <w:pStyle w:val="1201"/>
        <w:shd w:val="clear" w:color="auto" w:fill="auto"/>
        <w:tabs>
          <w:tab w:val="left" w:pos="5715"/>
        </w:tabs>
        <w:spacing w:before="0" w:line="320" w:lineRule="exact"/>
        <w:ind w:left="3560"/>
      </w:pPr>
      <w:r>
        <w:t>Xj e</w:t>
      </w:r>
      <w:r>
        <w:rPr>
          <w:rStyle w:val="120CordiaUPC16pt0pt"/>
        </w:rPr>
        <w:t xml:space="preserve"> {</w:t>
      </w:r>
      <w:r>
        <w:rPr>
          <w:rStyle w:val="120Garamond0pt"/>
        </w:rPr>
        <w:t>0</w:t>
      </w:r>
      <w:r>
        <w:rPr>
          <w:rStyle w:val="120CordiaUPC16pt0pt"/>
        </w:rPr>
        <w:t>,</w:t>
      </w:r>
      <w:r>
        <w:rPr>
          <w:rStyle w:val="120CordiaUPC16pt0pt"/>
        </w:rPr>
        <w:tab/>
      </w:r>
      <w:r>
        <w:t>j = l,...,n,</w:t>
      </w:r>
    </w:p>
    <w:p w:rsidR="005C7105" w:rsidRDefault="0029357A">
      <w:pPr>
        <w:pStyle w:val="26"/>
        <w:shd w:val="clear" w:color="auto" w:fill="auto"/>
        <w:spacing w:before="0"/>
        <w:ind w:firstLine="0"/>
      </w:pPr>
      <w:r>
        <w:t xml:space="preserve">where all coefficients are positive integers. Without loss of generality we may assume that </w:t>
      </w:r>
      <w:r>
        <w:rPr>
          <w:rStyle w:val="211pt0"/>
        </w:rPr>
        <w:t>rrijWj</w:t>
      </w:r>
      <w:r>
        <w:t xml:space="preserve"> &lt; </w:t>
      </w:r>
      <w:r>
        <w:rPr>
          <w:rStyle w:val="211pt0"/>
        </w:rPr>
        <w:t>c</w:t>
      </w:r>
      <w:r>
        <w:t xml:space="preserve"> for </w:t>
      </w:r>
      <w:r>
        <w:rPr>
          <w:rStyle w:val="211pt0"/>
        </w:rPr>
        <w:t>j =</w:t>
      </w:r>
      <w:r>
        <w:t xml:space="preserve"> </w:t>
      </w:r>
      <w:r>
        <w:rPr>
          <w:rStyle w:val="2Corbel115pt4"/>
        </w:rPr>
        <w:t>1</w:t>
      </w:r>
      <w:r>
        <w:rPr>
          <w:rStyle w:val="23pt0"/>
        </w:rPr>
        <w:t>,...,</w:t>
      </w:r>
      <w:r>
        <w:t xml:space="preserve"> </w:t>
      </w:r>
      <w:r>
        <w:rPr>
          <w:rStyle w:val="211pt0"/>
        </w:rPr>
        <w:t>n</w:t>
      </w:r>
      <w:r>
        <w:t xml:space="preserve"> so all items avilable of a given type fits into the knapsack, and that </w:t>
      </w:r>
      <w:r>
        <w:rPr>
          <w:rStyle w:val="211pt0"/>
        </w:rPr>
        <w:t>Y!j</w:t>
      </w:r>
      <w:r>
        <w:t xml:space="preserve">=i </w:t>
      </w:r>
      <w:r>
        <w:rPr>
          <w:rStyle w:val="211pt0"/>
          <w:vertAlign w:val="superscript"/>
        </w:rPr>
        <w:t>m</w:t>
      </w:r>
      <w:r>
        <w:rPr>
          <w:rStyle w:val="211pt0"/>
        </w:rPr>
        <w:t>j</w:t>
      </w:r>
      <w:r>
        <w:rPr>
          <w:rStyle w:val="211pt0"/>
          <w:vertAlign w:val="superscript"/>
        </w:rPr>
        <w:t>w</w:t>
      </w:r>
      <w:r>
        <w:rPr>
          <w:rStyle w:val="211pt0"/>
        </w:rPr>
        <w:t>j</w:t>
      </w:r>
      <w:r>
        <w:t xml:space="preserve"> &gt; c to ensure a nontrivial problem. If we relax the integrality constraint </w:t>
      </w:r>
      <w:r>
        <w:rPr>
          <w:rStyle w:val="211pt0"/>
        </w:rPr>
        <w:t>Xj</w:t>
      </w:r>
      <w:r>
        <w:t xml:space="preserve"> </w:t>
      </w:r>
      <w:r>
        <w:rPr>
          <w:rStyle w:val="29pt1"/>
        </w:rPr>
        <w:t xml:space="preserve">G </w:t>
      </w:r>
      <w:r>
        <w:rPr>
          <w:rStyle w:val="23pt0"/>
        </w:rPr>
        <w:t>{0,1,...</w:t>
      </w:r>
      <w:r>
        <w:t xml:space="preserve"> </w:t>
      </w:r>
      <w:r>
        <w:rPr>
          <w:rStyle w:val="211pt0"/>
        </w:rPr>
        <w:t>,rrij}</w:t>
      </w:r>
      <w:r>
        <w:t xml:space="preserve"> in (8.1) to the linear constraint 0 </w:t>
      </w:r>
      <w:r>
        <w:rPr>
          <w:rStyle w:val="211pt0"/>
        </w:rPr>
        <w:t>&lt; Xj &lt; rrij,</w:t>
      </w:r>
      <w:r>
        <w:t xml:space="preserve"> we obtain the </w:t>
      </w:r>
      <w:r>
        <w:rPr>
          <w:rStyle w:val="211pt0"/>
        </w:rPr>
        <w:t>Linear Bounded Knapsack Problem</w:t>
      </w:r>
      <w:r>
        <w:t xml:space="preserve"> (</w:t>
      </w:r>
      <w:r>
        <w:rPr>
          <w:rStyle w:val="211pt0"/>
        </w:rPr>
        <w:t>LBKP</w:t>
      </w:r>
      <w:r>
        <w:t xml:space="preserve">). If </w:t>
      </w:r>
      <w:r>
        <w:rPr>
          <w:rStyle w:val="211pt0"/>
        </w:rPr>
        <w:t>rrij</w:t>
      </w:r>
      <w:r>
        <w:t xml:space="preserve"> = 1 for all item types we get the well-known </w:t>
      </w:r>
      <w:r>
        <w:rPr>
          <w:rStyle w:val="211pt0"/>
        </w:rPr>
        <w:t>0-1 Knapsack Problem (KP).</w:t>
      </w:r>
    </w:p>
    <w:p w:rsidR="005C7105" w:rsidRDefault="0029357A">
      <w:pPr>
        <w:pStyle w:val="26"/>
        <w:shd w:val="clear" w:color="auto" w:fill="auto"/>
        <w:spacing w:before="0"/>
        <w:ind w:firstLine="380"/>
      </w:pPr>
      <w:r>
        <w:t xml:space="preserve">BKP is </w:t>
      </w:r>
      <w:r>
        <w:rPr>
          <w:rStyle w:val="211pt0"/>
        </w:rPr>
        <w:t>MV</w:t>
      </w:r>
      <w:r>
        <w:t>-hard as it contains KP as a special case, but it can be solved in pseudo</w:t>
      </w:r>
      <w:r>
        <w:softHyphen/>
        <w:t xml:space="preserve">polynomial time through dynamic programming [53]. The present chapter is devoted to data instances with moderate values of </w:t>
      </w:r>
      <w:r>
        <w:rPr>
          <w:rStyle w:val="211pt0"/>
        </w:rPr>
        <w:t>rrij,</w:t>
      </w:r>
      <w:r>
        <w:t xml:space="preserve"> since if the bound on each item type is wide, other kinds of algorithms perform better — especially those designed for the unbounded knapsack problem where </w:t>
      </w:r>
      <w:r>
        <w:rPr>
          <w:rStyle w:val="211pt0"/>
        </w:rPr>
        <w:t>rrij =</w:t>
      </w:r>
      <w:r>
        <w:t xml:space="preserve"> oo, </w:t>
      </w:r>
      <w:r>
        <w:rPr>
          <w:rStyle w:val="211pt0"/>
        </w:rPr>
        <w:t>j =</w:t>
      </w:r>
      <w:r>
        <w:rPr>
          <w:rStyle w:val="2d"/>
        </w:rPr>
        <w:t xml:space="preserve"> </w:t>
      </w:r>
      <w:r>
        <w:rPr>
          <w:rStyle w:val="23pt1"/>
        </w:rPr>
        <w:t>I.....</w:t>
      </w:r>
      <w:r>
        <w:rPr>
          <w:rStyle w:val="2d"/>
        </w:rPr>
        <w:t xml:space="preserve"> /j</w:t>
      </w:r>
      <w:r>
        <w:t xml:space="preserve"> (see Martello and Toth [54]).</w:t>
      </w:r>
    </w:p>
    <w:p w:rsidR="005C7105" w:rsidRDefault="0029357A">
      <w:pPr>
        <w:pStyle w:val="26"/>
        <w:shd w:val="clear" w:color="auto" w:fill="auto"/>
        <w:spacing w:before="0"/>
        <w:ind w:firstLine="380"/>
      </w:pPr>
      <w:r>
        <w:t>Several industrial problems which usually are solved as 0-1 Knapsack Problems may equally well be formulated as Bounded Knapsack Problems, thus taking advantage of the fact, that most products come from series of identical item types. Many combinatorial problems can be reduced to BKP, and the problem arises also as a subproblem in several algorithms of integer linear programming.</w:t>
      </w:r>
    </w:p>
    <w:p w:rsidR="005C7105" w:rsidRDefault="0029357A">
      <w:pPr>
        <w:pStyle w:val="26"/>
        <w:shd w:val="clear" w:color="auto" w:fill="auto"/>
        <w:spacing w:before="0" w:after="226"/>
        <w:ind w:firstLine="380"/>
      </w:pPr>
      <w:r>
        <w:t>Only a few specialized algorithms for BKP have been published, but the following should be mentioned: Martello and Toth [47], Ingargiola and Korsh [39], and Baffin, Parker and Shetty [</w:t>
      </w:r>
      <w:r>
        <w:rPr>
          <w:rStyle w:val="2Corbel115pt4"/>
        </w:rPr>
        <w:t>8</w:t>
      </w:r>
      <w:r>
        <w:t>]. However Martello and Toth [53] demonstrate, that all these al</w:t>
      </w:r>
      <w:r>
        <w:softHyphen/>
        <w:t xml:space="preserve">gorithms are outperformed by their </w:t>
      </w:r>
      <w:r>
        <w:rPr>
          <w:rStyle w:val="29pt0"/>
        </w:rPr>
        <w:t xml:space="preserve">mtb2 </w:t>
      </w:r>
      <w:r>
        <w:t xml:space="preserve">algorithm, that transforms the BKP to an equivalent KP which is solved by a specialized algorithm. The transformation from BKP to KP is based on a binary coding of the bound </w:t>
      </w:r>
      <w:r>
        <w:rPr>
          <w:rStyle w:val="211pt0"/>
        </w:rPr>
        <w:t>mj</w:t>
      </w:r>
      <w:r>
        <w:t xml:space="preserve"> on each item type </w:t>
      </w:r>
      <w:r>
        <w:rPr>
          <w:rStyle w:val="211pt0"/>
        </w:rPr>
        <w:t>j.</w:t>
      </w:r>
      <w:r>
        <w:t xml:space="preserve"> Thus each item type is replaced by [log</w:t>
      </w:r>
      <w:r>
        <w:rPr>
          <w:rStyle w:val="2Corbel115pt4"/>
          <w:vertAlign w:val="subscript"/>
        </w:rPr>
        <w:t>2</w:t>
      </w:r>
      <w:r>
        <w:t xml:space="preserve"> </w:t>
      </w:r>
      <w:r>
        <w:rPr>
          <w:rStyle w:val="211pt0"/>
        </w:rPr>
        <w:t>rrij</w:t>
      </w:r>
      <w:r>
        <w:t xml:space="preserve"> + lj items in the KP case, as follows:</w:t>
      </w:r>
    </w:p>
    <w:p w:rsidR="005C7105" w:rsidRDefault="0029357A">
      <w:pPr>
        <w:pStyle w:val="70"/>
        <w:shd w:val="clear" w:color="auto" w:fill="auto"/>
        <w:tabs>
          <w:tab w:val="left" w:pos="8631"/>
        </w:tabs>
        <w:spacing w:after="216" w:line="230" w:lineRule="exact"/>
        <w:ind w:left="1340"/>
        <w:jc w:val="both"/>
      </w:pPr>
      <w:r>
        <w:t>(Pj,Wj), (</w:t>
      </w:r>
      <w:r>
        <w:rPr>
          <w:rStyle w:val="7Corbel115pt1pt0"/>
          <w:i/>
          <w:iCs/>
        </w:rPr>
        <w:t>2</w:t>
      </w:r>
      <w:r>
        <w:t>pj,</w:t>
      </w:r>
      <w:r>
        <w:rPr>
          <w:rStyle w:val="7Corbel115pt1pt0"/>
          <w:i/>
          <w:iCs/>
        </w:rPr>
        <w:t>2</w:t>
      </w:r>
      <w:r>
        <w:t xml:space="preserve">wj), (ip-j, Iw </w:t>
      </w:r>
      <w:r>
        <w:rPr>
          <w:rStyle w:val="79pt1"/>
          <w:i/>
          <w:iCs/>
        </w:rPr>
        <w:t>j),(</w:t>
      </w:r>
      <w:r>
        <w:rPr>
          <w:rStyle w:val="7Corbel115pt1pt0"/>
          <w:i/>
          <w:iCs/>
        </w:rPr>
        <w:t>2</w:t>
      </w:r>
      <w:r>
        <w:rPr>
          <w:vertAlign w:val="superscript"/>
        </w:rPr>
        <w:t>a</w:t>
      </w:r>
      <w:r>
        <w:t>~</w:t>
      </w:r>
      <w:r>
        <w:rPr>
          <w:rStyle w:val="7Corbel115pt1pt0"/>
          <w:i/>
          <w:iCs/>
          <w:vertAlign w:val="superscript"/>
        </w:rPr>
        <w:t>1</w:t>
      </w:r>
      <w:r>
        <w:t xml:space="preserve">pj, </w:t>
      </w:r>
      <w:r>
        <w:rPr>
          <w:rStyle w:val="7Corbel115pt1pt0"/>
          <w:i/>
          <w:iCs/>
        </w:rPr>
        <w:t>2</w:t>
      </w:r>
      <w:r>
        <w:rPr>
          <w:vertAlign w:val="superscript"/>
        </w:rPr>
        <w:t>a</w:t>
      </w:r>
      <w:r>
        <w:t>~</w:t>
      </w:r>
      <w:r>
        <w:rPr>
          <w:rStyle w:val="7Corbel115pt1pt0"/>
          <w:i/>
          <w:iCs/>
          <w:vertAlign w:val="superscript"/>
        </w:rPr>
        <w:t>1</w:t>
      </w:r>
      <w:r>
        <w:t>w</w:t>
      </w:r>
      <w:r>
        <w:rPr>
          <w:vertAlign w:val="subscript"/>
        </w:rPr>
        <w:t>j</w:t>
      </w:r>
      <w:r>
        <w:t>), (dpj,dwj),</w:t>
      </w:r>
      <w:r>
        <w:rPr>
          <w:rStyle w:val="7105pt"/>
        </w:rPr>
        <w:tab/>
        <w:t>(</w:t>
      </w:r>
      <w:r>
        <w:rPr>
          <w:rStyle w:val="7Corbel115pt0"/>
        </w:rPr>
        <w:t>8</w:t>
      </w:r>
      <w:r>
        <w:rPr>
          <w:rStyle w:val="7105pt"/>
        </w:rPr>
        <w:t>.</w:t>
      </w:r>
      <w:r>
        <w:rPr>
          <w:rStyle w:val="7Corbel115pt0"/>
        </w:rPr>
        <w:t>2</w:t>
      </w:r>
      <w:r>
        <w:rPr>
          <w:rStyle w:val="7105pt"/>
        </w:rPr>
        <w:t>)</w:t>
      </w:r>
    </w:p>
    <w:p w:rsidR="005C7105" w:rsidRDefault="0029357A">
      <w:pPr>
        <w:pStyle w:val="26"/>
        <w:shd w:val="clear" w:color="auto" w:fill="auto"/>
        <w:spacing w:before="0" w:after="184"/>
        <w:ind w:firstLine="0"/>
      </w:pPr>
      <w:r>
        <w:t xml:space="preserve">where </w:t>
      </w:r>
      <w:r>
        <w:rPr>
          <w:rStyle w:val="211pt0"/>
        </w:rPr>
        <w:t>a</w:t>
      </w:r>
      <w:r>
        <w:t xml:space="preserve"> = |_log</w:t>
      </w:r>
      <w:r>
        <w:rPr>
          <w:rStyle w:val="2Corbel115pt4"/>
          <w:vertAlign w:val="subscript"/>
        </w:rPr>
        <w:t>2</w:t>
      </w:r>
      <w:r>
        <w:t xml:space="preserve"> </w:t>
      </w:r>
      <w:r>
        <w:rPr>
          <w:rStyle w:val="211pt0"/>
        </w:rPr>
        <w:t>rrij</w:t>
      </w:r>
      <w:r>
        <w:t xml:space="preserve">\, and </w:t>
      </w:r>
      <w:r>
        <w:rPr>
          <w:rStyle w:val="211pt0"/>
        </w:rPr>
        <w:t>d</w:t>
      </w:r>
      <w:r>
        <w:t xml:space="preserve"> = </w:t>
      </w:r>
      <w:r>
        <w:rPr>
          <w:rStyle w:val="211pt0"/>
        </w:rPr>
        <w:t>rrij —</w:t>
      </w:r>
      <w:r>
        <w:t xml:space="preserve"> S“=o 2</w:t>
      </w:r>
      <w:r>
        <w:footnoteReference w:id="5"/>
      </w:r>
      <w:r>
        <w:t>. This approach is very elegant, but several problems arise:</w:t>
      </w:r>
    </w:p>
    <w:p w:rsidR="005C7105" w:rsidRDefault="0029357A">
      <w:pPr>
        <w:pStyle w:val="26"/>
        <w:numPr>
          <w:ilvl w:val="0"/>
          <w:numId w:val="33"/>
        </w:numPr>
        <w:shd w:val="clear" w:color="auto" w:fill="auto"/>
        <w:tabs>
          <w:tab w:val="left" w:pos="616"/>
        </w:tabs>
        <w:spacing w:before="0" w:after="176" w:line="283" w:lineRule="exact"/>
        <w:ind w:left="620" w:hanging="240"/>
      </w:pPr>
      <w:r>
        <w:t xml:space="preserve">Many new variables are introduced by the transformation, implying that Martello and Toth [53] are not able to solve very large data instances </w:t>
      </w:r>
      <w:r>
        <w:rPr>
          <w:rStyle w:val="211pt0"/>
        </w:rPr>
        <w:t>(n</w:t>
      </w:r>
      <w:r>
        <w:t xml:space="preserve"> &gt; 50 000) due to memory limitations.</w:t>
      </w:r>
    </w:p>
    <w:p w:rsidR="005C7105" w:rsidRDefault="0029357A">
      <w:pPr>
        <w:pStyle w:val="26"/>
        <w:numPr>
          <w:ilvl w:val="0"/>
          <w:numId w:val="33"/>
        </w:numPr>
        <w:shd w:val="clear" w:color="auto" w:fill="auto"/>
        <w:tabs>
          <w:tab w:val="left" w:pos="616"/>
        </w:tabs>
        <w:spacing w:before="0"/>
        <w:ind w:left="620" w:hanging="240"/>
        <w:sectPr w:rsidR="005C7105">
          <w:type w:val="continuous"/>
          <w:pgSz w:w="12240" w:h="15840"/>
          <w:pgMar w:top="922" w:right="1726" w:bottom="1527" w:left="1265" w:header="0" w:footer="3" w:gutter="0"/>
          <w:cols w:space="720"/>
          <w:noEndnote/>
          <w:docGrid w:linePitch="360"/>
        </w:sectPr>
      </w:pPr>
      <w:r>
        <w:t>Pisinger [70] showed that 0-1 Knapsack Problems with many similarly weighted items are hard to solve, since it is difficult to combine the items such that a filled knapsack is obtained. By transforming a BKP to the corresponding KP, we actually get many proportionally weighted items, meaning that the problems are very hard to solve.</w:t>
      </w:r>
    </w:p>
    <w:p w:rsidR="005C7105" w:rsidRDefault="007E666D">
      <w:pPr>
        <w:pStyle w:val="26"/>
        <w:shd w:val="clear" w:color="auto" w:fill="auto"/>
        <w:spacing w:before="0" w:after="56" w:line="210" w:lineRule="exact"/>
        <w:ind w:firstLine="0"/>
        <w:jc w:val="right"/>
      </w:pPr>
      <w:r>
        <w:rPr>
          <w:noProof/>
          <w:lang w:val="ru-RU" w:eastAsia="ru-RU" w:bidi="ar-SA"/>
        </w:rPr>
        <mc:AlternateContent>
          <mc:Choice Requires="wps">
            <w:drawing>
              <wp:anchor distT="0" distB="671830" distL="63500" distR="63500" simplePos="0" relativeHeight="377487351" behindDoc="1" locked="0" layoutInCell="1" allowOverlap="1">
                <wp:simplePos x="0" y="0"/>
                <wp:positionH relativeFrom="margin">
                  <wp:posOffset>4518660</wp:posOffset>
                </wp:positionH>
                <wp:positionV relativeFrom="margin">
                  <wp:posOffset>7359015</wp:posOffset>
                </wp:positionV>
                <wp:extent cx="557530" cy="372110"/>
                <wp:effectExtent l="3810" t="0" r="635" b="0"/>
                <wp:wrapSquare wrapText="left"/>
                <wp:docPr id="692"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93" w:lineRule="exact"/>
                              <w:ind w:firstLine="0"/>
                            </w:pPr>
                            <w:r>
                              <w:rPr>
                                <w:rStyle w:val="2Exact"/>
                              </w:rPr>
                              <w:t xml:space="preserve">—i—- c </w:t>
                            </w:r>
                            <w:r>
                              <w:rPr>
                                <w:rStyle w:val="211ptExact0"/>
                                <w:b w:val="0"/>
                                <w:bCs w:val="0"/>
                              </w:rPr>
                              <w:t>100</w:t>
                            </w:r>
                            <w:r>
                              <w:rPr>
                                <w:rStyle w:val="2ArialNarrow13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1" o:spid="_x0000_s1271" type="#_x0000_t202" style="position:absolute;left:0;text-align:left;margin-left:355.8pt;margin-top:579.45pt;width:43.9pt;height:29.3pt;z-index:-125829129;visibility:visible;mso-wrap-style:square;mso-width-percent:0;mso-height-percent:0;mso-wrap-distance-left:5pt;mso-wrap-distance-top:0;mso-wrap-distance-right:5pt;mso-wrap-distance-bottom:52.9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JUtQIAALUFAAAOAAAAZHJzL2Uyb0RvYy54bWysVG1vmzAQ/j5p/8Hyd8JLIAmopGpCmCZ1&#10;L1K7H+CACdbAZrYT6Kb9951NSdNWk6ZtfEBn3/nxPXeP7+p6aBt0olIxwVPszzyMKC9EyfghxV/u&#10;c2eFkdKEl6QRnKb4gSp8vX775qrvEhqIWjQllQhAuEr6LsW11l3iuqqoaUvUTHSUg7MSsiUalvLg&#10;lpL0gN42buB5C7cXsuykKKhSsJuNTry2+FVFC/2pqhTVqEkx5KbtX9r/3vzd9RVJDpJ0NSse0yB/&#10;kUVLGIdLz1AZ0QQdJXsF1bJCCiUqPStE64qqYgW1HICN771gc1eTjlouUBzVncuk/h9s8fH0WSJW&#10;pngRBxhx0kKT7umg0UYMaL70TYX6TiUQeNdBqB7AAZ22bFV3K4qvCnGxrQk/0BspRV9TUkKG9qR7&#10;cXTEUQZk338QJVxEjlpYoKGSrSkfFAQBOnTq4dwdk0wBm1G0jObgKcA1Xwa+b7vnkmQ63Eml31HR&#10;ImOkWELzLTg53SoNNCB0CjF3cZGzprECaPizDQgcd+BqOGp8Jgnbzx+xF+9Wu1XohMFi54Reljk3&#10;+TZ0Frm/jLJ5tt1m/k9zrx8mNStLys01k7b88M9696jyURVndSnRsNLAmZSUPOy3jUQnAtrO7Wea&#10;BclfhLnP07Bu4PKCkh+E3iaInXyxWjphHkZOvPRWjufHm3jhhXGY5c8p3TJO/50S6lMcR0E0aum3&#10;3Dz7veZGkpZpmB4Na1O8OgeRxChwx0vbWk1YM9oXpTDpP5UCKjY12urVSHQUqx72g30cQRhND2Ev&#10;ygeQsBQgMVAjzD4waiG/Y9TDHEmx+nYkkmLUvOfwDMzQmQw5GfvJILyAoynWGI3mVo/D6dhJdqgB&#10;eXpoN/BUcmZlbN7UmAVwMAuYDZbN4xwzw+dybaOepu36FwAAAP//AwBQSwMEFAAGAAgAAAAhABfY&#10;H/nfAAAADQEAAA8AAABkcnMvZG93bnJldi54bWxMj8FOhDAQhu8mvkMzJl6MW0pcWJCyMUYv3ly9&#10;eOvSEYh0SmgXcJ/e8aTHmf/LP99U+9UNYsYp9J40qE0CAqnxtqdWw/vb8+0ORIiGrBk8oYZvDLCv&#10;Ly8qU1q/0CvOh9gKLqFQGg1djGMpZWg6dCZs/IjE2aefnIk8Tq20k1m43A0yTZJMOtMTX+jMiI8d&#10;Nl+Hk9OQrU/jzUuB6XJuhpk+zkpFVFpfX60P9yAirvEPhl99VoeanY7+RDaIQUOuVMYoB2q7K0Aw&#10;khfFHYgjr1KVb0HWlfz/Rf0DAAD//wMAUEsBAi0AFAAGAAgAAAAhALaDOJL+AAAA4QEAABMAAAAA&#10;AAAAAAAAAAAAAAAAAFtDb250ZW50X1R5cGVzXS54bWxQSwECLQAUAAYACAAAACEAOP0h/9YAAACU&#10;AQAACwAAAAAAAAAAAAAAAAAvAQAAX3JlbHMvLnJlbHNQSwECLQAUAAYACAAAACEAXs0SVLUCAAC1&#10;BQAADgAAAAAAAAAAAAAAAAAuAgAAZHJzL2Uyb0RvYy54bWxQSwECLQAUAAYACAAAACEAF9gf+d8A&#10;AAANAQAADwAAAAAAAAAAAAAAAAAPBQAAZHJzL2Rvd25yZXYueG1sUEsFBgAAAAAEAAQA8wAAABsG&#10;AAAAAA==&#10;" filled="f" stroked="f">
                <v:textbox style="mso-fit-shape-to-text:t" inset="0,0,0,0">
                  <w:txbxContent>
                    <w:p w:rsidR="0029357A" w:rsidRDefault="0029357A">
                      <w:pPr>
                        <w:pStyle w:val="26"/>
                        <w:shd w:val="clear" w:color="auto" w:fill="auto"/>
                        <w:spacing w:before="0" w:line="293" w:lineRule="exact"/>
                        <w:ind w:firstLine="0"/>
                      </w:pPr>
                      <w:r>
                        <w:rPr>
                          <w:rStyle w:val="2Exact"/>
                        </w:rPr>
                        <w:t xml:space="preserve">—i—- c </w:t>
                      </w:r>
                      <w:r>
                        <w:rPr>
                          <w:rStyle w:val="211ptExact0"/>
                          <w:b w:val="0"/>
                          <w:bCs w:val="0"/>
                        </w:rPr>
                        <w:t>100</w:t>
                      </w:r>
                      <w:r>
                        <w:rPr>
                          <w:rStyle w:val="2ArialNarrow13ptExact"/>
                        </w:rPr>
                        <w:t>%</w:t>
                      </w:r>
                    </w:p>
                  </w:txbxContent>
                </v:textbox>
                <w10:wrap type="square" side="left" anchorx="margin" anchory="margin"/>
              </v:shape>
            </w:pict>
          </mc:Fallback>
        </mc:AlternateContent>
      </w:r>
      <w:r w:rsidR="0029357A">
        <w:t>10</w:t>
      </w:r>
      <w:r w:rsidR="0029357A">
        <w:rPr>
          <w:vertAlign w:val="superscript"/>
        </w:rPr>
        <w:t>3</w:t>
      </w:r>
    </w:p>
    <w:p w:rsidR="005C7105" w:rsidRDefault="007E666D">
      <w:pPr>
        <w:pStyle w:val="26"/>
        <w:shd w:val="clear" w:color="auto" w:fill="auto"/>
        <w:spacing w:before="0" w:line="210" w:lineRule="exact"/>
        <w:ind w:firstLine="0"/>
        <w:jc w:val="right"/>
      </w:pPr>
      <w:r>
        <w:rPr>
          <w:noProof/>
          <w:lang w:val="ru-RU" w:eastAsia="ru-RU" w:bidi="ar-SA"/>
        </w:rPr>
        <w:drawing>
          <wp:anchor distT="216535" distB="572770" distL="1837690" distR="63500" simplePos="0" relativeHeight="377487352" behindDoc="1" locked="0" layoutInCell="1" allowOverlap="1">
            <wp:simplePos x="0" y="0"/>
            <wp:positionH relativeFrom="margin">
              <wp:posOffset>2784475</wp:posOffset>
            </wp:positionH>
            <wp:positionV relativeFrom="paragraph">
              <wp:posOffset>54610</wp:posOffset>
            </wp:positionV>
            <wp:extent cx="499745" cy="250190"/>
            <wp:effectExtent l="0" t="0" r="0" b="0"/>
            <wp:wrapSquare wrapText="left"/>
            <wp:docPr id="372" name="Рисунок 372"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mage2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99745" cy="250190"/>
                    </a:xfrm>
                    <a:prstGeom prst="rect">
                      <a:avLst/>
                    </a:prstGeom>
                    <a:noFill/>
                  </pic:spPr>
                </pic:pic>
              </a:graphicData>
            </a:graphic>
            <wp14:sizeRelH relativeFrom="page">
              <wp14:pctWidth>0</wp14:pctWidth>
            </wp14:sizeRelH>
            <wp14:sizeRelV relativeFrom="page">
              <wp14:pctHeight>0</wp14:pctHeight>
            </wp14:sizeRelV>
          </wp:anchor>
        </w:drawing>
      </w:r>
      <w:r w:rsidR="0029357A">
        <w:t>10</w:t>
      </w:r>
      <w:r w:rsidR="0029357A">
        <w:rPr>
          <w:vertAlign w:val="superscript"/>
        </w:rPr>
        <w:t>2</w:t>
      </w:r>
    </w:p>
    <w:p w:rsidR="005C7105" w:rsidRDefault="0029357A">
      <w:pPr>
        <w:pStyle w:val="1211"/>
        <w:shd w:val="clear" w:color="auto" w:fill="auto"/>
        <w:spacing w:before="0"/>
      </w:pPr>
      <w:r>
        <w:t>10</w:t>
      </w:r>
      <w:r>
        <w:rPr>
          <w:vertAlign w:val="superscript"/>
        </w:rPr>
        <w:t>1</w:t>
      </w:r>
    </w:p>
    <w:p w:rsidR="005C7105" w:rsidRDefault="0029357A">
      <w:pPr>
        <w:pStyle w:val="1220"/>
        <w:shd w:val="clear" w:color="auto" w:fill="auto"/>
      </w:pPr>
      <w:r>
        <w:t>10</w:t>
      </w:r>
      <w:r>
        <w:rPr>
          <w:rStyle w:val="122Corbel8pt"/>
        </w:rPr>
        <w:t>°</w:t>
      </w:r>
    </w:p>
    <w:p w:rsidR="005C7105" w:rsidRDefault="0029357A">
      <w:pPr>
        <w:pStyle w:val="26"/>
        <w:shd w:val="clear" w:color="auto" w:fill="auto"/>
        <w:spacing w:before="0" w:line="322" w:lineRule="exact"/>
        <w:ind w:firstLine="0"/>
        <w:jc w:val="right"/>
      </w:pPr>
      <w:r>
        <w:t>10"</w:t>
      </w:r>
      <w:r>
        <w:rPr>
          <w:vertAlign w:val="superscript"/>
        </w:rPr>
        <w:t>1</w:t>
      </w:r>
    </w:p>
    <w:p w:rsidR="005C7105" w:rsidRDefault="007E666D">
      <w:pPr>
        <w:pStyle w:val="1230"/>
        <w:shd w:val="clear" w:color="auto" w:fill="auto"/>
      </w:pPr>
      <w:r>
        <w:rPr>
          <w:noProof/>
          <w:lang w:val="ru-RU" w:eastAsia="ru-RU" w:bidi="ar-SA"/>
        </w:rPr>
        <mc:AlternateContent>
          <mc:Choice Requires="wps">
            <w:drawing>
              <wp:anchor distT="0" distB="0" distL="1283335" distR="1143000" simplePos="0" relativeHeight="377487353" behindDoc="1" locked="0" layoutInCell="1" allowOverlap="1">
                <wp:simplePos x="0" y="0"/>
                <wp:positionH relativeFrom="margin">
                  <wp:posOffset>1318260</wp:posOffset>
                </wp:positionH>
                <wp:positionV relativeFrom="paragraph">
                  <wp:posOffset>370840</wp:posOffset>
                </wp:positionV>
                <wp:extent cx="289560" cy="165100"/>
                <wp:effectExtent l="3810" t="0" r="1905" b="0"/>
                <wp:wrapTopAndBottom/>
                <wp:docPr id="691"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24"/>
                              <w:shd w:val="clear" w:color="auto" w:fill="auto"/>
                              <w:spacing w:line="260" w:lineRule="exact"/>
                            </w:pPr>
                            <w:r>
                              <w:t>10</w:t>
                            </w:r>
                            <w:r>
                              <w:rPr>
                                <w:rStyle w:val="124ArialNarrow13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3" o:spid="_x0000_s1272" type="#_x0000_t202" style="position:absolute;left:0;text-align:left;margin-left:103.8pt;margin-top:29.2pt;width:22.8pt;height:13pt;z-index:-125829127;visibility:visible;mso-wrap-style:square;mso-width-percent:0;mso-height-percent:0;mso-wrap-distance-left:101.05pt;mso-wrap-distance-top:0;mso-wrap-distance-right:90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s5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eJjxEkHTXqgo0a3YkSXy0tToaFXKRje92CqR1BAp222qr8T5XeFuFg3hO/ojZRiaCipIELfvHSf&#10;PZ1wlAHZDp9EBY7IXgsLNNayM+WDgiBAh049nrpjginhMoiTRQSaElR+tPA92z2XpPPjXir9gYoO&#10;GSHDEppvwcnhTmkTDElnE+OLi4K1rSVAy19cgOF0A67hqdGZIGw/nxIv2cSbOHTCINo4oZfnzk2x&#10;Dp2o8JeL/DJfr3P/l/Hrh2nDqopy42bmlh/+We+OLJ9YcWKXEi2rDJwJScnddt1KdCDA7cJ+tuSg&#10;OZu5L8OwRYBcXqXkB6F3GyROEcVLJyzChZMsvdjx/OQ2ibwwCfPiZUp3jNN/TwkNGU4WwWLi0jno&#10;V7l59nubG0k7pmF7tKzLcHwyIqlh4IZXtrWasHaSn5XChH8uBbR7brTlq6HoRFY9bkc7HEEYzYOw&#10;FdUjUFgKoBiwEXYfCI2QPzEaYI9kWP3YE0kxaj9yGAOzdGZBzsJ2Fggv4WmGNUaTuNbTctr3ku0a&#10;QJ4H7QZGpWCWxmampiiOAwa7wWZz3GNm+Tz/t1bnbbv6DQAA//8DAFBLAwQUAAYACAAAACEAiccD&#10;pt0AAAAJAQAADwAAAGRycy9kb3ducmV2LnhtbEyPQU+EMBCF7yb+h2ZMvBi3UFlEZNgYoxdvrl68&#10;dekIRDoltAu4v9560uPkfXnvm2q32kHMNPneMUK6SUAQN8703CK8vz1fFyB80Gz04JgQvsnDrj4/&#10;q3Rp3MKvNO9DK2IJ+1IjdCGMpZS+6chqv3Ejccw+3WR1iOfUSjPpJZbbQaokyaXVPceFTo/02FHz&#10;tT9ahHx9Gq9e7kgtp2aY+eOUpoFSxMuL9eEeRKA1/MHwqx/VoY5OB3dk48WAoJLbPKII2yIDEQG1&#10;vVEgDghFloGsK/n/g/oHAAD//wMAUEsBAi0AFAAGAAgAAAAhALaDOJL+AAAA4QEAABMAAAAAAAAA&#10;AAAAAAAAAAAAAFtDb250ZW50X1R5cGVzXS54bWxQSwECLQAUAAYACAAAACEAOP0h/9YAAACUAQAA&#10;CwAAAAAAAAAAAAAAAAAvAQAAX3JlbHMvLnJlbHNQSwECLQAUAAYACAAAACEAssx7ObQCAAC1BQAA&#10;DgAAAAAAAAAAAAAAAAAuAgAAZHJzL2Uyb0RvYy54bWxQSwECLQAUAAYACAAAACEAiccDpt0AAAAJ&#10;AQAADwAAAAAAAAAAAAAAAAAOBQAAZHJzL2Rvd25yZXYueG1sUEsFBgAAAAAEAAQA8wAAABgGAAAA&#10;AA==&#10;" filled="f" stroked="f">
                <v:textbox style="mso-fit-shape-to-text:t" inset="0,0,0,0">
                  <w:txbxContent>
                    <w:p w:rsidR="0029357A" w:rsidRDefault="0029357A">
                      <w:pPr>
                        <w:pStyle w:val="124"/>
                        <w:shd w:val="clear" w:color="auto" w:fill="auto"/>
                        <w:spacing w:line="260" w:lineRule="exact"/>
                      </w:pPr>
                      <w:r>
                        <w:t>10</w:t>
                      </w:r>
                      <w:r>
                        <w:rPr>
                          <w:rStyle w:val="124ArialNarrow13ptExact"/>
                        </w:rPr>
                        <w:t>%</w:t>
                      </w:r>
                    </w:p>
                  </w:txbxContent>
                </v:textbox>
                <w10:wrap type="topAndBottom" anchorx="margin"/>
              </v:shape>
            </w:pict>
          </mc:Fallback>
        </mc:AlternateContent>
      </w:r>
      <w:r>
        <w:rPr>
          <w:noProof/>
          <w:lang w:val="ru-RU" w:eastAsia="ru-RU" w:bidi="ar-SA"/>
        </w:rPr>
        <mc:AlternateContent>
          <mc:Choice Requires="wps">
            <w:drawing>
              <wp:anchor distT="0" distB="0" distL="1194435" distR="1471930" simplePos="0" relativeHeight="377487354" behindDoc="1" locked="0" layoutInCell="1" allowOverlap="1">
                <wp:simplePos x="0" y="0"/>
                <wp:positionH relativeFrom="margin">
                  <wp:posOffset>2750820</wp:posOffset>
                </wp:positionH>
                <wp:positionV relativeFrom="paragraph">
                  <wp:posOffset>377825</wp:posOffset>
                </wp:positionV>
                <wp:extent cx="295910" cy="133350"/>
                <wp:effectExtent l="0" t="0" r="1270" b="0"/>
                <wp:wrapTopAndBottom/>
                <wp:docPr id="690"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50%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4" o:spid="_x0000_s1273" type="#_x0000_t202" style="position:absolute;left:0;text-align:left;margin-left:216.6pt;margin-top:29.75pt;width:23.3pt;height:10.5pt;z-index:-125829126;visibility:visible;mso-wrap-style:square;mso-width-percent:0;mso-height-percent:0;mso-wrap-distance-left:94.05pt;mso-wrap-distance-top:0;mso-wrap-distance-right:11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qMtAIAALUFAAAOAAAAZHJzL2Uyb0RvYy54bWysVNuOmzAQfa/Uf7D8znIJuYCWVLshVJW2&#10;F2m3H+BgE6yCTW0nsK367x2bkOzlpWrLgzV4xmduZ+b63dA26MiU5lJkOLwKMGKilJSLfYa/PhTe&#10;CiNtiKCkkYJl+JFp/G799s1136UskrVsKFMIQIRO+y7DtTFd6vu6rFlL9JXsmABlJVVLDPyqvU8V&#10;6QG9bfwoCBZ+LxXtlCyZ1nCbj0q8dvhVxUrzuao0M6jJMMRm3KncubOnv74m6V6RrublKQzyF1G0&#10;hAtweobKiSHooPgrqJaXSmpZmatStr6sKl4ylwNkEwYvsrmvScdcLlAc3Z3LpP8fbPnp+EUhTjO8&#10;SKA+grTQpAc2GHQrBzRbxrZCfadTMLzvwNQMoIBOu2x1dyfLbxoJuamJ2LMbpWRfM0IhwtC+9J88&#10;HXG0Bdn1HyUFR+RgpAMaKtXa8kFBEKBDJI/n7thgSriMknkSgqYEVTibzeauez5Jp8ed0uY9ky2y&#10;QoYVNN+Bk+OdNjYYkk4m1peQBW8aR4BGPLsAw/EGXMNTq7NBuH7+TIJku9quYi+OFlsvDvLcuyk2&#10;sbcowuU8n+WbTR7+sn7DOK05pUxYNxO3wvjPendi+ciKM7u0bDi1cDYkrfa7TaPQkQC3C/e5koPm&#10;YuY/D8MVAXJ5kVIYxcFtlHjFYrX04iKee8kyWHlBmNwmiyBO4rx4ntIdF+zfU0J9hpN5NB+5dAn6&#10;RW6B+17nRtKWG9geDW8zvDobkdQycCuoa60hvBnlJ6Ww4V9KAe2eGu34aik6ktUMu8ENRxQvp0HY&#10;SfoIFFYSKAZshN0HQi3VD4x62CMZ1t8PRDGMmg8CxgBMzCSoSdhNAhElPM2wwWgUN2ZcTodO8X0N&#10;yNOg3cCoFNzR2M7UGMVpwGA3uGxOe8wun6f/zuqybde/AQAA//8DAFBLAwQUAAYACAAAACEAcb7J&#10;E94AAAAJAQAADwAAAGRycy9kb3ducmV2LnhtbEyPMU/DMBCFdyT+g3VILIg6SZvShDgVQrCwUVjY&#10;3PhIIuxzFLtJ6K/nmGA83af3vlftF2fFhGPoPSlIVwkIpMabnloF72/PtzsQIWoy2npCBd8YYF9f&#10;XlS6NH6mV5wOsRUcQqHUCroYh1LK0HTodFj5AYl/n350OvI5ttKMeuZwZ2WWJFvpdE/c0OkBHzts&#10;vg4np2C7PA03LwVm87mxE32c0zRiqtT11fJwDyLiEv9g+NVndajZ6ehPZIKwCjbrdcaogrzIQTCw&#10;uSt4y1HBLslB1pX8v6D+AQAA//8DAFBLAQItABQABgAIAAAAIQC2gziS/gAAAOEBAAATAAAAAAAA&#10;AAAAAAAAAAAAAABbQ29udGVudF9UeXBlc10ueG1sUEsBAi0AFAAGAAgAAAAhADj9If/WAAAAlAEA&#10;AAsAAAAAAAAAAAAAAAAALwEAAF9yZWxzLy5yZWxzUEsBAi0AFAAGAAgAAAAhABdTuoy0AgAAtQUA&#10;AA4AAAAAAAAAAAAAAAAALgIAAGRycy9lMm9Eb2MueG1sUEsBAi0AFAAGAAgAAAAhAHG+yRP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50%</w:t>
                      </w:r>
                    </w:p>
                  </w:txbxContent>
                </v:textbox>
                <w10:wrap type="topAndBottom" anchorx="margin"/>
              </v:shape>
            </w:pict>
          </mc:Fallback>
        </mc:AlternateContent>
      </w:r>
      <w:r>
        <w:rPr>
          <w:noProof/>
          <w:lang w:val="ru-RU" w:eastAsia="ru-RU" w:bidi="ar-SA"/>
        </w:rPr>
        <mc:AlternateContent>
          <mc:Choice Requires="wps">
            <w:drawing>
              <wp:anchor distT="0" distB="0" distL="63500" distR="762000" simplePos="0" relativeHeight="377487355" behindDoc="1" locked="0" layoutInCell="1" allowOverlap="1">
                <wp:simplePos x="0" y="0"/>
                <wp:positionH relativeFrom="margin">
                  <wp:posOffset>4518660</wp:posOffset>
                </wp:positionH>
                <wp:positionV relativeFrom="paragraph">
                  <wp:posOffset>167640</wp:posOffset>
                </wp:positionV>
                <wp:extent cx="557530" cy="365760"/>
                <wp:effectExtent l="3810" t="0" r="635" b="0"/>
                <wp:wrapTopAndBottom/>
                <wp:docPr id="689"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ind w:firstLine="0"/>
                            </w:pPr>
                            <w:r>
                              <w:rPr>
                                <w:rStyle w:val="2Exact"/>
                              </w:rPr>
                              <w:t xml:space="preserve">—i—► c </w:t>
                            </w:r>
                            <w:r>
                              <w:rPr>
                                <w:rStyle w:val="211ptExact0"/>
                                <w:b w:val="0"/>
                                <w:bCs w:val="0"/>
                              </w:rPr>
                              <w:t>100</w:t>
                            </w:r>
                            <w:r>
                              <w:rPr>
                                <w:rStyle w:val="2ArialNarrow13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5" o:spid="_x0000_s1274" type="#_x0000_t202" style="position:absolute;left:0;text-align:left;margin-left:355.8pt;margin-top:13.2pt;width:43.9pt;height:28.8pt;z-index:-125829125;visibility:visible;mso-wrap-style:square;mso-width-percent:0;mso-height-percent:0;mso-wrap-distance-left:5pt;mso-wrap-distance-top:0;mso-wrap-distance-right:60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AZtAIAALU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cZJixEkPTXqgR41uxREtlpGp0DioDAzvBzDVR1BAp222argT1TeFuFi3hO/ojZRibCmpIULfvHSf&#10;PJ1wlAHZjh9FDY7IXgsLdGxkb8oHBUGADp16PHfHBFPBZRQtowVoKlAt4mgZ2+65JJsfD1Lp91T0&#10;yAg5ltB8C04Od0qbYEg2mxhfXJSs6ywBOv7sAgynG3ANT43OBGH7+TP10k2ySUInDOKNE3pF4dyU&#10;69CJS38ZFYtivS78X8avH2Ytq2vKjZuZW374Z707sXxixZldSnSsNnAmJCV323Un0YEAt0v72ZKD&#10;5mLmPg/DFgFyeZGSH4TebZA6ZZwsnbAMIyddeonj+eltGnthGhbl85TuGKf/nhIac5xGQTRx6RL0&#10;i9w8+73OjWQ907A9OtbnODkbkcwwcMNr21pNWDfJT0phwr+UAto9N9ry1VB0Iqs+bo92OIIwmQdh&#10;K+pHoLAUQDFgI+w+EFohf2A0wh7Jsfq+J5Ji1H3gMAZm6cyCnIXtLBBewdMca4wmca2n5bQfJNu1&#10;gDwP2g2MSsksjc1MTVGcBgx2g83mtMfM8nn6b60u23b1GwAA//8DAFBLAwQUAAYACAAAACEAviUo&#10;oN4AAAAJAQAADwAAAGRycy9kb3ducmV2LnhtbEyPwU7DMAyG70i8Q2QkLoilqaZu7ZpOCMGFGxsX&#10;bllr2mqJUzVZW/b0mBPcbPnT7+8v94uzYsIx9J40qFUCAqn2TU+tho/j6+MWRIiGGmM9oYZvDLCv&#10;bm9KUzR+pnecDrEVHEKhMBq6GIdCylB36ExY+QGJb19+dCbyOrayGc3M4c7KNEky6UxP/KEzAz53&#10;WJ8PF6chW16Gh7cc0/la24k+r0pFVFrf3y1POxARl/gHw68+q0PFTid/oSYIq2GjVMaohjRbg2Bg&#10;k+c8nDRs1wnIqpT/G1Q/AAAA//8DAFBLAQItABQABgAIAAAAIQC2gziS/gAAAOEBAAATAAAAAAAA&#10;AAAAAAAAAAAAAABbQ29udGVudF9UeXBlc10ueG1sUEsBAi0AFAAGAAgAAAAhADj9If/WAAAAlAEA&#10;AAsAAAAAAAAAAAAAAAAALwEAAF9yZWxzLy5yZWxzUEsBAi0AFAAGAAgAAAAhAMUTcBm0AgAAtQUA&#10;AA4AAAAAAAAAAAAAAAAALgIAAGRycy9lMm9Eb2MueG1sUEsBAi0AFAAGAAgAAAAhAL4lKKDeAAAA&#10;CQEAAA8AAAAAAAAAAAAAAAAADgUAAGRycy9kb3ducmV2LnhtbFBLBQYAAAAABAAEAPMAAAAZBgAA&#10;AAA=&#10;" filled="f" stroked="f">
                <v:textbox style="mso-fit-shape-to-text:t" inset="0,0,0,0">
                  <w:txbxContent>
                    <w:p w:rsidR="0029357A" w:rsidRDefault="0029357A">
                      <w:pPr>
                        <w:pStyle w:val="26"/>
                        <w:shd w:val="clear" w:color="auto" w:fill="auto"/>
                        <w:spacing w:before="0"/>
                        <w:ind w:firstLine="0"/>
                      </w:pPr>
                      <w:r>
                        <w:rPr>
                          <w:rStyle w:val="2Exact"/>
                        </w:rPr>
                        <w:t xml:space="preserve">—i—► c </w:t>
                      </w:r>
                      <w:r>
                        <w:rPr>
                          <w:rStyle w:val="211ptExact0"/>
                          <w:b w:val="0"/>
                          <w:bCs w:val="0"/>
                        </w:rPr>
                        <w:t>100</w:t>
                      </w:r>
                      <w:r>
                        <w:rPr>
                          <w:rStyle w:val="2ArialNarrow13ptExact"/>
                        </w:rPr>
                        <w:t>%</w:t>
                      </w:r>
                    </w:p>
                  </w:txbxContent>
                </v:textbox>
                <w10:wrap type="topAndBottom" anchorx="margin"/>
              </v:shape>
            </w:pict>
          </mc:Fallback>
        </mc:AlternateContent>
      </w:r>
      <w:r w:rsidR="0029357A">
        <w:t>10“</w:t>
      </w:r>
      <w:r w:rsidR="0029357A">
        <w:rPr>
          <w:vertAlign w:val="superscript"/>
        </w:rPr>
        <w:t>2</w:t>
      </w:r>
    </w:p>
    <w:p w:rsidR="005C7105" w:rsidRDefault="0029357A">
      <w:pPr>
        <w:pStyle w:val="26"/>
        <w:shd w:val="clear" w:color="auto" w:fill="auto"/>
        <w:spacing w:before="0" w:after="308" w:line="293" w:lineRule="exact"/>
        <w:ind w:firstLine="0"/>
      </w:pPr>
      <w:r>
        <w:t xml:space="preserve">Figure 8.1: Average computational times for </w:t>
      </w:r>
      <w:r>
        <w:rPr>
          <w:rStyle w:val="211pt5"/>
        </w:rPr>
        <w:t xml:space="preserve">mtb2 </w:t>
      </w:r>
      <w:r>
        <w:t xml:space="preserve">in seconds (log. scale), as function of the capacity </w:t>
      </w:r>
      <w:r>
        <w:rPr>
          <w:rStyle w:val="211pt0"/>
        </w:rPr>
        <w:t>c.</w:t>
      </w:r>
      <w:r>
        <w:t xml:space="preserve"> Weakly correlated instances, </w:t>
      </w:r>
      <w:r>
        <w:rPr>
          <w:rStyle w:val="211pt0"/>
        </w:rPr>
        <w:t>n =</w:t>
      </w:r>
      <w:r>
        <w:t xml:space="preserve"> 2000, </w:t>
      </w:r>
      <w:r>
        <w:rPr>
          <w:rStyle w:val="2f4"/>
        </w:rPr>
        <w:t>R</w:t>
      </w:r>
      <w:r>
        <w:rPr>
          <w:rStyle w:val="211pt2"/>
        </w:rPr>
        <w:t xml:space="preserve"> </w:t>
      </w:r>
      <w:r>
        <w:t xml:space="preserve">= 100, </w:t>
      </w:r>
      <w:r>
        <w:rPr>
          <w:rStyle w:val="2f4"/>
        </w:rPr>
        <w:t>rrij</w:t>
      </w:r>
      <w:r>
        <w:rPr>
          <w:rStyle w:val="211pt2"/>
        </w:rPr>
        <w:t xml:space="preserve"> </w:t>
      </w:r>
      <w:r>
        <w:t>in [1,10].</w:t>
      </w:r>
    </w:p>
    <w:p w:rsidR="005C7105" w:rsidRDefault="0029357A">
      <w:pPr>
        <w:pStyle w:val="26"/>
        <w:shd w:val="clear" w:color="auto" w:fill="auto"/>
        <w:spacing w:before="0" w:after="56" w:line="283" w:lineRule="exact"/>
        <w:ind w:left="620" w:firstLine="0"/>
      </w:pPr>
      <w:r>
        <w:t xml:space="preserve">are measured to </w:t>
      </w:r>
      <w:r>
        <w:rPr>
          <w:rStyle w:val="2Corbel115pt4"/>
        </w:rPr>
        <w:t>0.01</w:t>
      </w:r>
      <w:r>
        <w:t xml:space="preserve"> seconds, while for most other capacities they are hundreds of times larger.</w:t>
      </w:r>
    </w:p>
    <w:p w:rsidR="005C7105" w:rsidRDefault="0029357A">
      <w:pPr>
        <w:pStyle w:val="26"/>
        <w:shd w:val="clear" w:color="auto" w:fill="auto"/>
        <w:spacing w:before="0" w:after="180"/>
        <w:ind w:left="620" w:firstLine="0"/>
      </w:pPr>
      <w:r>
        <w:t>However Figure 8.1 suffers from the problem, that the exponentially growing com</w:t>
      </w:r>
      <w:r>
        <w:softHyphen/>
        <w:t xml:space="preserve">putational times of </w:t>
      </w:r>
      <w:r>
        <w:rPr>
          <w:rStyle w:val="211pt5"/>
        </w:rPr>
        <w:t xml:space="preserve">mtb2 </w:t>
      </w:r>
      <w:r>
        <w:t>make it difficult to ascribe a merit to the mean values. Thus Figure 8.2 shows the average values of the logarithm to the computational times. Here it is even more clear, that a capacity chosen as 50% of the total weight sum leads to the easiest data instances.</w:t>
      </w:r>
    </w:p>
    <w:p w:rsidR="005C7105" w:rsidRDefault="0029357A">
      <w:pPr>
        <w:pStyle w:val="26"/>
        <w:shd w:val="clear" w:color="auto" w:fill="auto"/>
        <w:spacing w:before="0" w:after="180"/>
        <w:ind w:left="620" w:hanging="240"/>
      </w:pPr>
      <w:r>
        <w:t>• Better reductions can be achieved by applying specialized reductions for the bounded knapsack problem. If the BKP is transformed to the corresponding KP, each item is reduced separately, meaning that you cannot give a total bound on the number of items of a given type, that may be included in the knapsack.</w:t>
      </w:r>
    </w:p>
    <w:p w:rsidR="005C7105" w:rsidRDefault="0029357A">
      <w:pPr>
        <w:pStyle w:val="26"/>
        <w:shd w:val="clear" w:color="auto" w:fill="auto"/>
        <w:spacing w:before="0"/>
        <w:ind w:firstLine="0"/>
      </w:pPr>
      <w:r>
        <w:t xml:space="preserve">These observations motivate construction of a specialized algorithm for the BKP, which adapts the latest results from the solution of 0-1 Knapsack Problems and Multiple-choice Knapsack Problems. The presented algorithm — called </w:t>
      </w:r>
      <w:r>
        <w:rPr>
          <w:rStyle w:val="211pt5"/>
        </w:rPr>
        <w:t xml:space="preserve">bouknap </w:t>
      </w:r>
      <w:r>
        <w:t>— is based on dynamic programming, where the enumeration starts from the LP-optimal solution and propagates guided by some greedy principles. Since the necessary sorting and reduction is done by need, we are able to establish some minimal properties for the algorithm.</w:t>
      </w:r>
    </w:p>
    <w:p w:rsidR="005C7105" w:rsidRDefault="0029357A">
      <w:pPr>
        <w:pStyle w:val="160"/>
        <w:framePr w:w="427" w:h="330" w:hSpace="1598" w:vSpace="361" w:wrap="notBeside" w:vAnchor="text" w:hAnchor="margin" w:x="1823" w:y="1734"/>
        <w:shd w:val="clear" w:color="auto" w:fill="auto"/>
        <w:spacing w:line="150" w:lineRule="exact"/>
        <w:jc w:val="right"/>
      </w:pPr>
      <w:r>
        <w:rPr>
          <w:rStyle w:val="160ptExact"/>
          <w:i/>
          <w:iCs/>
        </w:rPr>
        <w:t>***'</w:t>
      </w:r>
    </w:p>
    <w:p w:rsidR="005C7105" w:rsidRDefault="0029357A">
      <w:pPr>
        <w:pStyle w:val="26"/>
        <w:framePr w:w="427" w:h="330" w:hSpace="1598" w:vSpace="361" w:wrap="notBeside" w:vAnchor="text" w:hAnchor="margin" w:x="1823" w:y="1734"/>
        <w:shd w:val="clear" w:color="auto" w:fill="auto"/>
        <w:spacing w:before="0" w:line="210" w:lineRule="exact"/>
        <w:ind w:firstLine="0"/>
        <w:jc w:val="left"/>
      </w:pPr>
      <w:r>
        <w:rPr>
          <w:rStyle w:val="2Exact"/>
          <w:lang w:val="ru-RU" w:eastAsia="ru-RU" w:bidi="ru-RU"/>
        </w:rPr>
        <w:t>««**</w:t>
      </w:r>
    </w:p>
    <w:p w:rsidR="005C7105" w:rsidRDefault="0029357A">
      <w:pPr>
        <w:pStyle w:val="160"/>
        <w:framePr w:h="179" w:hSpace="2755" w:vSpace="575" w:wrap="notBeside" w:vAnchor="text" w:hAnchor="margin" w:x="6229" w:y="1672"/>
        <w:shd w:val="clear" w:color="auto" w:fill="auto"/>
        <w:spacing w:line="150" w:lineRule="exact"/>
        <w:jc w:val="left"/>
      </w:pPr>
      <w:r>
        <w:rPr>
          <w:rStyle w:val="160ptExact"/>
          <w:i/>
          <w:iCs/>
        </w:rPr>
        <w:t>'***,</w:t>
      </w:r>
    </w:p>
    <w:p w:rsidR="005C7105" w:rsidRDefault="007E666D">
      <w:pPr>
        <w:pStyle w:val="26"/>
        <w:shd w:val="clear" w:color="auto" w:fill="auto"/>
        <w:spacing w:before="0"/>
        <w:ind w:firstLine="380"/>
      </w:pPr>
      <w:r>
        <w:rPr>
          <w:noProof/>
          <w:lang w:val="ru-RU" w:eastAsia="ru-RU" w:bidi="ar-SA"/>
        </w:rPr>
        <mc:AlternateContent>
          <mc:Choice Requires="wps">
            <w:drawing>
              <wp:anchor distT="0" distB="0" distL="841375" distR="128270" simplePos="0" relativeHeight="377487356" behindDoc="1" locked="0" layoutInCell="1" allowOverlap="1">
                <wp:simplePos x="0" y="0"/>
                <wp:positionH relativeFrom="margin">
                  <wp:posOffset>876300</wp:posOffset>
                </wp:positionH>
                <wp:positionV relativeFrom="paragraph">
                  <wp:posOffset>777240</wp:posOffset>
                </wp:positionV>
                <wp:extent cx="152400" cy="737235"/>
                <wp:effectExtent l="0" t="0" r="0" b="1905"/>
                <wp:wrapTopAndBottom/>
                <wp:docPr id="688"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737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w:t>
                            </w:r>
                          </w:p>
                          <w:p w:rsidR="0029357A" w:rsidRDefault="0029357A">
                            <w:pPr>
                              <w:pStyle w:val="26"/>
                              <w:shd w:val="clear" w:color="auto" w:fill="auto"/>
                              <w:spacing w:before="0" w:line="317" w:lineRule="exact"/>
                              <w:ind w:firstLine="0"/>
                              <w:jc w:val="left"/>
                            </w:pPr>
                            <w:r>
                              <w:rPr>
                                <w:rStyle w:val="2Exact"/>
                              </w:rPr>
                              <w:t>0</w:t>
                            </w:r>
                          </w:p>
                          <w:p w:rsidR="0029357A" w:rsidRDefault="0029357A">
                            <w:pPr>
                              <w:pStyle w:val="26"/>
                              <w:shd w:val="clear" w:color="auto" w:fill="auto"/>
                              <w:spacing w:before="0" w:line="317" w:lineRule="exact"/>
                              <w:ind w:firstLine="0"/>
                              <w:jc w:val="left"/>
                            </w:pPr>
                            <w:r>
                              <w:rPr>
                                <w:rStyle w:val="2Exact"/>
                              </w:rPr>
                              <w:t>-1</w:t>
                            </w:r>
                          </w:p>
                          <w:p w:rsidR="0029357A" w:rsidRDefault="0029357A">
                            <w:pPr>
                              <w:pStyle w:val="125"/>
                              <w:shd w:val="clear" w:color="auto" w:fill="auto"/>
                            </w:pPr>
                            <w: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6" o:spid="_x0000_s1275" type="#_x0000_t202" style="position:absolute;left:0;text-align:left;margin-left:69pt;margin-top:61.2pt;width:12pt;height:58.05pt;z-index:-125829124;visibility:visible;mso-wrap-style:square;mso-width-percent:0;mso-height-percent:0;mso-wrap-distance-left:66.25pt;mso-wrap-distance-top:0;mso-wrap-distance-right:10.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b4sg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KoVWcdNCkR3rQ6E4c0GwRmQoNvUrB8aEHV32AA+i0Zav6e1F+VYiLVUP4lt5KKYaGkgoy9M1N&#10;9+zqiKMMyGb4ICoIRHZaWKBDLTtTPigIAnTo1NOpOyaZ0oScB6EHJyUcLWaLYDa3EUg6Xe6l0u+o&#10;6JAxMiyh+Rac7O+VNsmQdHIxsbgoWNtaAbT8YgMcxx0IDVfNmUnC9vNH4iXreB2HThhEayf08ty5&#10;LVahExX+Yp7P8tUq93+auH6YNqyqKDdhJm354Z/17qjyURUndSnRssrAmZSU3G5WrUR7Atou7Hcs&#10;yJmbe5mGLQJweUHJh8reBYlTRPHCCYtw7iQLL3Y8P7lLIi9Mwry4pHTPOP13SmjIcDIP5qOWfsvN&#10;s99rbiTtmIbp0bIuw/HJiaRGgWte2dZqwtrRPiuFSf+5FNDuqdFWr0aio1j1YXOwjyMIExPfqHkj&#10;qieQsBQgMVAjzD4wGiG/YzTAHMmw+rYjkmLUvufwDMzQmQw5GZvJILyEqxnWGI3mSo/DaddLtm0A&#10;eXpot/BUCmZl/JzF8YHBbLBsjnPMDJ/zf+v1PG2XvwAAAP//AwBQSwMEFAAGAAgAAAAhAG+eiYne&#10;AAAACwEAAA8AAABkcnMvZG93bnJldi54bWxMjzFPwzAQhXck/oN1SCyodeJClIY4FUKwsFFY2Nz4&#10;SCLicxS7Seiv5zrR7d7d07vvlbvF9WLCMXSeNKTrBARS7W1HjYbPj9dVDiJEQ9b0nlDDLwbYVddX&#10;pSmsn+kdp31sBIdQKIyGNsahkDLULToT1n5A4tu3H52JLMdG2tHMHO56qZIkk850xB9aM+Bzi/XP&#10;/ug0ZMvLcPe2RTWf6n6ir1OaRky1vr1Znh5BRFzivxnO+IwOFTMd/JFsED3rTc5dIg9K3YM4OzLF&#10;m4MGtckfQFalvOxQ/QEAAP//AwBQSwECLQAUAAYACAAAACEAtoM4kv4AAADhAQAAEwAAAAAAAAAA&#10;AAAAAAAAAAAAW0NvbnRlbnRfVHlwZXNdLnhtbFBLAQItABQABgAIAAAAIQA4/SH/1gAAAJQBAAAL&#10;AAAAAAAAAAAAAAAAAC8BAABfcmVscy8ucmVsc1BLAQItABQABgAIAAAAIQDeGpb4sgIAALUFAAAO&#10;AAAAAAAAAAAAAAAAAC4CAABkcnMvZTJvRG9jLnhtbFBLAQItABQABgAIAAAAIQBvnomJ3gAAAAsB&#10;AAAPAAAAAAAAAAAAAAAAAAw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w:t>
                      </w:r>
                    </w:p>
                    <w:p w:rsidR="0029357A" w:rsidRDefault="0029357A">
                      <w:pPr>
                        <w:pStyle w:val="26"/>
                        <w:shd w:val="clear" w:color="auto" w:fill="auto"/>
                        <w:spacing w:before="0" w:line="317" w:lineRule="exact"/>
                        <w:ind w:firstLine="0"/>
                        <w:jc w:val="left"/>
                      </w:pPr>
                      <w:r>
                        <w:rPr>
                          <w:rStyle w:val="2Exact"/>
                        </w:rPr>
                        <w:t>0</w:t>
                      </w:r>
                    </w:p>
                    <w:p w:rsidR="0029357A" w:rsidRDefault="0029357A">
                      <w:pPr>
                        <w:pStyle w:val="26"/>
                        <w:shd w:val="clear" w:color="auto" w:fill="auto"/>
                        <w:spacing w:before="0" w:line="317" w:lineRule="exact"/>
                        <w:ind w:firstLine="0"/>
                        <w:jc w:val="left"/>
                      </w:pPr>
                      <w:r>
                        <w:rPr>
                          <w:rStyle w:val="2Exact"/>
                        </w:rPr>
                        <w:t>-1</w:t>
                      </w:r>
                    </w:p>
                    <w:p w:rsidR="0029357A" w:rsidRDefault="0029357A">
                      <w:pPr>
                        <w:pStyle w:val="125"/>
                        <w:shd w:val="clear" w:color="auto" w:fill="auto"/>
                      </w:pPr>
                      <w:r>
                        <w:t>-2</w:t>
                      </w:r>
                    </w:p>
                  </w:txbxContent>
                </v:textbox>
                <w10:wrap type="topAndBottom" anchorx="margin"/>
              </v:shape>
            </w:pict>
          </mc:Fallback>
        </mc:AlternateContent>
      </w:r>
      <w:r>
        <w:rPr>
          <w:noProof/>
          <w:lang w:val="ru-RU" w:eastAsia="ru-RU" w:bidi="ar-SA"/>
        </w:rPr>
        <mc:AlternateContent>
          <mc:Choice Requires="wps">
            <w:drawing>
              <wp:anchor distT="0" distB="401955" distL="63500" distR="234950" simplePos="0" relativeHeight="377487357" behindDoc="1" locked="0" layoutInCell="1" allowOverlap="1">
                <wp:simplePos x="0" y="0"/>
                <wp:positionH relativeFrom="margin">
                  <wp:posOffset>1760220</wp:posOffset>
                </wp:positionH>
                <wp:positionV relativeFrom="paragraph">
                  <wp:posOffset>993140</wp:posOffset>
                </wp:positionV>
                <wp:extent cx="231775" cy="215900"/>
                <wp:effectExtent l="0" t="2540" r="0" b="0"/>
                <wp:wrapTopAndBottom/>
                <wp:docPr id="68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50"/>
                              <w:shd w:val="clear" w:color="auto" w:fill="auto"/>
                              <w:spacing w:line="170" w:lineRule="exact"/>
                            </w:pPr>
                            <w:r>
                              <w:rPr>
                                <w:rStyle w:val="650ptExact"/>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7" o:spid="_x0000_s1276" type="#_x0000_t202" style="position:absolute;left:0;text-align:left;margin-left:138.6pt;margin-top:78.2pt;width:18.25pt;height:17pt;z-index:-125829123;visibility:visible;mso-wrap-style:square;mso-width-percent:0;mso-height-percent:0;mso-wrap-distance-left:5pt;mso-wrap-distance-top:0;mso-wrap-distance-right:18.5pt;mso-wrap-distance-bottom:3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yMtQIAALUFAAAOAAAAZHJzL2Uyb0RvYy54bWysVNuOmzAQfa/Uf7D8znJZCAEtWe2GUFXa&#10;XqTdfoADJlgFm9pOYLvqv3dsQrKXl6otD9Zgj8+cmTmeq+uxa9GBSsUEz7B/4WFEeSkqxncZ/vZQ&#10;OEuMlCa8Iq3gNMOPVOHr1ft3V0Of0kA0oq2oRADCVTr0GW607lPXVWVDO6IuRE85HNZCdkTDr9y5&#10;lSQDoHetG3jewh2ErHopSqoU7ObTIV5Z/Lqmpf5S14pq1GYYuGm7Srtuzequrki6k6RvWHmkQf6C&#10;RUcYh6AnqJxogvaSvYHqWCmFErW+KEXnirpmJbU5QDa+9yqb+4b01OYCxVH9qUzq/8GWnw9fJWJV&#10;hhfLGCNOOmjSAx01uhUjuoxjU6GhVyk43vfgqkc4gE7bbFV/J8rvCnGxbgjf0RspxdBQUgFD39x0&#10;n12dcJQB2Q6fRAWByF4LCzTWsjPlg4IgQIdOPZ66Y8iUsBlc+nEcYVTCUeBHiWe755J0vtxLpT9Q&#10;0SFjZFhC8y04OdwpbciQdHYxsbgoWNtaAbT8xQY4TjsQGq6aM0PC9vMp8ZLNcrMMnTBYbJzQy3Pn&#10;pliHzqLw4yi/zNfr3P9l4vph2rCqotyEmbXlh3/Wu6PKJ1Wc1KVEyyoDZygpuduuW4kOBLRd2M+W&#10;HE7Obu5LGrYIkMurlPwg9G6DxClABE5YhJGTxN7S8fzkNll4YRLmxcuU7hin/54SGjKcREE0aelM&#10;+lVunv3e5kbSjmmYHi3rMrw8OZHUKHDDK9taTVg72c9KYeifSwHtnhtt9WokOolVj9vRPo4gsmIz&#10;at6K6hEkLAVIDHQKsw+MRsifGA0wRzKsfuyJpBi1Hzk8AzN0ZkPOxnY2CC/haoY1RpO51tNw2veS&#10;7RpAnh/aDTyVglkZn1kcHxjMBpvNcY6Z4fP833qdp+3qNwAAAP//AwBQSwMEFAAGAAgAAAAhAIRk&#10;mubfAAAACwEAAA8AAABkcnMvZG93bnJldi54bWxMj8FOwzAMhu9IvENkJC6Ipe1Gy0rTCSG4cNvg&#10;wi1rTFuROFWTtWVPjznB0f4//f5c7RZnxYRj6D0pSFcJCKTGm55aBe9vL7f3IELUZLT1hAq+McCu&#10;vryodGn8THucDrEVXEKh1Aq6GIdSytB06HRY+QGJs08/Oh15HFtpRj1zubMyS5JcOt0TX+j0gE8d&#10;Nl+Hk1OQL8/DzesWs/nc2Ik+zmkaMVXq+mp5fAARcYl/MPzqszrU7HT0JzJBWAVZUWSMcnCXb0Aw&#10;sU7XBYgjb7bJBmRdyf8/1D8AAAD//wMAUEsBAi0AFAAGAAgAAAAhALaDOJL+AAAA4QEAABMAAAAA&#10;AAAAAAAAAAAAAAAAAFtDb250ZW50X1R5cGVzXS54bWxQSwECLQAUAAYACAAAACEAOP0h/9YAAACU&#10;AQAACwAAAAAAAAAAAAAAAAAvAQAAX3JlbHMvLnJlbHNQSwECLQAUAAYACAAAACEAGQUcjLUCAAC1&#10;BQAADgAAAAAAAAAAAAAAAAAuAgAAZHJzL2Uyb0RvYy54bWxQSwECLQAUAAYACAAAACEAhGSa5t8A&#10;AAALAQAADwAAAAAAAAAAAAAAAAAPBQAAZHJzL2Rvd25yZXYueG1sUEsFBgAAAAAEAAQA8wAAABsG&#10;AAAAAA==&#10;" filled="f" stroked="f">
                <v:textbox style="mso-fit-shape-to-text:t" inset="0,0,0,0">
                  <w:txbxContent>
                    <w:p w:rsidR="0029357A" w:rsidRDefault="0029357A">
                      <w:pPr>
                        <w:pStyle w:val="650"/>
                        <w:shd w:val="clear" w:color="auto" w:fill="auto"/>
                        <w:spacing w:line="170" w:lineRule="exact"/>
                      </w:pPr>
                      <w:r>
                        <w:rPr>
                          <w:rStyle w:val="650ptExact"/>
                          <w:i/>
                          <w:iCs/>
                        </w:rPr>
                        <w:t>******</w:t>
                      </w:r>
                    </w:p>
                  </w:txbxContent>
                </v:textbox>
                <w10:wrap type="topAndBottom" anchorx="margin"/>
              </v:shape>
            </w:pict>
          </mc:Fallback>
        </mc:AlternateContent>
      </w:r>
      <w:r>
        <w:rPr>
          <w:noProof/>
          <w:lang w:val="ru-RU" w:eastAsia="ru-RU" w:bidi="ar-SA"/>
        </w:rPr>
        <mc:AlternateContent>
          <mc:Choice Requires="wps">
            <w:drawing>
              <wp:anchor distT="0" distB="389255" distL="63500" distR="115570" simplePos="0" relativeHeight="377487358" behindDoc="1" locked="0" layoutInCell="1" allowOverlap="1">
                <wp:simplePos x="0" y="0"/>
                <wp:positionH relativeFrom="margin">
                  <wp:posOffset>2226310</wp:posOffset>
                </wp:positionH>
                <wp:positionV relativeFrom="paragraph">
                  <wp:posOffset>986790</wp:posOffset>
                </wp:positionV>
                <wp:extent cx="100330" cy="254000"/>
                <wp:effectExtent l="0" t="0" r="0" b="2540"/>
                <wp:wrapTopAndBottom/>
                <wp:docPr id="686"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26"/>
                              <w:shd w:val="clear" w:color="auto" w:fill="auto"/>
                              <w:spacing w:line="20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8" o:spid="_x0000_s1277" type="#_x0000_t202" style="position:absolute;left:0;text-align:left;margin-left:175.3pt;margin-top:77.7pt;width:7.9pt;height:20pt;z-index:-125829122;visibility:visible;mso-wrap-style:square;mso-width-percent:0;mso-height-percent:0;mso-wrap-distance-left:5pt;mso-wrap-distance-top:0;mso-wrap-distance-right:9.1pt;mso-wrap-distance-bottom:30.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FtQIAALUFAAAOAAAAZHJzL2Uyb0RvYy54bWysVNuOmzAQfa/Uf7D8znIJIYCWrHZDqCpt&#10;L9JuP8ABE6yCTW0nZFv13zs2IZftS9WWBzQw4zOXczy3d4euRXsqFRM8w/6NhxHlpagY32b4y3Ph&#10;xBgpTXhFWsFphl+ownfLt29uhz6lgWhEW1GJAISrdOgz3Gjdp66ryoZ2RN2InnJw1kJ2RMOn3LqV&#10;JAOgd60beF7kDkJWvRQlVQr+5qMTLy1+XdNSf6prRTVqMwy1afuW9r0xb3d5S9KtJH3DymMZ5C+q&#10;6AjjkPQElRNN0E6y36A6VkqhRK1vStG5oq5ZSW0P0I3vvermqSE9tb3AcFR/GpP6f7Dlx/1niViV&#10;4SiOMOKkA5Ke6UGjB3FAs0VsJjT0KoXApx5C9QEcwLTtVvWPovyqEBerhvAtvZdSDA0lFVTom5Pu&#10;xdERRxmQzfBBVJCI7LSwQIdadmZ8MBAE6MDUy4kdU0xpUnrebAaeElzBPPQ8y55L0ulwL5V+R0WH&#10;jJFhCeRbcLJ/VNoUQ9IpxOTiomBtawXQ8qsfEDj+gdRw1PhMEZbPH4mXrON1HDphEK2d0Mtz575Y&#10;hU5U+It5PstXq9z/afL6YdqwqqLcpJm05Yd/xt1R5aMqTupSomWVgTMlKbndrFqJ9gS0XdjHjhw8&#10;5zD3ugw7BOjlVUt+EHoPQeIUUbxwwiKcO8nCix3PTx6SyAuTMC+uW3pknP57S2jIcDIP5qOWzkW/&#10;6g2YPpN90RtJO6Zhe7Ssy3B8CiKpUeCaV5ZaTVg72hejMOWfRwF0T0RbvRqJjmLVh83BXo5gbuVs&#10;1LwR1QtIWAqQGKgRdh8YjZDfMRpgj2RYfdsRSTFq33O4BmbpTIacjM1kEF7C0QxrjEZzpcfltOsl&#10;2zaAPF20e7gqBbMyPldxvGCwG2w3xz1mls/lt406b9vlLwAAAP//AwBQSwMEFAAGAAgAAAAhAMoJ&#10;HxbeAAAACwEAAA8AAABkcnMvZG93bnJldi54bWxMjzFPwzAQhXck/oN1SCyIOmmJRUOcCiFY2Cgs&#10;bG58JBH2OYrdJPTXc0x0u3vv6d131W7xTkw4xj6QhnyVgUBqgu2p1fDx/nJ7DyImQ9a4QKjhByPs&#10;6suLypQ2zPSG0z61gksolkZDl9JQShmbDr2JqzAgsfcVRm8Sr2Mr7WhmLvdOrrNMSW964gudGfCp&#10;w+Z7f/Qa1PI83LxucT2fGjfR5ynPE+ZaX18tjw8gEi7pPwx/+IwONTMdwpFsFE7DpsgUR9koijsQ&#10;nNgoxcOBlS0rsq7k+Q/1LwAAAP//AwBQSwECLQAUAAYACAAAACEAtoM4kv4AAADhAQAAEwAAAAAA&#10;AAAAAAAAAAAAAAAAW0NvbnRlbnRfVHlwZXNdLnhtbFBLAQItABQABgAIAAAAIQA4/SH/1gAAAJQB&#10;AAALAAAAAAAAAAAAAAAAAC8BAABfcmVscy8ucmVsc1BLAQItABQABgAIAAAAIQA+7ksFtQIAALUF&#10;AAAOAAAAAAAAAAAAAAAAAC4CAABkcnMvZTJvRG9jLnhtbFBLAQItABQABgAIAAAAIQDKCR8W3gAA&#10;AAsBAAAPAAAAAAAAAAAAAAAAAA8FAABkcnMvZG93bnJldi54bWxQSwUGAAAAAAQABADzAAAAGgYA&#10;AAAA&#10;" filled="f" stroked="f">
                <v:textbox style="mso-fit-shape-to-text:t" inset="0,0,0,0">
                  <w:txbxContent>
                    <w:p w:rsidR="0029357A" w:rsidRDefault="0029357A">
                      <w:pPr>
                        <w:pStyle w:val="126"/>
                        <w:shd w:val="clear" w:color="auto" w:fill="auto"/>
                        <w:spacing w:line="200" w:lineRule="exact"/>
                      </w:pPr>
                      <w:r>
                        <w:t>««</w:t>
                      </w:r>
                    </w:p>
                  </w:txbxContent>
                </v:textbox>
                <w10:wrap type="topAndBottom" anchorx="margin"/>
              </v:shape>
            </w:pict>
          </mc:Fallback>
        </mc:AlternateContent>
      </w:r>
      <w:r>
        <w:rPr>
          <w:noProof/>
          <w:lang w:val="ru-RU" w:eastAsia="ru-RU" w:bidi="ar-SA"/>
        </w:rPr>
        <mc:AlternateContent>
          <mc:Choice Requires="wps">
            <w:drawing>
              <wp:anchor distT="0" distB="335915" distL="63500" distR="1268095" simplePos="0" relativeHeight="377487359" behindDoc="1" locked="0" layoutInCell="1" allowOverlap="1">
                <wp:simplePos x="0" y="0"/>
                <wp:positionH relativeFrom="margin">
                  <wp:posOffset>2442845</wp:posOffset>
                </wp:positionH>
                <wp:positionV relativeFrom="paragraph">
                  <wp:posOffset>1049655</wp:posOffset>
                </wp:positionV>
                <wp:extent cx="243840" cy="330200"/>
                <wp:effectExtent l="4445" t="1905" r="0" b="0"/>
                <wp:wrapTopAndBottom/>
                <wp:docPr id="68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01"/>
                              <w:shd w:val="clear" w:color="auto" w:fill="auto"/>
                              <w:spacing w:before="0" w:after="0" w:line="100" w:lineRule="exact"/>
                              <w:jc w:val="left"/>
                            </w:pPr>
                            <w:r>
                              <w:rPr>
                                <w:rStyle w:val="20Exact"/>
                              </w:rPr>
                              <w:t xml:space="preserve">*♦ </w:t>
                            </w:r>
                            <w:r>
                              <w:rPr>
                                <w:rStyle w:val="20Exact"/>
                                <w:lang w:val="ru-RU" w:eastAsia="ru-RU" w:bidi="ru-RU"/>
                              </w:rPr>
                              <w:t>«</w:t>
                            </w:r>
                          </w:p>
                          <w:p w:rsidR="0029357A" w:rsidRDefault="0029357A">
                            <w:pPr>
                              <w:pStyle w:val="26"/>
                              <w:shd w:val="clear" w:color="auto" w:fill="auto"/>
                              <w:spacing w:before="0" w:line="210" w:lineRule="exact"/>
                              <w:ind w:left="140" w:firstLine="0"/>
                              <w:jc w:val="left"/>
                            </w:pPr>
                            <w:r>
                              <w:rPr>
                                <w:rStyle w:val="2Exact"/>
                              </w:rPr>
                              <w:t xml:space="preserve">* </w:t>
                            </w:r>
                            <w:r>
                              <w:rPr>
                                <w:rStyle w:val="2Exact"/>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9" o:spid="_x0000_s1278" type="#_x0000_t202" style="position:absolute;left:0;text-align:left;margin-left:192.35pt;margin-top:82.65pt;width:19.2pt;height:26pt;z-index:-125829121;visibility:visible;mso-wrap-style:square;mso-width-percent:0;mso-height-percent:0;mso-wrap-distance-left:5pt;mso-wrap-distance-top:0;mso-wrap-distance-right:99.85pt;mso-wrap-distance-bottom:26.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zl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RzTHipIUmPdJBozsxoNkyNhXqO5WA40MHrnqAA+i0Zau6e1F8VYiLdU34jt5KKfqakhIy9M1N&#10;9+zqiKMMyLb/IEoIRPZaWKChkq0pHxQEATp06unUHZNMAZtBOItCOCngaDbzoPs2Akmmy51U+h0V&#10;LTJGiiU034KTw73SJhmSTC4mFhc5axorgIZfbIDjuAOh4ao5M0nYfv6IvXgTbaLQCYPFxgm9LHNu&#10;83XoLHJ/Oc9m2Xqd+T9NXD9MalaWlJswk7b88M96d1T5qIqTupRoWGngTEpK7rbrRqIDAW3n9jsW&#10;5MzNvUzDFgG4vKDkB6F3F8ROvoiWTpiHcydeepHj+fFdvPDCOMzyS0r3jNN/p4T6FMfzYD5q6bfc&#10;PPu95kaSlmmYHg1rUxydnEhiFLjhpW2tJqwZ7bNSmPSfSwHtnhpt9WokOopVD9vBPo5gHpj4Rs1b&#10;UT6BhKUAiYEaYfaBUQv5HaMe5kiK1bc9kRSj5j2HZ2CGzmTIydhOBuEFXE2xxmg013ocTvtOsl0N&#10;yNNDu4WnkjMr4+csjg8MZoNlc5xjZvic/1uv52m7+gUAAP//AwBQSwMEFAAGAAgAAAAhAN8OJ3vf&#10;AAAACwEAAA8AAABkcnMvZG93bnJldi54bWxMjzFPwzAQhXck/oN1SCyIOk5KWkKcCiFY2FpY2Nz4&#10;SCLicxS7Seiv55hgPL1P731X7hbXiwnH0HnSoFYJCKTa244aDe9vL7dbECEasqb3hBq+McCuurwo&#10;TWH9THucDrERXEKhMBraGIdCylC36ExY+QGJs08/OhP5HBtpRzNzuetlmiS5dKYjXmjNgE8t1l+H&#10;k9OQL8/Dzes9pvO57if6OCsVUWl9fbU8PoCIuMQ/GH71WR0qdjr6E9kgeg3Zdr1hlIP8LgPBxDrN&#10;FIijhlRtMpBVKf//UP0AAAD//wMAUEsBAi0AFAAGAAgAAAAhALaDOJL+AAAA4QEAABMAAAAAAAAA&#10;AAAAAAAAAAAAAFtDb250ZW50X1R5cGVzXS54bWxQSwECLQAUAAYACAAAACEAOP0h/9YAAACUAQAA&#10;CwAAAAAAAAAAAAAAAAAvAQAAX3JlbHMvLnJlbHNQSwECLQAUAAYACAAAACEAzJYs5bICAAC1BQAA&#10;DgAAAAAAAAAAAAAAAAAuAgAAZHJzL2Uyb0RvYy54bWxQSwECLQAUAAYACAAAACEA3w4ne98AAAAL&#10;AQAADwAAAAAAAAAAAAAAAAAMBQAAZHJzL2Rvd25yZXYueG1sUEsFBgAAAAAEAAQA8wAAABgGAAAA&#10;AA==&#10;" filled="f" stroked="f">
                <v:textbox style="mso-fit-shape-to-text:t" inset="0,0,0,0">
                  <w:txbxContent>
                    <w:p w:rsidR="0029357A" w:rsidRDefault="0029357A">
                      <w:pPr>
                        <w:pStyle w:val="201"/>
                        <w:shd w:val="clear" w:color="auto" w:fill="auto"/>
                        <w:spacing w:before="0" w:after="0" w:line="100" w:lineRule="exact"/>
                        <w:jc w:val="left"/>
                      </w:pPr>
                      <w:r>
                        <w:rPr>
                          <w:rStyle w:val="20Exact"/>
                        </w:rPr>
                        <w:t xml:space="preserve">*♦ </w:t>
                      </w:r>
                      <w:r>
                        <w:rPr>
                          <w:rStyle w:val="20Exact"/>
                          <w:lang w:val="ru-RU" w:eastAsia="ru-RU" w:bidi="ru-RU"/>
                        </w:rPr>
                        <w:t>«</w:t>
                      </w:r>
                    </w:p>
                    <w:p w:rsidR="0029357A" w:rsidRDefault="0029357A">
                      <w:pPr>
                        <w:pStyle w:val="26"/>
                        <w:shd w:val="clear" w:color="auto" w:fill="auto"/>
                        <w:spacing w:before="0" w:line="210" w:lineRule="exact"/>
                        <w:ind w:left="140" w:firstLine="0"/>
                        <w:jc w:val="left"/>
                      </w:pPr>
                      <w:r>
                        <w:rPr>
                          <w:rStyle w:val="2Exact"/>
                        </w:rPr>
                        <w:t xml:space="preserve">* </w:t>
                      </w:r>
                      <w:r>
                        <w:rPr>
                          <w:rStyle w:val="2Exact"/>
                          <w:lang w:val="ru-RU" w:eastAsia="ru-RU" w:bidi="ru-RU"/>
                        </w:rPr>
                        <w:t>««,</w:t>
                      </w:r>
                    </w:p>
                  </w:txbxContent>
                </v:textbox>
                <w10:wrap type="topAndBottom" anchorx="margin"/>
              </v:shape>
            </w:pict>
          </mc:Fallback>
        </mc:AlternateContent>
      </w:r>
      <w:r w:rsidR="0029357A">
        <w:t xml:space="preserve">Section 8.2 gives a brief introduction to minimal algorithms for knapsack problems, while Section 8.3 brings some basic definitions and sketches the main part of </w:t>
      </w:r>
      <w:r w:rsidR="0029357A">
        <w:rPr>
          <w:rStyle w:val="211pt5"/>
        </w:rPr>
        <w:t xml:space="preserve">bouknap. </w:t>
      </w:r>
      <w:r w:rsidR="0029357A">
        <w:t>A recursive formulation of the dynamic programming is given in Section 8.4, while Sections</w:t>
      </w:r>
      <w:r w:rsidR="0029357A">
        <w:br w:type="page"/>
      </w:r>
    </w:p>
    <w:p w:rsidR="005C7105" w:rsidRDefault="0029357A">
      <w:pPr>
        <w:pStyle w:val="26"/>
        <w:shd w:val="clear" w:color="auto" w:fill="auto"/>
        <w:spacing w:before="0" w:after="814"/>
        <w:ind w:firstLine="0"/>
      </w:pPr>
      <w:r>
        <w:t xml:space="preserve">8.5 and </w:t>
      </w:r>
      <w:r>
        <w:rPr>
          <w:rStyle w:val="2Corbel115pt4"/>
        </w:rPr>
        <w:t>8.6</w:t>
      </w:r>
      <w:r>
        <w:t xml:space="preserve"> bring some reduction rules for reducing item types, and for fathoming states in the dynamic programming. Finally Section 8.7 shows how the solution vector corre</w:t>
      </w:r>
      <w:r>
        <w:softHyphen/>
        <w:t xml:space="preserve">sponding to the objective value is determined. Computational experiments, comparing </w:t>
      </w:r>
      <w:r>
        <w:rPr>
          <w:rStyle w:val="211pt5"/>
        </w:rPr>
        <w:t xml:space="preserve">bouknap </w:t>
      </w:r>
      <w:r>
        <w:t xml:space="preserve">with the algorithm </w:t>
      </w:r>
      <w:r>
        <w:rPr>
          <w:rStyle w:val="29pt0"/>
        </w:rPr>
        <w:t xml:space="preserve">mtb2 </w:t>
      </w:r>
      <w:r>
        <w:t>of Martello and Toth [53], are presented in Section</w:t>
      </w:r>
    </w:p>
    <w:p w:rsidR="005C7105" w:rsidRDefault="0029357A">
      <w:pPr>
        <w:pStyle w:val="22"/>
        <w:keepNext/>
        <w:keepLines/>
        <w:numPr>
          <w:ilvl w:val="0"/>
          <w:numId w:val="34"/>
        </w:numPr>
        <w:shd w:val="clear" w:color="auto" w:fill="auto"/>
        <w:tabs>
          <w:tab w:val="left" w:pos="898"/>
        </w:tabs>
        <w:spacing w:before="0" w:after="193" w:line="320" w:lineRule="exact"/>
      </w:pPr>
      <w:bookmarkStart w:id="76" w:name="bookmark75"/>
      <w:r>
        <w:t>Minimal algorithms</w:t>
      </w:r>
      <w:bookmarkEnd w:id="76"/>
    </w:p>
    <w:p w:rsidR="005C7105" w:rsidRDefault="0029357A">
      <w:pPr>
        <w:pStyle w:val="26"/>
        <w:shd w:val="clear" w:color="auto" w:fill="auto"/>
        <w:spacing w:before="0" w:after="354"/>
        <w:ind w:firstLine="0"/>
      </w:pPr>
      <w:r>
        <w:t xml:space="preserve">Balas and Zemel [4] presented an efficient algorithm for the solution of the </w:t>
      </w:r>
      <w:r>
        <w:rPr>
          <w:rStyle w:val="211pt0"/>
        </w:rPr>
        <w:t>0-1 Knapsack Problem</w:t>
      </w:r>
      <w:r>
        <w:t xml:space="preserve"> by focusing the enumeration on a so-called core: A small subset of the items where there is a high probability for finding an optimal solution through permutations. Assume that the items are ordered according to nonincreasing efficiencies </w:t>
      </w:r>
      <w:r>
        <w:rPr>
          <w:rStyle w:val="211pt0"/>
        </w:rPr>
        <w:t>ej</w:t>
      </w:r>
      <w:r>
        <w:t xml:space="preserve"> = </w:t>
      </w:r>
      <w:r>
        <w:rPr>
          <w:rStyle w:val="211pt0"/>
        </w:rPr>
        <w:t>Pj/wj</w:t>
      </w:r>
      <w:r>
        <w:t xml:space="preserve">, and let the </w:t>
      </w:r>
      <w:r>
        <w:rPr>
          <w:rStyle w:val="211pt0"/>
        </w:rPr>
        <w:t>break item b</w:t>
      </w:r>
      <w:r>
        <w:t xml:space="preserve"> be defined as:</w:t>
      </w:r>
    </w:p>
    <w:p w:rsidR="005C7105" w:rsidRDefault="0029357A">
      <w:pPr>
        <w:pStyle w:val="26"/>
        <w:shd w:val="clear" w:color="auto" w:fill="auto"/>
        <w:tabs>
          <w:tab w:val="left" w:pos="8639"/>
        </w:tabs>
        <w:spacing w:before="0" w:after="213" w:line="220" w:lineRule="exact"/>
        <w:ind w:left="3220" w:firstLine="0"/>
      </w:pPr>
      <w:r>
        <w:rPr>
          <w:rStyle w:val="211pt0"/>
        </w:rPr>
        <w:t>b</w:t>
      </w:r>
      <w:r>
        <w:t xml:space="preserve"> = min | </w:t>
      </w:r>
      <w:r>
        <w:rPr>
          <w:rStyle w:val="211pt0"/>
        </w:rPr>
        <w:t xml:space="preserve">j : </w:t>
      </w:r>
      <w:r>
        <w:rPr>
          <w:rStyle w:val="211pt1"/>
        </w:rPr>
        <w:t>Ya</w:t>
      </w:r>
      <w:r>
        <w:rPr>
          <w:rStyle w:val="2d"/>
        </w:rPr>
        <w:t xml:space="preserve">=i </w:t>
      </w:r>
      <w:r>
        <w:rPr>
          <w:rStyle w:val="211pt0"/>
          <w:vertAlign w:val="superscript"/>
        </w:rPr>
        <w:t>w</w:t>
      </w:r>
      <w:r>
        <w:rPr>
          <w:rStyle w:val="211pt0"/>
        </w:rPr>
        <w:t>i</w:t>
      </w:r>
      <w:r>
        <w:t xml:space="preserve"> &gt; </w:t>
      </w:r>
      <w:r>
        <w:rPr>
          <w:vertAlign w:val="superscript"/>
        </w:rPr>
        <w:t>c</w:t>
      </w:r>
      <w:r>
        <w:t>} •</w:t>
      </w:r>
      <w:r>
        <w:tab/>
        <w:t>(8-3)</w:t>
      </w:r>
    </w:p>
    <w:p w:rsidR="005C7105" w:rsidRDefault="0029357A">
      <w:pPr>
        <w:pStyle w:val="26"/>
        <w:shd w:val="clear" w:color="auto" w:fill="auto"/>
        <w:spacing w:before="0"/>
        <w:ind w:firstLine="0"/>
      </w:pPr>
      <w:r>
        <w:t xml:space="preserve">Then the core </w:t>
      </w:r>
      <w:r>
        <w:rPr>
          <w:rStyle w:val="211pt0"/>
        </w:rPr>
        <w:t>C</w:t>
      </w:r>
      <w:r>
        <w:t xml:space="preserve"> is basically an interval [s, </w:t>
      </w:r>
      <w:r>
        <w:rPr>
          <w:rStyle w:val="211pt0"/>
        </w:rPr>
        <w:t xml:space="preserve">t] </w:t>
      </w:r>
      <w:r>
        <w:rPr>
          <w:rStyle w:val="211pt0"/>
          <w:lang w:val="ru-RU" w:eastAsia="ru-RU" w:bidi="ru-RU"/>
        </w:rPr>
        <w:t xml:space="preserve">Э </w:t>
      </w:r>
      <w:r>
        <w:rPr>
          <w:rStyle w:val="211pt0"/>
        </w:rPr>
        <w:t>b</w:t>
      </w:r>
      <w:r>
        <w:t xml:space="preserve"> of the sorted items, such that items </w:t>
      </w:r>
      <w:r>
        <w:rPr>
          <w:rStyle w:val="211pt0"/>
        </w:rPr>
        <w:t>j &lt;£C</w:t>
      </w:r>
      <w:r>
        <w:t xml:space="preserve"> may be fixed at their LP-optimal values through reduction tests. The smallest size of a core can obviously not be identified before the problem is solved, since it demands knowledge on the optimal solution, but several </w:t>
      </w:r>
      <w:r>
        <w:rPr>
          <w:rStyle w:val="211pt0"/>
        </w:rPr>
        <w:t>estimates</w:t>
      </w:r>
      <w:r>
        <w:t xml:space="preserve"> on the expected core size have been proposed by Balas and Zemel [4] and Martello and Toth [52,53].</w:t>
      </w:r>
    </w:p>
    <w:p w:rsidR="005C7105" w:rsidRDefault="0029357A">
      <w:pPr>
        <w:pStyle w:val="26"/>
        <w:shd w:val="clear" w:color="auto" w:fill="auto"/>
        <w:spacing w:before="0" w:after="300"/>
        <w:ind w:firstLine="400"/>
      </w:pPr>
      <w:r>
        <w:t>However Pisinger [82] presented an adaptive technique such that a minimal core can be derived during the solution process. The principles may easily be generalized to the Multiple-choice Knapsack Problem [81], or - as presented here - the Bounded Knapsack Problem.</w:t>
      </w:r>
    </w:p>
    <w:p w:rsidR="005C7105" w:rsidRDefault="0029357A">
      <w:pPr>
        <w:pStyle w:val="26"/>
        <w:numPr>
          <w:ilvl w:val="0"/>
          <w:numId w:val="33"/>
        </w:numPr>
        <w:shd w:val="clear" w:color="auto" w:fill="auto"/>
        <w:tabs>
          <w:tab w:val="left" w:pos="636"/>
        </w:tabs>
        <w:spacing w:before="0" w:after="180"/>
        <w:ind w:left="620" w:hanging="220"/>
      </w:pPr>
      <w:r>
        <w:t xml:space="preserve">The algorithms are based on </w:t>
      </w:r>
      <w:r>
        <w:rPr>
          <w:rStyle w:val="211pt0"/>
        </w:rPr>
        <w:t>dynamic programming</w:t>
      </w:r>
      <w:r>
        <w:t xml:space="preserve"> to obtain a pseudo-polynomial worst-case behavior.</w:t>
      </w:r>
    </w:p>
    <w:p w:rsidR="005C7105" w:rsidRDefault="0029357A">
      <w:pPr>
        <w:pStyle w:val="26"/>
        <w:numPr>
          <w:ilvl w:val="0"/>
          <w:numId w:val="33"/>
        </w:numPr>
        <w:shd w:val="clear" w:color="auto" w:fill="auto"/>
        <w:tabs>
          <w:tab w:val="left" w:pos="636"/>
        </w:tabs>
        <w:spacing w:before="0" w:after="180"/>
        <w:ind w:left="620" w:hanging="220"/>
      </w:pPr>
      <w:r>
        <w:t xml:space="preserve">The enumeration starts from the </w:t>
      </w:r>
      <w:r>
        <w:rPr>
          <w:rStyle w:val="211pt0"/>
        </w:rPr>
        <w:t>LP-optimal</w:t>
      </w:r>
      <w:r>
        <w:t xml:space="preserve"> solution and continues in a symmetric way outwards from the fractional variable of the LP-solution. Thus we enumerate a so-called </w:t>
      </w:r>
      <w:r>
        <w:rPr>
          <w:rStyle w:val="211pt0"/>
        </w:rPr>
        <w:t>expanding core C.</w:t>
      </w:r>
    </w:p>
    <w:p w:rsidR="005C7105" w:rsidRDefault="0029357A">
      <w:pPr>
        <w:pStyle w:val="26"/>
        <w:numPr>
          <w:ilvl w:val="0"/>
          <w:numId w:val="33"/>
        </w:numPr>
        <w:shd w:val="clear" w:color="auto" w:fill="auto"/>
        <w:tabs>
          <w:tab w:val="left" w:pos="636"/>
        </w:tabs>
        <w:spacing w:before="0" w:after="180"/>
        <w:ind w:left="620" w:hanging="220"/>
      </w:pPr>
      <w:r>
        <w:t xml:space="preserve">In each step of the dynamic programming we branch on the variable which gives the largest gain per weight unit, or the smallest loss per weight unit. This is known as the </w:t>
      </w:r>
      <w:r>
        <w:rPr>
          <w:rStyle w:val="211pt0"/>
        </w:rPr>
        <w:t>greedy approach.</w:t>
      </w:r>
    </w:p>
    <w:p w:rsidR="005C7105" w:rsidRDefault="0029357A">
      <w:pPr>
        <w:pStyle w:val="26"/>
        <w:numPr>
          <w:ilvl w:val="0"/>
          <w:numId w:val="33"/>
        </w:numPr>
        <w:shd w:val="clear" w:color="auto" w:fill="auto"/>
        <w:tabs>
          <w:tab w:val="left" w:pos="636"/>
        </w:tabs>
        <w:spacing w:before="0"/>
        <w:ind w:left="620" w:hanging="220"/>
      </w:pPr>
      <w:r>
        <w:t xml:space="preserve">Both </w:t>
      </w:r>
      <w:r>
        <w:rPr>
          <w:rStyle w:val="211pt0"/>
        </w:rPr>
        <w:t>sorting</w:t>
      </w:r>
      <w:r>
        <w:t xml:space="preserve"> and </w:t>
      </w:r>
      <w:r>
        <w:rPr>
          <w:rStyle w:val="211pt0"/>
        </w:rPr>
        <w:t>reduction</w:t>
      </w:r>
      <w:r>
        <w:t xml:space="preserve"> is done by need. When the enumeration reaches the border of the current core, new items are simply reduced, sorted, and added to the core. </w:t>
      </w:r>
      <w:r>
        <w:rPr>
          <w:vertAlign w:val="superscript"/>
        </w:rPr>
        <w:footnoteReference w:id="6"/>
      </w:r>
      <w:r>
        <w:br w:type="page"/>
      </w:r>
    </w:p>
    <w:p w:rsidR="005C7105" w:rsidRDefault="0029357A">
      <w:pPr>
        <w:pStyle w:val="26"/>
        <w:shd w:val="clear" w:color="auto" w:fill="auto"/>
        <w:spacing w:before="0" w:after="176"/>
        <w:ind w:left="620" w:hanging="240"/>
      </w:pPr>
      <w:r>
        <w:t>• We would like to minimize all steps of the algorithm: sorting, reduction and enumer</w:t>
      </w:r>
      <w:r>
        <w:softHyphen/>
        <w:t xml:space="preserve">ation, but due to the computational complexity of each step, an obvious </w:t>
      </w:r>
      <w:r>
        <w:rPr>
          <w:rStyle w:val="211pt0"/>
        </w:rPr>
        <w:t xml:space="preserve">hierarchy </w:t>
      </w:r>
      <w:r>
        <w:t>evolves:</w:t>
      </w:r>
    </w:p>
    <w:p w:rsidR="005C7105" w:rsidRDefault="0029357A">
      <w:pPr>
        <w:pStyle w:val="26"/>
        <w:numPr>
          <w:ilvl w:val="0"/>
          <w:numId w:val="35"/>
        </w:numPr>
        <w:shd w:val="clear" w:color="auto" w:fill="auto"/>
        <w:tabs>
          <w:tab w:val="left" w:pos="1131"/>
        </w:tabs>
        <w:spacing w:before="0" w:after="64" w:line="293" w:lineRule="exact"/>
        <w:ind w:left="1140" w:hanging="240"/>
      </w:pPr>
      <w:r>
        <w:t xml:space="preserve">Highest ranked is to obtain the smallest possible core, since enumerating the core has exponential growth </w:t>
      </w:r>
      <w:r>
        <w:rPr>
          <w:rStyle w:val="2Corbel115pt1pt1"/>
        </w:rPr>
        <w:t>0</w:t>
      </w:r>
      <w:r>
        <w:rPr>
          <w:rStyle w:val="211pt0"/>
        </w:rPr>
        <w:t>(</w:t>
      </w:r>
      <w:r>
        <w:rPr>
          <w:rStyle w:val="2Corbel115pt1pt1"/>
        </w:rPr>
        <w:t>2</w:t>
      </w:r>
      <w:r>
        <w:rPr>
          <w:rStyle w:val="211pt0"/>
          <w:vertAlign w:val="superscript"/>
        </w:rPr>
        <w:t>n</w:t>
      </w:r>
      <w:r>
        <w:rPr>
          <w:rStyle w:val="211pt0"/>
        </w:rPr>
        <w:t>).</w:t>
      </w:r>
    </w:p>
    <w:p w:rsidR="005C7105" w:rsidRDefault="0029357A">
      <w:pPr>
        <w:pStyle w:val="26"/>
        <w:numPr>
          <w:ilvl w:val="0"/>
          <w:numId w:val="35"/>
        </w:numPr>
        <w:shd w:val="clear" w:color="auto" w:fill="auto"/>
        <w:tabs>
          <w:tab w:val="left" w:pos="1145"/>
        </w:tabs>
        <w:spacing w:before="0" w:after="60"/>
        <w:ind w:left="1140" w:hanging="240"/>
      </w:pPr>
      <w:r>
        <w:t xml:space="preserve">Limiting the so-called strong reduction has second priority, since the complexity of the reduction is </w:t>
      </w:r>
      <w:r>
        <w:rPr>
          <w:rStyle w:val="211pt0"/>
        </w:rPr>
        <w:t>O(r)</w:t>
      </w:r>
      <w:r>
        <w:t xml:space="preserve"> where </w:t>
      </w:r>
      <w:r>
        <w:rPr>
          <w:rStyle w:val="211pt0"/>
        </w:rPr>
        <w:t>r</w:t>
      </w:r>
      <w:r>
        <w:t xml:space="preserve"> is the number of states at the current stage of the dynamic programming.</w:t>
      </w:r>
    </w:p>
    <w:p w:rsidR="005C7105" w:rsidRDefault="0029357A">
      <w:pPr>
        <w:pStyle w:val="26"/>
        <w:numPr>
          <w:ilvl w:val="0"/>
          <w:numId w:val="35"/>
        </w:numPr>
        <w:shd w:val="clear" w:color="auto" w:fill="auto"/>
        <w:tabs>
          <w:tab w:val="left" w:pos="1150"/>
        </w:tabs>
        <w:spacing w:before="0" w:after="60"/>
        <w:ind w:left="1140" w:hanging="240"/>
      </w:pPr>
      <w:r>
        <w:t xml:space="preserve">The smallest possible sorting has third priority, since sorting </w:t>
      </w:r>
      <w:r>
        <w:rPr>
          <w:rStyle w:val="211pt0"/>
        </w:rPr>
        <w:t>n</w:t>
      </w:r>
      <w:r>
        <w:t xml:space="preserve"> items has the complexity </w:t>
      </w:r>
      <w:r>
        <w:rPr>
          <w:rStyle w:val="2Calibri12pt"/>
        </w:rPr>
        <w:t>O(nlogn).</w:t>
      </w:r>
    </w:p>
    <w:p w:rsidR="005C7105" w:rsidRDefault="0029357A">
      <w:pPr>
        <w:pStyle w:val="26"/>
        <w:numPr>
          <w:ilvl w:val="0"/>
          <w:numId w:val="35"/>
        </w:numPr>
        <w:shd w:val="clear" w:color="auto" w:fill="auto"/>
        <w:tabs>
          <w:tab w:val="left" w:pos="1150"/>
        </w:tabs>
        <w:spacing w:before="0" w:after="184"/>
        <w:ind w:left="1140" w:hanging="240"/>
      </w:pPr>
      <w:r>
        <w:t xml:space="preserve">Lowest ranked is to reduce items with the so-called weak upper bound test, since testing </w:t>
      </w:r>
      <w:r>
        <w:rPr>
          <w:rStyle w:val="211pt0"/>
        </w:rPr>
        <w:t>n</w:t>
      </w:r>
      <w:r>
        <w:t xml:space="preserve"> items may be done in </w:t>
      </w:r>
      <w:r>
        <w:rPr>
          <w:rStyle w:val="211pt0"/>
        </w:rPr>
        <w:t>O(n).</w:t>
      </w:r>
    </w:p>
    <w:p w:rsidR="005C7105" w:rsidRDefault="0029357A">
      <w:pPr>
        <w:pStyle w:val="26"/>
        <w:shd w:val="clear" w:color="auto" w:fill="auto"/>
        <w:spacing w:before="0" w:line="283" w:lineRule="exact"/>
        <w:ind w:firstLine="0"/>
      </w:pPr>
      <w:r>
        <w:t xml:space="preserve">Since all possible variations of the solution vector in the core have been tested before the core is extended with a new item type, and since the choice of the considered items is guided by greedy principles, the final core </w:t>
      </w:r>
      <w:r>
        <w:rPr>
          <w:rStyle w:val="211pt0"/>
        </w:rPr>
        <w:t>C</w:t>
      </w:r>
      <w:r>
        <w:t xml:space="preserve"> is minimal in the following sense:</w:t>
      </w:r>
    </w:p>
    <w:p w:rsidR="005C7105" w:rsidRDefault="0029357A">
      <w:pPr>
        <w:pStyle w:val="26"/>
        <w:shd w:val="clear" w:color="auto" w:fill="auto"/>
        <w:spacing w:before="0"/>
        <w:ind w:firstLine="380"/>
      </w:pPr>
      <w:r>
        <w:t xml:space="preserve">Assume that the core was given in advance as an interval [s, </w:t>
      </w:r>
      <w:r>
        <w:rPr>
          <w:rStyle w:val="211pt0"/>
        </w:rPr>
        <w:t>t]</w:t>
      </w:r>
      <w:r>
        <w:t xml:space="preserve"> of the sorted items, like in </w:t>
      </w:r>
      <w:r>
        <w:rPr>
          <w:rStyle w:val="29pt0"/>
        </w:rPr>
        <w:t xml:space="preserve">mt2 </w:t>
      </w:r>
      <w:r>
        <w:t xml:space="preserve">by Martello and Toth [52]. In order to solve the problem to proven optimality, we demand that either the enumeration fades out due to some bounding rules before reaching the item types </w:t>
      </w:r>
      <w:r>
        <w:rPr>
          <w:rStyle w:val="211pt0"/>
        </w:rPr>
        <w:t>s —</w:t>
      </w:r>
      <w:r>
        <w:t xml:space="preserve"> 1 or </w:t>
      </w:r>
      <w:r>
        <w:rPr>
          <w:rStyle w:val="211pt0"/>
        </w:rPr>
        <w:t>t +</w:t>
      </w:r>
      <w:r>
        <w:t xml:space="preserve"> 1, or that all remaining variables </w:t>
      </w:r>
      <w:r>
        <w:rPr>
          <w:rStyle w:val="211pt0"/>
        </w:rPr>
        <w:t>Xj C</w:t>
      </w:r>
      <w:r>
        <w:t xml:space="preserve"> may be fixed at their LP-optimal values by reduction rules.</w:t>
      </w:r>
    </w:p>
    <w:p w:rsidR="005C7105" w:rsidRDefault="0029357A">
      <w:pPr>
        <w:pStyle w:val="26"/>
        <w:shd w:val="clear" w:color="auto" w:fill="auto"/>
        <w:spacing w:before="0"/>
        <w:ind w:firstLine="380"/>
      </w:pPr>
      <w:r>
        <w:t>But the presented algorithm finds the smallest symmetrical core, such that an algo</w:t>
      </w:r>
      <w:r>
        <w:softHyphen/>
        <w:t xml:space="preserve">rithm like </w:t>
      </w:r>
      <w:r>
        <w:rPr>
          <w:rStyle w:val="211pt5"/>
        </w:rPr>
        <w:t xml:space="preserve">mt2 </w:t>
      </w:r>
      <w:r>
        <w:t xml:space="preserve">is able to prove the optimality when given the core in advance (see [82] for a proof). Strictly speaking this means, that you cannot find a subset core </w:t>
      </w:r>
      <w:r>
        <w:rPr>
          <w:rStyle w:val="211pt0"/>
        </w:rPr>
        <w:t>C</w:t>
      </w:r>
      <w:r>
        <w:t xml:space="preserve"> = [s', </w:t>
      </w:r>
      <w:r>
        <w:rPr>
          <w:rStyle w:val="211pt0"/>
        </w:rPr>
        <w:t>t</w:t>
      </w:r>
      <w:r>
        <w:rPr>
          <w:rStyle w:val="211pt0"/>
          <w:vertAlign w:val="superscript"/>
        </w:rPr>
        <w:t>1</w:t>
      </w:r>
      <w:r>
        <w:rPr>
          <w:rStyle w:val="211pt0"/>
        </w:rPr>
        <w:t xml:space="preserve">] </w:t>
      </w:r>
      <w:r>
        <w:t xml:space="preserve">of the minimal core </w:t>
      </w:r>
      <w:r>
        <w:rPr>
          <w:rStyle w:val="211pt0"/>
        </w:rPr>
        <w:t>C</w:t>
      </w:r>
      <w:r>
        <w:t xml:space="preserve"> = [s, </w:t>
      </w:r>
      <w:r>
        <w:rPr>
          <w:rStyle w:val="211pt0"/>
        </w:rPr>
        <w:t>t]</w:t>
      </w:r>
      <w:r>
        <w:t xml:space="preserve"> with </w:t>
      </w:r>
      <w:r>
        <w:rPr>
          <w:rStyle w:val="211pt0"/>
        </w:rPr>
        <w:t>e</w:t>
      </w:r>
      <w:r>
        <w:rPr>
          <w:rStyle w:val="211pt0"/>
          <w:vertAlign w:val="subscript"/>
        </w:rPr>
        <w:t>s</w:t>
      </w:r>
      <w:r>
        <w:rPr>
          <w:rStyle w:val="211pt0"/>
        </w:rPr>
        <w:t>t &gt; e</w:t>
      </w:r>
      <w:r>
        <w:rPr>
          <w:rStyle w:val="211pt0"/>
          <w:vertAlign w:val="subscript"/>
        </w:rPr>
        <w:t>s</w:t>
      </w:r>
      <w:r>
        <w:t xml:space="preserve"> and </w:t>
      </w:r>
      <w:r>
        <w:rPr>
          <w:rStyle w:val="211pt0"/>
        </w:rPr>
        <w:t>e</w:t>
      </w:r>
      <w:r>
        <w:rPr>
          <w:rStyle w:val="211pt0"/>
          <w:vertAlign w:val="subscript"/>
        </w:rPr>
        <w:t>t</w:t>
      </w:r>
      <w:r>
        <w:rPr>
          <w:rStyle w:val="211pt0"/>
        </w:rPr>
        <w:t>&lt;</w:t>
      </w:r>
      <w:r>
        <w:t xml:space="preserve"> &lt; </w:t>
      </w:r>
      <w:r>
        <w:rPr>
          <w:rStyle w:val="211pt0"/>
        </w:rPr>
        <w:t>e</w:t>
      </w:r>
      <w:r>
        <w:rPr>
          <w:rStyle w:val="211pt0"/>
          <w:vertAlign w:val="subscript"/>
        </w:rPr>
        <w:t>t</w:t>
      </w:r>
      <w:r>
        <w:t xml:space="preserve"> such that a fixed-core algorithm solves the core problem to proven optimality.</w:t>
      </w:r>
    </w:p>
    <w:p w:rsidR="005C7105" w:rsidRDefault="0029357A">
      <w:pPr>
        <w:pStyle w:val="26"/>
        <w:shd w:val="clear" w:color="auto" w:fill="auto"/>
        <w:spacing w:before="0"/>
        <w:ind w:firstLine="380"/>
      </w:pPr>
      <w:r>
        <w:t>The reductions of a minimal algorithm are tight, since the bounding rules are not applied before all item types of higher (resp. lower) efficiency have been enumerated, thus ensuring the tightest possible lower bound.</w:t>
      </w:r>
    </w:p>
    <w:p w:rsidR="005C7105" w:rsidRDefault="0029357A">
      <w:pPr>
        <w:pStyle w:val="26"/>
        <w:shd w:val="clear" w:color="auto" w:fill="auto"/>
        <w:spacing w:before="0" w:after="226"/>
        <w:ind w:firstLine="380"/>
      </w:pPr>
      <w:r>
        <w:t xml:space="preserve">The complexity of a minimal algorithm for the </w:t>
      </w:r>
      <w:r>
        <w:rPr>
          <w:rStyle w:val="211pt0"/>
        </w:rPr>
        <w:t>Bounded Knapsack Problem</w:t>
      </w:r>
      <w:r>
        <w:t xml:space="preserve"> is</w:t>
      </w:r>
    </w:p>
    <w:p w:rsidR="005C7105" w:rsidRDefault="007E666D">
      <w:pPr>
        <w:pStyle w:val="26"/>
        <w:shd w:val="clear" w:color="auto" w:fill="auto"/>
        <w:spacing w:before="0" w:after="215" w:line="230" w:lineRule="exact"/>
        <w:ind w:firstLine="0"/>
        <w:jc w:val="right"/>
      </w:pPr>
      <w:r>
        <w:rPr>
          <w:noProof/>
          <w:lang w:val="ru-RU" w:eastAsia="ru-RU" w:bidi="ar-SA"/>
        </w:rPr>
        <mc:AlternateContent>
          <mc:Choice Requires="wps">
            <w:drawing>
              <wp:anchor distT="0" distB="0" distL="1249680" distR="63500" simplePos="0" relativeHeight="377487360" behindDoc="1" locked="0" layoutInCell="1" allowOverlap="1">
                <wp:simplePos x="0" y="0"/>
                <wp:positionH relativeFrom="margin">
                  <wp:posOffset>5500370</wp:posOffset>
                </wp:positionH>
                <wp:positionV relativeFrom="paragraph">
                  <wp:posOffset>0</wp:posOffset>
                </wp:positionV>
                <wp:extent cx="316865" cy="114300"/>
                <wp:effectExtent l="4445" t="0" r="2540" b="0"/>
                <wp:wrapSquare wrapText="left"/>
                <wp:docPr id="684"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41"/>
                              <w:shd w:val="clear" w:color="auto" w:fill="auto"/>
                              <w:spacing w:before="0" w:line="180" w:lineRule="exact"/>
                            </w:pPr>
                            <w:r>
                              <w:rPr>
                                <w:rStyle w:val="34Exact"/>
                                <w:b/>
                                <w:bCs/>
                              </w:rPr>
                              <w:t>(8.4)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0" o:spid="_x0000_s1279" type="#_x0000_t202" style="position:absolute;left:0;text-align:left;margin-left:433.1pt;margin-top:0;width:24.95pt;height:9pt;z-index:-125829120;visibility:visible;mso-wrap-style:square;mso-width-percent:0;mso-height-percent:0;mso-wrap-distance-left:98.4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BItgIAALU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gOMeKkgyY90FGjWzGiRWwrNPQqBcf7Hlz1CAfQaZut6u9E+V0hLtYN4Tt6I6UYGkoqYOib2rrP&#10;rpqeqFQZkO3wSVQQiOy1sEBjLTtTPigIAnTo1OOpO4ZMCZsLP4qjJUYlHPl+uPAsN5ek8+VeKv2B&#10;ig4ZI8MSmm/ByeFOaUOGpLOLicVFwdrWCqDlLzbAcdqB0HDVnBkStp9PiZds4k0cOmEQbZzQy3Pn&#10;pliHTlT4l8t8ka/Xuf/LxPXDtGFVRbkJM2vLD/+sd0eVT6o4qUuJllUGzlBScrddtxIdCGi7sJ8t&#10;OZyc3dyXNGwRIJdXKflB6N0GiVNE8aUTFuHSSS692PH85DaJvDAJ8+JlSneM039PCQ0ZTpbBctLS&#10;mfSr3Dz7vc2NpB3TMD1a1mU4PjmR1ChwwyvbWk1YO9nPSmHon0sB7Z4bbfVqJDqJVY/b0T6OYLkw&#10;8Y2At6J6BAlLARIDncLsA6MR8idGA8yRDKsfeyIpRu1HDs/ADJ3ZkLOxnQ3CS7iaYY3RZK71NJz2&#10;vWS7BpDnh3YDT6VgVsZnFscHBrPBZnOcY2b4PP+3Xudpu/oNAAD//wMAUEsDBBQABgAIAAAAIQCB&#10;gmGM2gAAAAcBAAAPAAAAZHJzL2Rvd25yZXYueG1sTI8xT8MwEIV3JP6DdUgsiDrOYKUhToUQLGwU&#10;lm5ufE2ixucodpPQX88xwXh6n977rtqtfhAzTrEPZEBtMhBITXA9tQa+Pt8eCxAxWXJ2CIQGvjHC&#10;rr69qWzpwkIfOO9TK7iEYmkNdCmNpZSx6dDbuAkjEmenMHmb+Jxa6Sa7cLkfZJ5lWnrbEy90dsSX&#10;Dpvz/uIN6PV1fHjfYr5cm2Gmw1WphMqY+7v1+QlEwjX9wfCrz+pQs9MxXMhFMRgotM4ZNcAfcbxV&#10;WoE4MldkIOtK/vevfwAAAP//AwBQSwECLQAUAAYACAAAACEAtoM4kv4AAADhAQAAEwAAAAAAAAAA&#10;AAAAAAAAAAAAW0NvbnRlbnRfVHlwZXNdLnhtbFBLAQItABQABgAIAAAAIQA4/SH/1gAAAJQBAAAL&#10;AAAAAAAAAAAAAAAAAC8BAABfcmVscy8ucmVsc1BLAQItABQABgAIAAAAIQBSadBItgIAALUFAAAO&#10;AAAAAAAAAAAAAAAAAC4CAABkcnMvZTJvRG9jLnhtbFBLAQItABQABgAIAAAAIQCBgmGM2gAAAAcB&#10;AAAPAAAAAAAAAAAAAAAAABAFAABkcnMvZG93bnJldi54bWxQSwUGAAAAAAQABADzAAAAFwYAAAAA&#10;" filled="f" stroked="f">
                <v:textbox style="mso-fit-shape-to-text:t" inset="0,0,0,0">
                  <w:txbxContent>
                    <w:p w:rsidR="0029357A" w:rsidRDefault="0029357A">
                      <w:pPr>
                        <w:pStyle w:val="341"/>
                        <w:shd w:val="clear" w:color="auto" w:fill="auto"/>
                        <w:spacing w:before="0" w:line="180" w:lineRule="exact"/>
                      </w:pPr>
                      <w:r>
                        <w:rPr>
                          <w:rStyle w:val="34Exact"/>
                          <w:b/>
                          <w:bCs/>
                        </w:rPr>
                        <w:t>(8.4)</w:t>
                      </w:r>
                    </w:p>
                  </w:txbxContent>
                </v:textbox>
                <w10:wrap type="square" side="left" anchorx="margin"/>
              </v:shape>
            </w:pict>
          </mc:Fallback>
        </mc:AlternateContent>
      </w:r>
      <w:r w:rsidR="0029357A">
        <w:rPr>
          <w:rStyle w:val="2Corbel115pt1pt1"/>
        </w:rPr>
        <w:t>0</w:t>
      </w:r>
      <w:r w:rsidR="0029357A">
        <w:rPr>
          <w:rStyle w:val="211pt0"/>
        </w:rPr>
        <w:t>(n +</w:t>
      </w:r>
      <w:r w:rsidR="0029357A">
        <w:t xml:space="preserve"> min{m</w:t>
      </w:r>
      <w:r w:rsidR="0029357A">
        <w:rPr>
          <w:rStyle w:val="2Corbel115pt4"/>
          <w:vertAlign w:val="subscript"/>
        </w:rPr>
        <w:t>4</w:t>
      </w:r>
      <w:r w:rsidR="0029357A">
        <w:t xml:space="preserve"> • </w:t>
      </w:r>
      <w:r w:rsidR="0029357A">
        <w:rPr>
          <w:rStyle w:val="211pt0"/>
        </w:rPr>
        <w:t>m</w:t>
      </w:r>
      <w:r w:rsidR="0029357A">
        <w:rPr>
          <w:rStyle w:val="211pt0"/>
          <w:vertAlign w:val="subscript"/>
        </w:rPr>
        <w:t>s+</w:t>
      </w:r>
      <w:r w:rsidR="0029357A">
        <w:rPr>
          <w:rStyle w:val="211pt0"/>
        </w:rPr>
        <w:t xml:space="preserve">i ■ ■ ■ </w:t>
      </w:r>
      <w:r w:rsidR="0029357A">
        <w:rPr>
          <w:rStyle w:val="211pt0"/>
          <w:lang w:val="ru-RU" w:eastAsia="ru-RU" w:bidi="ru-RU"/>
        </w:rPr>
        <w:t>пц,</w:t>
      </w:r>
      <w:r w:rsidR="0029357A">
        <w:rPr>
          <w:lang w:val="ru-RU" w:eastAsia="ru-RU" w:bidi="ru-RU"/>
        </w:rPr>
        <w:t xml:space="preserve"> </w:t>
      </w:r>
      <w:r w:rsidR="0029357A">
        <w:t>jCjclogc}),</w:t>
      </w:r>
    </w:p>
    <w:p w:rsidR="005C7105" w:rsidRDefault="0029357A">
      <w:pPr>
        <w:pStyle w:val="26"/>
        <w:shd w:val="clear" w:color="auto" w:fill="auto"/>
        <w:spacing w:before="0" w:after="451" w:line="283" w:lineRule="exact"/>
        <w:ind w:firstLine="0"/>
      </w:pPr>
      <w:r>
        <w:t xml:space="preserve">meaning that for moderate core sizes </w:t>
      </w:r>
      <w:r>
        <w:rPr>
          <w:rStyle w:val="211pt0"/>
        </w:rPr>
        <w:t>\C\ =t —</w:t>
      </w:r>
      <w:r>
        <w:t xml:space="preserve"> s + 1, we have a linear-time behavior, while hard instances demanding a complete enumeration have a pseudo-polynomial solution time.</w:t>
      </w:r>
    </w:p>
    <w:p w:rsidR="005C7105" w:rsidRDefault="0029357A">
      <w:pPr>
        <w:pStyle w:val="211"/>
        <w:numPr>
          <w:ilvl w:val="0"/>
          <w:numId w:val="34"/>
        </w:numPr>
        <w:shd w:val="clear" w:color="auto" w:fill="auto"/>
        <w:tabs>
          <w:tab w:val="left" w:pos="902"/>
        </w:tabs>
        <w:spacing w:before="0" w:after="179" w:line="320" w:lineRule="exact"/>
      </w:pPr>
      <w:r>
        <w:t>Definitions and main algorithm</w:t>
      </w:r>
    </w:p>
    <w:p w:rsidR="005C7105" w:rsidRDefault="0029357A">
      <w:pPr>
        <w:pStyle w:val="26"/>
        <w:shd w:val="clear" w:color="auto" w:fill="auto"/>
        <w:spacing w:before="0" w:after="234"/>
        <w:ind w:firstLine="0"/>
      </w:pPr>
      <w:r>
        <w:t>The Linear Bounded Knapsack Problem is easily solved by a greedy algorithm: Order the item types according to nonincreasing efficiencies such that</w:t>
      </w:r>
    </w:p>
    <w:p w:rsidR="005C7105" w:rsidRDefault="007E666D">
      <w:pPr>
        <w:pStyle w:val="70"/>
        <w:shd w:val="clear" w:color="auto" w:fill="auto"/>
        <w:spacing w:after="0" w:line="220" w:lineRule="exact"/>
      </w:pPr>
      <w:r>
        <w:rPr>
          <w:noProof/>
          <w:lang w:val="ru-RU" w:eastAsia="ru-RU" w:bidi="ar-SA"/>
        </w:rPr>
        <mc:AlternateContent>
          <mc:Choice Requires="wps">
            <w:drawing>
              <wp:anchor distT="0" distB="0" distL="2054225" distR="63500" simplePos="0" relativeHeight="377487361" behindDoc="1" locked="0" layoutInCell="1" allowOverlap="1">
                <wp:simplePos x="0" y="0"/>
                <wp:positionH relativeFrom="margin">
                  <wp:posOffset>5500370</wp:posOffset>
                </wp:positionH>
                <wp:positionV relativeFrom="paragraph">
                  <wp:posOffset>-27305</wp:posOffset>
                </wp:positionV>
                <wp:extent cx="316865" cy="114300"/>
                <wp:effectExtent l="4445" t="1270" r="2540" b="0"/>
                <wp:wrapSquare wrapText="left"/>
                <wp:docPr id="683"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41"/>
                              <w:shd w:val="clear" w:color="auto" w:fill="auto"/>
                              <w:spacing w:before="0" w:line="180" w:lineRule="exact"/>
                            </w:pPr>
                            <w:r>
                              <w:rPr>
                                <w:rStyle w:val="34Exact"/>
                                <w:b/>
                                <w:bCs/>
                              </w:rPr>
                              <w:t>(8.5)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1" o:spid="_x0000_s1280" type="#_x0000_t202" style="position:absolute;left:0;text-align:left;margin-left:433.1pt;margin-top:-2.15pt;width:24.95pt;height:9pt;z-index:-125829119;visibility:visible;mso-wrap-style:square;mso-width-percent:0;mso-height-percent:0;mso-wrap-distance-left:161.7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c4tQIAALUFAAAOAAAAZHJzL2Uyb0RvYy54bWysVG1vmzAQ/j5p/8Hyd8pLCAV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oXmDESQdFeqCjRrdiRIvYNxkaepWC430PrnqEA6i0Zav6O1F+VYiLdUP4jt5IKYaGkgoitDfd&#10;k6sTjjIg2+GDqOAhstfCAo217Ez6ICEI0KFSj8fqmGBK2Fz4URwtMSrhyPfDhWer55J0vtxLpd9R&#10;0SFjZFhC8S04OdwpDTTAdXYxb3FRsLa1Amj52QY4TjvwNFw1ZyYIW88fiZds4k0cOmEQbZzQy3Pn&#10;pliHTlT4l8t8ka/Xuf/TvOuHacOqinLzzKwtP/yz2j2pfFLFUV1KtKwycCYkJXfbdSvRgYC2C/uZ&#10;YkHwJ27ueRj2GLi8oOQHoXcbJE4RxZdOWIRLJ7n0Ysfzk9sk8sIkzItzSneM03+nhIYMJ8tgOWnp&#10;t9w8+73mRtKOaZgeLesyHB+dSGoUuOGVLa0mrJ3sk1SY8J9TARmbC231aiQ6iVWP29E2R7AM50bY&#10;iuoRJCwFSAx0CrMPjEbI7xgNMEcyrL7tiaQYte85tIEZOrMhZ2M7G4SXcDXDGqPJXOtpOO17yXYN&#10;IM+NdgOtUjArY9NTUxTAwSxgNlg2T3PMDJ/TtfV6nrarXwAAAP//AwBQSwMEFAAGAAgAAAAhAOUW&#10;ytLdAAAACQEAAA8AAABkcnMvZG93bnJldi54bWxMjzFPwzAQhXck/oN1SCyodZwi04Y4FUKwsFFY&#10;2Nz4SCLicxS7Seiv55hgPL1P731X7hffiwnH2AUyoNYZCKQ6uI4aA+9vz6stiJgsOdsHQgPfGGFf&#10;XV6UtnBhplecDqkRXEKxsAbalIZCyli36G1chwGJs88wepv4HBvpRjtzue9lnmVaetsRL7R2wMcW&#10;66/DyRvQy9Nw87LDfD7X/UQfZ6USKmOur5aHexAJl/QHw68+q0PFTsdwIhdFb2Crdc6ogdXtBgQD&#10;O6UViCOTmzuQVSn/f1D9AAAA//8DAFBLAQItABQABgAIAAAAIQC2gziS/gAAAOEBAAATAAAAAAAA&#10;AAAAAAAAAAAAAABbQ29udGVudF9UeXBlc10ueG1sUEsBAi0AFAAGAAgAAAAhADj9If/WAAAAlAEA&#10;AAsAAAAAAAAAAAAAAAAALwEAAF9yZWxzLy5yZWxzUEsBAi0AFAAGAAgAAAAhAK4BZzi1AgAAtQUA&#10;AA4AAAAAAAAAAAAAAAAALgIAAGRycy9lMm9Eb2MueG1sUEsBAi0AFAAGAAgAAAAhAOUWytLdAAAA&#10;CQEAAA8AAAAAAAAAAAAAAAAADwUAAGRycy9kb3ducmV2LnhtbFBLBQYAAAAABAAEAPMAAAAZBgAA&#10;AAA=&#10;" filled="f" stroked="f">
                <v:textbox style="mso-fit-shape-to-text:t" inset="0,0,0,0">
                  <w:txbxContent>
                    <w:p w:rsidR="0029357A" w:rsidRDefault="0029357A">
                      <w:pPr>
                        <w:pStyle w:val="341"/>
                        <w:shd w:val="clear" w:color="auto" w:fill="auto"/>
                        <w:spacing w:before="0" w:line="180" w:lineRule="exact"/>
                      </w:pPr>
                      <w:r>
                        <w:rPr>
                          <w:rStyle w:val="34Exact"/>
                          <w:b/>
                          <w:bCs/>
                        </w:rPr>
                        <w:t>(8.5)</w:t>
                      </w:r>
                    </w:p>
                  </w:txbxContent>
                </v:textbox>
                <w10:wrap type="square" side="left" anchorx="margin"/>
              </v:shape>
            </w:pict>
          </mc:Fallback>
        </mc:AlternateContent>
      </w:r>
      <w:r w:rsidR="0029357A">
        <w:t>d</w:t>
      </w:r>
      <w:r w:rsidR="0029357A">
        <w:rPr>
          <w:rStyle w:val="7105pt"/>
        </w:rPr>
        <w:t xml:space="preserve"> &gt; </w:t>
      </w:r>
      <w:r w:rsidR="0029357A">
        <w:t>&lt;</w:t>
      </w:r>
      <w:r w:rsidR="0029357A">
        <w:rPr>
          <w:rStyle w:val="7105pt"/>
        </w:rPr>
        <w:t xml:space="preserve"> if </w:t>
      </w:r>
      <w:r w:rsidR="0029357A">
        <w:t>i &lt; :)■</w:t>
      </w:r>
      <w:r w:rsidR="0029357A">
        <w:br w:type="page"/>
      </w:r>
    </w:p>
    <w:p w:rsidR="005C7105" w:rsidRDefault="007E666D">
      <w:pPr>
        <w:pStyle w:val="26"/>
        <w:shd w:val="clear" w:color="auto" w:fill="auto"/>
        <w:spacing w:before="0" w:after="354"/>
        <w:ind w:firstLine="0"/>
      </w:pPr>
      <w:r>
        <w:rPr>
          <w:noProof/>
          <w:lang w:val="ru-RU" w:eastAsia="ru-RU" w:bidi="ar-SA"/>
        </w:rPr>
        <mc:AlternateContent>
          <mc:Choice Requires="wps">
            <w:drawing>
              <wp:anchor distT="0" distB="0" distL="883920" distR="63500" simplePos="0" relativeHeight="377487362" behindDoc="1" locked="0" layoutInCell="1" allowOverlap="1">
                <wp:simplePos x="0" y="0"/>
                <wp:positionH relativeFrom="margin">
                  <wp:posOffset>923290</wp:posOffset>
                </wp:positionH>
                <wp:positionV relativeFrom="paragraph">
                  <wp:posOffset>-2364740</wp:posOffset>
                </wp:positionV>
                <wp:extent cx="676910" cy="585470"/>
                <wp:effectExtent l="0" t="0" r="0" b="3175"/>
                <wp:wrapTopAndBottom/>
                <wp:docPr id="6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461" w:lineRule="exact"/>
                              <w:ind w:firstLine="0"/>
                            </w:pPr>
                            <w:r>
                              <w:rPr>
                                <w:rStyle w:val="2Exact"/>
                              </w:rPr>
                              <w:t>frequency 50%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2" o:spid="_x0000_s1281" type="#_x0000_t202" style="position:absolute;left:0;text-align:left;margin-left:72.7pt;margin-top:-186.2pt;width:53.3pt;height:46.1pt;z-index:-125829118;visibility:visible;mso-wrap-style:square;mso-width-percent:0;mso-height-percent:0;mso-wrap-distance-left:69.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XQtA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4yTAiJMemvRADxrdigO6hDuo0DioDAzvBzDVB1BAp222argT1XeFuFi1hG/pjZRibCmpIULfvHSf&#10;PZ1wlAHZjJ9EDY7ITgsLdGhkb8oHBUGADp16PHXHBFPBZbyIUx80FaiiJAoXtnsuyebHg1T6AxU9&#10;MkKOJTTfgpP9ndImGJLNJsYXFyXrOkuAjr+4AMPpBlzDU6MzQdh+PqVeuk7WSeiEQbx2Qq8onJty&#10;FTpx6S+i4rJYrQr/l/Hrh1nL6ppy42bmlh/+We+OLJ9YcWKXEh2rDZwJScntZtVJtCfA7dJ+tuSg&#10;OZu5L8OwRYBcXqXkB6F3G6ROGScLJyzDyEkXXuJ4fnqbxl6YhkX5MqU7xum/p4TGHKdREE1cOgf9&#10;KjfPfm9zI1nPNGyPjvU5Tk5GJDMMXPPatlYT1k3ys1KY8M+lgHbPjbZ8NRSdyKoPm4MdjiCK5kHY&#10;iPoRKCwFUAzYCLsPhFbInxiNsEdyrH7siKQYdR85jIFZOrMgZ2EzC4RX8DTHGqNJXOlpOe0GybYt&#10;IM+DdgOjUjJLYzNTUxTHAYPdYLM57jGzfJ7/W6vztl3+BgAA//8DAFBLAwQUAAYACAAAACEAunue&#10;leAAAAANAQAADwAAAGRycy9kb3ducmV2LnhtbEyPMU/DMBCFdyT+g3VILKh1YtpSQpwKIVjYKCxs&#10;bnwkEfY5it0k9NdzTHS7d/f07nvlbvZOjDjELpCGfJmBQKqD7ajR8PH+stiCiMmQNS4QavjBCLvq&#10;8qI0hQ0TveG4T43gEIqF0dCm1BdSxrpFb+Iy9Eh8+wqDN4nl0Eg7mInDvZMqyzbSm474Q2t6fGqx&#10;/t4fvYbN/NzfvN6jmk61G+nzlOcJc62vr+bHBxAJ5/Rvhj98RoeKmQ7hSDYKx3q1XrFVw+L2TvHE&#10;FrVWXO/AK7XNFMiqlOctql8AAAD//wMAUEsBAi0AFAAGAAgAAAAhALaDOJL+AAAA4QEAABMAAAAA&#10;AAAAAAAAAAAAAAAAAFtDb250ZW50X1R5cGVzXS54bWxQSwECLQAUAAYACAAAACEAOP0h/9YAAACU&#10;AQAACwAAAAAAAAAAAAAAAAAvAQAAX3JlbHMvLnJlbHNQSwECLQAUAAYACAAAACEAwWcV0LQCAAC1&#10;BQAADgAAAAAAAAAAAAAAAAAuAgAAZHJzL2Uyb0RvYy54bWxQSwECLQAUAAYACAAAACEAunueleAA&#10;AAANAQAADwAAAAAAAAAAAAAAAAAOBQAAZHJzL2Rvd25yZXYueG1sUEsFBgAAAAAEAAQA8wAAABsG&#10;AAAAAA==&#10;" filled="f" stroked="f">
                <v:textbox style="mso-fit-shape-to-text:t" inset="0,0,0,0">
                  <w:txbxContent>
                    <w:p w:rsidR="0029357A" w:rsidRDefault="0029357A">
                      <w:pPr>
                        <w:pStyle w:val="26"/>
                        <w:shd w:val="clear" w:color="auto" w:fill="auto"/>
                        <w:spacing w:before="0" w:line="461" w:lineRule="exact"/>
                        <w:ind w:firstLine="0"/>
                      </w:pPr>
                      <w:r>
                        <w:rPr>
                          <w:rStyle w:val="2Exact"/>
                        </w:rPr>
                        <w:t>frequency 50% "</w:t>
                      </w:r>
                    </w:p>
                  </w:txbxContent>
                </v:textbox>
                <w10:wrap type="topAndBottom" anchorx="margin"/>
              </v:shape>
            </w:pict>
          </mc:Fallback>
        </mc:AlternateContent>
      </w:r>
      <w:r>
        <w:rPr>
          <w:noProof/>
          <w:lang w:val="ru-RU" w:eastAsia="ru-RU" w:bidi="ar-SA"/>
        </w:rPr>
        <mc:AlternateContent>
          <mc:Choice Requires="wps">
            <w:drawing>
              <wp:anchor distT="1123950" distB="0" distL="920750" distR="63500" simplePos="0" relativeHeight="377487363" behindDoc="1" locked="0" layoutInCell="1" allowOverlap="1">
                <wp:simplePos x="0" y="0"/>
                <wp:positionH relativeFrom="margin">
                  <wp:posOffset>960120</wp:posOffset>
                </wp:positionH>
                <wp:positionV relativeFrom="paragraph">
                  <wp:posOffset>-671830</wp:posOffset>
                </wp:positionV>
                <wp:extent cx="289560" cy="165100"/>
                <wp:effectExtent l="0" t="4445" r="0" b="3810"/>
                <wp:wrapTopAndBottom/>
                <wp:docPr id="681"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27"/>
                              <w:shd w:val="clear" w:color="auto" w:fill="auto"/>
                              <w:spacing w:line="260" w:lineRule="exact"/>
                            </w:pPr>
                            <w:r>
                              <w:t>10</w:t>
                            </w:r>
                            <w:r>
                              <w:rPr>
                                <w:rStyle w:val="127ArialNarrow13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3" o:spid="_x0000_s1282" type="#_x0000_t202" style="position:absolute;left:0;text-align:left;margin-left:75.6pt;margin-top:-52.9pt;width:22.8pt;height:13pt;z-index:-125829117;visibility:visible;mso-wrap-style:square;mso-width-percent:0;mso-height-percent:0;mso-wrap-distance-left:72.5pt;mso-wrap-distance-top:88.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CItAIAALU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J3j&#10;OPEx4qSHJj3QSaNbMaHL5NJUaBxUBob3A5jqCRTQaZutGu5E9U0hLtYt4Tt6I6UYW0pqiNA3L90n&#10;T2ccZUC240dRgyOy18ICTY3sTfmgIAjQoVOPp+6YYCq4DJI0ikFTgcqPI9+z3XNJtjwepNLvqeiR&#10;EXIsofkWnBzulDbBkGwxMb64KFnXWQJ0/NkFGM434BqeGp0JwvbzZ+qlm2SThE4YxBsn9IrCuSnX&#10;oROX/lVUXBbrdeH/Mn79MGtZXVNu3Czc8sM/692R5TMrTuxSomO1gTMhKbnbrjuJDgS4XdrPlhw0&#10;ZzP3eRi2CJDLi5T8IPRug9Qp4+TKCcswctIrL3E8P71NYy9Mw6J8ntId4/TfU0JjjtMoiGYunYN+&#10;kZtnv9e5kaxnGrZHx/ocJycjkhkGbnhtW6sJ62b5SSlM+OdSQLuXRlu+GorOZNXTdrLDEUTxMghb&#10;UT8ChaUAigEbYfeB0Ar5A6MR9kiO1fc9kRSj7gOHMTBLZxHkImwXgfAKnuZYYzSLaz0vp/0g2a4F&#10;5GXQbmBUSmZpbGZqjuI4YLAbbDbHPWaWz9N/a3XetqvfAAAA//8DAFBLAwQUAAYACAAAACEAUZfK&#10;a98AAAAMAQAADwAAAGRycy9kb3ducmV2LnhtbEyPMU/DMBCFdyT+g3VILKh1HKmhSeNUCMHCRmFh&#10;c+NrEhGfo9hNQn891wm2e3dP775X7hfXiwnH0HnSoNYJCKTa244aDZ8fr6stiBANWdN7Qg0/GGBf&#10;3d6UprB+pnecDrERHEKhMBraGIdCylC36ExY+wGJbyc/OhNZjo20o5k53PUyTZJMOtMRf2jNgM8t&#10;1t+Hs9OQLS/Dw1uO6Xyp+4m+LkpFVFrf3y1POxARl/hnhis+o0PFTEd/JhtEz3qjUrZqWKlkwyWu&#10;ljzj4cirx3wLsirl/xLVLwAAAP//AwBQSwECLQAUAAYACAAAACEAtoM4kv4AAADhAQAAEwAAAAAA&#10;AAAAAAAAAAAAAAAAW0NvbnRlbnRfVHlwZXNdLnhtbFBLAQItABQABgAIAAAAIQA4/SH/1gAAAJQB&#10;AAALAAAAAAAAAAAAAAAAAC8BAABfcmVscy8ucmVsc1BLAQItABQABgAIAAAAIQBqsJCItAIAALUF&#10;AAAOAAAAAAAAAAAAAAAAAC4CAABkcnMvZTJvRG9jLnhtbFBLAQItABQABgAIAAAAIQBRl8pr3wAA&#10;AAwBAAAPAAAAAAAAAAAAAAAAAA4FAABkcnMvZG93bnJldi54bWxQSwUGAAAAAAQABADzAAAAGgYA&#10;AAAA&#10;" filled="f" stroked="f">
                <v:textbox style="mso-fit-shape-to-text:t" inset="0,0,0,0">
                  <w:txbxContent>
                    <w:p w:rsidR="0029357A" w:rsidRDefault="0029357A">
                      <w:pPr>
                        <w:pStyle w:val="127"/>
                        <w:shd w:val="clear" w:color="auto" w:fill="auto"/>
                        <w:spacing w:line="260" w:lineRule="exact"/>
                      </w:pPr>
                      <w:r>
                        <w:t>10</w:t>
                      </w:r>
                      <w:r>
                        <w:rPr>
                          <w:rStyle w:val="127ArialNarrow13ptExact"/>
                        </w:rPr>
                        <w:t>%</w:t>
                      </w:r>
                    </w:p>
                  </w:txbxContent>
                </v:textbox>
                <w10:wrap type="topAndBottom" anchorx="margin"/>
              </v:shape>
            </w:pict>
          </mc:Fallback>
        </mc:AlternateContent>
      </w:r>
      <w:r>
        <w:rPr>
          <w:noProof/>
          <w:lang w:val="ru-RU" w:eastAsia="ru-RU" w:bidi="ar-SA"/>
        </w:rPr>
        <mc:AlternateContent>
          <mc:Choice Requires="wps">
            <w:drawing>
              <wp:anchor distT="1598295" distB="0" distL="1438910" distR="1103630" simplePos="0" relativeHeight="377487364" behindDoc="1" locked="0" layoutInCell="1" allowOverlap="1">
                <wp:simplePos x="0" y="0"/>
                <wp:positionH relativeFrom="margin">
                  <wp:posOffset>1478280</wp:posOffset>
                </wp:positionH>
                <wp:positionV relativeFrom="paragraph">
                  <wp:posOffset>-196850</wp:posOffset>
                </wp:positionV>
                <wp:extent cx="243840" cy="139700"/>
                <wp:effectExtent l="1905" t="3175" r="1905" b="1270"/>
                <wp:wrapTopAndBottom/>
                <wp:docPr id="680"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28"/>
                              <w:shd w:val="clear" w:color="auto" w:fill="auto"/>
                              <w:spacing w:line="220" w:lineRule="exact"/>
                            </w:pPr>
                            <w:r>
                              <w:t>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4" o:spid="_x0000_s1283" type="#_x0000_t202" style="position:absolute;left:0;text-align:left;margin-left:116.4pt;margin-top:-15.5pt;width:19.2pt;height:11pt;z-index:-125829116;visibility:visible;mso-wrap-style:square;mso-width-percent:0;mso-height-percent:0;mso-wrap-distance-left:113.3pt;mso-wrap-distance-top:125.85pt;mso-wrap-distance-right:86.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ntAIAALU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Z5HUB9OWmjSIx00uhMDuo5CU6G+UwkYPnRgqgdQQKdttqq7F8V3hbhY14Tv6K2Uoq8pKQGhb166&#10;L56OfpRxsu0/iRICkb0W1tFQydaUDwqCwDsgeTp1x4Ap4DIIAQ5oClD51/HCs91zSTI97qTSH6ho&#10;kRFSLKH51jk53CttwJBkMjGxuMhZ01gCNPzVBRiONxAanhqdAWH7+Rx78SbaRKETBvONE3pZ5tzm&#10;69CZ5/5ill1n63Xm/zJx/TCpWVlSbsJM3PLDP+vdkeUjK07sUqJhpXFnICm5264biQ4EuJ3bz5Yc&#10;NGcz9zUMWwTI5SIlPwi9uyB28nm0cMI8nDlQ3sjx/PgunnthHGb565TuGaf/nhLqUxzPgtnIpTPo&#10;i9w8+73NjSQt07A9GtamODoZkcQwcMNL21pNWDPKL0ph4J9LAe2eGm35aig6klUP28EORzBbTIOw&#10;FeUTUFgKoBiwEXYfCLWQPzHqYY+kWP3YE0kxaj5yGAMw0ZMgJ2E7CYQX8DTFGqNRXOtxOe07yXY1&#10;eJ4G7RZGJWeWxmamRhTHAYPdYLM57jGzfF7+W6vztl39BgAA//8DAFBLAwQUAAYACAAAACEA2z9X&#10;Pt0AAAAKAQAADwAAAGRycy9kb3ducmV2LnhtbEyPwU7DMBBE70j8g7VIXFDr2JUKDXEqhODCjcKF&#10;mxsvSYS9jmI3Cf16lhMcZ2c0+6baL8GLCcfURzKg1gUIpCa6nloD72/PqzsQKVty1kdCA9+YYF9f&#10;XlS2dHGmV5wOuRVcQqm0Brqch1LK1HQYbFrHAYm9zzgGm1mOrXSjnbk8eKmLYiuD7Yk/dHbAxw6b&#10;r8MpGNguT8PNyw71fG78RB9npTIqY66vlod7EBmX/BeGX3xGh5qZjvFELglvQG80o2cDq43iUZzQ&#10;t0qDOPJlV4CsK/l/Qv0DAAD//wMAUEsBAi0AFAAGAAgAAAAhALaDOJL+AAAA4QEAABMAAAAAAAAA&#10;AAAAAAAAAAAAAFtDb250ZW50X1R5cGVzXS54bWxQSwECLQAUAAYACAAAACEAOP0h/9YAAACUAQAA&#10;CwAAAAAAAAAAAAAAAAAvAQAAX3JlbHMvLnJlbHNQSwECLQAUAAYACAAAACEAYTPoJ7QCAAC1BQAA&#10;DgAAAAAAAAAAAAAAAAAuAgAAZHJzL2Uyb0RvYy54bWxQSwECLQAUAAYACAAAACEA2z9XPt0AAAAK&#10;AQAADwAAAAAAAAAAAAAAAAAOBQAAZHJzL2Rvd25yZXYueG1sUEsFBgAAAAAEAAQA8wAAABgGAAAA&#10;AA==&#10;" filled="f" stroked="f">
                <v:textbox style="mso-fit-shape-to-text:t" inset="0,0,0,0">
                  <w:txbxContent>
                    <w:p w:rsidR="0029357A" w:rsidRDefault="0029357A">
                      <w:pPr>
                        <w:pStyle w:val="128"/>
                        <w:shd w:val="clear" w:color="auto" w:fill="auto"/>
                        <w:spacing w:line="220" w:lineRule="exact"/>
                      </w:pPr>
                      <w:r>
                        <w:t>100</w:t>
                      </w:r>
                    </w:p>
                  </w:txbxContent>
                </v:textbox>
                <w10:wrap type="topAndBottom" anchorx="margin"/>
              </v:shape>
            </w:pict>
          </mc:Fallback>
        </mc:AlternateContent>
      </w:r>
      <w:r>
        <w:rPr>
          <w:noProof/>
          <w:lang w:val="ru-RU" w:eastAsia="ru-RU" w:bidi="ar-SA"/>
        </w:rPr>
        <mc:AlternateContent>
          <mc:Choice Requires="wps">
            <w:drawing>
              <wp:anchor distT="1798320" distB="0" distL="845820" distR="1362710" simplePos="0" relativeHeight="377487365" behindDoc="1" locked="0" layoutInCell="1" allowOverlap="1">
                <wp:simplePos x="0" y="0"/>
                <wp:positionH relativeFrom="margin">
                  <wp:posOffset>2825750</wp:posOffset>
                </wp:positionH>
                <wp:positionV relativeFrom="paragraph">
                  <wp:posOffset>-441960</wp:posOffset>
                </wp:positionV>
                <wp:extent cx="173990" cy="282575"/>
                <wp:effectExtent l="0" t="0" r="635" b="0"/>
                <wp:wrapTopAndBottom/>
                <wp:docPr id="679"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5" w:line="210" w:lineRule="exact"/>
                              <w:ind w:firstLine="0"/>
                              <w:jc w:val="left"/>
                            </w:pPr>
                            <w:r>
                              <w:rPr>
                                <w:rStyle w:val="2Exact"/>
                                <w:lang w:val="ru-RU" w:eastAsia="ru-RU" w:bidi="ru-RU"/>
                              </w:rPr>
                              <w:t>Л</w:t>
                            </w:r>
                          </w:p>
                          <w:p w:rsidR="0029357A" w:rsidRDefault="0029357A">
                            <w:pPr>
                              <w:pStyle w:val="70"/>
                              <w:shd w:val="clear" w:color="auto" w:fill="auto"/>
                              <w:spacing w:after="0" w:line="220" w:lineRule="exact"/>
                              <w:jc w:val="left"/>
                            </w:pPr>
                            <w:r>
                              <w:rPr>
                                <w:rStyle w:val="7Exact"/>
                                <w:i/>
                                <w:i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5" o:spid="_x0000_s1284" type="#_x0000_t202" style="position:absolute;left:0;text-align:left;margin-left:222.5pt;margin-top:-34.8pt;width:13.7pt;height:22.25pt;z-index:-125829115;visibility:visible;mso-wrap-style:square;mso-width-percent:0;mso-height-percent:0;mso-wrap-distance-left:66.6pt;mso-wrap-distance-top:141.6pt;mso-wrap-distance-right:107.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av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F8sEI046aNIDHTW6FSO6jCNToaFXKRje92CqR1BAp222qr8T5XeFuFg3hO/ojZRiaCipIELfvHSf&#10;PZ1wlAHZDp9EBY7IXgsLNNayM+WDgiBAh049nrpjgimNy+VlkoCmBFUQB9HSxuaSdH7cS6U/UNEh&#10;I2RYQvMtODncKW2CIelsYnxxUbC2tQRo+YsLMJxuwDU8NToThO3nU+Ilm3gTh04YLDZO6OW5c1Os&#10;Q2dR+Msov8zX69z/Zfz6YdqwqqLcuJm55Yd/1rsjyydWnNilRMsqA2dCUnK3XbcSHQhwu7CfLTlo&#10;zmbuyzBsESCXVyn5QejdBolTLOKlExZh5CRLL3Y8P7lNFl6YhHnxMqU7xum/p4SGDCdREE1cOgf9&#10;KjfPfm9zI2nHNGyPlnUZjk9GJDUM3PDKtlYT1k7ys1KY8M+lgHbPjbZ8NRSdyKrH7WiHI4jieRC2&#10;onoECksBFAM2wu4DoRHyJ0YD7JEMqx97IilG7UcOY2CWzizIWdjOAuElPM2wxmgS13paTvtesl0D&#10;yPOg3cCoFMzS2MzUFMVxwGA32GyOe8wsn+f/1uq8bVe/AQAA//8DAFBLAwQUAAYACAAAACEAcUvo&#10;KeAAAAALAQAADwAAAGRycy9kb3ducmV2LnhtbEyPwU7DMBBE70j8g7VIXFDrJErTNsSpEIILNwoX&#10;bm68JBH2OordJPTrWU5wnJ3R7JvqsDgrJhxD70lBuk5AIDXe9NQqeH97Xu1AhKjJaOsJFXxjgEN9&#10;fVXp0viZXnE6xlZwCYVSK+hiHEopQ9Oh02HtByT2Pv3odGQ5ttKMeuZyZ2WWJIV0uif+0OkBHzts&#10;vo5np6BYnoa7lz1m86WxE31c0jRiqtTtzfJwDyLiEv/C8IvP6FAz08mfyQRhFeT5hrdEBatiX4Dg&#10;RL7NchAnvmSbFGRdyf8b6h8AAAD//wMAUEsBAi0AFAAGAAgAAAAhALaDOJL+AAAA4QEAABMAAAAA&#10;AAAAAAAAAAAAAAAAAFtDb250ZW50X1R5cGVzXS54bWxQSwECLQAUAAYACAAAACEAOP0h/9YAAACU&#10;AQAACwAAAAAAAAAAAAAAAAAvAQAAX3JlbHMvLnJlbHNQSwECLQAUAAYACAAAACEAAewWr7QCAAC1&#10;BQAADgAAAAAAAAAAAAAAAAAuAgAAZHJzL2Uyb0RvYy54bWxQSwECLQAUAAYACAAAACEAcUvoKeAA&#10;AAALAQAADwAAAAAAAAAAAAAAAAAOBQAAZHJzL2Rvd25yZXYueG1sUEsFBgAAAAAEAAQA8wAAABsG&#10;AAAAAA==&#10;" filled="f" stroked="f">
                <v:textbox style="mso-fit-shape-to-text:t" inset="0,0,0,0">
                  <w:txbxContent>
                    <w:p w:rsidR="0029357A" w:rsidRDefault="0029357A">
                      <w:pPr>
                        <w:pStyle w:val="26"/>
                        <w:shd w:val="clear" w:color="auto" w:fill="auto"/>
                        <w:spacing w:before="0" w:after="15" w:line="210" w:lineRule="exact"/>
                        <w:ind w:firstLine="0"/>
                        <w:jc w:val="left"/>
                      </w:pPr>
                      <w:r>
                        <w:rPr>
                          <w:rStyle w:val="2Exact"/>
                          <w:lang w:val="ru-RU" w:eastAsia="ru-RU" w:bidi="ru-RU"/>
                        </w:rPr>
                        <w:t>Л</w:t>
                      </w:r>
                    </w:p>
                    <w:p w:rsidR="0029357A" w:rsidRDefault="0029357A">
                      <w:pPr>
                        <w:pStyle w:val="70"/>
                        <w:shd w:val="clear" w:color="auto" w:fill="auto"/>
                        <w:spacing w:after="0" w:line="220" w:lineRule="exact"/>
                        <w:jc w:val="left"/>
                      </w:pPr>
                      <w:r>
                        <w:rPr>
                          <w:rStyle w:val="7Exact"/>
                          <w:i/>
                          <w:iCs/>
                        </w:rPr>
                        <w:t>b</w:t>
                      </w:r>
                    </w:p>
                  </w:txbxContent>
                </v:textbox>
                <w10:wrap type="topAndBottom" anchorx="margin"/>
              </v:shape>
            </w:pict>
          </mc:Fallback>
        </mc:AlternateContent>
      </w:r>
      <w:r>
        <w:rPr>
          <w:noProof/>
          <w:lang w:val="ru-RU" w:eastAsia="ru-RU" w:bidi="ar-SA"/>
        </w:rPr>
        <mc:AlternateContent>
          <mc:Choice Requires="wps">
            <w:drawing>
              <wp:anchor distT="1883410" distB="0" distL="2381885" distR="292735" simplePos="0" relativeHeight="377487366" behindDoc="1" locked="0" layoutInCell="1" allowOverlap="1">
                <wp:simplePos x="0" y="0"/>
                <wp:positionH relativeFrom="margin">
                  <wp:posOffset>4361815</wp:posOffset>
                </wp:positionH>
                <wp:positionV relativeFrom="paragraph">
                  <wp:posOffset>-356870</wp:posOffset>
                </wp:positionV>
                <wp:extent cx="1179830" cy="304800"/>
                <wp:effectExtent l="0" t="0" r="1905" b="0"/>
                <wp:wrapTopAndBottom/>
                <wp:docPr id="678"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40" w:lineRule="exact"/>
                              <w:ind w:firstLine="260"/>
                              <w:jc w:val="left"/>
                            </w:pPr>
                            <w:r>
                              <w:rPr>
                                <w:rStyle w:val="2Exact"/>
                              </w:rPr>
                              <w:t xml:space="preserve">i </w:t>
                            </w:r>
                            <w:r>
                              <w:rPr>
                                <w:rStyle w:val="2Exact2"/>
                              </w:rPr>
                              <w:t>■</w:t>
                            </w:r>
                            <w:r>
                              <w:rPr>
                                <w:rStyle w:val="2Exact"/>
                              </w:rPr>
                              <w:t xml:space="preserve"> item type </w:t>
                            </w:r>
                            <w:r>
                              <w:rPr>
                                <w:rStyle w:val="211ptExact"/>
                              </w:rPr>
                              <w:t xml:space="preserve">j </w:t>
                            </w:r>
                            <w:r>
                              <w:rPr>
                                <w:rStyle w:val="211ptExact0"/>
                                <w:b w:val="0"/>
                                <w:bCs w:val="0"/>
                              </w:rPr>
                              <w:t>1000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6" o:spid="_x0000_s1285" type="#_x0000_t202" style="position:absolute;left:0;text-align:left;margin-left:343.45pt;margin-top:-28.1pt;width:92.9pt;height:24pt;z-index:-125829114;visibility:visible;mso-wrap-style:square;mso-width-percent:0;mso-height-percent:0;mso-wrap-distance-left:187.55pt;mso-wrap-distance-top:148.3pt;mso-wrap-distance-right:23.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4tgIAALYFAAAOAAAAZHJzL2Uyb0RvYy54bWysVNuOmzAQfa/Uf7D8znIJIYCWVLshVJW2&#10;F2m3H+CACVbBprYT2Fb9945NSPbyUrXlAQ3M+MyZmeO5fjd2LTpSqZjgGfavPIwoL0XF+D7DXx8K&#10;J8ZIacIr0gpOM/xIFX63fvvmeuhTGohGtBWVCEC4Soc+w43Wfeq6qmxoR9SV6CkHZy1kRzR8yr1b&#10;STIAete6gedF7iBk1UtRUqXgbz458dri1zUt9ee6VlSjNsPATdu3tO+debvra5LuJekbVp5okL9g&#10;0RHGIekZKieaoINkr6A6VkqhRK2vStG5oq5ZSW0NUI3vvajmviE9tbVAc1R/bpP6f7Dlp+MXiViV&#10;4WgFo+KkgyE90FGjWzGiRRyZDg29SiHwvodQPYIDJm2rVf2dKL8pxMWmIXxPb6QUQ0NJBQx9c9J9&#10;cnTCUQZkN3wUFSQiBy0s0FjLzrQPGoIAHSb1eJ6OIVOalP4qiRfgKsG38MLYs+NzSTqf7qXS76no&#10;kDEyLGH6Fp0c75Q2bEg6h5hkXBSsba0CWv7sBwROfyA3HDU+w8IO9GfiJdt4G4dOGERbJ/Ty3Lkp&#10;NqETFf5qmS/yzSb3f5m8fpg2rKooN2lmcfnhnw3vJPNJFmd5KdGyysAZSkrud5tWoiMBcRf2sT0H&#10;zyXMfU7DNgFqeVGSH4TebZA4RRSvnLAIl06y8mLH85PbJPLCJMyL5yXdMU7/vSQ0ZDhZBstJTBfS&#10;L2rz7PO6NpJ2TMP6aFmXYZADPCaIpEaCW15ZWxPWTvaTVhj6l1bAuOdBW8EajU5q1eNutLcjWCYG&#10;2sh5J6pH0LAUIDFQIyw/MBohf2A0wCLJsPp+IJJi1H7gcA/M1pkNORu72SC8hKMZ1hhN5kZP2+nQ&#10;S7ZvAHm+aTdwVwpmZXxhcbphsBxsNadFZrbP028bdVm3698AAAD//wMAUEsDBBQABgAIAAAAIQAQ&#10;0vUL3gAAAAoBAAAPAAAAZHJzL2Rvd25yZXYueG1sTI/BTsMwDIbvSLxDZCQuaEsbia7rmk4IwYUb&#10;GxduWeO1FY1TNVlb9vSYExxt//r8/eV+cb2YcAydJw3pOgGBVHvbUaPh4/i6ykGEaMia3hNq+MYA&#10;++r2pjSF9TO943SIjWAIhcJoaGMcCilD3aIzYe0HJL6d/ehM5HFspB3NzHDXS5UkmXSmI/7QmgGf&#10;W6y/DhenIVtehoe3Lar5WvcTfV7TNGKq9f3d8rQDEXGJf2H41Wd1qNjp5C9kg+iZkWdbjmpYPWYK&#10;BCfyjdqAOPEmVyCrUv6vUP0AAAD//wMAUEsBAi0AFAAGAAgAAAAhALaDOJL+AAAA4QEAABMAAAAA&#10;AAAAAAAAAAAAAAAAAFtDb250ZW50X1R5cGVzXS54bWxQSwECLQAUAAYACAAAACEAOP0h/9YAAACU&#10;AQAACwAAAAAAAAAAAAAAAAAvAQAAX3JlbHMvLnJlbHNQSwECLQAUAAYACAAAACEAA2iP+LYCAAC2&#10;BQAADgAAAAAAAAAAAAAAAAAuAgAAZHJzL2Uyb0RvYy54bWxQSwECLQAUAAYACAAAACEAENL1C94A&#10;AAAKAQAADwAAAAAAAAAAAAAAAAAQBQAAZHJzL2Rvd25yZXYueG1sUEsFBgAAAAAEAAQA8wAAABsG&#10;AAAAAA==&#10;" filled="f" stroked="f">
                <v:textbox style="mso-fit-shape-to-text:t" inset="0,0,0,0">
                  <w:txbxContent>
                    <w:p w:rsidR="0029357A" w:rsidRDefault="0029357A">
                      <w:pPr>
                        <w:pStyle w:val="26"/>
                        <w:shd w:val="clear" w:color="auto" w:fill="auto"/>
                        <w:spacing w:before="0" w:line="240" w:lineRule="exact"/>
                        <w:ind w:firstLine="260"/>
                        <w:jc w:val="left"/>
                      </w:pPr>
                      <w:r>
                        <w:rPr>
                          <w:rStyle w:val="2Exact"/>
                        </w:rPr>
                        <w:t xml:space="preserve">i </w:t>
                      </w:r>
                      <w:r>
                        <w:rPr>
                          <w:rStyle w:val="2Exact2"/>
                        </w:rPr>
                        <w:t>■</w:t>
                      </w:r>
                      <w:r>
                        <w:rPr>
                          <w:rStyle w:val="2Exact"/>
                        </w:rPr>
                        <w:t xml:space="preserve"> item type </w:t>
                      </w:r>
                      <w:r>
                        <w:rPr>
                          <w:rStyle w:val="211ptExact"/>
                        </w:rPr>
                        <w:t xml:space="preserve">j </w:t>
                      </w:r>
                      <w:r>
                        <w:rPr>
                          <w:rStyle w:val="211ptExact0"/>
                          <w:b w:val="0"/>
                          <w:bCs w:val="0"/>
                        </w:rPr>
                        <w:t>1000</w:t>
                      </w:r>
                    </w:p>
                  </w:txbxContent>
                </v:textbox>
                <w10:wrap type="topAndBottom" anchorx="margin"/>
              </v:shape>
            </w:pict>
          </mc:Fallback>
        </mc:AlternateContent>
      </w:r>
      <w:r w:rsidR="0029357A">
        <w:t xml:space="preserve">Figure 8.3: Frequency of item types </w:t>
      </w:r>
      <w:r w:rsidR="0029357A">
        <w:rPr>
          <w:rStyle w:val="211pt0"/>
        </w:rPr>
        <w:t>j</w:t>
      </w:r>
      <w:r w:rsidR="0029357A">
        <w:t xml:space="preserve"> where the optimal solution differ from the break solution. Average of 1000 uncorrelated data instances </w:t>
      </w:r>
      <w:r w:rsidR="0029357A">
        <w:rPr>
          <w:rStyle w:val="211pt0"/>
        </w:rPr>
        <w:t>n =</w:t>
      </w:r>
      <w:r w:rsidR="0029357A">
        <w:t xml:space="preserve"> 1000, </w:t>
      </w:r>
      <w:r w:rsidR="0029357A">
        <w:rPr>
          <w:rStyle w:val="211pt0"/>
        </w:rPr>
        <w:t>R</w:t>
      </w:r>
      <w:r w:rsidR="0029357A">
        <w:t xml:space="preserve"> = 10 000.</w:t>
      </w:r>
    </w:p>
    <w:p w:rsidR="005C7105" w:rsidRDefault="0029357A">
      <w:pPr>
        <w:pStyle w:val="26"/>
        <w:shd w:val="clear" w:color="auto" w:fill="auto"/>
        <w:spacing w:before="0" w:after="266" w:line="220" w:lineRule="exact"/>
        <w:ind w:firstLine="0"/>
      </w:pPr>
      <w:r>
        <w:t xml:space="preserve">and define the </w:t>
      </w:r>
      <w:r>
        <w:rPr>
          <w:rStyle w:val="211pt0"/>
        </w:rPr>
        <w:t>break item type b</w:t>
      </w:r>
      <w:r>
        <w:t xml:space="preserve"> as</w:t>
      </w:r>
    </w:p>
    <w:p w:rsidR="005C7105" w:rsidRDefault="0029357A">
      <w:pPr>
        <w:pStyle w:val="26"/>
        <w:shd w:val="clear" w:color="auto" w:fill="auto"/>
        <w:tabs>
          <w:tab w:val="left" w:pos="8619"/>
        </w:tabs>
        <w:spacing w:before="0" w:after="128" w:line="230" w:lineRule="exact"/>
        <w:ind w:left="3080" w:firstLine="0"/>
      </w:pPr>
      <w:r>
        <w:rPr>
          <w:rStyle w:val="211pt0"/>
        </w:rPr>
        <w:t>b</w:t>
      </w:r>
      <w:r>
        <w:t xml:space="preserve"> = min | j : </w:t>
      </w:r>
      <w:r>
        <w:rPr>
          <w:rStyle w:val="211pt0"/>
        </w:rPr>
        <w:t>Y</w:t>
      </w:r>
      <w:r>
        <w:rPr>
          <w:rStyle w:val="2d"/>
        </w:rPr>
        <w:t>{=i</w:t>
      </w:r>
      <w:r>
        <w:t xml:space="preserve"> wh</w:t>
      </w:r>
      <w:r>
        <w:rPr>
          <w:rStyle w:val="211pt0"/>
        </w:rPr>
        <w:t>w%</w:t>
      </w:r>
      <w:r>
        <w:t xml:space="preserve"> &gt; c j .</w:t>
      </w:r>
      <w:r>
        <w:tab/>
        <w:t>(</w:t>
      </w:r>
      <w:r>
        <w:rPr>
          <w:rStyle w:val="2Corbel115pt4"/>
        </w:rPr>
        <w:t>8</w:t>
      </w:r>
      <w:r>
        <w:t>.</w:t>
      </w:r>
      <w:r>
        <w:rPr>
          <w:rStyle w:val="2Corbel115pt4"/>
        </w:rPr>
        <w:t>6</w:t>
      </w:r>
      <w:r>
        <w:t>)</w:t>
      </w:r>
    </w:p>
    <w:p w:rsidR="005C7105" w:rsidRDefault="0029357A">
      <w:pPr>
        <w:pStyle w:val="26"/>
        <w:shd w:val="clear" w:color="auto" w:fill="auto"/>
        <w:spacing w:before="0" w:after="374" w:line="293" w:lineRule="exact"/>
        <w:ind w:firstLine="0"/>
      </w:pPr>
      <w:r>
        <w:t xml:space="preserve">Then an optimal solution to LBKP is defined as </w:t>
      </w:r>
      <w:r>
        <w:rPr>
          <w:rStyle w:val="211pt0"/>
        </w:rPr>
        <w:t>Xj</w:t>
      </w:r>
      <w:r>
        <w:t xml:space="preserve"> = </w:t>
      </w:r>
      <w:r>
        <w:rPr>
          <w:rStyle w:val="211pt0"/>
        </w:rPr>
        <w:t>mj</w:t>
      </w:r>
      <w:r>
        <w:t xml:space="preserve"> for </w:t>
      </w:r>
      <w:r>
        <w:rPr>
          <w:rStyle w:val="211pt0"/>
        </w:rPr>
        <w:t>j =</w:t>
      </w:r>
      <w:r>
        <w:t xml:space="preserve"> </w:t>
      </w:r>
      <w:r>
        <w:rPr>
          <w:rStyle w:val="23pt0"/>
        </w:rPr>
        <w:t>1,...,</w:t>
      </w:r>
      <w:r>
        <w:t xml:space="preserve"> </w:t>
      </w:r>
      <w:r>
        <w:rPr>
          <w:rStyle w:val="211pt0"/>
        </w:rPr>
        <w:t>b —</w:t>
      </w:r>
      <w:r>
        <w:t xml:space="preserve"> 1, and </w:t>
      </w:r>
      <w:r>
        <w:rPr>
          <w:rStyle w:val="211pt0"/>
        </w:rPr>
        <w:t>Xj</w:t>
      </w:r>
      <w:r>
        <w:t xml:space="preserve"> = 0 for j = </w:t>
      </w:r>
      <w:r>
        <w:rPr>
          <w:rStyle w:val="2Corbel115pt4"/>
        </w:rPr>
        <w:t>6</w:t>
      </w:r>
      <w:r>
        <w:t xml:space="preserve"> — </w:t>
      </w:r>
      <w:r>
        <w:rPr>
          <w:rStyle w:val="23pt0"/>
        </w:rPr>
        <w:t>I.</w:t>
      </w:r>
      <w:r>
        <w:t xml:space="preserve"> while we set</w:t>
      </w:r>
    </w:p>
    <w:p w:rsidR="005C7105" w:rsidRDefault="0029357A">
      <w:pPr>
        <w:pStyle w:val="170"/>
        <w:shd w:val="clear" w:color="auto" w:fill="auto"/>
        <w:tabs>
          <w:tab w:val="left" w:pos="8619"/>
        </w:tabs>
        <w:spacing w:line="200" w:lineRule="exact"/>
        <w:ind w:left="3300"/>
      </w:pPr>
      <w:r>
        <w:rPr>
          <w:rStyle w:val="170pt"/>
          <w:b/>
          <w:bCs/>
          <w:lang w:val="ru-RU" w:eastAsia="ru-RU" w:bidi="ru-RU"/>
        </w:rPr>
        <w:t>х</w:t>
      </w:r>
      <w:r>
        <w:rPr>
          <w:rStyle w:val="170pt"/>
          <w:b/>
          <w:bCs/>
          <w:vertAlign w:val="subscript"/>
          <w:lang w:val="ru-RU" w:eastAsia="ru-RU" w:bidi="ru-RU"/>
        </w:rPr>
        <w:t>ь</w:t>
      </w:r>
      <w:r>
        <w:rPr>
          <w:rStyle w:val="170pt"/>
          <w:b/>
          <w:bCs/>
          <w:lang w:val="ru-RU" w:eastAsia="ru-RU" w:bidi="ru-RU"/>
        </w:rPr>
        <w:t xml:space="preserve"> </w:t>
      </w:r>
      <w:r>
        <w:rPr>
          <w:rStyle w:val="170pt"/>
          <w:b/>
          <w:bCs/>
        </w:rPr>
        <w:t xml:space="preserve">= </w:t>
      </w:r>
      <w:r>
        <w:rPr>
          <w:rStyle w:val="170pt0"/>
          <w:b/>
          <w:bCs/>
          <w:vertAlign w:val="superscript"/>
        </w:rPr>
        <w:t>(С</w:t>
      </w:r>
      <w:r>
        <w:rPr>
          <w:rStyle w:val="170pt0"/>
          <w:b/>
          <w:bCs/>
        </w:rPr>
        <w:t>-</w:t>
      </w:r>
      <w:r>
        <w:rPr>
          <w:rStyle w:val="170pt0"/>
          <w:b/>
          <w:bCs/>
          <w:vertAlign w:val="superscript"/>
        </w:rPr>
        <w:t>Е</w:t>
      </w:r>
      <w:r>
        <w:rPr>
          <w:rStyle w:val="170pt0"/>
          <w:b/>
          <w:bCs/>
        </w:rPr>
        <w:t>^</w:t>
      </w:r>
      <w:r>
        <w:rPr>
          <w:rStyle w:val="170pt0"/>
          <w:b/>
          <w:bCs/>
          <w:vertAlign w:val="superscript"/>
        </w:rPr>
        <w:t>тД)г</w:t>
      </w:r>
      <w:r>
        <w:rPr>
          <w:rStyle w:val="170pt0"/>
          <w:b/>
          <w:bCs/>
        </w:rPr>
        <w:t>Г</w:t>
      </w:r>
      <w:r>
        <w:rPr>
          <w:rStyle w:val="170pt"/>
          <w:b/>
          <w:bCs/>
          <w:lang w:val="ru-RU" w:eastAsia="ru-RU" w:bidi="ru-RU"/>
        </w:rPr>
        <w:tab/>
      </w:r>
      <w:r>
        <w:rPr>
          <w:rStyle w:val="170pt"/>
          <w:b/>
          <w:bCs/>
        </w:rPr>
        <w:t>(8.7)</w:t>
      </w:r>
    </w:p>
    <w:p w:rsidR="005C7105" w:rsidRDefault="0029357A">
      <w:pPr>
        <w:pStyle w:val="70"/>
        <w:shd w:val="clear" w:color="auto" w:fill="auto"/>
        <w:spacing w:after="153" w:line="220" w:lineRule="exact"/>
        <w:ind w:left="4680"/>
        <w:jc w:val="left"/>
      </w:pPr>
      <w:r>
        <w:rPr>
          <w:lang w:val="ru-RU" w:eastAsia="ru-RU" w:bidi="ru-RU"/>
        </w:rPr>
        <w:t>Щ</w:t>
      </w:r>
    </w:p>
    <w:p w:rsidR="005C7105" w:rsidRDefault="0029357A">
      <w:pPr>
        <w:pStyle w:val="26"/>
        <w:shd w:val="clear" w:color="auto" w:fill="auto"/>
        <w:tabs>
          <w:tab w:val="left" w:leader="dot" w:pos="8304"/>
        </w:tabs>
        <w:spacing w:before="0"/>
        <w:ind w:firstLine="380"/>
      </w:pPr>
      <w:r>
        <w:t xml:space="preserve">The break item type may be found by adapting the technique of Balas and Zemel [4] or through partial sorting as presented in Pisinger [75]. Both techniques lead to an </w:t>
      </w:r>
      <w:r>
        <w:rPr>
          <w:rStyle w:val="211pt0"/>
        </w:rPr>
        <w:t xml:space="preserve">0(n) </w:t>
      </w:r>
      <w:r>
        <w:t xml:space="preserve">solution time for the LBKP. By truncating the LP-optimal solution to </w:t>
      </w:r>
      <w:r>
        <w:rPr>
          <w:rStyle w:val="211pt0"/>
        </w:rPr>
        <w:t>x</w:t>
      </w:r>
      <w:r>
        <w:rPr>
          <w:rStyle w:val="211pt0"/>
          <w:vertAlign w:val="subscript"/>
        </w:rPr>
        <w:t>b</w:t>
      </w:r>
      <w:r>
        <w:t xml:space="preserve"> = 0 we obtain the </w:t>
      </w:r>
      <w:r>
        <w:rPr>
          <w:rStyle w:val="211pt0"/>
        </w:rPr>
        <w:t>break solution x'</w:t>
      </w:r>
      <w:r>
        <w:t xml:space="preserve">, which has profit sum </w:t>
      </w:r>
      <w:r>
        <w:rPr>
          <w:rStyle w:val="211pt0"/>
        </w:rPr>
        <w:t>p =</w:t>
      </w:r>
      <w:r>
        <w:t xml:space="preserve"> X^=l </w:t>
      </w:r>
      <w:r>
        <w:rPr>
          <w:rStyle w:val="211pt0"/>
          <w:vertAlign w:val="superscript"/>
        </w:rPr>
        <w:t>m</w:t>
      </w:r>
      <w:r>
        <w:rPr>
          <w:rStyle w:val="211pt0"/>
        </w:rPr>
        <w:t>jPj</w:t>
      </w:r>
      <w:r>
        <w:t xml:space="preserve"> </w:t>
      </w:r>
      <w:r>
        <w:rPr>
          <w:vertAlign w:val="superscript"/>
        </w:rPr>
        <w:t>an&lt;</w:t>
      </w:r>
      <w:r>
        <w:t xml:space="preserve">l weight sum </w:t>
      </w:r>
      <w:r>
        <w:rPr>
          <w:rStyle w:val="211pt0"/>
        </w:rPr>
        <w:t>w</w:t>
      </w:r>
      <w:r>
        <w:t xml:space="preserve"> = </w:t>
      </w:r>
      <w:r>
        <w:rPr>
          <w:rStyle w:val="211pt0"/>
        </w:rPr>
        <w:t>Yj</w:t>
      </w:r>
      <w:r>
        <w:tab/>
        <w:t xml:space="preserve">] </w:t>
      </w:r>
      <w:r>
        <w:rPr>
          <w:rStyle w:val="211pt0"/>
        </w:rPr>
        <w:t>rrijWj.</w:t>
      </w:r>
    </w:p>
    <w:p w:rsidR="005C7105" w:rsidRDefault="0029357A">
      <w:pPr>
        <w:pStyle w:val="26"/>
        <w:shd w:val="clear" w:color="auto" w:fill="auto"/>
        <w:spacing w:before="0"/>
        <w:ind w:firstLine="380"/>
      </w:pPr>
      <w:r>
        <w:t xml:space="preserve">The break solution is a tight lower bound, since generally it is only necessary to modify a few variables around </w:t>
      </w:r>
      <w:r>
        <w:rPr>
          <w:rStyle w:val="211pt0"/>
        </w:rPr>
        <w:t>b</w:t>
      </w:r>
      <w:r>
        <w:t xml:space="preserve"> in order to obtain an optimal solution. Figure 8.3 shows the frequency of item types where the IP-optimal solution differ from the break solution. The graph is a result of solving 1000 randomly generated data instances, constructed such that </w:t>
      </w:r>
      <w:r>
        <w:rPr>
          <w:rStyle w:val="211pt0"/>
        </w:rPr>
        <w:t>b</w:t>
      </w:r>
      <w:r>
        <w:t xml:space="preserve"> = 500 for all problems. It is clearly seen that generally only a dozen item types need to be enumerated, and that the probability for changes decreases steeply with a variables distance from </w:t>
      </w:r>
      <w:r>
        <w:rPr>
          <w:rStyle w:val="211pt0"/>
        </w:rPr>
        <w:t>b.</w:t>
      </w:r>
    </w:p>
    <w:p w:rsidR="005C7105" w:rsidRDefault="0029357A">
      <w:pPr>
        <w:pStyle w:val="26"/>
        <w:shd w:val="clear" w:color="auto" w:fill="auto"/>
        <w:spacing w:before="0"/>
        <w:ind w:firstLine="380"/>
      </w:pPr>
      <w:r>
        <w:t xml:space="preserve">This motivates the enumeration of an expanding core </w:t>
      </w:r>
      <w:r>
        <w:rPr>
          <w:rStyle w:val="211pt0"/>
        </w:rPr>
        <w:t>C</w:t>
      </w:r>
      <w:r>
        <w:t xml:space="preserve"> starting from the break item type. The greedy approach for choosing the next variable to be added to the core ensures that those variables, where there is largest probability for changes from the LP-optimal values, are enumerated first. For a core </w:t>
      </w:r>
      <w:r>
        <w:rPr>
          <w:rStyle w:val="211pt0"/>
        </w:rPr>
        <w:t>C</w:t>
      </w:r>
      <w:r>
        <w:t xml:space="preserve"> = [s, </w:t>
      </w:r>
      <w:r>
        <w:rPr>
          <w:rStyle w:val="211pt0"/>
        </w:rPr>
        <w:t>t]</w:t>
      </w:r>
      <w:r>
        <w:t xml:space="preserve"> the complete set </w:t>
      </w:r>
      <w:r>
        <w:rPr>
          <w:rStyle w:val="211pt0"/>
        </w:rPr>
        <w:t>X</w:t>
      </w:r>
      <w:r>
        <w:rPr>
          <w:rStyle w:val="211pt0"/>
          <w:vertAlign w:val="subscript"/>
        </w:rPr>
        <w:t>s&gt;t</w:t>
      </w:r>
      <w:r>
        <w:t xml:space="preserve"> of solution vectors is given by</w:t>
      </w:r>
    </w:p>
    <w:p w:rsidR="005C7105" w:rsidRDefault="0029357A">
      <w:pPr>
        <w:pStyle w:val="70"/>
        <w:shd w:val="clear" w:color="auto" w:fill="auto"/>
        <w:tabs>
          <w:tab w:val="left" w:pos="8619"/>
        </w:tabs>
        <w:spacing w:after="0" w:line="288" w:lineRule="exact"/>
        <w:ind w:left="1660"/>
        <w:jc w:val="both"/>
      </w:pPr>
      <w:r>
        <w:t>X</w:t>
      </w:r>
      <w:r>
        <w:rPr>
          <w:vertAlign w:val="subscript"/>
        </w:rPr>
        <w:t>s</w:t>
      </w:r>
      <w:r>
        <w:t>,t =</w:t>
      </w:r>
      <w:r>
        <w:rPr>
          <w:rStyle w:val="7105pt"/>
        </w:rPr>
        <w:t xml:space="preserve"> { </w:t>
      </w:r>
      <w:r>
        <w:t>(x</w:t>
      </w:r>
      <w:r>
        <w:rPr>
          <w:vertAlign w:val="subscript"/>
        </w:rPr>
        <w:t>e</w:t>
      </w:r>
      <w:r>
        <w:t>, ...,x</w:t>
      </w:r>
      <w:r>
        <w:rPr>
          <w:vertAlign w:val="subscript"/>
        </w:rPr>
        <w:t>t</w:t>
      </w:r>
      <w:r>
        <w:t>)</w:t>
      </w:r>
      <w:r>
        <w:rPr>
          <w:rStyle w:val="7105pt"/>
        </w:rPr>
        <w:t xml:space="preserve"> : </w:t>
      </w:r>
      <w:r>
        <w:t>xj e</w:t>
      </w:r>
      <w:r>
        <w:rPr>
          <w:rStyle w:val="7105pt"/>
        </w:rPr>
        <w:t xml:space="preserve"> {</w:t>
      </w:r>
      <w:r>
        <w:rPr>
          <w:rStyle w:val="7Corbel115pt0"/>
        </w:rPr>
        <w:t>0</w:t>
      </w:r>
      <w:r>
        <w:rPr>
          <w:rStyle w:val="7105pt1pt"/>
        </w:rPr>
        <w:t>,...,</w:t>
      </w:r>
      <w:r>
        <w:rPr>
          <w:rStyle w:val="7105pt"/>
        </w:rPr>
        <w:t xml:space="preserve"> </w:t>
      </w:r>
      <w:r>
        <w:t>rrij}, j = s,...,t</w:t>
      </w:r>
      <w:r>
        <w:rPr>
          <w:rStyle w:val="7105pt"/>
        </w:rPr>
        <w:t xml:space="preserve"> } ,</w:t>
      </w:r>
      <w:r>
        <w:rPr>
          <w:rStyle w:val="7105pt"/>
        </w:rPr>
        <w:tab/>
        <w:t>(</w:t>
      </w:r>
      <w:r>
        <w:rPr>
          <w:rStyle w:val="7Corbel115pt0"/>
        </w:rPr>
        <w:t>8</w:t>
      </w:r>
      <w:r>
        <w:rPr>
          <w:rStyle w:val="7105pt"/>
        </w:rPr>
        <w:t>.</w:t>
      </w:r>
      <w:r>
        <w:rPr>
          <w:rStyle w:val="7Corbel115pt0"/>
        </w:rPr>
        <w:t>8</w:t>
      </w:r>
      <w:r>
        <w:rPr>
          <w:rStyle w:val="7105pt"/>
        </w:rPr>
        <w:t>)</w:t>
      </w:r>
    </w:p>
    <w:p w:rsidR="005C7105" w:rsidRDefault="0029357A">
      <w:pPr>
        <w:pStyle w:val="26"/>
        <w:shd w:val="clear" w:color="auto" w:fill="auto"/>
        <w:spacing w:before="0"/>
        <w:ind w:firstLine="0"/>
      </w:pPr>
      <w:r>
        <w:t>but we will use some fathoming and dominance rules to avoid a complete enumeration.</w:t>
      </w:r>
    </w:p>
    <w:p w:rsidR="005C7105" w:rsidRDefault="0029357A">
      <w:pPr>
        <w:pStyle w:val="26"/>
        <w:shd w:val="clear" w:color="auto" w:fill="auto"/>
        <w:spacing w:before="0"/>
        <w:ind w:firstLine="380"/>
        <w:sectPr w:rsidR="005C7105">
          <w:headerReference w:type="even" r:id="rId168"/>
          <w:headerReference w:type="default" r:id="rId169"/>
          <w:headerReference w:type="first" r:id="rId170"/>
          <w:footerReference w:type="first" r:id="rId171"/>
          <w:pgSz w:w="12240" w:h="15840"/>
          <w:pgMar w:top="922" w:right="1726" w:bottom="1527" w:left="1265" w:header="0" w:footer="3" w:gutter="0"/>
          <w:cols w:space="720"/>
          <w:noEndnote/>
          <w:titlePg/>
          <w:docGrid w:linePitch="360"/>
        </w:sectPr>
      </w:pPr>
      <w:r>
        <w:t xml:space="preserve">Sorting and reduction is done by need during the enumeration, thus at any stage [s', </w:t>
      </w:r>
      <w:r>
        <w:rPr>
          <w:rStyle w:val="211pt0"/>
        </w:rPr>
        <w:t xml:space="preserve">t'] </w:t>
      </w:r>
      <w:r>
        <w:t xml:space="preserve">denotes the interval of sorted items, which have passed the reduction test, while z denotes the current </w:t>
      </w:r>
      <w:r>
        <w:rPr>
          <w:rStyle w:val="211pt0"/>
        </w:rPr>
        <w:t>lower bound.</w:t>
      </w:r>
      <w:r>
        <w:t xml:space="preserve"> We may sketch the main part of algorithm </w:t>
      </w:r>
      <w:r>
        <w:rPr>
          <w:rStyle w:val="2Garamond10pt0pt"/>
        </w:rPr>
        <w:t xml:space="preserve">bouknap </w:t>
      </w:r>
      <w:r>
        <w:t>as:</w:t>
      </w:r>
    </w:p>
    <w:p w:rsidR="005C7105" w:rsidRDefault="0029357A">
      <w:pPr>
        <w:pStyle w:val="50"/>
        <w:shd w:val="clear" w:color="auto" w:fill="auto"/>
        <w:spacing w:line="288" w:lineRule="exact"/>
        <w:jc w:val="left"/>
      </w:pPr>
      <w:r>
        <w:t>Algorithm 8.1</w:t>
      </w:r>
    </w:p>
    <w:p w:rsidR="005C7105" w:rsidRDefault="0029357A">
      <w:pPr>
        <w:pStyle w:val="70"/>
        <w:shd w:val="clear" w:color="auto" w:fill="auto"/>
        <w:spacing w:after="0" w:line="288" w:lineRule="exact"/>
        <w:jc w:val="left"/>
      </w:pPr>
      <w:r>
        <w:rPr>
          <w:rStyle w:val="7105pt1"/>
        </w:rPr>
        <w:t xml:space="preserve">procedure </w:t>
      </w:r>
      <w:r>
        <w:rPr>
          <w:rStyle w:val="7105pt"/>
        </w:rPr>
        <w:t>bouknap</w:t>
      </w:r>
      <w:r>
        <w:t>(n,c,p,w,m,x);</w:t>
      </w:r>
    </w:p>
    <w:p w:rsidR="005C7105" w:rsidRDefault="0029357A">
      <w:pPr>
        <w:pStyle w:val="70"/>
        <w:shd w:val="clear" w:color="auto" w:fill="auto"/>
        <w:spacing w:after="0" w:line="288" w:lineRule="exact"/>
        <w:jc w:val="left"/>
      </w:pPr>
      <w:r>
        <w:rPr>
          <w:rStyle w:val="7105pt"/>
        </w:rPr>
        <w:t xml:space="preserve">partsort(l,n); </w:t>
      </w:r>
      <w:r>
        <w:t>{Find break item type b through partial sorting}</w:t>
      </w:r>
    </w:p>
    <w:p w:rsidR="005C7105" w:rsidRDefault="0029357A">
      <w:pPr>
        <w:pStyle w:val="50"/>
        <w:shd w:val="clear" w:color="auto" w:fill="auto"/>
        <w:spacing w:line="283" w:lineRule="exact"/>
        <w:ind w:right="2520"/>
        <w:jc w:val="left"/>
      </w:pPr>
      <w:r>
        <w:rPr>
          <w:rStyle w:val="513pt0"/>
        </w:rPr>
        <w:t xml:space="preserve">M] </w:t>
      </w:r>
      <w:r>
        <w:rPr>
          <w:rStyle w:val="513pt0"/>
          <w:vertAlign w:val="superscript"/>
        </w:rPr>
        <w:t>:</w:t>
      </w:r>
      <w:r>
        <w:rPr>
          <w:rStyle w:val="513pt0"/>
        </w:rPr>
        <w:t xml:space="preserve">= [M]; </w:t>
      </w:r>
      <w:r>
        <w:rPr>
          <w:rStyle w:val="513pt0"/>
          <w:lang w:val="ru-RU" w:eastAsia="ru-RU" w:bidi="ru-RU"/>
        </w:rPr>
        <w:t xml:space="preserve">[«',*'] </w:t>
      </w:r>
      <w:r>
        <w:rPr>
          <w:rStyle w:val="513pt0"/>
        </w:rPr>
        <w:t xml:space="preserve">:= </w:t>
      </w:r>
      <w:r>
        <w:rPr>
          <w:rStyle w:val="512pt1pt"/>
        </w:rPr>
        <w:t xml:space="preserve">[b,b]; </w:t>
      </w:r>
      <w:r>
        <w:rPr>
          <w:rStyle w:val="511pt"/>
        </w:rPr>
        <w:t xml:space="preserve">z </w:t>
      </w:r>
      <w:r>
        <w:rPr>
          <w:rStyle w:val="511pt0"/>
        </w:rPr>
        <w:t>:=</w:t>
      </w:r>
      <w:r>
        <w:t xml:space="preserve"> 0; </w:t>
      </w:r>
      <w:r>
        <w:rPr>
          <w:rStyle w:val="511pt"/>
        </w:rPr>
        <w:t>X</w:t>
      </w:r>
      <w:r>
        <w:rPr>
          <w:rStyle w:val="511pt"/>
          <w:vertAlign w:val="subscript"/>
        </w:rPr>
        <w:t>Stt</w:t>
      </w:r>
      <w:r>
        <w:rPr>
          <w:rStyle w:val="511pt"/>
        </w:rPr>
        <w:t xml:space="preserve"> </w:t>
      </w:r>
      <w:r>
        <w:rPr>
          <w:rStyle w:val="511pt0"/>
        </w:rPr>
        <w:t>:=</w:t>
      </w:r>
      <w:r>
        <w:t xml:space="preserve"> </w:t>
      </w:r>
      <w:r>
        <w:rPr>
          <w:rStyle w:val="51pt"/>
          <w:b/>
          <w:bCs/>
        </w:rPr>
        <w:t>{(0),...,</w:t>
      </w:r>
      <w:r>
        <w:t xml:space="preserve"> (m</w:t>
      </w:r>
      <w:r>
        <w:rPr>
          <w:vertAlign w:val="subscript"/>
        </w:rPr>
        <w:t>6</w:t>
      </w:r>
      <w:r>
        <w:t xml:space="preserve">)}; </w:t>
      </w:r>
      <w:r>
        <w:rPr>
          <w:rStyle w:val="53"/>
        </w:rPr>
        <w:t xml:space="preserve">reducesetpf,^); </w:t>
      </w:r>
      <w:r>
        <w:t xml:space="preserve">while </w:t>
      </w:r>
      <w:r>
        <w:rPr>
          <w:rStyle w:val="511pt"/>
        </w:rPr>
        <w:t>(X</w:t>
      </w:r>
      <w:r>
        <w:rPr>
          <w:rStyle w:val="511pt"/>
          <w:vertAlign w:val="subscript"/>
        </w:rPr>
        <w:t>s t</w:t>
      </w:r>
      <w:r>
        <w:rPr>
          <w:rStyle w:val="511pt"/>
        </w:rPr>
        <w:t xml:space="preserve"> </w:t>
      </w:r>
      <w:r>
        <w:rPr>
          <w:rStyle w:val="5ArialNarrow10pt"/>
        </w:rPr>
        <w:t>ф</w:t>
      </w:r>
      <w:r>
        <w:rPr>
          <w:rStyle w:val="513pt0pt"/>
        </w:rPr>
        <w:t xml:space="preserve"> </w:t>
      </w:r>
      <w:r>
        <w:rPr>
          <w:rStyle w:val="513pt0"/>
        </w:rPr>
        <w:t xml:space="preserve">0) </w:t>
      </w:r>
      <w:r>
        <w:t>do</w:t>
      </w:r>
    </w:p>
    <w:p w:rsidR="005C7105" w:rsidRDefault="0029357A">
      <w:pPr>
        <w:pStyle w:val="26"/>
        <w:shd w:val="clear" w:color="auto" w:fill="auto"/>
        <w:spacing w:before="0" w:line="283" w:lineRule="exact"/>
        <w:ind w:left="540" w:right="6660" w:hanging="260"/>
        <w:jc w:val="left"/>
      </w:pPr>
      <w:r>
        <w:rPr>
          <w:rStyle w:val="2a"/>
        </w:rPr>
        <w:t xml:space="preserve">if </w:t>
      </w:r>
      <w:r>
        <w:rPr>
          <w:rStyle w:val="210pt1pt0"/>
        </w:rPr>
        <w:t>(s</w:t>
      </w:r>
      <w:r>
        <w:rPr>
          <w:rStyle w:val="29pt"/>
        </w:rPr>
        <w:t xml:space="preserve"> </w:t>
      </w:r>
      <w:r>
        <w:rPr>
          <w:rStyle w:val="2a"/>
        </w:rPr>
        <w:t xml:space="preserve">- 1 </w:t>
      </w:r>
      <w:r>
        <w:rPr>
          <w:rStyle w:val="29pt"/>
        </w:rPr>
        <w:t xml:space="preserve">&gt; </w:t>
      </w:r>
      <w:r>
        <w:rPr>
          <w:rStyle w:val="210pt1pt0"/>
        </w:rPr>
        <w:t>s</w:t>
      </w:r>
      <w:r>
        <w:rPr>
          <w:rStyle w:val="2Corbel85pt1pt"/>
        </w:rPr>
        <w:t>')</w:t>
      </w:r>
      <w:r>
        <w:rPr>
          <w:rStyle w:val="29pt"/>
        </w:rPr>
        <w:t xml:space="preserve"> </w:t>
      </w:r>
      <w:r>
        <w:rPr>
          <w:rStyle w:val="2a"/>
        </w:rPr>
        <w:t xml:space="preserve">then </w:t>
      </w:r>
      <w:r>
        <w:rPr>
          <w:rStyle w:val="211pt0"/>
        </w:rPr>
        <w:t>d :=</w:t>
      </w:r>
      <w:r>
        <w:t xml:space="preserve"> tighten(s — </w:t>
      </w:r>
      <w:r>
        <w:rPr>
          <w:rStyle w:val="2Corbel115pt4"/>
        </w:rPr>
        <w:t>1</w:t>
      </w:r>
      <w:r>
        <w:t>);</w:t>
      </w:r>
    </w:p>
    <w:p w:rsidR="005C7105" w:rsidRDefault="0029357A">
      <w:pPr>
        <w:pStyle w:val="26"/>
        <w:shd w:val="clear" w:color="auto" w:fill="auto"/>
        <w:spacing w:before="0" w:line="283" w:lineRule="exact"/>
        <w:ind w:left="540" w:right="3840" w:firstLine="0"/>
        <w:jc w:val="left"/>
      </w:pPr>
      <w:r>
        <w:rPr>
          <w:rStyle w:val="2a"/>
        </w:rPr>
        <w:t xml:space="preserve">if </w:t>
      </w:r>
      <w:r>
        <w:rPr>
          <w:rStyle w:val="211pt0"/>
        </w:rPr>
        <w:t xml:space="preserve">(d </w:t>
      </w:r>
      <w:r>
        <w:rPr>
          <w:rStyle w:val="211pt0"/>
          <w:lang w:val="ru-RU" w:eastAsia="ru-RU" w:bidi="ru-RU"/>
        </w:rPr>
        <w:t>Ф</w:t>
      </w:r>
      <w:r>
        <w:rPr>
          <w:lang w:val="ru-RU" w:eastAsia="ru-RU" w:bidi="ru-RU"/>
        </w:rPr>
        <w:t xml:space="preserve"> </w:t>
      </w:r>
      <w:r>
        <w:rPr>
          <w:rStyle w:val="2a"/>
        </w:rPr>
        <w:t xml:space="preserve">0) then </w:t>
      </w:r>
      <w:r>
        <w:rPr>
          <w:lang w:val="ru-RU" w:eastAsia="ru-RU" w:bidi="ru-RU"/>
        </w:rPr>
        <w:t>Х,_</w:t>
      </w:r>
      <w:r>
        <w:rPr>
          <w:vertAlign w:val="subscript"/>
          <w:lang w:val="ru-RU" w:eastAsia="ru-RU" w:bidi="ru-RU"/>
        </w:rPr>
        <w:t>м</w:t>
      </w:r>
      <w:r>
        <w:rPr>
          <w:lang w:val="ru-RU" w:eastAsia="ru-RU" w:bidi="ru-RU"/>
        </w:rPr>
        <w:t xml:space="preserve"> </w:t>
      </w:r>
      <w:r>
        <w:t>:= add(X</w:t>
      </w:r>
      <w:r>
        <w:rPr>
          <w:vertAlign w:val="subscript"/>
        </w:rPr>
        <w:t>s</w:t>
      </w:r>
      <w:r>
        <w:t xml:space="preserve">^, s - </w:t>
      </w:r>
      <w:r>
        <w:rPr>
          <w:rStyle w:val="211pt0"/>
        </w:rPr>
        <w:t>l,d);</w:t>
      </w:r>
      <w:r>
        <w:t xml:space="preserve"> </w:t>
      </w:r>
      <w:r>
        <w:rPr>
          <w:rStyle w:val="2a"/>
        </w:rPr>
        <w:t xml:space="preserve">fi; </w:t>
      </w:r>
      <w:r>
        <w:rPr>
          <w:rStyle w:val="210pt1pt0"/>
        </w:rPr>
        <w:t>s</w:t>
      </w:r>
      <w:r>
        <w:rPr>
          <w:rStyle w:val="29pt"/>
        </w:rPr>
        <w:t xml:space="preserve"> := </w:t>
      </w:r>
      <w:r>
        <w:rPr>
          <w:rStyle w:val="210pt1pt0"/>
        </w:rPr>
        <w:t>s</w:t>
      </w:r>
      <w:r>
        <w:rPr>
          <w:rStyle w:val="29pt"/>
        </w:rPr>
        <w:t xml:space="preserve"> — 1;</w:t>
      </w:r>
    </w:p>
    <w:p w:rsidR="005C7105" w:rsidRDefault="0029357A">
      <w:pPr>
        <w:pStyle w:val="1290"/>
        <w:shd w:val="clear" w:color="auto" w:fill="auto"/>
        <w:spacing w:line="140" w:lineRule="exact"/>
        <w:ind w:left="540"/>
      </w:pPr>
      <w:r>
        <w:t>fi;</w:t>
      </w:r>
    </w:p>
    <w:p w:rsidR="005C7105" w:rsidRDefault="0029357A">
      <w:pPr>
        <w:pStyle w:val="26"/>
        <w:shd w:val="clear" w:color="auto" w:fill="auto"/>
        <w:spacing w:before="0"/>
        <w:ind w:left="540" w:hanging="260"/>
        <w:jc w:val="left"/>
      </w:pPr>
      <w:r>
        <w:t>reducesetpf^);</w:t>
      </w:r>
    </w:p>
    <w:p w:rsidR="005C7105" w:rsidRDefault="0029357A">
      <w:pPr>
        <w:pStyle w:val="50"/>
        <w:shd w:val="clear" w:color="auto" w:fill="auto"/>
        <w:spacing w:line="288" w:lineRule="exact"/>
        <w:ind w:left="540" w:right="6660" w:hanging="260"/>
        <w:jc w:val="left"/>
      </w:pPr>
      <w:r>
        <w:t xml:space="preserve">if </w:t>
      </w:r>
      <w:r>
        <w:rPr>
          <w:rStyle w:val="511pt0"/>
        </w:rPr>
        <w:t>{!.</w:t>
      </w:r>
      <w:r>
        <w:t xml:space="preserve"> — I &lt; </w:t>
      </w:r>
      <w:r>
        <w:rPr>
          <w:rStyle w:val="511pt0"/>
        </w:rPr>
        <w:t>l')</w:t>
      </w:r>
      <w:r>
        <w:t xml:space="preserve"> then </w:t>
      </w:r>
      <w:r>
        <w:rPr>
          <w:rStyle w:val="511pt"/>
        </w:rPr>
        <w:t>d :=</w:t>
      </w:r>
      <w:r>
        <w:rPr>
          <w:rStyle w:val="53"/>
        </w:rPr>
        <w:t xml:space="preserve"> tighten(f + </w:t>
      </w:r>
      <w:r>
        <w:rPr>
          <w:rStyle w:val="5Corbel115pt"/>
        </w:rPr>
        <w:t>1</w:t>
      </w:r>
      <w:r>
        <w:rPr>
          <w:rStyle w:val="53"/>
        </w:rPr>
        <w:t>);</w:t>
      </w:r>
    </w:p>
    <w:p w:rsidR="005C7105" w:rsidRDefault="0029357A">
      <w:pPr>
        <w:pStyle w:val="70"/>
        <w:shd w:val="clear" w:color="auto" w:fill="auto"/>
        <w:spacing w:after="0" w:line="288" w:lineRule="exact"/>
        <w:ind w:left="540" w:right="3840"/>
        <w:jc w:val="left"/>
      </w:pPr>
      <w:r>
        <w:rPr>
          <w:rStyle w:val="7105pt1"/>
        </w:rPr>
        <w:t xml:space="preserve">if </w:t>
      </w:r>
      <w:r>
        <w:t xml:space="preserve">(d </w:t>
      </w:r>
      <w:r>
        <w:rPr>
          <w:lang w:val="ru-RU" w:eastAsia="ru-RU" w:bidi="ru-RU"/>
        </w:rPr>
        <w:t>ф</w:t>
      </w:r>
      <w:r>
        <w:rPr>
          <w:rStyle w:val="7105pt"/>
          <w:lang w:val="ru-RU" w:eastAsia="ru-RU" w:bidi="ru-RU"/>
        </w:rPr>
        <w:t xml:space="preserve"> </w:t>
      </w:r>
      <w:r>
        <w:rPr>
          <w:rStyle w:val="7105pt1"/>
        </w:rPr>
        <w:t xml:space="preserve">0) then </w:t>
      </w:r>
      <w:r>
        <w:t>X</w:t>
      </w:r>
      <w:r>
        <w:rPr>
          <w:vertAlign w:val="subscript"/>
        </w:rPr>
        <w:t>s&gt;t+</w:t>
      </w:r>
      <w:r>
        <w:t>i :=</w:t>
      </w:r>
      <w:r>
        <w:rPr>
          <w:rStyle w:val="7105pt"/>
        </w:rPr>
        <w:t xml:space="preserve"> add(X</w:t>
      </w:r>
      <w:r>
        <w:rPr>
          <w:rStyle w:val="7105pt"/>
          <w:vertAlign w:val="subscript"/>
        </w:rPr>
        <w:t>s</w:t>
      </w:r>
      <w:r>
        <w:rPr>
          <w:rStyle w:val="7105pt"/>
        </w:rPr>
        <w:t xml:space="preserve">^, </w:t>
      </w:r>
      <w:r>
        <w:t>t + l,d);</w:t>
      </w:r>
      <w:r>
        <w:rPr>
          <w:rStyle w:val="7105pt"/>
        </w:rPr>
        <w:t xml:space="preserve"> </w:t>
      </w:r>
      <w:r>
        <w:rPr>
          <w:rStyle w:val="7105pt1"/>
        </w:rPr>
        <w:t xml:space="preserve">fi; </w:t>
      </w:r>
      <w:r>
        <w:t>t '.= t</w:t>
      </w:r>
      <w:r>
        <w:rPr>
          <w:rStyle w:val="7105pt"/>
        </w:rPr>
        <w:t xml:space="preserve"> + </w:t>
      </w:r>
      <w:r>
        <w:rPr>
          <w:rStyle w:val="7Corbel115pt0"/>
        </w:rPr>
        <w:t>1</w:t>
      </w:r>
      <w:r>
        <w:rPr>
          <w:rStyle w:val="7105pt"/>
        </w:rPr>
        <w:t>;</w:t>
      </w:r>
    </w:p>
    <w:p w:rsidR="005C7105" w:rsidRDefault="0029357A">
      <w:pPr>
        <w:pStyle w:val="1301"/>
        <w:shd w:val="clear" w:color="auto" w:fill="auto"/>
        <w:spacing w:line="140" w:lineRule="exact"/>
        <w:ind w:left="540"/>
      </w:pPr>
      <w:r>
        <w:t>fi;</w:t>
      </w:r>
    </w:p>
    <w:p w:rsidR="005C7105" w:rsidRDefault="0029357A">
      <w:pPr>
        <w:pStyle w:val="26"/>
        <w:shd w:val="clear" w:color="auto" w:fill="auto"/>
        <w:spacing w:before="0" w:after="23" w:line="210" w:lineRule="exact"/>
        <w:ind w:left="540" w:hanging="260"/>
        <w:jc w:val="left"/>
      </w:pPr>
      <w:r>
        <w:t>reducesetpf^);</w:t>
      </w:r>
    </w:p>
    <w:p w:rsidR="005C7105" w:rsidRDefault="0029357A">
      <w:pPr>
        <w:pStyle w:val="50"/>
        <w:shd w:val="clear" w:color="auto" w:fill="auto"/>
        <w:spacing w:after="141" w:line="210" w:lineRule="exact"/>
        <w:jc w:val="left"/>
      </w:pPr>
      <w:r>
        <w:t>elihw;</w:t>
      </w:r>
    </w:p>
    <w:p w:rsidR="005C7105" w:rsidRDefault="0029357A">
      <w:pPr>
        <w:pStyle w:val="26"/>
        <w:shd w:val="clear" w:color="auto" w:fill="auto"/>
        <w:spacing w:before="0"/>
        <w:ind w:firstLine="0"/>
      </w:pPr>
      <w:r>
        <w:t xml:space="preserve">The first step of the algorithm is to find the break item type </w:t>
      </w:r>
      <w:r>
        <w:rPr>
          <w:rStyle w:val="211pt0"/>
        </w:rPr>
        <w:t>b</w:t>
      </w:r>
      <w:r>
        <w:t xml:space="preserve"> through partial sorting in </w:t>
      </w:r>
      <w:r>
        <w:rPr>
          <w:rStyle w:val="211pt0"/>
        </w:rPr>
        <w:t>O(n)</w:t>
      </w:r>
      <w:r>
        <w:t xml:space="preserve"> time, as described in Pisinger [75]: We use a partitioning algorithm like </w:t>
      </w:r>
      <w:r>
        <w:rPr>
          <w:rStyle w:val="29pt0"/>
        </w:rPr>
        <w:t xml:space="preserve">quicksort </w:t>
      </w:r>
      <w:r>
        <w:t xml:space="preserve">[32] to partition the variables into two sets around the median </w:t>
      </w:r>
      <w:r>
        <w:rPr>
          <w:lang w:val="ru-RU" w:eastAsia="ru-RU" w:bidi="ru-RU"/>
        </w:rPr>
        <w:t xml:space="preserve">Л </w:t>
      </w:r>
      <w:r>
        <w:t xml:space="preserve">such that </w:t>
      </w:r>
      <w:r>
        <w:rPr>
          <w:rStyle w:val="211pt0"/>
        </w:rPr>
        <w:t>ej &gt; X</w:t>
      </w:r>
      <w:r>
        <w:t xml:space="preserve"> for </w:t>
      </w:r>
      <w:r>
        <w:rPr>
          <w:rStyle w:val="211pt0"/>
        </w:rPr>
        <w:t>j</w:t>
      </w:r>
      <w:r>
        <w:t xml:space="preserve"> G [1, </w:t>
      </w:r>
      <w:r>
        <w:rPr>
          <w:lang w:val="ru-RU" w:eastAsia="ru-RU" w:bidi="ru-RU"/>
        </w:rPr>
        <w:t xml:space="preserve">г], </w:t>
      </w:r>
      <w:r>
        <w:t xml:space="preserve">while </w:t>
      </w:r>
      <w:r>
        <w:rPr>
          <w:rStyle w:val="211pt0"/>
        </w:rPr>
        <w:t>ej &lt; X</w:t>
      </w:r>
      <w:r>
        <w:t xml:space="preserve"> for </w:t>
      </w:r>
      <w:r>
        <w:rPr>
          <w:rStyle w:val="211pt0"/>
        </w:rPr>
        <w:t>j</w:t>
      </w:r>
      <w:r>
        <w:t xml:space="preserve"> G </w:t>
      </w:r>
      <w:r>
        <w:rPr>
          <w:lang w:val="ru-RU" w:eastAsia="ru-RU" w:bidi="ru-RU"/>
        </w:rPr>
        <w:t xml:space="preserve">[г </w:t>
      </w:r>
      <w:r>
        <w:t xml:space="preserve">+ l,n]. If </w:t>
      </w:r>
      <w:r>
        <w:rPr>
          <w:rStyle w:val="211pt0"/>
        </w:rPr>
        <w:t>Ylj=i</w:t>
      </w:r>
      <w:r>
        <w:rPr>
          <w:rStyle w:val="211pt0"/>
          <w:vertAlign w:val="superscript"/>
        </w:rPr>
        <w:t>m</w:t>
      </w:r>
      <w:r>
        <w:rPr>
          <w:rStyle w:val="211pt0"/>
        </w:rPr>
        <w:t>j</w:t>
      </w:r>
      <w:r>
        <w:rPr>
          <w:rStyle w:val="211pt0"/>
          <w:vertAlign w:val="superscript"/>
        </w:rPr>
        <w:t>w</w:t>
      </w:r>
      <w:r>
        <w:rPr>
          <w:rStyle w:val="211pt0"/>
        </w:rPr>
        <w:t>j</w:t>
      </w:r>
      <w:r>
        <w:t xml:space="preserve"> &lt; </w:t>
      </w:r>
      <w:r>
        <w:rPr>
          <w:rStyle w:val="211pt0"/>
        </w:rPr>
        <w:t>G</w:t>
      </w:r>
      <w:r>
        <w:t xml:space="preserve"> </w:t>
      </w:r>
      <w:r>
        <w:rPr>
          <w:vertAlign w:val="superscript"/>
        </w:rPr>
        <w:t xml:space="preserve">we </w:t>
      </w:r>
      <w:r>
        <w:rPr>
          <w:vertAlign w:val="superscript"/>
          <w:lang w:val="ru-RU" w:eastAsia="ru-RU" w:bidi="ru-RU"/>
        </w:rPr>
        <w:t>та</w:t>
      </w:r>
      <w:r>
        <w:rPr>
          <w:lang w:val="ru-RU" w:eastAsia="ru-RU" w:bidi="ru-RU"/>
        </w:rPr>
        <w:t xml:space="preserve">У </w:t>
      </w:r>
      <w:r>
        <w:t xml:space="preserve">conclude that </w:t>
      </w:r>
      <w:r>
        <w:rPr>
          <w:rStyle w:val="211pt0"/>
        </w:rPr>
        <w:t xml:space="preserve">b </w:t>
      </w:r>
      <w:r>
        <w:t>cannot be in the interval [1,</w:t>
      </w:r>
      <w:r>
        <w:rPr>
          <w:lang w:val="ru-RU" w:eastAsia="ru-RU" w:bidi="ru-RU"/>
        </w:rPr>
        <w:t xml:space="preserve">г], </w:t>
      </w:r>
      <w:r>
        <w:t xml:space="preserve">and may thus discard the interval. Otherwise we discard the interval </w:t>
      </w:r>
      <w:r>
        <w:rPr>
          <w:lang w:val="ru-RU" w:eastAsia="ru-RU" w:bidi="ru-RU"/>
        </w:rPr>
        <w:t xml:space="preserve">[г + </w:t>
      </w:r>
      <w:r>
        <w:t xml:space="preserve">l,n]. The process is repeated till the current interval only contains </w:t>
      </w:r>
      <w:r>
        <w:rPr>
          <w:rStyle w:val="211pt0"/>
        </w:rPr>
        <w:t>b.</w:t>
      </w:r>
      <w:r>
        <w:t xml:space="preserve"> All discarded intervals are pushed to a stack, since they represent a partial ordering of the items, which will be applied later in the algorithm.</w:t>
      </w:r>
    </w:p>
    <w:p w:rsidR="005C7105" w:rsidRDefault="0029357A">
      <w:pPr>
        <w:pStyle w:val="26"/>
        <w:shd w:val="clear" w:color="auto" w:fill="auto"/>
        <w:spacing w:before="0"/>
        <w:ind w:firstLine="400"/>
      </w:pPr>
      <w:r>
        <w:t xml:space="preserve">Now the algorithm solves an expanding core </w:t>
      </w:r>
      <w:r>
        <w:rPr>
          <w:rStyle w:val="211pt0"/>
        </w:rPr>
        <w:t>C</w:t>
      </w:r>
      <w:r>
        <w:t xml:space="preserve"> = [s, f], such that initially the core only consists of the break item, and then successively it is extended to the left or to the right. We use dynamic programming for enumerating the core, meaning that procedure </w:t>
      </w:r>
      <w:r>
        <w:rPr>
          <w:rStyle w:val="29pt0"/>
        </w:rPr>
        <w:t xml:space="preserve">add </w:t>
      </w:r>
      <w:r>
        <w:t xml:space="preserve">enumerates all possible variations of the current core plus item type </w:t>
      </w:r>
      <w:r>
        <w:rPr>
          <w:rStyle w:val="210pt1pt0"/>
        </w:rPr>
        <w:t>s</w:t>
      </w:r>
      <w:r>
        <w:rPr>
          <w:rStyle w:val="2Corbel85pt1pt"/>
        </w:rPr>
        <w:t xml:space="preserve"> </w:t>
      </w:r>
      <w:r>
        <w:rPr>
          <w:rStyle w:val="211pt0"/>
        </w:rPr>
        <w:t>—</w:t>
      </w:r>
      <w:r>
        <w:t xml:space="preserve"> </w:t>
      </w:r>
      <w:r>
        <w:rPr>
          <w:rStyle w:val="2Corbel115pt4"/>
        </w:rPr>
        <w:t>1</w:t>
      </w:r>
      <w:r>
        <w:t xml:space="preserve"> or </w:t>
      </w:r>
      <w:r>
        <w:rPr>
          <w:rStyle w:val="27pt1"/>
        </w:rPr>
        <w:t xml:space="preserve">t </w:t>
      </w:r>
      <w:r>
        <w:rPr>
          <w:rStyle w:val="211pt0"/>
        </w:rPr>
        <w:t>+</w:t>
      </w:r>
      <w:r>
        <w:t xml:space="preserve"> </w:t>
      </w:r>
      <w:r>
        <w:rPr>
          <w:rStyle w:val="2Corbel115pt4"/>
        </w:rPr>
        <w:t>1</w:t>
      </w:r>
      <w:r>
        <w:t>.</w:t>
      </w:r>
    </w:p>
    <w:p w:rsidR="005C7105" w:rsidRDefault="0029357A">
      <w:pPr>
        <w:pStyle w:val="26"/>
        <w:shd w:val="clear" w:color="auto" w:fill="auto"/>
        <w:spacing w:before="0"/>
        <w:ind w:firstLine="400"/>
      </w:pPr>
      <w:r>
        <w:t xml:space="preserve">Dominance relations and bounding rules ensures that only a limited number of the </w:t>
      </w:r>
      <w:r>
        <w:rPr>
          <w:rStyle w:val="211pt0"/>
        </w:rPr>
        <w:t>m</w:t>
      </w:r>
      <w:r>
        <w:rPr>
          <w:rStyle w:val="211pt0"/>
          <w:vertAlign w:val="subscript"/>
        </w:rPr>
        <w:t>s</w:t>
      </w:r>
      <w:r>
        <w:rPr>
          <w:rStyle w:val="211pt0"/>
        </w:rPr>
        <w:t>- ■ -m</w:t>
      </w:r>
      <w:r>
        <w:rPr>
          <w:rStyle w:val="211pt0"/>
          <w:vertAlign w:val="subscript"/>
        </w:rPr>
        <w:t>t</w:t>
      </w:r>
      <w:r>
        <w:t xml:space="preserve"> possible variations of the core are enumerated. Procedure </w:t>
      </w:r>
      <w:r>
        <w:rPr>
          <w:rStyle w:val="29pt0"/>
        </w:rPr>
        <w:t xml:space="preserve">reduceset </w:t>
      </w:r>
      <w:r>
        <w:t xml:space="preserve">uses some bounding rules to fathom states, which cannot lead to an improved solution. These rules are further described in Section 8.5. Furthermore, the procedure updates the lower bound </w:t>
      </w:r>
      <w:r>
        <w:rPr>
          <w:rStyle w:val="211pt0"/>
        </w:rPr>
        <w:t>z,</w:t>
      </w:r>
      <w:r>
        <w:t xml:space="preserve"> and extends the core by need.</w:t>
      </w:r>
    </w:p>
    <w:p w:rsidR="005C7105" w:rsidRDefault="0029357A">
      <w:pPr>
        <w:pStyle w:val="26"/>
        <w:shd w:val="clear" w:color="auto" w:fill="auto"/>
        <w:spacing w:before="0"/>
        <w:ind w:firstLine="400"/>
      </w:pPr>
      <w:r>
        <w:t xml:space="preserve">Procedure </w:t>
      </w:r>
      <w:r>
        <w:rPr>
          <w:rStyle w:val="29pt0"/>
        </w:rPr>
        <w:t>tighten(</w:t>
      </w:r>
      <w:r>
        <w:rPr>
          <w:rStyle w:val="29pt"/>
        </w:rPr>
        <w:t xml:space="preserve">j) </w:t>
      </w:r>
      <w:r>
        <w:t xml:space="preserve">tightens the bound </w:t>
      </w:r>
      <w:r>
        <w:rPr>
          <w:rStyle w:val="210pt1pt0"/>
        </w:rPr>
        <w:t>xj</w:t>
      </w:r>
      <w:r>
        <w:rPr>
          <w:rStyle w:val="29pt"/>
        </w:rPr>
        <w:t xml:space="preserve"> </w:t>
      </w:r>
      <w:r>
        <w:t xml:space="preserve">G </w:t>
      </w:r>
      <w:r>
        <w:rPr>
          <w:rStyle w:val="29pt2pt"/>
        </w:rPr>
        <w:t>{0,...,</w:t>
      </w:r>
      <w:r>
        <w:rPr>
          <w:rStyle w:val="29pt"/>
        </w:rPr>
        <w:t xml:space="preserve"> </w:t>
      </w:r>
      <w:r>
        <w:rPr>
          <w:rStyle w:val="210pt1pt0"/>
        </w:rPr>
        <w:t>mf</w:t>
      </w:r>
      <w:r>
        <w:rPr>
          <w:rStyle w:val="2Corbel85pt1pt"/>
        </w:rPr>
        <w:t>}</w:t>
      </w:r>
      <w:r>
        <w:rPr>
          <w:rStyle w:val="29pt"/>
        </w:rPr>
        <w:t xml:space="preserve"> </w:t>
      </w:r>
      <w:r>
        <w:t>by applying some bound</w:t>
      </w:r>
      <w:r>
        <w:softHyphen/>
        <w:t xml:space="preserve">ing rules on the number of items inserted/removed of the concerned item type. Thus the obtained bound </w:t>
      </w:r>
      <w:r>
        <w:rPr>
          <w:rStyle w:val="211pt0"/>
        </w:rPr>
        <w:t>d</w:t>
      </w:r>
      <w:r>
        <w:t xml:space="preserve"> means that only </w:t>
      </w:r>
      <w:r>
        <w:rPr>
          <w:rStyle w:val="211pt0"/>
        </w:rPr>
        <w:t>d &lt; rrij</w:t>
      </w:r>
      <w:r>
        <w:t xml:space="preserve"> item values have to be enumerated in procedure </w:t>
      </w:r>
      <w:r>
        <w:rPr>
          <w:rStyle w:val="29pt0"/>
        </w:rPr>
        <w:t xml:space="preserve">add, </w:t>
      </w:r>
      <w:r>
        <w:t xml:space="preserve">and if </w:t>
      </w:r>
      <w:r>
        <w:rPr>
          <w:rStyle w:val="211pt0"/>
        </w:rPr>
        <w:t>d</w:t>
      </w:r>
      <w:r>
        <w:t xml:space="preserve"> = </w:t>
      </w:r>
      <w:r>
        <w:rPr>
          <w:rStyle w:val="2a"/>
        </w:rPr>
        <w:t xml:space="preserve">0 </w:t>
      </w:r>
      <w:r>
        <w:t xml:space="preserve">we may even fathom the variable </w:t>
      </w:r>
      <w:r>
        <w:rPr>
          <w:rStyle w:val="211pt0"/>
        </w:rPr>
        <w:t>j.</w:t>
      </w:r>
      <w:r>
        <w:t xml:space="preserve"> The procedure </w:t>
      </w:r>
      <w:r>
        <w:rPr>
          <w:rStyle w:val="29pt0"/>
        </w:rPr>
        <w:t xml:space="preserve">tighten </w:t>
      </w:r>
      <w:r>
        <w:t xml:space="preserve">is further described in Section </w:t>
      </w:r>
      <w:r>
        <w:rPr>
          <w:rStyle w:val="2Corbel115pt4"/>
        </w:rPr>
        <w:t>8</w:t>
      </w:r>
      <w:r>
        <w:t>.</w:t>
      </w:r>
      <w:r>
        <w:rPr>
          <w:rStyle w:val="2Corbel115pt4"/>
        </w:rPr>
        <w:t>6</w:t>
      </w:r>
      <w:r>
        <w:t>.</w:t>
      </w:r>
    </w:p>
    <w:p w:rsidR="005C7105" w:rsidRDefault="0029357A">
      <w:pPr>
        <w:pStyle w:val="26"/>
        <w:shd w:val="clear" w:color="auto" w:fill="auto"/>
        <w:spacing w:before="0"/>
        <w:ind w:firstLine="400"/>
      </w:pPr>
      <w:r>
        <w:t xml:space="preserve">Algorithm </w:t>
      </w:r>
      <w:r>
        <w:rPr>
          <w:rStyle w:val="29pt0"/>
        </w:rPr>
        <w:t xml:space="preserve">bouknap </w:t>
      </w:r>
      <w:r>
        <w:t xml:space="preserve">terminates when all states </w:t>
      </w:r>
      <w:r>
        <w:rPr>
          <w:rStyle w:val="211pt0"/>
        </w:rPr>
        <w:t>X</w:t>
      </w:r>
      <w:r>
        <w:rPr>
          <w:rStyle w:val="211pt0"/>
          <w:vertAlign w:val="subscript"/>
        </w:rPr>
        <w:t>s&gt;t</w:t>
      </w:r>
      <w:r>
        <w:t xml:space="preserve"> have been fathomed, meaning that a better solution than the current cannot be found.</w:t>
      </w:r>
      <w:r>
        <w:br w:type="page"/>
      </w:r>
    </w:p>
    <w:p w:rsidR="005C7105" w:rsidRDefault="0029357A">
      <w:pPr>
        <w:pStyle w:val="22"/>
        <w:keepNext/>
        <w:keepLines/>
        <w:numPr>
          <w:ilvl w:val="0"/>
          <w:numId w:val="34"/>
        </w:numPr>
        <w:shd w:val="clear" w:color="auto" w:fill="auto"/>
        <w:tabs>
          <w:tab w:val="left" w:pos="924"/>
        </w:tabs>
        <w:spacing w:before="0" w:after="313" w:line="320" w:lineRule="exact"/>
      </w:pPr>
      <w:bookmarkStart w:id="77" w:name="bookmark76"/>
      <w:r>
        <w:t>Dynamic programming</w:t>
      </w:r>
      <w:bookmarkEnd w:id="77"/>
    </w:p>
    <w:p w:rsidR="005C7105" w:rsidRDefault="0029357A">
      <w:pPr>
        <w:pStyle w:val="26"/>
        <w:shd w:val="clear" w:color="auto" w:fill="auto"/>
        <w:spacing w:before="0" w:after="706"/>
        <w:ind w:firstLine="0"/>
      </w:pPr>
      <w:r>
        <w:t xml:space="preserve">Let /j(c), (0 &lt; </w:t>
      </w:r>
      <w:r>
        <w:rPr>
          <w:rStyle w:val="211pt0"/>
        </w:rPr>
        <w:t>i &lt; n,</w:t>
      </w:r>
      <w:r>
        <w:t xml:space="preserve"> 0 &lt; </w:t>
      </w:r>
      <w:r>
        <w:rPr>
          <w:rStyle w:val="211pt0"/>
        </w:rPr>
        <w:t>c &lt; c)</w:t>
      </w:r>
      <w:r>
        <w:t xml:space="preserve"> be an optimal solution to the following subproblem of BKP, defined on the first </w:t>
      </w:r>
      <w:r>
        <w:rPr>
          <w:rStyle w:val="211pt0"/>
        </w:rPr>
        <w:t>i</w:t>
      </w:r>
      <w:r>
        <w:t xml:space="preserve"> variables of the problem:</w:t>
      </w:r>
    </w:p>
    <w:p w:rsidR="005C7105" w:rsidRDefault="007E666D">
      <w:pPr>
        <w:pStyle w:val="26"/>
        <w:shd w:val="clear" w:color="auto" w:fill="auto"/>
        <w:spacing w:before="0" w:line="230" w:lineRule="exact"/>
        <w:ind w:firstLine="0"/>
      </w:pPr>
      <w:r>
        <w:rPr>
          <w:noProof/>
          <w:lang w:val="ru-RU" w:eastAsia="ru-RU" w:bidi="ar-SA"/>
        </w:rPr>
        <w:drawing>
          <wp:anchor distT="0" distB="0" distL="63500" distR="63500" simplePos="0" relativeHeight="377487367" behindDoc="1" locked="0" layoutInCell="1" allowOverlap="1">
            <wp:simplePos x="0" y="0"/>
            <wp:positionH relativeFrom="margin">
              <wp:posOffset>4954270</wp:posOffset>
            </wp:positionH>
            <wp:positionV relativeFrom="paragraph">
              <wp:posOffset>-137160</wp:posOffset>
            </wp:positionV>
            <wp:extent cx="847090" cy="457200"/>
            <wp:effectExtent l="0" t="0" r="0" b="0"/>
            <wp:wrapSquare wrapText="left"/>
            <wp:docPr id="390" name="Рисунок 390"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age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47090" cy="45720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112395" distL="63500" distR="164465" simplePos="0" relativeHeight="377487368" behindDoc="1" locked="0" layoutInCell="1" allowOverlap="1">
                <wp:simplePos x="0" y="0"/>
                <wp:positionH relativeFrom="margin">
                  <wp:posOffset>403860</wp:posOffset>
                </wp:positionH>
                <wp:positionV relativeFrom="paragraph">
                  <wp:posOffset>0</wp:posOffset>
                </wp:positionV>
                <wp:extent cx="328930" cy="139700"/>
                <wp:effectExtent l="3810" t="0" r="635" b="0"/>
                <wp:wrapSquare wrapText="right"/>
                <wp:docPr id="677"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1" o:spid="_x0000_s1286" type="#_x0000_t202" style="position:absolute;left:0;text-align:left;margin-left:31.8pt;margin-top:0;width:25.9pt;height:11pt;z-index:-125829112;visibility:visible;mso-wrap-style:square;mso-width-percent:0;mso-height-percent:0;mso-wrap-distance-left:5pt;mso-wrap-distance-top:0;mso-wrap-distance-right:12.95pt;mso-wrap-distance-bottom:8.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aGswIAALUFAAAOAAAAZHJzL2Uyb0RvYy54bWysVG1vmzAQ/j5p/8Hyd8pLCAFUUrUhTJO6&#10;F6ndD3DABGtgM9sJdNP++86mpGmrSdM2PqCz7/z4nrvHd3k1di06UqmY4Bn2LzyMKC9Fxfg+w1/u&#10;CyfGSGnCK9IKTjP8QBW+Wr99czn0KQ1EI9qKSgQgXKVDn+FG6z51XVU2tCPqQvSUg7MWsiMalnLv&#10;VpIMgN61buB5kTsIWfVSlFQp2M0nJ15b/Lqmpf5U14pq1GYYctP2L+1/Z/7u+pKke0n6hpWPaZC/&#10;yKIjjMOlJ6icaIIOkr2C6lgphRK1vihF54q6ZiW1HICN771gc9eQnlouUBzVn8qk/h9s+fH4WSJW&#10;ZTharTDipIMm3dNRoxsxokXimwoNvUoh8K6HUD2CAzpt2ar+VpRfFeJi0xC+p9dSiqGhpIIM7Un3&#10;7OiEowzIbvggKriIHLSwQGMtO1M+KAgCdOjUw6k7JpkSNhdBnCzAU4LLXyQrz3bPJel8uJdKv6Oi&#10;Q8bIsITmW3ByvFUaaEDoHGLu4qJgbWsF0PJnGxA47cDVcNT4TBK2nz8SL9nG2zh0wiDaOqGX5851&#10;sQmdqPBXy3yRbza5/9Pc64dpw6qKcnPNrC0//LPePap8UsVJXUq0rDJwJiUl97tNK9GRgLYL+5lm&#10;QfJnYe7zNKwbuLyg5AehdxMkThHFKycswqUD5Y0dz09uksgLkzAvnlO6ZZz+OyU0ZDhZBstJS7/l&#10;5tnvNTeSdkzD9GhZl+H4FERSo8Atr2xrNWHtZJ+VwqT/VAqo2Nxoq1cj0UmsetyN9nEEkRWbUfNO&#10;VA8gYSlAYqBGmH1gNEJ+x2iAOZJh9e1AJMWofc/hGZihMxtyNnazQXgJRzOsMZrMjZ6G06GXbN8A&#10;8vzQruGpFMzK+CkL4GAWMBssm8c5ZobP+dpGPU3b9S8AAAD//wMAUEsDBBQABgAIAAAAIQDLg/xQ&#10;2gAAAAYBAAAPAAAAZHJzL2Rvd25yZXYueG1sTI8xT8MwEIV3JP6DdUgsqHUcICohToUQLGwUFjY3&#10;PpII+xzFbhL667lOdDy9p+99V20X78SEY+wDaVDrDARSE2xPrYbPj9fVBkRMhqxxgVDDL0bY1pcX&#10;lSltmOkdp11qBUMolkZDl9JQShmbDr2J6zAgcfYdRm8Sn2Mr7Whmhnsn8ywrpDc98UJnBnzusPnZ&#10;HbyGYnkZbt4eMJ+PjZvo66hUQqX19dXy9Agi4ZL+y3DSZ3Wo2WkfDmSjcMy4LbipgR86per+DsRe&#10;Q55nIOtKnuvXfwAAAP//AwBQSwECLQAUAAYACAAAACEAtoM4kv4AAADhAQAAEwAAAAAAAAAAAAAA&#10;AAAAAAAAW0NvbnRlbnRfVHlwZXNdLnhtbFBLAQItABQABgAIAAAAIQA4/SH/1gAAAJQBAAALAAAA&#10;AAAAAAAAAAAAAC8BAABfcmVscy8ucmVsc1BLAQItABQABgAIAAAAIQDEhVaGswIAALUFAAAOAAAA&#10;AAAAAAAAAAAAAC4CAABkcnMvZTJvRG9jLnhtbFBLAQItABQABgAIAAAAIQDLg/xQ2gAAAAYBAAAP&#10;AAAAAAAAAAAAAAAAAA0FAABkcnMvZG93bnJldi54bWxQSwUGAAAAAAQABADzAAAAFAYAAAAA&#10;" filled="f" stroked="f">
                <v:textbox style="mso-fit-shape-to-text:t" inset="0,0,0,0">
                  <w:txbxContent>
                    <w:p w:rsidR="0029357A" w:rsidRDefault="0029357A">
                      <w:pPr>
                        <w:pStyle w:val="70"/>
                        <w:shd w:val="clear" w:color="auto" w:fill="auto"/>
                        <w:spacing w:after="0" w:line="220" w:lineRule="exact"/>
                        <w:jc w:val="left"/>
                      </w:pPr>
                      <w:r>
                        <w:rPr>
                          <w:rStyle w:val="7Exact"/>
                          <w:i/>
                          <w:iCs/>
                        </w:rPr>
                        <w:t>file)</w:t>
                      </w:r>
                    </w:p>
                  </w:txbxContent>
                </v:textbox>
                <w10:wrap type="square" side="right" anchorx="margin"/>
              </v:shape>
            </w:pict>
          </mc:Fallback>
        </mc:AlternateContent>
      </w:r>
      <w:r>
        <w:rPr>
          <w:noProof/>
          <w:lang w:val="ru-RU" w:eastAsia="ru-RU" w:bidi="ar-SA"/>
        </w:rPr>
        <mc:AlternateContent>
          <mc:Choice Requires="wps">
            <w:drawing>
              <wp:anchor distT="0" distB="135255" distL="63500" distR="137160" simplePos="0" relativeHeight="377487369" behindDoc="1" locked="0" layoutInCell="1" allowOverlap="1">
                <wp:simplePos x="0" y="0"/>
                <wp:positionH relativeFrom="margin">
                  <wp:posOffset>897890</wp:posOffset>
                </wp:positionH>
                <wp:positionV relativeFrom="paragraph">
                  <wp:posOffset>2540</wp:posOffset>
                </wp:positionV>
                <wp:extent cx="328930" cy="133350"/>
                <wp:effectExtent l="2540" t="2540" r="1905" b="0"/>
                <wp:wrapSquare wrapText="right"/>
                <wp:docPr id="676"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2" o:spid="_x0000_s1287" type="#_x0000_t202" style="position:absolute;left:0;text-align:left;margin-left:70.7pt;margin-top:.2pt;width:25.9pt;height:10.5pt;z-index:-125829111;visibility:visible;mso-wrap-style:square;mso-width-percent:0;mso-height-percent:0;mso-wrap-distance-left:5pt;mso-wrap-distance-top:0;mso-wrap-distance-right:10.8pt;mso-wrap-distance-bottom:10.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9GtAIAALUFAAAOAAAAZHJzL2Uyb0RvYy54bWysVNuOmzAQfa/Uf7D8znINAbSk2g2hqrS9&#10;SLv9AAdMsAo2tZ2QbdV/79iEZC8vVVserMEzPj4zczzX7459hw5UKiZ4jv0rDyPKK1Ezvsvx14fS&#10;STBSmvCadILTHD9Shd+t3r65HoeMBqIVXU0lAhCusnHIcav1kLmuqlraE3UlBsrB2QjZEw2/cufW&#10;koyA3ndu4HmxOwpZD1JUVCnYLSYnXln8pqGV/tw0imrU5Ri4abtKu27N6q6uSbaTZGhZdaJB/oJF&#10;TxiHS89QBdEE7SV7BdWzSgolGn1Vid4VTcMqanOAbHzvRTb3LRmozQWKo4ZzmdT/g60+Hb5IxOoc&#10;x8sYI056aNIDPWp0K44oTANToXFQGQTeDxCqj+CATtts1XAnqm8KcbFuCd/RGynF2FJSA0PfnHSf&#10;HJ1wlAHZjh9FDReRvRYW6NjI3pQPCoIAHTr1eO6OIVPBZhgkaQieClx+GIYL2z2XZPPhQSr9nooe&#10;GSPHEppvwcnhTmlDhmRziLmLi5J1nRVAx59tQOC0A1fDUeMzJGw/f6Zeukk2SeREQbxxIq8onJty&#10;HTlx6S8XRVis14X/y9zrR1nL6ppyc82sLT/6s96dVD6p4qwuJTpWGzhDScnddt1JdCCg7dJ+tuTg&#10;uYS5z2nYIkAuL1Lyg8i7DVKnjJOlE5XRwkmXXuJ4fnqbxl6URkX5PKU7xum/p4TGHKeLYDFp6UL6&#10;RW6e/V7nRrKeaZgeHetznJyDSGYUuOG1ba0mrJvsJ6Uw9C+lgHbPjbZ6NRKdxKqP26N9HEFs5WzU&#10;vBX1I0hYCpAYqBFmHxitkD8wGmGO5Fh93xNJMeo+cHgGZujMhpyN7WwQXsHRHGuMJnOtp+G0HyTb&#10;tYA8P7QbeColszK+sDg9MJgNNpvTHDPD5+m/jbpM29VvAAAA//8DAFBLAwQUAAYACAAAACEAg576&#10;adoAAAAHAQAADwAAAGRycy9kb3ducmV2LnhtbEyOwU7DMBBE70j8g7VIXBB1HKqKhjhVVcGFG4UL&#10;Nzdekgh7HcVuEvr1bE/tZaXZGc28cjN7J0YcYhdIg1pkIJDqYDtqNHx9vj0+g4jJkDUuEGr4wwib&#10;6vamNIUNE33guE+N4BKKhdHQptQXUsa6RW/iIvRI7P2EwZvEcmikHczE5d7JPMtW0puOeKE1Pe5a&#10;rH/3R69hNb/2D+9rzKdT7Ub6PimVUGl9fzdvX0AknNMlDGd8RoeKmQ7hSDYKx3qplhzVwPdsr59y&#10;EAcNOb9lVcpr/uofAAD//wMAUEsBAi0AFAAGAAgAAAAhALaDOJL+AAAA4QEAABMAAAAAAAAAAAAA&#10;AAAAAAAAAFtDb250ZW50X1R5cGVzXS54bWxQSwECLQAUAAYACAAAACEAOP0h/9YAAACUAQAACwAA&#10;AAAAAAAAAAAAAAAvAQAAX3JlbHMvLnJlbHNQSwECLQAUAAYACAAAACEAKqJ/RrQCAAC1BQAADgAA&#10;AAAAAAAAAAAAAAAuAgAAZHJzL2Uyb0RvYy54bWxQSwECLQAUAAYACAAAACEAg576adoAAAAHAQAA&#10;DwAAAAAAAAAAAAAAAAAO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square" side="right" anchorx="margin"/>
              </v:shape>
            </w:pict>
          </mc:Fallback>
        </mc:AlternateContent>
      </w:r>
      <w:r w:rsidR="0029357A">
        <w:rPr>
          <w:rStyle w:val="211pt0"/>
        </w:rPr>
        <w:t>HPi</w:t>
      </w:r>
      <w:r w:rsidR="0029357A">
        <w:rPr>
          <w:rStyle w:val="211pt0"/>
          <w:vertAlign w:val="superscript"/>
        </w:rPr>
        <w:t>x</w:t>
      </w:r>
      <w:r w:rsidR="0029357A">
        <w:rPr>
          <w:rStyle w:val="211pt0"/>
        </w:rPr>
        <w:t xml:space="preserve">i : </w:t>
      </w:r>
      <w:r w:rsidR="0029357A">
        <w:rPr>
          <w:rStyle w:val="2Corbel115pt1pt1"/>
        </w:rPr>
        <w:t>^2</w:t>
      </w:r>
      <w:r w:rsidR="0029357A">
        <w:rPr>
          <w:rStyle w:val="211pt0"/>
        </w:rPr>
        <w:t xml:space="preserve"> Wj</w:t>
      </w:r>
      <w:r w:rsidR="0029357A">
        <w:rPr>
          <w:rStyle w:val="211pt0"/>
          <w:vertAlign w:val="superscript"/>
        </w:rPr>
        <w:t>x</w:t>
      </w:r>
      <w:r w:rsidR="0029357A">
        <w:rPr>
          <w:rStyle w:val="211pt0"/>
        </w:rPr>
        <w:t>j —</w:t>
      </w:r>
      <w:r w:rsidR="0029357A">
        <w:t xml:space="preserve"> G </w:t>
      </w:r>
      <w:r w:rsidR="0029357A">
        <w:rPr>
          <w:rStyle w:val="211pt0"/>
          <w:vertAlign w:val="superscript"/>
        </w:rPr>
        <w:t>x</w:t>
      </w:r>
      <w:r w:rsidR="0029357A">
        <w:rPr>
          <w:rStyle w:val="211pt0"/>
        </w:rPr>
        <w:t>j</w:t>
      </w:r>
      <w:r w:rsidR="0029357A">
        <w:t xml:space="preserve"> </w:t>
      </w:r>
      <w:r w:rsidR="0029357A">
        <w:rPr>
          <w:vertAlign w:val="superscript"/>
        </w:rPr>
        <w:t>e</w:t>
      </w:r>
      <w:r w:rsidR="0029357A">
        <w:t xml:space="preserve"> {</w:t>
      </w:r>
      <w:r w:rsidR="0029357A">
        <w:rPr>
          <w:rStyle w:val="2Corbel115pt4"/>
        </w:rPr>
        <w:t>0</w:t>
      </w:r>
      <w:r w:rsidR="0029357A">
        <w:rPr>
          <w:rStyle w:val="21pt0"/>
        </w:rPr>
        <w:t xml:space="preserve">,..., </w:t>
      </w:r>
      <w:r w:rsidR="0029357A">
        <w:rPr>
          <w:rStyle w:val="211pt0"/>
        </w:rPr>
        <w:t>rrij</w:t>
      </w:r>
      <w:r w:rsidR="0029357A">
        <w:rPr>
          <w:rStyle w:val="21pt0"/>
        </w:rPr>
        <w:t xml:space="preserve">} for </w:t>
      </w:r>
      <w:r w:rsidR="0029357A">
        <w:rPr>
          <w:rStyle w:val="211pt0"/>
        </w:rPr>
        <w:t>j =</w:t>
      </w:r>
      <w:r w:rsidR="0029357A">
        <w:rPr>
          <w:rStyle w:val="21pt0"/>
        </w:rPr>
        <w:t xml:space="preserve"> </w:t>
      </w:r>
      <w:r w:rsidR="0029357A">
        <w:rPr>
          <w:rStyle w:val="2Corbel115pt4"/>
        </w:rPr>
        <w:t>1</w:t>
      </w:r>
      <w:r w:rsidR="0029357A">
        <w:rPr>
          <w:rStyle w:val="21pt0"/>
        </w:rPr>
        <w:t>,...,</w:t>
      </w:r>
      <w:r w:rsidR="0029357A">
        <w:t xml:space="preserve"> </w:t>
      </w:r>
      <w:r w:rsidR="0029357A">
        <w:rPr>
          <w:rStyle w:val="211pt0"/>
        </w:rPr>
        <w:t>i</w:t>
      </w:r>
    </w:p>
    <w:p w:rsidR="005C7105" w:rsidRDefault="0029357A">
      <w:pPr>
        <w:pStyle w:val="26"/>
        <w:shd w:val="clear" w:color="auto" w:fill="auto"/>
        <w:tabs>
          <w:tab w:val="left" w:pos="924"/>
        </w:tabs>
        <w:spacing w:before="0" w:after="332" w:line="220" w:lineRule="exact"/>
        <w:ind w:firstLine="0"/>
      </w:pPr>
      <w:r>
        <w:rPr>
          <w:rStyle w:val="211pt0"/>
          <w:lang w:val="ru-RU" w:eastAsia="ru-RU" w:bidi="ru-RU"/>
        </w:rPr>
        <w:t>з</w:t>
      </w:r>
      <w:r>
        <w:rPr>
          <w:lang w:val="ru-RU" w:eastAsia="ru-RU" w:bidi="ru-RU"/>
        </w:rPr>
        <w:t>=</w:t>
      </w:r>
      <w:r>
        <w:rPr>
          <w:vertAlign w:val="superscript"/>
        </w:rPr>
        <w:t>1</w:t>
      </w:r>
      <w:r>
        <w:tab/>
        <w:t>i</w:t>
      </w:r>
      <w:r>
        <w:rPr>
          <w:vertAlign w:val="superscript"/>
        </w:rPr>
        <w:t>=1</w:t>
      </w:r>
    </w:p>
    <w:p w:rsidR="005C7105" w:rsidRDefault="007E666D">
      <w:pPr>
        <w:pStyle w:val="26"/>
        <w:shd w:val="clear" w:color="auto" w:fill="auto"/>
        <w:spacing w:before="0" w:line="283" w:lineRule="exact"/>
        <w:ind w:firstLine="0"/>
      </w:pPr>
      <w:r>
        <w:rPr>
          <w:noProof/>
          <w:lang w:val="ru-RU" w:eastAsia="ru-RU" w:bidi="ar-SA"/>
        </w:rPr>
        <mc:AlternateContent>
          <mc:Choice Requires="wps">
            <w:drawing>
              <wp:anchor distT="0" distB="0" distL="1021080" distR="182880" simplePos="0" relativeHeight="377487370" behindDoc="1" locked="0" layoutInCell="1" allowOverlap="1">
                <wp:simplePos x="0" y="0"/>
                <wp:positionH relativeFrom="margin">
                  <wp:posOffset>1056005</wp:posOffset>
                </wp:positionH>
                <wp:positionV relativeFrom="paragraph">
                  <wp:posOffset>938530</wp:posOffset>
                </wp:positionV>
                <wp:extent cx="311150" cy="139700"/>
                <wp:effectExtent l="0" t="0" r="4445" b="3175"/>
                <wp:wrapTopAndBottom/>
                <wp:docPr id="675"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3" o:spid="_x0000_s1288" type="#_x0000_t202" style="position:absolute;left:0;text-align:left;margin-left:83.15pt;margin-top:73.9pt;width:24.5pt;height:11pt;z-index:-125829110;visibility:visible;mso-wrap-style:square;mso-width-percent:0;mso-height-percent:0;mso-wrap-distance-left:80.4pt;mso-wrap-distance-top:0;mso-wrap-distance-right:14.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NdtQIAALU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C3mGHHSQpMe6aDRnRjQLJ6ZCvWdSsDwoQNTPYACOm2zVd29KL4rxMW6JnxHb6UUfU1JCRH65qX7&#10;4umIowzItv8kSnBE9lpYoKGSrSkfFAQBOnTq6dQdE0wBlzPf9+egKUDlz+KFZ7vnkmR63EmlP1DR&#10;IiOkWELzLTg53CttgiHJZGJ8cZGzprEEaPjFBRiON+AanhqdCcL28zn24s1yswydMIg2TuhlmXOb&#10;r0Mnyv3FPJtl63Xm/zJ+/TCpWVlSbtxM3PLDP+vdkeUjK07sUqJhpYEzISm5264biQ4EuJ3bz5Yc&#10;NGcz9zIMWwTI5VVKfhB6d0Hs5NFy4YR5OHegvEvH8+O7OPLCOMzyy5TuGaf/nhLqUxzPg/nIpXPQ&#10;r3Lz7Pc2N5K0TMP2aFib4uXJiCSGgRte2tZqwppRflEKE/65FNDuqdGWr4aiI1n1sB3scARRMA3C&#10;VpRPQGEpgGLARth9INRC/sSohz2SYvVjTyTFqPnIYQzM0pkEOQnbSSC8gKcp1hiN4lqPy2nfSbar&#10;AXkatFsYlZxZGpuZGqM4DhjsBpvNcY+Z5fPy31qdt+3qNwAAAP//AwBQSwMEFAAGAAgAAAAhANHc&#10;xzvcAAAACwEAAA8AAABkcnMvZG93bnJldi54bWxMTz1PwzAQ3ZH4D9YhsSDqOEBoQ5wKIVjYKCxs&#10;bnwkEfY5it0k9NdznWC7d+/pfVTbxTsx4Rj7QBrUKgOB1ATbU6vh4/3leg0iJkPWuECo4QcjbOvz&#10;s8qUNsz0htMutYJNKJZGQ5fSUEoZmw69iaswIDH3FUZvEsOxlXY0M5t7J/MsK6Q3PXFCZwZ86rD5&#10;3h28hmJ5Hq5eN5jPx8ZN9HlUKqHS+vJieXwAkXBJf2I41efqUHOnfTiQjcIxLooblvJxe88bWJGr&#10;O/7sT9RmDbKu5P8N9S8AAAD//wMAUEsBAi0AFAAGAAgAAAAhALaDOJL+AAAA4QEAABMAAAAAAAAA&#10;AAAAAAAAAAAAAFtDb250ZW50X1R5cGVzXS54bWxQSwECLQAUAAYACAAAACEAOP0h/9YAAACUAQAA&#10;CwAAAAAAAAAAAAAAAAAvAQAAX3JlbHMvLnJlbHNQSwECLQAUAAYACAAAACEAQIsDXbUCAAC1BQAA&#10;DgAAAAAAAAAAAAAAAAAuAgAAZHJzL2Uyb0RvYy54bWxQSwECLQAUAAYACAAAACEA0dzHO9wAAAAL&#10;AQAADwAAAAAAAAAAAAAAAAAP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file)</w:t>
                      </w:r>
                    </w:p>
                  </w:txbxContent>
                </v:textbox>
                <w10:wrap type="topAndBottom" anchorx="margin"/>
              </v:shape>
            </w:pict>
          </mc:Fallback>
        </mc:AlternateContent>
      </w:r>
      <w:r>
        <w:rPr>
          <w:noProof/>
          <w:lang w:val="ru-RU" w:eastAsia="ru-RU" w:bidi="ar-SA"/>
        </w:rPr>
        <mc:AlternateContent>
          <mc:Choice Requires="wps">
            <w:drawing>
              <wp:anchor distT="0" distB="13335" distL="63500" distR="646430" simplePos="0" relativeHeight="377487371" behindDoc="1" locked="0" layoutInCell="1" allowOverlap="1">
                <wp:simplePos x="0" y="0"/>
                <wp:positionH relativeFrom="margin">
                  <wp:posOffset>1550035</wp:posOffset>
                </wp:positionH>
                <wp:positionV relativeFrom="paragraph">
                  <wp:posOffset>941705</wp:posOffset>
                </wp:positionV>
                <wp:extent cx="393065" cy="133350"/>
                <wp:effectExtent l="0" t="0" r="0" b="0"/>
                <wp:wrapTopAndBottom/>
                <wp:docPr id="67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4" o:spid="_x0000_s1289" type="#_x0000_t202" style="position:absolute;left:0;text-align:left;margin-left:122.05pt;margin-top:74.15pt;width:30.95pt;height:10.5pt;z-index:-125829109;visibility:visible;mso-wrap-style:square;mso-width-percent:0;mso-height-percent:0;mso-wrap-distance-left:5pt;mso-wrap-distance-top:0;mso-wrap-distance-right:50.9pt;mso-wrap-distance-bottom:1.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JbltAIAALUFAAAOAAAAZHJzL2Uyb0RvYy54bWysVNuOmzAQfa/Uf7D8znINCWhJtRtCVWl7&#10;kXb7AQ6YYBVsajuBbdV/79iEZC8vVVserMEzPnM7M9fvxq5FRyoVEzzD/pWHEeWlqBjfZ/jrQ+Gs&#10;MFKa8Iq0gtMMP1KF363fvrke+pQGohFtRSUCEK7Soc9wo3Wfuq4qG9oRdSV6ykFZC9kRDb9y71aS&#10;DIDetW7gebE7CFn1UpRUKbjNJyVeW/y6pqX+XNeKatRmGGLT9pT23JnTXV+TdC9J37DyFAb5iyg6&#10;wjg4PUPlRBN0kOwVVMdKKZSo9VUpOlfUNSupzQGy8b0X2dw3pKc2FyiO6s9lUv8Ptvx0/CIRqzIc&#10;LyOMOOmgSQ901OhWjChMIlOhoVcpGN73YKpHUECnbbaqvxPlN4W42DSE7+mNlGJoKKkgQt+8dJ88&#10;nXCUAdkNH0UFjshBCws01rIz5YOCIECHTj2eu2OCKeEyTEIvXmBUgsoPw3Bhu+eSdH7cS6XfU9Eh&#10;I2RYQvMtODneKW2CIelsYnxxUbC2tQRo+bMLMJxuwDU8NToThO3nz8RLtqvtKnKiIN46kZfnzk2x&#10;iZy48JeLPMw3m9z/Zfz6UdqwqqLcuJm55Ud/1rsTyydWnNmlRMsqA2dCUnK/27QSHQlwu7CfLTlo&#10;Lmbu8zBsESCXFyn5QeTdBolTxKulExXRwkmW3srx/OQ2ib0oifLieUp3jNN/TwkNGU4WwWLi0iXo&#10;F7l59nudG0k7pmF7tKzL8OpsRFLDwC2vbGs1Ye0kPymFCf9SCmj33GjLV0PRiax63I12OII4nAdh&#10;J6pHoLAUQDHgKew+EBohf2A0wB7JsPp+IJJi1H7gMAZm6cyCnIXdLBBewtMMa4wmcaOn5XToJds3&#10;gDwP2g2MSsEsjc1MTVGcBgx2g83mtMfM8nn6b60u23b9GwAA//8DAFBLAwQUAAYACAAAACEA6zoE&#10;P94AAAALAQAADwAAAGRycy9kb3ducmV2LnhtbEyPQU+EMBCF7yb+h2ZMvBi3FAjZRcrGGL14c9eL&#10;ty4dgUinhHYB99c7nvQ473158161X90gZpxC70mD2iQgkBpve2o1vB9f7rcgQjRkzeAJNXxjgH19&#10;fVWZ0vqF3nA+xFZwCIXSaOhiHEspQ9OhM2HjRyT2Pv3kTORzaqWdzMLhbpBpkhTSmZ74Q2dGfOqw&#10;+TqcnYZifR7vXneYLpdmmOnjolREpfXtzfr4ACLiGv9g+K3P1aHmTid/JhvEoCHNc8UoG/k2A8FE&#10;lhS87sRKsctA1pX8v6H+AQAA//8DAFBLAQItABQABgAIAAAAIQC2gziS/gAAAOEBAAATAAAAAAAA&#10;AAAAAAAAAAAAAABbQ29udGVudF9UeXBlc10ueG1sUEsBAi0AFAAGAAgAAAAhADj9If/WAAAAlAEA&#10;AAsAAAAAAAAAAAAAAAAALwEAAF9yZWxzLy5yZWxzUEsBAi0AFAAGAAgAAAAhADsoluW0AgAAtQUA&#10;AA4AAAAAAAAAAAAAAAAALgIAAGRycy9lMm9Eb2MueG1sUEsBAi0AFAAGAAgAAAAhAOs6BD/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topAndBottom" anchorx="margin"/>
              </v:shape>
            </w:pict>
          </mc:Fallback>
        </mc:AlternateContent>
      </w:r>
      <w:r>
        <w:rPr>
          <w:noProof/>
          <w:lang w:val="ru-RU" w:eastAsia="ru-RU" w:bidi="ar-SA"/>
        </w:rPr>
        <mc:AlternateContent>
          <mc:Choice Requires="wps">
            <w:drawing>
              <wp:anchor distT="0" distB="116840" distL="63500" distR="551815" simplePos="0" relativeHeight="377487372" behindDoc="1" locked="0" layoutInCell="1" allowOverlap="1">
                <wp:simplePos x="0" y="0"/>
                <wp:positionH relativeFrom="margin">
                  <wp:posOffset>2589530</wp:posOffset>
                </wp:positionH>
                <wp:positionV relativeFrom="paragraph">
                  <wp:posOffset>816610</wp:posOffset>
                </wp:positionV>
                <wp:extent cx="527050" cy="266700"/>
                <wp:effectExtent l="0" t="0" r="0" b="0"/>
                <wp:wrapTopAndBottom/>
                <wp:docPr id="673"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431"/>
                              <w:shd w:val="clear" w:color="auto" w:fill="auto"/>
                              <w:spacing w:line="210" w:lineRule="exact"/>
                            </w:pPr>
                            <w:r>
                              <w:rPr>
                                <w:rStyle w:val="431ptExact"/>
                                <w:i/>
                                <w:iCs/>
                                <w:lang w:val="ru-RU" w:eastAsia="ru-RU" w:bidi="ru-RU"/>
                              </w:rPr>
                              <w:t xml:space="preserve">Щ) </w:t>
                            </w:r>
                            <w:r>
                              <w:rPr>
                                <w:rStyle w:val="431ptExact"/>
                                <w:i/>
                                <w:iCs/>
                              </w:rPr>
                              <w:t>+ 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5" o:spid="_x0000_s1290" type="#_x0000_t202" style="position:absolute;left:0;text-align:left;margin-left:203.9pt;margin-top:64.3pt;width:41.5pt;height:21pt;z-index:-125829108;visibility:visible;mso-wrap-style:square;mso-width-percent:0;mso-height-percent:0;mso-wrap-distance-left:5pt;mso-wrap-distance-top:0;mso-wrap-distance-right:43.45pt;mso-wrap-distance-bottom:9.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pKtQIAALU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48UlRpx00KQHOmp0K0Z0mUSmQkOvUjC878FUj6CATttsVX8nyu8KcbFuCN/RGynF0FBSQYS+eek+&#10;ezrhKAOyHT6JChyRvRYWaKxlZ8oHBUGADp16PHXHBFPCZRQsvAg0JaiCOF54tnsuSefHvVT6AxUd&#10;MkKGJTTfgpPDndImGJLOJsYXFwVrW0uAlr+4AMPpBlzDU6MzQdh+PiVesllulqETBvHGCb08d26K&#10;dejEhb+I8st8vc79X8avH6YNqyrKjZuZW374Z707snxixYldSrSsMnAmJCV323Ur0YEAtwv72ZKD&#10;5mzmvgzDFgFyeZWSH4TebZA4RbxcOGERRk6y8JaO5ye3SeyFSZgXL1O6Y5z+e0poyHASBdHEpXPQ&#10;r3Lz7Pc2N5J2TMP2aFmX4eXJiKSGgRte2dZqwtpJflYKE/65FNDuudGWr4aiE1n1uB3tcARxOA/C&#10;VlSPQGEpgGLARth9IDRC/sRogD2SYfVjTyTFqP3IYQzM0pkFOQvbWSC8hKcZ1hhN4lpPy2nfS7Zr&#10;AHketBsYlYJZGpuZmqI4DhjsBpvNcY+Z5fP831qdt+3qNwAAAP//AwBQSwMEFAAGAAgAAAAhAN3z&#10;eqveAAAACwEAAA8AAABkcnMvZG93bnJldi54bWxMj8FOwzAQRO9I/IO1SFwQtRNVaRviVAjBhRst&#10;F25uvCQR9jqK3ST061lOcNyZ0eybar94JyYcYx9IQ7ZSIJCaYHtqNbwfX+63IGIyZI0LhBq+McK+&#10;vr6qTGnDTG84HVIruIRiaTR0KQ2llLHp0Ju4CgMSe59h9CbxObbSjmbmcu9krlQhvemJP3RmwKcO&#10;m6/D2Wsolufh7nWH+Xxp3EQflyxLmGl9e7M8PoBIuKS/MPziMzrUzHQKZ7JROA1rtWH0xEa+LUBw&#10;Yr1TrJxY2agCZF3J/xvqHwAAAP//AwBQSwECLQAUAAYACAAAACEAtoM4kv4AAADhAQAAEwAAAAAA&#10;AAAAAAAAAAAAAAAAW0NvbnRlbnRfVHlwZXNdLnhtbFBLAQItABQABgAIAAAAIQA4/SH/1gAAAJQB&#10;AAALAAAAAAAAAAAAAAAAAC8BAABfcmVscy8ucmVsc1BLAQItABQABgAIAAAAIQDM4cpKtQIAALUF&#10;AAAOAAAAAAAAAAAAAAAAAC4CAABkcnMvZTJvRG9jLnhtbFBLAQItABQABgAIAAAAIQDd83qr3gAA&#10;AAsBAAAPAAAAAAAAAAAAAAAAAA8FAABkcnMvZG93bnJldi54bWxQSwUGAAAAAAQABADzAAAAGgYA&#10;AAAA&#10;" filled="f" stroked="f">
                <v:textbox style="mso-fit-shape-to-text:t" inset="0,0,0,0">
                  <w:txbxContent>
                    <w:p w:rsidR="0029357A" w:rsidRDefault="0029357A">
                      <w:pPr>
                        <w:pStyle w:val="431"/>
                        <w:shd w:val="clear" w:color="auto" w:fill="auto"/>
                        <w:spacing w:line="210" w:lineRule="exact"/>
                      </w:pPr>
                      <w:r>
                        <w:rPr>
                          <w:rStyle w:val="431ptExact"/>
                          <w:i/>
                          <w:iCs/>
                          <w:lang w:val="ru-RU" w:eastAsia="ru-RU" w:bidi="ru-RU"/>
                        </w:rPr>
                        <w:t xml:space="preserve">Щ) </w:t>
                      </w:r>
                      <w:r>
                        <w:rPr>
                          <w:rStyle w:val="431ptExact"/>
                          <w:i/>
                          <w:iCs/>
                        </w:rPr>
                        <w:t>+ Pi</w:t>
                      </w:r>
                    </w:p>
                  </w:txbxContent>
                </v:textbox>
                <w10:wrap type="topAndBottom" anchorx="margin"/>
              </v:shape>
            </w:pict>
          </mc:Fallback>
        </mc:AlternateContent>
      </w:r>
      <w:r>
        <w:rPr>
          <w:noProof/>
          <w:lang w:val="ru-RU" w:eastAsia="ru-RU" w:bidi="ar-SA"/>
        </w:rPr>
        <mc:AlternateContent>
          <mc:Choice Requires="wps">
            <w:drawing>
              <wp:anchor distT="0" distB="123825" distL="728345" distR="871855" simplePos="0" relativeHeight="377487373" behindDoc="1" locked="0" layoutInCell="1" allowOverlap="1">
                <wp:simplePos x="0" y="0"/>
                <wp:positionH relativeFrom="margin">
                  <wp:posOffset>3668395</wp:posOffset>
                </wp:positionH>
                <wp:positionV relativeFrom="paragraph">
                  <wp:posOffset>598805</wp:posOffset>
                </wp:positionV>
                <wp:extent cx="887095" cy="378460"/>
                <wp:effectExtent l="1270" t="0" r="0" b="2540"/>
                <wp:wrapTopAndBottom/>
                <wp:docPr id="672"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98" w:lineRule="exact"/>
                              <w:jc w:val="left"/>
                            </w:pPr>
                            <w:r>
                              <w:rPr>
                                <w:rStyle w:val="7105ptExact0"/>
                              </w:rPr>
                              <w:t xml:space="preserve">if </w:t>
                            </w:r>
                            <w:r>
                              <w:rPr>
                                <w:rStyle w:val="7Exact"/>
                                <w:i/>
                                <w:iCs/>
                              </w:rPr>
                              <w:t>c &gt;</w:t>
                            </w:r>
                            <w:r>
                              <w:rPr>
                                <w:rStyle w:val="7105ptExact0"/>
                              </w:rPr>
                              <w:t xml:space="preserve"> </w:t>
                            </w:r>
                            <w:r>
                              <w:rPr>
                                <w:rStyle w:val="7Corbel115ptExact"/>
                              </w:rPr>
                              <w:t xml:space="preserve">0 </w:t>
                            </w:r>
                            <w:r>
                              <w:rPr>
                                <w:rStyle w:val="7105ptExact0"/>
                              </w:rPr>
                              <w:t xml:space="preserve">if </w:t>
                            </w:r>
                            <w:r>
                              <w:rPr>
                                <w:rStyle w:val="7Exact"/>
                                <w:i/>
                                <w:iCs/>
                              </w:rPr>
                              <w:t>c — Wi &gt;</w:t>
                            </w:r>
                            <w:r>
                              <w:rPr>
                                <w:rStyle w:val="7105ptExact0"/>
                              </w:rPr>
                              <w:t xml:space="preserve"> </w:t>
                            </w:r>
                            <w:r>
                              <w:rPr>
                                <w:rStyle w:val="7Corbel115ptExact"/>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6" o:spid="_x0000_s1291" type="#_x0000_t202" style="position:absolute;left:0;text-align:left;margin-left:288.85pt;margin-top:47.15pt;width:69.85pt;height:29.8pt;z-index:-125829107;visibility:visible;mso-wrap-style:square;mso-width-percent:0;mso-height-percent:0;mso-wrap-distance-left:57.35pt;mso-wrap-distance-top:0;mso-wrap-distance-right:68.65pt;mso-wrap-distance-bottom:9.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IS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0TLAiJMOmvRAR41uxYguk8hUaOhVCob3PZjqERTQaZut6u9E+V0hLtYN4Tt6I6UYGkoqiNA3L91n&#10;TyccZUC2wydRgSOy18ICjbXsTPmgIAjQoVOPp+6YYEq4jOOllywwKkF1uYzDyHbPJen8uJdKf6Ci&#10;Q0bIsITmW3ByuFPaBEPS2cT44qJgbWsJ0PIXF2A43YBreGp0Jgjbz6fESzbxJg6dMIg2TujluXNT&#10;rEMnKvzlIr/M1+vc/2X8+mHasKqi3LiZueWHf9a7I8snVpzYpUTLKgNnQlJyt123Eh0IcLuwny05&#10;aM5m7sswbBEgl1cp+UHo3QaJU0Tx0gmLcOEkSy92PD+5TSIvTMK8eJnSHeP031NCQ4aTRbCYuHQO&#10;+lVunv3e5kbSjmnYHi3rgB0nI5IaBm54ZVurCWsn+VkpTPjnUkC750ZbvhqKTmTV43a0wxFEi3kQ&#10;tqJ6BApLARQDnsLuA6ER8idGA+yRDKsfeyIpRu1HDmNgls4syFnYzgLhJTzNsMZoEtd6Wk77XrJd&#10;A8jzoN3AqBTM0tjM1BTFccBgN9hsjnvMLJ/n/9bqvG1XvwEAAP//AwBQSwMEFAAGAAgAAAAhALUS&#10;8uLfAAAACgEAAA8AAABkcnMvZG93bnJldi54bWxMj8tOwzAQRfdI/IM1SGxQ67gvkxCnQgg27Chs&#10;unPjIYmwx1HsJqFfj1nBcnSP7j1T7mdn2YhD6DwpEMsMGFLtTUeNgo/3l8U9sBA1GW09oYJvDLCv&#10;rq9KXRg/0RuOh9iwVEKh0AraGPuC81C36HRY+h4pZZ9+cDqmc2i4GfSUyp3lqyzbcac7Sgut7vGp&#10;xfrrcHYKdvNzf/ea42q61Hak40WIiEKp25v58QFYxDn+wfCrn9ShSk4nfyYTmFWwlVImVEG+WQNL&#10;gBRyA+yUyO06B16V/P8L1Q8AAAD//wMAUEsBAi0AFAAGAAgAAAAhALaDOJL+AAAA4QEAABMAAAAA&#10;AAAAAAAAAAAAAAAAAFtDb250ZW50X1R5cGVzXS54bWxQSwECLQAUAAYACAAAACEAOP0h/9YAAACU&#10;AQAACwAAAAAAAAAAAAAAAAAvAQAAX3JlbHMvLnJlbHNQSwECLQAUAAYACAAAACEAVp1yErUCAAC1&#10;BQAADgAAAAAAAAAAAAAAAAAuAgAAZHJzL2Uyb0RvYy54bWxQSwECLQAUAAYACAAAACEAtRLy4t8A&#10;AAAKAQAADwAAAAAAAAAAAAAAAAAPBQAAZHJzL2Rvd25yZXYueG1sUEsFBgAAAAAEAAQA8wAAABsG&#10;AAAAAA==&#10;" filled="f" stroked="f">
                <v:textbox style="mso-fit-shape-to-text:t" inset="0,0,0,0">
                  <w:txbxContent>
                    <w:p w:rsidR="0029357A" w:rsidRDefault="0029357A">
                      <w:pPr>
                        <w:pStyle w:val="70"/>
                        <w:shd w:val="clear" w:color="auto" w:fill="auto"/>
                        <w:spacing w:after="0" w:line="298" w:lineRule="exact"/>
                        <w:jc w:val="left"/>
                      </w:pPr>
                      <w:r>
                        <w:rPr>
                          <w:rStyle w:val="7105ptExact0"/>
                        </w:rPr>
                        <w:t xml:space="preserve">if </w:t>
                      </w:r>
                      <w:r>
                        <w:rPr>
                          <w:rStyle w:val="7Exact"/>
                          <w:i/>
                          <w:iCs/>
                        </w:rPr>
                        <w:t>c &gt;</w:t>
                      </w:r>
                      <w:r>
                        <w:rPr>
                          <w:rStyle w:val="7105ptExact0"/>
                        </w:rPr>
                        <w:t xml:space="preserve"> </w:t>
                      </w:r>
                      <w:r>
                        <w:rPr>
                          <w:rStyle w:val="7Corbel115ptExact"/>
                        </w:rPr>
                        <w:t xml:space="preserve">0 </w:t>
                      </w:r>
                      <w:r>
                        <w:rPr>
                          <w:rStyle w:val="7105ptExact0"/>
                        </w:rPr>
                        <w:t xml:space="preserve">if </w:t>
                      </w:r>
                      <w:r>
                        <w:rPr>
                          <w:rStyle w:val="7Exact"/>
                          <w:i/>
                          <w:iCs/>
                        </w:rPr>
                        <w:t>c — Wi &gt;</w:t>
                      </w:r>
                      <w:r>
                        <w:rPr>
                          <w:rStyle w:val="7105ptExact0"/>
                        </w:rPr>
                        <w:t xml:space="preserve"> </w:t>
                      </w:r>
                      <w:r>
                        <w:rPr>
                          <w:rStyle w:val="7Corbel115ptExact"/>
                        </w:rPr>
                        <w:t>0</w:t>
                      </w:r>
                    </w:p>
                  </w:txbxContent>
                </v:textbox>
                <w10:wrap type="topAndBottom" anchorx="margin"/>
              </v:shape>
            </w:pict>
          </mc:Fallback>
        </mc:AlternateContent>
      </w:r>
      <w:r>
        <w:rPr>
          <w:noProof/>
          <w:lang w:val="ru-RU" w:eastAsia="ru-RU" w:bidi="ar-SA"/>
        </w:rPr>
        <mc:AlternateContent>
          <mc:Choice Requires="wps">
            <w:drawing>
              <wp:anchor distT="0" distB="0" distL="2487295" distR="63500" simplePos="0" relativeHeight="377487374" behindDoc="1" locked="0" layoutInCell="1" allowOverlap="1">
                <wp:simplePos x="0" y="0"/>
                <wp:positionH relativeFrom="margin">
                  <wp:posOffset>5426710</wp:posOffset>
                </wp:positionH>
                <wp:positionV relativeFrom="paragraph">
                  <wp:posOffset>925195</wp:posOffset>
                </wp:positionV>
                <wp:extent cx="389890" cy="165100"/>
                <wp:effectExtent l="0" t="1270" r="3175" b="3175"/>
                <wp:wrapTopAndBottom/>
                <wp:docPr id="671"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1"/>
                              <w:shd w:val="clear" w:color="auto" w:fill="auto"/>
                              <w:spacing w:line="260" w:lineRule="exact"/>
                            </w:pPr>
                            <w:r>
                              <w:t>(</w:t>
                            </w:r>
                            <w:r>
                              <w:rPr>
                                <w:rStyle w:val="131Garamond13pt1ptExact"/>
                              </w:rPr>
                              <w:t>8</w:t>
                            </w:r>
                            <w:r>
                              <w:t>.</w:t>
                            </w:r>
                            <w:r>
                              <w:rPr>
                                <w:rStyle w:val="131Garamond13pt1ptExact"/>
                              </w:rPr>
                              <w:t>10</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7" o:spid="_x0000_s1292" type="#_x0000_t202" style="position:absolute;left:0;text-align:left;margin-left:427.3pt;margin-top:72.85pt;width:30.7pt;height:13pt;z-index:-125829106;visibility:visible;mso-wrap-style:square;mso-width-percent:0;mso-height-percent:0;mso-wrap-distance-left:195.8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eQ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0dLHiJMOmvRAR41uxYguk6Wp0NCrFAzvezDVIyig0zZb1d+J8rtCXKwbwnf0RkoxNJRUEKFvXrrP&#10;nk44yoBsh0+iAkdkr4UFGmvZmfJBQRCgQ6ceT90xwZRweRkncQKaElR+tPA92z2XpPPjXir9gYoO&#10;GSHDEppvwcnhTmkTDElnE+OLi4K1rSVAy19cgOF0A67hqdGZIGw/nxIv2cSbOHTCINo4oZfnzk2x&#10;Dp2o8JeL/DJfr3P/l/Hrh2nDqopy42bmlh/+We+OLJ9YcWKXEi2rDJwJScnddt1KdCDA7cJ+tuSg&#10;OZu5L8OwRYBcXqXkB6F3GyROEcVLJyzChZMsvdjx/OQ2ibwwCfPiZUp3jNN/TwkNGU4WwWLi0jno&#10;V7l59nubG0k7pmF7tKzLcHwyIqlh4IZXtrWasHaSn5XChH8uBbR7brTlq6HoRFY9bkc7HEEUzYOw&#10;FdUjUFgKoBiwEXYfCI2QPzEaYI9kWP3YE0kxaj9yGAOzdGZBzsJ2Fggv4WmGNUaTuNbTctr3ku0a&#10;QJ4H7QZGpWCWxmampiiOAwa7wWZz3GNm+Tz/t1bnbbv6DQAA//8DAFBLAwQUAAYACAAAACEAmqdt&#10;cN8AAAALAQAADwAAAGRycy9kb3ducmV2LnhtbEyPwU7DMBBE70j8g7VIXBB1XLVJm8apEIILNwoX&#10;bm68TSLidRS7SejXs5zocWeeZmeK/ew6MeIQWk8a1CIBgVR521Kt4fPj9XEDIkRD1nSeUMMPBtiX&#10;tzeFya2f6B3HQ6wFh1DIjYYmxj6XMlQNOhMWvkdi7+QHZyKfQy3tYCYOd51cJkkqnWmJPzSmx+cG&#10;q+/D2WlI55f+4W2Ly+lSdSN9XZSKqLS+v5ufdiAizvEfhr/6XB1K7nT0Z7JBdBo261XKKBurdQaC&#10;ia1Ked2RlUxlIMtCXm8ofwEAAP//AwBQSwECLQAUAAYACAAAACEAtoM4kv4AAADhAQAAEwAAAAAA&#10;AAAAAAAAAAAAAAAAW0NvbnRlbnRfVHlwZXNdLnhtbFBLAQItABQABgAIAAAAIQA4/SH/1gAAAJQB&#10;AAALAAAAAAAAAAAAAAAAAC8BAABfcmVscy8ucmVsc1BLAQItABQABgAIAAAAIQCf0yeQtAIAALUF&#10;AAAOAAAAAAAAAAAAAAAAAC4CAABkcnMvZTJvRG9jLnhtbFBLAQItABQABgAIAAAAIQCap21w3wAA&#10;AAsBAAAPAAAAAAAAAAAAAAAAAA4FAABkcnMvZG93bnJldi54bWxQSwUGAAAAAAQABADzAAAAGgYA&#10;AAAA&#10;" filled="f" stroked="f">
                <v:textbox style="mso-fit-shape-to-text:t" inset="0,0,0,0">
                  <w:txbxContent>
                    <w:p w:rsidR="0029357A" w:rsidRDefault="0029357A">
                      <w:pPr>
                        <w:pStyle w:val="131"/>
                        <w:shd w:val="clear" w:color="auto" w:fill="auto"/>
                        <w:spacing w:line="260" w:lineRule="exact"/>
                      </w:pPr>
                      <w:r>
                        <w:t>(</w:t>
                      </w:r>
                      <w:r>
                        <w:rPr>
                          <w:rStyle w:val="131Garamond13pt1ptExact"/>
                        </w:rPr>
                        <w:t>8</w:t>
                      </w:r>
                      <w:r>
                        <w:t>.</w:t>
                      </w:r>
                      <w:r>
                        <w:rPr>
                          <w:rStyle w:val="131Garamond13pt1ptExact"/>
                        </w:rPr>
                        <w:t>10</w:t>
                      </w:r>
                      <w:r>
                        <w:t>)</w:t>
                      </w:r>
                    </w:p>
                  </w:txbxContent>
                </v:textbox>
                <w10:wrap type="topAndBottom" anchorx="margin"/>
              </v:shape>
            </w:pict>
          </mc:Fallback>
        </mc:AlternateContent>
      </w:r>
      <w:r w:rsidR="0029357A">
        <w:t>Generalizing the results by Bellman [5] for the 0-1 Knapsack Problem, we obtain the following recursion formula for the solution of BKP</w:t>
      </w:r>
    </w:p>
    <w:p w:rsidR="005C7105" w:rsidRDefault="0029357A">
      <w:pPr>
        <w:pStyle w:val="160"/>
        <w:shd w:val="clear" w:color="auto" w:fill="auto"/>
        <w:spacing w:after="441" w:line="220" w:lineRule="exact"/>
        <w:ind w:left="3000"/>
        <w:jc w:val="left"/>
      </w:pPr>
      <w:r>
        <w:rPr>
          <w:rStyle w:val="165pt0pt"/>
        </w:rPr>
        <w:t xml:space="preserve">, </w:t>
      </w:r>
      <w:r>
        <w:rPr>
          <w:rStyle w:val="160pt"/>
          <w:i/>
          <w:iCs/>
        </w:rPr>
        <w:t xml:space="preserve">fi—i </w:t>
      </w:r>
      <w:r>
        <w:rPr>
          <w:rStyle w:val="1611pt0pt"/>
          <w:i/>
          <w:iCs/>
        </w:rPr>
        <w:t xml:space="preserve">(c </w:t>
      </w:r>
      <w:r>
        <w:rPr>
          <w:rStyle w:val="160pt"/>
          <w:i/>
          <w:iCs/>
        </w:rPr>
        <w:t>- rriiWi) + rriiPi</w:t>
      </w:r>
      <w:r>
        <w:rPr>
          <w:rStyle w:val="165pt0pt"/>
        </w:rPr>
        <w:t xml:space="preserve"> </w:t>
      </w:r>
      <w:r>
        <w:rPr>
          <w:rStyle w:val="16105pt0pt"/>
        </w:rPr>
        <w:t xml:space="preserve">if </w:t>
      </w:r>
      <w:r>
        <w:rPr>
          <w:rStyle w:val="1611pt0pt"/>
          <w:i/>
          <w:iCs/>
        </w:rPr>
        <w:t>c - mm &gt;</w:t>
      </w:r>
      <w:r>
        <w:rPr>
          <w:rStyle w:val="16105pt0pt"/>
        </w:rPr>
        <w:t xml:space="preserve"> 0</w:t>
      </w:r>
    </w:p>
    <w:p w:rsidR="005C7105" w:rsidRDefault="0029357A">
      <w:pPr>
        <w:pStyle w:val="26"/>
        <w:shd w:val="clear" w:color="auto" w:fill="auto"/>
        <w:spacing w:before="0" w:after="261" w:line="210" w:lineRule="exact"/>
        <w:ind w:firstLine="0"/>
      </w:pPr>
      <w:r>
        <w:t>while we set</w:t>
      </w:r>
    </w:p>
    <w:p w:rsidR="005C7105" w:rsidRDefault="007E666D">
      <w:pPr>
        <w:pStyle w:val="26"/>
        <w:shd w:val="clear" w:color="auto" w:fill="auto"/>
        <w:spacing w:before="0" w:after="391" w:line="230" w:lineRule="exact"/>
        <w:ind w:firstLine="0"/>
        <w:jc w:val="right"/>
      </w:pPr>
      <w:r>
        <w:rPr>
          <w:noProof/>
          <w:lang w:val="ru-RU" w:eastAsia="ru-RU" w:bidi="ar-SA"/>
        </w:rPr>
        <mc:AlternateContent>
          <mc:Choice Requires="wps">
            <w:drawing>
              <wp:anchor distT="0" distB="0" distL="1685290" distR="63500" simplePos="0" relativeHeight="377487375" behindDoc="1" locked="0" layoutInCell="1" allowOverlap="1">
                <wp:simplePos x="0" y="0"/>
                <wp:positionH relativeFrom="margin">
                  <wp:posOffset>5426710</wp:posOffset>
                </wp:positionH>
                <wp:positionV relativeFrom="paragraph">
                  <wp:posOffset>-3175</wp:posOffset>
                </wp:positionV>
                <wp:extent cx="389890" cy="152400"/>
                <wp:effectExtent l="0" t="0" r="3175" b="0"/>
                <wp:wrapSquare wrapText="left"/>
                <wp:docPr id="670"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4"/>
                              <w:shd w:val="clear" w:color="auto" w:fill="auto"/>
                              <w:spacing w:line="240" w:lineRule="exact"/>
                            </w:pPr>
                            <w:r>
                              <w:t>(</w:t>
                            </w:r>
                            <w:r>
                              <w:rPr>
                                <w:rStyle w:val="134Garamond11pt1ptExact"/>
                              </w:rPr>
                              <w:t>8</w:t>
                            </w:r>
                            <w:r>
                              <w:t>.</w:t>
                            </w:r>
                            <w:r>
                              <w:rPr>
                                <w:rStyle w:val="134Garamond11pt1ptExact"/>
                              </w:rPr>
                              <w:t>11</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8" o:spid="_x0000_s1293" type="#_x0000_t202" style="position:absolute;left:0;text-align:left;margin-left:427.3pt;margin-top:-.25pt;width:30.7pt;height:12pt;z-index:-125829105;visibility:visible;mso-wrap-style:square;mso-width-percent:0;mso-height-percent:0;mso-wrap-distance-left:132.7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f1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0RLqw0kHTXqgo0a3YkSXSWwqNPQqBcP7Hkz1CArotM1W9Xei/K4QF+uG8B29kVIMDSUVROibl+6z&#10;pxOOMiDb4ZOowBHZa2GBxlp2pnxQEAToEMnjqTsmmBIuL+MkTkBTgspfBKFnu+eSdH7cS6U/UNEh&#10;I2RYQvMtODncKW2CIelsYnxxUbC2tQRo+YsLMJxuwDU8NToThO3nU+Ilm3gTh04YRBsn9PLcuSnW&#10;oRMV/nKRX+brde7/Mn79MG1YVVFu3Mzc8sM/692R5RMrTuxSomWVgTMhKbnbrluJDgS4XdjPlhw0&#10;ZzP3ZRi2CJDLq5R8qOZtkDhFFC+dsAgXTrL0Ysfzk9sk8sIkzIuXKd0xTv89JTRkOFkEi4lL56Bf&#10;5ebZ721uJO2Yhu3Rsi7D8cmIpIaBG17Z1mrC2kl+VgoT/rkU0O650ZavhqITWfW4He1wBNFyHoSt&#10;qB6BwlIAxYCNsPtAaIT8idEAeyTD6seeSIpR+5HDGICJngU5C9tZILyEpxnWGE3iWk/Lad9LtmsA&#10;eR60GxiVglkam5maojgOGOwGm81xj5nl8/zfWp237eo3AAAA//8DAFBLAwQUAAYACAAAACEAC05f&#10;8t0AAAAIAQAADwAAAGRycy9kb3ducmV2LnhtbEyPMU/DMBSEdyT+g/WQWFDrJJCoTeNUCMHCRmFh&#10;c+PXJMJ+jmI3Cf31PCYYT3e6+67aL86KCcfQe1KQrhMQSI03PbUKPt5fVhsQIWoy2npCBd8YYF9f&#10;X1W6NH6mN5wOsRVcQqHUCroYh1LK0HTodFj7AYm9kx+djizHVppRz1zurMySpJBO98QLnR7wqcPm&#10;63B2Corlebh73WI2Xxo70eclTSOmSt3eLI87EBGX+BeGX3xGh5qZjv5MJgirYJM/FBxVsMpBsL9N&#10;C/52VJDd5yDrSv4/UP8AAAD//wMAUEsBAi0AFAAGAAgAAAAhALaDOJL+AAAA4QEAABMAAAAAAAAA&#10;AAAAAAAAAAAAAFtDb250ZW50X1R5cGVzXS54bWxQSwECLQAUAAYACAAAACEAOP0h/9YAAACUAQAA&#10;CwAAAAAAAAAAAAAAAAAvAQAAX3JlbHMvLnJlbHNQSwECLQAUAAYACAAAACEAYzI39bQCAAC1BQAA&#10;DgAAAAAAAAAAAAAAAAAuAgAAZHJzL2Uyb0RvYy54bWxQSwECLQAUAAYACAAAACEAC05f8t0AAAAI&#10;AQAADwAAAAAAAAAAAAAAAAAOBQAAZHJzL2Rvd25yZXYueG1sUEsFBgAAAAAEAAQA8wAAABgGAAAA&#10;AA==&#10;" filled="f" stroked="f">
                <v:textbox style="mso-fit-shape-to-text:t" inset="0,0,0,0">
                  <w:txbxContent>
                    <w:p w:rsidR="0029357A" w:rsidRDefault="0029357A">
                      <w:pPr>
                        <w:pStyle w:val="134"/>
                        <w:shd w:val="clear" w:color="auto" w:fill="auto"/>
                        <w:spacing w:line="240" w:lineRule="exact"/>
                      </w:pPr>
                      <w:r>
                        <w:t>(</w:t>
                      </w:r>
                      <w:r>
                        <w:rPr>
                          <w:rStyle w:val="134Garamond11pt1ptExact"/>
                        </w:rPr>
                        <w:t>8</w:t>
                      </w:r>
                      <w:r>
                        <w:t>.</w:t>
                      </w:r>
                      <w:r>
                        <w:rPr>
                          <w:rStyle w:val="134Garamond11pt1ptExact"/>
                        </w:rPr>
                        <w:t>11</w:t>
                      </w:r>
                      <w:r>
                        <w:t>)</w:t>
                      </w:r>
                    </w:p>
                  </w:txbxContent>
                </v:textbox>
                <w10:wrap type="square" side="left" anchorx="margin"/>
              </v:shape>
            </w:pict>
          </mc:Fallback>
        </mc:AlternateContent>
      </w:r>
      <w:r w:rsidR="0029357A">
        <w:rPr>
          <w:rStyle w:val="211pt0"/>
        </w:rPr>
        <w:t>fo(c) =</w:t>
      </w:r>
      <w:r w:rsidR="0029357A">
        <w:t xml:space="preserve"> </w:t>
      </w:r>
      <w:r w:rsidR="0029357A">
        <w:rPr>
          <w:rStyle w:val="2Corbel115pt4"/>
        </w:rPr>
        <w:t>0</w:t>
      </w:r>
      <w:r w:rsidR="0029357A">
        <w:t xml:space="preserve"> for </w:t>
      </w:r>
      <w:r w:rsidR="0029357A">
        <w:rPr>
          <w:rStyle w:val="211pt0"/>
        </w:rPr>
        <w:t>c =</w:t>
      </w:r>
      <w:r w:rsidR="0029357A">
        <w:t xml:space="preserve"> </w:t>
      </w:r>
      <w:r w:rsidR="0029357A">
        <w:rPr>
          <w:rStyle w:val="2Corbel115pt4"/>
        </w:rPr>
        <w:t>0</w:t>
      </w:r>
      <w:r w:rsidR="0029357A">
        <w:rPr>
          <w:rStyle w:val="21pt0"/>
        </w:rPr>
        <w:t xml:space="preserve">,..., </w:t>
      </w:r>
      <w:r w:rsidR="0029357A">
        <w:rPr>
          <w:rStyle w:val="211pt0"/>
        </w:rPr>
        <w:t>c.</w:t>
      </w:r>
    </w:p>
    <w:p w:rsidR="005C7105" w:rsidRDefault="0029357A">
      <w:pPr>
        <w:pStyle w:val="26"/>
        <w:shd w:val="clear" w:color="auto" w:fill="auto"/>
        <w:spacing w:before="0"/>
        <w:ind w:firstLine="0"/>
      </w:pPr>
      <w:r>
        <w:t xml:space="preserve">By changing the recursion to an iterative process Gilmore and Gomory [30] and Nemhauser and Ullmann [62] developed dynamic programming algorithms with pseudo-polynomial time bounds. However, none of the algorithms are able to solve large instances: Nemhauser and Ullmann report that the largest instances solved were </w:t>
      </w:r>
      <w:r>
        <w:rPr>
          <w:rStyle w:val="211ptb"/>
        </w:rPr>
        <w:t xml:space="preserve">n </w:t>
      </w:r>
      <w:r>
        <w:rPr>
          <w:rStyle w:val="211pt0"/>
        </w:rPr>
        <w:t>=</w:t>
      </w:r>
      <w:r>
        <w:t xml:space="preserve"> 50 with </w:t>
      </w:r>
      <w:r>
        <w:rPr>
          <w:rStyle w:val="211ptb"/>
        </w:rPr>
        <w:t>mj</w:t>
      </w:r>
      <w:r>
        <w:rPr>
          <w:rStyle w:val="2Calibri12pt"/>
        </w:rPr>
        <w:t xml:space="preserve"> </w:t>
      </w:r>
      <w:r>
        <w:t>= 2 for all item types.</w:t>
      </w:r>
    </w:p>
    <w:p w:rsidR="005C7105" w:rsidRDefault="0029357A">
      <w:pPr>
        <w:pStyle w:val="26"/>
        <w:shd w:val="clear" w:color="auto" w:fill="auto"/>
        <w:spacing w:before="0"/>
        <w:ind w:firstLine="380"/>
      </w:pPr>
      <w:r>
        <w:t xml:space="preserve">The problem about these algorithms is that the enumeration has no strategy, since the recursion formula may be evaluated without the sorting (8.5), resulting in an arbitrary enumeration. However, if we order the item types in advance, the enumeration gets even worse: We start the enumeration at those item types </w:t>
      </w:r>
      <w:r>
        <w:rPr>
          <w:rStyle w:val="21pt0"/>
        </w:rPr>
        <w:t>(1,2,...)</w:t>
      </w:r>
      <w:r>
        <w:t xml:space="preserve"> where there is least probability (cf. Figure 8.3) for changing the solution variables from their LP-optimal values — generating billions of states before the problem even starts to be interesting.</w:t>
      </w:r>
    </w:p>
    <w:p w:rsidR="005C7105" w:rsidRDefault="0029357A">
      <w:pPr>
        <w:pStyle w:val="26"/>
        <w:shd w:val="clear" w:color="auto" w:fill="auto"/>
        <w:spacing w:before="0" w:after="550"/>
        <w:ind w:firstLine="380"/>
      </w:pPr>
      <w:r>
        <w:t xml:space="preserve">A more efficient recursion should take into account, that generally only a few items around </w:t>
      </w:r>
      <w:r>
        <w:rPr>
          <w:rStyle w:val="211pt0"/>
        </w:rPr>
        <w:t>b</w:t>
      </w:r>
      <w:r>
        <w:t xml:space="preserve"> need to be changed from their LP-optimal values in order to obtain the IP- optimal values. Assume that the items are ordered according to nonincreasing efficiencies, and let </w:t>
      </w:r>
      <w:r>
        <w:rPr>
          <w:rStyle w:val="211pt0"/>
        </w:rPr>
        <w:t>f</w:t>
      </w:r>
      <w:r>
        <w:rPr>
          <w:rStyle w:val="211pt0"/>
          <w:vertAlign w:val="subscript"/>
        </w:rPr>
        <w:t>s</w:t>
      </w:r>
      <w:r>
        <w:rPr>
          <w:rStyle w:val="211pt0"/>
        </w:rPr>
        <w:t>,t(c</w:t>
      </w:r>
      <w:r>
        <w:t xml:space="preserve">), (s &lt; </w:t>
      </w:r>
      <w:r>
        <w:rPr>
          <w:rStyle w:val="2Corbel115pt4"/>
        </w:rPr>
        <w:t>6</w:t>
      </w:r>
      <w:r>
        <w:t xml:space="preserve">, </w:t>
      </w:r>
      <w:r>
        <w:rPr>
          <w:rStyle w:val="211pt0"/>
        </w:rPr>
        <w:t>t &gt; b</w:t>
      </w:r>
      <w:r>
        <w:t xml:space="preserve"> — 1, 0 &lt; </w:t>
      </w:r>
      <w:r>
        <w:rPr>
          <w:rStyle w:val="211pt0"/>
        </w:rPr>
        <w:t>c &lt;</w:t>
      </w:r>
      <w:r>
        <w:t xml:space="preserve"> </w:t>
      </w:r>
      <w:r>
        <w:rPr>
          <w:rStyle w:val="2Corbel115pt4"/>
        </w:rPr>
        <w:t>2</w:t>
      </w:r>
      <w:r>
        <w:t>c) be an optimal solution to the core problem:</w:t>
      </w:r>
    </w:p>
    <w:p w:rsidR="005C7105" w:rsidRDefault="0029357A">
      <w:pPr>
        <w:pStyle w:val="1320"/>
        <w:shd w:val="clear" w:color="auto" w:fill="auto"/>
        <w:spacing w:before="0" w:after="163" w:line="200" w:lineRule="exact"/>
        <w:ind w:left="3400"/>
      </w:pPr>
      <w:r>
        <w:t>’ EjZlrrijPj + E^sPjXj :</w:t>
      </w:r>
    </w:p>
    <w:p w:rsidR="005C7105" w:rsidRDefault="007E666D">
      <w:pPr>
        <w:pStyle w:val="1330"/>
        <w:shd w:val="clear" w:color="auto" w:fill="auto"/>
        <w:spacing w:before="0" w:after="97" w:line="220" w:lineRule="exact"/>
      </w:pPr>
      <w:r>
        <w:rPr>
          <w:noProof/>
          <w:lang w:val="ru-RU" w:eastAsia="ru-RU" w:bidi="ar-SA"/>
        </w:rPr>
        <mc:AlternateContent>
          <mc:Choice Requires="wps">
            <w:drawing>
              <wp:anchor distT="181610" distB="187325" distL="63500" distR="63500" simplePos="0" relativeHeight="377487376" behindDoc="1" locked="0" layoutInCell="1" allowOverlap="1">
                <wp:simplePos x="0" y="0"/>
                <wp:positionH relativeFrom="margin">
                  <wp:posOffset>5426710</wp:posOffset>
                </wp:positionH>
                <wp:positionV relativeFrom="paragraph">
                  <wp:posOffset>0</wp:posOffset>
                </wp:positionV>
                <wp:extent cx="389890" cy="139700"/>
                <wp:effectExtent l="0" t="0" r="3175" b="0"/>
                <wp:wrapSquare wrapText="left"/>
                <wp:docPr id="669"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5"/>
                              <w:shd w:val="clear" w:color="auto" w:fill="auto"/>
                              <w:spacing w:line="220" w:lineRule="exact"/>
                            </w:pPr>
                            <w:r>
                              <w:t>(</w:t>
                            </w:r>
                            <w:r>
                              <w:rPr>
                                <w:rStyle w:val="135CenturySchoolbookExact"/>
                                <w:b w:val="0"/>
                                <w:bCs w:val="0"/>
                              </w:rPr>
                              <w:t>8</w:t>
                            </w:r>
                            <w:r>
                              <w:t>.</w:t>
                            </w:r>
                            <w:r>
                              <w:rPr>
                                <w:rStyle w:val="135CenturySchoolbookExact"/>
                                <w:b w:val="0"/>
                                <w:bCs w:val="0"/>
                              </w:rPr>
                              <w:t>12</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9" o:spid="_x0000_s1294" type="#_x0000_t202" style="position:absolute;left:0;text-align:left;margin-left:427.3pt;margin-top:0;width:30.7pt;height:11pt;z-index:-125829104;visibility:visible;mso-wrap-style:square;mso-width-percent:0;mso-height-percent:0;mso-wrap-distance-left:5pt;mso-wrap-distance-top:14.3pt;mso-wrap-distance-right:5pt;mso-wrap-distance-bottom:14.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sftAIAALU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ZRgxEkHTXqgo0a3YkSLJDEVGnqVguF9D6Z6BAV02mar+jtRfleIi3VD+I7eSCmGhpIKIvTNS/fZ&#10;0wlHGZDt8ElU4IjstbBAYy07Uz4oCAJ06NTjqTsmmBIuF3ESJ6ApQeUvkkvPds8l6fy4l0p/oKJD&#10;RsiwhOZbcHK4U9oEQ9LZxPjiomBtawnQ8hcXYDjdgGt4anQmCNvPp8RLNvEmDp0wiDZO6OW5c1Os&#10;Qycq/MtlvsjX69z/Zfz6YdqwqqLcuJm55Yd/1rsjyydWnNilRMsqA2dCUnK3XbcSHQhwu7CfLTlo&#10;zmbuyzBsESCXVyn5QejdBolTRPGlExbh0oHyxo7nJ7dJ5IVJmBcvU7pjnP57SmjIcLIMlhOXzkG/&#10;ys2z39vcSNoxDdujZV2G45MRSQ0DN7yyrdWEtZP8rBQm/HMpoN1zoy1fDUUnsupxO9rhCKJ4HoSt&#10;qB6BwlIAxYCNsPtAaIT8idEAeyTD6seeSIpR+5HDGJilMwtyFrazQHgJTzOsMZrEtZ6W076XbNcA&#10;8jxoNzAqBbM0NjM1RXEcMNgNNpvjHjPL5/m/tTpv29VvAAAA//8DAFBLAwQUAAYACAAAACEANgfM&#10;19wAAAAHAQAADwAAAGRycy9kb3ducmV2LnhtbEyPwU7DMBBE70j8g7VIXBB1HEHUpnEqhODCjZYL&#10;Nzdekqj2OordJPTrWU5wm9WMZt5Wu8U7MeEY+0Aa1CoDgdQE21Or4ePwer8GEZMha1wg1PCNEXb1&#10;9VVlShtmesdpn1rBJRRLo6FLaSiljE2H3sRVGJDY+wqjN4nPsZV2NDOXeyfzLCukNz3xQmcGfO6w&#10;Oe3PXkOxvAx3bxvM50vjJvq8KJVQaX17szxtQSRc0l8YfvEZHWpmOoYz2SichvXjQ8FRDfwR2xtV&#10;sDhqyPMMZF3J//z1DwAAAP//AwBQSwECLQAUAAYACAAAACEAtoM4kv4AAADhAQAAEwAAAAAAAAAA&#10;AAAAAAAAAAAAW0NvbnRlbnRfVHlwZXNdLnhtbFBLAQItABQABgAIAAAAIQA4/SH/1gAAAJQBAAAL&#10;AAAAAAAAAAAAAAAAAC8BAABfcmVscy8ucmVsc1BLAQItABQABgAIAAAAIQBNhgsftAIAALUFAAAO&#10;AAAAAAAAAAAAAAAAAC4CAABkcnMvZTJvRG9jLnhtbFBLAQItABQABgAIAAAAIQA2B8zX3AAAAAcB&#10;AAAPAAAAAAAAAAAAAAAAAA4FAABkcnMvZG93bnJldi54bWxQSwUGAAAAAAQABADzAAAAFwYAAAAA&#10;" filled="f" stroked="f">
                <v:textbox style="mso-fit-shape-to-text:t" inset="0,0,0,0">
                  <w:txbxContent>
                    <w:p w:rsidR="0029357A" w:rsidRDefault="0029357A">
                      <w:pPr>
                        <w:pStyle w:val="135"/>
                        <w:shd w:val="clear" w:color="auto" w:fill="auto"/>
                        <w:spacing w:line="220" w:lineRule="exact"/>
                      </w:pPr>
                      <w:r>
                        <w:t>(</w:t>
                      </w:r>
                      <w:r>
                        <w:rPr>
                          <w:rStyle w:val="135CenturySchoolbookExact"/>
                          <w:b w:val="0"/>
                          <w:bCs w:val="0"/>
                        </w:rPr>
                        <w:t>8</w:t>
                      </w:r>
                      <w:r>
                        <w:t>.</w:t>
                      </w:r>
                      <w:r>
                        <w:rPr>
                          <w:rStyle w:val="135CenturySchoolbookExact"/>
                          <w:b w:val="0"/>
                          <w:bCs w:val="0"/>
                        </w:rPr>
                        <w:t>12</w:t>
                      </w:r>
                      <w:r>
                        <w:t>)</w:t>
                      </w:r>
                    </w:p>
                  </w:txbxContent>
                </v:textbox>
                <w10:wrap type="square" side="left" anchorx="margin"/>
              </v:shape>
            </w:pict>
          </mc:Fallback>
        </mc:AlternateContent>
      </w:r>
      <w:r>
        <w:rPr>
          <w:noProof/>
          <w:lang w:val="ru-RU" w:eastAsia="ru-RU" w:bidi="ar-SA"/>
        </w:rPr>
        <mc:AlternateContent>
          <mc:Choice Requires="wps">
            <w:drawing>
              <wp:anchor distT="189865" distB="38100" distL="344170" distR="63500" simplePos="0" relativeHeight="377487377" behindDoc="1" locked="0" layoutInCell="1" allowOverlap="1">
                <wp:simplePos x="0" y="0"/>
                <wp:positionH relativeFrom="margin">
                  <wp:posOffset>4472940</wp:posOffset>
                </wp:positionH>
                <wp:positionV relativeFrom="paragraph">
                  <wp:posOffset>5080</wp:posOffset>
                </wp:positionV>
                <wp:extent cx="149225" cy="50800"/>
                <wp:effectExtent l="0" t="0" r="0" b="1905"/>
                <wp:wrapSquare wrapText="left"/>
                <wp:docPr id="668"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6"/>
                              <w:shd w:val="clear" w:color="auto" w:fill="auto"/>
                              <w:spacing w:line="80" w:lineRule="exact"/>
                              <w:ind w:left="180"/>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0" o:spid="_x0000_s1295" type="#_x0000_t202" style="position:absolute;left:0;text-align:left;margin-left:352.2pt;margin-top:.4pt;width:11.75pt;height:4pt;z-index:-125829103;visibility:visible;mso-wrap-style:square;mso-width-percent:0;mso-height-percent:0;mso-wrap-distance-left:27.1pt;mso-wrap-distance-top:14.95pt;mso-wrap-distance-right:5pt;mso-wrap-distance-bottom: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LntAIAALQFAAAOAAAAZHJzL2Uyb0RvYy54bWysVNuOmzAQfa/Uf7D8zmIoYQNastoNoaq0&#10;vUi7/QAHTLAKNrWdwLbqv3dsQrKXl6otD2jA9pkzc47n6nrsWnRgSnMpMhxcEIyYKGXFxS7DXx8K&#10;b4mRNlRUtJWCZfiRaXy9evvmauhTFspGthVTCECEToc+w40xfer7umxYR/WF7JmAxVqqjhr4VDu/&#10;UnQA9K71Q0Jif5Cq6pUsmdbwN58W8crh1zUrzee61sygNsPAzbi3cu+tffurK5ruFO0bXh5p0L9g&#10;0VEuIOkJKqeGor3ir6A6XiqpZW0uStn5sq55yVwNUE1AXlRz39CeuVqgObo/tUn/P9jy0+GLQrzK&#10;cByDVIJ2INIDGw26lSOKiOvQ0OsUNt73sNWMsABKu2p1fyfLbxoJuW6o2LEbpeTQMFoBw8D21n9y&#10;1GqiU21BtsNHWUEiujfSAY216mz7oCEI0EGpx5M6lkxpU0ZJGC4wKmFpQZYTNZ+m89leafOeyQ7Z&#10;IMMKtHfY9HCnjeVC03mLTSVkwdvW6d+KZz9g4/QHMsNRu2Y5ODl/JiTZLDfLyIvCeONFJM+9m2Id&#10;eXERXC7yd/l6nQe/bN4gShteVUzYNLO1gujPpDuafDLFyVxatryycJaSVrvtulXoQMHahXtcx2Hl&#10;vM1/TsM1AWp5UVIQRuQ2TLwiXl56UREtvOSSLD0SJLdJTKIkyovnJd1xwf69JDRkOFmApK6cM+kX&#10;tRH3vK6Nph03MDxa3mUY7ADPdJ2tATeictIaytspftIKS//cCpB7FtrZ1Tp08qoZt6O7G2GcWGjr&#10;362sHsHBSoLFwKYw+iBopPqB0QBjJMP6+54qhlH7QcAtsDNnDtQcbOeAihKOZthgNIVrM82mfa/4&#10;rgHk+Z7dwE0puLPxmcXxfsFocNUcx5idPU+/3a7zsF39BgAA//8DAFBLAwQUAAYACAAAACEAJdVl&#10;/9sAAAAGAQAADwAAAGRycy9kb3ducmV2LnhtbEyPMU/DMBSEd6T+B+tVYkHUSVQ1bYhTVRUsbLQs&#10;bG78SCLs5yh2k9Bfz2OC8XSnu+/K/eysGHEInScF6SoBgVR701Gj4P388rgFEaImo60nVPCNAfbV&#10;4q7UhfETveF4io3gEgqFVtDG2BdShrpFp8PK90jsffrB6chyaKQZ9MTlzsosSTbS6Y54odU9Hlus&#10;v05Xp2AzP/cPrzvMplttR/q4pWnEVKn75Xx4AhFxjn9h+MVndKiY6eKvZIKwCvJkveaoAj7Adp7l&#10;OxAXlluQVSn/41c/AAAA//8DAFBLAQItABQABgAIAAAAIQC2gziS/gAAAOEBAAATAAAAAAAAAAAA&#10;AAAAAAAAAABbQ29udGVudF9UeXBlc10ueG1sUEsBAi0AFAAGAAgAAAAhADj9If/WAAAAlAEAAAsA&#10;AAAAAAAAAAAAAAAALwEAAF9yZWxzLy5yZWxzUEsBAi0AFAAGAAgAAAAhAPYXcue0AgAAtAUAAA4A&#10;AAAAAAAAAAAAAAAALgIAAGRycy9lMm9Eb2MueG1sUEsBAi0AFAAGAAgAAAAhACXVZf/bAAAABgEA&#10;AA8AAAAAAAAAAAAAAAAADgUAAGRycy9kb3ducmV2LnhtbFBLBQYAAAAABAAEAPMAAAAWBgAAAAA=&#10;" filled="f" stroked="f">
                <v:textbox style="mso-fit-shape-to-text:t" inset="0,0,0,0">
                  <w:txbxContent>
                    <w:p w:rsidR="0029357A" w:rsidRDefault="0029357A">
                      <w:pPr>
                        <w:pStyle w:val="136"/>
                        <w:shd w:val="clear" w:color="auto" w:fill="auto"/>
                        <w:spacing w:line="80" w:lineRule="exact"/>
                        <w:ind w:left="180"/>
                      </w:pPr>
                      <w:r>
                        <w:t>.</w:t>
                      </w:r>
                    </w:p>
                  </w:txbxContent>
                </v:textbox>
                <w10:wrap type="square" side="left" anchorx="margin"/>
              </v:shape>
            </w:pict>
          </mc:Fallback>
        </mc:AlternateContent>
      </w:r>
      <w:r w:rsidR="0029357A">
        <w:rPr>
          <w:lang w:val="ru-RU" w:eastAsia="ru-RU" w:bidi="ru-RU"/>
        </w:rPr>
        <w:t xml:space="preserve">ЕЙ </w:t>
      </w:r>
      <w:r w:rsidR="0029357A">
        <w:rPr>
          <w:rStyle w:val="133Consolas9pt1pt"/>
          <w:vertAlign w:val="superscript"/>
        </w:rPr>
        <w:t>m</w:t>
      </w:r>
      <w:r w:rsidR="0029357A">
        <w:rPr>
          <w:rStyle w:val="133ArialNarrow7pt0pt"/>
          <w:b w:val="0"/>
          <w:bCs w:val="0"/>
        </w:rPr>
        <w:t>3</w:t>
      </w:r>
      <w:r w:rsidR="0029357A">
        <w:rPr>
          <w:rStyle w:val="133ArialNarrow7pt0pt"/>
          <w:b w:val="0"/>
          <w:bCs w:val="0"/>
          <w:vertAlign w:val="superscript"/>
        </w:rPr>
        <w:t>W</w:t>
      </w:r>
      <w:r w:rsidR="0029357A">
        <w:rPr>
          <w:rStyle w:val="133ArialNarrow7pt0pt"/>
          <w:b w:val="0"/>
          <w:bCs w:val="0"/>
        </w:rPr>
        <w:t>3</w:t>
      </w:r>
      <w:r w:rsidR="0029357A">
        <w:t xml:space="preserve"> + </w:t>
      </w:r>
      <w:r w:rsidR="0029357A">
        <w:rPr>
          <w:lang w:val="ru-RU" w:eastAsia="ru-RU" w:bidi="ru-RU"/>
        </w:rPr>
        <w:t xml:space="preserve">Ей </w:t>
      </w:r>
      <w:r w:rsidR="0029357A">
        <w:rPr>
          <w:rStyle w:val="133Consolas9pt1pt"/>
        </w:rPr>
        <w:t>WjXj</w:t>
      </w:r>
      <w:r w:rsidR="0029357A">
        <w:rPr>
          <w:rStyle w:val="1336pt"/>
        </w:rPr>
        <w:t xml:space="preserve"> &lt; </w:t>
      </w:r>
      <w:r w:rsidR="0029357A">
        <w:rPr>
          <w:rStyle w:val="133Consolas9pt1pt"/>
        </w:rPr>
        <w:t>c</w:t>
      </w:r>
      <w:r w:rsidR="0029357A">
        <w:rPr>
          <w:rStyle w:val="1336pt"/>
        </w:rPr>
        <w:t>,</w:t>
      </w:r>
    </w:p>
    <w:p w:rsidR="005C7105" w:rsidRDefault="0029357A">
      <w:pPr>
        <w:pStyle w:val="26"/>
        <w:shd w:val="clear" w:color="auto" w:fill="auto"/>
        <w:spacing w:before="0" w:line="220" w:lineRule="exact"/>
        <w:ind w:left="3400" w:firstLine="0"/>
        <w:jc w:val="left"/>
      </w:pPr>
      <w:r>
        <w:t xml:space="preserve">. </w:t>
      </w:r>
      <w:r>
        <w:rPr>
          <w:rStyle w:val="21pt3"/>
        </w:rPr>
        <w:t xml:space="preserve">Xj </w:t>
      </w:r>
      <w:r>
        <w:rPr>
          <w:rStyle w:val="211pt0"/>
        </w:rPr>
        <w:t>e</w:t>
      </w:r>
      <w:r>
        <w:t xml:space="preserve"> {0 </w:t>
      </w:r>
      <w:r>
        <w:rPr>
          <w:rStyle w:val="211pt0"/>
        </w:rPr>
        <w:t>,...,mj}</w:t>
      </w:r>
      <w:r>
        <w:t xml:space="preserve"> for </w:t>
      </w:r>
      <w:r>
        <w:rPr>
          <w:rStyle w:val="211pt0"/>
        </w:rPr>
        <w:t>j</w:t>
      </w:r>
      <w:r>
        <w:t xml:space="preserve"> = </w:t>
      </w:r>
      <w:r>
        <w:rPr>
          <w:rStyle w:val="21pt0"/>
        </w:rPr>
        <w:t>s,..., t ,</w:t>
      </w:r>
      <w:r>
        <w:br w:type="page"/>
      </w:r>
    </w:p>
    <w:p w:rsidR="005C7105" w:rsidRDefault="0029357A">
      <w:pPr>
        <w:pStyle w:val="70"/>
        <w:framePr w:w="2405" w:h="956" w:hSpace="629" w:wrap="notBeside" w:hAnchor="margin" w:x="2403" w:y="1425"/>
        <w:shd w:val="clear" w:color="auto" w:fill="auto"/>
        <w:tabs>
          <w:tab w:val="left" w:pos="1594"/>
        </w:tabs>
        <w:spacing w:after="0" w:line="326" w:lineRule="exact"/>
        <w:jc w:val="both"/>
      </w:pPr>
      <w:r>
        <w:rPr>
          <w:rStyle w:val="7Exact"/>
          <w:i/>
          <w:iCs/>
        </w:rPr>
        <w:t>fs,t</w:t>
      </w:r>
      <w:r>
        <w:rPr>
          <w:rStyle w:val="7Corbel115ptExact"/>
        </w:rPr>
        <w:t>-1</w:t>
      </w:r>
      <w:r>
        <w:rPr>
          <w:rStyle w:val="7105ptExact0"/>
        </w:rPr>
        <w:t xml:space="preserve"> </w:t>
      </w:r>
      <w:r>
        <w:rPr>
          <w:rStyle w:val="7105ptExact0"/>
          <w:lang w:val="ru-RU" w:eastAsia="ru-RU" w:bidi="ru-RU"/>
        </w:rPr>
        <w:t xml:space="preserve">(с </w:t>
      </w:r>
      <w:r>
        <w:rPr>
          <w:rStyle w:val="7105ptExact0"/>
        </w:rPr>
        <w:t>-</w:t>
      </w:r>
      <w:r>
        <w:rPr>
          <w:rStyle w:val="7105ptExact0"/>
        </w:rPr>
        <w:tab/>
        <w:t xml:space="preserve">+ </w:t>
      </w:r>
      <w:r>
        <w:rPr>
          <w:rStyle w:val="7Exact"/>
          <w:i/>
          <w:iCs/>
        </w:rPr>
        <w:t>m</w:t>
      </w:r>
      <w:r>
        <w:rPr>
          <w:rStyle w:val="7Exact"/>
          <w:i/>
          <w:iCs/>
          <w:vertAlign w:val="subscript"/>
        </w:rPr>
        <w:t>t</w:t>
      </w:r>
      <w:r>
        <w:rPr>
          <w:rStyle w:val="7Exact"/>
          <w:i/>
          <w:iCs/>
        </w:rPr>
        <w:t>pt</w:t>
      </w:r>
    </w:p>
    <w:p w:rsidR="005C7105" w:rsidRDefault="0029357A">
      <w:pPr>
        <w:pStyle w:val="26"/>
        <w:framePr w:w="2405" w:h="956" w:hSpace="629" w:wrap="notBeside" w:hAnchor="margin" w:x="2403" w:y="1425"/>
        <w:shd w:val="clear" w:color="auto" w:fill="auto"/>
        <w:spacing w:before="0" w:line="326" w:lineRule="exact"/>
        <w:ind w:left="580" w:firstLine="0"/>
        <w:jc w:val="left"/>
      </w:pPr>
      <w:r>
        <w:rPr>
          <w:rStyle w:val="2Exact"/>
        </w:rPr>
        <w:t>(^)</w:t>
      </w:r>
    </w:p>
    <w:p w:rsidR="005C7105" w:rsidRDefault="0029357A">
      <w:pPr>
        <w:pStyle w:val="26"/>
        <w:framePr w:w="2405" w:h="956" w:hSpace="629" w:wrap="notBeside" w:hAnchor="margin" w:x="2403" w:y="1425"/>
        <w:shd w:val="clear" w:color="auto" w:fill="auto"/>
        <w:spacing w:before="0" w:line="210" w:lineRule="exact"/>
        <w:ind w:firstLine="0"/>
      </w:pPr>
      <w:r>
        <w:rPr>
          <w:rStyle w:val="2Exact"/>
          <w:lang w:val="ru-RU" w:eastAsia="ru-RU" w:bidi="ru-RU"/>
        </w:rPr>
        <w:t xml:space="preserve">Л+м(с + г«*) </w:t>
      </w:r>
      <w:r>
        <w:rPr>
          <w:rStyle w:val="2Exact"/>
        </w:rPr>
        <w:t>-P*</w:t>
      </w:r>
    </w:p>
    <w:p w:rsidR="005C7105" w:rsidRDefault="007E666D">
      <w:pPr>
        <w:pStyle w:val="26"/>
        <w:shd w:val="clear" w:color="auto" w:fill="auto"/>
        <w:spacing w:before="0" w:line="210" w:lineRule="exact"/>
        <w:ind w:firstLine="0"/>
        <w:jc w:val="left"/>
      </w:pPr>
      <w:r>
        <w:rPr>
          <w:noProof/>
          <w:lang w:val="ru-RU" w:eastAsia="ru-RU" w:bidi="ar-SA"/>
        </w:rPr>
        <w:drawing>
          <wp:anchor distT="0" distB="6350" distL="1502410" distR="1258570" simplePos="0" relativeHeight="377487378" behindDoc="1" locked="0" layoutInCell="1" allowOverlap="1">
            <wp:simplePos x="0" y="0"/>
            <wp:positionH relativeFrom="margin">
              <wp:posOffset>1543685</wp:posOffset>
            </wp:positionH>
            <wp:positionV relativeFrom="margin">
              <wp:posOffset>338455</wp:posOffset>
            </wp:positionV>
            <wp:extent cx="494030" cy="158750"/>
            <wp:effectExtent l="0" t="0" r="1270" b="0"/>
            <wp:wrapTopAndBottom/>
            <wp:docPr id="401" name="Рисунок 401"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2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94030" cy="15875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225425" distL="1484630" distR="594360" simplePos="0" relativeHeight="377487379" behindDoc="1" locked="0" layoutInCell="1" allowOverlap="1">
                <wp:simplePos x="0" y="0"/>
                <wp:positionH relativeFrom="margin">
                  <wp:posOffset>1525270</wp:posOffset>
                </wp:positionH>
                <wp:positionV relativeFrom="margin">
                  <wp:posOffset>502920</wp:posOffset>
                </wp:positionV>
                <wp:extent cx="1176655" cy="139700"/>
                <wp:effectExtent l="1270" t="0" r="3175" b="0"/>
                <wp:wrapTopAndBottom/>
                <wp:docPr id="667"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fs,t</w:t>
                            </w:r>
                            <w:r>
                              <w:rPr>
                                <w:rStyle w:val="7105ptExact0"/>
                              </w:rPr>
                              <w:t xml:space="preserve">-1 (c - </w:t>
                            </w:r>
                            <w:r>
                              <w:rPr>
                                <w:rStyle w:val="7Exact"/>
                                <w:i/>
                                <w:iCs/>
                              </w:rPr>
                              <w:t>Wt) + Pt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2" o:spid="_x0000_s1296" type="#_x0000_t202" style="position:absolute;margin-left:120.1pt;margin-top:39.6pt;width:92.65pt;height:11pt;z-index:-125829101;visibility:visible;mso-wrap-style:square;mso-width-percent:0;mso-height-percent:0;mso-wrap-distance-left:116.9pt;mso-wrap-distance-top:0;mso-wrap-distance-right:46.8pt;mso-wrap-distance-bottom:17.7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f9tQIAALY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iiaY8RJC016oINGazGg0AtMhfpOJeB434GrHuAAOm2zVd2dKL4rxMWmJnxPV1KKvqakBIa+uek+&#10;uzriKAOy6z+JEgKRgxYWaKhka8oHBUGADp16PHfHkClMSH8eRbMZRgWc+dfx3LPtc0ky3e6k0h+o&#10;aJExUiyh+xadHO+UNmxIMrmYYFzkrGmsAhr+YgMcxx2IDVfNmWFhG/oUe/F2sV2EThhEWyf0ssxZ&#10;5ZvQiXJ/Psuus80m83+ZuH6Y1KwsKTdhJnH54Z817yTzURZneSnRsNLAGUpK7nebRqIjAXHn9rM1&#10;h5OLm/uShi0C5PIqJT8IvXUQO3m0mDthHs4cKO/C8fx4HUdeGIdZ/jKlO8bpv6eE+hTHs2A2iulC&#10;+lVunv3e5kaSlmkYHw1rU7w4O5HESHDLS9taTVgz2s9KYehfSgHtnhptBWs0OqpVD7vBvo5gbsVm&#10;5LwT5SNoWAqQGAgVhh8YtZA/MephkKRY/TgQSTFqPnJ4B2bqTIacjN1kEF7A1RRrjEZzo8fpdOgk&#10;29eAPL20FbyVnFkZX1icXhgMB5vNaZCZ6fP833pdxu3yNwAAAP//AwBQSwMEFAAGAAgAAAAhAK5y&#10;IPTeAAAACgEAAA8AAABkcnMvZG93bnJldi54bWxMjz1PwzAQhnck/oN1SCyo9Yfa0oY4FUKwsFFY&#10;2NzkSCLicxS7Seiv55jodDrdo/eeN9/PvhMjDrENZEEvFQikMlQt1RY+3l8WWxAxOapcFwgt/GCE&#10;fXF9lbusChO94XhIteAQipmz0KTUZ1LGskHv4jL0SHz7CoN3idehltXgJg73nTRKbaR3LfGHxvX4&#10;1GD5fTh5C5v5ub973aGZzmU30udZ64Ta2tub+fEBRMI5/cPwp8/qULDTMZyoiqKzYFbKMGrhfseT&#10;gZVZr0EcmVTagCxyeVmh+AUAAP//AwBQSwECLQAUAAYACAAAACEAtoM4kv4AAADhAQAAEwAAAAAA&#10;AAAAAAAAAAAAAAAAW0NvbnRlbnRfVHlwZXNdLnhtbFBLAQItABQABgAIAAAAIQA4/SH/1gAAAJQB&#10;AAALAAAAAAAAAAAAAAAAAC8BAABfcmVscy8ucmVsc1BLAQItABQABgAIAAAAIQBpUmf9tQIAALYF&#10;AAAOAAAAAAAAAAAAAAAAAC4CAABkcnMvZTJvRG9jLnhtbFBLAQItABQABgAIAAAAIQCuciD03gAA&#10;AAoBAAAPAAAAAAAAAAAAAAAAAA8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Exact"/>
                          <w:i/>
                          <w:iCs/>
                        </w:rPr>
                        <w:t>fs,t</w:t>
                      </w:r>
                      <w:r>
                        <w:rPr>
                          <w:rStyle w:val="7105ptExact0"/>
                        </w:rPr>
                        <w:t xml:space="preserve">-1 (c - </w:t>
                      </w:r>
                      <w:r>
                        <w:rPr>
                          <w:rStyle w:val="7Exact"/>
                          <w:i/>
                          <w:iCs/>
                        </w:rPr>
                        <w:t>Wt) + Pt</w:t>
                      </w:r>
                    </w:p>
                  </w:txbxContent>
                </v:textbox>
                <w10:wrap type="topAndBottom" anchorx="margin" anchory="margin"/>
              </v:shape>
            </w:pict>
          </mc:Fallback>
        </mc:AlternateContent>
      </w:r>
      <w:r>
        <w:rPr>
          <w:noProof/>
          <w:lang w:val="ru-RU" w:eastAsia="ru-RU" w:bidi="ar-SA"/>
        </w:rPr>
        <mc:AlternateContent>
          <mc:Choice Requires="wps">
            <w:drawing>
              <wp:anchor distT="0" distB="243205" distL="63500" distR="1143000" simplePos="0" relativeHeight="377487380" behindDoc="1" locked="0" layoutInCell="1" allowOverlap="1">
                <wp:simplePos x="0" y="0"/>
                <wp:positionH relativeFrom="margin">
                  <wp:posOffset>3296285</wp:posOffset>
                </wp:positionH>
                <wp:positionV relativeFrom="margin">
                  <wp:posOffset>327025</wp:posOffset>
                </wp:positionV>
                <wp:extent cx="1393190" cy="290830"/>
                <wp:effectExtent l="635" t="3175" r="0" b="0"/>
                <wp:wrapTopAndBottom/>
                <wp:docPr id="666"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18" w:line="220" w:lineRule="exact"/>
                              <w:jc w:val="left"/>
                            </w:pPr>
                            <w:r>
                              <w:rPr>
                                <w:rStyle w:val="7105ptExact0"/>
                              </w:rPr>
                              <w:t xml:space="preserve">if </w:t>
                            </w:r>
                            <w:r>
                              <w:rPr>
                                <w:rStyle w:val="7Exact"/>
                                <w:i/>
                                <w:iCs/>
                              </w:rPr>
                              <w:t>t &gt; b</w:t>
                            </w:r>
                          </w:p>
                          <w:p w:rsidR="0029357A" w:rsidRDefault="0029357A">
                            <w:pPr>
                              <w:pStyle w:val="70"/>
                              <w:shd w:val="clear" w:color="auto" w:fill="auto"/>
                              <w:spacing w:after="0" w:line="220" w:lineRule="exact"/>
                              <w:jc w:val="left"/>
                            </w:pPr>
                            <w:r>
                              <w:rPr>
                                <w:rStyle w:val="7105ptExact0"/>
                              </w:rPr>
                              <w:t xml:space="preserve">if </w:t>
                            </w:r>
                            <w:r>
                              <w:rPr>
                                <w:rStyle w:val="7Exact"/>
                                <w:i/>
                                <w:iCs/>
                              </w:rPr>
                              <w:t>t</w:t>
                            </w:r>
                            <w:r>
                              <w:rPr>
                                <w:rStyle w:val="7105ptExact0"/>
                              </w:rPr>
                              <w:t xml:space="preserve"> &gt; </w:t>
                            </w:r>
                            <w:r>
                              <w:rPr>
                                <w:rStyle w:val="7Exact"/>
                                <w:i/>
                                <w:iCs/>
                              </w:rPr>
                              <w:t>b, c — w</w:t>
                            </w:r>
                            <w:r>
                              <w:rPr>
                                <w:rStyle w:val="7Exact"/>
                                <w:i/>
                                <w:iCs/>
                                <w:vertAlign w:val="subscript"/>
                              </w:rPr>
                              <w:t>t</w:t>
                            </w:r>
                            <w:r>
                              <w:rPr>
                                <w:rStyle w:val="7Exact"/>
                                <w:i/>
                                <w:iCs/>
                              </w:rPr>
                              <w:t>&gt;</w:t>
                            </w:r>
                            <w:r>
                              <w:rPr>
                                <w:rStyle w:val="7105ptExact0"/>
                              </w:rPr>
                              <w:t xml:space="preserve">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3" o:spid="_x0000_s1297" type="#_x0000_t202" style="position:absolute;margin-left:259.55pt;margin-top:25.75pt;width:109.7pt;height:22.9pt;z-index:-125829100;visibility:visible;mso-wrap-style:square;mso-width-percent:0;mso-height-percent:0;mso-wrap-distance-left:5pt;mso-wrap-distance-top:0;mso-wrap-distance-right:90pt;mso-wrap-distance-bottom:19.1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WItAIAALYFAAAOAAAAZHJzL2Uyb0RvYy54bWysVNuOmzAQfa/Uf7D8znIJIYCWVLshVJW2&#10;F2m3H+CACVbBprYT2Fb9945NSPbyUrXlAQ3M+MyZmeO5fjd2LTpSqZjgGfavPIwoL0XF+D7DXx8K&#10;J8ZIacIr0gpOM/xIFX63fvvmeuhTGohGtBWVCEC4Soc+w43Wfeq6qmxoR9SV6CkHZy1kRzR8yr1b&#10;STIAete6gedF7iBk1UtRUqXgbz458dri1zUt9ee6VlSjNsPATdu3tO+debvra5LuJekbVp5okL9g&#10;0RHGIekZKieaoINkr6A6VkqhRK2vStG5oq5ZSW0NUI3vvajmviE9tbVAc1R/bpP6f7Dlp+MXiViV&#10;4SiKMOKkgyE90FGjWzGi0FuYDg29SiHwvodQPYIDJm2rVf2dKL8pxMWmIXxPb6QUQ0NJBQx9c9J9&#10;cnTCUQZkN3wUFSQiBy0s0FjLzrQPGoIAHSb1eJ6OIVOalItk4SfgKsEXJF68sONzSTqf7qXS76no&#10;kDEyLGH6Fp0c75Q2bEg6h5hkXBSsba0CWv7sBwROfyA3HDU+w8IO9GfiJdt4G4dOGERbJ/Ty3Lkp&#10;NqETFf5qmS/yzSb3f5m8fpg2rKooN2lmcfnhnw3vJPNJFmd5KdGyysAZSkrud5tWoiMBcRf2sT0H&#10;zyXMfU7DNgFqeVGSH4TebZA4RRSvnLAIl06y8mLH85PbJPLCJMyL5yXdMU7/vSQ0ZDhZBstJTBfS&#10;L2rz7PO6NpJ2TMP6aFmX4fgcRFIjwS2v7Gg1Ye1kP2mFoX9pBYx7HrQVrNHopFY97kZ7O4KV1bOR&#10;805Uj6BhKUBioEZYfmA0Qv7AaIBFkmH1/UAkxaj9wOEemK0zG3I2drNBeAlHM6wxmsyNnrbToZds&#10;3wDyfNNu4K4UzMr4wuJ0w2A52GpOi8xsn6ffNuqybte/AQAA//8DAFBLAwQUAAYACAAAACEA0FIx&#10;m90AAAAJAQAADwAAAGRycy9kb3ducmV2LnhtbEyPTU/DMAyG70j8h8hIXBBLs2kfLU0nhODCjcGF&#10;W9aYtiJxqiZry3493glur+VHrx+X+9k7MeIQu0Aa1CIDgVQH21Gj4eP95X4HIiZD1rhAqOEHI+yr&#10;66vSFDZM9IbjITWCSygWRkObUl9IGesWvYmL0CPx7isM3iQeh0bawUxc7p1cZtlGetMRX2hNj08t&#10;1t+Hk9ewmZ/7u9ccl9O5diN9npVKqLS+vZkfH0AknNMfDBd9VoeKnY7hRDYKp2GtcsXoJaxBMLBd&#10;7TgcNeTbFciqlP8/qH4BAAD//wMAUEsBAi0AFAAGAAgAAAAhALaDOJL+AAAA4QEAABMAAAAAAAAA&#10;AAAAAAAAAAAAAFtDb250ZW50X1R5cGVzXS54bWxQSwECLQAUAAYACAAAACEAOP0h/9YAAACUAQAA&#10;CwAAAAAAAAAAAAAAAAAvAQAAX3JlbHMvLnJlbHNQSwECLQAUAAYACAAAACEAqSI1iLQCAAC2BQAA&#10;DgAAAAAAAAAAAAAAAAAuAgAAZHJzL2Uyb0RvYy54bWxQSwECLQAUAAYACAAAACEA0FIxm90AAAAJ&#10;AQAADwAAAAAAAAAAAAAAAAAOBQAAZHJzL2Rvd25yZXYueG1sUEsFBgAAAAAEAAQA8wAAABgGAAAA&#10;AA==&#10;" filled="f" stroked="f">
                <v:textbox style="mso-fit-shape-to-text:t" inset="0,0,0,0">
                  <w:txbxContent>
                    <w:p w:rsidR="0029357A" w:rsidRDefault="0029357A">
                      <w:pPr>
                        <w:pStyle w:val="70"/>
                        <w:shd w:val="clear" w:color="auto" w:fill="auto"/>
                        <w:spacing w:after="18" w:line="220" w:lineRule="exact"/>
                        <w:jc w:val="left"/>
                      </w:pPr>
                      <w:r>
                        <w:rPr>
                          <w:rStyle w:val="7105ptExact0"/>
                        </w:rPr>
                        <w:t xml:space="preserve">if </w:t>
                      </w:r>
                      <w:r>
                        <w:rPr>
                          <w:rStyle w:val="7Exact"/>
                          <w:i/>
                          <w:iCs/>
                        </w:rPr>
                        <w:t>t &gt; b</w:t>
                      </w:r>
                    </w:p>
                    <w:p w:rsidR="0029357A" w:rsidRDefault="0029357A">
                      <w:pPr>
                        <w:pStyle w:val="70"/>
                        <w:shd w:val="clear" w:color="auto" w:fill="auto"/>
                        <w:spacing w:after="0" w:line="220" w:lineRule="exact"/>
                        <w:jc w:val="left"/>
                      </w:pPr>
                      <w:r>
                        <w:rPr>
                          <w:rStyle w:val="7105ptExact0"/>
                        </w:rPr>
                        <w:t xml:space="preserve">if </w:t>
                      </w:r>
                      <w:r>
                        <w:rPr>
                          <w:rStyle w:val="7Exact"/>
                          <w:i/>
                          <w:iCs/>
                        </w:rPr>
                        <w:t>t</w:t>
                      </w:r>
                      <w:r>
                        <w:rPr>
                          <w:rStyle w:val="7105ptExact0"/>
                        </w:rPr>
                        <w:t xml:space="preserve"> &gt; </w:t>
                      </w:r>
                      <w:r>
                        <w:rPr>
                          <w:rStyle w:val="7Exact"/>
                          <w:i/>
                          <w:iCs/>
                        </w:rPr>
                        <w:t>b, c — w</w:t>
                      </w:r>
                      <w:r>
                        <w:rPr>
                          <w:rStyle w:val="7Exact"/>
                          <w:i/>
                          <w:iCs/>
                          <w:vertAlign w:val="subscript"/>
                        </w:rPr>
                        <w:t>t</w:t>
                      </w:r>
                      <w:r>
                        <w:rPr>
                          <w:rStyle w:val="7Exact"/>
                          <w:i/>
                          <w:iCs/>
                        </w:rPr>
                        <w:t>&gt;</w:t>
                      </w:r>
                      <w:r>
                        <w:rPr>
                          <w:rStyle w:val="7105ptExact0"/>
                        </w:rPr>
                        <w:t xml:space="preserve"> 0</w:t>
                      </w:r>
                    </w:p>
                  </w:txbxContent>
                </v:textbox>
                <w10:wrap type="topAndBottom" anchorx="margin" anchory="margin"/>
              </v:shape>
            </w:pict>
          </mc:Fallback>
        </mc:AlternateContent>
      </w:r>
      <w:r>
        <w:rPr>
          <w:noProof/>
          <w:lang w:val="ru-RU" w:eastAsia="ru-RU" w:bidi="ar-SA"/>
        </w:rPr>
        <mc:AlternateContent>
          <mc:Choice Requires="wps">
            <w:drawing>
              <wp:anchor distT="0" distB="292735" distL="63500" distR="85090" simplePos="0" relativeHeight="377487381" behindDoc="1" locked="0" layoutInCell="1" allowOverlap="1">
                <wp:simplePos x="0" y="0"/>
                <wp:positionH relativeFrom="margin">
                  <wp:posOffset>888365</wp:posOffset>
                </wp:positionH>
                <wp:positionV relativeFrom="margin">
                  <wp:posOffset>1045210</wp:posOffset>
                </wp:positionV>
                <wp:extent cx="551815" cy="133350"/>
                <wp:effectExtent l="2540" t="0" r="0" b="3810"/>
                <wp:wrapSquare wrapText="right"/>
                <wp:docPr id="665"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10" w:lineRule="exact"/>
                            </w:pPr>
                            <w:r>
                              <w:rPr>
                                <w:rStyle w:val="Exact0"/>
                              </w:rPr>
                              <w:t>= 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4" o:spid="_x0000_s1298" type="#_x0000_t202" style="position:absolute;margin-left:69.95pt;margin-top:82.3pt;width:43.45pt;height:10.5pt;z-index:-125829099;visibility:visible;mso-wrap-style:square;mso-width-percent:0;mso-height-percent:0;mso-wrap-distance-left:5pt;mso-wrap-distance-top:0;mso-wrap-distance-right:6.7pt;mso-wrap-distance-bottom:23.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x5tQIAALU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3EcYcRJD0V6oEeNbsURhV5oMjQOKgPH+wFc9REOoNI2WjXcieqbQlysW8J39EZKMbaU1MDQNzfd&#10;J1cnHGVAtuNHUcNDZK+FBTo2sjfpg4QgQIdKPZ6rY8hUsBlFfuIDxwqO/MViEdnquSSbLw9S6fdU&#10;9MgYOZZQfAtODndKGzIkm13MW1yUrOusADr+bAMcpx14Gq6aM0PC1vNn6qWbZJOEThjEGyf0isK5&#10;KdehE5f+MioWxXpd+L/Mu36YtayuKTfPzNrywz+r3UnlkyrO6lKiY7WBM5SU3G3XnUQHAtou7WdT&#10;DicXN/c5DZsEiOVFSH4QerdB6pRxsnTCMoycdOkljuent2nshWlYlM9DumOc/ntIaMxxGgXRpKUL&#10;6RexefZ7HRvJeqZhenSsz3FydiKZUeCG17a0mrBusp+kwtC/pALKPRfa6tVIdBKrPm6PtjmCZTA3&#10;wlbUjyBhKUBioFOYfWC0Qv7AaIQ5kmP1fU8kxaj7wKENzNCZDTkb29kgvIKrOdYYTeZaT8NpP0i2&#10;awF5brQbaJWSWRmbnppYnBoMZoON5jTHzPB5+m+9LtN29RsAAP//AwBQSwMEFAAGAAgAAAAhAGxH&#10;er3dAAAACwEAAA8AAABkcnMvZG93bnJldi54bWxMjzFPxDAMhXck/kNkJBbEpS0QXUvTE0KwsHGw&#10;sOUa01YkTtXk2nK/HjPB5mc/PX+v3q3eiRmnOATSkG8yEEhtsAN1Gt7fnq+3IGIyZI0LhBq+McKu&#10;OT+rTWXDQq8471MnOIRiZTT0KY2VlLHt0Zu4CSMS3z7D5E1iOXXSTmbhcO9kkWVKejMQf+jNiI89&#10;tl/7o9eg1qfx6qXEYjm1bqaPU54nzLW+vFgf7kEkXNOfGX7xGR0aZjqEI9koHOubsmQrD+pWgWBH&#10;USguc+DN9k6BbGr5v0PzAwAA//8DAFBLAQItABQABgAIAAAAIQC2gziS/gAAAOEBAAATAAAAAAAA&#10;AAAAAAAAAAAAAABbQ29udGVudF9UeXBlc10ueG1sUEsBAi0AFAAGAAgAAAAhADj9If/WAAAAlAEA&#10;AAsAAAAAAAAAAAAAAAAALwEAAF9yZWxzLy5yZWxzUEsBAi0AFAAGAAgAAAAhALVEjHm1AgAAtQUA&#10;AA4AAAAAAAAAAAAAAAAALgIAAGRycy9lMm9Eb2MueG1sUEsBAi0AFAAGAAgAAAAhAGxHer3dAAAA&#10;CwEAAA8AAAAAAAAAAAAAAAAADwUAAGRycy9kb3ducmV2LnhtbFBLBQYAAAAABAAEAPMAAAAZBgAA&#10;AAA=&#10;" filled="f" stroked="f">
                <v:textbox style="mso-fit-shape-to-text:t" inset="0,0,0,0">
                  <w:txbxContent>
                    <w:p w:rsidR="0029357A" w:rsidRDefault="0029357A">
                      <w:pPr>
                        <w:pStyle w:val="af"/>
                        <w:shd w:val="clear" w:color="auto" w:fill="auto"/>
                        <w:spacing w:line="210" w:lineRule="exact"/>
                      </w:pPr>
                      <w:r>
                        <w:rPr>
                          <w:rStyle w:val="Exact0"/>
                        </w:rPr>
                        <w:t>= max</w:t>
                      </w:r>
                    </w:p>
                  </w:txbxContent>
                </v:textbox>
                <w10:wrap type="square" side="right" anchorx="margin" anchory="margin"/>
              </v:shape>
            </w:pict>
          </mc:Fallback>
        </mc:AlternateContent>
      </w:r>
      <w:r>
        <w:rPr>
          <w:noProof/>
          <w:lang w:val="ru-RU" w:eastAsia="ru-RU" w:bidi="ar-SA"/>
        </w:rPr>
        <w:drawing>
          <wp:anchor distT="0" distB="292735" distL="63500" distR="85090" simplePos="0" relativeHeight="377487382" behindDoc="1" locked="0" layoutInCell="1" allowOverlap="1">
            <wp:simplePos x="0" y="0"/>
            <wp:positionH relativeFrom="margin">
              <wp:posOffset>488950</wp:posOffset>
            </wp:positionH>
            <wp:positionV relativeFrom="margin">
              <wp:posOffset>1045210</wp:posOffset>
            </wp:positionV>
            <wp:extent cx="359410" cy="158750"/>
            <wp:effectExtent l="0" t="0" r="2540" b="0"/>
            <wp:wrapSquare wrapText="right"/>
            <wp:docPr id="405" name="Рисунок 405"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image2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59410" cy="15875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277495" distL="63500" distR="63500" simplePos="0" relativeHeight="377487383" behindDoc="1" locked="0" layoutInCell="1" allowOverlap="1">
                <wp:simplePos x="0" y="0"/>
                <wp:positionH relativeFrom="margin">
                  <wp:posOffset>5433060</wp:posOffset>
                </wp:positionH>
                <wp:positionV relativeFrom="margin">
                  <wp:posOffset>1027430</wp:posOffset>
                </wp:positionV>
                <wp:extent cx="389890" cy="133350"/>
                <wp:effectExtent l="3810" t="0" r="0" b="0"/>
                <wp:wrapSquare wrapText="left"/>
                <wp:docPr id="664"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6" o:spid="_x0000_s1299" type="#_x0000_t202" style="position:absolute;margin-left:427.8pt;margin-top:80.9pt;width:30.7pt;height:10.5pt;z-index:-125829097;visibility:visible;mso-wrap-style:square;mso-width-percent:0;mso-height-percent:0;mso-wrap-distance-left:5pt;mso-wrap-distance-top:0;mso-wrap-distance-right:5pt;mso-wrap-distance-bottom:21.8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WZ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KAox4qSDJj3QUaNbMaLQi0yFhl6lYHjfg6keQQGdttmq/k6U3xTiYtMQvqc3UoqhoaSCCH3z0n3y&#10;dMJRBmQ3fBQVOCIHLSzQWMvOlA8KggAdOvV47o4JpoTLRZzECWhKUPmLxWJp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WiHI1gt5kHY&#10;ieoRKCwFUAzYCLsPhEbIHxgNsEcyrL4fiKQYtR84jIFZOrMgZ2E3C4SX8DTDGqNJ3OhpOR16yfYN&#10;IM+DdgOjUjBLYzNTUxSnAYPdYLM57TGzfJ7+W6vLtl3/BgAA//8DAFBLAwQUAAYACAAAACEASQ8G&#10;9N0AAAALAQAADwAAAGRycy9kb3ducmV2LnhtbEyPsU7EMBBEeyT+wVokGsQ5jnQhF+KcEIKGjoOG&#10;zhcvSYS9jmJfEu7rWSood+Zpdqber96JGac4BNKgNhkIpDbYgToN72/PtyWImAxZ4wKhhm+MsG8u&#10;L2pT2bDQK86H1AkOoVgZDX1KYyVlbHv0Jm7CiMTeZ5i8SXxOnbSTWTjcO5lnWSG9GYg/9GbExx7b&#10;r8PJayjWp/HmZYf5cm7dTB9npRIqra+v1od7EAnX9AfDb32uDg13OoYT2SichnK7LRhlo1C8gYmd&#10;uuN1R1bKvATZ1PL/huYHAAD//wMAUEsBAi0AFAAGAAgAAAAhALaDOJL+AAAA4QEAABMAAAAAAAAA&#10;AAAAAAAAAAAAAFtDb250ZW50X1R5cGVzXS54bWxQSwECLQAUAAYACAAAACEAOP0h/9YAAACUAQAA&#10;CwAAAAAAAAAAAAAAAAAvAQAAX3JlbHMvLnJlbHNQSwECLQAUAAYACAAAACEAMVY1mbQCAAC1BQAA&#10;DgAAAAAAAAAAAAAAAAAuAgAAZHJzL2Uyb0RvYy54bWxQSwECLQAUAAYACAAAACEASQ8G9N0AAAAL&#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(8.13)</w:t>
                      </w:r>
                    </w:p>
                  </w:txbxContent>
                </v:textbox>
                <w10:wrap type="square" side="left" anchorx="margin" anchory="margin"/>
              </v:shape>
            </w:pict>
          </mc:Fallback>
        </mc:AlternateContent>
      </w:r>
      <w:r>
        <w:rPr>
          <w:noProof/>
          <w:lang w:val="ru-RU" w:eastAsia="ru-RU" w:bidi="ar-SA"/>
        </w:rPr>
        <mc:AlternateContent>
          <mc:Choice Requires="wps">
            <w:drawing>
              <wp:anchor distT="0" distB="0" distL="2169795" distR="567055" simplePos="0" relativeHeight="377487384" behindDoc="1" locked="0" layoutInCell="1" allowOverlap="1">
                <wp:simplePos x="0" y="0"/>
                <wp:positionH relativeFrom="margin">
                  <wp:posOffset>3296285</wp:posOffset>
                </wp:positionH>
                <wp:positionV relativeFrom="margin">
                  <wp:posOffset>905510</wp:posOffset>
                </wp:positionV>
                <wp:extent cx="1569720" cy="548640"/>
                <wp:effectExtent l="635" t="635" r="1270" b="0"/>
                <wp:wrapTopAndBottom/>
                <wp:docPr id="663"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88" w:lineRule="exact"/>
                              <w:jc w:val="both"/>
                            </w:pPr>
                            <w:r>
                              <w:rPr>
                                <w:rStyle w:val="7105ptExact0"/>
                              </w:rPr>
                              <w:t xml:space="preserve">if </w:t>
                            </w:r>
                            <w:r>
                              <w:rPr>
                                <w:rStyle w:val="7Exact"/>
                                <w:i/>
                                <w:iCs/>
                              </w:rPr>
                              <w:t>t &gt; b, c — m</w:t>
                            </w:r>
                            <w:r>
                              <w:rPr>
                                <w:rStyle w:val="7Exact"/>
                                <w:i/>
                                <w:iCs/>
                                <w:vertAlign w:val="subscript"/>
                              </w:rPr>
                              <w:t>t</w:t>
                            </w:r>
                            <w:r>
                              <w:rPr>
                                <w:rStyle w:val="7Exact"/>
                                <w:i/>
                                <w:iCs/>
                              </w:rPr>
                              <w:t>Wt &gt;</w:t>
                            </w:r>
                            <w:r>
                              <w:rPr>
                                <w:rStyle w:val="7105ptExact0"/>
                              </w:rPr>
                              <w:t xml:space="preserve"> 0 if </w:t>
                            </w:r>
                            <w:r>
                              <w:rPr>
                                <w:rStyle w:val="7Exact"/>
                                <w:i/>
                                <w:iCs/>
                              </w:rPr>
                              <w:t>s &lt; b</w:t>
                            </w:r>
                          </w:p>
                          <w:p w:rsidR="0029357A" w:rsidRDefault="0029357A">
                            <w:pPr>
                              <w:pStyle w:val="70"/>
                              <w:shd w:val="clear" w:color="auto" w:fill="auto"/>
                              <w:spacing w:after="0" w:line="288" w:lineRule="exact"/>
                              <w:jc w:val="both"/>
                            </w:pPr>
                            <w:r>
                              <w:rPr>
                                <w:rStyle w:val="7105ptExact0"/>
                              </w:rPr>
                              <w:t xml:space="preserve">if </w:t>
                            </w:r>
                            <w:r>
                              <w:rPr>
                                <w:rStyle w:val="7Exact"/>
                                <w:i/>
                                <w:iCs/>
                              </w:rPr>
                              <w:t>s</w:t>
                            </w:r>
                            <w:r>
                              <w:rPr>
                                <w:rStyle w:val="7105ptExact0"/>
                              </w:rPr>
                              <w:t xml:space="preserve"> &lt; </w:t>
                            </w:r>
                            <w:r>
                              <w:rPr>
                                <w:rStyle w:val="7Exact"/>
                                <w:i/>
                                <w:iCs/>
                              </w:rPr>
                              <w:t>b, c + w</w:t>
                            </w:r>
                            <w:r>
                              <w:rPr>
                                <w:rStyle w:val="7Exact"/>
                                <w:i/>
                                <w:iCs/>
                                <w:vertAlign w:val="subscript"/>
                              </w:rPr>
                              <w:t>s</w:t>
                            </w:r>
                            <w:r>
                              <w:rPr>
                                <w:rStyle w:val="7Exact"/>
                                <w:i/>
                                <w:iCs/>
                              </w:rPr>
                              <w:t xml:space="preserve"> &lt; </w:t>
                            </w:r>
                            <w:r>
                              <w:rPr>
                                <w:rStyle w:val="7Corbel115pt1ptExact0"/>
                                <w:i/>
                                <w:iCs/>
                              </w:rPr>
                              <w:t>2</w:t>
                            </w:r>
                            <w:r>
                              <w:rPr>
                                <w:rStyle w:val="7Exact"/>
                                <w:i/>
                                <w:i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7" o:spid="_x0000_s1300" type="#_x0000_t202" style="position:absolute;margin-left:259.55pt;margin-top:71.3pt;width:123.6pt;height:43.2pt;z-index:-125829096;visibility:visible;mso-wrap-style:square;mso-width-percent:0;mso-height-percent:0;mso-wrap-distance-left:170.85pt;mso-wrap-distance-top:0;mso-wrap-distance-right:44.6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y4tQIAALY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l&#10;OI4vMRK0gyY9sINBt/KASDC3FRp6nYLhfQ+m5gAK6LTLVvd3svyukZCrhootu1FKDg2jFUQY2pf+&#10;s6cjjrYgm+GTrMAR3RnpgA616mz5oCAI0KFTj6fu2GBK63IWJ/MIVCXoZmQRE9c+n6bT615p84HJ&#10;Dlkhwwq679Dp/k4bGw1NJxPrTMiCt61jQCteXIDheAO+4anV2ShcQ5+SIFkv1gvikSheeyTIc++m&#10;WBEvLsL5LL/MV6s8/GX9hiRteFUxYd1M5ArJnzXvSPORFid6adnyysLZkLTablatQnsK5C7c52oO&#10;mrOZ/zIMVwTI5VVKYUSC2yjxingx90hBZl4yDxZeECa3SRyQhOTFy5TuuGD/nhIaMpzMotlIpnPQ&#10;r3IL3Pc2N5p23MD6aHmX4cXJiKaWgmtRudYayttRflYKG/65FNDuqdGOsJajI1vNYXNw0xHNyTQJ&#10;G1k9AoeVBIoBG2H5gdBI9ROjARZJhvWPHVUMo/ajgDmwW2cS1CRsJoGKEp5m2GA0iiszbqddr/i2&#10;AeRp0m5gVgruaGyHaoziOGGwHFw2x0Vmt8/zf2d1XrfL3wAAAP//AwBQSwMEFAAGAAgAAAAhABRU&#10;qKXeAAAACwEAAA8AAABkcnMvZG93bnJldi54bWxMj7FOxDAQRHsk/sFaJBrEOTZgSIhzQggaOg4a&#10;Ol+8JBH2Oop9Sbivx1RQruZp5m29Xb1jM05xCKRBbApgSG2wA3Ua3t+eL++AxWTIGhcINXxjhG1z&#10;elKbyoaFXnHepY7lEoqV0dCnNFacx7ZHb+ImjEg5+wyTNymfU8ftZJZc7h2XRaG4NwPlhd6M+Nhj&#10;+7U7eA1qfRovXkqUy7F1M30chUgotD4/Wx/ugSVc0x8Mv/pZHZrstA8HspE5DTeiFBnNwbVUwDJx&#10;q9QVsL0GKcsCeFPz/z80PwAAAP//AwBQSwECLQAUAAYACAAAACEAtoM4kv4AAADhAQAAEwAAAAAA&#10;AAAAAAAAAAAAAAAAW0NvbnRlbnRfVHlwZXNdLnhtbFBLAQItABQABgAIAAAAIQA4/SH/1gAAAJQB&#10;AAALAAAAAAAAAAAAAAAAAC8BAABfcmVscy8ucmVsc1BLAQItABQABgAIAAAAIQAG/3y4tQIAALYF&#10;AAAOAAAAAAAAAAAAAAAAAC4CAABkcnMvZTJvRG9jLnhtbFBLAQItABQABgAIAAAAIQAUVKil3gAA&#10;AAsBAAAPAAAAAAAAAAAAAAAAAA8FAABkcnMvZG93bnJldi54bWxQSwUGAAAAAAQABADzAAAAGgYA&#10;AAAA&#10;" filled="f" stroked="f">
                <v:textbox style="mso-fit-shape-to-text:t" inset="0,0,0,0">
                  <w:txbxContent>
                    <w:p w:rsidR="0029357A" w:rsidRDefault="0029357A">
                      <w:pPr>
                        <w:pStyle w:val="70"/>
                        <w:shd w:val="clear" w:color="auto" w:fill="auto"/>
                        <w:spacing w:after="0" w:line="288" w:lineRule="exact"/>
                        <w:jc w:val="both"/>
                      </w:pPr>
                      <w:r>
                        <w:rPr>
                          <w:rStyle w:val="7105ptExact0"/>
                        </w:rPr>
                        <w:t xml:space="preserve">if </w:t>
                      </w:r>
                      <w:r>
                        <w:rPr>
                          <w:rStyle w:val="7Exact"/>
                          <w:i/>
                          <w:iCs/>
                        </w:rPr>
                        <w:t>t &gt; b, c — m</w:t>
                      </w:r>
                      <w:r>
                        <w:rPr>
                          <w:rStyle w:val="7Exact"/>
                          <w:i/>
                          <w:iCs/>
                          <w:vertAlign w:val="subscript"/>
                        </w:rPr>
                        <w:t>t</w:t>
                      </w:r>
                      <w:r>
                        <w:rPr>
                          <w:rStyle w:val="7Exact"/>
                          <w:i/>
                          <w:iCs/>
                        </w:rPr>
                        <w:t>Wt &gt;</w:t>
                      </w:r>
                      <w:r>
                        <w:rPr>
                          <w:rStyle w:val="7105ptExact0"/>
                        </w:rPr>
                        <w:t xml:space="preserve"> 0 if </w:t>
                      </w:r>
                      <w:r>
                        <w:rPr>
                          <w:rStyle w:val="7Exact"/>
                          <w:i/>
                          <w:iCs/>
                        </w:rPr>
                        <w:t>s &lt; b</w:t>
                      </w:r>
                    </w:p>
                    <w:p w:rsidR="0029357A" w:rsidRDefault="0029357A">
                      <w:pPr>
                        <w:pStyle w:val="70"/>
                        <w:shd w:val="clear" w:color="auto" w:fill="auto"/>
                        <w:spacing w:after="0" w:line="288" w:lineRule="exact"/>
                        <w:jc w:val="both"/>
                      </w:pPr>
                      <w:r>
                        <w:rPr>
                          <w:rStyle w:val="7105ptExact0"/>
                        </w:rPr>
                        <w:t xml:space="preserve">if </w:t>
                      </w:r>
                      <w:r>
                        <w:rPr>
                          <w:rStyle w:val="7Exact"/>
                          <w:i/>
                          <w:iCs/>
                        </w:rPr>
                        <w:t>s</w:t>
                      </w:r>
                      <w:r>
                        <w:rPr>
                          <w:rStyle w:val="7105ptExact0"/>
                        </w:rPr>
                        <w:t xml:space="preserve"> &lt; </w:t>
                      </w:r>
                      <w:r>
                        <w:rPr>
                          <w:rStyle w:val="7Exact"/>
                          <w:i/>
                          <w:iCs/>
                        </w:rPr>
                        <w:t>b, c + w</w:t>
                      </w:r>
                      <w:r>
                        <w:rPr>
                          <w:rStyle w:val="7Exact"/>
                          <w:i/>
                          <w:iCs/>
                          <w:vertAlign w:val="subscript"/>
                        </w:rPr>
                        <w:t>s</w:t>
                      </w:r>
                      <w:r>
                        <w:rPr>
                          <w:rStyle w:val="7Exact"/>
                          <w:i/>
                          <w:iCs/>
                        </w:rPr>
                        <w:t xml:space="preserve"> &lt; </w:t>
                      </w:r>
                      <w:r>
                        <w:rPr>
                          <w:rStyle w:val="7Corbel115pt1ptExact0"/>
                          <w:i/>
                          <w:iCs/>
                        </w:rPr>
                        <w:t>2</w:t>
                      </w:r>
                      <w:r>
                        <w:rPr>
                          <w:rStyle w:val="7Exact"/>
                          <w:i/>
                          <w:iCs/>
                        </w:rPr>
                        <w:t>c</w:t>
                      </w:r>
                    </w:p>
                  </w:txbxContent>
                </v:textbox>
                <w10:wrap type="topAndBottom" anchorx="margin" anchory="margin"/>
              </v:shape>
            </w:pict>
          </mc:Fallback>
        </mc:AlternateContent>
      </w:r>
      <w:r w:rsidR="0029357A">
        <w:t>This leads to the following improved recursion:</w:t>
      </w:r>
    </w:p>
    <w:p w:rsidR="005C7105" w:rsidRDefault="007E666D">
      <w:pPr>
        <w:pStyle w:val="70"/>
        <w:shd w:val="clear" w:color="auto" w:fill="auto"/>
        <w:spacing w:after="0" w:line="230" w:lineRule="exact"/>
        <w:ind w:left="2360"/>
        <w:jc w:val="left"/>
      </w:pPr>
      <w:r>
        <w:rPr>
          <w:noProof/>
          <w:lang w:val="ru-RU" w:eastAsia="ru-RU" w:bidi="ar-SA"/>
        </w:rPr>
        <mc:AlternateContent>
          <mc:Choice Requires="wps">
            <w:drawing>
              <wp:anchor distT="0" distB="335915" distL="63500" distR="814070" simplePos="0" relativeHeight="377487385" behindDoc="1" locked="0" layoutInCell="1" allowOverlap="1">
                <wp:simplePos x="0" y="0"/>
                <wp:positionH relativeFrom="margin">
                  <wp:posOffset>41275</wp:posOffset>
                </wp:positionH>
                <wp:positionV relativeFrom="paragraph">
                  <wp:posOffset>298450</wp:posOffset>
                </wp:positionV>
                <wp:extent cx="816610" cy="133350"/>
                <wp:effectExtent l="3175" t="3175" r="0" b="0"/>
                <wp:wrapTopAndBottom/>
                <wp:docPr id="662"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while we set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8" o:spid="_x0000_s1301" type="#_x0000_t202" style="position:absolute;left:0;text-align:left;margin-left:3.25pt;margin-top:23.5pt;width:64.3pt;height:10.5pt;z-index:-125829095;visibility:visible;mso-wrap-style:square;mso-width-percent:0;mso-height-percent:0;mso-wrap-distance-left:5pt;mso-wrap-distance-top:0;mso-wrap-distance-right:64.1pt;mso-wrap-distance-bottom:26.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ns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KAow4qSDJj3QUaNbMaLQi02Fhl6lYHjfg6keQQGdttmq/k6U3xTiYtMQvqc3UoqhoaSCCH3z0n3y&#10;dMJRBmQ3fBQVOCIHLSzQWMvOlA8KggAdOvV47o4JpoTL2I8iHzQlqPzFYrG03XNJOj/updLvqeiQ&#10;ETIsofkWnBzvlDbBkHQ2Mb64KFjbWgK0/NkFGE434BqeGp0JwvbzZ+Il23gbh04YRFsn9PLcuSk2&#10;oRMV/mqZL/LNJvd/Gb9+mDasqig3bmZu+eGf9e7E8okVZ3Yp0bLKwJmQlNzvNq1ERwLcLuxnSw6a&#10;i5n7PAxbBMjlRUp+EHq3QeIUUbxywiJcOsnKix3PT26TyAuTMC+ep3THOP33lNCQ4WQZLCcuXYJ+&#10;kZtnv9e5kbRjGrZHyzpgx9mIpIaBW17Z1mrC2kl+UgoT/qUU0O650ZavhqITWfW4G+1wBKvlPAg7&#10;UT0ChaUAigEbYfeB0Aj5A6MB9kiG1fcDkRSj9gOHMTBLZxbkLOxmgfASnmZYYzSJGz0tp0Mv2b4B&#10;5HnQbmBUCmZpbGZqiuI0YLAbbDanPWaWz9N/a3XZtuvfAAAA//8DAFBLAwQUAAYACAAAACEAwViQ&#10;0tsAAAAHAQAADwAAAGRycy9kb3ducmV2LnhtbEyPwU7DMAyG70i8Q+RJXBBLM9gYpemEEFy4se3C&#10;LWtMWy1xqiZry54e7wRH+//1+XOxmbwTA/axDaRBzTMQSFWwLdUa9rv3uzWImAxZ4wKhhh+MsCmv&#10;rwqT2zDSJw7bVAuGUMyNhialLpcyVg16E+ehQ+LsO/TeJB77WtrejAz3Ti6ybCW9aYkvNKbD1war&#10;4/bkNaymt+724wkX47lyA32dlUqotL6ZTS/PIBJO6a8MF31Wh5KdDuFENgrHjCUXNTw88keX+H6p&#10;QBx4v85AloX871/+AgAA//8DAFBLAQItABQABgAIAAAAIQC2gziS/gAAAOEBAAATAAAAAAAAAAAA&#10;AAAAAAAAAABbQ29udGVudF9UeXBlc10ueG1sUEsBAi0AFAAGAAgAAAAhADj9If/WAAAAlAEAAAsA&#10;AAAAAAAAAAAAAAAALwEAAF9yZWxzLy5yZWxzUEsBAi0AFAAGAAgAAAAhAN7dWey0AgAAtQUAAA4A&#10;AAAAAAAAAAAAAAAALgIAAGRycy9lMm9Eb2MueG1sUEsBAi0AFAAGAAgAAAAhAMFYkNLbAAAABwEA&#10;AA8AAAAAAAAAAAAAAAAADg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while we set</w:t>
                      </w:r>
                    </w:p>
                  </w:txbxContent>
                </v:textbox>
                <w10:wrap type="topAndBottom" anchorx="margin"/>
              </v:shape>
            </w:pict>
          </mc:Fallback>
        </mc:AlternateContent>
      </w:r>
      <w:r>
        <w:rPr>
          <w:noProof/>
          <w:lang w:val="ru-RU" w:eastAsia="ru-RU" w:bidi="ar-SA"/>
        </w:rPr>
        <mc:AlternateContent>
          <mc:Choice Requires="wps">
            <w:drawing>
              <wp:anchor distT="0" distB="0" distL="63500" distR="173990" simplePos="0" relativeHeight="377487386" behindDoc="1" locked="0" layoutInCell="1" allowOverlap="1">
                <wp:simplePos x="0" y="0"/>
                <wp:positionH relativeFrom="margin">
                  <wp:posOffset>1671955</wp:posOffset>
                </wp:positionH>
                <wp:positionV relativeFrom="paragraph">
                  <wp:posOffset>424180</wp:posOffset>
                </wp:positionV>
                <wp:extent cx="533400" cy="731520"/>
                <wp:effectExtent l="0" t="0" r="4445" b="2540"/>
                <wp:wrapTopAndBottom/>
                <wp:docPr id="661"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88" w:lineRule="exact"/>
                              <w:jc w:val="both"/>
                            </w:pPr>
                            <w:r>
                              <w:rPr>
                                <w:rStyle w:val="7Exact"/>
                                <w:i/>
                                <w:iCs/>
                              </w:rPr>
                              <w:t>fb,b-</w:t>
                            </w:r>
                            <w:r>
                              <w:rPr>
                                <w:rStyle w:val="7105pt1ptExact"/>
                              </w:rPr>
                              <w:t xml:space="preserve">l(c) </w:t>
                            </w:r>
                            <w:r>
                              <w:rPr>
                                <w:rStyle w:val="7Exact"/>
                                <w:i/>
                                <w:iCs/>
                              </w:rPr>
                              <w:t>fb,b-</w:t>
                            </w:r>
                            <w:r>
                              <w:rPr>
                                <w:rStyle w:val="7105pt1ptExact"/>
                              </w:rPr>
                              <w:t>l(c)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9" o:spid="_x0000_s1302" type="#_x0000_t202" style="position:absolute;left:0;text-align:left;margin-left:131.65pt;margin-top:33.4pt;width:42pt;height:57.6pt;z-index:-125829094;visibility:visible;mso-wrap-style:square;mso-width-percent:0;mso-height-percent:0;mso-wrap-distance-left:5pt;mso-wrap-distance-top:0;mso-wrap-distance-right:13.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uttQIAALU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EU+Rpy00KRHOmh0JwYUerGpUN+pBAwfOjDVAyig0zZb1d2L4rtCXKxrwnf0VkrR15SUEKFvXrov&#10;no44yoBs+0+iBEdkr4UFGirZmvJBQRCgQ6eeTt0xwRRwOZ/NQg80BagWM38e2O65JJked1LpD1S0&#10;yAgpltB8C04O90qbYEgymRhfXOSsaSwBGn5xAYbjDbiGp0ZngrD9fI69eLPcLEMnDKKNE3pZ5tzm&#10;69CJcn8xz2bZep35v4xfP0xqVpaUGzcTt/zwz3p3ZPnIihO7lGhYaeBMSErututGogMBbuf2syUH&#10;zdnMvQzDFgFyeZWSH4TeXRA7ebRcOGEezp144S0dz4/v4sgL4zDLL1O6Z5z+e0qoT3E8D+Yjl85B&#10;v8rNs9/b3EjSMg3bo2FtipcnI5IYBm54aVurCWtG+UUpTPjnUkC7p0ZbvhqKjmTVw3awwxEsomkQ&#10;tqJ8AgpLARQDNsLuA6EW8idGPeyRFKsfeyIpRs1HDmNgls4kyEnYTgLhBTxNscZoFNd6XE77TrJd&#10;DcjToN3CqOTM0tjM1BjFccBgN9hsjnvMLJ+X/9bqvG1XvwEAAP//AwBQSwMEFAAGAAgAAAAhAMNH&#10;MHDdAAAACgEAAA8AAABkcnMvZG93bnJldi54bWxMj01PwzAMhu9I/IfISFwQSz9Q2UrTCSG4cGPs&#10;slvWeG1F4lRN1pb9eswJjrYfvX7ears4KyYcQ+9JQbpKQCA13vTUKth/vt2vQYSoyWjrCRV8Y4Bt&#10;fX1V6dL4mT5w2sVWcAiFUivoYhxKKUPTodNh5Qckvp386HTkcWylGfXM4c7KLEkK6XRP/KHTA750&#10;2Hztzk5BsbwOd+8bzOZLYyc6XNI0YqrU7c3y/AQi4hL/YPjVZ3Wo2enoz2SCsAqyIs8Z5bCCKzCQ&#10;Pzzy4sjkOktA1pX8X6H+AQAA//8DAFBLAQItABQABgAIAAAAIQC2gziS/gAAAOEBAAATAAAAAAAA&#10;AAAAAAAAAAAAAABbQ29udGVudF9UeXBlc10ueG1sUEsBAi0AFAAGAAgAAAAhADj9If/WAAAAlAEA&#10;AAsAAAAAAAAAAAAAAAAALwEAAF9yZWxzLy5yZWxzUEsBAi0AFAAGAAgAAAAhABZ+C621AgAAtQUA&#10;AA4AAAAAAAAAAAAAAAAALgIAAGRycy9lMm9Eb2MueG1sUEsBAi0AFAAGAAgAAAAhAMNHMHDdAAAA&#10;CgEAAA8AAAAAAAAAAAAAAAAADwUAAGRycy9kb3ducmV2LnhtbFBLBQYAAAAABAAEAPMAAAAZBgAA&#10;AAA=&#10;" filled="f" stroked="f">
                <v:textbox style="mso-fit-shape-to-text:t" inset="0,0,0,0">
                  <w:txbxContent>
                    <w:p w:rsidR="0029357A" w:rsidRDefault="0029357A">
                      <w:pPr>
                        <w:pStyle w:val="70"/>
                        <w:shd w:val="clear" w:color="auto" w:fill="auto"/>
                        <w:spacing w:after="0" w:line="288" w:lineRule="exact"/>
                        <w:jc w:val="both"/>
                      </w:pPr>
                      <w:r>
                        <w:rPr>
                          <w:rStyle w:val="7Exact"/>
                          <w:i/>
                          <w:iCs/>
                        </w:rPr>
                        <w:t>fb,b-</w:t>
                      </w:r>
                      <w:r>
                        <w:rPr>
                          <w:rStyle w:val="7105pt1ptExact"/>
                        </w:rPr>
                        <w:t xml:space="preserve">l(c) </w:t>
                      </w:r>
                      <w:r>
                        <w:rPr>
                          <w:rStyle w:val="7Exact"/>
                          <w:i/>
                          <w:iCs/>
                        </w:rPr>
                        <w:t>fb,b-</w:t>
                      </w:r>
                      <w:r>
                        <w:rPr>
                          <w:rStyle w:val="7105pt1ptExact"/>
                        </w:rPr>
                        <w:t>l(c)</w:t>
                      </w:r>
                    </w:p>
                  </w:txbxContent>
                </v:textbox>
                <w10:wrap type="topAndBottom" anchorx="margin"/>
              </v:shape>
            </w:pict>
          </mc:Fallback>
        </mc:AlternateContent>
      </w:r>
      <w:r>
        <w:rPr>
          <w:noProof/>
          <w:lang w:val="ru-RU" w:eastAsia="ru-RU" w:bidi="ar-SA"/>
        </w:rPr>
        <mc:AlternateContent>
          <mc:Choice Requires="wps">
            <w:drawing>
              <wp:anchor distT="0" distB="6350" distL="63500" distR="1234440" simplePos="0" relativeHeight="377487387" behindDoc="1" locked="0" layoutInCell="1" allowOverlap="1">
                <wp:simplePos x="0" y="0"/>
                <wp:positionH relativeFrom="margin">
                  <wp:posOffset>2378710</wp:posOffset>
                </wp:positionH>
                <wp:positionV relativeFrom="paragraph">
                  <wp:posOffset>408305</wp:posOffset>
                </wp:positionV>
                <wp:extent cx="1819910" cy="359410"/>
                <wp:effectExtent l="0" t="0" r="1905" b="0"/>
                <wp:wrapTopAndBottom/>
                <wp:docPr id="66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7"/>
                              <w:shd w:val="clear" w:color="auto" w:fill="auto"/>
                            </w:pPr>
                            <w:r>
                              <w:rPr>
                                <w:rStyle w:val="13765pt0ptExact"/>
                              </w:rPr>
                              <w:t>—</w:t>
                            </w:r>
                            <w:r>
                              <w:rPr>
                                <w:rStyle w:val="137105ptExact"/>
                              </w:rPr>
                              <w:t xml:space="preserve">oo for </w:t>
                            </w:r>
                            <w:r>
                              <w:t xml:space="preserve">c </w:t>
                            </w:r>
                            <w:r>
                              <w:rPr>
                                <w:rStyle w:val="13711pt0ptExact"/>
                                <w:i/>
                                <w:iCs/>
                              </w:rPr>
                              <w:t xml:space="preserve">= </w:t>
                            </w:r>
                            <w:r>
                              <w:t xml:space="preserve">Q,...,w — l, </w:t>
                            </w:r>
                            <w:r>
                              <w:rPr>
                                <w:rStyle w:val="13711pt0ptExact"/>
                                <w:i/>
                                <w:iCs/>
                              </w:rPr>
                              <w:t>p</w:t>
                            </w:r>
                            <w:r>
                              <w:rPr>
                                <w:rStyle w:val="137105ptExact"/>
                              </w:rPr>
                              <w:t xml:space="preserve"> for </w:t>
                            </w:r>
                            <w:r>
                              <w:rPr>
                                <w:rStyle w:val="13711pt0ptExact"/>
                                <w:i/>
                                <w:iCs/>
                              </w:rPr>
                              <w:t>c</w:t>
                            </w:r>
                            <w:r>
                              <w:rPr>
                                <w:rStyle w:val="137105ptExact"/>
                              </w:rPr>
                              <w:t xml:space="preserve"> = </w:t>
                            </w:r>
                            <w:r>
                              <w:rPr>
                                <w:rStyle w:val="13711pt0ptExact"/>
                                <w:i/>
                                <w:iCs/>
                              </w:rPr>
                              <w:t xml:space="preserve">ir..... </w:t>
                            </w:r>
                            <w:r>
                              <w:rPr>
                                <w:rStyle w:val="137Corbel115pt1ptExact"/>
                                <w:i/>
                                <w:iCs/>
                              </w:rPr>
                              <w:t>2</w:t>
                            </w:r>
                            <w:r>
                              <w:rPr>
                                <w:rStyle w:val="13711pt0ptExact"/>
                                <w:i/>
                                <w:i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0" o:spid="_x0000_s1303" type="#_x0000_t202" style="position:absolute;left:0;text-align:left;margin-left:187.3pt;margin-top:32.15pt;width:143.3pt;height:28.3pt;z-index:-125829093;visibility:visible;mso-wrap-style:square;mso-width-percent:0;mso-height-percent:0;mso-wrap-distance-left:5pt;mso-wrap-distance-top:0;mso-wrap-distance-right:97.2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DPtAIAALY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iC+nDSQZMe6KjRrRhR6NsKDb1KwfG+B1c9wgF02mar+jtRfleIi3VD+I7eSCmGhpIKGPqmtu6z&#10;q6YnKlUGZDt8EhUEInstLNBYy86UDwqCAB2YPJ66Y8iUJmTsJwkQQiWcXS6SIzmXpPPtXir9gYoO&#10;GSPDErpv0cnhTmnDhqSziwnGRcHa1iqg5S82wHHagdhw1ZwZFrahT4mXbOJNHDphEG2c0Mtz56ZY&#10;h05U+MtFfpmv17n/y8T1w7RhVUW5CTOLyw//rHlHmU+yOMlLiZZVBs5QUnK3XbcSHQiIu7CfrTmc&#10;nN3clzRsESCXVyn5QejdBolTRPHSCYtw4SRLL3Y8P7lNIi9Mwrx4mdId4/TfU0JDhpNFsJjEdCb9&#10;KjfPfm9zI2nHNIyPlnUZjk9OJDUS3PDKtlYT1k72s1IY+udSQLvnRlvBGo1OatXjdrSvI1guTXyj&#10;4K2oHkHDUoDEQI0w/MBohPyJ0QCDJMPqx55IilH7kcM7ABc9G3I2trNBeAlXM6wxmsy1nqbTvpds&#10;1wDy/NJu4K0UzMr4zOL4wmA42GyOg8xMn+f/1us8ble/AQAA//8DAFBLAwQUAAYACAAAACEAvcvZ&#10;jt0AAAAKAQAADwAAAGRycy9kb3ducmV2LnhtbEyPsU7DMBBAdyT+wTokFkSdpJWhIU6FECxsFBY2&#10;Nz6SCPscxW4S+vUcEx1P9/TuXbVbvBMTjrEPpCFfZSCQmmB7ajV8vL/c3oOIyZA1LhBq+MEIu/ry&#10;ojKlDTO94bRPrWAJxdJo6FIaSilj06E3cRUGJN59hdGbxOPYSjuameXeySLLlPSmJ77QmQGfOmy+&#10;90evQS3Pw83rFov51LiJPk95njDX+vpqeXwAkXBJ/zD85XM61Nx0CEeyUTgN67uNYpRlmzUIBpTK&#10;CxAHJotsC7Ku5PkL9S8AAAD//wMAUEsBAi0AFAAGAAgAAAAhALaDOJL+AAAA4QEAABMAAAAAAAAA&#10;AAAAAAAAAAAAAFtDb250ZW50X1R5cGVzXS54bWxQSwECLQAUAAYACAAAACEAOP0h/9YAAACUAQAA&#10;CwAAAAAAAAAAAAAAAAAvAQAAX3JlbHMvLnJlbHNQSwECLQAUAAYACAAAACEAzbbQz7QCAAC2BQAA&#10;DgAAAAAAAAAAAAAAAAAuAgAAZHJzL2Uyb0RvYy54bWxQSwECLQAUAAYACAAAACEAvcvZjt0AAAAK&#10;AQAADwAAAAAAAAAAAAAAAAAOBQAAZHJzL2Rvd25yZXYueG1sUEsFBgAAAAAEAAQA8wAAABgGAAAA&#10;AA==&#10;" filled="f" stroked="f">
                <v:textbox style="mso-fit-shape-to-text:t" inset="0,0,0,0">
                  <w:txbxContent>
                    <w:p w:rsidR="0029357A" w:rsidRDefault="0029357A">
                      <w:pPr>
                        <w:pStyle w:val="137"/>
                        <w:shd w:val="clear" w:color="auto" w:fill="auto"/>
                      </w:pPr>
                      <w:r>
                        <w:rPr>
                          <w:rStyle w:val="13765pt0ptExact"/>
                        </w:rPr>
                        <w:t>—</w:t>
                      </w:r>
                      <w:r>
                        <w:rPr>
                          <w:rStyle w:val="137105ptExact"/>
                        </w:rPr>
                        <w:t xml:space="preserve">oo for </w:t>
                      </w:r>
                      <w:r>
                        <w:t xml:space="preserve">c </w:t>
                      </w:r>
                      <w:r>
                        <w:rPr>
                          <w:rStyle w:val="13711pt0ptExact"/>
                          <w:i/>
                          <w:iCs/>
                        </w:rPr>
                        <w:t xml:space="preserve">= </w:t>
                      </w:r>
                      <w:r>
                        <w:t xml:space="preserve">Q,...,w — l, </w:t>
                      </w:r>
                      <w:r>
                        <w:rPr>
                          <w:rStyle w:val="13711pt0ptExact"/>
                          <w:i/>
                          <w:iCs/>
                        </w:rPr>
                        <w:t>p</w:t>
                      </w:r>
                      <w:r>
                        <w:rPr>
                          <w:rStyle w:val="137105ptExact"/>
                        </w:rPr>
                        <w:t xml:space="preserve"> for </w:t>
                      </w:r>
                      <w:r>
                        <w:rPr>
                          <w:rStyle w:val="13711pt0ptExact"/>
                          <w:i/>
                          <w:iCs/>
                        </w:rPr>
                        <w:t>c</w:t>
                      </w:r>
                      <w:r>
                        <w:rPr>
                          <w:rStyle w:val="137105ptExact"/>
                        </w:rPr>
                        <w:t xml:space="preserve"> = </w:t>
                      </w:r>
                      <w:r>
                        <w:rPr>
                          <w:rStyle w:val="13711pt0ptExact"/>
                          <w:i/>
                          <w:iCs/>
                        </w:rPr>
                        <w:t xml:space="preserve">ir..... </w:t>
                      </w:r>
                      <w:r>
                        <w:rPr>
                          <w:rStyle w:val="137Corbel115pt1ptExact"/>
                          <w:i/>
                          <w:iCs/>
                        </w:rPr>
                        <w:t>2</w:t>
                      </w:r>
                      <w:r>
                        <w:rPr>
                          <w:rStyle w:val="13711pt0ptExact"/>
                          <w:i/>
                          <w:iCs/>
                        </w:rPr>
                        <w:t>c.</w:t>
                      </w:r>
                    </w:p>
                  </w:txbxContent>
                </v:textbox>
                <w10:wrap type="topAndBottom" anchorx="margin"/>
              </v:shape>
            </w:pict>
          </mc:Fallback>
        </mc:AlternateContent>
      </w:r>
      <w:r>
        <w:rPr>
          <w:noProof/>
          <w:lang w:val="ru-RU" w:eastAsia="ru-RU" w:bidi="ar-SA"/>
        </w:rPr>
        <mc:AlternateContent>
          <mc:Choice Requires="wps">
            <w:drawing>
              <wp:anchor distT="0" distB="94615" distL="63500" distR="63500" simplePos="0" relativeHeight="377487388" behindDoc="1" locked="0" layoutInCell="1" allowOverlap="1">
                <wp:simplePos x="0" y="0"/>
                <wp:positionH relativeFrom="margin">
                  <wp:posOffset>5433060</wp:posOffset>
                </wp:positionH>
                <wp:positionV relativeFrom="paragraph">
                  <wp:posOffset>521335</wp:posOffset>
                </wp:positionV>
                <wp:extent cx="389890" cy="133350"/>
                <wp:effectExtent l="3810" t="0" r="0" b="1270"/>
                <wp:wrapTopAndBottom/>
                <wp:docPr id="659"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1" o:spid="_x0000_s1304" type="#_x0000_t202" style="position:absolute;left:0;text-align:left;margin-left:427.8pt;margin-top:41.05pt;width:30.7pt;height:10.5pt;z-index:-125829092;visibility:visible;mso-wrap-style:square;mso-width-percent:0;mso-height-percent:0;mso-wrap-distance-left:5pt;mso-wrap-distance-top:0;mso-wrap-distance-right:5pt;mso-wrap-distance-bottom:7.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xtAIAALUFAAAOAAAAZHJzL2Uyb0RvYy54bWysVG1vmzAQ/j5p/8Hyd8JLSAKopGpCmCZ1&#10;L1K7H+CACdbAZrYT6Kb9951NSdNWk6ZtfEBn3/nxPXeP7+p6aBt0olIxwVPszzyMKC9EyfghxV/u&#10;cyfCSGnCS9IITlP8QBW+Xr99c9V3CQ1ELZqSSgQgXCV9l+Ja6y5xXVXUtCVqJjrKwVkJ2RINS3lw&#10;S0l6QG8bN/C8pdsLWXZSFFQp2M1GJ15b/Kqihf5UVYpq1KQYctP2L+1/b/7u+ookB0m6mhWPaZC/&#10;yKIljMOlZ6iMaIKOkr2CalkhhRKVnhWidUVVsYJaDsDG916wuatJRy0XKI7qzmVS/w+2+Hj6LBEr&#10;U7xcxBhx0kKT7umg0UYMKPR9U6G+UwkE3nUQqgdwQKctW9XdiuKrQlxsa8IP9EZK0deUlJChPele&#10;HB1xlAHZ9x9ECReRoxYWaKhka8oHBUGADp16OHfHJFPA5jyKoxg8Bbj8+Xy+sN1zSTId7qTS76ho&#10;kTFSLKH5FpycbpUGGhA6hZi7uMhZ01gBNPzZBgSOO3A1HDU+k4Tt54/Yi3fRLgqdMFjunNDLMucm&#10;34bOMvdXi2yebbeZ/9Pc64dJzcqScnPNpC0//LPePap8VMVZXUo0rDRwJiUlD/ttI9GJgLZz+5lm&#10;QfIXYe7zNKwbuLyg5AehtwliJ19GKyfMw4UTr7zI8fx4Ey+9MA6z/DmlW8bpv1NCfYrjRbAYtfRb&#10;bp79XnMjScs0TI+GtSmOzkEkMQrc8dK2VhPWjPZFKUz6T6WAik2Ntno1Eh3Fqof9YB9HsIqmh7AX&#10;5QNIWAqQGKgRZh8YtZDfMephjqRYfTsSSTFq3nN4BmboTIacjP1kEF7A0RRrjEZzq8fhdOwkO9SA&#10;PD20G3gqObMyNm9qzAI4mAXMBsvmcY6Z4XO5tlFP03b9CwAA//8DAFBLAwQUAAYACAAAACEAul1/&#10;Td0AAAAKAQAADwAAAGRycy9kb3ducmV2LnhtbEyPwU7DMAyG70i8Q2QkLoilKVrZStMJIbhwY3Dh&#10;ljWmrUicqsnasqfHnNjNlj/9/v5qt3gnJhxjH0iDWmUgkJpge2o1fLy/3G5AxGTIGhcINfxghF19&#10;eVGZ0oaZ3nDap1ZwCMXSaOhSGkopY9OhN3EVBiS+fYXRm8Tr2Eo7mpnDvZN5lhXSm574Q2cGfOqw&#10;+d4fvYZieR5uXreYz6fGTfR5Uiqh0vr6anl8AJFwSf8w/OmzOtTsdAhHslE4DZv1umCUh1yBYGCr&#10;7rncgcnsToGsK3leof4FAAD//wMAUEsBAi0AFAAGAAgAAAAhALaDOJL+AAAA4QEAABMAAAAAAAAA&#10;AAAAAAAAAAAAAFtDb250ZW50X1R5cGVzXS54bWxQSwECLQAUAAYACAAAACEAOP0h/9YAAACUAQAA&#10;CwAAAAAAAAAAAAAAAAAvAQAAX3JlbHMvLnJlbHNQSwECLQAUAAYACAAAACEAfvUx8bQCAAC1BQAA&#10;DgAAAAAAAAAAAAAAAAAuAgAAZHJzL2Uyb0RvYy54bWxQSwECLQAUAAYACAAAACEAul1/Td0AAAAK&#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(8.14)</w:t>
                      </w:r>
                    </w:p>
                  </w:txbxContent>
                </v:textbox>
                <w10:wrap type="topAndBottom" anchorx="margin"/>
              </v:shape>
            </w:pict>
          </mc:Fallback>
        </mc:AlternateContent>
      </w:r>
      <w:r w:rsidR="0029357A">
        <w:t>f</w:t>
      </w:r>
      <w:r w:rsidR="0029357A">
        <w:rPr>
          <w:vertAlign w:val="subscript"/>
        </w:rPr>
        <w:t>s</w:t>
      </w:r>
      <w:r w:rsidR="0029357A">
        <w:t>+i,t(c + m</w:t>
      </w:r>
      <w:r w:rsidR="0029357A">
        <w:rPr>
          <w:vertAlign w:val="subscript"/>
        </w:rPr>
        <w:t>s</w:t>
      </w:r>
      <w:r w:rsidR="0029357A">
        <w:t>w</w:t>
      </w:r>
      <w:r w:rsidR="0029357A">
        <w:rPr>
          <w:vertAlign w:val="subscript"/>
        </w:rPr>
        <w:t>s</w:t>
      </w:r>
      <w:r w:rsidR="0029357A">
        <w:t>) - m</w:t>
      </w:r>
      <w:r w:rsidR="0029357A">
        <w:rPr>
          <w:vertAlign w:val="subscript"/>
        </w:rPr>
        <w:t>s</w:t>
      </w:r>
      <w:r w:rsidR="0029357A">
        <w:t>p</w:t>
      </w:r>
      <w:r w:rsidR="0029357A">
        <w:rPr>
          <w:vertAlign w:val="subscript"/>
        </w:rPr>
        <w:t>s</w:t>
      </w:r>
      <w:r w:rsidR="0029357A">
        <w:rPr>
          <w:rStyle w:val="7105pt"/>
        </w:rPr>
        <w:t xml:space="preserve"> if </w:t>
      </w:r>
      <w:r w:rsidR="0029357A">
        <w:t>s &lt; b, c + m</w:t>
      </w:r>
      <w:r w:rsidR="0029357A">
        <w:rPr>
          <w:vertAlign w:val="subscript"/>
        </w:rPr>
        <w:t>s</w:t>
      </w:r>
      <w:r w:rsidR="0029357A">
        <w:t>w</w:t>
      </w:r>
      <w:r w:rsidR="0029357A">
        <w:rPr>
          <w:vertAlign w:val="subscript"/>
        </w:rPr>
        <w:t>s</w:t>
      </w:r>
      <w:r w:rsidR="0029357A">
        <w:t xml:space="preserve"> &lt; </w:t>
      </w:r>
      <w:r w:rsidR="0029357A">
        <w:rPr>
          <w:rStyle w:val="7Corbel115pt1pt0"/>
          <w:i/>
          <w:iCs/>
        </w:rPr>
        <w:t>2</w:t>
      </w:r>
      <w:r w:rsidR="0029357A">
        <w:t>c</w:t>
      </w:r>
    </w:p>
    <w:p w:rsidR="005C7105" w:rsidRDefault="0029357A">
      <w:pPr>
        <w:pStyle w:val="26"/>
        <w:shd w:val="clear" w:color="auto" w:fill="auto"/>
        <w:spacing w:before="0"/>
        <w:ind w:firstLine="0"/>
      </w:pPr>
      <w:r>
        <w:t xml:space="preserve">Thus the enumeration starts at (s, </w:t>
      </w:r>
      <w:r>
        <w:rPr>
          <w:rStyle w:val="211pt0"/>
        </w:rPr>
        <w:t>t)</w:t>
      </w:r>
      <w:r>
        <w:t xml:space="preserve"> = (6, </w:t>
      </w:r>
      <w:r>
        <w:rPr>
          <w:rStyle w:val="211pt0"/>
        </w:rPr>
        <w:t>b —</w:t>
      </w:r>
      <w:r>
        <w:t xml:space="preserve"> 1) and continues by either removing some items of type </w:t>
      </w:r>
      <w:r>
        <w:rPr>
          <w:rStyle w:val="211pt0"/>
        </w:rPr>
        <w:t>s</w:t>
      </w:r>
      <w:r>
        <w:t xml:space="preserve"> from the knapsack, or inserting some items of type </w:t>
      </w:r>
      <w:r>
        <w:rPr>
          <w:rStyle w:val="211pt0"/>
        </w:rPr>
        <w:t>t</w:t>
      </w:r>
      <w:r>
        <w:t xml:space="preserve"> in the knapsack. An optimal solution to BKP is found as /i,</w:t>
      </w:r>
      <w:r>
        <w:rPr>
          <w:vertAlign w:val="subscript"/>
        </w:rPr>
        <w:t>n</w:t>
      </w:r>
      <w:r>
        <w:t>(c).</w:t>
      </w:r>
    </w:p>
    <w:p w:rsidR="005C7105" w:rsidRDefault="0029357A">
      <w:pPr>
        <w:pStyle w:val="26"/>
        <w:shd w:val="clear" w:color="auto" w:fill="auto"/>
        <w:spacing w:before="0" w:after="242"/>
        <w:ind w:firstLine="380"/>
      </w:pPr>
      <w:r>
        <w:t>At any stage of the enumeration, it is convenient to represent the states by the cor</w:t>
      </w:r>
      <w:r>
        <w:softHyphen/>
        <w:t xml:space="preserve">responding profit and weight sums </w:t>
      </w:r>
      <w:r>
        <w:rPr>
          <w:rStyle w:val="211pt0"/>
          <w:lang w:val="ru-RU" w:eastAsia="ru-RU" w:bidi="ru-RU"/>
        </w:rPr>
        <w:t xml:space="preserve">(ж, </w:t>
      </w:r>
      <w:r>
        <w:rPr>
          <w:rStyle w:val="211pt0"/>
        </w:rPr>
        <w:t>p),</w:t>
      </w:r>
      <w:r>
        <w:t xml:space="preserve"> thus with a core </w:t>
      </w:r>
      <w:r>
        <w:rPr>
          <w:rStyle w:val="211pt0"/>
        </w:rPr>
        <w:t>C =</w:t>
      </w:r>
      <w:r>
        <w:t xml:space="preserve"> [s, </w:t>
      </w:r>
      <w:r>
        <w:rPr>
          <w:rStyle w:val="211pt0"/>
        </w:rPr>
        <w:t>t]</w:t>
      </w:r>
      <w:r>
        <w:t xml:space="preserve"> the set of states is </w:t>
      </w:r>
      <w:r>
        <w:rPr>
          <w:rStyle w:val="211pt0"/>
        </w:rPr>
        <w:t>N</w:t>
      </w:r>
      <w:r>
        <w:rPr>
          <w:rStyle w:val="211pt0"/>
          <w:vertAlign w:val="subscript"/>
        </w:rPr>
        <w:t>s</w:t>
      </w:r>
      <w:r>
        <w:rPr>
          <w:rStyle w:val="211pt0"/>
        </w:rPr>
        <w:t>,t =</w:t>
      </w:r>
      <w:r>
        <w:rPr>
          <w:rStyle w:val="2d"/>
        </w:rPr>
        <w:t xml:space="preserve"> </w:t>
      </w:r>
      <w:r>
        <w:rPr>
          <w:rStyle w:val="21pt4"/>
        </w:rPr>
        <w:t>{(tti,^i), ...,</w:t>
      </w:r>
      <w:r>
        <w:rPr>
          <w:rStyle w:val="2d"/>
        </w:rPr>
        <w:t xml:space="preserve"> </w:t>
      </w:r>
      <w:r>
        <w:rPr>
          <w:rStyle w:val="211pt0"/>
          <w:lang w:val="ru-RU" w:eastAsia="ru-RU" w:bidi="ru-RU"/>
        </w:rPr>
        <w:t>(ж</w:t>
      </w:r>
      <w:r>
        <w:rPr>
          <w:rStyle w:val="211pt0"/>
          <w:vertAlign w:val="subscript"/>
          <w:lang w:val="ru-RU" w:eastAsia="ru-RU" w:bidi="ru-RU"/>
        </w:rPr>
        <w:t>г</w:t>
      </w:r>
      <w:r>
        <w:rPr>
          <w:rStyle w:val="211pt0"/>
          <w:lang w:val="ru-RU" w:eastAsia="ru-RU" w:bidi="ru-RU"/>
        </w:rPr>
        <w:t>,р</w:t>
      </w:r>
      <w:r>
        <w:rPr>
          <w:rStyle w:val="211pt0"/>
          <w:vertAlign w:val="subscript"/>
          <w:lang w:val="ru-RU" w:eastAsia="ru-RU" w:bidi="ru-RU"/>
        </w:rPr>
        <w:t>г</w:t>
      </w:r>
      <w:r>
        <w:rPr>
          <w:rStyle w:val="211pt0"/>
          <w:lang w:val="ru-RU" w:eastAsia="ru-RU" w:bidi="ru-RU"/>
        </w:rPr>
        <w:t>)},</w:t>
      </w:r>
      <w:r>
        <w:rPr>
          <w:lang w:val="ru-RU" w:eastAsia="ru-RU" w:bidi="ru-RU"/>
        </w:rPr>
        <w:t xml:space="preserve"> </w:t>
      </w:r>
      <w:r>
        <w:t>where</w:t>
      </w:r>
    </w:p>
    <w:p w:rsidR="005C7105" w:rsidRDefault="0029357A">
      <w:pPr>
        <w:pStyle w:val="26"/>
        <w:shd w:val="clear" w:color="auto" w:fill="auto"/>
        <w:spacing w:before="0" w:after="160" w:line="210" w:lineRule="exact"/>
        <w:ind w:firstLine="0"/>
        <w:jc w:val="right"/>
      </w:pPr>
      <w:r>
        <w:t>(8.15)</w:t>
      </w:r>
    </w:p>
    <w:p w:rsidR="005C7105" w:rsidRDefault="0029357A">
      <w:pPr>
        <w:pStyle w:val="26"/>
        <w:shd w:val="clear" w:color="auto" w:fill="auto"/>
        <w:spacing w:before="0"/>
        <w:ind w:firstLine="0"/>
      </w:pPr>
      <w:r>
        <w:t xml:space="preserve">It is convenient to keep the states ordered, such that </w:t>
      </w:r>
      <w:r>
        <w:rPr>
          <w:rStyle w:val="211pt0"/>
        </w:rPr>
        <w:t>X</w:t>
      </w:r>
      <w:r>
        <w:rPr>
          <w:rStyle w:val="211pt0"/>
          <w:vertAlign w:val="subscript"/>
        </w:rPr>
        <w:t>s&gt;t</w:t>
      </w:r>
      <w:r>
        <w:rPr>
          <w:rStyle w:val="211pt0"/>
        </w:rPr>
        <w:t xml:space="preserve"> =</w:t>
      </w:r>
      <w:r>
        <w:t xml:space="preserve"> </w:t>
      </w:r>
      <w:r>
        <w:rPr>
          <w:lang w:val="ru-RU" w:eastAsia="ru-RU" w:bidi="ru-RU"/>
        </w:rPr>
        <w:t>{(</w:t>
      </w:r>
      <w:r>
        <w:rPr>
          <w:rStyle w:val="2Corbel115pt4"/>
          <w:lang w:val="ru-RU" w:eastAsia="ru-RU" w:bidi="ru-RU"/>
        </w:rPr>
        <w:t>7</w:t>
      </w:r>
      <w:r>
        <w:rPr>
          <w:lang w:val="ru-RU" w:eastAsia="ru-RU" w:bidi="ru-RU"/>
        </w:rPr>
        <w:t>Г</w:t>
      </w:r>
      <w:r>
        <w:rPr>
          <w:rStyle w:val="2Corbel115pt4"/>
          <w:lang w:val="ru-RU" w:eastAsia="ru-RU" w:bidi="ru-RU"/>
        </w:rPr>
        <w:t>1</w:t>
      </w:r>
      <w:r>
        <w:rPr>
          <w:lang w:val="ru-RU" w:eastAsia="ru-RU" w:bidi="ru-RU"/>
        </w:rPr>
        <w:t xml:space="preserve">, </w:t>
      </w:r>
      <w:r>
        <w:rPr>
          <w:rStyle w:val="211pt0"/>
          <w:lang w:val="ru-RU" w:eastAsia="ru-RU" w:bidi="ru-RU"/>
        </w:rPr>
        <w:t>ц</w:t>
      </w:r>
      <w:r>
        <w:rPr>
          <w:rStyle w:val="21pt0"/>
          <w:lang w:val="ru-RU" w:eastAsia="ru-RU" w:bidi="ru-RU"/>
        </w:rPr>
        <w:t>\),</w:t>
      </w:r>
      <w:r>
        <w:rPr>
          <w:rStyle w:val="21pt0"/>
        </w:rPr>
        <w:t>...,</w:t>
      </w:r>
      <w:r>
        <w:t xml:space="preserve"> </w:t>
      </w:r>
      <w:r>
        <w:rPr>
          <w:rStyle w:val="211pt0"/>
          <w:lang w:val="ru-RU" w:eastAsia="ru-RU" w:bidi="ru-RU"/>
        </w:rPr>
        <w:t>(ж</w:t>
      </w:r>
      <w:r>
        <w:rPr>
          <w:rStyle w:val="211pt0"/>
          <w:vertAlign w:val="subscript"/>
          <w:lang w:val="ru-RU" w:eastAsia="ru-RU" w:bidi="ru-RU"/>
        </w:rPr>
        <w:t>т</w:t>
      </w:r>
      <w:r>
        <w:rPr>
          <w:rStyle w:val="211pt0"/>
          <w:lang w:val="ru-RU" w:eastAsia="ru-RU" w:bidi="ru-RU"/>
        </w:rPr>
        <w:t xml:space="preserve">, </w:t>
      </w:r>
      <w:r>
        <w:rPr>
          <w:rStyle w:val="211pt0"/>
        </w:rPr>
        <w:t>p</w:t>
      </w:r>
      <w:r>
        <w:rPr>
          <w:rStyle w:val="211pt0"/>
          <w:vertAlign w:val="subscript"/>
        </w:rPr>
        <w:t>r</w:t>
      </w:r>
      <w:r>
        <w:rPr>
          <w:rStyle w:val="211pt0"/>
        </w:rPr>
        <w:t>)}</w:t>
      </w:r>
      <w:r>
        <w:t xml:space="preserve"> satisfies </w:t>
      </w:r>
      <w:r>
        <w:rPr>
          <w:rStyle w:val="2Corbel115pt4"/>
        </w:rPr>
        <w:t>7</w:t>
      </w:r>
      <w:r>
        <w:rPr>
          <w:rStyle w:val="211pt0"/>
          <w:lang w:val="ru-RU" w:eastAsia="ru-RU" w:bidi="ru-RU"/>
        </w:rPr>
        <w:t xml:space="preserve">ц </w:t>
      </w:r>
      <w:r>
        <w:rPr>
          <w:rStyle w:val="211pt0"/>
        </w:rPr>
        <w:t>&lt; w</w:t>
      </w:r>
      <w:r>
        <w:rPr>
          <w:rStyle w:val="211pt0"/>
          <w:vertAlign w:val="subscript"/>
        </w:rPr>
        <w:t>i+</w:t>
      </w:r>
      <w:r>
        <w:rPr>
          <w:rStyle w:val="211pt0"/>
        </w:rPr>
        <w:t>i</w:t>
      </w:r>
      <w:r>
        <w:t xml:space="preserve"> and </w:t>
      </w:r>
      <w:r>
        <w:rPr>
          <w:rStyle w:val="211pt0"/>
        </w:rPr>
        <w:t>pi &lt; p</w:t>
      </w:r>
      <w:r>
        <w:rPr>
          <w:rStyle w:val="211pt0"/>
          <w:vertAlign w:val="subscript"/>
        </w:rPr>
        <w:t>i+</w:t>
      </w:r>
      <w:r>
        <w:rPr>
          <w:rStyle w:val="2Corbel115pt4"/>
        </w:rPr>
        <w:t>1</w:t>
      </w:r>
      <w:r>
        <w:t xml:space="preserve">. Any state (7r, </w:t>
      </w:r>
      <w:r>
        <w:rPr>
          <w:rStyle w:val="211pt0"/>
        </w:rPr>
        <w:t>p)</w:t>
      </w:r>
      <w:r>
        <w:t xml:space="preserve"> with </w:t>
      </w:r>
      <w:r>
        <w:rPr>
          <w:rStyle w:val="211pt0"/>
        </w:rPr>
        <w:t>p &gt;</w:t>
      </w:r>
      <w:r>
        <w:t xml:space="preserve"> </w:t>
      </w:r>
      <w:r>
        <w:rPr>
          <w:rStyle w:val="21pt0"/>
        </w:rPr>
        <w:t>c+X^=l</w:t>
      </w:r>
      <w:r>
        <w:t xml:space="preserve"> </w:t>
      </w:r>
      <w:r>
        <w:rPr>
          <w:rStyle w:val="211pt0"/>
        </w:rPr>
        <w:t>rrijWj</w:t>
      </w:r>
      <w:r>
        <w:t xml:space="preserve">, may be fathomed, since even if we removed all items of types </w:t>
      </w:r>
      <w:r>
        <w:rPr>
          <w:rStyle w:val="211pt0"/>
        </w:rPr>
        <w:t>j &lt; s</w:t>
      </w:r>
      <w:r>
        <w:t xml:space="preserve"> in the forthcoming iterations, the state would never become a feasible solution. This observation implies that no states with weights </w:t>
      </w:r>
      <w:r>
        <w:rPr>
          <w:rStyle w:val="211pt0"/>
        </w:rPr>
        <w:t xml:space="preserve">p &gt; </w:t>
      </w:r>
      <w:r>
        <w:rPr>
          <w:rStyle w:val="2Corbel115pt1pt1"/>
        </w:rPr>
        <w:t>2</w:t>
      </w:r>
      <w:r>
        <w:rPr>
          <w:rStyle w:val="211pt0"/>
        </w:rPr>
        <w:t>c</w:t>
      </w:r>
      <w:r>
        <w:t xml:space="preserve"> can occur, giving the algorithm space complexity </w:t>
      </w:r>
      <w:r>
        <w:rPr>
          <w:rStyle w:val="2Corbel115pt1pt1"/>
        </w:rPr>
        <w:t>0</w:t>
      </w:r>
      <w:r>
        <w:rPr>
          <w:rStyle w:val="211pt0"/>
        </w:rPr>
        <w:t>(n</w:t>
      </w:r>
      <w:r>
        <w:rPr>
          <w:rStyle w:val="2Corbel115pt1pt1"/>
        </w:rPr>
        <w:t>2</w:t>
      </w:r>
      <w:r>
        <w:rPr>
          <w:rStyle w:val="211pt0"/>
        </w:rPr>
        <w:t>c)</w:t>
      </w:r>
      <w:r>
        <w:t xml:space="preserve"> = </w:t>
      </w:r>
      <w:r>
        <w:rPr>
          <w:rStyle w:val="211pt0"/>
        </w:rPr>
        <w:t>O(nc).</w:t>
      </w:r>
    </w:p>
    <w:p w:rsidR="005C7105" w:rsidRDefault="0029357A">
      <w:pPr>
        <w:pStyle w:val="26"/>
        <w:shd w:val="clear" w:color="auto" w:fill="auto"/>
        <w:spacing w:before="0"/>
        <w:ind w:firstLine="380"/>
      </w:pPr>
      <w:r>
        <w:t>An efficient iterative version of recursion (8.13) is obtained by applying the transforma</w:t>
      </w:r>
      <w:r>
        <w:softHyphen/>
        <w:t xml:space="preserve">tion (8.2) for the current item type, such that the procedure </w:t>
      </w:r>
      <w:r>
        <w:rPr>
          <w:rStyle w:val="211pt5"/>
        </w:rPr>
        <w:t xml:space="preserve">add </w:t>
      </w:r>
      <w:r>
        <w:t>in Algorithm 8.1 results in [log</w:t>
      </w:r>
      <w:r>
        <w:rPr>
          <w:vertAlign w:val="subscript"/>
        </w:rPr>
        <w:t>2</w:t>
      </w:r>
      <w:r>
        <w:t xml:space="preserve"> </w:t>
      </w:r>
      <w:r>
        <w:rPr>
          <w:rStyle w:val="211pt0"/>
        </w:rPr>
        <w:t>+</w:t>
      </w:r>
      <w:r>
        <w:t xml:space="preserve"> mergings of length </w:t>
      </w:r>
      <w:r>
        <w:rPr>
          <w:rStyle w:val="211pt0"/>
        </w:rPr>
        <w:t>0(c)</w:t>
      </w:r>
      <w:r>
        <w:t xml:space="preserve"> (see Pisinger [67] for details on the merging). This means that the time complexity for the dynamic programming is </w:t>
      </w:r>
      <w:r>
        <w:rPr>
          <w:rStyle w:val="2Corbel115pt1pt1"/>
        </w:rPr>
        <w:t>0</w:t>
      </w:r>
      <w:r>
        <w:rPr>
          <w:rStyle w:val="211pt0"/>
        </w:rPr>
        <w:t>(cJCj</w:t>
      </w:r>
      <w:r>
        <w:rPr>
          <w:rStyle w:val="2Corbel115pt4"/>
        </w:rPr>
        <w:t>=1</w:t>
      </w:r>
      <w:r>
        <w:t xml:space="preserve"> U°S</w:t>
      </w:r>
      <w:r>
        <w:rPr>
          <w:rStyle w:val="2Corbel115pt4"/>
        </w:rPr>
        <w:t>2</w:t>
      </w:r>
      <w:r>
        <w:t xml:space="preserve"> </w:t>
      </w:r>
      <w:r>
        <w:rPr>
          <w:rStyle w:val="211pt0"/>
          <w:vertAlign w:val="superscript"/>
        </w:rPr>
        <w:t>m</w:t>
      </w:r>
      <w:r>
        <w:rPr>
          <w:rStyle w:val="211pt0"/>
        </w:rPr>
        <w:t>j</w:t>
      </w:r>
      <w:r>
        <w:t xml:space="preserve"> + </w:t>
      </w:r>
      <w:r>
        <w:rPr>
          <w:rStyle w:val="21pt0"/>
        </w:rPr>
        <w:t xml:space="preserve">lj), </w:t>
      </w:r>
      <w:r>
        <w:t xml:space="preserve">i.e. </w:t>
      </w:r>
      <w:r>
        <w:rPr>
          <w:rStyle w:val="211pt0"/>
          <w:lang w:val="ru-RU" w:eastAsia="ru-RU" w:bidi="ru-RU"/>
        </w:rPr>
        <w:t>О</w:t>
      </w:r>
      <w:r>
        <w:rPr>
          <w:rStyle w:val="211pt0"/>
        </w:rPr>
        <w:t>(nc</w:t>
      </w:r>
      <w:r>
        <w:t xml:space="preserve"> log c) in the worst case.</w:t>
      </w:r>
    </w:p>
    <w:p w:rsidR="005C7105" w:rsidRDefault="0029357A">
      <w:pPr>
        <w:pStyle w:val="26"/>
        <w:shd w:val="clear" w:color="auto" w:fill="auto"/>
        <w:spacing w:before="0" w:after="226"/>
        <w:ind w:firstLine="380"/>
      </w:pPr>
      <w:r>
        <w:t xml:space="preserve">For moderate core sizes </w:t>
      </w:r>
      <w:r>
        <w:rPr>
          <w:rStyle w:val="211pt0"/>
        </w:rPr>
        <w:t>\C\ = t — s + l</w:t>
      </w:r>
      <w:r>
        <w:t xml:space="preserve"> we obtain a tighter bound, as only 0(|C|clogc) steps are necessary. Moreover we use dynamic programming by </w:t>
      </w:r>
      <w:r>
        <w:rPr>
          <w:rStyle w:val="211pt0"/>
        </w:rPr>
        <w:t>reaching,</w:t>
      </w:r>
      <w:r>
        <w:t xml:space="preserve"> meaning that at most </w:t>
      </w:r>
      <w:r>
        <w:rPr>
          <w:rStyle w:val="211pt0"/>
        </w:rPr>
        <w:t>0(m</w:t>
      </w:r>
      <w:r>
        <w:rPr>
          <w:rStyle w:val="211pt0"/>
          <w:vertAlign w:val="subscript"/>
        </w:rPr>
        <w:t>s</w:t>
      </w:r>
      <w:r>
        <w:rPr>
          <w:rStyle w:val="211pt0"/>
        </w:rPr>
        <w:t xml:space="preserve"> ■ m</w:t>
      </w:r>
      <w:r>
        <w:rPr>
          <w:rStyle w:val="2Corbel115pt4"/>
          <w:vertAlign w:val="subscript"/>
        </w:rPr>
        <w:t>s+</w:t>
      </w:r>
      <w:r>
        <w:rPr>
          <w:rStyle w:val="2Corbel115pt4"/>
        </w:rPr>
        <w:t>1</w:t>
      </w:r>
      <w:r>
        <w:t xml:space="preserve"> • • • </w:t>
      </w:r>
      <w:r>
        <w:rPr>
          <w:rStyle w:val="211pt0"/>
        </w:rPr>
        <w:t>m</w:t>
      </w:r>
      <w:r>
        <w:rPr>
          <w:rStyle w:val="211pt0"/>
          <w:vertAlign w:val="subscript"/>
        </w:rPr>
        <w:t>t</w:t>
      </w:r>
      <w:r>
        <w:rPr>
          <w:rStyle w:val="211pt0"/>
        </w:rPr>
        <w:t>)</w:t>
      </w:r>
      <w:r>
        <w:t xml:space="preserve"> states should be considered. Thus we obtain the time bound</w:t>
      </w:r>
    </w:p>
    <w:p w:rsidR="005C7105" w:rsidRDefault="007E666D">
      <w:pPr>
        <w:pStyle w:val="70"/>
        <w:shd w:val="clear" w:color="auto" w:fill="auto"/>
        <w:spacing w:after="205" w:line="230" w:lineRule="exact"/>
      </w:pPr>
      <w:r>
        <w:rPr>
          <w:noProof/>
          <w:lang w:val="ru-RU" w:eastAsia="ru-RU" w:bidi="ar-SA"/>
        </w:rPr>
        <mc:AlternateContent>
          <mc:Choice Requires="wps">
            <w:drawing>
              <wp:anchor distT="0" distB="0" distL="1313815" distR="63500" simplePos="0" relativeHeight="377487389" behindDoc="1" locked="0" layoutInCell="1" allowOverlap="1">
                <wp:simplePos x="0" y="0"/>
                <wp:positionH relativeFrom="margin">
                  <wp:posOffset>5433060</wp:posOffset>
                </wp:positionH>
                <wp:positionV relativeFrom="paragraph">
                  <wp:posOffset>0</wp:posOffset>
                </wp:positionV>
                <wp:extent cx="389890" cy="133350"/>
                <wp:effectExtent l="3810" t="0" r="0" b="0"/>
                <wp:wrapSquare wrapText="left"/>
                <wp:docPr id="658"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2" o:spid="_x0000_s1305" type="#_x0000_t202" style="position:absolute;left:0;text-align:left;margin-left:427.8pt;margin-top:0;width:30.7pt;height:10.5pt;z-index:-125829091;visibility:visible;mso-wrap-style:square;mso-width-percent:0;mso-height-percent:0;mso-wrap-distance-left:103.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NB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vJhDqzhpoUmPdNDoTgwo9ANTob5TCRg+dGCqB1BAp222qrsXxXeFuFjXhO/orZSirykpIULfvHRf&#10;PB1xlAHZ9p9ECY7IXgsLNFSyNeWDgiBAh049nbpjgingchbFUQyaAlT+bDab2+65JJked1LpD1S0&#10;yAgpltB8C04O90qbYEgymRhfXOSsaSwBGn5xAYbjDbiGp0ZngrD9fI69eBNtotAJg8XGCb0sc27z&#10;degscn85z2bZep35v4xfP0xqVpaUGzcTt/zwz3p3ZPnIihO7lGhYaeBMSErututGogMBbuf2syUH&#10;zdnMvQzDFgFyeZWSH4TeXRA7+SJaOmEezp146UWO58d38cIL4zDLL1O6Z5z+e0qoT3E8D+Yjl85B&#10;v8rNs9/b3EjSMg3bo2FtiqOTEUkMAze8tK3VhDWj/KIUJvxzKaDdU6MtXw1FR7LqYTvY4QiW8TQI&#10;W1E+AYWlAIoBG2H3gVAL+ROjHvZIitWPPZEUo+YjhzEwS2cS5CRsJ4HwAp6mWGM0ims9Lqd9J9mu&#10;BuRp0G5hVHJmaWxmaoziOGCwG2w2xz1mls/Lf2t13rar3wAAAP//AwBQSwMEFAAGAAgAAAAhABpB&#10;wz7cAAAABwEAAA8AAABkcnMvZG93bnJldi54bWxMj8FOwzAQRO9I/IO1SFwQdRypoU3jVAjBhRuF&#10;Czc3XpKo9jqK3ST061lOcJvVjGbeVvvFOzHhGPtAGtQqA4HUBNtTq+Hj/eV+AyImQ9a4QKjhGyPs&#10;6+urypQ2zPSG0yG1gksolkZDl9JQShmbDr2JqzAgsfcVRm8Sn2Mr7WhmLvdO5llWSG964oXODPjU&#10;YXM6nL2GYnke7l63mM+Xxk30eVEqodL69mZ53IFIuKS/MPziMzrUzHQMZ7JROA2b9brgqAb+iO2t&#10;emBx1JCrDGRdyf/89Q8AAAD//wMAUEsBAi0AFAAGAAgAAAAhALaDOJL+AAAA4QEAABMAAAAAAAAA&#10;AAAAAAAAAAAAAFtDb250ZW50X1R5cGVzXS54bWxQSwECLQAUAAYACAAAACEAOP0h/9YAAACUAQAA&#10;CwAAAAAAAAAAAAAAAAAvAQAAX3JlbHMvLnJlbHNQSwECLQAUAAYACAAAACEApY4jQbUCAAC1BQAA&#10;DgAAAAAAAAAAAAAAAAAuAgAAZHJzL2Uyb0RvYy54bWxQSwECLQAUAAYACAAAACEAGkHDPtwAAAAH&#10;AQAADwAAAAAAAAAAAAAAAAAP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(8.16)</w:t>
                      </w:r>
                    </w:p>
                  </w:txbxContent>
                </v:textbox>
                <w10:wrap type="square" side="left" anchorx="margin"/>
              </v:shape>
            </w:pict>
          </mc:Fallback>
        </mc:AlternateContent>
      </w:r>
      <w:r w:rsidR="0029357A">
        <w:rPr>
          <w:rStyle w:val="7Corbel115pt1pt0"/>
          <w:i/>
          <w:iCs/>
        </w:rPr>
        <w:t>0</w:t>
      </w:r>
      <w:r w:rsidR="0029357A">
        <w:t>(mm{m</w:t>
      </w:r>
      <w:r w:rsidR="0029357A">
        <w:rPr>
          <w:vertAlign w:val="subscript"/>
        </w:rPr>
        <w:t>s</w:t>
      </w:r>
      <w:r w:rsidR="0029357A">
        <w:t xml:space="preserve"> ■ m</w:t>
      </w:r>
      <w:r w:rsidR="0029357A">
        <w:rPr>
          <w:vertAlign w:val="subscript"/>
        </w:rPr>
        <w:t>s+</w:t>
      </w:r>
      <w:r w:rsidR="0029357A">
        <w:rPr>
          <w:rStyle w:val="7Corbel115pt1pt0"/>
          <w:i/>
          <w:iCs/>
          <w:vertAlign w:val="subscript"/>
        </w:rPr>
        <w:t>1</w:t>
      </w:r>
      <w:r w:rsidR="0029357A">
        <w:t>-■-mt,</w:t>
      </w:r>
      <w:r w:rsidR="0029357A">
        <w:rPr>
          <w:rStyle w:val="7105pt"/>
        </w:rPr>
        <w:t xml:space="preserve"> </w:t>
      </w:r>
      <w:r w:rsidR="0029357A">
        <w:rPr>
          <w:rStyle w:val="7105pt1pt"/>
        </w:rPr>
        <w:t>iCjclogc}),</w:t>
      </w:r>
    </w:p>
    <w:p w:rsidR="005C7105" w:rsidRDefault="0029357A">
      <w:pPr>
        <w:pStyle w:val="26"/>
        <w:shd w:val="clear" w:color="auto" w:fill="auto"/>
        <w:spacing w:before="0" w:after="425" w:line="220" w:lineRule="exact"/>
        <w:ind w:firstLine="0"/>
      </w:pPr>
      <w:r>
        <w:t xml:space="preserve">on the enumeration of a core </w:t>
      </w:r>
      <w:r>
        <w:rPr>
          <w:rStyle w:val="211pt0"/>
        </w:rPr>
        <w:t>C</w:t>
      </w:r>
      <w:r>
        <w:t xml:space="preserve"> = [s, </w:t>
      </w:r>
      <w:r>
        <w:rPr>
          <w:rStyle w:val="211pt0"/>
        </w:rPr>
        <w:t>t].</w:t>
      </w:r>
    </w:p>
    <w:p w:rsidR="005C7105" w:rsidRDefault="0029357A">
      <w:pPr>
        <w:pStyle w:val="22"/>
        <w:keepNext/>
        <w:keepLines/>
        <w:numPr>
          <w:ilvl w:val="0"/>
          <w:numId w:val="34"/>
        </w:numPr>
        <w:shd w:val="clear" w:color="auto" w:fill="auto"/>
        <w:tabs>
          <w:tab w:val="left" w:pos="902"/>
        </w:tabs>
        <w:spacing w:before="0" w:after="138" w:line="320" w:lineRule="exact"/>
      </w:pPr>
      <w:bookmarkStart w:id="78" w:name="bookmark77"/>
      <w:r>
        <w:t>Reduction</w:t>
      </w:r>
      <w:bookmarkEnd w:id="78"/>
    </w:p>
    <w:p w:rsidR="005C7105" w:rsidRDefault="0029357A">
      <w:pPr>
        <w:pStyle w:val="26"/>
        <w:shd w:val="clear" w:color="auto" w:fill="auto"/>
        <w:spacing w:before="0"/>
        <w:ind w:firstLine="0"/>
      </w:pPr>
      <w:r>
        <w:t>Although the recursion (8.13) gives a pseudo-polynomial time bound on the solution process, even less enumeration may be done by incorporating some bounding rules in the</w:t>
      </w:r>
      <w:r>
        <w:br w:type="page"/>
        <w:t xml:space="preserve">dynamic programming. Assume that the current core is </w:t>
      </w:r>
      <w:r>
        <w:rPr>
          <w:rStyle w:val="211pt0"/>
        </w:rPr>
        <w:t>C</w:t>
      </w:r>
      <w:r>
        <w:t xml:space="preserve"> = </w:t>
      </w:r>
      <w:r>
        <w:rPr>
          <w:rStyle w:val="211pt0"/>
        </w:rPr>
        <w:t>[s,t],</w:t>
      </w:r>
      <w:r>
        <w:t xml:space="preserve"> and that a given state </w:t>
      </w:r>
      <w:r>
        <w:rPr>
          <w:rStyle w:val="211pt0"/>
        </w:rPr>
        <w:t>i</w:t>
      </w:r>
      <w:r>
        <w:t xml:space="preserve"> has the profit and weight sum (</w:t>
      </w:r>
      <w:r>
        <w:rPr>
          <w:rStyle w:val="2Corbel115pt4"/>
        </w:rPr>
        <w:t>7</w:t>
      </w:r>
      <w:r>
        <w:t>^, /^). We may then fathom the state if the following condition holds:</w:t>
      </w:r>
    </w:p>
    <w:p w:rsidR="005C7105" w:rsidRDefault="0029357A">
      <w:pPr>
        <w:pStyle w:val="26"/>
        <w:shd w:val="clear" w:color="auto" w:fill="auto"/>
        <w:tabs>
          <w:tab w:val="left" w:pos="8558"/>
        </w:tabs>
        <w:spacing w:before="0" w:after="56"/>
        <w:ind w:left="3940" w:firstLine="0"/>
      </w:pPr>
      <w:r>
        <w:rPr>
          <w:rStyle w:val="211pt0"/>
        </w:rPr>
        <w:t>u(i)&lt;z +</w:t>
      </w:r>
      <w:r>
        <w:t>1,</w:t>
      </w:r>
      <w:r>
        <w:tab/>
        <w:t>(8.17)</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237490" distL="1548130" distR="575945" simplePos="0" relativeHeight="377487390" behindDoc="1" locked="0" layoutInCell="1" allowOverlap="1">
                <wp:simplePos x="0" y="0"/>
                <wp:positionH relativeFrom="margin">
                  <wp:posOffset>1562100</wp:posOffset>
                </wp:positionH>
                <wp:positionV relativeFrom="paragraph">
                  <wp:posOffset>704215</wp:posOffset>
                </wp:positionV>
                <wp:extent cx="219710" cy="50800"/>
                <wp:effectExtent l="0" t="0" r="0" b="1905"/>
                <wp:wrapTopAndBottom/>
                <wp:docPr id="657"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8"/>
                              <w:shd w:val="clear" w:color="auto" w:fill="auto"/>
                              <w:spacing w:line="80" w:lineRule="exact"/>
                            </w:pPr>
                            <w:r>
                              <w:t>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3" o:spid="_x0000_s1306" type="#_x0000_t202" style="position:absolute;left:0;text-align:left;margin-left:123pt;margin-top:55.45pt;width:17.3pt;height:4pt;z-index:-125829090;visibility:visible;mso-wrap-style:square;mso-width-percent:0;mso-height-percent:0;mso-wrap-distance-left:121.9pt;mso-wrap-distance-top:0;mso-wrap-distance-right:45.35pt;mso-wrap-distance-bottom:18.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RqtAIAALQ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8Xy2wIiTFpr0QAeN1mJAoX9tKtR3KoHA+w5C9QAO6LTNVnV3oviuEBebmvA9XUkp+pqSEhj65qT7&#10;7OiIowzIrv8kSriIHLSwQEMlW1M+KAgCdOjU47k7hkwBm4EfL3zwFOCaeZFnm+eSZDrbSaU/UNEi&#10;Y6RYQu8tNjneKW24kGQKMVdxkbOmsf1v+IsNCBx34GY4anyGg23nU+zF22gbhU4YzLdO6GWZs8o3&#10;oTPP/cUsu842m8z/Ze71w6RmZUm5uWaSlh/+WetOIh9FcRaXEg0rDZyhpOR+t2kkOhKQdm4/W3Hw&#10;XMLclzRsESCXVyn5Qeitg9jJ59HCCfNw5sQLL3I8P17Hcy+Mwyx/mdId4/TfU0J9iuNZMBuldCH9&#10;KjfPfm9zI0nLNAyPhrUpBjnAZ4JIYgS45aW1NWHNaD8rhaF/KQW0e2q0latR6KhVPewG+zaCyEIb&#10;Me9E+QgKlgIkBmKE0QdGLeRPjHoYIylWPw5EUoyajxxegZk5kyEnYzcZhBdwNMUao9Hc6HE2HTrJ&#10;9jUgT+9sBS8lZ1bGFxan9wWjwWZzGmNm9jz/t1GXYbv8DQAA//8DAFBLAwQUAAYACAAAACEABGVs&#10;X94AAAALAQAADwAAAGRycy9kb3ducmV2LnhtbEyPwU7DMBBE70j8g7WVuCBqO0JREuJUCMGFG6UX&#10;bm68JFHtdRS7SejX457guDOj2Tf1bnWWzTiFwZMCuRXAkFpvBuoUHD7fHgpgIWoy2npCBT8YYNfc&#10;3tS6Mn6hD5z3sWOphEKlFfQxjhXnoe3R6bD1I1Lyvv3kdEzn1HEz6SWVO8szIXLu9EDpQ69HfOmx&#10;Pe3PTkG+vo737yVmy6W1M31dpIwolbrbrM9PwCKu8S8MV/yEDk1iOvozmcCsguwxT1tiMqQogaVE&#10;Vogc2PGqFCXwpub/NzS/AAAA//8DAFBLAQItABQABgAIAAAAIQC2gziS/gAAAOEBAAATAAAAAAAA&#10;AAAAAAAAAAAAAABbQ29udGVudF9UeXBlc10ueG1sUEsBAi0AFAAGAAgAAAAhADj9If/WAAAAlAEA&#10;AAsAAAAAAAAAAAAAAAAALwEAAF9yZWxzLy5yZWxzUEsBAi0AFAAGAAgAAAAhAAjZ9Gq0AgAAtAUA&#10;AA4AAAAAAAAAAAAAAAAALgIAAGRycy9lMm9Eb2MueG1sUEsBAi0AFAAGAAgAAAAhAARlbF/eAAAA&#10;CwEAAA8AAAAAAAAAAAAAAAAADgUAAGRycy9kb3ducmV2LnhtbFBLBQYAAAAABAAEAPMAAAAZBgAA&#10;AAA=&#10;" filled="f" stroked="f">
                <v:textbox style="mso-fit-shape-to-text:t" inset="0,0,0,0">
                  <w:txbxContent>
                    <w:p w:rsidR="0029357A" w:rsidRDefault="0029357A">
                      <w:pPr>
                        <w:pStyle w:val="138"/>
                        <w:shd w:val="clear" w:color="auto" w:fill="auto"/>
                        <w:spacing w:line="80" w:lineRule="exact"/>
                      </w:pPr>
                      <w:r>
                        <w:t>u(i.</w:t>
                      </w:r>
                    </w:p>
                  </w:txbxContent>
                </v:textbox>
                <w10:wrap type="topAndBottom" anchorx="margin"/>
              </v:shape>
            </w:pict>
          </mc:Fallback>
        </mc:AlternateContent>
      </w:r>
      <w:r>
        <w:rPr>
          <w:noProof/>
          <w:lang w:val="ru-RU" w:eastAsia="ru-RU" w:bidi="ar-SA"/>
        </w:rPr>
        <mc:AlternateContent>
          <mc:Choice Requires="wps">
            <w:drawing>
              <wp:anchor distT="0" distB="0" distL="701040" distR="85090" simplePos="0" relativeHeight="377487391" behindDoc="1" locked="0" layoutInCell="1" allowOverlap="1">
                <wp:simplePos x="0" y="0"/>
                <wp:positionH relativeFrom="margin">
                  <wp:posOffset>2357755</wp:posOffset>
                </wp:positionH>
                <wp:positionV relativeFrom="paragraph">
                  <wp:posOffset>460375</wp:posOffset>
                </wp:positionV>
                <wp:extent cx="1109345" cy="572135"/>
                <wp:effectExtent l="0" t="3175" r="0" b="0"/>
                <wp:wrapTopAndBottom/>
                <wp:docPr id="656"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572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9"/>
                              <w:shd w:val="clear" w:color="auto" w:fill="auto"/>
                              <w:tabs>
                                <w:tab w:val="left" w:pos="941"/>
                              </w:tabs>
                            </w:pPr>
                            <w:r>
                              <w:rPr>
                                <w:rStyle w:val="139Calibri85ptExact"/>
                                <w:i/>
                                <w:iCs/>
                              </w:rPr>
                              <w:t>„</w:t>
                            </w:r>
                            <w:r>
                              <w:rPr>
                                <w:rStyle w:val="13910pt0ptExact"/>
                                <w:b/>
                                <w:bCs/>
                                <w:lang w:val="ru-RU" w:eastAsia="ru-RU" w:bidi="ru-RU"/>
                              </w:rPr>
                              <w:t xml:space="preserve"> </w:t>
                            </w:r>
                            <w:r>
                              <w:rPr>
                                <w:rStyle w:val="13910pt0ptExact"/>
                                <w:b/>
                                <w:bCs/>
                              </w:rPr>
                              <w:t xml:space="preserve">I </w:t>
                            </w:r>
                            <w:r>
                              <w:rPr>
                                <w:rStyle w:val="139Constantia13ptExact"/>
                              </w:rPr>
                              <w:t>(c</w:t>
                            </w:r>
                            <w:r>
                              <w:rPr>
                                <w:rStyle w:val="139Constantia13ptExact"/>
                              </w:rPr>
                              <w:tab/>
                            </w:r>
                            <w:r>
                              <w:rPr>
                                <w:rStyle w:val="139Exact0"/>
                                <w:b/>
                                <w:bCs/>
                                <w:i/>
                                <w:iCs/>
                              </w:rPr>
                              <w:t>flj)pt+</w:t>
                            </w:r>
                            <w:r>
                              <w:rPr>
                                <w:rStyle w:val="139Constantia13ptExact"/>
                              </w:rPr>
                              <w:t>1</w:t>
                            </w:r>
                          </w:p>
                          <w:p w:rsidR="0029357A" w:rsidRDefault="0029357A">
                            <w:pPr>
                              <w:pStyle w:val="450"/>
                              <w:shd w:val="clear" w:color="auto" w:fill="auto"/>
                              <w:tabs>
                                <w:tab w:val="left" w:pos="845"/>
                              </w:tabs>
                              <w:spacing w:after="75" w:line="216" w:lineRule="exact"/>
                              <w:jc w:val="both"/>
                            </w:pPr>
                            <w:r>
                              <w:rPr>
                                <w:rStyle w:val="450ptExact"/>
                                <w:b/>
                                <w:bCs/>
                                <w:i/>
                                <w:iCs/>
                                <w:vertAlign w:val="superscript"/>
                                <w:lang w:val="ru-RU" w:eastAsia="ru-RU" w:bidi="ru-RU"/>
                              </w:rPr>
                              <w:t>Щ</w:t>
                            </w:r>
                            <w:r>
                              <w:rPr>
                                <w:rStyle w:val="4511pt0ptExact"/>
                                <w:b/>
                                <w:bCs/>
                                <w:vertAlign w:val="superscript"/>
                                <w:lang w:val="ru-RU" w:eastAsia="ru-RU" w:bidi="ru-RU"/>
                              </w:rPr>
                              <w:t xml:space="preserve"> </w:t>
                            </w:r>
                            <w:r>
                              <w:rPr>
                                <w:rStyle w:val="4511pt0ptExact"/>
                                <w:b/>
                                <w:bCs/>
                                <w:vertAlign w:val="superscript"/>
                              </w:rPr>
                              <w:t>+</w:t>
                            </w:r>
                            <w:r>
                              <w:rPr>
                                <w:rStyle w:val="4511pt0ptExact"/>
                                <w:b/>
                                <w:bCs/>
                              </w:rPr>
                              <w:tab/>
                            </w:r>
                            <w:r>
                              <w:rPr>
                                <w:rStyle w:val="450ptExact"/>
                                <w:b/>
                                <w:bCs/>
                                <w:i/>
                                <w:iCs/>
                              </w:rPr>
                              <w:t>Wt+1</w:t>
                            </w:r>
                          </w:p>
                          <w:p w:rsidR="0029357A" w:rsidRDefault="0029357A">
                            <w:pPr>
                              <w:pStyle w:val="70"/>
                              <w:shd w:val="clear" w:color="auto" w:fill="auto"/>
                              <w:tabs>
                                <w:tab w:val="left" w:pos="845"/>
                              </w:tabs>
                              <w:spacing w:after="0" w:line="197" w:lineRule="exact"/>
                              <w:ind w:firstLine="560"/>
                              <w:jc w:val="left"/>
                            </w:pPr>
                            <w:r>
                              <w:rPr>
                                <w:rStyle w:val="7Exact3"/>
                                <w:i/>
                                <w:iCs/>
                              </w:rPr>
                              <w:t>(c</w:t>
                            </w:r>
                            <w:r>
                              <w:rPr>
                                <w:rStyle w:val="7105ptExact1"/>
                              </w:rPr>
                              <w:t xml:space="preserve"> - </w:t>
                            </w:r>
                            <w:r>
                              <w:rPr>
                                <w:rStyle w:val="7Exact3"/>
                                <w:i/>
                                <w:iCs/>
                              </w:rPr>
                              <w:t>Hi)Ps-</w:t>
                            </w:r>
                            <w:r>
                              <w:rPr>
                                <w:rStyle w:val="7Corbel115ptExact0"/>
                              </w:rPr>
                              <w:t xml:space="preserve">1 </w:t>
                            </w:r>
                            <w:r>
                              <w:rPr>
                                <w:rStyle w:val="7Exact"/>
                                <w:i/>
                                <w:iCs/>
                                <w:vertAlign w:val="superscript"/>
                                <w:lang w:val="ru-RU" w:eastAsia="ru-RU" w:bidi="ru-RU"/>
                              </w:rPr>
                              <w:t>Щ</w:t>
                            </w:r>
                            <w:r>
                              <w:rPr>
                                <w:rStyle w:val="7Exact"/>
                                <w:i/>
                                <w:iCs/>
                                <w:lang w:val="ru-RU" w:eastAsia="ru-RU" w:bidi="ru-RU"/>
                              </w:rPr>
                              <w:tab/>
                            </w:r>
                            <w:r>
                              <w:rPr>
                                <w:rStyle w:val="7Exact"/>
                                <w:i/>
                                <w:iCs/>
                              </w:rPr>
                              <w:t>W</w:t>
                            </w:r>
                            <w:r>
                              <w:rPr>
                                <w:rStyle w:val="7Exact"/>
                                <w:i/>
                                <w:iCs/>
                                <w:vertAlign w:val="subscript"/>
                              </w:rPr>
                              <w:t>a</w:t>
                            </w:r>
                            <w:r>
                              <w:rPr>
                                <w:rStyle w:val="7Exact"/>
                                <w:i/>
                                <w:i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4" o:spid="_x0000_s1307" type="#_x0000_t202" style="position:absolute;left:0;text-align:left;margin-left:185.65pt;margin-top:36.25pt;width:87.35pt;height:45.05pt;z-index:-125829089;visibility:visible;mso-wrap-style:square;mso-width-percent:0;mso-height-percent:0;mso-wrap-distance-left:55.2pt;mso-wrap-distance-top:0;mso-wrap-distance-right: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Hgsw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HMUac9NCkB3rQ6FYcUOiHpkLjoDJwvB/AVR/gADpt2arhTlRfFeJi1RK+pTdSirGlpIYMfXPT&#10;Pbs64SgDshk/iBoCkZ0WFujQyN6UDwqCAB069XjqjkmmMiF9L70MI4wqOIsWgX8Z2RAkm28PUul3&#10;VPTIGDmW0H2LTvZ3SptsSDa7mGBclKzrrAI6/mwDHKcdiA1XzZnJwjb0R+ql62SdhE4YxGsn9IrC&#10;uSlXoROX/iIqLovVqvB/mrh+mLWsrik3YWZx+eGfNe8o80kWJ3kp0bHawJmUlNxuVp1EewLiLu13&#10;LMiZm/s8DVsE4PKCkh+E3m2QOmWcLJywDCMnXXiJ4/npbRp7YRoW5XNKd4zTf6eExhynURBNYvot&#10;N89+r7mRrGcaxkfH+hwnJyeSGQmueW1bqwnrJvusFCb9p1JAu+dGW8EajU5q1YfNwb6OILF6NnLe&#10;iPoRNCwFSAyECsMPjFbI7xiNMEhyrL7tiKQYde85vAMzdWZDzsZmNgiv4GqONUaTudLTdNoNkm1b&#10;QJ5f2g28lZJZGT9lcXxhMBwsm+MgM9Pn/N96PY3b5S8AAAD//wMAUEsDBBQABgAIAAAAIQAmJs31&#10;3gAAAAoBAAAPAAAAZHJzL2Rvd25yZXYueG1sTI8xT8MwEIV3JP6DdUgsiDpOqQshToUQLGwUFjY3&#10;PpKI+BzFbhL66zkmGE/36b3vlbvF92LCMXaBDKhVBgKpDq6jxsD72/P1LYiYLDnbB0ID3xhhV52f&#10;lbZwYaZXnPapERxCsbAG2pSGQspYt+htXIUBiX+fYfQ28Tk20o125nDfyzzLtPS2I25o7YCPLdZf&#10;+6M3oJen4erlDvP5VPcTfZyUSqiMubxYHu5BJFzSHwy/+qwOFTsdwpFcFL2B9VatGTWwzTcgGNjc&#10;aB53YFLnGmRVyv8Tqh8AAAD//wMAUEsBAi0AFAAGAAgAAAAhALaDOJL+AAAA4QEAABMAAAAAAAAA&#10;AAAAAAAAAAAAAFtDb250ZW50X1R5cGVzXS54bWxQSwECLQAUAAYACAAAACEAOP0h/9YAAACUAQAA&#10;CwAAAAAAAAAAAAAAAAAvAQAAX3JlbHMvLnJlbHNQSwECLQAUAAYACAAAACEAfaFB4LMCAAC2BQAA&#10;DgAAAAAAAAAAAAAAAAAuAgAAZHJzL2Uyb0RvYy54bWxQSwECLQAUAAYACAAAACEAJibN9d4AAAAK&#10;AQAADwAAAAAAAAAAAAAAAAANBQAAZHJzL2Rvd25yZXYueG1sUEsFBgAAAAAEAAQA8wAAABgGAAAA&#10;AA==&#10;" filled="f" stroked="f">
                <v:textbox style="mso-fit-shape-to-text:t" inset="0,0,0,0">
                  <w:txbxContent>
                    <w:p w:rsidR="0029357A" w:rsidRDefault="0029357A">
                      <w:pPr>
                        <w:pStyle w:val="139"/>
                        <w:shd w:val="clear" w:color="auto" w:fill="auto"/>
                        <w:tabs>
                          <w:tab w:val="left" w:pos="941"/>
                        </w:tabs>
                      </w:pPr>
                      <w:r>
                        <w:rPr>
                          <w:rStyle w:val="139Calibri85ptExact"/>
                          <w:i/>
                          <w:iCs/>
                        </w:rPr>
                        <w:t>„</w:t>
                      </w:r>
                      <w:r>
                        <w:rPr>
                          <w:rStyle w:val="13910pt0ptExact"/>
                          <w:b/>
                          <w:bCs/>
                          <w:lang w:val="ru-RU" w:eastAsia="ru-RU" w:bidi="ru-RU"/>
                        </w:rPr>
                        <w:t xml:space="preserve"> </w:t>
                      </w:r>
                      <w:r>
                        <w:rPr>
                          <w:rStyle w:val="13910pt0ptExact"/>
                          <w:b/>
                          <w:bCs/>
                        </w:rPr>
                        <w:t xml:space="preserve">I </w:t>
                      </w:r>
                      <w:r>
                        <w:rPr>
                          <w:rStyle w:val="139Constantia13ptExact"/>
                        </w:rPr>
                        <w:t>(c</w:t>
                      </w:r>
                      <w:r>
                        <w:rPr>
                          <w:rStyle w:val="139Constantia13ptExact"/>
                        </w:rPr>
                        <w:tab/>
                      </w:r>
                      <w:r>
                        <w:rPr>
                          <w:rStyle w:val="139Exact0"/>
                          <w:b/>
                          <w:bCs/>
                          <w:i/>
                          <w:iCs/>
                        </w:rPr>
                        <w:t>flj)pt+</w:t>
                      </w:r>
                      <w:r>
                        <w:rPr>
                          <w:rStyle w:val="139Constantia13ptExact"/>
                        </w:rPr>
                        <w:t>1</w:t>
                      </w:r>
                    </w:p>
                    <w:p w:rsidR="0029357A" w:rsidRDefault="0029357A">
                      <w:pPr>
                        <w:pStyle w:val="450"/>
                        <w:shd w:val="clear" w:color="auto" w:fill="auto"/>
                        <w:tabs>
                          <w:tab w:val="left" w:pos="845"/>
                        </w:tabs>
                        <w:spacing w:after="75" w:line="216" w:lineRule="exact"/>
                        <w:jc w:val="both"/>
                      </w:pPr>
                      <w:r>
                        <w:rPr>
                          <w:rStyle w:val="450ptExact"/>
                          <w:b/>
                          <w:bCs/>
                          <w:i/>
                          <w:iCs/>
                          <w:vertAlign w:val="superscript"/>
                          <w:lang w:val="ru-RU" w:eastAsia="ru-RU" w:bidi="ru-RU"/>
                        </w:rPr>
                        <w:t>Щ</w:t>
                      </w:r>
                      <w:r>
                        <w:rPr>
                          <w:rStyle w:val="4511pt0ptExact"/>
                          <w:b/>
                          <w:bCs/>
                          <w:vertAlign w:val="superscript"/>
                          <w:lang w:val="ru-RU" w:eastAsia="ru-RU" w:bidi="ru-RU"/>
                        </w:rPr>
                        <w:t xml:space="preserve"> </w:t>
                      </w:r>
                      <w:r>
                        <w:rPr>
                          <w:rStyle w:val="4511pt0ptExact"/>
                          <w:b/>
                          <w:bCs/>
                          <w:vertAlign w:val="superscript"/>
                        </w:rPr>
                        <w:t>+</w:t>
                      </w:r>
                      <w:r>
                        <w:rPr>
                          <w:rStyle w:val="4511pt0ptExact"/>
                          <w:b/>
                          <w:bCs/>
                        </w:rPr>
                        <w:tab/>
                      </w:r>
                      <w:r>
                        <w:rPr>
                          <w:rStyle w:val="450ptExact"/>
                          <w:b/>
                          <w:bCs/>
                          <w:i/>
                          <w:iCs/>
                        </w:rPr>
                        <w:t>Wt+1</w:t>
                      </w:r>
                    </w:p>
                    <w:p w:rsidR="0029357A" w:rsidRDefault="0029357A">
                      <w:pPr>
                        <w:pStyle w:val="70"/>
                        <w:shd w:val="clear" w:color="auto" w:fill="auto"/>
                        <w:tabs>
                          <w:tab w:val="left" w:pos="845"/>
                        </w:tabs>
                        <w:spacing w:after="0" w:line="197" w:lineRule="exact"/>
                        <w:ind w:firstLine="560"/>
                        <w:jc w:val="left"/>
                      </w:pPr>
                      <w:r>
                        <w:rPr>
                          <w:rStyle w:val="7Exact3"/>
                          <w:i/>
                          <w:iCs/>
                        </w:rPr>
                        <w:t>(c</w:t>
                      </w:r>
                      <w:r>
                        <w:rPr>
                          <w:rStyle w:val="7105ptExact1"/>
                        </w:rPr>
                        <w:t xml:space="preserve"> - </w:t>
                      </w:r>
                      <w:r>
                        <w:rPr>
                          <w:rStyle w:val="7Exact3"/>
                          <w:i/>
                          <w:iCs/>
                        </w:rPr>
                        <w:t>Hi)Ps-</w:t>
                      </w:r>
                      <w:r>
                        <w:rPr>
                          <w:rStyle w:val="7Corbel115ptExact0"/>
                        </w:rPr>
                        <w:t xml:space="preserve">1 </w:t>
                      </w:r>
                      <w:r>
                        <w:rPr>
                          <w:rStyle w:val="7Exact"/>
                          <w:i/>
                          <w:iCs/>
                          <w:vertAlign w:val="superscript"/>
                          <w:lang w:val="ru-RU" w:eastAsia="ru-RU" w:bidi="ru-RU"/>
                        </w:rPr>
                        <w:t>Щ</w:t>
                      </w:r>
                      <w:r>
                        <w:rPr>
                          <w:rStyle w:val="7Exact"/>
                          <w:i/>
                          <w:iCs/>
                          <w:lang w:val="ru-RU" w:eastAsia="ru-RU" w:bidi="ru-RU"/>
                        </w:rPr>
                        <w:tab/>
                      </w:r>
                      <w:r>
                        <w:rPr>
                          <w:rStyle w:val="7Exact"/>
                          <w:i/>
                          <w:iCs/>
                        </w:rPr>
                        <w:t>W</w:t>
                      </w:r>
                      <w:r>
                        <w:rPr>
                          <w:rStyle w:val="7Exact"/>
                          <w:i/>
                          <w:iCs/>
                          <w:vertAlign w:val="subscript"/>
                        </w:rPr>
                        <w:t>a</w:t>
                      </w:r>
                      <w:r>
                        <w:rPr>
                          <w:rStyle w:val="7Exact"/>
                          <w:i/>
                          <w:iCs/>
                        </w:rPr>
                        <w:t>-1</w:t>
                      </w:r>
                    </w:p>
                  </w:txbxContent>
                </v:textbox>
                <w10:wrap type="topAndBottom" anchorx="margin"/>
              </v:shape>
            </w:pict>
          </mc:Fallback>
        </mc:AlternateContent>
      </w:r>
      <w:r>
        <w:rPr>
          <w:noProof/>
          <w:lang w:val="ru-RU" w:eastAsia="ru-RU" w:bidi="ar-SA"/>
        </w:rPr>
        <mc:AlternateContent>
          <mc:Choice Requires="wps">
            <w:drawing>
              <wp:anchor distT="0" distB="0" distL="1657985" distR="1225550" simplePos="0" relativeHeight="377487392" behindDoc="1" locked="0" layoutInCell="1" allowOverlap="1">
                <wp:simplePos x="0" y="0"/>
                <wp:positionH relativeFrom="margin">
                  <wp:posOffset>3552190</wp:posOffset>
                </wp:positionH>
                <wp:positionV relativeFrom="paragraph">
                  <wp:posOffset>368935</wp:posOffset>
                </wp:positionV>
                <wp:extent cx="655320" cy="731520"/>
                <wp:effectExtent l="0" t="0" r="2540" b="2540"/>
                <wp:wrapTopAndBottom/>
                <wp:docPr id="65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576" w:lineRule="exact"/>
                              <w:ind w:firstLine="0"/>
                            </w:pPr>
                            <w:r>
                              <w:rPr>
                                <w:rStyle w:val="2Exact"/>
                              </w:rPr>
                              <w:t xml:space="preserve">if </w:t>
                            </w:r>
                            <w:r>
                              <w:rPr>
                                <w:rStyle w:val="2Exact"/>
                                <w:lang w:val="ru-RU" w:eastAsia="ru-RU" w:bidi="ru-RU"/>
                              </w:rPr>
                              <w:t xml:space="preserve">//.,• </w:t>
                            </w:r>
                            <w:r>
                              <w:rPr>
                                <w:rStyle w:val="2Exact"/>
                              </w:rPr>
                              <w:t xml:space="preserve">&lt; c, if </w:t>
                            </w:r>
                            <w:r>
                              <w:rPr>
                                <w:rStyle w:val="211ptExact"/>
                              </w:rPr>
                              <w:t>fii &gt;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5" o:spid="_x0000_s1308" type="#_x0000_t202" style="position:absolute;left:0;text-align:left;margin-left:279.7pt;margin-top:29.05pt;width:51.6pt;height:57.6pt;z-index:-125829088;visibility:visible;mso-wrap-style:square;mso-width-percent:0;mso-height-percent:0;mso-wrap-distance-left:130.55pt;mso-wrap-distance-top:0;mso-wrap-distance-right:9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C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IIow46aBJD3TU6FaMKPQjU6GhVyk43vfgqkc4gE5btqq/E+VXhbhYN4Tv6I2UYmgoqSBD39x0&#10;z65OOMqAbIcPooJAZK+FBRpr2ZnyQUEQoEOnHk/dMcmUsAkJXgZwUsLR8tKPwDYRSDpf7qXS76jo&#10;kDEyLKH5Fpwc7pSeXGcXE4uLgrUt7JO05c82AHPagdBw1ZyZJGw/fyResok3ceiEwWLjhF6eOzfF&#10;OnQWhb+M8st8vc79nyauH6YNqyrKTZhZW374Z707qnxSxUldSrSsMnAmJSV323Ur0YGAtgv7HQty&#10;5uY+T8PWC7i8oOQHoXcbJE6xiJdOWISRkyy92PH85DZZeGES5sVzSneM03+nhIYMJ1EQTVr6LTfP&#10;fq+5kbRjGqZHy7oMxycnkhoFbnhlW6sJayf7rBQm/adSQLvnRlu9GolOYtXjdrSPI4gDE9+oeSuq&#10;R5CwFCAxUCPMPjAaIb9jNMAcybD6tieSYtS+5/AMzNCZDTkb29kgvISrGdYYTeZaT8Np30u2awB5&#10;fmg38FQKZmX8lMXxgcFssGyOc8wMn/N/6/U0bVe/AAAA//8DAFBLAwQUAAYACAAAACEAOL95R98A&#10;AAAKAQAADwAAAGRycy9kb3ducmV2LnhtbEyPwU7DMAyG70i8Q2QkLoil6Vi3laYTQnDhxuCyW9aa&#10;tiJxqiZry54ec2I3W/70+/uL3eysGHEInScNapGAQKp83VGj4fPj9X4DIkRDtbGeUMMPBtiV11eF&#10;yWs/0TuO+9gIDqGQGw1tjH0uZahadCYsfI/Ety8/OBN5HRpZD2bicGdlmiSZdKYj/tCaHp9brL73&#10;J6chm1/6u7ctptO5siMdzkpFVFrf3sxPjyAizvEfhj99VoeSnY7+RHUQVsNqtX1glIeNAsFAlqUZ&#10;iCOT6+USZFnIywrlLwAAAP//AwBQSwECLQAUAAYACAAAACEAtoM4kv4AAADhAQAAEwAAAAAAAAAA&#10;AAAAAAAAAAAAW0NvbnRlbnRfVHlwZXNdLnhtbFBLAQItABQABgAIAAAAIQA4/SH/1gAAAJQBAAAL&#10;AAAAAAAAAAAAAAAAAC8BAABfcmVscy8ucmVsc1BLAQItABQABgAIAAAAIQDY1v+CsQIAALUFAAAO&#10;AAAAAAAAAAAAAAAAAC4CAABkcnMvZTJvRG9jLnhtbFBLAQItABQABgAIAAAAIQA4v3lH3wAAAAoB&#10;AAAPAAAAAAAAAAAAAAAAAAsFAABkcnMvZG93bnJldi54bWxQSwUGAAAAAAQABADzAAAAFwYAAAAA&#10;" filled="f" stroked="f">
                <v:textbox style="mso-fit-shape-to-text:t" inset="0,0,0,0">
                  <w:txbxContent>
                    <w:p w:rsidR="0029357A" w:rsidRDefault="0029357A">
                      <w:pPr>
                        <w:pStyle w:val="26"/>
                        <w:shd w:val="clear" w:color="auto" w:fill="auto"/>
                        <w:spacing w:before="0" w:line="576" w:lineRule="exact"/>
                        <w:ind w:firstLine="0"/>
                      </w:pPr>
                      <w:r>
                        <w:rPr>
                          <w:rStyle w:val="2Exact"/>
                        </w:rPr>
                        <w:t xml:space="preserve">if </w:t>
                      </w:r>
                      <w:r>
                        <w:rPr>
                          <w:rStyle w:val="2Exact"/>
                          <w:lang w:val="ru-RU" w:eastAsia="ru-RU" w:bidi="ru-RU"/>
                        </w:rPr>
                        <w:t xml:space="preserve">//.,• </w:t>
                      </w:r>
                      <w:r>
                        <w:rPr>
                          <w:rStyle w:val="2Exact"/>
                        </w:rPr>
                        <w:t xml:space="preserve">&lt; c, if </w:t>
                      </w:r>
                      <w:r>
                        <w:rPr>
                          <w:rStyle w:val="211ptExact"/>
                        </w:rPr>
                        <w:t>fii &gt; c.</w:t>
                      </w:r>
                    </w:p>
                  </w:txbxContent>
                </v:textbox>
                <w10:wrap type="topAndBottom" anchorx="margin"/>
              </v:shape>
            </w:pict>
          </mc:Fallback>
        </mc:AlternateContent>
      </w:r>
      <w:r>
        <w:rPr>
          <w:noProof/>
          <w:lang w:val="ru-RU" w:eastAsia="ru-RU" w:bidi="ar-SA"/>
        </w:rPr>
        <mc:AlternateContent>
          <mc:Choice Requires="wps">
            <w:drawing>
              <wp:anchor distT="0" distB="234950" distL="63500" distR="63500" simplePos="0" relativeHeight="377487393" behindDoc="1" locked="0" layoutInCell="1" allowOverlap="1">
                <wp:simplePos x="0" y="0"/>
                <wp:positionH relativeFrom="margin">
                  <wp:posOffset>5433060</wp:posOffset>
                </wp:positionH>
                <wp:positionV relativeFrom="paragraph">
                  <wp:posOffset>704215</wp:posOffset>
                </wp:positionV>
                <wp:extent cx="389890" cy="133350"/>
                <wp:effectExtent l="3810" t="0" r="0" b="0"/>
                <wp:wrapTopAndBottom/>
                <wp:docPr id="654"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6" o:spid="_x0000_s1309" type="#_x0000_t202" style="position:absolute;left:0;text-align:left;margin-left:427.8pt;margin-top:55.45pt;width:30.7pt;height:10.5pt;z-index:-125829087;visibility:visible;mso-wrap-style:square;mso-width-percent:0;mso-height-percent:0;mso-wrap-distance-left:5pt;mso-wrap-distance-top:0;mso-wrap-distance-right:5pt;mso-wrap-distance-bottom:1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ktQIAALU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0TLEiJMOmvRAR41uxYhCPzIVGnqVguF9D6Z6BAV02mar+jtRfleIi3VD+I7eSCmGhpIKIvTNS/fZ&#10;0wlHGZDt8ElU4IjstbBAYy07Uz4oCAJ06NTjqTsmmBIuF3ESJ6ApQeUvFoul7Z5L0vlxL5X+QEWH&#10;jJBhCc234ORwp7QJhqSzifHFRcHa1hKg5S8uwHC6Adfw1OhMELafT4mXbOJNHDphEG2c0Mtz56ZY&#10;h05U+JfLfJGv17n/y/j1w7RhVUW5cTNzyw//rHdHlk+sOLFLiZZVBs6EpORuu24lOhDgdmE/W3LQ&#10;nM3cl2HYIkAur1Lyg9C7DRKniOJLJyzCpZNcerHj+cltEnlhEubFy5TuGKf/nhIaMpwsg+XEpXPQ&#10;r3Lz7Pc2N5J2TMP2aFmX4fhkRFLDwA2vbGs1Ye0kPyuFCf9cCmj33GjLV0PRiax63I52OIJ4MQ/C&#10;VlSPQGEpgGLARth9IDRC/sRogD2SYfVjTyTFqP3IYQzM0pkFOQvbWSC8hKcZ1hhN4lpPy2nfS7Zr&#10;AHketBsYlYJZGpuZmqI4DhjsBpvNcY+Z5fP831qdt+3qNwAAAP//AwBQSwMEFAAGAAgAAAAhAK2X&#10;F+3eAAAACwEAAA8AAABkcnMvZG93bnJldi54bWxMj8FOwzAQRO9I/IO1SFwQdVzU0IQ4FUJw4Ubh&#10;ws2NlyTCXkexm4R+PcuJHnfmaXam2i3eiQnH2AfSoFYZCKQm2J5aDR/vL7dbEDEZssYFQg0/GGFX&#10;X15UprRhpjec9qkVHEKxNBq6lIZSyth06E1chQGJva8wepP4HFtpRzNzuHdynWW59KYn/tCZAZ86&#10;bL73R68hX56Hm9cC1/OpcRN9npRKqLS+vloeH0AkXNI/DH/1uTrU3OkQjmSjcBq2m03OKBsqK0Aw&#10;Uah7Xndg5U4VIOtKnm+ofwEAAP//AwBQSwECLQAUAAYACAAAACEAtoM4kv4AAADhAQAAEwAAAAAA&#10;AAAAAAAAAAAAAAAAW0NvbnRlbnRfVHlwZXNdLnhtbFBLAQItABQABgAIAAAAIQA4/SH/1gAAAJQB&#10;AAALAAAAAAAAAAAAAAAAAC8BAABfcmVscy8ucmVsc1BLAQItABQABgAIAAAAIQC/Ny2ktQIAALUF&#10;AAAOAAAAAAAAAAAAAAAAAC4CAABkcnMvZTJvRG9jLnhtbFBLAQItABQABgAIAAAAIQCtlxft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(8.18)</w:t>
                      </w:r>
                    </w:p>
                  </w:txbxContent>
                </v:textbox>
                <w10:wrap type="topAndBottom" anchorx="margin"/>
              </v:shape>
            </w:pict>
          </mc:Fallback>
        </mc:AlternateContent>
      </w:r>
      <w:r w:rsidR="0029357A">
        <w:t xml:space="preserve">where the upper bound </w:t>
      </w:r>
      <w:r w:rsidR="0029357A">
        <w:rPr>
          <w:rStyle w:val="211pt0"/>
        </w:rPr>
        <w:t>u(i)</w:t>
      </w:r>
      <w:r w:rsidR="0029357A">
        <w:t xml:space="preserve"> on the stage is obtained by relaxing the constraints on </w:t>
      </w:r>
      <w:r w:rsidR="0029357A">
        <w:rPr>
          <w:rStyle w:val="211pt0"/>
        </w:rPr>
        <w:t>x</w:t>
      </w:r>
      <w:r w:rsidR="0029357A">
        <w:rPr>
          <w:rStyle w:val="211pt0"/>
          <w:vertAlign w:val="subscript"/>
        </w:rPr>
        <w:t>s</w:t>
      </w:r>
      <w:r w:rsidR="0029357A">
        <w:rPr>
          <w:rStyle w:val="211pt0"/>
        </w:rPr>
        <w:t xml:space="preserve">-\ </w:t>
      </w:r>
      <w:r w:rsidR="0029357A">
        <w:t xml:space="preserve">and </w:t>
      </w:r>
      <w:r w:rsidR="0029357A">
        <w:rPr>
          <w:rStyle w:val="211pt0"/>
        </w:rPr>
        <w:t>x</w:t>
      </w:r>
      <w:r w:rsidR="0029357A">
        <w:rPr>
          <w:rStyle w:val="211pt0"/>
          <w:vertAlign w:val="subscript"/>
        </w:rPr>
        <w:t>t+</w:t>
      </w:r>
      <w:r w:rsidR="0029357A">
        <w:rPr>
          <w:rStyle w:val="211pt0"/>
        </w:rPr>
        <w:t>i</w:t>
      </w:r>
      <w:r w:rsidR="0029357A">
        <w:t xml:space="preserve"> to </w:t>
      </w:r>
      <w:r w:rsidR="0029357A">
        <w:rPr>
          <w:rStyle w:val="21pt0"/>
        </w:rPr>
        <w:t>x</w:t>
      </w:r>
      <w:r w:rsidR="0029357A">
        <w:rPr>
          <w:rStyle w:val="21pt0"/>
          <w:vertAlign w:val="subscript"/>
        </w:rPr>
        <w:t>s</w:t>
      </w:r>
      <w:r w:rsidR="0029357A">
        <w:rPr>
          <w:rStyle w:val="21pt0"/>
        </w:rPr>
        <w:t>_i</w:t>
      </w:r>
      <w:r w:rsidR="0029357A">
        <w:t xml:space="preserve"> &gt; 0 and </w:t>
      </w:r>
      <w:r w:rsidR="0029357A">
        <w:rPr>
          <w:rStyle w:val="211pt0"/>
        </w:rPr>
        <w:t>x</w:t>
      </w:r>
      <w:r w:rsidR="0029357A">
        <w:rPr>
          <w:rStyle w:val="211pt0"/>
          <w:vertAlign w:val="subscript"/>
        </w:rPr>
        <w:t>t+i</w:t>
      </w:r>
      <w:r w:rsidR="0029357A">
        <w:rPr>
          <w:rStyle w:val="211pt0"/>
        </w:rPr>
        <w:t xml:space="preserve"> &gt;</w:t>
      </w:r>
      <w:r w:rsidR="0029357A">
        <w:t xml:space="preserve"> 0, yielding:</w:t>
      </w:r>
    </w:p>
    <w:p w:rsidR="005C7105" w:rsidRDefault="0029357A">
      <w:pPr>
        <w:pStyle w:val="26"/>
        <w:shd w:val="clear" w:color="auto" w:fill="auto"/>
        <w:spacing w:before="0" w:after="281" w:line="210" w:lineRule="exact"/>
        <w:ind w:firstLine="0"/>
        <w:jc w:val="right"/>
      </w:pPr>
      <w:r>
        <w:t>This bound may also be used for deriving a global upper bound on (8.1) as</w:t>
      </w:r>
    </w:p>
    <w:p w:rsidR="005C7105" w:rsidRDefault="0029357A">
      <w:pPr>
        <w:pStyle w:val="26"/>
        <w:shd w:val="clear" w:color="auto" w:fill="auto"/>
        <w:tabs>
          <w:tab w:val="left" w:pos="8549"/>
        </w:tabs>
        <w:spacing w:before="0" w:line="149" w:lineRule="exact"/>
        <w:ind w:left="3720" w:firstLine="0"/>
      </w:pPr>
      <w:r>
        <w:t>M</w:t>
      </w:r>
      <w:r>
        <w:rPr>
          <w:vertAlign w:val="subscript"/>
        </w:rPr>
        <w:t>BK</w:t>
      </w:r>
      <w:r>
        <w:t xml:space="preserve">p = </w:t>
      </w:r>
      <w:r>
        <w:rPr>
          <w:vertAlign w:val="superscript"/>
        </w:rPr>
        <w:t>m</w:t>
      </w:r>
      <w:r>
        <w:t xml:space="preserve">ax </w:t>
      </w:r>
      <w:r>
        <w:rPr>
          <w:rStyle w:val="211pt0"/>
        </w:rPr>
        <w:t>u(i),</w:t>
      </w:r>
      <w:r>
        <w:tab/>
        <w:t>(8.19)</w:t>
      </w:r>
    </w:p>
    <w:p w:rsidR="005C7105" w:rsidRDefault="0029357A">
      <w:pPr>
        <w:pStyle w:val="1400"/>
        <w:shd w:val="clear" w:color="auto" w:fill="auto"/>
        <w:spacing w:after="129"/>
        <w:ind w:right="360"/>
      </w:pPr>
      <w:r>
        <w:rPr>
          <w:rStyle w:val="1400pt"/>
          <w:i/>
          <w:iCs/>
        </w:rPr>
        <w:t>iex</w:t>
      </w:r>
      <w:r>
        <w:rPr>
          <w:rStyle w:val="1400pt"/>
          <w:i/>
          <w:iCs/>
          <w:vertAlign w:val="subscript"/>
        </w:rPr>
        <w:t>s</w:t>
      </w:r>
      <w:r>
        <w:rPr>
          <w:rStyle w:val="1400pt"/>
          <w:i/>
          <w:iCs/>
        </w:rPr>
        <w:t>,t</w:t>
      </w:r>
    </w:p>
    <w:p w:rsidR="005C7105" w:rsidRDefault="0029357A">
      <w:pPr>
        <w:pStyle w:val="26"/>
        <w:shd w:val="clear" w:color="auto" w:fill="auto"/>
        <w:spacing w:before="0"/>
        <w:ind w:firstLine="0"/>
      </w:pPr>
      <w:r>
        <w:t>which has the property that it converges towards the optimal solution for increasing core sizes.</w:t>
      </w:r>
    </w:p>
    <w:p w:rsidR="005C7105" w:rsidRDefault="0029357A">
      <w:pPr>
        <w:pStyle w:val="26"/>
        <w:shd w:val="clear" w:color="auto" w:fill="auto"/>
        <w:spacing w:before="0" w:after="240"/>
        <w:ind w:firstLine="420"/>
        <w:jc w:val="left"/>
      </w:pPr>
      <w:r>
        <w:t xml:space="preserve">Since </w:t>
      </w:r>
      <w:r>
        <w:rPr>
          <w:rStyle w:val="211pt0"/>
        </w:rPr>
        <w:t>s —</w:t>
      </w:r>
      <w:r>
        <w:t xml:space="preserve"> 1 or </w:t>
      </w:r>
      <w:r>
        <w:rPr>
          <w:rStyle w:val="211pt0"/>
        </w:rPr>
        <w:t>t +</w:t>
      </w:r>
      <w:r>
        <w:t xml:space="preserve"> 1 in (8.18) may fall outside the current reduced and sorted interval [s', </w:t>
      </w:r>
      <w:r>
        <w:rPr>
          <w:rStyle w:val="211pt0"/>
        </w:rPr>
        <w:t>t</w:t>
      </w:r>
      <w:r>
        <w:rPr>
          <w:rStyle w:val="211pt0"/>
          <w:vertAlign w:val="superscript"/>
        </w:rPr>
        <w:t>1</w:t>
      </w:r>
      <w:r>
        <w:rPr>
          <w:rStyle w:val="211pt0"/>
        </w:rPr>
        <w:t>],</w:t>
      </w:r>
      <w:r>
        <w:t xml:space="preserve"> we have to extend the core in such cases. This is done the following way:</w:t>
      </w:r>
    </w:p>
    <w:p w:rsidR="005C7105" w:rsidRDefault="0029357A">
      <w:pPr>
        <w:pStyle w:val="26"/>
        <w:shd w:val="clear" w:color="auto" w:fill="auto"/>
        <w:spacing w:before="0" w:after="240"/>
        <w:ind w:left="660" w:hanging="240"/>
      </w:pPr>
      <w:r>
        <w:t xml:space="preserve">• If all items </w:t>
      </w:r>
      <w:r>
        <w:rPr>
          <w:rStyle w:val="211pt0"/>
        </w:rPr>
        <w:t>j &lt; s'</w:t>
      </w:r>
      <w:r>
        <w:t xml:space="preserve"> have been fathomed due to (8.17) we choose </w:t>
      </w:r>
      <w:r>
        <w:rPr>
          <w:rStyle w:val="211pt0"/>
        </w:rPr>
        <w:t>p</w:t>
      </w:r>
      <w:r>
        <w:rPr>
          <w:rStyle w:val="211pt0"/>
          <w:vertAlign w:val="subscript"/>
        </w:rPr>
        <w:t>s</w:t>
      </w:r>
      <w:r>
        <w:rPr>
          <w:rStyle w:val="211pt0"/>
        </w:rPr>
        <w:t>-\</w:t>
      </w:r>
      <w:r>
        <w:t xml:space="preserve"> = </w:t>
      </w:r>
      <w:r>
        <w:rPr>
          <w:rStyle w:val="2Corbel115pt4"/>
        </w:rPr>
        <w:t>00</w:t>
      </w:r>
      <w:r>
        <w:t xml:space="preserve"> and </w:t>
      </w:r>
      <w:r>
        <w:rPr>
          <w:rStyle w:val="211pt0"/>
        </w:rPr>
        <w:t>w</w:t>
      </w:r>
      <w:r>
        <w:rPr>
          <w:rStyle w:val="211pt0"/>
          <w:vertAlign w:val="subscript"/>
        </w:rPr>
        <w:t>s</w:t>
      </w:r>
      <w:r>
        <w:rPr>
          <w:rStyle w:val="211pt0"/>
        </w:rPr>
        <w:t>-i</w:t>
      </w:r>
      <w:r>
        <w:t xml:space="preserve"> = 1. Similarly if all items </w:t>
      </w:r>
      <w:r>
        <w:rPr>
          <w:rStyle w:val="211pt0"/>
        </w:rPr>
        <w:t>j &gt; t'</w:t>
      </w:r>
      <w:r>
        <w:t xml:space="preserve"> have been fathomed we choose </w:t>
      </w:r>
      <w:r>
        <w:rPr>
          <w:rStyle w:val="211pt0"/>
        </w:rPr>
        <w:t>p</w:t>
      </w:r>
      <w:r>
        <w:rPr>
          <w:rStyle w:val="211pt0"/>
          <w:vertAlign w:val="subscript"/>
        </w:rPr>
        <w:t>t+</w:t>
      </w:r>
      <w:r>
        <w:rPr>
          <w:rStyle w:val="2Corbel115pt4"/>
        </w:rPr>
        <w:t>1</w:t>
      </w:r>
      <w:r>
        <w:t xml:space="preserve"> = 0 and </w:t>
      </w:r>
      <w:r>
        <w:rPr>
          <w:rStyle w:val="211pt0"/>
        </w:rPr>
        <w:t>w</w:t>
      </w:r>
      <w:r>
        <w:rPr>
          <w:rStyle w:val="211pt0"/>
          <w:vertAlign w:val="subscript"/>
        </w:rPr>
        <w:t>t+</w:t>
      </w:r>
      <w:r>
        <w:rPr>
          <w:rStyle w:val="211pt0"/>
        </w:rPr>
        <w:t>i</w:t>
      </w:r>
      <w:r>
        <w:t xml:space="preserve"> = 1. In both cases the bounds will ensure that states which cannot be improved further are fathomed.</w:t>
      </w:r>
    </w:p>
    <w:p w:rsidR="005C7105" w:rsidRDefault="0029357A">
      <w:pPr>
        <w:pStyle w:val="26"/>
        <w:shd w:val="clear" w:color="auto" w:fill="auto"/>
        <w:spacing w:before="0" w:after="240"/>
        <w:ind w:firstLine="0"/>
        <w:jc w:val="right"/>
      </w:pPr>
      <w:r>
        <w:t xml:space="preserve">• Otherwise we choose one of the partially ordered intervals discarded by procedure </w:t>
      </w:r>
      <w:r>
        <w:rPr>
          <w:rStyle w:val="211pt5"/>
        </w:rPr>
        <w:t xml:space="preserve">paetsoet </w:t>
      </w:r>
      <w:r>
        <w:t xml:space="preserve">and try to fix as many variables </w:t>
      </w:r>
      <w:r>
        <w:rPr>
          <w:rStyle w:val="211pt0"/>
        </w:rPr>
        <w:t>xj</w:t>
      </w:r>
      <w:r>
        <w:t xml:space="preserve"> as possible, at their optimal values.</w:t>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1463040" distR="63500" simplePos="0" relativeHeight="377487394" behindDoc="1" locked="0" layoutInCell="1" allowOverlap="1">
                <wp:simplePos x="0" y="0"/>
                <wp:positionH relativeFrom="margin">
                  <wp:posOffset>1477010</wp:posOffset>
                </wp:positionH>
                <wp:positionV relativeFrom="paragraph">
                  <wp:posOffset>563245</wp:posOffset>
                </wp:positionV>
                <wp:extent cx="640080" cy="701040"/>
                <wp:effectExtent l="635" t="1270" r="0" b="4445"/>
                <wp:wrapTopAndBottom/>
                <wp:docPr id="653"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70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00"/>
                              <w:shd w:val="clear" w:color="auto" w:fill="auto"/>
                              <w:spacing w:after="0" w:line="552" w:lineRule="exact"/>
                              <w:jc w:val="both"/>
                            </w:pPr>
                            <w:r>
                              <w:rPr>
                                <w:rStyle w:val="140Exact"/>
                                <w:i/>
                                <w:iCs/>
                              </w:rPr>
                              <w:t>p-Pj + P + Pj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7" o:spid="_x0000_s1310" type="#_x0000_t202" style="position:absolute;left:0;text-align:left;margin-left:116.3pt;margin-top:44.35pt;width:50.4pt;height:55.2pt;z-index:-125829086;visibility:visible;mso-wrap-style:square;mso-width-percent:0;mso-height-percent:0;mso-wrap-distance-left:115.2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L/tAIAALU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OJpfYiRoB016YAeDbuUBkXBhKzT0OgXD+x5MzQEU0GmXre7vZPldIyFXDRVbdqOUHBpGK4gwtC/9&#10;Z09HHG1BNsMnWYEjujPSAR1q1dnyQUEQoEOnHk/dscGUcBmRIIhBU4JqAcUirns+TafHvdLmA5Md&#10;skKGFTTfgdP9nTY2GJpOJtaXkAVvW0eAVry4AMPxBlzDU6uzQbh+PiVBso7XMfHILFp7JMhz76ZY&#10;ES8qwsU8v8xXqzz8Zf2GJG14VTFh3UzcCsmf9e7I8pEVJ3Zp2fLKwtmQtNpuVq1CewrcLtznSg6a&#10;s5n/MgxXBMjlVUrhjAS3s8QronjhkYLMvWQRxF4QJrdJFJCE5MXLlO64YP+eEhoynMxn85FL56Bf&#10;5Ra4721uNO24ge3R8i7D8cmIppaBa1G51hrK21F+Vgob/rkU0O6p0Y6vlqIjWc1hc3DDMYvJNAgb&#10;WT0ChZUEigEbYfeB0Ej1E6MB9kiG9Y8dVQyj9qOAMbBLZxLUJGwmgYoSnmbYYDSKKzMup12v+LYB&#10;5GnQbmBUCu5obGdqjOI4YLAbXDbHPWaXz/N/Z3XetsvfAAAA//8DAFBLAwQUAAYACAAAACEAnon+&#10;Zd4AAAAKAQAADwAAAGRycy9kb3ducmV2LnhtbEyPQU+EMBCF7yb+h2ZMvJjdUjAISNkYoxdvrl68&#10;deksENspoV3A/fXWk3ucvC/vfVPvVmvYjJMfHEkQ2wQYUuv0QJ2Ez4/XTQHMB0VaGUco4Qc97Jrr&#10;q1pV2i30jvM+dCyWkK+UhD6EseLctz1a5bduRIrZ0U1WhXhOHdeTWmK5NTxNkpxbNVBc6NWIzz22&#10;3/uTlZCvL+PdW4npcm7NTF9nIQIKKW9v1qdHYAHX8A/Dn35UhyY6HdyJtGdGQpqleUQlFMUDsAhk&#10;WXYP7BDJshTAm5pfvtD8AgAA//8DAFBLAQItABQABgAIAAAAIQC2gziS/gAAAOEBAAATAAAAAAAA&#10;AAAAAAAAAAAAAABbQ29udGVudF9UeXBlc10ueG1sUEsBAi0AFAAGAAgAAAAhADj9If/WAAAAlAEA&#10;AAsAAAAAAAAAAAAAAAAALwEAAF9yZWxzLy5yZWxzUEsBAi0AFAAGAAgAAAAhAGATYv+0AgAAtQUA&#10;AA4AAAAAAAAAAAAAAAAALgIAAGRycy9lMm9Eb2MueG1sUEsBAi0AFAAGAAgAAAAhAJ6J/mXeAAAA&#10;CgEAAA8AAAAAAAAAAAAAAAAADgUAAGRycy9kb3ducmV2LnhtbFBLBQYAAAAABAAEAPMAAAAZBgAA&#10;AAA=&#10;" filled="f" stroked="f">
                <v:textbox style="mso-fit-shape-to-text:t" inset="0,0,0,0">
                  <w:txbxContent>
                    <w:p w:rsidR="0029357A" w:rsidRDefault="0029357A">
                      <w:pPr>
                        <w:pStyle w:val="1400"/>
                        <w:shd w:val="clear" w:color="auto" w:fill="auto"/>
                        <w:spacing w:after="0" w:line="552" w:lineRule="exact"/>
                        <w:jc w:val="both"/>
                      </w:pPr>
                      <w:r>
                        <w:rPr>
                          <w:rStyle w:val="140Exact"/>
                          <w:i/>
                          <w:iCs/>
                        </w:rPr>
                        <w:t>p-Pj + P + Pj +</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395" behindDoc="1" locked="0" layoutInCell="1" allowOverlap="1">
                <wp:simplePos x="0" y="0"/>
                <wp:positionH relativeFrom="margin">
                  <wp:posOffset>2104390</wp:posOffset>
                </wp:positionH>
                <wp:positionV relativeFrom="paragraph">
                  <wp:posOffset>640080</wp:posOffset>
                </wp:positionV>
                <wp:extent cx="1005840" cy="641350"/>
                <wp:effectExtent l="0" t="1905" r="4445" b="0"/>
                <wp:wrapTopAndBottom/>
                <wp:docPr id="652"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80" w:line="245" w:lineRule="exact"/>
                              <w:ind w:left="20"/>
                              <w:jc w:val="center"/>
                            </w:pPr>
                            <w:r>
                              <w:rPr>
                                <w:rStyle w:val="7105ptExact0"/>
                              </w:rPr>
                              <w:t xml:space="preserve">(c — </w:t>
                            </w:r>
                            <w:r>
                              <w:rPr>
                                <w:rStyle w:val="7Exact"/>
                                <w:i/>
                                <w:iCs/>
                              </w:rPr>
                              <w:t>W</w:t>
                            </w:r>
                            <w:r>
                              <w:rPr>
                                <w:rStyle w:val="7105ptExact0"/>
                              </w:rPr>
                              <w:t xml:space="preserve"> + </w:t>
                            </w:r>
                            <w:r>
                              <w:rPr>
                                <w:rStyle w:val="7Exact"/>
                                <w:i/>
                                <w:iCs/>
                              </w:rPr>
                              <w:t>Wj)Pb</w:t>
                            </w:r>
                            <w:r>
                              <w:rPr>
                                <w:rStyle w:val="7Exact"/>
                                <w:i/>
                                <w:iCs/>
                              </w:rPr>
                              <w:br/>
                            </w:r>
                            <w:r>
                              <w:rPr>
                                <w:rStyle w:val="7Exact"/>
                                <w:i/>
                                <w:iCs/>
                                <w:lang w:val="ru-RU" w:eastAsia="ru-RU" w:bidi="ru-RU"/>
                              </w:rPr>
                              <w:t>Щ</w:t>
                            </w:r>
                          </w:p>
                          <w:p w:rsidR="0029357A" w:rsidRDefault="0029357A">
                            <w:pPr>
                              <w:pStyle w:val="70"/>
                              <w:shd w:val="clear" w:color="auto" w:fill="auto"/>
                              <w:spacing w:after="0" w:line="220" w:lineRule="exact"/>
                              <w:jc w:val="left"/>
                            </w:pPr>
                            <w:r>
                              <w:rPr>
                                <w:rStyle w:val="7Exact"/>
                                <w:i/>
                                <w:iCs/>
                                <w:vertAlign w:val="superscript"/>
                              </w:rPr>
                              <w:t>r</w:t>
                            </w:r>
                            <w:r>
                              <w:rPr>
                                <w:rStyle w:val="7Exact"/>
                                <w:i/>
                                <w:iCs/>
                              </w:rPr>
                              <w:t>~ -W—Wj)pb</w:t>
                            </w:r>
                          </w:p>
                          <w:p w:rsidR="0029357A" w:rsidRDefault="0029357A">
                            <w:pPr>
                              <w:pStyle w:val="70"/>
                              <w:shd w:val="clear" w:color="auto" w:fill="auto"/>
                              <w:spacing w:after="0" w:line="220" w:lineRule="exact"/>
                              <w:ind w:left="20"/>
                              <w:jc w:val="center"/>
                            </w:pPr>
                            <w:r>
                              <w:rPr>
                                <w:rStyle w:val="7Exact"/>
                                <w:i/>
                                <w:iCs/>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8" o:spid="_x0000_s1311" type="#_x0000_t202" style="position:absolute;left:0;text-align:left;margin-left:165.7pt;margin-top:50.4pt;width:79.2pt;height:50.5pt;z-index:-12582908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ZOtAIAALY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jgKMOOmhSQ900uhWTCj0E1OhcVAZGN4PYKonUECnbbZquBPVN4W4WLeE7+iNlGJsKakhQt+8dJ88&#10;nXGUAdmOH0UNjsheCws0NbI35YOCIECHTj2eumOCqYxLz4uSEFQV6OLQfxfZ9rkkW14PUun3VPTI&#10;CDmW0H2LTg53SptoSLaYGGdclKzrLAM6/uwCDOcb8A1Pjc5EYRv6M/XSTbJJQicM4o0TekXh3JTr&#10;0IlL/zIq3hXrdeH/Mn79MGtZXVNu3Czk8sM/a96R5jMtTvRSomO1gTMhKbnbrjuJDgTIXdrP1hw0&#10;ZzP3eRi2CJDLi5T8IPRug9Qp4+TSCcswctJLL3E8P71NYy9Mw6J8ntId4/TfU0JjjtMoiGYynYN+&#10;kZtnv9e5kaxnGtZHx/ocJycjkhkKbnhtW6sJ62b5SSlM+OdSQLuXRlvCGo7ObNXTdrLTESTRMglb&#10;UT8Ch6UAigEbYfmB0Ar5A6MRFkmO1fc9kRSj7gOHOTBbZxHkImwXgfAKnuZYYzSLaz1vp/0g2a4F&#10;5GXSbmBWSmZpbIZqjuI4YbAcbDbHRWa2z9N/a3Vet6vfAAAA//8DAFBLAwQUAAYACAAAACEAdkV1&#10;Jd4AAAALAQAADwAAAGRycy9kb3ducmV2LnhtbEyPwU7DMBBE70j8g7VIXBC1nVZVGuJUCMGFGy0X&#10;bm68JBHxOordJPTrWU5w29E8zc6U+8X3YsIxdoEM6JUCgVQH11Fj4P34cp+DiMmSs30gNPCNEfbV&#10;9VVpCxdmesPpkBrBIRQLa6BNaSikjHWL3sZVGJDY+wyjt4nl2Eg32pnDfS8zpbbS2474Q2sHfGqx&#10;/jqcvYHt8jzcve4wmy91P9HHReuE2pjbm+XxAUTCJf3B8Fufq0PFnU7hTC6K3sB6rTeMsqEUb2Bi&#10;k+/4OBnIlM5BVqX8v6H6AQAA//8DAFBLAQItABQABgAIAAAAIQC2gziS/gAAAOEBAAATAAAAAAAA&#10;AAAAAAAAAAAAAABbQ29udGVudF9UeXBlc10ueG1sUEsBAi0AFAAGAAgAAAAhADj9If/WAAAAlAEA&#10;AAsAAAAAAAAAAAAAAAAALwEAAF9yZWxzLy5yZWxzUEsBAi0AFAAGAAgAAAAhAE9WNk60AgAAtgUA&#10;AA4AAAAAAAAAAAAAAAAALgIAAGRycy9lMm9Eb2MueG1sUEsBAi0AFAAGAAgAAAAhAHZFdSXeAAAA&#10;CwEAAA8AAAAAAAAAAAAAAAAADgUAAGRycy9kb3ducmV2LnhtbFBLBQYAAAAABAAEAPMAAAAZBgAA&#10;AAA=&#10;" filled="f" stroked="f">
                <v:textbox style="mso-fit-shape-to-text:t" inset="0,0,0,0">
                  <w:txbxContent>
                    <w:p w:rsidR="0029357A" w:rsidRDefault="0029357A">
                      <w:pPr>
                        <w:pStyle w:val="70"/>
                        <w:shd w:val="clear" w:color="auto" w:fill="auto"/>
                        <w:spacing w:after="80" w:line="245" w:lineRule="exact"/>
                        <w:ind w:left="20"/>
                        <w:jc w:val="center"/>
                      </w:pPr>
                      <w:r>
                        <w:rPr>
                          <w:rStyle w:val="7105ptExact0"/>
                        </w:rPr>
                        <w:t xml:space="preserve">(c — </w:t>
                      </w:r>
                      <w:r>
                        <w:rPr>
                          <w:rStyle w:val="7Exact"/>
                          <w:i/>
                          <w:iCs/>
                        </w:rPr>
                        <w:t>W</w:t>
                      </w:r>
                      <w:r>
                        <w:rPr>
                          <w:rStyle w:val="7105ptExact0"/>
                        </w:rPr>
                        <w:t xml:space="preserve"> + </w:t>
                      </w:r>
                      <w:r>
                        <w:rPr>
                          <w:rStyle w:val="7Exact"/>
                          <w:i/>
                          <w:iCs/>
                        </w:rPr>
                        <w:t>Wj)Pb</w:t>
                      </w:r>
                      <w:r>
                        <w:rPr>
                          <w:rStyle w:val="7Exact"/>
                          <w:i/>
                          <w:iCs/>
                        </w:rPr>
                        <w:br/>
                      </w:r>
                      <w:r>
                        <w:rPr>
                          <w:rStyle w:val="7Exact"/>
                          <w:i/>
                          <w:iCs/>
                          <w:lang w:val="ru-RU" w:eastAsia="ru-RU" w:bidi="ru-RU"/>
                        </w:rPr>
                        <w:t>Щ</w:t>
                      </w:r>
                    </w:p>
                    <w:p w:rsidR="0029357A" w:rsidRDefault="0029357A">
                      <w:pPr>
                        <w:pStyle w:val="70"/>
                        <w:shd w:val="clear" w:color="auto" w:fill="auto"/>
                        <w:spacing w:after="0" w:line="220" w:lineRule="exact"/>
                        <w:jc w:val="left"/>
                      </w:pPr>
                      <w:r>
                        <w:rPr>
                          <w:rStyle w:val="7Exact"/>
                          <w:i/>
                          <w:iCs/>
                          <w:vertAlign w:val="superscript"/>
                        </w:rPr>
                        <w:t>r</w:t>
                      </w:r>
                      <w:r>
                        <w:rPr>
                          <w:rStyle w:val="7Exact"/>
                          <w:i/>
                          <w:iCs/>
                        </w:rPr>
                        <w:t>~ -W—Wj)pb</w:t>
                      </w:r>
                    </w:p>
                    <w:p w:rsidR="0029357A" w:rsidRDefault="0029357A">
                      <w:pPr>
                        <w:pStyle w:val="70"/>
                        <w:shd w:val="clear" w:color="auto" w:fill="auto"/>
                        <w:spacing w:after="0" w:line="220" w:lineRule="exact"/>
                        <w:ind w:left="20"/>
                        <w:jc w:val="center"/>
                      </w:pPr>
                      <w:r>
                        <w:rPr>
                          <w:rStyle w:val="7Exact"/>
                          <w:i/>
                          <w:iCs/>
                          <w:lang w:val="ru-RU" w:eastAsia="ru-RU" w:bidi="ru-RU"/>
                        </w:rPr>
                        <w:t>Щ</w:t>
                      </w:r>
                    </w:p>
                  </w:txbxContent>
                </v:textbox>
                <w10:wrap type="topAndBottom" anchorx="margin"/>
              </v:shape>
            </w:pict>
          </mc:Fallback>
        </mc:AlternateContent>
      </w:r>
      <w:r>
        <w:rPr>
          <w:noProof/>
          <w:lang w:val="ru-RU" w:eastAsia="ru-RU" w:bidi="ar-SA"/>
        </w:rPr>
        <mc:AlternateContent>
          <mc:Choice Requires="wps">
            <w:drawing>
              <wp:anchor distT="0" distB="182245" distL="63500" distR="63500" simplePos="0" relativeHeight="377487396" behindDoc="1" locked="0" layoutInCell="1" allowOverlap="1">
                <wp:simplePos x="0" y="0"/>
                <wp:positionH relativeFrom="margin">
                  <wp:posOffset>3128645</wp:posOffset>
                </wp:positionH>
                <wp:positionV relativeFrom="paragraph">
                  <wp:posOffset>729615</wp:posOffset>
                </wp:positionV>
                <wp:extent cx="530225" cy="139700"/>
                <wp:effectExtent l="4445" t="0" r="0" b="0"/>
                <wp:wrapTopAndBottom/>
                <wp:docPr id="651"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&lt; z +</w:t>
                            </w:r>
                            <w:r>
                              <w:rPr>
                                <w:rStyle w:val="7105ptExact0"/>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9" o:spid="_x0000_s1312" type="#_x0000_t202" style="position:absolute;left:0;text-align:left;margin-left:246.35pt;margin-top:57.45pt;width:41.75pt;height:11pt;z-index:-125829084;visibility:visible;mso-wrap-style:square;mso-width-percent:0;mso-height-percent:0;mso-wrap-distance-left:5pt;mso-wrap-distance-top:0;mso-wrap-distance-right:5pt;mso-wrap-distance-bottom:14.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BtgIAALUFAAAOAAAAZHJzL2Uyb0RvYy54bWysVNtunDAQfa/Uf7D8TriEJYDCRsmyVJXS&#10;i5T0A7xgFqtgU9u7kEb9947NsptNXqq2PFiDPT6eM3Nmrm/GrkV7KhUTPMP+hYcR5aWoGN9m+Ntj&#10;4cQYKU14RVrBaYafqMI3y/fvroc+pYFoRFtRiQCEq3ToM9xo3aeuq8qGdkRdiJ5yOKyF7IiGX7l1&#10;K0kGQO9aN/C8yB2ErHopSqoU7ObTIV5a/Lqmpf5S14pq1GYYYtN2lXbdmNVdXpN0K0nfsPIQBvmL&#10;KDrCODx6hMqJJmgn2RuojpVSKFHri1J0rqhrVlLLAdj43is2Dw3pqeUCyVH9MU3q/8GWn/dfJWJV&#10;hqOFjxEnHRTpkY4a3YkRhX5iMjT0KgXHhx5c9QgHUGnLVvX3ovyuEBerhvAtvZVSDA0lFUTom5vu&#10;i6sTjjIgm+GTqOAhstPCAo217Ez6ICEI0KFST8fqmGBK2FxcekGwwKiEI/8yufJs9VySzpd7qfQH&#10;KjpkjAxLKL4FJ/t7pU0wJJ1dzFtcFKxtrQBafrYBjtMOPA1XzZkJwtbzOfGSdbyOQycMorUTennu&#10;3Bar0IkK/2qRX+arVe7/Mu/6YdqwqqLcPDNryw//rHYHlU+qOKpLiZZVBs6EpOR2s2ol2hPQdmE/&#10;m3I4Obm552HYJACXV5T8IPTugsQpovjKCYtw4UB6Y8fzk7sk8sIkzItzSveM03+nhIYMJwuoqaVz&#10;CvoVN89+b7mRtGMapkfLugzHRyeSGgWueWVLqwlrJ/tFKkz4p1RAuedCW70aiU5i1eNmtM0RxNHc&#10;CBtRPYGEpQCJgU5h9oHRCPkTowHmSIbVjx2RFKP2I4c2MENnNuRsbGaD8BKuZlhjNJkrPQ2nXS/Z&#10;tgHkudFuoVUKZmVsemqK4tBgMBssm8McM8Pn5b/1Ok3b5W8AAAD//wMAUEsDBBQABgAIAAAAIQA+&#10;5Zd53wAAAAsBAAAPAAAAZHJzL2Rvd25yZXYueG1sTI/BTsMwDIbvSLxDZCQuaEtbRkdL0wkhuHBj&#10;cNkta0xbkThVk7VlT485wdH+P/3+XO0WZ8WEY+g9KUjXCQikxpueWgUf7y+rexAhajLaekIF3xhg&#10;V19eVLo0fqY3nPaxFVxCodQKuhiHUsrQdOh0WPsBibNPPzodeRxbaUY9c7mzMkuSXDrdE1/o9IBP&#10;HTZf+5NTkC/Pw81rgdl8buxEh3OaRkyVur5aHh9ARFziHwy/+qwONTsd/YlMEFbBpsi2jHKQbgoQ&#10;TNxt8wzEkTe3eQGyruT/H+ofAAAA//8DAFBLAQItABQABgAIAAAAIQC2gziS/gAAAOEBAAATAAAA&#10;AAAAAAAAAAAAAAAAAABbQ29udGVudF9UeXBlc10ueG1sUEsBAi0AFAAGAAgAAAAhADj9If/WAAAA&#10;lAEAAAsAAAAAAAAAAAAAAAAALwEAAF9yZWxzLy5yZWxzUEsBAi0AFAAGAAgAAAAhAJkiuoG2AgAA&#10;tQUAAA4AAAAAAAAAAAAAAAAALgIAAGRycy9lMm9Eb2MueG1sUEsBAi0AFAAGAAgAAAAhAD7ll3nf&#10;AAAACwEAAA8AAAAAAAAAAAAAAAAAEAUAAGRycy9kb3ducmV2LnhtbFBLBQYAAAAABAAEAPMAAAAc&#10;BgAAAAA=&#10;" filled="f" stroked="f">
                <v:textbox style="mso-fit-shape-to-text:t" inset="0,0,0,0">
                  <w:txbxContent>
                    <w:p w:rsidR="0029357A" w:rsidRDefault="0029357A">
                      <w:pPr>
                        <w:pStyle w:val="70"/>
                        <w:shd w:val="clear" w:color="auto" w:fill="auto"/>
                        <w:spacing w:after="0" w:line="220" w:lineRule="exact"/>
                        <w:jc w:val="left"/>
                      </w:pPr>
                      <w:r>
                        <w:rPr>
                          <w:rStyle w:val="7Exact"/>
                          <w:i/>
                          <w:iCs/>
                        </w:rPr>
                        <w:t>&lt; z +</w:t>
                      </w:r>
                      <w:r>
                        <w:rPr>
                          <w:rStyle w:val="7105ptExact0"/>
                        </w:rPr>
                        <w:t xml:space="preserve"> 1</w:t>
                      </w:r>
                    </w:p>
                  </w:txbxContent>
                </v:textbox>
                <w10:wrap type="topAndBottom" anchorx="margin"/>
              </v:shape>
            </w:pict>
          </mc:Fallback>
        </mc:AlternateContent>
      </w:r>
      <w:r>
        <w:rPr>
          <w:noProof/>
          <w:lang w:val="ru-RU" w:eastAsia="ru-RU" w:bidi="ar-SA"/>
        </w:rPr>
        <mc:AlternateContent>
          <mc:Choice Requires="wps">
            <w:drawing>
              <wp:anchor distT="0" distB="50165" distL="63500" distR="63500" simplePos="0" relativeHeight="377487397" behindDoc="1" locked="0" layoutInCell="1" allowOverlap="1">
                <wp:simplePos x="0" y="0"/>
                <wp:positionH relativeFrom="margin">
                  <wp:posOffset>3122930</wp:posOffset>
                </wp:positionH>
                <wp:positionV relativeFrom="paragraph">
                  <wp:posOffset>1077595</wp:posOffset>
                </wp:positionV>
                <wp:extent cx="536575" cy="146050"/>
                <wp:effectExtent l="0" t="1270" r="0" b="0"/>
                <wp:wrapTopAndBottom/>
                <wp:docPr id="65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30" w:lineRule="exact"/>
                              <w:jc w:val="left"/>
                            </w:pPr>
                            <w:r>
                              <w:rPr>
                                <w:rStyle w:val="7Exact"/>
                                <w:i/>
                                <w:iCs/>
                              </w:rPr>
                              <w:t xml:space="preserve">&lt; z + </w:t>
                            </w:r>
                            <w:r>
                              <w:rPr>
                                <w:rStyle w:val="7Corbel115pt1ptExact0"/>
                                <w:i/>
                                <w:i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0" o:spid="_x0000_s1313" type="#_x0000_t202" style="position:absolute;left:0;text-align:left;margin-left:245.9pt;margin-top:84.85pt;width:42.25pt;height:11.5pt;z-index:-125829083;visibility:visible;mso-wrap-style:square;mso-width-percent:0;mso-height-percent:0;mso-wrap-distance-left:5pt;mso-wrap-distance-top:0;mso-wrap-distance-right:5pt;mso-wrap-distance-bottom:3.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ew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HUB9OemjSAz1odCsOKAxshcZBZeB4P4CrPsABdNqyVcOdqL4qxMWqJXxLb6QUY0tJDRn6prbu&#10;2VXTE5UpA7IZP4gaApGdFhbo0MjelA8KggAdMnk8dcckU8FmdBlHiwijCo78MPYgXxOBZPPlQSr9&#10;jooeGSPHEppvwcn+TunJdXYxsbgoWddZAXT82QZgTjsQGq6aM5OE7eeP1EvXyToJnTCI107oFYVz&#10;U65CJy79RVRcFqtV4f80cf0wa1ldU27CzNrywz/r3VHlkypO6lKiY7WBMykpud2sOon2BLRd2u9Y&#10;kDM393katl7A5QUlPwi92yB1yjhZOGEZRk668BLH89PbNPbCNCzK55TuGKf/TgmNOU6jIJq09Ftu&#10;nv1ecyNZzzRMj471OU5OTiQzClzz2rZWE9ZN9lkpTPpPpYB2z422ejUSncSqD5uDfRxBsjDxjYA3&#10;on4ECUsBEgOdwuwDoxXyO0YjzJEcq287IilG3XsOz8AMndmQs7GZDcIruJpjjdFkrvQ0nHaDZNsW&#10;kOeHdgNPpWRWxk9ZHB8YzAbL5jjHzPA5/7deT9N2+QsAAP//AwBQSwMEFAAGAAgAAAAhAHX5Xw/e&#10;AAAACwEAAA8AAABkcnMvZG93bnJldi54bWxMj0FPhDAQhe8m/odmTLwYt4AKgpSNMXrxtqsXb106&#10;ArGdEtoF3F/veNLjm/fy3jf1dnVWzDiFwZOCdJOAQGq9GahT8P72cn0PIkRNRltPqOAbA2yb87Na&#10;V8YvtMN5HzvBJRQqraCPcaykDG2PToeNH5HY+/ST05Hl1Ekz6YXLnZVZkuTS6YF4odcjPvXYfu2P&#10;TkG+Po9XryVmy6m1M32c0jRiqtTlxfr4ACLiGv/C8IvP6NAw08EfyQRhFdyWKaNHNvKyAMGJuyK/&#10;AXHgS5kVIJta/v+h+QEAAP//AwBQSwECLQAUAAYACAAAACEAtoM4kv4AAADhAQAAEwAAAAAAAAAA&#10;AAAAAAAAAAAAW0NvbnRlbnRfVHlwZXNdLnhtbFBLAQItABQABgAIAAAAIQA4/SH/1gAAAJQBAAAL&#10;AAAAAAAAAAAAAAAAAC8BAABfcmVscy8ucmVsc1BLAQItABQABgAIAAAAIQBLatewsgIAALUFAAAO&#10;AAAAAAAAAAAAAAAAAC4CAABkcnMvZTJvRG9jLnhtbFBLAQItABQABgAIAAAAIQB1+V8P3gAAAAsB&#10;AAAPAAAAAAAAAAAAAAAAAAwFAABkcnMvZG93bnJldi54bWxQSwUGAAAAAAQABADzAAAAFwYAAAAA&#10;" filled="f" stroked="f">
                <v:textbox style="mso-fit-shape-to-text:t" inset="0,0,0,0">
                  <w:txbxContent>
                    <w:p w:rsidR="0029357A" w:rsidRDefault="0029357A">
                      <w:pPr>
                        <w:pStyle w:val="70"/>
                        <w:shd w:val="clear" w:color="auto" w:fill="auto"/>
                        <w:spacing w:after="0" w:line="230" w:lineRule="exact"/>
                        <w:jc w:val="left"/>
                      </w:pPr>
                      <w:r>
                        <w:rPr>
                          <w:rStyle w:val="7Exact"/>
                          <w:i/>
                          <w:iCs/>
                        </w:rPr>
                        <w:t xml:space="preserve">&lt; z + </w:t>
                      </w:r>
                      <w:r>
                        <w:rPr>
                          <w:rStyle w:val="7Corbel115pt1ptExact0"/>
                          <w:i/>
                          <w:iCs/>
                        </w:rPr>
                        <w:t>1</w:t>
                      </w:r>
                    </w:p>
                  </w:txbxContent>
                </v:textbox>
                <w10:wrap type="topAndBottom" anchorx="margin"/>
              </v:shape>
            </w:pict>
          </mc:Fallback>
        </mc:AlternateContent>
      </w:r>
      <w:r>
        <w:rPr>
          <w:noProof/>
          <w:lang w:val="ru-RU" w:eastAsia="ru-RU" w:bidi="ar-SA"/>
        </w:rPr>
        <mc:AlternateContent>
          <mc:Choice Requires="wps">
            <w:drawing>
              <wp:anchor distT="0" distB="8890" distL="63500" distR="1054735" simplePos="0" relativeHeight="377487398" behindDoc="1" locked="0" layoutInCell="1" allowOverlap="1">
                <wp:simplePos x="0" y="0"/>
                <wp:positionH relativeFrom="margin">
                  <wp:posOffset>3707765</wp:posOffset>
                </wp:positionH>
                <wp:positionV relativeFrom="paragraph">
                  <wp:posOffset>591820</wp:posOffset>
                </wp:positionV>
                <wp:extent cx="640080" cy="676910"/>
                <wp:effectExtent l="2540" t="1270" r="0" b="3175"/>
                <wp:wrapTopAndBottom/>
                <wp:docPr id="649"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533" w:lineRule="exact"/>
                              <w:jc w:val="both"/>
                            </w:pPr>
                            <w:r>
                              <w:rPr>
                                <w:rStyle w:val="7105ptExact0"/>
                              </w:rPr>
                              <w:t xml:space="preserve">if </w:t>
                            </w:r>
                            <w:r>
                              <w:rPr>
                                <w:rStyle w:val="7Exact"/>
                                <w:i/>
                                <w:iCs/>
                              </w:rPr>
                              <w:t xml:space="preserve">:i &gt; b.. </w:t>
                            </w:r>
                            <w:r>
                              <w:rPr>
                                <w:rStyle w:val="7105ptExact0"/>
                              </w:rPr>
                              <w:t xml:space="preserve">if </w:t>
                            </w:r>
                            <w:r>
                              <w:rPr>
                                <w:rStyle w:val="7Exact"/>
                                <w:i/>
                                <w:iCs/>
                              </w:rPr>
                              <w:t>j &lt; b</w:t>
                            </w:r>
                            <w:r>
                              <w:rPr>
                                <w:rStyle w:val="7105pt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1" o:spid="_x0000_s1314" type="#_x0000_t202" style="position:absolute;left:0;text-align:left;margin-left:291.95pt;margin-top:46.6pt;width:50.4pt;height:53.3pt;z-index:-125829082;visibility:visible;mso-wrap-style:square;mso-width-percent:0;mso-height-percent:0;mso-wrap-distance-left:5pt;mso-wrap-distance-top:0;mso-wrap-distance-right:83.05pt;mso-wrap-distance-bottom:.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IIswIAALUFAAAOAAAAZHJzL2Uyb0RvYy54bWysVG1vmzAQ/j5p/8Hyd8rLHAKoZGpDmCZ1&#10;L1K7H+CACdbAZrYT0k377zubkqatJk3b+IDOvvPje+4e3+XbY9+hA1OaS5Hj8CLAiIlK1lzscvzl&#10;rvQSjLShoqadFCzH90zjt6vXry7HIWORbGVXM4UAROhsHHLcGjNkvq+rlvVUX8iBCXA2UvXUwFLt&#10;/FrREdD7zo+CIPZHqepByYppDbvF5MQrh980rDKfmkYzg7ocQ27G/ZX7b+3fX13SbKfo0PLqIQ36&#10;F1n0lAu49ARVUEPRXvEXUD2vlNSyMReV7H3ZNLxijgOwCYNnbG5bOjDHBYqjh1OZ9P+DrT4ePivE&#10;6xzHJMVI0B6adMeOBl3LIyJRaCs0DjqDwNsBQs0RHNBpx1YPN7L6qpGQ65aKHbtSSo4tozVk6E76&#10;Z0cnHG1BtuMHWcNFdG+kAzo2qrflg4IgQIdO3Z+6Y5OpYDMmQZCApwJXvIzT0HXPp9l8eFDavGOy&#10;R9bIsYLmO3B6uNEGaEDoHGLvErLkXecE0IknGxA47cDVcNT6bBKunz/SIN0km4R4JIo3HgmKwrsq&#10;18SLy3C5KN4U63UR/rT3hiRreV0zYa+ZtRWSP+vdg8onVZzUpWXHawtnU9Jqt113Ch0oaLt0n20W&#10;JH8W5j9Nw7mByzNKYUSC6yj1yjhZeqQkCy9dBokXhOl1GgckJUX5lNINF+zfKaExx+kiWkxa+i23&#10;wH0vudGs5wamR8f7HCenIJpZBW5E7VprKO8m+6wUNv3HUkDF5kY7vVqJTmI1x+3RPY4oSeaHsJX1&#10;PUhYSZAYqBFmHxitVN8xGmGO5Fh/21PFMOreC3gGdujMhpqN7WxQUcHRHBuMJnNtpuG0HxTftYA8&#10;P7QreColdzK2b2rKAjjYBcwGx+Zhjtnhc752UY/TdvULAAD//wMAUEsDBBQABgAIAAAAIQDuCZIR&#10;3gAAAAoBAAAPAAAAZHJzL2Rvd25yZXYueG1sTI9BT4QwEIXvJv6HZky8GLfAKlKkbIzRizdXL966&#10;dAQinRLaBdxf73jS4+R9ee+bare6Qcw4hd6ThnSTgEBqvO2p1fD+9nxdgAjRkDWDJ9TwjQF29flZ&#10;ZUrrF3rFeR9bwSUUSqOhi3EspQxNh86EjR+ROPv0kzORz6mVdjILl7tBZkmSS2d64oXOjPjYYfO1&#10;PzoN+fo0Xr0ozJZTM8z0cUrTiKnWlxfrwz2IiGv8g+FXn9WhZqeDP5INYtBwW2wVoxrUNgPBQF7c&#10;3IE4MKlUAbKu5P8X6h8AAAD//wMAUEsBAi0AFAAGAAgAAAAhALaDOJL+AAAA4QEAABMAAAAAAAAA&#10;AAAAAAAAAAAAAFtDb250ZW50X1R5cGVzXS54bWxQSwECLQAUAAYACAAAACEAOP0h/9YAAACUAQAA&#10;CwAAAAAAAAAAAAAAAAAvAQAAX3JlbHMvLnJlbHNQSwECLQAUAAYACAAAACEAcT3yCLMCAAC1BQAA&#10;DgAAAAAAAAAAAAAAAAAuAgAAZHJzL2Uyb0RvYy54bWxQSwECLQAUAAYACAAAACEA7gmSEd4AAAAK&#10;AQAADwAAAAAAAAAAAAAAAAANBQAAZHJzL2Rvd25yZXYueG1sUEsFBgAAAAAEAAQA8wAAABgGAAAA&#10;AA==&#10;" filled="f" stroked="f">
                <v:textbox style="mso-fit-shape-to-text:t" inset="0,0,0,0">
                  <w:txbxContent>
                    <w:p w:rsidR="0029357A" w:rsidRDefault="0029357A">
                      <w:pPr>
                        <w:pStyle w:val="70"/>
                        <w:shd w:val="clear" w:color="auto" w:fill="auto"/>
                        <w:spacing w:after="0" w:line="533" w:lineRule="exact"/>
                        <w:jc w:val="both"/>
                      </w:pPr>
                      <w:r>
                        <w:rPr>
                          <w:rStyle w:val="7105ptExact0"/>
                        </w:rPr>
                        <w:t xml:space="preserve">if </w:t>
                      </w:r>
                      <w:r>
                        <w:rPr>
                          <w:rStyle w:val="7Exact"/>
                          <w:i/>
                          <w:iCs/>
                        </w:rPr>
                        <w:t xml:space="preserve">:i &gt; b.. </w:t>
                      </w:r>
                      <w:r>
                        <w:rPr>
                          <w:rStyle w:val="7105ptExact0"/>
                        </w:rPr>
                        <w:t xml:space="preserve">if </w:t>
                      </w:r>
                      <w:r>
                        <w:rPr>
                          <w:rStyle w:val="7Exact"/>
                          <w:i/>
                          <w:iCs/>
                        </w:rPr>
                        <w:t>j &lt; b</w:t>
                      </w:r>
                      <w:r>
                        <w:rPr>
                          <w:rStyle w:val="7105ptExact0"/>
                        </w:rPr>
                        <w:t>,</w:t>
                      </w:r>
                    </w:p>
                  </w:txbxContent>
                </v:textbox>
                <w10:wrap type="topAndBottom" anchorx="margin"/>
              </v:shape>
            </w:pict>
          </mc:Fallback>
        </mc:AlternateContent>
      </w:r>
      <w:r>
        <w:rPr>
          <w:noProof/>
          <w:lang w:val="ru-RU" w:eastAsia="ru-RU" w:bidi="ar-SA"/>
        </w:rPr>
        <mc:AlternateContent>
          <mc:Choice Requires="wps">
            <w:drawing>
              <wp:anchor distT="0" distB="241935" distL="63500" distR="63500" simplePos="0" relativeHeight="377487399" behindDoc="1" locked="0" layoutInCell="1" allowOverlap="1">
                <wp:simplePos x="0" y="0"/>
                <wp:positionH relativeFrom="margin">
                  <wp:posOffset>5402580</wp:posOffset>
                </wp:positionH>
                <wp:positionV relativeFrom="paragraph">
                  <wp:posOffset>839470</wp:posOffset>
                </wp:positionV>
                <wp:extent cx="450850" cy="177800"/>
                <wp:effectExtent l="1905" t="1270" r="4445" b="0"/>
                <wp:wrapTopAndBottom/>
                <wp:docPr id="648"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1"/>
                              <w:shd w:val="clear" w:color="auto" w:fill="auto"/>
                              <w:spacing w:line="280" w:lineRule="exact"/>
                            </w:pPr>
                            <w:r>
                              <w:t>(</w:t>
                            </w:r>
                            <w:r>
                              <w:rPr>
                                <w:rStyle w:val="141CenturySchoolbook11ptExact"/>
                              </w:rPr>
                              <w:t>8</w:t>
                            </w:r>
                            <w:r>
                              <w:t>.</w:t>
                            </w:r>
                            <w:r>
                              <w:rPr>
                                <w:rStyle w:val="141CenturySchoolbook11ptExact"/>
                              </w:rPr>
                              <w:t>20</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2" o:spid="_x0000_s1315" type="#_x0000_t202" style="position:absolute;left:0;text-align:left;margin-left:425.4pt;margin-top:66.1pt;width:35.5pt;height:14pt;z-index:-125829081;visibility:visible;mso-wrap-style:square;mso-width-percent:0;mso-height-percent:0;mso-wrap-distance-left:5pt;mso-wrap-distance-top:0;mso-wrap-distance-right:5pt;mso-wrap-distance-bottom:19.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5K4tgIAALUFAAAOAAAAZHJzL2Uyb0RvYy54bWysVNtu2zAMfR+wfxD07voyJbGNOkUbx8OA&#10;7gK0+wDFlmNhtuRJSpxu2L+PkuOkaV+GbX4QaJE6OiSPeH1z6Fq0Z0pzKTIcXgUYMVHKiotthr8+&#10;Fl6MkTZUVLSVgmX4iWl8s3z75nroUxbJRrYVUwhAhE6HPsONMX3q+7psWEf1leyZAGctVUcN/Kqt&#10;Xyk6AHrX+lEQzP1BqqpXsmRaw24+OvHS4dc1K83nutbMoDbDwM24Vbl1Y1d/eU3TraJ9w8sjDfoX&#10;LDrKBVx6gsqpoWin+CuojpdKalmbq1J2vqxrXjKXA2QTBi+yeWhoz1wuUBzdn8qk/x9s+Wn/RSFe&#10;ZXhOoFWCdtCkR3Yw6E4eEIkiW6Gh1ykEPvQQag7ggE67bHV/L8tvGgm5aqjYslul5NAwWgHD0J70&#10;nx0dcbQF2QwfZQUX0Z2RDuhQq86WDwqCAB069XTqjiVTwiaZBfEMPCW4wsUiDlz3fJpOh3ulzXsm&#10;O2SNDCtovgOn+3ttLBmaTiH2LiEL3rZOAK242IDAcQeuhqPWZ0m4fv5MgmQdr2PikWi+9kiQ595t&#10;sSLevAgXs/xdvlrl4S97b0jShlcVE/aaSVsh+bPeHVU+quKkLi1bXlk4S0mr7WbVKrSnoO3Cfa7k&#10;4DmH+Zc0XBEglxcphREJ7qLEK+bxwiMFmXnJIoi9IEzuknlAEpIXlyndc8H+PSU0ZDiZRbNRS2fS&#10;L3IL3Pc6N5p23MD0aHmXYZADfDaIplaBa1E521DejvazUlj651JAu6dGO71aiY5iNYfNwT2OKE4s&#10;tFXzRlZPIGElQWKgRph9YDRS/cBogDmSYf19RxXDqP0g4BnYoTMZajI2k0FFCUczbDAazZUZh9Ou&#10;V3zbAPL00G7hqRTcyfjM4vjAYDa4bI5zzA6f5/8u6jxtl78BAAD//wMAUEsDBBQABgAIAAAAIQDD&#10;evgo3QAAAAsBAAAPAAAAZHJzL2Rvd25yZXYueG1sTI/BTsMwEETvSPyDtUhcEHVsRNSmcSqE4MKN&#10;lgs3N1mSqPY6it0k9OtZTnDcmdHsm3K3eCcmHGMfyIBaZSCQ6tD01Br4OLzer0HEZKmxLhAa+MYI&#10;u+r6qrRFE2Z6x2mfWsElFAtroEtpKKSMdYfexlUYkNj7CqO3ic+xlc1oZy73Tuosy6W3PfGHzg74&#10;3GF92p+9gXx5Ge7eNqjnS+0m+rwolVAZc3uzPG1BJFzSXxh+8RkdKmY6hjM1UTgD68eM0RMbD1qD&#10;4MRGK1aOrOSZBlmV8v+G6gcAAP//AwBQSwECLQAUAAYACAAAACEAtoM4kv4AAADhAQAAEwAAAAAA&#10;AAAAAAAAAAAAAAAAW0NvbnRlbnRfVHlwZXNdLnhtbFBLAQItABQABgAIAAAAIQA4/SH/1gAAAJQB&#10;AAALAAAAAAAAAAAAAAAAAC8BAABfcmVscy8ucmVsc1BLAQItABQABgAIAAAAIQAx75K4tgIAALUF&#10;AAAOAAAAAAAAAAAAAAAAAC4CAABkcnMvZTJvRG9jLnhtbFBLAQItABQABgAIAAAAIQDDevgo3QAA&#10;AAsBAAAPAAAAAAAAAAAAAAAAABAFAABkcnMvZG93bnJldi54bWxQSwUGAAAAAAQABADzAAAAGgYA&#10;AAAA&#10;" filled="f" stroked="f">
                <v:textbox style="mso-fit-shape-to-text:t" inset="0,0,0,0">
                  <w:txbxContent>
                    <w:p w:rsidR="0029357A" w:rsidRDefault="0029357A">
                      <w:pPr>
                        <w:pStyle w:val="141"/>
                        <w:shd w:val="clear" w:color="auto" w:fill="auto"/>
                        <w:spacing w:line="280" w:lineRule="exact"/>
                      </w:pPr>
                      <w:r>
                        <w:t>(</w:t>
                      </w:r>
                      <w:r>
                        <w:rPr>
                          <w:rStyle w:val="141CenturySchoolbook11ptExact"/>
                        </w:rPr>
                        <w:t>8</w:t>
                      </w:r>
                      <w:r>
                        <w:t>.</w:t>
                      </w:r>
                      <w:r>
                        <w:rPr>
                          <w:rStyle w:val="141CenturySchoolbook11ptExact"/>
                        </w:rPr>
                        <w:t>20</w:t>
                      </w:r>
                      <w:r>
                        <w:t>)</w:t>
                      </w:r>
                    </w:p>
                  </w:txbxContent>
                </v:textbox>
                <w10:wrap type="topAndBottom" anchorx="margin"/>
              </v:shape>
            </w:pict>
          </mc:Fallback>
        </mc:AlternateContent>
      </w:r>
      <w:r w:rsidR="0029357A">
        <w:t xml:space="preserve">An item type </w:t>
      </w:r>
      <w:r w:rsidR="0029357A">
        <w:rPr>
          <w:rStyle w:val="211pt0"/>
        </w:rPr>
        <w:t>j</w:t>
      </w:r>
      <w:r w:rsidR="0029357A">
        <w:t xml:space="preserve"> may be fathomed if either all the available items of that type have to be included in the knapsack </w:t>
      </w:r>
      <w:r w:rsidR="0029357A">
        <w:rPr>
          <w:rStyle w:val="211pt0"/>
        </w:rPr>
        <w:t>(j &lt; b</w:t>
      </w:r>
      <w:r w:rsidR="0029357A">
        <w:t>) or if none of the available items of that type can be included in the knapsack (</w:t>
      </w:r>
      <w:r w:rsidR="0029357A">
        <w:rPr>
          <w:rStyle w:val="211pt0"/>
        </w:rPr>
        <w:t>j &gt; b).</w:t>
      </w:r>
      <w:r w:rsidR="0029357A">
        <w:t xml:space="preserve"> Thus we may use the following fathoming tests</w:t>
      </w:r>
    </w:p>
    <w:p w:rsidR="005C7105" w:rsidRDefault="0029357A">
      <w:pPr>
        <w:pStyle w:val="26"/>
        <w:shd w:val="clear" w:color="auto" w:fill="auto"/>
        <w:spacing w:before="0" w:after="394"/>
        <w:ind w:firstLine="0"/>
      </w:pPr>
      <w:r>
        <w:t xml:space="preserve">where the left sides are known as the </w:t>
      </w:r>
      <w:r>
        <w:rPr>
          <w:rStyle w:val="211pt0"/>
        </w:rPr>
        <w:t>weak</w:t>
      </w:r>
      <w:r>
        <w:t xml:space="preserve"> upper bounds. If the inequality is satisfied, we may fix </w:t>
      </w:r>
      <w:r>
        <w:rPr>
          <w:rStyle w:val="211pt0"/>
        </w:rPr>
        <w:t>xj</w:t>
      </w:r>
      <w:r>
        <w:t xml:space="preserve"> at </w:t>
      </w:r>
      <w:r>
        <w:rPr>
          <w:rStyle w:val="210pt4"/>
        </w:rPr>
        <w:t>rrij</w:t>
      </w:r>
      <w:r>
        <w:rPr>
          <w:rStyle w:val="295pt0"/>
        </w:rPr>
        <w:t xml:space="preserve"> </w:t>
      </w:r>
      <w:r>
        <w:t>(</w:t>
      </w:r>
      <w:r>
        <w:rPr>
          <w:rStyle w:val="211pt0"/>
        </w:rPr>
        <w:t>j &lt;</w:t>
      </w:r>
      <w:r>
        <w:t xml:space="preserve"> 6), respectively at 0 (</w:t>
      </w:r>
      <w:r>
        <w:rPr>
          <w:rStyle w:val="211pt0"/>
        </w:rPr>
        <w:t>j &gt;</w:t>
      </w:r>
      <w:r>
        <w:t xml:space="preserve"> 6), and thus fathom the item type. The remaining variables are swapped to positions besides [s', f], where they are sorted and added to the core. See Pisinger [67] for more details.</w:t>
      </w:r>
    </w:p>
    <w:p w:rsidR="005C7105" w:rsidRDefault="0029357A">
      <w:pPr>
        <w:pStyle w:val="22"/>
        <w:keepNext/>
        <w:keepLines/>
        <w:numPr>
          <w:ilvl w:val="0"/>
          <w:numId w:val="34"/>
        </w:numPr>
        <w:shd w:val="clear" w:color="auto" w:fill="auto"/>
        <w:tabs>
          <w:tab w:val="left" w:pos="898"/>
        </w:tabs>
        <w:spacing w:before="0" w:after="179" w:line="320" w:lineRule="exact"/>
      </w:pPr>
      <w:bookmarkStart w:id="79" w:name="bookmark78"/>
      <w:r>
        <w:t>Tightening the bound on an item type</w:t>
      </w:r>
      <w:bookmarkEnd w:id="79"/>
    </w:p>
    <w:p w:rsidR="005C7105" w:rsidRDefault="0029357A">
      <w:pPr>
        <w:pStyle w:val="26"/>
        <w:shd w:val="clear" w:color="auto" w:fill="auto"/>
        <w:spacing w:before="0"/>
        <w:ind w:firstLine="0"/>
        <w:sectPr w:rsidR="005C7105">
          <w:headerReference w:type="even" r:id="rId175"/>
          <w:headerReference w:type="default" r:id="rId176"/>
          <w:headerReference w:type="first" r:id="rId177"/>
          <w:pgSz w:w="12240" w:h="15840"/>
          <w:pgMar w:top="922" w:right="1726" w:bottom="1527" w:left="1265" w:header="0" w:footer="3" w:gutter="0"/>
          <w:cols w:space="720"/>
          <w:noEndnote/>
          <w:titlePg/>
          <w:docGrid w:linePitch="360"/>
        </w:sectPr>
      </w:pPr>
      <w:r>
        <w:t xml:space="preserve">Since the enumeration of a new item type is computationally very expensive, a </w:t>
      </w:r>
      <w:r>
        <w:rPr>
          <w:rStyle w:val="211pt0"/>
        </w:rPr>
        <w:t xml:space="preserve">strong </w:t>
      </w:r>
      <w:r>
        <w:t xml:space="preserve">bounding test should be used for tightening the bound on an item type </w:t>
      </w:r>
      <w:r>
        <w:rPr>
          <w:rStyle w:val="211pt0"/>
        </w:rPr>
        <w:t>l.</w:t>
      </w:r>
      <w:r>
        <w:t xml:space="preserve"> In this way </w:t>
      </w:r>
    </w:p>
    <w:p w:rsidR="005C7105" w:rsidRDefault="0029357A">
      <w:pPr>
        <w:pStyle w:val="26"/>
        <w:shd w:val="clear" w:color="auto" w:fill="auto"/>
        <w:spacing w:before="0"/>
        <w:ind w:firstLine="0"/>
      </w:pPr>
      <w:r>
        <w:t xml:space="preserve">the bound may be restricted from </w:t>
      </w:r>
      <w:r>
        <w:rPr>
          <w:rStyle w:val="211pt0"/>
        </w:rPr>
        <w:t>xe</w:t>
      </w:r>
      <w:r>
        <w:t xml:space="preserve"> E </w:t>
      </w:r>
      <w:r>
        <w:rPr>
          <w:rStyle w:val="21pt0"/>
        </w:rPr>
        <w:t xml:space="preserve">{0,..., </w:t>
      </w:r>
      <w:r>
        <w:rPr>
          <w:rStyle w:val="211pt0"/>
        </w:rPr>
        <w:t>me}</w:t>
      </w:r>
      <w:r>
        <w:rPr>
          <w:rStyle w:val="21pt0"/>
        </w:rPr>
        <w:t xml:space="preserve"> to </w:t>
      </w:r>
      <w:r>
        <w:rPr>
          <w:rStyle w:val="211pt0"/>
        </w:rPr>
        <w:t>xe</w:t>
      </w:r>
      <w:r>
        <w:rPr>
          <w:rStyle w:val="21pt0"/>
        </w:rPr>
        <w:t xml:space="preserve"> E {0,...,</w:t>
      </w:r>
      <w:r>
        <w:t xml:space="preserve"> </w:t>
      </w:r>
      <w:r>
        <w:rPr>
          <w:rStyle w:val="211pt0"/>
        </w:rPr>
        <w:t>de}</w:t>
      </w:r>
      <w:r>
        <w:t xml:space="preserve"> if </w:t>
      </w:r>
      <w:r>
        <w:rPr>
          <w:rStyle w:val="211pt0"/>
        </w:rPr>
        <w:t>£ &gt; b</w:t>
      </w:r>
      <w:r>
        <w:t xml:space="preserve"> or to </w:t>
      </w:r>
      <w:r>
        <w:rPr>
          <w:rStyle w:val="211pt0"/>
        </w:rPr>
        <w:t>xi</w:t>
      </w:r>
      <w:r>
        <w:t xml:space="preserve"> E </w:t>
      </w:r>
      <w:r>
        <w:rPr>
          <w:rStyle w:val="211pt0"/>
        </w:rPr>
        <w:t>{me — de,...</w:t>
      </w:r>
      <w:r>
        <w:t xml:space="preserve">, </w:t>
      </w:r>
      <w:r>
        <w:rPr>
          <w:rStyle w:val="211pt0"/>
        </w:rPr>
        <w:t>me}</w:t>
      </w:r>
      <w:r>
        <w:t xml:space="preserve"> if </w:t>
      </w:r>
      <w:r>
        <w:rPr>
          <w:rStyle w:val="211pt0"/>
        </w:rPr>
        <w:t>l &lt; b.</w:t>
      </w:r>
      <w:r>
        <w:t xml:space="preserve"> Thus assume that the core is </w:t>
      </w:r>
      <w:r>
        <w:rPr>
          <w:rStyle w:val="211pt0"/>
        </w:rPr>
        <w:t>C =</w:t>
      </w:r>
      <w:r>
        <w:t xml:space="preserve"> [s, </w:t>
      </w:r>
      <w:r>
        <w:rPr>
          <w:rStyle w:val="211pt0"/>
        </w:rPr>
        <w:t>t]</w:t>
      </w:r>
      <w:r>
        <w:t xml:space="preserve"> and that we are going to add item type </w:t>
      </w:r>
      <w:r>
        <w:rPr>
          <w:rStyle w:val="211pt0"/>
        </w:rPr>
        <w:t>l</w:t>
      </w:r>
      <w:r>
        <w:t xml:space="preserve"> to the core </w:t>
      </w:r>
      <w:r>
        <w:rPr>
          <w:rStyle w:val="211pt0"/>
        </w:rPr>
        <w:t>(£</w:t>
      </w:r>
      <w:r>
        <w:t xml:space="preserve"> = </w:t>
      </w:r>
      <w:r>
        <w:rPr>
          <w:rStyle w:val="211pt0"/>
        </w:rPr>
        <w:t>s —</w:t>
      </w:r>
      <w:r>
        <w:t xml:space="preserve"> 1 or </w:t>
      </w:r>
      <w:r>
        <w:rPr>
          <w:rStyle w:val="211pt0"/>
        </w:rPr>
        <w:t>l</w:t>
      </w:r>
      <w:r>
        <w:t xml:space="preserve"> = </w:t>
      </w:r>
      <w:r>
        <w:rPr>
          <w:rStyle w:val="211pt0"/>
        </w:rPr>
        <w:t>t +</w:t>
      </w:r>
      <w:r>
        <w:t xml:space="preserve"> 1).</w:t>
      </w:r>
    </w:p>
    <w:p w:rsidR="005C7105" w:rsidRDefault="0029357A">
      <w:pPr>
        <w:pStyle w:val="26"/>
        <w:shd w:val="clear" w:color="auto" w:fill="auto"/>
        <w:spacing w:before="0" w:line="283" w:lineRule="exact"/>
        <w:ind w:firstLine="420"/>
      </w:pPr>
      <w:r>
        <w:t xml:space="preserve">It is only fruitful to insert </w:t>
      </w:r>
      <w:r>
        <w:rPr>
          <w:rStyle w:val="211pt0"/>
        </w:rPr>
        <w:t>d</w:t>
      </w:r>
      <w:r>
        <w:t xml:space="preserve"> items of type </w:t>
      </w:r>
      <w:r>
        <w:rPr>
          <w:rStyle w:val="211pt0"/>
        </w:rPr>
        <w:t>l</w:t>
      </w:r>
      <w:r>
        <w:t xml:space="preserve"> = </w:t>
      </w:r>
      <w:r>
        <w:rPr>
          <w:rStyle w:val="211pt0"/>
        </w:rPr>
        <w:t xml:space="preserve">t </w:t>
      </w:r>
      <w:r>
        <w:t xml:space="preserve">+1 in the knapsack if any upper bound </w:t>
      </w:r>
      <w:r>
        <w:rPr>
          <w:rStyle w:val="211pt0"/>
          <w:lang w:val="ru-RU" w:eastAsia="ru-RU" w:bidi="ru-RU"/>
        </w:rPr>
        <w:t>и</w:t>
      </w:r>
      <w:r>
        <w:rPr>
          <w:lang w:val="ru-RU" w:eastAsia="ru-RU" w:bidi="ru-RU"/>
        </w:rPr>
        <w:t xml:space="preserve"> </w:t>
      </w:r>
      <w:r>
        <w:t xml:space="preserve">on the BKP with additional constraint </w:t>
      </w:r>
      <w:r>
        <w:rPr>
          <w:rStyle w:val="211pt0"/>
        </w:rPr>
        <w:t>xe = d</w:t>
      </w:r>
      <w:r>
        <w:t xml:space="preserve"> exceeds the current lower bound </w:t>
      </w:r>
      <w:r>
        <w:rPr>
          <w:rStyle w:val="211pt0"/>
        </w:rPr>
        <w:t>z,</w:t>
      </w:r>
      <w:r>
        <w:t xml:space="preserve"> thus if</w:t>
      </w:r>
    </w:p>
    <w:p w:rsidR="005C7105" w:rsidRDefault="007E666D">
      <w:pPr>
        <w:pStyle w:val="70"/>
        <w:shd w:val="clear" w:color="auto" w:fill="auto"/>
        <w:spacing w:after="155" w:line="220" w:lineRule="exact"/>
      </w:pPr>
      <w:r>
        <w:rPr>
          <w:noProof/>
          <w:lang w:val="ru-RU" w:eastAsia="ru-RU" w:bidi="ar-SA"/>
        </w:rPr>
        <mc:AlternateContent>
          <mc:Choice Requires="wps">
            <w:drawing>
              <wp:anchor distT="0" distB="0" distL="2054225" distR="63500" simplePos="0" relativeHeight="377487400" behindDoc="1" locked="0" layoutInCell="1" allowOverlap="1">
                <wp:simplePos x="0" y="0"/>
                <wp:positionH relativeFrom="margin">
                  <wp:posOffset>5429885</wp:posOffset>
                </wp:positionH>
                <wp:positionV relativeFrom="paragraph">
                  <wp:posOffset>-69850</wp:posOffset>
                </wp:positionV>
                <wp:extent cx="389890" cy="228600"/>
                <wp:effectExtent l="635" t="0" r="0" b="1905"/>
                <wp:wrapSquare wrapText="left"/>
                <wp:docPr id="647"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2"/>
                              <w:shd w:val="clear" w:color="auto" w:fill="auto"/>
                              <w:spacing w:line="360" w:lineRule="exact"/>
                            </w:pPr>
                            <w:r>
                              <w:t>(</w:t>
                            </w:r>
                            <w:r>
                              <w:rPr>
                                <w:rStyle w:val="142AngsanaUPC18ptExact"/>
                              </w:rPr>
                              <w:t>8</w:t>
                            </w:r>
                            <w:r>
                              <w:t>.</w:t>
                            </w:r>
                            <w:r>
                              <w:rPr>
                                <w:rStyle w:val="142AngsanaUPC18ptExact"/>
                              </w:rPr>
                              <w:t>21</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6" o:spid="_x0000_s1316" type="#_x0000_t202" style="position:absolute;left:0;text-align:left;margin-left:427.55pt;margin-top:-5.5pt;width:30.7pt;height:18pt;z-index:-125829080;visibility:visible;mso-wrap-style:square;mso-width-percent:0;mso-height-percent:0;mso-wrap-distance-left:161.7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WktAIAALU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zK&#10;cBQuMeKkgyY90FGjWzGiMIhMhYZepRB430OoHsEBnbbZqv5OlN8V4mLdEL6jN1KKoaGkAoa+Oek+&#10;OzrhKAOyHT6JCi4iey0s0FjLzpQPCoIAHTr1eOqOIVPC5mWcxAl4SnAFQRx5tnsuSefDvVT6AxUd&#10;MkaGJTTfgpPDndKGDEnnEHMXFwVrWyuAlr/YgMBpB66Go8ZnSNh+PiVesok3cehAcTZO6OW5c1Os&#10;Qycq/OUiv8zX69z/Ze71w7RhVUW5uWbWlh/+We+OKp9UcVKXEi2rDJyhpORuu24lOhDQdmE/W3Lw&#10;nMPclzRsESCXVyn5QejdBolTRPHSCYtw4SRLL3Y8P7lNIi9Mwrx4mdId4/TfU0JDhpNFsJi0dCb9&#10;KjfPfm9zI2nHNEyPlnUZjk9BJDUK3PDKtlYT1k72s1IY+udSQLvnRlu9GolOYtXjdrSPIwDhAZxR&#10;81ZUjyBhKUBioEaYfWA0Qv7EaIA5kmH1Y08kxaj9yOEZmKEzG3I2trNBeAlHM6wxmsy1nobTvpds&#10;1wDy/NBu4KkUzMr4zOL4wGA22GyOc8wMn+f/Nuo8bVe/AQAA//8DAFBLAwQUAAYACAAAACEAdwUd&#10;690AAAAKAQAADwAAAGRycy9kb3ducmV2LnhtbEyPMU/DMBCFdyT+g3VILKh1HClRG3KpEIKFjcLC&#10;5sZHEmGfo9hNQn89ZoLxdJ/e+159WJ0VM01h8IygthkI4tabgTuE97fnzQ5EiJqNtp4J4ZsCHJrr&#10;q1pXxi/8SvMxdiKFcKg0Qh/jWEkZ2p6cDls/Eqffp5+cjumcOmkmvaRwZ2WeZaV0euDU0OuRHntq&#10;v45nh1CuT+Pdy57y5dLamT8uSkVSiLc368M9iEhr/IPhVz+pQ5OcTv7MJgiLsCsKlVCEjVJpVCL2&#10;qixAnBDyIgPZ1PL/hOYHAAD//wMAUEsBAi0AFAAGAAgAAAAhALaDOJL+AAAA4QEAABMAAAAAAAAA&#10;AAAAAAAAAAAAAFtDb250ZW50X1R5cGVzXS54bWxQSwECLQAUAAYACAAAACEAOP0h/9YAAACUAQAA&#10;CwAAAAAAAAAAAAAAAAAvAQAAX3JlbHMvLnJlbHNQSwECLQAUAAYACAAAACEAYVrVpLQCAAC1BQAA&#10;DgAAAAAAAAAAAAAAAAAuAgAAZHJzL2Uyb0RvYy54bWxQSwECLQAUAAYACAAAACEAdwUd690AAAAK&#10;AQAADwAAAAAAAAAAAAAAAAAOBQAAZHJzL2Rvd25yZXYueG1sUEsFBgAAAAAEAAQA8wAAABgGAAAA&#10;AA==&#10;" filled="f" stroked="f">
                <v:textbox style="mso-fit-shape-to-text:t" inset="0,0,0,0">
                  <w:txbxContent>
                    <w:p w:rsidR="0029357A" w:rsidRDefault="0029357A">
                      <w:pPr>
                        <w:pStyle w:val="142"/>
                        <w:shd w:val="clear" w:color="auto" w:fill="auto"/>
                        <w:spacing w:line="360" w:lineRule="exact"/>
                      </w:pPr>
                      <w:r>
                        <w:t>(</w:t>
                      </w:r>
                      <w:r>
                        <w:rPr>
                          <w:rStyle w:val="142AngsanaUPC18ptExact"/>
                        </w:rPr>
                        <w:t>8</w:t>
                      </w:r>
                      <w:r>
                        <w:t>.</w:t>
                      </w:r>
                      <w:r>
                        <w:rPr>
                          <w:rStyle w:val="142AngsanaUPC18ptExact"/>
                        </w:rPr>
                        <w:t>21</w:t>
                      </w:r>
                      <w:r>
                        <w:t>)</w:t>
                      </w:r>
                    </w:p>
                  </w:txbxContent>
                </v:textbox>
                <w10:wrap type="square" side="left" anchorx="margin"/>
              </v:shape>
            </w:pict>
          </mc:Fallback>
        </mc:AlternateContent>
      </w:r>
      <w:r w:rsidR="0029357A">
        <w:t>ue(d) &gt; z +</w:t>
      </w:r>
      <w:r w:rsidR="0029357A">
        <w:rPr>
          <w:rStyle w:val="7105pt"/>
        </w:rPr>
        <w:t xml:space="preserve"> 1.</w:t>
      </w:r>
    </w:p>
    <w:p w:rsidR="005C7105" w:rsidRDefault="0029357A">
      <w:pPr>
        <w:pStyle w:val="26"/>
        <w:shd w:val="clear" w:color="auto" w:fill="auto"/>
        <w:spacing w:before="0" w:after="173" w:line="210" w:lineRule="exact"/>
        <w:ind w:firstLine="0"/>
        <w:jc w:val="right"/>
      </w:pPr>
      <w:r>
        <w:t>We use a generalization of the bound by Dembo and Hammer [14] for this test, obtaining</w:t>
      </w:r>
    </w:p>
    <w:p w:rsidR="005C7105" w:rsidRDefault="007E666D">
      <w:pPr>
        <w:pStyle w:val="26"/>
        <w:shd w:val="clear" w:color="auto" w:fill="auto"/>
        <w:tabs>
          <w:tab w:val="left" w:pos="6064"/>
        </w:tabs>
        <w:spacing w:before="0" w:line="220" w:lineRule="exact"/>
        <w:ind w:left="2800" w:firstLine="0"/>
      </w:pPr>
      <w:r>
        <w:rPr>
          <w:noProof/>
          <w:lang w:val="ru-RU" w:eastAsia="ru-RU" w:bidi="ar-SA"/>
        </w:rPr>
        <mc:AlternateContent>
          <mc:Choice Requires="wps">
            <w:drawing>
              <wp:anchor distT="0" distB="42545" distL="1334770" distR="63500" simplePos="0" relativeHeight="377487401" behindDoc="1" locked="0" layoutInCell="1" allowOverlap="1">
                <wp:simplePos x="0" y="0"/>
                <wp:positionH relativeFrom="margin">
                  <wp:posOffset>5399405</wp:posOffset>
                </wp:positionH>
                <wp:positionV relativeFrom="paragraph">
                  <wp:posOffset>40640</wp:posOffset>
                </wp:positionV>
                <wp:extent cx="450850" cy="177800"/>
                <wp:effectExtent l="0" t="2540" r="0" b="1905"/>
                <wp:wrapSquare wrapText="left"/>
                <wp:docPr id="646"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3"/>
                              <w:shd w:val="clear" w:color="auto" w:fill="auto"/>
                              <w:spacing w:line="280" w:lineRule="exact"/>
                            </w:pPr>
                            <w:r>
                              <w:t>(</w:t>
                            </w:r>
                            <w:r>
                              <w:rPr>
                                <w:rStyle w:val="143CenturySchoolbook11ptExact"/>
                              </w:rPr>
                              <w:t>8</w:t>
                            </w:r>
                            <w:r>
                              <w:t>.</w:t>
                            </w:r>
                            <w:r>
                              <w:rPr>
                                <w:rStyle w:val="143CenturySchoolbook11ptExact"/>
                              </w:rPr>
                              <w:t>22</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7" o:spid="_x0000_s1317" type="#_x0000_t202" style="position:absolute;left:0;text-align:left;margin-left:425.15pt;margin-top:3.2pt;width:35.5pt;height:14pt;z-index:-125829079;visibility:visible;mso-wrap-style:square;mso-width-percent:0;mso-height-percent:0;mso-wrap-distance-left:105.1pt;mso-wrap-distance-top:0;mso-wrap-distance-right:5pt;mso-wrap-distance-bottom:3.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K/tgIAALUFAAAOAAAAZHJzL2Uyb0RvYy54bWysVNuOmzAQfa/Uf7D8znIpIYCWrHZDqCpt&#10;L9JuP8ABE6yCTW0nsK367x2bkGx2X6q2PFiDZ3x8ZuZ4rm/GrkUHKhUTPMP+lYcR5aWoGN9l+Otj&#10;4cQYKU14RVrBaYafqMI3q7dvroc+pYFoRFtRiQCEq3ToM9xo3aeuq8qGdkRdiZ5ycNZCdkTDr9y5&#10;lSQDoHetG3he5A5CVr0UJVUKdvPJiVcWv65pqT/XtaIatRkGbtqu0q5bs7qra5LuJOkbVh5pkL9g&#10;0RHG4dITVE40QXvJXkF1rJRCiVpflaJzRV2zktocIBvfe5HNQ0N6anOB4qj+VCb1/2DLT4cvErEq&#10;w1EYYcRJB016pKNGd2JEYbA0FRp6lULgQw+hegQHdNpmq/p7UX5TiIt1Q/iO3kophoaSChj65qT7&#10;7OiEowzIdvgoKriI7LWwQGMtO1M+KAgCdOjU06k7hkwJm+HCixfgKcHlL5exZ7vnknQ+3Eul31PR&#10;IWNkWELzLTg53CttyJB0DjF3cVGwtrUCaPnFBgROO3A1HDU+Q8L282fiJZt4E4dOGEQbJ/Ty3Lkt&#10;1qETFf5ykb/L1+vc/2Xu9cO0YVVFublm1pYf/lnvjiqfVHFSlxItqwycoaTkbrtuJToQ0HZhP1ty&#10;8JzD3EsatgiQy4uU/CD07oLEKaJ46YRFuHCSpRc7np/cJZEXJmFeXKZ0zzj995TQkOFkESwmLZ1J&#10;v8jNs9/r3EjaMQ3To2VdhkEO8JkgkhoFbnhlbU1YO9nPSmHon0sB7Z4bbfVqJDqJVY/b0T6OILFy&#10;NmreiuoJJCwFSAzUCLMPjEbIHxgNMEcyrL7viaQYtR84PAMzdGZDzsZ2Nggv4WiGNUaTudbTcNr3&#10;ku0aQJ4f2i08lYJZGZ9ZHB8YzAabzXGOmeHz/N9Gnaft6jcAAAD//wMAUEsDBBQABgAIAAAAIQBK&#10;jrAQ3AAAAAgBAAAPAAAAZHJzL2Rvd25yZXYueG1sTI8xT8MwEIV3JP6DdUgsiDpOQ9WGOBVCsLBR&#10;WNjc+Egi7HMUu0nor+eYYHx6T999V+0X78SEY+wDaVCrDARSE2xPrYb3t+fbLYiYDFnjAqGGb4yw&#10;ry8vKlPaMNMrTofUCoZQLI2GLqWhlDI2HXoTV2FA4u4zjN4kjmMr7Whmhnsn8yzbSG964gudGfCx&#10;w+brcPIaNsvTcPOyw3w+N26ij7NSCZXW11fLwz2IhEv6G8OvPqtDzU7HcCIbhdOwvcvWPGVYAYL7&#10;Xa44HzWsiwJkXcn/D9Q/AAAA//8DAFBLAQItABQABgAIAAAAIQC2gziS/gAAAOEBAAATAAAAAAAA&#10;AAAAAAAAAAAAAABbQ29udGVudF9UeXBlc10ueG1sUEsBAi0AFAAGAAgAAAAhADj9If/WAAAAlAEA&#10;AAsAAAAAAAAAAAAAAAAALwEAAF9yZWxzLy5yZWxzUEsBAi0AFAAGAAgAAAAhAIE+wr+2AgAAtQUA&#10;AA4AAAAAAAAAAAAAAAAALgIAAGRycy9lMm9Eb2MueG1sUEsBAi0AFAAGAAgAAAAhAEqOsBDcAAAA&#10;CAEAAA8AAAAAAAAAAAAAAAAAEAUAAGRycy9kb3ducmV2LnhtbFBLBQYAAAAABAAEAPMAAAAZBgAA&#10;AAA=&#10;" filled="f" stroked="f">
                <v:textbox style="mso-fit-shape-to-text:t" inset="0,0,0,0">
                  <w:txbxContent>
                    <w:p w:rsidR="0029357A" w:rsidRDefault="0029357A">
                      <w:pPr>
                        <w:pStyle w:val="143"/>
                        <w:shd w:val="clear" w:color="auto" w:fill="auto"/>
                        <w:spacing w:line="280" w:lineRule="exact"/>
                      </w:pPr>
                      <w:r>
                        <w:t>(</w:t>
                      </w:r>
                      <w:r>
                        <w:rPr>
                          <w:rStyle w:val="143CenturySchoolbook11ptExact"/>
                        </w:rPr>
                        <w:t>8</w:t>
                      </w:r>
                      <w:r>
                        <w:t>.</w:t>
                      </w:r>
                      <w:r>
                        <w:rPr>
                          <w:rStyle w:val="143CenturySchoolbook11ptExact"/>
                        </w:rPr>
                        <w:t>22</w:t>
                      </w:r>
                      <w:r>
                        <w:t>)</w:t>
                      </w:r>
                    </w:p>
                  </w:txbxContent>
                </v:textbox>
                <w10:wrap type="square" side="left" anchorx="margin"/>
              </v:shape>
            </w:pict>
          </mc:Fallback>
        </mc:AlternateContent>
      </w:r>
      <w:r w:rsidR="0029357A">
        <w:t xml:space="preserve">_ . , </w:t>
      </w:r>
      <w:r w:rsidR="0029357A">
        <w:rPr>
          <w:rStyle w:val="211pt0"/>
        </w:rPr>
        <w:t>(c-w</w:t>
      </w:r>
      <w:r w:rsidR="0029357A">
        <w:t xml:space="preserve"> - </w:t>
      </w:r>
      <w:r w:rsidR="0029357A">
        <w:rPr>
          <w:rStyle w:val="211pt0"/>
        </w:rPr>
        <w:t>dw</w:t>
      </w:r>
      <w:r w:rsidR="0029357A">
        <w:rPr>
          <w:rStyle w:val="211pt0"/>
          <w:vertAlign w:val="subscript"/>
        </w:rPr>
        <w:t>e</w:t>
      </w:r>
      <w:r w:rsidR="0029357A">
        <w:rPr>
          <w:rStyle w:val="211pt0"/>
        </w:rPr>
        <w:t>)pb .</w:t>
      </w:r>
      <w:r w:rsidR="0029357A">
        <w:tab/>
        <w:t>, ,</w:t>
      </w:r>
    </w:p>
    <w:p w:rsidR="005C7105" w:rsidRDefault="0029357A">
      <w:pPr>
        <w:pStyle w:val="70"/>
        <w:shd w:val="clear" w:color="auto" w:fill="auto"/>
        <w:tabs>
          <w:tab w:val="left" w:leader="hyphen" w:pos="5474"/>
        </w:tabs>
        <w:spacing w:after="0" w:line="230" w:lineRule="exact"/>
        <w:ind w:left="2800"/>
        <w:jc w:val="both"/>
      </w:pPr>
      <w:r>
        <w:t>p + dpe</w:t>
      </w:r>
      <w:r>
        <w:rPr>
          <w:rStyle w:val="7105pt"/>
        </w:rPr>
        <w:t xml:space="preserve"> H</w:t>
      </w:r>
      <w:r>
        <w:rPr>
          <w:rStyle w:val="7105pt"/>
        </w:rPr>
        <w:tab/>
      </w:r>
      <w:r>
        <w:t xml:space="preserve">&gt; z + </w:t>
      </w:r>
      <w:r>
        <w:rPr>
          <w:rStyle w:val="7Corbel115pt1pt0"/>
          <w:i/>
          <w:iCs/>
        </w:rPr>
        <w:t>1</w:t>
      </w:r>
      <w:r>
        <w:t>.</w:t>
      </w:r>
    </w:p>
    <w:p w:rsidR="005C7105" w:rsidRDefault="0029357A">
      <w:pPr>
        <w:pStyle w:val="70"/>
        <w:shd w:val="clear" w:color="auto" w:fill="auto"/>
        <w:spacing w:after="70" w:line="220" w:lineRule="exact"/>
        <w:ind w:left="4540"/>
        <w:jc w:val="left"/>
      </w:pPr>
      <w:r>
        <w:rPr>
          <w:lang w:val="ru-RU" w:eastAsia="ru-RU" w:bidi="ru-RU"/>
        </w:rPr>
        <w:t>Щ</w:t>
      </w:r>
    </w:p>
    <w:p w:rsidR="005C7105" w:rsidRDefault="007E666D">
      <w:pPr>
        <w:pStyle w:val="26"/>
        <w:shd w:val="clear" w:color="auto" w:fill="auto"/>
        <w:spacing w:before="0" w:line="293" w:lineRule="exact"/>
        <w:ind w:firstLine="0"/>
      </w:pPr>
      <w:r>
        <w:rPr>
          <w:noProof/>
          <w:lang w:val="ru-RU" w:eastAsia="ru-RU" w:bidi="ar-SA"/>
        </w:rPr>
        <mc:AlternateContent>
          <mc:Choice Requires="wps">
            <w:drawing>
              <wp:anchor distT="0" distB="99695" distL="1164590" distR="271145" simplePos="0" relativeHeight="377487402" behindDoc="1" locked="0" layoutInCell="1" allowOverlap="1">
                <wp:simplePos x="0" y="0"/>
                <wp:positionH relativeFrom="margin">
                  <wp:posOffset>1174750</wp:posOffset>
                </wp:positionH>
                <wp:positionV relativeFrom="paragraph">
                  <wp:posOffset>563880</wp:posOffset>
                </wp:positionV>
                <wp:extent cx="149225" cy="139700"/>
                <wp:effectExtent l="3175" t="1905" r="0" b="1905"/>
                <wp:wrapTopAndBottom/>
                <wp:docPr id="645"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8" o:spid="_x0000_s1318" type="#_x0000_t202" style="position:absolute;left:0;text-align:left;margin-left:92.5pt;margin-top:44.4pt;width:11.75pt;height:11pt;z-index:-125829078;visibility:visible;mso-wrap-style:square;mso-width-percent:0;mso-height-percent:0;mso-wrap-distance-left:91.7pt;mso-wrap-distance-top:0;mso-wrap-distance-right:21.35pt;mso-wrap-distance-bottom: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9S9tAIAALUFAAAOAAAAZHJzL2Uyb0RvYy54bWysVNuOmzAQfa/Uf7D8znKpkwW0ZLUbQlVp&#10;e5F2+wEOmGAVbGo7gW3Vf+/YhGQvL1VbHtCAx2fOzJyZq+uxa9GBKc2lyHB4EWDERCkrLnYZ/vpQ&#10;eDFG2lBR0VYKluFHpvH16u2bq6FPWSQb2VZMIQAROh36DDfG9Knv67JhHdUXsmcCDmupOmrgU+38&#10;StEB0LvWj4Jg6Q9SVb2SJdMa/ubTIV45/Lpmpflc15oZ1GYYuBn3Vu69tW9/dUXTnaJ9w8sjDfoX&#10;LDrKBQQ9QeXUULRX/BVUx0sltazNRSk7X9Y1L5nLAbIJgxfZ3De0Zy4XKI7uT2XS/w+2/HT4ohCv&#10;MrwkC4wE7aBJD2w06FaOiESxrdDQ6xQc73twNSMcQKddtrq/k+U3jYRcN1Ts2I1ScmgYrYBhaG/6&#10;T65OONqCbIePsoJAdG+kAxpr1dnyQUEQoEOnHk/dsWRKG5IkUQQcSzgK3yWXgeueT9P5cq+0ec9k&#10;h6yRYQXNd+D0cKeNJUPT2cXGErLgbesE0IpnP8Bx+gOh4ao9syRcP38mQbKJNzHxSLTceCTIc++m&#10;WBNvWYSXi/xdvl7n4S8bNyRpw6uKCRtm1lZI/qx3R5VPqjipS8uWVxbOUtJqt123Ch0oaLtwjys5&#10;nJzd/Oc0XBEglxcphREJbqPEK5bxpUcKsvCgvLEXhMltsgxIQvLieUp3XLB/TwkNGU4W0FOXzpn0&#10;i9wC97zOjaYdN7A9Wt5lOD450dQqcCMq11pDeTvZT0ph6Z9LAe2eG+30aiU6idWM29ENR5RE8yBs&#10;ZfUIElYSJAY6hd0HRiPVD4wG2CMZ1t/3VDGM2g8CxsAundlQs7GdDSpKuJphg9Fkrs20nPa94rsG&#10;kOdBu4FRKbiTsZ2picVxwGA3uGyOe8wun6ffzuu8bVe/AQAA//8DAFBLAwQUAAYACAAAACEAieyo&#10;FdwAAAAKAQAADwAAAGRycy9kb3ducmV2LnhtbEyPMU/DMBSEdyT+g/WQWBC1HamVCXEqhGBho7Cw&#10;uckjibCfo9hNQn89jwnG053uvqv2a/BixikNkSzojQKB1MR2oM7C+9vzrQGRsqPW+Uho4RsT7OvL&#10;i8qVbVzoFedD7gSXUCqdhT7nsZQyNT0GlzZxRGLvM07BZZZTJ9vJLVwevCyU2sngBuKF3o342GPz&#10;dTgFC7v1abx5ucNiOTd+po+z1hm1tddX68M9iIxr/gvDLz6jQ81Mx3iiNgnP2mz5S7ZgDF/gQKHM&#10;FsSRHa0MyLqS/y/UPwAAAP//AwBQSwECLQAUAAYACAAAACEAtoM4kv4AAADhAQAAEwAAAAAAAAAA&#10;AAAAAAAAAAAAW0NvbnRlbnRfVHlwZXNdLnhtbFBLAQItABQABgAIAAAAIQA4/SH/1gAAAJQBAAAL&#10;AAAAAAAAAAAAAAAAAC8BAABfcmVscy8ucmVsc1BLAQItABQABgAIAAAAIQCHB9S9tAIAALUFAAAO&#10;AAAAAAAAAAAAAAAAAC4CAABkcnMvZTJvRG9jLnhtbFBLAQItABQABgAIAAAAIQCJ7KgV3AAAAAoB&#10;AAAPAAAAAAAAAAAAAAAAAA4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Exact"/>
                          <w:i/>
                          <w:iCs/>
                        </w:rPr>
                        <w:t>de</w:t>
                      </w:r>
                    </w:p>
                  </w:txbxContent>
                </v:textbox>
                <w10:wrap type="topAndBottom" anchorx="margin"/>
              </v:shape>
            </w:pict>
          </mc:Fallback>
        </mc:AlternateContent>
      </w:r>
      <w:r>
        <w:rPr>
          <w:noProof/>
          <w:lang w:val="ru-RU" w:eastAsia="ru-RU" w:bidi="ar-SA"/>
        </w:rPr>
        <mc:AlternateContent>
          <mc:Choice Requires="wps">
            <w:drawing>
              <wp:anchor distT="0" distB="0" distL="63500" distR="201295" simplePos="0" relativeHeight="377487403" behindDoc="1" locked="0" layoutInCell="1" allowOverlap="1">
                <wp:simplePos x="0" y="0"/>
                <wp:positionH relativeFrom="margin">
                  <wp:posOffset>1595755</wp:posOffset>
                </wp:positionH>
                <wp:positionV relativeFrom="paragraph">
                  <wp:posOffset>405130</wp:posOffset>
                </wp:positionV>
                <wp:extent cx="1791970" cy="426720"/>
                <wp:effectExtent l="0" t="0" r="3175" b="0"/>
                <wp:wrapTopAndBottom/>
                <wp:docPr id="644"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97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336" w:lineRule="exact"/>
                              <w:jc w:val="center"/>
                            </w:pPr>
                            <w:r>
                              <w:rPr>
                                <w:rStyle w:val="7Exact"/>
                                <w:i/>
                                <w:iCs/>
                              </w:rPr>
                              <w:t>det(z</w:t>
                            </w:r>
                            <w:r>
                              <w:rPr>
                                <w:rStyle w:val="7105ptExact0"/>
                              </w:rPr>
                              <w:t xml:space="preserve"> + 1 </w:t>
                            </w:r>
                            <w:r>
                              <w:rPr>
                                <w:rStyle w:val="7Exact"/>
                                <w:i/>
                                <w:iCs/>
                              </w:rPr>
                              <w:t xml:space="preserve">— p,c — </w:t>
                            </w:r>
                            <w:r>
                              <w:rPr>
                                <w:rStyle w:val="7Exact"/>
                                <w:i/>
                                <w:iCs/>
                                <w:lang w:val="ru-RU" w:eastAsia="ru-RU" w:bidi="ru-RU"/>
                              </w:rPr>
                              <w:t xml:space="preserve">ю,рь, </w:t>
                            </w:r>
                            <w:r>
                              <w:rPr>
                                <w:rStyle w:val="7Exact"/>
                                <w:i/>
                                <w:iCs/>
                              </w:rPr>
                              <w:t>Wb)</w:t>
                            </w:r>
                            <w:r>
                              <w:rPr>
                                <w:rStyle w:val="7Exact"/>
                                <w:i/>
                                <w:iCs/>
                              </w:rPr>
                              <w:br/>
                              <w:t>det(pe,we,Pb,w</w:t>
                            </w:r>
                            <w:r>
                              <w:rPr>
                                <w:rStyle w:val="7Exact"/>
                                <w:i/>
                                <w:iCs/>
                                <w:vertAlign w:val="subscript"/>
                              </w:rPr>
                              <w:t>b</w:t>
                            </w:r>
                            <w:r>
                              <w:rPr>
                                <w:rStyle w:val="7Exact"/>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9" o:spid="_x0000_s1319" type="#_x0000_t202" style="position:absolute;left:0;text-align:left;margin-left:125.65pt;margin-top:31.9pt;width:141.1pt;height:33.6pt;z-index:-125829077;visibility:visible;mso-wrap-style:square;mso-width-percent:0;mso-height-percent:0;mso-wrap-distance-left:5pt;mso-wrap-distance-top:0;mso-wrap-distance-right:1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AUswIAALY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zwnBSNAWmvTABoNu5YBIFNsK9Z1OwPC+A1MzgAI67bLV3Z0svmsk5LqmYsdulJJ9zWgJEYb2pf/s&#10;6YijLci2/yRLcET3RjqgoVKtLR8UBAE6dOrx1B0bTGFdLuIwXoCqAB2J5ovItc+nyfS6U9p8YLJF&#10;Vkixgu47dHq408ZGQ5PJxDoTMudN4xjQiBcXYDjegG94anU2CtfQpziIN8vNkngQw8YjQZZ5N/ma&#10;ePM8XMyyy2y9zsJf1m9IkpqXJRPWzUSukPxZ8440H2lxopeWDS8tnA1Jq9123Sh0oEDu3H2u5qA5&#10;m/kvw3BFgFxepRRGJLiNYi+fLxceycnMg0ovvSCMb+N5QGKS5S9TuuOC/XtKqE9xPItmI5nOQb/K&#10;LXDf29xo0nID66PhbYqXJyOaWApuROlaayhvRvlZKWz451JAu6dGO8Jajo5sNcN2cNMRxZfTJGxl&#10;+QgcVhIoBmyE5QdCLdVPjHpYJCnWP/ZUMYyajwLmwG6dSVCTsJ0EKgp4mmKD0Siuzbid9p3iuxqQ&#10;p0m7gVnJuaOxHaoxiuOEwXJw2RwXmd0+z/+d1Xndrn4DAAD//wMAUEsDBBQABgAIAAAAIQD9HPXS&#10;3QAAAAoBAAAPAAAAZHJzL2Rvd25yZXYueG1sTI8xT8MwEIV3JP6DdUgsiDqOlQpCnAohWNhoWdjc&#10;+Egi4nMUu0nor+eYYDzdp++9V+1WP4gZp9gHMqA2GQikJrieWgPvh5fbOxAxWXJ2CIQGvjHCrr68&#10;qGzpwkJvOO9TK1hCsbQGupTGUsrYdOht3IQRiX+fYfI28Tm10k12YbkfZJ5lW+ltT5zQ2RGfOmy+&#10;9idvYLs+jzev95gv52aY6eOsVEJlzPXV+vgAIuGa/mD4rc/VoeZOx3AiF8VgIC+UZpRlmicwUGhd&#10;gDgyqVUGsq7k/wn1DwAAAP//AwBQSwECLQAUAAYACAAAACEAtoM4kv4AAADhAQAAEwAAAAAAAAAA&#10;AAAAAAAAAAAAW0NvbnRlbnRfVHlwZXNdLnhtbFBLAQItABQABgAIAAAAIQA4/SH/1gAAAJQBAAAL&#10;AAAAAAAAAAAAAAAAAC8BAABfcmVscy8ucmVsc1BLAQItABQABgAIAAAAIQAUIaAUswIAALYFAAAO&#10;AAAAAAAAAAAAAAAAAC4CAABkcnMvZTJvRG9jLnhtbFBLAQItABQABgAIAAAAIQD9HPXS3QAAAAoB&#10;AAAPAAAAAAAAAAAAAAAAAA0FAABkcnMvZG93bnJldi54bWxQSwUGAAAAAAQABADzAAAAFwYAAAAA&#10;" filled="f" stroked="f">
                <v:textbox style="mso-fit-shape-to-text:t" inset="0,0,0,0">
                  <w:txbxContent>
                    <w:p w:rsidR="0029357A" w:rsidRDefault="0029357A">
                      <w:pPr>
                        <w:pStyle w:val="70"/>
                        <w:shd w:val="clear" w:color="auto" w:fill="auto"/>
                        <w:spacing w:after="0" w:line="336" w:lineRule="exact"/>
                        <w:jc w:val="center"/>
                      </w:pPr>
                      <w:r>
                        <w:rPr>
                          <w:rStyle w:val="7Exact"/>
                          <w:i/>
                          <w:iCs/>
                        </w:rPr>
                        <w:t>det(z</w:t>
                      </w:r>
                      <w:r>
                        <w:rPr>
                          <w:rStyle w:val="7105ptExact0"/>
                        </w:rPr>
                        <w:t xml:space="preserve"> + 1 </w:t>
                      </w:r>
                      <w:r>
                        <w:rPr>
                          <w:rStyle w:val="7Exact"/>
                          <w:i/>
                          <w:iCs/>
                        </w:rPr>
                        <w:t xml:space="preserve">— p,c — </w:t>
                      </w:r>
                      <w:r>
                        <w:rPr>
                          <w:rStyle w:val="7Exact"/>
                          <w:i/>
                          <w:iCs/>
                          <w:lang w:val="ru-RU" w:eastAsia="ru-RU" w:bidi="ru-RU"/>
                        </w:rPr>
                        <w:t xml:space="preserve">ю,рь, </w:t>
                      </w:r>
                      <w:r>
                        <w:rPr>
                          <w:rStyle w:val="7Exact"/>
                          <w:i/>
                          <w:iCs/>
                        </w:rPr>
                        <w:t>Wb)</w:t>
                      </w:r>
                      <w:r>
                        <w:rPr>
                          <w:rStyle w:val="7Exact"/>
                          <w:i/>
                          <w:iCs/>
                        </w:rPr>
                        <w:br/>
                        <w:t>det(pe,we,Pb,w</w:t>
                      </w:r>
                      <w:r>
                        <w:rPr>
                          <w:rStyle w:val="7Exact"/>
                          <w:i/>
                          <w:iCs/>
                          <w:vertAlign w:val="subscript"/>
                        </w:rPr>
                        <w:t>b</w:t>
                      </w:r>
                      <w:r>
                        <w:rPr>
                          <w:rStyle w:val="7Exact"/>
                          <w:i/>
                          <w:iCs/>
                        </w:rPr>
                        <w:t>)</w:t>
                      </w:r>
                    </w:p>
                  </w:txbxContent>
                </v:textbox>
                <w10:wrap type="topAndBottom" anchorx="margin"/>
              </v:shape>
            </w:pict>
          </mc:Fallback>
        </mc:AlternateContent>
      </w:r>
      <w:r>
        <w:rPr>
          <w:noProof/>
          <w:lang w:val="ru-RU" w:eastAsia="ru-RU" w:bidi="ar-SA"/>
        </w:rPr>
        <mc:AlternateContent>
          <mc:Choice Requires="wps">
            <w:drawing>
              <wp:anchor distT="0" distB="113030" distL="648970" distR="765175" simplePos="0" relativeHeight="377487404" behindDoc="1" locked="0" layoutInCell="1" allowOverlap="1">
                <wp:simplePos x="0" y="0"/>
                <wp:positionH relativeFrom="margin">
                  <wp:posOffset>3589020</wp:posOffset>
                </wp:positionH>
                <wp:positionV relativeFrom="paragraph">
                  <wp:posOffset>558800</wp:posOffset>
                </wp:positionV>
                <wp:extent cx="1075690" cy="139700"/>
                <wp:effectExtent l="0" t="0" r="2540" b="0"/>
                <wp:wrapTopAndBottom/>
                <wp:docPr id="643"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when </w:t>
                            </w:r>
                            <w:r>
                              <w:rPr>
                                <w:rStyle w:val="211ptExact"/>
                              </w:rPr>
                              <w:t>£</w:t>
                            </w:r>
                            <w:r>
                              <w:rPr>
                                <w:rStyle w:val="2Exact"/>
                              </w:rPr>
                              <w:t xml:space="preserve"> = </w:t>
                            </w:r>
                            <w:r>
                              <w:rPr>
                                <w:rStyle w:val="211ptExact"/>
                              </w:rPr>
                              <w:t>t +</w:t>
                            </w:r>
                            <w:r>
                              <w:rPr>
                                <w:rStyle w:val="2Exact"/>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0" o:spid="_x0000_s1320" type="#_x0000_t202" style="position:absolute;left:0;text-align:left;margin-left:282.6pt;margin-top:44pt;width:84.7pt;height:11pt;z-index:-125829076;visibility:visible;mso-wrap-style:square;mso-width-percent:0;mso-height-percent:0;mso-wrap-distance-left:51.1pt;mso-wrap-distance-top:0;mso-wrap-distance-right:60.25pt;mso-wrap-distance-bottom:8.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zOtQIAALYFAAAOAAAAZHJzL2Uyb0RvYy54bWysVNuOmzAQfa/Uf7D8znKJQwJaUu2GUFXa&#10;XqTdfoADJlgFm9pOyLbqv3dsQrKXl6otD2hgxmfOzBzP9btj16IDU5pLkeHwKsCIiVJWXOwy/PWh&#10;8JYYaUNFRVspWIYfmcbvVm/fXA99yiLZyLZiCgGI0OnQZ7gxpk99X5cN66i+kj0T4Kyl6qiBT7Xz&#10;K0UHQO9aPwqC2B+kqnolS6Y1/M1HJ145/Lpmpflc15oZ1GYYuBn3Vu69tW9/dU3TnaJ9w8sTDfoX&#10;LDrKBSQ9Q+XUULRX/BVUx0sltazNVSk7X9Y1L5mrAaoJgxfV3De0Z64WaI7uz23S/w+2/HT4ohCv&#10;MhyTGUaCdjCkB3Y06FYeEZm5Dg29TiHwvodQcwQHTNpVq/s7WX7TSMh1Q8WO3Sglh4bRChiGtrf+&#10;k6N2JjrVFmQ7fJQVJKJ7Ix3QsVadbR80BAE6TOrxPB1LprQpg8U8TsBVgi+cJYvAkfNpOp3ulTbv&#10;meyQNTKsYPoOnR7utLFsaDqF2GRCFrxtnQJa8ewHBI5/IDcctT7Lwg30ZxIkm+VmSTwSxRuPBHnu&#10;3RRr4sVFuJjns3y9zsNfNm9I0oZXFRM2zSSukPzZ8E4yH2VxlpeWLa8snKWk1W67bhU6UBB34R7X&#10;c/BcwvznNFwToJYXJYURCW6jxCvi5cIjBZl70N6lF4TJbRIHJCF58bykOy7Yv5eEhgwn82g+iulC&#10;+kVtgXte10bTjhtYHy3vMrw8B9HUSnAjKjdaQ3k72k9aYelfWgHjngbtBGs1OqrVHLdHdzuihNj8&#10;VsFbWT2ChpUEiYEaYfmB0Uj1A6MBFkmG9fc9VQyj9oOAe2C3zmSoydhOBhUlHM2wwWg012bcTvte&#10;8V0DyNNNu4G7UnAn4wuL0w2D5eCqOS0yu32efruoy7pd/QYAAP//AwBQSwMEFAAGAAgAAAAhALcd&#10;zXHeAAAACgEAAA8AAABkcnMvZG93bnJldi54bWxMjzFPwzAQhXck/oN1SCyIOgk0DSFOhRAsbBSW&#10;bm58JBH2OYrdJPTXc0x0PN2n975XbRdnxYRj6D0pSFcJCKTGm55aBZ8fr7cFiBA1GW09oYIfDLCt&#10;Ly8qXRo/0ztOu9gKDqFQagVdjEMpZWg6dDqs/IDEvy8/Oh35HFtpRj1zuLMyS5JcOt0TN3R6wOcO&#10;m+/d0SnIl5fh5u0Bs/nU2In2pzSNmCp1fbU8PYKIuMR/GP70WR1qdjr4I5kgrIJ1vs4YVVAUvImB&#10;zd19DuLAZJokIOtKnk+ofwEAAP//AwBQSwECLQAUAAYACAAAACEAtoM4kv4AAADhAQAAEwAAAAAA&#10;AAAAAAAAAAAAAAAAW0NvbnRlbnRfVHlwZXNdLnhtbFBLAQItABQABgAIAAAAIQA4/SH/1gAAAJQB&#10;AAALAAAAAAAAAAAAAAAAAC8BAABfcmVscy8ucmVsc1BLAQItABQABgAIAAAAIQCIgpzOtQIAALYF&#10;AAAOAAAAAAAAAAAAAAAAAC4CAABkcnMvZTJvRG9jLnhtbFBLAQItABQABgAIAAAAIQC3Hc1x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when </w:t>
                      </w:r>
                      <w:r>
                        <w:rPr>
                          <w:rStyle w:val="211ptExact"/>
                        </w:rPr>
                        <w:t>£</w:t>
                      </w:r>
                      <w:r>
                        <w:rPr>
                          <w:rStyle w:val="2Exact"/>
                        </w:rPr>
                        <w:t xml:space="preserve"> = </w:t>
                      </w:r>
                      <w:r>
                        <w:rPr>
                          <w:rStyle w:val="211ptExact"/>
                        </w:rPr>
                        <w:t>t +</w:t>
                      </w:r>
                      <w:r>
                        <w:rPr>
                          <w:rStyle w:val="2Exact"/>
                        </w:rPr>
                        <w:t xml:space="preserve"> 1,</w:t>
                      </w:r>
                    </w:p>
                  </w:txbxContent>
                </v:textbox>
                <w10:wrap type="topAndBottom" anchorx="margin"/>
              </v:shape>
            </w:pict>
          </mc:Fallback>
        </mc:AlternateContent>
      </w:r>
      <w:r>
        <w:rPr>
          <w:noProof/>
          <w:lang w:val="ru-RU" w:eastAsia="ru-RU" w:bidi="ar-SA"/>
        </w:rPr>
        <mc:AlternateContent>
          <mc:Choice Requires="wps">
            <w:drawing>
              <wp:anchor distT="0" distB="103505" distL="2489835" distR="63500" simplePos="0" relativeHeight="377487405" behindDoc="1" locked="0" layoutInCell="1" allowOverlap="1">
                <wp:simplePos x="0" y="0"/>
                <wp:positionH relativeFrom="margin">
                  <wp:posOffset>5429885</wp:posOffset>
                </wp:positionH>
                <wp:positionV relativeFrom="paragraph">
                  <wp:posOffset>554990</wp:posOffset>
                </wp:positionV>
                <wp:extent cx="389890" cy="133350"/>
                <wp:effectExtent l="635" t="2540" r="0" b="0"/>
                <wp:wrapTopAndBottom/>
                <wp:docPr id="642"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1" o:spid="_x0000_s1321" type="#_x0000_t202" style="position:absolute;left:0;text-align:left;margin-left:427.55pt;margin-top:43.7pt;width:30.7pt;height:10.5pt;z-index:-125829075;visibility:visible;mso-wrap-style:square;mso-width-percent:0;mso-height-percent:0;mso-wrap-distance-left:196.05pt;mso-wrap-distance-top:0;mso-wrap-distance-right:5pt;mso-wrap-distance-bottom:8.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ontAIAALUFAAAOAAAAZHJzL2Uyb0RvYy54bWysVG1vmzAQ/j5p/8Hyd8pLSAqopEpCmCZ1&#10;L1K7H+CACdbAZrYT6Kb9951NSZNWk6ZtfEBn3/nxPXeP7+Z2aBt0pFIxwVPsX3kYUV6IkvF9ir88&#10;5E6EkdKEl6QRnKb4kSp8u3z75qbvEhqIWjQllQhAuEr6LsW11l3iuqqoaUvUlegoB2clZEs0LOXe&#10;LSXpAb1t3MDzFm4vZNlJUVClYDcbnXhp8auKFvpTVSmqUZNiyE3bv7T/nfm7yxuS7CXpalY8pUH+&#10;IouWMA6XnqAyogk6SPYKqmWFFEpU+qoQrSuqihXUcgA2vveCzX1NOmq5QHFUdyqT+n+wxcfjZ4lY&#10;meJFGGDESQtNeqCDRmsxoHDmmwr1nUog8L6DUD2AAzpt2aruThRfFeJiUxO+pyspRV9TUkKG9qR7&#10;dnTEUQZk138QJVxEDlpYoKGSrSkfFAQBOnTq8dQdk0wBm7MojmLwFODyZ7PZ3HbPJcl0uJNKv6Oi&#10;RcZIsYTmW3ByvFMaaEDoFGLu4iJnTWMF0PCLDQgcd+BqOGp8Jgnbzx+xF2+jbRQ6YbDYOqGXZc4q&#10;34TOIvev59ks22wy/6e51w+TmpUl5eaaSVt++Ge9e1L5qIqTupRoWGngTEpK7nebRqIjAW3n9jPN&#10;guTPwtzLNKwbuLyg5Aehtw5iJ19E106Yh3MnvvYix/PjdbzwwjjM8ktKd4zTf6eE+hTH82A+aum3&#10;3Dz7veZGkpZpmB4Na1McnYJIYhS45aVtrSasGe2zUpj0n0sBFZsabfVqJDqKVQ+7wT6OIJ5PD2En&#10;ykeQsBQgMVAjzD4waiG/Y9TDHEmx+nYgkmLUvOfwDMzQmQw5GbvJILyAoynWGI3mRo/D6dBJtq8B&#10;eXpoK3gqObMyNm9qzAI4mAXMBsvmaY6Z4XO+tlHP03b5CwAA//8DAFBLAwQUAAYACAAAACEAWg95&#10;wd4AAAAKAQAADwAAAGRycy9kb3ducmV2LnhtbEyPwU7DMAyG70i8Q2QkLmhLM61dV5pOCMGFG4ML&#10;t6wxbUXjVE3Wlj095gQ3W/70+/vLw+J6MeEYOk8a1DoBgVR721Gj4f3teZWDCNGQNb0n1PCNAQ7V&#10;9VVpCutnesXpGBvBIRQKo6GNcSikDHWLzoS1H5D49ulHZyKvYyPtaGYOd73cJEkmnemIP7RmwMcW&#10;66/j2WnIlqfh7mWPm/lS9xN9XJSKqLS+vVke7kFEXOIfDL/6rA4VO538mWwQvYY8TRWjPOy2IBjY&#10;qywFcWIyybcgq1L+r1D9AAAA//8DAFBLAQItABQABgAIAAAAIQC2gziS/gAAAOEBAAATAAAAAAAA&#10;AAAAAAAAAAAAAABbQ29udGVudF9UeXBlc10ueG1sUEsBAi0AFAAGAAgAAAAhADj9If/WAAAAlAEA&#10;AAsAAAAAAAAAAAAAAAAALwEAAF9yZWxzLy5yZWxzUEsBAi0AFAAGAAgAAAAhAPLWiie0AgAAtQUA&#10;AA4AAAAAAAAAAAAAAAAALgIAAGRycy9lMm9Eb2MueG1sUEsBAi0AFAAGAAgAAAAhAFoPecH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(8.23)</w:t>
                      </w:r>
                    </w:p>
                  </w:txbxContent>
                </v:textbox>
                <w10:wrap type="topAndBottom" anchorx="margin"/>
              </v:shape>
            </w:pict>
          </mc:Fallback>
        </mc:AlternateContent>
      </w:r>
      <w:r w:rsidR="0029357A">
        <w:t>From this inequality we may obtain the maximum number of an item type, which may be included in the knapsack, as:</w:t>
      </w:r>
    </w:p>
    <w:p w:rsidR="005C7105" w:rsidRDefault="007E666D">
      <w:pPr>
        <w:pStyle w:val="26"/>
        <w:shd w:val="clear" w:color="auto" w:fill="auto"/>
        <w:spacing w:before="0"/>
        <w:ind w:firstLine="0"/>
      </w:pPr>
      <w:r>
        <w:rPr>
          <w:noProof/>
          <w:lang w:val="ru-RU" w:eastAsia="ru-RU" w:bidi="ar-SA"/>
        </w:rPr>
        <mc:AlternateContent>
          <mc:Choice Requires="wps">
            <w:drawing>
              <wp:anchor distT="0" distB="102870" distL="1155065" distR="271145" simplePos="0" relativeHeight="377487406" behindDoc="1" locked="0" layoutInCell="1" allowOverlap="1">
                <wp:simplePos x="0" y="0"/>
                <wp:positionH relativeFrom="margin">
                  <wp:posOffset>1165860</wp:posOffset>
                </wp:positionH>
                <wp:positionV relativeFrom="paragraph">
                  <wp:posOffset>753110</wp:posOffset>
                </wp:positionV>
                <wp:extent cx="149225" cy="139700"/>
                <wp:effectExtent l="3810" t="635" r="0" b="3175"/>
                <wp:wrapTopAndBottom/>
                <wp:docPr id="641"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2" o:spid="_x0000_s1322" type="#_x0000_t202" style="position:absolute;left:0;text-align:left;margin-left:91.8pt;margin-top:59.3pt;width:11.75pt;height:11pt;z-index:-125829074;visibility:visible;mso-wrap-style:square;mso-width-percent:0;mso-height-percent:0;mso-wrap-distance-left:90.95pt;mso-wrap-distance-top:0;mso-wrap-distance-right:21.35pt;mso-wrap-distance-bottom:8.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xWtAIAALUFAAAOAAAAZHJzL2Uyb0RvYy54bWysVNuOmzAQfa/Uf7D8znJZhw1oSbUbQlVp&#10;e5F2+wEOmGAVbGo7gW3Vf+/YhGQvL1VbHtCAx2fmzJyZ63dj16IDU5pLkeHwIsCIiVJWXOwy/PWh&#10;8JYYaUNFRVspWIYfmcbvVm/fXA99yiLZyLZiCgGI0OnQZ7gxpk99X5cN66i+kD0TcFhL1VEDn2rn&#10;V4oOgN61fhQEsT9IVfVKlkxr+JtPh3jl8OualeZzXWtmUJthyM24t3LvrX37q2ua7hTtG14e06B/&#10;kUVHuYCgJ6icGor2ir+C6nippJa1uShl58u65iVzHIBNGLxgc9/QnjkuUBzdn8qk/x9s+enwRSFe&#10;ZTgmIUaCdtCkBzYadCtHRC4jW6Gh1yk43vfgakY4gE47trq/k+U3jYRcN1Ts2I1ScmgYrSDD0N70&#10;n1ydcLQF2Q4fZQWB6N5IBzTWqrPlg4IgQIdOPZ66Y5MpbUiSRNECoxKOwsvkKnDd82k6X+6VNu+Z&#10;7JA1Mqyg+Q6cHu60scnQdHaxsYQseNs6AbTi2Q9wnP5AaLhqz2wSrp8/kyDZLDdL4pEo3ngkyHPv&#10;plgTLy7Cq0V+ma/XefjLxg1J2vCqYsKGmbUVkj/r3VHlkypO6tKy5ZWFsylptduuW4UOFLRduMeV&#10;HE7Obv7zNFwRgMsLSmFEgtso8Yp4eeWRgiw8KO/SC8LkNokDkpC8eE7pjgv275TQkOFkAT11dM5J&#10;v+AWuOc1N5p23MD2aHmX4eXJiaZWgRtRudYaytvJflIKm/65FNDuudFOr1aik1jNuB3dcERJPA/C&#10;VlaPIGElQWKgU9h9YDRS/cBogD2SYf19TxXDqP0gYAzs0pkNNRvb2aCihKsZNhhN5tpMy2nfK75r&#10;AHketBsYlYI7GduZmrI4DhjsBsfmuMfs8nn67bzO23b1GwAA//8DAFBLAwQUAAYACAAAACEAu6Nv&#10;290AAAALAQAADwAAAGRycy9kb3ducmV2LnhtbEyPMU/EMAyFdyT+Q2QkFsSlKaiU0vSEECxsHCxs&#10;uca0FYlTNbm23K/HTNz2nv30/Lnert6JGac4BNKgNhkIpDbYgToNH+8v1yWImAxZ4wKhhh+MsG3O&#10;z2pT2bDQG8671AkuoVgZDX1KYyVlbHv0Jm7CiMS7rzB5k9hOnbSTWbjcO5lnWSG9GYgv9GbEpx7b&#10;793BayjW5/Hq9R7z5di6mT6PSiVUWl9erI8PIBKu6T8Mf/iMDg0z7cOBbBSOfXlTcJSFKllwIs/u&#10;FIg9T26zAmRTy9Mfml8AAAD//wMAUEsBAi0AFAAGAAgAAAAhALaDOJL+AAAA4QEAABMAAAAAAAAA&#10;AAAAAAAAAAAAAFtDb250ZW50X1R5cGVzXS54bWxQSwECLQAUAAYACAAAACEAOP0h/9YAAACUAQAA&#10;CwAAAAAAAAAAAAAAAAAvAQAAX3JlbHMvLnJlbHNQSwECLQAUAAYACAAAACEAneicVrQCAAC1BQAA&#10;DgAAAAAAAAAAAAAAAAAuAgAAZHJzL2Uyb0RvYy54bWxQSwECLQAUAAYACAAAACEAu6Nv290AAAAL&#10;AQAADwAAAAAAAAAAAAAAAAAO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de</w:t>
                      </w:r>
                    </w:p>
                  </w:txbxContent>
                </v:textbox>
                <w10:wrap type="topAndBottom" anchorx="margin"/>
              </v:shape>
            </w:pict>
          </mc:Fallback>
        </mc:AlternateContent>
      </w:r>
      <w:r>
        <w:rPr>
          <w:noProof/>
          <w:lang w:val="ru-RU" w:eastAsia="ru-RU" w:bidi="ar-SA"/>
        </w:rPr>
        <mc:AlternateContent>
          <mc:Choice Requires="wps">
            <w:drawing>
              <wp:anchor distT="0" distB="0" distL="63500" distR="204470" simplePos="0" relativeHeight="377487407" behindDoc="1" locked="0" layoutInCell="1" allowOverlap="1">
                <wp:simplePos x="0" y="0"/>
                <wp:positionH relativeFrom="margin">
                  <wp:posOffset>1586230</wp:posOffset>
                </wp:positionH>
                <wp:positionV relativeFrom="paragraph">
                  <wp:posOffset>597535</wp:posOffset>
                </wp:positionV>
                <wp:extent cx="1789430" cy="426720"/>
                <wp:effectExtent l="0" t="0" r="0" b="0"/>
                <wp:wrapTopAndBottom/>
                <wp:docPr id="640"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43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336" w:lineRule="exact"/>
                              <w:jc w:val="center"/>
                            </w:pPr>
                            <w:r>
                              <w:rPr>
                                <w:rStyle w:val="7Exact"/>
                                <w:i/>
                                <w:iCs/>
                              </w:rPr>
                              <w:t>det(z + l — p,c — w,Pb, Wb)</w:t>
                            </w:r>
                            <w:r>
                              <w:rPr>
                                <w:rStyle w:val="7Exact"/>
                                <w:i/>
                                <w:iCs/>
                              </w:rPr>
                              <w:br/>
                              <w:t>-det(pe,we,Pb,w</w:t>
                            </w:r>
                            <w:r>
                              <w:rPr>
                                <w:rStyle w:val="7Exact"/>
                                <w:i/>
                                <w:iCs/>
                                <w:vertAlign w:val="subscript"/>
                              </w:rPr>
                              <w:t>b</w:t>
                            </w:r>
                            <w:r>
                              <w:rPr>
                                <w:rStyle w:val="7Exact"/>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3" o:spid="_x0000_s1323" type="#_x0000_t202" style="position:absolute;left:0;text-align:left;margin-left:124.9pt;margin-top:47.05pt;width:140.9pt;height:33.6pt;z-index:-125829073;visibility:visible;mso-wrap-style:square;mso-width-percent:0;mso-height-percent:0;mso-wrap-distance-left:5pt;mso-wrap-distance-top:0;mso-wrap-distance-right:16.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9tQIAALYFAAAOAAAAZHJzL2Uyb0RvYy54bWysVNtu2zAMfR+wfxD07voSJbGNOkMbx8OA&#10;7gK0+wDFlmNhtuRJSpxu2L+PkuOkl5dhmx8EWqTIQ/KQ1++OXYsOTGkuRYbDqwAjJkpZcbHL8NeH&#10;wosx0oaKirZSsAw/Mo3frd6+uR76lEWykW3FFAInQqdDn+HGmD71fV02rKP6SvZMgLKWqqMGftXO&#10;rxQdwHvX+lEQLPxBqqpXsmRaw20+KvHK+a9rVprPda2ZQW2GAZtxp3Ln1p7+6pqmO0X7hpcnGPQv&#10;UHSUCwh6dpVTQ9Fe8VeuOl4qqWVtrkrZ+bKueclcDpBNGLzI5r6hPXO5QHF0fy6T/n9uy0+HLwrx&#10;KsMLAvURtIMmPbCjQbfyiMhsZis09DoFw/seTM0RFNBpl63u72T5TSMh1w0VO3ajlBwaRitAGNqX&#10;/pOnox9tnWyHj7KCQHRvpHN0rFVnywcFQeAdkDyeu2PBlDbkMk7IDFQl6Ei0WEaufT5Np9e90uY9&#10;kx2yQoYVdN95p4c7bSwamk4mNpiQBW9bx4BWPLsAw/EGYsNTq7MoXEN/JkGyiTcx8QDDxiNBnns3&#10;xZp4iyJczvNZvl7n4S8bNyRpw6uKCRtmIldI/qx5J5qPtDjTS8uWV9adhaTVbrtuFTpQIHfhPldz&#10;0FzM/OcwXBEglxcphREJbqPEKxbx0iMFmXvJMoi9IExuk0VAEpIXz1O644L9e0poyHAyj+YjmS6g&#10;X+QWuO91bjTtuIH10fIuw/HZiKaWghtRudYayttRflIKC/9SCmj31GhHWMvRka3muD266YiS5TQJ&#10;W1k9AoeVBIoBG2H5gdBI9QOjARZJhvX3PVUMo/aDgDkAEzMJahK2k0BFCU8zbDAaxbUZt9O+V3zX&#10;gOdp0m5gVgruaGyHakRxmjBYDi6b0yKz2+fpv7O6rNvVbwAAAP//AwBQSwMEFAAGAAgAAAAhAIt4&#10;sFveAAAACgEAAA8AAABkcnMvZG93bnJldi54bWxMjzFPwzAQhXck/oN1SCyodZyWqAlxKoRgYaOw&#10;sLnxkUTE5yh2k9BfzzHR8fQ+vfdduV9cLyYcQ+dJg1onIJBqbztqNHy8v6x2IEI0ZE3vCTX8YIB9&#10;dX1VmsL6md5wOsRGcAmFwmhoYxwKKUPdojNh7Qckzr786Ezkc2ykHc3M5a6XaZJk0pmOeKE1Az61&#10;WH8fTk5DtjwPd685pvO57if6PCsVUWl9e7M8PoCIuMR/GP70WR0qdjr6E9kgeg3pNmf1qCHfKhAM&#10;3G9UBuLIZKY2IKtSXr5Q/QIAAP//AwBQSwECLQAUAAYACAAAACEAtoM4kv4AAADhAQAAEwAAAAAA&#10;AAAAAAAAAAAAAAAAW0NvbnRlbnRfVHlwZXNdLnhtbFBLAQItABQABgAIAAAAIQA4/SH/1gAAAJQB&#10;AAALAAAAAAAAAAAAAAAAAC8BAABfcmVscy8ucmVsc1BLAQItABQABgAIAAAAIQCWo/39tQIAALYF&#10;AAAOAAAAAAAAAAAAAAAAAC4CAABkcnMvZTJvRG9jLnhtbFBLAQItABQABgAIAAAAIQCLeLBb3gAA&#10;AAoBAAAPAAAAAAAAAAAAAAAAAA8FAABkcnMvZG93bnJldi54bWxQSwUGAAAAAAQABADzAAAAGgYA&#10;AAAA&#10;" filled="f" stroked="f">
                <v:textbox style="mso-fit-shape-to-text:t" inset="0,0,0,0">
                  <w:txbxContent>
                    <w:p w:rsidR="0029357A" w:rsidRDefault="0029357A">
                      <w:pPr>
                        <w:pStyle w:val="70"/>
                        <w:shd w:val="clear" w:color="auto" w:fill="auto"/>
                        <w:spacing w:after="0" w:line="336" w:lineRule="exact"/>
                        <w:jc w:val="center"/>
                      </w:pPr>
                      <w:r>
                        <w:rPr>
                          <w:rStyle w:val="7Exact"/>
                          <w:i/>
                          <w:iCs/>
                        </w:rPr>
                        <w:t>det(z + l — p,c — w,Pb, Wb)</w:t>
                      </w:r>
                      <w:r>
                        <w:rPr>
                          <w:rStyle w:val="7Exact"/>
                          <w:i/>
                          <w:iCs/>
                        </w:rPr>
                        <w:br/>
                        <w:t>-det(pe,we,Pb,w</w:t>
                      </w:r>
                      <w:r>
                        <w:rPr>
                          <w:rStyle w:val="7Exact"/>
                          <w:i/>
                          <w:iCs/>
                          <w:vertAlign w:val="subscript"/>
                        </w:rPr>
                        <w:t>b</w:t>
                      </w:r>
                      <w:r>
                        <w:rPr>
                          <w:rStyle w:val="7Exact"/>
                          <w:i/>
                          <w:iCs/>
                        </w:rPr>
                        <w:t>)</w:t>
                      </w:r>
                    </w:p>
                  </w:txbxContent>
                </v:textbox>
                <w10:wrap type="topAndBottom" anchorx="margin"/>
              </v:shape>
            </w:pict>
          </mc:Fallback>
        </mc:AlternateContent>
      </w:r>
      <w:r>
        <w:rPr>
          <w:noProof/>
          <w:lang w:val="ru-RU" w:eastAsia="ru-RU" w:bidi="ar-SA"/>
        </w:rPr>
        <mc:AlternateContent>
          <mc:Choice Requires="wps">
            <w:drawing>
              <wp:anchor distT="0" distB="115570" distL="63500" distR="755650" simplePos="0" relativeHeight="377487408" behindDoc="1" locked="0" layoutInCell="1" allowOverlap="1">
                <wp:simplePos x="0" y="0"/>
                <wp:positionH relativeFrom="margin">
                  <wp:posOffset>3580130</wp:posOffset>
                </wp:positionH>
                <wp:positionV relativeFrom="paragraph">
                  <wp:posOffset>748030</wp:posOffset>
                </wp:positionV>
                <wp:extent cx="1094105" cy="139700"/>
                <wp:effectExtent l="0" t="0" r="2540" b="0"/>
                <wp:wrapTopAndBottom/>
                <wp:docPr id="575"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when </w:t>
                            </w:r>
                            <w:r>
                              <w:rPr>
                                <w:rStyle w:val="211ptExact"/>
                              </w:rPr>
                              <w:t>£</w:t>
                            </w:r>
                            <w:r>
                              <w:rPr>
                                <w:rStyle w:val="2Exact"/>
                              </w:rPr>
                              <w:t xml:space="preserve"> = </w:t>
                            </w:r>
                            <w:r>
                              <w:rPr>
                                <w:rStyle w:val="211ptExact"/>
                              </w:rPr>
                              <w:t>s —</w:t>
                            </w:r>
                            <w:r>
                              <w:rPr>
                                <w:rStyle w:val="2Exact"/>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4" o:spid="_x0000_s1324" type="#_x0000_t202" style="position:absolute;left:0;text-align:left;margin-left:281.9pt;margin-top:58.9pt;width:86.15pt;height:11pt;z-index:-125829072;visibility:visible;mso-wrap-style:square;mso-width-percent:0;mso-height-percent:0;mso-wrap-distance-left:5pt;mso-wrap-distance-top:0;mso-wrap-distance-right:59.5pt;mso-wrap-distance-bottom: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EtQIAALYFAAAOAAAAZHJzL2Uyb0RvYy54bWysVNuOmzAQfa/Uf7D8znJZJwG0ZLUbQlVp&#10;e5F2+wEOmGAVbGo7IdtV/71jE5K9vFRteUADHp85M3Nmrq4PXYv2TGkuRYbDiwAjJkpZcbHN8LeH&#10;wosx0oaKirZSsAw/Mo2vl+/fXQ19yiLZyLZiCgGI0OnQZ7gxpk99X5cN66i+kD0TcFhL1VEDn2rr&#10;V4oOgN61fhQEc3+QquqVLJnW8DcfD/HS4dc1K82XutbMoDbDwM24t3LvjX37yyuabhXtG14eadC/&#10;YNFRLiDoCSqnhqKd4m+gOl4qqWVtLkrZ+bKueclcDpBNGLzK5r6hPXO5QHF0fyqT/n+w5ef9V4V4&#10;leHZYoaRoB006YEdDLqVB0Quia3Q0OsUHO97cDUHOIBOu2x1fyfL7xoJuWqo2LIbpeTQMFoBw9De&#10;9J9dHXG0BdkMn2QFgejOSAd0qFVnywcFQYAOnXo8dceSKW3IICFhACRLOAsvk0Xg2ufTdLrdK20+&#10;MNkha2RYQfcdOt3faWPZ0HRyscGELHjbOgW04sUPcBz/QGy4as8sC9fQpyRI1vE6Jh6J5muPBHnu&#10;3RQr4s2LcDHLL/PVKg9/2bghSRteVUzYMJO4QvJnzTvKfJTFSV5atryycJaSVtvNqlVoT0HchXtc&#10;zeHk7Oa/pOGKALm8SimMSHAbJV4xjxceKcjMg/LGXhAmt8k8IAnJi5cp3XHB/j0lNGQ4mUWzUUxn&#10;0q9yC9zzNjeadtzA+mh5l+H45ERTK8G1qFxrDeXtaD8rhaV/LgW0e2q0E6zV6KhWc9gc3HRESTxN&#10;wkZWj6BhJUFiIFRYfmA0Uv3EaIBFkmH9Y0cVw6j9KGAO7NaZDDUZm8mgooSrGTYYjebKjNtp1yu+&#10;bQB5mrQbmJWCOxnboRpZHCcMloPL5rjI7PZ5/u28zut2+RsAAP//AwBQSwMEFAAGAAgAAAAhAPuO&#10;CX3eAAAACwEAAA8AAABkcnMvZG93bnJldi54bWxMjzFPwzAQhXck/oN1SCyIOm5E2oY4FUKwsFFY&#10;2Nz4SCLscxS7Seiv55hgu7v39O571X7xTkw4xj6QBrXKQCA1wfbUanh/e77dgojJkDUuEGr4xgj7&#10;+vKiMqUNM73idEit4BCKpdHQpTSUUsamQ2/iKgxIrH2G0ZvE69hKO5qZw72T6ywrpDc98YfODPjY&#10;YfN1OHkNxfI03LzscD2fGzfRx1mphErr66vl4R5EwiX9meEXn9GhZqZjOJGNwmm4K3JGTyyoDQ/s&#10;2OSFAnHkS77bgqwr+b9D/QMAAP//AwBQSwECLQAUAAYACAAAACEAtoM4kv4AAADhAQAAEwAAAAAA&#10;AAAAAAAAAAAAAAAAW0NvbnRlbnRfVHlwZXNdLnhtbFBLAQItABQABgAIAAAAIQA4/SH/1gAAAJQB&#10;AAALAAAAAAAAAAAAAAAAAC8BAABfcmVscy8ucmVsc1BLAQItABQABgAIAAAAIQB/xGEEtQIAALYF&#10;AAAOAAAAAAAAAAAAAAAAAC4CAABkcnMvZTJvRG9jLnhtbFBLAQItABQABgAIAAAAIQD7jgl9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when </w:t>
                      </w:r>
                      <w:r>
                        <w:rPr>
                          <w:rStyle w:val="211ptExact"/>
                        </w:rPr>
                        <w:t>£</w:t>
                      </w:r>
                      <w:r>
                        <w:rPr>
                          <w:rStyle w:val="2Exact"/>
                        </w:rPr>
                        <w:t xml:space="preserve"> = </w:t>
                      </w:r>
                      <w:r>
                        <w:rPr>
                          <w:rStyle w:val="211ptExact"/>
                        </w:rPr>
                        <w:t>s —</w:t>
                      </w:r>
                      <w:r>
                        <w:rPr>
                          <w:rStyle w:val="2Exact"/>
                        </w:rPr>
                        <w:t xml:space="preserve"> 1,</w:t>
                      </w:r>
                    </w:p>
                  </w:txbxContent>
                </v:textbox>
                <w10:wrap type="topAndBottom" anchorx="margin"/>
              </v:shape>
            </w:pict>
          </mc:Fallback>
        </mc:AlternateContent>
      </w:r>
      <w:r>
        <w:rPr>
          <w:noProof/>
          <w:lang w:val="ru-RU" w:eastAsia="ru-RU" w:bidi="ar-SA"/>
        </w:rPr>
        <mc:AlternateContent>
          <mc:Choice Requires="wps">
            <w:drawing>
              <wp:anchor distT="0" distB="106680" distL="1316355" distR="63500" simplePos="0" relativeHeight="377487409" behindDoc="1" locked="0" layoutInCell="1" allowOverlap="1">
                <wp:simplePos x="0" y="0"/>
                <wp:positionH relativeFrom="margin">
                  <wp:posOffset>5429885</wp:posOffset>
                </wp:positionH>
                <wp:positionV relativeFrom="paragraph">
                  <wp:posOffset>743585</wp:posOffset>
                </wp:positionV>
                <wp:extent cx="389890" cy="133350"/>
                <wp:effectExtent l="635" t="635" r="0" b="0"/>
                <wp:wrapTopAndBottom/>
                <wp:docPr id="574"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(8.24)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5" o:spid="_x0000_s1325" type="#_x0000_t202" style="position:absolute;left:0;text-align:left;margin-left:427.55pt;margin-top:58.55pt;width:30.7pt;height:10.5pt;z-index:-125829071;visibility:visible;mso-wrap-style:square;mso-width-percent:0;mso-height-percent:0;mso-wrap-distance-left:103.65pt;mso-wrap-distance-top:0;mso-wrap-distance-right:5pt;mso-wrap-distance-bottom:8.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4tA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0SrEiJMOmvRAR41uxYjCRWQqNPQqBcP7Hkz1CArotM1W9Xei/KYQF5uG8D29kVIMDSUVROibl+6T&#10;pxOOMiC74aOowBE5aGGBxlp2pnxQEATo0KnHc3dMMCVcLuIkTkBTgspfLBaR7Z5L0vlxL5V+T0WH&#10;jJBhCc234OR4p7QJhqSzifHFRcHa1hKg5c8uwHC6Adfw1OhMELafPxMv2cbbOHTCYLl1Qi/PnZti&#10;EzrLwl9F+SLfbHL/l/Hrh2nDqopy42bmlh/+We9OLJ9YcWaXEi2rDJwJScn9btNKdCTA7cJ+tuSg&#10;uZi5z8OwRYBcXqTkB6F3GyROsYxXTliEkZOsvNjx/OQ2WXphEubF85TuGKf/nhIaMpxEQTRx6RL0&#10;i9w8+73OjaQd07A9WtZlOD4bkdQwcMsr21pNWDvJT0phwr+UAto9N9ry1VB0Iqsed6MdjiBJ5kHY&#10;ieoRKCwFUAzYCLsPhEbIHxgNsEcyrL4fiKQYtR84jIFZOrMgZ2E3C4SX8DTDGqNJ3OhpOR16yfYN&#10;IM+DdgOjUjBLYzNTUxSnAYPdYLM57TGzfJ7+W6vLtl3/BgAA//8DAFBLAwQUAAYACAAAACEAeyOc&#10;Ft4AAAALAQAADwAAAGRycy9kb3ducmV2LnhtbEyPMU/DMBCFdyT+g3VILKh1XJSQhjgVQrCwUVjY&#10;3OSaRNjnKHaT0F/PMdHt7t7Tu++Vu8VZMeEYek8a1DoBgVT7pqdWw+fH6yoHEaKhxlhPqOEHA+yq&#10;66vSFI2f6R2nfWwFh1AojIYuxqGQMtQdOhPWfkBi7ehHZyKvYyub0cwc7qzcJEkmnemJP3RmwOcO&#10;6+/9yWnIlpfh7m2Lm/lc24m+zkpFVFrf3ixPjyAiLvHfDH/4jA4VMx38iZogrIY8TRVbWVAPPLBj&#10;q7IUxIEv97kCWZXyskP1CwAA//8DAFBLAQItABQABgAIAAAAIQC2gziS/gAAAOEBAAATAAAAAAAA&#10;AAAAAAAAAAAAAABbQ29udGVudF9UeXBlc10ueG1sUEsBAi0AFAAGAAgAAAAhADj9If/WAAAAlAEA&#10;AAsAAAAAAAAAAAAAAAAALwEAAF9yZWxzLy5yZWxzUEsBAi0AFAAGAAgAAAAhABbT9zi0AgAAtQUA&#10;AA4AAAAAAAAAAAAAAAAALgIAAGRycy9lMm9Eb2MueG1sUEsBAi0AFAAGAAgAAAAhAHsjnBbeAAAA&#10;Cw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(8.24)</w:t>
                      </w:r>
                    </w:p>
                  </w:txbxContent>
                </v:textbox>
                <w10:wrap type="topAndBottom" anchorx="margin"/>
              </v:shape>
            </w:pict>
          </mc:Fallback>
        </mc:AlternateContent>
      </w:r>
      <w:r w:rsidR="0029357A">
        <w:t xml:space="preserve">where we set </w:t>
      </w:r>
      <w:r w:rsidR="0029357A">
        <w:rPr>
          <w:rStyle w:val="211pt0"/>
        </w:rPr>
        <w:t>de</w:t>
      </w:r>
      <w:r w:rsidR="0029357A">
        <w:t xml:space="preserve"> = </w:t>
      </w:r>
      <w:r w:rsidR="0029357A">
        <w:rPr>
          <w:rStyle w:val="211pt0"/>
        </w:rPr>
        <w:t>me</w:t>
      </w:r>
      <w:r w:rsidR="0029357A">
        <w:t xml:space="preserve"> when </w:t>
      </w:r>
      <w:r w:rsidR="0029357A">
        <w:rPr>
          <w:rStyle w:val="211pt0"/>
          <w:lang w:val="ru-RU" w:eastAsia="ru-RU" w:bidi="ru-RU"/>
        </w:rPr>
        <w:t>ее</w:t>
      </w:r>
      <w:r w:rsidR="0029357A">
        <w:rPr>
          <w:lang w:val="ru-RU" w:eastAsia="ru-RU" w:bidi="ru-RU"/>
        </w:rPr>
        <w:t xml:space="preserve"> </w:t>
      </w:r>
      <w:r w:rsidR="0029357A">
        <w:t xml:space="preserve">= </w:t>
      </w:r>
      <w:r w:rsidR="0029357A">
        <w:rPr>
          <w:rStyle w:val="211pt0"/>
        </w:rPr>
        <w:t>e</w:t>
      </w:r>
      <w:r w:rsidR="0029357A">
        <w:rPr>
          <w:rStyle w:val="211pt0"/>
          <w:vertAlign w:val="subscript"/>
        </w:rPr>
        <w:t>b</w:t>
      </w:r>
      <w:r w:rsidR="0029357A">
        <w:t xml:space="preserve"> or when the right side of equation (8.23) is larger than </w:t>
      </w:r>
      <w:r w:rsidR="0029357A">
        <w:rPr>
          <w:rStyle w:val="211pt0"/>
        </w:rPr>
        <w:t>me.</w:t>
      </w:r>
      <w:r w:rsidR="0029357A">
        <w:t xml:space="preserve"> A similar result is obtained for items of type </w:t>
      </w:r>
      <w:r w:rsidR="0029357A">
        <w:rPr>
          <w:rStyle w:val="211pt0"/>
        </w:rPr>
        <w:t>£</w:t>
      </w:r>
      <w:r w:rsidR="0029357A">
        <w:t xml:space="preserve"> = </w:t>
      </w:r>
      <w:r w:rsidR="0029357A">
        <w:rPr>
          <w:rStyle w:val="211pt0"/>
        </w:rPr>
        <w:t>s —</w:t>
      </w:r>
      <w:r w:rsidR="0029357A">
        <w:t xml:space="preserve"> 1, which have to be removed from the knapsack. Here an upper bound on the number of removed items is</w:t>
      </w:r>
    </w:p>
    <w:p w:rsidR="005C7105" w:rsidRDefault="0029357A">
      <w:pPr>
        <w:pStyle w:val="26"/>
        <w:shd w:val="clear" w:color="auto" w:fill="auto"/>
        <w:spacing w:before="0"/>
        <w:ind w:firstLine="0"/>
      </w:pPr>
      <w:r>
        <w:t>with the same conventions as for equation (8.23).</w:t>
      </w:r>
    </w:p>
    <w:p w:rsidR="005C7105" w:rsidRDefault="0029357A">
      <w:pPr>
        <w:pStyle w:val="26"/>
        <w:shd w:val="clear" w:color="auto" w:fill="auto"/>
        <w:spacing w:before="0"/>
        <w:ind w:firstLine="420"/>
      </w:pPr>
      <w:r>
        <w:t xml:space="preserve">Although these bounds work well for most instances, tighter reductions may be derived by using enumerative bounds as presented in Pisinger [82]. Thus with the core </w:t>
      </w:r>
      <w:r>
        <w:rPr>
          <w:rStyle w:val="211pt0"/>
        </w:rPr>
        <w:t>C</w:t>
      </w:r>
      <w:r>
        <w:t xml:space="preserve"> = [s, </w:t>
      </w:r>
      <w:r>
        <w:rPr>
          <w:rStyle w:val="211pt0"/>
        </w:rPr>
        <w:t xml:space="preserve">t] </w:t>
      </w:r>
      <w:r>
        <w:t xml:space="preserve">let </w:t>
      </w:r>
      <w:r>
        <w:rPr>
          <w:rStyle w:val="211pt0"/>
        </w:rPr>
        <w:t>X</w:t>
      </w:r>
      <w:r>
        <w:t xml:space="preserve"> = </w:t>
      </w:r>
      <w:r>
        <w:rPr>
          <w:rStyle w:val="211pt0"/>
        </w:rPr>
        <w:t>X</w:t>
      </w:r>
      <w:r>
        <w:rPr>
          <w:rStyle w:val="211pt0"/>
          <w:vertAlign w:val="subscript"/>
        </w:rPr>
        <w:t>s&gt;t</w:t>
      </w:r>
      <w:r>
        <w:t xml:space="preserve"> be the set of enumerated solution vectors. The ultimate check is to determine whether any state in </w:t>
      </w:r>
      <w:r>
        <w:rPr>
          <w:rStyle w:val="211pt0"/>
        </w:rPr>
        <w:t>X + £</w:t>
      </w:r>
      <w:r>
        <w:t xml:space="preserve"> will pass the reduction (8.18) when </w:t>
      </w:r>
      <w:r>
        <w:rPr>
          <w:rStyle w:val="211pt0"/>
        </w:rPr>
        <w:t>d</w:t>
      </w:r>
      <w:r>
        <w:t xml:space="preserve"> items of type </w:t>
      </w:r>
      <w:r>
        <w:rPr>
          <w:rStyle w:val="211pt0"/>
        </w:rPr>
        <w:t>£</w:t>
      </w:r>
      <w:r>
        <w:t xml:space="preserve"> are added to the knapsack. No stronger bound can be constructed, since if the inclusion of the </w:t>
      </w:r>
      <w:r>
        <w:rPr>
          <w:rStyle w:val="211pt0"/>
        </w:rPr>
        <w:t xml:space="preserve">d </w:t>
      </w:r>
      <w:r>
        <w:t xml:space="preserve">items implies that a new promising branch is introduced to </w:t>
      </w:r>
      <w:r>
        <w:rPr>
          <w:rStyle w:val="211pt0"/>
        </w:rPr>
        <w:t>X</w:t>
      </w:r>
      <w:r>
        <w:rPr>
          <w:rStyle w:val="211pt0"/>
          <w:vertAlign w:val="subscript"/>
        </w:rPr>
        <w:t>s&gt;t</w:t>
      </w:r>
      <w:r>
        <w:t xml:space="preserve"> there is no way of avoiding the inclusion.</w:t>
      </w:r>
    </w:p>
    <w:p w:rsidR="005C7105" w:rsidRDefault="0029357A">
      <w:pPr>
        <w:pStyle w:val="26"/>
        <w:shd w:val="clear" w:color="auto" w:fill="auto"/>
        <w:spacing w:before="0" w:after="174"/>
        <w:ind w:firstLine="420"/>
      </w:pPr>
      <w:r>
        <w:t xml:space="preserve">If we add </w:t>
      </w:r>
      <w:r>
        <w:rPr>
          <w:rStyle w:val="211pt0"/>
        </w:rPr>
        <w:t>d</w:t>
      </w:r>
      <w:r>
        <w:t xml:space="preserve"> items of item type </w:t>
      </w:r>
      <w:r>
        <w:rPr>
          <w:rStyle w:val="211pt0"/>
        </w:rPr>
        <w:t>£ = t</w:t>
      </w:r>
      <w:r>
        <w:t xml:space="preserve"> + 1, any state in </w:t>
      </w:r>
      <w:r>
        <w:rPr>
          <w:rStyle w:val="211pt0"/>
        </w:rPr>
        <w:t>X</w:t>
      </w:r>
      <w:r>
        <w:t xml:space="preserve"> + </w:t>
      </w:r>
      <w:r>
        <w:rPr>
          <w:rStyle w:val="211pt0"/>
        </w:rPr>
        <w:t>£</w:t>
      </w:r>
      <w:r>
        <w:t xml:space="preserve"> will be the sum </w:t>
      </w:r>
      <w:r>
        <w:rPr>
          <w:rStyle w:val="211pt0"/>
          <w:lang w:val="ru-RU" w:eastAsia="ru-RU" w:bidi="ru-RU"/>
        </w:rPr>
        <w:t xml:space="preserve">(щ </w:t>
      </w:r>
      <w:r>
        <w:rPr>
          <w:rStyle w:val="211pt0"/>
        </w:rPr>
        <w:t>+ dpe,Pi</w:t>
      </w:r>
      <w:r>
        <w:t xml:space="preserve"> + </w:t>
      </w:r>
      <w:r>
        <w:rPr>
          <w:rStyle w:val="211pt0"/>
        </w:rPr>
        <w:t>dwe)</w:t>
      </w:r>
      <w:r>
        <w:t xml:space="preserve"> where 0 &lt; </w:t>
      </w:r>
      <w:r>
        <w:rPr>
          <w:rStyle w:val="211pt0"/>
        </w:rPr>
        <w:t>d &lt; me</w:t>
      </w:r>
      <w:r>
        <w:t xml:space="preserve">, meaning that the bound (8.18) for fathoming states in </w:t>
      </w:r>
      <w:r>
        <w:rPr>
          <w:rStyle w:val="211pt0"/>
        </w:rPr>
        <w:t>X + £</w:t>
      </w:r>
      <w:r>
        <w:t xml:space="preserve"> becomes:</w:t>
      </w:r>
    </w:p>
    <w:p w:rsidR="005C7105" w:rsidRDefault="007E666D">
      <w:pPr>
        <w:pStyle w:val="70"/>
        <w:shd w:val="clear" w:color="auto" w:fill="auto"/>
        <w:spacing w:after="0" w:line="220" w:lineRule="exact"/>
        <w:jc w:val="both"/>
      </w:pPr>
      <w:r>
        <w:rPr>
          <w:noProof/>
          <w:lang w:val="ru-RU" w:eastAsia="ru-RU" w:bidi="ar-SA"/>
        </w:rPr>
        <mc:AlternateContent>
          <mc:Choice Requires="wps">
            <w:drawing>
              <wp:anchor distT="113030" distB="120650" distL="63500" distR="435610" simplePos="0" relativeHeight="377487410" behindDoc="1" locked="0" layoutInCell="1" allowOverlap="1">
                <wp:simplePos x="0" y="0"/>
                <wp:positionH relativeFrom="margin">
                  <wp:posOffset>549910</wp:posOffset>
                </wp:positionH>
                <wp:positionV relativeFrom="paragraph">
                  <wp:posOffset>225425</wp:posOffset>
                </wp:positionV>
                <wp:extent cx="414655" cy="139700"/>
                <wp:effectExtent l="0" t="0" r="0" b="1905"/>
                <wp:wrapSquare wrapText="right"/>
                <wp:docPr id="573"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u(i, 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6" o:spid="_x0000_s1326" type="#_x0000_t202" style="position:absolute;left:0;text-align:left;margin-left:43.3pt;margin-top:17.75pt;width:32.65pt;height:11pt;z-index:-125829070;visibility:visible;mso-wrap-style:square;mso-width-percent:0;mso-height-percent:0;mso-wrap-distance-left:5pt;mso-wrap-distance-top:8.9pt;mso-wrap-distance-right:34.3pt;mso-wrap-distance-bottom: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PXtAIAALUFAAAOAAAAZHJzL2Uyb0RvYy54bWysVNuOmzAQfa/Uf7D8zgKJIQEtqXZDqCpt&#10;L9JuP8ABE6yCTW0nZFv13zs2IdnLS9WWB2uwx2fOzBzP9btj16IDU5pLkeHwKsCIiVJWXOwy/PWh&#10;8JYYaUNFRVspWIYfmcbvVm/fXA99ymaykW3FFAIQodOhz3BjTJ/6vi4b1lF9JXsm4LCWqqMGftXO&#10;rxQdAL1r/VkQxP4gVdUrWTKtYTcfD/HK4dc1K83nutbMoDbDwM24Vbl1a1d/dU3TnaJ9w8sTDfoX&#10;LDrKBQQ9Q+XUULRX/BVUx0sltazNVSk7X9Y1L5nLAbIJgxfZ3De0Zy4XKI7uz2XS/w+2/HT4ohCv&#10;Mhwt5hgJ2kGTHtjRoFt5RGQe2woNvU7B8b4HV3OEA+i0y1b3d7L8ppGQ64aKHbtRSg4NoxUwDO1N&#10;/8nVEUdbkO3wUVYQiO6NdEDHWnW2fFAQBOjQqcdzdyyZEjZJSOIowqiEo3CeLALXPZ+m0+VeafOe&#10;yQ5ZI8MKmu/A6eFOG0uGppOLjSVkwdvWCaAVzzbAcdyB0HDVnlkSrp8/kyDZLDdL4pFZvPFIkOfe&#10;TbEmXlyEiyif5+t1Hv6ycUOSNryqmLBhJm2F5M96d1L5qIqzurRseWXhLCWtdtt1q9CBgrYL97mS&#10;w8nFzX9OwxUBcnmRUjgjwe0s8Yp4ufBIQSIPyrv0gjC5TeKAJCQvnqd0xwX795TQkOEkmkWjli6k&#10;X+QWuO91bjTtuIHp0fIuw8uzE02tAjeicq01lLej/aQUlv6lFNDuqdFOr1aio1jNcXt0j2M+is2q&#10;eSurR5CwkiAx0CnMPjAaqX5gNMAcybD+vqeKYdR+EPAM7NCZDDUZ28mgooSrGTYYjebajMNp3yu+&#10;awB5emg38FQK7mR8YXF6YDAbXDanOWaHz9N/53WZtqvfAAAA//8DAFBLAwQUAAYACAAAACEAJ3RG&#10;X9wAAAAIAQAADwAAAGRycy9kb3ducmV2LnhtbEyPMU/DMBSEdyT+g/WQWBB1UuTQhrxUCMHCRmFh&#10;c+NHEmE/R7GbhP563AnG053uvqt2i7NiojH0nhHyVQaCuPGm5xbh4/3ldgMiRM1GW8+E8EMBdvXl&#10;RaVL42d+o2kfW5FKOJQaoYtxKKUMTUdOh5UfiJP35UenY5JjK82o51TurFxnWSGd7jktdHqgp46a&#10;7/3RIRTL83DzuqX1fGrsxJ+nPI+UI15fLY8PICIt8S8MZ/yEDnViOvgjmyAswqYoUhLhTikQZ1/l&#10;WxAHBHWvQNaV/H+g/gUAAP//AwBQSwECLQAUAAYACAAAACEAtoM4kv4AAADhAQAAEwAAAAAAAAAA&#10;AAAAAAAAAAAAW0NvbnRlbnRfVHlwZXNdLnhtbFBLAQItABQABgAIAAAAIQA4/SH/1gAAAJQBAAAL&#10;AAAAAAAAAAAAAAAAAC8BAABfcmVscy8ucmVsc1BLAQItABQABgAIAAAAIQAcC0PXtAIAALUFAAAO&#10;AAAAAAAAAAAAAAAAAC4CAABkcnMvZTJvRG9jLnhtbFBLAQItABQABgAIAAAAIQAndEZf3AAAAAgB&#10;AAAPAAAAAAAAAAAAAAAAAA4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Exact"/>
                          <w:i/>
                          <w:iCs/>
                        </w:rPr>
                        <w:t>u(i, d)</w:t>
                      </w:r>
                    </w:p>
                  </w:txbxContent>
                </v:textbox>
                <w10:wrap type="square" side="right" anchorx="margin"/>
              </v:shape>
            </w:pict>
          </mc:Fallback>
        </mc:AlternateContent>
      </w:r>
      <w:r w:rsidR="0029357A">
        <w:t>ui(i, d) = iTi + dpe + ^</w:t>
      </w:r>
      <w:r w:rsidR="0029357A">
        <w:rPr>
          <w:rStyle w:val="73"/>
          <w:i/>
          <w:iCs/>
        </w:rPr>
        <w:t>^ ^e)Pt+i</w:t>
      </w:r>
      <w:r w:rsidR="0029357A">
        <w:rPr>
          <w:rStyle w:val="7105pt"/>
        </w:rPr>
        <w:t xml:space="preserve"> </w:t>
      </w:r>
      <w:r w:rsidR="0029357A">
        <w:rPr>
          <w:rStyle w:val="7105pt"/>
          <w:vertAlign w:val="subscript"/>
        </w:rPr>
        <w:t>|f</w:t>
      </w:r>
      <w:r w:rsidR="0029357A">
        <w:rPr>
          <w:rStyle w:val="7105pt"/>
        </w:rPr>
        <w:t xml:space="preserve"> </w:t>
      </w:r>
      <w:r w:rsidR="0029357A">
        <w:t xml:space="preserve">^ </w:t>
      </w:r>
      <w:r w:rsidR="0029357A">
        <w:rPr>
          <w:vertAlign w:val="subscript"/>
        </w:rPr>
        <w:t>+ dWf</w:t>
      </w:r>
      <w:r w:rsidR="0029357A">
        <w:rPr>
          <w:rStyle w:val="7105pt"/>
        </w:rPr>
        <w:t xml:space="preserve"> &lt; </w:t>
      </w:r>
      <w:r w:rsidR="0029357A">
        <w:rPr>
          <w:rStyle w:val="7105pt"/>
          <w:vertAlign w:val="subscript"/>
        </w:rPr>
        <w:t>C;</w:t>
      </w:r>
    </w:p>
    <w:p w:rsidR="005C7105" w:rsidRDefault="0029357A">
      <w:pPr>
        <w:pStyle w:val="26"/>
        <w:shd w:val="clear" w:color="auto" w:fill="auto"/>
        <w:tabs>
          <w:tab w:val="left" w:pos="3074"/>
          <w:tab w:val="left" w:pos="6372"/>
        </w:tabs>
        <w:spacing w:before="0" w:line="322" w:lineRule="exact"/>
        <w:ind w:left="2580" w:firstLine="0"/>
      </w:pPr>
      <w:r>
        <w:t>_</w:t>
      </w:r>
      <w:r>
        <w:tab/>
        <w:t>_*</w:t>
      </w:r>
      <w:r>
        <w:rPr>
          <w:vertAlign w:val="superscript"/>
        </w:rPr>
        <w:t>+1</w:t>
      </w:r>
      <w:r>
        <w:tab/>
        <w:t>(8.25)</w:t>
      </w:r>
    </w:p>
    <w:p w:rsidR="005C7105" w:rsidRDefault="0029357A">
      <w:pPr>
        <w:pStyle w:val="560"/>
        <w:shd w:val="clear" w:color="auto" w:fill="auto"/>
        <w:spacing w:after="201" w:line="322" w:lineRule="exact"/>
        <w:jc w:val="both"/>
      </w:pPr>
      <w:r>
        <w:rPr>
          <w:rStyle w:val="56105pt0pt"/>
        </w:rPr>
        <w:t xml:space="preserve">_ </w:t>
      </w:r>
      <w:r>
        <w:rPr>
          <w:rStyle w:val="560pt"/>
          <w:i/>
          <w:iCs/>
        </w:rPr>
        <w:t>u</w:t>
      </w:r>
      <w:r>
        <w:rPr>
          <w:rStyle w:val="5610pt2pt"/>
          <w:i/>
          <w:iCs/>
          <w:vertAlign w:val="subscript"/>
        </w:rPr>
        <w:t>2</w:t>
      </w:r>
      <w:r>
        <w:rPr>
          <w:rStyle w:val="560pt"/>
          <w:i/>
          <w:iCs/>
        </w:rPr>
        <w:t xml:space="preserve">(i, d) = </w:t>
      </w:r>
      <w:r>
        <w:rPr>
          <w:rStyle w:val="560pt"/>
          <w:i/>
          <w:iCs/>
          <w:lang w:val="ru-RU" w:eastAsia="ru-RU" w:bidi="ru-RU"/>
        </w:rPr>
        <w:t>щ</w:t>
      </w:r>
      <w:r>
        <w:rPr>
          <w:rStyle w:val="56105pt0pt"/>
          <w:lang w:val="ru-RU" w:eastAsia="ru-RU" w:bidi="ru-RU"/>
        </w:rPr>
        <w:t xml:space="preserve"> </w:t>
      </w:r>
      <w:r>
        <w:rPr>
          <w:rStyle w:val="56105pt0pt"/>
        </w:rPr>
        <w:t xml:space="preserve">+ </w:t>
      </w:r>
      <w:r>
        <w:rPr>
          <w:rStyle w:val="560pt"/>
          <w:i/>
          <w:iCs/>
        </w:rPr>
        <w:t>dpe</w:t>
      </w:r>
      <w:r>
        <w:rPr>
          <w:rStyle w:val="56105pt0pt"/>
        </w:rPr>
        <w:t xml:space="preserve"> + </w:t>
      </w:r>
      <w:r>
        <w:rPr>
          <w:rStyle w:val="5610pt2pt"/>
          <w:i/>
          <w:iCs/>
        </w:rPr>
        <w:t>——</w:t>
      </w:r>
      <w:r>
        <w:rPr>
          <w:rStyle w:val="5610pt2pt0"/>
          <w:i/>
          <w:iCs/>
          <w:vertAlign w:val="subscript"/>
        </w:rPr>
        <w:t>Wg</w:t>
      </w:r>
      <w:r>
        <w:rPr>
          <w:rStyle w:val="5610pt2pt0"/>
          <w:i/>
          <w:iCs/>
        </w:rPr>
        <w:t>_™</w:t>
      </w:r>
      <w:r>
        <w:rPr>
          <w:rStyle w:val="5610pt2pt0"/>
          <w:i/>
          <w:iCs/>
          <w:vertAlign w:val="superscript"/>
        </w:rPr>
        <w:t>1</w:t>
      </w:r>
      <w:r>
        <w:rPr>
          <w:rStyle w:val="560pt0"/>
          <w:i/>
          <w:iCs/>
          <w:vertAlign w:val="superscript"/>
        </w:rPr>
        <w:t xml:space="preserve"> Ps</w:t>
      </w:r>
      <w:r>
        <w:rPr>
          <w:rStyle w:val="560pt0"/>
          <w:i/>
          <w:iCs/>
        </w:rPr>
        <w:t>~</w:t>
      </w:r>
      <w:r>
        <w:rPr>
          <w:rStyle w:val="560pt0"/>
          <w:i/>
          <w:iCs/>
          <w:vertAlign w:val="superscript"/>
        </w:rPr>
        <w:t>l</w:t>
      </w:r>
      <w:r>
        <w:rPr>
          <w:rStyle w:val="56105pt0pt"/>
        </w:rPr>
        <w:t xml:space="preserve"> if </w:t>
      </w:r>
      <w:r>
        <w:rPr>
          <w:rStyle w:val="560pt"/>
          <w:i/>
          <w:iCs/>
        </w:rPr>
        <w:t>IT + dw</w:t>
      </w:r>
      <w:r>
        <w:rPr>
          <w:rStyle w:val="560pt"/>
          <w:i/>
          <w:iCs/>
          <w:vertAlign w:val="subscript"/>
        </w:rPr>
        <w:t>e</w:t>
      </w:r>
      <w:r>
        <w:rPr>
          <w:rStyle w:val="560pt"/>
          <w:i/>
          <w:iCs/>
        </w:rPr>
        <w:t xml:space="preserve"> &gt; c.</w:t>
      </w:r>
    </w:p>
    <w:p w:rsidR="005C7105" w:rsidRDefault="0029357A">
      <w:pPr>
        <w:pStyle w:val="26"/>
        <w:shd w:val="clear" w:color="auto" w:fill="auto"/>
        <w:spacing w:before="0" w:after="277" w:line="220" w:lineRule="exact"/>
        <w:ind w:firstLine="0"/>
      </w:pPr>
      <w:r>
        <w:t xml:space="preserve">Thus an upper bound for the addition of </w:t>
      </w:r>
      <w:r>
        <w:rPr>
          <w:rStyle w:val="211pt0"/>
        </w:rPr>
        <w:t>d</w:t>
      </w:r>
      <w:r>
        <w:t xml:space="preserve"> items of type </w:t>
      </w:r>
      <w:r>
        <w:rPr>
          <w:rStyle w:val="211pt0"/>
        </w:rPr>
        <w:t>£</w:t>
      </w:r>
      <w:r>
        <w:t xml:space="preserve"> is given as</w:t>
      </w:r>
    </w:p>
    <w:p w:rsidR="005C7105" w:rsidRDefault="0029357A">
      <w:pPr>
        <w:pStyle w:val="70"/>
        <w:shd w:val="clear" w:color="auto" w:fill="auto"/>
        <w:tabs>
          <w:tab w:val="left" w:pos="8551"/>
        </w:tabs>
        <w:spacing w:after="199" w:line="220" w:lineRule="exact"/>
        <w:ind w:left="3540"/>
        <w:jc w:val="both"/>
      </w:pPr>
      <w:r>
        <w:t>ue,d =</w:t>
      </w:r>
      <w:r>
        <w:rPr>
          <w:rStyle w:val="7105pt"/>
        </w:rPr>
        <w:t xml:space="preserve"> m </w:t>
      </w:r>
      <w:r>
        <w:t>axu(i,d),</w:t>
      </w:r>
      <w:r>
        <w:rPr>
          <w:rStyle w:val="7105pt"/>
        </w:rPr>
        <w:tab/>
        <w:t>(8.26)</w:t>
      </w:r>
    </w:p>
    <w:p w:rsidR="005C7105" w:rsidRDefault="0029357A">
      <w:pPr>
        <w:pStyle w:val="26"/>
        <w:shd w:val="clear" w:color="auto" w:fill="auto"/>
        <w:spacing w:before="0" w:after="114"/>
        <w:ind w:firstLine="0"/>
      </w:pPr>
      <w:r>
        <w:t xml:space="preserve">where we demand that </w:t>
      </w:r>
      <w:r>
        <w:rPr>
          <w:rStyle w:val="211pt0"/>
        </w:rPr>
        <w:t>&gt; z + 1.</w:t>
      </w:r>
      <w:r>
        <w:t xml:space="preserve"> This is a generalization of the 7r-bound presented in Pisinger [68]. From equation (8.25) we may derive the maximum amount </w:t>
      </w:r>
      <w:r>
        <w:rPr>
          <w:rStyle w:val="211pt0"/>
        </w:rPr>
        <w:t>d</w:t>
      </w:r>
      <w:r>
        <w:t xml:space="preserve"> of items</w:t>
      </w:r>
      <w:r>
        <w:br w:type="page"/>
        <w:t xml:space="preserve">of the type </w:t>
      </w:r>
      <w:r>
        <w:rPr>
          <w:rStyle w:val="211pt0"/>
        </w:rPr>
        <w:t>£,</w:t>
      </w:r>
      <w:r>
        <w:t xml:space="preserve"> which may be added to the knapsack such that state </w:t>
      </w:r>
      <w:r>
        <w:rPr>
          <w:rStyle w:val="211pt0"/>
        </w:rPr>
        <w:t>i</w:t>
      </w:r>
      <w:r>
        <w:t xml:space="preserve"> passes the criteria </w:t>
      </w:r>
      <w:r>
        <w:rPr>
          <w:rStyle w:val="211pt0"/>
        </w:rPr>
        <w:t>u(i, d) &gt; z +</w:t>
      </w:r>
      <w:r>
        <w:t xml:space="preserve"> 1. The equation</w:t>
      </w:r>
    </w:p>
    <w:p w:rsidR="005C7105" w:rsidRDefault="0029357A">
      <w:pPr>
        <w:pStyle w:val="70"/>
        <w:shd w:val="clear" w:color="auto" w:fill="auto"/>
        <w:tabs>
          <w:tab w:val="left" w:pos="8438"/>
        </w:tabs>
        <w:spacing w:after="141" w:line="220" w:lineRule="exact"/>
        <w:ind w:left="2880"/>
        <w:jc w:val="both"/>
      </w:pPr>
      <w:r>
        <w:rPr>
          <w:lang w:val="ru-RU" w:eastAsia="ru-RU" w:bidi="ru-RU"/>
        </w:rPr>
        <w:t xml:space="preserve">щ (г, </w:t>
      </w:r>
      <w:r>
        <w:t>d) &gt; z + 1</w:t>
      </w:r>
      <w:r>
        <w:rPr>
          <w:rStyle w:val="7105pt"/>
        </w:rPr>
        <w:t xml:space="preserve"> if </w:t>
      </w:r>
      <w:r>
        <w:t>Hi + dwi&lt;c</w:t>
      </w:r>
      <w:r>
        <w:rPr>
          <w:rStyle w:val="7105pt"/>
        </w:rPr>
        <w:t>,</w:t>
      </w:r>
      <w:r>
        <w:rPr>
          <w:rStyle w:val="7105pt"/>
        </w:rPr>
        <w:tab/>
        <w:t>(8.27)</w:t>
      </w:r>
    </w:p>
    <w:p w:rsidR="005C7105" w:rsidRDefault="0029357A">
      <w:pPr>
        <w:pStyle w:val="26"/>
        <w:shd w:val="clear" w:color="auto" w:fill="auto"/>
        <w:spacing w:before="0" w:after="77" w:line="210" w:lineRule="exact"/>
        <w:ind w:firstLine="0"/>
      </w:pPr>
      <w:r>
        <w:t>may be written</w:t>
      </w:r>
    </w:p>
    <w:p w:rsidR="005C7105" w:rsidRDefault="0029357A">
      <w:pPr>
        <w:pStyle w:val="26"/>
        <w:shd w:val="clear" w:color="auto" w:fill="auto"/>
        <w:spacing w:before="0" w:line="220" w:lineRule="exact"/>
        <w:ind w:left="7360" w:firstLine="0"/>
        <w:jc w:val="left"/>
      </w:pPr>
      <w:r>
        <w:t xml:space="preserve">c — </w:t>
      </w:r>
      <w:r>
        <w:rPr>
          <w:rStyle w:val="211pt0"/>
          <w:lang w:val="ru-RU" w:eastAsia="ru-RU" w:bidi="ru-RU"/>
        </w:rPr>
        <w:t>Щ</w:t>
      </w:r>
    </w:p>
    <w:p w:rsidR="005C7105" w:rsidRDefault="0029357A">
      <w:pPr>
        <w:pStyle w:val="70"/>
        <w:shd w:val="clear" w:color="auto" w:fill="auto"/>
        <w:tabs>
          <w:tab w:val="left" w:leader="hyphen" w:pos="7894"/>
        </w:tabs>
        <w:spacing w:after="0" w:line="220" w:lineRule="exact"/>
        <w:ind w:left="540"/>
        <w:jc w:val="both"/>
      </w:pPr>
      <w:r>
        <w:rPr>
          <w:rStyle w:val="7105pt"/>
        </w:rPr>
        <w:t xml:space="preserve">det(7Tj </w:t>
      </w:r>
      <w:r>
        <w:t>- z-l,(ii - c,p</w:t>
      </w:r>
      <w:r>
        <w:rPr>
          <w:vertAlign w:val="subscript"/>
        </w:rPr>
        <w:t>t+</w:t>
      </w:r>
      <w:r>
        <w:t>i,w</w:t>
      </w:r>
      <w:r>
        <w:rPr>
          <w:vertAlign w:val="subscript"/>
        </w:rPr>
        <w:t>t+</w:t>
      </w:r>
      <w:r>
        <w:t>i) &gt; ddet(p</w:t>
      </w:r>
      <w:r>
        <w:rPr>
          <w:vertAlign w:val="subscript"/>
        </w:rPr>
        <w:t>t+</w:t>
      </w:r>
      <w:r>
        <w:t>i,w</w:t>
      </w:r>
      <w:r>
        <w:rPr>
          <w:vertAlign w:val="subscript"/>
        </w:rPr>
        <w:t>t+</w:t>
      </w:r>
      <w:r>
        <w:t>i,pe,we)</w:t>
      </w:r>
      <w:r>
        <w:rPr>
          <w:rStyle w:val="7105pt"/>
        </w:rPr>
        <w:t xml:space="preserve"> if </w:t>
      </w:r>
      <w:r>
        <w:t>d</w:t>
      </w:r>
      <w:r>
        <w:rPr>
          <w:rStyle w:val="7105pt"/>
        </w:rPr>
        <w:t xml:space="preserve"> &lt;</w:t>
      </w:r>
      <w:r>
        <w:rPr>
          <w:rStyle w:val="7105pt"/>
        </w:rPr>
        <w:tab/>
        <w:t>(8.28)</w:t>
      </w:r>
    </w:p>
    <w:p w:rsidR="005C7105" w:rsidRDefault="0029357A">
      <w:pPr>
        <w:pStyle w:val="70"/>
        <w:shd w:val="clear" w:color="auto" w:fill="auto"/>
        <w:spacing w:after="0" w:line="220" w:lineRule="exact"/>
        <w:ind w:left="7540"/>
        <w:jc w:val="left"/>
      </w:pPr>
      <w:r>
        <w:t>Wfi</w:t>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2096770" distR="304800" simplePos="0" relativeHeight="377487411" behindDoc="1" locked="0" layoutInCell="1" allowOverlap="1">
                <wp:simplePos x="0" y="0"/>
                <wp:positionH relativeFrom="margin">
                  <wp:posOffset>2134870</wp:posOffset>
                </wp:positionH>
                <wp:positionV relativeFrom="paragraph">
                  <wp:posOffset>633730</wp:posOffset>
                </wp:positionV>
                <wp:extent cx="810895" cy="334010"/>
                <wp:effectExtent l="1270" t="0" r="0" b="0"/>
                <wp:wrapTopAndBottom/>
                <wp:docPr id="572"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tabs>
                                <w:tab w:val="left" w:leader="hyphen" w:pos="1243"/>
                              </w:tabs>
                              <w:spacing w:after="0" w:line="158" w:lineRule="exact"/>
                              <w:ind w:firstLine="540"/>
                              <w:jc w:val="left"/>
                            </w:pPr>
                            <w:r>
                              <w:rPr>
                                <w:rStyle w:val="7Exact"/>
                                <w:i/>
                                <w:iCs/>
                              </w:rPr>
                              <w:t xml:space="preserve">(c - ^ </w:t>
                            </w:r>
                            <w:r>
                              <w:rPr>
                                <w:rStyle w:val="7105ptExact0"/>
                              </w:rPr>
                              <w:t xml:space="preserve">max </w:t>
                            </w:r>
                            <w:r>
                              <w:rPr>
                                <w:rStyle w:val="7105ptExact0"/>
                              </w:rPr>
                              <w:tab/>
                            </w:r>
                          </w:p>
                          <w:p w:rsidR="0029357A" w:rsidRDefault="0029357A">
                            <w:pPr>
                              <w:pStyle w:val="431"/>
                              <w:shd w:val="clear" w:color="auto" w:fill="auto"/>
                              <w:spacing w:line="210" w:lineRule="exact"/>
                            </w:pPr>
                            <w:r>
                              <w:rPr>
                                <w:rStyle w:val="431ptExact"/>
                                <w:i/>
                                <w:iCs/>
                              </w:rPr>
                              <w:t>ieX</w:t>
                            </w:r>
                            <w:r>
                              <w:rPr>
                                <w:rStyle w:val="439pt0ptExact"/>
                              </w:rPr>
                              <w:t xml:space="preserve"> V </w:t>
                            </w:r>
                            <w:r>
                              <w:rPr>
                                <w:rStyle w:val="431ptExact"/>
                                <w:i/>
                                <w:iCs/>
                              </w:rPr>
                              <w:t>Wi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7" o:spid="_x0000_s1327" type="#_x0000_t202" style="position:absolute;left:0;text-align:left;margin-left:168.1pt;margin-top:49.9pt;width:63.85pt;height:26.3pt;z-index:-125829069;visibility:visible;mso-wrap-style:square;mso-width-percent:0;mso-height-percent:0;mso-wrap-distance-left:165.1pt;mso-wrap-distance-top:0;mso-wrap-distance-right:2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Ka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DDDipIUmPdJBozsxoHC2NBXqO5WA40MHrnqAA+i0Zau6e1F8VYiLdU34jt5KKfqakhIy9M1N&#10;9+zqiKMMyLb/IEoIRPZaWKChkq0pHxQEATp06unUHZNMAZuR70XxHKMCjmazEMplI5BkutxJpd9R&#10;0SJjpFhC8y04OdwrbZIhyeRiYnGRs6axAmj4xQY4jjsQGq6aM5OE7eeP2Is30SYKnTBYbJzQyzLn&#10;Nl+HziL3l/Nslq3Xmf/TxPXDpGZlSbkJM2nLD/+sd0eVj6o4qUuJhpUGzqSk5G67biQ6ENB2br9j&#10;Qc7c3Ms0bBGAywtKfhB6d0Hs5Ito6YR5OHfipRc5nh/fxQsvjMMsv6R0zzj9d0qoT3E8D+ajln7L&#10;zbPfa24kaZmG6dGwFtRxciKJUeCGl7a1mrBmtM9KYdJ/LgW0e2q01auR6ChWPWwH+zhmnpWzUfNW&#10;lE8gYSlAYqBTmH1g1EJ+x6iHOZJi9W1PJMWoec/hGZihMxlyMraTQXgBV1OsMRrNtR6H076TbFcD&#10;8vTQbuGp5MzK+DmL4wOD2WDZHOeYGT7n/9bredqufgEAAP//AwBQSwMEFAAGAAgAAAAhAMebLGDe&#10;AAAACgEAAA8AAABkcnMvZG93bnJldi54bWxMj7tOxDAQRXsk/sEaJBrEOo8lIiHOCiFo6Fho6Lzx&#10;kETY4yj2JmG/nqFiy9Ec3XtuvVudFTNOYfCkIN0kIJBabwbqFHy8v9zegwhRk9HWEyr4wQC75vKi&#10;1pXxC73hvI+d4BAKlVbQxzhWUoa2R6fDxo9I/Pvyk9ORz6mTZtILhzsrsyQppNMDcUOvR3zqsf3e&#10;H52CYn0eb15LzJZTa2f6PKVpxFSp66v18QFExDX+w/Cnz+rQsNPBH8kEYRXkeZExqqAseQID2yIv&#10;QRyYvMu2IJtank9ofgEAAP//AwBQSwECLQAUAAYACAAAACEAtoM4kv4AAADhAQAAEwAAAAAAAAAA&#10;AAAAAAAAAAAAW0NvbnRlbnRfVHlwZXNdLnhtbFBLAQItABQABgAIAAAAIQA4/SH/1gAAAJQBAAAL&#10;AAAAAAAAAAAAAAAAAC8BAABfcmVscy8ucmVsc1BLAQItABQABgAIAAAAIQAubFKasgIAALUFAAAO&#10;AAAAAAAAAAAAAAAAAC4CAABkcnMvZTJvRG9jLnhtbFBLAQItABQABgAIAAAAIQDHmyxg3gAAAAoB&#10;AAAPAAAAAAAAAAAAAAAAAAwFAABkcnMvZG93bnJldi54bWxQSwUGAAAAAAQABADzAAAAFwYAAAAA&#10;" filled="f" stroked="f">
                <v:textbox style="mso-fit-shape-to-text:t" inset="0,0,0,0">
                  <w:txbxContent>
                    <w:p w:rsidR="0029357A" w:rsidRDefault="0029357A">
                      <w:pPr>
                        <w:pStyle w:val="70"/>
                        <w:shd w:val="clear" w:color="auto" w:fill="auto"/>
                        <w:tabs>
                          <w:tab w:val="left" w:leader="hyphen" w:pos="1243"/>
                        </w:tabs>
                        <w:spacing w:after="0" w:line="158" w:lineRule="exact"/>
                        <w:ind w:firstLine="540"/>
                        <w:jc w:val="left"/>
                      </w:pPr>
                      <w:r>
                        <w:rPr>
                          <w:rStyle w:val="7Exact"/>
                          <w:i/>
                          <w:iCs/>
                        </w:rPr>
                        <w:t xml:space="preserve">(c - ^ </w:t>
                      </w:r>
                      <w:r>
                        <w:rPr>
                          <w:rStyle w:val="7105ptExact0"/>
                        </w:rPr>
                        <w:t xml:space="preserve">max </w:t>
                      </w:r>
                      <w:r>
                        <w:rPr>
                          <w:rStyle w:val="7105ptExact0"/>
                        </w:rPr>
                        <w:tab/>
                      </w:r>
                    </w:p>
                    <w:p w:rsidR="0029357A" w:rsidRDefault="0029357A">
                      <w:pPr>
                        <w:pStyle w:val="431"/>
                        <w:shd w:val="clear" w:color="auto" w:fill="auto"/>
                        <w:spacing w:line="210" w:lineRule="exact"/>
                      </w:pPr>
                      <w:r>
                        <w:rPr>
                          <w:rStyle w:val="431ptExact"/>
                          <w:i/>
                          <w:iCs/>
                        </w:rPr>
                        <w:t>ieX</w:t>
                      </w:r>
                      <w:r>
                        <w:rPr>
                          <w:rStyle w:val="439pt0ptExact"/>
                        </w:rPr>
                        <w:t xml:space="preserve"> V </w:t>
                      </w:r>
                      <w:r>
                        <w:rPr>
                          <w:rStyle w:val="431ptExact"/>
                          <w:i/>
                          <w:iCs/>
                        </w:rPr>
                        <w:t>Wi</w:t>
                      </w:r>
                    </w:p>
                  </w:txbxContent>
                </v:textbox>
                <w10:wrap type="topAndBottom" anchorx="margin"/>
              </v:shape>
            </w:pict>
          </mc:Fallback>
        </mc:AlternateContent>
      </w:r>
      <w:r>
        <w:rPr>
          <w:noProof/>
          <w:lang w:val="ru-RU" w:eastAsia="ru-RU" w:bidi="ar-SA"/>
        </w:rPr>
        <mc:AlternateContent>
          <mc:Choice Requires="wps">
            <w:drawing>
              <wp:anchor distT="0" distB="0" distL="1017905" distR="1764665" simplePos="0" relativeHeight="377487412" behindDoc="1" locked="0" layoutInCell="1" allowOverlap="1">
                <wp:simplePos x="0" y="0"/>
                <wp:positionH relativeFrom="margin">
                  <wp:posOffset>3250565</wp:posOffset>
                </wp:positionH>
                <wp:positionV relativeFrom="paragraph">
                  <wp:posOffset>613410</wp:posOffset>
                </wp:positionV>
                <wp:extent cx="414655" cy="288925"/>
                <wp:effectExtent l="2540" t="3810" r="1905" b="1905"/>
                <wp:wrapTopAndBottom/>
                <wp:docPr id="570"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15" w:line="220" w:lineRule="exact"/>
                              <w:jc w:val="left"/>
                            </w:pPr>
                            <w:r>
                              <w:rPr>
                                <w:rStyle w:val="7Exact"/>
                                <w:i/>
                                <w:iCs/>
                              </w:rPr>
                              <w:t>C- HI</w:t>
                            </w:r>
                          </w:p>
                          <w:p w:rsidR="0029357A" w:rsidRDefault="0029357A">
                            <w:pPr>
                              <w:pStyle w:val="70"/>
                              <w:shd w:val="clear" w:color="auto" w:fill="auto"/>
                              <w:spacing w:after="0" w:line="220" w:lineRule="exact"/>
                              <w:ind w:left="220"/>
                              <w:jc w:val="left"/>
                            </w:pPr>
                            <w:r>
                              <w:rPr>
                                <w:rStyle w:val="7Exact"/>
                                <w:i/>
                                <w:iCs/>
                              </w:rPr>
                              <w:t>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8" o:spid="_x0000_s1328" type="#_x0000_t202" style="position:absolute;left:0;text-align:left;margin-left:255.95pt;margin-top:48.3pt;width:32.65pt;height:22.75pt;z-index:-125829068;visibility:visible;mso-wrap-style:square;mso-width-percent:0;mso-height-percent:0;mso-wrap-distance-left:80.15pt;mso-wrap-distance-top:0;mso-wrap-distance-right:138.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fI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toT6cdNCkBzpqdCtGFF7GpkJDr1JwvO/BVY9wAJ22bFV/J8qvCnGxbgjf0RspxdBQUkGGvrnp&#10;nl2dcJQB2Q4fRAWByF4LCzTWsjPlg4IgQIdMHk/dMcmUsBn64SKKMCrhKIjjJIhsBJLOl3up9Dsq&#10;OmSMDEtovgUnhzulTTIknV1MLC4K1rZWAC1/tgGO0w6EhqvmzCRh+/kj8ZJNvIlDJwwWGyf08ty5&#10;Kdahsyj8ZZRf5ut17v80cf0wbVhVUW7CzNrywz/r3VHlkypO6lKiZZWBMykpuduuW4kOBLRd2O9Y&#10;kDM393katgjA5QUlPwi92yBxikW8dMIijJxk6cWO5ye3ycILkzAvnlO6Y5z+OyU0ZDiJoI+Wzm+5&#10;efZ7zY2kHdMwPVrWZTg+OZHUKHDDK9taTVg72WelMOk/lQLaPTfa6tVIdBKrHrejfRyXXmDiGzVv&#10;RfUIEpYCJAY6hdkHRiPkd4wGmCMZVt/2RFKM2vccnoEZOrMhZ2M7G4SXcDXDGqPJXOtpOO17yXYN&#10;IM8P7QaeSsGsjJ+yOD4wmA2WzXGOmeFz/m+9nqbt6hcAAAD//wMAUEsDBBQABgAIAAAAIQCoUM+6&#10;3gAAAAoBAAAPAAAAZHJzL2Rvd25yZXYueG1sTI8xT8MwEIV3JP6DdUgsiDqOaNqEOBVCsLBRWNjc&#10;+JpExOcodpPQX88x0fH0Pr33XblbXC8mHEPnSYNaJSCQam87ajR8frzeb0GEaMia3hNq+MEAu+r6&#10;qjSF9TO947SPjeASCoXR0MY4FFKGukVnwsoPSJwd/ehM5HNspB3NzOWul2mSZNKZjnihNQM+t1h/&#10;709OQ7a8DHdvOabzue4n+jorFVFpfXuzPD2CiLjEfxj+9FkdKnY6+BPZIHoNa6VyRjXkWQaCgfVm&#10;k4I4MPmQKpBVKS9fqH4BAAD//wMAUEsBAi0AFAAGAAgAAAAhALaDOJL+AAAA4QEAABMAAAAAAAAA&#10;AAAAAAAAAAAAAFtDb250ZW50X1R5cGVzXS54bWxQSwECLQAUAAYACAAAACEAOP0h/9YAAACUAQAA&#10;CwAAAAAAAAAAAAAAAAAvAQAAX3JlbHMvLnJlbHNQSwECLQAUAAYACAAAACEAXJl3yLMCAAC1BQAA&#10;DgAAAAAAAAAAAAAAAAAuAgAAZHJzL2Uyb0RvYy54bWxQSwECLQAUAAYACAAAACEAqFDPut4AAAAK&#10;AQAADwAAAAAAAAAAAAAAAAANBQAAZHJzL2Rvd25yZXYueG1sUEsFBgAAAAAEAAQA8wAAABgGAAAA&#10;AA==&#10;" filled="f" stroked="f">
                <v:textbox style="mso-fit-shape-to-text:t" inset="0,0,0,0">
                  <w:txbxContent>
                    <w:p w:rsidR="0029357A" w:rsidRDefault="0029357A">
                      <w:pPr>
                        <w:pStyle w:val="70"/>
                        <w:shd w:val="clear" w:color="auto" w:fill="auto"/>
                        <w:spacing w:after="15" w:line="220" w:lineRule="exact"/>
                        <w:jc w:val="left"/>
                      </w:pPr>
                      <w:r>
                        <w:rPr>
                          <w:rStyle w:val="7Exact"/>
                          <w:i/>
                          <w:iCs/>
                        </w:rPr>
                        <w:t>C- HI</w:t>
                      </w:r>
                    </w:p>
                    <w:p w:rsidR="0029357A" w:rsidRDefault="0029357A">
                      <w:pPr>
                        <w:pStyle w:val="70"/>
                        <w:shd w:val="clear" w:color="auto" w:fill="auto"/>
                        <w:spacing w:after="0" w:line="220" w:lineRule="exact"/>
                        <w:ind w:left="220"/>
                        <w:jc w:val="left"/>
                      </w:pPr>
                      <w:r>
                        <w:rPr>
                          <w:rStyle w:val="7Exact"/>
                          <w:i/>
                          <w:iCs/>
                        </w:rPr>
                        <w:t>Wt</w:t>
                      </w:r>
                    </w:p>
                  </w:txbxContent>
                </v:textbox>
                <w10:wrap type="topAndBottom" anchorx="margin"/>
              </v:shape>
            </w:pict>
          </mc:Fallback>
        </mc:AlternateContent>
      </w:r>
      <w:r>
        <w:rPr>
          <w:noProof/>
          <w:lang w:val="ru-RU" w:eastAsia="ru-RU" w:bidi="ar-SA"/>
        </w:rPr>
        <mc:AlternateContent>
          <mc:Choice Requires="wps">
            <w:drawing>
              <wp:anchor distT="0" distB="91440" distL="63500" distR="63500" simplePos="0" relativeHeight="377487413" behindDoc="1" locked="0" layoutInCell="1" allowOverlap="1">
                <wp:simplePos x="0" y="0"/>
                <wp:positionH relativeFrom="margin">
                  <wp:posOffset>5429885</wp:posOffset>
                </wp:positionH>
                <wp:positionV relativeFrom="paragraph">
                  <wp:posOffset>692150</wp:posOffset>
                </wp:positionV>
                <wp:extent cx="389890" cy="133350"/>
                <wp:effectExtent l="635" t="0" r="0" b="1905"/>
                <wp:wrapTopAndBottom/>
                <wp:docPr id="569"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(8.29)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9" o:spid="_x0000_s1329" type="#_x0000_t202" style="position:absolute;left:0;text-align:left;margin-left:427.55pt;margin-top:54.5pt;width:30.7pt;height:10.5pt;z-index:-125829067;visibility:visible;mso-wrap-style:square;mso-width-percent:0;mso-height-percent:0;mso-wrap-distance-left:5pt;mso-wrap-distance-top:0;mso-wrap-distance-right:5pt;mso-wrap-distance-bottom: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GhtQIAALUFAAAOAAAAZHJzL2Uyb0RvYy54bWysVN1umzAUvp+0d7B8T4FAUkAhVRvCNKn7&#10;kdo9gAMmWAOb2U6gq/buOzYhadObaRsX1sHn+Dt/3znLm6Ft0IFKxQRPsX/lYUR5IUrGdyn+9pg7&#10;EUZKE16SRnCa4ieq8M3q/btl3yV0JmrRlFQiAOEq6bsU11p3ieuqoqYtUVeioxyUlZAt0fArd24p&#10;SQ/obePOPG/h9kKWnRQFVQpus1GJVxa/qmihv1SVoho1KYbYtD2lPbfmdFdLkuwk6WpWHMMgfxFF&#10;SxgHpyeojGiC9pK9gWpZIYUSlb4qROuKqmIFtTlANr53kc1DTTpqc4HiqO5UJvX/YIvPh68SsTLF&#10;80WMESctNOmRDhrdiQGFQWwq1HcqAcOHDkz1AArotM1Wdfei+K4QF+ua8B29lVL0NSUlROibl+6L&#10;pyOOMiDb/pMowRHZa2GBhkq2pnxQEATo0KmnU3dMMAVcBlEcxaApQOUHQTC33XNJMj3upNIfqGiR&#10;EVIsofkWnBzulTbBkGQyMb64yFnTWAI0/NUFGI434BqeGp0JwvbzOfbiTbSJQiecLTZO6GWZc5uv&#10;Q2eR+9fzLMjW68z/Zfz6YVKzsqTcuJm45Yd/1rsjy0dWnNilRMNKA2dCUnK3XTcSHQhwO7efLTlo&#10;zmbu6zBsESCXi5T8WejdzWInX0TXTpiHcye+9iLH8+O7eOGFcZjlr1O6Z5z+e0qoT3E8n81HLp2D&#10;vsjNs9/b3EjSMg3bo2FtiqOTEUkMAze8tK3VhDWj/KIUJvxzKaDdU6MtXw1FR7LqYTvY4Qi8YBqE&#10;rSifgMJSAMWAjbD7QKiF/IlRD3skxerHnkiKUfORwxiYpTMJchK2k0B4AU9TrDEaxbUel9O+k2xX&#10;A/I0aLcwKjmzNDYzNUZxHDDYDTab4x4zy+flv7U6b9vVbwAAAP//AwBQSwMEFAAGAAgAAAAhAH+T&#10;bb7eAAAACwEAAA8AAABkcnMvZG93bnJldi54bWxMj7FOxDAQRHsk/sFaJBrE2T6U6BLinBCCho6D&#10;hs4XL0lEvI5iXxLu61kqKHfmaXam2q9+EDNOsQ9kQG8UCKQmuJ5aA+9vz7c7EDFZcnYIhAa+McK+&#10;vryobOnCQq84H1IrOIRiaQ10KY2llLHp0Nu4CSMSe59h8jbxObXSTXbhcD/IrVK59LYn/tDZER87&#10;bL4OJ28gX5/Gm5cCt8u5GWb6OGudUBtzfbU+3INIuKY/GH7rc3WoudMxnMhFMRjYZZlmlA1V8Cgm&#10;Cp1nII6s3CkFsq7k/w31DwAAAP//AwBQSwECLQAUAAYACAAAACEAtoM4kv4AAADhAQAAEwAAAAAA&#10;AAAAAAAAAAAAAAAAW0NvbnRlbnRfVHlwZXNdLnhtbFBLAQItABQABgAIAAAAIQA4/SH/1gAAAJQB&#10;AAALAAAAAAAAAAAAAAAAAC8BAABfcmVscy8ucmVsc1BLAQItABQABgAIAAAAIQD3gBGhtQIAALUF&#10;AAAOAAAAAAAAAAAAAAAAAC4CAABkcnMvZTJvRG9jLnhtbFBLAQItABQABgAIAAAAIQB/k22+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(8.29)</w:t>
                      </w:r>
                    </w:p>
                  </w:txbxContent>
                </v:textbox>
                <w10:wrap type="topAndBottom" anchorx="margin"/>
              </v:shape>
            </w:pict>
          </mc:Fallback>
        </mc:AlternateContent>
      </w:r>
      <w:r w:rsidR="0029357A">
        <w:t xml:space="preserve">Here the left side is positive, since any state $Gl has passed the reduction (8.17), and the right side is zero, since </w:t>
      </w:r>
      <w:r w:rsidR="0029357A">
        <w:rPr>
          <w:rStyle w:val="211pt0"/>
        </w:rPr>
        <w:t>l</w:t>
      </w:r>
      <w:r w:rsidR="0029357A">
        <w:t xml:space="preserve"> = </w:t>
      </w:r>
      <w:r w:rsidR="0029357A">
        <w:rPr>
          <w:rStyle w:val="211pt0"/>
        </w:rPr>
        <w:t>t +</w:t>
      </w:r>
      <w:r w:rsidR="0029357A">
        <w:t xml:space="preserve"> 1. So the equation is satisfied for all states </w:t>
      </w:r>
      <w:r w:rsidR="0029357A">
        <w:rPr>
          <w:rStyle w:val="211pt0"/>
        </w:rPr>
        <w:t>i</w:t>
      </w:r>
      <w:r w:rsidR="0029357A">
        <w:t xml:space="preserve"> when just </w:t>
      </w:r>
      <w:r w:rsidR="0029357A">
        <w:rPr>
          <w:rStyle w:val="211pt0"/>
        </w:rPr>
        <w:t>d</w:t>
      </w:r>
      <w:r w:rsidR="0029357A">
        <w:t xml:space="preserve"> &lt; The largest contribution we may get from this restriction is thus</w:t>
      </w:r>
    </w:p>
    <w:p w:rsidR="005C7105" w:rsidRDefault="0029357A">
      <w:pPr>
        <w:pStyle w:val="26"/>
        <w:shd w:val="clear" w:color="auto" w:fill="auto"/>
        <w:spacing w:before="0" w:line="293" w:lineRule="exact"/>
        <w:ind w:firstLine="0"/>
      </w:pPr>
      <w:r>
        <w:t xml:space="preserve">since the states in </w:t>
      </w:r>
      <w:r>
        <w:rPr>
          <w:rStyle w:val="211pt0"/>
        </w:rPr>
        <w:t>X</w:t>
      </w:r>
      <w:r>
        <w:t xml:space="preserve"> are ordered, meaning that </w:t>
      </w:r>
      <w:r>
        <w:rPr>
          <w:rStyle w:val="211pt1"/>
        </w:rPr>
        <w:t>hi</w:t>
      </w:r>
      <w:r>
        <w:t xml:space="preserve"> is the smallest weight sum. In a similar way the equation</w:t>
      </w:r>
    </w:p>
    <w:p w:rsidR="005C7105" w:rsidRDefault="0029357A">
      <w:pPr>
        <w:pStyle w:val="26"/>
        <w:shd w:val="clear" w:color="auto" w:fill="auto"/>
        <w:tabs>
          <w:tab w:val="left" w:pos="8466"/>
        </w:tabs>
        <w:spacing w:before="0" w:line="293" w:lineRule="exact"/>
        <w:ind w:left="2840" w:firstLine="0"/>
      </w:pPr>
      <w:r>
        <w:rPr>
          <w:rStyle w:val="2d"/>
        </w:rPr>
        <w:t>m</w:t>
      </w:r>
      <w:r>
        <w:rPr>
          <w:rStyle w:val="2d"/>
          <w:vertAlign w:val="subscript"/>
        </w:rPr>
        <w:t>2</w:t>
      </w:r>
      <w:r>
        <w:rPr>
          <w:rStyle w:val="2d"/>
        </w:rPr>
        <w:t xml:space="preserve">(*, </w:t>
      </w:r>
      <w:r>
        <w:rPr>
          <w:rStyle w:val="211pt0"/>
        </w:rPr>
        <w:t>d) &gt; z +</w:t>
      </w:r>
      <w:r>
        <w:t xml:space="preserve"> 1 if </w:t>
      </w:r>
      <w:r>
        <w:rPr>
          <w:rStyle w:val="211pt0"/>
        </w:rPr>
        <w:t>Hi</w:t>
      </w:r>
      <w:r>
        <w:t xml:space="preserve"> + </w:t>
      </w:r>
      <w:r>
        <w:rPr>
          <w:rStyle w:val="211pt0"/>
        </w:rPr>
        <w:t>dw(. &gt; c,</w:t>
      </w:r>
      <w:r>
        <w:tab/>
        <w:t>(8.30)</w:t>
      </w:r>
    </w:p>
    <w:p w:rsidR="005C7105" w:rsidRDefault="0029357A">
      <w:pPr>
        <w:pStyle w:val="26"/>
        <w:shd w:val="clear" w:color="auto" w:fill="auto"/>
        <w:spacing w:before="0" w:after="157" w:line="210" w:lineRule="exact"/>
        <w:ind w:firstLine="0"/>
      </w:pPr>
      <w:r>
        <w:t>may be formulated as</w:t>
      </w:r>
    </w:p>
    <w:p w:rsidR="005C7105" w:rsidRDefault="007E666D">
      <w:pPr>
        <w:pStyle w:val="70"/>
        <w:shd w:val="clear" w:color="auto" w:fill="auto"/>
        <w:spacing w:after="0" w:line="158" w:lineRule="exact"/>
      </w:pPr>
      <w:r>
        <w:rPr>
          <w:noProof/>
          <w:lang w:val="ru-RU" w:eastAsia="ru-RU" w:bidi="ar-SA"/>
        </w:rPr>
        <mc:AlternateContent>
          <mc:Choice Requires="wps">
            <w:drawing>
              <wp:anchor distT="248285" distB="29210" distL="829310" distR="63500" simplePos="0" relativeHeight="377487414" behindDoc="1" locked="0" layoutInCell="1" allowOverlap="1">
                <wp:simplePos x="0" y="0"/>
                <wp:positionH relativeFrom="margin">
                  <wp:posOffset>5429885</wp:posOffset>
                </wp:positionH>
                <wp:positionV relativeFrom="paragraph">
                  <wp:posOffset>88265</wp:posOffset>
                </wp:positionV>
                <wp:extent cx="389890" cy="133350"/>
                <wp:effectExtent l="635" t="2540" r="0" b="0"/>
                <wp:wrapSquare wrapText="left"/>
                <wp:docPr id="568"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0" o:spid="_x0000_s1330" type="#_x0000_t202" style="position:absolute;left:0;text-align:left;margin-left:427.55pt;margin-top:6.95pt;width:30.7pt;height:10.5pt;z-index:-125829066;visibility:visible;mso-wrap-style:square;mso-width-percent:0;mso-height-percent:0;mso-wrap-distance-left:65.3pt;mso-wrap-distance-top:19.55pt;mso-wrap-distance-right:5pt;mso-wrap-distance-bottom:2.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yctgIAALUFAAAOAAAAZHJzL2Uyb0RvYy54bWysVG1vmzAQ/j5p/8HydwokTgqopGpDmCZ1&#10;L1K7H+CACdbAZrYT6Kr9951NSPryZdrGB+vwne+eu3vurq6HtkEHpjSXIsXhRYARE4Usudil+NtD&#10;7kUYaUNFSRspWIofmcbXq/fvrvouYTNZy6ZkCoEToZO+S3FtTJf4vi5q1lJ9ITsmQFlJ1VIDv2rn&#10;l4r24L1t/FkQLP1eqrJTsmBaw202KvHK+a8qVpgvVaWZQU2KAZtxp3Ln1p7+6oomO0W7mhdHGPQv&#10;ULSUCwh6cpVRQ9Fe8TeuWl4oqWVlLgrZ+rKqeMFcDpBNGLzK5r6mHXO5QHF0dyqT/n9ui8+Hrwrx&#10;MsWLJbRK0Baa9MAGg27lgAhxFeo7nYDhfQemZgAFdNplq7s7WXzXSMh1TcWO3Sgl+5rREhCGtrb+&#10;s6e2JzrR1sm2/yRLCET3RjpHQ6VaWz4oCALv0KnHU3csmAIu51EcxaApQBXO5/OFw+bTZHrcKW0+&#10;MNkiK6RYQfOdc3q408aCoclkYmMJmfOmcQRoxIsLMBxvIDQ8tToLwvXzKQ7iTbSJiEdmy41Hgizz&#10;bvI18ZZ5eLnI5tl6nYW/bNyQJDUvSyZsmIlbIfmz3h1ZPrLixC4tG15adxaSVrvtulHoQIHbuftc&#10;yUFzNvNfwnBFgFxepRTOSHA7i718GV16JCcLL74MIi8I49t4GZCYZPnLlO64YP+eEupTHC9mi5FL&#10;Z9Cvcgvc9zY3mrTcwPZoeJvi6GREE8vAjShdaw3lzSg/K4WFfy4FtHtqtOOrpehIVjNsBzcc84DY&#10;+JbAW1k+AoWVBIoBG2H3gVBL9ROjHvZIivWPPVUMo+ajgDGwS2cS1CRsJ4GKAp6m2GA0imszLqd9&#10;p/iuBs/ToN3AqOTc0fiM4jhgsBtcNsc9ZpfP839ndd62q98AAAD//wMAUEsDBBQABgAIAAAAIQB0&#10;1f4P3QAAAAkBAAAPAAAAZHJzL2Rvd25yZXYueG1sTI8xT8MwEIV3JP6DdUgsqHXckqgJcSqEYGGj&#10;sLC58TWJiM9R7Cahv55jgvH0Pr33XblfXC8mHEPnSYNaJyCQam87ajR8vL+sdiBCNGRN7wk1fGOA&#10;fXV9VZrC+pnecDrERnAJhcJoaGMcCilD3aIzYe0HJM5OfnQm8jk20o5m5nLXy02SZNKZjnihNQM+&#10;tVh/Hc5OQ7Y8D3evOW7mS91P9HlRKqLS+vZmeXwAEXGJfzD86rM6VOx09GeyQfQadmmqGOVgm4Ng&#10;IFdZCuKoYXufg6xK+f+D6gcAAP//AwBQSwECLQAUAAYACAAAACEAtoM4kv4AAADhAQAAEwAAAAAA&#10;AAAAAAAAAAAAAAAAW0NvbnRlbnRfVHlwZXNdLnhtbFBLAQItABQABgAIAAAAIQA4/SH/1gAAAJQB&#10;AAALAAAAAAAAAAAAAAAAAC8BAABfcmVscy8ucmVsc1BLAQItABQABgAIAAAAIQBN7gyctgIAALUF&#10;AAAOAAAAAAAAAAAAAAAAAC4CAABkcnMvZTJvRG9jLnhtbFBLAQItABQABgAIAAAAIQB01f4P3QAA&#10;AAkBAAAPAAAAAAAAAAAAAAAAABA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(8.31)</w:t>
                      </w:r>
                    </w:p>
                  </w:txbxContent>
                </v:textbox>
                <w10:wrap type="square" side="left" anchorx="margin"/>
              </v:shape>
            </w:pict>
          </mc:Fallback>
        </mc:AlternateContent>
      </w:r>
      <w:r w:rsidR="0029357A">
        <w:rPr>
          <w:rStyle w:val="7105pt"/>
        </w:rPr>
        <w:t xml:space="preserve">det(7fj - </w:t>
      </w:r>
      <w:r w:rsidR="0029357A">
        <w:rPr>
          <w:rStyle w:val="7Corbel115pt0"/>
        </w:rPr>
        <w:t>2</w:t>
      </w:r>
      <w:r w:rsidR="0029357A">
        <w:rPr>
          <w:rStyle w:val="7105pt"/>
        </w:rPr>
        <w:t xml:space="preserve"> - </w:t>
      </w:r>
      <w:r w:rsidR="0029357A">
        <w:t>l, Hi - c,ps-i,w</w:t>
      </w:r>
      <w:r w:rsidR="0029357A">
        <w:rPr>
          <w:vertAlign w:val="subscript"/>
        </w:rPr>
        <w:t>s</w:t>
      </w:r>
      <w:r w:rsidR="0029357A">
        <w:t>-i)</w:t>
      </w:r>
      <w:r w:rsidR="0029357A">
        <w:rPr>
          <w:rStyle w:val="7105pt"/>
        </w:rPr>
        <w:t xml:space="preserve"> , </w:t>
      </w:r>
      <w:r w:rsidR="0029357A">
        <w:t>c- Hi</w:t>
      </w:r>
    </w:p>
    <w:p w:rsidR="005C7105" w:rsidRDefault="0029357A">
      <w:pPr>
        <w:pStyle w:val="26"/>
        <w:shd w:val="clear" w:color="auto" w:fill="auto"/>
        <w:tabs>
          <w:tab w:val="left" w:leader="hyphen" w:pos="3096"/>
          <w:tab w:val="left" w:leader="hyphen" w:pos="3284"/>
          <w:tab w:val="left" w:leader="hyphen" w:pos="5014"/>
          <w:tab w:val="left" w:leader="hyphen" w:pos="5657"/>
          <w:tab w:val="left" w:leader="hyphen" w:pos="7188"/>
        </w:tabs>
        <w:spacing w:before="0" w:line="158" w:lineRule="exact"/>
        <w:ind w:left="1860" w:firstLine="0"/>
      </w:pPr>
      <w:r>
        <w:rPr>
          <w:rStyle w:val="211pt0"/>
        </w:rPr>
        <w:t>d &lt;</w:t>
      </w:r>
      <w:r>
        <w:tab/>
      </w:r>
      <w:r>
        <w:tab/>
        <w:t>—7</w:t>
      </w:r>
      <w:r>
        <w:tab/>
      </w:r>
      <w:r>
        <w:rPr>
          <w:lang w:val="ru-RU" w:eastAsia="ru-RU" w:bidi="ru-RU"/>
        </w:rPr>
        <w:t>г</w:t>
      </w:r>
      <w:r>
        <w:tab/>
        <w:t xml:space="preserve"> if </w:t>
      </w:r>
      <w:r>
        <w:rPr>
          <w:rStyle w:val="211pt0"/>
        </w:rPr>
        <w:t>d</w:t>
      </w:r>
      <w:r>
        <w:t xml:space="preserve"> &gt;</w:t>
      </w:r>
      <w:r>
        <w:tab/>
      </w:r>
    </w:p>
    <w:p w:rsidR="005C7105" w:rsidRDefault="0029357A">
      <w:pPr>
        <w:pStyle w:val="70"/>
        <w:shd w:val="clear" w:color="auto" w:fill="auto"/>
        <w:tabs>
          <w:tab w:val="left" w:pos="6795"/>
        </w:tabs>
        <w:spacing w:after="9" w:line="158" w:lineRule="exact"/>
        <w:ind w:left="2840"/>
        <w:jc w:val="both"/>
      </w:pPr>
      <w:r>
        <w:rPr>
          <w:rStyle w:val="7105pt"/>
        </w:rPr>
        <w:t xml:space="preserve">— det(p£, </w:t>
      </w:r>
      <w:r>
        <w:t>wt,p</w:t>
      </w:r>
      <w:r>
        <w:rPr>
          <w:vertAlign w:val="subscript"/>
        </w:rPr>
        <w:t>s</w:t>
      </w:r>
      <w:r>
        <w:t>-\, w</w:t>
      </w:r>
      <w:r>
        <w:rPr>
          <w:vertAlign w:val="subscript"/>
        </w:rPr>
        <w:t>s</w:t>
      </w:r>
      <w:r>
        <w:t>-i)</w:t>
      </w:r>
      <w:r>
        <w:tab/>
        <w:t>we</w:t>
      </w:r>
    </w:p>
    <w:p w:rsidR="005C7105" w:rsidRDefault="007E666D">
      <w:pPr>
        <w:pStyle w:val="26"/>
        <w:shd w:val="clear" w:color="auto" w:fill="auto"/>
        <w:spacing w:before="0" w:line="298" w:lineRule="exact"/>
        <w:ind w:firstLine="0"/>
      </w:pPr>
      <w:r>
        <w:rPr>
          <w:noProof/>
          <w:lang w:val="ru-RU" w:eastAsia="ru-RU" w:bidi="ar-SA"/>
        </w:rPr>
        <mc:AlternateContent>
          <mc:Choice Requires="wps">
            <w:drawing>
              <wp:anchor distT="0" distB="106680" distL="1548130" distR="194945" simplePos="0" relativeHeight="377487415" behindDoc="1" locked="0" layoutInCell="1" allowOverlap="1">
                <wp:simplePos x="0" y="0"/>
                <wp:positionH relativeFrom="margin">
                  <wp:posOffset>1586230</wp:posOffset>
                </wp:positionH>
                <wp:positionV relativeFrom="paragraph">
                  <wp:posOffset>648970</wp:posOffset>
                </wp:positionV>
                <wp:extent cx="295910" cy="139700"/>
                <wp:effectExtent l="0" t="1270" r="3810" b="3810"/>
                <wp:wrapTopAndBottom/>
                <wp:docPr id="567"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d'(i)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1" o:spid="_x0000_s1331" type="#_x0000_t202" style="position:absolute;left:0;text-align:left;margin-left:124.9pt;margin-top:51.1pt;width:23.3pt;height:11pt;z-index:-125829065;visibility:visible;mso-wrap-style:square;mso-width-percent:0;mso-height-percent:0;mso-wrap-distance-left:121.9pt;mso-wrap-distance-top:0;mso-wrap-distance-right:15.35pt;mso-wrap-distance-bottom:8.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t9tAIAALUFAAAOAAAAZHJzL2Uyb0RvYy54bWysVG1vmzAQ/j5p/8Hyd8pLIAmopEpDmCZ1&#10;L1K7H+CACdbAZrYT6Kb9951NSZNWk6ZtfEBn3/nxPXeP7/pmaBt0pFIxwVPsX3kYUV6IkvF9ir88&#10;5M4SI6UJL0kjOE3xI1X4ZvX2zXXfJTQQtWhKKhGAcJX0XYprrbvEdVVR05aoK9FRDs5KyJZoWMq9&#10;W0rSA3rbuIHnzd1eyLKToqBKwW42OvHK4lcVLfSnqlJUoybFkJu2f2n/O/N3V9ck2UvS1ax4SoP8&#10;RRYtYRwuPUFlRBN0kOwVVMsKKZSo9FUhWldUFSuo5QBsfO8Fm/uadNRygeKo7lQm9f9gi4/HzxKx&#10;MsXRfIERJy006YEOGt2KAYWhbyrUdyqBwPsOQvUADui0Zau6O1F8VYiLTU34nq6lFH1NSQkZ2pPu&#10;2dERRxmQXf9BlHAROWhhgYZKtqZ8UBAE6NCpx1N3TDIFbAZxFPvgKcDlz+KFZ7vnkmQ63Eml31HR&#10;ImOkWELzLTg53ikNNCB0CjF3cZGzprECaPjFBgSOO3A1HDU+k4Tt54/Yi7fL7TJ0wmC+dUIvy5x1&#10;vgmdee4vomyWbTaZ/9Pc64dJzcqScnPNpC0//LPePal8VMVJXUo0rDRwJiUl97tNI9GRgLZz+5lm&#10;QfJnYe5lGtYNXF5Q8oPQuw1iJ58vF06Yh5ED5V06nh/fxnMvjMMsv6R0xzj9d0qoT3EcBdGopd9y&#10;8+z3mhtJWqZhejSsTfHyFEQSo8AtL21rNWHNaJ+VwqT/XAqo2NRoq1cj0VGsetgN9nHMvGh6CDtR&#10;PoKEpQCJgRph9oFRC/kdox7mSIrVtwORFKPmPYdnYIbOZMjJ2E0G4QUcTbHGaDQ3ehxOh06yfQ3I&#10;00Nbw1PJmZWxeVNjFsDBLGA2WDZPc8wMn/O1jXqetqtfAAAA//8DAFBLAwQUAAYACAAAACEAc11t&#10;i90AAAALAQAADwAAAGRycy9kb3ducmV2LnhtbEyPQU+EMBCF7yb+h2ZMvBi30BAiSNkYoxdvrl68&#10;dekIxHZKaBdwf73jSY9v3st73zT7zTux4BzHQBryXQYCqQt2pF7D+9vz7R2ImAxZ4wKhhm+MsG8v&#10;LxpT27DSKy6H1AsuoVgbDUNKUy1l7Ab0Ju7ChMTeZ5i9SSznXtrZrFzunVRZVkpvRuKFwUz4OGD3&#10;dTh5DeX2NN28VKjWc+cW+jjnecJc6+ur7eEeRMIt/YXhF5/RoWWmYziRjcJpUEXF6ImNTCkQnFBV&#10;WYA48kUVCmTbyP8/tD8AAAD//wMAUEsBAi0AFAAGAAgAAAAhALaDOJL+AAAA4QEAABMAAAAAAAAA&#10;AAAAAAAAAAAAAFtDb250ZW50X1R5cGVzXS54bWxQSwECLQAUAAYACAAAACEAOP0h/9YAAACUAQAA&#10;CwAAAAAAAAAAAAAAAAAvAQAAX3JlbHMvLnJlbHNQSwECLQAUAAYACAAAACEAemFrfbQCAAC1BQAA&#10;DgAAAAAAAAAAAAAAAAAuAgAAZHJzL2Uyb0RvYy54bWxQSwECLQAUAAYACAAAACEAc11ti90AAAAL&#10;AQAADwAAAAAAAAAAAAAAAAAO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d'(i)</w:t>
                      </w:r>
                    </w:p>
                  </w:txbxContent>
                </v:textbox>
                <w10:wrap type="topAndBottom" anchorx="margin"/>
              </v:shape>
            </w:pict>
          </mc:Fallback>
        </mc:AlternateContent>
      </w:r>
      <w:r>
        <w:rPr>
          <w:noProof/>
          <w:lang w:val="ru-RU" w:eastAsia="ru-RU" w:bidi="ar-SA"/>
        </w:rPr>
        <mc:AlternateContent>
          <mc:Choice Requires="wps">
            <w:drawing>
              <wp:anchor distT="0" distB="0" distL="63500" distR="1212850" simplePos="0" relativeHeight="377487416" behindDoc="1" locked="0" layoutInCell="1" allowOverlap="1">
                <wp:simplePos x="0" y="0"/>
                <wp:positionH relativeFrom="margin">
                  <wp:posOffset>2077085</wp:posOffset>
                </wp:positionH>
                <wp:positionV relativeFrom="paragraph">
                  <wp:posOffset>505460</wp:posOffset>
                </wp:positionV>
                <wp:extent cx="2139950" cy="420370"/>
                <wp:effectExtent l="635" t="635" r="2540" b="0"/>
                <wp:wrapTopAndBottom/>
                <wp:docPr id="566"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42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331" w:lineRule="exact"/>
                              <w:jc w:val="center"/>
                            </w:pPr>
                            <w:r>
                              <w:rPr>
                                <w:rStyle w:val="7105ptExact0"/>
                              </w:rPr>
                              <w:t xml:space="preserve">det(-7q </w:t>
                            </w:r>
                            <w:r>
                              <w:rPr>
                                <w:rStyle w:val="7Exact"/>
                                <w:i/>
                                <w:iCs/>
                              </w:rPr>
                              <w:t xml:space="preserve">— z — \ , </w:t>
                            </w:r>
                            <w:r>
                              <w:rPr>
                                <w:rStyle w:val="7Exact0"/>
                                <w:i/>
                                <w:iCs/>
                              </w:rPr>
                              <w:t>h,</w:t>
                            </w:r>
                            <w:r>
                              <w:rPr>
                                <w:rStyle w:val="7Exact"/>
                                <w:i/>
                                <w:iCs/>
                              </w:rPr>
                              <w:t xml:space="preserve"> - c,p</w:t>
                            </w:r>
                            <w:r>
                              <w:rPr>
                                <w:rStyle w:val="7Exact"/>
                                <w:i/>
                                <w:iCs/>
                                <w:vertAlign w:val="subscript"/>
                              </w:rPr>
                              <w:t>s</w:t>
                            </w:r>
                            <w:r>
                              <w:rPr>
                                <w:rStyle w:val="7Exact"/>
                                <w:i/>
                                <w:iCs/>
                              </w:rPr>
                              <w:t>-</w:t>
                            </w:r>
                            <w:r>
                              <w:rPr>
                                <w:rStyle w:val="7Exact"/>
                                <w:i/>
                                <w:iCs/>
                                <w:vertAlign w:val="subscript"/>
                              </w:rPr>
                              <w:t>U</w:t>
                            </w:r>
                            <w:r>
                              <w:rPr>
                                <w:rStyle w:val="7Exact"/>
                                <w:i/>
                                <w:iCs/>
                              </w:rPr>
                              <w:t>w</w:t>
                            </w:r>
                            <w:r>
                              <w:rPr>
                                <w:rStyle w:val="7Exact"/>
                                <w:i/>
                                <w:iCs/>
                                <w:vertAlign w:val="subscript"/>
                              </w:rPr>
                              <w:t>s</w:t>
                            </w:r>
                            <w:r>
                              <w:rPr>
                                <w:rStyle w:val="7Exact"/>
                                <w:i/>
                                <w:iCs/>
                              </w:rPr>
                              <w:t>-</w:t>
                            </w:r>
                            <w:r>
                              <w:rPr>
                                <w:rStyle w:val="7Corbel115ptExact"/>
                              </w:rPr>
                              <w:t>1</w:t>
                            </w:r>
                            <w:r>
                              <w:rPr>
                                <w:rStyle w:val="7105ptExact0"/>
                              </w:rPr>
                              <w:t>)</w:t>
                            </w:r>
                            <w:r>
                              <w:rPr>
                                <w:rStyle w:val="7105ptExact0"/>
                              </w:rPr>
                              <w:br/>
                            </w:r>
                            <w:r>
                              <w:rPr>
                                <w:rStyle w:val="7105pt1ptExact"/>
                              </w:rPr>
                              <w:t xml:space="preserve">-det </w:t>
                            </w:r>
                            <w:r>
                              <w:rPr>
                                <w:rStyle w:val="7Exact"/>
                                <w:i/>
                                <w:iCs/>
                              </w:rPr>
                              <w:t>(pi,wi,p</w:t>
                            </w:r>
                            <w:r>
                              <w:rPr>
                                <w:rStyle w:val="7Exact"/>
                                <w:i/>
                                <w:iCs/>
                                <w:vertAlign w:val="subscript"/>
                              </w:rPr>
                              <w:t>s</w:t>
                            </w:r>
                            <w:r>
                              <w:rPr>
                                <w:rStyle w:val="7Exact"/>
                                <w:i/>
                                <w:iCs/>
                              </w:rPr>
                              <w:t>-i,w</w:t>
                            </w:r>
                            <w:r>
                              <w:rPr>
                                <w:rStyle w:val="7Exact"/>
                                <w:i/>
                                <w:iCs/>
                                <w:vertAlign w:val="subscript"/>
                              </w:rPr>
                              <w:t>s</w:t>
                            </w:r>
                            <w:r>
                              <w:rPr>
                                <w:rStyle w:val="7Exact"/>
                                <w:i/>
                                <w:iCs/>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2" o:spid="_x0000_s1332" type="#_x0000_t202" style="position:absolute;left:0;text-align:left;margin-left:163.55pt;margin-top:39.8pt;width:168.5pt;height:33.1pt;z-index:-125829064;visibility:visible;mso-wrap-style:square;mso-width-percent:0;mso-height-percent:0;mso-wrap-distance-left:5pt;mso-wrap-distance-top:0;mso-wrap-distance-right:9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ShtQIAALY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PI9jjATtoEkP7GjQrTwiQiJboaHXKRje92BqjqCATrtsdX8ny28aCbluqNixG6Xk0DBaQYShfek/&#10;eTriaAuyHT7KChzRvZEO6FirzpYPCoIAHTr1eO6ODaaEyyicJckcVCXoSBTMFq59Pk2n173S5j2T&#10;HbJChhV036HTw502NhqaTibWmZAFb1vHgFY8uwDD8QZ8w1Ors1G4hv5MgmSz3CyJR6J445Egz72b&#10;Yk28uAgX83yWr9d5+Mv6DUna8KpiwrqZyBWSP2veieYjLc700rLllYWzIWm1265bhQ4UyF24z9Uc&#10;NBcz/3kYrgiQy4uUwogEt1HiFfFy4ZGCzL1kESy9IExukzggCcmL5yndccH+PSU0ZDiZR/ORTJeg&#10;X+QWuO91bjTtuIH10fIuw8uzEU0tBTeicq01lLej/KQUNvxLKaDdU6MdYS1HR7aa4/bopmMWxNMk&#10;bGX1CBxWEigGbITlB0Ij1Q+MBlgkGdbf91QxjNoPAubAbp1JUJOwnQQqSniaYYPRKK7NuJ32veK7&#10;BpCnSbuBWSm4o7EdqjGK04TBcnDZnBaZ3T5P/53VZd2ufgMAAP//AwBQSwMEFAAGAAgAAAAhALvL&#10;/jjeAAAACgEAAA8AAABkcnMvZG93bnJldi54bWxMj8FOwzAMhu9IvENkJC6IpS2j20rTCSG4cNvg&#10;slvWeG1F4lRN1pY9PeYER9uffn9/uZ2dFSMOofOkIF0kIJBqbzpqFHx+vN2vQYSoyWjrCRV8Y4Bt&#10;dX1V6sL4iXY47mMjOIRCoRW0MfaFlKFu0emw8D0S305+cDryODTSDHricGdlliS5dLoj/tDqHl9a&#10;rL/2Z6cgn1/7u/cNZtOltiMdLmkaMVXq9mZ+fgIRcY5/MPzqszpU7HT0ZzJBWAUP2SplVMFqk4Ng&#10;IM+XvDgyuXxcg6xK+b9C9QMAAP//AwBQSwECLQAUAAYACAAAACEAtoM4kv4AAADhAQAAEwAAAAAA&#10;AAAAAAAAAAAAAAAAW0NvbnRlbnRfVHlwZXNdLnhtbFBLAQItABQABgAIAAAAIQA4/SH/1gAAAJQB&#10;AAALAAAAAAAAAAAAAAAAAC8BAABfcmVscy8ucmVsc1BLAQItABQABgAIAAAAIQCujLShtQIAALYF&#10;AAAOAAAAAAAAAAAAAAAAAC4CAABkcnMvZTJvRG9jLnhtbFBLAQItABQABgAIAAAAIQC7y/443gAA&#10;AAoBAAAPAAAAAAAAAAAAAAAAAA8FAABkcnMvZG93bnJldi54bWxQSwUGAAAAAAQABADzAAAAGgYA&#10;AAAA&#10;" filled="f" stroked="f">
                <v:textbox style="mso-fit-shape-to-text:t" inset="0,0,0,0">
                  <w:txbxContent>
                    <w:p w:rsidR="0029357A" w:rsidRDefault="0029357A">
                      <w:pPr>
                        <w:pStyle w:val="70"/>
                        <w:shd w:val="clear" w:color="auto" w:fill="auto"/>
                        <w:spacing w:after="0" w:line="331" w:lineRule="exact"/>
                        <w:jc w:val="center"/>
                      </w:pPr>
                      <w:r>
                        <w:rPr>
                          <w:rStyle w:val="7105ptExact0"/>
                        </w:rPr>
                        <w:t xml:space="preserve">det(-7q </w:t>
                      </w:r>
                      <w:r>
                        <w:rPr>
                          <w:rStyle w:val="7Exact"/>
                          <w:i/>
                          <w:iCs/>
                        </w:rPr>
                        <w:t xml:space="preserve">— z — \ , </w:t>
                      </w:r>
                      <w:r>
                        <w:rPr>
                          <w:rStyle w:val="7Exact0"/>
                          <w:i/>
                          <w:iCs/>
                        </w:rPr>
                        <w:t>h,</w:t>
                      </w:r>
                      <w:r>
                        <w:rPr>
                          <w:rStyle w:val="7Exact"/>
                          <w:i/>
                          <w:iCs/>
                        </w:rPr>
                        <w:t xml:space="preserve"> - c,p</w:t>
                      </w:r>
                      <w:r>
                        <w:rPr>
                          <w:rStyle w:val="7Exact"/>
                          <w:i/>
                          <w:iCs/>
                          <w:vertAlign w:val="subscript"/>
                        </w:rPr>
                        <w:t>s</w:t>
                      </w:r>
                      <w:r>
                        <w:rPr>
                          <w:rStyle w:val="7Exact"/>
                          <w:i/>
                          <w:iCs/>
                        </w:rPr>
                        <w:t>-</w:t>
                      </w:r>
                      <w:r>
                        <w:rPr>
                          <w:rStyle w:val="7Exact"/>
                          <w:i/>
                          <w:iCs/>
                          <w:vertAlign w:val="subscript"/>
                        </w:rPr>
                        <w:t>U</w:t>
                      </w:r>
                      <w:r>
                        <w:rPr>
                          <w:rStyle w:val="7Exact"/>
                          <w:i/>
                          <w:iCs/>
                        </w:rPr>
                        <w:t>w</w:t>
                      </w:r>
                      <w:r>
                        <w:rPr>
                          <w:rStyle w:val="7Exact"/>
                          <w:i/>
                          <w:iCs/>
                          <w:vertAlign w:val="subscript"/>
                        </w:rPr>
                        <w:t>s</w:t>
                      </w:r>
                      <w:r>
                        <w:rPr>
                          <w:rStyle w:val="7Exact"/>
                          <w:i/>
                          <w:iCs/>
                        </w:rPr>
                        <w:t>-</w:t>
                      </w:r>
                      <w:r>
                        <w:rPr>
                          <w:rStyle w:val="7Corbel115ptExact"/>
                        </w:rPr>
                        <w:t>1</w:t>
                      </w:r>
                      <w:r>
                        <w:rPr>
                          <w:rStyle w:val="7105ptExact0"/>
                        </w:rPr>
                        <w:t>)</w:t>
                      </w:r>
                      <w:r>
                        <w:rPr>
                          <w:rStyle w:val="7105ptExact0"/>
                        </w:rPr>
                        <w:br/>
                      </w:r>
                      <w:r>
                        <w:rPr>
                          <w:rStyle w:val="7105pt1ptExact"/>
                        </w:rPr>
                        <w:t xml:space="preserve">-det </w:t>
                      </w:r>
                      <w:r>
                        <w:rPr>
                          <w:rStyle w:val="7Exact"/>
                          <w:i/>
                          <w:iCs/>
                        </w:rPr>
                        <w:t>(pi,wi,p</w:t>
                      </w:r>
                      <w:r>
                        <w:rPr>
                          <w:rStyle w:val="7Exact"/>
                          <w:i/>
                          <w:iCs/>
                          <w:vertAlign w:val="subscript"/>
                        </w:rPr>
                        <w:t>s</w:t>
                      </w:r>
                      <w:r>
                        <w:rPr>
                          <w:rStyle w:val="7Exact"/>
                          <w:i/>
                          <w:iCs/>
                        </w:rPr>
                        <w:t>-i,w</w:t>
                      </w:r>
                      <w:r>
                        <w:rPr>
                          <w:rStyle w:val="7Exact"/>
                          <w:i/>
                          <w:iCs/>
                          <w:vertAlign w:val="subscript"/>
                        </w:rPr>
                        <w:t>s</w:t>
                      </w:r>
                      <w:r>
                        <w:rPr>
                          <w:rStyle w:val="7Exact"/>
                          <w:i/>
                          <w:iCs/>
                        </w:rPr>
                        <w:t>-i)</w:t>
                      </w:r>
                    </w:p>
                  </w:txbxContent>
                </v:textbox>
                <w10:wrap type="topAndBottom" anchorx="margin"/>
              </v:shape>
            </w:pict>
          </mc:Fallback>
        </mc:AlternateContent>
      </w:r>
      <w:r>
        <w:rPr>
          <w:noProof/>
          <w:lang w:val="ru-RU" w:eastAsia="ru-RU" w:bidi="ar-SA"/>
        </w:rPr>
        <mc:AlternateContent>
          <mc:Choice Requires="wps">
            <w:drawing>
              <wp:anchor distT="0" distB="106680" distL="926465" distR="63500" simplePos="0" relativeHeight="377487417" behindDoc="1" locked="0" layoutInCell="1" allowOverlap="1">
                <wp:simplePos x="0" y="0"/>
                <wp:positionH relativeFrom="margin">
                  <wp:posOffset>5429885</wp:posOffset>
                </wp:positionH>
                <wp:positionV relativeFrom="paragraph">
                  <wp:posOffset>652145</wp:posOffset>
                </wp:positionV>
                <wp:extent cx="389890" cy="133350"/>
                <wp:effectExtent l="635" t="4445" r="0" b="3810"/>
                <wp:wrapTopAndBottom/>
                <wp:docPr id="565"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3" o:spid="_x0000_s1333" type="#_x0000_t202" style="position:absolute;left:0;text-align:left;margin-left:427.55pt;margin-top:51.35pt;width:30.7pt;height:10.5pt;z-index:-125829063;visibility:visible;mso-wrap-style:square;mso-width-percent:0;mso-height-percent:0;mso-wrap-distance-left:72.95pt;mso-wrap-distance-top:0;mso-wrap-distance-right:5pt;mso-wrap-distance-bottom:8.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MWtAIAALUFAAAOAAAAZHJzL2Uyb0RvYy54bWysVNuOmzAQfa/Uf7D8zgIBEkBLqt0Qqkrb&#10;i7TbD3DABKtgU9sJbKv+e8cmJHt5qdryYA2e8Znbmbl+N3YtOlKpmOAZ9q88jCgvRcX4PsNfHwon&#10;xkhpwivSCk4z/EgVfrd+++Z66FO6EI1oKyoRgHCVDn2GG6371HVV2dCOqCvRUw7KWsiOaPiVe7eS&#10;ZAD0rnUXnrd0ByGrXoqSKgW3+aTEa4tf17TUn+taUY3aDENs2p7Snjtzuutrku4l6RtWnsIgfxFF&#10;RxgHp2eonGiCDpK9gupYKYUStb4qReeKumYltTlANr73Ipv7hvTU5gLFUf25TOr/wZafjl8kYlWG&#10;o2WEEScdNOmBjhrdihGFYWAqNPQqBcP7Hkz1CArotM1W9Xei/KYQF5uG8D29kVIMDSUVROibl+6T&#10;pxOOMiC74aOowBE5aGGBxlp2pnxQEATo0KnHc3dMMCVcBnESJ6ApQeUHQRDZ7rkknR/3Uun3VHTI&#10;CBmW0HwLTo53SptgSDqbGF9cFKxtLQFa/uwCDKcbcA1Pjc4EYfv5M/GSbbyNQydcLLdO6OW5c1Ns&#10;QmdZ+KsoD/LNJvd/Gb9+mDasqig3bmZu+eGf9e7E8okVZ3Yp0bLKwJmQlNzvNq1ERwLcLuxnSw6a&#10;i5n7PAxbBMjlRUr+IvRuF4lTLOOVExZh5CQrL3Y8P7lNll6YhHnxPKU7xum/p4SGDCfRIpq4dAn6&#10;RW6e/V7nRtKOadgeLesyHJ+NSGoYuOWVba0mrJ3kJ6Uw4V9KAe2eG235aig6kVWPu9EOR+Ct5kHY&#10;ieoRKCwFUAzYCLsPhEbIHxgNsEcyrL4fiKQYtR84jIFZOrMgZ2E3C4SX8DTDGqNJ3OhpOR16yfYN&#10;IM+DdgOjUjBLYzNTUxSnAYPdYLM57TGzfJ7+W6vLtl3/BgAA//8DAFBLAwQUAAYACAAAACEATkWb&#10;Ct8AAAALAQAADwAAAGRycy9kb3ducmV2LnhtbEyPwU7DMAyG70i8Q2QkLmhLU9RuK00nhODCjcGF&#10;W9Z4bUXjVE3Wlj095gRH+//0+3O5X1wvJhxD50mDWicgkGpvO2o0fLy/rLYgQjRkTe8JNXxjgH11&#10;fVWawvqZ3nA6xEZwCYXCaGhjHAopQ92iM2HtByTOTn50JvI4NtKOZuZy18s0SXLpTEd8oTUDPrVY&#10;fx3OTkO+PA93rztM50vdT/R5USqi0vr2Znl8ABFxiX8w/OqzOlTsdPRnskH0GrZZphjlIEk3IJjY&#10;qTwDceRNer8BWZXy/w/VDwAAAP//AwBQSwECLQAUAAYACAAAACEAtoM4kv4AAADhAQAAEwAAAAAA&#10;AAAAAAAAAAAAAAAAW0NvbnRlbnRfVHlwZXNdLnhtbFBLAQItABQABgAIAAAAIQA4/SH/1gAAAJQB&#10;AAALAAAAAAAAAAAAAAAAAC8BAABfcmVscy8ucmVsc1BLAQItABQABgAIAAAAIQC2g8MWtAIAALUF&#10;AAAOAAAAAAAAAAAAAAAAAC4CAABkcnMvZTJvRG9jLnhtbFBLAQItABQABgAIAAAAIQBORZsK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(8.32)</w:t>
                      </w:r>
                    </w:p>
                  </w:txbxContent>
                </v:textbox>
                <w10:wrap type="topAndBottom" anchorx="margin"/>
              </v:shape>
            </w:pict>
          </mc:Fallback>
        </mc:AlternateContent>
      </w:r>
      <w:r w:rsidR="0029357A">
        <w:t xml:space="preserve">Those states, which does not satisfy that </w:t>
      </w:r>
      <w:r w:rsidR="0029357A">
        <w:rPr>
          <w:rStyle w:val="211pt0"/>
        </w:rPr>
        <w:t xml:space="preserve">d &gt; </w:t>
      </w:r>
      <w:r w:rsidR="0029357A">
        <w:rPr>
          <w:rStyle w:val="211pt0"/>
          <w:vertAlign w:val="superscript"/>
        </w:rPr>
        <w:t>£</w:t>
      </w:r>
      <w:r w:rsidR="0029357A">
        <w:rPr>
          <w:rStyle w:val="211pt0"/>
        </w:rPr>
        <w:t>~^</w:t>
      </w:r>
      <w:r w:rsidR="0029357A">
        <w:rPr>
          <w:rStyle w:val="211pt0"/>
          <w:vertAlign w:val="superscript"/>
        </w:rPr>
        <w:t>±</w:t>
      </w:r>
      <w:r w:rsidR="0029357A">
        <w:rPr>
          <w:rStyle w:val="211pt0"/>
        </w:rPr>
        <w:t>,</w:t>
      </w:r>
      <w:r w:rsidR="0029357A">
        <w:t xml:space="preserve"> will not contribute to the bound </w:t>
      </w:r>
      <w:r w:rsidR="0029357A">
        <w:rPr>
          <w:rStyle w:val="211pt0"/>
        </w:rPr>
        <w:t xml:space="preserve">de </w:t>
      </w:r>
      <w:r w:rsidR="0029357A">
        <w:t>since they are dominated by the bound (8.29), while those states satisfying the inequality will contribute with</w:t>
      </w:r>
    </w:p>
    <w:p w:rsidR="005C7105" w:rsidRDefault="0029357A">
      <w:pPr>
        <w:pStyle w:val="26"/>
        <w:shd w:val="clear" w:color="auto" w:fill="auto"/>
        <w:spacing w:before="0" w:after="217" w:line="220" w:lineRule="exact"/>
        <w:ind w:firstLine="0"/>
        <w:jc w:val="left"/>
      </w:pPr>
      <w:r>
        <w:t xml:space="preserve">Thus the tightened bound on item type </w:t>
      </w:r>
      <w:r>
        <w:rPr>
          <w:rStyle w:val="211pt0"/>
        </w:rPr>
        <w:t>£</w:t>
      </w:r>
      <w:r>
        <w:t xml:space="preserve"> is</w:t>
      </w:r>
    </w:p>
    <w:p w:rsidR="005C7105" w:rsidRDefault="0029357A">
      <w:pPr>
        <w:pStyle w:val="26"/>
        <w:shd w:val="clear" w:color="auto" w:fill="auto"/>
        <w:tabs>
          <w:tab w:val="left" w:pos="4983"/>
          <w:tab w:val="left" w:pos="8511"/>
        </w:tabs>
        <w:spacing w:before="0" w:after="158" w:line="220" w:lineRule="exact"/>
        <w:ind w:left="1820" w:firstLine="0"/>
      </w:pPr>
      <w:r>
        <w:t>d£ = max|[“—— J,</w:t>
      </w:r>
      <w:r>
        <w:tab/>
        <w:t xml:space="preserve">J, when </w:t>
      </w:r>
      <w:r>
        <w:rPr>
          <w:rStyle w:val="211pt0"/>
        </w:rPr>
        <w:t>£ = t +</w:t>
      </w:r>
      <w:r>
        <w:t xml:space="preserve"> 1,</w:t>
      </w:r>
      <w:r>
        <w:tab/>
        <w:t>(8.33)</w:t>
      </w:r>
    </w:p>
    <w:p w:rsidR="005C7105" w:rsidRDefault="0029357A">
      <w:pPr>
        <w:pStyle w:val="26"/>
        <w:shd w:val="clear" w:color="auto" w:fill="auto"/>
        <w:spacing w:before="0" w:after="94"/>
        <w:ind w:left="380" w:right="980" w:hanging="380"/>
        <w:jc w:val="left"/>
      </w:pPr>
      <w:r>
        <w:t xml:space="preserve">where we set </w:t>
      </w:r>
      <w:r>
        <w:rPr>
          <w:rStyle w:val="211pt0"/>
        </w:rPr>
        <w:t>de = me</w:t>
      </w:r>
      <w:r>
        <w:t xml:space="preserve"> if the right side of equation (8.33) is larger than </w:t>
      </w:r>
      <w:r>
        <w:rPr>
          <w:rStyle w:val="211pt0"/>
        </w:rPr>
        <w:t>me</w:t>
      </w:r>
      <w:r>
        <w:rPr>
          <w:rStyle w:val="211pt0"/>
        </w:rPr>
        <w:softHyphen/>
      </w:r>
      <w:r>
        <w:t xml:space="preserve">A similar result is obtained for </w:t>
      </w:r>
      <w:r>
        <w:rPr>
          <w:rStyle w:val="211pt0"/>
        </w:rPr>
        <w:t>£ = s —</w:t>
      </w:r>
      <w:r>
        <w:t xml:space="preserve"> 1, resulting in the tightened bound</w:t>
      </w:r>
    </w:p>
    <w:p w:rsidR="005C7105" w:rsidRDefault="007E666D">
      <w:pPr>
        <w:pStyle w:val="26"/>
        <w:shd w:val="clear" w:color="auto" w:fill="auto"/>
        <w:spacing w:before="0" w:after="187" w:line="320" w:lineRule="exact"/>
        <w:ind w:left="1820" w:firstLine="0"/>
      </w:pPr>
      <w:r>
        <w:rPr>
          <w:noProof/>
          <w:lang w:val="ru-RU" w:eastAsia="ru-RU" w:bidi="ar-SA"/>
        </w:rPr>
        <mc:AlternateContent>
          <mc:Choice Requires="wps">
            <w:drawing>
              <wp:anchor distT="0" distB="676910" distL="755650" distR="63500" simplePos="0" relativeHeight="377487418" behindDoc="1" locked="0" layoutInCell="1" allowOverlap="1">
                <wp:simplePos x="0" y="0"/>
                <wp:positionH relativeFrom="margin">
                  <wp:posOffset>5429885</wp:posOffset>
                </wp:positionH>
                <wp:positionV relativeFrom="paragraph">
                  <wp:posOffset>57785</wp:posOffset>
                </wp:positionV>
                <wp:extent cx="389890" cy="133350"/>
                <wp:effectExtent l="635" t="635" r="0" b="0"/>
                <wp:wrapSquare wrapText="left"/>
                <wp:docPr id="56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4" o:spid="_x0000_s1334" type="#_x0000_t202" style="position:absolute;left:0;text-align:left;margin-left:427.55pt;margin-top:4.55pt;width:30.7pt;height:10.5pt;z-index:-125829062;visibility:visible;mso-wrap-style:square;mso-width-percent:0;mso-height-percent:0;mso-wrap-distance-left:59.5pt;mso-wrap-distance-top:0;mso-wrap-distance-right:5pt;mso-wrap-distance-bottom:53.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fGtAIAALUFAAAOAAAAZHJzL2Uyb0RvYy54bWysVNuOmzAQfa/Uf7D8zgKJkwW0ZLUbQlVp&#10;e5F2+wEOmGAVbGo7ge2q/96xCcleXqq2PFiDZ3zmdmauroe2QQemNJcixeFFgBEThSy52KX420Pu&#10;RRhpQ0VJGylYih+Zxter9++u+i5hM1nLpmQKAYjQSd+luDamS3xfFzVrqb6QHROgrKRqqYFftfNL&#10;RXtAbxt/FgRLv5eq7JQsmNZwm41KvHL4VcUK86WqNDOoSTHEZtyp3Lm1p7+6oslO0a7mxTEM+hdR&#10;tJQLcHqCyqihaK/4G6iWF0pqWZmLQra+rCpeMJcDZBMGr7K5r2nHXC5QHN2dyqT/H2zx+fBVIV6m&#10;eLEkGAnaQpMe2GDQrRwQIcRWqO90Aob3HZiaARTQaZet7u5k8V0jIdc1FTt2o5Tsa0ZLiDC0L/1n&#10;T0ccbUG2/SdZgiO6N9IBDZVqbfmgIAjQoVOPp+7YYAq4nEdxFIOmAFU4n88Xrns+TabHndLmA5Mt&#10;skKKFTTfgdPDnTY2GJpMJtaXkDlvGkeARry4AMPxBlzDU6uzQbh+PsVBvIk2EfHIbLnxSJBl3k2+&#10;Jt4yDy8X2Txbr7Pwl/UbkqTmZcmEdTNxKyR/1rsjy0dWnNilZcNLC2dD0mq3XTcKHShwO3efKzlo&#10;zmb+yzBcESCXVymFMxLczmIvX0aXHsnJwosvg8gLwvg2XgYkJln+MqU7Lti/p4T6FMeL2WLk0jno&#10;V7kF7nubG01abmB7NLxNcXQyooll4EaUrrWG8maUn5XChn8uBbR7arTjq6XoSFYzbAc3HPMgmgZh&#10;K8tHoLCSQDFgI+w+EGqpfmLUwx5Jsf6xp4ph1HwUMAZ26UyCmoTtJFBRwNMUG4xGcW3G5bTvFN/V&#10;gDwN2g2MSs4dje1MjVEcBwx2g8vmuMfs8nn+76zO23b1GwAA//8DAFBLAwQUAAYACAAAACEA7lGU&#10;NN0AAAAIAQAADwAAAGRycy9kb3ducmV2LnhtbEyPsU7EMBBEeyT+wVokGsQ5PpToEuKcEIKGjoOG&#10;zhcvSYS9jmJfEu7rWSqoRqsZzbyt96t3YsYpDoE0qE0GAqkNdqBOw/vb8+0OREyGrHGBUMM3Rtg3&#10;lxe1qWxY6BXnQ+oEl1CsjIY+pbGSMrY9ehM3YURi7zNM3iQ+p07aySxc7p3cZlkhvRmIF3oz4mOP&#10;7dfh5DUU69N481Lidjm3bqaPs1IJldbXV+vDPYiEa/oLwy8+o0PDTMdwIhuF07DLc8VRDSUL+6Uq&#10;chBHDXeZAtnU8v8DzQ8AAAD//wMAUEsBAi0AFAAGAAgAAAAhALaDOJL+AAAA4QEAABMAAAAAAAAA&#10;AAAAAAAAAAAAAFtDb250ZW50X1R5cGVzXS54bWxQSwECLQAUAAYACAAAACEAOP0h/9YAAACUAQAA&#10;CwAAAAAAAAAAAAAAAAAvAQAAX3JlbHMvLnJlbHNQSwECLQAUAAYACAAAACEAQs43xrQCAAC1BQAA&#10;DgAAAAAAAAAAAAAAAAAuAgAAZHJzL2Uyb0RvYy54bWxQSwECLQAUAAYACAAAACEA7lGUNN0AAAAI&#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(8.34)</w:t>
                      </w:r>
                    </w:p>
                  </w:txbxContent>
                </v:textbox>
                <w10:wrap type="square" side="left" anchorx="margin"/>
              </v:shape>
            </w:pict>
          </mc:Fallback>
        </mc:AlternateContent>
      </w:r>
      <w:r>
        <w:rPr>
          <w:noProof/>
          <w:lang w:val="ru-RU" w:eastAsia="ru-RU" w:bidi="ar-SA"/>
        </w:rPr>
        <mc:AlternateContent>
          <mc:Choice Requires="wps">
            <w:drawing>
              <wp:anchor distT="652145" distB="24130" distL="755650" distR="63500" simplePos="0" relativeHeight="377487419" behindDoc="1" locked="0" layoutInCell="1" allowOverlap="1">
                <wp:simplePos x="0" y="0"/>
                <wp:positionH relativeFrom="margin">
                  <wp:posOffset>5429885</wp:posOffset>
                </wp:positionH>
                <wp:positionV relativeFrom="paragraph">
                  <wp:posOffset>709930</wp:posOffset>
                </wp:positionV>
                <wp:extent cx="389890" cy="133350"/>
                <wp:effectExtent l="635" t="0" r="0" b="3175"/>
                <wp:wrapSquare wrapText="left"/>
                <wp:docPr id="562"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5" o:spid="_x0000_s1335" type="#_x0000_t202" style="position:absolute;left:0;text-align:left;margin-left:427.55pt;margin-top:55.9pt;width:30.7pt;height:10.5pt;z-index:-125829061;visibility:visible;mso-wrap-style:square;mso-width-percent:0;mso-height-percent:0;mso-wrap-distance-left:59.5pt;mso-wrap-distance-top:51.35pt;mso-wrap-distance-right:5pt;mso-wrap-distance-bottom: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ZhtQIAALU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lWG&#10;o2WAEScdNOmBjhrdihGFYWQqNPQqBcP7Hkz1CArotM1W9Xei/K4QF+uG8B29kVIMDSUVROibl+6z&#10;pxOOMiDb4ZOowBHZa2GBxlp2pnxQEATo0KnHU3dMMCVcLuIkTkBTgspfLBaR7Z5L0vlxL5X+QEWH&#10;jJBhCc234ORwp7QJhqSzifHFRcHa1hKg5S8uwHC6Adfw1OhMELafT4mXbOJNHDphsNw4oZfnzk2x&#10;Dp1l4V9G+SJfr3P/l/Hrh2nDqopy42bmlh/+We+OLJ9YcWKXEi2rDJwJScnddt1KdCDA7cJ+tuSg&#10;OZu5L8OwRYBcXqXkB6F3GyROsYwvnbAIIye59GLH85PbZOmFSZgXL1O6Y5z+e0poyHASBdHEpXPQ&#10;r3Lz7Pc2N5J2TMP2aFmX4fhkRFLDwA2vbGs1Ye0kPyuFCf9cCmj33GjLV0PRiax63I52OBZeMg/C&#10;VlSPQGEpgGLARth9IDRC/sRogD2SYfVjTyTFqP3IYQzM0pkFOQvbWSC8hKcZ1hhN4lpPy2nfS7Zr&#10;AHketBsYlYJZGpuZmqI4DhjsBpvNcY+Z5fP831qdt+3qNwAAAP//AwBQSwMEFAAGAAgAAAAhADek&#10;TFjeAAAACwEAAA8AAABkcnMvZG93bnJldi54bWxMj0FPhDAQhe8m/odmTLwYtxQDYVnKxhi9eHP1&#10;4q1LZ4FIp4R2AffXO570OO99efNetV/dIGacQu9Jg9okIJAab3tqNXy8v9wXIEI0ZM3gCTV8Y4B9&#10;fX1VmdL6hd5wPsRWcAiF0mjoYhxLKUPToTNh40ck9k5+cibyObXSTmbhcDfINEly6UxP/KEzIz51&#10;2Hwdzk5Dvj6Pd69bTJdLM8z0eVEqotL69mZ93IGIuMY/GH7rc3WoudPRn8kGMWgoskwxyoZSvIGJ&#10;rcozEEdWHtICZF3J/xvqHwAAAP//AwBQSwECLQAUAAYACAAAACEAtoM4kv4AAADhAQAAEwAAAAAA&#10;AAAAAAAAAAAAAAAAW0NvbnRlbnRfVHlwZXNdLnhtbFBLAQItABQABgAIAAAAIQA4/SH/1gAAAJQB&#10;AAALAAAAAAAAAAAAAAAAAC8BAABfcmVscy8ucmVsc1BLAQItABQABgAIAAAAIQDF55ZhtQIAALUF&#10;AAAOAAAAAAAAAAAAAAAAAC4CAABkcnMvZTJvRG9jLnhtbFBLAQItABQABgAIAAAAIQA3pExY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(8.35)</w:t>
                      </w:r>
                    </w:p>
                  </w:txbxContent>
                </v:textbox>
                <w10:wrap type="square" side="left" anchorx="margin"/>
              </v:shape>
            </w:pict>
          </mc:Fallback>
        </mc:AlternateContent>
      </w:r>
      <w:r w:rsidR="0029357A">
        <w:rPr>
          <w:rStyle w:val="211pt0"/>
        </w:rPr>
        <w:t>de =</w:t>
      </w:r>
      <w:r w:rsidR="0029357A">
        <w:t xml:space="preserve"> max </w:t>
      </w:r>
      <w:r w:rsidR="0029357A">
        <w:rPr>
          <w:rStyle w:val="216pt"/>
        </w:rPr>
        <w:t xml:space="preserve">j </w:t>
      </w:r>
      <w:r w:rsidR="0029357A">
        <w:rPr>
          <w:rStyle w:val="23pt0"/>
        </w:rPr>
        <w:t>[——,</w:t>
      </w:r>
      <w:r w:rsidR="0029357A">
        <w:t xml:space="preserve"> L</w:t>
      </w:r>
      <w:r w:rsidR="0029357A">
        <w:rPr>
          <w:vertAlign w:val="superscript"/>
        </w:rPr>
        <w:t>m</w:t>
      </w:r>
      <w:r w:rsidR="0029357A">
        <w:t xml:space="preserve">^ </w:t>
      </w:r>
      <w:r w:rsidR="0029357A">
        <w:rPr>
          <w:rStyle w:val="211pt0"/>
        </w:rPr>
        <w:t>d"(i</w:t>
      </w:r>
      <w:r w:rsidR="0029357A">
        <w:t xml:space="preserve">)J </w:t>
      </w:r>
      <w:r w:rsidR="0029357A">
        <w:rPr>
          <w:rStyle w:val="216pt"/>
        </w:rPr>
        <w:t xml:space="preserve">j </w:t>
      </w:r>
      <w:r w:rsidR="0029357A">
        <w:t xml:space="preserve">, when </w:t>
      </w:r>
      <w:r w:rsidR="0029357A">
        <w:rPr>
          <w:rStyle w:val="211pt0"/>
        </w:rPr>
        <w:t>£</w:t>
      </w:r>
      <w:r w:rsidR="0029357A">
        <w:t xml:space="preserve"> = </w:t>
      </w:r>
      <w:r w:rsidR="0029357A">
        <w:rPr>
          <w:rStyle w:val="211pt0"/>
        </w:rPr>
        <w:t>s —</w:t>
      </w:r>
      <w:r w:rsidR="0029357A">
        <w:t xml:space="preserve"> 1.</w:t>
      </w:r>
    </w:p>
    <w:p w:rsidR="005C7105" w:rsidRDefault="0029357A">
      <w:pPr>
        <w:pStyle w:val="26"/>
        <w:shd w:val="clear" w:color="auto" w:fill="auto"/>
        <w:spacing w:before="0" w:after="16" w:line="220" w:lineRule="exact"/>
        <w:ind w:firstLine="0"/>
        <w:jc w:val="left"/>
      </w:pPr>
      <w:r>
        <w:t xml:space="preserve">Here </w:t>
      </w:r>
      <w:r>
        <w:rPr>
          <w:rStyle w:val="211pt0"/>
        </w:rPr>
        <w:t>Hr</w:t>
      </w:r>
      <w:r>
        <w:t xml:space="preserve"> is the largest weight sum in </w:t>
      </w:r>
      <w:r>
        <w:rPr>
          <w:rStyle w:val="211pt0"/>
        </w:rPr>
        <w:t>X</w:t>
      </w:r>
      <w:r>
        <w:t xml:space="preserve">, while </w:t>
      </w:r>
      <w:r>
        <w:rPr>
          <w:rStyle w:val="211pt0"/>
        </w:rPr>
        <w:t>d"(i)</w:t>
      </w:r>
      <w:r>
        <w:t xml:space="preserve"> is given by</w:t>
      </w:r>
    </w:p>
    <w:p w:rsidR="005C7105" w:rsidRDefault="0029357A">
      <w:pPr>
        <w:pStyle w:val="70"/>
        <w:shd w:val="clear" w:color="auto" w:fill="auto"/>
        <w:spacing w:after="0" w:line="322" w:lineRule="exact"/>
        <w:ind w:left="2460" w:right="760"/>
      </w:pPr>
      <w:r>
        <w:rPr>
          <w:vertAlign w:val="subscript"/>
        </w:rPr>
        <w:t>d</w:t>
      </w:r>
      <w:r>
        <w:t>„,., _</w:t>
      </w:r>
      <w:r>
        <w:rPr>
          <w:rStyle w:val="7105pt"/>
        </w:rPr>
        <w:t xml:space="preserve"> </w:t>
      </w:r>
      <w:r>
        <w:rPr>
          <w:rStyle w:val="7105pt0"/>
        </w:rPr>
        <w:t xml:space="preserve">det(7F7 </w:t>
      </w:r>
      <w:r>
        <w:rPr>
          <w:rStyle w:val="7c"/>
          <w:i/>
          <w:iCs/>
        </w:rPr>
        <w:t>- z-l, Hi- c,p</w:t>
      </w:r>
      <w:r>
        <w:rPr>
          <w:rStyle w:val="7c"/>
          <w:i/>
          <w:iCs/>
          <w:vertAlign w:val="subscript"/>
        </w:rPr>
        <w:t>t+</w:t>
      </w:r>
      <w:r>
        <w:rPr>
          <w:rStyle w:val="7c"/>
          <w:i/>
          <w:iCs/>
        </w:rPr>
        <w:t>i,w</w:t>
      </w:r>
      <w:r>
        <w:rPr>
          <w:rStyle w:val="7c"/>
          <w:i/>
          <w:iCs/>
          <w:vertAlign w:val="subscript"/>
        </w:rPr>
        <w:t>t+</w:t>
      </w:r>
      <w:r>
        <w:rPr>
          <w:rStyle w:val="7c"/>
          <w:i/>
          <w:iCs/>
        </w:rPr>
        <w:t xml:space="preserve">i) </w:t>
      </w:r>
      <w:r>
        <w:rPr>
          <w:rStyle w:val="7105pt"/>
        </w:rPr>
        <w:t xml:space="preserve">det(p£, </w:t>
      </w:r>
      <w:r>
        <w:t>w</w:t>
      </w:r>
      <w:r>
        <w:rPr>
          <w:vertAlign w:val="subscript"/>
        </w:rPr>
        <w:t>t</w:t>
      </w:r>
      <w:r>
        <w:t>,p</w:t>
      </w:r>
      <w:r>
        <w:rPr>
          <w:vertAlign w:val="subscript"/>
        </w:rPr>
        <w:t>t</w:t>
      </w:r>
      <w:r>
        <w:t>+i, w</w:t>
      </w:r>
      <w:r>
        <w:rPr>
          <w:vertAlign w:val="subscript"/>
        </w:rPr>
        <w:t>t+</w:t>
      </w:r>
      <w:r>
        <w:t>i)</w:t>
      </w:r>
      <w:r>
        <w:rPr>
          <w:rStyle w:val="7105pt"/>
        </w:rPr>
        <w:t xml:space="preserve"> ‘</w:t>
      </w:r>
    </w:p>
    <w:p w:rsidR="005C7105" w:rsidRDefault="0029357A">
      <w:pPr>
        <w:pStyle w:val="26"/>
        <w:shd w:val="clear" w:color="auto" w:fill="auto"/>
        <w:spacing w:before="0" w:line="298" w:lineRule="exact"/>
        <w:ind w:firstLine="0"/>
        <w:jc w:val="left"/>
      </w:pPr>
      <w:r>
        <w:t xml:space="preserve">Note, that if </w:t>
      </w:r>
      <w:r>
        <w:rPr>
          <w:rStyle w:val="211pt0"/>
          <w:vertAlign w:val="superscript"/>
        </w:rPr>
        <w:t>£=</w:t>
      </w:r>
      <w:r>
        <w:rPr>
          <w:rStyle w:val="211pt0"/>
        </w:rPr>
        <w:t>^</w:t>
      </w:r>
      <w:r>
        <w:rPr>
          <w:rStyle w:val="211pt0"/>
          <w:vertAlign w:val="superscript"/>
        </w:rPr>
        <w:t>L</w:t>
      </w:r>
      <w:r>
        <w:rPr>
          <w:rStyle w:val="211pt0"/>
        </w:rPr>
        <w:t xml:space="preserve"> &gt; me</w:t>
      </w:r>
      <w:r>
        <w:t xml:space="preserve"> in (8.33) we do not need to evaluate the enumerative bound, since there is no hope for tightening the bound </w:t>
      </w:r>
      <w:r>
        <w:rPr>
          <w:rStyle w:val="211pt0"/>
        </w:rPr>
        <w:t>me.</w:t>
      </w:r>
      <w:r>
        <w:t xml:space="preserve"> A similar rule holds for (8.34) when &gt; </w:t>
      </w:r>
      <w:r>
        <w:rPr>
          <w:rStyle w:val="211pt0"/>
          <w:vertAlign w:val="subscript"/>
        </w:rPr>
        <w:t>m</w:t>
      </w:r>
      <w:r>
        <w:t xml:space="preserve"> Both rules may save a considerable amount of computational time.</w:t>
      </w:r>
    </w:p>
    <w:p w:rsidR="005C7105" w:rsidRDefault="0029357A">
      <w:pPr>
        <w:pStyle w:val="70"/>
        <w:shd w:val="clear" w:color="auto" w:fill="auto"/>
        <w:tabs>
          <w:tab w:val="left" w:leader="hyphen" w:pos="802"/>
          <w:tab w:val="left" w:pos="2738"/>
          <w:tab w:val="left" w:pos="6502"/>
        </w:tabs>
        <w:spacing w:after="0" w:line="230" w:lineRule="exact"/>
        <w:ind w:left="180"/>
        <w:jc w:val="both"/>
      </w:pPr>
      <w:r>
        <w:t>W£</w:t>
      </w:r>
      <w:r>
        <w:rPr>
          <w:rStyle w:val="7105pt"/>
        </w:rPr>
        <w:t xml:space="preserve"> </w:t>
      </w:r>
      <w:r>
        <w:rPr>
          <w:rStyle w:val="7105pt"/>
        </w:rPr>
        <w:tab/>
        <w:t xml:space="preserve"> </w:t>
      </w:r>
      <w:r>
        <w:rPr>
          <w:vertAlign w:val="superscript"/>
        </w:rPr>
        <w:t>C</w:t>
      </w:r>
      <w:r>
        <w:rPr>
          <w:vertAlign w:val="superscript"/>
        </w:rPr>
        <w:tab/>
        <w:t>J</w:t>
      </w:r>
      <w:r>
        <w:rPr>
          <w:vertAlign w:val="superscript"/>
        </w:rPr>
        <w:tab/>
      </w:r>
      <w:r>
        <w:rPr>
          <w:rStyle w:val="7Corbel115pt1pt0"/>
          <w:i/>
          <w:iCs/>
          <w:vertAlign w:val="superscript"/>
        </w:rPr>
        <w:t>1</w:t>
      </w:r>
    </w:p>
    <w:p w:rsidR="005C7105" w:rsidRDefault="0029357A">
      <w:pPr>
        <w:pStyle w:val="26"/>
        <w:shd w:val="clear" w:color="auto" w:fill="auto"/>
        <w:spacing w:before="0"/>
        <w:ind w:firstLine="380"/>
      </w:pPr>
      <w:r>
        <w:t xml:space="preserve">Computational experiments have shown, that the bounds (8.33) and (8.34) are able to tighten the bound on item type </w:t>
      </w:r>
      <w:r>
        <w:rPr>
          <w:rStyle w:val="211pt0"/>
        </w:rPr>
        <w:t>£</w:t>
      </w:r>
      <w:r>
        <w:t xml:space="preserve"> by 10% more than the bounds (8.23) and (8.24). For practical purpose, the simpler bounds may be more useful, especially since they are evaluated in constant time. This chapter is however focused on determining the smallest possible core in order to get a tight bound on the enumeration.</w:t>
      </w:r>
      <w:r>
        <w:br w:type="page"/>
      </w:r>
    </w:p>
    <w:p w:rsidR="005C7105" w:rsidRDefault="0029357A">
      <w:pPr>
        <w:pStyle w:val="22"/>
        <w:keepNext/>
        <w:keepLines/>
        <w:numPr>
          <w:ilvl w:val="0"/>
          <w:numId w:val="34"/>
        </w:numPr>
        <w:shd w:val="clear" w:color="auto" w:fill="auto"/>
        <w:tabs>
          <w:tab w:val="left" w:pos="907"/>
        </w:tabs>
        <w:spacing w:before="0" w:after="193" w:line="320" w:lineRule="exact"/>
      </w:pPr>
      <w:bookmarkStart w:id="80" w:name="bookmark79"/>
      <w:r>
        <w:t>Solution vector</w:t>
      </w:r>
      <w:bookmarkEnd w:id="80"/>
    </w:p>
    <w:p w:rsidR="005C7105" w:rsidRDefault="0029357A">
      <w:pPr>
        <w:pStyle w:val="26"/>
        <w:shd w:val="clear" w:color="auto" w:fill="auto"/>
        <w:spacing w:before="0" w:after="454"/>
        <w:ind w:firstLine="0"/>
      </w:pPr>
      <w:r>
        <w:t xml:space="preserve">Any state </w:t>
      </w:r>
      <w:r>
        <w:rPr>
          <w:rStyle w:val="211pt0"/>
          <w:lang w:val="ru-RU" w:eastAsia="ru-RU" w:bidi="ru-RU"/>
        </w:rPr>
        <w:t xml:space="preserve">(щ, </w:t>
      </w:r>
      <w:r>
        <w:rPr>
          <w:rStyle w:val="211pt0"/>
        </w:rPr>
        <w:t>fa)</w:t>
      </w:r>
      <w:r>
        <w:t xml:space="preserve"> in the dynamic programming should not only contain the profit and weight sum, but also the corresponding solution vector x. Pisinger [82] noticed that since only a few item types around </w:t>
      </w:r>
      <w:r>
        <w:rPr>
          <w:rStyle w:val="211pt0"/>
        </w:rPr>
        <w:t>b</w:t>
      </w:r>
      <w:r>
        <w:t xml:space="preserve"> are modified during the solution process, storing a complete solution vector x would be too comprehensive. Instead only the last </w:t>
      </w:r>
      <w:r>
        <w:rPr>
          <w:rStyle w:val="211pt0"/>
        </w:rPr>
        <w:t>a</w:t>
      </w:r>
      <w:r>
        <w:t xml:space="preserve"> changes in the solution vector are saved. When an optimal solution is found, we reconstruct the solution vector. If more than </w:t>
      </w:r>
      <w:r>
        <w:rPr>
          <w:rStyle w:val="211pt0"/>
        </w:rPr>
        <w:t>a</w:t>
      </w:r>
      <w:r>
        <w:t xml:space="preserve"> changes were made, we have to solve a new (smaller) problem to find the remaining vector. The process is eventually repeated. In this way, we get a space bound </w:t>
      </w:r>
      <w:r>
        <w:rPr>
          <w:rStyle w:val="211pt0"/>
        </w:rPr>
        <w:t>O(c)</w:t>
      </w:r>
      <w:r>
        <w:t xml:space="preserve"> for the algorithm, but need to solve up to </w:t>
      </w:r>
      <w:r>
        <w:rPr>
          <w:rStyle w:val="211pt0"/>
        </w:rPr>
        <w:t>0(n)</w:t>
      </w:r>
      <w:r>
        <w:t xml:space="preserve"> problems. For a complete description of the technique see Pisinger [67].</w:t>
      </w:r>
    </w:p>
    <w:p w:rsidR="005C7105" w:rsidRDefault="0029357A">
      <w:pPr>
        <w:pStyle w:val="22"/>
        <w:keepNext/>
        <w:keepLines/>
        <w:numPr>
          <w:ilvl w:val="0"/>
          <w:numId w:val="34"/>
        </w:numPr>
        <w:shd w:val="clear" w:color="auto" w:fill="auto"/>
        <w:tabs>
          <w:tab w:val="left" w:pos="907"/>
        </w:tabs>
        <w:spacing w:before="0" w:after="184" w:line="320" w:lineRule="exact"/>
      </w:pPr>
      <w:bookmarkStart w:id="81" w:name="bookmark80"/>
      <w:r>
        <w:t>Computational experiments</w:t>
      </w:r>
      <w:bookmarkEnd w:id="81"/>
    </w:p>
    <w:p w:rsidR="005C7105" w:rsidRDefault="0029357A">
      <w:pPr>
        <w:pStyle w:val="26"/>
        <w:shd w:val="clear" w:color="auto" w:fill="auto"/>
        <w:spacing w:before="0"/>
        <w:ind w:firstLine="0"/>
      </w:pPr>
      <w:r>
        <w:t>The presented algorithm has been implemented in ANSI-C, and a complete listing is available from the author on request. The following results have been achieved on a HP9000/730 computer.</w:t>
      </w:r>
    </w:p>
    <w:p w:rsidR="005C7105" w:rsidRDefault="0029357A">
      <w:pPr>
        <w:pStyle w:val="26"/>
        <w:shd w:val="clear" w:color="auto" w:fill="auto"/>
        <w:spacing w:before="0"/>
        <w:ind w:firstLine="380"/>
      </w:pPr>
      <w:r>
        <w:t>We will consider the most common randomly generated data instances from the liter</w:t>
      </w:r>
      <w:r>
        <w:softHyphen/>
        <w:t xml:space="preserve">ature: </w:t>
      </w:r>
      <w:r>
        <w:rPr>
          <w:rStyle w:val="211pt0"/>
        </w:rPr>
        <w:t>Uncorrelated data instances: pj</w:t>
      </w:r>
      <w:r>
        <w:t xml:space="preserve"> and </w:t>
      </w:r>
      <w:r>
        <w:rPr>
          <w:rStyle w:val="211pt0"/>
        </w:rPr>
        <w:t>Wj</w:t>
      </w:r>
      <w:r>
        <w:t xml:space="preserve"> are randomly distributed in [1, </w:t>
      </w:r>
      <w:r>
        <w:rPr>
          <w:rStyle w:val="211pt0"/>
        </w:rPr>
        <w:t>R]. Weakly- correlated data instances: Wj</w:t>
      </w:r>
      <w:r>
        <w:t xml:space="preserve"> randomly distributed in [1, </w:t>
      </w:r>
      <w:r>
        <w:rPr>
          <w:rStyle w:val="211pt0"/>
        </w:rPr>
        <w:t>R]</w:t>
      </w:r>
      <w:r>
        <w:t xml:space="preserve"> and </w:t>
      </w:r>
      <w:r>
        <w:rPr>
          <w:rStyle w:val="211pt0"/>
        </w:rPr>
        <w:t>pj</w:t>
      </w:r>
      <w:r>
        <w:t xml:space="preserve"> randomly distributed in </w:t>
      </w:r>
      <w:r>
        <w:rPr>
          <w:rStyle w:val="211pt0"/>
        </w:rPr>
        <w:t>[wj — R/10,Wj + Rf</w:t>
      </w:r>
      <w:r>
        <w:t xml:space="preserve"> 10] such that </w:t>
      </w:r>
      <w:r>
        <w:rPr>
          <w:rStyle w:val="211pt0"/>
        </w:rPr>
        <w:t>pj &gt;</w:t>
      </w:r>
      <w:r>
        <w:t xml:space="preserve"> 1. </w:t>
      </w:r>
      <w:r>
        <w:rPr>
          <w:rStyle w:val="211pt0"/>
        </w:rPr>
        <w:t xml:space="preserve">Strongly correlated data instances: Wj </w:t>
      </w:r>
      <w:r>
        <w:t xml:space="preserve">randomly distributed in [1, </w:t>
      </w:r>
      <w:r>
        <w:rPr>
          <w:rStyle w:val="211pt0"/>
        </w:rPr>
        <w:t>R]</w:t>
      </w:r>
      <w:r>
        <w:t xml:space="preserve"> and </w:t>
      </w:r>
      <w:r>
        <w:rPr>
          <w:rStyle w:val="211pt0"/>
        </w:rPr>
        <w:t>pj</w:t>
      </w:r>
      <w:r>
        <w:t xml:space="preserve"> = </w:t>
      </w:r>
      <w:r>
        <w:rPr>
          <w:rStyle w:val="211pt0"/>
        </w:rPr>
        <w:t>Wj +</w:t>
      </w:r>
      <w:r>
        <w:t xml:space="preserve"> 10. </w:t>
      </w:r>
      <w:r>
        <w:rPr>
          <w:rStyle w:val="211pt0"/>
        </w:rPr>
        <w:t>Subset-sum data instances: Wj</w:t>
      </w:r>
      <w:r>
        <w:t xml:space="preserve"> ran</w:t>
      </w:r>
      <w:r>
        <w:softHyphen/>
        <w:t xml:space="preserve">domly distributed in [1, </w:t>
      </w:r>
      <w:r>
        <w:rPr>
          <w:rStyle w:val="211pt0"/>
        </w:rPr>
        <w:t>R]</w:t>
      </w:r>
      <w:r>
        <w:t xml:space="preserve"> and </w:t>
      </w:r>
      <w:r>
        <w:rPr>
          <w:rStyle w:val="211pt0"/>
        </w:rPr>
        <w:t>pj</w:t>
      </w:r>
      <w:r>
        <w:t xml:space="preserve"> = </w:t>
      </w:r>
      <w:r>
        <w:rPr>
          <w:rStyle w:val="211pt0"/>
        </w:rPr>
        <w:t>Wj.</w:t>
      </w:r>
      <w:r>
        <w:t xml:space="preserve"> The </w:t>
      </w:r>
      <w:r>
        <w:rPr>
          <w:rStyle w:val="211pt0"/>
        </w:rPr>
        <w:t>data range R</w:t>
      </w:r>
      <w:r>
        <w:t xml:space="preserve"> will be tested with values </w:t>
      </w:r>
      <w:r>
        <w:rPr>
          <w:rStyle w:val="211pt0"/>
        </w:rPr>
        <w:t>R</w:t>
      </w:r>
      <w:r>
        <w:t xml:space="preserve"> = 100,1000 and 10 000, while the bounds </w:t>
      </w:r>
      <w:r>
        <w:rPr>
          <w:rStyle w:val="211pt0"/>
        </w:rPr>
        <w:t>mj</w:t>
      </w:r>
      <w:r>
        <w:t xml:space="preserve"> are randomly distributed in [5,10].</w:t>
      </w:r>
    </w:p>
    <w:p w:rsidR="005C7105" w:rsidRDefault="0029357A">
      <w:pPr>
        <w:pStyle w:val="26"/>
        <w:shd w:val="clear" w:color="auto" w:fill="auto"/>
        <w:spacing w:before="0"/>
        <w:ind w:firstLine="380"/>
      </w:pPr>
      <w:r>
        <w:t xml:space="preserve">An exact description of how the instances are generated is given in Appendix A. Each problem type is tested with a series of </w:t>
      </w:r>
      <w:r>
        <w:rPr>
          <w:rStyle w:val="211pt0"/>
        </w:rPr>
        <w:t>S</w:t>
      </w:r>
      <w:r>
        <w:t xml:space="preserve"> = 200 instances, such that the capacity </w:t>
      </w:r>
      <w:r>
        <w:rPr>
          <w:rStyle w:val="211pt0"/>
        </w:rPr>
        <w:t>c</w:t>
      </w:r>
      <w:r>
        <w:t xml:space="preserve"> of the knapsack varies from 1% to 99% of the total weight sum of the items. This approach takes into account that the running times depend on the chosen capacity as shown in Figure </w:t>
      </w:r>
      <w:r>
        <w:rPr>
          <w:rStyle w:val="211pt8"/>
          <w:b w:val="0"/>
          <w:bCs w:val="0"/>
        </w:rPr>
        <w:t>8</w:t>
      </w:r>
      <w:r>
        <w:rPr>
          <w:rStyle w:val="285pt"/>
        </w:rPr>
        <w:t>.</w:t>
      </w:r>
      <w:r>
        <w:rPr>
          <w:rStyle w:val="211pt8"/>
          <w:b w:val="0"/>
          <w:bCs w:val="0"/>
        </w:rPr>
        <w:t>1</w:t>
      </w:r>
      <w:r>
        <w:rPr>
          <w:rStyle w:val="285pt"/>
        </w:rPr>
        <w:t>.</w:t>
      </w:r>
    </w:p>
    <w:p w:rsidR="005C7105" w:rsidRDefault="0029357A">
      <w:pPr>
        <w:pStyle w:val="26"/>
        <w:shd w:val="clear" w:color="auto" w:fill="auto"/>
        <w:spacing w:before="0" w:after="542"/>
        <w:ind w:firstLine="380"/>
      </w:pPr>
      <w:r>
        <w:t xml:space="preserve">We will compare the presented </w:t>
      </w:r>
      <w:r>
        <w:rPr>
          <w:rStyle w:val="29pt0"/>
        </w:rPr>
        <w:t xml:space="preserve">bouknap </w:t>
      </w:r>
      <w:r>
        <w:t xml:space="preserve">algorithm with the </w:t>
      </w:r>
      <w:r>
        <w:rPr>
          <w:rStyle w:val="29pt0"/>
        </w:rPr>
        <w:t xml:space="preserve">mtb2 </w:t>
      </w:r>
      <w:r>
        <w:t xml:space="preserve">algorithm by Martello and Toth [53], which in the same paper is shown to be the most efficient of several superior algorithms. The </w:t>
      </w:r>
      <w:r>
        <w:rPr>
          <w:rStyle w:val="29pt0"/>
        </w:rPr>
        <w:t xml:space="preserve">fortran </w:t>
      </w:r>
      <w:r>
        <w:t xml:space="preserve">code for </w:t>
      </w:r>
      <w:r>
        <w:rPr>
          <w:rStyle w:val="29pt0"/>
        </w:rPr>
        <w:t xml:space="preserve">mtb2 </w:t>
      </w:r>
      <w:r>
        <w:t xml:space="preserve">has been obtained from [53]. Since </w:t>
      </w:r>
      <w:r>
        <w:rPr>
          <w:rStyle w:val="29pt0"/>
        </w:rPr>
        <w:t xml:space="preserve">mtb2 </w:t>
      </w:r>
      <w:r>
        <w:t xml:space="preserve">transforms the BKP to an equivalent 0-1 KP, instances larger than </w:t>
      </w:r>
      <w:r>
        <w:rPr>
          <w:rStyle w:val="211pt0"/>
        </w:rPr>
        <w:t>n =</w:t>
      </w:r>
      <w:r>
        <w:t xml:space="preserve"> 50 000</w:t>
      </w:r>
    </w:p>
    <w:p w:rsidR="005C7105" w:rsidRDefault="0029357A">
      <w:pPr>
        <w:pStyle w:val="3a"/>
        <w:framePr w:w="8928" w:wrap="notBeside" w:vAnchor="text" w:hAnchor="text" w:xAlign="center" w:y="1"/>
        <w:shd w:val="clear" w:color="auto" w:fill="auto"/>
        <w:spacing w:line="220" w:lineRule="exact"/>
        <w:jc w:val="left"/>
      </w:pPr>
      <w:r>
        <w:t xml:space="preserve">Table I: Final core size, measured as </w:t>
      </w:r>
      <w:r>
        <w:rPr>
          <w:rStyle w:val="311pt"/>
        </w:rPr>
        <w:t>\C\ = t — s +</w:t>
      </w:r>
      <w:r>
        <w:t xml:space="preserve"> 1. Average of 200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72"/>
        <w:gridCol w:w="672"/>
        <w:gridCol w:w="605"/>
        <w:gridCol w:w="634"/>
        <w:gridCol w:w="696"/>
        <w:gridCol w:w="614"/>
        <w:gridCol w:w="773"/>
        <w:gridCol w:w="715"/>
        <w:gridCol w:w="758"/>
        <w:gridCol w:w="552"/>
        <w:gridCol w:w="648"/>
        <w:gridCol w:w="749"/>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70" w:lineRule="exact"/>
              <w:ind w:firstLine="0"/>
              <w:jc w:val="right"/>
            </w:pPr>
            <w:r>
              <w:rPr>
                <w:rStyle w:val="285pt2pt0"/>
                <w:b w:val="0"/>
                <w:bCs w:val="0"/>
              </w:rPr>
              <w:t>n\R</w:t>
            </w:r>
          </w:p>
        </w:tc>
        <w:tc>
          <w:tcPr>
            <w:tcW w:w="1949"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pPr>
            <w:r>
              <w:rPr>
                <w:rStyle w:val="29pt1"/>
              </w:rPr>
              <w:t>Weakly correlated 100 1000 10 000</w:t>
            </w:r>
          </w:p>
        </w:tc>
        <w:tc>
          <w:tcPr>
            <w:tcW w:w="2246" w:type="dxa"/>
            <w:gridSpan w:val="3"/>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left="260" w:firstLine="0"/>
              <w:jc w:val="left"/>
            </w:pPr>
            <w:r>
              <w:rPr>
                <w:rStyle w:val="29pt1"/>
              </w:rPr>
              <w:t>Strongly correlated 100 1000 10 000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w:t>
            </w:r>
          </w:p>
        </w:tc>
        <w:tc>
          <w:tcPr>
            <w:tcW w:w="672"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4</w:t>
            </w:r>
          </w:p>
        </w:tc>
        <w:tc>
          <w:tcPr>
            <w:tcW w:w="672"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5</w:t>
            </w:r>
          </w:p>
        </w:tc>
        <w:tc>
          <w:tcPr>
            <w:tcW w:w="605" w:type="dxa"/>
            <w:tcBorders>
              <w:top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c>
          <w:tcPr>
            <w:tcW w:w="634"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5</w:t>
            </w:r>
          </w:p>
        </w:tc>
        <w:tc>
          <w:tcPr>
            <w:tcW w:w="696"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9</w:t>
            </w:r>
          </w:p>
        </w:tc>
        <w:tc>
          <w:tcPr>
            <w:tcW w:w="614"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w:t>
            </w:r>
          </w:p>
        </w:tc>
        <w:tc>
          <w:tcPr>
            <w:tcW w:w="773"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32</w:t>
            </w:r>
          </w:p>
        </w:tc>
        <w:tc>
          <w:tcPr>
            <w:tcW w:w="715"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36</w:t>
            </w:r>
          </w:p>
        </w:tc>
        <w:tc>
          <w:tcPr>
            <w:tcW w:w="758"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33</w:t>
            </w:r>
          </w:p>
        </w:tc>
        <w:tc>
          <w:tcPr>
            <w:tcW w:w="552" w:type="dxa"/>
            <w:tcBorders>
              <w:top w:val="single" w:sz="4" w:space="0" w:color="auto"/>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tcBorders>
              <w:top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top w:val="single" w:sz="4" w:space="0" w:color="auto"/>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w:t>
            </w:r>
          </w:p>
        </w:tc>
        <w:tc>
          <w:tcPr>
            <w:tcW w:w="672"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5</w:t>
            </w:r>
          </w:p>
        </w:tc>
        <w:tc>
          <w:tcPr>
            <w:tcW w:w="672"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7</w:t>
            </w:r>
          </w:p>
        </w:tc>
        <w:tc>
          <w:tcPr>
            <w:tcW w:w="605"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7</w:t>
            </w:r>
          </w:p>
        </w:tc>
        <w:tc>
          <w:tcPr>
            <w:tcW w:w="634"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4</w:t>
            </w:r>
          </w:p>
        </w:tc>
        <w:tc>
          <w:tcPr>
            <w:tcW w:w="696"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10</w:t>
            </w:r>
          </w:p>
        </w:tc>
        <w:tc>
          <w:tcPr>
            <w:tcW w:w="614"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13</w:t>
            </w:r>
          </w:p>
        </w:tc>
        <w:tc>
          <w:tcPr>
            <w:tcW w:w="773"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97</w:t>
            </w:r>
          </w:p>
        </w:tc>
        <w:tc>
          <w:tcPr>
            <w:tcW w:w="715"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99</w:t>
            </w:r>
          </w:p>
        </w:tc>
        <w:tc>
          <w:tcPr>
            <w:tcW w:w="75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102</w:t>
            </w:r>
          </w:p>
        </w:tc>
        <w:tc>
          <w:tcPr>
            <w:tcW w:w="552"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w:t>
            </w:r>
          </w:p>
        </w:tc>
        <w:tc>
          <w:tcPr>
            <w:tcW w:w="672"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4</w:t>
            </w:r>
          </w:p>
        </w:tc>
        <w:tc>
          <w:tcPr>
            <w:tcW w:w="672"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8</w:t>
            </w:r>
          </w:p>
        </w:tc>
        <w:tc>
          <w:tcPr>
            <w:tcW w:w="60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w:t>
            </w:r>
          </w:p>
        </w:tc>
        <w:tc>
          <w:tcPr>
            <w:tcW w:w="634"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4</w:t>
            </w:r>
          </w:p>
        </w:tc>
        <w:tc>
          <w:tcPr>
            <w:tcW w:w="696"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9</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16</w:t>
            </w:r>
          </w:p>
        </w:tc>
        <w:tc>
          <w:tcPr>
            <w:tcW w:w="773"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287</w:t>
            </w:r>
          </w:p>
        </w:tc>
        <w:tc>
          <w:tcPr>
            <w:tcW w:w="715"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296</w:t>
            </w:r>
          </w:p>
        </w:tc>
        <w:tc>
          <w:tcPr>
            <w:tcW w:w="758" w:type="dxa"/>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311</w:t>
            </w:r>
          </w:p>
        </w:tc>
        <w:tc>
          <w:tcPr>
            <w:tcW w:w="552" w:type="dxa"/>
            <w:tcBorders>
              <w:left w:val="single" w:sz="4" w:space="0" w:color="auto"/>
            </w:tcBorders>
            <w:shd w:val="clear" w:color="auto" w:fill="FFFFFF"/>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shd w:val="clear" w:color="auto" w:fill="FFFFFF"/>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3000</w:t>
            </w:r>
          </w:p>
        </w:tc>
        <w:tc>
          <w:tcPr>
            <w:tcW w:w="67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4</w:t>
            </w:r>
          </w:p>
        </w:tc>
        <w:tc>
          <w:tcPr>
            <w:tcW w:w="672"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9</w:t>
            </w:r>
          </w:p>
        </w:tc>
        <w:tc>
          <w:tcPr>
            <w:tcW w:w="60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12</w:t>
            </w:r>
          </w:p>
        </w:tc>
        <w:tc>
          <w:tcPr>
            <w:tcW w:w="634"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6</w:t>
            </w:r>
          </w:p>
        </w:tc>
        <w:tc>
          <w:tcPr>
            <w:tcW w:w="696"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80" w:firstLine="0"/>
              <w:jc w:val="right"/>
            </w:pPr>
            <w:r>
              <w:rPr>
                <w:rStyle w:val="29pt1"/>
              </w:rPr>
              <w:t>7</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18</w:t>
            </w:r>
          </w:p>
        </w:tc>
        <w:tc>
          <w:tcPr>
            <w:tcW w:w="773"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991</w:t>
            </w:r>
          </w:p>
        </w:tc>
        <w:tc>
          <w:tcPr>
            <w:tcW w:w="71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956</w:t>
            </w:r>
          </w:p>
        </w:tc>
        <w:tc>
          <w:tcPr>
            <w:tcW w:w="75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943</w:t>
            </w:r>
          </w:p>
        </w:tc>
        <w:tc>
          <w:tcPr>
            <w:tcW w:w="55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10000</w:t>
            </w:r>
          </w:p>
        </w:tc>
        <w:tc>
          <w:tcPr>
            <w:tcW w:w="67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4</w:t>
            </w:r>
          </w:p>
        </w:tc>
        <w:tc>
          <w:tcPr>
            <w:tcW w:w="672"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6</w:t>
            </w:r>
          </w:p>
        </w:tc>
        <w:tc>
          <w:tcPr>
            <w:tcW w:w="60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c>
          <w:tcPr>
            <w:tcW w:w="634"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11</w:t>
            </w:r>
          </w:p>
        </w:tc>
        <w:tc>
          <w:tcPr>
            <w:tcW w:w="696"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5</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17</w:t>
            </w:r>
          </w:p>
        </w:tc>
        <w:tc>
          <w:tcPr>
            <w:tcW w:w="773"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3142</w:t>
            </w:r>
          </w:p>
        </w:tc>
        <w:tc>
          <w:tcPr>
            <w:tcW w:w="71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3404</w:t>
            </w:r>
          </w:p>
        </w:tc>
        <w:tc>
          <w:tcPr>
            <w:tcW w:w="758" w:type="dxa"/>
            <w:shd w:val="clear" w:color="auto" w:fill="FFFFFF"/>
          </w:tcPr>
          <w:p w:rsidR="005C7105" w:rsidRDefault="0029357A">
            <w:pPr>
              <w:pStyle w:val="26"/>
              <w:framePr w:w="8928" w:wrap="notBeside" w:vAnchor="text" w:hAnchor="text" w:xAlign="center" w:y="1"/>
              <w:shd w:val="clear" w:color="auto" w:fill="auto"/>
              <w:spacing w:before="0" w:line="80" w:lineRule="exact"/>
              <w:ind w:firstLine="0"/>
              <w:jc w:val="right"/>
            </w:pPr>
            <w:r>
              <w:rPr>
                <w:rStyle w:val="24pt"/>
              </w:rPr>
              <w:t>—</w:t>
            </w:r>
          </w:p>
        </w:tc>
        <w:tc>
          <w:tcPr>
            <w:tcW w:w="55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30000</w:t>
            </w:r>
          </w:p>
        </w:tc>
        <w:tc>
          <w:tcPr>
            <w:tcW w:w="67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7</w:t>
            </w:r>
          </w:p>
        </w:tc>
        <w:tc>
          <w:tcPr>
            <w:tcW w:w="672"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5</w:t>
            </w:r>
          </w:p>
        </w:tc>
        <w:tc>
          <w:tcPr>
            <w:tcW w:w="60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15</w:t>
            </w:r>
          </w:p>
        </w:tc>
        <w:tc>
          <w:tcPr>
            <w:tcW w:w="634"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22</w:t>
            </w:r>
          </w:p>
        </w:tc>
        <w:tc>
          <w:tcPr>
            <w:tcW w:w="696"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6</w:t>
            </w:r>
          </w:p>
        </w:tc>
        <w:tc>
          <w:tcPr>
            <w:tcW w:w="614"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w:t>
            </w:r>
          </w:p>
        </w:tc>
        <w:tc>
          <w:tcPr>
            <w:tcW w:w="773"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9282</w:t>
            </w:r>
          </w:p>
        </w:tc>
        <w:tc>
          <w:tcPr>
            <w:tcW w:w="715"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9164</w:t>
            </w:r>
          </w:p>
        </w:tc>
        <w:tc>
          <w:tcPr>
            <w:tcW w:w="758" w:type="dxa"/>
            <w:shd w:val="clear" w:color="auto" w:fill="FFFFFF"/>
          </w:tcPr>
          <w:p w:rsidR="005C7105" w:rsidRDefault="0029357A">
            <w:pPr>
              <w:pStyle w:val="26"/>
              <w:framePr w:w="8928" w:wrap="notBeside" w:vAnchor="text" w:hAnchor="text" w:xAlign="center" w:y="1"/>
              <w:shd w:val="clear" w:color="auto" w:fill="auto"/>
              <w:spacing w:before="0" w:line="80" w:lineRule="exact"/>
              <w:ind w:firstLine="0"/>
              <w:jc w:val="right"/>
            </w:pPr>
            <w:r>
              <w:rPr>
                <w:rStyle w:val="24pt"/>
              </w:rPr>
              <w:t>—</w:t>
            </w:r>
          </w:p>
        </w:tc>
        <w:tc>
          <w:tcPr>
            <w:tcW w:w="552" w:type="dxa"/>
            <w:tcBorders>
              <w:lef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100000</w:t>
            </w:r>
          </w:p>
        </w:tc>
        <w:tc>
          <w:tcPr>
            <w:tcW w:w="672" w:type="dxa"/>
            <w:tcBorders>
              <w:left w:val="single" w:sz="4" w:space="0" w:color="auto"/>
              <w:bottom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60" w:firstLine="0"/>
              <w:jc w:val="right"/>
            </w:pPr>
            <w:r>
              <w:rPr>
                <w:rStyle w:val="29pt1"/>
              </w:rPr>
              <w:t>18</w:t>
            </w:r>
          </w:p>
        </w:tc>
        <w:tc>
          <w:tcPr>
            <w:tcW w:w="672"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5</w:t>
            </w:r>
          </w:p>
        </w:tc>
        <w:tc>
          <w:tcPr>
            <w:tcW w:w="605" w:type="dxa"/>
            <w:tcBorders>
              <w:bottom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11</w:t>
            </w:r>
          </w:p>
        </w:tc>
        <w:tc>
          <w:tcPr>
            <w:tcW w:w="634" w:type="dxa"/>
            <w:tcBorders>
              <w:left w:val="single" w:sz="4" w:space="0" w:color="auto"/>
              <w:bottom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right="220" w:firstLine="0"/>
              <w:jc w:val="right"/>
            </w:pPr>
            <w:r>
              <w:rPr>
                <w:rStyle w:val="29pt1"/>
              </w:rPr>
              <w:t>60</w:t>
            </w:r>
          </w:p>
        </w:tc>
        <w:tc>
          <w:tcPr>
            <w:tcW w:w="696" w:type="dxa"/>
            <w:tcBorders>
              <w:bottom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center"/>
            </w:pPr>
            <w:r>
              <w:rPr>
                <w:rStyle w:val="29pt1"/>
              </w:rPr>
              <w:t>10</w:t>
            </w:r>
          </w:p>
        </w:tc>
        <w:tc>
          <w:tcPr>
            <w:tcW w:w="614"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7</w:t>
            </w:r>
          </w:p>
        </w:tc>
        <w:tc>
          <w:tcPr>
            <w:tcW w:w="773" w:type="dxa"/>
            <w:tcBorders>
              <w:left w:val="single" w:sz="4" w:space="0" w:color="auto"/>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29621</w:t>
            </w:r>
          </w:p>
        </w:tc>
        <w:tc>
          <w:tcPr>
            <w:tcW w:w="715"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30080</w:t>
            </w:r>
          </w:p>
        </w:tc>
        <w:tc>
          <w:tcPr>
            <w:tcW w:w="758"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80" w:lineRule="exact"/>
              <w:ind w:firstLine="0"/>
              <w:jc w:val="right"/>
            </w:pPr>
            <w:r>
              <w:rPr>
                <w:rStyle w:val="24pt"/>
              </w:rPr>
              <w:t>—</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4</w:t>
            </w:r>
          </w:p>
        </w:tc>
        <w:tc>
          <w:tcPr>
            <w:tcW w:w="648" w:type="dxa"/>
            <w:tcBorders>
              <w:bottom w:val="single" w:sz="4" w:space="0" w:color="auto"/>
            </w:tcBorders>
            <w:shd w:val="clear" w:color="auto" w:fill="FFFFFF"/>
            <w:vAlign w:val="center"/>
          </w:tcPr>
          <w:p w:rsidR="005C7105" w:rsidRDefault="0029357A">
            <w:pPr>
              <w:pStyle w:val="26"/>
              <w:framePr w:w="8928" w:wrap="notBeside" w:vAnchor="text" w:hAnchor="text" w:xAlign="center" w:y="1"/>
              <w:shd w:val="clear" w:color="auto" w:fill="auto"/>
              <w:spacing w:before="0" w:line="180" w:lineRule="exact"/>
              <w:ind w:right="160" w:firstLine="0"/>
              <w:jc w:val="right"/>
            </w:pPr>
            <w:r>
              <w:rPr>
                <w:rStyle w:val="29pt1"/>
              </w:rPr>
              <w:t>5</w:t>
            </w:r>
          </w:p>
        </w:tc>
        <w:tc>
          <w:tcPr>
            <w:tcW w:w="749" w:type="dxa"/>
            <w:tcBorders>
              <w:bottom w:val="single" w:sz="4" w:space="0" w:color="auto"/>
              <w:right w:val="single" w:sz="4" w:space="0" w:color="auto"/>
            </w:tcBorders>
            <w:shd w:val="clear" w:color="auto" w:fill="FFFFFF"/>
            <w:vAlign w:val="bottom"/>
          </w:tcPr>
          <w:p w:rsidR="005C7105" w:rsidRDefault="0029357A">
            <w:pPr>
              <w:pStyle w:val="26"/>
              <w:framePr w:w="8928" w:wrap="notBeside" w:vAnchor="text" w:hAnchor="text" w:xAlign="center" w:y="1"/>
              <w:shd w:val="clear" w:color="auto" w:fill="auto"/>
              <w:spacing w:before="0" w:line="180" w:lineRule="exact"/>
              <w:ind w:firstLine="0"/>
              <w:jc w:val="right"/>
            </w:pPr>
            <w:r>
              <w:rPr>
                <w:rStyle w:val="29pt1"/>
              </w:rPr>
              <w:t>6</w:t>
            </w:r>
          </w:p>
        </w:tc>
      </w:tr>
    </w:tbl>
    <w:p w:rsidR="005C7105" w:rsidRDefault="005C7105">
      <w:pPr>
        <w:framePr w:w="8928" w:wrap="notBeside" w:vAnchor="text" w:hAnchor="text" w:xAlign="center" w:y="1"/>
        <w:rPr>
          <w:sz w:val="2"/>
          <w:szCs w:val="2"/>
        </w:rPr>
      </w:pPr>
    </w:p>
    <w:p w:rsidR="005C7105" w:rsidRDefault="005C7105">
      <w:pPr>
        <w:rPr>
          <w:sz w:val="2"/>
          <w:szCs w:val="2"/>
        </w:rPr>
      </w:pPr>
    </w:p>
    <w:p w:rsidR="005C7105" w:rsidRDefault="0029357A">
      <w:pPr>
        <w:pStyle w:val="3a"/>
        <w:framePr w:w="8630" w:wrap="notBeside" w:vAnchor="text" w:hAnchor="text" w:xAlign="center" w:y="1"/>
        <w:shd w:val="clear" w:color="auto" w:fill="auto"/>
        <w:spacing w:line="210" w:lineRule="exact"/>
        <w:jc w:val="left"/>
      </w:pPr>
      <w:r>
        <w:t>Table II: Percentage of item types tested by the fathoming test. Average of 200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706"/>
        <w:gridCol w:w="605"/>
        <w:gridCol w:w="634"/>
        <w:gridCol w:w="706"/>
        <w:gridCol w:w="605"/>
        <w:gridCol w:w="638"/>
        <w:gridCol w:w="706"/>
        <w:gridCol w:w="605"/>
        <w:gridCol w:w="461"/>
        <w:gridCol w:w="643"/>
        <w:gridCol w:w="845"/>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5"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461"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4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after="60" w:line="180" w:lineRule="exact"/>
              <w:ind w:firstLine="0"/>
              <w:jc w:val="right"/>
            </w:pPr>
            <w:r>
              <w:rPr>
                <w:rStyle w:val="29pt1"/>
              </w:rPr>
              <w:t>Subset</w:t>
            </w:r>
          </w:p>
          <w:p w:rsidR="005C7105" w:rsidRDefault="0029357A">
            <w:pPr>
              <w:pStyle w:val="26"/>
              <w:framePr w:w="8630" w:wrap="notBeside" w:vAnchor="text" w:hAnchor="text" w:xAlign="center" w:y="1"/>
              <w:shd w:val="clear" w:color="auto" w:fill="auto"/>
              <w:spacing w:before="60" w:line="180" w:lineRule="exact"/>
              <w:ind w:firstLine="0"/>
              <w:jc w:val="right"/>
            </w:pPr>
            <w:r>
              <w:rPr>
                <w:rStyle w:val="29pt1"/>
              </w:rPr>
              <w:t>1000</w:t>
            </w:r>
          </w:p>
        </w:tc>
        <w:tc>
          <w:tcPr>
            <w:tcW w:w="845"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240" w:lineRule="exact"/>
              <w:ind w:left="200" w:hanging="200"/>
              <w:jc w:val="left"/>
            </w:pPr>
            <w:r>
              <w:rPr>
                <w:rStyle w:val="29pt1"/>
              </w:rPr>
              <w:t>sum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65</w:t>
            </w:r>
          </w:p>
        </w:tc>
        <w:tc>
          <w:tcPr>
            <w:tcW w:w="706"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88</w:t>
            </w:r>
          </w:p>
        </w:tc>
        <w:tc>
          <w:tcPr>
            <w:tcW w:w="605"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91</w:t>
            </w:r>
          </w:p>
        </w:tc>
        <w:tc>
          <w:tcPr>
            <w:tcW w:w="634"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40</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95</w:t>
            </w:r>
          </w:p>
        </w:tc>
        <w:tc>
          <w:tcPr>
            <w:tcW w:w="605"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86</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90</w:t>
            </w:r>
          </w:p>
        </w:tc>
        <w:tc>
          <w:tcPr>
            <w:tcW w:w="605"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91</w:t>
            </w:r>
          </w:p>
        </w:tc>
        <w:tc>
          <w:tcPr>
            <w:tcW w:w="46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13</w:t>
            </w:r>
          </w:p>
        </w:tc>
        <w:tc>
          <w:tcPr>
            <w:tcW w:w="64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16</w:t>
            </w:r>
          </w:p>
        </w:tc>
        <w:tc>
          <w:tcPr>
            <w:tcW w:w="845"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40</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84</w:t>
            </w:r>
          </w:p>
        </w:tc>
        <w:tc>
          <w:tcPr>
            <w:tcW w:w="60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634"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14</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86</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98</w:t>
            </w:r>
          </w:p>
        </w:tc>
        <w:tc>
          <w:tcPr>
            <w:tcW w:w="638"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86</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w:t>
            </w:r>
          </w:p>
        </w:tc>
        <w:tc>
          <w:tcPr>
            <w:tcW w:w="64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6</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71</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87</w:t>
            </w:r>
          </w:p>
        </w:tc>
        <w:tc>
          <w:tcPr>
            <w:tcW w:w="634"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4</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49</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82</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60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88</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643"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845"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51</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84</w:t>
            </w:r>
          </w:p>
        </w:tc>
        <w:tc>
          <w:tcPr>
            <w:tcW w:w="63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13</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w:t>
            </w:r>
          </w:p>
        </w:tc>
        <w:tc>
          <w:tcPr>
            <w:tcW w:w="638"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86</w:t>
            </w:r>
          </w:p>
        </w:tc>
        <w:tc>
          <w:tcPr>
            <w:tcW w:w="60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86</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15</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w:t>
            </w:r>
          </w:p>
        </w:tc>
        <w:tc>
          <w:tcPr>
            <w:tcW w:w="63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2</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69</w:t>
            </w:r>
          </w:p>
        </w:tc>
        <w:tc>
          <w:tcPr>
            <w:tcW w:w="638"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87</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0</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3</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59</w:t>
            </w:r>
          </w:p>
        </w:tc>
        <w:tc>
          <w:tcPr>
            <w:tcW w:w="63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0</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24</w:t>
            </w:r>
          </w:p>
        </w:tc>
        <w:tc>
          <w:tcPr>
            <w:tcW w:w="638"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w:t>
            </w:r>
          </w:p>
        </w:tc>
        <w:tc>
          <w:tcPr>
            <w:tcW w:w="605" w:type="dxa"/>
            <w:shd w:val="clear" w:color="auto" w:fill="FFFFFF"/>
            <w:vAlign w:val="center"/>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4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4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0</w:t>
            </w:r>
          </w:p>
        </w:tc>
        <w:tc>
          <w:tcPr>
            <w:tcW w:w="706"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0</w:t>
            </w:r>
          </w:p>
        </w:tc>
        <w:tc>
          <w:tcPr>
            <w:tcW w:w="605"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w:t>
            </w:r>
          </w:p>
        </w:tc>
        <w:tc>
          <w:tcPr>
            <w:tcW w:w="634"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0</w:t>
            </w:r>
          </w:p>
        </w:tc>
        <w:tc>
          <w:tcPr>
            <w:tcW w:w="706"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0</w:t>
            </w:r>
          </w:p>
        </w:tc>
        <w:tc>
          <w:tcPr>
            <w:tcW w:w="605"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638"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706"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w:t>
            </w:r>
          </w:p>
        </w:tc>
        <w:tc>
          <w:tcPr>
            <w:tcW w:w="605"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461"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643"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c>
          <w:tcPr>
            <w:tcW w:w="845"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w:t>
            </w:r>
          </w:p>
        </w:tc>
      </w:tr>
    </w:tbl>
    <w:p w:rsidR="005C7105" w:rsidRDefault="005C7105">
      <w:pPr>
        <w:framePr w:w="8630" w:wrap="notBeside" w:vAnchor="text" w:hAnchor="text" w:xAlign="center" w:y="1"/>
        <w:rPr>
          <w:sz w:val="2"/>
          <w:szCs w:val="2"/>
        </w:rPr>
      </w:pPr>
    </w:p>
    <w:p w:rsidR="005C7105" w:rsidRDefault="005C7105">
      <w:pPr>
        <w:spacing w:line="420" w:lineRule="exact"/>
      </w:pPr>
    </w:p>
    <w:p w:rsidR="005C7105" w:rsidRDefault="0029357A">
      <w:pPr>
        <w:pStyle w:val="3a"/>
        <w:framePr w:w="8630" w:wrap="notBeside" w:vAnchor="text" w:hAnchor="text" w:xAlign="center" w:y="1"/>
        <w:shd w:val="clear" w:color="auto" w:fill="auto"/>
        <w:spacing w:line="210" w:lineRule="exact"/>
        <w:jc w:val="left"/>
      </w:pPr>
      <w:r>
        <w:t>Table III: Efficiency of the fathoming test in percent. Average of 200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662"/>
        <w:gridCol w:w="648"/>
        <w:gridCol w:w="638"/>
        <w:gridCol w:w="547"/>
        <w:gridCol w:w="758"/>
        <w:gridCol w:w="638"/>
        <w:gridCol w:w="706"/>
        <w:gridCol w:w="605"/>
        <w:gridCol w:w="638"/>
        <w:gridCol w:w="706"/>
        <w:gridCol w:w="605"/>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86</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90</w:t>
            </w:r>
          </w:p>
        </w:tc>
        <w:tc>
          <w:tcPr>
            <w:tcW w:w="64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90</w:t>
            </w:r>
          </w:p>
        </w:tc>
        <w:tc>
          <w:tcPr>
            <w:tcW w:w="638"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71</w:t>
            </w:r>
          </w:p>
        </w:tc>
        <w:tc>
          <w:tcPr>
            <w:tcW w:w="547"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84</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w:t>
            </w:r>
          </w:p>
        </w:tc>
        <w:tc>
          <w:tcPr>
            <w:tcW w:w="638"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47</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45</w:t>
            </w:r>
          </w:p>
        </w:tc>
        <w:tc>
          <w:tcPr>
            <w:tcW w:w="605"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18</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14</w:t>
            </w:r>
          </w:p>
        </w:tc>
        <w:tc>
          <w:tcPr>
            <w:tcW w:w="605"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91</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95</w:t>
            </w:r>
          </w:p>
        </w:tc>
        <w:tc>
          <w:tcPr>
            <w:tcW w:w="64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95</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68</w:t>
            </w:r>
          </w:p>
        </w:tc>
        <w:tc>
          <w:tcPr>
            <w:tcW w:w="547"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93</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w:t>
            </w:r>
          </w:p>
        </w:tc>
        <w:tc>
          <w:tcPr>
            <w:tcW w:w="638"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50</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48</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18</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25</w:t>
            </w:r>
          </w:p>
        </w:tc>
        <w:tc>
          <w:tcPr>
            <w:tcW w:w="605"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98</w:t>
            </w:r>
          </w:p>
        </w:tc>
        <w:tc>
          <w:tcPr>
            <w:tcW w:w="64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98</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57</w:t>
            </w:r>
          </w:p>
        </w:tc>
        <w:tc>
          <w:tcPr>
            <w:tcW w:w="54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95</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52</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53</w:t>
            </w:r>
          </w:p>
        </w:tc>
        <w:tc>
          <w:tcPr>
            <w:tcW w:w="60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53</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16</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22</w:t>
            </w:r>
          </w:p>
        </w:tc>
        <w:tc>
          <w:tcPr>
            <w:tcW w:w="60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81</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99</w:t>
            </w:r>
          </w:p>
        </w:tc>
        <w:tc>
          <w:tcPr>
            <w:tcW w:w="64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58</w:t>
            </w:r>
          </w:p>
        </w:tc>
        <w:tc>
          <w:tcPr>
            <w:tcW w:w="54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94</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50</w:t>
            </w:r>
          </w:p>
        </w:tc>
        <w:tc>
          <w:tcPr>
            <w:tcW w:w="605"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52</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19</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8</w:t>
            </w:r>
          </w:p>
        </w:tc>
        <w:tc>
          <w:tcPr>
            <w:tcW w:w="60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71</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99</w:t>
            </w:r>
          </w:p>
        </w:tc>
        <w:tc>
          <w:tcPr>
            <w:tcW w:w="64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17</w:t>
            </w:r>
          </w:p>
        </w:tc>
        <w:tc>
          <w:tcPr>
            <w:tcW w:w="54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52</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48</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23</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26</w:t>
            </w:r>
          </w:p>
        </w:tc>
        <w:tc>
          <w:tcPr>
            <w:tcW w:w="60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36</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97</w:t>
            </w:r>
          </w:p>
        </w:tc>
        <w:tc>
          <w:tcPr>
            <w:tcW w:w="64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10</w:t>
            </w:r>
          </w:p>
        </w:tc>
        <w:tc>
          <w:tcPr>
            <w:tcW w:w="547"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53</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54</w:t>
            </w:r>
          </w:p>
        </w:tc>
        <w:tc>
          <w:tcPr>
            <w:tcW w:w="605"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15</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10</w:t>
            </w:r>
          </w:p>
        </w:tc>
        <w:tc>
          <w:tcPr>
            <w:tcW w:w="605"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17</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71</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85</w:t>
            </w:r>
          </w:p>
        </w:tc>
        <w:tc>
          <w:tcPr>
            <w:tcW w:w="64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15</w:t>
            </w:r>
          </w:p>
        </w:tc>
        <w:tc>
          <w:tcPr>
            <w:tcW w:w="547"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74</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w:t>
            </w:r>
          </w:p>
        </w:tc>
        <w:tc>
          <w:tcPr>
            <w:tcW w:w="638"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54</w:t>
            </w:r>
          </w:p>
        </w:tc>
        <w:tc>
          <w:tcPr>
            <w:tcW w:w="706"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54</w:t>
            </w:r>
          </w:p>
        </w:tc>
        <w:tc>
          <w:tcPr>
            <w:tcW w:w="605"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638"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40" w:firstLine="0"/>
              <w:jc w:val="left"/>
            </w:pPr>
            <w:r>
              <w:rPr>
                <w:rStyle w:val="29pt1"/>
              </w:rPr>
              <w:t>14</w:t>
            </w:r>
          </w:p>
        </w:tc>
        <w:tc>
          <w:tcPr>
            <w:tcW w:w="706"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center"/>
            </w:pPr>
            <w:r>
              <w:rPr>
                <w:rStyle w:val="29pt1"/>
              </w:rPr>
              <w:t>21</w:t>
            </w:r>
          </w:p>
        </w:tc>
        <w:tc>
          <w:tcPr>
            <w:tcW w:w="605"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63"/>
        <w:ind w:firstLine="0"/>
      </w:pPr>
      <w:r>
        <w:t>cannot be solved due to memory limitations. In the following tables a “—” means, that the 200 instances could not be solved in totally 10 hours.</w:t>
      </w:r>
    </w:p>
    <w:p w:rsidR="005C7105" w:rsidRDefault="0029357A">
      <w:pPr>
        <w:pStyle w:val="26"/>
        <w:shd w:val="clear" w:color="auto" w:fill="auto"/>
        <w:spacing w:before="0"/>
        <w:ind w:firstLine="380"/>
      </w:pPr>
      <w:r>
        <w:t xml:space="preserve">First, Table I shows the average core size for each problem type, as obtained by </w:t>
      </w:r>
      <w:r>
        <w:rPr>
          <w:rStyle w:val="211pt5"/>
        </w:rPr>
        <w:t xml:space="preserve">bouknap. </w:t>
      </w:r>
      <w:r>
        <w:t xml:space="preserve">It is seen that only a couple of item types need to be enumerated in order to solve the problem to optimality. However the strongly correlated instances demand a considerable enumeration. The core sizes are minimal in the sense, that for each instance one cannot find any </w:t>
      </w:r>
      <w:r>
        <w:rPr>
          <w:rStyle w:val="211pt0"/>
        </w:rPr>
        <w:t>subset</w:t>
      </w:r>
      <w:r>
        <w:t xml:space="preserve"> of the core, such that the problem is solved to proven optimality by considering only the items in the core.</w:t>
      </w:r>
    </w:p>
    <w:p w:rsidR="005C7105" w:rsidRDefault="0029357A">
      <w:pPr>
        <w:pStyle w:val="26"/>
        <w:shd w:val="clear" w:color="auto" w:fill="auto"/>
        <w:spacing w:before="0"/>
        <w:ind w:firstLine="380"/>
      </w:pPr>
      <w:r>
        <w:t>Table II gives the percentage of items, which are tested by the fathoming test (8.20). We observe that for large data instances, only a minor part of the item types need to be considered at all, proving the strength of the lazy reduction.</w:t>
      </w:r>
    </w:p>
    <w:p w:rsidR="005C7105" w:rsidRDefault="0029357A">
      <w:pPr>
        <w:pStyle w:val="26"/>
        <w:shd w:val="clear" w:color="auto" w:fill="auto"/>
        <w:spacing w:before="0" w:after="542"/>
        <w:ind w:firstLine="380"/>
      </w:pPr>
      <w:r>
        <w:t>The next two tables show the efficiency of the presented reductions: Table III shows the efficiency of fathoming test (8.20), by stating the amount of tested item types, which</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850"/>
        <w:gridCol w:w="629"/>
        <w:gridCol w:w="706"/>
        <w:gridCol w:w="605"/>
        <w:gridCol w:w="638"/>
        <w:gridCol w:w="701"/>
        <w:gridCol w:w="605"/>
        <w:gridCol w:w="638"/>
        <w:gridCol w:w="706"/>
        <w:gridCol w:w="605"/>
        <w:gridCol w:w="643"/>
        <w:gridCol w:w="739"/>
        <w:gridCol w:w="566"/>
      </w:tblGrid>
      <w:tr w:rsidR="005C7105">
        <w:tblPrEx>
          <w:tblCellMar>
            <w:top w:w="0" w:type="dxa"/>
            <w:bottom w:w="0" w:type="dxa"/>
          </w:tblCellMar>
        </w:tblPrEx>
        <w:trPr>
          <w:trHeight w:hRule="exact" w:val="494"/>
        </w:trPr>
        <w:tc>
          <w:tcPr>
            <w:tcW w:w="850" w:type="dxa"/>
            <w:tcBorders>
              <w:top w:val="single" w:sz="4" w:space="0" w:color="auto"/>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70" w:lineRule="exact"/>
              <w:ind w:firstLine="0"/>
              <w:jc w:val="right"/>
            </w:pPr>
            <w:r>
              <w:rPr>
                <w:rStyle w:val="285pt2pt0"/>
                <w:b w:val="0"/>
                <w:bCs w:val="0"/>
              </w:rPr>
              <w:t>n\R</w:t>
            </w:r>
          </w:p>
        </w:tc>
        <w:tc>
          <w:tcPr>
            <w:tcW w:w="1940" w:type="dxa"/>
            <w:gridSpan w:val="3"/>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240" w:lineRule="exact"/>
              <w:ind w:firstLine="0"/>
            </w:pPr>
            <w:r>
              <w:rPr>
                <w:rStyle w:val="29pt1"/>
              </w:rPr>
              <w:t>Strongly correlated 100 1000 10 000</w:t>
            </w:r>
          </w:p>
        </w:tc>
        <w:tc>
          <w:tcPr>
            <w:tcW w:w="1948"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trPr>
        <w:tc>
          <w:tcPr>
            <w:tcW w:w="850" w:type="dxa"/>
            <w:tcBorders>
              <w:top w:val="single" w:sz="4" w:space="0" w:color="auto"/>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100</w:t>
            </w:r>
          </w:p>
        </w:tc>
        <w:tc>
          <w:tcPr>
            <w:tcW w:w="629" w:type="dxa"/>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67</w:t>
            </w:r>
          </w:p>
        </w:tc>
        <w:tc>
          <w:tcPr>
            <w:tcW w:w="706" w:type="dxa"/>
            <w:tcBorders>
              <w:top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71</w:t>
            </w:r>
          </w:p>
        </w:tc>
        <w:tc>
          <w:tcPr>
            <w:tcW w:w="605" w:type="dxa"/>
            <w:tcBorders>
              <w:top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70</w:t>
            </w:r>
          </w:p>
        </w:tc>
        <w:tc>
          <w:tcPr>
            <w:tcW w:w="638" w:type="dxa"/>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57</w:t>
            </w:r>
          </w:p>
        </w:tc>
        <w:tc>
          <w:tcPr>
            <w:tcW w:w="701" w:type="dxa"/>
            <w:tcBorders>
              <w:top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68</w:t>
            </w:r>
          </w:p>
        </w:tc>
        <w:tc>
          <w:tcPr>
            <w:tcW w:w="605" w:type="dxa"/>
            <w:tcBorders>
              <w:top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69</w:t>
            </w:r>
          </w:p>
        </w:tc>
        <w:tc>
          <w:tcPr>
            <w:tcW w:w="638" w:type="dxa"/>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706" w:type="dxa"/>
            <w:tcBorders>
              <w:top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605" w:type="dxa"/>
            <w:tcBorders>
              <w:top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64</w:t>
            </w:r>
          </w:p>
        </w:tc>
        <w:tc>
          <w:tcPr>
            <w:tcW w:w="643" w:type="dxa"/>
            <w:tcBorders>
              <w:top w:val="single" w:sz="4" w:space="0" w:color="auto"/>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13</w:t>
            </w:r>
          </w:p>
        </w:tc>
        <w:tc>
          <w:tcPr>
            <w:tcW w:w="739" w:type="dxa"/>
            <w:tcBorders>
              <w:top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10</w:t>
            </w:r>
          </w:p>
        </w:tc>
        <w:tc>
          <w:tcPr>
            <w:tcW w:w="566" w:type="dxa"/>
            <w:tcBorders>
              <w:top w:val="single" w:sz="4" w:space="0" w:color="auto"/>
              <w:righ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35"/>
        </w:trPr>
        <w:tc>
          <w:tcPr>
            <w:tcW w:w="850" w:type="dxa"/>
            <w:tcBorders>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300</w:t>
            </w:r>
          </w:p>
        </w:tc>
        <w:tc>
          <w:tcPr>
            <w:tcW w:w="629" w:type="dxa"/>
            <w:tcBorders>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63</w:t>
            </w:r>
          </w:p>
        </w:tc>
        <w:tc>
          <w:tcPr>
            <w:tcW w:w="706" w:type="dxa"/>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69</w:t>
            </w:r>
          </w:p>
        </w:tc>
        <w:tc>
          <w:tcPr>
            <w:tcW w:w="605" w:type="dxa"/>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71</w:t>
            </w:r>
          </w:p>
        </w:tc>
        <w:tc>
          <w:tcPr>
            <w:tcW w:w="638" w:type="dxa"/>
            <w:tcBorders>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38</w:t>
            </w:r>
          </w:p>
        </w:tc>
        <w:tc>
          <w:tcPr>
            <w:tcW w:w="701"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68</w:t>
            </w:r>
          </w:p>
        </w:tc>
        <w:tc>
          <w:tcPr>
            <w:tcW w:w="605" w:type="dxa"/>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72</w:t>
            </w:r>
          </w:p>
        </w:tc>
        <w:tc>
          <w:tcPr>
            <w:tcW w:w="638" w:type="dxa"/>
            <w:tcBorders>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706" w:type="dxa"/>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605" w:type="dxa"/>
            <w:shd w:val="clear" w:color="auto" w:fill="FFFFFF"/>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64</w:t>
            </w:r>
          </w:p>
        </w:tc>
        <w:tc>
          <w:tcPr>
            <w:tcW w:w="643" w:type="dxa"/>
            <w:tcBorders>
              <w:left w:val="single" w:sz="4" w:space="0" w:color="auto"/>
            </w:tcBorders>
            <w:shd w:val="clear" w:color="auto" w:fill="FFFFFF"/>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14</w:t>
            </w:r>
          </w:p>
        </w:tc>
        <w:tc>
          <w:tcPr>
            <w:tcW w:w="739"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11</w:t>
            </w:r>
          </w:p>
        </w:tc>
        <w:tc>
          <w:tcPr>
            <w:tcW w:w="566" w:type="dxa"/>
            <w:tcBorders>
              <w:righ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8</w:t>
            </w:r>
          </w:p>
        </w:tc>
      </w:tr>
      <w:tr w:rsidR="005C7105">
        <w:tblPrEx>
          <w:tblCellMar>
            <w:top w:w="0" w:type="dxa"/>
            <w:bottom w:w="0" w:type="dxa"/>
          </w:tblCellMar>
        </w:tblPrEx>
        <w:trPr>
          <w:trHeight w:hRule="exact" w:val="240"/>
        </w:trPr>
        <w:tc>
          <w:tcPr>
            <w:tcW w:w="850"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1000</w:t>
            </w:r>
          </w:p>
        </w:tc>
        <w:tc>
          <w:tcPr>
            <w:tcW w:w="629" w:type="dxa"/>
            <w:tcBorders>
              <w:left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37</w:t>
            </w:r>
          </w:p>
        </w:tc>
        <w:tc>
          <w:tcPr>
            <w:tcW w:w="706"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70</w:t>
            </w:r>
          </w:p>
        </w:tc>
        <w:tc>
          <w:tcPr>
            <w:tcW w:w="605"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71</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21</w:t>
            </w:r>
          </w:p>
        </w:tc>
        <w:tc>
          <w:tcPr>
            <w:tcW w:w="701"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66</w:t>
            </w:r>
          </w:p>
        </w:tc>
        <w:tc>
          <w:tcPr>
            <w:tcW w:w="605"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70</w:t>
            </w:r>
          </w:p>
        </w:tc>
        <w:tc>
          <w:tcPr>
            <w:tcW w:w="638" w:type="dxa"/>
            <w:tcBorders>
              <w:left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706"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66</w:t>
            </w:r>
          </w:p>
        </w:tc>
        <w:tc>
          <w:tcPr>
            <w:tcW w:w="643"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739"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11</w:t>
            </w:r>
          </w:p>
        </w:tc>
        <w:tc>
          <w:tcPr>
            <w:tcW w:w="566" w:type="dxa"/>
            <w:tcBorders>
              <w:righ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w:t>
            </w:r>
          </w:p>
        </w:tc>
      </w:tr>
      <w:tr w:rsidR="005C7105">
        <w:tblPrEx>
          <w:tblCellMar>
            <w:top w:w="0" w:type="dxa"/>
            <w:bottom w:w="0" w:type="dxa"/>
          </w:tblCellMar>
        </w:tblPrEx>
        <w:trPr>
          <w:trHeight w:hRule="exact" w:val="240"/>
        </w:trPr>
        <w:tc>
          <w:tcPr>
            <w:tcW w:w="850"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3000</w:t>
            </w:r>
          </w:p>
        </w:tc>
        <w:tc>
          <w:tcPr>
            <w:tcW w:w="629"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26</w:t>
            </w:r>
          </w:p>
        </w:tc>
        <w:tc>
          <w:tcPr>
            <w:tcW w:w="706"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69</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71</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13</w:t>
            </w:r>
          </w:p>
        </w:tc>
        <w:tc>
          <w:tcPr>
            <w:tcW w:w="701"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52</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73</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706"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64</w:t>
            </w:r>
          </w:p>
        </w:tc>
        <w:tc>
          <w:tcPr>
            <w:tcW w:w="643"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739"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566" w:type="dxa"/>
            <w:tcBorders>
              <w:righ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40"/>
        </w:trPr>
        <w:tc>
          <w:tcPr>
            <w:tcW w:w="850"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10000</w:t>
            </w:r>
          </w:p>
        </w:tc>
        <w:tc>
          <w:tcPr>
            <w:tcW w:w="629"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16</w:t>
            </w:r>
          </w:p>
        </w:tc>
        <w:tc>
          <w:tcPr>
            <w:tcW w:w="706"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56</w:t>
            </w:r>
          </w:p>
        </w:tc>
        <w:tc>
          <w:tcPr>
            <w:tcW w:w="605"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75</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6</w:t>
            </w:r>
          </w:p>
        </w:tc>
        <w:tc>
          <w:tcPr>
            <w:tcW w:w="701"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20</w:t>
            </w:r>
          </w:p>
        </w:tc>
        <w:tc>
          <w:tcPr>
            <w:tcW w:w="605"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73</w:t>
            </w:r>
          </w:p>
        </w:tc>
        <w:tc>
          <w:tcPr>
            <w:tcW w:w="638" w:type="dxa"/>
            <w:tcBorders>
              <w:left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706" w:type="dxa"/>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605" w:type="dxa"/>
            <w:shd w:val="clear" w:color="auto" w:fill="FFFFFF"/>
            <w:vAlign w:val="center"/>
          </w:tcPr>
          <w:p w:rsidR="005C7105" w:rsidRDefault="0029357A">
            <w:pPr>
              <w:pStyle w:val="26"/>
              <w:framePr w:w="8630" w:h="2179" w:hSpace="310" w:wrap="notBeside" w:vAnchor="text" w:hAnchor="text" w:x="311" w:y="265"/>
              <w:shd w:val="clear" w:color="auto" w:fill="auto"/>
              <w:spacing w:before="0" w:line="80" w:lineRule="exact"/>
              <w:ind w:firstLine="0"/>
              <w:jc w:val="right"/>
            </w:pPr>
            <w:r>
              <w:rPr>
                <w:rStyle w:val="24pt"/>
              </w:rPr>
              <w:t>—</w:t>
            </w:r>
          </w:p>
        </w:tc>
        <w:tc>
          <w:tcPr>
            <w:tcW w:w="643"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739"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566" w:type="dxa"/>
            <w:tcBorders>
              <w:right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40"/>
        </w:trPr>
        <w:tc>
          <w:tcPr>
            <w:tcW w:w="850"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30000</w:t>
            </w:r>
          </w:p>
        </w:tc>
        <w:tc>
          <w:tcPr>
            <w:tcW w:w="629"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9</w:t>
            </w:r>
          </w:p>
        </w:tc>
        <w:tc>
          <w:tcPr>
            <w:tcW w:w="706"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30</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72</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3</w:t>
            </w:r>
          </w:p>
        </w:tc>
        <w:tc>
          <w:tcPr>
            <w:tcW w:w="701"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10</w:t>
            </w:r>
          </w:p>
        </w:tc>
        <w:tc>
          <w:tcPr>
            <w:tcW w:w="605"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61</w:t>
            </w:r>
          </w:p>
        </w:tc>
        <w:tc>
          <w:tcPr>
            <w:tcW w:w="638"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706"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605" w:type="dxa"/>
            <w:shd w:val="clear" w:color="auto" w:fill="FFFFFF"/>
          </w:tcPr>
          <w:p w:rsidR="005C7105" w:rsidRDefault="0029357A">
            <w:pPr>
              <w:pStyle w:val="26"/>
              <w:framePr w:w="8630" w:h="2179" w:hSpace="310" w:wrap="notBeside" w:vAnchor="text" w:hAnchor="text" w:x="311" w:y="265"/>
              <w:shd w:val="clear" w:color="auto" w:fill="auto"/>
              <w:spacing w:before="0" w:line="80" w:lineRule="exact"/>
              <w:ind w:firstLine="0"/>
              <w:jc w:val="right"/>
            </w:pPr>
            <w:r>
              <w:rPr>
                <w:rStyle w:val="24pt"/>
              </w:rPr>
              <w:t>—</w:t>
            </w:r>
          </w:p>
        </w:tc>
        <w:tc>
          <w:tcPr>
            <w:tcW w:w="643" w:type="dxa"/>
            <w:tcBorders>
              <w:lef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13</w:t>
            </w:r>
          </w:p>
        </w:tc>
        <w:tc>
          <w:tcPr>
            <w:tcW w:w="739" w:type="dxa"/>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11</w:t>
            </w:r>
          </w:p>
        </w:tc>
        <w:tc>
          <w:tcPr>
            <w:tcW w:w="566" w:type="dxa"/>
            <w:tcBorders>
              <w:righ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64"/>
        </w:trPr>
        <w:tc>
          <w:tcPr>
            <w:tcW w:w="850" w:type="dxa"/>
            <w:tcBorders>
              <w:left w:val="single" w:sz="4" w:space="0" w:color="auto"/>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100000</w:t>
            </w:r>
          </w:p>
        </w:tc>
        <w:tc>
          <w:tcPr>
            <w:tcW w:w="629" w:type="dxa"/>
            <w:tcBorders>
              <w:left w:val="single" w:sz="4" w:space="0" w:color="auto"/>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3</w:t>
            </w:r>
          </w:p>
        </w:tc>
        <w:tc>
          <w:tcPr>
            <w:tcW w:w="706" w:type="dxa"/>
            <w:tcBorders>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12</w:t>
            </w:r>
          </w:p>
        </w:tc>
        <w:tc>
          <w:tcPr>
            <w:tcW w:w="605" w:type="dxa"/>
            <w:tcBorders>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77</w:t>
            </w:r>
          </w:p>
        </w:tc>
        <w:tc>
          <w:tcPr>
            <w:tcW w:w="638" w:type="dxa"/>
            <w:tcBorders>
              <w:left w:val="single" w:sz="4" w:space="0" w:color="auto"/>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right="220" w:firstLine="0"/>
              <w:jc w:val="right"/>
            </w:pPr>
            <w:r>
              <w:rPr>
                <w:rStyle w:val="29pt1"/>
              </w:rPr>
              <w:t>1</w:t>
            </w:r>
          </w:p>
        </w:tc>
        <w:tc>
          <w:tcPr>
            <w:tcW w:w="701" w:type="dxa"/>
            <w:tcBorders>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firstLine="0"/>
              <w:jc w:val="center"/>
            </w:pPr>
            <w:r>
              <w:rPr>
                <w:rStyle w:val="29pt1"/>
              </w:rPr>
              <w:t>5</w:t>
            </w:r>
          </w:p>
        </w:tc>
        <w:tc>
          <w:tcPr>
            <w:tcW w:w="605" w:type="dxa"/>
            <w:tcBorders>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28</w:t>
            </w:r>
          </w:p>
        </w:tc>
        <w:tc>
          <w:tcPr>
            <w:tcW w:w="638" w:type="dxa"/>
            <w:tcBorders>
              <w:left w:val="single" w:sz="4" w:space="0" w:color="auto"/>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65</w:t>
            </w:r>
          </w:p>
        </w:tc>
        <w:tc>
          <w:tcPr>
            <w:tcW w:w="706" w:type="dxa"/>
            <w:tcBorders>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180" w:lineRule="exact"/>
              <w:ind w:left="220" w:firstLine="0"/>
              <w:jc w:val="left"/>
            </w:pPr>
            <w:r>
              <w:rPr>
                <w:rStyle w:val="29pt1"/>
              </w:rPr>
              <w:t>64</w:t>
            </w:r>
          </w:p>
        </w:tc>
        <w:tc>
          <w:tcPr>
            <w:tcW w:w="605" w:type="dxa"/>
            <w:tcBorders>
              <w:bottom w:val="single" w:sz="4" w:space="0" w:color="auto"/>
            </w:tcBorders>
            <w:shd w:val="clear" w:color="auto" w:fill="FFFFFF"/>
            <w:vAlign w:val="center"/>
          </w:tcPr>
          <w:p w:rsidR="005C7105" w:rsidRDefault="0029357A">
            <w:pPr>
              <w:pStyle w:val="26"/>
              <w:framePr w:w="8630" w:h="2179" w:hSpace="310" w:wrap="notBeside" w:vAnchor="text" w:hAnchor="text" w:x="311" w:y="265"/>
              <w:shd w:val="clear" w:color="auto" w:fill="auto"/>
              <w:spacing w:before="0" w:line="80" w:lineRule="exact"/>
              <w:ind w:firstLine="0"/>
              <w:jc w:val="right"/>
            </w:pPr>
            <w:r>
              <w:rPr>
                <w:rStyle w:val="24pt"/>
              </w:rPr>
              <w:t>—</w:t>
            </w:r>
          </w:p>
        </w:tc>
        <w:tc>
          <w:tcPr>
            <w:tcW w:w="643" w:type="dxa"/>
            <w:tcBorders>
              <w:left w:val="single" w:sz="4" w:space="0" w:color="auto"/>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11</w:t>
            </w:r>
          </w:p>
        </w:tc>
        <w:tc>
          <w:tcPr>
            <w:tcW w:w="739" w:type="dxa"/>
            <w:tcBorders>
              <w:bottom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left="240" w:firstLine="0"/>
              <w:jc w:val="left"/>
            </w:pPr>
            <w:r>
              <w:rPr>
                <w:rStyle w:val="29pt1"/>
              </w:rPr>
              <w:t>12</w:t>
            </w:r>
          </w:p>
        </w:tc>
        <w:tc>
          <w:tcPr>
            <w:tcW w:w="566" w:type="dxa"/>
            <w:tcBorders>
              <w:bottom w:val="single" w:sz="4" w:space="0" w:color="auto"/>
              <w:right w:val="single" w:sz="4" w:space="0" w:color="auto"/>
            </w:tcBorders>
            <w:shd w:val="clear" w:color="auto" w:fill="FFFFFF"/>
            <w:vAlign w:val="bottom"/>
          </w:tcPr>
          <w:p w:rsidR="005C7105" w:rsidRDefault="0029357A">
            <w:pPr>
              <w:pStyle w:val="26"/>
              <w:framePr w:w="8630" w:h="2179" w:hSpace="310" w:wrap="notBeside" w:vAnchor="text" w:hAnchor="text" w:x="311" w:y="265"/>
              <w:shd w:val="clear" w:color="auto" w:fill="auto"/>
              <w:spacing w:before="0" w:line="180" w:lineRule="exact"/>
              <w:ind w:firstLine="0"/>
              <w:jc w:val="right"/>
            </w:pPr>
            <w:r>
              <w:rPr>
                <w:rStyle w:val="29pt1"/>
              </w:rPr>
              <w:t>8</w:t>
            </w:r>
          </w:p>
        </w:tc>
      </w:tr>
    </w:tbl>
    <w:p w:rsidR="005C7105" w:rsidRDefault="0029357A">
      <w:pPr>
        <w:pStyle w:val="3a"/>
        <w:framePr w:w="614" w:h="272" w:hSpace="310" w:wrap="notBeside" w:vAnchor="text" w:hAnchor="text" w:x="460" w:y="6"/>
        <w:shd w:val="clear" w:color="auto" w:fill="auto"/>
        <w:spacing w:line="210" w:lineRule="exact"/>
        <w:jc w:val="left"/>
      </w:pPr>
      <w:r>
        <w:t>Table</w:t>
      </w:r>
    </w:p>
    <w:p w:rsidR="005C7105" w:rsidRDefault="0029357A">
      <w:pPr>
        <w:pStyle w:val="3a"/>
        <w:framePr w:w="7594" w:h="264" w:hSpace="310" w:wrap="notBeside" w:vAnchor="text" w:hAnchor="text" w:x="1185" w:y="1"/>
        <w:shd w:val="clear" w:color="auto" w:fill="auto"/>
        <w:spacing w:line="220" w:lineRule="exact"/>
        <w:jc w:val="left"/>
      </w:pPr>
      <w:r>
        <w:rPr>
          <w:rStyle w:val="311pt"/>
        </w:rPr>
        <w:t>Y:</w:t>
      </w:r>
      <w:r>
        <w:t xml:space="preserve"> Efficiency </w:t>
      </w:r>
      <w:r>
        <w:rPr>
          <w:rStyle w:val="311pt"/>
        </w:rPr>
        <w:t>£</w:t>
      </w:r>
      <w:r>
        <w:t xml:space="preserve"> of bound tightening, in percent. Average of 200 instances.</w:t>
      </w:r>
    </w:p>
    <w:p w:rsidR="005C7105" w:rsidRDefault="005C7105">
      <w:pPr>
        <w:rPr>
          <w:sz w:val="2"/>
          <w:szCs w:val="2"/>
        </w:rPr>
        <w:sectPr w:rsidR="005C7105">
          <w:headerReference w:type="even" r:id="rId178"/>
          <w:headerReference w:type="default" r:id="rId179"/>
          <w:headerReference w:type="first" r:id="rId180"/>
          <w:pgSz w:w="12240" w:h="15840"/>
          <w:pgMar w:top="922" w:right="1726" w:bottom="1527" w:left="1265" w:header="0" w:footer="3" w:gutter="0"/>
          <w:cols w:space="720"/>
          <w:noEndnote/>
          <w:titlePg/>
          <w:docGrid w:linePitch="360"/>
        </w:sectPr>
      </w:pPr>
    </w:p>
    <w:p w:rsidR="005C7105" w:rsidRDefault="007E666D">
      <w:pPr>
        <w:pStyle w:val="26"/>
        <w:shd w:val="clear" w:color="auto" w:fill="auto"/>
        <w:spacing w:before="0" w:line="210" w:lineRule="exact"/>
        <w:ind w:firstLine="0"/>
        <w:jc w:val="left"/>
      </w:pPr>
      <w:r>
        <w:rPr>
          <w:noProof/>
          <w:lang w:val="ru-RU" w:eastAsia="ru-RU" w:bidi="ar-SA"/>
        </w:rPr>
        <mc:AlternateContent>
          <mc:Choice Requires="wps">
            <w:drawing>
              <wp:anchor distT="0" distB="0" distL="63500" distR="63500" simplePos="0" relativeHeight="377487420" behindDoc="1" locked="0" layoutInCell="1" allowOverlap="1">
                <wp:simplePos x="0" y="0"/>
                <wp:positionH relativeFrom="margin">
                  <wp:posOffset>38100</wp:posOffset>
                </wp:positionH>
                <wp:positionV relativeFrom="paragraph">
                  <wp:posOffset>176530</wp:posOffset>
                </wp:positionV>
                <wp:extent cx="920750" cy="133350"/>
                <wp:effectExtent l="0" t="0" r="3175" b="0"/>
                <wp:wrapTopAndBottom/>
                <wp:docPr id="561"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2</w:t>
                            </w:r>
                            <w:r>
                              <w:rPr>
                                <w:rStyle w:val="2Exact3"/>
                              </w:rPr>
                              <w:t>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9" o:spid="_x0000_s1336" type="#_x0000_t202" style="position:absolute;margin-left:3pt;margin-top:13.9pt;width:72.5pt;height:10.5pt;z-index:-1258290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tXsQ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yd+Rhx0kCTHmmv0Vr0KAwjU6GuVTE4PrTgqns4gE5btqq9F/lXhbjYVITv6UpK0VWUFJChb266&#10;F1cHHGVAdt0HUUAgctDCAvWlbEz5oCAI0KFTT+fumGRy2IwCbz6FkxyO/MlkAraJQOLxciuVfkdF&#10;g4yRYAnNt+DkeK/04Dq6mFhcZKyuYZ/ENb/aAMxhB0LDVXNmkrD9/BF50XaxXYROGMy2TuilqbPK&#10;NqEzy/z5NJ2km03q/zRx/TCuWFFQbsKM2vLDP+vdSeWDKs7qUqJmhYEzKSm5321qiY4EtJ3Z71SQ&#10;Czf3Og1bL+DygpIfhN46iJxstpg7YRZOnWjuLRzPj9bRzAujMM2uKd0zTv+dEuqgq9NgOmjpt9w8&#10;+73mRuKGaZgeNWsSvDg7kdgocMsL21pNWD3YF6Uw6T+XAto9Ntrq1Uh0EKvud719HBPfis2oeSeK&#10;J5CwFCAxUCPMPjAqIb9j1MEcSbD6diCSYlS/5/AMzNAZDTkau9EgPIerCdYYDeZGD8Pp0Eq2rwB5&#10;fGgreCoZszJ+zuL0wGA2WDanOWaGz+W/9XqetstfAAAA//8DAFBLAwQUAAYACAAAACEAnxM3r9oA&#10;AAAHAQAADwAAAGRycy9kb3ducmV2LnhtbEyPwU7DMAyG70i8Q2QkLmhLU8FWStMJIbhwY3DhljWm&#10;rUicqsnasqfHO8HR/q3P31/tFu/EhGPsA2lQ6wwEUhNsT62Gj/eXVQEiJkPWuECo4Qcj7OrLi8qU&#10;Nsz0htM+tYIhFEujoUtpKKWMTYfexHUYkDj7CqM3icexlXY0M8O9k3mWbaQ3PfGHzgz41GHzvT96&#10;DZvlebh5vcd8PjVuos+TUgmV1tdXy+MDiIRL+juGsz6rQ81Oh3AkG4VjBjdJGvItFzjHd4oXBw23&#10;RQGyruR///oXAAD//wMAUEsBAi0AFAAGAAgAAAAhALaDOJL+AAAA4QEAABMAAAAAAAAAAAAAAAAA&#10;AAAAAFtDb250ZW50X1R5cGVzXS54bWxQSwECLQAUAAYACAAAACEAOP0h/9YAAACUAQAACwAAAAAA&#10;AAAAAAAAAAAvAQAAX3JlbHMvLnJlbHNQSwECLQAUAAYACAAAACEAVMJ7V7ECAAC1BQAADgAAAAAA&#10;AAAAAAAAAAAuAgAAZHJzL2Uyb0RvYy54bWxQSwECLQAUAAYACAAAACEAnxM3r9oAAAAHAQAADwAA&#10;AAAAAAAAAAAAAAALBQAAZHJzL2Rvd25yZXYueG1sUEsFBgAAAAAEAAQA8wAAABI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2</w:t>
                      </w:r>
                      <w:r>
                        <w:rPr>
                          <w:rStyle w:val="2Exact3"/>
                        </w:rPr>
                        <w:t>00 instances.</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421" behindDoc="1" locked="0" layoutInCell="1" allowOverlap="1">
                <wp:simplePos x="0" y="0"/>
                <wp:positionH relativeFrom="margin">
                  <wp:posOffset>46990</wp:posOffset>
                </wp:positionH>
                <wp:positionV relativeFrom="paragraph">
                  <wp:posOffset>2152015</wp:posOffset>
                </wp:positionV>
                <wp:extent cx="5861050" cy="1412240"/>
                <wp:effectExtent l="0" t="0" r="0" b="0"/>
                <wp:wrapTopAndBottom/>
                <wp:docPr id="56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5"/>
                              <w:gridCol w:w="701"/>
                              <w:gridCol w:w="696"/>
                              <w:gridCol w:w="600"/>
                              <w:gridCol w:w="706"/>
                              <w:gridCol w:w="691"/>
                              <w:gridCol w:w="806"/>
                              <w:gridCol w:w="792"/>
                              <w:gridCol w:w="782"/>
                              <w:gridCol w:w="600"/>
                              <w:gridCol w:w="710"/>
                              <w:gridCol w:w="696"/>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7"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80"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3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8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0.16</w:t>
                                  </w:r>
                                </w:p>
                              </w:tc>
                              <w:tc>
                                <w:tcPr>
                                  <w:tcW w:w="78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1.55</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0.27</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7.36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0.27</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0.03</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2.24</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25.70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0.09</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9.37</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109.67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0.30</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0.16</w:t>
                                  </w:r>
                                </w:p>
                              </w:tc>
                              <w:tc>
                                <w:tcPr>
                                  <w:tcW w:w="8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3.03</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39.71</w:t>
                                  </w:r>
                                </w:p>
                              </w:tc>
                              <w:tc>
                                <w:tcPr>
                                  <w:tcW w:w="78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0.30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0.05</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0.08</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0.08</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0.20</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13.59</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116.96</w:t>
                                  </w:r>
                                </w:p>
                              </w:tc>
                              <w:tc>
                                <w:tcPr>
                                  <w:tcW w:w="78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0.06</w:t>
                                  </w:r>
                                </w:p>
                              </w:tc>
                              <w:tc>
                                <w:tcPr>
                                  <w:tcW w:w="696"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0.31</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0.20</w:t>
                                  </w:r>
                                </w:p>
                              </w:tc>
                              <w:tc>
                                <w:tcPr>
                                  <w:tcW w:w="701"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0.16</w:t>
                                  </w:r>
                                </w:p>
                              </w:tc>
                              <w:tc>
                                <w:tcPr>
                                  <w:tcW w:w="696" w:type="dxa"/>
                                  <w:tcBorders>
                                    <w:bottom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0.27</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0.40</w:t>
                                  </w:r>
                                </w:p>
                              </w:tc>
                              <w:tc>
                                <w:tcPr>
                                  <w:tcW w:w="706"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0.26</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0.37</w:t>
                                  </w:r>
                                </w:p>
                              </w:tc>
                              <w:tc>
                                <w:tcPr>
                                  <w:tcW w:w="8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107.90</w:t>
                                  </w:r>
                                </w:p>
                              </w:tc>
                              <w:tc>
                                <w:tcPr>
                                  <w:tcW w:w="79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450.46</w:t>
                                  </w:r>
                                </w:p>
                              </w:tc>
                              <w:tc>
                                <w:tcPr>
                                  <w:tcW w:w="78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710" w:type="dxa"/>
                                  <w:tcBorders>
                                    <w:bottom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696"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0.45</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0" o:spid="_x0000_s1337" type="#_x0000_t202" style="position:absolute;margin-left:3.7pt;margin-top:169.45pt;width:461.5pt;height:111.2pt;z-index:-12582905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FUtQIAALc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HMVQH056aNIDnTS6FRMKI1uhcVAZON4P4KonOIBO22zVcCeqbwpxsW4J39EbKcXYUlIDQ9/U1n1y&#10;1fREZcqAbMePooZAZK+FBZoa2ZvyQUEQoAOTx1N3DJkKNqMk9j0ghCo480M/CELLziXZcn2QSr+n&#10;okfGyLGE9lt4crhT2tAh2eJionFRsq6zEuj4sw1wnHcgOFw1Z4aG7ejP1Es3ySYJnTCIN07oFYVz&#10;U65DJy79y6h4V6zXhf/LxPXDrGV1TbkJs6jLD/+se0edz7o46UuJjtUGzlBScrdddxIdCKi7tJ8t&#10;Opyc3dznNGwRIJcXKflQzNsgdco4uXTCMoyc9NJLHM9Pb9PYC9OwKJ+ndMc4/feU0JjjNAqiWU1n&#10;0i9y8+z3OjeS9UzD/OhYn+Pk5EQyo8ENr21rNWHdbD8phaF/LgW0e2m0VawR6SxXPW0n+zze+VbQ&#10;RsJbUT+CiKUAiYEcYfqB0Qr5A6MRJkmO1fc9kRSj7gOHhwAuejHkYmwXg/AKruZYYzSbaz2Pp/0g&#10;2a4F5OWp3cBjKZmV8ZnF8YnBdLDZHCeZGT9P/63Xed6ufgMAAP//AwBQSwMEFAAGAAgAAAAhAPdo&#10;9VfeAAAACQEAAA8AAABkcnMvZG93bnJldi54bWxMj8FOwzAQRO9I/IO1SFxQ66SB0IRsKoTgwo3C&#10;pTc3XpIIex3FbhL69ZgTHGdnNPO22i3WiIlG3ztGSNcJCOLG6Z5bhI/3l9UWhA+KtTKOCeGbPOzq&#10;y4tKldrN/EbTPrQilrAvFUIXwlBK6ZuOrPJrNxBH79ONVoUox1bqUc2x3Bq5SZJcWtVzXOjUQE8d&#10;NV/7k0XIl+fh5rWgzXxuzMSHc5oGShGvr5bHBxCBlvAXhl/8iA51ZDq6E2svDML9bQwiZNm2ABH9&#10;Ikvi5Yhwl6cZyLqS/z+ofwAAAP//AwBQSwECLQAUAAYACAAAACEAtoM4kv4AAADhAQAAEwAAAAAA&#10;AAAAAAAAAAAAAAAAW0NvbnRlbnRfVHlwZXNdLnhtbFBLAQItABQABgAIAAAAIQA4/SH/1gAAAJQB&#10;AAALAAAAAAAAAAAAAAAAAC8BAABfcmVscy8ucmVsc1BLAQItABQABgAIAAAAIQByTVFUtQIAALcF&#10;AAAOAAAAAAAAAAAAAAAAAC4CAABkcnMvZTJvRG9jLnhtbFBLAQItABQABgAIAAAAIQD3aPVX3gAA&#10;AAkBAAAPAAAAAAAAAAAAAAAAAA8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5"/>
                        <w:gridCol w:w="701"/>
                        <w:gridCol w:w="696"/>
                        <w:gridCol w:w="600"/>
                        <w:gridCol w:w="706"/>
                        <w:gridCol w:w="691"/>
                        <w:gridCol w:w="806"/>
                        <w:gridCol w:w="792"/>
                        <w:gridCol w:w="782"/>
                        <w:gridCol w:w="600"/>
                        <w:gridCol w:w="710"/>
                        <w:gridCol w:w="696"/>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7"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80"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3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8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0.16</w:t>
                            </w:r>
                          </w:p>
                        </w:tc>
                        <w:tc>
                          <w:tcPr>
                            <w:tcW w:w="78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1.55</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0.27</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7.36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0.27</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0.03</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2.24</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25.70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0.09</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9.37</w:t>
                            </w:r>
                          </w:p>
                        </w:tc>
                        <w:tc>
                          <w:tcPr>
                            <w:tcW w:w="7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109.67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0.30</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0.16</w:t>
                            </w:r>
                          </w:p>
                        </w:tc>
                        <w:tc>
                          <w:tcPr>
                            <w:tcW w:w="8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3.03</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39.71</w:t>
                            </w:r>
                          </w:p>
                        </w:tc>
                        <w:tc>
                          <w:tcPr>
                            <w:tcW w:w="78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696"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0.30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701"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0.05</w:t>
                            </w:r>
                          </w:p>
                        </w:tc>
                        <w:tc>
                          <w:tcPr>
                            <w:tcW w:w="696"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0.08</w:t>
                            </w:r>
                          </w:p>
                        </w:tc>
                        <w:tc>
                          <w:tcPr>
                            <w:tcW w:w="706"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0.08</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0.20</w:t>
                            </w:r>
                          </w:p>
                        </w:tc>
                        <w:tc>
                          <w:tcPr>
                            <w:tcW w:w="8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13.59</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116.96</w:t>
                            </w:r>
                          </w:p>
                        </w:tc>
                        <w:tc>
                          <w:tcPr>
                            <w:tcW w:w="78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0.06</w:t>
                            </w:r>
                          </w:p>
                        </w:tc>
                        <w:tc>
                          <w:tcPr>
                            <w:tcW w:w="696"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0.31</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0.20</w:t>
                            </w:r>
                          </w:p>
                        </w:tc>
                        <w:tc>
                          <w:tcPr>
                            <w:tcW w:w="701"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0.16</w:t>
                            </w:r>
                          </w:p>
                        </w:tc>
                        <w:tc>
                          <w:tcPr>
                            <w:tcW w:w="696" w:type="dxa"/>
                            <w:tcBorders>
                              <w:bottom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0.27</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0.40</w:t>
                            </w:r>
                          </w:p>
                        </w:tc>
                        <w:tc>
                          <w:tcPr>
                            <w:tcW w:w="706"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0.26</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0.37</w:t>
                            </w:r>
                          </w:p>
                        </w:tc>
                        <w:tc>
                          <w:tcPr>
                            <w:tcW w:w="8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107.90</w:t>
                            </w:r>
                          </w:p>
                        </w:tc>
                        <w:tc>
                          <w:tcPr>
                            <w:tcW w:w="79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450.46</w:t>
                            </w:r>
                          </w:p>
                        </w:tc>
                        <w:tc>
                          <w:tcPr>
                            <w:tcW w:w="78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710" w:type="dxa"/>
                            <w:tcBorders>
                              <w:bottom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696"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0.45</w:t>
                            </w:r>
                          </w:p>
                        </w:tc>
                      </w:tr>
                    </w:tbl>
                    <w:p w:rsidR="0029357A" w:rsidRDefault="0029357A">
                      <w:pPr>
                        <w:rPr>
                          <w:sz w:val="2"/>
                          <w:szCs w:val="2"/>
                        </w:rPr>
                      </w:pPr>
                    </w:p>
                  </w:txbxContent>
                </v:textbox>
                <w10:wrap type="topAndBottom" anchorx="margin"/>
              </v:shape>
            </w:pict>
          </mc:Fallback>
        </mc:AlternateContent>
      </w:r>
      <w:r>
        <w:rPr>
          <w:noProof/>
          <w:lang w:val="ru-RU" w:eastAsia="ru-RU" w:bidi="ar-SA"/>
        </w:rPr>
        <mc:AlternateContent>
          <mc:Choice Requires="wps">
            <w:drawing>
              <wp:anchor distT="286385" distB="0" distL="204470" distR="2782570" simplePos="0" relativeHeight="377487422" behindDoc="1" locked="0" layoutInCell="1" allowOverlap="1">
                <wp:simplePos x="0" y="0"/>
                <wp:positionH relativeFrom="margin">
                  <wp:posOffset>239395</wp:posOffset>
                </wp:positionH>
                <wp:positionV relativeFrom="paragraph">
                  <wp:posOffset>1978025</wp:posOffset>
                </wp:positionV>
                <wp:extent cx="2816225" cy="133350"/>
                <wp:effectExtent l="1270" t="0" r="1905" b="635"/>
                <wp:wrapTopAndBottom/>
                <wp:docPr id="559"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Table VI: Total computing time in seconds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1" o:spid="_x0000_s1338" type="#_x0000_t202" style="position:absolute;margin-left:18.85pt;margin-top:155.75pt;width:221.75pt;height:10.5pt;z-index:-125829058;visibility:visible;mso-wrap-style:square;mso-width-percent:0;mso-height-percent:0;mso-wrap-distance-left:16.1pt;mso-wrap-distance-top:22.55pt;mso-wrap-distance-right:219.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8IetgIAALYFAAAOAAAAZHJzL2Uyb0RvYy54bWysVG1vmzAQ/j5p/8Hyd8pLIAVUUrUhTJO6&#10;F6ndD3DABGtgM9sJdNP++86mpEmrSdM2PqCzfX58z91zd3U9di06UKmY4Bn2LzyMKC9Fxfguw18e&#10;CifGSGnCK9IKTjP8SBW+Xr19czX0KQ1EI9qKSgQgXKVDn+FG6z51XVU2tCPqQvSUw2EtZEc0LOXO&#10;rSQZAL1r3cDzlu4gZNVLUVKlYDefDvHK4tc1LfWnulZUozbDEJu2f2n/W/N3V1ck3UnSN6x8CoP8&#10;RRQdYRwePULlRBO0l+wVVMdKKZSo9UUpOlfUNSup5QBsfO8Fm/uG9NRygeSo/pgm9f9gy4+HzxKx&#10;KsNRlGDESQdFeqCjRrdiRGHkmwwNvUrB8b4HVz3CAVTaslX9nSi/KsTFuiF8R2+kFENDSQUR2pvu&#10;ydUJRxmQ7fBBVPAQ2WthgcZadiZ9kBAE6FCpx2N1TDAlbAaxvwyCCKMSzvzFYhHZ8rkknW/3Uul3&#10;VHTIGBmWUH2LTg53SgMPcJ1dzGNcFKxtrQJafrYBjtMOvA1XzZmJwhb0R+Ilm3gTh04YLDdO6OW5&#10;c1OsQ2dZ+JdRvsjX69z/ad71w7RhVUW5eWYWlx/+WfGeZD7J4igvJVpWGTgTkpK77bqV6EBA3IX9&#10;TLUg+BM39zwMewxcXlDyg9C7DRKnWMaXTliEkZNcerHj+cltsvTCJMyLc0p3jNN/p4SGDCcR1NTS&#10;+S03z36vuZG0YxrGR8u6DMdHJ5IaCW54ZUurCWsn+yQVJvznVEDG5kJbwRqNTmrV43a03bHwg7kT&#10;tqJ6BA1LARIDocLwA6MR8jtGAwySDKtveyIpRu17Dn1gps5syNnYzgbhJVzNsMZoMtd6mk77XrJd&#10;A8hzp91ArxTMytg01RQFcDALGA6WzdMgM9PndG29nsft6hcAAAD//wMAUEsDBBQABgAIAAAAIQAI&#10;YONy3gAAAAoBAAAPAAAAZHJzL2Rvd25yZXYueG1sTI9NT8MwDIbvSPyHyEhcEEvTsQ9K0wkhuHBj&#10;cOGWNaatSJyqydqyX485sZNl+9Hrx+Vu9k6MOMQukAa1yEAg1cF21Gj4eH+53YKIyZA1LhBq+MEI&#10;u+ryojSFDRO94bhPjeAQioXR0KbUF1LGukVv4iL0SLz7CoM3iduhkXYwE4d7J/MsW0tvOuILrenx&#10;qcX6e3/0Gtbzc3/zeo/5dKrdSJ8npRIqra+v5scHEAnn9A/Dnz6rQ8VOh3AkG4XTsNxsmOSq1AoE&#10;A3dblYM48GSZr0BWpTx/ofoFAAD//wMAUEsBAi0AFAAGAAgAAAAhALaDOJL+AAAA4QEAABMAAAAA&#10;AAAAAAAAAAAAAAAAAFtDb250ZW50X1R5cGVzXS54bWxQSwECLQAUAAYACAAAACEAOP0h/9YAAACU&#10;AQAACwAAAAAAAAAAAAAAAAAvAQAAX3JlbHMvLnJlbHNQSwECLQAUAAYACAAAACEAK8PCHrYCAAC2&#10;BQAADgAAAAAAAAAAAAAAAAAuAgAAZHJzL2Uyb0RvYy54bWxQSwECLQAUAAYACAAAACEACGDjct4A&#10;AAAKAQAADwAAAAAAAAAAAAAAAAAQBQAAZHJzL2Rvd25yZXYueG1sUEsFBgAAAAAEAAQA8wAAABsG&#10;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Table VI: Total computing time in seconds</w:t>
                      </w:r>
                    </w:p>
                  </w:txbxContent>
                </v:textbox>
                <w10:wrap type="topAndBottom" anchorx="margin"/>
              </v:shape>
            </w:pict>
          </mc:Fallback>
        </mc:AlternateContent>
      </w:r>
      <w:r>
        <w:rPr>
          <w:noProof/>
          <w:lang w:val="ru-RU" w:eastAsia="ru-RU" w:bidi="ar-SA"/>
        </w:rPr>
        <mc:AlternateContent>
          <mc:Choice Requires="wps">
            <w:drawing>
              <wp:anchor distT="277495" distB="0" distL="3069590" distR="222250" simplePos="0" relativeHeight="377487423" behindDoc="1" locked="0" layoutInCell="1" allowOverlap="1">
                <wp:simplePos x="0" y="0"/>
                <wp:positionH relativeFrom="margin">
                  <wp:posOffset>3104515</wp:posOffset>
                </wp:positionH>
                <wp:positionV relativeFrom="paragraph">
                  <wp:posOffset>1969135</wp:posOffset>
                </wp:positionV>
                <wp:extent cx="2511425" cy="139700"/>
                <wp:effectExtent l="0" t="0" r="3810" b="635"/>
                <wp:wrapTopAndBottom/>
                <wp:docPr id="558"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1"/>
                              </w:rPr>
                              <w:t xml:space="preserve">(bouknap). </w:t>
                            </w:r>
                            <w:r>
                              <w:rPr>
                                <w:rStyle w:val="2Exact"/>
                              </w:rPr>
                              <w:t>Average of 200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2" o:spid="_x0000_s1339" type="#_x0000_t202" style="position:absolute;margin-left:244.45pt;margin-top:155.05pt;width:197.75pt;height:11pt;z-index:-125829057;visibility:visible;mso-wrap-style:square;mso-width-percent:0;mso-height-percent:0;mso-wrap-distance-left:241.7pt;mso-wrap-distance-top:21.85pt;mso-wrap-distance-right:1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x9tgIAALYFAAAOAAAAZHJzL2Uyb0RvYy54bWysVG1vmzAQ/j5p/8Hyd8pLIA0opGpDmCZ1&#10;L1K7H+CACdbAZrYT6Kr9951NSNr0y7SND9Zhnx/f3fPcLW+GtkEHKhUTPMX+lYcR5YUoGd+l+Ntj&#10;7iwwUprwkjSC0xQ/UYVvVu/fLfsuoYGoRVNSiQCEq6TvUlxr3SWuq4qatkRdiY5yOKyEbImGX7lz&#10;S0l6QG8bN/C8udsLWXZSFFQp2M3GQ7yy+FVFC/2lqhTVqEkxxKbtKu26Nau7WpJkJ0lXs+IYBvmL&#10;KFrCODx6gsqIJmgv2RuolhVSKFHpq0K0rqgqVlCbA2TjexfZPNSkozYXKI7qTmVS/w+2+Hz4KhEr&#10;UxxFQBUnLZD0SAeN7sSAwigwFeo7lYDjQweueoADYNpmq7p7UXxXiIt1TfiO3kop+pqSEiL0zU33&#10;xdURRxmQbf9JlPAQ2WthgYZKtqZ8UBAE6MDU04kdE0wBm0Hk+2EQYVTAmT+Lrz1Ln0uS6XYnlf5A&#10;RYuMkWIJ7Ft0crhX2kRDksnFPMZFzprGKqDhrzbAcdyBt+GqOTNRWEKfYy/eLDaL0AmD+cYJvSxz&#10;bvN16Mxz/zrKZtl6nfm/zLt+mNSsLCk3z0zi8sM/I+8o81EWJ3kp0bDSwJmQlNxt141EBwLizu1n&#10;aw4nZzf3dRi2CJDLRUp+EHp3Qezk88W1E+Zh5EB5F47nx3fx3AvjMMtfp3TPOP33lFCf4jgCTm06&#10;56AvcvPs9zY3krRMw/hoWJvixcmJJEaCG15aajVhzWi/KIUJ/1wKoHsi2grWaHRUqx62g+2OmT+b&#10;OmEryifQsBQgMRAqDD8waiF/YtTDIEmx+rEnkmLUfOTQB2bqTIacjO1kEF7A1RRrjEZzrcfptO8k&#10;29WAPHXaLfRKzqyMTVONURw7DIaDzeY4yMz0eflvvc7jdvUbAAD//wMAUEsDBBQABgAIAAAAIQA3&#10;jMaf3wAAAAsBAAAPAAAAZHJzL2Rvd25yZXYueG1sTI+xTsMwEIZ3JN7BOiQWRB2nUeWmcSqEYGGj&#10;ZWFz4yOJap+j2E1Cnx4zwXh3n/77/mq/OMsmHEPvSYFYZcCQGm96ahV8HF8fJbAQNRltPaGCbwyw&#10;r29vKl0aP9M7TofYshRCodQKuhiHkvPQdOh0WPkBKd2+/Oh0TOPYcjPqOYU7y/Ms23Cne0ofOj3g&#10;c4fN+XBxCjbLy/DwtsV8vjZ2os+rEBGFUvd3y9MOWMQl/sHwq5/UoU5OJ38hE5hVUEi5TaiCtcgE&#10;sERIWRTATmmzzgXwuuL/O9Q/AAAA//8DAFBLAQItABQABgAIAAAAIQC2gziS/gAAAOEBAAATAAAA&#10;AAAAAAAAAAAAAAAAAABbQ29udGVudF9UeXBlc10ueG1sUEsBAi0AFAAGAAgAAAAhADj9If/WAAAA&#10;lAEAAAsAAAAAAAAAAAAAAAAALwEAAF9yZWxzLy5yZWxzUEsBAi0AFAAGAAgAAAAhAMmtPH22AgAA&#10;tgUAAA4AAAAAAAAAAAAAAAAALgIAAGRycy9lMm9Eb2MueG1sUEsBAi0AFAAGAAgAAAAhADeMxp/f&#10;AAAACwEAAA8AAAAAAAAAAAAAAAAAEAUAAGRycy9kb3ducmV2LnhtbFBLBQYAAAAABAAEAPMAAAAc&#10;Bg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1"/>
                        </w:rPr>
                        <w:t xml:space="preserve">(bouknap). </w:t>
                      </w:r>
                      <w:r>
                        <w:rPr>
                          <w:rStyle w:val="2Exact"/>
                        </w:rPr>
                        <w:t>Average of 200 instances.</w:t>
                      </w:r>
                    </w:p>
                  </w:txbxContent>
                </v:textbox>
                <w10:wrap type="topAndBottom" anchorx="margin"/>
              </v:shape>
            </w:pict>
          </mc:Fallback>
        </mc:AlternateContent>
      </w:r>
      <w:r w:rsidR="0029357A">
        <w:t>Table V: Max number of states in the dynamic programming (in thousands). Average of</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24"/>
        <w:gridCol w:w="706"/>
        <w:gridCol w:w="614"/>
        <w:gridCol w:w="624"/>
        <w:gridCol w:w="662"/>
        <w:gridCol w:w="658"/>
        <w:gridCol w:w="581"/>
        <w:gridCol w:w="610"/>
        <w:gridCol w:w="758"/>
        <w:gridCol w:w="547"/>
        <w:gridCol w:w="653"/>
        <w:gridCol w:w="749"/>
      </w:tblGrid>
      <w:tr w:rsidR="005C7105">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pPr>
            <w:r>
              <w:rPr>
                <w:rStyle w:val="29pt1"/>
              </w:rPr>
              <w:t>Strongly correlated 100 1000 10 000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35"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24"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1</w:t>
            </w:r>
          </w:p>
        </w:tc>
        <w:tc>
          <w:tcPr>
            <w:tcW w:w="61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w:t>
            </w:r>
          </w:p>
        </w:tc>
        <w:tc>
          <w:tcPr>
            <w:tcW w:w="624"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3</w:t>
            </w:r>
          </w:p>
        </w:tc>
        <w:tc>
          <w:tcPr>
            <w:tcW w:w="6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58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5</w:t>
            </w:r>
          </w:p>
        </w:tc>
        <w:tc>
          <w:tcPr>
            <w:tcW w:w="61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44</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560</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653"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24</w:t>
            </w:r>
          </w:p>
        </w:tc>
        <w:tc>
          <w:tcPr>
            <w:tcW w:w="749"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279</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2</w:t>
            </w:r>
          </w:p>
        </w:tc>
        <w:tc>
          <w:tcPr>
            <w:tcW w:w="61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w:t>
            </w:r>
          </w:p>
        </w:tc>
        <w:tc>
          <w:tcPr>
            <w:tcW w:w="662"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w:t>
            </w:r>
          </w:p>
        </w:tc>
        <w:tc>
          <w:tcPr>
            <w:tcW w:w="6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15</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6</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707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w:t>
            </w:r>
          </w:p>
        </w:tc>
        <w:tc>
          <w:tcPr>
            <w:tcW w:w="65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27</w:t>
            </w:r>
          </w:p>
        </w:tc>
        <w:tc>
          <w:tcPr>
            <w:tcW w:w="749"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1</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7</w:t>
            </w:r>
          </w:p>
        </w:tc>
        <w:tc>
          <w:tcPr>
            <w:tcW w:w="61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w:t>
            </w:r>
          </w:p>
        </w:tc>
        <w:tc>
          <w:tcPr>
            <w:tcW w:w="624"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3</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16</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21</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11</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1022</w:t>
            </w:r>
          </w:p>
        </w:tc>
        <w:tc>
          <w:tcPr>
            <w:tcW w:w="547"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65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28</w:t>
            </w:r>
          </w:p>
        </w:tc>
        <w:tc>
          <w:tcPr>
            <w:tcW w:w="749" w:type="dxa"/>
            <w:tcBorders>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290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10</w:t>
            </w:r>
          </w:p>
        </w:tc>
        <w:tc>
          <w:tcPr>
            <w:tcW w:w="61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6</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30</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55</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22</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1788</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65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39</w:t>
            </w:r>
          </w:p>
        </w:tc>
        <w:tc>
          <w:tcPr>
            <w:tcW w:w="74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261</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3</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12</w:t>
            </w:r>
          </w:p>
        </w:tc>
        <w:tc>
          <w:tcPr>
            <w:tcW w:w="61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9</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33</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114</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37</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361</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200" w:lineRule="exact"/>
              <w:ind w:firstLine="0"/>
              <w:jc w:val="right"/>
            </w:pPr>
            <w:r>
              <w:rPr>
                <w:rStyle w:val="2Tahoma10pt"/>
                <w:b w:val="0"/>
                <w:bCs w:val="0"/>
              </w:rPr>
              <w:t>—</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w:t>
            </w:r>
          </w:p>
        </w:tc>
        <w:tc>
          <w:tcPr>
            <w:tcW w:w="65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25</w:t>
            </w:r>
          </w:p>
        </w:tc>
        <w:tc>
          <w:tcPr>
            <w:tcW w:w="74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4</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17</w:t>
            </w:r>
          </w:p>
        </w:tc>
        <w:tc>
          <w:tcPr>
            <w:tcW w:w="61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w:t>
            </w:r>
          </w:p>
        </w:tc>
        <w:tc>
          <w:tcPr>
            <w:tcW w:w="62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26</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46</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199</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80</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555</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200" w:lineRule="exact"/>
              <w:ind w:firstLine="0"/>
              <w:jc w:val="right"/>
            </w:pPr>
            <w:r>
              <w:rPr>
                <w:rStyle w:val="2Tahoma10pt"/>
                <w:b w:val="0"/>
                <w:bCs w:val="0"/>
              </w:rPr>
              <w:t>—</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w:t>
            </w:r>
          </w:p>
        </w:tc>
        <w:tc>
          <w:tcPr>
            <w:tcW w:w="65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29</w:t>
            </w:r>
          </w:p>
        </w:tc>
        <w:tc>
          <w:tcPr>
            <w:tcW w:w="74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257</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624"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23</w:t>
            </w:r>
          </w:p>
        </w:tc>
        <w:tc>
          <w:tcPr>
            <w:tcW w:w="706"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80" w:firstLine="0"/>
              <w:jc w:val="right"/>
            </w:pPr>
            <w:r>
              <w:rPr>
                <w:rStyle w:val="29pt1"/>
              </w:rPr>
              <w:t>25</w:t>
            </w:r>
          </w:p>
        </w:tc>
        <w:tc>
          <w:tcPr>
            <w:tcW w:w="61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127</w:t>
            </w:r>
          </w:p>
        </w:tc>
        <w:tc>
          <w:tcPr>
            <w:tcW w:w="624"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20" w:firstLine="0"/>
              <w:jc w:val="right"/>
            </w:pPr>
            <w:r>
              <w:rPr>
                <w:rStyle w:val="29pt1"/>
              </w:rPr>
              <w:t>61</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65</w:t>
            </w:r>
          </w:p>
        </w:tc>
        <w:tc>
          <w:tcPr>
            <w:tcW w:w="6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289</w:t>
            </w:r>
          </w:p>
        </w:tc>
        <w:tc>
          <w:tcPr>
            <w:tcW w:w="581"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242</w:t>
            </w:r>
          </w:p>
        </w:tc>
        <w:tc>
          <w:tcPr>
            <w:tcW w:w="610"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999</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w:t>
            </w:r>
          </w:p>
        </w:tc>
        <w:tc>
          <w:tcPr>
            <w:tcW w:w="653"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23</w:t>
            </w:r>
          </w:p>
        </w:tc>
        <w:tc>
          <w:tcPr>
            <w:tcW w:w="749"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276</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0" w:after="281" w:line="210" w:lineRule="exact"/>
        <w:ind w:firstLine="0"/>
        <w:jc w:val="left"/>
      </w:pPr>
      <w:r>
        <w:t>were fathomed. The efficiency of the tightening of bounds (8.34) is given in Table IV as</w:t>
      </w:r>
    </w:p>
    <w:p w:rsidR="005C7105" w:rsidRDefault="007E666D">
      <w:pPr>
        <w:pStyle w:val="26"/>
        <w:shd w:val="clear" w:color="auto" w:fill="auto"/>
        <w:tabs>
          <w:tab w:val="left" w:pos="4899"/>
        </w:tabs>
        <w:spacing w:before="0" w:line="220" w:lineRule="exact"/>
        <w:ind w:left="3560" w:firstLine="0"/>
      </w:pPr>
      <w:r>
        <w:rPr>
          <w:noProof/>
          <w:lang w:val="ru-RU" w:eastAsia="ru-RU" w:bidi="ar-SA"/>
        </w:rPr>
        <mc:AlternateContent>
          <mc:Choice Requires="wps">
            <w:drawing>
              <wp:anchor distT="18415" distB="31750" distL="1913890" distR="63500" simplePos="0" relativeHeight="377487424" behindDoc="1" locked="0" layoutInCell="1" allowOverlap="1">
                <wp:simplePos x="0" y="0"/>
                <wp:positionH relativeFrom="margin">
                  <wp:posOffset>5426710</wp:posOffset>
                </wp:positionH>
                <wp:positionV relativeFrom="paragraph">
                  <wp:posOffset>91440</wp:posOffset>
                </wp:positionV>
                <wp:extent cx="389890" cy="133350"/>
                <wp:effectExtent l="0" t="0" r="3175" b="2540"/>
                <wp:wrapSquare wrapText="left"/>
                <wp:docPr id="557"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3" o:spid="_x0000_s1340" type="#_x0000_t202" style="position:absolute;left:0;text-align:left;margin-left:427.3pt;margin-top:7.2pt;width:30.7pt;height:10.5pt;z-index:-125829056;visibility:visible;mso-wrap-style:square;mso-width-percent:0;mso-height-percent:0;mso-wrap-distance-left:150.7pt;mso-wrap-distance-top:1.45pt;mso-wrap-distance-right:5pt;mso-wrap-distance-bottom: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uAmtAIAALUFAAAOAAAAZHJzL2Uyb0RvYy54bWysVNuOmzAQfa/Uf7D8zgIBEkBLqt0Qqkrb&#10;i7TbD3DABKtgU9sJbKv+e8cmJHt5qdryYA2e8Znbmbl+N3YtOlKpmOAZ9q88jCgvRcX4PsNfHwon&#10;xkhpwivSCk4z/EgVfrd+++Z66FO6EI1oKyoRgHCVDn2GG6371HVV2dCOqCvRUw7KWsiOaPiVe7eS&#10;ZAD0rnUXnrd0ByGrXoqSKgW3+aTEa4tf17TUn+taUY3aDENs2p7Snjtzuutrku4l6RtWnsIgfxFF&#10;RxgHp2eonGiCDpK9gupYKYUStb4qReeKumYltTlANr73Ipv7hvTU5gLFUf25TOr/wZafjl8kYlWG&#10;o2iFEScdNOmBjhrdihGFUWAqNPQqBcP7Hkz1CArotM1W9Xei/KYQF5uG8D29kVIMDSUVROibl+6T&#10;pxOOMiC74aOowBE5aGGBxlp2pnxQEATo0KnHc3dMMCVcBnESJ6ApQeUHQRDZ7rkknR/3Uun3VHTI&#10;CBmW0HwLTo53SptgSDqbGF9cFKxtLQFa/uwCDKcbcA1Pjc4EYfv5M/GSbbyNQydcLLdO6OW5c1Ns&#10;QmdZ+KsoD/LNJvd/Gb9+mDasqig3bmZu+eGf9e7E8okVZ3Yp0bLKwJmQlNzvNq1ERwLcLuxnSw6a&#10;i5n7PAxbBMjlRUr+IvRuF4lTLOOVExZh5CQrL3Y8P7lNll6YhHnxPKU7xum/p4SGDCfRIpq4dAn6&#10;RW6e/V7nRtKOadgeLesyHJ+NSGoYuOWVba0mrJ3kJ6Uw4V9KAe2eG235aig6kVWPu9EOR+CH8yDs&#10;RPUIFJYCKAZshN0HQiPkD4wG2CMZVt8PRFKM2g8cxsAsnVmQs7CbBcJLeJphjdEkbvS0nA69ZPsG&#10;kOdBu4FRKZilsZmpKYrTgMFusNmc9phZPk//rdVl265/AwAA//8DAFBLAwQUAAYACAAAACEAmNuD&#10;zt0AAAAJAQAADwAAAGRycy9kb3ducmV2LnhtbEyPMU/DMBCFdyT+g3VILIg6LmnUhjgVQrCwUVjY&#10;3PhIIuxzFLtJ6K/nmGA8vU/vvlftF+/EhGPsA2lQqwwEUhNsT62G97fn2y2ImAxZ4wKhhm+MsK8v&#10;LypT2jDTK06H1AouoVgaDV1KQyllbDr0Jq7CgMTZZxi9SXyOrbSjmbncO7nOskJ60xN/6MyAjx02&#10;X4eT11AsT8PNyw7X87lxE32clUqotL6+Wh7uQSRc0h8Mv/qsDjU7HcOJbBROw3aTF4xykOcgGNip&#10;gscdNdxtcpB1Jf8vqH8AAAD//wMAUEsBAi0AFAAGAAgAAAAhALaDOJL+AAAA4QEAABMAAAAAAAAA&#10;AAAAAAAAAAAAAFtDb250ZW50X1R5cGVzXS54bWxQSwECLQAUAAYACAAAACEAOP0h/9YAAACUAQAA&#10;CwAAAAAAAAAAAAAAAAAvAQAAX3JlbHMvLnJlbHNQSwECLQAUAAYACAAAACEAttrgJrQCAAC1BQAA&#10;DgAAAAAAAAAAAAAAAAAuAgAAZHJzL2Uyb0RvYy54bWxQSwECLQAUAAYACAAAACEAmNuDzt0AAAAJ&#10;AQAADwAAAAAAAAAAAAAAAAAOBQAAZHJzL2Rvd25yZXYueG1sUEsFBgAAAAAEAAQA8wAAABgGAAAA&#10;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(8.36)</w:t>
                      </w:r>
                    </w:p>
                  </w:txbxContent>
                </v:textbox>
                <w10:wrap type="square" side="left" anchorx="margin"/>
              </v:shape>
            </w:pict>
          </mc:Fallback>
        </mc:AlternateContent>
      </w:r>
      <w:r w:rsidR="0029357A">
        <w:rPr>
          <w:rStyle w:val="211pt0"/>
        </w:rPr>
        <w:t>C</w:t>
      </w:r>
      <w:r w:rsidR="0029357A">
        <w:t xml:space="preserve"> </w:t>
      </w:r>
      <w:r w:rsidR="0029357A">
        <w:rPr>
          <w:vertAlign w:val="subscript"/>
        </w:rPr>
        <w:t>=</w:t>
      </w:r>
      <w:r w:rsidR="0029357A">
        <w:tab/>
      </w:r>
      <w:r w:rsidR="0029357A">
        <w:rPr>
          <w:rStyle w:val="2f"/>
        </w:rPr>
        <w:t xml:space="preserve">- </w:t>
      </w:r>
      <w:r w:rsidR="0029357A">
        <w:rPr>
          <w:rStyle w:val="211pt9"/>
          <w:vertAlign w:val="superscript"/>
        </w:rPr>
        <w:t>d</w:t>
      </w:r>
      <w:r w:rsidR="0029357A">
        <w:rPr>
          <w:rStyle w:val="211pt9"/>
        </w:rPr>
        <w:t>i</w:t>
      </w:r>
      <w:r w:rsidR="0029357A">
        <w:rPr>
          <w:rStyle w:val="2f"/>
        </w:rPr>
        <w:t>)</w:t>
      </w:r>
    </w:p>
    <w:p w:rsidR="005C7105" w:rsidRDefault="0029357A">
      <w:pPr>
        <w:pStyle w:val="70"/>
        <w:shd w:val="clear" w:color="auto" w:fill="auto"/>
        <w:spacing w:after="139" w:line="220" w:lineRule="exact"/>
        <w:ind w:right="320"/>
      </w:pPr>
      <w:r>
        <w:t xml:space="preserve">EUs </w:t>
      </w:r>
      <w:r>
        <w:rPr>
          <w:lang w:val="ru-RU" w:eastAsia="ru-RU" w:bidi="ru-RU"/>
        </w:rPr>
        <w:t>щ</w:t>
      </w:r>
    </w:p>
    <w:p w:rsidR="005C7105" w:rsidRDefault="0029357A">
      <w:pPr>
        <w:pStyle w:val="26"/>
        <w:shd w:val="clear" w:color="auto" w:fill="auto"/>
        <w:spacing w:before="0"/>
        <w:ind w:firstLine="380"/>
      </w:pPr>
      <w:r>
        <w:t xml:space="preserve">Finally Table V shows the maximum amount of states at any stage of the dynamic programming. The number of states increases with larger data-range </w:t>
      </w:r>
      <w:r>
        <w:rPr>
          <w:rStyle w:val="211pt0"/>
        </w:rPr>
        <w:t>R</w:t>
      </w:r>
      <w:r>
        <w:t xml:space="preserve"> and problem size </w:t>
      </w:r>
      <w:r>
        <w:rPr>
          <w:rStyle w:val="211pt0"/>
        </w:rPr>
        <w:t>n.</w:t>
      </w:r>
      <w:r>
        <w:t xml:space="preserve"> However due to the compact representation of the solution vector x, even large strongly correlated instances may be solved.</w:t>
      </w:r>
    </w:p>
    <w:p w:rsidR="005C7105" w:rsidRDefault="007E666D">
      <w:pPr>
        <w:pStyle w:val="26"/>
        <w:shd w:val="clear" w:color="auto" w:fill="auto"/>
        <w:spacing w:before="0"/>
        <w:ind w:firstLine="380"/>
      </w:pPr>
      <w:r>
        <w:rPr>
          <w:noProof/>
          <w:lang w:val="ru-RU" w:eastAsia="ru-RU" w:bidi="ar-SA"/>
        </w:rPr>
        <mc:AlternateContent>
          <mc:Choice Requires="wps">
            <w:drawing>
              <wp:anchor distT="0" distB="0" distL="311150" distR="63500" simplePos="0" relativeHeight="377487425" behindDoc="1" locked="0" layoutInCell="1" allowOverlap="1">
                <wp:simplePos x="0" y="0"/>
                <wp:positionH relativeFrom="margin">
                  <wp:posOffset>346075</wp:posOffset>
                </wp:positionH>
                <wp:positionV relativeFrom="paragraph">
                  <wp:posOffset>1057910</wp:posOffset>
                </wp:positionV>
                <wp:extent cx="2874010" cy="133350"/>
                <wp:effectExtent l="3175" t="635" r="0" b="0"/>
                <wp:wrapTopAndBottom/>
                <wp:docPr id="55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Table VII: Total computing time in seconds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4" o:spid="_x0000_s1341" type="#_x0000_t202" style="position:absolute;left:0;text-align:left;margin-left:27.25pt;margin-top:83.3pt;width:226.3pt;height:10.5pt;z-index:-125829055;visibility:visible;mso-wrap-style:square;mso-width-percent:0;mso-height-percent:0;mso-wrap-distance-left:2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A7tQ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UbTEiJMOmvRAR41uxYjCKDQVGnqVguF9D6Z6BAV02mar+jtRflOIi01D+J7eSCmGhpIKIvTNS/fJ&#10;0wlHGZDd8FFU4IgctLBAYy07Uz4oCAJ06NTjuTsmmBIug3gVQo0wKkHnLxaLyLbPJen8updKv6ei&#10;Q0bIsITuW3RyvFPaREPS2cQ446JgbWsZ0PJnF2A43YBveGp0Jgrb0J+Jl2zjbRw6YbDcOqGX585N&#10;sQmdZeGvonyRbza5/8v49cO0YVVFuXEzk8sP/6x5J5pPtDjTS4mWVQbOhKTkfrdpJToSIHdhP1tz&#10;0FzM3Odh2CJALi9S8oPQuw0Sp1jGKycswshJVl7seH5ymyy9MAnz4nlKd4zTf08JDRlOoiCayHQJ&#10;+kVunv1e50bSjmlYHy3rMhyfjUhqKLjllW2tJqyd5CelMOFfSgHtnhttCWs4OrFVj7vRTsfCj+ZJ&#10;2InqETgsBVAM2AjLD4RGyB8YDbBIMqy+H4ikGLUfOMyB2TqzIGdhNwuEl/A0wxqjSdzoaTsdesn2&#10;DSDPk3YDs1IwS2MzVFMUpwmD5WCzOS0ys32e/lury7pd/wYAAP//AwBQSwMEFAAGAAgAAAAhABnB&#10;Hh3dAAAACgEAAA8AAABkcnMvZG93bnJldi54bWxMj8FOwzAMhu9IvENkJC6IpZ1oNkrTCSG4cGNw&#10;4ZY1pq1InKrJ2rKnx5zY0b8//f5c7RbvxIRj7ANpyFcZCKQm2J5aDR/vL7dbEDEZssYFQg0/GGFX&#10;X15UprRhpjec9qkVXEKxNBq6lIZSyth06E1chQGJd19h9CbxOLbSjmbmcu/kOsuU9KYnvtCZAZ86&#10;bL73R69BLc/Dzes9rudT4yb6POV5wlzr66vl8QFEwiX9w/Cnz+pQs9MhHMlG4TQUdwWTnCulQDBQ&#10;ZJscxIGT7UaBrCt5/kL9CwAA//8DAFBLAQItABQABgAIAAAAIQC2gziS/gAAAOEBAAATAAAAAAAA&#10;AAAAAAAAAAAAAABbQ29udGVudF9UeXBlc10ueG1sUEsBAi0AFAAGAAgAAAAhADj9If/WAAAAlAEA&#10;AAsAAAAAAAAAAAAAAAAALwEAAF9yZWxzLy5yZWxzUEsBAi0AFAAGAAgAAAAhALAhwDu1AgAAtgUA&#10;AA4AAAAAAAAAAAAAAAAALgIAAGRycy9lMm9Eb2MueG1sUEsBAi0AFAAGAAgAAAAhABnBHh3dAAAA&#10;CgEAAA8AAAAAAAAAAAAAAAAADw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Table VII: Total computing time in seconds</w:t>
                      </w:r>
                    </w:p>
                  </w:txbxContent>
                </v:textbox>
                <w10:wrap type="topAndBottom" anchorx="margin"/>
              </v:shape>
            </w:pict>
          </mc:Fallback>
        </mc:AlternateContent>
      </w:r>
      <w:r>
        <w:rPr>
          <w:noProof/>
          <w:lang w:val="ru-RU" w:eastAsia="ru-RU" w:bidi="ar-SA"/>
        </w:rPr>
        <mc:AlternateContent>
          <mc:Choice Requires="wps">
            <w:drawing>
              <wp:anchor distT="0" distB="0" distL="63500" distR="328930" simplePos="0" relativeHeight="377487426" behindDoc="1" locked="0" layoutInCell="1" allowOverlap="1">
                <wp:simplePos x="0" y="0"/>
                <wp:positionH relativeFrom="margin">
                  <wp:posOffset>3265805</wp:posOffset>
                </wp:positionH>
                <wp:positionV relativeFrom="paragraph">
                  <wp:posOffset>1048385</wp:posOffset>
                </wp:positionV>
                <wp:extent cx="2243455" cy="139700"/>
                <wp:effectExtent l="0" t="635" r="0" b="0"/>
                <wp:wrapTopAndBottom/>
                <wp:docPr id="5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1"/>
                              </w:rPr>
                              <w:t xml:space="preserve">'mtb2). </w:t>
                            </w:r>
                            <w:r>
                              <w:rPr>
                                <w:rStyle w:val="2Exact"/>
                              </w:rPr>
                              <w:t>Average of 200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5" o:spid="_x0000_s1342" type="#_x0000_t202" style="position:absolute;left:0;text-align:left;margin-left:257.15pt;margin-top:82.55pt;width:176.65pt;height:11pt;z-index:-125829054;visibility:visible;mso-wrap-style:square;mso-width-percent:0;mso-height-percent:0;mso-wrap-distance-left:5pt;mso-wrap-distance-top:0;mso-wrap-distance-right:25.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KptQIAALYFAAAOAAAAZHJzL2Uyb0RvYy54bWysVG1vmzAQ/j5p/8Hyd8pLIA0opGpDmCZ1&#10;L1K7H+CACdbAZrYT6Kr9951NSNr0y7SND9Zhnx8/d/fcLW+GtkEHKhUTPMX+lYcR5YUoGd+l+Ntj&#10;7iwwUprwkjSC0xQ/UYVvVu/fLfsuoYGoRVNSiQCEq6TvUlxr3SWuq4qatkRdiY5yOKyEbImGX7lz&#10;S0l6QG8bN/C8udsLWXZSFFQp2M3GQ7yy+FVFC/2lqhTVqEkxcNN2lXbdmtVdLUmyk6SrWXGkQf6C&#10;RUsYh0dPUBnRBO0lewPVskIKJSp9VYjWFVXFCmpjgGh87yKah5p01MYCyVHdKU3q/8EWnw9fJWJl&#10;iqMowoiTFor0SAeN7sSAQtiDDPWdSsDxoQNXPcABVNpGq7p7UXxXiIt1TfiO3kop+pqSEhj65qb7&#10;4uqIowzItv8kSniI7LWwQEMlW5M+SAgCdKjU06k6hkwBm0EQzgwhVMCZP4uvPVs+lyTT7U4q/YGK&#10;FhkjxRKqb9HJ4V5pw4Ykk4t5jIucNY1VQMNfbYDjuANvw1VzZljYgj7HXrxZbBahEwbzjRN6Webc&#10;5uvQmef+dZTNsvU683+Zd/0wqVlZUm6emcTlh39WvKPMR1mc5KVEw0oDZygpuduuG4kOBMSd28/m&#10;HE7Obu5rGjYJEMtFSH4QendB7OTzxbUT5mHkQHoXjufHd/HcC+Mwy1+HdM84/feQUJ/iOAqiUUxn&#10;0hexefZ7GxtJWqZhfDSsTfHi5EQSI8ENL21pNWHNaL9IhaF/TgWUeyq0FazR6KhWPWwH2x0zfz51&#10;wlaUT6BhKUBiIFQYfmDUQv7EqIdBkmL1Y08kxaj5yKEPzNSZDDkZ28kgvICrKdYYjeZaj9Np30m2&#10;qwF56rRb6JWcWRmbphpZHDsMhoON5jjIzPR5+W+9zuN29RsAAP//AwBQSwMEFAAGAAgAAAAhAA/1&#10;PALeAAAACwEAAA8AAABkcnMvZG93bnJldi54bWxMj8FOwzAMhu9IvENkJC6IpRksK6XphBBcuDG4&#10;cMsa01Y0TtVkbdnTY05wtP9Pvz+Xu8X3YsIxdoEMqFUGAqkOrqPGwPvb83UOIiZLzvaB0MA3RthV&#10;52elLVyY6RWnfWoEl1AsrIE2paGQMtYtehtXYUDi7DOM3iYex0a60c5c7nu5zjItve2IL7R2wMcW&#10;66/90RvQy9Nw9XKH6/lU9xN9nJRKqIy5vFge7kEkXNIfDL/6rA4VOx3CkVwUvYGNur1hlAO9USCY&#10;yPVWgzjwJt8qkFUp//9Q/QAAAP//AwBQSwECLQAUAAYACAAAACEAtoM4kv4AAADhAQAAEwAAAAAA&#10;AAAAAAAAAAAAAAAAW0NvbnRlbnRfVHlwZXNdLnhtbFBLAQItABQABgAIAAAAIQA4/SH/1gAAAJQB&#10;AAALAAAAAAAAAAAAAAAAAC8BAABfcmVscy8ucmVsc1BLAQItABQABgAIAAAAIQCrBCKptQIAALYF&#10;AAAOAAAAAAAAAAAAAAAAAC4CAABkcnMvZTJvRG9jLnhtbFBLAQItABQABgAIAAAAIQAP9TwC3gAA&#10;AAsBAAAPAAAAAAAAAAAAAAAAAA8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1"/>
                        </w:rPr>
                        <w:t xml:space="preserve">'mtb2). </w:t>
                      </w:r>
                      <w:r>
                        <w:rPr>
                          <w:rStyle w:val="2Exact"/>
                        </w:rPr>
                        <w:t>Average of 200 instances.</w:t>
                      </w:r>
                    </w:p>
                  </w:txbxContent>
                </v:textbox>
                <w10:wrap type="topAndBottom" anchorx="margin"/>
              </v:shape>
            </w:pict>
          </mc:Fallback>
        </mc:AlternateContent>
      </w:r>
      <w:r>
        <w:rPr>
          <w:noProof/>
          <w:lang w:val="ru-RU" w:eastAsia="ru-RU" w:bidi="ar-SA"/>
        </w:rPr>
        <mc:AlternateContent>
          <mc:Choice Requires="wps">
            <w:drawing>
              <wp:anchor distT="0" distB="254000" distL="63500" distR="63500" simplePos="0" relativeHeight="377487427" behindDoc="1" locked="0" layoutInCell="1" allowOverlap="1">
                <wp:simplePos x="0" y="0"/>
                <wp:positionH relativeFrom="margin">
                  <wp:posOffset>74930</wp:posOffset>
                </wp:positionH>
                <wp:positionV relativeFrom="paragraph">
                  <wp:posOffset>1231265</wp:posOffset>
                </wp:positionV>
                <wp:extent cx="5711825" cy="1412240"/>
                <wp:effectExtent l="0" t="2540" r="4445" b="0"/>
                <wp:wrapTopAndBottom/>
                <wp:docPr id="554"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96"/>
                              <w:gridCol w:w="710"/>
                              <w:gridCol w:w="691"/>
                              <w:gridCol w:w="706"/>
                              <w:gridCol w:w="706"/>
                              <w:gridCol w:w="691"/>
                              <w:gridCol w:w="1944"/>
                              <w:gridCol w:w="600"/>
                              <w:gridCol w:w="653"/>
                              <w:gridCol w:w="754"/>
                            </w:tblGrid>
                            <w:tr w:rsidR="0029357A">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97"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2103"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40" w:firstLine="0"/>
                                    <w:jc w:val="left"/>
                                  </w:pPr>
                                  <w:r>
                                    <w:rPr>
                                      <w:rStyle w:val="29pt1"/>
                                    </w:rPr>
                                    <w:t>Weakly correlated 100 1000 10 000</w:t>
                                  </w:r>
                                </w:p>
                              </w:tc>
                              <w:tc>
                                <w:tcPr>
                                  <w:tcW w:w="1944" w:type="dxa"/>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Strongly correlated 100 1000 10 000</w:t>
                                  </w:r>
                                </w:p>
                              </w:tc>
                              <w:tc>
                                <w:tcPr>
                                  <w:tcW w:w="2007"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9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1944"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0.02</w:t>
                                  </w:r>
                                </w:p>
                              </w:tc>
                              <w:tc>
                                <w:tcPr>
                                  <w:tcW w:w="7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shd w:val="clear" w:color="auto" w:fill="FFFFFF"/>
                                  <w:vAlign w:val="center"/>
                                </w:tcPr>
                                <w:p w:rsidR="0029357A" w:rsidRDefault="0029357A">
                                  <w:pPr>
                                    <w:pStyle w:val="26"/>
                                    <w:shd w:val="clear" w:color="auto" w:fill="auto"/>
                                    <w:spacing w:before="0" w:line="80" w:lineRule="exact"/>
                                    <w:ind w:right="140" w:firstLine="0"/>
                                    <w:jc w:val="right"/>
                                  </w:pPr>
                                  <w:r>
                                    <w:rPr>
                                      <w:rStyle w:val="24pt"/>
                                    </w:rPr>
                                    <w:t>—</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40.96</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0.05</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0.26</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0.01</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0.09</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0.02</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0.05</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62.58</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0.57</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0.01</w:t>
                                  </w:r>
                                </w:p>
                              </w:tc>
                              <w:tc>
                                <w:tcPr>
                                  <w:tcW w:w="653" w:type="dxa"/>
                                  <w:shd w:val="clear" w:color="auto" w:fill="FFFFFF"/>
                                  <w:vAlign w:val="center"/>
                                </w:tcPr>
                                <w:p w:rsidR="0029357A" w:rsidRDefault="0029357A">
                                  <w:pPr>
                                    <w:pStyle w:val="26"/>
                                    <w:shd w:val="clear" w:color="auto" w:fill="auto"/>
                                    <w:spacing w:before="0" w:line="180" w:lineRule="exact"/>
                                    <w:ind w:right="140" w:firstLine="0"/>
                                    <w:jc w:val="right"/>
                                  </w:pPr>
                                  <w:r>
                                    <w:rPr>
                                      <w:rStyle w:val="29pt1"/>
                                    </w:rPr>
                                    <w:t>0.02</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14.72</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0.11</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0.43</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0.17</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0.98</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53" w:type="dxa"/>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0.06</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r w:rsidR="0029357A">
                              <w:tblPrEx>
                                <w:tblCellMar>
                                  <w:top w:w="0" w:type="dxa"/>
                                  <w:bottom w:w="0" w:type="dxa"/>
                                </w:tblCellMar>
                              </w:tblPrEx>
                              <w:trPr>
                                <w:trHeight w:hRule="exact" w:val="278"/>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0.31</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1.09</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06" w:type="dxa"/>
                                  <w:shd w:val="clear" w:color="auto" w:fill="FFFFFF"/>
                                  <w:vAlign w:val="center"/>
                                </w:tcPr>
                                <w:p w:rsidR="0029357A" w:rsidRDefault="0029357A">
                                  <w:pPr>
                                    <w:pStyle w:val="26"/>
                                    <w:shd w:val="clear" w:color="auto" w:fill="auto"/>
                                    <w:spacing w:before="0" w:line="180" w:lineRule="exact"/>
                                    <w:ind w:firstLine="0"/>
                                    <w:jc w:val="center"/>
                                  </w:pPr>
                                  <w:r>
                                    <w:rPr>
                                      <w:rStyle w:val="29pt1"/>
                                    </w:rPr>
                                    <w:t>—</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1.04</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0.18</w:t>
                                  </w:r>
                                </w:p>
                              </w:tc>
                              <w:tc>
                                <w:tcPr>
                                  <w:tcW w:w="653" w:type="dxa"/>
                                  <w:shd w:val="clear" w:color="auto" w:fill="FFFFFF"/>
                                  <w:vAlign w:val="center"/>
                                </w:tcPr>
                                <w:p w:rsidR="0029357A" w:rsidRDefault="0029357A">
                                  <w:pPr>
                                    <w:pStyle w:val="26"/>
                                    <w:shd w:val="clear" w:color="auto" w:fill="auto"/>
                                    <w:spacing w:before="0" w:line="180" w:lineRule="exact"/>
                                    <w:ind w:right="140" w:firstLine="0"/>
                                    <w:jc w:val="right"/>
                                  </w:pPr>
                                  <w:r>
                                    <w:rPr>
                                      <w:rStyle w:val="29pt1"/>
                                    </w:rPr>
                                    <w:t>0.19</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0.26</w:t>
                                  </w:r>
                                </w:p>
                              </w:tc>
                            </w:tr>
                            <w:tr w:rsidR="0029357A">
                              <w:tblPrEx>
                                <w:tblCellMar>
                                  <w:top w:w="0" w:type="dxa"/>
                                  <w:bottom w:w="0" w:type="dxa"/>
                                </w:tblCellMar>
                              </w:tblPrEx>
                              <w:trPr>
                                <w:trHeight w:hRule="exact" w:val="226"/>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9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10"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944"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53" w:type="dxa"/>
                                  <w:tcBorders>
                                    <w:bottom w:val="single" w:sz="4" w:space="0" w:color="auto"/>
                                  </w:tcBorders>
                                  <w:shd w:val="clear" w:color="auto" w:fill="FFFFFF"/>
                                </w:tcPr>
                                <w:p w:rsidR="0029357A" w:rsidRDefault="0029357A">
                                  <w:pPr>
                                    <w:pStyle w:val="26"/>
                                    <w:shd w:val="clear" w:color="auto" w:fill="auto"/>
                                    <w:spacing w:before="0" w:line="180" w:lineRule="exact"/>
                                    <w:ind w:right="140" w:firstLine="0"/>
                                    <w:jc w:val="right"/>
                                  </w:pPr>
                                  <w:r>
                                    <w:rPr>
                                      <w:rStyle w:val="29pt1"/>
                                    </w:rPr>
                                    <w:t>—</w:t>
                                  </w:r>
                                </w:p>
                              </w:tc>
                              <w:tc>
                                <w:tcPr>
                                  <w:tcW w:w="75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6" o:spid="_x0000_s1343" type="#_x0000_t202" style="position:absolute;left:0;text-align:left;margin-left:5.9pt;margin-top:96.95pt;width:449.75pt;height:111.2pt;z-index:-125829053;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R5twIAALcFAAAOAAAAZHJzL2Uyb0RvYy54bWysVNuOmzAQfa/Uf7D8znJZSAAtWe2GUFXa&#10;XqTdfoADJlgFm9pOYLvqv3dsQrKXl6otD9Zgj4/nzJyZq+uxa9GBSsUEz7B/4WFEeSkqxncZ/vZQ&#10;ODFGShNekVZwmuFHqvD16v27q6FPaSAa0VZUIgDhKh36DDda96nrqrKhHVEXoqccDmshO6LhV+7c&#10;SpIB0LvWDTxv4Q5CVr0UJVUKdvPpEK8sfl3TUn+pa0U1ajMMsWm7Srtuzequrki6k6RvWHkMg/xF&#10;FB1hHB49QeVEE7SX7A1Ux0oplKj1RSk6V9Q1K6nlAGx87xWb+4b01HKB5Kj+lCb1/2DLz4evErEq&#10;w1EUYsRJB0V6oKNGt2JEYbQwGRp6lYLjfQ+ueoQDqLRlq/o7UX5XiIt1Q/iO3kgphoaSCiL0zU33&#10;2dUJRxmQ7fBJVPAQ2WthgcZadiZ9kBAE6FCpx1N1TDAlbEZL34+DCKMSzvzQD4LQ1s8l6Xy9l0p/&#10;oKJDxsiwhPJbeHK4U9qEQ9LZxbzGRcHa1kqg5S82wHHagcfhqjkzYdiKPiVesok3ceiEwWLjhF6e&#10;OzfFOnQWhb+M8st8vc79X+ZdP0wbVlWUm2dmdfnhn1XvqPNJFyd9KdGyysCZkJTcbdetRAcC6i7s&#10;Z5MOJ2c392UYNgnA5RUlH5J5GyROsYiXTliEkZMsvdjx/OQ2WXhhEubFS0p3jNN/p4SGDCcRFNXS&#10;OQf9iptnv7fcSNoxDfOjZV2G45MTSY0GN7yypdWEtZP9LBUm/HMqoNxzoa1ijUgnuepxO9r2uPSX&#10;cytsRfUIIpYCJAZKhekHRiPkT4wGmCQZVj/2RFKM2o8cGsGMndmQs7GdDcJLuJphjdFkrvU0nva9&#10;ZLsGkOdWu4FmKZiVsemqKYpji8F0sGyOk8yMn+f/1us8b1e/AQAA//8DAFBLAwQUAAYACAAAACEA&#10;czE6st0AAAAKAQAADwAAAGRycy9kb3ducmV2LnhtbEyPsU7EMBBEeyT+wVokGsQ5vqCIhDgnhKCh&#10;446GzhcvSYS9jmJfEu7rWSqoRqMZzb6td6t3YsYpDoE0qE0GAqkNdqBOw/vh5fYeREyGrHGBUMM3&#10;Rtg1lxe1qWxY6A3nfeoEj1CsjIY+pbGSMrY9ehM3YUTi7DNM3iS2UyftZBYe905us6yQ3gzEF3oz&#10;4lOP7df+5DUU6/N481ridjm3bqaPs1IJldbXV+vjA4iEa/orwy8+o0PDTMdwIhuFY6+YPLGWeQmC&#10;C6VSOYijhjtV5CCbWv5/ofkBAAD//wMAUEsBAi0AFAAGAAgAAAAhALaDOJL+AAAA4QEAABMAAAAA&#10;AAAAAAAAAAAAAAAAAFtDb250ZW50X1R5cGVzXS54bWxQSwECLQAUAAYACAAAACEAOP0h/9YAAACU&#10;AQAACwAAAAAAAAAAAAAAAAAvAQAAX3JlbHMvLnJlbHNQSwECLQAUAAYACAAAACEALOwEebcCAAC3&#10;BQAADgAAAAAAAAAAAAAAAAAuAgAAZHJzL2Uyb0RvYy54bWxQSwECLQAUAAYACAAAACEAczE6st0A&#10;AAAKAQAADwAAAAAAAAAAAAAAAAARBQAAZHJzL2Rvd25yZXYueG1sUEsFBgAAAAAEAAQA8wAAABsG&#10;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96"/>
                        <w:gridCol w:w="710"/>
                        <w:gridCol w:w="691"/>
                        <w:gridCol w:w="706"/>
                        <w:gridCol w:w="706"/>
                        <w:gridCol w:w="691"/>
                        <w:gridCol w:w="1944"/>
                        <w:gridCol w:w="600"/>
                        <w:gridCol w:w="653"/>
                        <w:gridCol w:w="754"/>
                      </w:tblGrid>
                      <w:tr w:rsidR="0029357A">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97"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2103"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40" w:firstLine="0"/>
                              <w:jc w:val="left"/>
                            </w:pPr>
                            <w:r>
                              <w:rPr>
                                <w:rStyle w:val="29pt1"/>
                              </w:rPr>
                              <w:t>Weakly correlated 100 1000 10 000</w:t>
                            </w:r>
                          </w:p>
                        </w:tc>
                        <w:tc>
                          <w:tcPr>
                            <w:tcW w:w="1944" w:type="dxa"/>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Strongly correlated 100 1000 10 000</w:t>
                            </w:r>
                          </w:p>
                        </w:tc>
                        <w:tc>
                          <w:tcPr>
                            <w:tcW w:w="2007"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 sum 100 1000 10 000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9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1944"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0.02</w:t>
                            </w:r>
                          </w:p>
                        </w:tc>
                        <w:tc>
                          <w:tcPr>
                            <w:tcW w:w="7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shd w:val="clear" w:color="auto" w:fill="FFFFFF"/>
                            <w:vAlign w:val="center"/>
                          </w:tcPr>
                          <w:p w:rsidR="0029357A" w:rsidRDefault="0029357A">
                            <w:pPr>
                              <w:pStyle w:val="26"/>
                              <w:shd w:val="clear" w:color="auto" w:fill="auto"/>
                              <w:spacing w:before="0" w:line="80" w:lineRule="exact"/>
                              <w:ind w:right="140" w:firstLine="0"/>
                              <w:jc w:val="right"/>
                            </w:pPr>
                            <w:r>
                              <w:rPr>
                                <w:rStyle w:val="24pt"/>
                              </w:rPr>
                              <w:t>—</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40.96</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0.05</w:t>
                            </w:r>
                          </w:p>
                        </w:tc>
                        <w:tc>
                          <w:tcPr>
                            <w:tcW w:w="691"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0.26</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53" w:type="dxa"/>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0.01</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0.09</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0.02</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0.05</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62.58</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0.57</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0.01</w:t>
                            </w:r>
                          </w:p>
                        </w:tc>
                        <w:tc>
                          <w:tcPr>
                            <w:tcW w:w="653" w:type="dxa"/>
                            <w:shd w:val="clear" w:color="auto" w:fill="FFFFFF"/>
                            <w:vAlign w:val="center"/>
                          </w:tcPr>
                          <w:p w:rsidR="0029357A" w:rsidRDefault="0029357A">
                            <w:pPr>
                              <w:pStyle w:val="26"/>
                              <w:shd w:val="clear" w:color="auto" w:fill="auto"/>
                              <w:spacing w:before="0" w:line="180" w:lineRule="exact"/>
                              <w:ind w:right="140" w:firstLine="0"/>
                              <w:jc w:val="right"/>
                            </w:pPr>
                            <w:r>
                              <w:rPr>
                                <w:rStyle w:val="29pt1"/>
                              </w:rPr>
                              <w:t>0.02</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14.72</w:t>
                            </w:r>
                          </w:p>
                        </w:tc>
                        <w:tc>
                          <w:tcPr>
                            <w:tcW w:w="710"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0.11</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0.43</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06"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0.17</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0.98</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53" w:type="dxa"/>
                            <w:shd w:val="clear" w:color="auto" w:fill="FFFFFF"/>
                            <w:vAlign w:val="bottom"/>
                          </w:tcPr>
                          <w:p w:rsidR="0029357A" w:rsidRDefault="0029357A">
                            <w:pPr>
                              <w:pStyle w:val="26"/>
                              <w:shd w:val="clear" w:color="auto" w:fill="auto"/>
                              <w:spacing w:before="0" w:line="180" w:lineRule="exact"/>
                              <w:ind w:right="140" w:firstLine="0"/>
                              <w:jc w:val="right"/>
                            </w:pPr>
                            <w:r>
                              <w:rPr>
                                <w:rStyle w:val="29pt1"/>
                              </w:rPr>
                              <w:t>0.06</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r w:rsidR="0029357A">
                        <w:tblPrEx>
                          <w:tblCellMar>
                            <w:top w:w="0" w:type="dxa"/>
                            <w:bottom w:w="0" w:type="dxa"/>
                          </w:tblCellMar>
                        </w:tblPrEx>
                        <w:trPr>
                          <w:trHeight w:hRule="exact" w:val="278"/>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30000</w:t>
                            </w:r>
                          </w:p>
                        </w:tc>
                        <w:tc>
                          <w:tcPr>
                            <w:tcW w:w="69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10"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0.31</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1.09</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06" w:type="dxa"/>
                            <w:shd w:val="clear" w:color="auto" w:fill="FFFFFF"/>
                            <w:vAlign w:val="center"/>
                          </w:tcPr>
                          <w:p w:rsidR="0029357A" w:rsidRDefault="0029357A">
                            <w:pPr>
                              <w:pStyle w:val="26"/>
                              <w:shd w:val="clear" w:color="auto" w:fill="auto"/>
                              <w:spacing w:before="0" w:line="180" w:lineRule="exact"/>
                              <w:ind w:firstLine="0"/>
                              <w:jc w:val="center"/>
                            </w:pPr>
                            <w:r>
                              <w:rPr>
                                <w:rStyle w:val="29pt1"/>
                              </w:rPr>
                              <w:t>—</w:t>
                            </w:r>
                          </w:p>
                        </w:tc>
                        <w:tc>
                          <w:tcPr>
                            <w:tcW w:w="691"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1.04</w:t>
                            </w:r>
                          </w:p>
                        </w:tc>
                        <w:tc>
                          <w:tcPr>
                            <w:tcW w:w="1944"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0.18</w:t>
                            </w:r>
                          </w:p>
                        </w:tc>
                        <w:tc>
                          <w:tcPr>
                            <w:tcW w:w="653" w:type="dxa"/>
                            <w:shd w:val="clear" w:color="auto" w:fill="FFFFFF"/>
                            <w:vAlign w:val="center"/>
                          </w:tcPr>
                          <w:p w:rsidR="0029357A" w:rsidRDefault="0029357A">
                            <w:pPr>
                              <w:pStyle w:val="26"/>
                              <w:shd w:val="clear" w:color="auto" w:fill="auto"/>
                              <w:spacing w:before="0" w:line="180" w:lineRule="exact"/>
                              <w:ind w:right="140" w:firstLine="0"/>
                              <w:jc w:val="right"/>
                            </w:pPr>
                            <w:r>
                              <w:rPr>
                                <w:rStyle w:val="29pt1"/>
                              </w:rPr>
                              <w:t>0.19</w:t>
                            </w:r>
                          </w:p>
                        </w:tc>
                        <w:tc>
                          <w:tcPr>
                            <w:tcW w:w="7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0.26</w:t>
                            </w:r>
                          </w:p>
                        </w:tc>
                      </w:tr>
                      <w:tr w:rsidR="0029357A">
                        <w:tblPrEx>
                          <w:tblCellMar>
                            <w:top w:w="0" w:type="dxa"/>
                            <w:bottom w:w="0" w:type="dxa"/>
                          </w:tblCellMar>
                        </w:tblPrEx>
                        <w:trPr>
                          <w:trHeight w:hRule="exact" w:val="226"/>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9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10"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691"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944"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80" w:lineRule="exact"/>
                              <w:ind w:left="220" w:firstLine="0"/>
                              <w:jc w:val="left"/>
                            </w:pPr>
                            <w:r>
                              <w:rPr>
                                <w:rStyle w:val="24pt"/>
                              </w:rPr>
                              <w:t>— — —</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53" w:type="dxa"/>
                            <w:tcBorders>
                              <w:bottom w:val="single" w:sz="4" w:space="0" w:color="auto"/>
                            </w:tcBorders>
                            <w:shd w:val="clear" w:color="auto" w:fill="FFFFFF"/>
                          </w:tcPr>
                          <w:p w:rsidR="0029357A" w:rsidRDefault="0029357A">
                            <w:pPr>
                              <w:pStyle w:val="26"/>
                              <w:shd w:val="clear" w:color="auto" w:fill="auto"/>
                              <w:spacing w:before="0" w:line="180" w:lineRule="exact"/>
                              <w:ind w:right="140" w:firstLine="0"/>
                              <w:jc w:val="right"/>
                            </w:pPr>
                            <w:r>
                              <w:rPr>
                                <w:rStyle w:val="29pt1"/>
                              </w:rPr>
                              <w:t>—</w:t>
                            </w:r>
                          </w:p>
                        </w:tc>
                        <w:tc>
                          <w:tcPr>
                            <w:tcW w:w="754"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v:textbox>
                <w10:wrap type="topAndBottom" anchorx="margin"/>
              </v:shape>
            </w:pict>
          </mc:Fallback>
        </mc:AlternateContent>
      </w:r>
      <w:r w:rsidR="0029357A">
        <w:t xml:space="preserve">The last two tables (Table VI and VII) compares the running times of </w:t>
      </w:r>
      <w:r w:rsidR="0029357A">
        <w:rPr>
          <w:rStyle w:val="211pt5"/>
        </w:rPr>
        <w:t xml:space="preserve">bouknap </w:t>
      </w:r>
      <w:r w:rsidR="0029357A">
        <w:t xml:space="preserve">with those of </w:t>
      </w:r>
      <w:r w:rsidR="0029357A">
        <w:rPr>
          <w:rStyle w:val="211pt5"/>
        </w:rPr>
        <w:t xml:space="preserve">mtb2. </w:t>
      </w:r>
      <w:r w:rsidR="0029357A">
        <w:t xml:space="preserve">Notice, that </w:t>
      </w:r>
      <w:r w:rsidR="0029357A">
        <w:rPr>
          <w:rStyle w:val="211pt5"/>
        </w:rPr>
        <w:t xml:space="preserve">mtb2 </w:t>
      </w:r>
      <w:r w:rsidR="0029357A">
        <w:t xml:space="preserve">has substantial stability problems for low-ranged data instances even of relatively small size. Also subset-sum data instances show a few anomalous occurrences. On the other hand </w:t>
      </w:r>
      <w:r w:rsidR="0029357A">
        <w:rPr>
          <w:rStyle w:val="211pt5"/>
        </w:rPr>
        <w:t xml:space="preserve">bouknap </w:t>
      </w:r>
      <w:r w:rsidR="0029357A">
        <w:t>has a very stable behavior, solving</w:t>
      </w:r>
      <w:r w:rsidR="0029357A">
        <w:br w:type="page"/>
      </w:r>
    </w:p>
    <w:p w:rsidR="005C7105" w:rsidRDefault="0029357A">
      <w:pPr>
        <w:pStyle w:val="26"/>
        <w:shd w:val="clear" w:color="auto" w:fill="auto"/>
        <w:spacing w:before="0"/>
        <w:ind w:firstLine="0"/>
      </w:pPr>
      <w:r>
        <w:t xml:space="preserve">most instances within a fraction of a second. The strongly correlated instances demand more computational time, but the effort grows linearly with the problem size </w:t>
      </w:r>
      <w:r>
        <w:rPr>
          <w:rStyle w:val="211pt0"/>
        </w:rPr>
        <w:t>n</w:t>
      </w:r>
      <w:r>
        <w:t xml:space="preserve"> and the data range </w:t>
      </w:r>
      <w:r>
        <w:rPr>
          <w:rStyle w:val="211pt0"/>
        </w:rPr>
        <w:t>R.</w:t>
      </w:r>
      <w:r>
        <w:t xml:space="preserve"> In Appendix B, similar tests have been performed with </w:t>
      </w:r>
      <w:r>
        <w:rPr>
          <w:rStyle w:val="211pt0"/>
        </w:rPr>
        <w:t>mj</w:t>
      </w:r>
      <w:r>
        <w:t xml:space="preserve"> randomly generated in [50,100]. The computational times for these instances even clearer show the benefits of </w:t>
      </w:r>
      <w:r>
        <w:rPr>
          <w:rStyle w:val="211pt5"/>
        </w:rPr>
        <w:t>bouknap.</w:t>
      </w:r>
    </w:p>
    <w:p w:rsidR="005C7105" w:rsidRDefault="0029357A">
      <w:pPr>
        <w:pStyle w:val="26"/>
        <w:shd w:val="clear" w:color="auto" w:fill="auto"/>
        <w:spacing w:before="0" w:after="454"/>
        <w:ind w:firstLine="380"/>
      </w:pPr>
      <w:r>
        <w:t xml:space="preserve">It is interesting to compare Table VII with Table II, since </w:t>
      </w:r>
      <w:r>
        <w:rPr>
          <w:rStyle w:val="29pt0"/>
        </w:rPr>
        <w:t xml:space="preserve">mtb2 </w:t>
      </w:r>
      <w:r>
        <w:t>has the worst com</w:t>
      </w:r>
      <w:r>
        <w:softHyphen/>
        <w:t xml:space="preserve">putational times in those situations, where fewest items need to be considered in order to solve the problem. This demonstrates that </w:t>
      </w:r>
      <w:r>
        <w:rPr>
          <w:rStyle w:val="29pt0"/>
        </w:rPr>
        <w:t xml:space="preserve">mtb2 </w:t>
      </w:r>
      <w:r>
        <w:t xml:space="preserve">does not fully utilize the benefits of solving a core problem, since </w:t>
      </w:r>
      <w:r>
        <w:rPr>
          <w:rStyle w:val="29pt0"/>
        </w:rPr>
        <w:t xml:space="preserve">mtb2 </w:t>
      </w:r>
      <w:r>
        <w:t>frequently spends more time for solving the core problem than a complete sorting and reduction would take.</w:t>
      </w:r>
    </w:p>
    <w:p w:rsidR="005C7105" w:rsidRDefault="0029357A">
      <w:pPr>
        <w:pStyle w:val="22"/>
        <w:keepNext/>
        <w:keepLines/>
        <w:numPr>
          <w:ilvl w:val="0"/>
          <w:numId w:val="34"/>
        </w:numPr>
        <w:shd w:val="clear" w:color="auto" w:fill="auto"/>
        <w:tabs>
          <w:tab w:val="left" w:pos="902"/>
        </w:tabs>
        <w:spacing w:before="0" w:after="179" w:line="320" w:lineRule="exact"/>
      </w:pPr>
      <w:bookmarkStart w:id="82" w:name="bookmark81"/>
      <w:r>
        <w:t>Conclusions</w:t>
      </w:r>
      <w:bookmarkEnd w:id="82"/>
    </w:p>
    <w:p w:rsidR="005C7105" w:rsidRDefault="0029357A">
      <w:pPr>
        <w:pStyle w:val="26"/>
        <w:shd w:val="clear" w:color="auto" w:fill="auto"/>
        <w:spacing w:before="0" w:after="234"/>
        <w:ind w:firstLine="0"/>
      </w:pPr>
      <w:r>
        <w:t>We have presented a complete algorithm for the exact solution of the Bounded Knapsack Problem, which has the time bound</w:t>
      </w:r>
    </w:p>
    <w:p w:rsidR="005C7105" w:rsidRDefault="0029357A">
      <w:pPr>
        <w:pStyle w:val="70"/>
        <w:shd w:val="clear" w:color="auto" w:fill="auto"/>
        <w:tabs>
          <w:tab w:val="left" w:pos="8517"/>
        </w:tabs>
        <w:spacing w:after="213" w:line="220" w:lineRule="exact"/>
        <w:ind w:left="2480"/>
        <w:jc w:val="both"/>
      </w:pPr>
      <w:r>
        <w:t>0(n + mm{m</w:t>
      </w:r>
      <w:r>
        <w:rPr>
          <w:vertAlign w:val="subscript"/>
        </w:rPr>
        <w:t>s</w:t>
      </w:r>
      <w:r>
        <w:t xml:space="preserve"> ■ m</w:t>
      </w:r>
      <w:r>
        <w:rPr>
          <w:vertAlign w:val="subscript"/>
        </w:rPr>
        <w:t>s+</w:t>
      </w:r>
      <w:r>
        <w:t>i-■-nit,</w:t>
      </w:r>
      <w:r>
        <w:rPr>
          <w:rStyle w:val="7105pt"/>
        </w:rPr>
        <w:t xml:space="preserve"> </w:t>
      </w:r>
      <w:r>
        <w:rPr>
          <w:rStyle w:val="7105pt1pt"/>
        </w:rPr>
        <w:t>jCjclogc}),</w:t>
      </w:r>
      <w:r>
        <w:rPr>
          <w:rStyle w:val="7105pt"/>
        </w:rPr>
        <w:tab/>
        <w:t>(8.37)</w:t>
      </w:r>
    </w:p>
    <w:p w:rsidR="005C7105" w:rsidRDefault="0029357A">
      <w:pPr>
        <w:pStyle w:val="26"/>
        <w:shd w:val="clear" w:color="auto" w:fill="auto"/>
        <w:spacing w:before="0"/>
        <w:ind w:firstLine="0"/>
      </w:pPr>
      <w:r>
        <w:t xml:space="preserve">where the term </w:t>
      </w:r>
      <w:r>
        <w:rPr>
          <w:rStyle w:val="211pt0"/>
        </w:rPr>
        <w:t>0(n)</w:t>
      </w:r>
      <w:r>
        <w:t xml:space="preserve"> is dominant for small core sizes </w:t>
      </w:r>
      <w:r>
        <w:rPr>
          <w:rStyle w:val="211pt0"/>
        </w:rPr>
        <w:t>\C\ = t — s +</w:t>
      </w:r>
      <w:r>
        <w:t xml:space="preserve"> 1. This result is strengthened by the fact that the presented algorithm enumerates the smallest possible core. Since the reduction and sorting is done by need, these preprocessing steps are also minimized, although they have lower priority than the enumeration.</w:t>
      </w:r>
    </w:p>
    <w:p w:rsidR="005C7105" w:rsidRDefault="0029357A">
      <w:pPr>
        <w:pStyle w:val="26"/>
        <w:shd w:val="clear" w:color="auto" w:fill="auto"/>
        <w:spacing w:before="0"/>
        <w:ind w:firstLine="380"/>
      </w:pPr>
      <w:r>
        <w:t xml:space="preserve">Moreover we have demonstrated that the transformation approach which was proposed by Martello and Toth [53] leads to hard data instances, even for relatively small instances. The presented algorithm does not have these problems, and computational experiments document, that </w:t>
      </w:r>
      <w:r>
        <w:rPr>
          <w:rStyle w:val="211pt5"/>
        </w:rPr>
        <w:t xml:space="preserve">bouknap </w:t>
      </w:r>
      <w:r>
        <w:t xml:space="preserve">outperforms </w:t>
      </w:r>
      <w:r>
        <w:rPr>
          <w:rStyle w:val="211pt5"/>
        </w:rPr>
        <w:t xml:space="preserve">mtb2 </w:t>
      </w:r>
      <w:r>
        <w:t>for all kinds of randomly generated problem types.</w:t>
      </w:r>
    </w:p>
    <w:p w:rsidR="005C7105" w:rsidRDefault="0029357A">
      <w:pPr>
        <w:pStyle w:val="26"/>
        <w:shd w:val="clear" w:color="auto" w:fill="auto"/>
        <w:spacing w:before="0" w:after="454"/>
        <w:ind w:firstLine="380"/>
      </w:pPr>
      <w:r>
        <w:t xml:space="preserve">Finally it should be mentioned that </w:t>
      </w:r>
      <w:r>
        <w:rPr>
          <w:rStyle w:val="211pt5"/>
        </w:rPr>
        <w:t xml:space="preserve">bouknap </w:t>
      </w:r>
      <w:r>
        <w:t>is well suited as an approximate al</w:t>
      </w:r>
      <w:r>
        <w:softHyphen/>
        <w:t xml:space="preserve">gorithm, since the enumeration may be abandoned when the global upper bound </w:t>
      </w:r>
      <w:r>
        <w:rPr>
          <w:rStyle w:val="211pt0"/>
        </w:rPr>
        <w:t>u</w:t>
      </w:r>
      <w:r>
        <w:rPr>
          <w:vertAlign w:val="subscript"/>
        </w:rPr>
        <w:t xml:space="preserve">BKP </w:t>
      </w:r>
      <w:r>
        <w:t>differs less than a given threshold value from the current solution.</w:t>
      </w:r>
    </w:p>
    <w:p w:rsidR="005C7105" w:rsidRDefault="0029357A">
      <w:pPr>
        <w:pStyle w:val="22"/>
        <w:keepNext/>
        <w:keepLines/>
        <w:shd w:val="clear" w:color="auto" w:fill="auto"/>
        <w:spacing w:before="0" w:after="179" w:line="320" w:lineRule="exact"/>
      </w:pPr>
      <w:bookmarkStart w:id="83" w:name="bookmark82"/>
      <w:r>
        <w:t>Appendix A: Generating test instances</w:t>
      </w:r>
      <w:bookmarkEnd w:id="83"/>
    </w:p>
    <w:p w:rsidR="005C7105" w:rsidRDefault="0029357A">
      <w:pPr>
        <w:pStyle w:val="26"/>
        <w:shd w:val="clear" w:color="auto" w:fill="auto"/>
        <w:spacing w:before="0"/>
        <w:ind w:firstLine="0"/>
      </w:pPr>
      <w:r>
        <w:t>In order to let other authors generate the same test instances as applied in Section 8.8, we here include an algorithm for generating the test data.</w:t>
      </w:r>
    </w:p>
    <w:p w:rsidR="005C7105" w:rsidRDefault="0029357A">
      <w:pPr>
        <w:pStyle w:val="26"/>
        <w:shd w:val="clear" w:color="auto" w:fill="auto"/>
        <w:spacing w:before="0" w:after="234"/>
        <w:ind w:firstLine="380"/>
      </w:pPr>
      <w:r>
        <w:t xml:space="preserve">The standard </w:t>
      </w:r>
      <w:r>
        <w:rPr>
          <w:rStyle w:val="29pt0"/>
        </w:rPr>
        <w:t xml:space="preserve">lrand48 </w:t>
      </w:r>
      <w:r>
        <w:t>generator of the C library is used for generating pseudo</w:t>
      </w:r>
      <w:r>
        <w:softHyphen/>
        <w:t xml:space="preserve">random profits and weights. The </w:t>
      </w:r>
      <w:r>
        <w:rPr>
          <w:rStyle w:val="29pt0"/>
        </w:rPr>
        <w:t xml:space="preserve">lrand48 </w:t>
      </w:r>
      <w:r>
        <w:t xml:space="preserve">generator is using the well-known linear congruential algorithm, which generates a series of numbers </w:t>
      </w:r>
      <w:r>
        <w:rPr>
          <w:rStyle w:val="211pt0"/>
        </w:rPr>
        <w:t>X</w:t>
      </w:r>
      <w:r>
        <w:rPr>
          <w:rStyle w:val="211pt0"/>
          <w:vertAlign w:val="subscript"/>
        </w:rPr>
        <w:t>ly</w:t>
      </w:r>
      <w:r>
        <w:rPr>
          <w:rStyle w:val="211pt0"/>
        </w:rPr>
        <w:t>X</w:t>
      </w:r>
      <w:r>
        <w:rPr>
          <w:rStyle w:val="211pt0"/>
          <w:vertAlign w:val="subscript"/>
        </w:rPr>
        <w:t>2</w:t>
      </w:r>
      <w:r>
        <w:rPr>
          <w:rStyle w:val="211pt0"/>
        </w:rPr>
        <w:t>, X</w:t>
      </w:r>
      <w:r>
        <w:rPr>
          <w:rStyle w:val="211pt0"/>
          <w:vertAlign w:val="subscript"/>
        </w:rPr>
        <w:t>3</w:t>
      </w:r>
      <w:r>
        <w:rPr>
          <w:rStyle w:val="211pt0"/>
        </w:rPr>
        <w:t>,</w:t>
      </w:r>
      <w:r>
        <w:t>... as</w:t>
      </w:r>
    </w:p>
    <w:p w:rsidR="005C7105" w:rsidRDefault="0029357A">
      <w:pPr>
        <w:pStyle w:val="26"/>
        <w:shd w:val="clear" w:color="auto" w:fill="auto"/>
        <w:tabs>
          <w:tab w:val="left" w:pos="8517"/>
        </w:tabs>
        <w:spacing w:before="0" w:after="228" w:line="220" w:lineRule="exact"/>
        <w:ind w:left="3240" w:firstLine="0"/>
      </w:pPr>
      <w:r>
        <w:rPr>
          <w:rStyle w:val="211pt0"/>
        </w:rPr>
        <w:t>X</w:t>
      </w:r>
      <w:r>
        <w:rPr>
          <w:rStyle w:val="211pt0"/>
          <w:vertAlign w:val="subscript"/>
        </w:rPr>
        <w:t>i+</w:t>
      </w:r>
      <w:r>
        <w:rPr>
          <w:rStyle w:val="211pt0"/>
        </w:rPr>
        <w:t>i =</w:t>
      </w:r>
      <w:r>
        <w:t xml:space="preserve"> (</w:t>
      </w:r>
      <w:r>
        <w:rPr>
          <w:rStyle w:val="211pt0"/>
        </w:rPr>
        <w:t>aXi + d)</w:t>
      </w:r>
      <w:r>
        <w:t xml:space="preserve"> mod m,</w:t>
      </w:r>
      <w:r>
        <w:tab/>
        <w:t>(8.38)</w:t>
      </w:r>
    </w:p>
    <w:p w:rsidR="005C7105" w:rsidRDefault="0029357A">
      <w:pPr>
        <w:pStyle w:val="26"/>
        <w:shd w:val="clear" w:color="auto" w:fill="auto"/>
        <w:spacing w:before="0" w:after="242"/>
        <w:ind w:firstLine="0"/>
      </w:pPr>
      <w:r>
        <w:t xml:space="preserve">where </w:t>
      </w:r>
      <w:r>
        <w:rPr>
          <w:rStyle w:val="211pt0"/>
        </w:rPr>
        <w:t>a =</w:t>
      </w:r>
      <w:r>
        <w:t xml:space="preserve"> 25214903917, </w:t>
      </w:r>
      <w:r>
        <w:rPr>
          <w:rStyle w:val="211pt0"/>
        </w:rPr>
        <w:t>d =</w:t>
      </w:r>
      <w:r>
        <w:t xml:space="preserve"> 11 and </w:t>
      </w:r>
      <w:r>
        <w:rPr>
          <w:rStyle w:val="211pt0"/>
        </w:rPr>
        <w:t>m</w:t>
      </w:r>
      <w:r>
        <w:t xml:space="preserve"> = 2</w:t>
      </w:r>
      <w:r>
        <w:rPr>
          <w:vertAlign w:val="superscript"/>
        </w:rPr>
        <w:t>48</w:t>
      </w:r>
      <w:r>
        <w:t xml:space="preserve">. The first 31 bits of the number are returned for </w:t>
      </w:r>
      <w:r>
        <w:rPr>
          <w:rStyle w:val="29pt0"/>
        </w:rPr>
        <w:t xml:space="preserve">lrand48. </w:t>
      </w:r>
      <w:r>
        <w:t xml:space="preserve">A seed </w:t>
      </w:r>
      <w:r>
        <w:rPr>
          <w:rStyle w:val="211pt0"/>
        </w:rPr>
        <w:t>s</w:t>
      </w:r>
      <w:r>
        <w:t xml:space="preserve"> for the algorithm is given by procedure </w:t>
      </w:r>
      <w:r>
        <w:rPr>
          <w:rStyle w:val="29pt0"/>
        </w:rPr>
        <w:t xml:space="preserve">srand48 </w:t>
      </w:r>
      <w:r>
        <w:t>as:</w:t>
      </w:r>
    </w:p>
    <w:p w:rsidR="005C7105" w:rsidRDefault="007E666D">
      <w:pPr>
        <w:pStyle w:val="26"/>
        <w:shd w:val="clear" w:color="auto" w:fill="auto"/>
        <w:spacing w:before="0" w:line="210" w:lineRule="exact"/>
        <w:ind w:firstLine="0"/>
        <w:jc w:val="right"/>
      </w:pPr>
      <w:r>
        <w:rPr>
          <w:noProof/>
          <w:lang w:val="ru-RU" w:eastAsia="ru-RU" w:bidi="ar-SA"/>
        </w:rPr>
        <mc:AlternateContent>
          <mc:Choice Requires="wps">
            <w:drawing>
              <wp:anchor distT="259080" distB="254000" distL="1831975" distR="63500" simplePos="0" relativeHeight="377487428" behindDoc="1" locked="0" layoutInCell="1" allowOverlap="1">
                <wp:simplePos x="0" y="0"/>
                <wp:positionH relativeFrom="margin">
                  <wp:posOffset>5431790</wp:posOffset>
                </wp:positionH>
                <wp:positionV relativeFrom="paragraph">
                  <wp:posOffset>0</wp:posOffset>
                </wp:positionV>
                <wp:extent cx="389890" cy="133350"/>
                <wp:effectExtent l="2540" t="0" r="0" b="0"/>
                <wp:wrapSquare wrapText="left"/>
                <wp:docPr id="553"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(8.39)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7" o:spid="_x0000_s1344" type="#_x0000_t202" style="position:absolute;left:0;text-align:left;margin-left:427.7pt;margin-top:0;width:30.7pt;height:10.5pt;z-index:-125829052;visibility:visible;mso-wrap-style:square;mso-width-percent:0;mso-height-percent:0;mso-wrap-distance-left:144.25pt;mso-wrap-distance-top:20.4pt;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9SdtAIAALUFAAAOAAAAZHJzL2Uyb0RvYy54bWysVNuOmzAQfa/Uf7D8zgIBEkBLqt0Qqkrb&#10;i7TbD3DABKtgU9sJbKv+e8cmJHt5qdryYA2e8Znbmbl+N3YtOlKpmOAZ9q88jCgvRcX4PsNfHwon&#10;xkhpwivSCk4z/EgVfrd+++Z66FO6EI1oKyoRgHCVDn2GG6371HVV2dCOqCvRUw7KWsiOaPiVe7eS&#10;ZAD0rnUXnrd0ByGrXoqSKgW3+aTEa4tf17TUn+taUY3aDENs2p7Snjtzuutrku4l6RtWnsIgfxFF&#10;RxgHp2eonGiCDpK9gupYKYUStb4qReeKumYltTlANr73Ipv7hvTU5gLFUf25TOr/wZafjl8kYlWG&#10;oyjAiJMOmvRAR41uxYjCaGUqNPQqBcP7Hkz1CArotM1W9Xei/KYQF5uG8D29kVIMDSUVROibl+6T&#10;pxOOMiC74aOowBE5aGGBxlp2pnxQEATo0KnHc3dMMCVcBnESJ6ApQeUHQRDZ7rkknR/3Uun3VHTI&#10;CBmW0HwLTo53SptgSDqbGF9cFKxtLQFa/uwCDKcbcA1Pjc4EYfv5M/GSbbyNQydcLLdO6OW5c1Ns&#10;QmdZ+KsoD/LNJvd/Gb9+mDasqig3bmZu+eGf9e7E8okVZ3Yp0bLKwJmQlNzvNq1ERwLcLuxnSw6a&#10;i5n7PAxbBMjlRUr+IvRuF4lTLOOVExZh5CQrL3Y8P7lNll6YhHnxPKU7xum/p4SGDCfRIpq4dAn6&#10;RW6e/V7nRtKOadgeLesyHJ+NSGoYuOWVba0mrJ3kJ6Uw4V9KAe2eG235aig6kVWPu9EOR+DH8yDs&#10;RPUIFJYCKAZshN0HQiPkD4wG2CMZVt8PRFKM2g8cxsAsnVmQs7CbBcJLeJphjdEkbvS0nA69ZPsG&#10;kOdBu4FRKZilsZmpKYrTgMFusNmc9phZPk//rdVl265/AwAA//8DAFBLAwQUAAYACAAAACEAEGX2&#10;ZNsAAAAHAQAADwAAAGRycy9kb3ducmV2LnhtbEyPMU/DMBSEdyT+g/WQWBB1HNGoTeNUCMHCRmFh&#10;c+PXJMJ+jmI3Cf31PCYYT3e6+67aL96JCcfYB9KgVhkIpCbYnloNH+8v9xsQMRmyxgVCDd8YYV9f&#10;X1WmtGGmN5wOqRVcQrE0GrqUhlLK2HToTVyFAYm9Uxi9SSzHVtrRzFzuncyzrJDe9MQLnRnwqcPm&#10;63D2Gorlebh73WI+Xxo30edFqYRK69ub5XEHIuGS/sLwi8/oUDPTMZzJRuE0bNbrB45q4Edsb1XB&#10;T44acpWBrCv5n7/+AQAA//8DAFBLAQItABQABgAIAAAAIQC2gziS/gAAAOEBAAATAAAAAAAAAAAA&#10;AAAAAAAAAABbQ29udGVudF9UeXBlc10ueG1sUEsBAi0AFAAGAAgAAAAhADj9If/WAAAAlAEAAAsA&#10;AAAAAAAAAAAAAAAALwEAAF9yZWxzLy5yZWxzUEsBAi0AFAAGAAgAAAAhAD2n1J20AgAAtQUAAA4A&#10;AAAAAAAAAAAAAAAALgIAAGRycy9lMm9Eb2MueG1sUEsBAi0AFAAGAAgAAAAhABBl9mTbAAAABwEA&#10;AA8AAAAAAAAAAAAAAAAADg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(8.39)</w:t>
                      </w:r>
                    </w:p>
                  </w:txbxContent>
                </v:textbox>
                <w10:wrap type="square" side="left" anchorx="margin"/>
              </v:shape>
            </w:pict>
          </mc:Fallback>
        </mc:AlternateContent>
      </w:r>
      <w:r w:rsidR="0029357A">
        <w:t>X</w:t>
      </w:r>
      <w:r w:rsidR="0029357A">
        <w:rPr>
          <w:vertAlign w:val="subscript"/>
        </w:rPr>
        <w:t>0</w:t>
      </w:r>
      <w:r w:rsidR="0029357A">
        <w:t xml:space="preserve"> = s • 2</w:t>
      </w:r>
      <w:r w:rsidR="0029357A">
        <w:rPr>
          <w:vertAlign w:val="superscript"/>
        </w:rPr>
        <w:t>16</w:t>
      </w:r>
      <w:r w:rsidR="0029357A">
        <w:t xml:space="preserve"> + 13070.</w:t>
      </w:r>
      <w:r w:rsidR="0029357A">
        <w:br w:type="page"/>
      </w:r>
    </w:p>
    <w:p w:rsidR="005C7105" w:rsidRDefault="0029357A">
      <w:pPr>
        <w:pStyle w:val="3a"/>
        <w:framePr w:w="8630" w:wrap="notBeside" w:vAnchor="text" w:hAnchor="text" w:xAlign="center" w:y="1"/>
        <w:shd w:val="clear" w:color="auto" w:fill="auto"/>
        <w:tabs>
          <w:tab w:val="left" w:pos="6322"/>
        </w:tabs>
        <w:spacing w:line="210" w:lineRule="exact"/>
      </w:pPr>
      <w:r>
        <w:t>Table VIII: Checksums for optimal solutions given as</w:t>
      </w:r>
      <w:r>
        <w:tab/>
        <w:t>mod 1000.</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576"/>
        <w:gridCol w:w="706"/>
        <w:gridCol w:w="662"/>
        <w:gridCol w:w="576"/>
        <w:gridCol w:w="710"/>
        <w:gridCol w:w="658"/>
        <w:gridCol w:w="581"/>
        <w:gridCol w:w="610"/>
        <w:gridCol w:w="758"/>
        <w:gridCol w:w="547"/>
        <w:gridCol w:w="662"/>
        <w:gridCol w:w="739"/>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1948"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7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715</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95</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435</w:t>
            </w:r>
          </w:p>
        </w:tc>
        <w:tc>
          <w:tcPr>
            <w:tcW w:w="57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893</w:t>
            </w:r>
          </w:p>
        </w:tc>
        <w:tc>
          <w:tcPr>
            <w:tcW w:w="71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695</w:t>
            </w:r>
          </w:p>
        </w:tc>
        <w:tc>
          <w:tcPr>
            <w:tcW w:w="6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148</w:t>
            </w:r>
          </w:p>
        </w:tc>
        <w:tc>
          <w:tcPr>
            <w:tcW w:w="58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510</w:t>
            </w:r>
          </w:p>
        </w:tc>
        <w:tc>
          <w:tcPr>
            <w:tcW w:w="61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871</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835</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311</w:t>
            </w:r>
          </w:p>
        </w:tc>
        <w:tc>
          <w:tcPr>
            <w:tcW w:w="739"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400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263</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897</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650</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823</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404</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45</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856</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910</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286</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436</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438</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793</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818</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751</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698</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10</w:t>
            </w:r>
          </w:p>
        </w:tc>
        <w:tc>
          <w:tcPr>
            <w:tcW w:w="6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543</w:t>
            </w:r>
          </w:p>
        </w:tc>
        <w:tc>
          <w:tcPr>
            <w:tcW w:w="58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663</w:t>
            </w:r>
          </w:p>
        </w:tc>
        <w:tc>
          <w:tcPr>
            <w:tcW w:w="610" w:type="dxa"/>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196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648</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783</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256</w:t>
            </w:r>
          </w:p>
        </w:tc>
        <w:tc>
          <w:tcPr>
            <w:tcW w:w="739"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758</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161</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184</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699</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735</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33</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369</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864</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251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959</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734</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761</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931</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75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120</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325</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900</w:t>
            </w:r>
          </w:p>
        </w:tc>
        <w:tc>
          <w:tcPr>
            <w:tcW w:w="6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778</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809</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429</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269</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429</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830</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347</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958</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62</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337</w:t>
            </w:r>
          </w:p>
        </w:tc>
        <w:tc>
          <w:tcPr>
            <w:tcW w:w="710"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267</w:t>
            </w:r>
          </w:p>
        </w:tc>
        <w:tc>
          <w:tcPr>
            <w:tcW w:w="6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927</w:t>
            </w:r>
          </w:p>
        </w:tc>
        <w:tc>
          <w:tcPr>
            <w:tcW w:w="58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132</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662</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922</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792</w:t>
            </w:r>
          </w:p>
        </w:tc>
        <w:tc>
          <w:tcPr>
            <w:tcW w:w="739"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703</w:t>
            </w:r>
          </w:p>
        </w:tc>
      </w:tr>
      <w:tr w:rsidR="005C7105">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576"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515</w:t>
            </w:r>
          </w:p>
        </w:tc>
        <w:tc>
          <w:tcPr>
            <w:tcW w:w="706"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904</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833</w:t>
            </w:r>
          </w:p>
        </w:tc>
        <w:tc>
          <w:tcPr>
            <w:tcW w:w="576"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748</w:t>
            </w:r>
          </w:p>
        </w:tc>
        <w:tc>
          <w:tcPr>
            <w:tcW w:w="710"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897</w:t>
            </w:r>
          </w:p>
        </w:tc>
        <w:tc>
          <w:tcPr>
            <w:tcW w:w="6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214</w:t>
            </w:r>
          </w:p>
        </w:tc>
        <w:tc>
          <w:tcPr>
            <w:tcW w:w="581"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407</w:t>
            </w:r>
          </w:p>
        </w:tc>
        <w:tc>
          <w:tcPr>
            <w:tcW w:w="610"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922</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407</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672</w:t>
            </w:r>
          </w:p>
        </w:tc>
        <w:tc>
          <w:tcPr>
            <w:tcW w:w="739"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998</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257" w:after="300"/>
        <w:ind w:firstLine="0"/>
        <w:jc w:val="left"/>
      </w:pPr>
      <w:r>
        <w:t xml:space="preserve">For a given data range </w:t>
      </w:r>
      <w:r>
        <w:rPr>
          <w:rStyle w:val="211pt0"/>
        </w:rPr>
        <w:t>R,</w:t>
      </w:r>
      <w:r>
        <w:t xml:space="preserve"> bound range </w:t>
      </w:r>
      <w:r>
        <w:rPr>
          <w:rStyle w:val="211pt0"/>
        </w:rPr>
        <w:t>M,</w:t>
      </w:r>
      <w:r>
        <w:t xml:space="preserve"> instance size </w:t>
      </w:r>
      <w:r>
        <w:rPr>
          <w:rStyle w:val="211pt0"/>
        </w:rPr>
        <w:t>n,</w:t>
      </w:r>
      <w:r>
        <w:t xml:space="preserve"> and problem type </w:t>
      </w:r>
      <w:r>
        <w:rPr>
          <w:rStyle w:val="211pt0"/>
        </w:rPr>
        <w:t>t</w:t>
      </w:r>
      <w:r>
        <w:t xml:space="preserve"> (uc, wc, sc, ss) we constructed </w:t>
      </w:r>
      <w:r>
        <w:rPr>
          <w:rStyle w:val="211pt0"/>
        </w:rPr>
        <w:t>S =</w:t>
      </w:r>
      <w:r>
        <w:t xml:space="preserve"> 200 different data instances as follows:</w:t>
      </w:r>
    </w:p>
    <w:p w:rsidR="005C7105" w:rsidRDefault="0029357A">
      <w:pPr>
        <w:pStyle w:val="26"/>
        <w:shd w:val="clear" w:color="auto" w:fill="auto"/>
        <w:spacing w:before="0"/>
        <w:ind w:firstLine="0"/>
        <w:jc w:val="left"/>
      </w:pPr>
      <w:r>
        <w:t xml:space="preserve">procedure testinstance(n, </w:t>
      </w:r>
      <w:r>
        <w:rPr>
          <w:lang w:val="ru-RU" w:eastAsia="ru-RU" w:bidi="ru-RU"/>
        </w:rPr>
        <w:t xml:space="preserve">.1/, Д, </w:t>
      </w:r>
      <w:r>
        <w:rPr>
          <w:rStyle w:val="211pt0"/>
        </w:rPr>
        <w:t>t, i);</w:t>
      </w:r>
      <w:r>
        <w:t xml:space="preserve"> { </w:t>
      </w:r>
      <w:r>
        <w:rPr>
          <w:rStyle w:val="211pt0"/>
        </w:rPr>
        <w:t>Generate test instance i,</w:t>
      </w:r>
      <w:r>
        <w:t xml:space="preserve"> 1 &lt; </w:t>
      </w:r>
      <w:r>
        <w:rPr>
          <w:rStyle w:val="211pt0"/>
        </w:rPr>
        <w:t>i &lt; S }</w:t>
      </w:r>
    </w:p>
    <w:p w:rsidR="005C7105" w:rsidRDefault="0029357A">
      <w:pPr>
        <w:pStyle w:val="26"/>
        <w:shd w:val="clear" w:color="auto" w:fill="auto"/>
        <w:spacing w:before="0"/>
        <w:ind w:firstLine="0"/>
        <w:jc w:val="left"/>
      </w:pPr>
      <w:r>
        <w:rPr>
          <w:rStyle w:val="211pt0"/>
        </w:rPr>
        <w:t>W :=</w:t>
      </w:r>
      <w:r>
        <w:t xml:space="preserve"> 0; </w:t>
      </w:r>
      <w:r>
        <w:rPr>
          <w:rStyle w:val="211pt0"/>
        </w:rPr>
        <w:t>R' :=</w:t>
      </w:r>
      <w:r>
        <w:t xml:space="preserve"> </w:t>
      </w:r>
      <w:r>
        <w:rPr>
          <w:rStyle w:val="21pt0"/>
          <w:lang w:val="ru-RU" w:eastAsia="ru-RU" w:bidi="ru-RU"/>
        </w:rPr>
        <w:t>[Д</w:t>
      </w:r>
      <w:r>
        <w:rPr>
          <w:rStyle w:val="21pt0"/>
        </w:rPr>
        <w:t>/IOJ;</w:t>
      </w:r>
    </w:p>
    <w:p w:rsidR="005C7105" w:rsidRDefault="0029357A">
      <w:pPr>
        <w:pStyle w:val="70"/>
        <w:shd w:val="clear" w:color="auto" w:fill="auto"/>
        <w:spacing w:after="0" w:line="288" w:lineRule="exact"/>
        <w:jc w:val="left"/>
      </w:pPr>
      <w:r>
        <w:rPr>
          <w:rStyle w:val="7105pt"/>
        </w:rPr>
        <w:t xml:space="preserve">SEAND48(i); { </w:t>
      </w:r>
      <w:r>
        <w:t xml:space="preserve">Use i as seed for the sequence of random numbers } </w:t>
      </w:r>
      <w:r>
        <w:rPr>
          <w:rStyle w:val="7105pt"/>
        </w:rPr>
        <w:t xml:space="preserve">for </w:t>
      </w:r>
      <w:r>
        <w:t>j</w:t>
      </w:r>
      <w:r>
        <w:rPr>
          <w:rStyle w:val="7105pt"/>
        </w:rPr>
        <w:t xml:space="preserve"> := 1 to </w:t>
      </w:r>
      <w:r>
        <w:t>n</w:t>
      </w:r>
      <w:r>
        <w:rPr>
          <w:rStyle w:val="7105pt"/>
        </w:rPr>
        <w:t xml:space="preserve"> do</w:t>
      </w:r>
    </w:p>
    <w:p w:rsidR="005C7105" w:rsidRDefault="0029357A">
      <w:pPr>
        <w:pStyle w:val="26"/>
        <w:shd w:val="clear" w:color="auto" w:fill="auto"/>
        <w:spacing w:before="0"/>
        <w:ind w:left="260" w:right="5080" w:firstLine="0"/>
        <w:jc w:val="left"/>
      </w:pPr>
      <w:r>
        <w:rPr>
          <w:rStyle w:val="211pt0"/>
        </w:rPr>
        <w:t>Wj</w:t>
      </w:r>
      <w:r>
        <w:rPr>
          <w:rStyle w:val="2d"/>
        </w:rPr>
        <w:t xml:space="preserve"> := (lrand</w:t>
      </w:r>
      <w:r>
        <w:t xml:space="preserve">48 mod </w:t>
      </w:r>
      <w:r>
        <w:rPr>
          <w:rStyle w:val="211pt0"/>
        </w:rPr>
        <w:t>R) +</w:t>
      </w:r>
      <w:r>
        <w:t xml:space="preserve"> 1; </w:t>
      </w:r>
      <w:r>
        <w:rPr>
          <w:rStyle w:val="211pt0"/>
        </w:rPr>
        <w:t>rrij :=</w:t>
      </w:r>
      <w:r>
        <w:rPr>
          <w:rStyle w:val="2d"/>
        </w:rPr>
        <w:t xml:space="preserve"> (lrand</w:t>
      </w:r>
      <w:r>
        <w:t xml:space="preserve">48 mod </w:t>
      </w:r>
      <w:r>
        <w:rPr>
          <w:rStyle w:val="211pt0"/>
          <w:lang w:val="ru-RU" w:eastAsia="ru-RU" w:bidi="ru-RU"/>
        </w:rPr>
        <w:t>М/</w:t>
      </w:r>
      <w:r>
        <w:t xml:space="preserve">2) + </w:t>
      </w:r>
      <w:r>
        <w:rPr>
          <w:rStyle w:val="211pt0"/>
          <w:lang w:val="ru-RU" w:eastAsia="ru-RU" w:bidi="ru-RU"/>
        </w:rPr>
        <w:t>М/</w:t>
      </w:r>
      <w:r>
        <w:t xml:space="preserve">2; case </w:t>
      </w:r>
      <w:r>
        <w:rPr>
          <w:rStyle w:val="211pt0"/>
        </w:rPr>
        <w:t>t</w:t>
      </w:r>
      <w:r>
        <w:t xml:space="preserve"> of</w:t>
      </w:r>
    </w:p>
    <w:p w:rsidR="005C7105" w:rsidRDefault="0029357A">
      <w:pPr>
        <w:pStyle w:val="26"/>
        <w:shd w:val="clear" w:color="auto" w:fill="auto"/>
        <w:spacing w:before="0"/>
        <w:ind w:left="520" w:firstLine="0"/>
        <w:jc w:val="left"/>
      </w:pPr>
      <w:r>
        <w:t xml:space="preserve">uc: </w:t>
      </w:r>
      <w:r>
        <w:rPr>
          <w:rStyle w:val="211pt0"/>
        </w:rPr>
        <w:t>pj</w:t>
      </w:r>
      <w:r>
        <w:rPr>
          <w:rStyle w:val="2d"/>
        </w:rPr>
        <w:t xml:space="preserve"> := (lrand</w:t>
      </w:r>
      <w:r>
        <w:t xml:space="preserve">48 mod </w:t>
      </w:r>
      <w:r>
        <w:rPr>
          <w:rStyle w:val="211pt0"/>
        </w:rPr>
        <w:t>R) +</w:t>
      </w:r>
      <w:r>
        <w:t xml:space="preserve"> 1;</w:t>
      </w:r>
    </w:p>
    <w:p w:rsidR="005C7105" w:rsidRDefault="0029357A">
      <w:pPr>
        <w:pStyle w:val="26"/>
        <w:shd w:val="clear" w:color="auto" w:fill="auto"/>
        <w:spacing w:before="0"/>
        <w:ind w:left="520" w:firstLine="0"/>
        <w:jc w:val="left"/>
      </w:pPr>
      <w:r>
        <w:t xml:space="preserve">wc: </w:t>
      </w:r>
      <w:r>
        <w:rPr>
          <w:rStyle w:val="211pt0"/>
        </w:rPr>
        <w:t>pj</w:t>
      </w:r>
      <w:r>
        <w:t xml:space="preserve"> := </w:t>
      </w:r>
      <w:r>
        <w:rPr>
          <w:rStyle w:val="211pt0"/>
        </w:rPr>
        <w:t>Wj — R</w:t>
      </w:r>
      <w:r>
        <w:rPr>
          <w:rStyle w:val="2d"/>
        </w:rPr>
        <w:t xml:space="preserve"> + (lrand</w:t>
      </w:r>
      <w:r>
        <w:t>48 mod (2</w:t>
      </w:r>
      <w:r>
        <w:rPr>
          <w:rStyle w:val="211pt0"/>
        </w:rPr>
        <w:t>R</w:t>
      </w:r>
      <w:r>
        <w:t xml:space="preserve"> + </w:t>
      </w:r>
      <w:r>
        <w:rPr>
          <w:rStyle w:val="21pt0"/>
        </w:rPr>
        <w:t>1));</w:t>
      </w:r>
    </w:p>
    <w:p w:rsidR="005C7105" w:rsidRDefault="0029357A">
      <w:pPr>
        <w:pStyle w:val="26"/>
        <w:shd w:val="clear" w:color="auto" w:fill="auto"/>
        <w:spacing w:before="0"/>
        <w:ind w:left="260" w:right="5280" w:firstLine="760"/>
        <w:jc w:val="left"/>
      </w:pPr>
      <w:r>
        <w:t xml:space="preserve">if </w:t>
      </w:r>
      <w:r>
        <w:rPr>
          <w:rStyle w:val="211pt0"/>
        </w:rPr>
        <w:t>(pj</w:t>
      </w:r>
      <w:r>
        <w:t xml:space="preserve"> &lt; 0) then </w:t>
      </w:r>
      <w:r>
        <w:rPr>
          <w:rStyle w:val="211pt0"/>
        </w:rPr>
        <w:t>pj :=</w:t>
      </w:r>
      <w:r>
        <w:t xml:space="preserve"> I; fi; sc: </w:t>
      </w:r>
      <w:r>
        <w:rPr>
          <w:rStyle w:val="211pt0"/>
        </w:rPr>
        <w:t>pj</w:t>
      </w:r>
      <w:r>
        <w:t xml:space="preserve"> := </w:t>
      </w:r>
      <w:r>
        <w:rPr>
          <w:rStyle w:val="211pt0"/>
        </w:rPr>
        <w:t>Wj</w:t>
      </w:r>
      <w:r>
        <w:t xml:space="preserve"> + 10; ss: </w:t>
      </w:r>
      <w:r>
        <w:rPr>
          <w:rStyle w:val="211pt0"/>
        </w:rPr>
        <w:t>Pj</w:t>
      </w:r>
      <w:r>
        <w:t xml:space="preserve"> := </w:t>
      </w:r>
      <w:r>
        <w:rPr>
          <w:rStyle w:val="211pt0"/>
        </w:rPr>
        <w:t xml:space="preserve">Wj; </w:t>
      </w:r>
      <w:r>
        <w:t>esac;</w:t>
      </w:r>
    </w:p>
    <w:p w:rsidR="005C7105" w:rsidRDefault="0029357A">
      <w:pPr>
        <w:pStyle w:val="70"/>
        <w:shd w:val="clear" w:color="auto" w:fill="auto"/>
        <w:spacing w:after="0" w:line="288" w:lineRule="exact"/>
        <w:ind w:right="7060" w:firstLine="260"/>
        <w:jc w:val="left"/>
      </w:pPr>
      <w:r>
        <w:t>W</w:t>
      </w:r>
      <w:r>
        <w:rPr>
          <w:rStyle w:val="7105pt"/>
        </w:rPr>
        <w:t xml:space="preserve"> := </w:t>
      </w:r>
      <w:r>
        <w:t xml:space="preserve">W + uij Wj: </w:t>
      </w:r>
      <w:r>
        <w:rPr>
          <w:rStyle w:val="7105pt"/>
        </w:rPr>
        <w:t>rof;</w:t>
      </w:r>
    </w:p>
    <w:p w:rsidR="005C7105" w:rsidRDefault="0029357A">
      <w:pPr>
        <w:pStyle w:val="721"/>
        <w:shd w:val="clear" w:color="auto" w:fill="auto"/>
        <w:spacing w:line="283" w:lineRule="exact"/>
      </w:pPr>
      <w:r>
        <w:rPr>
          <w:rStyle w:val="720pt"/>
        </w:rPr>
        <w:t>&lt;•:=</w:t>
      </w:r>
      <w:r>
        <w:rPr>
          <w:rStyle w:val="721pt"/>
        </w:rPr>
        <w:t xml:space="preserve"> L(;*№')/(S + 1)J;</w:t>
      </w:r>
    </w:p>
    <w:p w:rsidR="005C7105" w:rsidRDefault="0029357A">
      <w:pPr>
        <w:pStyle w:val="26"/>
        <w:shd w:val="clear" w:color="auto" w:fill="auto"/>
        <w:spacing w:before="0" w:line="283" w:lineRule="exact"/>
        <w:ind w:firstLine="0"/>
        <w:jc w:val="left"/>
      </w:pPr>
      <w:r>
        <w:t xml:space="preserve">if (c &lt; </w:t>
      </w:r>
      <w:r>
        <w:rPr>
          <w:rStyle w:val="211pt0"/>
        </w:rPr>
        <w:t>R)</w:t>
      </w:r>
      <w:r>
        <w:t xml:space="preserve"> then </w:t>
      </w:r>
      <w:r>
        <w:rPr>
          <w:rStyle w:val="211pt0"/>
        </w:rPr>
        <w:t>c := R +</w:t>
      </w:r>
      <w:r>
        <w:t xml:space="preserve"> 1; fi; for </w:t>
      </w:r>
      <w:r>
        <w:rPr>
          <w:rStyle w:val="211pt0"/>
        </w:rPr>
        <w:t>j :=</w:t>
      </w:r>
      <w:r>
        <w:t xml:space="preserve"> I to </w:t>
      </w:r>
      <w:r>
        <w:rPr>
          <w:rStyle w:val="211pt0"/>
        </w:rPr>
        <w:t>n</w:t>
      </w:r>
      <w:r>
        <w:t xml:space="preserve"> do</w:t>
      </w:r>
    </w:p>
    <w:p w:rsidR="005C7105" w:rsidRDefault="0029357A">
      <w:pPr>
        <w:pStyle w:val="26"/>
        <w:shd w:val="clear" w:color="auto" w:fill="auto"/>
        <w:spacing w:before="0" w:after="543" w:line="283" w:lineRule="exact"/>
        <w:ind w:right="5080" w:firstLine="260"/>
        <w:jc w:val="left"/>
      </w:pPr>
      <w:r>
        <w:t xml:space="preserve">if </w:t>
      </w:r>
      <w:r>
        <w:rPr>
          <w:rStyle w:val="211pt0"/>
        </w:rPr>
        <w:t>(rrijWj &gt; c</w:t>
      </w:r>
      <w:r>
        <w:t xml:space="preserve">) then </w:t>
      </w:r>
      <w:r>
        <w:rPr>
          <w:rStyle w:val="211pt0"/>
        </w:rPr>
        <w:t>rrij</w:t>
      </w:r>
      <w:r>
        <w:t xml:space="preserve"> := </w:t>
      </w:r>
      <w:r>
        <w:rPr>
          <w:rStyle w:val="211pt0"/>
        </w:rPr>
        <w:t>[c/wj\;</w:t>
      </w:r>
      <w:r>
        <w:t xml:space="preserve"> fi; rof;</w:t>
      </w:r>
    </w:p>
    <w:p w:rsidR="005C7105" w:rsidRDefault="0029357A">
      <w:pPr>
        <w:pStyle w:val="3a"/>
        <w:framePr w:w="8630" w:wrap="notBeside" w:vAnchor="text" w:hAnchor="text" w:xAlign="center" w:y="1"/>
        <w:shd w:val="clear" w:color="auto" w:fill="auto"/>
        <w:spacing w:line="220" w:lineRule="exact"/>
        <w:jc w:val="left"/>
      </w:pPr>
      <w:r>
        <w:t xml:space="preserve">Table IX: Checksums for applied capacities given as </w:t>
      </w:r>
      <w:r>
        <w:rPr>
          <w:rStyle w:val="311pt3"/>
        </w:rPr>
        <w:t>Yh=\ C</w:t>
      </w:r>
      <w:r>
        <w:t xml:space="preserve"> mod 1000.</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571"/>
        <w:gridCol w:w="710"/>
        <w:gridCol w:w="662"/>
        <w:gridCol w:w="576"/>
        <w:gridCol w:w="706"/>
        <w:gridCol w:w="662"/>
        <w:gridCol w:w="581"/>
        <w:gridCol w:w="610"/>
        <w:gridCol w:w="758"/>
        <w:gridCol w:w="547"/>
        <w:gridCol w:w="662"/>
        <w:gridCol w:w="739"/>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1948"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57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85</w:t>
            </w:r>
          </w:p>
        </w:tc>
        <w:tc>
          <w:tcPr>
            <w:tcW w:w="71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253</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455</w:t>
            </w:r>
          </w:p>
        </w:tc>
        <w:tc>
          <w:tcPr>
            <w:tcW w:w="576"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85</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253</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455</w:t>
            </w:r>
          </w:p>
        </w:tc>
        <w:tc>
          <w:tcPr>
            <w:tcW w:w="581"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61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311</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400</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692</w:t>
            </w:r>
          </w:p>
        </w:tc>
        <w:tc>
          <w:tcPr>
            <w:tcW w:w="662"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311</w:t>
            </w:r>
          </w:p>
        </w:tc>
        <w:tc>
          <w:tcPr>
            <w:tcW w:w="739" w:type="dxa"/>
            <w:tcBorders>
              <w:top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400</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57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981</w:t>
            </w:r>
          </w:p>
        </w:tc>
        <w:tc>
          <w:tcPr>
            <w:tcW w:w="710"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138</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395</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981</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138</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395</w:t>
            </w:r>
          </w:p>
        </w:tc>
        <w:tc>
          <w:tcPr>
            <w:tcW w:w="58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436</w:t>
            </w:r>
          </w:p>
        </w:tc>
        <w:tc>
          <w:tcPr>
            <w:tcW w:w="610" w:type="dxa"/>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438</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514</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436</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438</w:t>
            </w:r>
          </w:p>
        </w:tc>
        <w:tc>
          <w:tcPr>
            <w:tcW w:w="739"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57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848</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634</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848</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634</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783</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256</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758</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783</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256</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758</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57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4</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908</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263</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4</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908</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263</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959</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734</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761</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959</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734</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761</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57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898</w:t>
            </w:r>
          </w:p>
        </w:tc>
        <w:tc>
          <w:tcPr>
            <w:tcW w:w="7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295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741</w:t>
            </w:r>
          </w:p>
        </w:tc>
        <w:tc>
          <w:tcPr>
            <w:tcW w:w="576"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898</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295</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741</w:t>
            </w:r>
          </w:p>
        </w:tc>
        <w:tc>
          <w:tcPr>
            <w:tcW w:w="581"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269</w:t>
            </w:r>
          </w:p>
        </w:tc>
        <w:tc>
          <w:tcPr>
            <w:tcW w:w="61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429</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269</w:t>
            </w:r>
          </w:p>
        </w:tc>
        <w:tc>
          <w:tcPr>
            <w:tcW w:w="662"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429</w:t>
            </w:r>
          </w:p>
        </w:tc>
        <w:tc>
          <w:tcPr>
            <w:tcW w:w="739"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830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57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431</w:t>
            </w:r>
          </w:p>
        </w:tc>
        <w:tc>
          <w:tcPr>
            <w:tcW w:w="710"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15</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109</w:t>
            </w:r>
          </w:p>
        </w:tc>
        <w:tc>
          <w:tcPr>
            <w:tcW w:w="576"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431</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15</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109</w:t>
            </w:r>
          </w:p>
        </w:tc>
        <w:tc>
          <w:tcPr>
            <w:tcW w:w="581"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922</w:t>
            </w:r>
          </w:p>
        </w:tc>
        <w:tc>
          <w:tcPr>
            <w:tcW w:w="610" w:type="dxa"/>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792</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922</w:t>
            </w:r>
          </w:p>
        </w:tc>
        <w:tc>
          <w:tcPr>
            <w:tcW w:w="662" w:type="dxa"/>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792</w:t>
            </w:r>
          </w:p>
        </w:tc>
        <w:tc>
          <w:tcPr>
            <w:tcW w:w="739" w:type="dxa"/>
            <w:tcBorders>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703</w:t>
            </w:r>
          </w:p>
        </w:tc>
      </w:tr>
      <w:tr w:rsidR="005C7105">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571"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15</w:t>
            </w:r>
          </w:p>
        </w:tc>
        <w:tc>
          <w:tcPr>
            <w:tcW w:w="710"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477</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669</w:t>
            </w:r>
          </w:p>
        </w:tc>
        <w:tc>
          <w:tcPr>
            <w:tcW w:w="576"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60" w:firstLine="0"/>
              <w:jc w:val="right"/>
            </w:pPr>
            <w:r>
              <w:rPr>
                <w:rStyle w:val="29pt1"/>
              </w:rPr>
              <w:t>15</w:t>
            </w:r>
          </w:p>
        </w:tc>
        <w:tc>
          <w:tcPr>
            <w:tcW w:w="706"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240" w:firstLine="0"/>
              <w:jc w:val="right"/>
            </w:pPr>
            <w:r>
              <w:rPr>
                <w:rStyle w:val="29pt1"/>
              </w:rPr>
              <w:t>477</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669</w:t>
            </w:r>
          </w:p>
        </w:tc>
        <w:tc>
          <w:tcPr>
            <w:tcW w:w="581"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407</w:t>
            </w:r>
          </w:p>
        </w:tc>
        <w:tc>
          <w:tcPr>
            <w:tcW w:w="610"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672</w:t>
            </w:r>
          </w:p>
        </w:tc>
        <w:tc>
          <w:tcPr>
            <w:tcW w:w="758"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80" w:lineRule="exact"/>
              <w:ind w:firstLine="0"/>
              <w:jc w:val="right"/>
            </w:pPr>
            <w:r>
              <w:rPr>
                <w:rStyle w:val="24pt"/>
              </w:rPr>
              <w:t>—</w:t>
            </w:r>
          </w:p>
        </w:tc>
        <w:tc>
          <w:tcPr>
            <w:tcW w:w="547" w:type="dxa"/>
            <w:tcBorders>
              <w:left w:val="single" w:sz="4" w:space="0" w:color="auto"/>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left"/>
            </w:pPr>
            <w:r>
              <w:rPr>
                <w:rStyle w:val="29pt1"/>
              </w:rPr>
              <w:t>407</w:t>
            </w:r>
          </w:p>
        </w:tc>
        <w:tc>
          <w:tcPr>
            <w:tcW w:w="662"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20" w:firstLine="0"/>
              <w:jc w:val="left"/>
            </w:pPr>
            <w:r>
              <w:rPr>
                <w:rStyle w:val="29pt1"/>
              </w:rPr>
              <w:t>672</w:t>
            </w:r>
          </w:p>
        </w:tc>
        <w:tc>
          <w:tcPr>
            <w:tcW w:w="739" w:type="dxa"/>
            <w:tcBorders>
              <w:bottom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998</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3a"/>
        <w:framePr w:w="8630" w:wrap="notBeside" w:vAnchor="text" w:hAnchor="text" w:xAlign="center" w:y="1"/>
        <w:shd w:val="clear" w:color="auto" w:fill="auto"/>
        <w:spacing w:line="210" w:lineRule="exact"/>
        <w:jc w:val="left"/>
      </w:pPr>
      <w:r>
        <w:t>Table X: Number of iterations used for obtaining the solution vector. Average of 200</w:t>
      </w:r>
    </w:p>
    <w:p w:rsidR="005C7105" w:rsidRDefault="0029357A">
      <w:pPr>
        <w:pStyle w:val="3a"/>
        <w:framePr w:w="8630" w:wrap="notBeside" w:vAnchor="text" w:hAnchor="text" w:xAlign="center" w:y="1"/>
        <w:shd w:val="clear" w:color="auto" w:fill="auto"/>
        <w:spacing w:line="210" w:lineRule="exact"/>
        <w:jc w:val="left"/>
      </w:pPr>
      <w: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14"/>
        <w:gridCol w:w="706"/>
        <w:gridCol w:w="629"/>
        <w:gridCol w:w="614"/>
        <w:gridCol w:w="706"/>
        <w:gridCol w:w="624"/>
        <w:gridCol w:w="552"/>
        <w:gridCol w:w="763"/>
        <w:gridCol w:w="634"/>
        <w:gridCol w:w="614"/>
        <w:gridCol w:w="701"/>
        <w:gridCol w:w="634"/>
      </w:tblGrid>
      <w:tr w:rsidR="005C7105">
        <w:tblPrEx>
          <w:tblCellMar>
            <w:top w:w="0" w:type="dxa"/>
            <w:bottom w:w="0" w:type="dxa"/>
          </w:tblCellMar>
        </w:tblPrEx>
        <w:trPr>
          <w:trHeight w:hRule="exact" w:val="490"/>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552"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63"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1.1</w:t>
            </w:r>
          </w:p>
        </w:tc>
        <w:tc>
          <w:tcPr>
            <w:tcW w:w="634"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300" w:firstLine="0"/>
              <w:jc w:val="left"/>
            </w:pPr>
            <w:r>
              <w:rPr>
                <w:rStyle w:val="29pt1"/>
              </w:rPr>
              <w:t>1.0</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tcBorders>
              <w:top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top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1.3</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1.3</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300" w:firstLine="0"/>
              <w:jc w:val="left"/>
            </w:pPr>
            <w:r>
              <w:rPr>
                <w:rStyle w:val="29pt1"/>
              </w:rPr>
              <w:t>1.3</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1.1</w:t>
            </w:r>
          </w:p>
        </w:tc>
        <w:tc>
          <w:tcPr>
            <w:tcW w:w="62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1.3</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1.9</w:t>
            </w:r>
          </w:p>
        </w:tc>
        <w:tc>
          <w:tcPr>
            <w:tcW w:w="763"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1.8</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300" w:firstLine="0"/>
              <w:jc w:val="left"/>
            </w:pPr>
            <w:r>
              <w:rPr>
                <w:rStyle w:val="29pt1"/>
              </w:rPr>
              <w:t>1.9</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1.1</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1.4</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2.6</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3.0</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300" w:firstLine="0"/>
              <w:jc w:val="left"/>
            </w:pPr>
            <w:r>
              <w:rPr>
                <w:rStyle w:val="29pt1"/>
              </w:rPr>
              <w:t>2.9</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1.3</w:t>
            </w:r>
          </w:p>
        </w:tc>
        <w:tc>
          <w:tcPr>
            <w:tcW w:w="614"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1.5</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1.5</w:t>
            </w:r>
          </w:p>
        </w:tc>
        <w:tc>
          <w:tcPr>
            <w:tcW w:w="552"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2.8</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5.1</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1.2</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1.8</w:t>
            </w:r>
          </w:p>
        </w:tc>
        <w:tc>
          <w:tcPr>
            <w:tcW w:w="706"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1.1</w:t>
            </w:r>
          </w:p>
        </w:tc>
        <w:tc>
          <w:tcPr>
            <w:tcW w:w="624"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1.2</w:t>
            </w:r>
          </w:p>
        </w:tc>
        <w:tc>
          <w:tcPr>
            <w:tcW w:w="552"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2.9</w:t>
            </w:r>
          </w:p>
        </w:tc>
        <w:tc>
          <w:tcPr>
            <w:tcW w:w="763"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7.6</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4"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r w:rsidR="005C7105">
        <w:tblPrEx>
          <w:tblCellMar>
            <w:top w:w="0" w:type="dxa"/>
            <w:bottom w:w="0" w:type="dxa"/>
          </w:tblCellMar>
        </w:tblPrEx>
        <w:trPr>
          <w:trHeight w:hRule="exact" w:val="269"/>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614"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1.6</w:t>
            </w:r>
          </w:p>
        </w:tc>
        <w:tc>
          <w:tcPr>
            <w:tcW w:w="706"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29"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614"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2.2</w:t>
            </w:r>
          </w:p>
        </w:tc>
        <w:tc>
          <w:tcPr>
            <w:tcW w:w="706"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1.5</w:t>
            </w:r>
          </w:p>
        </w:tc>
        <w:tc>
          <w:tcPr>
            <w:tcW w:w="624"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1.0</w:t>
            </w:r>
          </w:p>
        </w:tc>
        <w:tc>
          <w:tcPr>
            <w:tcW w:w="552"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2.9</w:t>
            </w:r>
          </w:p>
        </w:tc>
        <w:tc>
          <w:tcPr>
            <w:tcW w:w="763"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11.6</w:t>
            </w:r>
          </w:p>
        </w:tc>
        <w:tc>
          <w:tcPr>
            <w:tcW w:w="63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4"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1.0</w:t>
            </w:r>
          </w:p>
        </w:tc>
        <w:tc>
          <w:tcPr>
            <w:tcW w:w="701"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1.0</w:t>
            </w:r>
          </w:p>
        </w:tc>
        <w:tc>
          <w:tcPr>
            <w:tcW w:w="634" w:type="dxa"/>
            <w:tcBorders>
              <w:bottom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80" w:firstLine="0"/>
              <w:jc w:val="left"/>
            </w:pPr>
            <w:r>
              <w:rPr>
                <w:rStyle w:val="29pt1"/>
              </w:rPr>
              <w:t>1.0</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08" w:after="514"/>
        <w:ind w:firstLine="0"/>
      </w:pPr>
      <w:r>
        <w:t xml:space="preserve">The if -statement in the weakly correlated instances ensures that </w:t>
      </w:r>
      <w:r>
        <w:rPr>
          <w:rStyle w:val="211pt0"/>
        </w:rPr>
        <w:t>pj</w:t>
      </w:r>
      <w:r>
        <w:t xml:space="preserve"> is a positive integer, while the last lines of the algorithm ensures that </w:t>
      </w:r>
      <w:r>
        <w:rPr>
          <w:rStyle w:val="210pt4"/>
        </w:rPr>
        <w:t>rrijWj</w:t>
      </w:r>
      <w:r>
        <w:rPr>
          <w:rStyle w:val="295pt0"/>
        </w:rPr>
        <w:t xml:space="preserve"> </w:t>
      </w:r>
      <w:r>
        <w:t xml:space="preserve">&lt; </w:t>
      </w:r>
      <w:r>
        <w:rPr>
          <w:rStyle w:val="211pt0"/>
        </w:rPr>
        <w:t>c</w:t>
      </w:r>
      <w:r>
        <w:t xml:space="preserve"> and </w:t>
      </w:r>
      <w:r>
        <w:rPr>
          <w:rStyle w:val="210pt4"/>
        </w:rPr>
        <w:t xml:space="preserve">rrij </w:t>
      </w:r>
      <w:r>
        <w:rPr>
          <w:rStyle w:val="211pt0"/>
        </w:rPr>
        <w:t>&gt;</w:t>
      </w:r>
      <w:r>
        <w:t xml:space="preserve"> 1 for all </w:t>
      </w:r>
      <w:r>
        <w:rPr>
          <w:rStyle w:val="211pt0"/>
        </w:rPr>
        <w:t>j =</w:t>
      </w:r>
      <w:r>
        <w:t xml:space="preserve"> </w:t>
      </w:r>
      <w:r>
        <w:rPr>
          <w:rStyle w:val="21pt0"/>
        </w:rPr>
        <w:t>1,...,</w:t>
      </w:r>
      <w:r>
        <w:t xml:space="preserve"> </w:t>
      </w:r>
      <w:r>
        <w:rPr>
          <w:rStyle w:val="211pt0"/>
        </w:rPr>
        <w:t xml:space="preserve">n. </w:t>
      </w:r>
      <w:r>
        <w:t>Checksums of the optimal solutions and capacities are given in Table VIII and IX.</w:t>
      </w:r>
    </w:p>
    <w:p w:rsidR="005C7105" w:rsidRDefault="0029357A">
      <w:pPr>
        <w:pStyle w:val="22"/>
        <w:keepNext/>
        <w:keepLines/>
        <w:shd w:val="clear" w:color="auto" w:fill="auto"/>
        <w:spacing w:before="0" w:after="239" w:line="320" w:lineRule="exact"/>
      </w:pPr>
      <w:bookmarkStart w:id="84" w:name="bookmark83"/>
      <w:r>
        <w:t>Appendix B: Additional computational results</w:t>
      </w:r>
      <w:bookmarkEnd w:id="84"/>
    </w:p>
    <w:p w:rsidR="005C7105" w:rsidRDefault="0029357A">
      <w:pPr>
        <w:pStyle w:val="26"/>
        <w:shd w:val="clear" w:color="auto" w:fill="auto"/>
        <w:spacing w:before="0"/>
        <w:ind w:firstLine="0"/>
      </w:pPr>
      <w:r>
        <w:t>In this section we bring the results of some computational experiments which did not fit into the main section.</w:t>
      </w:r>
    </w:p>
    <w:p w:rsidR="005C7105" w:rsidRDefault="0029357A">
      <w:pPr>
        <w:pStyle w:val="26"/>
        <w:shd w:val="clear" w:color="auto" w:fill="auto"/>
        <w:spacing w:before="0"/>
        <w:ind w:firstLine="380"/>
      </w:pPr>
      <w:r>
        <w:t>First, Table X brings the number of iterations, which are needed to define the complete solution vector as described in Section 8.7. For easy data instances, less than two iterations are needed on the average, meaning that there is a minimal overhead for this part of the algorithm. For strongly correlated instances, up to a dozen iterations are needed, but still less than 10% of the solution time is spent for reconstructing the solution vector.</w:t>
      </w:r>
    </w:p>
    <w:p w:rsidR="005C7105" w:rsidRDefault="0029357A">
      <w:pPr>
        <w:pStyle w:val="26"/>
        <w:shd w:val="clear" w:color="auto" w:fill="auto"/>
        <w:spacing w:before="0"/>
        <w:ind w:firstLine="380"/>
      </w:pPr>
      <w:r>
        <w:t xml:space="preserve">Table XI shows the gap </w:t>
      </w:r>
      <w:r>
        <w:rPr>
          <w:lang w:val="ru-RU" w:eastAsia="ru-RU" w:bidi="ru-RU"/>
        </w:rPr>
        <w:t xml:space="preserve">Г </w:t>
      </w:r>
      <w:r>
        <w:t xml:space="preserve">between the LP-optimal and the IP-optimal solution. Balas and Zemel [4] showed that the hardness of a 0-1 Knapsack Problem depends on the correlation and the gap </w:t>
      </w:r>
      <w:r>
        <w:rPr>
          <w:lang w:val="ru-RU" w:eastAsia="ru-RU" w:bidi="ru-RU"/>
        </w:rPr>
        <w:t xml:space="preserve">Г. </w:t>
      </w:r>
      <w:r>
        <w:t xml:space="preserve">This explains that instances with coefficients generated in a large range </w:t>
      </w:r>
      <w:r>
        <w:rPr>
          <w:rStyle w:val="211pt0"/>
        </w:rPr>
        <w:t>R,</w:t>
      </w:r>
      <w:r>
        <w:t xml:space="preserve"> generally are harder to solve than the same instances where the coefficients are generated in a small range, since the gap </w:t>
      </w:r>
      <w:r>
        <w:rPr>
          <w:lang w:val="ru-RU" w:eastAsia="ru-RU" w:bidi="ru-RU"/>
        </w:rPr>
        <w:t xml:space="preserve">Г </w:t>
      </w:r>
      <w:r>
        <w:t>grows with increasing data range.</w:t>
      </w:r>
    </w:p>
    <w:p w:rsidR="005C7105" w:rsidRDefault="0029357A">
      <w:pPr>
        <w:pStyle w:val="26"/>
        <w:shd w:val="clear" w:color="auto" w:fill="auto"/>
        <w:spacing w:before="0" w:after="482"/>
        <w:ind w:firstLine="380"/>
      </w:pPr>
      <w:r>
        <w:t xml:space="preserve">Finally Table XII and XIII shows the standard deviation on the running times of </w:t>
      </w:r>
      <w:r>
        <w:rPr>
          <w:rStyle w:val="211pt5"/>
        </w:rPr>
        <w:t xml:space="preserve">bouknap </w:t>
      </w:r>
      <w:r>
        <w:t xml:space="preserve">and </w:t>
      </w:r>
      <w:r>
        <w:rPr>
          <w:rStyle w:val="211pt5"/>
        </w:rPr>
        <w:t xml:space="preserve">mtb2. </w:t>
      </w:r>
      <w:r>
        <w:t>Apart from the strongly correlated instances — which apparently have a very large variation in the running times — most of the variations are very small.</w:t>
      </w:r>
    </w:p>
    <w:p w:rsidR="005C7105" w:rsidRDefault="0029357A">
      <w:pPr>
        <w:pStyle w:val="3a"/>
        <w:framePr w:w="8630" w:wrap="notBeside" w:vAnchor="text" w:hAnchor="text" w:xAlign="center" w:y="1"/>
        <w:shd w:val="clear" w:color="auto" w:fill="auto"/>
        <w:spacing w:line="210" w:lineRule="exact"/>
        <w:jc w:val="left"/>
      </w:pPr>
      <w:r>
        <w:t xml:space="preserve">Table XI: Gap </w:t>
      </w:r>
      <w:r>
        <w:rPr>
          <w:lang w:val="ru-RU" w:eastAsia="ru-RU" w:bidi="ru-RU"/>
        </w:rPr>
        <w:t xml:space="preserve">Г </w:t>
      </w:r>
      <w:r>
        <w:t>between LP-optimal solution and IP-optimal solution. Average of 200</w:t>
      </w:r>
    </w:p>
    <w:p w:rsidR="005C7105" w:rsidRDefault="0029357A">
      <w:pPr>
        <w:pStyle w:val="3a"/>
        <w:framePr w:w="8630" w:wrap="notBeside" w:vAnchor="text" w:hAnchor="text" w:xAlign="center" w:y="1"/>
        <w:shd w:val="clear" w:color="auto" w:fill="auto"/>
        <w:spacing w:line="210" w:lineRule="exact"/>
        <w:jc w:val="left"/>
      </w:pPr>
      <w:r>
        <w:t>in</w:t>
      </w:r>
      <w:r>
        <w:rPr>
          <w:rStyle w:val="3b"/>
        </w:rPr>
        <w:t>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470"/>
        <w:gridCol w:w="720"/>
        <w:gridCol w:w="758"/>
        <w:gridCol w:w="547"/>
        <w:gridCol w:w="638"/>
        <w:gridCol w:w="758"/>
        <w:gridCol w:w="610"/>
        <w:gridCol w:w="706"/>
        <w:gridCol w:w="634"/>
        <w:gridCol w:w="610"/>
        <w:gridCol w:w="701"/>
        <w:gridCol w:w="638"/>
      </w:tblGrid>
      <w:tr w:rsidR="005C7105">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70" w:lineRule="exact"/>
              <w:ind w:firstLine="0"/>
              <w:jc w:val="right"/>
            </w:pPr>
            <w:r>
              <w:rPr>
                <w:rStyle w:val="285pt2pt0"/>
                <w:b w:val="0"/>
                <w:bCs w:val="0"/>
              </w:rPr>
              <w:t>n\R</w:t>
            </w:r>
          </w:p>
        </w:tc>
        <w:tc>
          <w:tcPr>
            <w:tcW w:w="1948"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Uncorrelated 100 1000 10 000</w:t>
            </w:r>
          </w:p>
        </w:tc>
        <w:tc>
          <w:tcPr>
            <w:tcW w:w="1943"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Weakly correlated 100 1000 10 000</w:t>
            </w:r>
          </w:p>
        </w:tc>
        <w:tc>
          <w:tcPr>
            <w:tcW w:w="1950" w:type="dxa"/>
            <w:gridSpan w:val="3"/>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pPr>
            <w:r>
              <w:rPr>
                <w:rStyle w:val="29pt1"/>
              </w:rPr>
              <w:t>Strongly correlated 100 1000 10 000</w:t>
            </w:r>
          </w:p>
        </w:tc>
        <w:tc>
          <w:tcPr>
            <w:tcW w:w="1949"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w:t>
            </w:r>
          </w:p>
        </w:tc>
        <w:tc>
          <w:tcPr>
            <w:tcW w:w="470" w:type="dxa"/>
            <w:tcBorders>
              <w:top w:val="single" w:sz="4" w:space="0" w:color="auto"/>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2.8</w:t>
            </w:r>
          </w:p>
        </w:tc>
        <w:tc>
          <w:tcPr>
            <w:tcW w:w="720"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35.7</w:t>
            </w:r>
          </w:p>
        </w:tc>
        <w:tc>
          <w:tcPr>
            <w:tcW w:w="75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364.2</w:t>
            </w:r>
          </w:p>
        </w:tc>
        <w:tc>
          <w:tcPr>
            <w:tcW w:w="547"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0.4</w:t>
            </w:r>
          </w:p>
        </w:tc>
        <w:tc>
          <w:tcPr>
            <w:tcW w:w="638"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10.7</w:t>
            </w:r>
          </w:p>
        </w:tc>
        <w:tc>
          <w:tcPr>
            <w:tcW w:w="758" w:type="dxa"/>
            <w:tcBorders>
              <w:top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110.0</w:t>
            </w:r>
          </w:p>
        </w:tc>
        <w:tc>
          <w:tcPr>
            <w:tcW w:w="610" w:type="dxa"/>
            <w:tcBorders>
              <w:top w:val="single" w:sz="4" w:space="0" w:color="auto"/>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4.5</w:t>
            </w:r>
          </w:p>
        </w:tc>
        <w:tc>
          <w:tcPr>
            <w:tcW w:w="706"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5.0</w:t>
            </w:r>
          </w:p>
        </w:tc>
        <w:tc>
          <w:tcPr>
            <w:tcW w:w="634" w:type="dxa"/>
            <w:tcBorders>
              <w:top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4.7</w:t>
            </w:r>
          </w:p>
        </w:tc>
        <w:tc>
          <w:tcPr>
            <w:tcW w:w="610" w:type="dxa"/>
            <w:tcBorders>
              <w:top w:val="single" w:sz="4" w:space="0" w:color="auto"/>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tcBorders>
              <w:top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top w:val="single" w:sz="4" w:space="0" w:color="auto"/>
              <w:righ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35"/>
          <w:jc w:val="center"/>
        </w:trPr>
        <w:tc>
          <w:tcPr>
            <w:tcW w:w="84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1.1</w:t>
            </w:r>
          </w:p>
        </w:tc>
        <w:tc>
          <w:tcPr>
            <w:tcW w:w="720" w:type="dxa"/>
            <w:shd w:val="clear" w:color="auto" w:fill="FFFFFF"/>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15.4</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153.7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0.1</w:t>
            </w:r>
          </w:p>
        </w:tc>
        <w:tc>
          <w:tcPr>
            <w:tcW w:w="63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3.6</w:t>
            </w:r>
          </w:p>
        </w:tc>
        <w:tc>
          <w:tcPr>
            <w:tcW w:w="758"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51.5</w:t>
            </w:r>
          </w:p>
        </w:tc>
        <w:tc>
          <w:tcPr>
            <w:tcW w:w="610" w:type="dxa"/>
            <w:tcBorders>
              <w:left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4.5</w:t>
            </w:r>
          </w:p>
        </w:tc>
        <w:tc>
          <w:tcPr>
            <w:tcW w:w="706" w:type="dxa"/>
            <w:shd w:val="clear" w:color="auto" w:fill="FFFFFF"/>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4.6</w:t>
            </w:r>
          </w:p>
        </w:tc>
        <w:tc>
          <w:tcPr>
            <w:tcW w:w="634" w:type="dxa"/>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4.8</w:t>
            </w:r>
          </w:p>
        </w:tc>
        <w:tc>
          <w:tcPr>
            <w:tcW w:w="61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0.1</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5.9</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63.5</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18.6</w:t>
            </w:r>
          </w:p>
        </w:tc>
        <w:tc>
          <w:tcPr>
            <w:tcW w:w="61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4.2</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4.2</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4.4</w:t>
            </w:r>
          </w:p>
        </w:tc>
        <w:tc>
          <w:tcPr>
            <w:tcW w:w="61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0.0</w:t>
            </w:r>
          </w:p>
        </w:tc>
        <w:tc>
          <w:tcPr>
            <w:tcW w:w="72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2.1</w:t>
            </w:r>
          </w:p>
        </w:tc>
        <w:tc>
          <w:tcPr>
            <w:tcW w:w="75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28.6</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0.3</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7.2</w:t>
            </w:r>
          </w:p>
        </w:tc>
        <w:tc>
          <w:tcPr>
            <w:tcW w:w="61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4.6</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4.7</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4.4</w:t>
            </w:r>
          </w:p>
        </w:tc>
        <w:tc>
          <w:tcPr>
            <w:tcW w:w="61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0.0</w:t>
            </w:r>
          </w:p>
        </w:tc>
        <w:tc>
          <w:tcPr>
            <w:tcW w:w="720"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0.5</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9.7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2.3</w:t>
            </w:r>
          </w:p>
        </w:tc>
        <w:tc>
          <w:tcPr>
            <w:tcW w:w="61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4.3</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4.9</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30000</w:t>
            </w:r>
          </w:p>
        </w:tc>
        <w:tc>
          <w:tcPr>
            <w:tcW w:w="47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0.0</w:t>
            </w:r>
          </w:p>
        </w:tc>
        <w:tc>
          <w:tcPr>
            <w:tcW w:w="720"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0.1</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3.7</w:t>
            </w:r>
          </w:p>
        </w:tc>
        <w:tc>
          <w:tcPr>
            <w:tcW w:w="547"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638"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0.0</w:t>
            </w:r>
          </w:p>
        </w:tc>
        <w:tc>
          <w:tcPr>
            <w:tcW w:w="758"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0.5</w:t>
            </w:r>
          </w:p>
        </w:tc>
        <w:tc>
          <w:tcPr>
            <w:tcW w:w="610" w:type="dxa"/>
            <w:tcBorders>
              <w:left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4.3</w:t>
            </w:r>
          </w:p>
        </w:tc>
        <w:tc>
          <w:tcPr>
            <w:tcW w:w="706"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4.4</w:t>
            </w:r>
          </w:p>
        </w:tc>
        <w:tc>
          <w:tcPr>
            <w:tcW w:w="634" w:type="dxa"/>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0" w:type="dxa"/>
            <w:tcBorders>
              <w:lef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r w:rsidR="005C7105">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100000</w:t>
            </w:r>
          </w:p>
        </w:tc>
        <w:tc>
          <w:tcPr>
            <w:tcW w:w="47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80" w:firstLine="0"/>
              <w:jc w:val="left"/>
            </w:pPr>
            <w:r>
              <w:rPr>
                <w:rStyle w:val="29pt1"/>
              </w:rPr>
              <w:t>0.0</w:t>
            </w:r>
          </w:p>
        </w:tc>
        <w:tc>
          <w:tcPr>
            <w:tcW w:w="720"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right="140" w:firstLine="0"/>
              <w:jc w:val="right"/>
            </w:pPr>
            <w:r>
              <w:rPr>
                <w:rStyle w:val="29pt1"/>
              </w:rPr>
              <w:t>0.0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1.0</w:t>
            </w:r>
          </w:p>
        </w:tc>
        <w:tc>
          <w:tcPr>
            <w:tcW w:w="547"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63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0.0</w:t>
            </w:r>
          </w:p>
        </w:tc>
        <w:tc>
          <w:tcPr>
            <w:tcW w:w="758"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0.1</w:t>
            </w:r>
          </w:p>
        </w:tc>
        <w:tc>
          <w:tcPr>
            <w:tcW w:w="610" w:type="dxa"/>
            <w:tcBorders>
              <w:left w:val="single" w:sz="4" w:space="0" w:color="auto"/>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4.1</w:t>
            </w:r>
          </w:p>
        </w:tc>
        <w:tc>
          <w:tcPr>
            <w:tcW w:w="706" w:type="dxa"/>
            <w:tcBorders>
              <w:bottom w:val="single" w:sz="4" w:space="0" w:color="auto"/>
            </w:tcBorders>
            <w:shd w:val="clear" w:color="auto" w:fill="FFFFFF"/>
            <w:vAlign w:val="center"/>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4.2</w:t>
            </w:r>
          </w:p>
        </w:tc>
        <w:tc>
          <w:tcPr>
            <w:tcW w:w="634" w:type="dxa"/>
            <w:tcBorders>
              <w:bottom w:val="single" w:sz="4" w:space="0" w:color="auto"/>
            </w:tcBorders>
            <w:shd w:val="clear" w:color="auto" w:fill="FFFFFF"/>
          </w:tcPr>
          <w:p w:rsidR="005C7105" w:rsidRDefault="0029357A">
            <w:pPr>
              <w:pStyle w:val="26"/>
              <w:framePr w:w="8630" w:wrap="notBeside" w:vAnchor="text" w:hAnchor="text" w:xAlign="center" w:y="1"/>
              <w:shd w:val="clear" w:color="auto" w:fill="auto"/>
              <w:spacing w:before="0" w:line="180" w:lineRule="exact"/>
              <w:ind w:firstLine="0"/>
              <w:jc w:val="right"/>
            </w:pPr>
            <w:r>
              <w:rPr>
                <w:rStyle w:val="29pt1"/>
              </w:rPr>
              <w:t>—</w:t>
            </w:r>
          </w:p>
        </w:tc>
        <w:tc>
          <w:tcPr>
            <w:tcW w:w="610" w:type="dxa"/>
            <w:tcBorders>
              <w:left w:val="single" w:sz="4" w:space="0" w:color="auto"/>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160" w:firstLine="0"/>
              <w:jc w:val="left"/>
            </w:pPr>
            <w:r>
              <w:rPr>
                <w:rStyle w:val="29pt1"/>
              </w:rPr>
              <w:t>0.0</w:t>
            </w:r>
          </w:p>
        </w:tc>
        <w:tc>
          <w:tcPr>
            <w:tcW w:w="701" w:type="dxa"/>
            <w:tcBorders>
              <w:bottom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00" w:firstLine="0"/>
              <w:jc w:val="left"/>
            </w:pPr>
            <w:r>
              <w:rPr>
                <w:rStyle w:val="29pt1"/>
              </w:rPr>
              <w:t>0.0</w:t>
            </w:r>
          </w:p>
        </w:tc>
        <w:tc>
          <w:tcPr>
            <w:tcW w:w="638" w:type="dxa"/>
            <w:tcBorders>
              <w:bottom w:val="single" w:sz="4" w:space="0" w:color="auto"/>
              <w:right w:val="single" w:sz="4" w:space="0" w:color="auto"/>
            </w:tcBorders>
            <w:shd w:val="clear" w:color="auto" w:fill="FFFFFF"/>
            <w:vAlign w:val="bottom"/>
          </w:tcPr>
          <w:p w:rsidR="005C7105" w:rsidRDefault="0029357A">
            <w:pPr>
              <w:pStyle w:val="26"/>
              <w:framePr w:w="8630" w:wrap="notBeside" w:vAnchor="text" w:hAnchor="text" w:xAlign="center" w:y="1"/>
              <w:shd w:val="clear" w:color="auto" w:fill="auto"/>
              <w:spacing w:before="0" w:line="180" w:lineRule="exact"/>
              <w:ind w:left="260" w:firstLine="0"/>
              <w:jc w:val="left"/>
            </w:pPr>
            <w:r>
              <w:rPr>
                <w:rStyle w:val="29pt1"/>
              </w:rPr>
              <w:t>0.0</w:t>
            </w:r>
          </w:p>
        </w:tc>
      </w:tr>
    </w:tbl>
    <w:p w:rsidR="005C7105" w:rsidRDefault="005C7105">
      <w:pPr>
        <w:framePr w:w="8630" w:wrap="notBeside" w:vAnchor="text" w:hAnchor="text" w:xAlign="center" w:y="1"/>
        <w:rPr>
          <w:sz w:val="2"/>
          <w:szCs w:val="2"/>
        </w:rPr>
      </w:pPr>
    </w:p>
    <w:p w:rsidR="005C7105" w:rsidRDefault="005C7105">
      <w:pPr>
        <w:rPr>
          <w:sz w:val="2"/>
          <w:szCs w:val="2"/>
        </w:rPr>
      </w:pPr>
    </w:p>
    <w:p w:rsidR="005C7105" w:rsidRDefault="0029357A">
      <w:pPr>
        <w:pStyle w:val="3a"/>
        <w:framePr w:w="9230" w:wrap="notBeside" w:vAnchor="text" w:hAnchor="text" w:xAlign="center" w:y="1"/>
        <w:shd w:val="clear" w:color="auto" w:fill="auto"/>
        <w:spacing w:line="220" w:lineRule="exact"/>
        <w:jc w:val="left"/>
      </w:pPr>
      <w:r>
        <w:t xml:space="preserve">Table XII: Standard deviation computational times </w:t>
      </w:r>
      <w:r>
        <w:rPr>
          <w:rStyle w:val="311pt2"/>
        </w:rPr>
        <w:t xml:space="preserve">bouknap. </w:t>
      </w:r>
      <w:r>
        <w:t>Average of 200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706"/>
        <w:gridCol w:w="696"/>
        <w:gridCol w:w="600"/>
        <w:gridCol w:w="706"/>
        <w:gridCol w:w="696"/>
        <w:gridCol w:w="806"/>
        <w:gridCol w:w="787"/>
        <w:gridCol w:w="782"/>
        <w:gridCol w:w="600"/>
        <w:gridCol w:w="710"/>
        <w:gridCol w:w="696"/>
      </w:tblGrid>
      <w:tr w:rsidR="005C7105">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Uncorrelated 100 1000 10 000</w:t>
            </w:r>
          </w:p>
        </w:tc>
        <w:tc>
          <w:tcPr>
            <w:tcW w:w="2002"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pPr>
            <w:r>
              <w:rPr>
                <w:rStyle w:val="29pt1"/>
              </w:rPr>
              <w:t>Weakly correlated 100 1000 10 000</w:t>
            </w:r>
          </w:p>
        </w:tc>
        <w:tc>
          <w:tcPr>
            <w:tcW w:w="2375" w:type="dxa"/>
            <w:gridSpan w:val="3"/>
            <w:tcBorders>
              <w:top w:val="single" w:sz="4" w:space="0" w:color="auto"/>
              <w:lef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Strongly correlated 100 1000 10000</w:t>
            </w:r>
          </w:p>
        </w:tc>
        <w:tc>
          <w:tcPr>
            <w:tcW w:w="2006"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9230"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696"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696"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806"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0.02</w:t>
            </w:r>
          </w:p>
        </w:tc>
        <w:tc>
          <w:tcPr>
            <w:tcW w:w="787"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0.20</w:t>
            </w:r>
          </w:p>
        </w:tc>
        <w:tc>
          <w:tcPr>
            <w:tcW w:w="782" w:type="dxa"/>
            <w:tcBorders>
              <w:top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2.35</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top w:val="single" w:sz="4" w:space="0" w:color="auto"/>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0.26</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0.00</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8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0.06</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0.74</w:t>
            </w:r>
          </w:p>
        </w:tc>
        <w:tc>
          <w:tcPr>
            <w:tcW w:w="782"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8.80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0.02</w:t>
            </w:r>
          </w:p>
        </w:tc>
        <w:tc>
          <w:tcPr>
            <w:tcW w:w="8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0.27</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2.93</w:t>
            </w:r>
          </w:p>
        </w:tc>
        <w:tc>
          <w:tcPr>
            <w:tcW w:w="782"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31.81</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0.01</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0.06</w:t>
            </w:r>
          </w:p>
        </w:tc>
        <w:tc>
          <w:tcPr>
            <w:tcW w:w="8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0.87</w:t>
            </w:r>
          </w:p>
        </w:tc>
        <w:tc>
          <w:tcPr>
            <w:tcW w:w="787"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11.21</w:t>
            </w:r>
          </w:p>
        </w:tc>
        <w:tc>
          <w:tcPr>
            <w:tcW w:w="782"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133.46</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0.00</w:t>
            </w:r>
          </w:p>
        </w:tc>
        <w:tc>
          <w:tcPr>
            <w:tcW w:w="710"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0.03</w:t>
            </w:r>
          </w:p>
        </w:tc>
        <w:tc>
          <w:tcPr>
            <w:tcW w:w="696"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0.25</w:t>
            </w:r>
          </w:p>
        </w:tc>
      </w:tr>
      <w:tr w:rsidR="005C7105">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0.03</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0.09</w:t>
            </w:r>
          </w:p>
        </w:tc>
        <w:tc>
          <w:tcPr>
            <w:tcW w:w="806" w:type="dxa"/>
            <w:tcBorders>
              <w:lef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3.55</w:t>
            </w:r>
          </w:p>
        </w:tc>
        <w:tc>
          <w:tcPr>
            <w:tcW w:w="787" w:type="dxa"/>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46.41</w:t>
            </w:r>
          </w:p>
        </w:tc>
        <w:tc>
          <w:tcPr>
            <w:tcW w:w="782" w:type="dxa"/>
            <w:shd w:val="clear" w:color="auto" w:fill="FFFFFF"/>
            <w:vAlign w:val="center"/>
          </w:tcPr>
          <w:p w:rsidR="005C7105" w:rsidRDefault="0029357A">
            <w:pPr>
              <w:pStyle w:val="26"/>
              <w:framePr w:w="9230"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1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0.02</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0.01</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0.07</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0.09</w:t>
            </w:r>
          </w:p>
        </w:tc>
        <w:tc>
          <w:tcPr>
            <w:tcW w:w="70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0.05</w:t>
            </w:r>
          </w:p>
        </w:tc>
        <w:tc>
          <w:tcPr>
            <w:tcW w:w="696"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0.13</w:t>
            </w:r>
          </w:p>
        </w:tc>
        <w:tc>
          <w:tcPr>
            <w:tcW w:w="806"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14.46</w:t>
            </w:r>
          </w:p>
        </w:tc>
        <w:tc>
          <w:tcPr>
            <w:tcW w:w="787"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158.89</w:t>
            </w:r>
          </w:p>
        </w:tc>
        <w:tc>
          <w:tcPr>
            <w:tcW w:w="782" w:type="dxa"/>
            <w:shd w:val="clear" w:color="auto" w:fill="FFFFFF"/>
          </w:tcPr>
          <w:p w:rsidR="005C7105" w:rsidRDefault="0029357A">
            <w:pPr>
              <w:pStyle w:val="26"/>
              <w:framePr w:w="9230" w:wrap="notBeside" w:vAnchor="text" w:hAnchor="text" w:xAlign="center" w:y="1"/>
              <w:shd w:val="clear" w:color="auto" w:fill="auto"/>
              <w:spacing w:before="0" w:line="80" w:lineRule="exact"/>
              <w:ind w:firstLine="0"/>
              <w:jc w:val="right"/>
            </w:pPr>
            <w:r>
              <w:rPr>
                <w:rStyle w:val="24pt"/>
              </w:rPr>
              <w:t>—</w:t>
            </w:r>
          </w:p>
        </w:tc>
        <w:tc>
          <w:tcPr>
            <w:tcW w:w="600" w:type="dxa"/>
            <w:tcBorders>
              <w:lef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10" w:type="dxa"/>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right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0.25</w:t>
            </w:r>
          </w:p>
        </w:tc>
      </w:tr>
      <w:tr w:rsidR="005C7105">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0.30</w:t>
            </w:r>
          </w:p>
        </w:tc>
        <w:tc>
          <w:tcPr>
            <w:tcW w:w="706" w:type="dxa"/>
            <w:tcBorders>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0.10</w:t>
            </w:r>
          </w:p>
        </w:tc>
        <w:tc>
          <w:tcPr>
            <w:tcW w:w="600"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0.71</w:t>
            </w:r>
          </w:p>
        </w:tc>
        <w:tc>
          <w:tcPr>
            <w:tcW w:w="706"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0.14</w:t>
            </w:r>
          </w:p>
        </w:tc>
        <w:tc>
          <w:tcPr>
            <w:tcW w:w="696" w:type="dxa"/>
            <w:tcBorders>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0.22</w:t>
            </w:r>
          </w:p>
        </w:tc>
        <w:tc>
          <w:tcPr>
            <w:tcW w:w="806" w:type="dxa"/>
            <w:tcBorders>
              <w:left w:val="single" w:sz="4" w:space="0" w:color="auto"/>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113.94</w:t>
            </w:r>
          </w:p>
        </w:tc>
        <w:tc>
          <w:tcPr>
            <w:tcW w:w="787"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615.35</w:t>
            </w:r>
          </w:p>
        </w:tc>
        <w:tc>
          <w:tcPr>
            <w:tcW w:w="782" w:type="dxa"/>
            <w:tcBorders>
              <w:bottom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firstLine="0"/>
              <w:jc w:val="right"/>
            </w:pPr>
            <w:r>
              <w:rPr>
                <w:rStyle w:val="29pt1"/>
              </w:rPr>
              <w:t>—</w:t>
            </w:r>
          </w:p>
        </w:tc>
        <w:tc>
          <w:tcPr>
            <w:tcW w:w="600" w:type="dxa"/>
            <w:tcBorders>
              <w:left w:val="single" w:sz="4" w:space="0" w:color="auto"/>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firstLine="0"/>
              <w:jc w:val="left"/>
            </w:pPr>
            <w:r>
              <w:rPr>
                <w:rStyle w:val="29pt1"/>
              </w:rPr>
              <w:t>0.01</w:t>
            </w:r>
          </w:p>
        </w:tc>
        <w:tc>
          <w:tcPr>
            <w:tcW w:w="710" w:type="dxa"/>
            <w:tcBorders>
              <w:bottom w:val="single" w:sz="4" w:space="0" w:color="auto"/>
            </w:tcBorders>
            <w:shd w:val="clear" w:color="auto" w:fill="FFFFFF"/>
            <w:vAlign w:val="bottom"/>
          </w:tcPr>
          <w:p w:rsidR="005C7105" w:rsidRDefault="0029357A">
            <w:pPr>
              <w:pStyle w:val="26"/>
              <w:framePr w:w="9230" w:wrap="notBeside" w:vAnchor="text" w:hAnchor="text" w:xAlign="center" w:y="1"/>
              <w:shd w:val="clear" w:color="auto" w:fill="auto"/>
              <w:spacing w:before="0" w:line="180" w:lineRule="exact"/>
              <w:ind w:left="160" w:firstLine="0"/>
              <w:jc w:val="left"/>
            </w:pPr>
            <w:r>
              <w:rPr>
                <w:rStyle w:val="29pt1"/>
              </w:rPr>
              <w:t>0.02</w:t>
            </w:r>
          </w:p>
        </w:tc>
        <w:tc>
          <w:tcPr>
            <w:tcW w:w="696" w:type="dxa"/>
            <w:tcBorders>
              <w:bottom w:val="single" w:sz="4" w:space="0" w:color="auto"/>
              <w:right w:val="single" w:sz="4" w:space="0" w:color="auto"/>
            </w:tcBorders>
            <w:shd w:val="clear" w:color="auto" w:fill="FFFFFF"/>
            <w:vAlign w:val="center"/>
          </w:tcPr>
          <w:p w:rsidR="005C7105" w:rsidRDefault="0029357A">
            <w:pPr>
              <w:pStyle w:val="26"/>
              <w:framePr w:w="9230" w:wrap="notBeside" w:vAnchor="text" w:hAnchor="text" w:xAlign="center" w:y="1"/>
              <w:shd w:val="clear" w:color="auto" w:fill="auto"/>
              <w:spacing w:before="0" w:line="180" w:lineRule="exact"/>
              <w:ind w:left="220" w:firstLine="0"/>
              <w:jc w:val="left"/>
            </w:pPr>
            <w:r>
              <w:rPr>
                <w:rStyle w:val="29pt1"/>
              </w:rPr>
              <w:t>0.24</w:t>
            </w:r>
          </w:p>
        </w:tc>
      </w:tr>
    </w:tbl>
    <w:p w:rsidR="005C7105" w:rsidRDefault="005C7105">
      <w:pPr>
        <w:framePr w:w="9230" w:wrap="notBeside" w:vAnchor="text" w:hAnchor="text" w:xAlign="center" w:y="1"/>
        <w:rPr>
          <w:sz w:val="2"/>
          <w:szCs w:val="2"/>
        </w:rPr>
      </w:pPr>
    </w:p>
    <w:p w:rsidR="005C7105" w:rsidRDefault="005C7105">
      <w:pPr>
        <w:spacing w:line="360" w:lineRule="exact"/>
      </w:pPr>
    </w:p>
    <w:p w:rsidR="005C7105" w:rsidRDefault="0029357A">
      <w:pPr>
        <w:pStyle w:val="3a"/>
        <w:framePr w:w="9221" w:wrap="notBeside" w:vAnchor="text" w:hAnchor="text" w:xAlign="center" w:y="1"/>
        <w:shd w:val="clear" w:color="auto" w:fill="auto"/>
        <w:spacing w:line="210" w:lineRule="exact"/>
        <w:jc w:val="left"/>
      </w:pPr>
      <w:r>
        <w:t xml:space="preserve">Table XIII: Standard deviation computational times </w:t>
      </w:r>
      <w:r>
        <w:rPr>
          <w:rStyle w:val="39pt"/>
        </w:rPr>
        <w:t xml:space="preserve">mtb2. </w:t>
      </w:r>
      <w:r>
        <w:t xml:space="preserve">Average of </w:t>
      </w:r>
      <w:r>
        <w:rPr>
          <w:rStyle w:val="39pt0"/>
        </w:rPr>
        <w:t xml:space="preserve">200 </w:t>
      </w:r>
      <w: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802"/>
        <w:gridCol w:w="710"/>
        <w:gridCol w:w="686"/>
        <w:gridCol w:w="806"/>
        <w:gridCol w:w="696"/>
        <w:gridCol w:w="701"/>
        <w:gridCol w:w="1944"/>
        <w:gridCol w:w="600"/>
        <w:gridCol w:w="643"/>
        <w:gridCol w:w="787"/>
      </w:tblGrid>
      <w:tr w:rsidR="005C7105">
        <w:tblPrEx>
          <w:tblCellMar>
            <w:top w:w="0" w:type="dxa"/>
            <w:bottom w:w="0" w:type="dxa"/>
          </w:tblCellMar>
        </w:tblPrEx>
        <w:trPr>
          <w:trHeight w:hRule="exact" w:val="494"/>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70" w:lineRule="exact"/>
              <w:ind w:firstLine="0"/>
              <w:jc w:val="right"/>
            </w:pPr>
            <w:r>
              <w:rPr>
                <w:rStyle w:val="285pt2pt0"/>
                <w:b w:val="0"/>
                <w:bCs w:val="0"/>
              </w:rPr>
              <w:t>n\R</w:t>
            </w:r>
          </w:p>
        </w:tc>
        <w:tc>
          <w:tcPr>
            <w:tcW w:w="2198" w:type="dxa"/>
            <w:gridSpan w:val="3"/>
            <w:tcBorders>
              <w:top w:val="single" w:sz="4" w:space="0" w:color="auto"/>
              <w:left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240" w:lineRule="exact"/>
              <w:ind w:firstLine="0"/>
              <w:jc w:val="center"/>
            </w:pPr>
            <w:r>
              <w:rPr>
                <w:rStyle w:val="29pt1"/>
              </w:rPr>
              <w:t>Uncorrelated 100 1000 10 000</w:t>
            </w:r>
          </w:p>
        </w:tc>
        <w:tc>
          <w:tcPr>
            <w:tcW w:w="2203" w:type="dxa"/>
            <w:gridSpan w:val="3"/>
            <w:tcBorders>
              <w:top w:val="single" w:sz="4" w:space="0" w:color="auto"/>
              <w:left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240" w:lineRule="exact"/>
              <w:ind w:left="300" w:firstLine="0"/>
              <w:jc w:val="left"/>
            </w:pPr>
            <w:r>
              <w:rPr>
                <w:rStyle w:val="29pt1"/>
              </w:rPr>
              <w:t>Weakly correlated 100 1000 10 000</w:t>
            </w:r>
          </w:p>
        </w:tc>
        <w:tc>
          <w:tcPr>
            <w:tcW w:w="1944" w:type="dxa"/>
            <w:tcBorders>
              <w:top w:val="single" w:sz="4" w:space="0" w:color="auto"/>
              <w:left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240" w:lineRule="exact"/>
              <w:ind w:firstLine="0"/>
            </w:pPr>
            <w:r>
              <w:rPr>
                <w:rStyle w:val="29pt1"/>
              </w:rPr>
              <w:t>Strongly correlated 100 1000 10 000</w:t>
            </w:r>
          </w:p>
        </w:tc>
        <w:tc>
          <w:tcPr>
            <w:tcW w:w="2030"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240" w:lineRule="exact"/>
              <w:ind w:firstLine="0"/>
              <w:jc w:val="center"/>
            </w:pPr>
            <w:r>
              <w:rPr>
                <w:rStyle w:val="29pt1"/>
              </w:rPr>
              <w:t>Subset sum 100 1000 10 000</w:t>
            </w:r>
          </w:p>
        </w:tc>
      </w:tr>
      <w:tr w:rsidR="005C7105">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100</w:t>
            </w:r>
          </w:p>
        </w:tc>
        <w:tc>
          <w:tcPr>
            <w:tcW w:w="802" w:type="dxa"/>
            <w:tcBorders>
              <w:top w:val="single" w:sz="4" w:space="0" w:color="auto"/>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710" w:type="dxa"/>
            <w:tcBorders>
              <w:top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0.01</w:t>
            </w:r>
          </w:p>
        </w:tc>
        <w:tc>
          <w:tcPr>
            <w:tcW w:w="686" w:type="dxa"/>
            <w:tcBorders>
              <w:top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0.01</w:t>
            </w:r>
          </w:p>
        </w:tc>
        <w:tc>
          <w:tcPr>
            <w:tcW w:w="806" w:type="dxa"/>
            <w:tcBorders>
              <w:top w:val="single" w:sz="4" w:space="0" w:color="auto"/>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96" w:type="dxa"/>
            <w:tcBorders>
              <w:top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0.02</w:t>
            </w:r>
          </w:p>
        </w:tc>
        <w:tc>
          <w:tcPr>
            <w:tcW w:w="701" w:type="dxa"/>
            <w:tcBorders>
              <w:top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0.02</w:t>
            </w:r>
          </w:p>
        </w:tc>
        <w:tc>
          <w:tcPr>
            <w:tcW w:w="1944" w:type="dxa"/>
            <w:tcBorders>
              <w:top w:val="single" w:sz="4" w:space="0" w:color="auto"/>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left="220" w:firstLine="0"/>
              <w:jc w:val="left"/>
            </w:pPr>
            <w:r>
              <w:rPr>
                <w:rStyle w:val="24pt"/>
              </w:rPr>
              <w:t>— — —</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43" w:type="dxa"/>
            <w:tcBorders>
              <w:top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0.08</w:t>
            </w:r>
          </w:p>
        </w:tc>
        <w:tc>
          <w:tcPr>
            <w:tcW w:w="787" w:type="dxa"/>
            <w:tcBorders>
              <w:top w:val="single" w:sz="4" w:space="0" w:color="auto"/>
              <w:righ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0.23</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300</w:t>
            </w:r>
          </w:p>
        </w:tc>
        <w:tc>
          <w:tcPr>
            <w:tcW w:w="802"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0.07</w:t>
            </w:r>
          </w:p>
        </w:tc>
        <w:tc>
          <w:tcPr>
            <w:tcW w:w="710"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0.01</w:t>
            </w:r>
          </w:p>
        </w:tc>
        <w:tc>
          <w:tcPr>
            <w:tcW w:w="686"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0.01</w:t>
            </w:r>
          </w:p>
        </w:tc>
        <w:tc>
          <w:tcPr>
            <w:tcW w:w="806"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9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0.03</w:t>
            </w:r>
          </w:p>
        </w:tc>
        <w:tc>
          <w:tcPr>
            <w:tcW w:w="701"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0.07</w:t>
            </w:r>
          </w:p>
        </w:tc>
        <w:tc>
          <w:tcPr>
            <w:tcW w:w="1944"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43" w:type="dxa"/>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firstLine="0"/>
              <w:jc w:val="right"/>
            </w:pPr>
            <w:r>
              <w:rPr>
                <w:rStyle w:val="24pt"/>
              </w:rPr>
              <w:t>—</w:t>
            </w:r>
          </w:p>
        </w:tc>
        <w:tc>
          <w:tcPr>
            <w:tcW w:w="787" w:type="dxa"/>
            <w:tcBorders>
              <w:righ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576.25</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1000</w:t>
            </w:r>
          </w:p>
        </w:tc>
        <w:tc>
          <w:tcPr>
            <w:tcW w:w="802"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0.01</w:t>
            </w:r>
          </w:p>
        </w:tc>
        <w:tc>
          <w:tcPr>
            <w:tcW w:w="710"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0.02</w:t>
            </w:r>
          </w:p>
        </w:tc>
        <w:tc>
          <w:tcPr>
            <w:tcW w:w="68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0.04</w:t>
            </w:r>
          </w:p>
        </w:tc>
        <w:tc>
          <w:tcPr>
            <w:tcW w:w="806"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0.04</w:t>
            </w:r>
          </w:p>
        </w:tc>
        <w:tc>
          <w:tcPr>
            <w:tcW w:w="69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0.05</w:t>
            </w:r>
          </w:p>
        </w:tc>
        <w:tc>
          <w:tcPr>
            <w:tcW w:w="701"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0.26</w:t>
            </w:r>
          </w:p>
        </w:tc>
        <w:tc>
          <w:tcPr>
            <w:tcW w:w="1944"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43"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0.01</w:t>
            </w:r>
          </w:p>
        </w:tc>
        <w:tc>
          <w:tcPr>
            <w:tcW w:w="787" w:type="dxa"/>
            <w:tcBorders>
              <w:righ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0.10</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3000</w:t>
            </w:r>
          </w:p>
        </w:tc>
        <w:tc>
          <w:tcPr>
            <w:tcW w:w="802"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0.01</w:t>
            </w:r>
          </w:p>
        </w:tc>
        <w:tc>
          <w:tcPr>
            <w:tcW w:w="710"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0.03</w:t>
            </w:r>
          </w:p>
        </w:tc>
        <w:tc>
          <w:tcPr>
            <w:tcW w:w="68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0.14</w:t>
            </w:r>
          </w:p>
        </w:tc>
        <w:tc>
          <w:tcPr>
            <w:tcW w:w="806"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631.67</w:t>
            </w:r>
          </w:p>
        </w:tc>
        <w:tc>
          <w:tcPr>
            <w:tcW w:w="69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0.03</w:t>
            </w:r>
          </w:p>
        </w:tc>
        <w:tc>
          <w:tcPr>
            <w:tcW w:w="701"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0.60</w:t>
            </w:r>
          </w:p>
        </w:tc>
        <w:tc>
          <w:tcPr>
            <w:tcW w:w="1944"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43"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0.01</w:t>
            </w:r>
          </w:p>
        </w:tc>
        <w:tc>
          <w:tcPr>
            <w:tcW w:w="787" w:type="dxa"/>
            <w:tcBorders>
              <w:righ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0.13</w:t>
            </w:r>
          </w:p>
        </w:tc>
      </w:tr>
      <w:tr w:rsidR="005C7105">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10000</w:t>
            </w:r>
          </w:p>
        </w:tc>
        <w:tc>
          <w:tcPr>
            <w:tcW w:w="802"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205.07</w:t>
            </w:r>
          </w:p>
        </w:tc>
        <w:tc>
          <w:tcPr>
            <w:tcW w:w="710"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0.04</w:t>
            </w:r>
          </w:p>
        </w:tc>
        <w:tc>
          <w:tcPr>
            <w:tcW w:w="68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0.39</w:t>
            </w:r>
          </w:p>
        </w:tc>
        <w:tc>
          <w:tcPr>
            <w:tcW w:w="806"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firstLine="0"/>
              <w:jc w:val="right"/>
            </w:pPr>
            <w:r>
              <w:rPr>
                <w:rStyle w:val="24pt"/>
              </w:rPr>
              <w:t>—</w:t>
            </w:r>
          </w:p>
        </w:tc>
        <w:tc>
          <w:tcPr>
            <w:tcW w:w="69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0.73</w:t>
            </w:r>
          </w:p>
        </w:tc>
        <w:tc>
          <w:tcPr>
            <w:tcW w:w="701"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0.91</w:t>
            </w:r>
          </w:p>
        </w:tc>
        <w:tc>
          <w:tcPr>
            <w:tcW w:w="1944"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80" w:lineRule="exact"/>
              <w:ind w:left="220" w:firstLine="0"/>
              <w:jc w:val="left"/>
            </w:pPr>
            <w:r>
              <w:rPr>
                <w:rStyle w:val="24pt"/>
              </w:rPr>
              <w:t>— — —</w:t>
            </w:r>
          </w:p>
        </w:tc>
        <w:tc>
          <w:tcPr>
            <w:tcW w:w="600" w:type="dxa"/>
            <w:tcBorders>
              <w:lef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0.00</w:t>
            </w:r>
          </w:p>
        </w:tc>
        <w:tc>
          <w:tcPr>
            <w:tcW w:w="643" w:type="dxa"/>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0.02</w:t>
            </w:r>
          </w:p>
        </w:tc>
        <w:tc>
          <w:tcPr>
            <w:tcW w:w="787" w:type="dxa"/>
            <w:tcBorders>
              <w:right w:val="single" w:sz="4" w:space="0" w:color="auto"/>
            </w:tcBorders>
            <w:shd w:val="clear" w:color="auto" w:fill="FFFFFF"/>
            <w:vAlign w:val="bottom"/>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0.12</w:t>
            </w:r>
          </w:p>
        </w:tc>
      </w:tr>
      <w:tr w:rsidR="005C7105">
        <w:tblPrEx>
          <w:tblCellMar>
            <w:top w:w="0" w:type="dxa"/>
            <w:bottom w:w="0" w:type="dxa"/>
          </w:tblCellMar>
        </w:tblPrEx>
        <w:trPr>
          <w:trHeight w:hRule="exact" w:val="274"/>
          <w:jc w:val="center"/>
        </w:trPr>
        <w:tc>
          <w:tcPr>
            <w:tcW w:w="845"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30000</w:t>
            </w:r>
          </w:p>
        </w:tc>
        <w:tc>
          <w:tcPr>
            <w:tcW w:w="802"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w:t>
            </w:r>
          </w:p>
        </w:tc>
        <w:tc>
          <w:tcPr>
            <w:tcW w:w="710"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160" w:firstLine="0"/>
              <w:jc w:val="left"/>
            </w:pPr>
            <w:r>
              <w:rPr>
                <w:rStyle w:val="29pt1"/>
              </w:rPr>
              <w:t>0.07</w:t>
            </w:r>
          </w:p>
        </w:tc>
        <w:tc>
          <w:tcPr>
            <w:tcW w:w="68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20" w:firstLine="0"/>
              <w:jc w:val="left"/>
            </w:pPr>
            <w:r>
              <w:rPr>
                <w:rStyle w:val="29pt1"/>
              </w:rPr>
              <w:t>0.86</w:t>
            </w:r>
          </w:p>
        </w:tc>
        <w:tc>
          <w:tcPr>
            <w:tcW w:w="806"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w:t>
            </w:r>
          </w:p>
        </w:tc>
        <w:tc>
          <w:tcPr>
            <w:tcW w:w="696"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center"/>
            </w:pPr>
            <w:r>
              <w:rPr>
                <w:rStyle w:val="29pt1"/>
              </w:rPr>
              <w:t>—</w:t>
            </w:r>
          </w:p>
        </w:tc>
        <w:tc>
          <w:tcPr>
            <w:tcW w:w="701"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left="240" w:firstLine="0"/>
              <w:jc w:val="left"/>
            </w:pPr>
            <w:r>
              <w:rPr>
                <w:rStyle w:val="29pt1"/>
              </w:rPr>
              <w:t>1.40</w:t>
            </w:r>
          </w:p>
        </w:tc>
        <w:tc>
          <w:tcPr>
            <w:tcW w:w="1944"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 — —</w:t>
            </w:r>
          </w:p>
        </w:tc>
        <w:tc>
          <w:tcPr>
            <w:tcW w:w="600" w:type="dxa"/>
            <w:tcBorders>
              <w:lef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0.01</w:t>
            </w:r>
          </w:p>
        </w:tc>
        <w:tc>
          <w:tcPr>
            <w:tcW w:w="643" w:type="dxa"/>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0.03</w:t>
            </w:r>
          </w:p>
        </w:tc>
        <w:tc>
          <w:tcPr>
            <w:tcW w:w="787" w:type="dxa"/>
            <w:tcBorders>
              <w:right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0.13</w:t>
            </w:r>
          </w:p>
        </w:tc>
      </w:tr>
      <w:tr w:rsidR="005C7105">
        <w:tblPrEx>
          <w:tblCellMar>
            <w:top w:w="0" w:type="dxa"/>
            <w:bottom w:w="0" w:type="dxa"/>
          </w:tblCellMar>
        </w:tblPrEx>
        <w:trPr>
          <w:trHeight w:hRule="exact" w:val="230"/>
          <w:jc w:val="center"/>
        </w:trPr>
        <w:tc>
          <w:tcPr>
            <w:tcW w:w="845" w:type="dxa"/>
            <w:tcBorders>
              <w:left w:val="single" w:sz="4" w:space="0" w:color="auto"/>
              <w:bottom w:val="single" w:sz="4" w:space="0" w:color="auto"/>
            </w:tcBorders>
            <w:shd w:val="clear" w:color="auto" w:fill="FFFFFF"/>
            <w:vAlign w:val="center"/>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100000</w:t>
            </w:r>
          </w:p>
        </w:tc>
        <w:tc>
          <w:tcPr>
            <w:tcW w:w="802" w:type="dxa"/>
            <w:tcBorders>
              <w:left w:val="single" w:sz="4" w:space="0" w:color="auto"/>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710" w:type="dxa"/>
            <w:tcBorders>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686" w:type="dxa"/>
            <w:tcBorders>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806" w:type="dxa"/>
            <w:tcBorders>
              <w:left w:val="single" w:sz="4" w:space="0" w:color="auto"/>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696" w:type="dxa"/>
            <w:tcBorders>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701" w:type="dxa"/>
            <w:tcBorders>
              <w:bottom w:val="single" w:sz="4" w:space="0" w:color="auto"/>
            </w:tcBorders>
            <w:shd w:val="clear" w:color="auto" w:fill="FFFFFF"/>
          </w:tcPr>
          <w:p w:rsidR="005C7105" w:rsidRDefault="005C7105">
            <w:pPr>
              <w:framePr w:w="9221" w:wrap="notBeside" w:vAnchor="text" w:hAnchor="text" w:xAlign="center" w:y="1"/>
              <w:rPr>
                <w:sz w:val="10"/>
                <w:szCs w:val="10"/>
              </w:rPr>
            </w:pPr>
          </w:p>
        </w:tc>
        <w:tc>
          <w:tcPr>
            <w:tcW w:w="1944" w:type="dxa"/>
            <w:tcBorders>
              <w:left w:val="single" w:sz="4" w:space="0" w:color="auto"/>
              <w:bottom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 —- —-</w:t>
            </w:r>
          </w:p>
        </w:tc>
        <w:tc>
          <w:tcPr>
            <w:tcW w:w="600" w:type="dxa"/>
            <w:tcBorders>
              <w:left w:val="single" w:sz="4" w:space="0" w:color="auto"/>
              <w:bottom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w:t>
            </w:r>
          </w:p>
        </w:tc>
        <w:tc>
          <w:tcPr>
            <w:tcW w:w="643" w:type="dxa"/>
            <w:tcBorders>
              <w:bottom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w:t>
            </w:r>
          </w:p>
        </w:tc>
        <w:tc>
          <w:tcPr>
            <w:tcW w:w="787" w:type="dxa"/>
            <w:tcBorders>
              <w:bottom w:val="single" w:sz="4" w:space="0" w:color="auto"/>
              <w:right w:val="single" w:sz="4" w:space="0" w:color="auto"/>
            </w:tcBorders>
            <w:shd w:val="clear" w:color="auto" w:fill="FFFFFF"/>
          </w:tcPr>
          <w:p w:rsidR="005C7105" w:rsidRDefault="0029357A">
            <w:pPr>
              <w:pStyle w:val="26"/>
              <w:framePr w:w="9221" w:wrap="notBeside" w:vAnchor="text" w:hAnchor="text" w:xAlign="center" w:y="1"/>
              <w:shd w:val="clear" w:color="auto" w:fill="auto"/>
              <w:spacing w:before="0" w:line="180" w:lineRule="exact"/>
              <w:ind w:firstLine="0"/>
              <w:jc w:val="right"/>
            </w:pPr>
            <w:r>
              <w:rPr>
                <w:rStyle w:val="29pt1"/>
              </w:rPr>
              <w:t>—-</w:t>
            </w:r>
          </w:p>
        </w:tc>
      </w:tr>
    </w:tbl>
    <w:p w:rsidR="005C7105" w:rsidRDefault="005C7105">
      <w:pPr>
        <w:framePr w:w="9221"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03"/>
        <w:ind w:right="160" w:firstLine="0"/>
      </w:pPr>
      <w:r>
        <w:t xml:space="preserve">However </w:t>
      </w:r>
      <w:r>
        <w:rPr>
          <w:rStyle w:val="29pt0"/>
        </w:rPr>
        <w:t xml:space="preserve">mtb2 </w:t>
      </w:r>
      <w:r>
        <w:t>has a very large variation at the anomalous occurrences, showing that it is only a few instances, which takes up almost all the computational time.</w:t>
      </w:r>
    </w:p>
    <w:p w:rsidR="005C7105" w:rsidRDefault="0029357A">
      <w:pPr>
        <w:pStyle w:val="26"/>
        <w:shd w:val="clear" w:color="auto" w:fill="auto"/>
        <w:spacing w:before="0"/>
        <w:ind w:right="160" w:firstLine="380"/>
        <w:sectPr w:rsidR="005C7105">
          <w:headerReference w:type="even" r:id="rId181"/>
          <w:headerReference w:type="default" r:id="rId182"/>
          <w:headerReference w:type="first" r:id="rId183"/>
          <w:pgSz w:w="12240" w:h="15840"/>
          <w:pgMar w:top="922" w:right="1726" w:bottom="1527" w:left="1265" w:header="0" w:footer="3" w:gutter="0"/>
          <w:cols w:space="720"/>
          <w:noEndnote/>
          <w:titlePg/>
          <w:docGrid w:linePitch="360"/>
        </w:sectPr>
      </w:pPr>
      <w:r>
        <w:t xml:space="preserve">Data instances, where the bounds </w:t>
      </w:r>
      <w:r>
        <w:rPr>
          <w:rStyle w:val="210pt4"/>
        </w:rPr>
        <w:t>rrij</w:t>
      </w:r>
      <w:r>
        <w:rPr>
          <w:rStyle w:val="295pt0"/>
        </w:rPr>
        <w:t xml:space="preserve"> </w:t>
      </w:r>
      <w:r>
        <w:t xml:space="preserve">are distributed in [50,100], are considered in Table XIV and XV. Solution times for both of the algorithms are given for the data ranges </w:t>
      </w:r>
      <w:r>
        <w:rPr>
          <w:rStyle w:val="211pt0"/>
        </w:rPr>
        <w:t>R</w:t>
      </w:r>
      <w:r>
        <w:t xml:space="preserve"> = 100 and </w:t>
      </w:r>
      <w:r>
        <w:rPr>
          <w:rStyle w:val="211pt0"/>
        </w:rPr>
        <w:t>R</w:t>
      </w:r>
      <w:r>
        <w:t xml:space="preserve"> = 1000 (range </w:t>
      </w:r>
      <w:r>
        <w:rPr>
          <w:rStyle w:val="211pt0"/>
        </w:rPr>
        <w:t>R</w:t>
      </w:r>
      <w:r>
        <w:t xml:space="preserve"> = 10 000 causes overflow in the integer arithmetics). As in the previous case, it is seen that </w:t>
      </w:r>
      <w:r>
        <w:rPr>
          <w:rStyle w:val="211pt5"/>
        </w:rPr>
        <w:t xml:space="preserve">mtb2 </w:t>
      </w:r>
      <w:r>
        <w:t xml:space="preserve">has several anomalous occurrences, even for small-ranged instances. On the other hand </w:t>
      </w:r>
      <w:r>
        <w:rPr>
          <w:rStyle w:val="211pt5"/>
        </w:rPr>
        <w:t xml:space="preserve">bouknap </w:t>
      </w:r>
      <w:r>
        <w:t>has a stable behavior, solving all problems in a few seconds (apart from the strongly correlated instances). It should especially be noted, that solving a BKP which involves up to 100000 items (1000 item types with bounds up to 100) is considerably more efficient than solving a 0-1 Knapsack Problem of similar size [82]. Thus in cases, where several items of same profit and weight occur, a transformation from the 0-1 Knapsack Problem to a Bounded Knapsack Problem will yield a considerable decrease in the computational times.</w:t>
      </w:r>
    </w:p>
    <w:p w:rsidR="005C7105" w:rsidRDefault="0029357A">
      <w:pPr>
        <w:pStyle w:val="26"/>
        <w:shd w:val="clear" w:color="auto" w:fill="auto"/>
        <w:spacing w:before="0" w:after="3724" w:line="293" w:lineRule="exact"/>
        <w:ind w:firstLine="0"/>
      </w:pPr>
      <w:r>
        <w:t xml:space="preserve">Table XIV: Total computing time in seconds </w:t>
      </w:r>
      <w:r>
        <w:rPr>
          <w:rStyle w:val="211pt5"/>
        </w:rPr>
        <w:t xml:space="preserve">(bouknap) </w:t>
      </w:r>
      <w:r>
        <w:t xml:space="preserve">when </w:t>
      </w:r>
      <w:r>
        <w:rPr>
          <w:rStyle w:val="2Consolas9pt0pt"/>
        </w:rPr>
        <w:t>rrij</w:t>
      </w:r>
      <w:r>
        <w:rPr>
          <w:rStyle w:val="211pt6"/>
        </w:rPr>
        <w:t xml:space="preserve"> </w:t>
      </w:r>
      <w:r>
        <w:t>is distributed in [50,100]. Average of 200 instances.</w:t>
      </w:r>
    </w:p>
    <w:p w:rsidR="005C7105" w:rsidRDefault="007E666D">
      <w:pPr>
        <w:pStyle w:val="26"/>
        <w:shd w:val="clear" w:color="auto" w:fill="auto"/>
        <w:tabs>
          <w:tab w:val="left" w:leader="underscore" w:pos="3533"/>
          <w:tab w:val="left" w:leader="underscore" w:pos="4882"/>
          <w:tab w:val="left" w:leader="underscore" w:pos="6322"/>
          <w:tab w:val="left" w:leader="underscore" w:pos="7709"/>
        </w:tabs>
        <w:spacing w:before="0"/>
        <w:ind w:firstLine="0"/>
        <w:sectPr w:rsidR="005C7105">
          <w:pgSz w:w="12240" w:h="15840"/>
          <w:pgMar w:top="2998" w:right="1665" w:bottom="2998" w:left="1459" w:header="0" w:footer="3" w:gutter="0"/>
          <w:cols w:space="720"/>
          <w:noEndnote/>
          <w:docGrid w:linePitch="360"/>
        </w:sectPr>
      </w:pPr>
      <w:r>
        <w:rPr>
          <w:noProof/>
          <w:lang w:val="ru-RU" w:eastAsia="ru-RU" w:bidi="ar-SA"/>
        </w:rPr>
        <mc:AlternateContent>
          <mc:Choice Requires="wps">
            <w:drawing>
              <wp:anchor distT="0" distB="0" distL="899160" distR="902335" simplePos="0" relativeHeight="377487429" behindDoc="1" locked="0" layoutInCell="1" allowOverlap="1">
                <wp:simplePos x="0" y="0"/>
                <wp:positionH relativeFrom="margin">
                  <wp:posOffset>899160</wp:posOffset>
                </wp:positionH>
                <wp:positionV relativeFrom="paragraph">
                  <wp:posOffset>-3788410</wp:posOffset>
                </wp:positionV>
                <wp:extent cx="3986530" cy="1412240"/>
                <wp:effectExtent l="3810" t="2540" r="635" b="0"/>
                <wp:wrapTopAndBottom/>
                <wp:docPr id="552"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653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725"/>
                              <w:gridCol w:w="638"/>
                              <w:gridCol w:w="710"/>
                              <w:gridCol w:w="802"/>
                              <w:gridCol w:w="682"/>
                              <w:gridCol w:w="710"/>
                              <w:gridCol w:w="533"/>
                            </w:tblGrid>
                            <w:tr w:rsidR="0029357A">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1363"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Uncorrelated 100 1000</w:t>
                                  </w:r>
                                </w:p>
                              </w:tc>
                              <w:tc>
                                <w:tcPr>
                                  <w:tcW w:w="1348"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 100 1000</w:t>
                                  </w:r>
                                </w:p>
                              </w:tc>
                              <w:tc>
                                <w:tcPr>
                                  <w:tcW w:w="1484"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5" w:lineRule="exact"/>
                                    <w:ind w:right="140" w:firstLine="0"/>
                                    <w:jc w:val="right"/>
                                  </w:pPr>
                                  <w:r>
                                    <w:rPr>
                                      <w:rStyle w:val="29pt1"/>
                                    </w:rPr>
                                    <w:t>Strongly corr. 100 1000</w:t>
                                  </w:r>
                                </w:p>
                              </w:tc>
                              <w:tc>
                                <w:tcPr>
                                  <w:tcW w:w="710" w:type="dxa"/>
                                  <w:tcBorders>
                                    <w:top w:val="single" w:sz="4" w:space="0" w:color="auto"/>
                                    <w:left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firstLine="0"/>
                                    <w:jc w:val="left"/>
                                  </w:pPr>
                                  <w:r>
                                    <w:rPr>
                                      <w:rStyle w:val="29pt1"/>
                                    </w:rPr>
                                    <w:t>100</w:t>
                                  </w:r>
                                </w:p>
                              </w:tc>
                              <w:tc>
                                <w:tcPr>
                                  <w:tcW w:w="533" w:type="dxa"/>
                                  <w:tcBorders>
                                    <w:top w:val="single" w:sz="4" w:space="0" w:color="auto"/>
                                    <w:right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left"/>
                                  </w:pPr>
                                  <w:r>
                                    <w:rPr>
                                      <w:rStyle w:val="29pt1"/>
                                    </w:rPr>
                                    <w:t>1000</w:t>
                                  </w:r>
                                </w:p>
                              </w:tc>
                            </w:tr>
                            <w:tr w:rsidR="0029357A">
                              <w:tblPrEx>
                                <w:tblCellMar>
                                  <w:top w:w="0" w:type="dxa"/>
                                  <w:bottom w:w="0" w:type="dxa"/>
                                </w:tblCellMar>
                              </w:tblPrEx>
                              <w:trPr>
                                <w:trHeight w:hRule="exact" w:val="221"/>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0.01</w:t>
                                  </w:r>
                                </w:p>
                              </w:tc>
                              <w:tc>
                                <w:tcPr>
                                  <w:tcW w:w="802"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0.04</w:t>
                                  </w:r>
                                </w:p>
                              </w:tc>
                              <w:tc>
                                <w:tcPr>
                                  <w:tcW w:w="68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0.49</w:t>
                                  </w:r>
                                </w:p>
                              </w:tc>
                              <w:tc>
                                <w:tcPr>
                                  <w:tcW w:w="71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0.03</w:t>
                                  </w:r>
                                </w:p>
                              </w:tc>
                              <w:tc>
                                <w:tcPr>
                                  <w:tcW w:w="53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0.34</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0.03</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0.15</w:t>
                                  </w:r>
                                </w:p>
                              </w:tc>
                              <w:tc>
                                <w:tcPr>
                                  <w:tcW w:w="68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1.88</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0.06</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6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6.42</w:t>
                                  </w:r>
                                </w:p>
                              </w:tc>
                              <w:tc>
                                <w:tcPr>
                                  <w:tcW w:w="7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53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0.34</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0.09</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2.96</w:t>
                                  </w:r>
                                </w:p>
                              </w:tc>
                              <w:tc>
                                <w:tcPr>
                                  <w:tcW w:w="68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20.55</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0.07</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0.13</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0.14</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23.09</w:t>
                                  </w:r>
                                </w:p>
                              </w:tc>
                              <w:tc>
                                <w:tcPr>
                                  <w:tcW w:w="682"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0.38</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0.16</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0.12</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0.51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0.24</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175.71</w:t>
                                  </w:r>
                                </w:p>
                              </w:tc>
                              <w:tc>
                                <w:tcPr>
                                  <w:tcW w:w="682"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0.07</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0.37</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1.05</w:t>
                                  </w:r>
                                </w:p>
                              </w:tc>
                              <w:tc>
                                <w:tcPr>
                                  <w:tcW w:w="725"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0.29</w:t>
                                  </w:r>
                                </w:p>
                              </w:tc>
                              <w:tc>
                                <w:tcPr>
                                  <w:tcW w:w="638"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3.78</w:t>
                                  </w:r>
                                </w:p>
                              </w:tc>
                              <w:tc>
                                <w:tcPr>
                                  <w:tcW w:w="710"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40" w:firstLine="0"/>
                                    <w:jc w:val="left"/>
                                  </w:pPr>
                                  <w:r>
                                    <w:rPr>
                                      <w:rStyle w:val="29pt1"/>
                                    </w:rPr>
                                    <w:t>0.58</w:t>
                                  </w:r>
                                </w:p>
                              </w:tc>
                              <w:tc>
                                <w:tcPr>
                                  <w:tcW w:w="802"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68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1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0.20</w:t>
                                  </w:r>
                                </w:p>
                              </w:tc>
                              <w:tc>
                                <w:tcPr>
                                  <w:tcW w:w="533"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0.57</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1" o:spid="_x0000_s1345" type="#_x0000_t202" style="position:absolute;left:0;text-align:left;margin-left:70.8pt;margin-top:-298.3pt;width:313.9pt;height:111.2pt;z-index:-125829051;visibility:visible;mso-wrap-style:square;mso-width-percent:0;mso-height-percent:0;mso-wrap-distance-left:70.8pt;mso-wrap-distance-top:0;mso-wrap-distance-right:71.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utQIAALcFAAAOAAAAZHJzL2Uyb0RvYy54bWysVG1vmzAQ/j5p/8Hyd8pLgAIqqdoQpknd&#10;i9TuBzhggjWwme2EdNP++86mpEmrSdM2PqCz7/z4nrvHd3V96Du0p1IxwXPsX3gYUV6JmvFtjr88&#10;lE6CkdKE16QTnOb4kSp8vXz75mocMhqIVnQ1lQhAuMrGIcet1kPmuqpqaU/UhRgoB2cjZE80LOXW&#10;rSUZAb3v3MDzYncUsh6kqKhSsFtMTry0+E1DK/2paRTVqMsx5KbtX9r/xvzd5RXJtpIMLaue0iB/&#10;kUVPGIdLj1AF0QTtJHsF1bNKCiUafVGJ3hVNwypqOQAb33vB5r4lA7VcoDhqOJZJ/T/Y6uP+s0Ss&#10;znEUBRhx0kOTHuhBo1txQGHsmwqNg8og8H6AUH0AB3TaslXDnai+KsTFqiV8S2+kFGNLSQ0Z2pPu&#10;ydEJRxmQzfhB1HAR2WlhgQ6N7E35oCAI0KFTj8fumGQq2FykSRwtwFWBzw/9IAht/1ySzccHqfQ7&#10;KnpkjBxLaL+FJ/s7pYEIhM4h5jYuStZ1VgIdP9uAwGkHLoejxmfSsB39kXrpOlknoRMG8doJvaJw&#10;bspV6MSlfxkVi2K1Kvyf5l4/zFpW15Sba2Z1+eGfde9J55MujvpSomO1gTMpKbndrDqJ9gTUXdrP&#10;tAuSPwlzz9OwbuDygpIPxbwNUqeMk0snLMPISS+9xPH89DaNvTANi/Kc0h3j9N8poTHHaRREk5p+&#10;y82z32tuJOuZhvnRsT7HyTGIZEaDa17b1mrCusk+KYVJ/7kUULG50VaxRqSTXPVhc7DPY+Gn81PY&#10;iPoRRCwFSAzkCNMPjFbI7xiNMElyrL7tiKQYde85PAQzdmZDzsZmNgiv4GiONUaTudLTeNoNkm1b&#10;QJ6f2g08lpJZGZtXNWUBHMwCpoNl8zTJzPg5Xduo53m7/AUAAP//AwBQSwMEFAAGAAgAAAAhAIs3&#10;wgDgAAAADQEAAA8AAABkcnMvZG93bnJldi54bWxMj0FPg0AQhe8m/ofNmHgx7bKItCBLY4xevLV6&#10;8baFKRDZWcJuAfvrHU96mzfz8uZ7xW6xvZhw9J0jDWodgUCqXN1Ro+Hj/XW1BeGDodr0jlDDN3rY&#10;lddXhclrN9Mep0NoBIeQz42GNoQhl9JXLVrj125A4tvJjdYElmMj69HMHG57GUdRKq3piD+0ZsDn&#10;Fquvw9lqSJeX4e4tw3i+VP1EnxelAiqtb2+Wp0cQAZfwZ4ZffEaHkpmO7ky1Fz3rRKVs1bB6yFKe&#10;2LJJswTEkVf3myQGWRbyf4vyBwAA//8DAFBLAQItABQABgAIAAAAIQC2gziS/gAAAOEBAAATAAAA&#10;AAAAAAAAAAAAAAAAAABbQ29udGVudF9UeXBlc10ueG1sUEsBAi0AFAAGAAgAAAAhADj9If/WAAAA&#10;lAEAAAsAAAAAAAAAAAAAAAAALwEAAF9yZWxzLy5yZWxzUEsBAi0AFAAGAAgAAAAhAL4fFK61AgAA&#10;twUAAA4AAAAAAAAAAAAAAAAALgIAAGRycy9lMm9Eb2MueG1sUEsBAi0AFAAGAAgAAAAhAIs3wgDg&#10;AAAADQEAAA8AAAAAAAAAAAAAAAAADwUAAGRycy9kb3ducmV2LnhtbFBLBQYAAAAABAAEAPMAAAAc&#10;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725"/>
                        <w:gridCol w:w="638"/>
                        <w:gridCol w:w="710"/>
                        <w:gridCol w:w="802"/>
                        <w:gridCol w:w="682"/>
                        <w:gridCol w:w="710"/>
                        <w:gridCol w:w="533"/>
                      </w:tblGrid>
                      <w:tr w:rsidR="0029357A">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1363"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Uncorrelated 100 1000</w:t>
                            </w:r>
                          </w:p>
                        </w:tc>
                        <w:tc>
                          <w:tcPr>
                            <w:tcW w:w="1348"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 100 1000</w:t>
                            </w:r>
                          </w:p>
                        </w:tc>
                        <w:tc>
                          <w:tcPr>
                            <w:tcW w:w="1484"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5" w:lineRule="exact"/>
                              <w:ind w:right="140" w:firstLine="0"/>
                              <w:jc w:val="right"/>
                            </w:pPr>
                            <w:r>
                              <w:rPr>
                                <w:rStyle w:val="29pt1"/>
                              </w:rPr>
                              <w:t>Strongly corr. 100 1000</w:t>
                            </w:r>
                          </w:p>
                        </w:tc>
                        <w:tc>
                          <w:tcPr>
                            <w:tcW w:w="710" w:type="dxa"/>
                            <w:tcBorders>
                              <w:top w:val="single" w:sz="4" w:space="0" w:color="auto"/>
                              <w:left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firstLine="0"/>
                              <w:jc w:val="left"/>
                            </w:pPr>
                            <w:r>
                              <w:rPr>
                                <w:rStyle w:val="29pt1"/>
                              </w:rPr>
                              <w:t>100</w:t>
                            </w:r>
                          </w:p>
                        </w:tc>
                        <w:tc>
                          <w:tcPr>
                            <w:tcW w:w="533" w:type="dxa"/>
                            <w:tcBorders>
                              <w:top w:val="single" w:sz="4" w:space="0" w:color="auto"/>
                              <w:right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left"/>
                            </w:pPr>
                            <w:r>
                              <w:rPr>
                                <w:rStyle w:val="29pt1"/>
                              </w:rPr>
                              <w:t>1000</w:t>
                            </w:r>
                          </w:p>
                        </w:tc>
                      </w:tr>
                      <w:tr w:rsidR="0029357A">
                        <w:tblPrEx>
                          <w:tblCellMar>
                            <w:top w:w="0" w:type="dxa"/>
                            <w:bottom w:w="0" w:type="dxa"/>
                          </w:tblCellMar>
                        </w:tblPrEx>
                        <w:trPr>
                          <w:trHeight w:hRule="exact" w:val="221"/>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0.01</w:t>
                            </w:r>
                          </w:p>
                        </w:tc>
                        <w:tc>
                          <w:tcPr>
                            <w:tcW w:w="802"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0.04</w:t>
                            </w:r>
                          </w:p>
                        </w:tc>
                        <w:tc>
                          <w:tcPr>
                            <w:tcW w:w="68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0.49</w:t>
                            </w:r>
                          </w:p>
                        </w:tc>
                        <w:tc>
                          <w:tcPr>
                            <w:tcW w:w="71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0.03</w:t>
                            </w:r>
                          </w:p>
                        </w:tc>
                        <w:tc>
                          <w:tcPr>
                            <w:tcW w:w="53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0.34</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0.03</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0.15</w:t>
                            </w:r>
                          </w:p>
                        </w:tc>
                        <w:tc>
                          <w:tcPr>
                            <w:tcW w:w="68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1.88</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0.06</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0.62</w:t>
                            </w:r>
                          </w:p>
                        </w:tc>
                        <w:tc>
                          <w:tcPr>
                            <w:tcW w:w="68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6.42</w:t>
                            </w:r>
                          </w:p>
                        </w:tc>
                        <w:tc>
                          <w:tcPr>
                            <w:tcW w:w="7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53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0.34</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0.09</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2.96</w:t>
                            </w:r>
                          </w:p>
                        </w:tc>
                        <w:tc>
                          <w:tcPr>
                            <w:tcW w:w="68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20.55</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0.31</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0.07</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0.13</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0.14</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23.09</w:t>
                            </w:r>
                          </w:p>
                        </w:tc>
                        <w:tc>
                          <w:tcPr>
                            <w:tcW w:w="682"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0.38</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0.16</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0.12</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0.51</w:t>
                            </w:r>
                          </w:p>
                        </w:tc>
                        <w:tc>
                          <w:tcPr>
                            <w:tcW w:w="710" w:type="dxa"/>
                            <w:shd w:val="clear" w:color="auto" w:fill="FFFFFF"/>
                            <w:vAlign w:val="bottom"/>
                          </w:tcPr>
                          <w:p w:rsidR="0029357A" w:rsidRDefault="0029357A">
                            <w:pPr>
                              <w:pStyle w:val="26"/>
                              <w:shd w:val="clear" w:color="auto" w:fill="auto"/>
                              <w:spacing w:before="0" w:line="180" w:lineRule="exact"/>
                              <w:ind w:left="240" w:firstLine="0"/>
                              <w:jc w:val="left"/>
                            </w:pPr>
                            <w:r>
                              <w:rPr>
                                <w:rStyle w:val="29pt1"/>
                              </w:rPr>
                              <w:t>0.24</w:t>
                            </w:r>
                          </w:p>
                        </w:tc>
                        <w:tc>
                          <w:tcPr>
                            <w:tcW w:w="80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175.71</w:t>
                            </w:r>
                          </w:p>
                        </w:tc>
                        <w:tc>
                          <w:tcPr>
                            <w:tcW w:w="682"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0.07</w:t>
                            </w:r>
                          </w:p>
                        </w:tc>
                        <w:tc>
                          <w:tcPr>
                            <w:tcW w:w="53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0.37</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1.05</w:t>
                            </w:r>
                          </w:p>
                        </w:tc>
                        <w:tc>
                          <w:tcPr>
                            <w:tcW w:w="725"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0.29</w:t>
                            </w:r>
                          </w:p>
                        </w:tc>
                        <w:tc>
                          <w:tcPr>
                            <w:tcW w:w="638"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3.78</w:t>
                            </w:r>
                          </w:p>
                        </w:tc>
                        <w:tc>
                          <w:tcPr>
                            <w:tcW w:w="710"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40" w:firstLine="0"/>
                              <w:jc w:val="left"/>
                            </w:pPr>
                            <w:r>
                              <w:rPr>
                                <w:rStyle w:val="29pt1"/>
                              </w:rPr>
                              <w:t>0.58</w:t>
                            </w:r>
                          </w:p>
                        </w:tc>
                        <w:tc>
                          <w:tcPr>
                            <w:tcW w:w="802"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68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1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0.20</w:t>
                            </w:r>
                          </w:p>
                        </w:tc>
                        <w:tc>
                          <w:tcPr>
                            <w:tcW w:w="533"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0.57</w:t>
                            </w:r>
                          </w:p>
                        </w:tc>
                      </w:tr>
                    </w:tbl>
                    <w:p w:rsidR="0029357A" w:rsidRDefault="0029357A">
                      <w:pPr>
                        <w:rPr>
                          <w:sz w:val="2"/>
                          <w:szCs w:val="2"/>
                        </w:rPr>
                      </w:pPr>
                    </w:p>
                  </w:txbxContent>
                </v:textbox>
                <w10:wrap type="topAndBottom" anchorx="margin"/>
              </v:shape>
            </w:pict>
          </mc:Fallback>
        </mc:AlternateContent>
      </w:r>
      <w:r>
        <w:rPr>
          <w:noProof/>
          <w:lang w:val="ru-RU" w:eastAsia="ru-RU" w:bidi="ar-SA"/>
        </w:rPr>
        <mc:AlternateContent>
          <mc:Choice Requires="wps">
            <w:drawing>
              <wp:anchor distT="95885" distB="254000" distL="63500" distR="63500" simplePos="0" relativeHeight="377487430" behindDoc="1" locked="0" layoutInCell="1" allowOverlap="1">
                <wp:simplePos x="0" y="0"/>
                <wp:positionH relativeFrom="margin">
                  <wp:posOffset>865505</wp:posOffset>
                </wp:positionH>
                <wp:positionV relativeFrom="paragraph">
                  <wp:posOffset>338455</wp:posOffset>
                </wp:positionV>
                <wp:extent cx="4053840" cy="1412240"/>
                <wp:effectExtent l="0" t="0" r="0" b="3810"/>
                <wp:wrapSquare wrapText="bothSides"/>
                <wp:docPr id="55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725"/>
                              <w:gridCol w:w="706"/>
                              <w:gridCol w:w="643"/>
                              <w:gridCol w:w="610"/>
                              <w:gridCol w:w="830"/>
                              <w:gridCol w:w="787"/>
                              <w:gridCol w:w="605"/>
                            </w:tblGrid>
                            <w:tr w:rsidR="0029357A">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1363"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Uncorrelated 100 1000</w:t>
                                  </w:r>
                                </w:p>
                              </w:tc>
                              <w:tc>
                                <w:tcPr>
                                  <w:tcW w:w="1349"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right"/>
                                  </w:pPr>
                                  <w:r>
                                    <w:rPr>
                                      <w:rStyle w:val="29pt1"/>
                                    </w:rPr>
                                    <w:t>Weakly corr. 100 1000</w:t>
                                  </w:r>
                                </w:p>
                              </w:tc>
                              <w:tc>
                                <w:tcPr>
                                  <w:tcW w:w="1440"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5" w:lineRule="exact"/>
                                    <w:ind w:firstLine="0"/>
                                  </w:pPr>
                                  <w:r>
                                    <w:rPr>
                                      <w:rStyle w:val="29pt1"/>
                                    </w:rPr>
                                    <w:t>Strongly corr. 100 1000</w:t>
                                  </w:r>
                                </w:p>
                              </w:tc>
                              <w:tc>
                                <w:tcPr>
                                  <w:tcW w:w="787" w:type="dxa"/>
                                  <w:tcBorders>
                                    <w:top w:val="single" w:sz="4" w:space="0" w:color="auto"/>
                                    <w:left w:val="single" w:sz="4" w:space="0" w:color="auto"/>
                                  </w:tcBorders>
                                  <w:shd w:val="clear" w:color="auto" w:fill="FFFFFF"/>
                                </w:tcPr>
                                <w:p w:rsidR="0029357A" w:rsidRDefault="0029357A">
                                  <w:pPr>
                                    <w:pStyle w:val="26"/>
                                    <w:shd w:val="clear" w:color="auto" w:fill="auto"/>
                                    <w:spacing w:before="0" w:after="60" w:line="180" w:lineRule="exact"/>
                                    <w:ind w:left="220" w:firstLine="0"/>
                                    <w:jc w:val="left"/>
                                  </w:pPr>
                                  <w:r>
                                    <w:rPr>
                                      <w:rStyle w:val="29pt1"/>
                                    </w:rPr>
                                    <w:t>Subset</w:t>
                                  </w:r>
                                </w:p>
                                <w:p w:rsidR="0029357A" w:rsidRDefault="0029357A">
                                  <w:pPr>
                                    <w:pStyle w:val="26"/>
                                    <w:shd w:val="clear" w:color="auto" w:fill="auto"/>
                                    <w:spacing w:before="60" w:line="180" w:lineRule="exact"/>
                                    <w:ind w:left="220" w:firstLine="0"/>
                                    <w:jc w:val="left"/>
                                  </w:pPr>
                                  <w:r>
                                    <w:rPr>
                                      <w:rStyle w:val="29pt1"/>
                                    </w:rPr>
                                    <w:t>100</w:t>
                                  </w:r>
                                </w:p>
                              </w:tc>
                              <w:tc>
                                <w:tcPr>
                                  <w:tcW w:w="605" w:type="dxa"/>
                                  <w:tcBorders>
                                    <w:top w:val="single" w:sz="4" w:space="0" w:color="auto"/>
                                    <w:right w:val="single" w:sz="4" w:space="0" w:color="auto"/>
                                  </w:tcBorders>
                                  <w:shd w:val="clear" w:color="auto" w:fill="FFFFFF"/>
                                </w:tcPr>
                                <w:p w:rsidR="0029357A" w:rsidRDefault="0029357A">
                                  <w:pPr>
                                    <w:pStyle w:val="26"/>
                                    <w:shd w:val="clear" w:color="auto" w:fill="auto"/>
                                    <w:spacing w:before="0" w:after="60" w:line="180" w:lineRule="exact"/>
                                    <w:ind w:firstLine="0"/>
                                    <w:jc w:val="right"/>
                                  </w:pPr>
                                  <w:r>
                                    <w:rPr>
                                      <w:rStyle w:val="29pt1"/>
                                    </w:rPr>
                                    <w:t>sum</w:t>
                                  </w:r>
                                </w:p>
                                <w:p w:rsidR="0029357A" w:rsidRDefault="0029357A">
                                  <w:pPr>
                                    <w:pStyle w:val="26"/>
                                    <w:shd w:val="clear" w:color="auto" w:fill="auto"/>
                                    <w:spacing w:before="60" w:line="180" w:lineRule="exact"/>
                                    <w:ind w:firstLine="0"/>
                                    <w:jc w:val="right"/>
                                  </w:pPr>
                                  <w:r>
                                    <w:rPr>
                                      <w:rStyle w:val="29pt1"/>
                                    </w:rPr>
                                    <w:t>1000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64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10"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tcBorders>
                                    <w:top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35.18</w:t>
                                  </w:r>
                                </w:p>
                              </w:tc>
                              <w:tc>
                                <w:tcPr>
                                  <w:tcW w:w="605"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67.45</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0.22</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0.46</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605"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0.02</w:t>
                                  </w:r>
                                </w:p>
                              </w:tc>
                              <w:tc>
                                <w:tcPr>
                                  <w:tcW w:w="725"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41.36</w:t>
                                  </w:r>
                                </w:p>
                              </w:tc>
                              <w:tc>
                                <w:tcPr>
                                  <w:tcW w:w="64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0.07</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0.01</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0.04</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c>
                                <w:tcPr>
                                  <w:tcW w:w="706" w:type="dxa"/>
                                  <w:tcBorders>
                                    <w:left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0.33</w:t>
                                  </w:r>
                                </w:p>
                              </w:tc>
                              <w:tc>
                                <w:tcPr>
                                  <w:tcW w:w="610" w:type="dxa"/>
                                  <w:tcBorders>
                                    <w:left w:val="single" w:sz="4" w:space="0" w:color="auto"/>
                                  </w:tcBorders>
                                  <w:shd w:val="clear" w:color="auto" w:fill="FFFFFF"/>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0.03</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160" w:firstLine="0"/>
                                    <w:jc w:val="right"/>
                                  </w:pPr>
                                  <w:r>
                                    <w:rPr>
                                      <w:rStyle w:val="29pt1"/>
                                    </w:rPr>
                                    <w:t>0.95</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0.10</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0.55</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5.61</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0.33</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0.34</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725"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64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830"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w:t>
                                  </w:r>
                                </w:p>
                              </w:tc>
                              <w:tc>
                                <w:tcPr>
                                  <w:tcW w:w="605"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2" o:spid="_x0000_s1346" type="#_x0000_t202" style="position:absolute;left:0;text-align:left;margin-left:68.15pt;margin-top:26.65pt;width:319.2pt;height:111.2pt;z-index:-125829050;visibility:visible;mso-wrap-style:square;mso-width-percent:0;mso-height-percent:0;mso-wrap-distance-left:5pt;mso-wrap-distance-top:7.55pt;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qsgIAALcFAAAOAAAAZHJzL2Uyb0RvYy54bWysVG1vmzAQ/j5p/8Hyd8pLIQVUUrUhTJO6&#10;F6ndD3DABGtgM9sJdNP++84mpEmrSdM2PqCzfX7unrvHd30zdi3aU6mY4Bn2LzyMKC9Fxfg2w18e&#10;CyfGSGnCK9IKTjP8RBW+Wb59cz30KQ1EI9qKSgQgXKVDn+FG6z51XVU2tCPqQvSUw2EtZEc0LOXW&#10;rSQZAL1r3cDzFu4gZNVLUVKlYDefDvHS4tc1LfWnulZUozbDkJu2f2n/G/N3l9ck3UrSN6w8pEH+&#10;IouOMA5Bj1A50QTtJHsF1bFSCiVqfVGKzhV1zUpqOQAb33vB5qEhPbVcoDiqP5ZJ/T/Y8uP+s0Ss&#10;ynAU+Rhx0kGTHumo0Z0YUbgITIWGXqXg+NCDqx7hADpt2ar+XpRfFeJi1RC+pbdSiqGhpIIMfXPT&#10;Pbk64SgDshk+iAoCkZ0WFmisZWfKBwVBgA6dejp2xyRTwmboRZdxCEclnPmhHwSwMDFIOl/vpdLv&#10;qOiQMTIsof0WnuzvlZ5cZxcTjYuCtS3sk7TlZxuAOe1AcLhqzkwatqM/Ei9Zx+s4dMJgsXZCL8+d&#10;22IVOovCv4ryy3y1yv2fJq4fpg2rKspNmFldfvhn3TvofNLFUV9KtKwycCYlJbebVSvRnoC6C/sd&#10;CnLi5p6nYesFXF5Q8qGYd0HiFIv4ygmLMHKSKy92PD+5SxZemIR5cU7pnnH675TQkOEkCqJJTb/l&#10;5tnvNTeSdkzD/GhZl+H46ERSo8E1r2xrNWHtZJ+UwqT/XApo99xoq1gj0kmuetyM9nlcBlZsRs8b&#10;UT2BiKUAiYEcYfqB0Qj5HaMBJkmG1bcdkRSj9j2Hh2DGzmzI2djMBuElXM2wxmgyV3oaT7tesm0D&#10;yPNTu4XHUjAr4+csDk8MpoNlc5hkZvycrq3X87xd/gIAAP//AwBQSwMEFAAGAAgAAAAhADc5Avve&#10;AAAACgEAAA8AAABkcnMvZG93bnJldi54bWxMjz1PxDAMhnck/kNkJBbEpR9cA6XpCSFY2DhY2HKN&#10;aSsap2pybblfj5lgsl750evH1W51g5hxCr0nDekmAYHUeNtTq+H97fn6FkSIhqwZPKGGbwywq8/P&#10;KlNav9ArzvvYCi6hUBoNXYxjKWVoOnQmbPyIxLtPPzkTOU6ttJNZuNwNMkuSQjrTE1/ozIiPHTZf&#10;+6PTUKxP49XLHWbLqRlm+jilacRU68uL9eEeRMQ1/sHwq8/qULPTwR/JBjFwzoucUQ3bnCcDSt0o&#10;EAcNmdoqkHUl/79Q/wAAAP//AwBQSwECLQAUAAYACAAAACEAtoM4kv4AAADhAQAAEwAAAAAAAAAA&#10;AAAAAAAAAAAAW0NvbnRlbnRfVHlwZXNdLnhtbFBLAQItABQABgAIAAAAIQA4/SH/1gAAAJQBAAAL&#10;AAAAAAAAAAAAAAAAAC8BAABfcmVscy8ucmVsc1BLAQItABQABgAIAAAAIQAyLo+qsgIAALcFAAAO&#10;AAAAAAAAAAAAAAAAAC4CAABkcnMvZTJvRG9jLnhtbFBLAQItABQABgAIAAAAIQA3OQL73gAAAAoB&#10;AAAPAAAAAAAAAAAAAAAAAAw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638"/>
                        <w:gridCol w:w="725"/>
                        <w:gridCol w:w="706"/>
                        <w:gridCol w:w="643"/>
                        <w:gridCol w:w="610"/>
                        <w:gridCol w:w="830"/>
                        <w:gridCol w:w="787"/>
                        <w:gridCol w:w="605"/>
                      </w:tblGrid>
                      <w:tr w:rsidR="0029357A">
                        <w:tblPrEx>
                          <w:tblCellMar>
                            <w:top w:w="0" w:type="dxa"/>
                            <w:bottom w:w="0" w:type="dxa"/>
                          </w:tblCellMar>
                        </w:tblPrEx>
                        <w:trPr>
                          <w:trHeight w:hRule="exact" w:val="494"/>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1363"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Uncorrelated 100 1000</w:t>
                            </w:r>
                          </w:p>
                        </w:tc>
                        <w:tc>
                          <w:tcPr>
                            <w:tcW w:w="1349"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right"/>
                            </w:pPr>
                            <w:r>
                              <w:rPr>
                                <w:rStyle w:val="29pt1"/>
                              </w:rPr>
                              <w:t>Weakly corr. 100 1000</w:t>
                            </w:r>
                          </w:p>
                        </w:tc>
                        <w:tc>
                          <w:tcPr>
                            <w:tcW w:w="1440" w:type="dxa"/>
                            <w:gridSpan w:val="2"/>
                            <w:tcBorders>
                              <w:top w:val="single" w:sz="4" w:space="0" w:color="auto"/>
                              <w:left w:val="single" w:sz="4" w:space="0" w:color="auto"/>
                            </w:tcBorders>
                            <w:shd w:val="clear" w:color="auto" w:fill="FFFFFF"/>
                          </w:tcPr>
                          <w:p w:rsidR="0029357A" w:rsidRDefault="0029357A">
                            <w:pPr>
                              <w:pStyle w:val="26"/>
                              <w:shd w:val="clear" w:color="auto" w:fill="auto"/>
                              <w:spacing w:before="0" w:line="245" w:lineRule="exact"/>
                              <w:ind w:firstLine="0"/>
                            </w:pPr>
                            <w:r>
                              <w:rPr>
                                <w:rStyle w:val="29pt1"/>
                              </w:rPr>
                              <w:t>Strongly corr. 100 1000</w:t>
                            </w:r>
                          </w:p>
                        </w:tc>
                        <w:tc>
                          <w:tcPr>
                            <w:tcW w:w="787" w:type="dxa"/>
                            <w:tcBorders>
                              <w:top w:val="single" w:sz="4" w:space="0" w:color="auto"/>
                              <w:left w:val="single" w:sz="4" w:space="0" w:color="auto"/>
                            </w:tcBorders>
                            <w:shd w:val="clear" w:color="auto" w:fill="FFFFFF"/>
                          </w:tcPr>
                          <w:p w:rsidR="0029357A" w:rsidRDefault="0029357A">
                            <w:pPr>
                              <w:pStyle w:val="26"/>
                              <w:shd w:val="clear" w:color="auto" w:fill="auto"/>
                              <w:spacing w:before="0" w:after="60" w:line="180" w:lineRule="exact"/>
                              <w:ind w:left="220" w:firstLine="0"/>
                              <w:jc w:val="left"/>
                            </w:pPr>
                            <w:r>
                              <w:rPr>
                                <w:rStyle w:val="29pt1"/>
                              </w:rPr>
                              <w:t>Subset</w:t>
                            </w:r>
                          </w:p>
                          <w:p w:rsidR="0029357A" w:rsidRDefault="0029357A">
                            <w:pPr>
                              <w:pStyle w:val="26"/>
                              <w:shd w:val="clear" w:color="auto" w:fill="auto"/>
                              <w:spacing w:before="60" w:line="180" w:lineRule="exact"/>
                              <w:ind w:left="220" w:firstLine="0"/>
                              <w:jc w:val="left"/>
                            </w:pPr>
                            <w:r>
                              <w:rPr>
                                <w:rStyle w:val="29pt1"/>
                              </w:rPr>
                              <w:t>100</w:t>
                            </w:r>
                          </w:p>
                        </w:tc>
                        <w:tc>
                          <w:tcPr>
                            <w:tcW w:w="605" w:type="dxa"/>
                            <w:tcBorders>
                              <w:top w:val="single" w:sz="4" w:space="0" w:color="auto"/>
                              <w:right w:val="single" w:sz="4" w:space="0" w:color="auto"/>
                            </w:tcBorders>
                            <w:shd w:val="clear" w:color="auto" w:fill="FFFFFF"/>
                          </w:tcPr>
                          <w:p w:rsidR="0029357A" w:rsidRDefault="0029357A">
                            <w:pPr>
                              <w:pStyle w:val="26"/>
                              <w:shd w:val="clear" w:color="auto" w:fill="auto"/>
                              <w:spacing w:before="0" w:after="60" w:line="180" w:lineRule="exact"/>
                              <w:ind w:firstLine="0"/>
                              <w:jc w:val="right"/>
                            </w:pPr>
                            <w:r>
                              <w:rPr>
                                <w:rStyle w:val="29pt1"/>
                              </w:rPr>
                              <w:t>sum</w:t>
                            </w:r>
                          </w:p>
                          <w:p w:rsidR="0029357A" w:rsidRDefault="0029357A">
                            <w:pPr>
                              <w:pStyle w:val="26"/>
                              <w:shd w:val="clear" w:color="auto" w:fill="auto"/>
                              <w:spacing w:before="60" w:line="180" w:lineRule="exact"/>
                              <w:ind w:firstLine="0"/>
                              <w:jc w:val="right"/>
                            </w:pPr>
                            <w:r>
                              <w:rPr>
                                <w:rStyle w:val="29pt1"/>
                              </w:rPr>
                              <w:t>1000</w:t>
                            </w:r>
                          </w:p>
                        </w:tc>
                      </w:tr>
                      <w:tr w:rsidR="0029357A">
                        <w:tblPrEx>
                          <w:tblCellMar>
                            <w:top w:w="0" w:type="dxa"/>
                            <w:bottom w:w="0" w:type="dxa"/>
                          </w:tblCellMar>
                        </w:tblPrEx>
                        <w:trPr>
                          <w:trHeight w:hRule="exact" w:val="226"/>
                          <w:jc w:val="center"/>
                        </w:trPr>
                        <w:tc>
                          <w:tcPr>
                            <w:tcW w:w="84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38"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0.00</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64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10"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tcBorders>
                              <w:top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35.18</w:t>
                            </w:r>
                          </w:p>
                        </w:tc>
                        <w:tc>
                          <w:tcPr>
                            <w:tcW w:w="605"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67.45</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0.22</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0.46</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0.06</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605"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0.02</w:t>
                            </w:r>
                          </w:p>
                        </w:tc>
                        <w:tc>
                          <w:tcPr>
                            <w:tcW w:w="725"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41.36</w:t>
                            </w:r>
                          </w:p>
                        </w:tc>
                        <w:tc>
                          <w:tcPr>
                            <w:tcW w:w="64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0.07</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0.01</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r>
                      <w:tr w:rsidR="0029357A">
                        <w:tblPrEx>
                          <w:tblCellMar>
                            <w:top w:w="0" w:type="dxa"/>
                            <w:bottom w:w="0" w:type="dxa"/>
                          </w:tblCellMar>
                        </w:tblPrEx>
                        <w:trPr>
                          <w:trHeight w:hRule="exact" w:val="235"/>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w:t>
                            </w:r>
                          </w:p>
                        </w:tc>
                        <w:tc>
                          <w:tcPr>
                            <w:tcW w:w="638"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160" w:firstLine="0"/>
                              <w:jc w:val="right"/>
                            </w:pPr>
                            <w:r>
                              <w:rPr>
                                <w:rStyle w:val="29pt1"/>
                              </w:rPr>
                              <w:t>0.04</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c>
                          <w:tcPr>
                            <w:tcW w:w="706" w:type="dxa"/>
                            <w:tcBorders>
                              <w:left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0.33</w:t>
                            </w:r>
                          </w:p>
                        </w:tc>
                        <w:tc>
                          <w:tcPr>
                            <w:tcW w:w="610" w:type="dxa"/>
                            <w:tcBorders>
                              <w:left w:val="single" w:sz="4" w:space="0" w:color="auto"/>
                            </w:tcBorders>
                            <w:shd w:val="clear" w:color="auto" w:fill="FFFFFF"/>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0.03</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0.03</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38"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160" w:firstLine="0"/>
                              <w:jc w:val="right"/>
                            </w:pPr>
                            <w:r>
                              <w:rPr>
                                <w:rStyle w:val="29pt1"/>
                              </w:rPr>
                              <w:t>0.95</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0.10</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0.12</w:t>
                            </w:r>
                          </w:p>
                        </w:tc>
                      </w:tr>
                      <w:tr w:rsidR="0029357A">
                        <w:tblPrEx>
                          <w:tblCellMar>
                            <w:top w:w="0" w:type="dxa"/>
                            <w:bottom w:w="0" w:type="dxa"/>
                          </w:tblCellMar>
                        </w:tblPrEx>
                        <w:trPr>
                          <w:trHeight w:hRule="exact" w:val="240"/>
                          <w:jc w:val="center"/>
                        </w:trPr>
                        <w:tc>
                          <w:tcPr>
                            <w:tcW w:w="84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38"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160" w:firstLine="0"/>
                              <w:jc w:val="right"/>
                            </w:pPr>
                            <w:r>
                              <w:rPr>
                                <w:rStyle w:val="24pt"/>
                              </w:rPr>
                              <w:t>—</w:t>
                            </w:r>
                          </w:p>
                        </w:tc>
                        <w:tc>
                          <w:tcPr>
                            <w:tcW w:w="725"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0.55</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4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5.61</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center"/>
                            </w:pPr>
                            <w:r>
                              <w:rPr>
                                <w:rStyle w:val="24pt"/>
                              </w:rPr>
                              <w:t>—</w:t>
                            </w:r>
                          </w:p>
                        </w:tc>
                        <w:tc>
                          <w:tcPr>
                            <w:tcW w:w="830"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0.33</w:t>
                            </w:r>
                          </w:p>
                        </w:tc>
                        <w:tc>
                          <w:tcPr>
                            <w:tcW w:w="605"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0.34</w:t>
                            </w:r>
                          </w:p>
                        </w:tc>
                      </w:tr>
                      <w:tr w:rsidR="0029357A">
                        <w:tblPrEx>
                          <w:tblCellMar>
                            <w:top w:w="0" w:type="dxa"/>
                            <w:bottom w:w="0" w:type="dxa"/>
                          </w:tblCellMar>
                        </w:tblPrEx>
                        <w:trPr>
                          <w:trHeight w:hRule="exact" w:val="264"/>
                          <w:jc w:val="center"/>
                        </w:trPr>
                        <w:tc>
                          <w:tcPr>
                            <w:tcW w:w="84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63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160" w:firstLine="0"/>
                              <w:jc w:val="right"/>
                            </w:pPr>
                            <w:r>
                              <w:rPr>
                                <w:rStyle w:val="29pt1"/>
                              </w:rPr>
                              <w:t>—</w:t>
                            </w:r>
                          </w:p>
                        </w:tc>
                        <w:tc>
                          <w:tcPr>
                            <w:tcW w:w="725"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06" w:type="dxa"/>
                            <w:tcBorders>
                              <w:left w:val="single" w:sz="4" w:space="0" w:color="auto"/>
                              <w:bottom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64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1"/>
                              </w:rPr>
                              <w:t>—</w:t>
                            </w:r>
                          </w:p>
                        </w:tc>
                        <w:tc>
                          <w:tcPr>
                            <w:tcW w:w="830"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w:t>
                            </w:r>
                          </w:p>
                        </w:tc>
                        <w:tc>
                          <w:tcPr>
                            <w:tcW w:w="605"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v:textbox>
                <w10:wrap type="square" anchorx="margin"/>
              </v:shape>
            </w:pict>
          </mc:Fallback>
        </mc:AlternateContent>
      </w:r>
      <w:r w:rsidR="0029357A">
        <w:t xml:space="preserve">Table XV: Total computing time in seconds </w:t>
      </w:r>
      <w:r w:rsidR="0029357A">
        <w:rPr>
          <w:rStyle w:val="211pt5"/>
        </w:rPr>
        <w:t xml:space="preserve">(mtb2) </w:t>
      </w:r>
      <w:r w:rsidR="0029357A">
        <w:t xml:space="preserve">when </w:t>
      </w:r>
      <w:r w:rsidR="0029357A">
        <w:rPr>
          <w:rStyle w:val="2Consolas9pt0pt"/>
        </w:rPr>
        <w:t>rrij</w:t>
      </w:r>
      <w:r w:rsidR="0029357A">
        <w:rPr>
          <w:rStyle w:val="211pt6"/>
        </w:rPr>
        <w:t xml:space="preserve"> </w:t>
      </w:r>
      <w:r w:rsidR="0029357A">
        <w:t xml:space="preserve">is distributed in </w:t>
      </w:r>
      <w:r w:rsidR="0029357A">
        <w:rPr>
          <w:rStyle w:val="211pt6"/>
        </w:rPr>
        <w:t xml:space="preserve">[50,100]. </w:t>
      </w:r>
      <w:r w:rsidR="0029357A">
        <w:t>Average of 2</w:t>
      </w:r>
      <w:r w:rsidR="0029357A">
        <w:rPr>
          <w:rStyle w:val="2f"/>
        </w:rPr>
        <w:t>00 instances.</w:t>
      </w:r>
      <w:r w:rsidR="0029357A">
        <w:tab/>
      </w:r>
      <w:r w:rsidR="0029357A">
        <w:tab/>
      </w:r>
      <w:r w:rsidR="0029357A">
        <w:tab/>
      </w:r>
      <w:r w:rsidR="0029357A">
        <w:tab/>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104" w:after="104" w:line="240" w:lineRule="exact"/>
        <w:rPr>
          <w:sz w:val="19"/>
          <w:szCs w:val="19"/>
        </w:rPr>
      </w:pPr>
    </w:p>
    <w:p w:rsidR="005C7105" w:rsidRDefault="005C7105">
      <w:pPr>
        <w:rPr>
          <w:sz w:val="2"/>
          <w:szCs w:val="2"/>
        </w:rPr>
        <w:sectPr w:rsidR="005C7105">
          <w:headerReference w:type="even" r:id="rId184"/>
          <w:headerReference w:type="default" r:id="rId185"/>
          <w:headerReference w:type="first" r:id="rId186"/>
          <w:footerReference w:type="first" r:id="rId187"/>
          <w:pgSz w:w="12240" w:h="15840"/>
          <w:pgMar w:top="1096" w:right="0" w:bottom="1667" w:left="0" w:header="0" w:footer="3" w:gutter="0"/>
          <w:cols w:space="720"/>
          <w:noEndnote/>
          <w:titlePg/>
          <w:docGrid w:linePitch="360"/>
        </w:sectPr>
      </w:pPr>
    </w:p>
    <w:p w:rsidR="005C7105" w:rsidRDefault="0029357A">
      <w:pPr>
        <w:pStyle w:val="1b"/>
        <w:shd w:val="clear" w:color="auto" w:fill="auto"/>
        <w:spacing w:after="378" w:line="460" w:lineRule="exact"/>
        <w:jc w:val="both"/>
      </w:pPr>
      <w:r>
        <w:t>Chapter 9</w:t>
      </w:r>
    </w:p>
    <w:p w:rsidR="005C7105" w:rsidRDefault="0029357A">
      <w:pPr>
        <w:pStyle w:val="10"/>
        <w:keepNext/>
        <w:keepLines/>
        <w:shd w:val="clear" w:color="auto" w:fill="auto"/>
        <w:spacing w:after="670" w:line="600" w:lineRule="exact"/>
        <w:jc w:val="both"/>
      </w:pPr>
      <w:bookmarkStart w:id="85" w:name="bookmark84"/>
      <w:r>
        <w:t>Dominance Relations in Unbounded Knapsack Problems</w:t>
      </w:r>
      <w:bookmarkEnd w:id="85"/>
    </w:p>
    <w:p w:rsidR="005C7105" w:rsidRDefault="0029357A">
      <w:pPr>
        <w:pStyle w:val="26"/>
        <w:shd w:val="clear" w:color="auto" w:fill="auto"/>
        <w:spacing w:before="0"/>
        <w:ind w:left="600" w:right="600" w:firstLine="340"/>
      </w:pPr>
      <w:r>
        <w:t>The Unbounded Knapsack Problem (UKP) is a generalization of the 0-1 Knap</w:t>
      </w:r>
      <w:r>
        <w:softHyphen/>
        <w:t>sack Problem where an unlimited amount of each item type is available. In any efficient algorithm for UKP the reduction of dominated item types plays a central role, as the size of an instance may be decreased considerably this way. Traditionally the dominance test has been based on a sorting of the item types according to non</w:t>
      </w:r>
      <w:r>
        <w:softHyphen/>
        <w:t xml:space="preserve">increasing profit-to-weight ratios, but a faster reduction may be obtained by sorting according to nondecreasing weights, since then the so-called </w:t>
      </w:r>
      <w:r>
        <w:rPr>
          <w:rStyle w:val="211pt0"/>
        </w:rPr>
        <w:t>quotient jumping</w:t>
      </w:r>
      <w:r>
        <w:t xml:space="preserve"> tech</w:t>
      </w:r>
      <w:r>
        <w:softHyphen/>
        <w:t>nique may be applied. Computational experiments are provided to demonstrate the efficiency of the presented algorithm.</w:t>
      </w:r>
    </w:p>
    <w:p w:rsidR="005C7105" w:rsidRDefault="0029357A">
      <w:pPr>
        <w:pStyle w:val="26"/>
        <w:shd w:val="clear" w:color="auto" w:fill="auto"/>
        <w:spacing w:before="0" w:after="274"/>
        <w:ind w:left="600" w:firstLine="0"/>
        <w:jc w:val="left"/>
      </w:pPr>
      <w:r>
        <w:t>Keywords: Knapsack Problem, Dominance Relation.</w:t>
      </w:r>
    </w:p>
    <w:p w:rsidR="005C7105" w:rsidRDefault="0029357A">
      <w:pPr>
        <w:pStyle w:val="22"/>
        <w:keepNext/>
        <w:keepLines/>
        <w:numPr>
          <w:ilvl w:val="1"/>
          <w:numId w:val="34"/>
        </w:numPr>
        <w:shd w:val="clear" w:color="auto" w:fill="auto"/>
        <w:tabs>
          <w:tab w:val="left" w:pos="898"/>
        </w:tabs>
        <w:spacing w:before="0" w:after="247" w:line="320" w:lineRule="exact"/>
      </w:pPr>
      <w:bookmarkStart w:id="86" w:name="bookmark85"/>
      <w:r>
        <w:t>Introduction</w:t>
      </w:r>
      <w:bookmarkEnd w:id="86"/>
    </w:p>
    <w:p w:rsidR="005C7105" w:rsidRDefault="0029357A">
      <w:pPr>
        <w:pStyle w:val="70"/>
        <w:shd w:val="clear" w:color="auto" w:fill="auto"/>
        <w:spacing w:after="15" w:line="220" w:lineRule="exact"/>
        <w:jc w:val="both"/>
      </w:pPr>
      <w:r>
        <w:rPr>
          <w:rStyle w:val="7105pt"/>
        </w:rPr>
        <w:t xml:space="preserve">The </w:t>
      </w:r>
      <w:r>
        <w:t>Unbounded Knapsack Problem</w:t>
      </w:r>
      <w:r>
        <w:rPr>
          <w:rStyle w:val="7105pt"/>
        </w:rPr>
        <w:t xml:space="preserve"> (</w:t>
      </w:r>
      <w:r>
        <w:t>UKP</w:t>
      </w:r>
      <w:r>
        <w:rPr>
          <w:rStyle w:val="7105pt"/>
        </w:rPr>
        <w:t>) is defined as</w:t>
      </w:r>
    </w:p>
    <w:p w:rsidR="005C7105" w:rsidRDefault="0029357A">
      <w:pPr>
        <w:pStyle w:val="70"/>
        <w:shd w:val="clear" w:color="auto" w:fill="auto"/>
        <w:spacing w:after="0" w:line="254" w:lineRule="exact"/>
        <w:ind w:left="3860"/>
        <w:jc w:val="left"/>
      </w:pPr>
      <w:r>
        <w:rPr>
          <w:lang w:val="ru-RU" w:eastAsia="ru-RU" w:bidi="ru-RU"/>
        </w:rPr>
        <w:t>П</w:t>
      </w:r>
    </w:p>
    <w:p w:rsidR="005C7105" w:rsidRDefault="0029357A">
      <w:pPr>
        <w:pStyle w:val="26"/>
        <w:shd w:val="clear" w:color="auto" w:fill="auto"/>
        <w:spacing w:before="0" w:line="254" w:lineRule="exact"/>
        <w:ind w:left="2560" w:firstLine="0"/>
      </w:pPr>
      <w:r>
        <w:t xml:space="preserve">maximize ^ </w:t>
      </w:r>
      <w:r>
        <w:rPr>
          <w:rStyle w:val="211pt0"/>
        </w:rPr>
        <w:t>pjXj</w:t>
      </w:r>
    </w:p>
    <w:p w:rsidR="005C7105" w:rsidRDefault="0029357A">
      <w:pPr>
        <w:pStyle w:val="26"/>
        <w:shd w:val="clear" w:color="auto" w:fill="auto"/>
        <w:spacing w:before="0" w:line="254" w:lineRule="exact"/>
        <w:ind w:left="3760" w:firstLine="0"/>
        <w:jc w:val="left"/>
      </w:pPr>
      <w:r>
        <w:rPr>
          <w:rStyle w:val="211pt0"/>
        </w:rPr>
        <w:t>i</w:t>
      </w:r>
      <w:r>
        <w:t>=i</w:t>
      </w:r>
    </w:p>
    <w:p w:rsidR="005C7105" w:rsidRDefault="0029357A">
      <w:pPr>
        <w:pStyle w:val="70"/>
        <w:shd w:val="clear" w:color="auto" w:fill="auto"/>
        <w:spacing w:after="0" w:line="220" w:lineRule="exact"/>
        <w:ind w:left="3860"/>
        <w:jc w:val="left"/>
      </w:pPr>
      <w:r>
        <w:rPr>
          <w:lang w:val="ru-RU" w:eastAsia="ru-RU" w:bidi="ru-RU"/>
        </w:rPr>
        <w:t>П</w:t>
      </w:r>
    </w:p>
    <w:p w:rsidR="005C7105" w:rsidRDefault="0029357A">
      <w:pPr>
        <w:pStyle w:val="26"/>
        <w:shd w:val="clear" w:color="auto" w:fill="auto"/>
        <w:tabs>
          <w:tab w:val="left" w:pos="8646"/>
        </w:tabs>
        <w:spacing w:before="0" w:line="220" w:lineRule="exact"/>
        <w:ind w:left="2560" w:firstLine="0"/>
      </w:pPr>
      <w:r>
        <w:t xml:space="preserve">subject to </w:t>
      </w:r>
      <w:r>
        <w:rPr>
          <w:rStyle w:val="211pt0"/>
        </w:rPr>
        <w:t>Y,</w:t>
      </w:r>
      <w:r>
        <w:rPr>
          <w:rStyle w:val="211pt0"/>
          <w:vertAlign w:val="superscript"/>
        </w:rPr>
        <w:t>w</w:t>
      </w:r>
      <w:r>
        <w:rPr>
          <w:rStyle w:val="211pt0"/>
        </w:rPr>
        <w:t>JXj</w:t>
      </w:r>
      <w:r>
        <w:t xml:space="preserve"> &lt; </w:t>
      </w:r>
      <w:r>
        <w:rPr>
          <w:rStyle w:val="211pt0"/>
          <w:vertAlign w:val="superscript"/>
        </w:rPr>
        <w:t>c</w:t>
      </w:r>
      <w:r>
        <w:rPr>
          <w:rStyle w:val="211pt0"/>
        </w:rPr>
        <w:t>i</w:t>
      </w:r>
      <w:r>
        <w:tab/>
        <w:t>(9-1)</w:t>
      </w:r>
    </w:p>
    <w:p w:rsidR="005C7105" w:rsidRDefault="0029357A">
      <w:pPr>
        <w:pStyle w:val="70"/>
        <w:shd w:val="clear" w:color="auto" w:fill="auto"/>
        <w:spacing w:after="0" w:line="220" w:lineRule="exact"/>
        <w:ind w:left="3760"/>
        <w:jc w:val="left"/>
      </w:pPr>
      <w:r>
        <w:t>j=</w:t>
      </w:r>
      <w:r>
        <w:rPr>
          <w:rStyle w:val="7105pt"/>
        </w:rPr>
        <w:t>i</w:t>
      </w:r>
    </w:p>
    <w:p w:rsidR="005C7105" w:rsidRDefault="0029357A">
      <w:pPr>
        <w:pStyle w:val="26"/>
        <w:shd w:val="clear" w:color="auto" w:fill="auto"/>
        <w:spacing w:before="0" w:after="93" w:line="220" w:lineRule="exact"/>
        <w:ind w:left="3760" w:firstLine="0"/>
        <w:jc w:val="left"/>
      </w:pPr>
      <w:r>
        <w:rPr>
          <w:rStyle w:val="211pt0"/>
        </w:rPr>
        <w:t>xj &gt;</w:t>
      </w:r>
      <w:r>
        <w:t xml:space="preserve"> 0, integer, </w:t>
      </w:r>
      <w:r>
        <w:rPr>
          <w:rStyle w:val="211pt0"/>
        </w:rPr>
        <w:t>j</w:t>
      </w:r>
      <w:r>
        <w:t xml:space="preserve"> = </w:t>
      </w:r>
      <w:r>
        <w:rPr>
          <w:rStyle w:val="21pt0"/>
        </w:rPr>
        <w:t>1,...,</w:t>
      </w:r>
      <w:r>
        <w:t xml:space="preserve"> n,</w:t>
      </w:r>
    </w:p>
    <w:p w:rsidR="005C7105" w:rsidRDefault="0029357A">
      <w:pPr>
        <w:pStyle w:val="26"/>
        <w:shd w:val="clear" w:color="auto" w:fill="auto"/>
        <w:spacing w:before="0"/>
        <w:ind w:firstLine="0"/>
      </w:pPr>
      <w:r>
        <w:t xml:space="preserve">where </w:t>
      </w:r>
      <w:r>
        <w:rPr>
          <w:rStyle w:val="211pt0"/>
        </w:rPr>
        <w:t>(pj, Wj)</w:t>
      </w:r>
      <w:r>
        <w:t xml:space="preserve"> are the </w:t>
      </w:r>
      <w:r>
        <w:rPr>
          <w:rStyle w:val="211pt0"/>
        </w:rPr>
        <w:t>profits</w:t>
      </w:r>
      <w:r>
        <w:t xml:space="preserve"> and </w:t>
      </w:r>
      <w:r>
        <w:rPr>
          <w:rStyle w:val="211pt0"/>
        </w:rPr>
        <w:t>weights</w:t>
      </w:r>
      <w:r>
        <w:t xml:space="preserve"> of the item types, and </w:t>
      </w:r>
      <w:r>
        <w:rPr>
          <w:rStyle w:val="211pt0"/>
        </w:rPr>
        <w:t>c</w:t>
      </w:r>
      <w:r>
        <w:t xml:space="preserve"> is the </w:t>
      </w:r>
      <w:r>
        <w:rPr>
          <w:rStyle w:val="211pt0"/>
        </w:rPr>
        <w:t>capacity</w:t>
      </w:r>
      <w:r>
        <w:t xml:space="preserve"> of the knapsack.</w:t>
      </w:r>
    </w:p>
    <w:p w:rsidR="005C7105" w:rsidRDefault="0029357A">
      <w:pPr>
        <w:pStyle w:val="26"/>
        <w:shd w:val="clear" w:color="auto" w:fill="auto"/>
        <w:spacing w:before="0"/>
        <w:ind w:firstLine="380"/>
      </w:pPr>
      <w:r>
        <w:t xml:space="preserve">The UKP is </w:t>
      </w:r>
      <w:r>
        <w:rPr>
          <w:rStyle w:val="211pt0"/>
        </w:rPr>
        <w:t>MV-</w:t>
      </w:r>
      <w:r>
        <w:t>hard, but it may be solved in pseudo-polynomial time through dy</w:t>
      </w:r>
      <w:r>
        <w:softHyphen/>
        <w:t xml:space="preserve">namic programming [53]. The problem has several applications in financial management, cargo loading and cutting stock, and it appears also by surrogate relaxation of IP problems with nonnegative coefficients. The Unbounded Knapsack Problem may be transformed to a Bounded Knapsack Problem by imposing the constraint </w:t>
      </w:r>
      <w:r>
        <w:rPr>
          <w:rStyle w:val="211pt0"/>
        </w:rPr>
        <w:t>Xj</w:t>
      </w:r>
      <w:r>
        <w:t xml:space="preserve"> &lt; </w:t>
      </w:r>
      <w:r>
        <w:rPr>
          <w:rStyle w:val="211pt0"/>
        </w:rPr>
        <w:t>\c/wj\</w:t>
      </w:r>
      <w:r>
        <w:t xml:space="preserve"> for each vari</w:t>
      </w:r>
      <w:r>
        <w:softHyphen/>
        <w:t>able considered, but according to Martello and Toth [53], algorithms for the Bounded Knapsack Problem perform rather poorly for instances of this kind.</w:t>
      </w:r>
      <w:r>
        <w:br w:type="page"/>
      </w:r>
    </w:p>
    <w:p w:rsidR="005C7105" w:rsidRDefault="0029357A">
      <w:pPr>
        <w:pStyle w:val="26"/>
        <w:shd w:val="clear" w:color="auto" w:fill="auto"/>
        <w:spacing w:before="0"/>
        <w:ind w:firstLine="380"/>
      </w:pPr>
      <w:r>
        <w:t>Dudzinski [18] has shown that several frequently occuring instances of the UKP may be reduced to less than a dozen item types by a preliminary dominance based reduction, and Martello and Toth [53] presented a branch-and-bound algorithm for the exact solution of the remaining problem.</w:t>
      </w:r>
    </w:p>
    <w:p w:rsidR="005C7105" w:rsidRDefault="0029357A">
      <w:pPr>
        <w:pStyle w:val="26"/>
        <w:shd w:val="clear" w:color="auto" w:fill="auto"/>
        <w:spacing w:before="0"/>
        <w:ind w:firstLine="380"/>
      </w:pPr>
      <w:r>
        <w:t>Since a majority of the computational time is spent for the reduction, this chapter is focused on two aspects of the reduction: We want to develop faster reduction algorithms than those previously published, and we will identify classes of instances, which cannot be reduced as efficiently as demonstrated in [18,54], thus opening up for further research in the design of algorithms for UKP.</w:t>
      </w:r>
    </w:p>
    <w:p w:rsidR="005C7105" w:rsidRDefault="0029357A">
      <w:pPr>
        <w:pStyle w:val="26"/>
        <w:shd w:val="clear" w:color="auto" w:fill="auto"/>
        <w:spacing w:before="0" w:after="394"/>
        <w:ind w:firstLine="380"/>
      </w:pPr>
      <w:r>
        <w:t>In Section 9.2 we introduce several reduction algorithms from the existing literature as well as of novel origin. Choosing the dominance reduction by Martello and Toth [53] for further consideration, we develop a fast reduction algorithm in Section 9.3, and experimentally compare it to previously published algorithms in Section 9.4. The chapter is finally ended with a conclusion in Section 9.5.</w:t>
      </w:r>
    </w:p>
    <w:p w:rsidR="005C7105" w:rsidRDefault="0029357A">
      <w:pPr>
        <w:pStyle w:val="22"/>
        <w:keepNext/>
        <w:keepLines/>
        <w:numPr>
          <w:ilvl w:val="1"/>
          <w:numId w:val="34"/>
        </w:numPr>
        <w:shd w:val="clear" w:color="auto" w:fill="auto"/>
        <w:tabs>
          <w:tab w:val="left" w:pos="898"/>
        </w:tabs>
        <w:spacing w:before="0" w:after="184" w:line="320" w:lineRule="exact"/>
      </w:pPr>
      <w:bookmarkStart w:id="87" w:name="bookmark86"/>
      <w:r>
        <w:t>Reduction algorithms</w:t>
      </w:r>
      <w:bookmarkEnd w:id="87"/>
    </w:p>
    <w:p w:rsidR="005C7105" w:rsidRDefault="0029357A">
      <w:pPr>
        <w:pStyle w:val="26"/>
        <w:shd w:val="clear" w:color="auto" w:fill="auto"/>
        <w:spacing w:before="0" w:after="56"/>
        <w:ind w:firstLine="0"/>
      </w:pPr>
      <w:r>
        <w:t>An efficient way of solving UKP is to first apply some dominance relations to fathom infeasible item types, and then to solve the remaining problem through enumerative tech</w:t>
      </w:r>
      <w:r>
        <w:softHyphen/>
        <w:t>niques. The general form of dominance is defined as follows:</w:t>
      </w:r>
    </w:p>
    <w:p w:rsidR="005C7105" w:rsidRDefault="0029357A">
      <w:pPr>
        <w:pStyle w:val="26"/>
        <w:shd w:val="clear" w:color="auto" w:fill="auto"/>
        <w:spacing w:before="0" w:after="10" w:line="293" w:lineRule="exact"/>
        <w:ind w:firstLine="0"/>
      </w:pPr>
      <w:r>
        <w:t xml:space="preserve">Definition 9.1 Given an item type </w:t>
      </w:r>
      <w:r>
        <w:rPr>
          <w:rStyle w:val="211pt0"/>
        </w:rPr>
        <w:t>j,</w:t>
      </w:r>
      <w:r>
        <w:t xml:space="preserve"> and a set of item types </w:t>
      </w:r>
      <w:r>
        <w:rPr>
          <w:rStyle w:val="21pt0"/>
        </w:rPr>
        <w:t>A,...,</w:t>
      </w:r>
      <w:r>
        <w:t xml:space="preserve"> </w:t>
      </w:r>
      <w:r>
        <w:rPr>
          <w:rStyle w:val="211pt0"/>
        </w:rPr>
        <w:t>i</w:t>
      </w:r>
      <w:r>
        <w:rPr>
          <w:rStyle w:val="211pt0"/>
          <w:vertAlign w:val="subscript"/>
        </w:rPr>
        <w:t>d</w:t>
      </w:r>
      <w:r>
        <w:t xml:space="preserve"> where </w:t>
      </w:r>
      <w:r>
        <w:rPr>
          <w:rStyle w:val="211pt0"/>
        </w:rPr>
        <w:t xml:space="preserve">R </w:t>
      </w:r>
      <w:r>
        <w:rPr>
          <w:rStyle w:val="211pt0"/>
          <w:lang w:val="ru-RU" w:eastAsia="ru-RU" w:bidi="ru-RU"/>
        </w:rPr>
        <w:t xml:space="preserve">Ф </w:t>
      </w:r>
      <w:r>
        <w:rPr>
          <w:rStyle w:val="211pt0"/>
        </w:rPr>
        <w:t>j</w:t>
      </w:r>
      <w:r>
        <w:t xml:space="preserve"> for </w:t>
      </w:r>
      <w:r>
        <w:rPr>
          <w:rStyle w:val="211pt0"/>
          <w:lang w:val="ru-RU" w:eastAsia="ru-RU" w:bidi="ru-RU"/>
        </w:rPr>
        <w:t>к</w:t>
      </w:r>
      <w:r>
        <w:rPr>
          <w:lang w:val="ru-RU" w:eastAsia="ru-RU" w:bidi="ru-RU"/>
        </w:rPr>
        <w:t xml:space="preserve"> </w:t>
      </w:r>
      <w:r>
        <w:t xml:space="preserve">= </w:t>
      </w:r>
      <w:r>
        <w:rPr>
          <w:rStyle w:val="21pt0"/>
        </w:rPr>
        <w:t>1,...,</w:t>
      </w:r>
      <w:r>
        <w:t xml:space="preserve"> </w:t>
      </w:r>
      <w:r>
        <w:rPr>
          <w:rStyle w:val="211pt0"/>
        </w:rPr>
        <w:t>d,</w:t>
      </w:r>
      <w:r>
        <w:t xml:space="preserve"> but where the indices {4} are not necessarily distinct. If</w:t>
      </w:r>
    </w:p>
    <w:p w:rsidR="005C7105" w:rsidRDefault="0029357A">
      <w:pPr>
        <w:pStyle w:val="70"/>
        <w:shd w:val="clear" w:color="auto" w:fill="auto"/>
        <w:tabs>
          <w:tab w:val="left" w:pos="8626"/>
        </w:tabs>
        <w:spacing w:after="0" w:line="355" w:lineRule="exact"/>
        <w:ind w:left="3560"/>
        <w:jc w:val="both"/>
      </w:pPr>
      <w:r>
        <w:t>p</w:t>
      </w:r>
      <w:r>
        <w:rPr>
          <w:vertAlign w:val="subscript"/>
        </w:rPr>
        <w:t>h</w:t>
      </w:r>
      <w:r>
        <w:t xml:space="preserve"> + ...+p</w:t>
      </w:r>
      <w:r>
        <w:rPr>
          <w:vertAlign w:val="subscript"/>
        </w:rPr>
        <w:t>id</w:t>
      </w:r>
      <w:r>
        <w:t>&gt; pj</w:t>
      </w:r>
      <w:r>
        <w:rPr>
          <w:rStyle w:val="7105pt"/>
        </w:rPr>
        <w:tab/>
        <w:t>(9.2)</w:t>
      </w:r>
    </w:p>
    <w:p w:rsidR="005C7105" w:rsidRDefault="0029357A">
      <w:pPr>
        <w:pStyle w:val="70"/>
        <w:shd w:val="clear" w:color="auto" w:fill="auto"/>
        <w:tabs>
          <w:tab w:val="left" w:pos="8626"/>
        </w:tabs>
        <w:spacing w:after="168" w:line="355" w:lineRule="exact"/>
        <w:ind w:left="3560"/>
        <w:jc w:val="both"/>
      </w:pPr>
      <w:r>
        <w:t>w</w:t>
      </w:r>
      <w:r>
        <w:rPr>
          <w:vertAlign w:val="subscript"/>
        </w:rPr>
        <w:t>h</w:t>
      </w:r>
      <w:r>
        <w:t xml:space="preserve"> + ... + w</w:t>
      </w:r>
      <w:r>
        <w:rPr>
          <w:vertAlign w:val="subscript"/>
        </w:rPr>
        <w:t>id</w:t>
      </w:r>
      <w:r>
        <w:t xml:space="preserve"> &lt; Wj</w:t>
      </w:r>
      <w:r>
        <w:rPr>
          <w:rStyle w:val="7105pt"/>
        </w:rPr>
        <w:tab/>
        <w:t>(9.3)</w:t>
      </w:r>
    </w:p>
    <w:p w:rsidR="005C7105" w:rsidRDefault="0029357A">
      <w:pPr>
        <w:pStyle w:val="26"/>
        <w:shd w:val="clear" w:color="auto" w:fill="auto"/>
        <w:spacing w:before="0" w:after="79" w:line="220" w:lineRule="exact"/>
        <w:ind w:firstLine="0"/>
      </w:pPr>
      <w:r>
        <w:t xml:space="preserve">then item type </w:t>
      </w:r>
      <w:r>
        <w:rPr>
          <w:rStyle w:val="211pt0"/>
        </w:rPr>
        <w:t>j</w:t>
      </w:r>
      <w:r>
        <w:t xml:space="preserve"> is said to be </w:t>
      </w:r>
      <w:r>
        <w:rPr>
          <w:rStyle w:val="211pt0"/>
        </w:rPr>
        <w:t>dominated</w:t>
      </w:r>
      <w:r>
        <w:t xml:space="preserve"> by item types </w:t>
      </w:r>
      <w:r>
        <w:rPr>
          <w:rStyle w:val="211pt0"/>
          <w:lang w:val="ru-RU" w:eastAsia="ru-RU" w:bidi="ru-RU"/>
        </w:rPr>
        <w:t>ц,</w:t>
      </w:r>
      <w:r>
        <w:rPr>
          <w:rStyle w:val="211pt0"/>
        </w:rPr>
        <w:t>... ,i</w:t>
      </w:r>
      <w:r>
        <w:rPr>
          <w:rStyle w:val="211pt0"/>
          <w:vertAlign w:val="subscript"/>
        </w:rPr>
        <w:t>d</w:t>
      </w:r>
      <w:r>
        <w:rPr>
          <w:rStyle w:val="211pt0"/>
        </w:rPr>
        <w:t>.</w:t>
      </w:r>
    </w:p>
    <w:p w:rsidR="005C7105" w:rsidRDefault="0029357A">
      <w:pPr>
        <w:pStyle w:val="26"/>
        <w:shd w:val="clear" w:color="auto" w:fill="auto"/>
        <w:spacing w:before="0"/>
        <w:ind w:firstLine="0"/>
      </w:pPr>
      <w:r>
        <w:t xml:space="preserve">Obviously a dominated item type </w:t>
      </w:r>
      <w:r>
        <w:rPr>
          <w:rStyle w:val="211pt0"/>
        </w:rPr>
        <w:t>j</w:t>
      </w:r>
      <w:r>
        <w:t xml:space="preserve"> may be fathomed from the problem, as any optimal solution with </w:t>
      </w:r>
      <w:r>
        <w:rPr>
          <w:rStyle w:val="211pt0"/>
        </w:rPr>
        <w:t>xj</w:t>
      </w:r>
      <w:r>
        <w:t xml:space="preserve"> &gt; 0 may be replaced by a solution where the same amount of types </w:t>
      </w:r>
      <w:r>
        <w:rPr>
          <w:rStyle w:val="21pt0"/>
        </w:rPr>
        <w:t>*i,...,</w:t>
      </w:r>
      <w:r>
        <w:t xml:space="preserve"> </w:t>
      </w:r>
      <w:r>
        <w:rPr>
          <w:rStyle w:val="211pt0"/>
        </w:rPr>
        <w:t>id</w:t>
      </w:r>
      <w:r>
        <w:t xml:space="preserve"> are chosen instead.</w:t>
      </w:r>
    </w:p>
    <w:p w:rsidR="005C7105" w:rsidRDefault="0029357A">
      <w:pPr>
        <w:pStyle w:val="26"/>
        <w:shd w:val="clear" w:color="auto" w:fill="auto"/>
        <w:spacing w:before="0" w:after="60"/>
        <w:ind w:firstLine="380"/>
      </w:pPr>
      <w:r>
        <w:t xml:space="preserve">A complete testing of dominance is however computationally very expensive, so in the following we will restrict the discussion to the case where </w:t>
      </w:r>
      <w:r>
        <w:rPr>
          <w:rStyle w:val="211pt0"/>
          <w:lang w:val="ru-RU" w:eastAsia="ru-RU" w:bidi="ru-RU"/>
        </w:rPr>
        <w:t>ц</w:t>
      </w:r>
      <w:r>
        <w:rPr>
          <w:rStyle w:val="21pt0"/>
        </w:rPr>
        <w:t>,...,</w:t>
      </w:r>
      <w:r>
        <w:t xml:space="preserve"> </w:t>
      </w:r>
      <w:r>
        <w:rPr>
          <w:rStyle w:val="211pt0"/>
        </w:rPr>
        <w:t>i</w:t>
      </w:r>
      <w:r>
        <w:rPr>
          <w:rStyle w:val="211pt0"/>
          <w:vertAlign w:val="subscript"/>
        </w:rPr>
        <w:t>d</w:t>
      </w:r>
      <w:r>
        <w:t xml:space="preserve"> all are same. The tightest choice of </w:t>
      </w:r>
      <w:r>
        <w:rPr>
          <w:rStyle w:val="211pt0"/>
        </w:rPr>
        <w:t>d</w:t>
      </w:r>
      <w:r>
        <w:t xml:space="preserve"> in this case is </w:t>
      </w:r>
      <w:r>
        <w:rPr>
          <w:rStyle w:val="211pt0"/>
        </w:rPr>
        <w:t>d = [wj/wi\</w:t>
      </w:r>
      <w:r>
        <w:t xml:space="preserve"> as this results in the largest left side of (9.2) still satisfying constraint (9.3).</w:t>
      </w:r>
    </w:p>
    <w:p w:rsidR="005C7105" w:rsidRDefault="0029357A">
      <w:pPr>
        <w:pStyle w:val="26"/>
        <w:shd w:val="clear" w:color="auto" w:fill="auto"/>
        <w:spacing w:before="0"/>
        <w:ind w:firstLine="0"/>
      </w:pPr>
      <w:r>
        <w:t xml:space="preserve">Definition 9.2 For two given item types </w:t>
      </w:r>
      <w:r>
        <w:rPr>
          <w:lang w:val="ru-RU" w:eastAsia="ru-RU" w:bidi="ru-RU"/>
        </w:rPr>
        <w:t xml:space="preserve">г, </w:t>
      </w:r>
      <w:r>
        <w:rPr>
          <w:rStyle w:val="211pt0"/>
        </w:rPr>
        <w:t>j</w:t>
      </w:r>
      <w:r>
        <w:t xml:space="preserve"> where </w:t>
      </w:r>
      <w:r>
        <w:rPr>
          <w:rStyle w:val="211pt0"/>
        </w:rPr>
        <w:t xml:space="preserve">i </w:t>
      </w:r>
      <w:r>
        <w:rPr>
          <w:rStyle w:val="211pt0"/>
          <w:lang w:val="ru-RU" w:eastAsia="ru-RU" w:bidi="ru-RU"/>
        </w:rPr>
        <w:t>Ф</w:t>
      </w:r>
      <w:r>
        <w:rPr>
          <w:lang w:val="ru-RU" w:eastAsia="ru-RU" w:bidi="ru-RU"/>
        </w:rPr>
        <w:t xml:space="preserve"> </w:t>
      </w:r>
      <w:r>
        <w:t xml:space="preserve">j, we say that type </w:t>
      </w:r>
      <w:r>
        <w:rPr>
          <w:rStyle w:val="211pt0"/>
        </w:rPr>
        <w:t>j</w:t>
      </w:r>
      <w:r>
        <w:t xml:space="preserve"> is dominated by type </w:t>
      </w:r>
      <w:r>
        <w:rPr>
          <w:rStyle w:val="211pt0"/>
        </w:rPr>
        <w:t>i</w:t>
      </w:r>
      <w:r>
        <w:t xml:space="preserve"> if</w:t>
      </w:r>
    </w:p>
    <w:p w:rsidR="005C7105" w:rsidRDefault="007E666D">
      <w:pPr>
        <w:pStyle w:val="70"/>
        <w:shd w:val="clear" w:color="auto" w:fill="auto"/>
        <w:tabs>
          <w:tab w:val="left" w:pos="4157"/>
        </w:tabs>
        <w:spacing w:after="0" w:line="480" w:lineRule="exact"/>
        <w:jc w:val="both"/>
      </w:pPr>
      <w:r>
        <w:rPr>
          <w:noProof/>
          <w:lang w:val="ru-RU" w:eastAsia="ru-RU" w:bidi="ar-SA"/>
        </w:rPr>
        <mc:AlternateContent>
          <mc:Choice Requires="wps">
            <w:drawing>
              <wp:anchor distT="81915" distB="0" distL="63500" distR="63500" simplePos="0" relativeHeight="377487431" behindDoc="1" locked="0" layoutInCell="1" allowOverlap="1">
                <wp:simplePos x="0" y="0"/>
                <wp:positionH relativeFrom="margin">
                  <wp:posOffset>2502535</wp:posOffset>
                </wp:positionH>
                <wp:positionV relativeFrom="paragraph">
                  <wp:posOffset>-111760</wp:posOffset>
                </wp:positionV>
                <wp:extent cx="289560" cy="466725"/>
                <wp:effectExtent l="0" t="2540" r="0" b="0"/>
                <wp:wrapSquare wrapText="right"/>
                <wp:docPr id="550"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75" w:line="220" w:lineRule="exact"/>
                              <w:jc w:val="left"/>
                            </w:pPr>
                            <w:r>
                              <w:rPr>
                                <w:rStyle w:val="7Exact"/>
                                <w:i/>
                                <w:iCs/>
                                <w:lang w:val="ru-RU" w:eastAsia="ru-RU" w:bidi="ru-RU"/>
                              </w:rPr>
                              <w:t>щ</w:t>
                            </w:r>
                          </w:p>
                          <w:p w:rsidR="0029357A" w:rsidRDefault="0029357A">
                            <w:pPr>
                              <w:pStyle w:val="70"/>
                              <w:shd w:val="clear" w:color="auto" w:fill="auto"/>
                              <w:spacing w:after="0" w:line="220" w:lineRule="exact"/>
                              <w:jc w:val="left"/>
                            </w:pPr>
                            <w:r>
                              <w:rPr>
                                <w:rStyle w:val="7Exact"/>
                                <w:i/>
                                <w:iCs/>
                              </w:rPr>
                              <w:t>W,i _</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6" o:spid="_x0000_s1347" type="#_x0000_t202" style="position:absolute;left:0;text-align:left;margin-left:197.05pt;margin-top:-8.8pt;width:22.8pt;height:36.75pt;z-index:-125829049;visibility:visible;mso-wrap-style:square;mso-width-percent:0;mso-height-percent:0;mso-wrap-distance-left:5pt;mso-wrap-distance-top:6.4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EEsQ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KoD6c9NCkB3rQ6FYcUBjHpkLjoDJwvB/AVR/gADpts1XDnai+KsTFqiV8S2+kFGNLSQ0MfXPT&#10;Pbs64SgDshk/iBoCkZ0WFujQyN6UDwqCAB2YPJ66Y8hUsBkkaRTDSQVHQGwRRDYCyebLg1T6HRU9&#10;MkaOJTTfgpP9ndKGDMlmFxOLi5J1nRVAx59tgOO0A6HhqjkzJGw/f6Reuk7WSeiEQbx2Qq8onJty&#10;FTpx6S+i4rJYrQr/p4nrh1nL6ppyE2bWlh/+We+OKp9UcVKXEh2rDZyhpOR2s+ok2hPQdmm/Y0HO&#10;3NznNGwRIJcXKflB6N0GqVPGycIJyzBy0oWXOJ6f3qaxF6ZhUT5P6Y5x+u8poTHHaQR9tOn8NjfP&#10;fq9zI1nPNEyPjvU5Tk5OJDMKXPPatlYT1k32WSkM/adSQLvnRlu9GolOYtWHzcE+jsvAytmoeSPq&#10;R5CwFCAxUCPMPjBaIb9jNMIcybH6tiOSYtS95/AMwEXPhpyNzWwQXsHVHGuMJnOlp+G0GyTbtoA8&#10;P7QbeColszJ+YnF8YDAbbDbHOWaGz/m/9XqatstfAAAA//8DAFBLAwQUAAYACAAAACEAv8vFSuAA&#10;AAAKAQAADwAAAGRycy9kb3ducmV2LnhtbEyPy07DMBBF90j8gzVIbFDruI+UhEwqhGDDjsKGnRsP&#10;SUQ8jmI3Cf16zIouR/fo3jPFfradGGnwrWMEtUxAEFfOtFwjfLy/LO5B+KDZ6M4xIfyQh315fVXo&#10;3LiJ32g8hFrEEva5RmhC6HMpfdWQ1X7peuKYfbnB6hDPoZZm0FMst51cJUkqrW45LjS6p6eGqu/D&#10;ySKk83N/95rRajpX3cifZ6UCKcTbm/nxAUSgOfzD8Kcf1aGMTkd3YuNFh7DONiqiCAu1S0FEYrPO&#10;diCOCNttBrIs5OUL5S8AAAD//wMAUEsBAi0AFAAGAAgAAAAhALaDOJL+AAAA4QEAABMAAAAAAAAA&#10;AAAAAAAAAAAAAFtDb250ZW50X1R5cGVzXS54bWxQSwECLQAUAAYACAAAACEAOP0h/9YAAACUAQAA&#10;CwAAAAAAAAAAAAAAAAAvAQAAX3JlbHMvLnJlbHNQSwECLQAUAAYACAAAACEA9ceRBLECAAC1BQAA&#10;DgAAAAAAAAAAAAAAAAAuAgAAZHJzL2Uyb0RvYy54bWxQSwECLQAUAAYACAAAACEAv8vFSuAAAAAK&#10;AQAADwAAAAAAAAAAAAAAAAALBQAAZHJzL2Rvd25yZXYueG1sUEsFBgAAAAAEAAQA8wAAABgGAAAA&#10;AA==&#10;" filled="f" stroked="f">
                <v:textbox style="mso-fit-shape-to-text:t" inset="0,0,0,0">
                  <w:txbxContent>
                    <w:p w:rsidR="0029357A" w:rsidRDefault="0029357A">
                      <w:pPr>
                        <w:pStyle w:val="70"/>
                        <w:shd w:val="clear" w:color="auto" w:fill="auto"/>
                        <w:spacing w:after="75" w:line="220" w:lineRule="exact"/>
                        <w:jc w:val="left"/>
                      </w:pPr>
                      <w:r>
                        <w:rPr>
                          <w:rStyle w:val="7Exact"/>
                          <w:i/>
                          <w:iCs/>
                          <w:lang w:val="ru-RU" w:eastAsia="ru-RU" w:bidi="ru-RU"/>
                        </w:rPr>
                        <w:t>щ</w:t>
                      </w:r>
                    </w:p>
                    <w:p w:rsidR="0029357A" w:rsidRDefault="0029357A">
                      <w:pPr>
                        <w:pStyle w:val="70"/>
                        <w:shd w:val="clear" w:color="auto" w:fill="auto"/>
                        <w:spacing w:after="0" w:line="220" w:lineRule="exact"/>
                        <w:jc w:val="left"/>
                      </w:pPr>
                      <w:r>
                        <w:rPr>
                          <w:rStyle w:val="7Exact"/>
                          <w:i/>
                          <w:iCs/>
                        </w:rPr>
                        <w:t>W,i _</w:t>
                      </w:r>
                    </w:p>
                  </w:txbxContent>
                </v:textbox>
                <w10:wrap type="square" side="right" anchorx="margin"/>
              </v:shape>
            </w:pict>
          </mc:Fallback>
        </mc:AlternateContent>
      </w:r>
      <w:r w:rsidR="0029357A">
        <w:t>Pi &gt; pj.</w:t>
      </w:r>
      <w:r w:rsidR="0029357A">
        <w:rPr>
          <w:rStyle w:val="7105pt"/>
        </w:rPr>
        <w:tab/>
        <w:t>(9.4)</w:t>
      </w:r>
    </w:p>
    <w:p w:rsidR="005C7105" w:rsidRDefault="0029357A">
      <w:pPr>
        <w:pStyle w:val="26"/>
        <w:shd w:val="clear" w:color="auto" w:fill="auto"/>
        <w:spacing w:before="0" w:line="480" w:lineRule="exact"/>
        <w:ind w:firstLine="0"/>
      </w:pPr>
      <w:r>
        <w:t>This dominance was introduced by Martello and Toth [54].</w:t>
      </w:r>
    </w:p>
    <w:p w:rsidR="005C7105" w:rsidRDefault="0029357A">
      <w:pPr>
        <w:pStyle w:val="26"/>
        <w:shd w:val="clear" w:color="auto" w:fill="auto"/>
        <w:spacing w:before="0" w:after="114"/>
        <w:ind w:firstLine="0"/>
      </w:pPr>
      <w:r>
        <w:t>Martello and Toth give an efficient algorithm for reducing the dominated items by first sorting the items according to their profit-to-weight ratios</w:t>
      </w:r>
    </w:p>
    <w:p w:rsidR="005C7105" w:rsidRDefault="007E666D">
      <w:pPr>
        <w:pStyle w:val="70"/>
        <w:shd w:val="clear" w:color="auto" w:fill="auto"/>
        <w:spacing w:after="0" w:line="220" w:lineRule="exact"/>
        <w:ind w:left="3000"/>
        <w:jc w:val="left"/>
      </w:pPr>
      <w:r>
        <w:rPr>
          <w:noProof/>
          <w:lang w:val="ru-RU" w:eastAsia="ru-RU" w:bidi="ar-SA"/>
        </w:rPr>
        <mc:AlternateContent>
          <mc:Choice Requires="wps">
            <w:drawing>
              <wp:anchor distT="0" distB="41275" distL="63500" distR="63500" simplePos="0" relativeHeight="377487432" behindDoc="1" locked="0" layoutInCell="1" allowOverlap="1">
                <wp:simplePos x="0" y="0"/>
                <wp:positionH relativeFrom="margin">
                  <wp:posOffset>5467985</wp:posOffset>
                </wp:positionH>
                <wp:positionV relativeFrom="paragraph">
                  <wp:posOffset>36830</wp:posOffset>
                </wp:positionV>
                <wp:extent cx="316865" cy="133350"/>
                <wp:effectExtent l="635" t="0" r="0" b="0"/>
                <wp:wrapSquare wrapText="left"/>
                <wp:docPr id="54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(9.5)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7" o:spid="_x0000_s1348" type="#_x0000_t202" style="position:absolute;left:0;text-align:left;margin-left:430.55pt;margin-top:2.9pt;width:24.95pt;height:10.5pt;z-index:-125829048;visibility:visible;mso-wrap-style:square;mso-width-percent:0;mso-height-percent:0;mso-wrap-distance-left:5pt;mso-wrap-distance-top:0;mso-wrap-distance-right:5pt;mso-wrap-distance-bottom:3.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R6tQIAALU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UZhixEkPTXqgR41uxRGF8dJUaBxUBob3A5jqIyig0zZbNdyJ6ptCXKxbwnf0RkoxtpTUEKFvXrpP&#10;nk44yoBsx4+iBkdkr4UFOjayN+WDgiBAh049nrtjgqngcuHHSRxhVIHKXywWke2eS7L58SCVfk9F&#10;j4yQYwnNt+DkcKe0CYZks4nxxUXJus4SoOPPLsBwugHX8NToTBC2nz9TL90kmyR0wiDeOKFXFM5N&#10;uQ6duPSXUbEo1uvC/2X8+mHWsrqm3LiZueWHf9a7E8snVpzZpUTHagNnQlJyt113Eh0IcLu0ny05&#10;aC5m7vMwbBEglxcp+UHo3QapU8bJ0gnLMHLSpZc4np/eprEXpmFRPk/pjnH67ymhMcdpFEQTly5B&#10;v8jNs9/r3EjWMw3bo2N9jpOzEckMAze8tq3VhHWT/KQUJvxLKaDdc6MtXw1FJ7Lq4/Zoh2MRBPMg&#10;bEX9CBSWAigGPIXdB0Ir5A+MRtgjOVbf90RSjLoPHMbALJ1ZkLOwnQXCK3iaY43RJK71tJz2g2S7&#10;FpDnQbuBUSmZpbGZqSmK04DBbrDZnPaYWT5P/63VZduufgMAAP//AwBQSwMEFAAGAAgAAAAhAEhQ&#10;pDrbAAAACAEAAA8AAABkcnMvZG93bnJldi54bWxMjzFPwzAQhXck/oN1SCyIOo5ElKZxKoRgYaOw&#10;sLnxkUS1z1HsJqG/nmOC8fSe3n1fvV+9EzNOcQikQW0yEEhtsAN1Gj7eX+5LEDEZssYFQg3fGGHf&#10;XF/VprJhoTecD6kTPEKxMhr6lMZKytj26E3chBGJs68weZP4nDppJ7PwuHcyz7JCejMQf+jNiE89&#10;tqfD2Wso1ufx7nWL+XJp3UyfF6USKq1vb9bHHYiEa/orwy8+o0PDTMdwJhuF01AWSnFVwwMbcL5V&#10;it2OGvKiBNnU8r9A8wMAAP//AwBQSwECLQAUAAYACAAAACEAtoM4kv4AAADhAQAAEwAAAAAAAAAA&#10;AAAAAAAAAAAAW0NvbnRlbnRfVHlwZXNdLnhtbFBLAQItABQABgAIAAAAIQA4/SH/1gAAAJQBAAAL&#10;AAAAAAAAAAAAAAAAAC8BAABfcmVscy8ucmVsc1BLAQItABQABgAIAAAAIQBFPER6tQIAALUFAAAO&#10;AAAAAAAAAAAAAAAAAC4CAABkcnMvZTJvRG9jLnhtbFBLAQItABQABgAIAAAAIQBIUKQ62wAAAAgB&#10;AAAPAAAAAAAAAAAAAAAAAA8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(9.5)</w:t>
                      </w:r>
                    </w:p>
                  </w:txbxContent>
                </v:textbox>
                <w10:wrap type="square" side="left" anchorx="margin"/>
              </v:shape>
            </w:pict>
          </mc:Fallback>
        </mc:AlternateContent>
      </w:r>
      <w:r w:rsidR="0029357A">
        <w:t xml:space="preserve">Pj_ </w:t>
      </w:r>
      <w:r w:rsidR="0029357A">
        <w:rPr>
          <w:lang w:val="ru-RU" w:eastAsia="ru-RU" w:bidi="ru-RU"/>
        </w:rPr>
        <w:t xml:space="preserve">у </w:t>
      </w:r>
      <w:r w:rsidR="0029357A">
        <w:t>Pj+L</w:t>
      </w:r>
    </w:p>
    <w:p w:rsidR="005C7105" w:rsidRDefault="0029357A">
      <w:pPr>
        <w:pStyle w:val="70"/>
        <w:shd w:val="clear" w:color="auto" w:fill="auto"/>
        <w:spacing w:after="0" w:line="220" w:lineRule="exact"/>
        <w:ind w:left="3000"/>
        <w:jc w:val="left"/>
      </w:pPr>
      <w:r>
        <w:t>Wj ~ W</w:t>
      </w:r>
      <w:r>
        <w:rPr>
          <w:vertAlign w:val="subscript"/>
        </w:rPr>
        <w:t>j+</w:t>
      </w:r>
      <w:r>
        <w:t>i</w:t>
      </w:r>
      <w:r>
        <w:br w:type="page"/>
      </w:r>
    </w:p>
    <w:p w:rsidR="005C7105" w:rsidRDefault="0029357A">
      <w:pPr>
        <w:pStyle w:val="26"/>
        <w:shd w:val="clear" w:color="auto" w:fill="auto"/>
        <w:spacing w:before="0" w:after="199" w:line="220" w:lineRule="exact"/>
        <w:ind w:firstLine="0"/>
      </w:pPr>
      <w:r>
        <w:t xml:space="preserve">breaking ties such that </w:t>
      </w:r>
      <w:r>
        <w:rPr>
          <w:rStyle w:val="211pt0"/>
        </w:rPr>
        <w:t>Wj &lt; Wj</w:t>
      </w:r>
      <w:r>
        <w:rPr>
          <w:rStyle w:val="211pt0"/>
          <w:vertAlign w:val="subscript"/>
        </w:rPr>
        <w:t>+i</w:t>
      </w:r>
      <w:r>
        <w:rPr>
          <w:rStyle w:val="211pt0"/>
        </w:rPr>
        <w:t>.</w:t>
      </w:r>
      <w:r>
        <w:t xml:space="preserve"> Then the following algorithm is performed:</w:t>
      </w:r>
    </w:p>
    <w:p w:rsidR="005C7105" w:rsidRDefault="0029357A">
      <w:pPr>
        <w:pStyle w:val="50"/>
        <w:shd w:val="clear" w:color="auto" w:fill="auto"/>
        <w:spacing w:line="288" w:lineRule="exact"/>
      </w:pPr>
      <w:r>
        <w:t xml:space="preserve">Algorithm </w:t>
      </w:r>
      <w:r>
        <w:rPr>
          <w:rStyle w:val="5d"/>
        </w:rPr>
        <w:t>mt</w:t>
      </w:r>
    </w:p>
    <w:p w:rsidR="005C7105" w:rsidRDefault="0029357A">
      <w:pPr>
        <w:pStyle w:val="70"/>
        <w:shd w:val="clear" w:color="auto" w:fill="auto"/>
        <w:spacing w:after="0" w:line="288" w:lineRule="exact"/>
        <w:jc w:val="both"/>
      </w:pPr>
      <w:r>
        <w:t>m := n;</w:t>
      </w:r>
    </w:p>
    <w:p w:rsidR="005C7105" w:rsidRDefault="0029357A">
      <w:pPr>
        <w:pStyle w:val="50"/>
        <w:shd w:val="clear" w:color="auto" w:fill="auto"/>
        <w:spacing w:line="288" w:lineRule="exact"/>
      </w:pPr>
      <w:r>
        <w:t xml:space="preserve">for </w:t>
      </w:r>
      <w:r>
        <w:rPr>
          <w:rStyle w:val="511pt"/>
        </w:rPr>
        <w:t>i</w:t>
      </w:r>
      <w:r>
        <w:rPr>
          <w:rStyle w:val="53"/>
        </w:rPr>
        <w:t xml:space="preserve"> := I </w:t>
      </w:r>
      <w:r>
        <w:t xml:space="preserve">to </w:t>
      </w:r>
      <w:r>
        <w:rPr>
          <w:rStyle w:val="511pt"/>
        </w:rPr>
        <w:t>in</w:t>
      </w:r>
      <w:r>
        <w:rPr>
          <w:rStyle w:val="53"/>
        </w:rPr>
        <w:t xml:space="preserve"> </w:t>
      </w:r>
      <w:r>
        <w:t>do</w:t>
      </w:r>
    </w:p>
    <w:p w:rsidR="005C7105" w:rsidRDefault="0029357A">
      <w:pPr>
        <w:pStyle w:val="50"/>
        <w:shd w:val="clear" w:color="auto" w:fill="auto"/>
        <w:spacing w:line="288" w:lineRule="exact"/>
        <w:ind w:left="280"/>
        <w:jc w:val="left"/>
      </w:pPr>
      <w:r>
        <w:t xml:space="preserve">for </w:t>
      </w:r>
      <w:r>
        <w:rPr>
          <w:rStyle w:val="511pt"/>
        </w:rPr>
        <w:t>j := i +</w:t>
      </w:r>
      <w:r>
        <w:rPr>
          <w:rStyle w:val="53"/>
        </w:rPr>
        <w:t xml:space="preserve"> 1 </w:t>
      </w:r>
      <w:r>
        <w:t xml:space="preserve">to </w:t>
      </w:r>
      <w:r>
        <w:rPr>
          <w:rStyle w:val="511pt"/>
        </w:rPr>
        <w:t>m</w:t>
      </w:r>
      <w:r>
        <w:rPr>
          <w:rStyle w:val="53"/>
        </w:rPr>
        <w:t xml:space="preserve"> </w:t>
      </w:r>
      <w:r>
        <w:t>do</w:t>
      </w:r>
    </w:p>
    <w:p w:rsidR="005C7105" w:rsidRDefault="0029357A">
      <w:pPr>
        <w:pStyle w:val="70"/>
        <w:shd w:val="clear" w:color="auto" w:fill="auto"/>
        <w:spacing w:after="180" w:line="288" w:lineRule="exact"/>
        <w:ind w:left="280" w:firstLine="260"/>
        <w:jc w:val="left"/>
      </w:pPr>
      <w:r>
        <w:rPr>
          <w:rStyle w:val="7105pt1"/>
        </w:rPr>
        <w:t xml:space="preserve">if </w:t>
      </w:r>
      <w:r>
        <w:rPr>
          <w:rStyle w:val="71"/>
          <w:i/>
          <w:iCs/>
        </w:rPr>
        <w:t xml:space="preserve">[wj/wi\pi &gt; </w:t>
      </w:r>
      <w:r>
        <w:t>pj</w:t>
      </w:r>
      <w:r>
        <w:rPr>
          <w:rStyle w:val="7105pt"/>
        </w:rPr>
        <w:t xml:space="preserve"> </w:t>
      </w:r>
      <w:r>
        <w:rPr>
          <w:rStyle w:val="7105pt1"/>
        </w:rPr>
        <w:t xml:space="preserve">then </w:t>
      </w:r>
      <w:r>
        <w:t>fathom type j</w:t>
      </w:r>
    </w:p>
    <w:p w:rsidR="005C7105" w:rsidRDefault="0029357A">
      <w:pPr>
        <w:pStyle w:val="26"/>
        <w:shd w:val="clear" w:color="auto" w:fill="auto"/>
        <w:spacing w:before="0" w:after="180"/>
        <w:ind w:firstLine="0"/>
      </w:pPr>
      <w:r>
        <w:t xml:space="preserve">where the number of undominated item types </w:t>
      </w:r>
      <w:r>
        <w:rPr>
          <w:rStyle w:val="211pt0"/>
        </w:rPr>
        <w:t>m</w:t>
      </w:r>
      <w:r>
        <w:t xml:space="preserve"> is decreased each time an item type </w:t>
      </w:r>
      <w:r>
        <w:rPr>
          <w:rStyle w:val="211pt0"/>
        </w:rPr>
        <w:t>j</w:t>
      </w:r>
      <w:r>
        <w:t xml:space="preserve"> is fathomed. Due to the sorting, Algorithm </w:t>
      </w:r>
      <w:r>
        <w:rPr>
          <w:rStyle w:val="2d"/>
        </w:rPr>
        <w:t>mt</w:t>
      </w:r>
      <w:r>
        <w:t xml:space="preserve"> has the complexity </w:t>
      </w:r>
      <w:r>
        <w:rPr>
          <w:rStyle w:val="211pt0"/>
        </w:rPr>
        <w:t>0(nlogn + mn</w:t>
      </w:r>
      <w:r>
        <w:t xml:space="preserve">), thus if </w:t>
      </w:r>
      <w:r>
        <w:rPr>
          <w:rStyle w:val="211pt0"/>
        </w:rPr>
        <w:t>m</w:t>
      </w:r>
      <w:r>
        <w:t xml:space="preserve"> is large we get the bound </w:t>
      </w:r>
      <w:r>
        <w:rPr>
          <w:rStyle w:val="2Corbel115pt1pt1"/>
        </w:rPr>
        <w:t>0</w:t>
      </w:r>
      <w:r>
        <w:rPr>
          <w:rStyle w:val="211pt0"/>
        </w:rPr>
        <w:t>(n</w:t>
      </w:r>
      <w:r>
        <w:rPr>
          <w:rStyle w:val="211pt0"/>
          <w:vertAlign w:val="superscript"/>
        </w:rPr>
        <w:t>2</w:t>
      </w:r>
      <w:r>
        <w:rPr>
          <w:rStyle w:val="211pt0"/>
        </w:rPr>
        <w:t>)</w:t>
      </w:r>
      <w:r>
        <w:t xml:space="preserve"> which is the best obtainable, as for the so- called subset sum data instances, Definition 9.2 corresponds to a divisibility test of the </w:t>
      </w:r>
      <w:r>
        <w:rPr>
          <w:rStyle w:val="211pt0"/>
        </w:rPr>
        <w:t>n</w:t>
      </w:r>
      <w:r>
        <w:t xml:space="preserve"> weights. In situations where </w:t>
      </w:r>
      <w:r>
        <w:rPr>
          <w:rStyle w:val="211pt0"/>
        </w:rPr>
        <w:t>m</w:t>
      </w:r>
      <w:r>
        <w:t xml:space="preserve"> is much smaller than </w:t>
      </w:r>
      <w:r>
        <w:rPr>
          <w:rStyle w:val="211pt0"/>
        </w:rPr>
        <w:t>n,</w:t>
      </w:r>
      <w:r>
        <w:t xml:space="preserve"> the sorting however takes a majority of the solution time, thus resulting in an empirical solution time of </w:t>
      </w:r>
      <w:r>
        <w:rPr>
          <w:rStyle w:val="2Corbel115pt1pt1"/>
        </w:rPr>
        <w:t>0</w:t>
      </w:r>
      <w:r>
        <w:rPr>
          <w:rStyle w:val="211pt0"/>
        </w:rPr>
        <w:t xml:space="preserve">(n\ogn). </w:t>
      </w:r>
      <w:r>
        <w:t xml:space="preserve">Therefore Dudzinski [18] proposed an </w:t>
      </w:r>
      <w:r>
        <w:rPr>
          <w:rStyle w:val="211pt0"/>
        </w:rPr>
        <w:t>0(mn)</w:t>
      </w:r>
      <w:r>
        <w:t xml:space="preserve"> algorithm based on the observation that the dominance relation (9.4) is a partial ordering, making it possible to use techniques by Polak and Payne [86] and Majchrzak [45] for eliminating dominated items without sorting. The algorithm of Dudzinski repeatedly finds an undominated item type </w:t>
      </w:r>
      <w:r>
        <w:rPr>
          <w:rStyle w:val="211pt0"/>
        </w:rPr>
        <w:t>i,</w:t>
      </w:r>
      <w:r>
        <w:t xml:space="preserve"> and fathoms all item types dominated by </w:t>
      </w:r>
      <w:r>
        <w:rPr>
          <w:rStyle w:val="211pt0"/>
        </w:rPr>
        <w:t>i</w:t>
      </w:r>
      <w:r>
        <w:t xml:space="preserve"> in linear time as follows:</w:t>
      </w:r>
    </w:p>
    <w:p w:rsidR="005C7105" w:rsidRDefault="0029357A">
      <w:pPr>
        <w:pStyle w:val="50"/>
        <w:shd w:val="clear" w:color="auto" w:fill="auto"/>
        <w:spacing w:line="288" w:lineRule="exact"/>
      </w:pPr>
      <w:r>
        <w:t xml:space="preserve">Algorithm </w:t>
      </w:r>
      <w:r>
        <w:rPr>
          <w:rStyle w:val="511pt1"/>
        </w:rPr>
        <w:t>MN</w:t>
      </w:r>
    </w:p>
    <w:p w:rsidR="005C7105" w:rsidRDefault="0029357A">
      <w:pPr>
        <w:pStyle w:val="70"/>
        <w:shd w:val="clear" w:color="auto" w:fill="auto"/>
        <w:spacing w:after="0" w:line="288" w:lineRule="exact"/>
        <w:jc w:val="both"/>
      </w:pPr>
      <w:r>
        <w:t>m := n</w:t>
      </w:r>
      <w:r>
        <w:rPr>
          <w:rStyle w:val="7105pt"/>
        </w:rPr>
        <w:t>;</w:t>
      </w:r>
    </w:p>
    <w:p w:rsidR="005C7105" w:rsidRDefault="0029357A">
      <w:pPr>
        <w:pStyle w:val="50"/>
        <w:shd w:val="clear" w:color="auto" w:fill="auto"/>
        <w:spacing w:line="288" w:lineRule="exact"/>
      </w:pPr>
      <w:r>
        <w:t xml:space="preserve">for </w:t>
      </w:r>
      <w:r>
        <w:rPr>
          <w:rStyle w:val="511pt0"/>
        </w:rPr>
        <w:t>i</w:t>
      </w:r>
      <w:r>
        <w:t xml:space="preserve"> := </w:t>
      </w:r>
      <w:r>
        <w:rPr>
          <w:rStyle w:val="53"/>
        </w:rPr>
        <w:t xml:space="preserve">I </w:t>
      </w:r>
      <w:r>
        <w:t xml:space="preserve">to </w:t>
      </w:r>
      <w:r>
        <w:rPr>
          <w:rStyle w:val="511pt0"/>
        </w:rPr>
        <w:t>in</w:t>
      </w:r>
      <w:r>
        <w:t xml:space="preserve"> do</w:t>
      </w:r>
    </w:p>
    <w:p w:rsidR="005C7105" w:rsidRDefault="0029357A">
      <w:pPr>
        <w:pStyle w:val="50"/>
        <w:shd w:val="clear" w:color="auto" w:fill="auto"/>
        <w:spacing w:line="288" w:lineRule="exact"/>
        <w:ind w:left="280"/>
        <w:jc w:val="left"/>
      </w:pPr>
      <w:r>
        <w:t xml:space="preserve">for </w:t>
      </w:r>
      <w:r>
        <w:rPr>
          <w:rStyle w:val="511pt"/>
        </w:rPr>
        <w:t xml:space="preserve">j </w:t>
      </w:r>
      <w:r>
        <w:rPr>
          <w:rStyle w:val="511pt0"/>
        </w:rPr>
        <w:t xml:space="preserve">:= </w:t>
      </w:r>
      <w:r>
        <w:rPr>
          <w:rStyle w:val="511pt"/>
        </w:rPr>
        <w:t xml:space="preserve">i </w:t>
      </w:r>
      <w:r>
        <w:rPr>
          <w:rStyle w:val="511pt0"/>
        </w:rPr>
        <w:t>+</w:t>
      </w:r>
      <w:r>
        <w:t xml:space="preserve"> 1 to </w:t>
      </w:r>
      <w:r>
        <w:rPr>
          <w:rStyle w:val="511pt"/>
        </w:rPr>
        <w:t>m</w:t>
      </w:r>
      <w:r>
        <w:rPr>
          <w:rStyle w:val="53"/>
        </w:rPr>
        <w:t xml:space="preserve"> </w:t>
      </w:r>
      <w:r>
        <w:t>do</w:t>
      </w:r>
    </w:p>
    <w:p w:rsidR="005C7105" w:rsidRDefault="0029357A">
      <w:pPr>
        <w:pStyle w:val="50"/>
        <w:shd w:val="clear" w:color="auto" w:fill="auto"/>
        <w:spacing w:line="278" w:lineRule="exact"/>
        <w:ind w:left="280" w:right="4780" w:firstLine="260"/>
        <w:jc w:val="left"/>
      </w:pPr>
      <w:r>
        <w:t xml:space="preserve">if </w:t>
      </w:r>
      <w:r>
        <w:rPr>
          <w:rStyle w:val="511pt0"/>
        </w:rPr>
        <w:t>[wi/wj\pj &gt; Pi</w:t>
      </w:r>
      <w:r>
        <w:t xml:space="preserve"> then swap(i,j); for </w:t>
      </w:r>
      <w:r>
        <w:rPr>
          <w:rStyle w:val="511pt"/>
        </w:rPr>
        <w:t xml:space="preserve">j </w:t>
      </w:r>
      <w:r>
        <w:rPr>
          <w:rStyle w:val="511pt0"/>
        </w:rPr>
        <w:t xml:space="preserve">:= </w:t>
      </w:r>
      <w:r>
        <w:rPr>
          <w:rStyle w:val="511pt"/>
        </w:rPr>
        <w:t xml:space="preserve">i </w:t>
      </w:r>
      <w:r>
        <w:rPr>
          <w:rStyle w:val="511pt0"/>
        </w:rPr>
        <w:t>+</w:t>
      </w:r>
      <w:r>
        <w:t xml:space="preserve"> 1 to </w:t>
      </w:r>
      <w:r>
        <w:rPr>
          <w:rStyle w:val="511pt"/>
        </w:rPr>
        <w:t>m</w:t>
      </w:r>
      <w:r>
        <w:rPr>
          <w:rStyle w:val="53"/>
        </w:rPr>
        <w:t xml:space="preserve"> </w:t>
      </w:r>
      <w:r>
        <w:t>do</w:t>
      </w:r>
    </w:p>
    <w:p w:rsidR="005C7105" w:rsidRDefault="0029357A">
      <w:pPr>
        <w:pStyle w:val="70"/>
        <w:shd w:val="clear" w:color="auto" w:fill="auto"/>
        <w:spacing w:after="204" w:line="220" w:lineRule="exact"/>
        <w:ind w:left="280" w:firstLine="260"/>
        <w:jc w:val="left"/>
      </w:pPr>
      <w:r>
        <w:rPr>
          <w:rStyle w:val="7105pt1"/>
        </w:rPr>
        <w:t xml:space="preserve">if </w:t>
      </w:r>
      <w:r>
        <w:rPr>
          <w:rStyle w:val="71"/>
          <w:i/>
          <w:iCs/>
        </w:rPr>
        <w:t>\wjfwi\pi</w:t>
      </w:r>
      <w:r>
        <w:rPr>
          <w:rStyle w:val="7105pt1"/>
        </w:rPr>
        <w:t xml:space="preserve"> &gt; </w:t>
      </w:r>
      <w:r>
        <w:rPr>
          <w:rStyle w:val="71"/>
          <w:i/>
          <w:iCs/>
        </w:rPr>
        <w:t>pj</w:t>
      </w:r>
      <w:r>
        <w:rPr>
          <w:rStyle w:val="7105pt1"/>
        </w:rPr>
        <w:t xml:space="preserve"> then </w:t>
      </w:r>
      <w:r>
        <w:t>fathom type j</w:t>
      </w:r>
    </w:p>
    <w:p w:rsidR="005C7105" w:rsidRDefault="0029357A">
      <w:pPr>
        <w:pStyle w:val="26"/>
        <w:shd w:val="clear" w:color="auto" w:fill="auto"/>
        <w:spacing w:before="0" w:after="454"/>
        <w:ind w:firstLine="0"/>
      </w:pPr>
      <w:r>
        <w:t xml:space="preserve">where </w:t>
      </w:r>
      <w:r>
        <w:rPr>
          <w:rStyle w:val="211pt0"/>
        </w:rPr>
        <w:t>m</w:t>
      </w:r>
      <w:r>
        <w:t xml:space="preserve"> is decreased each time an item type </w:t>
      </w:r>
      <w:r>
        <w:rPr>
          <w:rStyle w:val="211pt0"/>
        </w:rPr>
        <w:t>j</w:t>
      </w:r>
      <w:r>
        <w:t xml:space="preserve"> is fathomed. As we do not demand any sorting of the item types in Algorithm </w:t>
      </w:r>
      <w:r>
        <w:rPr>
          <w:rStyle w:val="211pt6"/>
        </w:rPr>
        <w:t xml:space="preserve">MN, </w:t>
      </w:r>
      <w:r>
        <w:t xml:space="preserve">it is more efficient than Algorithm </w:t>
      </w:r>
      <w:r>
        <w:rPr>
          <w:rStyle w:val="2d"/>
        </w:rPr>
        <w:t>mt</w:t>
      </w:r>
      <w:r>
        <w:t xml:space="preserve"> when </w:t>
      </w:r>
      <w:r>
        <w:rPr>
          <w:rStyle w:val="211pt0"/>
        </w:rPr>
        <w:t>m</w:t>
      </w:r>
      <w:r>
        <w:t xml:space="preserve"> &lt; log </w:t>
      </w:r>
      <w:r>
        <w:rPr>
          <w:rStyle w:val="211pt0"/>
        </w:rPr>
        <w:t>n.</w:t>
      </w:r>
    </w:p>
    <w:p w:rsidR="005C7105" w:rsidRDefault="0029357A">
      <w:pPr>
        <w:pStyle w:val="22"/>
        <w:keepNext/>
        <w:keepLines/>
        <w:numPr>
          <w:ilvl w:val="1"/>
          <w:numId w:val="34"/>
        </w:numPr>
        <w:shd w:val="clear" w:color="auto" w:fill="auto"/>
        <w:tabs>
          <w:tab w:val="left" w:pos="898"/>
        </w:tabs>
        <w:spacing w:before="0" w:after="193" w:line="320" w:lineRule="exact"/>
      </w:pPr>
      <w:bookmarkStart w:id="88" w:name="bookmark87"/>
      <w:r>
        <w:t>Improved reduction</w:t>
      </w:r>
      <w:bookmarkEnd w:id="88"/>
    </w:p>
    <w:p w:rsidR="005C7105" w:rsidRDefault="0029357A">
      <w:pPr>
        <w:pStyle w:val="26"/>
        <w:shd w:val="clear" w:color="auto" w:fill="auto"/>
        <w:spacing w:before="0" w:after="176"/>
        <w:ind w:firstLine="0"/>
      </w:pPr>
      <w:r>
        <w:t>The sorting according to nondecreasing profit-to-weight ratios (9.5) plays a central role in the solution of several Knapsack Problems. However when considering dominance relations for the UKP, faster algorithms may be obtained by sorting according to nonde</w:t>
      </w:r>
      <w:r>
        <w:softHyphen/>
        <w:t xml:space="preserve">creasing weights </w:t>
      </w:r>
      <w:r>
        <w:rPr>
          <w:rStyle w:val="211pt0"/>
        </w:rPr>
        <w:t>Wj.</w:t>
      </w:r>
    </w:p>
    <w:p w:rsidR="005C7105" w:rsidRDefault="0029357A">
      <w:pPr>
        <w:pStyle w:val="26"/>
        <w:shd w:val="clear" w:color="auto" w:fill="auto"/>
        <w:spacing w:before="0" w:after="238" w:line="293" w:lineRule="exact"/>
        <w:ind w:firstLine="0"/>
      </w:pPr>
      <w:r>
        <w:rPr>
          <w:rStyle w:val="2a"/>
        </w:rPr>
        <w:t xml:space="preserve">Proposition 9.1 </w:t>
      </w:r>
      <w:r>
        <w:t xml:space="preserve">Algorithm </w:t>
      </w:r>
      <w:r>
        <w:rPr>
          <w:rStyle w:val="211pt5"/>
        </w:rPr>
        <w:t xml:space="preserve">mt </w:t>
      </w:r>
      <w:r>
        <w:t xml:space="preserve">works equally well with the item types ordered according to nondecreasing weights (breaking ties such that </w:t>
      </w:r>
      <w:r>
        <w:rPr>
          <w:rStyle w:val="2Calibri85pt"/>
        </w:rPr>
        <w:t xml:space="preserve">pj </w:t>
      </w:r>
      <w:r>
        <w:rPr>
          <w:rStyle w:val="211pt0"/>
        </w:rPr>
        <w:t xml:space="preserve">&gt; </w:t>
      </w:r>
      <w:r>
        <w:rPr>
          <w:rStyle w:val="2Calibri85pt"/>
        </w:rPr>
        <w:t>Pj+\).</w:t>
      </w:r>
    </w:p>
    <w:p w:rsidR="005C7105" w:rsidRDefault="0029357A">
      <w:pPr>
        <w:pStyle w:val="26"/>
        <w:shd w:val="clear" w:color="auto" w:fill="auto"/>
        <w:spacing w:before="0" w:after="208" w:line="220" w:lineRule="exact"/>
        <w:ind w:firstLine="0"/>
      </w:pPr>
      <w:r>
        <w:rPr>
          <w:rStyle w:val="2a"/>
        </w:rPr>
        <w:t xml:space="preserve">Proof </w:t>
      </w:r>
      <w:r>
        <w:t xml:space="preserve">Condition (9.4) never holds if </w:t>
      </w:r>
      <w:r>
        <w:rPr>
          <w:rStyle w:val="2Calibri85pt"/>
        </w:rPr>
        <w:t xml:space="preserve">Wi </w:t>
      </w:r>
      <w:r>
        <w:rPr>
          <w:rStyle w:val="211pt0"/>
        </w:rPr>
        <w:t xml:space="preserve">&gt; </w:t>
      </w:r>
      <w:r>
        <w:rPr>
          <w:rStyle w:val="2Calibri85pt"/>
        </w:rPr>
        <w:t>Wj</w:t>
      </w:r>
      <w:r>
        <w:rPr>
          <w:rStyle w:val="2Garamond10pt0pt0"/>
        </w:rPr>
        <w:t xml:space="preserve"> </w:t>
      </w:r>
      <w:r>
        <w:t xml:space="preserve">or if </w:t>
      </w:r>
      <w:r>
        <w:rPr>
          <w:rStyle w:val="2Calibri85pt"/>
        </w:rPr>
        <w:t>Wi</w:t>
      </w:r>
      <w:r>
        <w:rPr>
          <w:rStyle w:val="2Garamond10pt0pt0"/>
        </w:rPr>
        <w:t xml:space="preserve"> </w:t>
      </w:r>
      <w:r>
        <w:t xml:space="preserve">= </w:t>
      </w:r>
      <w:r>
        <w:rPr>
          <w:rStyle w:val="2Calibri85pt"/>
        </w:rPr>
        <w:t>Wj</w:t>
      </w:r>
      <w:r>
        <w:rPr>
          <w:rStyle w:val="2Garamond10pt0pt0"/>
        </w:rPr>
        <w:t xml:space="preserve"> </w:t>
      </w:r>
      <w:r>
        <w:t xml:space="preserve">and </w:t>
      </w:r>
      <w:r>
        <w:rPr>
          <w:rStyle w:val="2Calibri85pt"/>
        </w:rPr>
        <w:t xml:space="preserve">Pi </w:t>
      </w:r>
      <w:r>
        <w:rPr>
          <w:rStyle w:val="2Calibri85pt2pt"/>
        </w:rPr>
        <w:t>&lt;Pj.</w:t>
      </w:r>
      <w:r>
        <w:rPr>
          <w:rStyle w:val="2Garamond10pt0pt0"/>
        </w:rPr>
        <w:t xml:space="preserve"> □</w:t>
      </w:r>
    </w:p>
    <w:p w:rsidR="005C7105" w:rsidRDefault="0029357A">
      <w:pPr>
        <w:pStyle w:val="26"/>
        <w:shd w:val="clear" w:color="auto" w:fill="auto"/>
        <w:spacing w:before="0" w:line="283" w:lineRule="exact"/>
        <w:ind w:firstLine="0"/>
      </w:pPr>
      <w:r>
        <w:t>As a matter of fact, we only need to sort according to nondecreasing weights, as ties may be broken afterwards in linear time by the following algorithm:</w:t>
      </w:r>
    </w:p>
    <w:p w:rsidR="005C7105" w:rsidRDefault="0029357A">
      <w:pPr>
        <w:pStyle w:val="50"/>
        <w:shd w:val="clear" w:color="auto" w:fill="auto"/>
        <w:spacing w:line="288" w:lineRule="exact"/>
        <w:ind w:right="7240"/>
        <w:jc w:val="left"/>
      </w:pPr>
      <w:r>
        <w:t xml:space="preserve">Algorithm </w:t>
      </w:r>
      <w:r>
        <w:rPr>
          <w:rStyle w:val="511pt2"/>
        </w:rPr>
        <w:t xml:space="preserve">peep </w:t>
      </w:r>
      <w:r>
        <w:rPr>
          <w:rStyle w:val="511pt"/>
        </w:rPr>
        <w:t>m</w:t>
      </w:r>
      <w:r>
        <w:rPr>
          <w:rStyle w:val="53"/>
        </w:rPr>
        <w:t xml:space="preserve"> := 1;</w:t>
      </w:r>
    </w:p>
    <w:p w:rsidR="005C7105" w:rsidRDefault="0029357A">
      <w:pPr>
        <w:pStyle w:val="50"/>
        <w:shd w:val="clear" w:color="auto" w:fill="auto"/>
        <w:spacing w:line="288" w:lineRule="exact"/>
      </w:pPr>
      <w:r>
        <w:t xml:space="preserve">for </w:t>
      </w:r>
      <w:r>
        <w:rPr>
          <w:rStyle w:val="511pt"/>
        </w:rPr>
        <w:t>j</w:t>
      </w:r>
      <w:r>
        <w:rPr>
          <w:rStyle w:val="53"/>
        </w:rPr>
        <w:t xml:space="preserve"> </w:t>
      </w:r>
      <w:r>
        <w:t xml:space="preserve">:= </w:t>
      </w:r>
      <w:r>
        <w:rPr>
          <w:rStyle w:val="53"/>
        </w:rPr>
        <w:t xml:space="preserve">2 </w:t>
      </w:r>
      <w:r>
        <w:t xml:space="preserve">to </w:t>
      </w:r>
      <w:r>
        <w:rPr>
          <w:rStyle w:val="511pt"/>
        </w:rPr>
        <w:t>n</w:t>
      </w:r>
      <w:r>
        <w:rPr>
          <w:rStyle w:val="53"/>
        </w:rPr>
        <w:t xml:space="preserve"> </w:t>
      </w:r>
      <w:r>
        <w:t>do</w:t>
      </w:r>
    </w:p>
    <w:p w:rsidR="005C7105" w:rsidRDefault="0029357A">
      <w:pPr>
        <w:pStyle w:val="50"/>
        <w:shd w:val="clear" w:color="auto" w:fill="auto"/>
        <w:spacing w:line="288" w:lineRule="exact"/>
        <w:ind w:left="300"/>
        <w:jc w:val="left"/>
      </w:pPr>
      <w:r>
        <w:t xml:space="preserve">if </w:t>
      </w:r>
      <w:r>
        <w:rPr>
          <w:rStyle w:val="511pt"/>
        </w:rPr>
        <w:t xml:space="preserve">(pj </w:t>
      </w:r>
      <w:r>
        <w:rPr>
          <w:rStyle w:val="511pt0"/>
        </w:rPr>
        <w:t xml:space="preserve">&gt; </w:t>
      </w:r>
      <w:r>
        <w:rPr>
          <w:rStyle w:val="511pt"/>
        </w:rPr>
        <w:t>p</w:t>
      </w:r>
      <w:r>
        <w:rPr>
          <w:rStyle w:val="511pt"/>
          <w:vertAlign w:val="subscript"/>
        </w:rPr>
        <w:t>m</w:t>
      </w:r>
      <w:r>
        <w:rPr>
          <w:rStyle w:val="511pt"/>
        </w:rPr>
        <w:t>)</w:t>
      </w:r>
      <w:r>
        <w:rPr>
          <w:rStyle w:val="53"/>
        </w:rPr>
        <w:t xml:space="preserve"> </w:t>
      </w:r>
      <w:r>
        <w:t>then</w:t>
      </w:r>
    </w:p>
    <w:p w:rsidR="005C7105" w:rsidRDefault="0029357A">
      <w:pPr>
        <w:pStyle w:val="50"/>
        <w:shd w:val="clear" w:color="auto" w:fill="auto"/>
        <w:spacing w:after="116" w:line="283" w:lineRule="exact"/>
        <w:ind w:left="540" w:right="5400"/>
        <w:jc w:val="left"/>
      </w:pPr>
      <w:r>
        <w:t xml:space="preserve">if </w:t>
      </w:r>
      <w:r>
        <w:rPr>
          <w:rStyle w:val="511pt"/>
        </w:rPr>
        <w:t xml:space="preserve">(wj </w:t>
      </w:r>
      <w:r>
        <w:rPr>
          <w:rStyle w:val="511pt"/>
          <w:lang w:val="ru-RU" w:eastAsia="ru-RU" w:bidi="ru-RU"/>
        </w:rPr>
        <w:t xml:space="preserve">Ф </w:t>
      </w:r>
      <w:r>
        <w:rPr>
          <w:rStyle w:val="511pt"/>
        </w:rPr>
        <w:t>w</w:t>
      </w:r>
      <w:r>
        <w:rPr>
          <w:rStyle w:val="53"/>
          <w:vertAlign w:val="subscript"/>
        </w:rPr>
        <w:t>m</w:t>
      </w:r>
      <w:r>
        <w:rPr>
          <w:rStyle w:val="53"/>
        </w:rPr>
        <w:t xml:space="preserve">) </w:t>
      </w:r>
      <w:r>
        <w:t xml:space="preserve">then </w:t>
      </w:r>
      <w:r>
        <w:rPr>
          <w:rStyle w:val="511pt"/>
        </w:rPr>
        <w:t xml:space="preserve">m := m </w:t>
      </w:r>
      <w:r>
        <w:rPr>
          <w:rStyle w:val="511pt0"/>
        </w:rPr>
        <w:t>+</w:t>
      </w:r>
      <w:r>
        <w:t xml:space="preserve"> 1; swap(j, m);</w:t>
      </w:r>
    </w:p>
    <w:p w:rsidR="005C7105" w:rsidRDefault="0029357A">
      <w:pPr>
        <w:pStyle w:val="26"/>
        <w:shd w:val="clear" w:color="auto" w:fill="auto"/>
        <w:spacing w:before="0"/>
        <w:ind w:firstLine="0"/>
      </w:pPr>
      <w:r>
        <w:t xml:space="preserve">As the weights are increasing, we only have to ensure that the profits also are increasing as otherwise item type </w:t>
      </w:r>
      <w:r>
        <w:rPr>
          <w:rStyle w:val="211pt0"/>
        </w:rPr>
        <w:t>j</w:t>
      </w:r>
      <w:r>
        <w:t xml:space="preserve"> is dominated by type </w:t>
      </w:r>
      <w:r>
        <w:rPr>
          <w:rStyle w:val="211pt0"/>
        </w:rPr>
        <w:t>m.</w:t>
      </w:r>
      <w:r>
        <w:t xml:space="preserve"> Ties </w:t>
      </w:r>
      <w:r>
        <w:rPr>
          <w:rStyle w:val="211pt0"/>
        </w:rPr>
        <w:t>Wj</w:t>
      </w:r>
      <w:r>
        <w:t xml:space="preserve"> = </w:t>
      </w:r>
      <w:r>
        <w:rPr>
          <w:rStyle w:val="211pt0"/>
        </w:rPr>
        <w:t>w</w:t>
      </w:r>
      <w:r>
        <w:rPr>
          <w:rStyle w:val="211pt0"/>
          <w:vertAlign w:val="subscript"/>
        </w:rPr>
        <w:t>m</w:t>
      </w:r>
      <w:r>
        <w:t xml:space="preserve"> are handled such that if </w:t>
      </w:r>
      <w:r>
        <w:rPr>
          <w:rStyle w:val="211pt0"/>
        </w:rPr>
        <w:t>Pj &gt; p</w:t>
      </w:r>
      <w:r>
        <w:rPr>
          <w:rStyle w:val="211pt0"/>
          <w:vertAlign w:val="subscript"/>
        </w:rPr>
        <w:t>m</w:t>
      </w:r>
      <w:r>
        <w:t xml:space="preserve"> then item type </w:t>
      </w:r>
      <w:r>
        <w:rPr>
          <w:rStyle w:val="211pt0"/>
        </w:rPr>
        <w:t>j</w:t>
      </w:r>
      <w:r>
        <w:t xml:space="preserve"> dominates type </w:t>
      </w:r>
      <w:r>
        <w:rPr>
          <w:rStyle w:val="211pt0"/>
        </w:rPr>
        <w:t>m</w:t>
      </w:r>
      <w:r>
        <w:t xml:space="preserve"> and thus overwrites it.</w:t>
      </w:r>
    </w:p>
    <w:p w:rsidR="005C7105" w:rsidRDefault="0029357A">
      <w:pPr>
        <w:pStyle w:val="26"/>
        <w:shd w:val="clear" w:color="auto" w:fill="auto"/>
        <w:spacing w:before="0" w:after="124"/>
        <w:ind w:firstLine="400"/>
        <w:jc w:val="left"/>
      </w:pPr>
      <w:r>
        <w:t xml:space="preserve">We define the quotient = </w:t>
      </w:r>
      <w:r>
        <w:rPr>
          <w:rStyle w:val="211pt0"/>
        </w:rPr>
        <w:t>[wj/wi\</w:t>
      </w:r>
      <w:r>
        <w:t xml:space="preserve"> for item types </w:t>
      </w:r>
      <w:r>
        <w:rPr>
          <w:rStyle w:val="211pt0"/>
        </w:rPr>
        <w:t>i &lt; j.</w:t>
      </w:r>
      <w:r>
        <w:t xml:space="preserve"> Due to the ordering of the weights an obvious consequence of the definition is</w:t>
      </w:r>
    </w:p>
    <w:p w:rsidR="005C7105" w:rsidRDefault="0029357A">
      <w:pPr>
        <w:pStyle w:val="26"/>
        <w:shd w:val="clear" w:color="auto" w:fill="auto"/>
        <w:spacing w:before="0" w:after="116" w:line="283" w:lineRule="exact"/>
        <w:ind w:firstLine="0"/>
      </w:pPr>
      <w:r>
        <w:rPr>
          <w:rStyle w:val="2a"/>
        </w:rPr>
        <w:t xml:space="preserve">Proposition 9.2 </w:t>
      </w:r>
      <w:r>
        <w:t xml:space="preserve">The values satisfy that &gt; </w:t>
      </w:r>
      <w:r>
        <w:rPr>
          <w:rStyle w:val="211pt0"/>
        </w:rPr>
        <w:t>d</w:t>
      </w:r>
      <w:r>
        <w:rPr>
          <w:rStyle w:val="211pt0"/>
          <w:vertAlign w:val="subscript"/>
        </w:rPr>
        <w:t>i+</w:t>
      </w:r>
      <w:r>
        <w:rPr>
          <w:rStyle w:val="211pt0"/>
        </w:rPr>
        <w:t>ij</w:t>
      </w:r>
      <w:r>
        <w:t xml:space="preserve"> and </w:t>
      </w:r>
      <w:r>
        <w:rPr>
          <w:rStyle w:val="211pt0"/>
        </w:rPr>
        <w:t>dy &lt;</w:t>
      </w:r>
      <w:r>
        <w:t xml:space="preserve"> dy</w:t>
      </w:r>
      <w:r>
        <w:rPr>
          <w:lang w:val="ru-RU" w:eastAsia="ru-RU" w:bidi="ru-RU"/>
        </w:rPr>
        <w:t xml:space="preserve">+ь </w:t>
      </w:r>
      <w:r>
        <w:t xml:space="preserve">Thus they are decreasing for increasing </w:t>
      </w:r>
      <w:r>
        <w:rPr>
          <w:rStyle w:val="211pt0"/>
        </w:rPr>
        <w:t>i,</w:t>
      </w:r>
      <w:r>
        <w:t xml:space="preserve"> and increasing for increasing </w:t>
      </w:r>
      <w:r>
        <w:rPr>
          <w:rStyle w:val="211pt0"/>
        </w:rPr>
        <w:t>j.</w:t>
      </w:r>
    </w:p>
    <w:p w:rsidR="005C7105" w:rsidRDefault="0029357A">
      <w:pPr>
        <w:pStyle w:val="26"/>
        <w:shd w:val="clear" w:color="auto" w:fill="auto"/>
        <w:spacing w:before="0"/>
        <w:ind w:firstLine="0"/>
      </w:pPr>
      <w:r>
        <w:rPr>
          <w:rStyle w:val="2a"/>
        </w:rPr>
        <w:t xml:space="preserve">Proposition 9.3 </w:t>
      </w:r>
      <w:r>
        <w:t xml:space="preserve">If several item types </w:t>
      </w:r>
      <w:r>
        <w:rPr>
          <w:rStyle w:val="21pt0"/>
        </w:rPr>
        <w:t>A,...,</w:t>
      </w:r>
      <w:r>
        <w:t xml:space="preserve"> 4 have the same quotient </w:t>
      </w:r>
      <w:r>
        <w:rPr>
          <w:rStyle w:val="211pt0"/>
        </w:rPr>
        <w:t>dy</w:t>
      </w:r>
      <w:r>
        <w:t xml:space="preserve"> for a fixed </w:t>
      </w:r>
      <w:r>
        <w:rPr>
          <w:rStyle w:val="211pt0"/>
        </w:rPr>
        <w:t xml:space="preserve">j </w:t>
      </w:r>
      <w:r>
        <w:t xml:space="preserve">then only the last item type </w:t>
      </w:r>
      <w:r>
        <w:rPr>
          <w:rStyle w:val="211pt0"/>
        </w:rPr>
        <w:t>R</w:t>
      </w:r>
      <w:r>
        <w:t xml:space="preserve"> is </w:t>
      </w:r>
      <w:r>
        <w:rPr>
          <w:rStyle w:val="211pt0"/>
        </w:rPr>
        <w:t>tight,</w:t>
      </w:r>
      <w:r>
        <w:t xml:space="preserve"> meaning that we only need to consider </w:t>
      </w:r>
      <w:r>
        <w:rPr>
          <w:rStyle w:val="211pt0"/>
        </w:rPr>
        <w:t>i</w:t>
      </w:r>
      <w:r>
        <w:rPr>
          <w:rStyle w:val="211pt0"/>
          <w:vertAlign w:val="subscript"/>
        </w:rPr>
        <w:t>h</w:t>
      </w:r>
      <w:r>
        <w:t xml:space="preserve"> when testing for dominance.</w:t>
      </w:r>
    </w:p>
    <w:p w:rsidR="005C7105" w:rsidRDefault="0029357A">
      <w:pPr>
        <w:pStyle w:val="26"/>
        <w:shd w:val="clear" w:color="auto" w:fill="auto"/>
        <w:spacing w:before="0" w:after="120"/>
        <w:ind w:firstLine="400"/>
        <w:jc w:val="left"/>
      </w:pPr>
      <w:r>
        <w:t xml:space="preserve">Furthermore item types </w:t>
      </w:r>
      <w:r>
        <w:rPr>
          <w:rStyle w:val="211pt0"/>
        </w:rPr>
        <w:t>i</w:t>
      </w:r>
      <w:r>
        <w:t xml:space="preserve"> with </w:t>
      </w:r>
      <w:r>
        <w:rPr>
          <w:rStyle w:val="211pt0"/>
        </w:rPr>
        <w:t>dy =</w:t>
      </w:r>
      <w:r>
        <w:t xml:space="preserve"> 1 need not to be considered at all as they will never dominate item </w:t>
      </w:r>
      <w:r>
        <w:rPr>
          <w:rStyle w:val="211pt0"/>
        </w:rPr>
        <w:t>j.</w:t>
      </w:r>
    </w:p>
    <w:p w:rsidR="005C7105" w:rsidRDefault="0029357A">
      <w:pPr>
        <w:pStyle w:val="26"/>
        <w:shd w:val="clear" w:color="auto" w:fill="auto"/>
        <w:spacing w:before="0"/>
        <w:ind w:firstLine="0"/>
      </w:pPr>
      <w:r>
        <w:rPr>
          <w:rStyle w:val="2a"/>
        </w:rPr>
        <w:t xml:space="preserve">Proof </w:t>
      </w:r>
      <w:r>
        <w:t xml:space="preserve">As both the profits and weights are increasing for the considered indices </w:t>
      </w:r>
      <w:r>
        <w:rPr>
          <w:rStyle w:val="2a"/>
        </w:rPr>
        <w:t>A,</w:t>
      </w:r>
      <w:r>
        <w:rPr>
          <w:rStyle w:val="21pt0"/>
        </w:rPr>
        <w:t>...,</w:t>
      </w:r>
      <w:r>
        <w:t xml:space="preserve"> </w:t>
      </w:r>
      <w:r>
        <w:rPr>
          <w:rStyle w:val="2a"/>
        </w:rPr>
        <w:t xml:space="preserve">4, </w:t>
      </w:r>
      <w:r>
        <w:t xml:space="preserve">we obtain the largest value of </w:t>
      </w:r>
      <w:r>
        <w:rPr>
          <w:rStyle w:val="211pt0"/>
        </w:rPr>
        <w:t>dijPi</w:t>
      </w:r>
      <w:r>
        <w:t xml:space="preserve"> for index </w:t>
      </w:r>
      <w:r>
        <w:rPr>
          <w:rStyle w:val="211pt0"/>
        </w:rPr>
        <w:t>i</w:t>
      </w:r>
      <w:r>
        <w:rPr>
          <w:rStyle w:val="211pt0"/>
          <w:vertAlign w:val="subscript"/>
        </w:rPr>
        <w:t>h</w:t>
      </w:r>
      <w:r>
        <w:rPr>
          <w:rStyle w:val="211pt0"/>
        </w:rPr>
        <w:t>,</w:t>
      </w:r>
      <w:r>
        <w:t xml:space="preserve"> when demanding </w:t>
      </w:r>
      <w:r>
        <w:rPr>
          <w:rStyle w:val="211pt0"/>
        </w:rPr>
        <w:t>dijWi &lt; Wj.</w:t>
      </w:r>
      <w:r>
        <w:t xml:space="preserve"> Thus if condition (9.4) does not hold for </w:t>
      </w:r>
      <w:r>
        <w:rPr>
          <w:rStyle w:val="211pt0"/>
        </w:rPr>
        <w:t>i</w:t>
      </w:r>
      <w:r>
        <w:rPr>
          <w:rStyle w:val="211pt0"/>
          <w:vertAlign w:val="subscript"/>
        </w:rPr>
        <w:t>h</w:t>
      </w:r>
      <w:r>
        <w:rPr>
          <w:rStyle w:val="211pt0"/>
        </w:rPr>
        <w:t>,</w:t>
      </w:r>
      <w:r>
        <w:t xml:space="preserve"> then it will neither hold for </w:t>
      </w:r>
      <w:r>
        <w:rPr>
          <w:rStyle w:val="21pt0"/>
        </w:rPr>
        <w:t>A,...,</w:t>
      </w:r>
      <w:r>
        <w:t xml:space="preserve"> 4-i-</w:t>
      </w:r>
    </w:p>
    <w:p w:rsidR="005C7105" w:rsidRDefault="0029357A">
      <w:pPr>
        <w:pStyle w:val="26"/>
        <w:shd w:val="clear" w:color="auto" w:fill="auto"/>
        <w:spacing w:before="0" w:after="124" w:line="293" w:lineRule="exact"/>
        <w:ind w:firstLine="400"/>
        <w:jc w:val="left"/>
      </w:pPr>
      <w:r>
        <w:t xml:space="preserve">The second part of the proposition is a consequence of the increasing profits, thus for </w:t>
      </w:r>
      <w:r>
        <w:rPr>
          <w:rStyle w:val="211pt0"/>
        </w:rPr>
        <w:t>dij</w:t>
      </w:r>
      <w:r>
        <w:t xml:space="preserve"> = 1 we get </w:t>
      </w:r>
      <w:r>
        <w:rPr>
          <w:rStyle w:val="211pt0"/>
        </w:rPr>
        <w:t>d^pi &lt; pj</w:t>
      </w:r>
      <w:r>
        <w:t xml:space="preserve"> as </w:t>
      </w:r>
      <w:r>
        <w:rPr>
          <w:rStyle w:val="211pt0"/>
        </w:rPr>
        <w:t>i &lt; j.</w:t>
      </w:r>
      <w:r>
        <w:t xml:space="preserve"> □</w:t>
      </w:r>
    </w:p>
    <w:p w:rsidR="005C7105" w:rsidRDefault="0029357A">
      <w:pPr>
        <w:pStyle w:val="26"/>
        <w:shd w:val="clear" w:color="auto" w:fill="auto"/>
        <w:spacing w:before="0" w:after="174"/>
        <w:ind w:firstLine="0"/>
      </w:pPr>
      <w:r>
        <w:t xml:space="preserve">For a given item type </w:t>
      </w:r>
      <w:r>
        <w:rPr>
          <w:rStyle w:val="211pt0"/>
        </w:rPr>
        <w:t>j</w:t>
      </w:r>
      <w:r>
        <w:t xml:space="preserve"> let </w:t>
      </w:r>
      <w:r>
        <w:rPr>
          <w:rStyle w:val="211pt0"/>
        </w:rPr>
        <w:t>£</w:t>
      </w:r>
      <w:r>
        <w:rPr>
          <w:rStyle w:val="211pt0"/>
          <w:vertAlign w:val="subscript"/>
        </w:rPr>
        <w:t>d</w:t>
      </w:r>
      <w:r>
        <w:t xml:space="preserve"> denote the index of the tight item type corresponding to the quotient </w:t>
      </w:r>
      <w:r>
        <w:rPr>
          <w:rStyle w:val="211pt0"/>
        </w:rPr>
        <w:t>d</w:t>
      </w:r>
    </w:p>
    <w:p w:rsidR="005C7105" w:rsidRDefault="0029357A">
      <w:pPr>
        <w:pStyle w:val="26"/>
        <w:shd w:val="clear" w:color="auto" w:fill="auto"/>
        <w:tabs>
          <w:tab w:val="left" w:pos="5266"/>
          <w:tab w:val="left" w:pos="8641"/>
        </w:tabs>
        <w:spacing w:before="0" w:after="72" w:line="220" w:lineRule="exact"/>
        <w:ind w:left="3260" w:firstLine="0"/>
      </w:pPr>
      <w:r>
        <w:rPr>
          <w:rStyle w:val="211pt0"/>
          <w:vertAlign w:val="superscript"/>
        </w:rPr>
        <w:t>&amp;d =</w:t>
      </w:r>
      <w:r>
        <w:t xml:space="preserve"> fcf *</w:t>
      </w:r>
      <w:r>
        <w:rPr>
          <w:vertAlign w:val="superscript"/>
        </w:rPr>
        <w:t>:</w:t>
      </w:r>
      <w:r>
        <w:tab/>
        <w:t xml:space="preserve">- </w:t>
      </w:r>
      <w:r>
        <w:rPr>
          <w:rStyle w:val="211pt0"/>
          <w:vertAlign w:val="superscript"/>
        </w:rPr>
        <w:t>d</w:t>
      </w:r>
      <w:r>
        <w:rPr>
          <w:rStyle w:val="211pt0"/>
        </w:rPr>
        <w:t>}'</w:t>
      </w:r>
      <w:r>
        <w:tab/>
        <w:t>(</w:t>
      </w:r>
      <w:r>
        <w:rPr>
          <w:vertAlign w:val="superscript"/>
        </w:rPr>
        <w:t>9</w:t>
      </w:r>
      <w:r>
        <w:t>-</w:t>
      </w:r>
      <w:r>
        <w:rPr>
          <w:vertAlign w:val="superscript"/>
        </w:rPr>
        <w:t>6</w:t>
      </w:r>
      <w:r>
        <w:t>)</w:t>
      </w:r>
    </w:p>
    <w:p w:rsidR="005C7105" w:rsidRDefault="0029357A">
      <w:pPr>
        <w:pStyle w:val="26"/>
        <w:shd w:val="clear" w:color="auto" w:fill="auto"/>
        <w:spacing w:before="0" w:after="360"/>
        <w:ind w:firstLine="0"/>
      </w:pPr>
      <w:r>
        <w:rPr>
          <w:rStyle w:val="2a"/>
        </w:rPr>
        <w:t xml:space="preserve">Proposition 9.4 </w:t>
      </w:r>
      <w:r>
        <w:t xml:space="preserve">The values </w:t>
      </w:r>
      <w:r>
        <w:rPr>
          <w:rStyle w:val="211pt0"/>
        </w:rPr>
        <w:t>P</w:t>
      </w:r>
      <w:r>
        <w:rPr>
          <w:rStyle w:val="211pt0"/>
          <w:vertAlign w:val="subscript"/>
        </w:rPr>
        <w:t>d</w:t>
      </w:r>
      <w:r>
        <w:t xml:space="preserve"> have the property that </w:t>
      </w:r>
      <w:r>
        <w:rPr>
          <w:rStyle w:val="211pt0"/>
        </w:rPr>
        <w:t>P</w:t>
      </w:r>
      <w:r>
        <w:rPr>
          <w:rStyle w:val="211pt0"/>
          <w:vertAlign w:val="subscript"/>
        </w:rPr>
        <w:t>d</w:t>
      </w:r>
      <w:r>
        <w:rPr>
          <w:rStyle w:val="211pt0"/>
        </w:rPr>
        <w:t xml:space="preserve"> &gt; P</w:t>
      </w:r>
      <w:r>
        <w:rPr>
          <w:rStyle w:val="211pt0"/>
          <w:vertAlign w:val="subscript"/>
        </w:rPr>
        <w:t>d+l</w:t>
      </w:r>
      <w:r>
        <w:t xml:space="preserve"> and </w:t>
      </w:r>
      <w:r>
        <w:rPr>
          <w:rStyle w:val="211pt0"/>
        </w:rPr>
        <w:t>P</w:t>
      </w:r>
      <w:r>
        <w:rPr>
          <w:rStyle w:val="211pt0"/>
          <w:vertAlign w:val="subscript"/>
        </w:rPr>
        <w:t>d</w:t>
      </w:r>
      <w:r>
        <w:rPr>
          <w:rStyle w:val="211pt0"/>
        </w:rPr>
        <w:t xml:space="preserve"> &lt; P</w:t>
      </w:r>
      <w:r>
        <w:rPr>
          <w:rStyle w:val="211pt0"/>
          <w:vertAlign w:val="subscript"/>
        </w:rPr>
        <w:t>d</w:t>
      </w:r>
      <w:r>
        <w:rPr>
          <w:rStyle w:val="211pt0"/>
          <w:vertAlign w:val="superscript"/>
        </w:rPr>
        <w:t>+1</w:t>
      </w:r>
      <w:r>
        <w:rPr>
          <w:rStyle w:val="211pt0"/>
        </w:rPr>
        <w:t>,</w:t>
      </w:r>
      <w:r>
        <w:t xml:space="preserve"> i.e. they are decreasing for increasing </w:t>
      </w:r>
      <w:r>
        <w:rPr>
          <w:rStyle w:val="211pt0"/>
        </w:rPr>
        <w:t>d,</w:t>
      </w:r>
      <w:r>
        <w:t xml:space="preserve"> and increasing for increasing </w:t>
      </w:r>
      <w:r>
        <w:rPr>
          <w:rStyle w:val="211pt0"/>
        </w:rPr>
        <w:t>j.</w:t>
      </w:r>
    </w:p>
    <w:p w:rsidR="005C7105" w:rsidRDefault="0029357A">
      <w:pPr>
        <w:pStyle w:val="26"/>
        <w:shd w:val="clear" w:color="auto" w:fill="auto"/>
        <w:spacing w:before="0" w:after="482"/>
        <w:ind w:firstLine="0"/>
      </w:pPr>
      <w:r>
        <w:rPr>
          <w:rStyle w:val="2a"/>
        </w:rPr>
        <w:t xml:space="preserve">Example 9.1 </w:t>
      </w:r>
      <w:r>
        <w:t xml:space="preserve">The current undominated item types are given in Table </w:t>
      </w:r>
      <w:r>
        <w:rPr>
          <w:rStyle w:val="2a"/>
        </w:rPr>
        <w:t xml:space="preserve">I, </w:t>
      </w:r>
      <w:r>
        <w:t xml:space="preserve">and we are testing the dominance of type </w:t>
      </w:r>
      <w:r>
        <w:rPr>
          <w:rStyle w:val="211pt0"/>
        </w:rPr>
        <w:t xml:space="preserve">(pj, </w:t>
      </w:r>
      <w:r>
        <w:rPr>
          <w:rStyle w:val="2Calibri85pt2pt"/>
        </w:rPr>
        <w:t>Wj)</w:t>
      </w:r>
      <w:r>
        <w:rPr>
          <w:rStyle w:val="2Garamond10pt0pt0"/>
        </w:rPr>
        <w:t xml:space="preserve"> </w:t>
      </w:r>
      <w:r>
        <w:t xml:space="preserve">= (32, 30). Only item types </w:t>
      </w:r>
      <w:r>
        <w:rPr>
          <w:rStyle w:val="211pt0"/>
        </w:rPr>
        <w:t>i</w:t>
      </w:r>
      <w:r>
        <w:t xml:space="preserve"> = 1, 2, 5, 8 are tight, and thus need to be considered due to Proposition 9.3. We find that item type </w:t>
      </w:r>
      <w:r>
        <w:rPr>
          <w:rStyle w:val="211pt0"/>
        </w:rPr>
        <w:t>i</w:t>
      </w:r>
      <w:r>
        <w:t xml:space="preserve"> = 8 dominates type </w:t>
      </w:r>
      <w:r>
        <w:rPr>
          <w:rStyle w:val="211pt0"/>
        </w:rPr>
        <w:t>j,</w:t>
      </w:r>
      <w:r>
        <w:t xml:space="preserve"> and thus fathom the latter.</w:t>
      </w:r>
    </w:p>
    <w:p w:rsidR="005C7105" w:rsidRDefault="0029357A">
      <w:pPr>
        <w:pStyle w:val="3a"/>
        <w:framePr w:w="7142" w:wrap="notBeside" w:vAnchor="text" w:hAnchor="text" w:xAlign="center" w:y="1"/>
        <w:shd w:val="clear" w:color="auto" w:fill="auto"/>
        <w:spacing w:line="220" w:lineRule="exact"/>
        <w:jc w:val="left"/>
      </w:pPr>
      <w:r>
        <w:t xml:space="preserve">Table I: Undominated item types when reducing </w:t>
      </w:r>
      <w:r>
        <w:rPr>
          <w:rStyle w:val="311pt"/>
        </w:rPr>
        <w:t>(pj, Wj)</w:t>
      </w:r>
      <w:r>
        <w:t xml:space="preserve"> = (32,30)</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9"/>
        <w:gridCol w:w="355"/>
        <w:gridCol w:w="355"/>
        <w:gridCol w:w="360"/>
        <w:gridCol w:w="370"/>
        <w:gridCol w:w="466"/>
        <w:gridCol w:w="475"/>
        <w:gridCol w:w="470"/>
        <w:gridCol w:w="475"/>
        <w:gridCol w:w="470"/>
        <w:gridCol w:w="466"/>
        <w:gridCol w:w="475"/>
        <w:gridCol w:w="470"/>
        <w:gridCol w:w="490"/>
        <w:gridCol w:w="461"/>
        <w:gridCol w:w="475"/>
      </w:tblGrid>
      <w:tr w:rsidR="005C7105">
        <w:tblPrEx>
          <w:tblCellMar>
            <w:top w:w="0" w:type="dxa"/>
            <w:bottom w:w="0" w:type="dxa"/>
          </w:tblCellMar>
        </w:tblPrEx>
        <w:trPr>
          <w:trHeight w:hRule="exact" w:val="302"/>
          <w:jc w:val="center"/>
        </w:trPr>
        <w:tc>
          <w:tcPr>
            <w:tcW w:w="509"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rPr>
              <w:t>i</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l</w:t>
            </w:r>
          </w:p>
        </w:tc>
        <w:tc>
          <w:tcPr>
            <w:tcW w:w="35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w:t>
            </w:r>
          </w:p>
        </w:tc>
        <w:tc>
          <w:tcPr>
            <w:tcW w:w="36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w:t>
            </w:r>
          </w:p>
        </w:tc>
        <w:tc>
          <w:tcPr>
            <w:tcW w:w="3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5</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6</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7</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8</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9</w:t>
            </w:r>
          </w:p>
        </w:tc>
        <w:tc>
          <w:tcPr>
            <w:tcW w:w="466"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11</w:t>
            </w:r>
          </w:p>
        </w:tc>
        <w:tc>
          <w:tcPr>
            <w:tcW w:w="4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9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13</w:t>
            </w:r>
          </w:p>
        </w:tc>
        <w:tc>
          <w:tcPr>
            <w:tcW w:w="461"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14</w:t>
            </w:r>
          </w:p>
        </w:tc>
        <w:tc>
          <w:tcPr>
            <w:tcW w:w="475" w:type="dxa"/>
            <w:tcBorders>
              <w:top w:val="single" w:sz="4" w:space="0" w:color="auto"/>
              <w:righ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15</w:t>
            </w:r>
          </w:p>
        </w:tc>
      </w:tr>
      <w:tr w:rsidR="005C7105">
        <w:tblPrEx>
          <w:tblCellMar>
            <w:top w:w="0" w:type="dxa"/>
            <w:bottom w:w="0" w:type="dxa"/>
          </w:tblCellMar>
        </w:tblPrEx>
        <w:trPr>
          <w:trHeight w:hRule="exact" w:val="293"/>
          <w:jc w:val="center"/>
        </w:trPr>
        <w:tc>
          <w:tcPr>
            <w:tcW w:w="509"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rPr>
              <w:t>Pi</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35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5</w:t>
            </w:r>
          </w:p>
        </w:tc>
        <w:tc>
          <w:tcPr>
            <w:tcW w:w="36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7</w:t>
            </w:r>
          </w:p>
        </w:tc>
        <w:tc>
          <w:tcPr>
            <w:tcW w:w="3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8</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9</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16</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17</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19</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22</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25</w:t>
            </w:r>
          </w:p>
        </w:tc>
        <w:tc>
          <w:tcPr>
            <w:tcW w:w="49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28</w:t>
            </w:r>
          </w:p>
        </w:tc>
        <w:tc>
          <w:tcPr>
            <w:tcW w:w="461"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30</w:t>
            </w:r>
          </w:p>
        </w:tc>
        <w:tc>
          <w:tcPr>
            <w:tcW w:w="475" w:type="dxa"/>
            <w:tcBorders>
              <w:top w:val="single" w:sz="4" w:space="0" w:color="auto"/>
              <w:righ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31</w:t>
            </w:r>
          </w:p>
        </w:tc>
      </w:tr>
      <w:tr w:rsidR="005C7105">
        <w:tblPrEx>
          <w:tblCellMar>
            <w:top w:w="0" w:type="dxa"/>
            <w:bottom w:w="0" w:type="dxa"/>
          </w:tblCellMar>
        </w:tblPrEx>
        <w:trPr>
          <w:trHeight w:hRule="exact" w:val="298"/>
          <w:jc w:val="center"/>
        </w:trPr>
        <w:tc>
          <w:tcPr>
            <w:tcW w:w="509" w:type="dxa"/>
            <w:tcBorders>
              <w:top w:val="single" w:sz="4" w:space="0" w:color="auto"/>
              <w:left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lang w:val="ru-RU" w:eastAsia="ru-RU" w:bidi="ru-RU"/>
              </w:rPr>
              <w:t>Щ</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5</w:t>
            </w:r>
          </w:p>
        </w:tc>
        <w:tc>
          <w:tcPr>
            <w:tcW w:w="35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7</w:t>
            </w:r>
          </w:p>
        </w:tc>
        <w:tc>
          <w:tcPr>
            <w:tcW w:w="360"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8</w:t>
            </w:r>
          </w:p>
        </w:tc>
        <w:tc>
          <w:tcPr>
            <w:tcW w:w="3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9</w:t>
            </w:r>
          </w:p>
        </w:tc>
        <w:tc>
          <w:tcPr>
            <w:tcW w:w="466"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5"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13</w:t>
            </w:r>
          </w:p>
        </w:tc>
        <w:tc>
          <w:tcPr>
            <w:tcW w:w="47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15</w:t>
            </w:r>
          </w:p>
        </w:tc>
        <w:tc>
          <w:tcPr>
            <w:tcW w:w="470"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18</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19</w:t>
            </w:r>
          </w:p>
        </w:tc>
        <w:tc>
          <w:tcPr>
            <w:tcW w:w="475"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21</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24</w:t>
            </w:r>
          </w:p>
        </w:tc>
        <w:tc>
          <w:tcPr>
            <w:tcW w:w="490" w:type="dxa"/>
            <w:tcBorders>
              <w:top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26</w:t>
            </w:r>
          </w:p>
        </w:tc>
        <w:tc>
          <w:tcPr>
            <w:tcW w:w="461"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27</w:t>
            </w:r>
          </w:p>
        </w:tc>
        <w:tc>
          <w:tcPr>
            <w:tcW w:w="475" w:type="dxa"/>
            <w:tcBorders>
              <w:top w:val="single" w:sz="4" w:space="0" w:color="auto"/>
              <w:right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28</w:t>
            </w:r>
          </w:p>
        </w:tc>
      </w:tr>
      <w:tr w:rsidR="005C7105">
        <w:tblPrEx>
          <w:tblCellMar>
            <w:top w:w="0" w:type="dxa"/>
            <w:bottom w:w="0" w:type="dxa"/>
          </w:tblCellMar>
        </w:tblPrEx>
        <w:trPr>
          <w:trHeight w:hRule="exact" w:val="302"/>
          <w:jc w:val="center"/>
        </w:trPr>
        <w:tc>
          <w:tcPr>
            <w:tcW w:w="509" w:type="dxa"/>
            <w:tcBorders>
              <w:top w:val="single" w:sz="4" w:space="0" w:color="auto"/>
              <w:left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rPr>
              <w:t>fl ’</w:t>
            </w:r>
            <w:r>
              <w:t xml:space="preserve"> '</w:t>
            </w:r>
          </w:p>
          <w:p w:rsidR="005C7105" w:rsidRDefault="0029357A">
            <w:pPr>
              <w:pStyle w:val="26"/>
              <w:framePr w:w="7142" w:wrap="notBeside" w:vAnchor="text" w:hAnchor="text" w:xAlign="center" w:y="1"/>
              <w:shd w:val="clear" w:color="auto" w:fill="auto"/>
              <w:spacing w:before="0" w:line="230" w:lineRule="exact"/>
              <w:ind w:left="160" w:firstLine="0"/>
              <w:jc w:val="left"/>
            </w:pPr>
            <w:r>
              <w:rPr>
                <w:rStyle w:val="211pt0"/>
              </w:rPr>
              <w:t>a</w:t>
            </w:r>
            <w:r>
              <w:rPr>
                <w:rStyle w:val="2Corbel115pt1pt1"/>
                <w:vertAlign w:val="subscript"/>
              </w:rPr>
              <w:t>l3</w:t>
            </w:r>
          </w:p>
        </w:tc>
        <w:tc>
          <w:tcPr>
            <w:tcW w:w="355" w:type="dxa"/>
            <w:tcBorders>
              <w:top w:val="single" w:sz="4" w:space="0" w:color="auto"/>
              <w:left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6</w:t>
            </w:r>
          </w:p>
        </w:tc>
        <w:tc>
          <w:tcPr>
            <w:tcW w:w="355"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360"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3</w:t>
            </w:r>
          </w:p>
        </w:tc>
        <w:tc>
          <w:tcPr>
            <w:tcW w:w="370"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3</w:t>
            </w:r>
          </w:p>
        </w:tc>
        <w:tc>
          <w:tcPr>
            <w:tcW w:w="466"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3</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66"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9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61"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75" w:type="dxa"/>
            <w:tcBorders>
              <w:top w:val="single" w:sz="4" w:space="0" w:color="auto"/>
              <w:bottom w:val="single" w:sz="4" w:space="0" w:color="auto"/>
              <w:right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r>
    </w:tbl>
    <w:p w:rsidR="005C7105" w:rsidRDefault="005C7105">
      <w:pPr>
        <w:framePr w:w="7142"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tabs>
          <w:tab w:val="left" w:pos="3154"/>
        </w:tabs>
        <w:spacing w:before="0"/>
        <w:ind w:firstLine="0"/>
      </w:pPr>
      <w:r>
        <w:t>For practically occurring data instances, we may assume that the weights are distributed in a limited interval</w:t>
      </w:r>
      <w:r>
        <w:tab/>
        <w:t xml:space="preserve">thus there cannot be more than </w:t>
      </w:r>
      <w:r>
        <w:rPr>
          <w:rStyle w:val="211pt0"/>
        </w:rPr>
        <w:t>D</w:t>
      </w:r>
      <w:r>
        <w:t xml:space="preserve"> = </w:t>
      </w:r>
      <w:r>
        <w:rPr>
          <w:rStyle w:val="211pt0"/>
        </w:rPr>
        <w:t>[R</w:t>
      </w:r>
      <w:r>
        <w:rPr>
          <w:rStyle w:val="2Corbel115pt1pt1"/>
          <w:vertAlign w:val="subscript"/>
        </w:rPr>
        <w:t>2</w:t>
      </w:r>
      <w:r>
        <w:rPr>
          <w:rStyle w:val="211pt1"/>
        </w:rPr>
        <w:t>/Ri\</w:t>
      </w:r>
      <w:r>
        <w:t xml:space="preserve"> different</w:t>
      </w:r>
    </w:p>
    <w:p w:rsidR="005C7105" w:rsidRDefault="0029357A">
      <w:pPr>
        <w:pStyle w:val="26"/>
        <w:shd w:val="clear" w:color="auto" w:fill="auto"/>
        <w:spacing w:before="0"/>
        <w:ind w:firstLine="0"/>
      </w:pPr>
      <w:r>
        <w:t xml:space="preserve">values of c%. By saving the values </w:t>
      </w:r>
      <w:r>
        <w:rPr>
          <w:rStyle w:val="211pt0"/>
        </w:rPr>
        <w:t>i</w:t>
      </w:r>
      <w:r>
        <w:rPr>
          <w:rStyle w:val="211pt0"/>
          <w:vertAlign w:val="superscript"/>
        </w:rPr>
        <w:t>3</w:t>
      </w:r>
      <w:r>
        <w:rPr>
          <w:rStyle w:val="211pt0"/>
          <w:vertAlign w:val="subscript"/>
        </w:rPr>
        <w:t>d</w:t>
      </w:r>
      <w:r>
        <w:t xml:space="preserve"> from the previous reduction of an item type </w:t>
      </w:r>
      <w:r>
        <w:rPr>
          <w:rStyle w:val="211pt0"/>
        </w:rPr>
        <w:t>j,</w:t>
      </w:r>
      <w:r>
        <w:t xml:space="preserve"> we may obtain an </w:t>
      </w:r>
      <w:r>
        <w:rPr>
          <w:rStyle w:val="211pt0"/>
        </w:rPr>
        <w:t>O(Dn)</w:t>
      </w:r>
      <w:r>
        <w:t xml:space="preserve"> reduction algorithm as follows:</w:t>
      </w:r>
    </w:p>
    <w:p w:rsidR="005C7105" w:rsidRDefault="0029357A">
      <w:pPr>
        <w:pStyle w:val="26"/>
        <w:shd w:val="clear" w:color="auto" w:fill="auto"/>
        <w:spacing w:before="0" w:after="120"/>
        <w:ind w:firstLine="380"/>
      </w:pPr>
      <w:r>
        <w:t xml:space="preserve">For each item type </w:t>
      </w:r>
      <w:r>
        <w:rPr>
          <w:rStyle w:val="211pt0"/>
        </w:rPr>
        <w:t>j</w:t>
      </w:r>
      <w:r>
        <w:t xml:space="preserve"> = </w:t>
      </w:r>
      <w:r>
        <w:rPr>
          <w:rStyle w:val="21pt0"/>
        </w:rPr>
        <w:t>2,...,nwe</w:t>
      </w:r>
      <w:r>
        <w:t xml:space="preserve"> test whether one of the preceding undominated item types </w:t>
      </w:r>
      <w:r>
        <w:rPr>
          <w:rStyle w:val="211pt0"/>
        </w:rPr>
        <w:t>i</w:t>
      </w:r>
      <w:r>
        <w:t xml:space="preserve"> = </w:t>
      </w:r>
      <w:r>
        <w:rPr>
          <w:rStyle w:val="21pt0"/>
        </w:rPr>
        <w:t>1,...,</w:t>
      </w:r>
      <w:r>
        <w:t xml:space="preserve"> </w:t>
      </w:r>
      <w:r>
        <w:rPr>
          <w:rStyle w:val="211pt0"/>
        </w:rPr>
        <w:t>m</w:t>
      </w:r>
      <w:r>
        <w:t xml:space="preserve"> dominates </w:t>
      </w:r>
      <w:r>
        <w:rPr>
          <w:rStyle w:val="211pt0"/>
        </w:rPr>
        <w:t>j.</w:t>
      </w:r>
      <w:r>
        <w:t xml:space="preserve"> Thus for each pair </w:t>
      </w:r>
      <w:r>
        <w:rPr>
          <w:rStyle w:val="211pt0"/>
        </w:rPr>
        <w:t>i,j</w:t>
      </w:r>
      <w:r>
        <w:t xml:space="preserve"> we find the quotient </w:t>
      </w:r>
      <w:r>
        <w:rPr>
          <w:rStyle w:val="211pt0"/>
        </w:rPr>
        <w:t xml:space="preserve">d = [wj/wi\, </w:t>
      </w:r>
      <w:r>
        <w:t xml:space="preserve">and use it for deriving the index of the tight item </w:t>
      </w:r>
      <w:r>
        <w:rPr>
          <w:rStyle w:val="211pt0"/>
        </w:rPr>
        <w:t>i</w:t>
      </w:r>
      <w:r>
        <w:rPr>
          <w:rStyle w:val="211pt0"/>
          <w:vertAlign w:val="subscript"/>
        </w:rPr>
        <w:t>d</w:t>
      </w:r>
      <w:r>
        <w:t xml:space="preserve"> from last iteration. If </w:t>
      </w:r>
      <w:r>
        <w:rPr>
          <w:rStyle w:val="211pt0"/>
        </w:rPr>
        <w:t>£</w:t>
      </w:r>
      <w:r>
        <w:rPr>
          <w:rStyle w:val="211pt0"/>
          <w:vertAlign w:val="subscript"/>
        </w:rPr>
        <w:t>d</w:t>
      </w:r>
      <w:r>
        <w:rPr>
          <w:rStyle w:val="211pt0"/>
        </w:rPr>
        <w:t xml:space="preserve"> &gt; i</w:t>
      </w:r>
      <w:r>
        <w:t xml:space="preserve"> we may immediately jump forward to </w:t>
      </w:r>
      <w:r>
        <w:rPr>
          <w:rStyle w:val="211pt0"/>
        </w:rPr>
        <w:t>i</w:t>
      </w:r>
      <w:r>
        <w:t xml:space="preserve"> = </w:t>
      </w:r>
      <w:r>
        <w:rPr>
          <w:rStyle w:val="211pt0"/>
        </w:rPr>
        <w:t>id,</w:t>
      </w:r>
      <w:r>
        <w:t xml:space="preserve"> as </w:t>
      </w:r>
      <w:r>
        <w:rPr>
          <w:rStyle w:val="211pt0"/>
        </w:rPr>
        <w:t>dy = d</w:t>
      </w:r>
      <w:r>
        <w:t xml:space="preserve"> for the intervening indices due to Proposition 9.2. Now either </w:t>
      </w:r>
      <w:r>
        <w:rPr>
          <w:rStyle w:val="211pt0"/>
        </w:rPr>
        <w:t>i</w:t>
      </w:r>
      <w:r>
        <w:t xml:space="preserve"> is tight, or we move </w:t>
      </w:r>
      <w:r>
        <w:rPr>
          <w:rStyle w:val="211pt0"/>
        </w:rPr>
        <w:t>id</w:t>
      </w:r>
      <w:r>
        <w:t xml:space="preserve"> forward till it becomes tight as sketched in the following algorithm:</w:t>
      </w:r>
    </w:p>
    <w:p w:rsidR="005C7105" w:rsidRDefault="0029357A">
      <w:pPr>
        <w:pStyle w:val="50"/>
        <w:shd w:val="clear" w:color="auto" w:fill="auto"/>
        <w:spacing w:line="288" w:lineRule="exact"/>
      </w:pPr>
      <w:r>
        <w:t xml:space="preserve">Algorithm </w:t>
      </w:r>
      <w:r>
        <w:rPr>
          <w:rStyle w:val="511pt2"/>
        </w:rPr>
        <w:t>min</w:t>
      </w:r>
    </w:p>
    <w:p w:rsidR="005C7105" w:rsidRDefault="0029357A">
      <w:pPr>
        <w:pStyle w:val="26"/>
        <w:shd w:val="clear" w:color="auto" w:fill="auto"/>
        <w:spacing w:before="0"/>
        <w:ind w:firstLine="0"/>
      </w:pPr>
      <w:r>
        <w:rPr>
          <w:rStyle w:val="211pt0"/>
        </w:rPr>
        <w:t>m</w:t>
      </w:r>
      <w:r>
        <w:t xml:space="preserve"> := </w:t>
      </w:r>
      <w:r>
        <w:rPr>
          <w:rStyle w:val="2Corbel115pt4"/>
        </w:rPr>
        <w:t>1</w:t>
      </w:r>
      <w:r>
        <w:t>;</w:t>
      </w:r>
    </w:p>
    <w:p w:rsidR="005C7105" w:rsidRDefault="0029357A">
      <w:pPr>
        <w:pStyle w:val="50"/>
        <w:shd w:val="clear" w:color="auto" w:fill="auto"/>
        <w:spacing w:line="288" w:lineRule="exact"/>
        <w:ind w:right="6340"/>
        <w:jc w:val="left"/>
      </w:pPr>
      <w:r>
        <w:t xml:space="preserve">for </w:t>
      </w:r>
      <w:r>
        <w:rPr>
          <w:rStyle w:val="511pt"/>
        </w:rPr>
        <w:t>i :=</w:t>
      </w:r>
      <w:r>
        <w:rPr>
          <w:rStyle w:val="53"/>
        </w:rPr>
        <w:t xml:space="preserve"> </w:t>
      </w:r>
      <w:r>
        <w:t xml:space="preserve">I to </w:t>
      </w:r>
      <w:r>
        <w:rPr>
          <w:rStyle w:val="511pt"/>
        </w:rPr>
        <w:t>D</w:t>
      </w:r>
      <w:r>
        <w:rPr>
          <w:rStyle w:val="53"/>
        </w:rPr>
        <w:t xml:space="preserve"> </w:t>
      </w:r>
      <w:r>
        <w:t xml:space="preserve">do </w:t>
      </w:r>
      <w:r>
        <w:rPr>
          <w:rStyle w:val="511pt"/>
        </w:rPr>
        <w:t>C :=</w:t>
      </w:r>
      <w:r>
        <w:rPr>
          <w:rStyle w:val="53"/>
        </w:rPr>
        <w:t xml:space="preserve"> </w:t>
      </w:r>
      <w:r>
        <w:t xml:space="preserve">0; for </w:t>
      </w:r>
      <w:r>
        <w:rPr>
          <w:rStyle w:val="511pt"/>
        </w:rPr>
        <w:t>j</w:t>
      </w:r>
      <w:r>
        <w:rPr>
          <w:rStyle w:val="53"/>
        </w:rPr>
        <w:t xml:space="preserve"> := </w:t>
      </w:r>
      <w:r>
        <w:rPr>
          <w:rStyle w:val="5Corbel115pt"/>
        </w:rPr>
        <w:t>2</w:t>
      </w:r>
      <w:r>
        <w:rPr>
          <w:rStyle w:val="53"/>
        </w:rPr>
        <w:t xml:space="preserve"> </w:t>
      </w:r>
      <w:r>
        <w:t xml:space="preserve">to </w:t>
      </w:r>
      <w:r>
        <w:rPr>
          <w:rStyle w:val="511pt"/>
        </w:rPr>
        <w:t>n</w:t>
      </w:r>
      <w:r>
        <w:rPr>
          <w:rStyle w:val="53"/>
        </w:rPr>
        <w:t xml:space="preserve"> </w:t>
      </w:r>
      <w:r>
        <w:t>do</w:t>
      </w:r>
    </w:p>
    <w:p w:rsidR="005C7105" w:rsidRDefault="0029357A">
      <w:pPr>
        <w:pStyle w:val="70"/>
        <w:shd w:val="clear" w:color="auto" w:fill="auto"/>
        <w:spacing w:after="0" w:line="288" w:lineRule="exact"/>
        <w:ind w:left="280" w:right="3760"/>
        <w:jc w:val="left"/>
      </w:pPr>
      <w:r>
        <w:rPr>
          <w:rStyle w:val="7105pt"/>
        </w:rPr>
        <w:t xml:space="preserve">{ </w:t>
      </w:r>
      <w:r>
        <w:t xml:space="preserve">place j right after the undominated item types } </w:t>
      </w:r>
      <w:r>
        <w:rPr>
          <w:rStyle w:val="7105pt1"/>
        </w:rPr>
        <w:t xml:space="preserve">swap(j, m + 1); for </w:t>
      </w:r>
      <w:r>
        <w:rPr>
          <w:rStyle w:val="71"/>
          <w:i/>
          <w:iCs/>
        </w:rPr>
        <w:t>i</w:t>
      </w:r>
      <w:r>
        <w:rPr>
          <w:rStyle w:val="7105pt1"/>
        </w:rPr>
        <w:t xml:space="preserve"> := I to </w:t>
      </w:r>
      <w:r>
        <w:rPr>
          <w:rStyle w:val="71"/>
          <w:i/>
          <w:iCs/>
        </w:rPr>
        <w:t>in.</w:t>
      </w:r>
      <w:r>
        <w:rPr>
          <w:rStyle w:val="7105pt1"/>
        </w:rPr>
        <w:t xml:space="preserve"> do</w:t>
      </w:r>
    </w:p>
    <w:p w:rsidR="005C7105" w:rsidRDefault="0029357A">
      <w:pPr>
        <w:pStyle w:val="70"/>
        <w:shd w:val="clear" w:color="auto" w:fill="auto"/>
        <w:spacing w:after="0" w:line="288" w:lineRule="exact"/>
        <w:ind w:left="560"/>
        <w:jc w:val="left"/>
      </w:pPr>
      <w:r>
        <w:t>d := \%Uj/wi</w:t>
      </w:r>
      <w:r>
        <w:rPr>
          <w:rStyle w:val="7105pt"/>
        </w:rPr>
        <w:t>\;</w:t>
      </w:r>
    </w:p>
    <w:p w:rsidR="005C7105" w:rsidRDefault="0029357A">
      <w:pPr>
        <w:pStyle w:val="50"/>
        <w:shd w:val="clear" w:color="auto" w:fill="auto"/>
        <w:spacing w:line="288" w:lineRule="exact"/>
        <w:ind w:left="560" w:right="4620"/>
        <w:jc w:val="left"/>
      </w:pPr>
      <w:r>
        <w:rPr>
          <w:rStyle w:val="53"/>
        </w:rPr>
        <w:t xml:space="preserve">{ </w:t>
      </w:r>
      <w:r>
        <w:rPr>
          <w:rStyle w:val="511pt"/>
        </w:rPr>
        <w:t>type j is not dominated when d</w:t>
      </w:r>
      <w:r>
        <w:rPr>
          <w:rStyle w:val="53"/>
        </w:rPr>
        <w:t xml:space="preserve"> = </w:t>
      </w:r>
      <w:r>
        <w:rPr>
          <w:rStyle w:val="5Corbel115pt"/>
        </w:rPr>
        <w:t>1</w:t>
      </w:r>
      <w:r>
        <w:rPr>
          <w:rStyle w:val="53"/>
        </w:rPr>
        <w:t xml:space="preserve">} </w:t>
      </w:r>
      <w:r>
        <w:t xml:space="preserve">if </w:t>
      </w:r>
      <w:r>
        <w:rPr>
          <w:rStyle w:val="511pt"/>
        </w:rPr>
        <w:t>(d</w:t>
      </w:r>
      <w:r>
        <w:rPr>
          <w:rStyle w:val="53"/>
        </w:rPr>
        <w:t xml:space="preserve"> </w:t>
      </w:r>
      <w:r>
        <w:t>= 1) then m := m + 1; break; fi;</w:t>
      </w:r>
    </w:p>
    <w:p w:rsidR="005C7105" w:rsidRDefault="0029357A">
      <w:pPr>
        <w:pStyle w:val="70"/>
        <w:shd w:val="clear" w:color="auto" w:fill="auto"/>
        <w:spacing w:after="0" w:line="288" w:lineRule="exact"/>
        <w:ind w:left="560"/>
        <w:jc w:val="left"/>
      </w:pPr>
      <w:r>
        <w:rPr>
          <w:rStyle w:val="7105pt"/>
        </w:rPr>
        <w:t xml:space="preserve">{ </w:t>
      </w:r>
      <w:r>
        <w:t>quotient jumping}</w:t>
      </w:r>
    </w:p>
    <w:p w:rsidR="005C7105" w:rsidRDefault="0029357A">
      <w:pPr>
        <w:pStyle w:val="50"/>
        <w:shd w:val="clear" w:color="auto" w:fill="auto"/>
        <w:spacing w:line="288" w:lineRule="exact"/>
        <w:ind w:left="560"/>
        <w:jc w:val="left"/>
      </w:pPr>
      <w:r>
        <w:t xml:space="preserve">if </w:t>
      </w:r>
      <w:r>
        <w:rPr>
          <w:rStyle w:val="5Consolas9pt0pt"/>
        </w:rPr>
        <w:t>(id</w:t>
      </w:r>
      <w:r>
        <w:rPr>
          <w:rStyle w:val="56pt"/>
        </w:rPr>
        <w:t xml:space="preserve"> </w:t>
      </w:r>
      <w:r>
        <w:rPr>
          <w:rStyle w:val="511pt"/>
        </w:rPr>
        <w:t>&gt; i)</w:t>
      </w:r>
      <w:r>
        <w:rPr>
          <w:rStyle w:val="53"/>
        </w:rPr>
        <w:t xml:space="preserve"> </w:t>
      </w:r>
      <w:r>
        <w:t xml:space="preserve">then </w:t>
      </w:r>
      <w:r>
        <w:rPr>
          <w:rStyle w:val="511pt"/>
        </w:rPr>
        <w:t xml:space="preserve">i := </w:t>
      </w:r>
      <w:r>
        <w:rPr>
          <w:rStyle w:val="5Consolas9pt0pt"/>
        </w:rPr>
        <w:t>i</w:t>
      </w:r>
      <w:r>
        <w:rPr>
          <w:rStyle w:val="5Consolas9pt0pt"/>
          <w:vertAlign w:val="subscript"/>
        </w:rPr>
        <w:t>d</w:t>
      </w:r>
      <w:r>
        <w:rPr>
          <w:rStyle w:val="511pt1"/>
        </w:rPr>
        <w:t xml:space="preserve"> </w:t>
      </w:r>
      <w:r>
        <w:t xml:space="preserve">else </w:t>
      </w:r>
      <w:r>
        <w:rPr>
          <w:rStyle w:val="5Consolas9pt0pt"/>
        </w:rPr>
        <w:t>i</w:t>
      </w:r>
      <w:r>
        <w:rPr>
          <w:rStyle w:val="5Consolas9pt0pt"/>
          <w:vertAlign w:val="subscript"/>
        </w:rPr>
        <w:t>d</w:t>
      </w:r>
      <w:r>
        <w:rPr>
          <w:rStyle w:val="511pt1"/>
        </w:rPr>
        <w:t xml:space="preserve"> </w:t>
      </w:r>
      <w:r>
        <w:rPr>
          <w:rStyle w:val="53"/>
        </w:rPr>
        <w:t xml:space="preserve">:= </w:t>
      </w:r>
      <w:r>
        <w:rPr>
          <w:rStyle w:val="53"/>
          <w:lang w:val="ru-RU" w:eastAsia="ru-RU" w:bidi="ru-RU"/>
        </w:rPr>
        <w:t xml:space="preserve">/; </w:t>
      </w:r>
      <w:r>
        <w:t>fi;</w:t>
      </w:r>
    </w:p>
    <w:p w:rsidR="005C7105" w:rsidRDefault="0029357A">
      <w:pPr>
        <w:pStyle w:val="70"/>
        <w:shd w:val="clear" w:color="auto" w:fill="auto"/>
        <w:spacing w:after="124" w:line="293" w:lineRule="exact"/>
        <w:ind w:left="560" w:right="4620"/>
        <w:jc w:val="left"/>
      </w:pPr>
      <w:r>
        <w:rPr>
          <w:rStyle w:val="7105pt"/>
        </w:rPr>
        <w:t xml:space="preserve">{ </w:t>
      </w:r>
      <w:r>
        <w:t xml:space="preserve">test if j is dominated by i} </w:t>
      </w:r>
      <w:r>
        <w:rPr>
          <w:rStyle w:val="7105pt1"/>
        </w:rPr>
        <w:t xml:space="preserve">if </w:t>
      </w:r>
      <w:r>
        <w:t>(d ■ Pi &gt; pj)</w:t>
      </w:r>
      <w:r>
        <w:rPr>
          <w:rStyle w:val="7105pt"/>
        </w:rPr>
        <w:t xml:space="preserve"> </w:t>
      </w:r>
      <w:r>
        <w:rPr>
          <w:rStyle w:val="7105pt1"/>
        </w:rPr>
        <w:t>then break; fi;</w:t>
      </w:r>
    </w:p>
    <w:p w:rsidR="005C7105" w:rsidRDefault="0029357A">
      <w:pPr>
        <w:pStyle w:val="26"/>
        <w:shd w:val="clear" w:color="auto" w:fill="auto"/>
        <w:spacing w:before="0" w:after="120"/>
        <w:ind w:firstLine="0"/>
      </w:pPr>
      <w:r>
        <w:t xml:space="preserve">As we only consider each item type </w:t>
      </w:r>
      <w:r>
        <w:rPr>
          <w:rStyle w:val="211pt0"/>
        </w:rPr>
        <w:t>j</w:t>
      </w:r>
      <w:r>
        <w:t xml:space="preserve"> once, and since </w:t>
      </w:r>
      <w:r>
        <w:rPr>
          <w:rStyle w:val="211pt0"/>
        </w:rPr>
        <w:t>i</w:t>
      </w:r>
      <w:r>
        <w:t xml:space="preserve"> runs through the set of undominated item types bounded by m, the time complexity is </w:t>
      </w:r>
      <w:r>
        <w:rPr>
          <w:rStyle w:val="211pt0"/>
        </w:rPr>
        <w:t>0(mn).</w:t>
      </w:r>
      <w:r>
        <w:t xml:space="preserve"> Moreover the quotient jumping technique yields the bound </w:t>
      </w:r>
      <w:r>
        <w:rPr>
          <w:rStyle w:val="211pt0"/>
        </w:rPr>
        <w:t>0(Dn)</w:t>
      </w:r>
      <w:r>
        <w:t xml:space="preserve"> since each iteration of the inner loop may be considered as one of the following steps:</w:t>
      </w:r>
    </w:p>
    <w:p w:rsidR="005C7105" w:rsidRDefault="0029357A">
      <w:pPr>
        <w:pStyle w:val="26"/>
        <w:numPr>
          <w:ilvl w:val="0"/>
          <w:numId w:val="36"/>
        </w:numPr>
        <w:shd w:val="clear" w:color="auto" w:fill="auto"/>
        <w:tabs>
          <w:tab w:val="left" w:pos="614"/>
        </w:tabs>
        <w:spacing w:before="0" w:after="120"/>
        <w:ind w:left="560" w:hanging="280"/>
        <w:jc w:val="left"/>
      </w:pPr>
      <w:r>
        <w:t xml:space="preserve">The index </w:t>
      </w:r>
      <w:r>
        <w:rPr>
          <w:rStyle w:val="211pt0"/>
        </w:rPr>
        <w:t>i</w:t>
      </w:r>
      <w:r>
        <w:rPr>
          <w:rStyle w:val="211pt0"/>
          <w:vertAlign w:val="subscript"/>
        </w:rPr>
        <w:t>d</w:t>
      </w:r>
      <w:r>
        <w:t xml:space="preserve"> is tight for the current value of </w:t>
      </w:r>
      <w:r>
        <w:rPr>
          <w:rStyle w:val="211pt0"/>
        </w:rPr>
        <w:t>d.</w:t>
      </w:r>
      <w:r>
        <w:t xml:space="preserve"> There are at most </w:t>
      </w:r>
      <w:r>
        <w:rPr>
          <w:rStyle w:val="211pt0"/>
        </w:rPr>
        <w:t>D</w:t>
      </w:r>
      <w:r>
        <w:t xml:space="preserve"> tight dominance tests for each item type </w:t>
      </w:r>
      <w:r>
        <w:rPr>
          <w:rStyle w:val="211pt0"/>
        </w:rPr>
        <w:t>j,</w:t>
      </w:r>
      <w:r>
        <w:t xml:space="preserve"> yielding the complexity </w:t>
      </w:r>
      <w:r>
        <w:rPr>
          <w:rStyle w:val="211pt0"/>
        </w:rPr>
        <w:t>O(Dn).</w:t>
      </w:r>
    </w:p>
    <w:p w:rsidR="005C7105" w:rsidRDefault="0029357A">
      <w:pPr>
        <w:pStyle w:val="26"/>
        <w:numPr>
          <w:ilvl w:val="0"/>
          <w:numId w:val="36"/>
        </w:numPr>
        <w:shd w:val="clear" w:color="auto" w:fill="auto"/>
        <w:tabs>
          <w:tab w:val="left" w:pos="622"/>
        </w:tabs>
        <w:spacing w:before="0" w:after="120"/>
        <w:ind w:left="560" w:hanging="280"/>
        <w:jc w:val="left"/>
      </w:pPr>
      <w:r>
        <w:t xml:space="preserve">Index </w:t>
      </w:r>
      <w:r>
        <w:rPr>
          <w:rStyle w:val="2Consolas9pt0pt"/>
        </w:rPr>
        <w:t>i</w:t>
      </w:r>
      <w:r>
        <w:rPr>
          <w:rStyle w:val="2Consolas9pt0pt"/>
          <w:vertAlign w:val="subscript"/>
        </w:rPr>
        <w:t>d</w:t>
      </w:r>
      <w:r>
        <w:rPr>
          <w:rStyle w:val="211pt6"/>
        </w:rPr>
        <w:t xml:space="preserve"> </w:t>
      </w:r>
      <w:r>
        <w:t xml:space="preserve">is not tight so we are moving the pointer forward. There are at most </w:t>
      </w:r>
      <w:r>
        <w:rPr>
          <w:rStyle w:val="211pt0"/>
        </w:rPr>
        <w:t xml:space="preserve">D </w:t>
      </w:r>
      <w:r>
        <w:t xml:space="preserve">pointers </w:t>
      </w:r>
      <w:r>
        <w:rPr>
          <w:rStyle w:val="211pt0"/>
        </w:rPr>
        <w:t>id,</w:t>
      </w:r>
      <w:r>
        <w:t xml:space="preserve"> and each can be moved at most m steps, yielding the bound </w:t>
      </w:r>
      <w:r>
        <w:rPr>
          <w:rStyle w:val="211pt0"/>
          <w:lang w:val="ru-RU" w:eastAsia="ru-RU" w:bidi="ru-RU"/>
        </w:rPr>
        <w:t xml:space="preserve">О </w:t>
      </w:r>
      <w:r>
        <w:rPr>
          <w:rStyle w:val="211pt0"/>
        </w:rPr>
        <w:t>(Dm).</w:t>
      </w:r>
    </w:p>
    <w:p w:rsidR="005C7105" w:rsidRDefault="0029357A">
      <w:pPr>
        <w:pStyle w:val="26"/>
        <w:shd w:val="clear" w:color="auto" w:fill="auto"/>
        <w:spacing w:before="0" w:after="180"/>
        <w:ind w:firstLine="0"/>
      </w:pPr>
      <w:r>
        <w:t xml:space="preserve">Thus Algorithm </w:t>
      </w:r>
      <w:r>
        <w:rPr>
          <w:rStyle w:val="211pt5"/>
        </w:rPr>
        <w:t xml:space="preserve">min </w:t>
      </w:r>
      <w:r>
        <w:t xml:space="preserve">has the time complexity </w:t>
      </w:r>
      <w:r>
        <w:rPr>
          <w:rStyle w:val="211pt0"/>
        </w:rPr>
        <w:t>0(mm(mn, Dn)).</w:t>
      </w:r>
      <w:r>
        <w:t xml:space="preserve"> Notice, that if </w:t>
      </w:r>
      <w:r>
        <w:rPr>
          <w:rStyle w:val="211pt0"/>
        </w:rPr>
        <w:t>D</w:t>
      </w:r>
      <w:r>
        <w:t xml:space="preserve"> is large, we do not have to save all values of </w:t>
      </w:r>
      <w:r>
        <w:rPr>
          <w:rStyle w:val="211pt0"/>
        </w:rPr>
        <w:t>id</w:t>
      </w:r>
      <w:r>
        <w:t xml:space="preserve">. Computational experiments indicate, that about </w:t>
      </w:r>
      <w:r>
        <w:rPr>
          <w:rStyle w:val="2a"/>
        </w:rPr>
        <w:t xml:space="preserve">100 </w:t>
      </w:r>
      <w:r>
        <w:t xml:space="preserve">values yield the best performance. In this case the quotient jumping line of Algorithm </w:t>
      </w:r>
      <w:r>
        <w:rPr>
          <w:rStyle w:val="211pt5"/>
        </w:rPr>
        <w:t xml:space="preserve">min </w:t>
      </w:r>
      <w:r>
        <w:t xml:space="preserve">should be preceded with a test whether </w:t>
      </w:r>
      <w:r>
        <w:rPr>
          <w:rStyle w:val="211pt0"/>
        </w:rPr>
        <w:t>d &lt;</w:t>
      </w:r>
      <w:r>
        <w:t xml:space="preserve"> </w:t>
      </w:r>
      <w:r>
        <w:rPr>
          <w:rStyle w:val="2Corbel115pt4"/>
        </w:rPr>
        <w:t>100</w:t>
      </w:r>
      <w:r>
        <w:t>.</w:t>
      </w:r>
    </w:p>
    <w:p w:rsidR="005C7105" w:rsidRDefault="0029357A">
      <w:pPr>
        <w:pStyle w:val="26"/>
        <w:shd w:val="clear" w:color="auto" w:fill="auto"/>
        <w:spacing w:before="0"/>
        <w:ind w:firstLine="0"/>
      </w:pPr>
      <w:r>
        <w:rPr>
          <w:rStyle w:val="2a"/>
        </w:rPr>
        <w:t xml:space="preserve">Example 9.2 </w:t>
      </w:r>
      <w:r>
        <w:t xml:space="preserve">In continuation of Example 9.1, Table II shows the dominance test of the next item type </w:t>
      </w:r>
      <w:r>
        <w:rPr>
          <w:rStyle w:val="211pt0"/>
        </w:rPr>
        <w:t>(pj, Wj)</w:t>
      </w:r>
      <w:r>
        <w:t xml:space="preserve"> = (33,32). The index </w:t>
      </w:r>
      <w:r>
        <w:rPr>
          <w:rStyle w:val="211pt0"/>
        </w:rPr>
        <w:t>l§</w:t>
      </w:r>
      <w:r>
        <w:t xml:space="preserve"> = 1 is unchanged from previous reduction, while £* has to be iterated forward to </w:t>
      </w:r>
      <w:r>
        <w:rPr>
          <w:rStyle w:val="2Corbel115pt4"/>
        </w:rPr>
        <w:t>£4</w:t>
      </w:r>
      <w:r>
        <w:t xml:space="preserve"> = 3. The final indices </w:t>
      </w:r>
      <w:r>
        <w:rPr>
          <w:rStyle w:val="2Corbel115pt4"/>
        </w:rPr>
        <w:t>£3</w:t>
      </w:r>
      <w:r>
        <w:t xml:space="preserve"> = 5 and </w:t>
      </w:r>
      <w:r>
        <w:rPr>
          <w:rStyle w:val="2Corbel115pt4"/>
        </w:rPr>
        <w:t>£2</w:t>
      </w:r>
      <w:r>
        <w:t xml:space="preserve"> = </w:t>
      </w:r>
      <w:r>
        <w:rPr>
          <w:rStyle w:val="2Corbel115pt4"/>
        </w:rPr>
        <w:t>8</w:t>
      </w:r>
      <w:r>
        <w:t xml:space="preserve"> are unchanged. Thus the inner loop of Algorithm </w:t>
      </w:r>
      <w:r>
        <w:rPr>
          <w:rStyle w:val="211pt5"/>
        </w:rPr>
        <w:t xml:space="preserve">min </w:t>
      </w:r>
      <w:r>
        <w:t xml:space="preserve">has to be executed five times in order to prove that the item type </w:t>
      </w:r>
      <w:r>
        <w:rPr>
          <w:rStyle w:val="211pt0"/>
        </w:rPr>
        <w:t>j</w:t>
      </w:r>
      <w:r>
        <w:t xml:space="preserve"> is not dominated.</w:t>
      </w:r>
    </w:p>
    <w:p w:rsidR="005C7105" w:rsidRDefault="0029357A">
      <w:pPr>
        <w:pStyle w:val="3a"/>
        <w:framePr w:w="7142" w:wrap="notBeside" w:vAnchor="text" w:hAnchor="text" w:xAlign="center" w:y="1"/>
        <w:shd w:val="clear" w:color="auto" w:fill="auto"/>
        <w:spacing w:line="220" w:lineRule="exact"/>
        <w:jc w:val="left"/>
      </w:pPr>
      <w:r>
        <w:t xml:space="preserve">Table II: Undominated item types when reducing </w:t>
      </w:r>
      <w:r>
        <w:rPr>
          <w:rStyle w:val="311pt"/>
        </w:rPr>
        <w:t>(pj, wfi) =</w:t>
      </w:r>
      <w:r>
        <w:t xml:space="preserve"> (33,32)</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9"/>
        <w:gridCol w:w="355"/>
        <w:gridCol w:w="355"/>
        <w:gridCol w:w="360"/>
        <w:gridCol w:w="370"/>
        <w:gridCol w:w="466"/>
        <w:gridCol w:w="475"/>
        <w:gridCol w:w="470"/>
        <w:gridCol w:w="475"/>
        <w:gridCol w:w="470"/>
        <w:gridCol w:w="466"/>
        <w:gridCol w:w="475"/>
        <w:gridCol w:w="470"/>
        <w:gridCol w:w="480"/>
        <w:gridCol w:w="470"/>
        <w:gridCol w:w="475"/>
      </w:tblGrid>
      <w:tr w:rsidR="005C7105">
        <w:tblPrEx>
          <w:tblCellMar>
            <w:top w:w="0" w:type="dxa"/>
            <w:bottom w:w="0" w:type="dxa"/>
          </w:tblCellMar>
        </w:tblPrEx>
        <w:trPr>
          <w:trHeight w:hRule="exact" w:val="302"/>
          <w:jc w:val="center"/>
        </w:trPr>
        <w:tc>
          <w:tcPr>
            <w:tcW w:w="509"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rPr>
              <w:t>i</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i</w:t>
            </w:r>
          </w:p>
        </w:tc>
        <w:tc>
          <w:tcPr>
            <w:tcW w:w="35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w:t>
            </w:r>
          </w:p>
        </w:tc>
        <w:tc>
          <w:tcPr>
            <w:tcW w:w="36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w:t>
            </w:r>
          </w:p>
        </w:tc>
        <w:tc>
          <w:tcPr>
            <w:tcW w:w="3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5</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6</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7</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8</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9</w:t>
            </w:r>
          </w:p>
        </w:tc>
        <w:tc>
          <w:tcPr>
            <w:tcW w:w="466"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11</w:t>
            </w:r>
          </w:p>
        </w:tc>
        <w:tc>
          <w:tcPr>
            <w:tcW w:w="4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8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13</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14</w:t>
            </w:r>
          </w:p>
        </w:tc>
        <w:tc>
          <w:tcPr>
            <w:tcW w:w="475" w:type="dxa"/>
            <w:tcBorders>
              <w:top w:val="single" w:sz="4" w:space="0" w:color="auto"/>
              <w:righ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15</w:t>
            </w:r>
          </w:p>
        </w:tc>
      </w:tr>
      <w:tr w:rsidR="005C7105">
        <w:tblPrEx>
          <w:tblCellMar>
            <w:top w:w="0" w:type="dxa"/>
            <w:bottom w:w="0" w:type="dxa"/>
          </w:tblCellMar>
        </w:tblPrEx>
        <w:trPr>
          <w:trHeight w:hRule="exact" w:val="298"/>
          <w:jc w:val="center"/>
        </w:trPr>
        <w:tc>
          <w:tcPr>
            <w:tcW w:w="509"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rPr>
              <w:t>Pi</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35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5</w:t>
            </w:r>
          </w:p>
        </w:tc>
        <w:tc>
          <w:tcPr>
            <w:tcW w:w="36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7</w:t>
            </w:r>
          </w:p>
        </w:tc>
        <w:tc>
          <w:tcPr>
            <w:tcW w:w="3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8</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left="240" w:firstLine="0"/>
              <w:jc w:val="left"/>
            </w:pPr>
            <w:r>
              <w:t>9</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16</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17</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19</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22</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25</w:t>
            </w:r>
          </w:p>
        </w:tc>
        <w:tc>
          <w:tcPr>
            <w:tcW w:w="48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28</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30</w:t>
            </w:r>
          </w:p>
        </w:tc>
        <w:tc>
          <w:tcPr>
            <w:tcW w:w="475" w:type="dxa"/>
            <w:tcBorders>
              <w:top w:val="single" w:sz="4" w:space="0" w:color="auto"/>
              <w:righ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31</w:t>
            </w:r>
          </w:p>
        </w:tc>
      </w:tr>
      <w:tr w:rsidR="005C7105">
        <w:tblPrEx>
          <w:tblCellMar>
            <w:top w:w="0" w:type="dxa"/>
            <w:bottom w:w="0" w:type="dxa"/>
          </w:tblCellMar>
        </w:tblPrEx>
        <w:trPr>
          <w:trHeight w:hRule="exact" w:val="298"/>
          <w:jc w:val="center"/>
        </w:trPr>
        <w:tc>
          <w:tcPr>
            <w:tcW w:w="509" w:type="dxa"/>
            <w:tcBorders>
              <w:top w:val="single" w:sz="4" w:space="0" w:color="auto"/>
              <w:left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20" w:lineRule="exact"/>
              <w:ind w:left="160" w:firstLine="0"/>
              <w:jc w:val="left"/>
            </w:pPr>
            <w:r>
              <w:rPr>
                <w:rStyle w:val="211pt0"/>
                <w:lang w:val="ru-RU" w:eastAsia="ru-RU" w:bidi="ru-RU"/>
              </w:rPr>
              <w:t>Щ</w:t>
            </w:r>
          </w:p>
        </w:tc>
        <w:tc>
          <w:tcPr>
            <w:tcW w:w="355" w:type="dxa"/>
            <w:tcBorders>
              <w:top w:val="single" w:sz="4" w:space="0" w:color="auto"/>
              <w:left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5</w:t>
            </w:r>
          </w:p>
        </w:tc>
        <w:tc>
          <w:tcPr>
            <w:tcW w:w="35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7</w:t>
            </w:r>
          </w:p>
        </w:tc>
        <w:tc>
          <w:tcPr>
            <w:tcW w:w="36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8</w:t>
            </w:r>
          </w:p>
        </w:tc>
        <w:tc>
          <w:tcPr>
            <w:tcW w:w="3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9</w:t>
            </w:r>
          </w:p>
        </w:tc>
        <w:tc>
          <w:tcPr>
            <w:tcW w:w="466"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10</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12</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13</w:t>
            </w:r>
          </w:p>
        </w:tc>
        <w:tc>
          <w:tcPr>
            <w:tcW w:w="475"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15</w:t>
            </w:r>
          </w:p>
        </w:tc>
        <w:tc>
          <w:tcPr>
            <w:tcW w:w="47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18</w:t>
            </w:r>
          </w:p>
        </w:tc>
        <w:tc>
          <w:tcPr>
            <w:tcW w:w="466"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19</w:t>
            </w:r>
          </w:p>
        </w:tc>
        <w:tc>
          <w:tcPr>
            <w:tcW w:w="475"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21</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24</w:t>
            </w:r>
          </w:p>
        </w:tc>
        <w:tc>
          <w:tcPr>
            <w:tcW w:w="480" w:type="dxa"/>
            <w:tcBorders>
              <w:top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26</w:t>
            </w:r>
          </w:p>
        </w:tc>
        <w:tc>
          <w:tcPr>
            <w:tcW w:w="470" w:type="dxa"/>
            <w:tcBorders>
              <w:top w:val="single" w:sz="4" w:space="0" w:color="auto"/>
            </w:tcBorders>
            <w:shd w:val="clear" w:color="auto" w:fill="FFFFFF"/>
          </w:tcPr>
          <w:p w:rsidR="005C7105" w:rsidRDefault="0029357A">
            <w:pPr>
              <w:pStyle w:val="26"/>
              <w:framePr w:w="7142" w:wrap="notBeside" w:vAnchor="text" w:hAnchor="text" w:xAlign="center" w:y="1"/>
              <w:shd w:val="clear" w:color="auto" w:fill="auto"/>
              <w:spacing w:before="0" w:line="210" w:lineRule="exact"/>
              <w:ind w:firstLine="0"/>
              <w:jc w:val="left"/>
            </w:pPr>
            <w:r>
              <w:t>27</w:t>
            </w:r>
          </w:p>
        </w:tc>
        <w:tc>
          <w:tcPr>
            <w:tcW w:w="475" w:type="dxa"/>
            <w:tcBorders>
              <w:top w:val="single" w:sz="4" w:space="0" w:color="auto"/>
              <w:right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28</w:t>
            </w:r>
          </w:p>
        </w:tc>
      </w:tr>
      <w:tr w:rsidR="005C7105">
        <w:tblPrEx>
          <w:tblCellMar>
            <w:top w:w="0" w:type="dxa"/>
            <w:bottom w:w="0" w:type="dxa"/>
          </w:tblCellMar>
        </w:tblPrEx>
        <w:trPr>
          <w:trHeight w:hRule="exact" w:val="302"/>
          <w:jc w:val="center"/>
        </w:trPr>
        <w:tc>
          <w:tcPr>
            <w:tcW w:w="509" w:type="dxa"/>
            <w:tcBorders>
              <w:top w:val="single" w:sz="4" w:space="0" w:color="auto"/>
              <w:left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30" w:lineRule="exact"/>
              <w:ind w:left="160" w:firstLine="0"/>
              <w:jc w:val="left"/>
            </w:pPr>
            <w:r>
              <w:rPr>
                <w:rStyle w:val="211pt0"/>
              </w:rPr>
              <w:t>u</w:t>
            </w:r>
            <w:r>
              <w:rPr>
                <w:rStyle w:val="2Corbel115pt1pt1"/>
                <w:vertAlign w:val="subscript"/>
              </w:rPr>
              <w:t>l3</w:t>
            </w:r>
          </w:p>
        </w:tc>
        <w:tc>
          <w:tcPr>
            <w:tcW w:w="355" w:type="dxa"/>
            <w:tcBorders>
              <w:top w:val="single" w:sz="4" w:space="0" w:color="auto"/>
              <w:left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firstLine="0"/>
              <w:jc w:val="left"/>
            </w:pPr>
            <w:r>
              <w:t>6</w:t>
            </w:r>
          </w:p>
        </w:tc>
        <w:tc>
          <w:tcPr>
            <w:tcW w:w="355"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360"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4</w:t>
            </w:r>
          </w:p>
        </w:tc>
        <w:tc>
          <w:tcPr>
            <w:tcW w:w="370"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firstLine="0"/>
              <w:jc w:val="left"/>
            </w:pPr>
            <w:r>
              <w:t>3</w:t>
            </w:r>
          </w:p>
        </w:tc>
        <w:tc>
          <w:tcPr>
            <w:tcW w:w="466" w:type="dxa"/>
            <w:tcBorders>
              <w:top w:val="single" w:sz="4" w:space="0" w:color="auto"/>
              <w:bottom w:val="single" w:sz="4" w:space="0" w:color="auto"/>
            </w:tcBorders>
            <w:shd w:val="clear" w:color="auto" w:fill="FFFFFF"/>
            <w:vAlign w:val="center"/>
          </w:tcPr>
          <w:p w:rsidR="005C7105" w:rsidRDefault="0029357A">
            <w:pPr>
              <w:pStyle w:val="26"/>
              <w:framePr w:w="7142" w:wrap="notBeside" w:vAnchor="text" w:hAnchor="text" w:xAlign="center" w:y="1"/>
              <w:shd w:val="clear" w:color="auto" w:fill="auto"/>
              <w:spacing w:before="0" w:line="210" w:lineRule="exact"/>
              <w:ind w:left="240" w:firstLine="0"/>
              <w:jc w:val="left"/>
            </w:pPr>
            <w:r>
              <w:t>3</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2</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66"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75"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8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40" w:firstLine="0"/>
              <w:jc w:val="left"/>
            </w:pPr>
            <w:r>
              <w:t>1</w:t>
            </w:r>
          </w:p>
        </w:tc>
        <w:tc>
          <w:tcPr>
            <w:tcW w:w="475" w:type="dxa"/>
            <w:tcBorders>
              <w:top w:val="single" w:sz="4" w:space="0" w:color="auto"/>
              <w:bottom w:val="single" w:sz="4" w:space="0" w:color="auto"/>
              <w:right w:val="single" w:sz="4" w:space="0" w:color="auto"/>
            </w:tcBorders>
            <w:shd w:val="clear" w:color="auto" w:fill="FFFFFF"/>
            <w:vAlign w:val="bottom"/>
          </w:tcPr>
          <w:p w:rsidR="005C7105" w:rsidRDefault="0029357A">
            <w:pPr>
              <w:pStyle w:val="26"/>
              <w:framePr w:w="7142" w:wrap="notBeside" w:vAnchor="text" w:hAnchor="text" w:xAlign="center" w:y="1"/>
              <w:shd w:val="clear" w:color="auto" w:fill="auto"/>
              <w:spacing w:before="0" w:line="210" w:lineRule="exact"/>
              <w:ind w:left="260" w:firstLine="0"/>
              <w:jc w:val="left"/>
            </w:pPr>
            <w:r>
              <w:t>1</w:t>
            </w:r>
          </w:p>
        </w:tc>
      </w:tr>
    </w:tbl>
    <w:p w:rsidR="005C7105" w:rsidRDefault="005C7105">
      <w:pPr>
        <w:framePr w:w="7142"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257"/>
        <w:ind w:firstLine="0"/>
      </w:pPr>
      <w:r>
        <w:t xml:space="preserve">A nice property of Algorithm </w:t>
      </w:r>
      <w:r>
        <w:rPr>
          <w:rStyle w:val="211pt5"/>
        </w:rPr>
        <w:t xml:space="preserve">min </w:t>
      </w:r>
      <w:r>
        <w:t xml:space="preserve">is that only </w:t>
      </w:r>
      <w:r>
        <w:rPr>
          <w:rStyle w:val="211pt0"/>
        </w:rPr>
        <w:t>O(n)</w:t>
      </w:r>
      <w:r>
        <w:t xml:space="preserve"> copyings of the items are performed. Both algorithm </w:t>
      </w:r>
      <w:r>
        <w:rPr>
          <w:rStyle w:val="211pt5"/>
        </w:rPr>
        <w:t xml:space="preserve">mt </w:t>
      </w:r>
      <w:r>
        <w:t xml:space="preserve">and </w:t>
      </w:r>
      <w:r>
        <w:rPr>
          <w:rStyle w:val="211pt5"/>
        </w:rPr>
        <w:t xml:space="preserve">mn </w:t>
      </w:r>
      <w:r>
        <w:t xml:space="preserve">need </w:t>
      </w:r>
      <w:r>
        <w:rPr>
          <w:rStyle w:val="211pt0"/>
        </w:rPr>
        <w:t>0(mn)</w:t>
      </w:r>
      <w:r>
        <w:t xml:space="preserve"> copyings of the item types. Moreover Algorithm </w:t>
      </w:r>
      <w:r>
        <w:rPr>
          <w:rStyle w:val="211pt5"/>
        </w:rPr>
        <w:t xml:space="preserve">min </w:t>
      </w:r>
      <w:r>
        <w:t>only needs one array for the items, as dominated item types are swapped to the end of the array, and thus preserved.</w:t>
      </w:r>
    </w:p>
    <w:p w:rsidR="005C7105" w:rsidRDefault="0029357A">
      <w:pPr>
        <w:pStyle w:val="26"/>
        <w:shd w:val="clear" w:color="auto" w:fill="auto"/>
        <w:spacing w:before="0" w:after="180"/>
        <w:ind w:firstLine="360"/>
      </w:pPr>
      <w:r>
        <w:t xml:space="preserve">We end this section with a final refinement: Numerous results from the solution of 0-1 Knapsack Problems have shown that a heuristic reduction of the item types, before the sorting, may bring the solution times down to linear time for easy data instances. Thus we choose the element </w:t>
      </w:r>
      <w:r>
        <w:rPr>
          <w:rStyle w:val="211pt0"/>
        </w:rPr>
        <w:t>b</w:t>
      </w:r>
      <w:r>
        <w:t xml:space="preserve"> with the largest profit-to-weight ratio and use it for reducing the remaining item types in </w:t>
      </w:r>
      <w:r>
        <w:rPr>
          <w:rStyle w:val="211pt0"/>
        </w:rPr>
        <w:t>0(n).</w:t>
      </w:r>
      <w:r>
        <w:t xml:space="preserve"> The undominated items are then sorted and reduced by Algorithm </w:t>
      </w:r>
      <w:r>
        <w:rPr>
          <w:rStyle w:val="211pt5"/>
        </w:rPr>
        <w:t xml:space="preserve">peep </w:t>
      </w:r>
      <w:r>
        <w:t xml:space="preserve">and </w:t>
      </w:r>
      <w:r>
        <w:rPr>
          <w:rStyle w:val="211pt5"/>
        </w:rPr>
        <w:t xml:space="preserve">min. </w:t>
      </w:r>
      <w:r>
        <w:t>This results in the following algorithm:</w:t>
      </w:r>
    </w:p>
    <w:p w:rsidR="005C7105" w:rsidRDefault="0029357A">
      <w:pPr>
        <w:pStyle w:val="50"/>
        <w:shd w:val="clear" w:color="auto" w:fill="auto"/>
        <w:spacing w:line="288" w:lineRule="exact"/>
      </w:pPr>
      <w:r>
        <w:t xml:space="preserve">Algorithm </w:t>
      </w:r>
      <w:r>
        <w:rPr>
          <w:rStyle w:val="511pt2"/>
        </w:rPr>
        <w:t>pmin</w:t>
      </w:r>
    </w:p>
    <w:p w:rsidR="005C7105" w:rsidRDefault="0029357A">
      <w:pPr>
        <w:pStyle w:val="70"/>
        <w:shd w:val="clear" w:color="auto" w:fill="auto"/>
        <w:spacing w:after="454" w:line="288" w:lineRule="exact"/>
        <w:ind w:right="2920"/>
        <w:jc w:val="left"/>
      </w:pPr>
      <w:r>
        <w:t>find the item type b with largest profit-to-weight ratio, braking ties such that b has the smallest weight, remove item types dominated by type b. sort the remaining items according to nondecreasing weights, procedure</w:t>
      </w:r>
      <w:r>
        <w:rPr>
          <w:rStyle w:val="7105pt"/>
        </w:rPr>
        <w:t xml:space="preserve"> </w:t>
      </w:r>
      <w:r>
        <w:rPr>
          <w:rStyle w:val="7d"/>
        </w:rPr>
        <w:t xml:space="preserve">prep </w:t>
      </w:r>
      <w:r>
        <w:t>removes trivially dominated item types, procedure</w:t>
      </w:r>
      <w:r>
        <w:rPr>
          <w:rStyle w:val="7105pt"/>
        </w:rPr>
        <w:t xml:space="preserve"> </w:t>
      </w:r>
      <w:r>
        <w:rPr>
          <w:rStyle w:val="7d"/>
        </w:rPr>
        <w:t xml:space="preserve">min </w:t>
      </w:r>
      <w:r>
        <w:t>completes the reduction.</w:t>
      </w:r>
    </w:p>
    <w:p w:rsidR="005C7105" w:rsidRDefault="0029357A">
      <w:pPr>
        <w:pStyle w:val="22"/>
        <w:keepNext/>
        <w:keepLines/>
        <w:numPr>
          <w:ilvl w:val="1"/>
          <w:numId w:val="34"/>
        </w:numPr>
        <w:shd w:val="clear" w:color="auto" w:fill="auto"/>
        <w:tabs>
          <w:tab w:val="left" w:pos="902"/>
        </w:tabs>
        <w:spacing w:before="0" w:after="193" w:line="320" w:lineRule="exact"/>
      </w:pPr>
      <w:bookmarkStart w:id="89" w:name="bookmark88"/>
      <w:r>
        <w:t>Computational experiments</w:t>
      </w:r>
      <w:bookmarkEnd w:id="89"/>
    </w:p>
    <w:p w:rsidR="005C7105" w:rsidRDefault="0029357A">
      <w:pPr>
        <w:pStyle w:val="26"/>
        <w:shd w:val="clear" w:color="auto" w:fill="auto"/>
        <w:spacing w:before="0"/>
        <w:ind w:firstLine="0"/>
      </w:pPr>
      <w:r>
        <w:t xml:space="preserve">Both Martello and Toth [54] and Dudzinski [18] remark that “the number of undominated item types is always very small and grows slowly with n”. However this property only holds if the weights are distributed in </w:t>
      </w:r>
      <w:r>
        <w:rPr>
          <w:rStyle w:val="211pt0"/>
        </w:rPr>
        <w:t>[Ri</w:t>
      </w:r>
      <w:r>
        <w:t xml:space="preserve">, </w:t>
      </w:r>
      <w:r>
        <w:rPr>
          <w:rStyle w:val="211pt0"/>
        </w:rPr>
        <w:t>R</w:t>
      </w:r>
      <w:r>
        <w:rPr>
          <w:rStyle w:val="211pt0"/>
          <w:vertAlign w:val="subscript"/>
        </w:rPr>
        <w:t>2</w:t>
      </w:r>
      <w:r>
        <w:rPr>
          <w:rStyle w:val="211pt0"/>
        </w:rPr>
        <w:t>\</w:t>
      </w:r>
      <w:r>
        <w:t xml:space="preserve"> where </w:t>
      </w:r>
      <w:r>
        <w:rPr>
          <w:rStyle w:val="211pt0"/>
        </w:rPr>
        <w:t>R\</w:t>
      </w:r>
      <w:r>
        <w:t xml:space="preserve"> is very small (both references use </w:t>
      </w:r>
      <w:r>
        <w:rPr>
          <w:rStyle w:val="211pt0"/>
        </w:rPr>
        <w:t>R\</w:t>
      </w:r>
      <w:r>
        <w:t xml:space="preserve"> = 10). Thus to get a better impression of the algorithms we test with varying values of </w:t>
      </w:r>
      <w:r>
        <w:rPr>
          <w:rStyle w:val="211pt0"/>
        </w:rPr>
        <w:t>Ri,</w:t>
      </w:r>
      <w:r>
        <w:t xml:space="preserve"> while </w:t>
      </w:r>
      <w:r>
        <w:rPr>
          <w:rStyle w:val="211pt0"/>
        </w:rPr>
        <w:t>R</w:t>
      </w:r>
      <w:r>
        <w:rPr>
          <w:rStyle w:val="2Corbel115pt1pt1"/>
          <w:vertAlign w:val="subscript"/>
        </w:rPr>
        <w:t>2</w:t>
      </w:r>
      <w:r>
        <w:t xml:space="preserve"> is chosen large in order not to favorize the </w:t>
      </w:r>
      <w:r>
        <w:rPr>
          <w:rStyle w:val="211pt0"/>
        </w:rPr>
        <w:t>0(Dn</w:t>
      </w:r>
      <w:r>
        <w:t>) algorithm. We also consider the so-called subset-sum problems which till now have not been considered in the literature of UKP.</w:t>
      </w:r>
    </w:p>
    <w:p w:rsidR="005C7105" w:rsidRDefault="0029357A">
      <w:pPr>
        <w:pStyle w:val="26"/>
        <w:shd w:val="clear" w:color="auto" w:fill="auto"/>
        <w:spacing w:before="0"/>
        <w:ind w:firstLine="360"/>
      </w:pPr>
      <w:r>
        <w:t xml:space="preserve">We construct the data instances in the following way: The weights </w:t>
      </w:r>
      <w:r>
        <w:rPr>
          <w:rStyle w:val="211pt0"/>
        </w:rPr>
        <w:t>Wj</w:t>
      </w:r>
      <w:r>
        <w:t xml:space="preserve"> are randomly distributed in </w:t>
      </w:r>
      <w:r>
        <w:rPr>
          <w:rStyle w:val="211pt0"/>
        </w:rPr>
        <w:t>[Ri</w:t>
      </w:r>
      <w:r>
        <w:t xml:space="preserve">, </w:t>
      </w:r>
      <w:r>
        <w:rPr>
          <w:rStyle w:val="211pt0"/>
        </w:rPr>
        <w:t>R</w:t>
      </w:r>
      <w:r>
        <w:rPr>
          <w:rStyle w:val="211pt0"/>
          <w:vertAlign w:val="subscript"/>
        </w:rPr>
        <w:t>2</w:t>
      </w:r>
      <w:r>
        <w:rPr>
          <w:rStyle w:val="211pt0"/>
        </w:rPr>
        <w:t>]</w:t>
      </w:r>
      <w:r>
        <w:t xml:space="preserve">, while the distribution of the profits depend on the problem type as follows. </w:t>
      </w:r>
      <w:r>
        <w:rPr>
          <w:rStyle w:val="211pt0"/>
        </w:rPr>
        <w:t>Uncorrelated data instances: pj</w:t>
      </w:r>
      <w:r>
        <w:t xml:space="preserve"> are randomly distributed in [1, </w:t>
      </w:r>
      <w:r>
        <w:rPr>
          <w:rStyle w:val="211pt0"/>
        </w:rPr>
        <w:t>R</w:t>
      </w:r>
      <w:r>
        <w:rPr>
          <w:rStyle w:val="211pt0"/>
          <w:vertAlign w:val="subscript"/>
        </w:rPr>
        <w:t>2</w:t>
      </w:r>
      <w:r>
        <w:rPr>
          <w:rStyle w:val="211pt0"/>
        </w:rPr>
        <w:t>\. Weakly- correlated data instances: pj</w:t>
      </w:r>
      <w:r>
        <w:t xml:space="preserve"> is randomly distributed in </w:t>
      </w:r>
      <w:r>
        <w:rPr>
          <w:rStyle w:val="211pt0"/>
        </w:rPr>
        <w:t>[wj —</w:t>
      </w:r>
      <w:r>
        <w:t xml:space="preserve">100, </w:t>
      </w:r>
      <w:r>
        <w:rPr>
          <w:rStyle w:val="211pt0"/>
        </w:rPr>
        <w:t>Wj +</w:t>
      </w:r>
      <w:r>
        <w:t xml:space="preserve">100] such that </w:t>
      </w:r>
      <w:r>
        <w:rPr>
          <w:rStyle w:val="211pt0"/>
        </w:rPr>
        <w:t xml:space="preserve">pj &gt; </w:t>
      </w:r>
      <w:r>
        <w:t xml:space="preserve">1. </w:t>
      </w:r>
      <w:r>
        <w:rPr>
          <w:rStyle w:val="211pt0"/>
        </w:rPr>
        <w:t>Strongly correlated data instances: pj</w:t>
      </w:r>
      <w:r>
        <w:t xml:space="preserve"> = iyj + 100. </w:t>
      </w:r>
      <w:r>
        <w:rPr>
          <w:rStyle w:val="211pt0"/>
        </w:rPr>
        <w:t>Subset-sum data instances: pj</w:t>
      </w:r>
      <w:r>
        <w:t xml:space="preserve"> = </w:t>
      </w:r>
      <w:r>
        <w:rPr>
          <w:rStyle w:val="211pt0"/>
        </w:rPr>
        <w:t xml:space="preserve">Wj. </w:t>
      </w:r>
      <w:r>
        <w:t>All the presented algorithms have been implemented in C, and run on a HP9000/730.</w:t>
      </w:r>
    </w:p>
    <w:p w:rsidR="005C7105" w:rsidRDefault="0029357A">
      <w:pPr>
        <w:pStyle w:val="26"/>
        <w:shd w:val="clear" w:color="auto" w:fill="auto"/>
        <w:spacing w:before="0"/>
        <w:ind w:firstLine="360"/>
        <w:sectPr w:rsidR="005C7105">
          <w:type w:val="continuous"/>
          <w:pgSz w:w="12240" w:h="15840"/>
          <w:pgMar w:top="1096" w:right="1783" w:bottom="1667" w:left="1309" w:header="0" w:footer="3" w:gutter="0"/>
          <w:cols w:space="720"/>
          <w:noEndnote/>
          <w:docGrid w:linePitch="360"/>
        </w:sectPr>
      </w:pPr>
      <w:r>
        <w:t xml:space="preserve">Table III gives the average solution times for each of the algorithms </w:t>
      </w:r>
      <w:r>
        <w:rPr>
          <w:rStyle w:val="211pt5"/>
        </w:rPr>
        <w:t xml:space="preserve">mt, mn </w:t>
      </w:r>
      <w:r>
        <w:t xml:space="preserve">and </w:t>
      </w:r>
      <w:r>
        <w:rPr>
          <w:rStyle w:val="211pt5"/>
        </w:rPr>
        <w:t xml:space="preserve">pmin </w:t>
      </w:r>
      <w:r>
        <w:t xml:space="preserve">when reducing </w:t>
      </w:r>
      <w:r>
        <w:rPr>
          <w:rStyle w:val="211pt0"/>
        </w:rPr>
        <w:t>n =</w:t>
      </w:r>
      <w:r>
        <w:t xml:space="preserve"> 100 000 item types. It is seen that for easy instances, </w:t>
      </w:r>
      <w:r>
        <w:rPr>
          <w:rStyle w:val="211pt5"/>
        </w:rPr>
        <w:t xml:space="preserve">mt </w:t>
      </w:r>
      <w:r>
        <w:t xml:space="preserve">spends most of the time on sorting the item types, meaning that algorithm </w:t>
      </w:r>
      <w:r>
        <w:rPr>
          <w:rStyle w:val="211pt5"/>
        </w:rPr>
        <w:t xml:space="preserve">mn </w:t>
      </w:r>
      <w:r>
        <w:t>is about five</w:t>
      </w:r>
    </w:p>
    <w:p w:rsidR="005C7105" w:rsidRDefault="0029357A">
      <w:pPr>
        <w:pStyle w:val="3a"/>
        <w:framePr w:w="5976" w:wrap="notBeside" w:vAnchor="text" w:hAnchor="text" w:xAlign="center" w:y="1"/>
        <w:shd w:val="clear" w:color="auto" w:fill="auto"/>
        <w:tabs>
          <w:tab w:val="left" w:leader="underscore" w:pos="4838"/>
          <w:tab w:val="left" w:leader="underscore" w:pos="7507"/>
        </w:tabs>
        <w:spacing w:line="293" w:lineRule="exact"/>
      </w:pPr>
      <w:r>
        <w:t xml:space="preserve">Table III: Solution times in seconds, weights </w:t>
      </w:r>
      <w:r>
        <w:rPr>
          <w:rStyle w:val="311pt"/>
        </w:rPr>
        <w:t>Wj</w:t>
      </w:r>
      <w:r>
        <w:t xml:space="preserve"> randomly distributed in </w:t>
      </w:r>
      <w:r>
        <w:rPr>
          <w:lang w:val="ru-RU" w:eastAsia="ru-RU" w:bidi="ru-RU"/>
        </w:rPr>
        <w:t>[Д</w:t>
      </w:r>
      <w:r>
        <w:rPr>
          <w:vertAlign w:val="subscript"/>
          <w:lang w:val="ru-RU" w:eastAsia="ru-RU" w:bidi="ru-RU"/>
        </w:rPr>
        <w:t>Ь</w:t>
      </w:r>
      <w:r>
        <w:rPr>
          <w:lang w:val="ru-RU" w:eastAsia="ru-RU" w:bidi="ru-RU"/>
        </w:rPr>
        <w:t>Д</w:t>
      </w:r>
      <w:r>
        <w:rPr>
          <w:vertAlign w:val="subscript"/>
          <w:lang w:val="ru-RU" w:eastAsia="ru-RU" w:bidi="ru-RU"/>
        </w:rPr>
        <w:t>2</w:t>
      </w:r>
      <w:r>
        <w:rPr>
          <w:lang w:val="ru-RU" w:eastAsia="ru-RU" w:bidi="ru-RU"/>
        </w:rPr>
        <w:t xml:space="preserve">], </w:t>
      </w:r>
      <w:r>
        <w:t>i</w:t>
      </w:r>
      <w:r>
        <w:rPr>
          <w:rStyle w:val="3Corbel115pt0"/>
        </w:rPr>
        <w:t>?2</w:t>
      </w:r>
      <w:r>
        <w:t xml:space="preserve"> = 30 000. A</w:t>
      </w:r>
      <w:r>
        <w:rPr>
          <w:rStyle w:val="3b"/>
        </w:rPr>
        <w:t>verage of 20 instances.</w:t>
      </w:r>
      <w:r>
        <w:t xml:space="preserve"> </w:t>
      </w:r>
      <w:r>
        <w:tab/>
      </w:r>
      <w:r>
        <w:tab/>
      </w:r>
    </w:p>
    <w:tbl>
      <w:tblPr>
        <w:tblOverlap w:val="never"/>
        <w:tblW w:w="0" w:type="auto"/>
        <w:jc w:val="center"/>
        <w:tblLayout w:type="fixed"/>
        <w:tblCellMar>
          <w:left w:w="10" w:type="dxa"/>
          <w:right w:w="10" w:type="dxa"/>
        </w:tblCellMar>
        <w:tblLook w:val="0000" w:firstRow="0" w:lastRow="0" w:firstColumn="0" w:lastColumn="0" w:noHBand="0" w:noVBand="0"/>
      </w:tblPr>
      <w:tblGrid>
        <w:gridCol w:w="1642"/>
        <w:gridCol w:w="840"/>
        <w:gridCol w:w="821"/>
        <w:gridCol w:w="907"/>
        <w:gridCol w:w="1003"/>
        <w:gridCol w:w="763"/>
      </w:tblGrid>
      <w:tr w:rsidR="005C7105">
        <w:tblPrEx>
          <w:tblCellMar>
            <w:top w:w="0" w:type="dxa"/>
            <w:bottom w:w="0" w:type="dxa"/>
          </w:tblCellMar>
        </w:tblPrEx>
        <w:trPr>
          <w:trHeight w:hRule="exact" w:val="302"/>
          <w:jc w:val="center"/>
        </w:trPr>
        <w:tc>
          <w:tcPr>
            <w:tcW w:w="1642" w:type="dxa"/>
            <w:tcBorders>
              <w:top w:val="single" w:sz="4" w:space="0" w:color="auto"/>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left"/>
            </w:pPr>
            <w:r>
              <w:t>type</w:t>
            </w:r>
          </w:p>
        </w:tc>
        <w:tc>
          <w:tcPr>
            <w:tcW w:w="840" w:type="dxa"/>
            <w:tcBorders>
              <w:top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20" w:lineRule="exact"/>
              <w:ind w:firstLine="0"/>
              <w:jc w:val="right"/>
            </w:pPr>
            <w:r>
              <w:rPr>
                <w:rStyle w:val="211pt0"/>
              </w:rPr>
              <w:t>Ri</w:t>
            </w:r>
          </w:p>
        </w:tc>
        <w:tc>
          <w:tcPr>
            <w:tcW w:w="821" w:type="dxa"/>
            <w:tcBorders>
              <w:top w:val="single" w:sz="4" w:space="0" w:color="auto"/>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20" w:lineRule="exact"/>
              <w:ind w:firstLine="0"/>
              <w:jc w:val="right"/>
            </w:pPr>
            <w:r>
              <w:rPr>
                <w:rStyle w:val="211pt0"/>
              </w:rPr>
              <w:t>m</w:t>
            </w:r>
          </w:p>
        </w:tc>
        <w:tc>
          <w:tcPr>
            <w:tcW w:w="907" w:type="dxa"/>
            <w:tcBorders>
              <w:top w:val="single" w:sz="4" w:space="0" w:color="auto"/>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20" w:lineRule="exact"/>
              <w:ind w:right="140" w:firstLine="0"/>
              <w:jc w:val="right"/>
            </w:pPr>
            <w:r>
              <w:rPr>
                <w:rStyle w:val="211pt6"/>
              </w:rPr>
              <w:t>MT</w:t>
            </w:r>
          </w:p>
        </w:tc>
        <w:tc>
          <w:tcPr>
            <w:tcW w:w="1003" w:type="dxa"/>
            <w:tcBorders>
              <w:top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20" w:lineRule="exact"/>
              <w:ind w:right="140" w:firstLine="0"/>
              <w:jc w:val="right"/>
            </w:pPr>
            <w:r>
              <w:rPr>
                <w:rStyle w:val="211pt6"/>
              </w:rPr>
              <w:t>MN</w:t>
            </w:r>
          </w:p>
        </w:tc>
        <w:tc>
          <w:tcPr>
            <w:tcW w:w="763" w:type="dxa"/>
            <w:tcBorders>
              <w:top w:val="single" w:sz="4" w:space="0" w:color="auto"/>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20" w:lineRule="exact"/>
              <w:ind w:firstLine="0"/>
              <w:jc w:val="left"/>
            </w:pPr>
            <w:r>
              <w:rPr>
                <w:rStyle w:val="211pt6"/>
              </w:rPr>
              <w:t>PMIN</w:t>
            </w:r>
          </w:p>
        </w:tc>
      </w:tr>
      <w:tr w:rsidR="005C7105">
        <w:tblPrEx>
          <w:tblCellMar>
            <w:top w:w="0" w:type="dxa"/>
            <w:bottom w:w="0" w:type="dxa"/>
          </w:tblCellMar>
        </w:tblPrEx>
        <w:trPr>
          <w:trHeight w:hRule="exact" w:val="274"/>
          <w:jc w:val="center"/>
        </w:trPr>
        <w:tc>
          <w:tcPr>
            <w:tcW w:w="1642" w:type="dxa"/>
            <w:tcBorders>
              <w:top w:val="single" w:sz="4" w:space="0" w:color="auto"/>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tcBorders>
              <w:top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l</w:t>
            </w:r>
          </w:p>
        </w:tc>
        <w:tc>
          <w:tcPr>
            <w:tcW w:w="821" w:type="dxa"/>
            <w:tcBorders>
              <w:top w:val="single" w:sz="4" w:space="0" w:color="auto"/>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907" w:type="dxa"/>
            <w:tcBorders>
              <w:top w:val="single" w:sz="4" w:space="0" w:color="auto"/>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tcBorders>
              <w:top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0.16</w:t>
            </w:r>
          </w:p>
        </w:tc>
        <w:tc>
          <w:tcPr>
            <w:tcW w:w="763" w:type="dxa"/>
            <w:tcBorders>
              <w:top w:val="single" w:sz="4" w:space="0" w:color="auto"/>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0.08</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2</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0.17</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0.10</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w:t>
            </w:r>
          </w:p>
        </w:tc>
        <w:tc>
          <w:tcPr>
            <w:tcW w:w="821"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1.12</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0.20</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0.12</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4</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93"/>
          <w:jc w:val="center"/>
        </w:trPr>
        <w:tc>
          <w:tcPr>
            <w:tcW w:w="1642"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left"/>
            </w:pPr>
            <w:r>
              <w:t>Uncorrelated</w:t>
            </w: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5</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1.14</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7</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8</w:t>
            </w:r>
          </w:p>
        </w:tc>
        <w:tc>
          <w:tcPr>
            <w:tcW w:w="907"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9</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312"/>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9</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0.23</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74"/>
          <w:jc w:val="center"/>
        </w:trPr>
        <w:tc>
          <w:tcPr>
            <w:tcW w:w="1642" w:type="dxa"/>
            <w:tcBorders>
              <w:top w:val="single" w:sz="4" w:space="0" w:color="auto"/>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tcBorders>
              <w:top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821" w:type="dxa"/>
            <w:tcBorders>
              <w:top w:val="single" w:sz="4" w:space="0" w:color="auto"/>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2</w:t>
            </w:r>
          </w:p>
        </w:tc>
        <w:tc>
          <w:tcPr>
            <w:tcW w:w="907" w:type="dxa"/>
            <w:tcBorders>
              <w:top w:val="single" w:sz="4" w:space="0" w:color="auto"/>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tcBorders>
              <w:top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0.16</w:t>
            </w:r>
          </w:p>
        </w:tc>
        <w:tc>
          <w:tcPr>
            <w:tcW w:w="763" w:type="dxa"/>
            <w:tcBorders>
              <w:top w:val="single" w:sz="4" w:space="0" w:color="auto"/>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0.09</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2</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0.17</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0.10</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w:t>
            </w:r>
          </w:p>
        </w:tc>
        <w:tc>
          <w:tcPr>
            <w:tcW w:w="821"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4</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1.12</w:t>
            </w:r>
          </w:p>
        </w:tc>
        <w:tc>
          <w:tcPr>
            <w:tcW w:w="1003" w:type="dxa"/>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0.19</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0.11</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30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6</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1.14</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98"/>
          <w:jc w:val="center"/>
        </w:trPr>
        <w:tc>
          <w:tcPr>
            <w:tcW w:w="1642"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left"/>
            </w:pPr>
            <w:r>
              <w:t>Weakly corr.</w:t>
            </w: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16</w:t>
            </w:r>
          </w:p>
        </w:tc>
        <w:tc>
          <w:tcPr>
            <w:tcW w:w="907"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1.15</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46</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1.16</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0.24</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152</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1.56</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0.51</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0.22</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465</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6.92</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2.88</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0.54</w:t>
            </w:r>
          </w:p>
        </w:tc>
      </w:tr>
      <w:tr w:rsidR="005C7105">
        <w:tblPrEx>
          <w:tblCellMar>
            <w:top w:w="0" w:type="dxa"/>
            <w:bottom w:w="0" w:type="dxa"/>
          </w:tblCellMar>
        </w:tblPrEx>
        <w:trPr>
          <w:trHeight w:hRule="exact" w:val="312"/>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10000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1751</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73.09</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23.29</w:t>
            </w:r>
          </w:p>
        </w:tc>
        <w:tc>
          <w:tcPr>
            <w:tcW w:w="763" w:type="dxa"/>
            <w:tcBorders>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0.62</w:t>
            </w:r>
          </w:p>
        </w:tc>
      </w:tr>
      <w:tr w:rsidR="005C7105">
        <w:tblPrEx>
          <w:tblCellMar>
            <w:top w:w="0" w:type="dxa"/>
            <w:bottom w:w="0" w:type="dxa"/>
          </w:tblCellMar>
        </w:tblPrEx>
        <w:trPr>
          <w:trHeight w:hRule="exact" w:val="269"/>
          <w:jc w:val="center"/>
        </w:trPr>
        <w:tc>
          <w:tcPr>
            <w:tcW w:w="1642" w:type="dxa"/>
            <w:tcBorders>
              <w:top w:val="single" w:sz="4" w:space="0" w:color="auto"/>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tcBorders>
              <w:top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821" w:type="dxa"/>
            <w:tcBorders>
              <w:top w:val="single" w:sz="4" w:space="0" w:color="auto"/>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907" w:type="dxa"/>
            <w:tcBorders>
              <w:top w:val="single" w:sz="4" w:space="0" w:color="auto"/>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1.06</w:t>
            </w:r>
          </w:p>
        </w:tc>
        <w:tc>
          <w:tcPr>
            <w:tcW w:w="1003" w:type="dxa"/>
            <w:tcBorders>
              <w:top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0.15</w:t>
            </w:r>
          </w:p>
        </w:tc>
        <w:tc>
          <w:tcPr>
            <w:tcW w:w="763" w:type="dxa"/>
            <w:tcBorders>
              <w:top w:val="single" w:sz="4" w:space="0" w:color="auto"/>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0.08</w:t>
            </w:r>
          </w:p>
        </w:tc>
      </w:tr>
      <w:tr w:rsidR="005C7105">
        <w:tblPrEx>
          <w:tblCellMar>
            <w:top w:w="0" w:type="dxa"/>
            <w:bottom w:w="0" w:type="dxa"/>
          </w:tblCellMar>
        </w:tblPrEx>
        <w:trPr>
          <w:trHeight w:hRule="exact" w:val="293"/>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0.17</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0.10</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w:t>
            </w:r>
          </w:p>
        </w:tc>
        <w:tc>
          <w:tcPr>
            <w:tcW w:w="907"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right="140" w:firstLine="0"/>
              <w:jc w:val="right"/>
            </w:pPr>
            <w:r>
              <w:t>1.09</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0.21</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0.10</w:t>
            </w:r>
          </w:p>
        </w:tc>
      </w:tr>
      <w:tr w:rsidR="005C7105">
        <w:tblPrEx>
          <w:tblCellMar>
            <w:top w:w="0" w:type="dxa"/>
            <w:bottom w:w="0" w:type="dxa"/>
          </w:tblCellMar>
        </w:tblPrEx>
        <w:trPr>
          <w:trHeight w:hRule="exact" w:val="293"/>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29</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1.13</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0.22</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93"/>
          <w:jc w:val="center"/>
        </w:trPr>
        <w:tc>
          <w:tcPr>
            <w:tcW w:w="1642"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left"/>
            </w:pPr>
            <w:r>
              <w:t>Strongly corr.</w:t>
            </w: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w:t>
            </w:r>
          </w:p>
        </w:tc>
        <w:tc>
          <w:tcPr>
            <w:tcW w:w="821" w:type="dxa"/>
            <w:tcBorders>
              <w:lef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98</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1.16</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0.26</w:t>
            </w:r>
          </w:p>
        </w:tc>
        <w:tc>
          <w:tcPr>
            <w:tcW w:w="763" w:type="dxa"/>
            <w:tcBorders>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0.15</w:t>
            </w:r>
          </w:p>
        </w:tc>
      </w:tr>
      <w:tr w:rsidR="005C7105">
        <w:tblPrEx>
          <w:tblCellMar>
            <w:top w:w="0" w:type="dxa"/>
            <w:bottom w:w="0" w:type="dxa"/>
          </w:tblCellMar>
        </w:tblPrEx>
        <w:trPr>
          <w:trHeight w:hRule="exact" w:val="283"/>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290</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1.36</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0.53</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0.16</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969</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5.04</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3.85</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0.23</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2924</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51.78</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35.37</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0.59</w:t>
            </w:r>
          </w:p>
        </w:tc>
      </w:tr>
      <w:tr w:rsidR="005C7105">
        <w:tblPrEx>
          <w:tblCellMar>
            <w:top w:w="0" w:type="dxa"/>
            <w:bottom w:w="0" w:type="dxa"/>
          </w:tblCellMar>
        </w:tblPrEx>
        <w:trPr>
          <w:trHeight w:hRule="exact" w:val="312"/>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9932</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481.27</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534.39</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0.65</w:t>
            </w:r>
          </w:p>
        </w:tc>
      </w:tr>
      <w:tr w:rsidR="005C7105">
        <w:tblPrEx>
          <w:tblCellMar>
            <w:top w:w="0" w:type="dxa"/>
            <w:bottom w:w="0" w:type="dxa"/>
          </w:tblCellMar>
        </w:tblPrEx>
        <w:trPr>
          <w:trHeight w:hRule="exact" w:val="274"/>
          <w:jc w:val="center"/>
        </w:trPr>
        <w:tc>
          <w:tcPr>
            <w:tcW w:w="1642" w:type="dxa"/>
            <w:tcBorders>
              <w:top w:val="single" w:sz="4" w:space="0" w:color="auto"/>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tcBorders>
              <w:top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821" w:type="dxa"/>
            <w:tcBorders>
              <w:top w:val="single" w:sz="4" w:space="0" w:color="auto"/>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w:t>
            </w:r>
          </w:p>
        </w:tc>
        <w:tc>
          <w:tcPr>
            <w:tcW w:w="907" w:type="dxa"/>
            <w:tcBorders>
              <w:top w:val="single" w:sz="4" w:space="0" w:color="auto"/>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1.07</w:t>
            </w:r>
          </w:p>
        </w:tc>
        <w:tc>
          <w:tcPr>
            <w:tcW w:w="1003" w:type="dxa"/>
            <w:tcBorders>
              <w:top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0.15</w:t>
            </w:r>
          </w:p>
        </w:tc>
        <w:tc>
          <w:tcPr>
            <w:tcW w:w="763" w:type="dxa"/>
            <w:tcBorders>
              <w:top w:val="single" w:sz="4" w:space="0" w:color="auto"/>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0.09</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3197</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29.26</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58.21</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0.98</w:t>
            </w:r>
          </w:p>
        </w:tc>
      </w:tr>
      <w:tr w:rsidR="005C7105">
        <w:tblPrEx>
          <w:tblCellMar>
            <w:top w:w="0" w:type="dxa"/>
            <w:bottom w:w="0" w:type="dxa"/>
          </w:tblCellMar>
        </w:tblPrEx>
        <w:trPr>
          <w:trHeight w:hRule="exact" w:val="293"/>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3287</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40.14</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96.26</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1.73</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3392</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48.03</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115.60</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2.78</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left"/>
            </w:pPr>
            <w:r>
              <w:t>Subset sum</w:t>
            </w: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3688</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64.63</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144.16</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3.33</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300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4938</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108.60</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246.68</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1.62</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1000</w:t>
            </w:r>
          </w:p>
        </w:tc>
        <w:tc>
          <w:tcPr>
            <w:tcW w:w="821"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7014</w:t>
            </w:r>
          </w:p>
        </w:tc>
        <w:tc>
          <w:tcPr>
            <w:tcW w:w="907" w:type="dxa"/>
            <w:tcBorders>
              <w:lef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211.75</w:t>
            </w:r>
          </w:p>
        </w:tc>
        <w:tc>
          <w:tcPr>
            <w:tcW w:w="1003" w:type="dxa"/>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476.83</w:t>
            </w:r>
          </w:p>
        </w:tc>
        <w:tc>
          <w:tcPr>
            <w:tcW w:w="763" w:type="dxa"/>
            <w:tcBorders>
              <w:right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left="240" w:firstLine="0"/>
              <w:jc w:val="left"/>
            </w:pPr>
            <w:r>
              <w:t>0.95</w:t>
            </w:r>
          </w:p>
        </w:tc>
      </w:tr>
      <w:tr w:rsidR="005C7105">
        <w:tblPrEx>
          <w:tblCellMar>
            <w:top w:w="0" w:type="dxa"/>
            <w:bottom w:w="0" w:type="dxa"/>
          </w:tblCellMar>
        </w:tblPrEx>
        <w:trPr>
          <w:trHeight w:hRule="exact" w:val="288"/>
          <w:jc w:val="center"/>
        </w:trPr>
        <w:tc>
          <w:tcPr>
            <w:tcW w:w="1642" w:type="dxa"/>
            <w:tcBorders>
              <w:left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3000</w:t>
            </w:r>
          </w:p>
        </w:tc>
        <w:tc>
          <w:tcPr>
            <w:tcW w:w="821"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firstLine="0"/>
              <w:jc w:val="right"/>
            </w:pPr>
            <w:r>
              <w:t>10127</w:t>
            </w:r>
          </w:p>
        </w:tc>
        <w:tc>
          <w:tcPr>
            <w:tcW w:w="907" w:type="dxa"/>
            <w:tcBorders>
              <w:lef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400.32</w:t>
            </w:r>
          </w:p>
        </w:tc>
        <w:tc>
          <w:tcPr>
            <w:tcW w:w="1003" w:type="dxa"/>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right="140" w:firstLine="0"/>
              <w:jc w:val="right"/>
            </w:pPr>
            <w:r>
              <w:t>871.66</w:t>
            </w:r>
          </w:p>
        </w:tc>
        <w:tc>
          <w:tcPr>
            <w:tcW w:w="763" w:type="dxa"/>
            <w:tcBorders>
              <w:right w:val="single" w:sz="4" w:space="0" w:color="auto"/>
            </w:tcBorders>
            <w:shd w:val="clear" w:color="auto" w:fill="FFFFFF"/>
            <w:vAlign w:val="bottom"/>
          </w:tcPr>
          <w:p w:rsidR="005C7105" w:rsidRDefault="0029357A">
            <w:pPr>
              <w:pStyle w:val="26"/>
              <w:framePr w:w="5976" w:wrap="notBeside" w:vAnchor="text" w:hAnchor="text" w:xAlign="center" w:y="1"/>
              <w:shd w:val="clear" w:color="auto" w:fill="auto"/>
              <w:spacing w:before="0" w:line="210" w:lineRule="exact"/>
              <w:ind w:left="240" w:firstLine="0"/>
              <w:jc w:val="left"/>
            </w:pPr>
            <w:r>
              <w:t>0.75</w:t>
            </w:r>
          </w:p>
        </w:tc>
      </w:tr>
      <w:tr w:rsidR="005C7105">
        <w:tblPrEx>
          <w:tblCellMar>
            <w:top w:w="0" w:type="dxa"/>
            <w:bottom w:w="0" w:type="dxa"/>
          </w:tblCellMar>
        </w:tblPrEx>
        <w:trPr>
          <w:trHeight w:hRule="exact" w:val="317"/>
          <w:jc w:val="center"/>
        </w:trPr>
        <w:tc>
          <w:tcPr>
            <w:tcW w:w="1642" w:type="dxa"/>
            <w:tcBorders>
              <w:left w:val="single" w:sz="4" w:space="0" w:color="auto"/>
              <w:bottom w:val="single" w:sz="4" w:space="0" w:color="auto"/>
            </w:tcBorders>
            <w:shd w:val="clear" w:color="auto" w:fill="FFFFFF"/>
          </w:tcPr>
          <w:p w:rsidR="005C7105" w:rsidRDefault="005C7105">
            <w:pPr>
              <w:framePr w:w="5976" w:wrap="notBeside" w:vAnchor="text" w:hAnchor="text" w:xAlign="center" w:y="1"/>
              <w:rPr>
                <w:sz w:val="10"/>
                <w:szCs w:val="10"/>
              </w:rPr>
            </w:pPr>
          </w:p>
        </w:tc>
        <w:tc>
          <w:tcPr>
            <w:tcW w:w="840" w:type="dxa"/>
            <w:tcBorders>
              <w:bottom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firstLine="0"/>
              <w:jc w:val="right"/>
            </w:pPr>
            <w:r>
              <w:t>10000</w:t>
            </w:r>
          </w:p>
        </w:tc>
        <w:tc>
          <w:tcPr>
            <w:tcW w:w="821" w:type="dxa"/>
            <w:tcBorders>
              <w:left w:val="single" w:sz="4" w:space="0" w:color="auto"/>
              <w:bottom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firstLine="0"/>
              <w:jc w:val="right"/>
            </w:pPr>
            <w:r>
              <w:t>14933</w:t>
            </w:r>
          </w:p>
        </w:tc>
        <w:tc>
          <w:tcPr>
            <w:tcW w:w="907" w:type="dxa"/>
            <w:tcBorders>
              <w:left w:val="single" w:sz="4" w:space="0" w:color="auto"/>
              <w:bottom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809.32</w:t>
            </w:r>
          </w:p>
        </w:tc>
        <w:tc>
          <w:tcPr>
            <w:tcW w:w="1003" w:type="dxa"/>
            <w:tcBorders>
              <w:bottom w:val="single" w:sz="4" w:space="0" w:color="auto"/>
            </w:tcBorders>
            <w:shd w:val="clear" w:color="auto" w:fill="FFFFFF"/>
          </w:tcPr>
          <w:p w:rsidR="005C7105" w:rsidRDefault="0029357A">
            <w:pPr>
              <w:pStyle w:val="26"/>
              <w:framePr w:w="5976" w:wrap="notBeside" w:vAnchor="text" w:hAnchor="text" w:xAlign="center" w:y="1"/>
              <w:shd w:val="clear" w:color="auto" w:fill="auto"/>
              <w:spacing w:before="0" w:line="210" w:lineRule="exact"/>
              <w:ind w:right="140" w:firstLine="0"/>
              <w:jc w:val="right"/>
            </w:pPr>
            <w:r>
              <w:t>1572.60</w:t>
            </w:r>
          </w:p>
        </w:tc>
        <w:tc>
          <w:tcPr>
            <w:tcW w:w="763" w:type="dxa"/>
            <w:tcBorders>
              <w:bottom w:val="single" w:sz="4" w:space="0" w:color="auto"/>
              <w:right w:val="single" w:sz="4" w:space="0" w:color="auto"/>
            </w:tcBorders>
            <w:shd w:val="clear" w:color="auto" w:fill="FFFFFF"/>
            <w:vAlign w:val="center"/>
          </w:tcPr>
          <w:p w:rsidR="005C7105" w:rsidRDefault="0029357A">
            <w:pPr>
              <w:pStyle w:val="26"/>
              <w:framePr w:w="5976" w:wrap="notBeside" w:vAnchor="text" w:hAnchor="text" w:xAlign="center" w:y="1"/>
              <w:shd w:val="clear" w:color="auto" w:fill="auto"/>
              <w:spacing w:before="0" w:line="210" w:lineRule="exact"/>
              <w:ind w:left="240" w:firstLine="0"/>
              <w:jc w:val="left"/>
            </w:pPr>
            <w:r>
              <w:t>0.66</w:t>
            </w:r>
          </w:p>
        </w:tc>
      </w:tr>
    </w:tbl>
    <w:p w:rsidR="005C7105" w:rsidRDefault="005C7105">
      <w:pPr>
        <w:framePr w:w="5976" w:wrap="notBeside" w:vAnchor="text" w:hAnchor="text" w:xAlign="center" w:y="1"/>
        <w:rPr>
          <w:sz w:val="2"/>
          <w:szCs w:val="2"/>
        </w:rPr>
      </w:pPr>
    </w:p>
    <w:p w:rsidR="005C7105" w:rsidRDefault="0029357A">
      <w:pPr>
        <w:rPr>
          <w:sz w:val="2"/>
          <w:szCs w:val="2"/>
        </w:rPr>
      </w:pPr>
      <w:r>
        <w:br w:type="page"/>
      </w:r>
    </w:p>
    <w:p w:rsidR="005C7105" w:rsidRDefault="007E666D">
      <w:pPr>
        <w:pStyle w:val="26"/>
        <w:shd w:val="clear" w:color="auto" w:fill="auto"/>
        <w:tabs>
          <w:tab w:val="left" w:leader="underscore" w:pos="6600"/>
        </w:tabs>
        <w:spacing w:before="0"/>
        <w:ind w:firstLine="0"/>
      </w:pPr>
      <w:r>
        <w:rPr>
          <w:noProof/>
          <w:lang w:val="ru-RU" w:eastAsia="ru-RU" w:bidi="ar-SA"/>
        </w:rPr>
        <mc:AlternateContent>
          <mc:Choice Requires="wps">
            <w:drawing>
              <wp:anchor distT="99060" distB="254000" distL="63500" distR="63500" simplePos="0" relativeHeight="377487433" behindDoc="1" locked="0" layoutInCell="1" allowOverlap="1">
                <wp:simplePos x="0" y="0"/>
                <wp:positionH relativeFrom="margin">
                  <wp:posOffset>1591310</wp:posOffset>
                </wp:positionH>
                <wp:positionV relativeFrom="paragraph">
                  <wp:posOffset>524510</wp:posOffset>
                </wp:positionV>
                <wp:extent cx="2627630" cy="6847840"/>
                <wp:effectExtent l="635" t="635" r="635" b="0"/>
                <wp:wrapSquare wrapText="bothSides"/>
                <wp:docPr id="548"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684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482"/>
                              <w:gridCol w:w="1656"/>
                            </w:tblGrid>
                            <w:tr w:rsidR="0029357A">
                              <w:tblPrEx>
                                <w:tblCellMar>
                                  <w:top w:w="0" w:type="dxa"/>
                                  <w:bottom w:w="0" w:type="dxa"/>
                                </w:tblCellMar>
                              </w:tblPrEx>
                              <w:trPr>
                                <w:trHeight w:hRule="exact" w:val="302"/>
                                <w:jc w:val="center"/>
                              </w:trPr>
                              <w:tc>
                                <w:tcPr>
                                  <w:tcW w:w="2482" w:type="dxa"/>
                                  <w:tcBorders>
                                    <w:top w:val="single" w:sz="4" w:space="0" w:color="auto"/>
                                    <w:left w:val="single" w:sz="4" w:space="0" w:color="auto"/>
                                  </w:tcBorders>
                                  <w:shd w:val="clear" w:color="auto" w:fill="FFFFFF"/>
                                </w:tcPr>
                                <w:p w:rsidR="0029357A" w:rsidRDefault="0029357A">
                                  <w:pPr>
                                    <w:pStyle w:val="26"/>
                                    <w:shd w:val="clear" w:color="auto" w:fill="auto"/>
                                    <w:spacing w:before="0" w:line="210" w:lineRule="exact"/>
                                    <w:ind w:firstLine="0"/>
                                    <w:jc w:val="right"/>
                                  </w:pPr>
                                  <w:r>
                                    <w:t>type i?i</w:t>
                                  </w:r>
                                </w:p>
                              </w:tc>
                              <w:tc>
                                <w:tcPr>
                                  <w:tcW w:w="1656"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20" w:lineRule="exact"/>
                                    <w:ind w:firstLine="0"/>
                                    <w:jc w:val="right"/>
                                  </w:pPr>
                                  <w:r>
                                    <w:rPr>
                                      <w:rStyle w:val="211pt0"/>
                                    </w:rPr>
                                    <w:t>m m'</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2 3</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3 7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4 15</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Uncorrelated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5 19</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7 40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8 95</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9 128</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9 300</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2 4</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2 6</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4 10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6 21</w:t>
                                  </w:r>
                                </w:p>
                              </w:tc>
                            </w:tr>
                            <w:tr w:rsidR="0029357A">
                              <w:tblPrEx>
                                <w:tblCellMar>
                                  <w:top w:w="0" w:type="dxa"/>
                                  <w:bottom w:w="0" w:type="dxa"/>
                                </w:tblCellMar>
                              </w:tblPrEx>
                              <w:trPr>
                                <w:trHeight w:hRule="exact" w:val="30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Weakly corr.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16 111</w:t>
                                  </w:r>
                                </w:p>
                              </w:tc>
                            </w:tr>
                            <w:tr w:rsidR="0029357A">
                              <w:tblPrEx>
                                <w:tblCellMar>
                                  <w:top w:w="0" w:type="dxa"/>
                                  <w:bottom w:w="0" w:type="dxa"/>
                                </w:tblCellMar>
                              </w:tblPrEx>
                              <w:trPr>
                                <w:trHeight w:hRule="exact" w:val="27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46 1202</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152 16377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465 83308</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1751 98487</w:t>
                                  </w:r>
                                </w:p>
                              </w:tc>
                            </w:tr>
                            <w:tr w:rsidR="0029357A">
                              <w:tblPrEx>
                                <w:tblCellMar>
                                  <w:top w:w="0" w:type="dxa"/>
                                  <w:bottom w:w="0" w:type="dxa"/>
                                </w:tblCellMar>
                              </w:tblPrEx>
                              <w:trPr>
                                <w:trHeight w:hRule="exact" w:val="274"/>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3 8</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10 31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29 99</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Strongly corr.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98 338</w:t>
                                  </w:r>
                                </w:p>
                              </w:tc>
                            </w:tr>
                            <w:tr w:rsidR="0029357A">
                              <w:tblPrEx>
                                <w:tblCellMar>
                                  <w:top w:w="0" w:type="dxa"/>
                                  <w:bottom w:w="0" w:type="dxa"/>
                                </w:tblCellMar>
                              </w:tblPrEx>
                              <w:trPr>
                                <w:trHeight w:hRule="exact" w:val="283"/>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290 2006</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969 18917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2924 86619</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9932 99482</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3197 66683</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3287 89979</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3392 96667</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Subset sum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3688 99000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4938 99669</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7014 99901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10127 99967</w:t>
                                  </w:r>
                                </w:p>
                              </w:tc>
                            </w:tr>
                            <w:tr w:rsidR="0029357A">
                              <w:tblPrEx>
                                <w:tblCellMar>
                                  <w:top w:w="0" w:type="dxa"/>
                                  <w:bottom w:w="0" w:type="dxa"/>
                                </w:tblCellMar>
                              </w:tblPrEx>
                              <w:trPr>
                                <w:trHeight w:hRule="exact" w:val="317"/>
                                <w:jc w:val="center"/>
                              </w:trPr>
                              <w:tc>
                                <w:tcPr>
                                  <w:tcW w:w="248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14933 99990</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8" o:spid="_x0000_s1349" type="#_x0000_t202" style="position:absolute;left:0;text-align:left;margin-left:125.3pt;margin-top:41.3pt;width:206.9pt;height:539.2pt;z-index:-125829047;visibility:visible;mso-wrap-style:square;mso-width-percent:0;mso-height-percent:0;mso-wrap-distance-left:5pt;mso-wrap-distance-top:7.8pt;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FltQIAALc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ZQit4qSDJj3QUaNbMaIwik2Fhl6lYHjfg6keQQGdttmq/k6U3xTiYtMQvqc3UoqhoaSCCH3z0n3y&#10;dMJRBmQ3fBQVOCIHLSzQWMvOlA8KggAdOvV47o4JpoTLIApW0QJUJeiiOFzFoe2fS9L5eS+Vfk9F&#10;h4yQYQntt/DkeKe0CYeks4nxxkXB2tZSoOXPLsBwugHn8NToTBi2oz8TL9nG2zh0wiDaOqGX585N&#10;sQmdqPBXy3yRbza5/8v49cO0YVVFuXEzs8sP/6x7J55PvDjzS4mWVQbOhKTkfrdpJToSYHdhP1t0&#10;0FzM3Odh2CJALi9S8oPQuw0Sp4jilRMW4dJJVl7seH5ym0RemIR58TylO8bpv6eEhgwny2A5sekS&#10;9IvcPPu9zo2kHdOwP1rWZTg+G5HUcHDLK9taTVg7yU9KYcK/lALaPTfaMtaQdKKrHnejHY9FsJhH&#10;YSeqRyCxFEAxoCNsPxAaIX9gNMAmybD6fiCSYtR+4DAIZu3MgpyF3SwQXsLTDGuMJnGjp/V06CXb&#10;N4A8j9oNDEvBLI3NVE1RnEYMtoPN5rTJzPp5+m+tLvt2/RsAAP//AwBQSwMEFAAGAAgAAAAhAHIn&#10;xqzeAAAACwEAAA8AAABkcnMvZG93bnJldi54bWxMj8FOwzAMhu9IvENkJC6IpalGNLqmE0Jw4cbG&#10;hVvWeG1F41RN1pY9PeYEJ8vyp9/fX+4W34sJx9gFMqBWGQikOriOGgMfh9f7DYiYLDnbB0ID3xhh&#10;V11flbZwYaZ3nPapERxCsbAG2pSGQspYt+htXIUBiW+nMHqbeB0b6UY7c7jvZZ5lWnrbEX9o7YDP&#10;LdZf+7M3oJeX4e7tEfP5UvcTfV6USqiMub1ZnrYgEi7pD4ZffVaHip2O4Uwuit5A/pBpRg1scp4M&#10;aL1egzgyqbTKQFal/N+h+gEAAP//AwBQSwECLQAUAAYACAAAACEAtoM4kv4AAADhAQAAEwAAAAAA&#10;AAAAAAAAAAAAAAAAW0NvbnRlbnRfVHlwZXNdLnhtbFBLAQItABQABgAIAAAAIQA4/SH/1gAAAJQB&#10;AAALAAAAAAAAAAAAAAAAAC8BAABfcmVscy8ucmVsc1BLAQItABQABgAIAAAAIQCMIOFltQIAALcF&#10;AAAOAAAAAAAAAAAAAAAAAC4CAABkcnMvZTJvRG9jLnhtbFBLAQItABQABgAIAAAAIQByJ8as3gAA&#10;AAsBAAAPAAAAAAAAAAAAAAAAAA8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482"/>
                        <w:gridCol w:w="1656"/>
                      </w:tblGrid>
                      <w:tr w:rsidR="0029357A">
                        <w:tblPrEx>
                          <w:tblCellMar>
                            <w:top w:w="0" w:type="dxa"/>
                            <w:bottom w:w="0" w:type="dxa"/>
                          </w:tblCellMar>
                        </w:tblPrEx>
                        <w:trPr>
                          <w:trHeight w:hRule="exact" w:val="302"/>
                          <w:jc w:val="center"/>
                        </w:trPr>
                        <w:tc>
                          <w:tcPr>
                            <w:tcW w:w="2482" w:type="dxa"/>
                            <w:tcBorders>
                              <w:top w:val="single" w:sz="4" w:space="0" w:color="auto"/>
                              <w:left w:val="single" w:sz="4" w:space="0" w:color="auto"/>
                            </w:tcBorders>
                            <w:shd w:val="clear" w:color="auto" w:fill="FFFFFF"/>
                          </w:tcPr>
                          <w:p w:rsidR="0029357A" w:rsidRDefault="0029357A">
                            <w:pPr>
                              <w:pStyle w:val="26"/>
                              <w:shd w:val="clear" w:color="auto" w:fill="auto"/>
                              <w:spacing w:before="0" w:line="210" w:lineRule="exact"/>
                              <w:ind w:firstLine="0"/>
                              <w:jc w:val="right"/>
                            </w:pPr>
                            <w:r>
                              <w:t>type i?i</w:t>
                            </w:r>
                          </w:p>
                        </w:tc>
                        <w:tc>
                          <w:tcPr>
                            <w:tcW w:w="1656"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20" w:lineRule="exact"/>
                              <w:ind w:firstLine="0"/>
                              <w:jc w:val="right"/>
                            </w:pPr>
                            <w:r>
                              <w:rPr>
                                <w:rStyle w:val="211pt0"/>
                              </w:rPr>
                              <w:t>m m'</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2 3</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3 7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4 15</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Uncorrelated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5 19</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7 40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8 95</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9 128</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9 300</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2 4</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2 6</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4 10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6 21</w:t>
                            </w:r>
                          </w:p>
                        </w:tc>
                      </w:tr>
                      <w:tr w:rsidR="0029357A">
                        <w:tblPrEx>
                          <w:tblCellMar>
                            <w:top w:w="0" w:type="dxa"/>
                            <w:bottom w:w="0" w:type="dxa"/>
                          </w:tblCellMar>
                        </w:tblPrEx>
                        <w:trPr>
                          <w:trHeight w:hRule="exact" w:val="30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Weakly corr.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16 111</w:t>
                            </w:r>
                          </w:p>
                        </w:tc>
                      </w:tr>
                      <w:tr w:rsidR="0029357A">
                        <w:tblPrEx>
                          <w:tblCellMar>
                            <w:top w:w="0" w:type="dxa"/>
                            <w:bottom w:w="0" w:type="dxa"/>
                          </w:tblCellMar>
                        </w:tblPrEx>
                        <w:trPr>
                          <w:trHeight w:hRule="exact" w:val="27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46 1202</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152 16377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465 83308</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1751 98487</w:t>
                            </w:r>
                          </w:p>
                        </w:tc>
                      </w:tr>
                      <w:tr w:rsidR="0029357A">
                        <w:tblPrEx>
                          <w:tblCellMar>
                            <w:top w:w="0" w:type="dxa"/>
                            <w:bottom w:w="0" w:type="dxa"/>
                          </w:tblCellMar>
                        </w:tblPrEx>
                        <w:trPr>
                          <w:trHeight w:hRule="exact" w:val="274"/>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3 8</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10 31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29 99</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Strongly corr.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98 338</w:t>
                            </w:r>
                          </w:p>
                        </w:tc>
                      </w:tr>
                      <w:tr w:rsidR="0029357A">
                        <w:tblPrEx>
                          <w:tblCellMar>
                            <w:top w:w="0" w:type="dxa"/>
                            <w:bottom w:w="0" w:type="dxa"/>
                          </w:tblCellMar>
                        </w:tblPrEx>
                        <w:trPr>
                          <w:trHeight w:hRule="exact" w:val="283"/>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290 2006</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969 18917</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2924 86619</w:t>
                            </w:r>
                          </w:p>
                        </w:tc>
                      </w:tr>
                      <w:tr w:rsidR="0029357A">
                        <w:tblPrEx>
                          <w:tblCellMar>
                            <w:top w:w="0" w:type="dxa"/>
                            <w:bottom w:w="0" w:type="dxa"/>
                          </w:tblCellMar>
                        </w:tblPrEx>
                        <w:trPr>
                          <w:trHeight w:hRule="exact" w:val="312"/>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right w:val="single" w:sz="4" w:space="0" w:color="auto"/>
                            </w:tcBorders>
                            <w:shd w:val="clear" w:color="auto" w:fill="FFFFFF"/>
                            <w:vAlign w:val="center"/>
                          </w:tcPr>
                          <w:p w:rsidR="0029357A" w:rsidRDefault="0029357A">
                            <w:pPr>
                              <w:pStyle w:val="26"/>
                              <w:shd w:val="clear" w:color="auto" w:fill="auto"/>
                              <w:spacing w:before="0" w:line="210" w:lineRule="exact"/>
                              <w:ind w:firstLine="0"/>
                              <w:jc w:val="right"/>
                            </w:pPr>
                            <w:r>
                              <w:t>9932 99482</w:t>
                            </w:r>
                          </w:p>
                        </w:tc>
                      </w:tr>
                      <w:tr w:rsidR="0029357A">
                        <w:tblPrEx>
                          <w:tblCellMar>
                            <w:top w:w="0" w:type="dxa"/>
                            <w:bottom w:w="0" w:type="dxa"/>
                          </w:tblCellMar>
                        </w:tblPrEx>
                        <w:trPr>
                          <w:trHeight w:hRule="exact" w:val="269"/>
                          <w:jc w:val="center"/>
                        </w:trPr>
                        <w:tc>
                          <w:tcPr>
                            <w:tcW w:w="248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w:t>
                            </w:r>
                          </w:p>
                        </w:tc>
                        <w:tc>
                          <w:tcPr>
                            <w:tcW w:w="1656" w:type="dxa"/>
                            <w:tcBorders>
                              <w:top w:val="single" w:sz="4" w:space="0" w:color="auto"/>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1 1</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3197 66683</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3287 89979</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3392 96667</w:t>
                            </w:r>
                          </w:p>
                        </w:tc>
                      </w:tr>
                      <w:tr w:rsidR="0029357A">
                        <w:tblPrEx>
                          <w:tblCellMar>
                            <w:top w:w="0" w:type="dxa"/>
                            <w:bottom w:w="0" w:type="dxa"/>
                          </w:tblCellMar>
                        </w:tblPrEx>
                        <w:trPr>
                          <w:trHeight w:hRule="exact" w:val="293"/>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Subset sum 100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3688 99000</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tcPr>
                          <w:p w:rsidR="0029357A" w:rsidRDefault="0029357A">
                            <w:pPr>
                              <w:pStyle w:val="26"/>
                              <w:shd w:val="clear" w:color="auto" w:fill="auto"/>
                              <w:spacing w:before="0" w:line="210" w:lineRule="exact"/>
                              <w:ind w:firstLine="0"/>
                              <w:jc w:val="right"/>
                            </w:pPr>
                            <w:r>
                              <w:t>300</w:t>
                            </w:r>
                          </w:p>
                        </w:tc>
                        <w:tc>
                          <w:tcPr>
                            <w:tcW w:w="1656" w:type="dxa"/>
                            <w:tcBorders>
                              <w:left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4938 99669</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7014 99901</w:t>
                            </w:r>
                          </w:p>
                        </w:tc>
                      </w:tr>
                      <w:tr w:rsidR="0029357A">
                        <w:tblPrEx>
                          <w:tblCellMar>
                            <w:top w:w="0" w:type="dxa"/>
                            <w:bottom w:w="0" w:type="dxa"/>
                          </w:tblCellMar>
                        </w:tblPrEx>
                        <w:trPr>
                          <w:trHeight w:hRule="exact" w:val="288"/>
                          <w:jc w:val="center"/>
                        </w:trPr>
                        <w:tc>
                          <w:tcPr>
                            <w:tcW w:w="2482" w:type="dxa"/>
                            <w:tcBorders>
                              <w:lef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3000</w:t>
                            </w:r>
                          </w:p>
                        </w:tc>
                        <w:tc>
                          <w:tcPr>
                            <w:tcW w:w="1656" w:type="dxa"/>
                            <w:tcBorders>
                              <w:left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10127 99967</w:t>
                            </w:r>
                          </w:p>
                        </w:tc>
                      </w:tr>
                      <w:tr w:rsidR="0029357A">
                        <w:tblPrEx>
                          <w:tblCellMar>
                            <w:top w:w="0" w:type="dxa"/>
                            <w:bottom w:w="0" w:type="dxa"/>
                          </w:tblCellMar>
                        </w:tblPrEx>
                        <w:trPr>
                          <w:trHeight w:hRule="exact" w:val="317"/>
                          <w:jc w:val="center"/>
                        </w:trPr>
                        <w:tc>
                          <w:tcPr>
                            <w:tcW w:w="248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right"/>
                            </w:pPr>
                            <w:r>
                              <w:t>10000</w:t>
                            </w:r>
                          </w:p>
                        </w:tc>
                        <w:tc>
                          <w:tcPr>
                            <w:tcW w:w="1656" w:type="dxa"/>
                            <w:tcBorders>
                              <w:left w:val="single" w:sz="4" w:space="0" w:color="auto"/>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right"/>
                            </w:pPr>
                            <w:r>
                              <w:t>14933 99990</w:t>
                            </w:r>
                          </w:p>
                        </w:tc>
                      </w:tr>
                    </w:tbl>
                    <w:p w:rsidR="0029357A" w:rsidRDefault="0029357A">
                      <w:pPr>
                        <w:rPr>
                          <w:sz w:val="2"/>
                          <w:szCs w:val="2"/>
                        </w:rPr>
                      </w:pPr>
                    </w:p>
                  </w:txbxContent>
                </v:textbox>
                <w10:wrap type="square" anchorx="margin"/>
              </v:shape>
            </w:pict>
          </mc:Fallback>
        </mc:AlternateContent>
      </w:r>
      <w:r w:rsidR="0029357A">
        <w:t xml:space="preserve">Table IV: Remaining number of item types </w:t>
      </w:r>
      <w:r w:rsidR="0029357A">
        <w:rPr>
          <w:rStyle w:val="211pt0"/>
        </w:rPr>
        <w:t>m!</w:t>
      </w:r>
      <w:r w:rsidR="0029357A">
        <w:t xml:space="preserve"> after heuristic reduction, compared to final number of item types </w:t>
      </w:r>
      <w:r w:rsidR="0029357A">
        <w:rPr>
          <w:rStyle w:val="211pt0"/>
        </w:rPr>
        <w:t>m.</w:t>
      </w:r>
      <w:r w:rsidR="0029357A">
        <w:t xml:space="preserve"> Weights </w:t>
      </w:r>
      <w:r w:rsidR="0029357A">
        <w:rPr>
          <w:rStyle w:val="211pt0"/>
        </w:rPr>
        <w:t>Wj</w:t>
      </w:r>
      <w:r w:rsidR="0029357A">
        <w:t xml:space="preserve"> randomly distributed in </w:t>
      </w:r>
      <w:r w:rsidR="0029357A">
        <w:rPr>
          <w:lang w:val="ru-RU" w:eastAsia="ru-RU" w:bidi="ru-RU"/>
        </w:rPr>
        <w:t>[Д</w:t>
      </w:r>
      <w:r w:rsidR="0029357A">
        <w:rPr>
          <w:vertAlign w:val="subscript"/>
          <w:lang w:val="ru-RU" w:eastAsia="ru-RU" w:bidi="ru-RU"/>
        </w:rPr>
        <w:t>ь</w:t>
      </w:r>
      <w:r w:rsidR="0029357A">
        <w:rPr>
          <w:lang w:val="ru-RU" w:eastAsia="ru-RU" w:bidi="ru-RU"/>
        </w:rPr>
        <w:t xml:space="preserve"> </w:t>
      </w:r>
      <w:r w:rsidR="0029357A">
        <w:rPr>
          <w:rStyle w:val="211pt0"/>
        </w:rPr>
        <w:t>R</w:t>
      </w:r>
      <w:r w:rsidR="0029357A">
        <w:rPr>
          <w:rStyle w:val="211pt0"/>
          <w:vertAlign w:val="subscript"/>
        </w:rPr>
        <w:t>2</w:t>
      </w:r>
      <w:r w:rsidR="0029357A">
        <w:rPr>
          <w:rStyle w:val="211pt0"/>
        </w:rPr>
        <w:t>],</w:t>
      </w:r>
      <w:r w:rsidR="0029357A">
        <w:t xml:space="preserve"> </w:t>
      </w:r>
      <w:r w:rsidR="0029357A">
        <w:rPr>
          <w:lang w:val="ru-RU" w:eastAsia="ru-RU" w:bidi="ru-RU"/>
        </w:rPr>
        <w:t>Д</w:t>
      </w:r>
      <w:r w:rsidR="0029357A">
        <w:rPr>
          <w:vertAlign w:val="subscript"/>
          <w:lang w:val="ru-RU" w:eastAsia="ru-RU" w:bidi="ru-RU"/>
        </w:rPr>
        <w:t>2</w:t>
      </w:r>
      <w:r w:rsidR="0029357A">
        <w:rPr>
          <w:lang w:val="ru-RU" w:eastAsia="ru-RU" w:bidi="ru-RU"/>
        </w:rPr>
        <w:t xml:space="preserve"> </w:t>
      </w:r>
      <w:r w:rsidR="0029357A">
        <w:t>= 30 000. Average of 20 instances.</w:t>
      </w:r>
      <w:r w:rsidR="0029357A">
        <w:tab/>
      </w:r>
      <w:r w:rsidR="0029357A">
        <w:br w:type="page"/>
      </w:r>
    </w:p>
    <w:p w:rsidR="005C7105" w:rsidRDefault="0029357A">
      <w:pPr>
        <w:pStyle w:val="26"/>
        <w:shd w:val="clear" w:color="auto" w:fill="auto"/>
        <w:spacing w:before="0"/>
        <w:ind w:firstLine="0"/>
      </w:pPr>
      <w:r>
        <w:t xml:space="preserve">times faster. The difference is however not as large as reported in Dudzinski [18] due to hardware differences as Dudzinski uses a PC for his computational experiments (The PC is very slow at comparing floating-point numbers, thus showing a large gain by avoiding the preliminary sorting). The preprocessing of </w:t>
      </w:r>
      <w:r>
        <w:rPr>
          <w:rStyle w:val="211pt5"/>
        </w:rPr>
        <w:t xml:space="preserve">pmin </w:t>
      </w:r>
      <w:r>
        <w:t xml:space="preserve">means that only a few items need to be sorted, implying that </w:t>
      </w:r>
      <w:r>
        <w:rPr>
          <w:rStyle w:val="211pt5"/>
        </w:rPr>
        <w:t xml:space="preserve">pmin </w:t>
      </w:r>
      <w:r>
        <w:t xml:space="preserve">has a solution time comparable to </w:t>
      </w:r>
      <w:r>
        <w:rPr>
          <w:rStyle w:val="211pt5"/>
        </w:rPr>
        <w:t xml:space="preserve">mn </w:t>
      </w:r>
      <w:r>
        <w:t>for easy instances.</w:t>
      </w:r>
    </w:p>
    <w:p w:rsidR="005C7105" w:rsidRDefault="0029357A">
      <w:pPr>
        <w:pStyle w:val="26"/>
        <w:shd w:val="clear" w:color="auto" w:fill="auto"/>
        <w:spacing w:before="0"/>
        <w:ind w:firstLine="380"/>
      </w:pPr>
      <w:r>
        <w:t xml:space="preserve">For hard instances, where </w:t>
      </w:r>
      <w:r>
        <w:rPr>
          <w:rStyle w:val="211pt0"/>
        </w:rPr>
        <w:t>m</w:t>
      </w:r>
      <w:r>
        <w:t xml:space="preserve"> is large, the performance of </w:t>
      </w:r>
      <w:r>
        <w:rPr>
          <w:rStyle w:val="211pt5"/>
        </w:rPr>
        <w:t xml:space="preserve">mt </w:t>
      </w:r>
      <w:r>
        <w:t xml:space="preserve">and </w:t>
      </w:r>
      <w:r>
        <w:rPr>
          <w:rStyle w:val="211pt5"/>
        </w:rPr>
        <w:t xml:space="preserve">mn </w:t>
      </w:r>
      <w:r>
        <w:t xml:space="preserve">interchanges. Now </w:t>
      </w:r>
      <w:r>
        <w:rPr>
          <w:rStyle w:val="211pt5"/>
        </w:rPr>
        <w:t xml:space="preserve">mt </w:t>
      </w:r>
      <w:r>
        <w:t xml:space="preserve">runs faster, as the sorting of the item types means that more types may be removed in the first iteration. Algorithm </w:t>
      </w:r>
      <w:r>
        <w:rPr>
          <w:rStyle w:val="211pt5"/>
        </w:rPr>
        <w:t xml:space="preserve">pmin </w:t>
      </w:r>
      <w:r>
        <w:t xml:space="preserve">is however clearly superior to the other algorithms, as the two time bounds </w:t>
      </w:r>
      <w:r>
        <w:rPr>
          <w:rStyle w:val="211pt0"/>
        </w:rPr>
        <w:t>0(mn)</w:t>
      </w:r>
      <w:r>
        <w:t xml:space="preserve"> and </w:t>
      </w:r>
      <w:r>
        <w:rPr>
          <w:rStyle w:val="211pt0"/>
        </w:rPr>
        <w:t>O(Dn)</w:t>
      </w:r>
      <w:r>
        <w:t xml:space="preserve"> complement each other well: When </w:t>
      </w:r>
      <w:r>
        <w:rPr>
          <w:rStyle w:val="211pt0"/>
        </w:rPr>
        <w:t>Ri</w:t>
      </w:r>
      <w:r>
        <w:t xml:space="preserve"> is small, </w:t>
      </w:r>
      <w:r>
        <w:rPr>
          <w:rStyle w:val="211pt0"/>
        </w:rPr>
        <w:t>m</w:t>
      </w:r>
      <w:r>
        <w:t xml:space="preserve"> generally also is small, while if </w:t>
      </w:r>
      <w:r>
        <w:rPr>
          <w:rStyle w:val="211pt0"/>
        </w:rPr>
        <w:t>R\</w:t>
      </w:r>
      <w:r>
        <w:t xml:space="preserve"> is large, </w:t>
      </w:r>
      <w:r>
        <w:rPr>
          <w:rStyle w:val="211pt0"/>
        </w:rPr>
        <w:t>D</w:t>
      </w:r>
      <w:r>
        <w:t xml:space="preserve"> becomes small. Thus the worst solution times are seen for medium sizes of </w:t>
      </w:r>
      <w:r>
        <w:rPr>
          <w:rStyle w:val="211pt0"/>
        </w:rPr>
        <w:t>R\.</w:t>
      </w:r>
    </w:p>
    <w:p w:rsidR="005C7105" w:rsidRDefault="0029357A">
      <w:pPr>
        <w:pStyle w:val="26"/>
        <w:shd w:val="clear" w:color="auto" w:fill="auto"/>
        <w:spacing w:before="0"/>
        <w:ind w:firstLine="380"/>
      </w:pPr>
      <w:r>
        <w:t xml:space="preserve">For several of the considered instances, the number of undominated item types is considerably larger than reported by Martello and Toth [54] and Dudzinski [18], as these references only consider instances with </w:t>
      </w:r>
      <w:r>
        <w:rPr>
          <w:rStyle w:val="211pt0"/>
        </w:rPr>
        <w:t>Ri</w:t>
      </w:r>
      <w:r>
        <w:t xml:space="preserve"> = 10. The behavior of exact algorithms for instances where </w:t>
      </w:r>
      <w:r>
        <w:rPr>
          <w:rStyle w:val="211pt0"/>
        </w:rPr>
        <w:t>m</w:t>
      </w:r>
      <w:r>
        <w:t xml:space="preserve"> is large has still not been considered.</w:t>
      </w:r>
    </w:p>
    <w:p w:rsidR="005C7105" w:rsidRDefault="0029357A">
      <w:pPr>
        <w:pStyle w:val="26"/>
        <w:shd w:val="clear" w:color="auto" w:fill="auto"/>
        <w:spacing w:before="0" w:after="454"/>
        <w:ind w:firstLine="380"/>
      </w:pPr>
      <w:r>
        <w:t xml:space="preserve">Finally Table IV gives the efficiency of the heuristic reduction with item type </w:t>
      </w:r>
      <w:r>
        <w:rPr>
          <w:rStyle w:val="211pt0"/>
        </w:rPr>
        <w:t>b.</w:t>
      </w:r>
      <w:r>
        <w:t xml:space="preserve"> Thus the column </w:t>
      </w:r>
      <w:r>
        <w:rPr>
          <w:rStyle w:val="211pt0"/>
        </w:rPr>
        <w:t>m!</w:t>
      </w:r>
      <w:r>
        <w:t xml:space="preserve"> gives the number of remaining items that need to be sorted by Algorithm </w:t>
      </w:r>
      <w:r>
        <w:rPr>
          <w:rStyle w:val="211pt5"/>
        </w:rPr>
        <w:t xml:space="preserve">pmin. </w:t>
      </w:r>
      <w:r>
        <w:t xml:space="preserve">It is seen that for easy data instances, this heuristic reduction is almost as efficient as a complete reduction, since </w:t>
      </w:r>
      <w:r>
        <w:rPr>
          <w:rStyle w:val="211pt0"/>
        </w:rPr>
        <w:t>m!</w:t>
      </w:r>
      <w:r>
        <w:t xml:space="preserve"> generally is close to </w:t>
      </w:r>
      <w:r>
        <w:rPr>
          <w:rStyle w:val="211pt0"/>
        </w:rPr>
        <w:t>m.</w:t>
      </w:r>
      <w:r>
        <w:t xml:space="preserve"> This means, that in some applications, a heuristic reduction may be sufficient. However for hard instances, like the strongly correlated and subset-sum instances, a complete reduction is still beneficial.</w:t>
      </w:r>
    </w:p>
    <w:p w:rsidR="005C7105" w:rsidRDefault="0029357A">
      <w:pPr>
        <w:pStyle w:val="22"/>
        <w:keepNext/>
        <w:keepLines/>
        <w:numPr>
          <w:ilvl w:val="1"/>
          <w:numId w:val="34"/>
        </w:numPr>
        <w:shd w:val="clear" w:color="auto" w:fill="auto"/>
        <w:tabs>
          <w:tab w:val="left" w:pos="907"/>
        </w:tabs>
        <w:spacing w:before="0" w:after="179" w:line="320" w:lineRule="exact"/>
      </w:pPr>
      <w:bookmarkStart w:id="90" w:name="bookmark89"/>
      <w:r>
        <w:t>Conclusion</w:t>
      </w:r>
      <w:bookmarkEnd w:id="90"/>
    </w:p>
    <w:p w:rsidR="005C7105" w:rsidRDefault="0029357A">
      <w:pPr>
        <w:pStyle w:val="26"/>
        <w:shd w:val="clear" w:color="auto" w:fill="auto"/>
        <w:spacing w:before="0"/>
        <w:ind w:firstLine="0"/>
      </w:pPr>
      <w:r>
        <w:t xml:space="preserve">We have presented a dominance based reduction algorithm for UKP, which has the time bound </w:t>
      </w:r>
      <w:r>
        <w:rPr>
          <w:rStyle w:val="21pt0"/>
        </w:rPr>
        <w:t>0(nlogn</w:t>
      </w:r>
      <w:r>
        <w:t xml:space="preserve"> + min(ran, </w:t>
      </w:r>
      <w:r>
        <w:rPr>
          <w:rStyle w:val="211pt0"/>
        </w:rPr>
        <w:t>Dri)),</w:t>
      </w:r>
      <w:r>
        <w:t xml:space="preserve"> where </w:t>
      </w:r>
      <w:r>
        <w:rPr>
          <w:rStyle w:val="211pt0"/>
        </w:rPr>
        <w:t>D</w:t>
      </w:r>
      <w:r>
        <w:t xml:space="preserve"> = </w:t>
      </w:r>
      <w:r>
        <w:rPr>
          <w:rStyle w:val="211pt0"/>
        </w:rPr>
        <w:t>[R</w:t>
      </w:r>
      <w:r>
        <w:rPr>
          <w:rStyle w:val="2Corbel115pt1pt1"/>
          <w:vertAlign w:val="subscript"/>
        </w:rPr>
        <w:t>2</w:t>
      </w:r>
      <w:r>
        <w:rPr>
          <w:rStyle w:val="211pt1"/>
        </w:rPr>
        <w:t>/Ri\.</w:t>
      </w:r>
      <w:r>
        <w:t xml:space="preserve"> Computational experiments have demonstrated a superior performance even for large values of </w:t>
      </w:r>
      <w:r>
        <w:rPr>
          <w:rStyle w:val="211pt0"/>
        </w:rPr>
        <w:t>R</w:t>
      </w:r>
      <w:r>
        <w:rPr>
          <w:rStyle w:val="211pt0"/>
          <w:vertAlign w:val="subscript"/>
        </w:rPr>
        <w:t>2</w:t>
      </w:r>
      <w:r>
        <w:rPr>
          <w:rStyle w:val="211pt0"/>
        </w:rPr>
        <w:t>.</w:t>
      </w:r>
      <w:r>
        <w:t xml:space="preserve"> However for exponen</w:t>
      </w:r>
      <w:r>
        <w:softHyphen/>
        <w:t>tially growing weights, all the presented algorithms degenerate to time complexity 0(n</w:t>
      </w:r>
      <w:r>
        <w:rPr>
          <w:vertAlign w:val="superscript"/>
        </w:rPr>
        <w:t>2</w:t>
      </w:r>
      <w:r>
        <w:t>), which is the best obtainable.</w:t>
      </w:r>
    </w:p>
    <w:p w:rsidR="005C7105" w:rsidRDefault="0029357A">
      <w:pPr>
        <w:pStyle w:val="26"/>
        <w:shd w:val="clear" w:color="auto" w:fill="auto"/>
        <w:spacing w:before="0"/>
        <w:ind w:firstLine="380"/>
      </w:pPr>
      <w:r>
        <w:t xml:space="preserve">It has been proved that a sorting of the item types according to weights is equivalent to the sorting according to profit-to-weight ratios (while sorting according to profits is a third variant). Ties in the sorting of weights do not need to be handled in any specific way, as they may be treated in </w:t>
      </w:r>
      <w:r>
        <w:rPr>
          <w:rStyle w:val="2Corbel115pt1pt1"/>
        </w:rPr>
        <w:t>0</w:t>
      </w:r>
      <w:r>
        <w:rPr>
          <w:rStyle w:val="211pt0"/>
        </w:rPr>
        <w:t>(n)</w:t>
      </w:r>
      <w:r>
        <w:t xml:space="preserve"> time after the sorting.</w:t>
      </w:r>
    </w:p>
    <w:p w:rsidR="005C7105" w:rsidRDefault="0029357A">
      <w:pPr>
        <w:pStyle w:val="26"/>
        <w:shd w:val="clear" w:color="auto" w:fill="auto"/>
        <w:spacing w:before="0"/>
        <w:ind w:firstLine="380"/>
      </w:pPr>
      <w:r>
        <w:t xml:space="preserve">We have identified non-trivial data instances for UKP by increasing the lower bound </w:t>
      </w:r>
      <w:r>
        <w:rPr>
          <w:rStyle w:val="211pt0"/>
        </w:rPr>
        <w:t>R\</w:t>
      </w:r>
      <w:r>
        <w:t xml:space="preserve"> on the weights. It would be interesting to compare exact solution algorithms when applied to these instances.</w:t>
      </w:r>
    </w:p>
    <w:p w:rsidR="005C7105" w:rsidRDefault="0029357A">
      <w:pPr>
        <w:pStyle w:val="26"/>
        <w:shd w:val="clear" w:color="auto" w:fill="auto"/>
        <w:spacing w:before="0"/>
        <w:ind w:firstLine="380"/>
        <w:sectPr w:rsidR="005C7105">
          <w:headerReference w:type="even" r:id="rId188"/>
          <w:headerReference w:type="default" r:id="rId189"/>
          <w:headerReference w:type="first" r:id="rId190"/>
          <w:footerReference w:type="first" r:id="rId191"/>
          <w:pgSz w:w="12240" w:h="15840"/>
          <w:pgMar w:top="1096" w:right="1783" w:bottom="1667" w:left="1309" w:header="0" w:footer="3" w:gutter="0"/>
          <w:cols w:space="720"/>
          <w:noEndnote/>
          <w:titlePg/>
          <w:docGrid w:linePitch="360"/>
        </w:sectPr>
      </w:pPr>
      <w:r>
        <w:t>Finally we have introduced the most general form of dominance relations for UKP. Efficient algorithms for this reduction are open for future research.</w:t>
      </w:r>
    </w:p>
    <w:p w:rsidR="005C7105" w:rsidRDefault="007E666D">
      <w:pPr>
        <w:pStyle w:val="70"/>
        <w:shd w:val="clear" w:color="auto" w:fill="auto"/>
        <w:spacing w:after="0" w:line="220" w:lineRule="exact"/>
        <w:jc w:val="left"/>
        <w:sectPr w:rsidR="005C7105">
          <w:headerReference w:type="even" r:id="rId192"/>
          <w:headerReference w:type="default" r:id="rId193"/>
          <w:headerReference w:type="first" r:id="rId194"/>
          <w:pgSz w:w="12240" w:h="15840"/>
          <w:pgMar w:top="470" w:right="1651" w:bottom="470" w:left="1459" w:header="0" w:footer="3" w:gutter="0"/>
          <w:pgNumType w:start="157"/>
          <w:cols w:space="720"/>
          <w:noEndnote/>
          <w:docGrid w:linePitch="360"/>
        </w:sectPr>
      </w:pPr>
      <w:r>
        <w:rPr>
          <w:noProof/>
          <w:lang w:val="ru-RU" w:eastAsia="ru-RU" w:bidi="ar-SA"/>
        </w:rPr>
        <mc:AlternateContent>
          <mc:Choice Requires="wps">
            <w:drawing>
              <wp:anchor distT="0" distB="0" distL="63500" distR="1146175" simplePos="0" relativeHeight="377487434" behindDoc="1" locked="0" layoutInCell="1" allowOverlap="1">
                <wp:simplePos x="0" y="0"/>
                <wp:positionH relativeFrom="margin">
                  <wp:posOffset>6350</wp:posOffset>
                </wp:positionH>
                <wp:positionV relativeFrom="paragraph">
                  <wp:posOffset>-3175</wp:posOffset>
                </wp:positionV>
                <wp:extent cx="243840" cy="133350"/>
                <wp:effectExtent l="0" t="0" r="0" b="4445"/>
                <wp:wrapSquare wrapText="right"/>
                <wp:docPr id="547"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156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2" o:spid="_x0000_s1350" type="#_x0000_t202" style="position:absolute;margin-left:.5pt;margin-top:-.25pt;width:19.2pt;height:10.5pt;z-index:-125829046;visibility:visible;mso-wrap-style:square;mso-width-percent:0;mso-height-percent:0;mso-wrap-distance-left:5pt;mso-wrap-distance-top:0;mso-wrap-distance-right:90.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wLtAIAALU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CdLjATtoEkP7GjQrTwisoxshYZep2B434OpOYICOu2y1f2dLL9pJOS6oWLHbpSSQ8NoBRGG9qX/&#10;5OmIoy3IdvgoK3BE90Y6oGOtOls+KAgCdOjU47k7NpgSLiMyiwloSlCFs9ls7rrn03R63Ctt3jPZ&#10;IStkWEHzHTg93Gljg6HpZGJ9CVnwtnUEaMWzCzAcb8A1PLU6G4Tr588kSDbxJiYeiRYbjwR57t0U&#10;a+ItinA5z2f5ep2Hv6zfkKQNryomrJuJWyH5s96dWD6y4swuLVteWTgbkla77bpV6ECB24X7XMlB&#10;czHzn4fhigC5vEgpjEhwGyVesYiXHinI3EuWQewFYXKbLAKSkLx4ntIdF+zfU0JDhpN5NB+5dAn6&#10;RW6B+17nRtOOG9geLe8yHJ+NaGoZuBGVa62hvB3lJ6Ww4V9KAe2eGu34aik6ktUct0c3HLOITIOw&#10;ldUjUFhJoBiwEXYfCI1UPzAaYI9kWH/fU8Uwaj8IGAO7dCZBTcJ2Eqgo4WmGDUajuDbjctr3iu8a&#10;QJ4G7QZGpeCOxnamxihOAwa7wWVz2mN2+Tz9d1aXbbv6DQAA//8DAFBLAwQUAAYACAAAACEALYAX&#10;AdsAAAAFAQAADwAAAGRycy9kb3ducmV2LnhtbEyPMU/DMBSEd6T+B+tVYkGtk0ArmsapKgQLG4WF&#10;zY1fk6j2cxS7Seiv5zHR8XSnu++K3eSsGLAPrScF6TIBgVR501Kt4OvzbfEMIkRNRltPqOAHA+zK&#10;2V2hc+NH+sDhEGvBJRRyraCJsculDFWDToel75DYO/ne6ciyr6Xp9cjlzsosSdbS6ZZ4odEdvjRY&#10;nQ8Xp2A9vXYP7xvMxmtlB/q+pmnEVKn7+bTfgog4xf8w/OEzOpTMdPQXMkFY1vwkKlisQLD7uHkC&#10;cVSQJSuQZSFv6ctfAAAA//8DAFBLAQItABQABgAIAAAAIQC2gziS/gAAAOEBAAATAAAAAAAAAAAA&#10;AAAAAAAAAABbQ29udGVudF9UeXBlc10ueG1sUEsBAi0AFAAGAAgAAAAhADj9If/WAAAAlAEAAAsA&#10;AAAAAAAAAAAAAAAALwEAAF9yZWxzLy5yZWxzUEsBAi0AFAAGAAgAAAAhAMG23Au0AgAAtQUAAA4A&#10;AAAAAAAAAAAAAAAALgIAAGRycy9lMm9Eb2MueG1sUEsBAi0AFAAGAAgAAAAhAC2AFwHbAAAABQEA&#10;AA8AAAAAAAAAAAAAAAAADg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156</w:t>
                      </w:r>
                    </w:p>
                  </w:txbxContent>
                </v:textbox>
                <w10:wrap type="square" side="right" anchorx="margin"/>
              </v:shape>
            </w:pict>
          </mc:Fallback>
        </mc:AlternateContent>
      </w:r>
      <w:r w:rsidR="0029357A">
        <w:t>CHAPTER 9. DOMINANCE RELATIONS IN UNBOUNDED KP</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7" w:after="7" w:line="240" w:lineRule="exact"/>
        <w:rPr>
          <w:sz w:val="19"/>
          <w:szCs w:val="19"/>
        </w:rPr>
      </w:pPr>
    </w:p>
    <w:p w:rsidR="005C7105" w:rsidRDefault="005C7105">
      <w:pPr>
        <w:rPr>
          <w:sz w:val="2"/>
          <w:szCs w:val="2"/>
        </w:rPr>
        <w:sectPr w:rsidR="005C7105">
          <w:headerReference w:type="even" r:id="rId195"/>
          <w:headerReference w:type="default" r:id="rId196"/>
          <w:footerReference w:type="first" r:id="rId197"/>
          <w:pgSz w:w="12240" w:h="15840"/>
          <w:pgMar w:top="1113" w:right="0" w:bottom="1732" w:left="0" w:header="0" w:footer="3" w:gutter="0"/>
          <w:pgNumType w:start="157"/>
          <w:cols w:space="720"/>
          <w:noEndnote/>
          <w:titlePg/>
          <w:docGrid w:linePitch="360"/>
        </w:sectPr>
      </w:pPr>
    </w:p>
    <w:p w:rsidR="005C7105" w:rsidRDefault="0029357A">
      <w:pPr>
        <w:pStyle w:val="1b"/>
        <w:shd w:val="clear" w:color="auto" w:fill="auto"/>
        <w:spacing w:after="0" w:line="1003" w:lineRule="exact"/>
      </w:pPr>
      <w:r>
        <w:t>Chapter 10</w:t>
      </w:r>
    </w:p>
    <w:p w:rsidR="005C7105" w:rsidRDefault="0029357A">
      <w:pPr>
        <w:pStyle w:val="10"/>
        <w:keepNext/>
        <w:keepLines/>
        <w:shd w:val="clear" w:color="auto" w:fill="auto"/>
        <w:spacing w:after="0" w:line="1003" w:lineRule="exact"/>
      </w:pPr>
      <w:bookmarkStart w:id="91" w:name="bookmark90"/>
      <w:r>
        <w:t>Subset-sum Problems</w:t>
      </w:r>
      <w:bookmarkEnd w:id="91"/>
    </w:p>
    <w:p w:rsidR="005C7105" w:rsidRDefault="0029357A">
      <w:pPr>
        <w:pStyle w:val="26"/>
        <w:shd w:val="clear" w:color="auto" w:fill="auto"/>
        <w:spacing w:before="0"/>
        <w:ind w:left="600" w:right="600" w:firstLine="340"/>
      </w:pPr>
      <w:r>
        <w:t xml:space="preserve">The Subset-sum Problem (SSP) is the problem of choosing a subset of the weights </w:t>
      </w:r>
      <w:r>
        <w:rPr>
          <w:rStyle w:val="211pt0"/>
        </w:rPr>
        <w:t>wi,...,w</w:t>
      </w:r>
      <w:r>
        <w:rPr>
          <w:rStyle w:val="211pt0"/>
          <w:vertAlign w:val="subscript"/>
        </w:rPr>
        <w:t>n</w:t>
      </w:r>
      <w:r>
        <w:t xml:space="preserve"> such that the total sum is maximized without exceeding a given capacity c. Assuming that the weights are bounded by a constant r, it is well known that SSP may be solved in 0(n</w:t>
      </w:r>
      <w:r>
        <w:rPr>
          <w:vertAlign w:val="superscript"/>
        </w:rPr>
        <w:t>2</w:t>
      </w:r>
      <w:r>
        <w:t xml:space="preserve">r) time through dynamic programming. However if we only consider the “balanced” states in the dynamic programming, an algorithm with linear time bound </w:t>
      </w:r>
      <w:r>
        <w:rPr>
          <w:rStyle w:val="2Corbel115pt1pt1"/>
        </w:rPr>
        <w:t>0</w:t>
      </w:r>
      <w:r>
        <w:rPr>
          <w:rStyle w:val="211pt0"/>
        </w:rPr>
        <w:t>(nr)</w:t>
      </w:r>
      <w:r>
        <w:t xml:space="preserve"> is derived.</w:t>
      </w:r>
    </w:p>
    <w:p w:rsidR="005C7105" w:rsidRDefault="0029357A">
      <w:pPr>
        <w:pStyle w:val="26"/>
        <w:shd w:val="clear" w:color="auto" w:fill="auto"/>
        <w:spacing w:before="0" w:after="394"/>
        <w:ind w:left="600" w:firstLine="0"/>
        <w:jc w:val="left"/>
      </w:pPr>
      <w:r>
        <w:t>Keywords: Subset-sum Problem, Dynamic Programming.</w:t>
      </w:r>
    </w:p>
    <w:p w:rsidR="005C7105" w:rsidRDefault="0029357A">
      <w:pPr>
        <w:pStyle w:val="22"/>
        <w:keepNext/>
        <w:keepLines/>
        <w:numPr>
          <w:ilvl w:val="0"/>
          <w:numId w:val="37"/>
        </w:numPr>
        <w:shd w:val="clear" w:color="auto" w:fill="auto"/>
        <w:tabs>
          <w:tab w:val="left" w:pos="1085"/>
        </w:tabs>
        <w:spacing w:before="0" w:after="193" w:line="320" w:lineRule="exact"/>
      </w:pPr>
      <w:bookmarkStart w:id="92" w:name="bookmark91"/>
      <w:r>
        <w:t>Introduction</w:t>
      </w:r>
      <w:bookmarkEnd w:id="92"/>
    </w:p>
    <w:p w:rsidR="005C7105" w:rsidRDefault="0029357A">
      <w:pPr>
        <w:pStyle w:val="26"/>
        <w:shd w:val="clear" w:color="auto" w:fill="auto"/>
        <w:spacing w:before="0" w:after="87"/>
        <w:ind w:firstLine="0"/>
      </w:pPr>
      <w:r>
        <w:t xml:space="preserve">The </w:t>
      </w:r>
      <w:r>
        <w:rPr>
          <w:rStyle w:val="211pt0"/>
        </w:rPr>
        <w:t>Subset-sum Problem (SSP)</w:t>
      </w:r>
      <w:r>
        <w:t xml:space="preserve"> is the problem of choosing a subset of the </w:t>
      </w:r>
      <w:r>
        <w:rPr>
          <w:rStyle w:val="211pt0"/>
        </w:rPr>
        <w:t>weights Wi</w:t>
      </w:r>
      <w:r>
        <w:rPr>
          <w:rStyle w:val="21pt0"/>
        </w:rPr>
        <w:t>,...,</w:t>
      </w:r>
      <w:r>
        <w:t xml:space="preserve"> </w:t>
      </w:r>
      <w:r>
        <w:rPr>
          <w:rStyle w:val="211pt0"/>
        </w:rPr>
        <w:t>w</w:t>
      </w:r>
      <w:r>
        <w:rPr>
          <w:rStyle w:val="211pt0"/>
          <w:vertAlign w:val="subscript"/>
        </w:rPr>
        <w:t>n</w:t>
      </w:r>
      <w:r>
        <w:t xml:space="preserve"> such that the total sum is maximized without exceeding the </w:t>
      </w:r>
      <w:r>
        <w:rPr>
          <w:rStyle w:val="211pt0"/>
        </w:rPr>
        <w:t>capacity c.</w:t>
      </w:r>
      <w:r>
        <w:t xml:space="preserve"> It may be formulated as the following maximization problem</w:t>
      </w:r>
    </w:p>
    <w:p w:rsidR="005C7105" w:rsidRDefault="0029357A">
      <w:pPr>
        <w:pStyle w:val="70"/>
        <w:shd w:val="clear" w:color="auto" w:fill="auto"/>
        <w:spacing w:after="0" w:line="254" w:lineRule="exact"/>
        <w:ind w:left="20"/>
        <w:jc w:val="center"/>
      </w:pPr>
      <w:r>
        <w:rPr>
          <w:lang w:val="ru-RU" w:eastAsia="ru-RU" w:bidi="ru-RU"/>
        </w:rPr>
        <w:t>П</w:t>
      </w:r>
    </w:p>
    <w:p w:rsidR="005C7105" w:rsidRDefault="0029357A">
      <w:pPr>
        <w:pStyle w:val="26"/>
        <w:shd w:val="clear" w:color="auto" w:fill="auto"/>
        <w:spacing w:before="0" w:line="254" w:lineRule="exact"/>
        <w:ind w:left="2780" w:firstLine="0"/>
      </w:pPr>
      <w:r>
        <w:t xml:space="preserve">maximize z = ^ </w:t>
      </w:r>
      <w:r>
        <w:rPr>
          <w:rStyle w:val="211pt0"/>
          <w:vertAlign w:val="superscript"/>
        </w:rPr>
        <w:t>w</w:t>
      </w:r>
      <w:r>
        <w:rPr>
          <w:rStyle w:val="211pt0"/>
        </w:rPr>
        <w:t>j</w:t>
      </w:r>
      <w:r>
        <w:rPr>
          <w:rStyle w:val="211pt0"/>
          <w:vertAlign w:val="superscript"/>
        </w:rPr>
        <w:t>x</w:t>
      </w:r>
      <w:r>
        <w:rPr>
          <w:rStyle w:val="211pt0"/>
        </w:rPr>
        <w:t>j</w:t>
      </w:r>
    </w:p>
    <w:p w:rsidR="005C7105" w:rsidRDefault="0029357A">
      <w:pPr>
        <w:pStyle w:val="26"/>
        <w:shd w:val="clear" w:color="auto" w:fill="auto"/>
        <w:spacing w:before="0" w:line="254" w:lineRule="exact"/>
        <w:ind w:left="20" w:firstLine="0"/>
        <w:jc w:val="center"/>
      </w:pPr>
      <w:r>
        <w:rPr>
          <w:rStyle w:val="211pt0"/>
        </w:rPr>
        <w:t>i</w:t>
      </w:r>
      <w:r>
        <w:t>=i</w:t>
      </w:r>
    </w:p>
    <w:p w:rsidR="005C7105" w:rsidRDefault="0029357A">
      <w:pPr>
        <w:pStyle w:val="70"/>
        <w:shd w:val="clear" w:color="auto" w:fill="auto"/>
        <w:spacing w:after="0" w:line="220" w:lineRule="exact"/>
        <w:ind w:left="4040"/>
        <w:jc w:val="left"/>
      </w:pPr>
      <w:r>
        <w:rPr>
          <w:lang w:val="ru-RU" w:eastAsia="ru-RU" w:bidi="ru-RU"/>
        </w:rPr>
        <w:t>П</w:t>
      </w:r>
    </w:p>
    <w:p w:rsidR="005C7105" w:rsidRDefault="0029357A">
      <w:pPr>
        <w:pStyle w:val="26"/>
        <w:shd w:val="clear" w:color="auto" w:fill="auto"/>
        <w:tabs>
          <w:tab w:val="left" w:pos="8497"/>
        </w:tabs>
        <w:spacing w:before="0" w:line="220" w:lineRule="exact"/>
        <w:ind w:left="2780" w:firstLine="0"/>
      </w:pPr>
      <w:r>
        <w:t xml:space="preserve">subjet to </w:t>
      </w:r>
      <w:r>
        <w:rPr>
          <w:rStyle w:val="211pt0"/>
        </w:rPr>
        <w:t>Y,</w:t>
      </w:r>
      <w:r>
        <w:rPr>
          <w:rStyle w:val="211pt0"/>
          <w:vertAlign w:val="superscript"/>
        </w:rPr>
        <w:t>w</w:t>
      </w:r>
      <w:r>
        <w:rPr>
          <w:rStyle w:val="211pt0"/>
        </w:rPr>
        <w:t>iXj</w:t>
      </w:r>
      <w:r>
        <w:t xml:space="preserve"> &lt; c,</w:t>
      </w:r>
      <w:r>
        <w:tab/>
        <w:t>(10.1)</w:t>
      </w:r>
    </w:p>
    <w:p w:rsidR="005C7105" w:rsidRDefault="0029357A">
      <w:pPr>
        <w:pStyle w:val="70"/>
        <w:shd w:val="clear" w:color="auto" w:fill="auto"/>
        <w:spacing w:after="32" w:line="220" w:lineRule="exact"/>
        <w:ind w:left="3940"/>
        <w:jc w:val="left"/>
      </w:pPr>
      <w:r>
        <w:t>j=</w:t>
      </w:r>
      <w:r>
        <w:rPr>
          <w:rStyle w:val="7105pt"/>
        </w:rPr>
        <w:t>i</w:t>
      </w:r>
    </w:p>
    <w:p w:rsidR="005C7105" w:rsidRDefault="0029357A">
      <w:pPr>
        <w:pStyle w:val="26"/>
        <w:shd w:val="clear" w:color="auto" w:fill="auto"/>
        <w:spacing w:before="0" w:after="199" w:line="220" w:lineRule="exact"/>
        <w:ind w:left="3940" w:firstLine="0"/>
        <w:jc w:val="left"/>
      </w:pPr>
      <w:r>
        <w:rPr>
          <w:rStyle w:val="211pt0"/>
        </w:rPr>
        <w:t>xj e</w:t>
      </w:r>
      <w:r>
        <w:t xml:space="preserve"> {0, l}, </w:t>
      </w:r>
      <w:r>
        <w:rPr>
          <w:rStyle w:val="211pt0"/>
        </w:rPr>
        <w:t>j =</w:t>
      </w:r>
      <w:r>
        <w:t xml:space="preserve"> </w:t>
      </w:r>
      <w:r>
        <w:rPr>
          <w:rStyle w:val="21pt0"/>
        </w:rPr>
        <w:t>l,...,</w:t>
      </w:r>
      <w:r>
        <w:t xml:space="preserve"> </w:t>
      </w:r>
      <w:r>
        <w:rPr>
          <w:rStyle w:val="211pt0"/>
        </w:rPr>
        <w:t>n,</w:t>
      </w:r>
    </w:p>
    <w:p w:rsidR="005C7105" w:rsidRDefault="0029357A">
      <w:pPr>
        <w:pStyle w:val="26"/>
        <w:shd w:val="clear" w:color="auto" w:fill="auto"/>
        <w:spacing w:before="0"/>
        <w:ind w:firstLine="0"/>
      </w:pPr>
      <w:r>
        <w:t xml:space="preserve">where all weights </w:t>
      </w:r>
      <w:r>
        <w:rPr>
          <w:rStyle w:val="211pt0"/>
        </w:rPr>
        <w:t>Wj</w:t>
      </w:r>
      <w:r>
        <w:t xml:space="preserve"> and the capacity </w:t>
      </w:r>
      <w:r>
        <w:rPr>
          <w:rStyle w:val="211pt0"/>
        </w:rPr>
        <w:t>c</w:t>
      </w:r>
      <w:r>
        <w:t xml:space="preserve"> are positive integers. To ensure nontrivial problems we will assume that </w:t>
      </w:r>
      <w:r>
        <w:rPr>
          <w:rStyle w:val="211pt0"/>
        </w:rPr>
        <w:t>J</w:t>
      </w:r>
      <w:r>
        <w:rPr>
          <w:rStyle w:val="2Corbel115pt1pt1"/>
        </w:rPr>
        <w:t>2</w:t>
      </w:r>
      <w:r>
        <w:rPr>
          <w:rStyle w:val="211pt0"/>
        </w:rPr>
        <w:t>j=i Wj</w:t>
      </w:r>
      <w:r>
        <w:t xml:space="preserve"> &gt; c, and that </w:t>
      </w:r>
      <w:r>
        <w:rPr>
          <w:rStyle w:val="211pt0"/>
        </w:rPr>
        <w:t>Wj &lt; c</w:t>
      </w:r>
      <w:r>
        <w:t xml:space="preserve"> for </w:t>
      </w:r>
      <w:r>
        <w:rPr>
          <w:rStyle w:val="211pt0"/>
        </w:rPr>
        <w:t>j =</w:t>
      </w:r>
      <w:r>
        <w:t xml:space="preserve"> </w:t>
      </w:r>
      <w:r>
        <w:rPr>
          <w:rStyle w:val="21pt0"/>
        </w:rPr>
        <w:t>1,...,</w:t>
      </w:r>
      <w:r>
        <w:t xml:space="preserve"> </w:t>
      </w:r>
      <w:r>
        <w:rPr>
          <w:rStyle w:val="211pt0"/>
        </w:rPr>
        <w:t>n.</w:t>
      </w:r>
    </w:p>
    <w:p w:rsidR="005C7105" w:rsidRDefault="0029357A">
      <w:pPr>
        <w:pStyle w:val="26"/>
        <w:shd w:val="clear" w:color="auto" w:fill="auto"/>
        <w:spacing w:before="0"/>
        <w:ind w:firstLine="380"/>
      </w:pPr>
      <w:r>
        <w:t xml:space="preserve">The Subset-sum Problem may be considered as a special case of the 0-1 Knapsack Problem, where the profit </w:t>
      </w:r>
      <w:r>
        <w:rPr>
          <w:rStyle w:val="211pt0"/>
        </w:rPr>
        <w:t>pj</w:t>
      </w:r>
      <w:r>
        <w:t xml:space="preserve"> equals the weight for each item. In spite of this restriction SSP has numerous applications: Diffe and Heilman [17] designed a public cryptography scheme whose security relies on the difficulty of solving the SSP problem, while Dietrich and Escudore [15,16] developed a procedure for strengthening LP bounds in general integer programming based on SSP problems. According to Martello and Toth [50] SSP can also be applied for solving cargo loading, cutting stock and two-processor scheduling problems.</w:t>
      </w:r>
    </w:p>
    <w:p w:rsidR="005C7105" w:rsidRDefault="0029357A">
      <w:pPr>
        <w:pStyle w:val="26"/>
        <w:shd w:val="clear" w:color="auto" w:fill="auto"/>
        <w:spacing w:before="0" w:after="176"/>
        <w:ind w:firstLine="380"/>
      </w:pPr>
      <w:r>
        <w:t xml:space="preserve">Although SSP is jVP-hard [53] it is well known that the problem may be solved in psudo-polynomial time through dynamic programming. Let /j(c), (0 &lt; </w:t>
      </w:r>
      <w:r>
        <w:rPr>
          <w:rStyle w:val="211pt0"/>
        </w:rPr>
        <w:t>i</w:t>
      </w:r>
      <w:r>
        <w:t xml:space="preserve"> &lt; n, 0 &lt; </w:t>
      </w:r>
      <w:r>
        <w:rPr>
          <w:rStyle w:val="211pt0"/>
        </w:rPr>
        <w:t>c &lt; c)</w:t>
      </w:r>
      <w:r>
        <w:rPr>
          <w:rStyle w:val="211pt0"/>
        </w:rPr>
        <w:br w:type="page"/>
      </w:r>
      <w:r>
        <w:t xml:space="preserve">be an optimal solution value to the subproblem of SSP, which is defined on items </w:t>
      </w:r>
      <w:r>
        <w:rPr>
          <w:rStyle w:val="21pt0"/>
        </w:rPr>
        <w:t>1,...,</w:t>
      </w:r>
      <w:r>
        <w:t xml:space="preserve"> </w:t>
      </w:r>
      <w:r>
        <w:rPr>
          <w:rStyle w:val="211pt0"/>
        </w:rPr>
        <w:t xml:space="preserve">i </w:t>
      </w:r>
      <w:r>
        <w:t xml:space="preserve">with capacity </w:t>
      </w:r>
      <w:r>
        <w:rPr>
          <w:rStyle w:val="211pt0"/>
        </w:rPr>
        <w:t>c.</w:t>
      </w:r>
      <w:r>
        <w:t xml:space="preserve"> Then the recursion by Bellman [5] is</w:t>
      </w:r>
    </w:p>
    <w:p w:rsidR="005C7105" w:rsidRDefault="007E666D">
      <w:pPr>
        <w:pStyle w:val="650"/>
        <w:shd w:val="clear" w:color="auto" w:fill="auto"/>
        <w:tabs>
          <w:tab w:val="left" w:pos="5361"/>
        </w:tabs>
        <w:spacing w:line="293" w:lineRule="exact"/>
        <w:ind w:left="1900"/>
        <w:jc w:val="both"/>
      </w:pPr>
      <w:r>
        <w:rPr>
          <w:noProof/>
          <w:lang w:val="ru-RU" w:eastAsia="ru-RU" w:bidi="ar-SA"/>
        </w:rPr>
        <mc:AlternateContent>
          <mc:Choice Requires="wps">
            <w:drawing>
              <wp:anchor distT="0" distB="13970" distL="609600" distR="63500" simplePos="0" relativeHeight="377487435" behindDoc="1" locked="0" layoutInCell="1" allowOverlap="1">
                <wp:simplePos x="0" y="0"/>
                <wp:positionH relativeFrom="margin">
                  <wp:posOffset>5428615</wp:posOffset>
                </wp:positionH>
                <wp:positionV relativeFrom="paragraph">
                  <wp:posOffset>36195</wp:posOffset>
                </wp:positionV>
                <wp:extent cx="389890" cy="190500"/>
                <wp:effectExtent l="0" t="0" r="1270" b="1905"/>
                <wp:wrapSquare wrapText="left"/>
                <wp:docPr id="54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4"/>
                              <w:shd w:val="clear" w:color="auto" w:fill="auto"/>
                              <w:spacing w:line="300" w:lineRule="exact"/>
                            </w:pPr>
                            <w:r>
                              <w:t>(</w:t>
                            </w:r>
                            <w:r>
                              <w:rPr>
                                <w:rStyle w:val="144CenturySchoolbook11ptExact"/>
                                <w:b w:val="0"/>
                                <w:bCs w:val="0"/>
                              </w:rPr>
                              <w:t>10</w:t>
                            </w:r>
                            <w:r>
                              <w:t>.</w:t>
                            </w:r>
                            <w:r>
                              <w:rPr>
                                <w:rStyle w:val="144CenturySchoolbook11ptExact"/>
                                <w:b w:val="0"/>
                                <w:bCs w:val="0"/>
                              </w:rPr>
                              <w:t>2</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6" o:spid="_x0000_s1351" type="#_x0000_t202" style="position:absolute;left:0;text-align:left;margin-left:427.45pt;margin-top:2.85pt;width:30.7pt;height:15pt;z-index:-125829045;visibility:visible;mso-wrap-style:square;mso-width-percent:0;mso-height-percent:0;mso-wrap-distance-left:48pt;mso-wrap-distance-top:0;mso-wrap-distance-right:5pt;mso-wrap-distance-bottom:1.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0rtAIAALUFAAAOAAAAZHJzL2Uyb0RvYy54bWysVNuOmzAQfa/Uf7D8zgIJIYCWrLIhVJW2&#10;F2m3H+CACVbBprYT2K767x2bkOzlpWrLgzV4xsdnZo7n+mZoG3SkUjHBU+xfeRhRXoiS8X2Kvz3k&#10;ToSR0oSXpBGcpviRKnyzev/uuu8SOhO1aEoqEYBwlfRdimutu8R1VVHTlqgr0VEOzkrIlmj4lXu3&#10;lKQH9LZxZ54Xur2QZSdFQZWC3Wx04pXFrypa6C9VpahGTYqBm7artOvOrO7qmiR7SbqaFSca5C9Y&#10;tIRxuPQMlRFN0EGyN1AtK6RQotJXhWhdUVWsoDYHyMb3XmVzX5OO2lygOKo7l0n9P9ji8/GrRKxM&#10;8SIIMeKkhSY90EGjWzGgYBmaCvWdSiDwvoNQPYADOm2zVd2dKL4rxMWmJnxP11KKvqakBIa+Oek+&#10;OzriKAOy6z+JEi4iBy0s0FDJ1pQPCoIAHTr1eO6OIVPA5jyKoxg8Bbj82Ft4tnsuSabDnVT6AxUt&#10;MkaKJTTfgpPjndKGDEmmEHMXFzlrGiuAhr/YgMBxB66Go8ZnSNh+PsVevI22UeAEs3DrBF6WOet8&#10;Ezhh7i8X2TzbbDL/l7nXD5KalSXl5ppJW37wZ707qXxUxVldSjSsNHCGkpL73aaR6EhA27n9bMnB&#10;cwlzX9KwRYBcXqXkzwLvdhY7eRgtnSAPFk689CLH8+PbOPSCOMjylyndMU7/PSXUpzhezBajli6k&#10;X+Xm2e9tbiRpmYbp0bA2xdE5iCRGgVte2tZqwprRflYKQ/9SCmj31GirVyPRUax62A32ccyBJMAZ&#10;Ne9E+QgSlgIkBmqE2QdGLeRPjHqYIylWPw5EUoyajxyegRk6kyEnYzcZhBdwNMUao9Hc6HE4HTrJ&#10;9jUgTw9tDU8lZ1bGFxanBwazwWZzmmNm+Dz/t1GXabv6DQAA//8DAFBLAwQUAAYACAAAACEAYV6K&#10;Ot0AAAAIAQAADwAAAGRycy9kb3ducmV2LnhtbEyPwU7DMBBE70j8g7VIXBB13NK0CXEqhODCjcKl&#10;Nzdekoh4HcVuEvr1LCd6nJ3RzNtiN7tOjDiE1pMGtUhAIFXetlRr+Px4vd+CCNGQNZ0n1PCDAXbl&#10;9VVhcusnesdxH2vBJRRyo6GJsc+lDFWDzoSF75HY+/KDM5HlUEs7mInLXSeXSZJKZ1rihcb0+Nxg&#10;9b0/OQ3p/NLfvWW4nM5VN9LhrFREpfXtzfz0CCLiHP/D8IfP6FAy09GfyAbRadiuHzKOalhvQLCf&#10;qXQF4qhhxQdZFvLygfIXAAD//wMAUEsBAi0AFAAGAAgAAAAhALaDOJL+AAAA4QEAABMAAAAAAAAA&#10;AAAAAAAAAAAAAFtDb250ZW50X1R5cGVzXS54bWxQSwECLQAUAAYACAAAACEAOP0h/9YAAACUAQAA&#10;CwAAAAAAAAAAAAAAAAAvAQAAX3JlbHMvLnJlbHNQSwECLQAUAAYACAAAACEASDX9K7QCAAC1BQAA&#10;DgAAAAAAAAAAAAAAAAAuAgAAZHJzL2Uyb0RvYy54bWxQSwECLQAUAAYACAAAACEAYV6KOt0AAAAI&#10;AQAADwAAAAAAAAAAAAAAAAAOBQAAZHJzL2Rvd25yZXYueG1sUEsFBgAAAAAEAAQA8wAAABgGAAAA&#10;AA==&#10;" filled="f" stroked="f">
                <v:textbox style="mso-fit-shape-to-text:t" inset="0,0,0,0">
                  <w:txbxContent>
                    <w:p w:rsidR="0029357A" w:rsidRDefault="0029357A">
                      <w:pPr>
                        <w:pStyle w:val="144"/>
                        <w:shd w:val="clear" w:color="auto" w:fill="auto"/>
                        <w:spacing w:line="300" w:lineRule="exact"/>
                      </w:pPr>
                      <w:r>
                        <w:t>(</w:t>
                      </w:r>
                      <w:r>
                        <w:rPr>
                          <w:rStyle w:val="144CenturySchoolbook11ptExact"/>
                          <w:b w:val="0"/>
                          <w:bCs w:val="0"/>
                        </w:rPr>
                        <w:t>10</w:t>
                      </w:r>
                      <w:r>
                        <w:t>.</w:t>
                      </w:r>
                      <w:r>
                        <w:rPr>
                          <w:rStyle w:val="144CenturySchoolbook11ptExact"/>
                          <w:b w:val="0"/>
                          <w:bCs w:val="0"/>
                        </w:rPr>
                        <w:t>2</w:t>
                      </w:r>
                      <w:r>
                        <w:t>)</w:t>
                      </w:r>
                    </w:p>
                  </w:txbxContent>
                </v:textbox>
                <w10:wrap type="square" side="left" anchorx="margin"/>
              </v:shape>
            </w:pict>
          </mc:Fallback>
        </mc:AlternateContent>
      </w:r>
      <w:r w:rsidR="0029357A">
        <w:rPr>
          <w:rStyle w:val="65CenturySchoolbook105pt0pt"/>
        </w:rPr>
        <w:t>/i-i(c)</w:t>
      </w:r>
      <w:r w:rsidR="0029357A">
        <w:rPr>
          <w:rStyle w:val="65CenturySchoolbook105pt0pt"/>
        </w:rPr>
        <w:tab/>
        <w:t xml:space="preserve">for </w:t>
      </w:r>
      <w:r w:rsidR="0029357A">
        <w:rPr>
          <w:rStyle w:val="652pt"/>
          <w:i/>
          <w:iCs/>
        </w:rPr>
        <w:t xml:space="preserve">c </w:t>
      </w:r>
      <w:r w:rsidR="0029357A">
        <w:rPr>
          <w:rStyle w:val="65CenturySchoolbook11pt0pt"/>
          <w:i/>
          <w:iCs/>
        </w:rPr>
        <w:t xml:space="preserve">= </w:t>
      </w:r>
      <w:r w:rsidR="0029357A">
        <w:rPr>
          <w:rStyle w:val="652pt"/>
          <w:i/>
          <w:iCs/>
        </w:rPr>
        <w:t>0,...,Wi-l</w:t>
      </w:r>
    </w:p>
    <w:p w:rsidR="005C7105" w:rsidRDefault="0029357A">
      <w:pPr>
        <w:pStyle w:val="70"/>
        <w:shd w:val="clear" w:color="auto" w:fill="auto"/>
        <w:spacing w:after="246" w:line="293" w:lineRule="exact"/>
        <w:ind w:left="1900"/>
        <w:jc w:val="both"/>
      </w:pPr>
      <w:r>
        <w:t>max{fi-i(c), fi-i(c-Wi) + Wi}</w:t>
      </w:r>
      <w:r>
        <w:rPr>
          <w:rStyle w:val="7105pt"/>
        </w:rPr>
        <w:t xml:space="preserve"> for </w:t>
      </w:r>
      <w:r>
        <w:t>c = w</w:t>
      </w:r>
      <w:r>
        <w:rPr>
          <w:vertAlign w:val="subscript"/>
        </w:rPr>
        <w:t>u</w:t>
      </w:r>
      <w:r>
        <w:t>...,c</w:t>
      </w:r>
    </w:p>
    <w:p w:rsidR="005C7105" w:rsidRDefault="0029357A">
      <w:pPr>
        <w:pStyle w:val="26"/>
        <w:shd w:val="clear" w:color="auto" w:fill="auto"/>
        <w:spacing w:before="0" w:after="34" w:line="210" w:lineRule="exact"/>
        <w:ind w:firstLine="0"/>
      </w:pPr>
      <w:r>
        <w:t>while we set</w:t>
      </w:r>
    </w:p>
    <w:p w:rsidR="005C7105" w:rsidRDefault="0029357A">
      <w:pPr>
        <w:pStyle w:val="26"/>
        <w:shd w:val="clear" w:color="auto" w:fill="auto"/>
        <w:tabs>
          <w:tab w:val="left" w:pos="8520"/>
        </w:tabs>
        <w:spacing w:before="0" w:after="93" w:line="220" w:lineRule="exact"/>
        <w:ind w:left="3160" w:firstLine="0"/>
      </w:pPr>
      <w:r>
        <w:rPr>
          <w:rStyle w:val="211pt0"/>
        </w:rPr>
        <w:t>fo(c) =</w:t>
      </w:r>
      <w:r>
        <w:t xml:space="preserve"> 0 for c = 0,</w:t>
      </w:r>
      <w:r>
        <w:tab/>
        <w:t>(10.3)</w:t>
      </w:r>
    </w:p>
    <w:p w:rsidR="005C7105" w:rsidRDefault="0029357A">
      <w:pPr>
        <w:pStyle w:val="26"/>
        <w:shd w:val="clear" w:color="auto" w:fill="auto"/>
        <w:spacing w:before="0" w:after="454"/>
        <w:ind w:firstLine="0"/>
      </w:pPr>
      <w:r>
        <w:t xml:space="preserve">In this way we obtain the time and space complexity </w:t>
      </w:r>
      <w:r>
        <w:rPr>
          <w:rStyle w:val="211pt0"/>
        </w:rPr>
        <w:t>0(nc).</w:t>
      </w:r>
      <w:r>
        <w:t xml:space="preserve"> If the weights </w:t>
      </w:r>
      <w:r>
        <w:rPr>
          <w:rStyle w:val="211pt0"/>
        </w:rPr>
        <w:t>Wj</w:t>
      </w:r>
      <w:r>
        <w:t xml:space="preserve"> are bounded by a fixed constant r, the complexity may be written </w:t>
      </w:r>
      <w:r>
        <w:rPr>
          <w:rStyle w:val="2Corbel115pt1pt1"/>
        </w:rPr>
        <w:t>0</w:t>
      </w:r>
      <w:r>
        <w:rPr>
          <w:rStyle w:val="211pt0"/>
        </w:rPr>
        <w:t>(n</w:t>
      </w:r>
      <w:r>
        <w:rPr>
          <w:rStyle w:val="2Corbel115pt1pt1"/>
          <w:vertAlign w:val="superscript"/>
        </w:rPr>
        <w:t>2</w:t>
      </w:r>
      <w:r>
        <w:rPr>
          <w:rStyle w:val="211pt0"/>
        </w:rPr>
        <w:t>r</w:t>
      </w:r>
      <w:r>
        <w:t xml:space="preserve">), which has been accepted as a de facto minimum for several decades. A linear time algorithm running in </w:t>
      </w:r>
      <w:r>
        <w:rPr>
          <w:rStyle w:val="211pt0"/>
        </w:rPr>
        <w:t>0(nr)</w:t>
      </w:r>
      <w:r>
        <w:t xml:space="preserve"> may however be obtained by considering only the so-called “balanced” states in the dynamic programming. In Section 10.2 we will introduce the concept of balanced operations and balanced fillings, while Section 10.3 brings an iterative algorithm with time and space bound </w:t>
      </w:r>
      <w:r>
        <w:rPr>
          <w:rStyle w:val="211pt0"/>
        </w:rPr>
        <w:t>0(nr).</w:t>
      </w:r>
      <w:r>
        <w:t xml:space="preserve"> Section 10.4 shows how this algorithm may be changed from dynamic pro</w:t>
      </w:r>
      <w:r>
        <w:softHyphen/>
        <w:t xml:space="preserve">gramming </w:t>
      </w:r>
      <w:r>
        <w:rPr>
          <w:rStyle w:val="211pt0"/>
        </w:rPr>
        <w:t>by pulling</w:t>
      </w:r>
      <w:r>
        <w:t xml:space="preserve"> to dynamic programming </w:t>
      </w:r>
      <w:r>
        <w:rPr>
          <w:rStyle w:val="211pt0"/>
        </w:rPr>
        <w:t>by reaching,</w:t>
      </w:r>
      <w:r>
        <w:t xml:space="preserve"> and Section 10.5 shows some computational experiments with hard data instances. Finally Section 10.6 generalizes the algorithm to knapsack problems, where an </w:t>
      </w:r>
      <w:r>
        <w:rPr>
          <w:rStyle w:val="2Corbel115pt1pt1"/>
        </w:rPr>
        <w:t>0</w:t>
      </w:r>
      <w:r>
        <w:rPr>
          <w:rStyle w:val="211pt0"/>
        </w:rPr>
        <w:t>(nr</w:t>
      </w:r>
      <w:r>
        <w:rPr>
          <w:vertAlign w:val="superscript"/>
        </w:rPr>
        <w:t>2</w:t>
      </w:r>
      <w:r>
        <w:t>) algorithm is obtained.</w:t>
      </w:r>
    </w:p>
    <w:p w:rsidR="005C7105" w:rsidRDefault="0029357A">
      <w:pPr>
        <w:pStyle w:val="22"/>
        <w:keepNext/>
        <w:keepLines/>
        <w:numPr>
          <w:ilvl w:val="0"/>
          <w:numId w:val="37"/>
        </w:numPr>
        <w:shd w:val="clear" w:color="auto" w:fill="auto"/>
        <w:tabs>
          <w:tab w:val="left" w:pos="1085"/>
        </w:tabs>
        <w:spacing w:before="0" w:after="179" w:line="320" w:lineRule="exact"/>
      </w:pPr>
      <w:bookmarkStart w:id="93" w:name="bookmark92"/>
      <w:r>
        <w:t>Balanced operations</w:t>
      </w:r>
      <w:bookmarkEnd w:id="93"/>
    </w:p>
    <w:p w:rsidR="005C7105" w:rsidRDefault="0029357A">
      <w:pPr>
        <w:pStyle w:val="26"/>
        <w:shd w:val="clear" w:color="auto" w:fill="auto"/>
        <w:tabs>
          <w:tab w:val="left" w:leader="underscore" w:pos="4075"/>
        </w:tabs>
        <w:spacing w:before="0" w:after="122"/>
        <w:ind w:firstLine="0"/>
      </w:pPr>
      <w:r>
        <w:t xml:space="preserve">We define the </w:t>
      </w:r>
      <w:r>
        <w:rPr>
          <w:rStyle w:val="211pt0"/>
        </w:rPr>
        <w:t>break item b</w:t>
      </w:r>
      <w:r>
        <w:t xml:space="preserve"> as the first item which does not fit into the knapsack, when including the items successively </w:t>
      </w:r>
      <w:r>
        <w:rPr>
          <w:rStyle w:val="21pt0"/>
        </w:rPr>
        <w:t>1,2,</w:t>
      </w:r>
      <w:r>
        <w:tab/>
        <w:t xml:space="preserve"> Thus we have</w:t>
      </w:r>
    </w:p>
    <w:p w:rsidR="005C7105" w:rsidRDefault="0029357A">
      <w:pPr>
        <w:pStyle w:val="24"/>
        <w:shd w:val="clear" w:color="auto" w:fill="auto"/>
        <w:tabs>
          <w:tab w:val="left" w:pos="4954"/>
        </w:tabs>
        <w:spacing w:after="48" w:line="210" w:lineRule="exact"/>
        <w:ind w:left="3600"/>
      </w:pPr>
      <w:r>
        <w:fldChar w:fldCharType="begin"/>
      </w:r>
      <w:r>
        <w:instrText xml:space="preserve"> TOC \o "1-5" \h \z </w:instrText>
      </w:r>
      <w:r>
        <w:fldChar w:fldCharType="separate"/>
      </w:r>
      <w:r>
        <w:t>6-i</w:t>
      </w:r>
      <w:r>
        <w:tab/>
        <w:t>6</w:t>
      </w:r>
    </w:p>
    <w:p w:rsidR="005C7105" w:rsidRDefault="0029357A">
      <w:pPr>
        <w:pStyle w:val="6e"/>
        <w:shd w:val="clear" w:color="auto" w:fill="auto"/>
        <w:tabs>
          <w:tab w:val="left" w:pos="8520"/>
        </w:tabs>
        <w:spacing w:after="40" w:line="220" w:lineRule="exact"/>
        <w:ind w:left="3940"/>
      </w:pPr>
      <w:r>
        <w:t xml:space="preserve">Wj &lt; c &lt; </w:t>
      </w:r>
      <w:r>
        <w:rPr>
          <w:vertAlign w:val="superscript"/>
        </w:rPr>
        <w:t>W</w:t>
      </w:r>
      <w:r>
        <w:t>P</w:t>
      </w:r>
      <w:r>
        <w:rPr>
          <w:rStyle w:val="6105pt0"/>
          <w:lang w:val="en-US" w:eastAsia="en-US" w:bidi="en-US"/>
        </w:rPr>
        <w:tab/>
      </w:r>
      <w:r>
        <w:rPr>
          <w:rStyle w:val="6105pt0"/>
        </w:rPr>
        <w:t>(Ю-4)</w:t>
      </w:r>
    </w:p>
    <w:p w:rsidR="005C7105" w:rsidRDefault="0029357A">
      <w:pPr>
        <w:pStyle w:val="7f"/>
        <w:shd w:val="clear" w:color="auto" w:fill="auto"/>
        <w:tabs>
          <w:tab w:val="left" w:pos="4954"/>
        </w:tabs>
        <w:spacing w:before="0" w:after="98" w:line="150" w:lineRule="exact"/>
        <w:ind w:left="3600"/>
      </w:pPr>
      <w:r>
        <w:rPr>
          <w:rStyle w:val="775pt0"/>
        </w:rPr>
        <w:t xml:space="preserve">3 </w:t>
      </w:r>
      <w:r>
        <w:t>=1</w:t>
      </w:r>
      <w:r>
        <w:tab/>
      </w:r>
      <w:r>
        <w:rPr>
          <w:rStyle w:val="775pt0"/>
        </w:rPr>
        <w:t>3 =</w:t>
      </w:r>
      <w:r>
        <w:t xml:space="preserve"> 1</w:t>
      </w:r>
      <w:r>
        <w:fldChar w:fldCharType="end"/>
      </w:r>
    </w:p>
    <w:p w:rsidR="005C7105" w:rsidRDefault="0029357A">
      <w:pPr>
        <w:pStyle w:val="26"/>
        <w:shd w:val="clear" w:color="auto" w:fill="auto"/>
        <w:spacing w:before="0"/>
        <w:ind w:firstLine="0"/>
      </w:pPr>
      <w:r>
        <w:t xml:space="preserve">The </w:t>
      </w:r>
      <w:r>
        <w:rPr>
          <w:rStyle w:val="211pt0"/>
        </w:rPr>
        <w:t>break solution x'</w:t>
      </w:r>
      <w:r>
        <w:t xml:space="preserve"> is the feasible solution which occur by including items up to </w:t>
      </w:r>
      <w:r>
        <w:rPr>
          <w:rStyle w:val="211pt0"/>
        </w:rPr>
        <w:t>b</w:t>
      </w:r>
      <w:r>
        <w:t xml:space="preserve"> in the knapsack, thus </w:t>
      </w:r>
      <w:r>
        <w:rPr>
          <w:rStyle w:val="211pt0"/>
        </w:rPr>
        <w:t>x'j</w:t>
      </w:r>
      <w:r>
        <w:t xml:space="preserve"> = 1, </w:t>
      </w:r>
      <w:r>
        <w:rPr>
          <w:rStyle w:val="211pt0"/>
        </w:rPr>
        <w:t>j =</w:t>
      </w:r>
      <w:r>
        <w:t xml:space="preserve"> </w:t>
      </w:r>
      <w:r>
        <w:rPr>
          <w:rStyle w:val="21pt0"/>
        </w:rPr>
        <w:t xml:space="preserve">1,..., </w:t>
      </w:r>
      <w:r>
        <w:rPr>
          <w:rStyle w:val="211pt0"/>
        </w:rPr>
        <w:t>b —</w:t>
      </w:r>
      <w:r>
        <w:rPr>
          <w:rStyle w:val="21pt0"/>
        </w:rPr>
        <w:t xml:space="preserve"> 1 and </w:t>
      </w:r>
      <w:r>
        <w:rPr>
          <w:rStyle w:val="211pt0"/>
        </w:rPr>
        <w:t>x'j</w:t>
      </w:r>
      <w:r>
        <w:t xml:space="preserve"> </w:t>
      </w:r>
      <w:r>
        <w:rPr>
          <w:rStyle w:val="21pt0"/>
        </w:rPr>
        <w:t xml:space="preserve">= 0, </w:t>
      </w:r>
      <w:r>
        <w:rPr>
          <w:rStyle w:val="211pt0"/>
        </w:rPr>
        <w:t>j = b</w:t>
      </w:r>
      <w:r>
        <w:rPr>
          <w:rStyle w:val="21pt0"/>
        </w:rPr>
        <w:t>,...,</w:t>
      </w:r>
      <w:r>
        <w:t xml:space="preserve"> </w:t>
      </w:r>
      <w:r>
        <w:rPr>
          <w:rStyle w:val="211pt0"/>
        </w:rPr>
        <w:t>n.</w:t>
      </w:r>
      <w:r>
        <w:t xml:space="preserve"> The weight sum corresponding to the break solution is denoted by </w:t>
      </w:r>
      <w:r>
        <w:rPr>
          <w:rStyle w:val="211pt0"/>
        </w:rPr>
        <w:t>w.</w:t>
      </w:r>
      <w:r>
        <w:t xml:space="preserve"> We will use the symbol </w:t>
      </w:r>
      <w:r>
        <w:rPr>
          <w:rStyle w:val="211pt0"/>
        </w:rPr>
        <w:t>x*</w:t>
      </w:r>
      <w:r>
        <w:t xml:space="preserve"> for an </w:t>
      </w:r>
      <w:r>
        <w:rPr>
          <w:rStyle w:val="211pt0"/>
        </w:rPr>
        <w:t>optimal solution</w:t>
      </w:r>
      <w:r>
        <w:t xml:space="preserve"> to SSP, and define the </w:t>
      </w:r>
      <w:r>
        <w:rPr>
          <w:rStyle w:val="211pt0"/>
        </w:rPr>
        <w:t>range r</w:t>
      </w:r>
      <w:r>
        <w:t xml:space="preserve"> as the largest of the weights </w:t>
      </w:r>
      <w:r>
        <w:rPr>
          <w:rStyle w:val="211pt0"/>
        </w:rPr>
        <w:t xml:space="preserve">W\ </w:t>
      </w:r>
      <w:r>
        <w:rPr>
          <w:rStyle w:val="21pt0"/>
        </w:rPr>
        <w:t>,...,</w:t>
      </w:r>
      <w:r>
        <w:t xml:space="preserve"> </w:t>
      </w:r>
      <w:r>
        <w:rPr>
          <w:rStyle w:val="211pt0"/>
        </w:rPr>
        <w:t>w</w:t>
      </w:r>
      <w:r>
        <w:rPr>
          <w:rStyle w:val="211pt0"/>
          <w:vertAlign w:val="subscript"/>
        </w:rPr>
        <w:t>n</w:t>
      </w:r>
      <w:r>
        <w:rPr>
          <w:rStyle w:val="211pt0"/>
        </w:rPr>
        <w:t>.</w:t>
      </w:r>
    </w:p>
    <w:p w:rsidR="005C7105" w:rsidRDefault="0029357A">
      <w:pPr>
        <w:pStyle w:val="26"/>
        <w:shd w:val="clear" w:color="auto" w:fill="auto"/>
        <w:spacing w:before="0" w:after="180" w:line="293" w:lineRule="exact"/>
        <w:ind w:firstLine="380"/>
        <w:jc w:val="left"/>
      </w:pPr>
      <w:r>
        <w:t>Pisinger [75] showed that any optimal solution to the 0-1 Knapsack Problem and thus also to the SSP may be reached through a series of balanced operations:</w:t>
      </w:r>
    </w:p>
    <w:p w:rsidR="005C7105" w:rsidRDefault="0029357A">
      <w:pPr>
        <w:pStyle w:val="26"/>
        <w:shd w:val="clear" w:color="auto" w:fill="auto"/>
        <w:spacing w:before="0" w:after="238" w:line="293" w:lineRule="exact"/>
        <w:ind w:firstLine="0"/>
      </w:pPr>
      <w:r>
        <w:rPr>
          <w:rStyle w:val="2a"/>
        </w:rPr>
        <w:t xml:space="preserve">Definition 10.1 </w:t>
      </w:r>
      <w:r>
        <w:t xml:space="preserve">A </w:t>
      </w:r>
      <w:r>
        <w:rPr>
          <w:rStyle w:val="211pt0"/>
        </w:rPr>
        <w:t>balanced filling</w:t>
      </w:r>
      <w:r>
        <w:t xml:space="preserve"> is a solution </w:t>
      </w:r>
      <w:r>
        <w:rPr>
          <w:rStyle w:val="211pt0"/>
        </w:rPr>
        <w:t>x</w:t>
      </w:r>
      <w:r>
        <w:t xml:space="preserve"> obtained from the break solution through </w:t>
      </w:r>
      <w:r>
        <w:rPr>
          <w:rStyle w:val="211pt0"/>
        </w:rPr>
        <w:t>balanced operations</w:t>
      </w:r>
      <w:r>
        <w:t xml:space="preserve"> as follows:</w:t>
      </w:r>
    </w:p>
    <w:p w:rsidR="005C7105" w:rsidRDefault="0029357A">
      <w:pPr>
        <w:pStyle w:val="26"/>
        <w:numPr>
          <w:ilvl w:val="0"/>
          <w:numId w:val="33"/>
        </w:numPr>
        <w:shd w:val="clear" w:color="auto" w:fill="auto"/>
        <w:tabs>
          <w:tab w:val="left" w:pos="653"/>
        </w:tabs>
        <w:spacing w:before="0" w:after="88" w:line="220" w:lineRule="exact"/>
        <w:ind w:left="380" w:firstLine="0"/>
      </w:pPr>
      <w:r>
        <w:t xml:space="preserve">The break solution </w:t>
      </w:r>
      <w:r>
        <w:rPr>
          <w:rStyle w:val="211pt0"/>
        </w:rPr>
        <w:t>x'</w:t>
      </w:r>
      <w:r>
        <w:t xml:space="preserve"> is a balanced filling.</w:t>
      </w:r>
    </w:p>
    <w:p w:rsidR="005C7105" w:rsidRDefault="0029357A">
      <w:pPr>
        <w:pStyle w:val="26"/>
        <w:numPr>
          <w:ilvl w:val="0"/>
          <w:numId w:val="33"/>
        </w:numPr>
        <w:shd w:val="clear" w:color="auto" w:fill="auto"/>
        <w:spacing w:before="0" w:after="60"/>
        <w:ind w:left="620" w:hanging="240"/>
        <w:jc w:val="left"/>
      </w:pPr>
      <w:r>
        <w:t xml:space="preserve"> </w:t>
      </w:r>
      <w:r>
        <w:rPr>
          <w:rStyle w:val="211pt0"/>
        </w:rPr>
        <w:t>Balanced insert:</w:t>
      </w:r>
      <w:r>
        <w:t xml:space="preserve"> If we have a balanced filling </w:t>
      </w:r>
      <w:r>
        <w:rPr>
          <w:rStyle w:val="211pt0"/>
        </w:rPr>
        <w:t>x</w:t>
      </w:r>
      <w:r>
        <w:t xml:space="preserve"> with </w:t>
      </w:r>
      <w:r>
        <w:rPr>
          <w:rStyle w:val="211pt-1pt"/>
        </w:rPr>
        <w:t>Y!j=\</w:t>
      </w:r>
      <w:r>
        <w:rPr>
          <w:rStyle w:val="211pt0"/>
        </w:rPr>
        <w:t xml:space="preserve"> </w:t>
      </w:r>
      <w:r>
        <w:rPr>
          <w:rStyle w:val="211pt0"/>
          <w:vertAlign w:val="superscript"/>
        </w:rPr>
        <w:t>w</w:t>
      </w:r>
      <w:r>
        <w:rPr>
          <w:rStyle w:val="211pt0"/>
        </w:rPr>
        <w:t>j</w:t>
      </w:r>
      <w:r>
        <w:rPr>
          <w:rStyle w:val="211pt0"/>
          <w:vertAlign w:val="superscript"/>
        </w:rPr>
        <w:t>x</w:t>
      </w:r>
      <w:r>
        <w:rPr>
          <w:rStyle w:val="211pt0"/>
        </w:rPr>
        <w:t>j</w:t>
      </w:r>
      <w:r>
        <w:t xml:space="preserve"> &lt; c and change a variable </w:t>
      </w:r>
      <w:r>
        <w:rPr>
          <w:rStyle w:val="211pt0"/>
        </w:rPr>
        <w:t>x</w:t>
      </w:r>
      <w:r>
        <w:rPr>
          <w:rStyle w:val="211pt0"/>
          <w:vertAlign w:val="subscript"/>
        </w:rPr>
        <w:t>t</w:t>
      </w:r>
      <w:r>
        <w:rPr>
          <w:rStyle w:val="211pt0"/>
        </w:rPr>
        <w:t>, (t &gt; b</w:t>
      </w:r>
      <w:r>
        <w:t xml:space="preserve">) from </w:t>
      </w:r>
      <w:r>
        <w:rPr>
          <w:rStyle w:val="211pt0"/>
        </w:rPr>
        <w:t>x</w:t>
      </w:r>
      <w:r>
        <w:rPr>
          <w:rStyle w:val="211pt0"/>
          <w:vertAlign w:val="subscript"/>
        </w:rPr>
        <w:t>t</w:t>
      </w:r>
      <w:r>
        <w:t xml:space="preserve"> = 0 to </w:t>
      </w:r>
      <w:r>
        <w:rPr>
          <w:rStyle w:val="211pt0"/>
        </w:rPr>
        <w:t>x</w:t>
      </w:r>
      <w:r>
        <w:rPr>
          <w:rStyle w:val="211pt0"/>
          <w:vertAlign w:val="subscript"/>
        </w:rPr>
        <w:t>t</w:t>
      </w:r>
      <w:r>
        <w:t xml:space="preserve"> = 1 then the new filling is also balanced.</w:t>
      </w:r>
    </w:p>
    <w:p w:rsidR="005C7105" w:rsidRDefault="0029357A">
      <w:pPr>
        <w:pStyle w:val="26"/>
        <w:numPr>
          <w:ilvl w:val="0"/>
          <w:numId w:val="33"/>
        </w:numPr>
        <w:shd w:val="clear" w:color="auto" w:fill="auto"/>
        <w:tabs>
          <w:tab w:val="left" w:pos="653"/>
        </w:tabs>
        <w:spacing w:before="0" w:after="176"/>
        <w:ind w:left="620" w:hanging="240"/>
        <w:jc w:val="left"/>
      </w:pPr>
      <w:r>
        <w:rPr>
          <w:rStyle w:val="211pt0"/>
        </w:rPr>
        <w:t>Balanced remove:</w:t>
      </w:r>
      <w:r>
        <w:t xml:space="preserve"> If we have a balanced filling </w:t>
      </w:r>
      <w:r>
        <w:rPr>
          <w:rStyle w:val="211pt0"/>
        </w:rPr>
        <w:t>x</w:t>
      </w:r>
      <w:r>
        <w:t xml:space="preserve"> with </w:t>
      </w:r>
      <w:r>
        <w:rPr>
          <w:rStyle w:val="211pt-1pt"/>
        </w:rPr>
        <w:t>YTj=i</w:t>
      </w:r>
      <w:r>
        <w:rPr>
          <w:rStyle w:val="211pt0"/>
        </w:rPr>
        <w:t xml:space="preserve"> </w:t>
      </w:r>
      <w:r>
        <w:rPr>
          <w:rStyle w:val="211pt0"/>
          <w:vertAlign w:val="superscript"/>
        </w:rPr>
        <w:t>w</w:t>
      </w:r>
      <w:r>
        <w:rPr>
          <w:rStyle w:val="211pt0"/>
        </w:rPr>
        <w:t>j</w:t>
      </w:r>
      <w:r>
        <w:rPr>
          <w:rStyle w:val="211pt0"/>
          <w:vertAlign w:val="superscript"/>
        </w:rPr>
        <w:t>x</w:t>
      </w:r>
      <w:r>
        <w:rPr>
          <w:rStyle w:val="211pt0"/>
        </w:rPr>
        <w:t>j &gt; c</w:t>
      </w:r>
      <w:r>
        <w:t xml:space="preserve"> and change a variable </w:t>
      </w:r>
      <w:r>
        <w:rPr>
          <w:rStyle w:val="211pt0"/>
        </w:rPr>
        <w:t>x</w:t>
      </w:r>
      <w:r>
        <w:rPr>
          <w:rStyle w:val="211pt0"/>
          <w:vertAlign w:val="subscript"/>
        </w:rPr>
        <w:t>s</w:t>
      </w:r>
      <w:r>
        <w:rPr>
          <w:rStyle w:val="211pt0"/>
        </w:rPr>
        <w:t>, (s &lt; b</w:t>
      </w:r>
      <w:r>
        <w:t xml:space="preserve">) from </w:t>
      </w:r>
      <w:r>
        <w:rPr>
          <w:rStyle w:val="211pt0"/>
        </w:rPr>
        <w:t>x</w:t>
      </w:r>
      <w:r>
        <w:rPr>
          <w:rStyle w:val="211pt0"/>
          <w:vertAlign w:val="subscript"/>
        </w:rPr>
        <w:t>s</w:t>
      </w:r>
      <w:r>
        <w:t xml:space="preserve"> = 1 to </w:t>
      </w:r>
      <w:r>
        <w:rPr>
          <w:rStyle w:val="211pt0"/>
        </w:rPr>
        <w:t>x</w:t>
      </w:r>
      <w:r>
        <w:rPr>
          <w:rStyle w:val="211pt0"/>
          <w:vertAlign w:val="subscript"/>
        </w:rPr>
        <w:t>s</w:t>
      </w:r>
      <w:r>
        <w:t xml:space="preserve"> = 0 then the new filling is balanced.</w:t>
      </w:r>
    </w:p>
    <w:p w:rsidR="005C7105" w:rsidRDefault="0029357A">
      <w:pPr>
        <w:pStyle w:val="26"/>
        <w:shd w:val="clear" w:color="auto" w:fill="auto"/>
        <w:spacing w:before="0" w:line="293" w:lineRule="exact"/>
        <w:ind w:firstLine="0"/>
        <w:sectPr w:rsidR="005C7105">
          <w:type w:val="continuous"/>
          <w:pgSz w:w="12240" w:h="15840"/>
          <w:pgMar w:top="1113" w:right="1737" w:bottom="1732" w:left="1268" w:header="0" w:footer="3" w:gutter="0"/>
          <w:cols w:space="720"/>
          <w:noEndnote/>
          <w:docGrid w:linePitch="360"/>
        </w:sectPr>
      </w:pPr>
      <w:r>
        <w:rPr>
          <w:rStyle w:val="2a"/>
        </w:rPr>
        <w:t xml:space="preserve">Proposition 10.1 </w:t>
      </w:r>
      <w:r>
        <w:t>An optimal solution to (10.1) is a balanced filling, i.e. it may be obtained through balanced operations.</w:t>
      </w:r>
    </w:p>
    <w:p w:rsidR="005C7105" w:rsidRDefault="0029357A">
      <w:pPr>
        <w:pStyle w:val="26"/>
        <w:shd w:val="clear" w:color="auto" w:fill="auto"/>
        <w:spacing w:before="0"/>
        <w:ind w:firstLine="0"/>
      </w:pPr>
      <w:r>
        <w:t xml:space="preserve">Proof Assume that the optimal solution is given by </w:t>
      </w:r>
      <w:r>
        <w:rPr>
          <w:rStyle w:val="211pt0"/>
        </w:rPr>
        <w:t>x*.</w:t>
      </w:r>
      <w:r>
        <w:t xml:space="preserve"> Let </w:t>
      </w:r>
      <w:r>
        <w:rPr>
          <w:rStyle w:val="21pt0"/>
        </w:rPr>
        <w:t>...,</w:t>
      </w:r>
      <w:r>
        <w:t xml:space="preserve"> </w:t>
      </w:r>
      <w:r>
        <w:rPr>
          <w:rStyle w:val="211pt0"/>
        </w:rPr>
        <w:t>s</w:t>
      </w:r>
      <w:r>
        <w:rPr>
          <w:rStyle w:val="211pt0"/>
          <w:vertAlign w:val="subscript"/>
        </w:rPr>
        <w:t>a</w:t>
      </w:r>
      <w:r>
        <w:t xml:space="preserve"> be the indices </w:t>
      </w:r>
      <w:r>
        <w:rPr>
          <w:rStyle w:val="211pt0"/>
        </w:rPr>
        <w:t>Si &lt; b</w:t>
      </w:r>
      <w:r>
        <w:t xml:space="preserve"> where </w:t>
      </w:r>
      <w:r>
        <w:rPr>
          <w:rStyle w:val="211pt0"/>
        </w:rPr>
        <w:t>x*.</w:t>
      </w:r>
      <w:r>
        <w:t xml:space="preserve"> = 0, and </w:t>
      </w:r>
      <w:r>
        <w:rPr>
          <w:rStyle w:val="21pt0"/>
        </w:rPr>
        <w:t>ti,...,</w:t>
      </w:r>
      <w:r>
        <w:t xml:space="preserve"> </w:t>
      </w:r>
      <w:r>
        <w:rPr>
          <w:rStyle w:val="211pt0"/>
        </w:rPr>
        <w:t>tp</w:t>
      </w:r>
      <w:r>
        <w:t xml:space="preserve"> be the indices </w:t>
      </w:r>
      <w:r>
        <w:rPr>
          <w:rStyle w:val="211pt0"/>
        </w:rPr>
        <w:t>L &gt;b</w:t>
      </w:r>
      <w:r>
        <w:t xml:space="preserve"> where </w:t>
      </w:r>
      <w:r>
        <w:rPr>
          <w:rStyle w:val="211pt0"/>
        </w:rPr>
        <w:t>x*</w:t>
      </w:r>
      <w:r>
        <w:rPr>
          <w:rStyle w:val="211pt0"/>
          <w:vertAlign w:val="subscript"/>
        </w:rPr>
        <w:t>t</w:t>
      </w:r>
      <w:r>
        <w:rPr>
          <w:rStyle w:val="211pt0"/>
        </w:rPr>
        <w:t>. =</w:t>
      </w:r>
      <w:r>
        <w:t xml:space="preserve"> 1. Order the indices such that </w:t>
      </w:r>
      <w:r>
        <w:rPr>
          <w:rStyle w:val="211pt0"/>
        </w:rPr>
        <w:t>s</w:t>
      </w:r>
      <w:r>
        <w:rPr>
          <w:rStyle w:val="211pt0"/>
          <w:vertAlign w:val="subscript"/>
        </w:rPr>
        <w:t>a</w:t>
      </w:r>
      <w:r>
        <w:rPr>
          <w:rStyle w:val="211pt0"/>
        </w:rPr>
        <w:t xml:space="preserve"> &lt; ■ ■ ■ &lt; s\ &lt;b &lt;t\ &lt; ■ ■ ■ </w:t>
      </w:r>
      <w:r>
        <w:rPr>
          <w:rStyle w:val="211pt1pt0"/>
        </w:rPr>
        <w:t>&lt;tp.</w:t>
      </w:r>
    </w:p>
    <w:p w:rsidR="005C7105" w:rsidRDefault="0029357A">
      <w:pPr>
        <w:pStyle w:val="26"/>
        <w:shd w:val="clear" w:color="auto" w:fill="auto"/>
        <w:spacing w:before="0"/>
        <w:ind w:firstLine="440"/>
      </w:pPr>
      <w:r>
        <w:t xml:space="preserve">Starting from the break solution </w:t>
      </w:r>
      <w:r>
        <w:rPr>
          <w:rStyle w:val="211pt0"/>
        </w:rPr>
        <w:t>x</w:t>
      </w:r>
      <w:r>
        <w:t xml:space="preserve"> = </w:t>
      </w:r>
      <w:r>
        <w:rPr>
          <w:rStyle w:val="211pt0"/>
        </w:rPr>
        <w:t>x'</w:t>
      </w:r>
      <w:r>
        <w:t xml:space="preserve"> we perform balanced operations in order to reach </w:t>
      </w:r>
      <w:r>
        <w:rPr>
          <w:rStyle w:val="211pt0"/>
        </w:rPr>
        <w:t>x*.</w:t>
      </w:r>
      <w:r>
        <w:t xml:space="preserve"> As the break solution satisfies that E”=i </w:t>
      </w:r>
      <w:r>
        <w:rPr>
          <w:rStyle w:val="211pt0"/>
          <w:vertAlign w:val="superscript"/>
        </w:rPr>
        <w:t>w</w:t>
      </w:r>
      <w:r>
        <w:rPr>
          <w:rStyle w:val="211pt0"/>
        </w:rPr>
        <w:t>j</w:t>
      </w:r>
      <w:r>
        <w:rPr>
          <w:rStyle w:val="211pt0"/>
          <w:vertAlign w:val="superscript"/>
        </w:rPr>
        <w:t>x</w:t>
      </w:r>
      <w:r>
        <w:rPr>
          <w:rStyle w:val="211pt0"/>
        </w:rPr>
        <w:t>j</w:t>
      </w:r>
      <w:r>
        <w:t xml:space="preserve"> &lt; c we must insert an item </w:t>
      </w:r>
      <w:r>
        <w:rPr>
          <w:rStyle w:val="211pt0"/>
        </w:rPr>
        <w:t xml:space="preserve">t\, </w:t>
      </w:r>
      <w:r>
        <w:t xml:space="preserve">thus set </w:t>
      </w:r>
      <w:r>
        <w:rPr>
          <w:rStyle w:val="211pt0"/>
        </w:rPr>
        <w:t>x</w:t>
      </w:r>
      <w:r>
        <w:rPr>
          <w:rStyle w:val="211pt0"/>
          <w:vertAlign w:val="subscript"/>
        </w:rPr>
        <w:t>tl</w:t>
      </w:r>
      <w:r>
        <w:t xml:space="preserve"> =1. If the hereby obtained weight sum E”=i </w:t>
      </w:r>
      <w:r>
        <w:rPr>
          <w:rStyle w:val="211pt0"/>
          <w:vertAlign w:val="superscript"/>
        </w:rPr>
        <w:t>w</w:t>
      </w:r>
      <w:r>
        <w:rPr>
          <w:rStyle w:val="211pt0"/>
        </w:rPr>
        <w:t>j</w:t>
      </w:r>
      <w:r>
        <w:rPr>
          <w:rStyle w:val="211pt0"/>
          <w:vertAlign w:val="superscript"/>
        </w:rPr>
        <w:t>x</w:t>
      </w:r>
      <w:r>
        <w:rPr>
          <w:rStyle w:val="211pt0"/>
        </w:rPr>
        <w:t>j</w:t>
      </w:r>
      <w:r>
        <w:t xml:space="preserve"> is greater than </w:t>
      </w:r>
      <w:r>
        <w:rPr>
          <w:rStyle w:val="211pt0"/>
        </w:rPr>
        <w:t>c</w:t>
      </w:r>
      <w:r>
        <w:t xml:space="preserve"> we remove item sx by setting </w:t>
      </w:r>
      <w:r>
        <w:rPr>
          <w:rStyle w:val="211pt0"/>
        </w:rPr>
        <w:t>x</w:t>
      </w:r>
      <w:r>
        <w:rPr>
          <w:rStyle w:val="211pt0"/>
          <w:vertAlign w:val="subscript"/>
        </w:rPr>
        <w:t>Sl</w:t>
      </w:r>
      <w:r>
        <w:t xml:space="preserve"> = 0, otherwise we insert the next item </w:t>
      </w:r>
      <w:r>
        <w:rPr>
          <w:rStyle w:val="211pt0"/>
        </w:rPr>
        <w:t>t</w:t>
      </w:r>
      <w:r>
        <w:rPr>
          <w:rStyle w:val="211pt0"/>
          <w:vertAlign w:val="subscript"/>
        </w:rPr>
        <w:t>2</w:t>
      </w:r>
      <w:r>
        <w:rPr>
          <w:rStyle w:val="211pt0"/>
        </w:rPr>
        <w:t>.</w:t>
      </w:r>
      <w:r>
        <w:t xml:space="preserve"> Continue this way till one of the following three situations occur:</w:t>
      </w:r>
    </w:p>
    <w:p w:rsidR="005C7105" w:rsidRDefault="0029357A">
      <w:pPr>
        <w:pStyle w:val="26"/>
        <w:numPr>
          <w:ilvl w:val="0"/>
          <w:numId w:val="38"/>
        </w:numPr>
        <w:shd w:val="clear" w:color="auto" w:fill="auto"/>
        <w:tabs>
          <w:tab w:val="left" w:pos="673"/>
        </w:tabs>
        <w:spacing w:before="0"/>
        <w:ind w:firstLine="440"/>
      </w:pPr>
      <w:r>
        <w:t xml:space="preserve">All the changes corresponding to </w:t>
      </w:r>
      <w:r>
        <w:rPr>
          <w:rStyle w:val="21pt0"/>
        </w:rPr>
        <w:t>{si,..., s</w:t>
      </w:r>
      <w:r>
        <w:rPr>
          <w:rStyle w:val="21pt0"/>
          <w:vertAlign w:val="subscript"/>
        </w:rPr>
        <w:t>a</w:t>
      </w:r>
      <w:r>
        <w:rPr>
          <w:rStyle w:val="21pt0"/>
        </w:rPr>
        <w:t>} and {ti,...,</w:t>
      </w:r>
      <w:r>
        <w:t xml:space="preserve"> </w:t>
      </w:r>
      <w:r>
        <w:rPr>
          <w:rStyle w:val="211pt1pt0"/>
        </w:rPr>
        <w:t>tp}</w:t>
      </w:r>
      <w:r>
        <w:t xml:space="preserve"> were done, meaning that we reached the optimal solution </w:t>
      </w:r>
      <w:r>
        <w:rPr>
          <w:rStyle w:val="295pt1pt1"/>
        </w:rPr>
        <w:t>x*</w:t>
      </w:r>
      <w:r>
        <w:rPr>
          <w:rStyle w:val="265pt"/>
        </w:rPr>
        <w:t xml:space="preserve"> </w:t>
      </w:r>
      <w:r>
        <w:t>through balanced operations.</w:t>
      </w:r>
    </w:p>
    <w:p w:rsidR="005C7105" w:rsidRDefault="0029357A">
      <w:pPr>
        <w:pStyle w:val="26"/>
        <w:numPr>
          <w:ilvl w:val="0"/>
          <w:numId w:val="38"/>
        </w:numPr>
        <w:shd w:val="clear" w:color="auto" w:fill="auto"/>
        <w:tabs>
          <w:tab w:val="left" w:pos="668"/>
        </w:tabs>
        <w:spacing w:before="0"/>
        <w:ind w:firstLine="440"/>
      </w:pPr>
      <w:r>
        <w:t xml:space="preserve">We reach a situation where E”=i </w:t>
      </w:r>
      <w:r>
        <w:rPr>
          <w:rStyle w:val="211pt0"/>
          <w:vertAlign w:val="superscript"/>
        </w:rPr>
        <w:t>w</w:t>
      </w:r>
      <w:r>
        <w:rPr>
          <w:rStyle w:val="211pt0"/>
        </w:rPr>
        <w:t>j</w:t>
      </w:r>
      <w:r>
        <w:rPr>
          <w:rStyle w:val="211pt0"/>
          <w:vertAlign w:val="superscript"/>
        </w:rPr>
        <w:t>x</w:t>
      </w:r>
      <w:r>
        <w:rPr>
          <w:rStyle w:val="211pt0"/>
        </w:rPr>
        <w:t>j &gt;</w:t>
      </w:r>
      <w:r>
        <w:t xml:space="preserve"> c and all indices {s^} have been used but some </w:t>
      </w:r>
      <w:r>
        <w:rPr>
          <w:rStyle w:val="295pt0pt"/>
        </w:rPr>
        <w:t>{ti}</w:t>
      </w:r>
      <w:r>
        <w:rPr>
          <w:rStyle w:val="265pt"/>
        </w:rPr>
        <w:t xml:space="preserve"> </w:t>
      </w:r>
      <w:r>
        <w:t xml:space="preserve">have not been used. This however implies that </w:t>
      </w:r>
      <w:r>
        <w:rPr>
          <w:rStyle w:val="295pt0pt"/>
        </w:rPr>
        <w:t>x*</w:t>
      </w:r>
      <w:r>
        <w:rPr>
          <w:rStyle w:val="265pt"/>
        </w:rPr>
        <w:t xml:space="preserve"> </w:t>
      </w:r>
      <w:r>
        <w:t>could not be a feasible solution from the start as the knapsack is filled and we still have to insert items.</w:t>
      </w:r>
    </w:p>
    <w:p w:rsidR="005C7105" w:rsidRDefault="0029357A">
      <w:pPr>
        <w:pStyle w:val="26"/>
        <w:numPr>
          <w:ilvl w:val="0"/>
          <w:numId w:val="38"/>
        </w:numPr>
        <w:shd w:val="clear" w:color="auto" w:fill="auto"/>
        <w:tabs>
          <w:tab w:val="left" w:pos="668"/>
        </w:tabs>
        <w:spacing w:before="0" w:after="362"/>
        <w:ind w:firstLine="440"/>
      </w:pPr>
      <w:r>
        <w:t xml:space="preserve">A similar situation where </w:t>
      </w:r>
      <w:r>
        <w:rPr>
          <w:rStyle w:val="211pt0"/>
        </w:rPr>
        <w:t xml:space="preserve">J2j=i </w:t>
      </w:r>
      <w:r>
        <w:rPr>
          <w:rStyle w:val="211pt0"/>
          <w:vertAlign w:val="superscript"/>
        </w:rPr>
        <w:t>w</w:t>
      </w:r>
      <w:r>
        <w:rPr>
          <w:rStyle w:val="211pt0"/>
        </w:rPr>
        <w:t>j</w:t>
      </w:r>
      <w:r>
        <w:rPr>
          <w:rStyle w:val="211pt0"/>
          <w:vertAlign w:val="superscript"/>
        </w:rPr>
        <w:t>x</w:t>
      </w:r>
      <w:r>
        <w:rPr>
          <w:rStyle w:val="211pt0"/>
        </w:rPr>
        <w:t>j</w:t>
      </w:r>
      <w:r>
        <w:t xml:space="preserve"> &lt; </w:t>
      </w:r>
      <w:r>
        <w:rPr>
          <w:rStyle w:val="211pt0"/>
        </w:rPr>
        <w:t>c</w:t>
      </w:r>
      <w:r>
        <w:t xml:space="preserve"> is reached and all indices </w:t>
      </w:r>
      <w:r>
        <w:rPr>
          <w:rStyle w:val="21pt0"/>
        </w:rPr>
        <w:t>{tj}</w:t>
      </w:r>
      <w:r>
        <w:t xml:space="preserve"> have been used, but some {s^} are missing. This implies that </w:t>
      </w:r>
      <w:r>
        <w:rPr>
          <w:rStyle w:val="295pt0pt"/>
        </w:rPr>
        <w:t>x*</w:t>
      </w:r>
      <w:r>
        <w:rPr>
          <w:rStyle w:val="265pt"/>
        </w:rPr>
        <w:t xml:space="preserve"> </w:t>
      </w:r>
      <w:r>
        <w:t xml:space="preserve">cannot be an optimal solution, as a better feasible solution can be obtained by </w:t>
      </w:r>
      <w:r>
        <w:rPr>
          <w:rStyle w:val="211pt0"/>
        </w:rPr>
        <w:t>not</w:t>
      </w:r>
      <w:r>
        <w:t xml:space="preserve"> removing the remaining items s*. □</w:t>
      </w:r>
    </w:p>
    <w:p w:rsidR="005C7105" w:rsidRDefault="0029357A">
      <w:pPr>
        <w:pStyle w:val="26"/>
        <w:shd w:val="clear" w:color="auto" w:fill="auto"/>
        <w:spacing w:before="0" w:after="326" w:line="210" w:lineRule="exact"/>
        <w:ind w:firstLine="0"/>
      </w:pPr>
      <w:r>
        <w:t>Actually we proved some more:</w:t>
      </w:r>
    </w:p>
    <w:p w:rsidR="005C7105" w:rsidRDefault="0029357A">
      <w:pPr>
        <w:pStyle w:val="26"/>
        <w:shd w:val="clear" w:color="auto" w:fill="auto"/>
        <w:spacing w:before="0" w:after="354"/>
        <w:ind w:firstLine="0"/>
      </w:pPr>
      <w:r>
        <w:t xml:space="preserve">Corollary 10.1 An optimal solution may be obtained through balanced operations by considering the indices </w:t>
      </w:r>
      <w:r>
        <w:rPr>
          <w:rStyle w:val="211pt0"/>
        </w:rPr>
        <w:t>{ti}</w:t>
      </w:r>
      <w:r>
        <w:t xml:space="preserve"> in increasing order, and the indices {s^} in decreasing order.</w:t>
      </w:r>
    </w:p>
    <w:p w:rsidR="005C7105" w:rsidRDefault="007E666D">
      <w:pPr>
        <w:pStyle w:val="26"/>
        <w:shd w:val="clear" w:color="auto" w:fill="auto"/>
        <w:spacing w:before="0" w:after="314" w:line="220" w:lineRule="exact"/>
        <w:ind w:firstLine="0"/>
      </w:pPr>
      <w:r>
        <w:rPr>
          <w:noProof/>
          <w:lang w:val="ru-RU" w:eastAsia="ru-RU" w:bidi="ar-SA"/>
        </w:rPr>
        <mc:AlternateContent>
          <mc:Choice Requires="wps">
            <w:drawing>
              <wp:anchor distT="0" distB="0" distL="143510" distR="63500" simplePos="0" relativeHeight="377487436" behindDoc="1" locked="0" layoutInCell="1" allowOverlap="1">
                <wp:simplePos x="0" y="0"/>
                <wp:positionH relativeFrom="margin">
                  <wp:posOffset>3420110</wp:posOffset>
                </wp:positionH>
                <wp:positionV relativeFrom="paragraph">
                  <wp:posOffset>0</wp:posOffset>
                </wp:positionV>
                <wp:extent cx="1566545" cy="292100"/>
                <wp:effectExtent l="635" t="0" r="4445" b="0"/>
                <wp:wrapSquare wrapText="left"/>
                <wp:docPr id="545"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54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30" w:lineRule="exact"/>
                              <w:jc w:val="left"/>
                            </w:pPr>
                            <w:r>
                              <w:rPr>
                                <w:rStyle w:val="7Exact"/>
                                <w:i/>
                                <w:iCs/>
                                <w:lang w:val="ru-RU" w:eastAsia="ru-RU" w:bidi="ru-RU"/>
                              </w:rPr>
                              <w:t xml:space="preserve">Г </w:t>
                            </w:r>
                            <w:r>
                              <w:rPr>
                                <w:rStyle w:val="7Exact"/>
                                <w:i/>
                                <w:iCs/>
                              </w:rPr>
                              <w:t>&lt; YTj</w:t>
                            </w:r>
                            <w:r>
                              <w:rPr>
                                <w:rStyle w:val="7Corbel115ptExact"/>
                              </w:rPr>
                              <w:t>=1</w:t>
                            </w:r>
                            <w:r>
                              <w:rPr>
                                <w:rStyle w:val="7105ptExact0"/>
                              </w:rPr>
                              <w:t xml:space="preserve"> </w:t>
                            </w:r>
                            <w:r>
                              <w:rPr>
                                <w:rStyle w:val="71ptExact"/>
                                <w:i/>
                                <w:iCs/>
                              </w:rPr>
                              <w:t>WjXj &lt; c + 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7" o:spid="_x0000_s1352" type="#_x0000_t202" style="position:absolute;left:0;text-align:left;margin-left:269.3pt;margin-top:0;width:123.35pt;height:23pt;z-index:-125829044;visibility:visible;mso-wrap-style:square;mso-width-percent:0;mso-height-percent:0;mso-wrap-distance-left:11.3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XxtAIAALYFAAAOAAAAZHJzL2Uyb0RvYy54bWysVNuOmzAQfa/Uf7D8znJZIAEtWe2GUFXa&#10;XqTdfoADJlgFm9pOYLvqv3dsQrKXl6otD2jA4zNnZs7M1fXYtehApWKCZ9i/8DCivBQV47sMf3so&#10;nCVGShNekVZwmuFHqvD16v27q6FPaSAa0VZUIgDhKh36DDda96nrqrKhHVEXoqccDmshO6LhU+7c&#10;SpIB0LvWDTwvdgchq16KkioFf/PpEK8sfl3TUn+pa0U1ajMM3LR9S/vemre7uiLpTpK+YeWRBvkL&#10;Fh1hHIKeoHKiCdpL9gaqY6UUStT6ohSdK+qaldTmANn43qts7hvSU5sLFEf1pzKp/wdbfj58lYhV&#10;GY7CCCNOOmjSAx01uhUjChcLU6GhVyk43vfgqkc4gE7bbFV/J8rvCnGxbgjf0RspxdBQUgFD39x0&#10;n12dcJQB2Q6fRAWByF4LCzTWsjPlg4IgQIdOPZ66Y8iUJmQUx5ZkCWdBEviebZ9L0vl2L5X+QEWH&#10;jJFhCd236ORwp7RhQ9LZxQTjomBtaxXQ8hc/wHH6A7HhqjkzLGxDnxIv2Sw3y9AJg3jjhF6eOzfF&#10;OnTiwl9E+WW+Xuf+LxPXD9OGVRXlJswsLj/8s+YdZT7J4iQvJVpWGThDScnddt1KdCAg7sI+tuZw&#10;cnZzX9KwRYBcXqXkB6F3GyROES8XTliEkZMsvKXj+cltEnthEubFy5TuGKf/nhIaMpxEQTSJ6Uz6&#10;VW6efd7mRtKOaVgfLesyvDw5kdRIcMMr21pNWDvZz0ph6J9LAe2eG20FazQ6qVWP29FOx2UQz5Ow&#10;FdUjaFgKkBgIFZYfGI2QPzEaYJFkWP3YE0kxaj9ymAOzdWZDzsZ2Nggv4WqGNUaTudbTdtr3ku0a&#10;QJ4n7QZmpWBWxmaoJhbHCYPlYLM5LjKzfZ5/W6/zul39BgAA//8DAFBLAwQUAAYACAAAACEAGKjA&#10;kNwAAAAHAQAADwAAAGRycy9kb3ducmV2LnhtbEyPQU+DQBSE7yb+h80z8WLsQmsRkUdjjF68Wb14&#10;27JPILJvCbsF7K/3edLjZCYz35S7xfVqojF0nhHSVQKKuPa24wbh/e35OgcVomFres+E8E0BdtX5&#10;WWkK62d+pWkfGyUlHAqD0MY4FFqHuiVnwsoPxOJ9+tGZKHJstB3NLOWu1+skybQzHctCawZ6bKn+&#10;2h8dQrY8DVcvd7SeT3U/8ccpTSOliJcXy8M9qEhL/AvDL76gQyVMB39kG1SPsN3kmUQR5JHYt/l2&#10;A+qAcJMloKtS/+evfgAAAP//AwBQSwECLQAUAAYACAAAACEAtoM4kv4AAADhAQAAEwAAAAAAAAAA&#10;AAAAAAAAAAAAW0NvbnRlbnRfVHlwZXNdLnhtbFBLAQItABQABgAIAAAAIQA4/SH/1gAAAJQBAAAL&#10;AAAAAAAAAAAAAAAAAC8BAABfcmVscy8ucmVsc1BLAQItABQABgAIAAAAIQAdxkXxtAIAALYFAAAO&#10;AAAAAAAAAAAAAAAAAC4CAABkcnMvZTJvRG9jLnhtbFBLAQItABQABgAIAAAAIQAYqMCQ3AAAAAcB&#10;AAAPAAAAAAAAAAAAAAAAAA4FAABkcnMvZG93bnJldi54bWxQSwUGAAAAAAQABADzAAAAFwYAAAAA&#10;" filled="f" stroked="f">
                <v:textbox style="mso-fit-shape-to-text:t" inset="0,0,0,0">
                  <w:txbxContent>
                    <w:p w:rsidR="0029357A" w:rsidRDefault="0029357A">
                      <w:pPr>
                        <w:pStyle w:val="70"/>
                        <w:shd w:val="clear" w:color="auto" w:fill="auto"/>
                        <w:spacing w:after="0" w:line="230" w:lineRule="exact"/>
                        <w:jc w:val="left"/>
                      </w:pPr>
                      <w:r>
                        <w:rPr>
                          <w:rStyle w:val="7Exact"/>
                          <w:i/>
                          <w:iCs/>
                          <w:lang w:val="ru-RU" w:eastAsia="ru-RU" w:bidi="ru-RU"/>
                        </w:rPr>
                        <w:t xml:space="preserve">Г </w:t>
                      </w:r>
                      <w:r>
                        <w:rPr>
                          <w:rStyle w:val="7Exact"/>
                          <w:i/>
                          <w:iCs/>
                        </w:rPr>
                        <w:t>&lt; YTj</w:t>
                      </w:r>
                      <w:r>
                        <w:rPr>
                          <w:rStyle w:val="7Corbel115ptExact"/>
                        </w:rPr>
                        <w:t>=1</w:t>
                      </w:r>
                      <w:r>
                        <w:rPr>
                          <w:rStyle w:val="7105ptExact0"/>
                        </w:rPr>
                        <w:t xml:space="preserve"> </w:t>
                      </w:r>
                      <w:r>
                        <w:rPr>
                          <w:rStyle w:val="71ptExact"/>
                          <w:i/>
                          <w:iCs/>
                        </w:rPr>
                        <w:t>WjXj &lt; c + r.</w:t>
                      </w:r>
                    </w:p>
                  </w:txbxContent>
                </v:textbox>
                <w10:wrap type="square" side="left" anchorx="margin"/>
              </v:shape>
            </w:pict>
          </mc:Fallback>
        </mc:AlternateContent>
      </w:r>
      <w:r w:rsidR="0029357A">
        <w:t xml:space="preserve">Corollary 10.2 Any balanced filling </w:t>
      </w:r>
      <w:r w:rsidR="0029357A">
        <w:rPr>
          <w:rStyle w:val="211pt0"/>
        </w:rPr>
        <w:t>x</w:t>
      </w:r>
      <w:r w:rsidR="0029357A">
        <w:t xml:space="preserve"> satisfies </w:t>
      </w:r>
      <w:r w:rsidR="0029357A">
        <w:rPr>
          <w:rStyle w:val="211pt0"/>
        </w:rPr>
        <w:t>c</w:t>
      </w:r>
    </w:p>
    <w:p w:rsidR="005C7105" w:rsidRDefault="0029357A">
      <w:pPr>
        <w:pStyle w:val="70"/>
        <w:framePr w:w="1430" w:h="752" w:wrap="notBeside" w:vAnchor="text" w:hAnchor="margin" w:x="5118" w:y="997"/>
        <w:shd w:val="clear" w:color="auto" w:fill="auto"/>
        <w:spacing w:after="0" w:line="220" w:lineRule="exact"/>
        <w:jc w:val="left"/>
      </w:pPr>
      <w:r>
        <w:rPr>
          <w:rStyle w:val="7Exact"/>
          <w:i/>
          <w:iCs/>
        </w:rPr>
        <w:t>'t</w:t>
      </w:r>
    </w:p>
    <w:p w:rsidR="005C7105" w:rsidRDefault="0029357A">
      <w:pPr>
        <w:pStyle w:val="145"/>
        <w:framePr w:w="1430" w:h="752" w:wrap="notBeside" w:vAnchor="text" w:hAnchor="margin" w:x="5118" w:y="997"/>
        <w:shd w:val="clear" w:color="auto" w:fill="auto"/>
        <w:spacing w:line="150" w:lineRule="exact"/>
      </w:pPr>
      <w:r>
        <w:t>jjz</w:t>
      </w:r>
    </w:p>
    <w:p w:rsidR="005C7105" w:rsidRDefault="0029357A">
      <w:pPr>
        <w:pStyle w:val="146"/>
        <w:framePr w:w="1430" w:h="752" w:wrap="notBeside" w:vAnchor="text" w:hAnchor="margin" w:x="5118" w:y="997"/>
        <w:shd w:val="clear" w:color="auto" w:fill="auto"/>
        <w:spacing w:line="170" w:lineRule="exact"/>
      </w:pPr>
      <w:r>
        <w:t>'*-</w:t>
      </w:r>
      <w:r>
        <w:rPr>
          <w:vertAlign w:val="subscript"/>
        </w:rPr>
        <w:t>=s</w:t>
      </w:r>
      <w:r>
        <w:t xml:space="preserve"> </w:t>
      </w:r>
      <w:r>
        <w:rPr>
          <w:rStyle w:val="14675pt1ptExact"/>
        </w:rPr>
        <w:t>WjXj</w:t>
      </w:r>
      <w:r>
        <w:t xml:space="preserve"> &lt; c,</w:t>
      </w:r>
    </w:p>
    <w:p w:rsidR="005C7105" w:rsidRDefault="007E666D">
      <w:pPr>
        <w:pStyle w:val="26"/>
        <w:shd w:val="clear" w:color="auto" w:fill="auto"/>
        <w:spacing w:before="0"/>
        <w:ind w:firstLine="0"/>
      </w:pPr>
      <w:r>
        <w:rPr>
          <w:noProof/>
          <w:lang w:val="ru-RU" w:eastAsia="ru-RU" w:bidi="ar-SA"/>
        </w:rPr>
        <mc:AlternateContent>
          <mc:Choice Requires="wps">
            <w:drawing>
              <wp:anchor distT="0" distB="292100" distL="1365250" distR="164465" simplePos="0" relativeHeight="377487437" behindDoc="1" locked="0" layoutInCell="1" allowOverlap="1">
                <wp:simplePos x="0" y="0"/>
                <wp:positionH relativeFrom="margin">
                  <wp:posOffset>1365250</wp:posOffset>
                </wp:positionH>
                <wp:positionV relativeFrom="paragraph">
                  <wp:posOffset>981710</wp:posOffset>
                </wp:positionV>
                <wp:extent cx="408305" cy="139700"/>
                <wp:effectExtent l="3175" t="635" r="0" b="0"/>
                <wp:wrapTopAndBottom/>
                <wp:docPr id="544"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fsM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8" o:spid="_x0000_s1353" type="#_x0000_t202" style="position:absolute;left:0;text-align:left;margin-left:107.5pt;margin-top:77.3pt;width:32.15pt;height:11pt;z-index:-125829043;visibility:visible;mso-wrap-style:square;mso-width-percent:0;mso-height-percent:0;mso-wrap-distance-left:107.5pt;mso-wrap-distance-top:0;mso-wrap-distance-right:12.95pt;mso-wrap-distance-bottom:2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lftAIAALU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CcEI0E7aNIDOxp0K4+ILGNboaHXKRje92BqjqCATrtsdX8ny28aCbluqNixG6Xk0DBaQYShfek/&#10;eTriaAuyHT7KChzRvZEO6FirzpYPCoIAHTr1eO6ODaaESxLEs2COUQmqcJYsA9c9n6bT415p857J&#10;Dlkhwwqa78Dp4U4bGwxNJxPrS8iCt60jQCueXYDheAOu4anV2SBcP38mQbKJNzHxSLTYeCTIc++m&#10;WBNvUYTLeT7L1+s8/GX9hiRteFUxYd1M3ArJn/XuxPKRFWd2adnyysLZkLTabdetQgcK3C7c50oO&#10;mouZ/zwMVwTI5UVKYUSC2yjxikW89EhB5h6UN/aCMLlNFgFJSF48T+mOC/bvKaEhw8k8mo9cugT9&#10;IrfAfa9zo2nHDWyPlncZjs9GNLUM3IjKtdZQ3o7yk1LY8C+lgHZPjXZ8tRQdyWqO26Mbjlm0nAZh&#10;K6tHoLCSQDHgKew+EBqpfmA0wB7JsP6+p4ph1H4QMAZ26UyCmoTtJFBRwtMMG4xGcW3G5bTvFd81&#10;gDwN2g2MSsEdje1MjVGcBgx2g8vmtMfs8nn676wu23b1GwAA//8DAFBLAwQUAAYACAAAACEAsUxX&#10;lt8AAAALAQAADwAAAGRycy9kb3ducmV2LnhtbEyPwU7DMBBE70j8g7VIXBB1EqhLQ5wKIbhwo3Dh&#10;5sZLEmGvo9hNQr+e5QTHnRnNvql2i3diwjH2gTTkqwwEUhNsT62G97fn6zsQMRmyxgVCDd8YYVef&#10;n1WmtGGmV5z2qRVcQrE0GrqUhlLK2HToTVyFAYm9zzB6k/gcW2lHM3O5d7LIMiW96Yk/dGbAxw6b&#10;r/3Ra1DL03D1ssViPjVuoo9TnifMtb68WB7uQSRc0l8YfvEZHWpmOoQj2SichiJf85bExvpWgeBE&#10;sdnegDiwslEKZF3J/xvqHwAAAP//AwBQSwECLQAUAAYACAAAACEAtoM4kv4AAADhAQAAEwAAAAAA&#10;AAAAAAAAAAAAAAAAW0NvbnRlbnRfVHlwZXNdLnhtbFBLAQItABQABgAIAAAAIQA4/SH/1gAAAJQB&#10;AAALAAAAAAAAAAAAAAAAAC8BAABfcmVscy8ucmVsc1BLAQItABQABgAIAAAAIQC5oOlftAIAALUF&#10;AAAOAAAAAAAAAAAAAAAAAC4CAABkcnMvZTJvRG9jLnhtbFBLAQItABQABgAIAAAAIQCxTFeW3wAA&#10;AAsBAAAPAAAAAAAAAAAAAAAAAA4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Exact"/>
                          <w:i/>
                          <w:iCs/>
                        </w:rPr>
                        <w:t>fsM</w:t>
                      </w:r>
                    </w:p>
                  </w:txbxContent>
                </v:textbox>
                <w10:wrap type="topAndBottom" anchorx="margin"/>
              </v:shape>
            </w:pict>
          </mc:Fallback>
        </mc:AlternateContent>
      </w:r>
      <w:r>
        <w:rPr>
          <w:noProof/>
          <w:lang w:val="ru-RU" w:eastAsia="ru-RU" w:bidi="ar-SA"/>
        </w:rPr>
        <mc:AlternateContent>
          <mc:Choice Requires="wps">
            <w:drawing>
              <wp:anchor distT="0" distB="323850" distL="63500" distR="63500" simplePos="0" relativeHeight="377487438" behindDoc="1" locked="0" layoutInCell="1" allowOverlap="1">
                <wp:simplePos x="0" y="0"/>
                <wp:positionH relativeFrom="margin">
                  <wp:posOffset>1938655</wp:posOffset>
                </wp:positionH>
                <wp:positionV relativeFrom="paragraph">
                  <wp:posOffset>999490</wp:posOffset>
                </wp:positionV>
                <wp:extent cx="420370" cy="133350"/>
                <wp:effectExtent l="0" t="0" r="3175" b="1905"/>
                <wp:wrapTopAndBottom/>
                <wp:docPr id="543"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9" o:spid="_x0000_s1354" type="#_x0000_t202" style="position:absolute;left:0;text-align:left;margin-left:152.65pt;margin-top:78.7pt;width:33.1pt;height:10.5pt;z-index:-125829042;visibility:visible;mso-wrap-style:square;mso-width-percent:0;mso-height-percent:0;mso-wrap-distance-left:5pt;mso-wrap-distance-top:0;mso-wrap-distance-right:5pt;mso-wrap-distance-bottom:2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bztAIAALUFAAAOAAAAZHJzL2Uyb0RvYy54bWysVNuOmzAQfa/Uf7D8znJNAmhJtRtCVWl7&#10;kXb7AQ6YYBVsajuBbdV/79iEZC8vVVserMEzPnM7M9fvxq5FRyoVEzzD/pWHEeWlqBjfZ/jrQ+HE&#10;GClNeEVawWmGH6nC79Zv31wPfUoD0Yi2ohIBCFfp0Ge40bpPXVeVDe2IuhI95aCsheyIhl+5dytJ&#10;BkDvWjfwvKU7CFn1UpRUKbjNJyVeW/y6pqX+XNeKatRmGGLT9pT23JnTXV+TdC9J37DyFAb5iyg6&#10;wjg4PUPlRBN0kOwVVMdKKZSo9VUpOlfUNSupzQGy8b0X2dw3pKc2FyiO6s9lUv8Ptvx0/CIRqzK8&#10;iEKMOOmgSQ901OhWjChaJaZCQ69SMLzvwVSPoIBO22xVfyfKbwpxsWkI39MbKcXQUFJBhL556T55&#10;OuEoA7IbPooKHJGDFhZorGVnygcFQYAOnXo8d8cEU8JlFHjhCjQlqPwwDBe2ey5J58e9VPo9FR0y&#10;QoYlNN+Ck+Od0iYYks4mxhcXBWtbS4CWP7sAw+kGXMNTozNB2H7+TLxkG2/jyImC5daJvDx3bopN&#10;5CwLf7XIw3yzyf1fxq8fpQ2rKsqNm5lbfvRnvTuxfGLFmV1KtKwycCYkJfe7TSvRkQC3C/vZkoPm&#10;YuY+D8MWAXJ5kZIfRN5tkDjFMl45UREtnGTlxY7nJ7fJ0ouSKC+ep3THOP33lNCQ4WQRLCYuXYJ+&#10;kZtnv9e5kbRjGrZHy7oMx2cjkhoGbnllW6sJayf5SSlM+JdSQLvnRlu+GopOZNXjbrTDEQbxPAg7&#10;UT0ChaUAigEbYfeB0Aj5A6MB9kiG1fcDkRSj9gOHMTBLZxbkLOxmgfASnmZYYzSJGz0tp0Mv2b4B&#10;5HnQbmBUCmZpbGZqiuI0YLAbbDanPWaWz9N/a3XZtuvfAAAA//8DAFBLAwQUAAYACAAAACEAeGVW&#10;+98AAAALAQAADwAAAGRycy9kb3ducmV2LnhtbEyPwU7DMAyG70i8Q2QkLoilWdd1lKYTQnDhxuDC&#10;LWtMW9E4VZO1ZU+POcHR/j/9/lzuF9eLCcfQedKgVgkIpNrbjhoN72/PtzsQIRqypveEGr4xwL66&#10;vChNYf1MrzgdYiO4hEJhNLQxDoWUoW7RmbDyAxJnn350JvI4NtKOZuZy18t1kmylMx3xhdYM+Nhi&#10;/XU4OQ3b5Wm4ebnD9Xyu+4k+zkpFVFpfXy0P9yAiLvEPhl99VoeKnY7+RDaIXkOaZCmjHGT5BgQT&#10;aa4yEEfe5LsNyKqU/3+ofgAAAP//AwBQSwECLQAUAAYACAAAACEAtoM4kv4AAADhAQAAEwAAAAAA&#10;AAAAAAAAAAAAAAAAW0NvbnRlbnRfVHlwZXNdLnhtbFBLAQItABQABgAIAAAAIQA4/SH/1gAAAJQB&#10;AAALAAAAAAAAAAAAAAAAAC8BAABfcmVscy8ucmVsc1BLAQItABQABgAIAAAAIQCSCLbztAIAALUF&#10;AAAOAAAAAAAAAAAAAAAAAC4CAABkcnMvZTJvRG9jLnhtbFBLAQItABQABgAIAAAAIQB4ZVb7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max</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439" behindDoc="1" locked="0" layoutInCell="1" allowOverlap="1">
                <wp:simplePos x="0" y="0"/>
                <wp:positionH relativeFrom="margin">
                  <wp:posOffset>3005455</wp:posOffset>
                </wp:positionH>
                <wp:positionV relativeFrom="paragraph">
                  <wp:posOffset>654685</wp:posOffset>
                </wp:positionV>
                <wp:extent cx="835025" cy="203200"/>
                <wp:effectExtent l="0" t="0" r="0" b="0"/>
                <wp:wrapTopAndBottom/>
                <wp:docPr id="542"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7"/>
                              <w:shd w:val="clear" w:color="auto" w:fill="auto"/>
                              <w:spacing w:line="320" w:lineRule="exact"/>
                            </w:pPr>
                            <w:r>
                              <w:rPr>
                                <w:rStyle w:val="147Constantia16pt0ptExact"/>
                              </w:rPr>
                              <w:t xml:space="preserve">+ </w:t>
                            </w:r>
                            <w:r>
                              <w:t>Ej=s WjXj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0" o:spid="_x0000_s1355" type="#_x0000_t202" style="position:absolute;left:0;text-align:left;margin-left:236.65pt;margin-top:51.55pt;width:65.75pt;height:16pt;z-index:-12582904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kswIAALUFAAAOAAAAZHJzL2Uyb0RvYy54bWysVG1vmzAQ/j5p/8Hyd8pLSAoopEpD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XzMMCIkxZIeqCDRrdiQGFkO9R3KgHH+w5c9QAHwLRFq7o7UXxViItNTfierqUUfU1JCRX6prfu&#10;xVXDiUqUCbLrP4gSEpGDFjbQUMnWtA8agiA6MPV4ZscUU8BmNJt7wRyjAo4Cbwbs2wwkmS53Uul3&#10;VLTIGCmWQL4NTo53SptiSDK5mFxc5KxprAAa/mwDHMcdSA1XzZkpwvL5I/bibbSNQicMFlsn9LLM&#10;Weeb0Fnk/vU8m2WbTeb/NHn9MKlZWVJu0kza8sM/4+6k8lEVZ3Up0bDShDMlKbnfbRqJjgS0ndvv&#10;1JALN/d5GbYJgOUFJD8IvdsgdvJFdO2EeTh34msvcjw/vo0XXhiHWf4c0h3j9N8hoT7F8Rw4tXB+&#10;i82z32tsJGmZhunRsBbUcXYiiVHglpeWWk1YM9oXrTDlP7UC6J6Itno1Eh3FqofdYB/HLIhNfiPg&#10;nSgfQcJSgMRApzD7wKiF/I5RD3MkxerbgUiKUfOewzMwQ2cy5GTsJoPwAq6mWGM0mhs9DqdDJ9m+&#10;hsjTQ1vDU8mZlfFTFacHBrPBojnNMTN8Lv+t19O0Xf0CAAD//wMAUEsDBBQABgAIAAAAIQBat13D&#10;3gAAAAsBAAAPAAAAZHJzL2Rvd25yZXYueG1sTI/BTsMwEETvSPyDtUhcEHXclAAhToUQXLi1cOHm&#10;xksSYa+j2E1Cv57lBMedeZqdqbaLd2LCMfaBNKhVBgKpCbanVsP728v1HYiYDFnjAqGGb4ywrc/P&#10;KlPaMNMOp31qBYdQLI2GLqWhlDI2HXoTV2FAYu8zjN4kPsdW2tHMHO6dXGdZIb3piT90ZsCnDpuv&#10;/dFrKJbn4er1HtfzqXETfZyUSqi0vrxYHh9AJFzSHwy/9bk61NzpEI5ko3AaNrd5zigbWa5AMFFk&#10;Gx5zYCW/USDrSv7fUP8AAAD//wMAUEsBAi0AFAAGAAgAAAAhALaDOJL+AAAA4QEAABMAAAAAAAAA&#10;AAAAAAAAAAAAAFtDb250ZW50X1R5cGVzXS54bWxQSwECLQAUAAYACAAAACEAOP0h/9YAAACUAQAA&#10;CwAAAAAAAAAAAAAAAAAvAQAAX3JlbHMvLnJlbHNQSwECLQAUAAYACAAAACEAGv7a5LMCAAC1BQAA&#10;DgAAAAAAAAAAAAAAAAAuAgAAZHJzL2Uyb0RvYy54bWxQSwECLQAUAAYACAAAACEAWrddw94AAAAL&#10;AQAADwAAAAAAAAAAAAAAAAANBQAAZHJzL2Rvd25yZXYueG1sUEsFBgAAAAAEAAQA8wAAABgGAAAA&#10;AA==&#10;" filled="f" stroked="f">
                <v:textbox style="mso-fit-shape-to-text:t" inset="0,0,0,0">
                  <w:txbxContent>
                    <w:p w:rsidR="0029357A" w:rsidRDefault="0029357A">
                      <w:pPr>
                        <w:pStyle w:val="147"/>
                        <w:shd w:val="clear" w:color="auto" w:fill="auto"/>
                        <w:spacing w:line="320" w:lineRule="exact"/>
                      </w:pPr>
                      <w:r>
                        <w:rPr>
                          <w:rStyle w:val="147Constantia16pt0ptExact"/>
                        </w:rPr>
                        <w:t xml:space="preserve">+ </w:t>
                      </w:r>
                      <w:r>
                        <w:t>Ej=s WjXj</w:t>
                      </w:r>
                    </w:p>
                  </w:txbxContent>
                </v:textbox>
                <w10:wrap type="topAndBottom" anchorx="margin"/>
              </v:shape>
            </w:pict>
          </mc:Fallback>
        </mc:AlternateContent>
      </w:r>
      <w:r>
        <w:rPr>
          <w:noProof/>
          <w:lang w:val="ru-RU" w:eastAsia="ru-RU" w:bidi="ar-SA"/>
        </w:rPr>
        <mc:AlternateContent>
          <mc:Choice Requires="wps">
            <w:drawing>
              <wp:anchor distT="0" distB="0" distL="63500" distR="1219200" simplePos="0" relativeHeight="377487440" behindDoc="1" locked="0" layoutInCell="1" allowOverlap="1">
                <wp:simplePos x="0" y="0"/>
                <wp:positionH relativeFrom="margin">
                  <wp:posOffset>2414270</wp:posOffset>
                </wp:positionH>
                <wp:positionV relativeFrom="paragraph">
                  <wp:posOffset>894715</wp:posOffset>
                </wp:positionV>
                <wp:extent cx="1755775" cy="575310"/>
                <wp:effectExtent l="4445" t="0" r="1905" b="3810"/>
                <wp:wrapTopAndBottom/>
                <wp:docPr id="54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302" w:lineRule="exact"/>
                              <w:ind w:firstLine="0"/>
                              <w:jc w:val="left"/>
                            </w:pPr>
                            <w:r>
                              <w:rPr>
                                <w:rStyle w:val="21ptExact2"/>
                              </w:rPr>
                              <w:t>Ej=i Wj +</w:t>
                            </w:r>
                            <w:r>
                              <w:rPr>
                                <w:rStyle w:val="214ptExact"/>
                              </w:rPr>
                              <w:t xml:space="preserve"> Ey </w:t>
                            </w:r>
                            <w:r>
                              <w:rPr>
                                <w:rStyle w:val="2Calibri85pt2ptExact"/>
                              </w:rPr>
                              <w:t>Xj</w:t>
                            </w:r>
                            <w:r>
                              <w:rPr>
                                <w:rStyle w:val="2Garamond10pt0ptExact"/>
                              </w:rPr>
                              <w:t xml:space="preserve"> G </w:t>
                            </w:r>
                            <w:r>
                              <w:rPr>
                                <w:rStyle w:val="21ptExact"/>
                              </w:rPr>
                              <w:t>{0,1}</w:t>
                            </w:r>
                            <w:r>
                              <w:rPr>
                                <w:rStyle w:val="2Exact"/>
                              </w:rPr>
                              <w:t xml:space="preserve"> for </w:t>
                            </w:r>
                            <w:r>
                              <w:rPr>
                                <w:rStyle w:val="211ptExact"/>
                              </w:rPr>
                              <w:t>j</w:t>
                            </w:r>
                            <w:r>
                              <w:rPr>
                                <w:rStyle w:val="2Exact"/>
                              </w:rPr>
                              <w:t xml:space="preserve"> = </w:t>
                            </w:r>
                            <w:r>
                              <w:rPr>
                                <w:rStyle w:val="211pt1ptExact"/>
                              </w:rPr>
                              <w:t xml:space="preserve">s,...,t </w:t>
                            </w:r>
                            <w:r>
                              <w:rPr>
                                <w:rStyle w:val="2Exact"/>
                                <w:lang w:val="ru-RU" w:eastAsia="ru-RU" w:bidi="ru-RU"/>
                              </w:rPr>
                              <w:t xml:space="preserve">ж </w:t>
                            </w:r>
                            <w:r>
                              <w:rPr>
                                <w:rStyle w:val="2Exact"/>
                              </w:rPr>
                              <w:t>is a balanced filling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1" o:spid="_x0000_s1356" type="#_x0000_t202" style="position:absolute;left:0;text-align:left;margin-left:190.1pt;margin-top:70.45pt;width:138.25pt;height:45.3pt;z-index:-125829040;visibility:visible;mso-wrap-style:square;mso-width-percent:0;mso-height-percent:0;mso-wrap-distance-left:5pt;mso-wrap-distance-top:0;mso-wrap-distance-right: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vVswIAALYFAAAOAAAAZHJzL2Uyb0RvYy54bWysVG1vmzAQ/j5p/8HydwokkAAqqZIQpknd&#10;i9TuBzhggjWwme0Eumn/fWdT0rTVpGkbH9DZPj93z93ju74Z2gadqFRM8BT7Vx5GlBeiZPyQ4i/3&#10;uRNhpDThJWkEpyl+oArfrN6+ue67hM5ELZqSSgQgXCV9l+Ja6y5xXVXUtCXqSnSUw2ElZEs0LOXB&#10;LSXpAb1t3JnnLdxeyLKToqBKwW42HuKVxa8qWuhPVaWoRk2KITdt/9L+9+bvrq5JcpCkq1nxmAb5&#10;iyxawjgEPUNlRBN0lOwVVMsKKZSo9FUhWldUFSuo5QBsfO8Fm7uadNRygeKo7lwm9f9gi4+nzxKx&#10;MsVh4GPESQtNuqeDRhsxoCDyTYX6TiXgeNeBqx7gADpt2aruVhRfFeJiWxN+oGspRV9TUkKG9qZ7&#10;cXXEUQZk338QJQQiRy0s0FDJ1pQPCoIAHTr1cO6OSaYwIZdhuFyGGBVwFi7DuW/b55Jkut1Jpd9R&#10;0SJjpFhC9y06Od0qDTzAdXIxwbjIWdNYBTT82QY4jjsQG66aM5OFbeiP2It30S4KnGC22DmBl2XO&#10;Ot8GziKHDLN5tt1m/k8T1w+SmpUl5SbMJC4/+LPmPcp8lMVZXko0rDRwJiUlD/ttI9GJgLhz+5lu&#10;QfIXbu7zNOwxcHlByZ8F3mYWO/kiWjpBHoROvPQix/PjTbzwgjjI8ueUbhmn/04J9SmOw1k4ium3&#10;3Dz7veZGkpZpGB8Na1McnZ1IYiS446VtrSasGe2LUpj0n0oBFZsabQVrNDqqVQ/7wb6O+dyKzch5&#10;L8oH0LAUIDEQKgw/MGohv2PUwyBJsfp2JJJi1Lzn8A7M1JkMORn7ySC8gKsp1hiN5laP0+nYSXao&#10;AXl6aWt4KzmzMn7KAjiYBQwHy+ZxkJnpc7m2Xk/jdvULAAD//wMAUEsDBBQABgAIAAAAIQD0HjJ3&#10;3wAAAAsBAAAPAAAAZHJzL2Rvd25yZXYueG1sTI8xT8MwEIV3JP6DdUgsiNpOadqGOBVCsLBRWLq5&#10;8ZFE2OcodpPQX4+Z6Hh6n977rtzNzrIRh9B5UiAXAhhS7U1HjYLPj9f7DbAQNRltPaGCHwywq66v&#10;Sl0YP9E7jvvYsFRCodAK2hj7gvNQt+h0WPgeKWVffnA6pnNouBn0lMqd5ZkQOXe6o7TQ6h6fW6y/&#10;9yenIJ9f+ru3LWbTubYjHc5SRpRK3d7MT4/AIs7xH4Y//aQOVXI6+hOZwKyC5UZkCU3Bg9gCS0S+&#10;ytfAjgqypVwBr0p++UP1CwAA//8DAFBLAQItABQABgAIAAAAIQC2gziS/gAAAOEBAAATAAAAAAAA&#10;AAAAAAAAAAAAAABbQ29udGVudF9UeXBlc10ueG1sUEsBAi0AFAAGAAgAAAAhADj9If/WAAAAlAEA&#10;AAsAAAAAAAAAAAAAAAAALwEAAF9yZWxzLy5yZWxzUEsBAi0AFAAGAAgAAAAhANneG9WzAgAAtgUA&#10;AA4AAAAAAAAAAAAAAAAALgIAAGRycy9lMm9Eb2MueG1sUEsBAi0AFAAGAAgAAAAhAPQeMnf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302" w:lineRule="exact"/>
                        <w:ind w:firstLine="0"/>
                        <w:jc w:val="left"/>
                      </w:pPr>
                      <w:r>
                        <w:rPr>
                          <w:rStyle w:val="21ptExact2"/>
                        </w:rPr>
                        <w:t>Ej=i Wj +</w:t>
                      </w:r>
                      <w:r>
                        <w:rPr>
                          <w:rStyle w:val="214ptExact"/>
                        </w:rPr>
                        <w:t xml:space="preserve"> Ey </w:t>
                      </w:r>
                      <w:r>
                        <w:rPr>
                          <w:rStyle w:val="2Calibri85pt2ptExact"/>
                        </w:rPr>
                        <w:t>Xj</w:t>
                      </w:r>
                      <w:r>
                        <w:rPr>
                          <w:rStyle w:val="2Garamond10pt0ptExact"/>
                        </w:rPr>
                        <w:t xml:space="preserve"> G </w:t>
                      </w:r>
                      <w:r>
                        <w:rPr>
                          <w:rStyle w:val="21ptExact"/>
                        </w:rPr>
                        <w:t>{0,1}</w:t>
                      </w:r>
                      <w:r>
                        <w:rPr>
                          <w:rStyle w:val="2Exact"/>
                        </w:rPr>
                        <w:t xml:space="preserve"> for </w:t>
                      </w:r>
                      <w:r>
                        <w:rPr>
                          <w:rStyle w:val="211ptExact"/>
                        </w:rPr>
                        <w:t>j</w:t>
                      </w:r>
                      <w:r>
                        <w:rPr>
                          <w:rStyle w:val="2Exact"/>
                        </w:rPr>
                        <w:t xml:space="preserve"> = </w:t>
                      </w:r>
                      <w:r>
                        <w:rPr>
                          <w:rStyle w:val="211pt1ptExact"/>
                        </w:rPr>
                        <w:t xml:space="preserve">s,...,t </w:t>
                      </w:r>
                      <w:r>
                        <w:rPr>
                          <w:rStyle w:val="2Exact"/>
                          <w:lang w:val="ru-RU" w:eastAsia="ru-RU" w:bidi="ru-RU"/>
                        </w:rPr>
                        <w:t xml:space="preserve">ж </w:t>
                      </w:r>
                      <w:r>
                        <w:rPr>
                          <w:rStyle w:val="2Exact"/>
                        </w:rPr>
                        <w:t>is a balanced filling</w:t>
                      </w:r>
                    </w:p>
                  </w:txbxContent>
                </v:textbox>
                <w10:wrap type="topAndBottom" anchorx="margin"/>
              </v:shape>
            </w:pict>
          </mc:Fallback>
        </mc:AlternateContent>
      </w:r>
      <w:r>
        <w:rPr>
          <w:noProof/>
          <w:lang w:val="ru-RU" w:eastAsia="ru-RU" w:bidi="ar-SA"/>
        </w:rPr>
        <mc:AlternateContent>
          <mc:Choice Requires="wps">
            <w:drawing>
              <wp:anchor distT="0" distB="311150" distL="63500" distR="63500" simplePos="0" relativeHeight="377487441" behindDoc="1" locked="0" layoutInCell="1" allowOverlap="1">
                <wp:simplePos x="0" y="0"/>
                <wp:positionH relativeFrom="margin">
                  <wp:posOffset>5388610</wp:posOffset>
                </wp:positionH>
                <wp:positionV relativeFrom="paragraph">
                  <wp:posOffset>981710</wp:posOffset>
                </wp:positionV>
                <wp:extent cx="450850" cy="133350"/>
                <wp:effectExtent l="0" t="635" r="0" b="0"/>
                <wp:wrapTopAndBottom/>
                <wp:docPr id="540"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2" o:spid="_x0000_s1357" type="#_x0000_t202" style="position:absolute;left:0;text-align:left;margin-left:424.3pt;margin-top:77.3pt;width:35.5pt;height:10.5pt;z-index:-125829039;visibility:visible;mso-wrap-style:square;mso-width-percent:0;mso-height-percent:0;mso-wrap-distance-left:5pt;mso-wrap-distance-top:0;mso-wrap-distance-right:5pt;mso-wrap-distance-bottom:2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2ylsQ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hyFUB9OOmjSAx01uhUjCuPAVGjoVQqO9z246hEOoNOWrervRPlVIS7WDeE7eiOlGBpKKsjQNzfd&#10;s6sTjjIg2+GDqCAQ2WthgcZadqZ8UBAE6JDJ46k7JpkSNsPIiyM4KeHIXywWYJsIJJ0v91Lpd1R0&#10;yBgZltB8C04Od0pPrrOLicVFwdoW9kna8mcbgDntQGi4as5MErafPxIv2cSbOHTCYLlxQi/PnZti&#10;HTrLwr+M8kW+Xuf+TxPXD9OGVRXlJsysLT/8s94dVT6p4qQuJVpWGTiTkpK77bqV6EBA24X9jgU5&#10;c3Ofp2HrBVxeUPKD0LsNEqdYxpdOWISRk1x6seP5yW2y9MIkzIvnlO4Yp/9OCQ0ZTqIgmrT0W26e&#10;/V5zI2nHNEyPlnUZjk9OJDUK3PDKtlYT1k72WSlM+k+lgHbPjbZ6NRKdxKrH7Wgfx2Jh5WzUvBXV&#10;I0hYCpAYqBFmHxiNkN8xGmCOZFh92xNJMWrfc3gG4KJnQ87GdjYIL+FqhjVGk7nW03Da95LtGkCe&#10;H9oNPJWCWRk/ZXF8YDAbLJvjHDPD5/zfej1N29UvAAAA//8DAFBLAwQUAAYACAAAACEAPX+bTd4A&#10;AAALAQAADwAAAGRycy9kb3ducmV2LnhtbEyPMU/DMBCFdyT+g3VILKh1UrVpEuJUCMHCRmFhc+Mj&#10;ibDPUewmob+eY4Lt3b2nd99Vh8VZMeEYek8K0nUCAqnxpqdWwfvb8yoHEaImo60nVPCNAQ719VWl&#10;S+NnesXpGFvBJRRKraCLcSilDE2HToe1H5DY+/Sj05HHsZVm1DOXOys3SZJJp3viC50e8LHD5ut4&#10;dgqy5Wm4eylwM18aO9HHJU0jpkrd3iwP9yAiLvEvDL/4jA41M538mUwQVkG+zTOOsrHbsuBEkRYs&#10;TrzZ7zKQdSX//1D/AAAA//8DAFBLAQItABQABgAIAAAAIQC2gziS/gAAAOEBAAATAAAAAAAAAAAA&#10;AAAAAAAAAABbQ29udGVudF9UeXBlc10ueG1sUEsBAi0AFAAGAAgAAAAhADj9If/WAAAAlAEAAAsA&#10;AAAAAAAAAAAAAAAALwEAAF9yZWxzLy5yZWxzUEsBAi0AFAAGAAgAAAAhAI/vbKWxAgAAtQUAAA4A&#10;AAAAAAAAAAAAAAAALgIAAGRycy9lMm9Eb2MueG1sUEsBAi0AFAAGAAgAAAAhAD1/m03eAAAACwEA&#10;AA8AAAAAAAAAAAAAAAAAC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(10.5)</w:t>
                      </w:r>
                    </w:p>
                  </w:txbxContent>
                </v:textbox>
                <w10:wrap type="topAndBottom" anchorx="margin"/>
              </v:shape>
            </w:pict>
          </mc:Fallback>
        </mc:AlternateContent>
      </w:r>
      <w:r w:rsidR="0029357A">
        <w:t xml:space="preserve">Thus we may use the following recursion for finding an optimal solution to SSP: Let </w:t>
      </w:r>
      <w:r w:rsidR="0029357A">
        <w:rPr>
          <w:rStyle w:val="211pt0"/>
        </w:rPr>
        <w:t>f</w:t>
      </w:r>
      <w:r w:rsidR="0029357A">
        <w:rPr>
          <w:rStyle w:val="211pt0"/>
          <w:vertAlign w:val="subscript"/>
        </w:rPr>
        <w:t>s</w:t>
      </w:r>
      <w:r w:rsidR="0029357A">
        <w:rPr>
          <w:rStyle w:val="211pt0"/>
        </w:rPr>
        <w:t>,t(c</w:t>
      </w:r>
      <w:r w:rsidR="0029357A">
        <w:t xml:space="preserve">), (s &lt; 6, </w:t>
      </w:r>
      <w:r w:rsidR="0029357A">
        <w:rPr>
          <w:rStyle w:val="211pt0"/>
        </w:rPr>
        <w:t>t &gt;b —</w:t>
      </w:r>
      <w:r w:rsidR="0029357A">
        <w:t xml:space="preserve"> 1, c — </w:t>
      </w:r>
      <w:r w:rsidR="0029357A">
        <w:rPr>
          <w:rStyle w:val="211pt0"/>
        </w:rPr>
        <w:t>r &lt; c &lt; c + r)</w:t>
      </w:r>
      <w:r w:rsidR="0029357A">
        <w:t xml:space="preserve"> be an optimal solution to the subproblem of SSP, which is defined on the variables </w:t>
      </w:r>
      <w:r w:rsidR="0029357A">
        <w:rPr>
          <w:rStyle w:val="211pt0"/>
        </w:rPr>
        <w:t>i =</w:t>
      </w:r>
      <w:r w:rsidR="0029357A">
        <w:t xml:space="preserve"> </w:t>
      </w:r>
      <w:r w:rsidR="0029357A">
        <w:rPr>
          <w:rStyle w:val="21pt0"/>
        </w:rPr>
        <w:t>s,...,</w:t>
      </w:r>
      <w:r w:rsidR="0029357A">
        <w:t xml:space="preserve"> </w:t>
      </w:r>
      <w:r w:rsidR="0029357A">
        <w:rPr>
          <w:rStyle w:val="211pt0"/>
        </w:rPr>
        <w:t>t</w:t>
      </w:r>
      <w:r w:rsidR="0029357A">
        <w:t xml:space="preserve"> of the problem:</w:t>
      </w:r>
    </w:p>
    <w:p w:rsidR="005C7105" w:rsidRDefault="0029357A">
      <w:pPr>
        <w:pStyle w:val="26"/>
        <w:shd w:val="clear" w:color="auto" w:fill="auto"/>
        <w:spacing w:before="0" w:after="679" w:line="220" w:lineRule="exact"/>
        <w:ind w:firstLine="0"/>
      </w:pPr>
      <w:r>
        <w:t xml:space="preserve">As each iteration inserts an item </w:t>
      </w:r>
      <w:r>
        <w:rPr>
          <w:rStyle w:val="211pt1pt0"/>
        </w:rPr>
        <w:t>t &gt; b</w:t>
      </w:r>
      <w:r>
        <w:t xml:space="preserve"> or removes an items </w:t>
      </w:r>
      <w:r>
        <w:rPr>
          <w:rStyle w:val="211pt1pt0"/>
        </w:rPr>
        <w:t>s &lt; b,</w:t>
      </w:r>
      <w:r>
        <w:t xml:space="preserve"> we may use the recursion</w:t>
      </w:r>
    </w:p>
    <w:p w:rsidR="005C7105" w:rsidRDefault="007E666D">
      <w:pPr>
        <w:pStyle w:val="1480"/>
        <w:shd w:val="clear" w:color="auto" w:fill="auto"/>
        <w:spacing w:before="0" w:after="654" w:line="230" w:lineRule="exact"/>
      </w:pPr>
      <w:r>
        <w:rPr>
          <w:noProof/>
          <w:lang w:val="ru-RU" w:eastAsia="ru-RU" w:bidi="ar-SA"/>
        </w:rPr>
        <mc:AlternateContent>
          <mc:Choice Requires="wps">
            <w:drawing>
              <wp:anchor distT="0" distB="0" distL="265430" distR="728345" simplePos="0" relativeHeight="377487442" behindDoc="1" locked="0" layoutInCell="1" allowOverlap="1">
                <wp:simplePos x="0" y="0"/>
                <wp:positionH relativeFrom="margin">
                  <wp:posOffset>2002790</wp:posOffset>
                </wp:positionH>
                <wp:positionV relativeFrom="paragraph">
                  <wp:posOffset>-283210</wp:posOffset>
                </wp:positionV>
                <wp:extent cx="2706370" cy="1359535"/>
                <wp:effectExtent l="2540" t="2540" r="0" b="0"/>
                <wp:wrapSquare wrapText="bothSides"/>
                <wp:docPr id="539"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35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86"/>
                              <w:gridCol w:w="408"/>
                              <w:gridCol w:w="374"/>
                              <w:gridCol w:w="840"/>
                              <w:gridCol w:w="288"/>
                              <w:gridCol w:w="211"/>
                              <w:gridCol w:w="230"/>
                              <w:gridCol w:w="293"/>
                              <w:gridCol w:w="250"/>
                              <w:gridCol w:w="360"/>
                              <w:gridCol w:w="422"/>
                            </w:tblGrid>
                            <w:tr w:rsidR="0029357A">
                              <w:tblPrEx>
                                <w:tblCellMar>
                                  <w:top w:w="0" w:type="dxa"/>
                                  <w:bottom w:w="0" w:type="dxa"/>
                                </w:tblCellMar>
                              </w:tblPrEx>
                              <w:trPr>
                                <w:trHeight w:hRule="exact" w:val="283"/>
                              </w:trPr>
                              <w:tc>
                                <w:tcPr>
                                  <w:tcW w:w="586" w:type="dxa"/>
                                  <w:shd w:val="clear" w:color="auto" w:fill="FFFFFF"/>
                                </w:tcPr>
                                <w:p w:rsidR="0029357A" w:rsidRDefault="0029357A">
                                  <w:pPr>
                                    <w:pStyle w:val="26"/>
                                    <w:shd w:val="clear" w:color="auto" w:fill="auto"/>
                                    <w:spacing w:before="0" w:line="230" w:lineRule="exact"/>
                                    <w:ind w:firstLine="0"/>
                                    <w:jc w:val="left"/>
                                  </w:pPr>
                                  <w:r>
                                    <w:rPr>
                                      <w:rStyle w:val="211pt0"/>
                                    </w:rPr>
                                    <w:t xml:space="preserve">fsjt — </w:t>
                                  </w:r>
                                  <w:r>
                                    <w:rPr>
                                      <w:rStyle w:val="2Corbel115pt1pt1"/>
                                    </w:rPr>
                                    <w:t>1</w:t>
                                  </w:r>
                                  <w:r>
                                    <w:t xml:space="preserve"> *</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rPr>
                                      <w:sz w:val="10"/>
                                      <w:szCs w:val="10"/>
                                    </w:rPr>
                                  </w:pPr>
                                </w:p>
                              </w:tc>
                              <w:tc>
                                <w:tcPr>
                                  <w:tcW w:w="840" w:type="dxa"/>
                                  <w:shd w:val="clear" w:color="auto" w:fill="FFFFFF"/>
                                </w:tcPr>
                                <w:p w:rsidR="0029357A" w:rsidRDefault="0029357A">
                                  <w:pPr>
                                    <w:rPr>
                                      <w:sz w:val="10"/>
                                      <w:szCs w:val="10"/>
                                    </w:rPr>
                                  </w:pP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&lt;</w:t>
                                  </w:r>
                                </w:p>
                              </w:tc>
                              <w:tc>
                                <w:tcPr>
                                  <w:tcW w:w="293" w:type="dxa"/>
                                  <w:shd w:val="clear" w:color="auto" w:fill="FFFFFF"/>
                                </w:tcPr>
                                <w:p w:rsidR="0029357A" w:rsidRDefault="0029357A">
                                  <w:pPr>
                                    <w:pStyle w:val="26"/>
                                    <w:shd w:val="clear" w:color="auto" w:fill="auto"/>
                                    <w:spacing w:before="0" w:line="210" w:lineRule="exact"/>
                                    <w:ind w:firstLine="0"/>
                                    <w:jc w:val="left"/>
                                  </w:pPr>
                                  <w:r>
                                    <w:t>c,</w:t>
                                  </w:r>
                                </w:p>
                              </w:tc>
                              <w:tc>
                                <w:tcPr>
                                  <w:tcW w:w="250" w:type="dxa"/>
                                  <w:shd w:val="clear" w:color="auto" w:fill="FFFFFF"/>
                                </w:tcPr>
                                <w:p w:rsidR="0029357A" w:rsidRDefault="0029357A">
                                  <w:pPr>
                                    <w:rPr>
                                      <w:sz w:val="10"/>
                                      <w:szCs w:val="10"/>
                                    </w:rPr>
                                  </w:pPr>
                                </w:p>
                              </w:tc>
                              <w:tc>
                                <w:tcPr>
                                  <w:tcW w:w="360" w:type="dxa"/>
                                  <w:shd w:val="clear" w:color="auto" w:fill="FFFFFF"/>
                                </w:tcPr>
                                <w:p w:rsidR="0029357A" w:rsidRDefault="0029357A">
                                  <w:pPr>
                                    <w:rPr>
                                      <w:sz w:val="10"/>
                                      <w:szCs w:val="10"/>
                                    </w:rPr>
                                  </w:pP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t</w:t>
                                  </w:r>
                                  <w:r>
                                    <w:t xml:space="preserve"> &gt;</w:t>
                                  </w:r>
                                </w:p>
                              </w:tc>
                            </w:tr>
                            <w:tr w:rsidR="0029357A">
                              <w:tblPrEx>
                                <w:tblCellMar>
                                  <w:top w:w="0" w:type="dxa"/>
                                  <w:bottom w:w="0" w:type="dxa"/>
                                </w:tblCellMar>
                              </w:tblPrEx>
                              <w:trPr>
                                <w:trHeight w:hRule="exact" w:val="288"/>
                              </w:trPr>
                              <w:tc>
                                <w:tcPr>
                                  <w:tcW w:w="586" w:type="dxa"/>
                                  <w:shd w:val="clear" w:color="auto" w:fill="FFFFFF"/>
                                </w:tcPr>
                                <w:p w:rsidR="0029357A" w:rsidRDefault="0029357A">
                                  <w:pPr>
                                    <w:pStyle w:val="26"/>
                                    <w:shd w:val="clear" w:color="auto" w:fill="auto"/>
                                    <w:spacing w:before="0" w:line="230" w:lineRule="exact"/>
                                    <w:ind w:firstLine="0"/>
                                    <w:jc w:val="left"/>
                                  </w:pPr>
                                  <w:r>
                                    <w:rPr>
                                      <w:rStyle w:val="211pt0"/>
                                    </w:rPr>
                                    <w:t xml:space="preserve">fsjt — </w:t>
                                  </w:r>
                                  <w:r>
                                    <w:rPr>
                                      <w:rStyle w:val="2Corbel115pt1pt1"/>
                                    </w:rPr>
                                    <w:t>1</w:t>
                                  </w:r>
                                  <w:r>
                                    <w:t xml:space="preserve"> *</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pStyle w:val="26"/>
                                    <w:shd w:val="clear" w:color="auto" w:fill="auto"/>
                                    <w:spacing w:before="0" w:line="220" w:lineRule="exact"/>
                                    <w:ind w:firstLine="0"/>
                                    <w:jc w:val="left"/>
                                  </w:pPr>
                                  <w:r>
                                    <w:rPr>
                                      <w:rStyle w:val="211pt0"/>
                                    </w:rPr>
                                    <w:t>Wt)</w:t>
                                  </w:r>
                                </w:p>
                              </w:tc>
                              <w:tc>
                                <w:tcPr>
                                  <w:tcW w:w="840" w:type="dxa"/>
                                  <w:shd w:val="clear" w:color="auto" w:fill="FFFFFF"/>
                                </w:tcPr>
                                <w:p w:rsidR="0029357A" w:rsidRDefault="0029357A">
                                  <w:pPr>
                                    <w:pStyle w:val="26"/>
                                    <w:shd w:val="clear" w:color="auto" w:fill="auto"/>
                                    <w:spacing w:before="0" w:line="220" w:lineRule="exact"/>
                                    <w:ind w:firstLine="0"/>
                                    <w:jc w:val="left"/>
                                  </w:pPr>
                                  <w:r>
                                    <w:rPr>
                                      <w:rStyle w:val="211pt0"/>
                                      <w:lang w:val="ru-RU" w:eastAsia="ru-RU" w:bidi="ru-RU"/>
                                    </w:rPr>
                                    <w:t>+ Щ</w:t>
                                  </w: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160" w:lineRule="exact"/>
                                    <w:ind w:firstLine="0"/>
                                    <w:jc w:val="left"/>
                                  </w:pPr>
                                  <w:r>
                                    <w:rPr>
                                      <w:rStyle w:val="2Consolas8pt"/>
                                    </w:rPr>
                                    <w:t>—</w:t>
                                  </w:r>
                                </w:p>
                              </w:tc>
                              <w:tc>
                                <w:tcPr>
                                  <w:tcW w:w="293" w:type="dxa"/>
                                  <w:shd w:val="clear" w:color="auto" w:fill="FFFFFF"/>
                                </w:tcPr>
                                <w:p w:rsidR="0029357A" w:rsidRDefault="0029357A">
                                  <w:pPr>
                                    <w:pStyle w:val="26"/>
                                    <w:shd w:val="clear" w:color="auto" w:fill="auto"/>
                                    <w:spacing w:before="0" w:line="220" w:lineRule="exact"/>
                                    <w:ind w:firstLine="0"/>
                                    <w:jc w:val="left"/>
                                  </w:pPr>
                                  <w:r>
                                    <w:rPr>
                                      <w:rStyle w:val="211pt0"/>
                                    </w:rPr>
                                    <w:t>Wt</w:t>
                                  </w:r>
                                </w:p>
                              </w:tc>
                              <w:tc>
                                <w:tcPr>
                                  <w:tcW w:w="250" w:type="dxa"/>
                                  <w:shd w:val="clear" w:color="auto" w:fill="FFFFFF"/>
                                </w:tcPr>
                                <w:p w:rsidR="0029357A" w:rsidRDefault="0029357A">
                                  <w:pPr>
                                    <w:pStyle w:val="26"/>
                                    <w:shd w:val="clear" w:color="auto" w:fill="auto"/>
                                    <w:spacing w:before="0" w:line="210" w:lineRule="exact"/>
                                    <w:ind w:firstLine="0"/>
                                    <w:jc w:val="left"/>
                                  </w:pPr>
                                  <w:r>
                                    <w:t>&lt;</w:t>
                                  </w:r>
                                </w:p>
                              </w:tc>
                              <w:tc>
                                <w:tcPr>
                                  <w:tcW w:w="360" w:type="dxa"/>
                                  <w:shd w:val="clear" w:color="auto" w:fill="FFFFFF"/>
                                </w:tcPr>
                                <w:p w:rsidR="0029357A" w:rsidRDefault="0029357A">
                                  <w:pPr>
                                    <w:pStyle w:val="26"/>
                                    <w:shd w:val="clear" w:color="auto" w:fill="auto"/>
                                    <w:spacing w:before="0" w:line="210" w:lineRule="exact"/>
                                    <w:ind w:firstLine="0"/>
                                    <w:jc w:val="left"/>
                                  </w:pPr>
                                  <w:r>
                                    <w:t>c,</w:t>
                                  </w: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t &gt;</w:t>
                                  </w:r>
                                </w:p>
                              </w:tc>
                            </w:tr>
                            <w:tr w:rsidR="0029357A">
                              <w:tblPrEx>
                                <w:tblCellMar>
                                  <w:top w:w="0" w:type="dxa"/>
                                  <w:bottom w:w="0" w:type="dxa"/>
                                </w:tblCellMar>
                              </w:tblPrEx>
                              <w:trPr>
                                <w:trHeight w:hRule="exact" w:val="293"/>
                              </w:trPr>
                              <w:tc>
                                <w:tcPr>
                                  <w:tcW w:w="586" w:type="dxa"/>
                                  <w:shd w:val="clear" w:color="auto" w:fill="FFFFFF"/>
                                </w:tcPr>
                                <w:p w:rsidR="0029357A" w:rsidRDefault="0029357A">
                                  <w:pPr>
                                    <w:pStyle w:val="26"/>
                                    <w:shd w:val="clear" w:color="auto" w:fill="auto"/>
                                    <w:spacing w:before="0" w:line="220" w:lineRule="exact"/>
                                    <w:ind w:firstLine="0"/>
                                    <w:jc w:val="left"/>
                                  </w:pPr>
                                  <w:r>
                                    <w:rPr>
                                      <w:rStyle w:val="211pt0"/>
                                    </w:rPr>
                                    <w:t>f</w:t>
                                  </w:r>
                                  <w:r>
                                    <w:t>^</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rPr>
                                      <w:sz w:val="10"/>
                                      <w:szCs w:val="10"/>
                                    </w:rPr>
                                  </w:pPr>
                                </w:p>
                              </w:tc>
                              <w:tc>
                                <w:tcPr>
                                  <w:tcW w:w="840" w:type="dxa"/>
                                  <w:shd w:val="clear" w:color="auto" w:fill="FFFFFF"/>
                                </w:tcPr>
                                <w:p w:rsidR="0029357A" w:rsidRDefault="0029357A">
                                  <w:pPr>
                                    <w:rPr>
                                      <w:sz w:val="10"/>
                                      <w:szCs w:val="10"/>
                                    </w:rPr>
                                  </w:pP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&gt;</w:t>
                                  </w:r>
                                </w:p>
                              </w:tc>
                              <w:tc>
                                <w:tcPr>
                                  <w:tcW w:w="293" w:type="dxa"/>
                                  <w:shd w:val="clear" w:color="auto" w:fill="FFFFFF"/>
                                </w:tcPr>
                                <w:p w:rsidR="0029357A" w:rsidRDefault="0029357A">
                                  <w:pPr>
                                    <w:pStyle w:val="26"/>
                                    <w:shd w:val="clear" w:color="auto" w:fill="auto"/>
                                    <w:spacing w:before="0" w:line="210" w:lineRule="exact"/>
                                    <w:ind w:firstLine="0"/>
                                    <w:jc w:val="left"/>
                                  </w:pPr>
                                  <w:r>
                                    <w:t>c,</w:t>
                                  </w:r>
                                </w:p>
                              </w:tc>
                              <w:tc>
                                <w:tcPr>
                                  <w:tcW w:w="250" w:type="dxa"/>
                                  <w:shd w:val="clear" w:color="auto" w:fill="FFFFFF"/>
                                </w:tcPr>
                                <w:p w:rsidR="0029357A" w:rsidRDefault="0029357A">
                                  <w:pPr>
                                    <w:rPr>
                                      <w:sz w:val="10"/>
                                      <w:szCs w:val="10"/>
                                    </w:rPr>
                                  </w:pPr>
                                </w:p>
                              </w:tc>
                              <w:tc>
                                <w:tcPr>
                                  <w:tcW w:w="360" w:type="dxa"/>
                                  <w:shd w:val="clear" w:color="auto" w:fill="FFFFFF"/>
                                </w:tcPr>
                                <w:p w:rsidR="0029357A" w:rsidRDefault="0029357A">
                                  <w:pPr>
                                    <w:rPr>
                                      <w:sz w:val="10"/>
                                      <w:szCs w:val="10"/>
                                    </w:rPr>
                                  </w:pP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s &lt;</w:t>
                                  </w:r>
                                </w:p>
                              </w:tc>
                            </w:tr>
                            <w:tr w:rsidR="0029357A">
                              <w:tblPrEx>
                                <w:tblCellMar>
                                  <w:top w:w="0" w:type="dxa"/>
                                  <w:bottom w:w="0" w:type="dxa"/>
                                </w:tblCellMar>
                              </w:tblPrEx>
                              <w:trPr>
                                <w:trHeight w:hRule="exact" w:val="408"/>
                              </w:trPr>
                              <w:tc>
                                <w:tcPr>
                                  <w:tcW w:w="586" w:type="dxa"/>
                                  <w:shd w:val="clear" w:color="auto" w:fill="FFFFFF"/>
                                </w:tcPr>
                                <w:p w:rsidR="0029357A" w:rsidRDefault="0029357A">
                                  <w:pPr>
                                    <w:pStyle w:val="26"/>
                                    <w:shd w:val="clear" w:color="auto" w:fill="auto"/>
                                    <w:spacing w:before="0" w:line="220" w:lineRule="exact"/>
                                    <w:ind w:firstLine="0"/>
                                    <w:jc w:val="left"/>
                                  </w:pPr>
                                  <w:r>
                                    <w:rPr>
                                      <w:rStyle w:val="211pt0"/>
                                    </w:rPr>
                                    <w:t>f</w:t>
                                  </w:r>
                                  <w:r>
                                    <w:t>^</w:t>
                                  </w:r>
                                </w:p>
                              </w:tc>
                              <w:tc>
                                <w:tcPr>
                                  <w:tcW w:w="408" w:type="dxa"/>
                                  <w:shd w:val="clear" w:color="auto" w:fill="FFFFFF"/>
                                </w:tcPr>
                                <w:p w:rsidR="0029357A" w:rsidRDefault="0029357A">
                                  <w:pPr>
                                    <w:pStyle w:val="26"/>
                                    <w:shd w:val="clear" w:color="auto" w:fill="auto"/>
                                    <w:spacing w:before="0" w:line="220" w:lineRule="exact"/>
                                    <w:ind w:firstLine="0"/>
                                    <w:jc w:val="left"/>
                                  </w:pPr>
                                  <w:r>
                                    <w:rPr>
                                      <w:rStyle w:val="211pt0"/>
                                    </w:rPr>
                                    <w:t>(c</w:t>
                                  </w:r>
                                  <w:r>
                                    <w:t xml:space="preserve"> +</w:t>
                                  </w:r>
                                </w:p>
                              </w:tc>
                              <w:tc>
                                <w:tcPr>
                                  <w:tcW w:w="374" w:type="dxa"/>
                                  <w:shd w:val="clear" w:color="auto" w:fill="FFFFFF"/>
                                </w:tcPr>
                                <w:p w:rsidR="0029357A" w:rsidRDefault="0029357A">
                                  <w:pPr>
                                    <w:pStyle w:val="26"/>
                                    <w:shd w:val="clear" w:color="auto" w:fill="auto"/>
                                    <w:spacing w:before="0" w:line="220" w:lineRule="exact"/>
                                    <w:ind w:firstLine="0"/>
                                    <w:jc w:val="left"/>
                                  </w:pPr>
                                  <w:r>
                                    <w:rPr>
                                      <w:rStyle w:val="211pt0"/>
                                    </w:rPr>
                                    <w:t>Ws</w:t>
                                  </w:r>
                                  <w:r>
                                    <w:t>)</w:t>
                                  </w:r>
                                </w:p>
                              </w:tc>
                              <w:tc>
                                <w:tcPr>
                                  <w:tcW w:w="840" w:type="dxa"/>
                                  <w:shd w:val="clear" w:color="auto" w:fill="FFFFFF"/>
                                </w:tcPr>
                                <w:p w:rsidR="0029357A" w:rsidRDefault="0029357A">
                                  <w:pPr>
                                    <w:pStyle w:val="26"/>
                                    <w:shd w:val="clear" w:color="auto" w:fill="auto"/>
                                    <w:spacing w:before="0" w:line="220" w:lineRule="exact"/>
                                    <w:ind w:firstLine="0"/>
                                    <w:jc w:val="left"/>
                                  </w:pPr>
                                  <w:r>
                                    <w:rPr>
                                      <w:rStyle w:val="211pt0"/>
                                    </w:rPr>
                                    <w:t>- Ws</w:t>
                                  </w: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w:t>
                                  </w:r>
                                </w:p>
                              </w:tc>
                              <w:tc>
                                <w:tcPr>
                                  <w:tcW w:w="293" w:type="dxa"/>
                                  <w:shd w:val="clear" w:color="auto" w:fill="FFFFFF"/>
                                </w:tcPr>
                                <w:p w:rsidR="0029357A" w:rsidRDefault="0029357A">
                                  <w:pPr>
                                    <w:pStyle w:val="26"/>
                                    <w:shd w:val="clear" w:color="auto" w:fill="auto"/>
                                    <w:spacing w:before="0" w:line="220" w:lineRule="exact"/>
                                    <w:ind w:firstLine="0"/>
                                    <w:jc w:val="left"/>
                                  </w:pPr>
                                  <w:r>
                                    <w:rPr>
                                      <w:rStyle w:val="211pt0"/>
                                    </w:rPr>
                                    <w:t>w</w:t>
                                  </w:r>
                                  <w:r>
                                    <w:rPr>
                                      <w:rStyle w:val="211pt0"/>
                                      <w:vertAlign w:val="subscript"/>
                                    </w:rPr>
                                    <w:t>s</w:t>
                                  </w:r>
                                </w:p>
                              </w:tc>
                              <w:tc>
                                <w:tcPr>
                                  <w:tcW w:w="250" w:type="dxa"/>
                                  <w:shd w:val="clear" w:color="auto" w:fill="FFFFFF"/>
                                </w:tcPr>
                                <w:p w:rsidR="0029357A" w:rsidRDefault="0029357A">
                                  <w:pPr>
                                    <w:pStyle w:val="26"/>
                                    <w:shd w:val="clear" w:color="auto" w:fill="auto"/>
                                    <w:spacing w:before="0" w:line="210" w:lineRule="exact"/>
                                    <w:ind w:firstLine="0"/>
                                    <w:jc w:val="left"/>
                                  </w:pPr>
                                  <w:r>
                                    <w:t>&gt;</w:t>
                                  </w:r>
                                </w:p>
                              </w:tc>
                              <w:tc>
                                <w:tcPr>
                                  <w:tcW w:w="360" w:type="dxa"/>
                                  <w:shd w:val="clear" w:color="auto" w:fill="FFFFFF"/>
                                </w:tcPr>
                                <w:p w:rsidR="0029357A" w:rsidRDefault="0029357A">
                                  <w:pPr>
                                    <w:pStyle w:val="26"/>
                                    <w:shd w:val="clear" w:color="auto" w:fill="auto"/>
                                    <w:spacing w:before="0" w:line="210" w:lineRule="exact"/>
                                    <w:ind w:firstLine="0"/>
                                    <w:jc w:val="left"/>
                                  </w:pPr>
                                  <w:r>
                                    <w:t>c,</w:t>
                                  </w: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s &lt;</w:t>
                                  </w:r>
                                </w:p>
                              </w:tc>
                            </w:tr>
                            <w:tr w:rsidR="0029357A">
                              <w:tblPrEx>
                                <w:tblCellMar>
                                  <w:top w:w="0" w:type="dxa"/>
                                  <w:bottom w:w="0" w:type="dxa"/>
                                </w:tblCellMar>
                              </w:tblPrEx>
                              <w:trPr>
                                <w:trHeight w:hRule="exact" w:val="451"/>
                              </w:trPr>
                              <w:tc>
                                <w:tcPr>
                                  <w:tcW w:w="994" w:type="dxa"/>
                                  <w:gridSpan w:val="2"/>
                                  <w:shd w:val="clear" w:color="auto" w:fill="FFFFFF"/>
                                  <w:vAlign w:val="bottom"/>
                                </w:tcPr>
                                <w:p w:rsidR="0029357A" w:rsidRDefault="0029357A">
                                  <w:pPr>
                                    <w:pStyle w:val="26"/>
                                    <w:shd w:val="clear" w:color="auto" w:fill="auto"/>
                                    <w:spacing w:before="0" w:line="220" w:lineRule="exact"/>
                                    <w:ind w:firstLine="0"/>
                                    <w:jc w:val="left"/>
                                  </w:pPr>
                                  <w:r>
                                    <w:rPr>
                                      <w:rStyle w:val="211pt0"/>
                                    </w:rPr>
                                    <w:t>c = w,. .</w:t>
                                  </w:r>
                                </w:p>
                              </w:tc>
                              <w:tc>
                                <w:tcPr>
                                  <w:tcW w:w="374" w:type="dxa"/>
                                  <w:shd w:val="clear" w:color="auto" w:fill="FFFFFF"/>
                                  <w:vAlign w:val="bottom"/>
                                </w:tcPr>
                                <w:p w:rsidR="0029357A" w:rsidRDefault="0029357A">
                                  <w:pPr>
                                    <w:pStyle w:val="26"/>
                                    <w:shd w:val="clear" w:color="auto" w:fill="auto"/>
                                    <w:spacing w:before="0" w:line="210" w:lineRule="exact"/>
                                    <w:ind w:firstLine="0"/>
                                    <w:jc w:val="left"/>
                                  </w:pPr>
                                  <w:r>
                                    <w:t>.,c</w:t>
                                  </w:r>
                                </w:p>
                              </w:tc>
                              <w:tc>
                                <w:tcPr>
                                  <w:tcW w:w="840" w:type="dxa"/>
                                  <w:shd w:val="clear" w:color="auto" w:fill="FFFFFF"/>
                                  <w:vAlign w:val="bottom"/>
                                </w:tcPr>
                                <w:p w:rsidR="0029357A" w:rsidRDefault="0029357A">
                                  <w:pPr>
                                    <w:pStyle w:val="26"/>
                                    <w:shd w:val="clear" w:color="auto" w:fill="auto"/>
                                    <w:spacing w:before="0" w:line="220" w:lineRule="exact"/>
                                    <w:ind w:firstLine="0"/>
                                    <w:jc w:val="left"/>
                                  </w:pPr>
                                  <w:r>
                                    <w:t xml:space="preserve">and </w:t>
                                  </w:r>
                                  <w:r>
                                    <w:rPr>
                                      <w:rStyle w:val="211pt0"/>
                                    </w:rPr>
                                    <w:t>fb,b-</w:t>
                                  </w:r>
                                </w:p>
                              </w:tc>
                              <w:tc>
                                <w:tcPr>
                                  <w:tcW w:w="288" w:type="dxa"/>
                                  <w:shd w:val="clear" w:color="auto" w:fill="FFFFFF"/>
                                  <w:vAlign w:val="bottom"/>
                                </w:tcPr>
                                <w:p w:rsidR="0029357A" w:rsidRDefault="0029357A">
                                  <w:pPr>
                                    <w:pStyle w:val="26"/>
                                    <w:shd w:val="clear" w:color="auto" w:fill="auto"/>
                                    <w:spacing w:before="0" w:line="210" w:lineRule="exact"/>
                                    <w:ind w:firstLine="0"/>
                                    <w:jc w:val="left"/>
                                  </w:pPr>
                                  <w:r>
                                    <w:t>-i0</w:t>
                                  </w:r>
                                </w:p>
                              </w:tc>
                              <w:tc>
                                <w:tcPr>
                                  <w:tcW w:w="211" w:type="dxa"/>
                                  <w:shd w:val="clear" w:color="auto" w:fill="FFFFFF"/>
                                  <w:vAlign w:val="bottom"/>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vAlign w:val="bottom"/>
                                </w:tcPr>
                                <w:p w:rsidR="0029357A" w:rsidRDefault="0029357A">
                                  <w:pPr>
                                    <w:pStyle w:val="26"/>
                                    <w:shd w:val="clear" w:color="auto" w:fill="auto"/>
                                    <w:spacing w:before="0" w:line="220" w:lineRule="exact"/>
                                    <w:ind w:firstLine="0"/>
                                    <w:jc w:val="left"/>
                                  </w:pPr>
                                  <w:r>
                                    <w:rPr>
                                      <w:rStyle w:val="211pt0"/>
                                    </w:rPr>
                                    <w:t>=</w:t>
                                  </w:r>
                                </w:p>
                              </w:tc>
                              <w:tc>
                                <w:tcPr>
                                  <w:tcW w:w="293" w:type="dxa"/>
                                  <w:shd w:val="clear" w:color="auto" w:fill="FFFFFF"/>
                                  <w:vAlign w:val="bottom"/>
                                </w:tcPr>
                                <w:p w:rsidR="0029357A" w:rsidRDefault="0029357A">
                                  <w:pPr>
                                    <w:pStyle w:val="26"/>
                                    <w:shd w:val="clear" w:color="auto" w:fill="auto"/>
                                    <w:spacing w:before="0" w:line="210" w:lineRule="exact"/>
                                    <w:ind w:firstLine="0"/>
                                    <w:jc w:val="left"/>
                                  </w:pPr>
                                  <w:r>
                                    <w:t>—c</w:t>
                                  </w:r>
                                </w:p>
                              </w:tc>
                              <w:tc>
                                <w:tcPr>
                                  <w:tcW w:w="250" w:type="dxa"/>
                                  <w:shd w:val="clear" w:color="auto" w:fill="FFFFFF"/>
                                  <w:vAlign w:val="bottom"/>
                                </w:tcPr>
                                <w:p w:rsidR="0029357A" w:rsidRDefault="0029357A">
                                  <w:pPr>
                                    <w:pStyle w:val="26"/>
                                    <w:shd w:val="clear" w:color="auto" w:fill="auto"/>
                                    <w:spacing w:before="0" w:line="160" w:lineRule="exact"/>
                                    <w:ind w:firstLine="0"/>
                                    <w:jc w:val="left"/>
                                  </w:pPr>
                                  <w:r>
                                    <w:rPr>
                                      <w:rStyle w:val="2Calibri8pt0pt"/>
                                    </w:rPr>
                                    <w:t>X)</w:t>
                                  </w:r>
                                </w:p>
                              </w:tc>
                              <w:tc>
                                <w:tcPr>
                                  <w:tcW w:w="360" w:type="dxa"/>
                                  <w:shd w:val="clear" w:color="auto" w:fill="FFFFFF"/>
                                  <w:vAlign w:val="bottom"/>
                                </w:tcPr>
                                <w:p w:rsidR="0029357A" w:rsidRDefault="0029357A">
                                  <w:pPr>
                                    <w:pStyle w:val="26"/>
                                    <w:shd w:val="clear" w:color="auto" w:fill="auto"/>
                                    <w:spacing w:before="0" w:line="210" w:lineRule="exact"/>
                                    <w:ind w:firstLine="0"/>
                                    <w:jc w:val="left"/>
                                  </w:pPr>
                                  <w:r>
                                    <w:t>for</w:t>
                                  </w:r>
                                </w:p>
                              </w:tc>
                              <w:tc>
                                <w:tcPr>
                                  <w:tcW w:w="422" w:type="dxa"/>
                                  <w:shd w:val="clear" w:color="auto" w:fill="FFFFFF"/>
                                  <w:vAlign w:val="bottom"/>
                                </w:tcPr>
                                <w:p w:rsidR="0029357A" w:rsidRDefault="0029357A">
                                  <w:pPr>
                                    <w:pStyle w:val="26"/>
                                    <w:shd w:val="clear" w:color="auto" w:fill="auto"/>
                                    <w:spacing w:before="0" w:line="210" w:lineRule="exact"/>
                                    <w:ind w:firstLine="0"/>
                                    <w:jc w:val="left"/>
                                  </w:pPr>
                                  <w:r>
                                    <w:t>all (</w:t>
                                  </w:r>
                                </w:p>
                              </w:tc>
                            </w:tr>
                          </w:tbl>
                          <w:p w:rsidR="0029357A" w:rsidRDefault="0029357A"/>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3" o:spid="_x0000_s1358" type="#_x0000_t202" style="position:absolute;left:0;text-align:left;margin-left:157.7pt;margin-top:-22.3pt;width:213.1pt;height:107.05pt;z-index:-125829038;visibility:visible;mso-wrap-style:square;mso-width-percent:0;mso-height-percent:0;mso-wrap-distance-left:20.9pt;mso-wrap-distance-top:0;mso-wrap-distance-right:57.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JQtAIAALcFAAAOAAAAZHJzL2Uyb0RvYy54bWysVNtu2zAMfR+wfxD07vqexEadoo3jYUB3&#10;Adp9gGLLsTBb8iQlTjfs30fJcZq0GDBs84NAS9QhD3nE65tD16I9lYoJnmH/ysOI8lJUjG8z/OWx&#10;cBYYKU14RVrBaYafqMI3y7dvroc+pYFoRFtRiQCEq3ToM9xo3aeuq8qGdkRdiZ5yOKyF7IiGX7l1&#10;K0kGQO9aN/C8mTsIWfVSlFQp2M3HQ7y0+HVNS/2prhXVqM0w5KbtKu26Mau7vCbpVpK+YeUxDfIX&#10;WXSEcQh6gsqJJmgn2SuojpVSKFHrq1J0rqhrVlLLAdj43gs2Dw3pqeUCxVH9qUzq/8GWH/efJWJV&#10;huMwwYiTDpr0SA8a3YkDihahqdDQqxQcH3pw1Qc4gE5btqq/F+VXhbhYNYRv6a2UYmgoqSBD39x0&#10;z66OOMqAbIYPooJAZKeFBTrUsjPlg4IgQIdOPZ26Y5IpYTOYe7NwDkclnPlhnMRhbGOQdLreS6Xf&#10;UdEhY2RYQvstPNnfK23SIenkYqJxUbC2tRJo+cUGOI47EByumjOThu3oj8RL1ov1InKiYLZ2Ii/P&#10;ndtiFTmzwp/HeZivVrn/08T1o7RhVUW5CTOpy4/+rHtHnY+6OOlLiZZVBs6kpOR2s2ol2hNQd2G/&#10;Y0HO3NzLNGwRgMsLSn4QeXdB4hSzxdyJiih2krm3cDw/uUtmXpREeXFJ6Z5x+u+U0JDhJA7iUU2/&#10;5ebZ7zU3knZMw/xoWZfhxcmJpEaDa17Z1mrC2tE+K4VJ/7kU0O6p0VaxRqSjXPVhc7DPIwwDE9/o&#10;eSOqJxCxFCAxkCNMPzAaIb9jNMAkybD6tiOSYtS+5/AQzNiZDDkZm8kgvISrGdYYjeZKj+Np10u2&#10;bQB5emq38FgKZmX8nMXxicF0sGyOk8yMn/N/6/U8b5e/AAAA//8DAFBLAwQUAAYACAAAACEAiBaw&#10;td8AAAALAQAADwAAAGRycy9kb3ducmV2LnhtbEyPwU7DMAyG70i8Q2QkLmhLM7puK00nhODCjcGF&#10;W9aYtqJxqiZry54ec2I3W/70+/uL/ew6MeIQWk8a1DIBgVR521Kt4eP9ZbEFEaIhazpPqOEHA+zL&#10;66vC5NZP9IbjIdaCQyjkRkMTY59LGaoGnQlL3yPx7csPzkReh1rawUwc7jq5SpJMOtMSf2hMj08N&#10;Vt+Hk9OQzc/93esOV9O56kb6PCsVUWl9ezM/PoCIOMd/GP70WR1Kdjr6E9kgOg33ap0yqmGRphkI&#10;Jjap4uHIaLZbgywLedmh/AUAAP//AwBQSwECLQAUAAYACAAAACEAtoM4kv4AAADhAQAAEwAAAAAA&#10;AAAAAAAAAAAAAAAAW0NvbnRlbnRfVHlwZXNdLnhtbFBLAQItABQABgAIAAAAIQA4/SH/1gAAAJQB&#10;AAALAAAAAAAAAAAAAAAAAC8BAABfcmVscy8ucmVsc1BLAQItABQABgAIAAAAIQC3nuJQtAIAALcF&#10;AAAOAAAAAAAAAAAAAAAAAC4CAABkcnMvZTJvRG9jLnhtbFBLAQItABQABgAIAAAAIQCIFrC13wAA&#10;AAsBAAAPAAAAAAAAAAAAAAAAAA4FAABkcnMvZG93bnJldi54bWxQSwUGAAAAAAQABADzAAAAGgYA&#10;AAAA&#10;"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86"/>
                        <w:gridCol w:w="408"/>
                        <w:gridCol w:w="374"/>
                        <w:gridCol w:w="840"/>
                        <w:gridCol w:w="288"/>
                        <w:gridCol w:w="211"/>
                        <w:gridCol w:w="230"/>
                        <w:gridCol w:w="293"/>
                        <w:gridCol w:w="250"/>
                        <w:gridCol w:w="360"/>
                        <w:gridCol w:w="422"/>
                      </w:tblGrid>
                      <w:tr w:rsidR="0029357A">
                        <w:tblPrEx>
                          <w:tblCellMar>
                            <w:top w:w="0" w:type="dxa"/>
                            <w:bottom w:w="0" w:type="dxa"/>
                          </w:tblCellMar>
                        </w:tblPrEx>
                        <w:trPr>
                          <w:trHeight w:hRule="exact" w:val="283"/>
                        </w:trPr>
                        <w:tc>
                          <w:tcPr>
                            <w:tcW w:w="586" w:type="dxa"/>
                            <w:shd w:val="clear" w:color="auto" w:fill="FFFFFF"/>
                          </w:tcPr>
                          <w:p w:rsidR="0029357A" w:rsidRDefault="0029357A">
                            <w:pPr>
                              <w:pStyle w:val="26"/>
                              <w:shd w:val="clear" w:color="auto" w:fill="auto"/>
                              <w:spacing w:before="0" w:line="230" w:lineRule="exact"/>
                              <w:ind w:firstLine="0"/>
                              <w:jc w:val="left"/>
                            </w:pPr>
                            <w:r>
                              <w:rPr>
                                <w:rStyle w:val="211pt0"/>
                              </w:rPr>
                              <w:t xml:space="preserve">fsjt — </w:t>
                            </w:r>
                            <w:r>
                              <w:rPr>
                                <w:rStyle w:val="2Corbel115pt1pt1"/>
                              </w:rPr>
                              <w:t>1</w:t>
                            </w:r>
                            <w:r>
                              <w:t xml:space="preserve"> *</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rPr>
                                <w:sz w:val="10"/>
                                <w:szCs w:val="10"/>
                              </w:rPr>
                            </w:pPr>
                          </w:p>
                        </w:tc>
                        <w:tc>
                          <w:tcPr>
                            <w:tcW w:w="840" w:type="dxa"/>
                            <w:shd w:val="clear" w:color="auto" w:fill="FFFFFF"/>
                          </w:tcPr>
                          <w:p w:rsidR="0029357A" w:rsidRDefault="0029357A">
                            <w:pPr>
                              <w:rPr>
                                <w:sz w:val="10"/>
                                <w:szCs w:val="10"/>
                              </w:rPr>
                            </w:pP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&lt;</w:t>
                            </w:r>
                          </w:p>
                        </w:tc>
                        <w:tc>
                          <w:tcPr>
                            <w:tcW w:w="293" w:type="dxa"/>
                            <w:shd w:val="clear" w:color="auto" w:fill="FFFFFF"/>
                          </w:tcPr>
                          <w:p w:rsidR="0029357A" w:rsidRDefault="0029357A">
                            <w:pPr>
                              <w:pStyle w:val="26"/>
                              <w:shd w:val="clear" w:color="auto" w:fill="auto"/>
                              <w:spacing w:before="0" w:line="210" w:lineRule="exact"/>
                              <w:ind w:firstLine="0"/>
                              <w:jc w:val="left"/>
                            </w:pPr>
                            <w:r>
                              <w:t>c,</w:t>
                            </w:r>
                          </w:p>
                        </w:tc>
                        <w:tc>
                          <w:tcPr>
                            <w:tcW w:w="250" w:type="dxa"/>
                            <w:shd w:val="clear" w:color="auto" w:fill="FFFFFF"/>
                          </w:tcPr>
                          <w:p w:rsidR="0029357A" w:rsidRDefault="0029357A">
                            <w:pPr>
                              <w:rPr>
                                <w:sz w:val="10"/>
                                <w:szCs w:val="10"/>
                              </w:rPr>
                            </w:pPr>
                          </w:p>
                        </w:tc>
                        <w:tc>
                          <w:tcPr>
                            <w:tcW w:w="360" w:type="dxa"/>
                            <w:shd w:val="clear" w:color="auto" w:fill="FFFFFF"/>
                          </w:tcPr>
                          <w:p w:rsidR="0029357A" w:rsidRDefault="0029357A">
                            <w:pPr>
                              <w:rPr>
                                <w:sz w:val="10"/>
                                <w:szCs w:val="10"/>
                              </w:rPr>
                            </w:pP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t</w:t>
                            </w:r>
                            <w:r>
                              <w:t xml:space="preserve"> &gt;</w:t>
                            </w:r>
                          </w:p>
                        </w:tc>
                      </w:tr>
                      <w:tr w:rsidR="0029357A">
                        <w:tblPrEx>
                          <w:tblCellMar>
                            <w:top w:w="0" w:type="dxa"/>
                            <w:bottom w:w="0" w:type="dxa"/>
                          </w:tblCellMar>
                        </w:tblPrEx>
                        <w:trPr>
                          <w:trHeight w:hRule="exact" w:val="288"/>
                        </w:trPr>
                        <w:tc>
                          <w:tcPr>
                            <w:tcW w:w="586" w:type="dxa"/>
                            <w:shd w:val="clear" w:color="auto" w:fill="FFFFFF"/>
                          </w:tcPr>
                          <w:p w:rsidR="0029357A" w:rsidRDefault="0029357A">
                            <w:pPr>
                              <w:pStyle w:val="26"/>
                              <w:shd w:val="clear" w:color="auto" w:fill="auto"/>
                              <w:spacing w:before="0" w:line="230" w:lineRule="exact"/>
                              <w:ind w:firstLine="0"/>
                              <w:jc w:val="left"/>
                            </w:pPr>
                            <w:r>
                              <w:rPr>
                                <w:rStyle w:val="211pt0"/>
                              </w:rPr>
                              <w:t xml:space="preserve">fsjt — </w:t>
                            </w:r>
                            <w:r>
                              <w:rPr>
                                <w:rStyle w:val="2Corbel115pt1pt1"/>
                              </w:rPr>
                              <w:t>1</w:t>
                            </w:r>
                            <w:r>
                              <w:t xml:space="preserve"> *</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pStyle w:val="26"/>
                              <w:shd w:val="clear" w:color="auto" w:fill="auto"/>
                              <w:spacing w:before="0" w:line="220" w:lineRule="exact"/>
                              <w:ind w:firstLine="0"/>
                              <w:jc w:val="left"/>
                            </w:pPr>
                            <w:r>
                              <w:rPr>
                                <w:rStyle w:val="211pt0"/>
                              </w:rPr>
                              <w:t>Wt)</w:t>
                            </w:r>
                          </w:p>
                        </w:tc>
                        <w:tc>
                          <w:tcPr>
                            <w:tcW w:w="840" w:type="dxa"/>
                            <w:shd w:val="clear" w:color="auto" w:fill="FFFFFF"/>
                          </w:tcPr>
                          <w:p w:rsidR="0029357A" w:rsidRDefault="0029357A">
                            <w:pPr>
                              <w:pStyle w:val="26"/>
                              <w:shd w:val="clear" w:color="auto" w:fill="auto"/>
                              <w:spacing w:before="0" w:line="220" w:lineRule="exact"/>
                              <w:ind w:firstLine="0"/>
                              <w:jc w:val="left"/>
                            </w:pPr>
                            <w:r>
                              <w:rPr>
                                <w:rStyle w:val="211pt0"/>
                                <w:lang w:val="ru-RU" w:eastAsia="ru-RU" w:bidi="ru-RU"/>
                              </w:rPr>
                              <w:t>+ Щ</w:t>
                            </w: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160" w:lineRule="exact"/>
                              <w:ind w:firstLine="0"/>
                              <w:jc w:val="left"/>
                            </w:pPr>
                            <w:r>
                              <w:rPr>
                                <w:rStyle w:val="2Consolas8pt"/>
                              </w:rPr>
                              <w:t>—</w:t>
                            </w:r>
                          </w:p>
                        </w:tc>
                        <w:tc>
                          <w:tcPr>
                            <w:tcW w:w="293" w:type="dxa"/>
                            <w:shd w:val="clear" w:color="auto" w:fill="FFFFFF"/>
                          </w:tcPr>
                          <w:p w:rsidR="0029357A" w:rsidRDefault="0029357A">
                            <w:pPr>
                              <w:pStyle w:val="26"/>
                              <w:shd w:val="clear" w:color="auto" w:fill="auto"/>
                              <w:spacing w:before="0" w:line="220" w:lineRule="exact"/>
                              <w:ind w:firstLine="0"/>
                              <w:jc w:val="left"/>
                            </w:pPr>
                            <w:r>
                              <w:rPr>
                                <w:rStyle w:val="211pt0"/>
                              </w:rPr>
                              <w:t>Wt</w:t>
                            </w:r>
                          </w:p>
                        </w:tc>
                        <w:tc>
                          <w:tcPr>
                            <w:tcW w:w="250" w:type="dxa"/>
                            <w:shd w:val="clear" w:color="auto" w:fill="FFFFFF"/>
                          </w:tcPr>
                          <w:p w:rsidR="0029357A" w:rsidRDefault="0029357A">
                            <w:pPr>
                              <w:pStyle w:val="26"/>
                              <w:shd w:val="clear" w:color="auto" w:fill="auto"/>
                              <w:spacing w:before="0" w:line="210" w:lineRule="exact"/>
                              <w:ind w:firstLine="0"/>
                              <w:jc w:val="left"/>
                            </w:pPr>
                            <w:r>
                              <w:t>&lt;</w:t>
                            </w:r>
                          </w:p>
                        </w:tc>
                        <w:tc>
                          <w:tcPr>
                            <w:tcW w:w="360" w:type="dxa"/>
                            <w:shd w:val="clear" w:color="auto" w:fill="FFFFFF"/>
                          </w:tcPr>
                          <w:p w:rsidR="0029357A" w:rsidRDefault="0029357A">
                            <w:pPr>
                              <w:pStyle w:val="26"/>
                              <w:shd w:val="clear" w:color="auto" w:fill="auto"/>
                              <w:spacing w:before="0" w:line="210" w:lineRule="exact"/>
                              <w:ind w:firstLine="0"/>
                              <w:jc w:val="left"/>
                            </w:pPr>
                            <w:r>
                              <w:t>c,</w:t>
                            </w: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t &gt;</w:t>
                            </w:r>
                          </w:p>
                        </w:tc>
                      </w:tr>
                      <w:tr w:rsidR="0029357A">
                        <w:tblPrEx>
                          <w:tblCellMar>
                            <w:top w:w="0" w:type="dxa"/>
                            <w:bottom w:w="0" w:type="dxa"/>
                          </w:tblCellMar>
                        </w:tblPrEx>
                        <w:trPr>
                          <w:trHeight w:hRule="exact" w:val="293"/>
                        </w:trPr>
                        <w:tc>
                          <w:tcPr>
                            <w:tcW w:w="586" w:type="dxa"/>
                            <w:shd w:val="clear" w:color="auto" w:fill="FFFFFF"/>
                          </w:tcPr>
                          <w:p w:rsidR="0029357A" w:rsidRDefault="0029357A">
                            <w:pPr>
                              <w:pStyle w:val="26"/>
                              <w:shd w:val="clear" w:color="auto" w:fill="auto"/>
                              <w:spacing w:before="0" w:line="220" w:lineRule="exact"/>
                              <w:ind w:firstLine="0"/>
                              <w:jc w:val="left"/>
                            </w:pPr>
                            <w:r>
                              <w:rPr>
                                <w:rStyle w:val="211pt0"/>
                              </w:rPr>
                              <w:t>f</w:t>
                            </w:r>
                            <w:r>
                              <w:t>^</w:t>
                            </w:r>
                          </w:p>
                        </w:tc>
                        <w:tc>
                          <w:tcPr>
                            <w:tcW w:w="408" w:type="dxa"/>
                            <w:shd w:val="clear" w:color="auto" w:fill="FFFFFF"/>
                          </w:tcPr>
                          <w:p w:rsidR="0029357A" w:rsidRDefault="0029357A">
                            <w:pPr>
                              <w:pStyle w:val="26"/>
                              <w:shd w:val="clear" w:color="auto" w:fill="auto"/>
                              <w:spacing w:before="0" w:line="210" w:lineRule="exact"/>
                              <w:ind w:firstLine="0"/>
                              <w:jc w:val="left"/>
                            </w:pPr>
                            <w:r>
                              <w:t>(c)</w:t>
                            </w:r>
                          </w:p>
                        </w:tc>
                        <w:tc>
                          <w:tcPr>
                            <w:tcW w:w="374" w:type="dxa"/>
                            <w:shd w:val="clear" w:color="auto" w:fill="FFFFFF"/>
                          </w:tcPr>
                          <w:p w:rsidR="0029357A" w:rsidRDefault="0029357A">
                            <w:pPr>
                              <w:rPr>
                                <w:sz w:val="10"/>
                                <w:szCs w:val="10"/>
                              </w:rPr>
                            </w:pPr>
                          </w:p>
                        </w:tc>
                        <w:tc>
                          <w:tcPr>
                            <w:tcW w:w="840" w:type="dxa"/>
                            <w:shd w:val="clear" w:color="auto" w:fill="FFFFFF"/>
                          </w:tcPr>
                          <w:p w:rsidR="0029357A" w:rsidRDefault="0029357A">
                            <w:pPr>
                              <w:rPr>
                                <w:sz w:val="10"/>
                                <w:szCs w:val="10"/>
                              </w:rPr>
                            </w:pP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&gt;</w:t>
                            </w:r>
                          </w:p>
                        </w:tc>
                        <w:tc>
                          <w:tcPr>
                            <w:tcW w:w="293" w:type="dxa"/>
                            <w:shd w:val="clear" w:color="auto" w:fill="FFFFFF"/>
                          </w:tcPr>
                          <w:p w:rsidR="0029357A" w:rsidRDefault="0029357A">
                            <w:pPr>
                              <w:pStyle w:val="26"/>
                              <w:shd w:val="clear" w:color="auto" w:fill="auto"/>
                              <w:spacing w:before="0" w:line="210" w:lineRule="exact"/>
                              <w:ind w:firstLine="0"/>
                              <w:jc w:val="left"/>
                            </w:pPr>
                            <w:r>
                              <w:t>c,</w:t>
                            </w:r>
                          </w:p>
                        </w:tc>
                        <w:tc>
                          <w:tcPr>
                            <w:tcW w:w="250" w:type="dxa"/>
                            <w:shd w:val="clear" w:color="auto" w:fill="FFFFFF"/>
                          </w:tcPr>
                          <w:p w:rsidR="0029357A" w:rsidRDefault="0029357A">
                            <w:pPr>
                              <w:rPr>
                                <w:sz w:val="10"/>
                                <w:szCs w:val="10"/>
                              </w:rPr>
                            </w:pPr>
                          </w:p>
                        </w:tc>
                        <w:tc>
                          <w:tcPr>
                            <w:tcW w:w="360" w:type="dxa"/>
                            <w:shd w:val="clear" w:color="auto" w:fill="FFFFFF"/>
                          </w:tcPr>
                          <w:p w:rsidR="0029357A" w:rsidRDefault="0029357A">
                            <w:pPr>
                              <w:rPr>
                                <w:sz w:val="10"/>
                                <w:szCs w:val="10"/>
                              </w:rPr>
                            </w:pP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s &lt;</w:t>
                            </w:r>
                          </w:p>
                        </w:tc>
                      </w:tr>
                      <w:tr w:rsidR="0029357A">
                        <w:tblPrEx>
                          <w:tblCellMar>
                            <w:top w:w="0" w:type="dxa"/>
                            <w:bottom w:w="0" w:type="dxa"/>
                          </w:tblCellMar>
                        </w:tblPrEx>
                        <w:trPr>
                          <w:trHeight w:hRule="exact" w:val="408"/>
                        </w:trPr>
                        <w:tc>
                          <w:tcPr>
                            <w:tcW w:w="586" w:type="dxa"/>
                            <w:shd w:val="clear" w:color="auto" w:fill="FFFFFF"/>
                          </w:tcPr>
                          <w:p w:rsidR="0029357A" w:rsidRDefault="0029357A">
                            <w:pPr>
                              <w:pStyle w:val="26"/>
                              <w:shd w:val="clear" w:color="auto" w:fill="auto"/>
                              <w:spacing w:before="0" w:line="220" w:lineRule="exact"/>
                              <w:ind w:firstLine="0"/>
                              <w:jc w:val="left"/>
                            </w:pPr>
                            <w:r>
                              <w:rPr>
                                <w:rStyle w:val="211pt0"/>
                              </w:rPr>
                              <w:t>f</w:t>
                            </w:r>
                            <w:r>
                              <w:t>^</w:t>
                            </w:r>
                          </w:p>
                        </w:tc>
                        <w:tc>
                          <w:tcPr>
                            <w:tcW w:w="408" w:type="dxa"/>
                            <w:shd w:val="clear" w:color="auto" w:fill="FFFFFF"/>
                          </w:tcPr>
                          <w:p w:rsidR="0029357A" w:rsidRDefault="0029357A">
                            <w:pPr>
                              <w:pStyle w:val="26"/>
                              <w:shd w:val="clear" w:color="auto" w:fill="auto"/>
                              <w:spacing w:before="0" w:line="220" w:lineRule="exact"/>
                              <w:ind w:firstLine="0"/>
                              <w:jc w:val="left"/>
                            </w:pPr>
                            <w:r>
                              <w:rPr>
                                <w:rStyle w:val="211pt0"/>
                              </w:rPr>
                              <w:t>(c</w:t>
                            </w:r>
                            <w:r>
                              <w:t xml:space="preserve"> +</w:t>
                            </w:r>
                          </w:p>
                        </w:tc>
                        <w:tc>
                          <w:tcPr>
                            <w:tcW w:w="374" w:type="dxa"/>
                            <w:shd w:val="clear" w:color="auto" w:fill="FFFFFF"/>
                          </w:tcPr>
                          <w:p w:rsidR="0029357A" w:rsidRDefault="0029357A">
                            <w:pPr>
                              <w:pStyle w:val="26"/>
                              <w:shd w:val="clear" w:color="auto" w:fill="auto"/>
                              <w:spacing w:before="0" w:line="220" w:lineRule="exact"/>
                              <w:ind w:firstLine="0"/>
                              <w:jc w:val="left"/>
                            </w:pPr>
                            <w:r>
                              <w:rPr>
                                <w:rStyle w:val="211pt0"/>
                              </w:rPr>
                              <w:t>Ws</w:t>
                            </w:r>
                            <w:r>
                              <w:t>)</w:t>
                            </w:r>
                          </w:p>
                        </w:tc>
                        <w:tc>
                          <w:tcPr>
                            <w:tcW w:w="840" w:type="dxa"/>
                            <w:shd w:val="clear" w:color="auto" w:fill="FFFFFF"/>
                          </w:tcPr>
                          <w:p w:rsidR="0029357A" w:rsidRDefault="0029357A">
                            <w:pPr>
                              <w:pStyle w:val="26"/>
                              <w:shd w:val="clear" w:color="auto" w:fill="auto"/>
                              <w:spacing w:before="0" w:line="220" w:lineRule="exact"/>
                              <w:ind w:firstLine="0"/>
                              <w:jc w:val="left"/>
                            </w:pPr>
                            <w:r>
                              <w:rPr>
                                <w:rStyle w:val="211pt0"/>
                              </w:rPr>
                              <w:t>- Ws</w:t>
                            </w:r>
                          </w:p>
                        </w:tc>
                        <w:tc>
                          <w:tcPr>
                            <w:tcW w:w="288" w:type="dxa"/>
                            <w:shd w:val="clear" w:color="auto" w:fill="FFFFFF"/>
                          </w:tcPr>
                          <w:p w:rsidR="0029357A" w:rsidRDefault="0029357A">
                            <w:pPr>
                              <w:pStyle w:val="26"/>
                              <w:shd w:val="clear" w:color="auto" w:fill="auto"/>
                              <w:spacing w:before="0" w:line="210" w:lineRule="exact"/>
                              <w:ind w:firstLine="0"/>
                              <w:jc w:val="left"/>
                            </w:pPr>
                            <w:r>
                              <w:t>if</w:t>
                            </w:r>
                          </w:p>
                        </w:tc>
                        <w:tc>
                          <w:tcPr>
                            <w:tcW w:w="211" w:type="dxa"/>
                            <w:shd w:val="clear" w:color="auto" w:fill="FFFFFF"/>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tcPr>
                          <w:p w:rsidR="0029357A" w:rsidRDefault="0029357A">
                            <w:pPr>
                              <w:pStyle w:val="26"/>
                              <w:shd w:val="clear" w:color="auto" w:fill="auto"/>
                              <w:spacing w:before="0" w:line="220" w:lineRule="exact"/>
                              <w:ind w:firstLine="0"/>
                              <w:jc w:val="left"/>
                            </w:pPr>
                            <w:r>
                              <w:rPr>
                                <w:rStyle w:val="211pt0"/>
                              </w:rPr>
                              <w:t>+</w:t>
                            </w:r>
                          </w:p>
                        </w:tc>
                        <w:tc>
                          <w:tcPr>
                            <w:tcW w:w="293" w:type="dxa"/>
                            <w:shd w:val="clear" w:color="auto" w:fill="FFFFFF"/>
                          </w:tcPr>
                          <w:p w:rsidR="0029357A" w:rsidRDefault="0029357A">
                            <w:pPr>
                              <w:pStyle w:val="26"/>
                              <w:shd w:val="clear" w:color="auto" w:fill="auto"/>
                              <w:spacing w:before="0" w:line="220" w:lineRule="exact"/>
                              <w:ind w:firstLine="0"/>
                              <w:jc w:val="left"/>
                            </w:pPr>
                            <w:r>
                              <w:rPr>
                                <w:rStyle w:val="211pt0"/>
                              </w:rPr>
                              <w:t>w</w:t>
                            </w:r>
                            <w:r>
                              <w:rPr>
                                <w:rStyle w:val="211pt0"/>
                                <w:vertAlign w:val="subscript"/>
                              </w:rPr>
                              <w:t>s</w:t>
                            </w:r>
                          </w:p>
                        </w:tc>
                        <w:tc>
                          <w:tcPr>
                            <w:tcW w:w="250" w:type="dxa"/>
                            <w:shd w:val="clear" w:color="auto" w:fill="FFFFFF"/>
                          </w:tcPr>
                          <w:p w:rsidR="0029357A" w:rsidRDefault="0029357A">
                            <w:pPr>
                              <w:pStyle w:val="26"/>
                              <w:shd w:val="clear" w:color="auto" w:fill="auto"/>
                              <w:spacing w:before="0" w:line="210" w:lineRule="exact"/>
                              <w:ind w:firstLine="0"/>
                              <w:jc w:val="left"/>
                            </w:pPr>
                            <w:r>
                              <w:t>&gt;</w:t>
                            </w:r>
                          </w:p>
                        </w:tc>
                        <w:tc>
                          <w:tcPr>
                            <w:tcW w:w="360" w:type="dxa"/>
                            <w:shd w:val="clear" w:color="auto" w:fill="FFFFFF"/>
                          </w:tcPr>
                          <w:p w:rsidR="0029357A" w:rsidRDefault="0029357A">
                            <w:pPr>
                              <w:pStyle w:val="26"/>
                              <w:shd w:val="clear" w:color="auto" w:fill="auto"/>
                              <w:spacing w:before="0" w:line="210" w:lineRule="exact"/>
                              <w:ind w:firstLine="0"/>
                              <w:jc w:val="left"/>
                            </w:pPr>
                            <w:r>
                              <w:t>c,</w:t>
                            </w:r>
                          </w:p>
                        </w:tc>
                        <w:tc>
                          <w:tcPr>
                            <w:tcW w:w="422" w:type="dxa"/>
                            <w:shd w:val="clear" w:color="auto" w:fill="FFFFFF"/>
                          </w:tcPr>
                          <w:p w:rsidR="0029357A" w:rsidRDefault="0029357A">
                            <w:pPr>
                              <w:pStyle w:val="26"/>
                              <w:shd w:val="clear" w:color="auto" w:fill="auto"/>
                              <w:spacing w:before="0" w:line="220" w:lineRule="exact"/>
                              <w:ind w:firstLine="0"/>
                              <w:jc w:val="left"/>
                            </w:pPr>
                            <w:r>
                              <w:rPr>
                                <w:rStyle w:val="211pt0"/>
                              </w:rPr>
                              <w:t>s &lt;</w:t>
                            </w:r>
                          </w:p>
                        </w:tc>
                      </w:tr>
                      <w:tr w:rsidR="0029357A">
                        <w:tblPrEx>
                          <w:tblCellMar>
                            <w:top w:w="0" w:type="dxa"/>
                            <w:bottom w:w="0" w:type="dxa"/>
                          </w:tblCellMar>
                        </w:tblPrEx>
                        <w:trPr>
                          <w:trHeight w:hRule="exact" w:val="451"/>
                        </w:trPr>
                        <w:tc>
                          <w:tcPr>
                            <w:tcW w:w="994" w:type="dxa"/>
                            <w:gridSpan w:val="2"/>
                            <w:shd w:val="clear" w:color="auto" w:fill="FFFFFF"/>
                            <w:vAlign w:val="bottom"/>
                          </w:tcPr>
                          <w:p w:rsidR="0029357A" w:rsidRDefault="0029357A">
                            <w:pPr>
                              <w:pStyle w:val="26"/>
                              <w:shd w:val="clear" w:color="auto" w:fill="auto"/>
                              <w:spacing w:before="0" w:line="220" w:lineRule="exact"/>
                              <w:ind w:firstLine="0"/>
                              <w:jc w:val="left"/>
                            </w:pPr>
                            <w:r>
                              <w:rPr>
                                <w:rStyle w:val="211pt0"/>
                              </w:rPr>
                              <w:t>c = w,. .</w:t>
                            </w:r>
                          </w:p>
                        </w:tc>
                        <w:tc>
                          <w:tcPr>
                            <w:tcW w:w="374" w:type="dxa"/>
                            <w:shd w:val="clear" w:color="auto" w:fill="FFFFFF"/>
                            <w:vAlign w:val="bottom"/>
                          </w:tcPr>
                          <w:p w:rsidR="0029357A" w:rsidRDefault="0029357A">
                            <w:pPr>
                              <w:pStyle w:val="26"/>
                              <w:shd w:val="clear" w:color="auto" w:fill="auto"/>
                              <w:spacing w:before="0" w:line="210" w:lineRule="exact"/>
                              <w:ind w:firstLine="0"/>
                              <w:jc w:val="left"/>
                            </w:pPr>
                            <w:r>
                              <w:t>.,c</w:t>
                            </w:r>
                          </w:p>
                        </w:tc>
                        <w:tc>
                          <w:tcPr>
                            <w:tcW w:w="840" w:type="dxa"/>
                            <w:shd w:val="clear" w:color="auto" w:fill="FFFFFF"/>
                            <w:vAlign w:val="bottom"/>
                          </w:tcPr>
                          <w:p w:rsidR="0029357A" w:rsidRDefault="0029357A">
                            <w:pPr>
                              <w:pStyle w:val="26"/>
                              <w:shd w:val="clear" w:color="auto" w:fill="auto"/>
                              <w:spacing w:before="0" w:line="220" w:lineRule="exact"/>
                              <w:ind w:firstLine="0"/>
                              <w:jc w:val="left"/>
                            </w:pPr>
                            <w:r>
                              <w:t xml:space="preserve">and </w:t>
                            </w:r>
                            <w:r>
                              <w:rPr>
                                <w:rStyle w:val="211pt0"/>
                              </w:rPr>
                              <w:t>fb,b-</w:t>
                            </w:r>
                          </w:p>
                        </w:tc>
                        <w:tc>
                          <w:tcPr>
                            <w:tcW w:w="288" w:type="dxa"/>
                            <w:shd w:val="clear" w:color="auto" w:fill="FFFFFF"/>
                            <w:vAlign w:val="bottom"/>
                          </w:tcPr>
                          <w:p w:rsidR="0029357A" w:rsidRDefault="0029357A">
                            <w:pPr>
                              <w:pStyle w:val="26"/>
                              <w:shd w:val="clear" w:color="auto" w:fill="auto"/>
                              <w:spacing w:before="0" w:line="210" w:lineRule="exact"/>
                              <w:ind w:firstLine="0"/>
                              <w:jc w:val="left"/>
                            </w:pPr>
                            <w:r>
                              <w:t>-i0</w:t>
                            </w:r>
                          </w:p>
                        </w:tc>
                        <w:tc>
                          <w:tcPr>
                            <w:tcW w:w="211" w:type="dxa"/>
                            <w:shd w:val="clear" w:color="auto" w:fill="FFFFFF"/>
                            <w:vAlign w:val="bottom"/>
                          </w:tcPr>
                          <w:p w:rsidR="0029357A" w:rsidRDefault="0029357A">
                            <w:pPr>
                              <w:pStyle w:val="26"/>
                              <w:shd w:val="clear" w:color="auto" w:fill="auto"/>
                              <w:spacing w:before="0" w:line="220" w:lineRule="exact"/>
                              <w:ind w:firstLine="0"/>
                              <w:jc w:val="left"/>
                            </w:pPr>
                            <w:r>
                              <w:rPr>
                                <w:rStyle w:val="211pt0"/>
                              </w:rPr>
                              <w:t>c)</w:t>
                            </w:r>
                          </w:p>
                        </w:tc>
                        <w:tc>
                          <w:tcPr>
                            <w:tcW w:w="230" w:type="dxa"/>
                            <w:shd w:val="clear" w:color="auto" w:fill="FFFFFF"/>
                            <w:vAlign w:val="bottom"/>
                          </w:tcPr>
                          <w:p w:rsidR="0029357A" w:rsidRDefault="0029357A">
                            <w:pPr>
                              <w:pStyle w:val="26"/>
                              <w:shd w:val="clear" w:color="auto" w:fill="auto"/>
                              <w:spacing w:before="0" w:line="220" w:lineRule="exact"/>
                              <w:ind w:firstLine="0"/>
                              <w:jc w:val="left"/>
                            </w:pPr>
                            <w:r>
                              <w:rPr>
                                <w:rStyle w:val="211pt0"/>
                              </w:rPr>
                              <w:t>=</w:t>
                            </w:r>
                          </w:p>
                        </w:tc>
                        <w:tc>
                          <w:tcPr>
                            <w:tcW w:w="293" w:type="dxa"/>
                            <w:shd w:val="clear" w:color="auto" w:fill="FFFFFF"/>
                            <w:vAlign w:val="bottom"/>
                          </w:tcPr>
                          <w:p w:rsidR="0029357A" w:rsidRDefault="0029357A">
                            <w:pPr>
                              <w:pStyle w:val="26"/>
                              <w:shd w:val="clear" w:color="auto" w:fill="auto"/>
                              <w:spacing w:before="0" w:line="210" w:lineRule="exact"/>
                              <w:ind w:firstLine="0"/>
                              <w:jc w:val="left"/>
                            </w:pPr>
                            <w:r>
                              <w:t>—c</w:t>
                            </w:r>
                          </w:p>
                        </w:tc>
                        <w:tc>
                          <w:tcPr>
                            <w:tcW w:w="250" w:type="dxa"/>
                            <w:shd w:val="clear" w:color="auto" w:fill="FFFFFF"/>
                            <w:vAlign w:val="bottom"/>
                          </w:tcPr>
                          <w:p w:rsidR="0029357A" w:rsidRDefault="0029357A">
                            <w:pPr>
                              <w:pStyle w:val="26"/>
                              <w:shd w:val="clear" w:color="auto" w:fill="auto"/>
                              <w:spacing w:before="0" w:line="160" w:lineRule="exact"/>
                              <w:ind w:firstLine="0"/>
                              <w:jc w:val="left"/>
                            </w:pPr>
                            <w:r>
                              <w:rPr>
                                <w:rStyle w:val="2Calibri8pt0pt"/>
                              </w:rPr>
                              <w:t>X)</w:t>
                            </w:r>
                          </w:p>
                        </w:tc>
                        <w:tc>
                          <w:tcPr>
                            <w:tcW w:w="360" w:type="dxa"/>
                            <w:shd w:val="clear" w:color="auto" w:fill="FFFFFF"/>
                            <w:vAlign w:val="bottom"/>
                          </w:tcPr>
                          <w:p w:rsidR="0029357A" w:rsidRDefault="0029357A">
                            <w:pPr>
                              <w:pStyle w:val="26"/>
                              <w:shd w:val="clear" w:color="auto" w:fill="auto"/>
                              <w:spacing w:before="0" w:line="210" w:lineRule="exact"/>
                              <w:ind w:firstLine="0"/>
                              <w:jc w:val="left"/>
                            </w:pPr>
                            <w:r>
                              <w:t>for</w:t>
                            </w:r>
                          </w:p>
                        </w:tc>
                        <w:tc>
                          <w:tcPr>
                            <w:tcW w:w="422" w:type="dxa"/>
                            <w:shd w:val="clear" w:color="auto" w:fill="FFFFFF"/>
                            <w:vAlign w:val="bottom"/>
                          </w:tcPr>
                          <w:p w:rsidR="0029357A" w:rsidRDefault="0029357A">
                            <w:pPr>
                              <w:pStyle w:val="26"/>
                              <w:shd w:val="clear" w:color="auto" w:fill="auto"/>
                              <w:spacing w:before="0" w:line="210" w:lineRule="exact"/>
                              <w:ind w:firstLine="0"/>
                              <w:jc w:val="left"/>
                            </w:pPr>
                            <w:r>
                              <w:t>all (</w:t>
                            </w:r>
                          </w:p>
                        </w:tc>
                      </w:tr>
                    </w:tbl>
                    <w:p w:rsidR="0029357A" w:rsidRDefault="0029357A"/>
                  </w:txbxContent>
                </v:textbox>
                <w10:wrap type="square" anchorx="margin"/>
              </v:shape>
            </w:pict>
          </mc:Fallback>
        </mc:AlternateContent>
      </w:r>
      <w:r>
        <w:rPr>
          <w:noProof/>
          <w:lang w:val="ru-RU" w:eastAsia="ru-RU" w:bidi="ar-SA"/>
        </w:rPr>
        <mc:AlternateContent>
          <mc:Choice Requires="wps">
            <w:drawing>
              <wp:anchor distT="0" distB="0" distL="265430" distR="728345" simplePos="0" relativeHeight="377487443" behindDoc="1" locked="0" layoutInCell="1" allowOverlap="1">
                <wp:simplePos x="0" y="0"/>
                <wp:positionH relativeFrom="margin">
                  <wp:posOffset>1493520</wp:posOffset>
                </wp:positionH>
                <wp:positionV relativeFrom="paragraph">
                  <wp:posOffset>-15240</wp:posOffset>
                </wp:positionV>
                <wp:extent cx="420370" cy="133350"/>
                <wp:effectExtent l="0" t="3810" r="635" b="0"/>
                <wp:wrapSquare wrapText="bothSides"/>
                <wp:docPr id="53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a"/>
                              <w:shd w:val="clear" w:color="auto" w:fill="auto"/>
                              <w:spacing w:line="210" w:lineRule="exact"/>
                              <w:jc w:val="left"/>
                            </w:pPr>
                            <w:r>
                              <w:rPr>
                                <w:rStyle w:val="3Exact1"/>
                              </w:rPr>
                              <w:t>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4" o:spid="_x0000_s1359" type="#_x0000_t202" style="position:absolute;left:0;text-align:left;margin-left:117.6pt;margin-top:-1.2pt;width:33.1pt;height:10.5pt;z-index:-125829037;visibility:visible;mso-wrap-style:square;mso-width-percent:0;mso-height-percent:0;mso-wrap-distance-left:20.9pt;mso-wrap-distance-top:0;mso-wrap-distance-right:57.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zxtAIAALU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J9BqwTtoEkP7GjQrTwiEhNboaHXKRje92BqjqCATrtsdX8ny28aCbluqNixG6Xk0DBaQYShfek/&#10;eTriaAuyHT7KChzRvZEO6FirzpYPCoIAHTr1eO6ODaaESxIFsyVoSlCFs9ls7rrn03R63Ctt3jPZ&#10;IStkWEHzHTg93Gljg6HpZGJ9CVnwtnUEaMWzCzAcb8A1PLU6G4Tr588kSDbxJiYeiRYbjwR57t0U&#10;a+ItinA5z2f5ep2Hv6zfkKQNryomrJuJWyH5s96dWD6y4swuLVteWTgbkla77bpV6ECB24X7XMlB&#10;czHzn4fhigC5vEgpjEhwGyVesYiXHinI3EuWQewFYXKbLAKSkLx4ntIdF+zfU0JDhpN5NB+5dAn6&#10;RW6B+17nRtOOG9geLe8yHJ+NaGoZuBGVa62hvB3lJ6Ww4V9KAe2eGu34aik6ktUct0c3HEC3aRC2&#10;snoECisJFAM2wu4DoZHqB0YD7JEM6+97qhhG7QcBY2CXziSoSdhOAhUlPM2wwWgU12ZcTvte8V0D&#10;yNOg3cCoFNzR2M7UGMVpwGA3uGxOe8wun6f/zuqybVe/AQAA//8DAFBLAwQUAAYACAAAACEAZR7R&#10;vN0AAAAJAQAADwAAAGRycy9kb3ducmV2LnhtbEyPwU7DMAyG70i8Q2QkLmhLm0E1StMJIbhwY3Dh&#10;ljWmrUicqsnasqfHnNjNlj/9/v5qt3gnJhxjH0hDvs5AIDXB9tRq+Hh/WW1BxGTIGhcINfxghF19&#10;eVGZ0oaZ3nDap1ZwCMXSaOhSGkopY9OhN3EdBiS+fYXRm8Tr2Eo7mpnDvZMqywrpTU/8oTMDPnXY&#10;fO+PXkOxPA83r/eo5lPjJvo85XnCXOvrq+XxAUTCJf3D8KfP6lCz0yEcyUbhNKjNnWJUw0rdgmBg&#10;k+U8HJjcFiDrSp43qH8BAAD//wMAUEsBAi0AFAAGAAgAAAAhALaDOJL+AAAA4QEAABMAAAAAAAAA&#10;AAAAAAAAAAAAAFtDb250ZW50X1R5cGVzXS54bWxQSwECLQAUAAYACAAAACEAOP0h/9YAAACUAQAA&#10;CwAAAAAAAAAAAAAAAAAvAQAAX3JlbHMvLnJlbHNQSwECLQAUAAYACAAAACEA7Q1s8bQCAAC1BQAA&#10;DgAAAAAAAAAAAAAAAAAuAgAAZHJzL2Uyb0RvYy54bWxQSwECLQAUAAYACAAAACEAZR7RvN0AAAAJ&#10;AQAADwAAAAAAAAAAAAAAAAAOBQAAZHJzL2Rvd25yZXYueG1sUEsFBgAAAAAEAAQA8wAAABgGAAAA&#10;AA==&#10;" filled="f" stroked="f">
                <v:textbox style="mso-fit-shape-to-text:t" inset="0,0,0,0">
                  <w:txbxContent>
                    <w:p w:rsidR="0029357A" w:rsidRDefault="0029357A">
                      <w:pPr>
                        <w:pStyle w:val="3a"/>
                        <w:shd w:val="clear" w:color="auto" w:fill="auto"/>
                        <w:spacing w:line="210" w:lineRule="exact"/>
                        <w:jc w:val="left"/>
                      </w:pPr>
                      <w:r>
                        <w:rPr>
                          <w:rStyle w:val="3Exact1"/>
                        </w:rPr>
                        <w:t>max</w:t>
                      </w:r>
                    </w:p>
                  </w:txbxContent>
                </v:textbox>
                <w10:wrap type="square" anchorx="margin"/>
              </v:shape>
            </w:pict>
          </mc:Fallback>
        </mc:AlternateContent>
      </w:r>
      <w:r w:rsidR="0029357A">
        <w:t>(</w:t>
      </w:r>
      <w:r w:rsidR="0029357A">
        <w:rPr>
          <w:rStyle w:val="148CenturySchoolbook11pt"/>
          <w:b w:val="0"/>
          <w:bCs w:val="0"/>
        </w:rPr>
        <w:t>10</w:t>
      </w:r>
      <w:r w:rsidR="0029357A">
        <w:t>.</w:t>
      </w:r>
      <w:r w:rsidR="0029357A">
        <w:rPr>
          <w:rStyle w:val="148CenturySchoolbook11pt"/>
          <w:b w:val="0"/>
          <w:bCs w:val="0"/>
        </w:rPr>
        <w:t>6</w:t>
      </w:r>
      <w:r w:rsidR="0029357A">
        <w:t>)</w:t>
      </w:r>
    </w:p>
    <w:p w:rsidR="005C7105" w:rsidRDefault="0029357A">
      <w:pPr>
        <w:pStyle w:val="26"/>
        <w:shd w:val="clear" w:color="auto" w:fill="auto"/>
        <w:spacing w:before="0" w:line="283" w:lineRule="exact"/>
        <w:ind w:firstLine="0"/>
      </w:pPr>
      <w:r>
        <w:t xml:space="preserve">while we set </w:t>
      </w:r>
      <w:r>
        <w:rPr>
          <w:rStyle w:val="211pt0"/>
        </w:rPr>
        <w:t>fb,b-i</w:t>
      </w:r>
      <w:r>
        <w:t xml:space="preserve"> (c) = </w:t>
      </w:r>
      <w:r>
        <w:rPr>
          <w:rStyle w:val="211pt0"/>
        </w:rPr>
        <w:t xml:space="preserve">w </w:t>
      </w:r>
      <w:r>
        <w:t xml:space="preserve">An optimal solution to (10.1) is thus found as </w:t>
      </w:r>
      <w:r>
        <w:rPr>
          <w:rStyle w:val="211pt0"/>
        </w:rPr>
        <w:t>fi,</w:t>
      </w:r>
      <w:r>
        <w:rPr>
          <w:rStyle w:val="211pt0"/>
          <w:vertAlign w:val="subscript"/>
        </w:rPr>
        <w:t>n</w:t>
      </w:r>
      <w:r>
        <w:rPr>
          <w:rStyle w:val="211pt0"/>
        </w:rPr>
        <w:t>(c).</w:t>
      </w:r>
      <w:r>
        <w:t xml:space="preserve"> The complexity of solving recursion (10.6) is however </w:t>
      </w:r>
      <w:r>
        <w:rPr>
          <w:rStyle w:val="211pt0"/>
        </w:rPr>
        <w:t>0(n</w:t>
      </w:r>
      <w:r>
        <w:rPr>
          <w:rStyle w:val="2Corbel115pt1pt1"/>
          <w:vertAlign w:val="superscript"/>
        </w:rPr>
        <w:t>2</w:t>
      </w:r>
      <w:r>
        <w:rPr>
          <w:rStyle w:val="211pt0"/>
        </w:rPr>
        <w:t>r):</w:t>
      </w:r>
      <w:r>
        <w:t xml:space="preserve"> Although the number of possible capacities </w:t>
      </w:r>
      <w:r>
        <w:rPr>
          <w:rStyle w:val="211pt0"/>
        </w:rPr>
        <w:t>c</w:t>
      </w:r>
      <w:r>
        <w:t xml:space="preserve"> is bounded by 2r, it takes </w:t>
      </w:r>
      <w:r>
        <w:rPr>
          <w:rStyle w:val="211pt0"/>
        </w:rPr>
        <w:t>b(n — b</w:t>
      </w:r>
      <w:r>
        <w:t>) steps to reach /</w:t>
      </w:r>
      <w:r>
        <w:rPr>
          <w:vertAlign w:val="subscript"/>
        </w:rPr>
        <w:t>ljW</w:t>
      </w:r>
      <w:r>
        <w:t xml:space="preserve"> from /</w:t>
      </w:r>
      <w:r>
        <w:rPr>
          <w:vertAlign w:val="subscript"/>
        </w:rPr>
        <w:t>6j6</w:t>
      </w:r>
      <w:r>
        <w:t>_i.</w:t>
      </w:r>
      <w:r>
        <w:br w:type="page"/>
      </w:r>
    </w:p>
    <w:p w:rsidR="005C7105" w:rsidRDefault="0029357A">
      <w:pPr>
        <w:pStyle w:val="22"/>
        <w:keepNext/>
        <w:keepLines/>
        <w:numPr>
          <w:ilvl w:val="0"/>
          <w:numId w:val="39"/>
        </w:numPr>
        <w:shd w:val="clear" w:color="auto" w:fill="auto"/>
        <w:tabs>
          <w:tab w:val="left" w:pos="1085"/>
        </w:tabs>
        <w:spacing w:before="0" w:after="247" w:line="320" w:lineRule="exact"/>
      </w:pPr>
      <w:bookmarkStart w:id="94" w:name="bookmark93"/>
      <w:r>
        <w:t>An iterative algorithm</w:t>
      </w:r>
      <w:bookmarkEnd w:id="94"/>
    </w:p>
    <w:p w:rsidR="005C7105" w:rsidRDefault="0029357A">
      <w:pPr>
        <w:pStyle w:val="26"/>
        <w:shd w:val="clear" w:color="auto" w:fill="auto"/>
        <w:spacing w:before="0" w:after="140" w:line="220" w:lineRule="exact"/>
        <w:ind w:firstLine="0"/>
      </w:pPr>
      <w:r>
        <w:t xml:space="preserve">In the following we will only consider those </w:t>
      </w:r>
      <w:r>
        <w:rPr>
          <w:rStyle w:val="211pt0"/>
        </w:rPr>
        <w:t xml:space="preserve">states </w:t>
      </w:r>
      <w:r>
        <w:rPr>
          <w:rStyle w:val="295pt1pt2"/>
        </w:rPr>
        <w:t>(s,t,</w:t>
      </w:r>
      <w:r>
        <w:rPr>
          <w:rStyle w:val="211pt0"/>
          <w:lang w:val="ru-RU" w:eastAsia="ru-RU" w:bidi="ru-RU"/>
        </w:rPr>
        <w:t>/л)</w:t>
      </w:r>
      <w:r>
        <w:rPr>
          <w:lang w:val="ru-RU" w:eastAsia="ru-RU" w:bidi="ru-RU"/>
        </w:rPr>
        <w:t xml:space="preserve"> </w:t>
      </w:r>
      <w:r>
        <w:t>where</w:t>
      </w:r>
    </w:p>
    <w:p w:rsidR="005C7105" w:rsidRDefault="0029357A">
      <w:pPr>
        <w:pStyle w:val="70"/>
        <w:shd w:val="clear" w:color="auto" w:fill="auto"/>
        <w:tabs>
          <w:tab w:val="left" w:pos="8506"/>
        </w:tabs>
        <w:spacing w:after="19" w:line="220" w:lineRule="exact"/>
        <w:ind w:left="3980"/>
        <w:jc w:val="both"/>
      </w:pPr>
      <w:r>
        <w:t>V = fsM,</w:t>
      </w:r>
      <w:r>
        <w:rPr>
          <w:rStyle w:val="7105pt"/>
        </w:rPr>
        <w:tab/>
        <w:t>(M.7)</w:t>
      </w:r>
    </w:p>
    <w:p w:rsidR="005C7105" w:rsidRDefault="0029357A">
      <w:pPr>
        <w:pStyle w:val="26"/>
        <w:shd w:val="clear" w:color="auto" w:fill="auto"/>
        <w:spacing w:before="0" w:after="116"/>
        <w:ind w:firstLine="0"/>
      </w:pPr>
      <w:r>
        <w:t xml:space="preserve">i.e. those weight sums </w:t>
      </w:r>
      <w:r>
        <w:rPr>
          <w:rStyle w:val="211pt1pt5"/>
        </w:rPr>
        <w:t>ft</w:t>
      </w:r>
      <w:r>
        <w:rPr>
          <w:rStyle w:val="2a"/>
        </w:rPr>
        <w:t xml:space="preserve"> </w:t>
      </w:r>
      <w:r>
        <w:t xml:space="preserve">which can be obtained by balanced operations on </w:t>
      </w:r>
      <w:r>
        <w:rPr>
          <w:rStyle w:val="211pt1pt5"/>
        </w:rPr>
        <w:t>x</w:t>
      </w:r>
      <w:r>
        <w:rPr>
          <w:rStyle w:val="211pt1pt5"/>
          <w:vertAlign w:val="subscript"/>
        </w:rPr>
        <w:t>s</w:t>
      </w:r>
      <w:r>
        <w:rPr>
          <w:rStyle w:val="211pt1pt5"/>
        </w:rPr>
        <w:t>,</w:t>
      </w:r>
      <w:r>
        <w:rPr>
          <w:rStyle w:val="211pt0"/>
        </w:rPr>
        <w:t>..</w:t>
      </w:r>
      <w:r>
        <w:t xml:space="preserve">., </w:t>
      </w:r>
      <w:r>
        <w:rPr>
          <w:rStyle w:val="211pt0"/>
        </w:rPr>
        <w:t>x</w:t>
      </w:r>
      <w:r>
        <w:rPr>
          <w:rStyle w:val="211pt0"/>
          <w:vertAlign w:val="subscript"/>
        </w:rPr>
        <w:t>t</w:t>
      </w:r>
      <w:r>
        <w:rPr>
          <w:rStyle w:val="211pt0"/>
        </w:rPr>
        <w:t>.</w:t>
      </w:r>
      <w:r>
        <w:t xml:space="preserve"> We introduce the following dominance relation:</w:t>
      </w:r>
    </w:p>
    <w:p w:rsidR="005C7105" w:rsidRDefault="0029357A">
      <w:pPr>
        <w:pStyle w:val="26"/>
        <w:shd w:val="clear" w:color="auto" w:fill="auto"/>
        <w:tabs>
          <w:tab w:val="left" w:pos="4498"/>
          <w:tab w:val="left" w:pos="7195"/>
        </w:tabs>
        <w:spacing w:before="0" w:line="293" w:lineRule="exact"/>
        <w:ind w:firstLine="0"/>
      </w:pPr>
      <w:r>
        <w:rPr>
          <w:rStyle w:val="2a"/>
        </w:rPr>
        <w:t xml:space="preserve">Definition </w:t>
      </w:r>
      <w:r>
        <w:t>10.2 Given two states</w:t>
      </w:r>
      <w:r>
        <w:tab/>
        <w:t xml:space="preserve">and </w:t>
      </w:r>
      <w:r>
        <w:rPr>
          <w:rStyle w:val="211pt1pt5"/>
        </w:rPr>
        <w:t>(s'R'^ft').</w:t>
      </w:r>
      <w:r>
        <w:rPr>
          <w:rStyle w:val="2a"/>
        </w:rPr>
        <w:t xml:space="preserve"> </w:t>
      </w:r>
      <w:r>
        <w:t xml:space="preserve">If </w:t>
      </w:r>
      <w:r>
        <w:rPr>
          <w:lang w:val="ru-RU" w:eastAsia="ru-RU" w:bidi="ru-RU"/>
        </w:rPr>
        <w:t xml:space="preserve">//. </w:t>
      </w:r>
      <w:r>
        <w:t>=</w:t>
      </w:r>
      <w:r>
        <w:tab/>
        <w:t xml:space="preserve">* &gt; </w:t>
      </w:r>
      <w:r>
        <w:rPr>
          <w:rStyle w:val="211pt1pt5"/>
        </w:rPr>
        <w:t>s'</w:t>
      </w:r>
      <w:r>
        <w:rPr>
          <w:rStyle w:val="2a"/>
        </w:rPr>
        <w:t xml:space="preserve"> </w:t>
      </w:r>
      <w:r>
        <w:t xml:space="preserve">and </w:t>
      </w:r>
      <w:r>
        <w:rPr>
          <w:rStyle w:val="211pt0"/>
        </w:rPr>
        <w:t>t</w:t>
      </w:r>
      <w:r>
        <w:t xml:space="preserve"> &lt; </w:t>
      </w:r>
      <w:r>
        <w:rPr>
          <w:rStyle w:val="211pt0"/>
        </w:rPr>
        <w:t>t',</w:t>
      </w:r>
    </w:p>
    <w:p w:rsidR="005C7105" w:rsidRDefault="0029357A">
      <w:pPr>
        <w:pStyle w:val="26"/>
        <w:shd w:val="clear" w:color="auto" w:fill="auto"/>
        <w:spacing w:before="0" w:after="124" w:line="293" w:lineRule="exact"/>
        <w:ind w:firstLine="0"/>
      </w:pPr>
      <w:r>
        <w:t xml:space="preserve">then state (s, t, </w:t>
      </w:r>
      <w:r>
        <w:rPr>
          <w:rStyle w:val="211pt1pt5"/>
        </w:rPr>
        <w:t xml:space="preserve">ft) </w:t>
      </w:r>
      <w:r>
        <w:rPr>
          <w:rStyle w:val="211pt0"/>
        </w:rPr>
        <w:t>dominates</w:t>
      </w:r>
      <w:r>
        <w:t xml:space="preserve"> state (s', t', </w:t>
      </w:r>
      <w:r>
        <w:rPr>
          <w:rStyle w:val="211pt1pt5"/>
        </w:rPr>
        <w:t>ft').</w:t>
      </w:r>
    </w:p>
    <w:p w:rsidR="005C7105" w:rsidRDefault="0029357A">
      <w:pPr>
        <w:pStyle w:val="26"/>
        <w:shd w:val="clear" w:color="auto" w:fill="auto"/>
        <w:spacing w:before="0" w:after="120"/>
        <w:ind w:firstLine="0"/>
      </w:pPr>
      <w:r>
        <w:rPr>
          <w:rStyle w:val="2a"/>
        </w:rPr>
        <w:t xml:space="preserve">Proposition </w:t>
      </w:r>
      <w:r>
        <w:t xml:space="preserve">10.2 If a state (s, t, </w:t>
      </w:r>
      <w:r>
        <w:rPr>
          <w:rStyle w:val="211pt1pt5"/>
        </w:rPr>
        <w:t>ft)</w:t>
      </w:r>
      <w:r>
        <w:rPr>
          <w:rStyle w:val="2a"/>
        </w:rPr>
        <w:t xml:space="preserve"> </w:t>
      </w:r>
      <w:r>
        <w:t xml:space="preserve">dominates another state (s', t', </w:t>
      </w:r>
      <w:r>
        <w:rPr>
          <w:rStyle w:val="211pt1pt5"/>
        </w:rPr>
        <w:t>ft')</w:t>
      </w:r>
      <w:r>
        <w:rPr>
          <w:rStyle w:val="2a"/>
        </w:rPr>
        <w:t xml:space="preserve"> </w:t>
      </w:r>
      <w:r>
        <w:t>then we may fathom the latter.</w:t>
      </w:r>
    </w:p>
    <w:p w:rsidR="005C7105" w:rsidRDefault="0029357A">
      <w:pPr>
        <w:pStyle w:val="26"/>
        <w:shd w:val="clear" w:color="auto" w:fill="auto"/>
        <w:spacing w:before="0" w:after="122"/>
        <w:ind w:firstLine="0"/>
      </w:pPr>
      <w:r>
        <w:t xml:space="preserve">Using the dominance rule, we will enumerate the states for </w:t>
      </w:r>
      <w:r>
        <w:rPr>
          <w:rStyle w:val="211pt0"/>
        </w:rPr>
        <w:t>t</w:t>
      </w:r>
      <w:r>
        <w:t xml:space="preserve"> running from </w:t>
      </w:r>
      <w:r>
        <w:rPr>
          <w:rStyle w:val="211pt0"/>
        </w:rPr>
        <w:t>b —</w:t>
      </w:r>
      <w:r>
        <w:t xml:space="preserve"> </w:t>
      </w:r>
      <w:r>
        <w:rPr>
          <w:rStyle w:val="29pt2pt"/>
        </w:rPr>
        <w:t xml:space="preserve">1 </w:t>
      </w:r>
      <w:r>
        <w:t xml:space="preserve">to </w:t>
      </w:r>
      <w:r>
        <w:rPr>
          <w:rStyle w:val="211pt0"/>
        </w:rPr>
        <w:t xml:space="preserve">n. </w:t>
      </w:r>
      <w:r>
        <w:t xml:space="preserve">Thus at each stage </w:t>
      </w:r>
      <w:r>
        <w:rPr>
          <w:rStyle w:val="211pt0"/>
        </w:rPr>
        <w:t>t</w:t>
      </w:r>
      <w:r>
        <w:t xml:space="preserve"> and for each value of </w:t>
      </w:r>
      <w:r>
        <w:rPr>
          <w:rStyle w:val="210pt0pt0"/>
        </w:rPr>
        <w:t>ft</w:t>
      </w:r>
      <w:r>
        <w:rPr>
          <w:rStyle w:val="29pt2pt"/>
        </w:rPr>
        <w:t xml:space="preserve"> </w:t>
      </w:r>
      <w:r>
        <w:t xml:space="preserve">we will have only one index </w:t>
      </w:r>
      <w:r>
        <w:rPr>
          <w:rStyle w:val="210pt0pt0"/>
        </w:rPr>
        <w:t>s</w:t>
      </w:r>
      <w:r>
        <w:t xml:space="preserve">, which actually is the largest </w:t>
      </w:r>
      <w:r>
        <w:rPr>
          <w:rStyle w:val="210pt0pt0"/>
        </w:rPr>
        <w:t>s</w:t>
      </w:r>
      <w:r>
        <w:rPr>
          <w:rStyle w:val="29pt2pt"/>
        </w:rPr>
        <w:t xml:space="preserve"> </w:t>
      </w:r>
      <w:r>
        <w:t xml:space="preserve">such that a balanced filling with weight sum </w:t>
      </w:r>
      <w:r>
        <w:rPr>
          <w:rStyle w:val="210pt0pt0"/>
        </w:rPr>
        <w:t>ft</w:t>
      </w:r>
      <w:r>
        <w:rPr>
          <w:rStyle w:val="29pt2pt"/>
        </w:rPr>
        <w:t xml:space="preserve"> </w:t>
      </w:r>
      <w:r>
        <w:t xml:space="preserve">can be obtained at the variables </w:t>
      </w:r>
      <w:r>
        <w:rPr>
          <w:rStyle w:val="210pt0pt0"/>
        </w:rPr>
        <w:t>x</w:t>
      </w:r>
      <w:r>
        <w:rPr>
          <w:rStyle w:val="29pt2pt"/>
          <w:vertAlign w:val="subscript"/>
        </w:rPr>
        <w:t>s</w:t>
      </w:r>
      <w:r>
        <w:rPr>
          <w:rStyle w:val="29pt2pt"/>
        </w:rPr>
        <w:t xml:space="preserve">,..., </w:t>
      </w:r>
      <w:r>
        <w:rPr>
          <w:rStyle w:val="210pt0pt0"/>
        </w:rPr>
        <w:t>x</w:t>
      </w:r>
      <w:r>
        <w:rPr>
          <w:rStyle w:val="2Corbel85pt1pt0"/>
          <w:vertAlign w:val="subscript"/>
        </w:rPr>
        <w:t>t</w:t>
      </w:r>
      <w:r>
        <w:rPr>
          <w:rStyle w:val="2Corbel85pt1pt0"/>
        </w:rPr>
        <w:t>.</w:t>
      </w:r>
      <w:r>
        <w:rPr>
          <w:rStyle w:val="29pt2pt"/>
        </w:rPr>
        <w:t xml:space="preserve"> </w:t>
      </w:r>
      <w:r>
        <w:t xml:space="preserve">Therefore let </w:t>
      </w:r>
      <w:r>
        <w:rPr>
          <w:rStyle w:val="210pt0pt0"/>
        </w:rPr>
        <w:t>s</w:t>
      </w:r>
      <w:r>
        <w:rPr>
          <w:rStyle w:val="210pt0pt0"/>
          <w:vertAlign w:val="subscript"/>
        </w:rPr>
        <w:t>t</w:t>
      </w:r>
      <w:r>
        <w:rPr>
          <w:rStyle w:val="2Corbel85pt1pt0"/>
        </w:rPr>
        <w:t>(</w:t>
      </w:r>
      <w:r>
        <w:rPr>
          <w:rStyle w:val="210pt0pt0"/>
        </w:rPr>
        <w:t>ft</w:t>
      </w:r>
      <w:r>
        <w:rPr>
          <w:rStyle w:val="2Corbel85pt1pt0"/>
        </w:rPr>
        <w:t>)</w:t>
      </w:r>
      <w:r>
        <w:rPr>
          <w:rStyle w:val="29pt2pt"/>
        </w:rPr>
        <w:t xml:space="preserve"> </w:t>
      </w:r>
      <w:r>
        <w:t xml:space="preserve">for </w:t>
      </w:r>
      <w:r>
        <w:rPr>
          <w:rStyle w:val="211pt0"/>
        </w:rPr>
        <w:t>t</w:t>
      </w:r>
      <w:r>
        <w:t xml:space="preserve"> </w:t>
      </w:r>
      <w:r>
        <w:rPr>
          <w:rStyle w:val="29pt2pt"/>
        </w:rPr>
        <w:t xml:space="preserve">= </w:t>
      </w:r>
      <w:r>
        <w:rPr>
          <w:rStyle w:val="211pt0"/>
        </w:rPr>
        <w:t>b —</w:t>
      </w:r>
      <w:r>
        <w:t xml:space="preserve"> </w:t>
      </w:r>
      <w:r>
        <w:rPr>
          <w:rStyle w:val="29pt2pt"/>
        </w:rPr>
        <w:t xml:space="preserve">1,..., </w:t>
      </w:r>
      <w:r>
        <w:rPr>
          <w:rStyle w:val="210pt0pt0"/>
        </w:rPr>
        <w:t>n</w:t>
      </w:r>
      <w:r>
        <w:rPr>
          <w:rStyle w:val="29pt2pt"/>
        </w:rPr>
        <w:t xml:space="preserve"> </w:t>
      </w:r>
      <w:r>
        <w:t xml:space="preserve">and </w:t>
      </w:r>
      <w:r>
        <w:rPr>
          <w:rStyle w:val="210pt0pt0"/>
        </w:rPr>
        <w:t>c</w:t>
      </w:r>
      <w:r>
        <w:rPr>
          <w:rStyle w:val="2Corbel85pt1pt0"/>
        </w:rPr>
        <w:t xml:space="preserve"> — </w:t>
      </w:r>
      <w:r>
        <w:rPr>
          <w:rStyle w:val="210pt0pt0"/>
        </w:rPr>
        <w:t>r</w:t>
      </w:r>
      <w:r>
        <w:rPr>
          <w:rStyle w:val="2Corbel85pt1pt0"/>
        </w:rPr>
        <w:t>&lt;</w:t>
      </w:r>
      <w:r>
        <w:rPr>
          <w:rStyle w:val="210pt0pt0"/>
        </w:rPr>
        <w:t>ft&lt;c</w:t>
      </w:r>
      <w:r>
        <w:rPr>
          <w:rStyle w:val="2Corbel85pt1pt0"/>
        </w:rPr>
        <w:t xml:space="preserve"> + </w:t>
      </w:r>
      <w:r>
        <w:rPr>
          <w:rStyle w:val="210pt0pt0"/>
        </w:rPr>
        <w:t>r</w:t>
      </w:r>
      <w:r>
        <w:rPr>
          <w:rStyle w:val="29pt2pt"/>
        </w:rPr>
        <w:t xml:space="preserve"> </w:t>
      </w:r>
      <w:r>
        <w:t>be defined as</w:t>
      </w:r>
    </w:p>
    <w:p w:rsidR="005C7105" w:rsidRDefault="007E666D">
      <w:pPr>
        <w:pStyle w:val="26"/>
        <w:shd w:val="clear" w:color="auto" w:fill="auto"/>
        <w:spacing w:before="0" w:line="210" w:lineRule="exact"/>
        <w:ind w:left="3100" w:firstLine="0"/>
        <w:jc w:val="left"/>
      </w:pPr>
      <w:r>
        <w:rPr>
          <w:noProof/>
          <w:lang w:val="ru-RU" w:eastAsia="ru-RU" w:bidi="ar-SA"/>
        </w:rPr>
        <mc:AlternateContent>
          <mc:Choice Requires="wps">
            <w:drawing>
              <wp:anchor distT="0" distB="225425" distL="862330" distR="85090" simplePos="0" relativeHeight="377487444" behindDoc="1" locked="0" layoutInCell="1" allowOverlap="1">
                <wp:simplePos x="0" y="0"/>
                <wp:positionH relativeFrom="margin">
                  <wp:posOffset>897890</wp:posOffset>
                </wp:positionH>
                <wp:positionV relativeFrom="paragraph">
                  <wp:posOffset>198120</wp:posOffset>
                </wp:positionV>
                <wp:extent cx="1005840" cy="139700"/>
                <wp:effectExtent l="2540" t="0" r="1270" b="635"/>
                <wp:wrapTopAndBottom/>
                <wp:docPr id="537"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s</w:t>
                            </w:r>
                            <w:r>
                              <w:rPr>
                                <w:rStyle w:val="7Exact"/>
                                <w:i/>
                                <w:iCs/>
                                <w:vertAlign w:val="subscript"/>
                              </w:rPr>
                              <w:t>t</w:t>
                            </w:r>
                            <w:r>
                              <w:rPr>
                                <w:rStyle w:val="7Exact"/>
                                <w:i/>
                                <w:iCs/>
                              </w:rPr>
                              <w:t>(ft) =</w:t>
                            </w:r>
                            <w:r>
                              <w:rPr>
                                <w:rStyle w:val="7105ptExact0"/>
                              </w:rPr>
                              <w:t xml:space="preserve"> maxs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5" o:spid="_x0000_s1360" type="#_x0000_t202" style="position:absolute;left:0;text-align:left;margin-left:70.7pt;margin-top:15.6pt;width:79.2pt;height:11pt;z-index:-125829036;visibility:visible;mso-wrap-style:square;mso-width-percent:0;mso-height-percent:0;mso-wrap-distance-left:67.9pt;mso-wrap-distance-top:0;mso-wrap-distance-right:6.7pt;mso-wrap-distance-bottom:17.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NLtAIAALYFAAAOAAAAZHJzL2Uyb0RvYy54bWysVNuOmzAQfa/Uf7D8zgKJSQAtqXZDqCpt&#10;L9JuP8ABE6yCTW0nZFv13zs2IdnLS9WWB2vwjM/czsz1u2PXogNTmkuR4fAqwIiJUlZc7DL89aHw&#10;Yoy0oaKirRQsw49M43ert2+uhz5lM9nItmIKAYjQ6dBnuDGmT31flw3rqL6SPROgrKXqqIFftfMr&#10;RQdA71p/FgQLf5Cq6pUsmdZwm49KvHL4dc1K87muNTOozTDEZtyp3Lm1p7+6pulO0b7h5SkM+hdR&#10;dJQLcHqGyqmhaK/4K6iOl0pqWZurUna+rGteMpcDZBMGL7K5b2jPXC5QHN2fy6T/H2z56fBFIV5l&#10;OJovMRK0gyY9sKNBt/KISBzZCg29TsHwvgdTcwQFdNplq/s7WX7TSMh1Q8WO3Sglh4bRCiIM7Uv/&#10;ydMRR1uQ7fBRVuCI7o10QMdadbZ8UBAE6NCpx3N3bDCldRkEUUxAVYIunCfLwLXPp+n0ulfavGey&#10;Q1bIsILuO3R6uNPGRkPTycQ6E7LgbesY0IpnF2A43oBveGp1NgrX0J9JkGziTUw8MltsPBLkuXdT&#10;rIm3KMJllM/z9ToPf1m/IUkbXlVMWDcTuULyZ8070XykxZleWra8snA2JK1223Wr0IECuQv3uZqD&#10;5mLmPw/DFQFyeZFSOCPB7SzxikW89EhBIg/KG3tBmNwmi4AkJC+ep3THBfv3lNCQ4SSaRSOZLkG/&#10;yC1w3+vcaNpxA+uj5V2G47MRTS0FN6JyrTWUt6P8pBQ2/EspoN1Tox1hLUdHtprj9uimYz4n0yRs&#10;ZfUIHFYSKAZshOUHQiPVD4wGWCQZ1t/3VDGM2g8C5sBunUlQk7CdBCpKeJphg9Eors24nfa94rsG&#10;kKdJu4FZKbijsR2qMYrThMFycNmcFpndPk//ndVl3a5+AwAA//8DAFBLAwQUAAYACAAAACEA7AT6&#10;IN0AAAAJAQAADwAAAGRycy9kb3ducmV2LnhtbEyPMU/DMBCFdyT+g3VILIg6dktFQpwKIVjYKCxs&#10;bnwkEfE5it0k9NdzTHR8uk/vvlfuFt+LCcfYBTKgVhkIpDq4jhoDH+8vt/cgYrLkbB8IDfxghF11&#10;eVHawoWZ3nDap0ZwCcXCGmhTGgopY92it3EVBiS+fYXR28RxbKQb7czlvpc6y7bS2474Q2sHfGqx&#10;/t4fvYHt8jzcvOao51PdT/R5UiqhMub6anl8AJFwSf8w/OmzOlTsdAhHclH0nDdqw6iBtdIgGNB5&#10;zlsOBu7WGmRVyvMF1S8AAAD//wMAUEsBAi0AFAAGAAgAAAAhALaDOJL+AAAA4QEAABMAAAAAAAAA&#10;AAAAAAAAAAAAAFtDb250ZW50X1R5cGVzXS54bWxQSwECLQAUAAYACAAAACEAOP0h/9YAAACUAQAA&#10;CwAAAAAAAAAAAAAAAAAvAQAAX3JlbHMvLnJlbHNQSwECLQAUAAYACAAAACEAcW1TS7QCAAC2BQAA&#10;DgAAAAAAAAAAAAAAAAAuAgAAZHJzL2Uyb0RvYy54bWxQSwECLQAUAAYACAAAACEA7AT6IN0AAAAJ&#10;AQAADwAAAAAAAAAAAAAAAAAO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s</w:t>
                      </w:r>
                      <w:r>
                        <w:rPr>
                          <w:rStyle w:val="7Exact"/>
                          <w:i/>
                          <w:iCs/>
                          <w:vertAlign w:val="subscript"/>
                        </w:rPr>
                        <w:t>t</w:t>
                      </w:r>
                      <w:r>
                        <w:rPr>
                          <w:rStyle w:val="7Exact"/>
                          <w:i/>
                          <w:iCs/>
                        </w:rPr>
                        <w:t>(ft) =</w:t>
                      </w:r>
                      <w:r>
                        <w:rPr>
                          <w:rStyle w:val="7105ptExact0"/>
                        </w:rPr>
                        <w:t xml:space="preserve"> maxs &lt;</w:t>
                      </w:r>
                    </w:p>
                  </w:txbxContent>
                </v:textbox>
                <w10:wrap type="topAndBottom" anchorx="margin"/>
              </v:shape>
            </w:pict>
          </mc:Fallback>
        </mc:AlternateContent>
      </w:r>
      <w:r>
        <w:rPr>
          <w:noProof/>
          <w:lang w:val="ru-RU" w:eastAsia="ru-RU" w:bidi="ar-SA"/>
        </w:rPr>
        <mc:AlternateContent>
          <mc:Choice Requires="wps">
            <w:drawing>
              <wp:anchor distT="0" distB="0" distL="63500" distR="1771015" simplePos="0" relativeHeight="377487445" behindDoc="1" locked="0" layoutInCell="1" allowOverlap="1">
                <wp:simplePos x="0" y="0"/>
                <wp:positionH relativeFrom="margin">
                  <wp:posOffset>1988820</wp:posOffset>
                </wp:positionH>
                <wp:positionV relativeFrom="paragraph">
                  <wp:posOffset>182880</wp:posOffset>
                </wp:positionV>
                <wp:extent cx="1667510" cy="316230"/>
                <wp:effectExtent l="0" t="1905" r="1270" b="0"/>
                <wp:wrapTopAndBottom/>
                <wp:docPr id="536"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48" w:line="220" w:lineRule="exact"/>
                              <w:ind w:firstLine="0"/>
                              <w:jc w:val="left"/>
                            </w:pPr>
                            <w:r>
                              <w:rPr>
                                <w:rStyle w:val="211ptExact"/>
                                <w:lang w:val="ru-RU" w:eastAsia="ru-RU" w:bidi="ru-RU"/>
                              </w:rPr>
                              <w:t xml:space="preserve">ЦЛ </w:t>
                            </w:r>
                            <w:r>
                              <w:rPr>
                                <w:rStyle w:val="211ptExact"/>
                              </w:rPr>
                              <w:t>Wj +</w:t>
                            </w:r>
                            <w:r>
                              <w:rPr>
                                <w:rStyle w:val="2Exact"/>
                              </w:rPr>
                              <w:t xml:space="preserve"> £j=</w:t>
                            </w:r>
                            <w:r>
                              <w:rPr>
                                <w:rStyle w:val="2Exact"/>
                                <w:vertAlign w:val="subscript"/>
                              </w:rPr>
                              <w:t>s</w:t>
                            </w:r>
                            <w:r>
                              <w:rPr>
                                <w:rStyle w:val="2Exact"/>
                              </w:rPr>
                              <w:t xml:space="preserve"> </w:t>
                            </w:r>
                            <w:r>
                              <w:rPr>
                                <w:rStyle w:val="2Exact1"/>
                              </w:rPr>
                              <w:t xml:space="preserve">WjZj- = </w:t>
                            </w:r>
                            <w:r>
                              <w:rPr>
                                <w:rStyle w:val="211ptExact"/>
                              </w:rPr>
                              <w:t>fl</w:t>
                            </w:r>
                          </w:p>
                          <w:p w:rsidR="0029357A" w:rsidRDefault="0029357A">
                            <w:pPr>
                              <w:pStyle w:val="70"/>
                              <w:shd w:val="clear" w:color="auto" w:fill="auto"/>
                              <w:spacing w:after="0" w:line="230" w:lineRule="exact"/>
                              <w:jc w:val="left"/>
                            </w:pPr>
                            <w:r>
                              <w:rPr>
                                <w:rStyle w:val="7105pt1ptExact"/>
                              </w:rPr>
                              <w:t xml:space="preserve">SjMM}, </w:t>
                            </w:r>
                            <w:r>
                              <w:rPr>
                                <w:rStyle w:val="7Exact"/>
                                <w:i/>
                                <w:iCs/>
                              </w:rPr>
                              <w:t xml:space="preserve">j = </w:t>
                            </w:r>
                            <w:r>
                              <w:rPr>
                                <w:rStyle w:val="7Corbel115pt0ptExact"/>
                                <w:i/>
                                <w:iCs/>
                              </w:rPr>
                              <w:t>8</w:t>
                            </w:r>
                            <w:r>
                              <w:rPr>
                                <w:rStyle w:val="7Exact"/>
                                <w:i/>
                                <w:iCs/>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6" o:spid="_x0000_s1361" type="#_x0000_t202" style="position:absolute;left:0;text-align:left;margin-left:156.6pt;margin-top:14.4pt;width:131.3pt;height:24.9pt;z-index:-125829035;visibility:visible;mso-wrap-style:square;mso-width-percent:0;mso-height-percent:0;mso-wrap-distance-left:5pt;mso-wrap-distance-top:0;mso-wrap-distance-right:139.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5ftQIAALY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0SLGiJMemvRAjxrdiiMKk9hUaBxUBob3A5jqIyig0zZbNdyJ6ptCXKxbwnf0RkoxtpTUEKFvXrpP&#10;nk44yoBsx4+iBkdkr4UFOjayN+WDgiBAh049nrtjgqmMyzheRj6oKtAt/DhY2Pa5JJtfD1Lp91T0&#10;yAg5ltB9i04Od0qbaEg2mxhnXJSs6ywDOv7sAgynG/ANT43ORGEb+jP10k2ySUInDOKNE3pF4dyU&#10;69CJS38ZFYtivS78X8avH2Ytq2vKjZuZXH74Z8070XyixZleSnSsNnAmJCV323Un0YEAuUv72ZqD&#10;5mLmPg/DFgFyeZGSH4TebZA6ZZwsnbAMIyddeonj+eltGnthGhbl85TuGKf/nhIac5xGQTSR6RL0&#10;i9w8+73OjWQ907A+OtbnODkbkcxQcMNr21pNWDfJT0phwr+UAto9N9oS1nB0Yqs+bo92OhaLaJ6E&#10;ragfgcNSAMWAjbD8QGiF/IHRCIskx+r7nkiKUfeBwxyYrTMLcha2s0B4BU9zrDGaxLWettN+kGzX&#10;AvI8aTcwKyWzNDZDNUVxmjBYDjab0yIz2+fpv7W6rNvVbwAAAP//AwBQSwMEFAAGAAgAAAAhAJNI&#10;7CfeAAAACQEAAA8AAABkcnMvZG93bnJldi54bWxMj8FOwzAMhu9IvENkJC5oS9tpXVeaTgjBhRuD&#10;C7esMW1F4lRN1pY9PeYEN1v+9Pv7q8PirJhwDL0nBek6AYHUeNNTq+D97XlVgAhRk9HWEyr4xgCH&#10;+vqq0qXxM73idIyt4BAKpVbQxTiUUoamQ6fD2g9IfPv0o9OR17GVZtQzhzsrsyTJpdM98YdOD/jY&#10;YfN1PDsF+fI03L3sMZsvjZ3o45KmEVOlbm+Wh3sQEZf4B8OvPqtDzU4nfyYThFWwSTcZowqygisw&#10;sN1teTgp2BU5yLqS/xvUPwAAAP//AwBQSwECLQAUAAYACAAAACEAtoM4kv4AAADhAQAAEwAAAAAA&#10;AAAAAAAAAAAAAAAAW0NvbnRlbnRfVHlwZXNdLnhtbFBLAQItABQABgAIAAAAIQA4/SH/1gAAAJQB&#10;AAALAAAAAAAAAAAAAAAAAC8BAABfcmVscy8ucmVsc1BLAQItABQABgAIAAAAIQBzJe5ftQIAALYF&#10;AAAOAAAAAAAAAAAAAAAAAC4CAABkcnMvZTJvRG9jLnhtbFBLAQItABQABgAIAAAAIQCTSOwn3gAA&#10;AAkBAAAPAAAAAAAAAAAAAAAAAA8FAABkcnMvZG93bnJldi54bWxQSwUGAAAAAAQABADzAAAAGgYA&#10;AAAA&#10;" filled="f" stroked="f">
                <v:textbox style="mso-fit-shape-to-text:t" inset="0,0,0,0">
                  <w:txbxContent>
                    <w:p w:rsidR="0029357A" w:rsidRDefault="0029357A">
                      <w:pPr>
                        <w:pStyle w:val="26"/>
                        <w:shd w:val="clear" w:color="auto" w:fill="auto"/>
                        <w:spacing w:before="0" w:after="48" w:line="220" w:lineRule="exact"/>
                        <w:ind w:firstLine="0"/>
                        <w:jc w:val="left"/>
                      </w:pPr>
                      <w:r>
                        <w:rPr>
                          <w:rStyle w:val="211ptExact"/>
                          <w:lang w:val="ru-RU" w:eastAsia="ru-RU" w:bidi="ru-RU"/>
                        </w:rPr>
                        <w:t xml:space="preserve">ЦЛ </w:t>
                      </w:r>
                      <w:r>
                        <w:rPr>
                          <w:rStyle w:val="211ptExact"/>
                        </w:rPr>
                        <w:t>Wj +</w:t>
                      </w:r>
                      <w:r>
                        <w:rPr>
                          <w:rStyle w:val="2Exact"/>
                        </w:rPr>
                        <w:t xml:space="preserve"> £j=</w:t>
                      </w:r>
                      <w:r>
                        <w:rPr>
                          <w:rStyle w:val="2Exact"/>
                          <w:vertAlign w:val="subscript"/>
                        </w:rPr>
                        <w:t>s</w:t>
                      </w:r>
                      <w:r>
                        <w:rPr>
                          <w:rStyle w:val="2Exact"/>
                        </w:rPr>
                        <w:t xml:space="preserve"> </w:t>
                      </w:r>
                      <w:r>
                        <w:rPr>
                          <w:rStyle w:val="2Exact1"/>
                        </w:rPr>
                        <w:t xml:space="preserve">WjZj- = </w:t>
                      </w:r>
                      <w:r>
                        <w:rPr>
                          <w:rStyle w:val="211ptExact"/>
                        </w:rPr>
                        <w:t>fl</w:t>
                      </w:r>
                    </w:p>
                    <w:p w:rsidR="0029357A" w:rsidRDefault="0029357A">
                      <w:pPr>
                        <w:pStyle w:val="70"/>
                        <w:shd w:val="clear" w:color="auto" w:fill="auto"/>
                        <w:spacing w:after="0" w:line="230" w:lineRule="exact"/>
                        <w:jc w:val="left"/>
                      </w:pPr>
                      <w:r>
                        <w:rPr>
                          <w:rStyle w:val="7105pt1ptExact"/>
                        </w:rPr>
                        <w:t xml:space="preserve">SjMM}, </w:t>
                      </w:r>
                      <w:r>
                        <w:rPr>
                          <w:rStyle w:val="7Exact"/>
                          <w:i/>
                          <w:iCs/>
                        </w:rPr>
                        <w:t xml:space="preserve">j = </w:t>
                      </w:r>
                      <w:r>
                        <w:rPr>
                          <w:rStyle w:val="7Corbel115pt0ptExact"/>
                          <w:i/>
                          <w:iCs/>
                        </w:rPr>
                        <w:t>8</w:t>
                      </w:r>
                      <w:r>
                        <w:rPr>
                          <w:rStyle w:val="7Exact"/>
                          <w:i/>
                          <w:iCs/>
                        </w:rPr>
                        <w:t>,...,t</w:t>
                      </w:r>
                    </w:p>
                  </w:txbxContent>
                </v:textbox>
                <w10:wrap type="topAndBottom" anchorx="margin"/>
              </v:shape>
            </w:pict>
          </mc:Fallback>
        </mc:AlternateContent>
      </w:r>
      <w:r>
        <w:rPr>
          <w:noProof/>
          <w:lang w:val="ru-RU" w:eastAsia="ru-RU" w:bidi="ar-SA"/>
        </w:rPr>
        <mc:AlternateContent>
          <mc:Choice Requires="wps">
            <w:drawing>
              <wp:anchor distT="0" distB="224155" distL="1550035" distR="63500" simplePos="0" relativeHeight="377487446" behindDoc="1" locked="0" layoutInCell="1" allowOverlap="1">
                <wp:simplePos x="0" y="0"/>
                <wp:positionH relativeFrom="margin">
                  <wp:posOffset>5426710</wp:posOffset>
                </wp:positionH>
                <wp:positionV relativeFrom="paragraph">
                  <wp:posOffset>164465</wp:posOffset>
                </wp:positionV>
                <wp:extent cx="389890" cy="190500"/>
                <wp:effectExtent l="0" t="2540" r="3175" b="0"/>
                <wp:wrapTopAndBottom/>
                <wp:docPr id="535"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9"/>
                              <w:shd w:val="clear" w:color="auto" w:fill="auto"/>
                              <w:spacing w:line="300" w:lineRule="exact"/>
                            </w:pPr>
                            <w:r>
                              <w:t>(</w:t>
                            </w:r>
                            <w:r>
                              <w:rPr>
                                <w:rStyle w:val="149CenturySchoolbook11ptExact"/>
                                <w:b w:val="0"/>
                                <w:bCs w:val="0"/>
                              </w:rPr>
                              <w:t>10</w:t>
                            </w:r>
                            <w:r>
                              <w:t>.</w:t>
                            </w:r>
                            <w:r>
                              <w:rPr>
                                <w:rStyle w:val="149CenturySchoolbook11ptExact"/>
                                <w:b w:val="0"/>
                                <w:bCs w:val="0"/>
                              </w:rPr>
                              <w:t>8</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7" o:spid="_x0000_s1362" type="#_x0000_t202" style="position:absolute;left:0;text-align:left;margin-left:427.3pt;margin-top:12.95pt;width:30.7pt;height:15pt;z-index:-125829034;visibility:visible;mso-wrap-style:square;mso-width-percent:0;mso-height-percent:0;mso-wrap-distance-left:122.05pt;mso-wrap-distance-top:0;mso-wrap-distance-right:5pt;mso-wrap-distance-bottom:17.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tYtQIAALUFAAAOAAAAZHJzL2Uyb0RvYy54bWysVN1umzAUvp+0d7B8T4EEEkAlVRvCNKn7&#10;kdo9gAMmWAOb2U6gq/buOzYhadqbaRsX1sHn+Dt/3znXN0PboAOVigmeYv/Kw4jyQpSM71L87TF3&#10;IoyUJrwkjeA0xU9U4ZvV+3fXfZfQmahFU1KJAISrpO9SXGvdJa6ripq2RF2JjnJQVkK2RMOv3Lml&#10;JD2gt40787yF2wtZdlIUVCm4zUYlXln8qqKF/lJVimrUpBhi0/aU9tya011dk2QnSVez4hgG+Yso&#10;WsI4OD1BZUQTtJfsDVTLCimUqPRVIVpXVBUrqM0BsvG9V9k81KSjNhcojupOZVL/D7b4fPgqEStT&#10;HM5DjDhpoUmPdNDoTgwoiJamQn2nEjB86MBUD6CATttsVXcviu8KcbGuCd/RWylFX1NSQoS+eem+&#10;eDriKAOy7T+JEhyRvRYWaKhka8oHBUGADp16OnXHBFPA5TyKoxg0Baj82As92z2XJNPjTir9gYoW&#10;GSHFEppvwcnhXmkTDEkmE+OLi5w1jSVAwy8uwHC8Adfw1OhMELafz7EXb6JNFDjBbLFxAi/LnNt8&#10;HTiL3F+G2TxbrzP/l/HrB0nNypJy42bilh/8We+OLB9ZcWKXEg0rDZwJScnddt1IdCDA7dx+tuSg&#10;OZu5l2HYIkAur1LyZ4F3N4udfBEtnSAPQideepHj+fFdvPCCOMjyy5TuGaf/nhLqUxyHs3Dk0jno&#10;V7l59nubG0lapmF7NKxNcXQyIolh4IaXtrWasGaUX5TChH8uBbR7arTlq6HoSFY9bAc7HPP5YhqE&#10;rSifgMJSAMWAjbD7QKiF/IlRD3skxerHnkiKUfORwxiYpTMJchK2k0B4AU9TrDEaxbUel9O+k2xX&#10;A/I0aLcwKjmzNDYzNUZxHDDYDTab4x4zy+flv7U6b9vVbwAAAP//AwBQSwMEFAAGAAgAAAAhADVk&#10;DR/dAAAACQEAAA8AAABkcnMvZG93bnJldi54bWxMj8FOhDAQhu8mvkMzJl6MWyBCFpayMUYv3ly9&#10;eOvSWSC2U0K7gPv0jic9zsyXf76/3q/OihmnMHhSkG4SEEitNwN1Cj7eX+63IELUZLT1hAq+McC+&#10;ub6qdWX8Qm84H2InOIRCpRX0MY6VlKHt0emw8SMS305+cjryOHXSTHrhcGdlliSFdHog/tDrEZ96&#10;bL8OZ6egWJ/Hu9cSs+XS2pk+L2kaMVXq9mZ93IGIuMY/GH71WR0adjr6M5kgrIJt/lAwqiDLSxAM&#10;lGnB5Y4Kcl7Ippb/GzQ/AAAA//8DAFBLAQItABQABgAIAAAAIQC2gziS/gAAAOEBAAATAAAAAAAA&#10;AAAAAAAAAAAAAABbQ29udGVudF9UeXBlc10ueG1sUEsBAi0AFAAGAAgAAAAhADj9If/WAAAAlAEA&#10;AAsAAAAAAAAAAAAAAAAALwEAAF9yZWxzLy5yZWxzUEsBAi0AFAAGAAgAAAAhAAh1a1i1AgAAtQUA&#10;AA4AAAAAAAAAAAAAAAAALgIAAGRycy9lMm9Eb2MueG1sUEsBAi0AFAAGAAgAAAAhADVkDR/dAAAA&#10;CQEAAA8AAAAAAAAAAAAAAAAADwUAAGRycy9kb3ducmV2LnhtbFBLBQYAAAAABAAEAPMAAAAZBgAA&#10;AAA=&#10;" filled="f" stroked="f">
                <v:textbox style="mso-fit-shape-to-text:t" inset="0,0,0,0">
                  <w:txbxContent>
                    <w:p w:rsidR="0029357A" w:rsidRDefault="0029357A">
                      <w:pPr>
                        <w:pStyle w:val="149"/>
                        <w:shd w:val="clear" w:color="auto" w:fill="auto"/>
                        <w:spacing w:line="300" w:lineRule="exact"/>
                      </w:pPr>
                      <w:r>
                        <w:t>(</w:t>
                      </w:r>
                      <w:r>
                        <w:rPr>
                          <w:rStyle w:val="149CenturySchoolbook11ptExact"/>
                          <w:b w:val="0"/>
                          <w:bCs w:val="0"/>
                        </w:rPr>
                        <w:t>10</w:t>
                      </w:r>
                      <w:r>
                        <w:t>.</w:t>
                      </w:r>
                      <w:r>
                        <w:rPr>
                          <w:rStyle w:val="149CenturySchoolbook11ptExact"/>
                          <w:b w:val="0"/>
                          <w:bCs w:val="0"/>
                        </w:rPr>
                        <w:t>8</w:t>
                      </w:r>
                      <w:r>
                        <w:t>)</w:t>
                      </w:r>
                    </w:p>
                  </w:txbxContent>
                </v:textbox>
                <w10:wrap type="topAndBottom" anchorx="margin"/>
              </v:shape>
            </w:pict>
          </mc:Fallback>
        </mc:AlternateContent>
      </w:r>
      <w:r w:rsidR="0029357A">
        <w:t>there exists a balanced filling which satisfies</w:t>
      </w:r>
    </w:p>
    <w:p w:rsidR="005C7105" w:rsidRDefault="0029357A">
      <w:pPr>
        <w:pStyle w:val="26"/>
        <w:shd w:val="clear" w:color="auto" w:fill="auto"/>
        <w:spacing w:before="0"/>
        <w:ind w:firstLine="0"/>
      </w:pPr>
      <w:r>
        <w:t xml:space="preserve">where we set = 0 if no balanced filling exists. Notice that for </w:t>
      </w:r>
      <w:r>
        <w:rPr>
          <w:rStyle w:val="211pt0"/>
        </w:rPr>
        <w:t>t</w:t>
      </w:r>
      <w:r>
        <w:t xml:space="preserve"> = </w:t>
      </w:r>
      <w:r>
        <w:rPr>
          <w:rStyle w:val="211pt0"/>
        </w:rPr>
        <w:t>b—</w:t>
      </w:r>
      <w:r>
        <w:t xml:space="preserve"> 1 only one value of is positive, namely </w:t>
      </w:r>
      <w:r>
        <w:rPr>
          <w:rStyle w:val="211pt0"/>
        </w:rPr>
        <w:t>s</w:t>
      </w:r>
      <w:r>
        <w:rPr>
          <w:rStyle w:val="211pt0"/>
          <w:vertAlign w:val="subscript"/>
        </w:rPr>
        <w:t>t</w:t>
      </w:r>
      <w:r>
        <w:rPr>
          <w:rStyle w:val="211pt0"/>
        </w:rPr>
        <w:t>(w)</w:t>
      </w:r>
      <w:r>
        <w:t xml:space="preserve"> = 6, as only the break solution is a balanced filling. An optimal solution to SSP is found as max-f^ </w:t>
      </w:r>
      <w:r>
        <w:rPr>
          <w:rStyle w:val="211pt2"/>
        </w:rPr>
        <w:t xml:space="preserve">: </w:t>
      </w:r>
      <w:r>
        <w:rPr>
          <w:rStyle w:val="21pt1"/>
        </w:rPr>
        <w:t>s</w:t>
      </w:r>
      <w:r>
        <w:rPr>
          <w:rStyle w:val="21pt1"/>
          <w:vertAlign w:val="subscript"/>
        </w:rPr>
        <w:t>n</w:t>
      </w:r>
      <w:r>
        <w:rPr>
          <w:rStyle w:val="21pt1"/>
        </w:rPr>
        <w:t>(fj) &gt;</w:t>
      </w:r>
      <w:r>
        <w:rPr>
          <w:rStyle w:val="211pt2"/>
        </w:rPr>
        <w:t xml:space="preserve"> </w:t>
      </w:r>
      <w:r>
        <w:t>0}.</w:t>
      </w:r>
    </w:p>
    <w:p w:rsidR="005C7105" w:rsidRDefault="0029357A">
      <w:pPr>
        <w:pStyle w:val="26"/>
        <w:shd w:val="clear" w:color="auto" w:fill="auto"/>
        <w:tabs>
          <w:tab w:val="left" w:pos="3730"/>
        </w:tabs>
        <w:spacing w:before="0"/>
        <w:ind w:firstLine="380"/>
      </w:pPr>
      <w:r>
        <w:t xml:space="preserve">After each iteration of </w:t>
      </w:r>
      <w:r>
        <w:rPr>
          <w:rStyle w:val="211pt0"/>
        </w:rPr>
        <w:t>t</w:t>
      </w:r>
      <w:r>
        <w:t xml:space="preserve"> we will ensure that all states are feasible by removing suf</w:t>
      </w:r>
      <w:r>
        <w:softHyphen/>
        <w:t xml:space="preserve">ficiently many items </w:t>
      </w:r>
      <w:r>
        <w:rPr>
          <w:rStyle w:val="211pt0"/>
        </w:rPr>
        <w:t>j &lt;</w:t>
      </w:r>
      <w:r>
        <w:t xml:space="preserve"> for those states where </w:t>
      </w:r>
      <w:r>
        <w:rPr>
          <w:rStyle w:val="211pt0"/>
          <w:lang w:val="ru-RU" w:eastAsia="ru-RU" w:bidi="ru-RU"/>
        </w:rPr>
        <w:t xml:space="preserve">ц </w:t>
      </w:r>
      <w:r>
        <w:rPr>
          <w:rStyle w:val="211pt0"/>
        </w:rPr>
        <w:t>&gt; c.</w:t>
      </w:r>
      <w:r>
        <w:t xml:space="preserve"> Thus only states (s, t, </w:t>
      </w:r>
      <w:r>
        <w:rPr>
          <w:rStyle w:val="211pt0"/>
        </w:rPr>
        <w:t xml:space="preserve">fi) </w:t>
      </w:r>
      <w:r>
        <w:t xml:space="preserve">with </w:t>
      </w:r>
      <w:r>
        <w:rPr>
          <w:rStyle w:val="211pt0"/>
          <w:lang w:val="ru-RU" w:eastAsia="ru-RU" w:bidi="ru-RU"/>
        </w:rPr>
        <w:t xml:space="preserve">ц </w:t>
      </w:r>
      <w:r>
        <w:rPr>
          <w:rStyle w:val="211pt0"/>
        </w:rPr>
        <w:t>&lt; c</w:t>
      </w:r>
      <w:r>
        <w:t xml:space="preserve"> need to be saved. But in order to improve efficiency, we use </w:t>
      </w:r>
      <w:r>
        <w:rPr>
          <w:rStyle w:val="211pt0"/>
        </w:rPr>
        <w:t>s</w:t>
      </w:r>
      <w:r>
        <w:rPr>
          <w:rStyle w:val="211pt0"/>
          <w:vertAlign w:val="subscript"/>
        </w:rPr>
        <w:t>t</w:t>
      </w:r>
      <w:r>
        <w:rPr>
          <w:rStyle w:val="211pt0"/>
        </w:rPr>
        <w:t>{jT)</w:t>
      </w:r>
      <w:r>
        <w:t xml:space="preserve"> for </w:t>
      </w:r>
      <w:r>
        <w:rPr>
          <w:rStyle w:val="211pt0"/>
          <w:lang w:val="ru-RU" w:eastAsia="ru-RU" w:bidi="ru-RU"/>
        </w:rPr>
        <w:t xml:space="preserve">ц </w:t>
      </w:r>
      <w:r>
        <w:rPr>
          <w:rStyle w:val="211pt0"/>
        </w:rPr>
        <w:t xml:space="preserve">&gt; c </w:t>
      </w:r>
      <w:r>
        <w:t xml:space="preserve">to remember that items </w:t>
      </w:r>
      <w:r>
        <w:rPr>
          <w:rStyle w:val="211pt0"/>
        </w:rPr>
        <w:t>j &lt;</w:t>
      </w:r>
      <w:r>
        <w:tab/>
        <w:t>have been removed once before. This leads to the</w:t>
      </w:r>
    </w:p>
    <w:p w:rsidR="005C7105" w:rsidRDefault="0029357A">
      <w:pPr>
        <w:pStyle w:val="26"/>
        <w:shd w:val="clear" w:color="auto" w:fill="auto"/>
        <w:spacing w:before="0" w:after="176"/>
        <w:ind w:firstLine="0"/>
      </w:pPr>
      <w:r>
        <w:t>following algorithm:</w:t>
      </w:r>
    </w:p>
    <w:p w:rsidR="005C7105" w:rsidRDefault="0029357A">
      <w:pPr>
        <w:pStyle w:val="50"/>
        <w:numPr>
          <w:ilvl w:val="0"/>
          <w:numId w:val="40"/>
        </w:numPr>
        <w:shd w:val="clear" w:color="auto" w:fill="auto"/>
        <w:tabs>
          <w:tab w:val="left" w:pos="415"/>
        </w:tabs>
      </w:pPr>
      <w:r>
        <w:t xml:space="preserve">Algorithm </w:t>
      </w:r>
      <w:r>
        <w:rPr>
          <w:rStyle w:val="511pt2"/>
        </w:rPr>
        <w:t>nrsub</w:t>
      </w:r>
    </w:p>
    <w:p w:rsidR="005C7105" w:rsidRDefault="0029357A">
      <w:pPr>
        <w:pStyle w:val="50"/>
        <w:numPr>
          <w:ilvl w:val="0"/>
          <w:numId w:val="40"/>
        </w:numPr>
        <w:shd w:val="clear" w:color="auto" w:fill="auto"/>
        <w:tabs>
          <w:tab w:val="left" w:pos="415"/>
        </w:tabs>
      </w:pPr>
      <w:r>
        <w:t xml:space="preserve">for </w:t>
      </w:r>
      <w:r>
        <w:rPr>
          <w:rStyle w:val="511pt1pt0"/>
          <w:lang w:val="ru-RU" w:eastAsia="ru-RU" w:bidi="ru-RU"/>
        </w:rPr>
        <w:t xml:space="preserve">ц </w:t>
      </w:r>
      <w:r>
        <w:rPr>
          <w:rStyle w:val="511pt1pt0"/>
        </w:rPr>
        <w:t xml:space="preserve">:= </w:t>
      </w:r>
      <w:r>
        <w:rPr>
          <w:rStyle w:val="511pt"/>
        </w:rPr>
        <w:t>c</w:t>
      </w:r>
      <w:r>
        <w:rPr>
          <w:rStyle w:val="53"/>
        </w:rPr>
        <w:t xml:space="preserve"> — </w:t>
      </w:r>
      <w:r>
        <w:rPr>
          <w:rStyle w:val="511pt"/>
        </w:rPr>
        <w:t xml:space="preserve">r </w:t>
      </w:r>
      <w:r>
        <w:rPr>
          <w:rStyle w:val="511pt1pt0"/>
        </w:rPr>
        <w:t>+</w:t>
      </w:r>
      <w:r>
        <w:t xml:space="preserve"> 1 to c do </w:t>
      </w:r>
      <w:r>
        <w:rPr>
          <w:rStyle w:val="511pt1pt0"/>
        </w:rPr>
        <w:t>s</w:t>
      </w:r>
      <w:r>
        <w:rPr>
          <w:rStyle w:val="511pt1pt0"/>
          <w:vertAlign w:val="subscript"/>
        </w:rPr>
        <w:t>b</w:t>
      </w:r>
      <w:r>
        <w:rPr>
          <w:rStyle w:val="511pt1pt0"/>
        </w:rPr>
        <w:t>~i(n)</w:t>
      </w:r>
      <w:r>
        <w:t xml:space="preserve"> := 0;</w:t>
      </w:r>
    </w:p>
    <w:p w:rsidR="005C7105" w:rsidRDefault="0029357A">
      <w:pPr>
        <w:pStyle w:val="50"/>
        <w:numPr>
          <w:ilvl w:val="0"/>
          <w:numId w:val="40"/>
        </w:numPr>
        <w:shd w:val="clear" w:color="auto" w:fill="auto"/>
        <w:tabs>
          <w:tab w:val="left" w:pos="415"/>
        </w:tabs>
      </w:pPr>
      <w:r>
        <w:t xml:space="preserve">for </w:t>
      </w:r>
      <w:r>
        <w:rPr>
          <w:lang w:val="ru-RU" w:eastAsia="ru-RU" w:bidi="ru-RU"/>
        </w:rPr>
        <w:t xml:space="preserve">//. </w:t>
      </w:r>
      <w:r>
        <w:t xml:space="preserve">:= </w:t>
      </w:r>
      <w:r>
        <w:rPr>
          <w:rStyle w:val="511pt1pt0"/>
          <w:lang w:val="ru-RU" w:eastAsia="ru-RU" w:bidi="ru-RU"/>
        </w:rPr>
        <w:t>с</w:t>
      </w:r>
      <w:r>
        <w:rPr>
          <w:lang w:val="ru-RU" w:eastAsia="ru-RU" w:bidi="ru-RU"/>
        </w:rPr>
        <w:t xml:space="preserve"> </w:t>
      </w:r>
      <w:r>
        <w:t xml:space="preserve">— I to </w:t>
      </w:r>
      <w:r>
        <w:rPr>
          <w:rStyle w:val="511pt1pt0"/>
        </w:rPr>
        <w:t>c</w:t>
      </w:r>
      <w:r>
        <w:t xml:space="preserve"> — </w:t>
      </w:r>
      <w:r>
        <w:rPr>
          <w:rStyle w:val="511pt1pt0"/>
        </w:rPr>
        <w:t>r</w:t>
      </w:r>
      <w:r>
        <w:t xml:space="preserve"> do </w:t>
      </w:r>
      <w:r>
        <w:rPr>
          <w:rStyle w:val="511pt1pt0"/>
        </w:rPr>
        <w:t>s</w:t>
      </w:r>
      <w:r>
        <w:rPr>
          <w:rStyle w:val="511pt1pt0"/>
          <w:vertAlign w:val="subscript"/>
        </w:rPr>
        <w:t>b</w:t>
      </w:r>
      <w:r>
        <w:rPr>
          <w:rStyle w:val="511pt1pt0"/>
        </w:rPr>
        <w:t xml:space="preserve">^i </w:t>
      </w:r>
      <w:r>
        <w:rPr>
          <w:rStyle w:val="511pt1pt0"/>
          <w:lang w:val="ru-RU" w:eastAsia="ru-RU" w:bidi="ru-RU"/>
        </w:rPr>
        <w:t>(/л)</w:t>
      </w:r>
      <w:r>
        <w:rPr>
          <w:lang w:val="ru-RU" w:eastAsia="ru-RU" w:bidi="ru-RU"/>
        </w:rPr>
        <w:t xml:space="preserve"> </w:t>
      </w:r>
      <w:r>
        <w:t>:= 1;</w:t>
      </w:r>
    </w:p>
    <w:p w:rsidR="005C7105" w:rsidRDefault="0029357A">
      <w:pPr>
        <w:pStyle w:val="511"/>
        <w:numPr>
          <w:ilvl w:val="0"/>
          <w:numId w:val="40"/>
        </w:numPr>
        <w:shd w:val="clear" w:color="auto" w:fill="auto"/>
        <w:tabs>
          <w:tab w:val="left" w:pos="415"/>
        </w:tabs>
        <w:spacing w:line="293" w:lineRule="exact"/>
        <w:jc w:val="both"/>
      </w:pPr>
      <w:r>
        <w:rPr>
          <w:rStyle w:val="511pt3"/>
          <w:i/>
          <w:iCs/>
        </w:rPr>
        <w:t>Sb-i(w)</w:t>
      </w:r>
      <w:r>
        <w:rPr>
          <w:rStyle w:val="51105pt"/>
        </w:rPr>
        <w:t xml:space="preserve"> := </w:t>
      </w:r>
      <w:r>
        <w:rPr>
          <w:rStyle w:val="512"/>
          <w:i/>
          <w:iCs/>
        </w:rPr>
        <w:t>b;</w:t>
      </w:r>
    </w:p>
    <w:p w:rsidR="005C7105" w:rsidRDefault="0029357A">
      <w:pPr>
        <w:pStyle w:val="50"/>
        <w:numPr>
          <w:ilvl w:val="0"/>
          <w:numId w:val="40"/>
        </w:numPr>
        <w:shd w:val="clear" w:color="auto" w:fill="auto"/>
        <w:tabs>
          <w:tab w:val="left" w:pos="415"/>
        </w:tabs>
        <w:spacing w:after="16" w:line="220" w:lineRule="exact"/>
      </w:pPr>
      <w:r>
        <w:t xml:space="preserve">for </w:t>
      </w:r>
      <w:r>
        <w:rPr>
          <w:rStyle w:val="511pt"/>
        </w:rPr>
        <w:t>l</w:t>
      </w:r>
      <w:r>
        <w:rPr>
          <w:rStyle w:val="53"/>
        </w:rPr>
        <w:t xml:space="preserve"> := </w:t>
      </w:r>
      <w:r>
        <w:rPr>
          <w:rStyle w:val="511pt"/>
        </w:rPr>
        <w:t>b</w:t>
      </w:r>
      <w:r>
        <w:rPr>
          <w:rStyle w:val="53"/>
        </w:rPr>
        <w:t xml:space="preserve"> </w:t>
      </w:r>
      <w:r>
        <w:t xml:space="preserve">to </w:t>
      </w:r>
      <w:r>
        <w:rPr>
          <w:rStyle w:val="511pt"/>
        </w:rPr>
        <w:t>n</w:t>
      </w:r>
      <w:r>
        <w:rPr>
          <w:rStyle w:val="53"/>
        </w:rPr>
        <w:t xml:space="preserve"> </w:t>
      </w:r>
      <w:r>
        <w:t>do</w:t>
      </w:r>
    </w:p>
    <w:p w:rsidR="005C7105" w:rsidRDefault="0029357A">
      <w:pPr>
        <w:pStyle w:val="50"/>
        <w:numPr>
          <w:ilvl w:val="0"/>
          <w:numId w:val="40"/>
        </w:numPr>
        <w:shd w:val="clear" w:color="auto" w:fill="auto"/>
        <w:tabs>
          <w:tab w:val="left" w:pos="662"/>
        </w:tabs>
        <w:spacing w:after="34" w:line="210" w:lineRule="exact"/>
      </w:pPr>
      <w:r>
        <w:t xml:space="preserve">for </w:t>
      </w:r>
      <w:r>
        <w:rPr>
          <w:rStyle w:val="52pt"/>
          <w:b/>
          <w:bCs/>
        </w:rPr>
        <w:t>,u:=c-r + ltoc</w:t>
      </w:r>
      <w:r>
        <w:t xml:space="preserve"> + </w:t>
      </w:r>
      <w:r>
        <w:rPr>
          <w:rStyle w:val="52pt"/>
          <w:b/>
          <w:bCs/>
        </w:rPr>
        <w:t>rdo</w:t>
      </w:r>
    </w:p>
    <w:p w:rsidR="005C7105" w:rsidRDefault="0029357A">
      <w:pPr>
        <w:pStyle w:val="70"/>
        <w:numPr>
          <w:ilvl w:val="0"/>
          <w:numId w:val="40"/>
        </w:numPr>
        <w:shd w:val="clear" w:color="auto" w:fill="auto"/>
        <w:tabs>
          <w:tab w:val="left" w:pos="896"/>
        </w:tabs>
        <w:spacing w:after="0" w:line="220" w:lineRule="exact"/>
        <w:jc w:val="both"/>
      </w:pPr>
      <w:r>
        <w:rPr>
          <w:rStyle w:val="710pt0pt"/>
          <w:i/>
          <w:iCs/>
        </w:rPr>
        <w:t>s</w:t>
      </w:r>
      <w:r>
        <w:rPr>
          <w:rStyle w:val="710pt0pt"/>
          <w:i/>
          <w:iCs/>
          <w:vertAlign w:val="subscript"/>
        </w:rPr>
        <w:t>t</w:t>
      </w:r>
      <w:r>
        <w:rPr>
          <w:rStyle w:val="7Corbel85pt1pt"/>
          <w:i/>
          <w:iCs/>
        </w:rPr>
        <w:t>(/</w:t>
      </w:r>
      <w:r>
        <w:rPr>
          <w:rStyle w:val="710pt0pt"/>
          <w:i/>
          <w:iCs/>
        </w:rPr>
        <w:t>i</w:t>
      </w:r>
      <w:r>
        <w:rPr>
          <w:rStyle w:val="7Corbel85pt1pt"/>
          <w:i/>
          <w:iCs/>
        </w:rPr>
        <w:t xml:space="preserve">) </w:t>
      </w:r>
      <w:r>
        <w:t>:= st-iifj);</w:t>
      </w:r>
    </w:p>
    <w:p w:rsidR="005C7105" w:rsidRDefault="0029357A">
      <w:pPr>
        <w:pStyle w:val="50"/>
        <w:numPr>
          <w:ilvl w:val="0"/>
          <w:numId w:val="40"/>
        </w:numPr>
        <w:shd w:val="clear" w:color="auto" w:fill="auto"/>
        <w:tabs>
          <w:tab w:val="left" w:pos="662"/>
        </w:tabs>
        <w:spacing w:line="288" w:lineRule="exact"/>
      </w:pPr>
      <w:r>
        <w:t xml:space="preserve">for </w:t>
      </w:r>
      <w:r>
        <w:rPr>
          <w:rStyle w:val="511pt1pt0"/>
        </w:rPr>
        <w:t>ft := c</w:t>
      </w:r>
      <w:r>
        <w:t xml:space="preserve"> downto c — </w:t>
      </w:r>
      <w:r>
        <w:rPr>
          <w:rStyle w:val="511pt"/>
        </w:rPr>
        <w:t>r</w:t>
      </w:r>
      <w:r>
        <w:rPr>
          <w:rStyle w:val="53"/>
        </w:rPr>
        <w:t xml:space="preserve"> </w:t>
      </w:r>
      <w:r>
        <w:t>+ 1 do</w:t>
      </w:r>
    </w:p>
    <w:p w:rsidR="005C7105" w:rsidRDefault="0029357A">
      <w:pPr>
        <w:pStyle w:val="341"/>
        <w:numPr>
          <w:ilvl w:val="0"/>
          <w:numId w:val="40"/>
        </w:numPr>
        <w:shd w:val="clear" w:color="auto" w:fill="auto"/>
        <w:tabs>
          <w:tab w:val="left" w:pos="896"/>
        </w:tabs>
        <w:spacing w:before="0" w:line="288" w:lineRule="exact"/>
        <w:jc w:val="both"/>
      </w:pPr>
      <w:r>
        <w:rPr>
          <w:rStyle w:val="3410pt0pt"/>
          <w:lang w:val="ru-RU" w:eastAsia="ru-RU" w:bidi="ru-RU"/>
        </w:rPr>
        <w:t>ц</w:t>
      </w:r>
      <w:r>
        <w:rPr>
          <w:rStyle w:val="34Corbel85pt1pt"/>
          <w:b/>
          <w:bCs/>
          <w:lang w:val="ru-RU" w:eastAsia="ru-RU" w:bidi="ru-RU"/>
        </w:rPr>
        <w:t>'</w:t>
      </w:r>
      <w:r>
        <w:rPr>
          <w:rStyle w:val="342pt"/>
          <w:b/>
          <w:bCs/>
          <w:lang w:val="ru-RU" w:eastAsia="ru-RU" w:bidi="ru-RU"/>
        </w:rPr>
        <w:t xml:space="preserve"> </w:t>
      </w:r>
      <w:r>
        <w:rPr>
          <w:rStyle w:val="342pt"/>
          <w:b/>
          <w:bCs/>
        </w:rPr>
        <w:t xml:space="preserve">:= </w:t>
      </w:r>
      <w:r>
        <w:rPr>
          <w:rStyle w:val="3410pt0pt"/>
        </w:rPr>
        <w:t>ft</w:t>
      </w:r>
      <w:r>
        <w:rPr>
          <w:rStyle w:val="342pt"/>
          <w:b/>
          <w:bCs/>
        </w:rPr>
        <w:t xml:space="preserve"> + </w:t>
      </w:r>
      <w:r>
        <w:rPr>
          <w:rStyle w:val="3410pt0pt"/>
        </w:rPr>
        <w:t>Wf</w:t>
      </w:r>
      <w:r>
        <w:rPr>
          <w:rStyle w:val="34Corbel85pt1pt"/>
          <w:b/>
          <w:bCs/>
        </w:rPr>
        <w:t>,</w:t>
      </w:r>
    </w:p>
    <w:p w:rsidR="005C7105" w:rsidRDefault="0029357A">
      <w:pPr>
        <w:pStyle w:val="1500"/>
        <w:numPr>
          <w:ilvl w:val="0"/>
          <w:numId w:val="40"/>
        </w:numPr>
        <w:shd w:val="clear" w:color="auto" w:fill="auto"/>
        <w:tabs>
          <w:tab w:val="left" w:pos="896"/>
        </w:tabs>
      </w:pPr>
      <w:r>
        <w:rPr>
          <w:rStyle w:val="150CenturySchoolbook10pt0pt"/>
          <w:i/>
          <w:iCs/>
        </w:rPr>
        <w:t>s</w:t>
      </w:r>
      <w:r>
        <w:rPr>
          <w:rStyle w:val="150CenturySchoolbook10pt0pt"/>
          <w:i/>
          <w:iCs/>
          <w:vertAlign w:val="subscript"/>
        </w:rPr>
        <w:t>t</w:t>
      </w:r>
      <w:r>
        <w:t>(</w:t>
      </w:r>
      <w:r>
        <w:rPr>
          <w:rStyle w:val="150CenturySchoolbook10pt0pt"/>
          <w:i/>
          <w:iCs/>
        </w:rPr>
        <w:t>fi</w:t>
      </w:r>
      <w:r>
        <w:t xml:space="preserve">') := </w:t>
      </w:r>
      <w:r>
        <w:rPr>
          <w:rStyle w:val="150CenturySchoolbook10pt0pt"/>
          <w:i/>
          <w:iCs/>
        </w:rPr>
        <w:t>max</w:t>
      </w:r>
      <w:r>
        <w:t>{</w:t>
      </w:r>
      <w:r>
        <w:rPr>
          <w:rStyle w:val="150CenturySchoolbook10pt0pt"/>
          <w:i/>
          <w:iCs/>
        </w:rPr>
        <w:t>s</w:t>
      </w:r>
      <w:r>
        <w:rPr>
          <w:rStyle w:val="150CenturySchoolbook10pt0pt"/>
          <w:i/>
          <w:iCs/>
          <w:vertAlign w:val="subscript"/>
        </w:rPr>
        <w:t>t</w:t>
      </w:r>
      <w:r>
        <w:t>(</w:t>
      </w:r>
      <w:r>
        <w:rPr>
          <w:rStyle w:val="150CenturySchoolbook10pt0pt"/>
          <w:i/>
          <w:iCs/>
        </w:rPr>
        <w:t>fi</w:t>
      </w:r>
      <w:r>
        <w:t xml:space="preserve">'), </w:t>
      </w:r>
      <w:r>
        <w:rPr>
          <w:rStyle w:val="150CenturySchoolbook10pt0pt"/>
          <w:i/>
          <w:iCs/>
        </w:rPr>
        <w:t>s</w:t>
      </w:r>
      <w:r>
        <w:rPr>
          <w:rStyle w:val="150CenturySchoolbook10pt0pt"/>
          <w:i/>
          <w:iCs/>
          <w:vertAlign w:val="subscript"/>
        </w:rPr>
        <w:t>t</w:t>
      </w:r>
      <w:r>
        <w:t>(</w:t>
      </w:r>
      <w:r>
        <w:rPr>
          <w:rStyle w:val="150CenturySchoolbook10pt0pt"/>
          <w:i/>
          <w:iCs/>
        </w:rPr>
        <w:t>fi</w:t>
      </w:r>
      <w:r>
        <w:t>)};</w:t>
      </w:r>
    </w:p>
    <w:p w:rsidR="005C7105" w:rsidRDefault="0029357A">
      <w:pPr>
        <w:pStyle w:val="50"/>
        <w:numPr>
          <w:ilvl w:val="0"/>
          <w:numId w:val="40"/>
        </w:numPr>
        <w:shd w:val="clear" w:color="auto" w:fill="auto"/>
        <w:tabs>
          <w:tab w:val="left" w:pos="896"/>
        </w:tabs>
        <w:spacing w:line="288" w:lineRule="exact"/>
      </w:pPr>
      <w:r>
        <w:t xml:space="preserve">for </w:t>
      </w:r>
      <w:r>
        <w:rPr>
          <w:rStyle w:val="511pt1pt0"/>
        </w:rPr>
        <w:t xml:space="preserve">ft := </w:t>
      </w:r>
      <w:r>
        <w:rPr>
          <w:rStyle w:val="511pt"/>
        </w:rPr>
        <w:t>c + w</w:t>
      </w:r>
      <w:r>
        <w:rPr>
          <w:rStyle w:val="511pt"/>
          <w:vertAlign w:val="subscript"/>
        </w:rPr>
        <w:t>t</w:t>
      </w:r>
      <w:r>
        <w:rPr>
          <w:rStyle w:val="53"/>
        </w:rPr>
        <w:t xml:space="preserve"> </w:t>
      </w:r>
      <w:r>
        <w:t xml:space="preserve">downto </w:t>
      </w:r>
      <w:r>
        <w:rPr>
          <w:rStyle w:val="53"/>
          <w:lang w:val="ru-RU" w:eastAsia="ru-RU" w:bidi="ru-RU"/>
        </w:rPr>
        <w:t xml:space="preserve">с </w:t>
      </w:r>
      <w:r>
        <w:t>+ 1 do</w:t>
      </w:r>
    </w:p>
    <w:p w:rsidR="005C7105" w:rsidRDefault="0029357A">
      <w:pPr>
        <w:pStyle w:val="50"/>
        <w:numPr>
          <w:ilvl w:val="0"/>
          <w:numId w:val="40"/>
        </w:numPr>
        <w:shd w:val="clear" w:color="auto" w:fill="auto"/>
        <w:tabs>
          <w:tab w:val="left" w:pos="896"/>
        </w:tabs>
        <w:spacing w:line="288" w:lineRule="exact"/>
      </w:pPr>
      <w:r>
        <w:t xml:space="preserve">for </w:t>
      </w:r>
      <w:r>
        <w:rPr>
          <w:rStyle w:val="510pt0pt"/>
        </w:rPr>
        <w:t>j</w:t>
      </w:r>
      <w:r>
        <w:rPr>
          <w:rStyle w:val="5Corbel85pt1pt"/>
          <w:b/>
          <w:bCs/>
        </w:rPr>
        <w:t xml:space="preserve"> </w:t>
      </w:r>
      <w:r>
        <w:rPr>
          <w:rStyle w:val="511pt1pt0"/>
        </w:rPr>
        <w:t xml:space="preserve">:= </w:t>
      </w:r>
      <w:r>
        <w:rPr>
          <w:rStyle w:val="510pt0pt"/>
        </w:rPr>
        <w:t>s</w:t>
      </w:r>
      <w:r>
        <w:rPr>
          <w:rStyle w:val="510pt0pt"/>
          <w:vertAlign w:val="subscript"/>
        </w:rPr>
        <w:t>t</w:t>
      </w:r>
      <w:r>
        <w:rPr>
          <w:rStyle w:val="5Corbel85pt1pt"/>
          <w:b/>
          <w:bCs/>
        </w:rPr>
        <w:t>(</w:t>
      </w:r>
      <w:r>
        <w:rPr>
          <w:rStyle w:val="510pt0pt"/>
        </w:rPr>
        <w:t>ft</w:t>
      </w:r>
      <w:r>
        <w:rPr>
          <w:rStyle w:val="5Corbel85pt1pt"/>
          <w:b/>
          <w:bCs/>
        </w:rPr>
        <w:t xml:space="preserve">) </w:t>
      </w:r>
      <w:r>
        <w:rPr>
          <w:rStyle w:val="511pt1pt0"/>
        </w:rPr>
        <w:t>—</w:t>
      </w:r>
      <w:r>
        <w:t xml:space="preserve"> 1 downto </w:t>
      </w:r>
      <w:r>
        <w:rPr>
          <w:rStyle w:val="510pt0pt"/>
        </w:rPr>
        <w:t>s</w:t>
      </w:r>
      <w:r>
        <w:rPr>
          <w:rStyle w:val="510pt0pt"/>
          <w:vertAlign w:val="subscript"/>
        </w:rPr>
        <w:t>t</w:t>
      </w:r>
      <w:r>
        <w:rPr>
          <w:rStyle w:val="5Corbel85pt1pt"/>
          <w:b/>
          <w:bCs/>
        </w:rPr>
        <w:t>-</w:t>
      </w:r>
      <w:r>
        <w:rPr>
          <w:rStyle w:val="510pt0pt"/>
        </w:rPr>
        <w:t>i</w:t>
      </w:r>
      <w:r>
        <w:rPr>
          <w:rStyle w:val="5Corbel85pt1pt"/>
          <w:b/>
          <w:bCs/>
        </w:rPr>
        <w:t>(</w:t>
      </w:r>
      <w:r>
        <w:rPr>
          <w:rStyle w:val="510pt0pt"/>
        </w:rPr>
        <w:t>ft</w:t>
      </w:r>
      <w:r>
        <w:rPr>
          <w:rStyle w:val="5Corbel85pt1pt"/>
          <w:b/>
          <w:bCs/>
        </w:rPr>
        <w:t>)</w:t>
      </w:r>
      <w:r>
        <w:rPr>
          <w:rStyle w:val="59pt2pt"/>
          <w:b/>
          <w:bCs/>
        </w:rPr>
        <w:t xml:space="preserve"> </w:t>
      </w:r>
      <w:r>
        <w:t>do</w:t>
      </w:r>
    </w:p>
    <w:p w:rsidR="005C7105" w:rsidRDefault="0029357A">
      <w:pPr>
        <w:pStyle w:val="50"/>
        <w:numPr>
          <w:ilvl w:val="0"/>
          <w:numId w:val="40"/>
        </w:numPr>
        <w:shd w:val="clear" w:color="auto" w:fill="auto"/>
        <w:tabs>
          <w:tab w:val="left" w:pos="1219"/>
        </w:tabs>
        <w:spacing w:line="288" w:lineRule="exact"/>
      </w:pPr>
      <w:r>
        <w:rPr>
          <w:rStyle w:val="511pt1pt0"/>
        </w:rPr>
        <w:t>fT</w:t>
      </w:r>
      <w:r>
        <w:t xml:space="preserve"> := </w:t>
      </w:r>
      <w:r>
        <w:rPr>
          <w:rStyle w:val="510pt0pt"/>
        </w:rPr>
        <w:t>ft</w:t>
      </w:r>
      <w:r>
        <w:rPr>
          <w:rStyle w:val="5Corbel85pt1pt"/>
          <w:b/>
          <w:bCs/>
        </w:rPr>
        <w:t xml:space="preserve"> — </w:t>
      </w:r>
      <w:r>
        <w:rPr>
          <w:rStyle w:val="510pt0pt"/>
        </w:rPr>
        <w:t>Wf</w:t>
      </w:r>
    </w:p>
    <w:p w:rsidR="005C7105" w:rsidRDefault="0029357A">
      <w:pPr>
        <w:pStyle w:val="511"/>
        <w:numPr>
          <w:ilvl w:val="0"/>
          <w:numId w:val="40"/>
        </w:numPr>
        <w:shd w:val="clear" w:color="auto" w:fill="auto"/>
        <w:tabs>
          <w:tab w:val="left" w:pos="1219"/>
        </w:tabs>
        <w:spacing w:line="288" w:lineRule="exact"/>
        <w:jc w:val="both"/>
      </w:pPr>
      <w:r>
        <w:rPr>
          <w:rStyle w:val="5110pt0pt"/>
          <w:i/>
          <w:iCs/>
        </w:rPr>
        <w:t>st</w:t>
      </w:r>
      <w:r>
        <w:rPr>
          <w:rStyle w:val="51Corbel85pt1pt"/>
          <w:i/>
          <w:iCs/>
        </w:rPr>
        <w:t>(</w:t>
      </w:r>
      <w:r>
        <w:rPr>
          <w:rStyle w:val="5110pt0pt"/>
          <w:i/>
          <w:iCs/>
        </w:rPr>
        <w:t>ft</w:t>
      </w:r>
      <w:r>
        <w:rPr>
          <w:rStyle w:val="51Corbel85pt1pt"/>
          <w:i/>
          <w:iCs/>
        </w:rPr>
        <w:t xml:space="preserve">') </w:t>
      </w:r>
      <w:r>
        <w:rPr>
          <w:rStyle w:val="511pt3"/>
          <w:i/>
          <w:iCs/>
        </w:rPr>
        <w:t>:=</w:t>
      </w:r>
      <w:r>
        <w:rPr>
          <w:rStyle w:val="51105pt"/>
        </w:rPr>
        <w:t xml:space="preserve"> ma</w:t>
      </w:r>
      <w:r>
        <w:rPr>
          <w:rStyle w:val="511pt3"/>
          <w:i/>
          <w:iCs/>
        </w:rPr>
        <w:t>x{s</w:t>
      </w:r>
      <w:r>
        <w:rPr>
          <w:rStyle w:val="511pt3"/>
          <w:i/>
          <w:iCs/>
          <w:vertAlign w:val="subscript"/>
        </w:rPr>
        <w:t>t</w:t>
      </w:r>
      <w:r>
        <w:rPr>
          <w:rStyle w:val="511pt3"/>
          <w:i/>
          <w:iCs/>
        </w:rPr>
        <w:t>(jjf), j</w:t>
      </w:r>
      <w:r>
        <w:rPr>
          <w:rStyle w:val="51105pt"/>
        </w:rPr>
        <w:t>};</w:t>
      </w:r>
      <w:r>
        <w:br w:type="page"/>
      </w:r>
    </w:p>
    <w:p w:rsidR="005C7105" w:rsidRDefault="007E666D">
      <w:pPr>
        <w:pStyle w:val="26"/>
        <w:shd w:val="clear" w:color="auto" w:fill="auto"/>
        <w:spacing w:before="0"/>
        <w:ind w:firstLine="0"/>
      </w:pPr>
      <w:r>
        <w:rPr>
          <w:noProof/>
          <w:lang w:val="ru-RU" w:eastAsia="ru-RU" w:bidi="ar-SA"/>
        </w:rPr>
        <mc:AlternateContent>
          <mc:Choice Requires="wps">
            <w:drawing>
              <wp:anchor distT="0" distB="0" distL="1246505" distR="448310" simplePos="0" relativeHeight="377487447" behindDoc="1" locked="0" layoutInCell="1" allowOverlap="1">
                <wp:simplePos x="0" y="0"/>
                <wp:positionH relativeFrom="margin">
                  <wp:posOffset>1281430</wp:posOffset>
                </wp:positionH>
                <wp:positionV relativeFrom="paragraph">
                  <wp:posOffset>-3877310</wp:posOffset>
                </wp:positionV>
                <wp:extent cx="1703705" cy="540385"/>
                <wp:effectExtent l="0" t="0" r="0" b="0"/>
                <wp:wrapTopAndBottom/>
                <wp:docPr id="534"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705"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c"/>
                              <w:shd w:val="clear" w:color="auto" w:fill="auto"/>
                              <w:spacing w:line="220" w:lineRule="exact"/>
                            </w:pPr>
                            <w:r>
                              <w:rPr>
                                <w:rStyle w:val="2Exact4"/>
                                <w:i/>
                                <w:iCs/>
                              </w:rPr>
                              <w:t>b</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
                              <w:gridCol w:w="350"/>
                              <w:gridCol w:w="360"/>
                              <w:gridCol w:w="355"/>
                              <w:gridCol w:w="355"/>
                              <w:gridCol w:w="355"/>
                              <w:gridCol w:w="403"/>
                            </w:tblGrid>
                            <w:tr w:rsidR="0029357A">
                              <w:tblPrEx>
                                <w:tblCellMar>
                                  <w:top w:w="0" w:type="dxa"/>
                                  <w:bottom w:w="0" w:type="dxa"/>
                                </w:tblCellMar>
                              </w:tblPrEx>
                              <w:trPr>
                                <w:trHeight w:hRule="exact" w:val="274"/>
                                <w:jc w:val="center"/>
                              </w:trPr>
                              <w:tc>
                                <w:tcPr>
                                  <w:tcW w:w="504" w:type="dxa"/>
                                  <w:tcBorders>
                                    <w:top w:val="single" w:sz="4" w:space="0" w:color="auto"/>
                                    <w:left w:val="single" w:sz="4" w:space="0" w:color="auto"/>
                                  </w:tcBorders>
                                  <w:shd w:val="clear" w:color="auto" w:fill="FFFFFF"/>
                                </w:tcPr>
                                <w:p w:rsidR="0029357A" w:rsidRDefault="0029357A">
                                  <w:pPr>
                                    <w:pStyle w:val="26"/>
                                    <w:shd w:val="clear" w:color="auto" w:fill="auto"/>
                                    <w:spacing w:before="0" w:line="220" w:lineRule="exact"/>
                                    <w:ind w:left="160" w:firstLine="0"/>
                                    <w:jc w:val="left"/>
                                  </w:pPr>
                                  <w:r>
                                    <w:rPr>
                                      <w:rStyle w:val="211pt0"/>
                                    </w:rPr>
                                    <w:t>3</w:t>
                                  </w:r>
                                </w:p>
                              </w:tc>
                              <w:tc>
                                <w:tcPr>
                                  <w:tcW w:w="350" w:type="dxa"/>
                                  <w:tcBorders>
                                    <w:top w:val="single" w:sz="4" w:space="0" w:color="auto"/>
                                    <w:left w:val="single" w:sz="4" w:space="0" w:color="auto"/>
                                  </w:tcBorders>
                                  <w:shd w:val="clear" w:color="auto" w:fill="FFFFFF"/>
                                  <w:textDirection w:val="tbRl"/>
                                  <w:vAlign w:val="bottom"/>
                                </w:tcPr>
                                <w:p w:rsidR="0029357A" w:rsidRDefault="0029357A">
                                  <w:pPr>
                                    <w:pStyle w:val="26"/>
                                    <w:shd w:val="clear" w:color="auto" w:fill="auto"/>
                                    <w:spacing w:before="0" w:line="100" w:lineRule="exact"/>
                                    <w:ind w:firstLine="0"/>
                                    <w:jc w:val="left"/>
                                  </w:pPr>
                                  <w:r>
                                    <w:rPr>
                                      <w:rStyle w:val="25pt1"/>
                                    </w:rPr>
                                    <w:t>t—-1</w:t>
                                  </w:r>
                                </w:p>
                              </w:tc>
                              <w:tc>
                                <w:tcPr>
                                  <w:tcW w:w="360" w:type="dxa"/>
                                  <w:tcBorders>
                                    <w:top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2</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3</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5</w:t>
                                  </w:r>
                                </w:p>
                              </w:tc>
                              <w:tc>
                                <w:tcPr>
                                  <w:tcW w:w="40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r>
                            <w:tr w:rsidR="0029357A">
                              <w:tblPrEx>
                                <w:tblCellMar>
                                  <w:top w:w="0" w:type="dxa"/>
                                  <w:bottom w:w="0" w:type="dxa"/>
                                </w:tblCellMar>
                              </w:tblPrEx>
                              <w:trPr>
                                <w:trHeight w:hRule="exact" w:val="312"/>
                                <w:jc w:val="center"/>
                              </w:trPr>
                              <w:tc>
                                <w:tcPr>
                                  <w:tcW w:w="50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20" w:lineRule="exact"/>
                                    <w:ind w:left="160" w:firstLine="0"/>
                                    <w:jc w:val="left"/>
                                  </w:pPr>
                                  <w:r>
                                    <w:rPr>
                                      <w:rStyle w:val="211pt0"/>
                                    </w:rPr>
                                    <w:t>Wj</w:t>
                                  </w:r>
                                </w:p>
                              </w:tc>
                              <w:tc>
                                <w:tcPr>
                                  <w:tcW w:w="35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c>
                                <w:tcPr>
                                  <w:tcW w:w="360"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355" w:type="dxa"/>
                                  <w:tcBorders>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2</w:t>
                                  </w:r>
                                </w:p>
                              </w:tc>
                              <w:tc>
                                <w:tcPr>
                                  <w:tcW w:w="355" w:type="dxa"/>
                                  <w:tcBorders>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c>
                                <w:tcPr>
                                  <w:tcW w:w="355"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403"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3</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8" o:spid="_x0000_s1363" type="#_x0000_t202" style="position:absolute;left:0;text-align:left;margin-left:100.9pt;margin-top:-305.3pt;width:134.15pt;height:42.55pt;z-index:-125829033;visibility:visible;mso-wrap-style:square;mso-width-percent:0;mso-height-percent:0;mso-wrap-distance-left:98.15pt;mso-wrap-distance-top:0;mso-wrap-distance-right:35.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doswIAALY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icBxhx0kKTHumg0Z0YUBBFpkJ9pxJwfOjAVQ9wAJ22bFV3L4qvCnGxrgnf0VspRV9TUkKGvrnp&#10;nl0dcZQB2fYfRAmByF4LCzRUsjXlg4IgQIdOPZ26Y5IpTMilN196IUYFnIWBN49CG4Ik0+1OKv2O&#10;ihYZI8USum/RyeFeaZMNSSYXE4yLnDWNVUDDLzbAcdyB2HDVnJksbEN/xF68iTZR4ASzxcYJvCxz&#10;bvN14Cxyfxlm82y9zvyfJq4fJDUrS8pNmElcfvBnzTvKfJTFSV5KNKw0cCYlJXfbdSPRgYC4c/sd&#10;C3Lm5l6mYYsAXF5Q8meBdzeLnXwRLZ0gD0InXnqR4/nxXbzwgjjI8ktK94zTf6eE+hTH4SwcxfRb&#10;bp79XnMjScs0jI+GtSmOTk4kMRLc8NK2VhPWjPZZKUz6z6WAdk+NtoI1Gh3VqoftYF/HfL408Y2c&#10;t6J8Ag1LARIDocLwA6MW8jtGPQySFKtveyIpRs17Du/ATJ3JkJOxnQzCC7iaYo3RaK71OJ32nWS7&#10;GpCnl3YLbyVnVsbPWRxfGAwHy+Y4yMz0Of+3Xs/jdvULAAD//wMAUEsDBBQABgAIAAAAIQDBgIyB&#10;4AAAAA0BAAAPAAAAZHJzL2Rvd25yZXYueG1sTI+xTsQwEER7JP7BWiQadGc7IgFCnBNC0NBx0ND5&#10;4iWJiNdR7EvCfT1LBeXOjmbeVLvVD2LGKfaBDOitAoHUBNdTa+D97XlzCyImS84OgdDAN0bY1edn&#10;lS1dWOgV531qBYdQLK2BLqWxlDI2HXobt2FE4t9nmLxNfE6tdJNdONwPMlOqkN72xA2dHfGxw+Zr&#10;f/QGivVpvHq5w2w5NcNMHyetE2pjLi/Wh3sQCdf0Z4ZffEaHmpkO4UguisFApjSjJwObQqsCBFuu&#10;b5QGcWApz/IcZF3J/yvqHwAAAP//AwBQSwECLQAUAAYACAAAACEAtoM4kv4AAADhAQAAEwAAAAAA&#10;AAAAAAAAAAAAAAAAW0NvbnRlbnRfVHlwZXNdLnhtbFBLAQItABQABgAIAAAAIQA4/SH/1gAAAJQB&#10;AAALAAAAAAAAAAAAAAAAAC8BAABfcmVscy8ucmVsc1BLAQItABQABgAIAAAAIQAdrxdoswIAALYF&#10;AAAOAAAAAAAAAAAAAAAAAC4CAABkcnMvZTJvRG9jLnhtbFBLAQItABQABgAIAAAAIQDBgIyB4AAA&#10;AA0BAAAPAAAAAAAAAAAAAAAAAA0FAABkcnMvZG93bnJldi54bWxQSwUGAAAAAAQABADzAAAAGgYA&#10;AAAA&#10;" filled="f" stroked="f">
                <v:textbox style="mso-fit-shape-to-text:t" inset="0,0,0,0">
                  <w:txbxContent>
                    <w:p w:rsidR="0029357A" w:rsidRDefault="0029357A">
                      <w:pPr>
                        <w:pStyle w:val="2c"/>
                        <w:shd w:val="clear" w:color="auto" w:fill="auto"/>
                        <w:spacing w:line="220" w:lineRule="exact"/>
                      </w:pPr>
                      <w:r>
                        <w:rPr>
                          <w:rStyle w:val="2Exact4"/>
                          <w:i/>
                          <w:iCs/>
                        </w:rPr>
                        <w:t>b</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
                        <w:gridCol w:w="350"/>
                        <w:gridCol w:w="360"/>
                        <w:gridCol w:w="355"/>
                        <w:gridCol w:w="355"/>
                        <w:gridCol w:w="355"/>
                        <w:gridCol w:w="403"/>
                      </w:tblGrid>
                      <w:tr w:rsidR="0029357A">
                        <w:tblPrEx>
                          <w:tblCellMar>
                            <w:top w:w="0" w:type="dxa"/>
                            <w:bottom w:w="0" w:type="dxa"/>
                          </w:tblCellMar>
                        </w:tblPrEx>
                        <w:trPr>
                          <w:trHeight w:hRule="exact" w:val="274"/>
                          <w:jc w:val="center"/>
                        </w:trPr>
                        <w:tc>
                          <w:tcPr>
                            <w:tcW w:w="504" w:type="dxa"/>
                            <w:tcBorders>
                              <w:top w:val="single" w:sz="4" w:space="0" w:color="auto"/>
                              <w:left w:val="single" w:sz="4" w:space="0" w:color="auto"/>
                            </w:tcBorders>
                            <w:shd w:val="clear" w:color="auto" w:fill="FFFFFF"/>
                          </w:tcPr>
                          <w:p w:rsidR="0029357A" w:rsidRDefault="0029357A">
                            <w:pPr>
                              <w:pStyle w:val="26"/>
                              <w:shd w:val="clear" w:color="auto" w:fill="auto"/>
                              <w:spacing w:before="0" w:line="220" w:lineRule="exact"/>
                              <w:ind w:left="160" w:firstLine="0"/>
                              <w:jc w:val="left"/>
                            </w:pPr>
                            <w:r>
                              <w:rPr>
                                <w:rStyle w:val="211pt0"/>
                              </w:rPr>
                              <w:t>3</w:t>
                            </w:r>
                          </w:p>
                        </w:tc>
                        <w:tc>
                          <w:tcPr>
                            <w:tcW w:w="350" w:type="dxa"/>
                            <w:tcBorders>
                              <w:top w:val="single" w:sz="4" w:space="0" w:color="auto"/>
                              <w:left w:val="single" w:sz="4" w:space="0" w:color="auto"/>
                            </w:tcBorders>
                            <w:shd w:val="clear" w:color="auto" w:fill="FFFFFF"/>
                            <w:textDirection w:val="tbRl"/>
                            <w:vAlign w:val="bottom"/>
                          </w:tcPr>
                          <w:p w:rsidR="0029357A" w:rsidRDefault="0029357A">
                            <w:pPr>
                              <w:pStyle w:val="26"/>
                              <w:shd w:val="clear" w:color="auto" w:fill="auto"/>
                              <w:spacing w:before="0" w:line="100" w:lineRule="exact"/>
                              <w:ind w:firstLine="0"/>
                              <w:jc w:val="left"/>
                            </w:pPr>
                            <w:r>
                              <w:rPr>
                                <w:rStyle w:val="25pt1"/>
                              </w:rPr>
                              <w:t>t—-1</w:t>
                            </w:r>
                          </w:p>
                        </w:tc>
                        <w:tc>
                          <w:tcPr>
                            <w:tcW w:w="360" w:type="dxa"/>
                            <w:tcBorders>
                              <w:top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2</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3</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355" w:type="dxa"/>
                            <w:tcBorders>
                              <w:top w:val="single" w:sz="4" w:space="0" w:color="auto"/>
                            </w:tcBorders>
                            <w:shd w:val="clear" w:color="auto" w:fill="FFFFFF"/>
                          </w:tcPr>
                          <w:p w:rsidR="0029357A" w:rsidRDefault="0029357A">
                            <w:pPr>
                              <w:pStyle w:val="26"/>
                              <w:shd w:val="clear" w:color="auto" w:fill="auto"/>
                              <w:spacing w:before="0" w:line="210" w:lineRule="exact"/>
                              <w:ind w:firstLine="0"/>
                              <w:jc w:val="left"/>
                            </w:pPr>
                            <w:r>
                              <w:t>5</w:t>
                            </w:r>
                          </w:p>
                        </w:tc>
                        <w:tc>
                          <w:tcPr>
                            <w:tcW w:w="403"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r>
                      <w:tr w:rsidR="0029357A">
                        <w:tblPrEx>
                          <w:tblCellMar>
                            <w:top w:w="0" w:type="dxa"/>
                            <w:bottom w:w="0" w:type="dxa"/>
                          </w:tblCellMar>
                        </w:tblPrEx>
                        <w:trPr>
                          <w:trHeight w:hRule="exact" w:val="312"/>
                          <w:jc w:val="center"/>
                        </w:trPr>
                        <w:tc>
                          <w:tcPr>
                            <w:tcW w:w="504" w:type="dxa"/>
                            <w:tcBorders>
                              <w:left w:val="single" w:sz="4" w:space="0" w:color="auto"/>
                              <w:bottom w:val="single" w:sz="4" w:space="0" w:color="auto"/>
                            </w:tcBorders>
                            <w:shd w:val="clear" w:color="auto" w:fill="FFFFFF"/>
                          </w:tcPr>
                          <w:p w:rsidR="0029357A" w:rsidRDefault="0029357A">
                            <w:pPr>
                              <w:pStyle w:val="26"/>
                              <w:shd w:val="clear" w:color="auto" w:fill="auto"/>
                              <w:spacing w:before="0" w:line="220" w:lineRule="exact"/>
                              <w:ind w:left="160" w:firstLine="0"/>
                              <w:jc w:val="left"/>
                            </w:pPr>
                            <w:r>
                              <w:rPr>
                                <w:rStyle w:val="211pt0"/>
                              </w:rPr>
                              <w:t>Wj</w:t>
                            </w:r>
                          </w:p>
                        </w:tc>
                        <w:tc>
                          <w:tcPr>
                            <w:tcW w:w="35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c>
                          <w:tcPr>
                            <w:tcW w:w="360"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355" w:type="dxa"/>
                            <w:tcBorders>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2</w:t>
                            </w:r>
                          </w:p>
                        </w:tc>
                        <w:tc>
                          <w:tcPr>
                            <w:tcW w:w="355" w:type="dxa"/>
                            <w:tcBorders>
                              <w:bottom w:val="single" w:sz="4" w:space="0" w:color="auto"/>
                            </w:tcBorders>
                            <w:shd w:val="clear" w:color="auto" w:fill="FFFFFF"/>
                            <w:vAlign w:val="bottom"/>
                          </w:tcPr>
                          <w:p w:rsidR="0029357A" w:rsidRDefault="0029357A">
                            <w:pPr>
                              <w:pStyle w:val="26"/>
                              <w:shd w:val="clear" w:color="auto" w:fill="auto"/>
                              <w:spacing w:before="0" w:line="210" w:lineRule="exact"/>
                              <w:ind w:firstLine="0"/>
                              <w:jc w:val="left"/>
                            </w:pPr>
                            <w:r>
                              <w:t>6</w:t>
                            </w:r>
                          </w:p>
                        </w:tc>
                        <w:tc>
                          <w:tcPr>
                            <w:tcW w:w="355" w:type="dxa"/>
                            <w:tcBorders>
                              <w:bottom w:val="single" w:sz="4" w:space="0" w:color="auto"/>
                            </w:tcBorders>
                            <w:shd w:val="clear" w:color="auto" w:fill="FFFFFF"/>
                          </w:tcPr>
                          <w:p w:rsidR="0029357A" w:rsidRDefault="0029357A">
                            <w:pPr>
                              <w:pStyle w:val="26"/>
                              <w:shd w:val="clear" w:color="auto" w:fill="auto"/>
                              <w:spacing w:before="0" w:line="210" w:lineRule="exact"/>
                              <w:ind w:firstLine="0"/>
                              <w:jc w:val="left"/>
                            </w:pPr>
                            <w:r>
                              <w:t>4</w:t>
                            </w:r>
                          </w:p>
                        </w:tc>
                        <w:tc>
                          <w:tcPr>
                            <w:tcW w:w="403"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210" w:lineRule="exact"/>
                              <w:ind w:firstLine="0"/>
                              <w:jc w:val="left"/>
                            </w:pPr>
                            <w:r>
                              <w:t>3</w:t>
                            </w:r>
                          </w:p>
                        </w:tc>
                      </w:tr>
                    </w:tbl>
                    <w:p w:rsidR="0029357A" w:rsidRDefault="0029357A">
                      <w:pPr>
                        <w:rPr>
                          <w:sz w:val="2"/>
                          <w:szCs w:val="2"/>
                        </w:rPr>
                      </w:pPr>
                    </w:p>
                  </w:txbxContent>
                </v:textbox>
                <w10:wrap type="topAndBottom" anchorx="margin"/>
              </v:shape>
            </w:pict>
          </mc:Fallback>
        </mc:AlternateContent>
      </w:r>
      <w:r>
        <w:rPr>
          <w:noProof/>
          <w:lang w:val="ru-RU" w:eastAsia="ru-RU" w:bidi="ar-SA"/>
        </w:rPr>
        <mc:AlternateContent>
          <mc:Choice Requires="wps">
            <w:drawing>
              <wp:anchor distT="250825" distB="0" distL="63500" distR="1959610" simplePos="0" relativeHeight="377487448" behindDoc="1" locked="0" layoutInCell="1" allowOverlap="1">
                <wp:simplePos x="0" y="0"/>
                <wp:positionH relativeFrom="margin">
                  <wp:posOffset>3433445</wp:posOffset>
                </wp:positionH>
                <wp:positionV relativeFrom="paragraph">
                  <wp:posOffset>-3626485</wp:posOffset>
                </wp:positionV>
                <wp:extent cx="435610" cy="139700"/>
                <wp:effectExtent l="4445" t="2540" r="0" b="1905"/>
                <wp:wrapTopAndBottom/>
                <wp:docPr id="533"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c=</w:t>
                            </w:r>
                            <w:r>
                              <w:rPr>
                                <w:rStyle w:val="2Exact"/>
                              </w:rPr>
                              <w:t xml:space="preserve">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9" o:spid="_x0000_s1364" type="#_x0000_t202" style="position:absolute;left:0;text-align:left;margin-left:270.35pt;margin-top:-285.55pt;width:34.3pt;height:11pt;z-index:-125829032;visibility:visible;mso-wrap-style:square;mso-width-percent:0;mso-height-percent:0;mso-wrap-distance-left:5pt;mso-wrap-distance-top:19.75pt;mso-wrap-distance-right:154.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vGtAIAALUFAAAOAAAAZHJzL2Uyb0RvYy54bWysVN1umzAUvp+0d7B8T4FAUkAhVRvCNKn7&#10;kdo9gAMmWAOb2U6gq/buOzYhadObaRsX1sHn+Dt/3znLm6Ft0IFKxQRPsX/lYUR5IUrGdyn+9pg7&#10;EUZKE16SRnCa4ieq8M3q/btl3yV0JmrRlFQiAOEq6bsU11p3ieuqoqYtUVeioxyUlZAt0fArd24p&#10;SQ/obePOPG/h9kKWnRQFVQpus1GJVxa/qmihv1SVoho1KYbYtD2lPbfmdFdLkuwk6WpWHMMgfxFF&#10;SxgHpyeojGiC9pK9gWpZIYUSlb4qROuKqmIFtTlANr53kc1DTTpqc4HiqO5UJvX/YIvPh68SsTLF&#10;8yDAiJMWmvRIB43uxIDCKDYV6juVgOFDB6Z6AAV02maruntRfFeIi3VN+I7eSin6mpISIvTNS/fF&#10;0xFHGZBt/0mU4IjstbBAQyVbUz4oCAJ06NTTqTsmmAIuw2C+8EFTgMoP4mvPds8lyfS4k0p/oKJF&#10;RkixhOZbcHK4V9oEQ5LJxPjiImdNYwnQ8FcXYDjegGt4anQmCNvP59iLN9EmCp1wttg4oZdlzm2+&#10;Dp1F7l/PsyBbrzP/l/Hrh0nNypJy42bilh/+We+OLB9ZcWKXEg0rDZwJScnddt1IdCDA7dx+tuSg&#10;OZu5r8OwRYBcLlLyZ6F3N4udfBFdO2Eezh0ob+R4fnwXL7wwDrP8dUr3jNN/Twn1KY7ns/nIpXPQ&#10;F7l59nubG0lapmF7NKxNcXQyIolh4IaXtrWasGaUX5TChH8uBbR7arTlq6HoSFY9bAc7HEEQTYOw&#10;FeUTUFgKoBiwEXYfCLWQPzHqYY+kWP3YE0kxaj5yGAOzdCZBTsJ2Eggv4GmKNUajuNbjctp3ku1q&#10;QJ4G7RZGJWeWxmamxiiOAwa7wWZz3GNm+bz8t1bnbbv6DQAA//8DAFBLAwQUAAYACAAAACEAwTmq&#10;HuAAAAANAQAADwAAAGRycy9kb3ducmV2LnhtbEyPsU7DMBCGdyTewTokFtTaLm1KQpwKIVjYKCxs&#10;bnwkEfY5it0k9OlxJzre3af/vr/czc6yEYfQeVIglwIYUu1NR42Cz4/XxQOwEDUZbT2hgl8MsKuu&#10;r0pdGD/RO4772LAUQqHQCtoY+4LzULfodFj6Hindvv3gdEzj0HAz6CmFO8tXQmTc6Y7Sh1b3+Nxi&#10;/bM/OgXZ/NLfveW4mk61HenrJGVEqdTtzfz0CCziHP9hOOsndaiS08EfyQRmFWzWYptQBYvNVkpg&#10;CclEfg/scF6tcwm8Kvlli+oPAAD//wMAUEsBAi0AFAAGAAgAAAAhALaDOJL+AAAA4QEAABMAAAAA&#10;AAAAAAAAAAAAAAAAAFtDb250ZW50X1R5cGVzXS54bWxQSwECLQAUAAYACAAAACEAOP0h/9YAAACU&#10;AQAACwAAAAAAAAAAAAAAAAAvAQAAX3JlbHMvLnJlbHNQSwECLQAUAAYACAAAACEAWRbLxrQCAAC1&#10;BQAADgAAAAAAAAAAAAAAAAAuAgAAZHJzL2Uyb0RvYy54bWxQSwECLQAUAAYACAAAACEAwTmqHuAA&#10;AAANAQAADwAAAAAAAAAAAAAAAAAOBQAAZHJzL2Rvd25yZXYueG1sUEsFBgAAAAAEAAQA8wAAABsG&#10;A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c=</w:t>
                      </w:r>
                      <w:r>
                        <w:rPr>
                          <w:rStyle w:val="2Exact"/>
                        </w:rPr>
                        <w:t xml:space="preserve"> 15</w:t>
                      </w:r>
                    </w:p>
                  </w:txbxContent>
                </v:textbox>
                <w10:wrap type="topAndBottom" anchorx="margin"/>
              </v:shape>
            </w:pict>
          </mc:Fallback>
        </mc:AlternateContent>
      </w:r>
      <w:r>
        <w:rPr>
          <w:noProof/>
          <w:lang w:val="ru-RU" w:eastAsia="ru-RU" w:bidi="ar-SA"/>
        </w:rPr>
        <mc:AlternateContent>
          <mc:Choice Requires="wps">
            <w:drawing>
              <wp:anchor distT="170815" distB="0" distL="941705" distR="807720" simplePos="0" relativeHeight="377487449" behindDoc="1" locked="0" layoutInCell="1" allowOverlap="1">
                <wp:simplePos x="0" y="0"/>
                <wp:positionH relativeFrom="margin">
                  <wp:posOffset>976630</wp:posOffset>
                </wp:positionH>
                <wp:positionV relativeFrom="paragraph">
                  <wp:posOffset>-3145790</wp:posOffset>
                </wp:positionV>
                <wp:extent cx="3983990" cy="2660650"/>
                <wp:effectExtent l="0" t="0" r="1905" b="0"/>
                <wp:wrapTopAndBottom/>
                <wp:docPr id="532"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266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7E666D">
                            <w:pPr>
                              <w:jc w:val="center"/>
                              <w:rPr>
                                <w:sz w:val="2"/>
                                <w:szCs w:val="2"/>
                              </w:rPr>
                            </w:pPr>
                            <w:r>
                              <w:rPr>
                                <w:noProof/>
                                <w:lang w:val="ru-RU" w:eastAsia="ru-RU" w:bidi="ar-SA"/>
                              </w:rPr>
                              <w:drawing>
                                <wp:inline distT="0" distB="0" distL="0" distR="0">
                                  <wp:extent cx="3985260" cy="2527300"/>
                                  <wp:effectExtent l="0" t="0" r="0" b="6350"/>
                                  <wp:docPr id="151" name="Рисунок 18"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3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985260" cy="2527300"/>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10.1: The items and table for a given instance.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0" o:spid="_x0000_s1365" type="#_x0000_t202" style="position:absolute;left:0;text-align:left;margin-left:76.9pt;margin-top:-247.7pt;width:313.7pt;height:209.5pt;z-index:-125829031;visibility:visible;mso-wrap-style:square;mso-width-percent:0;mso-height-percent:0;mso-wrap-distance-left:74.15pt;mso-wrap-distance-top:13.45pt;mso-wrap-distance-right:6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umtwIAALc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eUiwIiTDpr0QEeNbsWIwsRWaOhVCo73PbjqEQ6g0zZb1d+J8rtCXKwbwnf0RkoxNJRUwNA3tXWf&#10;XTU9UakyINvhk6ggENlrYYHGWnamfFAQBOjQqcdTdwyZEjYXSbxIgBAq4SyIIi9aWnYuSefrvVT6&#10;AxUdMkaGJbTfwpPDndKGDklnFxONi4K1rZVAy19sgOO0A8HhqjkzNGxHnxIv2cSbOHTCINo4oZfn&#10;zk2xDp2o8C+X+SJfr3P/l4nrh2nDqopyE2ZWlx/+WfeOOp90cdKXEi2rDJyhpORuu24lOhBQd2E/&#10;W3Q4Obu5L2nYIkAur1Lyg9C7DRKniOJLJyzCpZNcerHj+cltEnlhEubFy5TuGKf/nhIaMpwsg+Wk&#10;pjPpV7l59nubG0k7pmF+tKzLcHxyIqnR4IZXtrWasHayn5XC0D+XAto9N9oq1oh0kqset6N9HotF&#10;YuIbCW9F9QgilgIkBnKE6QdGI+RPjAaYJBlWP/ZEUozajxweghk7syFnYzsbhJdwNcMao8lc62k8&#10;7XvJdg0gz0/tBh5LwayMzyyOTwymg83mOMnM+Hn+b73O83b1GwAA//8DAFBLAwQUAAYACAAAACEA&#10;NZPX3+AAAAAMAQAADwAAAGRycy9kb3ducmV2LnhtbEyPQU+DQBCF7yb+h82YeDHtskhpS1kaY/Ti&#10;zerF2xamQGRnCbsF7K93PNnjm/fy3jf5fradGHHwrSMNahmBQCpd1VKt4fPjdbEB4YOhynSOUMMP&#10;etgXtze5ySo30TuOh1ALLiGfGQ1NCH0mpS8btMYvXY/E3skN1gSWQy2rwUxcbjsZR1EqrWmJFxrT&#10;43OD5ffhbDWk80v/8LbFeLqU3UhfF6UCKq3v7+anHYiAc/gPwx8+o0PBTEd3psqLjvXqkdGDhkWy&#10;XSUgOLLeqBjEkU/rNAFZ5PL6ieIXAAD//wMAUEsBAi0AFAAGAAgAAAAhALaDOJL+AAAA4QEAABMA&#10;AAAAAAAAAAAAAAAAAAAAAFtDb250ZW50X1R5cGVzXS54bWxQSwECLQAUAAYACAAAACEAOP0h/9YA&#10;AACUAQAACwAAAAAAAAAAAAAAAAAvAQAAX3JlbHMvLnJlbHNQSwECLQAUAAYACAAAACEA5hcrprcC&#10;AAC3BQAADgAAAAAAAAAAAAAAAAAuAgAAZHJzL2Uyb0RvYy54bWxQSwECLQAUAAYACAAAACEANZPX&#10;3+AAAAAMAQAADwAAAAAAAAAAAAAAAAARBQAAZHJzL2Rvd25yZXYueG1sUEsFBgAAAAAEAAQA8wAA&#10;AB4GAAAAAA==&#10;" filled="f" stroked="f">
                <v:textbox style="mso-fit-shape-to-text:t" inset="0,0,0,0">
                  <w:txbxContent>
                    <w:p w:rsidR="0029357A" w:rsidRDefault="007E666D">
                      <w:pPr>
                        <w:jc w:val="center"/>
                        <w:rPr>
                          <w:sz w:val="2"/>
                          <w:szCs w:val="2"/>
                        </w:rPr>
                      </w:pPr>
                      <w:r>
                        <w:rPr>
                          <w:noProof/>
                          <w:lang w:val="ru-RU" w:eastAsia="ru-RU" w:bidi="ar-SA"/>
                        </w:rPr>
                        <w:drawing>
                          <wp:inline distT="0" distB="0" distL="0" distR="0">
                            <wp:extent cx="3985260" cy="2527300"/>
                            <wp:effectExtent l="0" t="0" r="0" b="6350"/>
                            <wp:docPr id="151" name="Рисунок 18"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3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985260" cy="2527300"/>
                                    </a:xfrm>
                                    <a:prstGeom prst="rect">
                                      <a:avLst/>
                                    </a:prstGeom>
                                    <a:noFill/>
                                    <a:ln>
                                      <a:noFill/>
                                    </a:ln>
                                  </pic:spPr>
                                </pic:pic>
                              </a:graphicData>
                            </a:graphic>
                          </wp:inline>
                        </w:drawing>
                      </w:r>
                    </w:p>
                    <w:p w:rsidR="0029357A" w:rsidRDefault="0029357A">
                      <w:pPr>
                        <w:pStyle w:val="af"/>
                        <w:shd w:val="clear" w:color="auto" w:fill="auto"/>
                        <w:spacing w:line="210" w:lineRule="exact"/>
                      </w:pPr>
                      <w:r>
                        <w:rPr>
                          <w:rStyle w:val="Exact0"/>
                        </w:rPr>
                        <w:t>Figure 10.1: The items and table for a given instance.</w:t>
                      </w:r>
                    </w:p>
                  </w:txbxContent>
                </v:textbox>
                <w10:wrap type="topAndBottom" anchorx="margin"/>
              </v:shape>
            </w:pict>
          </mc:Fallback>
        </mc:AlternateContent>
      </w:r>
      <w:r w:rsidR="0029357A">
        <w:t xml:space="preserve">Algorithm </w:t>
      </w:r>
      <w:r w:rsidR="0029357A">
        <w:rPr>
          <w:rStyle w:val="211pt6"/>
        </w:rPr>
        <w:t xml:space="preserve">NRSUB </w:t>
      </w:r>
      <w:r w:rsidR="0029357A">
        <w:t xml:space="preserve">does the following: For </w:t>
      </w:r>
      <w:r w:rsidR="0029357A">
        <w:rPr>
          <w:rStyle w:val="211pt0"/>
        </w:rPr>
        <w:t>t</w:t>
      </w:r>
      <w:r w:rsidR="0029357A">
        <w:t xml:space="preserve"> = </w:t>
      </w:r>
      <w:r w:rsidR="0029357A">
        <w:rPr>
          <w:rStyle w:val="211pt0"/>
        </w:rPr>
        <w:t>b —</w:t>
      </w:r>
      <w:r w:rsidR="0029357A">
        <w:t xml:space="preserve"> 1 we only have one balanced solution, the break solution, thus is initialized according to this in lines 2-4. The infeasible states with </w:t>
      </w:r>
      <w:r w:rsidR="0029357A">
        <w:rPr>
          <w:rStyle w:val="211pt0"/>
          <w:lang w:val="ru-RU" w:eastAsia="ru-RU" w:bidi="ru-RU"/>
        </w:rPr>
        <w:t xml:space="preserve">ц </w:t>
      </w:r>
      <w:r w:rsidR="0029357A">
        <w:rPr>
          <w:rStyle w:val="211pt0"/>
        </w:rPr>
        <w:t>&gt; c</w:t>
      </w:r>
      <w:r w:rsidR="0029357A">
        <w:t xml:space="preserve"> are set to = 1 as no items </w:t>
      </w:r>
      <w:r w:rsidR="0029357A">
        <w:rPr>
          <w:rStyle w:val="211pt0"/>
        </w:rPr>
        <w:t>j &lt; s</w:t>
      </w:r>
      <w:r w:rsidR="0029357A">
        <w:t xml:space="preserve"> have ever been removed.</w:t>
      </w:r>
    </w:p>
    <w:p w:rsidR="005C7105" w:rsidRDefault="0029357A">
      <w:pPr>
        <w:pStyle w:val="26"/>
        <w:shd w:val="clear" w:color="auto" w:fill="auto"/>
        <w:spacing w:before="0"/>
        <w:ind w:firstLine="380"/>
      </w:pPr>
      <w:r>
        <w:t xml:space="preserve">Now we consider the items </w:t>
      </w:r>
      <w:r>
        <w:rPr>
          <w:rStyle w:val="211pt0"/>
        </w:rPr>
        <w:t>t</w:t>
      </w:r>
      <w:r>
        <w:t xml:space="preserve"> = </w:t>
      </w:r>
      <w:r>
        <w:rPr>
          <w:rStyle w:val="21pt0"/>
        </w:rPr>
        <w:t>6,...,</w:t>
      </w:r>
      <w:r>
        <w:t xml:space="preserve"> </w:t>
      </w:r>
      <w:r>
        <w:rPr>
          <w:rStyle w:val="211pt0"/>
        </w:rPr>
        <w:t>n</w:t>
      </w:r>
      <w:r>
        <w:t xml:space="preserve"> in line 5-14. In each iteration item </w:t>
      </w:r>
      <w:r>
        <w:rPr>
          <w:rStyle w:val="211pt0"/>
        </w:rPr>
        <w:t>t</w:t>
      </w:r>
      <w:r>
        <w:t xml:space="preserve"> may be added to the knapsack or omitted. Lines 6-7 correspond to the latter case, thus the states </w:t>
      </w:r>
      <w:r>
        <w:rPr>
          <w:rStyle w:val="211pt0"/>
        </w:rPr>
        <w:t>s</w:t>
      </w:r>
      <w:r>
        <w:rPr>
          <w:rStyle w:val="211pt0"/>
          <w:vertAlign w:val="subscript"/>
        </w:rPr>
        <w:t>t</w:t>
      </w:r>
      <w:r>
        <w:rPr>
          <w:rStyle w:val="211pt0"/>
        </w:rPr>
        <w:t>-i(fj,)</w:t>
      </w:r>
      <w:r>
        <w:t xml:space="preserve"> are copied to </w:t>
      </w:r>
      <w:r>
        <w:rPr>
          <w:rStyle w:val="211pt0"/>
        </w:rPr>
        <w:t>s</w:t>
      </w:r>
      <w:r>
        <w:rPr>
          <w:rStyle w:val="211pt0"/>
          <w:vertAlign w:val="subscript"/>
        </w:rPr>
        <w:t>t</w:t>
      </w:r>
      <w:r>
        <w:rPr>
          <w:rStyle w:val="211pt0"/>
        </w:rPr>
        <w:t>(n)</w:t>
      </w:r>
      <w:r>
        <w:t xml:space="preserve"> without changes. Lines 8-10 add item </w:t>
      </w:r>
      <w:r>
        <w:rPr>
          <w:rStyle w:val="211pt0"/>
        </w:rPr>
        <w:t>t</w:t>
      </w:r>
      <w:r>
        <w:t xml:space="preserve"> to each feasible state, obtaining the weight </w:t>
      </w:r>
      <w:r>
        <w:rPr>
          <w:rStyle w:val="211pt0"/>
        </w:rPr>
        <w:t>fjf.</w:t>
      </w:r>
      <w:r>
        <w:t xml:space="preserve"> According to (10.8), </w:t>
      </w:r>
      <w:r>
        <w:rPr>
          <w:rStyle w:val="211pt0"/>
        </w:rPr>
        <w:t>s</w:t>
      </w:r>
      <w:r>
        <w:rPr>
          <w:rStyle w:val="211pt0"/>
          <w:vertAlign w:val="subscript"/>
        </w:rPr>
        <w:t>t</w:t>
      </w:r>
      <w:r>
        <w:rPr>
          <w:rStyle w:val="211pt0"/>
        </w:rPr>
        <w:t>(n')</w:t>
      </w:r>
      <w:r>
        <w:t xml:space="preserve"> is the maximum of the previous value and the current balanced solution.</w:t>
      </w:r>
    </w:p>
    <w:p w:rsidR="005C7105" w:rsidRDefault="0029357A">
      <w:pPr>
        <w:pStyle w:val="26"/>
        <w:shd w:val="clear" w:color="auto" w:fill="auto"/>
        <w:spacing w:before="0" w:after="234"/>
        <w:ind w:firstLine="380"/>
      </w:pPr>
      <w:r>
        <w:t xml:space="preserve">In lines 11-14 we complete the balanced operations by removing some items </w:t>
      </w:r>
      <w:r>
        <w:rPr>
          <w:rStyle w:val="211pt0"/>
        </w:rPr>
        <w:t xml:space="preserve">j &lt; s </w:t>
      </w:r>
      <w:r>
        <w:t xml:space="preserve">from states with </w:t>
      </w:r>
      <w:r>
        <w:rPr>
          <w:rStyle w:val="211pt0"/>
          <w:lang w:val="ru-RU" w:eastAsia="ru-RU" w:bidi="ru-RU"/>
        </w:rPr>
        <w:t xml:space="preserve">ц </w:t>
      </w:r>
      <w:r>
        <w:rPr>
          <w:rStyle w:val="211pt0"/>
        </w:rPr>
        <w:t>&gt; c.</w:t>
      </w:r>
      <w:r>
        <w:t xml:space="preserve"> As it may be necessary to remove several items in order to reobtain a feasible solution, we consider the states for decreasing </w:t>
      </w:r>
      <w:r>
        <w:rPr>
          <w:rStyle w:val="211pt0"/>
          <w:lang w:val="ru-RU" w:eastAsia="ru-RU" w:bidi="ru-RU"/>
        </w:rPr>
        <w:t>ц,</w:t>
      </w:r>
      <w:r>
        <w:rPr>
          <w:lang w:val="ru-RU" w:eastAsia="ru-RU" w:bidi="ru-RU"/>
        </w:rPr>
        <w:t xml:space="preserve"> </w:t>
      </w:r>
      <w:r>
        <w:t>thus allowing for several removals.</w:t>
      </w:r>
    </w:p>
    <w:p w:rsidR="005C7105" w:rsidRDefault="0029357A">
      <w:pPr>
        <w:pStyle w:val="26"/>
        <w:shd w:val="clear" w:color="auto" w:fill="auto"/>
        <w:spacing w:before="0" w:after="199" w:line="220" w:lineRule="exact"/>
        <w:ind w:firstLine="0"/>
      </w:pPr>
      <w:r>
        <w:rPr>
          <w:rStyle w:val="2a"/>
        </w:rPr>
        <w:t xml:space="preserve">Proposition 10.3 </w:t>
      </w:r>
      <w:r>
        <w:t xml:space="preserve">Algorithm </w:t>
      </w:r>
      <w:r>
        <w:rPr>
          <w:rStyle w:val="211pt6"/>
        </w:rPr>
        <w:t xml:space="preserve">NRSUB </w:t>
      </w:r>
      <w:r>
        <w:t xml:space="preserve">finds the optimal solution </w:t>
      </w:r>
      <w:r>
        <w:rPr>
          <w:rStyle w:val="211pt1pt5"/>
        </w:rPr>
        <w:t>x*.</w:t>
      </w:r>
    </w:p>
    <w:p w:rsidR="005C7105" w:rsidRDefault="0029357A">
      <w:pPr>
        <w:pStyle w:val="26"/>
        <w:shd w:val="clear" w:color="auto" w:fill="auto"/>
        <w:tabs>
          <w:tab w:val="left" w:pos="6120"/>
        </w:tabs>
        <w:spacing w:before="0"/>
        <w:ind w:firstLine="0"/>
      </w:pPr>
      <w:r>
        <w:rPr>
          <w:rStyle w:val="2a"/>
        </w:rPr>
        <w:t xml:space="preserve">Proof </w:t>
      </w:r>
      <w:r>
        <w:t>We just need to show that the algorithm performs unrestricted balanced opera</w:t>
      </w:r>
      <w:r>
        <w:softHyphen/>
        <w:t xml:space="preserve">tions: 1) It starts from the break solution </w:t>
      </w:r>
      <w:r>
        <w:rPr>
          <w:rStyle w:val="211pt0"/>
        </w:rPr>
        <w:t>x'.</w:t>
      </w:r>
      <w:r>
        <w:t xml:space="preserve"> 2) For each state with </w:t>
      </w:r>
      <w:r>
        <w:rPr>
          <w:lang w:val="ru-RU" w:eastAsia="ru-RU" w:bidi="ru-RU"/>
        </w:rPr>
        <w:t xml:space="preserve">//. </w:t>
      </w:r>
      <w:r>
        <w:t xml:space="preserve">&lt; </w:t>
      </w:r>
      <w:r>
        <w:rPr>
          <w:rStyle w:val="211pt0"/>
        </w:rPr>
        <w:t>c</w:t>
      </w:r>
      <w:r>
        <w:t xml:space="preserve"> </w:t>
      </w:r>
      <w:r>
        <w:rPr>
          <w:rStyle w:val="2a"/>
        </w:rPr>
        <w:t xml:space="preserve">we </w:t>
      </w:r>
      <w:r>
        <w:t xml:space="preserve">perform a balanced insert, as each item </w:t>
      </w:r>
      <w:r>
        <w:rPr>
          <w:rStyle w:val="211pt0"/>
        </w:rPr>
        <w:t>t</w:t>
      </w:r>
      <w:r>
        <w:t xml:space="preserve"> may be added or omitted. 3) For each state with </w:t>
      </w:r>
      <w:r>
        <w:rPr>
          <w:rStyle w:val="211pt0"/>
          <w:lang w:val="ru-RU" w:eastAsia="ru-RU" w:bidi="ru-RU"/>
        </w:rPr>
        <w:t xml:space="preserve">ц </w:t>
      </w:r>
      <w:r>
        <w:rPr>
          <w:rStyle w:val="211pt0"/>
        </w:rPr>
        <w:t>&gt; c</w:t>
      </w:r>
      <w:r>
        <w:t xml:space="preserve"> we perform a balanced remove by removing an item </w:t>
      </w:r>
      <w:r>
        <w:rPr>
          <w:rStyle w:val="211pt0"/>
        </w:rPr>
        <w:t>j &lt;</w:t>
      </w:r>
      <w:r>
        <w:tab/>
        <w:t>As the hereby obtained state</w:t>
      </w:r>
    </w:p>
    <w:p w:rsidR="005C7105" w:rsidRDefault="0029357A">
      <w:pPr>
        <w:pStyle w:val="26"/>
        <w:shd w:val="clear" w:color="auto" w:fill="auto"/>
        <w:spacing w:before="0"/>
        <w:ind w:firstLine="0"/>
      </w:pPr>
      <w:r>
        <w:t xml:space="preserve">has </w:t>
      </w:r>
      <w:r>
        <w:rPr>
          <w:rStyle w:val="211pt0"/>
          <w:lang w:val="ru-RU" w:eastAsia="ru-RU" w:bidi="ru-RU"/>
        </w:rPr>
        <w:t xml:space="preserve">ц' </w:t>
      </w:r>
      <w:r>
        <w:rPr>
          <w:rStyle w:val="211pt0"/>
        </w:rPr>
        <w:t>&gt; c</w:t>
      </w:r>
      <w:r>
        <w:t xml:space="preserve"> we know that </w:t>
      </w:r>
      <w:r>
        <w:rPr>
          <w:rStyle w:val="211pt0"/>
          <w:lang w:val="ru-RU" w:eastAsia="ru-RU" w:bidi="ru-RU"/>
        </w:rPr>
        <w:t xml:space="preserve">ц' </w:t>
      </w:r>
      <w:r>
        <w:rPr>
          <w:rStyle w:val="211pt0"/>
        </w:rPr>
        <w:t xml:space="preserve">&lt; </w:t>
      </w:r>
      <w:r>
        <w:rPr>
          <w:rStyle w:val="211pt0"/>
          <w:lang w:val="ru-RU" w:eastAsia="ru-RU" w:bidi="ru-RU"/>
        </w:rPr>
        <w:t>ц</w:t>
      </w:r>
      <w:r>
        <w:rPr>
          <w:lang w:val="ru-RU" w:eastAsia="ru-RU" w:bidi="ru-RU"/>
        </w:rPr>
        <w:t xml:space="preserve"> </w:t>
      </w:r>
      <w:r>
        <w:t xml:space="preserve">and thus additional removals will be accepted since line 11 considers the weights in decreasing order. This ensures that all states will be feasible after an iteration of </w:t>
      </w:r>
      <w:r>
        <w:rPr>
          <w:rStyle w:val="211pt0"/>
        </w:rPr>
        <w:t>t.</w:t>
      </w:r>
    </w:p>
    <w:p w:rsidR="005C7105" w:rsidRDefault="0029357A">
      <w:pPr>
        <w:pStyle w:val="26"/>
        <w:shd w:val="clear" w:color="auto" w:fill="auto"/>
        <w:spacing w:before="0"/>
        <w:ind w:firstLine="380"/>
      </w:pPr>
      <w:r>
        <w:t xml:space="preserve">The only restriction in balanced operations is line 12, where items </w:t>
      </w:r>
      <w:r>
        <w:rPr>
          <w:rStyle w:val="211pt0"/>
        </w:rPr>
        <w:t>j &lt; s</w:t>
      </w:r>
      <w:r>
        <w:rPr>
          <w:rStyle w:val="211pt0"/>
          <w:vertAlign w:val="subscript"/>
        </w:rPr>
        <w:t>t</w:t>
      </w:r>
      <w:r>
        <w:rPr>
          <w:rStyle w:val="211pt0"/>
        </w:rPr>
        <w:t>-i(n)</w:t>
      </w:r>
      <w:r>
        <w:t xml:space="preserve"> are not removed. But according to the conventions we know that items </w:t>
      </w:r>
      <w:r>
        <w:rPr>
          <w:rStyle w:val="211pt0"/>
        </w:rPr>
        <w:t>j &lt; s</w:t>
      </w:r>
      <w:r>
        <w:rPr>
          <w:rStyle w:val="211pt0"/>
          <w:vertAlign w:val="subscript"/>
        </w:rPr>
        <w:t>t</w:t>
      </w:r>
      <w:r>
        <w:rPr>
          <w:rStyle w:val="211pt0"/>
        </w:rPr>
        <w:t>-i(fj)</w:t>
      </w:r>
      <w:r>
        <w:t xml:space="preserve"> have been</w:t>
      </w:r>
      <w:r>
        <w:br w:type="page"/>
        <w:t>removed once before, meaning that</w:t>
      </w:r>
    </w:p>
    <w:p w:rsidR="005C7105" w:rsidRDefault="0029357A">
      <w:pPr>
        <w:pStyle w:val="26"/>
        <w:shd w:val="clear" w:color="auto" w:fill="auto"/>
        <w:tabs>
          <w:tab w:val="left" w:pos="8524"/>
        </w:tabs>
        <w:spacing w:before="0" w:line="446" w:lineRule="exact"/>
        <w:ind w:left="2620" w:firstLine="0"/>
      </w:pPr>
      <w:r>
        <w:rPr>
          <w:rStyle w:val="210pt0pt0"/>
        </w:rPr>
        <w:t>s</w:t>
      </w:r>
      <w:r>
        <w:rPr>
          <w:rStyle w:val="210pt0pt0"/>
          <w:vertAlign w:val="subscript"/>
        </w:rPr>
        <w:t>t</w:t>
      </w:r>
      <w:r>
        <w:rPr>
          <w:rStyle w:val="2Corbel85pt1pt0"/>
        </w:rPr>
        <w:t>(</w:t>
      </w:r>
      <w:r>
        <w:rPr>
          <w:rStyle w:val="210pt0pt0"/>
        </w:rPr>
        <w:t>p</w:t>
      </w:r>
      <w:r>
        <w:rPr>
          <w:rStyle w:val="2Corbel85pt1pt0"/>
        </w:rPr>
        <w:t>~</w:t>
      </w:r>
      <w:r>
        <w:rPr>
          <w:rStyle w:val="210pt3pt"/>
        </w:rPr>
        <w:t>Wj)&gt;j</w:t>
      </w:r>
      <w:r>
        <w:rPr>
          <w:rStyle w:val="29pt2pt"/>
        </w:rPr>
        <w:t xml:space="preserve"> </w:t>
      </w:r>
      <w:r>
        <w:t xml:space="preserve">for </w:t>
      </w:r>
      <w:r>
        <w:rPr>
          <w:rStyle w:val="210pt0pt0"/>
        </w:rPr>
        <w:t>j</w:t>
      </w:r>
      <w:r>
        <w:rPr>
          <w:rStyle w:val="29pt2pt"/>
        </w:rPr>
        <w:t xml:space="preserve"> </w:t>
      </w:r>
      <w:r>
        <w:t xml:space="preserve">= </w:t>
      </w:r>
      <w:r>
        <w:rPr>
          <w:rStyle w:val="21pt0"/>
        </w:rPr>
        <w:t>1,...,</w:t>
      </w:r>
      <w:r>
        <w:t xml:space="preserve"> +_i(/i).</w:t>
      </w:r>
      <w:r>
        <w:tab/>
        <w:t>(10.9)</w:t>
      </w:r>
    </w:p>
    <w:p w:rsidR="005C7105" w:rsidRDefault="0029357A">
      <w:pPr>
        <w:pStyle w:val="26"/>
        <w:shd w:val="clear" w:color="auto" w:fill="auto"/>
        <w:spacing w:before="0" w:line="446" w:lineRule="exact"/>
        <w:ind w:firstLine="0"/>
      </w:pPr>
      <w:r>
        <w:t xml:space="preserve">Thus repeating the same operations will not contribute to an increase in </w:t>
      </w:r>
      <w:r>
        <w:rPr>
          <w:rStyle w:val="210pt0pt0"/>
        </w:rPr>
        <w:t>s</w:t>
      </w:r>
      <w:r>
        <w:rPr>
          <w:rStyle w:val="210pt0pt0"/>
          <w:vertAlign w:val="subscript"/>
        </w:rPr>
        <w:t>t</w:t>
      </w:r>
      <w:r>
        <w:rPr>
          <w:rStyle w:val="210pt0pt0"/>
        </w:rPr>
        <w:t>(p</w:t>
      </w:r>
      <w:r>
        <w:rPr>
          <w:rStyle w:val="2Corbel85pt1pt0"/>
        </w:rPr>
        <w:t xml:space="preserve"> </w:t>
      </w:r>
      <w:r>
        <w:rPr>
          <w:rStyle w:val="211pt0"/>
        </w:rPr>
        <w:t xml:space="preserve">— </w:t>
      </w:r>
      <w:r>
        <w:rPr>
          <w:rStyle w:val="210pt0pt0"/>
        </w:rPr>
        <w:t>Wj</w:t>
      </w:r>
      <w:r>
        <w:rPr>
          <w:rStyle w:val="2Corbel85pt1pt0"/>
        </w:rPr>
        <w:t>).</w:t>
      </w:r>
      <w:r>
        <w:rPr>
          <w:rStyle w:val="29pt2pt"/>
        </w:rPr>
        <w:t xml:space="preserve"> </w:t>
      </w:r>
      <w:r>
        <w:t>□</w:t>
      </w:r>
    </w:p>
    <w:p w:rsidR="005C7105" w:rsidRDefault="0029357A">
      <w:pPr>
        <w:pStyle w:val="26"/>
        <w:shd w:val="clear" w:color="auto" w:fill="auto"/>
        <w:spacing w:before="0" w:line="446" w:lineRule="exact"/>
        <w:ind w:firstLine="0"/>
      </w:pPr>
      <w:r>
        <w:rPr>
          <w:rStyle w:val="2a"/>
        </w:rPr>
        <w:t xml:space="preserve">Proposition 10.4 </w:t>
      </w:r>
      <w:r>
        <w:t xml:space="preserve">The complexity of Algorithm </w:t>
      </w:r>
      <w:r>
        <w:rPr>
          <w:rStyle w:val="211pt6"/>
        </w:rPr>
        <w:t xml:space="preserve">NRSUB </w:t>
      </w:r>
      <w:r>
        <w:t xml:space="preserve">is </w:t>
      </w:r>
      <w:r>
        <w:rPr>
          <w:rStyle w:val="211pt0"/>
        </w:rPr>
        <w:t>0(nr)</w:t>
      </w:r>
      <w:r>
        <w:t xml:space="preserve"> in time and space.</w:t>
      </w:r>
    </w:p>
    <w:p w:rsidR="005C7105" w:rsidRDefault="0029357A">
      <w:pPr>
        <w:pStyle w:val="26"/>
        <w:shd w:val="clear" w:color="auto" w:fill="auto"/>
        <w:spacing w:before="0" w:after="394"/>
        <w:ind w:firstLine="0"/>
      </w:pPr>
      <w:r>
        <w:rPr>
          <w:rStyle w:val="2a"/>
        </w:rPr>
        <w:t xml:space="preserve">Proof </w:t>
      </w:r>
      <w:r>
        <w:rPr>
          <w:rStyle w:val="211pt0"/>
        </w:rPr>
        <w:t>Space:</w:t>
      </w:r>
      <w:r>
        <w:t xml:space="preserve"> The array </w:t>
      </w:r>
      <w:r>
        <w:rPr>
          <w:rStyle w:val="211pt0"/>
        </w:rPr>
        <w:t>s</w:t>
      </w:r>
      <w:r>
        <w:rPr>
          <w:rStyle w:val="211pt0"/>
          <w:vertAlign w:val="subscript"/>
        </w:rPr>
        <w:t>t</w:t>
      </w:r>
      <w:r>
        <w:rPr>
          <w:rStyle w:val="211pt0"/>
        </w:rPr>
        <w:t>(p)</w:t>
      </w:r>
      <w:r>
        <w:t xml:space="preserve"> has size </w:t>
      </w:r>
      <w:r>
        <w:rPr>
          <w:rStyle w:val="211pt0"/>
        </w:rPr>
        <w:t>(n — b</w:t>
      </w:r>
      <w:r>
        <w:t xml:space="preserve"> + l)(2r), thus </w:t>
      </w:r>
      <w:r>
        <w:rPr>
          <w:rStyle w:val="211pt0"/>
          <w:lang w:val="ru-RU" w:eastAsia="ru-RU" w:bidi="ru-RU"/>
        </w:rPr>
        <w:t xml:space="preserve">О </w:t>
      </w:r>
      <w:r>
        <w:rPr>
          <w:rStyle w:val="211pt0"/>
        </w:rPr>
        <w:t>(nr). Time:</w:t>
      </w:r>
      <w:r>
        <w:t xml:space="preserve"> Lines 2 and 3 are executed </w:t>
      </w:r>
      <w:r>
        <w:rPr>
          <w:rStyle w:val="211pt0"/>
        </w:rPr>
        <w:t>r</w:t>
      </w:r>
      <w:r>
        <w:t xml:space="preserve"> times. Line 7 is executed </w:t>
      </w:r>
      <w:r>
        <w:rPr>
          <w:rStyle w:val="211pt0"/>
        </w:rPr>
        <w:t>2r(n</w:t>
      </w:r>
      <w:r>
        <w:t xml:space="preserve"> — </w:t>
      </w:r>
      <w:r>
        <w:rPr>
          <w:rStyle w:val="21pt0"/>
        </w:rPr>
        <w:t>6+1)</w:t>
      </w:r>
      <w:r>
        <w:t xml:space="preserve"> times. Lines 9-10 are executed </w:t>
      </w:r>
      <w:r>
        <w:rPr>
          <w:rStyle w:val="211pt0"/>
        </w:rPr>
        <w:t>r(n</w:t>
      </w:r>
      <w:r>
        <w:t xml:space="preserve"> — </w:t>
      </w:r>
      <w:r>
        <w:rPr>
          <w:rStyle w:val="21pt0"/>
        </w:rPr>
        <w:t>6+1)</w:t>
      </w:r>
      <w:r>
        <w:t xml:space="preserve"> times. Finally for each </w:t>
      </w:r>
      <w:r>
        <w:rPr>
          <w:rStyle w:val="210pt0pt0"/>
        </w:rPr>
        <w:t>p</w:t>
      </w:r>
      <w:r>
        <w:rPr>
          <w:rStyle w:val="2Corbel85pt1pt0"/>
        </w:rPr>
        <w:t>,</w:t>
      </w:r>
      <w:r>
        <w:rPr>
          <w:rStyle w:val="29pt2pt"/>
        </w:rPr>
        <w:t xml:space="preserve"> </w:t>
      </w:r>
      <w:r>
        <w:t xml:space="preserve">lines 13-14 are executed totally </w:t>
      </w:r>
      <w:r>
        <w:rPr>
          <w:rStyle w:val="211pt0"/>
        </w:rPr>
        <w:t>s</w:t>
      </w:r>
      <w:r>
        <w:rPr>
          <w:rStyle w:val="211pt0"/>
          <w:vertAlign w:val="subscript"/>
        </w:rPr>
        <w:t>n</w:t>
      </w:r>
      <w:r>
        <w:rPr>
          <w:rStyle w:val="211pt0"/>
        </w:rPr>
        <w:t>(p)</w:t>
      </w:r>
      <w:r>
        <w:t xml:space="preserve"> &lt; </w:t>
      </w:r>
      <w:r>
        <w:rPr>
          <w:rStyle w:val="211pt0"/>
        </w:rPr>
        <w:t>b</w:t>
      </w:r>
      <w:r>
        <w:t xml:space="preserve"> times. Thus during the whole process lines 13-14 are executed at most </w:t>
      </w:r>
      <w:r>
        <w:rPr>
          <w:rStyle w:val="211pt0"/>
        </w:rPr>
        <w:t>rb</w:t>
      </w:r>
      <w:r>
        <w:t xml:space="preserve"> times. This proves the bound </w:t>
      </w:r>
      <w:r>
        <w:rPr>
          <w:rStyle w:val="211pt0"/>
          <w:lang w:val="ru-RU" w:eastAsia="ru-RU" w:bidi="ru-RU"/>
        </w:rPr>
        <w:t xml:space="preserve">О </w:t>
      </w:r>
      <w:r>
        <w:rPr>
          <w:rStyle w:val="211pt0"/>
        </w:rPr>
        <w:t>(nr).</w:t>
      </w:r>
      <w:r>
        <w:t xml:space="preserve"> □</w:t>
      </w:r>
    </w:p>
    <w:p w:rsidR="005C7105" w:rsidRDefault="0029357A">
      <w:pPr>
        <w:pStyle w:val="22"/>
        <w:keepNext/>
        <w:keepLines/>
        <w:numPr>
          <w:ilvl w:val="0"/>
          <w:numId w:val="39"/>
        </w:numPr>
        <w:shd w:val="clear" w:color="auto" w:fill="auto"/>
        <w:tabs>
          <w:tab w:val="left" w:pos="966"/>
        </w:tabs>
        <w:spacing w:before="0" w:after="174" w:line="320" w:lineRule="exact"/>
      </w:pPr>
      <w:bookmarkStart w:id="95" w:name="bookmark94"/>
      <w:r>
        <w:t>Dynamic programming by reaching</w:t>
      </w:r>
      <w:bookmarkEnd w:id="95"/>
    </w:p>
    <w:p w:rsidR="005C7105" w:rsidRDefault="0029357A">
      <w:pPr>
        <w:pStyle w:val="26"/>
        <w:shd w:val="clear" w:color="auto" w:fill="auto"/>
        <w:spacing w:before="0"/>
        <w:ind w:firstLine="0"/>
      </w:pPr>
      <w:r>
        <w:t xml:space="preserve">One drawback of the </w:t>
      </w:r>
      <w:r>
        <w:rPr>
          <w:rStyle w:val="211pt6"/>
        </w:rPr>
        <w:t xml:space="preserve">NRSUB </w:t>
      </w:r>
      <w:r>
        <w:t xml:space="preserve">algorithm is, that we use dynamic programming through </w:t>
      </w:r>
      <w:r>
        <w:rPr>
          <w:rStyle w:val="211pt0"/>
        </w:rPr>
        <w:t>pulling</w:t>
      </w:r>
      <w:r>
        <w:t xml:space="preserve">, meaning that all 2r states are considered at each iteration. An algorithm based on dynamic programming through </w:t>
      </w:r>
      <w:r>
        <w:rPr>
          <w:rStyle w:val="211pt0"/>
        </w:rPr>
        <w:t>reaching</w:t>
      </w:r>
      <w:r>
        <w:t xml:space="preserve"> may be obtained by only considering those states where </w:t>
      </w:r>
      <w:r>
        <w:rPr>
          <w:rStyle w:val="211pt0"/>
        </w:rPr>
        <w:t>s</w:t>
      </w:r>
      <w:r>
        <w:rPr>
          <w:rStyle w:val="211pt0"/>
          <w:vertAlign w:val="subscript"/>
        </w:rPr>
        <w:t>t</w:t>
      </w:r>
      <w:r>
        <w:rPr>
          <w:rStyle w:val="211pt0"/>
        </w:rPr>
        <w:t xml:space="preserve">(p) </w:t>
      </w:r>
      <w:r>
        <w:rPr>
          <w:rStyle w:val="211pt0"/>
          <w:lang w:val="ru-RU" w:eastAsia="ru-RU" w:bidi="ru-RU"/>
        </w:rPr>
        <w:t>Ф</w:t>
      </w:r>
      <w:r>
        <w:rPr>
          <w:lang w:val="ru-RU" w:eastAsia="ru-RU" w:bidi="ru-RU"/>
        </w:rPr>
        <w:t xml:space="preserve"> </w:t>
      </w:r>
      <w:r>
        <w:t xml:space="preserve">0 for </w:t>
      </w:r>
      <w:r>
        <w:rPr>
          <w:rStyle w:val="211pt0"/>
        </w:rPr>
        <w:t>p &lt; c</w:t>
      </w:r>
      <w:r>
        <w:t xml:space="preserve"> and </w:t>
      </w:r>
      <w:r>
        <w:rPr>
          <w:rStyle w:val="211pt0"/>
        </w:rPr>
        <w:t>s</w:t>
      </w:r>
      <w:r>
        <w:rPr>
          <w:rStyle w:val="211pt0"/>
          <w:vertAlign w:val="subscript"/>
        </w:rPr>
        <w:t>t</w:t>
      </w:r>
      <w:r>
        <w:rPr>
          <w:rStyle w:val="211pt0"/>
        </w:rPr>
        <w:t xml:space="preserve">(p) </w:t>
      </w:r>
      <w:r>
        <w:rPr>
          <w:rStyle w:val="211pt0"/>
          <w:lang w:val="ru-RU" w:eastAsia="ru-RU" w:bidi="ru-RU"/>
        </w:rPr>
        <w:t>Ф</w:t>
      </w:r>
      <w:r>
        <w:rPr>
          <w:lang w:val="ru-RU" w:eastAsia="ru-RU" w:bidi="ru-RU"/>
        </w:rPr>
        <w:t xml:space="preserve"> </w:t>
      </w:r>
      <w:r>
        <w:t xml:space="preserve">1 for </w:t>
      </w:r>
      <w:r>
        <w:rPr>
          <w:rStyle w:val="211pt0"/>
        </w:rPr>
        <w:t>p &gt; c.</w:t>
      </w:r>
      <w:r>
        <w:t xml:space="preserve"> A data structure should be chosen which supports the basic operations </w:t>
      </w:r>
      <w:r>
        <w:rPr>
          <w:rStyle w:val="211pt5"/>
        </w:rPr>
        <w:t xml:space="preserve">search, insert, predecessor. </w:t>
      </w:r>
      <w:r>
        <w:t xml:space="preserve">Notice that </w:t>
      </w:r>
      <w:r>
        <w:rPr>
          <w:rStyle w:val="211pt5"/>
        </w:rPr>
        <w:t xml:space="preserve">predecessor </w:t>
      </w:r>
      <w:r>
        <w:t xml:space="preserve">actually is necessary, as the states with </w:t>
      </w:r>
      <w:r>
        <w:rPr>
          <w:rStyle w:val="211pt0"/>
        </w:rPr>
        <w:t>p &gt; c</w:t>
      </w:r>
      <w:r>
        <w:t xml:space="preserve"> have to be considered in decreasing order.</w:t>
      </w:r>
    </w:p>
    <w:p w:rsidR="005C7105" w:rsidRDefault="0029357A">
      <w:pPr>
        <w:pStyle w:val="26"/>
        <w:shd w:val="clear" w:color="auto" w:fill="auto"/>
        <w:spacing w:before="0" w:after="74"/>
        <w:ind w:firstLine="400"/>
        <w:jc w:val="left"/>
      </w:pPr>
      <w:r>
        <w:t xml:space="preserve">It is possible to modify the </w:t>
      </w:r>
      <w:r>
        <w:rPr>
          <w:rStyle w:val="211pt6"/>
        </w:rPr>
        <w:t xml:space="preserve">NRSUB </w:t>
      </w:r>
      <w:r>
        <w:t xml:space="preserve">algorithm such that only the basic operations </w:t>
      </w:r>
      <w:r>
        <w:rPr>
          <w:rStyle w:val="211pt5"/>
        </w:rPr>
        <w:t xml:space="preserve">search </w:t>
      </w:r>
      <w:r>
        <w:t xml:space="preserve">and </w:t>
      </w:r>
      <w:r>
        <w:rPr>
          <w:rStyle w:val="211pt5"/>
        </w:rPr>
        <w:t xml:space="preserve">insert </w:t>
      </w:r>
      <w:r>
        <w:t>are necessary. First assume that the items are ordered such that</w:t>
      </w:r>
    </w:p>
    <w:p w:rsidR="005C7105" w:rsidRDefault="0029357A">
      <w:pPr>
        <w:pStyle w:val="1500"/>
        <w:shd w:val="clear" w:color="auto" w:fill="auto"/>
        <w:tabs>
          <w:tab w:val="right" w:pos="9076"/>
        </w:tabs>
        <w:spacing w:line="346" w:lineRule="exact"/>
        <w:ind w:left="3300"/>
      </w:pPr>
      <w:r>
        <w:rPr>
          <w:rStyle w:val="150CenturySchoolbook10pt0pt"/>
          <w:i/>
          <w:iCs/>
        </w:rPr>
        <w:t>Wj</w:t>
      </w:r>
      <w:r>
        <w:t>&gt;</w:t>
      </w:r>
      <w:r>
        <w:rPr>
          <w:rStyle w:val="150CenturySchoolbook10pt0pt"/>
          <w:i/>
          <w:iCs/>
        </w:rPr>
        <w:t>w</w:t>
      </w:r>
      <w:r>
        <w:rPr>
          <w:vertAlign w:val="subscript"/>
        </w:rPr>
        <w:t>b</w:t>
      </w:r>
      <w:r>
        <w:t xml:space="preserve">, </w:t>
      </w:r>
      <w:r>
        <w:rPr>
          <w:rStyle w:val="150CenturySchoolbook10pt0pt"/>
          <w:i/>
          <w:iCs/>
        </w:rPr>
        <w:t>j</w:t>
      </w:r>
      <w:r>
        <w:t xml:space="preserve"> = </w:t>
      </w:r>
      <w:r>
        <w:rPr>
          <w:rStyle w:val="150CenturySchoolbook10pt0pt"/>
          <w:i/>
          <w:iCs/>
        </w:rPr>
        <w:t>l</w:t>
      </w:r>
      <w:r>
        <w:rPr>
          <w:rStyle w:val="1502pt"/>
          <w:b/>
          <w:bCs/>
          <w:i/>
          <w:iCs/>
        </w:rPr>
        <w:t>,...,</w:t>
      </w:r>
      <w:r>
        <w:rPr>
          <w:rStyle w:val="150CenturySchoolbook10pt0pt"/>
          <w:i/>
          <w:iCs/>
        </w:rPr>
        <w:t>b</w:t>
      </w:r>
      <w:r>
        <w:rPr>
          <w:rStyle w:val="1502pt"/>
          <w:b/>
          <w:bCs/>
          <w:i/>
          <w:iCs/>
        </w:rPr>
        <w:t>-</w:t>
      </w:r>
      <w:r>
        <w:rPr>
          <w:rStyle w:val="150CenturySchoolbook9pt2pt"/>
          <w:b/>
          <w:bCs/>
        </w:rPr>
        <w:t xml:space="preserve"> 1,</w:t>
      </w:r>
      <w:r>
        <w:rPr>
          <w:rStyle w:val="150CenturySchoolbook9pt2pt"/>
          <w:b/>
          <w:bCs/>
        </w:rPr>
        <w:tab/>
      </w:r>
      <w:r>
        <w:rPr>
          <w:rStyle w:val="150CenturySchoolbook9pt0pt"/>
          <w:b/>
          <w:bCs/>
        </w:rPr>
        <w:t>(10.10)</w:t>
      </w:r>
    </w:p>
    <w:p w:rsidR="005C7105" w:rsidRDefault="0029357A">
      <w:pPr>
        <w:pStyle w:val="341"/>
        <w:shd w:val="clear" w:color="auto" w:fill="auto"/>
        <w:tabs>
          <w:tab w:val="right" w:pos="9076"/>
        </w:tabs>
        <w:spacing w:before="0" w:after="166" w:line="346" w:lineRule="exact"/>
        <w:ind w:left="3300"/>
        <w:jc w:val="both"/>
      </w:pPr>
      <w:r>
        <w:rPr>
          <w:rStyle w:val="3410pt0pt"/>
        </w:rPr>
        <w:t>Wj</w:t>
      </w:r>
      <w:r>
        <w:rPr>
          <w:rStyle w:val="34Corbel85pt2pt"/>
          <w:b/>
          <w:bCs/>
        </w:rPr>
        <w:t xml:space="preserve"> &lt; </w:t>
      </w:r>
      <w:r>
        <w:rPr>
          <w:rStyle w:val="3410pt0pt"/>
        </w:rPr>
        <w:t>w</w:t>
      </w:r>
      <w:r>
        <w:rPr>
          <w:rStyle w:val="34Corbel85pt2pt"/>
          <w:b/>
          <w:bCs/>
          <w:vertAlign w:val="subscript"/>
        </w:rPr>
        <w:t>b</w:t>
      </w:r>
      <w:r>
        <w:rPr>
          <w:rStyle w:val="34Corbel85pt2pt"/>
          <w:b/>
          <w:bCs/>
        </w:rPr>
        <w:t xml:space="preserve">, </w:t>
      </w:r>
      <w:r>
        <w:rPr>
          <w:rStyle w:val="3410pt0pt"/>
        </w:rPr>
        <w:t>j</w:t>
      </w:r>
      <w:r>
        <w:rPr>
          <w:rStyle w:val="34Corbel85pt2pt"/>
          <w:b/>
          <w:bCs/>
        </w:rPr>
        <w:t xml:space="preserve"> = </w:t>
      </w:r>
      <w:r>
        <w:rPr>
          <w:rStyle w:val="3410pt0pt"/>
        </w:rPr>
        <w:t>b</w:t>
      </w:r>
      <w:r>
        <w:rPr>
          <w:rStyle w:val="342pt"/>
          <w:b/>
          <w:bCs/>
        </w:rPr>
        <w:t xml:space="preserve"> + 1,..., n,</w:t>
      </w:r>
      <w:r>
        <w:rPr>
          <w:rStyle w:val="342pt"/>
          <w:b/>
          <w:bCs/>
        </w:rPr>
        <w:tab/>
      </w:r>
      <w:r>
        <w:t>(10.11)</w:t>
      </w:r>
    </w:p>
    <w:p w:rsidR="005C7105" w:rsidRDefault="0029357A">
      <w:pPr>
        <w:pStyle w:val="26"/>
        <w:shd w:val="clear" w:color="auto" w:fill="auto"/>
        <w:tabs>
          <w:tab w:val="left" w:pos="598"/>
          <w:tab w:val="left" w:pos="1530"/>
          <w:tab w:val="left" w:pos="2811"/>
          <w:tab w:val="left" w:pos="3339"/>
          <w:tab w:val="center" w:pos="7061"/>
          <w:tab w:val="right" w:pos="9076"/>
        </w:tabs>
        <w:spacing w:before="0"/>
        <w:ind w:firstLine="0"/>
      </w:pPr>
      <w:r>
        <w:t xml:space="preserve">which is obtainable in time </w:t>
      </w:r>
      <w:r>
        <w:rPr>
          <w:rStyle w:val="211pt0"/>
        </w:rPr>
        <w:t>0(n</w:t>
      </w:r>
      <w:r>
        <w:t xml:space="preserve">), e.g. by using the </w:t>
      </w:r>
      <w:r>
        <w:rPr>
          <w:rStyle w:val="211pt6"/>
        </w:rPr>
        <w:t xml:space="preserve">PARTSORT </w:t>
      </w:r>
      <w:r>
        <w:t>algorithm by Pisinger [75]. The</w:t>
      </w:r>
      <w:r>
        <w:tab/>
        <w:t>ordering</w:t>
      </w:r>
      <w:r>
        <w:tab/>
        <w:t>means, that</w:t>
      </w:r>
      <w:r>
        <w:tab/>
        <w:t>each</w:t>
      </w:r>
      <w:r>
        <w:tab/>
        <w:t xml:space="preserve">time we add an item </w:t>
      </w:r>
      <w:r>
        <w:rPr>
          <w:rStyle w:val="211pt0"/>
        </w:rPr>
        <w:t>t &gt; b</w:t>
      </w:r>
      <w:r>
        <w:t xml:space="preserve"> to a</w:t>
      </w:r>
      <w:r>
        <w:tab/>
        <w:t>feasible solution,</w:t>
      </w:r>
      <w:r>
        <w:tab/>
        <w:t>at most</w:t>
      </w:r>
    </w:p>
    <w:p w:rsidR="005C7105" w:rsidRDefault="0029357A">
      <w:pPr>
        <w:pStyle w:val="26"/>
        <w:shd w:val="clear" w:color="auto" w:fill="auto"/>
        <w:tabs>
          <w:tab w:val="left" w:pos="541"/>
          <w:tab w:val="right" w:pos="1358"/>
          <w:tab w:val="left" w:pos="1563"/>
          <w:tab w:val="left" w:pos="1674"/>
          <w:tab w:val="right" w:pos="2678"/>
          <w:tab w:val="left" w:pos="2883"/>
          <w:tab w:val="right" w:pos="8232"/>
          <w:tab w:val="right" w:pos="9076"/>
        </w:tabs>
        <w:spacing w:before="0"/>
        <w:ind w:firstLine="0"/>
      </w:pPr>
      <w:r>
        <w:t>one</w:t>
      </w:r>
      <w:r>
        <w:tab/>
        <w:t>item</w:t>
      </w:r>
      <w:r>
        <w:tab/>
      </w:r>
      <w:r>
        <w:rPr>
          <w:rStyle w:val="211pt0"/>
        </w:rPr>
        <w:t>s &lt;</w:t>
      </w:r>
      <w:r>
        <w:rPr>
          <w:rStyle w:val="211pt0"/>
        </w:rPr>
        <w:tab/>
        <w:t>b</w:t>
      </w:r>
      <w:r>
        <w:tab/>
        <w:t>need</w:t>
      </w:r>
      <w:r>
        <w:tab/>
        <w:t>to be</w:t>
      </w:r>
      <w:r>
        <w:tab/>
        <w:t>removed in order to reobtain a feasible solution.</w:t>
      </w:r>
      <w:r>
        <w:tab/>
        <w:t>This</w:t>
      </w:r>
      <w:r>
        <w:tab/>
        <w:t>leads to</w:t>
      </w:r>
    </w:p>
    <w:p w:rsidR="005C7105" w:rsidRDefault="0029357A">
      <w:pPr>
        <w:pStyle w:val="26"/>
        <w:shd w:val="clear" w:color="auto" w:fill="auto"/>
        <w:spacing w:before="0" w:after="116"/>
        <w:ind w:firstLine="0"/>
      </w:pPr>
      <w:r>
        <w:t>the following improved algorithm:</w:t>
      </w:r>
    </w:p>
    <w:p w:rsidR="005C7105" w:rsidRDefault="0029357A">
      <w:pPr>
        <w:pStyle w:val="50"/>
        <w:numPr>
          <w:ilvl w:val="0"/>
          <w:numId w:val="41"/>
        </w:numPr>
        <w:shd w:val="clear" w:color="auto" w:fill="auto"/>
        <w:tabs>
          <w:tab w:val="left" w:pos="529"/>
        </w:tabs>
      </w:pPr>
      <w:r>
        <w:t xml:space="preserve">Algorithm </w:t>
      </w:r>
      <w:r>
        <w:rPr>
          <w:rStyle w:val="59pt0"/>
          <w:b/>
          <w:bCs/>
        </w:rPr>
        <w:t>nrsub2</w:t>
      </w:r>
    </w:p>
    <w:p w:rsidR="005C7105" w:rsidRDefault="0029357A">
      <w:pPr>
        <w:pStyle w:val="70"/>
        <w:numPr>
          <w:ilvl w:val="0"/>
          <w:numId w:val="41"/>
        </w:numPr>
        <w:shd w:val="clear" w:color="auto" w:fill="auto"/>
        <w:tabs>
          <w:tab w:val="left" w:pos="529"/>
        </w:tabs>
        <w:spacing w:after="0" w:line="293" w:lineRule="exact"/>
        <w:jc w:val="both"/>
      </w:pPr>
      <w:r>
        <w:rPr>
          <w:rStyle w:val="7105pt"/>
        </w:rPr>
        <w:t xml:space="preserve">{ </w:t>
      </w:r>
      <w:r>
        <w:t>s</w:t>
      </w:r>
      <w:r>
        <w:rPr>
          <w:vertAlign w:val="subscript"/>
        </w:rPr>
        <w:t>b</w:t>
      </w:r>
      <w:r>
        <w:t>~i(p)</w:t>
      </w:r>
      <w:r>
        <w:rPr>
          <w:rStyle w:val="7105pt"/>
        </w:rPr>
        <w:t xml:space="preserve"> = 0 </w:t>
      </w:r>
      <w:r>
        <w:t>for p &lt; c, and s</w:t>
      </w:r>
      <w:r>
        <w:rPr>
          <w:vertAlign w:val="subscript"/>
        </w:rPr>
        <w:t>b</w:t>
      </w:r>
      <w:r>
        <w:t>^i(p)</w:t>
      </w:r>
      <w:r>
        <w:rPr>
          <w:rStyle w:val="7105pt"/>
        </w:rPr>
        <w:t xml:space="preserve"> = 1 </w:t>
      </w:r>
      <w:r>
        <w:t>for p&gt; c are not stored</w:t>
      </w:r>
      <w:r>
        <w:rPr>
          <w:rStyle w:val="7105pt"/>
        </w:rPr>
        <w:t xml:space="preserve"> }</w:t>
      </w:r>
    </w:p>
    <w:p w:rsidR="005C7105" w:rsidRDefault="0029357A">
      <w:pPr>
        <w:pStyle w:val="70"/>
        <w:numPr>
          <w:ilvl w:val="0"/>
          <w:numId w:val="41"/>
        </w:numPr>
        <w:shd w:val="clear" w:color="auto" w:fill="auto"/>
        <w:tabs>
          <w:tab w:val="left" w:pos="529"/>
        </w:tabs>
        <w:spacing w:after="0" w:line="293" w:lineRule="exact"/>
        <w:jc w:val="both"/>
      </w:pPr>
      <w:r>
        <w:t>s</w:t>
      </w:r>
      <w:r>
        <w:rPr>
          <w:vertAlign w:val="subscript"/>
        </w:rPr>
        <w:t>b</w:t>
      </w:r>
      <w:r>
        <w:t>-i(w) :=</w:t>
      </w:r>
      <w:r>
        <w:rPr>
          <w:rStyle w:val="7105pt"/>
        </w:rPr>
        <w:t xml:space="preserve"> 6;</w:t>
      </w:r>
    </w:p>
    <w:p w:rsidR="005C7105" w:rsidRDefault="0029357A">
      <w:pPr>
        <w:pStyle w:val="50"/>
        <w:numPr>
          <w:ilvl w:val="0"/>
          <w:numId w:val="41"/>
        </w:numPr>
        <w:shd w:val="clear" w:color="auto" w:fill="auto"/>
        <w:tabs>
          <w:tab w:val="left" w:pos="529"/>
        </w:tabs>
        <w:spacing w:line="288" w:lineRule="exact"/>
      </w:pPr>
      <w:r>
        <w:t xml:space="preserve">for </w:t>
      </w:r>
      <w:r>
        <w:rPr>
          <w:rStyle w:val="511pt"/>
        </w:rPr>
        <w:t>l := b</w:t>
      </w:r>
      <w:r>
        <w:rPr>
          <w:rStyle w:val="53"/>
        </w:rPr>
        <w:t xml:space="preserve"> </w:t>
      </w:r>
      <w:r>
        <w:t xml:space="preserve">to </w:t>
      </w:r>
      <w:r>
        <w:rPr>
          <w:rStyle w:val="511pt"/>
        </w:rPr>
        <w:t>n</w:t>
      </w:r>
      <w:r>
        <w:rPr>
          <w:rStyle w:val="53"/>
        </w:rPr>
        <w:t xml:space="preserve"> </w:t>
      </w:r>
      <w:r>
        <w:t>do</w:t>
      </w:r>
    </w:p>
    <w:p w:rsidR="005C7105" w:rsidRDefault="0029357A">
      <w:pPr>
        <w:pStyle w:val="70"/>
        <w:numPr>
          <w:ilvl w:val="0"/>
          <w:numId w:val="41"/>
        </w:numPr>
        <w:shd w:val="clear" w:color="auto" w:fill="auto"/>
        <w:tabs>
          <w:tab w:val="left" w:pos="730"/>
          <w:tab w:val="center" w:pos="1826"/>
          <w:tab w:val="left" w:pos="2206"/>
          <w:tab w:val="right" w:pos="3342"/>
          <w:tab w:val="right" w:pos="3670"/>
          <w:tab w:val="right" w:pos="4260"/>
          <w:tab w:val="left" w:pos="4462"/>
          <w:tab w:val="left" w:pos="4741"/>
        </w:tabs>
        <w:spacing w:after="0" w:line="288" w:lineRule="exact"/>
        <w:jc w:val="both"/>
      </w:pPr>
      <w:r>
        <w:rPr>
          <w:rStyle w:val="7105pt1"/>
        </w:rPr>
        <w:t xml:space="preserve">for </w:t>
      </w:r>
      <w:r>
        <w:rPr>
          <w:rStyle w:val="7105pt"/>
        </w:rPr>
        <w:t xml:space="preserve">all </w:t>
      </w:r>
      <w:r>
        <w:rPr>
          <w:rStyle w:val="710pt0pt"/>
          <w:i/>
          <w:iCs/>
        </w:rPr>
        <w:t>p</w:t>
      </w:r>
      <w:r>
        <w:rPr>
          <w:rStyle w:val="7Corbel85pt2pt"/>
          <w:i/>
          <w:iCs/>
        </w:rPr>
        <w:tab/>
      </w:r>
      <w:r>
        <w:t xml:space="preserve">&lt; </w:t>
      </w:r>
      <w:r>
        <w:rPr>
          <w:lang w:val="ru-RU" w:eastAsia="ru-RU" w:bidi="ru-RU"/>
        </w:rPr>
        <w:t>О</w:t>
      </w:r>
      <w:r>
        <w:rPr>
          <w:lang w:val="ru-RU" w:eastAsia="ru-RU" w:bidi="ru-RU"/>
        </w:rPr>
        <w:tab/>
      </w:r>
      <w:r>
        <w:t>s</w:t>
      </w:r>
      <w:r>
        <w:rPr>
          <w:vertAlign w:val="subscript"/>
        </w:rPr>
        <w:t>t</w:t>
      </w:r>
      <w:r>
        <w:t>^i(p)</w:t>
      </w:r>
      <w:r>
        <w:tab/>
      </w:r>
      <w:r>
        <w:rPr>
          <w:lang w:val="ru-RU" w:eastAsia="ru-RU" w:bidi="ru-RU"/>
        </w:rPr>
        <w:t>Ф</w:t>
      </w:r>
      <w:r>
        <w:rPr>
          <w:rStyle w:val="7105pt"/>
          <w:lang w:val="ru-RU" w:eastAsia="ru-RU" w:bidi="ru-RU"/>
        </w:rPr>
        <w:t xml:space="preserve"> </w:t>
      </w:r>
      <w:r>
        <w:rPr>
          <w:rStyle w:val="7105pt"/>
        </w:rPr>
        <w:t>0</w:t>
      </w:r>
      <w:r>
        <w:rPr>
          <w:rStyle w:val="7105pt"/>
        </w:rPr>
        <w:tab/>
      </w:r>
      <w:r>
        <w:rPr>
          <w:rStyle w:val="7105pt1"/>
        </w:rPr>
        <w:t>do</w:t>
      </w:r>
      <w:r>
        <w:rPr>
          <w:rStyle w:val="7105pt1"/>
        </w:rPr>
        <w:tab/>
      </w:r>
      <w:r>
        <w:rPr>
          <w:rStyle w:val="710pt0pt"/>
          <w:i/>
          <w:iCs/>
        </w:rPr>
        <w:t>s</w:t>
      </w:r>
      <w:r>
        <w:rPr>
          <w:rStyle w:val="710pt0pt"/>
          <w:i/>
          <w:iCs/>
          <w:vertAlign w:val="subscript"/>
        </w:rPr>
        <w:t>t</w:t>
      </w:r>
      <w:r>
        <w:rPr>
          <w:rStyle w:val="7Corbel85pt2pt"/>
          <w:i/>
          <w:iCs/>
        </w:rPr>
        <w:t>(</w:t>
      </w:r>
      <w:r>
        <w:rPr>
          <w:rStyle w:val="710pt0pt"/>
          <w:i/>
          <w:iCs/>
        </w:rPr>
        <w:t>p</w:t>
      </w:r>
      <w:r>
        <w:rPr>
          <w:rStyle w:val="7Corbel85pt2pt"/>
          <w:i/>
          <w:iCs/>
        </w:rPr>
        <w:t>)</w:t>
      </w:r>
      <w:r>
        <w:rPr>
          <w:rStyle w:val="79pt0"/>
        </w:rPr>
        <w:tab/>
      </w:r>
      <w:r>
        <w:rPr>
          <w:rStyle w:val="7105pt"/>
        </w:rPr>
        <w:t>:=</w:t>
      </w:r>
      <w:r>
        <w:rPr>
          <w:rStyle w:val="7105pt"/>
        </w:rPr>
        <w:tab/>
      </w:r>
      <w:r>
        <w:t>s</w:t>
      </w:r>
      <w:r>
        <w:rPr>
          <w:vertAlign w:val="subscript"/>
        </w:rPr>
        <w:t>t</w:t>
      </w:r>
      <w:r>
        <w:t>^i(p);</w:t>
      </w:r>
    </w:p>
    <w:p w:rsidR="005C7105" w:rsidRDefault="0029357A">
      <w:pPr>
        <w:pStyle w:val="1500"/>
        <w:numPr>
          <w:ilvl w:val="0"/>
          <w:numId w:val="41"/>
        </w:numPr>
        <w:shd w:val="clear" w:color="auto" w:fill="auto"/>
        <w:tabs>
          <w:tab w:val="left" w:pos="730"/>
          <w:tab w:val="center" w:pos="1826"/>
          <w:tab w:val="left" w:pos="2206"/>
          <w:tab w:val="right" w:pos="3342"/>
          <w:tab w:val="right" w:pos="3670"/>
          <w:tab w:val="right" w:pos="4260"/>
          <w:tab w:val="left" w:pos="4467"/>
          <w:tab w:val="left" w:pos="4746"/>
        </w:tabs>
      </w:pPr>
      <w:r>
        <w:rPr>
          <w:rStyle w:val="150CenturySchoolbook105pt0pt0"/>
          <w:b/>
          <w:bCs/>
        </w:rPr>
        <w:t xml:space="preserve">for </w:t>
      </w:r>
      <w:r>
        <w:rPr>
          <w:rStyle w:val="150CenturySchoolbook105pt0pt"/>
        </w:rPr>
        <w:t xml:space="preserve">all </w:t>
      </w:r>
      <w:r>
        <w:rPr>
          <w:rStyle w:val="150CenturySchoolbook10pt0pt"/>
          <w:i/>
          <w:iCs/>
        </w:rPr>
        <w:t>p</w:t>
      </w:r>
      <w:r>
        <w:rPr>
          <w:rStyle w:val="1502pt"/>
          <w:b/>
          <w:bCs/>
          <w:i/>
          <w:iCs/>
        </w:rPr>
        <w:tab/>
      </w:r>
      <w:r>
        <w:rPr>
          <w:rStyle w:val="150CenturySchoolbook11pt0pt"/>
          <w:i/>
          <w:iCs/>
        </w:rPr>
        <w:t>&gt; c,</w:t>
      </w:r>
      <w:r>
        <w:rPr>
          <w:rStyle w:val="150CenturySchoolbook11pt0pt"/>
          <w:i/>
          <w:iCs/>
        </w:rPr>
        <w:tab/>
      </w:r>
      <w:r>
        <w:rPr>
          <w:rStyle w:val="150CenturySchoolbook10pt0pt"/>
          <w:i/>
          <w:iCs/>
        </w:rPr>
        <w:t>s</w:t>
      </w:r>
      <w:r>
        <w:rPr>
          <w:rStyle w:val="150CenturySchoolbook10pt0pt"/>
          <w:i/>
          <w:iCs/>
          <w:vertAlign w:val="subscript"/>
        </w:rPr>
        <w:t>t</w:t>
      </w:r>
      <w:r>
        <w:rPr>
          <w:rStyle w:val="1502pt"/>
          <w:b/>
          <w:bCs/>
          <w:i/>
          <w:iCs/>
        </w:rPr>
        <w:t>-</w:t>
      </w:r>
      <w:r>
        <w:rPr>
          <w:rStyle w:val="150CenturySchoolbook10pt0pt"/>
          <w:i/>
          <w:iCs/>
        </w:rPr>
        <w:t>i</w:t>
      </w:r>
      <w:r>
        <w:rPr>
          <w:rStyle w:val="1502pt"/>
          <w:b/>
          <w:bCs/>
          <w:i/>
          <w:iCs/>
        </w:rPr>
        <w:t>(</w:t>
      </w:r>
      <w:r>
        <w:rPr>
          <w:rStyle w:val="150CenturySchoolbook10pt0pt"/>
          <w:i/>
          <w:iCs/>
        </w:rPr>
        <w:t>p</w:t>
      </w:r>
      <w:r>
        <w:rPr>
          <w:rStyle w:val="1502pt"/>
          <w:b/>
          <w:bCs/>
          <w:i/>
          <w:iCs/>
        </w:rPr>
        <w:t>)</w:t>
      </w:r>
      <w:r>
        <w:rPr>
          <w:rStyle w:val="1502pt"/>
          <w:b/>
          <w:bCs/>
          <w:i/>
          <w:iCs/>
        </w:rPr>
        <w:tab/>
      </w:r>
      <w:r>
        <w:rPr>
          <w:rStyle w:val="150CenturySchoolbook11pt0pt"/>
          <w:i/>
          <w:iCs/>
          <w:lang w:val="ru-RU" w:eastAsia="ru-RU" w:bidi="ru-RU"/>
        </w:rPr>
        <w:t>ф</w:t>
      </w:r>
      <w:r>
        <w:rPr>
          <w:rStyle w:val="150CenturySchoolbook105pt0pt"/>
          <w:lang w:val="ru-RU" w:eastAsia="ru-RU" w:bidi="ru-RU"/>
        </w:rPr>
        <w:t xml:space="preserve"> </w:t>
      </w:r>
      <w:r>
        <w:rPr>
          <w:rStyle w:val="150CenturySchoolbook105pt0pt"/>
        </w:rPr>
        <w:t>1</w:t>
      </w:r>
      <w:r>
        <w:rPr>
          <w:rStyle w:val="150CenturySchoolbook105pt0pt"/>
        </w:rPr>
        <w:tab/>
      </w:r>
      <w:r>
        <w:rPr>
          <w:rStyle w:val="150CenturySchoolbook105pt0pt0"/>
          <w:b/>
          <w:bCs/>
        </w:rPr>
        <w:t>do</w:t>
      </w:r>
      <w:r>
        <w:rPr>
          <w:rStyle w:val="150CenturySchoolbook105pt0pt0"/>
          <w:b/>
          <w:bCs/>
        </w:rPr>
        <w:tab/>
      </w:r>
      <w:r>
        <w:rPr>
          <w:rStyle w:val="150CenturySchoolbook10pt0pt"/>
          <w:i/>
          <w:iCs/>
        </w:rPr>
        <w:t>s</w:t>
      </w:r>
      <w:r>
        <w:rPr>
          <w:rStyle w:val="150CenturySchoolbook10pt0pt"/>
          <w:i/>
          <w:iCs/>
          <w:vertAlign w:val="subscript"/>
        </w:rPr>
        <w:t>t</w:t>
      </w:r>
      <w:r>
        <w:rPr>
          <w:rStyle w:val="1502pt"/>
          <w:b/>
          <w:bCs/>
          <w:i/>
          <w:iCs/>
        </w:rPr>
        <w:t>(</w:t>
      </w:r>
      <w:r>
        <w:rPr>
          <w:rStyle w:val="150CenturySchoolbook10pt0pt"/>
          <w:i/>
          <w:iCs/>
        </w:rPr>
        <w:t>p</w:t>
      </w:r>
      <w:r>
        <w:rPr>
          <w:rStyle w:val="1502pt"/>
          <w:b/>
          <w:bCs/>
          <w:i/>
          <w:iCs/>
        </w:rPr>
        <w:t>)</w:t>
      </w:r>
      <w:r>
        <w:rPr>
          <w:rStyle w:val="1502pt"/>
          <w:b/>
          <w:bCs/>
          <w:i/>
          <w:iCs/>
        </w:rPr>
        <w:tab/>
      </w:r>
      <w:r>
        <w:rPr>
          <w:rStyle w:val="150CenturySchoolbook11pt0pt"/>
          <w:i/>
          <w:iCs/>
        </w:rPr>
        <w:t>:=</w:t>
      </w:r>
      <w:r>
        <w:rPr>
          <w:rStyle w:val="150CenturySchoolbook11pt0pt"/>
          <w:i/>
          <w:iCs/>
        </w:rPr>
        <w:tab/>
      </w:r>
      <w:r>
        <w:rPr>
          <w:rStyle w:val="150CenturySchoolbook10pt0pt"/>
          <w:i/>
          <w:iCs/>
        </w:rPr>
        <w:t>s</w:t>
      </w:r>
      <w:r>
        <w:rPr>
          <w:rStyle w:val="150CenturySchoolbook10pt0pt"/>
          <w:i/>
          <w:iCs/>
          <w:vertAlign w:val="subscript"/>
        </w:rPr>
        <w:t>t</w:t>
      </w:r>
      <w:r>
        <w:rPr>
          <w:rStyle w:val="1502pt"/>
          <w:b/>
          <w:bCs/>
          <w:i/>
          <w:iCs/>
        </w:rPr>
        <w:t>-</w:t>
      </w:r>
      <w:r>
        <w:rPr>
          <w:rStyle w:val="150CenturySchoolbook10pt0pt"/>
          <w:i/>
          <w:iCs/>
        </w:rPr>
        <w:t>i</w:t>
      </w:r>
      <w:r>
        <w:rPr>
          <w:rStyle w:val="1502pt"/>
          <w:b/>
          <w:bCs/>
          <w:i/>
          <w:iCs/>
        </w:rPr>
        <w:t>(</w:t>
      </w:r>
      <w:r>
        <w:rPr>
          <w:rStyle w:val="150CenturySchoolbook10pt0pt"/>
          <w:i/>
          <w:iCs/>
        </w:rPr>
        <w:t>p</w:t>
      </w:r>
      <w:r>
        <w:rPr>
          <w:rStyle w:val="1502pt"/>
          <w:b/>
          <w:bCs/>
          <w:i/>
          <w:iCs/>
        </w:rPr>
        <w:t>);</w:t>
      </w:r>
    </w:p>
    <w:p w:rsidR="005C7105" w:rsidRDefault="0029357A">
      <w:pPr>
        <w:pStyle w:val="70"/>
        <w:numPr>
          <w:ilvl w:val="0"/>
          <w:numId w:val="41"/>
        </w:numPr>
        <w:shd w:val="clear" w:color="auto" w:fill="auto"/>
        <w:tabs>
          <w:tab w:val="left" w:pos="730"/>
          <w:tab w:val="center" w:pos="1826"/>
          <w:tab w:val="left" w:pos="2206"/>
          <w:tab w:val="right" w:pos="3342"/>
          <w:tab w:val="right" w:pos="3670"/>
        </w:tabs>
        <w:spacing w:after="0" w:line="288" w:lineRule="exact"/>
        <w:jc w:val="both"/>
      </w:pPr>
      <w:r>
        <w:rPr>
          <w:rStyle w:val="7105pt1"/>
        </w:rPr>
        <w:t xml:space="preserve">for </w:t>
      </w:r>
      <w:r>
        <w:rPr>
          <w:rStyle w:val="7105pt"/>
        </w:rPr>
        <w:t xml:space="preserve">all </w:t>
      </w:r>
      <w:r>
        <w:t>p</w:t>
      </w:r>
      <w:r>
        <w:tab/>
        <w:t>&lt;</w:t>
      </w:r>
      <w:r>
        <w:rPr>
          <w:rStyle w:val="7105pt"/>
        </w:rPr>
        <w:t xml:space="preserve"> c,</w:t>
      </w:r>
      <w:r>
        <w:rPr>
          <w:rStyle w:val="7105pt"/>
        </w:rPr>
        <w:tab/>
      </w:r>
      <w:r>
        <w:t>Sf—i(p)</w:t>
      </w:r>
      <w:r>
        <w:tab/>
      </w:r>
      <w:r>
        <w:rPr>
          <w:lang w:val="ru-RU" w:eastAsia="ru-RU" w:bidi="ru-RU"/>
        </w:rPr>
        <w:t>Ф</w:t>
      </w:r>
      <w:r>
        <w:rPr>
          <w:rStyle w:val="7105pt"/>
          <w:lang w:val="ru-RU" w:eastAsia="ru-RU" w:bidi="ru-RU"/>
        </w:rPr>
        <w:t xml:space="preserve"> </w:t>
      </w:r>
      <w:r>
        <w:rPr>
          <w:rStyle w:val="7105pt"/>
        </w:rPr>
        <w:t>0</w:t>
      </w:r>
      <w:r>
        <w:rPr>
          <w:rStyle w:val="7105pt"/>
        </w:rPr>
        <w:tab/>
      </w:r>
      <w:r>
        <w:rPr>
          <w:rStyle w:val="7105pt1"/>
        </w:rPr>
        <w:t>do</w:t>
      </w:r>
    </w:p>
    <w:p w:rsidR="005C7105" w:rsidRDefault="0029357A">
      <w:pPr>
        <w:pStyle w:val="1500"/>
        <w:numPr>
          <w:ilvl w:val="0"/>
          <w:numId w:val="41"/>
        </w:numPr>
        <w:shd w:val="clear" w:color="auto" w:fill="auto"/>
        <w:tabs>
          <w:tab w:val="left" w:pos="966"/>
        </w:tabs>
      </w:pPr>
      <w:r>
        <w:rPr>
          <w:rStyle w:val="150CenturySchoolbook10pt0pt"/>
          <w:i/>
          <w:iCs/>
        </w:rPr>
        <w:t>p</w:t>
      </w:r>
      <w:r>
        <w:rPr>
          <w:rStyle w:val="1502pt"/>
          <w:b/>
          <w:bCs/>
          <w:i/>
          <w:iCs/>
        </w:rPr>
        <w:t xml:space="preserve">' := </w:t>
      </w:r>
      <w:r>
        <w:rPr>
          <w:rStyle w:val="150CenturySchoolbook10pt0pt"/>
          <w:i/>
          <w:iCs/>
        </w:rPr>
        <w:t>p</w:t>
      </w:r>
      <w:r>
        <w:rPr>
          <w:rStyle w:val="150CenturySchoolbook9pt0pt"/>
          <w:b/>
          <w:bCs/>
        </w:rPr>
        <w:t xml:space="preserve"> + </w:t>
      </w:r>
      <w:r>
        <w:rPr>
          <w:rStyle w:val="150CenturySchoolbook10pt0pt"/>
          <w:i/>
          <w:iCs/>
        </w:rPr>
        <w:t>wp</w:t>
      </w:r>
    </w:p>
    <w:p w:rsidR="005C7105" w:rsidRDefault="0029357A">
      <w:pPr>
        <w:pStyle w:val="26"/>
        <w:numPr>
          <w:ilvl w:val="0"/>
          <w:numId w:val="41"/>
        </w:numPr>
        <w:shd w:val="clear" w:color="auto" w:fill="auto"/>
        <w:tabs>
          <w:tab w:val="left" w:pos="966"/>
        </w:tabs>
        <w:spacing w:before="0"/>
        <w:ind w:firstLine="0"/>
      </w:pPr>
      <w:r>
        <w:rPr>
          <w:rStyle w:val="211pt0"/>
        </w:rPr>
        <w:t>s</w:t>
      </w:r>
      <w:r>
        <w:rPr>
          <w:rStyle w:val="211pt0"/>
          <w:vertAlign w:val="subscript"/>
        </w:rPr>
        <w:t>t</w:t>
      </w:r>
      <w:r>
        <w:rPr>
          <w:rStyle w:val="211pt0"/>
        </w:rPr>
        <w:t>(p')</w:t>
      </w:r>
      <w:r>
        <w:t xml:space="preserve"> := max{s</w:t>
      </w:r>
      <w:r>
        <w:rPr>
          <w:vertAlign w:val="subscript"/>
        </w:rPr>
        <w:t>(</w:t>
      </w:r>
      <w:r>
        <w:t xml:space="preserve">_i(g'), </w:t>
      </w:r>
      <w:r>
        <w:rPr>
          <w:rStyle w:val="211pt0"/>
          <w:lang w:val="ru-RU" w:eastAsia="ru-RU" w:bidi="ru-RU"/>
        </w:rPr>
        <w:t>з^фр)};</w:t>
      </w:r>
    </w:p>
    <w:p w:rsidR="005C7105" w:rsidRDefault="0029357A">
      <w:pPr>
        <w:pStyle w:val="26"/>
        <w:numPr>
          <w:ilvl w:val="0"/>
          <w:numId w:val="41"/>
        </w:numPr>
        <w:shd w:val="clear" w:color="auto" w:fill="auto"/>
        <w:tabs>
          <w:tab w:val="left" w:pos="730"/>
        </w:tabs>
        <w:spacing w:before="0"/>
        <w:ind w:firstLine="0"/>
      </w:pPr>
      <w:r>
        <w:rPr>
          <w:rStyle w:val="2a"/>
        </w:rPr>
        <w:t xml:space="preserve">for </w:t>
      </w:r>
      <w:r>
        <w:t xml:space="preserve">all </w:t>
      </w:r>
      <w:r>
        <w:rPr>
          <w:rStyle w:val="211pt0"/>
        </w:rPr>
        <w:t>p&gt;</w:t>
      </w:r>
      <w:r>
        <w:t xml:space="preserve"> c, </w:t>
      </w:r>
      <w:r>
        <w:rPr>
          <w:rStyle w:val="211pt0"/>
        </w:rPr>
        <w:t>s</w:t>
      </w:r>
      <w:r>
        <w:rPr>
          <w:rStyle w:val="211pt0"/>
          <w:vertAlign w:val="subscript"/>
        </w:rPr>
        <w:t>t</w:t>
      </w:r>
      <w:r>
        <w:rPr>
          <w:rStyle w:val="211pt0"/>
        </w:rPr>
        <w:t xml:space="preserve">(p) </w:t>
      </w:r>
      <w:r>
        <w:rPr>
          <w:rStyle w:val="211pt0"/>
          <w:lang w:val="ru-RU" w:eastAsia="ru-RU" w:bidi="ru-RU"/>
        </w:rPr>
        <w:t>Ф</w:t>
      </w:r>
      <w:r>
        <w:rPr>
          <w:lang w:val="ru-RU" w:eastAsia="ru-RU" w:bidi="ru-RU"/>
        </w:rPr>
        <w:t xml:space="preserve"> </w:t>
      </w:r>
      <w:r>
        <w:t xml:space="preserve">1 </w:t>
      </w:r>
      <w:r>
        <w:rPr>
          <w:rStyle w:val="2a"/>
        </w:rPr>
        <w:t>do</w:t>
      </w:r>
    </w:p>
    <w:p w:rsidR="005C7105" w:rsidRDefault="0029357A">
      <w:pPr>
        <w:pStyle w:val="1500"/>
        <w:numPr>
          <w:ilvl w:val="0"/>
          <w:numId w:val="41"/>
        </w:numPr>
        <w:shd w:val="clear" w:color="auto" w:fill="auto"/>
        <w:tabs>
          <w:tab w:val="left" w:pos="966"/>
        </w:tabs>
      </w:pPr>
      <w:r>
        <w:rPr>
          <w:rStyle w:val="150CenturySchoolbook105pt0pt0"/>
          <w:b/>
          <w:bCs/>
        </w:rPr>
        <w:t xml:space="preserve">for </w:t>
      </w:r>
      <w:r>
        <w:rPr>
          <w:rStyle w:val="150CenturySchoolbook10pt0pt"/>
          <w:i/>
          <w:iCs/>
        </w:rPr>
        <w:t>j</w:t>
      </w:r>
      <w:r>
        <w:rPr>
          <w:rStyle w:val="1502pt"/>
          <w:b/>
          <w:bCs/>
          <w:i/>
          <w:iCs/>
        </w:rPr>
        <w:t xml:space="preserve"> := </w:t>
      </w:r>
      <w:r>
        <w:rPr>
          <w:rStyle w:val="150CenturySchoolbook10pt0pt"/>
          <w:i/>
          <w:iCs/>
        </w:rPr>
        <w:t>s</w:t>
      </w:r>
      <w:r>
        <w:rPr>
          <w:rStyle w:val="150CenturySchoolbook10pt0pt"/>
          <w:i/>
          <w:iCs/>
          <w:vertAlign w:val="subscript"/>
        </w:rPr>
        <w:t>t</w:t>
      </w:r>
      <w:r>
        <w:rPr>
          <w:rStyle w:val="1502pt"/>
          <w:b/>
          <w:bCs/>
          <w:i/>
          <w:iCs/>
        </w:rPr>
        <w:t>-</w:t>
      </w:r>
      <w:r>
        <w:rPr>
          <w:rStyle w:val="150CenturySchoolbook10pt0pt"/>
          <w:i/>
          <w:iCs/>
        </w:rPr>
        <w:t>i</w:t>
      </w:r>
      <w:r>
        <w:rPr>
          <w:rStyle w:val="1502pt"/>
          <w:b/>
          <w:bCs/>
          <w:i/>
          <w:iCs/>
        </w:rPr>
        <w:t>(</w:t>
      </w:r>
      <w:r>
        <w:rPr>
          <w:rStyle w:val="150CenturySchoolbook10pt0pt"/>
          <w:i/>
          <w:iCs/>
        </w:rPr>
        <w:t>p</w:t>
      </w:r>
      <w:r>
        <w:rPr>
          <w:rStyle w:val="1502pt"/>
          <w:b/>
          <w:bCs/>
          <w:i/>
          <w:iCs/>
        </w:rPr>
        <w:t>)</w:t>
      </w:r>
      <w:r>
        <w:rPr>
          <w:rStyle w:val="150CenturySchoolbook9pt0pt"/>
          <w:b/>
          <w:bCs/>
        </w:rPr>
        <w:t xml:space="preserve"> </w:t>
      </w:r>
      <w:r>
        <w:rPr>
          <w:rStyle w:val="150CenturySchoolbook105pt0pt0"/>
          <w:b/>
          <w:bCs/>
        </w:rPr>
        <w:t xml:space="preserve">to </w:t>
      </w:r>
      <w:r>
        <w:rPr>
          <w:rStyle w:val="150CenturySchoolbook10pt0pt"/>
          <w:i/>
          <w:iCs/>
        </w:rPr>
        <w:t>s</w:t>
      </w:r>
      <w:r>
        <w:rPr>
          <w:rStyle w:val="150CenturySchoolbook10pt0pt"/>
          <w:i/>
          <w:iCs/>
          <w:vertAlign w:val="subscript"/>
        </w:rPr>
        <w:t>t</w:t>
      </w:r>
      <w:r>
        <w:rPr>
          <w:rStyle w:val="1502pt"/>
          <w:b/>
          <w:bCs/>
          <w:i/>
          <w:iCs/>
        </w:rPr>
        <w:t>(</w:t>
      </w:r>
      <w:r>
        <w:rPr>
          <w:rStyle w:val="150CenturySchoolbook10pt0pt"/>
          <w:i/>
          <w:iCs/>
        </w:rPr>
        <w:t>p</w:t>
      </w:r>
      <w:r>
        <w:rPr>
          <w:rStyle w:val="1502pt"/>
          <w:b/>
          <w:bCs/>
          <w:i/>
          <w:iCs/>
        </w:rPr>
        <w:t>) -</w:t>
      </w:r>
      <w:r>
        <w:rPr>
          <w:rStyle w:val="150CenturySchoolbook9pt0pt"/>
          <w:b/>
          <w:bCs/>
        </w:rPr>
        <w:t xml:space="preserve"> 1 </w:t>
      </w:r>
      <w:r>
        <w:rPr>
          <w:rStyle w:val="150CenturySchoolbook105pt0pt0"/>
          <w:b/>
          <w:bCs/>
        </w:rPr>
        <w:t>do</w:t>
      </w:r>
    </w:p>
    <w:p w:rsidR="005C7105" w:rsidRDefault="0029357A">
      <w:pPr>
        <w:pStyle w:val="1500"/>
        <w:numPr>
          <w:ilvl w:val="0"/>
          <w:numId w:val="41"/>
        </w:numPr>
        <w:shd w:val="clear" w:color="auto" w:fill="auto"/>
        <w:tabs>
          <w:tab w:val="left" w:pos="1219"/>
        </w:tabs>
      </w:pPr>
      <w:r>
        <w:rPr>
          <w:rStyle w:val="150CenturySchoolbook10pt0pt"/>
          <w:i/>
          <w:iCs/>
        </w:rPr>
        <w:t>p</w:t>
      </w:r>
      <w:r>
        <w:rPr>
          <w:rStyle w:val="1502pt"/>
          <w:b/>
          <w:bCs/>
          <w:i/>
          <w:iCs/>
        </w:rPr>
        <w:t xml:space="preserve">' := </w:t>
      </w:r>
      <w:r>
        <w:rPr>
          <w:rStyle w:val="150CenturySchoolbook10pt0pt"/>
          <w:i/>
          <w:iCs/>
        </w:rPr>
        <w:t>p</w:t>
      </w:r>
      <w:r>
        <w:rPr>
          <w:rStyle w:val="1502pt"/>
          <w:b/>
          <w:bCs/>
          <w:i/>
          <w:iCs/>
        </w:rPr>
        <w:t xml:space="preserve"> — </w:t>
      </w:r>
      <w:r>
        <w:rPr>
          <w:rStyle w:val="150CenturySchoolbook10pt0pt"/>
          <w:i/>
          <w:iCs/>
        </w:rPr>
        <w:t>Wj</w:t>
      </w:r>
      <w:r>
        <w:rPr>
          <w:rStyle w:val="1502pt"/>
          <w:b/>
          <w:bCs/>
          <w:i/>
          <w:iCs/>
        </w:rPr>
        <w:t>;</w:t>
      </w:r>
    </w:p>
    <w:p w:rsidR="005C7105" w:rsidRDefault="0029357A">
      <w:pPr>
        <w:pStyle w:val="70"/>
        <w:numPr>
          <w:ilvl w:val="0"/>
          <w:numId w:val="41"/>
        </w:numPr>
        <w:shd w:val="clear" w:color="auto" w:fill="auto"/>
        <w:tabs>
          <w:tab w:val="left" w:pos="1219"/>
        </w:tabs>
        <w:spacing w:after="0" w:line="288" w:lineRule="exact"/>
        <w:jc w:val="both"/>
        <w:sectPr w:rsidR="005C7105">
          <w:headerReference w:type="even" r:id="rId199"/>
          <w:headerReference w:type="default" r:id="rId200"/>
          <w:headerReference w:type="first" r:id="rId201"/>
          <w:footerReference w:type="first" r:id="rId202"/>
          <w:pgSz w:w="12240" w:h="15840"/>
          <w:pgMar w:top="1113" w:right="1737" w:bottom="1732" w:left="1268" w:header="0" w:footer="3" w:gutter="0"/>
          <w:cols w:space="720"/>
          <w:noEndnote/>
          <w:titlePg/>
          <w:docGrid w:linePitch="360"/>
        </w:sectPr>
      </w:pPr>
      <w:r>
        <w:t>s</w:t>
      </w:r>
      <w:r>
        <w:rPr>
          <w:vertAlign w:val="subscript"/>
        </w:rPr>
        <w:t>t</w:t>
      </w:r>
      <w:r>
        <w:t>(p') :=</w:t>
      </w:r>
      <w:r>
        <w:rPr>
          <w:rStyle w:val="7105pt"/>
        </w:rPr>
        <w:t xml:space="preserve"> ma</w:t>
      </w:r>
      <w:r>
        <w:t>x{s</w:t>
      </w:r>
      <w:r>
        <w:rPr>
          <w:vertAlign w:val="subscript"/>
        </w:rPr>
        <w:t>t</w:t>
      </w:r>
      <w:r>
        <w:t>(jjf), j</w:t>
      </w:r>
      <w:r>
        <w:rPr>
          <w:rStyle w:val="7105pt"/>
        </w:rPr>
        <w:t>};</w:t>
      </w:r>
    </w:p>
    <w:p w:rsidR="005C7105" w:rsidRDefault="0029357A">
      <w:pPr>
        <w:pStyle w:val="26"/>
        <w:shd w:val="clear" w:color="auto" w:fill="auto"/>
        <w:spacing w:before="0" w:after="60"/>
        <w:ind w:firstLine="0"/>
      </w:pPr>
      <w:r>
        <w:t xml:space="preserve">The basic change is, that the values </w:t>
      </w:r>
      <w:r>
        <w:rPr>
          <w:rStyle w:val="211pt0"/>
          <w:lang w:val="ru-RU" w:eastAsia="ru-RU" w:bidi="ru-RU"/>
        </w:rPr>
        <w:t>ц</w:t>
      </w:r>
      <w:r>
        <w:rPr>
          <w:lang w:val="ru-RU" w:eastAsia="ru-RU" w:bidi="ru-RU"/>
        </w:rPr>
        <w:t xml:space="preserve"> </w:t>
      </w:r>
      <w:r>
        <w:t xml:space="preserve">may be considered in an arbitrary order at each stage of </w:t>
      </w:r>
      <w:r>
        <w:rPr>
          <w:rStyle w:val="211pt0"/>
        </w:rPr>
        <w:t>t.</w:t>
      </w:r>
      <w:r>
        <w:t xml:space="preserve"> In lines 7-9 we avoid the risk of overwriting states by expressing </w:t>
      </w:r>
      <w:r>
        <w:rPr>
          <w:rStyle w:val="211pt0"/>
        </w:rPr>
        <w:t>s</w:t>
      </w:r>
      <w:r>
        <w:rPr>
          <w:rStyle w:val="211pt0"/>
          <w:vertAlign w:val="subscript"/>
        </w:rPr>
        <w:t>t</w:t>
      </w:r>
      <w:r>
        <w:rPr>
          <w:rStyle w:val="211pt0"/>
        </w:rPr>
        <w:t>(n')</w:t>
      </w:r>
      <w:r>
        <w:t xml:space="preserve"> as the maximum of states at stage </w:t>
      </w:r>
      <w:r>
        <w:rPr>
          <w:rStyle w:val="211pt0"/>
        </w:rPr>
        <w:t>t —</w:t>
      </w:r>
      <w:r>
        <w:t xml:space="preserve"> 1, and in lines 11-13 the ordering of the items ensures, that only one item </w:t>
      </w:r>
      <w:r>
        <w:rPr>
          <w:rStyle w:val="211pt0"/>
        </w:rPr>
        <w:t>s'</w:t>
      </w:r>
      <w:r>
        <w:t xml:space="preserve"> need to be removed in order to obtain a feasible state.</w:t>
      </w:r>
    </w:p>
    <w:p w:rsidR="005C7105" w:rsidRDefault="0029357A">
      <w:pPr>
        <w:pStyle w:val="26"/>
        <w:shd w:val="clear" w:color="auto" w:fill="auto"/>
        <w:spacing w:before="0" w:after="454"/>
        <w:ind w:firstLine="380"/>
      </w:pPr>
      <w:r>
        <w:t xml:space="preserve">Thus we only need to partition the states in those with </w:t>
      </w:r>
      <w:r>
        <w:rPr>
          <w:rStyle w:val="211pt0"/>
          <w:lang w:val="ru-RU" w:eastAsia="ru-RU" w:bidi="ru-RU"/>
        </w:rPr>
        <w:t xml:space="preserve">ц </w:t>
      </w:r>
      <w:r>
        <w:rPr>
          <w:rStyle w:val="211pt0"/>
        </w:rPr>
        <w:t>&lt; c</w:t>
      </w:r>
      <w:r>
        <w:t xml:space="preserve"> and those with </w:t>
      </w:r>
      <w:r>
        <w:rPr>
          <w:rStyle w:val="211pt0"/>
          <w:lang w:val="ru-RU" w:eastAsia="ru-RU" w:bidi="ru-RU"/>
        </w:rPr>
        <w:t xml:space="preserve">ц </w:t>
      </w:r>
      <w:r>
        <w:rPr>
          <w:rStyle w:val="211pt0"/>
        </w:rPr>
        <w:t>&gt;</w:t>
      </w:r>
      <w:r>
        <w:t xml:space="preserve"> c, while hashing may be used to access the states inside the loops. With an appropriate hashtable, the basic operations </w:t>
      </w:r>
      <w:r>
        <w:rPr>
          <w:rStyle w:val="211pt5"/>
        </w:rPr>
        <w:t xml:space="preserve">search </w:t>
      </w:r>
      <w:r>
        <w:t xml:space="preserve">and </w:t>
      </w:r>
      <w:r>
        <w:rPr>
          <w:rStyle w:val="211pt5"/>
        </w:rPr>
        <w:t xml:space="preserve">insert </w:t>
      </w:r>
      <w:r>
        <w:t xml:space="preserve">may be performed in </w:t>
      </w:r>
      <w:r>
        <w:rPr>
          <w:rStyle w:val="211pt6"/>
        </w:rPr>
        <w:t>0(1).</w:t>
      </w:r>
    </w:p>
    <w:p w:rsidR="005C7105" w:rsidRDefault="0029357A">
      <w:pPr>
        <w:pStyle w:val="22"/>
        <w:keepNext/>
        <w:keepLines/>
        <w:numPr>
          <w:ilvl w:val="0"/>
          <w:numId w:val="39"/>
        </w:numPr>
        <w:shd w:val="clear" w:color="auto" w:fill="auto"/>
        <w:tabs>
          <w:tab w:val="left" w:pos="1094"/>
        </w:tabs>
        <w:spacing w:before="0" w:after="195" w:line="320" w:lineRule="exact"/>
      </w:pPr>
      <w:bookmarkStart w:id="96" w:name="bookmark95"/>
      <w:r>
        <w:t>Computational experiments</w:t>
      </w:r>
      <w:bookmarkEnd w:id="96"/>
    </w:p>
    <w:p w:rsidR="005C7105" w:rsidRDefault="0029357A">
      <w:pPr>
        <w:pStyle w:val="26"/>
        <w:shd w:val="clear" w:color="auto" w:fill="auto"/>
        <w:spacing w:before="0" w:after="198" w:line="210" w:lineRule="exact"/>
        <w:ind w:firstLine="0"/>
      </w:pPr>
      <w:r>
        <w:t>We consider five types of data instances, as presented in Martello and Toth [53]:</w:t>
      </w:r>
    </w:p>
    <w:p w:rsidR="005C7105" w:rsidRDefault="0029357A">
      <w:pPr>
        <w:pStyle w:val="70"/>
        <w:numPr>
          <w:ilvl w:val="0"/>
          <w:numId w:val="42"/>
        </w:numPr>
        <w:shd w:val="clear" w:color="auto" w:fill="auto"/>
        <w:tabs>
          <w:tab w:val="left" w:pos="630"/>
        </w:tabs>
        <w:spacing w:after="33" w:line="240" w:lineRule="exact"/>
        <w:ind w:left="200"/>
        <w:jc w:val="both"/>
      </w:pPr>
      <w:r>
        <w:t>Problems</w:t>
      </w:r>
      <w:r>
        <w:rPr>
          <w:rStyle w:val="7105pt"/>
        </w:rPr>
        <w:t xml:space="preserve"> </w:t>
      </w:r>
      <w:r>
        <w:rPr>
          <w:rStyle w:val="7Calibri12pt0"/>
        </w:rPr>
        <w:t>p(3):</w:t>
      </w:r>
    </w:p>
    <w:p w:rsidR="005C7105" w:rsidRDefault="0029357A">
      <w:pPr>
        <w:pStyle w:val="26"/>
        <w:shd w:val="clear" w:color="auto" w:fill="auto"/>
        <w:spacing w:before="0" w:after="191" w:line="220" w:lineRule="exact"/>
        <w:ind w:left="620" w:firstLine="0"/>
        <w:jc w:val="left"/>
      </w:pPr>
      <w:r>
        <w:rPr>
          <w:rStyle w:val="211pt0"/>
        </w:rPr>
        <w:t>Wj</w:t>
      </w:r>
      <w:r>
        <w:t xml:space="preserve"> randomly distributed in [1,10</w:t>
      </w:r>
      <w:r>
        <w:rPr>
          <w:vertAlign w:val="superscript"/>
        </w:rPr>
        <w:t>3</w:t>
      </w:r>
      <w:r>
        <w:t xml:space="preserve">], and </w:t>
      </w:r>
      <w:r>
        <w:rPr>
          <w:lang w:val="ru-RU" w:eastAsia="ru-RU" w:bidi="ru-RU"/>
        </w:rPr>
        <w:t xml:space="preserve">с </w:t>
      </w:r>
      <w:r>
        <w:t xml:space="preserve">= </w:t>
      </w:r>
      <w:r>
        <w:rPr>
          <w:lang w:val="ru-RU" w:eastAsia="ru-RU" w:bidi="ru-RU"/>
        </w:rPr>
        <w:t>|_гг.10</w:t>
      </w:r>
      <w:r>
        <w:rPr>
          <w:vertAlign w:val="superscript"/>
          <w:lang w:val="ru-RU" w:eastAsia="ru-RU" w:bidi="ru-RU"/>
        </w:rPr>
        <w:t>3</w:t>
      </w:r>
      <w:r>
        <w:rPr>
          <w:lang w:val="ru-RU" w:eastAsia="ru-RU" w:bidi="ru-RU"/>
        </w:rPr>
        <w:t>/4]</w:t>
      </w:r>
      <w:r>
        <w:t>.</w:t>
      </w:r>
    </w:p>
    <w:p w:rsidR="005C7105" w:rsidRDefault="0029357A">
      <w:pPr>
        <w:pStyle w:val="70"/>
        <w:numPr>
          <w:ilvl w:val="0"/>
          <w:numId w:val="42"/>
        </w:numPr>
        <w:shd w:val="clear" w:color="auto" w:fill="auto"/>
        <w:tabs>
          <w:tab w:val="left" w:pos="644"/>
        </w:tabs>
        <w:spacing w:after="33" w:line="240" w:lineRule="exact"/>
        <w:ind w:left="200"/>
        <w:jc w:val="both"/>
      </w:pPr>
      <w:r>
        <w:t>Problems</w:t>
      </w:r>
      <w:r>
        <w:rPr>
          <w:rStyle w:val="7105pt"/>
        </w:rPr>
        <w:t xml:space="preserve"> </w:t>
      </w:r>
      <w:r>
        <w:rPr>
          <w:rStyle w:val="7Calibri12pt0"/>
        </w:rPr>
        <w:t>p(6):</w:t>
      </w:r>
    </w:p>
    <w:p w:rsidR="005C7105" w:rsidRDefault="0029357A">
      <w:pPr>
        <w:pStyle w:val="26"/>
        <w:shd w:val="clear" w:color="auto" w:fill="auto"/>
        <w:spacing w:before="0" w:after="207" w:line="220" w:lineRule="exact"/>
        <w:ind w:left="620" w:firstLine="0"/>
        <w:jc w:val="left"/>
      </w:pPr>
      <w:r>
        <w:rPr>
          <w:rStyle w:val="211pt0"/>
        </w:rPr>
        <w:t>Wj</w:t>
      </w:r>
      <w:r>
        <w:t xml:space="preserve"> randomly distributed in [1,10</w:t>
      </w:r>
      <w:r>
        <w:rPr>
          <w:vertAlign w:val="superscript"/>
        </w:rPr>
        <w:t>6</w:t>
      </w:r>
      <w:r>
        <w:t>], and c = [yil0</w:t>
      </w:r>
      <w:r>
        <w:rPr>
          <w:vertAlign w:val="superscript"/>
        </w:rPr>
        <w:t>6</w:t>
      </w:r>
      <w:r>
        <w:t>/4j.</w:t>
      </w:r>
    </w:p>
    <w:p w:rsidR="005C7105" w:rsidRDefault="0029357A">
      <w:pPr>
        <w:pStyle w:val="1330"/>
        <w:numPr>
          <w:ilvl w:val="0"/>
          <w:numId w:val="42"/>
        </w:numPr>
        <w:shd w:val="clear" w:color="auto" w:fill="auto"/>
        <w:tabs>
          <w:tab w:val="left" w:pos="707"/>
        </w:tabs>
        <w:spacing w:before="0" w:after="32" w:line="220" w:lineRule="exact"/>
        <w:ind w:left="200"/>
        <w:jc w:val="both"/>
      </w:pPr>
      <w:r>
        <w:rPr>
          <w:rStyle w:val="1331"/>
        </w:rPr>
        <w:t>Problems</w:t>
      </w:r>
      <w:r>
        <w:rPr>
          <w:rStyle w:val="133105pt"/>
        </w:rPr>
        <w:t xml:space="preserve"> </w:t>
      </w:r>
      <w:r>
        <w:rPr>
          <w:rStyle w:val="1332"/>
        </w:rPr>
        <w:t>even/odd:</w:t>
      </w:r>
    </w:p>
    <w:p w:rsidR="005C7105" w:rsidRDefault="0029357A">
      <w:pPr>
        <w:pStyle w:val="26"/>
        <w:shd w:val="clear" w:color="auto" w:fill="auto"/>
        <w:spacing w:before="0" w:after="207" w:line="220" w:lineRule="exact"/>
        <w:ind w:left="620" w:firstLine="0"/>
        <w:jc w:val="left"/>
      </w:pPr>
      <w:r>
        <w:rPr>
          <w:rStyle w:val="211pt0"/>
        </w:rPr>
        <w:t>Wj</w:t>
      </w:r>
      <w:r>
        <w:t xml:space="preserve"> even, randomly distributed in [1,10</w:t>
      </w:r>
      <w:r>
        <w:rPr>
          <w:vertAlign w:val="superscript"/>
        </w:rPr>
        <w:t>3</w:t>
      </w:r>
      <w:r>
        <w:t>], and c = 2[yil0</w:t>
      </w:r>
      <w:r>
        <w:rPr>
          <w:vertAlign w:val="superscript"/>
        </w:rPr>
        <w:t>3</w:t>
      </w:r>
      <w:r>
        <w:t>/8j + 1 (odd).</w:t>
      </w:r>
    </w:p>
    <w:p w:rsidR="005C7105" w:rsidRDefault="0029357A">
      <w:pPr>
        <w:pStyle w:val="1330"/>
        <w:numPr>
          <w:ilvl w:val="0"/>
          <w:numId w:val="42"/>
        </w:numPr>
        <w:shd w:val="clear" w:color="auto" w:fill="auto"/>
        <w:tabs>
          <w:tab w:val="left" w:pos="707"/>
        </w:tabs>
        <w:spacing w:before="0" w:after="27" w:line="220" w:lineRule="exact"/>
        <w:ind w:left="200"/>
        <w:jc w:val="both"/>
      </w:pPr>
      <w:r>
        <w:rPr>
          <w:rStyle w:val="1331"/>
        </w:rPr>
        <w:t>Problems</w:t>
      </w:r>
      <w:r>
        <w:rPr>
          <w:rStyle w:val="133105pt"/>
        </w:rPr>
        <w:t xml:space="preserve"> </w:t>
      </w:r>
      <w:r>
        <w:t>AVIS:</w:t>
      </w:r>
    </w:p>
    <w:p w:rsidR="005C7105" w:rsidRDefault="0029357A">
      <w:pPr>
        <w:pStyle w:val="26"/>
        <w:shd w:val="clear" w:color="auto" w:fill="auto"/>
        <w:spacing w:before="0" w:after="207" w:line="220" w:lineRule="exact"/>
        <w:ind w:left="620" w:firstLine="0"/>
        <w:jc w:val="left"/>
      </w:pPr>
      <w:r>
        <w:rPr>
          <w:rStyle w:val="211pt0"/>
        </w:rPr>
        <w:t>Wj</w:t>
      </w:r>
      <w:r>
        <w:t xml:space="preserve"> = </w:t>
      </w:r>
      <w:r>
        <w:rPr>
          <w:rStyle w:val="211pt0"/>
        </w:rPr>
        <w:t>n(n +</w:t>
      </w:r>
      <w:r>
        <w:t xml:space="preserve"> 1) + </w:t>
      </w:r>
      <w:r>
        <w:rPr>
          <w:rStyle w:val="211pt0"/>
        </w:rPr>
        <w:t>j,</w:t>
      </w:r>
      <w:r>
        <w:t xml:space="preserve"> and c = </w:t>
      </w:r>
      <w:r>
        <w:rPr>
          <w:rStyle w:val="211pt0"/>
        </w:rPr>
        <w:t>n(n +</w:t>
      </w:r>
      <w:r>
        <w:t xml:space="preserve"> 1) </w:t>
      </w:r>
      <w:r>
        <w:rPr>
          <w:rStyle w:val="21pt0"/>
        </w:rPr>
        <w:t>[(n—l)/2j</w:t>
      </w:r>
      <w:r>
        <w:t xml:space="preserve"> </w:t>
      </w:r>
      <w:r>
        <w:rPr>
          <w:rStyle w:val="211pt0"/>
        </w:rPr>
        <w:t xml:space="preserve">+ </w:t>
      </w:r>
      <w:r>
        <w:rPr>
          <w:rStyle w:val="211ptb"/>
        </w:rPr>
        <w:t xml:space="preserve">n(n </w:t>
      </w:r>
      <w:r>
        <w:rPr>
          <w:rStyle w:val="211pt0"/>
        </w:rPr>
        <w:t>—</w:t>
      </w:r>
      <w:r>
        <w:t xml:space="preserve"> 1)</w:t>
      </w:r>
      <w:r>
        <w:rPr>
          <w:lang w:val="ru-RU" w:eastAsia="ru-RU" w:bidi="ru-RU"/>
        </w:rPr>
        <w:t>/2.</w:t>
      </w:r>
    </w:p>
    <w:p w:rsidR="005C7105" w:rsidRDefault="0029357A">
      <w:pPr>
        <w:pStyle w:val="1330"/>
        <w:numPr>
          <w:ilvl w:val="0"/>
          <w:numId w:val="42"/>
        </w:numPr>
        <w:shd w:val="clear" w:color="auto" w:fill="auto"/>
        <w:tabs>
          <w:tab w:val="left" w:pos="707"/>
        </w:tabs>
        <w:spacing w:before="0" w:after="26" w:line="220" w:lineRule="exact"/>
        <w:ind w:left="200"/>
        <w:jc w:val="both"/>
      </w:pPr>
      <w:r>
        <w:rPr>
          <w:rStyle w:val="1331"/>
        </w:rPr>
        <w:t>Problems</w:t>
      </w:r>
      <w:r>
        <w:rPr>
          <w:rStyle w:val="133105pt"/>
        </w:rPr>
        <w:t xml:space="preserve"> </w:t>
      </w:r>
      <w:r>
        <w:rPr>
          <w:rStyle w:val="1332"/>
        </w:rPr>
        <w:t>todd:</w:t>
      </w:r>
    </w:p>
    <w:p w:rsidR="005C7105" w:rsidRDefault="0029357A">
      <w:pPr>
        <w:pStyle w:val="26"/>
        <w:shd w:val="clear" w:color="auto" w:fill="auto"/>
        <w:spacing w:before="0" w:after="149" w:line="240" w:lineRule="exact"/>
        <w:ind w:left="620" w:firstLine="0"/>
        <w:jc w:val="left"/>
      </w:pPr>
      <w:r>
        <w:t xml:space="preserve">set </w:t>
      </w:r>
      <w:r>
        <w:rPr>
          <w:rStyle w:val="211pt0"/>
          <w:lang w:val="ru-RU" w:eastAsia="ru-RU" w:bidi="ru-RU"/>
        </w:rPr>
        <w:t xml:space="preserve">к </w:t>
      </w:r>
      <w:r>
        <w:rPr>
          <w:rStyle w:val="211pt0"/>
        </w:rPr>
        <w:t>=</w:t>
      </w:r>
      <w:r>
        <w:t xml:space="preserve"> [log</w:t>
      </w:r>
      <w:r>
        <w:rPr>
          <w:vertAlign w:val="subscript"/>
        </w:rPr>
        <w:t>2</w:t>
      </w:r>
      <w:r>
        <w:t xml:space="preserve"> </w:t>
      </w:r>
      <w:r>
        <w:rPr>
          <w:rStyle w:val="211ptb"/>
        </w:rPr>
        <w:t>n\</w:t>
      </w:r>
      <w:r>
        <w:rPr>
          <w:rStyle w:val="2Calibri12pt1"/>
        </w:rPr>
        <w:t xml:space="preserve"> </w:t>
      </w:r>
      <w:r>
        <w:t xml:space="preserve">then </w:t>
      </w:r>
      <w:r>
        <w:rPr>
          <w:rStyle w:val="211pt0"/>
        </w:rPr>
        <w:t xml:space="preserve">Wj = </w:t>
      </w:r>
      <w:r>
        <w:rPr>
          <w:rStyle w:val="2Corbel115pt0pt"/>
        </w:rPr>
        <w:t>2</w:t>
      </w:r>
      <w:r>
        <w:rPr>
          <w:rStyle w:val="2Corbel115pt0pt"/>
          <w:vertAlign w:val="superscript"/>
        </w:rPr>
        <w:t>k+n+1</w:t>
      </w:r>
      <w:r>
        <w:rPr>
          <w:rStyle w:val="211pt0"/>
        </w:rPr>
        <w:t xml:space="preserve"> + </w:t>
      </w:r>
      <w:r>
        <w:rPr>
          <w:rStyle w:val="2Corbel115pt0pt"/>
        </w:rPr>
        <w:t>2</w:t>
      </w:r>
      <w:r>
        <w:rPr>
          <w:rStyle w:val="211pt0"/>
          <w:vertAlign w:val="superscript"/>
        </w:rPr>
        <w:t>k+j</w:t>
      </w:r>
      <w:r>
        <w:rPr>
          <w:rStyle w:val="211pt0"/>
        </w:rPr>
        <w:t xml:space="preserve"> +</w:t>
      </w:r>
      <w:r>
        <w:t xml:space="preserve"> 1, and </w:t>
      </w:r>
      <w:r>
        <w:rPr>
          <w:rStyle w:val="211pt0"/>
        </w:rPr>
        <w:t xml:space="preserve">c = </w:t>
      </w:r>
      <w:r>
        <w:t>[| £”</w:t>
      </w:r>
      <w:r>
        <w:rPr>
          <w:vertAlign w:val="subscript"/>
        </w:rPr>
        <w:t>=1</w:t>
      </w:r>
      <w:r>
        <w:t xml:space="preserve"> </w:t>
      </w:r>
      <w:r>
        <w:rPr>
          <w:rStyle w:val="211pt0"/>
        </w:rPr>
        <w:t>Wj\.</w:t>
      </w:r>
    </w:p>
    <w:p w:rsidR="005C7105" w:rsidRDefault="0029357A">
      <w:pPr>
        <w:pStyle w:val="26"/>
        <w:shd w:val="clear" w:color="auto" w:fill="auto"/>
        <w:spacing w:before="0" w:after="60"/>
        <w:ind w:firstLine="0"/>
      </w:pPr>
      <w:r>
        <w:t xml:space="preserve">The problems </w:t>
      </w:r>
      <w:r>
        <w:rPr>
          <w:rStyle w:val="2Calibri12pt1"/>
        </w:rPr>
        <w:t xml:space="preserve">p(3) </w:t>
      </w:r>
      <w:r>
        <w:t xml:space="preserve">and </w:t>
      </w:r>
      <w:r>
        <w:rPr>
          <w:rStyle w:val="2Calibri12pt1"/>
        </w:rPr>
        <w:t xml:space="preserve">p(6) </w:t>
      </w:r>
      <w:r>
        <w:t>are randomly generated problems, while the remaining prob</w:t>
      </w:r>
      <w:r>
        <w:softHyphen/>
        <w:t xml:space="preserve">lems are constructed to satisfy some special properties. For the </w:t>
      </w:r>
      <w:r>
        <w:rPr>
          <w:rStyle w:val="211pt5"/>
        </w:rPr>
        <w:t xml:space="preserve">even/odd </w:t>
      </w:r>
      <w:r>
        <w:t>problems, Jeroslow [40] showed that every branch-and-bound algorithm enumerates an exponen</w:t>
      </w:r>
      <w:r>
        <w:softHyphen/>
        <w:t xml:space="preserve">tially growing number of nodes in order to solve the problems to optimality. For the </w:t>
      </w:r>
      <w:r>
        <w:rPr>
          <w:rStyle w:val="211pt6"/>
        </w:rPr>
        <w:t xml:space="preserve">AVIS </w:t>
      </w:r>
      <w:r>
        <w:t xml:space="preserve">problems, Avis [3] showed that any recursive algorithm which does not use dominance will perform poorly. Finally Todd [92] constructed the </w:t>
      </w:r>
      <w:r>
        <w:rPr>
          <w:rStyle w:val="211pt6"/>
        </w:rPr>
        <w:t xml:space="preserve">TODD </w:t>
      </w:r>
      <w:r>
        <w:t>problems such that any algo</w:t>
      </w:r>
      <w:r>
        <w:softHyphen/>
        <w:t>rithm which uses upper bounding tests, dominance relations, and rudimentary divisibility arguments still will have to enumerate an exponential number of states.</w:t>
      </w:r>
    </w:p>
    <w:p w:rsidR="005C7105" w:rsidRDefault="0029357A">
      <w:pPr>
        <w:pStyle w:val="26"/>
        <w:shd w:val="clear" w:color="auto" w:fill="auto"/>
        <w:spacing w:before="0" w:after="60"/>
        <w:ind w:firstLine="380"/>
      </w:pPr>
      <w:r>
        <w:t xml:space="preserve">The </w:t>
      </w:r>
      <w:r>
        <w:rPr>
          <w:rStyle w:val="211pt5"/>
        </w:rPr>
        <w:t xml:space="preserve">nrsub </w:t>
      </w:r>
      <w:r>
        <w:t xml:space="preserve">algorithm has been implemented in C, and the test instances have been solved on a HP9000/730. As the applied computer is 32-bit, several of the instances could only be generated up to a limited size: </w:t>
      </w:r>
      <w:r>
        <w:rPr>
          <w:rStyle w:val="2Calibri12pt1"/>
        </w:rPr>
        <w:t xml:space="preserve">p(6) </w:t>
      </w:r>
      <w:r>
        <w:t xml:space="preserve">up to </w:t>
      </w:r>
      <w:r>
        <w:rPr>
          <w:rStyle w:val="211ptb"/>
        </w:rPr>
        <w:t xml:space="preserve">n </w:t>
      </w:r>
      <w:r>
        <w:rPr>
          <w:rStyle w:val="211pt0"/>
        </w:rPr>
        <w:t>=</w:t>
      </w:r>
      <w:r>
        <w:t xml:space="preserve"> 2000, </w:t>
      </w:r>
      <w:r>
        <w:rPr>
          <w:rStyle w:val="211pt6"/>
        </w:rPr>
        <w:t xml:space="preserve">AVIS </w:t>
      </w:r>
      <w:r>
        <w:t xml:space="preserve">up to </w:t>
      </w:r>
      <w:r>
        <w:rPr>
          <w:rStyle w:val="211ptb"/>
        </w:rPr>
        <w:t xml:space="preserve">n </w:t>
      </w:r>
      <w:r>
        <w:rPr>
          <w:rStyle w:val="211pt0"/>
        </w:rPr>
        <w:t>=</w:t>
      </w:r>
      <w:r>
        <w:t xml:space="preserve"> 1000, and </w:t>
      </w:r>
      <w:r>
        <w:rPr>
          <w:rStyle w:val="211pt5"/>
        </w:rPr>
        <w:t xml:space="preserve">todd </w:t>
      </w:r>
      <w:r>
        <w:t xml:space="preserve">up to </w:t>
      </w:r>
      <w:r>
        <w:rPr>
          <w:rStyle w:val="211ptb"/>
        </w:rPr>
        <w:t xml:space="preserve">n </w:t>
      </w:r>
      <w:r>
        <w:rPr>
          <w:rStyle w:val="211pt0"/>
        </w:rPr>
        <w:t>=</w:t>
      </w:r>
      <w:r>
        <w:t xml:space="preserve"> 20. We should however not expect any major improvement by the presented algorithm for the </w:t>
      </w:r>
      <w:r>
        <w:rPr>
          <w:rStyle w:val="211pt5"/>
        </w:rPr>
        <w:t xml:space="preserve">todd </w:t>
      </w:r>
      <w:r>
        <w:t>problems, as they have weights distributed in a very large range r.</w:t>
      </w:r>
    </w:p>
    <w:p w:rsidR="005C7105" w:rsidRDefault="0029357A">
      <w:pPr>
        <w:pStyle w:val="26"/>
        <w:shd w:val="clear" w:color="auto" w:fill="auto"/>
        <w:spacing w:before="0"/>
        <w:ind w:firstLine="380"/>
        <w:sectPr w:rsidR="005C7105">
          <w:headerReference w:type="even" r:id="rId203"/>
          <w:headerReference w:type="default" r:id="rId204"/>
          <w:headerReference w:type="first" r:id="rId205"/>
          <w:pgSz w:w="12240" w:h="15840"/>
          <w:pgMar w:top="1113" w:right="1737" w:bottom="1732" w:left="1268" w:header="0" w:footer="3" w:gutter="0"/>
          <w:cols w:space="720"/>
          <w:noEndnote/>
          <w:titlePg/>
          <w:docGrid w:linePitch="360"/>
        </w:sectPr>
      </w:pPr>
      <w:r>
        <w:t xml:space="preserve">The running times of three different approaches is compared: Table I gives the average times for the Bellman recursion (10.2), while Table II gives the average times of the </w:t>
      </w:r>
      <w:r>
        <w:rPr>
          <w:rStyle w:val="211pt5"/>
        </w:rPr>
        <w:t xml:space="preserve">nrsub </w:t>
      </w:r>
      <w:r>
        <w:t xml:space="preserve">algorithm. These dynamic programming algorithms are compared to the </w:t>
      </w:r>
      <w:r>
        <w:rPr>
          <w:rStyle w:val="211pt5"/>
        </w:rPr>
        <w:t xml:space="preserve">mtsl </w:t>
      </w:r>
      <w:r>
        <w:t>algorithm by Martello and Toth [53] which is based on branch-and-bound in connection with a partial dynamic programming enumeration.</w:t>
      </w:r>
    </w:p>
    <w:p w:rsidR="005C7105" w:rsidRDefault="007E666D">
      <w:pPr>
        <w:rPr>
          <w:sz w:val="2"/>
          <w:szCs w:val="2"/>
        </w:rPr>
      </w:pPr>
      <w:r>
        <w:rPr>
          <w:noProof/>
          <w:lang w:val="ru-RU" w:eastAsia="ru-RU" w:bidi="ar-SA"/>
        </w:rPr>
        <mc:AlternateContent>
          <mc:Choice Requires="wps">
            <w:drawing>
              <wp:inline distT="0" distB="0" distL="0" distR="0">
                <wp:extent cx="7772400" cy="452120"/>
                <wp:effectExtent l="0" t="0" r="0" b="0"/>
                <wp:docPr id="531"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37" o:spid="_x0000_s1366" type="#_x0000_t202" style="width:612pt;height: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twIAALYFAAAOAAAAZHJzL2Uyb0RvYy54bWysVG1vmzAQ/j5p/8Hyd8pLSAiopGpDmCZ1&#10;L1K7H+CACdbAZrYT6Kr9951NSJr2y7SND9bhOz9+7u7xXd8MbYMOVComeIr9Kw8jygtRMr5L8bfH&#10;3FlipDThJWkEpyl+ogrfrN6/u+67hAaiFk1JJQIQrpK+S3GtdZe4ripq2hJ1JTrKwVkJ2RINv3Ln&#10;lpL0gN42buB5C7cXsuykKKhSsJuNTryy+FVFC/2lqhTVqEkxcNN2lXbdmtVdXZNkJ0lXs+JIg/wF&#10;i5YwDpeeoDKiCdpL9gaqZYUUSlT6qhCtK6qKFdTmANn43qtsHmrSUZsLFEd1pzKp/wdbfD58lYiV&#10;KZ7PfIw4aaFJj3TQ6E4MaDGLTIX6TiUQ+NBBqB7AAZ222aruXhTfFeJiXRO+o7dSir6mpASGvjnp&#10;vjg64igDsu0/iRIuInstLNBQydaUDwqCAB069XTqjiFTwGYURUHogasAXzgP/MC2zyXJdLqTSn+g&#10;okXGSLGE7lt0crhX2rAhyRRiLuMiZ01jFdDwiw0IHHfgbjhqfIaFbehz7MWb5WYZOmGw2Dihl2XO&#10;bb4OnUXuR/Nslq3Xmf/L3OuHSc3KknJzzSQuP/yz5h1lPsriJC8lGlYaOENJyd123Uh0ICDu3H62&#10;5uA5h7mXNGwRIJdXKflQ2bsgdvLFMnLCPJw7ceQtHc+P7+KFF8Zhll+mdM84/feUUJ/ieB7MRzGd&#10;Sb/KzbPf29xI0jIN46NhbYqXpyCSGAlueGlbqwlrRvtFKQz9cymg3VOjrWCNRke16mE72NcxC63Y&#10;jJy3onwCDUsBEgM1wvADoxbyJ0Y9DJIUqx97IilGzUcO78BMncmQk7GdDMILOJpijdForvU4nfad&#10;ZLsakMeXxsUtvJWKWRmfWRxfGAwHm81xkJnp8/LfRp3H7eo3AAAA//8DAFBLAwQUAAYACAAAACEA&#10;lLOzM9sAAAAFAQAADwAAAGRycy9kb3ducmV2LnhtbEyPwU7DMBBE70j8g7VIvVGnUVUgxKmqCk5I&#10;iDQcODrxNrEar9PYbcPfs+UCl5FGs5p5m68n14szjsF6UrCYJyCQGm8stQo+q9f7RxAhajK694QK&#10;vjHAuri9yXVm/IVKPO9iK7iEQqYVdDEOmZSh6dDpMPcDEmd7Pzod2Y6tNKO+cLnrZZokK+m0JV7o&#10;9IDbDpvD7uQUbL6ofLHH9/qj3Je2qp4SelsdlJrdTZtnEBGn+HcMV3xGh4KZan8iE0SvgB+Jv3rN&#10;0nTJvlbwsEhBFrn8T1/8AAAA//8DAFBLAQItABQABgAIAAAAIQC2gziS/gAAAOEBAAATAAAAAAAA&#10;AAAAAAAAAAAAAABbQ29udGVudF9UeXBlc10ueG1sUEsBAi0AFAAGAAgAAAAhADj9If/WAAAAlAEA&#10;AAsAAAAAAAAAAAAAAAAALwEAAF9yZWxzLy5yZWxzUEsBAi0AFAAGAAgAAAAhALaH5oK3AgAAtgUA&#10;AA4AAAAAAAAAAAAAAAAALgIAAGRycy9lMm9Eb2MueG1sUEsBAi0AFAAGAAgAAAAhAJSzszPbAAAA&#10;BQEAAA8AAAAAAAAAAAAAAAAAEQUAAGRycy9kb3ducmV2LnhtbFBLBQYAAAAABAAEAPMAAAAZBgAA&#10;A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pgSz w:w="12240" w:h="15840"/>
          <w:pgMar w:top="716" w:right="0" w:bottom="716" w:left="0" w:header="0" w:footer="3" w:gutter="0"/>
          <w:cols w:space="720"/>
          <w:noEndnote/>
          <w:docGrid w:linePitch="360"/>
        </w:sectPr>
      </w:pPr>
    </w:p>
    <w:p w:rsidR="005C7105" w:rsidRDefault="007E666D">
      <w:pPr>
        <w:spacing w:line="360" w:lineRule="exact"/>
      </w:pPr>
      <w:r>
        <w:rPr>
          <w:noProof/>
          <w:lang w:val="ru-RU" w:eastAsia="ru-RU" w:bidi="ar-SA"/>
        </w:rPr>
        <mc:AlternateContent>
          <mc:Choice Requires="wps">
            <w:drawing>
              <wp:anchor distT="0" distB="0" distL="63500" distR="63500" simplePos="0" relativeHeight="251657736" behindDoc="0" locked="0" layoutInCell="1" allowOverlap="1">
                <wp:simplePos x="0" y="0"/>
                <wp:positionH relativeFrom="margin">
                  <wp:posOffset>210185</wp:posOffset>
                </wp:positionH>
                <wp:positionV relativeFrom="paragraph">
                  <wp:posOffset>0</wp:posOffset>
                </wp:positionV>
                <wp:extent cx="5309870" cy="133350"/>
                <wp:effectExtent l="635" t="0" r="4445" b="0"/>
                <wp:wrapNone/>
                <wp:docPr id="530"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Table I: Solution times Bellman recursion (in seconds). Average of 100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9" o:spid="_x0000_s1367" type="#_x0000_t202" style="position:absolute;margin-left:16.55pt;margin-top:0;width:418.1pt;height:10.5pt;z-index:251657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SOtAIAALYFAAAOAAAAZHJzL2Uyb0RvYy54bWysVNuOmzAQfa/Uf7D8zgKJkwBaUu2GUFXa&#10;XqTdfoADJlgFm9pOYFv13zs2IdnLS9WWB2vwjI/PzBzP9buhbdCRKc2lSHF4FWDERCFLLvYp/vqQ&#10;exFG2lBR0kYKluJHpvG79ds3132XsJmsZVMyhQBE6KTvUlwb0yW+r4uatVRfyY4JcFZStdTAr9r7&#10;paI9oLeNPwuCpd9LVXZKFkxr2M1GJ147/KpihflcVZoZ1KQYuBm3Krfu7Oqvr2myV7SreXGiQf+C&#10;RUu5gEvPUBk1FB0UfwXV8kJJLStzVcjWl1XFC+ZygGzC4EU29zXtmMsFiqO7c5n0/4MtPh2/KMTL&#10;FC/mUB9BW2jSAxsMupUDInFsK9R3OoHA+w5CzQAO6LTLVnd3svimkZCbmoo9u1FK9jWjJTAM7Un/&#10;ydERR1uQXf9RlnARPRjpgIZKtbZ8UBAE6MDk8dwdS6aATSAYRytwFeAL5/P5wrXPp8l0ulPavGey&#10;RdZIsYLuO3R6vNPGsqHJFGIvEzLnTeMU0IhnGxA47sDdcNT6LAvX0J9xEG+jbUQ8MltuPRJkmXeT&#10;b4i3zMPVIptnm00W/rL3hiSpeVkyYa+ZxBWSP2veSeajLM7y0rLhpYWzlLTa7zaNQkcK4s7d52oO&#10;nkuY/5yGKwLk8iKlcEaC21ns5cto5ZGcLLx4FUReEMa38TIgMcny5yndccH+PSXUpzhezBajmC6k&#10;X+QWuO91bjRpuYHx0fA2xdE5iCZWgltRutYaypvRflIKS/9SCmj31GgnWKvRUa1m2A3udcyJ07OV&#10;806Wj6BhJUFioEYYfmDUUv3AqIdBkmL9/UAVw6j5IOAdQIiZDDUZu8mgooCjKTYYjebGjNPp0Cm+&#10;rwF5emk38FZy7mR8YXF6YTAcXDanQWanz9N/F3UZt+vfAAAA//8DAFBLAwQUAAYACAAAACEATStO&#10;g9oAAAAGAQAADwAAAGRycy9kb3ducmV2LnhtbEyPMU/DMBSEdyT+g/WQWBB1nEhRG/JSIQQLG6UL&#10;mxs/kgj7OYrdJPTXYyYYT3e6+67er86KmaYweEZQmwwEcevNwB3C8f3lfgsiRM1GW8+E8E0B9s31&#10;Va0r4xd+o/kQO5FKOFQaoY9xrKQMbU9Oh40fiZP36SenY5JTJ82kl1TurMyzrJROD5wWej3SU0/t&#10;1+HsEMr1ebx73VG+XFo788dFqUgK8fZmfXwAEWmNf2H4xU/o0CSmkz+zCcIiFIVKSYR0KLnbcleA&#10;OCHkKgPZ1PI/fvMDAAD//wMAUEsBAi0AFAAGAAgAAAAhALaDOJL+AAAA4QEAABMAAAAAAAAAAAAA&#10;AAAAAAAAAFtDb250ZW50X1R5cGVzXS54bWxQSwECLQAUAAYACAAAACEAOP0h/9YAAACUAQAACwAA&#10;AAAAAAAAAAAAAAAvAQAAX3JlbHMvLnJlbHNQSwECLQAUAAYACAAAACEAyJRkjrQCAAC2BQAADgAA&#10;AAAAAAAAAAAAAAAuAgAAZHJzL2Uyb0RvYy54bWxQSwECLQAUAAYACAAAACEATStOg9oAAAAGAQAA&#10;DwAAAAAAAAAAAAAAAAAO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Table I: Solution times Bellman recursion (in seconds). Average of 100 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7" behindDoc="0" locked="0" layoutInCell="1" allowOverlap="1">
                <wp:simplePos x="0" y="0"/>
                <wp:positionH relativeFrom="margin">
                  <wp:posOffset>956945</wp:posOffset>
                </wp:positionH>
                <wp:positionV relativeFrom="paragraph">
                  <wp:posOffset>182880</wp:posOffset>
                </wp:positionV>
                <wp:extent cx="3822065" cy="2171065"/>
                <wp:effectExtent l="4445" t="1905" r="2540" b="0"/>
                <wp:wrapNone/>
                <wp:docPr id="529"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217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070"/>
                              <w:gridCol w:w="883"/>
                              <w:gridCol w:w="1325"/>
                              <w:gridCol w:w="994"/>
                              <w:gridCol w:w="902"/>
                            </w:tblGrid>
                            <w:tr w:rsidR="0029357A">
                              <w:tblPrEx>
                                <w:tblCellMar>
                                  <w:top w:w="0" w:type="dxa"/>
                                  <w:bottom w:w="0" w:type="dxa"/>
                                </w:tblCellMar>
                              </w:tblPrEx>
                              <w:trPr>
                                <w:trHeight w:hRule="exact" w:val="25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4"/>
                                    </w:rPr>
                                    <w:t>n</w:t>
                                  </w:r>
                                </w:p>
                              </w:tc>
                              <w:tc>
                                <w:tcPr>
                                  <w:tcW w:w="107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right="220" w:firstLine="0"/>
                                    <w:jc w:val="right"/>
                                  </w:pPr>
                                  <w:r>
                                    <w:rPr>
                                      <w:rStyle w:val="27pt2"/>
                                    </w:rPr>
                                    <w:t>p</w:t>
                                  </w:r>
                                  <w:r>
                                    <w:rPr>
                                      <w:rStyle w:val="285pt0"/>
                                    </w:rPr>
                                    <w:t>(3)</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1"/>
                                    </w:rPr>
                                    <w:t>p(6)</w:t>
                                  </w:r>
                                </w:p>
                              </w:tc>
                              <w:tc>
                                <w:tcPr>
                                  <w:tcW w:w="1325" w:type="dxa"/>
                                  <w:tcBorders>
                                    <w:top w:val="single" w:sz="4" w:space="0" w:color="auto"/>
                                  </w:tcBorders>
                                  <w:shd w:val="clear" w:color="auto" w:fill="FFFFFF"/>
                                  <w:vAlign w:val="bottom"/>
                                </w:tcPr>
                                <w:p w:rsidR="0029357A" w:rsidRDefault="0029357A">
                                  <w:pPr>
                                    <w:pStyle w:val="26"/>
                                    <w:shd w:val="clear" w:color="auto" w:fill="auto"/>
                                    <w:spacing w:before="0" w:line="260" w:lineRule="exact"/>
                                    <w:ind w:right="260" w:firstLine="0"/>
                                    <w:jc w:val="right"/>
                                  </w:pPr>
                                  <w:r>
                                    <w:rPr>
                                      <w:rStyle w:val="25pt0"/>
                                    </w:rPr>
                                    <w:t>EVEN</w:t>
                                  </w:r>
                                  <w:r>
                                    <w:rPr>
                                      <w:rStyle w:val="213pt"/>
                                    </w:rPr>
                                    <w:t>!</w:t>
                                  </w:r>
                                  <w:r>
                                    <w:rPr>
                                      <w:rStyle w:val="25pt0"/>
                                    </w:rPr>
                                    <w:t>ODD</w:t>
                                  </w:r>
                                </w:p>
                              </w:tc>
                              <w:tc>
                                <w:tcPr>
                                  <w:tcW w:w="994" w:type="dxa"/>
                                  <w:tcBorders>
                                    <w:top w:val="single" w:sz="4" w:space="0" w:color="auto"/>
                                  </w:tcBorders>
                                  <w:shd w:val="clear" w:color="auto" w:fill="FFFFFF"/>
                                  <w:vAlign w:val="bottom"/>
                                </w:tcPr>
                                <w:p w:rsidR="0029357A" w:rsidRDefault="0029357A">
                                  <w:pPr>
                                    <w:pStyle w:val="26"/>
                                    <w:shd w:val="clear" w:color="auto" w:fill="auto"/>
                                    <w:spacing w:before="0" w:line="100" w:lineRule="exact"/>
                                    <w:ind w:right="300" w:firstLine="0"/>
                                    <w:jc w:val="right"/>
                                  </w:pPr>
                                  <w:r>
                                    <w:rPr>
                                      <w:rStyle w:val="25pt0"/>
                                    </w:rPr>
                                    <w:t>AVIS</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0"/>
                                    </w:rPr>
                                    <w:t>TODD</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w:t>
                                  </w:r>
                                </w:p>
                              </w:tc>
                              <w:tc>
                                <w:tcPr>
                                  <w:tcW w:w="107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13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0.00</w:t>
                                  </w:r>
                                </w:p>
                              </w:tc>
                              <w:tc>
                                <w:tcPr>
                                  <w:tcW w:w="99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w:t>
                                  </w:r>
                                </w:p>
                              </w:tc>
                              <w:tc>
                                <w:tcPr>
                                  <w:tcW w:w="107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0.57</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0.01</w:t>
                                  </w:r>
                                </w:p>
                              </w:tc>
                              <w:tc>
                                <w:tcPr>
                                  <w:tcW w:w="994" w:type="dxa"/>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50</w:t>
                                  </w:r>
                                </w:p>
                              </w:tc>
                              <w:tc>
                                <w:tcPr>
                                  <w:tcW w:w="1070" w:type="dxa"/>
                                  <w:tcBorders>
                                    <w:left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0.09</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71.19</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0.06</w:t>
                                  </w:r>
                                </w:p>
                              </w:tc>
                              <w:tc>
                                <w:tcPr>
                                  <w:tcW w:w="994" w:type="dxa"/>
                                  <w:shd w:val="clear" w:color="auto" w:fill="FFFFFF"/>
                                </w:tcPr>
                                <w:p w:rsidR="0029357A" w:rsidRDefault="0029357A">
                                  <w:pPr>
                                    <w:pStyle w:val="26"/>
                                    <w:shd w:val="clear" w:color="auto" w:fill="auto"/>
                                    <w:spacing w:before="0" w:line="180" w:lineRule="exact"/>
                                    <w:ind w:right="300" w:firstLine="0"/>
                                    <w:jc w:val="right"/>
                                  </w:pPr>
                                  <w:r>
                                    <w:rPr>
                                      <w:rStyle w:val="29pt1"/>
                                    </w:rPr>
                                    <w:t>0.05</w:t>
                                  </w:r>
                                </w:p>
                              </w:tc>
                              <w:tc>
                                <w:tcPr>
                                  <w:tcW w:w="902" w:type="dxa"/>
                                  <w:tcBorders>
                                    <w:righ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1070" w:type="dxa"/>
                                  <w:tcBorders>
                                    <w:left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0.43</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550.18</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0.26</w:t>
                                  </w:r>
                                </w:p>
                              </w:tc>
                              <w:tc>
                                <w:tcPr>
                                  <w:tcW w:w="994" w:type="dxa"/>
                                  <w:shd w:val="clear" w:color="auto" w:fill="FFFFFF"/>
                                </w:tcPr>
                                <w:p w:rsidR="0029357A" w:rsidRDefault="0029357A">
                                  <w:pPr>
                                    <w:pStyle w:val="26"/>
                                    <w:shd w:val="clear" w:color="auto" w:fill="auto"/>
                                    <w:spacing w:before="0" w:line="180" w:lineRule="exact"/>
                                    <w:ind w:right="300" w:firstLine="0"/>
                                    <w:jc w:val="right"/>
                                  </w:pPr>
                                  <w:r>
                                    <w:rPr>
                                      <w:rStyle w:val="29pt1"/>
                                    </w:rPr>
                                    <w:t>1.79</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107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2.11</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1.98</w:t>
                                  </w:r>
                                </w:p>
                              </w:tc>
                              <w:tc>
                                <w:tcPr>
                                  <w:tcW w:w="994"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30.40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15.07</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16.59</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63.24</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80.79</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263.25</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372.34</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107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w:t>
                                  </w:r>
                                </w:p>
                              </w:tc>
                              <w:tc>
                                <w:tcPr>
                                  <w:tcW w:w="88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325" w:type="dxa"/>
                                  <w:tcBorders>
                                    <w:bottom w:val="single" w:sz="4" w:space="0" w:color="auto"/>
                                  </w:tcBorders>
                                  <w:shd w:val="clear" w:color="auto" w:fill="FFFFFF"/>
                                </w:tcPr>
                                <w:p w:rsidR="0029357A" w:rsidRDefault="0029357A">
                                  <w:pPr>
                                    <w:pStyle w:val="26"/>
                                    <w:shd w:val="clear" w:color="auto" w:fill="auto"/>
                                    <w:spacing w:before="0" w:line="180" w:lineRule="exact"/>
                                    <w:ind w:right="260" w:firstLine="0"/>
                                    <w:jc w:val="right"/>
                                  </w:pPr>
                                  <w:r>
                                    <w:rPr>
                                      <w:rStyle w:val="29pt1"/>
                                    </w:rPr>
                                    <w:t>—</w:t>
                                  </w:r>
                                </w:p>
                              </w:tc>
                              <w:tc>
                                <w:tcPr>
                                  <w:tcW w:w="994" w:type="dxa"/>
                                  <w:tcBorders>
                                    <w:bottom w:val="single" w:sz="4" w:space="0" w:color="auto"/>
                                  </w:tcBorders>
                                  <w:shd w:val="clear" w:color="auto" w:fill="FFFFFF"/>
                                </w:tcPr>
                                <w:p w:rsidR="0029357A" w:rsidRDefault="0029357A">
                                  <w:pPr>
                                    <w:pStyle w:val="26"/>
                                    <w:shd w:val="clear" w:color="auto" w:fill="auto"/>
                                    <w:spacing w:before="0" w:line="180" w:lineRule="exact"/>
                                    <w:ind w:right="300" w:firstLine="0"/>
                                    <w:jc w:val="right"/>
                                  </w:pPr>
                                  <w:r>
                                    <w:rPr>
                                      <w:rStyle w:val="29pt1"/>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70" w:lineRule="exact"/>
                                    <w:ind w:firstLine="0"/>
                                    <w:jc w:val="right"/>
                                  </w:pPr>
                                  <w:r>
                                    <w:rPr>
                                      <w:rStyle w:val="285pt0"/>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0" o:spid="_x0000_s1368" type="#_x0000_t202" style="position:absolute;margin-left:75.35pt;margin-top:14.4pt;width:300.95pt;height:170.95pt;z-index:25165773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4sw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AUJBhx0kGTHuio0a0YUeTZCg29SsHxvgdXPcIBdNqyVf2dKL8qxMW6IXxHb6QUQ0NJBRn6prbu&#10;2VXTE5UqA7IdPogKApG9FhZorGVnygcFQYAOnXo8dcckU8LmZRwE3iLCqISzwF/6ZmFikHS+3kul&#10;31HRIWNkWEL7LTw53Ck9uc4uJhoXBWtbK4GWP9sAzGkHgsNVc2bSsB39kXjJJt7EoRMGi40Tennu&#10;3BTr0FkU/jLKL/P1Ovd/mrh+mDasqig3YWZ1+eGfde+o80kXJ30p0bLKwJmUlNxt161EBwLqLux3&#10;LMiZm/s8DVsv4PKCkh+E3m2QOMUiXjphEUZOsvRix/OT22ThhUmYF88p3TFO/50SGjKcREE0qem3&#10;3Dz7veZG0o5pmB8t6zIcn5xIajS44ZVtrSasneyzUpj0n0oB7Z4bbRVrRDrJVY/b0T6PyzAw8Y2E&#10;t6J6BBFLARIDpcL0A6MR8jtGA0ySDKtveyIpRu17Dg/BjJ3ZkLOxnQ3CS7iaYY3RZK71NJ72vWS7&#10;BpDnp3YDj6VgVsZPWRyfGEwHy+Y4ycz4OV9br6d5u/oFAAD//wMAUEsDBBQABgAIAAAAIQBK8131&#10;3QAAAAoBAAAPAAAAZHJzL2Rvd25yZXYueG1sTI8xT8MwFIR3JP6D9ZBYEHUS1KQNcSqEYGGjsLC5&#10;8WsSYT9HsZuE/noeEx1Pd7r7rtotzooJx9B7UpCuEhBIjTc9tQo+P17vNyBC1GS09YQKfjDArr6+&#10;qnRp/EzvOO1jK7iEQqkVdDEOpZSh6dDpsPIDEntHPzodWY6tNKOeudxZmSVJLp3uiRc6PeBzh833&#10;/uQU5MvLcPe2xWw+N3air3OaRkyVur1Znh5BRFzifxj+8BkdamY6+BOZICzrdVJwVEG24QscKNZZ&#10;DuKg4KFgR9aVvLxQ/wIAAP//AwBQSwECLQAUAAYACAAAACEAtoM4kv4AAADhAQAAEwAAAAAAAAAA&#10;AAAAAAAAAAAAW0NvbnRlbnRfVHlwZXNdLnhtbFBLAQItABQABgAIAAAAIQA4/SH/1gAAAJQBAAAL&#10;AAAAAAAAAAAAAAAAAC8BAABfcmVscy8ucmVsc1BLAQItABQABgAIAAAAIQDW29/4swIAALcFAAAO&#10;AAAAAAAAAAAAAAAAAC4CAABkcnMvZTJvRG9jLnhtbFBLAQItABQABgAIAAAAIQBK81313QAAAAoB&#10;AAAPAAAAAAAAAAAAAAAAAA0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070"/>
                        <w:gridCol w:w="883"/>
                        <w:gridCol w:w="1325"/>
                        <w:gridCol w:w="994"/>
                        <w:gridCol w:w="902"/>
                      </w:tblGrid>
                      <w:tr w:rsidR="0029357A">
                        <w:tblPrEx>
                          <w:tblCellMar>
                            <w:top w:w="0" w:type="dxa"/>
                            <w:bottom w:w="0" w:type="dxa"/>
                          </w:tblCellMar>
                        </w:tblPrEx>
                        <w:trPr>
                          <w:trHeight w:hRule="exact" w:val="254"/>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4"/>
                              </w:rPr>
                              <w:t>n</w:t>
                            </w:r>
                          </w:p>
                        </w:tc>
                        <w:tc>
                          <w:tcPr>
                            <w:tcW w:w="107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right="220" w:firstLine="0"/>
                              <w:jc w:val="right"/>
                            </w:pPr>
                            <w:r>
                              <w:rPr>
                                <w:rStyle w:val="27pt2"/>
                              </w:rPr>
                              <w:t>p</w:t>
                            </w:r>
                            <w:r>
                              <w:rPr>
                                <w:rStyle w:val="285pt0"/>
                              </w:rPr>
                              <w:t>(3)</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1"/>
                              </w:rPr>
                              <w:t>p(6)</w:t>
                            </w:r>
                          </w:p>
                        </w:tc>
                        <w:tc>
                          <w:tcPr>
                            <w:tcW w:w="1325" w:type="dxa"/>
                            <w:tcBorders>
                              <w:top w:val="single" w:sz="4" w:space="0" w:color="auto"/>
                            </w:tcBorders>
                            <w:shd w:val="clear" w:color="auto" w:fill="FFFFFF"/>
                            <w:vAlign w:val="bottom"/>
                          </w:tcPr>
                          <w:p w:rsidR="0029357A" w:rsidRDefault="0029357A">
                            <w:pPr>
                              <w:pStyle w:val="26"/>
                              <w:shd w:val="clear" w:color="auto" w:fill="auto"/>
                              <w:spacing w:before="0" w:line="260" w:lineRule="exact"/>
                              <w:ind w:right="260" w:firstLine="0"/>
                              <w:jc w:val="right"/>
                            </w:pPr>
                            <w:r>
                              <w:rPr>
                                <w:rStyle w:val="25pt0"/>
                              </w:rPr>
                              <w:t>EVEN</w:t>
                            </w:r>
                            <w:r>
                              <w:rPr>
                                <w:rStyle w:val="213pt"/>
                              </w:rPr>
                              <w:t>!</w:t>
                            </w:r>
                            <w:r>
                              <w:rPr>
                                <w:rStyle w:val="25pt0"/>
                              </w:rPr>
                              <w:t>ODD</w:t>
                            </w:r>
                          </w:p>
                        </w:tc>
                        <w:tc>
                          <w:tcPr>
                            <w:tcW w:w="994" w:type="dxa"/>
                            <w:tcBorders>
                              <w:top w:val="single" w:sz="4" w:space="0" w:color="auto"/>
                            </w:tcBorders>
                            <w:shd w:val="clear" w:color="auto" w:fill="FFFFFF"/>
                            <w:vAlign w:val="bottom"/>
                          </w:tcPr>
                          <w:p w:rsidR="0029357A" w:rsidRDefault="0029357A">
                            <w:pPr>
                              <w:pStyle w:val="26"/>
                              <w:shd w:val="clear" w:color="auto" w:fill="auto"/>
                              <w:spacing w:before="0" w:line="100" w:lineRule="exact"/>
                              <w:ind w:right="300" w:firstLine="0"/>
                              <w:jc w:val="right"/>
                            </w:pPr>
                            <w:r>
                              <w:rPr>
                                <w:rStyle w:val="25pt0"/>
                              </w:rPr>
                              <w:t>AVIS</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0"/>
                              </w:rPr>
                              <w:t>TODD</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w:t>
                            </w:r>
                          </w:p>
                        </w:tc>
                        <w:tc>
                          <w:tcPr>
                            <w:tcW w:w="107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13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0.00</w:t>
                            </w:r>
                          </w:p>
                        </w:tc>
                        <w:tc>
                          <w:tcPr>
                            <w:tcW w:w="994"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w:t>
                            </w:r>
                          </w:p>
                        </w:tc>
                        <w:tc>
                          <w:tcPr>
                            <w:tcW w:w="107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0.57</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0.01</w:t>
                            </w:r>
                          </w:p>
                        </w:tc>
                        <w:tc>
                          <w:tcPr>
                            <w:tcW w:w="994" w:type="dxa"/>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50</w:t>
                            </w:r>
                          </w:p>
                        </w:tc>
                        <w:tc>
                          <w:tcPr>
                            <w:tcW w:w="1070" w:type="dxa"/>
                            <w:tcBorders>
                              <w:left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0.09</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71.19</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0.06</w:t>
                            </w:r>
                          </w:p>
                        </w:tc>
                        <w:tc>
                          <w:tcPr>
                            <w:tcW w:w="994" w:type="dxa"/>
                            <w:shd w:val="clear" w:color="auto" w:fill="FFFFFF"/>
                          </w:tcPr>
                          <w:p w:rsidR="0029357A" w:rsidRDefault="0029357A">
                            <w:pPr>
                              <w:pStyle w:val="26"/>
                              <w:shd w:val="clear" w:color="auto" w:fill="auto"/>
                              <w:spacing w:before="0" w:line="180" w:lineRule="exact"/>
                              <w:ind w:right="300" w:firstLine="0"/>
                              <w:jc w:val="right"/>
                            </w:pPr>
                            <w:r>
                              <w:rPr>
                                <w:rStyle w:val="29pt1"/>
                              </w:rPr>
                              <w:t>0.05</w:t>
                            </w:r>
                          </w:p>
                        </w:tc>
                        <w:tc>
                          <w:tcPr>
                            <w:tcW w:w="902" w:type="dxa"/>
                            <w:tcBorders>
                              <w:righ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1070" w:type="dxa"/>
                            <w:tcBorders>
                              <w:left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0.43</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550.18</w:t>
                            </w:r>
                          </w:p>
                        </w:tc>
                        <w:tc>
                          <w:tcPr>
                            <w:tcW w:w="1325" w:type="dxa"/>
                            <w:shd w:val="clear" w:color="auto" w:fill="FFFFFF"/>
                            <w:vAlign w:val="bottom"/>
                          </w:tcPr>
                          <w:p w:rsidR="0029357A" w:rsidRDefault="0029357A">
                            <w:pPr>
                              <w:pStyle w:val="26"/>
                              <w:shd w:val="clear" w:color="auto" w:fill="auto"/>
                              <w:spacing w:before="0" w:line="180" w:lineRule="exact"/>
                              <w:ind w:right="260" w:firstLine="0"/>
                              <w:jc w:val="right"/>
                            </w:pPr>
                            <w:r>
                              <w:rPr>
                                <w:rStyle w:val="29pt1"/>
                              </w:rPr>
                              <w:t>0.26</w:t>
                            </w:r>
                          </w:p>
                        </w:tc>
                        <w:tc>
                          <w:tcPr>
                            <w:tcW w:w="994" w:type="dxa"/>
                            <w:shd w:val="clear" w:color="auto" w:fill="FFFFFF"/>
                          </w:tcPr>
                          <w:p w:rsidR="0029357A" w:rsidRDefault="0029357A">
                            <w:pPr>
                              <w:pStyle w:val="26"/>
                              <w:shd w:val="clear" w:color="auto" w:fill="auto"/>
                              <w:spacing w:before="0" w:line="180" w:lineRule="exact"/>
                              <w:ind w:right="300" w:firstLine="0"/>
                              <w:jc w:val="right"/>
                            </w:pPr>
                            <w:r>
                              <w:rPr>
                                <w:rStyle w:val="29pt1"/>
                              </w:rPr>
                              <w:t>1.79</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107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2.11</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1.98</w:t>
                            </w:r>
                          </w:p>
                        </w:tc>
                        <w:tc>
                          <w:tcPr>
                            <w:tcW w:w="994"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30.40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15.07</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16.59</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63.24</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80.79</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263.25</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180" w:lineRule="exact"/>
                              <w:ind w:right="260" w:firstLine="0"/>
                              <w:jc w:val="right"/>
                            </w:pPr>
                            <w:r>
                              <w:rPr>
                                <w:rStyle w:val="29pt1"/>
                              </w:rPr>
                              <w:t>372.34</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50000</w:t>
                            </w:r>
                          </w:p>
                        </w:tc>
                        <w:tc>
                          <w:tcPr>
                            <w:tcW w:w="107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right="220" w:firstLine="0"/>
                              <w:jc w:val="right"/>
                            </w:pPr>
                            <w:r>
                              <w:rPr>
                                <w:rStyle w:val="24pt"/>
                              </w:rPr>
                              <w:t>—</w:t>
                            </w:r>
                          </w:p>
                        </w:tc>
                        <w:tc>
                          <w:tcPr>
                            <w:tcW w:w="883"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325" w:type="dxa"/>
                            <w:shd w:val="clear" w:color="auto" w:fill="FFFFFF"/>
                            <w:vAlign w:val="center"/>
                          </w:tcPr>
                          <w:p w:rsidR="0029357A" w:rsidRDefault="0029357A">
                            <w:pPr>
                              <w:pStyle w:val="26"/>
                              <w:shd w:val="clear" w:color="auto" w:fill="auto"/>
                              <w:spacing w:before="0" w:line="80" w:lineRule="exact"/>
                              <w:ind w:right="260" w:firstLine="0"/>
                              <w:jc w:val="right"/>
                            </w:pPr>
                            <w:r>
                              <w:rPr>
                                <w:rStyle w:val="24pt"/>
                              </w:rPr>
                              <w:t>—</w:t>
                            </w:r>
                          </w:p>
                        </w:tc>
                        <w:tc>
                          <w:tcPr>
                            <w:tcW w:w="994"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9"/>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107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right="220" w:firstLine="0"/>
                              <w:jc w:val="right"/>
                            </w:pPr>
                            <w:r>
                              <w:rPr>
                                <w:rStyle w:val="29pt1"/>
                              </w:rPr>
                              <w:t>—</w:t>
                            </w:r>
                          </w:p>
                        </w:tc>
                        <w:tc>
                          <w:tcPr>
                            <w:tcW w:w="883"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325" w:type="dxa"/>
                            <w:tcBorders>
                              <w:bottom w:val="single" w:sz="4" w:space="0" w:color="auto"/>
                            </w:tcBorders>
                            <w:shd w:val="clear" w:color="auto" w:fill="FFFFFF"/>
                          </w:tcPr>
                          <w:p w:rsidR="0029357A" w:rsidRDefault="0029357A">
                            <w:pPr>
                              <w:pStyle w:val="26"/>
                              <w:shd w:val="clear" w:color="auto" w:fill="auto"/>
                              <w:spacing w:before="0" w:line="180" w:lineRule="exact"/>
                              <w:ind w:right="260" w:firstLine="0"/>
                              <w:jc w:val="right"/>
                            </w:pPr>
                            <w:r>
                              <w:rPr>
                                <w:rStyle w:val="29pt1"/>
                              </w:rPr>
                              <w:t>—</w:t>
                            </w:r>
                          </w:p>
                        </w:tc>
                        <w:tc>
                          <w:tcPr>
                            <w:tcW w:w="994" w:type="dxa"/>
                            <w:tcBorders>
                              <w:bottom w:val="single" w:sz="4" w:space="0" w:color="auto"/>
                            </w:tcBorders>
                            <w:shd w:val="clear" w:color="auto" w:fill="FFFFFF"/>
                          </w:tcPr>
                          <w:p w:rsidR="0029357A" w:rsidRDefault="0029357A">
                            <w:pPr>
                              <w:pStyle w:val="26"/>
                              <w:shd w:val="clear" w:color="auto" w:fill="auto"/>
                              <w:spacing w:before="0" w:line="180" w:lineRule="exact"/>
                              <w:ind w:right="300" w:firstLine="0"/>
                              <w:jc w:val="right"/>
                            </w:pPr>
                            <w:r>
                              <w:rPr>
                                <w:rStyle w:val="29pt1"/>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70" w:lineRule="exact"/>
                              <w:ind w:firstLine="0"/>
                              <w:jc w:val="right"/>
                            </w:pPr>
                            <w:r>
                              <w:rPr>
                                <w:rStyle w:val="285pt0"/>
                              </w:rPr>
                              <w:t>—</w:t>
                            </w:r>
                          </w:p>
                        </w:tc>
                      </w:tr>
                    </w:tbl>
                    <w:p w:rsidR="0029357A" w:rsidRDefault="0029357A">
                      <w:pPr>
                        <w:rPr>
                          <w:sz w:val="2"/>
                          <w:szCs w:val="2"/>
                        </w:rPr>
                      </w:pP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8" behindDoc="0" locked="0" layoutInCell="1" allowOverlap="1">
                <wp:simplePos x="0" y="0"/>
                <wp:positionH relativeFrom="margin">
                  <wp:posOffset>548640</wp:posOffset>
                </wp:positionH>
                <wp:positionV relativeFrom="paragraph">
                  <wp:posOffset>2752090</wp:posOffset>
                </wp:positionV>
                <wp:extent cx="4629785" cy="139700"/>
                <wp:effectExtent l="0" t="0" r="3175" b="0"/>
                <wp:wrapNone/>
                <wp:docPr id="528"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7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Table II: Solution times </w:t>
                            </w:r>
                            <w:r>
                              <w:rPr>
                                <w:rStyle w:val="211ptExact1"/>
                              </w:rPr>
                              <w:t xml:space="preserve">nrsub </w:t>
                            </w:r>
                            <w:r>
                              <w:rPr>
                                <w:rStyle w:val="2Exact"/>
                              </w:rPr>
                              <w:t>(in seconds). Average of 100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1" o:spid="_x0000_s1369" type="#_x0000_t202" style="position:absolute;margin-left:43.2pt;margin-top:216.7pt;width:364.55pt;height:11pt;z-index:25165773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9MtQIAALYFAAAOAAAAZHJzL2Uyb0RvYy54bWysVG1vmzAQ/j5p/8Hyd8pLIAFUUrUhTJO6&#10;F6ndD3DABGtgM9sJdNP++86mpGmrSdM2PqCzfX58z91zd3k1di06UqmY4Bn2LzyMKC9Fxfg+w1/u&#10;CyfGSGnCK9IKTjP8QBW+Wr99czn0KQ1EI9qKSgQgXKVDn+FG6z51XVU2tCPqQvSUw2EtZEc0LOXe&#10;rSQZAL1r3cDzlu4gZNVLUVKlYDefDvHa4tc1LfWnulZUozbDEJu2f2n/O/N315ck3UvSN6x8DIP8&#10;RRQdYRwePUHlRBN0kOwVVMdKKZSo9UUpOlfUNSup5QBsfO8Fm7uG9NRygeSo/pQm9f9gy4/HzxKx&#10;KsNRAKXipIMi3dNRoxsxosjzTYaGXqXgeNeDqx7hACpt2ar+VpRfFeJi0xC+p9dSiqGhpIII7U33&#10;7OqEowzIbvggKniIHLSwQGMtO5M+SAgCdKjUw6k6JpgSNsNlkKziCKMSzvxFsvJs+VySzrd7qfQ7&#10;KjpkjAxLqL5FJ8dbpYEHuM4u5jEuCta2VgEtf7YBjtMOvA1XzZmJwhb0R+Il23gbh04YLLdO6OW5&#10;c11sQmdZ+KsoX+SbTe7/NO/6YdqwqqLcPDOLyw//rHiPMp9kcZKXEi2rDJwJScn9btNKdCQg7sJ+&#10;ploQ/Jmb+zwMewxcXlDyg9C7CRKnWMYrJyzCyIH0xo7nJzfJ0guTMC+eU7plnP47JTRkOImCaBLT&#10;b7l59nvNjaQd0zA+WtZlOD45kdRIcMsrW1pNWDvZZ6kw4T+lAjI2F9oK1mh0Uqsed6PtjkW4mDth&#10;J6oH0LAUIDEQKgw/MBohv2M0wCDJsPp2IJJi1L7n0Adm6syGnI3dbBBewtUMa4wmc6On6XToJds3&#10;gDx32jX0SsGsjE1TTVEAB7OA4WDZPA4yM33O19bradyufwEAAP//AwBQSwMEFAAGAAgAAAAhAIgI&#10;wHLeAAAACgEAAA8AAABkcnMvZG93bnJldi54bWxMj01PhDAQhu8m/odmTLwYt7ALBJGyMUYv3ly9&#10;eOvSEYjtlNAu4P56x5Pe5uPJO8/U+9VZMeMUBk8K0k0CAqn1ZqBOwfvb820JIkRNRltPqOAbA+yb&#10;y4taV8Yv9IrzIXaCQyhUWkEf41hJGdoenQ4bPyLx7tNPTkdup06aSS8c7qzcJkkhnR6IL/R6xMce&#10;26/DySko1qfx5uUOt8u5tTN9nNM0YqrU9dX6cA8i4hr/YPjVZ3Vo2OnoT2SCsArKImNSQbbbccFA&#10;meY5iCNP8jwD2dTy/wvNDwAAAP//AwBQSwECLQAUAAYACAAAACEAtoM4kv4AAADhAQAAEwAAAAAA&#10;AAAAAAAAAAAAAAAAW0NvbnRlbnRfVHlwZXNdLnhtbFBLAQItABQABgAIAAAAIQA4/SH/1gAAAJQB&#10;AAALAAAAAAAAAAAAAAAAAC8BAABfcmVscy8ucmVsc1BLAQItABQABgAIAAAAIQA+GU9MtQIAALYF&#10;AAAOAAAAAAAAAAAAAAAAAC4CAABkcnMvZTJvRG9jLnhtbFBLAQItABQABgAIAAAAIQCICMBy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Table II: Solution times </w:t>
                      </w:r>
                      <w:r>
                        <w:rPr>
                          <w:rStyle w:val="211ptExact1"/>
                        </w:rPr>
                        <w:t xml:space="preserve">nrsub </w:t>
                      </w:r>
                      <w:r>
                        <w:rPr>
                          <w:rStyle w:val="2Exact"/>
                        </w:rPr>
                        <w:t>(in seconds). Average of 100 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39" behindDoc="0" locked="0" layoutInCell="1" allowOverlap="1">
                <wp:simplePos x="0" y="0"/>
                <wp:positionH relativeFrom="margin">
                  <wp:posOffset>956945</wp:posOffset>
                </wp:positionH>
                <wp:positionV relativeFrom="paragraph">
                  <wp:posOffset>2938145</wp:posOffset>
                </wp:positionV>
                <wp:extent cx="3822065" cy="2168525"/>
                <wp:effectExtent l="4445" t="4445" r="2540" b="4445"/>
                <wp:wrapNone/>
                <wp:docPr id="527"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216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152"/>
                              <w:gridCol w:w="802"/>
                              <w:gridCol w:w="1277"/>
                              <w:gridCol w:w="1042"/>
                              <w:gridCol w:w="902"/>
                            </w:tblGrid>
                            <w:tr w:rsidR="0029357A">
                              <w:tblPrEx>
                                <w:tblCellMar>
                                  <w:top w:w="0" w:type="dxa"/>
                                  <w:bottom w:w="0" w:type="dxa"/>
                                </w:tblCellMar>
                              </w:tblPrEx>
                              <w:trPr>
                                <w:trHeight w:hRule="exact" w:val="25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2pt0"/>
                                      <w:b w:val="0"/>
                                      <w:bCs w:val="0"/>
                                    </w:rPr>
                                    <w:t>n</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7pt2"/>
                                    </w:rPr>
                                    <w:t>p</w:t>
                                  </w:r>
                                  <w:r>
                                    <w:rPr>
                                      <w:rStyle w:val="285pt0"/>
                                    </w:rPr>
                                    <w:t>(3)</w:t>
                                  </w:r>
                                </w:p>
                              </w:tc>
                              <w:tc>
                                <w:tcPr>
                                  <w:tcW w:w="80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p(6)</w:t>
                                  </w:r>
                                </w:p>
                              </w:tc>
                              <w:tc>
                                <w:tcPr>
                                  <w:tcW w:w="1277"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220" w:firstLine="0"/>
                                    <w:jc w:val="right"/>
                                  </w:pPr>
                                  <w:r>
                                    <w:rPr>
                                      <w:rStyle w:val="25pt0"/>
                                    </w:rPr>
                                    <w:t>EVEN</w:t>
                                  </w:r>
                                  <w:r>
                                    <w:rPr>
                                      <w:rStyle w:val="285pt2pt0"/>
                                      <w:b w:val="0"/>
                                      <w:bCs w:val="0"/>
                                    </w:rPr>
                                    <w:t>!</w:t>
                                  </w:r>
                                  <w:r>
                                    <w:rPr>
                                      <w:rStyle w:val="25pt0"/>
                                    </w:rPr>
                                    <w:t>ODD</w:t>
                                  </w:r>
                                </w:p>
                              </w:tc>
                              <w:tc>
                                <w:tcPr>
                                  <w:tcW w:w="1042" w:type="dxa"/>
                                  <w:tcBorders>
                                    <w:top w:val="single" w:sz="4" w:space="0" w:color="auto"/>
                                  </w:tcBorders>
                                  <w:shd w:val="clear" w:color="auto" w:fill="FFFFFF"/>
                                  <w:vAlign w:val="bottom"/>
                                </w:tcPr>
                                <w:p w:rsidR="0029357A" w:rsidRDefault="0029357A">
                                  <w:pPr>
                                    <w:pStyle w:val="26"/>
                                    <w:shd w:val="clear" w:color="auto" w:fill="auto"/>
                                    <w:spacing w:before="0" w:line="100" w:lineRule="exact"/>
                                    <w:ind w:right="300" w:firstLine="0"/>
                                    <w:jc w:val="right"/>
                                  </w:pPr>
                                  <w:r>
                                    <w:rPr>
                                      <w:rStyle w:val="25pt0"/>
                                    </w:rPr>
                                    <w:t>AVIS</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0"/>
                                    </w:rPr>
                                    <w:t>TODD</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5.25</w:t>
                                  </w:r>
                                </w:p>
                              </w:tc>
                              <w:tc>
                                <w:tcPr>
                                  <w:tcW w:w="127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104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9.99</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1042" w:type="dxa"/>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1152"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5.84</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0.01</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0.03</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4.19</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0.02</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0.25</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2.94</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0.05</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4.10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w:t>
                                  </w:r>
                                </w:p>
                              </w:tc>
                              <w:tc>
                                <w:tcPr>
                                  <w:tcW w:w="1152"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2.38</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0.11</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69.08</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2.11</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0.22</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572.31</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2.05</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0.44</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1.12</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2.21</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4.56</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0.01</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11.25</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115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0.02</w:t>
                                  </w:r>
                                </w:p>
                              </w:tc>
                              <w:tc>
                                <w:tcPr>
                                  <w:tcW w:w="80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27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23.77</w:t>
                                  </w:r>
                                </w:p>
                              </w:tc>
                              <w:tc>
                                <w:tcPr>
                                  <w:tcW w:w="1042" w:type="dxa"/>
                                  <w:tcBorders>
                                    <w:bottom w:val="single" w:sz="4" w:space="0" w:color="auto"/>
                                  </w:tcBorders>
                                  <w:shd w:val="clear" w:color="auto" w:fill="FFFFFF"/>
                                </w:tcPr>
                                <w:p w:rsidR="0029357A" w:rsidRDefault="0029357A">
                                  <w:pPr>
                                    <w:pStyle w:val="26"/>
                                    <w:shd w:val="clear" w:color="auto" w:fill="auto"/>
                                    <w:spacing w:before="0" w:line="180" w:lineRule="exact"/>
                                    <w:ind w:right="300" w:firstLine="0"/>
                                    <w:jc w:val="right"/>
                                  </w:pPr>
                                  <w:r>
                                    <w:rPr>
                                      <w:rStyle w:val="29pt1"/>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2" o:spid="_x0000_s1370" type="#_x0000_t202" style="position:absolute;margin-left:75.35pt;margin-top:231.35pt;width:300.95pt;height:170.75pt;z-index:25165773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YtA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FC4w46aFJD/Sg0a04oMgLTIXGQWXgeD+Aqz7AAXTaslXDnai+KsTFqiV8S2+kFGNLSQ0Z+uam&#10;e3Z1wlEGZDN+EDUEIjstLNChkb0pHxQEATp06vHUHZNMBZuXSRB4cYRRBWeBHydRENkYJJuvD1Lp&#10;d1T0yBg5ltB+C0/2d0qbdEg2u5hoXJSs66wEOv5sAxynHQgOV82ZScN29EfqpetknYROGMRrJ/SK&#10;wrkpV6ETl/4iKi6L1arwf5q4fpi1rK4pN2Fmdfnhn3XvqPNJFyd9KdGx2sCZlJTcbladRHsC6i7t&#10;dyzImZv7PA1bBODygpIfhN5tkDplnCycsAwjJ114ieP56W0ae2EaFuVzSneM03+nhMYcp6aPls5v&#10;uXn2e82NZD3TMD861uc4OTmRzGhwzWvbWk1YN9lnpTDpP5UC2j032irWiHSSqz5sDvZ5XIahiW/0&#10;vBH1I4hYCpAYKBWmHxitkN8xGmGS5Fh92xFJMerec3gIZuzMhpyNzWwQXsHVHGuMJnOlp/G0GyTb&#10;toA8P7UbeCwlszJ+yuL4xGA6WDbHSWbGz/m/9Xqat8tfAAAA//8DAFBLAwQUAAYACAAAACEA2yOz&#10;i94AAAALAQAADwAAAGRycy9kb3ducmV2LnhtbEyPwU7DMAyG70i8Q2QkLoiljbZulKYTQnDhxuDC&#10;LWtMW5E4VZO1ZU+POcHNv/zp9+dqv3gnJhxjH0hDvspAIDXB9tRqeH97vt2BiMmQNS4QavjGCPv6&#10;8qIypQ0zveJ0SK3gEoql0dClNJRSxqZDb+IqDEi8+wyjN4nj2Eo7mpnLvZMqywrpTU98oTMDPnbY&#10;fB1OXkOxPA03L3eo5nPjJvo453nCXOvrq+XhHkTCJf3B8KvP6lCz0zGcyEbhOG+yLaMa1oXigYnt&#10;RhUgjhp22VqBrCv5/4f6BwAA//8DAFBLAQItABQABgAIAAAAIQC2gziS/gAAAOEBAAATAAAAAAAA&#10;AAAAAAAAAAAAAABbQ29udGVudF9UeXBlc10ueG1sUEsBAi0AFAAGAAgAAAAhADj9If/WAAAAlAEA&#10;AAsAAAAAAAAAAAAAAAAALwEAAF9yZWxzLy5yZWxzUEsBAi0AFAAGAAgAAAAhADG3+di0AgAAtwUA&#10;AA4AAAAAAAAAAAAAAAAALgIAAGRycy9lMm9Eb2MueG1sUEsBAi0AFAAGAAgAAAAhANsjs4veAAAA&#10;CwEAAA8AAAAAAAAAAAAAAAAADg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152"/>
                        <w:gridCol w:w="802"/>
                        <w:gridCol w:w="1277"/>
                        <w:gridCol w:w="1042"/>
                        <w:gridCol w:w="902"/>
                      </w:tblGrid>
                      <w:tr w:rsidR="0029357A">
                        <w:tblPrEx>
                          <w:tblCellMar>
                            <w:top w:w="0" w:type="dxa"/>
                            <w:bottom w:w="0" w:type="dxa"/>
                          </w:tblCellMar>
                        </w:tblPrEx>
                        <w:trPr>
                          <w:trHeight w:hRule="exact" w:val="25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2pt0"/>
                                <w:b w:val="0"/>
                                <w:bCs w:val="0"/>
                              </w:rPr>
                              <w:t>n</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7pt2"/>
                              </w:rPr>
                              <w:t>p</w:t>
                            </w:r>
                            <w:r>
                              <w:rPr>
                                <w:rStyle w:val="285pt0"/>
                              </w:rPr>
                              <w:t>(3)</w:t>
                            </w:r>
                          </w:p>
                        </w:tc>
                        <w:tc>
                          <w:tcPr>
                            <w:tcW w:w="80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p(6)</w:t>
                            </w:r>
                          </w:p>
                        </w:tc>
                        <w:tc>
                          <w:tcPr>
                            <w:tcW w:w="1277"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220" w:firstLine="0"/>
                              <w:jc w:val="right"/>
                            </w:pPr>
                            <w:r>
                              <w:rPr>
                                <w:rStyle w:val="25pt0"/>
                              </w:rPr>
                              <w:t>EVEN</w:t>
                            </w:r>
                            <w:r>
                              <w:rPr>
                                <w:rStyle w:val="285pt2pt0"/>
                                <w:b w:val="0"/>
                                <w:bCs w:val="0"/>
                              </w:rPr>
                              <w:t>!</w:t>
                            </w:r>
                            <w:r>
                              <w:rPr>
                                <w:rStyle w:val="25pt0"/>
                              </w:rPr>
                              <w:t>ODD</w:t>
                            </w:r>
                          </w:p>
                        </w:tc>
                        <w:tc>
                          <w:tcPr>
                            <w:tcW w:w="1042" w:type="dxa"/>
                            <w:tcBorders>
                              <w:top w:val="single" w:sz="4" w:space="0" w:color="auto"/>
                            </w:tcBorders>
                            <w:shd w:val="clear" w:color="auto" w:fill="FFFFFF"/>
                            <w:vAlign w:val="bottom"/>
                          </w:tcPr>
                          <w:p w:rsidR="0029357A" w:rsidRDefault="0029357A">
                            <w:pPr>
                              <w:pStyle w:val="26"/>
                              <w:shd w:val="clear" w:color="auto" w:fill="auto"/>
                              <w:spacing w:before="0" w:line="100" w:lineRule="exact"/>
                              <w:ind w:right="300" w:firstLine="0"/>
                              <w:jc w:val="right"/>
                            </w:pPr>
                            <w:r>
                              <w:rPr>
                                <w:rStyle w:val="25pt0"/>
                              </w:rPr>
                              <w:t>AVIS</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00" w:lineRule="exact"/>
                              <w:ind w:firstLine="0"/>
                              <w:jc w:val="right"/>
                            </w:pPr>
                            <w:r>
                              <w:rPr>
                                <w:rStyle w:val="25pt0"/>
                              </w:rPr>
                              <w:t>TODD</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5.25</w:t>
                            </w:r>
                          </w:p>
                        </w:tc>
                        <w:tc>
                          <w:tcPr>
                            <w:tcW w:w="127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104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9.99</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0.00</w:t>
                            </w:r>
                          </w:p>
                        </w:tc>
                        <w:tc>
                          <w:tcPr>
                            <w:tcW w:w="1042" w:type="dxa"/>
                            <w:shd w:val="clear" w:color="auto" w:fill="FFFFFF"/>
                            <w:vAlign w:val="bottom"/>
                          </w:tcPr>
                          <w:p w:rsidR="0029357A" w:rsidRDefault="0029357A">
                            <w:pPr>
                              <w:pStyle w:val="26"/>
                              <w:shd w:val="clear" w:color="auto" w:fill="auto"/>
                              <w:spacing w:before="0" w:line="180" w:lineRule="exact"/>
                              <w:ind w:right="300" w:firstLine="0"/>
                              <w:jc w:val="right"/>
                            </w:pPr>
                            <w:r>
                              <w:rPr>
                                <w:rStyle w:val="29pt1"/>
                              </w:rPr>
                              <w:t>0.00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1152"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5.84</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0.01</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0.03</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4.19</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0.02</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0.25</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2.94</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0.05</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4.10</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w:t>
                            </w:r>
                          </w:p>
                        </w:tc>
                        <w:tc>
                          <w:tcPr>
                            <w:tcW w:w="1152"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2.38</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0.11</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69.08</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2.11</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0.22</w:t>
                            </w:r>
                          </w:p>
                        </w:tc>
                        <w:tc>
                          <w:tcPr>
                            <w:tcW w:w="1042" w:type="dxa"/>
                            <w:shd w:val="clear" w:color="auto" w:fill="FFFFFF"/>
                            <w:vAlign w:val="center"/>
                          </w:tcPr>
                          <w:p w:rsidR="0029357A" w:rsidRDefault="0029357A">
                            <w:pPr>
                              <w:pStyle w:val="26"/>
                              <w:shd w:val="clear" w:color="auto" w:fill="auto"/>
                              <w:spacing w:before="0" w:line="180" w:lineRule="exact"/>
                              <w:ind w:right="300" w:firstLine="0"/>
                              <w:jc w:val="right"/>
                            </w:pPr>
                            <w:r>
                              <w:rPr>
                                <w:rStyle w:val="29pt1"/>
                              </w:rPr>
                              <w:t>572.31</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2.05</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0.44</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1.12</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bottom"/>
                          </w:tcPr>
                          <w:p w:rsidR="0029357A" w:rsidRDefault="0029357A">
                            <w:pPr>
                              <w:pStyle w:val="26"/>
                              <w:shd w:val="clear" w:color="auto" w:fill="auto"/>
                              <w:spacing w:before="0" w:line="180" w:lineRule="exact"/>
                              <w:ind w:right="220" w:firstLine="0"/>
                              <w:jc w:val="right"/>
                            </w:pPr>
                            <w:r>
                              <w:rPr>
                                <w:rStyle w:val="29pt1"/>
                              </w:rPr>
                              <w:t>2.21</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0.00</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4.56</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0.01</w:t>
                            </w:r>
                          </w:p>
                        </w:tc>
                        <w:tc>
                          <w:tcPr>
                            <w:tcW w:w="80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1277" w:type="dxa"/>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11.25</w:t>
                            </w:r>
                          </w:p>
                        </w:tc>
                        <w:tc>
                          <w:tcPr>
                            <w:tcW w:w="1042"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100000</w:t>
                            </w:r>
                          </w:p>
                        </w:tc>
                        <w:tc>
                          <w:tcPr>
                            <w:tcW w:w="115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center"/>
                            </w:pPr>
                            <w:r>
                              <w:rPr>
                                <w:rStyle w:val="29pt1"/>
                              </w:rPr>
                              <w:t>0.02</w:t>
                            </w:r>
                          </w:p>
                        </w:tc>
                        <w:tc>
                          <w:tcPr>
                            <w:tcW w:w="80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127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right="220" w:firstLine="0"/>
                              <w:jc w:val="right"/>
                            </w:pPr>
                            <w:r>
                              <w:rPr>
                                <w:rStyle w:val="29pt1"/>
                              </w:rPr>
                              <w:t>23.77</w:t>
                            </w:r>
                          </w:p>
                        </w:tc>
                        <w:tc>
                          <w:tcPr>
                            <w:tcW w:w="1042" w:type="dxa"/>
                            <w:tcBorders>
                              <w:bottom w:val="single" w:sz="4" w:space="0" w:color="auto"/>
                            </w:tcBorders>
                            <w:shd w:val="clear" w:color="auto" w:fill="FFFFFF"/>
                          </w:tcPr>
                          <w:p w:rsidR="0029357A" w:rsidRDefault="0029357A">
                            <w:pPr>
                              <w:pStyle w:val="26"/>
                              <w:shd w:val="clear" w:color="auto" w:fill="auto"/>
                              <w:spacing w:before="0" w:line="180" w:lineRule="exact"/>
                              <w:ind w:right="300" w:firstLine="0"/>
                              <w:jc w:val="right"/>
                            </w:pPr>
                            <w:r>
                              <w:rPr>
                                <w:rStyle w:val="29pt1"/>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r>
                    </w:tbl>
                    <w:p w:rsidR="0029357A" w:rsidRDefault="0029357A">
                      <w:pPr>
                        <w:rPr>
                          <w:sz w:val="2"/>
                          <w:szCs w:val="2"/>
                        </w:rPr>
                      </w:pP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40" behindDoc="0" locked="0" layoutInCell="1" allowOverlap="1">
                <wp:simplePos x="0" y="0"/>
                <wp:positionH relativeFrom="margin">
                  <wp:posOffset>563880</wp:posOffset>
                </wp:positionH>
                <wp:positionV relativeFrom="paragraph">
                  <wp:posOffset>5507990</wp:posOffset>
                </wp:positionV>
                <wp:extent cx="4602480" cy="139700"/>
                <wp:effectExtent l="1905" t="2540" r="0" b="0"/>
                <wp:wrapNone/>
                <wp:docPr id="526"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Table III: Solution times </w:t>
                            </w:r>
                            <w:r>
                              <w:rPr>
                                <w:rStyle w:val="211ptExact1"/>
                              </w:rPr>
                              <w:t xml:space="preserve">mtsl </w:t>
                            </w:r>
                            <w:r>
                              <w:rPr>
                                <w:rStyle w:val="2Exact"/>
                              </w:rPr>
                              <w:t>(in seconds). Average of 100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3" o:spid="_x0000_s1371" type="#_x0000_t202" style="position:absolute;margin-left:44.4pt;margin-top:433.7pt;width:362.4pt;height:11pt;z-index:2516577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9tQIAALYFAAAOAAAAZHJzL2Uyb0RvYy54bWysVNuOmzAQfa/Uf7D8znIJs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yDGiJMemvRADxrdigOKvIWp0DioDAzvBzDVB1BAp222argT1XeFuFi1hG/pjZRibCmpIULfvHSf&#10;PZ1wlAHZjJ9EDY7ITgsLdGhkb8oHBUGADp16PHXHBFPBZRh7QZiAqgKdv0gvPds+l2Tz60Eq/YGK&#10;HhkhxxK6b9HJ/k5pEw3JZhPjjIuSdZ1lQMdfXIDhdAO+4anRmShsQ59SL10n6yR0wiBeO6FXFM5N&#10;uQqduPQvo2JRrFaF/8v49cOsZXVNuXEzk8sP/6x5R5pPtDjRS4mO1QbOhKTkdrPqJNoTIHdpP1tz&#10;0JzN3Jdh2CJALq9S8oPQuw1Sp4yTSycsw8iB8iaO56e3aeyFaViUL1O6Y5z+e0pozHEaBdFEpnPQ&#10;r3Lz7Pc2N5L1TMP66Fif4+RkRDJDwTWvbWs1Yd0kPyuFCf9cCmj33GhLWMPRia36sDnY6ViE0TwJ&#10;G1E/AoelAIoBG2H5gdAK+ROjERZJjtWPHZEUo+4jhzkwW2cW5CxsZoHwCp7mWGM0iSs9bafdINm2&#10;BeR50m5gVkpmaWyGaoriOGGwHGw2x0Vmts/zf2t1XrfL3wAAAP//AwBQSwMEFAAGAAgAAAAhAAsX&#10;UBzeAAAACgEAAA8AAABkcnMvZG93bnJldi54bWxMj8FOwzAQRO9I/IO1SFwQdVyqkIY4FUJw4Ubh&#10;ws2NlyTCXkexm4R+PdsTnEarGc28rXaLd2LCMfaBNKhVBgKpCbanVsPH+8ttASImQ9a4QKjhByPs&#10;6suLypQ2zPSG0z61gksolkZDl9JQShmbDr2JqzAgsfcVRm8Sn2Mr7WhmLvdOrrMsl970xAudGfCp&#10;w+Z7f/Qa8uV5uHnd4no+NW6iz5NSCZXW11fL4wOIhEv6C8MZn9GhZqZDOJKNwmkoCiZPrPn9BgQH&#10;CnWXgzicne0GZF3J/y/UvwAAAP//AwBQSwECLQAUAAYACAAAACEAtoM4kv4AAADhAQAAEwAAAAAA&#10;AAAAAAAAAAAAAAAAW0NvbnRlbnRfVHlwZXNdLnhtbFBLAQItABQABgAIAAAAIQA4/SH/1gAAAJQB&#10;AAALAAAAAAAAAAAAAAAAAC8BAABfcmVscy8ucmVsc1BLAQItABQABgAIAAAAIQDu/OC9tQIAALYF&#10;AAAOAAAAAAAAAAAAAAAAAC4CAABkcnMvZTJvRG9jLnhtbFBLAQItABQABgAIAAAAIQALF1Ac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Table III: Solution times </w:t>
                      </w:r>
                      <w:r>
                        <w:rPr>
                          <w:rStyle w:val="211ptExact1"/>
                        </w:rPr>
                        <w:t xml:space="preserve">mtsl </w:t>
                      </w:r>
                      <w:r>
                        <w:rPr>
                          <w:rStyle w:val="2Exact"/>
                        </w:rPr>
                        <w:t>(in seconds). Average of 100 instances.</w:t>
                      </w:r>
                    </w:p>
                  </w:txbxContent>
                </v:textbox>
                <w10:wrap anchorx="margin"/>
              </v:shape>
            </w:pict>
          </mc:Fallback>
        </mc:AlternateContent>
      </w:r>
      <w:r>
        <w:rPr>
          <w:noProof/>
          <w:lang w:val="ru-RU" w:eastAsia="ru-RU" w:bidi="ar-SA"/>
        </w:rPr>
        <mc:AlternateContent>
          <mc:Choice Requires="wps">
            <w:drawing>
              <wp:anchor distT="0" distB="0" distL="63500" distR="63500" simplePos="0" relativeHeight="251657741" behindDoc="0" locked="0" layoutInCell="1" allowOverlap="1">
                <wp:simplePos x="0" y="0"/>
                <wp:positionH relativeFrom="margin">
                  <wp:posOffset>956945</wp:posOffset>
                </wp:positionH>
                <wp:positionV relativeFrom="paragraph">
                  <wp:posOffset>5690870</wp:posOffset>
                </wp:positionV>
                <wp:extent cx="3822065" cy="2171065"/>
                <wp:effectExtent l="4445" t="4445" r="2540" b="4445"/>
                <wp:wrapNone/>
                <wp:docPr id="525"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217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152"/>
                              <w:gridCol w:w="1094"/>
                              <w:gridCol w:w="1066"/>
                              <w:gridCol w:w="960"/>
                              <w:gridCol w:w="902"/>
                            </w:tblGrid>
                            <w:tr w:rsidR="0029357A">
                              <w:tblPrEx>
                                <w:tblCellMar>
                                  <w:top w:w="0" w:type="dxa"/>
                                  <w:bottom w:w="0" w:type="dxa"/>
                                </w:tblCellMar>
                              </w:tblPrEx>
                              <w:trPr>
                                <w:trHeight w:hRule="exact" w:val="254"/>
                                <w:jc w:val="center"/>
                              </w:trPr>
                              <w:tc>
                                <w:tcPr>
                                  <w:tcW w:w="845"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4"/>
                                    </w:rPr>
                                    <w:t>n</w:t>
                                  </w:r>
                                </w:p>
                              </w:tc>
                              <w:tc>
                                <w:tcPr>
                                  <w:tcW w:w="1152" w:type="dxa"/>
                                  <w:tcBorders>
                                    <w:top w:val="single" w:sz="4" w:space="0" w:color="auto"/>
                                    <w:left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7pt2"/>
                                    </w:rPr>
                                    <w:t>p</w:t>
                                  </w:r>
                                  <w:r>
                                    <w:rPr>
                                      <w:rStyle w:val="285pt0"/>
                                    </w:rPr>
                                    <w:t>(3)</w:t>
                                  </w:r>
                                </w:p>
                              </w:tc>
                              <w:tc>
                                <w:tcPr>
                                  <w:tcW w:w="2160" w:type="dxa"/>
                                  <w:gridSpan w:val="2"/>
                                  <w:tcBorders>
                                    <w:top w:val="single" w:sz="4" w:space="0" w:color="auto"/>
                                  </w:tcBorders>
                                  <w:shd w:val="clear" w:color="auto" w:fill="FFFFFF"/>
                                </w:tcPr>
                                <w:p w:rsidR="0029357A" w:rsidRDefault="0029357A">
                                  <w:pPr>
                                    <w:pStyle w:val="26"/>
                                    <w:shd w:val="clear" w:color="auto" w:fill="auto"/>
                                    <w:spacing w:before="0" w:line="170" w:lineRule="exact"/>
                                    <w:ind w:left="280" w:firstLine="0"/>
                                    <w:jc w:val="left"/>
                                  </w:pPr>
                                  <w:r>
                                    <w:rPr>
                                      <w:rStyle w:val="27pt2"/>
                                    </w:rPr>
                                    <w:t>p</w:t>
                                  </w:r>
                                  <w:r>
                                    <w:rPr>
                                      <w:rStyle w:val="285pt0"/>
                                    </w:rPr>
                                    <w:t xml:space="preserve">(6) </w:t>
                                  </w:r>
                                  <w:r>
                                    <w:rPr>
                                      <w:rStyle w:val="27pt3"/>
                                    </w:rPr>
                                    <w:t>even/odd</w:t>
                                  </w:r>
                                </w:p>
                              </w:tc>
                              <w:tc>
                                <w:tcPr>
                                  <w:tcW w:w="960" w:type="dxa"/>
                                  <w:tcBorders>
                                    <w:top w:val="single" w:sz="4" w:space="0" w:color="auto"/>
                                  </w:tcBorders>
                                  <w:shd w:val="clear" w:color="auto" w:fill="FFFFFF"/>
                                </w:tcPr>
                                <w:p w:rsidR="0029357A" w:rsidRDefault="0029357A">
                                  <w:pPr>
                                    <w:pStyle w:val="26"/>
                                    <w:shd w:val="clear" w:color="auto" w:fill="auto"/>
                                    <w:spacing w:before="0" w:line="140" w:lineRule="exact"/>
                                    <w:ind w:right="300" w:firstLine="0"/>
                                    <w:jc w:val="right"/>
                                  </w:pPr>
                                  <w:r>
                                    <w:rPr>
                                      <w:rStyle w:val="27pt2"/>
                                    </w:rPr>
                                    <w:t>AVIS</w:t>
                                  </w:r>
                                </w:p>
                              </w:tc>
                              <w:tc>
                                <w:tcPr>
                                  <w:tcW w:w="902" w:type="dxa"/>
                                  <w:tcBorders>
                                    <w:top w:val="single" w:sz="4" w:space="0" w:color="auto"/>
                                    <w:right w:val="single" w:sz="4" w:space="0" w:color="auto"/>
                                  </w:tcBorders>
                                  <w:shd w:val="clear" w:color="auto" w:fill="FFFFFF"/>
                                </w:tcPr>
                                <w:p w:rsidR="0029357A" w:rsidRDefault="0029357A">
                                  <w:pPr>
                                    <w:pStyle w:val="26"/>
                                    <w:shd w:val="clear" w:color="auto" w:fill="auto"/>
                                    <w:spacing w:before="0" w:line="140" w:lineRule="exact"/>
                                    <w:ind w:firstLine="0"/>
                                    <w:jc w:val="right"/>
                                  </w:pPr>
                                  <w:r>
                                    <w:rPr>
                                      <w:rStyle w:val="27pt2"/>
                                    </w:rPr>
                                    <w:t>TODD</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0.00</w:t>
                                  </w:r>
                                </w:p>
                              </w:tc>
                              <w:tc>
                                <w:tcPr>
                                  <w:tcW w:w="1066"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0.00</w:t>
                                  </w:r>
                                </w:p>
                              </w:tc>
                              <w:tc>
                                <w:tcPr>
                                  <w:tcW w:w="960"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0.00</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0.00</w:t>
                                  </w:r>
                                </w:p>
                              </w:tc>
                              <w:tc>
                                <w:tcPr>
                                  <w:tcW w:w="1066" w:type="dxa"/>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0.01</w:t>
                                  </w:r>
                                </w:p>
                              </w:tc>
                              <w:tc>
                                <w:tcPr>
                                  <w:tcW w:w="960" w:type="dxa"/>
                                  <w:shd w:val="clear" w:color="auto" w:fill="FFFFFF"/>
                                  <w:vAlign w:val="center"/>
                                </w:tcPr>
                                <w:p w:rsidR="0029357A" w:rsidRDefault="0029357A">
                                  <w:pPr>
                                    <w:pStyle w:val="26"/>
                                    <w:shd w:val="clear" w:color="auto" w:fill="auto"/>
                                    <w:spacing w:before="0" w:line="170" w:lineRule="exact"/>
                                    <w:ind w:right="300" w:firstLine="0"/>
                                    <w:jc w:val="right"/>
                                  </w:pPr>
                                  <w:r>
                                    <w:rPr>
                                      <w:rStyle w:val="285pt0"/>
                                    </w:rPr>
                                    <w:t>0.03</w:t>
                                  </w:r>
                                </w:p>
                              </w:tc>
                              <w:tc>
                                <w:tcPr>
                                  <w:tcW w:w="902" w:type="dxa"/>
                                  <w:tcBorders>
                                    <w:righ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0.00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0.01</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100000</w:t>
                                  </w:r>
                                </w:p>
                              </w:tc>
                              <w:tc>
                                <w:tcPr>
                                  <w:tcW w:w="115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0.02</w:t>
                                  </w:r>
                                </w:p>
                              </w:tc>
                              <w:tc>
                                <w:tcPr>
                                  <w:tcW w:w="1094" w:type="dxa"/>
                                  <w:tcBorders>
                                    <w:bottom w:val="single" w:sz="4" w:space="0" w:color="auto"/>
                                  </w:tcBorders>
                                  <w:shd w:val="clear" w:color="auto" w:fill="FFFFFF"/>
                                </w:tcPr>
                                <w:p w:rsidR="0029357A" w:rsidRDefault="0029357A">
                                  <w:pPr>
                                    <w:pStyle w:val="26"/>
                                    <w:shd w:val="clear" w:color="auto" w:fill="auto"/>
                                    <w:spacing w:before="0" w:line="170" w:lineRule="exact"/>
                                    <w:ind w:right="420" w:firstLine="0"/>
                                    <w:jc w:val="right"/>
                                  </w:pPr>
                                  <w:r>
                                    <w:rPr>
                                      <w:rStyle w:val="285pt0"/>
                                    </w:rPr>
                                    <w:t>—</w:t>
                                  </w:r>
                                </w:p>
                              </w:tc>
                              <w:tc>
                                <w:tcPr>
                                  <w:tcW w:w="1066" w:type="dxa"/>
                                  <w:tcBorders>
                                    <w:bottom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85pt0"/>
                                    </w:rPr>
                                    <w:t>—</w:t>
                                  </w:r>
                                </w:p>
                              </w:tc>
                              <w:tc>
                                <w:tcPr>
                                  <w:tcW w:w="960" w:type="dxa"/>
                                  <w:tcBorders>
                                    <w:bottom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85pt0"/>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70" w:lineRule="exact"/>
                                    <w:ind w:firstLine="0"/>
                                    <w:jc w:val="right"/>
                                  </w:pPr>
                                  <w:r>
                                    <w:rPr>
                                      <w:rStyle w:val="285pt0"/>
                                    </w:rPr>
                                    <w:t>—</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4" o:spid="_x0000_s1372" type="#_x0000_t202" style="position:absolute;margin-left:75.35pt;margin-top:448.1pt;width:300.95pt;height:170.95pt;z-index:25165774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PssgIAALc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XgRLDDipIMmPdBRo1sxooUXmgoNvUrB8b4HVz3CAXTaslX9nSi/KsTFuiF8R2+kFENDSQUZ+uam&#10;e3Z1wlEGZDt8EBUEInstLNBYy86UDwqCAB069XjqjkmmhM3LOAi8CJIs4Szwl75ZmBgkna/3Uul3&#10;VHTIGBmW0H4LTw53Sk+us4uJxkXB2hb2SdryZxuAOe1AcLhqzkwatqM/Ei/ZxJs4dMIg2jihl+fO&#10;TbEOnajwl4v8Ml+vc/+nieuHacOqinITZlaXH/5Z9446n3Rx0pcSLasMnElJyd123Up0IKDuwn7H&#10;gpy5uc/TsPUCLi8o+UHo3QaJU0Tx0gmLcOEkSy92PD+5TSIvTMK8eE7pjnH675TQkOHEKM/S+S03&#10;z36vuZG0YxrmR8u6DMcnJ5IaDW54ZVurCWsn+6wUJv2nUkC750ZbxRqRTnLV43a0z+MyjEx8o+et&#10;qB5BxFKAxECpMP3AaIT8jtEAkyTD6tueSIpR+57DQzBjZzbkbGxng/ASrmZYYzSZaz2Np30v2a4B&#10;5Pmp3cBjKZiV8VMWxycG08GyOU4yM37O19brad6ufgEAAP//AwBQSwMEFAAGAAgAAAAhAF8EuNnf&#10;AAAADAEAAA8AAABkcnMvZG93bnJldi54bWxMjzFPwzAQhXck/oN1SCyodWLUNA1xKoRgYaOwsLnx&#10;NYmIz1HsJqG/nmOC8el9evdduV9cLyYcQ+dJQ7pOQCDV3nbUaPh4f1nlIEI0ZE3vCTV8Y4B9dX1V&#10;msL6md5wOsRG8AiFwmhoYxwKKUPdojNh7Qck7k5+dCZyHBtpRzPzuOulSpJMOtMRX2jNgE8t1l+H&#10;s9OQLc/D3esO1Xyp+4k+L2kaMdX69mZ5fAARcYl/MPzqszpU7HT0Z7JB9Jw3yZZRDfkuUyCY2G5U&#10;BuLIlbrPU5BVKf8/Uf0AAAD//wMAUEsBAi0AFAAGAAgAAAAhALaDOJL+AAAA4QEAABMAAAAAAAAA&#10;AAAAAAAAAAAAAFtDb250ZW50X1R5cGVzXS54bWxQSwECLQAUAAYACAAAACEAOP0h/9YAAACUAQAA&#10;CwAAAAAAAAAAAAAAAAAvAQAAX3JlbHMvLnJlbHNQSwECLQAUAAYACAAAACEArl7z7LICAAC3BQAA&#10;DgAAAAAAAAAAAAAAAAAuAgAAZHJzL2Uyb0RvYy54bWxQSwECLQAUAAYACAAAACEAXwS42d8AAAAM&#10;AQAADwAAAAAAAAAAAAAAAAAM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1152"/>
                        <w:gridCol w:w="1094"/>
                        <w:gridCol w:w="1066"/>
                        <w:gridCol w:w="960"/>
                        <w:gridCol w:w="902"/>
                      </w:tblGrid>
                      <w:tr w:rsidR="0029357A">
                        <w:tblPrEx>
                          <w:tblCellMar>
                            <w:top w:w="0" w:type="dxa"/>
                            <w:bottom w:w="0" w:type="dxa"/>
                          </w:tblCellMar>
                        </w:tblPrEx>
                        <w:trPr>
                          <w:trHeight w:hRule="exact" w:val="254"/>
                          <w:jc w:val="center"/>
                        </w:trPr>
                        <w:tc>
                          <w:tcPr>
                            <w:tcW w:w="845"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center"/>
                            </w:pPr>
                            <w:r>
                              <w:rPr>
                                <w:rStyle w:val="29pt4"/>
                              </w:rPr>
                              <w:t>n</w:t>
                            </w:r>
                          </w:p>
                        </w:tc>
                        <w:tc>
                          <w:tcPr>
                            <w:tcW w:w="1152" w:type="dxa"/>
                            <w:tcBorders>
                              <w:top w:val="single" w:sz="4" w:space="0" w:color="auto"/>
                              <w:left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7pt2"/>
                              </w:rPr>
                              <w:t>p</w:t>
                            </w:r>
                            <w:r>
                              <w:rPr>
                                <w:rStyle w:val="285pt0"/>
                              </w:rPr>
                              <w:t>(3)</w:t>
                            </w:r>
                          </w:p>
                        </w:tc>
                        <w:tc>
                          <w:tcPr>
                            <w:tcW w:w="2160" w:type="dxa"/>
                            <w:gridSpan w:val="2"/>
                            <w:tcBorders>
                              <w:top w:val="single" w:sz="4" w:space="0" w:color="auto"/>
                            </w:tcBorders>
                            <w:shd w:val="clear" w:color="auto" w:fill="FFFFFF"/>
                          </w:tcPr>
                          <w:p w:rsidR="0029357A" w:rsidRDefault="0029357A">
                            <w:pPr>
                              <w:pStyle w:val="26"/>
                              <w:shd w:val="clear" w:color="auto" w:fill="auto"/>
                              <w:spacing w:before="0" w:line="170" w:lineRule="exact"/>
                              <w:ind w:left="280" w:firstLine="0"/>
                              <w:jc w:val="left"/>
                            </w:pPr>
                            <w:r>
                              <w:rPr>
                                <w:rStyle w:val="27pt2"/>
                              </w:rPr>
                              <w:t>p</w:t>
                            </w:r>
                            <w:r>
                              <w:rPr>
                                <w:rStyle w:val="285pt0"/>
                              </w:rPr>
                              <w:t xml:space="preserve">(6) </w:t>
                            </w:r>
                            <w:r>
                              <w:rPr>
                                <w:rStyle w:val="27pt3"/>
                              </w:rPr>
                              <w:t>even/odd</w:t>
                            </w:r>
                          </w:p>
                        </w:tc>
                        <w:tc>
                          <w:tcPr>
                            <w:tcW w:w="960" w:type="dxa"/>
                            <w:tcBorders>
                              <w:top w:val="single" w:sz="4" w:space="0" w:color="auto"/>
                            </w:tcBorders>
                            <w:shd w:val="clear" w:color="auto" w:fill="FFFFFF"/>
                          </w:tcPr>
                          <w:p w:rsidR="0029357A" w:rsidRDefault="0029357A">
                            <w:pPr>
                              <w:pStyle w:val="26"/>
                              <w:shd w:val="clear" w:color="auto" w:fill="auto"/>
                              <w:spacing w:before="0" w:line="140" w:lineRule="exact"/>
                              <w:ind w:right="300" w:firstLine="0"/>
                              <w:jc w:val="right"/>
                            </w:pPr>
                            <w:r>
                              <w:rPr>
                                <w:rStyle w:val="27pt2"/>
                              </w:rPr>
                              <w:t>AVIS</w:t>
                            </w:r>
                          </w:p>
                        </w:tc>
                        <w:tc>
                          <w:tcPr>
                            <w:tcW w:w="902" w:type="dxa"/>
                            <w:tcBorders>
                              <w:top w:val="single" w:sz="4" w:space="0" w:color="auto"/>
                              <w:right w:val="single" w:sz="4" w:space="0" w:color="auto"/>
                            </w:tcBorders>
                            <w:shd w:val="clear" w:color="auto" w:fill="FFFFFF"/>
                          </w:tcPr>
                          <w:p w:rsidR="0029357A" w:rsidRDefault="0029357A">
                            <w:pPr>
                              <w:pStyle w:val="26"/>
                              <w:shd w:val="clear" w:color="auto" w:fill="auto"/>
                              <w:spacing w:before="0" w:line="140" w:lineRule="exact"/>
                              <w:ind w:firstLine="0"/>
                              <w:jc w:val="right"/>
                            </w:pPr>
                            <w:r>
                              <w:rPr>
                                <w:rStyle w:val="27pt2"/>
                              </w:rPr>
                              <w:t>TODD</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w:t>
                            </w:r>
                          </w:p>
                        </w:tc>
                        <w:tc>
                          <w:tcPr>
                            <w:tcW w:w="1152"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0.00</w:t>
                            </w:r>
                          </w:p>
                        </w:tc>
                        <w:tc>
                          <w:tcPr>
                            <w:tcW w:w="1066"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0.00</w:t>
                            </w:r>
                          </w:p>
                        </w:tc>
                        <w:tc>
                          <w:tcPr>
                            <w:tcW w:w="960" w:type="dxa"/>
                            <w:tcBorders>
                              <w:top w:val="single" w:sz="4" w:space="0" w:color="auto"/>
                            </w:tcBorders>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0.00</w:t>
                            </w:r>
                          </w:p>
                        </w:tc>
                        <w:tc>
                          <w:tcPr>
                            <w:tcW w:w="90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0.00</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0.00</w:t>
                            </w:r>
                          </w:p>
                        </w:tc>
                        <w:tc>
                          <w:tcPr>
                            <w:tcW w:w="1066" w:type="dxa"/>
                            <w:shd w:val="clear" w:color="auto" w:fill="FFFFFF"/>
                            <w:vAlign w:val="bottom"/>
                          </w:tcPr>
                          <w:p w:rsidR="0029357A" w:rsidRDefault="0029357A">
                            <w:pPr>
                              <w:pStyle w:val="26"/>
                              <w:shd w:val="clear" w:color="auto" w:fill="auto"/>
                              <w:spacing w:before="0" w:line="170" w:lineRule="exact"/>
                              <w:ind w:right="300" w:firstLine="0"/>
                              <w:jc w:val="right"/>
                            </w:pPr>
                            <w:r>
                              <w:rPr>
                                <w:rStyle w:val="285pt0"/>
                              </w:rPr>
                              <w:t>0.01</w:t>
                            </w:r>
                          </w:p>
                        </w:tc>
                        <w:tc>
                          <w:tcPr>
                            <w:tcW w:w="960" w:type="dxa"/>
                            <w:shd w:val="clear" w:color="auto" w:fill="FFFFFF"/>
                            <w:vAlign w:val="center"/>
                          </w:tcPr>
                          <w:p w:rsidR="0029357A" w:rsidRDefault="0029357A">
                            <w:pPr>
                              <w:pStyle w:val="26"/>
                              <w:shd w:val="clear" w:color="auto" w:fill="auto"/>
                              <w:spacing w:before="0" w:line="170" w:lineRule="exact"/>
                              <w:ind w:right="300" w:firstLine="0"/>
                              <w:jc w:val="right"/>
                            </w:pPr>
                            <w:r>
                              <w:rPr>
                                <w:rStyle w:val="285pt0"/>
                              </w:rPr>
                              <w:t>0.03</w:t>
                            </w:r>
                          </w:p>
                        </w:tc>
                        <w:tc>
                          <w:tcPr>
                            <w:tcW w:w="902" w:type="dxa"/>
                            <w:tcBorders>
                              <w:righ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0.00</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bottom"/>
                          </w:tcPr>
                          <w:p w:rsidR="0029357A" w:rsidRDefault="0029357A">
                            <w:pPr>
                              <w:pStyle w:val="26"/>
                              <w:shd w:val="clear" w:color="auto" w:fill="auto"/>
                              <w:spacing w:before="0" w:line="170" w:lineRule="exact"/>
                              <w:ind w:right="420" w:firstLine="0"/>
                              <w:jc w:val="right"/>
                            </w:pPr>
                            <w:r>
                              <w:rPr>
                                <w:rStyle w:val="285pt0"/>
                              </w:rPr>
                              <w:t>0.01</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20000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0.00</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70" w:lineRule="exact"/>
                              <w:ind w:firstLine="0"/>
                              <w:jc w:val="right"/>
                            </w:pPr>
                            <w:r>
                              <w:rPr>
                                <w:rStyle w:val="285pt0"/>
                              </w:rPr>
                              <w:t>50000</w:t>
                            </w:r>
                          </w:p>
                        </w:tc>
                        <w:tc>
                          <w:tcPr>
                            <w:tcW w:w="1152" w:type="dxa"/>
                            <w:tcBorders>
                              <w:left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0.01</w:t>
                            </w:r>
                          </w:p>
                        </w:tc>
                        <w:tc>
                          <w:tcPr>
                            <w:tcW w:w="1094" w:type="dxa"/>
                            <w:shd w:val="clear" w:color="auto" w:fill="FFFFFF"/>
                            <w:vAlign w:val="center"/>
                          </w:tcPr>
                          <w:p w:rsidR="0029357A" w:rsidRDefault="0029357A">
                            <w:pPr>
                              <w:pStyle w:val="26"/>
                              <w:shd w:val="clear" w:color="auto" w:fill="auto"/>
                              <w:spacing w:before="0" w:line="80" w:lineRule="exact"/>
                              <w:ind w:right="420" w:firstLine="0"/>
                              <w:jc w:val="right"/>
                            </w:pPr>
                            <w:r>
                              <w:rPr>
                                <w:rStyle w:val="24pt"/>
                              </w:rPr>
                              <w:t>—</w:t>
                            </w:r>
                          </w:p>
                        </w:tc>
                        <w:tc>
                          <w:tcPr>
                            <w:tcW w:w="1066"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60" w:type="dxa"/>
                            <w:shd w:val="clear" w:color="auto" w:fill="FFFFFF"/>
                            <w:vAlign w:val="center"/>
                          </w:tcPr>
                          <w:p w:rsidR="0029357A" w:rsidRDefault="0029357A">
                            <w:pPr>
                              <w:pStyle w:val="26"/>
                              <w:shd w:val="clear" w:color="auto" w:fill="auto"/>
                              <w:spacing w:before="0" w:line="80" w:lineRule="exact"/>
                              <w:ind w:right="300" w:firstLine="0"/>
                              <w:jc w:val="right"/>
                            </w:pPr>
                            <w:r>
                              <w:rPr>
                                <w:rStyle w:val="24pt"/>
                              </w:rPr>
                              <w:t>—</w:t>
                            </w:r>
                          </w:p>
                        </w:tc>
                        <w:tc>
                          <w:tcPr>
                            <w:tcW w:w="902" w:type="dxa"/>
                            <w:tcBorders>
                              <w:righ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0"/>
                              </w:rPr>
                              <w:t>100000</w:t>
                            </w:r>
                          </w:p>
                        </w:tc>
                        <w:tc>
                          <w:tcPr>
                            <w:tcW w:w="1152"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70" w:lineRule="exact"/>
                              <w:ind w:firstLine="0"/>
                              <w:jc w:val="center"/>
                            </w:pPr>
                            <w:r>
                              <w:rPr>
                                <w:rStyle w:val="285pt0"/>
                              </w:rPr>
                              <w:t>0.02</w:t>
                            </w:r>
                          </w:p>
                        </w:tc>
                        <w:tc>
                          <w:tcPr>
                            <w:tcW w:w="1094" w:type="dxa"/>
                            <w:tcBorders>
                              <w:bottom w:val="single" w:sz="4" w:space="0" w:color="auto"/>
                            </w:tcBorders>
                            <w:shd w:val="clear" w:color="auto" w:fill="FFFFFF"/>
                          </w:tcPr>
                          <w:p w:rsidR="0029357A" w:rsidRDefault="0029357A">
                            <w:pPr>
                              <w:pStyle w:val="26"/>
                              <w:shd w:val="clear" w:color="auto" w:fill="auto"/>
                              <w:spacing w:before="0" w:line="170" w:lineRule="exact"/>
                              <w:ind w:right="420" w:firstLine="0"/>
                              <w:jc w:val="right"/>
                            </w:pPr>
                            <w:r>
                              <w:rPr>
                                <w:rStyle w:val="285pt0"/>
                              </w:rPr>
                              <w:t>—</w:t>
                            </w:r>
                          </w:p>
                        </w:tc>
                        <w:tc>
                          <w:tcPr>
                            <w:tcW w:w="1066" w:type="dxa"/>
                            <w:tcBorders>
                              <w:bottom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85pt0"/>
                              </w:rPr>
                              <w:t>—</w:t>
                            </w:r>
                          </w:p>
                        </w:tc>
                        <w:tc>
                          <w:tcPr>
                            <w:tcW w:w="960" w:type="dxa"/>
                            <w:tcBorders>
                              <w:bottom w:val="single" w:sz="4" w:space="0" w:color="auto"/>
                            </w:tcBorders>
                            <w:shd w:val="clear" w:color="auto" w:fill="FFFFFF"/>
                          </w:tcPr>
                          <w:p w:rsidR="0029357A" w:rsidRDefault="0029357A">
                            <w:pPr>
                              <w:pStyle w:val="26"/>
                              <w:shd w:val="clear" w:color="auto" w:fill="auto"/>
                              <w:spacing w:before="0" w:line="170" w:lineRule="exact"/>
                              <w:ind w:right="300" w:firstLine="0"/>
                              <w:jc w:val="right"/>
                            </w:pPr>
                            <w:r>
                              <w:rPr>
                                <w:rStyle w:val="285pt0"/>
                              </w:rPr>
                              <w:t>—</w:t>
                            </w:r>
                          </w:p>
                        </w:tc>
                        <w:tc>
                          <w:tcPr>
                            <w:tcW w:w="902" w:type="dxa"/>
                            <w:tcBorders>
                              <w:bottom w:val="single" w:sz="4" w:space="0" w:color="auto"/>
                              <w:right w:val="single" w:sz="4" w:space="0" w:color="auto"/>
                            </w:tcBorders>
                            <w:shd w:val="clear" w:color="auto" w:fill="FFFFFF"/>
                          </w:tcPr>
                          <w:p w:rsidR="0029357A" w:rsidRDefault="0029357A">
                            <w:pPr>
                              <w:pStyle w:val="26"/>
                              <w:shd w:val="clear" w:color="auto" w:fill="auto"/>
                              <w:spacing w:before="0" w:line="170" w:lineRule="exact"/>
                              <w:ind w:firstLine="0"/>
                              <w:jc w:val="right"/>
                            </w:pPr>
                            <w:r>
                              <w:rPr>
                                <w:rStyle w:val="285pt0"/>
                              </w:rPr>
                              <w:t>—</w:t>
                            </w:r>
                          </w:p>
                        </w:tc>
                      </w:tr>
                    </w:tbl>
                    <w:p w:rsidR="0029357A" w:rsidRDefault="0029357A">
                      <w:pPr>
                        <w:rPr>
                          <w:sz w:val="2"/>
                          <w:szCs w:val="2"/>
                        </w:rPr>
                      </w:pPr>
                    </w:p>
                  </w:txbxContent>
                </v:textbox>
                <w10:wrap anchorx="margin"/>
              </v:shape>
            </w:pict>
          </mc:Fallback>
        </mc:AlternateContent>
      </w: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360" w:lineRule="exact"/>
      </w:pPr>
    </w:p>
    <w:p w:rsidR="005C7105" w:rsidRDefault="005C7105">
      <w:pPr>
        <w:spacing w:line="448" w:lineRule="exact"/>
      </w:pPr>
    </w:p>
    <w:p w:rsidR="005C7105" w:rsidRDefault="005C7105">
      <w:pPr>
        <w:rPr>
          <w:sz w:val="2"/>
          <w:szCs w:val="2"/>
        </w:rPr>
        <w:sectPr w:rsidR="005C7105">
          <w:type w:val="continuous"/>
          <w:pgSz w:w="12240" w:h="15840"/>
          <w:pgMar w:top="716" w:right="1680" w:bottom="716" w:left="1498" w:header="0" w:footer="3" w:gutter="0"/>
          <w:cols w:space="720"/>
          <w:noEndnote/>
          <w:docGrid w:linePitch="360"/>
        </w:sectPr>
      </w:pPr>
    </w:p>
    <w:p w:rsidR="005C7105" w:rsidRDefault="0029357A">
      <w:pPr>
        <w:pStyle w:val="26"/>
        <w:shd w:val="clear" w:color="auto" w:fill="auto"/>
        <w:spacing w:before="0"/>
        <w:ind w:firstLine="380"/>
      </w:pPr>
      <w:r>
        <w:t xml:space="preserve">For the randomly distributed problems p(3) and </w:t>
      </w:r>
      <w:r>
        <w:rPr>
          <w:rStyle w:val="21pt0"/>
        </w:rPr>
        <w:t>p(6)</w:t>
      </w:r>
      <w:r>
        <w:t xml:space="preserve"> we have </w:t>
      </w:r>
      <w:r>
        <w:rPr>
          <w:rStyle w:val="211pt0"/>
        </w:rPr>
        <w:t>r</w:t>
      </w:r>
      <w:r>
        <w:t xml:space="preserve"> bounded by a (large) constant. Thus the Bellman recursion runs in </w:t>
      </w:r>
      <w:r>
        <w:rPr>
          <w:rStyle w:val="211pt0"/>
        </w:rPr>
        <w:t>0(n</w:t>
      </w:r>
      <w:r>
        <w:rPr>
          <w:rStyle w:val="211pt0"/>
          <w:vertAlign w:val="superscript"/>
        </w:rPr>
        <w:t>2</w:t>
      </w:r>
      <w:r>
        <w:rPr>
          <w:rStyle w:val="211pt0"/>
        </w:rPr>
        <w:t>)</w:t>
      </w:r>
      <w:r>
        <w:t xml:space="preserve"> time, while </w:t>
      </w:r>
      <w:r>
        <w:rPr>
          <w:rStyle w:val="2Garamond10pt"/>
        </w:rPr>
        <w:t xml:space="preserve">NRSUB </w:t>
      </w:r>
      <w:r>
        <w:t>has a linear solution time. The randomly distributed problems have the property that several solutions to</w:t>
      </w:r>
    </w:p>
    <w:p w:rsidR="005C7105" w:rsidRDefault="0029357A">
      <w:pPr>
        <w:pStyle w:val="1510"/>
        <w:shd w:val="clear" w:color="auto" w:fill="auto"/>
        <w:ind w:left="4080"/>
      </w:pPr>
      <w:r>
        <w:t>71</w:t>
      </w:r>
    </w:p>
    <w:p w:rsidR="005C7105" w:rsidRDefault="0029357A">
      <w:pPr>
        <w:pStyle w:val="26"/>
        <w:shd w:val="clear" w:color="auto" w:fill="auto"/>
        <w:tabs>
          <w:tab w:val="left" w:pos="8407"/>
        </w:tabs>
        <w:spacing w:before="0" w:line="254" w:lineRule="exact"/>
        <w:ind w:left="3980" w:firstLine="0"/>
      </w:pPr>
      <w:r>
        <w:t xml:space="preserve">Z) </w:t>
      </w:r>
      <w:r>
        <w:rPr>
          <w:rStyle w:val="211pt0"/>
        </w:rPr>
        <w:t xml:space="preserve">WjXj = </w:t>
      </w:r>
      <w:r>
        <w:rPr>
          <w:rStyle w:val="275pt1pt0"/>
        </w:rPr>
        <w:t>C</w:t>
      </w:r>
      <w:r>
        <w:rPr>
          <w:rStyle w:val="25pt0"/>
        </w:rPr>
        <w:tab/>
      </w:r>
      <w:r>
        <w:t>(10.12)</w:t>
      </w:r>
    </w:p>
    <w:p w:rsidR="005C7105" w:rsidRDefault="0029357A">
      <w:pPr>
        <w:pStyle w:val="26"/>
        <w:shd w:val="clear" w:color="auto" w:fill="auto"/>
        <w:spacing w:before="0" w:line="254" w:lineRule="exact"/>
        <w:ind w:left="3980" w:firstLine="0"/>
      </w:pPr>
      <w:r>
        <w:rPr>
          <w:rStyle w:val="211pt0"/>
          <w:lang w:val="ru-RU" w:eastAsia="ru-RU" w:bidi="ru-RU"/>
        </w:rPr>
        <w:t>з</w:t>
      </w:r>
      <w:r>
        <w:rPr>
          <w:lang w:val="ru-RU" w:eastAsia="ru-RU" w:bidi="ru-RU"/>
        </w:rPr>
        <w:t>=</w:t>
      </w:r>
      <w:r>
        <w:t>i</w:t>
      </w:r>
    </w:p>
    <w:p w:rsidR="005C7105" w:rsidRDefault="0029357A">
      <w:pPr>
        <w:pStyle w:val="26"/>
        <w:shd w:val="clear" w:color="auto" w:fill="auto"/>
        <w:spacing w:before="0"/>
        <w:ind w:firstLine="0"/>
      </w:pPr>
      <w:r>
        <w:t xml:space="preserve">do exist when </w:t>
      </w:r>
      <w:r>
        <w:rPr>
          <w:rStyle w:val="211pt0"/>
        </w:rPr>
        <w:t>n</w:t>
      </w:r>
      <w:r>
        <w:t xml:space="preserve"> is large, thus generally </w:t>
      </w:r>
      <w:r>
        <w:rPr>
          <w:rStyle w:val="2Garamond10pt0"/>
        </w:rPr>
        <w:t xml:space="preserve">nrsub </w:t>
      </w:r>
      <w:r>
        <w:t>may terminate before a complete enu</w:t>
      </w:r>
      <w:r>
        <w:softHyphen/>
        <w:t xml:space="preserve">meration. The Bellman recursion has to enumerate all states up to at least </w:t>
      </w:r>
      <w:r>
        <w:rPr>
          <w:rStyle w:val="211pt0"/>
        </w:rPr>
        <w:t>t</w:t>
      </w:r>
      <w:r>
        <w:t xml:space="preserve"> = </w:t>
      </w:r>
      <w:r>
        <w:rPr>
          <w:rStyle w:val="211pt0"/>
        </w:rPr>
        <w:t>b</w:t>
      </w:r>
      <w:r>
        <w:t xml:space="preserve"> before it can terminate. The </w:t>
      </w:r>
      <w:r>
        <w:rPr>
          <w:rStyle w:val="2Garamond10pt0"/>
        </w:rPr>
        <w:t xml:space="preserve">mtsl </w:t>
      </w:r>
      <w:r>
        <w:t>algorithm is however the fastest for these problems, as the branch-and-bound technique quickly finds a solution to (10.12).</w:t>
      </w:r>
    </w:p>
    <w:p w:rsidR="005C7105" w:rsidRDefault="0029357A">
      <w:pPr>
        <w:pStyle w:val="26"/>
        <w:shd w:val="clear" w:color="auto" w:fill="auto"/>
        <w:spacing w:before="0"/>
        <w:ind w:firstLine="380"/>
      </w:pPr>
      <w:r>
        <w:t xml:space="preserve">For the </w:t>
      </w:r>
      <w:r>
        <w:rPr>
          <w:rStyle w:val="2Garamond10pt0"/>
        </w:rPr>
        <w:t xml:space="preserve">even/odd </w:t>
      </w:r>
      <w:r>
        <w:t xml:space="preserve">problems no solution to (10.12) do exist, meaning that here we get a strict </w:t>
      </w:r>
      <w:r>
        <w:rPr>
          <w:rStyle w:val="211pt0"/>
          <w:lang w:val="ru-RU" w:eastAsia="ru-RU" w:bidi="ru-RU"/>
        </w:rPr>
        <w:t xml:space="preserve">О </w:t>
      </w:r>
      <w:r>
        <w:rPr>
          <w:rStyle w:val="211pt0"/>
        </w:rPr>
        <w:t>(nr )</w:t>
      </w:r>
      <w:r>
        <w:t xml:space="preserve"> and thus linear solution time for </w:t>
      </w:r>
      <w:r>
        <w:rPr>
          <w:rStyle w:val="2Garamond10pt0"/>
        </w:rPr>
        <w:t xml:space="preserve">nrsub. </w:t>
      </w:r>
      <w:r>
        <w:t xml:space="preserve">As </w:t>
      </w:r>
      <w:r>
        <w:rPr>
          <w:rStyle w:val="211pt0"/>
        </w:rPr>
        <w:t>r</w:t>
      </w:r>
      <w:r>
        <w:t xml:space="preserve"> is moderate, even very large instances may be solved fast. The Bellman recursion has an </w:t>
      </w:r>
      <w:r>
        <w:rPr>
          <w:rStyle w:val="211pt0"/>
        </w:rPr>
        <w:t>0(n</w:t>
      </w:r>
      <w:r>
        <w:rPr>
          <w:rStyle w:val="2Corbel115pt0pt"/>
          <w:vertAlign w:val="superscript"/>
        </w:rPr>
        <w:t>2</w:t>
      </w:r>
      <w:r>
        <w:rPr>
          <w:rStyle w:val="211pt0"/>
        </w:rPr>
        <w:t>r)</w:t>
      </w:r>
      <w:r>
        <w:t xml:space="preserve"> behavior, and thus cannot solve problems larger than </w:t>
      </w:r>
      <w:r>
        <w:rPr>
          <w:rStyle w:val="211pt0"/>
        </w:rPr>
        <w:t>n =</w:t>
      </w:r>
      <w:r>
        <w:t xml:space="preserve"> 2000. The worst results are seen for </w:t>
      </w:r>
      <w:r>
        <w:rPr>
          <w:rStyle w:val="2Garamond10pt0"/>
        </w:rPr>
        <w:t xml:space="preserve">mtsl </w:t>
      </w:r>
      <w:r>
        <w:t xml:space="preserve">where no problems larger than </w:t>
      </w:r>
      <w:r>
        <w:rPr>
          <w:rStyle w:val="211pt0"/>
        </w:rPr>
        <w:t>n =</w:t>
      </w:r>
      <w:r>
        <w:t xml:space="preserve"> 20 can be solved.</w:t>
      </w:r>
    </w:p>
    <w:p w:rsidR="005C7105" w:rsidRDefault="0029357A">
      <w:pPr>
        <w:pStyle w:val="26"/>
        <w:shd w:val="clear" w:color="auto" w:fill="auto"/>
        <w:spacing w:before="0"/>
        <w:ind w:firstLine="380"/>
      </w:pPr>
      <w:r>
        <w:t xml:space="preserve">The problems </w:t>
      </w:r>
      <w:r>
        <w:rPr>
          <w:rStyle w:val="2Garamond10pt0"/>
        </w:rPr>
        <w:t xml:space="preserve">avis </w:t>
      </w:r>
      <w:r>
        <w:t xml:space="preserve">have weights of magnitude </w:t>
      </w:r>
      <w:r>
        <w:rPr>
          <w:rStyle w:val="211pt0"/>
        </w:rPr>
        <w:t>0(n</w:t>
      </w:r>
      <w:r>
        <w:rPr>
          <w:vertAlign w:val="superscript"/>
        </w:rPr>
        <w:t>2</w:t>
      </w:r>
      <w:r>
        <w:t xml:space="preserve">) while the capacity is of magnitude </w:t>
      </w:r>
      <w:r>
        <w:rPr>
          <w:rStyle w:val="211pt0"/>
        </w:rPr>
        <w:t>0(n</w:t>
      </w:r>
      <w:r>
        <w:rPr>
          <w:rStyle w:val="211pt0"/>
          <w:vertAlign w:val="superscript"/>
        </w:rPr>
        <w:t>3</w:t>
      </w:r>
      <w:r>
        <w:rPr>
          <w:rStyle w:val="211pt0"/>
        </w:rPr>
        <w:t>).</w:t>
      </w:r>
      <w:r>
        <w:t xml:space="preserve"> So the Bellaman recursion demands </w:t>
      </w:r>
      <w:r>
        <w:rPr>
          <w:rStyle w:val="211pt0"/>
        </w:rPr>
        <w:t>0(n</w:t>
      </w:r>
      <w:r>
        <w:rPr>
          <w:vertAlign w:val="superscript"/>
        </w:rPr>
        <w:t>4</w:t>
      </w:r>
      <w:r>
        <w:t xml:space="preserve">) time, while </w:t>
      </w:r>
      <w:r>
        <w:rPr>
          <w:rStyle w:val="2Garamond10pt0"/>
        </w:rPr>
        <w:t xml:space="preserve">nrsub </w:t>
      </w:r>
      <w:r>
        <w:t xml:space="preserve">solves the problem in </w:t>
      </w:r>
      <w:r>
        <w:rPr>
          <w:rStyle w:val="211pt0"/>
        </w:rPr>
        <w:t>0(n</w:t>
      </w:r>
      <w:r>
        <w:rPr>
          <w:rStyle w:val="211pt0"/>
          <w:vertAlign w:val="superscript"/>
        </w:rPr>
        <w:t>3</w:t>
      </w:r>
      <w:r>
        <w:rPr>
          <w:rStyle w:val="211pt0"/>
        </w:rPr>
        <w:t>).</w:t>
      </w:r>
      <w:r>
        <w:t xml:space="preserve"> Thus even reasonably large instances are solved by </w:t>
      </w:r>
      <w:r>
        <w:rPr>
          <w:rStyle w:val="2Garamond10pt0"/>
        </w:rPr>
        <w:t xml:space="preserve">nrsub. </w:t>
      </w:r>
      <w:r>
        <w:t xml:space="preserve">Algorithm </w:t>
      </w:r>
      <w:r>
        <w:rPr>
          <w:rStyle w:val="2Garamond10pt0"/>
        </w:rPr>
        <w:t xml:space="preserve">mtsl </w:t>
      </w:r>
      <w:r>
        <w:t xml:space="preserve">again cannot solve problems larger than </w:t>
      </w:r>
      <w:r>
        <w:rPr>
          <w:rStyle w:val="211pt0"/>
        </w:rPr>
        <w:t>n =</w:t>
      </w:r>
      <w:r>
        <w:t xml:space="preserve"> 20.</w:t>
      </w:r>
    </w:p>
    <w:p w:rsidR="005C7105" w:rsidRDefault="0029357A">
      <w:pPr>
        <w:pStyle w:val="26"/>
        <w:shd w:val="clear" w:color="auto" w:fill="auto"/>
        <w:spacing w:before="0" w:after="454"/>
        <w:ind w:firstLine="380"/>
      </w:pPr>
      <w:r>
        <w:t xml:space="preserve">Finally the </w:t>
      </w:r>
      <w:r>
        <w:rPr>
          <w:rStyle w:val="2Garamond10pt0"/>
        </w:rPr>
        <w:t xml:space="preserve">todd </w:t>
      </w:r>
      <w:r>
        <w:t xml:space="preserve">problems are considered. Due to the exponentially growing weights, we are not able to generate instances of size lager than </w:t>
      </w:r>
      <w:r>
        <w:rPr>
          <w:rStyle w:val="211pt0"/>
        </w:rPr>
        <w:t>n =</w:t>
      </w:r>
      <w:r>
        <w:t xml:space="preserve"> 20. We should however not expect any seminal results for larger instances, as all the complexity is hidden in the magnitude of the weights. The dynamic programming algorithms are not able to solve problems larger than </w:t>
      </w:r>
      <w:r>
        <w:rPr>
          <w:rStyle w:val="211pt0"/>
        </w:rPr>
        <w:t>n =</w:t>
      </w:r>
      <w:r>
        <w:t xml:space="preserve"> 10 while </w:t>
      </w:r>
      <w:r>
        <w:rPr>
          <w:rStyle w:val="2Garamond10pt0"/>
        </w:rPr>
        <w:t xml:space="preserve">mtsl </w:t>
      </w:r>
      <w:r>
        <w:t xml:space="preserve">according to [53] is able to solve problems of size </w:t>
      </w:r>
      <w:r>
        <w:rPr>
          <w:rStyle w:val="211pt0"/>
        </w:rPr>
        <w:t>n</w:t>
      </w:r>
      <w:r>
        <w:t xml:space="preserve"> = 40.</w:t>
      </w:r>
    </w:p>
    <w:p w:rsidR="005C7105" w:rsidRDefault="0029357A">
      <w:pPr>
        <w:pStyle w:val="22"/>
        <w:keepNext/>
        <w:keepLines/>
        <w:numPr>
          <w:ilvl w:val="0"/>
          <w:numId w:val="39"/>
        </w:numPr>
        <w:shd w:val="clear" w:color="auto" w:fill="auto"/>
        <w:tabs>
          <w:tab w:val="left" w:pos="1085"/>
        </w:tabs>
        <w:spacing w:before="0" w:after="197" w:line="320" w:lineRule="exact"/>
      </w:pPr>
      <w:bookmarkStart w:id="97" w:name="bookmark96"/>
      <w:r>
        <w:t>Knapsack Problems</w:t>
      </w:r>
      <w:bookmarkEnd w:id="97"/>
    </w:p>
    <w:p w:rsidR="005C7105" w:rsidRDefault="0029357A">
      <w:pPr>
        <w:pStyle w:val="26"/>
        <w:shd w:val="clear" w:color="auto" w:fill="auto"/>
        <w:spacing w:before="0" w:line="283" w:lineRule="exact"/>
        <w:ind w:firstLine="0"/>
      </w:pPr>
      <w:r>
        <w:t xml:space="preserve">The </w:t>
      </w:r>
      <w:r>
        <w:rPr>
          <w:rStyle w:val="211pt0"/>
        </w:rPr>
        <w:t>0-1 Knapsack Problem</w:t>
      </w:r>
      <w:r>
        <w:t xml:space="preserve"> (KP) may be formulated as the following maximization prob</w:t>
      </w:r>
      <w:r>
        <w:softHyphen/>
        <w:t>lem</w:t>
      </w:r>
    </w:p>
    <w:p w:rsidR="005C7105" w:rsidRDefault="0029357A">
      <w:pPr>
        <w:pStyle w:val="1510"/>
        <w:shd w:val="clear" w:color="auto" w:fill="auto"/>
        <w:spacing w:line="283" w:lineRule="exact"/>
        <w:ind w:left="20"/>
        <w:jc w:val="center"/>
      </w:pPr>
      <w:r>
        <w:t>71</w:t>
      </w:r>
    </w:p>
    <w:p w:rsidR="005C7105" w:rsidRDefault="0029357A">
      <w:pPr>
        <w:pStyle w:val="26"/>
        <w:shd w:val="clear" w:color="auto" w:fill="auto"/>
        <w:spacing w:before="0" w:line="240" w:lineRule="exact"/>
        <w:ind w:left="4360" w:right="4040" w:hanging="1640"/>
        <w:jc w:val="left"/>
      </w:pPr>
      <w:r>
        <w:t xml:space="preserve">maximize </w:t>
      </w:r>
      <w:r>
        <w:rPr>
          <w:rStyle w:val="211pt0"/>
        </w:rPr>
        <w:t>z =</w:t>
      </w:r>
      <w:r>
        <w:t xml:space="preserve"> E </w:t>
      </w:r>
      <w:r>
        <w:rPr>
          <w:rStyle w:val="211pt0"/>
        </w:rPr>
        <w:t>Pj</w:t>
      </w:r>
      <w:r>
        <w:rPr>
          <w:rStyle w:val="211pt0"/>
          <w:vertAlign w:val="superscript"/>
        </w:rPr>
        <w:t>x</w:t>
      </w:r>
      <w:r>
        <w:rPr>
          <w:rStyle w:val="211pt0"/>
        </w:rPr>
        <w:t>3 3</w:t>
      </w:r>
      <w:r>
        <w:t>=1</w:t>
      </w:r>
    </w:p>
    <w:p w:rsidR="005C7105" w:rsidRDefault="0029357A">
      <w:pPr>
        <w:pStyle w:val="1510"/>
        <w:shd w:val="clear" w:color="auto" w:fill="auto"/>
        <w:spacing w:line="120" w:lineRule="exact"/>
        <w:ind w:left="4080"/>
      </w:pPr>
      <w:r>
        <w:t>71</w:t>
      </w:r>
    </w:p>
    <w:p w:rsidR="005C7105" w:rsidRDefault="0029357A">
      <w:pPr>
        <w:pStyle w:val="26"/>
        <w:shd w:val="clear" w:color="auto" w:fill="auto"/>
        <w:tabs>
          <w:tab w:val="left" w:pos="8407"/>
        </w:tabs>
        <w:spacing w:before="0" w:line="220" w:lineRule="exact"/>
        <w:ind w:left="2720" w:firstLine="0"/>
      </w:pPr>
      <w:r>
        <w:t xml:space="preserve">subject to </w:t>
      </w:r>
      <w:r>
        <w:rPr>
          <w:rStyle w:val="211pt0"/>
        </w:rPr>
        <w:t>^2 WjXj</w:t>
      </w:r>
      <w:r>
        <w:t xml:space="preserve"> &lt; c</w:t>
      </w:r>
      <w:r>
        <w:tab/>
        <w:t>(10.13)</w:t>
      </w:r>
    </w:p>
    <w:p w:rsidR="005C7105" w:rsidRDefault="0029357A">
      <w:pPr>
        <w:pStyle w:val="26"/>
        <w:shd w:val="clear" w:color="auto" w:fill="auto"/>
        <w:spacing w:before="0" w:after="381" w:line="210" w:lineRule="exact"/>
        <w:ind w:left="3980" w:firstLine="0"/>
      </w:pPr>
      <w:r>
        <w:t>i=i</w:t>
      </w:r>
    </w:p>
    <w:p w:rsidR="005C7105" w:rsidRDefault="0029357A">
      <w:pPr>
        <w:pStyle w:val="26"/>
        <w:shd w:val="clear" w:color="auto" w:fill="auto"/>
        <w:spacing w:before="0"/>
        <w:ind w:firstLine="0"/>
      </w:pPr>
      <w:r>
        <w:t>where all coefficients are positive integers.</w:t>
      </w:r>
    </w:p>
    <w:p w:rsidR="005C7105" w:rsidRDefault="0029357A">
      <w:pPr>
        <w:pStyle w:val="26"/>
        <w:shd w:val="clear" w:color="auto" w:fill="auto"/>
        <w:spacing w:before="0"/>
        <w:ind w:firstLine="380"/>
      </w:pPr>
      <w:r>
        <w:t xml:space="preserve">Balas and Zemel [4] showed, that an efficient way of solving KP is to choose a “core” of the items, and solve these as a subset sum problem in order to obtain a filled knapsack. Theorem 3 of [4] shows, that the probability for such a heuristic solution to be optimal is bounded below by a strictly increasing function </w:t>
      </w:r>
      <w:r>
        <w:rPr>
          <w:rStyle w:val="211pt0"/>
        </w:rPr>
        <w:t>Q(n)</w:t>
      </w:r>
      <w:r>
        <w:t xml:space="preserve"> with lim^oo </w:t>
      </w:r>
      <w:r>
        <w:rPr>
          <w:rStyle w:val="211pt0"/>
        </w:rPr>
        <w:t>Q(n)</w:t>
      </w:r>
      <w:r>
        <w:t xml:space="preserve"> = 1. Thus for large problems, solving the core problem with </w:t>
      </w:r>
      <w:r>
        <w:rPr>
          <w:rStyle w:val="2Garamond10pt"/>
        </w:rPr>
        <w:t xml:space="preserve">NRSUB </w:t>
      </w:r>
      <w:r>
        <w:t>will lead to an optimal solution with a very high probabiliy.</w:t>
      </w:r>
      <w:r>
        <w:br w:type="page"/>
      </w:r>
    </w:p>
    <w:p w:rsidR="005C7105" w:rsidRDefault="0029357A">
      <w:pPr>
        <w:pStyle w:val="26"/>
        <w:shd w:val="clear" w:color="auto" w:fill="auto"/>
        <w:spacing w:before="0" w:line="326" w:lineRule="exact"/>
        <w:ind w:firstLine="0"/>
        <w:jc w:val="right"/>
      </w:pPr>
      <w:r>
        <w:t xml:space="preserve">there exists a balanced filling which satisfies </w:t>
      </w:r>
      <w:r>
        <w:rPr>
          <w:rStyle w:val="275pt1pt1"/>
        </w:rPr>
        <w:t xml:space="preserve">EjZl Pj TEj^PjXj = </w:t>
      </w:r>
      <w:r>
        <w:rPr>
          <w:rStyle w:val="275pt1pt1"/>
          <w:lang w:val="ru-RU" w:eastAsia="ru-RU" w:bidi="ru-RU"/>
        </w:rPr>
        <w:t xml:space="preserve">7Г </w:t>
      </w:r>
      <w:r>
        <w:rPr>
          <w:rStyle w:val="211pt0"/>
        </w:rPr>
        <w:t>Wj + Y?j=</w:t>
      </w:r>
      <w:r>
        <w:rPr>
          <w:rStyle w:val="211pt0"/>
          <w:vertAlign w:val="subscript"/>
        </w:rPr>
        <w:t>s</w:t>
      </w:r>
      <w:r>
        <w:rPr>
          <w:rStyle w:val="211pt0"/>
        </w:rPr>
        <w:t xml:space="preserve"> WjXj = T</w:t>
      </w:r>
    </w:p>
    <w:p w:rsidR="005C7105" w:rsidRDefault="007E666D">
      <w:pPr>
        <w:pStyle w:val="501"/>
        <w:shd w:val="clear" w:color="auto" w:fill="auto"/>
        <w:spacing w:before="0" w:after="145" w:line="260" w:lineRule="exact"/>
        <w:jc w:val="right"/>
      </w:pPr>
      <w:r>
        <w:rPr>
          <w:noProof/>
          <w:lang w:val="ru-RU" w:eastAsia="ru-RU" w:bidi="ar-SA"/>
        </w:rPr>
        <mc:AlternateContent>
          <mc:Choice Requires="wps">
            <w:drawing>
              <wp:anchor distT="237490" distB="236220" distL="63500" distR="103505" simplePos="0" relativeHeight="377487450" behindDoc="1" locked="0" layoutInCell="1" allowOverlap="1">
                <wp:simplePos x="0" y="0"/>
                <wp:positionH relativeFrom="margin">
                  <wp:posOffset>563880</wp:posOffset>
                </wp:positionH>
                <wp:positionV relativeFrom="paragraph">
                  <wp:posOffset>-328930</wp:posOffset>
                </wp:positionV>
                <wp:extent cx="1164590" cy="139700"/>
                <wp:effectExtent l="1905" t="4445" r="0" b="3810"/>
                <wp:wrapSquare wrapText="right"/>
                <wp:docPr id="524"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s</w:t>
                            </w:r>
                            <w:r>
                              <w:rPr>
                                <w:rStyle w:val="211ptExact"/>
                                <w:vertAlign w:val="subscript"/>
                              </w:rPr>
                              <w:t>t</w:t>
                            </w:r>
                            <w:r>
                              <w:rPr>
                                <w:rStyle w:val="211ptExact"/>
                              </w:rPr>
                              <w:t>(p,</w:t>
                            </w:r>
                            <w:r>
                              <w:rPr>
                                <w:rStyle w:val="2Exact"/>
                              </w:rPr>
                              <w:t xml:space="preserve"> </w:t>
                            </w:r>
                            <w:r>
                              <w:rPr>
                                <w:rStyle w:val="2Consolas75pt0ptExact"/>
                                <w:b w:val="0"/>
                                <w:bCs w:val="0"/>
                              </w:rPr>
                              <w:t xml:space="preserve">7г) </w:t>
                            </w:r>
                            <w:r>
                              <w:rPr>
                                <w:rStyle w:val="2Exact"/>
                              </w:rPr>
                              <w:t>= maxs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5" o:spid="_x0000_s1373" type="#_x0000_t202" style="position:absolute;left:0;text-align:left;margin-left:44.4pt;margin-top:-25.9pt;width:91.7pt;height:11pt;z-index:-125829030;visibility:visible;mso-wrap-style:square;mso-width-percent:0;mso-height-percent:0;mso-wrap-distance-left:5pt;mso-wrap-distance-top:18.7pt;mso-wrap-distance-right:8.15pt;mso-wrap-distance-bottom:18.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W9tAIAALYFAAAOAAAAZHJzL2Uyb0RvYy54bWysVMlu2zAQvRfoPxC8K1pC2ZYQOUgsqyiQ&#10;LkDSD6AlyiIqkSpJW06D/nuHlGVnuRRtdSBGnOGb7c1cXR+6Fu2Z0lyKDIcXAUZMlLLiYpvhbw+F&#10;t8BIGyoq2krBMvzINL5evn93NfQpi2Qj24opBCBCp0Of4caYPvV9XTaso/pC9kyAspaqowZ+1dav&#10;FB0AvWv9KAhm/iBV1StZMq3hNh+VeOnw65qV5ktda2ZQm2GIzbhTuXNjT395RdOton3Dy2MY9C+i&#10;6CgX4PQElVND0U7xN1AdL5XUsjYXpex8Wde8ZC4HyCYMXmVz39CeuVygOLo/lUn/P9jy8/6rQrzK&#10;cBwRjATtoEkP7GDQrTygOIhthYZep2B434OpOYACOu2y1f2dLL9rJOSqoWLLbpSSQ8NoBRGG9qX/&#10;7OmIoy3IZvgkK3BEd0Y6oEOtOls+KAgCdOjU46k7NpjSugxnJE5AVYIuvEzmgWufT9Ppda+0+cBk&#10;h6yQYQXdd+h0f6eNjYamk4l1JmTB29YxoBUvLsBwvAHf8NTqbBSuoU9JkKwX6wXxSDRbeyTIc++m&#10;WBFvVoTzOL/MV6s8/GX9hiRteFUxYd1M5ArJnzXvSPORFid6adnyysLZkLTablatQnsK5C7c52oO&#10;mrOZ/zIMVwTI5VVKYUSC2yjxitli7pGCxB6Ud+EFYXKbzAKSkLx4mdIdF+zfU0JDhpM4ikcynYN+&#10;lVvgvre50bTjBtZHy7sML05GNLUUXIvKtdZQ3o7ys1LY8M+lgHZPjXaEtRwd2WoOm4ObjksynyZh&#10;I6tH4LCSQDFgIyw/EBqpfmI0wCLJsP6xo4ph1H4UMAd260yCmoTNJFBRwtMMG4xGcWXG7bTrFd82&#10;gDxN2g3MSsEdje1QjVEcJwyWg8vmuMjs9nn+76zO63b5GwAA//8DAFBLAwQUAAYACAAAACEAPncv&#10;KN4AAAAKAQAADwAAAGRycy9kb3ducmV2LnhtbEyPMU/DMBCFdyT+g3VILKh1bImSpnEqhGBho7Cw&#10;ufE1iYjPUewmob+eY4Lt7t3Te9+V+8X3YsIxdoEMqHUGAqkOrqPGwMf7yyoHEZMlZ/tAaOAbI+yr&#10;66vSFi7M9IbTITWCQygW1kCb0lBIGesWvY3rMCDx7RRGbxOvYyPdaGcO973UWbaR3nbEDa0d8KnF&#10;+utw9gY2y/Nw97pFPV/qfqLPi1IJlTG3N8vjDkTCJf2Z4Ref0aFipmM4k4uiN5DnTJ4MrO4VD2zQ&#10;D1qDOLKitznIqpT/X6h+AAAA//8DAFBLAQItABQABgAIAAAAIQC2gziS/gAAAOEBAAATAAAAAAAA&#10;AAAAAAAAAAAAAABbQ29udGVudF9UeXBlc10ueG1sUEsBAi0AFAAGAAgAAAAhADj9If/WAAAAlAEA&#10;AAsAAAAAAAAAAAAAAAAALwEAAF9yZWxzLy5yZWxzUEsBAi0AFAAGAAgAAAAhAJsXVb20AgAAtgUA&#10;AA4AAAAAAAAAAAAAAAAALgIAAGRycy9lMm9Eb2MueG1sUEsBAi0AFAAGAAgAAAAhAD53Lyj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s</w:t>
                      </w:r>
                      <w:r>
                        <w:rPr>
                          <w:rStyle w:val="211ptExact"/>
                          <w:vertAlign w:val="subscript"/>
                        </w:rPr>
                        <w:t>t</w:t>
                      </w:r>
                      <w:r>
                        <w:rPr>
                          <w:rStyle w:val="211ptExact"/>
                        </w:rPr>
                        <w:t>(p,</w:t>
                      </w:r>
                      <w:r>
                        <w:rPr>
                          <w:rStyle w:val="2Exact"/>
                        </w:rPr>
                        <w:t xml:space="preserve"> </w:t>
                      </w:r>
                      <w:r>
                        <w:rPr>
                          <w:rStyle w:val="2Consolas75pt0ptExact"/>
                          <w:b w:val="0"/>
                          <w:bCs w:val="0"/>
                        </w:rPr>
                        <w:t xml:space="preserve">7г) </w:t>
                      </w:r>
                      <w:r>
                        <w:rPr>
                          <w:rStyle w:val="2Exact"/>
                        </w:rPr>
                        <w:t>= maxs &lt;</w:t>
                      </w:r>
                    </w:p>
                  </w:txbxContent>
                </v:textbox>
                <w10:wrap type="square" side="right" anchorx="margin"/>
              </v:shape>
            </w:pict>
          </mc:Fallback>
        </mc:AlternateContent>
      </w:r>
      <w:r>
        <w:rPr>
          <w:noProof/>
          <w:lang w:val="ru-RU" w:eastAsia="ru-RU" w:bidi="ar-SA"/>
        </w:rPr>
        <mc:AlternateContent>
          <mc:Choice Requires="wps">
            <w:drawing>
              <wp:anchor distT="237490" distB="236220" distL="1865630" distR="63500" simplePos="0" relativeHeight="377487451" behindDoc="1" locked="0" layoutInCell="1" allowOverlap="1">
                <wp:simplePos x="0" y="0"/>
                <wp:positionH relativeFrom="margin">
                  <wp:posOffset>5325110</wp:posOffset>
                </wp:positionH>
                <wp:positionV relativeFrom="paragraph">
                  <wp:posOffset>-328930</wp:posOffset>
                </wp:positionV>
                <wp:extent cx="463550" cy="133350"/>
                <wp:effectExtent l="635" t="4445" r="2540" b="3810"/>
                <wp:wrapSquare wrapText="left"/>
                <wp:docPr id="523"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6" o:spid="_x0000_s1374" type="#_x0000_t202" style="position:absolute;left:0;text-align:left;margin-left:419.3pt;margin-top:-25.9pt;width:36.5pt;height:10.5pt;z-index:-125829029;visibility:visible;mso-wrap-style:square;mso-width-percent:0;mso-height-percent:0;mso-wrap-distance-left:146.9pt;mso-wrap-distance-top:18.7pt;mso-wrap-distance-right:5pt;mso-wrap-distance-bottom:18.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19sQIAALUFAAAOAAAAZHJzL2Uyb0RvYy54bWysVG1vmzAQ/j5p/8Hyd8p7CqikakOYJnUv&#10;Ursf4IAJ1sBmthPSTfvvO5uQpq0mTdv4YB32+bl77h7f1fWh79CeSsUEz7F/4WFEeSVqxrc5/vJQ&#10;OglGShNek05wmuNHqvD18u2bq3HIaCBa0dVUIgDhKhuHHLdaD5nrqqqlPVEXYqAcDhshe6LhV27d&#10;WpIR0PvODTxv4Y5C1oMUFVUKdovpEC8tftPQSn9qGkU16nIMuWm7SrtuzOour0i2lWRoWXVMg/xF&#10;Fj1hHIKeoAqiCdpJ9gqqZ5UUSjT6ohK9K5qGVdRyADa+94LNfUsGarlAcdRwKpP6f7DVx/1niVid&#10;4zgIMeKkhyY90INGt+KAYm9hKjQOKgPH+wFc9QEOoNOWrRruRPVVIS5WLeFbeiOlGFtKasjQNzfd&#10;s6sTjjIgm/GDqCEQ2WlhgQ6N7E35oCAI0KFTj6fumGQq2IwWYRzDSQVHfhiGYJsIJJsvD1Lpd1T0&#10;yBg5ltB8C072d0pPrrOLicVFyboO9knW8WcbgDntQGi4as5MErafP1IvXSfrJHKiYLF2Iq8onJty&#10;FTmL0r+Mi7BYrQr/p4nrR1nL6ppyE2bWlh/9We+OKp9UcVKXEh2rDZxJScntZtVJtCeg7dJ+x4Kc&#10;ubnP07D1Ai4vKPlB5N0GqVMukksnKqPYSS+9xPH89DZdeFEaFeVzSneM03+nhMYcp3EQT1r6LTfP&#10;fq+5kaxnGqZHx/ocJycnkhkFrnltW6sJ6yb7rBQm/adSQLvnRlu9GolOYtWHzcE+jjBKTHyj5o2o&#10;H0HCUoDEQI0w+8BohfyO0QhzJMfq245IilH3nsMzMENnNuRsbGaD8Aqu5lhjNJkrPQ2n3SDZtgXk&#10;+aHdwFMpmZXxUxbHBwazwbI5zjEzfM7/rdfTtF3+AgAA//8DAFBLAwQUAAYACAAAACEAMRMAUt0A&#10;AAALAQAADwAAAGRycy9kb3ducmV2LnhtbEyPPU/DMBCGdyT+g3VILKh13IooDXEqhGBho2Vhc+Mj&#10;ibDPUewmob+eY4Lx3nv0flT7xTsx4Rj7QBrUOgOB1ATbU6vh/fiyKkDEZMgaFwg1fGOEfX19VZnS&#10;hpnecDqkVrAJxdJo6FIaSilj06E3cR0GJP59htGbxOfYSjuamc29k5ssy6U3PXFCZwZ86rD5Opy9&#10;hnx5Hu5ed7iZL42b6OOiVEKl9e3N8vgAIuGS/mD4rc/VoeZOp3AmG4XTUGyLnFENq3vFG5jYKcXK&#10;iZVtVoCsK/l/Q/0DAAD//wMAUEsBAi0AFAAGAAgAAAAhALaDOJL+AAAA4QEAABMAAAAAAAAAAAAA&#10;AAAAAAAAAFtDb250ZW50X1R5cGVzXS54bWxQSwECLQAUAAYACAAAACEAOP0h/9YAAACUAQAACwAA&#10;AAAAAAAAAAAAAAAvAQAAX3JlbHMvLnJlbHNQSwECLQAUAAYACAAAACEAHUgtfbECAAC1BQAADgAA&#10;AAAAAAAAAAAAAAAuAgAAZHJzL2Uyb0RvYy54bWxQSwECLQAUAAYACAAAACEAMRMAUt0AAAALAQAA&#10;DwAAAAAAAAAAAAAAAAAL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(10.15)</w:t>
                      </w:r>
                    </w:p>
                  </w:txbxContent>
                </v:textbox>
                <w10:wrap type="square" side="left" anchorx="margin"/>
              </v:shape>
            </w:pict>
          </mc:Fallback>
        </mc:AlternateContent>
      </w:r>
      <w:r>
        <w:rPr>
          <w:noProof/>
          <w:lang w:val="ru-RU" w:eastAsia="ru-RU" w:bidi="ar-SA"/>
        </w:rPr>
        <mc:AlternateContent>
          <mc:Choice Requires="wps">
            <w:drawing>
              <wp:anchor distT="0" distB="0" distL="63500" distR="63500" simplePos="0" relativeHeight="377487452" behindDoc="1" locked="0" layoutInCell="1" allowOverlap="1">
                <wp:simplePos x="0" y="0"/>
                <wp:positionH relativeFrom="margin">
                  <wp:posOffset>6350</wp:posOffset>
                </wp:positionH>
                <wp:positionV relativeFrom="paragraph">
                  <wp:posOffset>-2477770</wp:posOffset>
                </wp:positionV>
                <wp:extent cx="5791200" cy="914400"/>
                <wp:effectExtent l="0" t="0" r="3175" b="3810"/>
                <wp:wrapTopAndBottom/>
                <wp:docPr id="522"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ind w:firstLine="380"/>
                            </w:pPr>
                            <w:r>
                              <w:rPr>
                                <w:rStyle w:val="2Exact"/>
                              </w:rPr>
                              <w:t xml:space="preserve">Another approach is to construct a specialized algorithm for KP based on balanced operations. Pisinger [75] proved that an optimal solution to KP may be obtained through the same balanced operations as described in Section 10.2. Assume that the items are ordered according to nonincreasing profit-to-weight ratios </w:t>
                            </w:r>
                            <w:r>
                              <w:rPr>
                                <w:rStyle w:val="211ptExact"/>
                              </w:rPr>
                              <w:t>Pj/wj,</w:t>
                            </w:r>
                            <w:r>
                              <w:rPr>
                                <w:rStyle w:val="2Exact"/>
                              </w:rPr>
                              <w:t xml:space="preserve"> and let </w:t>
                            </w:r>
                            <w:r>
                              <w:rPr>
                                <w:rStyle w:val="211ptExact"/>
                              </w:rPr>
                              <w:t>p, w</w:t>
                            </w:r>
                            <w:r>
                              <w:rPr>
                                <w:rStyle w:val="2Exact"/>
                              </w:rPr>
                              <w:t xml:space="preserve"> be the profit and weight sum of the break solution </w:t>
                            </w:r>
                            <w:r>
                              <w:rPr>
                                <w:rStyle w:val="211ptExact"/>
                              </w:rPr>
                              <w:t>x'.</w:t>
                            </w:r>
                            <w:r>
                              <w:rPr>
                                <w:rStyle w:val="2Exact"/>
                              </w:rPr>
                              <w:t xml:space="preserve"> Then the Dantzig [13] upper bound </w:t>
                            </w:r>
                            <w:r>
                              <w:rPr>
                                <w:rStyle w:val="211ptExact"/>
                                <w:lang w:val="ru-RU" w:eastAsia="ru-RU" w:bidi="ru-RU"/>
                              </w:rPr>
                              <w:t>и</w:t>
                            </w:r>
                            <w:r>
                              <w:rPr>
                                <w:rStyle w:val="2Exact"/>
                                <w:lang w:val="ru-RU" w:eastAsia="ru-RU" w:bidi="ru-RU"/>
                              </w:rPr>
                              <w:t xml:space="preserve"> </w:t>
                            </w:r>
                            <w:r>
                              <w:rPr>
                                <w:rStyle w:val="2Exact"/>
                              </w:rPr>
                              <w:t>is defined 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7" o:spid="_x0000_s1375" type="#_x0000_t202" style="position:absolute;left:0;text-align:left;margin-left:.5pt;margin-top:-195.1pt;width:456pt;height:1in;z-index:-1258290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7sQIAALYFAAAOAAAAZHJzL2Uyb0RvYy54bWysVO1umzAU/T9p72D5P+WjJgmopGpDmCZ1&#10;H1K7B3DABGtgM9sJ6aa9+65NSNNWk6Zt/LAu9vW5H+f4Xl0fuhbtmdJcigyHFwFGTJSy4mKb4S8P&#10;hbfASBsqKtpKwTL8yDS+Xr59czX0KYtkI9uKKQQgQqdDn+HGmD71fV02rKP6QvZMwGEtVUcN/Kqt&#10;Xyk6AHrX+lEQzPxBqqpXsmRaw24+HuKlw69rVppPda2ZQW2GITfjVuXWjV395RVNt4r2DS+PadC/&#10;yKKjXEDQE1RODUU7xV9BdbxUUsvaXJSy82Vd85K5GqCaMHhRzX1De+Zqgebo/tQm/f9gy4/7zwrx&#10;KsNxFGEkaAckPbCDQbfygOJgbjs09DoFx/seXM0BDoBpV63u72T5VSMhVw0VW3ajlBwaRivIMLQ3&#10;/bOrI462IJvhg6wgEN0Z6YAOteps+6AhCNCBqccTOzaZEjbjeRIC5RiVcJaEhIBtQ9B0ut0rbd4x&#10;2SFrZFgB+w6d7u+0GV0nFxtMyIK3LezTtBXPNgBz3IHYcNWe2SwcoT+SIFkv1gvikWi29kiQ595N&#10;sSLerAjncX6Zr1Z5+NPGDUna8KpiwoaZxBWSPyPvKPNRFid5adnyysLZlLTablatQnsK4i7cd2zI&#10;mZv/PA3XL6jlRUlhRILbKPGK2WLukYLEXjIPFl4QJrfJLCAJyYvnJd1xwf69JDQAk3EUj2L6bW2B&#10;+17XRtOOGxgfLe8yvDg50dRKcC0qR62hvB3ts1bY9J9aAXRPRDvBWo2OajWHzcG9jkuS2PhWzhtZ&#10;PYKGlQSJgRph+IHRSPUdowEGSYb1tx1VDKP2vYB3YKfOZKjJ2EwGFSVczbDBaDRXZpxOu17xbQPI&#10;00u7gbdScCfjpyyOLwyGg6vmOMjs9Dn/d15P43b5CwAA//8DAFBLAwQUAAYACAAAACEAKALGxN0A&#10;AAALAQAADwAAAGRycy9kb3ducmV2LnhtbEyPsU7EMBBEeyT+wVokGnTnxIciEuKcEIKGjoOGzhcv&#10;SYS9jmJfEu7rWSooZ3Y0+6ber96JGac4BNKQbzMQSG2wA3Ua3t+eN3cgYjJkjQuEGr4xwr65vKhN&#10;ZcNCrzgfUie4hGJlNPQpjZWUse3Rm7gNIxLfPsPkTWI5ddJOZuFy76TKskJ6MxB/6M2Ijz22X4eT&#10;11CsT+PNS4lqObdupo9znifMtb6+Wh/uQSRc018YfvEZHRpmOoYT2Sgca16SNGx2ZaZAcKDMd2wd&#10;2VK3hQLZ1PL/huYHAAD//wMAUEsBAi0AFAAGAAgAAAAhALaDOJL+AAAA4QEAABMAAAAAAAAAAAAA&#10;AAAAAAAAAFtDb250ZW50X1R5cGVzXS54bWxQSwECLQAUAAYACAAAACEAOP0h/9YAAACUAQAACwAA&#10;AAAAAAAAAAAAAAAvAQAAX3JlbHMvLnJlbHNQSwECLQAUAAYACAAAACEA/2d6e7ECAAC2BQAADgAA&#10;AAAAAAAAAAAAAAAuAgAAZHJzL2Uyb0RvYy54bWxQSwECLQAUAAYACAAAACEAKALGxN0AAAALAQAA&#10;DwAAAAAAAAAAAAAAAAALBQAAZHJzL2Rvd25yZXYueG1sUEsFBgAAAAAEAAQA8wAAABUGAAAAAA==&#10;" filled="f" stroked="f">
                <v:textbox style="mso-fit-shape-to-text:t" inset="0,0,0,0">
                  <w:txbxContent>
                    <w:p w:rsidR="0029357A" w:rsidRDefault="0029357A">
                      <w:pPr>
                        <w:pStyle w:val="26"/>
                        <w:shd w:val="clear" w:color="auto" w:fill="auto"/>
                        <w:spacing w:before="0"/>
                        <w:ind w:firstLine="380"/>
                      </w:pPr>
                      <w:r>
                        <w:rPr>
                          <w:rStyle w:val="2Exact"/>
                        </w:rPr>
                        <w:t xml:space="preserve">Another approach is to construct a specialized algorithm for KP based on balanced operations. Pisinger [75] proved that an optimal solution to KP may be obtained through the same balanced operations as described in Section 10.2. Assume that the items are ordered according to nonincreasing profit-to-weight ratios </w:t>
                      </w:r>
                      <w:r>
                        <w:rPr>
                          <w:rStyle w:val="211ptExact"/>
                        </w:rPr>
                        <w:t>Pj/wj,</w:t>
                      </w:r>
                      <w:r>
                        <w:rPr>
                          <w:rStyle w:val="2Exact"/>
                        </w:rPr>
                        <w:t xml:space="preserve"> and let </w:t>
                      </w:r>
                      <w:r>
                        <w:rPr>
                          <w:rStyle w:val="211ptExact"/>
                        </w:rPr>
                        <w:t>p, w</w:t>
                      </w:r>
                      <w:r>
                        <w:rPr>
                          <w:rStyle w:val="2Exact"/>
                        </w:rPr>
                        <w:t xml:space="preserve"> be the profit and weight sum of the break solution </w:t>
                      </w:r>
                      <w:r>
                        <w:rPr>
                          <w:rStyle w:val="211ptExact"/>
                        </w:rPr>
                        <w:t>x'.</w:t>
                      </w:r>
                      <w:r>
                        <w:rPr>
                          <w:rStyle w:val="2Exact"/>
                        </w:rPr>
                        <w:t xml:space="preserve"> Then the Dantzig [13] upper bound </w:t>
                      </w:r>
                      <w:r>
                        <w:rPr>
                          <w:rStyle w:val="211ptExact"/>
                          <w:lang w:val="ru-RU" w:eastAsia="ru-RU" w:bidi="ru-RU"/>
                        </w:rPr>
                        <w:t>и</w:t>
                      </w:r>
                      <w:r>
                        <w:rPr>
                          <w:rStyle w:val="2Exact"/>
                          <w:lang w:val="ru-RU" w:eastAsia="ru-RU" w:bidi="ru-RU"/>
                        </w:rPr>
                        <w:t xml:space="preserve"> </w:t>
                      </w:r>
                      <w:r>
                        <w:rPr>
                          <w:rStyle w:val="2Exact"/>
                        </w:rPr>
                        <w:t>is defined as</w:t>
                      </w:r>
                    </w:p>
                  </w:txbxContent>
                </v:textbox>
                <w10:wrap type="topAndBottom" anchorx="margin"/>
              </v:shape>
            </w:pict>
          </mc:Fallback>
        </mc:AlternateContent>
      </w:r>
      <w:r>
        <w:rPr>
          <w:noProof/>
          <w:lang w:val="ru-RU" w:eastAsia="ru-RU" w:bidi="ar-SA"/>
        </w:rPr>
        <mc:AlternateContent>
          <mc:Choice Requires="wps">
            <w:drawing>
              <wp:anchor distT="101600" distB="0" distL="2179320" distR="88265" simplePos="0" relativeHeight="377487453" behindDoc="1" locked="0" layoutInCell="1" allowOverlap="1">
                <wp:simplePos x="0" y="0"/>
                <wp:positionH relativeFrom="margin">
                  <wp:posOffset>2185670</wp:posOffset>
                </wp:positionH>
                <wp:positionV relativeFrom="paragraph">
                  <wp:posOffset>-1282065</wp:posOffset>
                </wp:positionV>
                <wp:extent cx="267970" cy="139700"/>
                <wp:effectExtent l="4445" t="3810" r="3810" b="635"/>
                <wp:wrapTopAndBottom/>
                <wp:docPr id="521"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 xml:space="preserve">и </w:t>
                            </w:r>
                            <w:r>
                              <w:rPr>
                                <w:rStyle w:val="7Exact"/>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8" o:spid="_x0000_s1376" type="#_x0000_t202" style="position:absolute;left:0;text-align:left;margin-left:172.1pt;margin-top:-100.95pt;width:21.1pt;height:11pt;z-index:-125829027;visibility:visible;mso-wrap-style:square;mso-width-percent:0;mso-height-percent:0;mso-wrap-distance-left:171.6pt;mso-wrap-distance-top:8pt;mso-wrap-distance-right:6.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zyTswIAALUFAAAOAAAAZHJzL2Uyb0RvYy54bWysVNuOmzAQfa/Uf7D8znJZSAAtWe2GUFXa&#10;XqTdfoADJlgFm9pOYLvqv3dsQrKXl6otD9bgGR+fmTmeq+uxa9GBSsUEz7B/4WFEeSkqxncZ/vZQ&#10;ODFGShNekVZwmuFHqvD16v27q6FPaSAa0VZUIgDhKh36DDda96nrqrKhHVEXoqccnLWQHdHwK3du&#10;JckA6F3rBp63cAchq16KkioFu/nkxCuLX9e01F/qWlGN2gwDN21XadetWd3VFUl3kvQNK480yF+w&#10;6AjjcOkJKieaoL1kb6A6VkqhRK0vStG5oq5ZSW0OkI3vvcrmviE9tblAcVR/KpP6f7Dl58NXiViV&#10;4SjwMeKkgyY90FGjWzGiyItNhYZepRB430OoHsEBnbbZqv5OlN8V4mLdEL6jN1KKoaGkAoa+Oek+&#10;OzrhKAOyHT6JCi4iey0s0FjLzpQPCoIAHTr1eOqOIVPCZrBYJkvwlODyL8G03XNJOh/updIfqOiQ&#10;MTIsofkWnBzulDZkSDqHmLu4KFjbWgG0/MUGBE47cDUcNT5DwvbzKfGSTbyJQycMFhsn9PLcuSnW&#10;obMo/GWUX+brde7/Mvf6YdqwqqLcXDNryw//rHdHlU+qOKlLiZZVBs5QUnK3XbcSHQhou7CfLTl4&#10;zmHuSxq2CJDLq5T8IPRug8QpFvHSCYswcqC8seP5yW2y8MIkzIuXKd0xTv89JTRkOImCaNLSmfSr&#10;3Dz7vc2NpB3TMD1a1mU4PgWR1ChwwyvbWk1YO9nPSmHon0sB7Z4bbfVqJDqJVY/b0T6Oy8iKzah5&#10;K6pHkLAUIDFQI8w+MBohf2I0wBzJsPqxJ5Ji1H7k8AzM0JkNORvb2SC8hKMZ1hhN5lpPw2nfS7Zr&#10;AHl+aDfwVApmZXxmcXxgMBtsNsc5ZobP838bdZ62q98AAAD//wMAUEsDBBQABgAIAAAAIQDE6NBK&#10;4QAAAA0BAAAPAAAAZHJzL2Rvd25yZXYueG1sTI+xTsMwEIZ3JN7BOiQW1DpOo9CkcSqEYGGjsLC5&#10;8TWJsM9R7CahT4+Z6Hh3n/77/mq/WMMmHH3vSIJYJ8CQGqd7aiV8fryutsB8UKSVcYQSftDDvr69&#10;qVSp3UzvOB1Cy2II+VJJ6EIYSs5906FVfu0GpHg7udGqEMex5XpUcwy3hqdJknOreoofOjXgc4fN&#10;9+FsJeTLy/DwVmA6Xxoz0ddFiIBCyvu75WkHLOAS/mH404/qUEenozuT9sxI2GRZGlEJqzQRBbCI&#10;bLZ5BuwYV+KxKIDXFb9uUf8CAAD//wMAUEsBAi0AFAAGAAgAAAAhALaDOJL+AAAA4QEAABMAAAAA&#10;AAAAAAAAAAAAAAAAAFtDb250ZW50X1R5cGVzXS54bWxQSwECLQAUAAYACAAAACEAOP0h/9YAAACU&#10;AQAACwAAAAAAAAAAAAAAAAAvAQAAX3JlbHMvLnJlbHNQSwECLQAUAAYACAAAACEAL3s8k7MCAAC1&#10;BQAADgAAAAAAAAAAAAAAAAAuAgAAZHJzL2Uyb0RvYy54bWxQSwECLQAUAAYACAAAACEAxOjQSuEA&#10;AAANAQAADwAAAAAAAAAAAAAAAAANBQAAZHJzL2Rvd25yZXYueG1sUEsFBgAAAAAEAAQA8wAAABsG&#10;AAA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 xml:space="preserve">и </w:t>
                      </w:r>
                      <w:r>
                        <w:rPr>
                          <w:rStyle w:val="7Exact"/>
                          <w:i/>
                          <w:iCs/>
                        </w:rPr>
                        <w:t>=</w:t>
                      </w:r>
                    </w:p>
                  </w:txbxContent>
                </v:textbox>
                <w10:wrap type="topAndBottom" anchorx="margin"/>
              </v:shape>
            </w:pict>
          </mc:Fallback>
        </mc:AlternateContent>
      </w:r>
      <w:r>
        <w:rPr>
          <w:noProof/>
          <w:lang w:val="ru-RU" w:eastAsia="ru-RU" w:bidi="ar-SA"/>
        </w:rPr>
        <mc:AlternateContent>
          <mc:Choice Requires="wps">
            <w:drawing>
              <wp:anchor distT="107315" distB="0" distL="1355725" distR="63500" simplePos="0" relativeHeight="377487454" behindDoc="1" locked="0" layoutInCell="1" allowOverlap="1">
                <wp:simplePos x="0" y="0"/>
                <wp:positionH relativeFrom="margin">
                  <wp:posOffset>2541905</wp:posOffset>
                </wp:positionH>
                <wp:positionV relativeFrom="paragraph">
                  <wp:posOffset>-1276350</wp:posOffset>
                </wp:positionV>
                <wp:extent cx="255905" cy="139700"/>
                <wp:effectExtent l="0" t="0" r="2540" b="4445"/>
                <wp:wrapTopAndBottom/>
                <wp:docPr id="520"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p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9" o:spid="_x0000_s1377" type="#_x0000_t202" style="position:absolute;left:0;text-align:left;margin-left:200.15pt;margin-top:-100.5pt;width:20.15pt;height:11pt;z-index:-125829026;visibility:visible;mso-wrap-style:square;mso-width-percent:0;mso-height-percent:0;mso-wrap-distance-left:106.75pt;mso-wrap-distance-top:8.4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3tAIAALUFAAAOAAAAZHJzL2Uyb0RvYy54bWysVNuOmzAQfa/Uf7D8zmJYyAa0pNoNoaq0&#10;vUi7/QAHTLAKNrWdwLbqv3dsQrKXl6otD9Zgj8+cmTme63dj16IDU5pLkeHggmDERCkrLnYZ/vpQ&#10;eEuMtKGioq0ULMOPTON3q7dvroc+ZaFsZFsxhQBE6HToM9wY06e+r8uGdVRfyJ4JOKyl6qiBX7Xz&#10;K0UHQO9aPyRk4Q9SVb2SJdMadvPpEK8cfl2z0nyua80MajMM3IxblVu3dvVX1zTdKdo3vDzSoH/B&#10;oqNcQNATVE4NRXvFX0F1vFRSy9pclLLzZV3zkrkcIJuAvMjmvqE9c7lAcXR/KpP+f7Dlp8MXhXiV&#10;4TiE+gjaQZMe2GjQrRxRTBJboaHXKTje9+BqRjiATrtsdX8ny28aCbluqNixG6Xk0DBaAcPA3vSf&#10;XJ1wtAXZDh9lBYHo3kgHNNaqs+WDgiBAByaPp+5YMiVshnGckBijEo6Cy+SKuO75NJ0v90qb90x2&#10;yBoZVtB8B04Pd9pYMjSdXWwsIQvetk4ArXi2AY7TDoSGq/bMknD9/JmQZLPcLCMvChcbLyJ57t0U&#10;68hbFMFVnF/m63Ue/LJxgyhteFUxYcPM2gqiP+vdUeWTKk7q0rLllYWzlLTabdetQgcK2i7c50oO&#10;J2c3/zkNVwTI5UVKQRiR2zDxisXyyouKKPagvEuPBMltsiBREuXF85TuuGD/nhIaMpzEYTxp6Uz6&#10;RW7Efa9zo2nHDUyPlncZXp6caGoVuBGVa62hvJ3sJ6Ww9M+lgHbPjXZ6tRKdxGrG7egex2Xs5GzV&#10;vJXVI0hYSZAY6BRmHxiNVD8wGmCOZFh/31PFMGo/CHgGdujMhpqN7WxQUcLVDBuMJnNtpuG07xXf&#10;NYA8P7QbeCoFdzI+szg+MJgNLpvjHLPD5+m/8zpP29VvAAAA//8DAFBLAwQUAAYACAAAACEAIpo8&#10;HuAAAAANAQAADwAAAGRycy9kb3ducmV2LnhtbEyPwU7DMAyG70i8Q2QkLmhLUqqylaYTQnDhxuDC&#10;LWu9tqJxqiZry54ec2JH259+f3+xW1wvJhxD58mAXisQSJWvO2oMfH68rjYgQrRU294TGvjBALvy&#10;+qqwee1nesdpHxvBIRRya6CNccilDFWLzoa1H5D4dvSjs5HHsZH1aGcOd71MlMqksx3xh9YO+Nxi&#10;9b0/OQPZ8jLcvW0xmc9VP9HXWeuI2pjbm+XpEUTEJf7D8KfP6lCy08GfqA6iN5Aqdc+ogVWiNLdi&#10;JE1VBuLAK/2wVSDLQl62KH8BAAD//wMAUEsBAi0AFAAGAAgAAAAhALaDOJL+AAAA4QEAABMAAAAA&#10;AAAAAAAAAAAAAAAAAFtDb250ZW50X1R5cGVzXS54bWxQSwECLQAUAAYACAAAACEAOP0h/9YAAACU&#10;AQAACwAAAAAAAAAAAAAAAAAvAQAAX3JlbHMvLnJlbHNQSwECLQAUAAYACAAAACEACf7x97QCAAC1&#10;BQAADgAAAAAAAAAAAAAAAAAuAgAAZHJzL2Uyb0RvYy54bWxQSwECLQAUAAYACAAAACEAIpo8HuAA&#10;AAANAQAADwAAAAAAAAAAAAAAAAAOBQAAZHJzL2Rvd25yZXYueG1sUEsFBgAAAAAEAAQA8wAAABsG&#10;AAAAAA==&#10;" filled="f" stroked="f">
                <v:textbox style="mso-fit-shape-to-text:t" inset="0,0,0,0">
                  <w:txbxContent>
                    <w:p w:rsidR="0029357A" w:rsidRDefault="0029357A">
                      <w:pPr>
                        <w:pStyle w:val="70"/>
                        <w:shd w:val="clear" w:color="auto" w:fill="auto"/>
                        <w:spacing w:after="0" w:line="220" w:lineRule="exact"/>
                        <w:jc w:val="left"/>
                      </w:pPr>
                      <w:r>
                        <w:rPr>
                          <w:rStyle w:val="7Exact"/>
                          <w:i/>
                          <w:iCs/>
                        </w:rPr>
                        <w:t>p +</w:t>
                      </w:r>
                    </w:p>
                  </w:txbxContent>
                </v:textbox>
                <w10:wrap type="topAndBottom" anchorx="margin"/>
              </v:shape>
            </w:pict>
          </mc:Fallback>
        </mc:AlternateContent>
      </w:r>
      <w:r>
        <w:rPr>
          <w:noProof/>
          <w:lang w:val="ru-RU" w:eastAsia="ru-RU" w:bidi="ar-SA"/>
        </w:rPr>
        <mc:AlternateContent>
          <mc:Choice Requires="wps">
            <w:drawing>
              <wp:anchor distT="0" distB="0" distL="1620520" distR="63500" simplePos="0" relativeHeight="377487455" behindDoc="1" locked="0" layoutInCell="1" allowOverlap="1">
                <wp:simplePos x="0" y="0"/>
                <wp:positionH relativeFrom="margin">
                  <wp:posOffset>2834640</wp:posOffset>
                </wp:positionH>
                <wp:positionV relativeFrom="paragraph">
                  <wp:posOffset>-1395730</wp:posOffset>
                </wp:positionV>
                <wp:extent cx="615950" cy="336550"/>
                <wp:effectExtent l="0" t="4445" r="0" b="1905"/>
                <wp:wrapTopAndBottom/>
                <wp:docPr id="519"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90" w:line="220" w:lineRule="exact"/>
                              <w:ind w:firstLine="0"/>
                              <w:jc w:val="left"/>
                            </w:pPr>
                            <w:r>
                              <w:rPr>
                                <w:rStyle w:val="2Exact3"/>
                              </w:rPr>
                              <w:t xml:space="preserve">(c - </w:t>
                            </w:r>
                            <w:r>
                              <w:rPr>
                                <w:rStyle w:val="211ptExact2"/>
                              </w:rPr>
                              <w:t>w)p</w:t>
                            </w:r>
                            <w:r>
                              <w:rPr>
                                <w:rStyle w:val="211ptExact2"/>
                                <w:vertAlign w:val="subscript"/>
                              </w:rPr>
                              <w:t>b</w:t>
                            </w:r>
                          </w:p>
                          <w:p w:rsidR="0029357A" w:rsidRDefault="0029357A">
                            <w:pPr>
                              <w:pStyle w:val="70"/>
                              <w:shd w:val="clear" w:color="auto" w:fill="auto"/>
                              <w:spacing w:after="0" w:line="220" w:lineRule="exact"/>
                              <w:jc w:val="center"/>
                            </w:pPr>
                            <w:r>
                              <w:rPr>
                                <w:rStyle w:val="7Exact"/>
                                <w:i/>
                                <w:iCs/>
                              </w:rPr>
                              <w:t>w</w:t>
                            </w:r>
                            <w:r>
                              <w:rPr>
                                <w:rStyle w:val="7Exact"/>
                                <w:i/>
                                <w:iCs/>
                                <w:vertAlign w:val="subscript"/>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0" o:spid="_x0000_s1378" type="#_x0000_t202" style="position:absolute;left:0;text-align:left;margin-left:223.2pt;margin-top:-109.9pt;width:48.5pt;height:26.5pt;z-index:-125829025;visibility:visible;mso-wrap-style:square;mso-width-percent:0;mso-height-percent:0;mso-wrap-distance-left:127.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3sgIAALU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5CUacdNCkBzpqdCtGFPm2QkOvUnC878FVj3AAnbZsVX8nyq8KcbFuCN/RGynF0FBSQYa+qa17&#10;dtX0RKXKgGyHD6KCQGSvhQUaa9mZ8kFBEKBDpx5P3THJlLAZ+1ESwUkJR4tFHIFtIpB0vtxLpd9R&#10;0SFjZFhC8y04OdwpPbnOLiYWFwVrWyuAlj/bAMxpB0LDVXNmkrD9/JF4yWa5WYZOGMQbJ/Ty3Lkp&#10;1qETF/5llC/y9Tr3f5q4fpg2rKooN2Fmbfnhn/XuqPJJFSd1KdGyysCZlJTcbdetRAcC2i7sdyzI&#10;mZv7PA1bL+DygpIfhN5tkDhFvLx0wiKMnOTSWzqen9wmsRcmYV48p3THOP13SmjIcBIF0aSl33Lz&#10;7PeaG0k7pmF6tKzL8PLkRFKjwA2vbGs1Ye1kn5XCpP9UCmj33GirVyPRSax63I72cSyiwMQ3At6K&#10;6hEkLAVIDNQIsw+MRsjvGA0wRzKsvu2JpBi17zk8AzN0ZkPOxnY2CC/haoY1RpO51tNw2veS7RpA&#10;nh/aDTyVglkZP2VxfGAwGyyb4xwzw+f833o9TdvVLwAAAP//AwBQSwMEFAAGAAgAAAAhAEPcIt7f&#10;AAAADQEAAA8AAABkcnMvZG93bnJldi54bWxMjz1PwzAQhnck/oN1SCyodRyC1aZxKoRgYaOwsLnJ&#10;kUSNz1HsJqG/nmOC8d579H4U+8X1YsIxdJ4MqHUCAqnydUeNgY/3l9UGRIiWatt7QgPfGGBfXl8V&#10;Nq/9TG84HWIj2IRCbg20MQ65lKFq0dmw9gMS/7786Gzkc2xkPdqZzV0v0yTR0tmOOKG1Az61WJ0O&#10;Z2dAL8/D3esW0/lS9RN9XpSKqIy5vVkedyAiLvEPht/6XB1K7nT0Z6qD6A1kmc4YNbBK1ZZHMPKQ&#10;3bN0ZElpvQFZFvL/ivIHAAD//wMAUEsBAi0AFAAGAAgAAAAhALaDOJL+AAAA4QEAABMAAAAAAAAA&#10;AAAAAAAAAAAAAFtDb250ZW50X1R5cGVzXS54bWxQSwECLQAUAAYACAAAACEAOP0h/9YAAACUAQAA&#10;CwAAAAAAAAAAAAAAAAAvAQAAX3JlbHMvLnJlbHNQSwECLQAUAAYACAAAACEAPiJ397ICAAC1BQAA&#10;DgAAAAAAAAAAAAAAAAAuAgAAZHJzL2Uyb0RvYy54bWxQSwECLQAUAAYACAAAACEAQ9wi3t8AAAAN&#10;AQAADwAAAAAAAAAAAAAAAAAMBQAAZHJzL2Rvd25yZXYueG1sUEsFBgAAAAAEAAQA8wAAABgGAAAA&#10;AA==&#10;" filled="f" stroked="f">
                <v:textbox style="mso-fit-shape-to-text:t" inset="0,0,0,0">
                  <w:txbxContent>
                    <w:p w:rsidR="0029357A" w:rsidRDefault="0029357A">
                      <w:pPr>
                        <w:pStyle w:val="26"/>
                        <w:shd w:val="clear" w:color="auto" w:fill="auto"/>
                        <w:spacing w:before="0" w:after="90" w:line="220" w:lineRule="exact"/>
                        <w:ind w:firstLine="0"/>
                        <w:jc w:val="left"/>
                      </w:pPr>
                      <w:r>
                        <w:rPr>
                          <w:rStyle w:val="2Exact3"/>
                        </w:rPr>
                        <w:t xml:space="preserve">(c - </w:t>
                      </w:r>
                      <w:r>
                        <w:rPr>
                          <w:rStyle w:val="211ptExact2"/>
                        </w:rPr>
                        <w:t>w)p</w:t>
                      </w:r>
                      <w:r>
                        <w:rPr>
                          <w:rStyle w:val="211ptExact2"/>
                          <w:vertAlign w:val="subscript"/>
                        </w:rPr>
                        <w:t>b</w:t>
                      </w:r>
                    </w:p>
                    <w:p w:rsidR="0029357A" w:rsidRDefault="0029357A">
                      <w:pPr>
                        <w:pStyle w:val="70"/>
                        <w:shd w:val="clear" w:color="auto" w:fill="auto"/>
                        <w:spacing w:after="0" w:line="220" w:lineRule="exact"/>
                        <w:jc w:val="center"/>
                      </w:pPr>
                      <w:r>
                        <w:rPr>
                          <w:rStyle w:val="7Exact"/>
                          <w:i/>
                          <w:iCs/>
                        </w:rPr>
                        <w:t>w</w:t>
                      </w:r>
                      <w:r>
                        <w:rPr>
                          <w:rStyle w:val="7Exact"/>
                          <w:i/>
                          <w:iCs/>
                          <w:vertAlign w:val="subscript"/>
                        </w:rPr>
                        <w:t>b</w:t>
                      </w:r>
                    </w:p>
                  </w:txbxContent>
                </v:textbox>
                <w10:wrap type="topAndBottom" anchorx="margin"/>
              </v:shape>
            </w:pict>
          </mc:Fallback>
        </mc:AlternateContent>
      </w:r>
      <w:r>
        <w:rPr>
          <w:noProof/>
          <w:lang w:val="ru-RU" w:eastAsia="ru-RU" w:bidi="ar-SA"/>
        </w:rPr>
        <mc:AlternateContent>
          <mc:Choice Requires="wps">
            <w:drawing>
              <wp:anchor distT="91440" distB="0" distL="63500" distR="63500" simplePos="0" relativeHeight="377487456" behindDoc="1" locked="0" layoutInCell="1" allowOverlap="1">
                <wp:simplePos x="0" y="0"/>
                <wp:positionH relativeFrom="margin">
                  <wp:posOffset>5325110</wp:posOffset>
                </wp:positionH>
                <wp:positionV relativeFrom="paragraph">
                  <wp:posOffset>-1292225</wp:posOffset>
                </wp:positionV>
                <wp:extent cx="463550" cy="133350"/>
                <wp:effectExtent l="635" t="3175" r="2540" b="0"/>
                <wp:wrapTopAndBottom/>
                <wp:docPr id="518"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1" o:spid="_x0000_s1379" type="#_x0000_t202" style="position:absolute;left:0;text-align:left;margin-left:419.3pt;margin-top:-101.75pt;width:36.5pt;height:10.5pt;z-index:-125829024;visibility:visible;mso-wrap-style:square;mso-width-percent:0;mso-height-percent:0;mso-wrap-distance-left:5pt;mso-wrap-distance-top:7.2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APsgIAALUFAAAOAAAAZHJzL2Uyb0RvYy54bWysVG1vmzAQ/j5p/8HydwoESAMqqZIQpknd&#10;i9TuBzhggjWwme0Eumn/fWcT0rTVpGkbH9DZPj++5+65u7kd2gYdqVRM8BT7Vx5GlBeiZHyf4i8P&#10;ubPASGnCS9IITlP8SBW+Xb59c9N3CZ2JWjQllQhAuEr6LsW11l3iuqqoaUvUlegoh8NKyJZoWMq9&#10;W0rSA3rbuDPPm7u9kGUnRUGVgt1sPMRLi19VtNCfqkpRjZoUQ2za/qX978zfXd6QZC9JV7PiFAb5&#10;iyhawjg8eobKiCboINkrqJYVUihR6atCtK6oKlZQywHY+N4LNvc16ajlAslR3TlN6v/BFh+PnyVi&#10;ZYojH0rFSQtFeqCDRmsxoMj3TYb6TiXgeN+Bqx7gACpt2aruThRfFeJiUxO+pyspRV9TUkKE9qZ7&#10;cXXEUQZk138QJTxEDlpYoKGSrUkfJAQBOlTq8VwdE0wBm+E8iCI4KeDID4IAbIjNJcl0uZNKv6Oi&#10;RcZIsYTiW3ByvFN6dJ1czFtc5KxprAAa/mwDMMcdeBqumjMThK3nj9iLt4vtInTC2XzrhF6WOat8&#10;Ezrz3L+OsiDbbDL/p3nXD5OalSXl5plJW374Z7U7qXxUxVldSjSsNHAmJCX3u00j0ZGAtnP7nRJy&#10;4eY+D8PmC7i8oOTPQm89i518vrh2wjyMnPjaWzieH6/juRfGYZY/p3THOP13SqhPcRzNolFLv+Xm&#10;2e81N5K0TMP0aFib4sXZiSRGgVte2tJqwprRvkiFCf8pFVDuqdBWr0aio1j1sBtscwRRMDXCTpSP&#10;IGEpQGKgRph9YNRCfseohzmSYvXtQCTFqHnPoQ3M0JkMORm7ySC8gKsp1hiN5kaPw+nQSbavAXlq&#10;tBW0Ss6sjE1PjVEAB7OA2WDZnOaYGT6Xa+v1NG2XvwAAAP//AwBQSwMEFAAGAAgAAAAhAI/ITzvg&#10;AAAADQEAAA8AAABkcnMvZG93bnJldi54bWxMj8FOwzAMhu9IvENkJC5oS9NpVdc1nRCCCzcGF25Z&#10;Y9pqjVM1WVv29JgTHP370+/P5WFxvZhwDJ0nDWqdgECqve2o0fDx/rLKQYRoyJreE2r4xgCH6vam&#10;NIX1M73hdIyN4BIKhdHQxjgUUoa6RWfC2g9IvPvyozORx7GRdjQzl7tepkmSSWc64gutGfCpxfp8&#10;vDgN2fI8PLzuMJ2vdT/R51WpiErr+7vlcQ8i4hL/YPjVZ3Wo2OnkL2SD6DXkmzxjVMMqTTZbEIzs&#10;lOLoxJHK0y3IqpT/v6h+AAAA//8DAFBLAQItABQABgAIAAAAIQC2gziS/gAAAOEBAAATAAAAAAAA&#10;AAAAAAAAAAAAAABbQ29udGVudF9UeXBlc10ueG1sUEsBAi0AFAAGAAgAAAAhADj9If/WAAAAlAEA&#10;AAsAAAAAAAAAAAAAAAAALwEAAF9yZWxzLy5yZWxzUEsBAi0AFAAGAAgAAAAhADXa0A+yAgAAtQUA&#10;AA4AAAAAAAAAAAAAAAAALgIAAGRycy9lMm9Eb2MueG1sUEsBAi0AFAAGAAgAAAAhAI/ITzvgAAAA&#10;DQEAAA8AAAAAAAAAAAAAAAAADA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(10.14)</w:t>
                      </w:r>
                    </w:p>
                  </w:txbxContent>
                </v:textbox>
                <w10:wrap type="topAndBottom" anchorx="margin"/>
              </v:shape>
            </w:pict>
          </mc:Fallback>
        </mc:AlternateContent>
      </w:r>
      <w:r>
        <w:rPr>
          <w:noProof/>
          <w:lang w:val="ru-RU" w:eastAsia="ru-RU" w:bidi="ar-SA"/>
        </w:rPr>
        <mc:AlternateContent>
          <mc:Choice Requires="wps">
            <w:drawing>
              <wp:anchor distT="454025" distB="0" distL="222250" distR="63500" simplePos="0" relativeHeight="377487457" behindDoc="1" locked="0" layoutInCell="1" allowOverlap="1">
                <wp:simplePos x="0" y="0"/>
                <wp:positionH relativeFrom="margin">
                  <wp:posOffset>228600</wp:posOffset>
                </wp:positionH>
                <wp:positionV relativeFrom="paragraph">
                  <wp:posOffset>-929640</wp:posOffset>
                </wp:positionV>
                <wp:extent cx="1459865" cy="133350"/>
                <wp:effectExtent l="0" t="3810" r="0" b="4445"/>
                <wp:wrapTopAndBottom/>
                <wp:docPr id="517"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We have the invariant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2" o:spid="_x0000_s1380" type="#_x0000_t202" style="position:absolute;left:0;text-align:left;margin-left:18pt;margin-top:-73.2pt;width:114.95pt;height:10.5pt;z-index:-125829023;visibility:visible;mso-wrap-style:square;mso-width-percent:0;mso-height-percent:0;mso-wrap-distance-left:17.5pt;mso-wrap-distance-top:35.7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eYtQ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kb/CiJMOmvRAR41uxYgiPzAVGnqVguF9D6Z6BAV02mar+jtRflOIi01D+J7eSCmGhpIKIvTNS/fJ&#10;0wlHGZDd8FFU4IgctLBAYy07Uz4oCAJ06NTjuTsmmNK4DKMkXkYYlaDzF4tFZNvnknR+3Uul31PR&#10;ISNkWEL3LTo53iltoiHpbGKccVGwtrUMaPmzCzCcbsA3PDU6E4Vt6M/ES7bxNg6dMFhundDLc+em&#10;2ITOsvBXUb7IN5vc/2X8+mHasKqi3LiZyeWHf9a8E80nWpzppUTLKgNnQlJyv9u0Eh0JkLuwn605&#10;aC5m7vMwbBEglxcp+UHo3QaJUyzjlRMWYeQkKy92PD+5TZZemIR58TylO8bpv6eEhgwnURBNZLoE&#10;/SI3z36vcyNpxzSsj5Z1GY7PRiQ1FNzyyrZWE9ZO8pNSmPAvpYB2z422hDUcndiqx91op2MRhfMk&#10;7ET1CByWAigGRIXlB0Ij5A+MBlgkGVbfD0RSjNoPHObAbJ1ZkLOwmwXCS3iaYY3RJG70tJ0OvWT7&#10;BpDnSbuBWSmYpbEZqimK04TBcrDZnBaZ2T5P/63VZd2ufwMAAP//AwBQSwMEFAAGAAgAAAAhAGHG&#10;KLngAAAADAEAAA8AAABkcnMvZG93bnJldi54bWxMj8FOwzAQRO9I/IO1SFxQ6zikFg1xKoTgwo3C&#10;hZsbL0mEvY5iNwn9etwTPc7OaPZNtVucZROOofekQKwzYEiNNz21Cj4/XlcPwELUZLT1hAp+McCu&#10;vr6qdGn8TO847WPLUgmFUivoYhxKzkPTodNh7Qek5H370emY5NhyM+o5lTvL8yyT3Ome0odOD/jc&#10;YfOzPzoFcnkZ7t62mM+nxk70dRIiolDq9mZ5egQWcYn/YTjjJ3SoE9PBH8kEZhXcyzQlKliJQhbA&#10;UiKXmy2ww/mUbwrgdcUvR9R/AAAA//8DAFBLAQItABQABgAIAAAAIQC2gziS/gAAAOEBAAATAAAA&#10;AAAAAAAAAAAAAAAAAABbQ29udGVudF9UeXBlc10ueG1sUEsBAi0AFAAGAAgAAAAhADj9If/WAAAA&#10;lAEAAAsAAAAAAAAAAAAAAAAALwEAAF9yZWxzLy5yZWxzUEsBAi0AFAAGAAgAAAAhADO7Z5i1AgAA&#10;tgUAAA4AAAAAAAAAAAAAAAAALgIAAGRycy9lMm9Eb2MueG1sUEsBAi0AFAAGAAgAAAAhAGHGKLng&#10;AAAADAEAAA8AAAAAAAAAAAAAAAAADwUAAGRycy9kb3ducmV2LnhtbFBLBQYAAAAABAAEAPMAAAAc&#10;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We have the invariant</w:t>
                      </w:r>
                    </w:p>
                  </w:txbxContent>
                </v:textbox>
                <w10:wrap type="topAndBottom" anchorx="margin"/>
              </v:shape>
            </w:pict>
          </mc:Fallback>
        </mc:AlternateContent>
      </w:r>
      <w:r w:rsidR="0029357A">
        <w:rPr>
          <w:rStyle w:val="5095pt"/>
          <w:b/>
          <w:bCs/>
          <w:lang w:val="ru-RU" w:eastAsia="ru-RU" w:bidi="ru-RU"/>
        </w:rPr>
        <w:t>Щ</w:t>
      </w:r>
      <w:r w:rsidR="0029357A">
        <w:rPr>
          <w:rStyle w:val="503"/>
          <w:b/>
          <w:bCs/>
          <w:lang w:val="ru-RU" w:eastAsia="ru-RU" w:bidi="ru-RU"/>
        </w:rPr>
        <w:t xml:space="preserve"> </w:t>
      </w:r>
      <w:r w:rsidR="0029357A">
        <w:rPr>
          <w:rStyle w:val="503"/>
          <w:b/>
          <w:bCs/>
          <w:vertAlign w:val="superscript"/>
        </w:rPr>
        <w:t>e</w:t>
      </w:r>
      <w:r w:rsidR="0029357A">
        <w:rPr>
          <w:rStyle w:val="503"/>
          <w:b/>
          <w:bCs/>
        </w:rPr>
        <w:t xml:space="preserve"> {0,1}, </w:t>
      </w:r>
      <w:r w:rsidR="0029357A">
        <w:rPr>
          <w:rStyle w:val="5095pt"/>
          <w:b/>
          <w:bCs/>
        </w:rPr>
        <w:t xml:space="preserve">j </w:t>
      </w:r>
      <w:r w:rsidR="0029357A">
        <w:rPr>
          <w:rStyle w:val="5011pt"/>
        </w:rPr>
        <w:t>= s,...,t</w:t>
      </w:r>
    </w:p>
    <w:p w:rsidR="005C7105" w:rsidRDefault="0029357A">
      <w:pPr>
        <w:pStyle w:val="26"/>
        <w:shd w:val="clear" w:color="auto" w:fill="auto"/>
        <w:spacing w:before="0"/>
        <w:ind w:firstLine="0"/>
      </w:pPr>
      <w:r>
        <w:t xml:space="preserve">where we set </w:t>
      </w:r>
      <w:r>
        <w:rPr>
          <w:rStyle w:val="211pt0"/>
        </w:rPr>
        <w:t>s</w:t>
      </w:r>
      <w:r>
        <w:rPr>
          <w:rStyle w:val="211pt0"/>
          <w:vertAlign w:val="subscript"/>
        </w:rPr>
        <w:t>t</w:t>
      </w:r>
      <w:r>
        <w:rPr>
          <w:rStyle w:val="211pt0"/>
        </w:rPr>
        <w:t>(p,</w:t>
      </w:r>
      <w:r>
        <w:t xml:space="preserve"> </w:t>
      </w:r>
      <w:r>
        <w:rPr>
          <w:lang w:val="ru-RU" w:eastAsia="ru-RU" w:bidi="ru-RU"/>
        </w:rPr>
        <w:t xml:space="preserve">тг) </w:t>
      </w:r>
      <w:r>
        <w:t xml:space="preserve">= 0 if no balanced solution exists. Notice that for </w:t>
      </w:r>
      <w:r>
        <w:rPr>
          <w:rStyle w:val="211pt0"/>
        </w:rPr>
        <w:t>t</w:t>
      </w:r>
      <w:r>
        <w:t xml:space="preserve"> = </w:t>
      </w:r>
      <w:r>
        <w:rPr>
          <w:rStyle w:val="211pt0"/>
        </w:rPr>
        <w:t>b —</w:t>
      </w:r>
      <w:r>
        <w:t xml:space="preserve"> 1 only one value of </w:t>
      </w:r>
      <w:r>
        <w:rPr>
          <w:rStyle w:val="211pt0"/>
        </w:rPr>
        <w:t>s</w:t>
      </w:r>
      <w:r>
        <w:rPr>
          <w:rStyle w:val="211pt0"/>
          <w:vertAlign w:val="subscript"/>
        </w:rPr>
        <w:t>t</w:t>
      </w:r>
      <w:r>
        <w:rPr>
          <w:rStyle w:val="211pt0"/>
        </w:rPr>
        <w:t>(p,</w:t>
      </w:r>
      <w:r>
        <w:t xml:space="preserve"> </w:t>
      </w:r>
      <w:r>
        <w:rPr>
          <w:lang w:val="ru-RU" w:eastAsia="ru-RU" w:bidi="ru-RU"/>
        </w:rPr>
        <w:t xml:space="preserve">тг) </w:t>
      </w:r>
      <w:r>
        <w:t xml:space="preserve">is positive, namely </w:t>
      </w:r>
      <w:r>
        <w:rPr>
          <w:rStyle w:val="211pt0"/>
        </w:rPr>
        <w:t>s</w:t>
      </w:r>
      <w:r>
        <w:rPr>
          <w:rStyle w:val="211pt0"/>
          <w:vertAlign w:val="subscript"/>
        </w:rPr>
        <w:t>t</w:t>
      </w:r>
      <w:r>
        <w:rPr>
          <w:rStyle w:val="211pt0"/>
        </w:rPr>
        <w:t>(w,p)</w:t>
      </w:r>
      <w:r>
        <w:t xml:space="preserve"> = 6, as only the break solution is balanced.</w:t>
      </w:r>
    </w:p>
    <w:p w:rsidR="005C7105" w:rsidRDefault="0029357A">
      <w:pPr>
        <w:pStyle w:val="26"/>
        <w:shd w:val="clear" w:color="auto" w:fill="auto"/>
        <w:tabs>
          <w:tab w:val="left" w:leader="dot" w:pos="7702"/>
        </w:tabs>
        <w:spacing w:before="0"/>
        <w:ind w:left="420" w:firstLine="0"/>
      </w:pPr>
      <w:r>
        <w:t xml:space="preserve">As for SSP, let the </w:t>
      </w:r>
      <w:r>
        <w:rPr>
          <w:rStyle w:val="211pt0"/>
        </w:rPr>
        <w:t>range</w:t>
      </w:r>
      <w:r>
        <w:t xml:space="preserve"> of the coefficients be given as rq = maxj-i</w:t>
      </w:r>
      <w:r>
        <w:tab/>
      </w:r>
      <w:r>
        <w:rPr>
          <w:rStyle w:val="211pt0"/>
          <w:vertAlign w:val="subscript"/>
        </w:rPr>
        <w:t>n</w:t>
      </w:r>
      <w:r>
        <w:rPr>
          <w:rStyle w:val="211pt0"/>
        </w:rPr>
        <w:t xml:space="preserve"> Wj</w:t>
      </w:r>
      <w:r>
        <w:t xml:space="preserve"> and r</w:t>
      </w:r>
      <w:r>
        <w:rPr>
          <w:vertAlign w:val="subscript"/>
        </w:rPr>
        <w:t>2</w:t>
      </w:r>
      <w:r>
        <w:t xml:space="preserve"> =</w:t>
      </w:r>
    </w:p>
    <w:p w:rsidR="005C7105" w:rsidRDefault="0029357A">
      <w:pPr>
        <w:pStyle w:val="26"/>
        <w:shd w:val="clear" w:color="auto" w:fill="auto"/>
        <w:spacing w:before="0"/>
        <w:ind w:firstLine="0"/>
      </w:pPr>
      <w:r>
        <w:t>maxj</w:t>
      </w:r>
      <w:r>
        <w:rPr>
          <w:vertAlign w:val="subscript"/>
        </w:rPr>
        <w:t>=</w:t>
      </w:r>
      <w:r>
        <w:t>i</w:t>
      </w:r>
      <w:r>
        <w:rPr>
          <w:vertAlign w:val="subscript"/>
        </w:rPr>
        <w:t>r</w:t>
      </w:r>
      <w:r>
        <w:t>..</w:t>
      </w:r>
      <w:r>
        <w:rPr>
          <w:vertAlign w:val="subscript"/>
        </w:rPr>
        <w:t>)Tl</w:t>
      </w:r>
      <w:r>
        <w:t xml:space="preserve">pj. As a consequence of the balanced operations we have </w:t>
      </w:r>
      <w:r>
        <w:rPr>
          <w:lang w:val="ru-RU" w:eastAsia="ru-RU" w:bidi="ru-RU"/>
        </w:rPr>
        <w:t xml:space="preserve">с — </w:t>
      </w:r>
      <w:r>
        <w:rPr>
          <w:rStyle w:val="211pt0"/>
        </w:rPr>
        <w:t>r± &lt; p &lt; c + r</w:t>
      </w:r>
      <w:r>
        <w:rPr>
          <w:rStyle w:val="2Corbel115pt0pt"/>
          <w:vertAlign w:val="subscript"/>
        </w:rPr>
        <w:t xml:space="preserve">2 </w:t>
      </w:r>
      <w:r>
        <w:t xml:space="preserve">and </w:t>
      </w:r>
      <w:r>
        <w:rPr>
          <w:lang w:val="ru-RU" w:eastAsia="ru-RU" w:bidi="ru-RU"/>
        </w:rPr>
        <w:t xml:space="preserve">и </w:t>
      </w:r>
      <w:r>
        <w:t>— r</w:t>
      </w:r>
      <w:r>
        <w:rPr>
          <w:vertAlign w:val="subscript"/>
        </w:rPr>
        <w:t>2</w:t>
      </w:r>
      <w:r>
        <w:t xml:space="preserve"> &lt; </w:t>
      </w:r>
      <w:r>
        <w:rPr>
          <w:lang w:val="ru-RU" w:eastAsia="ru-RU" w:bidi="ru-RU"/>
        </w:rPr>
        <w:t xml:space="preserve">7Г </w:t>
      </w:r>
      <w:r>
        <w:t xml:space="preserve">&lt; </w:t>
      </w:r>
      <w:r>
        <w:rPr>
          <w:lang w:val="ru-RU" w:eastAsia="ru-RU" w:bidi="ru-RU"/>
        </w:rPr>
        <w:t xml:space="preserve">и </w:t>
      </w:r>
      <w:r>
        <w:t>+ r</w:t>
      </w:r>
      <w:r>
        <w:rPr>
          <w:vertAlign w:val="subscript"/>
        </w:rPr>
        <w:t>2</w:t>
      </w:r>
      <w:r>
        <w:t>. Actually the last inequality may be tightened:</w:t>
      </w:r>
    </w:p>
    <w:p w:rsidR="005C7105" w:rsidRDefault="007E666D">
      <w:pPr>
        <w:pStyle w:val="26"/>
        <w:shd w:val="clear" w:color="auto" w:fill="auto"/>
        <w:spacing w:before="0"/>
        <w:ind w:firstLine="420"/>
        <w:jc w:val="left"/>
      </w:pPr>
      <w:r>
        <w:rPr>
          <w:noProof/>
          <w:lang w:val="ru-RU" w:eastAsia="ru-RU" w:bidi="ar-SA"/>
        </w:rPr>
        <mc:AlternateContent>
          <mc:Choice Requires="wps">
            <w:drawing>
              <wp:anchor distT="0" distB="509270" distL="2286000" distR="63500" simplePos="0" relativeHeight="377487458" behindDoc="1" locked="0" layoutInCell="1" allowOverlap="1">
                <wp:simplePos x="0" y="0"/>
                <wp:positionH relativeFrom="margin">
                  <wp:posOffset>2292350</wp:posOffset>
                </wp:positionH>
                <wp:positionV relativeFrom="paragraph">
                  <wp:posOffset>606425</wp:posOffset>
                </wp:positionV>
                <wp:extent cx="265430" cy="266700"/>
                <wp:effectExtent l="0" t="0" r="4445" b="4445"/>
                <wp:wrapTopAndBottom/>
                <wp:docPr id="516"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 xml:space="preserve">7Г </w:t>
                            </w:r>
                            <w:r>
                              <w:rPr>
                                <w:rStyle w:val="2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3" o:spid="_x0000_s1381" type="#_x0000_t202" style="position:absolute;left:0;text-align:left;margin-left:180.5pt;margin-top:47.75pt;width:20.9pt;height:21pt;z-index:-125829022;visibility:visible;mso-wrap-style:square;mso-width-percent:0;mso-height-percent:0;mso-wrap-distance-left:180pt;mso-wrap-distance-top:0;mso-wrap-distance-right:5pt;mso-wrap-distance-bottom:40.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vHtAIAALU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kR9jxEkHTXqgo0a3YkSRvzAVGnqVguF9D6Z6BAV02mar+jtRflOIi01D+J7eSCmGhpIKIvTNS/fJ&#10;0wlHGZDd8FFU4IgctLBAYy07Uz4oCAJ06NTjuTsmmBIugzgKF6ApQRXE8dKz3XNJOj/updLvqeiQ&#10;ETIsofkWnBzvlDbBkHQ2Mb64KFjbWgK0/NkFGE434BqeGp0JwvbzZ+Il29V2FTphEG+d0Mtz56bY&#10;hE5c+MsoX+SbTe7/Mn79MG1YVVFu3Mzc8sM/692J5RMrzuxSomWVgTMhKbnfbVqJjgS4XdjPlhw0&#10;FzP3eRi2CJDLi5T8IPRug8Qp4tXSCYswcpKlt3I8P7lNYi9Mwrx4ntId4/TfU0JDhpMoiCYuXYJ+&#10;kZtnv9e5kbRjGrZHy7oMr85GJDUM3PLKtlYT1k7yk1KY8C+lgHbPjbZ8NRSdyKrH3WiHYxFF8yDs&#10;RPUIFJYCKAZshN0HQiPkD4wG2CMZVt8PRFKM2g8cxsAsnVmQs7CbBcJLeJphjdEkbvS0nA69ZPsG&#10;kOdBu4FRKZilsZmpKYrTgMFusNmc9phZPk//rdVl265/AwAA//8DAFBLAwQUAAYACAAAACEAnfnh&#10;cN4AAAAKAQAADwAAAGRycy9kb3ducmV2LnhtbEyPMU/DMBCFdyT+g3VILKh1nJJAQ5wKIVjYKCzd&#10;3PhIIuJzFLtJ6K/nmGA83dN731fuFteLCcfQedKg1gkIpNrbjhoNH+8vq3sQIRqypveEGr4xwK66&#10;vChNYf1MbzjtYyO4hEJhNLQxDoWUoW7RmbD2AxL/Pv3oTORzbKQdzczlrpdpkuTSmY54oTUDPrVY&#10;f+1PTkO+PA83r1tM53PdT3Q4KxVRaX19tTw+gIi4xL8w/OIzOlTMdPQnskH0Gja5YpeoYZtlIDhw&#10;m6TscuTk5i4DWZXyv0L1AwAA//8DAFBLAQItABQABgAIAAAAIQC2gziS/gAAAOEBAAATAAAAAAAA&#10;AAAAAAAAAAAAAABbQ29udGVudF9UeXBlc10ueG1sUEsBAi0AFAAGAAgAAAAhADj9If/WAAAAlAEA&#10;AAsAAAAAAAAAAAAAAAAALwEAAF9yZWxzLy5yZWxzUEsBAi0AFAAGAAgAAAAhAOw2K8e0AgAAtQUA&#10;AA4AAAAAAAAAAAAAAAAALgIAAGRycy9lMm9Eb2MueG1sUEsBAi0AFAAGAAgAAAAhAJ354XDeAAAA&#10;Cg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 xml:space="preserve">7Г </w:t>
                      </w:r>
                      <w:r>
                        <w:rPr>
                          <w:rStyle w:val="2Exact"/>
                        </w:rPr>
                        <w:t>+</w:t>
                      </w:r>
                    </w:p>
                  </w:txbxContent>
                </v:textbox>
                <w10:wrap type="topAndBottom" anchorx="margin"/>
              </v:shape>
            </w:pict>
          </mc:Fallback>
        </mc:AlternateContent>
      </w:r>
      <w:r>
        <w:rPr>
          <w:noProof/>
          <w:lang w:val="ru-RU" w:eastAsia="ru-RU" w:bidi="ar-SA"/>
        </w:rPr>
        <mc:AlternateContent>
          <mc:Choice Requires="wps">
            <w:drawing>
              <wp:anchor distT="0" distB="285750" distL="63500" distR="121920" simplePos="0" relativeHeight="377487459" behindDoc="1" locked="0" layoutInCell="1" allowOverlap="1">
                <wp:simplePos x="0" y="0"/>
                <wp:positionH relativeFrom="margin">
                  <wp:posOffset>2593975</wp:posOffset>
                </wp:positionH>
                <wp:positionV relativeFrom="paragraph">
                  <wp:posOffset>494030</wp:posOffset>
                </wp:positionV>
                <wp:extent cx="594360" cy="304165"/>
                <wp:effectExtent l="3175" t="0" r="2540" b="4445"/>
                <wp:wrapTopAndBottom/>
                <wp:docPr id="51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39" w:line="220" w:lineRule="exact"/>
                              <w:ind w:firstLine="0"/>
                              <w:jc w:val="left"/>
                            </w:pPr>
                            <w:r>
                              <w:rPr>
                                <w:rStyle w:val="2Exact3"/>
                              </w:rPr>
                              <w:t xml:space="preserve">(c - </w:t>
                            </w:r>
                            <w:r>
                              <w:rPr>
                                <w:rStyle w:val="211ptExact2"/>
                                <w:lang w:val="ru-RU" w:eastAsia="ru-RU" w:bidi="ru-RU"/>
                              </w:rPr>
                              <w:t>Фь</w:t>
                            </w:r>
                          </w:p>
                          <w:p w:rsidR="0029357A" w:rsidRDefault="0029357A">
                            <w:pPr>
                              <w:pStyle w:val="70"/>
                              <w:shd w:val="clear" w:color="auto" w:fill="auto"/>
                              <w:spacing w:after="0" w:line="220" w:lineRule="exact"/>
                              <w:ind w:left="20"/>
                              <w:jc w:val="center"/>
                            </w:pPr>
                            <w:r>
                              <w:rPr>
                                <w:rStyle w:val="7Exact"/>
                                <w:i/>
                                <w:iCs/>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4" o:spid="_x0000_s1382" type="#_x0000_t202" style="position:absolute;left:0;text-align:left;margin-left:204.25pt;margin-top:38.9pt;width:46.8pt;height:23.95pt;z-index:-125829021;visibility:visible;mso-wrap-style:square;mso-width-percent:0;mso-height-percent:0;mso-wrap-distance-left:5pt;mso-wrap-distance-top:0;mso-wrap-distance-right:9.6pt;mso-wrap-distance-bottom:2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DRsgIAALUFAAAOAAAAZHJzL2Uyb0RvYy54bWysVG1vmzAQ/j5p/8HydwokhgZUUrUhTJO6&#10;F6ndD3DABGtgM9sJ6ab9951NSNNWk6ZtfLAO+/zcPXeP7+r60LVoz5TmUmQ4vAgwYqKUFRfbDH95&#10;KLwFRtpQUdFWCpbhR6bx9fLtm6uhT9lMNrKtmEIAInQ69BlujOlT39dlwzqqL2TPBBzWUnXUwK/a&#10;+pWiA6B3rT8LgtgfpKp6JUumNezm4yFeOvy6ZqX5VNeaGdRmGHIzblVu3djVX17RdKto3/DymAb9&#10;iyw6ygUEPUHl1FC0U/wVVMdLJbWszUUpO1/WNS+Z4wBswuAFm/uG9sxxgeLo/lQm/f9gy4/7zwrx&#10;KsNRGGEkaAdNemAHg27lAUUhsRUaep2C430PruYAB9Bpx1b3d7L8qpGQq4aKLbtRSg4NoxVkGNqb&#10;/tnVEUdbkM3wQVYQiO6MdECHWnW2fFAQBOjQqcdTd2wyJWxGCZnHcFLC0TwgYRy5CDSdLvdKm3dM&#10;dsgaGVbQfAdO93fa2GRoOrnYWEIWvG2dAFrxbAMcxx0IDVftmU3C9fNHEiTrxXpBPDKL1x4J8ty7&#10;KVbEi4vwMsrn+WqVhz9t3JCkDa8qJmyYSVsh+bPeHVU+quKkLi1bXlk4m5JW282qVWhPQduF+44F&#10;OXPzn6fhigBcXlAKZyS4nSVeES8uPVKQyEsug4UXhMltEgckIXnxnNIdF+zfKaEhw0k0i0Yt/ZZb&#10;4L7X3GjacQPTo+VdhhcnJ5paBa5F5VprKG9H+6wUNv2nUkC7p0Y7vVqJjmI1h83BPY55FNv4Vs0b&#10;WT2ChJUEiYEaYfaB0Uj1HaMB5kiG9bcdVQyj9r2AZ2CHzmSoydhMBhUlXM2wwWg0V2YcTrte8W0D&#10;yNNDu4GnUnAn46csjg8MZoNjc5xjdvic/zuvp2m7/AUAAP//AwBQSwMEFAAGAAgAAAAhAAD9Da/e&#10;AAAACgEAAA8AAABkcnMvZG93bnJldi54bWxMjzFPwzAQhXck/oN1SCyIOo5I04Y4FUKwsFFY2Nzk&#10;mkTY5yh2k9BfzzHR8XSf3vteuVucFROOofekQa0SEEi1b3pqNXx+vN5vQIRoqDHWE2r4wQC76vqq&#10;NEXjZ3rHaR9bwSEUCqOhi3EopAx1h86ElR+Q+Hf0ozORz7GVzWhmDndWpkmyls70xA2dGfC5w/p7&#10;f3Ia1svLcPe2xXQ+13air7NSEZXWtzfL0yOIiEv8h+FPn9WhYqeDP1EThNXwkGwyRjXkOU9gIEtS&#10;BeLAZJrlIKtSXk6ofgEAAP//AwBQSwECLQAUAAYACAAAACEAtoM4kv4AAADhAQAAEwAAAAAAAAAA&#10;AAAAAAAAAAAAW0NvbnRlbnRfVHlwZXNdLnhtbFBLAQItABQABgAIAAAAIQA4/SH/1gAAAJQBAAAL&#10;AAAAAAAAAAAAAAAAAC8BAABfcmVscy8ucmVsc1BLAQItABQABgAIAAAAIQDDuBDRsgIAALUFAAAO&#10;AAAAAAAAAAAAAAAAAC4CAABkcnMvZTJvRG9jLnhtbFBLAQItABQABgAIAAAAIQAA/Q2v3gAAAAoB&#10;AAAPAAAAAAAAAAAAAAAAAAwFAABkcnMvZG93bnJldi54bWxQSwUGAAAAAAQABADzAAAAFwYAAAAA&#10;" filled="f" stroked="f">
                <v:textbox style="mso-fit-shape-to-text:t" inset="0,0,0,0">
                  <w:txbxContent>
                    <w:p w:rsidR="0029357A" w:rsidRDefault="0029357A">
                      <w:pPr>
                        <w:pStyle w:val="26"/>
                        <w:shd w:val="clear" w:color="auto" w:fill="auto"/>
                        <w:spacing w:before="0" w:after="39" w:line="220" w:lineRule="exact"/>
                        <w:ind w:firstLine="0"/>
                        <w:jc w:val="left"/>
                      </w:pPr>
                      <w:r>
                        <w:rPr>
                          <w:rStyle w:val="2Exact3"/>
                        </w:rPr>
                        <w:t xml:space="preserve">(c - </w:t>
                      </w:r>
                      <w:r>
                        <w:rPr>
                          <w:rStyle w:val="211ptExact2"/>
                          <w:lang w:val="ru-RU" w:eastAsia="ru-RU" w:bidi="ru-RU"/>
                        </w:rPr>
                        <w:t>Фь</w:t>
                      </w:r>
                    </w:p>
                    <w:p w:rsidR="0029357A" w:rsidRDefault="0029357A">
                      <w:pPr>
                        <w:pStyle w:val="70"/>
                        <w:shd w:val="clear" w:color="auto" w:fill="auto"/>
                        <w:spacing w:after="0" w:line="220" w:lineRule="exact"/>
                        <w:ind w:left="20"/>
                        <w:jc w:val="center"/>
                      </w:pPr>
                      <w:r>
                        <w:rPr>
                          <w:rStyle w:val="7Exact"/>
                          <w:i/>
                          <w:iCs/>
                          <w:lang w:val="ru-RU" w:eastAsia="ru-RU" w:bidi="ru-RU"/>
                        </w:rPr>
                        <w:t>Щ</w:t>
                      </w:r>
                    </w:p>
                  </w:txbxContent>
                </v:textbox>
                <w10:wrap type="topAndBottom" anchorx="margin"/>
              </v:shape>
            </w:pict>
          </mc:Fallback>
        </mc:AlternateContent>
      </w:r>
      <w:r>
        <w:rPr>
          <w:noProof/>
          <w:lang w:val="ru-RU" w:eastAsia="ru-RU" w:bidi="ar-SA"/>
        </w:rPr>
        <mc:AlternateContent>
          <mc:Choice Requires="wps">
            <w:drawing>
              <wp:anchor distT="0" distB="407670" distL="63500" distR="1715770" simplePos="0" relativeHeight="377487460" behindDoc="1" locked="0" layoutInCell="1" allowOverlap="1">
                <wp:simplePos x="0" y="0"/>
                <wp:positionH relativeFrom="margin">
                  <wp:posOffset>3310255</wp:posOffset>
                </wp:positionH>
                <wp:positionV relativeFrom="paragraph">
                  <wp:posOffset>601345</wp:posOffset>
                </wp:positionV>
                <wp:extent cx="298450" cy="139700"/>
                <wp:effectExtent l="0" t="1270" r="1270" b="3175"/>
                <wp:wrapTopAndBottom/>
                <wp:docPr id="51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05ptExact0"/>
                              </w:rPr>
                              <w:t xml:space="preserve">&lt; </w:t>
                            </w:r>
                            <w:r>
                              <w:rPr>
                                <w:rStyle w:val="7Exact"/>
                                <w:i/>
                                <w:iCs/>
                                <w:lang w:val="ru-RU" w:eastAsia="ru-RU" w:bidi="ru-RU"/>
                              </w:rPr>
                              <w:t>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5" o:spid="_x0000_s1383" type="#_x0000_t202" style="position:absolute;left:0;text-align:left;margin-left:260.65pt;margin-top:47.35pt;width:23.5pt;height:11pt;z-index:-125829020;visibility:visible;mso-wrap-style:square;mso-width-percent:0;mso-height-percent:0;mso-wrap-distance-left:5pt;mso-wrap-distance-top:0;mso-wrap-distance-right:135.1pt;mso-wrap-distance-bottom:32.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2HH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Iz/EiJMOmvRAR41uxYgiPzIVGnqVguF9D6Z6BAV02mar+jtRfleIi3VD+I7eSCmGhpIKIvTNS/fZ&#10;0wlHGZDt8ElU4IjstbBAYy07Uz4oCAJ06NTjqTsmmBIugyQOI9CUoPIvk6Vnu+eSdH7cS6U/UNEh&#10;I2RYQvMtODncKW2CIelsYnxxUbC2tQRo+YsLMJxuwDU8NToThO3nU+Ilm3gTh04YLDZO6OW5c1Os&#10;Q2dR+Msov8zX69z/Zfz6YdqwqqLcuJm55Yd/1rsjyydWnNilRMsqA2dCUnK3XbcSHQhwu7CfLTlo&#10;zmbuyzBsESCXVyn5QejdBolTLOKlExZh5EB5Y8fzk9tk4YVJmBcvU7pjnP57SmjIcBIF0cSlc9Cv&#10;cvPs9zY3knZMw/ZoWZfh+GREUsPADa9sazVh7SQ/K4UJ/1wKaPfcaMtXQ9GJrHrcjnY4LqPlPAhb&#10;UT0ChaUAigEbYfeB0Aj5E6MB9kiG1Y89kRSj9iOHMTBLZxbkLGxngfASnmZYYzSJaz0tp30v2a4B&#10;5HnQbmBUCmZpbGZqiuI4YLAbbDbHPWaWz/N/a3XetqvfAAAA//8DAFBLAwQUAAYACAAAACEAhhUS&#10;/t4AAAAKAQAADwAAAGRycy9kb3ducmV2LnhtbEyPwU7DMAyG70i8Q2QkLoilKazbStMJIbhwY3DZ&#10;LWu8tqJxqiZry54ec2JH259+f3+xnV0nRhxC60mDWiQgkCpvW6o1fH2+3a9BhGjIms4TavjBANvy&#10;+qowufUTfeC4i7XgEAq50dDE2OdShqpBZ8LC90h8O/rBmcjjUEs7mInDXSfTJMmkMy3xh8b0+NJg&#10;9b07OQ3Z/NrfvW8wnc5VN9L+rFREpfXtzfz8BCLiHP9h+NNndSjZ6eBPZIPoNCxT9cCohs3jCgQD&#10;y2zNiwOTKluBLAt5WaH8BQAA//8DAFBLAQItABQABgAIAAAAIQC2gziS/gAAAOEBAAATAAAAAAAA&#10;AAAAAAAAAAAAAABbQ29udGVudF9UeXBlc10ueG1sUEsBAi0AFAAGAAgAAAAhADj9If/WAAAAlAEA&#10;AAsAAAAAAAAAAAAAAAAALwEAAF9yZWxzLy5yZWxzUEsBAi0AFAAGAAgAAAAhADt7Yce0AgAAtQUA&#10;AA4AAAAAAAAAAAAAAAAALgIAAGRycy9lMm9Eb2MueG1sUEsBAi0AFAAGAAgAAAAhAIYVEv7eAAAA&#10;Cg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05ptExact0"/>
                        </w:rPr>
                        <w:t xml:space="preserve">&lt; </w:t>
                      </w:r>
                      <w:r>
                        <w:rPr>
                          <w:rStyle w:val="7Exact"/>
                          <w:i/>
                          <w:iCs/>
                          <w:lang w:val="ru-RU" w:eastAsia="ru-RU" w:bidi="ru-RU"/>
                        </w:rPr>
                        <w:t>и,</w:t>
                      </w:r>
                    </w:p>
                  </w:txbxContent>
                </v:textbox>
                <w10:wrap type="topAndBottom" anchorx="margin"/>
              </v:shape>
            </w:pict>
          </mc:Fallback>
        </mc:AlternateContent>
      </w:r>
      <w:r>
        <w:rPr>
          <w:noProof/>
          <w:lang w:val="ru-RU" w:eastAsia="ru-RU" w:bidi="ar-SA"/>
        </w:rPr>
        <mc:AlternateContent>
          <mc:Choice Requires="wps">
            <w:drawing>
              <wp:anchor distT="0" distB="499745" distL="868045" distR="63500" simplePos="0" relativeHeight="377487461" behindDoc="1" locked="0" layoutInCell="1" allowOverlap="1">
                <wp:simplePos x="0" y="0"/>
                <wp:positionH relativeFrom="margin">
                  <wp:posOffset>5325110</wp:posOffset>
                </wp:positionH>
                <wp:positionV relativeFrom="paragraph">
                  <wp:posOffset>594360</wp:posOffset>
                </wp:positionV>
                <wp:extent cx="463550" cy="133350"/>
                <wp:effectExtent l="635" t="3810" r="2540" b="4445"/>
                <wp:wrapTopAndBottom/>
                <wp:docPr id="51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6" o:spid="_x0000_s1384" type="#_x0000_t202" style="position:absolute;left:0;text-align:left;margin-left:419.3pt;margin-top:46.8pt;width:36.5pt;height:10.5pt;z-index:-125829019;visibility:visible;mso-wrap-style:square;mso-width-percent:0;mso-height-percent:0;mso-wrap-distance-left:68.35pt;mso-wrap-distance-top:0;mso-wrap-distance-right:5pt;mso-wrap-distance-bottom:39.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KLsgIAALUFAAAOAAAAZHJzL2Uyb0RvYy54bWysVG1vmzAQ/j5p/8HydwqElwIqqdoQpknd&#10;i9TuBzhggjWwme2EdNP++84mpGmrSdM2PliHfX7unrvHd3V96Du0p1IxwXPsX3gYUV6JmvFtjr88&#10;lE6CkdKE16QTnOb4kSp8vXz75mocMroQrehqKhGAcJWNQ45brYfMdVXV0p6oCzFQDoeNkD3R8Cu3&#10;bi3JCOh95y48L3ZHIetBiooqBbvFdIiXFr9paKU/NY2iGnU5hty0XaVdN2Z1l1ck20oytKw6pkH+&#10;IoueMA5BT1AF0QTtJHsF1bNKCiUafVGJ3hVNwypqOQAb33vB5r4lA7VcoDhqOJVJ/T/Y6uP+s0Ss&#10;znHkBxhx0kOTHuhBo1txQJEfmwqNg8rA8X4AV32AA+i0ZauGO1F9VYiLVUv4lt5IKcaWkhoy9M1N&#10;9+zqhKMMyGb8IGoIRHZaWKBDI3tTPigIAnTo1OOpOyaZCjbDOIgiOKngyA+CAGwTgWTz5UEq/Y6K&#10;HhkjxxKab8HJ/k7pyXV2MbG4KFnXwT7JOv5sAzCnHQgNV82ZScL280fqpetknYROuIjXTugVhXNT&#10;rkInLv3LqAiK1arwf5q4fpi1rK4pN2Fmbfnhn/XuqPJJFSd1KdGx2sCZlJTcbladRHsC2i7tdyzI&#10;mZv7PA1bL+DygpK/CL3bReqUcXLphGUYOemllzien96msRemYVE+p3THOP13SmjMcRotoklLv+Xm&#10;2e81N5L1TMP06Fif4+TkRDKjwDWvbWs1Yd1kn5XCpP9UCmj33GirVyPRSaz6sDnYxxFEiYlv1LwR&#10;9SNIWAqQGKgRZh8YrZDfMRphjuRYfdsRSTHq3nN4BmbozIacjc1sEF7B1RxrjCZzpafhtBsk27aA&#10;PD+0G3gqJbMyfsri+MBgNlg2xzlmhs/5v/V6mrbLXwAAAP//AwBQSwMEFAAGAAgAAAAhACSsZqXc&#10;AAAACgEAAA8AAABkcnMvZG93bnJldi54bWxMj7FOxDAMhnck3iEyEgvi0tyhqi1NTwjBwsbBwpZr&#10;TFuROFWTa8s9PWaCybb86ffner96J2ac4hBIg9pkIJDaYAfqNLy/Pd8WIGIyZI0LhBq+McK+ubyo&#10;TWXDQq84H1InOIRiZTT0KY2VlLHt0Zu4CSMS7z7D5E3iceqknczC4d7JbZbl0puB+EJvRnzssf06&#10;nLyGfH0ab15K3C7n1s30cVYqodL6+mp9uAeRcE1/MPzqszo07HQMJ7JROA3FrsgZ1VDuuDJQKsXN&#10;kUl1l4Nsavn/heYHAAD//wMAUEsBAi0AFAAGAAgAAAAhALaDOJL+AAAA4QEAABMAAAAAAAAAAAAA&#10;AAAAAAAAAFtDb250ZW50X1R5cGVzXS54bWxQSwECLQAUAAYACAAAACEAOP0h/9YAAACUAQAACwAA&#10;AAAAAAAAAAAAAAAvAQAAX3JlbHMvLnJlbHNQSwECLQAUAAYACAAAACEAqdGyi7ICAAC1BQAADgAA&#10;AAAAAAAAAAAAAAAuAgAAZHJzL2Uyb0RvYy54bWxQSwECLQAUAAYACAAAACEAJKxmpdwAAAAKAQAA&#10;DwAAAAAAAAAAAAAAAAAM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(10.16)</w:t>
                      </w:r>
                    </w:p>
                  </w:txbxContent>
                </v:textbox>
                <w10:wrap type="topAndBottom" anchorx="margin"/>
              </v:shape>
            </w:pict>
          </mc:Fallback>
        </mc:AlternateContent>
      </w:r>
      <w:r>
        <w:rPr>
          <w:noProof/>
          <w:lang w:val="ru-RU" w:eastAsia="ru-RU" w:bidi="ar-SA"/>
        </w:rPr>
        <mc:AlternateContent>
          <mc:Choice Requires="wps">
            <w:drawing>
              <wp:anchor distT="0" distB="365760" distL="63500" distR="2493010" simplePos="0" relativeHeight="377487462" behindDoc="1" locked="0" layoutInCell="1" allowOverlap="1">
                <wp:simplePos x="0" y="0"/>
                <wp:positionH relativeFrom="margin">
                  <wp:posOffset>8890</wp:posOffset>
                </wp:positionH>
                <wp:positionV relativeFrom="paragraph">
                  <wp:posOffset>1027430</wp:posOffset>
                </wp:positionV>
                <wp:extent cx="600710" cy="133350"/>
                <wp:effectExtent l="0" t="0" r="0" b="0"/>
                <wp:wrapTopAndBottom/>
                <wp:docPr id="512"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implying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7" o:spid="_x0000_s1385" type="#_x0000_t202" style="position:absolute;left:0;text-align:left;margin-left:.7pt;margin-top:80.9pt;width:47.3pt;height:10.5pt;z-index:-125829018;visibility:visible;mso-wrap-style:square;mso-width-percent:0;mso-height-percent:0;mso-wrap-distance-left:5pt;mso-wrap-distance-top:0;mso-wrap-distance-right:196.3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OOtQIAALU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OPIDjDhpoUmPdNDoTgwo8hemQn2nEjB86MBUD6CATttsVXcviu8KcbGuCd/RWylFX1NSQoS+eem+&#10;eDriKAOy7T+JEhyRvRYWaKhka8oHBUGADp16OnXHBFPA5dzzFj5oClD5s9ksst1zSTI97qTSH6ho&#10;kRFSLKH5Fpwc7pU2wZBkMjG+uMhZ01gCNPziAgzHG3ANT43OBGH7+Rx78Wa5WYZOGMw3TuhlmXOb&#10;r0NnnvuLKJtl63Xm/zJ+/TCpWVlSbtxM3PLDP+vdkeUjK07sUqJhpYEzISm5264biQ4EuJ3bz5Yc&#10;NGcz9zIMWwTI5VVKfhB6d0Hs5PPlwgnzMHLihbd0PD++i+deGIdZfpnSPeP031NCfYrjKIhGLp2D&#10;fpWbZ7+3uZGkZRq2R8PaFC9PRiQxDNzw0rZWE9aM8otSmPDPpYB2T422fDUUHcmqh+1gh2MWxdMg&#10;bEX5BBSWAigGbITdB0It5E+MetgjKVY/9kRSjJqPHMbALJ1JkJOwnQTCC3iaYo3RKK71uJz2nWS7&#10;GpCnQbuFUcmZpbGZqTGK44DBbrDZHPeYWT4v/63VeduufgMAAP//AwBQSwMEFAAGAAgAAAAhABqr&#10;Q0vaAAAACAEAAA8AAABkcnMvZG93bnJldi54bWxMTz1PwzAQ3ZH4D9YhsSDqOEJRmsapEIKFjcLC&#10;5sZHEtU+R7GbhP56jgmm07v39D7q/eqdmHGKQyANapOBQGqDHajT8PH+cl+CiMmQNS4QavjGCPvm&#10;+qo2lQ0LveF8SJ1gE4qV0dCnNFZSxrZHb+ImjEjMfYXJm8Rw6qSdzMLm3sk8ywrpzUCc0JsRn3ps&#10;T4ez11Csz+Pd6xbz5dK6mT4vSiVUWt/erI87EAnX9CeG3/pcHRrudAxnslE4xg8s5FMoXsD8tuBp&#10;R36UeQmyqeX/Ac0PAAAA//8DAFBLAQItABQABgAIAAAAIQC2gziS/gAAAOEBAAATAAAAAAAAAAAA&#10;AAAAAAAAAABbQ29udGVudF9UeXBlc10ueG1sUEsBAi0AFAAGAAgAAAAhADj9If/WAAAAlAEAAAsA&#10;AAAAAAAAAAAAAAAALwEAAF9yZWxzLy5yZWxzUEsBAi0AFAAGAAgAAAAhABC4U461AgAAtQUAAA4A&#10;AAAAAAAAAAAAAAAALgIAAGRycy9lMm9Eb2MueG1sUEsBAi0AFAAGAAgAAAAhABqrQ0vaAAAACAEA&#10;AA8AAAAAAAAAAAAAAAAAD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implying</w:t>
                      </w:r>
                    </w:p>
                  </w:txbxContent>
                </v:textbox>
                <w10:wrap type="topAndBottom" anchorx="margin"/>
              </v:shape>
            </w:pict>
          </mc:Fallback>
        </mc:AlternateContent>
      </w:r>
      <w:r>
        <w:rPr>
          <w:noProof/>
          <w:lang w:val="ru-RU" w:eastAsia="ru-RU" w:bidi="ar-SA"/>
        </w:rPr>
        <mc:AlternateContent>
          <mc:Choice Requires="wps">
            <w:drawing>
              <wp:anchor distT="0" distB="91440" distL="1929130" distR="262255" simplePos="0" relativeHeight="377487463" behindDoc="1" locked="0" layoutInCell="1" allowOverlap="1">
                <wp:simplePos x="0" y="0"/>
                <wp:positionH relativeFrom="margin">
                  <wp:posOffset>1935480</wp:posOffset>
                </wp:positionH>
                <wp:positionV relativeFrom="paragraph">
                  <wp:posOffset>1286510</wp:posOffset>
                </wp:positionV>
                <wp:extent cx="612775" cy="139700"/>
                <wp:effectExtent l="1905" t="635" r="4445" b="0"/>
                <wp:wrapTopAndBottom/>
                <wp:docPr id="639"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тг</w:t>
                            </w:r>
                            <w:r>
                              <w:rPr>
                                <w:rStyle w:val="7105ptExact0"/>
                                <w:lang w:val="ru-RU" w:eastAsia="ru-RU" w:bidi="ru-RU"/>
                              </w:rPr>
                              <w:t xml:space="preserve"> </w:t>
                            </w:r>
                            <w:r>
                              <w:rPr>
                                <w:rStyle w:val="7105ptExact0"/>
                              </w:rPr>
                              <w:t xml:space="preserve">&lt; </w:t>
                            </w:r>
                            <w:r>
                              <w:rPr>
                                <w:rStyle w:val="7Exact"/>
                                <w:i/>
                                <w:iCs/>
                              </w:rPr>
                              <w:t>a(p)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8" o:spid="_x0000_s1386" type="#_x0000_t202" style="position:absolute;left:0;text-align:left;margin-left:152.4pt;margin-top:101.3pt;width:48.25pt;height:11pt;z-index:-125829017;visibility:visible;mso-wrap-style:square;mso-width-percent:0;mso-height-percent:0;mso-wrap-distance-left:151.9pt;mso-wrap-distance-top:0;mso-wrap-distance-right:20.65pt;mso-wrap-distance-bottom: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gJtA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LRIMOKkgyY90FGjWzGipR+bCg29SsHxvgdXPcIBdNpmq/o7UX5TiItNQ/ie3kgphoaSChj65qb7&#10;5OqEowzIbvgoKghEDlpYoLGWnSkfFAQBOnTq8dwdQ6aEzcgPVqslRiUc+Ytk5dnuuSSdL/dS6fdU&#10;dMgYGZbQfAtOjndKGzIknV1MLC4K1rZWAC1/tgGO0w6EhqvmzJCw/fyZeMk23sahEwbR1gm9PHdu&#10;ik3oRIW/WuaLfLPJ/V8mrh+mDasqyk2YWVt++Ge9O6l8UsVZXUq0rDJwhpKS+92mlehIQNuF/WzJ&#10;4eTi5j6nYYsAubxIyQ9C7zZInCKKV05YhEsHyhs7np/cJpEXJmFePE/pjnH67ymhIcPJMlhOWrqQ&#10;fpGbZ7/XuZG0YxqmR8u6DMdnJ5IaBW55ZVurCWsn+0kpDP1LKaDdc6OtXo1EJ7HqcTfax7GIrNiM&#10;mneiegQJSwESA53C7AOjEfIHRgPMkQyr7wciKUbtBw7PwAyd2ZCzsZsNwku4mmGN0WRu9DScDr1k&#10;+waQ54d2A0+lYFbGFxanBwazwWZzmmNm+Dz9t16Xabv+DQAA//8DAFBLAwQUAAYACAAAACEAnoXi&#10;WN4AAAALAQAADwAAAGRycy9kb3ducmV2LnhtbEyPvU7EMBCEeyTewVokGsT556IIQpwTQtDQcUdD&#10;54uXJMJeR7EvCff0mArKnR3NfFPvVu/YjFMcAmmQGwEMqQ12oE7D++Hl9g5YTIascYFQwzdG2DWX&#10;F7WpbFjoDed96lgOoVgZDX1KY8V5bHv0Jm7CiJR/n2HyJuVz6ridzJLDveNKiJJ7M1Bu6M2ITz22&#10;X/uT11Cuz+PN6z2q5dy6mT7OUiaUWl9frY8PwBKu6c8Mv/gZHZrMdAwnspE5DVtRZPSkQQlVAsuO&#10;QsgtsGNWVFECb2r+f0PzAwAA//8DAFBLAQItABQABgAIAAAAIQC2gziS/gAAAOEBAAATAAAAAAAA&#10;AAAAAAAAAAAAAABbQ29udGVudF9UeXBlc10ueG1sUEsBAi0AFAAGAAgAAAAhADj9If/WAAAAlAEA&#10;AAsAAAAAAAAAAAAAAAAALwEAAF9yZWxzLy5yZWxzUEsBAi0AFAAGAAgAAAAhALMfCAm0AgAAtQUA&#10;AA4AAAAAAAAAAAAAAAAALgIAAGRycy9lMm9Eb2MueG1sUEsBAi0AFAAGAAgAAAAhAJ6F4lj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тг</w:t>
                      </w:r>
                      <w:r>
                        <w:rPr>
                          <w:rStyle w:val="7105ptExact0"/>
                          <w:lang w:val="ru-RU" w:eastAsia="ru-RU" w:bidi="ru-RU"/>
                        </w:rPr>
                        <w:t xml:space="preserve"> </w:t>
                      </w:r>
                      <w:r>
                        <w:rPr>
                          <w:rStyle w:val="7105ptExact0"/>
                        </w:rPr>
                        <w:t xml:space="preserve">&lt; </w:t>
                      </w:r>
                      <w:r>
                        <w:rPr>
                          <w:rStyle w:val="7Exact"/>
                          <w:i/>
                          <w:iCs/>
                        </w:rPr>
                        <w:t>a(p)</w:t>
                      </w:r>
                    </w:p>
                  </w:txbxContent>
                </v:textbox>
                <w10:wrap type="topAndBottom" anchorx="margin"/>
              </v:shape>
            </w:pict>
          </mc:Fallback>
        </mc:AlternateContent>
      </w:r>
      <w:r>
        <w:rPr>
          <w:noProof/>
          <w:lang w:val="ru-RU" w:eastAsia="ru-RU" w:bidi="ar-SA"/>
        </w:rPr>
        <mc:AlternateContent>
          <mc:Choice Requires="wps">
            <w:drawing>
              <wp:anchor distT="0" distB="100330" distL="63500" distR="63500" simplePos="0" relativeHeight="377487464" behindDoc="1" locked="0" layoutInCell="1" allowOverlap="1">
                <wp:simplePos x="0" y="0"/>
                <wp:positionH relativeFrom="margin">
                  <wp:posOffset>2810510</wp:posOffset>
                </wp:positionH>
                <wp:positionV relativeFrom="paragraph">
                  <wp:posOffset>1292860</wp:posOffset>
                </wp:positionV>
                <wp:extent cx="252730" cy="279400"/>
                <wp:effectExtent l="635" t="0" r="3810" b="0"/>
                <wp:wrapTopAndBottom/>
                <wp:docPr id="63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lang w:val="ru-RU" w:eastAsia="ru-RU" w:bidi="ru-RU"/>
                              </w:rPr>
                              <w:t xml:space="preserve">и </w:t>
                            </w:r>
                            <w:r>
                              <w:rPr>
                                <w:rStyle w:val="7Exact"/>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9" o:spid="_x0000_s1387" type="#_x0000_t202" style="position:absolute;left:0;text-align:left;margin-left:221.3pt;margin-top:101.8pt;width:19.9pt;height:22pt;z-index:-125829016;visibility:visible;mso-wrap-style:square;mso-width-percent:0;mso-height-percent:0;mso-wrap-distance-left:5pt;mso-wrap-distance-top:0;mso-wrap-distance-right:5pt;mso-wrap-distance-bottom:7.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qKtQIAALUFAAAOAAAAZHJzL2Uyb0RvYy54bWysVG1vmzAQ/j5p/8Hyd8pLCAmopGpDmCZ1&#10;L1K7H+CACdbAZrYT6Kr9951NSJr2y7SND9bhOz++u+fxXd8MbYMOVComeIr9Kw8jygtRMr5L8bfH&#10;3FlipDThJWkEpyl+ogrfrN6/u+67hAaiFk1JJQIQrpK+S3GtdZe4ripq2hJ1JTrKwVkJ2RINv3Ln&#10;lpL0gN42buB5kdsLWXZSFFQp2M1GJ15Z/Kqihf5SVYpq1KQYctN2lXbdmtVdXZNkJ0lXs+KYBvmL&#10;LFrCOFx6gsqIJmgv2RuolhVSKFHpq0K0rqgqVlBbA1Tje6+qeahJR20t0BzVndqk/h9s8fnwVSJW&#10;pjiaAVWctEDSIx00uhMDmvux6VDfqQQCHzoI1QM4gGlbreruRfFdIS7WNeE7eiul6GtKSsjQNyfd&#10;F0dHHGVAtv0nUcJFZK+FBRoq2Zr2QUMQoANTTyd2TDIFbAbzYDEDTwGuYBGHnmXPJcl0uJNKf6Ci&#10;RcZIsQTyLTg53CttkiHJFGLu4iJnTWMF0PCLDQgcd+BqOGp8JgnL53PsxZvlZhk6YRBtnNDLMuc2&#10;X4dOlPuLeTbL1uvM/2Xu9cOkZmVJublm0pYf/hl3R5WPqjipS4mGlQbOpKTkbrtuJDoQ0HZuP9ty&#10;8JzD3Ms0bBOgllcl+UHo3QWxk0fLhRPm4dyJF97S8fz4Lo68MA6z/LKke8bpv5eE+hTH82A+aumc&#10;9KvaPPu9rY0kLdMwPRrWpnh5CiKJUeCGl5ZaTVgz2i9aYdI/twLonoi2ejUSHcWqh+1gH8cssnI2&#10;at6K8gkkLAVIDNQIsw+MWsifGPUwR1KsfuyJpBg1Hzk8AzN0JkNOxnYyCC/gaIo1RqO51uNw2neS&#10;7WpAnh7aLTyVnFkZn7M4PjCYDbaa4xwzw+flv406T9vVbwAAAP//AwBQSwMEFAAGAAgAAAAhAOt2&#10;KcbeAAAACwEAAA8AAABkcnMvZG93bnJldi54bWxMj01PhDAQhu8m/odmTLwYt1AJrkjZGKMXb65e&#10;vHXpCMR2SmgXcH+940lv8/HknWfq3eqdmHGKQyAN+SYDgdQGO1Cn4f3t+XoLIiZD1rhAqOEbI+ya&#10;87PaVDYs9IrzPnWCQyhWRkOf0lhJGdsevYmbMCLx7jNM3iRup07aySwc7p1UWVZKbwbiC70Z8bHH&#10;9mt/9BrK9Wm8erlDtZxaN9PHKc8T5lpfXqwP9yASrukPhl99VoeGnQ7hSDYKp6EoVMmoBpXdcMFE&#10;sVUFiANPitsSZFPL/z80PwAAAP//AwBQSwECLQAUAAYACAAAACEAtoM4kv4AAADhAQAAEwAAAAAA&#10;AAAAAAAAAAAAAAAAW0NvbnRlbnRfVHlwZXNdLnhtbFBLAQItABQABgAIAAAAIQA4/SH/1gAAAJQB&#10;AAALAAAAAAAAAAAAAAAAAC8BAABfcmVscy8ucmVsc1BLAQItABQABgAIAAAAIQCkATqKtQIAALUF&#10;AAAOAAAAAAAAAAAAAAAAAC4CAABkcnMvZTJvRG9jLnhtbFBLAQItABQABgAIAAAAIQDrdinG3gAA&#10;AAsBAAAPAAAAAAAAAAAAAAAAAA8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Exact"/>
                          <w:i/>
                          <w:iCs/>
                          <w:lang w:val="ru-RU" w:eastAsia="ru-RU" w:bidi="ru-RU"/>
                        </w:rPr>
                        <w:t xml:space="preserve">и </w:t>
                      </w:r>
                      <w:r>
                        <w:rPr>
                          <w:rStyle w:val="7Exact"/>
                          <w:i/>
                          <w:iCs/>
                        </w:rPr>
                        <w:t>—</w:t>
                      </w:r>
                    </w:p>
                  </w:txbxContent>
                </v:textbox>
                <w10:wrap type="topAndBottom" anchorx="margin"/>
              </v:shape>
            </w:pict>
          </mc:Fallback>
        </mc:AlternateContent>
      </w:r>
      <w:r>
        <w:rPr>
          <w:noProof/>
          <w:lang w:val="ru-RU" w:eastAsia="ru-RU" w:bidi="ar-SA"/>
        </w:rPr>
        <mc:AlternateContent>
          <mc:Choice Requires="wps">
            <w:drawing>
              <wp:anchor distT="0" distB="0" distL="63500" distR="1624330" simplePos="0" relativeHeight="377487465" behindDoc="1" locked="0" layoutInCell="1" allowOverlap="1">
                <wp:simplePos x="0" y="0"/>
                <wp:positionH relativeFrom="margin">
                  <wp:posOffset>3102610</wp:posOffset>
                </wp:positionH>
                <wp:positionV relativeFrom="paragraph">
                  <wp:posOffset>1185545</wp:posOffset>
                </wp:positionV>
                <wp:extent cx="597535" cy="298450"/>
                <wp:effectExtent l="0" t="4445" r="0" b="0"/>
                <wp:wrapTopAndBottom/>
                <wp:docPr id="63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30" w:line="220" w:lineRule="exact"/>
                              <w:jc w:val="left"/>
                            </w:pPr>
                            <w:r>
                              <w:rPr>
                                <w:rStyle w:val="7Exact3"/>
                                <w:i/>
                                <w:iCs/>
                              </w:rPr>
                              <w:t>(c</w:t>
                            </w:r>
                            <w:r>
                              <w:rPr>
                                <w:rStyle w:val="7105ptExact1"/>
                              </w:rPr>
                              <w:t xml:space="preserve"> - </w:t>
                            </w:r>
                            <w:r>
                              <w:rPr>
                                <w:rStyle w:val="7Exact3"/>
                                <w:i/>
                                <w:iCs/>
                                <w:lang w:val="ru-RU" w:eastAsia="ru-RU" w:bidi="ru-RU"/>
                              </w:rPr>
                              <w:t>ц)рь</w:t>
                            </w:r>
                          </w:p>
                          <w:p w:rsidR="0029357A" w:rsidRDefault="0029357A">
                            <w:pPr>
                              <w:pStyle w:val="70"/>
                              <w:shd w:val="clear" w:color="auto" w:fill="auto"/>
                              <w:spacing w:after="0" w:line="220" w:lineRule="exact"/>
                              <w:jc w:val="center"/>
                            </w:pPr>
                            <w:r>
                              <w:rPr>
                                <w:rStyle w:val="7Exact"/>
                                <w:i/>
                                <w:iCs/>
                              </w:rPr>
                              <w:t>w</w:t>
                            </w:r>
                            <w:r>
                              <w:rPr>
                                <w:rStyle w:val="7Exact"/>
                                <w:i/>
                                <w:iCs/>
                                <w:vertAlign w:val="subscript"/>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0" o:spid="_x0000_s1388" type="#_x0000_t202" style="position:absolute;left:0;text-align:left;margin-left:244.3pt;margin-top:93.35pt;width:47.05pt;height:23.5pt;z-index:-125829015;visibility:visible;mso-wrap-style:square;mso-width-percent:0;mso-height-percent:0;mso-wrap-distance-left:5pt;mso-wrap-distance-top:0;mso-wrap-distance-right:127.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79tgIAALU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3ixxIiTHpr0QI8a3YojigJboXFQGTjeD+Cqj3AAnbbZquFOVN8U4mLdEr6jN1KKsaWkBoa+qa37&#10;5KrpicqUAdmOH0UNgcheCwt0bGRvygcFQYAOnXo8d8eQqWAzSpfRIsKogqMgTcLIcnNJNl8epNLv&#10;qeiRMXIsofkWnBzulDZkSDa7mFhclKzrrAA6/mwDHKcdCA1XzZkhYfv5M/XSTbJJQicM4o0TekXh&#10;3JTr0IlLfxkVi2K9LvxfJq4fZi2ra8pNmFlbfvhnvTupfFLFWV1KdKw2cIaSkrvtupPoQEDbpf1s&#10;yeHk4uY+p2GLALm8SMkPQu82SJ0yTpZOWIaRky69xPH89DaNvTANi/J5SneM039PCY05TqMgmrR0&#10;If0iN89+r3MjWc80TI+O9TlOzk4kMwrc8Nq2VhPWTfaTUhj6l1JAu+dGW70aiU5i1cft0T6ORRyY&#10;+EbAW1E/goSlAImBTmH2gdEK+QOjEeZIjtX3PZEUo+4Dh2dghs5syNnYzgbhFVzNscZoMtd6Gk77&#10;QbJdC8jzQ7uBp1IyK+MLi9MDg9lgsznNMTN8nv5br8u0Xf0GAAD//wMAUEsDBBQABgAIAAAAIQBA&#10;Fraw3wAAAAsBAAAPAAAAZHJzL2Rvd25yZXYueG1sTI/BTsMwDIbvSLxDZCQuaEvbQRdK0wkhuHBj&#10;cNkta0xb0ThVk7VlT485wc3W/+n353K3uF5MOIbOk4Z0nYBAqr3tqNHw8f6yUiBCNGRN7wk1fGOA&#10;XXV5UZrC+pnecNrHRnAJhcJoaGMcCilD3aIzYe0HJM4+/ehM5HVspB3NzOWul1mS5NKZjvhCawZ8&#10;arH+2p+chnx5Hm5e7zGbz3U/0eGcphFTra+vlscHEBGX+AfDrz6rQ8VOR38iG0Sv4VapnFEOVL4F&#10;wcSdyng4asg2my3IqpT/f6h+AAAA//8DAFBLAQItABQABgAIAAAAIQC2gziS/gAAAOEBAAATAAAA&#10;AAAAAAAAAAAAAAAAAABbQ29udGVudF9UeXBlc10ueG1sUEsBAi0AFAAGAAgAAAAhADj9If/WAAAA&#10;lAEAAAsAAAAAAAAAAAAAAAAALwEAAF9yZWxzLy5yZWxzUEsBAi0AFAAGAAgAAAAhAJE1vv22AgAA&#10;tQUAAA4AAAAAAAAAAAAAAAAALgIAAGRycy9lMm9Eb2MueG1sUEsBAi0AFAAGAAgAAAAhAEAWtrDf&#10;AAAACwEAAA8AAAAAAAAAAAAAAAAAEAUAAGRycy9kb3ducmV2LnhtbFBLBQYAAAAABAAEAPMAAAAc&#10;BgAAAAA=&#10;" filled="f" stroked="f">
                <v:textbox style="mso-fit-shape-to-text:t" inset="0,0,0,0">
                  <w:txbxContent>
                    <w:p w:rsidR="0029357A" w:rsidRDefault="0029357A">
                      <w:pPr>
                        <w:pStyle w:val="70"/>
                        <w:shd w:val="clear" w:color="auto" w:fill="auto"/>
                        <w:spacing w:after="30" w:line="220" w:lineRule="exact"/>
                        <w:jc w:val="left"/>
                      </w:pPr>
                      <w:r>
                        <w:rPr>
                          <w:rStyle w:val="7Exact3"/>
                          <w:i/>
                          <w:iCs/>
                        </w:rPr>
                        <w:t>(c</w:t>
                      </w:r>
                      <w:r>
                        <w:rPr>
                          <w:rStyle w:val="7105ptExact1"/>
                        </w:rPr>
                        <w:t xml:space="preserve"> - </w:t>
                      </w:r>
                      <w:r>
                        <w:rPr>
                          <w:rStyle w:val="7Exact3"/>
                          <w:i/>
                          <w:iCs/>
                          <w:lang w:val="ru-RU" w:eastAsia="ru-RU" w:bidi="ru-RU"/>
                        </w:rPr>
                        <w:t>ц)рь</w:t>
                      </w:r>
                    </w:p>
                    <w:p w:rsidR="0029357A" w:rsidRDefault="0029357A">
                      <w:pPr>
                        <w:pStyle w:val="70"/>
                        <w:shd w:val="clear" w:color="auto" w:fill="auto"/>
                        <w:spacing w:after="0" w:line="220" w:lineRule="exact"/>
                        <w:jc w:val="center"/>
                      </w:pPr>
                      <w:r>
                        <w:rPr>
                          <w:rStyle w:val="7Exact"/>
                          <w:i/>
                          <w:iCs/>
                        </w:rPr>
                        <w:t>w</w:t>
                      </w:r>
                      <w:r>
                        <w:rPr>
                          <w:rStyle w:val="7Exact"/>
                          <w:i/>
                          <w:iCs/>
                          <w:vertAlign w:val="subscript"/>
                        </w:rPr>
                        <w:t>b</w:t>
                      </w:r>
                    </w:p>
                  </w:txbxContent>
                </v:textbox>
                <w10:wrap type="topAndBottom" anchorx="margin"/>
              </v:shape>
            </w:pict>
          </mc:Fallback>
        </mc:AlternateContent>
      </w:r>
      <w:r>
        <w:rPr>
          <w:noProof/>
          <w:lang w:val="ru-RU" w:eastAsia="ru-RU" w:bidi="ar-SA"/>
        </w:rPr>
        <mc:AlternateContent>
          <mc:Choice Requires="wps">
            <w:drawing>
              <wp:anchor distT="0" distB="91440" distL="179070" distR="63500" simplePos="0" relativeHeight="377487466" behindDoc="1" locked="0" layoutInCell="1" allowOverlap="1">
                <wp:simplePos x="0" y="0"/>
                <wp:positionH relativeFrom="margin">
                  <wp:posOffset>5325110</wp:posOffset>
                </wp:positionH>
                <wp:positionV relativeFrom="paragraph">
                  <wp:posOffset>1286510</wp:posOffset>
                </wp:positionV>
                <wp:extent cx="463550" cy="133350"/>
                <wp:effectExtent l="635" t="635" r="2540" b="0"/>
                <wp:wrapTopAndBottom/>
                <wp:docPr id="636"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1" o:spid="_x0000_s1389" type="#_x0000_t202" style="position:absolute;left:0;text-align:left;margin-left:419.3pt;margin-top:101.3pt;width:36.5pt;height:10.5pt;z-index:-125829014;visibility:visible;mso-wrap-style:square;mso-width-percent:0;mso-height-percent:0;mso-wrap-distance-left:14.1pt;mso-wrap-distance-top:0;mso-wrap-distance-right:5pt;mso-wrap-distance-bottom: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qPsgIAALUFAAAOAAAAZHJzL2Uyb0RvYy54bWysVG1vmzAQ/j5p/8Hyd8o7DaikakOYJnUv&#10;Ursf4IAJ1sBmthPSTfvvO5uQpq0mTdv4gM72+fE9d8/d1fWh79CeSsUEz7F/4WFEeSVqxrc5/vJQ&#10;OguMlCa8Jp3gNMePVOHr5ds3V+OQ0UC0oqupRADCVTYOOW61HjLXVVVLe6IuxEA5HDZC9kTDUm7d&#10;WpIR0PvODTwvcUch60GKiioFu8V0iJcWv2lopT81jaIadTmG2LT9S/vfmL+7vCLZVpKhZdUxDPIX&#10;UfSEcXj0BFUQTdBOsldQPaukUKLRF5XoXdE0rKKWA7DxvRds7lsyUMsFkqOGU5rU/4OtPu4/S8Tq&#10;HCdhghEnPRTpgR40uhUHFAe+ydA4qAwc7wdw1Qc4gEpbtmq4E9VXhbhYtYRv6Y2UYmwpqSFCe9M9&#10;uzrhKAOyGT+IGh4iOy0s0KGRvUkfJAQBOlTq8VQdE0wFm1ESxjGcVHDkh2EINsTmkmy+PEil31HR&#10;I2PkWELxLTjZ3yk9uc4u5i0uStZ1VgAdf7YBmNMOPA1XzZkJwtbzR+ql68V6ETlRkKydyCsK56Zc&#10;RU5S+pdxERarVeH/NO/6UdayuqbcPDNry4/+rHZHlU+qOKlLiY7VBs6EpOR2s+ok2hPQdmm/Y0LO&#10;3NznYdh8AZcXlPwg8m6D1CmTxaUTlVHspJfewvH89DZNvCiNivI5pTvG6b9TQmOO0ziIJy39lptn&#10;v9fcSNYzDdOjY32OFycnkhkFrnltS6sJ6yb7LBUm/KdUQLnnQlu9GolOYtWHzcE2R5iEcyNsRP0I&#10;EpYCJAZqhNkHRivkd4xGmCM5Vt92RFKMuvcc2sAMndmQs7GZDcIruJpjjdFkrvQ0nHaDZNsWkOdG&#10;u4FWKZmVsempKQrgYBYwGyyb4xwzw+d8bb2epu3yFwAAAP//AwBQSwMEFAAGAAgAAAAhADEYmn3e&#10;AAAACwEAAA8AAABkcnMvZG93bnJldi54bWxMjzFPwzAQhXck/oN1SCyIOnalKA1xKoRgYaN0YXPj&#10;I4mIz1HsJqG/nmOC7d29p3ffVfvVD2LGKfaBDKhNBgKpCa6n1sDx/eW+ABGTJWeHQGjgGyPs6+ur&#10;ypYuLPSG8yG1gksoltZAl9JYShmbDr2NmzAisfcZJm8Tj1Mr3WQXLveD1FmWS2974gudHfGpw+br&#10;cPYG8vV5vHvdoV4uzTDTx0WphMqY25v18QFEwjX9heEXn9GhZqZTOJOLYjBQbIucowZ0pllwYqcU&#10;ixNv9DYHWVfy/w/1DwAAAP//AwBQSwECLQAUAAYACAAAACEAtoM4kv4AAADhAQAAEwAAAAAAAAAA&#10;AAAAAAAAAAAAW0NvbnRlbnRfVHlwZXNdLnhtbFBLAQItABQABgAIAAAAIQA4/SH/1gAAAJQBAAAL&#10;AAAAAAAAAAAAAAAAAC8BAABfcmVscy8ucmVsc1BLAQItABQABgAIAAAAIQCz2dqPsgIAALUFAAAO&#10;AAAAAAAAAAAAAAAAAC4CAABkcnMvZTJvRG9jLnhtbFBLAQItABQABgAIAAAAIQAxGJp93gAAAAsB&#10;AAAPAAAAAAAAAAAAAAAAAAwFAABkcnMvZG93bnJldi54bWxQSwUGAAAAAAQABADzAAAAFw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(10.17)</w:t>
                      </w:r>
                    </w:p>
                  </w:txbxContent>
                </v:textbox>
                <w10:wrap type="topAndBottom" anchorx="margin"/>
              </v:shape>
            </w:pict>
          </mc:Fallback>
        </mc:AlternateContent>
      </w:r>
      <w:r w:rsidR="0029357A">
        <w:t xml:space="preserve">Using the bound by Dembo and Hammer [14] we notice that the upper bound of a state </w:t>
      </w:r>
      <w:r w:rsidR="0029357A">
        <w:rPr>
          <w:rStyle w:val="211pt0"/>
        </w:rPr>
        <w:t>(p,</w:t>
      </w:r>
      <w:r w:rsidR="0029357A">
        <w:t xml:space="preserve"> </w:t>
      </w:r>
      <w:r w:rsidR="0029357A">
        <w:rPr>
          <w:lang w:val="ru-RU" w:eastAsia="ru-RU" w:bidi="ru-RU"/>
        </w:rPr>
        <w:t>7Г</w:t>
      </w:r>
      <w:r w:rsidR="0029357A">
        <w:t>) cannot be larger than the Dantzig bound, thus</w:t>
      </w:r>
    </w:p>
    <w:p w:rsidR="005C7105" w:rsidRDefault="007E666D">
      <w:pPr>
        <w:pStyle w:val="26"/>
        <w:shd w:val="clear" w:color="auto" w:fill="auto"/>
        <w:spacing w:before="0"/>
        <w:ind w:firstLine="0"/>
      </w:pPr>
      <w:r>
        <w:rPr>
          <w:noProof/>
          <w:lang w:val="ru-RU" w:eastAsia="ru-RU" w:bidi="ar-SA"/>
        </w:rPr>
        <mc:AlternateContent>
          <mc:Choice Requires="wps">
            <w:drawing>
              <wp:anchor distT="0" distB="250190" distL="2182495" distR="63500" simplePos="0" relativeHeight="377487467" behindDoc="1" locked="0" layoutInCell="1" allowOverlap="1">
                <wp:simplePos x="0" y="0"/>
                <wp:positionH relativeFrom="margin">
                  <wp:posOffset>2188210</wp:posOffset>
                </wp:positionH>
                <wp:positionV relativeFrom="margin">
                  <wp:posOffset>5982970</wp:posOffset>
                </wp:positionV>
                <wp:extent cx="265430" cy="133350"/>
                <wp:effectExtent l="0" t="1270" r="3810" b="0"/>
                <wp:wrapTopAndBottom/>
                <wp:docPr id="635"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 xml:space="preserve">тг </w:t>
                            </w:r>
                            <w:r>
                              <w:rPr>
                                <w:rStyle w:val="2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2" o:spid="_x0000_s1390" type="#_x0000_t202" style="position:absolute;left:0;text-align:left;margin-left:172.3pt;margin-top:471.1pt;width:20.9pt;height:10.5pt;z-index:-125829013;visibility:visible;mso-wrap-style:square;mso-width-percent:0;mso-height-percent:0;mso-wrap-distance-left:171.85pt;mso-wrap-distance-top:0;mso-wrap-distance-right:5pt;mso-wrap-distance-bottom:19.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1H3tAIAALUFAAAOAAAAZHJzL2Uyb0RvYy54bWysVMlu2zAQvRfoPxC8K9oVS4gcJJZVFEgX&#10;IOkH0BJlEZVIlaQtp0H/vUPKsrNcirY6ECPO8M32Zq6uD32H9lQqJniO/QsPI8orUTO+zfG3h9JZ&#10;YKQ04TXpBKc5fqQKXy/fv7sah4wGohVdTSUCEK6ycchxq/WQua6qWtoTdSEGykHZCNkTDb9y69aS&#10;jIDed27geYk7ClkPUlRUKbgtJiVeWvymoZX+0jSKatTlGGLT9pT23JjTXV6RbCvJ0LLqGAb5iyh6&#10;wjg4PUEVRBO0k+wNVM8qKZRo9EUlelc0DauozQGy8b1X2dy3ZKA2FyiOGk5lUv8Ptvq8/yoRq3Oc&#10;hDFGnPTQpAd60OhWHFAcBKZC46AyMLwfwFQfQAGdttmq4U5U3xXiYtUSvqU3UoqxpaSGCH3z0n32&#10;dMJRBmQzfhI1OCI7LSzQoZG9KR8UBAE6dOrx1B0TTAWXQRJHIWgqUPlhGMa2ey7J5seDVPoDFT0y&#10;Qo4lNN+Ck/2d0iYYks0mxhcXJes6S4COv7gAw+kGXMNTozNB2H4+pV66XqwXkRMFydqJvKJwbspV&#10;5CSlfxkXYbFaFf4v49ePspbVNeXGzcwtP/qz3h1ZPrHixC4lOlYbOBOSktvNqpNoT4Dbpf1syUFz&#10;NnNfhmGLALm8SskPIu82SJ0yWVw6URnFTnrpLRzPT2/TxIvSqChfpnTHOP33lNCY4zQO4olL56Bf&#10;5ebZ721uJOuZhu3RsT7Hi5MRyQwD17y2rdWEdZP8rBQm/HMpoN1zoy1fDUUnsurD5mCHI0yieRA2&#10;on4ECksBFAM2wu4DoRXyJ0Yj7JEcqx87IilG3UcOY2CWzizIWdjMAuEVPM2xxmgSV3paTrtBsm0L&#10;yPOg3cColMzS2MzUFMVxwGA32GyOe8wsn+f/1uq8bZe/AQAA//8DAFBLAwQUAAYACAAAACEAoKzG&#10;nt8AAAALAQAADwAAAGRycy9kb3ducmV2LnhtbEyPsU7DMBCGdyTewTokFkSdOJHVhjgVQrCw0bKw&#10;ufGRRNjnKHaT0KfHTDDe3af/vr/er86yGacweFKQbzJgSK03A3UK3o8v91tgIWoy2npCBd8YYN9c&#10;X9W6Mn6hN5wPsWMphEKlFfQxjhXnoe3R6bDxI1K6ffrJ6ZjGqeNm0ksKd5aLLJPc6YHSh16P+NRj&#10;+3U4OwVyfR7vXncolktrZ/q45HnEXKnbm/XxAVjENf7B8Kuf1KFJTid/JhOYVVCUpUyogl0pBLBE&#10;FFtZAjuljSwE8Kbm/zs0PwAAAP//AwBQSwECLQAUAAYACAAAACEAtoM4kv4AAADhAQAAEwAAAAAA&#10;AAAAAAAAAAAAAAAAW0NvbnRlbnRfVHlwZXNdLnhtbFBLAQItABQABgAIAAAAIQA4/SH/1gAAAJQB&#10;AAALAAAAAAAAAAAAAAAAAC8BAABfcmVscy8ucmVsc1BLAQItABQABgAIAAAAIQB0k1H3tAIAALUF&#10;AAAOAAAAAAAAAAAAAAAAAC4CAABkcnMvZTJvRG9jLnhtbFBLAQItABQABgAIAAAAIQCgrMae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 xml:space="preserve">тг </w:t>
                      </w:r>
                      <w:r>
                        <w:rPr>
                          <w:rStyle w:val="2Exact"/>
                        </w:rPr>
                        <w:t>+</w:t>
                      </w:r>
                    </w:p>
                  </w:txbxContent>
                </v:textbox>
                <w10:wrap type="topAndBottom" anchorx="margin" anchory="margin"/>
              </v:shape>
            </w:pict>
          </mc:Fallback>
        </mc:AlternateContent>
      </w:r>
      <w:r>
        <w:rPr>
          <w:noProof/>
          <w:lang w:val="ru-RU" w:eastAsia="ru-RU" w:bidi="ar-SA"/>
        </w:rPr>
        <mc:AlternateContent>
          <mc:Choice Requires="wps">
            <w:drawing>
              <wp:anchor distT="0" distB="414020" distL="63500" distR="121920" simplePos="0" relativeHeight="377487468" behindDoc="1" locked="0" layoutInCell="1" allowOverlap="1">
                <wp:simplePos x="0" y="0"/>
                <wp:positionH relativeFrom="margin">
                  <wp:posOffset>2490470</wp:posOffset>
                </wp:positionH>
                <wp:positionV relativeFrom="margin">
                  <wp:posOffset>5867400</wp:posOffset>
                </wp:positionV>
                <wp:extent cx="594360" cy="292100"/>
                <wp:effectExtent l="4445" t="0" r="1270" b="3175"/>
                <wp:wrapTopAndBottom/>
                <wp:docPr id="634"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70" w:line="220" w:lineRule="exact"/>
                              <w:ind w:firstLine="0"/>
                              <w:jc w:val="left"/>
                            </w:pPr>
                            <w:r>
                              <w:rPr>
                                <w:rStyle w:val="2Exact3"/>
                              </w:rPr>
                              <w:t xml:space="preserve">(c - </w:t>
                            </w:r>
                            <w:r>
                              <w:rPr>
                                <w:rStyle w:val="211ptExact2"/>
                                <w:lang w:val="ru-RU" w:eastAsia="ru-RU" w:bidi="ru-RU"/>
                              </w:rPr>
                              <w:t>Фъ</w:t>
                            </w:r>
                          </w:p>
                          <w:p w:rsidR="0029357A" w:rsidRDefault="0029357A">
                            <w:pPr>
                              <w:pStyle w:val="650"/>
                              <w:shd w:val="clear" w:color="auto" w:fill="auto"/>
                              <w:spacing w:line="170" w:lineRule="exact"/>
                              <w:ind w:left="20"/>
                              <w:jc w:val="center"/>
                            </w:pPr>
                            <w:r>
                              <w:rPr>
                                <w:rStyle w:val="651ptExact"/>
                                <w:i/>
                                <w:iCs/>
                              </w:rPr>
                              <w:t>Wb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3" o:spid="_x0000_s1391" type="#_x0000_t202" style="position:absolute;left:0;text-align:left;margin-left:196.1pt;margin-top:462pt;width:46.8pt;height:23pt;z-index:-125829012;visibility:visible;mso-wrap-style:square;mso-width-percent:0;mso-height-percent:0;mso-wrap-distance-left:5pt;mso-wrap-distance-top:0;mso-wrap-distance-right:9.6pt;mso-wrap-distance-bottom:32.6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xQtAIAALUFAAAOAAAAZHJzL2Uyb0RvYy54bWysVNuOmzAQfa/Uf7D8znIJs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40WIEScdNOmBjhrdihFFwcJUaOhVCob3PZjqERTQaZut6u9E+V0hLtYN4Tt6I6UYGkoqiNA3L91n&#10;TyccZUC2wydRgSOy18ICjbXsTPmgIAjQoVOPp+6YYEq4jJJwEYOmBFWQBL5nu+eSdH7cS6U/UNEh&#10;I2RYQvMtODncKW2CIelsYnxxUbC2tQRo+YsLMJxuwDU8NToThO3nU+Ilm+VmGTphEG+c0Mtz56ZY&#10;h05c+JdRvsjX69z/Zfz6YdqwqqLcuJm55Yd/1rsjyydWnNilRMsqA2dCUnK3XbcSHQhwu7CfLTlo&#10;zmbuyzBsESCXVyn5QejdBolTxMtLJyzCyEkuvaXj+cltEnthEubFy5TuGKf/nhIaMpxEQTRx6Rz0&#10;q9w8+73NjaQd07A9WtZleHkyIqlh4IZXtrWasHaSn5XChH8uBbR7brTlq6HoRFY9bkc7HIs4mgdh&#10;K6pHoLAUQDFgI+w+EBohf2I0wB7JsPqxJ5Ji1H7kMAZm6cyCnIXtLBBewtMMa4wmca2n5bTvJds1&#10;gDwP2g2MSsEsjc1MTVEcBwx2g83muMfM8nn+b63O23b1GwAA//8DAFBLAwQUAAYACAAAACEA2/R4&#10;FN4AAAALAQAADwAAAGRycy9kb3ducmV2LnhtbEyPwU7DMAyG70i8Q2QkLoglDWOspemEEFy4Mbhw&#10;yxrTVjRO1WRt2dNjTnC0/en395e7xfdiwjF2gQxkKwUCqQ6uo8bA+9vz9RZETJac7QOhgW+MsKvO&#10;z0pbuDDTK0771AgOoVhYA21KQyFlrFv0Nq7CgMS3zzB6m3gcG+lGO3O476VWaiO97Yg/tHbAxxbr&#10;r/3RG9gsT8PVS456PtX9RB+nLEuYGXN5sTzcg0i4pD8YfvVZHSp2OoQjuSh6Aze51owayPWaSzGx&#10;3t5ymQNv7pQCWZXyf4fqBwAA//8DAFBLAQItABQABgAIAAAAIQC2gziS/gAAAOEBAAATAAAAAAAA&#10;AAAAAAAAAAAAAABbQ29udGVudF9UeXBlc10ueG1sUEsBAi0AFAAGAAgAAAAhADj9If/WAAAAlAEA&#10;AAsAAAAAAAAAAAAAAAAALwEAAF9yZWxzLy5yZWxzUEsBAi0AFAAGAAgAAAAhAGVMDFC0AgAAtQUA&#10;AA4AAAAAAAAAAAAAAAAALgIAAGRycy9lMm9Eb2MueG1sUEsBAi0AFAAGAAgAAAAhANv0eBTeAAAA&#10;CwEAAA8AAAAAAAAAAAAAAAAADgUAAGRycy9kb3ducmV2LnhtbFBLBQYAAAAABAAEAPMAAAAZBgAA&#10;AAA=&#10;" filled="f" stroked="f">
                <v:textbox style="mso-fit-shape-to-text:t" inset="0,0,0,0">
                  <w:txbxContent>
                    <w:p w:rsidR="0029357A" w:rsidRDefault="0029357A">
                      <w:pPr>
                        <w:pStyle w:val="26"/>
                        <w:shd w:val="clear" w:color="auto" w:fill="auto"/>
                        <w:spacing w:before="0" w:after="70" w:line="220" w:lineRule="exact"/>
                        <w:ind w:firstLine="0"/>
                        <w:jc w:val="left"/>
                      </w:pPr>
                      <w:r>
                        <w:rPr>
                          <w:rStyle w:val="2Exact3"/>
                        </w:rPr>
                        <w:t xml:space="preserve">(c - </w:t>
                      </w:r>
                      <w:r>
                        <w:rPr>
                          <w:rStyle w:val="211ptExact2"/>
                          <w:lang w:val="ru-RU" w:eastAsia="ru-RU" w:bidi="ru-RU"/>
                        </w:rPr>
                        <w:t>Фъ</w:t>
                      </w:r>
                    </w:p>
                    <w:p w:rsidR="0029357A" w:rsidRDefault="0029357A">
                      <w:pPr>
                        <w:pStyle w:val="650"/>
                        <w:shd w:val="clear" w:color="auto" w:fill="auto"/>
                        <w:spacing w:line="170" w:lineRule="exact"/>
                        <w:ind w:left="20"/>
                        <w:jc w:val="center"/>
                      </w:pPr>
                      <w:r>
                        <w:rPr>
                          <w:rStyle w:val="651ptExact"/>
                          <w:i/>
                          <w:iCs/>
                        </w:rPr>
                        <w:t>Wb</w:t>
                      </w:r>
                    </w:p>
                  </w:txbxContent>
                </v:textbox>
                <w10:wrap type="topAndBottom" anchorx="margin" anchory="margin"/>
              </v:shape>
            </w:pict>
          </mc:Fallback>
        </mc:AlternateContent>
      </w:r>
      <w:r>
        <w:rPr>
          <w:noProof/>
          <w:lang w:val="ru-RU" w:eastAsia="ru-RU" w:bidi="ar-SA"/>
        </w:rPr>
        <mc:AlternateContent>
          <mc:Choice Requires="wps">
            <w:drawing>
              <wp:anchor distT="0" distB="404495" distL="63500" distR="1612265" simplePos="0" relativeHeight="377487469" behindDoc="1" locked="0" layoutInCell="1" allowOverlap="1">
                <wp:simplePos x="0" y="0"/>
                <wp:positionH relativeFrom="margin">
                  <wp:posOffset>3206750</wp:posOffset>
                </wp:positionH>
                <wp:positionV relativeFrom="margin">
                  <wp:posOffset>5977890</wp:posOffset>
                </wp:positionV>
                <wp:extent cx="506095" cy="139700"/>
                <wp:effectExtent l="0" t="0" r="1905" b="0"/>
                <wp:wrapTopAndBottom/>
                <wp:docPr id="633"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&gt;z +</w:t>
                            </w:r>
                            <w:r>
                              <w:rPr>
                                <w:rStyle w:val="7105ptExact0"/>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4" o:spid="_x0000_s1392" type="#_x0000_t202" style="position:absolute;left:0;text-align:left;margin-left:252.5pt;margin-top:470.7pt;width:39.85pt;height:11pt;z-index:-125829011;visibility:visible;mso-wrap-style:square;mso-width-percent:0;mso-height-percent:0;mso-wrap-distance-left:5pt;mso-wrap-distance-top:0;mso-wrap-distance-right:126.95pt;mso-wrap-distance-bottom:31.8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7+tQIAALUFAAAOAAAAZHJzL2Uyb0RvYy54bWysVNuOmzAQfa/Uf7D8znIJs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48UCI046aNIDHTW6FSOKgtBUaOhVCob3PZjqERTQaZut6u9E+V0hLtYN4Tt6I6UYGkoqiNA3L91n&#10;TyccZUC2wydRgSOy18ICjbXsTPmgIAjQoVOPp+6YYEq4jLzYSyKMSlD5i+TSs91zSTo/7qXSH6jo&#10;kBEyLKH5Fpwc7pQ2wZB0NjG+uChY21oCtPzFBRhON+AanhqdCcL28ynxks1yswydMIg3TujluXNT&#10;rEMnLvzLKF/k63Xu/zJ+/TBtWFVRbtzM3PLDP+vdkeUTK07sUqJllYEzISm5265biQ4EuF3Yz5Yc&#10;NGcz92UYtgiQy6uU/CD0boPEKeLlpRMWYeRAeZeO5ye3SeyFSZgXL1O6Y5z+e0poyHASBdHEpXPQ&#10;r3Lz7Pc2N5J2TMP2aFmX4eXJiKSGgRte2dZqwtpJflYKE/65FNDuudGWr4aiE1n1uB3tcCzieB6E&#10;ragegcJSAMWAp7D7QGiE/InRAHskw+rHnkiKUfuRwxiYpTMLcha2s0B4CU8zrDGaxLWeltO+l2zX&#10;API8aDcwKgWzNDYzNUVxHDDYDTab4x4zy+f5v7U6b9vVbwAAAP//AwBQSwMEFAAGAAgAAAAhAEsX&#10;+cngAAAACwEAAA8AAABkcnMvZG93bnJldi54bWxMj8FOwzAQRO9I/IO1SFwQdVyS0IY4FUJw4Ubh&#10;ws2NlyQiXkexm4R+PcuJHmdnNPum3C2uFxOOofOkQa0SEEi1tx01Gj7eX243IEI0ZE3vCTX8YIBd&#10;dXlRmsL6md5w2sdGcAmFwmhoYxwKKUPdojNh5Qck9r786ExkOTbSjmbmctfLdZLk0pmO+ENrBnxq&#10;sf7eH52GfHkebl63uJ5PdT/R50mpiErr66vl8QFExCX+h+EPn9GhYqaDP5INoteQJRlviRq2qUpB&#10;cCLbpPcgDnzJ71KQVSnPN1S/AAAA//8DAFBLAQItABQABgAIAAAAIQC2gziS/gAAAOEBAAATAAAA&#10;AAAAAAAAAAAAAAAAAABbQ29udGVudF9UeXBlc10ueG1sUEsBAi0AFAAGAAgAAAAhADj9If/WAAAA&#10;lAEAAAsAAAAAAAAAAAAAAAAALwEAAF9yZWxzLy5yZWxzUEsBAi0AFAAGAAgAAAAhAKp0Dv61AgAA&#10;tQUAAA4AAAAAAAAAAAAAAAAALgIAAGRycy9lMm9Eb2MueG1sUEsBAi0AFAAGAAgAAAAhAEsX+cng&#10;AAAACwEAAA8AAAAAAAAAAAAAAAAADwUAAGRycy9kb3ducmV2LnhtbFBLBQYAAAAABAAEAPMAAAAc&#10;BgAAAAA=&#10;" filled="f" stroked="f">
                <v:textbox style="mso-fit-shape-to-text:t" inset="0,0,0,0">
                  <w:txbxContent>
                    <w:p w:rsidR="0029357A" w:rsidRDefault="0029357A">
                      <w:pPr>
                        <w:pStyle w:val="70"/>
                        <w:shd w:val="clear" w:color="auto" w:fill="auto"/>
                        <w:spacing w:after="0" w:line="220" w:lineRule="exact"/>
                        <w:jc w:val="left"/>
                      </w:pPr>
                      <w:r>
                        <w:rPr>
                          <w:rStyle w:val="7Exact"/>
                          <w:i/>
                          <w:iCs/>
                        </w:rPr>
                        <w:t>&gt;z +</w:t>
                      </w:r>
                      <w:r>
                        <w:rPr>
                          <w:rStyle w:val="7105ptExact0"/>
                        </w:rPr>
                        <w:t xml:space="preserve"> 1</w:t>
                      </w:r>
                    </w:p>
                  </w:txbxContent>
                </v:textbox>
                <w10:wrap type="topAndBottom" anchorx="margin" anchory="margin"/>
              </v:shape>
            </w:pict>
          </mc:Fallback>
        </mc:AlternateContent>
      </w:r>
      <w:r>
        <w:rPr>
          <w:noProof/>
          <w:lang w:val="ru-RU" w:eastAsia="ru-RU" w:bidi="ar-SA"/>
        </w:rPr>
        <mc:AlternateContent>
          <mc:Choice Requires="wps">
            <w:drawing>
              <wp:anchor distT="0" distB="499745" distL="63500" distR="63500" simplePos="0" relativeHeight="377487470" behindDoc="1" locked="0" layoutInCell="1" allowOverlap="1">
                <wp:simplePos x="0" y="0"/>
                <wp:positionH relativeFrom="margin">
                  <wp:posOffset>5325110</wp:posOffset>
                </wp:positionH>
                <wp:positionV relativeFrom="margin">
                  <wp:posOffset>5970905</wp:posOffset>
                </wp:positionV>
                <wp:extent cx="463550" cy="133350"/>
                <wp:effectExtent l="635" t="0" r="2540" b="0"/>
                <wp:wrapTopAndBottom/>
                <wp:docPr id="632"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5" o:spid="_x0000_s1393" type="#_x0000_t202" style="position:absolute;left:0;text-align:left;margin-left:419.3pt;margin-top:470.15pt;width:36.5pt;height:10.5pt;z-index:-125829010;visibility:visible;mso-wrap-style:square;mso-width-percent:0;mso-height-percent:0;mso-wrap-distance-left:5pt;mso-wrap-distance-top:0;mso-wrap-distance-right:5pt;mso-wrap-distance-bottom:39.3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r0sQIAALUFAAAOAAAAZHJzL2Uyb0RvYy54bWysVG1vmzAQ/j5p/8Hyd8prSEAlVRvCNKl7&#10;kdr9AAdMsAY2s52Qbtp/39mENGk1adrGB+uwz8/dc/f4rm8OXYv2VComeIb9Kw8jyktRMb7N8JfH&#10;wllgpDThFWkFpxl+ogrfLN++uR76lAaiEW1FJQIQrtKhz3CjdZ+6riob2hF1JXrK4bAWsiMafuXW&#10;rSQZAL1r3cDzYncQsuqlKKlSsJuPh3hp8eualvpTXSuqUZthyE3bVdp1Y1Z3eU3SrSR9w8pjGuQv&#10;sugI4xD0BJUTTdBOsldQHSulUKLWV6XoXFHXrKSWA7DxvRdsHhrSU8sFiqP6U5nU/4MtP+4/S8Sq&#10;DMdhgBEnHTTpkR40uhMHNAtmpkJDr1JwfOjBVR/gADpt2ar+XpRfFeJi1RC+pbdSiqGhpIIMfXPT&#10;Pbs64igDshk+iAoCkZ0WFuhQy86UDwqCAB069XTqjkmmhM0oDmczOCnhyA/DEGwTgaTT5V4q/Y6K&#10;DhkjwxKab8HJ/l7p0XVyMbG4KFjbwj5JW36xAZjjDoSGq+bMJGH7+SPxkvVivYicKIjXTuTluXNb&#10;rCInLvz5LA/z1Sr3f5q4fpQ2rKooN2EmbfnRn/XuqPJRFSd1KdGyysCZlJTcblatRHsC2i7sdyzI&#10;mZt7mYatF3B5QckPIu8uSJwiXsydqIhmTjL3Fo7nJ3dJ7EVJlBeXlO4Zp/9OCQ0ZTozGLJ3fcvPs&#10;95obSTumYXq0rMvw4uREUqPANa9sazVh7WiflcKk/1wKaPfUaKtXI9FRrPqwOdjHEcZzE9+oeSOq&#10;J5CwFCAxUCPMPjAaIb9jNMAcybD6tiOSYtS+5/AMzNCZDDkZm8kgvISrGdYYjeZKj8Np10u2bQB5&#10;emi38FQKZmX8nMXxgcFssGyOc8wMn/N/6/U8bZe/AAAA//8DAFBLAwQUAAYACAAAACEAS8lFhN4A&#10;AAALAQAADwAAAGRycy9kb3ducmV2LnhtbEyPTU+EMBCG7yb+h2ZMvBi3dDEEWMrGGL14c/XirUtn&#10;gUinhHYB99c7nvQ2H0/eeabar24QM06h96RBbRIQSI23PbUaPt5f7nMQIRqyZvCEGr4xwL6+vqpM&#10;af1CbzgfYis4hEJpNHQxjqWUoenQmbDxIxLvTn5yJnI7tdJOZuFwN8htkmTSmZ74QmdGfOqw+Tqc&#10;nYZsfR7vXgvcLpdmmOnzolREpfXtzfq4AxFxjX8w/OqzOtTsdPRnskEMGvI0zxjVUDwkKQgmCqV4&#10;cuQiUynIupL/f6h/AAAA//8DAFBLAQItABQABgAIAAAAIQC2gziS/gAAAOEBAAATAAAAAAAAAAAA&#10;AAAAAAAAAABbQ29udGVudF9UeXBlc10ueG1sUEsBAi0AFAAGAAgAAAAhADj9If/WAAAAlAEAAAsA&#10;AAAAAAAAAAAAAAAALwEAAF9yZWxzLy5yZWxzUEsBAi0AFAAGAAgAAAAhAGM7KvSxAgAAtQUAAA4A&#10;AAAAAAAAAAAAAAAALgIAAGRycy9lMm9Eb2MueG1sUEsBAi0AFAAGAAgAAAAhAEvJRYTeAAAACwEA&#10;AA8AAAAAAAAAAAAAAAAAC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(10.18)</w:t>
                      </w:r>
                    </w:p>
                  </w:txbxContent>
                </v:textbox>
                <w10:wrap type="topAndBottom" anchorx="margin" anchory="margin"/>
              </v:shape>
            </w:pict>
          </mc:Fallback>
        </mc:AlternateContent>
      </w:r>
      <w:r>
        <w:rPr>
          <w:noProof/>
          <w:lang w:val="ru-RU" w:eastAsia="ru-RU" w:bidi="ar-SA"/>
        </w:rPr>
        <mc:AlternateContent>
          <mc:Choice Requires="wps">
            <w:drawing>
              <wp:anchor distT="0" distB="365760" distL="63500" distR="2002790" simplePos="0" relativeHeight="377487471" behindDoc="1" locked="0" layoutInCell="1" allowOverlap="1">
                <wp:simplePos x="0" y="0"/>
                <wp:positionH relativeFrom="margin">
                  <wp:posOffset>8890</wp:posOffset>
                </wp:positionH>
                <wp:positionV relativeFrom="margin">
                  <wp:posOffset>6403975</wp:posOffset>
                </wp:positionV>
                <wp:extent cx="673735" cy="133350"/>
                <wp:effectExtent l="0" t="3175" r="3175" b="1270"/>
                <wp:wrapTopAndBottom/>
                <wp:docPr id="631"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leading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6" o:spid="_x0000_s1394" type="#_x0000_t202" style="position:absolute;left:0;text-align:left;margin-left:.7pt;margin-top:504.25pt;width:53.05pt;height:10.5pt;z-index:-125829009;visibility:visible;mso-wrap-style:square;mso-width-percent:0;mso-height-percent:0;mso-wrap-distance-left:5pt;mso-wrap-distance-top:0;mso-wrap-distance-right:157.7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AQtQIAALUFAAAOAAAAZHJzL2Uyb0RvYy54bWysVNuOmzAQfa/Uf7D8zgLhkoCWVLshVJW2&#10;F2m3H+CACVbBprYT2Fb9945NSPbyUrXlwRo84zO3M3P9buxadKRSMcEz7F95GFFeiorxfYa/PhTO&#10;CiOlCa9IKzjN8CNV+N367ZvroU/pQjSirahEAMJVOvQZbrTuU9dVZUM7oq5ETzkoayE7ouFX7t1K&#10;kgHQu9ZdeF7sDkJWvRQlVQpu80mJ1xa/rmmpP9e1ohq1GYbYtD2lPXfmdNfXJN1L0jesPIVB/iKK&#10;jjAOTs9QOdEEHSR7BdWxUgolan1Vis4Vdc1KanOAbHzvRTb3DempzQWKo/pzmdT/gy0/Hb9IxKoM&#10;x4GPEScdNOmBjhrdihFFi9hUaOhVCob3PZjqERTQaZut6u9E+U0hLjYN4Xt6I6UYGkoqiNA3L90n&#10;TyccZUB2w0dRgSNy0MICjbXsTPmgIAjQoVOP5+6YYEq4jJfBMogwKkHlB0EQ2e65JJ0f91Lp91R0&#10;yAgZltB8C06Od0qbYEg6mxhfXBSsbS0BWv7sAgynG3ANT43OBGH7+TPxku1quwqdcBFvndDLc+em&#10;2IROXPjLKA/yzSb3fxm/fpg2rKooN25mbvnhn/XuxPKJFWd2KdGyysCZkJTc7zatREcC3C7sZ0sO&#10;mouZ+zwMWwTI5UVK/iL0bheJU8SrpRMWYeQkS2/leH5ym8RemIR58TylO8bpv6eEhgwn0SKauHQJ&#10;+kVunv1e50bSjmnYHi3rMrw6G5HUMHDLK9taTVg7yU9KYcK/lALaPTfa8tVQdCKrHnejHY4gXs2D&#10;sBPVI1BYCqAY8BR2HwiNkD8wGmCPZFh9PxBJMWo/cBgDs3RmQc7CbhYIL+FphjVGk7jR03I69JLt&#10;G0CeB+0GRqVglsZmpqYoTgMGu8Fmc9pjZvk8/bdWl227/g0AAP//AwBQSwMEFAAGAAgAAAAhAMJD&#10;Zj/dAAAACwEAAA8AAABkcnMvZG93bnJldi54bWxMjzFPwzAQhXck/oN1SCyI2oloaUOcCiFY2Cgs&#10;bG58JBH2OYrdJPTXc5lguvd0T+++K/ezd2LEIXaBNGQrBQKpDrajRsPH+8vtFkRMhqxxgVDDD0bY&#10;V5cXpSlsmOgNx0NqBJdQLIyGNqW+kDLWLXoTV6FH4t1XGLxJbIdG2sFMXO6dzJXaSG864gut6fGp&#10;xfr7cPIaNvNzf/O6w3w6126kz3OWJcy0vr6aHx9AJJzTXxgWfEaHipmO4UQ2Csf+joM8lNquQSwB&#10;dc/iuIh8twZZlfL/D9UvAAAA//8DAFBLAQItABQABgAIAAAAIQC2gziS/gAAAOEBAAATAAAAAAAA&#10;AAAAAAAAAAAAAABbQ29udGVudF9UeXBlc10ueG1sUEsBAi0AFAAGAAgAAAAhADj9If/WAAAAlAEA&#10;AAsAAAAAAAAAAAAAAAAALwEAAF9yZWxzLy5yZWxzUEsBAi0AFAAGAAgAAAAhAC45MBC1AgAAtQUA&#10;AA4AAAAAAAAAAAAAAAAALgIAAGRycy9lMm9Eb2MueG1sUEsBAi0AFAAGAAgAAAAhAMJDZj/dAAAA&#10;CwEAAA8AAAAAAAAAAAAAAAAADw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leading to</w:t>
                      </w:r>
                    </w:p>
                  </w:txbxContent>
                </v:textbox>
                <w10:wrap type="topAndBottom" anchorx="margin" anchory="margin"/>
              </v:shape>
            </w:pict>
          </mc:Fallback>
        </mc:AlternateContent>
      </w:r>
      <w:r>
        <w:rPr>
          <w:noProof/>
          <w:lang w:val="ru-RU" w:eastAsia="ru-RU" w:bidi="ar-SA"/>
        </w:rPr>
        <mc:AlternateContent>
          <mc:Choice Requires="wps">
            <w:drawing>
              <wp:anchor distT="259080" distB="91440" distL="1804670" distR="265430" simplePos="0" relativeHeight="377487472" behindDoc="1" locked="0" layoutInCell="1" allowOverlap="1">
                <wp:simplePos x="0" y="0"/>
                <wp:positionH relativeFrom="margin">
                  <wp:posOffset>1810385</wp:posOffset>
                </wp:positionH>
                <wp:positionV relativeFrom="margin">
                  <wp:posOffset>6663055</wp:posOffset>
                </wp:positionV>
                <wp:extent cx="609600" cy="107950"/>
                <wp:effectExtent l="635" t="0" r="0" b="3175"/>
                <wp:wrapTopAndBottom/>
                <wp:docPr id="630"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46"/>
                              <w:shd w:val="clear" w:color="auto" w:fill="auto"/>
                              <w:spacing w:line="170" w:lineRule="exact"/>
                            </w:pPr>
                            <w:r>
                              <w:rPr>
                                <w:rStyle w:val="1460ptExact"/>
                              </w:rPr>
                              <w:t xml:space="preserve">7Г </w:t>
                            </w:r>
                            <w:r>
                              <w:rPr>
                                <w:rStyle w:val="1460ptExact"/>
                                <w:lang w:val="en-US" w:eastAsia="en-US" w:bidi="en-US"/>
                              </w:rPr>
                              <w:t xml:space="preserve">&gt; </w:t>
                            </w:r>
                            <w:r>
                              <w:rPr>
                                <w:rStyle w:val="14675pt1ptExact0"/>
                              </w:rPr>
                              <w:t>P(p)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7" o:spid="_x0000_s1395" type="#_x0000_t202" style="position:absolute;left:0;text-align:left;margin-left:142.55pt;margin-top:524.65pt;width:48pt;height:8.5pt;z-index:-125829008;visibility:visible;mso-wrap-style:square;mso-width-percent:0;mso-height-percent:0;mso-wrap-distance-left:142.1pt;mso-wrap-distance-top:20.4pt;mso-wrap-distance-right:20.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LptAIAALU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0TXUh5MWmvRIB43uxIBmwdxUqO9UAoYPHZjqARTQaZut6u5F8V0hLtY14Tt6K6Xoa0pKiNA3L90X&#10;T0ccZUC2/SdRgiOy18ICDZVsTfmgIAjQIZKnU3dMMAVcRl4ceaApQOV783hmu+eSZHrcSaU/UNEi&#10;I6RYQvMtODncK22CIclkYnxxkbOmsQRo+KsLMBxvwDU8NToThO3nc+zFm8VmETphEG2c0Msy5zZf&#10;h06U+/NZdp2t15n/y/j1w6RmZUm5cTNxyw//rHdHlo+sOLFLiYaVBs6EpORuu24kOhDgdm4/W3LQ&#10;nM3c12HYIkAuFyn5QejdBbGTR4u5E+bhzInn3sLx/PgOah7GYZa/TumecfrvKaE+xfEsmI1cOgd9&#10;kZtnv7e5kaRlGrZHw9oUL05GJDEM3PDStlYT1ozyi1KY8M+lgHZPjbZ8NRQdyaqH7WCH4zqKp0HY&#10;ivIJKCwFUAzYCLsPhFrInxj1sEdSrH7siaQYNR85jAGY6EmQk7CdBMILeJpijdEorvW4nPadZLsa&#10;kKdBu4VRyZmlsZmpMYrjgMFusNkc95hZPi//rdV5265+AwAA//8DAFBLAwQUAAYACAAAACEA8Dzk&#10;gd8AAAANAQAADwAAAGRycy9kb3ducmV2LnhtbEyPQU+EMBCF7yb+h2ZMvBi3FJSwSNkYoxdvrl68&#10;dWEEYjsltAu4v97Zkx7nvS9v3qt2q7NixikMnjSoTQICqfHtQJ2Gj/eX2wJEiIZaYz2hhh8MsKsv&#10;LypTtn6hN5z3sRMcQqE0GvoYx1LK0PToTNj4EYm9Lz85E/mcOtlOZuFwZ2WaJLl0ZiD+0JsRn3ps&#10;vvdHpyFfn8eb1y2my6mxM32elIqotL6+Wh8fQERc4x8M5/pcHWrudPBHaoOwGtLiXjHKRnK3zUAw&#10;khWKpcNZyvMMZF3J/yvqXwAAAP//AwBQSwECLQAUAAYACAAAACEAtoM4kv4AAADhAQAAEwAAAAAA&#10;AAAAAAAAAAAAAAAAW0NvbnRlbnRfVHlwZXNdLnhtbFBLAQItABQABgAIAAAAIQA4/SH/1gAAAJQB&#10;AAALAAAAAAAAAAAAAAAAAC8BAABfcmVscy8ucmVsc1BLAQItABQABgAIAAAAIQCQroLptAIAALUF&#10;AAAOAAAAAAAAAAAAAAAAAC4CAABkcnMvZTJvRG9jLnhtbFBLAQItABQABgAIAAAAIQDwPOSB3wAA&#10;AA0BAAAPAAAAAAAAAAAAAAAAAA4FAABkcnMvZG93bnJldi54bWxQSwUGAAAAAAQABADzAAAAGgYA&#10;AAAA&#10;" filled="f" stroked="f">
                <v:textbox style="mso-fit-shape-to-text:t" inset="0,0,0,0">
                  <w:txbxContent>
                    <w:p w:rsidR="0029357A" w:rsidRDefault="0029357A">
                      <w:pPr>
                        <w:pStyle w:val="146"/>
                        <w:shd w:val="clear" w:color="auto" w:fill="auto"/>
                        <w:spacing w:line="170" w:lineRule="exact"/>
                      </w:pPr>
                      <w:r>
                        <w:rPr>
                          <w:rStyle w:val="1460ptExact"/>
                        </w:rPr>
                        <w:t xml:space="preserve">7Г </w:t>
                      </w:r>
                      <w:r>
                        <w:rPr>
                          <w:rStyle w:val="1460ptExact"/>
                          <w:lang w:val="en-US" w:eastAsia="en-US" w:bidi="en-US"/>
                        </w:rPr>
                        <w:t xml:space="preserve">&gt; </w:t>
                      </w:r>
                      <w:r>
                        <w:rPr>
                          <w:rStyle w:val="14675pt1ptExact0"/>
                        </w:rPr>
                        <w:t>P(p)</w:t>
                      </w:r>
                    </w:p>
                  </w:txbxContent>
                </v:textbox>
                <w10:wrap type="topAndBottom" anchorx="margin" anchory="margin"/>
              </v:shape>
            </w:pict>
          </mc:Fallback>
        </mc:AlternateContent>
      </w:r>
      <w:r>
        <w:rPr>
          <w:noProof/>
          <w:lang w:val="ru-RU" w:eastAsia="ru-RU" w:bidi="ar-SA"/>
        </w:rPr>
        <mc:AlternateContent>
          <mc:Choice Requires="wps">
            <w:drawing>
              <wp:anchor distT="0" distB="102235" distL="63500" distR="189230" simplePos="0" relativeHeight="377487473" behindDoc="1" locked="0" layoutInCell="1" allowOverlap="1">
                <wp:simplePos x="0" y="0"/>
                <wp:positionH relativeFrom="margin">
                  <wp:posOffset>2685415</wp:posOffset>
                </wp:positionH>
                <wp:positionV relativeFrom="margin">
                  <wp:posOffset>6678295</wp:posOffset>
                </wp:positionV>
                <wp:extent cx="353695" cy="127000"/>
                <wp:effectExtent l="0" t="1270" r="0" b="4445"/>
                <wp:wrapTopAndBottom/>
                <wp:docPr id="629"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50"/>
                              <w:shd w:val="clear" w:color="auto" w:fill="auto"/>
                              <w:spacing w:line="200" w:lineRule="exact"/>
                            </w:pPr>
                            <w:r>
                              <w:rPr>
                                <w:rStyle w:val="651ptExact"/>
                                <w:i/>
                                <w:iCs/>
                              </w:rPr>
                              <w:t>Z +</w:t>
                            </w:r>
                            <w:r>
                              <w:rPr>
                                <w:rStyle w:val="65Garamond10pt0ptExact"/>
                                <w:lang w:val="en-US" w:eastAsia="en-US" w:bidi="en-US"/>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8" o:spid="_x0000_s1396" type="#_x0000_t202" style="position:absolute;left:0;text-align:left;margin-left:211.45pt;margin-top:525.85pt;width:27.85pt;height:10pt;z-index:-125829007;visibility:visible;mso-wrap-style:square;mso-width-percent:0;mso-height-percent:0;mso-wrap-distance-left:5pt;mso-wrap-distance-top:0;mso-wrap-distance-right:14.9pt;mso-wrap-distance-bottom:8.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tHtgIAALUFAAAOAAAAZHJzL2Uyb0RvYy54bWysVNuOmzAQfa/Uf7D8znIJkICWrHZDqCpt&#10;L9JuP8ABE6yCTW0nZFv13zs2IZftS9WWB2uwx2cu53hu7w5di/ZUKiZ4hv0bDyPKS1Exvs3wl+fC&#10;WWCkNOEVaQWnGX6hCt8t3765HfqUBqIRbUUlAhCu0qHPcKN1n7quKhvaEXUjesrhsBayIxp+5dat&#10;JBkAvWvdwPNidxCy6qUoqVKwm4+HeGnx65qW+lNdK6pRm2HITdtV2nVjVnd5S9KtJH3DymMa5C+y&#10;6AjjEPQElRNN0E6y36A6VkqhRK1vStG5oq5ZSW0NUI3vvarmqSE9tbVAc1R/apP6f7Dlx/1niViV&#10;4ThIMOKkA5Ke6UGjB3FAUbAwHRp6lYLjUw+u+gAHwLStVvWPovyqEBerhvAtvZdSDA0lFWTom5vu&#10;xdURRxmQzfBBVBCI7LSwQIdadqZ90BAE6MDUy4kdk0wJm7NoFicRRiUc+cHc8yx7Lkmny71U+h0V&#10;HTJGhiWQb8HJ/lFpkwxJJxcTi4uCta0VQMuvNsBx3IHQcNWcmSQsnz8SL1kv1ovQCYN47YRenjv3&#10;xSp04sKfR/ksX61y/6eJ64dpw6qKchNm0pYf/hl3R5WPqjipS4mWVQbOpKTkdrNqJdoT0HZhP9ty&#10;ODm7uddp2CZALa9K8oPQewgSp4gXcycswshJ5t7C8fzkIYm9MAnz4rqkR8bpv5eEhgwnURCNWjon&#10;/ao2YPpM9kVtJO2YhunRsi7Di5MTSY0C17yy1GrC2tG+aIVJ/9wKoHsi2urVSHQUqz5sDvZxzOZW&#10;bEbNG1G9gISlAImBTmH2gdEI+R2jAeZIhtW3HZEUo/Y9h2dghs5kyMnYTAbhJVzNsMZoNFd6HE67&#10;XrJtA8jTQ7uHp1IwK+NzFscHBrPBVnOcY2b4XP5br/O0Xf4CAAD//wMAUEsDBBQABgAIAAAAIQBY&#10;e2w+3wAAAA0BAAAPAAAAZHJzL2Rvd25yZXYueG1sTI/BTsMwEETvSPyDtUhcEHUSlaQNcSqE4MKN&#10;woWbGy9JhL2OYjcJ/Xq2J3rcmafZmWq3OCsmHEPvSUG6SkAgNd701Cr4/Hi934AIUZPR1hMq+MUA&#10;u/r6qtKl8TO947SPreAQCqVW0MU4lFKGpkOnw8oPSOx9+9HpyOfYSjPqmcOdlVmS5NLpnvhDpwd8&#10;7rD52R+dgnx5Ge7etpjNp8ZO9HVK04ipUrc3y9MjiIhL/IfhXJ+rQ82dDv5IJgirYJ1lW0bZSB7S&#10;AgQj62KTgzicpYIlWVfyckX9BwAA//8DAFBLAQItABQABgAIAAAAIQC2gziS/gAAAOEBAAATAAAA&#10;AAAAAAAAAAAAAAAAAABbQ29udGVudF9UeXBlc10ueG1sUEsBAi0AFAAGAAgAAAAhADj9If/WAAAA&#10;lAEAAAsAAAAAAAAAAAAAAAAALwEAAF9yZWxzLy5yZWxzUEsBAi0AFAAGAAgAAAAhACCiy0e2AgAA&#10;tQUAAA4AAAAAAAAAAAAAAAAALgIAAGRycy9lMm9Eb2MueG1sUEsBAi0AFAAGAAgAAAAhAFh7bD7f&#10;AAAADQEAAA8AAAAAAAAAAAAAAAAAEAUAAGRycy9kb3ducmV2LnhtbFBLBQYAAAAABAAEAPMAAAAc&#10;BgAAAAA=&#10;" filled="f" stroked="f">
                <v:textbox style="mso-fit-shape-to-text:t" inset="0,0,0,0">
                  <w:txbxContent>
                    <w:p w:rsidR="0029357A" w:rsidRDefault="0029357A">
                      <w:pPr>
                        <w:pStyle w:val="650"/>
                        <w:shd w:val="clear" w:color="auto" w:fill="auto"/>
                        <w:spacing w:line="200" w:lineRule="exact"/>
                      </w:pPr>
                      <w:r>
                        <w:rPr>
                          <w:rStyle w:val="651ptExact"/>
                          <w:i/>
                          <w:iCs/>
                        </w:rPr>
                        <w:t>Z +</w:t>
                      </w:r>
                      <w:r>
                        <w:rPr>
                          <w:rStyle w:val="65Garamond10pt0ptExact"/>
                          <w:lang w:val="en-US" w:eastAsia="en-US" w:bidi="en-US"/>
                        </w:rPr>
                        <w:t xml:space="preserve"> 1</w:t>
                      </w:r>
                    </w:p>
                  </w:txbxContent>
                </v:textbox>
                <w10:wrap type="topAndBottom" anchorx="margin" anchory="margin"/>
              </v:shape>
            </w:pict>
          </mc:Fallback>
        </mc:AlternateContent>
      </w:r>
      <w:r>
        <w:rPr>
          <w:noProof/>
          <w:lang w:val="ru-RU" w:eastAsia="ru-RU" w:bidi="ar-SA"/>
        </w:rPr>
        <mc:AlternateContent>
          <mc:Choice Requires="wps">
            <w:drawing>
              <wp:anchor distT="0" distB="0" distL="63500" distR="1499870" simplePos="0" relativeHeight="377487474" behindDoc="1" locked="0" layoutInCell="1" allowOverlap="1">
                <wp:simplePos x="0" y="0"/>
                <wp:positionH relativeFrom="margin">
                  <wp:posOffset>3227705</wp:posOffset>
                </wp:positionH>
                <wp:positionV relativeFrom="margin">
                  <wp:posOffset>6559550</wp:posOffset>
                </wp:positionV>
                <wp:extent cx="597535" cy="292100"/>
                <wp:effectExtent l="0" t="0" r="3810" b="0"/>
                <wp:wrapTopAndBottom/>
                <wp:docPr id="628"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70" w:line="220" w:lineRule="exact"/>
                              <w:jc w:val="left"/>
                            </w:pPr>
                            <w:r>
                              <w:rPr>
                                <w:rStyle w:val="7Exact3"/>
                                <w:i/>
                                <w:iCs/>
                              </w:rPr>
                              <w:t>(c</w:t>
                            </w:r>
                            <w:r>
                              <w:rPr>
                                <w:rStyle w:val="7105ptExact1"/>
                              </w:rPr>
                              <w:t xml:space="preserve"> - </w:t>
                            </w:r>
                            <w:r>
                              <w:rPr>
                                <w:rStyle w:val="7Exact3"/>
                                <w:i/>
                                <w:iCs/>
                                <w:lang w:val="ru-RU" w:eastAsia="ru-RU" w:bidi="ru-RU"/>
                              </w:rPr>
                              <w:t>фь</w:t>
                            </w:r>
                          </w:p>
                          <w:p w:rsidR="0029357A" w:rsidRDefault="0029357A">
                            <w:pPr>
                              <w:pStyle w:val="650"/>
                              <w:shd w:val="clear" w:color="auto" w:fill="auto"/>
                              <w:spacing w:line="170" w:lineRule="exact"/>
                              <w:jc w:val="center"/>
                            </w:pPr>
                            <w:r>
                              <w:rPr>
                                <w:rStyle w:val="651ptExact"/>
                                <w:i/>
                                <w:iCs/>
                              </w:rPr>
                              <w:t>Wb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9" o:spid="_x0000_s1397" type="#_x0000_t202" style="position:absolute;left:0;text-align:left;margin-left:254.15pt;margin-top:516.5pt;width:47.05pt;height:23pt;z-index:-125829006;visibility:visible;mso-wrap-style:square;mso-width-percent:0;mso-height-percent:0;mso-wrap-distance-left:5pt;mso-wrap-distance-top:0;mso-wrap-distance-right:118.1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wtQIAALU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fMAWsVJC016oINGt2JAURCbCvWdSsDxvgNXPcABdNpmq7o7UXxXiItNTfierqUUfU1JCQx9c9N9&#10;dnXEUQZk138SJQQiBy0s0FDJ1pQPCoIAHTr1eO6OIVPAZhQvolmEUQFHQRz4nu2eS5LpcieV/kBF&#10;i4yRYgnNt+DkeKe0IUOSycXE4iJnTWMF0PAXG+A47kBouGrODAnbz6fYi7fL7TJ0wmC+dUIvy5x1&#10;vgmdee4vomyWbTaZ/8vE9cOkZmVJuQkzacsP/6x3J5WPqjirS4mGlQbOUFJyv9s0Eh0JaDu3ny05&#10;nFzc3Jc0bBEgl1cp+UHo3Qaxk8+XCyfMw8iJF97S8fz4Np57YRxm+cuU7hin/54S6lMcR0E0aulC&#10;+lVunv3e5kaSlmmYHg1rU7w8O5HEKHDLS9taTVgz2s9KYehfSgHtnhpt9WokOopVD7vBPo7ZwsrZ&#10;qHknykeQsBQgMdApzD4waiF/YtTDHEmx+nEgkmLUfOTwDMzQmQw5GbvJILyAqynWGI3mRo/D6dBJ&#10;tq8BeXpoa3gqObMyvrA4PTCYDTab0xwzw+f5v/W6TNvVbwAAAP//AwBQSwMEFAAGAAgAAAAhAOQa&#10;5pHgAAAADQEAAA8AAABkcnMvZG93bnJldi54bWxMj8FOwzAQRO9I/IO1SFwQtZNAaEOcCiG4cGvh&#10;ws2NlyQiXkexm4R+PdsTHHfmaXam3C6uFxOOofOkIVkpEEi1tx01Gj7eX2/XIEI0ZE3vCTX8YIBt&#10;dXlRmsL6mXY47WMjOIRCYTS0MQ6FlKFu0Zmw8gMSe19+dCbyOTbSjmbmcNfLVKlcOtMRf2jNgM8t&#10;1t/7o9OQLy/DzdsG0/lU9xN9npIkYqL19dXy9Agi4hL/YDjX5+pQcaeDP5INotdwr9YZo2yoLONV&#10;jOQqvQNxOEsPGwWyKuX/FdUvAAAA//8DAFBLAQItABQABgAIAAAAIQC2gziS/gAAAOEBAAATAAAA&#10;AAAAAAAAAAAAAAAAAABbQ29udGVudF9UeXBlc10ueG1sUEsBAi0AFAAGAAgAAAAhADj9If/WAAAA&#10;lAEAAAsAAAAAAAAAAAAAAAAALwEAAF9yZWxzLy5yZWxzUEsBAi0AFAAGAAgAAAAhAIMr+zC1AgAA&#10;tQUAAA4AAAAAAAAAAAAAAAAALgIAAGRycy9lMm9Eb2MueG1sUEsBAi0AFAAGAAgAAAAhAOQa5pHg&#10;AAAADQEAAA8AAAAAAAAAAAAAAAAADwUAAGRycy9kb3ducmV2LnhtbFBLBQYAAAAABAAEAPMAAAAc&#10;BgAAAAA=&#10;" filled="f" stroked="f">
                <v:textbox style="mso-fit-shape-to-text:t" inset="0,0,0,0">
                  <w:txbxContent>
                    <w:p w:rsidR="0029357A" w:rsidRDefault="0029357A">
                      <w:pPr>
                        <w:pStyle w:val="70"/>
                        <w:shd w:val="clear" w:color="auto" w:fill="auto"/>
                        <w:spacing w:after="70" w:line="220" w:lineRule="exact"/>
                        <w:jc w:val="left"/>
                      </w:pPr>
                      <w:r>
                        <w:rPr>
                          <w:rStyle w:val="7Exact3"/>
                          <w:i/>
                          <w:iCs/>
                        </w:rPr>
                        <w:t>(c</w:t>
                      </w:r>
                      <w:r>
                        <w:rPr>
                          <w:rStyle w:val="7105ptExact1"/>
                        </w:rPr>
                        <w:t xml:space="preserve"> - </w:t>
                      </w:r>
                      <w:r>
                        <w:rPr>
                          <w:rStyle w:val="7Exact3"/>
                          <w:i/>
                          <w:iCs/>
                          <w:lang w:val="ru-RU" w:eastAsia="ru-RU" w:bidi="ru-RU"/>
                        </w:rPr>
                        <w:t>фь</w:t>
                      </w:r>
                    </w:p>
                    <w:p w:rsidR="0029357A" w:rsidRDefault="0029357A">
                      <w:pPr>
                        <w:pStyle w:val="650"/>
                        <w:shd w:val="clear" w:color="auto" w:fill="auto"/>
                        <w:spacing w:line="170" w:lineRule="exact"/>
                        <w:jc w:val="center"/>
                      </w:pPr>
                      <w:r>
                        <w:rPr>
                          <w:rStyle w:val="651ptExact"/>
                          <w:i/>
                          <w:iCs/>
                        </w:rPr>
                        <w:t>Wb</w:t>
                      </w:r>
                    </w:p>
                  </w:txbxContent>
                </v:textbox>
                <w10:wrap type="topAndBottom" anchorx="margin" anchory="margin"/>
              </v:shape>
            </w:pict>
          </mc:Fallback>
        </mc:AlternateContent>
      </w:r>
      <w:r>
        <w:rPr>
          <w:noProof/>
          <w:lang w:val="ru-RU" w:eastAsia="ru-RU" w:bidi="ar-SA"/>
        </w:rPr>
        <mc:AlternateContent>
          <mc:Choice Requires="wps">
            <w:drawing>
              <wp:anchor distT="0" distB="91440" distL="63500" distR="63500" simplePos="0" relativeHeight="377487475" behindDoc="1" locked="0" layoutInCell="1" allowOverlap="1">
                <wp:simplePos x="0" y="0"/>
                <wp:positionH relativeFrom="margin">
                  <wp:posOffset>5325110</wp:posOffset>
                </wp:positionH>
                <wp:positionV relativeFrom="margin">
                  <wp:posOffset>6663055</wp:posOffset>
                </wp:positionV>
                <wp:extent cx="463550" cy="133350"/>
                <wp:effectExtent l="635" t="0" r="2540" b="3175"/>
                <wp:wrapTopAndBottom/>
                <wp:docPr id="627"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(10.19)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0" o:spid="_x0000_s1398" type="#_x0000_t202" style="position:absolute;left:0;text-align:left;margin-left:419.3pt;margin-top:524.65pt;width:36.5pt;height:10.5pt;z-index:-125829005;visibility:visible;mso-wrap-style:square;mso-width-percent:0;mso-height-percent:0;mso-wrap-distance-left:5pt;mso-wrap-distance-top:0;mso-wrap-distance-right:5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Rdsw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8WGDESQtNeqSDRndiQNHMVqjvVAKODx246gEOoNOWreruRfFVIS7WNeE7eiul6GtKSsjQN7V1&#10;z66anqhEGZBt/0GUEIjstbBAQyVbUz4oCAJ06NTTqTsmmQI2w/ksiuCkgCN/NpuBbSKQZLrcSaXf&#10;UdEiY6RYQvMtODncKz26Ti4mFhc5axorgIZfbADmuAOh4ao5M0nYfv6IvXiz3CxDJwzmGyf0ssy5&#10;zdehM8/9RZTNsvU683+auH6Y1KwsKTdhJm354Z/17qjyURUndSnRsNLAmZSU3G3XjUQHAtrO7Xcs&#10;yJmbe5mGrRdweUHJD0LvLoidfL5cOGEeRk688JaO58d38dwL4zDLLyndM07/nRLqUxxHQTRq6bfc&#10;PPu95kaSlmmYHg1rU7w8OZHEKHDDS9taTVgz2melMOk/lwLaPTXa6tVIdBSrHraDfRyzRWDiGwFv&#10;RfkEEpYCJAZqhNkHRi3kd4x6mCMpVt/2RFKMmvccnoEZOpMhJ2M7GYQXcDXFGqPRXOtxOO07yXY1&#10;IE8P7RaeSs6sjJ+zOD4wmA2WzXGOmeFz/m+9nqft6hcAAAD//wMAUEsDBBQABgAIAAAAIQBuWukB&#10;3wAAAA0BAAAPAAAAZHJzL2Rvd25yZXYueG1sTI9BT4QwEIXvJv6HZky8GLd0MQhI2RijF2+uXrx1&#10;6QhEOiW0C7i/3tmTHue9L2/eq3arG8SMU+g9aVCbBARS421PrYaP95fbHESIhqwZPKGGHwywqy8v&#10;KlNav9AbzvvYCg6hUBoNXYxjKWVoOnQmbPyIxN6Xn5yJfE6ttJNZONwNcpskmXSmJ/7QmRGfOmy+&#10;90enIVufx5vXArfLqRlm+jwpFVFpfX21Pj6AiLjGPxjO9bk61Nzp4I9kgxg05GmeMcpGclekIBgp&#10;lGLpcJbukxRkXcn/K+pfAAAA//8DAFBLAQItABQABgAIAAAAIQC2gziS/gAAAOEBAAATAAAAAAAA&#10;AAAAAAAAAAAAAABbQ29udGVudF9UeXBlc10ueG1sUEsBAi0AFAAGAAgAAAAhADj9If/WAAAAlAEA&#10;AAsAAAAAAAAAAAAAAAAALwEAAF9yZWxzLy5yZWxzUEsBAi0AFAAGAAgAAAAhAKpqNF2zAgAAtQUA&#10;AA4AAAAAAAAAAAAAAAAALgIAAGRycy9lMm9Eb2MueG1sUEsBAi0AFAAGAAgAAAAhAG5a6QHfAAAA&#10;DQ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(10.19)</w:t>
                      </w:r>
                    </w:p>
                  </w:txbxContent>
                </v:textbox>
                <w10:wrap type="topAndBottom" anchorx="margin" anchory="margin"/>
              </v:shape>
            </w:pict>
          </mc:Fallback>
        </mc:AlternateContent>
      </w:r>
      <w:r w:rsidR="0029357A">
        <w:t xml:space="preserve">On the other hand, if a state </w:t>
      </w:r>
      <w:r w:rsidR="0029357A">
        <w:rPr>
          <w:rStyle w:val="211pt0"/>
        </w:rPr>
        <w:t>(p,</w:t>
      </w:r>
      <w:r w:rsidR="0029357A">
        <w:t xml:space="preserve"> </w:t>
      </w:r>
      <w:r w:rsidR="0029357A">
        <w:rPr>
          <w:lang w:val="ru-RU" w:eastAsia="ru-RU" w:bidi="ru-RU"/>
        </w:rPr>
        <w:t xml:space="preserve">тг) </w:t>
      </w:r>
      <w:r w:rsidR="0029357A">
        <w:t xml:space="preserve">does not have an upper bound better than the current solution </w:t>
      </w:r>
      <w:r w:rsidR="0029357A">
        <w:rPr>
          <w:rStyle w:val="211pt0"/>
        </w:rPr>
        <w:t>z,</w:t>
      </w:r>
      <w:r w:rsidR="0029357A">
        <w:t xml:space="preserve"> then it may be fathomed. Thus any live state must satisfy</w:t>
      </w:r>
    </w:p>
    <w:p w:rsidR="005C7105" w:rsidRDefault="0029357A">
      <w:pPr>
        <w:pStyle w:val="26"/>
        <w:shd w:val="clear" w:color="auto" w:fill="auto"/>
        <w:spacing w:before="0"/>
        <w:ind w:firstLine="0"/>
      </w:pPr>
      <w:r>
        <w:t xml:space="preserve">Thus at any stage we have </w:t>
      </w:r>
      <w:r>
        <w:rPr>
          <w:rStyle w:val="211pt0"/>
        </w:rPr>
        <w:t>a(p) &lt;</w:t>
      </w:r>
      <w:r>
        <w:t xml:space="preserve"> </w:t>
      </w:r>
      <w:r>
        <w:rPr>
          <w:lang w:val="ru-RU" w:eastAsia="ru-RU" w:bidi="ru-RU"/>
        </w:rPr>
        <w:t xml:space="preserve">тг </w:t>
      </w:r>
      <w:r>
        <w:t xml:space="preserve">&lt; </w:t>
      </w:r>
      <w:r>
        <w:rPr>
          <w:rStyle w:val="211pt0"/>
        </w:rPr>
        <w:t>@(p),</w:t>
      </w:r>
      <w:r>
        <w:t xml:space="preserve"> meaning that the number of profit sums </w:t>
      </w:r>
      <w:r>
        <w:rPr>
          <w:lang w:val="ru-RU" w:eastAsia="ru-RU" w:bidi="ru-RU"/>
        </w:rPr>
        <w:t xml:space="preserve">тг </w:t>
      </w:r>
      <w:r>
        <w:t xml:space="preserve">corresponding to a weight sum </w:t>
      </w:r>
      <w:r>
        <w:rPr>
          <w:rStyle w:val="211pt0"/>
        </w:rPr>
        <w:t>p</w:t>
      </w:r>
      <w:r>
        <w:t xml:space="preserve"> can at most be </w:t>
      </w:r>
      <w:r>
        <w:rPr>
          <w:rStyle w:val="211pt0"/>
          <w:lang w:val="ru-RU" w:eastAsia="ru-RU" w:bidi="ru-RU"/>
        </w:rPr>
        <w:t xml:space="preserve">д </w:t>
      </w:r>
      <w:r>
        <w:rPr>
          <w:rStyle w:val="211pt0"/>
        </w:rPr>
        <w:t xml:space="preserve">= </w:t>
      </w:r>
      <w:r>
        <w:rPr>
          <w:rStyle w:val="211pt0"/>
          <w:lang w:val="ru-RU" w:eastAsia="ru-RU" w:bidi="ru-RU"/>
        </w:rPr>
        <w:t xml:space="preserve">и </w:t>
      </w:r>
      <w:r>
        <w:rPr>
          <w:rStyle w:val="211pt0"/>
        </w:rPr>
        <w:t>— z,</w:t>
      </w:r>
      <w:r>
        <w:t xml:space="preserve"> where </w:t>
      </w:r>
      <w:r>
        <w:rPr>
          <w:rStyle w:val="211pt0"/>
          <w:lang w:val="ru-RU" w:eastAsia="ru-RU" w:bidi="ru-RU"/>
        </w:rPr>
        <w:t xml:space="preserve">д </w:t>
      </w:r>
      <w:r>
        <w:rPr>
          <w:rStyle w:val="211pt0"/>
        </w:rPr>
        <w:t>&lt;</w:t>
      </w:r>
      <w:r>
        <w:t xml:space="preserve"> r</w:t>
      </w:r>
      <w:r>
        <w:rPr>
          <w:vertAlign w:val="subscript"/>
        </w:rPr>
        <w:t>2</w:t>
      </w:r>
      <w:r>
        <w:t xml:space="preserve"> as we may use the profit sum of the break solution </w:t>
      </w:r>
      <w:r>
        <w:rPr>
          <w:rStyle w:val="211pt0"/>
        </w:rPr>
        <w:t>p</w:t>
      </w:r>
      <w:r>
        <w:t xml:space="preserve"> for z.</w:t>
      </w:r>
    </w:p>
    <w:p w:rsidR="005C7105" w:rsidRDefault="0029357A">
      <w:pPr>
        <w:pStyle w:val="26"/>
        <w:shd w:val="clear" w:color="auto" w:fill="auto"/>
        <w:spacing w:before="0"/>
        <w:ind w:firstLine="380"/>
        <w:jc w:val="left"/>
        <w:sectPr w:rsidR="005C7105">
          <w:pgSz w:w="12240" w:h="15840"/>
          <w:pgMar w:top="1132" w:right="1734" w:bottom="1756" w:left="1367" w:header="0" w:footer="3" w:gutter="0"/>
          <w:cols w:space="720"/>
          <w:noEndnote/>
          <w:docGrid w:linePitch="360"/>
        </w:sectPr>
      </w:pPr>
      <w:r>
        <w:t xml:space="preserve">A generalisation of the </w:t>
      </w:r>
      <w:r>
        <w:rPr>
          <w:rStyle w:val="211pt5"/>
        </w:rPr>
        <w:t xml:space="preserve">nesub </w:t>
      </w:r>
      <w:r>
        <w:t>algorithm for Knapsack Problems may be sketched as follows:</w:t>
      </w:r>
    </w:p>
    <w:p w:rsidR="005C7105" w:rsidRDefault="0029357A">
      <w:pPr>
        <w:pStyle w:val="50"/>
        <w:numPr>
          <w:ilvl w:val="0"/>
          <w:numId w:val="43"/>
        </w:numPr>
        <w:shd w:val="clear" w:color="auto" w:fill="auto"/>
        <w:tabs>
          <w:tab w:val="left" w:pos="414"/>
        </w:tabs>
        <w:spacing w:line="288" w:lineRule="exact"/>
      </w:pPr>
      <w:r>
        <w:t xml:space="preserve">Algorithm </w:t>
      </w:r>
      <w:r>
        <w:rPr>
          <w:rStyle w:val="511pt2"/>
        </w:rPr>
        <w:t>nr</w:t>
      </w:r>
      <w:r>
        <w:rPr>
          <w:rStyle w:val="511pt2"/>
          <w:vertAlign w:val="superscript"/>
        </w:rPr>
        <w:t>2</w:t>
      </w:r>
      <w:r>
        <w:rPr>
          <w:rStyle w:val="511pt2"/>
        </w:rPr>
        <w:t>knap</w:t>
      </w:r>
    </w:p>
    <w:p w:rsidR="005C7105" w:rsidRDefault="0029357A">
      <w:pPr>
        <w:pStyle w:val="50"/>
        <w:numPr>
          <w:ilvl w:val="0"/>
          <w:numId w:val="43"/>
        </w:numPr>
        <w:shd w:val="clear" w:color="auto" w:fill="auto"/>
        <w:tabs>
          <w:tab w:val="left" w:pos="414"/>
        </w:tabs>
        <w:spacing w:line="288" w:lineRule="exact"/>
      </w:pPr>
      <w:r>
        <w:t xml:space="preserve">for </w:t>
      </w:r>
      <w:r>
        <w:rPr>
          <w:lang w:val="ru-RU" w:eastAsia="ru-RU" w:bidi="ru-RU"/>
        </w:rPr>
        <w:t xml:space="preserve">//. </w:t>
      </w:r>
      <w:r>
        <w:t xml:space="preserve">:= </w:t>
      </w:r>
      <w:r>
        <w:rPr>
          <w:rStyle w:val="511pt1pt0"/>
        </w:rPr>
        <w:t>c</w:t>
      </w:r>
      <w:r>
        <w:t xml:space="preserve"> — /'i — 1 to </w:t>
      </w:r>
      <w:r>
        <w:rPr>
          <w:rStyle w:val="511pt1pt0"/>
        </w:rPr>
        <w:t>c</w:t>
      </w:r>
      <w:r>
        <w:t xml:space="preserve"> do</w:t>
      </w:r>
    </w:p>
    <w:p w:rsidR="005C7105" w:rsidRDefault="0029357A">
      <w:pPr>
        <w:pStyle w:val="26"/>
        <w:numPr>
          <w:ilvl w:val="0"/>
          <w:numId w:val="43"/>
        </w:numPr>
        <w:shd w:val="clear" w:color="auto" w:fill="auto"/>
        <w:tabs>
          <w:tab w:val="left" w:pos="703"/>
        </w:tabs>
        <w:spacing w:before="0"/>
        <w:ind w:firstLine="0"/>
      </w:pPr>
      <w:r>
        <w:rPr>
          <w:rStyle w:val="2a"/>
        </w:rPr>
        <w:t xml:space="preserve">for </w:t>
      </w:r>
      <w:r>
        <w:rPr>
          <w:rStyle w:val="211pt0"/>
          <w:lang w:val="ru-RU" w:eastAsia="ru-RU" w:bidi="ru-RU"/>
        </w:rPr>
        <w:t>ж</w:t>
      </w:r>
      <w:r>
        <w:rPr>
          <w:lang w:val="ru-RU" w:eastAsia="ru-RU" w:bidi="ru-RU"/>
        </w:rPr>
        <w:t xml:space="preserve"> </w:t>
      </w:r>
      <w:r>
        <w:t xml:space="preserve">:= a(^) </w:t>
      </w:r>
      <w:r>
        <w:rPr>
          <w:rStyle w:val="2a"/>
        </w:rPr>
        <w:t xml:space="preserve">to </w:t>
      </w:r>
      <w:r>
        <w:rPr>
          <w:rStyle w:val="211pt0"/>
        </w:rPr>
        <w:t>/3(p)</w:t>
      </w:r>
      <w:r>
        <w:t xml:space="preserve"> </w:t>
      </w:r>
      <w:r>
        <w:rPr>
          <w:rStyle w:val="2a"/>
        </w:rPr>
        <w:t>do</w:t>
      </w:r>
    </w:p>
    <w:p w:rsidR="005C7105" w:rsidRDefault="0029357A">
      <w:pPr>
        <w:pStyle w:val="26"/>
        <w:numPr>
          <w:ilvl w:val="0"/>
          <w:numId w:val="43"/>
        </w:numPr>
        <w:shd w:val="clear" w:color="auto" w:fill="auto"/>
        <w:tabs>
          <w:tab w:val="left" w:pos="959"/>
        </w:tabs>
        <w:spacing w:before="0"/>
        <w:ind w:firstLine="0"/>
      </w:pPr>
      <w:r>
        <w:t xml:space="preserve">S{,_i(/i, </w:t>
      </w:r>
      <w:r>
        <w:rPr>
          <w:lang w:val="ru-RU" w:eastAsia="ru-RU" w:bidi="ru-RU"/>
        </w:rPr>
        <w:t xml:space="preserve">тг) </w:t>
      </w:r>
      <w:r>
        <w:t>:= 0;</w:t>
      </w:r>
    </w:p>
    <w:p w:rsidR="005C7105" w:rsidRDefault="0029357A">
      <w:pPr>
        <w:pStyle w:val="26"/>
        <w:numPr>
          <w:ilvl w:val="0"/>
          <w:numId w:val="43"/>
        </w:numPr>
        <w:shd w:val="clear" w:color="auto" w:fill="auto"/>
        <w:tabs>
          <w:tab w:val="left" w:pos="414"/>
        </w:tabs>
        <w:spacing w:before="0"/>
        <w:ind w:firstLine="0"/>
      </w:pPr>
      <w:r>
        <w:rPr>
          <w:rStyle w:val="2a"/>
        </w:rPr>
        <w:t xml:space="preserve">for </w:t>
      </w:r>
      <w:r>
        <w:rPr>
          <w:lang w:val="ru-RU" w:eastAsia="ru-RU" w:bidi="ru-RU"/>
        </w:rPr>
        <w:t xml:space="preserve">//. </w:t>
      </w:r>
      <w:r>
        <w:t xml:space="preserve">:= </w:t>
      </w:r>
      <w:r>
        <w:rPr>
          <w:lang w:val="ru-RU" w:eastAsia="ru-RU" w:bidi="ru-RU"/>
        </w:rPr>
        <w:t xml:space="preserve">с </w:t>
      </w:r>
      <w:r>
        <w:t xml:space="preserve">— I </w:t>
      </w:r>
      <w:r>
        <w:rPr>
          <w:rStyle w:val="2a"/>
        </w:rPr>
        <w:t xml:space="preserve">to </w:t>
      </w:r>
      <w:r>
        <w:rPr>
          <w:rStyle w:val="211pt0"/>
        </w:rPr>
        <w:t>c</w:t>
      </w:r>
      <w:r>
        <w:t xml:space="preserve"> </w:t>
      </w:r>
      <w:r>
        <w:rPr>
          <w:rStyle w:val="2a"/>
        </w:rPr>
        <w:t xml:space="preserve">— </w:t>
      </w:r>
      <w:r>
        <w:rPr>
          <w:rStyle w:val="211pt0"/>
        </w:rPr>
        <w:t>r\</w:t>
      </w:r>
      <w:r>
        <w:t xml:space="preserve"> </w:t>
      </w:r>
      <w:r>
        <w:rPr>
          <w:rStyle w:val="2a"/>
        </w:rPr>
        <w:t>do</w:t>
      </w:r>
    </w:p>
    <w:p w:rsidR="005C7105" w:rsidRDefault="0029357A">
      <w:pPr>
        <w:pStyle w:val="50"/>
        <w:numPr>
          <w:ilvl w:val="0"/>
          <w:numId w:val="43"/>
        </w:numPr>
        <w:shd w:val="clear" w:color="auto" w:fill="auto"/>
        <w:tabs>
          <w:tab w:val="left" w:pos="703"/>
        </w:tabs>
        <w:spacing w:line="288" w:lineRule="exact"/>
      </w:pPr>
      <w:r>
        <w:t xml:space="preserve">for </w:t>
      </w:r>
      <w:r>
        <w:rPr>
          <w:lang w:val="ru-RU" w:eastAsia="ru-RU" w:bidi="ru-RU"/>
        </w:rPr>
        <w:t xml:space="preserve">7Г </w:t>
      </w:r>
      <w:r>
        <w:t xml:space="preserve">:= </w:t>
      </w:r>
      <w:r>
        <w:rPr>
          <w:rStyle w:val="511pt1pt0"/>
        </w:rPr>
        <w:t>a(p)</w:t>
      </w:r>
      <w:r>
        <w:t xml:space="preserve"> to </w:t>
      </w:r>
      <w:r>
        <w:rPr>
          <w:rStyle w:val="511pt"/>
        </w:rPr>
        <w:t>/3(p)</w:t>
      </w:r>
      <w:r>
        <w:rPr>
          <w:rStyle w:val="53"/>
        </w:rPr>
        <w:t xml:space="preserve"> </w:t>
      </w:r>
      <w:r>
        <w:t>do</w:t>
      </w:r>
    </w:p>
    <w:p w:rsidR="005C7105" w:rsidRDefault="0029357A">
      <w:pPr>
        <w:pStyle w:val="26"/>
        <w:numPr>
          <w:ilvl w:val="0"/>
          <w:numId w:val="43"/>
        </w:numPr>
        <w:shd w:val="clear" w:color="auto" w:fill="auto"/>
        <w:tabs>
          <w:tab w:val="left" w:pos="1709"/>
        </w:tabs>
        <w:spacing w:before="0"/>
        <w:ind w:firstLine="0"/>
      </w:pPr>
      <w:r>
        <w:t>r) := 1;</w:t>
      </w:r>
    </w:p>
    <w:p w:rsidR="005C7105" w:rsidRDefault="0029357A">
      <w:pPr>
        <w:pStyle w:val="50"/>
        <w:numPr>
          <w:ilvl w:val="0"/>
          <w:numId w:val="43"/>
        </w:numPr>
        <w:shd w:val="clear" w:color="auto" w:fill="auto"/>
        <w:tabs>
          <w:tab w:val="left" w:pos="414"/>
        </w:tabs>
        <w:spacing w:line="288" w:lineRule="exact"/>
      </w:pPr>
      <w:r>
        <w:t>s</w:t>
      </w:r>
      <w:r>
        <w:rPr>
          <w:vertAlign w:val="subscript"/>
        </w:rPr>
        <w:t>6</w:t>
      </w:r>
      <w:r>
        <w:t>_i(w,p) := 6;</w:t>
      </w:r>
    </w:p>
    <w:p w:rsidR="005C7105" w:rsidRDefault="0029357A">
      <w:pPr>
        <w:pStyle w:val="50"/>
        <w:numPr>
          <w:ilvl w:val="0"/>
          <w:numId w:val="43"/>
        </w:numPr>
        <w:shd w:val="clear" w:color="auto" w:fill="auto"/>
        <w:tabs>
          <w:tab w:val="left" w:pos="414"/>
        </w:tabs>
        <w:spacing w:line="288" w:lineRule="exact"/>
      </w:pPr>
      <w:r>
        <w:t xml:space="preserve">for </w:t>
      </w:r>
      <w:r>
        <w:rPr>
          <w:rStyle w:val="53"/>
        </w:rPr>
        <w:t xml:space="preserve">t := </w:t>
      </w:r>
      <w:r>
        <w:rPr>
          <w:rStyle w:val="511pt"/>
        </w:rPr>
        <w:t>b</w:t>
      </w:r>
      <w:r>
        <w:rPr>
          <w:rStyle w:val="53"/>
        </w:rPr>
        <w:t xml:space="preserve"> </w:t>
      </w:r>
      <w:r>
        <w:t xml:space="preserve">to </w:t>
      </w:r>
      <w:r>
        <w:rPr>
          <w:rStyle w:val="511pt"/>
        </w:rPr>
        <w:t>n</w:t>
      </w:r>
      <w:r>
        <w:rPr>
          <w:rStyle w:val="53"/>
        </w:rPr>
        <w:t xml:space="preserve"> </w:t>
      </w:r>
      <w:r>
        <w:t>do</w:t>
      </w:r>
    </w:p>
    <w:p w:rsidR="005C7105" w:rsidRDefault="0029357A">
      <w:pPr>
        <w:pStyle w:val="26"/>
        <w:numPr>
          <w:ilvl w:val="0"/>
          <w:numId w:val="43"/>
        </w:numPr>
        <w:shd w:val="clear" w:color="auto" w:fill="auto"/>
        <w:tabs>
          <w:tab w:val="left" w:pos="703"/>
        </w:tabs>
        <w:spacing w:before="0"/>
        <w:ind w:firstLine="0"/>
      </w:pPr>
      <w:r>
        <w:rPr>
          <w:rStyle w:val="2a"/>
        </w:rPr>
        <w:t xml:space="preserve">for </w:t>
      </w:r>
      <w:r>
        <w:rPr>
          <w:rStyle w:val="2Calibri8pt1pt0"/>
        </w:rPr>
        <w:t xml:space="preserve">p </w:t>
      </w:r>
      <w:r>
        <w:rPr>
          <w:rStyle w:val="211pt0"/>
        </w:rPr>
        <w:t xml:space="preserve">:= </w:t>
      </w:r>
      <w:r>
        <w:rPr>
          <w:rStyle w:val="2Calibri8pt1pt0"/>
        </w:rPr>
        <w:t xml:space="preserve">c </w:t>
      </w:r>
      <w:r>
        <w:rPr>
          <w:rStyle w:val="211pt0"/>
        </w:rPr>
        <w:t>—</w:t>
      </w:r>
      <w:r>
        <w:t xml:space="preserve"> ri + 1 </w:t>
      </w:r>
      <w:r>
        <w:rPr>
          <w:rStyle w:val="2a"/>
        </w:rPr>
        <w:t xml:space="preserve">to </w:t>
      </w:r>
      <w:r>
        <w:t xml:space="preserve">c + </w:t>
      </w:r>
      <w:r>
        <w:rPr>
          <w:rStyle w:val="2Calibri8pt1pt0"/>
        </w:rPr>
        <w:t>ri</w:t>
      </w:r>
      <w:r>
        <w:rPr>
          <w:rStyle w:val="2Tahoma10pt0"/>
          <w:b w:val="0"/>
          <w:bCs w:val="0"/>
        </w:rPr>
        <w:t xml:space="preserve"> </w:t>
      </w:r>
      <w:r>
        <w:rPr>
          <w:rStyle w:val="2a"/>
        </w:rPr>
        <w:t>do</w:t>
      </w:r>
    </w:p>
    <w:p w:rsidR="005C7105" w:rsidRDefault="0029357A">
      <w:pPr>
        <w:pStyle w:val="50"/>
        <w:numPr>
          <w:ilvl w:val="0"/>
          <w:numId w:val="43"/>
        </w:numPr>
        <w:shd w:val="clear" w:color="auto" w:fill="auto"/>
        <w:tabs>
          <w:tab w:val="left" w:pos="959"/>
        </w:tabs>
        <w:spacing w:line="288" w:lineRule="exact"/>
      </w:pPr>
      <w:r>
        <w:t xml:space="preserve">for </w:t>
      </w:r>
      <w:r>
        <w:rPr>
          <w:rStyle w:val="511pt1pt0"/>
          <w:lang w:val="ru-RU" w:eastAsia="ru-RU" w:bidi="ru-RU"/>
        </w:rPr>
        <w:t>ж</w:t>
      </w:r>
      <w:r>
        <w:rPr>
          <w:lang w:val="ru-RU" w:eastAsia="ru-RU" w:bidi="ru-RU"/>
        </w:rPr>
        <w:t xml:space="preserve"> </w:t>
      </w:r>
      <w:r>
        <w:t xml:space="preserve">:= a(^) to </w:t>
      </w:r>
      <w:r>
        <w:rPr>
          <w:rStyle w:val="511pt1pt0"/>
        </w:rPr>
        <w:t>(3(p)</w:t>
      </w:r>
      <w:r>
        <w:t xml:space="preserve"> do</w:t>
      </w:r>
    </w:p>
    <w:p w:rsidR="005C7105" w:rsidRDefault="0029357A">
      <w:pPr>
        <w:pStyle w:val="70"/>
        <w:numPr>
          <w:ilvl w:val="0"/>
          <w:numId w:val="43"/>
        </w:numPr>
        <w:shd w:val="clear" w:color="auto" w:fill="auto"/>
        <w:tabs>
          <w:tab w:val="left" w:pos="1222"/>
        </w:tabs>
        <w:spacing w:after="0" w:line="288" w:lineRule="exact"/>
        <w:jc w:val="both"/>
      </w:pPr>
      <w:r>
        <w:t>s</w:t>
      </w:r>
      <w:r>
        <w:rPr>
          <w:vertAlign w:val="subscript"/>
        </w:rPr>
        <w:t>t</w:t>
      </w:r>
      <w:r>
        <w:t>(p) := st-i(p)',</w:t>
      </w:r>
    </w:p>
    <w:p w:rsidR="005C7105" w:rsidRDefault="0029357A">
      <w:pPr>
        <w:pStyle w:val="26"/>
        <w:numPr>
          <w:ilvl w:val="0"/>
          <w:numId w:val="43"/>
        </w:numPr>
        <w:shd w:val="clear" w:color="auto" w:fill="auto"/>
        <w:tabs>
          <w:tab w:val="left" w:pos="703"/>
        </w:tabs>
        <w:spacing w:before="0"/>
        <w:ind w:firstLine="0"/>
      </w:pPr>
      <w:r>
        <w:rPr>
          <w:rStyle w:val="2a"/>
        </w:rPr>
        <w:t xml:space="preserve">for </w:t>
      </w:r>
      <w:r>
        <w:rPr>
          <w:lang w:val="ru-RU" w:eastAsia="ru-RU" w:bidi="ru-RU"/>
        </w:rPr>
        <w:t xml:space="preserve">//. </w:t>
      </w:r>
      <w:r>
        <w:t xml:space="preserve">:= r.- — </w:t>
      </w:r>
      <w:r>
        <w:rPr>
          <w:lang w:val="ru-RU" w:eastAsia="ru-RU" w:bidi="ru-RU"/>
        </w:rPr>
        <w:t>/*</w:t>
      </w:r>
      <w:r>
        <w:t xml:space="preserve">| — I </w:t>
      </w:r>
      <w:r>
        <w:rPr>
          <w:rStyle w:val="2a"/>
        </w:rPr>
        <w:t xml:space="preserve">to </w:t>
      </w:r>
      <w:r>
        <w:rPr>
          <w:rStyle w:val="211pt0"/>
        </w:rPr>
        <w:t>c</w:t>
      </w:r>
      <w:r>
        <w:t xml:space="preserve"> </w:t>
      </w:r>
      <w:r>
        <w:rPr>
          <w:rStyle w:val="2a"/>
        </w:rPr>
        <w:t>do</w:t>
      </w:r>
    </w:p>
    <w:p w:rsidR="005C7105" w:rsidRDefault="0029357A">
      <w:pPr>
        <w:pStyle w:val="26"/>
        <w:numPr>
          <w:ilvl w:val="0"/>
          <w:numId w:val="43"/>
        </w:numPr>
        <w:shd w:val="clear" w:color="auto" w:fill="auto"/>
        <w:tabs>
          <w:tab w:val="left" w:pos="959"/>
        </w:tabs>
        <w:spacing w:before="0"/>
        <w:ind w:firstLine="0"/>
      </w:pPr>
      <w:r>
        <w:rPr>
          <w:rStyle w:val="2a"/>
        </w:rPr>
        <w:t xml:space="preserve">for </w:t>
      </w:r>
      <w:r>
        <w:rPr>
          <w:rStyle w:val="211pt0"/>
          <w:lang w:val="ru-RU" w:eastAsia="ru-RU" w:bidi="ru-RU"/>
        </w:rPr>
        <w:t>ж</w:t>
      </w:r>
      <w:r>
        <w:rPr>
          <w:lang w:val="ru-RU" w:eastAsia="ru-RU" w:bidi="ru-RU"/>
        </w:rPr>
        <w:t xml:space="preserve"> </w:t>
      </w:r>
      <w:r>
        <w:t xml:space="preserve">:= a(^) </w:t>
      </w:r>
      <w:r>
        <w:rPr>
          <w:rStyle w:val="2a"/>
        </w:rPr>
        <w:t xml:space="preserve">to </w:t>
      </w:r>
      <w:r>
        <w:rPr>
          <w:rStyle w:val="211pt0"/>
        </w:rPr>
        <w:t>/3(p)</w:t>
      </w:r>
      <w:r>
        <w:t xml:space="preserve"> </w:t>
      </w:r>
      <w:r>
        <w:rPr>
          <w:rStyle w:val="2a"/>
        </w:rPr>
        <w:t>do</w:t>
      </w:r>
    </w:p>
    <w:p w:rsidR="005C7105" w:rsidRDefault="0029357A">
      <w:pPr>
        <w:pStyle w:val="70"/>
        <w:numPr>
          <w:ilvl w:val="0"/>
          <w:numId w:val="43"/>
        </w:numPr>
        <w:shd w:val="clear" w:color="auto" w:fill="auto"/>
        <w:tabs>
          <w:tab w:val="left" w:pos="1222"/>
        </w:tabs>
        <w:spacing w:after="0" w:line="288" w:lineRule="exact"/>
        <w:jc w:val="both"/>
      </w:pPr>
      <w:r>
        <w:t>p'</w:t>
      </w:r>
      <w:r>
        <w:rPr>
          <w:rStyle w:val="7105pt"/>
        </w:rPr>
        <w:t xml:space="preserve"> := </w:t>
      </w:r>
      <w:r>
        <w:t xml:space="preserve">p + wp </w:t>
      </w:r>
      <w:r>
        <w:rPr>
          <w:lang w:val="ru-RU" w:eastAsia="ru-RU" w:bidi="ru-RU"/>
        </w:rPr>
        <w:t xml:space="preserve">ж' </w:t>
      </w:r>
      <w:r>
        <w:t xml:space="preserve">:= </w:t>
      </w:r>
      <w:r>
        <w:rPr>
          <w:lang w:val="ru-RU" w:eastAsia="ru-RU" w:bidi="ru-RU"/>
        </w:rPr>
        <w:t xml:space="preserve">ж </w:t>
      </w:r>
      <w:r>
        <w:t xml:space="preserve">+ </w:t>
      </w:r>
      <w:r>
        <w:rPr>
          <w:lang w:val="ru-RU" w:eastAsia="ru-RU" w:bidi="ru-RU"/>
        </w:rPr>
        <w:t>рр</w:t>
      </w:r>
    </w:p>
    <w:p w:rsidR="005C7105" w:rsidRDefault="0029357A">
      <w:pPr>
        <w:pStyle w:val="70"/>
        <w:numPr>
          <w:ilvl w:val="0"/>
          <w:numId w:val="43"/>
        </w:numPr>
        <w:shd w:val="clear" w:color="auto" w:fill="auto"/>
        <w:tabs>
          <w:tab w:val="left" w:pos="1222"/>
        </w:tabs>
        <w:spacing w:after="0" w:line="288" w:lineRule="exact"/>
        <w:jc w:val="both"/>
      </w:pPr>
      <w:r>
        <w:t>s</w:t>
      </w:r>
      <w:r>
        <w:rPr>
          <w:vertAlign w:val="subscript"/>
        </w:rPr>
        <w:t>t</w:t>
      </w:r>
      <w:r>
        <w:t>(p'^') := maxist-iW^'), s</w:t>
      </w:r>
      <w:r>
        <w:rPr>
          <w:vertAlign w:val="subscript"/>
        </w:rPr>
        <w:t>t</w:t>
      </w:r>
      <w:r>
        <w:t>-i(p^)};</w:t>
      </w:r>
    </w:p>
    <w:p w:rsidR="005C7105" w:rsidRDefault="0029357A">
      <w:pPr>
        <w:pStyle w:val="50"/>
        <w:numPr>
          <w:ilvl w:val="0"/>
          <w:numId w:val="43"/>
        </w:numPr>
        <w:shd w:val="clear" w:color="auto" w:fill="auto"/>
        <w:tabs>
          <w:tab w:val="left" w:pos="703"/>
        </w:tabs>
        <w:spacing w:line="288" w:lineRule="exact"/>
      </w:pPr>
      <w:r>
        <w:t xml:space="preserve">for </w:t>
      </w:r>
      <w:r>
        <w:rPr>
          <w:rStyle w:val="511pt"/>
        </w:rPr>
        <w:t>p := c + wt</w:t>
      </w:r>
      <w:r>
        <w:rPr>
          <w:rStyle w:val="53"/>
        </w:rPr>
        <w:t xml:space="preserve"> </w:t>
      </w:r>
      <w:r>
        <w:t xml:space="preserve">downto </w:t>
      </w:r>
      <w:r>
        <w:rPr>
          <w:rStyle w:val="53"/>
          <w:lang w:val="ru-RU" w:eastAsia="ru-RU" w:bidi="ru-RU"/>
        </w:rPr>
        <w:t xml:space="preserve">с </w:t>
      </w:r>
      <w:r>
        <w:rPr>
          <w:rStyle w:val="53"/>
        </w:rPr>
        <w:t xml:space="preserve">+ 1 </w:t>
      </w:r>
      <w:r>
        <w:t>do</w:t>
      </w:r>
    </w:p>
    <w:p w:rsidR="005C7105" w:rsidRDefault="0029357A">
      <w:pPr>
        <w:pStyle w:val="50"/>
        <w:numPr>
          <w:ilvl w:val="0"/>
          <w:numId w:val="43"/>
        </w:numPr>
        <w:shd w:val="clear" w:color="auto" w:fill="auto"/>
        <w:tabs>
          <w:tab w:val="left" w:pos="959"/>
        </w:tabs>
        <w:spacing w:line="288" w:lineRule="exact"/>
      </w:pPr>
      <w:r>
        <w:t xml:space="preserve">for </w:t>
      </w:r>
      <w:r>
        <w:rPr>
          <w:rStyle w:val="511pt"/>
          <w:lang w:val="ru-RU" w:eastAsia="ru-RU" w:bidi="ru-RU"/>
        </w:rPr>
        <w:t>ж</w:t>
      </w:r>
      <w:r>
        <w:rPr>
          <w:rStyle w:val="53"/>
          <w:lang w:val="ru-RU" w:eastAsia="ru-RU" w:bidi="ru-RU"/>
        </w:rPr>
        <w:t xml:space="preserve"> </w:t>
      </w:r>
      <w:r>
        <w:rPr>
          <w:rStyle w:val="53"/>
        </w:rPr>
        <w:t xml:space="preserve">:= a(^) </w:t>
      </w:r>
      <w:r>
        <w:t xml:space="preserve">downto </w:t>
      </w:r>
      <w:r>
        <w:rPr>
          <w:rStyle w:val="511pt"/>
        </w:rPr>
        <w:t>/3(p)</w:t>
      </w:r>
      <w:r>
        <w:rPr>
          <w:rStyle w:val="53"/>
        </w:rPr>
        <w:t xml:space="preserve"> </w:t>
      </w:r>
      <w:r>
        <w:t>do</w:t>
      </w:r>
    </w:p>
    <w:p w:rsidR="005C7105" w:rsidRDefault="0029357A">
      <w:pPr>
        <w:pStyle w:val="511"/>
        <w:numPr>
          <w:ilvl w:val="0"/>
          <w:numId w:val="43"/>
        </w:numPr>
        <w:shd w:val="clear" w:color="auto" w:fill="auto"/>
        <w:tabs>
          <w:tab w:val="left" w:pos="1222"/>
        </w:tabs>
        <w:spacing w:line="288" w:lineRule="exact"/>
        <w:jc w:val="both"/>
      </w:pPr>
      <w:r>
        <w:rPr>
          <w:rStyle w:val="51105pt"/>
        </w:rPr>
        <w:t xml:space="preserve">for </w:t>
      </w:r>
      <w:r>
        <w:rPr>
          <w:rStyle w:val="511pt3"/>
          <w:i/>
          <w:iCs/>
        </w:rPr>
        <w:t xml:space="preserve">j </w:t>
      </w:r>
      <w:r>
        <w:rPr>
          <w:rStyle w:val="512"/>
          <w:i/>
          <w:iCs/>
        </w:rPr>
        <w:t xml:space="preserve">:= </w:t>
      </w:r>
      <w:r>
        <w:rPr>
          <w:rStyle w:val="511pt3"/>
          <w:i/>
          <w:iCs/>
        </w:rPr>
        <w:t>s</w:t>
      </w:r>
      <w:r>
        <w:rPr>
          <w:rStyle w:val="511pt3"/>
          <w:i/>
          <w:iCs/>
          <w:vertAlign w:val="subscript"/>
        </w:rPr>
        <w:t>t</w:t>
      </w:r>
      <w:r>
        <w:rPr>
          <w:rStyle w:val="511pt3"/>
          <w:i/>
          <w:iCs/>
        </w:rPr>
        <w:t xml:space="preserve">(p) </w:t>
      </w:r>
      <w:r>
        <w:rPr>
          <w:rStyle w:val="512"/>
          <w:i/>
          <w:iCs/>
        </w:rPr>
        <w:t>—</w:t>
      </w:r>
      <w:r>
        <w:rPr>
          <w:rStyle w:val="51105pt0"/>
        </w:rPr>
        <w:t xml:space="preserve"> 1 </w:t>
      </w:r>
      <w:r>
        <w:rPr>
          <w:rStyle w:val="51105pt"/>
        </w:rPr>
        <w:t xml:space="preserve">downto </w:t>
      </w:r>
      <w:r>
        <w:rPr>
          <w:rStyle w:val="511pt3"/>
          <w:i/>
          <w:iCs/>
        </w:rPr>
        <w:t>s</w:t>
      </w:r>
      <w:r>
        <w:rPr>
          <w:rStyle w:val="511pt3"/>
          <w:i/>
          <w:iCs/>
          <w:vertAlign w:val="subscript"/>
        </w:rPr>
        <w:t>t</w:t>
      </w:r>
      <w:r>
        <w:rPr>
          <w:rStyle w:val="511pt3"/>
          <w:i/>
          <w:iCs/>
        </w:rPr>
        <w:t>-i(p)</w:t>
      </w:r>
      <w:r>
        <w:rPr>
          <w:rStyle w:val="51105pt"/>
        </w:rPr>
        <w:t xml:space="preserve"> do</w:t>
      </w:r>
    </w:p>
    <w:p w:rsidR="005C7105" w:rsidRDefault="0029357A">
      <w:pPr>
        <w:pStyle w:val="70"/>
        <w:numPr>
          <w:ilvl w:val="0"/>
          <w:numId w:val="43"/>
        </w:numPr>
        <w:shd w:val="clear" w:color="auto" w:fill="auto"/>
        <w:tabs>
          <w:tab w:val="left" w:pos="1481"/>
        </w:tabs>
        <w:spacing w:after="0" w:line="288" w:lineRule="exact"/>
        <w:jc w:val="both"/>
      </w:pPr>
      <w:r>
        <w:t>p'</w:t>
      </w:r>
      <w:r>
        <w:rPr>
          <w:rStyle w:val="7105pt"/>
        </w:rPr>
        <w:t xml:space="preserve"> := </w:t>
      </w:r>
      <w:r>
        <w:t xml:space="preserve">p — Wf </w:t>
      </w:r>
      <w:r>
        <w:rPr>
          <w:lang w:val="ru-RU" w:eastAsia="ru-RU" w:bidi="ru-RU"/>
        </w:rPr>
        <w:t xml:space="preserve">ж' </w:t>
      </w:r>
      <w:r>
        <w:t xml:space="preserve">:= </w:t>
      </w:r>
      <w:r>
        <w:rPr>
          <w:lang w:val="ru-RU" w:eastAsia="ru-RU" w:bidi="ru-RU"/>
        </w:rPr>
        <w:t xml:space="preserve">ж </w:t>
      </w:r>
      <w:r>
        <w:t>— pf</w:t>
      </w:r>
    </w:p>
    <w:p w:rsidR="005C7105" w:rsidRDefault="0029357A">
      <w:pPr>
        <w:pStyle w:val="50"/>
        <w:numPr>
          <w:ilvl w:val="0"/>
          <w:numId w:val="43"/>
        </w:numPr>
        <w:shd w:val="clear" w:color="auto" w:fill="auto"/>
        <w:tabs>
          <w:tab w:val="left" w:pos="1481"/>
        </w:tabs>
        <w:spacing w:after="300" w:line="288" w:lineRule="exact"/>
      </w:pPr>
      <w:r>
        <w:rPr>
          <w:rStyle w:val="511pt1pt0"/>
        </w:rPr>
        <w:t>stfjjfy) :=</w:t>
      </w:r>
      <w:r>
        <w:t xml:space="preserve"> </w:t>
      </w:r>
      <w:r>
        <w:rPr>
          <w:lang w:val="ru-RU" w:eastAsia="ru-RU" w:bidi="ru-RU"/>
        </w:rPr>
        <w:t xml:space="preserve">тах{в*(^',7г'), </w:t>
      </w:r>
      <w:r>
        <w:rPr>
          <w:rStyle w:val="511pt1pt0"/>
        </w:rPr>
        <w:t>j};</w:t>
      </w:r>
    </w:p>
    <w:p w:rsidR="005C7105" w:rsidRDefault="0029357A">
      <w:pPr>
        <w:pStyle w:val="26"/>
        <w:shd w:val="clear" w:color="auto" w:fill="auto"/>
        <w:spacing w:before="0"/>
        <w:ind w:firstLine="0"/>
      </w:pPr>
      <w:r>
        <w:t xml:space="preserve">The time and space complexity is </w:t>
      </w:r>
      <w:r>
        <w:rPr>
          <w:rStyle w:val="211pt0"/>
        </w:rPr>
        <w:t>0(nrig)</w:t>
      </w:r>
      <w:r>
        <w:t xml:space="preserve"> which may be verified as in Proposition 10.4. As </w:t>
      </w:r>
      <w:r>
        <w:rPr>
          <w:rStyle w:val="211pt0"/>
        </w:rPr>
        <w:t>g &lt; r</w:t>
      </w:r>
      <w:r>
        <w:rPr>
          <w:rStyle w:val="2Corbel115pt0pt"/>
          <w:vertAlign w:val="subscript"/>
        </w:rPr>
        <w:t>2</w:t>
      </w:r>
      <w:r>
        <w:t xml:space="preserve"> this may be written </w:t>
      </w:r>
      <w:r>
        <w:rPr>
          <w:rStyle w:val="2Corbel115pt0pt"/>
        </w:rPr>
        <w:t>0</w:t>
      </w:r>
      <w:r>
        <w:rPr>
          <w:rStyle w:val="211pt0"/>
        </w:rPr>
        <w:t>(nr</w:t>
      </w:r>
      <w:r>
        <w:rPr>
          <w:rStyle w:val="211pt0"/>
          <w:vertAlign w:val="superscript"/>
        </w:rPr>
        <w:t>2</w:t>
      </w:r>
      <w:r>
        <w:rPr>
          <w:rStyle w:val="211pt0"/>
        </w:rPr>
        <w:t>)</w:t>
      </w:r>
      <w:r>
        <w:t xml:space="preserve"> where </w:t>
      </w:r>
      <w:r>
        <w:rPr>
          <w:rStyle w:val="211pt0"/>
        </w:rPr>
        <w:t>r</w:t>
      </w:r>
      <w:r>
        <w:t xml:space="preserve"> = maxjYi, r</w:t>
      </w:r>
      <w:r>
        <w:rPr>
          <w:vertAlign w:val="subscript"/>
        </w:rPr>
        <w:t>2</w:t>
      </w:r>
      <w:r>
        <w:t>} is the largest profit or weight in the instance.</w:t>
      </w:r>
    </w:p>
    <w:p w:rsidR="005C7105" w:rsidRDefault="0029357A">
      <w:pPr>
        <w:pStyle w:val="26"/>
        <w:shd w:val="clear" w:color="auto" w:fill="auto"/>
        <w:spacing w:before="0" w:after="346"/>
        <w:ind w:firstLine="380"/>
      </w:pPr>
      <w:r>
        <w:t xml:space="preserve">The efficiency of </w:t>
      </w:r>
      <w:r>
        <w:rPr>
          <w:rStyle w:val="211pt6"/>
        </w:rPr>
        <w:t xml:space="preserve">NRSUB </w:t>
      </w:r>
      <w:r>
        <w:t>may be improved further by incorporating the following fath</w:t>
      </w:r>
      <w:r>
        <w:softHyphen/>
        <w:t xml:space="preserve">oming tests by Pisinger [75]: Given a state </w:t>
      </w:r>
      <w:r>
        <w:rPr>
          <w:rStyle w:val="211pt1pt5"/>
        </w:rPr>
        <w:t>s</w:t>
      </w:r>
      <w:r>
        <w:rPr>
          <w:rStyle w:val="211pt1pt5"/>
          <w:vertAlign w:val="subscript"/>
        </w:rPr>
        <w:t>t</w:t>
      </w:r>
      <w:r>
        <w:rPr>
          <w:rStyle w:val="211pt1pt5"/>
        </w:rPr>
        <w:t xml:space="preserve">(p, </w:t>
      </w:r>
      <w:r>
        <w:rPr>
          <w:rStyle w:val="211pt1pt5"/>
          <w:lang w:val="ru-RU" w:eastAsia="ru-RU" w:bidi="ru-RU"/>
        </w:rPr>
        <w:t>ж).</w:t>
      </w:r>
      <w:r>
        <w:rPr>
          <w:rStyle w:val="2a"/>
          <w:lang w:val="ru-RU" w:eastAsia="ru-RU" w:bidi="ru-RU"/>
        </w:rPr>
        <w:t xml:space="preserve"> </w:t>
      </w:r>
      <w:r>
        <w:t>If we have</w:t>
      </w:r>
    </w:p>
    <w:p w:rsidR="005C7105" w:rsidRDefault="0029357A">
      <w:pPr>
        <w:pStyle w:val="26"/>
        <w:shd w:val="clear" w:color="auto" w:fill="auto"/>
        <w:tabs>
          <w:tab w:val="left" w:pos="4199"/>
        </w:tabs>
        <w:spacing w:before="0" w:line="230" w:lineRule="exact"/>
        <w:ind w:left="2740" w:firstLine="0"/>
      </w:pPr>
      <w:r>
        <w:rPr>
          <w:rStyle w:val="211pt0"/>
          <w:lang w:val="ru-RU" w:eastAsia="ru-RU" w:bidi="ru-RU"/>
        </w:rPr>
        <w:t>ж</w:t>
      </w:r>
      <w:r>
        <w:rPr>
          <w:lang w:val="ru-RU" w:eastAsia="ru-RU" w:bidi="ru-RU"/>
        </w:rPr>
        <w:t xml:space="preserve"> </w:t>
      </w:r>
      <w:r>
        <w:t xml:space="preserve">+ </w:t>
      </w:r>
      <w:r>
        <w:rPr>
          <w:rStyle w:val="2f0"/>
        </w:rPr>
        <w:t>(</w:t>
      </w:r>
      <w:r>
        <w:rPr>
          <w:rStyle w:val="2f0"/>
          <w:vertAlign w:val="superscript"/>
        </w:rPr>
        <w:t>c</w:t>
      </w:r>
      <w:r>
        <w:tab/>
      </w:r>
      <w:r>
        <w:rPr>
          <w:rStyle w:val="2Corbel115pt0"/>
        </w:rPr>
        <w:t>&lt;2</w:t>
      </w:r>
      <w:r>
        <w:t xml:space="preserve"> + 1, for </w:t>
      </w:r>
      <w:r>
        <w:rPr>
          <w:rStyle w:val="211pt0"/>
        </w:rPr>
        <w:t>p &lt; c</w:t>
      </w:r>
    </w:p>
    <w:p w:rsidR="005C7105" w:rsidRDefault="0029357A">
      <w:pPr>
        <w:pStyle w:val="251"/>
        <w:shd w:val="clear" w:color="auto" w:fill="auto"/>
        <w:spacing w:before="0" w:line="220" w:lineRule="exact"/>
        <w:jc w:val="right"/>
      </w:pPr>
      <w:r>
        <w:rPr>
          <w:rStyle w:val="253"/>
          <w:vertAlign w:val="superscript"/>
        </w:rPr>
        <w:t>1</w:t>
      </w:r>
      <w:r>
        <w:rPr>
          <w:rStyle w:val="254"/>
        </w:rPr>
        <w:t xml:space="preserve"> (</w:t>
      </w:r>
      <w:r>
        <w:rPr>
          <w:rStyle w:val="2511pt"/>
          <w:b w:val="0"/>
          <w:bCs w:val="0"/>
        </w:rPr>
        <w:t>10</w:t>
      </w:r>
      <w:r>
        <w:rPr>
          <w:rStyle w:val="254"/>
        </w:rPr>
        <w:t>.</w:t>
      </w:r>
      <w:r>
        <w:rPr>
          <w:rStyle w:val="2511pt"/>
          <w:b w:val="0"/>
          <w:bCs w:val="0"/>
        </w:rPr>
        <w:t>20</w:t>
      </w:r>
      <w:r>
        <w:rPr>
          <w:rStyle w:val="254"/>
        </w:rPr>
        <w:t>)</w:t>
      </w:r>
    </w:p>
    <w:p w:rsidR="005C7105" w:rsidRDefault="0029357A">
      <w:pPr>
        <w:pStyle w:val="26"/>
        <w:shd w:val="clear" w:color="auto" w:fill="auto"/>
        <w:spacing w:before="0" w:after="261" w:line="220" w:lineRule="exact"/>
        <w:ind w:left="2740" w:firstLine="0"/>
      </w:pPr>
      <w:r>
        <w:rPr>
          <w:rStyle w:val="2Calibri8pt1pt0"/>
          <w:lang w:val="ru-RU" w:eastAsia="ru-RU" w:bidi="ru-RU"/>
        </w:rPr>
        <w:t>Ж</w:t>
      </w:r>
      <w:r>
        <w:rPr>
          <w:rStyle w:val="2Tahoma10pt0"/>
          <w:b w:val="0"/>
          <w:bCs w:val="0"/>
          <w:lang w:val="ru-RU" w:eastAsia="ru-RU" w:bidi="ru-RU"/>
        </w:rPr>
        <w:t xml:space="preserve"> </w:t>
      </w:r>
      <w:r>
        <w:t xml:space="preserve">+ </w:t>
      </w:r>
      <w:r>
        <w:rPr>
          <w:rStyle w:val="2f0"/>
          <w:vertAlign w:val="superscript"/>
        </w:rPr>
        <w:t>C</w:t>
      </w:r>
      <w:r>
        <w:rPr>
          <w:rStyle w:val="2f0"/>
        </w:rPr>
        <w:t xml:space="preserve"> </w:t>
      </w:r>
      <w:r>
        <w:rPr>
          <w:rStyle w:val="211pta"/>
          <w:lang w:val="ru-RU" w:eastAsia="ru-RU" w:bidi="ru-RU"/>
        </w:rPr>
        <w:t xml:space="preserve">Щ </w:t>
      </w:r>
      <w:r>
        <w:rPr>
          <w:rStyle w:val="211pta"/>
          <w:vertAlign w:val="superscript"/>
        </w:rPr>
        <w:t>Ps</w:t>
      </w:r>
      <w:r>
        <w:t xml:space="preserve"> </w:t>
      </w:r>
      <w:r>
        <w:rPr>
          <w:rStyle w:val="21pt0"/>
        </w:rPr>
        <w:t>&lt;2+1,</w:t>
      </w:r>
      <w:r>
        <w:t xml:space="preserve"> for </w:t>
      </w:r>
      <w:r>
        <w:rPr>
          <w:rStyle w:val="2Calibri8pt1pt0"/>
        </w:rPr>
        <w:t xml:space="preserve">p </w:t>
      </w:r>
      <w:r>
        <w:rPr>
          <w:rStyle w:val="211pt0"/>
        </w:rPr>
        <w:t xml:space="preserve">&gt; </w:t>
      </w:r>
      <w:r>
        <w:rPr>
          <w:rStyle w:val="2Calibri8pt1pt0"/>
        </w:rPr>
        <w:t>c</w:t>
      </w:r>
    </w:p>
    <w:p w:rsidR="005C7105" w:rsidRDefault="0029357A">
      <w:pPr>
        <w:pStyle w:val="26"/>
        <w:shd w:val="clear" w:color="auto" w:fill="auto"/>
        <w:spacing w:before="0" w:after="220" w:line="210" w:lineRule="exact"/>
        <w:ind w:firstLine="0"/>
      </w:pPr>
      <w:r>
        <w:t>then the state may be fathomed. A further improvement is to apply dominance tests:</w:t>
      </w:r>
    </w:p>
    <w:p w:rsidR="005C7105" w:rsidRDefault="0029357A">
      <w:pPr>
        <w:pStyle w:val="26"/>
        <w:shd w:val="clear" w:color="auto" w:fill="auto"/>
        <w:spacing w:before="0" w:after="180"/>
        <w:ind w:firstLine="0"/>
      </w:pPr>
      <w:r>
        <w:rPr>
          <w:rStyle w:val="2a"/>
        </w:rPr>
        <w:t xml:space="preserve">Definition 10.3 </w:t>
      </w:r>
      <w:r>
        <w:t xml:space="preserve">Given two states </w:t>
      </w:r>
      <w:r>
        <w:rPr>
          <w:rStyle w:val="211pt1pt5"/>
        </w:rPr>
        <w:t>s</w:t>
      </w:r>
      <w:r>
        <w:rPr>
          <w:rStyle w:val="211pt1pt5"/>
          <w:vertAlign w:val="subscript"/>
        </w:rPr>
        <w:t>t</w:t>
      </w:r>
      <w:r>
        <w:rPr>
          <w:rStyle w:val="211pt1pt5"/>
        </w:rPr>
        <w:t>(pi,</w:t>
      </w:r>
      <w:r>
        <w:rPr>
          <w:rStyle w:val="2a"/>
        </w:rPr>
        <w:t xml:space="preserve">7Ti) </w:t>
      </w:r>
      <w:r>
        <w:t xml:space="preserve">and </w:t>
      </w:r>
      <w:r>
        <w:rPr>
          <w:rStyle w:val="211pt1pt5"/>
        </w:rPr>
        <w:t>s</w:t>
      </w:r>
      <w:r>
        <w:rPr>
          <w:rStyle w:val="211pt1pt5"/>
          <w:vertAlign w:val="subscript"/>
        </w:rPr>
        <w:t>t</w:t>
      </w:r>
      <w:r>
        <w:rPr>
          <w:rStyle w:val="211pt1pt5"/>
        </w:rPr>
        <w:t>(p</w:t>
      </w:r>
      <w:r>
        <w:rPr>
          <w:rStyle w:val="211pt1pt5"/>
          <w:vertAlign w:val="subscript"/>
        </w:rPr>
        <w:t>2:</w:t>
      </w:r>
      <w:r>
        <w:rPr>
          <w:rStyle w:val="211pt1pt5"/>
        </w:rPr>
        <w:t xml:space="preserve"> </w:t>
      </w:r>
      <w:r>
        <w:rPr>
          <w:rStyle w:val="211pt1pt5"/>
          <w:lang w:val="ru-RU" w:eastAsia="ru-RU" w:bidi="ru-RU"/>
        </w:rPr>
        <w:t>ж</w:t>
      </w:r>
      <w:r>
        <w:rPr>
          <w:rStyle w:val="211pt1pt5"/>
          <w:vertAlign w:val="subscript"/>
          <w:lang w:val="ru-RU" w:eastAsia="ru-RU" w:bidi="ru-RU"/>
        </w:rPr>
        <w:t>2</w:t>
      </w:r>
      <w:r>
        <w:rPr>
          <w:rStyle w:val="211pt1pt5"/>
          <w:lang w:val="ru-RU" w:eastAsia="ru-RU" w:bidi="ru-RU"/>
        </w:rPr>
        <w:t>).</w:t>
      </w:r>
      <w:r>
        <w:rPr>
          <w:rStyle w:val="2a"/>
          <w:lang w:val="ru-RU" w:eastAsia="ru-RU" w:bidi="ru-RU"/>
        </w:rPr>
        <w:t xml:space="preserve"> </w:t>
      </w:r>
      <w:r>
        <w:t xml:space="preserve">If </w:t>
      </w:r>
      <w:r>
        <w:rPr>
          <w:rStyle w:val="211pt1pt5"/>
        </w:rPr>
        <w:t>s</w:t>
      </w:r>
      <w:r>
        <w:rPr>
          <w:rStyle w:val="211pt1pt5"/>
          <w:vertAlign w:val="subscript"/>
        </w:rPr>
        <w:t>t</w:t>
      </w:r>
      <w:r>
        <w:rPr>
          <w:rStyle w:val="211pt1pt5"/>
        </w:rPr>
        <w:t>(pi,7Ti) &gt; s</w:t>
      </w:r>
      <w:r>
        <w:rPr>
          <w:rStyle w:val="211pt1pt5"/>
          <w:vertAlign w:val="subscript"/>
        </w:rPr>
        <w:t>t</w:t>
      </w:r>
      <w:r>
        <w:rPr>
          <w:rStyle w:val="211pt1pt5"/>
        </w:rPr>
        <w:t>(p</w:t>
      </w:r>
      <w:r>
        <w:rPr>
          <w:rStyle w:val="211pt1pt5"/>
          <w:vertAlign w:val="subscript"/>
        </w:rPr>
        <w:t>2:</w:t>
      </w:r>
      <w:r>
        <w:rPr>
          <w:rStyle w:val="2a"/>
        </w:rPr>
        <w:t xml:space="preserve"> </w:t>
      </w:r>
      <w:r>
        <w:rPr>
          <w:lang w:val="ru-RU" w:eastAsia="ru-RU" w:bidi="ru-RU"/>
        </w:rPr>
        <w:t>тг</w:t>
      </w:r>
      <w:r>
        <w:rPr>
          <w:vertAlign w:val="subscript"/>
          <w:lang w:val="ru-RU" w:eastAsia="ru-RU" w:bidi="ru-RU"/>
        </w:rPr>
        <w:t>2</w:t>
      </w:r>
      <w:r>
        <w:rPr>
          <w:lang w:val="ru-RU" w:eastAsia="ru-RU" w:bidi="ru-RU"/>
        </w:rPr>
        <w:t>)</w:t>
      </w:r>
      <w:r>
        <w:rPr>
          <w:rStyle w:val="2a"/>
        </w:rPr>
        <w:t xml:space="preserve">, </w:t>
      </w:r>
      <w:r>
        <w:rPr>
          <w:rStyle w:val="211pt1pt5"/>
          <w:lang w:val="ru-RU" w:eastAsia="ru-RU" w:bidi="ru-RU"/>
        </w:rPr>
        <w:t>ж\</w:t>
      </w:r>
      <w:r>
        <w:rPr>
          <w:rStyle w:val="2a"/>
          <w:lang w:val="ru-RU" w:eastAsia="ru-RU" w:bidi="ru-RU"/>
        </w:rPr>
        <w:t xml:space="preserve"> </w:t>
      </w:r>
      <w:r>
        <w:t xml:space="preserve">&gt; </w:t>
      </w:r>
      <w:r>
        <w:rPr>
          <w:rStyle w:val="211pt1pt5"/>
          <w:lang w:val="ru-RU" w:eastAsia="ru-RU" w:bidi="ru-RU"/>
        </w:rPr>
        <w:t>ж</w:t>
      </w:r>
      <w:r>
        <w:rPr>
          <w:rStyle w:val="211pt1pt5"/>
          <w:vertAlign w:val="subscript"/>
          <w:lang w:val="ru-RU" w:eastAsia="ru-RU" w:bidi="ru-RU"/>
        </w:rPr>
        <w:t>2</w:t>
      </w:r>
      <w:r>
        <w:rPr>
          <w:rStyle w:val="2a"/>
          <w:lang w:val="ru-RU" w:eastAsia="ru-RU" w:bidi="ru-RU"/>
        </w:rPr>
        <w:t xml:space="preserve"> </w:t>
      </w:r>
      <w:r>
        <w:t xml:space="preserve">and </w:t>
      </w:r>
      <w:r>
        <w:rPr>
          <w:rStyle w:val="211pt1pt5"/>
        </w:rPr>
        <w:t>pi</w:t>
      </w:r>
      <w:r>
        <w:rPr>
          <w:rStyle w:val="2a"/>
        </w:rPr>
        <w:t xml:space="preserve"> </w:t>
      </w:r>
      <w:r>
        <w:t xml:space="preserve">&lt; </w:t>
      </w:r>
      <w:r>
        <w:rPr>
          <w:rStyle w:val="211pt1pt5"/>
        </w:rPr>
        <w:t>p</w:t>
      </w:r>
      <w:r>
        <w:rPr>
          <w:rStyle w:val="211pt1pt5"/>
          <w:vertAlign w:val="subscript"/>
        </w:rPr>
        <w:t>2</w:t>
      </w:r>
      <w:r>
        <w:rPr>
          <w:rStyle w:val="2a"/>
        </w:rPr>
        <w:t xml:space="preserve"> </w:t>
      </w:r>
      <w:r>
        <w:t xml:space="preserve">then state </w:t>
      </w:r>
      <w:r>
        <w:rPr>
          <w:rStyle w:val="211pt1pt5"/>
        </w:rPr>
        <w:t>s</w:t>
      </w:r>
      <w:r>
        <w:rPr>
          <w:rStyle w:val="211pt1pt5"/>
          <w:vertAlign w:val="subscript"/>
        </w:rPr>
        <w:t>t</w:t>
      </w:r>
      <w:r>
        <w:rPr>
          <w:rStyle w:val="211pt1pt5"/>
        </w:rPr>
        <w:t>(pi^i)</w:t>
      </w:r>
      <w:r>
        <w:rPr>
          <w:rStyle w:val="2a"/>
        </w:rPr>
        <w:t xml:space="preserve"> </w:t>
      </w:r>
      <w:r>
        <w:t xml:space="preserve">dominates state </w:t>
      </w:r>
      <w:r>
        <w:rPr>
          <w:rStyle w:val="211pt1pt5"/>
        </w:rPr>
        <w:t>s</w:t>
      </w:r>
      <w:r>
        <w:rPr>
          <w:rStyle w:val="211pt1pt5"/>
          <w:vertAlign w:val="subscript"/>
        </w:rPr>
        <w:t>t</w:t>
      </w:r>
      <w:r>
        <w:rPr>
          <w:rStyle w:val="211pt1pt5"/>
        </w:rPr>
        <w:t>(p</w:t>
      </w:r>
      <w:r>
        <w:rPr>
          <w:rStyle w:val="211pt1pt5"/>
          <w:vertAlign w:val="subscript"/>
        </w:rPr>
        <w:t>2:</w:t>
      </w:r>
      <w:r>
        <w:rPr>
          <w:rStyle w:val="211pt1pt5"/>
        </w:rPr>
        <w:t xml:space="preserve"> </w:t>
      </w:r>
      <w:r>
        <w:rPr>
          <w:rStyle w:val="211pt1pt5"/>
          <w:lang w:val="ru-RU" w:eastAsia="ru-RU" w:bidi="ru-RU"/>
        </w:rPr>
        <w:t>ж</w:t>
      </w:r>
      <w:r>
        <w:rPr>
          <w:rStyle w:val="211pt1pt5"/>
          <w:vertAlign w:val="subscript"/>
          <w:lang w:val="ru-RU" w:eastAsia="ru-RU" w:bidi="ru-RU"/>
        </w:rPr>
        <w:t>2</w:t>
      </w:r>
      <w:r>
        <w:rPr>
          <w:rStyle w:val="211pt1pt5"/>
          <w:lang w:val="ru-RU" w:eastAsia="ru-RU" w:bidi="ru-RU"/>
        </w:rPr>
        <w:t>).</w:t>
      </w:r>
      <w:r>
        <w:rPr>
          <w:rStyle w:val="2a"/>
          <w:lang w:val="ru-RU" w:eastAsia="ru-RU" w:bidi="ru-RU"/>
        </w:rPr>
        <w:t xml:space="preserve"> </w:t>
      </w:r>
      <w:r>
        <w:t>A dominated state may obviously be removed from the problem.</w:t>
      </w:r>
    </w:p>
    <w:p w:rsidR="005C7105" w:rsidRDefault="0029357A">
      <w:pPr>
        <w:pStyle w:val="26"/>
        <w:shd w:val="clear" w:color="auto" w:fill="auto"/>
        <w:spacing w:before="0"/>
        <w:ind w:firstLine="0"/>
      </w:pPr>
      <w:r>
        <w:t xml:space="preserve">However algorithm </w:t>
      </w:r>
      <w:r>
        <w:rPr>
          <w:rStyle w:val="211pt6"/>
        </w:rPr>
        <w:t xml:space="preserve">NRSUB </w:t>
      </w:r>
      <w:r>
        <w:t xml:space="preserve">considers the states for decreasing weight sums </w:t>
      </w:r>
      <w:r>
        <w:rPr>
          <w:rStyle w:val="211pt0"/>
        </w:rPr>
        <w:t>p</w:t>
      </w:r>
      <w:r>
        <w:t xml:space="preserve"> in line 17, where efficient dominance tests demand that the states are considered in order of increas</w:t>
      </w:r>
      <w:r>
        <w:softHyphen/>
        <w:t>ing weight sums and decreasing profit sums.</w:t>
      </w:r>
    </w:p>
    <w:p w:rsidR="005C7105" w:rsidRDefault="0029357A">
      <w:pPr>
        <w:pStyle w:val="26"/>
        <w:shd w:val="clear" w:color="auto" w:fill="auto"/>
        <w:spacing w:before="0"/>
        <w:ind w:firstLine="380"/>
      </w:pPr>
      <w:r>
        <w:t xml:space="preserve">An efficient way of incorporating dominance is to consider the inverse problem. Thus at any stage we consider infeasible states with </w:t>
      </w:r>
      <w:r>
        <w:rPr>
          <w:rStyle w:val="211pt1pt5"/>
        </w:rPr>
        <w:t>p&gt;</w:t>
      </w:r>
      <w:r>
        <w:rPr>
          <w:rStyle w:val="2a"/>
        </w:rPr>
        <w:t xml:space="preserve"> </w:t>
      </w:r>
      <w:r>
        <w:t xml:space="preserve">c, and </w:t>
      </w:r>
      <w:r>
        <w:rPr>
          <w:rStyle w:val="211pt1pt5"/>
        </w:rPr>
        <w:t>t</w:t>
      </w:r>
      <w:r>
        <w:rPr>
          <w:rStyle w:val="211pt1pt5"/>
          <w:vertAlign w:val="subscript"/>
        </w:rPr>
        <w:t>s</w:t>
      </w:r>
      <w:r>
        <w:rPr>
          <w:rStyle w:val="211pt1pt5"/>
        </w:rPr>
        <w:t xml:space="preserve">(p, </w:t>
      </w:r>
      <w:r>
        <w:rPr>
          <w:rStyle w:val="211pt1pt5"/>
          <w:lang w:val="ru-RU" w:eastAsia="ru-RU" w:bidi="ru-RU"/>
        </w:rPr>
        <w:t>ж)</w:t>
      </w:r>
      <w:r>
        <w:rPr>
          <w:rStyle w:val="2a"/>
          <w:lang w:val="ru-RU" w:eastAsia="ru-RU" w:bidi="ru-RU"/>
        </w:rPr>
        <w:t xml:space="preserve"> </w:t>
      </w:r>
      <w:r>
        <w:t xml:space="preserve">gives the smallest index such that a balanced solution with weight sum </w:t>
      </w:r>
      <w:r>
        <w:rPr>
          <w:rStyle w:val="2Calibri8pt1pt0"/>
        </w:rPr>
        <w:t>p</w:t>
      </w:r>
      <w:r>
        <w:rPr>
          <w:rStyle w:val="2Tahoma10pt0"/>
          <w:b w:val="0"/>
          <w:bCs w:val="0"/>
        </w:rPr>
        <w:t xml:space="preserve"> </w:t>
      </w:r>
      <w:r>
        <w:t>exists. This algorithm is described in Appendix A, where efficient dominance relations are incorporated.</w:t>
      </w:r>
      <w:r>
        <w:br w:type="page"/>
      </w:r>
    </w:p>
    <w:p w:rsidR="005C7105" w:rsidRDefault="0029357A">
      <w:pPr>
        <w:pStyle w:val="22"/>
        <w:keepNext/>
        <w:keepLines/>
        <w:numPr>
          <w:ilvl w:val="0"/>
          <w:numId w:val="39"/>
        </w:numPr>
        <w:shd w:val="clear" w:color="auto" w:fill="auto"/>
        <w:tabs>
          <w:tab w:val="left" w:pos="1094"/>
        </w:tabs>
        <w:spacing w:before="0" w:after="203" w:line="320" w:lineRule="exact"/>
      </w:pPr>
      <w:bookmarkStart w:id="98" w:name="bookmark97"/>
      <w:r>
        <w:t>Conclusion</w:t>
      </w:r>
      <w:bookmarkEnd w:id="98"/>
    </w:p>
    <w:p w:rsidR="005C7105" w:rsidRDefault="0029357A">
      <w:pPr>
        <w:pStyle w:val="26"/>
        <w:shd w:val="clear" w:color="auto" w:fill="auto"/>
        <w:spacing w:before="0"/>
        <w:ind w:firstLine="0"/>
      </w:pPr>
      <w:r>
        <w:t xml:space="preserve">By considering balanced states, the time bound on SSP has been improved from </w:t>
      </w:r>
      <w:r>
        <w:rPr>
          <w:rStyle w:val="211pt0"/>
        </w:rPr>
        <w:t>0(n</w:t>
      </w:r>
      <w:r>
        <w:rPr>
          <w:rStyle w:val="2Corbel115pt0pt"/>
          <w:vertAlign w:val="superscript"/>
        </w:rPr>
        <w:t>2</w:t>
      </w:r>
      <w:r>
        <w:rPr>
          <w:rStyle w:val="211pt0"/>
        </w:rPr>
        <w:t xml:space="preserve">r) </w:t>
      </w:r>
      <w:r>
        <w:t xml:space="preserve">to </w:t>
      </w:r>
      <w:r>
        <w:rPr>
          <w:rStyle w:val="211pt0"/>
          <w:lang w:val="ru-RU" w:eastAsia="ru-RU" w:bidi="ru-RU"/>
        </w:rPr>
        <w:t xml:space="preserve">О </w:t>
      </w:r>
      <w:r>
        <w:rPr>
          <w:rStyle w:val="211pt0"/>
        </w:rPr>
        <w:t>(nr)</w:t>
      </w:r>
      <w:r>
        <w:t xml:space="preserve"> for any fixed range </w:t>
      </w:r>
      <w:r>
        <w:rPr>
          <w:rStyle w:val="211pt0"/>
        </w:rPr>
        <w:t>r</w:t>
      </w:r>
      <w:r>
        <w:t xml:space="preserve"> of weights. As the balanced operations have a natural greedy nature, several problems can be solved with even less effort.</w:t>
      </w:r>
    </w:p>
    <w:p w:rsidR="005C7105" w:rsidRDefault="0029357A">
      <w:pPr>
        <w:pStyle w:val="26"/>
        <w:shd w:val="clear" w:color="auto" w:fill="auto"/>
        <w:spacing w:before="0"/>
        <w:ind w:firstLine="380"/>
      </w:pPr>
      <w:r>
        <w:t xml:space="preserve">The time bound </w:t>
      </w:r>
      <w:r>
        <w:rPr>
          <w:rStyle w:val="211pt0"/>
          <w:lang w:val="ru-RU" w:eastAsia="ru-RU" w:bidi="ru-RU"/>
        </w:rPr>
        <w:t xml:space="preserve">О </w:t>
      </w:r>
      <w:r>
        <w:rPr>
          <w:rStyle w:val="211pt0"/>
        </w:rPr>
        <w:t>(nr )</w:t>
      </w:r>
      <w:r>
        <w:t xml:space="preserve"> fully describes the nature of the subset-sum problem, as it clearly states that all the complexity is hidden in the magnitude of r. This conforms with the observation by Chvatal [11] who used exponentially growing weights in order to construct hard instances of SSP.</w:t>
      </w:r>
    </w:p>
    <w:p w:rsidR="005C7105" w:rsidRDefault="0029357A">
      <w:pPr>
        <w:pStyle w:val="26"/>
        <w:shd w:val="clear" w:color="auto" w:fill="auto"/>
        <w:spacing w:before="0"/>
        <w:ind w:firstLine="380"/>
      </w:pPr>
      <w:r>
        <w:t xml:space="preserve">The computational experiments have demonstrated that even very hard instances of large size may be solved in reasonable time by using </w:t>
      </w:r>
      <w:r>
        <w:rPr>
          <w:rStyle w:val="2Garamond10pt"/>
        </w:rPr>
        <w:t xml:space="preserve">NRSUB. </w:t>
      </w:r>
      <w:r>
        <w:t>However for instances with exponentially growing weights, there is no improvement, as could be expected from the time bound. The algorithm is almost trivial to implement, so also from a practical point of view the results are of major importance.</w:t>
      </w:r>
    </w:p>
    <w:p w:rsidR="005C7105" w:rsidRDefault="0029357A">
      <w:pPr>
        <w:pStyle w:val="26"/>
        <w:shd w:val="clear" w:color="auto" w:fill="auto"/>
        <w:spacing w:before="0"/>
        <w:ind w:firstLine="380"/>
      </w:pPr>
      <w:r>
        <w:t xml:space="preserve">The presented results have been generalized to the 0-1 Knapsack Problem where an </w:t>
      </w:r>
      <w:r>
        <w:rPr>
          <w:rStyle w:val="211pt0"/>
          <w:lang w:val="ru-RU" w:eastAsia="ru-RU" w:bidi="ru-RU"/>
        </w:rPr>
        <w:t xml:space="preserve">О </w:t>
      </w:r>
      <w:r>
        <w:rPr>
          <w:rStyle w:val="211pt0"/>
        </w:rPr>
        <w:t>(nr</w:t>
      </w:r>
      <w:r>
        <w:rPr>
          <w:rStyle w:val="211pt0"/>
          <w:vertAlign w:val="superscript"/>
        </w:rPr>
        <w:t>2</w:t>
      </w:r>
      <w:r>
        <w:rPr>
          <w:rStyle w:val="211pt0"/>
        </w:rPr>
        <w:t>)</w:t>
      </w:r>
      <w:r>
        <w:t xml:space="preserve"> algorithm has been presented. Although this is a linear-time algorithm for any fixed range r, this result is of minor importance, as </w:t>
      </w:r>
      <w:r>
        <w:rPr>
          <w:rStyle w:val="211pt0"/>
        </w:rPr>
        <w:t>r</w:t>
      </w:r>
      <w:r>
        <w:rPr>
          <w:rStyle w:val="2Corbel115pt0pt"/>
          <w:vertAlign w:val="superscript"/>
        </w:rPr>
        <w:t>2</w:t>
      </w:r>
      <w:r>
        <w:t xml:space="preserve"> generally grows fast. It may however have applications for large sized problems with coefficients generated in a small range.</w:t>
      </w:r>
    </w:p>
    <w:p w:rsidR="005C7105" w:rsidRDefault="0029357A">
      <w:pPr>
        <w:pStyle w:val="26"/>
        <w:shd w:val="clear" w:color="auto" w:fill="auto"/>
        <w:spacing w:before="0" w:after="454"/>
        <w:ind w:firstLine="380"/>
      </w:pPr>
      <w:r>
        <w:t>As several approximate algorithms for the subset-sum and knapsack problem are based on dynamic programming, Matteo Fischetti at [79] mentioned that the presented algo</w:t>
      </w:r>
      <w:r>
        <w:softHyphen/>
        <w:t>rithms may also lead to improved approximate algorithms.</w:t>
      </w:r>
    </w:p>
    <w:p w:rsidR="005C7105" w:rsidRDefault="0029357A">
      <w:pPr>
        <w:pStyle w:val="22"/>
        <w:keepNext/>
        <w:keepLines/>
        <w:shd w:val="clear" w:color="auto" w:fill="auto"/>
        <w:spacing w:before="0" w:after="179" w:line="320" w:lineRule="exact"/>
      </w:pPr>
      <w:bookmarkStart w:id="99" w:name="bookmark98"/>
      <w:r>
        <w:t>Appendix A: Inverse Knapsack Algorithm</w:t>
      </w:r>
      <w:bookmarkEnd w:id="99"/>
    </w:p>
    <w:p w:rsidR="005C7105" w:rsidRDefault="0029357A">
      <w:pPr>
        <w:pStyle w:val="26"/>
        <w:shd w:val="clear" w:color="auto" w:fill="auto"/>
        <w:spacing w:before="0"/>
        <w:ind w:firstLine="0"/>
      </w:pPr>
      <w:r>
        <w:t xml:space="preserve">As mentioned in Section 10.6, efficient dominance relations may be incorporated in the </w:t>
      </w:r>
      <w:r>
        <w:rPr>
          <w:rStyle w:val="211pt5"/>
        </w:rPr>
        <w:t>nr</w:t>
      </w:r>
      <w:r>
        <w:rPr>
          <w:rStyle w:val="211pt5"/>
          <w:vertAlign w:val="superscript"/>
        </w:rPr>
        <w:t>2</w:t>
      </w:r>
      <w:r>
        <w:rPr>
          <w:rStyle w:val="211pt5"/>
        </w:rPr>
        <w:t xml:space="preserve">knap </w:t>
      </w:r>
      <w:r>
        <w:t xml:space="preserve">algorithm if we consider the inverse problem: Thus at any stage we only consider </w:t>
      </w:r>
      <w:r>
        <w:rPr>
          <w:rStyle w:val="211pt0"/>
        </w:rPr>
        <w:t>infeasible</w:t>
      </w:r>
      <w:r>
        <w:t xml:space="preserve"> states, as this allows us to run through the weights in increasing order. We have the invariant there exists a balanced filling with</w:t>
      </w:r>
    </w:p>
    <w:p w:rsidR="005C7105" w:rsidRDefault="007E666D">
      <w:pPr>
        <w:pStyle w:val="1520"/>
        <w:shd w:val="clear" w:color="auto" w:fill="auto"/>
        <w:spacing w:after="0" w:line="180" w:lineRule="exact"/>
      </w:pPr>
      <w:r>
        <w:rPr>
          <w:noProof/>
          <w:lang w:val="ru-RU" w:eastAsia="ru-RU" w:bidi="ar-SA"/>
        </w:rPr>
        <mc:AlternateContent>
          <mc:Choice Requires="wps">
            <w:drawing>
              <wp:anchor distT="237490" distB="223520" distL="63500" distR="728345" simplePos="0" relativeHeight="377487476" behindDoc="1" locked="0" layoutInCell="1" allowOverlap="1">
                <wp:simplePos x="0" y="0"/>
                <wp:positionH relativeFrom="margin">
                  <wp:posOffset>1124585</wp:posOffset>
                </wp:positionH>
                <wp:positionV relativeFrom="paragraph">
                  <wp:posOffset>128270</wp:posOffset>
                </wp:positionV>
                <wp:extent cx="490855" cy="139700"/>
                <wp:effectExtent l="635" t="4445" r="3810" b="0"/>
                <wp:wrapSquare wrapText="right"/>
                <wp:docPr id="626"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t</w:t>
                            </w:r>
                            <w:r>
                              <w:rPr>
                                <w:rStyle w:val="7Exact"/>
                                <w:i/>
                                <w:iCs/>
                                <w:vertAlign w:val="subscript"/>
                              </w:rPr>
                              <w:t>s</w:t>
                            </w:r>
                            <w:r>
                              <w:rPr>
                                <w:rStyle w:val="7Exact"/>
                                <w:i/>
                                <w:iCs/>
                              </w:rPr>
                              <w:t>(TU</w:t>
                            </w:r>
                            <w:r>
                              <w:rPr>
                                <w:rStyle w:val="7105ptExact0"/>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1" o:spid="_x0000_s1399" type="#_x0000_t202" style="position:absolute;left:0;text-align:left;margin-left:88.55pt;margin-top:10.1pt;width:38.65pt;height:11pt;z-index:-125829004;visibility:visible;mso-wrap-style:square;mso-width-percent:0;mso-height-percent:0;mso-wrap-distance-left:5pt;mso-wrap-distance-top:18.7pt;mso-wrap-distance-right:57.35pt;mso-wrap-distance-bottom:17.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dctQIAALUFAAAOAAAAZHJzL2Uyb0RvYy54bWysVG1vmzAQ/j5p/8Hyd8pLgAAqqdoQpknd&#10;i9TuBzhggjWwme2EdNP++86mpGmrSdM2PqCzfX58z91zd3l17Dt0oFIxwXPsX3gYUV6JmvFdjr/c&#10;l06CkdKE16QTnOb4gSp8tXr75nIcMhqIVnQ1lQhAuMrGIcet1kPmuqpqaU/UhRgoh8NGyJ5oWMqd&#10;W0syAnrfuYHnxe4oZD1IUVGlYLeYDvHK4jcNrfSnplFUoy7HEJu2f2n/W/N3V5ck20kytKx6DIP8&#10;RRQ9YRwePUEVRBO0l+wVVM8qKZRo9EUlelc0Dauo5QBsfO8Fm7uWDNRygeSo4ZQm9f9gq4+HzxKx&#10;OsdxEGPESQ9FuqdHjW7EEUUL32RoHFQGjncDuOojHEClLVs13Irqq0JcrFvCd/RaSjG2lNQQob3p&#10;nl2dcJQB2Y4fRA0Pkb0WFujYyN6kDxKCAB0q9XCqjgmmgs0w9ZIowqiCI3+RLj1bPZdk8+VBKv2O&#10;ih4ZI8cSim/ByeFWaaABrrOLeYuLknWdFUDHn22A47QDT8NVc2aCsPX8kXrpJtkkoRMG8cYJvaJw&#10;rst16MSlv4yKRbFeF/5P864fZi2ra8rNM7O2/PDPaveo8kkVJ3Up0bHawJmQlNxt151EBwLaLu1n&#10;igXBn7m5z8Owx8DlBSU/CL2bIHXKOFk6YRlGDqQ3cTw/vUljL0zDonxO6ZZx+u+U0JjjNAqiSUu/&#10;5ebZ7zU3kvVMw/ToWJ/j5OREMqPADa9taTVh3WSfpcKE/5QKyNhcaKtXI9FJrPq4PdrmWCwXcyNs&#10;Rf0AEpYCJAY6hdkHRivkd4xGmCM5Vt/2RFKMuvcc2sAMndmQs7GdDcIruJpjjdFkrvU0nPaDZLsW&#10;kOdGu4ZWKZmVsempKQrgYBYwGyybxzlmhs/52no9TdvVLwAAAP//AwBQSwMEFAAGAAgAAAAhAIEl&#10;x/rdAAAACQEAAA8AAABkcnMvZG93bnJldi54bWxMjzFPwzAQhXck/oN1SCyodWKFtoQ4FUKwsFFY&#10;2Nz4SCLscxS7Seiv55hgfLpP731X7RfvxIRj7ANpyNcZCKQm2J5aDe9vz6sdiJgMWeMCoYZvjLCv&#10;Ly8qU9ow0ytOh9QKLqFYGg1dSkMpZWw69Cauw4DEt88wepM4jq20o5m53DupsmwjvemJFzoz4GOH&#10;zdfh5DVslqfh5uUO1Xxu3EQf5zxPmGt9fbU83INIuKQ/GH71WR1qdjqGE9koHOftNmdUg8oUCAbU&#10;bVGAOGoolAJZV/L/B/UPAAAA//8DAFBLAQItABQABgAIAAAAIQC2gziS/gAAAOEBAAATAAAAAAAA&#10;AAAAAAAAAAAAAABbQ29udGVudF9UeXBlc10ueG1sUEsBAi0AFAAGAAgAAAAhADj9If/WAAAAlAEA&#10;AAsAAAAAAAAAAAAAAAAALwEAAF9yZWxzLy5yZWxzUEsBAi0AFAAGAAgAAAAhAMmvN1y1AgAAtQUA&#10;AA4AAAAAAAAAAAAAAAAALgIAAGRycy9lMm9Eb2MueG1sUEsBAi0AFAAGAAgAAAAhAIElx/rdAAAA&#10;CQEAAA8AAAAAAAAAAAAAAAAADw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t</w:t>
                      </w:r>
                      <w:r>
                        <w:rPr>
                          <w:rStyle w:val="7Exact"/>
                          <w:i/>
                          <w:iCs/>
                          <w:vertAlign w:val="subscript"/>
                        </w:rPr>
                        <w:t>s</w:t>
                      </w:r>
                      <w:r>
                        <w:rPr>
                          <w:rStyle w:val="7Exact"/>
                          <w:i/>
                          <w:iCs/>
                        </w:rPr>
                        <w:t>(TU</w:t>
                      </w:r>
                      <w:r>
                        <w:rPr>
                          <w:rStyle w:val="7105ptExact0"/>
                        </w:rPr>
                        <w:t>r)</w:t>
                      </w:r>
                    </w:p>
                  </w:txbxContent>
                </v:textbox>
                <w10:wrap type="square" side="right" anchorx="margin"/>
              </v:shape>
            </w:pict>
          </mc:Fallback>
        </mc:AlternateContent>
      </w:r>
      <w:r>
        <w:rPr>
          <w:noProof/>
          <w:lang w:val="ru-RU" w:eastAsia="ru-RU" w:bidi="ar-SA"/>
        </w:rPr>
        <mc:AlternateContent>
          <mc:Choice Requires="wps">
            <w:drawing>
              <wp:anchor distT="236220" distB="239395" distL="63500" distR="63500" simplePos="0" relativeHeight="377487477" behindDoc="1" locked="0" layoutInCell="1" allowOverlap="1">
                <wp:simplePos x="0" y="0"/>
                <wp:positionH relativeFrom="margin">
                  <wp:posOffset>5318760</wp:posOffset>
                </wp:positionH>
                <wp:positionV relativeFrom="paragraph">
                  <wp:posOffset>127000</wp:posOffset>
                </wp:positionV>
                <wp:extent cx="463550" cy="146050"/>
                <wp:effectExtent l="3810" t="3175" r="0" b="3810"/>
                <wp:wrapSquare wrapText="left"/>
                <wp:docPr id="625"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3"/>
                              <w:shd w:val="clear" w:color="auto" w:fill="auto"/>
                              <w:spacing w:line="230" w:lineRule="exact"/>
                            </w:pPr>
                            <w:r>
                              <w:rPr>
                                <w:rStyle w:val="153Garamond115ptExact"/>
                              </w:rPr>
                              <w:t>(</w:t>
                            </w:r>
                            <w:r>
                              <w:t>10</w:t>
                            </w:r>
                            <w:r>
                              <w:rPr>
                                <w:rStyle w:val="153Garamond115ptExact"/>
                              </w:rPr>
                              <w:t>.</w:t>
                            </w:r>
                            <w:r>
                              <w:t>21</w:t>
                            </w:r>
                            <w:r>
                              <w:rPr>
                                <w:rStyle w:val="153Garamond11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2" o:spid="_x0000_s1400" type="#_x0000_t202" style="position:absolute;left:0;text-align:left;margin-left:418.8pt;margin-top:10pt;width:36.5pt;height:11.5pt;z-index:-125829003;visibility:visible;mso-wrap-style:square;mso-width-percent:0;mso-height-percent:0;mso-wrap-distance-left:5pt;mso-wrap-distance-top:18.6pt;mso-wrap-distance-right:5pt;mso-wrap-distance-bottom:18.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Yfsg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cRBhx0kGTHulBoztxQNEsMBUaepWC40MPrvoAB9Bpy1b196L8qhAXq4bwLb2VUgwNJRVk6Jub&#10;7tnVEUcZkM3wQVQQiOy0sECHWnamfFAQBOjQqadTd0wyJWyG8SyK4KSEIz+MPbBNBJJOl3up9Dsq&#10;OmSMDEtovgUn+3ulR9fJxcTiomBtC/skbfnFBmCOOxAarpozk4Tt54/ES9aL9SJ0wiBeO6GX585t&#10;sQqduPDnUT7LV6vc/2ni+mHasKqi3ISZtOWHf9a7o8pHVZzUpUTLKgNnUlJyu1m1Eu0JaLuw37Eg&#10;Z27uZRq2XsDlBSU/CL27IHGKeDF3wiKMnGTuLRzPT+6S2AuTMC8uKd0zTv+dEhoynESgO0vnt9w8&#10;+73mRtKOaZgeLesyvDg5kdQocM0r21pNWDvaZ6Uw6T+XAto9Ndrq1Uh0FKs+bA72cczmoYlv1LwR&#10;1RNIWAqQGKgRZh8YjZDfMRpgjmRYfdsRSTFq33N4BmboTIacjM1kEF7C1QxrjEZzpcfhtOsl2zaA&#10;PD20W3gqBbMyfs7i+MBgNlg2xzlmhs/5v/V6nrbLXwAAAP//AwBQSwMEFAAGAAgAAAAhAI+xLozd&#10;AAAACQEAAA8AAABkcnMvZG93bnJldi54bWxMj8FOwzAMhu9IvENkJC5oS7OhspWmE0Jw4cbgwi1r&#10;vLYicaoma8ueHnNiR9uf/v9zuZu9EyMOsQukQS0zEEh1sB01Gj4/XhcbEDEZssYFQg0/GGFXXV+V&#10;prBhoncc96kRHEKxMBralPpCyli36E1chh6Jb8cweJN4HBppBzNxuHdylWW59KYjbmhNj88t1t/7&#10;k9eQzy/93dsWV9O5diN9nZVKqLS+vZmfHkEknNM/DH/6rA4VOx3CiWwUTsNm/ZAzqoFrQDCwVRkv&#10;Dhru1xnIqpSXH1S/AAAA//8DAFBLAQItABQABgAIAAAAIQC2gziS/gAAAOEBAAATAAAAAAAAAAAA&#10;AAAAAAAAAABbQ29udGVudF9UeXBlc10ueG1sUEsBAi0AFAAGAAgAAAAhADj9If/WAAAAlAEAAAsA&#10;AAAAAAAAAAAAAAAALwEAAF9yZWxzLy5yZWxzUEsBAi0AFAAGAAgAAAAhAC2ONh+yAgAAtQUAAA4A&#10;AAAAAAAAAAAAAAAALgIAAGRycy9lMm9Eb2MueG1sUEsBAi0AFAAGAAgAAAAhAI+xLozdAAAACQEA&#10;AA8AAAAAAAAAAAAAAAAADAUAAGRycy9kb3ducmV2LnhtbFBLBQYAAAAABAAEAPMAAAAWBgAAAAA=&#10;" filled="f" stroked="f">
                <v:textbox style="mso-fit-shape-to-text:t" inset="0,0,0,0">
                  <w:txbxContent>
                    <w:p w:rsidR="0029357A" w:rsidRDefault="0029357A">
                      <w:pPr>
                        <w:pStyle w:val="153"/>
                        <w:shd w:val="clear" w:color="auto" w:fill="auto"/>
                        <w:spacing w:line="230" w:lineRule="exact"/>
                      </w:pPr>
                      <w:r>
                        <w:rPr>
                          <w:rStyle w:val="153Garamond115ptExact"/>
                        </w:rPr>
                        <w:t>(</w:t>
                      </w:r>
                      <w:r>
                        <w:t>10</w:t>
                      </w:r>
                      <w:r>
                        <w:rPr>
                          <w:rStyle w:val="153Garamond115ptExact"/>
                        </w:rPr>
                        <w:t>.</w:t>
                      </w:r>
                      <w:r>
                        <w:t>21</w:t>
                      </w:r>
                      <w:r>
                        <w:rPr>
                          <w:rStyle w:val="153Garamond115ptExact"/>
                        </w:rPr>
                        <w:t>)</w:t>
                      </w:r>
                    </w:p>
                  </w:txbxContent>
                </v:textbox>
                <w10:wrap type="square" side="left" anchorx="margin"/>
              </v:shape>
            </w:pict>
          </mc:Fallback>
        </mc:AlternateContent>
      </w:r>
      <w:r w:rsidR="0029357A">
        <w:t>T,jZ\Pj + Y.)=</w:t>
      </w:r>
      <w:r w:rsidR="0029357A">
        <w:rPr>
          <w:vertAlign w:val="subscript"/>
        </w:rPr>
        <w:t>s</w:t>
      </w:r>
      <w:r w:rsidR="0029357A">
        <w:t>PjXj = 71</w:t>
      </w:r>
    </w:p>
    <w:p w:rsidR="005C7105" w:rsidRDefault="0029357A">
      <w:pPr>
        <w:pStyle w:val="70"/>
        <w:shd w:val="clear" w:color="auto" w:fill="auto"/>
        <w:tabs>
          <w:tab w:val="left" w:pos="2180"/>
        </w:tabs>
        <w:spacing w:after="0" w:line="350" w:lineRule="exact"/>
        <w:ind w:left="860"/>
        <w:jc w:val="both"/>
      </w:pPr>
      <w:r>
        <w:t>+</w:t>
      </w:r>
      <w:r>
        <w:tab/>
        <w:t>= fi</w:t>
      </w:r>
    </w:p>
    <w:p w:rsidR="005C7105" w:rsidRDefault="0029357A">
      <w:pPr>
        <w:pStyle w:val="26"/>
        <w:shd w:val="clear" w:color="auto" w:fill="auto"/>
        <w:tabs>
          <w:tab w:val="left" w:pos="2587"/>
        </w:tabs>
        <w:spacing w:before="0" w:line="350" w:lineRule="exact"/>
        <w:ind w:firstLine="0"/>
      </w:pPr>
      <w:r>
        <w:rPr>
          <w:rStyle w:val="2Garamond10pt"/>
        </w:rPr>
        <w:t xml:space="preserve">. </w:t>
      </w:r>
      <w:r>
        <w:rPr>
          <w:rStyle w:val="2Calibri85pt1pt"/>
        </w:rPr>
        <w:t>Xj</w:t>
      </w:r>
      <w:r>
        <w:rPr>
          <w:rStyle w:val="2Garamond10pt"/>
        </w:rPr>
        <w:t xml:space="preserve"> </w:t>
      </w:r>
      <w:r>
        <w:t xml:space="preserve">e {0, l}, </w:t>
      </w:r>
      <w:r>
        <w:rPr>
          <w:rStyle w:val="211pt0"/>
        </w:rPr>
        <w:t>;j =</w:t>
      </w:r>
      <w:r>
        <w:rPr>
          <w:rStyle w:val="211pt0"/>
        </w:rPr>
        <w:tab/>
        <w:t xml:space="preserve">t </w:t>
      </w:r>
      <w:r>
        <w:t xml:space="preserve">where we set </w:t>
      </w:r>
      <w:r>
        <w:rPr>
          <w:rStyle w:val="211pt0"/>
        </w:rPr>
        <w:t>t</w:t>
      </w:r>
      <w:r>
        <w:rPr>
          <w:rStyle w:val="211pt0"/>
          <w:vertAlign w:val="subscript"/>
        </w:rPr>
        <w:t>s</w:t>
      </w:r>
      <w:r>
        <w:rPr>
          <w:rStyle w:val="211pt0"/>
        </w:rPr>
        <w:t>(fi,</w:t>
      </w:r>
      <w:r>
        <w:rPr>
          <w:rStyle w:val="2Corbel115pt0pt"/>
        </w:rPr>
        <w:t>7</w:t>
      </w:r>
      <w:r>
        <w:rPr>
          <w:lang w:val="ru-RU" w:eastAsia="ru-RU" w:bidi="ru-RU"/>
        </w:rPr>
        <w:t xml:space="preserve">г) </w:t>
      </w:r>
      <w:r>
        <w:t xml:space="preserve">= </w:t>
      </w:r>
      <w:r>
        <w:rPr>
          <w:rStyle w:val="211pt0"/>
        </w:rPr>
        <w:t>n +</w:t>
      </w:r>
      <w:r>
        <w:t xml:space="preserve"> 1 if no balanced solution exists. Due to the dominance, we have</w:t>
      </w:r>
    </w:p>
    <w:p w:rsidR="005C7105" w:rsidRDefault="0029357A">
      <w:pPr>
        <w:pStyle w:val="26"/>
        <w:shd w:val="clear" w:color="auto" w:fill="auto"/>
        <w:tabs>
          <w:tab w:val="left" w:pos="8392"/>
        </w:tabs>
        <w:spacing w:before="0" w:after="128" w:line="293" w:lineRule="exact"/>
        <w:ind w:left="2440" w:firstLine="0"/>
      </w:pPr>
      <w:r>
        <w:rPr>
          <w:rStyle w:val="27pt1pt"/>
        </w:rPr>
        <w:t>tain,</w:t>
      </w:r>
      <w:r>
        <w:rPr>
          <w:rStyle w:val="210pt1"/>
        </w:rPr>
        <w:t xml:space="preserve"> </w:t>
      </w:r>
      <w:r>
        <w:rPr>
          <w:lang w:val="ru-RU" w:eastAsia="ru-RU" w:bidi="ru-RU"/>
        </w:rPr>
        <w:t xml:space="preserve">тг) </w:t>
      </w:r>
      <w:r>
        <w:t>&lt; min</w:t>
      </w:r>
      <w:r>
        <w:rPr>
          <w:rStyle w:val="211pt0"/>
        </w:rPr>
        <w:t>{t</w:t>
      </w:r>
      <w:r>
        <w:rPr>
          <w:rStyle w:val="211pt0"/>
          <w:vertAlign w:val="subscript"/>
        </w:rPr>
        <w:t>s</w:t>
      </w:r>
      <w:r>
        <w:rPr>
          <w:rStyle w:val="211pt0"/>
        </w:rPr>
        <w:t>(n -</w:t>
      </w:r>
      <w:r>
        <w:t xml:space="preserve"> 1, </w:t>
      </w:r>
      <w:r>
        <w:rPr>
          <w:lang w:val="ru-RU" w:eastAsia="ru-RU" w:bidi="ru-RU"/>
        </w:rPr>
        <w:t xml:space="preserve">тг), </w:t>
      </w:r>
      <w:r>
        <w:rPr>
          <w:rStyle w:val="27pt1pt"/>
        </w:rPr>
        <w:t xml:space="preserve">ta(fjl, </w:t>
      </w:r>
      <w:r>
        <w:rPr>
          <w:rStyle w:val="211pt0"/>
          <w:lang w:val="ru-RU" w:eastAsia="ru-RU" w:bidi="ru-RU"/>
        </w:rPr>
        <w:t>Ж</w:t>
      </w:r>
      <w:r>
        <w:rPr>
          <w:lang w:val="ru-RU" w:eastAsia="ru-RU" w:bidi="ru-RU"/>
        </w:rPr>
        <w:t xml:space="preserve"> </w:t>
      </w:r>
      <w:r>
        <w:t>+ 1)},</w:t>
      </w:r>
      <w:r>
        <w:tab/>
        <w:t>(10.22)</w:t>
      </w:r>
    </w:p>
    <w:p w:rsidR="005C7105" w:rsidRDefault="0029357A">
      <w:pPr>
        <w:pStyle w:val="26"/>
        <w:shd w:val="clear" w:color="auto" w:fill="auto"/>
        <w:spacing w:before="0" w:line="283" w:lineRule="exact"/>
        <w:ind w:firstLine="0"/>
        <w:sectPr w:rsidR="005C7105">
          <w:headerReference w:type="even" r:id="rId206"/>
          <w:headerReference w:type="default" r:id="rId207"/>
          <w:headerReference w:type="first" r:id="rId208"/>
          <w:pgSz w:w="12240" w:h="15840"/>
          <w:pgMar w:top="1132" w:right="1734" w:bottom="1756" w:left="1367" w:header="0" w:footer="3" w:gutter="0"/>
          <w:cols w:space="720"/>
          <w:noEndnote/>
          <w:titlePg/>
          <w:docGrid w:linePitch="360"/>
        </w:sectPr>
      </w:pPr>
      <w:r>
        <w:t xml:space="preserve">where we assume that </w:t>
      </w:r>
      <w:r>
        <w:rPr>
          <w:rStyle w:val="211pt0"/>
        </w:rPr>
        <w:t>t</w:t>
      </w:r>
      <w:r>
        <w:rPr>
          <w:rStyle w:val="211pt0"/>
          <w:vertAlign w:val="subscript"/>
        </w:rPr>
        <w:t>s</w:t>
      </w:r>
      <w:r>
        <w:rPr>
          <w:rStyle w:val="211pt0"/>
        </w:rPr>
        <w:t>(n,i</w:t>
      </w:r>
      <w:r>
        <w:rPr>
          <w:lang w:val="ru-RU" w:eastAsia="ru-RU" w:bidi="ru-RU"/>
        </w:rPr>
        <w:t xml:space="preserve">г) </w:t>
      </w:r>
      <w:r>
        <w:t xml:space="preserve">= </w:t>
      </w:r>
      <w:r>
        <w:rPr>
          <w:rStyle w:val="211pt0"/>
        </w:rPr>
        <w:t>n</w:t>
      </w:r>
      <w:r>
        <w:t xml:space="preserve"> + 1 when </w:t>
      </w:r>
      <w:r>
        <w:rPr>
          <w:rStyle w:val="211pt0"/>
          <w:lang w:val="ru-RU" w:eastAsia="ru-RU" w:bidi="ru-RU"/>
        </w:rPr>
        <w:t xml:space="preserve">ж </w:t>
      </w:r>
      <w:r>
        <w:rPr>
          <w:rStyle w:val="211pt0"/>
        </w:rPr>
        <w:t xml:space="preserve">&gt; </w:t>
      </w:r>
      <w:r>
        <w:rPr>
          <w:rStyle w:val="211pt0"/>
          <w:lang w:val="ru-RU" w:eastAsia="ru-RU" w:bidi="ru-RU"/>
        </w:rPr>
        <w:t>/3(ц).</w:t>
      </w:r>
      <w:r>
        <w:rPr>
          <w:lang w:val="ru-RU" w:eastAsia="ru-RU" w:bidi="ru-RU"/>
        </w:rPr>
        <w:t xml:space="preserve"> </w:t>
      </w:r>
      <w:r>
        <w:t>This leads us to the following algorithm</w:t>
      </w:r>
    </w:p>
    <w:p w:rsidR="005C7105" w:rsidRDefault="0029357A">
      <w:pPr>
        <w:pStyle w:val="26"/>
        <w:numPr>
          <w:ilvl w:val="0"/>
          <w:numId w:val="44"/>
        </w:numPr>
        <w:shd w:val="clear" w:color="auto" w:fill="auto"/>
        <w:tabs>
          <w:tab w:val="left" w:pos="425"/>
        </w:tabs>
        <w:spacing w:before="0"/>
        <w:ind w:firstLine="0"/>
      </w:pPr>
      <w:r>
        <w:t xml:space="preserve">Algorithm </w:t>
      </w:r>
      <w:r>
        <w:rPr>
          <w:rStyle w:val="2d"/>
        </w:rPr>
        <w:t>nr</w:t>
      </w:r>
      <w:r>
        <w:rPr>
          <w:rStyle w:val="2d"/>
          <w:vertAlign w:val="superscript"/>
        </w:rPr>
        <w:t>2</w:t>
      </w:r>
      <w:r>
        <w:rPr>
          <w:rStyle w:val="2d"/>
        </w:rPr>
        <w:t>knap2</w:t>
      </w:r>
    </w:p>
    <w:p w:rsidR="005C7105" w:rsidRDefault="0029357A">
      <w:pPr>
        <w:pStyle w:val="70"/>
        <w:numPr>
          <w:ilvl w:val="0"/>
          <w:numId w:val="44"/>
        </w:numPr>
        <w:shd w:val="clear" w:color="auto" w:fill="auto"/>
        <w:tabs>
          <w:tab w:val="left" w:pos="425"/>
        </w:tabs>
        <w:spacing w:after="0" w:line="288" w:lineRule="exact"/>
        <w:jc w:val="both"/>
      </w:pPr>
      <w:r>
        <w:rPr>
          <w:rStyle w:val="7105pt"/>
        </w:rPr>
        <w:t xml:space="preserve">for </w:t>
      </w:r>
      <w:r>
        <w:rPr>
          <w:lang w:val="ru-RU" w:eastAsia="ru-RU" w:bidi="ru-RU"/>
        </w:rPr>
        <w:t xml:space="preserve">/л </w:t>
      </w:r>
      <w:r>
        <w:t>:= c</w:t>
      </w:r>
      <w:r>
        <w:rPr>
          <w:rStyle w:val="7Corbel115pt0pt"/>
          <w:i/>
          <w:iCs/>
        </w:rPr>
        <w:t>+1</w:t>
      </w:r>
      <w:r>
        <w:rPr>
          <w:rStyle w:val="7105pt"/>
        </w:rPr>
        <w:t xml:space="preserve"> to </w:t>
      </w:r>
      <w:r>
        <w:t>c + r {initiate</w:t>
      </w:r>
      <w:r>
        <w:rPr>
          <w:rStyle w:val="7105pt"/>
        </w:rPr>
        <w:t xml:space="preserve"> } do</w:t>
      </w:r>
    </w:p>
    <w:p w:rsidR="005C7105" w:rsidRDefault="0029357A">
      <w:pPr>
        <w:pStyle w:val="26"/>
        <w:numPr>
          <w:ilvl w:val="0"/>
          <w:numId w:val="44"/>
        </w:numPr>
        <w:shd w:val="clear" w:color="auto" w:fill="auto"/>
        <w:tabs>
          <w:tab w:val="left" w:pos="707"/>
        </w:tabs>
        <w:spacing w:before="0"/>
        <w:ind w:firstLine="0"/>
      </w:pPr>
      <w:r>
        <w:t xml:space="preserve">for </w:t>
      </w:r>
      <w:r>
        <w:rPr>
          <w:rStyle w:val="211pt0"/>
          <w:lang w:val="ru-RU" w:eastAsia="ru-RU" w:bidi="ru-RU"/>
        </w:rPr>
        <w:t xml:space="preserve">ж </w:t>
      </w:r>
      <w:r>
        <w:rPr>
          <w:rStyle w:val="211pt0"/>
        </w:rPr>
        <w:t>:= /3(p)</w:t>
      </w:r>
      <w:r>
        <w:t xml:space="preserve"> downto </w:t>
      </w:r>
      <w:r>
        <w:rPr>
          <w:rStyle w:val="211pt0"/>
        </w:rPr>
        <w:t>a(p)</w:t>
      </w:r>
      <w:r>
        <w:t xml:space="preserve"> do</w:t>
      </w:r>
    </w:p>
    <w:p w:rsidR="005C7105" w:rsidRDefault="0029357A">
      <w:pPr>
        <w:pStyle w:val="70"/>
        <w:numPr>
          <w:ilvl w:val="0"/>
          <w:numId w:val="44"/>
        </w:numPr>
        <w:shd w:val="clear" w:color="auto" w:fill="auto"/>
        <w:tabs>
          <w:tab w:val="left" w:pos="947"/>
        </w:tabs>
        <w:spacing w:after="0" w:line="288" w:lineRule="exact"/>
        <w:jc w:val="both"/>
      </w:pPr>
      <w:r>
        <w:t xml:space="preserve">tb(fjL, </w:t>
      </w:r>
      <w:r>
        <w:rPr>
          <w:rStyle w:val="7105pt1pt1"/>
          <w:i/>
          <w:iCs/>
        </w:rPr>
        <w:t>ж)</w:t>
      </w:r>
      <w:r>
        <w:rPr>
          <w:rStyle w:val="7f0"/>
        </w:rPr>
        <w:t xml:space="preserve"> </w:t>
      </w:r>
      <w:r>
        <w:rPr>
          <w:rStyle w:val="7105pt"/>
        </w:rPr>
        <w:t xml:space="preserve">:= </w:t>
      </w:r>
      <w:r>
        <w:rPr>
          <w:rStyle w:val="795pt"/>
          <w:i/>
          <w:iCs/>
        </w:rPr>
        <w:t>n</w:t>
      </w:r>
      <w:r>
        <w:rPr>
          <w:rStyle w:val="765pt"/>
        </w:rPr>
        <w:t xml:space="preserve"> </w:t>
      </w:r>
      <w:r>
        <w:rPr>
          <w:rStyle w:val="7105pt"/>
        </w:rPr>
        <w:t xml:space="preserve">+ 1; { </w:t>
      </w:r>
      <w:r>
        <w:t>no balanced solution</w:t>
      </w:r>
      <w:r>
        <w:rPr>
          <w:rStyle w:val="7105pt"/>
        </w:rPr>
        <w:t xml:space="preserve"> }</w:t>
      </w:r>
    </w:p>
    <w:p w:rsidR="005C7105" w:rsidRDefault="0029357A">
      <w:pPr>
        <w:pStyle w:val="26"/>
        <w:numPr>
          <w:ilvl w:val="0"/>
          <w:numId w:val="44"/>
        </w:numPr>
        <w:shd w:val="clear" w:color="auto" w:fill="auto"/>
        <w:tabs>
          <w:tab w:val="left" w:pos="425"/>
        </w:tabs>
        <w:spacing w:before="0"/>
        <w:ind w:firstLine="0"/>
      </w:pPr>
      <w:r>
        <w:t xml:space="preserve">for </w:t>
      </w:r>
      <w:r>
        <w:rPr>
          <w:rStyle w:val="211pt0"/>
        </w:rPr>
        <w:t>p := c — r +</w:t>
      </w:r>
      <w:r>
        <w:t xml:space="preserve"> 1 to c do</w:t>
      </w:r>
    </w:p>
    <w:p w:rsidR="005C7105" w:rsidRDefault="0029357A">
      <w:pPr>
        <w:pStyle w:val="26"/>
        <w:numPr>
          <w:ilvl w:val="0"/>
          <w:numId w:val="44"/>
        </w:numPr>
        <w:shd w:val="clear" w:color="auto" w:fill="auto"/>
        <w:tabs>
          <w:tab w:val="left" w:pos="707"/>
        </w:tabs>
        <w:spacing w:before="0"/>
        <w:ind w:firstLine="0"/>
      </w:pPr>
      <w:r>
        <w:t xml:space="preserve">for </w:t>
      </w:r>
      <w:r>
        <w:rPr>
          <w:rStyle w:val="211pt0"/>
          <w:lang w:val="ru-RU" w:eastAsia="ru-RU" w:bidi="ru-RU"/>
        </w:rPr>
        <w:t>ж</w:t>
      </w:r>
      <w:r>
        <w:rPr>
          <w:lang w:val="ru-RU" w:eastAsia="ru-RU" w:bidi="ru-RU"/>
        </w:rPr>
        <w:t xml:space="preserve"> </w:t>
      </w:r>
      <w:r>
        <w:t xml:space="preserve">:= </w:t>
      </w:r>
      <w:r>
        <w:rPr>
          <w:rStyle w:val="211pt0"/>
        </w:rPr>
        <w:t>/3(p)</w:t>
      </w:r>
      <w:r>
        <w:t xml:space="preserve"> downto </w:t>
      </w:r>
      <w:r>
        <w:rPr>
          <w:rStyle w:val="211pt0"/>
        </w:rPr>
        <w:t>a(p)</w:t>
      </w:r>
      <w:r>
        <w:t xml:space="preserve"> do</w:t>
      </w:r>
    </w:p>
    <w:p w:rsidR="005C7105" w:rsidRDefault="0029357A">
      <w:pPr>
        <w:pStyle w:val="70"/>
        <w:numPr>
          <w:ilvl w:val="0"/>
          <w:numId w:val="44"/>
        </w:numPr>
        <w:shd w:val="clear" w:color="auto" w:fill="auto"/>
        <w:tabs>
          <w:tab w:val="left" w:pos="947"/>
        </w:tabs>
        <w:spacing w:after="0" w:line="288" w:lineRule="exact"/>
        <w:jc w:val="both"/>
      </w:pPr>
      <w:r>
        <w:t xml:space="preserve">Ufa, </w:t>
      </w:r>
      <w:r>
        <w:rPr>
          <w:rStyle w:val="7105pt1pt1"/>
          <w:i/>
          <w:iCs/>
        </w:rPr>
        <w:t>ж)</w:t>
      </w:r>
      <w:r>
        <w:rPr>
          <w:rStyle w:val="7f0"/>
        </w:rPr>
        <w:t xml:space="preserve"> </w:t>
      </w:r>
      <w:r>
        <w:rPr>
          <w:rStyle w:val="7105pt"/>
        </w:rPr>
        <w:t xml:space="preserve">:= </w:t>
      </w:r>
      <w:r>
        <w:rPr>
          <w:lang w:val="ru-RU" w:eastAsia="ru-RU" w:bidi="ru-RU"/>
        </w:rPr>
        <w:t xml:space="preserve">щ </w:t>
      </w:r>
      <w:r>
        <w:t xml:space="preserve">{ only remove after </w:t>
      </w:r>
      <w:r>
        <w:rPr>
          <w:rStyle w:val="795pt"/>
          <w:i/>
          <w:iCs/>
        </w:rPr>
        <w:t>n</w:t>
      </w:r>
      <w:r>
        <w:rPr>
          <w:rStyle w:val="765pt"/>
        </w:rPr>
        <w:t xml:space="preserve"> </w:t>
      </w:r>
      <w:r>
        <w:rPr>
          <w:rStyle w:val="7105pt"/>
        </w:rPr>
        <w:t>}</w:t>
      </w:r>
    </w:p>
    <w:p w:rsidR="005C7105" w:rsidRDefault="0029357A">
      <w:pPr>
        <w:pStyle w:val="70"/>
        <w:numPr>
          <w:ilvl w:val="0"/>
          <w:numId w:val="44"/>
        </w:numPr>
        <w:shd w:val="clear" w:color="auto" w:fill="auto"/>
        <w:tabs>
          <w:tab w:val="left" w:pos="425"/>
        </w:tabs>
        <w:spacing w:after="0" w:line="288" w:lineRule="exact"/>
        <w:jc w:val="both"/>
      </w:pPr>
      <w:r>
        <w:rPr>
          <w:rStyle w:val="77pt1pt"/>
          <w:i/>
          <w:iCs/>
        </w:rPr>
        <w:t>t</w:t>
      </w:r>
      <w:r>
        <w:rPr>
          <w:rStyle w:val="77pt1pt"/>
          <w:i/>
          <w:iCs/>
          <w:vertAlign w:val="subscript"/>
        </w:rPr>
        <w:t>b</w:t>
      </w:r>
      <w:r>
        <w:rPr>
          <w:rStyle w:val="77pt1pt"/>
          <w:i/>
          <w:iCs/>
        </w:rPr>
        <w:t xml:space="preserve">(w, </w:t>
      </w:r>
      <w:r>
        <w:t>p)</w:t>
      </w:r>
      <w:r>
        <w:rPr>
          <w:rStyle w:val="7105pt"/>
        </w:rPr>
        <w:t xml:space="preserve"> := </w:t>
      </w:r>
      <w:r>
        <w:t>b —</w:t>
      </w:r>
      <w:r>
        <w:rPr>
          <w:rStyle w:val="7105pt"/>
        </w:rPr>
        <w:t xml:space="preserve"> 1; </w:t>
      </w:r>
      <w:r>
        <w:t>{initial balanced solutions</w:t>
      </w:r>
      <w:r>
        <w:rPr>
          <w:rStyle w:val="7105pt"/>
        </w:rPr>
        <w:t>}</w:t>
      </w:r>
    </w:p>
    <w:p w:rsidR="005C7105" w:rsidRDefault="0029357A">
      <w:pPr>
        <w:pStyle w:val="26"/>
        <w:numPr>
          <w:ilvl w:val="0"/>
          <w:numId w:val="44"/>
        </w:numPr>
        <w:shd w:val="clear" w:color="auto" w:fill="auto"/>
        <w:tabs>
          <w:tab w:val="left" w:pos="425"/>
        </w:tabs>
        <w:spacing w:before="0"/>
        <w:ind w:firstLine="0"/>
      </w:pPr>
      <w:r>
        <w:t xml:space="preserve">for </w:t>
      </w:r>
      <w:r>
        <w:rPr>
          <w:rStyle w:val="211pt0"/>
        </w:rPr>
        <w:t xml:space="preserve">j := </w:t>
      </w:r>
      <w:r>
        <w:rPr>
          <w:rStyle w:val="295pt1"/>
        </w:rPr>
        <w:t>n</w:t>
      </w:r>
      <w:r>
        <w:rPr>
          <w:rStyle w:val="265pt"/>
        </w:rPr>
        <w:t xml:space="preserve"> </w:t>
      </w:r>
      <w:r>
        <w:t xml:space="preserve">downto </w:t>
      </w:r>
      <w:r>
        <w:rPr>
          <w:rStyle w:val="211pt0"/>
        </w:rPr>
        <w:t>b</w:t>
      </w:r>
      <w:r>
        <w:t xml:space="preserve"> do</w:t>
      </w:r>
    </w:p>
    <w:p w:rsidR="005C7105" w:rsidRDefault="0029357A">
      <w:pPr>
        <w:pStyle w:val="70"/>
        <w:numPr>
          <w:ilvl w:val="0"/>
          <w:numId w:val="44"/>
        </w:numPr>
        <w:shd w:val="clear" w:color="auto" w:fill="auto"/>
        <w:tabs>
          <w:tab w:val="left" w:pos="707"/>
        </w:tabs>
        <w:spacing w:after="0" w:line="288" w:lineRule="exact"/>
        <w:jc w:val="both"/>
      </w:pPr>
      <w:r>
        <w:t>tbiw + Wyp + pj) :=j;</w:t>
      </w:r>
    </w:p>
    <w:p w:rsidR="005C7105" w:rsidRDefault="0029357A">
      <w:pPr>
        <w:pStyle w:val="26"/>
        <w:numPr>
          <w:ilvl w:val="0"/>
          <w:numId w:val="44"/>
        </w:numPr>
        <w:shd w:val="clear" w:color="auto" w:fill="auto"/>
        <w:tabs>
          <w:tab w:val="left" w:pos="425"/>
        </w:tabs>
        <w:spacing w:before="0"/>
        <w:ind w:firstLine="0"/>
      </w:pPr>
      <w:r>
        <w:t xml:space="preserve">for </w:t>
      </w:r>
      <w:r>
        <w:rPr>
          <w:rStyle w:val="211pt0"/>
        </w:rPr>
        <w:t>s := b —</w:t>
      </w:r>
      <w:r>
        <w:t xml:space="preserve"> 1 downto 1 do</w:t>
      </w:r>
    </w:p>
    <w:p w:rsidR="005C7105" w:rsidRDefault="0029357A">
      <w:pPr>
        <w:pStyle w:val="26"/>
        <w:numPr>
          <w:ilvl w:val="0"/>
          <w:numId w:val="44"/>
        </w:numPr>
        <w:shd w:val="clear" w:color="auto" w:fill="auto"/>
        <w:tabs>
          <w:tab w:val="left" w:pos="707"/>
          <w:tab w:val="left" w:pos="2318"/>
        </w:tabs>
        <w:spacing w:before="0"/>
        <w:ind w:firstLine="0"/>
      </w:pPr>
      <w:r>
        <w:t xml:space="preserve">for </w:t>
      </w:r>
      <w:r>
        <w:rPr>
          <w:lang w:val="ru-RU" w:eastAsia="ru-RU" w:bidi="ru-RU"/>
        </w:rPr>
        <w:t xml:space="preserve">//. </w:t>
      </w:r>
      <w:r>
        <w:t xml:space="preserve">:= </w:t>
      </w:r>
      <w:r>
        <w:rPr>
          <w:rStyle w:val="211pt0"/>
        </w:rPr>
        <w:t>c</w:t>
      </w:r>
      <w:r>
        <w:t xml:space="preserve"> ^</w:t>
      </w:r>
      <w:r>
        <w:tab/>
        <w:t xml:space="preserve">— 1 to </w:t>
      </w:r>
      <w:r>
        <w:rPr>
          <w:rStyle w:val="211pt0"/>
        </w:rPr>
        <w:t>c</w:t>
      </w:r>
      <w:r>
        <w:t xml:space="preserve"> — </w:t>
      </w:r>
      <w:r>
        <w:rPr>
          <w:rStyle w:val="211pt0"/>
        </w:rPr>
        <w:t>r</w:t>
      </w:r>
      <w:r>
        <w:t xml:space="preserve"> do { </w:t>
      </w:r>
      <w:r>
        <w:rPr>
          <w:rStyle w:val="211pt0"/>
        </w:rPr>
        <w:t>copy states with dominance</w:t>
      </w:r>
      <w:r>
        <w:t xml:space="preserve"> }</w:t>
      </w:r>
    </w:p>
    <w:p w:rsidR="005C7105" w:rsidRDefault="0029357A">
      <w:pPr>
        <w:pStyle w:val="26"/>
        <w:numPr>
          <w:ilvl w:val="0"/>
          <w:numId w:val="44"/>
        </w:numPr>
        <w:shd w:val="clear" w:color="auto" w:fill="auto"/>
        <w:tabs>
          <w:tab w:val="left" w:pos="947"/>
        </w:tabs>
        <w:spacing w:before="0"/>
        <w:ind w:firstLine="0"/>
      </w:pPr>
      <w:r>
        <w:t xml:space="preserve">for </w:t>
      </w:r>
      <w:r>
        <w:rPr>
          <w:lang w:val="ru-RU" w:eastAsia="ru-RU" w:bidi="ru-RU"/>
        </w:rPr>
        <w:t xml:space="preserve">7Г </w:t>
      </w:r>
      <w:r>
        <w:t xml:space="preserve">:= </w:t>
      </w:r>
      <w:r>
        <w:rPr>
          <w:rStyle w:val="211pt0"/>
        </w:rPr>
        <w:t>(3(fi)</w:t>
      </w:r>
      <w:r>
        <w:t xml:space="preserve"> downto </w:t>
      </w:r>
      <w:r>
        <w:rPr>
          <w:rStyle w:val="211pt0"/>
        </w:rPr>
        <w:t>a(p)</w:t>
      </w:r>
      <w:r>
        <w:t xml:space="preserve"> do</w:t>
      </w:r>
    </w:p>
    <w:p w:rsidR="005C7105" w:rsidRDefault="0029357A">
      <w:pPr>
        <w:pStyle w:val="26"/>
        <w:numPr>
          <w:ilvl w:val="0"/>
          <w:numId w:val="44"/>
        </w:numPr>
        <w:shd w:val="clear" w:color="auto" w:fill="auto"/>
        <w:tabs>
          <w:tab w:val="left" w:pos="1224"/>
        </w:tabs>
        <w:spacing w:before="0"/>
        <w:ind w:firstLine="0"/>
      </w:pPr>
      <w:r>
        <w:t>t</w:t>
      </w:r>
      <w:r>
        <w:rPr>
          <w:vertAlign w:val="subscript"/>
        </w:rPr>
        <w:t>s</w:t>
      </w:r>
      <w:r>
        <w:t>(^,?r) := min{t</w:t>
      </w:r>
      <w:r>
        <w:rPr>
          <w:vertAlign w:val="subscript"/>
        </w:rPr>
        <w:t>s+1</w:t>
      </w:r>
      <w:r>
        <w:t xml:space="preserve">(^,7r), </w:t>
      </w:r>
      <w:r>
        <w:rPr>
          <w:rStyle w:val="211pt0"/>
        </w:rPr>
        <w:t>t</w:t>
      </w:r>
      <w:r>
        <w:rPr>
          <w:rStyle w:val="211pt0"/>
          <w:vertAlign w:val="subscript"/>
        </w:rPr>
        <w:t>s+</w:t>
      </w:r>
      <w:r>
        <w:rPr>
          <w:rStyle w:val="211pt0"/>
        </w:rPr>
        <w:t>i(p -</w:t>
      </w:r>
      <w:r>
        <w:t xml:space="preserve"> 1,7r), </w:t>
      </w:r>
      <w:r>
        <w:rPr>
          <w:rStyle w:val="211pt0"/>
        </w:rPr>
        <w:t>t</w:t>
      </w:r>
      <w:r>
        <w:rPr>
          <w:rStyle w:val="211pt0"/>
          <w:vertAlign w:val="subscript"/>
        </w:rPr>
        <w:t>s+</w:t>
      </w:r>
      <w:r>
        <w:rPr>
          <w:rStyle w:val="211pt0"/>
        </w:rPr>
        <w:t xml:space="preserve">i(p, </w:t>
      </w:r>
      <w:r>
        <w:rPr>
          <w:rStyle w:val="211pt0"/>
          <w:lang w:val="ru-RU" w:eastAsia="ru-RU" w:bidi="ru-RU"/>
        </w:rPr>
        <w:t>ж</w:t>
      </w:r>
      <w:r>
        <w:rPr>
          <w:lang w:val="ru-RU" w:eastAsia="ru-RU" w:bidi="ru-RU"/>
        </w:rPr>
        <w:t xml:space="preserve"> </w:t>
      </w:r>
      <w:r>
        <w:t>+ 1)};</w:t>
      </w:r>
    </w:p>
    <w:p w:rsidR="005C7105" w:rsidRDefault="0029357A">
      <w:pPr>
        <w:pStyle w:val="26"/>
        <w:numPr>
          <w:ilvl w:val="0"/>
          <w:numId w:val="44"/>
        </w:numPr>
        <w:shd w:val="clear" w:color="auto" w:fill="auto"/>
        <w:tabs>
          <w:tab w:val="left" w:pos="707"/>
        </w:tabs>
        <w:spacing w:before="0"/>
        <w:ind w:firstLine="0"/>
      </w:pPr>
      <w:r>
        <w:t xml:space="preserve">for </w:t>
      </w:r>
      <w:r>
        <w:rPr>
          <w:lang w:val="ru-RU" w:eastAsia="ru-RU" w:bidi="ru-RU"/>
        </w:rPr>
        <w:t xml:space="preserve">// </w:t>
      </w:r>
      <w:r>
        <w:t xml:space="preserve">:= </w:t>
      </w:r>
      <w:r>
        <w:rPr>
          <w:rStyle w:val="211pt0"/>
        </w:rPr>
        <w:t>c</w:t>
      </w:r>
      <w:r>
        <w:t xml:space="preserve"> to </w:t>
      </w:r>
      <w:r>
        <w:rPr>
          <w:rStyle w:val="211pt0"/>
        </w:rPr>
        <w:t>c</w:t>
      </w:r>
      <w:r>
        <w:t xml:space="preserve"> — </w:t>
      </w:r>
      <w:r>
        <w:rPr>
          <w:rStyle w:val="211pt0"/>
        </w:rPr>
        <w:t>r</w:t>
      </w:r>
      <w:r>
        <w:t xml:space="preserve"> do { </w:t>
      </w:r>
      <w:r>
        <w:rPr>
          <w:rStyle w:val="211pt0"/>
        </w:rPr>
        <w:t>remove item s }</w:t>
      </w:r>
    </w:p>
    <w:p w:rsidR="005C7105" w:rsidRDefault="0029357A">
      <w:pPr>
        <w:pStyle w:val="26"/>
        <w:numPr>
          <w:ilvl w:val="0"/>
          <w:numId w:val="44"/>
        </w:numPr>
        <w:shd w:val="clear" w:color="auto" w:fill="auto"/>
        <w:tabs>
          <w:tab w:val="left" w:pos="947"/>
        </w:tabs>
        <w:spacing w:before="0"/>
        <w:ind w:firstLine="0"/>
      </w:pPr>
      <w:r>
        <w:t xml:space="preserve">for </w:t>
      </w:r>
      <w:r>
        <w:rPr>
          <w:lang w:val="ru-RU" w:eastAsia="ru-RU" w:bidi="ru-RU"/>
        </w:rPr>
        <w:t>я</w:t>
      </w:r>
      <w:r>
        <w:rPr>
          <w:vertAlign w:val="superscript"/>
          <w:lang w:val="ru-RU" w:eastAsia="ru-RU" w:bidi="ru-RU"/>
        </w:rPr>
        <w:t>-</w:t>
      </w:r>
      <w:r>
        <w:rPr>
          <w:lang w:val="ru-RU" w:eastAsia="ru-RU" w:bidi="ru-RU"/>
        </w:rPr>
        <w:t xml:space="preserve"> </w:t>
      </w:r>
      <w:r>
        <w:t xml:space="preserve">:= </w:t>
      </w:r>
      <w:r>
        <w:rPr>
          <w:rStyle w:val="211pt0"/>
        </w:rPr>
        <w:t>f3{p)</w:t>
      </w:r>
      <w:r>
        <w:t xml:space="preserve"> downto a(^) do</w:t>
      </w:r>
    </w:p>
    <w:p w:rsidR="005C7105" w:rsidRDefault="0029357A">
      <w:pPr>
        <w:pStyle w:val="70"/>
        <w:numPr>
          <w:ilvl w:val="0"/>
          <w:numId w:val="44"/>
        </w:numPr>
        <w:shd w:val="clear" w:color="auto" w:fill="auto"/>
        <w:tabs>
          <w:tab w:val="left" w:pos="1224"/>
        </w:tabs>
        <w:spacing w:after="0" w:line="288" w:lineRule="exact"/>
        <w:jc w:val="both"/>
      </w:pPr>
      <w:r>
        <w:t>p! := p — w</w:t>
      </w:r>
      <w:r>
        <w:rPr>
          <w:vertAlign w:val="subscript"/>
        </w:rPr>
        <w:t>s</w:t>
      </w:r>
      <w:r>
        <w:t xml:space="preserve">; n' := </w:t>
      </w:r>
      <w:r>
        <w:rPr>
          <w:rStyle w:val="7Corbel115pt0pt"/>
          <w:i/>
          <w:iCs/>
        </w:rPr>
        <w:t>7</w:t>
      </w:r>
      <w:r>
        <w:t>i — p</w:t>
      </w:r>
      <w:r>
        <w:rPr>
          <w:vertAlign w:val="subscript"/>
        </w:rPr>
        <w:t>s</w:t>
      </w:r>
      <w:r>
        <w:t>;</w:t>
      </w:r>
    </w:p>
    <w:p w:rsidR="005C7105" w:rsidRDefault="0029357A">
      <w:pPr>
        <w:pStyle w:val="70"/>
        <w:numPr>
          <w:ilvl w:val="0"/>
          <w:numId w:val="44"/>
        </w:numPr>
        <w:shd w:val="clear" w:color="auto" w:fill="auto"/>
        <w:tabs>
          <w:tab w:val="left" w:pos="1224"/>
          <w:tab w:val="left" w:pos="3998"/>
        </w:tabs>
        <w:spacing w:after="0" w:line="288" w:lineRule="exact"/>
        <w:jc w:val="both"/>
      </w:pPr>
      <w:r>
        <w:t>t</w:t>
      </w:r>
      <w:r>
        <w:rPr>
          <w:vertAlign w:val="subscript"/>
        </w:rPr>
        <w:t>s</w:t>
      </w:r>
      <w:r>
        <w:t>(p',7i</w:t>
      </w:r>
      <w:r>
        <w:rPr>
          <w:vertAlign w:val="superscript"/>
        </w:rPr>
        <w:t>r</w:t>
      </w:r>
      <w:r>
        <w:t>):=</w:t>
      </w:r>
      <w:r>
        <w:tab/>
        <w:t>t</w:t>
      </w:r>
      <w:r>
        <w:rPr>
          <w:vertAlign w:val="subscript"/>
        </w:rPr>
        <w:t>s</w:t>
      </w:r>
      <w:r>
        <w:t>(p,7i)};</w:t>
      </w:r>
    </w:p>
    <w:p w:rsidR="005C7105" w:rsidRDefault="0029357A">
      <w:pPr>
        <w:pStyle w:val="70"/>
        <w:numPr>
          <w:ilvl w:val="0"/>
          <w:numId w:val="44"/>
        </w:numPr>
        <w:shd w:val="clear" w:color="auto" w:fill="auto"/>
        <w:tabs>
          <w:tab w:val="left" w:pos="707"/>
        </w:tabs>
        <w:spacing w:after="0" w:line="288" w:lineRule="exact"/>
        <w:jc w:val="both"/>
      </w:pPr>
      <w:r>
        <w:rPr>
          <w:rStyle w:val="7105pt"/>
        </w:rPr>
        <w:t xml:space="preserve">for </w:t>
      </w:r>
      <w:r>
        <w:t>p := c — w</w:t>
      </w:r>
      <w:r>
        <w:rPr>
          <w:vertAlign w:val="subscript"/>
        </w:rPr>
        <w:t>s</w:t>
      </w:r>
      <w:r>
        <w:rPr>
          <w:rStyle w:val="7105pt"/>
        </w:rPr>
        <w:t xml:space="preserve"> to c do { </w:t>
      </w:r>
      <w:r>
        <w:t>add item t</w:t>
      </w:r>
      <w:r>
        <w:rPr>
          <w:rStyle w:val="7105pt"/>
        </w:rPr>
        <w:t>}</w:t>
      </w:r>
    </w:p>
    <w:p w:rsidR="005C7105" w:rsidRDefault="0029357A">
      <w:pPr>
        <w:pStyle w:val="26"/>
        <w:numPr>
          <w:ilvl w:val="0"/>
          <w:numId w:val="44"/>
        </w:numPr>
        <w:shd w:val="clear" w:color="auto" w:fill="auto"/>
        <w:tabs>
          <w:tab w:val="left" w:pos="947"/>
        </w:tabs>
        <w:spacing w:before="0"/>
        <w:ind w:firstLine="0"/>
      </w:pPr>
      <w:r>
        <w:t xml:space="preserve">for </w:t>
      </w:r>
      <w:r>
        <w:rPr>
          <w:lang w:val="ru-RU" w:eastAsia="ru-RU" w:bidi="ru-RU"/>
        </w:rPr>
        <w:t>я</w:t>
      </w:r>
      <w:r>
        <w:rPr>
          <w:vertAlign w:val="superscript"/>
          <w:lang w:val="ru-RU" w:eastAsia="ru-RU" w:bidi="ru-RU"/>
        </w:rPr>
        <w:t>-</w:t>
      </w:r>
      <w:r>
        <w:rPr>
          <w:lang w:val="ru-RU" w:eastAsia="ru-RU" w:bidi="ru-RU"/>
        </w:rPr>
        <w:t xml:space="preserve"> </w:t>
      </w:r>
      <w:r>
        <w:t xml:space="preserve">:= </w:t>
      </w:r>
      <w:r>
        <w:rPr>
          <w:rStyle w:val="211pt0"/>
        </w:rPr>
        <w:t>/3(p)</w:t>
      </w:r>
      <w:r>
        <w:t xml:space="preserve"> downto </w:t>
      </w:r>
      <w:r>
        <w:rPr>
          <w:rStyle w:val="211pt0"/>
        </w:rPr>
        <w:t>a(p)</w:t>
      </w:r>
      <w:r>
        <w:t xml:space="preserve"> do</w:t>
      </w:r>
    </w:p>
    <w:p w:rsidR="005C7105" w:rsidRDefault="0029357A">
      <w:pPr>
        <w:pStyle w:val="26"/>
        <w:numPr>
          <w:ilvl w:val="0"/>
          <w:numId w:val="44"/>
        </w:numPr>
        <w:shd w:val="clear" w:color="auto" w:fill="auto"/>
        <w:tabs>
          <w:tab w:val="left" w:pos="1224"/>
        </w:tabs>
        <w:spacing w:before="0"/>
        <w:ind w:firstLine="0"/>
      </w:pPr>
      <w:r>
        <w:rPr>
          <w:rStyle w:val="211pt0"/>
        </w:rPr>
        <w:t>t</w:t>
      </w:r>
      <w:r>
        <w:rPr>
          <w:rStyle w:val="211pt0"/>
          <w:vertAlign w:val="subscript"/>
        </w:rPr>
        <w:t>s</w:t>
      </w:r>
      <w:r>
        <w:rPr>
          <w:rStyle w:val="211pt0"/>
        </w:rPr>
        <w:t>(p,</w:t>
      </w:r>
      <w:r>
        <w:t xml:space="preserve"> 7r) := min</w:t>
      </w:r>
      <w:r>
        <w:rPr>
          <w:rStyle w:val="211pt0"/>
        </w:rPr>
        <w:t>{t</w:t>
      </w:r>
      <w:r>
        <w:rPr>
          <w:rStyle w:val="211pt0"/>
          <w:vertAlign w:val="subscript"/>
        </w:rPr>
        <w:t>s</w:t>
      </w:r>
      <w:r>
        <w:rPr>
          <w:rStyle w:val="211pt0"/>
        </w:rPr>
        <w:t xml:space="preserve">(p, </w:t>
      </w:r>
      <w:r>
        <w:rPr>
          <w:rStyle w:val="211pt0"/>
          <w:lang w:val="ru-RU" w:eastAsia="ru-RU" w:bidi="ru-RU"/>
        </w:rPr>
        <w:t xml:space="preserve">тг), </w:t>
      </w:r>
      <w:r>
        <w:rPr>
          <w:rStyle w:val="211pt0"/>
        </w:rPr>
        <w:t>t</w:t>
      </w:r>
      <w:r>
        <w:rPr>
          <w:rStyle w:val="211pt0"/>
          <w:vertAlign w:val="subscript"/>
        </w:rPr>
        <w:t>s</w:t>
      </w:r>
      <w:r>
        <w:rPr>
          <w:rStyle w:val="211pt0"/>
        </w:rPr>
        <w:t>(p -</w:t>
      </w:r>
      <w:r>
        <w:t xml:space="preserve"> 1,7r), t</w:t>
      </w:r>
      <w:r>
        <w:rPr>
          <w:vertAlign w:val="subscript"/>
        </w:rPr>
        <w:t>s</w:t>
      </w:r>
      <w:r>
        <w:t>(^, ?r + 1)};</w:t>
      </w:r>
    </w:p>
    <w:p w:rsidR="005C7105" w:rsidRDefault="0029357A">
      <w:pPr>
        <w:pStyle w:val="26"/>
        <w:numPr>
          <w:ilvl w:val="0"/>
          <w:numId w:val="44"/>
        </w:numPr>
        <w:shd w:val="clear" w:color="auto" w:fill="auto"/>
        <w:tabs>
          <w:tab w:val="left" w:pos="1224"/>
        </w:tabs>
        <w:spacing w:before="0"/>
        <w:ind w:firstLine="0"/>
      </w:pPr>
      <w:r>
        <w:t>t</w:t>
      </w:r>
      <w:r>
        <w:rPr>
          <w:vertAlign w:val="subscript"/>
        </w:rPr>
        <w:t>s+</w:t>
      </w:r>
      <w:r>
        <w:t>i(ju,7r) := min{t</w:t>
      </w:r>
      <w:r>
        <w:rPr>
          <w:vertAlign w:val="subscript"/>
        </w:rPr>
        <w:t>s+</w:t>
      </w:r>
      <w:r>
        <w:t xml:space="preserve">i(^,7r), </w:t>
      </w:r>
      <w:r>
        <w:rPr>
          <w:rStyle w:val="211pt0"/>
        </w:rPr>
        <w:t>t</w:t>
      </w:r>
      <w:r>
        <w:rPr>
          <w:rStyle w:val="211pt0"/>
          <w:vertAlign w:val="subscript"/>
        </w:rPr>
        <w:t>s</w:t>
      </w:r>
      <w:r>
        <w:rPr>
          <w:rStyle w:val="211pt0"/>
        </w:rPr>
        <w:t>(p -</w:t>
      </w:r>
      <w:r>
        <w:t xml:space="preserve"> l,7r), t</w:t>
      </w:r>
      <w:r>
        <w:rPr>
          <w:vertAlign w:val="subscript"/>
        </w:rPr>
        <w:t>s</w:t>
      </w:r>
      <w:r>
        <w:t xml:space="preserve">(^,7r + </w:t>
      </w:r>
      <w:r>
        <w:rPr>
          <w:rStyle w:val="21pt0"/>
        </w:rPr>
        <w:t>l)};</w:t>
      </w:r>
    </w:p>
    <w:p w:rsidR="005C7105" w:rsidRDefault="0029357A">
      <w:pPr>
        <w:pStyle w:val="26"/>
        <w:numPr>
          <w:ilvl w:val="0"/>
          <w:numId w:val="44"/>
        </w:numPr>
        <w:shd w:val="clear" w:color="auto" w:fill="auto"/>
        <w:tabs>
          <w:tab w:val="left" w:pos="1224"/>
        </w:tabs>
        <w:spacing w:before="0"/>
        <w:ind w:firstLine="0"/>
      </w:pPr>
      <w:r>
        <w:t xml:space="preserve">for </w:t>
      </w:r>
      <w:r>
        <w:rPr>
          <w:rStyle w:val="211pt0"/>
        </w:rPr>
        <w:t>j := t</w:t>
      </w:r>
      <w:r>
        <w:rPr>
          <w:rStyle w:val="211pt0"/>
          <w:vertAlign w:val="subscript"/>
        </w:rPr>
        <w:t>s</w:t>
      </w:r>
      <w:r>
        <w:rPr>
          <w:rStyle w:val="211pt0"/>
        </w:rPr>
        <w:t>(p,</w:t>
      </w:r>
      <w:r>
        <w:t xml:space="preserve"> </w:t>
      </w:r>
      <w:r>
        <w:rPr>
          <w:lang w:val="ru-RU" w:eastAsia="ru-RU" w:bidi="ru-RU"/>
        </w:rPr>
        <w:t>7Г</w:t>
      </w:r>
      <w:r>
        <w:t>) + 1 to t</w:t>
      </w:r>
      <w:r>
        <w:rPr>
          <w:vertAlign w:val="subscript"/>
        </w:rPr>
        <w:t>s+1</w:t>
      </w:r>
      <w:r>
        <w:t>(^, 7r) do</w:t>
      </w:r>
    </w:p>
    <w:p w:rsidR="005C7105" w:rsidRDefault="0029357A">
      <w:pPr>
        <w:pStyle w:val="26"/>
        <w:numPr>
          <w:ilvl w:val="0"/>
          <w:numId w:val="44"/>
        </w:numPr>
        <w:shd w:val="clear" w:color="auto" w:fill="auto"/>
        <w:tabs>
          <w:tab w:val="left" w:pos="1478"/>
        </w:tabs>
        <w:spacing w:before="0"/>
        <w:ind w:firstLine="0"/>
      </w:pPr>
      <w:r>
        <w:rPr>
          <w:lang w:val="ru-RU" w:eastAsia="ru-RU" w:bidi="ru-RU"/>
        </w:rPr>
        <w:t xml:space="preserve">//•' </w:t>
      </w:r>
      <w:r>
        <w:t xml:space="preserve">:= /f — </w:t>
      </w:r>
      <w:r>
        <w:rPr>
          <w:rStyle w:val="211pt0"/>
        </w:rPr>
        <w:t xml:space="preserve">Wj; </w:t>
      </w:r>
      <w:r>
        <w:rPr>
          <w:rStyle w:val="211pt0"/>
          <w:lang w:val="ru-RU" w:eastAsia="ru-RU" w:bidi="ru-RU"/>
        </w:rPr>
        <w:t xml:space="preserve">ж' </w:t>
      </w:r>
      <w:r>
        <w:rPr>
          <w:rStyle w:val="211pt0"/>
        </w:rPr>
        <w:t xml:space="preserve">:= </w:t>
      </w:r>
      <w:r>
        <w:rPr>
          <w:rStyle w:val="211pt0"/>
          <w:lang w:val="ru-RU" w:eastAsia="ru-RU" w:bidi="ru-RU"/>
        </w:rPr>
        <w:t>ж</w:t>
      </w:r>
      <w:r>
        <w:rPr>
          <w:lang w:val="ru-RU" w:eastAsia="ru-RU" w:bidi="ru-RU"/>
        </w:rPr>
        <w:t xml:space="preserve"> </w:t>
      </w:r>
      <w:r>
        <w:t xml:space="preserve">+ </w:t>
      </w:r>
      <w:r>
        <w:rPr>
          <w:rStyle w:val="211pt0"/>
        </w:rPr>
        <w:t>pf</w:t>
      </w:r>
    </w:p>
    <w:p w:rsidR="005C7105" w:rsidRDefault="0029357A">
      <w:pPr>
        <w:pStyle w:val="70"/>
        <w:numPr>
          <w:ilvl w:val="0"/>
          <w:numId w:val="44"/>
        </w:numPr>
        <w:shd w:val="clear" w:color="auto" w:fill="auto"/>
        <w:tabs>
          <w:tab w:val="left" w:pos="2318"/>
        </w:tabs>
        <w:spacing w:after="184" w:line="288" w:lineRule="exact"/>
        <w:jc w:val="both"/>
      </w:pPr>
      <w:r>
        <w:t>:= mm{t</w:t>
      </w:r>
      <w:r>
        <w:rPr>
          <w:vertAlign w:val="subscript"/>
        </w:rPr>
        <w:t>s</w:t>
      </w:r>
      <w:r>
        <w:t>(p'^'), j};</w:t>
      </w:r>
    </w:p>
    <w:p w:rsidR="005C7105" w:rsidRDefault="0029357A">
      <w:pPr>
        <w:pStyle w:val="26"/>
        <w:shd w:val="clear" w:color="auto" w:fill="auto"/>
        <w:spacing w:before="0" w:line="283" w:lineRule="exact"/>
        <w:ind w:firstLine="0"/>
        <w:sectPr w:rsidR="005C7105">
          <w:pgSz w:w="12240" w:h="15840"/>
          <w:pgMar w:top="1147" w:right="1905" w:bottom="1147" w:left="1214" w:header="0" w:footer="3" w:gutter="0"/>
          <w:cols w:space="720"/>
          <w:noEndnote/>
          <w:docGrid w:linePitch="360"/>
        </w:sectPr>
      </w:pPr>
      <w:r>
        <w:t xml:space="preserve">Despite the dominance relations, all states have to be considered in the inner loops. Thus basically we only get a saving in the loop where items </w:t>
      </w:r>
      <w:r>
        <w:rPr>
          <w:rStyle w:val="211pt0"/>
        </w:rPr>
        <w:t>t &gt; b</w:t>
      </w:r>
      <w:r>
        <w:t xml:space="preserve"> are added. To get the full benefit of the dominance, the above algorithm must be changed from dynamic programming by pulling to dynamic programming by reaching.</w:t>
      </w:r>
    </w:p>
    <w:p w:rsidR="005C7105" w:rsidRDefault="007E666D">
      <w:pPr>
        <w:pStyle w:val="70"/>
        <w:shd w:val="clear" w:color="auto" w:fill="auto"/>
        <w:spacing w:after="0" w:line="220" w:lineRule="exact"/>
        <w:sectPr w:rsidR="005C7105">
          <w:headerReference w:type="even" r:id="rId209"/>
          <w:headerReference w:type="default" r:id="rId210"/>
          <w:headerReference w:type="first" r:id="rId211"/>
          <w:pgSz w:w="12240" w:h="15840"/>
          <w:pgMar w:top="470" w:right="1651" w:bottom="470" w:left="1469" w:header="0" w:footer="3" w:gutter="0"/>
          <w:pgNumType w:start="171"/>
          <w:cols w:space="720"/>
          <w:noEndnote/>
          <w:docGrid w:linePitch="360"/>
        </w:sectPr>
      </w:pPr>
      <w:r>
        <w:rPr>
          <w:noProof/>
          <w:lang w:val="ru-RU" w:eastAsia="ru-RU" w:bidi="ar-SA"/>
        </w:rPr>
        <mc:AlternateContent>
          <mc:Choice Requires="wps">
            <w:drawing>
              <wp:anchor distT="0" distB="227330" distL="63500" distR="63500" simplePos="0" relativeHeight="377487478" behindDoc="1" locked="0" layoutInCell="1" allowOverlap="1">
                <wp:simplePos x="0" y="0"/>
                <wp:positionH relativeFrom="margin">
                  <wp:posOffset>635</wp:posOffset>
                </wp:positionH>
                <wp:positionV relativeFrom="paragraph">
                  <wp:posOffset>0</wp:posOffset>
                </wp:positionV>
                <wp:extent cx="243840" cy="133350"/>
                <wp:effectExtent l="635" t="0" r="3175" b="0"/>
                <wp:wrapSquare wrapText="right"/>
                <wp:docPr id="624"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lang w:val="ru-RU" w:eastAsia="ru-RU" w:bidi="ru-RU"/>
                              </w:rPr>
                              <w:t>170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6" o:spid="_x0000_s1401" type="#_x0000_t202" style="position:absolute;left:0;text-align:left;margin-left:.05pt;margin-top:0;width:19.2pt;height:10.5pt;z-index:-125829002;visibility:visible;mso-wrap-style:square;mso-width-percent:0;mso-height-percent:0;mso-wrap-distance-left:5pt;mso-wrap-distance-top:0;mso-wrap-distance-right:5pt;mso-wrap-distance-bottom:17.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LivtAIAALUFAAAOAAAAZHJzL2Uyb0RvYy54bWysVNuOmzAQfa/Uf7D8znJPAC2pdkOoKm0v&#10;0m4/wAETrIJNbSdkW/XfOzYh2ctL1ZYHa/CMz9zOzPW7Y9+hA5WKCZ5j/8rDiPJK1Izvcvz1oXQS&#10;jJQmvCad4DTHj1Thd6u3b67HIaOBaEVXU4kAhKtsHHLcaj1krquqlvZEXYmBclA2QvZEw6/cubUk&#10;I6D3nRt43sIdhawHKSqqFNwWkxKvLH7T0Ep/bhpFNepyDLFpe0p7bs3prq5JtpNkaFl1CoP8RRQ9&#10;YRycnqEKognaS/YKqmeVFEo0+qoSvSuahlXU5gDZ+N6LbO5bMlCbCxRHDecyqf8HW306fJGI1Tle&#10;BBFGnPTQpAd61OhWHFEcLkyFxkFlYHg/gKk+ggI6bbNVw52ovinExbolfEdvpBRjS0kNEfrmpfvk&#10;6YSjDMh2/ChqcET2WligYyN7Uz4oCAJ06NTjuTsmmAougyhMItBUoPLDMIxt91ySzY8HqfR7Knpk&#10;hBxLaL4FJ4c7pU0wJJtNjC8uStZ1lgAdf3YBhtMNuIanRmeCsP38mXrpJtkkkRMFi40TeUXh3JTr&#10;yFmU/jIuwmK9Lvxfxq8fZS2ra8qNm5lbfvRnvTuxfGLFmV1KdKw2cCYkJXfbdSfRgQC3S/vZkoPm&#10;YuY+D8MWAXJ5kZIfRN5tkDrlIlk6URnFTrr0Esfz09t04UVpVJTPU7pjnP57SmjMcRoH8cSlS9Av&#10;cvPs9zo3kvVMw/boWJ/j5GxEMsPADa9tazVh3SQ/KYUJ/1IKaPfcaMtXQ9GJrPq4PdrhCJfxPAhb&#10;UT8ChaUAigEbYfeB0Ar5A6MR9kiO1fc9kRSj7gOHMTBLZxbkLGxngfAKnuZYYzSJaz0tp/0g2a4F&#10;5HnQbmBUSmZpbGZqiuI0YLAbbDanPWaWz9N/a3XZtqvfAAAA//8DAFBLAwQUAAYACAAAACEAArd3&#10;PdgAAAADAQAADwAAAGRycy9kb3ducmV2LnhtbEyPMU/DMBSEdyT+g/UqdUHUcRBVCXEqhGBho2Vh&#10;e40fSVT7OYrdJO2vx51gPN3p7rtyOzsrRhpC51mDWmUgiGtvOm40fO3f7zcgQkQ2aD2ThjMF2Fa3&#10;NyUWxk/8SeMuNiKVcChQQxtjX0gZ6pYchpXviZP34weHMcmhkWbAKZU7K/MsW0uHHaeFFnt6bak+&#10;7k5Ow3p+6+8+niifLrUd+fuiVCSl9XIxvzyDiDTHvzBc8RM6VInp4E9sgrBXLaKGdCd5D5tHEAcN&#10;ucpAVqX8z179AgAA//8DAFBLAQItABQABgAIAAAAIQC2gziS/gAAAOEBAAATAAAAAAAAAAAAAAAA&#10;AAAAAABbQ29udGVudF9UeXBlc10ueG1sUEsBAi0AFAAGAAgAAAAhADj9If/WAAAAlAEAAAsAAAAA&#10;AAAAAAAAAAAALwEAAF9yZWxzLy5yZWxzUEsBAi0AFAAGAAgAAAAhABrQuK+0AgAAtQUAAA4AAAAA&#10;AAAAAAAAAAAALgIAAGRycy9lMm9Eb2MueG1sUEsBAi0AFAAGAAgAAAAhAAK3dz3YAAAAAwEAAA8A&#10;AAAAAAAAAAAAAAAADgUAAGRycy9kb3ducmV2LnhtbFBLBQYAAAAABAAEAPMAAAAT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lang w:val="ru-RU" w:eastAsia="ru-RU" w:bidi="ru-RU"/>
                        </w:rPr>
                        <w:t>170</w:t>
                      </w:r>
                    </w:p>
                  </w:txbxContent>
                </v:textbox>
                <w10:wrap type="square" side="right" anchorx="margin"/>
              </v:shape>
            </w:pict>
          </mc:Fallback>
        </mc:AlternateContent>
      </w:r>
      <w:r w:rsidR="0029357A">
        <w:t>CHAPTER 10. SUBSET-SUM PROBLEMS</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68" w:after="68" w:line="240" w:lineRule="exact"/>
        <w:rPr>
          <w:sz w:val="19"/>
          <w:szCs w:val="19"/>
        </w:rPr>
      </w:pPr>
    </w:p>
    <w:p w:rsidR="005C7105" w:rsidRDefault="005C7105">
      <w:pPr>
        <w:rPr>
          <w:sz w:val="2"/>
          <w:szCs w:val="2"/>
        </w:rPr>
        <w:sectPr w:rsidR="005C7105">
          <w:headerReference w:type="even" r:id="rId212"/>
          <w:headerReference w:type="default" r:id="rId213"/>
          <w:footerReference w:type="first" r:id="rId214"/>
          <w:pgSz w:w="12240" w:h="15840"/>
          <w:pgMar w:top="946" w:right="0" w:bottom="1544" w:left="0" w:header="0" w:footer="3" w:gutter="0"/>
          <w:pgNumType w:start="171"/>
          <w:cols w:space="720"/>
          <w:noEndnote/>
          <w:titlePg/>
          <w:docGrid w:linePitch="360"/>
        </w:sectPr>
      </w:pPr>
    </w:p>
    <w:p w:rsidR="005C7105" w:rsidRDefault="0029357A">
      <w:pPr>
        <w:pStyle w:val="1b"/>
        <w:shd w:val="clear" w:color="auto" w:fill="auto"/>
        <w:spacing w:after="550" w:line="460" w:lineRule="exact"/>
      </w:pPr>
      <w:r>
        <w:t>Chapter 11</w:t>
      </w:r>
    </w:p>
    <w:p w:rsidR="005C7105" w:rsidRDefault="0029357A">
      <w:pPr>
        <w:pStyle w:val="10"/>
        <w:keepNext/>
        <w:keepLines/>
        <w:shd w:val="clear" w:color="auto" w:fill="auto"/>
        <w:spacing w:after="869" w:line="605" w:lineRule="exact"/>
      </w:pPr>
      <w:bookmarkStart w:id="100" w:name="bookmark99"/>
      <w:r>
        <w:t>An exact Algorithm for large Multiple Knapsack Problems</w:t>
      </w:r>
      <w:bookmarkEnd w:id="100"/>
    </w:p>
    <w:p w:rsidR="005C7105" w:rsidRDefault="0029357A">
      <w:pPr>
        <w:pStyle w:val="26"/>
        <w:shd w:val="clear" w:color="auto" w:fill="auto"/>
        <w:spacing w:before="0" w:line="269" w:lineRule="exact"/>
        <w:ind w:left="600" w:right="600" w:firstLine="340"/>
      </w:pPr>
      <w:r>
        <w:t xml:space="preserve">The Multiple Knapsack Problem is the problem of choosing a subset of </w:t>
      </w:r>
      <w:r>
        <w:rPr>
          <w:rStyle w:val="211pt0"/>
        </w:rPr>
        <w:t>n</w:t>
      </w:r>
      <w:r>
        <w:t xml:space="preserve"> items to be packed in </w:t>
      </w:r>
      <w:r>
        <w:rPr>
          <w:rStyle w:val="211pt0"/>
        </w:rPr>
        <w:t>m</w:t>
      </w:r>
      <w:r>
        <w:t xml:space="preserve"> distinct knapsacks, such that the total profit sum of the selected items is maximized, without exceeding the capacity of each of the knapsacks. The problem has several applications in naval as well as financial management.</w:t>
      </w:r>
    </w:p>
    <w:p w:rsidR="005C7105" w:rsidRDefault="0029357A">
      <w:pPr>
        <w:pStyle w:val="26"/>
        <w:shd w:val="clear" w:color="auto" w:fill="auto"/>
        <w:spacing w:before="0" w:line="269" w:lineRule="exact"/>
        <w:ind w:left="600" w:right="600" w:firstLine="340"/>
      </w:pPr>
      <w:r>
        <w:t xml:space="preserve">A new exact algorithm for the Multiple Knapsack Problem is presented, which is specially designed for solving large problem instances. The recursive braneh-and- bound algorithm uses surrogate relaxation for deriving upper bounds, and lower bounds are obtained by splitting the surrogate solution into the </w:t>
      </w:r>
      <w:r>
        <w:rPr>
          <w:rStyle w:val="211pt0"/>
        </w:rPr>
        <w:t>m</w:t>
      </w:r>
      <w:r>
        <w:t xml:space="preserve"> knapsacks by solving a series of Subset-sum Problems. A new separable dynamic programming algorithm is presented for the solution of Subset-sum Problems, and we also use this algorithm for tightening the capacity constraints in order to obtain better upper bounds.</w:t>
      </w:r>
    </w:p>
    <w:p w:rsidR="005C7105" w:rsidRDefault="0029357A">
      <w:pPr>
        <w:pStyle w:val="26"/>
        <w:shd w:val="clear" w:color="auto" w:fill="auto"/>
        <w:spacing w:before="0" w:after="1474"/>
        <w:ind w:left="600" w:right="600" w:firstLine="340"/>
        <w:jc w:val="left"/>
      </w:pPr>
      <w:r>
        <w:t xml:space="preserve">The developed algorithm is compared to the </w:t>
      </w:r>
      <w:r>
        <w:rPr>
          <w:rStyle w:val="275pt0pt0"/>
        </w:rPr>
        <w:t>mtm</w:t>
      </w:r>
      <w:r>
        <w:rPr>
          <w:rStyle w:val="27pt4"/>
        </w:rPr>
        <w:t xml:space="preserve"> </w:t>
      </w:r>
      <w:r>
        <w:t xml:space="preserve">algorithm by Martello and Toth, showing the benefits of the new approach. A surprising result is, that large instances with </w:t>
      </w:r>
      <w:r>
        <w:rPr>
          <w:rStyle w:val="211pt0"/>
        </w:rPr>
        <w:t>n =</w:t>
      </w:r>
      <w:r>
        <w:t xml:space="preserve"> 100 000 items may be solved in a fraction of a second. Keywords: Knapsack Problem, Dynamic Programming, Reduction.</w:t>
      </w:r>
    </w:p>
    <w:p w:rsidR="005C7105" w:rsidRDefault="0029357A">
      <w:pPr>
        <w:pStyle w:val="22"/>
        <w:keepNext/>
        <w:keepLines/>
        <w:shd w:val="clear" w:color="auto" w:fill="auto"/>
        <w:spacing w:before="0" w:after="599" w:line="320" w:lineRule="exact"/>
      </w:pPr>
      <w:bookmarkStart w:id="101" w:name="bookmark100"/>
      <w:r>
        <w:t>11.1 Introduction</w:t>
      </w:r>
      <w:bookmarkEnd w:id="101"/>
    </w:p>
    <w:p w:rsidR="005C7105" w:rsidRDefault="0029357A">
      <w:pPr>
        <w:pStyle w:val="26"/>
        <w:shd w:val="clear" w:color="auto" w:fill="auto"/>
        <w:tabs>
          <w:tab w:val="left" w:pos="2414"/>
        </w:tabs>
        <w:spacing w:before="0"/>
        <w:ind w:firstLine="0"/>
      </w:pPr>
      <w:r>
        <w:t xml:space="preserve">We consider the problem where </w:t>
      </w:r>
      <w:r>
        <w:rPr>
          <w:rStyle w:val="211pt0"/>
        </w:rPr>
        <w:t>n</w:t>
      </w:r>
      <w:r>
        <w:t xml:space="preserve"> given </w:t>
      </w:r>
      <w:r>
        <w:rPr>
          <w:rStyle w:val="211pt0"/>
        </w:rPr>
        <w:t>items</w:t>
      </w:r>
      <w:r>
        <w:t xml:space="preserve"> should be packed in </w:t>
      </w:r>
      <w:r>
        <w:rPr>
          <w:rStyle w:val="211pt0"/>
        </w:rPr>
        <w:t>m</w:t>
      </w:r>
      <w:r>
        <w:t xml:space="preserve"> knapsacks of distinct </w:t>
      </w:r>
      <w:r>
        <w:rPr>
          <w:rStyle w:val="211pt0"/>
        </w:rPr>
        <w:t>capacities</w:t>
      </w:r>
      <w:r>
        <w:t xml:space="preserve"> c*, </w:t>
      </w:r>
      <w:r>
        <w:rPr>
          <w:rStyle w:val="211pt0"/>
        </w:rPr>
        <w:t>i =</w:t>
      </w:r>
      <w:r>
        <w:rPr>
          <w:rStyle w:val="211pt0"/>
        </w:rPr>
        <w:tab/>
        <w:t>,m.</w:t>
      </w:r>
      <w:r>
        <w:t xml:space="preserve"> Each item </w:t>
      </w:r>
      <w:r>
        <w:rPr>
          <w:rStyle w:val="211pt0"/>
        </w:rPr>
        <w:t>j</w:t>
      </w:r>
      <w:r>
        <w:t xml:space="preserve"> has an associated </w:t>
      </w:r>
      <w:r>
        <w:rPr>
          <w:rStyle w:val="211pt0"/>
        </w:rPr>
        <w:t>profit pj</w:t>
      </w:r>
      <w:r>
        <w:t xml:space="preserve"> and </w:t>
      </w:r>
      <w:r>
        <w:rPr>
          <w:rStyle w:val="211pt0"/>
        </w:rPr>
        <w:t>weight Wj,</w:t>
      </w:r>
      <w:r>
        <w:t xml:space="preserve"> and</w:t>
      </w:r>
    </w:p>
    <w:p w:rsidR="005C7105" w:rsidRDefault="0029357A">
      <w:pPr>
        <w:pStyle w:val="26"/>
        <w:shd w:val="clear" w:color="auto" w:fill="auto"/>
        <w:spacing w:before="0"/>
        <w:ind w:firstLine="0"/>
      </w:pPr>
      <w:r>
        <w:t xml:space="preserve">the problem is to select </w:t>
      </w:r>
      <w:r>
        <w:rPr>
          <w:rStyle w:val="211pt0"/>
        </w:rPr>
        <w:t>m</w:t>
      </w:r>
      <w:r>
        <w:t xml:space="preserve"> disjoined subsets of items, such that subset </w:t>
      </w:r>
      <w:r>
        <w:rPr>
          <w:rStyle w:val="211pt0"/>
        </w:rPr>
        <w:t>i</w:t>
      </w:r>
      <w:r>
        <w:t xml:space="preserve"> fits into knapsack </w:t>
      </w:r>
      <w:r>
        <w:rPr>
          <w:rStyle w:val="211pt0"/>
        </w:rPr>
        <w:t>i</w:t>
      </w:r>
      <w:r>
        <w:t xml:space="preserve"> and the total profit of the selected items is maximized. Thus we may formally define the </w:t>
      </w:r>
      <w:r>
        <w:rPr>
          <w:rStyle w:val="7"/>
        </w:rPr>
        <w:t>0-1 Multiple Knapsack Problem</w:t>
      </w:r>
      <w:r>
        <w:rPr>
          <w:rStyle w:val="7105pt"/>
        </w:rPr>
        <w:t xml:space="preserve"> (</w:t>
      </w:r>
      <w:r>
        <w:rPr>
          <w:rStyle w:val="7"/>
        </w:rPr>
        <w:t>MKP</w:t>
      </w:r>
      <w:r>
        <w:rPr>
          <w:rStyle w:val="7105pt"/>
        </w:rPr>
        <w:t>) by</w:t>
      </w:r>
    </w:p>
    <w:p w:rsidR="005C7105" w:rsidRDefault="0029357A">
      <w:pPr>
        <w:pStyle w:val="af0"/>
        <w:framePr w:w="5515" w:wrap="notBeside" w:vAnchor="text" w:hAnchor="text" w:xAlign="center" w:y="1"/>
        <w:shd w:val="clear" w:color="auto" w:fill="auto"/>
        <w:spacing w:line="150" w:lineRule="exact"/>
      </w:pPr>
      <w:r>
        <w:rPr>
          <w:rStyle w:val="1pt"/>
          <w:i/>
          <w:iCs/>
        </w:rPr>
        <w:t>m n</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38"/>
        <w:gridCol w:w="1608"/>
        <w:gridCol w:w="898"/>
        <w:gridCol w:w="1872"/>
      </w:tblGrid>
      <w:tr w:rsidR="005C7105">
        <w:tblPrEx>
          <w:tblCellMar>
            <w:top w:w="0" w:type="dxa"/>
            <w:bottom w:w="0" w:type="dxa"/>
          </w:tblCellMar>
        </w:tblPrEx>
        <w:trPr>
          <w:trHeight w:hRule="exact" w:val="326"/>
          <w:jc w:val="center"/>
        </w:trPr>
        <w:tc>
          <w:tcPr>
            <w:tcW w:w="1138" w:type="dxa"/>
            <w:shd w:val="clear" w:color="auto" w:fill="FFFFFF"/>
          </w:tcPr>
          <w:p w:rsidR="005C7105" w:rsidRDefault="0029357A">
            <w:pPr>
              <w:pStyle w:val="26"/>
              <w:framePr w:w="5515" w:wrap="notBeside" w:vAnchor="text" w:hAnchor="text" w:xAlign="center" w:y="1"/>
              <w:shd w:val="clear" w:color="auto" w:fill="auto"/>
              <w:spacing w:before="0" w:line="210" w:lineRule="exact"/>
              <w:ind w:firstLine="0"/>
              <w:jc w:val="left"/>
            </w:pPr>
            <w:r>
              <w:t>maximize</w:t>
            </w:r>
          </w:p>
        </w:tc>
        <w:tc>
          <w:tcPr>
            <w:tcW w:w="1608" w:type="dxa"/>
            <w:shd w:val="clear" w:color="auto" w:fill="FFFFFF"/>
          </w:tcPr>
          <w:p w:rsidR="005C7105" w:rsidRDefault="0029357A">
            <w:pPr>
              <w:pStyle w:val="26"/>
              <w:framePr w:w="5515" w:wrap="notBeside" w:vAnchor="text" w:hAnchor="text" w:xAlign="center" w:y="1"/>
              <w:shd w:val="clear" w:color="auto" w:fill="auto"/>
              <w:spacing w:before="0" w:line="100" w:lineRule="exact"/>
              <w:ind w:firstLine="0"/>
              <w:jc w:val="center"/>
            </w:pPr>
            <w:r>
              <w:rPr>
                <w:rStyle w:val="25pt0"/>
              </w:rPr>
              <w:t>V V</w:t>
            </w:r>
          </w:p>
          <w:p w:rsidR="005C7105" w:rsidRDefault="0029357A">
            <w:pPr>
              <w:pStyle w:val="26"/>
              <w:framePr w:w="5515" w:wrap="notBeside" w:vAnchor="text" w:hAnchor="text" w:xAlign="center" w:y="1"/>
              <w:shd w:val="clear" w:color="auto" w:fill="auto"/>
              <w:spacing w:before="0" w:line="220" w:lineRule="exact"/>
              <w:ind w:firstLine="0"/>
              <w:jc w:val="left"/>
            </w:pPr>
            <w:r>
              <w:rPr>
                <w:rStyle w:val="211pt0"/>
                <w:lang w:val="ru-RU" w:eastAsia="ru-RU" w:bidi="ru-RU"/>
              </w:rPr>
              <w:t>ЪЪРз</w:t>
            </w:r>
            <w:r>
              <w:rPr>
                <w:rStyle w:val="211pt0"/>
                <w:vertAlign w:val="superscript"/>
                <w:lang w:val="ru-RU" w:eastAsia="ru-RU" w:bidi="ru-RU"/>
              </w:rPr>
              <w:t>х</w:t>
            </w:r>
            <w:r>
              <w:rPr>
                <w:rStyle w:val="211pt0"/>
                <w:lang w:val="ru-RU" w:eastAsia="ru-RU" w:bidi="ru-RU"/>
              </w:rPr>
              <w:t>Р</w:t>
            </w:r>
          </w:p>
        </w:tc>
        <w:tc>
          <w:tcPr>
            <w:tcW w:w="898" w:type="dxa"/>
            <w:shd w:val="clear" w:color="auto" w:fill="FFFFFF"/>
          </w:tcPr>
          <w:p w:rsidR="005C7105" w:rsidRDefault="005C7105">
            <w:pPr>
              <w:framePr w:w="5515" w:wrap="notBeside" w:vAnchor="text" w:hAnchor="text" w:xAlign="center" w:y="1"/>
              <w:rPr>
                <w:sz w:val="10"/>
                <w:szCs w:val="10"/>
              </w:rPr>
            </w:pPr>
          </w:p>
        </w:tc>
        <w:tc>
          <w:tcPr>
            <w:tcW w:w="1872" w:type="dxa"/>
            <w:shd w:val="clear" w:color="auto" w:fill="FFFFFF"/>
          </w:tcPr>
          <w:p w:rsidR="005C7105" w:rsidRDefault="005C7105">
            <w:pPr>
              <w:framePr w:w="5515" w:wrap="notBeside" w:vAnchor="text" w:hAnchor="text" w:xAlign="center" w:y="1"/>
              <w:rPr>
                <w:sz w:val="10"/>
                <w:szCs w:val="10"/>
              </w:rPr>
            </w:pPr>
          </w:p>
        </w:tc>
      </w:tr>
      <w:tr w:rsidR="005C7105">
        <w:tblPrEx>
          <w:tblCellMar>
            <w:top w:w="0" w:type="dxa"/>
            <w:bottom w:w="0" w:type="dxa"/>
          </w:tblCellMar>
        </w:tblPrEx>
        <w:trPr>
          <w:trHeight w:hRule="exact" w:val="254"/>
          <w:jc w:val="center"/>
        </w:trPr>
        <w:tc>
          <w:tcPr>
            <w:tcW w:w="1138" w:type="dxa"/>
            <w:shd w:val="clear" w:color="auto" w:fill="FFFFFF"/>
          </w:tcPr>
          <w:p w:rsidR="005C7105" w:rsidRDefault="005C7105">
            <w:pPr>
              <w:framePr w:w="5515" w:wrap="notBeside" w:vAnchor="text" w:hAnchor="text" w:xAlign="center" w:y="1"/>
              <w:rPr>
                <w:sz w:val="10"/>
                <w:szCs w:val="10"/>
              </w:rPr>
            </w:pPr>
          </w:p>
        </w:tc>
        <w:tc>
          <w:tcPr>
            <w:tcW w:w="1608" w:type="dxa"/>
            <w:shd w:val="clear" w:color="auto" w:fill="FFFFFF"/>
            <w:vAlign w:val="bottom"/>
          </w:tcPr>
          <w:p w:rsidR="005C7105" w:rsidRDefault="0029357A">
            <w:pPr>
              <w:pStyle w:val="26"/>
              <w:framePr w:w="5515" w:wrap="notBeside" w:vAnchor="text" w:hAnchor="text" w:xAlign="center" w:y="1"/>
              <w:shd w:val="clear" w:color="auto" w:fill="auto"/>
              <w:spacing w:before="0" w:line="220" w:lineRule="exact"/>
              <w:ind w:firstLine="0"/>
              <w:jc w:val="left"/>
            </w:pPr>
            <w:r>
              <w:rPr>
                <w:rStyle w:val="211pt0"/>
              </w:rPr>
              <w:t>i=lj=l</w:t>
            </w:r>
          </w:p>
          <w:p w:rsidR="005C7105" w:rsidRDefault="0029357A">
            <w:pPr>
              <w:pStyle w:val="26"/>
              <w:framePr w:w="5515" w:wrap="notBeside" w:vAnchor="text" w:hAnchor="text" w:xAlign="center" w:y="1"/>
              <w:shd w:val="clear" w:color="auto" w:fill="auto"/>
              <w:spacing w:before="0" w:line="220" w:lineRule="exact"/>
              <w:ind w:firstLine="0"/>
              <w:jc w:val="center"/>
            </w:pPr>
            <w:r>
              <w:rPr>
                <w:rStyle w:val="211pt0"/>
              </w:rPr>
              <w:t>Tl</w:t>
            </w:r>
          </w:p>
        </w:tc>
        <w:tc>
          <w:tcPr>
            <w:tcW w:w="898" w:type="dxa"/>
            <w:shd w:val="clear" w:color="auto" w:fill="FFFFFF"/>
          </w:tcPr>
          <w:p w:rsidR="005C7105" w:rsidRDefault="005C7105">
            <w:pPr>
              <w:framePr w:w="5515" w:wrap="notBeside" w:vAnchor="text" w:hAnchor="text" w:xAlign="center" w:y="1"/>
              <w:rPr>
                <w:sz w:val="10"/>
                <w:szCs w:val="10"/>
              </w:rPr>
            </w:pPr>
          </w:p>
        </w:tc>
        <w:tc>
          <w:tcPr>
            <w:tcW w:w="1872" w:type="dxa"/>
            <w:shd w:val="clear" w:color="auto" w:fill="FFFFFF"/>
          </w:tcPr>
          <w:p w:rsidR="005C7105" w:rsidRDefault="005C7105">
            <w:pPr>
              <w:framePr w:w="5515" w:wrap="notBeside" w:vAnchor="text" w:hAnchor="text" w:xAlign="center" w:y="1"/>
              <w:rPr>
                <w:sz w:val="10"/>
                <w:szCs w:val="10"/>
              </w:rPr>
            </w:pPr>
          </w:p>
        </w:tc>
      </w:tr>
      <w:tr w:rsidR="005C7105">
        <w:tblPrEx>
          <w:tblCellMar>
            <w:top w:w="0" w:type="dxa"/>
            <w:bottom w:w="0" w:type="dxa"/>
          </w:tblCellMar>
        </w:tblPrEx>
        <w:trPr>
          <w:trHeight w:hRule="exact" w:val="706"/>
          <w:jc w:val="center"/>
        </w:trPr>
        <w:tc>
          <w:tcPr>
            <w:tcW w:w="1138" w:type="dxa"/>
            <w:shd w:val="clear" w:color="auto" w:fill="FFFFFF"/>
          </w:tcPr>
          <w:p w:rsidR="005C7105" w:rsidRDefault="0029357A">
            <w:pPr>
              <w:pStyle w:val="26"/>
              <w:framePr w:w="5515" w:wrap="notBeside" w:vAnchor="text" w:hAnchor="text" w:xAlign="center" w:y="1"/>
              <w:shd w:val="clear" w:color="auto" w:fill="auto"/>
              <w:spacing w:before="0" w:line="210" w:lineRule="exact"/>
              <w:ind w:firstLine="0"/>
              <w:jc w:val="left"/>
            </w:pPr>
            <w:r>
              <w:t>subject to</w:t>
            </w:r>
          </w:p>
        </w:tc>
        <w:tc>
          <w:tcPr>
            <w:tcW w:w="1608" w:type="dxa"/>
            <w:shd w:val="clear" w:color="auto" w:fill="FFFFFF"/>
            <w:vAlign w:val="bottom"/>
          </w:tcPr>
          <w:p w:rsidR="005C7105" w:rsidRDefault="0029357A">
            <w:pPr>
              <w:pStyle w:val="26"/>
              <w:framePr w:w="5515" w:wrap="notBeside" w:vAnchor="text" w:hAnchor="text" w:xAlign="center" w:y="1"/>
              <w:shd w:val="clear" w:color="auto" w:fill="auto"/>
              <w:spacing w:before="0" w:after="60" w:line="220" w:lineRule="exact"/>
              <w:ind w:firstLine="0"/>
              <w:jc w:val="left"/>
            </w:pPr>
            <w:r>
              <w:t xml:space="preserve">) ] </w:t>
            </w:r>
            <w:r>
              <w:rPr>
                <w:rStyle w:val="211pt0"/>
              </w:rPr>
              <w:t>WjX{j</w:t>
            </w:r>
            <w:r>
              <w:t xml:space="preserve"> </w:t>
            </w:r>
            <w:r>
              <w:rPr>
                <w:vertAlign w:val="superscript"/>
              </w:rPr>
              <w:t>&lt;</w:t>
            </w:r>
            <w:r>
              <w:t xml:space="preserve">'' </w:t>
            </w:r>
            <w:r>
              <w:rPr>
                <w:rStyle w:val="211pt0"/>
              </w:rPr>
              <w:t>Cj</w:t>
            </w:r>
            <w:r>
              <w:t>,</w:t>
            </w:r>
          </w:p>
          <w:p w:rsidR="005C7105" w:rsidRDefault="0029357A">
            <w:pPr>
              <w:pStyle w:val="26"/>
              <w:framePr w:w="5515" w:wrap="notBeside" w:vAnchor="text" w:hAnchor="text" w:xAlign="center" w:y="1"/>
              <w:shd w:val="clear" w:color="auto" w:fill="auto"/>
              <w:spacing w:before="60" w:line="120" w:lineRule="exact"/>
              <w:ind w:firstLine="0"/>
              <w:jc w:val="center"/>
            </w:pPr>
            <w:r>
              <w:rPr>
                <w:rStyle w:val="275pt1pt0"/>
              </w:rPr>
              <w:t xml:space="preserve">3 = </w:t>
            </w:r>
            <w:r>
              <w:rPr>
                <w:rStyle w:val="211pt0"/>
              </w:rPr>
              <w:t xml:space="preserve">1 </w:t>
            </w:r>
            <w:r>
              <w:rPr>
                <w:rStyle w:val="275pt1pt0"/>
              </w:rPr>
              <w:t>m</w:t>
            </w:r>
          </w:p>
        </w:tc>
        <w:tc>
          <w:tcPr>
            <w:tcW w:w="898" w:type="dxa"/>
            <w:shd w:val="clear" w:color="auto" w:fill="FFFFFF"/>
          </w:tcPr>
          <w:p w:rsidR="005C7105" w:rsidRDefault="005C7105">
            <w:pPr>
              <w:framePr w:w="5515" w:wrap="notBeside" w:vAnchor="text" w:hAnchor="text" w:xAlign="center" w:y="1"/>
              <w:rPr>
                <w:sz w:val="10"/>
                <w:szCs w:val="10"/>
              </w:rPr>
            </w:pPr>
          </w:p>
        </w:tc>
        <w:tc>
          <w:tcPr>
            <w:tcW w:w="1872" w:type="dxa"/>
            <w:shd w:val="clear" w:color="auto" w:fill="FFFFFF"/>
            <w:vAlign w:val="center"/>
          </w:tcPr>
          <w:p w:rsidR="005C7105" w:rsidRDefault="0029357A">
            <w:pPr>
              <w:pStyle w:val="26"/>
              <w:framePr w:w="5515" w:wrap="notBeside" w:vAnchor="text" w:hAnchor="text" w:xAlign="center" w:y="1"/>
              <w:shd w:val="clear" w:color="auto" w:fill="auto"/>
              <w:spacing w:before="0" w:line="220" w:lineRule="exact"/>
              <w:ind w:firstLine="0"/>
              <w:jc w:val="left"/>
            </w:pPr>
            <w:r>
              <w:t>■,</w:t>
            </w:r>
            <w:r>
              <w:rPr>
                <w:rStyle w:val="211pt0"/>
                <w:vertAlign w:val="superscript"/>
              </w:rPr>
              <w:t>m</w:t>
            </w:r>
            <w:r>
              <w:rPr>
                <w:rStyle w:val="211pt0"/>
              </w:rPr>
              <w:t>,</w:t>
            </w:r>
          </w:p>
        </w:tc>
      </w:tr>
      <w:tr w:rsidR="005C7105">
        <w:tblPrEx>
          <w:tblCellMar>
            <w:top w:w="0" w:type="dxa"/>
            <w:bottom w:w="0" w:type="dxa"/>
          </w:tblCellMar>
        </w:tblPrEx>
        <w:trPr>
          <w:trHeight w:hRule="exact" w:val="394"/>
          <w:jc w:val="center"/>
        </w:trPr>
        <w:tc>
          <w:tcPr>
            <w:tcW w:w="1138" w:type="dxa"/>
            <w:shd w:val="clear" w:color="auto" w:fill="FFFFFF"/>
          </w:tcPr>
          <w:p w:rsidR="005C7105" w:rsidRDefault="005C7105">
            <w:pPr>
              <w:framePr w:w="5515" w:wrap="notBeside" w:vAnchor="text" w:hAnchor="text" w:xAlign="center" w:y="1"/>
              <w:rPr>
                <w:sz w:val="10"/>
                <w:szCs w:val="10"/>
              </w:rPr>
            </w:pPr>
          </w:p>
        </w:tc>
        <w:tc>
          <w:tcPr>
            <w:tcW w:w="1608" w:type="dxa"/>
            <w:vMerge w:val="restart"/>
            <w:shd w:val="clear" w:color="auto" w:fill="FFFFFF"/>
          </w:tcPr>
          <w:p w:rsidR="005C7105" w:rsidRDefault="0029357A">
            <w:pPr>
              <w:pStyle w:val="26"/>
              <w:framePr w:w="5515" w:wrap="notBeside" w:vAnchor="text" w:hAnchor="text" w:xAlign="center" w:y="1"/>
              <w:shd w:val="clear" w:color="auto" w:fill="auto"/>
              <w:spacing w:before="0" w:line="600" w:lineRule="exact"/>
              <w:ind w:firstLine="0"/>
              <w:jc w:val="left"/>
            </w:pPr>
            <w:r>
              <w:rPr>
                <w:rStyle w:val="2AngsanaUPC30pt-2pt"/>
              </w:rPr>
              <w:t>53</w:t>
            </w:r>
            <w:r>
              <w:rPr>
                <w:rStyle w:val="245pt"/>
              </w:rPr>
              <w:t xml:space="preserve"> </w:t>
            </w:r>
            <w:r>
              <w:t>i)</w:t>
            </w:r>
          </w:p>
          <w:p w:rsidR="005C7105" w:rsidRDefault="0029357A">
            <w:pPr>
              <w:pStyle w:val="26"/>
              <w:framePr w:w="5515" w:wrap="notBeside" w:vAnchor="text" w:hAnchor="text" w:xAlign="center" w:y="1"/>
              <w:shd w:val="clear" w:color="auto" w:fill="auto"/>
              <w:spacing w:before="0" w:line="259" w:lineRule="exact"/>
              <w:ind w:firstLine="0"/>
              <w:jc w:val="left"/>
            </w:pPr>
            <w:r>
              <w:rPr>
                <w:rStyle w:val="211pt0"/>
              </w:rPr>
              <w:t>i</w:t>
            </w:r>
            <w:r>
              <w:t xml:space="preserve">=1 </w:t>
            </w:r>
            <w:r>
              <w:rPr>
                <w:rStyle w:val="211pt0"/>
                <w:vertAlign w:val="superscript"/>
              </w:rPr>
              <w:t>x</w:t>
            </w:r>
            <w:r>
              <w:rPr>
                <w:rStyle w:val="211pt0"/>
              </w:rPr>
              <w:t>ij</w:t>
            </w:r>
            <w:r>
              <w:t xml:space="preserve"> ^</w:t>
            </w:r>
          </w:p>
        </w:tc>
        <w:tc>
          <w:tcPr>
            <w:tcW w:w="898" w:type="dxa"/>
            <w:shd w:val="clear" w:color="auto" w:fill="FFFFFF"/>
            <w:textDirection w:val="tbRl"/>
            <w:vAlign w:val="bottom"/>
          </w:tcPr>
          <w:p w:rsidR="005C7105" w:rsidRDefault="0029357A">
            <w:pPr>
              <w:pStyle w:val="26"/>
              <w:framePr w:w="5515" w:wrap="notBeside" w:vAnchor="text" w:hAnchor="text" w:xAlign="center" w:y="1"/>
              <w:shd w:val="clear" w:color="auto" w:fill="auto"/>
              <w:spacing w:before="0" w:after="60" w:line="210" w:lineRule="exact"/>
              <w:ind w:firstLine="0"/>
              <w:jc w:val="left"/>
            </w:pPr>
            <w:r>
              <w:rPr>
                <w:rStyle w:val="25pt1"/>
              </w:rPr>
              <w:t>t—</w:t>
            </w:r>
            <w:r>
              <w:t>H</w:t>
            </w:r>
          </w:p>
          <w:p w:rsidR="005C7105" w:rsidRDefault="0029357A">
            <w:pPr>
              <w:pStyle w:val="26"/>
              <w:framePr w:w="5515" w:wrap="notBeside" w:vAnchor="text" w:hAnchor="text" w:xAlign="center" w:y="1"/>
              <w:shd w:val="clear" w:color="auto" w:fill="auto"/>
              <w:spacing w:before="60" w:line="210" w:lineRule="exact"/>
              <w:ind w:firstLine="0"/>
              <w:jc w:val="left"/>
            </w:pPr>
            <w:r>
              <w:t>II</w:t>
            </w:r>
          </w:p>
        </w:tc>
        <w:tc>
          <w:tcPr>
            <w:tcW w:w="1872" w:type="dxa"/>
            <w:shd w:val="clear" w:color="auto" w:fill="FFFFFF"/>
            <w:vAlign w:val="center"/>
          </w:tcPr>
          <w:p w:rsidR="005C7105" w:rsidRDefault="0029357A">
            <w:pPr>
              <w:pStyle w:val="26"/>
              <w:framePr w:w="5515" w:wrap="notBeside" w:vAnchor="text" w:hAnchor="text" w:xAlign="center" w:y="1"/>
              <w:shd w:val="clear" w:color="auto" w:fill="auto"/>
              <w:spacing w:before="0" w:line="210" w:lineRule="exact"/>
              <w:ind w:firstLine="0"/>
              <w:jc w:val="left"/>
            </w:pPr>
            <w:r>
              <w:t xml:space="preserve">. </w:t>
            </w:r>
            <w:r>
              <w:rPr>
                <w:rStyle w:val="21pt0"/>
              </w:rPr>
              <w:t>.,n,</w:t>
            </w:r>
          </w:p>
        </w:tc>
      </w:tr>
      <w:tr w:rsidR="005C7105">
        <w:tblPrEx>
          <w:tblCellMar>
            <w:top w:w="0" w:type="dxa"/>
            <w:bottom w:w="0" w:type="dxa"/>
          </w:tblCellMar>
        </w:tblPrEx>
        <w:trPr>
          <w:trHeight w:hRule="exact" w:val="384"/>
          <w:jc w:val="center"/>
        </w:trPr>
        <w:tc>
          <w:tcPr>
            <w:tcW w:w="1138" w:type="dxa"/>
            <w:shd w:val="clear" w:color="auto" w:fill="FFFFFF"/>
          </w:tcPr>
          <w:p w:rsidR="005C7105" w:rsidRDefault="005C7105">
            <w:pPr>
              <w:framePr w:w="5515" w:wrap="notBeside" w:vAnchor="text" w:hAnchor="text" w:xAlign="center" w:y="1"/>
              <w:rPr>
                <w:sz w:val="10"/>
                <w:szCs w:val="10"/>
              </w:rPr>
            </w:pPr>
          </w:p>
        </w:tc>
        <w:tc>
          <w:tcPr>
            <w:tcW w:w="1608" w:type="dxa"/>
            <w:vMerge/>
            <w:shd w:val="clear" w:color="auto" w:fill="FFFFFF"/>
          </w:tcPr>
          <w:p w:rsidR="005C7105" w:rsidRDefault="005C7105">
            <w:pPr>
              <w:framePr w:w="5515" w:wrap="notBeside" w:vAnchor="text" w:hAnchor="text" w:xAlign="center" w:y="1"/>
            </w:pPr>
          </w:p>
        </w:tc>
        <w:tc>
          <w:tcPr>
            <w:tcW w:w="898" w:type="dxa"/>
            <w:shd w:val="clear" w:color="auto" w:fill="FFFFFF"/>
          </w:tcPr>
          <w:p w:rsidR="005C7105" w:rsidRDefault="005C7105">
            <w:pPr>
              <w:framePr w:w="5515" w:wrap="notBeside" w:vAnchor="text" w:hAnchor="text" w:xAlign="center" w:y="1"/>
              <w:rPr>
                <w:sz w:val="10"/>
                <w:szCs w:val="10"/>
              </w:rPr>
            </w:pPr>
          </w:p>
        </w:tc>
        <w:tc>
          <w:tcPr>
            <w:tcW w:w="1872" w:type="dxa"/>
            <w:shd w:val="clear" w:color="auto" w:fill="FFFFFF"/>
            <w:vAlign w:val="bottom"/>
          </w:tcPr>
          <w:p w:rsidR="005C7105" w:rsidRDefault="0029357A">
            <w:pPr>
              <w:pStyle w:val="26"/>
              <w:framePr w:w="5515" w:wrap="notBeside" w:vAnchor="text" w:hAnchor="text" w:xAlign="center" w:y="1"/>
              <w:shd w:val="clear" w:color="auto" w:fill="auto"/>
              <w:spacing w:before="0" w:line="220" w:lineRule="exact"/>
              <w:ind w:firstLine="0"/>
              <w:jc w:val="left"/>
            </w:pPr>
            <w:r>
              <w:rPr>
                <w:rStyle w:val="21pt0"/>
              </w:rPr>
              <w:t xml:space="preserve">.,ra, </w:t>
            </w:r>
            <w:r>
              <w:rPr>
                <w:rStyle w:val="211pt0"/>
              </w:rPr>
              <w:t>j = l,...,n.</w:t>
            </w:r>
          </w:p>
        </w:tc>
      </w:tr>
    </w:tbl>
    <w:p w:rsidR="005C7105" w:rsidRDefault="005C7105">
      <w:pPr>
        <w:framePr w:w="5515"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183"/>
        <w:ind w:firstLine="0"/>
      </w:pPr>
      <w:r>
        <w:t xml:space="preserve">where </w:t>
      </w:r>
      <w:r>
        <w:rPr>
          <w:rStyle w:val="211pt0"/>
          <w:lang w:val="ru-RU" w:eastAsia="ru-RU" w:bidi="ru-RU"/>
        </w:rPr>
        <w:t>хц</w:t>
      </w:r>
      <w:r>
        <w:rPr>
          <w:lang w:val="ru-RU" w:eastAsia="ru-RU" w:bidi="ru-RU"/>
        </w:rPr>
        <w:t xml:space="preserve"> </w:t>
      </w:r>
      <w:r>
        <w:t xml:space="preserve">= 1 if item </w:t>
      </w:r>
      <w:r>
        <w:rPr>
          <w:rStyle w:val="211pt0"/>
        </w:rPr>
        <w:t>i</w:t>
      </w:r>
      <w:r>
        <w:t xml:space="preserve"> is assigned to knapsack </w:t>
      </w:r>
      <w:r>
        <w:rPr>
          <w:rStyle w:val="211pt0"/>
        </w:rPr>
        <w:t>j</w:t>
      </w:r>
      <w:r>
        <w:t xml:space="preserve"> and </w:t>
      </w:r>
      <w:r>
        <w:rPr>
          <w:rStyle w:val="211pt0"/>
          <w:lang w:val="ru-RU" w:eastAsia="ru-RU" w:bidi="ru-RU"/>
        </w:rPr>
        <w:t xml:space="preserve">хц </w:t>
      </w:r>
      <w:r>
        <w:rPr>
          <w:rStyle w:val="211pt0"/>
        </w:rPr>
        <w:t>=</w:t>
      </w:r>
      <w:r>
        <w:t xml:space="preserve"> 0 otherwise. It is usual to assume that the coefficients </w:t>
      </w:r>
      <w:r>
        <w:rPr>
          <w:rStyle w:val="211pt0"/>
        </w:rPr>
        <w:t>pj,Wj</w:t>
      </w:r>
      <w:r>
        <w:t xml:space="preserve"> and c« are positive integers, and to avoid trivial cases we assume</w:t>
      </w:r>
    </w:p>
    <w:tbl>
      <w:tblPr>
        <w:tblOverlap w:val="never"/>
        <w:tblW w:w="0" w:type="auto"/>
        <w:jc w:val="right"/>
        <w:tblLayout w:type="fixed"/>
        <w:tblCellMar>
          <w:left w:w="10" w:type="dxa"/>
          <w:right w:w="10" w:type="dxa"/>
        </w:tblCellMar>
        <w:tblLook w:val="0000" w:firstRow="0" w:lastRow="0" w:firstColumn="0" w:lastColumn="0" w:noHBand="0" w:noVBand="0"/>
      </w:tblPr>
      <w:tblGrid>
        <w:gridCol w:w="1594"/>
        <w:gridCol w:w="653"/>
        <w:gridCol w:w="648"/>
        <w:gridCol w:w="1670"/>
        <w:gridCol w:w="1814"/>
      </w:tblGrid>
      <w:tr w:rsidR="005C7105">
        <w:tblPrEx>
          <w:tblCellMar>
            <w:top w:w="0" w:type="dxa"/>
            <w:bottom w:w="0" w:type="dxa"/>
          </w:tblCellMar>
        </w:tblPrEx>
        <w:trPr>
          <w:trHeight w:hRule="exact" w:val="422"/>
          <w:jc w:val="right"/>
        </w:trPr>
        <w:tc>
          <w:tcPr>
            <w:tcW w:w="1594" w:type="dxa"/>
            <w:shd w:val="clear" w:color="auto" w:fill="FFFFFF"/>
            <w:vAlign w:val="center"/>
          </w:tcPr>
          <w:p w:rsidR="005C7105" w:rsidRDefault="0029357A">
            <w:pPr>
              <w:pStyle w:val="26"/>
              <w:framePr w:w="6379" w:wrap="notBeside" w:vAnchor="text" w:hAnchor="text" w:xAlign="right" w:y="1"/>
              <w:shd w:val="clear" w:color="auto" w:fill="auto"/>
              <w:spacing w:before="0" w:line="220" w:lineRule="exact"/>
              <w:ind w:firstLine="0"/>
              <w:jc w:val="left"/>
            </w:pPr>
            <w:r>
              <w:rPr>
                <w:rStyle w:val="211pt0"/>
              </w:rPr>
              <w:t>Wj</w:t>
            </w:r>
            <w:r>
              <w:t xml:space="preserve"> &lt; max </w:t>
            </w:r>
            <w:r>
              <w:rPr>
                <w:rStyle w:val="211pt0"/>
              </w:rPr>
              <w:t>Ci</w:t>
            </w:r>
          </w:p>
        </w:tc>
        <w:tc>
          <w:tcPr>
            <w:tcW w:w="653" w:type="dxa"/>
            <w:shd w:val="clear" w:color="auto" w:fill="FFFFFF"/>
            <w:vAlign w:val="center"/>
          </w:tcPr>
          <w:p w:rsidR="005C7105" w:rsidRDefault="0029357A">
            <w:pPr>
              <w:pStyle w:val="26"/>
              <w:framePr w:w="6379" w:wrap="notBeside" w:vAnchor="text" w:hAnchor="text" w:xAlign="right" w:y="1"/>
              <w:shd w:val="clear" w:color="auto" w:fill="auto"/>
              <w:spacing w:before="0" w:line="220" w:lineRule="exact"/>
              <w:ind w:left="160" w:firstLine="0"/>
              <w:jc w:val="left"/>
            </w:pPr>
            <w:r>
              <w:t xml:space="preserve">for </w:t>
            </w:r>
            <w:r>
              <w:rPr>
                <w:rStyle w:val="211pt0"/>
              </w:rPr>
              <w:t>j</w:t>
            </w:r>
          </w:p>
        </w:tc>
        <w:tc>
          <w:tcPr>
            <w:tcW w:w="648" w:type="dxa"/>
            <w:shd w:val="clear" w:color="auto" w:fill="FFFFFF"/>
            <w:vAlign w:val="center"/>
          </w:tcPr>
          <w:p w:rsidR="005C7105" w:rsidRDefault="0029357A">
            <w:pPr>
              <w:pStyle w:val="26"/>
              <w:framePr w:w="6379" w:wrap="notBeside" w:vAnchor="text" w:hAnchor="text" w:xAlign="right" w:y="1"/>
              <w:shd w:val="clear" w:color="auto" w:fill="auto"/>
              <w:spacing w:before="0" w:line="210" w:lineRule="exact"/>
              <w:ind w:firstLine="0"/>
              <w:jc w:val="left"/>
            </w:pPr>
            <w:r>
              <w:t>= 1,.</w:t>
            </w:r>
          </w:p>
        </w:tc>
        <w:tc>
          <w:tcPr>
            <w:tcW w:w="1670" w:type="dxa"/>
            <w:shd w:val="clear" w:color="auto" w:fill="FFFFFF"/>
            <w:vAlign w:val="center"/>
          </w:tcPr>
          <w:p w:rsidR="005C7105" w:rsidRDefault="0029357A">
            <w:pPr>
              <w:pStyle w:val="26"/>
              <w:framePr w:w="6379" w:wrap="notBeside" w:vAnchor="text" w:hAnchor="text" w:xAlign="right" w:y="1"/>
              <w:shd w:val="clear" w:color="auto" w:fill="auto"/>
              <w:spacing w:before="0" w:line="210" w:lineRule="exact"/>
              <w:ind w:firstLine="0"/>
              <w:jc w:val="left"/>
            </w:pPr>
            <w:r>
              <w:t xml:space="preserve">. </w:t>
            </w:r>
            <w:r>
              <w:rPr>
                <w:rStyle w:val="21pt0"/>
              </w:rPr>
              <w:t>.,n,</w:t>
            </w:r>
          </w:p>
        </w:tc>
        <w:tc>
          <w:tcPr>
            <w:tcW w:w="1814" w:type="dxa"/>
            <w:shd w:val="clear" w:color="auto" w:fill="FFFFFF"/>
            <w:vAlign w:val="center"/>
          </w:tcPr>
          <w:p w:rsidR="005C7105" w:rsidRDefault="0029357A">
            <w:pPr>
              <w:pStyle w:val="26"/>
              <w:framePr w:w="6379" w:wrap="notBeside" w:vAnchor="text" w:hAnchor="text" w:xAlign="right" w:y="1"/>
              <w:shd w:val="clear" w:color="auto" w:fill="auto"/>
              <w:spacing w:before="0" w:line="210" w:lineRule="exact"/>
              <w:ind w:firstLine="0"/>
              <w:jc w:val="right"/>
            </w:pPr>
            <w:r>
              <w:t>(11.2)</w:t>
            </w:r>
          </w:p>
        </w:tc>
      </w:tr>
      <w:tr w:rsidR="005C7105">
        <w:tblPrEx>
          <w:tblCellMar>
            <w:top w:w="0" w:type="dxa"/>
            <w:bottom w:w="0" w:type="dxa"/>
          </w:tblCellMar>
        </w:tblPrEx>
        <w:trPr>
          <w:trHeight w:hRule="exact" w:val="451"/>
          <w:jc w:val="right"/>
        </w:trPr>
        <w:tc>
          <w:tcPr>
            <w:tcW w:w="1594" w:type="dxa"/>
            <w:shd w:val="clear" w:color="auto" w:fill="FFFFFF"/>
            <w:vAlign w:val="center"/>
          </w:tcPr>
          <w:p w:rsidR="005C7105" w:rsidRDefault="0029357A">
            <w:pPr>
              <w:pStyle w:val="26"/>
              <w:framePr w:w="6379" w:wrap="notBeside" w:vAnchor="text" w:hAnchor="text" w:xAlign="right" w:y="1"/>
              <w:shd w:val="clear" w:color="auto" w:fill="auto"/>
              <w:spacing w:before="0" w:line="220" w:lineRule="exact"/>
              <w:ind w:firstLine="0"/>
              <w:jc w:val="left"/>
            </w:pPr>
            <w:r>
              <w:rPr>
                <w:rStyle w:val="211pt0"/>
              </w:rPr>
              <w:t>Ci &gt;</w:t>
            </w:r>
            <w:r>
              <w:t xml:space="preserve"> min </w:t>
            </w:r>
            <w:r>
              <w:rPr>
                <w:rStyle w:val="211pt0"/>
              </w:rPr>
              <w:t>w,:</w:t>
            </w:r>
          </w:p>
        </w:tc>
        <w:tc>
          <w:tcPr>
            <w:tcW w:w="653" w:type="dxa"/>
            <w:shd w:val="clear" w:color="auto" w:fill="FFFFFF"/>
            <w:vAlign w:val="center"/>
          </w:tcPr>
          <w:p w:rsidR="005C7105" w:rsidRDefault="0029357A">
            <w:pPr>
              <w:pStyle w:val="26"/>
              <w:framePr w:w="6379" w:wrap="notBeside" w:vAnchor="text" w:hAnchor="text" w:xAlign="right" w:y="1"/>
              <w:shd w:val="clear" w:color="auto" w:fill="auto"/>
              <w:spacing w:before="0" w:line="220" w:lineRule="exact"/>
              <w:ind w:left="160" w:firstLine="0"/>
              <w:jc w:val="left"/>
            </w:pPr>
            <w:r>
              <w:t xml:space="preserve">for </w:t>
            </w:r>
            <w:r>
              <w:rPr>
                <w:rStyle w:val="211pt0"/>
              </w:rPr>
              <w:t>i</w:t>
            </w:r>
          </w:p>
        </w:tc>
        <w:tc>
          <w:tcPr>
            <w:tcW w:w="648" w:type="dxa"/>
            <w:shd w:val="clear" w:color="auto" w:fill="FFFFFF"/>
            <w:vAlign w:val="center"/>
          </w:tcPr>
          <w:p w:rsidR="005C7105" w:rsidRDefault="0029357A">
            <w:pPr>
              <w:pStyle w:val="26"/>
              <w:framePr w:w="6379" w:wrap="notBeside" w:vAnchor="text" w:hAnchor="text" w:xAlign="right" w:y="1"/>
              <w:shd w:val="clear" w:color="auto" w:fill="auto"/>
              <w:spacing w:before="0" w:line="210" w:lineRule="exact"/>
              <w:ind w:firstLine="0"/>
              <w:jc w:val="left"/>
            </w:pPr>
            <w:r>
              <w:t xml:space="preserve">= </w:t>
            </w:r>
            <w:r>
              <w:rPr>
                <w:rStyle w:val="21pt0"/>
              </w:rPr>
              <w:t>1,..</w:t>
            </w:r>
          </w:p>
        </w:tc>
        <w:tc>
          <w:tcPr>
            <w:tcW w:w="1670" w:type="dxa"/>
            <w:shd w:val="clear" w:color="auto" w:fill="FFFFFF"/>
            <w:vAlign w:val="center"/>
          </w:tcPr>
          <w:p w:rsidR="005C7105" w:rsidRDefault="0029357A">
            <w:pPr>
              <w:pStyle w:val="26"/>
              <w:framePr w:w="6379" w:wrap="notBeside" w:vAnchor="text" w:hAnchor="text" w:xAlign="right" w:y="1"/>
              <w:shd w:val="clear" w:color="auto" w:fill="auto"/>
              <w:spacing w:before="0" w:line="220" w:lineRule="exact"/>
              <w:ind w:firstLine="0"/>
              <w:jc w:val="left"/>
            </w:pPr>
            <w:r>
              <w:rPr>
                <w:rStyle w:val="21pt0"/>
              </w:rPr>
              <w:t xml:space="preserve">•, </w:t>
            </w:r>
            <w:r>
              <w:rPr>
                <w:rStyle w:val="211pt0"/>
              </w:rPr>
              <w:t>m,</w:t>
            </w:r>
          </w:p>
        </w:tc>
        <w:tc>
          <w:tcPr>
            <w:tcW w:w="1814" w:type="dxa"/>
            <w:shd w:val="clear" w:color="auto" w:fill="FFFFFF"/>
            <w:vAlign w:val="center"/>
          </w:tcPr>
          <w:p w:rsidR="005C7105" w:rsidRDefault="0029357A">
            <w:pPr>
              <w:pStyle w:val="26"/>
              <w:framePr w:w="6379" w:wrap="notBeside" w:vAnchor="text" w:hAnchor="text" w:xAlign="right" w:y="1"/>
              <w:shd w:val="clear" w:color="auto" w:fill="auto"/>
              <w:spacing w:before="0" w:line="210" w:lineRule="exact"/>
              <w:ind w:firstLine="0"/>
              <w:jc w:val="right"/>
            </w:pPr>
            <w:r>
              <w:t>(11.3)</w:t>
            </w:r>
          </w:p>
        </w:tc>
      </w:tr>
      <w:tr w:rsidR="005C7105">
        <w:tblPrEx>
          <w:tblCellMar>
            <w:top w:w="0" w:type="dxa"/>
            <w:bottom w:w="0" w:type="dxa"/>
          </w:tblCellMar>
        </w:tblPrEx>
        <w:trPr>
          <w:trHeight w:hRule="exact" w:val="514"/>
          <w:jc w:val="right"/>
        </w:trPr>
        <w:tc>
          <w:tcPr>
            <w:tcW w:w="1594" w:type="dxa"/>
            <w:shd w:val="clear" w:color="auto" w:fill="FFFFFF"/>
            <w:vAlign w:val="bottom"/>
          </w:tcPr>
          <w:p w:rsidR="005C7105" w:rsidRDefault="0029357A">
            <w:pPr>
              <w:pStyle w:val="26"/>
              <w:framePr w:w="6379" w:wrap="notBeside" w:vAnchor="text" w:hAnchor="text" w:xAlign="right" w:y="1"/>
              <w:shd w:val="clear" w:color="auto" w:fill="auto"/>
              <w:spacing w:before="0" w:line="150" w:lineRule="exact"/>
              <w:ind w:left="480" w:firstLine="0"/>
              <w:jc w:val="left"/>
            </w:pPr>
            <w:r>
              <w:rPr>
                <w:rStyle w:val="275pt1pt0"/>
              </w:rPr>
              <w:t>n</w:t>
            </w:r>
          </w:p>
          <w:p w:rsidR="005C7105" w:rsidRDefault="0029357A">
            <w:pPr>
              <w:pStyle w:val="26"/>
              <w:framePr w:w="6379" w:wrap="notBeside" w:vAnchor="text" w:hAnchor="text" w:xAlign="right" w:y="1"/>
              <w:shd w:val="clear" w:color="auto" w:fill="auto"/>
              <w:spacing w:before="0" w:line="220" w:lineRule="exact"/>
              <w:ind w:left="400" w:firstLine="0"/>
              <w:jc w:val="left"/>
            </w:pPr>
            <w:r>
              <w:t xml:space="preserve">53 </w:t>
            </w:r>
            <w:r>
              <w:rPr>
                <w:rStyle w:val="211pt0"/>
                <w:vertAlign w:val="superscript"/>
              </w:rPr>
              <w:t>w</w:t>
            </w:r>
            <w:r>
              <w:rPr>
                <w:rStyle w:val="211pt0"/>
              </w:rPr>
              <w:t>3</w:t>
            </w:r>
            <w:r>
              <w:t xml:space="preserve"> &gt; </w:t>
            </w:r>
            <w:r>
              <w:rPr>
                <w:rStyle w:val="211pt0"/>
                <w:lang w:val="ru-RU" w:eastAsia="ru-RU" w:bidi="ru-RU"/>
              </w:rPr>
              <w:t>о</w:t>
            </w:r>
          </w:p>
        </w:tc>
        <w:tc>
          <w:tcPr>
            <w:tcW w:w="653" w:type="dxa"/>
            <w:shd w:val="clear" w:color="auto" w:fill="FFFFFF"/>
            <w:vAlign w:val="bottom"/>
          </w:tcPr>
          <w:p w:rsidR="005C7105" w:rsidRDefault="0029357A">
            <w:pPr>
              <w:pStyle w:val="26"/>
              <w:framePr w:w="6379" w:wrap="notBeside" w:vAnchor="text" w:hAnchor="text" w:xAlign="right" w:y="1"/>
              <w:shd w:val="clear" w:color="auto" w:fill="auto"/>
              <w:spacing w:before="0" w:line="220" w:lineRule="exact"/>
              <w:ind w:left="160" w:firstLine="0"/>
              <w:jc w:val="left"/>
            </w:pPr>
            <w:r>
              <w:t xml:space="preserve">for </w:t>
            </w:r>
            <w:r>
              <w:rPr>
                <w:rStyle w:val="211pt0"/>
              </w:rPr>
              <w:t>i</w:t>
            </w:r>
          </w:p>
        </w:tc>
        <w:tc>
          <w:tcPr>
            <w:tcW w:w="648" w:type="dxa"/>
            <w:shd w:val="clear" w:color="auto" w:fill="FFFFFF"/>
          </w:tcPr>
          <w:p w:rsidR="005C7105" w:rsidRDefault="005C7105">
            <w:pPr>
              <w:framePr w:w="6379" w:wrap="notBeside" w:vAnchor="text" w:hAnchor="text" w:xAlign="right" w:y="1"/>
              <w:rPr>
                <w:sz w:val="10"/>
                <w:szCs w:val="10"/>
              </w:rPr>
            </w:pPr>
          </w:p>
        </w:tc>
        <w:tc>
          <w:tcPr>
            <w:tcW w:w="1670" w:type="dxa"/>
            <w:shd w:val="clear" w:color="auto" w:fill="FFFFFF"/>
            <w:vAlign w:val="bottom"/>
          </w:tcPr>
          <w:p w:rsidR="005C7105" w:rsidRDefault="0029357A">
            <w:pPr>
              <w:pStyle w:val="26"/>
              <w:framePr w:w="6379" w:wrap="notBeside" w:vAnchor="text" w:hAnchor="text" w:xAlign="right" w:y="1"/>
              <w:shd w:val="clear" w:color="auto" w:fill="auto"/>
              <w:spacing w:before="0" w:line="220" w:lineRule="exact"/>
              <w:ind w:firstLine="0"/>
              <w:jc w:val="left"/>
            </w:pPr>
            <w:r>
              <w:t xml:space="preserve">., </w:t>
            </w:r>
            <w:r>
              <w:rPr>
                <w:rStyle w:val="211pt0"/>
              </w:rPr>
              <w:t>m.</w:t>
            </w:r>
          </w:p>
        </w:tc>
        <w:tc>
          <w:tcPr>
            <w:tcW w:w="1814" w:type="dxa"/>
            <w:shd w:val="clear" w:color="auto" w:fill="FFFFFF"/>
            <w:vAlign w:val="bottom"/>
          </w:tcPr>
          <w:p w:rsidR="005C7105" w:rsidRDefault="0029357A">
            <w:pPr>
              <w:pStyle w:val="26"/>
              <w:framePr w:w="6379" w:wrap="notBeside" w:vAnchor="text" w:hAnchor="text" w:xAlign="right" w:y="1"/>
              <w:shd w:val="clear" w:color="auto" w:fill="auto"/>
              <w:spacing w:before="0" w:line="210" w:lineRule="exact"/>
              <w:ind w:firstLine="0"/>
              <w:jc w:val="right"/>
            </w:pPr>
            <w:r>
              <w:t>(11.4)</w:t>
            </w:r>
          </w:p>
        </w:tc>
      </w:tr>
    </w:tbl>
    <w:p w:rsidR="005C7105" w:rsidRDefault="0029357A">
      <w:pPr>
        <w:pStyle w:val="2c"/>
        <w:framePr w:w="6379" w:wrap="notBeside" w:vAnchor="text" w:hAnchor="text" w:xAlign="right" w:y="1"/>
        <w:shd w:val="clear" w:color="auto" w:fill="auto"/>
        <w:spacing w:line="220" w:lineRule="exact"/>
      </w:pPr>
      <w:r>
        <w:t>i=i</w:t>
      </w:r>
    </w:p>
    <w:p w:rsidR="005C7105" w:rsidRDefault="005C7105">
      <w:pPr>
        <w:framePr w:w="6379"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183"/>
        <w:ind w:firstLine="0"/>
      </w:pPr>
      <w:r>
        <w:t xml:space="preserve">The first assumption ensures that each item </w:t>
      </w:r>
      <w:r>
        <w:rPr>
          <w:rStyle w:val="211pt0"/>
        </w:rPr>
        <w:t>j</w:t>
      </w:r>
      <w:r>
        <w:t xml:space="preserve"> fits into at least one knapsack as otherwise it may be removed from the problem. If constraint (11.3) is violated by a knapsack </w:t>
      </w:r>
      <w:r>
        <w:rPr>
          <w:rStyle w:val="211pt0"/>
        </w:rPr>
        <w:t xml:space="preserve">i, </w:t>
      </w:r>
      <w:r>
        <w:t>then we may discount the knapsack, as no items fits into it. Finally (11.4) avoids a trivial solution where all items fit into one of the knapsacks.</w:t>
      </w:r>
    </w:p>
    <w:p w:rsidR="005C7105" w:rsidRDefault="0029357A">
      <w:pPr>
        <w:pStyle w:val="26"/>
        <w:shd w:val="clear" w:color="auto" w:fill="auto"/>
        <w:spacing w:before="0"/>
        <w:ind w:firstLine="380"/>
      </w:pPr>
      <w:r>
        <w:t xml:space="preserve">There are several applications for MKP, as the problem directly reflects a situation of loading </w:t>
      </w:r>
      <w:r>
        <w:rPr>
          <w:rStyle w:val="211pt0"/>
        </w:rPr>
        <w:t>m</w:t>
      </w:r>
      <w:r>
        <w:t xml:space="preserve"> ships/containers or e.g. packing </w:t>
      </w:r>
      <w:r>
        <w:rPr>
          <w:rStyle w:val="211pt0"/>
        </w:rPr>
        <w:t>m</w:t>
      </w:r>
      <w:r>
        <w:t xml:space="preserve"> envelopes. Martello and Toth [53] also proposed the problem used for deciding how to load </w:t>
      </w:r>
      <w:r>
        <w:rPr>
          <w:rStyle w:val="211pt0"/>
        </w:rPr>
        <w:t>m</w:t>
      </w:r>
      <w:r>
        <w:t xml:space="preserve"> liquids into </w:t>
      </w:r>
      <w:r>
        <w:rPr>
          <w:rStyle w:val="211pt0"/>
        </w:rPr>
        <w:t>n</w:t>
      </w:r>
      <w:r>
        <w:t xml:space="preserve"> tanks, when the liquids may not be mixed.</w:t>
      </w:r>
    </w:p>
    <w:p w:rsidR="005C7105" w:rsidRDefault="0029357A">
      <w:pPr>
        <w:pStyle w:val="26"/>
        <w:shd w:val="clear" w:color="auto" w:fill="auto"/>
        <w:spacing w:before="0"/>
        <w:ind w:firstLine="380"/>
      </w:pPr>
      <w:r>
        <w:t>The Multiple Knapsack Problem is AfP-hard in the strong sense, and thus any dynamic programming approach would result in strictly exponential time bounds. Most of the literature has thus been focused on branch-and-bound techniques, although Fischetti and Toth [26] used some kind of dominance tests to speed up the solution process.</w:t>
      </w:r>
    </w:p>
    <w:p w:rsidR="005C7105" w:rsidRDefault="0029357A">
      <w:pPr>
        <w:pStyle w:val="26"/>
        <w:shd w:val="clear" w:color="auto" w:fill="auto"/>
        <w:spacing w:before="0"/>
        <w:ind w:firstLine="380"/>
        <w:sectPr w:rsidR="005C7105">
          <w:type w:val="continuous"/>
          <w:pgSz w:w="12240" w:h="15840"/>
          <w:pgMar w:top="946" w:right="1736" w:bottom="1544" w:left="1278" w:header="0" w:footer="3" w:gutter="0"/>
          <w:cols w:space="720"/>
          <w:noEndnote/>
          <w:docGrid w:linePitch="360"/>
        </w:sectPr>
      </w:pPr>
      <w:r>
        <w:t xml:space="preserve">Several branch-and-bound algorithms for MKP have been presented during the last two decades, among which we should mention Hung and Fisk [34], Martello and Toth [48], Neebe and Dannenbring [61], and Christofides, Mingozzi and Toth [10]. The first two are best suited for problems where several items are filled into each knapsack, while the last two are designed for problems with many knapsacks and few items. This chapter follows the first direction of research, as it is devoted to large problem instances where the quotient </w:t>
      </w:r>
      <w:r>
        <w:rPr>
          <w:rStyle w:val="211pt0"/>
        </w:rPr>
        <w:t>n/m</w:t>
      </w:r>
      <w:r>
        <w:t xml:space="preserve"> is relatively large. The presented algorithm differ from previous work in four main respects: Lower bounds are derived by solving a series of Subset-sum Problems, and Subset-sum Problems are also used for tightening the capacity constraints of each knapsack. We use an efficient 0-1 Knapsack Algorithm for deriving upper bounds through surrogate relaxation, and a new separable dynamic programming algorithm is presented for solving the Subset-sum Problems.</w:t>
      </w:r>
    </w:p>
    <w:p w:rsidR="005C7105" w:rsidRDefault="0029357A">
      <w:pPr>
        <w:pStyle w:val="26"/>
        <w:shd w:val="clear" w:color="auto" w:fill="auto"/>
        <w:spacing w:before="0" w:after="514"/>
        <w:ind w:firstLine="380"/>
      </w:pPr>
      <w:r>
        <w:t xml:space="preserve">In Section </w:t>
      </w:r>
      <w:r>
        <w:rPr>
          <w:rStyle w:val="2a"/>
        </w:rPr>
        <w:t xml:space="preserve">11.2 </w:t>
      </w:r>
      <w:r>
        <w:t xml:space="preserve">we will present different upper bounds for the Multiple Knapsack Problem, and use these observations for a general discussion of exact algorithms in Section </w:t>
      </w:r>
      <w:r>
        <w:rPr>
          <w:rStyle w:val="2a"/>
        </w:rPr>
        <w:t xml:space="preserve">11.3. </w:t>
      </w:r>
      <w:r>
        <w:t xml:space="preserve">The discussion leads to an improved algorithm described in Section </w:t>
      </w:r>
      <w:r>
        <w:rPr>
          <w:rStyle w:val="2a"/>
        </w:rPr>
        <w:t xml:space="preserve">11.4 </w:t>
      </w:r>
      <w:r>
        <w:t xml:space="preserve">and ahead. Section </w:t>
      </w:r>
      <w:r>
        <w:rPr>
          <w:rStyle w:val="2a"/>
        </w:rPr>
        <w:t xml:space="preserve">11.5 </w:t>
      </w:r>
      <w:r>
        <w:t xml:space="preserve">shows how lower bounds may be achieved by solving a series of subset-sum problems, and Section </w:t>
      </w:r>
      <w:r>
        <w:rPr>
          <w:rStyle w:val="2a"/>
        </w:rPr>
        <w:t xml:space="preserve">11.6 </w:t>
      </w:r>
      <w:r>
        <w:t xml:space="preserve">shows how the capacity constraints in MKP may be tightened in order to obtain tighter upper bounds. Section </w:t>
      </w:r>
      <w:r>
        <w:rPr>
          <w:rStyle w:val="2a"/>
        </w:rPr>
        <w:t xml:space="preserve">11.7 </w:t>
      </w:r>
      <w:r>
        <w:t xml:space="preserve">considers some reduction algorithms for the problem, and finally Section 11.8 compares the presented </w:t>
      </w:r>
      <w:r>
        <w:rPr>
          <w:rStyle w:val="211pt5"/>
        </w:rPr>
        <w:t xml:space="preserve">mulknap </w:t>
      </w:r>
      <w:r>
        <w:t xml:space="preserve">algorithm with the </w:t>
      </w:r>
      <w:r>
        <w:rPr>
          <w:rStyle w:val="211pt5"/>
        </w:rPr>
        <w:t xml:space="preserve">mtm </w:t>
      </w:r>
      <w:r>
        <w:t>algorithm by Martello and Toth [48].</w:t>
      </w:r>
    </w:p>
    <w:p w:rsidR="005C7105" w:rsidRDefault="0029357A">
      <w:pPr>
        <w:pStyle w:val="22"/>
        <w:keepNext/>
        <w:keepLines/>
        <w:numPr>
          <w:ilvl w:val="0"/>
          <w:numId w:val="47"/>
        </w:numPr>
        <w:shd w:val="clear" w:color="auto" w:fill="auto"/>
        <w:tabs>
          <w:tab w:val="left" w:pos="1085"/>
        </w:tabs>
        <w:spacing w:before="0" w:after="179" w:line="320" w:lineRule="exact"/>
      </w:pPr>
      <w:bookmarkStart w:id="102" w:name="bookmark101"/>
      <w:r>
        <w:t>Upper bounds</w:t>
      </w:r>
      <w:bookmarkEnd w:id="102"/>
    </w:p>
    <w:p w:rsidR="005C7105" w:rsidRDefault="0029357A">
      <w:pPr>
        <w:pStyle w:val="26"/>
        <w:shd w:val="clear" w:color="auto" w:fill="auto"/>
        <w:spacing w:before="0"/>
        <w:ind w:firstLine="0"/>
      </w:pPr>
      <w:r>
        <w:t>Upper bounds for the Multiple Knapsack Problem may be derived by relaxing some of the side-constraints, where surrogate, Lagrangean and linear relaxations are the most common relaxations.</w:t>
      </w:r>
    </w:p>
    <w:p w:rsidR="005C7105" w:rsidRDefault="007E666D">
      <w:pPr>
        <w:pStyle w:val="26"/>
        <w:shd w:val="clear" w:color="auto" w:fill="auto"/>
        <w:spacing w:before="0"/>
        <w:ind w:firstLine="380"/>
      </w:pPr>
      <w:r>
        <w:rPr>
          <w:noProof/>
          <w:lang w:val="ru-RU" w:eastAsia="ru-RU" w:bidi="ar-SA"/>
        </w:rPr>
        <mc:AlternateContent>
          <mc:Choice Requires="wps">
            <w:drawing>
              <wp:anchor distT="0" distB="655320" distL="585470" distR="97790" simplePos="0" relativeHeight="377487479" behindDoc="1" locked="0" layoutInCell="1" allowOverlap="1">
                <wp:simplePos x="0" y="0"/>
                <wp:positionH relativeFrom="margin">
                  <wp:posOffset>612775</wp:posOffset>
                </wp:positionH>
                <wp:positionV relativeFrom="paragraph">
                  <wp:posOffset>386715</wp:posOffset>
                </wp:positionV>
                <wp:extent cx="679450" cy="816610"/>
                <wp:effectExtent l="3175" t="0" r="3175" b="1270"/>
                <wp:wrapTopAndBottom/>
                <wp:docPr id="623"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81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643" w:lineRule="exact"/>
                              <w:ind w:firstLine="0"/>
                            </w:pPr>
                            <w:r>
                              <w:rPr>
                                <w:rStyle w:val="2Exact"/>
                              </w:rPr>
                              <w:t>maximize subject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0" o:spid="_x0000_s1402" type="#_x0000_t202" style="position:absolute;left:0;text-align:left;margin-left:48.25pt;margin-top:30.45pt;width:53.5pt;height:64.3pt;z-index:-125829001;visibility:visible;mso-wrap-style:square;mso-width-percent:0;mso-height-percent:0;mso-wrap-distance-left:46.1pt;mso-wrap-distance-top:0;mso-wrap-distance-right:7.7pt;mso-wrap-distance-bottom:51.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FXtgIAALUFAAAOAAAAZHJzL2Uyb0RvYy54bWysVNuOmzAQfa/Uf7D8znIJIQEtWWVDqCpt&#10;L9JuP8ABE6yCTW0nsF313zs2IdnLS9WWB2vwjGfOzJyZ65uhbdCRSsUET7F/5WFEeSFKxvcp/vaQ&#10;O0uMlCa8JI3gNMWPVOGb1ft3132X0EDUoimpROCEq6TvUlxr3SWuq4qatkRdiY5yUFZCtkTDr9y7&#10;pSQ9eG8bN/C8yO2FLDspCqoU3GajEq+s/6qihf5SVYpq1KQYsGl7SnvuzOmurkmyl6SrWXGCQf4C&#10;RUsYh6BnVxnRBB0ke+OqZYUUSlT6qhCtK6qKFdTmANn43qts7mvSUZsLFEd15zKp/+e2+Hz8KhEr&#10;UxwFM4w4aaFJD3TQ6FYMaB7aCvWdSsDwvgNTPYACOm2zVd2dKL4rxMWmJnxP11KKvqakBIS+qa37&#10;7KnpiUqUcbLrP4kSApGDFtbRUMnWlA8KgsA7dOrx3B0DpoDLaBGHc9AUoFr6UeRbbC5JpsedVPoD&#10;FS0yQoolNN86J8c7pQ0YkkwmJhYXOWsaS4CGv7gAw/EGQsNTozMgbD+fYi/eLrfL0AmDaOuEXpY5&#10;63wTOlHuL+bZLNtsMv+XieuHSc3KknITZuKWH/5Z704sH1lxZpcSDSuNOwNJyf1u00h0JMDt3H62&#10;5KC5mLkvYdgiQC6vUvKD0LsNYiePlgsnzMO5Ey+8peP58W0ceWEcZvnLlO4Yp/+eEupTHM+D+cil&#10;C+hXuXn2e5sbSVqmYXs0rAVGnI1IYhi45aVtrSasGeVnpTDwL6WAdk+Ntnw1FB3JqofdYIdjtohM&#10;fEPgnSgfgcJSAMWAjbD7QKiF/IlRD3skxerHgUiKUfORwxiYpTMJchJ2k0B4AU9TrDEaxY0el9Oh&#10;k2xfg+dp0NYwKjmzNL6gOA0Y7AabzWmPmeXz/N9aXbbt6jcAAAD//wMAUEsDBBQABgAIAAAAIQC5&#10;+B3O3AAAAAkBAAAPAAAAZHJzL2Rvd25yZXYueG1sTI+xTsQwDIZ3JN4hMhIL4pIWXXUtTU8IwcLG&#10;wcKWa0xbkThVk2vLPT1mgtH+f33+XO9X78SMUxwCacg2CgRSG+xAnYb3t+fbHYiYDFnjAqGGb4yw&#10;by4valPZsNArzofUCYZQrIyGPqWxkjK2PXoTN2FE4uwzTN4kHqdO2sksDPdO5koV0puB+EJvRnzs&#10;sf06nLyGYn0ab15KzJdz62b6OGdZwkzr66v14R5EwjX9leFXn9WhYadjOJGNwmkoiy03maVKEJzn&#10;6o4XRy7uyi3Ippb/P2h+AAAA//8DAFBLAQItABQABgAIAAAAIQC2gziS/gAAAOEBAAATAAAAAAAA&#10;AAAAAAAAAAAAAABbQ29udGVudF9UeXBlc10ueG1sUEsBAi0AFAAGAAgAAAAhADj9If/WAAAAlAEA&#10;AAsAAAAAAAAAAAAAAAAALwEAAF9yZWxzLy5yZWxzUEsBAi0AFAAGAAgAAAAhAGHEcVe2AgAAtQUA&#10;AA4AAAAAAAAAAAAAAAAALgIAAGRycy9lMm9Eb2MueG1sUEsBAi0AFAAGAAgAAAAhALn4Hc7cAAAA&#10;CQEAAA8AAAAAAAAAAAAAAAAAEAUAAGRycy9kb3ducmV2LnhtbFBLBQYAAAAABAAEAPMAAAAZBgAA&#10;AAA=&#10;" filled="f" stroked="f">
                <v:textbox style="mso-fit-shape-to-text:t" inset="0,0,0,0">
                  <w:txbxContent>
                    <w:p w:rsidR="0029357A" w:rsidRDefault="0029357A">
                      <w:pPr>
                        <w:pStyle w:val="26"/>
                        <w:shd w:val="clear" w:color="auto" w:fill="auto"/>
                        <w:spacing w:before="0" w:line="643" w:lineRule="exact"/>
                        <w:ind w:firstLine="0"/>
                      </w:pPr>
                      <w:r>
                        <w:rPr>
                          <w:rStyle w:val="2Exact"/>
                        </w:rPr>
                        <w:t>maximize subject to</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480" behindDoc="1" locked="0" layoutInCell="1" allowOverlap="1">
                <wp:simplePos x="0" y="0"/>
                <wp:positionH relativeFrom="margin">
                  <wp:posOffset>1390015</wp:posOffset>
                </wp:positionH>
                <wp:positionV relativeFrom="paragraph">
                  <wp:posOffset>546735</wp:posOffset>
                </wp:positionV>
                <wp:extent cx="929640" cy="672465"/>
                <wp:effectExtent l="0" t="3810" r="4445" b="0"/>
                <wp:wrapTopAndBottom/>
                <wp:docPr id="622"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67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01"/>
                              <w:shd w:val="clear" w:color="auto" w:fill="auto"/>
                              <w:tabs>
                                <w:tab w:val="left" w:pos="322"/>
                              </w:tabs>
                              <w:spacing w:before="0" w:after="215" w:line="100" w:lineRule="exact"/>
                            </w:pPr>
                            <w:r>
                              <w:rPr>
                                <w:rStyle w:val="20Exact"/>
                              </w:rPr>
                              <w:t>V</w:t>
                            </w:r>
                            <w:r>
                              <w:rPr>
                                <w:rStyle w:val="20Exact"/>
                              </w:rPr>
                              <w:tab/>
                              <w:t>V</w:t>
                            </w:r>
                          </w:p>
                          <w:p w:rsidR="0029357A" w:rsidRDefault="0029357A">
                            <w:pPr>
                              <w:pStyle w:val="70"/>
                              <w:shd w:val="clear" w:color="auto" w:fill="auto"/>
                              <w:spacing w:after="0" w:line="144" w:lineRule="exact"/>
                              <w:jc w:val="left"/>
                            </w:pPr>
                            <w:r>
                              <w:rPr>
                                <w:rStyle w:val="7Exact"/>
                                <w:i/>
                                <w:iCs/>
                              </w:rPr>
                              <w:t>i=</w:t>
                            </w:r>
                            <w:r>
                              <w:rPr>
                                <w:rStyle w:val="7105ptExact0"/>
                              </w:rPr>
                              <w:t>1</w:t>
                            </w:r>
                            <w:r>
                              <w:rPr>
                                <w:rStyle w:val="7Exact"/>
                                <w:i/>
                                <w:iCs/>
                              </w:rPr>
                              <w:t>j</w:t>
                            </w:r>
                            <w:r>
                              <w:rPr>
                                <w:rStyle w:val="7105ptExact0"/>
                              </w:rPr>
                              <w:t xml:space="preserve">=1 </w:t>
                            </w:r>
                            <w:r>
                              <w:rPr>
                                <w:rStyle w:val="7Exact"/>
                                <w:i/>
                                <w:iCs/>
                              </w:rPr>
                              <w:t>m n</w:t>
                            </w:r>
                          </w:p>
                          <w:p w:rsidR="0029357A" w:rsidRDefault="0029357A">
                            <w:pPr>
                              <w:pStyle w:val="271"/>
                              <w:shd w:val="clear" w:color="auto" w:fill="auto"/>
                              <w:spacing w:before="0" w:after="0" w:line="600" w:lineRule="exact"/>
                              <w:jc w:val="left"/>
                            </w:pPr>
                            <w:r>
                              <w:rPr>
                                <w:rStyle w:val="27AngsanaUPC30pt-2ptExact"/>
                              </w:rPr>
                              <w:t>53</w:t>
                            </w:r>
                            <w:r>
                              <w:rPr>
                                <w:rStyle w:val="2745ptExact"/>
                              </w:rPr>
                              <w:t xml:space="preserve"> </w:t>
                            </w:r>
                            <w:r>
                              <w:rPr>
                                <w:rStyle w:val="27Exact"/>
                                <w:i/>
                                <w:iCs/>
                              </w:rPr>
                              <w:t>D</w:t>
                            </w:r>
                            <w:r>
                              <w:rPr>
                                <w:rStyle w:val="27Calibri12ptExact"/>
                              </w:rPr>
                              <w:t xml:space="preserve"> </w:t>
                            </w:r>
                            <w:r>
                              <w:rPr>
                                <w:rStyle w:val="27AngsanaUPC30pt-2ptExact"/>
                              </w:rPr>
                              <w:t>53</w:t>
                            </w:r>
                            <w:r>
                              <w:rPr>
                                <w:rStyle w:val="2745ptExact"/>
                              </w:rPr>
                              <w:t xml:space="preserve"> </w:t>
                            </w:r>
                            <w:r>
                              <w:rPr>
                                <w:rStyle w:val="27Exact"/>
                                <w:i/>
                                <w:iCs/>
                                <w:vertAlign w:val="superscript"/>
                              </w:rPr>
                              <w:t>w</w:t>
                            </w:r>
                            <w:r>
                              <w:rPr>
                                <w:rStyle w:val="27Exact"/>
                                <w:i/>
                                <w:iCs/>
                              </w:rPr>
                              <w:t>i</w:t>
                            </w:r>
                            <w:r>
                              <w:rPr>
                                <w:rStyle w:val="27Exact"/>
                                <w:i/>
                                <w:iCs/>
                                <w:vertAlign w:val="superscript"/>
                              </w:rPr>
                              <w:t>x</w:t>
                            </w:r>
                            <w:r>
                              <w:rPr>
                                <w:rStyle w:val="27Exact"/>
                                <w:i/>
                                <w:i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1" o:spid="_x0000_s1403" type="#_x0000_t202" style="position:absolute;left:0;text-align:left;margin-left:109.45pt;margin-top:43.05pt;width:73.2pt;height:52.95pt;z-index:-125829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XXsgIAALUFAAAOAAAAZHJzL2Uyb0RvYy54bWysVG1vmzAQ/j5p/8Hyd8pLHRJQSdWGME3q&#10;XqR2P8ABE6yBzWwnpJv233c2IU1bTZq28QGd7fPje+6eu6vrQ9eiPVOaS5Hh8CLAiIlSVlxsM/zl&#10;ofAWGGlDRUVbKViGH5nG18u3b66GPmWRbGRbMYUAROh06DPcGNOnvq/LhnVUX8ieCTispeqogaXa&#10;+pWiA6B3rR8FQewPUlW9kiXTGnbz8RAvHX5ds9J8qmvNDGozDLEZ91fuv7F/f3lF062ifcPLYxj0&#10;L6LoKBfw6Akqp4aineKvoDpeKqllbS5K2fmyrnnJHAdgEwYv2Nw3tGeOCyRH96c06f8HW37cf1aI&#10;VxmOowgjQTso0gM7GHQrD2hGQpuhodcpON734GoOcACVdmx1fyfLrxoJuWqo2LIbpeTQMFpBhO6m&#10;f3Z1xNEWZDN8kBU8RHdGOqBDrTqbPkgIAnSo1OOpOjaYEjaTKIkJnJRwFM8jEs9sbD5Np8u90uYd&#10;kx2yRoYVFN+B0/2dNqPr5GLfErLgbesE0IpnG4A57sDTcNWe2SBcPX8kQbJerBfEI1G89kiQ595N&#10;sSJeXITzWX6Zr1Z5+NO+G5K04VXFhH1m0lZI/qx2R5WPqjipS8uWVxbOhqTVdrNqFdpT0HbhvmNC&#10;ztz852G4fAGXF5TCiAS3UeIV8WLukYLMvGQeLLwgTG6TOCAJyYvnlO64YP9OCQ1Q1Vk0G7X0W26B&#10;+15zo2nHDUyPlncZXpycaGoVuBaVK62hvB3ts1TY8J9SAeWeCu30aiU6itUcNgfXHJfz+dQIG1k9&#10;goSVBImBGmH2gdFI9R2jAeZIhvW3HVUMo/a9gDawQ2cy1GRsJoOKEq5m2GA0miszDqddr/i2AeSp&#10;0W6gVQruZGx7aowCONgFzAbH5jjH7PA5Xzuvp2m7/AUAAP//AwBQSwMEFAAGAAgAAAAhAPMvv+Xe&#10;AAAACgEAAA8AAABkcnMvZG93bnJldi54bWxMj0FPhDAQhe8m/odmTLwYt5SNBFjKxhi9eHP14q1L&#10;Z4FIp4R2AffXO570OHlf3vum2q9uEDNOofekQW0SEEiNtz21Gj7eX+5zECEasmbwhBq+McC+vr6q&#10;TGn9Qm84H2IruIRCaTR0MY6llKHp0Jmw8SMSZyc/ORP5nFppJ7NwuRtkmiSZdKYnXujMiE8dNl+H&#10;s9OQrc/j3WuB6XJphpk+L0pFVFrf3qyPOxAR1/gHw68+q0PNTkd/JhvEoCFVecGohjxTIBjYZg9b&#10;EEcmizQBWVfy/wv1DwAAAP//AwBQSwECLQAUAAYACAAAACEAtoM4kv4AAADhAQAAEwAAAAAAAAAA&#10;AAAAAAAAAAAAW0NvbnRlbnRfVHlwZXNdLnhtbFBLAQItABQABgAIAAAAIQA4/SH/1gAAAJQBAAAL&#10;AAAAAAAAAAAAAAAAAC8BAABfcmVscy8ucmVsc1BLAQItABQABgAIAAAAIQDD4/XXsgIAALUFAAAO&#10;AAAAAAAAAAAAAAAAAC4CAABkcnMvZTJvRG9jLnhtbFBLAQItABQABgAIAAAAIQDzL7/l3gAAAAoB&#10;AAAPAAAAAAAAAAAAAAAAAAwFAABkcnMvZG93bnJldi54bWxQSwUGAAAAAAQABADzAAAAFwYAAAAA&#10;" filled="f" stroked="f">
                <v:textbox style="mso-fit-shape-to-text:t" inset="0,0,0,0">
                  <w:txbxContent>
                    <w:p w:rsidR="0029357A" w:rsidRDefault="0029357A">
                      <w:pPr>
                        <w:pStyle w:val="201"/>
                        <w:shd w:val="clear" w:color="auto" w:fill="auto"/>
                        <w:tabs>
                          <w:tab w:val="left" w:pos="322"/>
                        </w:tabs>
                        <w:spacing w:before="0" w:after="215" w:line="100" w:lineRule="exact"/>
                      </w:pPr>
                      <w:r>
                        <w:rPr>
                          <w:rStyle w:val="20Exact"/>
                        </w:rPr>
                        <w:t>V</w:t>
                      </w:r>
                      <w:r>
                        <w:rPr>
                          <w:rStyle w:val="20Exact"/>
                        </w:rPr>
                        <w:tab/>
                        <w:t>V</w:t>
                      </w:r>
                    </w:p>
                    <w:p w:rsidR="0029357A" w:rsidRDefault="0029357A">
                      <w:pPr>
                        <w:pStyle w:val="70"/>
                        <w:shd w:val="clear" w:color="auto" w:fill="auto"/>
                        <w:spacing w:after="0" w:line="144" w:lineRule="exact"/>
                        <w:jc w:val="left"/>
                      </w:pPr>
                      <w:r>
                        <w:rPr>
                          <w:rStyle w:val="7Exact"/>
                          <w:i/>
                          <w:iCs/>
                        </w:rPr>
                        <w:t>i=</w:t>
                      </w:r>
                      <w:r>
                        <w:rPr>
                          <w:rStyle w:val="7105ptExact0"/>
                        </w:rPr>
                        <w:t>1</w:t>
                      </w:r>
                      <w:r>
                        <w:rPr>
                          <w:rStyle w:val="7Exact"/>
                          <w:i/>
                          <w:iCs/>
                        </w:rPr>
                        <w:t>j</w:t>
                      </w:r>
                      <w:r>
                        <w:rPr>
                          <w:rStyle w:val="7105ptExact0"/>
                        </w:rPr>
                        <w:t xml:space="preserve">=1 </w:t>
                      </w:r>
                      <w:r>
                        <w:rPr>
                          <w:rStyle w:val="7Exact"/>
                          <w:i/>
                          <w:iCs/>
                        </w:rPr>
                        <w:t>m n</w:t>
                      </w:r>
                    </w:p>
                    <w:p w:rsidR="0029357A" w:rsidRDefault="0029357A">
                      <w:pPr>
                        <w:pStyle w:val="271"/>
                        <w:shd w:val="clear" w:color="auto" w:fill="auto"/>
                        <w:spacing w:before="0" w:after="0" w:line="600" w:lineRule="exact"/>
                        <w:jc w:val="left"/>
                      </w:pPr>
                      <w:r>
                        <w:rPr>
                          <w:rStyle w:val="27AngsanaUPC30pt-2ptExact"/>
                        </w:rPr>
                        <w:t>53</w:t>
                      </w:r>
                      <w:r>
                        <w:rPr>
                          <w:rStyle w:val="2745ptExact"/>
                        </w:rPr>
                        <w:t xml:space="preserve"> </w:t>
                      </w:r>
                      <w:r>
                        <w:rPr>
                          <w:rStyle w:val="27Exact"/>
                          <w:i/>
                          <w:iCs/>
                        </w:rPr>
                        <w:t>D</w:t>
                      </w:r>
                      <w:r>
                        <w:rPr>
                          <w:rStyle w:val="27Calibri12ptExact"/>
                        </w:rPr>
                        <w:t xml:space="preserve"> </w:t>
                      </w:r>
                      <w:r>
                        <w:rPr>
                          <w:rStyle w:val="27AngsanaUPC30pt-2ptExact"/>
                        </w:rPr>
                        <w:t>53</w:t>
                      </w:r>
                      <w:r>
                        <w:rPr>
                          <w:rStyle w:val="2745ptExact"/>
                        </w:rPr>
                        <w:t xml:space="preserve"> </w:t>
                      </w:r>
                      <w:r>
                        <w:rPr>
                          <w:rStyle w:val="27Exact"/>
                          <w:i/>
                          <w:iCs/>
                          <w:vertAlign w:val="superscript"/>
                        </w:rPr>
                        <w:t>w</w:t>
                      </w:r>
                      <w:r>
                        <w:rPr>
                          <w:rStyle w:val="27Exact"/>
                          <w:i/>
                          <w:iCs/>
                        </w:rPr>
                        <w:t>i</w:t>
                      </w:r>
                      <w:r>
                        <w:rPr>
                          <w:rStyle w:val="27Exact"/>
                          <w:i/>
                          <w:iCs/>
                          <w:vertAlign w:val="superscript"/>
                        </w:rPr>
                        <w:t>x</w:t>
                      </w:r>
                      <w:r>
                        <w:rPr>
                          <w:rStyle w:val="27Exact"/>
                          <w:i/>
                          <w:iCs/>
                        </w:rPr>
                        <w:t>d</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481" behindDoc="1" locked="0" layoutInCell="1" allowOverlap="1">
                <wp:simplePos x="0" y="0"/>
                <wp:positionH relativeFrom="margin">
                  <wp:posOffset>2545080</wp:posOffset>
                </wp:positionH>
                <wp:positionV relativeFrom="paragraph">
                  <wp:posOffset>839470</wp:posOffset>
                </wp:positionV>
                <wp:extent cx="125095" cy="139700"/>
                <wp:effectExtent l="1905" t="1270" r="0" b="3810"/>
                <wp:wrapTopAndBottom/>
                <wp:docPr id="621"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2" o:spid="_x0000_s1404" type="#_x0000_t202" style="position:absolute;left:0;text-align:left;margin-left:200.4pt;margin-top:66.1pt;width:9.85pt;height:11pt;z-index:-12582899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sb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F4GPEScdNOmBjhrdihFFYWAqNPQqBcP7Hkz1CArotM1W9Xei/K4QF+uG8B29kVIMDSUVROibl+6z&#10;pxOOMiDb4ZOowBHZa2GBxlp2pnxQEATo0KnHU3dMMKVxGUReEmFUgsq/TJae7Z5L0vlxL5X+QEWH&#10;jJBhCc234ORwp7QJhqSzifHFRcHa1hKg5S8uwHC6Adfw1OhMELafT4mXbOJNHDphsNg4oZfnzk2x&#10;Dp1F4S+j/DJfr3P/l/Hrh2nDqopy42bmlh/+We+OLJ9YcWKXEi2rDJwJScnddt1KdCDA7cJ+tuSg&#10;OZu5L8OwRYBcXqXkB6F3GyROsYiXTliEkQPljR3PT26ThRcmYV68TOmOcfrvKaEhw0kURBOXzkG/&#10;ys2z39vcSNoxDdujZV2G45MRSQ0DN7yyrdWEtZP8rBQm/HMpoN1zoy1fDUUnsupxO9rhuFzG8yBs&#10;RfUIFJYCKAY8hd0HQiPkT4wG2CMZVj/2RFKM2o8cxsAsnVmQs7CdBcJLeJphjdEkrvW0nPa9ZLsG&#10;kOdBu4FRKZilsZmpKYrjgMFusNkc95hZPs//rdV5265+AwAA//8DAFBLAwQUAAYACAAAACEA/KLk&#10;DN4AAAALAQAADwAAAGRycy9kb3ducmV2LnhtbEyPwU7DMBBE70j8g7VIXFBrx6RVCXEqhODCjcKF&#10;mxsvSUS8jmI3Cf16lhMcZ2c087bcL74XE46xC2QgWysQSHVwHTUG3t+eVzsQMVlytg+EBr4xwr66&#10;vCht4cJMrzgdUiO4hGJhDbQpDYWUsW7R27gOAxJ7n2H0NrEcG+lGO3O576VWaiu97YgXWjvgY4v1&#10;1+HkDWyXp+Hm5Q71fK77iT7OWZYwM+b6anm4B5FwSX9h+MVndKiY6RhO5KLoDeRKMXpi41ZrEJzI&#10;tdqAOPJlk2uQVSn//1D9AAAA//8DAFBLAQItABQABgAIAAAAIQC2gziS/gAAAOEBAAATAAAAAAAA&#10;AAAAAAAAAAAAAABbQ29udGVudF9UeXBlc10ueG1sUEsBAi0AFAAGAAgAAAAhADj9If/WAAAAlAEA&#10;AAsAAAAAAAAAAAAAAAAALwEAAF9yZWxzLy5yZWxzUEsBAi0AFAAGAAgAAAAhAL0o+xu0AgAAtQUA&#10;AA4AAAAAAAAAAAAAAAAALgIAAGRycy9lMm9Eb2MueG1sUEsBAi0AFAAGAAgAAAAhAPyi5Az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m</w:t>
                      </w:r>
                    </w:p>
                  </w:txbxContent>
                </v:textbox>
                <w10:wrap type="topAndBottom" anchorx="margin"/>
              </v:shape>
            </w:pict>
          </mc:Fallback>
        </mc:AlternateContent>
      </w:r>
      <w:r>
        <w:rPr>
          <w:noProof/>
          <w:lang w:val="ru-RU" w:eastAsia="ru-RU" w:bidi="ar-SA"/>
        </w:rPr>
        <mc:AlternateContent>
          <mc:Choice Requires="wps">
            <w:drawing>
              <wp:anchor distT="0" distB="0" distL="1365250" distR="389890" simplePos="0" relativeHeight="377487482" behindDoc="1" locked="0" layoutInCell="1" allowOverlap="1">
                <wp:simplePos x="0" y="0"/>
                <wp:positionH relativeFrom="margin">
                  <wp:posOffset>1393190</wp:posOffset>
                </wp:positionH>
                <wp:positionV relativeFrom="paragraph">
                  <wp:posOffset>1197610</wp:posOffset>
                </wp:positionV>
                <wp:extent cx="567055" cy="176530"/>
                <wp:effectExtent l="2540" t="0" r="1905" b="0"/>
                <wp:wrapTopAndBottom/>
                <wp:docPr id="620"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pos="523"/>
                              </w:tabs>
                              <w:spacing w:before="0" w:line="139" w:lineRule="exact"/>
                              <w:ind w:firstLine="0"/>
                            </w:pPr>
                            <w:r>
                              <w:rPr>
                                <w:rStyle w:val="211ptExact"/>
                              </w:rPr>
                              <w:t>i</w:t>
                            </w:r>
                            <w:r>
                              <w:rPr>
                                <w:rStyle w:val="2Exact"/>
                              </w:rPr>
                              <w:t>=1</w:t>
                            </w:r>
                            <w:r>
                              <w:rPr>
                                <w:rStyle w:val="2Exact"/>
                              </w:rPr>
                              <w:tab/>
                            </w:r>
                            <w:r>
                              <w:rPr>
                                <w:rStyle w:val="211ptExact"/>
                              </w:rPr>
                              <w:t>j</w:t>
                            </w:r>
                            <w:r>
                              <w:rPr>
                                <w:rStyle w:val="2Exact"/>
                              </w:rPr>
                              <w:t>=1</w:t>
                            </w:r>
                          </w:p>
                          <w:p w:rsidR="0029357A" w:rsidRDefault="0029357A">
                            <w:pPr>
                              <w:pStyle w:val="70"/>
                              <w:shd w:val="clear" w:color="auto" w:fill="auto"/>
                              <w:spacing w:after="0" w:line="139" w:lineRule="exact"/>
                              <w:jc w:val="left"/>
                            </w:pPr>
                            <w:r>
                              <w:rPr>
                                <w:rStyle w:val="7Exact"/>
                                <w:i/>
                                <w:iCs/>
                              </w:rPr>
                              <w:t>rn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3" o:spid="_x0000_s1405" type="#_x0000_t202" style="position:absolute;left:0;text-align:left;margin-left:109.7pt;margin-top:94.3pt;width:44.65pt;height:13.9pt;z-index:-125828998;visibility:visible;mso-wrap-style:square;mso-width-percent:0;mso-height-percent:0;mso-wrap-distance-left:107.5pt;mso-wrap-distance-top:0;mso-wrap-distance-right:30.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QtgIAALU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q&#10;w3EA+eGkgyI90FGjWzGiKFyYDA29SsHxvgdXPcIBVNpGq/o7UX5TiItNQ/ie3kgphoaSChj65qb7&#10;5OqEowzIbvgoKniIHLSwQGMtO5M+SAgCdGDyeK6OIVPCZhQvvSjCqIQjfxlHC1s9l6Tz5V4q/Z6K&#10;DhkjwxKKb8HJ8U5pQ4aks4t5i4uCta0VQMufbYDjtANPw1VzZkjYev5MvGS72q5CJwzirRN6ee7c&#10;FJvQiQt/GeWLfLPJ/V/mXT9MG1ZVlJtnZm354Z/V7qTySRVndSnRssrAGUpK7nebVqIjAW0X9rMp&#10;h5OLm/uchk0CxPIiJD8IvdsgcYp4tXTCIoycZOmtHM9PbpPYC5MwL56HdMc4/feQ0JDhJAqiSUsX&#10;0i9i8+z3OjaSdkzD9GhZl+HV2YmkRoFbXtnSasLayX6SCkP/kgoo91xoq1cj0UmsetyNtjkWy2Ru&#10;hJ2oHkHCUoDEQKcw+8BohPyB0QBzJMPq+4FIilH7gUMbmKEzG3I2drNBeAlXM6wxmsyNnobToZds&#10;3wDy3Gg30CoFszI2PTWxODUYzAYbzWmOmeHz9N96Xabt+jcAAAD//wMAUEsDBBQABgAIAAAAIQAX&#10;6Y0O3gAAAAsBAAAPAAAAZHJzL2Rvd25yZXYueG1sTI8xT8MwEIV3JP6DdUgsqHUSqjQNcSqEYGGj&#10;sLC58ZFE2OcodpPQX891gvH0Pb33XbVfnBUTjqH3pCBdJyCQGm96ahV8vL+sChAhajLaekIFPxhg&#10;X19fVbo0fqY3nA6xFVxCodQKuhiHUsrQdOh0WPsBidmXH52OfI6tNKOeudxZmSVJLp3uiRc6PeBT&#10;h8334eQU5MvzcPe6w2w+N3aiz3OaRkyVur1ZHh9ARFziXxgu+qwONTsd/YlMEFZBlu42HGVQFDkI&#10;TtwnxRbE8YLyDci6kv9/qH8BAAD//wMAUEsBAi0AFAAGAAgAAAAhALaDOJL+AAAA4QEAABMAAAAA&#10;AAAAAAAAAAAAAAAAAFtDb250ZW50X1R5cGVzXS54bWxQSwECLQAUAAYACAAAACEAOP0h/9YAAACU&#10;AQAACwAAAAAAAAAAAAAAAAAvAQAAX3JlbHMvLnJlbHNQSwECLQAUAAYACAAAACEAV5Wv0LYCAAC1&#10;BQAADgAAAAAAAAAAAAAAAAAuAgAAZHJzL2Uyb0RvYy54bWxQSwECLQAUAAYACAAAACEAF+mNDt4A&#10;AAALAQAADwAAAAAAAAAAAAAAAAAQBQAAZHJzL2Rvd25yZXYueG1sUEsFBgAAAAAEAAQA8wAAABsG&#10;AAAAAA==&#10;" filled="f" stroked="f">
                <v:textbox style="mso-fit-shape-to-text:t" inset="0,0,0,0">
                  <w:txbxContent>
                    <w:p w:rsidR="0029357A" w:rsidRDefault="0029357A">
                      <w:pPr>
                        <w:pStyle w:val="26"/>
                        <w:shd w:val="clear" w:color="auto" w:fill="auto"/>
                        <w:tabs>
                          <w:tab w:val="left" w:pos="523"/>
                        </w:tabs>
                        <w:spacing w:before="0" w:line="139" w:lineRule="exact"/>
                        <w:ind w:firstLine="0"/>
                      </w:pPr>
                      <w:r>
                        <w:rPr>
                          <w:rStyle w:val="211ptExact"/>
                        </w:rPr>
                        <w:t>i</w:t>
                      </w:r>
                      <w:r>
                        <w:rPr>
                          <w:rStyle w:val="2Exact"/>
                        </w:rPr>
                        <w:t>=1</w:t>
                      </w:r>
                      <w:r>
                        <w:rPr>
                          <w:rStyle w:val="2Exact"/>
                        </w:rPr>
                        <w:tab/>
                      </w:r>
                      <w:r>
                        <w:rPr>
                          <w:rStyle w:val="211ptExact"/>
                        </w:rPr>
                        <w:t>j</w:t>
                      </w:r>
                      <w:r>
                        <w:rPr>
                          <w:rStyle w:val="2Exact"/>
                        </w:rPr>
                        <w:t>=1</w:t>
                      </w:r>
                    </w:p>
                    <w:p w:rsidR="0029357A" w:rsidRDefault="0029357A">
                      <w:pPr>
                        <w:pStyle w:val="70"/>
                        <w:shd w:val="clear" w:color="auto" w:fill="auto"/>
                        <w:spacing w:after="0" w:line="139" w:lineRule="exact"/>
                        <w:jc w:val="left"/>
                      </w:pPr>
                      <w:r>
                        <w:rPr>
                          <w:rStyle w:val="7Exact"/>
                          <w:i/>
                          <w:iCs/>
                        </w:rPr>
                        <w:t>rn</w:t>
                      </w:r>
                    </w:p>
                  </w:txbxContent>
                </v:textbox>
                <w10:wrap type="topAndBottom" anchorx="margin"/>
              </v:shape>
            </w:pict>
          </mc:Fallback>
        </mc:AlternateContent>
      </w:r>
      <w:r>
        <w:rPr>
          <w:noProof/>
          <w:lang w:val="ru-RU" w:eastAsia="ru-RU" w:bidi="ar-SA"/>
        </w:rPr>
        <mc:AlternateContent>
          <mc:Choice Requires="wps">
            <w:drawing>
              <wp:anchor distT="0" distB="560070" distL="63500" distR="2411095" simplePos="0" relativeHeight="377487483" behindDoc="1" locked="0" layoutInCell="1" allowOverlap="1">
                <wp:simplePos x="0" y="0"/>
                <wp:positionH relativeFrom="margin">
                  <wp:posOffset>2350135</wp:posOffset>
                </wp:positionH>
                <wp:positionV relativeFrom="paragraph">
                  <wp:posOffset>987425</wp:posOffset>
                </wp:positionV>
                <wp:extent cx="658495" cy="279400"/>
                <wp:effectExtent l="0" t="0" r="1270" b="1270"/>
                <wp:wrapTopAndBottom/>
                <wp:docPr id="619"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w:t>
                            </w:r>
                            <w:r>
                              <w:rPr>
                                <w:rStyle w:val="2Exact"/>
                              </w:rPr>
                              <w:t xml:space="preserve"> </w:t>
                            </w:r>
                            <w:r>
                              <w:rPr>
                                <w:rStyle w:val="2Exact3"/>
                              </w:rPr>
                              <w:t>5 '</w:t>
                            </w:r>
                          </w:p>
                          <w:p w:rsidR="0029357A" w:rsidRDefault="0029357A">
                            <w:pPr>
                              <w:pStyle w:val="26"/>
                              <w:shd w:val="clear" w:color="auto" w:fill="auto"/>
                              <w:spacing w:before="0" w:line="220" w:lineRule="exact"/>
                              <w:ind w:left="280" w:firstLine="0"/>
                              <w:jc w:val="left"/>
                            </w:pPr>
                            <w:r>
                              <w:rPr>
                                <w:rStyle w:val="211ptExact"/>
                              </w:rPr>
                              <w:t>i</w:t>
                            </w: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4" o:spid="_x0000_s1406" type="#_x0000_t202" style="position:absolute;left:0;text-align:left;margin-left:185.05pt;margin-top:77.75pt;width:51.85pt;height:22pt;z-index:-125828997;visibility:visible;mso-wrap-style:square;mso-width-percent:0;mso-height-percent:0;mso-wrap-distance-left:5pt;mso-wrap-distance-top:0;mso-wrap-distance-right:189.85pt;mso-wrap-distance-bottom:44.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0p0tQIAALUFAAAOAAAAZHJzL2Uyb0RvYy54bWysVNuOmzAQfa/Uf7D8zgJZkwBastoNoaq0&#10;vUi7/QAHTLAKNrWdkO2q/96xCcleXqq2PFiDPT5zZuZ4rq4PXYv2TGkuRYbDiwAjJkpZcbHN8LeH&#10;wosx0oaKirZSsAw/Mo2vl+/fXQ19ymaykW3FFAIQodOhz3BjTJ/6vi4b1lF9IXsm4LCWqqMGftXW&#10;rxQdAL1r/VkQzP1BqqpXsmRaw24+HuKlw69rVpovda2ZQW2GgZtxq3Lrxq7+8oqmW0X7hpdHGvQv&#10;WHSUCwh6gsqpoWin+BuojpdKalmbi1J2vqxrXjKXA2QTBq+yuW9oz1wuUBzdn8qk/x9s+Xn/VSFe&#10;ZXgeJhgJ2kGTHtjBoFt5QBEhtkJDr1NwvO/B1RzgADrtstX9nSy/ayTkqqFiy26UkkPDaAUMQ3vT&#10;f3Z1xNEWZDN8khUEojsjHdChVp0tHxQEATp06vHUHUumhM15FJMkwqiEo9kiIYHrnk/T6XKvtPnA&#10;ZIeskWEFzXfgdH+njSVD08nFxhKy4G3rBNCKFxvgOO5AaLhqzywJ18+nJEjW8TomHpnN1x4J8ty7&#10;KVbEmxfhIsov89UqD3/ZuCFJG15VTNgwk7ZC8me9O6p8VMVJXVq2vLJwlpJW282qVWhPQduF+1zJ&#10;4eTs5r+k4YoAubxKKZyR4HaWeMU8XnikIJGXLILYC8LkNpkHJCF58TKlOy7Yv6eEhgwn0SwatXQm&#10;/Sq3wH1vc6Npxw1Mj5Z3GY5PTjS1ClyLyrXWUN6O9rNSWPrnUkC7p0Y7vVqJjmI1h83BPY7L2InN&#10;qnkjq0eQsJIgMdApzD4wGql+YjTAHMmw/rGjimHUfhTwDOzQmQw1GZvJoKKEqxk2GI3myozDadcr&#10;vm0AeXpoN/BUCu5kfGZxfGAwG1w2xzlmh8/zf+d1nrbL3wAAAP//AwBQSwMEFAAGAAgAAAAhADBg&#10;k2bfAAAACwEAAA8AAABkcnMvZG93bnJldi54bWxMj8FOwzAQRO9I/IO1SFwQddKStglxKoTgwo3C&#10;pTc3XpIIex3FbhL69SwnetyZp9mZcjc7K0YcQudJQbpIQCDV3nTUKPj8eL3fgghRk9HWEyr4wQC7&#10;6vqq1IXxE73juI+N4BAKhVbQxtgXUoa6RafDwvdI7H35wenI59BIM+iJw52VyyRZS6c74g+t7vG5&#10;xfp7f3IK1vNLf/eW43I613akwzlNI6ZK3d7MT48gIs7xH4a/+lwdKu509CcyQVgFq02SMspGlmUg&#10;mHjYrHjMkZU8z0BWpbzcUP0CAAD//wMAUEsBAi0AFAAGAAgAAAAhALaDOJL+AAAA4QEAABMAAAAA&#10;AAAAAAAAAAAAAAAAAFtDb250ZW50X1R5cGVzXS54bWxQSwECLQAUAAYACAAAACEAOP0h/9YAAACU&#10;AQAACwAAAAAAAAAAAAAAAAAvAQAAX3JlbHMvLnJlbHNQSwECLQAUAAYACAAAACEAW+NKdLUCAAC1&#10;BQAADgAAAAAAAAAAAAAAAAAuAgAAZHJzL2Uyb0RvYy54bWxQSwECLQAUAAYACAAAACEAMGCTZt8A&#10;AAALAQAADwAAAAAAAAAAAAAAAAAPBQAAZHJzL2Rvd25yZXYueG1sUEsFBgAAAAAEAAQA8wAAABsG&#10;A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w:t>
                      </w:r>
                      <w:r>
                        <w:rPr>
                          <w:rStyle w:val="2Exact"/>
                        </w:rPr>
                        <w:t xml:space="preserve"> </w:t>
                      </w:r>
                      <w:r>
                        <w:rPr>
                          <w:rStyle w:val="2Exact3"/>
                        </w:rPr>
                        <w:t>5 '</w:t>
                      </w:r>
                    </w:p>
                    <w:p w:rsidR="0029357A" w:rsidRDefault="0029357A">
                      <w:pPr>
                        <w:pStyle w:val="26"/>
                        <w:shd w:val="clear" w:color="auto" w:fill="auto"/>
                        <w:spacing w:before="0" w:line="220" w:lineRule="exact"/>
                        <w:ind w:left="280" w:firstLine="0"/>
                        <w:jc w:val="left"/>
                      </w:pPr>
                      <w:r>
                        <w:rPr>
                          <w:rStyle w:val="211ptExact"/>
                        </w:rPr>
                        <w:t>i</w:t>
                      </w: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600710" distL="1343025" distR="63500" simplePos="0" relativeHeight="377487484" behindDoc="1" locked="0" layoutInCell="1" allowOverlap="1">
                <wp:simplePos x="0" y="0"/>
                <wp:positionH relativeFrom="margin">
                  <wp:posOffset>5419090</wp:posOffset>
                </wp:positionH>
                <wp:positionV relativeFrom="paragraph">
                  <wp:posOffset>1100455</wp:posOffset>
                </wp:positionV>
                <wp:extent cx="389890" cy="133350"/>
                <wp:effectExtent l="0" t="0" r="1270" b="3175"/>
                <wp:wrapTopAndBottom/>
                <wp:docPr id="618"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5" o:spid="_x0000_s1407" type="#_x0000_t202" style="position:absolute;left:0;text-align:left;margin-left:426.7pt;margin-top:86.65pt;width:30.7pt;height:10.5pt;z-index:-125828996;visibility:visible;mso-wrap-style:square;mso-width-percent:0;mso-height-percent:0;mso-wrap-distance-left:105.75pt;mso-wrap-distance-top:0;mso-wrap-distance-right:5pt;mso-wrap-distance-bottom:47.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9rtAIAALUFAAAOAAAAZHJzL2Uyb0RvYy54bWysVNuOmzAQfa/Uf7D8zgIJZAEtWSUhVJW2&#10;F2m3H+CACVbBprYT2K767x2bkOzlpWrLgzV4xsczc47n5nZoG3SkUjHBU+xfeRhRXoiS8X2Kvz3k&#10;ToSR0oSXpBGcpviRKny7fP/upu8SOhO1aEoqEYBwlfRdimutu8R1VVHTlqgr0VEOzkrIlmj4lXu3&#10;lKQH9LZxZ563cHshy06KgioFu9noxEuLX1W00F+qSlGNmhRDbtqu0q47s7rLG5LsJelqVpzSIH+R&#10;RUsYh0vPUBnRBB0kewPVskIKJSp9VYjWFVXFCmprgGp871U19zXpqK0FmqO6c5vU/4MtPh+/SsTK&#10;FC98oIqTFkh6oINGazGgMAhNh/pOJRB430GoHsABTNtqVXcniu8KcbGpCd/TlZSirykpIUPfnHSf&#10;HR1xlAHZ9Z9ECReRgxYWaKhka9oHDUGADkw9ntkxyRSwOY/iKAZPAS5/Pp+Hlj2XJNPhTir9gYoW&#10;GSPFEsi34OR4p7RJhiRTiLmLi5w1jRVAw19sQOC4A1fDUeMzSVg+n2Iv3kbbKHCC2WLrBF6WOat8&#10;EziL3L8Os3m22WT+L3OvHyQ1K0vKzTWTtvzgz7g7qXxUxVldSjSsNHAmJSX3u00j0ZGAtnP72ZaD&#10;5xLmvkzDNgFqeVWSPwu89Sx28kV07QR5EDrxtRc5nh+v44UXxEGWvyzpjnH67yWhPsVxOAtHLV2S&#10;flWbZ7+3tZGkZRqmR8PaFEfnIJIYBW55aanVhDWj/awVJv1LK4DuiWirVyPRUax62A32ccwjK2ej&#10;5p0oH0HCUoDEQI0w+8CohfyJUQ9zJMXqx4FIilHzkcMzMENnMuRk7CaD8AKOplhjNJobPQ6nQyfZ&#10;vgbk6aGt4KnkzMr4ksXpgcFssNWc5pgZPs//bdRl2i5/AwAA//8DAFBLAwQUAAYACAAAACEAoWd1&#10;tt8AAAALAQAADwAAAGRycy9kb3ducmV2LnhtbEyPwU7DMBBE70j8g7VIXBB13ITShDgVQnDh1sKF&#10;mxsvSUS8jmI3Cf16lhMcd+ZpdqbcLa4XE46h86RBrRIQSLW3HTUa3t9ebrcgQjRkTe8JNXxjgF11&#10;eVGawvqZ9jgdYiM4hEJhNLQxDoWUoW7RmbDyAxJ7n350JvI5NtKOZuZw18t1kmykMx3xh9YM+NRi&#10;/XU4OQ2b5Xm4ec1xPZ/rfqKPs1IRldbXV8vjA4iIS/yD4bc+V4eKOx39iWwQvYbtXZoxysZ9moJg&#10;IlcZjzmykmcpyKqU/zdUPwAAAP//AwBQSwECLQAUAAYACAAAACEAtoM4kv4AAADhAQAAEwAAAAAA&#10;AAAAAAAAAAAAAAAAW0NvbnRlbnRfVHlwZXNdLnhtbFBLAQItABQABgAIAAAAIQA4/SH/1gAAAJQB&#10;AAALAAAAAAAAAAAAAAAAAC8BAABfcmVscy8ucmVsc1BLAQItABQABgAIAAAAIQByUa9rtAIAALUF&#10;AAAOAAAAAAAAAAAAAAAAAC4CAABkcnMvZTJvRG9jLnhtbFBLAQItABQABgAIAAAAIQChZ3W23wAA&#10;AAsBAAAPAAAAAAAAAAAAAAAAAA4FAABkcnMvZG93bnJldi54bWxQSwUGAAAAAAQABADzAAAAGgYA&#10;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(11.5)</w:t>
                      </w:r>
                    </w:p>
                  </w:txbxContent>
                </v:textbox>
                <w10:wrap type="topAndBottom" anchorx="margin"/>
              </v:shape>
            </w:pict>
          </mc:Fallback>
        </mc:AlternateContent>
      </w:r>
      <w:r>
        <w:rPr>
          <w:noProof/>
          <w:lang w:val="ru-RU" w:eastAsia="ru-RU" w:bidi="ar-SA"/>
        </w:rPr>
        <mc:AlternateContent>
          <mc:Choice Requires="wps">
            <w:drawing>
              <wp:anchor distT="0" distB="0" distL="1359535" distR="926465" simplePos="0" relativeHeight="377487485" behindDoc="1" locked="0" layoutInCell="1" allowOverlap="1">
                <wp:simplePos x="0" y="0"/>
                <wp:positionH relativeFrom="margin">
                  <wp:posOffset>1386840</wp:posOffset>
                </wp:positionH>
                <wp:positionV relativeFrom="paragraph">
                  <wp:posOffset>1264920</wp:posOffset>
                </wp:positionV>
                <wp:extent cx="795655" cy="660400"/>
                <wp:effectExtent l="0" t="0" r="0" b="2540"/>
                <wp:wrapTopAndBottom/>
                <wp:docPr id="617"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5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4"/>
                              <w:shd w:val="clear" w:color="auto" w:fill="auto"/>
                              <w:spacing w:line="600" w:lineRule="exact"/>
                            </w:pPr>
                            <w:r>
                              <w:rPr>
                                <w:rStyle w:val="154AngsanaUPC30pt-2ptExact"/>
                              </w:rPr>
                              <w:t>53</w:t>
                            </w:r>
                            <w:r>
                              <w:t xml:space="preserve"> </w:t>
                            </w:r>
                            <w:r>
                              <w:rPr>
                                <w:rStyle w:val="1545pt0ptExact"/>
                                <w:vertAlign w:val="superscript"/>
                              </w:rPr>
                              <w:t>x</w:t>
                            </w:r>
                            <w:r>
                              <w:rPr>
                                <w:rStyle w:val="1545pt0ptExact"/>
                              </w:rPr>
                              <w:t>d —</w:t>
                            </w:r>
                            <w:r>
                              <w:t xml:space="preserve"> </w:t>
                            </w:r>
                            <w:r>
                              <w:rPr>
                                <w:rStyle w:val="154AngsanaUPC30pt-2ptExact"/>
                              </w:rPr>
                              <w:t>1</w:t>
                            </w:r>
                            <w:r>
                              <w:t xml:space="preserve"> ’</w:t>
                            </w:r>
                          </w:p>
                          <w:p w:rsidR="0029357A" w:rsidRDefault="0029357A">
                            <w:pPr>
                              <w:pStyle w:val="26"/>
                              <w:shd w:val="clear" w:color="auto" w:fill="auto"/>
                              <w:spacing w:before="0" w:line="220" w:lineRule="exact"/>
                              <w:ind w:firstLine="0"/>
                              <w:jc w:val="left"/>
                            </w:pPr>
                            <w:r>
                              <w:rPr>
                                <w:rStyle w:val="211ptExact"/>
                              </w:rPr>
                              <w:t>i</w:t>
                            </w:r>
                            <w:r>
                              <w:rPr>
                                <w:rStyle w:val="2Exact"/>
                              </w:rPr>
                              <w:t>=1</w:t>
                            </w:r>
                          </w:p>
                          <w:p w:rsidR="0029357A" w:rsidRDefault="0029357A">
                            <w:pPr>
                              <w:pStyle w:val="26"/>
                              <w:shd w:val="clear" w:color="auto" w:fill="auto"/>
                              <w:spacing w:before="0" w:line="220" w:lineRule="exact"/>
                              <w:ind w:firstLine="0"/>
                              <w:jc w:val="left"/>
                            </w:pPr>
                            <w:r>
                              <w:rPr>
                                <w:rStyle w:val="211ptExact"/>
                                <w:vertAlign w:val="superscript"/>
                              </w:rPr>
                              <w:t>x</w:t>
                            </w:r>
                            <w:r>
                              <w:rPr>
                                <w:rStyle w:val="211ptExact"/>
                              </w:rPr>
                              <w:t>ij</w:t>
                            </w:r>
                            <w:r>
                              <w:rPr>
                                <w:rStyle w:val="2Exact"/>
                              </w:rPr>
                              <w:t xml:space="preserve"> £ {0,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6" o:spid="_x0000_s1408" type="#_x0000_t202" style="position:absolute;left:0;text-align:left;margin-left:109.2pt;margin-top:99.6pt;width:62.65pt;height:52pt;z-index:-125828995;visibility:visible;mso-wrap-style:square;mso-width-percent:0;mso-height-percent:0;mso-wrap-distance-left:107.05pt;mso-wrap-distance-top:0;mso-wrap-distance-right:72.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13btA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I3+JEScdNOmBjhrdihGFQWQqNPQqBcP7Hkz1CArotM1W9Xei/K4QF+uG8B29kVIMDSUVROibl+6z&#10;pxOOMiDb4ZOowBHZa2GBxlp2pnxQEATo0KnHU3dMMCVcLpMwCkOMSlBFkRd4tnsuSefHvVT6AxUd&#10;MkKGJTTfgpPDndImGJLOJsYXFwVrW0uAlr+4AMPpBlzDU6MzQdh+PiVesok3ceAEi2jjBF6eOzfF&#10;OnCiwl+G+WW+Xuf+L+PXD9KGVRXlxs3MLT/4s94dWT6x4sQuJVpWGTgTkpK77bqV6ECA24X9bMlB&#10;czZzX4ZhiwC5vErJXwTe7SJxiiheOkERhE6y9GLH85PbBCqdBHnxMqU7xum/p4SGDCfhIpy4dA76&#10;VW6e/d7mRtKOadgeLesyHJ+MSGoYuOGVba0mrJ3kZ6Uw4Z9LAe2eG235aig6kVWP29EOx2W8mAdh&#10;K6pHoLAUQDHgKew+EBohf2I0wB7JsPqxJ5Ji1H7kMAZm6cyCnIXtLBBewtMMa4wmca2n5bTvJds1&#10;gDwP2g2MSsEsjc1MTVEcBwx2g83muMfM8nn+b63O23b1GwAA//8DAFBLAwQUAAYACAAAACEAOlxV&#10;Dt8AAAALAQAADwAAAGRycy9kb3ducmV2LnhtbEyPwU7DMAyG70i8Q2QkLmhL007bWppOCMGFG4ML&#10;t6w1bUXiVE3Wlj095gQ3W/+n35/Lw+KsmHAMvScNap2AQKp901Or4f3tebUHEaKhxlhPqOEbAxyq&#10;66vSFI2f6RWnY2wFl1AojIYuxqGQMtQdOhPWfkDi7NOPzkRex1Y2o5m53FmZJslWOtMTX+jMgI8d&#10;1l/Hs9OwXZ6Gu5cc0/lS24k+LkpFVFrf3iwP9yAiLvEPhl99VoeKnU7+TE0QVkOq9htGOcjzFAQT&#10;2SbbgTjxkGQpyKqU/3+ofgAAAP//AwBQSwECLQAUAAYACAAAACEAtoM4kv4AAADhAQAAEwAAAAAA&#10;AAAAAAAAAAAAAAAAW0NvbnRlbnRfVHlwZXNdLnhtbFBLAQItABQABgAIAAAAIQA4/SH/1gAAAJQB&#10;AAALAAAAAAAAAAAAAAAAAC8BAABfcmVscy8ucmVsc1BLAQItABQABgAIAAAAIQDfl13btAIAALUF&#10;AAAOAAAAAAAAAAAAAAAAAC4CAABkcnMvZTJvRG9jLnhtbFBLAQItABQABgAIAAAAIQA6XFUO3wAA&#10;AAsBAAAPAAAAAAAAAAAAAAAAAA4FAABkcnMvZG93bnJldi54bWxQSwUGAAAAAAQABADzAAAAGgYA&#10;AAAA&#10;" filled="f" stroked="f">
                <v:textbox style="mso-fit-shape-to-text:t" inset="0,0,0,0">
                  <w:txbxContent>
                    <w:p w:rsidR="0029357A" w:rsidRDefault="0029357A">
                      <w:pPr>
                        <w:pStyle w:val="154"/>
                        <w:shd w:val="clear" w:color="auto" w:fill="auto"/>
                        <w:spacing w:line="600" w:lineRule="exact"/>
                      </w:pPr>
                      <w:r>
                        <w:rPr>
                          <w:rStyle w:val="154AngsanaUPC30pt-2ptExact"/>
                        </w:rPr>
                        <w:t>53</w:t>
                      </w:r>
                      <w:r>
                        <w:t xml:space="preserve"> </w:t>
                      </w:r>
                      <w:r>
                        <w:rPr>
                          <w:rStyle w:val="1545pt0ptExact"/>
                          <w:vertAlign w:val="superscript"/>
                        </w:rPr>
                        <w:t>x</w:t>
                      </w:r>
                      <w:r>
                        <w:rPr>
                          <w:rStyle w:val="1545pt0ptExact"/>
                        </w:rPr>
                        <w:t>d —</w:t>
                      </w:r>
                      <w:r>
                        <w:t xml:space="preserve"> </w:t>
                      </w:r>
                      <w:r>
                        <w:rPr>
                          <w:rStyle w:val="154AngsanaUPC30pt-2ptExact"/>
                        </w:rPr>
                        <w:t>1</w:t>
                      </w:r>
                      <w:r>
                        <w:t xml:space="preserve"> ’</w:t>
                      </w:r>
                    </w:p>
                    <w:p w:rsidR="0029357A" w:rsidRDefault="0029357A">
                      <w:pPr>
                        <w:pStyle w:val="26"/>
                        <w:shd w:val="clear" w:color="auto" w:fill="auto"/>
                        <w:spacing w:before="0" w:line="220" w:lineRule="exact"/>
                        <w:ind w:firstLine="0"/>
                        <w:jc w:val="left"/>
                      </w:pPr>
                      <w:r>
                        <w:rPr>
                          <w:rStyle w:val="211ptExact"/>
                        </w:rPr>
                        <w:t>i</w:t>
                      </w:r>
                      <w:r>
                        <w:rPr>
                          <w:rStyle w:val="2Exact"/>
                        </w:rPr>
                        <w:t>=1</w:t>
                      </w:r>
                    </w:p>
                    <w:p w:rsidR="0029357A" w:rsidRDefault="0029357A">
                      <w:pPr>
                        <w:pStyle w:val="26"/>
                        <w:shd w:val="clear" w:color="auto" w:fill="auto"/>
                        <w:spacing w:before="0" w:line="220" w:lineRule="exact"/>
                        <w:ind w:firstLine="0"/>
                        <w:jc w:val="left"/>
                      </w:pPr>
                      <w:r>
                        <w:rPr>
                          <w:rStyle w:val="211ptExact"/>
                          <w:vertAlign w:val="superscript"/>
                        </w:rPr>
                        <w:t>x</w:t>
                      </w:r>
                      <w:r>
                        <w:rPr>
                          <w:rStyle w:val="211ptExact"/>
                        </w:rPr>
                        <w:t>ij</w:t>
                      </w:r>
                      <w:r>
                        <w:rPr>
                          <w:rStyle w:val="2Exact"/>
                        </w:rPr>
                        <w:t xml:space="preserve"> £ {0, 1},</w:t>
                      </w:r>
                    </w:p>
                  </w:txbxContent>
                </v:textbox>
                <w10:wrap type="topAndBottom" anchorx="margin"/>
              </v:shape>
            </w:pict>
          </mc:Fallback>
        </mc:AlternateContent>
      </w:r>
      <w:r>
        <w:rPr>
          <w:noProof/>
          <w:lang w:val="ru-RU" w:eastAsia="ru-RU" w:bidi="ar-SA"/>
        </w:rPr>
        <mc:AlternateContent>
          <mc:Choice Requires="wps">
            <w:drawing>
              <wp:anchor distT="0" distB="14605" distL="63500" distR="170815" simplePos="0" relativeHeight="377487486" behindDoc="1" locked="0" layoutInCell="1" allowOverlap="1">
                <wp:simplePos x="0" y="0"/>
                <wp:positionH relativeFrom="margin">
                  <wp:posOffset>3108960</wp:posOffset>
                </wp:positionH>
                <wp:positionV relativeFrom="paragraph">
                  <wp:posOffset>1409065</wp:posOffset>
                </wp:positionV>
                <wp:extent cx="91440" cy="357505"/>
                <wp:effectExtent l="3810" t="0" r="0" b="0"/>
                <wp:wrapTopAndBottom/>
                <wp:docPr id="616"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123" w:line="220" w:lineRule="exact"/>
                              <w:jc w:val="left"/>
                            </w:pPr>
                            <w:r>
                              <w:rPr>
                                <w:rStyle w:val="7Exact"/>
                                <w:i/>
                                <w:iCs/>
                              </w:rPr>
                              <w:t>3</w:t>
                            </w:r>
                          </w:p>
                          <w:p w:rsidR="0029357A" w:rsidRDefault="0029357A">
                            <w:pPr>
                              <w:pStyle w:val="70"/>
                              <w:shd w:val="clear" w:color="auto" w:fill="auto"/>
                              <w:spacing w:after="0" w:line="220" w:lineRule="exact"/>
                              <w:jc w:val="left"/>
                            </w:pPr>
                            <w:r>
                              <w:rPr>
                                <w:rStyle w:val="7Exact"/>
                                <w:i/>
                                <w:iCs/>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7" o:spid="_x0000_s1409" type="#_x0000_t202" style="position:absolute;left:0;text-align:left;margin-left:244.8pt;margin-top:110.95pt;width:7.2pt;height:28.15pt;z-index:-125828994;visibility:visible;mso-wrap-style:square;mso-width-percent:0;mso-height-percent:0;mso-wrap-distance-left:5pt;mso-wrap-distance-top:0;mso-wrap-distance-right:13.45pt;mso-wrap-distance-bottom: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NIsgIAALQ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ZTjyI4w46aBJj/Sg0Z04oDBYmAoNvUrB8aEHV32AA+i0Zav6e1F+VYiLVUP4lt5KKYaGkgoy9M1N&#10;9+zqiKMMyGb4ICoIRHZaWKBDLTtTPigIAnTo1NOpOyaZEjYTPwjgoISTebgIvdAGIOl0t5dKv6Oi&#10;Q8bIsITeW2yyv1fa5ELSycWE4qJgbWv73/KLDXAcdyAyXDVnJgfbzh+Jl6zjdRw4wSxaO4GX585t&#10;sQqcqPAXYT7PV6vc/2ni+kHasKqi3ISZpOUHf9a6o8hHUZzEpUTLKgNnUlJyu1m1Eu0JSLuw37Eg&#10;Z27uZRq2CMDlBSV/Fnh3s8QponjhBEUQOsnCix3PT+6SyAuSIC8uKd0zTv+dEhqgqeEsHKX0W26e&#10;/V5zI2nHNAyPlnUZjk9OJDUCXPPKtlYT1o72WSlM+s+lgHZPjbZyNQodtaoPm4N9G/N4buIbMW9E&#10;9QQKlgIkBmqE0QdGI+R3jAYYIxlW33ZEUoza9xxegZk5kyEnYzMZhJdwNcMao9Fc6XE27XrJtg0g&#10;T+/sFl5KwayMn7M4vi8YDZbNcYyZ2XP+b72eh+3yFwAAAP//AwBQSwMEFAAGAAgAAAAhAFTsmbre&#10;AAAACwEAAA8AAABkcnMvZG93bnJldi54bWxMj8FOhDAQhu8mvkMzJl6MW0pWBKRsjNGLN1cv3row&#10;ArGdEtoF3Kd3PLnHmfnyz/dXu9VZMeMUBk8a1CYBgdT4dqBOw8f7y20OIkRDrbGeUMMPBtjVlxeV&#10;KVu/0BvO+9gJDqFQGg19jGMpZWh6dCZs/IjEty8/ORN5nDrZTmbhcGdlmiSZdGYg/tCbEZ96bL73&#10;R6chW5/Hm9cC0+XU2Jk+T0pFVFpfX62PDyAirvEfhj99VoeanQ7+SG0QVsM2LzJGNaSpKkAwcZds&#10;ud2BN/d5CrKu5HmH+hcAAP//AwBQSwECLQAUAAYACAAAACEAtoM4kv4AAADhAQAAEwAAAAAAAAAA&#10;AAAAAAAAAAAAW0NvbnRlbnRfVHlwZXNdLnhtbFBLAQItABQABgAIAAAAIQA4/SH/1gAAAJQBAAAL&#10;AAAAAAAAAAAAAAAAAC8BAABfcmVscy8ucmVsc1BLAQItABQABgAIAAAAIQAXwPNIsgIAALQFAAAO&#10;AAAAAAAAAAAAAAAAAC4CAABkcnMvZTJvRG9jLnhtbFBLAQItABQABgAIAAAAIQBU7Jm63gAAAAsB&#10;AAAPAAAAAAAAAAAAAAAAAAwFAABkcnMvZG93bnJldi54bWxQSwUGAAAAAAQABADzAAAAFwYAAAAA&#10;" filled="f" stroked="f">
                <v:textbox style="mso-fit-shape-to-text:t" inset="0,0,0,0">
                  <w:txbxContent>
                    <w:p w:rsidR="0029357A" w:rsidRDefault="0029357A">
                      <w:pPr>
                        <w:pStyle w:val="70"/>
                        <w:shd w:val="clear" w:color="auto" w:fill="auto"/>
                        <w:spacing w:after="123" w:line="220" w:lineRule="exact"/>
                        <w:jc w:val="left"/>
                      </w:pPr>
                      <w:r>
                        <w:rPr>
                          <w:rStyle w:val="7Exact"/>
                          <w:i/>
                          <w:iCs/>
                        </w:rPr>
                        <w:t>3</w:t>
                      </w:r>
                    </w:p>
                    <w:p w:rsidR="0029357A" w:rsidRDefault="0029357A">
                      <w:pPr>
                        <w:pStyle w:val="70"/>
                        <w:shd w:val="clear" w:color="auto" w:fill="auto"/>
                        <w:spacing w:after="0" w:line="220" w:lineRule="exact"/>
                        <w:jc w:val="left"/>
                      </w:pPr>
                      <w:r>
                        <w:rPr>
                          <w:rStyle w:val="7Exact"/>
                          <w:i/>
                          <w:iCs/>
                        </w:rPr>
                        <w:t>i</w:t>
                      </w:r>
                    </w:p>
                  </w:txbxContent>
                </v:textbox>
                <w10:wrap type="topAndBottom" anchorx="margin"/>
              </v:shape>
            </w:pict>
          </mc:Fallback>
        </mc:AlternateContent>
      </w:r>
      <w:r>
        <w:rPr>
          <w:noProof/>
          <w:lang w:val="ru-RU" w:eastAsia="ru-RU" w:bidi="ar-SA"/>
        </w:rPr>
        <mc:AlternateContent>
          <mc:Choice Requires="wps">
            <w:drawing>
              <wp:anchor distT="0" distB="11430" distL="63500" distR="984250" simplePos="0" relativeHeight="377487487" behindDoc="1" locked="0" layoutInCell="1" allowOverlap="1">
                <wp:simplePos x="0" y="0"/>
                <wp:positionH relativeFrom="margin">
                  <wp:posOffset>3371215</wp:posOffset>
                </wp:positionH>
                <wp:positionV relativeFrom="paragraph">
                  <wp:posOffset>1409065</wp:posOffset>
                </wp:positionV>
                <wp:extent cx="1475105" cy="398780"/>
                <wp:effectExtent l="0" t="0" r="1905" b="4445"/>
                <wp:wrapTopAndBottom/>
                <wp:docPr id="615"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numPr>
                                <w:ilvl w:val="0"/>
                                <w:numId w:val="45"/>
                              </w:numPr>
                              <w:shd w:val="clear" w:color="auto" w:fill="auto"/>
                              <w:tabs>
                                <w:tab w:val="left" w:pos="326"/>
                              </w:tabs>
                              <w:spacing w:before="0" w:after="188" w:line="220" w:lineRule="exact"/>
                              <w:ind w:firstLine="0"/>
                            </w:pPr>
                            <w:r>
                              <w:rPr>
                                <w:rStyle w:val="2Exact"/>
                              </w:rPr>
                              <w:t xml:space="preserve">.., </w:t>
                            </w:r>
                            <w:r>
                              <w:rPr>
                                <w:rStyle w:val="211ptExact"/>
                              </w:rPr>
                              <w:t>n,</w:t>
                            </w:r>
                          </w:p>
                          <w:p w:rsidR="0029357A" w:rsidRDefault="0029357A">
                            <w:pPr>
                              <w:pStyle w:val="26"/>
                              <w:numPr>
                                <w:ilvl w:val="0"/>
                                <w:numId w:val="46"/>
                              </w:numPr>
                              <w:shd w:val="clear" w:color="auto" w:fill="auto"/>
                              <w:tabs>
                                <w:tab w:val="left" w:pos="331"/>
                              </w:tabs>
                              <w:spacing w:before="0" w:line="220" w:lineRule="exact"/>
                              <w:ind w:firstLine="0"/>
                            </w:pPr>
                            <w:r>
                              <w:rPr>
                                <w:rStyle w:val="2Exact"/>
                              </w:rPr>
                              <w:t xml:space="preserve">.., </w:t>
                            </w:r>
                            <w:r>
                              <w:rPr>
                                <w:rStyle w:val="211ptExact"/>
                              </w:rPr>
                              <w:t>m, j =</w:t>
                            </w:r>
                            <w:r>
                              <w:rPr>
                                <w:rStyle w:val="2Exact"/>
                              </w:rPr>
                              <w:t xml:space="preserve"> </w:t>
                            </w:r>
                            <w:r>
                              <w:rPr>
                                <w:rStyle w:val="21ptExact"/>
                              </w:rPr>
                              <w:t xml:space="preserve">1,..., </w:t>
                            </w:r>
                            <w:r>
                              <w:rPr>
                                <w:rStyle w:val="211ptExact"/>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8" o:spid="_x0000_s1410" type="#_x0000_t202" style="position:absolute;left:0;text-align:left;margin-left:265.45pt;margin-top:110.95pt;width:116.15pt;height:31.4pt;z-index:-125828993;visibility:visible;mso-wrap-style:square;mso-width-percent:0;mso-height-percent:0;mso-wrap-distance-left:5pt;mso-wrap-distance-top:0;mso-wrap-distance-right:77.5pt;mso-wrap-distance-bottom:.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8ptgIAALYFAAAOAAAAZHJzL2Uyb0RvYy54bWysVNuOmzAQfa/Uf7D8zgJZkwBastoNoaq0&#10;vUi7/QAHTLAKNrWdkO2q/96xCcleXqq2PKABj8+cmTkzV9eHrkV7pjSXIsPhRYARE6WsuNhm+NtD&#10;4cUYaUNFRVspWIYfmcbXy/fvroY+ZTPZyLZiCgGI0OnQZ7gxpk99X5cN66i+kD0TcFhL1VEDn2rr&#10;V4oOgN61/iwI5v4gVdUrWTKt4W8+HuKlw69rVpovda2ZQW2GgZtxb+XeG/v2l1c03SraN7w80qB/&#10;waKjXEDQE1RODUU7xd9AdbxUUsvaXJSy82Vd85K5HCCbMHiVzX1De+ZygeLo/lQm/f9gy8/7rwrx&#10;KsPzMMJI0A6a9MAOBt3KA4pIbCs09DoFx/seXM0BDqDTLlvd38nyu0ZCrhoqtuxGKTk0jFbAMLQ3&#10;/WdXRxxtQTbDJ1lBILoz0gEdatXZ8kFBEKBDpx5P3bFkShuSLKIwAJIlnF0m8SJ27fNpOt3ulTYf&#10;mOyQNTKsoPsOne7vtLFsaDq52GBCFrxtnQJa8eIHOI5/IDZctWeWhWvoUxIk63gdE4/M5muPBHnu&#10;3RQr4s2LcBHll/lqlYe/bNyQpA2vKiZsmElcIfmz5h1lPsriJC8tW15ZOEtJq+1m1Sq0pyDuwj2u&#10;5nBydvNf0nBFgFxepRTOSHA7S7xiHi88UpDISxZB7AVhcpvMA5KQvHiZ0h0X7N9TQkOGk2gWjWI6&#10;k36VW+Cet7nRtOMG1kfLuwzHJyeaWgmuReVaayhvR/tZKSz9cymg3VOjnWCtRke1msPm4KbjMibT&#10;JGxk9QgaVhIkBkKF5QdGI9VPjAZYJBnWP3ZUMYzajwLmwG6dyVCTsZkMKkq4mmGD0WiuzLiddr3i&#10;2waQp0m7gVkpuJOxHaqRxXHCYDm4bI6LzG6f59/O67xul78BAAD//wMAUEsDBBQABgAIAAAAIQCF&#10;iTT53wAAAAsBAAAPAAAAZHJzL2Rvd25yZXYueG1sTI89T8MwEIZ3JP6DdUgsiDpxIW1DnAohWNha&#10;WLq5yTWJsM9R7Cahv55jgu0+Hr33XLGdnRUjDqHzpCFdJCCQKl931Gj4/Hi7X4MI0VBtrCfU8I0B&#10;tuX1VWHy2k+0w3EfG8EhFHKjoY2xz6UMVYvOhIXvkXh38oMzkduhkfVgJg53VqokyaQzHfGF1vT4&#10;0mL1tT87Ddn82t+9b1BNl8qOdLikacRU69ub+fkJRMQ5/sHwq8/qULLT0Z+pDsJqeFwmG0Y1KJVy&#10;wcQqWyoQR56sH1Ygy0L+/6H8AQAA//8DAFBLAQItABQABgAIAAAAIQC2gziS/gAAAOEBAAATAAAA&#10;AAAAAAAAAAAAAAAAAABbQ29udGVudF9UeXBlc10ueG1sUEsBAi0AFAAGAAgAAAAhADj9If/WAAAA&#10;lAEAAAsAAAAAAAAAAAAAAAAALwEAAF9yZWxzLy5yZWxzUEsBAi0AFAAGAAgAAAAhAKyzHym2AgAA&#10;tgUAAA4AAAAAAAAAAAAAAAAALgIAAGRycy9lMm9Eb2MueG1sUEsBAi0AFAAGAAgAAAAhAIWJNPnf&#10;AAAACwEAAA8AAAAAAAAAAAAAAAAAEAUAAGRycy9kb3ducmV2LnhtbFBLBQYAAAAABAAEAPMAAAAc&#10;BgAAAAA=&#10;" filled="f" stroked="f">
                <v:textbox style="mso-fit-shape-to-text:t" inset="0,0,0,0">
                  <w:txbxContent>
                    <w:p w:rsidR="0029357A" w:rsidRDefault="0029357A">
                      <w:pPr>
                        <w:pStyle w:val="26"/>
                        <w:numPr>
                          <w:ilvl w:val="0"/>
                          <w:numId w:val="45"/>
                        </w:numPr>
                        <w:shd w:val="clear" w:color="auto" w:fill="auto"/>
                        <w:tabs>
                          <w:tab w:val="left" w:pos="326"/>
                        </w:tabs>
                        <w:spacing w:before="0" w:after="188" w:line="220" w:lineRule="exact"/>
                        <w:ind w:firstLine="0"/>
                      </w:pPr>
                      <w:r>
                        <w:rPr>
                          <w:rStyle w:val="2Exact"/>
                        </w:rPr>
                        <w:t xml:space="preserve">.., </w:t>
                      </w:r>
                      <w:r>
                        <w:rPr>
                          <w:rStyle w:val="211ptExact"/>
                        </w:rPr>
                        <w:t>n,</w:t>
                      </w:r>
                    </w:p>
                    <w:p w:rsidR="0029357A" w:rsidRDefault="0029357A">
                      <w:pPr>
                        <w:pStyle w:val="26"/>
                        <w:numPr>
                          <w:ilvl w:val="0"/>
                          <w:numId w:val="46"/>
                        </w:numPr>
                        <w:shd w:val="clear" w:color="auto" w:fill="auto"/>
                        <w:tabs>
                          <w:tab w:val="left" w:pos="331"/>
                        </w:tabs>
                        <w:spacing w:before="0" w:line="220" w:lineRule="exact"/>
                        <w:ind w:firstLine="0"/>
                      </w:pPr>
                      <w:r>
                        <w:rPr>
                          <w:rStyle w:val="2Exact"/>
                        </w:rPr>
                        <w:t xml:space="preserve">.., </w:t>
                      </w:r>
                      <w:r>
                        <w:rPr>
                          <w:rStyle w:val="211ptExact"/>
                        </w:rPr>
                        <w:t>m, j =</w:t>
                      </w:r>
                      <w:r>
                        <w:rPr>
                          <w:rStyle w:val="2Exact"/>
                        </w:rPr>
                        <w:t xml:space="preserve"> </w:t>
                      </w:r>
                      <w:r>
                        <w:rPr>
                          <w:rStyle w:val="21ptExact"/>
                        </w:rPr>
                        <w:t xml:space="preserve">1,..., </w:t>
                      </w:r>
                      <w:r>
                        <w:rPr>
                          <w:rStyle w:val="211ptExact"/>
                        </w:rPr>
                        <w:t>n.</w:t>
                      </w:r>
                    </w:p>
                  </w:txbxContent>
                </v:textbox>
                <w10:wrap type="topAndBottom" anchorx="margin"/>
              </v:shape>
            </w:pict>
          </mc:Fallback>
        </mc:AlternateContent>
      </w:r>
      <w:r w:rsidR="0029357A">
        <w:t>We will first consider the surrogate relaxation. Let 7r</w:t>
      </w:r>
      <w:r w:rsidR="0029357A">
        <w:rPr>
          <w:vertAlign w:val="subscript"/>
        </w:rPr>
        <w:t>b</w:t>
      </w:r>
      <w:r w:rsidR="0029357A">
        <w:t xml:space="preserve"> ... </w:t>
      </w:r>
      <w:r w:rsidR="0029357A">
        <w:rPr>
          <w:lang w:val="ru-RU" w:eastAsia="ru-RU" w:bidi="ru-RU"/>
        </w:rPr>
        <w:t>,тг</w:t>
      </w:r>
      <w:r w:rsidR="0029357A">
        <w:rPr>
          <w:vertAlign w:val="subscript"/>
          <w:lang w:val="ru-RU" w:eastAsia="ru-RU" w:bidi="ru-RU"/>
        </w:rPr>
        <w:t>т</w:t>
      </w:r>
      <w:r w:rsidR="0029357A">
        <w:rPr>
          <w:lang w:val="ru-RU" w:eastAsia="ru-RU" w:bidi="ru-RU"/>
        </w:rPr>
        <w:t xml:space="preserve"> </w:t>
      </w:r>
      <w:r w:rsidR="0029357A">
        <w:t>be some positive mul</w:t>
      </w:r>
      <w:r w:rsidR="0029357A">
        <w:softHyphen/>
        <w:t xml:space="preserve">tipliers, then the </w:t>
      </w:r>
      <w:r w:rsidR="0029357A">
        <w:rPr>
          <w:rStyle w:val="211pt0"/>
        </w:rPr>
        <w:t>surrogate relaxed</w:t>
      </w:r>
      <w:r w:rsidR="0029357A">
        <w:t xml:space="preserve"> Multiple Knapsack Problem (SMKP) becomes:</w:t>
      </w:r>
    </w:p>
    <w:p w:rsidR="005C7105" w:rsidRDefault="0029357A">
      <w:pPr>
        <w:pStyle w:val="26"/>
        <w:shd w:val="clear" w:color="auto" w:fill="auto"/>
        <w:spacing w:before="0" w:after="180"/>
        <w:ind w:firstLine="0"/>
      </w:pPr>
      <w:r>
        <w:t xml:space="preserve">The best choice of multipliers </w:t>
      </w:r>
      <w:r>
        <w:rPr>
          <w:rStyle w:val="211pt0"/>
          <w:lang w:val="ru-RU" w:eastAsia="ru-RU" w:bidi="ru-RU"/>
        </w:rPr>
        <w:t>щ</w:t>
      </w:r>
      <w:r>
        <w:rPr>
          <w:lang w:val="ru-RU" w:eastAsia="ru-RU" w:bidi="ru-RU"/>
        </w:rPr>
        <w:t xml:space="preserve"> </w:t>
      </w:r>
      <w:r>
        <w:t>are those, that produce the smallest objective value in (11.5), and in connection hereto Martello and Toth [49] proved the following</w:t>
      </w:r>
    </w:p>
    <w:p w:rsidR="005C7105" w:rsidRDefault="0029357A">
      <w:pPr>
        <w:pStyle w:val="26"/>
        <w:shd w:val="clear" w:color="auto" w:fill="auto"/>
        <w:spacing w:before="0" w:after="184"/>
        <w:ind w:firstLine="0"/>
      </w:pPr>
      <w:r>
        <w:t xml:space="preserve">Proposition 11.1 For any instance of MKP, the optimal choice of multipliers </w:t>
      </w:r>
      <w:r>
        <w:rPr>
          <w:rStyle w:val="211pt0"/>
          <w:lang w:val="ru-RU" w:eastAsia="ru-RU" w:bidi="ru-RU"/>
        </w:rPr>
        <w:t xml:space="preserve">ж </w:t>
      </w:r>
      <w:r>
        <w:rPr>
          <w:rStyle w:val="211pt0"/>
        </w:rPr>
        <w:t xml:space="preserve">i,... </w:t>
      </w:r>
      <w:r>
        <w:rPr>
          <w:rStyle w:val="211pt0"/>
          <w:lang w:val="ru-RU" w:eastAsia="ru-RU" w:bidi="ru-RU"/>
        </w:rPr>
        <w:t>,тг</w:t>
      </w:r>
      <w:r>
        <w:rPr>
          <w:rStyle w:val="211pt0"/>
          <w:vertAlign w:val="subscript"/>
          <w:lang w:val="ru-RU" w:eastAsia="ru-RU" w:bidi="ru-RU"/>
        </w:rPr>
        <w:t xml:space="preserve">т </w:t>
      </w:r>
      <w:r>
        <w:t xml:space="preserve">for MKP is </w:t>
      </w:r>
      <w:r>
        <w:rPr>
          <w:rStyle w:val="211pt0"/>
          <w:lang w:val="ru-RU" w:eastAsia="ru-RU" w:bidi="ru-RU"/>
        </w:rPr>
        <w:t>щ</w:t>
      </w:r>
      <w:r>
        <w:rPr>
          <w:lang w:val="ru-RU" w:eastAsia="ru-RU" w:bidi="ru-RU"/>
        </w:rPr>
        <w:t xml:space="preserve"> </w:t>
      </w:r>
      <w:r>
        <w:t xml:space="preserve">= </w:t>
      </w:r>
      <w:r>
        <w:rPr>
          <w:rStyle w:val="211pt0"/>
          <w:lang w:val="ru-RU" w:eastAsia="ru-RU" w:bidi="ru-RU"/>
        </w:rPr>
        <w:t>к</w:t>
      </w:r>
      <w:r>
        <w:rPr>
          <w:lang w:val="ru-RU" w:eastAsia="ru-RU" w:bidi="ru-RU"/>
        </w:rPr>
        <w:t xml:space="preserve"> </w:t>
      </w:r>
      <w:r>
        <w:t xml:space="preserve">for </w:t>
      </w:r>
      <w:r>
        <w:rPr>
          <w:rStyle w:val="211pt0"/>
        </w:rPr>
        <w:t>i</w:t>
      </w:r>
      <w:r>
        <w:t xml:space="preserve"> = </w:t>
      </w:r>
      <w:r>
        <w:rPr>
          <w:rStyle w:val="21pt0"/>
        </w:rPr>
        <w:t>1,...,</w:t>
      </w:r>
      <w:r>
        <w:t xml:space="preserve"> ra, where A; is a positive constant.</w:t>
      </w:r>
    </w:p>
    <w:p w:rsidR="005C7105" w:rsidRDefault="0029357A">
      <w:pPr>
        <w:pStyle w:val="26"/>
        <w:shd w:val="clear" w:color="auto" w:fill="auto"/>
        <w:spacing w:before="0" w:line="283" w:lineRule="exact"/>
        <w:ind w:firstLine="0"/>
      </w:pPr>
      <w:r>
        <w:t>With this choice of multipliers SMKP becomes the following ordinary 0-1 Knapsack Prob</w:t>
      </w:r>
      <w:r>
        <w:softHyphen/>
        <w:t>lem</w:t>
      </w:r>
    </w:p>
    <w:p w:rsidR="005C7105" w:rsidRDefault="0029357A">
      <w:pPr>
        <w:pStyle w:val="70"/>
        <w:shd w:val="clear" w:color="auto" w:fill="auto"/>
        <w:spacing w:after="0" w:line="220" w:lineRule="exact"/>
        <w:ind w:left="3880"/>
        <w:jc w:val="left"/>
      </w:pPr>
      <w:r>
        <w:rPr>
          <w:lang w:val="ru-RU" w:eastAsia="ru-RU" w:bidi="ru-RU"/>
        </w:rPr>
        <w:t>П</w:t>
      </w:r>
    </w:p>
    <w:p w:rsidR="005C7105" w:rsidRDefault="0029357A">
      <w:pPr>
        <w:pStyle w:val="26"/>
        <w:shd w:val="clear" w:color="auto" w:fill="auto"/>
        <w:spacing w:before="0" w:line="220" w:lineRule="exact"/>
        <w:ind w:left="2580" w:firstLine="0"/>
      </w:pPr>
      <w:r>
        <w:t xml:space="preserve">maximize 53 </w:t>
      </w:r>
      <w:r>
        <w:rPr>
          <w:rStyle w:val="211pt0"/>
        </w:rPr>
        <w:t>Pj</w:t>
      </w:r>
      <w:r>
        <w:rPr>
          <w:rStyle w:val="211pt0"/>
          <w:vertAlign w:val="superscript"/>
        </w:rPr>
        <w:t>x</w:t>
      </w:r>
      <w:r>
        <w:rPr>
          <w:rStyle w:val="211pt0"/>
        </w:rPr>
        <w:t>'j</w:t>
      </w:r>
    </w:p>
    <w:p w:rsidR="005C7105" w:rsidRDefault="0029357A">
      <w:pPr>
        <w:pStyle w:val="26"/>
        <w:shd w:val="clear" w:color="auto" w:fill="auto"/>
        <w:tabs>
          <w:tab w:val="left" w:pos="3861"/>
          <w:tab w:val="left" w:pos="4518"/>
          <w:tab w:val="left" w:pos="8464"/>
        </w:tabs>
        <w:spacing w:before="0" w:line="154" w:lineRule="exact"/>
        <w:ind w:left="2800" w:firstLine="0"/>
      </w:pPr>
      <w:r>
        <w:t xml:space="preserve">,. </w:t>
      </w:r>
      <w:r>
        <w:rPr>
          <w:vertAlign w:val="subscript"/>
        </w:rPr>
        <w:t>+ +</w:t>
      </w:r>
      <w:r>
        <w:tab/>
        <w:t>£!</w:t>
      </w:r>
      <w:r>
        <w:tab/>
        <w:t>, ^</w:t>
      </w:r>
      <w:r>
        <w:tab/>
      </w:r>
      <w:r>
        <w:rPr>
          <w:lang w:val="ru-RU" w:eastAsia="ru-RU" w:bidi="ru-RU"/>
        </w:rPr>
        <w:t>(И.6)</w:t>
      </w:r>
    </w:p>
    <w:p w:rsidR="005C7105" w:rsidRDefault="0029357A">
      <w:pPr>
        <w:pStyle w:val="26"/>
        <w:shd w:val="clear" w:color="auto" w:fill="auto"/>
        <w:tabs>
          <w:tab w:val="left" w:pos="9022"/>
        </w:tabs>
        <w:spacing w:before="0" w:line="154" w:lineRule="exact"/>
        <w:ind w:left="2580" w:firstLine="0"/>
      </w:pPr>
      <w:r>
        <w:t xml:space="preserve">subject to 2^ </w:t>
      </w:r>
      <w:r>
        <w:rPr>
          <w:rStyle w:val="211pt0"/>
        </w:rPr>
        <w:t>WjXj &lt; c,</w:t>
      </w:r>
      <w:r>
        <w:tab/>
        <w:t>'</w:t>
      </w:r>
    </w:p>
    <w:p w:rsidR="005C7105" w:rsidRDefault="0029357A">
      <w:pPr>
        <w:pStyle w:val="26"/>
        <w:shd w:val="clear" w:color="auto" w:fill="auto"/>
        <w:spacing w:before="0" w:line="210" w:lineRule="exact"/>
        <w:ind w:left="3780" w:firstLine="0"/>
        <w:jc w:val="left"/>
      </w:pPr>
      <w:r>
        <w:t>i=i</w:t>
      </w:r>
    </w:p>
    <w:p w:rsidR="005C7105" w:rsidRDefault="0029357A">
      <w:pPr>
        <w:pStyle w:val="1550"/>
        <w:shd w:val="clear" w:color="auto" w:fill="auto"/>
        <w:spacing w:after="56" w:line="360" w:lineRule="exact"/>
        <w:ind w:left="3780"/>
      </w:pPr>
      <w:r>
        <w:rPr>
          <w:rStyle w:val="155Calibri9pt0pt"/>
        </w:rPr>
        <w:t>x'j</w:t>
      </w:r>
      <w:r>
        <w:t xml:space="preserve"> e {0,l}, j = i,...,n,</w:t>
      </w:r>
    </w:p>
    <w:p w:rsidR="005C7105" w:rsidRDefault="0029357A">
      <w:pPr>
        <w:pStyle w:val="26"/>
        <w:shd w:val="clear" w:color="auto" w:fill="auto"/>
        <w:spacing w:before="0"/>
        <w:ind w:firstLine="0"/>
      </w:pPr>
      <w:r>
        <w:t xml:space="preserve">where the introduced decision variables </w:t>
      </w:r>
      <w:r>
        <w:rPr>
          <w:lang w:val="ru-RU" w:eastAsia="ru-RU" w:bidi="ru-RU"/>
        </w:rPr>
        <w:t xml:space="preserve">ж'- </w:t>
      </w:r>
      <w:r>
        <w:t xml:space="preserve">= </w:t>
      </w:r>
      <w:r>
        <w:rPr>
          <w:rStyle w:val="211pt0"/>
        </w:rPr>
        <w:t>%ij</w:t>
      </w:r>
      <w:r>
        <w:t xml:space="preserve"> indicate whether item </w:t>
      </w:r>
      <w:r>
        <w:rPr>
          <w:rStyle w:val="211pt0"/>
        </w:rPr>
        <w:t>j</w:t>
      </w:r>
      <w:r>
        <w:t xml:space="preserve"> is chosen for any of the knapsacks </w:t>
      </w:r>
      <w:r>
        <w:rPr>
          <w:rStyle w:val="211pt0"/>
        </w:rPr>
        <w:t>i</w:t>
      </w:r>
      <w:r>
        <w:t xml:space="preserve"> = </w:t>
      </w:r>
      <w:r>
        <w:rPr>
          <w:rStyle w:val="21pt0"/>
        </w:rPr>
        <w:t>1,...,</w:t>
      </w:r>
      <w:r>
        <w:t xml:space="preserve"> </w:t>
      </w:r>
      <w:r>
        <w:rPr>
          <w:rStyle w:val="211pt0"/>
        </w:rPr>
        <w:t>m,</w:t>
      </w:r>
      <w:r>
        <w:t xml:space="preserve"> and </w:t>
      </w:r>
      <w:r>
        <w:rPr>
          <w:rStyle w:val="211pt0"/>
        </w:rPr>
        <w:t>c</w:t>
      </w:r>
      <w:r>
        <w:t xml:space="preserve"> = </w:t>
      </w:r>
      <w:r>
        <w:rPr>
          <w:rStyle w:val="211pt0"/>
        </w:rPr>
        <w:t>YlT=i</w:t>
      </w:r>
      <w:r>
        <w:t xml:space="preserve"> </w:t>
      </w:r>
      <w:r>
        <w:rPr>
          <w:vertAlign w:val="superscript"/>
        </w:rPr>
        <w:t>c</w:t>
      </w:r>
      <w:r>
        <w:t xml:space="preserve">* </w:t>
      </w:r>
      <w:r>
        <w:rPr>
          <w:vertAlign w:val="superscript"/>
          <w:lang w:val="ru-RU" w:eastAsia="ru-RU" w:bidi="ru-RU"/>
        </w:rPr>
        <w:t>та</w:t>
      </w:r>
      <w:r>
        <w:rPr>
          <w:lang w:val="ru-RU" w:eastAsia="ru-RU" w:bidi="ru-RU"/>
        </w:rPr>
        <w:t xml:space="preserve">У </w:t>
      </w:r>
      <w:r>
        <w:t>be seen as the capacity of the united knapsacks.</w:t>
      </w:r>
    </w:p>
    <w:p w:rsidR="005C7105" w:rsidRDefault="0029357A">
      <w:pPr>
        <w:pStyle w:val="26"/>
        <w:shd w:val="clear" w:color="auto" w:fill="auto"/>
        <w:spacing w:before="0"/>
        <w:ind w:firstLine="0"/>
        <w:jc w:val="right"/>
      </w:pPr>
      <w:r>
        <w:t xml:space="preserve">A different upper bound may be derived by </w:t>
      </w:r>
      <w:r>
        <w:rPr>
          <w:rStyle w:val="211pt0"/>
        </w:rPr>
        <w:t>Lagrangean relaxation</w:t>
      </w:r>
      <w:r>
        <w:t xml:space="preserve"> of MKP. Let </w:t>
      </w:r>
      <w:r>
        <w:rPr>
          <w:rStyle w:val="21pt0"/>
        </w:rPr>
        <w:t>Ax,...,</w:t>
      </w:r>
      <w:r>
        <w:t xml:space="preserve"> </w:t>
      </w:r>
      <w:r>
        <w:rPr>
          <w:rStyle w:val="211pt0"/>
        </w:rPr>
        <w:t>X</w:t>
      </w:r>
      <w:r>
        <w:rPr>
          <w:rStyle w:val="211pt0"/>
          <w:vertAlign w:val="subscript"/>
        </w:rPr>
        <w:t>n</w:t>
      </w:r>
      <w:r>
        <w:t xml:space="preserve"> be a set of nonnegative multipliers, then by relaxing the constraint </w:t>
      </w:r>
      <w:r>
        <w:rPr>
          <w:rStyle w:val="211pt0"/>
        </w:rPr>
        <w:t>YJiLi Xij</w:t>
      </w:r>
      <w:r>
        <w:t xml:space="preserve"> &lt;</w:t>
      </w:r>
      <w:r>
        <w:br w:type="page"/>
      </w:r>
    </w:p>
    <w:p w:rsidR="005C7105" w:rsidRDefault="0029357A">
      <w:pPr>
        <w:pStyle w:val="26"/>
        <w:shd w:val="clear" w:color="auto" w:fill="auto"/>
        <w:spacing w:before="0" w:after="189" w:line="220" w:lineRule="exact"/>
        <w:ind w:firstLine="0"/>
      </w:pPr>
      <w:r>
        <w:t xml:space="preserve">1, </w:t>
      </w:r>
      <w:r>
        <w:rPr>
          <w:rStyle w:val="211pt0"/>
        </w:rPr>
        <w:t>j =</w:t>
      </w:r>
      <w:r>
        <w:t xml:space="preserve"> </w:t>
      </w:r>
      <w:r>
        <w:rPr>
          <w:rStyle w:val="21pt0"/>
        </w:rPr>
        <w:t>1,...,</w:t>
      </w:r>
      <w:r>
        <w:t xml:space="preserve"> </w:t>
      </w:r>
      <w:r>
        <w:rPr>
          <w:rStyle w:val="211pt0"/>
        </w:rPr>
        <w:t>n</w:t>
      </w:r>
      <w:r>
        <w:t xml:space="preserve"> in (11.1) we get the problem</w:t>
      </w:r>
    </w:p>
    <w:p w:rsidR="005C7105" w:rsidRDefault="0029357A">
      <w:pPr>
        <w:pStyle w:val="431"/>
        <w:shd w:val="clear" w:color="auto" w:fill="auto"/>
        <w:tabs>
          <w:tab w:val="left" w:pos="4349"/>
          <w:tab w:val="left" w:pos="4979"/>
          <w:tab w:val="left" w:pos="6144"/>
        </w:tabs>
        <w:spacing w:line="210" w:lineRule="exact"/>
        <w:ind w:left="3060"/>
        <w:jc w:val="both"/>
      </w:pPr>
      <w:r>
        <w:rPr>
          <w:rStyle w:val="430pt"/>
          <w:i/>
          <w:iCs/>
        </w:rPr>
        <w:t>m n</w:t>
      </w:r>
      <w:r>
        <w:rPr>
          <w:rStyle w:val="430pt"/>
          <w:i/>
          <w:iCs/>
        </w:rPr>
        <w:tab/>
        <w:t>n</w:t>
      </w:r>
      <w:r>
        <w:rPr>
          <w:rStyle w:val="439pt0pt"/>
        </w:rPr>
        <w:tab/>
      </w:r>
      <w:r>
        <w:rPr>
          <w:rStyle w:val="439pt0pt"/>
          <w:lang w:val="ru-RU" w:eastAsia="ru-RU" w:bidi="ru-RU"/>
        </w:rPr>
        <w:t xml:space="preserve">/ </w:t>
      </w:r>
      <w:r>
        <w:rPr>
          <w:rStyle w:val="430pt"/>
          <w:i/>
          <w:iCs/>
        </w:rPr>
        <w:t>m</w:t>
      </w:r>
      <w:r>
        <w:rPr>
          <w:rStyle w:val="439pt0pt"/>
        </w:rPr>
        <w:tab/>
        <w:t>\</w:t>
      </w:r>
    </w:p>
    <w:p w:rsidR="005C7105" w:rsidRDefault="0029357A">
      <w:pPr>
        <w:pStyle w:val="26"/>
        <w:shd w:val="clear" w:color="auto" w:fill="auto"/>
        <w:spacing w:before="0" w:line="220" w:lineRule="exact"/>
        <w:ind w:firstLine="0"/>
        <w:jc w:val="right"/>
      </w:pPr>
      <w:r>
        <w:t xml:space="preserve">maximize EE </w:t>
      </w:r>
      <w:r>
        <w:rPr>
          <w:rStyle w:val="211pt0"/>
        </w:rPr>
        <w:t>Pi</w:t>
      </w:r>
      <w:r>
        <w:rPr>
          <w:rStyle w:val="211pt0"/>
          <w:vertAlign w:val="superscript"/>
        </w:rPr>
        <w:t>x</w:t>
      </w:r>
      <w:r>
        <w:rPr>
          <w:rStyle w:val="211pt0"/>
        </w:rPr>
        <w:t>ij-</w:t>
      </w:r>
      <w:r>
        <w:t xml:space="preserve"> EME </w:t>
      </w:r>
      <w:r>
        <w:rPr>
          <w:rStyle w:val="211pt0"/>
        </w:rPr>
        <w:t>Xij</w:t>
      </w:r>
      <w:r>
        <w:t xml:space="preserve"> — 1J</w:t>
      </w:r>
    </w:p>
    <w:p w:rsidR="005C7105" w:rsidRDefault="0029357A">
      <w:pPr>
        <w:pStyle w:val="26"/>
        <w:shd w:val="clear" w:color="auto" w:fill="auto"/>
        <w:tabs>
          <w:tab w:val="left" w:pos="4349"/>
          <w:tab w:val="left" w:pos="4979"/>
          <w:tab w:val="left" w:pos="6144"/>
        </w:tabs>
        <w:spacing w:before="0" w:line="139" w:lineRule="exact"/>
        <w:ind w:left="3060" w:firstLine="0"/>
      </w:pPr>
      <w:r>
        <w:rPr>
          <w:rStyle w:val="211pt0"/>
        </w:rPr>
        <w:t>i</w:t>
      </w:r>
      <w:r>
        <w:t xml:space="preserve">=1 </w:t>
      </w:r>
      <w:r>
        <w:rPr>
          <w:rStyle w:val="211pt0"/>
        </w:rPr>
        <w:t>j</w:t>
      </w:r>
      <w:r>
        <w:t>=1</w:t>
      </w:r>
      <w:r>
        <w:tab/>
      </w:r>
      <w:r>
        <w:rPr>
          <w:rStyle w:val="211pt0"/>
        </w:rPr>
        <w:t>j</w:t>
      </w:r>
      <w:r>
        <w:t>=1</w:t>
      </w:r>
      <w:r>
        <w:tab/>
        <w:t>\i=l</w:t>
      </w:r>
      <w:r>
        <w:tab/>
      </w:r>
      <w:r>
        <w:rPr>
          <w:lang w:val="ru-RU" w:eastAsia="ru-RU" w:bidi="ru-RU"/>
        </w:rPr>
        <w:t>/</w:t>
      </w:r>
    </w:p>
    <w:p w:rsidR="005C7105" w:rsidRDefault="007E666D">
      <w:pPr>
        <w:pStyle w:val="431"/>
        <w:shd w:val="clear" w:color="auto" w:fill="auto"/>
        <w:spacing w:line="139" w:lineRule="exact"/>
        <w:ind w:left="3060"/>
        <w:jc w:val="both"/>
      </w:pPr>
      <w:r>
        <w:rPr>
          <w:noProof/>
          <w:lang w:val="ru-RU" w:eastAsia="ru-RU" w:bidi="ar-SA"/>
        </w:rPr>
        <mc:AlternateContent>
          <mc:Choice Requires="wps">
            <w:drawing>
              <wp:anchor distT="696595" distB="334010" distL="1423670" distR="63500" simplePos="0" relativeHeight="377487488" behindDoc="1" locked="0" layoutInCell="1" allowOverlap="1">
                <wp:simplePos x="0" y="0"/>
                <wp:positionH relativeFrom="margin">
                  <wp:posOffset>5419090</wp:posOffset>
                </wp:positionH>
                <wp:positionV relativeFrom="paragraph">
                  <wp:posOffset>0</wp:posOffset>
                </wp:positionV>
                <wp:extent cx="389890" cy="133350"/>
                <wp:effectExtent l="0" t="0" r="1270" b="0"/>
                <wp:wrapSquare wrapText="left"/>
                <wp:docPr id="613"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0"/>
                              <w:shd w:val="clear" w:color="auto" w:fill="auto"/>
                              <w:spacing w:line="210" w:lineRule="exact"/>
                              <w:jc w:val="left"/>
                            </w:pPr>
                            <w:r>
                              <w:rPr>
                                <w:rStyle w:val="5Exact1"/>
                                <w:b/>
                                <w:bCs/>
                              </w:rPr>
                              <w:t>(11.7)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9" o:spid="_x0000_s1411" type="#_x0000_t202" style="position:absolute;left:0;text-align:left;margin-left:426.7pt;margin-top:0;width:30.7pt;height:10.5pt;z-index:-125828992;visibility:visible;mso-wrap-style:square;mso-width-percent:0;mso-height-percent:0;mso-wrap-distance-left:112.1pt;mso-wrap-distance-top:54.85pt;mso-wrap-distance-right:5pt;mso-wrap-distance-bottom:26.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etAIAALUFAAAOAAAAZHJzL2Uyb0RvYy54bWysVNuOmzAQfa/Uf7D8zgIBsoCWrHZDqCpt&#10;L9JuP8ABE6yCTW0nsF313zs2IdnLS9WWB2vwjM/czszV9di16EClYoJn2L/wMKK8FBXjuwx/eyic&#10;GCOlCa9IKzjN8CNV+Hr1/t3V0Kd0IRrRVlQiAOEqHfoMN1r3qeuqsqEdUReipxyUtZAd0fArd24l&#10;yQDoXesuPG/pDkJWvRQlVQpu80mJVxa/rmmpv9S1ohq1GYbYtD2lPbfmdFdXJN1J0jesPIZB/iKK&#10;jjAOTk9QOdEE7SV7A9WxUgolan1Ris4Vdc1KanOAbHzvVTb3DempzQWKo/pTmdT/gy0/H75KxKoM&#10;L/0AI046aNIDHTW6FSOKwsRUaOhVCob3PZjqERTQaZut6u9E+V0hLtYN4Tt6I6UYGkoqiNA3L91n&#10;TyccZUC2wydRgSOy18ICjbXsTPmgIAjQoVOPp+6YYEq4DOIkTkBTgsoPgiCy3XNJOj/updIfqOiQ&#10;ETIsofkWnBzulDbBkHQ2Mb64KFjbWgK0/MUFGE434BqeGp0JwvbzKfGSTbyJQydcLDdO6OW5c1Os&#10;Q2dZ+JdRHuTrde7/Mn79MG1YVVFu3Mzc8sM/692R5RMrTuxSomWVgTMhKbnbrluJDgS4XdjPlhw0&#10;ZzP3ZRi2CJDLq5T8RejdLhKnWMaXTliEkZNcerHj+cltsvTCJMyLlyndMU7/PSU0ZDiJFtHEpXPQ&#10;r3Lz7Pc2N5J2TMP2aFmX4fhkRFLDwA2vbGs1Ye0kPyuFCf9cCmj33GjLV0PRiax63I52OII4mgdh&#10;K6pHoLAUQDFgI+w+EBohf2I0wB7JsPqxJ5Ji1H7kMAZm6cyCnIXtLBBewtMMa4wmca2n5bTvJds1&#10;gDwP2g2MSsEsjc1MTVEcBwx2g83muMfM8nn+b63O23b1GwAA//8DAFBLAwQUAAYACAAAACEAca+E&#10;LtwAAAAHAQAADwAAAGRycy9kb3ducmV2LnhtbEyPMU/DMBSEdyT+g/WQWFDrOJSqDXEqhGBho7Cw&#10;ufFrEmE/R7GbhP56HhMdT3e6+67czd6JEYfYBdKglhkIpDrYjhoNnx+viw2ImAxZ4wKhhh+MsKuu&#10;r0pT2DDRO4771AguoVgYDW1KfSFlrFv0Ji5Dj8TeMQzeJJZDI+1gJi73TuZZtpbedMQLrenxucX6&#10;e3/yGtbzS3/3tsV8OtdupK+zUgmV1rc389MjiIRz+g/DHz6jQ8VMh3AiG4XTsHm4X3FUAz9ie6tW&#10;/OSgIVcZyKqUl/zVLwAAAP//AwBQSwECLQAUAAYACAAAACEAtoM4kv4AAADhAQAAEwAAAAAAAAAA&#10;AAAAAAAAAAAAW0NvbnRlbnRfVHlwZXNdLnhtbFBLAQItABQABgAIAAAAIQA4/SH/1gAAAJQBAAAL&#10;AAAAAAAAAAAAAAAAAC8BAABfcmVscy8ucmVsc1BLAQItABQABgAIAAAAIQBq+CeetAIAALUFAAAO&#10;AAAAAAAAAAAAAAAAAC4CAABkcnMvZTJvRG9jLnhtbFBLAQItABQABgAIAAAAIQBxr4Qu3AAAAAcB&#10;AAAPAAAAAAAAAAAAAAAAAA4FAABkcnMvZG93bnJldi54bWxQSwUGAAAAAAQABADzAAAAFwYAAAAA&#10;" filled="f" stroked="f">
                <v:textbox style="mso-fit-shape-to-text:t" inset="0,0,0,0">
                  <w:txbxContent>
                    <w:p w:rsidR="0029357A" w:rsidRDefault="0029357A">
                      <w:pPr>
                        <w:pStyle w:val="50"/>
                        <w:shd w:val="clear" w:color="auto" w:fill="auto"/>
                        <w:spacing w:line="210" w:lineRule="exact"/>
                        <w:jc w:val="left"/>
                      </w:pPr>
                      <w:r>
                        <w:rPr>
                          <w:rStyle w:val="5Exact1"/>
                          <w:b/>
                          <w:bCs/>
                        </w:rPr>
                        <w:t>(11.7)</w:t>
                      </w:r>
                    </w:p>
                  </w:txbxContent>
                </v:textbox>
                <w10:wrap type="square" side="left" anchorx="margin"/>
              </v:shape>
            </w:pict>
          </mc:Fallback>
        </mc:AlternateContent>
      </w:r>
      <w:r w:rsidR="0029357A">
        <w:rPr>
          <w:rStyle w:val="430pt"/>
          <w:i/>
          <w:iCs/>
        </w:rPr>
        <w:t>n</w:t>
      </w:r>
    </w:p>
    <w:p w:rsidR="005C7105" w:rsidRDefault="0029357A">
      <w:pPr>
        <w:pStyle w:val="70"/>
        <w:shd w:val="clear" w:color="auto" w:fill="auto"/>
        <w:spacing w:after="0" w:line="230" w:lineRule="exact"/>
        <w:ind w:right="260"/>
      </w:pPr>
      <w:r>
        <w:rPr>
          <w:rStyle w:val="7105pt"/>
        </w:rPr>
        <w:t xml:space="preserve">subject to </w:t>
      </w:r>
      <w:r>
        <w:rPr>
          <w:rStyle w:val="7Corbel115pt0pt"/>
          <w:i/>
          <w:iCs/>
        </w:rPr>
        <w:t>^2</w:t>
      </w:r>
      <w:r>
        <w:t xml:space="preserve"> WjXij &lt; Cj, i = </w:t>
      </w:r>
      <w:r>
        <w:rPr>
          <w:rStyle w:val="7Corbel115pt0pt"/>
          <w:i/>
          <w:iCs/>
        </w:rPr>
        <w:t>1</w:t>
      </w:r>
      <w:r>
        <w:t>,... ,m,</w:t>
      </w:r>
    </w:p>
    <w:p w:rsidR="005C7105" w:rsidRDefault="0029357A">
      <w:pPr>
        <w:pStyle w:val="26"/>
        <w:shd w:val="clear" w:color="auto" w:fill="auto"/>
        <w:spacing w:before="0" w:line="210" w:lineRule="exact"/>
        <w:ind w:left="3060" w:firstLine="0"/>
      </w:pPr>
      <w:r>
        <w:t>i=i</w:t>
      </w:r>
    </w:p>
    <w:p w:rsidR="005C7105" w:rsidRDefault="0029357A">
      <w:pPr>
        <w:pStyle w:val="26"/>
        <w:shd w:val="clear" w:color="auto" w:fill="auto"/>
        <w:spacing w:before="0" w:after="199" w:line="220" w:lineRule="exact"/>
        <w:ind w:left="3060" w:firstLine="0"/>
      </w:pPr>
      <w:r>
        <w:rPr>
          <w:rStyle w:val="211pt0"/>
        </w:rPr>
        <w:t>x^</w:t>
      </w:r>
      <w:r>
        <w:t xml:space="preserve"> e </w:t>
      </w:r>
      <w:r>
        <w:rPr>
          <w:rStyle w:val="21pt0"/>
        </w:rPr>
        <w:t xml:space="preserve">{0,1}, </w:t>
      </w:r>
      <w:r>
        <w:rPr>
          <w:rStyle w:val="211pt0"/>
        </w:rPr>
        <w:t>i =</w:t>
      </w:r>
      <w:r>
        <w:rPr>
          <w:rStyle w:val="21pt0"/>
        </w:rPr>
        <w:t xml:space="preserve"> 1,..., </w:t>
      </w:r>
      <w:r>
        <w:rPr>
          <w:rStyle w:val="211pt0"/>
        </w:rPr>
        <w:t>m, j =</w:t>
      </w:r>
      <w:r>
        <w:rPr>
          <w:rStyle w:val="21pt0"/>
        </w:rPr>
        <w:t xml:space="preserve"> 1,..., </w:t>
      </w:r>
      <w:r>
        <w:rPr>
          <w:rStyle w:val="211pt0"/>
        </w:rPr>
        <w:t>n.</w:t>
      </w:r>
    </w:p>
    <w:p w:rsidR="005C7105" w:rsidRDefault="0029357A">
      <w:pPr>
        <w:pStyle w:val="26"/>
        <w:shd w:val="clear" w:color="auto" w:fill="auto"/>
        <w:spacing w:before="0" w:after="174"/>
        <w:ind w:firstLine="0"/>
      </w:pPr>
      <w:r>
        <w:t xml:space="preserve">By setting </w:t>
      </w:r>
      <w:r>
        <w:rPr>
          <w:rStyle w:val="211pt0"/>
        </w:rPr>
        <w:t xml:space="preserve">pj </w:t>
      </w:r>
      <w:r>
        <w:rPr>
          <w:rStyle w:val="211pt1pt2"/>
        </w:rPr>
        <w:t>= pj</w:t>
      </w:r>
      <w:r>
        <w:t xml:space="preserve"> — </w:t>
      </w:r>
      <w:r>
        <w:rPr>
          <w:rStyle w:val="211pt1pt2"/>
        </w:rPr>
        <w:t>Xj</w:t>
      </w:r>
      <w:r>
        <w:t xml:space="preserve"> for j = 1</w:t>
      </w:r>
      <w:r>
        <w:rPr>
          <w:rStyle w:val="211pt0"/>
        </w:rPr>
        <w:t>,</w:t>
      </w:r>
      <w:r>
        <w:rPr>
          <w:rStyle w:val="211pt1pt2"/>
        </w:rPr>
        <w:t>,n</w:t>
      </w:r>
      <w:r>
        <w:t xml:space="preserve"> the relaxed problem can be decomposed into </w:t>
      </w:r>
      <w:r>
        <w:rPr>
          <w:rStyle w:val="211pt1pt2"/>
        </w:rPr>
        <w:t xml:space="preserve">m </w:t>
      </w:r>
      <w:r>
        <w:t xml:space="preserve">independent 0-1 Knapsack Problems, where problem </w:t>
      </w:r>
      <w:r>
        <w:rPr>
          <w:rStyle w:val="211pt0"/>
        </w:rPr>
        <w:t>i</w:t>
      </w:r>
      <w:r>
        <w:t xml:space="preserve"> has the form</w:t>
      </w:r>
    </w:p>
    <w:p w:rsidR="005C7105" w:rsidRDefault="0029357A">
      <w:pPr>
        <w:pStyle w:val="70"/>
        <w:shd w:val="clear" w:color="auto" w:fill="auto"/>
        <w:spacing w:after="0" w:line="220" w:lineRule="exact"/>
        <w:ind w:firstLine="440"/>
        <w:jc w:val="both"/>
      </w:pPr>
      <w:r>
        <w:rPr>
          <w:lang w:val="ru-RU" w:eastAsia="ru-RU" w:bidi="ru-RU"/>
        </w:rPr>
        <w:t>П</w:t>
      </w:r>
    </w:p>
    <w:p w:rsidR="005C7105" w:rsidRDefault="007E666D">
      <w:pPr>
        <w:pStyle w:val="431"/>
        <w:shd w:val="clear" w:color="auto" w:fill="auto"/>
        <w:spacing w:line="210" w:lineRule="exact"/>
        <w:jc w:val="right"/>
      </w:pPr>
      <w:r>
        <w:rPr>
          <w:noProof/>
          <w:lang w:val="ru-RU" w:eastAsia="ru-RU" w:bidi="ar-SA"/>
        </w:rPr>
        <mc:AlternateContent>
          <mc:Choice Requires="wps">
            <w:drawing>
              <wp:anchor distT="0" distB="194310" distL="63500" distR="115570" simplePos="0" relativeHeight="377487489" behindDoc="1" locked="0" layoutInCell="1" allowOverlap="1">
                <wp:simplePos x="0" y="0"/>
                <wp:positionH relativeFrom="margin">
                  <wp:posOffset>1603375</wp:posOffset>
                </wp:positionH>
                <wp:positionV relativeFrom="paragraph">
                  <wp:posOffset>-217805</wp:posOffset>
                </wp:positionV>
                <wp:extent cx="679450" cy="810260"/>
                <wp:effectExtent l="3175" t="1270" r="3175" b="1905"/>
                <wp:wrapSquare wrapText="right"/>
                <wp:docPr id="612"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81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638" w:lineRule="exact"/>
                              <w:ind w:firstLine="0"/>
                            </w:pPr>
                            <w:r>
                              <w:rPr>
                                <w:rStyle w:val="2Exact"/>
                              </w:rPr>
                              <w:t>maximize subject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0" o:spid="_x0000_s1412" type="#_x0000_t202" style="position:absolute;left:0;text-align:left;margin-left:126.25pt;margin-top:-17.15pt;width:53.5pt;height:63.8pt;z-index:-125828991;visibility:visible;mso-wrap-style:square;mso-width-percent:0;mso-height-percent:0;mso-wrap-distance-left:5pt;mso-wrap-distance-top:0;mso-wrap-distance-right:9.1pt;mso-wrap-distance-bottom:15.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VIx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gPMOKkgyY90FGjWzGixcJWaOhVCo73PbjqEQ6g0zZb1d+J8rtCXKwbwnf0RkoxNJRUwNA3tXWf&#10;XTU9UakyINvhk6ggENlrYYHGWnamfFAQBOjQqcdTdwyZEjajZRICH1TCUex7QWS5uSSdL/dS6Q9U&#10;dMgYGZbQfAtODndKGzIknV1MLC4K1rZWAC1/sQGO0w6EhqvmzJCw/XxKvGQTb+LQCYNo44Renjs3&#10;xTp0osJfLvLLfL3O/V8mrh+mDasqyk2YWVt++Ge9O6p8UsVJXUq0rDJwhpKSu+26lehAQNuF/WzJ&#10;4eTs5r6kYYsAubxKyQ9C7zZInCKKl05YhAsnWXqx4/nJbRJ5YRLmxcuU7hin/54SGjKcLILFpKUz&#10;6Ve5efZ7mxtJO6ZherSsA0WcnEhqFLjhlW2tJqyd7GelMPTPpYB2z422ejUSncSqx+1oH8dlHJn4&#10;RsBbUT2ChKUAiYEaYfaB0Qj5E6MB5kiG1Y89kRSj9iOHZ2CGzmzI2djOBuElXM2wxmgy13oaTvte&#10;sl0DyPNDu4GnUjAr4zOL4wOD2WCzOc4xM3ye/1uv87Rd/QYAAP//AwBQSwMEFAAGAAgAAAAhAGwl&#10;g8zeAAAACgEAAA8AAABkcnMvZG93bnJldi54bWxMjz1PxDAMhnck/kNkJBZ0l37QEy1NTwjBwsbB&#10;wpZrTFuROFWTa8v9eswEo+1Hr5+33q/OihmnMHhSkG4TEEitNwN1Ct7fnjd3IELUZLT1hAq+McC+&#10;ubyodWX8Qq84H2InOIRCpRX0MY6VlKHt0emw9SMS3z795HTkceqkmfTC4c7KLEl20umB+EOvR3zs&#10;sf06nJyC3fo03ryUmC3n1s70cU7TiKlS11frwz2IiGv8g+FXn9WhYaejP5EJwirIiqxgVMEmv81B&#10;MJEXJW+OCso8B9nU8n+F5gcAAP//AwBQSwECLQAUAAYACAAAACEAtoM4kv4AAADhAQAAEwAAAAAA&#10;AAAAAAAAAAAAAAAAW0NvbnRlbnRfVHlwZXNdLnhtbFBLAQItABQABgAIAAAAIQA4/SH/1gAAAJQB&#10;AAALAAAAAAAAAAAAAAAAAC8BAABfcmVscy8ucmVsc1BLAQItABQABgAIAAAAIQDD0VIxtQIAALUF&#10;AAAOAAAAAAAAAAAAAAAAAC4CAABkcnMvZTJvRG9jLnhtbFBLAQItABQABgAIAAAAIQBsJYPM3gAA&#10;AAoBAAAPAAAAAAAAAAAAAAAAAA8FAABkcnMvZG93bnJldi54bWxQSwUGAAAAAAQABADzAAAAGgYA&#10;AAAA&#10;" filled="f" stroked="f">
                <v:textbox style="mso-fit-shape-to-text:t" inset="0,0,0,0">
                  <w:txbxContent>
                    <w:p w:rsidR="0029357A" w:rsidRDefault="0029357A">
                      <w:pPr>
                        <w:pStyle w:val="26"/>
                        <w:shd w:val="clear" w:color="auto" w:fill="auto"/>
                        <w:spacing w:before="0" w:line="638" w:lineRule="exact"/>
                        <w:ind w:firstLine="0"/>
                      </w:pPr>
                      <w:r>
                        <w:rPr>
                          <w:rStyle w:val="2Exact"/>
                        </w:rPr>
                        <w:t>maximize subject to</w:t>
                      </w:r>
                    </w:p>
                  </w:txbxContent>
                </v:textbox>
                <w10:wrap type="square" side="right" anchorx="margin"/>
              </v:shape>
            </w:pict>
          </mc:Fallback>
        </mc:AlternateContent>
      </w:r>
      <w:r w:rsidR="0029357A">
        <w:rPr>
          <w:rStyle w:val="430pt"/>
          <w:i/>
          <w:iCs/>
        </w:rPr>
        <w:t xml:space="preserve">Zi </w:t>
      </w:r>
      <w:r w:rsidR="0029357A">
        <w:rPr>
          <w:rStyle w:val="430pt0"/>
          <w:i/>
          <w:iCs/>
        </w:rPr>
        <w:t>'X</w:t>
      </w:r>
      <w:r w:rsidR="0029357A">
        <w:rPr>
          <w:rStyle w:val="439pt0pt0"/>
        </w:rPr>
        <w:t xml:space="preserve"> )</w:t>
      </w:r>
      <w:r w:rsidR="0029357A">
        <w:rPr>
          <w:rStyle w:val="439pt0pt"/>
        </w:rPr>
        <w:t xml:space="preserve"> </w:t>
      </w:r>
      <w:r w:rsidR="0029357A">
        <w:rPr>
          <w:rStyle w:val="430pt"/>
          <w:i/>
          <w:iCs/>
        </w:rPr>
        <w:t>Pj ^ij</w:t>
      </w:r>
    </w:p>
    <w:p w:rsidR="005C7105" w:rsidRDefault="0029357A">
      <w:pPr>
        <w:pStyle w:val="160"/>
        <w:shd w:val="clear" w:color="auto" w:fill="auto"/>
        <w:spacing w:line="150" w:lineRule="exact"/>
        <w:ind w:firstLine="440"/>
      </w:pPr>
      <w:r>
        <w:rPr>
          <w:rStyle w:val="161pt"/>
          <w:i/>
          <w:iCs/>
        </w:rPr>
        <w:t>3=1</w:t>
      </w:r>
    </w:p>
    <w:p w:rsidR="005C7105" w:rsidRDefault="007E666D">
      <w:pPr>
        <w:pStyle w:val="431"/>
        <w:shd w:val="clear" w:color="auto" w:fill="auto"/>
        <w:spacing w:line="210" w:lineRule="exact"/>
        <w:jc w:val="both"/>
      </w:pPr>
      <w:r>
        <w:rPr>
          <w:noProof/>
          <w:lang w:val="ru-RU" w:eastAsia="ru-RU" w:bidi="ar-SA"/>
        </w:rPr>
        <mc:AlternateContent>
          <mc:Choice Requires="wps">
            <w:drawing>
              <wp:anchor distT="360680" distB="325755" distL="2136775" distR="63500" simplePos="0" relativeHeight="377487490" behindDoc="1" locked="0" layoutInCell="1" allowOverlap="1">
                <wp:simplePos x="0" y="0"/>
                <wp:positionH relativeFrom="margin">
                  <wp:posOffset>5419090</wp:posOffset>
                </wp:positionH>
                <wp:positionV relativeFrom="paragraph">
                  <wp:posOffset>-23495</wp:posOffset>
                </wp:positionV>
                <wp:extent cx="389890" cy="177800"/>
                <wp:effectExtent l="0" t="0" r="1270" b="0"/>
                <wp:wrapSquare wrapText="left"/>
                <wp:docPr id="611"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8"/>
                              <w:shd w:val="clear" w:color="auto" w:fill="auto"/>
                              <w:spacing w:line="280" w:lineRule="exact"/>
                            </w:pPr>
                            <w:r>
                              <w:t>(</w:t>
                            </w:r>
                            <w:r>
                              <w:rPr>
                                <w:rStyle w:val="158Tahoma11ptExact"/>
                              </w:rPr>
                              <w:t>11</w:t>
                            </w:r>
                            <w:r>
                              <w:t>.</w:t>
                            </w:r>
                            <w:r>
                              <w:rPr>
                                <w:rStyle w:val="158Tahoma11ptExact"/>
                              </w:rPr>
                              <w:t>8</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1" o:spid="_x0000_s1413" type="#_x0000_t202" style="position:absolute;left:0;text-align:left;margin-left:426.7pt;margin-top:-1.85pt;width:30.7pt;height:14pt;z-index:-125828990;visibility:visible;mso-wrap-style:square;mso-width-percent:0;mso-height-percent:0;mso-wrap-distance-left:168.25pt;mso-wrap-distance-top:28.4pt;mso-wrap-distance-right:5pt;mso-wrap-distance-bottom:25.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xUtgIAALUFAAAOAAAAZHJzL2Uyb0RvYy54bWysVG1vmzAQ/j5p/8HydwqkJAFUUrUhTJO6&#10;F6ndD3DABGvGZrYT6Kb9951NSZNWk6Zt/mCdfefzPXfP3dX10HJ0oEozKTIcXgQYUVHKioldhr88&#10;FF6MkTZEVIRLQTP8SDW+Xr19c9V3KZ3JRvKKKgROhE77LsONMV3q+7psaEv0heyoAGUtVUsMHNXO&#10;rxTpwXvL/VkQLPxeqqpTsqRaw20+KvHK+a9rWppPda2pQTzDEJtxu3L71u7+6oqkO0W6hpVPYZC/&#10;iKIlTMCnR1c5MQTtFXvlqmWlklrW5qKUrS/rmpXUYQA0YfACzX1DOuqwQHJ0d0yT/n9uy4+Hzwqx&#10;KsOLMMRIkBaK9EAHg27lgObz0Gao73QKhvcdmJoBFFBph1Z3d7L8qpGQ64aIHb1RSvYNJRVE6F76&#10;J09HP9o62fYfZAUfkb2RztFQq9amDxKCwDtU6vFYHRtMCZeXcRInoClBFS6XceCq55N0etwpbd5R&#10;2SIrZFhB8Z1zcrjTBmCA6WRi/xKyYJw7AnBxdgGG4w18DU+tzgbh6vkjCZJNvIkjL5otNl4U5Ll3&#10;U6wjb1GEy3l+ma/XefjT/htGacOqigr7zcStMPqz2j2xfGTFkV1aclZZdzYkrXbbNVfoQIDbhVu2&#10;WBD8iZl/HoZTA5YXkMJZFNzOEq9YxEsvKqK5lyyD2AvC5DZZBFES5cU5pDsm6L9DQn2Gk/lsPnLp&#10;t9gCt15jI2nLDEwPztoMAx1gjf1sGbgRlSutIYyP8kkqbPjPqYCMTYV2fLUUHclqhu3gmuMyXk6N&#10;sJXVI1BYSaAYsBFmHwiNVN8x6mGOZFh/2xNFMeLvBbSBHTqToCZhOwlElPA0wwajUVybcTjtO8V2&#10;DXieGu0GWqVgjsa2p8YoAIM9wGxwaJ7mmB0+p2dn9TxtV78AAAD//wMAUEsDBBQABgAIAAAAIQCI&#10;hwg+3gAAAAkBAAAPAAAAZHJzL2Rvd25yZXYueG1sTI8xT8MwEIV3JP6DdUgsqHWchNKGOBVCsLBR&#10;WNjc+Egi4nMUu0nor+eYYDzdp/e+V+4X14sJx9B50qDWCQik2tuOGg3vb8+rLYgQDVnTe0IN3xhg&#10;X11elKawfqZXnA6xERxCoTAa2hiHQspQt+hMWPsBiX+ffnQm8jk20o5m5nDXyzRJNtKZjrihNQM+&#10;tlh/HU5Ow2Z5Gm5edpjO57qf6OOsVESl9fXV8nAPIuIS/2D41Wd1qNjp6E9kg+g1bG+znFENq+wO&#10;BAM7lfOWo4Y0z0BWpfy/oPoBAAD//wMAUEsBAi0AFAAGAAgAAAAhALaDOJL+AAAA4QEAABMAAAAA&#10;AAAAAAAAAAAAAAAAAFtDb250ZW50X1R5cGVzXS54bWxQSwECLQAUAAYACAAAACEAOP0h/9YAAACU&#10;AQAACwAAAAAAAAAAAAAAAAAvAQAAX3JlbHMvLnJlbHNQSwECLQAUAAYACAAAACEAYwssVLYCAAC1&#10;BQAADgAAAAAAAAAAAAAAAAAuAgAAZHJzL2Uyb0RvYy54bWxQSwECLQAUAAYACAAAACEAiIcIPt4A&#10;AAAJAQAADwAAAAAAAAAAAAAAAAAQBQAAZHJzL2Rvd25yZXYueG1sUEsFBgAAAAAEAAQA8wAAABsG&#10;AAAAAA==&#10;" filled="f" stroked="f">
                <v:textbox style="mso-fit-shape-to-text:t" inset="0,0,0,0">
                  <w:txbxContent>
                    <w:p w:rsidR="0029357A" w:rsidRDefault="0029357A">
                      <w:pPr>
                        <w:pStyle w:val="158"/>
                        <w:shd w:val="clear" w:color="auto" w:fill="auto"/>
                        <w:spacing w:line="280" w:lineRule="exact"/>
                      </w:pPr>
                      <w:r>
                        <w:t>(</w:t>
                      </w:r>
                      <w:r>
                        <w:rPr>
                          <w:rStyle w:val="158Tahoma11ptExact"/>
                        </w:rPr>
                        <w:t>11</w:t>
                      </w:r>
                      <w:r>
                        <w:t>.</w:t>
                      </w:r>
                      <w:r>
                        <w:rPr>
                          <w:rStyle w:val="158Tahoma11ptExact"/>
                        </w:rPr>
                        <w:t>8</w:t>
                      </w:r>
                      <w:r>
                        <w:t>)</w:t>
                      </w:r>
                    </w:p>
                  </w:txbxContent>
                </v:textbox>
                <w10:wrap type="square" side="left" anchorx="margin"/>
              </v:shape>
            </w:pict>
          </mc:Fallback>
        </mc:AlternateContent>
      </w:r>
      <w:r w:rsidR="0029357A">
        <w:rPr>
          <w:rStyle w:val="430pt"/>
          <w:i/>
          <w:iCs/>
        </w:rPr>
        <w:t>n</w:t>
      </w:r>
    </w:p>
    <w:p w:rsidR="005C7105" w:rsidRDefault="0029357A">
      <w:pPr>
        <w:pStyle w:val="1560"/>
        <w:shd w:val="clear" w:color="auto" w:fill="auto"/>
      </w:pPr>
      <w:r>
        <w:rPr>
          <w:rStyle w:val="156105pt0pt"/>
        </w:rPr>
        <w:t xml:space="preserve">E </w:t>
      </w:r>
      <w:r>
        <w:t xml:space="preserve">WjXij </w:t>
      </w:r>
      <w:r>
        <w:rPr>
          <w:rStyle w:val="15611pt0pt"/>
          <w:i/>
          <w:iCs/>
        </w:rPr>
        <w:t xml:space="preserve">&lt; </w:t>
      </w:r>
      <w:r>
        <w:t xml:space="preserve">Ci, </w:t>
      </w:r>
      <w:r>
        <w:rPr>
          <w:rStyle w:val="15675pt"/>
          <w:i/>
          <w:iCs/>
        </w:rPr>
        <w:t>3=1</w:t>
      </w:r>
    </w:p>
    <w:p w:rsidR="005C7105" w:rsidRDefault="0029357A">
      <w:pPr>
        <w:pStyle w:val="26"/>
        <w:shd w:val="clear" w:color="auto" w:fill="auto"/>
        <w:spacing w:before="0" w:after="199" w:line="220" w:lineRule="exact"/>
        <w:ind w:right="260" w:firstLine="0"/>
        <w:jc w:val="right"/>
      </w:pPr>
      <w:r>
        <w:rPr>
          <w:rStyle w:val="211pt0"/>
        </w:rPr>
        <w:t>Xij</w:t>
      </w:r>
      <w:r>
        <w:t xml:space="preserve"> G </w:t>
      </w:r>
      <w:r>
        <w:rPr>
          <w:rStyle w:val="21pt0"/>
        </w:rPr>
        <w:t>{0,1},</w:t>
      </w:r>
    </w:p>
    <w:p w:rsidR="005C7105" w:rsidRDefault="0029357A">
      <w:pPr>
        <w:pStyle w:val="26"/>
        <w:shd w:val="clear" w:color="auto" w:fill="auto"/>
        <w:spacing w:before="0"/>
        <w:ind w:firstLine="0"/>
      </w:pPr>
      <w:r>
        <w:rPr>
          <w:rStyle w:val="21pt0"/>
        </w:rPr>
        <w:t xml:space="preserve">for </w:t>
      </w:r>
      <w:r>
        <w:rPr>
          <w:rStyle w:val="211pt0"/>
        </w:rPr>
        <w:t>i =</w:t>
      </w:r>
      <w:r>
        <w:rPr>
          <w:rStyle w:val="21pt0"/>
        </w:rPr>
        <w:t xml:space="preserve"> 1,...,</w:t>
      </w:r>
      <w:r>
        <w:t xml:space="preserve"> </w:t>
      </w:r>
      <w:r>
        <w:rPr>
          <w:rStyle w:val="211pt0"/>
        </w:rPr>
        <w:t>m.</w:t>
      </w:r>
      <w:r>
        <w:t xml:space="preserve"> All the problems have similar profits and weights, thus only the capacity distinguishes the individual instances. An optimal solution to the Lagrangean relaxed problem is then</w:t>
      </w:r>
    </w:p>
    <w:p w:rsidR="005C7105" w:rsidRDefault="0029357A">
      <w:pPr>
        <w:pStyle w:val="431"/>
        <w:shd w:val="clear" w:color="auto" w:fill="auto"/>
        <w:tabs>
          <w:tab w:val="left" w:pos="4979"/>
        </w:tabs>
        <w:spacing w:line="210" w:lineRule="exact"/>
        <w:ind w:left="4120"/>
        <w:jc w:val="both"/>
      </w:pPr>
      <w:r>
        <w:rPr>
          <w:rStyle w:val="430pt"/>
          <w:i/>
          <w:iCs/>
        </w:rPr>
        <w:t>m</w:t>
      </w:r>
      <w:r>
        <w:rPr>
          <w:rStyle w:val="430pt"/>
          <w:i/>
          <w:iCs/>
        </w:rPr>
        <w:tab/>
        <w:t>n</w:t>
      </w:r>
    </w:p>
    <w:p w:rsidR="005C7105" w:rsidRDefault="0029357A">
      <w:pPr>
        <w:pStyle w:val="1570"/>
        <w:shd w:val="clear" w:color="auto" w:fill="auto"/>
        <w:tabs>
          <w:tab w:val="left" w:pos="8507"/>
        </w:tabs>
        <w:spacing w:line="260" w:lineRule="exact"/>
        <w:ind w:left="3640"/>
      </w:pPr>
      <w:r>
        <w:t>-- = E~ E A.v</w:t>
      </w:r>
      <w:r>
        <w:tab/>
        <w:t>(11-9)</w:t>
      </w:r>
    </w:p>
    <w:p w:rsidR="005C7105" w:rsidRDefault="0029357A">
      <w:pPr>
        <w:pStyle w:val="431"/>
        <w:shd w:val="clear" w:color="auto" w:fill="auto"/>
        <w:tabs>
          <w:tab w:val="left" w:pos="4979"/>
        </w:tabs>
        <w:spacing w:after="81" w:line="210" w:lineRule="exact"/>
        <w:ind w:left="4120"/>
        <w:jc w:val="both"/>
      </w:pPr>
      <w:r>
        <w:rPr>
          <w:rStyle w:val="430pt"/>
          <w:i/>
          <w:iCs/>
          <w:lang w:val="ru-RU" w:eastAsia="ru-RU" w:bidi="ru-RU"/>
        </w:rPr>
        <w:t>г=1</w:t>
      </w:r>
      <w:r>
        <w:rPr>
          <w:rStyle w:val="430pt"/>
          <w:i/>
          <w:iCs/>
          <w:lang w:val="ru-RU" w:eastAsia="ru-RU" w:bidi="ru-RU"/>
        </w:rPr>
        <w:tab/>
      </w:r>
      <w:r>
        <w:rPr>
          <w:rStyle w:val="430pt"/>
          <w:i/>
          <w:iCs/>
        </w:rPr>
        <w:t>j</w:t>
      </w:r>
      <w:r>
        <w:rPr>
          <w:rStyle w:val="439pt0pt"/>
        </w:rPr>
        <w:t>=1</w:t>
      </w:r>
    </w:p>
    <w:p w:rsidR="005C7105" w:rsidRDefault="0029357A">
      <w:pPr>
        <w:pStyle w:val="26"/>
        <w:shd w:val="clear" w:color="auto" w:fill="auto"/>
        <w:spacing w:before="0"/>
        <w:ind w:firstLine="0"/>
      </w:pPr>
      <w:r>
        <w:t xml:space="preserve">As opposed to the surrogate relaxation, there is however no optimal choice of multipliers </w:t>
      </w:r>
      <w:r>
        <w:rPr>
          <w:rStyle w:val="2f3"/>
        </w:rPr>
        <w:t>Xj</w:t>
      </w:r>
      <w:r>
        <w:rPr>
          <w:rStyle w:val="29pt3"/>
        </w:rPr>
        <w:t xml:space="preserve"> </w:t>
      </w:r>
      <w:r>
        <w:t xml:space="preserve">for the Lagrangean relaxation, thus usually a subgradient optimization technique must be used for deriving them, although Ross and Soland [87] used predefined multipliers expressed in terms of the break item </w:t>
      </w:r>
      <w:r>
        <w:rPr>
          <w:rStyle w:val="211pt0"/>
        </w:rPr>
        <w:t>b.</w:t>
      </w:r>
      <w:r>
        <w:t xml:space="preserve"> It is not possible to say which of the two relax</w:t>
      </w:r>
      <w:r>
        <w:softHyphen/>
        <w:t>ations yield tighter upper bounds, as instances may be constructed where the surrogate relaxation dominates the Lagrangean relaxation and vice versa [53].</w:t>
      </w:r>
    </w:p>
    <w:p w:rsidR="005C7105" w:rsidRDefault="0029357A">
      <w:pPr>
        <w:pStyle w:val="26"/>
        <w:shd w:val="clear" w:color="auto" w:fill="auto"/>
        <w:spacing w:before="0" w:after="112"/>
        <w:ind w:firstLine="440"/>
      </w:pPr>
      <w:r>
        <w:rPr>
          <w:rStyle w:val="211pt0"/>
        </w:rPr>
        <w:t>Linear relaxation</w:t>
      </w:r>
      <w:r>
        <w:t xml:space="preserve"> is a third common technique for deriving upper bounds. We relax the constraint </w:t>
      </w:r>
      <w:r>
        <w:rPr>
          <w:rStyle w:val="211pt4"/>
        </w:rPr>
        <w:t xml:space="preserve">E </w:t>
      </w:r>
      <w:r>
        <w:rPr>
          <w:rStyle w:val="21pt0"/>
        </w:rPr>
        <w:t xml:space="preserve">{0,1} in </w:t>
      </w:r>
      <w:r>
        <w:rPr>
          <w:rStyle w:val="2a"/>
        </w:rPr>
        <w:t xml:space="preserve">(11.1) </w:t>
      </w:r>
      <w:r>
        <w:rPr>
          <w:rStyle w:val="21pt0"/>
        </w:rPr>
        <w:t xml:space="preserve">to 0 &lt; x^- &lt; 1, for </w:t>
      </w:r>
      <w:r>
        <w:rPr>
          <w:rStyle w:val="21pt0"/>
          <w:lang w:val="ru-RU" w:eastAsia="ru-RU" w:bidi="ru-RU"/>
        </w:rPr>
        <w:t xml:space="preserve">г </w:t>
      </w:r>
      <w:r>
        <w:rPr>
          <w:rStyle w:val="21pt0"/>
        </w:rPr>
        <w:t>= 1,..., m, j = 1,...,</w:t>
      </w:r>
      <w:r>
        <w:t xml:space="preserve"> </w:t>
      </w:r>
      <w:r>
        <w:rPr>
          <w:rStyle w:val="211pt0"/>
        </w:rPr>
        <w:t>n.</w:t>
      </w:r>
      <w:r>
        <w:t xml:space="preserve"> Martello and Toth [53] proved, that the objective value of an optimal solution to the linear relaxed MKP is the same as that of an optimal solution to the linear relaxed SMKP. Thus to find the objective value of the linear MKP, we may simply use the Dantzig upper bound of the corresponding 0-1 Knapsack Problems: Assume that the items are ordered according to nonincreasing profit-to-weight ratios</w:t>
      </w:r>
    </w:p>
    <w:p w:rsidR="005C7105" w:rsidRDefault="007E666D">
      <w:pPr>
        <w:pStyle w:val="101"/>
        <w:shd w:val="clear" w:color="auto" w:fill="auto"/>
        <w:tabs>
          <w:tab w:val="left" w:pos="5059"/>
        </w:tabs>
        <w:spacing w:line="298" w:lineRule="exact"/>
        <w:ind w:left="3480"/>
        <w:jc w:val="both"/>
      </w:pPr>
      <w:r>
        <w:rPr>
          <w:noProof/>
          <w:lang w:val="ru-RU" w:eastAsia="ru-RU" w:bidi="ar-SA"/>
        </w:rPr>
        <mc:AlternateContent>
          <mc:Choice Requires="wps">
            <w:drawing>
              <wp:anchor distT="0" distB="33655" distL="1776730" distR="63500" simplePos="0" relativeHeight="377487491" behindDoc="1" locked="0" layoutInCell="1" allowOverlap="1">
                <wp:simplePos x="0" y="0"/>
                <wp:positionH relativeFrom="margin">
                  <wp:posOffset>5346065</wp:posOffset>
                </wp:positionH>
                <wp:positionV relativeFrom="paragraph">
                  <wp:posOffset>36830</wp:posOffset>
                </wp:positionV>
                <wp:extent cx="463550" cy="146050"/>
                <wp:effectExtent l="2540" t="0" r="635" b="0"/>
                <wp:wrapSquare wrapText="left"/>
                <wp:docPr id="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9"/>
                              <w:shd w:val="clear" w:color="auto" w:fill="auto"/>
                              <w:spacing w:line="230" w:lineRule="exact"/>
                            </w:pPr>
                            <w:r>
                              <w:rPr>
                                <w:rStyle w:val="159Garamond115ptExact"/>
                              </w:rPr>
                              <w:t>(</w:t>
                            </w:r>
                            <w:r>
                              <w:t>11</w:t>
                            </w:r>
                            <w:r>
                              <w:rPr>
                                <w:rStyle w:val="159Garamond115ptExact"/>
                              </w:rPr>
                              <w:t>.</w:t>
                            </w:r>
                            <w:r>
                              <w:t>10</w:t>
                            </w:r>
                            <w:r>
                              <w:rPr>
                                <w:rStyle w:val="159Garamond11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2" o:spid="_x0000_s1414" type="#_x0000_t202" style="position:absolute;left:0;text-align:left;margin-left:420.95pt;margin-top:2.9pt;width:36.5pt;height:11.5pt;z-index:-125828989;visibility:visible;mso-wrap-style:square;mso-width-percent:0;mso-height-percent:0;mso-wrap-distance-left:139.9pt;mso-wrap-distance-top:0;mso-wrap-distance-right:5pt;mso-wrap-distance-bottom:2.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o9sQ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z7UB9OemjSI91rdCf2KIoCU6FxUBk4PgzgqvdwAJ22bNVwL6qvCnGxbAnf0FspxdhSUkOGvrnp&#10;nlydcJQBWY8fRA2ByFYLC7RvZG/KBwVBgA6ZPB27Y5KpYDOML6MITio48sPYA9tEINl8eZBKv6Oi&#10;R8bIsYTmW3Cyu1d6cp1dTCwuStZ1sE+yjp9tAOa0A6HhqjkzSdh+/ki9dJWsktAJg3jlhF5ROLfl&#10;MnTi0r+KistiuSz8nyauH2Ytq2vKTZhZW374Z707qHxSxVFdSnSsNnAmJSU362Un0Y6Atkv7HQpy&#10;4uaep2HrBVxeUPKD0LsLUqeMkysnLMPISa+8xPH89C6NvTANi/Kc0j3j9N8poTHHaRREk5Z+y82z&#10;32tuJOuZhunRsT7HydGJZEaBK17b1mrCusk+KYVJ/7kU0O650VavRqKTWPV+vbeP4zJJTHyj5rWo&#10;n0DCUoDEQI0w+8BohfyO0QhzJMfq25ZIilH3nsMzABc9G3I21rNBeAVXc6wxmsylnobTdpBs0wLy&#10;/NBu4amUzMr4OYvDA4PZYNkc5pgZPqf/1ut52i5+AQAA//8DAFBLAwQUAAYACAAAACEATzRhQdsA&#10;AAAIAQAADwAAAGRycy9kb3ducmV2LnhtbEyPMU/DMBSEdyT+g/WQWBB1HJUqCXEqhGBho7CwufEj&#10;ibCfo9hNQn89jwnG053uvqv3q3dixikOgTSoTQYCqQ12oE7D+9vzbQEiJkPWuECo4Rsj7JvLi9pU&#10;Niz0ivMhdYJLKFZGQ5/SWEkZ2x69iZswIrH3GSZvEsupk3YyC5d7J/Ms20lvBuKF3oz42GP7dTh5&#10;Dbv1abx5KTFfzq2b6eOsVEKl9fXV+nAPIuGa/sLwi8/o0DDTMZzIRuE0FFtVclTDHT9gv1Rb1kcN&#10;eVGAbGr5/0DzAwAA//8DAFBLAQItABQABgAIAAAAIQC2gziS/gAAAOEBAAATAAAAAAAAAAAAAAAA&#10;AAAAAABbQ29udGVudF9UeXBlc10ueG1sUEsBAi0AFAAGAAgAAAAhADj9If/WAAAAlAEAAAsAAAAA&#10;AAAAAAAAAAAALwEAAF9yZWxzLy5yZWxzUEsBAi0AFAAGAAgAAAAhAL0Caj2xAgAAtQUAAA4AAAAA&#10;AAAAAAAAAAAALgIAAGRycy9lMm9Eb2MueG1sUEsBAi0AFAAGAAgAAAAhAE80YUHbAAAACAEAAA8A&#10;AAAAAAAAAAAAAAAACwUAAGRycy9kb3ducmV2LnhtbFBLBQYAAAAABAAEAPMAAAATBgAAAAA=&#10;" filled="f" stroked="f">
                <v:textbox style="mso-fit-shape-to-text:t" inset="0,0,0,0">
                  <w:txbxContent>
                    <w:p w:rsidR="0029357A" w:rsidRDefault="0029357A">
                      <w:pPr>
                        <w:pStyle w:val="159"/>
                        <w:shd w:val="clear" w:color="auto" w:fill="auto"/>
                        <w:spacing w:line="230" w:lineRule="exact"/>
                      </w:pPr>
                      <w:r>
                        <w:rPr>
                          <w:rStyle w:val="159Garamond115ptExact"/>
                        </w:rPr>
                        <w:t>(</w:t>
                      </w:r>
                      <w:r>
                        <w:t>11</w:t>
                      </w:r>
                      <w:r>
                        <w:rPr>
                          <w:rStyle w:val="159Garamond115ptExact"/>
                        </w:rPr>
                        <w:t>.</w:t>
                      </w:r>
                      <w:r>
                        <w:t>10</w:t>
                      </w:r>
                      <w:r>
                        <w:rPr>
                          <w:rStyle w:val="159Garamond115ptExact"/>
                        </w:rPr>
                        <w:t>)</w:t>
                      </w:r>
                    </w:p>
                  </w:txbxContent>
                </v:textbox>
                <w10:wrap type="square" side="left" anchorx="margin"/>
              </v:shape>
            </w:pict>
          </mc:Fallback>
        </mc:AlternateContent>
      </w:r>
      <w:r w:rsidR="0029357A">
        <w:rPr>
          <w:rStyle w:val="100pt"/>
          <w:b/>
          <w:bCs/>
          <w:i/>
          <w:iCs/>
        </w:rPr>
        <w:t>Pi_</w:t>
      </w:r>
      <w:r w:rsidR="0029357A">
        <w:rPr>
          <w:rStyle w:val="1095pt0pt"/>
          <w:b/>
          <w:bCs/>
        </w:rPr>
        <w:t xml:space="preserve"> &gt; </w:t>
      </w:r>
      <w:r w:rsidR="0029357A">
        <w:rPr>
          <w:rStyle w:val="100pt"/>
          <w:b/>
          <w:bCs/>
          <w:i/>
          <w:iCs/>
        </w:rPr>
        <w:t>№_</w:t>
      </w:r>
      <w:r w:rsidR="0029357A">
        <w:rPr>
          <w:rStyle w:val="1095pt0pt"/>
          <w:b/>
          <w:bCs/>
        </w:rPr>
        <w:t xml:space="preserve"> &gt; </w:t>
      </w:r>
      <w:r w:rsidR="0029357A">
        <w:rPr>
          <w:rStyle w:val="100pt"/>
          <w:b/>
          <w:bCs/>
          <w:i/>
          <w:iCs/>
          <w:vertAlign w:val="subscript"/>
        </w:rPr>
        <w:t>y</w:t>
      </w:r>
      <w:r w:rsidR="0029357A">
        <w:rPr>
          <w:rStyle w:val="100pt"/>
          <w:b/>
          <w:bCs/>
          <w:i/>
          <w:iCs/>
        </w:rPr>
        <w:t xml:space="preserve"> IN</w:t>
      </w:r>
    </w:p>
    <w:p w:rsidR="005C7105" w:rsidRDefault="0029357A">
      <w:pPr>
        <w:pStyle w:val="560"/>
        <w:shd w:val="clear" w:color="auto" w:fill="auto"/>
        <w:tabs>
          <w:tab w:val="left" w:pos="4979"/>
        </w:tabs>
        <w:spacing w:after="182" w:line="298" w:lineRule="exact"/>
        <w:ind w:left="3480"/>
        <w:jc w:val="both"/>
      </w:pPr>
      <w:r>
        <w:rPr>
          <w:rStyle w:val="560pt"/>
          <w:i/>
          <w:iCs/>
        </w:rPr>
        <w:t>Wi ~ w</w:t>
      </w:r>
      <w:r>
        <w:rPr>
          <w:rStyle w:val="5610pt0pt"/>
          <w:i/>
          <w:iCs/>
          <w:vertAlign w:val="subscript"/>
        </w:rPr>
        <w:t>2</w:t>
      </w:r>
      <w:r>
        <w:rPr>
          <w:rStyle w:val="560pt"/>
          <w:i/>
          <w:iCs/>
        </w:rPr>
        <w:t xml:space="preserve"> ~</w:t>
      </w:r>
      <w:r>
        <w:rPr>
          <w:rStyle w:val="560pt"/>
          <w:i/>
          <w:iCs/>
        </w:rPr>
        <w:tab/>
        <w:t>~ w</w:t>
      </w:r>
      <w:r>
        <w:rPr>
          <w:rStyle w:val="560pt"/>
          <w:i/>
          <w:iCs/>
          <w:vertAlign w:val="subscript"/>
        </w:rPr>
        <w:t>n</w:t>
      </w:r>
    </w:p>
    <w:p w:rsidR="005C7105" w:rsidRDefault="007E666D">
      <w:pPr>
        <w:pStyle w:val="26"/>
        <w:shd w:val="clear" w:color="auto" w:fill="auto"/>
        <w:spacing w:before="0" w:line="220" w:lineRule="exact"/>
        <w:ind w:firstLine="0"/>
      </w:pPr>
      <w:r>
        <w:rPr>
          <w:noProof/>
          <w:lang w:val="ru-RU" w:eastAsia="ru-RU" w:bidi="ar-SA"/>
        </w:rPr>
        <mc:AlternateContent>
          <mc:Choice Requires="wps">
            <w:drawing>
              <wp:anchor distT="0" distB="274955" distL="2060575" distR="173990" simplePos="0" relativeHeight="377487492" behindDoc="1" locked="0" layoutInCell="1" allowOverlap="1">
                <wp:simplePos x="0" y="0"/>
                <wp:positionH relativeFrom="margin">
                  <wp:posOffset>2087880</wp:posOffset>
                </wp:positionH>
                <wp:positionV relativeFrom="paragraph">
                  <wp:posOffset>473710</wp:posOffset>
                </wp:positionV>
                <wp:extent cx="91440" cy="139700"/>
                <wp:effectExtent l="1905" t="0" r="1905" b="0"/>
                <wp:wrapTopAndBottom/>
                <wp:docPr id="609"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3" o:spid="_x0000_s1415" type="#_x0000_t202" style="position:absolute;left:0;text-align:left;margin-left:164.4pt;margin-top:37.3pt;width:7.2pt;height:11pt;z-index:-125828988;visibility:visible;mso-wrap-style:square;mso-width-percent:0;mso-height-percent:0;mso-wrap-distance-left:162.25pt;mso-wrap-distance-top:0;mso-wrap-distance-right:13.7pt;mso-wrap-distance-bottom:2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DGFswIAALQFAAAOAAAAZHJzL2Uyb0RvYy54bWysVNuOmzAQfa/Uf7D8zgIJyQJastoNoaq0&#10;vUi7/QAHTLBqbGo7ge2q/96xCcleXqq2PFiDZ3zmdmauroeWowNVmkmR4fAiwIiKUlZM7DL87aHw&#10;Yoy0IaIiXAqa4Ueq8fXq/burvkvpTDaSV1QhABE67bsMN8Z0qe/rsqEt0ReyowKUtVQtMfCrdn6l&#10;SA/oLfdnQbD0e6mqTsmSag23+ajEK4df17Q0X+paU4N4hiE2407lzq09/dUVSXeKdA0rj2GQv4ii&#10;JUyA0xNUTgxBe8XeQLWsVFLL2lyUsvVlXbOSuhwgmzB4lc19QzrqcoHi6O5UJv3/YMvPh68KsSrD&#10;yyDBSJAWmvRAB4Nu5YAWi7mtUN/pFAzvOzA1Ayig0y5b3d3J8rtGQq4bInb0RinZN5RUEGFoX/rP&#10;no442oJs+0+yAkdkb6QDGmrV2vJBQRCgQ6ceT92xwZRwmYRRBIoSNOE8uQxc83ySTm87pc0HKltk&#10;hQwr6L3DJoc7bWwsJJ1MrCshC8a56z8XLy7AcLwBz/DU6mwMrp1PSZBs4k0cedFsufGiIM+9m2Id&#10;ecsivFzk83y9zsNf1m8YpQ2rKiqsm4laYfRnrTuSfCTFiVxaclZZOBuSVrvtmit0IEDtwn2u4qA5&#10;m/kvw3BFgFxepRTOouB2lnjFMr70oiJaeFDe2AvC5DZZBlES5cXLlO6YoP+eEuqhqYvZYqTSOehX&#10;uQXue5sbSVtmYHlw1mY4PhmR1BJwIyrXWkMYH+VnpbDhn0sB7Z4a7ehqGTpy1Qzbwc3GPE6mOdjK&#10;6hEYrCRQDNgIqw+ERqqfGPWwRjKsf+yJohjxjwKmwO6cSVCTsJ0EIkp4mmGD0Siuzbib9p1iuwaQ&#10;pzm7gUkpmKOxHakxiuN8wWpw2RzXmN09z/+d1XnZrn4DAAD//wMAUEsDBBQABgAIAAAAIQD2Sw17&#10;3gAAAAkBAAAPAAAAZHJzL2Rvd25yZXYueG1sTI/NTsMwEITvSLyDtUhcUOv8VG4bsqkQggs3Chdu&#10;brwkEfE6it0k9OkxJziOZjTzTXlYbC8mGn3nGCFdJyCIa2c6bhDe355XOxA+aDa6d0wI3+ThUF1f&#10;lbowbuZXmo6hEbGEfaER2hCGQkpft2S1X7uBOHqfbrQ6RDk20ox6juW2l1mSKGl1x3Gh1QM9tlR/&#10;Hc8WQS1Pw93LnrL5UvcTf1zSNFCKeHuzPNyDCLSEvzD84kd0qCLTyZ3ZeNEj5NkuogeE7UaBiIF8&#10;k2cgTgh7pUBWpfz/oPoBAAD//wMAUEsBAi0AFAAGAAgAAAAhALaDOJL+AAAA4QEAABMAAAAAAAAA&#10;AAAAAAAAAAAAAFtDb250ZW50X1R5cGVzXS54bWxQSwECLQAUAAYACAAAACEAOP0h/9YAAACUAQAA&#10;CwAAAAAAAAAAAAAAAAAvAQAAX3JlbHMvLnJlbHNQSwECLQAUAAYACAAAACEANmQxhbMCAAC0BQAA&#10;DgAAAAAAAAAAAAAAAAAuAgAAZHJzL2Uyb0RvYy54bWxQSwECLQAUAAYACAAAACEA9ksNe94AAAAJ&#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b</w:t>
                      </w:r>
                    </w:p>
                  </w:txbxContent>
                </v:textbox>
                <w10:wrap type="topAndBottom" anchorx="margin"/>
              </v:shape>
            </w:pict>
          </mc:Fallback>
        </mc:AlternateContent>
      </w:r>
      <w:r>
        <w:rPr>
          <w:noProof/>
          <w:lang w:val="ru-RU" w:eastAsia="ru-RU" w:bidi="ar-SA"/>
        </w:rPr>
        <mc:AlternateContent>
          <mc:Choice Requires="wps">
            <w:drawing>
              <wp:anchor distT="0" distB="281940" distL="63500" distR="63500" simplePos="0" relativeHeight="377487493" behindDoc="1" locked="0" layoutInCell="1" allowOverlap="1">
                <wp:simplePos x="0" y="0"/>
                <wp:positionH relativeFrom="margin">
                  <wp:posOffset>2353310</wp:posOffset>
                </wp:positionH>
                <wp:positionV relativeFrom="paragraph">
                  <wp:posOffset>485140</wp:posOffset>
                </wp:positionV>
                <wp:extent cx="298450" cy="133350"/>
                <wp:effectExtent l="635" t="0" r="0" b="0"/>
                <wp:wrapTopAndBottom/>
                <wp:docPr id="608"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mm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4" o:spid="_x0000_s1416" type="#_x0000_t202" style="position:absolute;left:0;text-align:left;margin-left:185.3pt;margin-top:38.2pt;width:23.5pt;height:10.5pt;z-index:-125828987;visibility:visible;mso-wrap-style:square;mso-width-percent:0;mso-height-percent:0;mso-wrap-distance-left:5pt;mso-wrap-distance-top:0;mso-wrap-distance-right:5pt;mso-wrap-distance-bottom:22.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GsQ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0oFWcdNCkBzpqdCtGFEWhqdDQqxQc73tw1SMcQKctW9XfifKrQlysG8J39EZKMTSUVJChb266&#10;Z1cnHGVAtsMHUUEgstfCAo217Ez5oCAI0KFTj6fumGRK2AySOIzgpIQjf7FYgG0ikHS+3Eul31HR&#10;IWNkWELzLTg53Ck9uc4uJhYXBWtb2Cdpy59tAOa0A6HhqjkzSdh+/ki8ZBNv4tAJg+XGCb08d26K&#10;degsC/8yyhf5ep37P01cP0wbVlWUmzCztvzwz3p3VPmkipO6lGhZZeBMSkrututWogMBbRf2Oxbk&#10;zM19noatF3B5QckPQu82SJxiGV86YRFGTnLpxY7nJ7fJ0guTMC+eU7pjnP47JTRkOImCaNLSb7l5&#10;9nvNjaQd0zA9WtZlOD45kdQocMMr21pNWDvZZ6Uw6T+VAto9N9rq1Uh0Eqset6N9HIvEis2oeSuq&#10;R5CwFCAxUCPMPjAaIb9jNMAcybD6tieSYtS+5/AMzNCZDTkb29kgvISrGdYYTeZaT8Np30u2awB5&#10;fmg38FQKZmX8lMXxgcFssGyOc8wMn/N/6/U0bVe/AAAA//8DAFBLAwQUAAYACAAAACEAjYq6lt4A&#10;AAAJAQAADwAAAGRycy9kb3ducmV2LnhtbEyPwU7DMAyG70i8Q2QkLoilHVW7laYTQnDhxuDCLWu8&#10;tiJxqiZry54ec2JH259+f3+1W5wVE46h96QgXSUgkBpvemoVfH683m9AhKjJaOsJFfxggF19fVXp&#10;0viZ3nHax1ZwCIVSK+hiHEopQ9Oh02HlByS+Hf3odORxbKUZ9czhzsp1kuTS6Z74Q6cHfO6w+d6f&#10;nIJ8eRnu3ra4ns+NnejrnKYRU6Vub5anRxARl/gPw58+q0PNTgd/IhOEVfBQJDmjCoo8A8FAlha8&#10;OCjYFhnIupKXDepfAAAA//8DAFBLAQItABQABgAIAAAAIQC2gziS/gAAAOEBAAATAAAAAAAAAAAA&#10;AAAAAAAAAABbQ29udGVudF9UeXBlc10ueG1sUEsBAi0AFAAGAAgAAAAhADj9If/WAAAAlAEAAAsA&#10;AAAAAAAAAAAAAAAALwEAAF9yZWxzLy5yZWxzUEsBAi0AFAAGAAgAAAAhAHdadEaxAgAAtQUAAA4A&#10;AAAAAAAAAAAAAAAALgIAAGRycy9lMm9Eb2MueG1sUEsBAi0AFAAGAAgAAAAhAI2KupbeAAAACQEA&#10;AA8AAAAAAAAAAAAAAAAAC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mm</w:t>
                      </w:r>
                    </w:p>
                  </w:txbxContent>
                </v:textbox>
                <w10:wrap type="topAndBottom" anchorx="margin"/>
              </v:shape>
            </w:pict>
          </mc:Fallback>
        </mc:AlternateContent>
      </w:r>
      <w:r>
        <w:rPr>
          <w:noProof/>
          <w:lang w:val="ru-RU" w:eastAsia="ru-RU" w:bidi="ar-SA"/>
        </w:rPr>
        <mc:AlternateContent>
          <mc:Choice Requires="wps">
            <w:drawing>
              <wp:anchor distT="0" distB="234950" distL="63500" distR="115570" simplePos="0" relativeHeight="377487494" behindDoc="1" locked="0" layoutInCell="1" allowOverlap="1">
                <wp:simplePos x="0" y="0"/>
                <wp:positionH relativeFrom="margin">
                  <wp:posOffset>2700655</wp:posOffset>
                </wp:positionH>
                <wp:positionV relativeFrom="paragraph">
                  <wp:posOffset>433070</wp:posOffset>
                </wp:positionV>
                <wp:extent cx="883920" cy="139700"/>
                <wp:effectExtent l="0" t="4445" r="0" b="0"/>
                <wp:wrapTopAndBottom/>
                <wp:docPr id="607"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j ■</w:t>
                            </w:r>
                            <w:r>
                              <w:rPr>
                                <w:rStyle w:val="2Exact"/>
                              </w:rPr>
                              <w:t xml:space="preserve"> </w:t>
                            </w:r>
                            <w:r>
                              <w:rPr>
                                <w:rStyle w:val="2Exact"/>
                                <w:lang w:val="ru-RU" w:eastAsia="ru-RU" w:bidi="ru-RU"/>
                              </w:rPr>
                              <w:t xml:space="preserve">Ё </w:t>
                            </w:r>
                            <w:r>
                              <w:rPr>
                                <w:rStyle w:val="211ptExact"/>
                                <w:vertAlign w:val="superscript"/>
                              </w:rPr>
                              <w:t>w</w:t>
                            </w:r>
                            <w:r>
                              <w:rPr>
                                <w:rStyle w:val="211ptExact"/>
                              </w:rPr>
                              <w:t>i</w:t>
                            </w:r>
                            <w:r>
                              <w:rPr>
                                <w:rStyle w:val="2Exact"/>
                              </w:rPr>
                              <w:t xml:space="preserve"> ^ </w:t>
                            </w:r>
                            <w:r>
                              <w:rPr>
                                <w:rStyle w:val="2Exact"/>
                                <w:vertAlign w:val="superscript"/>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5" o:spid="_x0000_s1417" type="#_x0000_t202" style="position:absolute;left:0;text-align:left;margin-left:212.65pt;margin-top:34.1pt;width:69.6pt;height:11pt;z-index:-125828986;visibility:visible;mso-wrap-style:square;mso-width-percent:0;mso-height-percent:0;mso-wrap-distance-left:5pt;mso-wrap-distance-top:0;mso-wrap-distance-right:9.1pt;mso-wrap-distance-bottom:1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jhswIAALUFAAAOAAAAZHJzL2Uyb0RvYy54bWysVNuOmzAQfa/Uf7D8znIJJICWVLshVJW2&#10;F2m3H+CACVbBprYT2Fb9945NSPbyUrXlwRo84+MzM8dz/W7sWnSkUjHBM+xfeRhRXoqK8X2Gvz4U&#10;ToyR0oRXpBWcZviRKvxu/fbN9dCnNBCNaCsqEYBwlQ59hhut+9R1VdnQjqgr0VMOzlrIjmj4lXu3&#10;kmQA9K51A89buoOQVS9FSZWC3Xxy4rXFr2ta6s91rahGbYaBm7artOvOrO76mqR7SfqGlSca5C9Y&#10;dIRxuPQMlRNN0EGyV1AdK6VQotZXpehcUdespDYHyMb3XmRz35Ce2lygOKo/l0n9P9jy0/GLRKzK&#10;8NJbYcRJB016oKNGt2JEURSZCg29SiHwvodQPYIDOm2zVf2dKL8pxMWmIXxPb6QUQ0NJBQx9c9J9&#10;cnTCUQZkN3wUFVxEDlpYoLGWnSkfFAQBOnTq8dwdQ6aEzTheJAF4SnD5i2Tl2e65JJ0P91Lp91R0&#10;yBgZltB8C06Od0obMiSdQ8xdXBSsba0AWv5sAwKnHbgajhqfIWH7+TPxkm28jUMnDJZbJ/Ty3Lkp&#10;NqGzLPxVlC/yzSb3f5l7/TBtWFVRbq6ZteWHf9a7k8onVZzVpUTLKgNnKCm5321aiY4EtF3Yz5Yc&#10;PJcw9zkNWwTI5UVKfhB6t0HiFMt45YRFGDlQ3tjx/OQ2WXphEubF85TuGKf/nhIaMpxEQTRp6UL6&#10;RW6e/V7nRtKOaZgeLetAHecgkhoFbnllW6sJayf7SSkM/UspoN1zo61ejUQnsepxN9rHsUisnI2a&#10;d6J6BAlLARIDNcLsA6MR8gdGA8yRDKvvByIpRu0HDs/ADJ3ZkLOxmw3CSziaYY3RZG70NJwOvWT7&#10;BpDnh3YDT6VgVsYXFqcHBrPBZnOaY2b4PP23UZdpu/4NAAD//wMAUEsDBBQABgAIAAAAIQBNoRfl&#10;3QAAAAkBAAAPAAAAZHJzL2Rvd25yZXYueG1sTI+xTsMwEEB3JP7BOiQW1DoxTdSGOBVCsLBRWNjc&#10;+JpExOcodpPQr+eYYDzd07t35X5xvZhwDJ0nDek6AYFUe9tRo+Hj/WW1BRGiIWt6T6jhGwPsq+ur&#10;0hTWz/SG0yE2giUUCqOhjXEopAx1i86EtR+QeHfyozORx7GRdjQzy10vVZLk0pmO+EJrBnxqsf46&#10;nJ2GfHke7l53qOZL3U/0eUnTiKnWtzfL4wOIiEv8g+E3n9Oh4qajP5MNotewUdk9oyzbKhAMZPkm&#10;A3HUsEsUyKqU/z+ofgAAAP//AwBQSwECLQAUAAYACAAAACEAtoM4kv4AAADhAQAAEwAAAAAAAAAA&#10;AAAAAAAAAAAAW0NvbnRlbnRfVHlwZXNdLnhtbFBLAQItABQABgAIAAAAIQA4/SH/1gAAAJQBAAAL&#10;AAAAAAAAAAAAAAAAAC8BAABfcmVscy8ucmVsc1BLAQItABQABgAIAAAAIQAil3jhswIAALUFAAAO&#10;AAAAAAAAAAAAAAAAAC4CAABkcnMvZTJvRG9jLnhtbFBLAQItABQABgAIAAAAIQBNoRfl3QAAAAkB&#10;AAAPAAAAAAAAAAAAAAAAAA0FAABkcnMvZG93bnJldi54bWxQSwUGAAAAAAQABADzAAAAFwY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j ■</w:t>
                      </w:r>
                      <w:r>
                        <w:rPr>
                          <w:rStyle w:val="2Exact"/>
                        </w:rPr>
                        <w:t xml:space="preserve"> </w:t>
                      </w:r>
                      <w:r>
                        <w:rPr>
                          <w:rStyle w:val="2Exact"/>
                          <w:lang w:val="ru-RU" w:eastAsia="ru-RU" w:bidi="ru-RU"/>
                        </w:rPr>
                        <w:t xml:space="preserve">Ё </w:t>
                      </w:r>
                      <w:r>
                        <w:rPr>
                          <w:rStyle w:val="211ptExact"/>
                          <w:vertAlign w:val="superscript"/>
                        </w:rPr>
                        <w:t>w</w:t>
                      </w:r>
                      <w:r>
                        <w:rPr>
                          <w:rStyle w:val="211ptExact"/>
                        </w:rPr>
                        <w:t>i</w:t>
                      </w:r>
                      <w:r>
                        <w:rPr>
                          <w:rStyle w:val="2Exact"/>
                        </w:rPr>
                        <w:t xml:space="preserve"> ^ </w:t>
                      </w:r>
                      <w:r>
                        <w:rPr>
                          <w:rStyle w:val="2Exact"/>
                          <w:vertAlign w:val="superscript"/>
                        </w:rPr>
                        <w:t>C</w:t>
                      </w:r>
                    </w:p>
                  </w:txbxContent>
                </v:textbox>
                <w10:wrap type="topAndBottom" anchorx="margin"/>
              </v:shape>
            </w:pict>
          </mc:Fallback>
        </mc:AlternateContent>
      </w:r>
      <w:r>
        <w:rPr>
          <w:noProof/>
          <w:lang w:val="ru-RU" w:eastAsia="ru-RU" w:bidi="ar-SA"/>
        </w:rPr>
        <mc:AlternateContent>
          <mc:Choice Requires="wps">
            <w:drawing>
              <wp:anchor distT="0" distB="257175" distL="63500" distR="1591310" simplePos="0" relativeHeight="377487495" behindDoc="1" locked="0" layoutInCell="1" allowOverlap="1">
                <wp:simplePos x="0" y="0"/>
                <wp:positionH relativeFrom="margin">
                  <wp:posOffset>3700145</wp:posOffset>
                </wp:positionH>
                <wp:positionV relativeFrom="paragraph">
                  <wp:posOffset>554990</wp:posOffset>
                </wp:positionV>
                <wp:extent cx="54610" cy="76200"/>
                <wp:effectExtent l="4445" t="2540" r="0" b="0"/>
                <wp:wrapTopAndBottom/>
                <wp:docPr id="606"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510"/>
                              <w:shd w:val="clear" w:color="auto" w:fill="auto"/>
                              <w:spacing w:line="120" w:lineRule="exact"/>
                            </w:pPr>
                            <w:r>
                              <w:rPr>
                                <w:rStyle w:val="151Exact"/>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6" o:spid="_x0000_s1418" type="#_x0000_t202" style="position:absolute;left:0;text-align:left;margin-left:291.35pt;margin-top:43.7pt;width:4.3pt;height:6pt;z-index:-125828985;visibility:visible;mso-wrap-style:square;mso-width-percent:0;mso-height-percent:0;mso-wrap-distance-left:5pt;mso-wrap-distance-top:0;mso-wrap-distance-right:125.3pt;mso-wrap-distance-bottom:20.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jtsA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7MUacdNCkBzpqdCtGFEWxqdDQqxQc73tw1SMcQKctW9XfifKrQlysG8J39EZKMTSUVJChb266&#10;Z1cnHGVAtsMHUUEgstfCAo217Ez5oCAI0KFTj6fumGRK2IzC2IeDEk4WMfTe4pN0vtpLpd9R0SFj&#10;ZFhC6y00OdwpbVIh6exiInFRsLa17W/5sw1wnHYgMFw1ZyYF280fiZdslptl6IRBvHFCL8+dm2Id&#10;OnHhL6L8Ml+vc/+nieuHacOqinITZlaWH/5Z544anzRx0pYSLasMnElJyd123Up0IKDswn7Hgpy5&#10;uc/TsEUALi8o+UHo3QaJU8TLhRMWYeQkC2/peH5ym8RemIR58ZzSHeP03ymhIcNJFESTkn7LzbPf&#10;a24k7ZiG2dGyLsPLkxNJjf42vLKt1YS1k31WCpP+Uymg3XOjrVqNQCep6nE72qdxmQQmvtHyVlSP&#10;IGApQGIgRph8YDRCfsdogCmSYfVtTyTFqH3P4RGYkTMbcja2s0F4CVczrDGazLWeRtO+l2zXAPL8&#10;zG7goRTMyvgpi+Pzgslg2RynmBk95//W62nWrn4BAAD//wMAUEsDBBQABgAIAAAAIQCpzvfA3gAA&#10;AAkBAAAPAAAAZHJzL2Rvd25yZXYueG1sTI9NT4QwEIbvJv6HZky8GLcU9wOQYWOMXry5evHWpSMQ&#10;6ZTQLuD+eutJj5P3yfs+U+4X24uJRt85RlCrBARx7UzHDcL72/NtBsIHzUb3jgnhmzzsq8uLUhfG&#10;zfxK0yE0IpawLzRCG8JQSOnrlqz2KzcQx+zTjVaHeI6NNKOeY7ntZZokW2l1x3Gh1QM9tlR/HU4W&#10;Ybs8DTcvOaXzue4n/jgrFUghXl8tD/cgAi3hD4Zf/agOVXQ6uhMbL3qETZbuIoqQ7dYgIrDJ1R2I&#10;I0Ker0FWpfz/QfUDAAD//wMAUEsBAi0AFAAGAAgAAAAhALaDOJL+AAAA4QEAABMAAAAAAAAAAAAA&#10;AAAAAAAAAFtDb250ZW50X1R5cGVzXS54bWxQSwECLQAUAAYACAAAACEAOP0h/9YAAACUAQAACwAA&#10;AAAAAAAAAAAAAAAvAQAAX3JlbHMvLnJlbHNQSwECLQAUAAYACAAAACEA+s0o7bACAACzBQAADgAA&#10;AAAAAAAAAAAAAAAuAgAAZHJzL2Uyb0RvYy54bWxQSwECLQAUAAYACAAAACEAqc73wN4AAAAJAQAA&#10;DwAAAAAAAAAAAAAAAAAKBQAAZHJzL2Rvd25yZXYueG1sUEsFBgAAAAAEAAQA8wAAABUGAAAAAA==&#10;" filled="f" stroked="f">
                <v:textbox style="mso-fit-shape-to-text:t" inset="0,0,0,0">
                  <w:txbxContent>
                    <w:p w:rsidR="0029357A" w:rsidRDefault="0029357A">
                      <w:pPr>
                        <w:pStyle w:val="1510"/>
                        <w:shd w:val="clear" w:color="auto" w:fill="auto"/>
                        <w:spacing w:line="120" w:lineRule="exact"/>
                      </w:pPr>
                      <w:r>
                        <w:rPr>
                          <w:rStyle w:val="151Exact"/>
                        </w:rPr>
                        <w:t>5</w:t>
                      </w:r>
                    </w:p>
                  </w:txbxContent>
                </v:textbox>
                <w10:wrap type="topAndBottom" anchorx="margin"/>
              </v:shape>
            </w:pict>
          </mc:Fallback>
        </mc:AlternateContent>
      </w:r>
      <w:r>
        <w:rPr>
          <w:noProof/>
          <w:lang w:val="ru-RU" w:eastAsia="ru-RU" w:bidi="ar-SA"/>
        </w:rPr>
        <mc:AlternateContent>
          <mc:Choice Requires="wps">
            <w:drawing>
              <wp:anchor distT="0" distB="266065" distL="63500" distR="63500" simplePos="0" relativeHeight="377487496" behindDoc="1" locked="0" layoutInCell="1" allowOverlap="1">
                <wp:simplePos x="0" y="0"/>
                <wp:positionH relativeFrom="margin">
                  <wp:posOffset>5346065</wp:posOffset>
                </wp:positionH>
                <wp:positionV relativeFrom="paragraph">
                  <wp:posOffset>466090</wp:posOffset>
                </wp:positionV>
                <wp:extent cx="463550" cy="133350"/>
                <wp:effectExtent l="2540" t="0" r="635" b="0"/>
                <wp:wrapTopAndBottom/>
                <wp:docPr id="604"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7" o:spid="_x0000_s1419" type="#_x0000_t202" style="position:absolute;left:0;text-align:left;margin-left:420.95pt;margin-top:36.7pt;width:36.5pt;height:10.5pt;z-index:-125828984;visibility:visible;mso-wrap-style:square;mso-width-percent:0;mso-height-percent:0;mso-wrap-distance-left:5pt;mso-wrap-distance-top:0;mso-wrap-distance-right:5pt;mso-wrap-distance-bottom:20.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cfsQIAALUFAAAOAAAAZHJzL2Uyb0RvYy54bWysVG1vmzAQ/j5p/8HydwoESAIqqdoQpknd&#10;i9TuBzhggjWwme0Eumn/fWcT0qTVpGkbH6zDPj93z93ju74Z2gYdqFRM8BT7Vx5GlBeiZHyX4i+P&#10;ubPESGnCS9IITlP8RBW+Wb19c913CZ2JWjQllQhAuEr6LsW11l3iuqqoaUvUlegoh8NKyJZo+JU7&#10;t5SkB/S2cWeeN3d7IctOioIqBbvZeIhXFr+qaKE/VZWiGjUphty0XaVdt2Z1V9ck2UnS1aw4pkH+&#10;IouWMA5BT1AZ0QTtJXsF1bJCCiUqfVWI1hVVxQpqOQAb33vB5qEmHbVcoDiqO5VJ/T/Y4uPhs0Ss&#10;TPHcCzHipIUmPdJBozsxoChamAr1nUrA8aEDVz3AAXTaslXdvSi+KsTFuiZ8R2+lFH1NSQkZ+uam&#10;e3Z1xFEGZNt/ECUEInstLNBQydaUDwqCAB069XTqjkmmgM1wHkQRnBRw5AdBALaJQJLpcieVfkdF&#10;i4yRYgnNt+DkcK/06Dq5mFhc5KxpYJ8kDb/YAMxxB0LDVXNmkrD9/BF78Wa5WYZOOJtvnNDLMuc2&#10;X4fOPPcXURZk63Xm/zRx/TCpWVlSbsJM2vLDP+vdUeWjKk7qUqJhpYEzKSm5264biQ4EtJ3b71iQ&#10;Mzf3Mg1bL+DygpI/C727Wezk8+XCCfMwcuKFt3Q8P76LQRdxmOWXlO4Zp/9OCfUpjqNZNGrpt9w8&#10;+73mRpKWaZgeDWtTvDw5kcQocMNL21pNWDPaZ6Uw6T+XAto9Ndrq1Uh0FKsetoN9HEEcmPhGzVtR&#10;PoGEpQCJgRph9oFRC/kdox7mSIrVtz2RFKPmPYdnYIbOZMjJ2E4G4QVcTbHGaDTXehxO+06yXQ3I&#10;00O7haeSMyvj5yyODwxmg2VznGNm+Jz/W6/nabv6BQAA//8DAFBLAwQUAAYACAAAACEAZsIpCd0A&#10;AAAJAQAADwAAAGRycy9kb3ducmV2LnhtbEyPPU/DMBCGdyT+g3VILIg6LlFpQpwKIVjYKCxsbnwk&#10;EfY5it0k9NdzTHS7j0fvPVftFu/EhGPsA2lQqwwEUhNsT62Gj/eX2y2ImAxZ4wKhhh+MsKsvLypT&#10;2jDTG0771AoOoVgaDV1KQyllbDr0Jq7CgMS7rzB6k7gdW2lHM3O4d3KdZRvpTU98oTMDPnXYfO+P&#10;XsNmeR5uXgtcz6fGTfR5Uiqh0vr6anl8AJFwSf8w/OmzOtTsdAhHslE4DdtcFYxquL/LQTBQqJwH&#10;By7yHGRdyfMP6l8AAAD//wMAUEsBAi0AFAAGAAgAAAAhALaDOJL+AAAA4QEAABMAAAAAAAAAAAAA&#10;AAAAAAAAAFtDb250ZW50X1R5cGVzXS54bWxQSwECLQAUAAYACAAAACEAOP0h/9YAAACUAQAACwAA&#10;AAAAAAAAAAAAAAAvAQAAX3JlbHMvLnJlbHNQSwECLQAUAAYACAAAACEAcx1XH7ECAAC1BQAADgAA&#10;AAAAAAAAAAAAAAAuAgAAZHJzL2Uyb0RvYy54bWxQSwECLQAUAAYACAAAACEAZsIpCd0AAAAJAQAA&#10;DwAAAAAAAAAAAAAAAAAL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(11.11)</w:t>
                      </w:r>
                    </w:p>
                  </w:txbxContent>
                </v:textbox>
                <w10:wrap type="topAndBottom" anchorx="margin"/>
              </v:shape>
            </w:pict>
          </mc:Fallback>
        </mc:AlternateContent>
      </w:r>
      <w:r w:rsidR="0029357A">
        <w:t xml:space="preserve">and let the </w:t>
      </w:r>
      <w:r w:rsidR="0029357A">
        <w:rPr>
          <w:rStyle w:val="211pt0"/>
        </w:rPr>
        <w:t>break item b</w:t>
      </w:r>
      <w:r w:rsidR="0029357A">
        <w:t xml:space="preserve"> be given by</w:t>
      </w:r>
      <w:r w:rsidR="0029357A">
        <w:br w:type="page"/>
      </w:r>
    </w:p>
    <w:p w:rsidR="005C7105" w:rsidRDefault="007E666D">
      <w:pPr>
        <w:pStyle w:val="26"/>
        <w:shd w:val="clear" w:color="auto" w:fill="auto"/>
        <w:spacing w:before="0"/>
        <w:ind w:firstLine="0"/>
      </w:pPr>
      <w:r>
        <w:rPr>
          <w:noProof/>
          <w:lang w:val="ru-RU" w:eastAsia="ru-RU" w:bidi="ar-SA"/>
        </w:rPr>
        <mc:AlternateContent>
          <mc:Choice Requires="wps">
            <w:drawing>
              <wp:anchor distT="0" distB="135255" distL="1718945" distR="106680" simplePos="0" relativeHeight="377487497" behindDoc="1" locked="0" layoutInCell="1" allowOverlap="1">
                <wp:simplePos x="0" y="0"/>
                <wp:positionH relativeFrom="margin">
                  <wp:posOffset>1746250</wp:posOffset>
                </wp:positionH>
                <wp:positionV relativeFrom="paragraph">
                  <wp:posOffset>661670</wp:posOffset>
                </wp:positionV>
                <wp:extent cx="487680" cy="69850"/>
                <wp:effectExtent l="3175" t="4445" r="4445" b="0"/>
                <wp:wrapTopAndBottom/>
                <wp:docPr id="603"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00"/>
                              <w:shd w:val="clear" w:color="auto" w:fill="auto"/>
                              <w:spacing w:line="110" w:lineRule="exact"/>
                            </w:pPr>
                            <w:r>
                              <w:rPr>
                                <w:vertAlign w:val="superscript"/>
                              </w:rPr>
                              <w:t>И</w:t>
                            </w:r>
                            <w:r>
                              <w:t xml:space="preserve">МКР </w:t>
                            </w:r>
                            <w:r>
                              <w:rPr>
                                <w:lang w:val="en-US" w:eastAsia="en-US" w:bidi="en-U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8" o:spid="_x0000_s1420" type="#_x0000_t202" style="position:absolute;left:0;text-align:left;margin-left:137.5pt;margin-top:52.1pt;width:38.4pt;height:5.5pt;z-index:-125828983;visibility:visible;mso-wrap-style:square;mso-width-percent:0;mso-height-percent:0;mso-wrap-distance-left:135.35pt;mso-wrap-distance-top:0;mso-wrap-distance-right:8.4pt;mso-wrap-distance-bottom:10.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87Usw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I+8SI046aNIDHTW6FSMKw9hUaOhVCob3PZjqERTQaZut6u9E+V0hLtYN4Tt6I6UYGkoqiNA3L91n&#10;TyccZUC2wydRgSOy18ICjbXsTPmgIAjQoVOPp+6YYEq4DOJlFIOmBFWUxKFtnkvS+W0vlf5ARYeM&#10;kGEJvbfY5HCntImFpLOJccVFwdrW9r/lLy7AcLoBz/DU6EwMtp1PiZds4k0cOMEi2jiBl+fOTbEO&#10;nKjwl2F+ma/Xuf/L+PWDtGFVRblxM1PLD/6sdUeST6Q4kUuJllUGzoSk5G67biU6EKB2YT9bcdCc&#10;zdyXYdgiQC6vUvIXgXe7SJwiipdOUAShkyy92PH85DaJvCAJ8uJlSneM039PCQ0ZTsJFOFHpHPSr&#10;3Dz7vc2NpB3TsDxa1mU4PhmR1BBwwyvbWk1YO8nPSmHCP5cC2j032tLVMHTiqh63o52NyySY52Ar&#10;qkdgsBRAMSAjrD4QGiF/YjTAGsmw+rEnkmLUfuQwBWbnzIKche0sEF7C0wxrjCZxrafdtO8l2zWA&#10;PM/ZDUxKwSyNzUhNURznC1aDzea4xszuef5vrc7LdvUbAAD//wMAUEsDBBQABgAIAAAAIQDIEgu9&#10;3gAAAAsBAAAPAAAAZHJzL2Rvd25yZXYueG1sTI/BTsMwEETvSPyDtUhcUOvYkAIhToUQXLhRuPTm&#10;xksSEa+j2E1Cv57lBMedGc3OK7eL78WEY+wCGVDrDARSHVxHjYGP95fVHYiYLDnbB0ID3xhhW52f&#10;lbZwYaY3nHapEVxCsbAG2pSGQspYt+htXIcBib3PMHqb+Bwb6UY7c7nvpc6yjfS2I/7Q2gGfWqy/&#10;dkdvYLM8D1ev96jnU91PtD8plVAZc3mxPD6ASLikvzD8zufpUPGmQziSi6I3oG9zZklsZDcaBCeu&#10;c8UwB1ZUrkFWpfzPUP0AAAD//wMAUEsBAi0AFAAGAAgAAAAhALaDOJL+AAAA4QEAABMAAAAAAAAA&#10;AAAAAAAAAAAAAFtDb250ZW50X1R5cGVzXS54bWxQSwECLQAUAAYACAAAACEAOP0h/9YAAACUAQAA&#10;CwAAAAAAAAAAAAAAAAAvAQAAX3JlbHMvLnJlbHNQSwECLQAUAAYACAAAACEAtovO1LMCAAC0BQAA&#10;DgAAAAAAAAAAAAAAAAAuAgAAZHJzL2Uyb0RvYy54bWxQSwECLQAUAAYACAAAACEAyBILvd4AAAAL&#10;AQAADwAAAAAAAAAAAAAAAAANBQAAZHJzL2Rvd25yZXYueG1sUEsFBgAAAAAEAAQA8wAAABgGAAAA&#10;AA==&#10;" filled="f" stroked="f">
                <v:textbox style="mso-fit-shape-to-text:t" inset="0,0,0,0">
                  <w:txbxContent>
                    <w:p w:rsidR="0029357A" w:rsidRDefault="0029357A">
                      <w:pPr>
                        <w:pStyle w:val="1600"/>
                        <w:shd w:val="clear" w:color="auto" w:fill="auto"/>
                        <w:spacing w:line="110" w:lineRule="exact"/>
                      </w:pPr>
                      <w:r>
                        <w:rPr>
                          <w:vertAlign w:val="superscript"/>
                        </w:rPr>
                        <w:t>И</w:t>
                      </w:r>
                      <w:r>
                        <w:t xml:space="preserve">МКР </w:t>
                      </w:r>
                      <w:r>
                        <w:rPr>
                          <w:lang w:val="en-US" w:eastAsia="en-US" w:bidi="en-US"/>
                        </w:rPr>
                        <w:t>—</w:t>
                      </w:r>
                    </w:p>
                  </w:txbxContent>
                </v:textbox>
                <w10:wrap type="topAndBottom" anchorx="margin"/>
              </v:shape>
            </w:pict>
          </mc:Fallback>
        </mc:AlternateContent>
      </w:r>
      <w:r>
        <w:rPr>
          <w:noProof/>
          <w:lang w:val="ru-RU" w:eastAsia="ru-RU" w:bidi="ar-SA"/>
        </w:rPr>
        <mc:AlternateContent>
          <mc:Choice Requires="wps">
            <w:drawing>
              <wp:anchor distT="0" distB="0" distL="1443355" distR="140335" simplePos="0" relativeHeight="377487498" behindDoc="1" locked="0" layoutInCell="1" allowOverlap="1">
                <wp:simplePos x="0" y="0"/>
                <wp:positionH relativeFrom="margin">
                  <wp:posOffset>2340610</wp:posOffset>
                </wp:positionH>
                <wp:positionV relativeFrom="paragraph">
                  <wp:posOffset>600710</wp:posOffset>
                </wp:positionV>
                <wp:extent cx="511810" cy="133350"/>
                <wp:effectExtent l="0" t="635" r="0" b="3810"/>
                <wp:wrapTopAndBottom/>
                <wp:docPr id="602"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5"/>
                              <w:shd w:val="clear" w:color="auto" w:fill="auto"/>
                              <w:spacing w:line="210" w:lineRule="exact"/>
                            </w:pPr>
                            <w:r>
                              <w:rPr>
                                <w:rStyle w:val="55Exact1"/>
                                <w:b/>
                                <w:bCs/>
                              </w:rPr>
                              <w:t>X&gt;i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9" o:spid="_x0000_s1421" type="#_x0000_t202" style="position:absolute;left:0;text-align:left;margin-left:184.3pt;margin-top:47.3pt;width:40.3pt;height:10.5pt;z-index:-125828982;visibility:visible;mso-wrap-style:square;mso-width-percent:0;mso-height-percent:0;mso-wrap-distance-left:113.65pt;mso-wrap-distance-top:0;mso-wrap-distance-right:11.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7IptAIAALU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lWG&#10;l16AEScdNOmBjhrdihFFUWIqNPQqBcP7Hkz1CArotM1W9Xei/K4QF+uG8B29kVIMDSUVROibl+6z&#10;pxOOMiDb4ZOowBHZa2GBxlp2pnxQEATo0KnHU3dMMCVcRr4f+6ApQeUvFovIds8l6fy4l0p/oKJD&#10;RsiwhOZbcHK4U9oEQ9LZxPjiomBtawnQ8hcXYDjdgGt4anQmCNvPp8RLNvEmDp0wWG6c0Mtz56ZY&#10;h86y8C+jfJGv17n/y/j1w7RhVUW5cTNzyw//rHdHlk+sOLFLiZZVBs6EpORuu24lOhDgdmE/W3LQ&#10;nM3cl2HYIkAur1Lyg9C7DRKnWMaXTliEkZNcerHj+cltsvTCJMyLlyndMU7/PSU0ZDiJgmji0jno&#10;V7l59nubG0k7pmF7tKzLcHwyIqlh4IZXtrWasHaSn5XChH8uBbR7brTlq6HoRFY9bkc7HIskmgdh&#10;K6pHoLAUQDFgI+w+EBohf2I0wB7JsPqxJ5Ji1H7kMAZm6cyCnIXtLBBewtMMa4wmca2n5bTvJds1&#10;gDwP2g2MSsEsjc1MTVEcBwx2g83muMfM8nn+b63O23b1GwAA//8DAFBLAwQUAAYACAAAACEA2Ew2&#10;lt4AAAAKAQAADwAAAGRycy9kb3ducmV2LnhtbEyPwU6EMBCG7ya+QzMmXoxbikgWpGyM0Ys3Vy/e&#10;ujACsZ0S2gXcp3c8uafJZL788/3VbnVWzDiFwZMGtUlAIDW+HajT8PH+crsFEaKh1lhPqOEHA+zq&#10;y4vKlK1f6A3nfewEh1AojYY+xrGUMjQ9OhM2fkTi25efnIm8Tp1sJ7NwuLMyTZJcOjMQf+jNiE89&#10;Nt/7o9OQr8/jzWuB6XJq7EyfJ6UiKq2vr9bHBxAR1/gPw58+q0PNTgd/pDYIq+Eu3+aMaigyngxk&#10;WZGCODCp7nOQdSXPK9S/AAAA//8DAFBLAQItABQABgAIAAAAIQC2gziS/gAAAOEBAAATAAAAAAAA&#10;AAAAAAAAAAAAAABbQ29udGVudF9UeXBlc10ueG1sUEsBAi0AFAAGAAgAAAAhADj9If/WAAAAlAEA&#10;AAsAAAAAAAAAAAAAAAAALwEAAF9yZWxzLy5yZWxzUEsBAi0AFAAGAAgAAAAhALXzsim0AgAAtQUA&#10;AA4AAAAAAAAAAAAAAAAALgIAAGRycy9lMm9Eb2MueG1sUEsBAi0AFAAGAAgAAAAhANhMNpbeAAAA&#10;CgEAAA8AAAAAAAAAAAAAAAAADgUAAGRycy9kb3ducmV2LnhtbFBLBQYAAAAABAAEAPMAAAAZBgAA&#10;AAA=&#10;" filled="f" stroked="f">
                <v:textbox style="mso-fit-shape-to-text:t" inset="0,0,0,0">
                  <w:txbxContent>
                    <w:p w:rsidR="0029357A" w:rsidRDefault="0029357A">
                      <w:pPr>
                        <w:pStyle w:val="55"/>
                        <w:shd w:val="clear" w:color="auto" w:fill="auto"/>
                        <w:spacing w:line="210" w:lineRule="exact"/>
                      </w:pPr>
                      <w:r>
                        <w:rPr>
                          <w:rStyle w:val="55Exact1"/>
                          <w:b/>
                          <w:bCs/>
                        </w:rPr>
                        <w:t>X&gt;i +</w:t>
                      </w:r>
                    </w:p>
                  </w:txbxContent>
                </v:textbox>
                <w10:wrap type="topAndBottom" anchorx="margin"/>
              </v:shape>
            </w:pict>
          </mc:Fallback>
        </mc:AlternateContent>
      </w:r>
      <w:r>
        <w:rPr>
          <w:noProof/>
          <w:lang w:val="ru-RU" w:eastAsia="ru-RU" w:bidi="ar-SA"/>
        </w:rPr>
        <mc:AlternateContent>
          <mc:Choice Requires="wps">
            <w:drawing>
              <wp:anchor distT="0" distB="0" distL="2304415" distR="63500" simplePos="0" relativeHeight="377487499" behindDoc="1" locked="0" layoutInCell="1" allowOverlap="1">
                <wp:simplePos x="0" y="0"/>
                <wp:positionH relativeFrom="margin">
                  <wp:posOffset>2331720</wp:posOffset>
                </wp:positionH>
                <wp:positionV relativeFrom="paragraph">
                  <wp:posOffset>790575</wp:posOffset>
                </wp:positionV>
                <wp:extent cx="213360" cy="279400"/>
                <wp:effectExtent l="0" t="0" r="0" b="1270"/>
                <wp:wrapTopAndBottom/>
                <wp:docPr id="601"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11ptExact"/>
                              </w:rPr>
                              <w:t>3</w:t>
                            </w: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0" o:spid="_x0000_s1422" type="#_x0000_t202" style="position:absolute;left:0;text-align:left;margin-left:183.6pt;margin-top:62.25pt;width:16.8pt;height:22pt;z-index:-125828981;visibility:visible;mso-wrap-style:square;mso-width-percent:0;mso-height-percent:0;mso-wrap-distance-left:181.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w2tgIAALUFAAAOAAAAZHJzL2Uyb0RvYy54bWysVG1vmzAQ/j5p/8Hyd8pLCAmopGpDmCZ1&#10;L1K7H+CACdbAZrYT6Kr9951NSJr2y7SND9Zhn5977u7xXd8MbYMOVComeIr9Kw8jygtRMr5L8bfH&#10;3FlipDThJWkEpyl+ogrfrN6/u+67hAaiFk1JJQIQrpK+S3GtdZe4ripq2hJ1JTrK4bASsiUafuXO&#10;LSXpAb1t3MDzIrcXsuykKKhSsJuNh3hl8auKFvpLVSmqUZNi4KbtKu26Nau7uibJTpKuZsWRBvkL&#10;Fi1hHIKeoDKiCdpL9gaqZYUUSlT6qhCtK6qKFdTmANn43qtsHmrSUZsLFEd1pzKp/wdbfD58lYiV&#10;KY48HyNOWmjSIx00uhMDmke2Qn2nEnB86MBVD3AAnbbZqu5eFN8V4mJdE76jt1KKvqakBIa+qa37&#10;4qrpiUqUAdn2n0QJgcheCws0VLI15YOCIECHTj2dumPIFLAZ+LMZ8EEFHAWLOPQsN5ck0+VOKv2B&#10;ihYZI8USmm/ByeFeaUOGJJOLicVFzprGCqDhFxvgOO5AaLhqzgwJ28/n2Is3y80ydMIg2jihl2XO&#10;bb4OnSj3F/Nslq3Xmf/LxPXDpGZlSbkJM2nLD/+sd0eVj6o4qUuJhpUGzlBScrddNxIdCGg7t58t&#10;OZyc3dxLGrYIkMurlPwg9O6C2Mmj5cIJ83DuxAtv6Xh+fBdHXhiHWX6Z0j3j9N9TQn2K43kwH7V0&#10;Jv0qN89+b3MjScs0TI+GtSlenpxIYhS44aVtrSasGe0XpTD0z6WAdk+Ntno1Eh3FqoftYB/HLI5M&#10;fCPgrSifQMJSgMRAjTD7wKiF/IlRD3MkxerHnkiKUfORwzMwQ2cy5GRsJ4PwAq6mWGM0mms9Dqd9&#10;J9muBuTpod3CU8mZlfGZxfGBwWyw2RznmBk+L/+t13narn4DAAD//wMAUEsDBBQABgAIAAAAIQDj&#10;qXiY3gAAAAsBAAAPAAAAZHJzL2Rvd25yZXYueG1sTI/BTsMwEETvSPyDtUhcELUT2lBCnAohuHCj&#10;cOHmxksSYa+j2E1Cv57lBMedeZqdqXaLd2LCMfaBNGQrBQKpCbanVsP72/P1FkRMhqxxgVDDN0bY&#10;1ednlSltmOkVp31qBYdQLI2GLqWhlDI2HXoTV2FAYu8zjN4kPsdW2tHMHO6dzJUqpDc98YfODPjY&#10;YfO1P3oNxfI0XL3cYT6fGjfRxynLEmZaX14sD/cgEi7pD4bf+lwdau50CEeyUTgNN8Vtzigb+XoD&#10;gom1UjzmwEqx3YCsK/l/Q/0DAAD//wMAUEsBAi0AFAAGAAgAAAAhALaDOJL+AAAA4QEAABMAAAAA&#10;AAAAAAAAAAAAAAAAAFtDb250ZW50X1R5cGVzXS54bWxQSwECLQAUAAYACAAAACEAOP0h/9YAAACU&#10;AQAACwAAAAAAAAAAAAAAAAAvAQAAX3JlbHMvLnJlbHNQSwECLQAUAAYACAAAACEAj14sNrYCAAC1&#10;BQAADgAAAAAAAAAAAAAAAAAuAgAAZHJzL2Uyb0RvYy54bWxQSwECLQAUAAYACAAAACEA46l4mN4A&#10;AAALAQAADwAAAAAAAAAAAAAAAAAQBQAAZHJzL2Rvd25yZXYueG1sUEsFBgAAAAAEAAQA8wAAABsG&#10;AAAAAA==&#10;" filled="f" stroked="f">
                <v:textbox style="mso-fit-shape-to-text:t" inset="0,0,0,0">
                  <w:txbxContent>
                    <w:p w:rsidR="0029357A" w:rsidRDefault="0029357A">
                      <w:pPr>
                        <w:pStyle w:val="26"/>
                        <w:shd w:val="clear" w:color="auto" w:fill="auto"/>
                        <w:spacing w:before="0" w:line="220" w:lineRule="exact"/>
                        <w:ind w:firstLine="0"/>
                        <w:jc w:val="left"/>
                      </w:pPr>
                      <w:r>
                        <w:rPr>
                          <w:rStyle w:val="211ptExact"/>
                        </w:rPr>
                        <w:t>3</w:t>
                      </w: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18415" distL="2095500" distR="1414145" simplePos="0" relativeHeight="377487500" behindDoc="1" locked="0" layoutInCell="1" allowOverlap="1">
                <wp:simplePos x="0" y="0"/>
                <wp:positionH relativeFrom="margin">
                  <wp:posOffset>3225165</wp:posOffset>
                </wp:positionH>
                <wp:positionV relativeFrom="paragraph">
                  <wp:posOffset>494030</wp:posOffset>
                </wp:positionV>
                <wp:extent cx="204470" cy="101600"/>
                <wp:effectExtent l="0" t="0" r="0" b="4445"/>
                <wp:wrapTopAndBottom/>
                <wp:docPr id="600"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9a"/>
                              <w:shd w:val="clear" w:color="auto" w:fill="auto"/>
                              <w:spacing w:line="160" w:lineRule="exact"/>
                            </w:pPr>
                            <w:r>
                              <w:t>6-1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1" o:spid="_x0000_s1423" type="#_x0000_t202" style="position:absolute;left:0;text-align:left;margin-left:253.95pt;margin-top:38.9pt;width:16.1pt;height:8pt;z-index:-125828980;visibility:visible;mso-wrap-style:square;mso-width-percent:0;mso-height-percent:0;mso-wrap-distance-left:165pt;mso-wrap-distance-top:0;mso-wrap-distance-right:111.35pt;mso-wrap-distance-bottom:1.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SesQIAALUFAAAOAAAAZHJzL2Uyb0RvYy54bWysVG1vmzAQ/j5p/8Hyd4qhhARUUrUhTJO6&#10;F6ndD3DABGtgM9sJ6ab9951NSNNWk6ZtfEBn+/z4ubvn7ur60LVoz5TmUmQ4uCAYMVHKiotthr88&#10;FN4CI22oqGgrBcvwI9P4evn2zdXQpyyUjWwrphCACJ0OfYYbY/rU93XZsI7qC9kzAYe1VB01sFRb&#10;v1J0APSu9UNCYn+QquqVLJnWsJuPh3jp8OualeZTXWtmUJth4GbcX7n/xv795RVNt4r2DS+PNOhf&#10;sOgoF/DoCSqnhqKd4q+gOl4qqWVtLkrZ+bKueclcDBBNQF5Ec9/QnrlYIDm6P6VJ/z/Y8uP+s0K8&#10;ynBMID+CdlCkB3Yw6FYe0CwObIaGXqfgeN+DqznAAVTaRav7O1l+1UjIVUPFlt0oJYeG0QoYupv+&#10;2dURR1uQzfBBVvAQ3RnpgA616mz6ICEI0IHJ46k6lkwJmyGJojmclHAUkMDyBW4+TafLvdLmHZMd&#10;skaGFRTfgdP9nTaj6+Ri3xKy4G3rBNCKZxuAOe7A03DVnlkSrp4/EpKsF+tF5EVhvPYikufeTbGK&#10;vLgI5rP8Ml+t8uCnfTeI0oZXFRP2mUlbQfRntTuqfFTFSV1atryycJaSVtvNqlVoT0HbhfuOCTlz&#10;85/TcPmCWF6EFIQRuQ0Tr4gXcy8qopmXzMnCI0Fym8QkSqK8eB7SHRfs30NCQ4aTWTgbtfTb2Ij7&#10;XsdG044bmB4t7zK8ODnR1CpwLSpXWkN5O9pnqbD0n1IB5Z4K7fRqJTqK1Rw2B9ccl8l8aoSNrB5B&#10;wkqCxECNMPvAaKT6jtEAcyTD+tuOKoZR+15AG4CLmQw1GZvJoKKEqxk2GI3myozDadcrvm0AeWq0&#10;G2iVgjsZ254aWUAMdgGzwUVznGN2+JyvndfTtF3+AgAA//8DAFBLAwQUAAYACAAAACEAgyLJpt4A&#10;AAAJAQAADwAAAGRycy9kb3ducmV2LnhtbEyPMU/DMBCFdyT+g3VILIjaLrRpQpwKIVjYKCzd3Pia&#10;RNjnKHaT0F+Pmeh4uk/vfa/czs6yEYfQeVIgFwIYUu1NR42Cr8+3+w2wEDUZbT2hgh8MsK2ur0pd&#10;GD/RB4672LAUQqHQCtoY+4LzULfodFj4Hin9jn5wOqZzaLgZ9JTCneVLIdbc6Y5SQ6t7fGmx/t6d&#10;nIL1/Nrfvee4nM61HWl/ljKiVOr2Zn5+AhZxjv8w/OkndaiS08GfyARmFaxElidUQZalCQlYPQoJ&#10;7KAgf9gAr0p+uaD6BQAA//8DAFBLAQItABQABgAIAAAAIQC2gziS/gAAAOEBAAATAAAAAAAAAAAA&#10;AAAAAAAAAABbQ29udGVudF9UeXBlc10ueG1sUEsBAi0AFAAGAAgAAAAhADj9If/WAAAAlAEAAAsA&#10;AAAAAAAAAAAAAAAALwEAAF9yZWxzLy5yZWxzUEsBAi0AFAAGAAgAAAAhAGl+BJ6xAgAAtQUAAA4A&#10;AAAAAAAAAAAAAAAALgIAAGRycy9lMm9Eb2MueG1sUEsBAi0AFAAGAAgAAAAhAIMiyabeAAAACQEA&#10;AA8AAAAAAAAAAAAAAAAACwUAAGRycy9kb3ducmV2LnhtbFBLBQYAAAAABAAEAPMAAAAWBgAAAAA=&#10;" filled="f" stroked="f">
                <v:textbox style="mso-fit-shape-to-text:t" inset="0,0,0,0">
                  <w:txbxContent>
                    <w:p w:rsidR="0029357A" w:rsidRDefault="0029357A">
                      <w:pPr>
                        <w:pStyle w:val="9a"/>
                        <w:shd w:val="clear" w:color="auto" w:fill="auto"/>
                        <w:spacing w:line="160" w:lineRule="exact"/>
                      </w:pPr>
                      <w:r>
                        <w:t>6-1</w:t>
                      </w:r>
                    </w:p>
                  </w:txbxContent>
                </v:textbox>
                <w10:wrap type="topAndBottom" anchorx="margin"/>
              </v:shape>
            </w:pict>
          </mc:Fallback>
        </mc:AlternateContent>
      </w:r>
      <w:r>
        <w:rPr>
          <w:noProof/>
          <w:lang w:val="ru-RU" w:eastAsia="ru-RU" w:bidi="ar-SA"/>
        </w:rPr>
        <mc:AlternateContent>
          <mc:Choice Requires="wps">
            <w:drawing>
              <wp:anchor distT="0" distB="18415" distL="2095500" distR="1414145" simplePos="0" relativeHeight="377487501" behindDoc="1" locked="0" layoutInCell="1" allowOverlap="1">
                <wp:simplePos x="0" y="0"/>
                <wp:positionH relativeFrom="margin">
                  <wp:posOffset>3749040</wp:posOffset>
                </wp:positionH>
                <wp:positionV relativeFrom="paragraph">
                  <wp:posOffset>537845</wp:posOffset>
                </wp:positionV>
                <wp:extent cx="182880" cy="450215"/>
                <wp:effectExtent l="0" t="4445" r="1905" b="2540"/>
                <wp:wrapTopAndBottom/>
                <wp:docPr id="599"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8"/>
                              <w:shd w:val="clear" w:color="auto" w:fill="auto"/>
                              <w:spacing w:after="49" w:line="220" w:lineRule="exact"/>
                            </w:pPr>
                            <w:r>
                              <w:t>Pb_</w:t>
                            </w:r>
                          </w:p>
                          <w:p w:rsidR="0029357A" w:rsidRDefault="0029357A">
                            <w:pPr>
                              <w:pStyle w:val="28"/>
                              <w:shd w:val="clear" w:color="auto" w:fill="auto"/>
                              <w:spacing w:line="220" w:lineRule="exact"/>
                            </w:pPr>
                            <w:r>
                              <w:rPr>
                                <w:lang w:val="ru-RU" w:eastAsia="ru-RU" w:bidi="ru-RU"/>
                              </w:rPr>
                              <w:t>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2" o:spid="_x0000_s1424" type="#_x0000_t202" style="position:absolute;left:0;text-align:left;margin-left:295.2pt;margin-top:42.35pt;width:14.4pt;height:35.45pt;z-index:-125828979;visibility:visible;mso-wrap-style:square;mso-width-percent:0;mso-height-percent:0;mso-wrap-distance-left:165pt;mso-wrap-distance-top:0;mso-wrap-distance-right:111.35pt;mso-wrap-distance-bottom:1.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cssQ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lCUacdNCkRzpqdCdGFC0CU6GhVyk4PvTgqkc4gE5btqq/F+VXhbhYNYRv6a2UYmgoqSBD39x0&#10;T65OOMqAbIYPooJAZKeFBRpr2ZnyQUEQoEOnno7dMcmUJmQcxDGclHAURl7gRzYCSefLvVT6HRUd&#10;MkaGJTTfgpP9vdImGZLOLiYWFwVrWyuAlp9tgOO0A6HhqjkzSdh+/ki8ZB2v49AJg8XaCb08d26L&#10;VegsCv8qyi/z1Sr3f5q4fpg2rKooN2Fmbfnhn/XuoPJJFUd1KdGyysCZlJTcblatRHsC2i7sdyjI&#10;iZt7noYtAnB5QckPQu8uSJxiEV85YRFGTnLlxY7nJ3fJwguTMC/OKd0zTv+dEhoynERBNGnpt9w8&#10;+73mRtKOaZgeLesyHB+dSGoUuOaVba0mrJ3sk1KY9J9LAe2eG231aiQ6iVWPm9E+jsskNvGNmjei&#10;egIJSwESAzXC7AOjEfI7RgPMkQyrbzsiKUbtew7PwAyd2ZCzsZkNwku4mmGN0WSu9DScdr1k2waQ&#10;54d2C0+lYFbGz1kcHhjMBsvmMMfM8Dn9t17P03b5CwAA//8DAFBLAwQUAAYACAAAACEAhGf5+94A&#10;AAAKAQAADwAAAGRycy9kb3ducmV2LnhtbEyPQU+EMBCF7yb+h2ZMvBi3QBZckLIxRi/eXL1469IR&#10;iO2U0C7g/nrHkx4n78t739T71Vkx4xQGTwrSTQICqfVmoE7B+9vz7Q5EiJqMtp5QwTcG2DeXF7Wu&#10;jF/oFedD7ASXUKi0gj7GsZIytD06HTZ+ROLs009ORz6nTppJL1zurMySpJBOD8QLvR7xscf263By&#10;Cor1abx5KTFbzq2d6eOcphFTpa6v1od7EBHX+AfDrz6rQ8NOR38iE4RVkJfJllEFu+0dCAaKtMxA&#10;HJnM8wJkU8v/LzQ/AAAA//8DAFBLAQItABQABgAIAAAAIQC2gziS/gAAAOEBAAATAAAAAAAAAAAA&#10;AAAAAAAAAABbQ29udGVudF9UeXBlc10ueG1sUEsBAi0AFAAGAAgAAAAhADj9If/WAAAAlAEAAAsA&#10;AAAAAAAAAAAAAAAALwEAAF9yZWxzLy5yZWxzUEsBAi0AFAAGAAgAAAAhAHG6hyyxAgAAtQUAAA4A&#10;AAAAAAAAAAAAAAAALgIAAGRycy9lMm9Eb2MueG1sUEsBAi0AFAAGAAgAAAAhAIRn+fveAAAACgEA&#10;AA8AAAAAAAAAAAAAAAAACwUAAGRycy9kb3ducmV2LnhtbFBLBQYAAAAABAAEAPMAAAAWBgAAAAA=&#10;" filled="f" stroked="f">
                <v:textbox style="mso-fit-shape-to-text:t" inset="0,0,0,0">
                  <w:txbxContent>
                    <w:p w:rsidR="0029357A" w:rsidRDefault="0029357A">
                      <w:pPr>
                        <w:pStyle w:val="28"/>
                        <w:shd w:val="clear" w:color="auto" w:fill="auto"/>
                        <w:spacing w:after="49" w:line="220" w:lineRule="exact"/>
                      </w:pPr>
                      <w:r>
                        <w:t>Pb_</w:t>
                      </w:r>
                    </w:p>
                    <w:p w:rsidR="0029357A" w:rsidRDefault="0029357A">
                      <w:pPr>
                        <w:pStyle w:val="28"/>
                        <w:shd w:val="clear" w:color="auto" w:fill="auto"/>
                        <w:spacing w:line="220" w:lineRule="exact"/>
                      </w:pPr>
                      <w:r>
                        <w:rPr>
                          <w:lang w:val="ru-RU" w:eastAsia="ru-RU" w:bidi="ru-RU"/>
                        </w:rPr>
                        <w:t>Щ</w:t>
                      </w:r>
                    </w:p>
                  </w:txbxContent>
                </v:textbox>
                <w10:wrap type="topAndBottom" anchorx="margin"/>
              </v:shape>
            </w:pict>
          </mc:Fallback>
        </mc:AlternateContent>
      </w:r>
      <w:r>
        <w:rPr>
          <w:noProof/>
          <w:lang w:val="ru-RU" w:eastAsia="ru-RU" w:bidi="ar-SA"/>
        </w:rPr>
        <w:drawing>
          <wp:anchor distT="0" distB="18415" distL="2095500" distR="1414145" simplePos="0" relativeHeight="377487502" behindDoc="1" locked="0" layoutInCell="1" allowOverlap="1">
            <wp:simplePos x="0" y="0"/>
            <wp:positionH relativeFrom="margin">
              <wp:posOffset>2993390</wp:posOffset>
            </wp:positionH>
            <wp:positionV relativeFrom="paragraph">
              <wp:posOffset>619125</wp:posOffset>
            </wp:positionV>
            <wp:extent cx="609600" cy="304800"/>
            <wp:effectExtent l="0" t="0" r="0" b="0"/>
            <wp:wrapTopAndBottom/>
            <wp:docPr id="563" name="Рисунок 563"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image3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133985" distL="63500" distR="63500" simplePos="0" relativeHeight="377487503" behindDoc="1" locked="0" layoutInCell="1" allowOverlap="1">
                <wp:simplePos x="0" y="0"/>
                <wp:positionH relativeFrom="margin">
                  <wp:posOffset>5346065</wp:posOffset>
                </wp:positionH>
                <wp:positionV relativeFrom="paragraph">
                  <wp:posOffset>611505</wp:posOffset>
                </wp:positionV>
                <wp:extent cx="463550" cy="146050"/>
                <wp:effectExtent l="2540" t="1905" r="635" b="0"/>
                <wp:wrapTopAndBottom/>
                <wp:docPr id="598"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1"/>
                              <w:shd w:val="clear" w:color="auto" w:fill="auto"/>
                              <w:spacing w:line="230" w:lineRule="exact"/>
                            </w:pPr>
                            <w:r>
                              <w:rPr>
                                <w:rStyle w:val="161Garamond115ptExact"/>
                              </w:rPr>
                              <w:t>(</w:t>
                            </w:r>
                            <w:r>
                              <w:t>11</w:t>
                            </w:r>
                            <w:r>
                              <w:rPr>
                                <w:rStyle w:val="161Garamond115ptExact"/>
                              </w:rPr>
                              <w:t>.</w:t>
                            </w:r>
                            <w:r>
                              <w:t>12</w:t>
                            </w:r>
                            <w:r>
                              <w:rPr>
                                <w:rStyle w:val="161Garamond11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4" o:spid="_x0000_s1425" type="#_x0000_t202" style="position:absolute;left:0;text-align:left;margin-left:420.95pt;margin-top:48.15pt;width:36.5pt;height:11.5pt;z-index:-125828977;visibility:visible;mso-wrap-style:square;mso-width-percent:0;mso-height-percent:0;mso-wrap-distance-left:5pt;mso-wrap-distance-top:0;mso-wrap-distance-right:5pt;mso-wrap-distance-bottom:10.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78sQIAALUFAAAOAAAAZHJzL2Uyb0RvYy54bWysVG1vmzAQ/j5p/8HydwqkhgZUUrUhTJO6&#10;F6ndD3DABGtgM9sJ6ab9951NSJNWk6ZtfLAO+/zcPXeP7/pm37Vox5TmUmQ4vAgwYqKUFRebDH95&#10;LLw5RtpQUdFWCpbhJ6bxzeLtm+uhT9lMNrKtmEIAInQ69BlujOlT39dlwzqqL2TPBBzWUnXUwK/a&#10;+JWiA6B3rT8LgtgfpKp6JUumNezm4yFeOPy6ZqX5VNeaGdRmGHIzblVuXdvVX1zTdKNo3/DykAb9&#10;iyw6ygUEPULl1FC0VfwVVMdLJbWszUUpO1/WNS+Z4wBswuAFm4eG9sxxgeLo/lgm/f9gy4+7zwrx&#10;KsNRAq0StIMmPbK9QXdyj6KY2AoNvU7B8aEHV7OHA+i0Y6v7e1l+1UjIZUPFht0qJYeG0QoyDO1N&#10;/+TqiKMtyHr4ICsIRLdGOqB9rTpbPigIAnTo1NOxOzaZEjZJfBlFcFLCUUjiAGwbgabT5V5p847J&#10;Dlkjwwqa78Dp7l6b0XVysbGELHjbwj5NW3G2AZjjDoSGq/bMJuH6+SMJktV8NScemcUrjwR57t0W&#10;S+LFRXgV5Zf5cpmHP23ckKQNryombJhJWyH5s94dVD6q4qguLVteWTibklab9bJVaEdB24X7DgU5&#10;cfPP03D1Ai4vKIUzEtzNEq+I51ceKUjkJVfB3AvC5C6JA5KQvDindM8F+3dKaMhwEs2iUUu/5Ra4&#10;7zU3mnbcwPRoeZfh+dGJplaBK1G51hrK29E+KYVN/7kU0O6p0U6vVqKjWM1+vXeP4zJJbHyr5rWs&#10;nkDCSoLEQI0w+8BopPqO0QBzJMP625YqhlH7XsAzsENnMtRkrCeDihKuZthgNJpLMw6nba/4pgHk&#10;6aHdwlMpuJPxcxaHBwazwbE5zDE7fE7/ndfztF38AgAA//8DAFBLAwQUAAYACAAAACEARj92Gt0A&#10;AAAKAQAADwAAAGRycy9kb3ducmV2LnhtbEyPwU7DMAyG70i8Q2QkLoil2aZqKU0nhODCjY0Lt6wx&#10;bUXjVE3Wlj095gRH259+f3+5X3wvJhxjF8iAWmUgkOrgOmoMvB9f7ncgYrLkbB8IDXxjhH11fVXa&#10;woWZ3nA6pEZwCMXCGmhTGgopY92it3EVBiS+fYbR28Tj2Eg32pnDfS/XWZZLbzviD60d8KnF+utw&#10;9gby5Xm4e9W4ni91P9HHRamEypjbm+XxAUTCJf3B8KvP6lCx0ymcyUXRG9htlWbUgM43IBjQasuL&#10;E5NKb0BWpfxfofoBAAD//wMAUEsBAi0AFAAGAAgAAAAhALaDOJL+AAAA4QEAABMAAAAAAAAAAAAA&#10;AAAAAAAAAFtDb250ZW50X1R5cGVzXS54bWxQSwECLQAUAAYACAAAACEAOP0h/9YAAACUAQAACwAA&#10;AAAAAAAAAAAAAAAvAQAAX3JlbHMvLnJlbHNQSwECLQAUAAYACAAAACEALoKO/LECAAC1BQAADgAA&#10;AAAAAAAAAAAAAAAuAgAAZHJzL2Uyb0RvYy54bWxQSwECLQAUAAYACAAAACEARj92Gt0AAAAKAQAA&#10;DwAAAAAAAAAAAAAAAAALBQAAZHJzL2Rvd25yZXYueG1sUEsFBgAAAAAEAAQA8wAAABUGAAAAAA==&#10;" filled="f" stroked="f">
                <v:textbox style="mso-fit-shape-to-text:t" inset="0,0,0,0">
                  <w:txbxContent>
                    <w:p w:rsidR="0029357A" w:rsidRDefault="0029357A">
                      <w:pPr>
                        <w:pStyle w:val="161"/>
                        <w:shd w:val="clear" w:color="auto" w:fill="auto"/>
                        <w:spacing w:line="230" w:lineRule="exact"/>
                      </w:pPr>
                      <w:r>
                        <w:rPr>
                          <w:rStyle w:val="161Garamond115ptExact"/>
                        </w:rPr>
                        <w:t>(</w:t>
                      </w:r>
                      <w:r>
                        <w:t>11</w:t>
                      </w:r>
                      <w:r>
                        <w:rPr>
                          <w:rStyle w:val="161Garamond115ptExact"/>
                        </w:rPr>
                        <w:t>.</w:t>
                      </w:r>
                      <w:r>
                        <w:t>12</w:t>
                      </w:r>
                      <w:r>
                        <w:rPr>
                          <w:rStyle w:val="161Garamond115ptExact"/>
                        </w:rPr>
                        <w:t>)</w:t>
                      </w:r>
                    </w:p>
                  </w:txbxContent>
                </v:textbox>
                <w10:wrap type="topAndBottom" anchorx="margin"/>
              </v:shape>
            </w:pict>
          </mc:Fallback>
        </mc:AlternateContent>
      </w:r>
      <w:r w:rsidR="0029357A">
        <w:t xml:space="preserve">where </w:t>
      </w:r>
      <w:r w:rsidR="0029357A">
        <w:rPr>
          <w:rStyle w:val="211pt0"/>
        </w:rPr>
        <w:t>c</w:t>
      </w:r>
      <w:r w:rsidR="0029357A">
        <w:t xml:space="preserve"> = </w:t>
      </w:r>
      <w:r w:rsidR="0029357A">
        <w:rPr>
          <w:rStyle w:val="211pt1"/>
        </w:rPr>
        <w:t>YhLi</w:t>
      </w:r>
      <w:r w:rsidR="0029357A">
        <w:t xml:space="preserve"> </w:t>
      </w:r>
      <w:r w:rsidR="0029357A">
        <w:rPr>
          <w:vertAlign w:val="superscript"/>
        </w:rPr>
        <w:t>c</w:t>
      </w:r>
      <w:r w:rsidR="0029357A">
        <w:footnoteReference w:id="7"/>
      </w:r>
      <w:r w:rsidR="0029357A">
        <w:t xml:space="preserve"> i</w:t>
      </w:r>
      <w:r w:rsidR="0029357A">
        <w:rPr>
          <w:vertAlign w:val="superscript"/>
        </w:rPr>
        <w:t>s</w:t>
      </w:r>
      <w:r w:rsidR="0029357A">
        <w:t xml:space="preserve"> the capacity of the surrogate relaxed problem. Then the Dantzig upper bound [13] becomes</w:t>
      </w:r>
    </w:p>
    <w:p w:rsidR="005C7105" w:rsidRDefault="0029357A">
      <w:pPr>
        <w:pStyle w:val="26"/>
        <w:shd w:val="clear" w:color="auto" w:fill="auto"/>
        <w:spacing w:before="0" w:after="454"/>
        <w:ind w:firstLine="0"/>
      </w:pPr>
      <w:r>
        <w:t xml:space="preserve">The linear upper bound may be derived in </w:t>
      </w:r>
      <w:r>
        <w:rPr>
          <w:rStyle w:val="211pt0"/>
        </w:rPr>
        <w:t>0(n)</w:t>
      </w:r>
      <w:r>
        <w:t xml:space="preserve"> time using the technique of Balas and Zemel [4], thus being considerably faster to determine than the previous two bounds. But unfortunately the linear bound is too weak to efficiently cut off branches in an enumerative algorithm, so most algorithms presented have been based on the surrogate or Lagrangean relaxation.</w:t>
      </w:r>
    </w:p>
    <w:p w:rsidR="005C7105" w:rsidRDefault="0029357A">
      <w:pPr>
        <w:pStyle w:val="22"/>
        <w:keepNext/>
        <w:keepLines/>
        <w:numPr>
          <w:ilvl w:val="0"/>
          <w:numId w:val="47"/>
        </w:numPr>
        <w:shd w:val="clear" w:color="auto" w:fill="auto"/>
        <w:tabs>
          <w:tab w:val="left" w:pos="1085"/>
        </w:tabs>
        <w:spacing w:before="0" w:after="193" w:line="320" w:lineRule="exact"/>
      </w:pPr>
      <w:bookmarkStart w:id="103" w:name="bookmark102"/>
      <w:r>
        <w:t>Exact algorithms</w:t>
      </w:r>
      <w:bookmarkEnd w:id="103"/>
    </w:p>
    <w:p w:rsidR="005C7105" w:rsidRDefault="0029357A">
      <w:pPr>
        <w:pStyle w:val="26"/>
        <w:shd w:val="clear" w:color="auto" w:fill="auto"/>
        <w:spacing w:before="0" w:after="226"/>
        <w:ind w:firstLine="0"/>
      </w:pPr>
      <w:r>
        <w:t>Hung and Fisk [34] proposed a depth-first branch-and-bound algorithm where the upper bounds were derived by Lagrangean relaxation, and branching was performed at the item which in the relaxed problem had been selected in most knapsacks. Each branching item was alternately assigned to the knapsacks in increasing index order, where the knapsacks were ordered in nonincreasing order</w:t>
      </w:r>
    </w:p>
    <w:p w:rsidR="005C7105" w:rsidRDefault="0029357A">
      <w:pPr>
        <w:pStyle w:val="70"/>
        <w:shd w:val="clear" w:color="auto" w:fill="auto"/>
        <w:tabs>
          <w:tab w:val="left" w:pos="8405"/>
        </w:tabs>
        <w:spacing w:after="197" w:line="230" w:lineRule="exact"/>
        <w:ind w:left="3600"/>
        <w:jc w:val="both"/>
      </w:pPr>
      <w:r>
        <w:t>Ci &gt; c</w:t>
      </w:r>
      <w:r>
        <w:rPr>
          <w:rStyle w:val="7Corbel115pt0pt"/>
          <w:i/>
          <w:iCs/>
          <w:vertAlign w:val="subscript"/>
        </w:rPr>
        <w:t>2</w:t>
      </w:r>
      <w:r>
        <w:t xml:space="preserve"> &gt; ... &gt; c</w:t>
      </w:r>
      <w:r>
        <w:rPr>
          <w:vertAlign w:val="subscript"/>
        </w:rPr>
        <w:t>rn</w:t>
      </w:r>
      <w:r>
        <w:t>.</w:t>
      </w:r>
      <w:r>
        <w:rPr>
          <w:rStyle w:val="7105pt"/>
        </w:rPr>
        <w:tab/>
        <w:t>(11.13)</w:t>
      </w:r>
    </w:p>
    <w:p w:rsidR="005C7105" w:rsidRDefault="0029357A">
      <w:pPr>
        <w:pStyle w:val="26"/>
        <w:shd w:val="clear" w:color="auto" w:fill="auto"/>
        <w:spacing w:before="0"/>
        <w:ind w:firstLine="0"/>
      </w:pPr>
      <w:r>
        <w:t>When all the knapsacks had been considered, a last branch was considered where the item was excluded from the problem.</w:t>
      </w:r>
    </w:p>
    <w:p w:rsidR="005C7105" w:rsidRDefault="0029357A">
      <w:pPr>
        <w:pStyle w:val="26"/>
        <w:shd w:val="clear" w:color="auto" w:fill="auto"/>
        <w:tabs>
          <w:tab w:val="left" w:pos="8659"/>
        </w:tabs>
        <w:spacing w:before="0"/>
        <w:ind w:firstLine="380"/>
        <w:jc w:val="left"/>
      </w:pPr>
      <w:r>
        <w:t xml:space="preserve">A different branch-and-bound algorithm was proposed by Martello and Toth [48], where at each decision node, problem </w:t>
      </w:r>
      <w:r>
        <w:rPr>
          <w:rStyle w:val="210pt7"/>
        </w:rPr>
        <w:t>(</w:t>
      </w:r>
      <w:r>
        <w:rPr>
          <w:rStyle w:val="2Garamond12pt1pt"/>
        </w:rPr>
        <w:t>11</w:t>
      </w:r>
      <w:r>
        <w:rPr>
          <w:rStyle w:val="210pt7"/>
        </w:rPr>
        <w:t>.</w:t>
      </w:r>
      <w:r>
        <w:rPr>
          <w:rStyle w:val="2Garamond12pt1pt"/>
        </w:rPr>
        <w:t>1</w:t>
      </w:r>
      <w:r>
        <w:rPr>
          <w:rStyle w:val="210pt7"/>
        </w:rPr>
        <w:t xml:space="preserve">) </w:t>
      </w:r>
      <w:r>
        <w:t>was solved with constraint</w:t>
      </w:r>
      <w:r>
        <w:tab/>
        <w:t>&lt; 1</w:t>
      </w:r>
    </w:p>
    <w:p w:rsidR="005C7105" w:rsidRDefault="0029357A">
      <w:pPr>
        <w:pStyle w:val="26"/>
        <w:shd w:val="clear" w:color="auto" w:fill="auto"/>
        <w:spacing w:before="0"/>
        <w:ind w:firstLine="0"/>
      </w:pPr>
      <w:r>
        <w:t xml:space="preserve">omitted, and the branching item was chosen as an item which had been packed in </w:t>
      </w:r>
      <w:r>
        <w:rPr>
          <w:rStyle w:val="211pt0"/>
          <w:lang w:val="ru-RU" w:eastAsia="ru-RU" w:bidi="ru-RU"/>
        </w:rPr>
        <w:t xml:space="preserve">к </w:t>
      </w:r>
      <w:r>
        <w:rPr>
          <w:rStyle w:val="211pt0"/>
        </w:rPr>
        <w:t xml:space="preserve">&gt; </w:t>
      </w:r>
      <w:r>
        <w:t xml:space="preserve">1 knapsacks of the relaxed problem. The branching operation generated </w:t>
      </w:r>
      <w:r>
        <w:rPr>
          <w:rStyle w:val="211pt0"/>
          <w:lang w:val="ru-RU" w:eastAsia="ru-RU" w:bidi="ru-RU"/>
        </w:rPr>
        <w:t>к</w:t>
      </w:r>
      <w:r>
        <w:rPr>
          <w:lang w:val="ru-RU" w:eastAsia="ru-RU" w:bidi="ru-RU"/>
        </w:rPr>
        <w:t xml:space="preserve"> </w:t>
      </w:r>
      <w:r>
        <w:t xml:space="preserve">nodes by assigning the item to one of the corresponding </w:t>
      </w:r>
      <w:r>
        <w:rPr>
          <w:rStyle w:val="211pt0"/>
          <w:lang w:val="ru-RU" w:eastAsia="ru-RU" w:bidi="ru-RU"/>
        </w:rPr>
        <w:t>к</w:t>
      </w:r>
      <w:r>
        <w:rPr>
          <w:lang w:val="ru-RU" w:eastAsia="ru-RU" w:bidi="ru-RU"/>
        </w:rPr>
        <w:t xml:space="preserve"> </w:t>
      </w:r>
      <w:r>
        <w:t>— 1 knapsacks or excluding it from all of these.</w:t>
      </w:r>
    </w:p>
    <w:p w:rsidR="005C7105" w:rsidRDefault="0029357A">
      <w:pPr>
        <w:pStyle w:val="26"/>
        <w:shd w:val="clear" w:color="auto" w:fill="auto"/>
        <w:spacing w:before="0" w:after="184" w:line="293" w:lineRule="exact"/>
        <w:ind w:firstLine="380"/>
        <w:jc w:val="left"/>
      </w:pPr>
      <w:r>
        <w:t>In a later work Martello and Toth [49] however focused on three aspects that make it difficult to solve MKP:</w:t>
      </w:r>
    </w:p>
    <w:p w:rsidR="005C7105" w:rsidRDefault="0029357A">
      <w:pPr>
        <w:pStyle w:val="26"/>
        <w:numPr>
          <w:ilvl w:val="0"/>
          <w:numId w:val="48"/>
        </w:numPr>
        <w:shd w:val="clear" w:color="auto" w:fill="auto"/>
        <w:tabs>
          <w:tab w:val="left" w:pos="616"/>
        </w:tabs>
        <w:spacing w:before="0"/>
        <w:ind w:left="620" w:hanging="240"/>
        <w:jc w:val="left"/>
      </w:pPr>
      <w:r>
        <w:t>Generally it is difficult to verify feasibility of an upper bound obtained either by surrogate relaxation or Lagrangean relaxation.</w:t>
      </w:r>
      <w:r>
        <w:br w:type="page"/>
      </w:r>
    </w:p>
    <w:p w:rsidR="005C7105" w:rsidRDefault="0029357A">
      <w:pPr>
        <w:pStyle w:val="26"/>
        <w:shd w:val="clear" w:color="auto" w:fill="auto"/>
        <w:spacing w:before="0"/>
        <w:ind w:firstLine="380"/>
      </w:pPr>
      <w:r>
        <w:t xml:space="preserve">The </w:t>
      </w:r>
      <w:r>
        <w:rPr>
          <w:rStyle w:val="211pt5"/>
        </w:rPr>
        <w:t xml:space="preserve">mtm </w:t>
      </w:r>
      <w:r>
        <w:t>algorithm by Martello and Toth derives upper bounds by solving the sur</w:t>
      </w:r>
      <w:r>
        <w:softHyphen/>
        <w:t xml:space="preserve">rogate relaxed problem (11.5) while the lower bounds are found by solving </w:t>
      </w:r>
      <w:r>
        <w:rPr>
          <w:rStyle w:val="211pt0"/>
        </w:rPr>
        <w:t>m</w:t>
      </w:r>
      <w:r>
        <w:t xml:space="preserve"> individual 0-1 Knapsack Problems as follows: First knapsack </w:t>
      </w:r>
      <w:r>
        <w:rPr>
          <w:rStyle w:val="211pt0"/>
        </w:rPr>
        <w:t>i =</w:t>
      </w:r>
      <w:r>
        <w:t xml:space="preserve"> 1 is filled optimally, the chosen variables are removed from the problem, and the next knapsack </w:t>
      </w:r>
      <w:r>
        <w:rPr>
          <w:rStyle w:val="211pt0"/>
        </w:rPr>
        <w:t>i</w:t>
      </w:r>
      <w:r>
        <w:t xml:space="preserve"> = 2 may be filled. We continue this way until all </w:t>
      </w:r>
      <w:r>
        <w:rPr>
          <w:rStyle w:val="211pt0"/>
        </w:rPr>
        <w:t>m</w:t>
      </w:r>
      <w:r>
        <w:t xml:space="preserve"> knapsacks have been filled. The branching scheme follows this greedy solution, as Martello and Toth argue that a greedy solution is better to guide the branching process, than individual choices at each branching node. Thus at each node we fork in two branching nodes, the one assigning the next item </w:t>
      </w:r>
      <w:r>
        <w:rPr>
          <w:rStyle w:val="211pt0"/>
        </w:rPr>
        <w:t>j</w:t>
      </w:r>
      <w:r>
        <w:t xml:space="preserve"> of a greedy solution to the chosen knapsack </w:t>
      </w:r>
      <w:r>
        <w:rPr>
          <w:rStyle w:val="211pt0"/>
        </w:rPr>
        <w:t>i,</w:t>
      </w:r>
      <w:r>
        <w:t xml:space="preserve"> while the other branch excludes item </w:t>
      </w:r>
      <w:r>
        <w:rPr>
          <w:rStyle w:val="211pt0"/>
        </w:rPr>
        <w:t>j</w:t>
      </w:r>
      <w:r>
        <w:t xml:space="preserve"> from knapsack </w:t>
      </w:r>
      <w:r>
        <w:rPr>
          <w:rStyle w:val="211pt0"/>
        </w:rPr>
        <w:t>i.</w:t>
      </w:r>
    </w:p>
    <w:p w:rsidR="005C7105" w:rsidRDefault="0029357A">
      <w:pPr>
        <w:pStyle w:val="26"/>
        <w:shd w:val="clear" w:color="auto" w:fill="auto"/>
        <w:spacing w:before="0" w:after="242"/>
        <w:ind w:firstLine="380"/>
      </w:pPr>
      <w:r>
        <w:t>Martello and Toth assume that the capacities are ordered in nondecreasing order</w:t>
      </w:r>
    </w:p>
    <w:p w:rsidR="005C7105" w:rsidRDefault="0029357A">
      <w:pPr>
        <w:pStyle w:val="26"/>
        <w:shd w:val="clear" w:color="auto" w:fill="auto"/>
        <w:tabs>
          <w:tab w:val="left" w:pos="8394"/>
        </w:tabs>
        <w:spacing w:before="0" w:after="203" w:line="210" w:lineRule="exact"/>
        <w:ind w:left="3620" w:firstLine="0"/>
      </w:pPr>
      <w:r>
        <w:t>ci &lt; c</w:t>
      </w:r>
      <w:r>
        <w:rPr>
          <w:vertAlign w:val="subscript"/>
        </w:rPr>
        <w:t>2</w:t>
      </w:r>
      <w:r>
        <w:t xml:space="preserve"> &lt; • • • &lt; c</w:t>
      </w:r>
      <w:r>
        <w:rPr>
          <w:vertAlign w:val="subscript"/>
        </w:rPr>
        <w:t>m</w:t>
      </w:r>
      <w:r>
        <w:tab/>
        <w:t>(11.14)</w:t>
      </w:r>
    </w:p>
    <w:p w:rsidR="005C7105" w:rsidRDefault="0029357A">
      <w:pPr>
        <w:pStyle w:val="26"/>
        <w:shd w:val="clear" w:color="auto" w:fill="auto"/>
        <w:spacing w:before="0" w:after="168" w:line="210" w:lineRule="exact"/>
        <w:ind w:firstLine="0"/>
      </w:pPr>
      <w:r>
        <w:t>while the items are ordered according to nonincreasing profit-to-weight ratios</w:t>
      </w:r>
    </w:p>
    <w:p w:rsidR="005C7105" w:rsidRDefault="007E666D">
      <w:pPr>
        <w:pStyle w:val="601"/>
        <w:shd w:val="clear" w:color="auto" w:fill="auto"/>
        <w:tabs>
          <w:tab w:val="left" w:pos="5050"/>
        </w:tabs>
        <w:spacing w:before="0" w:after="0" w:line="149" w:lineRule="exact"/>
        <w:ind w:left="3480"/>
        <w:jc w:val="both"/>
      </w:pPr>
      <w:r>
        <w:rPr>
          <w:noProof/>
          <w:lang w:val="ru-RU" w:eastAsia="ru-RU" w:bidi="ar-SA"/>
        </w:rPr>
        <mc:AlternateContent>
          <mc:Choice Requires="wps">
            <w:drawing>
              <wp:anchor distT="243840" distB="41275" distL="1722120" distR="63500" simplePos="0" relativeHeight="377487504" behindDoc="1" locked="0" layoutInCell="1" allowOverlap="1">
                <wp:simplePos x="0" y="0"/>
                <wp:positionH relativeFrom="margin">
                  <wp:posOffset>5349240</wp:posOffset>
                </wp:positionH>
                <wp:positionV relativeFrom="paragraph">
                  <wp:posOffset>39370</wp:posOffset>
                </wp:positionV>
                <wp:extent cx="463550" cy="133350"/>
                <wp:effectExtent l="0" t="1270" r="0" b="0"/>
                <wp:wrapSquare wrapText="left"/>
                <wp:docPr id="597"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5" o:spid="_x0000_s1426" type="#_x0000_t202" style="position:absolute;left:0;text-align:left;margin-left:421.2pt;margin-top:3.1pt;width:36.5pt;height:10.5pt;z-index:-125828976;visibility:visible;mso-wrap-style:square;mso-width-percent:0;mso-height-percent:0;mso-wrap-distance-left:135.6pt;mso-wrap-distance-top:19.2pt;mso-wrap-distance-right:5pt;mso-wrap-distance-bottom:3.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q0sQIAALU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jiMFxhx0kKTHumg0Z0YUBiFpkJ9pxJwfOjAVQ9wAJ22bFV3L4qvCnGxrgnf0VspRV9TUkKGvrnp&#10;nl0dcZQB2fYfRAmByF4LCzRUsjXlg4IgQIdOPZ26Y5IpYDOI5mEIJwUc+fP5HGwTgSTT5U4q/Y6K&#10;FhkjxRKab8HJ4V7p0XVyMbG4yFnTwD5JGn6xAZjjDoSGq+bMJGH7+SP24s1yswycYBZtnMDLMuc2&#10;XwdOlPuLMJtn63Xm/zRx/SCpWVlSbsJM2vKDP+vdUeWjKk7qUqJhpYEzKSm5264biQ4EtJ3b71iQ&#10;Mzf3Mg1bL+DygpI/C7y7Wezk0XLhBHkQOvHCWzqeH9/FkRfEQZZfUrpnnP47JdSnOA5n4ail33Lz&#10;7PeaG0lapmF6NKxN8fLkRBKjwA0vbWs1Yc1on5XCpP9cCmj31GirVyPRUax62A72cQSeFZtR81aU&#10;TyBhKUBioEaYfWDUQn7HqIc5kmL1bU8kxah5z+EZmKEzGXIytpNBeAFXU6wxGs21HofTvpNsVwPy&#10;9NBu4ankzMr4OYvjA4PZYNkc55gZPuf/1ut52q5+AQAA//8DAFBLAwQUAAYACAAAACEAR/sZ/NwA&#10;AAAIAQAADwAAAGRycy9kb3ducmV2LnhtbEyPMU/DMBCFdyT+g3VILKh1YpXShjgVQrCwUVjY3Pia&#10;RNjnKHaT0F/PMdHx6T199125m70TIw6xC6QhX2YgkOpgO2o0fH68LjYgYjJkjQuEGn4wwq66vipN&#10;YcNE7zjuUyMYQrEwGtqU+kLKWLfoTVyGHom7Yxi8SRyHRtrBTAz3TqosW0tvOuILrenxucX6e3/y&#10;GtbzS3/3tkU1nWs30tc5zxPmWt/ezE+PIBLO6X8Mf/qsDhU7HcKJbBROw2alVjxlmALB/Ta/53zQ&#10;oB4UyKqUlw9UvwAAAP//AwBQSwECLQAUAAYACAAAACEAtoM4kv4AAADhAQAAEwAAAAAAAAAAAAAA&#10;AAAAAAAAW0NvbnRlbnRfVHlwZXNdLnhtbFBLAQItABQABgAIAAAAIQA4/SH/1gAAAJQBAAALAAAA&#10;AAAAAAAAAAAAAC8BAABfcmVscy8ucmVsc1BLAQItABQABgAIAAAAIQCG83q0sQIAALUFAAAOAAAA&#10;AAAAAAAAAAAAAC4CAABkcnMvZTJvRG9jLnhtbFBLAQItABQABgAIAAAAIQBH+xn83AAAAAgBAAAP&#10;AAAAAAAAAAAAAAAAAAsFAABkcnMvZG93bnJldi54bWxQSwUGAAAAAAQABADzAAAAFA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(11.15)</w:t>
                      </w:r>
                    </w:p>
                  </w:txbxContent>
                </v:textbox>
                <w10:wrap type="square" side="left" anchorx="margin"/>
              </v:shape>
            </w:pict>
          </mc:Fallback>
        </mc:AlternateContent>
      </w:r>
      <w:r w:rsidR="0029357A">
        <w:rPr>
          <w:rStyle w:val="6010pt0pt0"/>
          <w:b/>
          <w:bCs/>
        </w:rPr>
        <w:t>Pi</w:t>
      </w:r>
      <w:r w:rsidR="0029357A">
        <w:rPr>
          <w:rStyle w:val="600pt"/>
          <w:b/>
          <w:bCs/>
        </w:rPr>
        <w:t xml:space="preserve"> . </w:t>
      </w:r>
      <w:r w:rsidR="0029357A">
        <w:rPr>
          <w:rStyle w:val="6010pt0pt0"/>
          <w:b/>
          <w:bCs/>
        </w:rPr>
        <w:t>P-2</w:t>
      </w:r>
      <w:r w:rsidR="0029357A">
        <w:rPr>
          <w:rStyle w:val="600pt"/>
          <w:b/>
          <w:bCs/>
        </w:rPr>
        <w:t xml:space="preserve"> .</w:t>
      </w:r>
      <w:r w:rsidR="0029357A">
        <w:rPr>
          <w:rStyle w:val="600pt"/>
          <w:b/>
          <w:bCs/>
        </w:rPr>
        <w:tab/>
        <w:t xml:space="preserve">. </w:t>
      </w:r>
      <w:r w:rsidR="0029357A">
        <w:rPr>
          <w:rStyle w:val="6010pt0pt0"/>
          <w:b/>
          <w:bCs/>
        </w:rPr>
        <w:t>Pn</w:t>
      </w:r>
    </w:p>
    <w:p w:rsidR="005C7105" w:rsidRDefault="0029357A">
      <w:pPr>
        <w:pStyle w:val="26"/>
        <w:shd w:val="clear" w:color="auto" w:fill="auto"/>
        <w:tabs>
          <w:tab w:val="left" w:pos="4080"/>
          <w:tab w:val="left" w:pos="5333"/>
        </w:tabs>
        <w:spacing w:before="0" w:after="69" w:line="149" w:lineRule="exact"/>
        <w:ind w:left="3480" w:firstLine="0"/>
      </w:pPr>
      <w:r>
        <w:t xml:space="preserve">— &gt; — &gt; ... &gt; —, </w:t>
      </w:r>
      <w:r>
        <w:rPr>
          <w:rStyle w:val="211pt0"/>
        </w:rPr>
        <w:t>w</w:t>
      </w:r>
      <w:r>
        <w:rPr>
          <w:rStyle w:val="2Corbel115pt0"/>
        </w:rPr>
        <w:t>1</w:t>
      </w:r>
      <w:r>
        <w:tab/>
      </w:r>
      <w:r>
        <w:rPr>
          <w:rStyle w:val="211pt0"/>
        </w:rPr>
        <w:t>w</w:t>
      </w:r>
      <w:r>
        <w:rPr>
          <w:rStyle w:val="2Corbel115pt0pt"/>
          <w:vertAlign w:val="subscript"/>
        </w:rPr>
        <w:t>2</w:t>
      </w:r>
      <w:r>
        <w:rPr>
          <w:rStyle w:val="211pt0"/>
        </w:rPr>
        <w:tab/>
        <w:t>w</w:t>
      </w:r>
      <w:r>
        <w:rPr>
          <w:rStyle w:val="211pt0"/>
          <w:vertAlign w:val="subscript"/>
        </w:rPr>
        <w:t>n</w:t>
      </w:r>
    </w:p>
    <w:p w:rsidR="005C7105" w:rsidRDefault="0029357A">
      <w:pPr>
        <w:pStyle w:val="26"/>
        <w:shd w:val="clear" w:color="auto" w:fill="auto"/>
        <w:spacing w:before="0" w:after="454"/>
        <w:ind w:firstLine="0"/>
      </w:pPr>
      <w:r>
        <w:t xml:space="preserve">such that at any branching node we choose the item with largest profit-to-weight ratio for the branching. At any stage, knapsacks up to </w:t>
      </w:r>
      <w:r>
        <w:rPr>
          <w:rStyle w:val="211pt0"/>
        </w:rPr>
        <w:t>i</w:t>
      </w:r>
      <w:r>
        <w:t xml:space="preserve"> have to be filled before knapsack </w:t>
      </w:r>
      <w:r>
        <w:rPr>
          <w:rStyle w:val="211pt0"/>
        </w:rPr>
        <w:t>i</w:t>
      </w:r>
      <w:r>
        <w:t xml:space="preserve"> + 1 is considered.</w:t>
      </w:r>
    </w:p>
    <w:p w:rsidR="005C7105" w:rsidRDefault="0029357A">
      <w:pPr>
        <w:pStyle w:val="22"/>
        <w:keepNext/>
        <w:keepLines/>
        <w:numPr>
          <w:ilvl w:val="0"/>
          <w:numId w:val="47"/>
        </w:numPr>
        <w:shd w:val="clear" w:color="auto" w:fill="auto"/>
        <w:tabs>
          <w:tab w:val="left" w:pos="1085"/>
        </w:tabs>
        <w:spacing w:before="0" w:after="119" w:line="320" w:lineRule="exact"/>
      </w:pPr>
      <w:bookmarkStart w:id="104" w:name="bookmark103"/>
      <w:r>
        <w:t>New algorithm</w:t>
      </w:r>
      <w:bookmarkEnd w:id="104"/>
    </w:p>
    <w:p w:rsidR="005C7105" w:rsidRDefault="0029357A">
      <w:pPr>
        <w:pStyle w:val="26"/>
        <w:shd w:val="clear" w:color="auto" w:fill="auto"/>
        <w:spacing w:before="0"/>
        <w:ind w:firstLine="0"/>
      </w:pPr>
      <w:r>
        <w:t>The concept of bound-and-bound algorithms should be used for problems, where feasi</w:t>
      </w:r>
      <w:r>
        <w:softHyphen/>
        <w:t xml:space="preserve">bility of the upper bound solution is difficult to validate. But a solution to SMKP may actually be validated by solving a series of Subset-sum Problems, where we try to split the chosen items into the </w:t>
      </w:r>
      <w:r>
        <w:rPr>
          <w:rStyle w:val="211pt0"/>
        </w:rPr>
        <w:t>m</w:t>
      </w:r>
      <w:r>
        <w:t xml:space="preserve"> knapsacks. If this attempt succeeds, our lower bound equals the upper bound, and we may immediately backtrack. Otherwise we have obtained a feasible solution which contains some (but not necessarily all) of the items selected by SMKP. This attempt seems more promising than the approach presented by Martello and Toth [49], since we consider the </w:t>
      </w:r>
      <w:r>
        <w:rPr>
          <w:rStyle w:val="211pt0"/>
        </w:rPr>
        <w:t>m</w:t>
      </w:r>
      <w:r>
        <w:t xml:space="preserve"> individual packing problems as an integrated unit.</w:t>
      </w:r>
    </w:p>
    <w:p w:rsidR="005C7105" w:rsidRDefault="0029357A">
      <w:pPr>
        <w:pStyle w:val="26"/>
        <w:shd w:val="clear" w:color="auto" w:fill="auto"/>
        <w:spacing w:before="0"/>
        <w:ind w:firstLine="380"/>
      </w:pPr>
      <w:r>
        <w:t>Furthermore we use Subset-sum Problems for tightening the capacity constraints cor</w:t>
      </w:r>
      <w:r>
        <w:softHyphen/>
        <w:t>responding to each knapsack, since if we cannot fill the knapsack completely even if all items may be used, then the gap may be closed without excluding any optimal solution.</w:t>
      </w:r>
    </w:p>
    <w:p w:rsidR="005C7105" w:rsidRDefault="0029357A">
      <w:pPr>
        <w:pStyle w:val="26"/>
        <w:shd w:val="clear" w:color="auto" w:fill="auto"/>
        <w:spacing w:before="0" w:after="234"/>
        <w:ind w:firstLine="380"/>
      </w:pPr>
      <w:r>
        <w:t xml:space="preserve">The branching scheme is based on a binary splitting where an item </w:t>
      </w:r>
      <w:r>
        <w:rPr>
          <w:rStyle w:val="211pt0"/>
        </w:rPr>
        <w:t>j</w:t>
      </w:r>
      <w:r>
        <w:t xml:space="preserve"> is either assigned to knapsack </w:t>
      </w:r>
      <w:r>
        <w:rPr>
          <w:rStyle w:val="211pt0"/>
        </w:rPr>
        <w:t>i</w:t>
      </w:r>
      <w:r>
        <w:t xml:space="preserve"> or excluded from the knapsack. The knapsacks are ordered such that</w:t>
      </w:r>
    </w:p>
    <w:p w:rsidR="005C7105" w:rsidRDefault="0029357A">
      <w:pPr>
        <w:pStyle w:val="26"/>
        <w:shd w:val="clear" w:color="auto" w:fill="auto"/>
        <w:tabs>
          <w:tab w:val="left" w:pos="8394"/>
        </w:tabs>
        <w:spacing w:before="0" w:after="139" w:line="220" w:lineRule="exact"/>
        <w:ind w:left="3620" w:firstLine="0"/>
      </w:pPr>
      <w:r>
        <w:rPr>
          <w:lang w:val="ru-RU" w:eastAsia="ru-RU" w:bidi="ru-RU"/>
        </w:rPr>
        <w:t xml:space="preserve">О </w:t>
      </w:r>
      <w:r>
        <w:t>&lt; c</w:t>
      </w:r>
      <w:r>
        <w:rPr>
          <w:vertAlign w:val="subscript"/>
        </w:rPr>
        <w:t>2</w:t>
      </w:r>
      <w:r>
        <w:t xml:space="preserve"> &lt; ... &lt; </w:t>
      </w:r>
      <w:r>
        <w:rPr>
          <w:rStyle w:val="211pt0"/>
        </w:rPr>
        <w:t>c</w:t>
      </w:r>
      <w:r>
        <w:rPr>
          <w:rStyle w:val="211pt0"/>
          <w:vertAlign w:val="subscript"/>
        </w:rPr>
        <w:t>m</w:t>
      </w:r>
      <w:r>
        <w:tab/>
        <w:t>(11.16)</w:t>
      </w:r>
    </w:p>
    <w:p w:rsidR="005C7105" w:rsidRDefault="0029357A">
      <w:pPr>
        <w:pStyle w:val="26"/>
        <w:shd w:val="clear" w:color="auto" w:fill="auto"/>
        <w:spacing w:before="0"/>
        <w:ind w:firstLine="0"/>
        <w:sectPr w:rsidR="005C7105">
          <w:headerReference w:type="even" r:id="rId216"/>
          <w:headerReference w:type="default" r:id="rId217"/>
          <w:headerReference w:type="first" r:id="rId218"/>
          <w:footerReference w:type="first" r:id="rId219"/>
          <w:pgSz w:w="12240" w:h="15840"/>
          <w:pgMar w:top="946" w:right="1736" w:bottom="1544" w:left="1278" w:header="0" w:footer="3" w:gutter="0"/>
          <w:cols w:space="720"/>
          <w:noEndnote/>
          <w:titlePg/>
          <w:docGrid w:linePitch="360"/>
        </w:sectPr>
      </w:pPr>
      <w:r>
        <w:t xml:space="preserve">and we fill the smallest knapsack completely before starting to fill the next knapsack. At any stage, items </w:t>
      </w:r>
      <w:r>
        <w:rPr>
          <w:rStyle w:val="211pt0"/>
        </w:rPr>
        <w:t>j &lt; h</w:t>
      </w:r>
      <w:r>
        <w:t xml:space="preserve"> have been fixed by the branching process, thus only items </w:t>
      </w:r>
      <w:r>
        <w:rPr>
          <w:rStyle w:val="211pt0"/>
        </w:rPr>
        <w:t xml:space="preserve">j &gt; h </w:t>
      </w:r>
      <w:r>
        <w:t xml:space="preserve">are considered when upper and lower bounds are determined. To keep track of which items are excluded from some knapsacks, we assign a variable </w:t>
      </w:r>
      <w:r>
        <w:rPr>
          <w:rStyle w:val="211pt0"/>
        </w:rPr>
        <w:t>dj</w:t>
      </w:r>
      <w:r>
        <w:t xml:space="preserve"> to each item </w:t>
      </w:r>
      <w:r>
        <w:rPr>
          <w:rStyle w:val="211pt0"/>
        </w:rPr>
        <w:t>j</w:t>
      </w:r>
      <w:r>
        <w:t xml:space="preserve"> indicating that the item may only be assigned to knapsacks </w:t>
      </w:r>
      <w:r>
        <w:rPr>
          <w:rStyle w:val="211pt0"/>
        </w:rPr>
        <w:t>i &gt; dj.</w:t>
      </w:r>
      <w:r>
        <w:t xml:space="preserve"> The current solution vector is </w:t>
      </w:r>
      <w:r>
        <w:rPr>
          <w:rStyle w:val="211pt0"/>
          <w:lang w:val="ru-RU" w:eastAsia="ru-RU" w:bidi="ru-RU"/>
        </w:rPr>
        <w:t xml:space="preserve">у </w:t>
      </w:r>
      <w:r>
        <w:t xml:space="preserve">while </w:t>
      </w:r>
      <w:r>
        <w:rPr>
          <w:rStyle w:val="211pt0"/>
        </w:rPr>
        <w:t>P</w:t>
      </w:r>
      <w:r>
        <w:t xml:space="preserve"> and </w:t>
      </w:r>
      <w:r>
        <w:rPr>
          <w:rStyle w:val="211pt0"/>
        </w:rPr>
        <w:t>W</w:t>
      </w:r>
      <w:r>
        <w:t xml:space="preserve"> are the profit and weight sum of the currently fixed items. Thus we have the following sketch of the recursive branch-and-bound algorithm:</w:t>
      </w:r>
    </w:p>
    <w:p w:rsidR="005C7105" w:rsidRDefault="0029357A">
      <w:pPr>
        <w:pStyle w:val="50"/>
        <w:shd w:val="clear" w:color="auto" w:fill="auto"/>
        <w:spacing w:line="288" w:lineRule="exact"/>
        <w:jc w:val="left"/>
      </w:pPr>
      <w:r>
        <w:t>Algorithm 11.1</w:t>
      </w:r>
    </w:p>
    <w:p w:rsidR="005C7105" w:rsidRDefault="0029357A">
      <w:pPr>
        <w:pStyle w:val="26"/>
        <w:shd w:val="clear" w:color="auto" w:fill="auto"/>
        <w:spacing w:before="0"/>
        <w:ind w:firstLine="0"/>
        <w:jc w:val="left"/>
      </w:pPr>
      <w:r>
        <w:rPr>
          <w:rStyle w:val="2a"/>
        </w:rPr>
        <w:t xml:space="preserve">procedure </w:t>
      </w:r>
      <w:r>
        <w:t xml:space="preserve">mulbranch(/i, </w:t>
      </w:r>
      <w:r>
        <w:rPr>
          <w:rStyle w:val="211pt0"/>
        </w:rPr>
        <w:t>P, W,</w:t>
      </w:r>
      <w:r>
        <w:t xml:space="preserve"> </w:t>
      </w:r>
      <w:r>
        <w:rPr>
          <w:rStyle w:val="2a"/>
        </w:rPr>
        <w:t>c</w:t>
      </w:r>
      <w:r>
        <w:rPr>
          <w:rStyle w:val="2a"/>
          <w:vertAlign w:val="subscript"/>
        </w:rPr>
        <w:t>x</w:t>
      </w:r>
      <w:r>
        <w:rPr>
          <w:rStyle w:val="2a"/>
        </w:rPr>
        <w:t>,</w:t>
      </w:r>
      <w:r>
        <w:rPr>
          <w:rStyle w:val="21pt0"/>
        </w:rPr>
        <w:t>...,</w:t>
      </w:r>
      <w:r>
        <w:t xml:space="preserve"> c</w:t>
      </w:r>
      <w:r>
        <w:rPr>
          <w:vertAlign w:val="subscript"/>
        </w:rPr>
        <w:t>m</w:t>
      </w:r>
      <w:r>
        <w:t>);</w:t>
      </w:r>
    </w:p>
    <w:p w:rsidR="005C7105" w:rsidRDefault="0029357A">
      <w:pPr>
        <w:pStyle w:val="26"/>
        <w:shd w:val="clear" w:color="auto" w:fill="auto"/>
        <w:spacing w:before="0"/>
        <w:ind w:firstLine="0"/>
        <w:jc w:val="left"/>
      </w:pPr>
      <w:r>
        <w:t xml:space="preserve">Tighten the capacities c« by solving </w:t>
      </w:r>
      <w:r>
        <w:rPr>
          <w:rStyle w:val="211pt0"/>
        </w:rPr>
        <w:t>m</w:t>
      </w:r>
      <w:r>
        <w:t xml:space="preserve"> Subset-sum Problems defined on </w:t>
      </w:r>
      <w:r>
        <w:rPr>
          <w:lang w:val="ru-RU" w:eastAsia="ru-RU" w:bidi="ru-RU"/>
        </w:rPr>
        <w:t xml:space="preserve">Л </w:t>
      </w:r>
      <w:r>
        <w:t xml:space="preserve">+ </w:t>
      </w:r>
      <w:r>
        <w:rPr>
          <w:rStyle w:val="21pt0"/>
        </w:rPr>
        <w:t>1,...,</w:t>
      </w:r>
      <w:r>
        <w:t xml:space="preserve"> n. Solve the surrogate relaxed problem with capacity </w:t>
      </w:r>
      <w:r>
        <w:rPr>
          <w:rStyle w:val="211pt0"/>
        </w:rPr>
        <w:t>c</w:t>
      </w:r>
      <w:r>
        <w:t xml:space="preserve"> = </w:t>
      </w:r>
      <w:r>
        <w:rPr>
          <w:rStyle w:val="211pt0"/>
        </w:rPr>
        <w:t>Yr=i G-</w:t>
      </w:r>
      <w:r>
        <w:t xml:space="preserve"> Let </w:t>
      </w:r>
      <w:r>
        <w:rPr>
          <w:rStyle w:val="211pt0"/>
        </w:rPr>
        <w:t>x'</w:t>
      </w:r>
      <w:r>
        <w:t xml:space="preserve"> be the solution to this problem, with objective value </w:t>
      </w:r>
      <w:r>
        <w:rPr>
          <w:rStyle w:val="211pt0"/>
        </w:rPr>
        <w:t xml:space="preserve">u. </w:t>
      </w:r>
      <w:r>
        <w:rPr>
          <w:rStyle w:val="2a"/>
        </w:rPr>
        <w:t>if (</w:t>
      </w:r>
      <w:r>
        <w:rPr>
          <w:rStyle w:val="211pt0"/>
        </w:rPr>
        <w:t>P</w:t>
      </w:r>
      <w:r>
        <w:t xml:space="preserve"> </w:t>
      </w:r>
      <w:r>
        <w:rPr>
          <w:rStyle w:val="2a"/>
        </w:rPr>
        <w:t xml:space="preserve">+ </w:t>
      </w:r>
      <w:r>
        <w:rPr>
          <w:rStyle w:val="211pt1pt5"/>
          <w:lang w:val="ru-RU" w:eastAsia="ru-RU" w:bidi="ru-RU"/>
        </w:rPr>
        <w:t>и</w:t>
      </w:r>
      <w:r>
        <w:rPr>
          <w:rStyle w:val="2a"/>
          <w:lang w:val="ru-RU" w:eastAsia="ru-RU" w:bidi="ru-RU"/>
        </w:rPr>
        <w:t xml:space="preserve"> </w:t>
      </w:r>
      <w:r>
        <w:rPr>
          <w:rStyle w:val="2a"/>
        </w:rPr>
        <w:t xml:space="preserve">&gt; </w:t>
      </w:r>
      <w:r>
        <w:rPr>
          <w:rStyle w:val="211pt1pt5"/>
        </w:rPr>
        <w:t>z')</w:t>
      </w:r>
      <w:r>
        <w:rPr>
          <w:rStyle w:val="2a"/>
        </w:rPr>
        <w:t xml:space="preserve"> then</w:t>
      </w:r>
    </w:p>
    <w:p w:rsidR="005C7105" w:rsidRDefault="0029357A">
      <w:pPr>
        <w:pStyle w:val="26"/>
        <w:shd w:val="clear" w:color="auto" w:fill="auto"/>
        <w:spacing w:before="0"/>
        <w:ind w:left="520" w:hanging="240"/>
        <w:jc w:val="left"/>
      </w:pPr>
      <w:r>
        <w:t xml:space="preserve">Split the solution </w:t>
      </w:r>
      <w:r>
        <w:rPr>
          <w:rStyle w:val="211pt0"/>
        </w:rPr>
        <w:t>x'</w:t>
      </w:r>
      <w:r>
        <w:t xml:space="preserve"> in the </w:t>
      </w:r>
      <w:r>
        <w:rPr>
          <w:rStyle w:val="211pt0"/>
        </w:rPr>
        <w:t>m</w:t>
      </w:r>
      <w:r>
        <w:t xml:space="preserve"> knapsacks by solving a series of Subset-sum Problems defined on items with </w:t>
      </w:r>
      <w:r>
        <w:rPr>
          <w:rStyle w:val="211pt0"/>
        </w:rPr>
        <w:t>x'j</w:t>
      </w:r>
      <w:r>
        <w:t xml:space="preserve"> = 1. Let </w:t>
      </w:r>
      <w:r>
        <w:rPr>
          <w:rStyle w:val="211pt0"/>
          <w:lang w:val="ru-RU" w:eastAsia="ru-RU" w:bidi="ru-RU"/>
        </w:rPr>
        <w:t>уц</w:t>
      </w:r>
      <w:r>
        <w:rPr>
          <w:lang w:val="ru-RU" w:eastAsia="ru-RU" w:bidi="ru-RU"/>
        </w:rPr>
        <w:t xml:space="preserve"> </w:t>
      </w:r>
      <w:r>
        <w:t xml:space="preserve">be the optimal filling of c« with corresponding profit sum </w:t>
      </w:r>
      <w:r>
        <w:rPr>
          <w:rStyle w:val="211pt0"/>
        </w:rPr>
        <w:t>Zi.</w:t>
      </w:r>
    </w:p>
    <w:p w:rsidR="005C7105" w:rsidRDefault="0029357A">
      <w:pPr>
        <w:pStyle w:val="26"/>
        <w:shd w:val="clear" w:color="auto" w:fill="auto"/>
        <w:spacing w:before="0"/>
        <w:ind w:left="280" w:firstLine="0"/>
        <w:jc w:val="left"/>
      </w:pPr>
      <w:r>
        <w:t xml:space="preserve">Improve the heuristic solution by greedy filling knapsacks with </w:t>
      </w:r>
      <w:r>
        <w:rPr>
          <w:rStyle w:val="211pt0"/>
        </w:rPr>
        <w:t>Y]=h+i</w:t>
      </w:r>
      <w:r>
        <w:rPr>
          <w:rStyle w:val="211pt0"/>
          <w:vertAlign w:val="superscript"/>
        </w:rPr>
        <w:t>w</w:t>
      </w:r>
      <w:r>
        <w:rPr>
          <w:rStyle w:val="211pt0"/>
        </w:rPr>
        <w:t>jyij</w:t>
      </w:r>
      <w:r>
        <w:t xml:space="preserve"> &lt; </w:t>
      </w:r>
      <w:r>
        <w:rPr>
          <w:rStyle w:val="211pt0"/>
        </w:rPr>
        <w:t>G</w:t>
      </w:r>
      <w:r>
        <w:rPr>
          <w:rStyle w:val="211pt0"/>
        </w:rPr>
        <w:softHyphen/>
      </w:r>
      <w:r>
        <w:rPr>
          <w:rStyle w:val="2a"/>
        </w:rPr>
        <w:t xml:space="preserve">if </w:t>
      </w:r>
      <w:r>
        <w:rPr>
          <w:rStyle w:val="211pt0"/>
        </w:rPr>
        <w:t>(P</w:t>
      </w:r>
      <w:r>
        <w:t xml:space="preserve"> + </w:t>
      </w:r>
      <w:r>
        <w:rPr>
          <w:rStyle w:val="211pt0"/>
        </w:rPr>
        <w:t>YT</w:t>
      </w:r>
      <w:r>
        <w:t xml:space="preserve"> i </w:t>
      </w:r>
      <w:r>
        <w:rPr>
          <w:rStyle w:val="211pt0"/>
        </w:rPr>
        <w:t>^ &gt; z</w:t>
      </w:r>
      <w:r>
        <w:t xml:space="preserve">) </w:t>
      </w:r>
      <w:r>
        <w:rPr>
          <w:rStyle w:val="2a"/>
        </w:rPr>
        <w:t xml:space="preserve">then </w:t>
      </w:r>
      <w:r>
        <w:t xml:space="preserve">Copy </w:t>
      </w:r>
      <w:r>
        <w:rPr>
          <w:rStyle w:val="211pt0"/>
          <w:lang w:val="ru-RU" w:eastAsia="ru-RU" w:bidi="ru-RU"/>
        </w:rPr>
        <w:t>у</w:t>
      </w:r>
      <w:r>
        <w:rPr>
          <w:lang w:val="ru-RU" w:eastAsia="ru-RU" w:bidi="ru-RU"/>
        </w:rPr>
        <w:t xml:space="preserve"> </w:t>
      </w:r>
      <w:r>
        <w:t xml:space="preserve">I </w:t>
      </w:r>
      <w:r>
        <w:rPr>
          <w:lang w:val="ru-RU" w:eastAsia="ru-RU" w:bidi="ru-RU"/>
        </w:rPr>
        <w:t xml:space="preserve">о </w:t>
      </w:r>
      <w:r>
        <w:rPr>
          <w:rStyle w:val="211pt0"/>
        </w:rPr>
        <w:t>x,</w:t>
      </w:r>
      <w:r>
        <w:t xml:space="preserve"> sel </w:t>
      </w:r>
      <w:r>
        <w:rPr>
          <w:rStyle w:val="211pt0"/>
        </w:rPr>
        <w:t>-■ = P — YT</w:t>
      </w:r>
      <w:r>
        <w:t xml:space="preserve"> i </w:t>
      </w:r>
      <w:r>
        <w:rPr>
          <w:rStyle w:val="211pt0"/>
        </w:rPr>
        <w:t>z.</w:t>
      </w:r>
      <w:r>
        <w:rPr>
          <w:rStyle w:val="211pt0"/>
          <w:vertAlign w:val="subscript"/>
        </w:rPr>
        <w:t>t</w:t>
      </w:r>
      <w:r>
        <w:rPr>
          <w:rStyle w:val="211pt0"/>
        </w:rPr>
        <w:t>.</w:t>
      </w:r>
      <w:r>
        <w:t xml:space="preserve"> </w:t>
      </w:r>
      <w:r>
        <w:rPr>
          <w:rStyle w:val="2a"/>
        </w:rPr>
        <w:t>fi;</w:t>
      </w:r>
    </w:p>
    <w:p w:rsidR="005C7105" w:rsidRDefault="0029357A">
      <w:pPr>
        <w:pStyle w:val="1620"/>
        <w:shd w:val="clear" w:color="auto" w:fill="auto"/>
        <w:spacing w:line="140" w:lineRule="exact"/>
      </w:pPr>
      <w:r>
        <w:t>fi;</w:t>
      </w:r>
    </w:p>
    <w:p w:rsidR="005C7105" w:rsidRDefault="0029357A">
      <w:pPr>
        <w:pStyle w:val="50"/>
        <w:shd w:val="clear" w:color="auto" w:fill="auto"/>
        <w:spacing w:line="288" w:lineRule="exact"/>
        <w:jc w:val="left"/>
      </w:pPr>
      <w:r>
        <w:t xml:space="preserve">if </w:t>
      </w:r>
      <w:r>
        <w:rPr>
          <w:rStyle w:val="511pt1pt0"/>
        </w:rPr>
        <w:t>(p</w:t>
      </w:r>
      <w:r>
        <w:t xml:space="preserve"> + </w:t>
      </w:r>
      <w:r>
        <w:rPr>
          <w:rStyle w:val="511pt1pt0"/>
          <w:lang w:val="ru-RU" w:eastAsia="ru-RU" w:bidi="ru-RU"/>
        </w:rPr>
        <w:t>и</w:t>
      </w:r>
      <w:r>
        <w:rPr>
          <w:lang w:val="ru-RU" w:eastAsia="ru-RU" w:bidi="ru-RU"/>
        </w:rPr>
        <w:t xml:space="preserve"> </w:t>
      </w:r>
      <w:r>
        <w:t xml:space="preserve">&gt; </w:t>
      </w:r>
      <w:r>
        <w:rPr>
          <w:rStyle w:val="511pt1pt0"/>
        </w:rPr>
        <w:t>z')</w:t>
      </w:r>
      <w:r>
        <w:t xml:space="preserve"> then</w:t>
      </w:r>
    </w:p>
    <w:p w:rsidR="005C7105" w:rsidRDefault="0029357A">
      <w:pPr>
        <w:pStyle w:val="26"/>
        <w:shd w:val="clear" w:color="auto" w:fill="auto"/>
        <w:spacing w:before="0"/>
        <w:ind w:left="520" w:hanging="240"/>
        <w:jc w:val="left"/>
      </w:pPr>
      <w:r>
        <w:t xml:space="preserve">Reduce the items by using some upper bound tests, and swap the reduced items to the first positions, increasing </w:t>
      </w:r>
      <w:r>
        <w:rPr>
          <w:rStyle w:val="211pt0"/>
        </w:rPr>
        <w:t>h.</w:t>
      </w:r>
    </w:p>
    <w:p w:rsidR="005C7105" w:rsidRDefault="0029357A">
      <w:pPr>
        <w:pStyle w:val="26"/>
        <w:shd w:val="clear" w:color="auto" w:fill="auto"/>
        <w:spacing w:before="0"/>
        <w:ind w:left="280" w:firstLine="0"/>
        <w:jc w:val="left"/>
      </w:pPr>
      <w:r>
        <w:t xml:space="preserve">Let </w:t>
      </w:r>
      <w:r>
        <w:rPr>
          <w:rStyle w:val="211pt0"/>
        </w:rPr>
        <w:t>i</w:t>
      </w:r>
      <w:r>
        <w:t xml:space="preserve"> be the smallest knapsack with c« &gt; 0. Solve an ordinary 0-1 Knapsack Problem with </w:t>
      </w:r>
      <w:r>
        <w:rPr>
          <w:rStyle w:val="211pt0"/>
        </w:rPr>
        <w:t>c = c,</w:t>
      </w:r>
      <w:r>
        <w:t xml:space="preserve"> defined on the free variables. The solution vector is </w:t>
      </w:r>
      <w:r>
        <w:rPr>
          <w:rStyle w:val="211pt0"/>
        </w:rPr>
        <w:t>x'.</w:t>
      </w:r>
      <w:r>
        <w:t xml:space="preserve"> Choose the branching item </w:t>
      </w:r>
      <w:r>
        <w:rPr>
          <w:rStyle w:val="211pt0"/>
        </w:rPr>
        <w:t>t</w:t>
      </w:r>
      <w:r>
        <w:t xml:space="preserve"> as the item with largest profit-to-weight ratio among items </w:t>
      </w:r>
      <w:r>
        <w:rPr>
          <w:rStyle w:val="211pt0"/>
        </w:rPr>
        <w:t xml:space="preserve">x'j = </w:t>
      </w:r>
      <w:r>
        <w:rPr>
          <w:rStyle w:val="2Corbel115pt0pt"/>
        </w:rPr>
        <w:t>1</w:t>
      </w:r>
      <w:r>
        <w:rPr>
          <w:rStyle w:val="211pt0"/>
        </w:rPr>
        <w:t xml:space="preserve">. </w:t>
      </w:r>
      <w:r>
        <w:t xml:space="preserve">Swap </w:t>
      </w:r>
      <w:r>
        <w:rPr>
          <w:rStyle w:val="211pt0"/>
        </w:rPr>
        <w:t>t</w:t>
      </w:r>
      <w:r>
        <w:t xml:space="preserve"> to position </w:t>
      </w:r>
      <w:r>
        <w:rPr>
          <w:rStyle w:val="211pt0"/>
        </w:rPr>
        <w:t>h</w:t>
      </w:r>
      <w:r>
        <w:t xml:space="preserve"> + 1 and set </w:t>
      </w:r>
      <w:r>
        <w:rPr>
          <w:rStyle w:val="211pt0"/>
        </w:rPr>
        <w:t>j</w:t>
      </w:r>
      <w:r>
        <w:t xml:space="preserve"> = </w:t>
      </w:r>
      <w:r>
        <w:rPr>
          <w:rStyle w:val="211pt0"/>
        </w:rPr>
        <w:t>h</w:t>
      </w:r>
      <w:r>
        <w:t xml:space="preserve"> + 1.</w:t>
      </w:r>
    </w:p>
    <w:p w:rsidR="005C7105" w:rsidRDefault="0029357A">
      <w:pPr>
        <w:pStyle w:val="26"/>
        <w:shd w:val="clear" w:color="auto" w:fill="auto"/>
        <w:spacing w:before="0"/>
        <w:ind w:left="280" w:firstLine="0"/>
        <w:jc w:val="left"/>
      </w:pPr>
      <w:r>
        <w:t xml:space="preserve">Let </w:t>
      </w:r>
      <w:r>
        <w:rPr>
          <w:rStyle w:val="211pt0"/>
        </w:rPr>
        <w:t>y,ij</w:t>
      </w:r>
      <w:r>
        <w:t xml:space="preserve"> = 1; { </w:t>
      </w:r>
      <w:r>
        <w:rPr>
          <w:rStyle w:val="211pt0"/>
        </w:rPr>
        <w:t xml:space="preserve">Assign item j to knapsack i } </w:t>
      </w:r>
      <w:r>
        <w:t xml:space="preserve">mulbranch(/i + 1, </w:t>
      </w:r>
      <w:r>
        <w:rPr>
          <w:rStyle w:val="211pt0"/>
        </w:rPr>
        <w:t>P</w:t>
      </w:r>
      <w:r>
        <w:t xml:space="preserve"> + </w:t>
      </w:r>
      <w:r>
        <w:rPr>
          <w:rStyle w:val="211pt0"/>
        </w:rPr>
        <w:t>pj</w:t>
      </w:r>
      <w:r>
        <w:t xml:space="preserve">, </w:t>
      </w:r>
      <w:r>
        <w:rPr>
          <w:rStyle w:val="211pt0"/>
        </w:rPr>
        <w:t>W</w:t>
      </w:r>
      <w:r>
        <w:t xml:space="preserve"> + </w:t>
      </w:r>
      <w:r>
        <w:rPr>
          <w:rStyle w:val="211pt0"/>
        </w:rPr>
        <w:t>Wj</w:t>
      </w:r>
      <w:r>
        <w:t xml:space="preserve">, </w:t>
      </w:r>
      <w:r>
        <w:rPr>
          <w:rStyle w:val="21pt0"/>
        </w:rPr>
        <w:t>c</w:t>
      </w:r>
      <w:r>
        <w:rPr>
          <w:rStyle w:val="21pt0"/>
          <w:vertAlign w:val="subscript"/>
        </w:rPr>
        <w:t>x</w:t>
      </w:r>
      <w:r>
        <w:rPr>
          <w:rStyle w:val="21pt0"/>
        </w:rPr>
        <w:t xml:space="preserve">,..., c« — </w:t>
      </w:r>
      <w:r>
        <w:rPr>
          <w:rStyle w:val="211pt0"/>
        </w:rPr>
        <w:t>Wj</w:t>
      </w:r>
      <w:r>
        <w:rPr>
          <w:rStyle w:val="21pt0"/>
        </w:rPr>
        <w:t>,...,</w:t>
      </w:r>
      <w:r>
        <w:t xml:space="preserve"> </w:t>
      </w:r>
      <w:r>
        <w:rPr>
          <w:rStyle w:val="211pt0"/>
        </w:rPr>
        <w:t>c</w:t>
      </w:r>
      <w:r>
        <w:rPr>
          <w:rStyle w:val="21pt0"/>
          <w:vertAlign w:val="subscript"/>
        </w:rPr>
        <w:t>m</w:t>
      </w:r>
      <w:r>
        <w:rPr>
          <w:rStyle w:val="21pt0"/>
        </w:rPr>
        <w:t>);</w:t>
      </w:r>
    </w:p>
    <w:p w:rsidR="005C7105" w:rsidRDefault="0029357A">
      <w:pPr>
        <w:pStyle w:val="70"/>
        <w:shd w:val="clear" w:color="auto" w:fill="auto"/>
        <w:spacing w:after="0" w:line="288" w:lineRule="exact"/>
        <w:ind w:left="280"/>
        <w:jc w:val="left"/>
      </w:pPr>
      <w:r>
        <w:rPr>
          <w:rStyle w:val="7105pt"/>
        </w:rPr>
        <w:t xml:space="preserve">Let </w:t>
      </w:r>
      <w:r>
        <w:t>y,ij</w:t>
      </w:r>
      <w:r>
        <w:rPr>
          <w:rStyle w:val="7105pt"/>
        </w:rPr>
        <w:t xml:space="preserve"> = 0; { </w:t>
      </w:r>
      <w:r>
        <w:t>Exclude item j from knapsack i}</w:t>
      </w:r>
    </w:p>
    <w:p w:rsidR="005C7105" w:rsidRDefault="0029357A">
      <w:pPr>
        <w:pStyle w:val="26"/>
        <w:shd w:val="clear" w:color="auto" w:fill="auto"/>
        <w:spacing w:before="0"/>
        <w:ind w:left="280" w:firstLine="0"/>
        <w:jc w:val="left"/>
      </w:pPr>
      <w:r>
        <w:t xml:space="preserve">Set </w:t>
      </w:r>
      <w:r>
        <w:rPr>
          <w:rStyle w:val="211pt0"/>
        </w:rPr>
        <w:t>d'</w:t>
      </w:r>
      <w:r>
        <w:t xml:space="preserve"> = </w:t>
      </w:r>
      <w:r>
        <w:rPr>
          <w:rStyle w:val="211pt0"/>
        </w:rPr>
        <w:t>dj</w:t>
      </w:r>
      <w:r>
        <w:t xml:space="preserve">; </w:t>
      </w:r>
      <w:r>
        <w:rPr>
          <w:rStyle w:val="211pt0"/>
        </w:rPr>
        <w:t>dj</w:t>
      </w:r>
      <w:r>
        <w:t xml:space="preserve"> := </w:t>
      </w:r>
      <w:r>
        <w:rPr>
          <w:rStyle w:val="211pt0"/>
        </w:rPr>
        <w:t>i</w:t>
      </w:r>
      <w:r>
        <w:t xml:space="preserve"> + 1; mulbranch(/i, P, </w:t>
      </w:r>
      <w:r>
        <w:rPr>
          <w:rStyle w:val="211pt0"/>
        </w:rPr>
        <w:t>W,</w:t>
      </w:r>
      <w:r>
        <w:t xml:space="preserve"> </w:t>
      </w:r>
      <w:r>
        <w:rPr>
          <w:rStyle w:val="21pt0"/>
        </w:rPr>
        <w:t>c</w:t>
      </w:r>
      <w:r>
        <w:rPr>
          <w:rStyle w:val="21pt0"/>
          <w:vertAlign w:val="subscript"/>
        </w:rPr>
        <w:t>x</w:t>
      </w:r>
      <w:r>
        <w:rPr>
          <w:rStyle w:val="21pt0"/>
        </w:rPr>
        <w:t>,...,</w:t>
      </w:r>
      <w:r>
        <w:t xml:space="preserve"> </w:t>
      </w:r>
      <w:r>
        <w:rPr>
          <w:rStyle w:val="211pt0"/>
        </w:rPr>
        <w:t>c</w:t>
      </w:r>
      <w:r>
        <w:rPr>
          <w:rStyle w:val="21pt0"/>
          <w:vertAlign w:val="subscript"/>
        </w:rPr>
        <w:t>m</w:t>
      </w:r>
      <w:r>
        <w:rPr>
          <w:rStyle w:val="21pt0"/>
        </w:rPr>
        <w:t>);</w:t>
      </w:r>
    </w:p>
    <w:p w:rsidR="005C7105" w:rsidRDefault="0029357A">
      <w:pPr>
        <w:pStyle w:val="26"/>
        <w:shd w:val="clear" w:color="auto" w:fill="auto"/>
        <w:spacing w:before="0"/>
        <w:ind w:left="280" w:firstLine="0"/>
        <w:jc w:val="left"/>
      </w:pPr>
      <w:r>
        <w:t xml:space="preserve">Find </w:t>
      </w:r>
      <w:r>
        <w:rPr>
          <w:rStyle w:val="211pt0"/>
        </w:rPr>
        <w:t>j</w:t>
      </w:r>
      <w:r>
        <w:t xml:space="preserve"> again, and set </w:t>
      </w:r>
      <w:r>
        <w:rPr>
          <w:rStyle w:val="211pt0"/>
        </w:rPr>
        <w:t>dj = d'.</w:t>
      </w:r>
    </w:p>
    <w:p w:rsidR="005C7105" w:rsidRDefault="0029357A">
      <w:pPr>
        <w:pStyle w:val="1630"/>
        <w:shd w:val="clear" w:color="auto" w:fill="auto"/>
        <w:spacing w:after="155" w:line="140" w:lineRule="exact"/>
      </w:pPr>
      <w:r>
        <w:t>fi;</w:t>
      </w:r>
    </w:p>
    <w:p w:rsidR="005C7105" w:rsidRDefault="0029357A">
      <w:pPr>
        <w:pStyle w:val="26"/>
        <w:shd w:val="clear" w:color="auto" w:fill="auto"/>
        <w:spacing w:before="0"/>
        <w:ind w:right="160" w:firstLine="0"/>
      </w:pPr>
      <w:r>
        <w:t xml:space="preserve">The surrogate relaxed problem is solved using the </w:t>
      </w:r>
      <w:r>
        <w:rPr>
          <w:rStyle w:val="211pt5"/>
        </w:rPr>
        <w:t xml:space="preserve">minknap </w:t>
      </w:r>
      <w:r>
        <w:t>algorithm presented in Pisinger [82], which has been modified such that the currently best objective value from MKP is used as initial lower bound, and such that we choose the optimal solution, which has smallest weight sum. The Subset-sum Problems are solved through separable dynamic programming which will be described in Section 11.5, while Section 11.6 will show how we use Subset-sum Problems for tightening the capacity constraints. Finally the reduction algorithm is presented in Section 11.7.</w:t>
      </w:r>
    </w:p>
    <w:p w:rsidR="005C7105" w:rsidRDefault="0029357A">
      <w:pPr>
        <w:pStyle w:val="26"/>
        <w:shd w:val="clear" w:color="auto" w:fill="auto"/>
        <w:spacing w:before="0"/>
        <w:ind w:right="160" w:firstLine="380"/>
      </w:pPr>
      <w:r>
        <w:t xml:space="preserve">The algorithm does not demand any special ordering of the variables, as the </w:t>
      </w:r>
      <w:r>
        <w:rPr>
          <w:rStyle w:val="211pt5"/>
        </w:rPr>
        <w:t xml:space="preserve">minknap </w:t>
      </w:r>
      <w:r>
        <w:t>algorithm makes the necessary ordering itself. This however implies, that items are per</w:t>
      </w:r>
      <w:r>
        <w:softHyphen/>
        <w:t xml:space="preserve">muted at each call to </w:t>
      </w:r>
      <w:r>
        <w:rPr>
          <w:rStyle w:val="211pt5"/>
        </w:rPr>
        <w:t xml:space="preserve">minknap </w:t>
      </w:r>
      <w:r>
        <w:t xml:space="preserve">thus the last line of </w:t>
      </w:r>
      <w:r>
        <w:rPr>
          <w:rStyle w:val="211pt5"/>
        </w:rPr>
        <w:t xml:space="preserve">mulbranch </w:t>
      </w:r>
      <w:r>
        <w:t xml:space="preserve">cannot assume that item </w:t>
      </w:r>
      <w:r>
        <w:rPr>
          <w:rStyle w:val="211pt0"/>
        </w:rPr>
        <w:t>j</w:t>
      </w:r>
      <w:r>
        <w:t xml:space="preserve"> is at the same position as before.</w:t>
      </w:r>
    </w:p>
    <w:p w:rsidR="005C7105" w:rsidRDefault="0029357A">
      <w:pPr>
        <w:pStyle w:val="26"/>
        <w:shd w:val="clear" w:color="auto" w:fill="auto"/>
        <w:spacing w:before="0" w:after="240"/>
        <w:ind w:right="160" w:firstLine="380"/>
      </w:pPr>
      <w:r>
        <w:t xml:space="preserve">The main algorithm </w:t>
      </w:r>
      <w:r>
        <w:rPr>
          <w:rStyle w:val="211pt5"/>
        </w:rPr>
        <w:t xml:space="preserve">mulknap </w:t>
      </w:r>
      <w:r>
        <w:t>only need to order the capacities and initialize a few variables before the branch-and-bound algorithm is called:</w:t>
      </w:r>
    </w:p>
    <w:p w:rsidR="005C7105" w:rsidRDefault="0029357A">
      <w:pPr>
        <w:pStyle w:val="50"/>
        <w:shd w:val="clear" w:color="auto" w:fill="auto"/>
        <w:spacing w:line="288" w:lineRule="exact"/>
        <w:jc w:val="left"/>
      </w:pPr>
      <w:r>
        <w:t>Algorithm 11.2</w:t>
      </w:r>
    </w:p>
    <w:p w:rsidR="005C7105" w:rsidRDefault="0029357A">
      <w:pPr>
        <w:pStyle w:val="26"/>
        <w:shd w:val="clear" w:color="auto" w:fill="auto"/>
        <w:spacing w:before="0"/>
        <w:ind w:firstLine="0"/>
        <w:jc w:val="left"/>
      </w:pPr>
      <w:r>
        <w:rPr>
          <w:rStyle w:val="2a"/>
        </w:rPr>
        <w:t xml:space="preserve">procedure </w:t>
      </w:r>
      <w:r>
        <w:t xml:space="preserve">mulknap(n, m,p, </w:t>
      </w:r>
      <w:r>
        <w:rPr>
          <w:rStyle w:val="211pt0"/>
        </w:rPr>
        <w:t>w, x,</w:t>
      </w:r>
      <w:r>
        <w:t xml:space="preserve"> c);</w:t>
      </w:r>
    </w:p>
    <w:p w:rsidR="005C7105" w:rsidRDefault="0029357A">
      <w:pPr>
        <w:pStyle w:val="26"/>
        <w:shd w:val="clear" w:color="auto" w:fill="auto"/>
        <w:spacing w:before="0"/>
        <w:ind w:firstLine="0"/>
        <w:jc w:val="left"/>
      </w:pPr>
      <w:r>
        <w:t>Order the capacities c</w:t>
      </w:r>
      <w:r>
        <w:rPr>
          <w:vertAlign w:val="subscript"/>
        </w:rPr>
        <w:t>x</w:t>
      </w:r>
      <w:r>
        <w:t xml:space="preserve"> &lt; c</w:t>
      </w:r>
      <w:r>
        <w:rPr>
          <w:vertAlign w:val="subscript"/>
        </w:rPr>
        <w:t>2</w:t>
      </w:r>
      <w:r>
        <w:t xml:space="preserve"> &lt; ... &lt; </w:t>
      </w:r>
      <w:r>
        <w:rPr>
          <w:rStyle w:val="211pt0"/>
        </w:rPr>
        <w:t>c</w:t>
      </w:r>
      <w:r>
        <w:rPr>
          <w:rStyle w:val="211pt0"/>
          <w:vertAlign w:val="subscript"/>
        </w:rPr>
        <w:t>rn</w:t>
      </w:r>
      <w:r>
        <w:rPr>
          <w:rStyle w:val="211pt0"/>
        </w:rPr>
        <w:t xml:space="preserve">. </w:t>
      </w:r>
      <w:r>
        <w:rPr>
          <w:rStyle w:val="2a"/>
        </w:rPr>
        <w:t xml:space="preserve">for </w:t>
      </w:r>
      <w:r>
        <w:rPr>
          <w:rStyle w:val="211pt0"/>
        </w:rPr>
        <w:t>j :=</w:t>
      </w:r>
      <w:r>
        <w:t xml:space="preserve"> 1 </w:t>
      </w:r>
      <w:r>
        <w:rPr>
          <w:rStyle w:val="2a"/>
        </w:rPr>
        <w:t xml:space="preserve">to </w:t>
      </w:r>
      <w:r>
        <w:rPr>
          <w:rStyle w:val="211pt0"/>
        </w:rPr>
        <w:t>n</w:t>
      </w:r>
      <w:r>
        <w:t xml:space="preserve"> </w:t>
      </w:r>
      <w:r>
        <w:rPr>
          <w:rStyle w:val="2a"/>
        </w:rPr>
        <w:t>do</w:t>
      </w:r>
    </w:p>
    <w:p w:rsidR="005C7105" w:rsidRDefault="0029357A">
      <w:pPr>
        <w:pStyle w:val="26"/>
        <w:shd w:val="clear" w:color="auto" w:fill="auto"/>
        <w:spacing w:before="0"/>
        <w:ind w:firstLine="300"/>
        <w:jc w:val="left"/>
      </w:pPr>
      <w:r>
        <w:rPr>
          <w:rStyle w:val="211pt0"/>
        </w:rPr>
        <w:t>dj</w:t>
      </w:r>
      <w:r>
        <w:t xml:space="preserve"> := 1;</w:t>
      </w:r>
    </w:p>
    <w:p w:rsidR="005C7105" w:rsidRDefault="0029357A">
      <w:pPr>
        <w:pStyle w:val="50"/>
        <w:shd w:val="clear" w:color="auto" w:fill="auto"/>
        <w:spacing w:line="288" w:lineRule="exact"/>
        <w:ind w:right="4800" w:firstLine="300"/>
        <w:jc w:val="left"/>
      </w:pPr>
      <w:r>
        <w:t xml:space="preserve">for </w:t>
      </w:r>
      <w:r>
        <w:rPr>
          <w:rStyle w:val="511pt"/>
        </w:rPr>
        <w:t>i =</w:t>
      </w:r>
      <w:r>
        <w:rPr>
          <w:rStyle w:val="53"/>
        </w:rPr>
        <w:t xml:space="preserve"> 1 </w:t>
      </w:r>
      <w:r>
        <w:t xml:space="preserve">to </w:t>
      </w:r>
      <w:r>
        <w:rPr>
          <w:rStyle w:val="511pt"/>
        </w:rPr>
        <w:t>m</w:t>
      </w:r>
      <w:r>
        <w:rPr>
          <w:rStyle w:val="53"/>
        </w:rPr>
        <w:t xml:space="preserve"> </w:t>
      </w:r>
      <w:r>
        <w:t xml:space="preserve">do </w:t>
      </w:r>
      <w:r>
        <w:rPr>
          <w:rStyle w:val="511pt"/>
        </w:rPr>
        <w:t>Xij =</w:t>
      </w:r>
      <w:r>
        <w:rPr>
          <w:rStyle w:val="53"/>
        </w:rPr>
        <w:t xml:space="preserve"> 0; </w:t>
      </w:r>
      <w:r>
        <w:rPr>
          <w:rStyle w:val="511pt"/>
          <w:lang w:val="ru-RU" w:eastAsia="ru-RU" w:bidi="ru-RU"/>
        </w:rPr>
        <w:t>г</w:t>
      </w:r>
      <w:r>
        <w:rPr>
          <w:rStyle w:val="511pt"/>
        </w:rPr>
        <w:t>/ij =</w:t>
      </w:r>
      <w:r>
        <w:rPr>
          <w:rStyle w:val="53"/>
        </w:rPr>
        <w:t xml:space="preserve"> 0; </w:t>
      </w:r>
      <w:r>
        <w:t>rof; rof;</w:t>
      </w:r>
    </w:p>
    <w:p w:rsidR="005C7105" w:rsidRDefault="0029357A">
      <w:pPr>
        <w:pStyle w:val="26"/>
        <w:shd w:val="clear" w:color="auto" w:fill="auto"/>
        <w:spacing w:before="0"/>
        <w:ind w:firstLine="0"/>
      </w:pPr>
      <w:r>
        <w:t xml:space="preserve">Set </w:t>
      </w:r>
      <w:r>
        <w:rPr>
          <w:lang w:val="ru-RU" w:eastAsia="ru-RU" w:bidi="ru-RU"/>
        </w:rPr>
        <w:t xml:space="preserve">г </w:t>
      </w:r>
      <w:r>
        <w:t>:= 0;</w:t>
      </w:r>
    </w:p>
    <w:p w:rsidR="005C7105" w:rsidRDefault="0029357A">
      <w:pPr>
        <w:pStyle w:val="26"/>
        <w:shd w:val="clear" w:color="auto" w:fill="auto"/>
        <w:spacing w:before="0" w:after="594"/>
        <w:ind w:firstLine="0"/>
      </w:pPr>
      <w:r>
        <w:t xml:space="preserve">mulbranch(0, 0, 0, </w:t>
      </w:r>
      <w:r>
        <w:rPr>
          <w:rStyle w:val="21pt0"/>
        </w:rPr>
        <w:t>c</w:t>
      </w:r>
      <w:r>
        <w:rPr>
          <w:rStyle w:val="21pt0"/>
          <w:vertAlign w:val="subscript"/>
        </w:rPr>
        <w:t>x</w:t>
      </w:r>
      <w:r>
        <w:rPr>
          <w:rStyle w:val="21pt0"/>
        </w:rPr>
        <w:t>,...,</w:t>
      </w:r>
      <w:r>
        <w:t xml:space="preserve"> c</w:t>
      </w:r>
      <w:r>
        <w:rPr>
          <w:vertAlign w:val="subscript"/>
        </w:rPr>
        <w:t>m</w:t>
      </w:r>
      <w:r>
        <w:t>);</w:t>
      </w:r>
    </w:p>
    <w:p w:rsidR="005C7105" w:rsidRDefault="0029357A">
      <w:pPr>
        <w:pStyle w:val="26"/>
        <w:shd w:val="clear" w:color="auto" w:fill="auto"/>
        <w:spacing w:before="0" w:line="220" w:lineRule="exact"/>
        <w:ind w:firstLine="0"/>
      </w:pPr>
      <w:r>
        <w:rPr>
          <w:rStyle w:val="2a"/>
        </w:rPr>
        <w:t xml:space="preserve">Example 11.1 </w:t>
      </w:r>
      <w:r>
        <w:t xml:space="preserve">We will solve the following problem using the </w:t>
      </w:r>
      <w:r>
        <w:rPr>
          <w:rStyle w:val="211pt5"/>
        </w:rPr>
        <w:t xml:space="preserve">mulknap </w:t>
      </w:r>
      <w:r>
        <w:t>algorithm:</w:t>
      </w:r>
    </w:p>
    <w:tbl>
      <w:tblPr>
        <w:tblOverlap w:val="never"/>
        <w:tblW w:w="0" w:type="auto"/>
        <w:jc w:val="center"/>
        <w:tblLayout w:type="fixed"/>
        <w:tblCellMar>
          <w:left w:w="10" w:type="dxa"/>
          <w:right w:w="10" w:type="dxa"/>
        </w:tblCellMar>
        <w:tblLook w:val="0000" w:firstRow="0" w:lastRow="0" w:firstColumn="0" w:lastColumn="0" w:noHBand="0" w:noVBand="0"/>
      </w:tblPr>
      <w:tblGrid>
        <w:gridCol w:w="499"/>
        <w:gridCol w:w="394"/>
        <w:gridCol w:w="480"/>
        <w:gridCol w:w="624"/>
        <w:gridCol w:w="485"/>
        <w:gridCol w:w="384"/>
        <w:gridCol w:w="470"/>
        <w:gridCol w:w="480"/>
        <w:gridCol w:w="523"/>
        <w:gridCol w:w="418"/>
        <w:gridCol w:w="480"/>
      </w:tblGrid>
      <w:tr w:rsidR="005C7105">
        <w:tblPrEx>
          <w:tblCellMar>
            <w:top w:w="0" w:type="dxa"/>
            <w:bottom w:w="0" w:type="dxa"/>
          </w:tblCellMar>
        </w:tblPrEx>
        <w:trPr>
          <w:trHeight w:hRule="exact" w:val="302"/>
          <w:jc w:val="center"/>
        </w:trPr>
        <w:tc>
          <w:tcPr>
            <w:tcW w:w="499" w:type="dxa"/>
            <w:tcBorders>
              <w:top w:val="single" w:sz="4" w:space="0" w:color="auto"/>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260" w:firstLine="0"/>
              <w:jc w:val="left"/>
            </w:pPr>
            <w:r>
              <w:rPr>
                <w:rStyle w:val="211pt0"/>
              </w:rPr>
              <w:t>j</w:t>
            </w:r>
          </w:p>
        </w:tc>
        <w:tc>
          <w:tcPr>
            <w:tcW w:w="394" w:type="dxa"/>
            <w:tcBorders>
              <w:top w:val="single" w:sz="4" w:space="0" w:color="auto"/>
              <w:left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60" w:firstLine="0"/>
              <w:jc w:val="left"/>
            </w:pPr>
            <w:r>
              <w:t>1</w:t>
            </w:r>
          </w:p>
        </w:tc>
        <w:tc>
          <w:tcPr>
            <w:tcW w:w="480"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right"/>
            </w:pPr>
            <w:r>
              <w:t>2</w:t>
            </w:r>
          </w:p>
        </w:tc>
        <w:tc>
          <w:tcPr>
            <w:tcW w:w="624"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320" w:firstLine="0"/>
              <w:jc w:val="left"/>
            </w:pPr>
            <w:r>
              <w:t>3</w:t>
            </w:r>
          </w:p>
        </w:tc>
        <w:tc>
          <w:tcPr>
            <w:tcW w:w="48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160" w:firstLine="0"/>
              <w:jc w:val="left"/>
            </w:pPr>
            <w:r>
              <w:rPr>
                <w:rStyle w:val="211pt0"/>
              </w:rPr>
              <w:t>4</w:t>
            </w:r>
          </w:p>
        </w:tc>
        <w:tc>
          <w:tcPr>
            <w:tcW w:w="384"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160" w:firstLine="0"/>
              <w:jc w:val="left"/>
            </w:pPr>
            <w:r>
              <w:t>5</w:t>
            </w:r>
          </w:p>
        </w:tc>
        <w:tc>
          <w:tcPr>
            <w:tcW w:w="470"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40" w:firstLine="0"/>
              <w:jc w:val="left"/>
            </w:pPr>
            <w:r>
              <w:t>6</w:t>
            </w:r>
          </w:p>
        </w:tc>
        <w:tc>
          <w:tcPr>
            <w:tcW w:w="480"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7</w:t>
            </w:r>
          </w:p>
        </w:tc>
        <w:tc>
          <w:tcPr>
            <w:tcW w:w="523"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40" w:firstLine="0"/>
              <w:jc w:val="left"/>
            </w:pPr>
            <w:r>
              <w:t>8</w:t>
            </w:r>
          </w:p>
        </w:tc>
        <w:tc>
          <w:tcPr>
            <w:tcW w:w="418"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180" w:firstLine="0"/>
              <w:jc w:val="left"/>
            </w:pPr>
            <w:r>
              <w:t>9</w:t>
            </w:r>
          </w:p>
        </w:tc>
        <w:tc>
          <w:tcPr>
            <w:tcW w:w="480" w:type="dxa"/>
            <w:tcBorders>
              <w:top w:val="single" w:sz="4" w:space="0" w:color="auto"/>
              <w:right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10</w:t>
            </w:r>
          </w:p>
        </w:tc>
      </w:tr>
      <w:tr w:rsidR="005C7105">
        <w:tblPrEx>
          <w:tblCellMar>
            <w:top w:w="0" w:type="dxa"/>
            <w:bottom w:w="0" w:type="dxa"/>
          </w:tblCellMar>
        </w:tblPrEx>
        <w:trPr>
          <w:trHeight w:hRule="exact" w:val="278"/>
          <w:jc w:val="center"/>
        </w:trPr>
        <w:tc>
          <w:tcPr>
            <w:tcW w:w="499" w:type="dxa"/>
            <w:tcBorders>
              <w:top w:val="single" w:sz="4" w:space="0" w:color="auto"/>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140" w:firstLine="0"/>
              <w:jc w:val="left"/>
            </w:pPr>
            <w:r>
              <w:rPr>
                <w:rStyle w:val="211pt0"/>
              </w:rPr>
              <w:t>Pj</w:t>
            </w:r>
          </w:p>
        </w:tc>
        <w:tc>
          <w:tcPr>
            <w:tcW w:w="394" w:type="dxa"/>
            <w:tcBorders>
              <w:top w:val="single" w:sz="4" w:space="0" w:color="auto"/>
              <w:left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81</w:t>
            </w:r>
          </w:p>
        </w:tc>
        <w:tc>
          <w:tcPr>
            <w:tcW w:w="480"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right"/>
            </w:pPr>
            <w:r>
              <w:t>34</w:t>
            </w:r>
          </w:p>
        </w:tc>
        <w:tc>
          <w:tcPr>
            <w:tcW w:w="624"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00" w:firstLine="0"/>
              <w:jc w:val="left"/>
            </w:pPr>
            <w:r>
              <w:t>59</w:t>
            </w:r>
          </w:p>
        </w:tc>
        <w:tc>
          <w:tcPr>
            <w:tcW w:w="485"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30" w:lineRule="exact"/>
              <w:ind w:firstLine="0"/>
              <w:jc w:val="left"/>
            </w:pPr>
            <w:r>
              <w:rPr>
                <w:rStyle w:val="2Corbel115pt0pt"/>
              </w:rPr>
              <w:t>11</w:t>
            </w:r>
          </w:p>
        </w:tc>
        <w:tc>
          <w:tcPr>
            <w:tcW w:w="384"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69</w:t>
            </w:r>
          </w:p>
        </w:tc>
        <w:tc>
          <w:tcPr>
            <w:tcW w:w="470"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32</w:t>
            </w:r>
          </w:p>
        </w:tc>
        <w:tc>
          <w:tcPr>
            <w:tcW w:w="480"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37</w:t>
            </w:r>
          </w:p>
        </w:tc>
        <w:tc>
          <w:tcPr>
            <w:tcW w:w="523"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99</w:t>
            </w:r>
          </w:p>
        </w:tc>
        <w:tc>
          <w:tcPr>
            <w:tcW w:w="418"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62</w:t>
            </w:r>
          </w:p>
        </w:tc>
        <w:tc>
          <w:tcPr>
            <w:tcW w:w="480" w:type="dxa"/>
            <w:tcBorders>
              <w:top w:val="single" w:sz="4" w:space="0" w:color="auto"/>
              <w:righ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74</w:t>
            </w:r>
          </w:p>
        </w:tc>
      </w:tr>
      <w:tr w:rsidR="005C7105">
        <w:tblPrEx>
          <w:tblCellMar>
            <w:top w:w="0" w:type="dxa"/>
            <w:bottom w:w="0" w:type="dxa"/>
          </w:tblCellMar>
        </w:tblPrEx>
        <w:trPr>
          <w:trHeight w:hRule="exact" w:val="307"/>
          <w:jc w:val="center"/>
        </w:trPr>
        <w:tc>
          <w:tcPr>
            <w:tcW w:w="499" w:type="dxa"/>
            <w:tcBorders>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00" w:lineRule="exact"/>
              <w:ind w:left="140" w:firstLine="0"/>
              <w:jc w:val="left"/>
            </w:pPr>
            <w:r>
              <w:rPr>
                <w:rStyle w:val="210pt4"/>
              </w:rPr>
              <w:t>Wj</w:t>
            </w:r>
          </w:p>
        </w:tc>
        <w:tc>
          <w:tcPr>
            <w:tcW w:w="394" w:type="dxa"/>
            <w:tcBorders>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91</w:t>
            </w:r>
          </w:p>
        </w:tc>
        <w:tc>
          <w:tcPr>
            <w:tcW w:w="480" w:type="dxa"/>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right"/>
            </w:pPr>
            <w:r>
              <w:t>95</w:t>
            </w:r>
          </w:p>
        </w:tc>
        <w:tc>
          <w:tcPr>
            <w:tcW w:w="624" w:type="dxa"/>
            <w:shd w:val="clear" w:color="auto" w:fill="FFFFFF"/>
          </w:tcPr>
          <w:p w:rsidR="005C7105" w:rsidRDefault="0029357A">
            <w:pPr>
              <w:pStyle w:val="26"/>
              <w:framePr w:w="5237" w:wrap="notBeside" w:vAnchor="text" w:hAnchor="text" w:xAlign="center" w:y="1"/>
              <w:shd w:val="clear" w:color="auto" w:fill="auto"/>
              <w:spacing w:before="0" w:line="210" w:lineRule="exact"/>
              <w:ind w:left="200" w:firstLine="0"/>
              <w:jc w:val="left"/>
            </w:pPr>
            <w:r>
              <w:t>25</w:t>
            </w:r>
          </w:p>
        </w:tc>
        <w:tc>
          <w:tcPr>
            <w:tcW w:w="485" w:type="dxa"/>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86</w:t>
            </w:r>
          </w:p>
        </w:tc>
        <w:tc>
          <w:tcPr>
            <w:tcW w:w="384" w:type="dxa"/>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67</w:t>
            </w:r>
          </w:p>
        </w:tc>
        <w:tc>
          <w:tcPr>
            <w:tcW w:w="470" w:type="dxa"/>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41</w:t>
            </w:r>
          </w:p>
        </w:tc>
        <w:tc>
          <w:tcPr>
            <w:tcW w:w="480" w:type="dxa"/>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96</w:t>
            </w:r>
          </w:p>
        </w:tc>
        <w:tc>
          <w:tcPr>
            <w:tcW w:w="523" w:type="dxa"/>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99</w:t>
            </w:r>
          </w:p>
        </w:tc>
        <w:tc>
          <w:tcPr>
            <w:tcW w:w="418" w:type="dxa"/>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16</w:t>
            </w:r>
          </w:p>
        </w:tc>
        <w:tc>
          <w:tcPr>
            <w:tcW w:w="480" w:type="dxa"/>
            <w:tcBorders>
              <w:righ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73</w:t>
            </w:r>
          </w:p>
        </w:tc>
      </w:tr>
      <w:tr w:rsidR="005C7105">
        <w:tblPrEx>
          <w:tblCellMar>
            <w:top w:w="0" w:type="dxa"/>
            <w:bottom w:w="0" w:type="dxa"/>
          </w:tblCellMar>
        </w:tblPrEx>
        <w:trPr>
          <w:trHeight w:hRule="exact" w:val="302"/>
          <w:jc w:val="center"/>
        </w:trPr>
        <w:tc>
          <w:tcPr>
            <w:tcW w:w="499" w:type="dxa"/>
            <w:tcBorders>
              <w:top w:val="single" w:sz="4" w:space="0" w:color="auto"/>
              <w:left w:val="single" w:sz="4" w:space="0" w:color="auto"/>
              <w:bottom w:val="single" w:sz="4" w:space="0" w:color="auto"/>
            </w:tcBorders>
            <w:shd w:val="clear" w:color="auto" w:fill="FFFFFF"/>
          </w:tcPr>
          <w:p w:rsidR="005C7105" w:rsidRDefault="005C7105">
            <w:pPr>
              <w:framePr w:w="5237" w:wrap="notBeside" w:vAnchor="text" w:hAnchor="text" w:xAlign="center" w:y="1"/>
              <w:rPr>
                <w:sz w:val="10"/>
                <w:szCs w:val="10"/>
              </w:rPr>
            </w:pPr>
          </w:p>
        </w:tc>
        <w:tc>
          <w:tcPr>
            <w:tcW w:w="394" w:type="dxa"/>
            <w:tcBorders>
              <w:top w:val="single" w:sz="4" w:space="0" w:color="auto"/>
              <w:bottom w:val="single" w:sz="4" w:space="0" w:color="auto"/>
            </w:tcBorders>
            <w:shd w:val="clear" w:color="auto" w:fill="FFFFFF"/>
          </w:tcPr>
          <w:p w:rsidR="005C7105" w:rsidRDefault="005C7105">
            <w:pPr>
              <w:framePr w:w="5237" w:wrap="notBeside" w:vAnchor="text" w:hAnchor="text" w:xAlign="center" w:y="1"/>
              <w:rPr>
                <w:sz w:val="10"/>
                <w:szCs w:val="10"/>
              </w:rPr>
            </w:pPr>
          </w:p>
        </w:tc>
        <w:tc>
          <w:tcPr>
            <w:tcW w:w="480"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20" w:lineRule="exact"/>
              <w:ind w:firstLine="0"/>
              <w:jc w:val="right"/>
            </w:pPr>
            <w:r>
              <w:rPr>
                <w:rStyle w:val="211pt0"/>
              </w:rPr>
              <w:t>n =</w:t>
            </w:r>
          </w:p>
        </w:tc>
        <w:tc>
          <w:tcPr>
            <w:tcW w:w="624"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20" w:lineRule="exact"/>
              <w:ind w:firstLine="0"/>
              <w:jc w:val="left"/>
            </w:pPr>
            <w:r>
              <w:t xml:space="preserve">10, </w:t>
            </w:r>
            <w:r>
              <w:rPr>
                <w:rStyle w:val="211pt0"/>
              </w:rPr>
              <w:t>m</w:t>
            </w:r>
          </w:p>
        </w:tc>
        <w:tc>
          <w:tcPr>
            <w:tcW w:w="485"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 2,</w:t>
            </w:r>
          </w:p>
        </w:tc>
        <w:tc>
          <w:tcPr>
            <w:tcW w:w="384"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c</w:t>
            </w:r>
            <w:r>
              <w:rPr>
                <w:vertAlign w:val="subscript"/>
              </w:rPr>
              <w:t>x</w:t>
            </w:r>
            <w:r>
              <w:t xml:space="preserve"> =</w:t>
            </w:r>
          </w:p>
        </w:tc>
        <w:tc>
          <w:tcPr>
            <w:tcW w:w="470"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 90</w:t>
            </w:r>
          </w:p>
        </w:tc>
        <w:tc>
          <w:tcPr>
            <w:tcW w:w="480"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rPr>
                <w:vertAlign w:val="superscript"/>
              </w:rPr>
              <w:t>c</w:t>
            </w:r>
            <w:r>
              <w:t xml:space="preserve">2 </w:t>
            </w:r>
            <w:r>
              <w:rPr>
                <w:vertAlign w:val="superscript"/>
              </w:rPr>
              <w:t>=</w:t>
            </w:r>
          </w:p>
        </w:tc>
        <w:tc>
          <w:tcPr>
            <w:tcW w:w="523" w:type="dxa"/>
            <w:tcBorders>
              <w:top w:val="single" w:sz="4" w:space="0" w:color="auto"/>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 254</w:t>
            </w:r>
          </w:p>
        </w:tc>
        <w:tc>
          <w:tcPr>
            <w:tcW w:w="418" w:type="dxa"/>
            <w:tcBorders>
              <w:top w:val="single" w:sz="4" w:space="0" w:color="auto"/>
              <w:bottom w:val="single" w:sz="4" w:space="0" w:color="auto"/>
            </w:tcBorders>
            <w:shd w:val="clear" w:color="auto" w:fill="FFFFFF"/>
          </w:tcPr>
          <w:p w:rsidR="005C7105" w:rsidRDefault="005C7105">
            <w:pPr>
              <w:framePr w:w="5237" w:wrap="notBeside" w:vAnchor="text" w:hAnchor="text" w:xAlign="center" w:y="1"/>
              <w:rPr>
                <w:sz w:val="10"/>
                <w:szCs w:val="10"/>
              </w:rPr>
            </w:pPr>
          </w:p>
        </w:tc>
        <w:tc>
          <w:tcPr>
            <w:tcW w:w="480" w:type="dxa"/>
            <w:tcBorders>
              <w:top w:val="single" w:sz="4" w:space="0" w:color="auto"/>
              <w:bottom w:val="single" w:sz="4" w:space="0" w:color="auto"/>
              <w:right w:val="single" w:sz="4" w:space="0" w:color="auto"/>
            </w:tcBorders>
            <w:shd w:val="clear" w:color="auto" w:fill="FFFFFF"/>
          </w:tcPr>
          <w:p w:rsidR="005C7105" w:rsidRDefault="005C7105">
            <w:pPr>
              <w:framePr w:w="5237" w:wrap="notBeside" w:vAnchor="text" w:hAnchor="text" w:xAlign="center" w:y="1"/>
              <w:rPr>
                <w:sz w:val="10"/>
                <w:szCs w:val="10"/>
              </w:rPr>
            </w:pPr>
          </w:p>
        </w:tc>
      </w:tr>
    </w:tbl>
    <w:p w:rsidR="005C7105" w:rsidRDefault="005C7105">
      <w:pPr>
        <w:framePr w:w="5237"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183"/>
        <w:ind w:firstLine="0"/>
      </w:pPr>
      <w:r>
        <w:t>First, we tighten the capacities, obtaining c</w:t>
      </w:r>
      <w:r>
        <w:rPr>
          <w:vertAlign w:val="subscript"/>
        </w:rPr>
        <w:t>x</w:t>
      </w:r>
      <w:r>
        <w:t xml:space="preserve"> = 89, and c</w:t>
      </w:r>
      <w:r>
        <w:rPr>
          <w:vertAlign w:val="subscript"/>
        </w:rPr>
        <w:t>2</w:t>
      </w:r>
      <w:r>
        <w:t xml:space="preserve"> = 254. The surrogate relaxed problem is defined on all the above items with c = 343. The optimal solution is </w:t>
      </w:r>
      <w:r>
        <w:rPr>
          <w:rStyle w:val="211pt0"/>
        </w:rPr>
        <w:t>x[ = x</w:t>
      </w:r>
      <w:r>
        <w:rPr>
          <w:rStyle w:val="2Corbel115pt0pt"/>
          <w:vertAlign w:val="subscript"/>
        </w:rPr>
        <w:t>8</w:t>
      </w:r>
      <w:r>
        <w:rPr>
          <w:rStyle w:val="211pt0"/>
        </w:rPr>
        <w:t xml:space="preserve"> = x</w:t>
      </w:r>
      <w:r>
        <w:rPr>
          <w:rStyle w:val="2Corbel115pt0pt"/>
        </w:rPr>
        <w:t>'</w:t>
      </w:r>
      <w:r>
        <w:rPr>
          <w:rStyle w:val="2Corbel115pt0pt"/>
          <w:vertAlign w:val="subscript"/>
        </w:rPr>
        <w:t>5</w:t>
      </w:r>
      <w:r>
        <w:rPr>
          <w:rStyle w:val="211pt0"/>
        </w:rPr>
        <w:t xml:space="preserve"> = x'</w:t>
      </w:r>
      <w:r>
        <w:rPr>
          <w:rStyle w:val="211pt0"/>
          <w:vertAlign w:val="subscript"/>
        </w:rPr>
        <w:t>G</w:t>
      </w:r>
      <w:r>
        <w:rPr>
          <w:rStyle w:val="211pt0"/>
        </w:rPr>
        <w:t xml:space="preserve"> = x</w:t>
      </w:r>
      <w:r>
        <w:rPr>
          <w:rStyle w:val="2Corbel115pt0pt"/>
          <w:vertAlign w:val="subscript"/>
        </w:rPr>
        <w:t>8</w:t>
      </w:r>
      <w:r>
        <w:rPr>
          <w:rStyle w:val="211pt0"/>
        </w:rPr>
        <w:t xml:space="preserve"> = x'</w:t>
      </w:r>
      <w:r>
        <w:rPr>
          <w:rStyle w:val="211pt0"/>
          <w:vertAlign w:val="subscript"/>
        </w:rPr>
        <w:t>g</w:t>
      </w:r>
      <w:r>
        <w:rPr>
          <w:rStyle w:val="211pt0"/>
        </w:rPr>
        <w:t xml:space="preserve"> =</w:t>
      </w:r>
      <w:r>
        <w:t xml:space="preserve"> 1 while </w:t>
      </w:r>
      <w:r>
        <w:rPr>
          <w:rStyle w:val="211pt0"/>
        </w:rPr>
        <w:t>x</w:t>
      </w:r>
      <w:r>
        <w:rPr>
          <w:rStyle w:val="2Corbel115pt0pt"/>
        </w:rPr>
        <w:t>'</w:t>
      </w:r>
      <w:r>
        <w:rPr>
          <w:rStyle w:val="2Corbel115pt0pt"/>
          <w:vertAlign w:val="subscript"/>
        </w:rPr>
        <w:t>2</w:t>
      </w:r>
      <w:r>
        <w:rPr>
          <w:rStyle w:val="211pt0"/>
        </w:rPr>
        <w:t xml:space="preserve"> = x\</w:t>
      </w:r>
      <w:r>
        <w:t xml:space="preserve"> = </w:t>
      </w:r>
      <w:r>
        <w:rPr>
          <w:rStyle w:val="211pt0"/>
        </w:rPr>
        <w:t>x</w:t>
      </w:r>
      <w:r>
        <w:rPr>
          <w:rStyle w:val="2Corbel115pt0pt"/>
        </w:rPr>
        <w:t>'</w:t>
      </w:r>
      <w:r>
        <w:rPr>
          <w:rStyle w:val="2Corbel115pt0pt"/>
          <w:vertAlign w:val="subscript"/>
        </w:rPr>
        <w:t>7</w:t>
      </w:r>
      <w:r>
        <w:rPr>
          <w:rStyle w:val="211pt0"/>
        </w:rPr>
        <w:t xml:space="preserve"> = x</w:t>
      </w:r>
      <w:r>
        <w:rPr>
          <w:rStyle w:val="2Corbel115pt0pt"/>
        </w:rPr>
        <w:t>'</w:t>
      </w:r>
      <w:r>
        <w:rPr>
          <w:rStyle w:val="2Corbel115pt0pt"/>
          <w:vertAlign w:val="subscript"/>
        </w:rPr>
        <w:t>10</w:t>
      </w:r>
      <w:r>
        <w:rPr>
          <w:rStyle w:val="211pt0"/>
        </w:rPr>
        <w:t xml:space="preserve"> =</w:t>
      </w:r>
      <w:r>
        <w:t xml:space="preserve"> 0. Thus the upper bound is </w:t>
      </w:r>
      <w:r>
        <w:rPr>
          <w:rStyle w:val="211pt0"/>
          <w:lang w:val="ru-RU" w:eastAsia="ru-RU" w:bidi="ru-RU"/>
        </w:rPr>
        <w:t xml:space="preserve">и </w:t>
      </w:r>
      <w:r>
        <w:rPr>
          <w:rStyle w:val="211pt0"/>
        </w:rPr>
        <w:t>=</w:t>
      </w:r>
      <w:r>
        <w:t xml:space="preserve"> 402.</w:t>
      </w:r>
    </w:p>
    <w:p w:rsidR="005C7105" w:rsidRDefault="0029357A">
      <w:pPr>
        <w:pStyle w:val="26"/>
        <w:shd w:val="clear" w:color="auto" w:fill="auto"/>
        <w:spacing w:before="0"/>
        <w:ind w:firstLine="400"/>
      </w:pPr>
      <w:r>
        <w:t xml:space="preserve">A lower bound is obtained by solving two Subset-sum Problems defined on items </w:t>
      </w:r>
      <w:r>
        <w:rPr>
          <w:rStyle w:val="211pt0"/>
        </w:rPr>
        <w:t>j</w:t>
      </w:r>
      <w:r>
        <w:t xml:space="preserve"> = 1,3, </w:t>
      </w:r>
      <w:r>
        <w:rPr>
          <w:rStyle w:val="21pt0"/>
        </w:rPr>
        <w:t>5,6,</w:t>
      </w:r>
      <w:r>
        <w:t xml:space="preserve"> 8,9. For capacity c</w:t>
      </w:r>
      <w:r>
        <w:rPr>
          <w:vertAlign w:val="subscript"/>
        </w:rPr>
        <w:t>x</w:t>
      </w:r>
      <w:r>
        <w:t xml:space="preserve"> = 89 we obtain the solution y</w:t>
      </w:r>
      <w:r>
        <w:rPr>
          <w:vertAlign w:val="subscript"/>
        </w:rPr>
        <w:t>Xj5</w:t>
      </w:r>
      <w:r>
        <w:t xml:space="preserve"> = </w:t>
      </w:r>
      <w:r>
        <w:rPr>
          <w:rStyle w:val="211pt0"/>
        </w:rPr>
        <w:t>y</w:t>
      </w:r>
      <w:r>
        <w:rPr>
          <w:vertAlign w:val="subscript"/>
        </w:rPr>
        <w:t>x&gt;9</w:t>
      </w:r>
      <w:r>
        <w:t xml:space="preserve"> = 1 while the remaining variables y</w:t>
      </w:r>
      <w:r>
        <w:rPr>
          <w:vertAlign w:val="subscript"/>
        </w:rPr>
        <w:t>x</w:t>
      </w:r>
      <w:r>
        <w:t xml:space="preserve"> </w:t>
      </w:r>
      <w:r>
        <w:rPr>
          <w:rStyle w:val="211pt0"/>
        </w:rPr>
        <w:t>j</w:t>
      </w:r>
      <w:r>
        <w:t xml:space="preserve"> are zero. Items </w:t>
      </w:r>
      <w:r>
        <w:rPr>
          <w:rStyle w:val="211pt0"/>
        </w:rPr>
        <w:t>j</w:t>
      </w:r>
      <w:r>
        <w:t xml:space="preserve"> = 5, 9 are removed, thus for capacity c</w:t>
      </w:r>
      <w:r>
        <w:rPr>
          <w:vertAlign w:val="subscript"/>
        </w:rPr>
        <w:t>2</w:t>
      </w:r>
      <w:r>
        <w:t xml:space="preserve"> = 254 we find </w:t>
      </w:r>
      <w:r>
        <w:rPr>
          <w:rStyle w:val="211pt0"/>
          <w:lang w:val="ru-RU" w:eastAsia="ru-RU" w:bidi="ru-RU"/>
        </w:rPr>
        <w:t>У</w:t>
      </w:r>
      <w:r>
        <w:rPr>
          <w:rStyle w:val="2Corbel115pt0pt"/>
          <w:lang w:val="ru-RU" w:eastAsia="ru-RU" w:bidi="ru-RU"/>
        </w:rPr>
        <w:t>2,1</w:t>
      </w:r>
      <w:r>
        <w:rPr>
          <w:rStyle w:val="211pt0"/>
          <w:lang w:val="ru-RU" w:eastAsia="ru-RU" w:bidi="ru-RU"/>
        </w:rPr>
        <w:t xml:space="preserve"> </w:t>
      </w:r>
      <w:r>
        <w:rPr>
          <w:rStyle w:val="211pt0"/>
        </w:rPr>
        <w:t>=</w:t>
      </w:r>
      <w:r>
        <w:t xml:space="preserve"> </w:t>
      </w:r>
      <w:r>
        <w:rPr>
          <w:lang w:val="ru-RU" w:eastAsia="ru-RU" w:bidi="ru-RU"/>
        </w:rPr>
        <w:t>У</w:t>
      </w:r>
      <w:r>
        <w:rPr>
          <w:rStyle w:val="2Corbel115pt0"/>
          <w:lang w:val="ru-RU" w:eastAsia="ru-RU" w:bidi="ru-RU"/>
        </w:rPr>
        <w:t>2</w:t>
      </w:r>
      <w:r>
        <w:rPr>
          <w:lang w:val="ru-RU" w:eastAsia="ru-RU" w:bidi="ru-RU"/>
        </w:rPr>
        <w:t xml:space="preserve">,з </w:t>
      </w:r>
      <w:r>
        <w:t>= f/</w:t>
      </w:r>
      <w:r>
        <w:rPr>
          <w:rStyle w:val="2Corbel115pt0"/>
        </w:rPr>
        <w:t>2,8</w:t>
      </w:r>
      <w:r>
        <w:t xml:space="preserve"> = 1, while all other variables y</w:t>
      </w:r>
      <w:r>
        <w:rPr>
          <w:vertAlign w:val="subscript"/>
        </w:rPr>
        <w:t>2</w:t>
      </w:r>
      <w:r>
        <w:t xml:space="preserve">j are zero. A greedy filling of the two knapsacks does not improve the solution, so the objective values are </w:t>
      </w:r>
      <w:r>
        <w:rPr>
          <w:rStyle w:val="211pt0"/>
        </w:rPr>
        <w:t>z</w:t>
      </w:r>
      <w:r>
        <w:rPr>
          <w:rStyle w:val="211pt0"/>
          <w:vertAlign w:val="subscript"/>
        </w:rPr>
        <w:t>x</w:t>
      </w:r>
      <w:r>
        <w:t xml:space="preserve"> = 131 and </w:t>
      </w:r>
      <w:r>
        <w:rPr>
          <w:rStyle w:val="211pt0"/>
        </w:rPr>
        <w:t>Z</w:t>
      </w:r>
      <w:r>
        <w:rPr>
          <w:rStyle w:val="2Corbel115pt0pt"/>
        </w:rPr>
        <w:t>‘2</w:t>
      </w:r>
      <w:r>
        <w:t xml:space="preserve"> = 239. As the solution has been improved, we copy </w:t>
      </w:r>
      <w:r>
        <w:rPr>
          <w:lang w:val="ru-RU" w:eastAsia="ru-RU" w:bidi="ru-RU"/>
        </w:rPr>
        <w:t xml:space="preserve">у </w:t>
      </w:r>
      <w:r>
        <w:t xml:space="preserve">to </w:t>
      </w:r>
      <w:r>
        <w:rPr>
          <w:lang w:val="ru-RU" w:eastAsia="ru-RU" w:bidi="ru-RU"/>
        </w:rPr>
        <w:t xml:space="preserve">ж </w:t>
      </w:r>
      <w:r>
        <w:t xml:space="preserve">and set </w:t>
      </w:r>
      <w:r>
        <w:rPr>
          <w:lang w:val="ru-RU" w:eastAsia="ru-RU" w:bidi="ru-RU"/>
        </w:rPr>
        <w:t xml:space="preserve">г </w:t>
      </w:r>
      <w:r>
        <w:t>= 370.</w:t>
      </w:r>
    </w:p>
    <w:p w:rsidR="005C7105" w:rsidRDefault="0029357A">
      <w:pPr>
        <w:pStyle w:val="26"/>
        <w:shd w:val="clear" w:color="auto" w:fill="auto"/>
        <w:spacing w:before="0"/>
        <w:ind w:firstLine="400"/>
      </w:pPr>
      <w:r>
        <w:t xml:space="preserve">The problem is reduced. We have the break item </w:t>
      </w:r>
      <w:r>
        <w:rPr>
          <w:rStyle w:val="211pt0"/>
        </w:rPr>
        <w:t>(p</w:t>
      </w:r>
      <w:r>
        <w:rPr>
          <w:rStyle w:val="211pt0"/>
          <w:vertAlign w:val="subscript"/>
        </w:rPr>
        <w:t>bl</w:t>
      </w:r>
      <w:r>
        <w:rPr>
          <w:rStyle w:val="211pt0"/>
        </w:rPr>
        <w:t xml:space="preserve"> w</w:t>
      </w:r>
      <w:r>
        <w:rPr>
          <w:rStyle w:val="211pt0"/>
          <w:vertAlign w:val="subscript"/>
        </w:rPr>
        <w:t>b</w:t>
      </w:r>
      <w:r>
        <w:rPr>
          <w:rStyle w:val="211pt0"/>
        </w:rPr>
        <w:t>)</w:t>
      </w:r>
      <w:r>
        <w:t xml:space="preserve"> = (81, 91) from the surrogate relaxed problem, and find that items </w:t>
      </w:r>
      <w:r>
        <w:rPr>
          <w:rStyle w:val="211pt0"/>
        </w:rPr>
        <w:t>j</w:t>
      </w:r>
      <w:r>
        <w:t xml:space="preserve"> = </w:t>
      </w:r>
      <w:r>
        <w:rPr>
          <w:rStyle w:val="21pt0"/>
        </w:rPr>
        <w:t>2,4,7</w:t>
      </w:r>
      <w:r>
        <w:t xml:space="preserve"> may be reduced. Thus they are swapped to the beginning of the table, and </w:t>
      </w:r>
      <w:r>
        <w:rPr>
          <w:rStyle w:val="211pt0"/>
        </w:rPr>
        <w:t>h</w:t>
      </w:r>
      <w:r>
        <w:t xml:space="preserve"> is increased to 3.</w:t>
      </w:r>
    </w:p>
    <w:p w:rsidR="005C7105" w:rsidRDefault="0029357A">
      <w:pPr>
        <w:pStyle w:val="26"/>
        <w:shd w:val="clear" w:color="auto" w:fill="auto"/>
        <w:spacing w:before="0"/>
        <w:ind w:firstLine="400"/>
      </w:pPr>
      <w:r>
        <w:t>In order to choose the next branching variable, we solve an ordinary 0-1 Knapsack Problem defined on all free items, with capacity c = c</w:t>
      </w:r>
      <w:r>
        <w:rPr>
          <w:vertAlign w:val="subscript"/>
        </w:rPr>
        <w:t>x</w:t>
      </w:r>
      <w:r>
        <w:t xml:space="preserve"> = 89, obtaining </w:t>
      </w:r>
      <w:r>
        <w:rPr>
          <w:rStyle w:val="211pt0"/>
        </w:rPr>
        <w:t>x</w:t>
      </w:r>
      <w:r>
        <w:rPr>
          <w:rStyle w:val="2Corbel115pt0pt"/>
          <w:vertAlign w:val="subscript"/>
        </w:rPr>
        <w:t>8</w:t>
      </w:r>
      <w:r>
        <w:rPr>
          <w:rStyle w:val="211pt0"/>
        </w:rPr>
        <w:t xml:space="preserve"> = x'</w:t>
      </w:r>
      <w:r>
        <w:rPr>
          <w:rStyle w:val="211pt0"/>
          <w:vertAlign w:val="subscript"/>
        </w:rPr>
        <w:t>&amp;</w:t>
      </w:r>
      <w:r>
        <w:t xml:space="preserve"> = </w:t>
      </w:r>
      <w:r>
        <w:rPr>
          <w:rStyle w:val="211pt0"/>
        </w:rPr>
        <w:t>x</w:t>
      </w:r>
      <w:r>
        <w:rPr>
          <w:rStyle w:val="2Corbel115pt0pt"/>
        </w:rPr>
        <w:t>'</w:t>
      </w:r>
      <w:r>
        <w:rPr>
          <w:rStyle w:val="2Corbel115pt0pt"/>
          <w:vertAlign w:val="subscript"/>
        </w:rPr>
        <w:t>9</w:t>
      </w:r>
      <w:r>
        <w:rPr>
          <w:rStyle w:val="211pt0"/>
        </w:rPr>
        <w:t xml:space="preserve"> =</w:t>
      </w:r>
      <w:r>
        <w:t xml:space="preserve"> 1 with remaining variables set to zero. The item with largest profit-to-weight ratio is </w:t>
      </w:r>
      <w:r>
        <w:rPr>
          <w:rStyle w:val="211pt0"/>
        </w:rPr>
        <w:t>j =</w:t>
      </w:r>
      <w:r>
        <w:t xml:space="preserve"> 9, which is swapped to position 4. Thus we have the new problem:</w:t>
      </w:r>
    </w:p>
    <w:tbl>
      <w:tblPr>
        <w:tblOverlap w:val="never"/>
        <w:tblW w:w="0" w:type="auto"/>
        <w:jc w:val="center"/>
        <w:tblLayout w:type="fixed"/>
        <w:tblCellMar>
          <w:left w:w="10" w:type="dxa"/>
          <w:right w:w="10" w:type="dxa"/>
        </w:tblCellMar>
        <w:tblLook w:val="0000" w:firstRow="0" w:lastRow="0" w:firstColumn="0" w:lastColumn="0" w:noHBand="0" w:noVBand="0"/>
      </w:tblPr>
      <w:tblGrid>
        <w:gridCol w:w="499"/>
        <w:gridCol w:w="470"/>
        <w:gridCol w:w="475"/>
        <w:gridCol w:w="475"/>
        <w:gridCol w:w="470"/>
        <w:gridCol w:w="475"/>
        <w:gridCol w:w="475"/>
        <w:gridCol w:w="475"/>
        <w:gridCol w:w="466"/>
        <w:gridCol w:w="475"/>
        <w:gridCol w:w="480"/>
      </w:tblGrid>
      <w:tr w:rsidR="005C7105">
        <w:tblPrEx>
          <w:tblCellMar>
            <w:top w:w="0" w:type="dxa"/>
            <w:bottom w:w="0" w:type="dxa"/>
          </w:tblCellMar>
        </w:tblPrEx>
        <w:trPr>
          <w:trHeight w:hRule="exact" w:val="302"/>
          <w:jc w:val="center"/>
        </w:trPr>
        <w:tc>
          <w:tcPr>
            <w:tcW w:w="499" w:type="dxa"/>
            <w:tcBorders>
              <w:top w:val="single" w:sz="4" w:space="0" w:color="auto"/>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260" w:firstLine="0"/>
              <w:jc w:val="left"/>
            </w:pPr>
            <w:r>
              <w:rPr>
                <w:rStyle w:val="211pt0"/>
              </w:rPr>
              <w:t>3</w:t>
            </w:r>
          </w:p>
        </w:tc>
        <w:tc>
          <w:tcPr>
            <w:tcW w:w="470" w:type="dxa"/>
            <w:tcBorders>
              <w:top w:val="single" w:sz="4" w:space="0" w:color="auto"/>
              <w:left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60" w:firstLine="0"/>
              <w:jc w:val="left"/>
            </w:pPr>
            <w:r>
              <w:t>1</w:t>
            </w:r>
          </w:p>
        </w:tc>
        <w:tc>
          <w:tcPr>
            <w:tcW w:w="475"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40" w:firstLine="0"/>
              <w:jc w:val="left"/>
            </w:pPr>
            <w:r>
              <w:t>2</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3</w:t>
            </w:r>
          </w:p>
        </w:tc>
        <w:tc>
          <w:tcPr>
            <w:tcW w:w="470"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4</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5</w:t>
            </w:r>
          </w:p>
        </w:tc>
        <w:tc>
          <w:tcPr>
            <w:tcW w:w="475"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40" w:firstLine="0"/>
              <w:jc w:val="left"/>
            </w:pPr>
            <w:r>
              <w:t>6</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7</w:t>
            </w:r>
          </w:p>
        </w:tc>
        <w:tc>
          <w:tcPr>
            <w:tcW w:w="466"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left="240" w:firstLine="0"/>
              <w:jc w:val="left"/>
            </w:pPr>
            <w:r>
              <w:t>8</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left="240" w:firstLine="0"/>
              <w:jc w:val="left"/>
            </w:pPr>
            <w:r>
              <w:t>9</w:t>
            </w:r>
          </w:p>
        </w:tc>
        <w:tc>
          <w:tcPr>
            <w:tcW w:w="480" w:type="dxa"/>
            <w:tcBorders>
              <w:top w:val="single" w:sz="4" w:space="0" w:color="auto"/>
              <w:right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10</w:t>
            </w:r>
          </w:p>
        </w:tc>
      </w:tr>
      <w:tr w:rsidR="005C7105">
        <w:tblPrEx>
          <w:tblCellMar>
            <w:top w:w="0" w:type="dxa"/>
            <w:bottom w:w="0" w:type="dxa"/>
          </w:tblCellMar>
        </w:tblPrEx>
        <w:trPr>
          <w:trHeight w:hRule="exact" w:val="278"/>
          <w:jc w:val="center"/>
        </w:trPr>
        <w:tc>
          <w:tcPr>
            <w:tcW w:w="499" w:type="dxa"/>
            <w:tcBorders>
              <w:top w:val="single" w:sz="4" w:space="0" w:color="auto"/>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140" w:firstLine="0"/>
              <w:jc w:val="left"/>
            </w:pPr>
            <w:r>
              <w:rPr>
                <w:rStyle w:val="211pt0"/>
              </w:rPr>
              <w:t>Pj</w:t>
            </w:r>
          </w:p>
        </w:tc>
        <w:tc>
          <w:tcPr>
            <w:tcW w:w="470" w:type="dxa"/>
            <w:tcBorders>
              <w:top w:val="single" w:sz="4" w:space="0" w:color="auto"/>
              <w:lef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34</w:t>
            </w:r>
          </w:p>
        </w:tc>
        <w:tc>
          <w:tcPr>
            <w:tcW w:w="475"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11</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37</w:t>
            </w:r>
          </w:p>
        </w:tc>
        <w:tc>
          <w:tcPr>
            <w:tcW w:w="470"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62</w:t>
            </w:r>
          </w:p>
        </w:tc>
        <w:tc>
          <w:tcPr>
            <w:tcW w:w="475" w:type="dxa"/>
            <w:tcBorders>
              <w:top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81</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59</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69</w:t>
            </w:r>
          </w:p>
        </w:tc>
        <w:tc>
          <w:tcPr>
            <w:tcW w:w="466"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32</w:t>
            </w:r>
          </w:p>
        </w:tc>
        <w:tc>
          <w:tcPr>
            <w:tcW w:w="475" w:type="dxa"/>
            <w:tcBorders>
              <w:top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99</w:t>
            </w:r>
          </w:p>
        </w:tc>
        <w:tc>
          <w:tcPr>
            <w:tcW w:w="480" w:type="dxa"/>
            <w:tcBorders>
              <w:top w:val="single" w:sz="4" w:space="0" w:color="auto"/>
              <w:righ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74</w:t>
            </w:r>
          </w:p>
        </w:tc>
      </w:tr>
      <w:tr w:rsidR="005C7105">
        <w:tblPrEx>
          <w:tblCellMar>
            <w:top w:w="0" w:type="dxa"/>
            <w:bottom w:w="0" w:type="dxa"/>
          </w:tblCellMar>
        </w:tblPrEx>
        <w:trPr>
          <w:trHeight w:hRule="exact" w:val="312"/>
          <w:jc w:val="center"/>
        </w:trPr>
        <w:tc>
          <w:tcPr>
            <w:tcW w:w="499" w:type="dxa"/>
            <w:tcBorders>
              <w:left w:val="single" w:sz="4" w:space="0" w:color="auto"/>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20" w:lineRule="exact"/>
              <w:ind w:left="140" w:firstLine="0"/>
              <w:jc w:val="left"/>
            </w:pPr>
            <w:r>
              <w:rPr>
                <w:rStyle w:val="211pt0"/>
              </w:rPr>
              <w:t>Wj</w:t>
            </w:r>
          </w:p>
        </w:tc>
        <w:tc>
          <w:tcPr>
            <w:tcW w:w="470" w:type="dxa"/>
            <w:tcBorders>
              <w:left w:val="single" w:sz="4" w:space="0" w:color="auto"/>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95</w:t>
            </w:r>
          </w:p>
        </w:tc>
        <w:tc>
          <w:tcPr>
            <w:tcW w:w="475" w:type="dxa"/>
            <w:tcBorders>
              <w:bottom w:val="single" w:sz="4" w:space="0" w:color="auto"/>
            </w:tcBorders>
            <w:shd w:val="clear" w:color="auto" w:fill="FFFFFF"/>
            <w:vAlign w:val="bottom"/>
          </w:tcPr>
          <w:p w:rsidR="005C7105" w:rsidRDefault="0029357A">
            <w:pPr>
              <w:pStyle w:val="26"/>
              <w:framePr w:w="5237" w:wrap="notBeside" w:vAnchor="text" w:hAnchor="text" w:xAlign="center" w:y="1"/>
              <w:shd w:val="clear" w:color="auto" w:fill="auto"/>
              <w:spacing w:before="0" w:line="210" w:lineRule="exact"/>
              <w:ind w:firstLine="0"/>
              <w:jc w:val="left"/>
            </w:pPr>
            <w:r>
              <w:t>86</w:t>
            </w:r>
          </w:p>
        </w:tc>
        <w:tc>
          <w:tcPr>
            <w:tcW w:w="475"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96</w:t>
            </w:r>
          </w:p>
        </w:tc>
        <w:tc>
          <w:tcPr>
            <w:tcW w:w="470"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19</w:t>
            </w:r>
          </w:p>
        </w:tc>
        <w:tc>
          <w:tcPr>
            <w:tcW w:w="475"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91</w:t>
            </w:r>
          </w:p>
        </w:tc>
        <w:tc>
          <w:tcPr>
            <w:tcW w:w="475"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25</w:t>
            </w:r>
          </w:p>
        </w:tc>
        <w:tc>
          <w:tcPr>
            <w:tcW w:w="475"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67</w:t>
            </w:r>
          </w:p>
        </w:tc>
        <w:tc>
          <w:tcPr>
            <w:tcW w:w="466"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41</w:t>
            </w:r>
          </w:p>
        </w:tc>
        <w:tc>
          <w:tcPr>
            <w:tcW w:w="475" w:type="dxa"/>
            <w:tcBorders>
              <w:bottom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99</w:t>
            </w:r>
          </w:p>
        </w:tc>
        <w:tc>
          <w:tcPr>
            <w:tcW w:w="480" w:type="dxa"/>
            <w:tcBorders>
              <w:bottom w:val="single" w:sz="4" w:space="0" w:color="auto"/>
              <w:right w:val="single" w:sz="4" w:space="0" w:color="auto"/>
            </w:tcBorders>
            <w:shd w:val="clear" w:color="auto" w:fill="FFFFFF"/>
          </w:tcPr>
          <w:p w:rsidR="005C7105" w:rsidRDefault="0029357A">
            <w:pPr>
              <w:pStyle w:val="26"/>
              <w:framePr w:w="5237" w:wrap="notBeside" w:vAnchor="text" w:hAnchor="text" w:xAlign="center" w:y="1"/>
              <w:shd w:val="clear" w:color="auto" w:fill="auto"/>
              <w:spacing w:before="0" w:line="210" w:lineRule="exact"/>
              <w:ind w:firstLine="0"/>
              <w:jc w:val="left"/>
            </w:pPr>
            <w:r>
              <w:t>73</w:t>
            </w:r>
          </w:p>
        </w:tc>
      </w:tr>
    </w:tbl>
    <w:p w:rsidR="005C7105" w:rsidRDefault="005C7105">
      <w:pPr>
        <w:framePr w:w="5237"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183"/>
        <w:ind w:firstLine="400"/>
      </w:pPr>
      <w:r>
        <w:rPr>
          <w:rStyle w:val="2a"/>
        </w:rPr>
        <w:t xml:space="preserve">Branch </w:t>
      </w:r>
      <w:r>
        <w:t>y</w:t>
      </w:r>
      <w:r>
        <w:rPr>
          <w:vertAlign w:val="subscript"/>
        </w:rPr>
        <w:t>X]4</w:t>
      </w:r>
      <w:r>
        <w:t xml:space="preserve"> = 1: The first capacity c</w:t>
      </w:r>
      <w:r>
        <w:rPr>
          <w:vertAlign w:val="subscript"/>
        </w:rPr>
        <w:t>x</w:t>
      </w:r>
      <w:r>
        <w:t xml:space="preserve"> = 73 cannot be tightened while the second is tightened to c</w:t>
      </w:r>
      <w:r>
        <w:rPr>
          <w:vertAlign w:val="subscript"/>
        </w:rPr>
        <w:t>2</w:t>
      </w:r>
      <w:r>
        <w:t xml:space="preserve"> = 239. Solving the surrogate relaxed problem with c = 312 we find the solution </w:t>
      </w:r>
      <w:r>
        <w:rPr>
          <w:rStyle w:val="211pt0"/>
        </w:rPr>
        <w:t>x'</w:t>
      </w:r>
      <w:r>
        <w:rPr>
          <w:rStyle w:val="211pt0"/>
          <w:vertAlign w:val="subscript"/>
        </w:rPr>
        <w:t>b</w:t>
      </w:r>
      <w:r>
        <w:t xml:space="preserve"> = </w:t>
      </w:r>
      <w:r>
        <w:rPr>
          <w:rStyle w:val="211pt0"/>
        </w:rPr>
        <w:t>x</w:t>
      </w:r>
      <w:r>
        <w:rPr>
          <w:rStyle w:val="2Corbel115pt0pt"/>
        </w:rPr>
        <w:t>'</w:t>
      </w:r>
      <w:r>
        <w:rPr>
          <w:rStyle w:val="2Corbel115pt0pt"/>
          <w:vertAlign w:val="subscript"/>
        </w:rPr>
        <w:t>7</w:t>
      </w:r>
      <w:r>
        <w:rPr>
          <w:rStyle w:val="211pt0"/>
        </w:rPr>
        <w:t xml:space="preserve"> = x</w:t>
      </w:r>
      <w:r>
        <w:rPr>
          <w:rStyle w:val="2Corbel115pt0pt"/>
        </w:rPr>
        <w:t>'</w:t>
      </w:r>
      <w:r>
        <w:rPr>
          <w:rStyle w:val="2Corbel115pt0pt"/>
          <w:vertAlign w:val="subscript"/>
        </w:rPr>
        <w:t>8</w:t>
      </w:r>
      <w:r>
        <w:rPr>
          <w:rStyle w:val="211pt0"/>
        </w:rPr>
        <w:t xml:space="preserve"> = x'</w:t>
      </w:r>
      <w:r>
        <w:rPr>
          <w:rStyle w:val="211pt0"/>
          <w:vertAlign w:val="subscript"/>
        </w:rPr>
        <w:t>g</w:t>
      </w:r>
      <w:r>
        <w:rPr>
          <w:rStyle w:val="211pt0"/>
        </w:rPr>
        <w:t xml:space="preserve"> = x</w:t>
      </w:r>
      <w:r>
        <w:rPr>
          <w:rStyle w:val="2Corbel115pt0pt"/>
        </w:rPr>
        <w:t>'</w:t>
      </w:r>
      <w:r>
        <w:rPr>
          <w:rStyle w:val="2Corbel115pt0pt"/>
          <w:vertAlign w:val="subscript"/>
        </w:rPr>
        <w:t>10</w:t>
      </w:r>
      <w:r>
        <w:rPr>
          <w:rStyle w:val="211pt0"/>
        </w:rPr>
        <w:t xml:space="preserve"> =</w:t>
      </w:r>
      <w:r>
        <w:t xml:space="preserve"> 1 while </w:t>
      </w:r>
      <w:r>
        <w:rPr>
          <w:rStyle w:val="211pt0"/>
        </w:rPr>
        <w:t>x</w:t>
      </w:r>
      <w:r>
        <w:rPr>
          <w:rStyle w:val="2Corbel115pt0pt"/>
        </w:rPr>
        <w:t>'</w:t>
      </w:r>
      <w:r>
        <w:rPr>
          <w:rStyle w:val="2Corbel115pt0pt"/>
          <w:vertAlign w:val="subscript"/>
        </w:rPr>
        <w:t>5</w:t>
      </w:r>
      <w:r>
        <w:rPr>
          <w:rStyle w:val="211pt0"/>
        </w:rPr>
        <w:t xml:space="preserve"> =</w:t>
      </w:r>
      <w:r>
        <w:t xml:space="preserve"> 0. The upper bound becomes </w:t>
      </w:r>
      <w:r>
        <w:rPr>
          <w:rStyle w:val="211pt0"/>
        </w:rPr>
        <w:t>P</w:t>
      </w:r>
      <w:r>
        <w:t xml:space="preserve"> </w:t>
      </w:r>
      <w:r>
        <w:rPr>
          <w:rStyle w:val="2Corbel"/>
        </w:rPr>
        <w:t xml:space="preserve">+ </w:t>
      </w:r>
      <w:r>
        <w:rPr>
          <w:rStyle w:val="285pt1"/>
        </w:rPr>
        <w:t xml:space="preserve">и </w:t>
      </w:r>
      <w:r>
        <w:rPr>
          <w:rStyle w:val="285pt1"/>
          <w:lang w:val="en-US" w:eastAsia="en-US" w:bidi="en-US"/>
        </w:rPr>
        <w:t>=</w:t>
      </w:r>
      <w:r>
        <w:rPr>
          <w:rStyle w:val="2Corbel"/>
        </w:rPr>
        <w:t xml:space="preserve"> </w:t>
      </w:r>
      <w:r>
        <w:t xml:space="preserve">395, and the solution is split into </w:t>
      </w:r>
      <w:r>
        <w:rPr>
          <w:rStyle w:val="2Corbel"/>
          <w:lang w:val="ru-RU" w:eastAsia="ru-RU" w:bidi="ru-RU"/>
        </w:rPr>
        <w:t>у</w:t>
      </w:r>
      <w:r>
        <w:rPr>
          <w:rStyle w:val="2Corbel"/>
          <w:vertAlign w:val="subscript"/>
          <w:lang w:val="ru-RU" w:eastAsia="ru-RU" w:bidi="ru-RU"/>
        </w:rPr>
        <w:t>Х</w:t>
      </w:r>
      <w:r>
        <w:rPr>
          <w:rStyle w:val="2Corbel"/>
          <w:lang w:val="ru-RU" w:eastAsia="ru-RU" w:bidi="ru-RU"/>
        </w:rPr>
        <w:t xml:space="preserve">до </w:t>
      </w:r>
      <w:r>
        <w:rPr>
          <w:rStyle w:val="2Corbel"/>
        </w:rPr>
        <w:t xml:space="preserve">= </w:t>
      </w:r>
      <w:r>
        <w:rPr>
          <w:rStyle w:val="211ptc"/>
          <w:b w:val="0"/>
          <w:bCs w:val="0"/>
        </w:rPr>
        <w:t>1</w:t>
      </w:r>
      <w:r>
        <w:rPr>
          <w:rStyle w:val="2Corbel"/>
        </w:rPr>
        <w:t xml:space="preserve">, </w:t>
      </w:r>
      <w:r>
        <w:t xml:space="preserve">and </w:t>
      </w:r>
      <w:r>
        <w:rPr>
          <w:rStyle w:val="2Corbel0"/>
        </w:rPr>
        <w:t>y</w:t>
      </w:r>
      <w:r>
        <w:rPr>
          <w:rStyle w:val="2Corbel0"/>
          <w:vertAlign w:val="subscript"/>
        </w:rPr>
        <w:t>2]</w:t>
      </w:r>
      <w:r>
        <w:rPr>
          <w:rStyle w:val="2Corbel0"/>
          <w:lang w:val="ru-RU" w:eastAsia="ru-RU" w:bidi="ru-RU"/>
        </w:rPr>
        <w:t xml:space="preserve">б </w:t>
      </w:r>
      <w:r>
        <w:rPr>
          <w:rStyle w:val="2Corbel0"/>
        </w:rPr>
        <w:t>= y</w:t>
      </w:r>
      <w:r>
        <w:rPr>
          <w:rStyle w:val="2Corbel0"/>
          <w:vertAlign w:val="subscript"/>
        </w:rPr>
        <w:t>2</w:t>
      </w:r>
      <w:r>
        <w:rPr>
          <w:rStyle w:val="2Corbel0"/>
        </w:rPr>
        <w:t>,7 = y</w:t>
      </w:r>
      <w:r>
        <w:rPr>
          <w:rStyle w:val="2Corbel0"/>
          <w:vertAlign w:val="subscript"/>
        </w:rPr>
        <w:t>2</w:t>
      </w:r>
      <w:r>
        <w:rPr>
          <w:rStyle w:val="2Corbel0"/>
        </w:rPr>
        <w:t xml:space="preserve">,s = </w:t>
      </w:r>
      <w:r>
        <w:rPr>
          <w:rStyle w:val="2Corbel0"/>
          <w:lang w:val="ru-RU" w:eastAsia="ru-RU" w:bidi="ru-RU"/>
        </w:rPr>
        <w:t xml:space="preserve">1/2,9 </w:t>
      </w:r>
      <w:r>
        <w:rPr>
          <w:rStyle w:val="2Corbel0"/>
        </w:rPr>
        <w:t xml:space="preserve">= </w:t>
      </w:r>
      <w:r>
        <w:rPr>
          <w:rStyle w:val="211ptc"/>
          <w:b w:val="0"/>
          <w:bCs w:val="0"/>
        </w:rPr>
        <w:t>1</w:t>
      </w:r>
      <w:r>
        <w:rPr>
          <w:rStyle w:val="2Corbel0"/>
        </w:rPr>
        <w:t xml:space="preserve"> </w:t>
      </w:r>
      <w:r>
        <w:t xml:space="preserve">with all other variables set to zero. The objective value is improved </w:t>
      </w:r>
      <w:r>
        <w:rPr>
          <w:rStyle w:val="211pt0"/>
        </w:rPr>
        <w:t>to z =</w:t>
      </w:r>
      <w:r>
        <w:t xml:space="preserve"> 395, and we copy </w:t>
      </w:r>
      <w:r>
        <w:rPr>
          <w:rStyle w:val="211pt0"/>
          <w:lang w:val="ru-RU" w:eastAsia="ru-RU" w:bidi="ru-RU"/>
        </w:rPr>
        <w:t>у</w:t>
      </w:r>
      <w:r>
        <w:rPr>
          <w:lang w:val="ru-RU" w:eastAsia="ru-RU" w:bidi="ru-RU"/>
        </w:rPr>
        <w:t xml:space="preserve"> </w:t>
      </w:r>
      <w:r>
        <w:t xml:space="preserve">to </w:t>
      </w:r>
      <w:r>
        <w:rPr>
          <w:lang w:val="ru-RU" w:eastAsia="ru-RU" w:bidi="ru-RU"/>
        </w:rPr>
        <w:t xml:space="preserve">ж. </w:t>
      </w:r>
      <w:r>
        <w:t>Since the upper bound equals the lower bound we backtrack.</w:t>
      </w:r>
    </w:p>
    <w:p w:rsidR="005C7105" w:rsidRDefault="0029357A">
      <w:pPr>
        <w:pStyle w:val="26"/>
        <w:shd w:val="clear" w:color="auto" w:fill="auto"/>
        <w:spacing w:before="0"/>
        <w:ind w:firstLine="400"/>
      </w:pPr>
      <w:r>
        <w:rPr>
          <w:rStyle w:val="2a"/>
        </w:rPr>
        <w:t xml:space="preserve">Branch </w:t>
      </w:r>
      <w:r>
        <w:t>y</w:t>
      </w:r>
      <w:r>
        <w:rPr>
          <w:vertAlign w:val="subscript"/>
        </w:rPr>
        <w:t>X]4</w:t>
      </w:r>
      <w:r>
        <w:t xml:space="preserve"> = 0: We set c4 = 2 to exclude item 4 from knapsack 1. The capacities are tightened to c</w:t>
      </w:r>
      <w:r>
        <w:rPr>
          <w:vertAlign w:val="subscript"/>
        </w:rPr>
        <w:t>x</w:t>
      </w:r>
      <w:r>
        <w:t xml:space="preserve"> = 73 and c</w:t>
      </w:r>
      <w:r>
        <w:rPr>
          <w:vertAlign w:val="subscript"/>
        </w:rPr>
        <w:t>2</w:t>
      </w:r>
      <w:r>
        <w:t xml:space="preserve"> = 254. The surrogate relaxed problem defined on items </w:t>
      </w:r>
      <w:r>
        <w:rPr>
          <w:rStyle w:val="211pt0"/>
        </w:rPr>
        <w:t>j &gt; 4</w:t>
      </w:r>
      <w:r>
        <w:t xml:space="preserve"> with </w:t>
      </w:r>
      <w:r>
        <w:rPr>
          <w:rStyle w:val="211pt0"/>
        </w:rPr>
        <w:t>c</w:t>
      </w:r>
      <w:r>
        <w:t xml:space="preserve"> = 327 has the solution </w:t>
      </w:r>
      <w:r>
        <w:rPr>
          <w:rStyle w:val="211pt0"/>
        </w:rPr>
        <w:t>x\</w:t>
      </w:r>
      <w:r>
        <w:t xml:space="preserve"> = </w:t>
      </w:r>
      <w:r>
        <w:rPr>
          <w:rStyle w:val="211pt0"/>
        </w:rPr>
        <w:t>x'</w:t>
      </w:r>
      <w:r>
        <w:rPr>
          <w:rStyle w:val="211pt0"/>
          <w:vertAlign w:val="subscript"/>
        </w:rPr>
        <w:t>(</w:t>
      </w:r>
      <w:r>
        <w:rPr>
          <w:rStyle w:val="211pt0"/>
        </w:rPr>
        <w:t>. = x</w:t>
      </w:r>
      <w:r>
        <w:rPr>
          <w:rStyle w:val="2Corbel115pt0pt"/>
          <w:vertAlign w:val="subscript"/>
        </w:rPr>
        <w:t>7</w:t>
      </w:r>
      <w:r>
        <w:rPr>
          <w:rStyle w:val="211pt0"/>
        </w:rPr>
        <w:t xml:space="preserve"> = x</w:t>
      </w:r>
      <w:r>
        <w:rPr>
          <w:rStyle w:val="2Corbel115pt0pt"/>
        </w:rPr>
        <w:t>'</w:t>
      </w:r>
      <w:r>
        <w:rPr>
          <w:rStyle w:val="2Corbel115pt0pt"/>
          <w:vertAlign w:val="subscript"/>
        </w:rPr>
        <w:t>8</w:t>
      </w:r>
      <w:r>
        <w:rPr>
          <w:rStyle w:val="211pt0"/>
        </w:rPr>
        <w:t xml:space="preserve"> = x</w:t>
      </w:r>
      <w:r>
        <w:rPr>
          <w:rStyle w:val="2Corbel115pt0pt"/>
        </w:rPr>
        <w:t>'</w:t>
      </w:r>
      <w:r>
        <w:rPr>
          <w:rStyle w:val="2Corbel115pt0pt"/>
          <w:vertAlign w:val="subscript"/>
        </w:rPr>
        <w:t>9</w:t>
      </w:r>
      <w:r>
        <w:rPr>
          <w:rStyle w:val="211pt0"/>
        </w:rPr>
        <w:t xml:space="preserve"> = x</w:t>
      </w:r>
      <w:r>
        <w:rPr>
          <w:rStyle w:val="2Corbel115pt0pt"/>
        </w:rPr>
        <w:t>'</w:t>
      </w:r>
      <w:r>
        <w:rPr>
          <w:rStyle w:val="2Corbel115pt0pt"/>
          <w:vertAlign w:val="subscript"/>
        </w:rPr>
        <w:t>10</w:t>
      </w:r>
      <w:r>
        <w:rPr>
          <w:rStyle w:val="211pt0"/>
        </w:rPr>
        <w:t xml:space="preserve"> =</w:t>
      </w:r>
      <w:r>
        <w:t xml:space="preserve"> 1 with </w:t>
      </w:r>
      <w:r>
        <w:rPr>
          <w:rStyle w:val="211pt0"/>
        </w:rPr>
        <w:t>x</w:t>
      </w:r>
      <w:r>
        <w:rPr>
          <w:rStyle w:val="2Corbel115pt0pt"/>
        </w:rPr>
        <w:t>'</w:t>
      </w:r>
      <w:r>
        <w:rPr>
          <w:rStyle w:val="2Corbel115pt0pt"/>
          <w:vertAlign w:val="subscript"/>
        </w:rPr>
        <w:t>5</w:t>
      </w:r>
      <w:r>
        <w:rPr>
          <w:rStyle w:val="211pt0"/>
        </w:rPr>
        <w:t xml:space="preserve"> =</w:t>
      </w:r>
      <w:r>
        <w:t xml:space="preserve"> 0. The objective value is </w:t>
      </w:r>
      <w:r>
        <w:rPr>
          <w:rStyle w:val="211pt0"/>
        </w:rPr>
        <w:t>P</w:t>
      </w:r>
      <w:r>
        <w:t xml:space="preserve"> + </w:t>
      </w:r>
      <w:r>
        <w:rPr>
          <w:rStyle w:val="211pt0"/>
          <w:lang w:val="ru-RU" w:eastAsia="ru-RU" w:bidi="ru-RU"/>
        </w:rPr>
        <w:t>и</w:t>
      </w:r>
      <w:r>
        <w:rPr>
          <w:lang w:val="ru-RU" w:eastAsia="ru-RU" w:bidi="ru-RU"/>
        </w:rPr>
        <w:t xml:space="preserve"> </w:t>
      </w:r>
      <w:r>
        <w:t xml:space="preserve">= 395 &lt; </w:t>
      </w:r>
      <w:r>
        <w:rPr>
          <w:lang w:val="ru-RU" w:eastAsia="ru-RU" w:bidi="ru-RU"/>
        </w:rPr>
        <w:t xml:space="preserve">г, </w:t>
      </w:r>
      <w:r>
        <w:t>thus we backtrack and finish.</w:t>
      </w:r>
      <w:r>
        <w:br w:type="page"/>
      </w:r>
    </w:p>
    <w:p w:rsidR="005C7105" w:rsidRDefault="0029357A">
      <w:pPr>
        <w:pStyle w:val="22"/>
        <w:keepNext/>
        <w:keepLines/>
        <w:numPr>
          <w:ilvl w:val="0"/>
          <w:numId w:val="47"/>
        </w:numPr>
        <w:shd w:val="clear" w:color="auto" w:fill="auto"/>
        <w:tabs>
          <w:tab w:val="left" w:pos="1085"/>
        </w:tabs>
        <w:spacing w:before="0" w:after="239" w:line="320" w:lineRule="exact"/>
      </w:pPr>
      <w:bookmarkStart w:id="105" w:name="bookmark104"/>
      <w:r>
        <w:t>The Subset-sum Problem</w:t>
      </w:r>
      <w:bookmarkEnd w:id="105"/>
    </w:p>
    <w:p w:rsidR="005C7105" w:rsidRDefault="0029357A">
      <w:pPr>
        <w:pStyle w:val="26"/>
        <w:shd w:val="clear" w:color="auto" w:fill="auto"/>
        <w:spacing w:before="0"/>
        <w:ind w:firstLine="0"/>
      </w:pPr>
      <w:r>
        <w:t xml:space="preserve">As previously mentioned lower bounds are obtained by splitting the chosen items in SMKP into the </w:t>
      </w:r>
      <w:r>
        <w:rPr>
          <w:rStyle w:val="211pt0"/>
        </w:rPr>
        <w:t>m</w:t>
      </w:r>
      <w:r>
        <w:t xml:space="preserve"> knapsacks. This is done by solving a series of Subset-sum Problems, where in the first iteration we fill the smallest knapsack c</w:t>
      </w:r>
      <w:r>
        <w:rPr>
          <w:vertAlign w:val="subscript"/>
        </w:rPr>
        <w:t>x</w:t>
      </w:r>
      <w:r>
        <w:t xml:space="preserve"> as much as possible, and remove those items from the problem. Then the second smallest knapsack is filled, and we continue this way until all knapsacks have been considered. If all items could be split into the </w:t>
      </w:r>
      <w:r>
        <w:rPr>
          <w:rStyle w:val="211pt0"/>
        </w:rPr>
        <w:t xml:space="preserve">m </w:t>
      </w:r>
      <w:r>
        <w:t xml:space="preserve">knapsacks in this way, then the upper and lower bound of the current decision node are equal and we may immediately backtrack. Let </w:t>
      </w:r>
      <w:r>
        <w:rPr>
          <w:rStyle w:val="211pt0"/>
        </w:rPr>
        <w:t>j =</w:t>
      </w:r>
      <w:r>
        <w:t xml:space="preserve"> </w:t>
      </w:r>
      <w:r>
        <w:rPr>
          <w:rStyle w:val="21pt0"/>
        </w:rPr>
        <w:t>1,...,</w:t>
      </w:r>
      <w:r>
        <w:t xml:space="preserve"> </w:t>
      </w:r>
      <w:r>
        <w:rPr>
          <w:rStyle w:val="211pt0"/>
        </w:rPr>
        <w:t>n</w:t>
      </w:r>
      <w:r>
        <w:t xml:space="preserve"> be the indices of the items in an optimal solution to the 0-1 Knapsack Problem, where </w:t>
      </w:r>
      <w:r>
        <w:rPr>
          <w:rStyle w:val="211pt0"/>
        </w:rPr>
        <w:t>n</w:t>
      </w:r>
      <w:r>
        <w:t xml:space="preserve"> usually is smaller than the size of MKP.</w:t>
      </w:r>
    </w:p>
    <w:p w:rsidR="005C7105" w:rsidRDefault="0029357A">
      <w:pPr>
        <w:pStyle w:val="26"/>
        <w:shd w:val="clear" w:color="auto" w:fill="auto"/>
        <w:spacing w:before="0" w:after="318" w:line="210" w:lineRule="exact"/>
        <w:ind w:firstLine="380"/>
      </w:pPr>
      <w:r>
        <w:t>The individual Subset-sum Problems are defined as:</w:t>
      </w:r>
    </w:p>
    <w:p w:rsidR="005C7105" w:rsidRDefault="0029357A">
      <w:pPr>
        <w:pStyle w:val="2c"/>
        <w:framePr w:w="6365" w:wrap="notBeside" w:vAnchor="text" w:hAnchor="text" w:xAlign="right" w:y="1"/>
        <w:shd w:val="clear" w:color="auto" w:fill="auto"/>
        <w:spacing w:line="220" w:lineRule="exact"/>
      </w:pPr>
      <w:r>
        <w:rPr>
          <w:lang w:val="ru-RU" w:eastAsia="ru-RU" w:bidi="ru-RU"/>
        </w:rPr>
        <w:t>П</w:t>
      </w:r>
    </w:p>
    <w:tbl>
      <w:tblPr>
        <w:tblOverlap w:val="never"/>
        <w:tblW w:w="0" w:type="auto"/>
        <w:jc w:val="right"/>
        <w:tblLayout w:type="fixed"/>
        <w:tblCellMar>
          <w:left w:w="10" w:type="dxa"/>
          <w:right w:w="10" w:type="dxa"/>
        </w:tblCellMar>
        <w:tblLook w:val="0000" w:firstRow="0" w:lastRow="0" w:firstColumn="0" w:lastColumn="0" w:noHBand="0" w:noVBand="0"/>
      </w:tblPr>
      <w:tblGrid>
        <w:gridCol w:w="1085"/>
        <w:gridCol w:w="2261"/>
        <w:gridCol w:w="1234"/>
        <w:gridCol w:w="1786"/>
      </w:tblGrid>
      <w:tr w:rsidR="005C7105">
        <w:tblPrEx>
          <w:tblCellMar>
            <w:top w:w="0" w:type="dxa"/>
            <w:bottom w:w="0" w:type="dxa"/>
          </w:tblCellMar>
        </w:tblPrEx>
        <w:trPr>
          <w:trHeight w:hRule="exact" w:val="504"/>
          <w:jc w:val="right"/>
        </w:trPr>
        <w:tc>
          <w:tcPr>
            <w:tcW w:w="1085" w:type="dxa"/>
            <w:shd w:val="clear" w:color="auto" w:fill="FFFFFF"/>
          </w:tcPr>
          <w:p w:rsidR="005C7105" w:rsidRDefault="0029357A">
            <w:pPr>
              <w:pStyle w:val="26"/>
              <w:framePr w:w="6365" w:wrap="notBeside" w:vAnchor="text" w:hAnchor="text" w:xAlign="right" w:y="1"/>
              <w:shd w:val="clear" w:color="auto" w:fill="auto"/>
              <w:spacing w:before="0" w:line="210" w:lineRule="exact"/>
              <w:ind w:firstLine="0"/>
              <w:jc w:val="left"/>
            </w:pPr>
            <w:r>
              <w:t>maximize</w:t>
            </w:r>
          </w:p>
        </w:tc>
        <w:tc>
          <w:tcPr>
            <w:tcW w:w="2261" w:type="dxa"/>
            <w:shd w:val="clear" w:color="auto" w:fill="FFFFFF"/>
            <w:vAlign w:val="bottom"/>
          </w:tcPr>
          <w:p w:rsidR="005C7105" w:rsidRDefault="0029357A">
            <w:pPr>
              <w:pStyle w:val="26"/>
              <w:framePr w:w="6365" w:wrap="notBeside" w:vAnchor="text" w:hAnchor="text" w:xAlign="right" w:y="1"/>
              <w:shd w:val="clear" w:color="auto" w:fill="auto"/>
              <w:spacing w:before="0" w:line="182" w:lineRule="exact"/>
              <w:ind w:firstLine="0"/>
              <w:jc w:val="center"/>
            </w:pPr>
            <w:r>
              <w:t xml:space="preserve">* = Z </w:t>
            </w:r>
            <w:r>
              <w:rPr>
                <w:rStyle w:val="275pt1pt0"/>
                <w:vertAlign w:val="superscript"/>
              </w:rPr>
              <w:t>W</w:t>
            </w:r>
            <w:r>
              <w:rPr>
                <w:rStyle w:val="275pt1pt0"/>
              </w:rPr>
              <w:t>3</w:t>
            </w:r>
            <w:r>
              <w:rPr>
                <w:rStyle w:val="275pt1pt0"/>
                <w:vertAlign w:val="superscript"/>
              </w:rPr>
              <w:t>X</w:t>
            </w:r>
            <w:r>
              <w:rPr>
                <w:rStyle w:val="275pt1pt0"/>
              </w:rPr>
              <w:t xml:space="preserve">3 3 = </w:t>
            </w:r>
            <w:r>
              <w:rPr>
                <w:rStyle w:val="211pt0"/>
              </w:rPr>
              <w:t>1</w:t>
            </w:r>
          </w:p>
        </w:tc>
        <w:tc>
          <w:tcPr>
            <w:tcW w:w="1234" w:type="dxa"/>
            <w:shd w:val="clear" w:color="auto" w:fill="FFFFFF"/>
          </w:tcPr>
          <w:p w:rsidR="005C7105" w:rsidRDefault="005C7105">
            <w:pPr>
              <w:framePr w:w="6365" w:wrap="notBeside" w:vAnchor="text" w:hAnchor="text" w:xAlign="right" w:y="1"/>
              <w:rPr>
                <w:sz w:val="10"/>
                <w:szCs w:val="10"/>
              </w:rPr>
            </w:pPr>
          </w:p>
        </w:tc>
        <w:tc>
          <w:tcPr>
            <w:tcW w:w="1786" w:type="dxa"/>
            <w:shd w:val="clear" w:color="auto" w:fill="FFFFFF"/>
          </w:tcPr>
          <w:p w:rsidR="005C7105" w:rsidRDefault="005C7105">
            <w:pPr>
              <w:framePr w:w="6365" w:wrap="notBeside" w:vAnchor="text" w:hAnchor="text" w:xAlign="right" w:y="1"/>
              <w:rPr>
                <w:sz w:val="10"/>
                <w:szCs w:val="10"/>
              </w:rPr>
            </w:pPr>
          </w:p>
        </w:tc>
      </w:tr>
      <w:tr w:rsidR="005C7105">
        <w:tblPrEx>
          <w:tblCellMar>
            <w:top w:w="0" w:type="dxa"/>
            <w:bottom w:w="0" w:type="dxa"/>
          </w:tblCellMar>
        </w:tblPrEx>
        <w:trPr>
          <w:trHeight w:hRule="exact" w:val="1090"/>
          <w:jc w:val="right"/>
        </w:trPr>
        <w:tc>
          <w:tcPr>
            <w:tcW w:w="1085" w:type="dxa"/>
            <w:shd w:val="clear" w:color="auto" w:fill="FFFFFF"/>
          </w:tcPr>
          <w:p w:rsidR="005C7105" w:rsidRDefault="0029357A">
            <w:pPr>
              <w:pStyle w:val="26"/>
              <w:framePr w:w="6365" w:wrap="notBeside" w:vAnchor="text" w:hAnchor="text" w:xAlign="right" w:y="1"/>
              <w:shd w:val="clear" w:color="auto" w:fill="auto"/>
              <w:spacing w:before="0" w:line="210" w:lineRule="exact"/>
              <w:ind w:firstLine="0"/>
              <w:jc w:val="left"/>
            </w:pPr>
            <w:r>
              <w:t>subjet to</w:t>
            </w:r>
          </w:p>
        </w:tc>
        <w:tc>
          <w:tcPr>
            <w:tcW w:w="2261" w:type="dxa"/>
            <w:shd w:val="clear" w:color="auto" w:fill="FFFFFF"/>
            <w:vAlign w:val="bottom"/>
          </w:tcPr>
          <w:p w:rsidR="005C7105" w:rsidRDefault="0029357A">
            <w:pPr>
              <w:pStyle w:val="26"/>
              <w:framePr w:w="6365" w:wrap="notBeside" w:vAnchor="text" w:hAnchor="text" w:xAlign="right" w:y="1"/>
              <w:shd w:val="clear" w:color="auto" w:fill="auto"/>
              <w:spacing w:before="0" w:line="150" w:lineRule="exact"/>
              <w:ind w:firstLine="0"/>
              <w:jc w:val="left"/>
            </w:pPr>
            <w:r>
              <w:rPr>
                <w:rStyle w:val="275pt1pt0"/>
              </w:rPr>
              <w:t>n</w:t>
            </w:r>
          </w:p>
          <w:p w:rsidR="005C7105" w:rsidRDefault="0029357A">
            <w:pPr>
              <w:pStyle w:val="26"/>
              <w:framePr w:w="6365" w:wrap="notBeside" w:vAnchor="text" w:hAnchor="text" w:xAlign="right" w:y="1"/>
              <w:shd w:val="clear" w:color="auto" w:fill="auto"/>
              <w:spacing w:before="0" w:line="380" w:lineRule="exact"/>
              <w:ind w:firstLine="0"/>
              <w:jc w:val="center"/>
            </w:pPr>
            <w:r>
              <w:rPr>
                <w:rStyle w:val="219pt"/>
              </w:rPr>
              <w:t xml:space="preserve">Z </w:t>
            </w:r>
            <w:r>
              <w:rPr>
                <w:rStyle w:val="275pt1pt0"/>
                <w:vertAlign w:val="superscript"/>
              </w:rPr>
              <w:t>W</w:t>
            </w:r>
            <w:r>
              <w:rPr>
                <w:rStyle w:val="275pt1pt0"/>
              </w:rPr>
              <w:t>3</w:t>
            </w:r>
            <w:r>
              <w:rPr>
                <w:rStyle w:val="275pt1pt0"/>
                <w:vertAlign w:val="superscript"/>
              </w:rPr>
              <w:t>X</w:t>
            </w:r>
            <w:r>
              <w:rPr>
                <w:rStyle w:val="275pt1pt0"/>
              </w:rPr>
              <w:t>3</w:t>
            </w:r>
            <w:r>
              <w:rPr>
                <w:rStyle w:val="25pt0"/>
              </w:rPr>
              <w:t xml:space="preserve"> </w:t>
            </w:r>
            <w:r>
              <w:t>&lt;</w:t>
            </w:r>
          </w:p>
          <w:p w:rsidR="005C7105" w:rsidRDefault="0029357A">
            <w:pPr>
              <w:pStyle w:val="26"/>
              <w:framePr w:w="6365" w:wrap="notBeside" w:vAnchor="text" w:hAnchor="text" w:xAlign="right" w:y="1"/>
              <w:shd w:val="clear" w:color="auto" w:fill="auto"/>
              <w:spacing w:before="0" w:line="150" w:lineRule="exact"/>
              <w:ind w:firstLine="0"/>
              <w:jc w:val="left"/>
            </w:pPr>
            <w:r>
              <w:rPr>
                <w:rStyle w:val="275pt1pt0"/>
              </w:rPr>
              <w:t>3 = 1</w:t>
            </w:r>
          </w:p>
          <w:p w:rsidR="005C7105" w:rsidRDefault="0029357A">
            <w:pPr>
              <w:pStyle w:val="26"/>
              <w:framePr w:w="6365" w:wrap="notBeside" w:vAnchor="text" w:hAnchor="text" w:xAlign="right" w:y="1"/>
              <w:shd w:val="clear" w:color="auto" w:fill="auto"/>
              <w:spacing w:before="0" w:line="220" w:lineRule="exact"/>
              <w:ind w:firstLine="0"/>
              <w:jc w:val="left"/>
            </w:pPr>
            <w:r>
              <w:rPr>
                <w:rStyle w:val="211pt0"/>
              </w:rPr>
              <w:t>Xj</w:t>
            </w:r>
            <w:r>
              <w:t xml:space="preserve"> e {0, l}, </w:t>
            </w:r>
            <w:r>
              <w:rPr>
                <w:rStyle w:val="211pt0"/>
              </w:rPr>
              <w:t>j = U..</w:t>
            </w:r>
          </w:p>
        </w:tc>
        <w:tc>
          <w:tcPr>
            <w:tcW w:w="1234" w:type="dxa"/>
            <w:shd w:val="clear" w:color="auto" w:fill="FFFFFF"/>
            <w:vAlign w:val="bottom"/>
          </w:tcPr>
          <w:p w:rsidR="005C7105" w:rsidRDefault="0029357A">
            <w:pPr>
              <w:pStyle w:val="26"/>
              <w:framePr w:w="6365" w:wrap="notBeside" w:vAnchor="text" w:hAnchor="text" w:xAlign="right" w:y="1"/>
              <w:shd w:val="clear" w:color="auto" w:fill="auto"/>
              <w:spacing w:before="0" w:line="220" w:lineRule="exact"/>
              <w:ind w:firstLine="0"/>
              <w:jc w:val="left"/>
            </w:pPr>
            <w:r>
              <w:t xml:space="preserve">■, </w:t>
            </w:r>
            <w:r>
              <w:rPr>
                <w:rStyle w:val="211pt0"/>
              </w:rPr>
              <w:t>n.</w:t>
            </w:r>
          </w:p>
        </w:tc>
        <w:tc>
          <w:tcPr>
            <w:tcW w:w="1786" w:type="dxa"/>
            <w:shd w:val="clear" w:color="auto" w:fill="FFFFFF"/>
          </w:tcPr>
          <w:p w:rsidR="005C7105" w:rsidRDefault="0029357A">
            <w:pPr>
              <w:pStyle w:val="26"/>
              <w:framePr w:w="6365" w:wrap="notBeside" w:vAnchor="text" w:hAnchor="text" w:xAlign="right" w:y="1"/>
              <w:shd w:val="clear" w:color="auto" w:fill="auto"/>
              <w:spacing w:before="0" w:line="210" w:lineRule="exact"/>
              <w:ind w:firstLine="0"/>
              <w:jc w:val="right"/>
            </w:pPr>
            <w:r>
              <w:t>(11.17)</w:t>
            </w:r>
          </w:p>
        </w:tc>
      </w:tr>
    </w:tbl>
    <w:p w:rsidR="005C7105" w:rsidRDefault="005C7105">
      <w:pPr>
        <w:framePr w:w="6365"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312"/>
        <w:ind w:firstLine="0"/>
      </w:pPr>
      <w:r>
        <w:t xml:space="preserve">Each problem may be solved in </w:t>
      </w:r>
      <w:r>
        <w:rPr>
          <w:rStyle w:val="211pt0"/>
        </w:rPr>
        <w:t>0(nc</w:t>
      </w:r>
      <w:r>
        <w:t xml:space="preserve">) time through dynamic programming by using the recursion by Bellman [5], or by using the balanced dynamic programming algorithm of Pisinger [76] which has time bound </w:t>
      </w:r>
      <w:r>
        <w:rPr>
          <w:rStyle w:val="211pt0"/>
        </w:rPr>
        <w:t>(nr)</w:t>
      </w:r>
      <w:r>
        <w:t xml:space="preserve"> where </w:t>
      </w:r>
      <w:r>
        <w:rPr>
          <w:rStyle w:val="211pt0"/>
        </w:rPr>
        <w:t>r</w:t>
      </w:r>
      <w:r>
        <w:t xml:space="preserve"> = max"</w:t>
      </w:r>
      <w:r>
        <w:rPr>
          <w:vertAlign w:val="subscript"/>
        </w:rPr>
        <w:t>=1</w:t>
      </w:r>
      <w:r>
        <w:t xml:space="preserve"> </w:t>
      </w:r>
      <w:r>
        <w:rPr>
          <w:rStyle w:val="211pt0"/>
        </w:rPr>
        <w:t>Wj &lt; c.</w:t>
      </w:r>
    </w:p>
    <w:p w:rsidR="005C7105" w:rsidRDefault="007E666D">
      <w:pPr>
        <w:pStyle w:val="26"/>
        <w:shd w:val="clear" w:color="auto" w:fill="auto"/>
        <w:spacing w:before="0"/>
        <w:ind w:firstLine="380"/>
      </w:pPr>
      <w:r>
        <w:rPr>
          <w:noProof/>
          <w:lang w:val="ru-RU" w:eastAsia="ru-RU" w:bidi="ar-SA"/>
        </w:rPr>
        <mc:AlternateContent>
          <mc:Choice Requires="wps">
            <w:drawing>
              <wp:anchor distT="0" distB="102870" distL="2060575" distR="170815" simplePos="0" relativeHeight="377487505" behindDoc="1" locked="0" layoutInCell="1" allowOverlap="1">
                <wp:simplePos x="0" y="0"/>
                <wp:positionH relativeFrom="margin">
                  <wp:posOffset>2087880</wp:posOffset>
                </wp:positionH>
                <wp:positionV relativeFrom="paragraph">
                  <wp:posOffset>1098550</wp:posOffset>
                </wp:positionV>
                <wp:extent cx="91440" cy="139700"/>
                <wp:effectExtent l="1905" t="3175" r="1905" b="1905"/>
                <wp:wrapTopAndBottom/>
                <wp:docPr id="596"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9" o:spid="_x0000_s1427" type="#_x0000_t202" style="position:absolute;left:0;text-align:left;margin-left:164.4pt;margin-top:86.5pt;width:7.2pt;height:11pt;z-index:-125828975;visibility:visible;mso-wrap-style:square;mso-width-percent:0;mso-height-percent:0;mso-wrap-distance-left:162.25pt;mso-wrap-distance-top:0;mso-wrap-distance-right:13.45pt;mso-wrap-distance-bottom:8.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btsgIAALQFAAAOAAAAZHJzL2Uyb0RvYy54bWysVG1vmzAQ/j5p/8HydwqkDg2opGpDmCZ1&#10;L1K7H+CACdbAZrYT6Kr9951NSJr2y7SND9bhOz++u+fxXd8MbYP2TGkuRYrDiwAjJgpZcrFN8bfH&#10;3FtgpA0VJW2kYCl+YhrfLN+/u+67hM1kLZuSKQQgQid9l+LamC7xfV3UrKX6QnZMgLOSqqUGftXW&#10;LxXtAb1t/FkQRH4vVdkpWTCtYTcbnXjp8KuKFeZLVWlmUJNiyM24Vbl1Y1d/eU2TraJdzYtDGvQv&#10;smgpF3DpESqjhqKd4m+gWl4oqWVlLgrZ+rKqeMFcDVBNGLyq5qGmHXO1QHN0d2yT/n+wxef9V4V4&#10;meJ5HGEkaAskPbLBoDs5oHkU2w71nU4g8KGDUDOAA5h21eruXhbfNRJyVVOxZbdKyb5mtIQMQ3vS&#10;f3F0xNEWZNN/kiVcRHdGOqChUq1tHzQEATow9XRkxyZTwGYcEgKOAjzhZXwVOPJ8mkxnO6XNByZb&#10;ZI0UK+DeYdP9vTY2F5pMIfYqIXPeNI7/RpxtQOC4AzfDUeuzOTg6n+MgXi/WC+KRWbT2SJBl3m2+&#10;Il6Uh1fz7DJbrbLwl703JEnNy5IJe80krZD8GXUHkY+iOIpLy4aXFs6mpNV2s2oU2lOQdu4+13Hw&#10;nML88zRcE6CWVyWFMxLczWIvjxZXHsnJ3IP2LrwgjO/iKCAxyfLzku65YP9eEuqB1PlsPkrplPSr&#10;2gL3va2NJi03MDwa3qZ4cQyiiRXgWpSOWkN5M9ovWmHTP7UC6J6IdnK1Ch21aobN4N4GCZyarZg3&#10;snwCBSsJEgM1wugDo5bqJ0Y9jJEU6x87qhhGzUcBr8DOnMlQk7GZDCoKOJpig9Forsw4m3ad4tsa&#10;kKd3dgsvJedOxqcsDu8LRoOr5jDG7Ox5+e+iTsN2+RsAAP//AwBQSwMEFAAGAAgAAAAhAC9opwDf&#10;AAAACwEAAA8AAABkcnMvZG93bnJldi54bWxMj81OwzAQhO9IfQdrK/WCqPMDpQ1xqgrBhRuFCzc3&#10;XpIIex3FbhL69CwnOO7MaPabcj87K0YcQudJQbpOQCDV3nTUKHh/e77ZgghRk9HWEyr4xgD7anFV&#10;6sL4iV5xPMZGcAmFQitoY+wLKUPdotNh7Xsk9j794HTkc2ikGfTE5c7KLEk20umO+EOre3xssf46&#10;np2CzfzUX7/sMJsutR3p45KmEVOlVsv58AAi4hz/wvCLz+hQMdPJn8kEYRXk2ZbRIxv3OY/iRH6b&#10;ZyBOrOzuEpBVKf9vqH4AAAD//wMAUEsBAi0AFAAGAAgAAAAhALaDOJL+AAAA4QEAABMAAAAAAAAA&#10;AAAAAAAAAAAAAFtDb250ZW50X1R5cGVzXS54bWxQSwECLQAUAAYACAAAACEAOP0h/9YAAACUAQAA&#10;CwAAAAAAAAAAAAAAAAAvAQAAX3JlbHMvLnJlbHNQSwECLQAUAAYACAAAACEAB8Cm7bICAAC0BQAA&#10;DgAAAAAAAAAAAAAAAAAuAgAAZHJzL2Uyb0RvYy54bWxQSwECLQAUAAYACAAAACEAL2inAN8AAAAL&#10;AQAADwAAAAAAAAAAAAAAAAAM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b</w:t>
                      </w:r>
                    </w:p>
                  </w:txbxContent>
                </v:textbox>
                <w10:wrap type="topAndBottom" anchorx="margin"/>
              </v:shape>
            </w:pict>
          </mc:Fallback>
        </mc:AlternateContent>
      </w:r>
      <w:r>
        <w:rPr>
          <w:noProof/>
          <w:lang w:val="ru-RU" w:eastAsia="ru-RU" w:bidi="ar-SA"/>
        </w:rPr>
        <mc:AlternateContent>
          <mc:Choice Requires="wps">
            <w:drawing>
              <wp:anchor distT="0" distB="0" distL="63500" distR="1779905" simplePos="0" relativeHeight="377487506" behindDoc="1" locked="0" layoutInCell="1" allowOverlap="1">
                <wp:simplePos x="0" y="0"/>
                <wp:positionH relativeFrom="margin">
                  <wp:posOffset>2350135</wp:posOffset>
                </wp:positionH>
                <wp:positionV relativeFrom="paragraph">
                  <wp:posOffset>1100455</wp:posOffset>
                </wp:positionV>
                <wp:extent cx="274320" cy="133350"/>
                <wp:effectExtent l="0" t="0" r="4445" b="0"/>
                <wp:wrapTopAndBottom/>
                <wp:docPr id="595"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10" w:lineRule="exact"/>
                            </w:pPr>
                            <w:r>
                              <w:rPr>
                                <w:rStyle w:val="Exact0"/>
                              </w:rPr>
                              <w:t>min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0" o:spid="_x0000_s1428" type="#_x0000_t202" style="position:absolute;left:0;text-align:left;margin-left:185.05pt;margin-top:86.65pt;width:21.6pt;height:10.5pt;z-index:-125828974;visibility:visible;mso-wrap-style:square;mso-width-percent:0;mso-height-percent:0;mso-wrap-distance-left:5pt;mso-wrap-distance-top:0;mso-wrap-distance-right:140.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s8tgIAALUFAAAOAAAAZHJzL2Uyb0RvYy54bWysVNtu2zAMfR+wfxD07voSO4mNOkUbx8OA&#10;7gK0+wDFlmNhtuRJSuyu2L+PkuOkaV+GbX4QaJEiD8lDXt8MbYMOVComeIr9Kw8jygtRMr5L8bfH&#10;3FlipDThJWkEpyl+ogrfrN6/u+67hAaiFk1JJQInXCV9l+Ja6y5xXVXUtCXqSnSUg7ISsiUafuXO&#10;LSXpwXvbuIHnzd1eyLKToqBKwW02KvHK+q8qWugvVaWoRk2KAZu2p7Tn1pzu6pokO0m6mhVHGOQv&#10;ULSEcQh6cpURTdBesjeuWlZIoUSlrwrRuqKqWEFtDpCN773K5qEmHbW5QHFUdyqT+n9ui8+HrxKx&#10;MsVRHGHESQtNeqSDRndiQNHCVqjvVAKGDx2Y6gEU0GmbreruRfFdIS7WNeE7eiul6GtKSkDom9q6&#10;L56anqhEGSfb/pMoIRDZa2EdDZVsTfmgIAi8Q6eeTt0xYAq4DBbhLABNASp/NptFFptLkulxJ5X+&#10;QEWLjJBiCc23zsnhXmkDhiSTiYnFRc6axhKg4RcXYDjeQGh4anQGhO3nc+zFm+VmGTphMN84oZdl&#10;zm2+Dp157i+ibJat15n/y8T1w6RmZUm5CTNxyw//rHdHlo+sOLFLiYaVxp2BpORuu24kOhDgdm4/&#10;W3LQnM3cSxi2CJDLq5T8IPTugtjJ58uFE+Zh5MQLb+l4fnwXz70wDrP8MqV7xum/p4T6FMdREI1c&#10;OoN+lZtnv7e5kaRlGrZHw9oUL09GJDEM3PDStlYT1ozyi1IY+OdSQLunRlu+GoqOZNXDdrDDEXqB&#10;iW8IvBXlE1BYCqAYsBF2Hwi1kD8x6mGPpFj92BNJMWo+chgDs3QmQU7CdhIIL+BpijVGo7jW43La&#10;d5LtavA8DdotjErOLI3PKI4DBrvBZnPcY2b5vPy3Vudtu/oNAAD//wMAUEsDBBQABgAIAAAAIQAt&#10;oS153gAAAAsBAAAPAAAAZHJzL2Rvd25yZXYueG1sTI8xT8MwEIV3JP6DdUgsiDpuqpaGOBVCsLBR&#10;WNjc+Egi7HMUu0nor+c60e3u3tO775W72Tsx4hC7QBrUIgOBVAfbUaPh8+P1/gFETIascYFQwy9G&#10;2FXXV6UpbJjoHcd9agSHUCyMhjalvpAy1i16ExehR2LtOwzeJF6HRtrBTBzunVxm2Vp60xF/aE2P&#10;zy3WP/uj17CeX/q7ty0up1PtRvo6KZVQaX17Mz89gkg4p38znPEZHSpmOoQj2SichnyTKbaysMlz&#10;EOxYqfNw4Mt2lYOsSnnZofoDAAD//wMAUEsBAi0AFAAGAAgAAAAhALaDOJL+AAAA4QEAABMAAAAA&#10;AAAAAAAAAAAAAAAAAFtDb250ZW50X1R5cGVzXS54bWxQSwECLQAUAAYACAAAACEAOP0h/9YAAACU&#10;AQAACwAAAAAAAAAAAAAAAAAvAQAAX3JlbHMvLnJlbHNQSwECLQAUAAYACAAAACEAh/RrPLYCAAC1&#10;BQAADgAAAAAAAAAAAAAAAAAuAgAAZHJzL2Uyb0RvYy54bWxQSwECLQAUAAYACAAAACEALaEted4A&#10;AAALAQAADwAAAAAAAAAAAAAAAAAQBQAAZHJzL2Rvd25yZXYueG1sUEsFBgAAAAAEAAQA8wAAABsG&#10;AAAAAA==&#10;" filled="f" stroked="f">
                <v:textbox style="mso-fit-shape-to-text:t" inset="0,0,0,0">
                  <w:txbxContent>
                    <w:p w:rsidR="0029357A" w:rsidRDefault="0029357A">
                      <w:pPr>
                        <w:pStyle w:val="af"/>
                        <w:shd w:val="clear" w:color="auto" w:fill="auto"/>
                        <w:spacing w:line="210" w:lineRule="exact"/>
                      </w:pPr>
                      <w:r>
                        <w:rPr>
                          <w:rStyle w:val="Exact0"/>
                        </w:rPr>
                        <w:t>min</w:t>
                      </w:r>
                    </w:p>
                  </w:txbxContent>
                </v:textbox>
                <w10:wrap type="topAndBottom" anchorx="margin"/>
              </v:shape>
            </w:pict>
          </mc:Fallback>
        </mc:AlternateContent>
      </w:r>
      <w:r>
        <w:rPr>
          <w:noProof/>
          <w:lang w:val="ru-RU" w:eastAsia="ru-RU" w:bidi="ar-SA"/>
        </w:rPr>
        <w:drawing>
          <wp:anchor distT="0" distB="0" distL="63500" distR="1779905" simplePos="0" relativeHeight="377487507" behindDoc="1" locked="0" layoutInCell="1" allowOverlap="1">
            <wp:simplePos x="0" y="0"/>
            <wp:positionH relativeFrom="margin">
              <wp:posOffset>2749550</wp:posOffset>
            </wp:positionH>
            <wp:positionV relativeFrom="paragraph">
              <wp:posOffset>1005840</wp:posOffset>
            </wp:positionV>
            <wp:extent cx="816610" cy="372110"/>
            <wp:effectExtent l="0" t="0" r="2540" b="8890"/>
            <wp:wrapTopAndBottom/>
            <wp:docPr id="571" name="Рисунок 571"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image3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16610" cy="37211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94615" distL="63500" distR="63500" simplePos="0" relativeHeight="377487508" behindDoc="1" locked="0" layoutInCell="1" allowOverlap="1">
                <wp:simplePos x="0" y="0"/>
                <wp:positionH relativeFrom="margin">
                  <wp:posOffset>5346065</wp:posOffset>
                </wp:positionH>
                <wp:positionV relativeFrom="paragraph">
                  <wp:posOffset>1090930</wp:posOffset>
                </wp:positionV>
                <wp:extent cx="463550" cy="133350"/>
                <wp:effectExtent l="2540" t="0" r="635" b="3175"/>
                <wp:wrapTopAndBottom/>
                <wp:docPr id="594"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2" o:spid="_x0000_s1429" type="#_x0000_t202" style="position:absolute;left:0;text-align:left;margin-left:420.95pt;margin-top:85.9pt;width:36.5pt;height:10.5pt;z-index:-125828972;visibility:visible;mso-wrap-style:square;mso-width-percent:0;mso-height-percent:0;mso-wrap-distance-left:5pt;mso-wrap-distance-top:0;mso-wrap-distance-right:5pt;mso-wrap-distance-bottom:7.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J/sg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Uhxhx0kKTHumg0Z0YULQITIX6TiXg+NCBqx7gADpt2aruXhRfFeJiXRO+o7dSir6mpIQMfXPT&#10;Pbs64igDsu0/iBICkb0WFmioZGvKBwVBgA6dejp1xyRTwGY4n0URnBRw5M9mM7BNBJJMlzup9Dsq&#10;WmSMFEtovgUnh3ulR9fJxcTiImdNA/skafjFBmCOOxAarpozk4Tt54/YizfLzTJ0wmC+cUIvy5zb&#10;fB0689xfRNksW68z/6eJ64dJzcqSchNm0pYf/lnvjiofVXFSlxINKw2cSUnJ3XbdSHQgoO3cfseC&#10;nLm5l2nYegGXF5T8IPTugtjJ58uFE+Zh5MQLb+l4fnwXz70wDrP8ktI94/TfKaE+xXEURKOWfsvN&#10;s99rbiRpmYbp0bA2xcuTE0mMAje8tK3VhDWjfVYKk/5zKaDdU6OtXo1ER7HqYTvYxxF6MxPfqHkr&#10;yieQsBQgMVAjzD4waiG/Y9TDHEmx+rYnkmLUvOfwDMzQmQw5GdvJILyAqynWGI3mWo/Dad9JtqsB&#10;eXpot/BUcmZl/JzF8YHBbLBsjnPMDJ/zf+v1PG1XvwAAAP//AwBQSwMEFAAGAAgAAAAhAEwqwCPd&#10;AAAACwEAAA8AAABkcnMvZG93bnJldi54bWxMj7FOxDAQRHsk/sFaJBrEOY5ORxLinBCCho6Dhs4X&#10;L0mEvY5iXxLu61kqKHfmaXam3q/eiRmnOATSoDYZCKQ22IE6De9vz7cFiJgMWeMCoYZvjLBvLi9q&#10;U9mw0CvOh9QJDqFYGQ19SmMlZWx79CZuwojE3meYvEl8Tp20k1k43DuZZ9lOejMQf+jNiI89tl+H&#10;k9ewW5/Gm5cS8+Xcupk+zkolVFpfX60P9yASrukPht/6XB0a7nQMJ7JROA3FVpWMsnGneAMTpdqy&#10;cmSlzAuQTS3/b2h+AAAA//8DAFBLAQItABQABgAIAAAAIQC2gziS/gAAAOEBAAATAAAAAAAAAAAA&#10;AAAAAAAAAABbQ29udGVudF9UeXBlc10ueG1sUEsBAi0AFAAGAAgAAAAhADj9If/WAAAAlAEAAAsA&#10;AAAAAAAAAAAAAAAALwEAAF9yZWxzLy5yZWxzUEsBAi0AFAAGAAgAAAAhAIDzAn+yAgAAtQUAAA4A&#10;AAAAAAAAAAAAAAAALgIAAGRycy9lMm9Eb2MueG1sUEsBAi0AFAAGAAgAAAAhAEwqwCPdAAAACwEA&#10;AA8AAAAAAAAAAAAAAAAADA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(11.18)</w:t>
                      </w:r>
                    </w:p>
                  </w:txbxContent>
                </v:textbox>
                <w10:wrap type="topAndBottom" anchorx="margin"/>
              </v:shape>
            </w:pict>
          </mc:Fallback>
        </mc:AlternateContent>
      </w:r>
      <w:r w:rsidR="0029357A">
        <w:t xml:space="preserve">However our situation is quite special as for large instances we generally have several optimal solutions with </w:t>
      </w:r>
      <w:r w:rsidR="0029357A">
        <w:rPr>
          <w:rStyle w:val="211pt0"/>
        </w:rPr>
        <w:t>YUj</w:t>
      </w:r>
      <w:r w:rsidR="0029357A">
        <w:t xml:space="preserve">=i </w:t>
      </w:r>
      <w:r w:rsidR="0029357A">
        <w:rPr>
          <w:rStyle w:val="211pt0"/>
        </w:rPr>
        <w:t>WjXj</w:t>
      </w:r>
      <w:r w:rsidR="0029357A">
        <w:t xml:space="preserve"> = </w:t>
      </w:r>
      <w:r w:rsidR="0029357A">
        <w:rPr>
          <w:rStyle w:val="211pt0"/>
        </w:rPr>
        <w:t>c</w:t>
      </w:r>
      <w:r w:rsidR="0029357A">
        <w:t xml:space="preserve"> while small instances demand most enumeration. Thus a specialized algorithm was developed, which is based on the separability property observed by Horowitz and Sahni [33]. Let </w:t>
      </w:r>
      <w:r w:rsidR="0029357A">
        <w:rPr>
          <w:rStyle w:val="211pt0"/>
        </w:rPr>
        <w:t>b</w:t>
      </w:r>
      <w:r w:rsidR="0029357A">
        <w:t xml:space="preserve"> be the break item for (11.17) thus</w:t>
      </w:r>
    </w:p>
    <w:p w:rsidR="005C7105" w:rsidRDefault="007E666D">
      <w:pPr>
        <w:pStyle w:val="26"/>
        <w:shd w:val="clear" w:color="auto" w:fill="auto"/>
        <w:spacing w:before="0"/>
        <w:ind w:firstLine="0"/>
      </w:pPr>
      <w:r>
        <w:rPr>
          <w:noProof/>
          <w:lang w:val="ru-RU" w:eastAsia="ru-RU" w:bidi="ar-SA"/>
        </w:rPr>
        <mc:AlternateContent>
          <mc:Choice Requires="wps">
            <w:drawing>
              <wp:anchor distT="0" distB="433070" distL="1572895" distR="79375" simplePos="0" relativeHeight="377487509" behindDoc="1" locked="0" layoutInCell="1" allowOverlap="1">
                <wp:simplePos x="0" y="0"/>
                <wp:positionH relativeFrom="margin">
                  <wp:posOffset>1600200</wp:posOffset>
                </wp:positionH>
                <wp:positionV relativeFrom="paragraph">
                  <wp:posOffset>1014730</wp:posOffset>
                </wp:positionV>
                <wp:extent cx="890270" cy="139700"/>
                <wp:effectExtent l="0" t="0" r="0" b="3175"/>
                <wp:wrapTopAndBottom/>
                <wp:docPr id="59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w:t>
                            </w:r>
                            <w:r>
                              <w:rPr>
                                <w:rStyle w:val="7Exact"/>
                                <w:i/>
                                <w:iCs/>
                                <w:vertAlign w:val="subscript"/>
                              </w:rPr>
                              <w:t>t</w:t>
                            </w:r>
                            <w:r>
                              <w:rPr>
                                <w:rStyle w:val="7Exact"/>
                                <w:i/>
                                <w:iCs/>
                              </w:rPr>
                              <w:t>(c) =</w:t>
                            </w:r>
                            <w:r>
                              <w:rPr>
                                <w:rStyle w:val="7105ptExact0"/>
                              </w:rPr>
                              <w:t xml:space="preserve">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3" o:spid="_x0000_s1430" type="#_x0000_t202" style="position:absolute;left:0;text-align:left;margin-left:126pt;margin-top:79.9pt;width:70.1pt;height:11pt;z-index:-125828971;visibility:visible;mso-wrap-style:square;mso-width-percent:0;mso-height-percent:0;mso-wrap-distance-left:123.85pt;mso-wrap-distance-top:0;mso-wrap-distance-right:6.25pt;mso-wrap-distance-bottom:34.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ZlswIAALU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bn&#10;yQwjQVpo0gMbDLqVA5ovZ7ZCfadTMLzvwNQMoIBOu2x1dyfpN42E3NRE7NmNUrKvGSkhwtC+9J88&#10;HXG0Bdn1H2UJjsjBSAc0VKq15YOCIECHTj2eu2ODoXC5SoJoCRoKqnCWLAPXPZ+k0+NOafOeyRZZ&#10;IcMKmu/AyfFOGxsMSScT60vIgjeNI0Ajnl2A4XgDruGp1dkgXD9/JkGyXW1XsRdHi60XB3nu3RSb&#10;2FsU4XKez/LNJg9/Wb9hnNa8LJmwbiZuhfGf9e7E8pEVZ3Zp2fDSwtmQtNrvNo1CRwLcLtznSg6a&#10;i5n/PAxXBMjlRUphFAe3UeIVi9XSi4t47kF5V14QJrfJIoiTOC+ep3THBfv3lFCf4WQezUcuXYJ+&#10;kVvgvte5kbTlBrZHw1tgx9mIpJaBW1G61hrCm1F+Ugob/qUU0O6p0Y6vlqIjWc2wG9xwxEE8DcJO&#10;lo9AYSWBYsBG2H0g1FL9wKiHPZJh/f1AFMOo+SBgDOzSmQQ1CbtJIILC0wwbjEZxY8bldOgU39eA&#10;PA3aDYxKwR2N7UyNUZwGDHaDy+a0x+zyefrvrC7bdv0bAAD//wMAUEsDBBQABgAIAAAAIQAiMC0g&#10;3gAAAAsBAAAPAAAAZHJzL2Rvd25yZXYueG1sTI+xTsQwEER7JP7BWiQaxDkxulMS4pwQgoaOg4bO&#10;Fy9JhL2OYl8S7utZKih3ZjQ7r96v3okZpzgE0pBvMhBIbbADdRre355vCxAxGbLGBUIN3xhh31xe&#10;1KayYaFXnA+pE1xCsTIa+pTGSsrY9uhN3IQRib3PMHmT+Jw6aSezcLl3UmXZTnozEH/ozYiPPbZf&#10;h5PXsFufxpuXEtVybt1MH+c8T5hrfX21PtyDSLimvzD8zufp0PCmYziRjcJpUFvFLImNbckMnLgr&#10;lQJxZKXIC5BNLf8zND8AAAD//wMAUEsBAi0AFAAGAAgAAAAhALaDOJL+AAAA4QEAABMAAAAAAAAA&#10;AAAAAAAAAAAAAFtDb250ZW50X1R5cGVzXS54bWxQSwECLQAUAAYACAAAACEAOP0h/9YAAACUAQAA&#10;CwAAAAAAAAAAAAAAAAAvAQAAX3JlbHMvLnJlbHNQSwECLQAUAAYACAAAACEAybI2ZbMCAAC1BQAA&#10;DgAAAAAAAAAAAAAAAAAuAgAAZHJzL2Uyb0RvYy54bWxQSwECLQAUAAYACAAAACEAIjAtIN4AAAAL&#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f</w:t>
                      </w:r>
                      <w:r>
                        <w:rPr>
                          <w:rStyle w:val="7Exact"/>
                          <w:i/>
                          <w:iCs/>
                          <w:vertAlign w:val="subscript"/>
                        </w:rPr>
                        <w:t>t</w:t>
                      </w:r>
                      <w:r>
                        <w:rPr>
                          <w:rStyle w:val="7Exact"/>
                          <w:i/>
                          <w:iCs/>
                        </w:rPr>
                        <w:t>(c) =</w:t>
                      </w:r>
                      <w:r>
                        <w:rPr>
                          <w:rStyle w:val="7105ptExact0"/>
                        </w:rPr>
                        <w:t xml:space="preserve"> max &lt;</w:t>
                      </w:r>
                    </w:p>
                  </w:txbxContent>
                </v:textbox>
                <w10:wrap type="topAndBottom" anchorx="margin"/>
              </v:shape>
            </w:pict>
          </mc:Fallback>
        </mc:AlternateContent>
      </w:r>
      <w:r>
        <w:rPr>
          <w:noProof/>
          <w:lang w:val="ru-RU" w:eastAsia="ru-RU" w:bidi="ar-SA"/>
        </w:rPr>
        <mc:AlternateContent>
          <mc:Choice Requires="wps">
            <w:drawing>
              <wp:anchor distT="0" distB="78740" distL="63500" distR="2157730" simplePos="0" relativeHeight="377487510" behindDoc="1" locked="0" layoutInCell="1" allowOverlap="1">
                <wp:simplePos x="0" y="0"/>
                <wp:positionH relativeFrom="margin">
                  <wp:posOffset>2569210</wp:posOffset>
                </wp:positionH>
                <wp:positionV relativeFrom="paragraph">
                  <wp:posOffset>692150</wp:posOffset>
                </wp:positionV>
                <wp:extent cx="618490" cy="279400"/>
                <wp:effectExtent l="0" t="0" r="3175" b="1270"/>
                <wp:wrapTopAndBottom/>
                <wp:docPr id="592"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05ptExact3"/>
                              </w:rPr>
                              <w:t xml:space="preserve">Z </w:t>
                            </w:r>
                            <w:r>
                              <w:rPr>
                                <w:rStyle w:val="7Exact"/>
                                <w:i/>
                                <w:iCs/>
                                <w:vertAlign w:val="superscript"/>
                              </w:rPr>
                              <w:t>w</w:t>
                            </w:r>
                            <w:r>
                              <w:rPr>
                                <w:rStyle w:val="7Exact"/>
                                <w:i/>
                                <w:iCs/>
                              </w:rPr>
                              <w:t>i</w:t>
                            </w:r>
                            <w:r>
                              <w:rPr>
                                <w:rStyle w:val="7Exact"/>
                                <w:i/>
                                <w:iCs/>
                                <w:vertAlign w:val="superscript"/>
                              </w:rPr>
                              <w:t>x</w:t>
                            </w:r>
                            <w:r>
                              <w:rPr>
                                <w:rStyle w:val="7Exact"/>
                                <w:i/>
                                <w:iCs/>
                              </w:rPr>
                              <w:t>i '■</w:t>
                            </w:r>
                          </w:p>
                          <w:p w:rsidR="0029357A" w:rsidRDefault="0029357A">
                            <w:pPr>
                              <w:pStyle w:val="70"/>
                              <w:shd w:val="clear" w:color="auto" w:fill="auto"/>
                              <w:spacing w:after="0" w:line="220" w:lineRule="exact"/>
                              <w:jc w:val="left"/>
                            </w:pPr>
                            <w:r>
                              <w:rPr>
                                <w:rStyle w:val="7Exact"/>
                                <w:i/>
                                <w:iCs/>
                              </w:rPr>
                              <w:t>j=b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4" o:spid="_x0000_s1431" type="#_x0000_t202" style="position:absolute;left:0;text-align:left;margin-left:202.3pt;margin-top:54.5pt;width:48.7pt;height:22pt;z-index:-125828970;visibility:visible;mso-wrap-style:square;mso-width-percent:0;mso-height-percent:0;mso-wrap-distance-left:5pt;mso-wrap-distance-top:0;mso-wrap-distance-right:169.9pt;mso-wrap-distance-bottom:6.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B0tAIAALUFAAAOAAAAZHJzL2Uyb0RvYy54bWysVNuOmzAQfa/Uf7D8znKpkwBastoNoaq0&#10;vUi7/QAHTLAKNrWdkG3Vf+/YhGSz+1K15cEaPOMztzNzfXPoWrRnSnMpMhxeBRgxUcqKi22Gvz4W&#10;XoyRNlRUtJWCZfiJaXyzfPvmeuhTFslGthVTCECEToc+w40xfer7umxYR/WV7JkAZS1VRw38qq1f&#10;KToAetf6URDM/UGqqleyZFrDbT4q8dLh1zUrzee61sygNsMQm3GncufGnv7ymqZbRfuGl8cw6F9E&#10;0VEuwOkJKqeGop3ir6A6XiqpZW2uStn5sq55yVwOkE0YvMjmoaE9c7lAcXR/KpP+f7Dlp/0XhXiV&#10;4VkSYSRoB016ZAeD7uQBzRbEVmjodQqGDz2YmgMooNMuW93fy/KbRkKuGiq27FYpOTSMVhBhaF/6&#10;z56OONqCbIaPsgJHdGekAzrUqrPlg4IgQIdOPZ26Y4Mp4XIexiQBTQmqaJGQwHXPp+n0uFfavGey&#10;Q1bIsILmO3C6v9fGBkPTycT6ErLgbesI0IqLCzAcb8A1PLU6G4Tr588kSNbxOiYeieZrjwR57t0W&#10;K+LNi3Axy9/lq1Ue/rJ+Q5I2vKqYsG4mboXkz3p3ZPnIihO7tGx5ZeFsSFptN6tWoT0FbhfucyUH&#10;zdnMvwzDFQFyeZFSGJHgLkq8Yh4vPFKQmZcsgtgLwuQumQckIXlxmdI9F+zfU0JDhpNZNBu5dA76&#10;RW6B+17nRtOOG9geLe8yHJ+MaGoZuBaVa62hvB3lZ6Ww4Z9LAe2eGu34aik6ktUcNgc3HCSYTYOw&#10;kdUTUFhJoBiwEXYfCI1UPzAaYI9kWH/fUcUwaj8IGAO7dCZBTcJmEqgo4WmGDUajuDLjctr1im8b&#10;QJ4G7RZGpeCOxnamxiiOAwa7wWVz3GN2+Tz/d1bnbbv8DQAA//8DAFBLAwQUAAYACAAAACEA7/0j&#10;MN4AAAALAQAADwAAAGRycy9kb3ducmV2LnhtbEyPMU/DMBCFdyT+g3VILIjaCW1EQ5wKIVjYKCxs&#10;bnwkEfY5it0k9NdzTHS7u/f07nvVbvFOTDjGPpCGbKVAIDXB9tRq+Hh/ub0HEZMha1wg1PCDEXb1&#10;5UVlShtmesNpn1rBIRRLo6FLaSiljE2H3sRVGJBY+wqjN4nXsZV2NDOHeydzpQrpTU/8oTMDPnXY&#10;fO+PXkOxPA83r1vM51PjJvo8ZVnCTOvrq+XxAUTCJf2b4Q+f0aFmpkM4ko3CaVirdcFWFtSWS7Fj&#10;o3IeDnzZ3CmQdSXPO9S/AAAA//8DAFBLAQItABQABgAIAAAAIQC2gziS/gAAAOEBAAATAAAAAAAA&#10;AAAAAAAAAAAAAABbQ29udGVudF9UeXBlc10ueG1sUEsBAi0AFAAGAAgAAAAhADj9If/WAAAAlAEA&#10;AAsAAAAAAAAAAAAAAAAALwEAAF9yZWxzLy5yZWxzUEsBAi0AFAAGAAgAAAAhAGxbsHS0AgAAtQUA&#10;AA4AAAAAAAAAAAAAAAAALgIAAGRycy9lMm9Eb2MueG1sUEsBAi0AFAAGAAgAAAAhAO/9IzD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105ptExact3"/>
                        </w:rPr>
                        <w:t xml:space="preserve">Z </w:t>
                      </w:r>
                      <w:r>
                        <w:rPr>
                          <w:rStyle w:val="7Exact"/>
                          <w:i/>
                          <w:iCs/>
                          <w:vertAlign w:val="superscript"/>
                        </w:rPr>
                        <w:t>w</w:t>
                      </w:r>
                      <w:r>
                        <w:rPr>
                          <w:rStyle w:val="7Exact"/>
                          <w:i/>
                          <w:iCs/>
                        </w:rPr>
                        <w:t>i</w:t>
                      </w:r>
                      <w:r>
                        <w:rPr>
                          <w:rStyle w:val="7Exact"/>
                          <w:i/>
                          <w:iCs/>
                          <w:vertAlign w:val="superscript"/>
                        </w:rPr>
                        <w:t>x</w:t>
                      </w:r>
                      <w:r>
                        <w:rPr>
                          <w:rStyle w:val="7Exact"/>
                          <w:i/>
                          <w:iCs/>
                        </w:rPr>
                        <w:t>i '■</w:t>
                      </w:r>
                    </w:p>
                    <w:p w:rsidR="0029357A" w:rsidRDefault="0029357A">
                      <w:pPr>
                        <w:pStyle w:val="70"/>
                        <w:shd w:val="clear" w:color="auto" w:fill="auto"/>
                        <w:spacing w:after="0" w:line="220" w:lineRule="exact"/>
                        <w:jc w:val="left"/>
                      </w:pPr>
                      <w:r>
                        <w:rPr>
                          <w:rStyle w:val="7Exact"/>
                          <w:i/>
                          <w:iCs/>
                        </w:rPr>
                        <w:t>j=b</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511" behindDoc="1" locked="0" layoutInCell="1" allowOverlap="1">
                <wp:simplePos x="0" y="0"/>
                <wp:positionH relativeFrom="margin">
                  <wp:posOffset>2575560</wp:posOffset>
                </wp:positionH>
                <wp:positionV relativeFrom="paragraph">
                  <wp:posOffset>1115695</wp:posOffset>
                </wp:positionV>
                <wp:extent cx="838200" cy="133350"/>
                <wp:effectExtent l="3810" t="1270" r="0" b="0"/>
                <wp:wrapTopAndBottom/>
                <wp:docPr id="591"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10"/>
                              <w:shd w:val="clear" w:color="auto" w:fill="auto"/>
                              <w:spacing w:before="0" w:line="210" w:lineRule="exact"/>
                              <w:jc w:val="left"/>
                            </w:pPr>
                            <w:r>
                              <w:rPr>
                                <w:rStyle w:val="61105pt0ptExact"/>
                                <w:b/>
                                <w:bCs/>
                              </w:rPr>
                              <w:t xml:space="preserve">Z </w:t>
                            </w:r>
                            <w:r>
                              <w:rPr>
                                <w:rStyle w:val="611ptExact"/>
                                <w:b/>
                                <w:bCs/>
                                <w:i/>
                                <w:iCs/>
                                <w:vertAlign w:val="superscript"/>
                              </w:rPr>
                              <w:t>W</w:t>
                            </w:r>
                            <w:r>
                              <w:rPr>
                                <w:rStyle w:val="611ptExact"/>
                                <w:b/>
                                <w:bCs/>
                                <w:i/>
                                <w:iCs/>
                              </w:rPr>
                              <w:t>3</w:t>
                            </w:r>
                            <w:r>
                              <w:rPr>
                                <w:rStyle w:val="611ptExact"/>
                                <w:b/>
                                <w:bCs/>
                                <w:i/>
                                <w:iCs/>
                                <w:vertAlign w:val="superscript"/>
                              </w:rPr>
                              <w:t>X</w:t>
                            </w:r>
                            <w:r>
                              <w:rPr>
                                <w:rStyle w:val="611ptExact"/>
                                <w:b/>
                                <w:bCs/>
                                <w:i/>
                                <w:iCs/>
                              </w:rPr>
                              <w:t>3 - 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5" o:spid="_x0000_s1432" type="#_x0000_t202" style="position:absolute;left:0;text-align:left;margin-left:202.8pt;margin-top:87.85pt;width:66pt;height:10.5pt;z-index:-12582896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7AztQIAALUFAAAOAAAAZHJzL2Uyb0RvYy54bWysVN1umzAUvp+0d7B8T4EEEkAlVRvCNKn7&#10;kdo9gAMmWAOb2U6gq/buOzYhadqbaRsX1sHn+Dt/3znXN0PboAOVigmeYv/Kw4jyQpSM71L87TF3&#10;IoyUJrwkjeA0xU9U4ZvV+3fXfZfQmahFU1KJAISrpO9SXGvdJa6ripq2RF2JjnJQVkK2RMOv3Lml&#10;JD2gt40787yF2wtZdlIUVCm4zUYlXln8qqKF/lJVimrUpBhi0/aU9tya011dk2QnSVez4hgG+Yso&#10;WsI4OD1BZUQTtJfsDVTLCimUqPRVIVpXVBUrqM0BsvG9V9k81KSjNhcojupOZVL/D7b4fPgqEStT&#10;HMY+Rpy00KRHOmh0JwYULkNTob5TCRg+dGCqB1BAp222qrsXxXeFuFjXhO/orZSirykpIULfvHRf&#10;PB1xlAHZ9p9ECY7IXgsLNFSyNeWDgiBAh049nbpjgingMppH0HGMClD58/k8tN1zSTI97qTSH6ho&#10;kRFSLKH5Fpwc7pU2wZBkMjG+uMhZ01gCNPziAgzHG3ANT43OBGH7+Rx78SbaRIETzBYbJ/CyzLnN&#10;14GzyP1lmM2z9Trzfxm/fpDUrCwpN24mbvnBn/XuyPKRFSd2KdGw0sCZkJTcbdeNRAcC3M7tZ0sO&#10;mrOZexmGLQLk8iolfxZ4d7PYyRfR0gnyIHTipRc5nh/fxQsviIMsv0zpnnH67ymhPsVxOAtHLp2D&#10;fpWbZ7+3uZGkZRq2R8NaYMfJiCSGgRte2tZqwppRflEKE/65FNDuqdGWr4aiI1n1sB3scATeYhqE&#10;rSifgMJSAMWAjbD7QKiF/IlRD3skxerHnkiKUfORwxiYpTMJchK2k0B4AU9TrDEaxbUel9O+k2xX&#10;A/I0aLcwKjmzNDYzNUZxHDDYDTab4x4zy+flv7U6b9vVbwAAAP//AwBQSwMEFAAGAAgAAAAhAKxq&#10;vJDeAAAACwEAAA8AAABkcnMvZG93bnJldi54bWxMj8FOwzAQRO9I/IO1SFwQdVKahIY4FUJw4Ubh&#10;ws2NlyTCXkexm4R+PcupHHfmaXam2i3OignH0HtSkK4SEEiNNz21Cj7eX27vQYSoyWjrCRX8YIBd&#10;fXlR6dL4md5w2sdWcAiFUivoYhxKKUPTodNh5Qck9r786HTkc2ylGfXM4c7KdZLk0ume+EOnB3zq&#10;sPneH52CfHkebl63uJ5PjZ3o85SmEVOlrq+WxwcQEZd4huGvPleHmjsd/JFMEFbBJslyRtkosgIE&#10;E9ldwcqBlW1egKwr+X9D/QsAAP//AwBQSwECLQAUAAYACAAAACEAtoM4kv4AAADhAQAAEwAAAAAA&#10;AAAAAAAAAAAAAAAAW0NvbnRlbnRfVHlwZXNdLnhtbFBLAQItABQABgAIAAAAIQA4/SH/1gAAAJQB&#10;AAALAAAAAAAAAAAAAAAAAC8BAABfcmVscy8ucmVsc1BLAQItABQABgAIAAAAIQDF77AztQIAALUF&#10;AAAOAAAAAAAAAAAAAAAAAC4CAABkcnMvZTJvRG9jLnhtbFBLAQItABQABgAIAAAAIQCsaryQ3gAA&#10;AAsBAAAPAAAAAAAAAAAAAAAAAA8FAABkcnMvZG93bnJldi54bWxQSwUGAAAAAAQABADzAAAAGgYA&#10;AAAA&#10;" filled="f" stroked="f">
                <v:textbox style="mso-fit-shape-to-text:t" inset="0,0,0,0">
                  <w:txbxContent>
                    <w:p w:rsidR="0029357A" w:rsidRDefault="0029357A">
                      <w:pPr>
                        <w:pStyle w:val="610"/>
                        <w:shd w:val="clear" w:color="auto" w:fill="auto"/>
                        <w:spacing w:before="0" w:line="210" w:lineRule="exact"/>
                        <w:jc w:val="left"/>
                      </w:pPr>
                      <w:r>
                        <w:rPr>
                          <w:rStyle w:val="61105pt0ptExact"/>
                          <w:b/>
                          <w:bCs/>
                        </w:rPr>
                        <w:t xml:space="preserve">Z </w:t>
                      </w:r>
                      <w:r>
                        <w:rPr>
                          <w:rStyle w:val="611ptExact"/>
                          <w:b/>
                          <w:bCs/>
                          <w:i/>
                          <w:iCs/>
                          <w:vertAlign w:val="superscript"/>
                        </w:rPr>
                        <w:t>W</w:t>
                      </w:r>
                      <w:r>
                        <w:rPr>
                          <w:rStyle w:val="611ptExact"/>
                          <w:b/>
                          <w:bCs/>
                          <w:i/>
                          <w:iCs/>
                        </w:rPr>
                        <w:t>3</w:t>
                      </w:r>
                      <w:r>
                        <w:rPr>
                          <w:rStyle w:val="611ptExact"/>
                          <w:b/>
                          <w:bCs/>
                          <w:i/>
                          <w:iCs/>
                          <w:vertAlign w:val="superscript"/>
                        </w:rPr>
                        <w:t>X</w:t>
                      </w:r>
                      <w:r>
                        <w:rPr>
                          <w:rStyle w:val="611ptExact"/>
                          <w:b/>
                          <w:bCs/>
                          <w:i/>
                          <w:iCs/>
                        </w:rPr>
                        <w:t>3 - U</w:t>
                      </w:r>
                    </w:p>
                  </w:txbxContent>
                </v:textbox>
                <w10:wrap type="topAndBottom" anchorx="margin"/>
              </v:shape>
            </w:pict>
          </mc:Fallback>
        </mc:AlternateContent>
      </w:r>
      <w:r>
        <w:rPr>
          <w:noProof/>
          <w:lang w:val="ru-RU" w:eastAsia="ru-RU" w:bidi="ar-SA"/>
        </w:rPr>
        <mc:AlternateContent>
          <mc:Choice Requires="wps">
            <w:drawing>
              <wp:anchor distT="0" distB="433070" distL="63500" distR="63500" simplePos="0" relativeHeight="377487512" behindDoc="1" locked="0" layoutInCell="1" allowOverlap="1">
                <wp:simplePos x="0" y="0"/>
                <wp:positionH relativeFrom="margin">
                  <wp:posOffset>5346065</wp:posOffset>
                </wp:positionH>
                <wp:positionV relativeFrom="paragraph">
                  <wp:posOffset>1014730</wp:posOffset>
                </wp:positionV>
                <wp:extent cx="463550" cy="133350"/>
                <wp:effectExtent l="2540" t="0" r="635" b="3175"/>
                <wp:wrapTopAndBottom/>
                <wp:docPr id="590"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6" o:spid="_x0000_s1433" type="#_x0000_t202" style="position:absolute;left:0;text-align:left;margin-left:420.95pt;margin-top:79.9pt;width:36.5pt;height:10.5pt;z-index:-125828968;visibility:visible;mso-wrap-style:square;mso-width-percent:0;mso-height-percent:0;mso-wrap-distance-left:5pt;mso-wrap-distance-top:0;mso-wrap-distance-right:5pt;mso-wrap-distance-bottom:34.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IEsQIAALU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jiMoT6ctNCkRzpodCcGFC4iU6G+Uwk4PnTgqgc4gE5btqq7F8VXhbhY14Tv6K2Uoq8pKSFD39x0&#10;z66OOMqAbPsPooRAZK+FBRoq2ZryQUEQoEMmT6fumGQK2AyieRjCSQFH/nw+B9tEIMl0uZNKv6Oi&#10;RcZIsYTmW3ByuFd6dJ1cTCwuctY0sE+Shl9sAOa4A6HhqjkzSdh+/oi9eLPcLAMnmEUbJ/CyzLnN&#10;14ET5f4izObZep35P01cP0hqVpaUmzCTtvzgz3p3VPmoipO6lGhYaeBMSkrututGogMBbef2Oxbk&#10;zM29TMPWC7i8oOTPAu9uFjt5tFw4QR6ETrzwlo7nx3dx5AVxkOWXlO4Zp/9OCfUpjsNZOGrpt9w8&#10;+73mRpKWaZgeDWtTvDw5kcQocMNL21pNWDPaZ6Uw6T+XAto9Ndrq1Uh0FKsetoN9HIG3MPGNmrei&#10;fAIJSwESAzXC7AOjFvI7Rj3MkRSrb3siKUbNew7PAFz0ZMjJ2E4G4QVcTbHGaDTXehxO+06yXQ3I&#10;00O7haeSMyvj5yyODwxmg2VznGNm+Jz/W6/nabv6BQAA//8DAFBLAwQUAAYACAAAACEAmjKnXN0A&#10;AAALAQAADwAAAGRycy9kb3ducmV2LnhtbEyPwU7DMBBE70j8g7VIXBB1XJUqSeNUCMGFG4ULNzfe&#10;JhH2OordJPTrWU5w3Jmn2Zlqv3gnJhxjH0iDWmUgkJpge2o1fLy/3OcgYjJkjQuEGr4xwr6+vqpM&#10;acNMbzgdUis4hGJpNHQpDaWUsenQm7gKAxJ7pzB6k/gcW2lHM3O4d3KdZVvpTU/8oTMDPnXYfB3O&#10;XsN2eR7uXgtcz5fGTfR5USqh0vr2ZnncgUi4pD8Yfutzdai50zGcyUbhNOQbVTDKxkPBG5go1IaV&#10;Iyt5loOsK/l/Q/0DAAD//wMAUEsBAi0AFAAGAAgAAAAhALaDOJL+AAAA4QEAABMAAAAAAAAAAAAA&#10;AAAAAAAAAFtDb250ZW50X1R5cGVzXS54bWxQSwECLQAUAAYACAAAACEAOP0h/9YAAACUAQAACwAA&#10;AAAAAAAAAAAAAAAvAQAAX3JlbHMvLnJlbHNQSwECLQAUAAYACAAAACEAUBHyBLECAAC1BQAADgAA&#10;AAAAAAAAAAAAAAAuAgAAZHJzL2Uyb0RvYy54bWxQSwECLQAUAAYACAAAACEAmjKnXN0AAAALAQAA&#10;DwAAAAAAAAAAAAAAAAAL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(11.19)</w:t>
                      </w:r>
                    </w:p>
                  </w:txbxContent>
                </v:textbox>
                <w10:wrap type="topAndBottom" anchorx="margin"/>
              </v:shape>
            </w:pict>
          </mc:Fallback>
        </mc:AlternateContent>
      </w:r>
      <w:r>
        <w:rPr>
          <w:noProof/>
          <w:lang w:val="ru-RU" w:eastAsia="ru-RU" w:bidi="ar-SA"/>
        </w:rPr>
        <mc:AlternateContent>
          <mc:Choice Requires="wps">
            <w:drawing>
              <wp:anchor distT="0" distB="0" distL="63500" distR="2355850" simplePos="0" relativeHeight="377487513" behindDoc="1" locked="0" layoutInCell="1" allowOverlap="1">
                <wp:simplePos x="0" y="0"/>
                <wp:positionH relativeFrom="margin">
                  <wp:posOffset>2569210</wp:posOffset>
                </wp:positionH>
                <wp:positionV relativeFrom="paragraph">
                  <wp:posOffset>1290320</wp:posOffset>
                </wp:positionV>
                <wp:extent cx="905510" cy="279400"/>
                <wp:effectExtent l="0" t="4445" r="1905" b="0"/>
                <wp:wrapTopAndBottom/>
                <wp:docPr id="589"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j=b</w:t>
                            </w:r>
                          </w:p>
                          <w:p w:rsidR="0029357A" w:rsidRDefault="0029357A">
                            <w:pPr>
                              <w:pStyle w:val="26"/>
                              <w:shd w:val="clear" w:color="auto" w:fill="auto"/>
                              <w:spacing w:before="0" w:line="220" w:lineRule="exact"/>
                              <w:ind w:firstLine="0"/>
                              <w:jc w:val="left"/>
                            </w:pPr>
                            <w:r>
                              <w:rPr>
                                <w:rStyle w:val="211ptExact"/>
                              </w:rPr>
                              <w:t>Xj</w:t>
                            </w:r>
                            <w:r>
                              <w:rPr>
                                <w:rStyle w:val="2Exact"/>
                              </w:rPr>
                              <w:t xml:space="preserve"> e {0, l}, </w:t>
                            </w:r>
                            <w:r>
                              <w:rPr>
                                <w:rStyle w:val="211ptExact"/>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7" o:spid="_x0000_s1434" type="#_x0000_t202" style="position:absolute;left:0;text-align:left;margin-left:202.3pt;margin-top:101.6pt;width:71.3pt;height:22pt;z-index:-125828967;visibility:visible;mso-wrap-style:square;mso-width-percent:0;mso-height-percent:0;mso-wrap-distance-left:5pt;mso-wrap-distance-top:0;mso-wrap-distance-right:18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0c0tA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uIEI046aNIjHTW6EyOKlktToaFXKRg+9GCqR1BAp222qr8X5TeFuFg3hO/orZRiaCipIELfvHSf&#10;PZ1wlAHZDh9FBY7IXgsLNNayM+WDgiBAh049nbpjginhMvGiyAdNCapgmYSe7Z5L0vlxL5V+T0WH&#10;jJBhCc234ORwr7QJhqSzifHFRcHa1hKg5RcXYDjdgGt4anQmCNvPn4mXbOJNHDphsNg4oZfnzm2x&#10;Dp1F4S+j/F2+Xuf+L+PXD9OGVRXlxs3MLT/8s94dWT6x4sQuJVpWGTgTkpK77bqV6ECA24X9bMlB&#10;czZzL8OwRYBcXqTkB6F3FyROsYiXTliEkZMsvdjx/OQuWXhhEubFZUr3jNN/TwkN0NUoiCYunYN+&#10;kZtnv9e5kbRjGrZHy7oMxycjkhoGbnhlW6sJayf5WSlM+OdSQLvnRlu+GopOZNXjdrTDEXrxPAhb&#10;UT0BhaUAigEbYfeB0Aj5A6MB9kiG1fc9kRSj9gOHMTBLZxbkLGxngfASnmZYYzSJaz0tp30v2a4B&#10;5HnQbmFUCmZpbGZqiuI4YLAbbDbHPWaWz/N/a3XetqvfAAAA//8DAFBLAwQUAAYACAAAACEAkmx1&#10;7d4AAAALAQAADwAAAGRycy9kb3ducmV2LnhtbEyPMU/DMBCFdyT+g3VILIg6CSGFEKdCCBa2FpZu&#10;bnwkEfY5it0k9NdznWB7d+/p3XfVZnFWTDiG3pOCdJWAQGq86alV8PnxdvsAIkRNRltPqOAHA2zq&#10;y4tKl8bPtMVpF1vBJRRKraCLcSilDE2HToeVH5DY+/Kj05HHsZVm1DOXOyuzJCmk0z3xhU4P+NJh&#10;8707OgXF8jrcvD9iNp8aO9H+lKYRU6Wur5bnJxARl/gXhjM+o0PNTAd/JBOEVZAnecFRBVlyl4Hg&#10;xH2+ZnHgzVnIupL/f6h/AQAA//8DAFBLAQItABQABgAIAAAAIQC2gziS/gAAAOEBAAATAAAAAAAA&#10;AAAAAAAAAAAAAABbQ29udGVudF9UeXBlc10ueG1sUEsBAi0AFAAGAAgAAAAhADj9If/WAAAAlAEA&#10;AAsAAAAAAAAAAAAAAAAALwEAAF9yZWxzLy5yZWxzUEsBAi0AFAAGAAgAAAAhACrLRzS0AgAAtQUA&#10;AA4AAAAAAAAAAAAAAAAALgIAAGRycy9lMm9Eb2MueG1sUEsBAi0AFAAGAAgAAAAhAJJsde3eAAAA&#10;CwEAAA8AAAAAAAAAAAAAAAAADg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j=b</w:t>
                      </w:r>
                    </w:p>
                    <w:p w:rsidR="0029357A" w:rsidRDefault="0029357A">
                      <w:pPr>
                        <w:pStyle w:val="26"/>
                        <w:shd w:val="clear" w:color="auto" w:fill="auto"/>
                        <w:spacing w:before="0" w:line="220" w:lineRule="exact"/>
                        <w:ind w:firstLine="0"/>
                        <w:jc w:val="left"/>
                      </w:pPr>
                      <w:r>
                        <w:rPr>
                          <w:rStyle w:val="211ptExact"/>
                        </w:rPr>
                        <w:t>Xj</w:t>
                      </w:r>
                      <w:r>
                        <w:rPr>
                          <w:rStyle w:val="2Exact"/>
                        </w:rPr>
                        <w:t xml:space="preserve"> e {0, l}, </w:t>
                      </w:r>
                      <w:r>
                        <w:rPr>
                          <w:rStyle w:val="211ptExact"/>
                        </w:rPr>
                        <w:t>j</w:t>
                      </w:r>
                    </w:p>
                  </w:txbxContent>
                </v:textbox>
                <w10:wrap type="topAndBottom" anchorx="margin"/>
              </v:shape>
            </w:pict>
          </mc:Fallback>
        </mc:AlternateContent>
      </w:r>
      <w:r w:rsidR="0029357A">
        <w:t xml:space="preserve">and let </w:t>
      </w:r>
      <w:r w:rsidR="0029357A">
        <w:rPr>
          <w:rStyle w:val="211pt0"/>
        </w:rPr>
        <w:t>ft(c), (b —</w:t>
      </w:r>
      <w:r w:rsidR="0029357A">
        <w:t xml:space="preserve"> 1 &lt; </w:t>
      </w:r>
      <w:r w:rsidR="0029357A">
        <w:rPr>
          <w:rStyle w:val="211pt0"/>
        </w:rPr>
        <w:t>t &lt; n,</w:t>
      </w:r>
      <w:r w:rsidR="0029357A">
        <w:t xml:space="preserve"> 0 &lt; </w:t>
      </w:r>
      <w:r w:rsidR="0029357A">
        <w:rPr>
          <w:rStyle w:val="211pt0"/>
        </w:rPr>
        <w:t>c &lt; c)</w:t>
      </w:r>
      <w:r w:rsidR="0029357A">
        <w:t xml:space="preserve"> be an optimal solution to the above problem restricted to variables </w:t>
      </w:r>
      <w:r w:rsidR="0029357A">
        <w:rPr>
          <w:rStyle w:val="211pt0"/>
        </w:rPr>
        <w:t>b</w:t>
      </w:r>
      <w:r w:rsidR="0029357A">
        <w:rPr>
          <w:rStyle w:val="21pt0"/>
        </w:rPr>
        <w:t>,...,</w:t>
      </w:r>
      <w:r w:rsidR="0029357A">
        <w:t xml:space="preserve"> </w:t>
      </w:r>
      <w:r w:rsidR="0029357A">
        <w:rPr>
          <w:rStyle w:val="211pt0"/>
        </w:rPr>
        <w:t>t</w:t>
      </w:r>
      <w:r w:rsidR="0029357A">
        <w:t xml:space="preserve"> as follows:</w:t>
      </w:r>
    </w:p>
    <w:p w:rsidR="005C7105" w:rsidRDefault="0029357A">
      <w:pPr>
        <w:pStyle w:val="26"/>
        <w:shd w:val="clear" w:color="auto" w:fill="auto"/>
        <w:spacing w:before="0" w:after="235" w:line="220" w:lineRule="exact"/>
        <w:ind w:firstLine="0"/>
        <w:jc w:val="left"/>
      </w:pPr>
      <w:r>
        <w:t xml:space="preserve">and let </w:t>
      </w:r>
      <w:r>
        <w:rPr>
          <w:rStyle w:val="211pt0"/>
        </w:rPr>
        <w:t>g</w:t>
      </w:r>
      <w:r>
        <w:rPr>
          <w:rStyle w:val="211pt0"/>
          <w:vertAlign w:val="subscript"/>
        </w:rPr>
        <w:t>s</w:t>
      </w:r>
      <w:r>
        <w:rPr>
          <w:lang w:val="ru-RU" w:eastAsia="ru-RU" w:bidi="ru-RU"/>
        </w:rPr>
        <w:t xml:space="preserve">(с), </w:t>
      </w:r>
      <w:r>
        <w:t xml:space="preserve">(1 &lt; </w:t>
      </w:r>
      <w:r>
        <w:rPr>
          <w:rStyle w:val="211pt0"/>
        </w:rPr>
        <w:t>s &lt;</w:t>
      </w:r>
      <w:r>
        <w:t xml:space="preserve"> 6, 0 &lt; </w:t>
      </w:r>
      <w:r>
        <w:rPr>
          <w:rStyle w:val="211pt0"/>
        </w:rPr>
        <w:t>c &lt; c)</w:t>
      </w:r>
      <w:r>
        <w:t xml:space="preserve"> be an optimal solution to the problem defined on</w:t>
      </w:r>
      <w:r>
        <w:br w:type="page"/>
        <w:t xml:space="preserve">variables </w:t>
      </w:r>
      <w:r>
        <w:rPr>
          <w:rStyle w:val="21pt0"/>
        </w:rPr>
        <w:t>s,...,</w:t>
      </w:r>
      <w:r>
        <w:t xml:space="preserve"> </w:t>
      </w:r>
      <w:r>
        <w:rPr>
          <w:rStyle w:val="211pt0"/>
        </w:rPr>
        <w:t>b</w:t>
      </w:r>
      <w:r>
        <w:t xml:space="preserve"> — 1 with the additional constraint </w:t>
      </w:r>
      <w:r>
        <w:rPr>
          <w:rStyle w:val="211pt0"/>
        </w:rPr>
        <w:t>x</w:t>
      </w:r>
      <w:r>
        <w:rPr>
          <w:rStyle w:val="211pt0"/>
          <w:vertAlign w:val="subscript"/>
        </w:rPr>
        <w:t>:i</w:t>
      </w:r>
      <w:r>
        <w:rPr>
          <w:rStyle w:val="211pt0"/>
        </w:rPr>
        <w:t xml:space="preserve"> =</w:t>
      </w:r>
      <w:r>
        <w:t xml:space="preserve"> 1. </w:t>
      </w:r>
      <w:r>
        <w:rPr>
          <w:rStyle w:val="211pt0"/>
        </w:rPr>
        <w:t>j</w:t>
      </w:r>
      <w:r>
        <w:t xml:space="preserve"> = </w:t>
      </w:r>
      <w:r>
        <w:rPr>
          <w:rStyle w:val="21pt0"/>
        </w:rPr>
        <w:t xml:space="preserve">1,..., </w:t>
      </w:r>
      <w:r>
        <w:rPr>
          <w:rStyle w:val="211pt0"/>
        </w:rPr>
        <w:t>s</w:t>
      </w:r>
      <w:r>
        <w:rPr>
          <w:rStyle w:val="21pt0"/>
        </w:rPr>
        <w:t xml:space="preserve"> — 1</w:t>
      </w:r>
    </w:p>
    <w:p w:rsidR="005C7105" w:rsidRDefault="0029357A">
      <w:pPr>
        <w:pStyle w:val="64"/>
        <w:framePr w:w="3101" w:h="1152" w:hSpace="1603" w:wrap="notBeside" w:vAnchor="text" w:hAnchor="margin" w:x="3678" w:y="481"/>
        <w:shd w:val="clear" w:color="auto" w:fill="auto"/>
        <w:spacing w:after="83" w:line="163" w:lineRule="exact"/>
        <w:ind w:left="1300" w:right="1540"/>
      </w:pPr>
      <w:r>
        <w:rPr>
          <w:rStyle w:val="6495pt1ptExact"/>
        </w:rPr>
        <w:t>3=</w:t>
      </w:r>
      <w:r>
        <w:rPr>
          <w:rStyle w:val="640ptExact"/>
          <w:lang w:val="en-US" w:eastAsia="en-US" w:bidi="en-US"/>
        </w:rPr>
        <w:t xml:space="preserve">1 </w:t>
      </w:r>
      <w:r>
        <w:rPr>
          <w:rStyle w:val="640ptExact"/>
        </w:rPr>
        <w:t>г-1</w:t>
      </w:r>
    </w:p>
    <w:p w:rsidR="005C7105" w:rsidRDefault="0029357A">
      <w:pPr>
        <w:pStyle w:val="610"/>
        <w:framePr w:w="3101" w:h="1152" w:hSpace="1603" w:wrap="notBeside" w:vAnchor="text" w:hAnchor="margin" w:x="3678" w:y="481"/>
        <w:shd w:val="clear" w:color="auto" w:fill="auto"/>
        <w:spacing w:before="0" w:line="210" w:lineRule="exact"/>
        <w:ind w:left="200"/>
        <w:jc w:val="both"/>
      </w:pPr>
      <w:r>
        <w:rPr>
          <w:rStyle w:val="611ptExact"/>
          <w:b/>
          <w:bCs/>
          <w:i/>
          <w:iCs/>
        </w:rPr>
        <w:t xml:space="preserve">Y </w:t>
      </w:r>
      <w:r>
        <w:rPr>
          <w:rStyle w:val="611ptExact"/>
          <w:b/>
          <w:bCs/>
          <w:i/>
          <w:iCs/>
          <w:vertAlign w:val="superscript"/>
        </w:rPr>
        <w:t>W</w:t>
      </w:r>
      <w:r>
        <w:rPr>
          <w:rStyle w:val="611ptExact"/>
          <w:b/>
          <w:bCs/>
          <w:i/>
          <w:iCs/>
        </w:rPr>
        <w:t>3</w:t>
      </w:r>
      <w:r>
        <w:rPr>
          <w:rStyle w:val="611ptExact"/>
          <w:b/>
          <w:bCs/>
          <w:i/>
          <w:iCs/>
          <w:vertAlign w:val="superscript"/>
        </w:rPr>
        <w:t>X</w:t>
      </w:r>
      <w:r>
        <w:rPr>
          <w:rStyle w:val="611ptExact"/>
          <w:b/>
          <w:bCs/>
          <w:i/>
          <w:iCs/>
        </w:rPr>
        <w:t>3</w:t>
      </w:r>
      <w:r>
        <w:rPr>
          <w:rStyle w:val="61105pt0ptExact"/>
          <w:b/>
          <w:bCs/>
        </w:rPr>
        <w:t xml:space="preserve"> + I</w:t>
      </w:r>
      <w:r>
        <w:rPr>
          <w:rStyle w:val="613ptExact"/>
          <w:b/>
          <w:bCs/>
          <w:i/>
          <w:iCs/>
        </w:rPr>
        <w:t>Z</w:t>
      </w:r>
      <w:r>
        <w:rPr>
          <w:rStyle w:val="613ptExact"/>
          <w:b/>
          <w:bCs/>
          <w:i/>
          <w:iCs/>
          <w:vertAlign w:val="superscript"/>
        </w:rPr>
        <w:t>W</w:t>
      </w:r>
      <w:r>
        <w:rPr>
          <w:rStyle w:val="613ptExact"/>
          <w:b/>
          <w:bCs/>
          <w:i/>
          <w:iCs/>
        </w:rPr>
        <w:t>3&lt; C</w:t>
      </w:r>
    </w:p>
    <w:p w:rsidR="005C7105" w:rsidRDefault="0029357A">
      <w:pPr>
        <w:pStyle w:val="391"/>
        <w:framePr w:w="3101" w:h="1152" w:hSpace="1603" w:wrap="notBeside" w:vAnchor="text" w:hAnchor="margin" w:x="3678" w:y="481"/>
        <w:shd w:val="clear" w:color="auto" w:fill="auto"/>
        <w:tabs>
          <w:tab w:val="left" w:pos="1218"/>
        </w:tabs>
        <w:spacing w:line="150" w:lineRule="exact"/>
        <w:ind w:left="200"/>
        <w:jc w:val="both"/>
      </w:pPr>
      <w:r>
        <w:rPr>
          <w:rStyle w:val="390ptExact"/>
          <w:i/>
          <w:iCs/>
        </w:rPr>
        <w:t>3 = 9</w:t>
      </w:r>
      <w:r>
        <w:rPr>
          <w:rStyle w:val="390ptExact"/>
          <w:i/>
          <w:iCs/>
        </w:rPr>
        <w:tab/>
        <w:t>j</w:t>
      </w:r>
      <w:r>
        <w:rPr>
          <w:rStyle w:val="39Consolas75pt0ptExact"/>
          <w:b w:val="0"/>
          <w:bCs w:val="0"/>
        </w:rPr>
        <w:t>=1</w:t>
      </w:r>
    </w:p>
    <w:p w:rsidR="005C7105" w:rsidRDefault="0029357A">
      <w:pPr>
        <w:pStyle w:val="26"/>
        <w:framePr w:w="3101" w:h="1152" w:hSpace="1603" w:wrap="notBeside" w:vAnchor="text" w:hAnchor="margin" w:x="3678" w:y="481"/>
        <w:shd w:val="clear" w:color="auto" w:fill="auto"/>
        <w:spacing w:before="0" w:line="220" w:lineRule="exact"/>
        <w:ind w:firstLine="0"/>
        <w:jc w:val="left"/>
      </w:pPr>
      <w:r>
        <w:rPr>
          <w:rStyle w:val="21ptExact"/>
        </w:rPr>
        <w:t xml:space="preserve">. </w:t>
      </w:r>
      <w:r>
        <w:rPr>
          <w:rStyle w:val="211ptExact"/>
        </w:rPr>
        <w:t>Xj</w:t>
      </w:r>
      <w:r>
        <w:rPr>
          <w:rStyle w:val="21ptExact"/>
        </w:rPr>
        <w:t xml:space="preserve"> e {0,1}, </w:t>
      </w:r>
      <w:r>
        <w:rPr>
          <w:rStyle w:val="211ptExact"/>
        </w:rPr>
        <w:t>j = s,...,b-</w:t>
      </w:r>
      <w:r>
        <w:rPr>
          <w:rStyle w:val="21ptExact"/>
        </w:rPr>
        <w:t xml:space="preserve"> 1.</w:t>
      </w:r>
    </w:p>
    <w:p w:rsidR="005C7105" w:rsidRDefault="007E666D">
      <w:pPr>
        <w:pStyle w:val="1640"/>
        <w:shd w:val="clear" w:color="auto" w:fill="auto"/>
        <w:spacing w:before="0" w:line="170" w:lineRule="exact"/>
      </w:pPr>
      <w:r>
        <w:rPr>
          <w:noProof/>
          <w:lang w:val="ru-RU" w:eastAsia="ru-RU" w:bidi="ar-SA"/>
        </w:rPr>
        <mc:AlternateContent>
          <mc:Choice Requires="wps">
            <w:drawing>
              <wp:anchor distT="0" distB="0" distL="481330" distR="63500" simplePos="0" relativeHeight="377487514" behindDoc="1" locked="0" layoutInCell="1" allowOverlap="1">
                <wp:simplePos x="0" y="0"/>
                <wp:positionH relativeFrom="margin">
                  <wp:posOffset>3115310</wp:posOffset>
                </wp:positionH>
                <wp:positionV relativeFrom="paragraph">
                  <wp:posOffset>-95250</wp:posOffset>
                </wp:positionV>
                <wp:extent cx="255905" cy="203200"/>
                <wp:effectExtent l="635" t="0" r="635" b="1270"/>
                <wp:wrapSquare wrapText="left"/>
                <wp:docPr id="588"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4"/>
                              <w:shd w:val="clear" w:color="auto" w:fill="auto"/>
                              <w:spacing w:line="320" w:lineRule="exact"/>
                            </w:pPr>
                            <w:r>
                              <w:rPr>
                                <w:rStyle w:val="640ptExact"/>
                              </w:rPr>
                              <w:t>г-1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8" o:spid="_x0000_s1435" type="#_x0000_t202" style="position:absolute;left:0;text-align:left;margin-left:245.3pt;margin-top:-7.5pt;width:20.15pt;height:16pt;z-index:-125828966;visibility:visible;mso-wrap-style:square;mso-width-percent:0;mso-height-percent:0;mso-wrap-distance-left:37.9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k2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F0CpOOmjSAx01uhUjipaxqdDQqxQc73tw1SMcQKctW9XfifKrQlysG8J39EZKMTSUVJChb266&#10;Z1cnHGVAtsMHUUEgstfCAo217Ez5oCAI0KFTj6fumGRK2AyiKPEijEo4CrxL6L6NQNL5ci+VfkdF&#10;h4yRYQnNt+DkcKe0SYaks4uJxUXB2tYKoOXPNsBx2oHQcNWcmSRsP38kXrKJN3HohMFi44Renjs3&#10;xTp0FoW/jPLLfL3O/Z8mrh+mDasqyk2YWVt++Ge9O6p8UsVJXUq0rDJwJiUld9t1K9GBgLYL+x0L&#10;cubmPk/DFgG4vKDkB6F3GyROsYiXTliEkZMsvdjx/OQ2WXhhEubFc0p3jNN/p4SGDCdREE1a+i03&#10;z36vuZG0YxqmR8u6DMcnJ5IaBW54ZVurCWsn+6wUJv2nUkC750ZbvRqJTmLV43a0jyP0EhPfqHkr&#10;qkeQsBQgMdApzD4wGiG/YzTAHMmw+rYnkmLUvufwDMzQmQ05G9vZILyEqxnWGE3mWk/Dad9LtmsA&#10;eX5oN/BUCmZl/JTF8YHBbLBsjnPMDJ/zf+v1NG1XvwAAAP//AwBQSwMEFAAGAAgAAAAhABm9A1ne&#10;AAAACgEAAA8AAABkcnMvZG93bnJldi54bWxMjzFPwzAQhXck/oN1SCyotV1oICFOhRAsbBQWNjc+&#10;koj4HMVuEvrrOSYYT/fpve+Vu8X3YsIxdoEM6LUCgVQH11Fj4P3teXUHIiZLzvaB0MA3RthV52el&#10;LVyY6RWnfWoEh1AsrIE2paGQMtYtehvXYUDi32cYvU18jo10o5053Pdyo1Qmve2IG1o74GOL9df+&#10;6A1ky9Nw9ZLjZj7V/UQfJ60TamMuL5aHexAJl/QHw68+q0PFTodwJBdFb+AmVxmjBlZ6y6OY2F6r&#10;HMSB0VsFsirl/wnVDwAAAP//AwBQSwECLQAUAAYACAAAACEAtoM4kv4AAADhAQAAEwAAAAAAAAAA&#10;AAAAAAAAAAAAW0NvbnRlbnRfVHlwZXNdLnhtbFBLAQItABQABgAIAAAAIQA4/SH/1gAAAJQBAAAL&#10;AAAAAAAAAAAAAAAAAC8BAABfcmVscy8ucmVsc1BLAQItABQABgAIAAAAIQBeqGk2sgIAALUFAAAO&#10;AAAAAAAAAAAAAAAAAC4CAABkcnMvZTJvRG9jLnhtbFBLAQItABQABgAIAAAAIQAZvQNZ3gAAAAoB&#10;AAAPAAAAAAAAAAAAAAAAAAwFAABkcnMvZG93bnJldi54bWxQSwUGAAAAAAQABADzAAAAFwYAAAAA&#10;" filled="f" stroked="f">
                <v:textbox style="mso-fit-shape-to-text:t" inset="0,0,0,0">
                  <w:txbxContent>
                    <w:p w:rsidR="0029357A" w:rsidRDefault="0029357A">
                      <w:pPr>
                        <w:pStyle w:val="64"/>
                        <w:shd w:val="clear" w:color="auto" w:fill="auto"/>
                        <w:spacing w:line="320" w:lineRule="exact"/>
                      </w:pPr>
                      <w:r>
                        <w:rPr>
                          <w:rStyle w:val="640ptExact"/>
                        </w:rPr>
                        <w:t>г-1</w:t>
                      </w:r>
                    </w:p>
                  </w:txbxContent>
                </v:textbox>
                <w10:wrap type="square" side="left" anchorx="margin"/>
              </v:shape>
            </w:pict>
          </mc:Fallback>
        </mc:AlternateContent>
      </w:r>
      <w:r>
        <w:rPr>
          <w:noProof/>
          <w:lang w:val="ru-RU" w:eastAsia="ru-RU" w:bidi="ar-SA"/>
        </w:rPr>
        <mc:AlternateContent>
          <mc:Choice Requires="wps">
            <w:drawing>
              <wp:anchor distT="0" distB="0" distL="1426210" distR="63500" simplePos="0" relativeHeight="377487515" behindDoc="1" locked="0" layoutInCell="1" allowOverlap="1">
                <wp:simplePos x="0" y="0"/>
                <wp:positionH relativeFrom="margin">
                  <wp:posOffset>1432560</wp:posOffset>
                </wp:positionH>
                <wp:positionV relativeFrom="paragraph">
                  <wp:posOffset>396240</wp:posOffset>
                </wp:positionV>
                <wp:extent cx="926465" cy="139700"/>
                <wp:effectExtent l="3810" t="0" r="3175" b="0"/>
                <wp:wrapTopAndBottom/>
                <wp:docPr id="587"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g</w:t>
                            </w:r>
                            <w:r>
                              <w:rPr>
                                <w:rStyle w:val="7Exact"/>
                                <w:i/>
                                <w:iCs/>
                                <w:vertAlign w:val="subscript"/>
                              </w:rPr>
                              <w:t>s</w:t>
                            </w:r>
                            <w:r>
                              <w:rPr>
                                <w:rStyle w:val="7Exact"/>
                                <w:i/>
                                <w:iCs/>
                              </w:rPr>
                              <w:t>(c) =</w:t>
                            </w:r>
                            <w:r>
                              <w:rPr>
                                <w:rStyle w:val="7105pt1ptExact"/>
                              </w:rPr>
                              <w:t xml:space="preserve"> max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9" o:spid="_x0000_s1436" type="#_x0000_t202" style="position:absolute;left:0;text-align:left;margin-left:112.8pt;margin-top:31.2pt;width:72.95pt;height:11pt;z-index:-125828965;visibility:visible;mso-wrap-style:square;mso-width-percent:0;mso-height-percent:0;mso-wrap-distance-left:112.3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KGtAIAALU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q&#10;w2G8xIiTDpr0QEeNbsWIwmViKjT0KgXH+x5c9QgH0GmbrervRPldIS7WDeE7eiOlGBpKKmDom5vu&#10;s6sTjjIg2+GTqCAQ2WthgcZadqZ8UBAE6NCpx1N3DJkSNpNFFEQhRiUc+ZfJ0rPdc0k6X+6l0h+o&#10;6JAxMiyh+RacHO6UNmRIOruYWFwUrG2tAFr+YgMcpx0IDVfNmSFh+/mUeMkm3sSBEyyijRN4ee7c&#10;FOvAiQp/GeaX+Xqd+79MXD9IG1ZVlJsws7b84M96d1T5pIqTupRoWWXgDCUld9t1K9GBgLYL+9mS&#10;w8nZzX1JwxYBcnmVkr8IvNtF4hRRvHSCIggdKG/seH5ym0RekAR58TKlO8bpv6eEBuhquAgnLZ1J&#10;v8rNs9/b3EjaMQ3To2VdhuOTE0mNAje8sq3VhLWT/awUhv65FNDuudFWr0aik1j1uB3t4wh8Kzaj&#10;5q2oHkHCUoDEQKcw+8BohPyJ0QBzJMPqx55IilH7kcMzMENnNuRsbGeD8BKuZlhjNJlrPQ2nfS/Z&#10;rgHk+aHdwFMpmJXxmcXxgcFssNkc55gZPs//rdd52q5+AwAA//8DAFBLAwQUAAYACAAAACEA7M7D&#10;pd0AAAAJAQAADwAAAGRycy9kb3ducmV2LnhtbEyPsU7DMBBAdyT+wTokFtQ6NmkoIU6FECxsFJZu&#10;bnwkEfY5it0k9OsxE4yne3r3rtotzrIJx9B7UiDWGTCkxpueWgUf7y+rLbAQNRltPaGCbwywqy8v&#10;Kl0aP9MbTvvYsiShUGoFXYxDyXloOnQ6rP2AlHaffnQ6pnFsuRn1nOTOcpllBXe6p3Sh0wM+ddh8&#10;7U9OQbE8Dzev9yjnc2MnOpyFiCiUur5aHh+ARVziHwy/+Skd6tR09CcygVkFUm6KhCaZzIEl4PZO&#10;bIAdFWzzHHhd8f8f1D8AAAD//wMAUEsBAi0AFAAGAAgAAAAhALaDOJL+AAAA4QEAABMAAAAAAAAA&#10;AAAAAAAAAAAAAFtDb250ZW50X1R5cGVzXS54bWxQSwECLQAUAAYACAAAACEAOP0h/9YAAACUAQAA&#10;CwAAAAAAAAAAAAAAAAAvAQAAX3JlbHMvLnJlbHNQSwECLQAUAAYACAAAACEAK04yhrQCAAC1BQAA&#10;DgAAAAAAAAAAAAAAAAAuAgAAZHJzL2Uyb0RvYy54bWxQSwECLQAUAAYACAAAACEA7M7Dpd0AAAAJ&#10;AQAADwAAAAAAAAAAAAAAAAAOBQAAZHJzL2Rvd25yZXYueG1sUEsFBgAAAAAEAAQA8wAAABgGAAAA&#10;AA==&#10;" filled="f" stroked="f">
                <v:textbox style="mso-fit-shape-to-text:t" inset="0,0,0,0">
                  <w:txbxContent>
                    <w:p w:rsidR="0029357A" w:rsidRDefault="0029357A">
                      <w:pPr>
                        <w:pStyle w:val="70"/>
                        <w:shd w:val="clear" w:color="auto" w:fill="auto"/>
                        <w:spacing w:after="0" w:line="220" w:lineRule="exact"/>
                        <w:jc w:val="left"/>
                      </w:pPr>
                      <w:r>
                        <w:rPr>
                          <w:rStyle w:val="7Exact"/>
                          <w:i/>
                          <w:iCs/>
                        </w:rPr>
                        <w:t>g</w:t>
                      </w:r>
                      <w:r>
                        <w:rPr>
                          <w:rStyle w:val="7Exact"/>
                          <w:i/>
                          <w:iCs/>
                          <w:vertAlign w:val="subscript"/>
                        </w:rPr>
                        <w:t>s</w:t>
                      </w:r>
                      <w:r>
                        <w:rPr>
                          <w:rStyle w:val="7Exact"/>
                          <w:i/>
                          <w:iCs/>
                        </w:rPr>
                        <w:t>(c) =</w:t>
                      </w:r>
                      <w:r>
                        <w:rPr>
                          <w:rStyle w:val="7105pt1ptExact"/>
                        </w:rPr>
                        <w:t xml:space="preserve"> max &lt;</w:t>
                      </w:r>
                    </w:p>
                  </w:txbxContent>
                </v:textbox>
                <w10:wrap type="topAndBottom" anchorx="margin"/>
              </v:shape>
            </w:pict>
          </mc:Fallback>
        </mc:AlternateContent>
      </w:r>
      <w:r>
        <w:rPr>
          <w:noProof/>
          <w:lang w:val="ru-RU" w:eastAsia="ru-RU" w:bidi="ar-SA"/>
        </w:rPr>
        <mc:AlternateContent>
          <mc:Choice Requires="wps">
            <w:drawing>
              <wp:anchor distT="0" distB="0" distL="2414270" distR="63500" simplePos="0" relativeHeight="377487516" behindDoc="1" locked="0" layoutInCell="1" allowOverlap="1">
                <wp:simplePos x="0" y="0"/>
                <wp:positionH relativeFrom="margin">
                  <wp:posOffset>2419985</wp:posOffset>
                </wp:positionH>
                <wp:positionV relativeFrom="paragraph">
                  <wp:posOffset>97790</wp:posOffset>
                </wp:positionV>
                <wp:extent cx="926465" cy="133350"/>
                <wp:effectExtent l="635" t="2540" r="0" b="0"/>
                <wp:wrapTopAndBottom/>
                <wp:docPr id="586"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10"/>
                              <w:shd w:val="clear" w:color="auto" w:fill="auto"/>
                              <w:spacing w:before="0" w:line="210" w:lineRule="exact"/>
                              <w:jc w:val="left"/>
                            </w:pPr>
                            <w:r>
                              <w:rPr>
                                <w:rStyle w:val="611ptExact"/>
                                <w:b/>
                                <w:bCs/>
                                <w:i/>
                                <w:iCs/>
                              </w:rPr>
                              <w:t xml:space="preserve">Y </w:t>
                            </w:r>
                            <w:r>
                              <w:rPr>
                                <w:rStyle w:val="611ptExact"/>
                                <w:b/>
                                <w:bCs/>
                                <w:i/>
                                <w:iCs/>
                                <w:vertAlign w:val="superscript"/>
                              </w:rPr>
                              <w:t>w</w:t>
                            </w:r>
                            <w:r>
                              <w:rPr>
                                <w:rStyle w:val="611ptExact"/>
                                <w:b/>
                                <w:bCs/>
                                <w:i/>
                                <w:iCs/>
                              </w:rPr>
                              <w:t xml:space="preserve"> :i </w:t>
                            </w:r>
                            <w:r>
                              <w:rPr>
                                <w:rStyle w:val="611ptExact"/>
                                <w:b/>
                                <w:bCs/>
                                <w:i/>
                                <w:iCs/>
                                <w:vertAlign w:val="superscript"/>
                              </w:rPr>
                              <w:t>x</w:t>
                            </w:r>
                            <w:r>
                              <w:rPr>
                                <w:rStyle w:val="611ptExact"/>
                                <w:b/>
                                <w:bCs/>
                                <w:i/>
                                <w:iCs/>
                              </w:rPr>
                              <w:t xml:space="preserve"> :i</w:t>
                            </w:r>
                            <w:r>
                              <w:rPr>
                                <w:rStyle w:val="61105pt0ptExact"/>
                                <w:b/>
                                <w:bCs/>
                              </w:rPr>
                              <w:t xml:space="preserve"> + </w:t>
                            </w:r>
                            <w:r>
                              <w:rPr>
                                <w:rStyle w:val="611ptExact"/>
                                <w:b/>
                                <w:bCs/>
                                <w:i/>
                                <w:iCs/>
                              </w:rPr>
                              <w: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0" o:spid="_x0000_s1437" type="#_x0000_t202" style="position:absolute;left:0;text-align:left;margin-left:190.55pt;margin-top:7.7pt;width:72.95pt;height:10.5pt;z-index:-125828964;visibility:visible;mso-wrap-style:square;mso-width-percent:0;mso-height-percent:0;mso-wrap-distance-left:190.1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ttgIAALUFAAAOAAAAZHJzL2Uyb0RvYy54bWysVNuOmzAQfa/Uf7D8znIJs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1ESY8RJD016oAeNbsUBRYmt0DioDBzvB3DVBziATtts1XAnqu8KcbFqCd/SGynF2FJSA0Pf1NZ9&#10;dtX0RGXKgGzGT6KGQGSnhQU6NLI35YOCIECHTj2eumPIVLCZBnEYRxhVcOQvFovIcnNJNl8epNIf&#10;qOiRMXIsofkWnOzvlDZkSDa7mFhclKzrrAA6/mIDHKcdCA1XzZkhYfv5lHrpOlknoRMG8doJvaJw&#10;bspV6MSlfxkVi2K1KvxfJq4fZi2ra8pNmFlbfvhnvTuqfFLFSV1KdKw2cIaSktvNqpNoT0Dbpf1s&#10;yeHk7Oa+pGGLALm8SskPQu82SJ0yTi6dsAwjJ730Esfz09s09sI0LMqXKd0xTv89JTRCV6MgmrR0&#10;Jv0qN89+b3MjWc80TI+O9TlOTk4kMwpc89q2VhPWTfazUhj651JAu+dGW70aiU5i1YfNwT6O0Ldy&#10;NgLeiPoRJCwFSAx0CrMPjFbInxiNMEdyrH7siKQYdR85PAMzdGZDzsZmNgiv4GqONUaTudLTcNoN&#10;km1bQJ4f2g08lZJZGZ9ZHB8YzAabzXGOmeHz/N96naft8jcAAAD//wMAUEsDBBQABgAIAAAAIQAN&#10;xoZP3AAAAAkBAAAPAAAAZHJzL2Rvd25yZXYueG1sTI8xT8MwEIV3JP6DdUgsiDoObSghToUQLGwU&#10;FjY3PpII+xzFbhL66zkmGE/v07vvVbvFOzHhGPtAGtQqA4HUBNtTq+H97fl6CyImQ9a4QKjhGyPs&#10;6vOzypQ2zPSK0z61gksolkZDl9JQShmbDr2JqzAgcfYZRm8Sn2Mr7WhmLvdO5llWSG964g+dGfCx&#10;w+Zrf/QaiuVpuHq5w3w+NW6ij5NSCZXWlxfLwz2IhEv6g+FXn9WhZqdDOJKNwmm42SrFKAebNQgG&#10;NvktjztwUqxB1pX8v6D+AQAA//8DAFBLAQItABQABgAIAAAAIQC2gziS/gAAAOEBAAATAAAAAAAA&#10;AAAAAAAAAAAAAABbQ29udGVudF9UeXBlc10ueG1sUEsBAi0AFAAGAAgAAAAhADj9If/WAAAAlAEA&#10;AAsAAAAAAAAAAAAAAAAALwEAAF9yZWxzLy5yZWxzUEsBAi0AFAAGAAgAAAAhAOUT9y22AgAAtQUA&#10;AA4AAAAAAAAAAAAAAAAALgIAAGRycy9lMm9Eb2MueG1sUEsBAi0AFAAGAAgAAAAhAA3Ghk/cAAAA&#10;CQEAAA8AAAAAAAAAAAAAAAAAEAUAAGRycy9kb3ducmV2LnhtbFBLBQYAAAAABAAEAPMAAAAZBgAA&#10;AAA=&#10;" filled="f" stroked="f">
                <v:textbox style="mso-fit-shape-to-text:t" inset="0,0,0,0">
                  <w:txbxContent>
                    <w:p w:rsidR="0029357A" w:rsidRDefault="0029357A">
                      <w:pPr>
                        <w:pStyle w:val="610"/>
                        <w:shd w:val="clear" w:color="auto" w:fill="auto"/>
                        <w:spacing w:before="0" w:line="210" w:lineRule="exact"/>
                        <w:jc w:val="left"/>
                      </w:pPr>
                      <w:r>
                        <w:rPr>
                          <w:rStyle w:val="611ptExact"/>
                          <w:b/>
                          <w:bCs/>
                          <w:i/>
                          <w:iCs/>
                        </w:rPr>
                        <w:t xml:space="preserve">Y </w:t>
                      </w:r>
                      <w:r>
                        <w:rPr>
                          <w:rStyle w:val="611ptExact"/>
                          <w:b/>
                          <w:bCs/>
                          <w:i/>
                          <w:iCs/>
                          <w:vertAlign w:val="superscript"/>
                        </w:rPr>
                        <w:t>w</w:t>
                      </w:r>
                      <w:r>
                        <w:rPr>
                          <w:rStyle w:val="611ptExact"/>
                          <w:b/>
                          <w:bCs/>
                          <w:i/>
                          <w:iCs/>
                        </w:rPr>
                        <w:t xml:space="preserve"> :i </w:t>
                      </w:r>
                      <w:r>
                        <w:rPr>
                          <w:rStyle w:val="611ptExact"/>
                          <w:b/>
                          <w:bCs/>
                          <w:i/>
                          <w:iCs/>
                          <w:vertAlign w:val="superscript"/>
                        </w:rPr>
                        <w:t>x</w:t>
                      </w:r>
                      <w:r>
                        <w:rPr>
                          <w:rStyle w:val="611ptExact"/>
                          <w:b/>
                          <w:bCs/>
                          <w:i/>
                          <w:iCs/>
                        </w:rPr>
                        <w:t xml:space="preserve"> :i</w:t>
                      </w:r>
                      <w:r>
                        <w:rPr>
                          <w:rStyle w:val="61105pt0ptExact"/>
                          <w:b/>
                          <w:bCs/>
                        </w:rPr>
                        <w:t xml:space="preserve"> + </w:t>
                      </w:r>
                      <w:r>
                        <w:rPr>
                          <w:rStyle w:val="611ptExact"/>
                          <w:b/>
                          <w:bCs/>
                          <w:i/>
                          <w:iCs/>
                        </w:rPr>
                        <w:t>Y</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517" behindDoc="1" locked="0" layoutInCell="1" allowOverlap="1">
                <wp:simplePos x="0" y="0"/>
                <wp:positionH relativeFrom="margin">
                  <wp:posOffset>3359150</wp:posOffset>
                </wp:positionH>
                <wp:positionV relativeFrom="paragraph">
                  <wp:posOffset>107315</wp:posOffset>
                </wp:positionV>
                <wp:extent cx="121920" cy="139700"/>
                <wp:effectExtent l="0" t="2540" r="0" b="0"/>
                <wp:wrapTopAndBottom/>
                <wp:docPr id="585"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1" o:spid="_x0000_s1438" type="#_x0000_t202" style="position:absolute;left:0;text-align:left;margin-left:264.5pt;margin-top:8.45pt;width:9.6pt;height:11pt;z-index:-12582896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dgswIAALUFAAAOAAAAZHJzL2Uyb0RvYy54bWysVG1vmzAQ/j5p/8Hyd8JLIQVUUjUhTJO6&#10;F6ndD3DABGtgM9sJdNP++86mpGmrSdM2PqCDOz93z93ju7oeuxYdqVRM8Az7Cw8jyktRMb7P8Jf7&#10;wokxUprwirSC0ww/UIWvV2/fXA19SgPRiLaiEgEIV+nQZ7jRuk9dV5UN7YhaiJ5ycNZCdkTDp9y7&#10;lSQDoHetG3je0h2ErHopSqoU/M0nJ15Z/Lqmpf5U14pq1GYYatP2Le17Z97u6oqke0n6hpWPZZC/&#10;qKIjjEPSE1RONEEHyV5BdayUQolaL0rRuaKuWUktB2Djey/Y3DWkp5YLNEf1pzap/wdbfjx+lohV&#10;GY7iCCNOOhjSPR01WosRRbFvOjT0KoXAux5C9QgOmLRlq/pbUX5ViItNQ/ie3kgphoaSCiq0J92z&#10;oxOOMiC74YOoIBE5aGGBxlp2pn3QEAToMKmH03RMMaVJGfhJAJ4SXP5FcunZ6bkknQ/3Uul3VHTI&#10;GBmWMHwLTo63SgMNCJ1DTC4uCta2VgAtf/YDAqc/kBqOGp8pws7zR+Il23gbh04YLLdO6OW5c1Ns&#10;QmdZ+JdRfpFvNrn/0+T1w7RhVUW5STNryw//bHaPKp9UcVKXEi2rDJwpScn9btNKdCSg7cI+ZlhQ&#10;/FmY+7wM6wYuLyj5Qeitg8QplvGlExZh5EB7Y8fzk3Wy9MIkzIvnlG4Zp/9OCQ0ZTqIgmrT0W26e&#10;fV5zI2nHNGyPlnUZjk9BJDUK3PLKjlYT1k72WStM+U+tgI7Ng7Z6NRKdxKrH3WgvR+gH80XYieoB&#10;JCwFSAzUCLsPjEbI7xgNsEcyrL4diKQYte85XAOzdGZDzsZuNggv4WiGNUaTudHTcjr0ku0bQJ4v&#10;2g1clYJZGZs7NVUBHMwH7AbL5nGPmeVz/m2jnrbt6hcAAAD//wMAUEsDBBQABgAIAAAAIQBfUf+O&#10;3QAAAAkBAAAPAAAAZHJzL2Rvd25yZXYueG1sTI9BT4QwFITvJv6H5pl4MW4BXQJI2RijF2+uXrx1&#10;6ROI7SuhXcD99T5P7nEyk5lv6t3qrJhxCoMnBekmAYHUejNQp+Dj/eW2ABGiJqOtJ1TwgwF2zeVF&#10;rSvjF3rDeR87wSUUKq2gj3GspAxtj06HjR+R2Pvyk9OR5dRJM+mFy52VWZLk0umBeKHXIz712H7v&#10;j05Bvj6PN68lZsuptTN9ntI0YqrU9dX6+AAi4hr/w/CHz+jQMNPBH8kEYRVss5K/RDbyEgQHtvdF&#10;BuKg4K4oQTa1PH/Q/AIAAP//AwBQSwECLQAUAAYACAAAACEAtoM4kv4AAADhAQAAEwAAAAAAAAAA&#10;AAAAAAAAAAAAW0NvbnRlbnRfVHlwZXNdLnhtbFBLAQItABQABgAIAAAAIQA4/SH/1gAAAJQBAAAL&#10;AAAAAAAAAAAAAAAAAC8BAABfcmVscy8ucmVsc1BLAQItABQABgAIAAAAIQAYqfdgswIAALUFAAAO&#10;AAAAAAAAAAAAAAAAAC4CAABkcnMvZTJvRG9jLnhtbFBLAQItABQABgAIAAAAIQBfUf+O3QAAAAkB&#10;AAAPAAAAAAAAAAAAAAAAAA0FAABkcnMvZG93bnJldi54bWxQSwUGAAAAAAQABADzAAAAFwYAAAAA&#10;" filled="f" stroked="f">
                <v:textbox style="mso-fit-shape-to-text:t" inset="0,0,0,0">
                  <w:txbxContent>
                    <w:p w:rsidR="0029357A" w:rsidRDefault="0029357A">
                      <w:pPr>
                        <w:pStyle w:val="70"/>
                        <w:shd w:val="clear" w:color="auto" w:fill="auto"/>
                        <w:spacing w:after="0" w:line="220" w:lineRule="exact"/>
                        <w:jc w:val="left"/>
                      </w:pPr>
                      <w:r>
                        <w:rPr>
                          <w:rStyle w:val="7Exact"/>
                          <w:i/>
                          <w:iCs/>
                        </w:rPr>
                        <w:t>w</w:t>
                      </w:r>
                    </w:p>
                  </w:txbxContent>
                </v:textbox>
                <w10:wrap type="topAndBottom" anchorx="margin"/>
              </v:shape>
            </w:pict>
          </mc:Fallback>
        </mc:AlternateContent>
      </w:r>
      <w:r>
        <w:rPr>
          <w:noProof/>
          <w:lang w:val="ru-RU" w:eastAsia="ru-RU" w:bidi="ar-SA"/>
        </w:rPr>
        <mc:AlternateContent>
          <mc:Choice Requires="wps">
            <w:drawing>
              <wp:anchor distT="0" distB="0" distL="63500" distR="2200910" simplePos="0" relativeHeight="377487518" behindDoc="1" locked="0" layoutInCell="1" allowOverlap="1">
                <wp:simplePos x="0" y="0"/>
                <wp:positionH relativeFrom="margin">
                  <wp:posOffset>3456305</wp:posOffset>
                </wp:positionH>
                <wp:positionV relativeFrom="paragraph">
                  <wp:posOffset>194945</wp:posOffset>
                </wp:positionV>
                <wp:extent cx="194945" cy="95250"/>
                <wp:effectExtent l="0" t="4445" r="0" b="2540"/>
                <wp:wrapTopAndBottom/>
                <wp:docPr id="584"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0"/>
                              <w:shd w:val="clear" w:color="auto" w:fill="auto"/>
                              <w:spacing w:line="150" w:lineRule="exact"/>
                              <w:jc w:val="left"/>
                            </w:pPr>
                            <w:r>
                              <w:rPr>
                                <w:rStyle w:val="161ptExact"/>
                                <w:i/>
                                <w:iCs/>
                              </w:rPr>
                              <w:t>3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2" o:spid="_x0000_s1439" type="#_x0000_t202" style="position:absolute;left:0;text-align:left;margin-left:272.15pt;margin-top:15.35pt;width:15.35pt;height:7.5pt;z-index:-125828962;visibility:visible;mso-wrap-style:square;mso-width-percent:0;mso-height-percent:0;mso-wrap-distance-left:5pt;mso-wrap-distance-top:0;mso-wrap-distance-right:173.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2UBsQIAALQFAAAOAAAAZHJzL2Uyb0RvYy54bWysVNtunDAQfa/Uf7D8TrgENoDCRsmyVJXS&#10;i5T0A7xgFqtgU9u7kEb9947NsptNXqq2PKABj89czpm5vhm7Fu2pVEzwDPsXHkaUl6JifJvhb4+F&#10;E2OkNOEVaQWnGX6iCt8s37+7HvqUBqIRbUUlAhCu0qHPcKN1n7quKhvaEXUhesrhsBayIxo+5dat&#10;JBkAvWvdwPMW7iBk1UtRUqXgbz4d4qXFr2ta6i91rahGbYYhN23f0r435u0ur0m6laRvWHlIg/xF&#10;Fh1hHIIeoXKiCdpJ9gaqY6UUStT6ohSdK+qaldTWANX43qtqHhrSU1sLNEf1xzap/wdbft5/lYhV&#10;GY7iECNOOiDpkY4a3YkRRXFgOjT0KgXHhx5c9QgHwLStVvX3ovyuEBerhvAtvZVSDA0lFWTom5vu&#10;i6sTjjIgm+GTqCAQ2WlhgcZadqZ90BAE6MDU05Edk0xpQiZhEkYYlXCUREFkyXNJOt/tpdIfqOiQ&#10;MTIsgXuLTfb3SptcSDq7mFBcFKxtLf8tP/sBjtMfiAxXzZnJwdL5nHjJOl7HoRMGi7UTennu3Bar&#10;0FkU/lWUX+arVe7/MnH9MG1YVVFuwszS8sM/o+4g8kkUR3Ep0bLKwJmUlNxuVq1EewLSLuxjOw4n&#10;Jzf3PA3bBKjlVUl+EHp3QeIUi/jKCYswcpIrL3Y8P7lLFh50PS/OS7pnnP57SWiYiJykdEr6VW2e&#10;fd7WRtKOaVgeLesyHB+dSGoEuOaVpVYT1k72i1aY9E+tALpnoq1cjUInrepxM9rZCP3LeQ42onoC&#10;BUsBEgOZwuoDoxHyJ0YDrJEMqx87IilG7UcOU2B2zmzI2djMBuElXM2wxmgyV3raTbtesm0DyPOc&#10;3cKkFMzK2IzUlMVhvmA12GoOa8zsnpff1uu0bJe/AQAA//8DAFBLAwQUAAYACAAAACEAUXssg94A&#10;AAAJAQAADwAAAGRycy9kb3ducmV2LnhtbEyPMU/DMBCFdyT+g3VILIg6aZMGQpwKIVjYKCxsbnwk&#10;EfY5it0k9NdzTHQ83af3vlftFmfFhGPoPSlIVwkIpMabnloFH+8vt3cgQtRktPWECn4wwK6+vKh0&#10;afxMbzjtYys4hEKpFXQxDqWUoenQ6bDyAxL/vvzodORzbKUZ9czhzsp1kmyl0z1xQ6cHfOqw+d4f&#10;nYLt8jzcvN7jej41dqLPU5pGTJW6vloeH0BEXOI/DH/6rA41Ox38kUwQVkGeZRtGFWySAgQDeZHz&#10;uIOCLC9A1pU8X1D/AgAA//8DAFBLAQItABQABgAIAAAAIQC2gziS/gAAAOEBAAATAAAAAAAAAAAA&#10;AAAAAAAAAABbQ29udGVudF9UeXBlc10ueG1sUEsBAi0AFAAGAAgAAAAhADj9If/WAAAAlAEAAAsA&#10;AAAAAAAAAAAAAAAALwEAAF9yZWxzLy5yZWxzUEsBAi0AFAAGAAgAAAAhAGIPZQGxAgAAtAUAAA4A&#10;AAAAAAAAAAAAAAAALgIAAGRycy9lMm9Eb2MueG1sUEsBAi0AFAAGAAgAAAAhAFF7LIPeAAAACQEA&#10;AA8AAAAAAAAAAAAAAAAACwUAAGRycy9kb3ducmV2LnhtbFBLBQYAAAAABAAEAPMAAAAWBgAAAAA=&#10;" filled="f" stroked="f">
                <v:textbox style="mso-fit-shape-to-text:t" inset="0,0,0,0">
                  <w:txbxContent>
                    <w:p w:rsidR="0029357A" w:rsidRDefault="0029357A">
                      <w:pPr>
                        <w:pStyle w:val="160"/>
                        <w:shd w:val="clear" w:color="auto" w:fill="auto"/>
                        <w:spacing w:line="150" w:lineRule="exact"/>
                        <w:jc w:val="left"/>
                      </w:pPr>
                      <w:r>
                        <w:rPr>
                          <w:rStyle w:val="161ptExact"/>
                          <w:i/>
                          <w:iCs/>
                        </w:rPr>
                        <w:t>3 •</w:t>
                      </w:r>
                    </w:p>
                  </w:txbxContent>
                </v:textbox>
                <w10:wrap type="topAndBottom" anchorx="margin"/>
              </v:shape>
            </w:pict>
          </mc:Fallback>
        </mc:AlternateContent>
      </w:r>
      <w:r>
        <w:rPr>
          <w:noProof/>
          <w:lang w:val="ru-RU" w:eastAsia="ru-RU" w:bidi="ar-SA"/>
        </w:rPr>
        <mc:AlternateContent>
          <mc:Choice Requires="wps">
            <w:drawing>
              <wp:anchor distT="0" distB="0" distL="1099185" distR="63500" simplePos="0" relativeHeight="377487519" behindDoc="1" locked="0" layoutInCell="1" allowOverlap="1">
                <wp:simplePos x="0" y="0"/>
                <wp:positionH relativeFrom="margin">
                  <wp:posOffset>2407920</wp:posOffset>
                </wp:positionH>
                <wp:positionV relativeFrom="paragraph">
                  <wp:posOffset>325755</wp:posOffset>
                </wp:positionV>
                <wp:extent cx="280670" cy="177800"/>
                <wp:effectExtent l="0" t="1905" r="0" b="4445"/>
                <wp:wrapTopAndBottom/>
                <wp:docPr id="583"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91"/>
                              <w:shd w:val="clear" w:color="auto" w:fill="auto"/>
                              <w:spacing w:line="120" w:lineRule="exact"/>
                            </w:pPr>
                            <w:r>
                              <w:rPr>
                                <w:rStyle w:val="390ptExact"/>
                                <w:i/>
                                <w:iCs/>
                              </w:rPr>
                              <w:t>3 = 9</w:t>
                            </w:r>
                          </w:p>
                          <w:p w:rsidR="0029357A" w:rsidRDefault="0029357A">
                            <w:pPr>
                              <w:pStyle w:val="165"/>
                              <w:shd w:val="clear" w:color="auto" w:fill="auto"/>
                              <w:spacing w:line="160" w:lineRule="exact"/>
                            </w:pPr>
                            <w:r>
                              <w:t>6-1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3" o:spid="_x0000_s1440" type="#_x0000_t202" style="position:absolute;left:0;text-align:left;margin-left:189.6pt;margin-top:25.65pt;width:22.1pt;height:14pt;z-index:-125828961;visibility:visible;mso-wrap-style:square;mso-width-percent:0;mso-height-percent:0;mso-wrap-distance-left:86.5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otQIAALU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8Sy6xoiTFpr0QAeN1mJAZg8q1HcqgcD7DkL1AA7otM1WdXei+K4QF5ua8D1dSSn6mpISGPrmpPvs&#10;6IijDMiu/yRKuIgctLBAQyVbUz4oCAJ06NTjuTuGTAGbQeTNF+ApwOUvFpFnu+eSZDrcSaU/UNEi&#10;Y6RYQvMtODneKW3IkGQKMXdxkbOmsQJo+IsNCBx34Go4anyGhO3nU+zF22gbhU4YzLdO6GWZs8o3&#10;oTPP/cUsu842m8z/Ze71w6RmZUm5uWbSlh/+We9OKh9VcVaXEg0rDZyhpOR+t2kkOhLQdm4/W3Lw&#10;XMLclzRsESCXVyn5Qeitg9jJ59HCCfNw5sQLL3I8P17Hcy+Mwyx/mdId4/TfU0J9iuNZMBu1dCH9&#10;KjfPfm9zI0nLNEyPhrUpBjnAZ4JIYhS45aW1NWHNaD8rhaF/KQW0e2q01auR6ChWPewG+zhCPzTQ&#10;Rs07UT6ChKUAiYEaYfaBUQv5E6Me5kiK1Y8DkRSj5iOHZ2CGzmTIydhNBuEFHE2xxmg0N3ocTodO&#10;sn0NyNNDW8FTyZmV8YXF6YHBbLDZnOaYGT7P/23UZdoufwMAAP//AwBQSwMEFAAGAAgAAAAhANvA&#10;RtfeAAAACQEAAA8AAABkcnMvZG93bnJldi54bWxMjzFPwzAQhXck/oN1SCyIOk5KS0IuFUKwsLWw&#10;sLnxkUTE5yh2k9Bfj5lgPL1P731X7hbbi4lG3zlGUKsEBHHtTMcNwvvby+09CB80G907JoRv8rCr&#10;Li9KXRg3856mQ2hELGFfaIQ2hKGQ0tctWe1XbiCO2acbrQ7xHBtpRj3HctvLNEk20uqO40KrB3pq&#10;qf46nCzCZnkebl5zSudz3U/8cVYqkEK8vloeH0AEWsIfDL/6UR2q6HR0JzZe9AjZNk8jinCnMhAR&#10;WKfZGsQRYZtnIKtS/v+g+gEAAP//AwBQSwECLQAUAAYACAAAACEAtoM4kv4AAADhAQAAEwAAAAAA&#10;AAAAAAAAAAAAAAAAW0NvbnRlbnRfVHlwZXNdLnhtbFBLAQItABQABgAIAAAAIQA4/SH/1gAAAJQB&#10;AAALAAAAAAAAAAAAAAAAAC8BAABfcmVscy8ucmVsc1BLAQItABQABgAIAAAAIQChQ/PotQIAALUF&#10;AAAOAAAAAAAAAAAAAAAAAC4CAABkcnMvZTJvRG9jLnhtbFBLAQItABQABgAIAAAAIQDbwEbX3gAA&#10;AAkBAAAPAAAAAAAAAAAAAAAAAA8FAABkcnMvZG93bnJldi54bWxQSwUGAAAAAAQABADzAAAAGgYA&#10;AAAA&#10;" filled="f" stroked="f">
                <v:textbox style="mso-fit-shape-to-text:t" inset="0,0,0,0">
                  <w:txbxContent>
                    <w:p w:rsidR="0029357A" w:rsidRDefault="0029357A">
                      <w:pPr>
                        <w:pStyle w:val="391"/>
                        <w:shd w:val="clear" w:color="auto" w:fill="auto"/>
                        <w:spacing w:line="120" w:lineRule="exact"/>
                      </w:pPr>
                      <w:r>
                        <w:rPr>
                          <w:rStyle w:val="390ptExact"/>
                          <w:i/>
                          <w:iCs/>
                        </w:rPr>
                        <w:t>3 = 9</w:t>
                      </w:r>
                    </w:p>
                    <w:p w:rsidR="0029357A" w:rsidRDefault="0029357A">
                      <w:pPr>
                        <w:pStyle w:val="165"/>
                        <w:shd w:val="clear" w:color="auto" w:fill="auto"/>
                        <w:spacing w:line="160" w:lineRule="exact"/>
                      </w:pPr>
                      <w:r>
                        <w:t>6-1</w:t>
                      </w:r>
                    </w:p>
                  </w:txbxContent>
                </v:textbox>
                <w10:wrap type="topAndBottom" anchorx="margin"/>
              </v:shape>
            </w:pict>
          </mc:Fallback>
        </mc:AlternateContent>
      </w:r>
      <w:r>
        <w:rPr>
          <w:noProof/>
          <w:lang w:val="ru-RU" w:eastAsia="ru-RU" w:bidi="ar-SA"/>
        </w:rPr>
        <mc:AlternateContent>
          <mc:Choice Requires="wps">
            <w:drawing>
              <wp:anchor distT="0" distB="428625" distL="63500" distR="63500" simplePos="0" relativeHeight="377487520" behindDoc="1" locked="0" layoutInCell="1" allowOverlap="1">
                <wp:simplePos x="0" y="0"/>
                <wp:positionH relativeFrom="margin">
                  <wp:posOffset>5321935</wp:posOffset>
                </wp:positionH>
                <wp:positionV relativeFrom="paragraph">
                  <wp:posOffset>365760</wp:posOffset>
                </wp:positionV>
                <wp:extent cx="524510" cy="190500"/>
                <wp:effectExtent l="0" t="3810" r="1905" b="1905"/>
                <wp:wrapTopAndBottom/>
                <wp:docPr id="582"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6"/>
                              <w:shd w:val="clear" w:color="auto" w:fill="auto"/>
                              <w:spacing w:line="300" w:lineRule="exact"/>
                            </w:pPr>
                            <w:r>
                              <w:rPr>
                                <w:rStyle w:val="166AngsanaUPC15ptExact"/>
                              </w:rPr>
                              <w:t>(</w:t>
                            </w:r>
                            <w:r>
                              <w:t>11</w:t>
                            </w:r>
                            <w:r>
                              <w:rPr>
                                <w:rStyle w:val="166AngsanaUPC15ptExact"/>
                              </w:rPr>
                              <w:t>.</w:t>
                            </w:r>
                            <w:r>
                              <w:t>20</w:t>
                            </w:r>
                            <w:r>
                              <w:rPr>
                                <w:rStyle w:val="166AngsanaUPC1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4" o:spid="_x0000_s1441" type="#_x0000_t202" style="position:absolute;left:0;text-align:left;margin-left:419.05pt;margin-top:28.8pt;width:41.3pt;height:15pt;z-index:-125828960;visibility:visible;mso-wrap-style:square;mso-width-percent:0;mso-height-percent:0;mso-wrap-distance-left:5pt;mso-wrap-distance-top:0;mso-wrap-distance-right:5pt;mso-wrap-distance-bottom:33.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b+swIAALUFAAAOAAAAZHJzL2Uyb0RvYy54bWysVNuOmzAQfa/Uf7D8znKpyQJastoNoaq0&#10;vUi7/QAHTLAKNrWdkG3Vf+/YhGQvL1VbHqzBMz5zOzNX14e+Q3umNJcix+FFgBETlay52Ob460Pp&#10;JRhpQ0VNOylYjh+ZxtfLt2+uxiFjkWxlVzOFAETobBxy3BozZL6vq5b1VF/IgQlQNlL11MCv2vq1&#10;oiOg950fBcHCH6WqByUrpjXcFpMSLx1+07DKfG4azQzqcgyxGXcqd27s6S+vaLZVdGh5dQyD/kUU&#10;PeUCnJ6gCmoo2in+CqrnlZJaNuaikr0vm4ZXzOUA2YTBi2zuWzowlwsURw+nMun/B1t92n9RiNc5&#10;jpMII0F7aNIDOxh0Kw8oToit0DjoDAzvBzA1B1BAp122eriT1TeNhFy1VGzZjVJybBmtIcLQvvSf&#10;PJ1wtAXZjB9lDY7ozkgHdGhUb8sHBUGADp16PHXHBlPBZRyROARNBaowDeLAdc+n2fx4UNq8Z7JH&#10;VsixguY7cLq/08YGQ7PZxPoSsuRd5wjQiWcXYDjdgGt4anU2CNfPn2mQrpN1QjwSLdYeCYrCuylX&#10;xFuU4WVcvCtWqyL8Zf2GJGt5XTNh3czcCsmf9e7I8okVJ3Zp2fHawtmQtNpuVp1CewrcLt3nSg6a&#10;s5n/PAxXBMjlRUphRILbKPXKRXLpkZLEXnoZJF4QprfpIiApKcrnKd1xwf49JTTmOI2jeOLSOegX&#10;uQXue50bzXpuYHt0vM9xcjKimWXgWtSutYbybpKflMKGfy4FtHtutOOrpehEVnPYHNxwkDCeB2Ej&#10;60egsJJAMWAj7D4QWql+YDTCHsmx/r6jimHUfRAwBnbpzIKahc0sUFHB0xwbjCZxZabltBsU37aA&#10;PA/aDYxKyR2N7UxNURwHDHaDy+a4x+zyefrvrM7bdvkbAAD//wMAUEsDBBQABgAIAAAAIQDFYgRe&#10;3QAAAAkBAAAPAAAAZHJzL2Rvd25yZXYueG1sTI/BTsMwDIbvSLxDZCQuiKUtouu6phNCcOHG4MIt&#10;a7y2InGqJmvLnh5zYkf7//T7c7VbnBUTjqH3pCBdJSCQGm96ahV8frzeFyBC1GS09YQKfjDArr6+&#10;qnRp/EzvOO1jK7iEQqkVdDEOpZSh6dDpsPIDEmdHPzodeRxbaUY9c7mzMkuSXDrdE1/o9IDPHTbf&#10;+5NTkC8vw93bBrP53NiJvs5pGjFV6vZmedqCiLjEfxj+9FkdanY6+BOZIKyC4qFIGVXwuM5BMLDJ&#10;kjWIAye8kHUlLz+ofwEAAP//AwBQSwECLQAUAAYACAAAACEAtoM4kv4AAADhAQAAEwAAAAAAAAAA&#10;AAAAAAAAAAAAW0NvbnRlbnRfVHlwZXNdLnhtbFBLAQItABQABgAIAAAAIQA4/SH/1gAAAJQBAAAL&#10;AAAAAAAAAAAAAAAAAC8BAABfcmVscy8ucmVsc1BLAQItABQABgAIAAAAIQCnCBb+swIAALUFAAAO&#10;AAAAAAAAAAAAAAAAAC4CAABkcnMvZTJvRG9jLnhtbFBLAQItABQABgAIAAAAIQDFYgRe3QAAAAkB&#10;AAAPAAAAAAAAAAAAAAAAAA0FAABkcnMvZG93bnJldi54bWxQSwUGAAAAAAQABADzAAAAFwYAAAAA&#10;" filled="f" stroked="f">
                <v:textbox style="mso-fit-shape-to-text:t" inset="0,0,0,0">
                  <w:txbxContent>
                    <w:p w:rsidR="0029357A" w:rsidRDefault="0029357A">
                      <w:pPr>
                        <w:pStyle w:val="166"/>
                        <w:shd w:val="clear" w:color="auto" w:fill="auto"/>
                        <w:spacing w:line="300" w:lineRule="exact"/>
                      </w:pPr>
                      <w:r>
                        <w:rPr>
                          <w:rStyle w:val="166AngsanaUPC15ptExact"/>
                        </w:rPr>
                        <w:t>(</w:t>
                      </w:r>
                      <w:r>
                        <w:t>11</w:t>
                      </w:r>
                      <w:r>
                        <w:rPr>
                          <w:rStyle w:val="166AngsanaUPC15ptExact"/>
                        </w:rPr>
                        <w:t>.</w:t>
                      </w:r>
                      <w:r>
                        <w:t>20</w:t>
                      </w:r>
                      <w:r>
                        <w:rPr>
                          <w:rStyle w:val="166AngsanaUPC15ptExact"/>
                        </w:rPr>
                        <w:t>)</w:t>
                      </w:r>
                    </w:p>
                  </w:txbxContent>
                </v:textbox>
                <w10:wrap type="topAndBottom" anchorx="margin"/>
              </v:shape>
            </w:pict>
          </mc:Fallback>
        </mc:AlternateContent>
      </w:r>
      <w:r w:rsidR="0029357A">
        <w:t>6-i</w:t>
      </w:r>
    </w:p>
    <w:p w:rsidR="005C7105" w:rsidRDefault="007E666D">
      <w:pPr>
        <w:pStyle w:val="26"/>
        <w:shd w:val="clear" w:color="auto" w:fill="auto"/>
        <w:spacing w:before="0" w:line="293" w:lineRule="exact"/>
        <w:ind w:firstLine="420"/>
        <w:jc w:val="left"/>
      </w:pPr>
      <w:r>
        <w:rPr>
          <w:noProof/>
          <w:lang w:val="ru-RU" w:eastAsia="ru-RU" w:bidi="ar-SA"/>
        </w:rPr>
        <mc:AlternateContent>
          <mc:Choice Requires="wps">
            <w:drawing>
              <wp:anchor distT="0" distB="85090" distL="514985" distR="347345" simplePos="0" relativeHeight="377487521" behindDoc="1" locked="0" layoutInCell="1" allowOverlap="1">
                <wp:simplePos x="0" y="0"/>
                <wp:positionH relativeFrom="margin">
                  <wp:posOffset>521335</wp:posOffset>
                </wp:positionH>
                <wp:positionV relativeFrom="paragraph">
                  <wp:posOffset>567055</wp:posOffset>
                </wp:positionV>
                <wp:extent cx="311150" cy="139700"/>
                <wp:effectExtent l="0" t="0" r="0" b="0"/>
                <wp:wrapTopAndBottom/>
                <wp:docPr id="581"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ft(c)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5" o:spid="_x0000_s1442" type="#_x0000_t202" style="position:absolute;left:0;text-align:left;margin-left:41.05pt;margin-top:44.65pt;width:24.5pt;height:11pt;z-index:-125828959;visibility:visible;mso-wrap-style:square;mso-width-percent:0;mso-height-percent:0;mso-wrap-distance-left:40.55pt;mso-wrap-distance-top:0;mso-wrap-distance-right:27.35pt;mso-wrap-distance-bottom:6.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JpswIAALUFAAAOAAAAZHJzL2Uyb0RvYy54bWysVNuOmzAQfa/Uf7D8zoKzkAW0pNoNoaq0&#10;vUi7/QAHTLAKNrWdwLbqv3dsQrKXl6otD9bgGZ+5nZnrd2PXogNTmkuRYXIRYMREKSsudhn++lB4&#10;MUbaUFHRVgqW4Uem8bvV2zfXQ5+yhWxkWzGFAETodOgz3BjTp76vy4Z1VF/InglQ1lJ11MCv2vmV&#10;ogOgd62/CIKlP0hV9UqWTGu4zSclXjn8umal+VzXmhnUZhhiM+5U7tza019d03SnaN/w8hgG/Yso&#10;OsoFOD1B5dRQtFf8FVTHSyW1rM1FKTtf1jUvmcsBsiHBi2zuG9ozlwsUR/enMun/B1t+OnxRiFcZ&#10;jmKCkaAdNOmBjQbdyhFFcWQrNPQ6BcP7HkzNCArotMtW93ey/KaRkOuGih27UUoODaMVREjsS//J&#10;0wlHW5Dt8FFW4IjujXRAY606Wz4oCAJ06NTjqTs2mBIuLwkhEWhKUJHL5Cpw3fNpOj/ulTbvmeyQ&#10;FTKsoPkOnB7utLHB0HQ2sb6ELHjbOgK04tkFGE434BqeWp0NwvXzZxIkm3gTh164WG68MMhz76ZY&#10;h96yIFdRfpmv1zn5Zf2SMG14VTFh3czcIuGf9e7I8okVJ3Zp2fLKwtmQtNpt161CBwrcLtznSg6a&#10;s5n/PAxXBMjlRUpkEQa3i8QrlvGVFxZh5EF5Yy8gyW2yDMIkzIvnKd1xwf49JTRkOIkW0cSlc9Av&#10;cgvc9zo3mnbcwPZoeZfh+GREU8vAjahcaw3l7SQ/KYUN/1wKaPfcaMdXS9GJrGbcjm44QrKcB2Er&#10;q0egsJJAMWAj7D4QGql+YDTAHsmw/r6nimHUfhAwBnbpzIKahe0sUFHC0wwbjCZxbabltO8V3zWA&#10;PA/aDYxKwR2N7UxNURwHDHaDy+a4x+zyefrvrM7bdvUbAAD//wMAUEsDBBQABgAIAAAAIQB118QU&#10;3AAAAAkBAAAPAAAAZHJzL2Rvd25yZXYueG1sTI8/T8MwEMV3JL6DdUgsiDpOpKpN41QIwcJGYWFz&#10;4yOJap+j2E1CPz3XCab7857e/a7aL96JCcfYB9KgVhkIpCbYnloNnx+vjxsQMRmyxgVCDT8YYV/f&#10;3lSmtGGmd5wOqRUcQrE0GrqUhlLK2HToTVyFAYm17zB6k3gcW2lHM3O4dzLPsrX0pie+0JkBnzts&#10;Toez17BeXoaHty3m86VxE31dlEqotL6/W552IBIu6c8MV3xGh5qZjuFMNgqnYZMrdnLdFiCueqF4&#10;ceRGqQJkXcn/H9S/AAAA//8DAFBLAQItABQABgAIAAAAIQC2gziS/gAAAOEBAAATAAAAAAAAAAAA&#10;AAAAAAAAAABbQ29udGVudF9UeXBlc10ueG1sUEsBAi0AFAAGAAgAAAAhADj9If/WAAAAlAEAAAsA&#10;AAAAAAAAAAAAAAAALwEAAF9yZWxzLy5yZWxzUEsBAi0AFAAGAAgAAAAhAM8SwmmzAgAAtQUAAA4A&#10;AAAAAAAAAAAAAAAALgIAAGRycy9lMm9Eb2MueG1sUEsBAi0AFAAGAAgAAAAhAHXXxBTcAAAACQEA&#10;AA8AAAAAAAAAAAAAAAAADQUAAGRycy9kb3ducmV2LnhtbFBLBQYAAAAABAAEAPMAAAAWBgAAAAA=&#10;" filled="f" stroked="f">
                <v:textbox style="mso-fit-shape-to-text:t" inset="0,0,0,0">
                  <w:txbxContent>
                    <w:p w:rsidR="0029357A" w:rsidRDefault="0029357A">
                      <w:pPr>
                        <w:pStyle w:val="70"/>
                        <w:shd w:val="clear" w:color="auto" w:fill="auto"/>
                        <w:spacing w:after="0" w:line="220" w:lineRule="exact"/>
                        <w:jc w:val="left"/>
                      </w:pPr>
                      <w:r>
                        <w:rPr>
                          <w:rStyle w:val="7Exact"/>
                          <w:i/>
                          <w:iCs/>
                        </w:rPr>
                        <w:t>ft(c)</w:t>
                      </w:r>
                    </w:p>
                  </w:txbxContent>
                </v:textbox>
                <w10:wrap type="topAndBottom" anchorx="margin"/>
              </v:shape>
            </w:pict>
          </mc:Fallback>
        </mc:AlternateContent>
      </w:r>
      <w:r>
        <w:rPr>
          <w:noProof/>
          <w:lang w:val="ru-RU" w:eastAsia="ru-RU" w:bidi="ar-SA"/>
        </w:rPr>
        <mc:AlternateContent>
          <mc:Choice Requires="wps">
            <w:drawing>
              <wp:anchor distT="0" distB="0" distL="63500" distR="548640" simplePos="0" relativeHeight="377487522" behindDoc="1" locked="0" layoutInCell="1" allowOverlap="1">
                <wp:simplePos x="0" y="0"/>
                <wp:positionH relativeFrom="margin">
                  <wp:posOffset>1179830</wp:posOffset>
                </wp:positionH>
                <wp:positionV relativeFrom="paragraph">
                  <wp:posOffset>451485</wp:posOffset>
                </wp:positionV>
                <wp:extent cx="3623945" cy="365760"/>
                <wp:effectExtent l="0" t="3810" r="0" b="0"/>
                <wp:wrapTopAndBottom/>
                <wp:docPr id="580"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9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pos="3475"/>
                                <w:tab w:val="left" w:pos="5318"/>
                              </w:tabs>
                              <w:spacing w:before="0"/>
                              <w:ind w:firstLine="0"/>
                            </w:pPr>
                            <w:r>
                              <w:rPr>
                                <w:rStyle w:val="211ptExact"/>
                              </w:rPr>
                              <w:t>ft-i(c)</w:t>
                            </w:r>
                            <w:r>
                              <w:rPr>
                                <w:rStyle w:val="2Exact"/>
                              </w:rPr>
                              <w:tab/>
                              <w:t xml:space="preserve">for </w:t>
                            </w:r>
                            <w:r>
                              <w:rPr>
                                <w:rStyle w:val="211ptExact"/>
                              </w:rPr>
                              <w:t>c =</w:t>
                            </w:r>
                            <w:r>
                              <w:rPr>
                                <w:rStyle w:val="2Exact"/>
                              </w:rPr>
                              <w:t xml:space="preserve"> 0,</w:t>
                            </w:r>
                            <w:r>
                              <w:rPr>
                                <w:rStyle w:val="2Exact"/>
                              </w:rPr>
                              <w:tab/>
                            </w:r>
                            <w:r>
                              <w:rPr>
                                <w:rStyle w:val="211ptExact"/>
                              </w:rPr>
                              <w:t>-</w:t>
                            </w:r>
                            <w:r>
                              <w:rPr>
                                <w:rStyle w:val="2Exact"/>
                              </w:rPr>
                              <w:t xml:space="preserve"> 1</w:t>
                            </w:r>
                          </w:p>
                          <w:p w:rsidR="0029357A" w:rsidRDefault="0029357A">
                            <w:pPr>
                              <w:pStyle w:val="70"/>
                              <w:shd w:val="clear" w:color="auto" w:fill="auto"/>
                              <w:tabs>
                                <w:tab w:val="left" w:pos="4627"/>
                                <w:tab w:val="left" w:leader="dot" w:pos="5078"/>
                              </w:tabs>
                              <w:spacing w:after="0" w:line="288" w:lineRule="exact"/>
                              <w:jc w:val="both"/>
                            </w:pPr>
                            <w:r>
                              <w:rPr>
                                <w:rStyle w:val="7Exact"/>
                                <w:i/>
                                <w:iCs/>
                              </w:rPr>
                              <w:t>max{f</w:t>
                            </w:r>
                            <w:r>
                              <w:rPr>
                                <w:rStyle w:val="7Exact"/>
                                <w:i/>
                                <w:iCs/>
                                <w:vertAlign w:val="subscript"/>
                              </w:rPr>
                              <w:t>t</w:t>
                            </w:r>
                            <w:r>
                              <w:rPr>
                                <w:rStyle w:val="7Exact"/>
                                <w:i/>
                                <w:iCs/>
                              </w:rPr>
                              <w:t>-i(c), f</w:t>
                            </w:r>
                            <w:r>
                              <w:rPr>
                                <w:rStyle w:val="7Exact"/>
                                <w:i/>
                                <w:iCs/>
                                <w:vertAlign w:val="subscript"/>
                              </w:rPr>
                              <w:t>t</w:t>
                            </w:r>
                            <w:r>
                              <w:rPr>
                                <w:rStyle w:val="7Exact"/>
                                <w:i/>
                                <w:iCs/>
                              </w:rPr>
                              <w:t>-i(c</w:t>
                            </w:r>
                            <w:r>
                              <w:rPr>
                                <w:rStyle w:val="7105ptExact0"/>
                              </w:rPr>
                              <w:t xml:space="preserve"> - </w:t>
                            </w:r>
                            <w:r>
                              <w:rPr>
                                <w:rStyle w:val="7Exact"/>
                                <w:i/>
                                <w:iCs/>
                              </w:rPr>
                              <w:t>w</w:t>
                            </w:r>
                            <w:r>
                              <w:rPr>
                                <w:rStyle w:val="7Exact"/>
                                <w:i/>
                                <w:iCs/>
                                <w:vertAlign w:val="subscript"/>
                              </w:rPr>
                              <w:t>t</w:t>
                            </w:r>
                            <w:r>
                              <w:rPr>
                                <w:rStyle w:val="7Exact"/>
                                <w:i/>
                                <w:iCs/>
                              </w:rPr>
                              <w:t>)</w:t>
                            </w:r>
                            <w:r>
                              <w:rPr>
                                <w:rStyle w:val="7105ptExact0"/>
                              </w:rPr>
                              <w:t xml:space="preserve"> + </w:t>
                            </w:r>
                            <w:r>
                              <w:rPr>
                                <w:rStyle w:val="7Exact"/>
                                <w:i/>
                                <w:iCs/>
                              </w:rPr>
                              <w:t>w</w:t>
                            </w:r>
                            <w:r>
                              <w:rPr>
                                <w:rStyle w:val="7Exact"/>
                                <w:i/>
                                <w:iCs/>
                                <w:vertAlign w:val="subscript"/>
                              </w:rPr>
                              <w:t>t</w:t>
                            </w:r>
                            <w:r>
                              <w:rPr>
                                <w:rStyle w:val="7Exact"/>
                                <w:i/>
                                <w:iCs/>
                              </w:rPr>
                              <w:t>}</w:t>
                            </w:r>
                            <w:r>
                              <w:rPr>
                                <w:rStyle w:val="7105ptExact0"/>
                              </w:rPr>
                              <w:t xml:space="preserve"> for </w:t>
                            </w:r>
                            <w:r>
                              <w:rPr>
                                <w:rStyle w:val="7Exact"/>
                                <w:i/>
                                <w:iCs/>
                              </w:rPr>
                              <w:t>c =</w:t>
                            </w:r>
                            <w:r>
                              <w:rPr>
                                <w:rStyle w:val="7105ptExact0"/>
                              </w:rPr>
                              <w:tab/>
                            </w:r>
                            <w:r>
                              <w:rPr>
                                <w:rStyle w:val="7105ptExact0"/>
                              </w:rPr>
                              <w:tab/>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6" o:spid="_x0000_s1443" type="#_x0000_t202" style="position:absolute;left:0;text-align:left;margin-left:92.9pt;margin-top:35.55pt;width:285.35pt;height:28.8pt;z-index:-125828958;visibility:visible;mso-wrap-style:square;mso-width-percent:0;mso-height-percent:0;mso-wrap-distance-left:5pt;mso-wrap-distance-top:0;mso-wrap-distance-right:43.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mxtgIAALY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1EC+eGkhyI90KNGt+KIoiQ2GRoHlYHj/QCu+ggHUGkbrRruRPVNIS7WLeE7eiOlGFtKamDom5vu&#10;k6sTjjIg2/GjqOEhstfCAh0b2Zv0QUIQoAOTx3N1DJkKNhdxsEjDCKMKzhZxtIxt+VySzbcHqfR7&#10;KnpkjBxLqL5FJ4c7pQ0bks0u5jEuStZ1VgEdf7YBjtMOvA1XzZlhYQv6M/XSTbJJQicM4o0TekXh&#10;3JTr0IlLfxkVi2K9Lvxf5l0/zFpW15SbZ2Zx+eGfFe8k80kWZ3kp0bHawBlKSu62606iAwFxl/az&#10;OYeTi5v7nIZNAsTyIiQ/CL3bIHXKOFk6YRlGTrr0Esfz09s09sI0LMrnId0xTv89JDTmOI2CaBLT&#10;hfSL2Dz7vY6NZD3TMD461uc4OTuRzEhww2tbWk1YN9lPUmHoX1IB5Z4LbQVrNDqpVR+3R9sdob+c&#10;O2Er6kfQsBQgMRAqDD8wWiF/YDTCIMmx+r4nkmLUfeDQB2bqzIacje1sEF7B1RxrjCZzrafptB8k&#10;27WAPHfaDfRKyayMTVNNLE4dBsPBRnMaZGb6PP23Xpdxu/oNAAD//wMAUEsDBBQABgAIAAAAIQC3&#10;kJgm3QAAAAoBAAAPAAAAZHJzL2Rvd25yZXYueG1sTI+9TsQwEIR7JN7BWiQaxDmOlB9CnBNC0NBx&#10;0ND54iWJiNdR7EvCPT1LBeVoRjPf1PvNjWLBOQyeNKhdAgKp9XagTsP72/NtCSJEQ9aMnlDDNwbY&#10;N5cXtamsX+kVl0PsBJdQqIyGPsapkjK0PToTdn5CYu/Tz85ElnMn7WxWLnejTJMkl84MxAu9mfCx&#10;x/brcHIa8u1punm5w3Q9t+NCH2elIiqtr6+2h3sQEbf4F4ZffEaHhpmO/kQ2iJF1mTF61FAoBYID&#10;RZZnII7spGUBsqnl/wvNDwAAAP//AwBQSwECLQAUAAYACAAAACEAtoM4kv4AAADhAQAAEwAAAAAA&#10;AAAAAAAAAAAAAAAAW0NvbnRlbnRfVHlwZXNdLnhtbFBLAQItABQABgAIAAAAIQA4/SH/1gAAAJQB&#10;AAALAAAAAAAAAAAAAAAAAC8BAABfcmVscy8ucmVsc1BLAQItABQABgAIAAAAIQDxstmxtgIAALYF&#10;AAAOAAAAAAAAAAAAAAAAAC4CAABkcnMvZTJvRG9jLnhtbFBLAQItABQABgAIAAAAIQC3kJgm3QAA&#10;AAoBAAAPAAAAAAAAAAAAAAAAABAFAABkcnMvZG93bnJldi54bWxQSwUGAAAAAAQABADzAAAAGgYA&#10;AAAA&#10;" filled="f" stroked="f">
                <v:textbox style="mso-fit-shape-to-text:t" inset="0,0,0,0">
                  <w:txbxContent>
                    <w:p w:rsidR="0029357A" w:rsidRDefault="0029357A">
                      <w:pPr>
                        <w:pStyle w:val="26"/>
                        <w:shd w:val="clear" w:color="auto" w:fill="auto"/>
                        <w:tabs>
                          <w:tab w:val="left" w:pos="3475"/>
                          <w:tab w:val="left" w:pos="5318"/>
                        </w:tabs>
                        <w:spacing w:before="0"/>
                        <w:ind w:firstLine="0"/>
                      </w:pPr>
                      <w:r>
                        <w:rPr>
                          <w:rStyle w:val="211ptExact"/>
                        </w:rPr>
                        <w:t>ft-i(c)</w:t>
                      </w:r>
                      <w:r>
                        <w:rPr>
                          <w:rStyle w:val="2Exact"/>
                        </w:rPr>
                        <w:tab/>
                        <w:t xml:space="preserve">for </w:t>
                      </w:r>
                      <w:r>
                        <w:rPr>
                          <w:rStyle w:val="211ptExact"/>
                        </w:rPr>
                        <w:t>c =</w:t>
                      </w:r>
                      <w:r>
                        <w:rPr>
                          <w:rStyle w:val="2Exact"/>
                        </w:rPr>
                        <w:t xml:space="preserve"> 0,</w:t>
                      </w:r>
                      <w:r>
                        <w:rPr>
                          <w:rStyle w:val="2Exact"/>
                        </w:rPr>
                        <w:tab/>
                      </w:r>
                      <w:r>
                        <w:rPr>
                          <w:rStyle w:val="211ptExact"/>
                        </w:rPr>
                        <w:t>-</w:t>
                      </w:r>
                      <w:r>
                        <w:rPr>
                          <w:rStyle w:val="2Exact"/>
                        </w:rPr>
                        <w:t xml:space="preserve"> 1</w:t>
                      </w:r>
                    </w:p>
                    <w:p w:rsidR="0029357A" w:rsidRDefault="0029357A">
                      <w:pPr>
                        <w:pStyle w:val="70"/>
                        <w:shd w:val="clear" w:color="auto" w:fill="auto"/>
                        <w:tabs>
                          <w:tab w:val="left" w:pos="4627"/>
                          <w:tab w:val="left" w:leader="dot" w:pos="5078"/>
                        </w:tabs>
                        <w:spacing w:after="0" w:line="288" w:lineRule="exact"/>
                        <w:jc w:val="both"/>
                      </w:pPr>
                      <w:r>
                        <w:rPr>
                          <w:rStyle w:val="7Exact"/>
                          <w:i/>
                          <w:iCs/>
                        </w:rPr>
                        <w:t>max{f</w:t>
                      </w:r>
                      <w:r>
                        <w:rPr>
                          <w:rStyle w:val="7Exact"/>
                          <w:i/>
                          <w:iCs/>
                          <w:vertAlign w:val="subscript"/>
                        </w:rPr>
                        <w:t>t</w:t>
                      </w:r>
                      <w:r>
                        <w:rPr>
                          <w:rStyle w:val="7Exact"/>
                          <w:i/>
                          <w:iCs/>
                        </w:rPr>
                        <w:t>-i(c), f</w:t>
                      </w:r>
                      <w:r>
                        <w:rPr>
                          <w:rStyle w:val="7Exact"/>
                          <w:i/>
                          <w:iCs/>
                          <w:vertAlign w:val="subscript"/>
                        </w:rPr>
                        <w:t>t</w:t>
                      </w:r>
                      <w:r>
                        <w:rPr>
                          <w:rStyle w:val="7Exact"/>
                          <w:i/>
                          <w:iCs/>
                        </w:rPr>
                        <w:t>-i(c</w:t>
                      </w:r>
                      <w:r>
                        <w:rPr>
                          <w:rStyle w:val="7105ptExact0"/>
                        </w:rPr>
                        <w:t xml:space="preserve"> - </w:t>
                      </w:r>
                      <w:r>
                        <w:rPr>
                          <w:rStyle w:val="7Exact"/>
                          <w:i/>
                          <w:iCs/>
                        </w:rPr>
                        <w:t>w</w:t>
                      </w:r>
                      <w:r>
                        <w:rPr>
                          <w:rStyle w:val="7Exact"/>
                          <w:i/>
                          <w:iCs/>
                          <w:vertAlign w:val="subscript"/>
                        </w:rPr>
                        <w:t>t</w:t>
                      </w:r>
                      <w:r>
                        <w:rPr>
                          <w:rStyle w:val="7Exact"/>
                          <w:i/>
                          <w:iCs/>
                        </w:rPr>
                        <w:t>)</w:t>
                      </w:r>
                      <w:r>
                        <w:rPr>
                          <w:rStyle w:val="7105ptExact0"/>
                        </w:rPr>
                        <w:t xml:space="preserve"> + </w:t>
                      </w:r>
                      <w:r>
                        <w:rPr>
                          <w:rStyle w:val="7Exact"/>
                          <w:i/>
                          <w:iCs/>
                        </w:rPr>
                        <w:t>w</w:t>
                      </w:r>
                      <w:r>
                        <w:rPr>
                          <w:rStyle w:val="7Exact"/>
                          <w:i/>
                          <w:iCs/>
                          <w:vertAlign w:val="subscript"/>
                        </w:rPr>
                        <w:t>t</w:t>
                      </w:r>
                      <w:r>
                        <w:rPr>
                          <w:rStyle w:val="7Exact"/>
                          <w:i/>
                          <w:iCs/>
                        </w:rPr>
                        <w:t>}</w:t>
                      </w:r>
                      <w:r>
                        <w:rPr>
                          <w:rStyle w:val="7105ptExact0"/>
                        </w:rPr>
                        <w:t xml:space="preserve"> for </w:t>
                      </w:r>
                      <w:r>
                        <w:rPr>
                          <w:rStyle w:val="7Exact"/>
                          <w:i/>
                          <w:iCs/>
                        </w:rPr>
                        <w:t>c =</w:t>
                      </w:r>
                      <w:r>
                        <w:rPr>
                          <w:rStyle w:val="7105ptExact0"/>
                        </w:rPr>
                        <w:tab/>
                      </w:r>
                      <w:r>
                        <w:rPr>
                          <w:rStyle w:val="7105ptExact0"/>
                        </w:rPr>
                        <w:tab/>
                        <w:t>r</w:t>
                      </w:r>
                    </w:p>
                  </w:txbxContent>
                </v:textbox>
                <w10:wrap type="topAndBottom" anchorx="margin"/>
              </v:shape>
            </w:pict>
          </mc:Fallback>
        </mc:AlternateContent>
      </w:r>
      <w:r>
        <w:rPr>
          <w:noProof/>
          <w:lang w:val="ru-RU" w:eastAsia="ru-RU" w:bidi="ar-SA"/>
        </w:rPr>
        <mc:AlternateContent>
          <mc:Choice Requires="wps">
            <w:drawing>
              <wp:anchor distT="0" distB="90170" distL="63500" distR="63500" simplePos="0" relativeHeight="377487523" behindDoc="1" locked="0" layoutInCell="1" allowOverlap="1">
                <wp:simplePos x="0" y="0"/>
                <wp:positionH relativeFrom="margin">
                  <wp:posOffset>5352415</wp:posOffset>
                </wp:positionH>
                <wp:positionV relativeFrom="paragraph">
                  <wp:posOffset>533400</wp:posOffset>
                </wp:positionV>
                <wp:extent cx="463550" cy="190500"/>
                <wp:effectExtent l="0" t="0" r="3810" b="1905"/>
                <wp:wrapTopAndBottom/>
                <wp:docPr id="579"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7"/>
                              <w:shd w:val="clear" w:color="auto" w:fill="auto"/>
                              <w:spacing w:line="300" w:lineRule="exact"/>
                            </w:pPr>
                            <w:r>
                              <w:rPr>
                                <w:rStyle w:val="167AngsanaUPC15ptExact"/>
                              </w:rPr>
                              <w:t>(</w:t>
                            </w:r>
                            <w:r>
                              <w:t>11</w:t>
                            </w:r>
                            <w:r>
                              <w:rPr>
                                <w:rStyle w:val="167AngsanaUPC15ptExact"/>
                              </w:rPr>
                              <w:t>.</w:t>
                            </w:r>
                            <w:r>
                              <w:t>21</w:t>
                            </w:r>
                            <w:r>
                              <w:rPr>
                                <w:rStyle w:val="167AngsanaUPC15pt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7" o:spid="_x0000_s1444" type="#_x0000_t202" style="position:absolute;left:0;text-align:left;margin-left:421.45pt;margin-top:42pt;width:36.5pt;height:15pt;z-index:-125828957;visibility:visible;mso-wrap-style:square;mso-width-percent:0;mso-height-percent:0;mso-wrap-distance-left:5pt;mso-wrap-distance-top:0;mso-wrap-distance-right:5pt;mso-wrap-distance-bottom:7.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q3tAIAALUFAAAOAAAAZHJzL2Uyb0RvYy54bWysVNuOmzAQfa/Uf7D8zgJZSAAtWSUhVJW2&#10;F2m3H+CACVbBprYT2K767x2bkOzlpWrLgzV4xmduZ+bmdmgbdKRSMcFT7F95GFFeiJLxfYq/PeRO&#10;hJHShJekEZym+JEqfLt8/+6m7xI6E7VoSioRgHCV9F2Ka627xHVVUdOWqCvRUQ7KSsiWaPiVe7eU&#10;pAf0tnFnnjd3eyHLToqCKgW32ajES4tfVbTQX6pKUY2aFENs2p7Snjtzussbkuwl6WpWnMIgfxFF&#10;SxgHp2eojGiCDpK9gWpZIYUSlb4qROuKqmIFtTlANr73Kpv7mnTU5gLFUd25TOr/wRafj18lYmWK&#10;w0WMESctNOmBDhqtxYDCaGEq1HcqAcP7Dkz1AArotM1WdXei+K4QF5ua8D1dSSn6mpISIvTNS/fZ&#10;0xFHGZBd/0mU4IgctLBAQyVbUz4oCAJ06NTjuTsmmAIug/l1GIKmAJUfe6Fnu+eSZHrcSaU/UNEi&#10;I6RYQvMtODneKW2CIclkYnxxkbOmsQRo+IsLMBxvwDU8NToThO3nU+zF22gbBU4wm2+dwMsyZ5Vv&#10;Amee+4swu842m8z/Zfz6QVKzsqTcuJm45Qd/1rsTy0dWnNmlRMNKA2dCUnK/2zQSHQlwO7efLTlo&#10;LmbuyzBsESCXVyn5s8Bbz2Inn0cLJ8iD0IkXXuR4fryO514QB1n+MqU7xum/p4T6FMfhLBy5dAn6&#10;VW6e/d7mRpKWadgeDWtTHJ2NSGIYuOWlba0mrBnlZ6Uw4V9KAe2eGm35aig6klUPu8EOR+BH0yDs&#10;RPkIFJYCKAZshN0HQi3kT4x62CMpVj8ORFKMmo8cxsAsnUmQk7CbBMILeJpijdEobvS4nA6dZPsa&#10;kKdBW8Go5MzS2MzUGMVpwGA32GxOe8wsn+f/1uqybZe/AQAA//8DAFBLAwQUAAYACAAAACEAnwOk&#10;ONwAAAAKAQAADwAAAGRycy9kb3ducmV2LnhtbEyPMU/DMBCFdyT+g3VILIg6jqBq0jgVQrCwUVjY&#10;3PiaRNjnKHaT0F/PdYLt7t2nd+9Vu8U7MeEY+0Aa1CoDgdQE21Or4fPj9X4DIiZD1rhAqOEHI+zq&#10;66vKlDbM9I7TPrWCTSiWRkOX0lBKGZsOvYmrMCDx7RhGbxKvYyvtaGY2907mWbaW3vTEHzoz4HOH&#10;zff+5DWsl5fh7q3AfD43bqKvs1IJlda3N8vTFkTCJf3BcInP0aHmTIdwIhuF07B5yAtGLwN3YqBQ&#10;jywcmFSsyLqS/yvUvwAAAP//AwBQSwECLQAUAAYACAAAACEAtoM4kv4AAADhAQAAEwAAAAAAAAAA&#10;AAAAAAAAAAAAW0NvbnRlbnRfVHlwZXNdLnhtbFBLAQItABQABgAIAAAAIQA4/SH/1gAAAJQBAAAL&#10;AAAAAAAAAAAAAAAAAC8BAABfcmVscy8ucmVsc1BLAQItABQABgAIAAAAIQBU3Kq3tAIAALUFAAAO&#10;AAAAAAAAAAAAAAAAAC4CAABkcnMvZTJvRG9jLnhtbFBLAQItABQABgAIAAAAIQCfA6Q43AAAAAoB&#10;AAAPAAAAAAAAAAAAAAAAAA4FAABkcnMvZG93bnJldi54bWxQSwUGAAAAAAQABADzAAAAFwYAAAAA&#10;" filled="f" stroked="f">
                <v:textbox style="mso-fit-shape-to-text:t" inset="0,0,0,0">
                  <w:txbxContent>
                    <w:p w:rsidR="0029357A" w:rsidRDefault="0029357A">
                      <w:pPr>
                        <w:pStyle w:val="167"/>
                        <w:shd w:val="clear" w:color="auto" w:fill="auto"/>
                        <w:spacing w:line="300" w:lineRule="exact"/>
                      </w:pPr>
                      <w:r>
                        <w:rPr>
                          <w:rStyle w:val="167AngsanaUPC15ptExact"/>
                        </w:rPr>
                        <w:t>(</w:t>
                      </w:r>
                      <w:r>
                        <w:t>11</w:t>
                      </w:r>
                      <w:r>
                        <w:rPr>
                          <w:rStyle w:val="167AngsanaUPC15ptExact"/>
                        </w:rPr>
                        <w:t>.</w:t>
                      </w:r>
                      <w:r>
                        <w:t>21</w:t>
                      </w:r>
                      <w:r>
                        <w:rPr>
                          <w:rStyle w:val="167AngsanaUPC15ptExact"/>
                        </w:rPr>
                        <w:t>)</w:t>
                      </w:r>
                    </w:p>
                  </w:txbxContent>
                </v:textbox>
                <w10:wrap type="topAndBottom" anchorx="margin"/>
              </v:shape>
            </w:pict>
          </mc:Fallback>
        </mc:AlternateContent>
      </w:r>
      <w:r w:rsidR="0029357A">
        <w:t xml:space="preserve">The recursion for </w:t>
      </w:r>
      <w:r w:rsidR="0029357A">
        <w:rPr>
          <w:rStyle w:val="211pt0"/>
        </w:rPr>
        <w:t>f</w:t>
      </w:r>
      <w:r w:rsidR="0029357A">
        <w:rPr>
          <w:rStyle w:val="211pt0"/>
          <w:vertAlign w:val="subscript"/>
        </w:rPr>
        <w:t>t</w:t>
      </w:r>
      <w:r w:rsidR="0029357A">
        <w:t xml:space="preserve"> will repeatedly insert an item, while the recursion for </w:t>
      </w:r>
      <w:r w:rsidR="0029357A">
        <w:rPr>
          <w:rStyle w:val="211pt0"/>
        </w:rPr>
        <w:t>g</w:t>
      </w:r>
      <w:r w:rsidR="0029357A">
        <w:rPr>
          <w:rStyle w:val="211pt0"/>
          <w:vertAlign w:val="subscript"/>
        </w:rPr>
        <w:t>s</w:t>
      </w:r>
      <w:r w:rsidR="0029357A">
        <w:t xml:space="preserve"> will remove one item, thus</w:t>
      </w:r>
    </w:p>
    <w:p w:rsidR="005C7105" w:rsidRDefault="0029357A">
      <w:pPr>
        <w:pStyle w:val="26"/>
        <w:shd w:val="clear" w:color="auto" w:fill="auto"/>
        <w:spacing w:before="0" w:line="210" w:lineRule="exact"/>
        <w:ind w:firstLine="0"/>
        <w:jc w:val="left"/>
      </w:pPr>
      <w:r>
        <w:t>while we set</w:t>
      </w:r>
    </w:p>
    <w:p w:rsidR="005C7105" w:rsidRDefault="0029357A">
      <w:pPr>
        <w:pStyle w:val="26"/>
        <w:shd w:val="clear" w:color="auto" w:fill="auto"/>
        <w:tabs>
          <w:tab w:val="left" w:pos="8442"/>
        </w:tabs>
        <w:spacing w:before="0" w:line="408" w:lineRule="exact"/>
        <w:ind w:left="3100" w:firstLine="0"/>
      </w:pPr>
      <w:r>
        <w:rPr>
          <w:rStyle w:val="211pt0"/>
        </w:rPr>
        <w:t>fb-i(c)</w:t>
      </w:r>
      <w:r>
        <w:t xml:space="preserve"> = 0 for c = 0, </w:t>
      </w:r>
      <w:r>
        <w:rPr>
          <w:rStyle w:val="21pt0"/>
        </w:rPr>
        <w:t>...,c.</w:t>
      </w:r>
      <w:r>
        <w:tab/>
        <w:t>(11.22)</w:t>
      </w:r>
    </w:p>
    <w:p w:rsidR="005C7105" w:rsidRDefault="007E666D">
      <w:pPr>
        <w:pStyle w:val="26"/>
        <w:shd w:val="clear" w:color="auto" w:fill="auto"/>
        <w:spacing w:before="0" w:line="408" w:lineRule="exact"/>
        <w:ind w:firstLine="0"/>
        <w:jc w:val="left"/>
      </w:pPr>
      <w:r>
        <w:rPr>
          <w:noProof/>
          <w:lang w:val="ru-RU" w:eastAsia="ru-RU" w:bidi="ar-SA"/>
        </w:rPr>
        <mc:AlternateContent>
          <mc:Choice Requires="wps">
            <w:drawing>
              <wp:anchor distT="0" distB="223520" distL="362585" distR="344170" simplePos="0" relativeHeight="377487524" behindDoc="1" locked="0" layoutInCell="1" allowOverlap="1">
                <wp:simplePos x="0" y="0"/>
                <wp:positionH relativeFrom="margin">
                  <wp:posOffset>368935</wp:posOffset>
                </wp:positionH>
                <wp:positionV relativeFrom="paragraph">
                  <wp:posOffset>384175</wp:posOffset>
                </wp:positionV>
                <wp:extent cx="326390" cy="146050"/>
                <wp:effectExtent l="0" t="3175" r="0" b="0"/>
                <wp:wrapTopAndBottom/>
                <wp:docPr id="578"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30" w:lineRule="exact"/>
                              <w:jc w:val="left"/>
                            </w:pPr>
                            <w:r>
                              <w:rPr>
                                <w:rStyle w:val="7Corbel115pt0ptExact"/>
                                <w:i/>
                                <w:iCs/>
                              </w:rPr>
                              <w:t>99</w:t>
                            </w:r>
                            <w:r>
                              <w:rPr>
                                <w:rStyle w:val="7Exact"/>
                                <w:i/>
                                <w:i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8" o:spid="_x0000_s1445" type="#_x0000_t202" style="position:absolute;margin-left:29.05pt;margin-top:30.25pt;width:25.7pt;height:11.5pt;z-index:-125828956;visibility:visible;mso-wrap-style:square;mso-width-percent:0;mso-height-percent:0;mso-wrap-distance-left:28.55pt;mso-wrap-distance-top:0;mso-wrap-distance-right:27.1pt;mso-wrap-distance-bottom:17.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catA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wW0ipMemvRADxrdigOKksRUaBxUBob3A5jqAyig0zZbNdyJ6rtCXKxawrf0RkoxtpTUEKFvXrrP&#10;nk44yoBsxk+iBkdkp4UFOjSyN+WDgiBAh049nrpjgqng8jKIL1PQVKDyw9iLbPdcks2PB6n0Byp6&#10;ZIQcS2i+BSf7O6VNMCSbTYwvLkrWdZYAHX9xAYbTDbiGp0ZngrD9fEq9dJ2sk9AJg3jthF5RODfl&#10;KnTi0l9ExWWxWhX+L+PXD7OW1TXlxs3MLT/8s94dWT6x4sQuJTpWGzgTkpLbzaqTaE+A26X9bMlB&#10;czZzX4ZhiwC5vErJD0LvNkidMk4WTliGkZMuvMTx/PQ2jb0wDYvyZUp3jNN/TwmNOU6jIJq4dA76&#10;VW6e/d7mRrKeadgeHetznJyMSGYYuOa1ba0mrJvkZ6Uw4Z9LAe2eG235aig6kVUfNgc7HKGfzoOw&#10;EfUjUFgKoBiwEXYfCK2QPzEaYY/kWP3YEUkx6j5yGAOzdGZBzsJmFgiv4GmONUaTuNLTctoNkm1b&#10;QJ4H7QZGpWSWxmampiiOAwa7wWZz3GNm+Tz/t1bnbbv8DQAA//8DAFBLAwQUAAYACAAAACEA0Zh8&#10;vdwAAAAIAQAADwAAAGRycy9kb3ducmV2LnhtbEyPwU7DMAyG70i8Q2QkLoglHerUlaYTQnDhxsaF&#10;W9aYtiJxqiZry54e7wQ3W/+vz5+r3eKdmHCMfSAN2UqBQGqC7anV8HF4vS9AxGTIGhcINfxghF19&#10;fVWZ0oaZ3nHap1YwhGJpNHQpDaWUsenQm7gKAxJnX2H0JvE6ttKOZma4d3Kt1EZ60xNf6MyAzx02&#10;3/uT17BZXoa7ty2u53PjJvo8Z1nCTOvbm+XpEUTCJf2V4aLP6lCz0zGcyEbhNORFxk1mqRzEJVdb&#10;Ho4aioccZF3J/w/UvwAAAP//AwBQSwECLQAUAAYACAAAACEAtoM4kv4AAADhAQAAEwAAAAAAAAAA&#10;AAAAAAAAAAAAW0NvbnRlbnRfVHlwZXNdLnhtbFBLAQItABQABgAIAAAAIQA4/SH/1gAAAJQBAAAL&#10;AAAAAAAAAAAAAAAAAC8BAABfcmVscy8ucmVsc1BLAQItABQABgAIAAAAIQAQDEcatAIAALUFAAAO&#10;AAAAAAAAAAAAAAAAAC4CAABkcnMvZTJvRG9jLnhtbFBLAQItABQABgAIAAAAIQDRmHy93AAAAAgB&#10;AAAPAAAAAAAAAAAAAAAAAA4FAABkcnMvZG93bnJldi54bWxQSwUGAAAAAAQABADzAAAAFwYAAAAA&#10;" filled="f" stroked="f">
                <v:textbox style="mso-fit-shape-to-text:t" inset="0,0,0,0">
                  <w:txbxContent>
                    <w:p w:rsidR="0029357A" w:rsidRDefault="0029357A">
                      <w:pPr>
                        <w:pStyle w:val="70"/>
                        <w:shd w:val="clear" w:color="auto" w:fill="auto"/>
                        <w:spacing w:after="0" w:line="230" w:lineRule="exact"/>
                        <w:jc w:val="left"/>
                      </w:pPr>
                      <w:r>
                        <w:rPr>
                          <w:rStyle w:val="7Corbel115pt0ptExact"/>
                          <w:i/>
                          <w:iCs/>
                        </w:rPr>
                        <w:t>99</w:t>
                      </w:r>
                      <w:r>
                        <w:rPr>
                          <w:rStyle w:val="7Exact"/>
                          <w:i/>
                          <w:iCs/>
                        </w:rPr>
                        <w:t>(c)</w:t>
                      </w:r>
                    </w:p>
                  </w:txbxContent>
                </v:textbox>
                <w10:wrap type="topAndBottom" anchorx="margin"/>
              </v:shape>
            </w:pict>
          </mc:Fallback>
        </mc:AlternateContent>
      </w:r>
      <w:r>
        <w:rPr>
          <w:noProof/>
          <w:lang w:val="ru-RU" w:eastAsia="ru-RU" w:bidi="ar-SA"/>
        </w:rPr>
        <mc:AlternateContent>
          <mc:Choice Requires="wps">
            <w:drawing>
              <wp:anchor distT="0" distB="137160" distL="63500" distR="389890" simplePos="0" relativeHeight="377487525" behindDoc="1" locked="0" layoutInCell="1" allowOverlap="1">
                <wp:simplePos x="0" y="0"/>
                <wp:positionH relativeFrom="margin">
                  <wp:posOffset>1039495</wp:posOffset>
                </wp:positionH>
                <wp:positionV relativeFrom="paragraph">
                  <wp:posOffset>277495</wp:posOffset>
                </wp:positionV>
                <wp:extent cx="3923030" cy="365760"/>
                <wp:effectExtent l="1270" t="1270" r="0" b="0"/>
                <wp:wrapTopAndBottom/>
                <wp:docPr id="577"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pos="3504"/>
                              </w:tabs>
                              <w:spacing w:before="0"/>
                              <w:ind w:firstLine="0"/>
                            </w:pPr>
                            <w:r>
                              <w:rPr>
                                <w:rStyle w:val="211ptExact"/>
                              </w:rPr>
                              <w:t>g</w:t>
                            </w:r>
                            <w:r>
                              <w:rPr>
                                <w:rStyle w:val="2Corbel115ptExact1"/>
                                <w:vertAlign w:val="subscript"/>
                              </w:rPr>
                              <w:t>s+</w:t>
                            </w:r>
                            <w:r>
                              <w:rPr>
                                <w:rStyle w:val="2Corbel115ptExact1"/>
                              </w:rPr>
                              <w:t>1</w:t>
                            </w:r>
                            <w:r>
                              <w:rPr>
                                <w:rStyle w:val="2Exact"/>
                              </w:rPr>
                              <w:t xml:space="preserve"> (c)</w:t>
                            </w:r>
                            <w:r>
                              <w:rPr>
                                <w:rStyle w:val="2Exact"/>
                              </w:rPr>
                              <w:tab/>
                              <w:t xml:space="preserve">for </w:t>
                            </w:r>
                            <w:r>
                              <w:rPr>
                                <w:rStyle w:val="2Exact"/>
                                <w:lang w:val="ru-RU" w:eastAsia="ru-RU" w:bidi="ru-RU"/>
                              </w:rPr>
                              <w:t xml:space="preserve">с = с-ад, + </w:t>
                            </w:r>
                            <w:r>
                              <w:rPr>
                                <w:rStyle w:val="21ptExact"/>
                                <w:lang w:val="ru-RU" w:eastAsia="ru-RU" w:bidi="ru-RU"/>
                              </w:rPr>
                              <w:t>1,...,с</w:t>
                            </w:r>
                          </w:p>
                          <w:p w:rsidR="0029357A" w:rsidRDefault="0029357A">
                            <w:pPr>
                              <w:pStyle w:val="26"/>
                              <w:shd w:val="clear" w:color="auto" w:fill="auto"/>
                              <w:spacing w:before="0"/>
                              <w:ind w:firstLine="0"/>
                            </w:pPr>
                            <w:r>
                              <w:rPr>
                                <w:rStyle w:val="2Exact"/>
                              </w:rPr>
                              <w:t>max{</w:t>
                            </w:r>
                            <w:r>
                              <w:rPr>
                                <w:rStyle w:val="2Corbel115ptExact1"/>
                              </w:rPr>
                              <w:t>5</w:t>
                            </w:r>
                            <w:r>
                              <w:rPr>
                                <w:rStyle w:val="2Exact"/>
                              </w:rPr>
                              <w:t>'</w:t>
                            </w:r>
                            <w:r>
                              <w:rPr>
                                <w:rStyle w:val="2Exact"/>
                                <w:vertAlign w:val="subscript"/>
                              </w:rPr>
                              <w:t>s+1</w:t>
                            </w:r>
                            <w:r>
                              <w:rPr>
                                <w:rStyle w:val="2Exact"/>
                              </w:rPr>
                              <w:t xml:space="preserve">(c), </w:t>
                            </w:r>
                            <w:r>
                              <w:rPr>
                                <w:rStyle w:val="211ptExact"/>
                              </w:rPr>
                              <w:t>g</w:t>
                            </w:r>
                            <w:r>
                              <w:rPr>
                                <w:rStyle w:val="211ptExact"/>
                                <w:vertAlign w:val="subscript"/>
                              </w:rPr>
                              <w:t>s+x</w:t>
                            </w:r>
                            <w:r>
                              <w:rPr>
                                <w:rStyle w:val="2Exact"/>
                              </w:rPr>
                              <w:t xml:space="preserve"> (c + ic</w:t>
                            </w:r>
                            <w:r>
                              <w:rPr>
                                <w:rStyle w:val="2Exact"/>
                                <w:vertAlign w:val="subscript"/>
                              </w:rPr>
                              <w:t>s</w:t>
                            </w:r>
                            <w:r>
                              <w:rPr>
                                <w:rStyle w:val="2Exact"/>
                              </w:rPr>
                              <w:t xml:space="preserve">) - icj for </w:t>
                            </w:r>
                            <w:r>
                              <w:rPr>
                                <w:rStyle w:val="211ptExact"/>
                              </w:rPr>
                              <w:t>c =</w:t>
                            </w:r>
                            <w:r>
                              <w:rPr>
                                <w:rStyle w:val="2Exact"/>
                              </w:rPr>
                              <w:t xml:space="preserve"> </w:t>
                            </w:r>
                            <w:r>
                              <w:rPr>
                                <w:rStyle w:val="21ptExact"/>
                              </w:rPr>
                              <w:t xml:space="preserve">0,..., c - </w:t>
                            </w:r>
                            <w:r>
                              <w:rPr>
                                <w:rStyle w:val="211ptExact"/>
                              </w:rPr>
                              <w:t>w</w:t>
                            </w:r>
                            <w:r>
                              <w:rPr>
                                <w:rStyle w:val="211ptExact"/>
                                <w:vertAlign w:val="subscript"/>
                              </w:rPr>
                              <w: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9" o:spid="_x0000_s1446" type="#_x0000_t202" style="position:absolute;margin-left:81.85pt;margin-top:21.85pt;width:308.9pt;height:28.8pt;z-index:-125828955;visibility:visible;mso-wrap-style:square;mso-width-percent:0;mso-height-percent:0;mso-wrap-distance-left:5pt;mso-wrap-distance-top:0;mso-wrap-distance-right:30.7pt;mso-wrap-distance-bottom:10.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AsqtQIAALYFAAAOAAAAZHJzL2Uyb0RvYy54bWysVNuOmzAQfa/Uf7D8znIJEEBLqt0Qqkrb&#10;i7TbD3DABKtgU9sJ2Vb9945NSPbyUrXlwRo84+MzM8dz/e7Yd+hApWKC59i/8jCivBI147scf30o&#10;nQQjpQmvSSc4zfEjVfjd6u2b63HIaCBa0dVUIgDhKhuHHLdaD5nrqqqlPVFXYqAcnI2QPdHwK3du&#10;LckI6H3nBp4Xu6OQ9SBFRZWC3WJy4pXFbxpa6c9No6hGXY6Bm7artOvWrO7qmmQ7SYaWVSca5C9Y&#10;9IRxuPQMVRBN0F6yV1A9q6RQotFXlehd0TSsojYHyMb3XmRz35KB2lygOGo4l0n9P9jq0+GLRKzO&#10;cbRcYsRJD016oEeNbsURRUlqKjQOKoPA+wFC9REc0GmbrRruRPVNIS7WLeE7eiOlGFtKamDom5Pu&#10;k6MTjjIg2/GjqOEistfCAh0b2ZvyQUEQoEOnHs/dMWQq2FykwcJbgKsC3yKOlrFtn0uy+fQglX5P&#10;RY+MkWMJ3bfo5HCntGFDsjnEXMZFybrOKqDjzzYgcNqBu+Go8RkWtqE/Uy/dJJskdMIg3jihVxTO&#10;TbkOnbj0l1GxKNbrwv9l7vXDrGV1Tbm5ZhaXH/5Z804yn2RxlpcSHasNnKGk5G677iQ6EBB3aT9b&#10;c/BcwtznNGwRIJcXKflB6N0GqVPGydIJyzBy0qWXOJ6f3qaxF6ZhUT5P6Y5x+u8poTHHaRREk5gu&#10;pF/k5tnvdW4k65mG8dGxPsfJOYhkRoIbXtvWasK6yX5SCkP/Ugpo99xoK1ij0Umt+rg92tcRBlZs&#10;Rs5bUT+ChqUAiYEaYfiB0Qr5A6MRBkmO1fc9kRSj7gOHd2CmzmzI2djOBuEVHM2xxmgy13qaTvtB&#10;sl0LyPNLu4G3UjIr4wuL0wuD4WCzOQ0yM32e/tuoy7hd/QYAAP//AwBQSwMEFAAGAAgAAAAhAKkn&#10;LTndAAAACgEAAA8AAABkcnMvZG93bnJldi54bWxMj8FOwzAQRO9I/IO1SFwQddxCWkKcCiG4cGvh&#10;ws2NlyTCXkexm4R+PdsTnFajeZqdKbezd2LEIXaBNKhFBgKpDrajRsPH++vtBkRMhqxxgVDDD0bY&#10;VpcXpSlsmGiH4z41gkMoFkZDm1JfSBnrFr2Ji9AjsfcVBm8Sy6GRdjATh3snl1mWS2864g+t6fG5&#10;xfp7f/Qa8vmlv3l7wOV0qt1InyelEiqtr6/mp0cQCef0B8O5PleHijsdwpFsFI51vlozquHufBlY&#10;b9Q9iAM7mVqBrEr5f0L1CwAA//8DAFBLAQItABQABgAIAAAAIQC2gziS/gAAAOEBAAATAAAAAAAA&#10;AAAAAAAAAAAAAABbQ29udGVudF9UeXBlc10ueG1sUEsBAi0AFAAGAAgAAAAhADj9If/WAAAAlAEA&#10;AAsAAAAAAAAAAAAAAAAALwEAAF9yZWxzLy5yZWxzUEsBAi0AFAAGAAgAAAAhADDcCyq1AgAAtgUA&#10;AA4AAAAAAAAAAAAAAAAALgIAAGRycy9lMm9Eb2MueG1sUEsBAi0AFAAGAAgAAAAhAKknLTndAAAA&#10;CgEAAA8AAAAAAAAAAAAAAAAADwUAAGRycy9kb3ducmV2LnhtbFBLBQYAAAAABAAEAPMAAAAZBgAA&#10;AAA=&#10;" filled="f" stroked="f">
                <v:textbox style="mso-fit-shape-to-text:t" inset="0,0,0,0">
                  <w:txbxContent>
                    <w:p w:rsidR="0029357A" w:rsidRDefault="0029357A">
                      <w:pPr>
                        <w:pStyle w:val="26"/>
                        <w:shd w:val="clear" w:color="auto" w:fill="auto"/>
                        <w:tabs>
                          <w:tab w:val="left" w:pos="3504"/>
                        </w:tabs>
                        <w:spacing w:before="0"/>
                        <w:ind w:firstLine="0"/>
                      </w:pPr>
                      <w:r>
                        <w:rPr>
                          <w:rStyle w:val="211ptExact"/>
                        </w:rPr>
                        <w:t>g</w:t>
                      </w:r>
                      <w:r>
                        <w:rPr>
                          <w:rStyle w:val="2Corbel115ptExact1"/>
                          <w:vertAlign w:val="subscript"/>
                        </w:rPr>
                        <w:t>s+</w:t>
                      </w:r>
                      <w:r>
                        <w:rPr>
                          <w:rStyle w:val="2Corbel115ptExact1"/>
                        </w:rPr>
                        <w:t>1</w:t>
                      </w:r>
                      <w:r>
                        <w:rPr>
                          <w:rStyle w:val="2Exact"/>
                        </w:rPr>
                        <w:t xml:space="preserve"> (c)</w:t>
                      </w:r>
                      <w:r>
                        <w:rPr>
                          <w:rStyle w:val="2Exact"/>
                        </w:rPr>
                        <w:tab/>
                        <w:t xml:space="preserve">for </w:t>
                      </w:r>
                      <w:r>
                        <w:rPr>
                          <w:rStyle w:val="2Exact"/>
                          <w:lang w:val="ru-RU" w:eastAsia="ru-RU" w:bidi="ru-RU"/>
                        </w:rPr>
                        <w:t xml:space="preserve">с = с-ад, + </w:t>
                      </w:r>
                      <w:r>
                        <w:rPr>
                          <w:rStyle w:val="21ptExact"/>
                          <w:lang w:val="ru-RU" w:eastAsia="ru-RU" w:bidi="ru-RU"/>
                        </w:rPr>
                        <w:t>1,...,с</w:t>
                      </w:r>
                    </w:p>
                    <w:p w:rsidR="0029357A" w:rsidRDefault="0029357A">
                      <w:pPr>
                        <w:pStyle w:val="26"/>
                        <w:shd w:val="clear" w:color="auto" w:fill="auto"/>
                        <w:spacing w:before="0"/>
                        <w:ind w:firstLine="0"/>
                      </w:pPr>
                      <w:r>
                        <w:rPr>
                          <w:rStyle w:val="2Exact"/>
                        </w:rPr>
                        <w:t>max{</w:t>
                      </w:r>
                      <w:r>
                        <w:rPr>
                          <w:rStyle w:val="2Corbel115ptExact1"/>
                        </w:rPr>
                        <w:t>5</w:t>
                      </w:r>
                      <w:r>
                        <w:rPr>
                          <w:rStyle w:val="2Exact"/>
                        </w:rPr>
                        <w:t>'</w:t>
                      </w:r>
                      <w:r>
                        <w:rPr>
                          <w:rStyle w:val="2Exact"/>
                          <w:vertAlign w:val="subscript"/>
                        </w:rPr>
                        <w:t>s+1</w:t>
                      </w:r>
                      <w:r>
                        <w:rPr>
                          <w:rStyle w:val="2Exact"/>
                        </w:rPr>
                        <w:t xml:space="preserve">(c), </w:t>
                      </w:r>
                      <w:r>
                        <w:rPr>
                          <w:rStyle w:val="211ptExact"/>
                        </w:rPr>
                        <w:t>g</w:t>
                      </w:r>
                      <w:r>
                        <w:rPr>
                          <w:rStyle w:val="211ptExact"/>
                          <w:vertAlign w:val="subscript"/>
                        </w:rPr>
                        <w:t>s+x</w:t>
                      </w:r>
                      <w:r>
                        <w:rPr>
                          <w:rStyle w:val="2Exact"/>
                        </w:rPr>
                        <w:t xml:space="preserve"> (c + ic</w:t>
                      </w:r>
                      <w:r>
                        <w:rPr>
                          <w:rStyle w:val="2Exact"/>
                          <w:vertAlign w:val="subscript"/>
                        </w:rPr>
                        <w:t>s</w:t>
                      </w:r>
                      <w:r>
                        <w:rPr>
                          <w:rStyle w:val="2Exact"/>
                        </w:rPr>
                        <w:t xml:space="preserve">) - icj for </w:t>
                      </w:r>
                      <w:r>
                        <w:rPr>
                          <w:rStyle w:val="211ptExact"/>
                        </w:rPr>
                        <w:t>c =</w:t>
                      </w:r>
                      <w:r>
                        <w:rPr>
                          <w:rStyle w:val="2Exact"/>
                        </w:rPr>
                        <w:t xml:space="preserve"> </w:t>
                      </w:r>
                      <w:r>
                        <w:rPr>
                          <w:rStyle w:val="21ptExact"/>
                        </w:rPr>
                        <w:t xml:space="preserve">0,..., c - </w:t>
                      </w:r>
                      <w:r>
                        <w:rPr>
                          <w:rStyle w:val="211ptExact"/>
                        </w:rPr>
                        <w:t>w</w:t>
                      </w:r>
                      <w:r>
                        <w:rPr>
                          <w:rStyle w:val="211ptExact"/>
                          <w:vertAlign w:val="subscript"/>
                        </w:rPr>
                        <w:t>s</w:t>
                      </w:r>
                    </w:p>
                  </w:txbxContent>
                </v:textbox>
                <w10:wrap type="topAndBottom" anchorx="margin"/>
              </v:shape>
            </w:pict>
          </mc:Fallback>
        </mc:AlternateContent>
      </w:r>
      <w:r>
        <w:rPr>
          <w:noProof/>
          <w:lang w:val="ru-RU" w:eastAsia="ru-RU" w:bidi="ar-SA"/>
        </w:rPr>
        <mc:AlternateContent>
          <mc:Choice Requires="wps">
            <w:drawing>
              <wp:anchor distT="0" distB="435610" distL="1772285" distR="63500" simplePos="0" relativeHeight="377487526" behindDoc="1" locked="0" layoutInCell="1" allowOverlap="1">
                <wp:simplePos x="0" y="0"/>
                <wp:positionH relativeFrom="margin">
                  <wp:posOffset>5352415</wp:posOffset>
                </wp:positionH>
                <wp:positionV relativeFrom="paragraph">
                  <wp:posOffset>384175</wp:posOffset>
                </wp:positionV>
                <wp:extent cx="463550" cy="133350"/>
                <wp:effectExtent l="0" t="3175" r="3810" b="0"/>
                <wp:wrapTopAndBottom/>
                <wp:docPr id="576"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0" o:spid="_x0000_s1447" type="#_x0000_t202" style="position:absolute;margin-left:421.45pt;margin-top:30.25pt;width:36.5pt;height:10.5pt;z-index:-125828954;visibility:visible;mso-wrap-style:square;mso-width-percent:0;mso-height-percent:0;mso-wrap-distance-left:139.55pt;mso-wrap-distance-top:0;mso-wrap-distance-right:5pt;mso-wrap-distance-bottom:34.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o+sg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0jzHipIMmPdKDRnfigKLEVmjoVQqODz246gMcQKctW9Xfi/KrQlysGsK39FZKMTSUVJChb2rr&#10;nl01PVGpMiCb4YOoIBDZaWGBDrXsTPmgIAjQoVNPp+6YZErYDONZFMFJCUf+bDYD20Qg6XS5l0q/&#10;o6JDxsiwhOZbcLK/V3p0nVxMLC4K1rZWAC2/2ADMcQdCw1VzZpKw/fyReMl6sV6EThjEayf08ty5&#10;LVahExf+PMpn+WqV+z9NXD9MG1ZVlJswk7b88M96d1T5qIqTupRoWWXgTEpKbjerVqI9AW0X9jsW&#10;5MzNvUzD1gu4vKDkB6F3FyROES/mTliEkZPMvYXj+cldEnthEubFJaV7xum/U0JDhpMoiEYt/Zab&#10;Z7/X3EjaMQ3To2VdhhcnJ5IaBa55ZVurCWtH+6wUJv3nUkC7p0ZbvRqJjmLVh83BPo4wsHI2At6I&#10;6gkkLAVIDNQIsw+MRsjvGA0wRzKsvu2IpBi17zk8AzN0JkNOxmYyCC/haoY1RqO50uNw2vWSbRtA&#10;nh7aLTyVglkZP2dxfGAwGyyb4xwzw+f833o9T9vlLwAAAP//AwBQSwMEFAAGAAgAAAAhACCEfBbc&#10;AAAACQEAAA8AAABkcnMvZG93bnJldi54bWxMj7FOxDAMhnck3iEyEgvi0lT0dC1NTwjBwsbBwpZr&#10;TFuROFWTa8s9PWaC0f5/ff5c71fvxIxTHAJpUJsMBFIb7ECdhve359sdiJgMWeMCoYZvjLBvLi9q&#10;U9mw0CvOh9QJhlCsjIY+pbGSMrY9ehM3YUTi7DNM3iQep07aySwM907mWbaV3gzEF3oz4mOP7dfh&#10;5DVs16fx5qXEfDm3bqaPs1IJldbXV+vDPYiEa/orw68+q0PDTsdwIhuF07C7y0uuMiwrQHChVAUv&#10;jpyoAmRTy/8fND8AAAD//wMAUEsBAi0AFAAGAAgAAAAhALaDOJL+AAAA4QEAABMAAAAAAAAAAAAA&#10;AAAAAAAAAFtDb250ZW50X1R5cGVzXS54bWxQSwECLQAUAAYACAAAACEAOP0h/9YAAACUAQAACwAA&#10;AAAAAAAAAAAAAAAvAQAAX3JlbHMvLnJlbHNQSwECLQAUAAYACAAAACEAWpraPrICAAC1BQAADgAA&#10;AAAAAAAAAAAAAAAuAgAAZHJzL2Uyb0RvYy54bWxQSwECLQAUAAYACAAAACEAIIR8FtwAAAAJAQAA&#10;DwAAAAAAAAAAAAAAAAAMBQAAZHJzL2Rvd25yZXYueG1sUEsFBgAAAAAEAAQA8wAAABUGA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(11.23)</w:t>
                      </w:r>
                    </w:p>
                  </w:txbxContent>
                </v:textbox>
                <w10:wrap type="topAndBottom" anchorx="margin"/>
              </v:shape>
            </w:pict>
          </mc:Fallback>
        </mc:AlternateContent>
      </w:r>
      <w:r>
        <w:rPr>
          <w:noProof/>
          <w:lang w:val="ru-RU" w:eastAsia="ru-RU" w:bidi="ar-SA"/>
        </w:rPr>
        <mc:AlternateContent>
          <mc:Choice Requires="wps">
            <w:drawing>
              <wp:anchor distT="0" distB="332740" distL="63500" distR="494030" simplePos="0" relativeHeight="377487527" behindDoc="1" locked="0" layoutInCell="1" allowOverlap="1">
                <wp:simplePos x="0" y="0"/>
                <wp:positionH relativeFrom="margin">
                  <wp:posOffset>6350</wp:posOffset>
                </wp:positionH>
                <wp:positionV relativeFrom="paragraph">
                  <wp:posOffset>804545</wp:posOffset>
                </wp:positionV>
                <wp:extent cx="1249680" cy="133350"/>
                <wp:effectExtent l="0" t="4445" r="1270" b="0"/>
                <wp:wrapTopAndBottom/>
                <wp:docPr id="191"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with initial values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1" o:spid="_x0000_s1448" type="#_x0000_t202" style="position:absolute;margin-left:.5pt;margin-top:63.35pt;width:98.4pt;height:10.5pt;z-index:-125828953;visibility:visible;mso-wrap-style:square;mso-width-percent:0;mso-height-percent:0;mso-wrap-distance-left:5pt;mso-wrap-distance-top:0;mso-wrap-distance-right:38.9pt;mso-wrap-distance-bottom:26.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eswIAALYFAAAOAAAAZHJzL2Uyb0RvYy54bWysVG1vmzAQ/j5p/8Hyd8pLSAqopEpCmCZ1&#10;L1K7H+CACdbAZrYT6Kb9951NSZNWk6ZtfEBn3/nunrvn7uZ2aBt0pFIxwVPsX3kYUV6IkvF9ir88&#10;5E6EkdKEl6QRnKb4kSp8u3z75qbvEhqIWjQllQiccJX0XYprrbvEdVVR05aoK9FRDspKyJZoOMq9&#10;W0rSg/e2cQPPW7i9kGUnRUGVgttsVOKl9V9VtNCfqkpRjZoUQ27a/qX978zfXd6QZC9JV7PiKQ3y&#10;F1m0hHEIenKVEU3QQbJXrlpWSKFEpa8K0bqiqlhBLQZA43sv0NzXpKMWCxRHdacyqf/ntvh4/CwR&#10;K6F3sY8RJy006YEOGq3FgOZwBxXqO5WA4X0HpnoABVhbtKq7E8VXhbjY1ITv6UpK0deUlJChfeme&#10;PR39KONk138QJQQiBy2so6GSrSkfFASBd+jU46k7JpnChAzCeBGBqgCdP5vN5rZ9Lkmm151U+h0V&#10;LTJCiiV033onxzulAQeYTiYmGBc5axrLgIZfXIDheAOx4anRmSxsQ3/EXryNtlHohMFi64Reljmr&#10;fBM6i9y/nmezbLPJ/J8mrh8mNStLyk2YiVx++GfNe6L5SIsTvZRoWGncmZSU3O82jURHAuTO7We6&#10;BcmfmbmXaVg1YHkBCWrrrYPYyRfRtRPm4dyJr73I8fx4HS+8MA6z/BLSHeP03yGhPsXxPJiPZPot&#10;Ns9+r7GRpGUa1kfD2hRHJyOSGApueWlbqwlrRvmsFCb951JAxaZGW8Iajo5s1cNusNMRBsE0CTtR&#10;PgKHpQCKARth+YFQC/kdox4WSYrVtwORFKPmPYc5MFtnEuQk7CaB8AKeplhjNIobPW6nQyfZvgbP&#10;06StYFZyZmlshmrMAjCYAywHi+ZpkZntc362Vs/rdvkLAAD//wMAUEsDBBQABgAIAAAAIQCXtNlL&#10;3AAAAAkBAAAPAAAAZHJzL2Rvd25yZXYueG1sTI8xT8MwEIV3JP6DdUgsiDqJUEJDnKqq6MJGYWFz&#10;4yOJsM9R7CZpfz3XCaa7p3d6971qszgrJhxD70lBukpAIDXe9NQq+PzYPz6DCFGT0dYTKjhjgE19&#10;e1Pp0viZ3nE6xFZwCIVSK+hiHEopQ9Oh02HlByT2vv3odGQ5ttKMeuZwZ2WWJLl0uif+0OkBdx02&#10;P4eTU5Avr8PD2xqz+dLYib4uaRoxVer+btm+gIi4xL9juOIzOtTMdPQnMkFY1twk8sjyAsTVXxdc&#10;5cjLU1GArCv5v0H9CwAA//8DAFBLAQItABQABgAIAAAAIQC2gziS/gAAAOEBAAATAAAAAAAAAAAA&#10;AAAAAAAAAABbQ29udGVudF9UeXBlc10ueG1sUEsBAi0AFAAGAAgAAAAhADj9If/WAAAAlAEAAAsA&#10;AAAAAAAAAAAAAAAALwEAAF9yZWxzLy5yZWxzUEsBAi0AFAAGAAgAAAAhAG23+t6zAgAAtgUAAA4A&#10;AAAAAAAAAAAAAAAALgIAAGRycy9lMm9Eb2MueG1sUEsBAi0AFAAGAAgAAAAhAJe02UvcAAAACQEA&#10;AA8AAAAAAAAAAAAAAAAADQ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with initial values</w:t>
                      </w:r>
                    </w:p>
                  </w:txbxContent>
                </v:textbox>
                <w10:wrap type="topAndBottom" anchorx="margin"/>
              </v:shape>
            </w:pict>
          </mc:Fallback>
        </mc:AlternateContent>
      </w:r>
      <w:r>
        <w:rPr>
          <w:noProof/>
          <w:lang w:val="ru-RU" w:eastAsia="ru-RU" w:bidi="ar-SA"/>
        </w:rPr>
        <mc:AlternateContent>
          <mc:Choice Requires="wps">
            <w:drawing>
              <wp:anchor distT="0" distB="0" distL="63500" distR="164465" simplePos="0" relativeHeight="377487528" behindDoc="1" locked="0" layoutInCell="1" allowOverlap="1">
                <wp:simplePos x="0" y="0"/>
                <wp:positionH relativeFrom="margin">
                  <wp:posOffset>1749425</wp:posOffset>
                </wp:positionH>
                <wp:positionV relativeFrom="paragraph">
                  <wp:posOffset>920750</wp:posOffset>
                </wp:positionV>
                <wp:extent cx="341630" cy="279400"/>
                <wp:effectExtent l="0" t="0" r="4445" b="0"/>
                <wp:wrapTopAndBottom/>
                <wp:docPr id="190"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Exact"/>
                                <w:i/>
                                <w:iCs/>
                              </w:rPr>
                              <w:t>9b(c)</w:t>
                            </w:r>
                          </w:p>
                          <w:p w:rsidR="0029357A" w:rsidRDefault="0029357A">
                            <w:pPr>
                              <w:pStyle w:val="70"/>
                              <w:shd w:val="clear" w:color="auto" w:fill="auto"/>
                              <w:spacing w:after="0" w:line="220" w:lineRule="exact"/>
                              <w:jc w:val="left"/>
                            </w:pPr>
                            <w:r>
                              <w:rPr>
                                <w:rStyle w:val="7Exact"/>
                                <w:i/>
                                <w:iCs/>
                                <w:lang w:val="ru-RU" w:eastAsia="ru-RU" w:bidi="ru-RU"/>
                              </w:rPr>
                              <w:t>9ь(с)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2" o:spid="_x0000_s1449" type="#_x0000_t202" style="position:absolute;margin-left:137.75pt;margin-top:72.5pt;width:26.9pt;height:22pt;z-index:-125828952;visibility:visible;mso-wrap-style:square;mso-width-percent:0;mso-height-percent:0;mso-wrap-distance-left:5pt;mso-wrap-distance-top:0;mso-wrap-distance-right:12.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RtswIAALUFAAAOAAAAZHJzL2Uyb0RvYy54bWysVNuOmzAQfa/Uf7D8znKJcwEtqXZDqCpt&#10;L9JuP8ABE6yCTW0nsK367x2bkOzlpWrLgzV4xmduZ+b63dA26MiU5lKkOLwKMGKikCUX+xR/fci9&#10;FUbaUFHSRgqW4kem8bv12zfXfZewSNayKZlCACJ00ncpro3pEt/XRc1aqq9kxwQoK6laauBX7f1S&#10;0R7Q28aPgmDh91KVnZIF0xpus1GJ1w6/qlhhPleVZgY1KYbYjDuVO3f29NfXNNkr2tW8OIVB/yKK&#10;lnIBTs9QGTUUHRR/BdXyQkktK3NVyNaXVcUL5nKAbMLgRTb3Ne2YywWKo7tzmfT/gy0+Hb8oxEvo&#10;XQz1EbSFJj2wwaBbOaB5HNkK9Z1OwPC+A1MzgAKsXba6u5PFN42E3NRU7NmNUrKvGS0hwtC+9J88&#10;HXG0Bdn1H2UJjujBSAc0VKq15YOCIECHSB7P3bHBFHA5I+FiBpoCVNEyJoHrnk+T6XGntHnPZIus&#10;kGIFzXfg9HinjQ2GJpOJ9SVkzpvGEaARzy7AcLwB1/DU6mwQrp8/4yDerrYr4pFosfVIkGXeTb4h&#10;3iIPl/Nslm02WfjL+g1JUvOyZMK6mbgVkj/r3YnlIyvO7NKy4aWFsyFptd9tGoWOFLidu8+VHDQX&#10;M/95GK4IkMuLlMKIBLdR7OWL1dIjOZl78TJYeUEY38aLgMQky5+ndMcF+/eUUJ/ieB7NRy5dgn6R&#10;W+C+17nRpOUGtkfD2xSvzkY0sQzcitK11lDejPKTUtjwL6WAdk+Ndny1FB3Jaobd4IaDRLNpEHay&#10;fAQKKwkUAzbC7gOhluoHRj3skRTr7weqGEbNBwFjACZmEtQk7CaBigKepthgNIobMy6nQ6f4vgbk&#10;adBuYFRy7mhsZ2qM4jRgsBtcNqc9ZpfP039nddm2698AAAD//wMAUEsDBBQABgAIAAAAIQCJLvxZ&#10;3wAAAAsBAAAPAAAAZHJzL2Rvd25yZXYueG1sTI/BTsMwEETvSPyDtUhcEHWSktKEOBVCcOFG4cLN&#10;jZckwl5HsZuEfj3LiR535ml2ptotzooJx9B7UpCuEhBIjTc9tQo+3l9utyBC1GS09YQKfjDArr68&#10;qHRp/ExvOO1jKziEQqkVdDEOpZSh6dDpsPIDEntffnQ68jm20ox65nBnZZYkG+l0T/yh0wM+ddh8&#10;749OwWZ5Hm5eC8zmU2Mn+jylacRUqeur5fEBRMQl/sPwV5+rQ82dDv5IJgirILvPc0bZuMt5FBPr&#10;rFiDOLCyLRKQdSXPN9S/AAAA//8DAFBLAQItABQABgAIAAAAIQC2gziS/gAAAOEBAAATAAAAAAAA&#10;AAAAAAAAAAAAAABbQ29udGVudF9UeXBlc10ueG1sUEsBAi0AFAAGAAgAAAAhADj9If/WAAAAlAEA&#10;AAsAAAAAAAAAAAAAAAAALwEAAF9yZWxzLy5yZWxzUEsBAi0AFAAGAAgAAAAhAIA+xG2zAgAAtQUA&#10;AA4AAAAAAAAAAAAAAAAALgIAAGRycy9lMm9Eb2MueG1sUEsBAi0AFAAGAAgAAAAhAIku/FnfAAAA&#10;CwEAAA8AAAAAAAAAAAAAAAAADQUAAGRycy9kb3ducmV2LnhtbFBLBQYAAAAABAAEAPMAAAAZBgAA&#10;AAA=&#10;" filled="f" stroked="f">
                <v:textbox style="mso-fit-shape-to-text:t" inset="0,0,0,0">
                  <w:txbxContent>
                    <w:p w:rsidR="0029357A" w:rsidRDefault="0029357A">
                      <w:pPr>
                        <w:pStyle w:val="70"/>
                        <w:shd w:val="clear" w:color="auto" w:fill="auto"/>
                        <w:spacing w:after="0" w:line="220" w:lineRule="exact"/>
                        <w:jc w:val="left"/>
                      </w:pPr>
                      <w:r>
                        <w:rPr>
                          <w:rStyle w:val="7Exact"/>
                          <w:i/>
                          <w:iCs/>
                        </w:rPr>
                        <w:t>9b(c)</w:t>
                      </w:r>
                    </w:p>
                    <w:p w:rsidR="0029357A" w:rsidRDefault="0029357A">
                      <w:pPr>
                        <w:pStyle w:val="70"/>
                        <w:shd w:val="clear" w:color="auto" w:fill="auto"/>
                        <w:spacing w:after="0" w:line="220" w:lineRule="exact"/>
                        <w:jc w:val="left"/>
                      </w:pPr>
                      <w:r>
                        <w:rPr>
                          <w:rStyle w:val="7Exact"/>
                          <w:i/>
                          <w:iCs/>
                          <w:lang w:val="ru-RU" w:eastAsia="ru-RU" w:bidi="ru-RU"/>
                        </w:rPr>
                        <w:t>9ь(с)</w:t>
                      </w:r>
                    </w:p>
                  </w:txbxContent>
                </v:textbox>
                <w10:wrap type="topAndBottom" anchorx="margin"/>
              </v:shape>
            </w:pict>
          </mc:Fallback>
        </mc:AlternateContent>
      </w:r>
      <w:r>
        <w:rPr>
          <w:noProof/>
          <w:lang w:val="ru-RU" w:eastAsia="ru-RU" w:bidi="ar-SA"/>
        </w:rPr>
        <mc:AlternateContent>
          <mc:Choice Requires="wps">
            <w:drawing>
              <wp:anchor distT="0" distB="2540" distL="63500" distR="63500" simplePos="0" relativeHeight="377487529" behindDoc="1" locked="0" layoutInCell="1" allowOverlap="1">
                <wp:simplePos x="0" y="0"/>
                <wp:positionH relativeFrom="margin">
                  <wp:posOffset>2255520</wp:posOffset>
                </wp:positionH>
                <wp:positionV relativeFrom="paragraph">
                  <wp:posOffset>956945</wp:posOffset>
                </wp:positionV>
                <wp:extent cx="189230" cy="283845"/>
                <wp:effectExtent l="0" t="4445" r="3175" b="3175"/>
                <wp:wrapTopAndBottom/>
                <wp:docPr id="189"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7" w:line="210" w:lineRule="exact"/>
                              <w:ind w:firstLine="0"/>
                              <w:jc w:val="left"/>
                            </w:pPr>
                            <w:r>
                              <w:rPr>
                                <w:rStyle w:val="2Exact"/>
                              </w:rPr>
                              <w:t>0</w:t>
                            </w:r>
                          </w:p>
                          <w:p w:rsidR="0029357A" w:rsidRDefault="0029357A">
                            <w:pPr>
                              <w:pStyle w:val="70"/>
                              <w:shd w:val="clear" w:color="auto" w:fill="auto"/>
                              <w:spacing w:after="0" w:line="220" w:lineRule="exact"/>
                              <w:jc w:val="left"/>
                            </w:pPr>
                            <w:r>
                              <w:rPr>
                                <w:rStyle w:val="7Exact"/>
                                <w:i/>
                                <w:iCs/>
                              </w:rPr>
                              <w:t>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3" o:spid="_x0000_s1450" type="#_x0000_t202" style="position:absolute;margin-left:177.6pt;margin-top:75.35pt;width:14.9pt;height:22.35pt;z-index:-125828951;visibility:visible;mso-wrap-style:square;mso-width-percent:0;mso-height-percent:0;mso-wrap-distance-left:5pt;mso-wrap-distance-top:0;mso-wrap-distance-right:5pt;mso-wrap-distance-bottom:.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xXsQIAALU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oXJxgJ2kGTHtjBoFt5QPNkZis09DoFx/seXM0BDsDbsdX9nSy/aiTkqqFiy26UkkPDaAUZhvam&#10;f3Z1xNEWZDN8kBUEojsjHdChVp0tHxQEATp06vHUHZtMaUPGSTSDkxKOongWk7mLQNPpcq+0ecdk&#10;h6yRYQXNd+B0f6eNTYamk4uNJWTB29YJoBXPNsBx3IHQcNWe2SRcP38kQbKO1zHxSLRYeyTIc++m&#10;WBFvUYSX83yWr1Z5+NPGDUna8KpiwoaZtBWSP+vdUeWjKk7q0rLllYWzKWm13axahfYUtF2471iQ&#10;Mzf/eRquCMDlBaUwIsFtlHjFIr70SEHmXnIZxF4QJrfJIiAJyYvnlO64YP9OCQ0ZTubRfNTSb7kF&#10;7nvNjaYdNzA9Wt5lOD450dQqcC0q11pDeTvaZ6Ww6T+VAto9Ndrp1Up0FKs5bA7ucZCI2PhWzRtZ&#10;PYKElQSJgRph9oHRSPUdowHmSIb1tx1VDKP2vYBnYIfOZKjJ2EwGFSVczbDBaDRXZhxOu17xbQPI&#10;00O7gadScCfjpyyODwxmg2NznGN2+Jz/O6+nabv8BQAA//8DAFBLAwQUAAYACAAAACEAl7UWu98A&#10;AAALAQAADwAAAGRycy9kb3ducmV2LnhtbEyPzU7DMBCE70i8g7VIXBB1kpL+hDgVQnDhRuHSmxsv&#10;SYS9jmI3CX16lhM97syn2ZlyNzsrRhxC50lBukhAINXedNQo+Px4vd+ACFGT0dYTKvjBALvq+qrU&#10;hfETveO4j43gEAqFVtDG2BdShrpFp8PC90jsffnB6cjn0Egz6InDnZVZkqyk0x3xh1b3+Nxi/b0/&#10;OQWr+aW/e9tiNp1rO9LhnKYRU6Vub+anRxAR5/gPw199rg4Vdzr6E5kgrIJlnmeMspEnaxBMLDc5&#10;rzuyss0fQFalvNxQ/QIAAP//AwBQSwECLQAUAAYACAAAACEAtoM4kv4AAADhAQAAEwAAAAAAAAAA&#10;AAAAAAAAAAAAW0NvbnRlbnRfVHlwZXNdLnhtbFBLAQItABQABgAIAAAAIQA4/SH/1gAAAJQBAAAL&#10;AAAAAAAAAAAAAAAAAC8BAABfcmVscy8ucmVsc1BLAQItABQABgAIAAAAIQBSZmxXsQIAALUFAAAO&#10;AAAAAAAAAAAAAAAAAC4CAABkcnMvZTJvRG9jLnhtbFBLAQItABQABgAIAAAAIQCXtRa73wAAAAsB&#10;AAAPAAAAAAAAAAAAAAAAAAsFAABkcnMvZG93bnJldi54bWxQSwUGAAAAAAQABADzAAAAFwYAAAAA&#10;" filled="f" stroked="f">
                <v:textbox style="mso-fit-shape-to-text:t" inset="0,0,0,0">
                  <w:txbxContent>
                    <w:p w:rsidR="0029357A" w:rsidRDefault="0029357A">
                      <w:pPr>
                        <w:pStyle w:val="26"/>
                        <w:shd w:val="clear" w:color="auto" w:fill="auto"/>
                        <w:spacing w:before="0" w:after="17" w:line="210" w:lineRule="exact"/>
                        <w:ind w:firstLine="0"/>
                        <w:jc w:val="left"/>
                      </w:pPr>
                      <w:r>
                        <w:rPr>
                          <w:rStyle w:val="2Exact"/>
                        </w:rPr>
                        <w:t>0</w:t>
                      </w:r>
                    </w:p>
                    <w:p w:rsidR="0029357A" w:rsidRDefault="0029357A">
                      <w:pPr>
                        <w:pStyle w:val="70"/>
                        <w:shd w:val="clear" w:color="auto" w:fill="auto"/>
                        <w:spacing w:after="0" w:line="220" w:lineRule="exact"/>
                        <w:jc w:val="left"/>
                      </w:pPr>
                      <w:r>
                        <w:rPr>
                          <w:rStyle w:val="7Exact"/>
                          <w:i/>
                          <w:iCs/>
                        </w:rPr>
                        <w:t>w</w:t>
                      </w:r>
                    </w:p>
                  </w:txbxContent>
                </v:textbox>
                <w10:wrap type="topAndBottom" anchorx="margin"/>
              </v:shape>
            </w:pict>
          </mc:Fallback>
        </mc:AlternateContent>
      </w:r>
      <w:r>
        <w:rPr>
          <w:noProof/>
          <w:lang w:val="ru-RU" w:eastAsia="ru-RU" w:bidi="ar-SA"/>
        </w:rPr>
        <mc:AlternateContent>
          <mc:Choice Requires="wps">
            <w:drawing>
              <wp:anchor distT="0" distB="6985" distL="63500" distR="298450" simplePos="0" relativeHeight="377487530" behindDoc="1" locked="0" layoutInCell="1" allowOverlap="1">
                <wp:simplePos x="0" y="0"/>
                <wp:positionH relativeFrom="margin">
                  <wp:posOffset>2487295</wp:posOffset>
                </wp:positionH>
                <wp:positionV relativeFrom="paragraph">
                  <wp:posOffset>944880</wp:posOffset>
                </wp:positionV>
                <wp:extent cx="274320" cy="278130"/>
                <wp:effectExtent l="1270" t="1905" r="635" b="0"/>
                <wp:wrapTopAndBottom/>
                <wp:docPr id="188"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8" w:line="210" w:lineRule="exact"/>
                              <w:ind w:firstLine="0"/>
                              <w:jc w:val="left"/>
                            </w:pPr>
                            <w:r>
                              <w:rPr>
                                <w:rStyle w:val="2Exact"/>
                              </w:rPr>
                              <w:t>for</w:t>
                            </w:r>
                          </w:p>
                          <w:p w:rsidR="0029357A" w:rsidRDefault="0029357A">
                            <w:pPr>
                              <w:pStyle w:val="26"/>
                              <w:shd w:val="clear" w:color="auto" w:fill="auto"/>
                              <w:spacing w:before="0" w:line="210" w:lineRule="exact"/>
                              <w:ind w:firstLine="0"/>
                              <w:jc w:val="left"/>
                            </w:pPr>
                            <w:r>
                              <w:rPr>
                                <w:rStyle w:val="2Exact"/>
                              </w:rPr>
                              <w:t>for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4" o:spid="_x0000_s1451" type="#_x0000_t202" style="position:absolute;margin-left:195.85pt;margin-top:74.4pt;width:21.6pt;height:21.9pt;z-index:-125828950;visibility:visible;mso-wrap-style:square;mso-width-percent:0;mso-height-percent:0;mso-wrap-distance-left:5pt;mso-wrap-distance-top:0;mso-wrap-distance-right:23.5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1ytAIAALUFAAAOAAAAZHJzL2Uyb0RvYy54bWysVNtu2zAMfR+wfxD07vpSJbGNOkUbx8OA&#10;7gK0+wDFlmNhtuRJSpyu2L+PkuOkl5dhmx8EWqSODskjXl0fuhbtmdJcigyHFwFGTJSy4mKb4W8P&#10;hRdjpA0VFW2lYBl+ZBpfL9+/uxr6lEWykW3FFAIQodOhz3BjTJ/6vi4b1lF9IXsmwFlL1VEDv2rr&#10;V4oOgN61fhQEc3+QquqVLJnWsJuPTrx0+HXNSvOlrjUzqM0wcDNuVW7d2NVfXtF0q2jf8PJIg/4F&#10;i45yAZeeoHJqKNop/gaq46WSWtbmopSdL+ual8zlANmEwats7hvaM5cLFEf3pzLp/wdbft5/VYhX&#10;0LsYWiVoB016YAeDbuUBzRJiKzT0OoXA+x5CzQEcEO2y1f2dLL9rJOSqoWLLbpSSQ8NoBQxDe9J/&#10;dnTE0RZkM3ySFVxEd0Y6oEOtOls+KAgCdOjU46k7lkwJm9GCXEbgKcEVLeLw0nXPp+l0uFfafGCy&#10;Q9bIsILmO3C6v9PGkqHpFGLvErLgbesE0IoXGxA47sDVcNT6LAnXz6ckSNbxOiYeieZrjwR57t0U&#10;K+LNi3Axyy/z1SoPf9l7Q5I2vKqYsNdM2grJn/XuqPJRFSd1adnyysJZSlptN6tWoT0FbRfucyUH&#10;zznMf0nDFQFyeZVSGJHgNkq8Yh4vPFKQmZcsgtgLwuQ2mQckIXnxMqU7Lti/p4SGDCezaDZq6Uz6&#10;VW6B+97mRtOOG5geLe8yHJ+CaGoVuBaVa62hvB3tZ6Ww9M+lgHZPjXZ6tRIdxWoOm4N7HARIApxV&#10;80ZWjyBhJUFioEaYfWA0Uv3EaIA5kmH9Y0cVw6j9KOAZ2KEzGWoyNpNBRQlHM2wwGs2VGYfTrld8&#10;2wDy9NBu4KkU3Mn4zOL4wGA2uGyOc8wOn+f/Luo8bZe/AQAA//8DAFBLAwQUAAYACAAAACEADkbV&#10;4d4AAAALAQAADwAAAGRycy9kb3ducmV2LnhtbEyPQU+EMBCF7yb+h2ZMvBi3wBJckLIxRi/eXL14&#10;69IRiO2U0C7g/nrHkx7nvS9v3qv3q7NixikMnhSkmwQEUuvNQJ2C97fn2x2IEDUZbT2hgm8MsG8u&#10;L2pdGb/QK86H2AkOoVBpBX2MYyVlaHt0Omz8iMTep5+cjnxOnTSTXjjcWZklSSGdHog/9HrExx7b&#10;r8PJKSjWp/HmpcRsObd2po9zmkZMlbq+Wh/uQURc4x8Mv/W5OjTc6ehPZIKwCrZlescoG/mONzCR&#10;b/MSxJGVMitANrX8v6H5AQAA//8DAFBLAQItABQABgAIAAAAIQC2gziS/gAAAOEBAAATAAAAAAAA&#10;AAAAAAAAAAAAAABbQ29udGVudF9UeXBlc10ueG1sUEsBAi0AFAAGAAgAAAAhADj9If/WAAAAlAEA&#10;AAsAAAAAAAAAAAAAAAAALwEAAF9yZWxzLy5yZWxzUEsBAi0AFAAGAAgAAAAhAJWgbXK0AgAAtQUA&#10;AA4AAAAAAAAAAAAAAAAALgIAAGRycy9lMm9Eb2MueG1sUEsBAi0AFAAGAAgAAAAhAA5G1eHeAAAA&#10;CwEAAA8AAAAAAAAAAAAAAAAADgUAAGRycy9kb3ducmV2LnhtbFBLBQYAAAAABAAEAPMAAAAZBgAA&#10;AAA=&#10;" filled="f" stroked="f">
                <v:textbox style="mso-fit-shape-to-text:t" inset="0,0,0,0">
                  <w:txbxContent>
                    <w:p w:rsidR="0029357A" w:rsidRDefault="0029357A">
                      <w:pPr>
                        <w:pStyle w:val="26"/>
                        <w:shd w:val="clear" w:color="auto" w:fill="auto"/>
                        <w:spacing w:before="0" w:after="18" w:line="210" w:lineRule="exact"/>
                        <w:ind w:firstLine="0"/>
                        <w:jc w:val="left"/>
                      </w:pPr>
                      <w:r>
                        <w:rPr>
                          <w:rStyle w:val="2Exact"/>
                        </w:rPr>
                        <w:t>for</w:t>
                      </w:r>
                    </w:p>
                    <w:p w:rsidR="0029357A" w:rsidRDefault="0029357A">
                      <w:pPr>
                        <w:pStyle w:val="26"/>
                        <w:shd w:val="clear" w:color="auto" w:fill="auto"/>
                        <w:spacing w:before="0" w:line="210" w:lineRule="exact"/>
                        <w:ind w:firstLine="0"/>
                        <w:jc w:val="left"/>
                      </w:pPr>
                      <w:r>
                        <w:rPr>
                          <w:rStyle w:val="2Exact"/>
                        </w:rPr>
                        <w:t>for</w:t>
                      </w:r>
                    </w:p>
                  </w:txbxContent>
                </v:textbox>
                <w10:wrap type="topAndBottom" anchorx="margin"/>
              </v:shape>
            </w:pict>
          </mc:Fallback>
        </mc:AlternateContent>
      </w:r>
      <w:r>
        <w:rPr>
          <w:noProof/>
          <w:lang w:val="ru-RU" w:eastAsia="ru-RU" w:bidi="ar-SA"/>
        </w:rPr>
        <mc:AlternateContent>
          <mc:Choice Requires="wps">
            <w:drawing>
              <wp:anchor distT="0" distB="2540" distL="63500" distR="213360" simplePos="0" relativeHeight="377487531" behindDoc="1" locked="0" layoutInCell="1" allowOverlap="1">
                <wp:simplePos x="0" y="0"/>
                <wp:positionH relativeFrom="margin">
                  <wp:posOffset>3060065</wp:posOffset>
                </wp:positionH>
                <wp:positionV relativeFrom="paragraph">
                  <wp:posOffset>956945</wp:posOffset>
                </wp:positionV>
                <wp:extent cx="194945" cy="283845"/>
                <wp:effectExtent l="2540" t="4445" r="2540" b="3175"/>
                <wp:wrapTopAndBottom/>
                <wp:docPr id="187"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after="17" w:line="210" w:lineRule="exact"/>
                              <w:ind w:firstLine="0"/>
                              <w:jc w:val="left"/>
                            </w:pPr>
                            <w:r>
                              <w:rPr>
                                <w:rStyle w:val="2Exact"/>
                              </w:rPr>
                              <w:t>0,</w:t>
                            </w:r>
                          </w:p>
                          <w:p w:rsidR="0029357A" w:rsidRDefault="0029357A">
                            <w:pPr>
                              <w:pStyle w:val="70"/>
                              <w:shd w:val="clear" w:color="auto" w:fill="auto"/>
                              <w:spacing w:after="0" w:line="220" w:lineRule="exact"/>
                              <w:jc w:val="left"/>
                            </w:pPr>
                            <w:r>
                              <w:rPr>
                                <w:rStyle w:val="7Exact"/>
                                <w:i/>
                                <w:iCs/>
                              </w:rPr>
                              <w:t>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5" o:spid="_x0000_s1452" type="#_x0000_t202" style="position:absolute;margin-left:240.95pt;margin-top:75.35pt;width:15.35pt;height:22.35pt;z-index:-125828949;visibility:visible;mso-wrap-style:square;mso-width-percent:0;mso-height-percent:0;mso-wrap-distance-left:5pt;mso-wrap-distance-top:0;mso-wrap-distance-right:16.8pt;mso-wrap-distance-bottom:.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1E7s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xEiNOOmjSAx01uhUjipLIVGjoVQqO9z246hEOwNuyVf2dKL8qxMW6IXxHb6QUQ0NJBRn65qZ7&#10;dnXCUQZkO3wQFQQiey0s0FjLzpQPCoIAHTr1eOqOSaY0IZMwCSOMSjgK4ssYbBOBpPPlXir9jooO&#10;GSPDEppvwcnhTunJdXYxsbgoWNvCPklb/mwDMKcdCA1XzZlJwvbzR+Ilm3gTh04YLDZO6OW5c1Os&#10;Q2dR+Msov8zX69z/aeL6YdqwqqLchJm15Yd/1rujyidVnNSlRMsqA2dSUnK3XbcSHQhou7DfsSBn&#10;bu7zNGy9gMsLSn4QerdB4hSLeOmERRg5ydKLHc9PbpOFB2XPi+eU7hin/04JDRlOoiCatPRbbp79&#10;XnMjacc0TI+WdRmOT04kNQrc8Mq2VhPWTvZZKUz6T6WAds+Ntno1Ep3EqsftaB8H9NrEN2reiuoR&#10;JCwFSAx0CrMPjEbI7xgNMEcyrL7tiaQYte85PAMzdGZDzsZ2Nggv4WqGNUaTudbTcNr3ku0aQJ4f&#10;2g08lYJZGT9lcXxgMBssm+McM8Pn/N96PU3b1S8AAAD//wMAUEsDBBQABgAIAAAAIQAHlAk/3gAA&#10;AAsBAAAPAAAAZHJzL2Rvd25yZXYueG1sTI/BToQwEIbvJr5DMyZejFtKFlyQsjFGL95cvXjr0hGI&#10;dEpoF3Cf3vGkx5n/yz/fVPvVDWLGKfSeNKhNAgKp8banVsP72/PtDkSIhqwZPKGGbwywry8vKlNa&#10;v9ArzofYCi6hUBoNXYxjKWVoOnQmbPyIxNmnn5yJPE6ttJNZuNwNMk2SXDrTE1/ozIiPHTZfh5PT&#10;kK9P481LgelyboaZPs5KRVRaX1+tD/cgIq7xD4ZffVaHmp2O/kQ2iEHDdqcKRjnIkjsQTGQqzUEc&#10;eVNkW5B1Jf//UP8AAAD//wMAUEsBAi0AFAAGAAgAAAAhALaDOJL+AAAA4QEAABMAAAAAAAAAAAAA&#10;AAAAAAAAAFtDb250ZW50X1R5cGVzXS54bWxQSwECLQAUAAYACAAAACEAOP0h/9YAAACUAQAACwAA&#10;AAAAAAAAAAAAAAAvAQAAX3JlbHMvLnJlbHNQSwECLQAUAAYACAAAACEAJrdRO7ACAAC1BQAADgAA&#10;AAAAAAAAAAAAAAAuAgAAZHJzL2Uyb0RvYy54bWxQSwECLQAUAAYACAAAACEAB5QJP94AAAALAQAA&#10;DwAAAAAAAAAAAAAAAAAKBQAAZHJzL2Rvd25yZXYueG1sUEsFBgAAAAAEAAQA8wAAABUGAAAAAA==&#10;" filled="f" stroked="f">
                <v:textbox style="mso-fit-shape-to-text:t" inset="0,0,0,0">
                  <w:txbxContent>
                    <w:p w:rsidR="0029357A" w:rsidRDefault="0029357A">
                      <w:pPr>
                        <w:pStyle w:val="26"/>
                        <w:shd w:val="clear" w:color="auto" w:fill="auto"/>
                        <w:spacing w:before="0" w:after="17" w:line="210" w:lineRule="exact"/>
                        <w:ind w:firstLine="0"/>
                        <w:jc w:val="left"/>
                      </w:pPr>
                      <w:r>
                        <w:rPr>
                          <w:rStyle w:val="2Exact"/>
                        </w:rPr>
                        <w:t>0,</w:t>
                      </w:r>
                    </w:p>
                    <w:p w:rsidR="0029357A" w:rsidRDefault="0029357A">
                      <w:pPr>
                        <w:pStyle w:val="70"/>
                        <w:shd w:val="clear" w:color="auto" w:fill="auto"/>
                        <w:spacing w:after="0" w:line="220" w:lineRule="exact"/>
                        <w:jc w:val="left"/>
                      </w:pPr>
                      <w:r>
                        <w:rPr>
                          <w:rStyle w:val="7Exact"/>
                          <w:i/>
                          <w:iCs/>
                        </w:rPr>
                        <w:t>w.</w:t>
                      </w:r>
                    </w:p>
                  </w:txbxContent>
                </v:textbox>
                <w10:wrap type="topAndBottom" anchorx="margin"/>
              </v:shape>
            </w:pict>
          </mc:Fallback>
        </mc:AlternateContent>
      </w:r>
      <w:r>
        <w:rPr>
          <w:noProof/>
          <w:lang w:val="ru-RU" w:eastAsia="ru-RU" w:bidi="ar-SA"/>
        </w:rPr>
        <mc:AlternateContent>
          <mc:Choice Requires="wps">
            <w:drawing>
              <wp:anchor distT="0" distB="188595" distL="63500" distR="1212850" simplePos="0" relativeHeight="377487532" behindDoc="1" locked="0" layoutInCell="1" allowOverlap="1">
                <wp:simplePos x="0" y="0"/>
                <wp:positionH relativeFrom="margin">
                  <wp:posOffset>3468370</wp:posOffset>
                </wp:positionH>
                <wp:positionV relativeFrom="paragraph">
                  <wp:posOffset>936625</wp:posOffset>
                </wp:positionV>
                <wp:extent cx="640080" cy="139700"/>
                <wp:effectExtent l="1270" t="3175" r="0" b="0"/>
                <wp:wrapTopAndBottom/>
                <wp:docPr id="18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330"/>
                              <w:shd w:val="clear" w:color="auto" w:fill="auto"/>
                              <w:spacing w:before="0" w:after="0" w:line="220" w:lineRule="exact"/>
                              <w:jc w:val="left"/>
                            </w:pPr>
                            <w:r>
                              <w:rPr>
                                <w:rStyle w:val="1336ptExact"/>
                              </w:rPr>
                              <w:t>,</w:t>
                            </w:r>
                            <w:r>
                              <w:rPr>
                                <w:rStyle w:val="133Exact"/>
                                <w:lang w:val="en-US" w:eastAsia="en-US" w:bidi="en-US"/>
                              </w:rPr>
                              <w:t xml:space="preserve"> </w:t>
                            </w:r>
                            <w:r>
                              <w:rPr>
                                <w:rStyle w:val="133Exact"/>
                              </w:rPr>
                              <w:t xml:space="preserve">С, </w:t>
                            </w:r>
                            <w:r>
                              <w:rPr>
                                <w:rStyle w:val="133Consolas9pt3ptExact"/>
                              </w:rPr>
                              <w:t>сф</w:t>
                            </w:r>
                            <w:r>
                              <w:rPr>
                                <w:rStyle w:val="1336ptExact"/>
                                <w:lang w:val="ru-RU" w:eastAsia="ru-RU" w:bidi="ru-RU"/>
                              </w:rPr>
                              <w:t xml:space="preserve"> </w:t>
                            </w:r>
                            <w:r>
                              <w:rPr>
                                <w:rStyle w:val="133Consolas9pt3ptExact"/>
                                <w:lang w:val="en-US" w:eastAsia="en-US" w:bidi="en-US"/>
                              </w:rPr>
                              <w:t>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6" o:spid="_x0000_s1453" type="#_x0000_t202" style="position:absolute;margin-left:273.1pt;margin-top:73.75pt;width:50.4pt;height:11pt;z-index:-125828948;visibility:visible;mso-wrap-style:square;mso-width-percent:0;mso-height-percent:0;mso-wrap-distance-left:5pt;mso-wrap-distance-top:0;mso-wrap-distance-right:95.5pt;mso-wrap-distance-bottom:14.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3hsw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cYcdJBkx7oqNGtGNEiiUyFhl6lYHjfg6keQQHWNlvV34nyu0JcrBvCd/RGSjE0lFQQoW9eus+e&#10;TjjKgGyHT6ICR2SvhQUaa9mZ8kFBEKBDpx5P3THBlHAZhZ4Xg6YElX+ZLD3bPZek8+NeKv2Big4Z&#10;IcMSmm/ByeFOaRMMSWcT44uLgrWtJUDLX1yA4XQDruGp0ZkgbD+fEi/ZxJs4dMIg2jihl+fOTbEO&#10;najwl4v8Ml+vc/+X8euHacOqinLjZuaWH/5Z744sn1hxYpcSLasMnAlJyd123Up0IMDtwn625KA5&#10;m7kvw7BFgFxepeQHoXcbJE4RxUsnLMKFA+WNHc9PbpPIC5MwL16mdMc4/feU0JDhZBEsJi6dg36V&#10;m2e/t7mRtGMatkfLugzHJyOSGgZueGVbqwlrJ/lZKUz451JAu+dGW74aik5k1eN2tMMRBst5ELai&#10;egQKSwEUAzbC7gOhEfInRgPskQyrH3siKUbtRw5jYJbOLMhZ2M4C4SU8zbDGaBLXelpO+16yXQPI&#10;86DdwKgUzNLYzNQUxXHAYDfYbI57zCyf5//W6rxtV78BAAD//wMAUEsDBBQABgAIAAAAIQCXLR1Y&#10;3gAAAAsBAAAPAAAAZHJzL2Rvd25yZXYueG1sTI9BT4QwEIXvJv6HZky8GLdAoOsiZWOMXry5evHW&#10;pSMQ6ZTQLuD+eseTHue9L2/eq/arG8SMU+g9aUg3CQikxtueWg3vb8+3dyBCNGTN4Ak1fGOAfX15&#10;UZnS+oVecT7EVnAIhdJo6GIcSylD06EzYeNHJPY+/eRM5HNqpZ3MwuFukFmSKOlMT/yhMyM+dth8&#10;HU5Og1qfxpuXHWbLuRlm+jinacRU6+ur9eEeRMQ1/sHwW5+rQ82djv5ENohBQ5GrjFE28m0BggmV&#10;b3ndkRW1K0DWlfy/of4BAAD//wMAUEsBAi0AFAAGAAgAAAAhALaDOJL+AAAA4QEAABMAAAAAAAAA&#10;AAAAAAAAAAAAAFtDb250ZW50X1R5cGVzXS54bWxQSwECLQAUAAYACAAAACEAOP0h/9YAAACUAQAA&#10;CwAAAAAAAAAAAAAAAAAvAQAAX3JlbHMvLnJlbHNQSwECLQAUAAYACAAAACEAaiId4bMCAAC1BQAA&#10;DgAAAAAAAAAAAAAAAAAuAgAAZHJzL2Uyb0RvYy54bWxQSwECLQAUAAYACAAAACEAly0dWN4AAAAL&#10;AQAADwAAAAAAAAAAAAAAAAANBQAAZHJzL2Rvd25yZXYueG1sUEsFBgAAAAAEAAQA8wAAABgGAAAA&#10;AA==&#10;" filled="f" stroked="f">
                <v:textbox style="mso-fit-shape-to-text:t" inset="0,0,0,0">
                  <w:txbxContent>
                    <w:p w:rsidR="0029357A" w:rsidRDefault="0029357A">
                      <w:pPr>
                        <w:pStyle w:val="1330"/>
                        <w:shd w:val="clear" w:color="auto" w:fill="auto"/>
                        <w:spacing w:before="0" w:after="0" w:line="220" w:lineRule="exact"/>
                        <w:jc w:val="left"/>
                      </w:pPr>
                      <w:r>
                        <w:rPr>
                          <w:rStyle w:val="1336ptExact"/>
                        </w:rPr>
                        <w:t>,</w:t>
                      </w:r>
                      <w:r>
                        <w:rPr>
                          <w:rStyle w:val="133Exact"/>
                          <w:lang w:val="en-US" w:eastAsia="en-US" w:bidi="en-US"/>
                        </w:rPr>
                        <w:t xml:space="preserve"> </w:t>
                      </w:r>
                      <w:r>
                        <w:rPr>
                          <w:rStyle w:val="133Exact"/>
                        </w:rPr>
                        <w:t xml:space="preserve">С, </w:t>
                      </w:r>
                      <w:r>
                        <w:rPr>
                          <w:rStyle w:val="133Consolas9pt3ptExact"/>
                        </w:rPr>
                        <w:t>сф</w:t>
                      </w:r>
                      <w:r>
                        <w:rPr>
                          <w:rStyle w:val="1336ptExact"/>
                          <w:lang w:val="ru-RU" w:eastAsia="ru-RU" w:bidi="ru-RU"/>
                        </w:rPr>
                        <w:t xml:space="preserve"> </w:t>
                      </w:r>
                      <w:r>
                        <w:rPr>
                          <w:rStyle w:val="133Consolas9pt3ptExact"/>
                          <w:lang w:val="en-US" w:eastAsia="en-US" w:bidi="en-US"/>
                        </w:rPr>
                        <w:t>w</w:t>
                      </w:r>
                    </w:p>
                  </w:txbxContent>
                </v:textbox>
                <w10:wrap type="topAndBottom" anchorx="margin"/>
              </v:shape>
            </w:pict>
          </mc:Fallback>
        </mc:AlternateContent>
      </w:r>
      <w:r>
        <w:rPr>
          <w:noProof/>
          <w:lang w:val="ru-RU" w:eastAsia="ru-RU" w:bidi="ar-SA"/>
        </w:rPr>
        <mc:AlternateContent>
          <mc:Choice Requires="wps">
            <w:drawing>
              <wp:anchor distT="0" distB="85090" distL="1104900" distR="63500" simplePos="0" relativeHeight="377487533" behindDoc="1" locked="0" layoutInCell="1" allowOverlap="1">
                <wp:simplePos x="0" y="0"/>
                <wp:positionH relativeFrom="margin">
                  <wp:posOffset>5321935</wp:posOffset>
                </wp:positionH>
                <wp:positionV relativeFrom="paragraph">
                  <wp:posOffset>1012190</wp:posOffset>
                </wp:positionV>
                <wp:extent cx="524510" cy="133350"/>
                <wp:effectExtent l="0" t="2540" r="1905" b="0"/>
                <wp:wrapTopAndBottom/>
                <wp:docPr id="185"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(11.24)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7" o:spid="_x0000_s1454" type="#_x0000_t202" style="position:absolute;margin-left:419.05pt;margin-top:79.7pt;width:41.3pt;height:10.5pt;z-index:-125828947;visibility:visible;mso-wrap-style:square;mso-width-percent:0;mso-height-percent:0;mso-wrap-distance-left:87pt;mso-wrap-distance-top:0;mso-wrap-distance-right:5pt;mso-wrap-distance-bottom:6.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xVsw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Qp6&#10;F0cYcdJBkx7oqNGtGFGUrEyFhl6lYHjfg6keQQHWNlvV34nym0JcbBrC9/RGSjE0lFQQoW9euk+e&#10;TjjKgOyGj6ICR+SghQUaa9mZ8kFBEKBDpx7P3THBlHAZBWHkg6YElb9YLCLbPZek8+NeKv2eig4Z&#10;IcMSmm/ByfFOaRMMSWcT44uLgrWtJUDLn12A4XQDruGp0ZkgbD9/Jl6yjbdx6ITBcuuEXp47N8Um&#10;dJaFv4ryRb7Z5P4v49cP04ZVFeXGzcwtP/yz3p1YPrHizC4lWlYZOBOSkvvdppXoSIDbhf1syUFz&#10;MXOfh2GLALm8SMkPQu82SJxiGa+csAgjJ1l5seP5yW2y9MIkzIvnKd0xTv89JTRkOImCaOLSJegX&#10;uXn2e50bSTumYXu0rMtwfDYiqWHglle2tZqwdpKflMKEfykFtHtutOWroehEVj3uRjscYRDPg7AT&#10;1SNQWAqgGLARdh8IjZA/MBpgj2RYfT8QSTFqP3AYA7N0ZkHOwm4WCC/haYY1RpO40dNyOvSS7RtA&#10;ngftBkalYJbGZqamKE4DBrvBZnPaY2b5PP23Vpdtu/4NAAD//wMAUEsDBBQABgAIAAAAIQCScq95&#10;3wAAAAsBAAAPAAAAZHJzL2Rvd25yZXYueG1sTI/BTsMwDIbvSLxDZCQuaEtaxmhL0wkhuHBjcNkt&#10;a0xb0ThVk7VlT485wdH+P/3+XO4W14sJx9B50pCsFQik2tuOGg0f7y+rDESIhqzpPaGGbwywqy4v&#10;SlNYP9MbTvvYCC6hUBgNbYxDIWWoW3QmrP2AxNmnH52JPI6NtKOZudz1MlVqK53piC+0ZsCnFuuv&#10;/clp2C7Pw81rjul8rvuJDuckiZhofX21PD6AiLjEPxh+9VkdKnY6+hPZIHoN2W2WMMrBXb4BwUSe&#10;qnsQR95kagOyKuX/H6ofAAAA//8DAFBLAQItABQABgAIAAAAIQC2gziS/gAAAOEBAAATAAAAAAAA&#10;AAAAAAAAAAAAAABbQ29udGVudF9UeXBlc10ueG1sUEsBAi0AFAAGAAgAAAAhADj9If/WAAAAlAEA&#10;AAsAAAAAAAAAAAAAAAAALwEAAF9yZWxzLy5yZWxzUEsBAi0AFAAGAAgAAAAhAJsUvFWzAgAAtQUA&#10;AA4AAAAAAAAAAAAAAAAALgIAAGRycy9lMm9Eb2MueG1sUEsBAi0AFAAGAAgAAAAhAJJyr3nfAAAA&#10;CwEAAA8AAAAAAAAAAAAAAAAADQ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(11.24)</w:t>
                      </w:r>
                    </w:p>
                  </w:txbxContent>
                </v:textbox>
                <w10:wrap type="topAndBottom" anchorx="margin"/>
              </v:shape>
            </w:pict>
          </mc:Fallback>
        </mc:AlternateContent>
      </w:r>
      <w:r w:rsidR="0029357A">
        <w:t xml:space="preserve">The corresponding recursion for </w:t>
      </w:r>
      <w:r w:rsidR="0029357A">
        <w:rPr>
          <w:rStyle w:val="211pt0"/>
        </w:rPr>
        <w:t>g</w:t>
      </w:r>
      <w:r w:rsidR="0029357A">
        <w:rPr>
          <w:rStyle w:val="211pt0"/>
          <w:vertAlign w:val="subscript"/>
        </w:rPr>
        <w:t>s</w:t>
      </w:r>
      <w:r w:rsidR="0029357A">
        <w:t xml:space="preserve"> becomes</w:t>
      </w:r>
    </w:p>
    <w:p w:rsidR="005C7105" w:rsidRDefault="0029357A">
      <w:pPr>
        <w:pStyle w:val="26"/>
        <w:shd w:val="clear" w:color="auto" w:fill="auto"/>
        <w:spacing w:before="0"/>
        <w:ind w:firstLine="0"/>
      </w:pPr>
      <w:r>
        <w:t xml:space="preserve">where </w:t>
      </w:r>
      <w:r>
        <w:rPr>
          <w:rStyle w:val="211pt0"/>
        </w:rPr>
        <w:t>w = YTj</w:t>
      </w:r>
      <w:r>
        <w:t xml:space="preserve">=i </w:t>
      </w:r>
      <w:r>
        <w:rPr>
          <w:rStyle w:val="211pt0"/>
        </w:rPr>
        <w:t>Wj.</w:t>
      </w:r>
      <w:r>
        <w:t xml:space="preserve"> Now we start from (s, </w:t>
      </w:r>
      <w:r>
        <w:rPr>
          <w:rStyle w:val="211pt0"/>
        </w:rPr>
        <w:t>t) =</w:t>
      </w:r>
      <w:r>
        <w:t xml:space="preserve"> (6, </w:t>
      </w:r>
      <w:r>
        <w:rPr>
          <w:rStyle w:val="211pt0"/>
        </w:rPr>
        <w:t>b</w:t>
      </w:r>
      <w:r>
        <w:t xml:space="preserve"> — 1) and repeatedly decrease </w:t>
      </w:r>
      <w:r>
        <w:rPr>
          <w:rStyle w:val="211pt0"/>
        </w:rPr>
        <w:t>s</w:t>
      </w:r>
      <w:r>
        <w:t xml:space="preserve"> and increase </w:t>
      </w:r>
      <w:r>
        <w:rPr>
          <w:rStyle w:val="211pt0"/>
        </w:rPr>
        <w:t>t.</w:t>
      </w:r>
      <w:r>
        <w:t xml:space="preserve"> At each stage we merge the two sets in O(c) time, in order to find the best current solution</w:t>
      </w:r>
    </w:p>
    <w:p w:rsidR="005C7105" w:rsidRDefault="0029357A">
      <w:pPr>
        <w:pStyle w:val="26"/>
        <w:shd w:val="clear" w:color="auto" w:fill="auto"/>
        <w:tabs>
          <w:tab w:val="left" w:pos="8453"/>
        </w:tabs>
        <w:spacing w:before="0"/>
        <w:ind w:left="3240" w:firstLine="0"/>
      </w:pPr>
      <w:r>
        <w:rPr>
          <w:lang w:val="ru-RU" w:eastAsia="ru-RU" w:bidi="ru-RU"/>
        </w:rPr>
        <w:t xml:space="preserve">г </w:t>
      </w:r>
      <w:r>
        <w:t xml:space="preserve">= max </w:t>
      </w:r>
      <w:r>
        <w:rPr>
          <w:rStyle w:val="211pt0"/>
        </w:rPr>
        <w:t>f</w:t>
      </w:r>
      <w:r>
        <w:rPr>
          <w:rStyle w:val="211pt0"/>
          <w:vertAlign w:val="subscript"/>
        </w:rPr>
        <w:t>t</w:t>
      </w:r>
      <w:r>
        <w:rPr>
          <w:rStyle w:val="211pt0"/>
        </w:rPr>
        <w:t>(c)</w:t>
      </w:r>
      <w:r>
        <w:t xml:space="preserve"> + </w:t>
      </w:r>
      <w:r>
        <w:rPr>
          <w:rStyle w:val="211pt0"/>
        </w:rPr>
        <w:t>g</w:t>
      </w:r>
      <w:r>
        <w:rPr>
          <w:rStyle w:val="211pt0"/>
          <w:vertAlign w:val="subscript"/>
        </w:rPr>
        <w:t>s</w:t>
      </w:r>
      <w:r>
        <w:rPr>
          <w:rStyle w:val="211pt0"/>
        </w:rPr>
        <w:t>(c</w:t>
      </w:r>
      <w:r>
        <w:t xml:space="preserve"> — c),</w:t>
      </w:r>
      <w:r>
        <w:tab/>
        <w:t>(11.25)</w:t>
      </w:r>
    </w:p>
    <w:p w:rsidR="005C7105" w:rsidRDefault="0029357A">
      <w:pPr>
        <w:pStyle w:val="1680"/>
        <w:shd w:val="clear" w:color="auto" w:fill="auto"/>
        <w:spacing w:after="47" w:line="150" w:lineRule="exact"/>
        <w:ind w:left="3660"/>
      </w:pPr>
      <w:r>
        <w:t>c=0,...,e</w:t>
      </w:r>
    </w:p>
    <w:p w:rsidR="005C7105" w:rsidRDefault="0029357A">
      <w:pPr>
        <w:pStyle w:val="26"/>
        <w:shd w:val="clear" w:color="auto" w:fill="auto"/>
        <w:spacing w:before="0"/>
        <w:ind w:firstLine="0"/>
      </w:pPr>
      <w:r>
        <w:t xml:space="preserve">and we terminate the process if </w:t>
      </w:r>
      <w:r>
        <w:rPr>
          <w:rStyle w:val="211pt0"/>
        </w:rPr>
        <w:t>z = c,</w:t>
      </w:r>
      <w:r>
        <w:t xml:space="preserve"> or we reached (s, </w:t>
      </w:r>
      <w:r>
        <w:rPr>
          <w:rStyle w:val="211pt0"/>
        </w:rPr>
        <w:t>t)</w:t>
      </w:r>
      <w:r>
        <w:t xml:space="preserve"> = (1, n).</w:t>
      </w:r>
    </w:p>
    <w:p w:rsidR="005C7105" w:rsidRDefault="0029357A">
      <w:pPr>
        <w:pStyle w:val="26"/>
        <w:shd w:val="clear" w:color="auto" w:fill="auto"/>
        <w:spacing w:before="0"/>
        <w:ind w:firstLine="420"/>
      </w:pPr>
      <w:r>
        <w:t xml:space="preserve">The algorithm may be improved in those cases where </w:t>
      </w:r>
      <w:r>
        <w:rPr>
          <w:rStyle w:val="211pt0"/>
        </w:rPr>
        <w:t>v</w:t>
      </w:r>
      <w:r>
        <w:t xml:space="preserve"> = </w:t>
      </w:r>
      <w:r>
        <w:rPr>
          <w:rStyle w:val="211pt0"/>
        </w:rPr>
        <w:t>J2j=i Wj — w &lt; c.</w:t>
      </w:r>
      <w:r>
        <w:t xml:space="preserve"> Since there is no need for removing more items </w:t>
      </w:r>
      <w:r>
        <w:rPr>
          <w:rStyle w:val="211pt0"/>
        </w:rPr>
        <w:t>j &lt; b</w:t>
      </w:r>
      <w:r>
        <w:t xml:space="preserve"> than can be compensated by items </w:t>
      </w:r>
      <w:r>
        <w:rPr>
          <w:rStyle w:val="211pt0"/>
        </w:rPr>
        <w:t xml:space="preserve">j &gt; b, </w:t>
      </w:r>
      <w:r>
        <w:t xml:space="preserve">we may restrict recursion </w:t>
      </w:r>
      <w:r>
        <w:rPr>
          <w:rStyle w:val="211pt0"/>
        </w:rPr>
        <w:t>g</w:t>
      </w:r>
      <w:r>
        <w:rPr>
          <w:rStyle w:val="211pt0"/>
          <w:vertAlign w:val="subscript"/>
        </w:rPr>
        <w:t>s</w:t>
      </w:r>
      <w:r>
        <w:t xml:space="preserve"> to consider states </w:t>
      </w:r>
      <w:r>
        <w:rPr>
          <w:rStyle w:val="211pt0"/>
          <w:lang w:val="ru-RU" w:eastAsia="ru-RU" w:bidi="ru-RU"/>
        </w:rPr>
        <w:t>с</w:t>
      </w:r>
      <w:r>
        <w:rPr>
          <w:lang w:val="ru-RU" w:eastAsia="ru-RU" w:bidi="ru-RU"/>
        </w:rPr>
        <w:t xml:space="preserve"> </w:t>
      </w:r>
      <w:r>
        <w:t xml:space="preserve">= </w:t>
      </w:r>
      <w:r>
        <w:rPr>
          <w:rStyle w:val="211pt0"/>
        </w:rPr>
        <w:t>c — v,...</w:t>
      </w:r>
      <w:r>
        <w:t xml:space="preserve">, </w:t>
      </w:r>
      <w:r>
        <w:rPr>
          <w:rStyle w:val="211pt0"/>
        </w:rPr>
        <w:t>c</w:t>
      </w:r>
      <w:r>
        <w:t xml:space="preserve"> while recursion </w:t>
      </w:r>
      <w:r>
        <w:rPr>
          <w:rStyle w:val="211pt0"/>
        </w:rPr>
        <w:t>f</w:t>
      </w:r>
      <w:r>
        <w:rPr>
          <w:rStyle w:val="211pt0"/>
          <w:vertAlign w:val="subscript"/>
        </w:rPr>
        <w:t>t</w:t>
      </w:r>
      <w:r>
        <w:t xml:space="preserve"> only will consider states </w:t>
      </w:r>
      <w:r>
        <w:rPr>
          <w:rStyle w:val="211pt0"/>
        </w:rPr>
        <w:t>c =</w:t>
      </w:r>
      <w:r>
        <w:t xml:space="preserve"> </w:t>
      </w:r>
      <w:r>
        <w:rPr>
          <w:rStyle w:val="21pt0"/>
        </w:rPr>
        <w:t>0,...,</w:t>
      </w:r>
      <w:r>
        <w:t xml:space="preserve"> c.</w:t>
      </w:r>
    </w:p>
    <w:p w:rsidR="005C7105" w:rsidRDefault="0029357A">
      <w:pPr>
        <w:pStyle w:val="26"/>
        <w:shd w:val="clear" w:color="auto" w:fill="auto"/>
        <w:spacing w:before="0"/>
        <w:ind w:firstLine="420"/>
      </w:pPr>
      <w:r>
        <w:t>The solution vector corresponding to the optimal objective value is found by back</w:t>
      </w:r>
      <w:r>
        <w:softHyphen/>
        <w:t xml:space="preserve">tracking through the states. To each state we associate the item number, that was added or subtracted in order to obtain the state. From the optimal choice of states /t(c), </w:t>
      </w:r>
      <w:r>
        <w:rPr>
          <w:rStyle w:val="211pt0"/>
        </w:rPr>
        <w:t>g</w:t>
      </w:r>
      <w:r>
        <w:rPr>
          <w:rStyle w:val="211pt0"/>
          <w:vertAlign w:val="subscript"/>
        </w:rPr>
        <w:t>s</w:t>
      </w:r>
      <w:r>
        <w:rPr>
          <w:rStyle w:val="211pt0"/>
        </w:rPr>
        <w:t>(c—c</w:t>
      </w:r>
      <w:r>
        <w:t xml:space="preserve">) we repeatedly subtract or add the corresponding items, obtaining new weights </w:t>
      </w:r>
      <w:r>
        <w:rPr>
          <w:rStyle w:val="211pt0"/>
        </w:rPr>
        <w:t>c</w:t>
      </w:r>
      <w:r>
        <w:t xml:space="preserve"> that can be found previously in the table. The process terminates when we reach c = 0 respectively </w:t>
      </w:r>
      <w:r>
        <w:rPr>
          <w:rStyle w:val="211pt0pt0"/>
        </w:rPr>
        <w:t>c = w.</w:t>
      </w:r>
    </w:p>
    <w:p w:rsidR="005C7105" w:rsidRDefault="0029357A">
      <w:pPr>
        <w:pStyle w:val="26"/>
        <w:shd w:val="clear" w:color="auto" w:fill="auto"/>
        <w:spacing w:before="0"/>
        <w:ind w:firstLine="420"/>
        <w:sectPr w:rsidR="005C7105">
          <w:headerReference w:type="even" r:id="rId221"/>
          <w:headerReference w:type="default" r:id="rId222"/>
          <w:headerReference w:type="first" r:id="rId223"/>
          <w:pgSz w:w="12240" w:h="15840"/>
          <w:pgMar w:top="946" w:right="1736" w:bottom="1544" w:left="1278" w:header="0" w:footer="3" w:gutter="0"/>
          <w:cols w:space="720"/>
          <w:noEndnote/>
          <w:titlePg/>
          <w:docGrid w:linePitch="360"/>
        </w:sectPr>
      </w:pPr>
      <w:r>
        <w:t xml:space="preserve">The presented algorithm has basically the same complexity </w:t>
      </w:r>
      <w:r>
        <w:rPr>
          <w:rStyle w:val="211pt0"/>
        </w:rPr>
        <w:t>O(nc)</w:t>
      </w:r>
      <w:r>
        <w:t xml:space="preserve"> as the recursion presented by Bellman [5] but if we use dynamic programming by reaching, only the live states need to be saved thus giving the complexity 0(min{nc, 2</w:t>
      </w:r>
      <w:r>
        <w:rPr>
          <w:vertAlign w:val="superscript"/>
        </w:rPr>
        <w:t>6</w:t>
      </w:r>
      <w:r>
        <w:t xml:space="preserve"> + 2”</w:t>
      </w:r>
      <w:r>
        <w:rPr>
          <w:vertAlign w:val="superscript"/>
        </w:rPr>
        <w:t>-6</w:t>
      </w:r>
      <w:r>
        <w:t>}), which for small instances where 2</w:t>
      </w:r>
      <w:r>
        <w:rPr>
          <w:rStyle w:val="211pt0"/>
          <w:vertAlign w:val="superscript"/>
        </w:rPr>
        <w:t>n</w:t>
      </w:r>
      <w:r>
        <w:rPr>
          <w:rStyle w:val="211pt0"/>
        </w:rPr>
        <w:t xml:space="preserve"> &lt; c</w:t>
      </w:r>
      <w:r>
        <w:t xml:space="preserve"> and with </w:t>
      </w:r>
      <w:r>
        <w:rPr>
          <w:rStyle w:val="211pt0"/>
        </w:rPr>
        <w:t>b = n/2</w:t>
      </w:r>
      <w:r>
        <w:t xml:space="preserve"> improves by a square root over the Bellman recursion.</w:t>
      </w:r>
    </w:p>
    <w:p w:rsidR="005C7105" w:rsidRDefault="0029357A">
      <w:pPr>
        <w:pStyle w:val="26"/>
        <w:shd w:val="clear" w:color="auto" w:fill="auto"/>
        <w:spacing w:before="0" w:after="454"/>
        <w:ind w:firstLine="380"/>
      </w:pPr>
      <w:r>
        <w:t xml:space="preserve">In our situation large sized instances generally have many solutions that satisfy the capacity constraint </w:t>
      </w:r>
      <w:r>
        <w:rPr>
          <w:rStyle w:val="2a"/>
        </w:rPr>
        <w:t xml:space="preserve">(11.17) </w:t>
      </w:r>
      <w:r>
        <w:t>with equality, and here the separability ensures a faster con</w:t>
      </w:r>
      <w:r>
        <w:softHyphen/>
        <w:t xml:space="preserve">vergence. On the other hand small instances seldom meet the capacity constraint with equality, thus we have to perform a complete enumeration, taking advantage of the fact that </w:t>
      </w:r>
      <w:r>
        <w:rPr>
          <w:rStyle w:val="2Corbel115pt0pt"/>
        </w:rPr>
        <w:t>2</w:t>
      </w:r>
      <w:r>
        <w:rPr>
          <w:rStyle w:val="211pt0"/>
          <w:vertAlign w:val="superscript"/>
        </w:rPr>
        <w:t>b</w:t>
      </w:r>
      <w:r>
        <w:t xml:space="preserve"> + </w:t>
      </w:r>
      <w:r>
        <w:rPr>
          <w:rStyle w:val="2Corbel115pt0pt"/>
        </w:rPr>
        <w:t>2</w:t>
      </w:r>
      <w:r>
        <w:rPr>
          <w:rStyle w:val="211pt0"/>
          <w:vertAlign w:val="superscript"/>
        </w:rPr>
        <w:t>n</w:t>
      </w:r>
      <w:r>
        <w:rPr>
          <w:rStyle w:val="211pt0"/>
        </w:rPr>
        <w:t>-</w:t>
      </w:r>
      <w:r>
        <w:rPr>
          <w:rStyle w:val="211pt0"/>
          <w:vertAlign w:val="superscript"/>
        </w:rPr>
        <w:t>b</w:t>
      </w:r>
      <w:r>
        <w:t xml:space="preserve"> &lt; </w:t>
      </w:r>
      <w:r>
        <w:rPr>
          <w:rStyle w:val="2Corbel115pt0pt"/>
        </w:rPr>
        <w:t>2</w:t>
      </w:r>
      <w:r>
        <w:rPr>
          <w:rStyle w:val="211pt0"/>
          <w:vertAlign w:val="superscript"/>
        </w:rPr>
        <w:t>n</w:t>
      </w:r>
      <w:r>
        <w:rPr>
          <w:rStyle w:val="211pt0"/>
        </w:rPr>
        <w:t>.</w:t>
      </w:r>
    </w:p>
    <w:p w:rsidR="005C7105" w:rsidRDefault="0029357A">
      <w:pPr>
        <w:pStyle w:val="22"/>
        <w:keepNext/>
        <w:keepLines/>
        <w:numPr>
          <w:ilvl w:val="0"/>
          <w:numId w:val="47"/>
        </w:numPr>
        <w:shd w:val="clear" w:color="auto" w:fill="auto"/>
        <w:tabs>
          <w:tab w:val="left" w:pos="1085"/>
        </w:tabs>
        <w:spacing w:before="0" w:after="179" w:line="320" w:lineRule="exact"/>
      </w:pPr>
      <w:bookmarkStart w:id="106" w:name="bookmark105"/>
      <w:r>
        <w:t>Tightening constraints</w:t>
      </w:r>
      <w:bookmarkEnd w:id="106"/>
    </w:p>
    <w:p w:rsidR="005C7105" w:rsidRDefault="0029357A">
      <w:pPr>
        <w:pStyle w:val="26"/>
        <w:shd w:val="clear" w:color="auto" w:fill="auto"/>
        <w:spacing w:before="0"/>
        <w:ind w:firstLine="0"/>
      </w:pPr>
      <w:r>
        <w:t>For small instances, the upper bounds obtained by surrogate relaxation of the MKP are too optimistic, as the individual knapsacks cannot be filled as efficiently as the surrogate relaxed knapsack. To compensate for this inconvenience, we solve a series of Subset-sum Problems to tighten the capacity constraint on each knapsack.</w:t>
      </w:r>
    </w:p>
    <w:p w:rsidR="005C7105" w:rsidRDefault="0029357A">
      <w:pPr>
        <w:pStyle w:val="26"/>
        <w:shd w:val="clear" w:color="auto" w:fill="auto"/>
        <w:spacing w:before="0"/>
        <w:ind w:firstLine="380"/>
      </w:pPr>
      <w:r>
        <w:t xml:space="preserve">Considering the capacity constraints in </w:t>
      </w:r>
      <w:r>
        <w:rPr>
          <w:rStyle w:val="2a"/>
        </w:rPr>
        <w:t xml:space="preserve">(11.1) </w:t>
      </w:r>
      <w:r>
        <w:t xml:space="preserve">for each knapsack separately, the largest possible filling c« of knapsack </w:t>
      </w:r>
      <w:r>
        <w:rPr>
          <w:rStyle w:val="211pt0"/>
        </w:rPr>
        <w:t>i</w:t>
      </w:r>
      <w:r>
        <w:t xml:space="preserve"> is found by solving the following Subset-sum Problem defined on all free variables </w:t>
      </w:r>
      <w:r>
        <w:rPr>
          <w:rStyle w:val="211pt0"/>
        </w:rPr>
        <w:t>j &gt; h</w:t>
      </w:r>
      <w:r>
        <w:t xml:space="preserve"> where </w:t>
      </w:r>
      <w:r>
        <w:rPr>
          <w:rStyle w:val="211pt0"/>
        </w:rPr>
        <w:t>dj &lt; i</w:t>
      </w:r>
    </w:p>
    <w:tbl>
      <w:tblPr>
        <w:tblOverlap w:val="never"/>
        <w:tblW w:w="0" w:type="auto"/>
        <w:jc w:val="right"/>
        <w:tblLayout w:type="fixed"/>
        <w:tblCellMar>
          <w:left w:w="10" w:type="dxa"/>
          <w:right w:w="10" w:type="dxa"/>
        </w:tblCellMar>
        <w:tblLook w:val="0000" w:firstRow="0" w:lastRow="0" w:firstColumn="0" w:lastColumn="0" w:noHBand="0" w:noVBand="0"/>
      </w:tblPr>
      <w:tblGrid>
        <w:gridCol w:w="1142"/>
        <w:gridCol w:w="2232"/>
        <w:gridCol w:w="1344"/>
        <w:gridCol w:w="1661"/>
      </w:tblGrid>
      <w:tr w:rsidR="005C7105">
        <w:tblPrEx>
          <w:tblCellMar>
            <w:top w:w="0" w:type="dxa"/>
            <w:bottom w:w="0" w:type="dxa"/>
          </w:tblCellMar>
        </w:tblPrEx>
        <w:trPr>
          <w:trHeight w:hRule="exact" w:val="864"/>
          <w:jc w:val="right"/>
        </w:trPr>
        <w:tc>
          <w:tcPr>
            <w:tcW w:w="1142" w:type="dxa"/>
            <w:shd w:val="clear" w:color="auto" w:fill="FFFFFF"/>
          </w:tcPr>
          <w:p w:rsidR="005C7105" w:rsidRDefault="0029357A">
            <w:pPr>
              <w:pStyle w:val="26"/>
              <w:framePr w:w="6379" w:wrap="notBeside" w:vAnchor="text" w:hAnchor="text" w:xAlign="right" w:y="1"/>
              <w:shd w:val="clear" w:color="auto" w:fill="auto"/>
              <w:spacing w:before="0" w:line="210" w:lineRule="exact"/>
              <w:ind w:firstLine="0"/>
              <w:jc w:val="left"/>
            </w:pPr>
            <w:r>
              <w:t>maximize</w:t>
            </w:r>
          </w:p>
        </w:tc>
        <w:tc>
          <w:tcPr>
            <w:tcW w:w="2232" w:type="dxa"/>
            <w:shd w:val="clear" w:color="auto" w:fill="FFFFFF"/>
          </w:tcPr>
          <w:p w:rsidR="005C7105" w:rsidRDefault="0029357A">
            <w:pPr>
              <w:pStyle w:val="26"/>
              <w:framePr w:w="6379" w:wrap="notBeside" w:vAnchor="text" w:hAnchor="text" w:xAlign="right" w:y="1"/>
              <w:shd w:val="clear" w:color="auto" w:fill="auto"/>
              <w:spacing w:before="0" w:after="60" w:line="150" w:lineRule="exact"/>
              <w:ind w:left="680" w:firstLine="0"/>
              <w:jc w:val="left"/>
            </w:pPr>
            <w:r>
              <w:rPr>
                <w:rStyle w:val="275pt1pt0"/>
              </w:rPr>
              <w:t>n</w:t>
            </w:r>
          </w:p>
          <w:p w:rsidR="005C7105" w:rsidRDefault="0029357A">
            <w:pPr>
              <w:pStyle w:val="26"/>
              <w:framePr w:w="6379" w:wrap="notBeside" w:vAnchor="text" w:hAnchor="text" w:xAlign="right" w:y="1"/>
              <w:shd w:val="clear" w:color="auto" w:fill="auto"/>
              <w:spacing w:before="60" w:after="60" w:line="210" w:lineRule="exact"/>
              <w:ind w:left="200" w:firstLine="400"/>
              <w:jc w:val="left"/>
            </w:pPr>
            <w:r>
              <w:t xml:space="preserve">^ { </w:t>
            </w:r>
            <w:r>
              <w:rPr>
                <w:rStyle w:val="29pt0pt0"/>
              </w:rPr>
              <w:t>WjXij</w:t>
            </w:r>
          </w:p>
          <w:p w:rsidR="005C7105" w:rsidRDefault="0029357A">
            <w:pPr>
              <w:pStyle w:val="26"/>
              <w:framePr w:w="6379" w:wrap="notBeside" w:vAnchor="text" w:hAnchor="text" w:xAlign="right" w:y="1"/>
              <w:shd w:val="clear" w:color="auto" w:fill="auto"/>
              <w:spacing w:before="60" w:line="202" w:lineRule="exact"/>
              <w:ind w:left="200" w:firstLine="400"/>
              <w:jc w:val="left"/>
            </w:pPr>
            <w:r>
              <w:rPr>
                <w:rStyle w:val="275pt1pt0"/>
              </w:rPr>
              <w:t xml:space="preserve">3 = </w:t>
            </w:r>
            <w:r>
              <w:rPr>
                <w:rStyle w:val="211pt0"/>
              </w:rPr>
              <w:t xml:space="preserve">1 </w:t>
            </w:r>
            <w:r>
              <w:rPr>
                <w:rStyle w:val="275pt1pt0"/>
              </w:rPr>
              <w:t>n</w:t>
            </w:r>
          </w:p>
        </w:tc>
        <w:tc>
          <w:tcPr>
            <w:tcW w:w="1344" w:type="dxa"/>
            <w:shd w:val="clear" w:color="auto" w:fill="FFFFFF"/>
          </w:tcPr>
          <w:p w:rsidR="005C7105" w:rsidRDefault="005C7105">
            <w:pPr>
              <w:framePr w:w="6379" w:wrap="notBeside" w:vAnchor="text" w:hAnchor="text" w:xAlign="right" w:y="1"/>
              <w:rPr>
                <w:sz w:val="10"/>
                <w:szCs w:val="10"/>
              </w:rPr>
            </w:pPr>
          </w:p>
        </w:tc>
        <w:tc>
          <w:tcPr>
            <w:tcW w:w="1661" w:type="dxa"/>
            <w:shd w:val="clear" w:color="auto" w:fill="FFFFFF"/>
          </w:tcPr>
          <w:p w:rsidR="005C7105" w:rsidRDefault="005C7105">
            <w:pPr>
              <w:framePr w:w="6379" w:wrap="notBeside" w:vAnchor="text" w:hAnchor="text" w:xAlign="right" w:y="1"/>
              <w:rPr>
                <w:sz w:val="10"/>
                <w:szCs w:val="10"/>
              </w:rPr>
            </w:pPr>
          </w:p>
        </w:tc>
      </w:tr>
      <w:tr w:rsidR="005C7105">
        <w:tblPrEx>
          <w:tblCellMar>
            <w:top w:w="0" w:type="dxa"/>
            <w:bottom w:w="0" w:type="dxa"/>
          </w:tblCellMar>
        </w:tblPrEx>
        <w:trPr>
          <w:trHeight w:hRule="exact" w:val="859"/>
          <w:jc w:val="right"/>
        </w:trPr>
        <w:tc>
          <w:tcPr>
            <w:tcW w:w="1142" w:type="dxa"/>
            <w:shd w:val="clear" w:color="auto" w:fill="FFFFFF"/>
          </w:tcPr>
          <w:p w:rsidR="005C7105" w:rsidRDefault="0029357A">
            <w:pPr>
              <w:pStyle w:val="26"/>
              <w:framePr w:w="6379" w:wrap="notBeside" w:vAnchor="text" w:hAnchor="text" w:xAlign="right" w:y="1"/>
              <w:shd w:val="clear" w:color="auto" w:fill="auto"/>
              <w:spacing w:before="0" w:line="210" w:lineRule="exact"/>
              <w:ind w:firstLine="0"/>
              <w:jc w:val="left"/>
            </w:pPr>
            <w:r>
              <w:t>subject to</w:t>
            </w:r>
          </w:p>
        </w:tc>
        <w:tc>
          <w:tcPr>
            <w:tcW w:w="2232" w:type="dxa"/>
            <w:shd w:val="clear" w:color="auto" w:fill="FFFFFF"/>
          </w:tcPr>
          <w:p w:rsidR="005C7105" w:rsidRDefault="0029357A">
            <w:pPr>
              <w:pStyle w:val="26"/>
              <w:framePr w:w="6379" w:wrap="notBeside" w:vAnchor="text" w:hAnchor="text" w:xAlign="right" w:y="1"/>
              <w:shd w:val="clear" w:color="auto" w:fill="auto"/>
              <w:spacing w:before="0" w:after="60" w:line="220" w:lineRule="exact"/>
              <w:ind w:firstLine="0"/>
              <w:jc w:val="left"/>
            </w:pPr>
            <w:r>
              <w:rPr>
                <w:rStyle w:val="211pt0"/>
                <w:lang w:val="ru-RU" w:eastAsia="ru-RU" w:bidi="ru-RU"/>
              </w:rPr>
              <w:t>'У</w:t>
            </w:r>
            <w:r>
              <w:rPr>
                <w:lang w:val="ru-RU" w:eastAsia="ru-RU" w:bidi="ru-RU"/>
              </w:rPr>
              <w:t xml:space="preserve"> </w:t>
            </w:r>
            <w:r>
              <w:t xml:space="preserve">{ </w:t>
            </w:r>
            <w:r>
              <w:rPr>
                <w:rStyle w:val="275pt1pt0"/>
              </w:rPr>
              <w:t>WjXij —</w:t>
            </w:r>
          </w:p>
          <w:p w:rsidR="005C7105" w:rsidRDefault="0029357A">
            <w:pPr>
              <w:pStyle w:val="26"/>
              <w:framePr w:w="6379" w:wrap="notBeside" w:vAnchor="text" w:hAnchor="text" w:xAlign="right" w:y="1"/>
              <w:shd w:val="clear" w:color="auto" w:fill="auto"/>
              <w:spacing w:before="60" w:after="60" w:line="150" w:lineRule="exact"/>
              <w:ind w:firstLine="0"/>
              <w:jc w:val="left"/>
            </w:pPr>
            <w:r>
              <w:rPr>
                <w:rStyle w:val="275pt1pt0"/>
              </w:rPr>
              <w:t>3 = 1</w:t>
            </w:r>
          </w:p>
          <w:p w:rsidR="005C7105" w:rsidRDefault="0029357A">
            <w:pPr>
              <w:pStyle w:val="26"/>
              <w:framePr w:w="6379" w:wrap="notBeside" w:vAnchor="text" w:hAnchor="text" w:xAlign="right" w:y="1"/>
              <w:shd w:val="clear" w:color="auto" w:fill="auto"/>
              <w:spacing w:before="60" w:line="220" w:lineRule="exact"/>
              <w:ind w:firstLine="0"/>
              <w:jc w:val="left"/>
            </w:pPr>
            <w:r>
              <w:rPr>
                <w:rStyle w:val="29pt0pt0"/>
              </w:rPr>
              <w:t xml:space="preserve">Xij </w:t>
            </w:r>
            <w:r>
              <w:rPr>
                <w:rStyle w:val="211pt0"/>
              </w:rPr>
              <w:t>€</w:t>
            </w:r>
            <w:r>
              <w:t xml:space="preserve"> </w:t>
            </w:r>
            <w:r>
              <w:rPr>
                <w:rStyle w:val="21pt0"/>
              </w:rPr>
              <w:t xml:space="preserve">{0,1}, </w:t>
            </w:r>
            <w:r>
              <w:rPr>
                <w:rStyle w:val="211pt0"/>
              </w:rPr>
              <w:t>j =</w:t>
            </w:r>
            <w:r>
              <w:rPr>
                <w:rStyle w:val="21pt0"/>
              </w:rPr>
              <w:t xml:space="preserve"> 1,..</w:t>
            </w:r>
          </w:p>
        </w:tc>
        <w:tc>
          <w:tcPr>
            <w:tcW w:w="1344" w:type="dxa"/>
            <w:shd w:val="clear" w:color="auto" w:fill="FFFFFF"/>
            <w:vAlign w:val="bottom"/>
          </w:tcPr>
          <w:p w:rsidR="005C7105" w:rsidRDefault="0029357A">
            <w:pPr>
              <w:pStyle w:val="26"/>
              <w:framePr w:w="6379" w:wrap="notBeside" w:vAnchor="text" w:hAnchor="text" w:xAlign="right" w:y="1"/>
              <w:shd w:val="clear" w:color="auto" w:fill="auto"/>
              <w:spacing w:before="0" w:line="220" w:lineRule="exact"/>
              <w:ind w:firstLine="0"/>
              <w:jc w:val="left"/>
            </w:pPr>
            <w:r>
              <w:rPr>
                <w:rStyle w:val="21pt0"/>
              </w:rPr>
              <w:t xml:space="preserve">•, </w:t>
            </w:r>
            <w:r>
              <w:rPr>
                <w:rStyle w:val="211pt0"/>
              </w:rPr>
              <w:t>n.</w:t>
            </w:r>
          </w:p>
        </w:tc>
        <w:tc>
          <w:tcPr>
            <w:tcW w:w="1661" w:type="dxa"/>
            <w:shd w:val="clear" w:color="auto" w:fill="FFFFFF"/>
          </w:tcPr>
          <w:p w:rsidR="005C7105" w:rsidRDefault="0029357A">
            <w:pPr>
              <w:pStyle w:val="26"/>
              <w:framePr w:w="6379" w:wrap="notBeside" w:vAnchor="text" w:hAnchor="text" w:xAlign="right" w:y="1"/>
              <w:shd w:val="clear" w:color="auto" w:fill="auto"/>
              <w:spacing w:before="0" w:line="210" w:lineRule="exact"/>
              <w:ind w:firstLine="0"/>
              <w:jc w:val="right"/>
            </w:pPr>
            <w:r>
              <w:t>(11.26)</w:t>
            </w:r>
          </w:p>
        </w:tc>
      </w:tr>
    </w:tbl>
    <w:p w:rsidR="005C7105" w:rsidRDefault="005C7105">
      <w:pPr>
        <w:framePr w:w="6379" w:wrap="notBeside" w:vAnchor="text" w:hAnchor="text" w:xAlign="right" w:y="1"/>
        <w:rPr>
          <w:sz w:val="2"/>
          <w:szCs w:val="2"/>
        </w:rPr>
      </w:pPr>
    </w:p>
    <w:p w:rsidR="005C7105" w:rsidRDefault="005C7105">
      <w:pPr>
        <w:rPr>
          <w:sz w:val="2"/>
          <w:szCs w:val="2"/>
        </w:rPr>
      </w:pPr>
    </w:p>
    <w:p w:rsidR="005C7105" w:rsidRDefault="0029357A">
      <w:pPr>
        <w:pStyle w:val="26"/>
        <w:shd w:val="clear" w:color="auto" w:fill="auto"/>
        <w:spacing w:before="247" w:line="283" w:lineRule="exact"/>
        <w:ind w:firstLine="0"/>
      </w:pPr>
      <w:r>
        <w:t xml:space="preserve">As no optimal solution </w:t>
      </w:r>
      <w:r>
        <w:rPr>
          <w:rStyle w:val="21pt5"/>
        </w:rPr>
        <w:t>x</w:t>
      </w:r>
      <w:r>
        <w:rPr>
          <w:rStyle w:val="27pt4"/>
        </w:rPr>
        <w:t xml:space="preserve"> </w:t>
      </w:r>
      <w:r>
        <w:t xml:space="preserve">can have weight sum </w:t>
      </w:r>
      <w:r>
        <w:rPr>
          <w:rStyle w:val="211pt0"/>
        </w:rPr>
        <w:t xml:space="preserve">Y3j=i </w:t>
      </w:r>
      <w:r>
        <w:rPr>
          <w:rStyle w:val="21pt5"/>
        </w:rPr>
        <w:t>WjXij</w:t>
      </w:r>
      <w:r>
        <w:rPr>
          <w:rStyle w:val="27pt4"/>
        </w:rPr>
        <w:t xml:space="preserve"> </w:t>
      </w:r>
      <w:r>
        <w:t>&gt; c</w:t>
      </w:r>
      <w:r>
        <w:footnoteReference w:id="8"/>
      </w:r>
      <w:r>
        <w:t xml:space="preserve">, we may tighten the constraints in </w:t>
      </w:r>
      <w:r>
        <w:rPr>
          <w:rStyle w:val="210pt7"/>
        </w:rPr>
        <w:t>(</w:t>
      </w:r>
      <w:r>
        <w:rPr>
          <w:rStyle w:val="2Garamond12pt1pt"/>
        </w:rPr>
        <w:t>11</w:t>
      </w:r>
      <w:r>
        <w:rPr>
          <w:rStyle w:val="210pt7"/>
        </w:rPr>
        <w:t>.</w:t>
      </w:r>
      <w:r>
        <w:rPr>
          <w:rStyle w:val="2Garamond12pt1pt"/>
        </w:rPr>
        <w:t>1</w:t>
      </w:r>
      <w:r>
        <w:rPr>
          <w:rStyle w:val="210pt7"/>
        </w:rPr>
        <w:t xml:space="preserve">) </w:t>
      </w:r>
      <w:r>
        <w:t>to</w:t>
      </w:r>
    </w:p>
    <w:p w:rsidR="005C7105" w:rsidRDefault="0029357A">
      <w:pPr>
        <w:pStyle w:val="70"/>
        <w:shd w:val="clear" w:color="auto" w:fill="auto"/>
        <w:spacing w:after="0" w:line="220" w:lineRule="exact"/>
        <w:ind w:left="3180"/>
        <w:jc w:val="left"/>
      </w:pPr>
      <w:r>
        <w:rPr>
          <w:lang w:val="ru-RU" w:eastAsia="ru-RU" w:bidi="ru-RU"/>
        </w:rPr>
        <w:t>П</w:t>
      </w:r>
    </w:p>
    <w:p w:rsidR="005C7105" w:rsidRDefault="0029357A">
      <w:pPr>
        <w:pStyle w:val="70"/>
        <w:shd w:val="clear" w:color="auto" w:fill="auto"/>
        <w:tabs>
          <w:tab w:val="left" w:pos="8396"/>
        </w:tabs>
        <w:spacing w:after="95" w:line="220" w:lineRule="exact"/>
        <w:ind w:left="3080"/>
        <w:jc w:val="both"/>
      </w:pPr>
      <w:r>
        <w:t>Y^</w:t>
      </w:r>
      <w:r>
        <w:rPr>
          <w:vertAlign w:val="superscript"/>
        </w:rPr>
        <w:t>w</w:t>
      </w:r>
      <w:r>
        <w:t>ij</w:t>
      </w:r>
      <w:r>
        <w:rPr>
          <w:vertAlign w:val="superscript"/>
        </w:rPr>
        <w:t>x</w:t>
      </w:r>
      <w:r>
        <w:t>ij&lt;G, i = 1,... ,m,</w:t>
      </w:r>
      <w:r>
        <w:rPr>
          <w:rStyle w:val="7105pt"/>
        </w:rPr>
        <w:tab/>
        <w:t>(11.27)</w:t>
      </w:r>
    </w:p>
    <w:p w:rsidR="005C7105" w:rsidRDefault="0029357A">
      <w:pPr>
        <w:pStyle w:val="160"/>
        <w:shd w:val="clear" w:color="auto" w:fill="auto"/>
        <w:spacing w:after="33" w:line="150" w:lineRule="exact"/>
        <w:ind w:left="3080"/>
      </w:pPr>
      <w:r>
        <w:rPr>
          <w:rStyle w:val="161pt"/>
          <w:i/>
          <w:iCs/>
        </w:rPr>
        <w:t>3 = 1</w:t>
      </w:r>
    </w:p>
    <w:p w:rsidR="005C7105" w:rsidRDefault="0029357A">
      <w:pPr>
        <w:pStyle w:val="26"/>
        <w:shd w:val="clear" w:color="auto" w:fill="auto"/>
        <w:spacing w:before="0" w:after="230"/>
        <w:ind w:firstLine="0"/>
      </w:pPr>
      <w:r>
        <w:t>for the current branching node as well as for all descendant nodes. In this way the capacity of the surrogate relaxed problem becomes</w:t>
      </w:r>
    </w:p>
    <w:p w:rsidR="005C7105" w:rsidRDefault="0029357A">
      <w:pPr>
        <w:pStyle w:val="160"/>
        <w:shd w:val="clear" w:color="auto" w:fill="auto"/>
        <w:tabs>
          <w:tab w:val="left" w:pos="4882"/>
        </w:tabs>
        <w:spacing w:line="150" w:lineRule="exact"/>
        <w:ind w:left="4160"/>
      </w:pPr>
      <w:r>
        <w:rPr>
          <w:rStyle w:val="161pt"/>
          <w:i/>
          <w:iCs/>
        </w:rPr>
        <w:t>m</w:t>
      </w:r>
      <w:r>
        <w:rPr>
          <w:rStyle w:val="161pt"/>
          <w:i/>
          <w:iCs/>
        </w:rPr>
        <w:tab/>
        <w:t>m</w:t>
      </w:r>
    </w:p>
    <w:p w:rsidR="005C7105" w:rsidRDefault="0029357A">
      <w:pPr>
        <w:pStyle w:val="26"/>
        <w:shd w:val="clear" w:color="auto" w:fill="auto"/>
        <w:tabs>
          <w:tab w:val="left" w:pos="8396"/>
        </w:tabs>
        <w:spacing w:before="0" w:after="9" w:line="210" w:lineRule="exact"/>
        <w:ind w:left="3700" w:firstLine="0"/>
      </w:pPr>
      <w:r>
        <w:t xml:space="preserve">c = </w:t>
      </w:r>
      <w:r>
        <w:rPr>
          <w:rStyle w:val="21pt0"/>
        </w:rPr>
        <w:t>l&gt;&lt;Ec</w:t>
      </w:r>
      <w:r>
        <w:tab/>
        <w:t>(11.28)</w:t>
      </w:r>
    </w:p>
    <w:p w:rsidR="005C7105" w:rsidRDefault="0029357A">
      <w:pPr>
        <w:pStyle w:val="1690"/>
        <w:shd w:val="clear" w:color="auto" w:fill="auto"/>
        <w:tabs>
          <w:tab w:val="left" w:pos="4882"/>
        </w:tabs>
        <w:spacing w:before="0" w:after="193" w:line="230" w:lineRule="exact"/>
        <w:ind w:left="4160"/>
      </w:pPr>
      <w:r>
        <w:rPr>
          <w:rStyle w:val="169Calibri11pt"/>
        </w:rPr>
        <w:t>i</w:t>
      </w:r>
      <w:r>
        <w:t>=1</w:t>
      </w:r>
      <w:r>
        <w:rPr>
          <w:rStyle w:val="169115pt"/>
        </w:rPr>
        <w:tab/>
      </w:r>
      <w:r>
        <w:rPr>
          <w:rStyle w:val="169Calibri11pt"/>
        </w:rPr>
        <w:t>i</w:t>
      </w:r>
      <w:r>
        <w:t>=1</w:t>
      </w:r>
    </w:p>
    <w:p w:rsidR="005C7105" w:rsidRDefault="0029357A">
      <w:pPr>
        <w:pStyle w:val="26"/>
        <w:shd w:val="clear" w:color="auto" w:fill="auto"/>
        <w:spacing w:before="0" w:after="458" w:line="293" w:lineRule="exact"/>
        <w:ind w:firstLine="0"/>
      </w:pPr>
      <w:r>
        <w:t xml:space="preserve">which leads to tighter upper bounds as well as it increases the chance for successfully splitting the solution to SMKP into the </w:t>
      </w:r>
      <w:r>
        <w:rPr>
          <w:rStyle w:val="211pt0"/>
        </w:rPr>
        <w:t>m</w:t>
      </w:r>
      <w:r>
        <w:t xml:space="preserve"> knapsacks.</w:t>
      </w:r>
    </w:p>
    <w:p w:rsidR="005C7105" w:rsidRDefault="0029357A">
      <w:pPr>
        <w:pStyle w:val="22"/>
        <w:keepNext/>
        <w:keepLines/>
        <w:numPr>
          <w:ilvl w:val="0"/>
          <w:numId w:val="47"/>
        </w:numPr>
        <w:shd w:val="clear" w:color="auto" w:fill="auto"/>
        <w:tabs>
          <w:tab w:val="left" w:pos="1085"/>
        </w:tabs>
        <w:spacing w:before="0" w:after="179" w:line="320" w:lineRule="exact"/>
      </w:pPr>
      <w:bookmarkStart w:id="107" w:name="bookmark106"/>
      <w:r>
        <w:t>Reduction algorithm</w:t>
      </w:r>
      <w:bookmarkEnd w:id="107"/>
    </w:p>
    <w:p w:rsidR="005C7105" w:rsidRDefault="0029357A">
      <w:pPr>
        <w:pStyle w:val="26"/>
        <w:shd w:val="clear" w:color="auto" w:fill="auto"/>
        <w:spacing w:before="0"/>
        <w:ind w:firstLine="0"/>
      </w:pPr>
      <w:r>
        <w:t xml:space="preserve">The size of a Multiple Knapsack Problem may be reduced by preprocessing, like an ordinary 0-1 Knapsack Problem. For a given item </w:t>
      </w:r>
      <w:r>
        <w:rPr>
          <w:rStyle w:val="211pt0"/>
        </w:rPr>
        <w:t>j</w:t>
      </w:r>
      <w:r>
        <w:t xml:space="preserve"> let </w:t>
      </w:r>
      <w:r>
        <w:rPr>
          <w:rStyle w:val="211pt0"/>
        </w:rPr>
        <w:t>u</w:t>
      </w:r>
      <w:r>
        <w:rPr>
          <w:rStyle w:val="2Corbel115pt0pt"/>
          <w:vertAlign w:val="subscript"/>
        </w:rPr>
        <w:t>0</w:t>
      </w:r>
      <w:r>
        <w:rPr>
          <w:rStyle w:val="211pt0"/>
        </w:rPr>
        <w:t>(j)</w:t>
      </w:r>
      <w:r>
        <w:t xml:space="preserve"> be any upper bound on </w:t>
      </w:r>
      <w:r>
        <w:rPr>
          <w:rStyle w:val="210pt8"/>
        </w:rPr>
        <w:t>(</w:t>
      </w:r>
      <w:r>
        <w:rPr>
          <w:rStyle w:val="2Garamond12pt1pt"/>
        </w:rPr>
        <w:t>11</w:t>
      </w:r>
      <w:r>
        <w:rPr>
          <w:rStyle w:val="210pt8"/>
        </w:rPr>
        <w:t>.</w:t>
      </w:r>
      <w:r>
        <w:rPr>
          <w:rStyle w:val="2Garamond12pt1pt"/>
        </w:rPr>
        <w:t>1</w:t>
      </w:r>
      <w:r>
        <w:rPr>
          <w:rStyle w:val="210pt8"/>
        </w:rPr>
        <w:t xml:space="preserve">) </w:t>
      </w:r>
      <w:r>
        <w:t xml:space="preserve">with the additional constraint </w:t>
      </w:r>
      <w:r>
        <w:rPr>
          <w:rStyle w:val="211pt0"/>
        </w:rPr>
        <w:t>Y</w:t>
      </w:r>
      <w:r>
        <w:rPr>
          <w:rStyle w:val="2Corbel115pt0pt"/>
        </w:rPr>
        <w:t>33</w:t>
      </w:r>
      <w:r>
        <w:rPr>
          <w:rStyle w:val="211pt0"/>
        </w:rPr>
        <w:t>=i</w:t>
      </w:r>
      <w:r>
        <w:rPr>
          <w:rStyle w:val="211pt0"/>
          <w:vertAlign w:val="superscript"/>
        </w:rPr>
        <w:t>x</w:t>
      </w:r>
      <w:r>
        <w:rPr>
          <w:rStyle w:val="211pt0"/>
        </w:rPr>
        <w:t>ij</w:t>
      </w:r>
      <w:r>
        <w:t xml:space="preserve"> = 0- </w:t>
      </w:r>
      <w:r>
        <w:rPr>
          <w:lang w:val="ru-RU" w:eastAsia="ru-RU" w:bidi="ru-RU"/>
        </w:rPr>
        <w:t xml:space="preserve">Н </w:t>
      </w:r>
      <w:r>
        <w:rPr>
          <w:rStyle w:val="211pt0"/>
          <w:lang w:val="ru-RU" w:eastAsia="ru-RU" w:bidi="ru-RU"/>
        </w:rPr>
        <w:t xml:space="preserve">щ(з) </w:t>
      </w:r>
      <w:r>
        <w:rPr>
          <w:rStyle w:val="211pt0"/>
        </w:rPr>
        <w:t>&lt; z</w:t>
      </w:r>
      <w:r>
        <w:t xml:space="preserve"> for any lower bound </w:t>
      </w:r>
      <w:r>
        <w:rPr>
          <w:lang w:val="ru-RU" w:eastAsia="ru-RU" w:bidi="ru-RU"/>
        </w:rPr>
        <w:t xml:space="preserve">г, </w:t>
      </w:r>
      <w:r>
        <w:t xml:space="preserve">then we may add the constraint </w:t>
      </w:r>
      <w:r>
        <w:rPr>
          <w:rStyle w:val="211pt1pt2"/>
        </w:rPr>
        <w:t xml:space="preserve">Y^Li </w:t>
      </w:r>
      <w:r>
        <w:rPr>
          <w:rStyle w:val="211pt1pt2"/>
          <w:vertAlign w:val="superscript"/>
        </w:rPr>
        <w:t>x</w:t>
      </w:r>
      <w:r>
        <w:rPr>
          <w:rStyle w:val="211pt1pt2"/>
        </w:rPr>
        <w:t>ij</w:t>
      </w:r>
      <w:r>
        <w:t xml:space="preserve"> = 1 to the problem, i.e. in every optimal solution to MKP, item </w:t>
      </w:r>
      <w:r>
        <w:rPr>
          <w:rStyle w:val="211pt0"/>
        </w:rPr>
        <w:t>j</w:t>
      </w:r>
      <w:r>
        <w:t xml:space="preserve"> must be included in some knapsack.</w:t>
      </w:r>
      <w:r>
        <w:br w:type="page"/>
      </w:r>
    </w:p>
    <w:p w:rsidR="005C7105" w:rsidRDefault="0029357A">
      <w:pPr>
        <w:pStyle w:val="26"/>
        <w:shd w:val="clear" w:color="auto" w:fill="auto"/>
        <w:spacing w:before="0"/>
        <w:ind w:firstLine="380"/>
      </w:pPr>
      <w:r>
        <w:t xml:space="preserve">In a similar way let </w:t>
      </w:r>
      <w:r>
        <w:rPr>
          <w:rStyle w:val="211pt1pt0"/>
        </w:rPr>
        <w:t>Ui(j)</w:t>
      </w:r>
      <w:r>
        <w:t xml:space="preserve"> be any upper bound on (11.1) with the additional constraint </w:t>
      </w:r>
      <w:r>
        <w:rPr>
          <w:rStyle w:val="211pt0"/>
        </w:rPr>
        <w:t xml:space="preserve">YliLi </w:t>
      </w:r>
      <w:r>
        <w:rPr>
          <w:rStyle w:val="211pt0"/>
          <w:vertAlign w:val="superscript"/>
        </w:rPr>
        <w:t>x</w:t>
      </w:r>
      <w:r>
        <w:rPr>
          <w:rStyle w:val="211pt0"/>
        </w:rPr>
        <w:t>ij</w:t>
      </w:r>
      <w:r>
        <w:t xml:space="preserve"> = 1- If </w:t>
      </w:r>
      <w:r>
        <w:rPr>
          <w:rStyle w:val="211pt0"/>
          <w:lang w:val="ru-RU" w:eastAsia="ru-RU" w:bidi="ru-RU"/>
        </w:rPr>
        <w:t xml:space="preserve">Щ </w:t>
      </w:r>
      <w:r>
        <w:rPr>
          <w:rStyle w:val="211pt0"/>
        </w:rPr>
        <w:t>(j)</w:t>
      </w:r>
      <w:r>
        <w:t xml:space="preserve"> &lt; </w:t>
      </w:r>
      <w:r>
        <w:rPr>
          <w:rStyle w:val="211pt0"/>
        </w:rPr>
        <w:t>z,</w:t>
      </w:r>
      <w:r>
        <w:t xml:space="preserve"> then </w:t>
      </w:r>
      <w:r>
        <w:rPr>
          <w:rStyle w:val="211pt0"/>
          <w:vertAlign w:val="superscript"/>
        </w:rPr>
        <w:t>x</w:t>
      </w:r>
      <w:r>
        <w:rPr>
          <w:rStyle w:val="211pt0"/>
        </w:rPr>
        <w:t>ij</w:t>
      </w:r>
      <w:r>
        <w:t xml:space="preserve"> </w:t>
      </w:r>
      <w:r>
        <w:rPr>
          <w:vertAlign w:val="superscript"/>
          <w:lang w:val="ru-RU" w:eastAsia="ru-RU" w:bidi="ru-RU"/>
        </w:rPr>
        <w:t>та</w:t>
      </w:r>
      <w:r>
        <w:rPr>
          <w:lang w:val="ru-RU" w:eastAsia="ru-RU" w:bidi="ru-RU"/>
        </w:rPr>
        <w:t xml:space="preserve">У </w:t>
      </w:r>
      <w:r>
        <w:t xml:space="preserve">be fixed at 0 for </w:t>
      </w:r>
      <w:r>
        <w:rPr>
          <w:rStyle w:val="211pt0"/>
        </w:rPr>
        <w:t>i =</w:t>
      </w:r>
      <w:r>
        <w:t xml:space="preserve"> </w:t>
      </w:r>
      <w:r>
        <w:rPr>
          <w:rStyle w:val="21pt0"/>
        </w:rPr>
        <w:t>1,...,</w:t>
      </w:r>
      <w:r>
        <w:t xml:space="preserve"> </w:t>
      </w:r>
      <w:r>
        <w:rPr>
          <w:rStyle w:val="211pt0"/>
        </w:rPr>
        <w:t>m,</w:t>
      </w:r>
      <w:r>
        <w:t xml:space="preserve"> thus in any optimal solution, item </w:t>
      </w:r>
      <w:r>
        <w:rPr>
          <w:rStyle w:val="211pt0"/>
        </w:rPr>
        <w:t>j</w:t>
      </w:r>
      <w:r>
        <w:t xml:space="preserve"> cannot be included in any of the knapsacks.</w:t>
      </w:r>
    </w:p>
    <w:p w:rsidR="005C7105" w:rsidRDefault="0029357A">
      <w:pPr>
        <w:pStyle w:val="26"/>
        <w:shd w:val="clear" w:color="auto" w:fill="auto"/>
        <w:spacing w:before="0"/>
        <w:ind w:firstLine="380"/>
      </w:pPr>
      <w:r>
        <w:t xml:space="preserve">Notice, that the last equation is able to fix all variables rcy to their optimal value for </w:t>
      </w:r>
      <w:r>
        <w:rPr>
          <w:rStyle w:val="211pt0"/>
        </w:rPr>
        <w:t>i</w:t>
      </w:r>
      <w:r>
        <w:t xml:space="preserve"> = </w:t>
      </w:r>
      <w:r>
        <w:rPr>
          <w:rStyle w:val="21pt0"/>
        </w:rPr>
        <w:t>1,...,</w:t>
      </w:r>
      <w:r>
        <w:t xml:space="preserve"> m, while the first equation only rules out one possibility out of </w:t>
      </w:r>
      <w:r>
        <w:rPr>
          <w:rStyle w:val="211pt0"/>
        </w:rPr>
        <w:t>m</w:t>
      </w:r>
      <w:r>
        <w:t xml:space="preserve"> + 1. Thus in the presented algorithm we have only incorporated the last reduction, which however is quite efficient as not only several items are removed from the problem, but generally also the capacity constraints may be tightened further when items are excluded from the problem.</w:t>
      </w:r>
    </w:p>
    <w:p w:rsidR="005C7105" w:rsidRDefault="007E666D">
      <w:pPr>
        <w:pStyle w:val="26"/>
        <w:shd w:val="clear" w:color="auto" w:fill="auto"/>
        <w:spacing w:before="0"/>
        <w:ind w:firstLine="380"/>
      </w:pPr>
      <w:r>
        <w:rPr>
          <w:noProof/>
          <w:lang w:val="ru-RU" w:eastAsia="ru-RU" w:bidi="ar-SA"/>
        </w:rPr>
        <mc:AlternateContent>
          <mc:Choice Requires="wps">
            <w:drawing>
              <wp:anchor distT="0" distB="0" distL="2030095" distR="658495" simplePos="0" relativeHeight="377487534" behindDoc="1" locked="0" layoutInCell="1" allowOverlap="1">
                <wp:simplePos x="0" y="0"/>
                <wp:positionH relativeFrom="margin">
                  <wp:posOffset>2061845</wp:posOffset>
                </wp:positionH>
                <wp:positionV relativeFrom="paragraph">
                  <wp:posOffset>457200</wp:posOffset>
                </wp:positionV>
                <wp:extent cx="207010" cy="133350"/>
                <wp:effectExtent l="4445" t="0" r="0" b="1270"/>
                <wp:wrapTopAndBottom/>
                <wp:docPr id="184"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1"/>
                              </w:rPr>
                              <w:t>6-i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1" o:spid="_x0000_s1455" type="#_x0000_t202" style="position:absolute;left:0;text-align:left;margin-left:162.35pt;margin-top:36pt;width:16.3pt;height:10.5pt;z-index:-125828946;visibility:visible;mso-wrap-style:square;mso-width-percent:0;mso-height-percent:0;mso-wrap-distance-left:159.85pt;mso-wrap-distance-top:0;mso-wrap-distance-right:51.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4AtAIAALU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hNpFIUactFCkezpotBEDWnq+yVDfqQQc7zpw1QMcgLdlq7pbUXxViIttTfiB3kgp+pqSEiK0N92L&#10;qyOOMiD7/oMo4SFy1MICDZVsTfogIQjQoVIP5+qYYArYDLwVpAijAo78+Xy+sNVzSTJd7qTS76ho&#10;kTFSLKH4FpycbpUGGuA6uZi3uMhZ01gBNPzZBjiOO/A0XDVnJghbzx+xF++iXRQ6YbDcOaGXZc5N&#10;vg2dZe6vFtk8224z/6d51w+TmpUl5eaZSVt++Ge1e1T5qIqzupRoWGngTEhKHvbbRqITAW3n9jPF&#10;guAv3NznYdhj4PKCkh+E3iaInXwZrZwwDxdOvPIix/PjTbz0wjjM8ueUbhmn/04J9SmOF8Fi1NJv&#10;uXn2e82NJC3TMD0a1qY4OjuRxChwx0tbWk1YM9oXqTDhP6UCMjYV2urVSHQUqx72g22OMIinRtiL&#10;8gEkLAVIDNQIsw+MWsjvGPUwR1Ksvh2JpBg17zm0gRk6kyEnYz8ZhBdwNcUao9Hc6nE4HTvJDjUg&#10;T412A62SMytj01NjFMDBLGA2WDaPc8wMn8u19XqatutfAAAA//8DAFBLAwQUAAYACAAAACEA/LnA&#10;GN4AAAAJAQAADwAAAGRycy9kb3ducmV2LnhtbEyPy07DMBBF90j8gzVIbFDrPKChIZMKIdiwo7Dp&#10;zo2HJMIeR7GbhH49ZgXL0Rzde261W6wRE42+d4yQrhMQxI3TPbcIH+8vq3sQPijWyjgmhG/ysKsv&#10;LypVajfzG0370IoYwr5UCF0IQymlbzqyyq/dQBx/n260KsRzbKUe1RzDrZFZkmykVT3Hhk4N9NRR&#10;87U/WYTN8jzcvG4pm8+NmfhwTtNAKeL11fL4ACLQEv5g+NWP6lBHp6M7sfbCIOTZbRFRhCKLmyKQ&#10;3xU5iCPCNk9A1pX8v6D+AQAA//8DAFBLAQItABQABgAIAAAAIQC2gziS/gAAAOEBAAATAAAAAAAA&#10;AAAAAAAAAAAAAABbQ29udGVudF9UeXBlc10ueG1sUEsBAi0AFAAGAAgAAAAhADj9If/WAAAAlAEA&#10;AAsAAAAAAAAAAAAAAAAALwEAAF9yZWxzLy5yZWxzUEsBAi0AFAAGAAgAAAAhAE02HgC0AgAAtQUA&#10;AA4AAAAAAAAAAAAAAAAALgIAAGRycy9lMm9Eb2MueG1sUEsBAi0AFAAGAAgAAAAhAPy5wBjeAAAA&#10;CQEAAA8AAAAAAAAAAAAAAAAADgUAAGRycy9kb3ducmV2LnhtbFBLBQYAAAAABAAEAPMAAAAZBgAA&#10;AAA=&#10;" filled="f" stroked="f">
                <v:textbox style="mso-fit-shape-to-text:t" inset="0,0,0,0">
                  <w:txbxContent>
                    <w:p w:rsidR="0029357A" w:rsidRDefault="0029357A">
                      <w:pPr>
                        <w:pStyle w:val="26"/>
                        <w:shd w:val="clear" w:color="auto" w:fill="auto"/>
                        <w:spacing w:before="0" w:line="210" w:lineRule="exact"/>
                        <w:ind w:firstLine="0"/>
                        <w:jc w:val="left"/>
                      </w:pPr>
                      <w:r>
                        <w:rPr>
                          <w:rStyle w:val="2Exact1"/>
                        </w:rPr>
                        <w:t>6-i</w:t>
                      </w:r>
                    </w:p>
                  </w:txbxContent>
                </v:textbox>
                <w10:wrap type="topAndBottom" anchorx="margin"/>
              </v:shape>
            </w:pict>
          </mc:Fallback>
        </mc:AlternateContent>
      </w:r>
      <w:r>
        <w:rPr>
          <w:noProof/>
          <w:lang w:val="ru-RU" w:eastAsia="ru-RU" w:bidi="ar-SA"/>
        </w:rPr>
        <mc:AlternateContent>
          <mc:Choice Requires="wps">
            <w:drawing>
              <wp:anchor distT="0" distB="80645" distL="1393190" distR="210185" simplePos="0" relativeHeight="377487535" behindDoc="1" locked="0" layoutInCell="1" allowOverlap="1">
                <wp:simplePos x="0" y="0"/>
                <wp:positionH relativeFrom="margin">
                  <wp:posOffset>1424940</wp:posOffset>
                </wp:positionH>
                <wp:positionV relativeFrom="paragraph">
                  <wp:posOffset>609600</wp:posOffset>
                </wp:positionV>
                <wp:extent cx="350520" cy="381000"/>
                <wp:effectExtent l="0" t="0" r="0" b="1905"/>
                <wp:wrapTopAndBottom/>
                <wp:docPr id="183"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700"/>
                              <w:shd w:val="clear" w:color="auto" w:fill="auto"/>
                              <w:spacing w:line="300" w:lineRule="exact"/>
                            </w:pPr>
                            <w:r>
                              <w:t>Mi)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2" o:spid="_x0000_s1456" type="#_x0000_t202" style="position:absolute;left:0;text-align:left;margin-left:112.2pt;margin-top:48pt;width:27.6pt;height:30pt;z-index:-125828945;visibility:visible;mso-wrap-style:square;mso-width-percent:0;mso-height-percent:0;mso-wrap-distance-left:109.7pt;mso-wrap-distance-top:0;mso-wrap-distance-right:16.55pt;mso-wrap-distance-bottom:6.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tgIAALUFAAAOAAAAZHJzL2Uyb0RvYy54bWysVG1vmzAQ/j5p/8Hyd4ohJAVUUrUhTJO6&#10;F6ndD3DABGtgM9sJ6ab9951NSNLuy7SND9bhOz++u+fx3dweuhbtmdJcigwHVwQjJkpZcbHN8Jen&#10;wosx0oaKirZSsAw/M41vl2/f3Ax9ykLZyLZiCgGI0OnQZ7gxpk99X5cN66i+kj0T4Kyl6qiBX7X1&#10;K0UHQO9aPyRk4Q9SVb2SJdMadvPRiZcOv65ZaT7VtWYGtRmG3IxblVs3dvWXNzTdKto3vDymQf8i&#10;i45yAZeeoHJqKNop/htUx0sltazNVSk7X9Y1L5mrAaoJyKtqHhvaM1cLNEf3pzbp/wdbftx/VohX&#10;wF08w0jQDkh6YgeD7uUBLUhoOzT0OoXAxx5CzQEcEO2q1f2DLL9qJOSqoWLL7pSSQ8NoBRkG9qR/&#10;cXTE0RZkM3yQFVxEd0Y6oEOtOts+aAgCdGDq+cSOTaaEzdmczEPwlOCaxQEhjj2fptPhXmnzjskO&#10;WSPDCsh34HT/oI1NhqZTiL1LyIK3rRNAK15sQOC4A1fDUeuzSTg+fyQkWcfrOPKicLH2IpLn3l2x&#10;irxFEVzP81m+WuXBT3tvEKUNryom7DWTtoLoz7g7qnxUxUldWra8snA2Ja22m1Wr0J6Ctgv3uZaD&#10;5xzmv0zDNQFqeVVSEEbkPky8YhFfe1ERzb3kmsQeCZL7ZEGiJMqLlyU9cMH+vSQ0ZDiZh/NRS+ek&#10;X9UGTJ/JvqiNph03MD1a3mU4PgXR1CpwLSpHraG8He2LVtj0z60AuieinV6tREexmsPm4B5HNHNi&#10;s2reyOoZJKwkSAzUCLMPjEaq7xgNMEcyrL/tqGIYte8FPAM7dCZDTcZmMqgo4WiGDUajuTLjcNr1&#10;im8bQJ4e2h08lYI7GZ+zOD4wmA2umuMcs8Pn8t9Fnaft8hcAAAD//wMAUEsDBBQABgAIAAAAIQCy&#10;B74V3QAAAAoBAAAPAAAAZHJzL2Rvd25yZXYueG1sTI+xTsQwDIZ3JN4hMhIL4tJGR6Gl6QkhWNg4&#10;WNhyjWkrEqdqcm25p8dMMNr+9Pv7693qnZhxikMgDfkmA4HUBjtQp+H97fn6DkRMhqxxgVDDN0bY&#10;NedntalsWOgV533qBIdQrIyGPqWxkjK2PXoTN2FE4ttnmLxJPE6dtJNZONw7qbKskN4MxB96M+Jj&#10;j+3X/ug1FOvTePVSolpOrZvp45TnCXOtLy/Wh3sQCdf0B8OvPqtDw06HcCQbhdOg1HbLqIay4E4M&#10;qNuyAHFg8oY3sqnl/wrNDwAAAP//AwBQSwECLQAUAAYACAAAACEAtoM4kv4AAADhAQAAEwAAAAAA&#10;AAAAAAAAAAAAAAAAW0NvbnRlbnRfVHlwZXNdLnhtbFBLAQItABQABgAIAAAAIQA4/SH/1gAAAJQB&#10;AAALAAAAAAAAAAAAAAAAAC8BAABfcmVscy8ucmVsc1BLAQItABQABgAIAAAAIQB+LCi/tgIAALUF&#10;AAAOAAAAAAAAAAAAAAAAAC4CAABkcnMvZTJvRG9jLnhtbFBLAQItABQABgAIAAAAIQCyB74V3QAA&#10;AAoBAAAPAAAAAAAAAAAAAAAAABAFAABkcnMvZG93bnJldi54bWxQSwUGAAAAAAQABADzAAAAGgYA&#10;AAAA&#10;" filled="f" stroked="f">
                <v:textbox style="mso-fit-shape-to-text:t" inset="0,0,0,0">
                  <w:txbxContent>
                    <w:p w:rsidR="0029357A" w:rsidRDefault="0029357A">
                      <w:pPr>
                        <w:pStyle w:val="1700"/>
                        <w:shd w:val="clear" w:color="auto" w:fill="auto"/>
                        <w:spacing w:line="300" w:lineRule="exact"/>
                      </w:pPr>
                      <w:r>
                        <w:t>Mi)</w:t>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536" behindDoc="1" locked="0" layoutInCell="1" allowOverlap="1">
                <wp:simplePos x="0" y="0"/>
                <wp:positionH relativeFrom="margin">
                  <wp:posOffset>1985645</wp:posOffset>
                </wp:positionH>
                <wp:positionV relativeFrom="paragraph">
                  <wp:posOffset>600710</wp:posOffset>
                </wp:positionV>
                <wp:extent cx="890270" cy="279400"/>
                <wp:effectExtent l="4445" t="635" r="635" b="0"/>
                <wp:wrapTopAndBottom/>
                <wp:docPr id="182"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ind w:left="160"/>
                              <w:jc w:val="left"/>
                            </w:pPr>
                            <w:r>
                              <w:rPr>
                                <w:rStyle w:val="7Exact"/>
                                <w:i/>
                                <w:iCs/>
                              </w:rPr>
                              <w:t>'EP'i+Pj</w:t>
                            </w:r>
                            <w:r>
                              <w:rPr>
                                <w:rStyle w:val="7105ptExact0"/>
                              </w:rPr>
                              <w:t xml:space="preserve"> +</w:t>
                            </w:r>
                          </w:p>
                          <w:p w:rsidR="0029357A" w:rsidRDefault="0029357A">
                            <w:pPr>
                              <w:pStyle w:val="26"/>
                              <w:shd w:val="clear" w:color="auto" w:fill="auto"/>
                              <w:spacing w:before="0" w:line="220" w:lineRule="exact"/>
                              <w:ind w:firstLine="0"/>
                              <w:jc w:val="left"/>
                            </w:pPr>
                            <w:r>
                              <w:rPr>
                                <w:rStyle w:val="211ptExact"/>
                              </w:rPr>
                              <w:t>-i</w:t>
                            </w: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3" o:spid="_x0000_s1457" type="#_x0000_t202" style="position:absolute;left:0;text-align:left;margin-left:156.35pt;margin-top:47.3pt;width:70.1pt;height:22pt;z-index:-1258289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IFHswIAALUFAAAOAAAAZHJzL2Uyb0RvYy54bWysVNuOmzAQfa/Uf7D8zmJYkgBastoNoaq0&#10;vUi7/QAHTLAKNrWdkO2q/96xCcleXqq2PFiDZ3x8ZuZ4rq4PXYv2TGkuRYaDC4IRE6WsuNhm+NtD&#10;4cUYaUNFRVspWIYfmcbXy/fvroY+ZaFsZFsxhQBE6HToM9wY06e+r8uGdVRfyJ4JcNZSddTAr9r6&#10;laIDoHetHxIy9wepql7JkmkNu/noxEuHX9esNF/qWjOD2gwDN+NW5daNXf3lFU23ivYNL4806F+w&#10;6CgXcOkJKqeGop3ib6A6XiqpZW0uStn5sq55yVwOkE1AXmVz39CeuVygOLo/lUn/P9jy8/6rQryC&#10;3sUhRoJ20KQHdjDoVh7QnFzaCg29TiHwvodQcwAHRLtsdX8ny+8aCblqqNiyG6Xk0DBaAcPAnvSf&#10;HR1xtAXZDJ9kBRfRnZEO6FCrzpYPCoIAHTr1eOqOJVPCZpyQcAGeElzhIomI655P0+lwr7T5wGSH&#10;rJFhBc134HR/p40lQ9MpxN4lZMHb1gmgFS82IHDcgavhqPVZEq6fTwlJ1vE6jrwonK+9iOS5d1Os&#10;Im9eBItZfpmvVnnwy94bRGnDq4oJe82krSD6s94dVT6q4qQuLVteWThLSavtZtUqtKeg7cJ9ruTg&#10;OYf5L2m4IkAur1IKwojcholXzOOFFxXRzEsWJPZIkNwmcxIlUV68TOmOC/bvKaEhw8ksnI1aOpN+&#10;lRtx39vcaNpxA9Oj5R2o4xREU6vAtahcaw3l7Wg/K4Wlfy4FtHtqtNOrlegoVnPYHNzjiC6dnK2a&#10;N7J6BAkrCRIDNcLsA6OR6idGA8yRDOsfO6oYRu1HAc/ADp3JUJOxmQwqSjiaYYPRaK7MOJx2veLb&#10;BpCnh3YDT6XgTsZnFscHBrPBZXOcY3b4PP93Uedpu/wNAAD//wMAUEsDBBQABgAIAAAAIQALENMt&#10;3gAAAAoBAAAPAAAAZHJzL2Rvd25yZXYueG1sTI8xT8MwEIV3JP6DdUgsiDpJS2hCnAohWNhaWNjc&#10;+Egi7HMUu0nor+eYYDy9T+99V+0WZ8WEY+g9KUhXCQikxpueWgXvby+3WxAhajLaekIF3xhgV19e&#10;VLo0fqY9TofYCi6hUGoFXYxDKWVoOnQ6rPyAxNmnH52OfI6tNKOeudxZmSVJLp3uiRc6PeBTh83X&#10;4eQU5MvzcPNaYDafGzvRxzlNI6ZKXV8tjw8gIi7xD4ZffVaHmp2O/kQmCKtgnWb3jCooNjkIBjZ3&#10;WQHiyOR6m4OsK/n/hfoHAAD//wMAUEsBAi0AFAAGAAgAAAAhALaDOJL+AAAA4QEAABMAAAAAAAAA&#10;AAAAAAAAAAAAAFtDb250ZW50X1R5cGVzXS54bWxQSwECLQAUAAYACAAAACEAOP0h/9YAAACUAQAA&#10;CwAAAAAAAAAAAAAAAAAvAQAAX3JlbHMvLnJlbHNQSwECLQAUAAYACAAAACEAFeiBR7MCAAC1BQAA&#10;DgAAAAAAAAAAAAAAAAAuAgAAZHJzL2Uyb0RvYy54bWxQSwECLQAUAAYACAAAACEACxDTLd4AAAAK&#10;AQAADwAAAAAAAAAAAAAAAAANBQAAZHJzL2Rvd25yZXYueG1sUEsFBgAAAAAEAAQA8wAAABgGAAAA&#10;AA==&#10;" filled="f" stroked="f">
                <v:textbox style="mso-fit-shape-to-text:t" inset="0,0,0,0">
                  <w:txbxContent>
                    <w:p w:rsidR="0029357A" w:rsidRDefault="0029357A">
                      <w:pPr>
                        <w:pStyle w:val="70"/>
                        <w:shd w:val="clear" w:color="auto" w:fill="auto"/>
                        <w:spacing w:after="0" w:line="220" w:lineRule="exact"/>
                        <w:ind w:left="160"/>
                        <w:jc w:val="left"/>
                      </w:pPr>
                      <w:r>
                        <w:rPr>
                          <w:rStyle w:val="7Exact"/>
                          <w:i/>
                          <w:iCs/>
                        </w:rPr>
                        <w:t>'EP'i+Pj</w:t>
                      </w:r>
                      <w:r>
                        <w:rPr>
                          <w:rStyle w:val="7105ptExact0"/>
                        </w:rPr>
                        <w:t xml:space="preserve"> +</w:t>
                      </w:r>
                    </w:p>
                    <w:p w:rsidR="0029357A" w:rsidRDefault="0029357A">
                      <w:pPr>
                        <w:pStyle w:val="26"/>
                        <w:shd w:val="clear" w:color="auto" w:fill="auto"/>
                        <w:spacing w:before="0" w:line="220" w:lineRule="exact"/>
                        <w:ind w:firstLine="0"/>
                        <w:jc w:val="left"/>
                      </w:pPr>
                      <w:r>
                        <w:rPr>
                          <w:rStyle w:val="211ptExact"/>
                        </w:rPr>
                        <w:t>-i</w:t>
                      </w:r>
                      <w:r>
                        <w:rPr>
                          <w:rStyle w:val="2Exact"/>
                        </w:rPr>
                        <w:t>=1</w:t>
                      </w:r>
                    </w:p>
                  </w:txbxContent>
                </v:textbox>
                <w10:wrap type="topAndBottom" anchorx="margin"/>
              </v:shape>
            </w:pict>
          </mc:Fallback>
        </mc:AlternateContent>
      </w:r>
      <w:r>
        <w:rPr>
          <w:noProof/>
          <w:lang w:val="ru-RU" w:eastAsia="ru-RU" w:bidi="ar-SA"/>
        </w:rPr>
        <mc:AlternateContent>
          <mc:Choice Requires="wps">
            <w:drawing>
              <wp:anchor distT="0" distB="18415" distL="408305" distR="1088390" simplePos="0" relativeHeight="377487537" behindDoc="1" locked="0" layoutInCell="1" allowOverlap="1">
                <wp:simplePos x="0" y="0"/>
                <wp:positionH relativeFrom="margin">
                  <wp:posOffset>4079240</wp:posOffset>
                </wp:positionH>
                <wp:positionV relativeFrom="paragraph">
                  <wp:posOffset>548005</wp:posOffset>
                </wp:positionV>
                <wp:extent cx="182880" cy="417830"/>
                <wp:effectExtent l="2540" t="0" r="0" b="1905"/>
                <wp:wrapTopAndBottom/>
                <wp:docPr id="181"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41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c"/>
                              <w:shd w:val="clear" w:color="auto" w:fill="auto"/>
                              <w:spacing w:after="38" w:line="200" w:lineRule="exact"/>
                            </w:pPr>
                            <w:r>
                              <w:t>Pb_</w:t>
                            </w:r>
                          </w:p>
                          <w:p w:rsidR="0029357A" w:rsidRDefault="0029357A">
                            <w:pPr>
                              <w:pStyle w:val="28"/>
                              <w:shd w:val="clear" w:color="auto" w:fill="auto"/>
                              <w:spacing w:line="220" w:lineRule="exact"/>
                            </w:pPr>
                            <w: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4" o:spid="_x0000_s1458" type="#_x0000_t202" style="position:absolute;left:0;text-align:left;margin-left:321.2pt;margin-top:43.15pt;width:14.4pt;height:32.9pt;z-index:-125828943;visibility:visible;mso-wrap-style:square;mso-width-percent:0;mso-height-percent:0;mso-wrap-distance-left:32.15pt;mso-wrap-distance-top:0;mso-wrap-distance-right:85.7pt;mso-wrap-distance-bottom:1.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RYsw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kYcdJCkx7poNGdGNDcC02F+k4lYPjQgakeQAHWNlvV3Yviu0JcrGvCd/RWStHXlJQQoW9eui+e&#10;jjjKgGz7T6IER2SvhQUaKtma8kFBEKBDp55O3THBFMZlFEQRaApQhf4iurbdc0kyPe6k0h+oaJER&#10;Uiyh+RacHO6VNsGQZDIxvrjIWdNYAjT81QUYjjfgGp4anQnC9vM59uJNtIlCJwzmGyf0ssy5zdeh&#10;M8/9xSy7ztbrzP9l/PphUrOypNy4mbjlh3/WuyPLR1ac2KVEw0oDZ0JScrddNxIdCHA7t58tOWjO&#10;Zu7rMGwRIJeLlPwg9O6C2Mnn0cIJ83DmxAsvcjw/vouBA3GY5a9Tumec/ntKqE9xPAtmI5fOQV/k&#10;5tnvbW4kaZmG7dGwNsXRyYgkhoEbXtrWasKaUX5RChP+uRTQ7qnRlq+GoiNZ9bAd7HCE18E0CFtR&#10;PgGFpQCKARth94FQC/kTox72SIrVjz2RFKPmI4cxMEtnEuQkbCeB8AKeplhjNIprPS6nfSfZrgbk&#10;adBuYVRyZmlsZmqM4jhgsBtsNsc9ZpbPy39rdd62q98AAAD//wMAUEsDBBQABgAIAAAAIQCsG6mK&#10;3AAAAAoBAAAPAAAAZHJzL2Rvd25yZXYueG1sTI+xTsMwEEB3JP7BOiQWRB2bEkqIUyEEC1sLC5sb&#10;H0lEfI5iNwn9eo4JxtM9vXtXbhffiwnH2AUyoFYZCKQ6uI4aA+9vL9cbEDFZcrYPhAa+McK2Oj8r&#10;beHCTDuc9qkRLKFYWANtSkMhZaxb9DauwoDEu88wept4HBvpRjuz3PdSZ1kuve2IL7R2wKcW66/9&#10;0RvIl+fh6vUe9Xyq+4k+TkolVMZcXiyPDyASLukPht98ToeKmw7hSC6Knh1rvWbUwCa/AcFAfqc0&#10;iAOTt1qBrEr5/4XqBwAA//8DAFBLAQItABQABgAIAAAAIQC2gziS/gAAAOEBAAATAAAAAAAAAAAA&#10;AAAAAAAAAABbQ29udGVudF9UeXBlc10ueG1sUEsBAi0AFAAGAAgAAAAhADj9If/WAAAAlAEAAAsA&#10;AAAAAAAAAAAAAAAALwEAAF9yZWxzLy5yZWxzUEsBAi0AFAAGAAgAAAAhAI0JtFizAgAAtQUAAA4A&#10;AAAAAAAAAAAAAAAALgIAAGRycy9lMm9Eb2MueG1sUEsBAi0AFAAGAAgAAAAhAKwbqYrcAAAACgEA&#10;AA8AAAAAAAAAAAAAAAAADQUAAGRycy9kb3ducmV2LnhtbFBLBQYAAAAABAAEAPMAAAAWBgAAAAA=&#10;" filled="f" stroked="f">
                <v:textbox style="mso-fit-shape-to-text:t" inset="0,0,0,0">
                  <w:txbxContent>
                    <w:p w:rsidR="0029357A" w:rsidRDefault="0029357A">
                      <w:pPr>
                        <w:pStyle w:val="5c"/>
                        <w:shd w:val="clear" w:color="auto" w:fill="auto"/>
                        <w:spacing w:after="38" w:line="200" w:lineRule="exact"/>
                      </w:pPr>
                      <w:r>
                        <w:t>Pb_</w:t>
                      </w:r>
                    </w:p>
                    <w:p w:rsidR="0029357A" w:rsidRDefault="0029357A">
                      <w:pPr>
                        <w:pStyle w:val="28"/>
                        <w:shd w:val="clear" w:color="auto" w:fill="auto"/>
                        <w:spacing w:line="220" w:lineRule="exact"/>
                      </w:pPr>
                      <w:r>
                        <w:t>m</w:t>
                      </w:r>
                    </w:p>
                  </w:txbxContent>
                </v:textbox>
                <w10:wrap type="topAndBottom" anchorx="margin"/>
              </v:shape>
            </w:pict>
          </mc:Fallback>
        </mc:AlternateContent>
      </w:r>
      <w:r>
        <w:rPr>
          <w:noProof/>
          <w:lang w:val="ru-RU" w:eastAsia="ru-RU" w:bidi="ar-SA"/>
        </w:rPr>
        <w:drawing>
          <wp:anchor distT="0" distB="18415" distL="408305" distR="1088390" simplePos="0" relativeHeight="377487538" behindDoc="1" locked="0" layoutInCell="1" allowOverlap="1">
            <wp:simplePos x="0" y="0"/>
            <wp:positionH relativeFrom="margin">
              <wp:posOffset>2927350</wp:posOffset>
            </wp:positionH>
            <wp:positionV relativeFrom="paragraph">
              <wp:posOffset>509270</wp:posOffset>
            </wp:positionV>
            <wp:extent cx="1017905" cy="389890"/>
            <wp:effectExtent l="0" t="0" r="0" b="0"/>
            <wp:wrapTopAndBottom/>
            <wp:docPr id="605" name="Рисунок 605"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image3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017905" cy="38989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115570" distL="63500" distR="63500" simplePos="0" relativeHeight="377487539" behindDoc="1" locked="0" layoutInCell="1" allowOverlap="1">
                <wp:simplePos x="0" y="0"/>
                <wp:positionH relativeFrom="margin">
                  <wp:posOffset>5350510</wp:posOffset>
                </wp:positionH>
                <wp:positionV relativeFrom="paragraph">
                  <wp:posOffset>609600</wp:posOffset>
                </wp:positionV>
                <wp:extent cx="463550" cy="133350"/>
                <wp:effectExtent l="0" t="0" r="0" b="0"/>
                <wp:wrapTopAndBottom/>
                <wp:docPr id="180"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(11.29)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6" o:spid="_x0000_s1459" type="#_x0000_t202" style="position:absolute;left:0;text-align:left;margin-left:421.3pt;margin-top:48pt;width:36.5pt;height:10.5pt;z-index:-125828941;visibility:visible;mso-wrap-style:square;mso-width-percent:0;mso-height-percent:0;mso-wrap-distance-left:5pt;mso-wrap-distance-top:0;mso-wrap-distance-right:5pt;mso-wrap-distance-bottom: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fsAIAALUFAAAOAAAAZHJzL2Uyb0RvYy54bWysVG1vmzAQ/j5p/8HydwoEQg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Y6sNJB016oKNGt2JEkReZCg29SsHxvgdXPcIBeFu2qr8T5VeFuFg3hO/ojZRiaCipIEPf3HTP&#10;rk44yoBshw+igkBkr4UFGmvZmfJBQRCgQyaPp+6YZErYDKNguYSTEo78IAjANhFIOl/updLvqOiQ&#10;MTIsofkWnBzulJ5cZxcTi4uCtS3sk7TlzzYAc9qB0HDVnJkkbD9/JF6yiTdx6ISLaOOEXp47N8U6&#10;dKLCv1zmQb5e5/5PE9cP04ZVFeUmzKwtP/yz3h1VPqnipC4lWlYZOJOSkrvtupXoQEDbhf2OBTlz&#10;c5+nYesFXF5Q8hehd7tInCKKL52wCJdOcunFjucnt0nkhUmYF88p3TFO/50SGjKcLBfLSUu/5ebZ&#10;7zU3knZMw/RoWZfh+OREUqPADa9sazVh7WSflcKk/1QKaPfcaKtXI9FJrHrcjvZxhEFg4hs1b0X1&#10;CBKWAiQGaoTZB0Yj5HeMBpgjGVbf9kRSjNr3HJ4BuOjZkLOxnQ3CS7iaYY3RZK71NJz2vWS7BpDn&#10;h3YDT6VgVsZPWRwfGMwGy+Y4x8zwOf+3Xk/TdvULAAD//wMAUEsDBBQABgAIAAAAIQADJ6TQ3QAA&#10;AAoBAAAPAAAAZHJzL2Rvd25yZXYueG1sTI+xTsQwDIZ3JN4hMhIL4tJUUK6l6QkhWNg4WNhyjWkr&#10;Eqdqcm25p8dMMNr+9Pv7693qnZhxikMgDWqTgUBqgx2o0/D+9ny9BRGTIWtcINTwjRF2zflZbSob&#10;FnrFeZ86wSEUK6OhT2mspIxtj97ETRiR+PYZJm8Sj1Mn7WQWDvdO5llWSG8G4g+9GfGxx/Zrf/Qa&#10;ivVpvHopMV9OrZvp46RUQqX15cX6cA8i4Zr+YPjVZ3Vo2OkQjmSjcBq2N3nBqIay4E4MlOqWFwcm&#10;1V0Gsqnl/wrNDwAAAP//AwBQSwECLQAUAAYACAAAACEAtoM4kv4AAADhAQAAEwAAAAAAAAAAAAAA&#10;AAAAAAAAW0NvbnRlbnRfVHlwZXNdLnhtbFBLAQItABQABgAIAAAAIQA4/SH/1gAAAJQBAAALAAAA&#10;AAAAAAAAAAAAAC8BAABfcmVscy8ucmVsc1BLAQItABQABgAIAAAAIQD5kB+fsAIAALUFAAAOAAAA&#10;AAAAAAAAAAAAAC4CAABkcnMvZTJvRG9jLnhtbFBLAQItABQABgAIAAAAIQADJ6TQ3QAAAAoBAAAP&#10;AAAAAAAAAAAAAAAAAAoFAABkcnMvZG93bnJldi54bWxQSwUGAAAAAAQABADzAAAAFAY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(11.29)</w:t>
                      </w:r>
                    </w:p>
                  </w:txbxContent>
                </v:textbox>
                <w10:wrap type="topAndBottom" anchorx="margin"/>
              </v:shape>
            </w:pict>
          </mc:Fallback>
        </mc:AlternateContent>
      </w:r>
      <w:r w:rsidR="0029357A">
        <w:t xml:space="preserve">Using the upper bound by Dembo and Hammer [14] we get the following reduction test: Let </w:t>
      </w:r>
      <w:r w:rsidR="0029357A">
        <w:rPr>
          <w:rStyle w:val="211pt0"/>
        </w:rPr>
        <w:t>b</w:t>
      </w:r>
      <w:r w:rsidR="0029357A">
        <w:t xml:space="preserve"> be the break item of the surrogate relaxed problem, then we have the bound</w:t>
      </w:r>
    </w:p>
    <w:p w:rsidR="005C7105" w:rsidRDefault="0029357A">
      <w:pPr>
        <w:pStyle w:val="26"/>
        <w:shd w:val="clear" w:color="auto" w:fill="auto"/>
        <w:spacing w:before="0" w:after="454"/>
        <w:ind w:firstLine="0"/>
      </w:pPr>
      <w:r>
        <w:t xml:space="preserve">As the solution vector </w:t>
      </w:r>
      <w:r>
        <w:rPr>
          <w:rStyle w:val="211pt0"/>
        </w:rPr>
        <w:t>x</w:t>
      </w:r>
      <w:r>
        <w:t xml:space="preserve"> corresponding to our lower bound is saved, we may use a tighter reduction than presented above, fathoming an item </w:t>
      </w:r>
      <w:r>
        <w:rPr>
          <w:rStyle w:val="211pt0"/>
        </w:rPr>
        <w:t>j</w:t>
      </w:r>
      <w:r>
        <w:t xml:space="preserve"> whenever </w:t>
      </w:r>
      <w:r>
        <w:rPr>
          <w:rStyle w:val="211pt1pt0"/>
        </w:rPr>
        <w:t>Ui(j) &lt; z.</w:t>
      </w:r>
      <w:r>
        <w:t xml:space="preserve"> This reduction is performed at each branching node of the enumeration tree, and we swap the reduced items to position </w:t>
      </w:r>
      <w:r>
        <w:rPr>
          <w:rStyle w:val="211pt1pt0"/>
        </w:rPr>
        <w:t>h</w:t>
      </w:r>
      <w:r>
        <w:t xml:space="preserve"> + 1, increasing </w:t>
      </w:r>
      <w:r>
        <w:rPr>
          <w:rStyle w:val="211pt1pt0"/>
        </w:rPr>
        <w:t>h</w:t>
      </w:r>
      <w:r>
        <w:t xml:space="preserve"> each time. The computational complexity of the reduction is </w:t>
      </w:r>
      <w:r>
        <w:rPr>
          <w:rStyle w:val="2Corbel115pt0pt"/>
        </w:rPr>
        <w:t>0</w:t>
      </w:r>
      <w:r>
        <w:rPr>
          <w:rStyle w:val="211pt1pt0"/>
        </w:rPr>
        <w:t>(n)</w:t>
      </w:r>
      <w:r>
        <w:t xml:space="preserve"> for testing </w:t>
      </w:r>
      <w:r>
        <w:rPr>
          <w:rStyle w:val="211pt1pt0"/>
        </w:rPr>
        <w:t>n</w:t>
      </w:r>
      <w:r>
        <w:t xml:space="preserve"> items which takes a negligible effort compared to the determination of upper and lower bounds.</w:t>
      </w:r>
    </w:p>
    <w:p w:rsidR="005C7105" w:rsidRDefault="0029357A">
      <w:pPr>
        <w:pStyle w:val="22"/>
        <w:keepNext/>
        <w:keepLines/>
        <w:numPr>
          <w:ilvl w:val="0"/>
          <w:numId w:val="47"/>
        </w:numPr>
        <w:shd w:val="clear" w:color="auto" w:fill="auto"/>
        <w:tabs>
          <w:tab w:val="left" w:pos="1094"/>
        </w:tabs>
        <w:spacing w:before="0" w:after="179" w:line="320" w:lineRule="exact"/>
      </w:pPr>
      <w:bookmarkStart w:id="108" w:name="bookmark107"/>
      <w:r>
        <w:t>Computational experiments</w:t>
      </w:r>
      <w:bookmarkEnd w:id="108"/>
    </w:p>
    <w:p w:rsidR="005C7105" w:rsidRDefault="0029357A">
      <w:pPr>
        <w:pStyle w:val="26"/>
        <w:shd w:val="clear" w:color="auto" w:fill="auto"/>
        <w:spacing w:before="0"/>
        <w:ind w:firstLine="0"/>
      </w:pPr>
      <w:r>
        <w:t xml:space="preserve">We will compare the presented algorithm with the </w:t>
      </w:r>
      <w:r>
        <w:rPr>
          <w:rStyle w:val="211pt5"/>
        </w:rPr>
        <w:t xml:space="preserve">mtm </w:t>
      </w:r>
      <w:r>
        <w:t xml:space="preserve">algorithm by Martello and Toth, for several groups of randomly generated instances. The code for </w:t>
      </w:r>
      <w:r>
        <w:rPr>
          <w:rStyle w:val="211pt5"/>
        </w:rPr>
        <w:t xml:space="preserve">mtm </w:t>
      </w:r>
      <w:r>
        <w:t>has been obtained from [53], and all tests have been run on a HP9000/730.</w:t>
      </w:r>
    </w:p>
    <w:p w:rsidR="005C7105" w:rsidRDefault="0029357A">
      <w:pPr>
        <w:pStyle w:val="26"/>
        <w:shd w:val="clear" w:color="auto" w:fill="auto"/>
        <w:spacing w:before="0" w:after="234"/>
        <w:ind w:firstLine="380"/>
        <w:jc w:val="left"/>
      </w:pPr>
      <w:r>
        <w:t xml:space="preserve">We will consider four different types of randomly generated data instances, for different ranges </w:t>
      </w:r>
      <w:r>
        <w:rPr>
          <w:rStyle w:val="211pt0"/>
        </w:rPr>
        <w:t>R =</w:t>
      </w:r>
      <w:r>
        <w:t xml:space="preserve"> 100, 1000 and 10000.</w:t>
      </w:r>
    </w:p>
    <w:p w:rsidR="005C7105" w:rsidRDefault="0029357A">
      <w:pPr>
        <w:pStyle w:val="26"/>
        <w:numPr>
          <w:ilvl w:val="0"/>
          <w:numId w:val="48"/>
        </w:numPr>
        <w:shd w:val="clear" w:color="auto" w:fill="auto"/>
        <w:tabs>
          <w:tab w:val="left" w:pos="639"/>
        </w:tabs>
        <w:spacing w:before="0" w:after="213" w:line="220" w:lineRule="exact"/>
        <w:ind w:left="380" w:firstLine="0"/>
      </w:pPr>
      <w:r>
        <w:rPr>
          <w:rStyle w:val="211pt0"/>
        </w:rPr>
        <w:t>Uncorrelated data instances: Pj</w:t>
      </w:r>
      <w:r>
        <w:t xml:space="preserve"> and </w:t>
      </w:r>
      <w:r>
        <w:rPr>
          <w:rStyle w:val="211pt0"/>
        </w:rPr>
        <w:t>Wj</w:t>
      </w:r>
      <w:r>
        <w:t xml:space="preserve"> are randomly distributed in [1, </w:t>
      </w:r>
      <w:r>
        <w:rPr>
          <w:lang w:val="ru-RU" w:eastAsia="ru-RU" w:bidi="ru-RU"/>
        </w:rPr>
        <w:t>Д].</w:t>
      </w:r>
    </w:p>
    <w:p w:rsidR="005C7105" w:rsidRDefault="007E666D">
      <w:pPr>
        <w:pStyle w:val="26"/>
        <w:numPr>
          <w:ilvl w:val="0"/>
          <w:numId w:val="48"/>
        </w:numPr>
        <w:shd w:val="clear" w:color="auto" w:fill="auto"/>
        <w:tabs>
          <w:tab w:val="left" w:pos="639"/>
        </w:tabs>
        <w:spacing w:before="0"/>
        <w:ind w:left="620" w:hanging="240"/>
        <w:jc w:val="left"/>
      </w:pPr>
      <w:r>
        <w:rPr>
          <w:noProof/>
          <w:lang w:val="ru-RU" w:eastAsia="ru-RU" w:bidi="ar-SA"/>
        </w:rPr>
        <mc:AlternateContent>
          <mc:Choice Requires="wps">
            <w:drawing>
              <wp:anchor distT="0" distB="259715" distL="1350010" distR="63500" simplePos="0" relativeHeight="377487540" behindDoc="1" locked="0" layoutInCell="1" allowOverlap="1">
                <wp:simplePos x="0" y="0"/>
                <wp:positionH relativeFrom="margin">
                  <wp:posOffset>1382395</wp:posOffset>
                </wp:positionH>
                <wp:positionV relativeFrom="paragraph">
                  <wp:posOffset>1981200</wp:posOffset>
                </wp:positionV>
                <wp:extent cx="853440" cy="247650"/>
                <wp:effectExtent l="1270" t="0" r="2540" b="3810"/>
                <wp:wrapTopAndBottom/>
                <wp:docPr id="179"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650"/>
                              <w:shd w:val="clear" w:color="auto" w:fill="auto"/>
                              <w:spacing w:after="50" w:line="220" w:lineRule="exact"/>
                            </w:pPr>
                            <w:r>
                              <w:rPr>
                                <w:rStyle w:val="65CenturySchoolbook105pt0ptExact"/>
                              </w:rPr>
                              <w:t xml:space="preserve">0.4 </w:t>
                            </w:r>
                            <w:r>
                              <w:rPr>
                                <w:rStyle w:val="65CenturySchoolbook11pt0ptExact"/>
                                <w:i/>
                                <w:iCs/>
                              </w:rPr>
                              <w:t xml:space="preserve">^2 </w:t>
                            </w:r>
                            <w:r>
                              <w:rPr>
                                <w:rStyle w:val="651ptExact"/>
                                <w:i/>
                                <w:iCs/>
                              </w:rPr>
                              <w:t>Wj/m,</w:t>
                            </w:r>
                          </w:p>
                          <w:p w:rsidR="0029357A" w:rsidRDefault="0029357A">
                            <w:pPr>
                              <w:pStyle w:val="391"/>
                              <w:shd w:val="clear" w:color="auto" w:fill="auto"/>
                              <w:spacing w:line="120" w:lineRule="exact"/>
                              <w:ind w:left="360"/>
                            </w:pPr>
                            <w:r>
                              <w:rPr>
                                <w:rStyle w:val="390ptExact"/>
                                <w:i/>
                                <w:iCs/>
                              </w:rPr>
                              <w:t>3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7" o:spid="_x0000_s1460" type="#_x0000_t202" style="position:absolute;left:0;text-align:left;margin-left:108.85pt;margin-top:156pt;width:67.2pt;height:19.5pt;z-index:-125828940;visibility:visible;mso-wrap-style:square;mso-width-percent:0;mso-height-percent:0;mso-wrap-distance-left:106.3pt;mso-wrap-distance-top:0;mso-wrap-distance-right:5pt;mso-wrap-distance-bottom:20.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iDtAIAALU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B&#10;7+YJRoJ20KQHdjDoVh5QHMxthYZep2B434OpOYACrF22ur+T5XeNhFw1VGzZjVJyaBitIMLQvvSf&#10;PR1xtAXZDJ9kBY7ozkgHdKhVZ8sHBUGADp16PHXHBlPC5WJ2SQhoSlBFZB7PXPd8mk6Pe6XNByY7&#10;ZIUMK2i+A6f7O21sMDSdTKwvIQveto4ArXhxAYbjDbiGp1Zng3D9fEqCZL1YL4hHonjtkSDPvZti&#10;Rby4COez/DJfrfLwl/UbkrThVcWEdTNxKyR/1rsjy0dWnNilZcsrC2dD0mq7WbUK7Slwu3CfKzlo&#10;zmb+yzBcESCXVymFEQluo8Qr4sXcIwWZeck8WHhBmNwmcUASkhcvU7rjgv17SmjIcDKLZiOXzkG/&#10;yi1w39vcaNpxA9uj5R2w42REU8vAtahcaw3l7Sg/K4UN/1wKaPfUaMdXS9GRrOawObjhIJdkGoSN&#10;rB6BwkoCxYCNsPtAaKT6idEAeyTD+seOKoZR+1HAGNilMwlqEjaTQEUJTzNsMBrFlRmX065XfNsA&#10;8jRoNzAqBXc0tjM1RnEcMNgNLpvjHrPL5/m/szpv2+VvAAAA//8DAFBLAwQUAAYACAAAACEAr/WC&#10;Y94AAAALAQAADwAAAGRycy9kb3ducmV2LnhtbEyPTU/DMAyG70j8h8hIXBBLk4l9lKYTQnDhxuDC&#10;LWtMW9E4VZO1Zb8e78Rutvzo9fMWu9l3YsQhtoEMqEUGAqkKrqXawOfH6/0GREyWnO0CoYFfjLAr&#10;r68Km7sw0TuO+1QLDqGYWwNNSn0uZawa9DYuQo/Et+8weJt4HWrpBjtxuO+kzrKV9LYl/tDYHp8b&#10;rH72R29gNb/0d29b1NOp6kb6OimVUBlzezM/PYJIOKd/GM76rA4lOx3CkVwUnQGt1mtGDSyV5lJM&#10;LB+0AnE4DyoDWRbyskP5BwAA//8DAFBLAQItABQABgAIAAAAIQC2gziS/gAAAOEBAAATAAAAAAAA&#10;AAAAAAAAAAAAAABbQ29udGVudF9UeXBlc10ueG1sUEsBAi0AFAAGAAgAAAAhADj9If/WAAAAlAEA&#10;AAsAAAAAAAAAAAAAAAAALwEAAF9yZWxzLy5yZWxzUEsBAi0AFAAGAAgAAAAhAGiUaIO0AgAAtQUA&#10;AA4AAAAAAAAAAAAAAAAALgIAAGRycy9lMm9Eb2MueG1sUEsBAi0AFAAGAAgAAAAhAK/1gmPeAAAA&#10;CwEAAA8AAAAAAAAAAAAAAAAADgUAAGRycy9kb3ducmV2LnhtbFBLBQYAAAAABAAEAPMAAAAZBgAA&#10;AAA=&#10;" filled="f" stroked="f">
                <v:textbox style="mso-fit-shape-to-text:t" inset="0,0,0,0">
                  <w:txbxContent>
                    <w:p w:rsidR="0029357A" w:rsidRDefault="0029357A">
                      <w:pPr>
                        <w:pStyle w:val="650"/>
                        <w:shd w:val="clear" w:color="auto" w:fill="auto"/>
                        <w:spacing w:after="50" w:line="220" w:lineRule="exact"/>
                      </w:pPr>
                      <w:r>
                        <w:rPr>
                          <w:rStyle w:val="65CenturySchoolbook105pt0ptExact"/>
                        </w:rPr>
                        <w:t xml:space="preserve">0.4 </w:t>
                      </w:r>
                      <w:r>
                        <w:rPr>
                          <w:rStyle w:val="65CenturySchoolbook11pt0ptExact"/>
                          <w:i/>
                          <w:iCs/>
                        </w:rPr>
                        <w:t xml:space="preserve">^2 </w:t>
                      </w:r>
                      <w:r>
                        <w:rPr>
                          <w:rStyle w:val="651ptExact"/>
                          <w:i/>
                          <w:iCs/>
                        </w:rPr>
                        <w:t>Wj/m,</w:t>
                      </w:r>
                    </w:p>
                    <w:p w:rsidR="0029357A" w:rsidRDefault="0029357A">
                      <w:pPr>
                        <w:pStyle w:val="391"/>
                        <w:shd w:val="clear" w:color="auto" w:fill="auto"/>
                        <w:spacing w:line="120" w:lineRule="exact"/>
                        <w:ind w:left="360"/>
                      </w:pPr>
                      <w:r>
                        <w:rPr>
                          <w:rStyle w:val="390ptExact"/>
                          <w:i/>
                          <w:iCs/>
                        </w:rPr>
                        <w:t>3 = 1</w:t>
                      </w:r>
                    </w:p>
                  </w:txbxContent>
                </v:textbox>
                <w10:wrap type="topAndBottom" anchorx="margin"/>
              </v:shape>
            </w:pict>
          </mc:Fallback>
        </mc:AlternateContent>
      </w:r>
      <w:r>
        <w:rPr>
          <w:noProof/>
          <w:lang w:val="ru-RU" w:eastAsia="ru-RU" w:bidi="ar-SA"/>
        </w:rPr>
        <mc:AlternateContent>
          <mc:Choice Requires="wps">
            <w:drawing>
              <wp:anchor distT="0" distB="6350" distL="63500" distR="128270" simplePos="0" relativeHeight="377487541" behindDoc="1" locked="0" layoutInCell="1" allowOverlap="1">
                <wp:simplePos x="0" y="0"/>
                <wp:positionH relativeFrom="margin">
                  <wp:posOffset>2272030</wp:posOffset>
                </wp:positionH>
                <wp:positionV relativeFrom="paragraph">
                  <wp:posOffset>1957070</wp:posOffset>
                </wp:positionV>
                <wp:extent cx="841375" cy="139700"/>
                <wp:effectExtent l="0" t="4445" r="1270" b="0"/>
                <wp:wrapTopAndBottom/>
                <wp:docPr id="178"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70"/>
                              <w:shd w:val="clear" w:color="auto" w:fill="auto"/>
                              <w:spacing w:after="0" w:line="220" w:lineRule="exact"/>
                              <w:jc w:val="left"/>
                            </w:pPr>
                            <w:r>
                              <w:rPr>
                                <w:rStyle w:val="7105ptExact0"/>
                              </w:rPr>
                              <w:t xml:space="preserve">0.6 </w:t>
                            </w:r>
                            <w:r>
                              <w:rPr>
                                <w:rStyle w:val="7Exact"/>
                                <w:i/>
                                <w:iCs/>
                              </w:rPr>
                              <w:t>Wj/m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8" o:spid="_x0000_s1461" type="#_x0000_t202" style="position:absolute;left:0;text-align:left;margin-left:178.9pt;margin-top:154.1pt;width:66.25pt;height:11pt;z-index:-125828939;visibility:visible;mso-wrap-style:square;mso-width-percent:0;mso-height-percent:0;mso-wrap-distance-left:5pt;mso-wrap-distance-top:0;mso-wrap-distance-right:10.1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IItAIAALUFAAAOAAAAZHJzL2Uyb0RvYy54bWysVNuOmzAQfa/Uf7D8zgKJkwBaUu2GUFXa&#10;XqTdfoADJlgFm9pOYFv13zs2IdnLS9WWB2vwjM/czsz1u6Ft0JEpzaVIcXgVYMREIUsu9in++pB7&#10;EUbaUFHSRgqW4kem8bv12zfXfZewmaxlUzKFAETopO9SXBvTJb6vi5q1VF/JjglQVlK11MCv2vul&#10;oj2gt40/C4Kl30tVdkoWTGu4zUYlXjv8qmKF+VxVmhnUpBhiM+5U7tzZ019f02SvaFfz4hQG/Yso&#10;WsoFOD1DZdRQdFD8FVTLCyW1rMxVIVtfVhUvmMsBsgmDF9nc17RjLhcoju7OZdL/D7b4dPyiEC+h&#10;dytolaAtNOmBDQbdygEtg8hWqO90Aob3HZiaARRg7bLV3Z0svmkk5KamYs9ulJJ9zWgJEYb2pf/k&#10;6YijLciu/yhLcEQPRjqgoVKtLR8UBAE6dOrx3B0bTAGXEQnnqwVGBajCebwKXPd8mkyPO6XNeyZb&#10;ZIUUK2i+A6fHO21sMDSZTKwvIXPeNI4AjXh2AYbjDbiGp1Zng3D9/BkH8TbaRsQjs+XWI0GWeTf5&#10;hnjLPFwtsnm22WThL+s3JEnNy5IJ62biVkj+rHcnlo+sOLNLy4aXFs6GpNV+t2kUOlLgdu4+V3LQ&#10;XMz852G4IkAuL1IKZyS4ncVevoxWHsnJwoPyRl4QxrfxMiAxyfLnKd1xwf49JdSnOF7MFiOXLkG/&#10;yC1w3+vcaNJyA9uj4S2w42xEE8vArShdaw3lzSg/KYUN/1IKaPfUaMdXS9GRrGbYDW44yHwxDcJO&#10;lo9AYSWBYsBT2H0g1FL9wKiHPZJi/f1AFcOo+SBgDOzSmQQ1CbtJoKKApyk2GI3ixozL6dApvq8B&#10;eRq0GxiVnDsa25kaozgNGOwGl81pj9nl8/TfWV227fo3AAAA//8DAFBLAwQUAAYACAAAACEAviFv&#10;1t8AAAALAQAADwAAAGRycy9kb3ducmV2LnhtbEyPMU/DMBCFdyT+g3VILIjaSaC0IU6FECxsFBY2&#10;Nz6SCPscxW4S+us5Jtju3j299121W7wTE46xD6QhWykQSE2wPbUa3t+erzcgYjJkjQuEGr4xwq4+&#10;P6tMacNMrzjtUys4hGJpNHQpDaWUsenQm7gKAxLfPsPoTeJ1bKUdzczh3slcqbX0pidu6MyAjx02&#10;X/uj17Benoarly3m86lxE32csixhpvXlxfJwDyLhkv7M8IvP6FAz0yEcyUbhNBS3d4yeeFCbHAQ7&#10;braqAHFgpVA5yLqS/3+ofwAAAP//AwBQSwECLQAUAAYACAAAACEAtoM4kv4AAADhAQAAEwAAAAAA&#10;AAAAAAAAAAAAAAAAW0NvbnRlbnRfVHlwZXNdLnhtbFBLAQItABQABgAIAAAAIQA4/SH/1gAAAJQB&#10;AAALAAAAAAAAAAAAAAAAAC8BAABfcmVscy8ucmVsc1BLAQItABQABgAIAAAAIQCBjyIItAIAALUF&#10;AAAOAAAAAAAAAAAAAAAAAC4CAABkcnMvZTJvRG9jLnhtbFBLAQItABQABgAIAAAAIQC+IW/W3wAA&#10;AAsBAAAPAAAAAAAAAAAAAAAAAA4FAABkcnMvZG93bnJldi54bWxQSwUGAAAAAAQABADzAAAAGgYA&#10;AAAA&#10;" filled="f" stroked="f">
                <v:textbox style="mso-fit-shape-to-text:t" inset="0,0,0,0">
                  <w:txbxContent>
                    <w:p w:rsidR="0029357A" w:rsidRDefault="0029357A">
                      <w:pPr>
                        <w:pStyle w:val="70"/>
                        <w:shd w:val="clear" w:color="auto" w:fill="auto"/>
                        <w:spacing w:after="0" w:line="220" w:lineRule="exact"/>
                        <w:jc w:val="left"/>
                      </w:pPr>
                      <w:r>
                        <w:rPr>
                          <w:rStyle w:val="7105ptExact0"/>
                        </w:rPr>
                        <w:t xml:space="preserve">0.6 </w:t>
                      </w:r>
                      <w:r>
                        <w:rPr>
                          <w:rStyle w:val="7Exact"/>
                          <w:i/>
                          <w:iCs/>
                        </w:rPr>
                        <w:t>Wj/m</w:t>
                      </w:r>
                    </w:p>
                  </w:txbxContent>
                </v:textbox>
                <w10:wrap type="topAndBottom" anchorx="margin"/>
              </v:shape>
            </w:pict>
          </mc:Fallback>
        </mc:AlternateContent>
      </w:r>
      <w:r>
        <w:rPr>
          <w:noProof/>
          <w:lang w:val="ru-RU" w:eastAsia="ru-RU" w:bidi="ar-SA"/>
        </w:rPr>
        <mc:AlternateContent>
          <mc:Choice Requires="wps">
            <w:drawing>
              <wp:anchor distT="0" distB="234950" distL="63500" distR="63500" simplePos="0" relativeHeight="377487542" behindDoc="1" locked="0" layoutInCell="1" allowOverlap="1">
                <wp:simplePos x="0" y="0"/>
                <wp:positionH relativeFrom="margin">
                  <wp:posOffset>2467610</wp:posOffset>
                </wp:positionH>
                <wp:positionV relativeFrom="paragraph">
                  <wp:posOffset>2200910</wp:posOffset>
                </wp:positionV>
                <wp:extent cx="280670" cy="95250"/>
                <wp:effectExtent l="635" t="635" r="4445" b="0"/>
                <wp:wrapTopAndBottom/>
                <wp:docPr id="177"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60"/>
                              <w:shd w:val="clear" w:color="auto" w:fill="auto"/>
                              <w:spacing w:line="150" w:lineRule="exact"/>
                              <w:jc w:val="left"/>
                            </w:pPr>
                            <w:r>
                              <w:rPr>
                                <w:rStyle w:val="161ptExact"/>
                                <w:i/>
                                <w:iCs/>
                              </w:rPr>
                              <w:t>3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9" o:spid="_x0000_s1462" type="#_x0000_t202" style="position:absolute;left:0;text-align:left;margin-left:194.3pt;margin-top:173.3pt;width:22.1pt;height:7.5pt;z-index:-125828938;visibility:visible;mso-wrap-style:square;mso-width-percent:0;mso-height-percent:0;mso-wrap-distance-left:5pt;mso-wrap-distance-top:0;mso-wrap-distance-right:5pt;mso-wrap-distance-bottom:1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BsAIAALQFAAAOAAAAZHJzL2Uyb0RvYy54bWysVNuOmzAQfa/Uf7D8znJZQgAtWe2GUFXa&#10;XqTdfoADJlgFm9pOYLvqv3dsQrKXl6otD9bgGc/tnJmr67Fr0YFKxQTPsH/hYUR5KSrGdxn+9lA4&#10;MUZKE16RVnCa4Ueq8PXq/buroU9pIBrRVlQicMJVOvQZbrTuU9dVZUM7oi5ETzkoayE7ouFX7txK&#10;kgG8d60beF7kDkJWvRQlVQpu80mJV9Z/XdNSf6lrRTVqMwy5aXtKe27N6a6uSLqTpG9YeUyD/EUW&#10;HWEcgp5c5UQTtJfsjauOlVIoUeuLUnSuqGtWUlsDVON7r6q5b0hPbS3QHNWf2qT+n9vy8+GrRKwC&#10;7JZLjDjpAKQHOmp0K0YUeYnp0NCrFAzvezDVIyjA2lar+jtRfleIi3VD+I7eSCmGhpIKMvTNS/fZ&#10;08mPMk62wydRQSCy18I6GmvZmfZBQxB4B6QeT+iYZEq4DGIvWoKmBFWyCBYWPJek89teKv2Big4Z&#10;IcMSsLe+yeFOaZMLSWcTE4qLgrWtxb/lLy7AcLqByPDU6EwOFs6nxEs28SYOnTCINk7o5blzU6xD&#10;Jyr85SK/zNfr3P9l4vph2rCqotyEmanlh38G3ZHkEylO5FKiZZVxZ1JScrddtxIdCFC7sJ/tOGjO&#10;Zu7LNGwToJZXJflB6N0GiVNE8dIJi3DhJEsvdjw/uU0iL0zCvHhZ0h3j9N9LQsME5ESlc9KvavPs&#10;97Y2knZMw/JoWZfh+GREUkPADa8stJqwdpKftcKkf24FwD0DbelqGDpxVY/b0c5GeBnNc7AV1SMw&#10;WAqgGJARVh8IjZA/MRpgjWRY/dgTSTFqP3KYArNzZkHOwnYWCC/haYY1RpO41tNu2veS7RrwPM/Z&#10;DUxKwSyNzUhNWRznC1aDrea4xszuef5vrc7LdvUbAAD//wMAUEsDBBQABgAIAAAAIQBHQOur3QAA&#10;AAsBAAAPAAAAZHJzL2Rvd25yZXYueG1sTI8xT8QwDIV3JP5DZCQWxKXtnaJSmp4QgoWNg4Ut15i2&#10;InGqJteW+/WYCbZn++n5e/V+9U7MOMUhkIZ8k4FAaoMdqNPw/vZ8W4KIyZA1LhBq+MYI++byojaV&#10;DQu94nxIneAQipXR0Kc0VlLGtkdv4iaMSHz7DJM3icepk3YyC4d7J4ssU9KbgfhDb0Z87LH9Opy8&#10;BrU+jTcvd1gs59bN9HHO84S51tdX68M9iIRr+jPDLz6jQ8NMx3AiG4XTsC1LxVYWO8WCHbttwWWO&#10;vFG5AtnU8n+H5gcAAP//AwBQSwECLQAUAAYACAAAACEAtoM4kv4AAADhAQAAEwAAAAAAAAAAAAAA&#10;AAAAAAAAW0NvbnRlbnRfVHlwZXNdLnhtbFBLAQItABQABgAIAAAAIQA4/SH/1gAAAJQBAAALAAAA&#10;AAAAAAAAAAAAAC8BAABfcmVscy8ucmVsc1BLAQItABQABgAIAAAAIQADsS/BsAIAALQFAAAOAAAA&#10;AAAAAAAAAAAAAC4CAABkcnMvZTJvRG9jLnhtbFBLAQItABQABgAIAAAAIQBHQOur3QAAAAsBAAAP&#10;AAAAAAAAAAAAAAAAAAoFAABkcnMvZG93bnJldi54bWxQSwUGAAAAAAQABADzAAAAFAYAAAAA&#10;" filled="f" stroked="f">
                <v:textbox style="mso-fit-shape-to-text:t" inset="0,0,0,0">
                  <w:txbxContent>
                    <w:p w:rsidR="0029357A" w:rsidRDefault="0029357A">
                      <w:pPr>
                        <w:pStyle w:val="160"/>
                        <w:shd w:val="clear" w:color="auto" w:fill="auto"/>
                        <w:spacing w:line="150" w:lineRule="exact"/>
                        <w:jc w:val="left"/>
                      </w:pPr>
                      <w:r>
                        <w:rPr>
                          <w:rStyle w:val="161ptExact"/>
                          <w:i/>
                          <w:iCs/>
                        </w:rPr>
                        <w:t>3 = 1</w:t>
                      </w:r>
                    </w:p>
                  </w:txbxContent>
                </v:textbox>
                <w10:wrap type="topAndBottom" anchorx="margin"/>
              </v:shape>
            </w:pict>
          </mc:Fallback>
        </mc:AlternateContent>
      </w:r>
      <w:r>
        <w:rPr>
          <w:noProof/>
          <w:lang w:val="ru-RU" w:eastAsia="ru-RU" w:bidi="ar-SA"/>
        </w:rPr>
        <mc:AlternateContent>
          <mc:Choice Requires="wps">
            <w:drawing>
              <wp:anchor distT="0" distB="397510" distL="63500" distR="770890" simplePos="0" relativeHeight="377487543" behindDoc="1" locked="0" layoutInCell="1" allowOverlap="1">
                <wp:simplePos x="0" y="0"/>
                <wp:positionH relativeFrom="margin">
                  <wp:posOffset>3241675</wp:posOffset>
                </wp:positionH>
                <wp:positionV relativeFrom="paragraph">
                  <wp:posOffset>1994535</wp:posOffset>
                </wp:positionV>
                <wp:extent cx="1337945" cy="139700"/>
                <wp:effectExtent l="3175" t="3810" r="1905" b="0"/>
                <wp:wrapTopAndBottom/>
                <wp:docPr id="176"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9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for </w:t>
                            </w:r>
                            <w:r>
                              <w:rPr>
                                <w:rStyle w:val="211ptExact"/>
                              </w:rPr>
                              <w:t>i</w:t>
                            </w:r>
                            <w:r>
                              <w:rPr>
                                <w:rStyle w:val="2Exact"/>
                              </w:rPr>
                              <w:t xml:space="preserve"> = </w:t>
                            </w:r>
                            <w:r>
                              <w:rPr>
                                <w:rStyle w:val="21ptExact"/>
                              </w:rPr>
                              <w:t xml:space="preserve">1,..., </w:t>
                            </w:r>
                            <w:r>
                              <w:rPr>
                                <w:rStyle w:val="211ptExact"/>
                              </w:rPr>
                              <w:t>m —</w:t>
                            </w:r>
                            <w:r>
                              <w:rPr>
                                <w:rStyle w:val="21ptExact"/>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0" o:spid="_x0000_s1463" type="#_x0000_t202" style="position:absolute;left:0;text-align:left;margin-left:255.25pt;margin-top:157.05pt;width:105.35pt;height:11pt;z-index:-125828937;visibility:visible;mso-wrap-style:square;mso-width-percent:0;mso-height-percent:0;mso-wrap-distance-left:5pt;mso-wrap-distance-top:0;mso-wrap-distance-right:60.7pt;mso-wrap-distance-bottom:31.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ttgIAALYFAAAOAAAAZHJzL2Uyb0RvYy54bWysVNuOmzAQfa/Uf7D8zgIJIQEtqXZDqCpt&#10;L9JuP8DBJlgFm9pOYFv13zs2IdnLS9WWB2uwx2fOzBzP9buhbdCRKc2lyHB4FWDERCkpF/sMf30o&#10;vBVG2hBBSSMFy/Aj0/jd+u2b675L2UzWsqFMIQAROu27DNfGdKnv67JmLdFXsmMCDiupWmLgV+19&#10;qkgP6G3jz4Ig9nupaKdkybSG3Xw8xGuHX1WsNJ+rSjODmgwDN+NW5dadXf31NUn3inQ1L080yF+w&#10;aAkXEPQMlRND0EHxV1AtL5XUsjJXpWx9WVW8ZC4HyCYMXmRzX5OOuVygOLo7l0n/P9jy0/GLQpxC&#10;75YxRoK00KQHNhh0KwcUh65CfadTcLzvwNUMcADeLlvd3cnym0ZCbmoi9uxGKdnXjFBgGNra+k+u&#10;2p7oVFuQXf9RUghEDkY6oKFSrS0fFAQBOnTq8dwdS6a0IefzZRItMCrhLJwny8CR80k63e6UNu+Z&#10;bJE1Mqyg+w6dHO+0sWxIOrnYYEIWvGmcAhrxbAMcxx2IDVftmWXhGvozCZLtaruKvGgWb70oyHPv&#10;pthEXlyEy0U+zzebPPxl44ZRWnNKmbBhJnGF0Z817yTzURZneWnZcGrhLCWt9rtNo9CRgLgL97ma&#10;w8nFzX9OwxUBcnmRUjiLgttZ4hXxaulFRbTwoLwrLwiT2yQOoiTKi+cp3XHB/j0l1Gc4WcwWo5gu&#10;pF/kFrjvdW4kbbmB8dHwNsOrsxNJrQS3grrWGsKb0X5SCkv/Ugpo99RoJ1ir0VGtZtgN7nVE86WN&#10;bxW8k/QRNKwkSAyECsMPjFqqHxj1MEgyrL8fiGIYNR8EvAM7dSZDTcZuMogo4WqGDUajuTHjdDp0&#10;iu9rQJ5e2g28lYI7GV9YnF4YDAeXzWmQ2enz9N95Xcbt+jcAAAD//wMAUEsDBBQABgAIAAAAIQDj&#10;Z7Wx3gAAAAsBAAAPAAAAZHJzL2Rvd25yZXYueG1sTI/BTsMwDIbvSLxDZCQuiKXpWIHSdEIILtwY&#10;XLhljWkrEqdqsrbs6TEndrT96ff3V9vFOzHhGPtAGtQqA4HUBNtTq+Hj/eX6DkRMhqxxgVDDD0bY&#10;1udnlSltmOkNp11qBYdQLI2GLqWhlDI2HXoTV2FA4ttXGL1JPI6ttKOZOdw7mWdZIb3piT90ZsCn&#10;Dpvv3cFrKJbn4er1HvP52LiJPo9KJVRaX14sjw8gEi7pH4Y/fVaHmp324UA2Cqdho7INoxrW6kaB&#10;YOI2VzmIPW/WhQJZV/K0Q/0LAAD//wMAUEsBAi0AFAAGAAgAAAAhALaDOJL+AAAA4QEAABMAAAAA&#10;AAAAAAAAAAAAAAAAAFtDb250ZW50X1R5cGVzXS54bWxQSwECLQAUAAYACAAAACEAOP0h/9YAAACU&#10;AQAACwAAAAAAAAAAAAAAAAAvAQAAX3JlbHMvLnJlbHNQSwECLQAUAAYACAAAACEAHLperbYCAAC2&#10;BQAADgAAAAAAAAAAAAAAAAAuAgAAZHJzL2Uyb0RvYy54bWxQSwECLQAUAAYACAAAACEA42e1sd4A&#10;AAALAQAADwAAAAAAAAAAAAAAAAAQBQAAZHJzL2Rvd25yZXYueG1sUEsFBgAAAAAEAAQA8wAAABsG&#10;AA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for </w:t>
                      </w:r>
                      <w:r>
                        <w:rPr>
                          <w:rStyle w:val="211ptExact"/>
                        </w:rPr>
                        <w:t>i</w:t>
                      </w:r>
                      <w:r>
                        <w:rPr>
                          <w:rStyle w:val="2Exact"/>
                        </w:rPr>
                        <w:t xml:space="preserve"> = </w:t>
                      </w:r>
                      <w:r>
                        <w:rPr>
                          <w:rStyle w:val="21ptExact"/>
                        </w:rPr>
                        <w:t xml:space="preserve">1,..., </w:t>
                      </w:r>
                      <w:r>
                        <w:rPr>
                          <w:rStyle w:val="211ptExact"/>
                        </w:rPr>
                        <w:t>m —</w:t>
                      </w:r>
                      <w:r>
                        <w:rPr>
                          <w:rStyle w:val="21ptExact"/>
                        </w:rPr>
                        <w:t xml:space="preserve"> 1,</w:t>
                      </w:r>
                    </w:p>
                  </w:txbxContent>
                </v:textbox>
                <w10:wrap type="topAndBottom" anchorx="margin"/>
              </v:shape>
            </w:pict>
          </mc:Fallback>
        </mc:AlternateContent>
      </w:r>
      <w:r>
        <w:rPr>
          <w:noProof/>
          <w:lang w:val="ru-RU" w:eastAsia="ru-RU" w:bidi="ar-SA"/>
        </w:rPr>
        <mc:AlternateContent>
          <mc:Choice Requires="wps">
            <w:drawing>
              <wp:anchor distT="0" distB="387985" distL="63500" distR="63500" simplePos="0" relativeHeight="377487544" behindDoc="1" locked="0" layoutInCell="1" allowOverlap="1">
                <wp:simplePos x="0" y="0"/>
                <wp:positionH relativeFrom="margin">
                  <wp:posOffset>5350510</wp:posOffset>
                </wp:positionH>
                <wp:positionV relativeFrom="paragraph">
                  <wp:posOffset>1990090</wp:posOffset>
                </wp:positionV>
                <wp:extent cx="463550" cy="133350"/>
                <wp:effectExtent l="0" t="0" r="0" b="0"/>
                <wp:wrapTopAndBottom/>
                <wp:docPr id="175"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(11.30)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1" o:spid="_x0000_s1464" type="#_x0000_t202" style="position:absolute;left:0;text-align:left;margin-left:421.3pt;margin-top:156.7pt;width:36.5pt;height:10.5pt;z-index:-125828936;visibility:visible;mso-wrap-style:square;mso-width-percent:0;mso-height-percent:0;mso-wrap-distance-left:5pt;mso-wrap-distance-top:0;mso-wrap-distance-right:5pt;mso-wrap-distance-bottom:30.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qJsQIAALUFAAAOAAAAZHJzL2Uyb0RvYy54bWysVG1vmzAQ/j5p/8HydwokhAIqqZIQpknd&#10;i9TuBzhggjWwme0Eumn/fWcT0rTVpGkbH9DZPj++5+65u7kd2gYdqVRM8BT7Vx5GlBeiZHyf4i8P&#10;uRNhpDThJWkEpyl+pArfLt++uem7hM5ELZqSSgQgXCV9l+Ja6y5xXVXUtCXqSnSUw2ElZEs0LOXe&#10;LSXpAb1t3JnnhW4vZNlJUVClYDcbD/HS4lcVLfSnqlJUoybFEJu2f2n/O/N3lzck2UvS1aw4hUH+&#10;IoqWMA6PnqEyogk6SPYKqmWFFEpU+qoQrSuqihXUcgA2vveCzX1NOmq5QHJUd06T+n+wxcfjZ4lY&#10;CbW7XmDESQtFeqCDRmsxoND3TYb6TiXgeN+Bqx7gALwtW9XdieKrQlxsasL3dCWl6GtKSojQ3nQv&#10;ro44yoDs+g+ihIfIQQsLNFSyNemDhCBAh0o9nqtjgilgMwjniwWcFHDkz+dzsCE2lyTT5U4q/Y6K&#10;FhkjxRKKb8HJ8U7p0XVyMW9xkbOmsQJo+LMNwBx34Gm4as5MELaeP2Iv3kbbKHCCWbh1Ai/LnFW+&#10;CZwwhwxm82yzyfyf5l0/SGpWlpSbZyZt+cGf1e6k8lEVZ3Up0bDSwJmQlNzvNo1ERwLazu13SsiF&#10;m/s8DJsv4PKCkj8LvPUsdvIwunaCPFg48bUXOZ4fr+PQC+Igy59TumOc/jsl1Kc4XswWo5Z+y82z&#10;32tuJGmZhunRsDbF0dmJJEaBW17a0mrCmtG+SIUJ/ykVUO6p0FavRqKjWPWwG2xzBPNoaoSdKB9B&#10;wlKAxECNMPvAqIX8jlEPcyTF6tuBSIpR855DG5ihMxlyMnaTQXgBV1OsMRrNjR6H06GTbF8D8tRo&#10;K2iVnFkZm54aowAOZgGzwbI5zTEzfC7X1utp2i5/AQAA//8DAFBLAwQUAAYACAAAACEA27bvHt4A&#10;AAALAQAADwAAAGRycy9kb3ducmV2LnhtbEyPwU6EMBCG7ya+QzMmXoxbCkh2kbIxRi/eXL1469IR&#10;iHRKaBdwn97xpMf558s/31T71Q1ixin0njSoTQICqfG2p1bD+9vz7RZEiIasGTyhhm8MsK8vLypT&#10;Wr/QK86H2AouoVAaDV2MYyllaDp0Jmz8iMS7Tz85E3mcWmkns3C5G2SaJIV0pie+0JkRHztsvg4n&#10;p6FYn8ablx2my7kZZvo4KxVRaX19tT7cg4i4xj8YfvVZHWp2OvoT2SAGDds8LRjVkKksB8HETt1x&#10;cuQky3OQdSX//1D/AAAA//8DAFBLAQItABQABgAIAAAAIQC2gziS/gAAAOEBAAATAAAAAAAAAAAA&#10;AAAAAAAAAABbQ29udGVudF9UeXBlc10ueG1sUEsBAi0AFAAGAAgAAAAhADj9If/WAAAAlAEAAAsA&#10;AAAAAAAAAAAAAAAALwEAAF9yZWxzLy5yZWxzUEsBAi0AFAAGAAgAAAAhAGQCOomxAgAAtQUAAA4A&#10;AAAAAAAAAAAAAAAALgIAAGRycy9lMm9Eb2MueG1sUEsBAi0AFAAGAAgAAAAhANu27x7eAAAACwEA&#10;AA8AAAAAAAAAAAAAAAAACw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(11.30)</w:t>
                      </w:r>
                    </w:p>
                  </w:txbxContent>
                </v:textbox>
                <w10:wrap type="topAndBottom" anchorx="margin"/>
              </v:shape>
            </w:pict>
          </mc:Fallback>
        </mc:AlternateContent>
      </w:r>
      <w:r w:rsidR="0029357A">
        <w:rPr>
          <w:rStyle w:val="211pt0"/>
        </w:rPr>
        <w:t>Weakly correlated data instances: Wj</w:t>
      </w:r>
      <w:r w:rsidR="0029357A">
        <w:t xml:space="preserve"> randomly distributed in [1, </w:t>
      </w:r>
      <w:r w:rsidR="0029357A">
        <w:rPr>
          <w:rStyle w:val="211pt0"/>
        </w:rPr>
        <w:t>R]</w:t>
      </w:r>
      <w:r w:rsidR="0029357A">
        <w:t xml:space="preserve"> and </w:t>
      </w:r>
      <w:r w:rsidR="0029357A">
        <w:rPr>
          <w:rStyle w:val="211pt0"/>
        </w:rPr>
        <w:t>pj</w:t>
      </w:r>
      <w:r w:rsidR="0029357A">
        <w:t xml:space="preserve"> randomly distributed in </w:t>
      </w:r>
      <w:r w:rsidR="0029357A">
        <w:rPr>
          <w:rStyle w:val="211pt0"/>
        </w:rPr>
        <w:t>[wj —</w:t>
      </w:r>
      <w:r w:rsidR="0029357A">
        <w:t xml:space="preserve"> </w:t>
      </w:r>
      <w:r w:rsidR="0029357A">
        <w:rPr>
          <w:lang w:val="ru-RU" w:eastAsia="ru-RU" w:bidi="ru-RU"/>
        </w:rPr>
        <w:t xml:space="preserve">Д/10, </w:t>
      </w:r>
      <w:r w:rsidR="0029357A">
        <w:rPr>
          <w:rStyle w:val="211pt0"/>
        </w:rPr>
        <w:t>Wj</w:t>
      </w:r>
      <w:r w:rsidR="0029357A">
        <w:t xml:space="preserve"> + </w:t>
      </w:r>
      <w:r w:rsidR="0029357A">
        <w:rPr>
          <w:lang w:val="ru-RU" w:eastAsia="ru-RU" w:bidi="ru-RU"/>
        </w:rPr>
        <w:t xml:space="preserve">Д/10] </w:t>
      </w:r>
      <w:r w:rsidR="0029357A">
        <w:t xml:space="preserve">such that </w:t>
      </w:r>
      <w:r w:rsidR="0029357A">
        <w:rPr>
          <w:rStyle w:val="211pt0"/>
        </w:rPr>
        <w:t>pj &gt;</w:t>
      </w:r>
      <w:r w:rsidR="0029357A">
        <w:t xml:space="preserve"> 1. </w:t>
      </w:r>
      <w:r w:rsidR="0029357A">
        <w:rPr>
          <w:vertAlign w:val="superscript"/>
        </w:rPr>
        <w:t>•</w:t>
      </w:r>
      <w:r w:rsidR="0029357A">
        <w:br w:type="page"/>
      </w:r>
    </w:p>
    <w:p w:rsidR="005C7105" w:rsidRDefault="007E666D">
      <w:pPr>
        <w:pStyle w:val="26"/>
        <w:shd w:val="clear" w:color="auto" w:fill="auto"/>
        <w:spacing w:before="0" w:line="220" w:lineRule="exact"/>
        <w:ind w:firstLine="0"/>
        <w:jc w:val="left"/>
      </w:pPr>
      <w:r>
        <w:rPr>
          <w:noProof/>
          <w:lang w:val="ru-RU" w:eastAsia="ru-RU" w:bidi="ar-SA"/>
        </w:rPr>
        <mc:AlternateContent>
          <mc:Choice Requires="wps">
            <w:drawing>
              <wp:anchor distT="0" distB="0" distL="1405255" distR="250190" simplePos="0" relativeHeight="377487545" behindDoc="1" locked="0" layoutInCell="1" allowOverlap="1">
                <wp:simplePos x="0" y="0"/>
                <wp:positionH relativeFrom="margin">
                  <wp:posOffset>1435735</wp:posOffset>
                </wp:positionH>
                <wp:positionV relativeFrom="paragraph">
                  <wp:posOffset>421005</wp:posOffset>
                </wp:positionV>
                <wp:extent cx="445135" cy="133350"/>
                <wp:effectExtent l="0" t="1905" r="0" b="1905"/>
                <wp:wrapTopAndBottom/>
                <wp:docPr id="17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10" w:lineRule="exact"/>
                            </w:pPr>
                            <w:r>
                              <w:rPr>
                                <w:rStyle w:val="Exact0"/>
                              </w:rPr>
                              <w:t>0, 0.5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2" o:spid="_x0000_s1465" type="#_x0000_t202" style="position:absolute;margin-left:113.05pt;margin-top:33.15pt;width:35.05pt;height:10.5pt;z-index:-125828935;visibility:visible;mso-wrap-style:square;mso-width-percent:0;mso-height-percent:0;mso-wrap-distance-left:110.65pt;mso-wrap-distance-top:0;mso-wrap-distance-right:19.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HOtAIAALUFAAAOAAAAZHJzL2Uyb0RvYy54bWysVNuOmzAQfa/Uf7D8znKJSQJaUu2GUFXa&#10;XqTdfoADJlgFm9pOyLbqv3dsQrKXl6otD9bgGZ+5nZnrd8euRQemNJciw+FVgBETpay42GX460Ph&#10;LTHShoqKtlKwDD8yjd+t3r65HvqURbKRbcUUAhCh06HPcGNMn/q+LhvWUX0leyZAWUvVUQO/audX&#10;ig6A3rV+FARzf5Cq6pUsmdZwm49KvHL4dc1K87muNTOozTDEZtyp3Lm1p7+6pulO0b7h5SkM+hdR&#10;dJQLcHqGyqmhaK/4K6iOl0pqWZurUna+rGteMpcDZBMGL7K5b2jPXC5QHN2fy6T/H2z56fBFIV5B&#10;7xYEI0E7aNIDOxp0K49oHka2QkOvUzC878HUHEEB1i5b3d/J8ptGQq4bKnbsRik5NIxWEGFoX/pP&#10;no442oJsh4+yAkd0b6QDOtaqs+WDgiBAh049nrtjgynhkpA4nMUYlaAKZ7NZ7Lrn03R63Ctt3jPZ&#10;IStkWEHzHTg93Gljg6HpZGJ9CVnwtnUEaMWzCzAcb8A1PLU6G4Tr588kSDbLzZJ4JJpvPBLkuXdT&#10;rIk3L8JFnM/y9ToPf1m/IUkbXlVMWDcTt0LyZ707sXxkxZldWra8snA2JK1223Wr0IECtwv3uZKD&#10;5mLmPw/DFQFyeZFSGJHgNkq8Yr5ceKQgsZcsgqUXhMltMg9IQvLieUp3XLB/TwkNGU7iKB65dAn6&#10;RW6B+17nRtOOG9geLe8yvDwb0dQycCMq11pDeTvKT0phw7+UAto9Ndrx1VJ0JKs5bo9uOMgsmQZh&#10;K6tHoLCSQDHgKew+EBqpfmA0wB7JsP6+p4ph1H4QMAZ26UyCmoTtJFBRwtMMG4xGcW3G5bTvFd81&#10;gDwN2g2MSsEdje1MjVGcBgx2g8vmtMfs8nn676wu23b1GwAA//8DAFBLAwQUAAYACAAAACEA5uml&#10;TtwAAAAJAQAADwAAAGRycy9kb3ducmV2LnhtbEyPsU7DMBBAdyT+wTokFkQdu5Jp0zgVQrCwUVjY&#10;3PhIotrnKHaT0K/HTDCe7undu2q/eMcmHGMfSINYFcCQmmB7ajV8vL/cb4DFZMgaFwg1fGOEfX19&#10;VZnShpnecDqklmUJxdJo6FIaSs5j06E3cRUGpLz7CqM3KY9jy+1o5iz3jsuiUNybnvKFzgz41GFz&#10;Opy9BrU8D3evW5TzpXETfV6ESCi0vr1ZHnfAEi7pD4bf/JwOdW46hjPZyJwGKZXIaJapNbAMyK2S&#10;wI4aNg9r4HXF/39Q/wAAAP//AwBQSwECLQAUAAYACAAAACEAtoM4kv4AAADhAQAAEwAAAAAAAAAA&#10;AAAAAAAAAAAAW0NvbnRlbnRfVHlwZXNdLnhtbFBLAQItABQABgAIAAAAIQA4/SH/1gAAAJQBAAAL&#10;AAAAAAAAAAAAAAAAAC8BAABfcmVscy8ucmVsc1BLAQItABQABgAIAAAAIQBGVgHOtAIAALUFAAAO&#10;AAAAAAAAAAAAAAAAAC4CAABkcnMvZTJvRG9jLnhtbFBLAQItABQABgAIAAAAIQDm6aVO3AAAAAkB&#10;AAAPAAAAAAAAAAAAAAAAAA4FAABkcnMvZG93bnJldi54bWxQSwUGAAAAAAQABADzAAAAFwYAAAAA&#10;" filled="f" stroked="f">
                <v:textbox style="mso-fit-shape-to-text:t" inset="0,0,0,0">
                  <w:txbxContent>
                    <w:p w:rsidR="0029357A" w:rsidRDefault="0029357A">
                      <w:pPr>
                        <w:pStyle w:val="af"/>
                        <w:shd w:val="clear" w:color="auto" w:fill="auto"/>
                        <w:spacing w:line="210" w:lineRule="exact"/>
                      </w:pPr>
                      <w:r>
                        <w:rPr>
                          <w:rStyle w:val="Exact0"/>
                        </w:rPr>
                        <w:t>0, 0.5</w:t>
                      </w:r>
                    </w:p>
                  </w:txbxContent>
                </v:textbox>
                <w10:wrap type="topAndBottom" anchorx="margin"/>
              </v:shape>
            </w:pict>
          </mc:Fallback>
        </mc:AlternateContent>
      </w:r>
      <w:r>
        <w:rPr>
          <w:noProof/>
          <w:lang w:val="ru-RU" w:eastAsia="ru-RU" w:bidi="ar-SA"/>
        </w:rPr>
        <mc:AlternateContent>
          <mc:Choice Requires="wps">
            <w:drawing>
              <wp:anchor distT="0" distB="0" distL="1405255" distR="250190" simplePos="0" relativeHeight="377487546" behindDoc="1" locked="0" layoutInCell="1" allowOverlap="1">
                <wp:simplePos x="0" y="0"/>
                <wp:positionH relativeFrom="margin">
                  <wp:posOffset>3124200</wp:posOffset>
                </wp:positionH>
                <wp:positionV relativeFrom="paragraph">
                  <wp:posOffset>409575</wp:posOffset>
                </wp:positionV>
                <wp:extent cx="640080" cy="139700"/>
                <wp:effectExtent l="0" t="0" r="0" b="1270"/>
                <wp:wrapTopAndBottom/>
                <wp:docPr id="17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f"/>
                              <w:shd w:val="clear" w:color="auto" w:fill="auto"/>
                              <w:spacing w:line="220" w:lineRule="exact"/>
                            </w:pPr>
                            <w:r>
                              <w:rPr>
                                <w:rStyle w:val="Exact0"/>
                              </w:rPr>
                              <w:t xml:space="preserve">for </w:t>
                            </w:r>
                            <w:r>
                              <w:rPr>
                                <w:rStyle w:val="11ptExact"/>
                              </w:rPr>
                              <w:t>i =</w:t>
                            </w:r>
                            <w:r>
                              <w:rPr>
                                <w:rStyle w:val="Exact0"/>
                              </w:rPr>
                              <w:t xml:space="preserv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3" o:spid="_x0000_s1466" type="#_x0000_t202" style="position:absolute;margin-left:246pt;margin-top:32.25pt;width:50.4pt;height:11pt;z-index:-125828934;visibility:visible;mso-wrap-style:square;mso-width-percent:0;mso-height-percent:0;mso-wrap-distance-left:110.65pt;mso-wrap-distance-top:0;mso-wrap-distance-right:19.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OGswIAALUFAAAOAAAAZHJzL2Uyb0RvYy54bWysVNuOmzAQfa/Uf7D8zgKJQwAtqXZDqCpt&#10;L9JuP8ABE6yCTW0nZFv13zs2IdnLS9WWB2vwjI/PzBzP9btj16IDU5pLkeHwKsCIiVJWXOwy/PWh&#10;8GKMtKGioq0ULMOPTON3q7dvroc+ZTPZyLZiCgGI0OnQZ7gxpk99X5cN66i+kj0T4Kyl6qiBX7Xz&#10;K0UHQO9afxYEkT9IVfVKlkxr2M1HJ145/Lpmpflc15oZ1GYYuBm3Krdu7eqvrmm6U7RveHmiQf+C&#10;RUe5gEvPUDk1FO0VfwXV8VJJLWtzVcrOl3XNS+ZygGzC4EU29w3tmcsFiqP7c5n0/4MtPx2+KMQr&#10;6N1yjpGgHTTpgR0NupVHFIVzW6Gh1ykE3vcQao7ggGiXre7vZPlNIyHXDRU7dqOUHBpGK2AY2pP+&#10;k6MjjrYg2+GjrOAiujfSAR1r1dnyQUEQoEOnHs/dsWRK2IxIEMTgKcEVzpNl4Lrn03Q63Ctt3jPZ&#10;IWtkWEHzHTg93GljydB0CrF3CVnwtnUCaMWzDQgcd+BqOGp9loTr588kSDbxJiYemUUbjwR57t0U&#10;a+JFRbhc5PN8vc7DX/bekKQNryom7DWTtkLyZ707qXxUxVldWra8snCWkla77bpV6EBB24X7XMnB&#10;cwnzn9NwRYBcXqQUzkhwO0u8IoqXHinIwoPyxl4QJrdJFJCE5MXzlO64YP+eEhoynCxmi1FLF9Iv&#10;cgvc9zo3mnbcwPRoeZfh+BxEU6vAjahcaw3l7Wg/KYWlfykFtHtqtNOrlegoVnPcHt3jIMSJzap5&#10;K6tHkLCSIDFQI8w+MBqpfmA0wBzJsP6+p4ph1H4Q8Azs0JkMNRnbyaCihKMZNhiN5tqMw2nfK75r&#10;AHl6aDfwVAruZHxhcXpgMBtcNqc5ZofP038XdZm2q98AAAD//wMAUEsDBBQABgAIAAAAIQBVaVCk&#10;3QAAAAkBAAAPAAAAZHJzL2Rvd25yZXYueG1sTI9BT4QwEIXvJv6HZky8GLdAFrIgZWOMXry568Vb&#10;l45AbKeEdgH31zue9DiZl++9r96vzooZpzB4UpBuEhBIrTcDdQrejy/3OxAhajLaekIF3xhg31xf&#10;1boyfqE3nA+xEwyhUGkFfYxjJWVoe3Q6bPyIxL9PPzkd+Zw6aSa9MNxZmSVJIZ0eiBt6PeJTj+3X&#10;4ewUFOvzePdaYrZcWjvTxyVNI6ZK3d6sjw8gIq7xLwy/83k6NLzp5M9kgrAKtmXGLpFh2xwEB/Iy&#10;Y5eTgl2Rg2xq+d+g+QEAAP//AwBQSwECLQAUAAYACAAAACEAtoM4kv4AAADhAQAAEwAAAAAAAAAA&#10;AAAAAAAAAAAAW0NvbnRlbnRfVHlwZXNdLnhtbFBLAQItABQABgAIAAAAIQA4/SH/1gAAAJQBAAAL&#10;AAAAAAAAAAAAAAAAAC8BAABfcmVscy8ucmVsc1BLAQItABQABgAIAAAAIQACNuOGswIAALUFAAAO&#10;AAAAAAAAAAAAAAAAAC4CAABkcnMvZTJvRG9jLnhtbFBLAQItABQABgAIAAAAIQBVaVCk3QAAAAkB&#10;AAAPAAAAAAAAAAAAAAAAAA0FAABkcnMvZG93bnJldi54bWxQSwUGAAAAAAQABADzAAAAFwYAAAAA&#10;" filled="f" stroked="f">
                <v:textbox style="mso-fit-shape-to-text:t" inset="0,0,0,0">
                  <w:txbxContent>
                    <w:p w:rsidR="0029357A" w:rsidRDefault="0029357A">
                      <w:pPr>
                        <w:pStyle w:val="af"/>
                        <w:shd w:val="clear" w:color="auto" w:fill="auto"/>
                        <w:spacing w:line="220" w:lineRule="exact"/>
                      </w:pPr>
                      <w:r>
                        <w:rPr>
                          <w:rStyle w:val="Exact0"/>
                        </w:rPr>
                        <w:t xml:space="preserve">for </w:t>
                      </w:r>
                      <w:r>
                        <w:rPr>
                          <w:rStyle w:val="11ptExact"/>
                        </w:rPr>
                        <w:t>i =</w:t>
                      </w:r>
                      <w:r>
                        <w:rPr>
                          <w:rStyle w:val="Exact0"/>
                        </w:rPr>
                        <w:t xml:space="preserve"> 1,</w:t>
                      </w:r>
                    </w:p>
                  </w:txbxContent>
                </v:textbox>
                <w10:wrap type="topAndBottom" anchorx="margin"/>
              </v:shape>
            </w:pict>
          </mc:Fallback>
        </mc:AlternateContent>
      </w:r>
      <w:r>
        <w:rPr>
          <w:noProof/>
          <w:lang w:val="ru-RU" w:eastAsia="ru-RU" w:bidi="ar-SA"/>
        </w:rPr>
        <w:drawing>
          <wp:anchor distT="0" distB="0" distL="1405255" distR="250190" simplePos="0" relativeHeight="377487547" behindDoc="1" locked="0" layoutInCell="1" allowOverlap="1">
            <wp:simplePos x="0" y="0"/>
            <wp:positionH relativeFrom="margin">
              <wp:posOffset>1917065</wp:posOffset>
            </wp:positionH>
            <wp:positionV relativeFrom="paragraph">
              <wp:posOffset>280670</wp:posOffset>
            </wp:positionV>
            <wp:extent cx="1139825" cy="450850"/>
            <wp:effectExtent l="0" t="0" r="3175" b="6350"/>
            <wp:wrapTopAndBottom/>
            <wp:docPr id="614" name="Рисунок 614"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image3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139825" cy="45085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bidi="ar-SA"/>
        </w:rPr>
        <mc:AlternateContent>
          <mc:Choice Requires="wps">
            <w:drawing>
              <wp:anchor distT="0" distB="139700" distL="63500" distR="1115695" simplePos="0" relativeHeight="377487548" behindDoc="1" locked="0" layoutInCell="1" allowOverlap="1">
                <wp:simplePos x="0" y="0"/>
                <wp:positionH relativeFrom="margin">
                  <wp:posOffset>4014470</wp:posOffset>
                </wp:positionH>
                <wp:positionV relativeFrom="paragraph">
                  <wp:posOffset>418465</wp:posOffset>
                </wp:positionV>
                <wp:extent cx="219710" cy="139700"/>
                <wp:effectExtent l="4445" t="0" r="4445" b="0"/>
                <wp:wrapTopAndBottom/>
                <wp:docPr id="172"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5" o:spid="_x0000_s1467" type="#_x0000_t202" style="position:absolute;margin-left:316.1pt;margin-top:32.95pt;width:17.3pt;height:11pt;z-index:-125828932;visibility:visible;mso-wrap-style:square;mso-width-percent:0;mso-height-percent:0;mso-wrap-distance-left:5pt;mso-wrap-distance-top:0;mso-wrap-distance-right:87.85pt;mso-wrap-distance-bottom:1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biswIAALUFAAAOAAAAZHJzL2Uyb0RvYy54bWysVNtunDAQfa/Uf7D8TsCEvYDCRsmyVJXS&#10;i5T0A7xgFqtgU9u7kEb9947NspvLS9WWB2vwjI/PzBzP1fXQNujAlOZSpJhcBBgxUciSi12Kvz3k&#10;3hIjbagoaSMFS/Ej0/h69f7dVd8lLJS1bEqmEIAInfRdimtjusT3dVGzluoL2TEBzkqqlhr4VTu/&#10;VLQH9LbxwyCY+71UZadkwbSG3Wx04pXDrypWmC9VpZlBTYqBm3GrcuvWrv7qiiY7RbuaF0ca9C9Y&#10;tJQLuPQElVFD0V7xN1AtL5TUsjIXhWx9WVW8YC4HyIYEr7K5r2nHXC5QHN2dyqT/H2zx+fBVIV5C&#10;7xYhRoK20KQHNhh0Kwc0JzNbob7TCQTedxBqBnBAtMtWd3ey+K6RkOuaih27UUr2NaMlMCT2pP/s&#10;6IijLci2/yRLuIjujXRAQ6VaWz4oCAJ06NTjqTuWTAGbIYkXBDwFuMhlvAhc93yaTIc7pc0HJltk&#10;jRQraL4Dp4c7bSwZmkwh9i4hc940TgCNeLEBgeMOXA1Hrc+ScP18ioN4s9wsIy8K5xsvCrLMu8nX&#10;kTfPyWKWXWbrdUZ+2XtJlNS8LJmw10zaItGf9e6o8lEVJ3Vp2fDSwllKWu2260ahAwVt5+5zJQfP&#10;Ocx/ScMVAXJ5lRIJo+A2jL18vlx4UR7NPCjv0gtIfBvPgyiOsvxlSndcsH9PCfUpjmfhbNTSmfSr&#10;3AL3vc2NJi03MD0a3qZ4eQqiiVXgRpSutYbyZrSflcLSP5cC2j012unVSnQUqxm2g3scUeTkbNW8&#10;leUjSFhJkBioEWYfGLVUPzHqYY6kWP/YU8Uwaj4KeAZ26EyGmoztZFBRwNEUG4xGc23G4bTvFN/V&#10;gDw9tBt4Kjl3Mj6zOD4wmA0um+Mcs8Pn+b+LOk/b1W8AAAD//wMAUEsDBBQABgAIAAAAIQCTIK3G&#10;3AAAAAkBAAAPAAAAZHJzL2Rvd25yZXYueG1sTI+xTsQwDIZ3JN4hMhIL4tIWEa6l6QkhWNg4WNhy&#10;jWkrEqdqcm25p8dMsNnyr8/fX+9W78SMUxwCacg3GQikNtiBOg3vb8/XWxAxGbLGBUIN3xhh15yf&#10;1aayYaFXnPepEwyhWBkNfUpjJWVse/QmbsKIxLfPMHmTeJ06aSezMNw7WWSZkt4MxB96M+Jjj+3X&#10;/ug1qPVpvHopsVhOrZvp45TnCXOtLy/Wh3sQCdf0F4ZffVaHhp0O4Ug2CseMm6LgKA+3JQgOKKW4&#10;y0HD9q4E2dTyf4PmBwAA//8DAFBLAQItABQABgAIAAAAIQC2gziS/gAAAOEBAAATAAAAAAAAAAAA&#10;AAAAAAAAAABbQ29udGVudF9UeXBlc10ueG1sUEsBAi0AFAAGAAgAAAAhADj9If/WAAAAlAEAAAsA&#10;AAAAAAAAAAAAAAAALwEAAF9yZWxzLy5yZWxzUEsBAi0AFAAGAAgAAAAhAOqYduKzAgAAtQUAAA4A&#10;AAAAAAAAAAAAAAAALgIAAGRycy9lMm9Eb2MueG1sUEsBAi0AFAAGAAgAAAAhAJMgrcbcAAAACQEA&#10;AA8AAAAAAAAAAAAAAAAADQUAAGRycy9kb3ducmV2LnhtbFBLBQYAAAAABAAEAPMAAAAWBgAA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 </w:t>
                      </w:r>
                      <w:r>
                        <w:rPr>
                          <w:rStyle w:val="211ptExact"/>
                        </w:rPr>
                        <w:t>m</w:t>
                      </w:r>
                    </w:p>
                  </w:txbxContent>
                </v:textbox>
                <w10:wrap type="topAndBottom" anchorx="margin"/>
              </v:shape>
            </w:pict>
          </mc:Fallback>
        </mc:AlternateContent>
      </w:r>
      <w:r>
        <w:rPr>
          <w:noProof/>
          <w:lang w:val="ru-RU" w:eastAsia="ru-RU" w:bidi="ar-SA"/>
        </w:rPr>
        <mc:AlternateContent>
          <mc:Choice Requires="wps">
            <w:drawing>
              <wp:anchor distT="0" distB="130810" distL="63500" distR="63500" simplePos="0" relativeHeight="377487549" behindDoc="1" locked="0" layoutInCell="1" allowOverlap="1">
                <wp:simplePos x="0" y="0"/>
                <wp:positionH relativeFrom="margin">
                  <wp:posOffset>5349240</wp:posOffset>
                </wp:positionH>
                <wp:positionV relativeFrom="paragraph">
                  <wp:posOffset>408305</wp:posOffset>
                </wp:positionV>
                <wp:extent cx="463550" cy="133350"/>
                <wp:effectExtent l="0" t="0" r="0" b="0"/>
                <wp:wrapTopAndBottom/>
                <wp:docPr id="171"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50"/>
                              <w:shd w:val="clear" w:color="auto" w:fill="auto"/>
                              <w:spacing w:line="210" w:lineRule="exact"/>
                              <w:jc w:val="left"/>
                            </w:pPr>
                            <w:r>
                              <w:rPr>
                                <w:rStyle w:val="5Exact1"/>
                                <w:b/>
                                <w:bCs/>
                              </w:rPr>
                              <w:t>(11.31)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468" type="#_x0000_t202" style="position:absolute;margin-left:421.2pt;margin-top:32.15pt;width:36.5pt;height:10.5pt;z-index:-125828931;visibility:visible;mso-wrap-style:square;mso-width-percent:0;mso-height-percent:0;mso-wrap-distance-left:5pt;mso-wrap-distance-top:0;mso-wrap-distance-right:5pt;mso-wrap-distance-bottom:10.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NlsQ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WPkactNCkRzpodCcGFPmRqVDfqQQcHzpw1QMcgLdlq7p7UXxViIt1TfiO3kop+pqSEjL0zU33&#10;7OqIowzItv8gSghE9lpYoKGSrSkfFAQBOnTq6dQdk0wBm2E0m8/hpIAjfzabgW0ikGS63Eml31HR&#10;ImOkWELzLTg53Cs9uk4uJhYXOWsa2CdJwy82AHPcgdBw1ZyZJGw/f8RevFlulqETBtHGCb0sc27z&#10;dehEub+YZ7Nsvc78nyauHyY1K0vKTZhJW374Z707qnxUxUldSjSsNHAmJSV323Uj0YGAtnP7HQty&#10;5uZepmHrBVxeUPKD0LsLYiePlgsnzMO5Ey+8peP58V0ceWEcZvklpXvG6b9TQn2K43kwH7X0W26e&#10;/V5zI0nLNEyPhrUpXp6cSGIUuOGlba0mrBnts1KY9J9LAe2eGm31aiQ6ilUP28E+jjAMTHyj5q0o&#10;n0DCUoDEQI0w+8CohfyOUQ9zJMXq255IilHznsMzMENnMuRkbCeD8AKuplhjNJprPQ6nfSfZrgbk&#10;6aHdwlPJmZXxcxbHBwazwbI5zjEzfM7/rdfztF39AgAA//8DAFBLAwQUAAYACAAAACEAHH8pp90A&#10;AAAJAQAADwAAAGRycy9kb3ducmV2LnhtbEyPwU7DMAyG70i8Q2QkLoil7bpp65pOCMGFG4MLt6zx&#10;2orEqZqsLXt6zIkd7f/X58/lfnZWjDiEzpOCdJGAQKq96ahR8Pnx+rgBEaImo60nVPCDAfbV7U2p&#10;C+MnesfxEBvBEAqFVtDG2BdShrpFp8PC90icnfzgdORxaKQZ9MRwZ2WWJGvpdEd8odU9PrdYfx/O&#10;TsF6fukf3raYTZfajvR1SdOIqVL3d/PTDkTEOf6X4U+f1aFip6M/kwnCKtjkWc5VhuVLEFzYpite&#10;HDlZLUFWpbz+oPoFAAD//wMAUEsBAi0AFAAGAAgAAAAhALaDOJL+AAAA4QEAABMAAAAAAAAAAAAA&#10;AAAAAAAAAFtDb250ZW50X1R5cGVzXS54bWxQSwECLQAUAAYACAAAACEAOP0h/9YAAACUAQAACwAA&#10;AAAAAAAAAAAAAAAvAQAAX3JlbHMvLnJlbHNQSwECLQAUAAYACAAAACEA4UtjZbECAAC1BQAADgAA&#10;AAAAAAAAAAAAAAAuAgAAZHJzL2Uyb0RvYy54bWxQSwECLQAUAAYACAAAACEAHH8pp90AAAAJAQAA&#10;DwAAAAAAAAAAAAAAAAALBQAAZHJzL2Rvd25yZXYueG1sUEsFBgAAAAAEAAQA8wAAABUGAAAAAA==&#10;" filled="f" stroked="f">
                <v:textbox style="mso-fit-shape-to-text:t" inset="0,0,0,0">
                  <w:txbxContent>
                    <w:p w:rsidR="0029357A" w:rsidRDefault="0029357A">
                      <w:pPr>
                        <w:pStyle w:val="50"/>
                        <w:shd w:val="clear" w:color="auto" w:fill="auto"/>
                        <w:spacing w:line="210" w:lineRule="exact"/>
                        <w:jc w:val="left"/>
                      </w:pPr>
                      <w:r>
                        <w:rPr>
                          <w:rStyle w:val="5Exact1"/>
                          <w:b/>
                          <w:bCs/>
                        </w:rPr>
                        <w:t>(11.31)</w:t>
                      </w:r>
                    </w:p>
                  </w:txbxContent>
                </v:textbox>
                <w10:wrap type="topAndBottom" anchorx="margin"/>
              </v:shape>
            </w:pict>
          </mc:Fallback>
        </mc:AlternateContent>
      </w:r>
      <w:r w:rsidR="0029357A">
        <w:t xml:space="preserve">while </w:t>
      </w:r>
      <w:r w:rsidR="0029357A">
        <w:rPr>
          <w:rStyle w:val="211pt0"/>
        </w:rPr>
        <w:t>dissimilar capacities</w:t>
      </w:r>
      <w:r w:rsidR="0029357A">
        <w:t xml:space="preserve"> have c« distributed in</w:t>
      </w:r>
    </w:p>
    <w:p w:rsidR="005C7105" w:rsidRDefault="0029357A">
      <w:pPr>
        <w:pStyle w:val="26"/>
        <w:shd w:val="clear" w:color="auto" w:fill="auto"/>
        <w:spacing w:before="0" w:after="146" w:line="220" w:lineRule="exact"/>
        <w:ind w:firstLine="0"/>
      </w:pPr>
      <w:r>
        <w:t xml:space="preserve">The last capacity </w:t>
      </w:r>
      <w:r>
        <w:rPr>
          <w:rStyle w:val="211pt0"/>
        </w:rPr>
        <w:t>c</w:t>
      </w:r>
      <w:r>
        <w:rPr>
          <w:rStyle w:val="211pt0"/>
          <w:vertAlign w:val="subscript"/>
        </w:rPr>
        <w:t>m</w:t>
      </w:r>
      <w:r>
        <w:t xml:space="preserve"> is in both classes chosen as</w:t>
      </w:r>
    </w:p>
    <w:p w:rsidR="005C7105" w:rsidRDefault="0029357A">
      <w:pPr>
        <w:pStyle w:val="201"/>
        <w:shd w:val="clear" w:color="auto" w:fill="auto"/>
        <w:tabs>
          <w:tab w:val="left" w:pos="5073"/>
        </w:tabs>
        <w:spacing w:before="0" w:after="0" w:line="200" w:lineRule="exact"/>
        <w:ind w:left="4360"/>
      </w:pPr>
      <w:r>
        <w:rPr>
          <w:rStyle w:val="2010pt"/>
        </w:rPr>
        <w:t>n</w:t>
      </w:r>
      <w:r>
        <w:rPr>
          <w:rStyle w:val="2010pt"/>
        </w:rPr>
        <w:tab/>
      </w:r>
      <w:r>
        <w:rPr>
          <w:rStyle w:val="2075pt1pt"/>
        </w:rPr>
        <w:t>m</w:t>
      </w:r>
      <w:r>
        <w:t>—1</w:t>
      </w:r>
    </w:p>
    <w:p w:rsidR="005C7105" w:rsidRDefault="0029357A">
      <w:pPr>
        <w:pStyle w:val="26"/>
        <w:shd w:val="clear" w:color="auto" w:fill="auto"/>
        <w:tabs>
          <w:tab w:val="left" w:pos="4925"/>
          <w:tab w:val="left" w:pos="8410"/>
        </w:tabs>
        <w:spacing w:before="0" w:line="220" w:lineRule="exact"/>
        <w:ind w:left="3360" w:firstLine="0"/>
      </w:pPr>
      <w:r>
        <w:rPr>
          <w:rStyle w:val="211pt0"/>
        </w:rPr>
        <w:t>c</w:t>
      </w:r>
      <w:r>
        <w:rPr>
          <w:rStyle w:val="211pt0"/>
          <w:vertAlign w:val="subscript"/>
        </w:rPr>
        <w:t>m</w:t>
      </w:r>
      <w:r>
        <w:t xml:space="preserve"> = 0.5</w:t>
      </w:r>
      <w:r>
        <w:tab/>
        <w:t xml:space="preserve">— </w:t>
      </w:r>
      <w:r>
        <w:rPr>
          <w:rStyle w:val="211pt0"/>
        </w:rPr>
        <w:t>^2 Ci,</w:t>
      </w:r>
      <w:r>
        <w:tab/>
        <w:t>(11.32)</w:t>
      </w:r>
    </w:p>
    <w:p w:rsidR="005C7105" w:rsidRDefault="0029357A">
      <w:pPr>
        <w:pStyle w:val="70"/>
        <w:shd w:val="clear" w:color="auto" w:fill="auto"/>
        <w:tabs>
          <w:tab w:val="left" w:pos="5073"/>
        </w:tabs>
        <w:spacing w:after="139" w:line="220" w:lineRule="exact"/>
        <w:ind w:left="4260"/>
        <w:jc w:val="both"/>
      </w:pPr>
      <w:r>
        <w:rPr>
          <w:rStyle w:val="7105pt"/>
        </w:rPr>
        <w:t>3=1</w:t>
      </w:r>
      <w:r>
        <w:tab/>
        <w:t>1=1</w:t>
      </w:r>
    </w:p>
    <w:p w:rsidR="005C7105" w:rsidRDefault="0029357A">
      <w:pPr>
        <w:pStyle w:val="26"/>
        <w:shd w:val="clear" w:color="auto" w:fill="auto"/>
        <w:spacing w:before="0"/>
        <w:ind w:firstLine="0"/>
      </w:pPr>
      <w:r>
        <w:t xml:space="preserve">to ensure that the sum of the capacities is half of the total weight sum. For each instance we check whether the constraints (11.2) to </w:t>
      </w:r>
      <w:r>
        <w:rPr>
          <w:rStyle w:val="2a"/>
        </w:rPr>
        <w:t xml:space="preserve">(11.4) </w:t>
      </w:r>
      <w:r>
        <w:t>are respected, and generate a new instance if a constraint is violated.</w:t>
      </w:r>
    </w:p>
    <w:p w:rsidR="005C7105" w:rsidRDefault="0029357A">
      <w:pPr>
        <w:pStyle w:val="26"/>
        <w:shd w:val="clear" w:color="auto" w:fill="auto"/>
        <w:spacing w:before="0"/>
        <w:ind w:firstLine="380"/>
      </w:pPr>
      <w:r>
        <w:t xml:space="preserve">A maximum amount of 1 hour was given to each algorithm for solving the ten instances in each class, and a “—” in the following tables indicates that the ten problems could not be solved within this time limit. The </w:t>
      </w:r>
      <w:r>
        <w:rPr>
          <w:rStyle w:val="211pt5"/>
        </w:rPr>
        <w:t xml:space="preserve">mtm </w:t>
      </w:r>
      <w:r>
        <w:t xml:space="preserve">algorithm is only designed for problems up to </w:t>
      </w:r>
      <w:r>
        <w:rPr>
          <w:rStyle w:val="211pt0"/>
        </w:rPr>
        <w:t>n =</w:t>
      </w:r>
      <w:r>
        <w:t xml:space="preserve"> 1000 and cannot solve larger instances without a modification of the code. Thus no tests with </w:t>
      </w:r>
      <w:r>
        <w:rPr>
          <w:rStyle w:val="211pt0"/>
        </w:rPr>
        <w:t>n &gt;</w:t>
      </w:r>
      <w:r>
        <w:t xml:space="preserve"> 1000 have been run with </w:t>
      </w:r>
      <w:r>
        <w:rPr>
          <w:rStyle w:val="211pt5"/>
        </w:rPr>
        <w:t xml:space="preserve">mtm. </w:t>
      </w:r>
      <w:r>
        <w:t xml:space="preserve">Small data instances are tested with </w:t>
      </w:r>
      <w:r>
        <w:rPr>
          <w:rStyle w:val="211pt0"/>
        </w:rPr>
        <w:t>m</w:t>
      </w:r>
      <w:r>
        <w:t xml:space="preserve"> = 5 knapsacks, while large instances have </w:t>
      </w:r>
      <w:r>
        <w:rPr>
          <w:rStyle w:val="211pt0"/>
        </w:rPr>
        <w:t>m</w:t>
      </w:r>
      <w:r>
        <w:t xml:space="preserve"> = 10, as none of the algorithms are able to solve problems with small values of </w:t>
      </w:r>
      <w:r>
        <w:rPr>
          <w:rStyle w:val="211pt0"/>
        </w:rPr>
        <w:t>n/m.</w:t>
      </w:r>
      <w:r>
        <w:t xml:space="preserve"> In each of the following tables, instances with similar capacities are considered in the upper part of the table, while the lower part of the table considers instances of dissimilar capacities.</w:t>
      </w:r>
    </w:p>
    <w:p w:rsidR="005C7105" w:rsidRDefault="0029357A">
      <w:pPr>
        <w:pStyle w:val="26"/>
        <w:shd w:val="clear" w:color="auto" w:fill="auto"/>
        <w:spacing w:before="0"/>
        <w:ind w:firstLine="380"/>
      </w:pPr>
      <w:r>
        <w:t xml:space="preserve">First, tables I to V consider small sized data instances. Table I shows how efficient the tightening of the constraints actually is. For each instance we give the largest tightening </w:t>
      </w:r>
      <w:r>
        <w:rPr>
          <w:rStyle w:val="211pt0"/>
        </w:rPr>
        <w:t>YCiLiic</w:t>
      </w:r>
      <w:r>
        <w:t xml:space="preserve"> — </w:t>
      </w:r>
      <w:r>
        <w:rPr>
          <w:rStyle w:val="211pt0"/>
        </w:rPr>
        <w:t>Ci),</w:t>
      </w:r>
      <w:r>
        <w:t xml:space="preserve"> where c« are the original capacities and c« are the tightened capacities. It is seen, that for small instances with large range </w:t>
      </w:r>
      <w:r>
        <w:rPr>
          <w:rStyle w:val="211pt0"/>
        </w:rPr>
        <w:t>R,</w:t>
      </w:r>
      <w:r>
        <w:t xml:space="preserve"> the tightening is quite efficient, significantly contributing to the bounding process. For problems larger than </w:t>
      </w:r>
      <w:r>
        <w:rPr>
          <w:rStyle w:val="211pt0"/>
        </w:rPr>
        <w:t>n =</w:t>
      </w:r>
      <w:r>
        <w:t xml:space="preserve"> 100 there is little gain of the tightening approach, but computational experiments with </w:t>
      </w:r>
      <w:r>
        <w:rPr>
          <w:rStyle w:val="211pt0"/>
        </w:rPr>
        <w:t>m =</w:t>
      </w:r>
      <w:r>
        <w:t xml:space="preserve"> 10 indicate that even for problems up to size </w:t>
      </w:r>
      <w:r>
        <w:rPr>
          <w:rStyle w:val="211pt0"/>
        </w:rPr>
        <w:t>n =</w:t>
      </w:r>
      <w:r>
        <w:t xml:space="preserve"> 3000 this approach may be necessary in order to close the gap between the upper and lower bound.</w:t>
      </w:r>
    </w:p>
    <w:p w:rsidR="005C7105" w:rsidRDefault="0029357A">
      <w:pPr>
        <w:pStyle w:val="26"/>
        <w:shd w:val="clear" w:color="auto" w:fill="auto"/>
        <w:spacing w:before="0" w:after="482"/>
        <w:ind w:firstLine="380"/>
      </w:pPr>
      <w:r>
        <w:t>Table II gives the largest number of reduced items at any stage of the branch-and- bound process. It is seen that especially the weakly correlated problems may be reduced</w:t>
      </w:r>
    </w:p>
    <w:p w:rsidR="005C7105" w:rsidRDefault="0029357A">
      <w:pPr>
        <w:pStyle w:val="3a"/>
        <w:framePr w:w="8539" w:wrap="notBeside" w:vAnchor="text" w:hAnchor="text" w:xAlign="center" w:y="1"/>
        <w:shd w:val="clear" w:color="auto" w:fill="auto"/>
        <w:spacing w:line="220" w:lineRule="exact"/>
        <w:jc w:val="left"/>
      </w:pPr>
      <w:r>
        <w:t xml:space="preserve">Table I: Tightening of constraints, small problems with </w:t>
      </w:r>
      <w:r>
        <w:rPr>
          <w:rStyle w:val="311pt"/>
        </w:rPr>
        <w:t>m</w:t>
      </w:r>
      <w:r>
        <w:t xml:space="preserve"> = 5. Maximum of 10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562"/>
        <w:gridCol w:w="653"/>
        <w:gridCol w:w="730"/>
        <w:gridCol w:w="552"/>
        <w:gridCol w:w="643"/>
        <w:gridCol w:w="754"/>
        <w:gridCol w:w="586"/>
        <w:gridCol w:w="658"/>
        <w:gridCol w:w="701"/>
        <w:gridCol w:w="576"/>
        <w:gridCol w:w="667"/>
        <w:gridCol w:w="710"/>
      </w:tblGrid>
      <w:tr w:rsidR="005C7105">
        <w:tblPrEx>
          <w:tblCellMar>
            <w:top w:w="0" w:type="dxa"/>
            <w:bottom w:w="0" w:type="dxa"/>
          </w:tblCellMar>
        </w:tblPrEx>
        <w:trPr>
          <w:trHeight w:hRule="exact" w:val="494"/>
          <w:jc w:val="center"/>
        </w:trPr>
        <w:tc>
          <w:tcPr>
            <w:tcW w:w="749" w:type="dxa"/>
            <w:tcBorders>
              <w:top w:val="single" w:sz="4" w:space="0" w:color="auto"/>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70" w:lineRule="exact"/>
              <w:ind w:firstLine="0"/>
              <w:jc w:val="right"/>
            </w:pPr>
            <w:r>
              <w:rPr>
                <w:rStyle w:val="285pt2pt0"/>
                <w:b w:val="0"/>
                <w:bCs w:val="0"/>
              </w:rPr>
              <w:t>n\R</w:t>
            </w:r>
          </w:p>
        </w:tc>
        <w:tc>
          <w:tcPr>
            <w:tcW w:w="1945" w:type="dxa"/>
            <w:gridSpan w:val="3"/>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240" w:lineRule="exact"/>
              <w:ind w:firstLine="0"/>
              <w:jc w:val="center"/>
            </w:pPr>
            <w:r>
              <w:rPr>
                <w:rStyle w:val="29pt1"/>
              </w:rPr>
              <w:t>Uncorrelated 100 1000 10 000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240" w:lineRule="exact"/>
              <w:ind w:firstLine="0"/>
            </w:pPr>
            <w:r>
              <w:rPr>
                <w:rStyle w:val="29pt1"/>
              </w:rPr>
              <w:t>Weakly correlated 100 1000 10000</w:t>
            </w:r>
          </w:p>
        </w:tc>
        <w:tc>
          <w:tcPr>
            <w:tcW w:w="1945" w:type="dxa"/>
            <w:gridSpan w:val="3"/>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240" w:lineRule="exact"/>
              <w:ind w:firstLine="0"/>
            </w:pPr>
            <w:r>
              <w:rPr>
                <w:rStyle w:val="29pt1"/>
              </w:rPr>
              <w:t>Strongly correlated 100 1000 10000</w:t>
            </w:r>
          </w:p>
        </w:tc>
        <w:tc>
          <w:tcPr>
            <w:tcW w:w="1953"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240" w:lineRule="exact"/>
              <w:ind w:firstLine="0"/>
              <w:jc w:val="center"/>
            </w:pPr>
            <w:r>
              <w:rPr>
                <w:rStyle w:val="29pt1"/>
              </w:rPr>
              <w:t>Subset-sum 100 1000 10 000</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25</w:t>
            </w:r>
          </w:p>
        </w:tc>
        <w:tc>
          <w:tcPr>
            <w:tcW w:w="562"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158</w:t>
            </w:r>
          </w:p>
        </w:tc>
        <w:tc>
          <w:tcPr>
            <w:tcW w:w="653"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1159</w:t>
            </w:r>
          </w:p>
        </w:tc>
        <w:tc>
          <w:tcPr>
            <w:tcW w:w="730"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14989</w:t>
            </w:r>
          </w:p>
        </w:tc>
        <w:tc>
          <w:tcPr>
            <w:tcW w:w="552"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164</w:t>
            </w:r>
          </w:p>
        </w:tc>
        <w:tc>
          <w:tcPr>
            <w:tcW w:w="643"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2057</w:t>
            </w:r>
          </w:p>
        </w:tc>
        <w:tc>
          <w:tcPr>
            <w:tcW w:w="754"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15952</w:t>
            </w:r>
          </w:p>
        </w:tc>
        <w:tc>
          <w:tcPr>
            <w:tcW w:w="586"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63</w:t>
            </w:r>
          </w:p>
        </w:tc>
        <w:tc>
          <w:tcPr>
            <w:tcW w:w="658"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499</w:t>
            </w:r>
          </w:p>
        </w:tc>
        <w:tc>
          <w:tcPr>
            <w:tcW w:w="701"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4372</w:t>
            </w:r>
          </w:p>
        </w:tc>
        <w:tc>
          <w:tcPr>
            <w:tcW w:w="576" w:type="dxa"/>
            <w:tcBorders>
              <w:top w:val="single" w:sz="4" w:space="0" w:color="auto"/>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67"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380</w:t>
            </w:r>
          </w:p>
        </w:tc>
        <w:tc>
          <w:tcPr>
            <w:tcW w:w="710" w:type="dxa"/>
            <w:tcBorders>
              <w:top w:val="single" w:sz="4" w:space="0" w:color="auto"/>
              <w:righ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3671</w:t>
            </w:r>
          </w:p>
        </w:tc>
      </w:tr>
      <w:tr w:rsidR="005C7105">
        <w:tblPrEx>
          <w:tblCellMar>
            <w:top w:w="0" w:type="dxa"/>
            <w:bottom w:w="0" w:type="dxa"/>
          </w:tblCellMar>
        </w:tblPrEx>
        <w:trPr>
          <w:trHeight w:hRule="exact" w:val="235"/>
          <w:jc w:val="center"/>
        </w:trPr>
        <w:tc>
          <w:tcPr>
            <w:tcW w:w="749" w:type="dxa"/>
            <w:tcBorders>
              <w:left w:val="single" w:sz="4" w:space="0" w:color="auto"/>
            </w:tcBorders>
            <w:shd w:val="clear" w:color="auto" w:fill="FFFFFF"/>
            <w:vAlign w:val="center"/>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50</w:t>
            </w:r>
          </w:p>
        </w:tc>
        <w:tc>
          <w:tcPr>
            <w:tcW w:w="56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5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730"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754" w:type="dxa"/>
            <w:shd w:val="clear" w:color="auto" w:fill="FFFFFF"/>
            <w:vAlign w:val="center"/>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19881</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0</w:t>
            </w:r>
          </w:p>
        </w:tc>
        <w:tc>
          <w:tcPr>
            <w:tcW w:w="658"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67"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10" w:type="dxa"/>
            <w:tcBorders>
              <w:righ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75</w:t>
            </w:r>
          </w:p>
        </w:tc>
        <w:tc>
          <w:tcPr>
            <w:tcW w:w="56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5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730"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754"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0</w:t>
            </w:r>
          </w:p>
        </w:tc>
        <w:tc>
          <w:tcPr>
            <w:tcW w:w="658"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67"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10" w:type="dxa"/>
            <w:tcBorders>
              <w:righ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100</w:t>
            </w:r>
          </w:p>
        </w:tc>
        <w:tc>
          <w:tcPr>
            <w:tcW w:w="56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5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730"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754"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0</w:t>
            </w:r>
          </w:p>
        </w:tc>
        <w:tc>
          <w:tcPr>
            <w:tcW w:w="658"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67"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10" w:type="dxa"/>
            <w:tcBorders>
              <w:righ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200</w:t>
            </w:r>
          </w:p>
        </w:tc>
        <w:tc>
          <w:tcPr>
            <w:tcW w:w="56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5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730"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754"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0</w:t>
            </w:r>
          </w:p>
        </w:tc>
        <w:tc>
          <w:tcPr>
            <w:tcW w:w="658"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0</w:t>
            </w:r>
          </w:p>
        </w:tc>
        <w:tc>
          <w:tcPr>
            <w:tcW w:w="667"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0</w:t>
            </w:r>
          </w:p>
        </w:tc>
        <w:tc>
          <w:tcPr>
            <w:tcW w:w="710" w:type="dxa"/>
            <w:tcBorders>
              <w:righ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25</w:t>
            </w:r>
          </w:p>
        </w:tc>
        <w:tc>
          <w:tcPr>
            <w:tcW w:w="562"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35</w:t>
            </w:r>
          </w:p>
        </w:tc>
        <w:tc>
          <w:tcPr>
            <w:tcW w:w="653"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692</w:t>
            </w:r>
          </w:p>
        </w:tc>
        <w:tc>
          <w:tcPr>
            <w:tcW w:w="730"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3747</w:t>
            </w:r>
          </w:p>
        </w:tc>
        <w:tc>
          <w:tcPr>
            <w:tcW w:w="552"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131</w:t>
            </w:r>
          </w:p>
        </w:tc>
        <w:tc>
          <w:tcPr>
            <w:tcW w:w="643"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1238</w:t>
            </w:r>
          </w:p>
        </w:tc>
        <w:tc>
          <w:tcPr>
            <w:tcW w:w="754" w:type="dxa"/>
            <w:tcBorders>
              <w:top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11010</w:t>
            </w:r>
          </w:p>
        </w:tc>
        <w:tc>
          <w:tcPr>
            <w:tcW w:w="586"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37</w:t>
            </w:r>
          </w:p>
        </w:tc>
        <w:tc>
          <w:tcPr>
            <w:tcW w:w="658" w:type="dxa"/>
            <w:tcBorders>
              <w:top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260</w:t>
            </w:r>
          </w:p>
        </w:tc>
        <w:tc>
          <w:tcPr>
            <w:tcW w:w="701"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2865</w:t>
            </w:r>
          </w:p>
        </w:tc>
        <w:tc>
          <w:tcPr>
            <w:tcW w:w="576" w:type="dxa"/>
            <w:tcBorders>
              <w:top w:val="single" w:sz="4" w:space="0" w:color="auto"/>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14</w:t>
            </w:r>
          </w:p>
        </w:tc>
        <w:tc>
          <w:tcPr>
            <w:tcW w:w="667" w:type="dxa"/>
            <w:tcBorders>
              <w:top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204</w:t>
            </w:r>
          </w:p>
        </w:tc>
        <w:tc>
          <w:tcPr>
            <w:tcW w:w="710" w:type="dxa"/>
            <w:tcBorders>
              <w:top w:val="single" w:sz="4" w:space="0" w:color="auto"/>
              <w:righ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2865</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50</w:t>
            </w:r>
          </w:p>
        </w:tc>
        <w:tc>
          <w:tcPr>
            <w:tcW w:w="56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5</w:t>
            </w:r>
          </w:p>
        </w:tc>
        <w:tc>
          <w:tcPr>
            <w:tcW w:w="65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34</w:t>
            </w:r>
          </w:p>
        </w:tc>
        <w:tc>
          <w:tcPr>
            <w:tcW w:w="730"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887</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11</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811</w:t>
            </w:r>
          </w:p>
        </w:tc>
        <w:tc>
          <w:tcPr>
            <w:tcW w:w="754"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5677</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2</w:t>
            </w:r>
          </w:p>
        </w:tc>
        <w:tc>
          <w:tcPr>
            <w:tcW w:w="658"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21</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486</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2</w:t>
            </w:r>
          </w:p>
        </w:tc>
        <w:tc>
          <w:tcPr>
            <w:tcW w:w="667"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30</w:t>
            </w:r>
          </w:p>
        </w:tc>
        <w:tc>
          <w:tcPr>
            <w:tcW w:w="710" w:type="dxa"/>
            <w:tcBorders>
              <w:righ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540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75</w:t>
            </w:r>
          </w:p>
        </w:tc>
        <w:tc>
          <w:tcPr>
            <w:tcW w:w="562" w:type="dxa"/>
            <w:tcBorders>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4</w:t>
            </w:r>
          </w:p>
        </w:tc>
        <w:tc>
          <w:tcPr>
            <w:tcW w:w="653" w:type="dxa"/>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30</w:t>
            </w:r>
          </w:p>
        </w:tc>
        <w:tc>
          <w:tcPr>
            <w:tcW w:w="730" w:type="dxa"/>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310</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12</w:t>
            </w:r>
          </w:p>
        </w:tc>
        <w:tc>
          <w:tcPr>
            <w:tcW w:w="643" w:type="dxa"/>
            <w:shd w:val="clear" w:color="auto" w:fill="FFFFFF"/>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92</w:t>
            </w:r>
          </w:p>
        </w:tc>
        <w:tc>
          <w:tcPr>
            <w:tcW w:w="754" w:type="dxa"/>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1244</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1</w:t>
            </w:r>
          </w:p>
        </w:tc>
        <w:tc>
          <w:tcPr>
            <w:tcW w:w="658" w:type="dxa"/>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48</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268</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w:t>
            </w:r>
          </w:p>
        </w:tc>
        <w:tc>
          <w:tcPr>
            <w:tcW w:w="667" w:type="dxa"/>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48</w:t>
            </w:r>
          </w:p>
        </w:tc>
        <w:tc>
          <w:tcPr>
            <w:tcW w:w="710" w:type="dxa"/>
            <w:tcBorders>
              <w:righ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524</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100</w:t>
            </w:r>
          </w:p>
        </w:tc>
        <w:tc>
          <w:tcPr>
            <w:tcW w:w="562" w:type="dxa"/>
            <w:tcBorders>
              <w:lef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4</w:t>
            </w:r>
          </w:p>
        </w:tc>
        <w:tc>
          <w:tcPr>
            <w:tcW w:w="653" w:type="dxa"/>
            <w:shd w:val="clear" w:color="auto" w:fill="FFFFFF"/>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5</w:t>
            </w:r>
          </w:p>
        </w:tc>
        <w:tc>
          <w:tcPr>
            <w:tcW w:w="730" w:type="dxa"/>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83</w:t>
            </w:r>
          </w:p>
        </w:tc>
        <w:tc>
          <w:tcPr>
            <w:tcW w:w="552"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16</w:t>
            </w:r>
          </w:p>
        </w:tc>
        <w:tc>
          <w:tcPr>
            <w:tcW w:w="643"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101</w:t>
            </w:r>
          </w:p>
        </w:tc>
        <w:tc>
          <w:tcPr>
            <w:tcW w:w="754" w:type="dxa"/>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2305</w:t>
            </w:r>
          </w:p>
        </w:tc>
        <w:tc>
          <w:tcPr>
            <w:tcW w:w="58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1</w:t>
            </w:r>
          </w:p>
        </w:tc>
        <w:tc>
          <w:tcPr>
            <w:tcW w:w="658" w:type="dxa"/>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4</w:t>
            </w:r>
          </w:p>
        </w:tc>
        <w:tc>
          <w:tcPr>
            <w:tcW w:w="701" w:type="dxa"/>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218</w:t>
            </w:r>
          </w:p>
        </w:tc>
        <w:tc>
          <w:tcPr>
            <w:tcW w:w="576" w:type="dxa"/>
            <w:tcBorders>
              <w:left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w:t>
            </w:r>
          </w:p>
        </w:tc>
        <w:tc>
          <w:tcPr>
            <w:tcW w:w="667" w:type="dxa"/>
            <w:shd w:val="clear" w:color="auto" w:fill="FFFFFF"/>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4</w:t>
            </w:r>
          </w:p>
        </w:tc>
        <w:tc>
          <w:tcPr>
            <w:tcW w:w="710" w:type="dxa"/>
            <w:tcBorders>
              <w:right w:val="single" w:sz="4" w:space="0" w:color="auto"/>
            </w:tcBorders>
            <w:shd w:val="clear" w:color="auto" w:fill="FFFFFF"/>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207</w:t>
            </w:r>
          </w:p>
        </w:tc>
      </w:tr>
      <w:tr w:rsidR="005C7105">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200</w:t>
            </w:r>
          </w:p>
        </w:tc>
        <w:tc>
          <w:tcPr>
            <w:tcW w:w="562" w:type="dxa"/>
            <w:tcBorders>
              <w:left w:val="single" w:sz="4" w:space="0" w:color="auto"/>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2</w:t>
            </w:r>
          </w:p>
        </w:tc>
        <w:tc>
          <w:tcPr>
            <w:tcW w:w="653" w:type="dxa"/>
            <w:tcBorders>
              <w:bottom w:val="single" w:sz="4" w:space="0" w:color="auto"/>
            </w:tcBorders>
            <w:shd w:val="clear" w:color="auto" w:fill="FFFFFF"/>
            <w:vAlign w:val="center"/>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3</w:t>
            </w:r>
          </w:p>
        </w:tc>
        <w:tc>
          <w:tcPr>
            <w:tcW w:w="730"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11</w:t>
            </w:r>
          </w:p>
        </w:tc>
        <w:tc>
          <w:tcPr>
            <w:tcW w:w="552" w:type="dxa"/>
            <w:tcBorders>
              <w:left w:val="single" w:sz="4" w:space="0" w:color="auto"/>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2</w:t>
            </w:r>
          </w:p>
        </w:tc>
        <w:tc>
          <w:tcPr>
            <w:tcW w:w="643"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40" w:firstLine="0"/>
              <w:jc w:val="right"/>
            </w:pPr>
            <w:r>
              <w:rPr>
                <w:rStyle w:val="29pt1"/>
              </w:rPr>
              <w:t>0</w:t>
            </w:r>
          </w:p>
        </w:tc>
        <w:tc>
          <w:tcPr>
            <w:tcW w:w="754"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22</w:t>
            </w:r>
          </w:p>
        </w:tc>
        <w:tc>
          <w:tcPr>
            <w:tcW w:w="586" w:type="dxa"/>
            <w:tcBorders>
              <w:left w:val="single" w:sz="4" w:space="0" w:color="auto"/>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80" w:firstLine="0"/>
              <w:jc w:val="right"/>
            </w:pPr>
            <w:r>
              <w:rPr>
                <w:rStyle w:val="29pt1"/>
              </w:rPr>
              <w:t>1</w:t>
            </w:r>
          </w:p>
        </w:tc>
        <w:tc>
          <w:tcPr>
            <w:tcW w:w="658"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1</w:t>
            </w:r>
          </w:p>
        </w:tc>
        <w:tc>
          <w:tcPr>
            <w:tcW w:w="701"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20</w:t>
            </w:r>
          </w:p>
        </w:tc>
        <w:tc>
          <w:tcPr>
            <w:tcW w:w="576" w:type="dxa"/>
            <w:tcBorders>
              <w:left w:val="single" w:sz="4" w:space="0" w:color="auto"/>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160" w:firstLine="0"/>
              <w:jc w:val="right"/>
            </w:pPr>
            <w:r>
              <w:rPr>
                <w:rStyle w:val="29pt1"/>
              </w:rPr>
              <w:t>1</w:t>
            </w:r>
          </w:p>
        </w:tc>
        <w:tc>
          <w:tcPr>
            <w:tcW w:w="667" w:type="dxa"/>
            <w:tcBorders>
              <w:bottom w:val="single" w:sz="4" w:space="0" w:color="auto"/>
            </w:tcBorders>
            <w:shd w:val="clear" w:color="auto" w:fill="FFFFFF"/>
            <w:vAlign w:val="bottom"/>
          </w:tcPr>
          <w:p w:rsidR="005C7105" w:rsidRDefault="0029357A">
            <w:pPr>
              <w:pStyle w:val="26"/>
              <w:framePr w:w="8539" w:wrap="notBeside" w:vAnchor="text" w:hAnchor="text" w:xAlign="center" w:y="1"/>
              <w:shd w:val="clear" w:color="auto" w:fill="auto"/>
              <w:spacing w:before="0" w:line="180" w:lineRule="exact"/>
              <w:ind w:right="200" w:firstLine="0"/>
              <w:jc w:val="right"/>
            </w:pPr>
            <w:r>
              <w:rPr>
                <w:rStyle w:val="29pt1"/>
              </w:rPr>
              <w:t>1</w:t>
            </w:r>
          </w:p>
        </w:tc>
        <w:tc>
          <w:tcPr>
            <w:tcW w:w="710" w:type="dxa"/>
            <w:tcBorders>
              <w:bottom w:val="single" w:sz="4" w:space="0" w:color="auto"/>
              <w:right w:val="single" w:sz="4" w:space="0" w:color="auto"/>
            </w:tcBorders>
            <w:shd w:val="clear" w:color="auto" w:fill="FFFFFF"/>
            <w:vAlign w:val="center"/>
          </w:tcPr>
          <w:p w:rsidR="005C7105" w:rsidRDefault="0029357A">
            <w:pPr>
              <w:pStyle w:val="26"/>
              <w:framePr w:w="8539" w:wrap="notBeside" w:vAnchor="text" w:hAnchor="text" w:xAlign="center" w:y="1"/>
              <w:shd w:val="clear" w:color="auto" w:fill="auto"/>
              <w:spacing w:before="0" w:line="180" w:lineRule="exact"/>
              <w:ind w:firstLine="0"/>
              <w:jc w:val="right"/>
            </w:pPr>
            <w:r>
              <w:rPr>
                <w:rStyle w:val="29pt1"/>
              </w:rPr>
              <w:t>50</w:t>
            </w:r>
          </w:p>
        </w:tc>
      </w:tr>
    </w:tbl>
    <w:p w:rsidR="005C7105" w:rsidRDefault="005C7105">
      <w:pPr>
        <w:framePr w:w="8539" w:wrap="notBeside" w:vAnchor="text" w:hAnchor="text" w:xAlign="center" w:y="1"/>
        <w:rPr>
          <w:sz w:val="2"/>
          <w:szCs w:val="2"/>
        </w:rPr>
      </w:pPr>
    </w:p>
    <w:p w:rsidR="005C7105" w:rsidRDefault="0029357A">
      <w:pPr>
        <w:rPr>
          <w:sz w:val="2"/>
          <w:szCs w:val="2"/>
        </w:rPr>
      </w:pPr>
      <w:r>
        <w:br w:type="page"/>
      </w:r>
    </w:p>
    <w:p w:rsidR="005C7105" w:rsidRDefault="0029357A">
      <w:pPr>
        <w:pStyle w:val="3a"/>
        <w:framePr w:w="8534" w:wrap="notBeside" w:vAnchor="text" w:hAnchor="text" w:xAlign="center" w:y="1"/>
        <w:shd w:val="clear" w:color="auto" w:fill="auto"/>
        <w:spacing w:line="220" w:lineRule="exact"/>
        <w:jc w:val="left"/>
      </w:pPr>
      <w:r>
        <w:t xml:space="preserve">Table II: Maximum number of items reduced, small problems with </w:t>
      </w:r>
      <w:r>
        <w:rPr>
          <w:rStyle w:val="311pt"/>
        </w:rPr>
        <w:t>m</w:t>
      </w:r>
      <w:r>
        <w:t xml:space="preserve"> = 5. Maximum of</w:t>
      </w:r>
    </w:p>
    <w:p w:rsidR="005C7105" w:rsidRDefault="0029357A">
      <w:pPr>
        <w:pStyle w:val="3a"/>
        <w:framePr w:w="8534" w:wrap="notBeside" w:vAnchor="text" w:hAnchor="text" w:xAlign="center" w:y="1"/>
        <w:shd w:val="clear" w:color="auto" w:fill="auto"/>
        <w:spacing w:line="210" w:lineRule="exact"/>
        <w:jc w:val="left"/>
      </w:pPr>
      <w:r>
        <w:t xml:space="preserve">10 </w:t>
      </w:r>
      <w:r>
        <w:rPr>
          <w:rStyle w:val="3b"/>
        </w:rPr>
        <w:t>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638"/>
        <w:gridCol w:w="725"/>
        <w:gridCol w:w="581"/>
        <w:gridCol w:w="638"/>
        <w:gridCol w:w="706"/>
        <w:gridCol w:w="605"/>
        <w:gridCol w:w="686"/>
        <w:gridCol w:w="706"/>
        <w:gridCol w:w="552"/>
        <w:gridCol w:w="667"/>
        <w:gridCol w:w="710"/>
        <w:gridCol w:w="571"/>
      </w:tblGrid>
      <w:tr w:rsidR="005C7105">
        <w:tblPrEx>
          <w:tblCellMar>
            <w:top w:w="0" w:type="dxa"/>
            <w:bottom w:w="0" w:type="dxa"/>
          </w:tblCellMar>
        </w:tblPrEx>
        <w:trPr>
          <w:trHeight w:hRule="exact" w:val="490"/>
          <w:jc w:val="center"/>
        </w:trPr>
        <w:tc>
          <w:tcPr>
            <w:tcW w:w="749"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70" w:lineRule="exact"/>
              <w:ind w:firstLine="0"/>
              <w:jc w:val="right"/>
            </w:pPr>
            <w:r>
              <w:rPr>
                <w:rStyle w:val="285pt2pt0"/>
                <w:b w:val="0"/>
                <w:bCs w:val="0"/>
              </w:rPr>
              <w:t>n\R</w:t>
            </w:r>
          </w:p>
        </w:tc>
        <w:tc>
          <w:tcPr>
            <w:tcW w:w="1944" w:type="dxa"/>
            <w:gridSpan w:val="3"/>
            <w:tcBorders>
              <w:top w:val="single" w:sz="4" w:space="0" w:color="auto"/>
              <w:left w:val="single" w:sz="4" w:space="0" w:color="auto"/>
            </w:tcBorders>
            <w:shd w:val="clear" w:color="auto" w:fill="FFFFFF"/>
          </w:tcPr>
          <w:p w:rsidR="005C7105" w:rsidRDefault="0029357A">
            <w:pPr>
              <w:pStyle w:val="26"/>
              <w:framePr w:w="8534" w:wrap="notBeside" w:vAnchor="text" w:hAnchor="text" w:xAlign="center" w:y="1"/>
              <w:shd w:val="clear" w:color="auto" w:fill="auto"/>
              <w:spacing w:before="0" w:line="240" w:lineRule="exact"/>
              <w:ind w:firstLine="0"/>
              <w:jc w:val="center"/>
            </w:pPr>
            <w:r>
              <w:rPr>
                <w:rStyle w:val="29pt1"/>
              </w:rPr>
              <w:t>Uncorrelated 100 1000 10000</w:t>
            </w:r>
          </w:p>
        </w:tc>
        <w:tc>
          <w:tcPr>
            <w:tcW w:w="1949" w:type="dxa"/>
            <w:gridSpan w:val="3"/>
            <w:tcBorders>
              <w:top w:val="single" w:sz="4" w:space="0" w:color="auto"/>
              <w:left w:val="single" w:sz="4" w:space="0" w:color="auto"/>
            </w:tcBorders>
            <w:shd w:val="clear" w:color="auto" w:fill="FFFFFF"/>
          </w:tcPr>
          <w:p w:rsidR="005C7105" w:rsidRDefault="0029357A">
            <w:pPr>
              <w:pStyle w:val="26"/>
              <w:framePr w:w="8534" w:wrap="notBeside" w:vAnchor="text" w:hAnchor="text" w:xAlign="center" w:y="1"/>
              <w:shd w:val="clear" w:color="auto" w:fill="auto"/>
              <w:spacing w:before="0" w:line="240" w:lineRule="exact"/>
              <w:ind w:firstLine="0"/>
            </w:pPr>
            <w:r>
              <w:rPr>
                <w:rStyle w:val="29pt1"/>
              </w:rPr>
              <w:t>Weakly correlated 100 1000 10 000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534" w:wrap="notBeside" w:vAnchor="text" w:hAnchor="text" w:xAlign="center" w:y="1"/>
              <w:shd w:val="clear" w:color="auto" w:fill="auto"/>
              <w:spacing w:before="0" w:line="240" w:lineRule="exact"/>
              <w:ind w:firstLine="0"/>
            </w:pPr>
            <w:r>
              <w:rPr>
                <w:rStyle w:val="29pt1"/>
              </w:rPr>
              <w:t>Strongly correlated 100 1000 10000</w:t>
            </w:r>
          </w:p>
        </w:tc>
        <w:tc>
          <w:tcPr>
            <w:tcW w:w="1948"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534" w:wrap="notBeside" w:vAnchor="text" w:hAnchor="text" w:xAlign="center" w:y="1"/>
              <w:shd w:val="clear" w:color="auto" w:fill="auto"/>
              <w:spacing w:before="0" w:line="240" w:lineRule="exact"/>
              <w:ind w:firstLine="0"/>
              <w:jc w:val="center"/>
            </w:pPr>
            <w:r>
              <w:rPr>
                <w:rStyle w:val="29pt1"/>
              </w:rPr>
              <w:t>Subset-sum 100 1000 10 000</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25</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11</w:t>
            </w:r>
          </w:p>
        </w:tc>
        <w:tc>
          <w:tcPr>
            <w:tcW w:w="725"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10</w:t>
            </w:r>
          </w:p>
        </w:tc>
        <w:tc>
          <w:tcPr>
            <w:tcW w:w="581"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10</w:t>
            </w:r>
          </w:p>
        </w:tc>
        <w:tc>
          <w:tcPr>
            <w:tcW w:w="638" w:type="dxa"/>
            <w:tcBorders>
              <w:top w:val="single" w:sz="4" w:space="0" w:color="auto"/>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13</w:t>
            </w:r>
          </w:p>
        </w:tc>
        <w:tc>
          <w:tcPr>
            <w:tcW w:w="706" w:type="dxa"/>
            <w:tcBorders>
              <w:top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13</w:t>
            </w:r>
          </w:p>
        </w:tc>
        <w:tc>
          <w:tcPr>
            <w:tcW w:w="605" w:type="dxa"/>
            <w:tcBorders>
              <w:top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13</w:t>
            </w:r>
          </w:p>
        </w:tc>
        <w:tc>
          <w:tcPr>
            <w:tcW w:w="686" w:type="dxa"/>
            <w:tcBorders>
              <w:top w:val="single" w:sz="4" w:space="0" w:color="auto"/>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9</w:t>
            </w:r>
          </w:p>
        </w:tc>
        <w:tc>
          <w:tcPr>
            <w:tcW w:w="706"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6</w:t>
            </w:r>
          </w:p>
        </w:tc>
        <w:tc>
          <w:tcPr>
            <w:tcW w:w="552"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top w:val="single" w:sz="4" w:space="0" w:color="auto"/>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50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605"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23</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75</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60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60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200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60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25</w:t>
            </w:r>
          </w:p>
        </w:tc>
        <w:tc>
          <w:tcPr>
            <w:tcW w:w="638"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10</w:t>
            </w:r>
          </w:p>
        </w:tc>
        <w:tc>
          <w:tcPr>
            <w:tcW w:w="725"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8</w:t>
            </w:r>
          </w:p>
        </w:tc>
        <w:tc>
          <w:tcPr>
            <w:tcW w:w="581" w:type="dxa"/>
            <w:tcBorders>
              <w:top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7</w:t>
            </w:r>
          </w:p>
        </w:tc>
        <w:tc>
          <w:tcPr>
            <w:tcW w:w="638" w:type="dxa"/>
            <w:tcBorders>
              <w:top w:val="single" w:sz="4" w:space="0" w:color="auto"/>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13</w:t>
            </w:r>
          </w:p>
        </w:tc>
        <w:tc>
          <w:tcPr>
            <w:tcW w:w="706"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12</w:t>
            </w:r>
          </w:p>
        </w:tc>
        <w:tc>
          <w:tcPr>
            <w:tcW w:w="605"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12</w:t>
            </w:r>
          </w:p>
        </w:tc>
        <w:tc>
          <w:tcPr>
            <w:tcW w:w="686"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1</w:t>
            </w:r>
          </w:p>
        </w:tc>
        <w:tc>
          <w:tcPr>
            <w:tcW w:w="706"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2</w:t>
            </w:r>
          </w:p>
        </w:tc>
        <w:tc>
          <w:tcPr>
            <w:tcW w:w="552"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top w:val="single" w:sz="4" w:space="0" w:color="auto"/>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tcBorders>
              <w:top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top w:val="single" w:sz="4" w:space="0" w:color="auto"/>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50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19</w:t>
            </w:r>
          </w:p>
        </w:tc>
        <w:tc>
          <w:tcPr>
            <w:tcW w:w="706"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25</w:t>
            </w:r>
          </w:p>
        </w:tc>
        <w:tc>
          <w:tcPr>
            <w:tcW w:w="60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20</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35"/>
          <w:jc w:val="center"/>
        </w:trPr>
        <w:tc>
          <w:tcPr>
            <w:tcW w:w="749"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75</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23</w:t>
            </w:r>
          </w:p>
        </w:tc>
        <w:tc>
          <w:tcPr>
            <w:tcW w:w="581"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25</w:t>
            </w:r>
          </w:p>
        </w:tc>
        <w:tc>
          <w:tcPr>
            <w:tcW w:w="638"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32</w:t>
            </w:r>
          </w:p>
        </w:tc>
        <w:tc>
          <w:tcPr>
            <w:tcW w:w="706"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30</w:t>
            </w:r>
          </w:p>
        </w:tc>
        <w:tc>
          <w:tcPr>
            <w:tcW w:w="605"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32</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100</w:t>
            </w:r>
          </w:p>
        </w:tc>
        <w:tc>
          <w:tcPr>
            <w:tcW w:w="638"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tcBorders>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43</w:t>
            </w:r>
          </w:p>
        </w:tc>
        <w:tc>
          <w:tcPr>
            <w:tcW w:w="706"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44</w:t>
            </w:r>
          </w:p>
        </w:tc>
        <w:tc>
          <w:tcPr>
            <w:tcW w:w="605" w:type="dxa"/>
            <w:shd w:val="clear" w:color="auto" w:fill="FFFFFF"/>
            <w:vAlign w:val="center"/>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46</w:t>
            </w:r>
          </w:p>
        </w:tc>
        <w:tc>
          <w:tcPr>
            <w:tcW w:w="686"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r w:rsidR="005C7105">
        <w:tblPrEx>
          <w:tblCellMar>
            <w:top w:w="0" w:type="dxa"/>
            <w:bottom w:w="0" w:type="dxa"/>
          </w:tblCellMar>
        </w:tblPrEx>
        <w:trPr>
          <w:trHeight w:hRule="exact" w:val="269"/>
          <w:jc w:val="center"/>
        </w:trPr>
        <w:tc>
          <w:tcPr>
            <w:tcW w:w="749" w:type="dxa"/>
            <w:tcBorders>
              <w:left w:val="single" w:sz="4" w:space="0" w:color="auto"/>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200</w:t>
            </w:r>
          </w:p>
        </w:tc>
        <w:tc>
          <w:tcPr>
            <w:tcW w:w="638" w:type="dxa"/>
            <w:tcBorders>
              <w:left w:val="single" w:sz="4" w:space="0" w:color="auto"/>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25"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81"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38" w:type="dxa"/>
            <w:tcBorders>
              <w:left w:val="single" w:sz="4" w:space="0" w:color="auto"/>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20" w:firstLine="0"/>
              <w:jc w:val="right"/>
            </w:pPr>
            <w:r>
              <w:rPr>
                <w:rStyle w:val="29pt1"/>
              </w:rPr>
              <w:t>0</w:t>
            </w:r>
          </w:p>
        </w:tc>
        <w:tc>
          <w:tcPr>
            <w:tcW w:w="706"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605"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86" w:type="dxa"/>
            <w:tcBorders>
              <w:left w:val="single" w:sz="4" w:space="0" w:color="auto"/>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706"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left="280" w:firstLine="0"/>
              <w:jc w:val="left"/>
            </w:pPr>
            <w:r>
              <w:rPr>
                <w:rStyle w:val="29pt1"/>
              </w:rPr>
              <w:t>0</w:t>
            </w:r>
          </w:p>
        </w:tc>
        <w:tc>
          <w:tcPr>
            <w:tcW w:w="552"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c>
          <w:tcPr>
            <w:tcW w:w="667" w:type="dxa"/>
            <w:tcBorders>
              <w:left w:val="single" w:sz="4" w:space="0" w:color="auto"/>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right="260" w:firstLine="0"/>
              <w:jc w:val="right"/>
            </w:pPr>
            <w:r>
              <w:rPr>
                <w:rStyle w:val="29pt1"/>
              </w:rPr>
              <w:t>0</w:t>
            </w:r>
          </w:p>
        </w:tc>
        <w:tc>
          <w:tcPr>
            <w:tcW w:w="710" w:type="dxa"/>
            <w:tcBorders>
              <w:bottom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center"/>
            </w:pPr>
            <w:r>
              <w:rPr>
                <w:rStyle w:val="29pt1"/>
              </w:rPr>
              <w:t>0</w:t>
            </w:r>
          </w:p>
        </w:tc>
        <w:tc>
          <w:tcPr>
            <w:tcW w:w="571" w:type="dxa"/>
            <w:tcBorders>
              <w:bottom w:val="single" w:sz="4" w:space="0" w:color="auto"/>
              <w:right w:val="single" w:sz="4" w:space="0" w:color="auto"/>
            </w:tcBorders>
            <w:shd w:val="clear" w:color="auto" w:fill="FFFFFF"/>
            <w:vAlign w:val="bottom"/>
          </w:tcPr>
          <w:p w:rsidR="005C7105" w:rsidRDefault="0029357A">
            <w:pPr>
              <w:pStyle w:val="26"/>
              <w:framePr w:w="8534" w:wrap="notBeside" w:vAnchor="text" w:hAnchor="text" w:xAlign="center" w:y="1"/>
              <w:shd w:val="clear" w:color="auto" w:fill="auto"/>
              <w:spacing w:before="0" w:line="180" w:lineRule="exact"/>
              <w:ind w:firstLine="0"/>
              <w:jc w:val="right"/>
            </w:pPr>
            <w:r>
              <w:rPr>
                <w:rStyle w:val="29pt1"/>
              </w:rPr>
              <w:t>0</w:t>
            </w:r>
          </w:p>
        </w:tc>
      </w:tr>
    </w:tbl>
    <w:p w:rsidR="005C7105" w:rsidRDefault="005C7105">
      <w:pPr>
        <w:framePr w:w="8534" w:wrap="notBeside" w:vAnchor="text" w:hAnchor="text" w:xAlign="center" w:y="1"/>
        <w:rPr>
          <w:sz w:val="2"/>
          <w:szCs w:val="2"/>
        </w:rPr>
      </w:pPr>
    </w:p>
    <w:p w:rsidR="005C7105" w:rsidRDefault="005C7105">
      <w:pPr>
        <w:spacing w:line="420" w:lineRule="exact"/>
      </w:pPr>
    </w:p>
    <w:p w:rsidR="005C7105" w:rsidRDefault="0029357A">
      <w:pPr>
        <w:pStyle w:val="3a"/>
        <w:framePr w:w="8842" w:wrap="notBeside" w:vAnchor="text" w:hAnchor="text" w:xAlign="center" w:y="1"/>
        <w:shd w:val="clear" w:color="auto" w:fill="auto"/>
        <w:spacing w:line="220" w:lineRule="exact"/>
        <w:jc w:val="left"/>
      </w:pPr>
      <w:r>
        <w:t xml:space="preserve">Table III: Number of recursive calls to </w:t>
      </w:r>
      <w:r>
        <w:rPr>
          <w:rStyle w:val="311pt2"/>
        </w:rPr>
        <w:t xml:space="preserve">mulbranch, </w:t>
      </w:r>
      <w:r>
        <w:t xml:space="preserve">small problems with </w:t>
      </w:r>
      <w:r>
        <w:rPr>
          <w:rStyle w:val="311pt"/>
        </w:rPr>
        <w:t>m =</w:t>
      </w:r>
      <w:r>
        <w:t xml:space="preserve"> 5. Average</w:t>
      </w:r>
    </w:p>
    <w:p w:rsidR="005C7105" w:rsidRDefault="0029357A">
      <w:pPr>
        <w:pStyle w:val="3a"/>
        <w:framePr w:w="8842" w:wrap="notBeside" w:vAnchor="text" w:hAnchor="text" w:xAlign="center" w:y="1"/>
        <w:shd w:val="clear" w:color="auto" w:fill="auto"/>
        <w:spacing w:line="210" w:lineRule="exact"/>
        <w:jc w:val="left"/>
      </w:pPr>
      <w:r>
        <w:t>o</w:t>
      </w:r>
      <w:r>
        <w:rPr>
          <w:rStyle w:val="3b"/>
        </w:rPr>
        <w:t>f 10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754"/>
        <w:gridCol w:w="653"/>
        <w:gridCol w:w="802"/>
        <w:gridCol w:w="590"/>
        <w:gridCol w:w="682"/>
        <w:gridCol w:w="758"/>
        <w:gridCol w:w="706"/>
        <w:gridCol w:w="562"/>
        <w:gridCol w:w="763"/>
        <w:gridCol w:w="619"/>
        <w:gridCol w:w="562"/>
        <w:gridCol w:w="773"/>
        <w:gridCol w:w="619"/>
      </w:tblGrid>
      <w:tr w:rsidR="005C7105">
        <w:tblPrEx>
          <w:tblCellMar>
            <w:top w:w="0" w:type="dxa"/>
            <w:bottom w:w="0" w:type="dxa"/>
          </w:tblCellMar>
        </w:tblPrEx>
        <w:trPr>
          <w:trHeight w:hRule="exact" w:val="490"/>
          <w:jc w:val="center"/>
        </w:trPr>
        <w:tc>
          <w:tcPr>
            <w:tcW w:w="754"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70" w:lineRule="exact"/>
              <w:ind w:firstLine="0"/>
              <w:jc w:val="right"/>
            </w:pPr>
            <w:r>
              <w:rPr>
                <w:rStyle w:val="285pt2pt0"/>
                <w:b w:val="0"/>
                <w:bCs w:val="0"/>
              </w:rPr>
              <w:t>n \ R</w:t>
            </w:r>
          </w:p>
        </w:tc>
        <w:tc>
          <w:tcPr>
            <w:tcW w:w="2045" w:type="dxa"/>
            <w:gridSpan w:val="3"/>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240" w:lineRule="exact"/>
              <w:ind w:firstLine="0"/>
              <w:jc w:val="center"/>
            </w:pPr>
            <w:r>
              <w:rPr>
                <w:rStyle w:val="29pt1"/>
              </w:rPr>
              <w:t>Uncorrelated 100 1000 10000</w:t>
            </w:r>
          </w:p>
        </w:tc>
        <w:tc>
          <w:tcPr>
            <w:tcW w:w="2146" w:type="dxa"/>
            <w:gridSpan w:val="3"/>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240" w:lineRule="exact"/>
              <w:ind w:firstLine="0"/>
              <w:jc w:val="center"/>
            </w:pPr>
            <w:r>
              <w:rPr>
                <w:rStyle w:val="29pt1"/>
              </w:rPr>
              <w:t>Weakly correlated 100 1000 10000</w:t>
            </w:r>
          </w:p>
        </w:tc>
        <w:tc>
          <w:tcPr>
            <w:tcW w:w="1944" w:type="dxa"/>
            <w:gridSpan w:val="3"/>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240" w:lineRule="exact"/>
              <w:ind w:firstLine="0"/>
            </w:pPr>
            <w:r>
              <w:rPr>
                <w:rStyle w:val="29pt1"/>
              </w:rPr>
              <w:t>Strongly correlated 100 1000 10000</w:t>
            </w:r>
          </w:p>
        </w:tc>
        <w:tc>
          <w:tcPr>
            <w:tcW w:w="1954"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240" w:lineRule="exact"/>
              <w:ind w:firstLine="0"/>
              <w:jc w:val="center"/>
            </w:pPr>
            <w:r>
              <w:rPr>
                <w:rStyle w:val="29pt1"/>
              </w:rPr>
              <w:t>Subset-sum 100 1000 10 000</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25</w:t>
            </w:r>
          </w:p>
        </w:tc>
        <w:tc>
          <w:tcPr>
            <w:tcW w:w="653" w:type="dxa"/>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1318</w:t>
            </w:r>
          </w:p>
        </w:tc>
        <w:tc>
          <w:tcPr>
            <w:tcW w:w="802"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left"/>
            </w:pPr>
            <w:r>
              <w:rPr>
                <w:rStyle w:val="29pt1"/>
              </w:rPr>
              <w:t>1067</w:t>
            </w:r>
          </w:p>
        </w:tc>
        <w:tc>
          <w:tcPr>
            <w:tcW w:w="590"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664</w:t>
            </w:r>
          </w:p>
        </w:tc>
        <w:tc>
          <w:tcPr>
            <w:tcW w:w="682" w:type="dxa"/>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8902</w:t>
            </w:r>
          </w:p>
        </w:tc>
        <w:tc>
          <w:tcPr>
            <w:tcW w:w="758"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17912</w:t>
            </w:r>
          </w:p>
        </w:tc>
        <w:tc>
          <w:tcPr>
            <w:tcW w:w="706"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9382</w:t>
            </w:r>
          </w:p>
        </w:tc>
        <w:tc>
          <w:tcPr>
            <w:tcW w:w="562"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122</w:t>
            </w:r>
          </w:p>
        </w:tc>
        <w:tc>
          <w:tcPr>
            <w:tcW w:w="763"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1174</w:t>
            </w:r>
          </w:p>
        </w:tc>
        <w:tc>
          <w:tcPr>
            <w:tcW w:w="619"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670</w:t>
            </w:r>
          </w:p>
        </w:tc>
        <w:tc>
          <w:tcPr>
            <w:tcW w:w="562"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517</w:t>
            </w:r>
          </w:p>
        </w:tc>
        <w:tc>
          <w:tcPr>
            <w:tcW w:w="619" w:type="dxa"/>
            <w:tcBorders>
              <w:top w:val="single" w:sz="4" w:space="0" w:color="auto"/>
              <w:righ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595</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50</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1</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w:t>
            </w:r>
          </w:p>
        </w:tc>
        <w:tc>
          <w:tcPr>
            <w:tcW w:w="706"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3985</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75</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1</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w:t>
            </w:r>
          </w:p>
        </w:tc>
        <w:tc>
          <w:tcPr>
            <w:tcW w:w="706"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35"/>
          <w:jc w:val="center"/>
        </w:trPr>
        <w:tc>
          <w:tcPr>
            <w:tcW w:w="754"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100</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1</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w:t>
            </w:r>
          </w:p>
        </w:tc>
        <w:tc>
          <w:tcPr>
            <w:tcW w:w="706"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64"/>
          <w:jc w:val="center"/>
        </w:trPr>
        <w:tc>
          <w:tcPr>
            <w:tcW w:w="754"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200</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1</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w:t>
            </w:r>
          </w:p>
        </w:tc>
        <w:tc>
          <w:tcPr>
            <w:tcW w:w="706"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r>
      <w:tr w:rsidR="005C7105">
        <w:tblPrEx>
          <w:tblCellMar>
            <w:top w:w="0" w:type="dxa"/>
            <w:bottom w:w="0" w:type="dxa"/>
          </w:tblCellMar>
        </w:tblPrEx>
        <w:trPr>
          <w:trHeight w:hRule="exact" w:val="226"/>
          <w:jc w:val="center"/>
        </w:trPr>
        <w:tc>
          <w:tcPr>
            <w:tcW w:w="754" w:type="dxa"/>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25</w:t>
            </w:r>
          </w:p>
        </w:tc>
        <w:tc>
          <w:tcPr>
            <w:tcW w:w="653"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8</w:t>
            </w:r>
          </w:p>
        </w:tc>
        <w:tc>
          <w:tcPr>
            <w:tcW w:w="802"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left="220" w:firstLine="0"/>
              <w:jc w:val="left"/>
            </w:pPr>
            <w:r>
              <w:rPr>
                <w:rStyle w:val="29pt1"/>
              </w:rPr>
              <w:t>170</w:t>
            </w:r>
          </w:p>
        </w:tc>
        <w:tc>
          <w:tcPr>
            <w:tcW w:w="590"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44</w:t>
            </w:r>
          </w:p>
        </w:tc>
        <w:tc>
          <w:tcPr>
            <w:tcW w:w="682" w:type="dxa"/>
            <w:tcBorders>
              <w:top w:val="single" w:sz="4" w:space="0" w:color="auto"/>
              <w:lef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359</w:t>
            </w:r>
          </w:p>
        </w:tc>
        <w:tc>
          <w:tcPr>
            <w:tcW w:w="758"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250</w:t>
            </w:r>
          </w:p>
        </w:tc>
        <w:tc>
          <w:tcPr>
            <w:tcW w:w="706"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1498</w:t>
            </w:r>
          </w:p>
        </w:tc>
        <w:tc>
          <w:tcPr>
            <w:tcW w:w="562"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2</w:t>
            </w:r>
          </w:p>
        </w:tc>
        <w:tc>
          <w:tcPr>
            <w:tcW w:w="763"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57</w:t>
            </w:r>
          </w:p>
        </w:tc>
        <w:tc>
          <w:tcPr>
            <w:tcW w:w="619" w:type="dxa"/>
            <w:tcBorders>
              <w:top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62</w:t>
            </w:r>
          </w:p>
        </w:tc>
        <w:tc>
          <w:tcPr>
            <w:tcW w:w="562" w:type="dxa"/>
            <w:tcBorders>
              <w:top w:val="single" w:sz="4" w:space="0" w:color="auto"/>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2</w:t>
            </w:r>
          </w:p>
        </w:tc>
        <w:tc>
          <w:tcPr>
            <w:tcW w:w="773" w:type="dxa"/>
            <w:tcBorders>
              <w:top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27</w:t>
            </w:r>
          </w:p>
        </w:tc>
        <w:tc>
          <w:tcPr>
            <w:tcW w:w="619" w:type="dxa"/>
            <w:tcBorders>
              <w:top w:val="single" w:sz="4" w:space="0" w:color="auto"/>
              <w:right w:val="single" w:sz="4" w:space="0" w:color="auto"/>
            </w:tcBorders>
            <w:shd w:val="clear" w:color="auto" w:fill="FFFFFF"/>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43</w:t>
            </w:r>
          </w:p>
        </w:tc>
      </w:tr>
      <w:tr w:rsidR="005C7105">
        <w:tblPrEx>
          <w:tblCellMar>
            <w:top w:w="0" w:type="dxa"/>
            <w:bottom w:w="0" w:type="dxa"/>
          </w:tblCellMar>
        </w:tblPrEx>
        <w:trPr>
          <w:trHeight w:hRule="exact" w:val="235"/>
          <w:jc w:val="center"/>
        </w:trPr>
        <w:tc>
          <w:tcPr>
            <w:tcW w:w="754"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50</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3</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212</w:t>
            </w:r>
          </w:p>
        </w:tc>
        <w:tc>
          <w:tcPr>
            <w:tcW w:w="706"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1018</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2</w:t>
            </w:r>
          </w:p>
        </w:tc>
        <w:tc>
          <w:tcPr>
            <w:tcW w:w="619"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7</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3</w:t>
            </w:r>
          </w:p>
        </w:tc>
        <w:tc>
          <w:tcPr>
            <w:tcW w:w="619" w:type="dxa"/>
            <w:tcBorders>
              <w:righ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7</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75</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2</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6</w:t>
            </w:r>
          </w:p>
        </w:tc>
        <w:tc>
          <w:tcPr>
            <w:tcW w:w="706"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37</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3</w:t>
            </w:r>
          </w:p>
        </w:tc>
        <w:tc>
          <w:tcPr>
            <w:tcW w:w="619"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4</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2</w:t>
            </w:r>
          </w:p>
        </w:tc>
        <w:tc>
          <w:tcPr>
            <w:tcW w:w="619" w:type="dxa"/>
            <w:tcBorders>
              <w:righ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4</w:t>
            </w:r>
          </w:p>
        </w:tc>
      </w:tr>
      <w:tr w:rsidR="005C7105">
        <w:tblPrEx>
          <w:tblCellMar>
            <w:top w:w="0" w:type="dxa"/>
            <w:bottom w:w="0" w:type="dxa"/>
          </w:tblCellMar>
        </w:tblPrEx>
        <w:trPr>
          <w:trHeight w:hRule="exact" w:val="240"/>
          <w:jc w:val="center"/>
        </w:trPr>
        <w:tc>
          <w:tcPr>
            <w:tcW w:w="754"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100</w:t>
            </w:r>
          </w:p>
        </w:tc>
        <w:tc>
          <w:tcPr>
            <w:tcW w:w="653"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tcBorders>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3</w:t>
            </w:r>
          </w:p>
        </w:tc>
        <w:tc>
          <w:tcPr>
            <w:tcW w:w="758"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8</w:t>
            </w:r>
          </w:p>
        </w:tc>
        <w:tc>
          <w:tcPr>
            <w:tcW w:w="706" w:type="dxa"/>
            <w:shd w:val="clear" w:color="auto" w:fill="FFFFFF"/>
            <w:vAlign w:val="center"/>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54</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w:t>
            </w:r>
          </w:p>
        </w:tc>
        <w:tc>
          <w:tcPr>
            <w:tcW w:w="562" w:type="dxa"/>
            <w:tcBorders>
              <w:lef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w:t>
            </w:r>
          </w:p>
        </w:tc>
      </w:tr>
      <w:tr w:rsidR="005C7105">
        <w:tblPrEx>
          <w:tblCellMar>
            <w:top w:w="0" w:type="dxa"/>
            <w:bottom w:w="0" w:type="dxa"/>
          </w:tblCellMar>
        </w:tblPrEx>
        <w:trPr>
          <w:trHeight w:hRule="exact" w:val="269"/>
          <w:jc w:val="center"/>
        </w:trPr>
        <w:tc>
          <w:tcPr>
            <w:tcW w:w="754" w:type="dxa"/>
            <w:tcBorders>
              <w:left w:val="single" w:sz="4" w:space="0" w:color="auto"/>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200</w:t>
            </w:r>
          </w:p>
        </w:tc>
        <w:tc>
          <w:tcPr>
            <w:tcW w:w="653" w:type="dxa"/>
            <w:tcBorders>
              <w:left w:val="single" w:sz="4" w:space="0" w:color="auto"/>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802"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center"/>
            </w:pPr>
            <w:r>
              <w:rPr>
                <w:rStyle w:val="29pt1"/>
              </w:rPr>
              <w:t>1</w:t>
            </w:r>
          </w:p>
        </w:tc>
        <w:tc>
          <w:tcPr>
            <w:tcW w:w="590"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682" w:type="dxa"/>
            <w:tcBorders>
              <w:left w:val="single" w:sz="4" w:space="0" w:color="auto"/>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80" w:firstLine="0"/>
              <w:jc w:val="right"/>
            </w:pPr>
            <w:r>
              <w:rPr>
                <w:rStyle w:val="29pt1"/>
              </w:rPr>
              <w:t>1</w:t>
            </w:r>
          </w:p>
        </w:tc>
        <w:tc>
          <w:tcPr>
            <w:tcW w:w="758"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00" w:firstLine="0"/>
              <w:jc w:val="right"/>
            </w:pPr>
            <w:r>
              <w:rPr>
                <w:rStyle w:val="29pt1"/>
              </w:rPr>
              <w:t>1</w:t>
            </w:r>
          </w:p>
        </w:tc>
        <w:tc>
          <w:tcPr>
            <w:tcW w:w="706"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63"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1</w:t>
            </w:r>
          </w:p>
        </w:tc>
        <w:tc>
          <w:tcPr>
            <w:tcW w:w="562" w:type="dxa"/>
            <w:tcBorders>
              <w:left w:val="single" w:sz="4" w:space="0" w:color="auto"/>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160" w:firstLine="0"/>
              <w:jc w:val="right"/>
            </w:pPr>
            <w:r>
              <w:rPr>
                <w:rStyle w:val="29pt1"/>
              </w:rPr>
              <w:t>1</w:t>
            </w:r>
          </w:p>
        </w:tc>
        <w:tc>
          <w:tcPr>
            <w:tcW w:w="773" w:type="dxa"/>
            <w:tcBorders>
              <w:bottom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right="280" w:firstLine="0"/>
              <w:jc w:val="right"/>
            </w:pPr>
            <w:r>
              <w:rPr>
                <w:rStyle w:val="29pt1"/>
              </w:rPr>
              <w:t>1</w:t>
            </w:r>
          </w:p>
        </w:tc>
        <w:tc>
          <w:tcPr>
            <w:tcW w:w="619" w:type="dxa"/>
            <w:tcBorders>
              <w:bottom w:val="single" w:sz="4" w:space="0" w:color="auto"/>
              <w:right w:val="single" w:sz="4" w:space="0" w:color="auto"/>
            </w:tcBorders>
            <w:shd w:val="clear" w:color="auto" w:fill="FFFFFF"/>
            <w:vAlign w:val="bottom"/>
          </w:tcPr>
          <w:p w:rsidR="005C7105" w:rsidRDefault="0029357A">
            <w:pPr>
              <w:pStyle w:val="26"/>
              <w:framePr w:w="8842" w:wrap="notBeside" w:vAnchor="text" w:hAnchor="text" w:xAlign="center" w:y="1"/>
              <w:shd w:val="clear" w:color="auto" w:fill="auto"/>
              <w:spacing w:before="0" w:line="180" w:lineRule="exact"/>
              <w:ind w:firstLine="0"/>
              <w:jc w:val="right"/>
            </w:pPr>
            <w:r>
              <w:rPr>
                <w:rStyle w:val="29pt1"/>
              </w:rPr>
              <w:t>2</w:t>
            </w:r>
          </w:p>
        </w:tc>
      </w:tr>
    </w:tbl>
    <w:p w:rsidR="005C7105" w:rsidRDefault="005C7105">
      <w:pPr>
        <w:framePr w:w="8842" w:wrap="notBeside" w:vAnchor="text" w:hAnchor="text" w:xAlign="center" w:y="1"/>
        <w:rPr>
          <w:sz w:val="2"/>
          <w:szCs w:val="2"/>
        </w:rPr>
      </w:pPr>
    </w:p>
    <w:p w:rsidR="005C7105" w:rsidRDefault="005C7105">
      <w:pPr>
        <w:rPr>
          <w:sz w:val="2"/>
          <w:szCs w:val="2"/>
        </w:rPr>
      </w:pPr>
    </w:p>
    <w:p w:rsidR="005C7105" w:rsidRDefault="0029357A">
      <w:pPr>
        <w:pStyle w:val="26"/>
        <w:shd w:val="clear" w:color="auto" w:fill="auto"/>
        <w:spacing w:before="363"/>
        <w:ind w:firstLine="0"/>
      </w:pPr>
      <w:r>
        <w:t>significantly, but also the uncorrelated instances are reduced a bit. The entries should however be read with care, as problems that are solved during the first iteration of the algorithm, never will reduce any items, while hard problems with a large search tree generally will reduce a considerable amount of items. Thus the table is only presented to show the effect in branching intensive situations.</w:t>
      </w:r>
    </w:p>
    <w:p w:rsidR="005C7105" w:rsidRDefault="0029357A">
      <w:pPr>
        <w:pStyle w:val="26"/>
        <w:shd w:val="clear" w:color="auto" w:fill="auto"/>
        <w:spacing w:before="0"/>
        <w:ind w:firstLine="380"/>
      </w:pPr>
      <w:r>
        <w:t xml:space="preserve">The enumerative hardness of each instance is given in Table III, where we measure the number of recursive procedure calls made by </w:t>
      </w:r>
      <w:r>
        <w:rPr>
          <w:rStyle w:val="211pt5"/>
        </w:rPr>
        <w:t xml:space="preserve">mulbranch. </w:t>
      </w:r>
      <w:r>
        <w:t xml:space="preserve">It is seen that most of the large problems are solved in the first iteration, while especially problems around n = 25 items demand a very extensive search. It seems that large ranged problems demand more enumeration, as it is more difficult to split the solution to the surrogate relaxed problem into the </w:t>
      </w:r>
      <w:r>
        <w:rPr>
          <w:rStyle w:val="211pt0"/>
        </w:rPr>
        <w:t>m</w:t>
      </w:r>
      <w:r>
        <w:t xml:space="preserve"> knapsacks. However, also small ranged problems may be difficult, as it is seen for uncorrelated instances with </w:t>
      </w:r>
      <w:r>
        <w:rPr>
          <w:rStyle w:val="211pt0"/>
        </w:rPr>
        <w:t>n =</w:t>
      </w:r>
      <w:r>
        <w:t xml:space="preserve"> 25, </w:t>
      </w:r>
      <w:r>
        <w:rPr>
          <w:rStyle w:val="211pt0"/>
        </w:rPr>
        <w:t>R =</w:t>
      </w:r>
      <w:r>
        <w:t xml:space="preserve"> 100.</w:t>
      </w:r>
    </w:p>
    <w:p w:rsidR="005C7105" w:rsidRDefault="0029357A">
      <w:pPr>
        <w:pStyle w:val="26"/>
        <w:shd w:val="clear" w:color="auto" w:fill="auto"/>
        <w:spacing w:before="0"/>
        <w:ind w:firstLine="380"/>
        <w:sectPr w:rsidR="005C7105">
          <w:headerReference w:type="even" r:id="rId226"/>
          <w:headerReference w:type="default" r:id="rId227"/>
          <w:headerReference w:type="first" r:id="rId228"/>
          <w:pgSz w:w="12240" w:h="15840"/>
          <w:pgMar w:top="946" w:right="1736" w:bottom="1544" w:left="1278" w:header="0" w:footer="3" w:gutter="0"/>
          <w:cols w:space="720"/>
          <w:noEndnote/>
          <w:titlePg/>
          <w:docGrid w:linePitch="360"/>
        </w:sectPr>
      </w:pPr>
      <w:r>
        <w:t xml:space="preserve">Table IV and V finally compare the solution times of </w:t>
      </w:r>
      <w:r>
        <w:rPr>
          <w:rStyle w:val="211pt5"/>
        </w:rPr>
        <w:t xml:space="preserve">mulknap </w:t>
      </w:r>
      <w:r>
        <w:t xml:space="preserve">with those of </w:t>
      </w:r>
      <w:r>
        <w:rPr>
          <w:rStyle w:val="211pt5"/>
        </w:rPr>
        <w:t xml:space="preserve">mtm. </w:t>
      </w:r>
      <w:r>
        <w:t xml:space="preserve">It is seen that </w:t>
      </w:r>
      <w:r>
        <w:rPr>
          <w:rStyle w:val="211pt5"/>
        </w:rPr>
        <w:t xml:space="preserve">mulknap </w:t>
      </w:r>
      <w:r>
        <w:t xml:space="preserve">is able to solve all the instances in reasonable time, while </w:t>
      </w:r>
      <w:r>
        <w:rPr>
          <w:rStyle w:val="211pt5"/>
        </w:rPr>
        <w:t xml:space="preserve">mtm </w:t>
      </w:r>
      <w:r>
        <w:t xml:space="preserve">has considerable problems for large sized and large ranged problems of weak and strong correlation. If the individual entries are compared, it is seen that </w:t>
      </w:r>
      <w:r>
        <w:rPr>
          <w:rStyle w:val="211pt5"/>
        </w:rPr>
        <w:t xml:space="preserve">mulknap </w:t>
      </w:r>
      <w:r>
        <w:t xml:space="preserve">generally has faster solution times than </w:t>
      </w:r>
      <w:r>
        <w:rPr>
          <w:rStyle w:val="211pt5"/>
        </w:rPr>
        <w:t xml:space="preserve">mtm, </w:t>
      </w:r>
      <w:r>
        <w:t>and the larger the problems become, the more efficient</w:t>
      </w:r>
    </w:p>
    <w:p w:rsidR="005C7105" w:rsidRDefault="007E666D">
      <w:pPr>
        <w:pStyle w:val="26"/>
        <w:shd w:val="clear" w:color="auto" w:fill="auto"/>
        <w:spacing w:before="0" w:line="220" w:lineRule="exact"/>
        <w:ind w:firstLine="0"/>
        <w:jc w:val="left"/>
      </w:pPr>
      <w:r>
        <w:rPr>
          <w:noProof/>
          <w:lang w:val="ru-RU" w:eastAsia="ru-RU" w:bidi="ar-SA"/>
        </w:rPr>
        <mc:AlternateContent>
          <mc:Choice Requires="wps">
            <w:drawing>
              <wp:anchor distT="0" distB="0" distL="63500" distR="63500" simplePos="0" relativeHeight="377487550" behindDoc="1" locked="0" layoutInCell="1" allowOverlap="1">
                <wp:simplePos x="0" y="0"/>
                <wp:positionH relativeFrom="margin">
                  <wp:posOffset>34925</wp:posOffset>
                </wp:positionH>
                <wp:positionV relativeFrom="paragraph">
                  <wp:posOffset>167640</wp:posOffset>
                </wp:positionV>
                <wp:extent cx="648970" cy="133350"/>
                <wp:effectExtent l="0" t="0" r="1905" b="0"/>
                <wp:wrapTopAndBottom/>
                <wp:docPr id="170"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10" w:lineRule="exact"/>
                              <w:ind w:firstLine="0"/>
                              <w:jc w:val="left"/>
                            </w:pPr>
                            <w:r>
                              <w:rPr>
                                <w:rStyle w:val="2Exact"/>
                              </w:rPr>
                              <w:t>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0" o:spid="_x0000_s1469" type="#_x0000_t202" style="position:absolute;margin-left:2.75pt;margin-top:13.2pt;width:51.1pt;height:10.5pt;z-index:-12582893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x9tAIAALU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buE+nDSQZMe6KjRrRhRFNgKDb1KwfG+B1c9wgF422xVfyfK7wpxsW4I39EbKcXQUFIBQ9/U1n12&#10;1fREpcqAbIdPooJAZK+FBRpr2ZnyQUEQoAOTx1N3DJkSNqMwTgzHEo78xWKxtNxcks6Xe6n0Byo6&#10;ZIwMS2i+BSeHO6UNGZLOLiYWFwVrWyuAlr/YAMdpB0LDVXNmSNh+PiVesok3ceiEQbRxQi/PnZti&#10;HTpR4V8u80W+Xuf+LxPXD9OGVRXlJsysLT/8s94dVT6p4qQuJVpWGThDScnddt1KdCCg7cJ+tuRw&#10;cnZzX9KwRYBcXqXkB6F3GyROEcWXTliESwcqHTuen9wmkRcmYV68TOmOcfrvKaEhw8kyWE5aOpN+&#10;lZtnv7e5kbRjGqZHy7oMxycnkhoFbnhlW6sJayf7WSkM/XMpoN1zo61ejUQnsepxO9rHEYYLE98I&#10;eCuqR5CwFCAxUCPMPjAaIX9iNMAcybD6sSeSYtR+5PAMwEXPhpyN7WwQXsLVDGuMJnOtp+G07yXb&#10;NYA8P7QbeCoFszI+szg+MJgNNpvjHDPD5/m/9TpP29VvAAAA//8DAFBLAwQUAAYACAAAACEAPdki&#10;pdsAAAAHAQAADwAAAGRycy9kb3ducmV2LnhtbEyOwU6EMBRF9yb+Q/NM3BinQBhQ5DExRjfuHN24&#10;69AnENtXQjuA8/V2Vrq8uTfnnnq3WiNmmvzgGCHdJCCIW6cH7hA+3l9u70D4oFgr45gQfsjDrrm8&#10;qFWl3cJvNO9DJyKEfaUQ+hDGSkrf9mSV37iROHZfbrIqxDh1Uk9qiXBrZJYkhbRq4PjQq5Geemq/&#10;90eLUKzP483rPWXLqTUzf57SNFCKeH21Pj6ACLSGvzGc9aM6NNHp4I6svTAI220cImRFDuJcJ2UJ&#10;4oCQlznIppb//ZtfAAAA//8DAFBLAQItABQABgAIAAAAIQC2gziS/gAAAOEBAAATAAAAAAAAAAAA&#10;AAAAAAAAAABbQ29udGVudF9UeXBlc10ueG1sUEsBAi0AFAAGAAgAAAAhADj9If/WAAAAlAEAAAsA&#10;AAAAAAAAAAAAAAAALwEAAF9yZWxzLy5yZWxzUEsBAi0AFAAGAAgAAAAhAMQlzH20AgAAtQUAAA4A&#10;AAAAAAAAAAAAAAAALgIAAGRycy9lMm9Eb2MueG1sUEsBAi0AFAAGAAgAAAAhAD3ZIqXbAAAABwEA&#10;AA8AAAAAAAAAAAAAAAAADgUAAGRycy9kb3ducmV2LnhtbFBLBQYAAAAABAAEAPMAAAAWBgAAAAA=&#10;" filled="f" stroked="f">
                <v:textbox style="mso-fit-shape-to-text:t" inset="0,0,0,0">
                  <w:txbxContent>
                    <w:p w:rsidR="0029357A" w:rsidRDefault="0029357A">
                      <w:pPr>
                        <w:pStyle w:val="26"/>
                        <w:shd w:val="clear" w:color="auto" w:fill="auto"/>
                        <w:spacing w:before="0" w:line="210" w:lineRule="exact"/>
                        <w:ind w:firstLine="0"/>
                        <w:jc w:val="left"/>
                      </w:pPr>
                      <w:r>
                        <w:rPr>
                          <w:rStyle w:val="2Exact"/>
                        </w:rPr>
                        <w:t>instances.</w:t>
                      </w:r>
                    </w:p>
                  </w:txbxContent>
                </v:textbox>
                <w10:wrap type="topAndBottom" anchorx="margin"/>
              </v:shape>
            </w:pict>
          </mc:Fallback>
        </mc:AlternateContent>
      </w:r>
      <w:r>
        <w:rPr>
          <w:noProof/>
          <w:lang w:val="ru-RU" w:eastAsia="ru-RU" w:bidi="ar-SA"/>
        </w:rPr>
        <mc:AlternateContent>
          <mc:Choice Requires="wps">
            <w:drawing>
              <wp:anchor distT="2043430" distB="0" distL="63500" distR="63500" simplePos="0" relativeHeight="377487551" behindDoc="1" locked="0" layoutInCell="1" allowOverlap="1">
                <wp:simplePos x="0" y="0"/>
                <wp:positionH relativeFrom="margin">
                  <wp:posOffset>34925</wp:posOffset>
                </wp:positionH>
                <wp:positionV relativeFrom="paragraph">
                  <wp:posOffset>4189095</wp:posOffset>
                </wp:positionV>
                <wp:extent cx="5779135" cy="139700"/>
                <wp:effectExtent l="0" t="0" r="0" b="4445"/>
                <wp:wrapTopAndBottom/>
                <wp:docPr id="169"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spacing w:before="0" w:line="220" w:lineRule="exact"/>
                              <w:ind w:firstLine="0"/>
                              <w:jc w:val="left"/>
                            </w:pPr>
                            <w:r>
                              <w:rPr>
                                <w:rStyle w:val="2Exact"/>
                              </w:rPr>
                              <w:t xml:space="preserve">Table V: Total computing time </w:t>
                            </w:r>
                            <w:r>
                              <w:rPr>
                                <w:rStyle w:val="211ptExact1"/>
                              </w:rPr>
                              <w:t xml:space="preserve">mtm, </w:t>
                            </w:r>
                            <w:r>
                              <w:rPr>
                                <w:rStyle w:val="2Exact"/>
                              </w:rPr>
                              <w:t xml:space="preserve">small problems with </w:t>
                            </w:r>
                            <w:r>
                              <w:rPr>
                                <w:rStyle w:val="285pt2ptExact"/>
                                <w:b w:val="0"/>
                                <w:bCs w:val="0"/>
                              </w:rPr>
                              <w:t>m</w:t>
                            </w:r>
                            <w:r>
                              <w:rPr>
                                <w:rStyle w:val="29ptExact1"/>
                              </w:rPr>
                              <w:t xml:space="preserve"> = </w:t>
                            </w:r>
                            <w:r>
                              <w:rPr>
                                <w:rStyle w:val="2Exact"/>
                              </w:rPr>
                              <w:t>5. Average of 10 instances.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1" o:spid="_x0000_s1470" type="#_x0000_t202" style="position:absolute;margin-left:2.75pt;margin-top:329.85pt;width:455.05pt;height:11pt;z-index:-125828929;visibility:visible;mso-wrap-style:square;mso-width-percent:0;mso-height-percent:0;mso-wrap-distance-left:5pt;mso-wrap-distance-top:160.9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w1tQIAALYFAAAOAAAAZHJzL2Uyb0RvYy54bWysVG1vmzAQ/j5p/8Hyd8pLHRJQSdWGME3q&#10;XqR2P8ABE6yBzWwnpJv233c2JU1aTZq28QGd7fPje+6eu6vrQ9eiPVOaS5Hh8CLAiIlSVlxsM/zl&#10;ofAWGGlDRUVbKViGH5nG18u3b66GPmWRbGRbMYUAROh06DPcGNOnvq/LhnVUX8ieCTispeqogaXa&#10;+pWiA6B3rR8FQewPUlW9kiXTGnbz8RAvHX5ds9J8qmvNDGozDLEZ91fuv7F/f3lF062ifcPLpzDo&#10;X0TRUS7g0SNUTg1FO8VfQXW8VFLL2lyUsvNlXfOSOQ7AJgxesLlvaM8cF0iO7o9p0v8Ptvy4/6wQ&#10;r6B2cYKRoB0U6YEdDLqVBxRHoc3Q0OsUHO97cDUHOABvx1b3d7L8qpGQq4aKLbtRSg4NoxVE6G76&#10;J1dHHG1BNsMHWcFDdGekAzrUqrPpg4QgQIdKPR6rY4MpYXM2nyfh5QyjEs7Cy2QeuPL5NJ1u90qb&#10;d0x2yBoZVlB9h073d9oAD3CdXOxjQha8bZ0CWnG2AY7jDrwNV+2ZjcIV9EcSJOvFekE8EsVrjwR5&#10;7t0UK+LFRTif5Zf5apWHP+27IUkbXlVM2GcmcYXkz4r3JPNRFkd5adnyysLZkLTablatQnsK4i7c&#10;Z6sFwZ+4+edhuGPg8oJSGJHgNkq8Il7MPVKQmQfpXXhBmNwmcUASkhfnlO64YP9OCQ0ZTmbRbBTT&#10;b7kF7nvNjaYdNzA+Wt5leHF0oqmV4FpUrrSG8na0T1Jhw39OBWRsKrQTrNXoqFZz2BxcdxBCpk7Y&#10;yOoRNKwkSAyECsMPjEaq7xgNMEgyrL/tqGIYte8F9IGdOpOhJmMzGVSUcDXDBqPRXJlxOu16xbcN&#10;IE+ddgO9UnAnY9tUYxTAwS5gODg2T4PMTp/TtfN6HrfLXwAAAP//AwBQSwMEFAAGAAgAAAAhABAO&#10;vFDdAAAACQEAAA8AAABkcnMvZG93bnJldi54bWxMj8FOwzAMhu9IvENkJC6IpZnUbu2aTgjBhRsb&#10;F25ZY9pqjVM1WVv29JgTHO3/1+fP5X5xvZhwDJ0nDWqVgECqve2o0fBxfH3cggjRkDW9J9TwjQH2&#10;1e1NaQrrZ3rH6RAbwRAKhdHQxjgUUoa6RWfCyg9InH350ZnI49hIO5qZ4a6X6yTJpDMd8YXWDPjc&#10;Yn0+XJyGbHkZHt5yXM/Xup/o86pURKX1/d3ytAMRcYl/ZfjVZ3Wo2OnkL2SD6DWkKRcZleYbEJzn&#10;Ks1AnHizVRuQVSn/f1D9AAAA//8DAFBLAQItABQABgAIAAAAIQC2gziS/gAAAOEBAAATAAAAAAAA&#10;AAAAAAAAAAAAAABbQ29udGVudF9UeXBlc10ueG1sUEsBAi0AFAAGAAgAAAAhADj9If/WAAAAlAEA&#10;AAsAAAAAAAAAAAAAAAAALwEAAF9yZWxzLy5yZWxzUEsBAi0AFAAGAAgAAAAhAC1u/DW1AgAAtgUA&#10;AA4AAAAAAAAAAAAAAAAALgIAAGRycy9lMm9Eb2MueG1sUEsBAi0AFAAGAAgAAAAhABAOvFDdAAAA&#10;CQEAAA8AAAAAAAAAAAAAAAAADwUAAGRycy9kb3ducmV2LnhtbFBLBQYAAAAABAAEAPMAAAAZBgAA&#10;AAA=&#10;" filled="f" stroked="f">
                <v:textbox style="mso-fit-shape-to-text:t" inset="0,0,0,0">
                  <w:txbxContent>
                    <w:p w:rsidR="0029357A" w:rsidRDefault="0029357A">
                      <w:pPr>
                        <w:pStyle w:val="26"/>
                        <w:shd w:val="clear" w:color="auto" w:fill="auto"/>
                        <w:spacing w:before="0" w:line="220" w:lineRule="exact"/>
                        <w:ind w:firstLine="0"/>
                        <w:jc w:val="left"/>
                      </w:pPr>
                      <w:r>
                        <w:rPr>
                          <w:rStyle w:val="2Exact"/>
                        </w:rPr>
                        <w:t xml:space="preserve">Table V: Total computing time </w:t>
                      </w:r>
                      <w:r>
                        <w:rPr>
                          <w:rStyle w:val="211ptExact1"/>
                        </w:rPr>
                        <w:t xml:space="preserve">mtm, </w:t>
                      </w:r>
                      <w:r>
                        <w:rPr>
                          <w:rStyle w:val="2Exact"/>
                        </w:rPr>
                        <w:t xml:space="preserve">small problems with </w:t>
                      </w:r>
                      <w:r>
                        <w:rPr>
                          <w:rStyle w:val="285pt2ptExact"/>
                          <w:b w:val="0"/>
                          <w:bCs w:val="0"/>
                        </w:rPr>
                        <w:t>m</w:t>
                      </w:r>
                      <w:r>
                        <w:rPr>
                          <w:rStyle w:val="29ptExact1"/>
                        </w:rPr>
                        <w:t xml:space="preserve"> = </w:t>
                      </w:r>
                      <w:r>
                        <w:rPr>
                          <w:rStyle w:val="2Exact"/>
                        </w:rPr>
                        <w:t>5. Average of 10 instances.</w:t>
                      </w:r>
                    </w:p>
                  </w:txbxContent>
                </v:textbox>
                <w10:wrap type="topAndBottom" anchorx="margin"/>
              </v:shape>
            </w:pict>
          </mc:Fallback>
        </mc:AlternateContent>
      </w:r>
      <w:r>
        <w:rPr>
          <w:noProof/>
          <w:lang w:val="ru-RU" w:eastAsia="ru-RU" w:bidi="ar-SA"/>
        </w:rPr>
        <mc:AlternateContent>
          <mc:Choice Requires="wps">
            <w:drawing>
              <wp:anchor distT="0" distB="254000" distL="63500" distR="63500" simplePos="0" relativeHeight="377487552" behindDoc="1" locked="0" layoutInCell="1" allowOverlap="1">
                <wp:simplePos x="0" y="0"/>
                <wp:positionH relativeFrom="margin">
                  <wp:posOffset>44450</wp:posOffset>
                </wp:positionH>
                <wp:positionV relativeFrom="paragraph">
                  <wp:posOffset>4355465</wp:posOffset>
                </wp:positionV>
                <wp:extent cx="5772785" cy="1872615"/>
                <wp:effectExtent l="0" t="2540" r="2540" b="0"/>
                <wp:wrapTopAndBottom/>
                <wp:docPr id="168"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87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610"/>
                              <w:gridCol w:w="667"/>
                              <w:gridCol w:w="725"/>
                              <w:gridCol w:w="600"/>
                              <w:gridCol w:w="691"/>
                              <w:gridCol w:w="787"/>
                              <w:gridCol w:w="600"/>
                              <w:gridCol w:w="787"/>
                              <w:gridCol w:w="792"/>
                              <w:gridCol w:w="610"/>
                              <w:gridCol w:w="710"/>
                              <w:gridCol w:w="763"/>
                            </w:tblGrid>
                            <w:tr w:rsidR="0029357A">
                              <w:tblPrEx>
                                <w:tblCellMar>
                                  <w:top w:w="0" w:type="dxa"/>
                                  <w:bottom w:w="0" w:type="dxa"/>
                                </w:tblCellMar>
                              </w:tblPrEx>
                              <w:trPr>
                                <w:trHeight w:hRule="exact" w:val="494"/>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2078"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Weakly correlated 100 1000 10000</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2083"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Subset-sum 100 1000 10000</w:t>
                                  </w:r>
                                </w:p>
                              </w:tc>
                            </w:tr>
                            <w:tr w:rsidR="0029357A">
                              <w:tblPrEx>
                                <w:tblCellMar>
                                  <w:top w:w="0" w:type="dxa"/>
                                  <w:bottom w:w="0" w:type="dxa"/>
                                </w:tblCellMar>
                              </w:tblPrEx>
                              <w:trPr>
                                <w:trHeight w:hRule="exact" w:val="221"/>
                                <w:jc w:val="center"/>
                              </w:trPr>
                              <w:tc>
                                <w:tcPr>
                                  <w:tcW w:w="749"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25</w:t>
                                  </w:r>
                                </w:p>
                              </w:tc>
                              <w:tc>
                                <w:tcPr>
                                  <w:tcW w:w="61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0.34</w:t>
                                  </w:r>
                                </w:p>
                              </w:tc>
                              <w:tc>
                                <w:tcPr>
                                  <w:tcW w:w="66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0.80</w:t>
                                  </w:r>
                                </w:p>
                              </w:tc>
                              <w:tc>
                                <w:tcPr>
                                  <w:tcW w:w="725" w:type="dxa"/>
                                  <w:tcBorders>
                                    <w:top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0.75</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3.96</w:t>
                                  </w:r>
                                </w:p>
                              </w:tc>
                              <w:tc>
                                <w:tcPr>
                                  <w:tcW w:w="691"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7.87</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4.42</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0.37</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9.74</w:t>
                                  </w:r>
                                </w:p>
                              </w:tc>
                              <w:tc>
                                <w:tcPr>
                                  <w:tcW w:w="79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29.12</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19.64</w:t>
                                  </w:r>
                                </w:p>
                              </w:tc>
                              <w:tc>
                                <w:tcPr>
                                  <w:tcW w:w="76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111.36</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0.06</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2.13</w:t>
                                  </w:r>
                                </w:p>
                              </w:tc>
                              <w:tc>
                                <w:tcPr>
                                  <w:tcW w:w="725"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6.21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0.63</w:t>
                                  </w:r>
                                </w:p>
                              </w:tc>
                              <w:tc>
                                <w:tcPr>
                                  <w:tcW w:w="691" w:type="dxa"/>
                                  <w:shd w:val="clear" w:color="auto" w:fill="FFFFFF"/>
                                  <w:vAlign w:val="center"/>
                                </w:tcPr>
                                <w:p w:rsidR="0029357A" w:rsidRDefault="0029357A">
                                  <w:pPr>
                                    <w:pStyle w:val="26"/>
                                    <w:shd w:val="clear" w:color="auto" w:fill="auto"/>
                                    <w:spacing w:before="0" w:line="180" w:lineRule="exact"/>
                                    <w:ind w:firstLine="0"/>
                                    <w:jc w:val="left"/>
                                  </w:pPr>
                                  <w:r>
                                    <w:rPr>
                                      <w:rStyle w:val="29pt1"/>
                                    </w:rPr>
                                    <w:t>62.06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181.67</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3.02</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6.68</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522.53</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75</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1.19</w:t>
                                  </w:r>
                                </w:p>
                              </w:tc>
                              <w:tc>
                                <w:tcPr>
                                  <w:tcW w:w="725"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13.38</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0.41</w:t>
                                  </w:r>
                                </w:p>
                              </w:tc>
                              <w:tc>
                                <w:tcPr>
                                  <w:tcW w:w="691" w:type="dxa"/>
                                  <w:shd w:val="clear" w:color="auto" w:fill="FFFFFF"/>
                                  <w:vAlign w:val="bottom"/>
                                </w:tcPr>
                                <w:p w:rsidR="0029357A" w:rsidRDefault="0029357A">
                                  <w:pPr>
                                    <w:pStyle w:val="26"/>
                                    <w:shd w:val="clear" w:color="auto" w:fill="auto"/>
                                    <w:spacing w:before="0" w:line="180" w:lineRule="exact"/>
                                    <w:ind w:firstLine="0"/>
                                    <w:jc w:val="left"/>
                                  </w:pPr>
                                  <w:r>
                                    <w:rPr>
                                      <w:rStyle w:val="29pt1"/>
                                    </w:rPr>
                                    <w:t>21.04</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123.00</w:t>
                                  </w:r>
                                </w:p>
                              </w:tc>
                              <w:tc>
                                <w:tcPr>
                                  <w:tcW w:w="600" w:type="dxa"/>
                                  <w:tcBorders>
                                    <w:left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126.91</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322.34</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6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0.05</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1.27</w:t>
                                  </w:r>
                                </w:p>
                              </w:tc>
                              <w:tc>
                                <w:tcPr>
                                  <w:tcW w:w="725"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10.35</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0.11</w:t>
                                  </w:r>
                                </w:p>
                              </w:tc>
                              <w:tc>
                                <w:tcPr>
                                  <w:tcW w:w="691" w:type="dxa"/>
                                  <w:shd w:val="clear" w:color="auto" w:fill="FFFFFF"/>
                                  <w:vAlign w:val="center"/>
                                </w:tcPr>
                                <w:p w:rsidR="0029357A" w:rsidRDefault="0029357A">
                                  <w:pPr>
                                    <w:pStyle w:val="26"/>
                                    <w:shd w:val="clear" w:color="auto" w:fill="auto"/>
                                    <w:spacing w:before="0" w:line="180" w:lineRule="exact"/>
                                    <w:ind w:firstLine="0"/>
                                    <w:jc w:val="left"/>
                                  </w:pPr>
                                  <w:r>
                                    <w:rPr>
                                      <w:rStyle w:val="29pt1"/>
                                    </w:rPr>
                                    <w:t>21.36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242.46</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623.90</w:t>
                                  </w:r>
                                </w:p>
                              </w:tc>
                              <w:tc>
                                <w:tcPr>
                                  <w:tcW w:w="79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1.26</w:t>
                                  </w:r>
                                </w:p>
                              </w:tc>
                              <w:tc>
                                <w:tcPr>
                                  <w:tcW w:w="725"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5.81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91" w:type="dxa"/>
                                  <w:shd w:val="clear" w:color="auto" w:fill="FFFFFF"/>
                                  <w:vAlign w:val="bottom"/>
                                </w:tcPr>
                                <w:p w:rsidR="0029357A" w:rsidRDefault="0029357A">
                                  <w:pPr>
                                    <w:pStyle w:val="26"/>
                                    <w:shd w:val="clear" w:color="auto" w:fill="auto"/>
                                    <w:spacing w:before="0" w:line="180" w:lineRule="exact"/>
                                    <w:ind w:firstLine="0"/>
                                    <w:jc w:val="left"/>
                                  </w:pPr>
                                  <w:r>
                                    <w:rPr>
                                      <w:rStyle w:val="29pt1"/>
                                    </w:rPr>
                                    <w:t>16.10</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278.77</w:t>
                                  </w:r>
                                </w:p>
                              </w:tc>
                              <w:tc>
                                <w:tcPr>
                                  <w:tcW w:w="600"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25</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tcBorders>
                                    <w:top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0.04</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0.06</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91"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0.14</w:t>
                                  </w:r>
                                </w:p>
                              </w:tc>
                              <w:tc>
                                <w:tcPr>
                                  <w:tcW w:w="78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0.80</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0.03</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0.36</w:t>
                                  </w:r>
                                </w:p>
                              </w:tc>
                              <w:tc>
                                <w:tcPr>
                                  <w:tcW w:w="79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1.49</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0.67</w:t>
                                  </w:r>
                                </w:p>
                              </w:tc>
                              <w:tc>
                                <w:tcPr>
                                  <w:tcW w:w="76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5.82</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1.06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0.18</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2.82</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22.60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2.58</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151.76</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0.28</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14.47</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75</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shd w:val="clear" w:color="auto" w:fill="FFFFFF"/>
                                </w:tcPr>
                                <w:p w:rsidR="0029357A" w:rsidRDefault="0029357A">
                                  <w:pPr>
                                    <w:pStyle w:val="26"/>
                                    <w:shd w:val="clear" w:color="auto" w:fill="auto"/>
                                    <w:spacing w:before="0" w:line="180" w:lineRule="exact"/>
                                    <w:ind w:left="160" w:firstLine="0"/>
                                    <w:jc w:val="left"/>
                                  </w:pPr>
                                  <w:r>
                                    <w:rPr>
                                      <w:rStyle w:val="29pt1"/>
                                    </w:rPr>
                                    <w:t>0.29</w:t>
                                  </w:r>
                                </w:p>
                              </w:tc>
                              <w:tc>
                                <w:tcPr>
                                  <w:tcW w:w="725" w:type="dxa"/>
                                  <w:shd w:val="clear" w:color="auto" w:fill="FFFFFF"/>
                                </w:tcPr>
                                <w:p w:rsidR="0029357A" w:rsidRDefault="0029357A">
                                  <w:pPr>
                                    <w:pStyle w:val="26"/>
                                    <w:shd w:val="clear" w:color="auto" w:fill="auto"/>
                                    <w:spacing w:before="0" w:line="180" w:lineRule="exact"/>
                                    <w:ind w:left="260" w:firstLine="0"/>
                                    <w:jc w:val="left"/>
                                  </w:pPr>
                                  <w:r>
                                    <w:rPr>
                                      <w:rStyle w:val="29pt1"/>
                                    </w:rPr>
                                    <w:t>1.17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91" w:type="dxa"/>
                                  <w:shd w:val="clear" w:color="auto" w:fill="FFFFFF"/>
                                </w:tcPr>
                                <w:p w:rsidR="0029357A" w:rsidRDefault="0029357A">
                                  <w:pPr>
                                    <w:pStyle w:val="26"/>
                                    <w:shd w:val="clear" w:color="auto" w:fill="auto"/>
                                    <w:spacing w:before="0" w:line="180" w:lineRule="exact"/>
                                    <w:ind w:left="220" w:firstLine="0"/>
                                    <w:jc w:val="left"/>
                                  </w:pPr>
                                  <w:r>
                                    <w:rPr>
                                      <w:rStyle w:val="29pt1"/>
                                    </w:rPr>
                                    <w:t>3.54</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21.49</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8.68</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111.48</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169.50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0.08</w:t>
                                  </w:r>
                                </w:p>
                              </w:tc>
                              <w:tc>
                                <w:tcPr>
                                  <w:tcW w:w="763"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4.97</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0.23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2.63</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4.17</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21.71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197.25</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212.37</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6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1.22</w:t>
                                  </w:r>
                                </w:p>
                              </w:tc>
                            </w:tr>
                            <w:tr w:rsidR="0029357A">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61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6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0.09</w:t>
                                  </w:r>
                                </w:p>
                              </w:tc>
                              <w:tc>
                                <w:tcPr>
                                  <w:tcW w:w="725" w:type="dxa"/>
                                  <w:tcBorders>
                                    <w:bottom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0.80</w:t>
                                  </w:r>
                                </w:p>
                              </w:tc>
                              <w:tc>
                                <w:tcPr>
                                  <w:tcW w:w="60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91"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11.73</w:t>
                                  </w:r>
                                </w:p>
                              </w:tc>
                              <w:tc>
                                <w:tcPr>
                                  <w:tcW w:w="78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153.46</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9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bottom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0.41</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471" type="#_x0000_t202" style="position:absolute;margin-left:3.5pt;margin-top:342.95pt;width:454.55pt;height:147.45pt;z-index:-125828928;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2SCswIAALc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cxtIqTHpp0Tw8a3YgDioPAVGgcVAaOdwO46gMcgLdlq4ZbUX1TiItVS/iWXkspxpaSGjL0zU33&#10;7OqEowzIZvwoaghEdlpYoEMje1M+KAgCdOjUw6k7JpkKNqPFIlgkEUYVnPnJIoj9yMYg2Xx9kEq/&#10;p6JHxsixhPZbeLK/VdqkQ7LZxUTjomRdZyXQ8Wcb4DjtQHC4as5MGrajj6mXrpN1EjphEK+d0CsK&#10;57pchU5c+ouoeFesVoX/08T1w6xldU25CTOryw//rHtHnU+6OOlLiY7VBs6kpOR2s+ok2hNQd2m/&#10;Y0HO3NznadgiAJcXlPwg9G6C1CnjZOGEZRg56cJLHM9Pb9LYC9OwKJ9TumWc/jslNOY4jYJoUtNv&#10;uXn2e82NZD3TMD861uc4OTmRzGhwzWvbWk1YN9lnpTDpP5UC2j032irWiHSSqz5sDvZ5hKEVm9Hz&#10;RtQPIGIpQGKgVJh+YLRC/sBohEmSY/V9RyTFqPvA4SGYsTMbcjY2s0F4BVdzrDGazJWextNukGzb&#10;AvL81K7hsZTMyvgpi+MTg+lg2RwnmRk/5//W62neLn8BAAD//wMAUEsDBBQABgAIAAAAIQAXZgGw&#10;3QAAAAkBAAAPAAAAZHJzL2Rvd25yZXYueG1sTI+xTsQwDIZ3JN4hMhIL4tKcRGlL0xNCsLBxx8KW&#10;a0xbkThVk2vLPT1mgs3Wb33+/nq3eidmnOIQSIPaZCCQ2mAH6jS8H15uCxAxGbLGBUIN3xhh11xe&#10;1KayYaE3nPepEwyhWBkNfUpjJWVse/QmbsKIxNlnmLxJvE6dtJNZGO6d3GZZLr0ZiD/0ZsSnHtuv&#10;/clryNfn8ea1xO1ybt1MH2elEiqtr6/WxwcQCdf0dwy/+qwODTsdw4lsFE7DPTdJjCruShCclypX&#10;II48FFkBsqnl/wbNDwAAAP//AwBQSwECLQAUAAYACAAAACEAtoM4kv4AAADhAQAAEwAAAAAAAAAA&#10;AAAAAAAAAAAAW0NvbnRlbnRfVHlwZXNdLnhtbFBLAQItABQABgAIAAAAIQA4/SH/1gAAAJQBAAAL&#10;AAAAAAAAAAAAAAAAAC8BAABfcmVscy8ucmVsc1BLAQItABQABgAIAAAAIQDxf2SCswIAALcFAAAO&#10;AAAAAAAAAAAAAAAAAC4CAABkcnMvZTJvRG9jLnhtbFBLAQItABQABgAIAAAAIQAXZgGw3QAAAAkB&#10;AAAPAAAAAAAAAAAAAAAAAA0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610"/>
                        <w:gridCol w:w="667"/>
                        <w:gridCol w:w="725"/>
                        <w:gridCol w:w="600"/>
                        <w:gridCol w:w="691"/>
                        <w:gridCol w:w="787"/>
                        <w:gridCol w:w="600"/>
                        <w:gridCol w:w="787"/>
                        <w:gridCol w:w="792"/>
                        <w:gridCol w:w="610"/>
                        <w:gridCol w:w="710"/>
                        <w:gridCol w:w="763"/>
                      </w:tblGrid>
                      <w:tr w:rsidR="0029357A">
                        <w:tblPrEx>
                          <w:tblCellMar>
                            <w:top w:w="0" w:type="dxa"/>
                            <w:bottom w:w="0" w:type="dxa"/>
                          </w:tblCellMar>
                        </w:tblPrEx>
                        <w:trPr>
                          <w:trHeight w:hRule="exact" w:val="494"/>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2078"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Weakly correlated 100 1000 10000</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2083"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Subset-sum 100 1000 10000</w:t>
                            </w:r>
                          </w:p>
                        </w:tc>
                      </w:tr>
                      <w:tr w:rsidR="0029357A">
                        <w:tblPrEx>
                          <w:tblCellMar>
                            <w:top w:w="0" w:type="dxa"/>
                            <w:bottom w:w="0" w:type="dxa"/>
                          </w:tblCellMar>
                        </w:tblPrEx>
                        <w:trPr>
                          <w:trHeight w:hRule="exact" w:val="221"/>
                          <w:jc w:val="center"/>
                        </w:trPr>
                        <w:tc>
                          <w:tcPr>
                            <w:tcW w:w="749"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25</w:t>
                            </w:r>
                          </w:p>
                        </w:tc>
                        <w:tc>
                          <w:tcPr>
                            <w:tcW w:w="61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0.34</w:t>
                            </w:r>
                          </w:p>
                        </w:tc>
                        <w:tc>
                          <w:tcPr>
                            <w:tcW w:w="66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0.80</w:t>
                            </w:r>
                          </w:p>
                        </w:tc>
                        <w:tc>
                          <w:tcPr>
                            <w:tcW w:w="725" w:type="dxa"/>
                            <w:tcBorders>
                              <w:top w:val="single" w:sz="4" w:space="0" w:color="auto"/>
                            </w:tcBorders>
                            <w:shd w:val="clear" w:color="auto" w:fill="FFFFFF"/>
                          </w:tcPr>
                          <w:p w:rsidR="0029357A" w:rsidRDefault="0029357A">
                            <w:pPr>
                              <w:pStyle w:val="26"/>
                              <w:shd w:val="clear" w:color="auto" w:fill="auto"/>
                              <w:spacing w:before="0" w:line="180" w:lineRule="exact"/>
                              <w:ind w:left="260" w:firstLine="0"/>
                              <w:jc w:val="left"/>
                            </w:pPr>
                            <w:r>
                              <w:rPr>
                                <w:rStyle w:val="29pt1"/>
                              </w:rPr>
                              <w:t>0.75</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3.96</w:t>
                            </w:r>
                          </w:p>
                        </w:tc>
                        <w:tc>
                          <w:tcPr>
                            <w:tcW w:w="691"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7.87</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4.42</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0.37</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9.74</w:t>
                            </w:r>
                          </w:p>
                        </w:tc>
                        <w:tc>
                          <w:tcPr>
                            <w:tcW w:w="79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29.12</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19.64</w:t>
                            </w:r>
                          </w:p>
                        </w:tc>
                        <w:tc>
                          <w:tcPr>
                            <w:tcW w:w="76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111.36</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0.06</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2.13</w:t>
                            </w:r>
                          </w:p>
                        </w:tc>
                        <w:tc>
                          <w:tcPr>
                            <w:tcW w:w="725"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6.21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0.63</w:t>
                            </w:r>
                          </w:p>
                        </w:tc>
                        <w:tc>
                          <w:tcPr>
                            <w:tcW w:w="691" w:type="dxa"/>
                            <w:shd w:val="clear" w:color="auto" w:fill="FFFFFF"/>
                            <w:vAlign w:val="center"/>
                          </w:tcPr>
                          <w:p w:rsidR="0029357A" w:rsidRDefault="0029357A">
                            <w:pPr>
                              <w:pStyle w:val="26"/>
                              <w:shd w:val="clear" w:color="auto" w:fill="auto"/>
                              <w:spacing w:before="0" w:line="180" w:lineRule="exact"/>
                              <w:ind w:firstLine="0"/>
                              <w:jc w:val="left"/>
                            </w:pPr>
                            <w:r>
                              <w:rPr>
                                <w:rStyle w:val="29pt1"/>
                              </w:rPr>
                              <w:t>62.06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181.67</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3.02</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6.68</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522.53</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0.06</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75</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1.19</w:t>
                            </w:r>
                          </w:p>
                        </w:tc>
                        <w:tc>
                          <w:tcPr>
                            <w:tcW w:w="725"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13.38</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0.41</w:t>
                            </w:r>
                          </w:p>
                        </w:tc>
                        <w:tc>
                          <w:tcPr>
                            <w:tcW w:w="691" w:type="dxa"/>
                            <w:shd w:val="clear" w:color="auto" w:fill="FFFFFF"/>
                            <w:vAlign w:val="bottom"/>
                          </w:tcPr>
                          <w:p w:rsidR="0029357A" w:rsidRDefault="0029357A">
                            <w:pPr>
                              <w:pStyle w:val="26"/>
                              <w:shd w:val="clear" w:color="auto" w:fill="auto"/>
                              <w:spacing w:before="0" w:line="180" w:lineRule="exact"/>
                              <w:ind w:firstLine="0"/>
                              <w:jc w:val="left"/>
                            </w:pPr>
                            <w:r>
                              <w:rPr>
                                <w:rStyle w:val="29pt1"/>
                              </w:rPr>
                              <w:t>21.04</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123.00</w:t>
                            </w:r>
                          </w:p>
                        </w:tc>
                        <w:tc>
                          <w:tcPr>
                            <w:tcW w:w="600" w:type="dxa"/>
                            <w:tcBorders>
                              <w:left w:val="single" w:sz="4" w:space="0" w:color="auto"/>
                            </w:tcBorders>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126.91</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322.34</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6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0.05</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1.27</w:t>
                            </w:r>
                          </w:p>
                        </w:tc>
                        <w:tc>
                          <w:tcPr>
                            <w:tcW w:w="725"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10.35</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0.11</w:t>
                            </w:r>
                          </w:p>
                        </w:tc>
                        <w:tc>
                          <w:tcPr>
                            <w:tcW w:w="691" w:type="dxa"/>
                            <w:shd w:val="clear" w:color="auto" w:fill="FFFFFF"/>
                            <w:vAlign w:val="center"/>
                          </w:tcPr>
                          <w:p w:rsidR="0029357A" w:rsidRDefault="0029357A">
                            <w:pPr>
                              <w:pStyle w:val="26"/>
                              <w:shd w:val="clear" w:color="auto" w:fill="auto"/>
                              <w:spacing w:before="0" w:line="180" w:lineRule="exact"/>
                              <w:ind w:firstLine="0"/>
                              <w:jc w:val="left"/>
                            </w:pPr>
                            <w:r>
                              <w:rPr>
                                <w:rStyle w:val="29pt1"/>
                              </w:rPr>
                              <w:t>21.36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242.46</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623.90</w:t>
                            </w:r>
                          </w:p>
                        </w:tc>
                        <w:tc>
                          <w:tcPr>
                            <w:tcW w:w="792"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61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1.26</w:t>
                            </w:r>
                          </w:p>
                        </w:tc>
                        <w:tc>
                          <w:tcPr>
                            <w:tcW w:w="725"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5.81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91" w:type="dxa"/>
                            <w:shd w:val="clear" w:color="auto" w:fill="FFFFFF"/>
                            <w:vAlign w:val="bottom"/>
                          </w:tcPr>
                          <w:p w:rsidR="0029357A" w:rsidRDefault="0029357A">
                            <w:pPr>
                              <w:pStyle w:val="26"/>
                              <w:shd w:val="clear" w:color="auto" w:fill="auto"/>
                              <w:spacing w:before="0" w:line="180" w:lineRule="exact"/>
                              <w:ind w:firstLine="0"/>
                              <w:jc w:val="left"/>
                            </w:pPr>
                            <w:r>
                              <w:rPr>
                                <w:rStyle w:val="29pt1"/>
                              </w:rPr>
                              <w:t>16.10</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278.77</w:t>
                            </w:r>
                          </w:p>
                        </w:tc>
                        <w:tc>
                          <w:tcPr>
                            <w:tcW w:w="600"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25</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tcBorders>
                              <w:top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0.04</w:t>
                            </w:r>
                          </w:p>
                        </w:tc>
                        <w:tc>
                          <w:tcPr>
                            <w:tcW w:w="725"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0.06</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91"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0.14</w:t>
                            </w:r>
                          </w:p>
                        </w:tc>
                        <w:tc>
                          <w:tcPr>
                            <w:tcW w:w="787"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0.80</w:t>
                            </w:r>
                          </w:p>
                        </w:tc>
                        <w:tc>
                          <w:tcPr>
                            <w:tcW w:w="600"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0.03</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0.36</w:t>
                            </w:r>
                          </w:p>
                        </w:tc>
                        <w:tc>
                          <w:tcPr>
                            <w:tcW w:w="792"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1.49</w:t>
                            </w:r>
                          </w:p>
                        </w:tc>
                        <w:tc>
                          <w:tcPr>
                            <w:tcW w:w="61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top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0.67</w:t>
                            </w:r>
                          </w:p>
                        </w:tc>
                        <w:tc>
                          <w:tcPr>
                            <w:tcW w:w="763"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5.82</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50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1.06</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0.18</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2.82</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22.60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0.16</w:t>
                            </w:r>
                          </w:p>
                        </w:tc>
                        <w:tc>
                          <w:tcPr>
                            <w:tcW w:w="78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2.58</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151.76</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0.28</w:t>
                            </w:r>
                          </w:p>
                        </w:tc>
                        <w:tc>
                          <w:tcPr>
                            <w:tcW w:w="763"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14.47</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75</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67" w:type="dxa"/>
                            <w:shd w:val="clear" w:color="auto" w:fill="FFFFFF"/>
                          </w:tcPr>
                          <w:p w:rsidR="0029357A" w:rsidRDefault="0029357A">
                            <w:pPr>
                              <w:pStyle w:val="26"/>
                              <w:shd w:val="clear" w:color="auto" w:fill="auto"/>
                              <w:spacing w:before="0" w:line="180" w:lineRule="exact"/>
                              <w:ind w:left="160" w:firstLine="0"/>
                              <w:jc w:val="left"/>
                            </w:pPr>
                            <w:r>
                              <w:rPr>
                                <w:rStyle w:val="29pt1"/>
                              </w:rPr>
                              <w:t>0.29</w:t>
                            </w:r>
                          </w:p>
                        </w:tc>
                        <w:tc>
                          <w:tcPr>
                            <w:tcW w:w="725" w:type="dxa"/>
                            <w:shd w:val="clear" w:color="auto" w:fill="FFFFFF"/>
                          </w:tcPr>
                          <w:p w:rsidR="0029357A" w:rsidRDefault="0029357A">
                            <w:pPr>
                              <w:pStyle w:val="26"/>
                              <w:shd w:val="clear" w:color="auto" w:fill="auto"/>
                              <w:spacing w:before="0" w:line="180" w:lineRule="exact"/>
                              <w:ind w:left="260" w:firstLine="0"/>
                              <w:jc w:val="left"/>
                            </w:pPr>
                            <w:r>
                              <w:rPr>
                                <w:rStyle w:val="29pt1"/>
                              </w:rPr>
                              <w:t>1.17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91" w:type="dxa"/>
                            <w:shd w:val="clear" w:color="auto" w:fill="FFFFFF"/>
                          </w:tcPr>
                          <w:p w:rsidR="0029357A" w:rsidRDefault="0029357A">
                            <w:pPr>
                              <w:pStyle w:val="26"/>
                              <w:shd w:val="clear" w:color="auto" w:fill="auto"/>
                              <w:spacing w:before="0" w:line="180" w:lineRule="exact"/>
                              <w:ind w:left="220" w:firstLine="0"/>
                              <w:jc w:val="left"/>
                            </w:pPr>
                            <w:r>
                              <w:rPr>
                                <w:rStyle w:val="29pt1"/>
                              </w:rPr>
                              <w:t>3.54</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21.49</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8.68</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111.48</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169.50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0.08</w:t>
                            </w:r>
                          </w:p>
                        </w:tc>
                        <w:tc>
                          <w:tcPr>
                            <w:tcW w:w="763"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4.97</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67"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0.23</w:t>
                            </w:r>
                          </w:p>
                        </w:tc>
                        <w:tc>
                          <w:tcPr>
                            <w:tcW w:w="725"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2.63</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0.03</w:t>
                            </w:r>
                          </w:p>
                        </w:tc>
                        <w:tc>
                          <w:tcPr>
                            <w:tcW w:w="691"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4.17</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21.71</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787"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197.25</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212.37</w:t>
                            </w:r>
                          </w:p>
                        </w:tc>
                        <w:tc>
                          <w:tcPr>
                            <w:tcW w:w="61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63"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1.22</w:t>
                            </w:r>
                          </w:p>
                        </w:tc>
                      </w:tr>
                      <w:tr w:rsidR="0029357A">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200</w:t>
                            </w:r>
                          </w:p>
                        </w:tc>
                        <w:tc>
                          <w:tcPr>
                            <w:tcW w:w="61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6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0.09</w:t>
                            </w:r>
                          </w:p>
                        </w:tc>
                        <w:tc>
                          <w:tcPr>
                            <w:tcW w:w="725" w:type="dxa"/>
                            <w:tcBorders>
                              <w:bottom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0.80</w:t>
                            </w:r>
                          </w:p>
                        </w:tc>
                        <w:tc>
                          <w:tcPr>
                            <w:tcW w:w="60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91"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11.73</w:t>
                            </w:r>
                          </w:p>
                        </w:tc>
                        <w:tc>
                          <w:tcPr>
                            <w:tcW w:w="78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153.46</w:t>
                            </w:r>
                          </w:p>
                        </w:tc>
                        <w:tc>
                          <w:tcPr>
                            <w:tcW w:w="600"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792"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61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710" w:type="dxa"/>
                            <w:tcBorders>
                              <w:bottom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63"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0.41</w:t>
                            </w:r>
                          </w:p>
                        </w:tc>
                      </w:tr>
                    </w:tbl>
                    <w:p w:rsidR="0029357A" w:rsidRDefault="0029357A">
                      <w:pPr>
                        <w:rPr>
                          <w:sz w:val="2"/>
                          <w:szCs w:val="2"/>
                        </w:rPr>
                      </w:pPr>
                    </w:p>
                  </w:txbxContent>
                </v:textbox>
                <w10:wrap type="topAndBottom" anchorx="margin"/>
              </v:shape>
            </w:pict>
          </mc:Fallback>
        </mc:AlternateContent>
      </w:r>
      <w:r w:rsidR="0029357A">
        <w:t xml:space="preserve">Table IV: Total computing time </w:t>
      </w:r>
      <w:r w:rsidR="0029357A">
        <w:rPr>
          <w:rStyle w:val="211pt5"/>
        </w:rPr>
        <w:t xml:space="preserve">mulknap, </w:t>
      </w:r>
      <w:r w:rsidR="0029357A">
        <w:t xml:space="preserve">small problems with </w:t>
      </w:r>
      <w:r w:rsidR="0029357A">
        <w:rPr>
          <w:rStyle w:val="285pt2pt0"/>
          <w:b w:val="0"/>
          <w:bCs w:val="0"/>
        </w:rPr>
        <w:t>m</w:t>
      </w:r>
      <w:r w:rsidR="0029357A">
        <w:rPr>
          <w:rStyle w:val="29pt1"/>
        </w:rPr>
        <w:t xml:space="preserve"> = </w:t>
      </w:r>
      <w:r w:rsidR="0029357A">
        <w:t>5. Average of 10</w:t>
      </w:r>
    </w:p>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605"/>
        <w:gridCol w:w="720"/>
        <w:gridCol w:w="677"/>
        <w:gridCol w:w="629"/>
        <w:gridCol w:w="730"/>
        <w:gridCol w:w="701"/>
        <w:gridCol w:w="614"/>
        <w:gridCol w:w="706"/>
        <w:gridCol w:w="682"/>
        <w:gridCol w:w="600"/>
        <w:gridCol w:w="686"/>
        <w:gridCol w:w="715"/>
      </w:tblGrid>
      <w:tr w:rsidR="005C7105">
        <w:tblPrEx>
          <w:tblCellMar>
            <w:top w:w="0" w:type="dxa"/>
            <w:bottom w:w="0" w:type="dxa"/>
          </w:tblCellMar>
        </w:tblPrEx>
        <w:trPr>
          <w:trHeight w:hRule="exact" w:val="490"/>
          <w:jc w:val="center"/>
        </w:trPr>
        <w:tc>
          <w:tcPr>
            <w:tcW w:w="749"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70" w:lineRule="exact"/>
              <w:ind w:firstLine="0"/>
              <w:jc w:val="right"/>
            </w:pPr>
            <w:r>
              <w:rPr>
                <w:rStyle w:val="285pt2pt0"/>
                <w:b w:val="0"/>
                <w:bCs w:val="0"/>
              </w:rPr>
              <w:t>n\R</w:t>
            </w:r>
          </w:p>
        </w:tc>
        <w:tc>
          <w:tcPr>
            <w:tcW w:w="2002" w:type="dxa"/>
            <w:gridSpan w:val="3"/>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240" w:lineRule="exact"/>
              <w:ind w:firstLine="0"/>
              <w:jc w:val="center"/>
            </w:pPr>
            <w:r>
              <w:rPr>
                <w:rStyle w:val="29pt1"/>
              </w:rPr>
              <w:t>Uncorrelated 100 1000 10000</w:t>
            </w:r>
          </w:p>
        </w:tc>
        <w:tc>
          <w:tcPr>
            <w:tcW w:w="2060" w:type="dxa"/>
            <w:gridSpan w:val="3"/>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240" w:lineRule="exact"/>
              <w:ind w:firstLine="0"/>
              <w:jc w:val="center"/>
            </w:pPr>
            <w:r>
              <w:rPr>
                <w:rStyle w:val="29pt1"/>
              </w:rPr>
              <w:t>Weakly correlated 100 1000 10 000</w:t>
            </w:r>
          </w:p>
        </w:tc>
        <w:tc>
          <w:tcPr>
            <w:tcW w:w="2002" w:type="dxa"/>
            <w:gridSpan w:val="3"/>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240" w:lineRule="exact"/>
              <w:ind w:firstLine="0"/>
            </w:pPr>
            <w:r>
              <w:rPr>
                <w:rStyle w:val="29pt1"/>
              </w:rPr>
              <w:t>Strongly correlated 100 1000 10 000</w:t>
            </w:r>
          </w:p>
        </w:tc>
        <w:tc>
          <w:tcPr>
            <w:tcW w:w="2001" w:type="dxa"/>
            <w:gridSpan w:val="3"/>
            <w:tcBorders>
              <w:top w:val="single" w:sz="4" w:space="0" w:color="auto"/>
              <w:left w:val="single" w:sz="4" w:space="0" w:color="auto"/>
              <w:righ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240" w:lineRule="exact"/>
              <w:ind w:firstLine="0"/>
              <w:jc w:val="center"/>
            </w:pPr>
            <w:r>
              <w:rPr>
                <w:rStyle w:val="29pt1"/>
              </w:rPr>
              <w:t>Subset-sum 100 1000 10 000</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25</w:t>
            </w:r>
          </w:p>
        </w:tc>
        <w:tc>
          <w:tcPr>
            <w:tcW w:w="605" w:type="dxa"/>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0.33</w:t>
            </w:r>
          </w:p>
        </w:tc>
        <w:tc>
          <w:tcPr>
            <w:tcW w:w="720" w:type="dxa"/>
            <w:tcBorders>
              <w:top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0.41</w:t>
            </w:r>
          </w:p>
        </w:tc>
        <w:tc>
          <w:tcPr>
            <w:tcW w:w="677" w:type="dxa"/>
            <w:tcBorders>
              <w:top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0.26</w:t>
            </w:r>
          </w:p>
        </w:tc>
        <w:tc>
          <w:tcPr>
            <w:tcW w:w="629" w:type="dxa"/>
            <w:tcBorders>
              <w:top w:val="single" w:sz="4" w:space="0" w:color="auto"/>
              <w:lef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3.20</w:t>
            </w:r>
          </w:p>
        </w:tc>
        <w:tc>
          <w:tcPr>
            <w:tcW w:w="730" w:type="dxa"/>
            <w:tcBorders>
              <w:top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10.00</w:t>
            </w:r>
          </w:p>
        </w:tc>
        <w:tc>
          <w:tcPr>
            <w:tcW w:w="701" w:type="dxa"/>
            <w:tcBorders>
              <w:top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6.42</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0.06</w:t>
            </w:r>
          </w:p>
        </w:tc>
        <w:tc>
          <w:tcPr>
            <w:tcW w:w="706" w:type="dxa"/>
            <w:tcBorders>
              <w:top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1.77</w:t>
            </w:r>
          </w:p>
        </w:tc>
        <w:tc>
          <w:tcPr>
            <w:tcW w:w="682" w:type="dxa"/>
            <w:tcBorders>
              <w:top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2.90</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tcBorders>
              <w:top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1.37</w:t>
            </w:r>
          </w:p>
        </w:tc>
        <w:tc>
          <w:tcPr>
            <w:tcW w:w="715" w:type="dxa"/>
            <w:tcBorders>
              <w:top w:val="single" w:sz="4" w:space="0" w:color="auto"/>
              <w:right w:val="single" w:sz="4" w:space="0" w:color="auto"/>
            </w:tcBorders>
            <w:shd w:val="clear" w:color="auto" w:fill="FFFFFF"/>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10.78</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50</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0.00</w:t>
            </w:r>
          </w:p>
        </w:tc>
        <w:tc>
          <w:tcPr>
            <w:tcW w:w="701"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11.83</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0.01</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0.09</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715" w:type="dxa"/>
            <w:tcBorders>
              <w:righ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0.08</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75</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0.00</w:t>
            </w:r>
          </w:p>
        </w:tc>
        <w:tc>
          <w:tcPr>
            <w:tcW w:w="701"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0.01</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0.02</w:t>
            </w:r>
          </w:p>
        </w:tc>
        <w:tc>
          <w:tcPr>
            <w:tcW w:w="682"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0.18</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0.04</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100</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0.00</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0.00</w:t>
            </w:r>
          </w:p>
        </w:tc>
        <w:tc>
          <w:tcPr>
            <w:tcW w:w="701"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0.01</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0.02</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0.19</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0.03</w:t>
            </w:r>
          </w:p>
        </w:tc>
      </w:tr>
      <w:tr w:rsidR="005C7105">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200</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0.00</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0.00</w:t>
            </w:r>
          </w:p>
        </w:tc>
        <w:tc>
          <w:tcPr>
            <w:tcW w:w="701"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0.01</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0.08</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0.97</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0.03</w:t>
            </w:r>
          </w:p>
        </w:tc>
      </w:tr>
      <w:tr w:rsidR="005C7105">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25</w:t>
            </w:r>
          </w:p>
        </w:tc>
        <w:tc>
          <w:tcPr>
            <w:tcW w:w="605"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tcBorders>
              <w:top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0.07</w:t>
            </w:r>
          </w:p>
        </w:tc>
        <w:tc>
          <w:tcPr>
            <w:tcW w:w="677" w:type="dxa"/>
            <w:tcBorders>
              <w:top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0.02</w:t>
            </w:r>
          </w:p>
        </w:tc>
        <w:tc>
          <w:tcPr>
            <w:tcW w:w="629"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0.12</w:t>
            </w:r>
          </w:p>
        </w:tc>
        <w:tc>
          <w:tcPr>
            <w:tcW w:w="730" w:type="dxa"/>
            <w:tcBorders>
              <w:top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0.14</w:t>
            </w:r>
          </w:p>
        </w:tc>
        <w:tc>
          <w:tcPr>
            <w:tcW w:w="701" w:type="dxa"/>
            <w:tcBorders>
              <w:top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0.62</w:t>
            </w:r>
          </w:p>
        </w:tc>
        <w:tc>
          <w:tcPr>
            <w:tcW w:w="614"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06" w:type="dxa"/>
            <w:tcBorders>
              <w:top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0.10</w:t>
            </w:r>
          </w:p>
        </w:tc>
        <w:tc>
          <w:tcPr>
            <w:tcW w:w="682" w:type="dxa"/>
            <w:tcBorders>
              <w:top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0.36</w:t>
            </w:r>
          </w:p>
        </w:tc>
        <w:tc>
          <w:tcPr>
            <w:tcW w:w="600" w:type="dxa"/>
            <w:tcBorders>
              <w:top w:val="single" w:sz="4" w:space="0" w:color="auto"/>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tcBorders>
              <w:top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0.09</w:t>
            </w:r>
          </w:p>
        </w:tc>
        <w:tc>
          <w:tcPr>
            <w:tcW w:w="715" w:type="dxa"/>
            <w:tcBorders>
              <w:top w:val="single" w:sz="4" w:space="0" w:color="auto"/>
              <w:righ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1.06</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50</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0.23</w:t>
            </w:r>
          </w:p>
        </w:tc>
        <w:tc>
          <w:tcPr>
            <w:tcW w:w="701"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2.06</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0.02</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0.55</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0.01</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0.32</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75</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0.01</w:t>
            </w:r>
          </w:p>
        </w:tc>
        <w:tc>
          <w:tcPr>
            <w:tcW w:w="701"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0.07</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0.06</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1.38</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0.01</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0.23</w:t>
            </w:r>
          </w:p>
        </w:tc>
      </w:tr>
      <w:tr w:rsidR="005C7105">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100</w:t>
            </w:r>
          </w:p>
        </w:tc>
        <w:tc>
          <w:tcPr>
            <w:tcW w:w="605"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0.02</w:t>
            </w:r>
          </w:p>
        </w:tc>
        <w:tc>
          <w:tcPr>
            <w:tcW w:w="701"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0.18</w:t>
            </w:r>
          </w:p>
        </w:tc>
        <w:tc>
          <w:tcPr>
            <w:tcW w:w="614"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0.01</w:t>
            </w:r>
          </w:p>
        </w:tc>
        <w:tc>
          <w:tcPr>
            <w:tcW w:w="70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0.02</w:t>
            </w:r>
          </w:p>
        </w:tc>
        <w:tc>
          <w:tcPr>
            <w:tcW w:w="682" w:type="dxa"/>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0.35</w:t>
            </w:r>
          </w:p>
        </w:tc>
        <w:tc>
          <w:tcPr>
            <w:tcW w:w="600" w:type="dxa"/>
            <w:tcBorders>
              <w:lef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0.01</w:t>
            </w:r>
          </w:p>
        </w:tc>
        <w:tc>
          <w:tcPr>
            <w:tcW w:w="715" w:type="dxa"/>
            <w:tcBorders>
              <w:right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0.13</w:t>
            </w:r>
          </w:p>
        </w:tc>
      </w:tr>
      <w:tr w:rsidR="005C7105">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right"/>
            </w:pPr>
            <w:r>
              <w:rPr>
                <w:rStyle w:val="29pt1"/>
              </w:rPr>
              <w:t>200</w:t>
            </w:r>
          </w:p>
        </w:tc>
        <w:tc>
          <w:tcPr>
            <w:tcW w:w="605" w:type="dxa"/>
            <w:tcBorders>
              <w:left w:val="single" w:sz="4" w:space="0" w:color="auto"/>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20"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677"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0.01</w:t>
            </w:r>
          </w:p>
        </w:tc>
        <w:tc>
          <w:tcPr>
            <w:tcW w:w="629" w:type="dxa"/>
            <w:tcBorders>
              <w:left w:val="single" w:sz="4" w:space="0" w:color="auto"/>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730"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00" w:firstLine="0"/>
              <w:jc w:val="left"/>
            </w:pPr>
            <w:r>
              <w:rPr>
                <w:rStyle w:val="29pt1"/>
              </w:rPr>
              <w:t>0.01</w:t>
            </w:r>
          </w:p>
        </w:tc>
        <w:tc>
          <w:tcPr>
            <w:tcW w:w="701"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0.01</w:t>
            </w:r>
          </w:p>
        </w:tc>
        <w:tc>
          <w:tcPr>
            <w:tcW w:w="614" w:type="dxa"/>
            <w:tcBorders>
              <w:left w:val="single" w:sz="4" w:space="0" w:color="auto"/>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0.01</w:t>
            </w:r>
          </w:p>
        </w:tc>
        <w:tc>
          <w:tcPr>
            <w:tcW w:w="706"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40" w:firstLine="0"/>
              <w:jc w:val="left"/>
            </w:pPr>
            <w:r>
              <w:rPr>
                <w:rStyle w:val="29pt1"/>
              </w:rPr>
              <w:t>0.08</w:t>
            </w:r>
          </w:p>
        </w:tc>
        <w:tc>
          <w:tcPr>
            <w:tcW w:w="682" w:type="dxa"/>
            <w:tcBorders>
              <w:bottom w:val="single" w:sz="4" w:space="0" w:color="auto"/>
            </w:tcBorders>
            <w:shd w:val="clear" w:color="auto" w:fill="FFFFFF"/>
            <w:vAlign w:val="center"/>
          </w:tcPr>
          <w:p w:rsidR="005C7105" w:rsidRDefault="0029357A">
            <w:pPr>
              <w:pStyle w:val="26"/>
              <w:framePr w:w="8813" w:wrap="notBeside" w:vAnchor="text" w:hAnchor="text" w:xAlign="center" w:y="1"/>
              <w:shd w:val="clear" w:color="auto" w:fill="auto"/>
              <w:spacing w:before="0" w:line="180" w:lineRule="exact"/>
              <w:ind w:left="220" w:firstLine="0"/>
              <w:jc w:val="left"/>
            </w:pPr>
            <w:r>
              <w:rPr>
                <w:rStyle w:val="29pt1"/>
              </w:rPr>
              <w:t>1.14</w:t>
            </w:r>
          </w:p>
        </w:tc>
        <w:tc>
          <w:tcPr>
            <w:tcW w:w="600" w:type="dxa"/>
            <w:tcBorders>
              <w:left w:val="single" w:sz="4" w:space="0" w:color="auto"/>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firstLine="0"/>
              <w:jc w:val="left"/>
            </w:pPr>
            <w:r>
              <w:rPr>
                <w:rStyle w:val="29pt1"/>
              </w:rPr>
              <w:t>0.00</w:t>
            </w:r>
          </w:p>
        </w:tc>
        <w:tc>
          <w:tcPr>
            <w:tcW w:w="686" w:type="dxa"/>
            <w:tcBorders>
              <w:bottom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160" w:firstLine="0"/>
              <w:jc w:val="left"/>
            </w:pPr>
            <w:r>
              <w:rPr>
                <w:rStyle w:val="29pt1"/>
              </w:rPr>
              <w:t>0.00</w:t>
            </w:r>
          </w:p>
        </w:tc>
        <w:tc>
          <w:tcPr>
            <w:tcW w:w="715" w:type="dxa"/>
            <w:tcBorders>
              <w:bottom w:val="single" w:sz="4" w:space="0" w:color="auto"/>
              <w:right w:val="single" w:sz="4" w:space="0" w:color="auto"/>
            </w:tcBorders>
            <w:shd w:val="clear" w:color="auto" w:fill="FFFFFF"/>
            <w:vAlign w:val="bottom"/>
          </w:tcPr>
          <w:p w:rsidR="005C7105" w:rsidRDefault="0029357A">
            <w:pPr>
              <w:pStyle w:val="26"/>
              <w:framePr w:w="8813" w:wrap="notBeside" w:vAnchor="text" w:hAnchor="text" w:xAlign="center" w:y="1"/>
              <w:shd w:val="clear" w:color="auto" w:fill="auto"/>
              <w:spacing w:before="0" w:line="180" w:lineRule="exact"/>
              <w:ind w:left="240" w:firstLine="0"/>
              <w:jc w:val="left"/>
            </w:pPr>
            <w:r>
              <w:rPr>
                <w:rStyle w:val="29pt1"/>
              </w:rPr>
              <w:t>0.10</w:t>
            </w:r>
          </w:p>
        </w:tc>
      </w:tr>
    </w:tbl>
    <w:p w:rsidR="005C7105" w:rsidRDefault="005C7105">
      <w:pPr>
        <w:framePr w:w="8813" w:wrap="notBeside" w:vAnchor="text" w:hAnchor="text" w:xAlign="center" w:y="1"/>
        <w:rPr>
          <w:sz w:val="2"/>
          <w:szCs w:val="2"/>
        </w:rPr>
      </w:pPr>
    </w:p>
    <w:p w:rsidR="005C7105" w:rsidRDefault="005C7105">
      <w:pPr>
        <w:rPr>
          <w:sz w:val="2"/>
          <w:szCs w:val="2"/>
        </w:rPr>
      </w:pPr>
    </w:p>
    <w:p w:rsidR="005C7105" w:rsidRDefault="005C7105">
      <w:pPr>
        <w:rPr>
          <w:sz w:val="2"/>
          <w:szCs w:val="2"/>
        </w:rPr>
        <w:sectPr w:rsidR="005C7105">
          <w:headerReference w:type="even" r:id="rId229"/>
          <w:headerReference w:type="default" r:id="rId230"/>
          <w:headerReference w:type="first" r:id="rId231"/>
          <w:pgSz w:w="12240" w:h="15840"/>
          <w:pgMar w:top="946" w:right="1736" w:bottom="1544" w:left="1278" w:header="0" w:footer="3" w:gutter="0"/>
          <w:cols w:space="720"/>
          <w:noEndnote/>
          <w:titlePg/>
          <w:docGrid w:linePitch="360"/>
        </w:sectPr>
      </w:pPr>
    </w:p>
    <w:p w:rsidR="005C7105" w:rsidRDefault="007E666D">
      <w:pPr>
        <w:rPr>
          <w:sz w:val="2"/>
          <w:szCs w:val="2"/>
        </w:rPr>
      </w:pPr>
      <w:r>
        <w:rPr>
          <w:noProof/>
          <w:lang w:val="ru-RU" w:eastAsia="ru-RU" w:bidi="ar-SA"/>
        </w:rPr>
        <mc:AlternateContent>
          <mc:Choice Requires="wps">
            <w:drawing>
              <wp:inline distT="0" distB="0" distL="0" distR="0">
                <wp:extent cx="7772400" cy="52705"/>
                <wp:effectExtent l="0" t="0" r="0" b="4445"/>
                <wp:docPr id="167"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5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txbxContent>
                      </wps:txbx>
                      <wps:bodyPr rot="0" vert="horz" wrap="square" lIns="0" tIns="0" rIns="0" bIns="0" anchor="t" anchorCtr="0" upright="1">
                        <a:noAutofit/>
                      </wps:bodyPr>
                    </wps:wsp>
                  </a:graphicData>
                </a:graphic>
              </wp:inline>
            </w:drawing>
          </mc:Choice>
          <mc:Fallback>
            <w:pict>
              <v:shape id="Text Box 636" o:spid="_x0000_s1472" type="#_x0000_t202" style="width:612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b7sQIAALUFAAAOAAAAZHJzL2Uyb0RvYy54bWysVG1vmzAQ/j5p/8Hyd8pLCQRUUrUhTJO6&#10;F6ndD3DABGtgM9sJdNP++84mpGmrSdM2PliH7/zc23N3dT12LTpQqZjgGfYvPIwoL0XF+C7DXx4K&#10;Z4mR0oRXpBWcZviRKny9evvmauhTGohGtBWVCEC4Soc+w43Wfeq6qmxoR9SF6CkHZS1kRzT8yp1b&#10;STIAete6gedF7iBk1UtRUqXgNp+UeGXx65qW+lNdK6pRm2GITdtT2nNrTnd1RdKdJH3DymMY5C+i&#10;6Ajj4PQElRNN0F6yV1AdK6VQotYXpehcUdespDYHyMb3XmRz35Ce2lygOKo/lUn9P9jy4+GzRKyC&#10;3kUxRpx00KQHOmp0K0YUXUamQkOvUjC878FUj6AAa5ut6u9E+VUhLtYN4Tt6I6UYGkoqiNA3L92z&#10;pxOOMiDb4YOowBHZa2GBxlp2pnxQEATo0KnHU3dMMCVcxnEchB6oStAtgthbWA8knR/3Uul3VHTI&#10;CBmW0HwLTg53SptgSDqbGF9cFKxtLQFa/uwCDKcbcA1Pjc4EYfv5I/GSzXKzDJ0wiDZO6OW5c1Os&#10;Qycq/HiRX+brde7/NH79MG1YVVFu3Mzc8sM/692R5RMrTuxSomWVgTMhKbnbrluJDgS4XdjvWJAz&#10;M/d5GLYIkMuLlHwo7G2QOEW0jJ2wCBdOEntLx/OT2yTywiTMi+cp3TFO/z0lNGQ4WQSLiUu/zc2z&#10;3+vcSNoxDdujZV2GlycjkhoGbnhlW6sJayf5rBQm/KdSQLvnRlu+GopOZNXjdrTDEYanQdiK6hEo&#10;LAVQDMgIuw+ERsjvGA2wRzKsvu2JpBi17zmMgVk6syBnYTsLhJfwNMMao0lc62k57XvJdg0gT4PG&#10;xQ2MSs0sjc1MTVEcBwx2g83muMfM8jn/t1ZP23b1CwAA//8DAFBLAwQUAAYACAAAACEA6ZnkVdoA&#10;AAAEAQAADwAAAGRycy9kb3ducmV2LnhtbEyPwU7DMBBE70j9B2uRuFGHFFUlxKkqRE9IiDQcODrx&#10;NrEar9PYbcPfs+UCl5FGs5p5m68n14szjsF6UvAwT0AgNd5YahV8Vtv7FYgQNRnde0IF3xhgXcxu&#10;cp0Zf6ESz7vYCi6hkGkFXYxDJmVoOnQ6zP2AxNnej05HtmMrzagvXO56mSbJUjptiRc6PeBLh81h&#10;d3IKNl9Uvtrje/1R7ktbVU8JvS0PSt3dTptnEBGn+HcMV3xGh4KZan8iE0SvgB+Jv3rN0vSRfa1g&#10;tQBZ5PI/fPEDAAD//wMAUEsBAi0AFAAGAAgAAAAhALaDOJL+AAAA4QEAABMAAAAAAAAAAAAAAAAA&#10;AAAAAFtDb250ZW50X1R5cGVzXS54bWxQSwECLQAUAAYACAAAACEAOP0h/9YAAACUAQAACwAAAAAA&#10;AAAAAAAAAAAvAQAAX3JlbHMvLnJlbHNQSwECLQAUAAYACAAAACEAMiwW+7ECAAC1BQAADgAAAAAA&#10;AAAAAAAAAAAuAgAAZHJzL2Uyb0RvYy54bWxQSwECLQAUAAYACAAAACEA6ZnkVdoAAAAEAQAADwAA&#10;AAAAAAAAAAAAAAALBQAAZHJzL2Rvd25yZXYueG1sUEsFBgAAAAAEAAQA8wAAABIGAAAAAA==&#10;" filled="f" stroked="f">
                <v:textbox inset="0,0,0,0">
                  <w:txbxContent>
                    <w:p w:rsidR="0029357A" w:rsidRDefault="0029357A"/>
                  </w:txbxContent>
                </v:textbox>
                <w10:anchorlock/>
              </v:shape>
            </w:pict>
          </mc:Fallback>
        </mc:AlternateContent>
      </w:r>
      <w:r w:rsidR="0029357A">
        <w:t xml:space="preserve"> </w:t>
      </w:r>
    </w:p>
    <w:p w:rsidR="005C7105" w:rsidRDefault="005C7105">
      <w:pPr>
        <w:rPr>
          <w:sz w:val="2"/>
          <w:szCs w:val="2"/>
        </w:rPr>
        <w:sectPr w:rsidR="005C7105">
          <w:pgSz w:w="12240" w:h="15840"/>
          <w:pgMar w:top="1141" w:right="0" w:bottom="4813" w:left="0" w:header="0" w:footer="3" w:gutter="0"/>
          <w:cols w:space="720"/>
          <w:noEndnote/>
          <w:docGrid w:linePitch="360"/>
        </w:sectPr>
      </w:pPr>
    </w:p>
    <w:p w:rsidR="005C7105" w:rsidRDefault="007E666D">
      <w:pPr>
        <w:pStyle w:val="1330"/>
        <w:shd w:val="clear" w:color="auto" w:fill="auto"/>
        <w:spacing w:before="0" w:after="0" w:line="288" w:lineRule="exact"/>
        <w:jc w:val="both"/>
      </w:pPr>
      <w:r>
        <w:rPr>
          <w:noProof/>
          <w:lang w:val="ru-RU" w:eastAsia="ru-RU" w:bidi="ar-SA"/>
        </w:rPr>
        <mc:AlternateContent>
          <mc:Choice Requires="wps">
            <w:drawing>
              <wp:anchor distT="0" distB="0" distL="63500" distR="63500" simplePos="0" relativeHeight="377487553" behindDoc="1" locked="0" layoutInCell="1" allowOverlap="1">
                <wp:simplePos x="0" y="0"/>
                <wp:positionH relativeFrom="margin">
                  <wp:posOffset>3175</wp:posOffset>
                </wp:positionH>
                <wp:positionV relativeFrom="paragraph">
                  <wp:posOffset>-3102610</wp:posOffset>
                </wp:positionV>
                <wp:extent cx="5788025" cy="365760"/>
                <wp:effectExtent l="3175" t="2540" r="0" b="4445"/>
                <wp:wrapTopAndBottom/>
                <wp:docPr id="166"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leader="underscore" w:pos="9086"/>
                              </w:tabs>
                              <w:spacing w:before="0"/>
                              <w:ind w:firstLine="0"/>
                            </w:pPr>
                            <w:r>
                              <w:rPr>
                                <w:rStyle w:val="2Exact"/>
                              </w:rPr>
                              <w:t xml:space="preserve">Table VI: Total computing time </w:t>
                            </w:r>
                            <w:r>
                              <w:rPr>
                                <w:rStyle w:val="211ptExact1"/>
                              </w:rPr>
                              <w:t xml:space="preserve">mulknap, </w:t>
                            </w:r>
                            <w:r>
                              <w:rPr>
                                <w:rStyle w:val="2Exact"/>
                              </w:rPr>
                              <w:t xml:space="preserve">large problems with </w:t>
                            </w:r>
                            <w:r>
                              <w:rPr>
                                <w:rStyle w:val="211ptExact"/>
                              </w:rPr>
                              <w:t>m</w:t>
                            </w:r>
                            <w:r>
                              <w:rPr>
                                <w:rStyle w:val="2Exact"/>
                              </w:rPr>
                              <w:t xml:space="preserve"> = 10. Average of 10 </w:t>
                            </w:r>
                            <w:r>
                              <w:rPr>
                                <w:rStyle w:val="2Exact3"/>
                              </w:rPr>
                              <w:t>instances.</w:t>
                            </w:r>
                            <w:r>
                              <w:rPr>
                                <w:rStyle w:val="2Exact"/>
                              </w:rPr>
                              <w:tab/>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473" type="#_x0000_t202" style="position:absolute;left:0;text-align:left;margin-left:.25pt;margin-top:-244.3pt;width:455.75pt;height:28.8pt;z-index:-12582892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fztQIAALY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gF&#10;tYsijDjpoEgPdNToVowoCpYmQ0OvUnC878FVj3AA3pat6u9E+V0hLtYN4Tt6I6UYGkoqiNA3N91n&#10;VyccZUC2wydRwUNkr4UFGmvZmfRBQhCgQ6UeT9UxwZSwuVjGsRcsMCrh7DJaLCNbPpek8+1eKv2B&#10;ig4ZI8MSqm/RyeFOaRMNSWcX8xgXBWtbq4CWv9gAx2kH3oar5sxEYQv6lHjJJt7EoRMG0cYJvTx3&#10;bop16ESFv1zkl/l6nfu/zLt+mDasqig3z8zi8sM/K95R5pMsTvJSomWVgTMhKbnbrluJDgTEXdjP&#10;5hxOzm7uyzBsEoDLK0p+EHq3QeIUUbx0wiJcOMnSix3PT26TyAuTMC9eUrpjnP47JTRkOFlATS2d&#10;c9CvuHn2e8uNpB3TMD5a1mU4PjmR1EhwwytbWk1YO9nPUmHCP6cCyj0X2grWaHRSqx63o+2OMDx1&#10;wlZUj6BhKUBiIFQYfmA0Qv7EaIBBkmH1Y08kxaj9yKEPzNSZDTkb29kgvISrGdYYTeZaT9Np30u2&#10;awB57rQb6JWCWRmbppqiOHYYDAfL5jjIzPR5/m+9zuN29RsAAP//AwBQSwMEFAAGAAgAAAAhAFo7&#10;1jveAAAACgEAAA8AAABkcnMvZG93bnJldi54bWxMj8FOwzAQRO9I/IO1SFxQ6zhAlKZxKoTgwo3C&#10;hZsbL0nUeB3FbhL69WxPcNyZ0eybcre4Xkw4hs6TBrVOQCDV3nbUaPj8eF3lIEI0ZE3vCTX8YIBd&#10;dX1VmsL6md5x2sdGcAmFwmhoYxwKKUPdojNh7Qck9r796Ezkc2ykHc3M5a6XaZJk0pmO+ENrBnxu&#10;sT7uT05DtrwMd28bTOdz3U/0dVYqotL69mZ52oKIuMS/MFzwGR0qZjr4E9kgeg2PnNOwesjzDAT7&#10;G5XytsNFulcJyKqU/ydUvwAAAP//AwBQSwECLQAUAAYACAAAACEAtoM4kv4AAADhAQAAEwAAAAAA&#10;AAAAAAAAAAAAAAAAW0NvbnRlbnRfVHlwZXNdLnhtbFBLAQItABQABgAIAAAAIQA4/SH/1gAAAJQB&#10;AAALAAAAAAAAAAAAAAAAAC8BAABfcmVscy8ucmVsc1BLAQItABQABgAIAAAAIQDuTofztQIAALYF&#10;AAAOAAAAAAAAAAAAAAAAAC4CAABkcnMvZTJvRG9jLnhtbFBLAQItABQABgAIAAAAIQBaO9Y73gAA&#10;AAoBAAAPAAAAAAAAAAAAAAAAAA8FAABkcnMvZG93bnJldi54bWxQSwUGAAAAAAQABADzAAAAGgYA&#10;AAAA&#10;" filled="f" stroked="f">
                <v:textbox style="mso-fit-shape-to-text:t" inset="0,0,0,0">
                  <w:txbxContent>
                    <w:p w:rsidR="0029357A" w:rsidRDefault="0029357A">
                      <w:pPr>
                        <w:pStyle w:val="26"/>
                        <w:shd w:val="clear" w:color="auto" w:fill="auto"/>
                        <w:tabs>
                          <w:tab w:val="left" w:leader="underscore" w:pos="9086"/>
                        </w:tabs>
                        <w:spacing w:before="0"/>
                        <w:ind w:firstLine="0"/>
                      </w:pPr>
                      <w:r>
                        <w:rPr>
                          <w:rStyle w:val="2Exact"/>
                        </w:rPr>
                        <w:t xml:space="preserve">Table VI: Total computing time </w:t>
                      </w:r>
                      <w:r>
                        <w:rPr>
                          <w:rStyle w:val="211ptExact1"/>
                        </w:rPr>
                        <w:t xml:space="preserve">mulknap, </w:t>
                      </w:r>
                      <w:r>
                        <w:rPr>
                          <w:rStyle w:val="2Exact"/>
                        </w:rPr>
                        <w:t xml:space="preserve">large problems with </w:t>
                      </w:r>
                      <w:r>
                        <w:rPr>
                          <w:rStyle w:val="211ptExact"/>
                        </w:rPr>
                        <w:t>m</w:t>
                      </w:r>
                      <w:r>
                        <w:rPr>
                          <w:rStyle w:val="2Exact"/>
                        </w:rPr>
                        <w:t xml:space="preserve"> = 10. Average of 10 </w:t>
                      </w:r>
                      <w:r>
                        <w:rPr>
                          <w:rStyle w:val="2Exact3"/>
                        </w:rPr>
                        <w:t>instances.</w:t>
                      </w:r>
                      <w:r>
                        <w:rPr>
                          <w:rStyle w:val="2Exact"/>
                        </w:rPr>
                        <w:tab/>
                      </w:r>
                    </w:p>
                  </w:txbxContent>
                </v:textbox>
                <w10:wrap type="topAndBottom" anchorx="margin"/>
              </v:shape>
            </w:pict>
          </mc:Fallback>
        </mc:AlternateContent>
      </w:r>
      <w:r>
        <w:rPr>
          <w:noProof/>
          <w:lang w:val="ru-RU" w:eastAsia="ru-RU" w:bidi="ar-SA"/>
        </w:rPr>
        <mc:AlternateContent>
          <mc:Choice Requires="wps">
            <w:drawing>
              <wp:anchor distT="0" distB="0" distL="63500" distR="63500" simplePos="0" relativeHeight="377487554" behindDoc="1" locked="0" layoutInCell="1" allowOverlap="1">
                <wp:simplePos x="0" y="0"/>
                <wp:positionH relativeFrom="margin">
                  <wp:posOffset>12065</wp:posOffset>
                </wp:positionH>
                <wp:positionV relativeFrom="paragraph">
                  <wp:posOffset>-2746375</wp:posOffset>
                </wp:positionV>
                <wp:extent cx="5861050" cy="2479675"/>
                <wp:effectExtent l="2540" t="0" r="3810" b="2540"/>
                <wp:wrapTopAndBottom/>
                <wp:docPr id="165"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0" cy="247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638"/>
                              <w:gridCol w:w="763"/>
                              <w:gridCol w:w="600"/>
                              <w:gridCol w:w="638"/>
                              <w:gridCol w:w="758"/>
                              <w:gridCol w:w="706"/>
                              <w:gridCol w:w="792"/>
                              <w:gridCol w:w="883"/>
                              <w:gridCol w:w="509"/>
                              <w:gridCol w:w="643"/>
                              <w:gridCol w:w="854"/>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8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1.15</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0.60</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5.83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0.15</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1.98</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20.88</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6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0.85</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7.29</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135.36</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3.07</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33.39</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491.87</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0.05</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64"/>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63" w:type="dxa"/>
                                  <w:shd w:val="clear" w:color="auto" w:fill="FFFFFF"/>
                                </w:tcPr>
                                <w:p w:rsidR="0029357A" w:rsidRDefault="0029357A">
                                  <w:pPr>
                                    <w:pStyle w:val="26"/>
                                    <w:shd w:val="clear" w:color="auto" w:fill="auto"/>
                                    <w:spacing w:before="0" w:line="180" w:lineRule="exact"/>
                                    <w:ind w:firstLine="0"/>
                                    <w:jc w:val="right"/>
                                  </w:pPr>
                                  <w:r>
                                    <w:rPr>
                                      <w:rStyle w:val="29pt1"/>
                                    </w:rPr>
                                    <w:t>0.24</w:t>
                                  </w:r>
                                </w:p>
                              </w:tc>
                              <w:tc>
                                <w:tcPr>
                                  <w:tcW w:w="600"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10.91</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149.09</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1176.09</w:t>
                                  </w:r>
                                </w:p>
                              </w:tc>
                              <w:tc>
                                <w:tcPr>
                                  <w:tcW w:w="50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0.22</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0.20</w:t>
                                  </w:r>
                                </w:p>
                              </w:tc>
                              <w:tc>
                                <w:tcPr>
                                  <w:tcW w:w="854"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0.29</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0.60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0.38</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19.78</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1.96</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12.80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0.26</w:t>
                                  </w:r>
                                </w:p>
                              </w:tc>
                              <w:tc>
                                <w:tcPr>
                                  <w:tcW w:w="8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8.55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0.20</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3.16</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4.04</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0.14</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0.35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0.07</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0.48</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46.30</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0.17</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2.04</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27.45</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0.04</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0.63</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6.92</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144.33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2.71</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33.09</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426.42</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0.06</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0.19</w:t>
                                  </w:r>
                                </w:p>
                              </w:tc>
                              <w:tc>
                                <w:tcPr>
                                  <w:tcW w:w="76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0.19</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12.61</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147.46</w:t>
                                  </w:r>
                                </w:p>
                              </w:tc>
                              <w:tc>
                                <w:tcPr>
                                  <w:tcW w:w="88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1162.63</w:t>
                                  </w:r>
                                </w:p>
                              </w:tc>
                              <w:tc>
                                <w:tcPr>
                                  <w:tcW w:w="509"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0.22</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0.20</w:t>
                                  </w:r>
                                </w:p>
                              </w:tc>
                              <w:tc>
                                <w:tcPr>
                                  <w:tcW w:w="854"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0.30</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8" o:spid="_x0000_s1474" type="#_x0000_t202" style="position:absolute;left:0;text-align:left;margin-left:.95pt;margin-top:-216.25pt;width:461.5pt;height:195.25pt;z-index:-12582892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HesgIAALcFAAAOAAAAZHJzL2Uyb0RvYy54bWysVG1vmzAQ/j5p/8Hyd8rLgAAqqdoQpknd&#10;i9TuBzhggjWwme2EdNX++84mpGmrSdM2PliH7/zc23N3eXXoO7SnUjHBc+xfeBhRXoma8W2Ov96X&#10;ToKR0oTXpBOc5viBKny1fPvmchwyGohWdDWVCEC4ysYhx63WQ+a6qmppT9SFGCgHZSNkTzT8yq1b&#10;SzICet+5gefF7ihkPUhRUaXgtpiUeGnxm4ZW+nPTKKpRl2OITdtT2nNjTnd5SbKtJEPLqmMY5C+i&#10;6Anj4PQEVRBN0E6yV1A9q6RQotEXlehd0TSsojYHyMb3XmRz15KB2lygOGo4lUn9P9jq0/6LRKyG&#10;3sURRpz00KR7etDoRhxQHCSmQuOgMjC8G8BUH0AB1jZbNdyK6ptCXKxawrf0WkoxtpTUEKFvXrpn&#10;TyccZUA240dRgyOy08ICHRrZm/JBQRCgQ6ceTt0xwVRwGSWx70WgqkAXhIs0XkTWB8nm54NU+j0V&#10;PTJCjiW038KT/a3SJhySzSbGGxcl6zpLgY4/uwDD6Qacw1OjM2HYjj6mXrpO1knohEG8dkKvKJzr&#10;chU6cekvouJdsVoV/k/j1w+zltU15cbNzC4//LPuHXk+8eLELyU6Vhs4E5KS282qk2hPgN2l/Y4F&#10;OTNzn4dhiwC5vEjJD0LvJkidMk4WTliGkZMuvMTx/PQmjb0wDYvyeUq3jNN/TwmNOU6jIJrY9Nvc&#10;PPu9zo1kPdOwPzrW5zg5GZHMcHDNa9taTVg3yWelMOE/lQLaPTfaMtaQdKKrPmwOdjzC8DQKG1E/&#10;AImlAIoBHWH7gdAK+QOjETZJjtX3HZEUo+4Dh0Ewa2cW5CxsZoHwCp7mWGM0iSs9rafdINm2BeR5&#10;1K5hWEpmaWymaoriOGKwHWw2x01m1s/5v7V62rfLXwAAAP//AwBQSwMEFAAGAAgAAAAhAObfwwHd&#10;AAAACgEAAA8AAABkcnMvZG93bnJldi54bWxMj8FOwzAQRO9I/IO1SFxQ68SUioQ4FUJw4Ubhws2N&#10;lyTCXkexm4R+PdsTHGf2aXam2i3eiQnH2AfSkK8zEEhNsD21Gj7eX1b3IGIyZI0LhBp+MMKuvryo&#10;TGnDTG847VMrOIRiaTR0KQ2llLHp0Ju4DgMS377C6E1iObbSjmbmcO+kyrKt9KYn/tCZAZ86bL73&#10;R69huzwPN68FqvnUuIk+T3meMNf6+mp5fACRcEl/MJzrc3WoudMhHMlG4VgXDGpYbW7VHQgGCrVh&#10;63C2VAayruT/CfUvAAAA//8DAFBLAQItABQABgAIAAAAIQC2gziS/gAAAOEBAAATAAAAAAAAAAAA&#10;AAAAAAAAAABbQ29udGVudF9UeXBlc10ueG1sUEsBAi0AFAAGAAgAAAAhADj9If/WAAAAlAEAAAsA&#10;AAAAAAAAAAAAAAAALwEAAF9yZWxzLy5yZWxzUEsBAi0AFAAGAAgAAAAhAJXrMd6yAgAAtwUAAA4A&#10;AAAAAAAAAAAAAAAALgIAAGRycy9lMm9Eb2MueG1sUEsBAi0AFAAGAAgAAAAhAObfwwHdAAAACgEA&#10;AA8AAAAAAAAAAAAAAAAADA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600"/>
                        <w:gridCol w:w="638"/>
                        <w:gridCol w:w="763"/>
                        <w:gridCol w:w="600"/>
                        <w:gridCol w:w="638"/>
                        <w:gridCol w:w="758"/>
                        <w:gridCol w:w="706"/>
                        <w:gridCol w:w="792"/>
                        <w:gridCol w:w="883"/>
                        <w:gridCol w:w="509"/>
                        <w:gridCol w:w="643"/>
                        <w:gridCol w:w="854"/>
                      </w:tblGrid>
                      <w:tr w:rsidR="0029357A">
                        <w:tblPrEx>
                          <w:tblCellMar>
                            <w:top w:w="0" w:type="dxa"/>
                            <w:bottom w:w="0" w:type="dxa"/>
                          </w:tblCellMar>
                        </w:tblPrEx>
                        <w:trPr>
                          <w:trHeight w:hRule="exact" w:val="490"/>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00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10 000</w:t>
                            </w:r>
                          </w:p>
                        </w:tc>
                        <w:tc>
                          <w:tcPr>
                            <w:tcW w:w="1996"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pPr>
                            <w:r>
                              <w:rPr>
                                <w:rStyle w:val="29pt1"/>
                              </w:rPr>
                              <w:t>Weakly correlated 100 1000 10 000</w:t>
                            </w:r>
                          </w:p>
                        </w:tc>
                        <w:tc>
                          <w:tcPr>
                            <w:tcW w:w="2381"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Strongly correlated 100 1000 10000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100</w:t>
                            </w:r>
                          </w:p>
                        </w:tc>
                        <w:tc>
                          <w:tcPr>
                            <w:tcW w:w="643" w:type="dxa"/>
                            <w:tcBorders>
                              <w:top w:val="single" w:sz="4" w:space="0" w:color="auto"/>
                            </w:tcBorders>
                            <w:shd w:val="clear" w:color="auto" w:fill="FFFFFF"/>
                          </w:tcPr>
                          <w:p w:rsidR="0029357A" w:rsidRDefault="0029357A">
                            <w:pPr>
                              <w:pStyle w:val="26"/>
                              <w:shd w:val="clear" w:color="auto" w:fill="auto"/>
                              <w:spacing w:before="0" w:after="60" w:line="180" w:lineRule="exact"/>
                              <w:ind w:firstLine="0"/>
                              <w:jc w:val="left"/>
                            </w:pPr>
                            <w:r>
                              <w:rPr>
                                <w:rStyle w:val="29pt1"/>
                              </w:rPr>
                              <w:t>Subset-</w:t>
                            </w:r>
                          </w:p>
                          <w:p w:rsidR="0029357A" w:rsidRDefault="0029357A">
                            <w:pPr>
                              <w:pStyle w:val="26"/>
                              <w:shd w:val="clear" w:color="auto" w:fill="auto"/>
                              <w:spacing w:before="60" w:line="180" w:lineRule="exact"/>
                              <w:ind w:left="260" w:firstLine="0"/>
                              <w:jc w:val="left"/>
                            </w:pPr>
                            <w:r>
                              <w:rPr>
                                <w:rStyle w:val="29pt1"/>
                              </w:rPr>
                              <w:t>1000</w:t>
                            </w:r>
                          </w:p>
                        </w:tc>
                        <w:tc>
                          <w:tcPr>
                            <w:tcW w:w="8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after="60" w:line="180" w:lineRule="exact"/>
                              <w:ind w:firstLine="0"/>
                              <w:jc w:val="left"/>
                            </w:pPr>
                            <w:r>
                              <w:rPr>
                                <w:rStyle w:val="29pt1"/>
                              </w:rPr>
                              <w:t>sum</w:t>
                            </w:r>
                          </w:p>
                          <w:p w:rsidR="0029357A" w:rsidRDefault="0029357A">
                            <w:pPr>
                              <w:pStyle w:val="26"/>
                              <w:shd w:val="clear" w:color="auto" w:fill="auto"/>
                              <w:spacing w:before="60" w:line="180" w:lineRule="exact"/>
                              <w:ind w:firstLine="0"/>
                              <w:jc w:val="right"/>
                            </w:pPr>
                            <w:r>
                              <w:rPr>
                                <w:rStyle w:val="29pt1"/>
                              </w:rPr>
                              <w:t>10000</w:t>
                            </w:r>
                          </w:p>
                        </w:tc>
                      </w:tr>
                      <w:tr w:rsidR="0029357A">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0.22</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0.15</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1.15</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0.06</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0.60</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5.83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0.01</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0.15</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1.98</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20.88</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r>
                      <w:tr w:rsidR="0029357A">
                        <w:tblPrEx>
                          <w:tblCellMar>
                            <w:top w:w="0" w:type="dxa"/>
                            <w:bottom w:w="0" w:type="dxa"/>
                          </w:tblCellMar>
                        </w:tblPrEx>
                        <w:trPr>
                          <w:trHeight w:hRule="exact" w:val="235"/>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6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0.04</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0.85</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7.29</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135.36</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0.02</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3.07</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33.39</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491.87</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0.05</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64"/>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63" w:type="dxa"/>
                            <w:shd w:val="clear" w:color="auto" w:fill="FFFFFF"/>
                          </w:tcPr>
                          <w:p w:rsidR="0029357A" w:rsidRDefault="0029357A">
                            <w:pPr>
                              <w:pStyle w:val="26"/>
                              <w:shd w:val="clear" w:color="auto" w:fill="auto"/>
                              <w:spacing w:before="0" w:line="180" w:lineRule="exact"/>
                              <w:ind w:firstLine="0"/>
                              <w:jc w:val="right"/>
                            </w:pPr>
                            <w:r>
                              <w:rPr>
                                <w:rStyle w:val="29pt1"/>
                              </w:rPr>
                              <w:t>0.24</w:t>
                            </w:r>
                          </w:p>
                        </w:tc>
                        <w:tc>
                          <w:tcPr>
                            <w:tcW w:w="600"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0.17</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0.19</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10.91</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149.09</w:t>
                            </w:r>
                          </w:p>
                        </w:tc>
                        <w:tc>
                          <w:tcPr>
                            <w:tcW w:w="883" w:type="dxa"/>
                            <w:shd w:val="clear" w:color="auto" w:fill="FFFFFF"/>
                          </w:tcPr>
                          <w:p w:rsidR="0029357A" w:rsidRDefault="0029357A">
                            <w:pPr>
                              <w:pStyle w:val="26"/>
                              <w:shd w:val="clear" w:color="auto" w:fill="auto"/>
                              <w:spacing w:before="0" w:line="180" w:lineRule="exact"/>
                              <w:ind w:firstLine="0"/>
                              <w:jc w:val="right"/>
                            </w:pPr>
                            <w:r>
                              <w:rPr>
                                <w:rStyle w:val="29pt1"/>
                              </w:rPr>
                              <w:t>1176.09</w:t>
                            </w:r>
                          </w:p>
                        </w:tc>
                        <w:tc>
                          <w:tcPr>
                            <w:tcW w:w="50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0.22</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0.20</w:t>
                            </w:r>
                          </w:p>
                        </w:tc>
                        <w:tc>
                          <w:tcPr>
                            <w:tcW w:w="854"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0.29</w:t>
                            </w:r>
                          </w:p>
                        </w:tc>
                      </w:tr>
                      <w:tr w:rsidR="0029357A">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0.00</w:t>
                            </w:r>
                          </w:p>
                        </w:tc>
                        <w:tc>
                          <w:tcPr>
                            <w:tcW w:w="76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0.60</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0.38</w:t>
                            </w:r>
                          </w:p>
                        </w:tc>
                        <w:tc>
                          <w:tcPr>
                            <w:tcW w:w="758"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19.78</w:t>
                            </w:r>
                          </w:p>
                        </w:tc>
                        <w:tc>
                          <w:tcPr>
                            <w:tcW w:w="706"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0.00</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1.96</w:t>
                            </w:r>
                          </w:p>
                        </w:tc>
                        <w:tc>
                          <w:tcPr>
                            <w:tcW w:w="88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12.80</w:t>
                            </w:r>
                          </w:p>
                        </w:tc>
                        <w:tc>
                          <w:tcPr>
                            <w:tcW w:w="50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0.26</w:t>
                            </w:r>
                          </w:p>
                        </w:tc>
                        <w:tc>
                          <w:tcPr>
                            <w:tcW w:w="854" w:type="dxa"/>
                            <w:tcBorders>
                              <w:top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8.55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0.05</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0.20</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3.16</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4.04</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0.14</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0.35</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0.03</w:t>
                            </w:r>
                          </w:p>
                        </w:tc>
                        <w:tc>
                          <w:tcPr>
                            <w:tcW w:w="758"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0.03</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0.07</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0.48</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46.30</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0.14</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0.02</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706"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left="220" w:firstLine="0"/>
                              <w:jc w:val="left"/>
                            </w:pPr>
                            <w:r>
                              <w:rPr>
                                <w:rStyle w:val="29pt1"/>
                              </w:rPr>
                              <w:t>0.17</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2.04</w:t>
                            </w:r>
                          </w:p>
                        </w:tc>
                        <w:tc>
                          <w:tcPr>
                            <w:tcW w:w="883"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27.45</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0.01</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0.04</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0.05</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0.63</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6.92</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144.33</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0.02</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0.03</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0.07</w:t>
                            </w:r>
                          </w:p>
                        </w:tc>
                      </w:tr>
                      <w:tr w:rsidR="0029357A">
                        <w:tblPrEx>
                          <w:tblCellMar>
                            <w:top w:w="0" w:type="dxa"/>
                            <w:bottom w:w="0" w:type="dxa"/>
                          </w:tblCellMar>
                        </w:tblPrEx>
                        <w:trPr>
                          <w:trHeight w:hRule="exact" w:val="240"/>
                          <w:jc w:val="center"/>
                        </w:trPr>
                        <w:tc>
                          <w:tcPr>
                            <w:tcW w:w="84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30000</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6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0.04</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0.04</w:t>
                            </w:r>
                          </w:p>
                        </w:tc>
                        <w:tc>
                          <w:tcPr>
                            <w:tcW w:w="758"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c>
                          <w:tcPr>
                            <w:tcW w:w="70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2.71</w:t>
                            </w:r>
                          </w:p>
                        </w:tc>
                        <w:tc>
                          <w:tcPr>
                            <w:tcW w:w="792"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33.09</w:t>
                            </w:r>
                          </w:p>
                        </w:tc>
                        <w:tc>
                          <w:tcPr>
                            <w:tcW w:w="883" w:type="dxa"/>
                            <w:shd w:val="clear" w:color="auto" w:fill="FFFFFF"/>
                            <w:vAlign w:val="bottom"/>
                          </w:tcPr>
                          <w:p w:rsidR="0029357A" w:rsidRDefault="0029357A">
                            <w:pPr>
                              <w:pStyle w:val="26"/>
                              <w:shd w:val="clear" w:color="auto" w:fill="auto"/>
                              <w:spacing w:before="0" w:line="180" w:lineRule="exact"/>
                              <w:ind w:firstLine="0"/>
                              <w:jc w:val="right"/>
                            </w:pPr>
                            <w:r>
                              <w:rPr>
                                <w:rStyle w:val="29pt1"/>
                              </w:rPr>
                              <w:t>426.42</w:t>
                            </w:r>
                          </w:p>
                        </w:tc>
                        <w:tc>
                          <w:tcPr>
                            <w:tcW w:w="50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0.05</w:t>
                            </w:r>
                          </w:p>
                        </w:tc>
                        <w:tc>
                          <w:tcPr>
                            <w:tcW w:w="643" w:type="dxa"/>
                            <w:shd w:val="clear" w:color="auto" w:fill="FFFFFF"/>
                            <w:vAlign w:val="bottom"/>
                          </w:tcPr>
                          <w:p w:rsidR="0029357A" w:rsidRDefault="0029357A">
                            <w:pPr>
                              <w:pStyle w:val="26"/>
                              <w:shd w:val="clear" w:color="auto" w:fill="auto"/>
                              <w:spacing w:before="0" w:line="180" w:lineRule="exact"/>
                              <w:ind w:left="260" w:firstLine="0"/>
                              <w:jc w:val="left"/>
                            </w:pPr>
                            <w:r>
                              <w:rPr>
                                <w:rStyle w:val="29pt1"/>
                              </w:rPr>
                              <w:t>0.06</w:t>
                            </w:r>
                          </w:p>
                        </w:tc>
                        <w:tc>
                          <w:tcPr>
                            <w:tcW w:w="854"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0.09</w:t>
                            </w:r>
                          </w:p>
                        </w:tc>
                      </w:tr>
                      <w:tr w:rsidR="0029357A">
                        <w:tblPrEx>
                          <w:tblCellMar>
                            <w:top w:w="0" w:type="dxa"/>
                            <w:bottom w:w="0" w:type="dxa"/>
                          </w:tblCellMar>
                        </w:tblPrEx>
                        <w:trPr>
                          <w:trHeight w:hRule="exact" w:val="264"/>
                          <w:jc w:val="center"/>
                        </w:trPr>
                        <w:tc>
                          <w:tcPr>
                            <w:tcW w:w="845"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100000</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0.19</w:t>
                            </w:r>
                          </w:p>
                        </w:tc>
                        <w:tc>
                          <w:tcPr>
                            <w:tcW w:w="76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0.25</w:t>
                            </w:r>
                          </w:p>
                        </w:tc>
                        <w:tc>
                          <w:tcPr>
                            <w:tcW w:w="600"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0.18</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0.19</w:t>
                            </w:r>
                          </w:p>
                        </w:tc>
                        <w:tc>
                          <w:tcPr>
                            <w:tcW w:w="75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0.22</w:t>
                            </w:r>
                          </w:p>
                        </w:tc>
                        <w:tc>
                          <w:tcPr>
                            <w:tcW w:w="706"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12.61</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147.46</w:t>
                            </w:r>
                          </w:p>
                        </w:tc>
                        <w:tc>
                          <w:tcPr>
                            <w:tcW w:w="88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1162.63</w:t>
                            </w:r>
                          </w:p>
                        </w:tc>
                        <w:tc>
                          <w:tcPr>
                            <w:tcW w:w="509" w:type="dxa"/>
                            <w:tcBorders>
                              <w:left w:val="single" w:sz="4" w:space="0" w:color="auto"/>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0.22</w:t>
                            </w:r>
                          </w:p>
                        </w:tc>
                        <w:tc>
                          <w:tcPr>
                            <w:tcW w:w="643"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260" w:firstLine="0"/>
                              <w:jc w:val="left"/>
                            </w:pPr>
                            <w:r>
                              <w:rPr>
                                <w:rStyle w:val="29pt1"/>
                              </w:rPr>
                              <w:t>0.20</w:t>
                            </w:r>
                          </w:p>
                        </w:tc>
                        <w:tc>
                          <w:tcPr>
                            <w:tcW w:w="854"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0.30</w:t>
                            </w:r>
                          </w:p>
                        </w:tc>
                      </w:tr>
                    </w:tbl>
                    <w:p w:rsidR="0029357A" w:rsidRDefault="0029357A">
                      <w:pPr>
                        <w:rPr>
                          <w:sz w:val="2"/>
                          <w:szCs w:val="2"/>
                        </w:rPr>
                      </w:pPr>
                    </w:p>
                  </w:txbxContent>
                </v:textbox>
                <w10:wrap type="topAndBottom" anchorx="margin"/>
              </v:shape>
            </w:pict>
          </mc:Fallback>
        </mc:AlternateContent>
      </w:r>
      <w:r w:rsidR="0029357A">
        <w:rPr>
          <w:rStyle w:val="1332"/>
        </w:rPr>
        <w:t>mulknap</w:t>
      </w:r>
      <w:r w:rsidR="0029357A">
        <w:t xml:space="preserve"> gets.</w:t>
      </w:r>
    </w:p>
    <w:p w:rsidR="005C7105" w:rsidRDefault="0029357A">
      <w:pPr>
        <w:pStyle w:val="26"/>
        <w:shd w:val="clear" w:color="auto" w:fill="auto"/>
        <w:spacing w:before="0" w:after="454"/>
        <w:ind w:firstLine="380"/>
      </w:pPr>
      <w:r>
        <w:t xml:space="preserve">The last two tables, Table VI and VII compare the solution times of the two algorithms for large instances </w:t>
      </w:r>
      <w:r>
        <w:rPr>
          <w:rStyle w:val="211pt0"/>
        </w:rPr>
        <w:t>n &gt;</w:t>
      </w:r>
      <w:r>
        <w:t xml:space="preserve"> 300. It is seen that </w:t>
      </w:r>
      <w:r>
        <w:rPr>
          <w:rStyle w:val="211pt5"/>
        </w:rPr>
        <w:t xml:space="preserve">mulknap </w:t>
      </w:r>
      <w:r>
        <w:t xml:space="preserve">is able to solve most of the large sized instances while </w:t>
      </w:r>
      <w:r>
        <w:rPr>
          <w:rStyle w:val="211pt5"/>
        </w:rPr>
        <w:t xml:space="preserve">mtm </w:t>
      </w:r>
      <w:r>
        <w:t xml:space="preserve">only can solve low-ranged problems. For very large instances </w:t>
      </w:r>
      <w:r>
        <w:rPr>
          <w:rStyle w:val="211pt0"/>
        </w:rPr>
        <w:t>n &gt;</w:t>
      </w:r>
      <w:r>
        <w:t xml:space="preserve"> 10 000, </w:t>
      </w:r>
      <w:r>
        <w:rPr>
          <w:rStyle w:val="211pt5"/>
        </w:rPr>
        <w:t xml:space="preserve">mulknap </w:t>
      </w:r>
      <w:r>
        <w:t xml:space="preserve">is actually able to solve the problems in times comparable to the best solution times for the 0-1 Knapsack Problem. Notice however the missing entry for uncorrelated instances with </w:t>
      </w:r>
      <w:r>
        <w:rPr>
          <w:rStyle w:val="211pt0"/>
        </w:rPr>
        <w:t>n</w:t>
      </w:r>
      <w:r>
        <w:t xml:space="preserve"> = 300, </w:t>
      </w:r>
      <w:r>
        <w:rPr>
          <w:rStyle w:val="211pt0"/>
        </w:rPr>
        <w:t>R</w:t>
      </w:r>
      <w:r>
        <w:t xml:space="preserve"> = 10000. Despite the tight upper and lower bounds, MKP is still </w:t>
      </w:r>
      <w:r>
        <w:rPr>
          <w:rStyle w:val="211pt0"/>
        </w:rPr>
        <w:t>MV</w:t>
      </w:r>
      <w:r>
        <w:t>-hard in the strong sense, and exponentially growing computational times may emerge at any moment.</w:t>
      </w:r>
    </w:p>
    <w:p w:rsidR="005C7105" w:rsidRDefault="0029357A">
      <w:pPr>
        <w:pStyle w:val="22"/>
        <w:keepNext/>
        <w:keepLines/>
        <w:numPr>
          <w:ilvl w:val="0"/>
          <w:numId w:val="47"/>
        </w:numPr>
        <w:shd w:val="clear" w:color="auto" w:fill="auto"/>
        <w:tabs>
          <w:tab w:val="left" w:pos="1094"/>
        </w:tabs>
        <w:spacing w:before="0" w:after="198" w:line="320" w:lineRule="exact"/>
      </w:pPr>
      <w:bookmarkStart w:id="109" w:name="bookmark108"/>
      <w:r>
        <w:t>Conclusion</w:t>
      </w:r>
      <w:bookmarkEnd w:id="109"/>
    </w:p>
    <w:p w:rsidR="005C7105" w:rsidRDefault="007E666D">
      <w:pPr>
        <w:pStyle w:val="26"/>
        <w:shd w:val="clear" w:color="auto" w:fill="auto"/>
        <w:spacing w:before="0"/>
        <w:ind w:firstLine="0"/>
      </w:pPr>
      <w:r>
        <w:rPr>
          <w:noProof/>
          <w:lang w:val="ru-RU" w:eastAsia="ru-RU" w:bidi="ar-SA"/>
        </w:rPr>
        <mc:AlternateContent>
          <mc:Choice Requires="wps">
            <w:drawing>
              <wp:anchor distT="0" distB="0" distL="63500" distR="63500" simplePos="0" relativeHeight="377487555" behindDoc="1" locked="0" layoutInCell="1" allowOverlap="1">
                <wp:simplePos x="0" y="0"/>
                <wp:positionH relativeFrom="margin">
                  <wp:posOffset>3175</wp:posOffset>
                </wp:positionH>
                <wp:positionV relativeFrom="paragraph">
                  <wp:posOffset>1039495</wp:posOffset>
                </wp:positionV>
                <wp:extent cx="5788025" cy="182880"/>
                <wp:effectExtent l="3175" t="1270" r="0" b="0"/>
                <wp:wrapTopAndBottom/>
                <wp:docPr id="164"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26"/>
                              <w:shd w:val="clear" w:color="auto" w:fill="auto"/>
                              <w:tabs>
                                <w:tab w:val="left" w:leader="underscore" w:pos="9086"/>
                              </w:tabs>
                              <w:spacing w:before="0"/>
                              <w:ind w:firstLine="0"/>
                            </w:pPr>
                            <w:r>
                              <w:rPr>
                                <w:rStyle w:val="2Exact"/>
                              </w:rPr>
                              <w:t xml:space="preserve">Table VII: Total computing time </w:t>
                            </w:r>
                            <w:r>
                              <w:rPr>
                                <w:rStyle w:val="211ptExact1"/>
                              </w:rPr>
                              <w:t xml:space="preserve">mtm, </w:t>
                            </w:r>
                            <w:r>
                              <w:rPr>
                                <w:rStyle w:val="2Exact"/>
                              </w:rPr>
                              <w:t xml:space="preserve">large problems with </w:t>
                            </w:r>
                            <w:r>
                              <w:rPr>
                                <w:rStyle w:val="211ptExact"/>
                              </w:rPr>
                              <w:t>m =</w:t>
                            </w:r>
                            <w:r>
                              <w:rPr>
                                <w:rStyle w:val="2Exact"/>
                              </w:rPr>
                              <w:t xml:space="preserve"> 10. Average of 10 </w:t>
                            </w:r>
                            <w:r>
                              <w:rPr>
                                <w:rStyle w:val="2Exact3"/>
                              </w:rPr>
                              <w:t>instances.</w:t>
                            </w:r>
                            <w:r>
                              <w:rPr>
                                <w:rStyle w:val="2Exact"/>
                              </w:rPr>
                              <w:tab/>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9" o:spid="_x0000_s1475" type="#_x0000_t202" style="position:absolute;left:0;text-align:left;margin-left:.25pt;margin-top:81.85pt;width:455.75pt;height:14.4pt;z-index:-12582892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lTsQIAALYFAAAOAAAAZHJzL2Uyb0RvYy54bWysVNtunDAQfa/Uf7D8TriUZQGFjZJlqSql&#10;FynpB3jBLFbBprZ3IY367x2bZbNJVKlqywPyZXxmzsyZubwauxYdqFRM8Az7Fx5GlJeiYnyX4a/3&#10;hRNjpDThFWkFpxl+oApfrd6+uRz6lAaiEW1FJQIQrtKhz3CjdZ+6riob2hF1IXrK4bIWsiMatnLn&#10;VpIMgN61buB5kTsIWfVSlFQpOM2nS7yy+HVNS/25rhXVqM0wxKbtX9r/1vzd1SVJd5L0DSuPYZC/&#10;iKIjjIPTE1RONEF7yV5BdayUQolaX5Sic0Vds5JaDsDG916wuWtITy0XSI7qT2lS/w+2/HT4IhGr&#10;oHZRiBEnHRTpno4a3YgRRUFiMjT0KgXDux5M9QgXYG3Zqv5WlN8U4mLdEL6j11KKoaGkggh989I9&#10;ezrhKAOyHT6KChyRvRYWaKxlZ9IHCUGADpV6OFXHBFPC4WIZx16wwKiEOz8OYGddkHR+3Uul31PR&#10;IbPIsITqW3RyuFXaREPS2cQ446JgbWsV0PJnB2A4nYBveGruTBS2oI+Jl2ziTRw6YRBtnNDLc+e6&#10;WIdOVPjLRf4uX69z/6fx64dpw6qKcuNmFpcf/lnxjjKfZHGSlxItqwycCUnJ3XbdSnQgIO7CfseE&#10;nJm5z8OwSQAuLyj5QejdBIlTRPHSCYtw4SRLL3Y8P7lJIi9Mwrx4TumWcfrvlNCQ4WQBNbV0fsvN&#10;s99rbiTtmIbx0bIuw/HJiKRGghte2dJqwtppfZYKE/5TKqDcc6GtYI1GJ7XqcTva7gjDUydsRfUA&#10;GpYCJAZCheEHi0bIHxgNMEgyrL7viaQYtR849IGZOvNCzovtvCC8hKcZ1hhNy7WeptO+l2zXAPLc&#10;adfQKwWzMjZNNUVx7DAYDpbNcZCZ6XO+t1ZP43b1CwAA//8DAFBLAwQUAAYACAAAACEAFDVf1dsA&#10;AAAIAQAADwAAAGRycy9kb3ducmV2LnhtbEyPsU7EMBBEeyT+wVokGsQ5DrpAQpwTQtDQcdDQ+eIl&#10;ibDXUexLwn09SwXlzoxm39S71Tsx4xSHQBrUJgOB1AY7UKfh/e35+g5ETIascYFQwzdG2DXnZ7Wp&#10;bFjoFed96gSXUKyMhj6lsZIytj16EzdhRGLvM0zeJD6nTtrJLFzuncyzrJDeDMQfejPiY4/t1/7o&#10;NRTr03j1UmK+nFo308dJqYRK68uL9eEeRMI1/YXhF5/RoWGmQziSjcJp2HKO1eLmFgTbpcp52oGV&#10;Mt+CbGr5f0DzAwAA//8DAFBLAQItABQABgAIAAAAIQC2gziS/gAAAOEBAAATAAAAAAAAAAAAAAAA&#10;AAAAAABbQ29udGVudF9UeXBlc10ueG1sUEsBAi0AFAAGAAgAAAAhADj9If/WAAAAlAEAAAsAAAAA&#10;AAAAAAAAAAAALwEAAF9yZWxzLy5yZWxzUEsBAi0AFAAGAAgAAAAhAJYiWVOxAgAAtgUAAA4AAAAA&#10;AAAAAAAAAAAALgIAAGRycy9lMm9Eb2MueG1sUEsBAi0AFAAGAAgAAAAhABQ1X9XbAAAACAEAAA8A&#10;AAAAAAAAAAAAAAAACwUAAGRycy9kb3ducmV2LnhtbFBLBQYAAAAABAAEAPMAAAATBgAAAAA=&#10;" filled="f" stroked="f">
                <v:textbox style="mso-fit-shape-to-text:t" inset="0,0,0,0">
                  <w:txbxContent>
                    <w:p w:rsidR="0029357A" w:rsidRDefault="0029357A">
                      <w:pPr>
                        <w:pStyle w:val="26"/>
                        <w:shd w:val="clear" w:color="auto" w:fill="auto"/>
                        <w:tabs>
                          <w:tab w:val="left" w:leader="underscore" w:pos="9086"/>
                        </w:tabs>
                        <w:spacing w:before="0"/>
                        <w:ind w:firstLine="0"/>
                      </w:pPr>
                      <w:r>
                        <w:rPr>
                          <w:rStyle w:val="2Exact"/>
                        </w:rPr>
                        <w:t xml:space="preserve">Table VII: Total computing time </w:t>
                      </w:r>
                      <w:r>
                        <w:rPr>
                          <w:rStyle w:val="211ptExact1"/>
                        </w:rPr>
                        <w:t xml:space="preserve">mtm, </w:t>
                      </w:r>
                      <w:r>
                        <w:rPr>
                          <w:rStyle w:val="2Exact"/>
                        </w:rPr>
                        <w:t xml:space="preserve">large problems with </w:t>
                      </w:r>
                      <w:r>
                        <w:rPr>
                          <w:rStyle w:val="211ptExact"/>
                        </w:rPr>
                        <w:t>m =</w:t>
                      </w:r>
                      <w:r>
                        <w:rPr>
                          <w:rStyle w:val="2Exact"/>
                        </w:rPr>
                        <w:t xml:space="preserve"> 10. Average of 10 </w:t>
                      </w:r>
                      <w:r>
                        <w:rPr>
                          <w:rStyle w:val="2Exact3"/>
                        </w:rPr>
                        <w:t>instances.</w:t>
                      </w:r>
                      <w:r>
                        <w:rPr>
                          <w:rStyle w:val="2Exact"/>
                        </w:rPr>
                        <w:tab/>
                      </w:r>
                    </w:p>
                  </w:txbxContent>
                </v:textbox>
                <w10:wrap type="topAndBottom" anchorx="margin"/>
              </v:shape>
            </w:pict>
          </mc:Fallback>
        </mc:AlternateContent>
      </w:r>
      <w:r>
        <w:rPr>
          <w:noProof/>
          <w:lang w:val="ru-RU" w:eastAsia="ru-RU" w:bidi="ar-SA"/>
        </w:rPr>
        <mc:AlternateContent>
          <mc:Choice Requires="wps">
            <w:drawing>
              <wp:anchor distT="0" distB="254000" distL="63500" distR="63500" simplePos="0" relativeHeight="377487556" behindDoc="1" locked="0" layoutInCell="1" allowOverlap="1">
                <wp:simplePos x="0" y="0"/>
                <wp:positionH relativeFrom="margin">
                  <wp:posOffset>12065</wp:posOffset>
                </wp:positionH>
                <wp:positionV relativeFrom="paragraph">
                  <wp:posOffset>1398905</wp:posOffset>
                </wp:positionV>
                <wp:extent cx="5992495" cy="1263650"/>
                <wp:effectExtent l="2540" t="0" r="0" b="635"/>
                <wp:wrapTopAndBottom/>
                <wp:docPr id="163"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595"/>
                              <w:gridCol w:w="792"/>
                              <w:gridCol w:w="792"/>
                              <w:gridCol w:w="696"/>
                              <w:gridCol w:w="797"/>
                              <w:gridCol w:w="787"/>
                              <w:gridCol w:w="2198"/>
                              <w:gridCol w:w="600"/>
                              <w:gridCol w:w="638"/>
                              <w:gridCol w:w="792"/>
                            </w:tblGrid>
                            <w:tr w:rsidR="0029357A">
                              <w:tblPrEx>
                                <w:tblCellMar>
                                  <w:top w:w="0" w:type="dxa"/>
                                  <w:bottom w:w="0" w:type="dxa"/>
                                </w:tblCellMar>
                              </w:tblPrEx>
                              <w:trPr>
                                <w:trHeight w:hRule="exact" w:val="490"/>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280"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Weakly correlated 100 1000 10000</w:t>
                                  </w:r>
                                </w:p>
                              </w:tc>
                              <w:tc>
                                <w:tcPr>
                                  <w:tcW w:w="2198" w:type="dxa"/>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60" w:firstLine="0"/>
                                    <w:jc w:val="left"/>
                                  </w:pPr>
                                  <w:r>
                                    <w:rPr>
                                      <w:rStyle w:val="29pt1"/>
                                    </w:rPr>
                                    <w:t>Strongly correlated 100 1000 10000</w:t>
                                  </w:r>
                                </w:p>
                              </w:tc>
                              <w:tc>
                                <w:tcPr>
                                  <w:tcW w:w="2030"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Subset-sum 100 1000 10 000</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595"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1.78</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337.84</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69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54.25</w:t>
                                  </w:r>
                                </w:p>
                              </w:tc>
                              <w:tc>
                                <w:tcPr>
                                  <w:tcW w:w="797"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87"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2198"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9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59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31.71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502.31</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0.11</w:t>
                                  </w:r>
                                </w:p>
                              </w:tc>
                              <w:tc>
                                <w:tcPr>
                                  <w:tcW w:w="79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391.93</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2198"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92"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0.10</w:t>
                                  </w:r>
                                </w:p>
                              </w:tc>
                            </w:tr>
                            <w:tr w:rsidR="0029357A">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59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37.02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828.39</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105.97</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219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92"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59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0.18</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1.20</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18.80</w:t>
                                  </w:r>
                                </w:p>
                              </w:tc>
                              <w:tc>
                                <w:tcPr>
                                  <w:tcW w:w="696"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0.74</w:t>
                                  </w:r>
                                </w:p>
                              </w:tc>
                              <w:tc>
                                <w:tcPr>
                                  <w:tcW w:w="79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56.63</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696.98</w:t>
                                  </w:r>
                                </w:p>
                              </w:tc>
                              <w:tc>
                                <w:tcPr>
                                  <w:tcW w:w="2198"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542.83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2.04</w:t>
                                  </w:r>
                                </w:p>
                              </w:tc>
                              <w:tc>
                                <w:tcPr>
                                  <w:tcW w:w="792"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515.92</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300</w:t>
                                  </w:r>
                                </w:p>
                              </w:tc>
                              <w:tc>
                                <w:tcPr>
                                  <w:tcW w:w="59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0.07</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2.47</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30.36</w:t>
                                  </w:r>
                                </w:p>
                              </w:tc>
                              <w:tc>
                                <w:tcPr>
                                  <w:tcW w:w="696"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0.07</w:t>
                                  </w:r>
                                </w:p>
                              </w:tc>
                              <w:tc>
                                <w:tcPr>
                                  <w:tcW w:w="797" w:type="dxa"/>
                                  <w:shd w:val="clear" w:color="auto" w:fill="FFFFFF"/>
                                </w:tcPr>
                                <w:p w:rsidR="0029357A" w:rsidRDefault="0029357A">
                                  <w:pPr>
                                    <w:pStyle w:val="26"/>
                                    <w:shd w:val="clear" w:color="auto" w:fill="auto"/>
                                    <w:spacing w:before="0" w:line="180" w:lineRule="exact"/>
                                    <w:ind w:firstLine="0"/>
                                    <w:jc w:val="right"/>
                                  </w:pPr>
                                  <w:r>
                                    <w:rPr>
                                      <w:rStyle w:val="29pt1"/>
                                    </w:rPr>
                                    <w:t>145.85</w:t>
                                  </w:r>
                                </w:p>
                              </w:tc>
                              <w:tc>
                                <w:tcPr>
                                  <w:tcW w:w="787"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2198" w:type="dxa"/>
                                  <w:tcBorders>
                                    <w:lef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0.25</w:t>
                                  </w:r>
                                </w:p>
                              </w:tc>
                              <w:tc>
                                <w:tcPr>
                                  <w:tcW w:w="792"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6.09</w:t>
                                  </w:r>
                                </w:p>
                              </w:tc>
                            </w:tr>
                            <w:tr w:rsidR="0029357A">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59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0.08</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2.49</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75.87</w:t>
                                  </w:r>
                                </w:p>
                              </w:tc>
                              <w:tc>
                                <w:tcPr>
                                  <w:tcW w:w="696"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9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24.76</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219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792"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4.79</w:t>
                                  </w:r>
                                </w:p>
                              </w:tc>
                            </w:tr>
                          </w:tbl>
                          <w:p w:rsidR="0029357A" w:rsidRDefault="0029357A">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30" o:spid="_x0000_s1476" type="#_x0000_t202" style="position:absolute;left:0;text-align:left;margin-left:.95pt;margin-top:110.15pt;width:471.85pt;height:99.5pt;z-index:-125828924;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JZtgIAALcFAAAOAAAAZHJzL2Uyb0RvYy54bWysVNuOmzAQfa/Uf7D8znIJs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K&#10;ehcvMOKkgyY90FGjWzGieGErNPQqBcf7Hlz1CAfgbbNV/Z0ovyvExbohfEdvpBRDQ0kFDH1TW/fZ&#10;VdMTlSoDsh0+iQoCkb0WFmisZWfKBwVBgA6dejx1x5ApYTNKkiBMIoxKOPODeBFHlp1L0vl6L5X+&#10;QEWHjJFhCe238ORwp7ShQ9LZxUTjomBtayXQ8hcb4DjtQHC4as4MDdvRp8RLNsvNMnTCIN44oZfn&#10;zk2xDp248C+jfJGv17n/y8T1w7RhVUW5CTOryw//rHtHnU+6OOlLiZZVBs5QUnK3XbcSHQiou7Cf&#10;LTqcnN3clzRsESCXVyn5QejdBolTxMtLJyzCyEkuvaXj+cltEnthEubFy5TuGKf/nhIaMpxEQTSp&#10;6Uz6VW6e/d7mRtKOaZgfLesyvDw5kdRocMMr21pNWDvZz0ph6J9LAe2eG20Va0Q6yVWP29E+j3AS&#10;m5HwVlSPIGIpQGKgVJh+YDRC/sRogEmSYfVjTyTFqP3I4SGYsTMbcja2s0F4CVczrDGazLWextO+&#10;l2zXAPL81G7gsRTMyvjM4vjEYDrYbI6TzIyf5//W6zxvV78BAAD//wMAUEsDBBQABgAIAAAAIQDI&#10;TA3Z3QAAAAkBAAAPAAAAZHJzL2Rvd25yZXYueG1sTI8xT8MwFIR3JP6D9ZBYUOskLVET4lQIwcJG&#10;YWFz40cSYT9HsZuE/noeEx1Pd7r7rtovzooJx9B7UpCuExBIjTc9tQo+3l9WOxAhajLaekIFPxhg&#10;X19fVbo0fqY3nA6xFVxCodQKuhiHUsrQdOh0WPsBib0vPzodWY6tNKOeudxZmSVJLp3uiRc6PeBT&#10;h8334eQU5MvzcPdaYDafGzvR5zlNI6ZK3d4sjw8gIi7xPwx/+IwONTMd/YlMEJZ1wUEFWZZsQLBf&#10;bO9zEEcF27TYgKwrefmg/gUAAP//AwBQSwECLQAUAAYACAAAACEAtoM4kv4AAADhAQAAEwAAAAAA&#10;AAAAAAAAAAAAAAAAW0NvbnRlbnRfVHlwZXNdLnhtbFBLAQItABQABgAIAAAAIQA4/SH/1gAAAJQB&#10;AAALAAAAAAAAAAAAAAAAAC8BAABfcmVscy8ucmVsc1BLAQItABQABgAIAAAAIQCKWGJZtgIAALcF&#10;AAAOAAAAAAAAAAAAAAAAAC4CAABkcnMvZTJvRG9jLnhtbFBLAQItABQABgAIAAAAIQDITA3Z3QAA&#10;AAkBAAAPAAAAAAAAAAAAAAAAABA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9"/>
                        <w:gridCol w:w="595"/>
                        <w:gridCol w:w="792"/>
                        <w:gridCol w:w="792"/>
                        <w:gridCol w:w="696"/>
                        <w:gridCol w:w="797"/>
                        <w:gridCol w:w="787"/>
                        <w:gridCol w:w="2198"/>
                        <w:gridCol w:w="600"/>
                        <w:gridCol w:w="638"/>
                        <w:gridCol w:w="792"/>
                      </w:tblGrid>
                      <w:tr w:rsidR="0029357A">
                        <w:tblPrEx>
                          <w:tblCellMar>
                            <w:top w:w="0" w:type="dxa"/>
                            <w:bottom w:w="0" w:type="dxa"/>
                          </w:tblCellMar>
                        </w:tblPrEx>
                        <w:trPr>
                          <w:trHeight w:hRule="exact" w:val="490"/>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70" w:lineRule="exact"/>
                              <w:ind w:firstLine="0"/>
                              <w:jc w:val="right"/>
                            </w:pPr>
                            <w:r>
                              <w:rPr>
                                <w:rStyle w:val="285pt2pt0"/>
                                <w:b w:val="0"/>
                                <w:bCs w:val="0"/>
                              </w:rPr>
                              <w:t>n\R</w:t>
                            </w:r>
                          </w:p>
                        </w:tc>
                        <w:tc>
                          <w:tcPr>
                            <w:tcW w:w="2179"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Uncorrelated 100 1000 10000</w:t>
                            </w:r>
                          </w:p>
                        </w:tc>
                        <w:tc>
                          <w:tcPr>
                            <w:tcW w:w="2280" w:type="dxa"/>
                            <w:gridSpan w:val="3"/>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Weakly correlated 100 1000 10000</w:t>
                            </w:r>
                          </w:p>
                        </w:tc>
                        <w:tc>
                          <w:tcPr>
                            <w:tcW w:w="2198" w:type="dxa"/>
                            <w:tcBorders>
                              <w:top w:val="single" w:sz="4" w:space="0" w:color="auto"/>
                              <w:left w:val="single" w:sz="4" w:space="0" w:color="auto"/>
                            </w:tcBorders>
                            <w:shd w:val="clear" w:color="auto" w:fill="FFFFFF"/>
                          </w:tcPr>
                          <w:p w:rsidR="0029357A" w:rsidRDefault="0029357A">
                            <w:pPr>
                              <w:pStyle w:val="26"/>
                              <w:shd w:val="clear" w:color="auto" w:fill="auto"/>
                              <w:spacing w:before="0" w:line="240" w:lineRule="exact"/>
                              <w:ind w:left="260" w:firstLine="0"/>
                              <w:jc w:val="left"/>
                            </w:pPr>
                            <w:r>
                              <w:rPr>
                                <w:rStyle w:val="29pt1"/>
                              </w:rPr>
                              <w:t>Strongly correlated 100 1000 10000</w:t>
                            </w:r>
                          </w:p>
                        </w:tc>
                        <w:tc>
                          <w:tcPr>
                            <w:tcW w:w="2030" w:type="dxa"/>
                            <w:gridSpan w:val="3"/>
                            <w:tcBorders>
                              <w:top w:val="single" w:sz="4" w:space="0" w:color="auto"/>
                              <w:left w:val="single" w:sz="4" w:space="0" w:color="auto"/>
                              <w:right w:val="single" w:sz="4" w:space="0" w:color="auto"/>
                            </w:tcBorders>
                            <w:shd w:val="clear" w:color="auto" w:fill="FFFFFF"/>
                          </w:tcPr>
                          <w:p w:rsidR="0029357A" w:rsidRDefault="0029357A">
                            <w:pPr>
                              <w:pStyle w:val="26"/>
                              <w:shd w:val="clear" w:color="auto" w:fill="auto"/>
                              <w:spacing w:before="0" w:line="240" w:lineRule="exact"/>
                              <w:ind w:firstLine="0"/>
                              <w:jc w:val="center"/>
                            </w:pPr>
                            <w:r>
                              <w:rPr>
                                <w:rStyle w:val="29pt1"/>
                              </w:rPr>
                              <w:t>Subset-sum 100 1000 10 000</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595"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1.78</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337.84</w:t>
                            </w:r>
                          </w:p>
                        </w:tc>
                        <w:tc>
                          <w:tcPr>
                            <w:tcW w:w="792"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696"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54.25</w:t>
                            </w:r>
                          </w:p>
                        </w:tc>
                        <w:tc>
                          <w:tcPr>
                            <w:tcW w:w="797"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787" w:type="dxa"/>
                            <w:tcBorders>
                              <w:top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w:t>
                            </w:r>
                          </w:p>
                        </w:tc>
                        <w:tc>
                          <w:tcPr>
                            <w:tcW w:w="2198" w:type="dxa"/>
                            <w:tcBorders>
                              <w:top w:val="single" w:sz="4" w:space="0" w:color="auto"/>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92" w:type="dxa"/>
                            <w:tcBorders>
                              <w:top w:val="single" w:sz="4" w:space="0" w:color="auto"/>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0.08</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300</w:t>
                            </w:r>
                          </w:p>
                        </w:tc>
                        <w:tc>
                          <w:tcPr>
                            <w:tcW w:w="595"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31.71</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502.31</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0.11</w:t>
                            </w:r>
                          </w:p>
                        </w:tc>
                        <w:tc>
                          <w:tcPr>
                            <w:tcW w:w="79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391.93</w:t>
                            </w:r>
                          </w:p>
                        </w:tc>
                        <w:tc>
                          <w:tcPr>
                            <w:tcW w:w="787" w:type="dxa"/>
                            <w:shd w:val="clear" w:color="auto" w:fill="FFFFFF"/>
                            <w:vAlign w:val="center"/>
                          </w:tcPr>
                          <w:p w:rsidR="0029357A" w:rsidRDefault="0029357A">
                            <w:pPr>
                              <w:pStyle w:val="26"/>
                              <w:shd w:val="clear" w:color="auto" w:fill="auto"/>
                              <w:spacing w:before="0" w:line="80" w:lineRule="exact"/>
                              <w:ind w:firstLine="0"/>
                              <w:jc w:val="right"/>
                            </w:pPr>
                            <w:r>
                              <w:rPr>
                                <w:rStyle w:val="24pt"/>
                              </w:rPr>
                              <w:t>—</w:t>
                            </w:r>
                          </w:p>
                        </w:tc>
                        <w:tc>
                          <w:tcPr>
                            <w:tcW w:w="2198" w:type="dxa"/>
                            <w:tcBorders>
                              <w:left w:val="single" w:sz="4" w:space="0" w:color="auto"/>
                            </w:tcBorders>
                            <w:shd w:val="clear" w:color="auto" w:fill="FFFFFF"/>
                            <w:vAlign w:val="center"/>
                          </w:tcPr>
                          <w:p w:rsidR="0029357A" w:rsidRDefault="0029357A">
                            <w:pPr>
                              <w:pStyle w:val="26"/>
                              <w:shd w:val="clear" w:color="auto" w:fill="auto"/>
                              <w:spacing w:before="0" w:line="80" w:lineRule="exact"/>
                              <w:ind w:firstLine="0"/>
                              <w:jc w:val="righ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0.01</w:t>
                            </w:r>
                          </w:p>
                        </w:tc>
                        <w:tc>
                          <w:tcPr>
                            <w:tcW w:w="792"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0.10</w:t>
                            </w:r>
                          </w:p>
                        </w:tc>
                      </w:tr>
                      <w:tr w:rsidR="0029357A">
                        <w:tblPrEx>
                          <w:tblCellMar>
                            <w:top w:w="0" w:type="dxa"/>
                            <w:bottom w:w="0" w:type="dxa"/>
                          </w:tblCellMar>
                        </w:tblPrEx>
                        <w:trPr>
                          <w:trHeight w:hRule="exact" w:val="259"/>
                          <w:jc w:val="center"/>
                        </w:trPr>
                        <w:tc>
                          <w:tcPr>
                            <w:tcW w:w="749"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595" w:type="dxa"/>
                            <w:tcBorders>
                              <w:left w:val="single" w:sz="4" w:space="0" w:color="auto"/>
                            </w:tcBorders>
                            <w:shd w:val="clear" w:color="auto" w:fill="FFFFFF"/>
                            <w:vAlign w:val="center"/>
                          </w:tcPr>
                          <w:p w:rsidR="0029357A" w:rsidRDefault="0029357A">
                            <w:pPr>
                              <w:pStyle w:val="26"/>
                              <w:shd w:val="clear" w:color="auto" w:fill="auto"/>
                              <w:spacing w:before="0" w:line="180" w:lineRule="exact"/>
                              <w:ind w:firstLine="0"/>
                              <w:jc w:val="left"/>
                            </w:pPr>
                            <w:r>
                              <w:rPr>
                                <w:rStyle w:val="29pt1"/>
                              </w:rPr>
                              <w:t>0.03</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37.02</w:t>
                            </w:r>
                          </w:p>
                        </w:tc>
                        <w:tc>
                          <w:tcPr>
                            <w:tcW w:w="792"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828.39</w:t>
                            </w:r>
                          </w:p>
                        </w:tc>
                        <w:tc>
                          <w:tcPr>
                            <w:tcW w:w="696"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0.01</w:t>
                            </w:r>
                          </w:p>
                        </w:tc>
                        <w:tc>
                          <w:tcPr>
                            <w:tcW w:w="797" w:type="dxa"/>
                            <w:shd w:val="clear" w:color="auto" w:fill="FFFFFF"/>
                            <w:vAlign w:val="center"/>
                          </w:tcPr>
                          <w:p w:rsidR="0029357A" w:rsidRDefault="0029357A">
                            <w:pPr>
                              <w:pStyle w:val="26"/>
                              <w:shd w:val="clear" w:color="auto" w:fill="auto"/>
                              <w:spacing w:before="0" w:line="180" w:lineRule="exact"/>
                              <w:ind w:firstLine="0"/>
                              <w:jc w:val="right"/>
                            </w:pPr>
                            <w:r>
                              <w:rPr>
                                <w:rStyle w:val="29pt1"/>
                              </w:rPr>
                              <w:t>105.97</w:t>
                            </w:r>
                          </w:p>
                        </w:tc>
                        <w:tc>
                          <w:tcPr>
                            <w:tcW w:w="787" w:type="dxa"/>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2198"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shd w:val="clear" w:color="auto" w:fill="FFFFFF"/>
                            <w:vAlign w:val="bottom"/>
                          </w:tcPr>
                          <w:p w:rsidR="0029357A" w:rsidRDefault="0029357A">
                            <w:pPr>
                              <w:pStyle w:val="26"/>
                              <w:shd w:val="clear" w:color="auto" w:fill="auto"/>
                              <w:spacing w:before="0" w:line="180" w:lineRule="exact"/>
                              <w:ind w:left="160" w:firstLine="0"/>
                              <w:jc w:val="left"/>
                            </w:pPr>
                            <w:r>
                              <w:rPr>
                                <w:rStyle w:val="29pt1"/>
                              </w:rPr>
                              <w:t>0.02</w:t>
                            </w:r>
                          </w:p>
                        </w:tc>
                        <w:tc>
                          <w:tcPr>
                            <w:tcW w:w="792" w:type="dxa"/>
                            <w:tcBorders>
                              <w:righ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0.11</w:t>
                            </w:r>
                          </w:p>
                        </w:tc>
                      </w:tr>
                      <w:tr w:rsidR="0029357A">
                        <w:tblPrEx>
                          <w:tblCellMar>
                            <w:top w:w="0" w:type="dxa"/>
                            <w:bottom w:w="0" w:type="dxa"/>
                          </w:tblCellMar>
                        </w:tblPrEx>
                        <w:trPr>
                          <w:trHeight w:hRule="exact" w:val="226"/>
                          <w:jc w:val="center"/>
                        </w:trPr>
                        <w:tc>
                          <w:tcPr>
                            <w:tcW w:w="749"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w:t>
                            </w:r>
                          </w:p>
                        </w:tc>
                        <w:tc>
                          <w:tcPr>
                            <w:tcW w:w="595"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0.18</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1.20</w:t>
                            </w:r>
                          </w:p>
                        </w:tc>
                        <w:tc>
                          <w:tcPr>
                            <w:tcW w:w="792" w:type="dxa"/>
                            <w:tcBorders>
                              <w:top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18.80</w:t>
                            </w:r>
                          </w:p>
                        </w:tc>
                        <w:tc>
                          <w:tcPr>
                            <w:tcW w:w="696"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0.74</w:t>
                            </w:r>
                          </w:p>
                        </w:tc>
                        <w:tc>
                          <w:tcPr>
                            <w:tcW w:w="79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56.63</w:t>
                            </w:r>
                          </w:p>
                        </w:tc>
                        <w:tc>
                          <w:tcPr>
                            <w:tcW w:w="787" w:type="dxa"/>
                            <w:tcBorders>
                              <w:top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696.98</w:t>
                            </w:r>
                          </w:p>
                        </w:tc>
                        <w:tc>
                          <w:tcPr>
                            <w:tcW w:w="2198" w:type="dxa"/>
                            <w:tcBorders>
                              <w:top w:val="single" w:sz="4" w:space="0" w:color="auto"/>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542.83 — —</w:t>
                            </w:r>
                          </w:p>
                        </w:tc>
                        <w:tc>
                          <w:tcPr>
                            <w:tcW w:w="600" w:type="dxa"/>
                            <w:tcBorders>
                              <w:top w:val="single" w:sz="4" w:space="0" w:color="auto"/>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tcBorders>
                              <w:top w:val="single" w:sz="4" w:space="0" w:color="auto"/>
                            </w:tcBorders>
                            <w:shd w:val="clear" w:color="auto" w:fill="FFFFFF"/>
                          </w:tcPr>
                          <w:p w:rsidR="0029357A" w:rsidRDefault="0029357A">
                            <w:pPr>
                              <w:pStyle w:val="26"/>
                              <w:shd w:val="clear" w:color="auto" w:fill="auto"/>
                              <w:spacing w:before="0" w:line="180" w:lineRule="exact"/>
                              <w:ind w:left="160" w:firstLine="0"/>
                              <w:jc w:val="left"/>
                            </w:pPr>
                            <w:r>
                              <w:rPr>
                                <w:rStyle w:val="29pt1"/>
                              </w:rPr>
                              <w:t>2.04</w:t>
                            </w:r>
                          </w:p>
                        </w:tc>
                        <w:tc>
                          <w:tcPr>
                            <w:tcW w:w="792" w:type="dxa"/>
                            <w:tcBorders>
                              <w:top w:val="single" w:sz="4" w:space="0" w:color="auto"/>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515.92</w:t>
                            </w:r>
                          </w:p>
                        </w:tc>
                      </w:tr>
                      <w:tr w:rsidR="0029357A">
                        <w:tblPrEx>
                          <w:tblCellMar>
                            <w:top w:w="0" w:type="dxa"/>
                            <w:bottom w:w="0" w:type="dxa"/>
                          </w:tblCellMar>
                        </w:tblPrEx>
                        <w:trPr>
                          <w:trHeight w:hRule="exact" w:val="240"/>
                          <w:jc w:val="center"/>
                        </w:trPr>
                        <w:tc>
                          <w:tcPr>
                            <w:tcW w:w="749"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300</w:t>
                            </w:r>
                          </w:p>
                        </w:tc>
                        <w:tc>
                          <w:tcPr>
                            <w:tcW w:w="595" w:type="dxa"/>
                            <w:tcBorders>
                              <w:left w:val="single" w:sz="4" w:space="0" w:color="auto"/>
                            </w:tcBorders>
                            <w:shd w:val="clear" w:color="auto" w:fill="FFFFFF"/>
                          </w:tcPr>
                          <w:p w:rsidR="0029357A" w:rsidRDefault="0029357A">
                            <w:pPr>
                              <w:pStyle w:val="26"/>
                              <w:shd w:val="clear" w:color="auto" w:fill="auto"/>
                              <w:spacing w:before="0" w:line="180" w:lineRule="exact"/>
                              <w:ind w:firstLine="0"/>
                              <w:jc w:val="left"/>
                            </w:pPr>
                            <w:r>
                              <w:rPr>
                                <w:rStyle w:val="29pt1"/>
                              </w:rPr>
                              <w:t>0.07</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2.47</w:t>
                            </w:r>
                          </w:p>
                        </w:tc>
                        <w:tc>
                          <w:tcPr>
                            <w:tcW w:w="792" w:type="dxa"/>
                            <w:shd w:val="clear" w:color="auto" w:fill="FFFFFF"/>
                          </w:tcPr>
                          <w:p w:rsidR="0029357A" w:rsidRDefault="0029357A">
                            <w:pPr>
                              <w:pStyle w:val="26"/>
                              <w:shd w:val="clear" w:color="auto" w:fill="auto"/>
                              <w:spacing w:before="0" w:line="180" w:lineRule="exact"/>
                              <w:ind w:firstLine="0"/>
                              <w:jc w:val="right"/>
                            </w:pPr>
                            <w:r>
                              <w:rPr>
                                <w:rStyle w:val="29pt1"/>
                              </w:rPr>
                              <w:t>30.36</w:t>
                            </w:r>
                          </w:p>
                        </w:tc>
                        <w:tc>
                          <w:tcPr>
                            <w:tcW w:w="696" w:type="dxa"/>
                            <w:tcBorders>
                              <w:left w:val="single" w:sz="4" w:space="0" w:color="auto"/>
                            </w:tcBorders>
                            <w:shd w:val="clear" w:color="auto" w:fill="FFFFFF"/>
                          </w:tcPr>
                          <w:p w:rsidR="0029357A" w:rsidRDefault="0029357A">
                            <w:pPr>
                              <w:pStyle w:val="26"/>
                              <w:shd w:val="clear" w:color="auto" w:fill="auto"/>
                              <w:spacing w:before="0" w:line="180" w:lineRule="exact"/>
                              <w:ind w:left="220" w:firstLine="0"/>
                              <w:jc w:val="left"/>
                            </w:pPr>
                            <w:r>
                              <w:rPr>
                                <w:rStyle w:val="29pt1"/>
                              </w:rPr>
                              <w:t>0.07</w:t>
                            </w:r>
                          </w:p>
                        </w:tc>
                        <w:tc>
                          <w:tcPr>
                            <w:tcW w:w="797" w:type="dxa"/>
                            <w:shd w:val="clear" w:color="auto" w:fill="FFFFFF"/>
                          </w:tcPr>
                          <w:p w:rsidR="0029357A" w:rsidRDefault="0029357A">
                            <w:pPr>
                              <w:pStyle w:val="26"/>
                              <w:shd w:val="clear" w:color="auto" w:fill="auto"/>
                              <w:spacing w:before="0" w:line="180" w:lineRule="exact"/>
                              <w:ind w:firstLine="0"/>
                              <w:jc w:val="right"/>
                            </w:pPr>
                            <w:r>
                              <w:rPr>
                                <w:rStyle w:val="29pt1"/>
                              </w:rPr>
                              <w:t>145.85</w:t>
                            </w:r>
                          </w:p>
                        </w:tc>
                        <w:tc>
                          <w:tcPr>
                            <w:tcW w:w="787" w:type="dxa"/>
                            <w:shd w:val="clear" w:color="auto" w:fill="FFFFFF"/>
                          </w:tcPr>
                          <w:p w:rsidR="0029357A" w:rsidRDefault="0029357A">
                            <w:pPr>
                              <w:pStyle w:val="26"/>
                              <w:shd w:val="clear" w:color="auto" w:fill="auto"/>
                              <w:spacing w:before="0" w:line="80" w:lineRule="exact"/>
                              <w:ind w:firstLine="0"/>
                              <w:jc w:val="right"/>
                            </w:pPr>
                            <w:r>
                              <w:rPr>
                                <w:rStyle w:val="24pt"/>
                              </w:rPr>
                              <w:t>—</w:t>
                            </w:r>
                          </w:p>
                        </w:tc>
                        <w:tc>
                          <w:tcPr>
                            <w:tcW w:w="2198" w:type="dxa"/>
                            <w:tcBorders>
                              <w:left w:val="single" w:sz="4" w:space="0" w:color="auto"/>
                            </w:tcBorders>
                            <w:shd w:val="clear" w:color="auto" w:fill="FFFFFF"/>
                            <w:vAlign w:val="bottom"/>
                          </w:tcPr>
                          <w:p w:rsidR="0029357A" w:rsidRDefault="0029357A">
                            <w:pPr>
                              <w:pStyle w:val="26"/>
                              <w:shd w:val="clear" w:color="auto" w:fill="auto"/>
                              <w:spacing w:before="0" w:line="80" w:lineRule="exact"/>
                              <w:ind w:firstLine="0"/>
                              <w:jc w:val="right"/>
                            </w:pPr>
                            <w:r>
                              <w:rPr>
                                <w:rStyle w:val="24pt"/>
                              </w:rPr>
                              <w:t>— — —</w:t>
                            </w:r>
                          </w:p>
                        </w:tc>
                        <w:tc>
                          <w:tcPr>
                            <w:tcW w:w="600" w:type="dxa"/>
                            <w:tcBorders>
                              <w:left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0.00</w:t>
                            </w:r>
                          </w:p>
                        </w:tc>
                        <w:tc>
                          <w:tcPr>
                            <w:tcW w:w="638" w:type="dxa"/>
                            <w:shd w:val="clear" w:color="auto" w:fill="FFFFFF"/>
                          </w:tcPr>
                          <w:p w:rsidR="0029357A" w:rsidRDefault="0029357A">
                            <w:pPr>
                              <w:pStyle w:val="26"/>
                              <w:shd w:val="clear" w:color="auto" w:fill="auto"/>
                              <w:spacing w:before="0" w:line="180" w:lineRule="exact"/>
                              <w:ind w:left="160" w:firstLine="0"/>
                              <w:jc w:val="left"/>
                            </w:pPr>
                            <w:r>
                              <w:rPr>
                                <w:rStyle w:val="29pt1"/>
                              </w:rPr>
                              <w:t>0.25</w:t>
                            </w:r>
                          </w:p>
                        </w:tc>
                        <w:tc>
                          <w:tcPr>
                            <w:tcW w:w="792" w:type="dxa"/>
                            <w:tcBorders>
                              <w:right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6.09</w:t>
                            </w:r>
                          </w:p>
                        </w:tc>
                      </w:tr>
                      <w:tr w:rsidR="0029357A">
                        <w:tblPrEx>
                          <w:tblCellMar>
                            <w:top w:w="0" w:type="dxa"/>
                            <w:bottom w:w="0" w:type="dxa"/>
                          </w:tblCellMar>
                        </w:tblPrEx>
                        <w:trPr>
                          <w:trHeight w:hRule="exact" w:val="264"/>
                          <w:jc w:val="center"/>
                        </w:trPr>
                        <w:tc>
                          <w:tcPr>
                            <w:tcW w:w="749"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right"/>
                            </w:pPr>
                            <w:r>
                              <w:rPr>
                                <w:rStyle w:val="29pt1"/>
                              </w:rPr>
                              <w:t>1000</w:t>
                            </w:r>
                          </w:p>
                        </w:tc>
                        <w:tc>
                          <w:tcPr>
                            <w:tcW w:w="595"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0.08</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2.49</w:t>
                            </w:r>
                          </w:p>
                        </w:tc>
                        <w:tc>
                          <w:tcPr>
                            <w:tcW w:w="792"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75.87</w:t>
                            </w:r>
                          </w:p>
                        </w:tc>
                        <w:tc>
                          <w:tcPr>
                            <w:tcW w:w="696"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left="220" w:firstLine="0"/>
                              <w:jc w:val="left"/>
                            </w:pPr>
                            <w:r>
                              <w:rPr>
                                <w:rStyle w:val="29pt1"/>
                              </w:rPr>
                              <w:t>0.02</w:t>
                            </w:r>
                          </w:p>
                        </w:tc>
                        <w:tc>
                          <w:tcPr>
                            <w:tcW w:w="797"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24.76</w:t>
                            </w:r>
                          </w:p>
                        </w:tc>
                        <w:tc>
                          <w:tcPr>
                            <w:tcW w:w="787" w:type="dxa"/>
                            <w:tcBorders>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w:t>
                            </w:r>
                          </w:p>
                        </w:tc>
                        <w:tc>
                          <w:tcPr>
                            <w:tcW w:w="2198" w:type="dxa"/>
                            <w:tcBorders>
                              <w:left w:val="single" w:sz="4" w:space="0" w:color="auto"/>
                              <w:bottom w:val="single" w:sz="4" w:space="0" w:color="auto"/>
                            </w:tcBorders>
                            <w:shd w:val="clear" w:color="auto" w:fill="FFFFFF"/>
                          </w:tcPr>
                          <w:p w:rsidR="0029357A" w:rsidRDefault="0029357A">
                            <w:pPr>
                              <w:pStyle w:val="26"/>
                              <w:shd w:val="clear" w:color="auto" w:fill="auto"/>
                              <w:spacing w:before="0" w:line="180" w:lineRule="exact"/>
                              <w:ind w:firstLine="0"/>
                              <w:jc w:val="right"/>
                            </w:pPr>
                            <w:r>
                              <w:rPr>
                                <w:rStyle w:val="29pt1"/>
                              </w:rPr>
                              <w:t>— — —</w:t>
                            </w:r>
                          </w:p>
                        </w:tc>
                        <w:tc>
                          <w:tcPr>
                            <w:tcW w:w="600" w:type="dxa"/>
                            <w:tcBorders>
                              <w:left w:val="single" w:sz="4" w:space="0" w:color="auto"/>
                              <w:bottom w:val="single" w:sz="4" w:space="0" w:color="auto"/>
                            </w:tcBorders>
                            <w:shd w:val="clear" w:color="auto" w:fill="FFFFFF"/>
                            <w:vAlign w:val="bottom"/>
                          </w:tcPr>
                          <w:p w:rsidR="0029357A" w:rsidRDefault="0029357A">
                            <w:pPr>
                              <w:pStyle w:val="26"/>
                              <w:shd w:val="clear" w:color="auto" w:fill="auto"/>
                              <w:spacing w:before="0" w:line="180" w:lineRule="exact"/>
                              <w:ind w:firstLine="0"/>
                              <w:jc w:val="left"/>
                            </w:pPr>
                            <w:r>
                              <w:rPr>
                                <w:rStyle w:val="29pt1"/>
                              </w:rPr>
                              <w:t>0.01</w:t>
                            </w:r>
                          </w:p>
                        </w:tc>
                        <w:tc>
                          <w:tcPr>
                            <w:tcW w:w="638" w:type="dxa"/>
                            <w:tcBorders>
                              <w:bottom w:val="single" w:sz="4" w:space="0" w:color="auto"/>
                            </w:tcBorders>
                            <w:shd w:val="clear" w:color="auto" w:fill="FFFFFF"/>
                            <w:vAlign w:val="center"/>
                          </w:tcPr>
                          <w:p w:rsidR="0029357A" w:rsidRDefault="0029357A">
                            <w:pPr>
                              <w:pStyle w:val="26"/>
                              <w:shd w:val="clear" w:color="auto" w:fill="auto"/>
                              <w:spacing w:before="0" w:line="180" w:lineRule="exact"/>
                              <w:ind w:left="160" w:firstLine="0"/>
                              <w:jc w:val="left"/>
                            </w:pPr>
                            <w:r>
                              <w:rPr>
                                <w:rStyle w:val="29pt1"/>
                              </w:rPr>
                              <w:t>0.04</w:t>
                            </w:r>
                          </w:p>
                        </w:tc>
                        <w:tc>
                          <w:tcPr>
                            <w:tcW w:w="792" w:type="dxa"/>
                            <w:tcBorders>
                              <w:bottom w:val="single" w:sz="4" w:space="0" w:color="auto"/>
                              <w:right w:val="single" w:sz="4" w:space="0" w:color="auto"/>
                            </w:tcBorders>
                            <w:shd w:val="clear" w:color="auto" w:fill="FFFFFF"/>
                            <w:vAlign w:val="center"/>
                          </w:tcPr>
                          <w:p w:rsidR="0029357A" w:rsidRDefault="0029357A">
                            <w:pPr>
                              <w:pStyle w:val="26"/>
                              <w:shd w:val="clear" w:color="auto" w:fill="auto"/>
                              <w:spacing w:before="0" w:line="180" w:lineRule="exact"/>
                              <w:ind w:firstLine="0"/>
                              <w:jc w:val="right"/>
                            </w:pPr>
                            <w:r>
                              <w:rPr>
                                <w:rStyle w:val="29pt1"/>
                              </w:rPr>
                              <w:t>4.79</w:t>
                            </w:r>
                          </w:p>
                        </w:tc>
                      </w:tr>
                    </w:tbl>
                    <w:p w:rsidR="0029357A" w:rsidRDefault="0029357A">
                      <w:pPr>
                        <w:rPr>
                          <w:sz w:val="2"/>
                          <w:szCs w:val="2"/>
                        </w:rPr>
                      </w:pPr>
                    </w:p>
                  </w:txbxContent>
                </v:textbox>
                <w10:wrap type="topAndBottom" anchorx="margin"/>
              </v:shape>
            </w:pict>
          </mc:Fallback>
        </mc:AlternateContent>
      </w:r>
      <w:r w:rsidR="0029357A">
        <w:t xml:space="preserve">We have shown that </w:t>
      </w:r>
      <w:r w:rsidR="0029357A">
        <w:rPr>
          <w:rStyle w:val="211pt0"/>
        </w:rPr>
        <w:t>large</w:t>
      </w:r>
      <w:r w:rsidR="0029357A">
        <w:t xml:space="preserve"> Multiple Knapsack Problems, despite the ATP-hardness, gen</w:t>
      </w:r>
      <w:r w:rsidR="0029357A">
        <w:softHyphen/>
        <w:t xml:space="preserve">erally are as easy to solve as ordinary 0-1 Knapsack Problems. Small instances with a reasonable </w:t>
      </w:r>
      <w:r w:rsidR="0029357A">
        <w:rPr>
          <w:rStyle w:val="211pt0"/>
        </w:rPr>
        <w:t>n/m</w:t>
      </w:r>
      <w:r w:rsidR="0029357A">
        <w:t xml:space="preserve"> ratio can also be handled, although large instances of the same kind are almost intractable. Thus future research should be focused on those instances, where </w:t>
      </w:r>
      <w:r w:rsidR="0029357A">
        <w:rPr>
          <w:rStyle w:val="211pt0"/>
        </w:rPr>
        <w:t>n/m</w:t>
      </w:r>
      <w:r w:rsidR="0029357A">
        <w:br w:type="page"/>
      </w:r>
    </w:p>
    <w:p w:rsidR="005C7105" w:rsidRDefault="0029357A">
      <w:pPr>
        <w:pStyle w:val="26"/>
        <w:shd w:val="clear" w:color="auto" w:fill="auto"/>
        <w:spacing w:before="0"/>
        <w:ind w:firstLine="0"/>
        <w:jc w:val="left"/>
      </w:pPr>
      <w:r>
        <w:t>is small.</w:t>
      </w:r>
    </w:p>
    <w:p w:rsidR="005C7105" w:rsidRDefault="0029357A">
      <w:pPr>
        <w:pStyle w:val="26"/>
        <w:shd w:val="clear" w:color="auto" w:fill="auto"/>
        <w:spacing w:before="0"/>
        <w:ind w:firstLine="380"/>
        <w:sectPr w:rsidR="005C7105">
          <w:type w:val="continuous"/>
          <w:pgSz w:w="12240" w:h="15840"/>
          <w:pgMar w:top="1141" w:right="1782" w:bottom="4813" w:left="1333" w:header="0" w:footer="3" w:gutter="0"/>
          <w:cols w:space="720"/>
          <w:noEndnote/>
          <w:docGrid w:linePitch="360"/>
        </w:sectPr>
      </w:pPr>
      <w:r>
        <w:t xml:space="preserve">The presented algorithm differs from previous work, by deriving lower bounds from the surrogate solution by solving a series of Subset-sum Problems, and by using a specialized algorithm for tightening the capacity constraints. Moreover efficient algorithms are used for deriving upper bounds as well as for solving the Subset-sum Problem. In this way, the presented </w:t>
      </w:r>
      <w:r>
        <w:rPr>
          <w:rStyle w:val="211pt5"/>
        </w:rPr>
        <w:t xml:space="preserve">mulknap </w:t>
      </w:r>
      <w:r>
        <w:t xml:space="preserve">algorithm is the first to solve very large instances </w:t>
      </w:r>
      <w:r>
        <w:rPr>
          <w:rStyle w:val="211pt0"/>
        </w:rPr>
        <w:t>n =</w:t>
      </w:r>
      <w:r>
        <w:t xml:space="preserve"> 100 000 with large data range </w:t>
      </w:r>
      <w:r>
        <w:rPr>
          <w:rStyle w:val="211pt0"/>
        </w:rPr>
        <w:t>R =</w:t>
      </w:r>
      <w:r>
        <w:t xml:space="preserve"> 10 000. It is also the first algorithm to solve strongly correlated instances of large size.</w:t>
      </w:r>
    </w:p>
    <w:p w:rsidR="005C7105" w:rsidRDefault="007E666D">
      <w:pPr>
        <w:pStyle w:val="70"/>
        <w:shd w:val="clear" w:color="auto" w:fill="auto"/>
        <w:spacing w:after="0" w:line="220" w:lineRule="exact"/>
        <w:jc w:val="left"/>
        <w:sectPr w:rsidR="005C7105">
          <w:headerReference w:type="even" r:id="rId232"/>
          <w:headerReference w:type="default" r:id="rId233"/>
          <w:headerReference w:type="first" r:id="rId234"/>
          <w:pgSz w:w="12240" w:h="15840"/>
          <w:pgMar w:top="470" w:right="1651" w:bottom="470" w:left="1469" w:header="0" w:footer="3" w:gutter="0"/>
          <w:pgNumType w:start="189"/>
          <w:cols w:space="720"/>
          <w:noEndnote/>
          <w:docGrid w:linePitch="360"/>
        </w:sectPr>
      </w:pPr>
      <w:r>
        <w:rPr>
          <w:noProof/>
          <w:lang w:val="ru-RU" w:eastAsia="ru-RU" w:bidi="ar-SA"/>
        </w:rPr>
        <mc:AlternateContent>
          <mc:Choice Requires="wps">
            <w:drawing>
              <wp:anchor distT="0" distB="226060" distL="63500" distR="1329055" simplePos="0" relativeHeight="377487557" behindDoc="1" locked="0" layoutInCell="1" allowOverlap="1">
                <wp:simplePos x="0" y="0"/>
                <wp:positionH relativeFrom="margin">
                  <wp:posOffset>635</wp:posOffset>
                </wp:positionH>
                <wp:positionV relativeFrom="paragraph">
                  <wp:posOffset>-5080</wp:posOffset>
                </wp:positionV>
                <wp:extent cx="243840" cy="139700"/>
                <wp:effectExtent l="635" t="4445" r="3175" b="0"/>
                <wp:wrapSquare wrapText="right"/>
                <wp:docPr id="162"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171"/>
                              <w:shd w:val="clear" w:color="auto" w:fill="auto"/>
                              <w:spacing w:line="220" w:lineRule="exact"/>
                            </w:pPr>
                            <w:r>
                              <w:t>188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31" o:spid="_x0000_s1477" type="#_x0000_t202" style="position:absolute;margin-left:.05pt;margin-top:-.4pt;width:19.2pt;height:11pt;z-index:-125828923;visibility:visible;mso-wrap-style:square;mso-width-percent:0;mso-height-percent:0;mso-wrap-distance-left:5pt;mso-wrap-distance-top:0;mso-wrap-distance-right:104.65pt;mso-wrap-distance-bottom:17.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GvsgIAALUFAAAOAAAAZHJzL2Uyb0RvYy54bWysVG1vmzAQ/j5p/8Hyd8pLCAV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Qe+iACNOOmjSAx01uhUjiha+qdDQqxQC73sI1SM4INqyVf2dKL8qxMW6IXxHb6QUQ0NJBRnak+7J&#10;0QlHGZDt8EFUcBHZa2GBxlp2pnxQEATo0KnHY3dMMiVsBuEiDsFTgstfJJee7Z5L0vlwL5V+R0WH&#10;jJFhCc234ORwpzTQgNA5xNzFRcHa1gqg5WcbEDjtwNVw1PhMErafPxIv2cSbOHTCINo4oZfnzk2x&#10;Dp2o8C+X+SJfr3P/p7nXD9OGVRXl5ppZW374Z717UvmkiqO6lGhZZeBMSkrututWogMBbRf2M82C&#10;5E/C3PM0rBu4vKDkB6F3GyROEcWXTliESwfKGzuen9wmkRcmYV6cU7pjnP47JTRkOFkGy0lLv+Xm&#10;2e81N5J2TMP0aFmX4fgYRFKjwA2vbGs1Ye1kn5TCpP9cCqjY3GirVyPRSax63I72cYTL40PYiuoR&#10;JCwFSAzUCLMPjEbI7xgNMEcyrL7tiaQYte85PAMzdGZDzsZ2Nggv4WiGNUaTudbTcNr3ku0aQJ4f&#10;2g08lYJZGZs3NWUBHMwCZoNl8zTHzPA5Xduo52m7+gUAAP//AwBQSwMEFAAGAAgAAAAhAIOUdknY&#10;AAAABAEAAA8AAABkcnMvZG93bnJldi54bWxMzjFPwzAQBeAdif9gHRILoo6DqEoap0IIFjZaFrZr&#10;fE0i7HMUu0nor8eZYHx6p3dfuZudFSMNofOsQa0yEMS1Nx03Gj4Pb/cbECEiG7SeScMPBdhV11cl&#10;FsZP/EHjPjYijXAoUEMbY19IGeqWHIaV74lTd/KDw5ji0Egz4JTGnZV5lq2lw47ThxZ7emmp/t6f&#10;nYb1/NrfvT9RPl1qO/LXRalISuvbm/l5CyLSHP+OYeEnOlTJdPRnNkHYJYuoYeGn8mHzCOKoIVc5&#10;yKqU//HVLwAAAP//AwBQSwECLQAUAAYACAAAACEAtoM4kv4AAADhAQAAEwAAAAAAAAAAAAAAAAAA&#10;AAAAW0NvbnRlbnRfVHlwZXNdLnhtbFBLAQItABQABgAIAAAAIQA4/SH/1gAAAJQBAAALAAAAAAAA&#10;AAAAAAAAAC8BAABfcmVscy8ucmVsc1BLAQItABQABgAIAAAAIQAcE6GvsgIAALUFAAAOAAAAAAAA&#10;AAAAAAAAAC4CAABkcnMvZTJvRG9jLnhtbFBLAQItABQABgAIAAAAIQCDlHZJ2AAAAAQBAAAPAAAA&#10;AAAAAAAAAAAAAAwFAABkcnMvZG93bnJldi54bWxQSwUGAAAAAAQABADzAAAAEQYAAAAA&#10;" filled="f" stroked="f">
                <v:textbox style="mso-fit-shape-to-text:t" inset="0,0,0,0">
                  <w:txbxContent>
                    <w:p w:rsidR="0029357A" w:rsidRDefault="0029357A">
                      <w:pPr>
                        <w:pStyle w:val="171"/>
                        <w:shd w:val="clear" w:color="auto" w:fill="auto"/>
                        <w:spacing w:line="220" w:lineRule="exact"/>
                      </w:pPr>
                      <w:r>
                        <w:t>188</w:t>
                      </w:r>
                    </w:p>
                  </w:txbxContent>
                </v:textbox>
                <w10:wrap type="square" side="right" anchorx="margin"/>
              </v:shape>
            </w:pict>
          </mc:Fallback>
        </mc:AlternateContent>
      </w:r>
      <w:r w:rsidR="0029357A">
        <w:t>CHAPTER 11. LARGE MULTIPLE KNAPSACK PROBLEMS</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19" w:after="19" w:line="240" w:lineRule="exact"/>
        <w:rPr>
          <w:sz w:val="19"/>
          <w:szCs w:val="19"/>
        </w:rPr>
      </w:pPr>
    </w:p>
    <w:p w:rsidR="005C7105" w:rsidRDefault="005C7105">
      <w:pPr>
        <w:rPr>
          <w:sz w:val="2"/>
          <w:szCs w:val="2"/>
        </w:rPr>
        <w:sectPr w:rsidR="005C7105">
          <w:headerReference w:type="even" r:id="rId235"/>
          <w:headerReference w:type="default" r:id="rId236"/>
          <w:footerReference w:type="first" r:id="rId237"/>
          <w:pgSz w:w="12240" w:h="15840"/>
          <w:pgMar w:top="1110" w:right="0" w:bottom="1793" w:left="0" w:header="0" w:footer="3" w:gutter="0"/>
          <w:pgNumType w:start="189"/>
          <w:cols w:space="720"/>
          <w:noEndnote/>
          <w:titlePg/>
          <w:docGrid w:linePitch="360"/>
        </w:sectPr>
      </w:pPr>
    </w:p>
    <w:p w:rsidR="005C7105" w:rsidRDefault="0029357A">
      <w:pPr>
        <w:pStyle w:val="1b"/>
        <w:shd w:val="clear" w:color="auto" w:fill="auto"/>
        <w:spacing w:after="0" w:line="1032" w:lineRule="exact"/>
      </w:pPr>
      <w:r>
        <w:t>Chapter 12</w:t>
      </w:r>
    </w:p>
    <w:p w:rsidR="005C7105" w:rsidRDefault="0029357A">
      <w:pPr>
        <w:pStyle w:val="10"/>
        <w:keepNext/>
        <w:keepLines/>
        <w:shd w:val="clear" w:color="auto" w:fill="auto"/>
        <w:spacing w:after="655" w:line="1032" w:lineRule="exact"/>
      </w:pPr>
      <w:bookmarkStart w:id="110" w:name="bookmark109"/>
      <w:r>
        <w:t>Summary (in Danish)</w:t>
      </w:r>
      <w:bookmarkEnd w:id="110"/>
    </w:p>
    <w:p w:rsidR="005C7105" w:rsidRDefault="0029357A">
      <w:pPr>
        <w:pStyle w:val="26"/>
        <w:shd w:val="clear" w:color="auto" w:fill="auto"/>
        <w:spacing w:before="0"/>
        <w:ind w:firstLine="0"/>
      </w:pPr>
      <w:r>
        <w:t xml:space="preserve">Indenfor Kombinatorisk Optimering skelner man mellem polynomielle og </w:t>
      </w:r>
      <w:r>
        <w:rPr>
          <w:rStyle w:val="212pt"/>
        </w:rPr>
        <w:t>NV-hhrde</w:t>
      </w:r>
      <w:r>
        <w:rPr>
          <w:rStyle w:val="2f5"/>
        </w:rPr>
        <w:t xml:space="preserve"> </w:t>
      </w:r>
      <w:r>
        <w:t xml:space="preserve">prob- lemer. De fprste udmaerker sig ved at have kendte lpsningsalgoritmer hvor beregningstiden er begraenset i et polynomium af data-stprrelsen. For de </w:t>
      </w:r>
      <w:r>
        <w:rPr>
          <w:rStyle w:val="212pt"/>
        </w:rPr>
        <w:t>NT-</w:t>
      </w:r>
      <w:r>
        <w:t>harde problemer kender vi i princippet ingen anden lpsningsmetode end at gennemspge samtlige lpsningsmuligheder, hvilket i vaerste fald resulterer i eksponentielt voksende beregningstider.</w:t>
      </w:r>
    </w:p>
    <w:p w:rsidR="005C7105" w:rsidRDefault="0029357A">
      <w:pPr>
        <w:pStyle w:val="26"/>
        <w:shd w:val="clear" w:color="auto" w:fill="auto"/>
        <w:spacing w:before="0"/>
        <w:ind w:firstLine="380"/>
      </w:pPr>
      <w:r>
        <w:t xml:space="preserve">Denne afhandling omhandler en familie af </w:t>
      </w:r>
      <w:r>
        <w:rPr>
          <w:rStyle w:val="212pt"/>
        </w:rPr>
        <w:t>NT-hkrde</w:t>
      </w:r>
      <w:r>
        <w:rPr>
          <w:rStyle w:val="2f5"/>
        </w:rPr>
        <w:t xml:space="preserve"> </w:t>
      </w:r>
      <w:r>
        <w:t>problemer, kendt under navnet Knapsack Problemer. Navnet kommer af, at alle problemer kan beskrives i termer af nogle genstande, der skal pakkes i en eller Here rygsaekke. Trods navnet begraenser anven- delserne sig dog ikke til paknings-problemer, men opstar hyppigt indenfor planlaegning af transport og pkonomi, samt som underproblemer ved lpsning af mere komplekse problemer i Kombinatorisk Optimering.</w:t>
      </w:r>
    </w:p>
    <w:p w:rsidR="005C7105" w:rsidRDefault="0029357A">
      <w:pPr>
        <w:pStyle w:val="26"/>
        <w:shd w:val="clear" w:color="auto" w:fill="auto"/>
        <w:spacing w:before="0"/>
        <w:ind w:firstLine="380"/>
      </w:pPr>
      <w:r>
        <w:t xml:space="preserve">Effektiv lpsning af problemerne er derfor af essentiel betydning for adskillige fag- omrader. Eftersom alle problemerne er jVP-harde, spger denne afhandling at afdaekke lpsningsmetoder, som har rimelige beregningstider for naesten alle praktisk forekommende datatilfaelde, pa trods af at konstruerede datatilfaelde kan vises at kraeve eksponentielt voksende beregningsstider. En opfprsel, der f.eks. kendes fra </w:t>
      </w:r>
      <w:r>
        <w:rPr>
          <w:rStyle w:val="211pt5"/>
        </w:rPr>
        <w:t xml:space="preserve">simplex </w:t>
      </w:r>
      <w:r>
        <w:t>algoritmen.</w:t>
      </w:r>
    </w:p>
    <w:p w:rsidR="005C7105" w:rsidRDefault="0029357A">
      <w:pPr>
        <w:pStyle w:val="26"/>
        <w:shd w:val="clear" w:color="auto" w:fill="auto"/>
        <w:spacing w:before="0"/>
        <w:ind w:firstLine="380"/>
      </w:pPr>
      <w:r>
        <w:t xml:space="preserve">Traditionelt har de mest effektive algoritmer for Knapsack Problemer lpst en eller anden form for </w:t>
      </w:r>
      <w:r>
        <w:rPr>
          <w:rStyle w:val="211pt0"/>
        </w:rPr>
        <w:t>kerne</w:t>
      </w:r>
      <w:r>
        <w:t xml:space="preserve"> problem ved hjaelp af branch-and-bound metoder. Et kerne problem tillader lpsningsprocessen at fokusere pa de variable, hvor der er stprst sandsynlighed for at finde en optimal lpsning ved permutationer, og habet er, at alle variable udenfor kernen kan reduceres vaek. Der har dog altid vaeret nogle fundamentale problemer med disse algoritmer, eftersom man ikke pa forhand kunne sige hvor stor en kerne skulle vaelges, og eftersom branch-and-bound teknikken nemt fprte til eksponentielt voksende beregningstider.</w:t>
      </w:r>
    </w:p>
    <w:p w:rsidR="005C7105" w:rsidRDefault="0029357A">
      <w:pPr>
        <w:pStyle w:val="26"/>
        <w:shd w:val="clear" w:color="auto" w:fill="auto"/>
        <w:spacing w:before="0"/>
        <w:ind w:firstLine="380"/>
      </w:pPr>
      <w:r>
        <w:t>Hovedparten af dette arbejde er derfor baseret pa dynamisk programmering, hvor beregningstiden i hpjere grad kan begraenses. I alle tilfaelde er det vores mal at udvikle algoritmer, hvor kompleksiteten er begraenset i “svaerheden” af problemet, f.eks. i antallet af variable, hvor heltalslpsningen afviger fra den kontinuerte lpsning, eller udtrykt i st0r- relsen af de indgaende koefficienter. Teknikkerne har vaeret anvendt pa adskillige proble</w:t>
      </w:r>
      <w:r>
        <w:softHyphen/>
        <w:t>mer indenfor familien af Knapsack Problemer, og grundig afprpvning har vist metodernes fortrin.</w:t>
      </w:r>
    </w:p>
    <w:p w:rsidR="005C7105" w:rsidRDefault="0029357A">
      <w:pPr>
        <w:pStyle w:val="22"/>
        <w:keepNext/>
        <w:keepLines/>
        <w:shd w:val="clear" w:color="auto" w:fill="auto"/>
        <w:spacing w:before="0" w:after="178" w:line="320" w:lineRule="exact"/>
      </w:pPr>
      <w:bookmarkStart w:id="111" w:name="bookmark110"/>
      <w:r>
        <w:t>Hovedresultater</w:t>
      </w:r>
      <w:bookmarkEnd w:id="111"/>
    </w:p>
    <w:p w:rsidR="005C7105" w:rsidRDefault="0029357A">
      <w:pPr>
        <w:pStyle w:val="26"/>
        <w:shd w:val="clear" w:color="auto" w:fill="auto"/>
        <w:spacing w:before="0" w:after="116" w:line="283" w:lineRule="exact"/>
        <w:ind w:firstLine="0"/>
      </w:pPr>
      <w:r>
        <w:t>Der er arbejdet med seks problemer indenfor familien af Knapsack Problemer, omfat- tende: 0-1 Knapsack Problemet, Multiple-choice Knapsack Problemet, Bounded Knap</w:t>
      </w:r>
      <w:r>
        <w:softHyphen/>
        <w:t>sack Problemet, Unbounded Knapsack Problemet, Subset-sum Problemet og Multiple Knapsack Problemet. Hovedresultaterne indenfor denne afhandling kan kort opsummeres som fplger:</w:t>
      </w:r>
    </w:p>
    <w:p w:rsidR="005C7105" w:rsidRDefault="0029357A">
      <w:pPr>
        <w:pStyle w:val="70"/>
        <w:numPr>
          <w:ilvl w:val="0"/>
          <w:numId w:val="48"/>
        </w:numPr>
        <w:shd w:val="clear" w:color="auto" w:fill="auto"/>
        <w:tabs>
          <w:tab w:val="left" w:pos="616"/>
        </w:tabs>
        <w:spacing w:after="0" w:line="288" w:lineRule="exact"/>
        <w:ind w:left="380"/>
        <w:jc w:val="both"/>
      </w:pPr>
      <w:r>
        <w:t>Minimale algoritmer</w:t>
      </w:r>
    </w:p>
    <w:p w:rsidR="005C7105" w:rsidRDefault="0029357A">
      <w:pPr>
        <w:pStyle w:val="26"/>
        <w:shd w:val="clear" w:color="auto" w:fill="auto"/>
        <w:spacing w:before="0" w:after="120"/>
        <w:ind w:left="620" w:firstLine="0"/>
      </w:pPr>
      <w:r>
        <w:t>Ved at anvende adaptive algoritmer baseret pa dynamisk programmering, er det lykkedes at udvikle minimale algoritmer for 0-1 Knapsack Problemet, Bounded Knapsack Problemet og Multiple-choice Knapsack Problemet. Disse algoritmer ud- maerker sig ved at Ipse en minimal kerne, og herudover at bruge hr r res I mulige kraefter pa reduktion og sortering. Beregningstiderne for algoritmerne er begraenset i termer af kernens stprrelse, antallet af elementer, samt kapaciteten af rygsaekken, og man opnar i praksis en lineaer lpsningstid for nemme problemer, mens svaere problemer er begraenset i pseudo-polynomiel tid.</w:t>
      </w:r>
    </w:p>
    <w:p w:rsidR="005C7105" w:rsidRDefault="0029357A">
      <w:pPr>
        <w:pStyle w:val="70"/>
        <w:numPr>
          <w:ilvl w:val="0"/>
          <w:numId w:val="48"/>
        </w:numPr>
        <w:shd w:val="clear" w:color="auto" w:fill="auto"/>
        <w:tabs>
          <w:tab w:val="left" w:pos="616"/>
        </w:tabs>
        <w:spacing w:after="0" w:line="288" w:lineRule="exact"/>
        <w:ind w:left="380"/>
        <w:jc w:val="both"/>
      </w:pPr>
      <w:r>
        <w:t>Svserhed af kerne problemet</w:t>
      </w:r>
    </w:p>
    <w:p w:rsidR="005C7105" w:rsidRDefault="0029357A">
      <w:pPr>
        <w:pStyle w:val="26"/>
        <w:shd w:val="clear" w:color="auto" w:fill="auto"/>
        <w:spacing w:before="0" w:after="120"/>
        <w:ind w:left="620" w:firstLine="0"/>
      </w:pPr>
      <w:r>
        <w:t>Selvom kerneproblemet for Knapsack Problemer har vaeret anvendt i snart 20 ar, er der tilsynelandende ingen der har spekuleret over, at enkelte datatilfaelde pludselig resulterer i unormalt lange beregningstider. Der er derfor udviklet en model til forudsigelse af en kernes svaerhed, og en interessant konsekvens er, at alle hidtil benyttede testproblemer faktisk svarer til den nemmest taenkelige situation. Forslag til at undga problemer med kerne problemet bliver foreslaet og en ny metode til afprpvning af algoritmer testes.</w:t>
      </w:r>
    </w:p>
    <w:p w:rsidR="005C7105" w:rsidRDefault="0029357A">
      <w:pPr>
        <w:pStyle w:val="70"/>
        <w:numPr>
          <w:ilvl w:val="0"/>
          <w:numId w:val="48"/>
        </w:numPr>
        <w:shd w:val="clear" w:color="auto" w:fill="auto"/>
        <w:tabs>
          <w:tab w:val="left" w:pos="616"/>
        </w:tabs>
        <w:spacing w:after="0" w:line="288" w:lineRule="exact"/>
        <w:ind w:left="380"/>
        <w:jc w:val="both"/>
      </w:pPr>
      <w:r>
        <w:t>L</w:t>
      </w:r>
      <w:r>
        <w:rPr>
          <w:rStyle w:val="7Corbel115pt0pt"/>
          <w:i/>
          <w:iCs/>
        </w:rPr>
        <w:t>0</w:t>
      </w:r>
      <w:r>
        <w:t>sning af svsere 0-1 Knapsack Problemer</w:t>
      </w:r>
    </w:p>
    <w:p w:rsidR="005C7105" w:rsidRDefault="0029357A">
      <w:pPr>
        <w:pStyle w:val="26"/>
        <w:shd w:val="clear" w:color="auto" w:fill="auto"/>
        <w:spacing w:before="0" w:after="120"/>
        <w:ind w:left="620" w:firstLine="0"/>
      </w:pPr>
      <w:r>
        <w:t>Ved at benytte et klassisk resultat om separation af 0-1 Knapsack Problemer, er denne ide anvendt til lpsning af ekstremt svaere problemer. Vaerste-fald beregnings- tiden for den udviklede algoritme er en kvadratrod bedre end for tilsvarende algo</w:t>
      </w:r>
      <w:r>
        <w:softHyphen/>
        <w:t xml:space="preserve">ritmer, hvilket muliggpr lpsning af sakaldte </w:t>
      </w:r>
      <w:r>
        <w:rPr>
          <w:rStyle w:val="211pt6"/>
        </w:rPr>
        <w:t xml:space="preserve">AVIS </w:t>
      </w:r>
      <w:r>
        <w:t>problemer af stprrelse op til 50 variable.</w:t>
      </w:r>
    </w:p>
    <w:p w:rsidR="005C7105" w:rsidRDefault="0029357A">
      <w:pPr>
        <w:pStyle w:val="70"/>
        <w:numPr>
          <w:ilvl w:val="0"/>
          <w:numId w:val="48"/>
        </w:numPr>
        <w:shd w:val="clear" w:color="auto" w:fill="auto"/>
        <w:tabs>
          <w:tab w:val="left" w:pos="616"/>
        </w:tabs>
        <w:spacing w:after="0" w:line="288" w:lineRule="exact"/>
        <w:ind w:left="380"/>
        <w:jc w:val="both"/>
      </w:pPr>
      <w:r>
        <w:t>Reduktionsalgoritmer, og forbedrede grsensevserdier</w:t>
      </w:r>
    </w:p>
    <w:p w:rsidR="005C7105" w:rsidRDefault="0029357A">
      <w:pPr>
        <w:pStyle w:val="26"/>
        <w:shd w:val="clear" w:color="auto" w:fill="auto"/>
        <w:spacing w:before="0" w:after="120"/>
        <w:ind w:left="620" w:firstLine="0"/>
      </w:pPr>
      <w:r>
        <w:t>Der er udviklet here nye reduktionsalgoritmer som effektivt kan fastsla den optimale vaerdi af adskillige beslutningsvariable. Disse reduktionsalgoritmer er ofte baseret pa nye graensevaerdier, hvor specielt enumerative graensevaerdier har vist deres fortrin. Disse har den specielle egenskab, at de bliver strammere, jo laengere algoritmen er i lpsningsforlpbet, saledes at de giver en effektiv afskaering af spgerummet.</w:t>
      </w:r>
    </w:p>
    <w:p w:rsidR="005C7105" w:rsidRDefault="0029357A">
      <w:pPr>
        <w:pStyle w:val="70"/>
        <w:numPr>
          <w:ilvl w:val="0"/>
          <w:numId w:val="48"/>
        </w:numPr>
        <w:shd w:val="clear" w:color="auto" w:fill="auto"/>
        <w:tabs>
          <w:tab w:val="left" w:pos="616"/>
        </w:tabs>
        <w:spacing w:after="0" w:line="288" w:lineRule="exact"/>
        <w:ind w:left="380"/>
        <w:jc w:val="both"/>
      </w:pPr>
      <w:r>
        <w:t>Lineser-tids algoritmer for Subset-sum og 0-1 Knapsack Problemet</w:t>
      </w:r>
    </w:p>
    <w:p w:rsidR="005C7105" w:rsidRDefault="0029357A">
      <w:pPr>
        <w:pStyle w:val="26"/>
        <w:shd w:val="clear" w:color="auto" w:fill="auto"/>
        <w:spacing w:before="0"/>
        <w:ind w:left="620" w:firstLine="0"/>
      </w:pPr>
      <w:r>
        <w:t>Der praesenteres en simpel dynamisk programmering algoritme som lpser Subset-sum Problemet i lineaer tid, safremt alle vaegte er begraenset af en konstant. Resultatet kan umiddelbart generaliseres til 0-1 Knapsack Problemet, hvilket bade giver os en ny npgle til lpsning af problemerne, men ogsa bidrager til en vigtig karakterisering af problemerne.</w:t>
      </w:r>
    </w:p>
    <w:p w:rsidR="005C7105" w:rsidRDefault="0029357A">
      <w:pPr>
        <w:pStyle w:val="70"/>
        <w:shd w:val="clear" w:color="auto" w:fill="auto"/>
        <w:spacing w:after="0" w:line="220" w:lineRule="exact"/>
        <w:ind w:firstLine="380"/>
        <w:jc w:val="both"/>
      </w:pPr>
      <w:r>
        <w:rPr>
          <w:rStyle w:val="7105pt"/>
          <w:lang w:val="ru-RU" w:eastAsia="ru-RU" w:bidi="ru-RU"/>
        </w:rPr>
        <w:t xml:space="preserve">• </w:t>
      </w:r>
      <w:r>
        <w:t>Generalisering til Multiple-knapsack Problemet</w:t>
      </w:r>
    </w:p>
    <w:p w:rsidR="005C7105" w:rsidRDefault="0029357A">
      <w:pPr>
        <w:pStyle w:val="26"/>
        <w:shd w:val="clear" w:color="auto" w:fill="auto"/>
        <w:spacing w:before="0" w:after="180"/>
        <w:ind w:left="620" w:firstLine="0"/>
      </w:pPr>
      <w:r>
        <w:t>Multiple-knapsack Problemet er jV'P-hardt i staerk betydning, dvs. der kan ikke Andes pseudo-polynomielle algoritmer for dette problem. Alligevel kan adskillige af de tidligere udviklede metoder benyttes her. 0vre graensevaerdier for problemet udledes ved lpsning af et 0-1 Knapsack Problem, mens nedre graensevaerdier Andes ved lpsning af et antal Subset-sum Problemer. Resultaterne er overraskende gode, idet store problemer viser sig at kunne lpses meget hurtigt. F.eks. kan et problem med 100 000 genstande, der skal pakkes i 10 rygsaekke lpses pa en brpkdel af et sekund.</w:t>
      </w:r>
    </w:p>
    <w:p w:rsidR="005C7105" w:rsidRDefault="0029357A">
      <w:pPr>
        <w:pStyle w:val="26"/>
        <w:shd w:val="clear" w:color="auto" w:fill="auto"/>
        <w:spacing w:before="0" w:after="454"/>
        <w:ind w:firstLine="0"/>
      </w:pPr>
      <w:r>
        <w:t>I forbindelse med ovenstaende arbejde er samtlige algoritmer implementeret, og der er gennemfprt indgaende afprpvning af adskillige hyppigt forekommende datatilfaelde. Da alle testkprsler i princippet er gennemfprt pa samme datamaskine, giver afhandlingen en enestaende lejlighed til at sammenligne praktiske lpsningstider for individuelle algoritmer og problemtyper.</w:t>
      </w:r>
    </w:p>
    <w:p w:rsidR="005C7105" w:rsidRDefault="0029357A">
      <w:pPr>
        <w:pStyle w:val="22"/>
        <w:keepNext/>
        <w:keepLines/>
        <w:shd w:val="clear" w:color="auto" w:fill="auto"/>
        <w:spacing w:before="0" w:after="179" w:line="320" w:lineRule="exact"/>
      </w:pPr>
      <w:bookmarkStart w:id="112" w:name="bookmark111"/>
      <w:r>
        <w:t>Konklusion</w:t>
      </w:r>
      <w:bookmarkEnd w:id="112"/>
    </w:p>
    <w:p w:rsidR="005C7105" w:rsidRDefault="0029357A">
      <w:pPr>
        <w:pStyle w:val="26"/>
        <w:shd w:val="clear" w:color="auto" w:fill="auto"/>
        <w:spacing w:before="0"/>
        <w:ind w:firstLine="0"/>
      </w:pPr>
      <w:r>
        <w:t xml:space="preserve">Knapsack Problemers pseudo-polynomielle natur giver en excellent indsigt i kombina- toriske problemers kompleksitet pa graensen mellem </w:t>
      </w:r>
      <w:r>
        <w:rPr>
          <w:rStyle w:val="211pt0"/>
        </w:rPr>
        <w:t>NT</w:t>
      </w:r>
      <w:r>
        <w:t xml:space="preserve"> og </w:t>
      </w:r>
      <w:r>
        <w:rPr>
          <w:rStyle w:val="211pt0"/>
        </w:rPr>
        <w:t>V.</w:t>
      </w:r>
    </w:p>
    <w:p w:rsidR="005C7105" w:rsidRDefault="0029357A">
      <w:pPr>
        <w:pStyle w:val="26"/>
        <w:shd w:val="clear" w:color="auto" w:fill="auto"/>
        <w:spacing w:before="0"/>
        <w:ind w:firstLine="380"/>
      </w:pPr>
      <w:r>
        <w:t xml:space="preserve">Det er i sagens natur svaert at give meningsfulde graenser for lpsningstiden af </w:t>
      </w:r>
      <w:r>
        <w:rPr>
          <w:rStyle w:val="211pt0"/>
        </w:rPr>
        <w:t xml:space="preserve">N'P- </w:t>
      </w:r>
      <w:r>
        <w:t>harde problemer, men vi har forspgt at udtrykke kompleksiteter begraenset i “svaerheden” af et datatilfaelde. F.eks. stprrelsesordnen af de indgaende koefAcienter, stprrelsen af en minimal kerne, eller antallet af udominerede genstande. Selvom alle disse graenser er eksponentielle i den yderste konsekvens, muliggpr de en udskillelse af adskillige let lpselige problemer, ligesom man er garanteret ensartede lpsningstider for problemer af samme karakter.</w:t>
      </w:r>
    </w:p>
    <w:p w:rsidR="005C7105" w:rsidRDefault="0029357A">
      <w:pPr>
        <w:pStyle w:val="26"/>
        <w:shd w:val="clear" w:color="auto" w:fill="auto"/>
        <w:spacing w:before="0"/>
        <w:ind w:firstLine="380"/>
        <w:sectPr w:rsidR="005C7105">
          <w:type w:val="continuous"/>
          <w:pgSz w:w="12240" w:h="15840"/>
          <w:pgMar w:top="1110" w:right="1808" w:bottom="1793" w:left="1293" w:header="0" w:footer="3" w:gutter="0"/>
          <w:cols w:space="720"/>
          <w:noEndnote/>
          <w:docGrid w:linePitch="360"/>
        </w:sectPr>
      </w:pPr>
      <w:r>
        <w:t>Xaervaerende arbejde har beskrevet here problemer fra Knapsack familien, men ad</w:t>
      </w:r>
      <w:r>
        <w:softHyphen/>
        <w:t>skillige problemer er stadig abne. Der er gode udsigter m.h.t. at generalisere de oven- for naevnte teknikker til Unbounded Knapsack Problemet, Bin-packing Problemet eller Change-making Problemet. Endvidere vil de udviklede recursionsformler for dynamisk programmering med stor sandsynlighed kunne bruges til forbedrede approximative algo</w:t>
      </w:r>
      <w:r>
        <w:softHyphen/>
        <w:t>ritmer.</w:t>
      </w:r>
    </w:p>
    <w:p w:rsidR="005C7105" w:rsidRDefault="007E666D">
      <w:pPr>
        <w:pStyle w:val="70"/>
        <w:shd w:val="clear" w:color="auto" w:fill="auto"/>
        <w:spacing w:after="0" w:line="220" w:lineRule="exact"/>
        <w:sectPr w:rsidR="005C7105">
          <w:headerReference w:type="even" r:id="rId238"/>
          <w:headerReference w:type="default" r:id="rId239"/>
          <w:footerReference w:type="first" r:id="rId240"/>
          <w:pgSz w:w="12240" w:h="15840"/>
          <w:pgMar w:top="460" w:right="1670" w:bottom="460" w:left="1430" w:header="0" w:footer="3" w:gutter="0"/>
          <w:pgNumType w:start="193"/>
          <w:cols w:space="720"/>
          <w:noEndnote/>
          <w:docGrid w:linePitch="360"/>
        </w:sectPr>
      </w:pPr>
      <w:r>
        <w:rPr>
          <w:noProof/>
          <w:lang w:val="ru-RU" w:eastAsia="ru-RU" w:bidi="ar-SA"/>
        </w:rPr>
        <mc:AlternateContent>
          <mc:Choice Requires="wps">
            <w:drawing>
              <wp:anchor distT="0" distB="0" distL="63500" distR="63500" simplePos="0" relativeHeight="377487558" behindDoc="1" locked="0" layoutInCell="1" allowOverlap="1">
                <wp:simplePos x="0" y="0"/>
                <wp:positionH relativeFrom="margin">
                  <wp:posOffset>24130</wp:posOffset>
                </wp:positionH>
                <wp:positionV relativeFrom="paragraph">
                  <wp:posOffset>-21590</wp:posOffset>
                </wp:positionV>
                <wp:extent cx="243840" cy="152400"/>
                <wp:effectExtent l="0" t="0" r="0" b="3810"/>
                <wp:wrapSquare wrapText="right"/>
                <wp:docPr id="161"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371"/>
                              <w:shd w:val="clear" w:color="auto" w:fill="auto"/>
                              <w:spacing w:line="240" w:lineRule="exact"/>
                            </w:pPr>
                            <w:r>
                              <w:rPr>
                                <w:rStyle w:val="37Exact"/>
                                <w:b/>
                                <w:bCs/>
                              </w:rPr>
                              <w:t>192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35" o:spid="_x0000_s1478" type="#_x0000_t202" style="position:absolute;left:0;text-align:left;margin-left:1.9pt;margin-top:-1.7pt;width:19.2pt;height:12pt;z-index:-12582892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MdswIAALU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A29&#10;i32MOOmhSQ900uhWTCi+jEyFxkFlYHg/gKmeQAHWNls13Inqm0JcrFvCd/RGSjG2lNQQoW9euk+e&#10;zjjKgGzHj6IGR2SvhQWaGtmb8kFBEKBDpx5P3THBVHAZhJdJCJoKVH4UhJ7tnkuy5fEglX5PRY+M&#10;kGMJzbfg5HCntAmGZIuJ8cVFybrOEqDjzy7AcL4B1/DU6EwQtp8/Uy/dJJskdMIg3jihVxTOTbkO&#10;nbj0r6LislivC/+X8euHWcvqmnLjZuGWH/5Z744sn1lxYpcSHasNnAlJyd123Ul0IMDt0n625KA5&#10;m7nPw7BFgFxepORDNW+D1Cnj5MoJyzBy0isvcTw/vU1jL0zDonye0h3j9N9TQmOO0yiIZi6dg36R&#10;m2e/17mRrGcatkfH+hwnJyOSGQZueG1bqwnrZvlJKUz451JAu5dGW74ais5k1dN2ssMRRsEyCFtR&#10;PwKFpQCKARth94HQCvkDoxH2SI7V9z2RFKPuA4cxMEtnEeQibBeB8Aqe5lhjNItrPS+n/SDZrgXk&#10;ZdBuYFRKZmlsZmqO4jhgsBtsNsc9ZpbP039rdd62q98AAAD//wMAUEsDBBQABgAIAAAAIQDsQoMg&#10;2wAAAAYBAAAPAAAAZHJzL2Rvd25yZXYueG1sTM4xT8MwEAXgHYn/YB0SC2qduFVEQy4VQrCwUVjY&#10;3PiaRNjnKHaT0F+PmWA8vdN7X7VfnBUTjaH3jJCvMxDEjTc9twgf7y+rexAhajbaeiaEbwqwr6+v&#10;Kl0aP/MbTYfYilTCodQIXYxDKWVoOnI6rP1AnLKTH52O6RxbaUY9p3JnpcqyQjrdc1ro9EBPHTVf&#10;h7NDKJbn4e51R2q+NHbiz0ueR8oRb2+WxwcQkZb49wy//ESHOpmO/swmCIuwSfCIsNpsQaR4qxSI&#10;I4LKCpB1Jf/z6x8AAAD//wMAUEsBAi0AFAAGAAgAAAAhALaDOJL+AAAA4QEAABMAAAAAAAAAAAAA&#10;AAAAAAAAAFtDb250ZW50X1R5cGVzXS54bWxQSwECLQAUAAYACAAAACEAOP0h/9YAAACUAQAACwAA&#10;AAAAAAAAAAAAAAAvAQAAX3JlbHMvLnJlbHNQSwECLQAUAAYACAAAACEAJVZTHbMCAAC1BQAADgAA&#10;AAAAAAAAAAAAAAAuAgAAZHJzL2Uyb0RvYy54bWxQSwECLQAUAAYACAAAACEA7EKDINsAAAAGAQAA&#10;DwAAAAAAAAAAAAAAAAANBQAAZHJzL2Rvd25yZXYueG1sUEsFBgAAAAAEAAQA8wAAABUGAAAAAA==&#10;" filled="f" stroked="f">
                <v:textbox style="mso-fit-shape-to-text:t" inset="0,0,0,0">
                  <w:txbxContent>
                    <w:p w:rsidR="0029357A" w:rsidRDefault="0029357A">
                      <w:pPr>
                        <w:pStyle w:val="371"/>
                        <w:shd w:val="clear" w:color="auto" w:fill="auto"/>
                        <w:spacing w:line="240" w:lineRule="exact"/>
                      </w:pPr>
                      <w:r>
                        <w:rPr>
                          <w:rStyle w:val="37Exact"/>
                          <w:b/>
                          <w:bCs/>
                        </w:rPr>
                        <w:t>192</w:t>
                      </w:r>
                    </w:p>
                  </w:txbxContent>
                </v:textbox>
                <w10:wrap type="square" side="right" anchorx="margin"/>
              </v:shape>
            </w:pict>
          </mc:Fallback>
        </mc:AlternateContent>
      </w:r>
      <w:r w:rsidR="0029357A">
        <w:t>CHAPTER 12. SUMMARY (IN DANISH)</w:t>
      </w: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line="240" w:lineRule="exact"/>
        <w:rPr>
          <w:sz w:val="19"/>
          <w:szCs w:val="19"/>
        </w:rPr>
      </w:pPr>
    </w:p>
    <w:p w:rsidR="005C7105" w:rsidRDefault="005C7105">
      <w:pPr>
        <w:spacing w:before="113" w:after="113" w:line="240" w:lineRule="exact"/>
        <w:rPr>
          <w:sz w:val="19"/>
          <w:szCs w:val="19"/>
        </w:rPr>
      </w:pPr>
    </w:p>
    <w:p w:rsidR="005C7105" w:rsidRDefault="005C7105">
      <w:pPr>
        <w:rPr>
          <w:sz w:val="2"/>
          <w:szCs w:val="2"/>
        </w:rPr>
        <w:sectPr w:rsidR="005C7105">
          <w:headerReference w:type="even" r:id="rId241"/>
          <w:headerReference w:type="default" r:id="rId242"/>
          <w:footerReference w:type="first" r:id="rId243"/>
          <w:pgSz w:w="12240" w:h="15840"/>
          <w:pgMar w:top="1156" w:right="0" w:bottom="1746" w:left="0" w:header="0" w:footer="3" w:gutter="0"/>
          <w:pgNumType w:start="193"/>
          <w:cols w:space="720"/>
          <w:noEndnote/>
          <w:titlePg/>
          <w:docGrid w:linePitch="360"/>
        </w:sectPr>
      </w:pPr>
    </w:p>
    <w:p w:rsidR="005C7105" w:rsidRDefault="0029357A">
      <w:pPr>
        <w:pStyle w:val="10"/>
        <w:keepNext/>
        <w:keepLines/>
        <w:shd w:val="clear" w:color="auto" w:fill="auto"/>
        <w:spacing w:after="701" w:line="460" w:lineRule="exact"/>
      </w:pPr>
      <w:bookmarkStart w:id="113" w:name="bookmark112"/>
      <w:r>
        <w:rPr>
          <w:rStyle w:val="1c"/>
          <w:b/>
          <w:bCs/>
        </w:rPr>
        <w:t>Bibliography</w:t>
      </w:r>
      <w:bookmarkEnd w:id="113"/>
    </w:p>
    <w:p w:rsidR="005C7105" w:rsidRDefault="0029357A">
      <w:pPr>
        <w:pStyle w:val="26"/>
        <w:numPr>
          <w:ilvl w:val="0"/>
          <w:numId w:val="49"/>
        </w:numPr>
        <w:shd w:val="clear" w:color="auto" w:fill="auto"/>
        <w:tabs>
          <w:tab w:val="left" w:pos="547"/>
        </w:tabs>
        <w:spacing w:before="0" w:after="184" w:line="293" w:lineRule="exact"/>
        <w:ind w:left="500" w:hanging="340"/>
      </w:pPr>
      <w:r>
        <w:t xml:space="preserve">J.H. Ahrens and G. </w:t>
      </w:r>
      <w:r>
        <w:rPr>
          <w:lang w:val="ru-RU" w:eastAsia="ru-RU" w:bidi="ru-RU"/>
        </w:rPr>
        <w:t>К</w:t>
      </w:r>
      <w:r>
        <w:t xml:space="preserve">itike (1975), “Merging and Sorting Applied to the Zero-One Knapsack Problem”, </w:t>
      </w:r>
      <w:r>
        <w:rPr>
          <w:rStyle w:val="211pt0"/>
        </w:rPr>
        <w:t>Operations Research</w:t>
      </w:r>
      <w:r>
        <w:t>, 23, 1099-1109.</w:t>
      </w:r>
    </w:p>
    <w:p w:rsidR="005C7105" w:rsidRDefault="0029357A">
      <w:pPr>
        <w:pStyle w:val="26"/>
        <w:numPr>
          <w:ilvl w:val="0"/>
          <w:numId w:val="49"/>
        </w:numPr>
        <w:shd w:val="clear" w:color="auto" w:fill="auto"/>
        <w:tabs>
          <w:tab w:val="left" w:pos="547"/>
        </w:tabs>
        <w:spacing w:before="0" w:after="180"/>
        <w:ind w:left="500" w:hanging="340"/>
      </w:pPr>
      <w:r>
        <w:t xml:space="preserve">R. D. Armstrong, D.S.Kung, P. Sinha and A.A.Zoltners (1983), “A Computational Study of a Multiple-Choice Knapsack Algorithm”, </w:t>
      </w:r>
      <w:r>
        <w:rPr>
          <w:rStyle w:val="211pt0"/>
        </w:rPr>
        <w:t>ACM Transactions on Mathemat</w:t>
      </w:r>
      <w:r>
        <w:rPr>
          <w:rStyle w:val="211pt0"/>
        </w:rPr>
        <w:softHyphen/>
        <w:t>ical Software,</w:t>
      </w:r>
      <w:r>
        <w:t xml:space="preserve"> 9, 184-198.</w:t>
      </w:r>
    </w:p>
    <w:p w:rsidR="005C7105" w:rsidRDefault="0029357A">
      <w:pPr>
        <w:pStyle w:val="26"/>
        <w:numPr>
          <w:ilvl w:val="0"/>
          <w:numId w:val="49"/>
        </w:numPr>
        <w:shd w:val="clear" w:color="auto" w:fill="auto"/>
        <w:tabs>
          <w:tab w:val="left" w:pos="552"/>
        </w:tabs>
        <w:spacing w:before="0" w:after="180"/>
        <w:ind w:left="500" w:hanging="340"/>
      </w:pPr>
      <w:r>
        <w:t xml:space="preserve">D.Avis (1980) Theorem 4. In V. Chvatal, “Hard knapsack problems”, </w:t>
      </w:r>
      <w:r>
        <w:rPr>
          <w:rStyle w:val="211pt0"/>
        </w:rPr>
        <w:t>Operations Research,</w:t>
      </w:r>
      <w:r>
        <w:t xml:space="preserve"> 28, 1410-1411.</w:t>
      </w:r>
    </w:p>
    <w:p w:rsidR="005C7105" w:rsidRDefault="0029357A">
      <w:pPr>
        <w:pStyle w:val="26"/>
        <w:numPr>
          <w:ilvl w:val="0"/>
          <w:numId w:val="49"/>
        </w:numPr>
        <w:shd w:val="clear" w:color="auto" w:fill="auto"/>
        <w:tabs>
          <w:tab w:val="left" w:pos="552"/>
        </w:tabs>
        <w:spacing w:before="0" w:after="184"/>
        <w:ind w:left="500" w:hanging="340"/>
      </w:pPr>
      <w:r>
        <w:t>E. Balas and E. Zemel (1980), “An Algorithm for Large Zero-One Knapsack Prob</w:t>
      </w:r>
      <w:r>
        <w:softHyphen/>
        <w:t xml:space="preserve">lems”, </w:t>
      </w:r>
      <w:r>
        <w:rPr>
          <w:rStyle w:val="211pt0"/>
        </w:rPr>
        <w:t>Operations Research,</w:t>
      </w:r>
      <w:r>
        <w:t xml:space="preserve"> 28, 1130-1154.</w:t>
      </w:r>
    </w:p>
    <w:p w:rsidR="005C7105" w:rsidRDefault="0029357A">
      <w:pPr>
        <w:pStyle w:val="26"/>
        <w:numPr>
          <w:ilvl w:val="0"/>
          <w:numId w:val="49"/>
        </w:numPr>
        <w:shd w:val="clear" w:color="auto" w:fill="auto"/>
        <w:tabs>
          <w:tab w:val="left" w:pos="552"/>
        </w:tabs>
        <w:spacing w:before="0" w:after="176" w:line="283" w:lineRule="exact"/>
        <w:ind w:left="500" w:hanging="340"/>
      </w:pPr>
      <w:r>
        <w:t xml:space="preserve">R. E. Bellman (1957), </w:t>
      </w:r>
      <w:r>
        <w:rPr>
          <w:rStyle w:val="211pt0"/>
        </w:rPr>
        <w:t>Dynamic programming,</w:t>
      </w:r>
      <w:r>
        <w:t xml:space="preserve"> Princeton University Press, Princeton, NJ.</w:t>
      </w:r>
    </w:p>
    <w:p w:rsidR="005C7105" w:rsidRDefault="0029357A">
      <w:pPr>
        <w:pStyle w:val="26"/>
        <w:numPr>
          <w:ilvl w:val="0"/>
          <w:numId w:val="49"/>
        </w:numPr>
        <w:shd w:val="clear" w:color="auto" w:fill="auto"/>
        <w:tabs>
          <w:tab w:val="left" w:pos="552"/>
        </w:tabs>
        <w:spacing w:before="0" w:after="176"/>
        <w:ind w:left="500" w:hanging="340"/>
      </w:pPr>
      <w:r>
        <w:t xml:space="preserve">R.E.Bellman and S.E.Dreyfus (1962), </w:t>
      </w:r>
      <w:r>
        <w:rPr>
          <w:rStyle w:val="211pt0"/>
        </w:rPr>
        <w:t>Applied Dynamic Programming,</w:t>
      </w:r>
      <w:r>
        <w:t xml:space="preserve"> Princeton University Press, Princeton, NJ.</w:t>
      </w:r>
    </w:p>
    <w:p w:rsidR="005C7105" w:rsidRDefault="0029357A">
      <w:pPr>
        <w:pStyle w:val="26"/>
        <w:numPr>
          <w:ilvl w:val="0"/>
          <w:numId w:val="49"/>
        </w:numPr>
        <w:shd w:val="clear" w:color="auto" w:fill="auto"/>
        <w:tabs>
          <w:tab w:val="left" w:pos="552"/>
        </w:tabs>
        <w:spacing w:before="0" w:after="184" w:line="293" w:lineRule="exact"/>
        <w:ind w:left="500" w:hanging="340"/>
      </w:pPr>
      <w:r>
        <w:t>M. H. Bjorndal, A.Caprara, P. I. Cowling, F. Della Croce, H.Lourenco, F. Malucelli, A. J. Orman, D.Pisinger, C.Rego, J.J. Salazar (1995), “Some Thoughts on Combi</w:t>
      </w:r>
      <w:r>
        <w:softHyphen/>
        <w:t xml:space="preserve">natorial Optimization”, to appear in </w:t>
      </w:r>
      <w:r>
        <w:rPr>
          <w:rStyle w:val="211pt0"/>
        </w:rPr>
        <w:t>European Journal of Operational Research.</w:t>
      </w:r>
    </w:p>
    <w:p w:rsidR="005C7105" w:rsidRDefault="0029357A">
      <w:pPr>
        <w:pStyle w:val="26"/>
        <w:numPr>
          <w:ilvl w:val="0"/>
          <w:numId w:val="49"/>
        </w:numPr>
        <w:shd w:val="clear" w:color="auto" w:fill="auto"/>
        <w:tabs>
          <w:tab w:val="left" w:pos="552"/>
        </w:tabs>
        <w:spacing w:before="0" w:after="180"/>
        <w:ind w:left="500" w:hanging="340"/>
      </w:pPr>
      <w:r>
        <w:t xml:space="preserve">R.L.Bulfin, R.G.Parker and C.M.Shetty (1979), “Computational results with a branch and bound algorithm for the general knapsack problem”, </w:t>
      </w:r>
      <w:r>
        <w:rPr>
          <w:rStyle w:val="211pt0"/>
        </w:rPr>
        <w:t>Naval Research Logistics Quarterly,</w:t>
      </w:r>
      <w:r>
        <w:t xml:space="preserve"> 26, 41-46.</w:t>
      </w:r>
    </w:p>
    <w:p w:rsidR="005C7105" w:rsidRDefault="0029357A">
      <w:pPr>
        <w:pStyle w:val="26"/>
        <w:numPr>
          <w:ilvl w:val="0"/>
          <w:numId w:val="49"/>
        </w:numPr>
        <w:shd w:val="clear" w:color="auto" w:fill="auto"/>
        <w:tabs>
          <w:tab w:val="left" w:pos="552"/>
        </w:tabs>
        <w:spacing w:before="0" w:after="176"/>
        <w:ind w:left="500" w:hanging="340"/>
      </w:pPr>
      <w:r>
        <w:t xml:space="preserve">R. E.Burkard and U. Pferschy (1994), “The Inverse-parametric Knapsack Problem”, </w:t>
      </w:r>
      <w:r>
        <w:rPr>
          <w:rStyle w:val="211pt0"/>
        </w:rPr>
        <w:t>Technische Universitat Graz, Austria,</w:t>
      </w:r>
      <w:r>
        <w:t xml:space="preserve"> Report </w:t>
      </w:r>
      <w:r>
        <w:rPr>
          <w:lang w:val="ru-RU" w:eastAsia="ru-RU" w:bidi="ru-RU"/>
        </w:rPr>
        <w:t>94/288.</w:t>
      </w:r>
    </w:p>
    <w:p w:rsidR="005C7105" w:rsidRDefault="0029357A">
      <w:pPr>
        <w:pStyle w:val="26"/>
        <w:numPr>
          <w:ilvl w:val="0"/>
          <w:numId w:val="49"/>
        </w:numPr>
        <w:shd w:val="clear" w:color="auto" w:fill="auto"/>
        <w:tabs>
          <w:tab w:val="left" w:pos="507"/>
        </w:tabs>
        <w:spacing w:before="0" w:after="238" w:line="293" w:lineRule="exact"/>
        <w:ind w:left="500" w:hanging="500"/>
        <w:jc w:val="left"/>
      </w:pPr>
      <w:r>
        <w:t xml:space="preserve">N. Christofides, A. Mingozzi, P. Toth (1979). In N. Christofides, A. Mingozzi, P. Toth, C.Sandi (eds.), </w:t>
      </w:r>
      <w:r>
        <w:rPr>
          <w:rStyle w:val="211pt0"/>
        </w:rPr>
        <w:t>Combinatorial Optimization,</w:t>
      </w:r>
      <w:r>
        <w:t xml:space="preserve"> Wiley, Chichester, 339-369.</w:t>
      </w:r>
    </w:p>
    <w:p w:rsidR="005C7105" w:rsidRDefault="0029357A">
      <w:pPr>
        <w:pStyle w:val="26"/>
        <w:numPr>
          <w:ilvl w:val="0"/>
          <w:numId w:val="49"/>
        </w:numPr>
        <w:shd w:val="clear" w:color="auto" w:fill="auto"/>
        <w:tabs>
          <w:tab w:val="left" w:pos="507"/>
        </w:tabs>
        <w:spacing w:before="0" w:after="213" w:line="220" w:lineRule="exact"/>
        <w:ind w:firstLine="0"/>
      </w:pPr>
      <w:r>
        <w:t xml:space="preserve">V. Chvatal (1980), “Hard Knapsack Problems”, </w:t>
      </w:r>
      <w:r>
        <w:rPr>
          <w:rStyle w:val="211pt0"/>
        </w:rPr>
        <w:t>Operations Research,</w:t>
      </w:r>
      <w:r>
        <w:t xml:space="preserve"> 28, 1402-1411.</w:t>
      </w:r>
    </w:p>
    <w:p w:rsidR="005C7105" w:rsidRDefault="0029357A">
      <w:pPr>
        <w:pStyle w:val="26"/>
        <w:numPr>
          <w:ilvl w:val="0"/>
          <w:numId w:val="49"/>
        </w:numPr>
        <w:shd w:val="clear" w:color="auto" w:fill="auto"/>
        <w:tabs>
          <w:tab w:val="left" w:pos="507"/>
        </w:tabs>
        <w:spacing w:before="0"/>
        <w:ind w:left="500" w:hanging="500"/>
        <w:jc w:val="left"/>
      </w:pPr>
      <w:r>
        <w:t xml:space="preserve">T. H. Cormen, </w:t>
      </w:r>
      <w:r>
        <w:rPr>
          <w:lang w:val="ru-RU" w:eastAsia="ru-RU" w:bidi="ru-RU"/>
        </w:rPr>
        <w:t xml:space="preserve">С. </w:t>
      </w:r>
      <w:r>
        <w:t xml:space="preserve">E. Leiserson and R. L.Rivest (1990), </w:t>
      </w:r>
      <w:r>
        <w:rPr>
          <w:rStyle w:val="211pt0"/>
        </w:rPr>
        <w:t xml:space="preserve">Introduction to Algorithms, </w:t>
      </w:r>
      <w:r>
        <w:t>MIT Press, Massachusetts.</w:t>
      </w:r>
    </w:p>
    <w:p w:rsidR="005C7105" w:rsidRDefault="0029357A">
      <w:pPr>
        <w:pStyle w:val="26"/>
        <w:numPr>
          <w:ilvl w:val="0"/>
          <w:numId w:val="49"/>
        </w:numPr>
        <w:shd w:val="clear" w:color="auto" w:fill="auto"/>
        <w:tabs>
          <w:tab w:val="left" w:pos="480"/>
        </w:tabs>
        <w:spacing w:before="0" w:after="180"/>
        <w:ind w:left="500" w:hanging="500"/>
      </w:pPr>
      <w:r>
        <w:t xml:space="preserve">G.B.Dantzig (1957), “Discrete Variable Extremum Problems”, </w:t>
      </w:r>
      <w:r>
        <w:rPr>
          <w:rStyle w:val="211pt0"/>
        </w:rPr>
        <w:t xml:space="preserve">Operations Research, </w:t>
      </w:r>
      <w:r>
        <w:t>5, 266-277.</w:t>
      </w:r>
    </w:p>
    <w:p w:rsidR="005C7105" w:rsidRDefault="0029357A">
      <w:pPr>
        <w:pStyle w:val="26"/>
        <w:numPr>
          <w:ilvl w:val="0"/>
          <w:numId w:val="49"/>
        </w:numPr>
        <w:shd w:val="clear" w:color="auto" w:fill="auto"/>
        <w:tabs>
          <w:tab w:val="left" w:pos="480"/>
        </w:tabs>
        <w:spacing w:before="0" w:after="180"/>
        <w:ind w:left="500" w:hanging="500"/>
      </w:pPr>
      <w:r>
        <w:t>R. S.Dembo and P. L. Hammer (1980), “A Reduction Algorithm for Knapsack Prob</w:t>
      </w:r>
      <w:r>
        <w:softHyphen/>
        <w:t xml:space="preserve">lems”, </w:t>
      </w:r>
      <w:r>
        <w:rPr>
          <w:rStyle w:val="211pt0"/>
        </w:rPr>
        <w:t>Methods of Operations Research,</w:t>
      </w:r>
      <w:r>
        <w:t xml:space="preserve"> </w:t>
      </w:r>
      <w:r>
        <w:rPr>
          <w:rStyle w:val="210pt1"/>
        </w:rPr>
        <w:t xml:space="preserve">36, </w:t>
      </w:r>
      <w:r>
        <w:t>49-60.</w:t>
      </w:r>
    </w:p>
    <w:p w:rsidR="005C7105" w:rsidRDefault="0029357A">
      <w:pPr>
        <w:pStyle w:val="26"/>
        <w:numPr>
          <w:ilvl w:val="0"/>
          <w:numId w:val="49"/>
        </w:numPr>
        <w:shd w:val="clear" w:color="auto" w:fill="auto"/>
        <w:tabs>
          <w:tab w:val="left" w:pos="480"/>
        </w:tabs>
        <w:spacing w:before="0" w:after="180"/>
        <w:ind w:left="500" w:hanging="500"/>
      </w:pPr>
      <w:r>
        <w:t>B.L.Dietrich and L.F.Escudore (1989), “More coefficient reduction for knapsack</w:t>
      </w:r>
      <w:r>
        <w:softHyphen/>
        <w:t xml:space="preserve">like constraints in 0-1 programs with variable upper bounds”, </w:t>
      </w:r>
      <w:r>
        <w:rPr>
          <w:rStyle w:val="211pt0"/>
        </w:rPr>
        <w:t>IBM T.J., Watson Research Center, RC-lf.389, Yorktown Heights N. Y.</w:t>
      </w:r>
    </w:p>
    <w:p w:rsidR="005C7105" w:rsidRDefault="0029357A">
      <w:pPr>
        <w:pStyle w:val="26"/>
        <w:numPr>
          <w:ilvl w:val="0"/>
          <w:numId w:val="49"/>
        </w:numPr>
        <w:shd w:val="clear" w:color="auto" w:fill="auto"/>
        <w:tabs>
          <w:tab w:val="left" w:pos="480"/>
        </w:tabs>
        <w:spacing w:before="0" w:after="180"/>
        <w:ind w:left="500" w:hanging="500"/>
      </w:pPr>
      <w:r>
        <w:t>B. L. Dietrich and L. F. Escudore (1989), “New procedures for preprocessing 0-1 mod</w:t>
      </w:r>
      <w:r>
        <w:softHyphen/>
        <w:t xml:space="preserve">els with knapsack-like constraints and conjunctive and/or disjunctive variable upper bounds”, </w:t>
      </w:r>
      <w:r>
        <w:rPr>
          <w:rStyle w:val="2ArialNarrow10pt0pt0"/>
        </w:rPr>
        <w:t xml:space="preserve">IBM </w:t>
      </w:r>
      <w:r>
        <w:rPr>
          <w:rStyle w:val="211pt0"/>
        </w:rPr>
        <w:t>T.J., Watson Research Center, RC-lf572, Yorktown Heights N.Y.</w:t>
      </w:r>
    </w:p>
    <w:p w:rsidR="005C7105" w:rsidRDefault="0029357A">
      <w:pPr>
        <w:pStyle w:val="26"/>
        <w:numPr>
          <w:ilvl w:val="0"/>
          <w:numId w:val="49"/>
        </w:numPr>
        <w:shd w:val="clear" w:color="auto" w:fill="auto"/>
        <w:tabs>
          <w:tab w:val="left" w:pos="480"/>
        </w:tabs>
        <w:spacing w:before="0" w:after="180"/>
        <w:ind w:left="500" w:hanging="500"/>
      </w:pPr>
      <w:r>
        <w:t xml:space="preserve">W. Diffe and M.E. Heilman (1976), “New directions in cryptography”, </w:t>
      </w:r>
      <w:r>
        <w:rPr>
          <w:rStyle w:val="211pt0"/>
        </w:rPr>
        <w:t>IEEE Trans. Inf. Theory,</w:t>
      </w:r>
      <w:r>
        <w:t xml:space="preserve"> </w:t>
      </w:r>
      <w:r>
        <w:rPr>
          <w:rStyle w:val="210pt1"/>
        </w:rPr>
        <w:t xml:space="preserve">IT-36, </w:t>
      </w:r>
      <w:r>
        <w:t>644-654.</w:t>
      </w:r>
    </w:p>
    <w:p w:rsidR="005C7105" w:rsidRDefault="0029357A">
      <w:pPr>
        <w:pStyle w:val="26"/>
        <w:numPr>
          <w:ilvl w:val="0"/>
          <w:numId w:val="49"/>
        </w:numPr>
        <w:shd w:val="clear" w:color="auto" w:fill="auto"/>
        <w:tabs>
          <w:tab w:val="left" w:pos="480"/>
        </w:tabs>
        <w:spacing w:before="0" w:after="176"/>
        <w:ind w:left="500" w:hanging="500"/>
      </w:pPr>
      <w:r>
        <w:t>K. Dudzinski (1991), “A note on dominance relations in unbounded knapsack prob</w:t>
      </w:r>
      <w:r>
        <w:softHyphen/>
        <w:t xml:space="preserve">lems”, </w:t>
      </w:r>
      <w:r>
        <w:rPr>
          <w:rStyle w:val="211pt0"/>
        </w:rPr>
        <w:t>Operations Research Letters,</w:t>
      </w:r>
      <w:r>
        <w:t xml:space="preserve"> </w:t>
      </w:r>
      <w:r>
        <w:rPr>
          <w:rStyle w:val="295pt0"/>
        </w:rPr>
        <w:t xml:space="preserve">10, </w:t>
      </w:r>
      <w:r>
        <w:t>417-419.</w:t>
      </w:r>
    </w:p>
    <w:p w:rsidR="005C7105" w:rsidRDefault="0029357A">
      <w:pPr>
        <w:pStyle w:val="26"/>
        <w:numPr>
          <w:ilvl w:val="0"/>
          <w:numId w:val="49"/>
        </w:numPr>
        <w:shd w:val="clear" w:color="auto" w:fill="auto"/>
        <w:tabs>
          <w:tab w:val="left" w:pos="480"/>
        </w:tabs>
        <w:spacing w:before="0" w:after="184" w:line="293" w:lineRule="exact"/>
        <w:ind w:left="500" w:hanging="500"/>
      </w:pPr>
      <w:r>
        <w:t xml:space="preserve">K. Dudzinski and S. Walukiewicz (1984), “A fast algorithm for the linear multiple- choice knapsack problem”, </w:t>
      </w:r>
      <w:r>
        <w:rPr>
          <w:rStyle w:val="211pt0"/>
        </w:rPr>
        <w:t>Operations Research Letters,</w:t>
      </w:r>
      <w:r>
        <w:t xml:space="preserve"> </w:t>
      </w:r>
      <w:r>
        <w:rPr>
          <w:rStyle w:val="210pt1"/>
        </w:rPr>
        <w:t xml:space="preserve">3, </w:t>
      </w:r>
      <w:r>
        <w:t>205-209.</w:t>
      </w:r>
    </w:p>
    <w:p w:rsidR="005C7105" w:rsidRDefault="0029357A">
      <w:pPr>
        <w:pStyle w:val="26"/>
        <w:numPr>
          <w:ilvl w:val="0"/>
          <w:numId w:val="49"/>
        </w:numPr>
        <w:shd w:val="clear" w:color="auto" w:fill="auto"/>
        <w:tabs>
          <w:tab w:val="left" w:pos="480"/>
        </w:tabs>
        <w:spacing w:before="0" w:after="176"/>
        <w:ind w:left="500" w:hanging="500"/>
      </w:pPr>
      <w:r>
        <w:t xml:space="preserve">K. Dudzinski and S. Walukiewicz (1987), “Exact Methods for the Knapsack Problem and its Generalizations”, </w:t>
      </w:r>
      <w:r>
        <w:rPr>
          <w:rStyle w:val="211pt0"/>
        </w:rPr>
        <w:t>European Journal of Operational Research,</w:t>
      </w:r>
      <w:r>
        <w:t xml:space="preserve"> </w:t>
      </w:r>
      <w:r>
        <w:rPr>
          <w:rStyle w:val="2f6"/>
        </w:rPr>
        <w:t xml:space="preserve">28, </w:t>
      </w:r>
      <w:r>
        <w:t>3-21.</w:t>
      </w:r>
    </w:p>
    <w:p w:rsidR="005C7105" w:rsidRDefault="0029357A">
      <w:pPr>
        <w:pStyle w:val="26"/>
        <w:numPr>
          <w:ilvl w:val="0"/>
          <w:numId w:val="49"/>
        </w:numPr>
        <w:shd w:val="clear" w:color="auto" w:fill="auto"/>
        <w:tabs>
          <w:tab w:val="left" w:pos="480"/>
        </w:tabs>
        <w:spacing w:before="0" w:after="184" w:line="293" w:lineRule="exact"/>
        <w:ind w:left="500" w:hanging="500"/>
      </w:pPr>
      <w:r>
        <w:t xml:space="preserve">M.E. Dyer (1984), “An </w:t>
      </w:r>
      <w:r>
        <w:rPr>
          <w:rStyle w:val="211pt1pt2"/>
        </w:rPr>
        <w:t>O(n)</w:t>
      </w:r>
      <w:r>
        <w:t xml:space="preserve"> algorithm for the multiple-choice knapsack linear pro</w:t>
      </w:r>
      <w:r>
        <w:softHyphen/>
        <w:t xml:space="preserve">gram”, </w:t>
      </w:r>
      <w:r>
        <w:rPr>
          <w:rStyle w:val="211pt0"/>
        </w:rPr>
        <w:t>Mathematical Programming,</w:t>
      </w:r>
      <w:r>
        <w:t xml:space="preserve"> </w:t>
      </w:r>
      <w:r>
        <w:rPr>
          <w:rStyle w:val="2f6"/>
        </w:rPr>
        <w:t xml:space="preserve">29, </w:t>
      </w:r>
      <w:r>
        <w:t>57-63.</w:t>
      </w:r>
    </w:p>
    <w:p w:rsidR="005C7105" w:rsidRDefault="0029357A">
      <w:pPr>
        <w:pStyle w:val="26"/>
        <w:numPr>
          <w:ilvl w:val="0"/>
          <w:numId w:val="49"/>
        </w:numPr>
        <w:shd w:val="clear" w:color="auto" w:fill="auto"/>
        <w:tabs>
          <w:tab w:val="left" w:pos="480"/>
        </w:tabs>
        <w:spacing w:before="0" w:after="184"/>
        <w:ind w:left="500" w:hanging="500"/>
      </w:pPr>
      <w:r>
        <w:t>M. E. Dyer, N. Kayal and J. Walker (1984), “A branch and bound algorithm for solv</w:t>
      </w:r>
      <w:r>
        <w:softHyphen/>
        <w:t xml:space="preserve">ing the multiple choice knapsack problem”, </w:t>
      </w:r>
      <w:r>
        <w:rPr>
          <w:rStyle w:val="211pt0"/>
        </w:rPr>
        <w:t>Journal of Computational and Applied Mathematics,</w:t>
      </w:r>
      <w:r>
        <w:t xml:space="preserve"> </w:t>
      </w:r>
      <w:r>
        <w:rPr>
          <w:rStyle w:val="295pt0"/>
        </w:rPr>
        <w:t xml:space="preserve">11, </w:t>
      </w:r>
      <w:r>
        <w:t>231-249.</w:t>
      </w:r>
    </w:p>
    <w:p w:rsidR="005C7105" w:rsidRDefault="0029357A">
      <w:pPr>
        <w:pStyle w:val="26"/>
        <w:numPr>
          <w:ilvl w:val="0"/>
          <w:numId w:val="49"/>
        </w:numPr>
        <w:shd w:val="clear" w:color="auto" w:fill="auto"/>
        <w:tabs>
          <w:tab w:val="left" w:pos="480"/>
        </w:tabs>
        <w:spacing w:before="0" w:after="172" w:line="283" w:lineRule="exact"/>
        <w:ind w:left="500" w:hanging="500"/>
      </w:pPr>
      <w:r>
        <w:t>D.Fayard and G. Plateau (1977), “Reduction algorithm for single and multiple con</w:t>
      </w:r>
      <w:r>
        <w:softHyphen/>
        <w:t>straints 0-1 linear programming problems”, Conference on Methods of Mathematical Programming, Zakopane (Poland).</w:t>
      </w:r>
    </w:p>
    <w:p w:rsidR="005C7105" w:rsidRDefault="0029357A">
      <w:pPr>
        <w:pStyle w:val="26"/>
        <w:numPr>
          <w:ilvl w:val="0"/>
          <w:numId w:val="49"/>
        </w:numPr>
        <w:shd w:val="clear" w:color="auto" w:fill="auto"/>
        <w:tabs>
          <w:tab w:val="left" w:pos="480"/>
        </w:tabs>
        <w:spacing w:before="0" w:after="184" w:line="293" w:lineRule="exact"/>
        <w:ind w:left="500" w:hanging="500"/>
      </w:pPr>
      <w:r>
        <w:t xml:space="preserve">D. Fayard and G. Plateau (1982), “An Algorithm for the Solution of the 0-1 Knapsack Problem”, </w:t>
      </w:r>
      <w:r>
        <w:rPr>
          <w:rStyle w:val="211pt0"/>
        </w:rPr>
        <w:t>Computing,</w:t>
      </w:r>
      <w:r>
        <w:t xml:space="preserve"> </w:t>
      </w:r>
      <w:r>
        <w:rPr>
          <w:rStyle w:val="2f6"/>
        </w:rPr>
        <w:t xml:space="preserve">28, </w:t>
      </w:r>
      <w:r>
        <w:t>269-287.</w:t>
      </w:r>
    </w:p>
    <w:p w:rsidR="005C7105" w:rsidRDefault="0029357A">
      <w:pPr>
        <w:pStyle w:val="26"/>
        <w:numPr>
          <w:ilvl w:val="0"/>
          <w:numId w:val="49"/>
        </w:numPr>
        <w:shd w:val="clear" w:color="auto" w:fill="auto"/>
        <w:tabs>
          <w:tab w:val="left" w:pos="480"/>
        </w:tabs>
        <w:spacing w:before="0" w:after="180"/>
        <w:ind w:left="500" w:hanging="500"/>
      </w:pPr>
      <w:r>
        <w:t xml:space="preserve">D. Fayard and G. Plateau (1994), “An exact algorithm for the 0-1 collapsing knapsack problem”, </w:t>
      </w:r>
      <w:r>
        <w:rPr>
          <w:rStyle w:val="211pt0"/>
        </w:rPr>
        <w:t>Discrete Applied Mathematics,</w:t>
      </w:r>
      <w:r>
        <w:t xml:space="preserve"> </w:t>
      </w:r>
      <w:r>
        <w:rPr>
          <w:rStyle w:val="2f6"/>
        </w:rPr>
        <w:t xml:space="preserve">49, </w:t>
      </w:r>
      <w:r>
        <w:t>175-187.</w:t>
      </w:r>
    </w:p>
    <w:p w:rsidR="005C7105" w:rsidRDefault="0029357A">
      <w:pPr>
        <w:pStyle w:val="26"/>
        <w:numPr>
          <w:ilvl w:val="0"/>
          <w:numId w:val="49"/>
        </w:numPr>
        <w:shd w:val="clear" w:color="auto" w:fill="auto"/>
        <w:tabs>
          <w:tab w:val="left" w:pos="480"/>
        </w:tabs>
        <w:spacing w:before="0" w:after="176"/>
        <w:ind w:left="500" w:hanging="500"/>
      </w:pPr>
      <w:r>
        <w:t>M.Fischetti and P. Toth (1988), “A new dominance procedure for combinatorial op</w:t>
      </w:r>
      <w:r>
        <w:softHyphen/>
        <w:t xml:space="preserve">timization problems”, </w:t>
      </w:r>
      <w:r>
        <w:rPr>
          <w:rStyle w:val="211pt0"/>
        </w:rPr>
        <w:t xml:space="preserve">Operations Research Letters, </w:t>
      </w:r>
      <w:r>
        <w:rPr>
          <w:rStyle w:val="22pt2"/>
        </w:rPr>
        <w:t>7,</w:t>
      </w:r>
      <w:r>
        <w:rPr>
          <w:rStyle w:val="211pt2"/>
        </w:rPr>
        <w:t xml:space="preserve"> </w:t>
      </w:r>
      <w:r>
        <w:t>181-187.</w:t>
      </w:r>
    </w:p>
    <w:p w:rsidR="005C7105" w:rsidRDefault="0029357A">
      <w:pPr>
        <w:pStyle w:val="26"/>
        <w:numPr>
          <w:ilvl w:val="0"/>
          <w:numId w:val="49"/>
        </w:numPr>
        <w:shd w:val="clear" w:color="auto" w:fill="auto"/>
        <w:tabs>
          <w:tab w:val="left" w:pos="480"/>
        </w:tabs>
        <w:spacing w:before="0" w:line="293" w:lineRule="exact"/>
        <w:ind w:left="500" w:hanging="500"/>
      </w:pPr>
      <w:r>
        <w:t>M.L. Fisher (1981), “The Lagrangian Relaxation Method for Solving Integer Pro</w:t>
      </w:r>
      <w:r>
        <w:softHyphen/>
        <w:t xml:space="preserve">gramming Problems”, </w:t>
      </w:r>
      <w:r>
        <w:rPr>
          <w:rStyle w:val="211pt0"/>
        </w:rPr>
        <w:t>Management Science,</w:t>
      </w:r>
      <w:r>
        <w:t xml:space="preserve"> </w:t>
      </w:r>
      <w:r>
        <w:rPr>
          <w:rStyle w:val="2f6"/>
        </w:rPr>
        <w:t xml:space="preserve">27, </w:t>
      </w:r>
      <w:r>
        <w:t>1-18.</w:t>
      </w:r>
    </w:p>
    <w:p w:rsidR="005C7105" w:rsidRDefault="0029357A">
      <w:pPr>
        <w:pStyle w:val="26"/>
        <w:numPr>
          <w:ilvl w:val="0"/>
          <w:numId w:val="49"/>
        </w:numPr>
        <w:shd w:val="clear" w:color="auto" w:fill="auto"/>
        <w:tabs>
          <w:tab w:val="left" w:pos="507"/>
        </w:tabs>
        <w:spacing w:before="0" w:after="180"/>
        <w:ind w:left="500" w:hanging="500"/>
        <w:jc w:val="left"/>
      </w:pPr>
      <w:r>
        <w:t>J. C. Fisk and M. S. Hung (1979), “A heuristic routine for solving large loading prob</w:t>
      </w:r>
      <w:r>
        <w:softHyphen/>
        <w:t xml:space="preserve">lems”, </w:t>
      </w:r>
      <w:r>
        <w:rPr>
          <w:rStyle w:val="211pt0"/>
        </w:rPr>
        <w:t>Naval Research Logistics Quarterly</w:t>
      </w:r>
      <w:r>
        <w:t xml:space="preserve">, </w:t>
      </w:r>
      <w:r>
        <w:rPr>
          <w:rStyle w:val="2f6"/>
        </w:rPr>
        <w:t xml:space="preserve">26, </w:t>
      </w:r>
      <w:r>
        <w:t>643-650.</w:t>
      </w:r>
    </w:p>
    <w:p w:rsidR="005C7105" w:rsidRDefault="0029357A">
      <w:pPr>
        <w:pStyle w:val="70"/>
        <w:numPr>
          <w:ilvl w:val="0"/>
          <w:numId w:val="49"/>
        </w:numPr>
        <w:shd w:val="clear" w:color="auto" w:fill="auto"/>
        <w:tabs>
          <w:tab w:val="left" w:pos="507"/>
        </w:tabs>
        <w:spacing w:after="176" w:line="288" w:lineRule="exact"/>
        <w:ind w:left="500" w:hanging="500"/>
        <w:jc w:val="left"/>
      </w:pPr>
      <w:r>
        <w:rPr>
          <w:rStyle w:val="7105pt"/>
        </w:rPr>
        <w:t xml:space="preserve">M.R. Garey and D.S. Johnson (1979), </w:t>
      </w:r>
      <w:r>
        <w:t>Computers and Intractability: A Guide to the Theory of NP-Completeness,</w:t>
      </w:r>
      <w:r>
        <w:rPr>
          <w:rStyle w:val="7105pt"/>
        </w:rPr>
        <w:t xml:space="preserve"> Freeman, San Francisco.</w:t>
      </w:r>
    </w:p>
    <w:p w:rsidR="005C7105" w:rsidRDefault="0029357A">
      <w:pPr>
        <w:pStyle w:val="26"/>
        <w:numPr>
          <w:ilvl w:val="0"/>
          <w:numId w:val="49"/>
        </w:numPr>
        <w:shd w:val="clear" w:color="auto" w:fill="auto"/>
        <w:tabs>
          <w:tab w:val="left" w:pos="507"/>
        </w:tabs>
        <w:spacing w:before="0" w:after="188" w:line="293" w:lineRule="exact"/>
        <w:ind w:left="500" w:hanging="500"/>
        <w:jc w:val="left"/>
      </w:pPr>
      <w:r>
        <w:t xml:space="preserve">P. C. Gilmore and R. E. Gomory (1966), “The theory and computation of knapsack functions”, </w:t>
      </w:r>
      <w:r>
        <w:rPr>
          <w:rStyle w:val="211pt0"/>
        </w:rPr>
        <w:t>Operations Research,</w:t>
      </w:r>
      <w:r>
        <w:t xml:space="preserve"> </w:t>
      </w:r>
      <w:r>
        <w:rPr>
          <w:rStyle w:val="2f6"/>
        </w:rPr>
        <w:t xml:space="preserve">14, </w:t>
      </w:r>
      <w:r>
        <w:t>1045-1074.</w:t>
      </w:r>
    </w:p>
    <w:p w:rsidR="005C7105" w:rsidRDefault="0029357A">
      <w:pPr>
        <w:pStyle w:val="26"/>
        <w:numPr>
          <w:ilvl w:val="0"/>
          <w:numId w:val="49"/>
        </w:numPr>
        <w:shd w:val="clear" w:color="auto" w:fill="auto"/>
        <w:tabs>
          <w:tab w:val="left" w:pos="507"/>
        </w:tabs>
        <w:spacing w:before="0" w:after="231" w:line="283" w:lineRule="exact"/>
        <w:ind w:left="500" w:hanging="500"/>
        <w:jc w:val="left"/>
      </w:pPr>
      <w:r>
        <w:t xml:space="preserve">J.Hinrichsen (1994), “Optimalt netdesign”, </w:t>
      </w:r>
      <w:r>
        <w:rPr>
          <w:rStyle w:val="211pt0"/>
        </w:rPr>
        <w:t xml:space="preserve">IMSOR, Denmark, Project </w:t>
      </w:r>
      <w:r>
        <w:rPr>
          <w:rStyle w:val="211pt0"/>
          <w:lang w:val="ru-RU" w:eastAsia="ru-RU" w:bidi="ru-RU"/>
        </w:rPr>
        <w:t>15/94</w:t>
      </w:r>
      <w:r>
        <w:rPr>
          <w:lang w:val="ru-RU" w:eastAsia="ru-RU" w:bidi="ru-RU"/>
        </w:rPr>
        <w:t xml:space="preserve"> </w:t>
      </w:r>
      <w:r>
        <w:t>(in Danish).</w:t>
      </w:r>
    </w:p>
    <w:p w:rsidR="005C7105" w:rsidRDefault="0029357A">
      <w:pPr>
        <w:pStyle w:val="26"/>
        <w:numPr>
          <w:ilvl w:val="0"/>
          <w:numId w:val="49"/>
        </w:numPr>
        <w:shd w:val="clear" w:color="auto" w:fill="auto"/>
        <w:tabs>
          <w:tab w:val="left" w:pos="507"/>
        </w:tabs>
        <w:spacing w:before="0" w:after="149" w:line="220" w:lineRule="exact"/>
        <w:ind w:firstLine="0"/>
      </w:pPr>
      <w:r>
        <w:t xml:space="preserve">C.A.R.Hoare (1962), “Quicksort”, </w:t>
      </w:r>
      <w:r>
        <w:rPr>
          <w:rStyle w:val="211pt0"/>
        </w:rPr>
        <w:t>Computer Journal,</w:t>
      </w:r>
      <w:r>
        <w:t xml:space="preserve"> 5, 10-15.</w:t>
      </w:r>
    </w:p>
    <w:p w:rsidR="005C7105" w:rsidRDefault="0029357A">
      <w:pPr>
        <w:pStyle w:val="26"/>
        <w:numPr>
          <w:ilvl w:val="0"/>
          <w:numId w:val="49"/>
        </w:numPr>
        <w:shd w:val="clear" w:color="auto" w:fill="auto"/>
        <w:tabs>
          <w:tab w:val="left" w:pos="507"/>
        </w:tabs>
        <w:spacing w:before="0" w:after="184" w:line="293" w:lineRule="exact"/>
        <w:ind w:left="500" w:hanging="500"/>
        <w:jc w:val="left"/>
      </w:pPr>
      <w:r>
        <w:t xml:space="preserve">E. Horowitz and S. Sahni (1974), “Computing partitions with applications to the Knapsack Problem”, </w:t>
      </w:r>
      <w:r>
        <w:rPr>
          <w:rStyle w:val="211pt0"/>
        </w:rPr>
        <w:t>Journal of ACM,</w:t>
      </w:r>
      <w:r>
        <w:t xml:space="preserve"> </w:t>
      </w:r>
      <w:r>
        <w:rPr>
          <w:rStyle w:val="2f6"/>
        </w:rPr>
        <w:t xml:space="preserve">21, </w:t>
      </w:r>
      <w:r>
        <w:t>277-292.</w:t>
      </w:r>
    </w:p>
    <w:p w:rsidR="005C7105" w:rsidRDefault="0029357A">
      <w:pPr>
        <w:pStyle w:val="26"/>
        <w:numPr>
          <w:ilvl w:val="0"/>
          <w:numId w:val="49"/>
        </w:numPr>
        <w:shd w:val="clear" w:color="auto" w:fill="auto"/>
        <w:tabs>
          <w:tab w:val="left" w:pos="507"/>
        </w:tabs>
        <w:spacing w:before="0" w:after="180"/>
        <w:ind w:left="500" w:hanging="500"/>
        <w:jc w:val="left"/>
      </w:pPr>
      <w:r>
        <w:t xml:space="preserve">M. S. Hung and J. C. Fisk (1978), “An algorithm for 0-1 multiple knapsack problems”, </w:t>
      </w:r>
      <w:r>
        <w:rPr>
          <w:rStyle w:val="211pt0"/>
        </w:rPr>
        <w:t>Naval Research Logistics Quarterly,</w:t>
      </w:r>
      <w:r>
        <w:t xml:space="preserve"> </w:t>
      </w:r>
      <w:r>
        <w:rPr>
          <w:rStyle w:val="2f6"/>
        </w:rPr>
        <w:t xml:space="preserve">24, </w:t>
      </w:r>
      <w:r>
        <w:t>571-579.</w:t>
      </w:r>
    </w:p>
    <w:p w:rsidR="005C7105" w:rsidRDefault="0029357A">
      <w:pPr>
        <w:pStyle w:val="26"/>
        <w:numPr>
          <w:ilvl w:val="0"/>
          <w:numId w:val="49"/>
        </w:numPr>
        <w:shd w:val="clear" w:color="auto" w:fill="auto"/>
        <w:tabs>
          <w:tab w:val="left" w:pos="507"/>
        </w:tabs>
        <w:spacing w:before="0" w:after="180"/>
        <w:ind w:left="500" w:hanging="500"/>
        <w:jc w:val="left"/>
      </w:pPr>
      <w:r>
        <w:t xml:space="preserve">T. Ibaraki (1987), “Enumerative Approaches to Combinatorial Optimization - Parti”, </w:t>
      </w:r>
      <w:r>
        <w:rPr>
          <w:rStyle w:val="211pt0"/>
        </w:rPr>
        <w:t>Annals of Operations Research,</w:t>
      </w:r>
      <w:r>
        <w:t xml:space="preserve"> </w:t>
      </w:r>
      <w:r>
        <w:rPr>
          <w:rStyle w:val="2f6"/>
        </w:rPr>
        <w:t>10.</w:t>
      </w:r>
    </w:p>
    <w:p w:rsidR="005C7105" w:rsidRDefault="0029357A">
      <w:pPr>
        <w:pStyle w:val="26"/>
        <w:numPr>
          <w:ilvl w:val="0"/>
          <w:numId w:val="49"/>
        </w:numPr>
        <w:shd w:val="clear" w:color="auto" w:fill="auto"/>
        <w:tabs>
          <w:tab w:val="left" w:pos="507"/>
        </w:tabs>
        <w:spacing w:before="0" w:after="180"/>
        <w:ind w:left="500" w:hanging="500"/>
        <w:jc w:val="left"/>
      </w:pPr>
      <w:r>
        <w:t xml:space="preserve">T. Ibaraki (1987), “Enumerative Approaches to Combinatorial Optimization - Part 2”, </w:t>
      </w:r>
      <w:r>
        <w:rPr>
          <w:rStyle w:val="211pt0"/>
        </w:rPr>
        <w:t>Annals of Operations Research,</w:t>
      </w:r>
      <w:r>
        <w:t xml:space="preserve"> </w:t>
      </w:r>
      <w:r>
        <w:rPr>
          <w:rStyle w:val="2f6"/>
        </w:rPr>
        <w:t>11.</w:t>
      </w:r>
    </w:p>
    <w:p w:rsidR="005C7105" w:rsidRDefault="0029357A">
      <w:pPr>
        <w:pStyle w:val="26"/>
        <w:numPr>
          <w:ilvl w:val="0"/>
          <w:numId w:val="49"/>
        </w:numPr>
        <w:shd w:val="clear" w:color="auto" w:fill="auto"/>
        <w:tabs>
          <w:tab w:val="left" w:pos="507"/>
        </w:tabs>
        <w:spacing w:before="0" w:after="180"/>
        <w:ind w:left="500" w:hanging="500"/>
        <w:jc w:val="left"/>
      </w:pPr>
      <w:r>
        <w:rPr>
          <w:lang w:val="ru-RU" w:eastAsia="ru-RU" w:bidi="ru-RU"/>
        </w:rPr>
        <w:t xml:space="preserve">О. </w:t>
      </w:r>
      <w:r>
        <w:t xml:space="preserve">H. Ibarra and </w:t>
      </w:r>
      <w:r>
        <w:rPr>
          <w:lang w:val="ru-RU" w:eastAsia="ru-RU" w:bidi="ru-RU"/>
        </w:rPr>
        <w:t xml:space="preserve">С. </w:t>
      </w:r>
      <w:r>
        <w:t xml:space="preserve">E. Kim (1975), “Fast approximation algorithms for the knapsack and sum of subset problem”, </w:t>
      </w:r>
      <w:r>
        <w:rPr>
          <w:rStyle w:val="211pt0"/>
        </w:rPr>
        <w:t>Journal of ACM,</w:t>
      </w:r>
      <w:r>
        <w:t xml:space="preserve"> </w:t>
      </w:r>
      <w:r>
        <w:rPr>
          <w:rStyle w:val="2f6"/>
        </w:rPr>
        <w:t xml:space="preserve">22, </w:t>
      </w:r>
      <w:r>
        <w:t>463-468.</w:t>
      </w:r>
    </w:p>
    <w:p w:rsidR="005C7105" w:rsidRDefault="0029357A">
      <w:pPr>
        <w:pStyle w:val="26"/>
        <w:numPr>
          <w:ilvl w:val="0"/>
          <w:numId w:val="49"/>
        </w:numPr>
        <w:shd w:val="clear" w:color="auto" w:fill="auto"/>
        <w:tabs>
          <w:tab w:val="left" w:pos="507"/>
        </w:tabs>
        <w:spacing w:before="0" w:after="180"/>
        <w:ind w:left="500" w:hanging="500"/>
        <w:jc w:val="left"/>
      </w:pPr>
      <w:r>
        <w:t xml:space="preserve">G. P. Ingargiola and J. F. Korsh (1973), “A Reduction Algorithm for Zero-One Single Knapsack Problems”, </w:t>
      </w:r>
      <w:r>
        <w:rPr>
          <w:rStyle w:val="211pt0"/>
        </w:rPr>
        <w:t>Management Science,</w:t>
      </w:r>
      <w:r>
        <w:t xml:space="preserve"> </w:t>
      </w:r>
      <w:r>
        <w:rPr>
          <w:rStyle w:val="2f6"/>
        </w:rPr>
        <w:t xml:space="preserve">20, </w:t>
      </w:r>
      <w:r>
        <w:t>460-463.</w:t>
      </w:r>
    </w:p>
    <w:p w:rsidR="005C7105" w:rsidRDefault="0029357A">
      <w:pPr>
        <w:pStyle w:val="26"/>
        <w:numPr>
          <w:ilvl w:val="0"/>
          <w:numId w:val="49"/>
        </w:numPr>
        <w:shd w:val="clear" w:color="auto" w:fill="auto"/>
        <w:tabs>
          <w:tab w:val="left" w:pos="507"/>
        </w:tabs>
        <w:spacing w:before="0" w:after="176"/>
        <w:ind w:left="500" w:hanging="500"/>
        <w:jc w:val="left"/>
      </w:pPr>
      <w:r>
        <w:t xml:space="preserve">G. P. Ingargiola and J. F. Korsh (1977), “A general algorithm for the one-dimensional knapsack problem”, </w:t>
      </w:r>
      <w:r>
        <w:rPr>
          <w:rStyle w:val="211pt0"/>
        </w:rPr>
        <w:t>Operations Research,</w:t>
      </w:r>
      <w:r>
        <w:t xml:space="preserve"> </w:t>
      </w:r>
      <w:r>
        <w:rPr>
          <w:rStyle w:val="2f6"/>
        </w:rPr>
        <w:t xml:space="preserve">25, </w:t>
      </w:r>
      <w:r>
        <w:t>752-759.</w:t>
      </w:r>
    </w:p>
    <w:p w:rsidR="005C7105" w:rsidRDefault="0029357A">
      <w:pPr>
        <w:pStyle w:val="26"/>
        <w:numPr>
          <w:ilvl w:val="0"/>
          <w:numId w:val="49"/>
        </w:numPr>
        <w:shd w:val="clear" w:color="auto" w:fill="auto"/>
        <w:tabs>
          <w:tab w:val="left" w:pos="507"/>
        </w:tabs>
        <w:spacing w:before="0" w:after="184" w:line="293" w:lineRule="exact"/>
        <w:ind w:left="500" w:hanging="500"/>
        <w:jc w:val="left"/>
      </w:pPr>
      <w:r>
        <w:t xml:space="preserve">R. G. Jeroslow (1974), “Trivial Integer Programs Unsolvable by Branch-and-Bound”, </w:t>
      </w:r>
      <w:r>
        <w:rPr>
          <w:rStyle w:val="211pt0"/>
        </w:rPr>
        <w:t>Mathematical Programming,</w:t>
      </w:r>
      <w:r>
        <w:t xml:space="preserve"> 6, 105-109.</w:t>
      </w:r>
    </w:p>
    <w:p w:rsidR="005C7105" w:rsidRDefault="0029357A">
      <w:pPr>
        <w:pStyle w:val="26"/>
        <w:numPr>
          <w:ilvl w:val="0"/>
          <w:numId w:val="49"/>
        </w:numPr>
        <w:shd w:val="clear" w:color="auto" w:fill="auto"/>
        <w:tabs>
          <w:tab w:val="left" w:pos="507"/>
        </w:tabs>
        <w:spacing w:before="0" w:after="176"/>
        <w:ind w:left="500" w:hanging="500"/>
        <w:jc w:val="left"/>
      </w:pPr>
      <w:r>
        <w:t>G. A. P. Kindervater and J. K. Lenstra (1986), “An introduction to parallelism in com</w:t>
      </w:r>
      <w:r>
        <w:softHyphen/>
        <w:t xml:space="preserve">binatorial optimization”, </w:t>
      </w:r>
      <w:r>
        <w:rPr>
          <w:rStyle w:val="211pt0"/>
        </w:rPr>
        <w:t>Discrete Applied Mathematics,</w:t>
      </w:r>
      <w:r>
        <w:t xml:space="preserve"> </w:t>
      </w:r>
      <w:r>
        <w:rPr>
          <w:rStyle w:val="2f6"/>
        </w:rPr>
        <w:t xml:space="preserve">14, </w:t>
      </w:r>
      <w:r>
        <w:t>135-156.</w:t>
      </w:r>
    </w:p>
    <w:p w:rsidR="005C7105" w:rsidRDefault="0029357A">
      <w:pPr>
        <w:pStyle w:val="26"/>
        <w:numPr>
          <w:ilvl w:val="0"/>
          <w:numId w:val="49"/>
        </w:numPr>
        <w:shd w:val="clear" w:color="auto" w:fill="auto"/>
        <w:tabs>
          <w:tab w:val="left" w:pos="507"/>
        </w:tabs>
        <w:spacing w:before="0" w:after="184" w:line="293" w:lineRule="exact"/>
        <w:ind w:left="500" w:hanging="500"/>
        <w:jc w:val="left"/>
      </w:pPr>
      <w:r>
        <w:t xml:space="preserve">P. J.Kolesar (1967), “A branch and bound algorithm for the knapsack problem”, </w:t>
      </w:r>
      <w:r>
        <w:rPr>
          <w:rStyle w:val="211pt0"/>
        </w:rPr>
        <w:t>Management Science,</w:t>
      </w:r>
      <w:r>
        <w:t xml:space="preserve"> </w:t>
      </w:r>
      <w:r>
        <w:rPr>
          <w:rStyle w:val="2f6"/>
        </w:rPr>
        <w:t xml:space="preserve">13, </w:t>
      </w:r>
      <w:r>
        <w:t>723-735.</w:t>
      </w:r>
    </w:p>
    <w:p w:rsidR="005C7105" w:rsidRDefault="0029357A">
      <w:pPr>
        <w:pStyle w:val="26"/>
        <w:numPr>
          <w:ilvl w:val="0"/>
          <w:numId w:val="49"/>
        </w:numPr>
        <w:shd w:val="clear" w:color="auto" w:fill="auto"/>
        <w:tabs>
          <w:tab w:val="left" w:pos="507"/>
        </w:tabs>
        <w:spacing w:before="0" w:after="180"/>
        <w:ind w:left="500" w:hanging="500"/>
        <w:jc w:val="left"/>
      </w:pPr>
      <w:r>
        <w:t xml:space="preserve">J.Krarup and T. Illes (1993), “Maximum CVfree bipartiate graphs and knapsack- type programs”, </w:t>
      </w:r>
      <w:r>
        <w:rPr>
          <w:rStyle w:val="211pt0"/>
        </w:rPr>
        <w:t>DIKU, University of Copenhagen, Denmark,</w:t>
      </w:r>
      <w:r>
        <w:t xml:space="preserve"> Report </w:t>
      </w:r>
      <w:r>
        <w:rPr>
          <w:lang w:val="ru-RU" w:eastAsia="ru-RU" w:bidi="ru-RU"/>
        </w:rPr>
        <w:t>93/28.</w:t>
      </w:r>
    </w:p>
    <w:p w:rsidR="005C7105" w:rsidRDefault="0029357A">
      <w:pPr>
        <w:pStyle w:val="26"/>
        <w:numPr>
          <w:ilvl w:val="0"/>
          <w:numId w:val="49"/>
        </w:numPr>
        <w:shd w:val="clear" w:color="auto" w:fill="auto"/>
        <w:tabs>
          <w:tab w:val="left" w:pos="507"/>
        </w:tabs>
        <w:spacing w:before="0"/>
        <w:ind w:left="500" w:hanging="500"/>
        <w:jc w:val="left"/>
      </w:pPr>
      <w:r>
        <w:t>G.Laporte (1992), “The Vehicle Routing Problem: An overview of exact and ap</w:t>
      </w:r>
      <w:r>
        <w:softHyphen/>
        <w:t xml:space="preserve">proximate algorithms”, </w:t>
      </w:r>
      <w:r>
        <w:rPr>
          <w:rStyle w:val="211pt0"/>
        </w:rPr>
        <w:t>European Journal of Operational Research,</w:t>
      </w:r>
      <w:r>
        <w:t xml:space="preserve"> </w:t>
      </w:r>
      <w:r>
        <w:rPr>
          <w:rStyle w:val="2f6"/>
        </w:rPr>
        <w:t xml:space="preserve">59, </w:t>
      </w:r>
      <w:r>
        <w:t>345-358.</w:t>
      </w:r>
    </w:p>
    <w:p w:rsidR="005C7105" w:rsidRDefault="0029357A">
      <w:pPr>
        <w:pStyle w:val="26"/>
        <w:numPr>
          <w:ilvl w:val="0"/>
          <w:numId w:val="49"/>
        </w:numPr>
        <w:shd w:val="clear" w:color="auto" w:fill="auto"/>
        <w:tabs>
          <w:tab w:val="left" w:pos="476"/>
        </w:tabs>
        <w:spacing w:before="0" w:after="180"/>
        <w:ind w:left="500" w:hanging="500"/>
      </w:pPr>
      <w:r>
        <w:t>J.Majchrzak (1980), “On relations between continous and discrete multicriteria op</w:t>
      </w:r>
      <w:r>
        <w:softHyphen/>
        <w:t xml:space="preserve">timization problems”, </w:t>
      </w:r>
      <w:r>
        <w:rPr>
          <w:rStyle w:val="211pt0"/>
        </w:rPr>
        <w:t>Proceedings of 9th IFIP Conference on Optimization Tech</w:t>
      </w:r>
      <w:r>
        <w:rPr>
          <w:rStyle w:val="211pt0"/>
        </w:rPr>
        <w:softHyphen/>
        <w:t>niques</w:t>
      </w:r>
      <w:r>
        <w:t>, Lecture Notes in Control and Optimization Sciences, 28, Springer-Verlag, Berlin, 473-481.</w:t>
      </w:r>
    </w:p>
    <w:p w:rsidR="005C7105" w:rsidRDefault="0029357A">
      <w:pPr>
        <w:pStyle w:val="26"/>
        <w:numPr>
          <w:ilvl w:val="0"/>
          <w:numId w:val="49"/>
        </w:numPr>
        <w:shd w:val="clear" w:color="auto" w:fill="auto"/>
        <w:tabs>
          <w:tab w:val="left" w:pos="476"/>
        </w:tabs>
        <w:spacing w:before="0" w:after="180"/>
        <w:ind w:left="500" w:hanging="500"/>
      </w:pPr>
      <w:r>
        <w:t>S.Martello and P. Toth (1977), “An Upper Bound for the Zero-One Knapsack Prob</w:t>
      </w:r>
      <w:r>
        <w:softHyphen/>
        <w:t xml:space="preserve">lem and a Branch and Bound algorithm”, </w:t>
      </w:r>
      <w:r>
        <w:rPr>
          <w:rStyle w:val="211pt0"/>
        </w:rPr>
        <w:t xml:space="preserve">European Journal of Operational Research, </w:t>
      </w:r>
      <w:r>
        <w:t>1, 169-175.</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(1977), “Branch and bound algorithms for the solution of general unidimensional knapsack problems”, In M. Roubens (ed.), </w:t>
      </w:r>
      <w:r>
        <w:rPr>
          <w:rStyle w:val="211pt0"/>
        </w:rPr>
        <w:t>Advances in Op</w:t>
      </w:r>
      <w:r>
        <w:rPr>
          <w:rStyle w:val="211pt0"/>
        </w:rPr>
        <w:softHyphen/>
        <w:t>erations Research,</w:t>
      </w:r>
      <w:r>
        <w:t xml:space="preserve"> North-Holland, Amsterdam, 295-301.</w:t>
      </w:r>
    </w:p>
    <w:p w:rsidR="005C7105" w:rsidRDefault="0029357A">
      <w:pPr>
        <w:pStyle w:val="26"/>
        <w:numPr>
          <w:ilvl w:val="0"/>
          <w:numId w:val="49"/>
        </w:numPr>
        <w:shd w:val="clear" w:color="auto" w:fill="auto"/>
        <w:tabs>
          <w:tab w:val="left" w:pos="476"/>
        </w:tabs>
        <w:spacing w:before="0" w:after="180"/>
        <w:ind w:left="500" w:hanging="500"/>
      </w:pPr>
      <w:r>
        <w:t xml:space="preserve">S. Martello and P. Toth (1980), “Solution of the zero-one multiple knapsack problem”, </w:t>
      </w:r>
      <w:r>
        <w:rPr>
          <w:rStyle w:val="211pt0"/>
        </w:rPr>
        <w:t>European Journal of Operational Research,</w:t>
      </w:r>
      <w:r>
        <w:t xml:space="preserve"> 4, 276-283.</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(1981), “A bound and bound algorithm for the zero-one multiple knapsack problem”, </w:t>
      </w:r>
      <w:r>
        <w:rPr>
          <w:rStyle w:val="211pt0"/>
        </w:rPr>
        <w:t>Discrete Applied Mathematics,</w:t>
      </w:r>
      <w:r>
        <w:t xml:space="preserve"> 3, 275-288.</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(1984), “A mixture of dynamic programming and branch- and-bound for the subset-sum problem”, </w:t>
      </w:r>
      <w:r>
        <w:rPr>
          <w:rStyle w:val="211pt0"/>
        </w:rPr>
        <w:t>Management Science,</w:t>
      </w:r>
      <w:r>
        <w:t xml:space="preserve"> 30, 765-771.</w:t>
      </w:r>
    </w:p>
    <w:p w:rsidR="005C7105" w:rsidRDefault="0029357A">
      <w:pPr>
        <w:pStyle w:val="26"/>
        <w:numPr>
          <w:ilvl w:val="0"/>
          <w:numId w:val="49"/>
        </w:numPr>
        <w:shd w:val="clear" w:color="auto" w:fill="auto"/>
        <w:tabs>
          <w:tab w:val="left" w:pos="476"/>
        </w:tabs>
        <w:spacing w:before="0" w:after="180"/>
        <w:ind w:left="500" w:hanging="500"/>
      </w:pPr>
      <w:r>
        <w:t xml:space="preserve">S. Martello, and P. Toth (1987), “Algorithms for Knapsack Problems”, in S. Martello, G.Laporte, M.Minoux and C.Ribeiro (Eds.), </w:t>
      </w:r>
      <w:r>
        <w:rPr>
          <w:rStyle w:val="211pt0"/>
        </w:rPr>
        <w:t>Surveys in Combinatorial Optimiza</w:t>
      </w:r>
      <w:r>
        <w:rPr>
          <w:rStyle w:val="211pt0"/>
        </w:rPr>
        <w:softHyphen/>
        <w:t>tion,</w:t>
      </w:r>
      <w:r>
        <w:t xml:space="preserve"> Ann. Discrete Math. 31, North-Holland, Amsterdam, 1987, 213-257.</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(1988), “A New Algorithm for the 0-1 Knapsack Problem”, </w:t>
      </w:r>
      <w:r>
        <w:rPr>
          <w:rStyle w:val="211pt0"/>
        </w:rPr>
        <w:t>Management Science,</w:t>
      </w:r>
      <w:r>
        <w:t xml:space="preserve"> 34, 633-644.</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(1990), </w:t>
      </w:r>
      <w:r>
        <w:rPr>
          <w:rStyle w:val="211pt0"/>
        </w:rPr>
        <w:t>Knapsack Problems: Algorithms and Computer Im</w:t>
      </w:r>
      <w:r>
        <w:rPr>
          <w:rStyle w:val="211pt0"/>
        </w:rPr>
        <w:softHyphen/>
        <w:t>plementations,</w:t>
      </w:r>
      <w:r>
        <w:t xml:space="preserve"> Wiley, Chichester, England.</w:t>
      </w:r>
    </w:p>
    <w:p w:rsidR="005C7105" w:rsidRDefault="0029357A">
      <w:pPr>
        <w:pStyle w:val="26"/>
        <w:numPr>
          <w:ilvl w:val="0"/>
          <w:numId w:val="49"/>
        </w:numPr>
        <w:shd w:val="clear" w:color="auto" w:fill="auto"/>
        <w:tabs>
          <w:tab w:val="left" w:pos="476"/>
        </w:tabs>
        <w:spacing w:before="0" w:after="180"/>
        <w:ind w:left="500" w:hanging="500"/>
      </w:pPr>
      <w:r>
        <w:t xml:space="preserve">S.Martello and P.Toth (1990), “An exact algorithm for large unbounded knapsack problems”, </w:t>
      </w:r>
      <w:r>
        <w:rPr>
          <w:rStyle w:val="211pt0"/>
        </w:rPr>
        <w:t>Operations Research Letters,</w:t>
      </w:r>
      <w:r>
        <w:t xml:space="preserve"> 9, 15-20.</w:t>
      </w:r>
    </w:p>
    <w:p w:rsidR="005C7105" w:rsidRDefault="0029357A">
      <w:pPr>
        <w:pStyle w:val="26"/>
        <w:numPr>
          <w:ilvl w:val="0"/>
          <w:numId w:val="49"/>
        </w:numPr>
        <w:shd w:val="clear" w:color="auto" w:fill="auto"/>
        <w:tabs>
          <w:tab w:val="left" w:pos="476"/>
        </w:tabs>
        <w:spacing w:before="0" w:after="180"/>
        <w:ind w:left="500" w:hanging="500"/>
      </w:pPr>
      <w:r>
        <w:t>S.Martello and P.Toth (1993), “Upper Bounds and Algorithms for Hard 0-1 Knap</w:t>
      </w:r>
      <w:r>
        <w:softHyphen/>
        <w:t xml:space="preserve">sack Problems”, </w:t>
      </w:r>
      <w:r>
        <w:rPr>
          <w:rStyle w:val="211pt0"/>
        </w:rPr>
        <w:t>Research Report DEIS, University of Bologna,</w:t>
      </w:r>
      <w:r>
        <w:t xml:space="preserve"> OR/93/04.</w:t>
      </w:r>
    </w:p>
    <w:p w:rsidR="005C7105" w:rsidRDefault="0029357A">
      <w:pPr>
        <w:pStyle w:val="26"/>
        <w:numPr>
          <w:ilvl w:val="0"/>
          <w:numId w:val="49"/>
        </w:numPr>
        <w:shd w:val="clear" w:color="auto" w:fill="auto"/>
        <w:tabs>
          <w:tab w:val="left" w:pos="476"/>
        </w:tabs>
        <w:spacing w:before="0" w:after="180"/>
        <w:ind w:left="500" w:hanging="500"/>
      </w:pPr>
      <w:r>
        <w:t xml:space="preserve">G.B. Mathews (1897), “On the Partition of Numbers”, </w:t>
      </w:r>
      <w:r>
        <w:rPr>
          <w:rStyle w:val="211pt0"/>
        </w:rPr>
        <w:t>Proceedings of the London Mathematical Society,</w:t>
      </w:r>
      <w:r>
        <w:t xml:space="preserve"> 28, 486-490.</w:t>
      </w:r>
    </w:p>
    <w:p w:rsidR="005C7105" w:rsidRDefault="0029357A">
      <w:pPr>
        <w:pStyle w:val="26"/>
        <w:numPr>
          <w:ilvl w:val="0"/>
          <w:numId w:val="49"/>
        </w:numPr>
        <w:shd w:val="clear" w:color="auto" w:fill="auto"/>
        <w:tabs>
          <w:tab w:val="left" w:pos="476"/>
        </w:tabs>
        <w:spacing w:before="0" w:after="176"/>
        <w:ind w:left="500" w:hanging="500"/>
      </w:pPr>
      <w:r>
        <w:t xml:space="preserve">T. L. Morin and R. E. Marsten (1976), “Branch and bound strategies for dynamic programming”, </w:t>
      </w:r>
      <w:r>
        <w:rPr>
          <w:rStyle w:val="211pt0"/>
        </w:rPr>
        <w:t>Operations Research,</w:t>
      </w:r>
      <w:r>
        <w:t xml:space="preserve"> 24, 611-627.</w:t>
      </w:r>
    </w:p>
    <w:p w:rsidR="005C7105" w:rsidRDefault="0029357A">
      <w:pPr>
        <w:pStyle w:val="26"/>
        <w:numPr>
          <w:ilvl w:val="0"/>
          <w:numId w:val="49"/>
        </w:numPr>
        <w:shd w:val="clear" w:color="auto" w:fill="auto"/>
        <w:tabs>
          <w:tab w:val="left" w:pos="476"/>
        </w:tabs>
        <w:spacing w:before="0" w:after="184" w:line="293" w:lineRule="exact"/>
        <w:ind w:left="500" w:hanging="500"/>
      </w:pPr>
      <w:r>
        <w:t>T. L. Morin and R. E. Marsten (1976), “An algorithm for nonlinear knapsack prob</w:t>
      </w:r>
      <w:r>
        <w:softHyphen/>
        <w:t xml:space="preserve">lems”, </w:t>
      </w:r>
      <w:r>
        <w:rPr>
          <w:rStyle w:val="211pt0"/>
        </w:rPr>
        <w:t>Management Science,</w:t>
      </w:r>
      <w:r>
        <w:t xml:space="preserve"> 22, 1147-1158.</w:t>
      </w:r>
    </w:p>
    <w:p w:rsidR="005C7105" w:rsidRDefault="0029357A">
      <w:pPr>
        <w:pStyle w:val="26"/>
        <w:numPr>
          <w:ilvl w:val="0"/>
          <w:numId w:val="49"/>
        </w:numPr>
        <w:shd w:val="clear" w:color="auto" w:fill="auto"/>
        <w:tabs>
          <w:tab w:val="left" w:pos="476"/>
        </w:tabs>
        <w:spacing w:before="0"/>
        <w:ind w:left="500" w:hanging="500"/>
      </w:pPr>
      <w:r>
        <w:t xml:space="preserve">R. M. Nauss (1976), “An Efficient Algorithm for the 0-1 Knapsack Problem”, </w:t>
      </w:r>
      <w:r>
        <w:rPr>
          <w:rStyle w:val="211pt0"/>
        </w:rPr>
        <w:t>Man</w:t>
      </w:r>
      <w:r>
        <w:rPr>
          <w:rStyle w:val="211pt0"/>
        </w:rPr>
        <w:softHyphen/>
        <w:t>agement Science,</w:t>
      </w:r>
      <w:r>
        <w:t xml:space="preserve"> 23, 27-31.</w:t>
      </w:r>
    </w:p>
    <w:p w:rsidR="005C7105" w:rsidRDefault="0029357A">
      <w:pPr>
        <w:pStyle w:val="26"/>
        <w:numPr>
          <w:ilvl w:val="0"/>
          <w:numId w:val="49"/>
        </w:numPr>
        <w:shd w:val="clear" w:color="auto" w:fill="auto"/>
        <w:tabs>
          <w:tab w:val="left" w:pos="503"/>
        </w:tabs>
        <w:spacing w:before="0" w:after="116"/>
        <w:ind w:left="500" w:hanging="500"/>
        <w:jc w:val="left"/>
      </w:pPr>
      <w:r>
        <w:t xml:space="preserve">R. M. Nauss (1978), “The 0-1 knapsack problem with multiple choice constraint”, </w:t>
      </w:r>
      <w:r>
        <w:rPr>
          <w:rStyle w:val="211pt0"/>
        </w:rPr>
        <w:t>European Journal of Operational Research,</w:t>
      </w:r>
      <w:r>
        <w:t xml:space="preserve"> 2, 125-131.</w:t>
      </w:r>
    </w:p>
    <w:p w:rsidR="005C7105" w:rsidRDefault="0029357A">
      <w:pPr>
        <w:pStyle w:val="26"/>
        <w:numPr>
          <w:ilvl w:val="0"/>
          <w:numId w:val="49"/>
        </w:numPr>
        <w:shd w:val="clear" w:color="auto" w:fill="auto"/>
        <w:tabs>
          <w:tab w:val="left" w:pos="503"/>
        </w:tabs>
        <w:spacing w:before="0" w:after="124" w:line="293" w:lineRule="exact"/>
        <w:ind w:left="500" w:hanging="500"/>
        <w:jc w:val="left"/>
      </w:pPr>
      <w:r>
        <w:t>A.Neebe and D. Dannenbring (1977), “Algorithms for a specialized segregated stor</w:t>
      </w:r>
      <w:r>
        <w:softHyphen/>
        <w:t xml:space="preserve">age problem”, </w:t>
      </w:r>
      <w:r>
        <w:rPr>
          <w:rStyle w:val="211pt0"/>
        </w:rPr>
        <w:t>University of North Carolina,</w:t>
      </w:r>
      <w:r>
        <w:t xml:space="preserve"> Technical Report 77-5.</w:t>
      </w:r>
    </w:p>
    <w:p w:rsidR="005C7105" w:rsidRDefault="0029357A">
      <w:pPr>
        <w:pStyle w:val="26"/>
        <w:numPr>
          <w:ilvl w:val="0"/>
          <w:numId w:val="49"/>
        </w:numPr>
        <w:shd w:val="clear" w:color="auto" w:fill="auto"/>
        <w:tabs>
          <w:tab w:val="left" w:pos="503"/>
        </w:tabs>
        <w:spacing w:before="0" w:after="120"/>
        <w:ind w:left="500" w:hanging="500"/>
        <w:jc w:val="left"/>
      </w:pPr>
      <w:r>
        <w:t xml:space="preserve">G. L. Nemhauser and Z. Ullmann (1969), “Discrete dynamic programming and capital allocation”, </w:t>
      </w:r>
      <w:r>
        <w:rPr>
          <w:rStyle w:val="211pt0"/>
        </w:rPr>
        <w:t>Management Science,</w:t>
      </w:r>
      <w:r>
        <w:t xml:space="preserve"> 15, 494-505.</w:t>
      </w:r>
    </w:p>
    <w:p w:rsidR="005C7105" w:rsidRDefault="0029357A">
      <w:pPr>
        <w:pStyle w:val="26"/>
        <w:numPr>
          <w:ilvl w:val="0"/>
          <w:numId w:val="49"/>
        </w:numPr>
        <w:shd w:val="clear" w:color="auto" w:fill="auto"/>
        <w:tabs>
          <w:tab w:val="left" w:pos="503"/>
        </w:tabs>
        <w:spacing w:before="0" w:after="120"/>
        <w:ind w:left="500" w:hanging="500"/>
        <w:jc w:val="left"/>
      </w:pPr>
      <w:r>
        <w:t xml:space="preserve">S. N. N. Pandit, M. Ravi Kumar, “A Lexicographic Search for Strongly Correlated 0-1 Knapsack Problems,” </w:t>
      </w:r>
      <w:r>
        <w:rPr>
          <w:rStyle w:val="27pt1"/>
        </w:rPr>
        <w:t xml:space="preserve">Op </w:t>
      </w:r>
      <w:r>
        <w:rPr>
          <w:rStyle w:val="211pt0"/>
        </w:rPr>
        <w:t>search,</w:t>
      </w:r>
      <w:r>
        <w:t xml:space="preserve"> </w:t>
      </w:r>
      <w:r>
        <w:rPr>
          <w:rStyle w:val="210pt1"/>
        </w:rPr>
        <w:t xml:space="preserve">30, </w:t>
      </w:r>
      <w:r>
        <w:t>76-116 (1993).</w:t>
      </w:r>
    </w:p>
    <w:p w:rsidR="005C7105" w:rsidRDefault="0029357A">
      <w:pPr>
        <w:pStyle w:val="26"/>
        <w:numPr>
          <w:ilvl w:val="0"/>
          <w:numId w:val="49"/>
        </w:numPr>
        <w:shd w:val="clear" w:color="auto" w:fill="auto"/>
        <w:tabs>
          <w:tab w:val="left" w:pos="503"/>
        </w:tabs>
        <w:spacing w:before="0" w:after="124"/>
        <w:ind w:left="500" w:hanging="500"/>
        <w:jc w:val="left"/>
      </w:pPr>
      <w:r>
        <w:rPr>
          <w:lang w:val="ru-RU" w:eastAsia="ru-RU" w:bidi="ru-RU"/>
        </w:rPr>
        <w:t xml:space="preserve">С. </w:t>
      </w:r>
      <w:r>
        <w:t xml:space="preserve">H. Papadimitriou (1981), “On the complexity of integer programming”, </w:t>
      </w:r>
      <w:r>
        <w:rPr>
          <w:rStyle w:val="211pt0"/>
        </w:rPr>
        <w:t>Journal of ACM,</w:t>
      </w:r>
      <w:r>
        <w:t xml:space="preserve"> 28, 765-768.</w:t>
      </w:r>
    </w:p>
    <w:p w:rsidR="005C7105" w:rsidRDefault="0029357A">
      <w:pPr>
        <w:pStyle w:val="26"/>
        <w:numPr>
          <w:ilvl w:val="0"/>
          <w:numId w:val="49"/>
        </w:numPr>
        <w:shd w:val="clear" w:color="auto" w:fill="auto"/>
        <w:tabs>
          <w:tab w:val="left" w:pos="503"/>
        </w:tabs>
        <w:spacing w:before="0" w:after="116" w:line="283" w:lineRule="exact"/>
        <w:ind w:left="500" w:hanging="500"/>
        <w:jc w:val="left"/>
      </w:pPr>
      <w:r>
        <w:t>D.Pisinger (1990), “7rknapple - An exact algorithm for the 0-1 Knapsack Problem”, Master thesis, DIKU, Copenhagen, Denmark.</w:t>
      </w:r>
    </w:p>
    <w:p w:rsidR="005C7105" w:rsidRDefault="0029357A">
      <w:pPr>
        <w:pStyle w:val="26"/>
        <w:numPr>
          <w:ilvl w:val="0"/>
          <w:numId w:val="49"/>
        </w:numPr>
        <w:shd w:val="clear" w:color="auto" w:fill="auto"/>
        <w:tabs>
          <w:tab w:val="left" w:pos="503"/>
        </w:tabs>
        <w:spacing w:before="0" w:after="120"/>
        <w:ind w:left="500" w:hanging="500"/>
        <w:jc w:val="left"/>
      </w:pPr>
      <w:r>
        <w:t>D. Pisinger (1993), “On the solution of 0-1 Knapsack Problems with minimal prepro</w:t>
      </w:r>
      <w:r>
        <w:softHyphen/>
        <w:t xml:space="preserve">cessing”, </w:t>
      </w:r>
      <w:r>
        <w:rPr>
          <w:rStyle w:val="211pt0"/>
        </w:rPr>
        <w:t>Proceedings NOAS’93,</w:t>
      </w:r>
      <w:r>
        <w:t xml:space="preserve"> Trondheim, Norway, June 11-12.</w:t>
      </w:r>
    </w:p>
    <w:p w:rsidR="005C7105" w:rsidRDefault="0029357A">
      <w:pPr>
        <w:pStyle w:val="26"/>
        <w:numPr>
          <w:ilvl w:val="0"/>
          <w:numId w:val="49"/>
        </w:numPr>
        <w:shd w:val="clear" w:color="auto" w:fill="auto"/>
        <w:tabs>
          <w:tab w:val="left" w:pos="503"/>
        </w:tabs>
        <w:spacing w:before="0" w:after="120"/>
        <w:ind w:left="500" w:hanging="500"/>
        <w:jc w:val="left"/>
      </w:pPr>
      <w:r>
        <w:t xml:space="preserve">D.Pisinger (1994), “A minimal algorithm for the 0-1 knapsack problem”, </w:t>
      </w:r>
      <w:r>
        <w:rPr>
          <w:rStyle w:val="211pt0"/>
        </w:rPr>
        <w:t>DIKU, University of Copenhagen, Denmark,</w:t>
      </w:r>
      <w:r>
        <w:t xml:space="preserve"> Report </w:t>
      </w:r>
      <w:r>
        <w:rPr>
          <w:lang w:val="ru-RU" w:eastAsia="ru-RU" w:bidi="ru-RU"/>
        </w:rPr>
        <w:t>94/23.</w:t>
      </w:r>
    </w:p>
    <w:p w:rsidR="005C7105" w:rsidRDefault="0029357A">
      <w:pPr>
        <w:pStyle w:val="26"/>
        <w:numPr>
          <w:ilvl w:val="0"/>
          <w:numId w:val="49"/>
        </w:numPr>
        <w:shd w:val="clear" w:color="auto" w:fill="auto"/>
        <w:tabs>
          <w:tab w:val="left" w:pos="503"/>
        </w:tabs>
        <w:spacing w:before="0" w:after="116"/>
        <w:ind w:left="500" w:hanging="500"/>
        <w:jc w:val="left"/>
      </w:pPr>
      <w:r>
        <w:t xml:space="preserve">D.Pisinger (1994), “Solving hard knapsack problems”, </w:t>
      </w:r>
      <w:r>
        <w:rPr>
          <w:rStyle w:val="211pt0"/>
        </w:rPr>
        <w:t>DIKU, University of Copen</w:t>
      </w:r>
      <w:r>
        <w:rPr>
          <w:rStyle w:val="211pt0"/>
        </w:rPr>
        <w:softHyphen/>
        <w:t>hagen, Denmark,</w:t>
      </w:r>
      <w:r>
        <w:t xml:space="preserve"> Report </w:t>
      </w:r>
      <w:r>
        <w:rPr>
          <w:lang w:val="ru-RU" w:eastAsia="ru-RU" w:bidi="ru-RU"/>
        </w:rPr>
        <w:t>94/24.</w:t>
      </w:r>
    </w:p>
    <w:p w:rsidR="005C7105" w:rsidRDefault="0029357A">
      <w:pPr>
        <w:pStyle w:val="26"/>
        <w:numPr>
          <w:ilvl w:val="0"/>
          <w:numId w:val="49"/>
        </w:numPr>
        <w:shd w:val="clear" w:color="auto" w:fill="auto"/>
        <w:tabs>
          <w:tab w:val="left" w:pos="503"/>
        </w:tabs>
        <w:spacing w:before="0" w:after="124" w:line="293" w:lineRule="exact"/>
        <w:ind w:left="500" w:hanging="500"/>
        <w:jc w:val="left"/>
      </w:pPr>
      <w:r>
        <w:t>D.Pisinger (1994), “A minimal algorithm for the Multiple-Choice Knapsack Prob</w:t>
      </w:r>
      <w:r>
        <w:softHyphen/>
        <w:t xml:space="preserve">lem”, </w:t>
      </w:r>
      <w:r>
        <w:rPr>
          <w:rStyle w:val="211pt0"/>
        </w:rPr>
        <w:t>DIKU, University of Copenhagen, Denmark,</w:t>
      </w:r>
      <w:r>
        <w:t xml:space="preserve"> Report </w:t>
      </w:r>
      <w:r>
        <w:rPr>
          <w:lang w:val="ru-RU" w:eastAsia="ru-RU" w:bidi="ru-RU"/>
        </w:rPr>
        <w:t>94/25.</w:t>
      </w:r>
    </w:p>
    <w:p w:rsidR="005C7105" w:rsidRDefault="0029357A">
      <w:pPr>
        <w:pStyle w:val="26"/>
        <w:numPr>
          <w:ilvl w:val="0"/>
          <w:numId w:val="49"/>
        </w:numPr>
        <w:shd w:val="clear" w:color="auto" w:fill="auto"/>
        <w:tabs>
          <w:tab w:val="left" w:pos="503"/>
        </w:tabs>
        <w:spacing w:before="0" w:after="116"/>
        <w:ind w:left="500" w:hanging="500"/>
        <w:jc w:val="left"/>
      </w:pPr>
      <w:r>
        <w:t xml:space="preserve">D.Pisinger (1994), “Core Problems in Knapsack Algorithms”, </w:t>
      </w:r>
      <w:r>
        <w:rPr>
          <w:rStyle w:val="211pt0"/>
        </w:rPr>
        <w:t>DIKU, University of Copenhagen, Denmark,</w:t>
      </w:r>
      <w:r>
        <w:t xml:space="preserve"> Report </w:t>
      </w:r>
      <w:r>
        <w:rPr>
          <w:lang w:val="ru-RU" w:eastAsia="ru-RU" w:bidi="ru-RU"/>
        </w:rPr>
        <w:t>94/26.</w:t>
      </w:r>
    </w:p>
    <w:p w:rsidR="005C7105" w:rsidRDefault="0029357A">
      <w:pPr>
        <w:pStyle w:val="26"/>
        <w:numPr>
          <w:ilvl w:val="0"/>
          <w:numId w:val="49"/>
        </w:numPr>
        <w:shd w:val="clear" w:color="auto" w:fill="auto"/>
        <w:tabs>
          <w:tab w:val="left" w:pos="503"/>
        </w:tabs>
        <w:spacing w:before="0" w:after="124" w:line="293" w:lineRule="exact"/>
        <w:ind w:left="500" w:hanging="500"/>
        <w:jc w:val="left"/>
      </w:pPr>
      <w:r>
        <w:t xml:space="preserve">D.Pisinger (1994), “A minimal algorithm for the Bounded Knapsack Problem”, </w:t>
      </w:r>
      <w:r>
        <w:rPr>
          <w:rStyle w:val="211pt0"/>
        </w:rPr>
        <w:t>DIKU, University of Copenhagen, Denmark,</w:t>
      </w:r>
      <w:r>
        <w:t xml:space="preserve"> Report </w:t>
      </w:r>
      <w:r>
        <w:rPr>
          <w:lang w:val="ru-RU" w:eastAsia="ru-RU" w:bidi="ru-RU"/>
        </w:rPr>
        <w:t>94/27.</w:t>
      </w:r>
    </w:p>
    <w:p w:rsidR="005C7105" w:rsidRDefault="0029357A">
      <w:pPr>
        <w:pStyle w:val="26"/>
        <w:numPr>
          <w:ilvl w:val="0"/>
          <w:numId w:val="49"/>
        </w:numPr>
        <w:shd w:val="clear" w:color="auto" w:fill="auto"/>
        <w:tabs>
          <w:tab w:val="left" w:pos="503"/>
        </w:tabs>
        <w:spacing w:before="0" w:after="116"/>
        <w:ind w:left="500" w:hanging="500"/>
        <w:jc w:val="left"/>
      </w:pPr>
      <w:r>
        <w:t xml:space="preserve">D.Pisinger (1994), “Dominance Relations in Unbounded Knapsack Problems”, </w:t>
      </w:r>
      <w:r>
        <w:rPr>
          <w:rStyle w:val="211pt0"/>
        </w:rPr>
        <w:t>DIKU, University of Copenhagen, Denmark,</w:t>
      </w:r>
      <w:r>
        <w:t xml:space="preserve"> Report </w:t>
      </w:r>
      <w:r>
        <w:rPr>
          <w:lang w:val="ru-RU" w:eastAsia="ru-RU" w:bidi="ru-RU"/>
        </w:rPr>
        <w:t>94/33.</w:t>
      </w:r>
    </w:p>
    <w:p w:rsidR="005C7105" w:rsidRDefault="0029357A">
      <w:pPr>
        <w:pStyle w:val="26"/>
        <w:numPr>
          <w:ilvl w:val="0"/>
          <w:numId w:val="49"/>
        </w:numPr>
        <w:shd w:val="clear" w:color="auto" w:fill="auto"/>
        <w:tabs>
          <w:tab w:val="left" w:pos="503"/>
        </w:tabs>
        <w:spacing w:before="0" w:after="124" w:line="293" w:lineRule="exact"/>
        <w:ind w:left="500" w:hanging="500"/>
        <w:jc w:val="left"/>
      </w:pPr>
      <w:r>
        <w:t>D.Pisinger (1994), “A minimal algorithm for the Multiple-choice Knaspack Prob</w:t>
      </w:r>
      <w:r>
        <w:softHyphen/>
        <w:t>lem”, Talk, EURO Summer Institute X, Jouy-En-Josas, France, July 2-15, 1994.</w:t>
      </w:r>
    </w:p>
    <w:p w:rsidR="005C7105" w:rsidRDefault="0029357A">
      <w:pPr>
        <w:pStyle w:val="26"/>
        <w:numPr>
          <w:ilvl w:val="0"/>
          <w:numId w:val="49"/>
        </w:numPr>
        <w:shd w:val="clear" w:color="auto" w:fill="auto"/>
        <w:tabs>
          <w:tab w:val="left" w:pos="503"/>
        </w:tabs>
        <w:spacing w:before="0" w:after="116"/>
        <w:ind w:left="500" w:hanging="500"/>
        <w:jc w:val="left"/>
      </w:pPr>
      <w:r>
        <w:t>D.Pisinger (1994), “Core Problems in Knapsack Algorithms”, Talk, University of Pisa, Italy, October 27, 1994.</w:t>
      </w:r>
    </w:p>
    <w:p w:rsidR="005C7105" w:rsidRDefault="0029357A">
      <w:pPr>
        <w:pStyle w:val="26"/>
        <w:numPr>
          <w:ilvl w:val="0"/>
          <w:numId w:val="49"/>
        </w:numPr>
        <w:shd w:val="clear" w:color="auto" w:fill="auto"/>
        <w:tabs>
          <w:tab w:val="left" w:pos="503"/>
        </w:tabs>
        <w:spacing w:before="0" w:after="124" w:line="293" w:lineRule="exact"/>
        <w:ind w:left="500" w:hanging="500"/>
        <w:jc w:val="left"/>
      </w:pPr>
      <w:r>
        <w:t>D.Pisinger (1995), “An expanding-core algorithm for the exact 0-1 knapsack prob</w:t>
      </w:r>
      <w:r>
        <w:softHyphen/>
        <w:t xml:space="preserve">lem” , to appear in </w:t>
      </w:r>
      <w:r>
        <w:rPr>
          <w:rStyle w:val="211pt0"/>
        </w:rPr>
        <w:t>European Journal of Operational Research.</w:t>
      </w:r>
    </w:p>
    <w:p w:rsidR="005C7105" w:rsidRDefault="0029357A">
      <w:pPr>
        <w:pStyle w:val="26"/>
        <w:numPr>
          <w:ilvl w:val="0"/>
          <w:numId w:val="49"/>
        </w:numPr>
        <w:shd w:val="clear" w:color="auto" w:fill="auto"/>
        <w:tabs>
          <w:tab w:val="left" w:pos="503"/>
        </w:tabs>
        <w:spacing w:before="0"/>
        <w:ind w:left="500" w:hanging="500"/>
        <w:jc w:val="left"/>
      </w:pPr>
      <w:r>
        <w:t xml:space="preserve">D.Pisinger (1995), “An </w:t>
      </w:r>
      <w:r>
        <w:rPr>
          <w:rStyle w:val="211pt0"/>
          <w:lang w:val="ru-RU" w:eastAsia="ru-RU" w:bidi="ru-RU"/>
        </w:rPr>
        <w:t xml:space="preserve">О </w:t>
      </w:r>
      <w:r>
        <w:rPr>
          <w:rStyle w:val="211pt1pt2"/>
        </w:rPr>
        <w:t>(nr)</w:t>
      </w:r>
      <w:r>
        <w:t xml:space="preserve"> Algorithm for the Subset Sum Problem”, </w:t>
      </w:r>
      <w:r>
        <w:rPr>
          <w:rStyle w:val="211pt0"/>
        </w:rPr>
        <w:t>DIKU, Uni</w:t>
      </w:r>
      <w:r>
        <w:rPr>
          <w:rStyle w:val="211pt0"/>
        </w:rPr>
        <w:softHyphen/>
        <w:t>versity of Copenhagen, Denmark,</w:t>
      </w:r>
      <w:r>
        <w:t xml:space="preserve"> Report </w:t>
      </w:r>
      <w:r>
        <w:rPr>
          <w:lang w:val="ru-RU" w:eastAsia="ru-RU" w:bidi="ru-RU"/>
        </w:rPr>
        <w:t>95/6.</w:t>
      </w:r>
    </w:p>
    <w:p w:rsidR="005C7105" w:rsidRDefault="0029357A">
      <w:pPr>
        <w:pStyle w:val="26"/>
        <w:numPr>
          <w:ilvl w:val="0"/>
          <w:numId w:val="49"/>
        </w:numPr>
        <w:shd w:val="clear" w:color="auto" w:fill="auto"/>
        <w:tabs>
          <w:tab w:val="left" w:pos="497"/>
        </w:tabs>
        <w:spacing w:before="0" w:after="180"/>
        <w:ind w:left="500" w:hanging="500"/>
      </w:pPr>
      <w:r>
        <w:t xml:space="preserve">D.Pisinger (1995), “Avoiding anomalies in the MT2 algorithm by Martello and Toth”, </w:t>
      </w:r>
      <w:r>
        <w:rPr>
          <w:rStyle w:val="211pt0"/>
        </w:rPr>
        <w:t>European Journal of Operational Research,</w:t>
      </w:r>
      <w:r>
        <w:t xml:space="preserve"> </w:t>
      </w:r>
      <w:r>
        <w:rPr>
          <w:rStyle w:val="2f6"/>
        </w:rPr>
        <w:t xml:space="preserve">82, </w:t>
      </w:r>
      <w:r>
        <w:t>206-208.</w:t>
      </w:r>
    </w:p>
    <w:p w:rsidR="005C7105" w:rsidRDefault="0029357A">
      <w:pPr>
        <w:pStyle w:val="26"/>
        <w:numPr>
          <w:ilvl w:val="0"/>
          <w:numId w:val="49"/>
        </w:numPr>
        <w:shd w:val="clear" w:color="auto" w:fill="auto"/>
        <w:tabs>
          <w:tab w:val="left" w:pos="497"/>
        </w:tabs>
        <w:spacing w:before="0" w:after="180"/>
        <w:ind w:left="500" w:hanging="500"/>
      </w:pPr>
      <w:r>
        <w:t xml:space="preserve">D.Pisinger (1995), “A minimal algorithm for the Bounded Knapsack Problem”, In: E. Balas, J. Clausen (eds.): </w:t>
      </w:r>
      <w:r>
        <w:rPr>
          <w:rStyle w:val="211pt0"/>
        </w:rPr>
        <w:t>Integer Programming and Combinatorial Optimzation, Fourth IPCO conference.</w:t>
      </w:r>
      <w:r>
        <w:t xml:space="preserve"> Lecture Notes in Computer Science, </w:t>
      </w:r>
      <w:r>
        <w:rPr>
          <w:rStyle w:val="2f6"/>
        </w:rPr>
        <w:t xml:space="preserve">920, </w:t>
      </w:r>
      <w:r>
        <w:t>Springer, Berlin.</w:t>
      </w:r>
    </w:p>
    <w:p w:rsidR="005C7105" w:rsidRDefault="0029357A">
      <w:pPr>
        <w:pStyle w:val="26"/>
        <w:numPr>
          <w:ilvl w:val="0"/>
          <w:numId w:val="49"/>
        </w:numPr>
        <w:shd w:val="clear" w:color="auto" w:fill="auto"/>
        <w:tabs>
          <w:tab w:val="left" w:pos="497"/>
        </w:tabs>
        <w:spacing w:before="0" w:after="180"/>
        <w:ind w:left="500" w:hanging="500"/>
      </w:pPr>
      <w:r>
        <w:t xml:space="preserve">D. Pisinger (1995), “An </w:t>
      </w:r>
      <w:r>
        <w:rPr>
          <w:rStyle w:val="211pt0"/>
          <w:lang w:val="ru-RU" w:eastAsia="ru-RU" w:bidi="ru-RU"/>
        </w:rPr>
        <w:t xml:space="preserve">О </w:t>
      </w:r>
      <w:r>
        <w:rPr>
          <w:rStyle w:val="211pt1pt2"/>
        </w:rPr>
        <w:t>(nr)</w:t>
      </w:r>
      <w:r>
        <w:t xml:space="preserve"> Algorithm for the Subset-Sum Problem”, Talk, Nordic Workshop on Integer Programming and Combinatorial Optimization, Univesity of Copenhagen, Denmark, January 6, 1995.</w:t>
      </w:r>
    </w:p>
    <w:p w:rsidR="005C7105" w:rsidRDefault="0029357A">
      <w:pPr>
        <w:pStyle w:val="26"/>
        <w:numPr>
          <w:ilvl w:val="0"/>
          <w:numId w:val="49"/>
        </w:numPr>
        <w:shd w:val="clear" w:color="auto" w:fill="auto"/>
        <w:tabs>
          <w:tab w:val="left" w:pos="497"/>
        </w:tabs>
        <w:spacing w:before="0" w:after="172"/>
        <w:ind w:left="500" w:hanging="500"/>
      </w:pPr>
      <w:r>
        <w:t xml:space="preserve">D.Pisinger (1995), “The Multiple Loading Problem”, </w:t>
      </w:r>
      <w:r>
        <w:rPr>
          <w:rStyle w:val="211pt0"/>
        </w:rPr>
        <w:t>Proceedings NOAS’95</w:t>
      </w:r>
      <w:r>
        <w:t>, Univer</w:t>
      </w:r>
      <w:r>
        <w:softHyphen/>
        <w:t>sity of Reykjavik, Iceland, August 18-19, 1995.</w:t>
      </w:r>
    </w:p>
    <w:p w:rsidR="005C7105" w:rsidRDefault="0029357A">
      <w:pPr>
        <w:pStyle w:val="26"/>
        <w:numPr>
          <w:ilvl w:val="0"/>
          <w:numId w:val="49"/>
        </w:numPr>
        <w:shd w:val="clear" w:color="auto" w:fill="auto"/>
        <w:tabs>
          <w:tab w:val="left" w:pos="497"/>
        </w:tabs>
        <w:spacing w:before="0" w:after="188" w:line="298" w:lineRule="exact"/>
        <w:ind w:left="500" w:hanging="500"/>
      </w:pPr>
      <w:r>
        <w:t>D.Pisinger (1995), “A minimal algorithm for the Multiple-choice Knaspack Prob</w:t>
      </w:r>
      <w:r>
        <w:softHyphen/>
        <w:t xml:space="preserve">lem” , to appear in </w:t>
      </w:r>
      <w:r>
        <w:rPr>
          <w:rStyle w:val="211pt0"/>
        </w:rPr>
        <w:t>European Journal of Operational Research.</w:t>
      </w:r>
    </w:p>
    <w:p w:rsidR="005C7105" w:rsidRDefault="0029357A">
      <w:pPr>
        <w:pStyle w:val="26"/>
        <w:numPr>
          <w:ilvl w:val="0"/>
          <w:numId w:val="49"/>
        </w:numPr>
        <w:shd w:val="clear" w:color="auto" w:fill="auto"/>
        <w:tabs>
          <w:tab w:val="left" w:pos="497"/>
        </w:tabs>
        <w:spacing w:before="0" w:after="242"/>
        <w:ind w:left="500" w:hanging="500"/>
      </w:pPr>
      <w:r>
        <w:t xml:space="preserve">D.Pisinger (1995), “A minimal algorithm for the 0-1 knapsack problem”, Submitted </w:t>
      </w:r>
      <w:r>
        <w:rPr>
          <w:rStyle w:val="211pt0"/>
        </w:rPr>
        <w:t>Operations Research,</w:t>
      </w:r>
      <w:r>
        <w:t xml:space="preserve"> first revision.</w:t>
      </w:r>
    </w:p>
    <w:p w:rsidR="005C7105" w:rsidRDefault="0029357A">
      <w:pPr>
        <w:pStyle w:val="26"/>
        <w:numPr>
          <w:ilvl w:val="0"/>
          <w:numId w:val="49"/>
        </w:numPr>
        <w:shd w:val="clear" w:color="auto" w:fill="auto"/>
        <w:tabs>
          <w:tab w:val="left" w:pos="497"/>
        </w:tabs>
        <w:spacing w:before="0" w:after="215" w:line="210" w:lineRule="exact"/>
        <w:ind w:left="500" w:hanging="500"/>
      </w:pPr>
      <w:r>
        <w:t>D.Pisinger (1995), “Core Problems in Knapsack Algorithms”, Submitted.</w:t>
      </w:r>
    </w:p>
    <w:p w:rsidR="005C7105" w:rsidRDefault="0029357A">
      <w:pPr>
        <w:pStyle w:val="26"/>
        <w:numPr>
          <w:ilvl w:val="0"/>
          <w:numId w:val="49"/>
        </w:numPr>
        <w:shd w:val="clear" w:color="auto" w:fill="auto"/>
        <w:tabs>
          <w:tab w:val="left" w:pos="497"/>
        </w:tabs>
        <w:spacing w:before="0" w:after="180"/>
        <w:ind w:left="500" w:hanging="500"/>
      </w:pPr>
      <w:r>
        <w:t xml:space="preserve">D.Pisinger and S.Walukiewicz (1989), “Experiments with 0-1 Knapsack Problem Algorithms”, Working Paper ZPM </w:t>
      </w:r>
      <w:r>
        <w:rPr>
          <w:lang w:val="ru-RU" w:eastAsia="ru-RU" w:bidi="ru-RU"/>
        </w:rPr>
        <w:t xml:space="preserve">32/89, </w:t>
      </w:r>
      <w:r>
        <w:t>Systems Research Institute, Warsaw.</w:t>
      </w:r>
    </w:p>
    <w:p w:rsidR="005C7105" w:rsidRDefault="0029357A">
      <w:pPr>
        <w:pStyle w:val="26"/>
        <w:numPr>
          <w:ilvl w:val="0"/>
          <w:numId w:val="49"/>
        </w:numPr>
        <w:shd w:val="clear" w:color="auto" w:fill="auto"/>
        <w:tabs>
          <w:tab w:val="left" w:pos="497"/>
        </w:tabs>
        <w:spacing w:before="0" w:after="180"/>
        <w:ind w:left="500" w:hanging="500"/>
      </w:pPr>
      <w:r>
        <w:t xml:space="preserve">G.Plateau and M.Elkihel (1985), “A hybrid method for the 0-1 knapsack problem”, </w:t>
      </w:r>
      <w:r>
        <w:rPr>
          <w:rStyle w:val="211pt0"/>
        </w:rPr>
        <w:t>Methods of Operations Research,</w:t>
      </w:r>
      <w:r>
        <w:t xml:space="preserve"> </w:t>
      </w:r>
      <w:r>
        <w:rPr>
          <w:rStyle w:val="2f6"/>
        </w:rPr>
        <w:t xml:space="preserve">49, </w:t>
      </w:r>
      <w:r>
        <w:t>277-293.</w:t>
      </w:r>
    </w:p>
    <w:p w:rsidR="005C7105" w:rsidRDefault="0029357A">
      <w:pPr>
        <w:pStyle w:val="26"/>
        <w:numPr>
          <w:ilvl w:val="0"/>
          <w:numId w:val="49"/>
        </w:numPr>
        <w:shd w:val="clear" w:color="auto" w:fill="auto"/>
        <w:tabs>
          <w:tab w:val="left" w:pos="497"/>
        </w:tabs>
        <w:spacing w:before="0" w:after="176"/>
        <w:ind w:left="500" w:hanging="500"/>
      </w:pPr>
      <w:r>
        <w:t xml:space="preserve">E. Polak and A. N. Payne (1976), “On multicriteria optimization”, in Y.C. Ho and S.K. Mitter (eds.), </w:t>
      </w:r>
      <w:r>
        <w:rPr>
          <w:rStyle w:val="211pt0"/>
        </w:rPr>
        <w:t>Directions in Large-Scale Systems,</w:t>
      </w:r>
      <w:r>
        <w:t xml:space="preserve"> Plenum Press, New York, </w:t>
      </w:r>
      <w:r>
        <w:rPr>
          <w:lang w:val="ru-RU" w:eastAsia="ru-RU" w:bidi="ru-RU"/>
        </w:rPr>
        <w:t>77</w:t>
      </w:r>
      <w:r>
        <w:rPr>
          <w:lang w:val="ru-RU" w:eastAsia="ru-RU" w:bidi="ru-RU"/>
        </w:rPr>
        <w:softHyphen/>
        <w:t>94.</w:t>
      </w:r>
    </w:p>
    <w:p w:rsidR="005C7105" w:rsidRDefault="0029357A">
      <w:pPr>
        <w:pStyle w:val="26"/>
        <w:numPr>
          <w:ilvl w:val="0"/>
          <w:numId w:val="49"/>
        </w:numPr>
        <w:shd w:val="clear" w:color="auto" w:fill="auto"/>
        <w:tabs>
          <w:tab w:val="left" w:pos="497"/>
        </w:tabs>
        <w:spacing w:before="0" w:after="238" w:line="293" w:lineRule="exact"/>
        <w:ind w:left="500" w:hanging="500"/>
      </w:pPr>
      <w:r>
        <w:t>G.T. Ross and R. M.Soland (1975), “A branch and bound algorithm for the gener</w:t>
      </w:r>
      <w:r>
        <w:softHyphen/>
        <w:t xml:space="preserve">alized assignment problem”, </w:t>
      </w:r>
      <w:r>
        <w:rPr>
          <w:rStyle w:val="211pt0"/>
        </w:rPr>
        <w:t>Mathematical Programming,</w:t>
      </w:r>
      <w:r>
        <w:t xml:space="preserve"> </w:t>
      </w:r>
      <w:r>
        <w:rPr>
          <w:rStyle w:val="211ptd"/>
        </w:rPr>
        <w:t>8</w:t>
      </w:r>
      <w:r>
        <w:rPr>
          <w:rStyle w:val="285pt2"/>
          <w:b w:val="0"/>
          <w:bCs w:val="0"/>
        </w:rPr>
        <w:t xml:space="preserve">, </w:t>
      </w:r>
      <w:r>
        <w:t>91-103.</w:t>
      </w:r>
    </w:p>
    <w:p w:rsidR="005C7105" w:rsidRDefault="0029357A">
      <w:pPr>
        <w:pStyle w:val="26"/>
        <w:numPr>
          <w:ilvl w:val="0"/>
          <w:numId w:val="49"/>
        </w:numPr>
        <w:shd w:val="clear" w:color="auto" w:fill="auto"/>
        <w:tabs>
          <w:tab w:val="left" w:pos="497"/>
        </w:tabs>
        <w:spacing w:before="0" w:after="204" w:line="220" w:lineRule="exact"/>
        <w:ind w:left="500" w:hanging="500"/>
      </w:pPr>
      <w:r>
        <w:t xml:space="preserve">H. M. Salkin (1975), </w:t>
      </w:r>
      <w:r>
        <w:rPr>
          <w:rStyle w:val="211pt0"/>
        </w:rPr>
        <w:t>Integer Programming,</w:t>
      </w:r>
      <w:r>
        <w:t xml:space="preserve"> Addison-Wesley, Reading, Mass.</w:t>
      </w:r>
    </w:p>
    <w:p w:rsidR="005C7105" w:rsidRDefault="0029357A">
      <w:pPr>
        <w:pStyle w:val="26"/>
        <w:numPr>
          <w:ilvl w:val="0"/>
          <w:numId w:val="49"/>
        </w:numPr>
        <w:shd w:val="clear" w:color="auto" w:fill="auto"/>
        <w:tabs>
          <w:tab w:val="left" w:pos="497"/>
        </w:tabs>
        <w:spacing w:before="0" w:after="184" w:line="293" w:lineRule="exact"/>
        <w:ind w:left="500" w:hanging="500"/>
      </w:pPr>
      <w:r>
        <w:t xml:space="preserve">Z. Sinuany-Stern and I. Winer (1994), “The one dimensional cutting stock problem using two objectives”, </w:t>
      </w:r>
      <w:r>
        <w:rPr>
          <w:rStyle w:val="211pt0"/>
        </w:rPr>
        <w:t>Journal of the Operational Research Society,</w:t>
      </w:r>
      <w:r>
        <w:t xml:space="preserve"> </w:t>
      </w:r>
      <w:r>
        <w:rPr>
          <w:rStyle w:val="2f6"/>
        </w:rPr>
        <w:t xml:space="preserve">45, </w:t>
      </w:r>
      <w:r>
        <w:t>231-236.</w:t>
      </w:r>
    </w:p>
    <w:p w:rsidR="005C7105" w:rsidRDefault="0029357A">
      <w:pPr>
        <w:pStyle w:val="26"/>
        <w:numPr>
          <w:ilvl w:val="0"/>
          <w:numId w:val="49"/>
        </w:numPr>
        <w:shd w:val="clear" w:color="auto" w:fill="auto"/>
        <w:tabs>
          <w:tab w:val="left" w:pos="497"/>
        </w:tabs>
        <w:spacing w:before="0" w:after="180"/>
        <w:ind w:left="500" w:hanging="500"/>
      </w:pPr>
      <w:r>
        <w:t xml:space="preserve">A. Sinha and A.A.Zoltners (1979), “The multiple-choice knapsack problem”, </w:t>
      </w:r>
      <w:r>
        <w:rPr>
          <w:rStyle w:val="211pt0"/>
        </w:rPr>
        <w:t>Oper</w:t>
      </w:r>
      <w:r>
        <w:rPr>
          <w:rStyle w:val="211pt0"/>
        </w:rPr>
        <w:softHyphen/>
        <w:t>ations Research,</w:t>
      </w:r>
      <w:r>
        <w:t xml:space="preserve"> </w:t>
      </w:r>
      <w:r>
        <w:rPr>
          <w:rStyle w:val="2f6"/>
        </w:rPr>
        <w:t xml:space="preserve">27, </w:t>
      </w:r>
      <w:r>
        <w:t>503-515.</w:t>
      </w:r>
    </w:p>
    <w:p w:rsidR="005C7105" w:rsidRDefault="0029357A">
      <w:pPr>
        <w:pStyle w:val="26"/>
        <w:numPr>
          <w:ilvl w:val="0"/>
          <w:numId w:val="49"/>
        </w:numPr>
        <w:shd w:val="clear" w:color="auto" w:fill="auto"/>
        <w:tabs>
          <w:tab w:val="left" w:pos="497"/>
        </w:tabs>
        <w:spacing w:before="0" w:after="180"/>
        <w:ind w:left="500" w:hanging="500"/>
      </w:pPr>
      <w:r>
        <w:t xml:space="preserve">M. M. Syslo, N. Deo, J. S. Kowalik (1983), </w:t>
      </w:r>
      <w:r>
        <w:rPr>
          <w:rStyle w:val="211pt0"/>
        </w:rPr>
        <w:t>Discrete Optimization Algorithms,</w:t>
      </w:r>
      <w:r>
        <w:t xml:space="preserve"> Prentice Hall, Englewood Cliffs, New Jersey.</w:t>
      </w:r>
    </w:p>
    <w:p w:rsidR="005C7105" w:rsidRDefault="0029357A">
      <w:pPr>
        <w:pStyle w:val="26"/>
        <w:numPr>
          <w:ilvl w:val="0"/>
          <w:numId w:val="49"/>
        </w:numPr>
        <w:shd w:val="clear" w:color="auto" w:fill="auto"/>
        <w:tabs>
          <w:tab w:val="left" w:pos="497"/>
        </w:tabs>
        <w:spacing w:before="0"/>
        <w:ind w:left="500" w:hanging="500"/>
      </w:pPr>
      <w:r>
        <w:t xml:space="preserve">M.Todd (1980) Theorem 3. In </w:t>
      </w:r>
      <w:r>
        <w:rPr>
          <w:rStyle w:val="2f5"/>
        </w:rPr>
        <w:t xml:space="preserve">V. </w:t>
      </w:r>
      <w:r>
        <w:t xml:space="preserve">Chvatal, “Hard knapsack problems”, </w:t>
      </w:r>
      <w:r>
        <w:rPr>
          <w:rStyle w:val="211pt0"/>
        </w:rPr>
        <w:t>Operations Research,</w:t>
      </w:r>
      <w:r>
        <w:t xml:space="preserve"> </w:t>
      </w:r>
      <w:r>
        <w:rPr>
          <w:rStyle w:val="2f6"/>
        </w:rPr>
        <w:t xml:space="preserve">28, </w:t>
      </w:r>
      <w:r>
        <w:t>1408-1409.</w:t>
      </w:r>
    </w:p>
    <w:p w:rsidR="005C7105" w:rsidRDefault="0029357A">
      <w:pPr>
        <w:pStyle w:val="26"/>
        <w:numPr>
          <w:ilvl w:val="0"/>
          <w:numId w:val="49"/>
        </w:numPr>
        <w:shd w:val="clear" w:color="auto" w:fill="auto"/>
        <w:tabs>
          <w:tab w:val="left" w:pos="501"/>
        </w:tabs>
        <w:spacing w:before="0" w:after="180"/>
        <w:ind w:left="500" w:hanging="500"/>
        <w:jc w:val="left"/>
      </w:pPr>
      <w:r>
        <w:t>P. Toth (1980), “Dynamic programming algorithms for the zero-one knapsack prob</w:t>
      </w:r>
      <w:r>
        <w:softHyphen/>
        <w:t xml:space="preserve">lem”, </w:t>
      </w:r>
      <w:r>
        <w:rPr>
          <w:rStyle w:val="211pt0"/>
        </w:rPr>
        <w:t>Computing</w:t>
      </w:r>
      <w:r>
        <w:t>, 25, 29-45.</w:t>
      </w:r>
    </w:p>
    <w:p w:rsidR="005C7105" w:rsidRDefault="0029357A">
      <w:pPr>
        <w:pStyle w:val="26"/>
        <w:numPr>
          <w:ilvl w:val="0"/>
          <w:numId w:val="49"/>
        </w:numPr>
        <w:shd w:val="clear" w:color="auto" w:fill="auto"/>
        <w:tabs>
          <w:tab w:val="left" w:pos="501"/>
        </w:tabs>
        <w:spacing w:before="0" w:after="180"/>
        <w:ind w:left="500" w:hanging="500"/>
        <w:jc w:val="left"/>
      </w:pPr>
      <w:r>
        <w:t>C. Witzgal (1977), “On One-Row Linear Programs”, Applied Mathematics Division, National Bureau of Standards.</w:t>
      </w:r>
    </w:p>
    <w:p w:rsidR="005C7105" w:rsidRDefault="0029357A">
      <w:pPr>
        <w:pStyle w:val="26"/>
        <w:numPr>
          <w:ilvl w:val="0"/>
          <w:numId w:val="49"/>
        </w:numPr>
        <w:shd w:val="clear" w:color="auto" w:fill="auto"/>
        <w:tabs>
          <w:tab w:val="left" w:pos="501"/>
        </w:tabs>
        <w:spacing w:before="0" w:after="180"/>
        <w:ind w:left="500" w:hanging="500"/>
        <w:jc w:val="left"/>
      </w:pPr>
      <w:r>
        <w:t xml:space="preserve">E. Zemel (1980), “The linear multiple choice knapsack problem”, </w:t>
      </w:r>
      <w:r>
        <w:rPr>
          <w:rStyle w:val="211pt0"/>
        </w:rPr>
        <w:t>Operations Re</w:t>
      </w:r>
      <w:r>
        <w:rPr>
          <w:rStyle w:val="211pt0"/>
        </w:rPr>
        <w:softHyphen/>
        <w:t>search,</w:t>
      </w:r>
      <w:r>
        <w:t xml:space="preserve"> 28, 1412-1423.</w:t>
      </w:r>
    </w:p>
    <w:p w:rsidR="005C7105" w:rsidRDefault="0029357A">
      <w:pPr>
        <w:pStyle w:val="26"/>
        <w:numPr>
          <w:ilvl w:val="0"/>
          <w:numId w:val="49"/>
        </w:numPr>
        <w:shd w:val="clear" w:color="auto" w:fill="auto"/>
        <w:tabs>
          <w:tab w:val="left" w:pos="501"/>
        </w:tabs>
        <w:spacing w:before="0"/>
        <w:ind w:left="500" w:hanging="500"/>
        <w:jc w:val="left"/>
      </w:pPr>
      <w:r>
        <w:t xml:space="preserve">E. Zemel (1984), “An </w:t>
      </w:r>
      <w:r>
        <w:rPr>
          <w:rStyle w:val="211pt1pt2"/>
        </w:rPr>
        <w:t>O(n)</w:t>
      </w:r>
      <w:r>
        <w:t xml:space="preserve"> algorithm for the linear multiple choice knapsack problem and related problems”, </w:t>
      </w:r>
      <w:r>
        <w:rPr>
          <w:rStyle w:val="211pt0"/>
        </w:rPr>
        <w:t>Information Processing Letters</w:t>
      </w:r>
      <w:r>
        <w:t>, 18, 123-128.</w:t>
      </w:r>
    </w:p>
    <w:sectPr w:rsidR="005C7105">
      <w:type w:val="continuous"/>
      <w:pgSz w:w="12240" w:h="15840"/>
      <w:pgMar w:top="1156" w:right="1773" w:bottom="1746" w:left="1323"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2DD" w:rsidRDefault="006002DD">
      <w:r>
        <w:separator/>
      </w:r>
    </w:p>
  </w:endnote>
  <w:endnote w:type="continuationSeparator" w:id="0">
    <w:p w:rsidR="006002DD" w:rsidRDefault="00600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Schoolbook">
    <w:panose1 w:val="0204060405050502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AngsanaUPC">
    <w:panose1 w:val="02020603050405020304"/>
    <w:charset w:val="00"/>
    <w:family w:val="roman"/>
    <w:pitch w:val="variable"/>
    <w:sig w:usb0="81000003" w:usb1="00000000" w:usb2="00000000" w:usb3="00000000" w:csb0="00010001" w:csb1="00000000"/>
  </w:font>
  <w:font w:name="CordiaUPC">
    <w:panose1 w:val="020B0304020202020204"/>
    <w:charset w:val="00"/>
    <w:family w:val="swiss"/>
    <w:pitch w:val="variable"/>
    <w:sig w:usb0="81000003" w:usb1="00000000" w:usb2="00000000" w:usb3="00000000" w:csb0="00010001" w:csb1="00000000"/>
  </w:font>
  <w:font w:name="Corbel">
    <w:panose1 w:val="020B0503020204020204"/>
    <w:charset w:val="CC"/>
    <w:family w:val="swiss"/>
    <w:pitch w:val="variable"/>
    <w:sig w:usb0="A00002EF" w:usb1="4000A44B" w:usb2="00000000" w:usb3="00000000" w:csb0="0000019F" w:csb1="00000000"/>
  </w:font>
  <w:font w:name="Impact">
    <w:panose1 w:val="020B0806030902050204"/>
    <w:charset w:val="CC"/>
    <w:family w:val="swiss"/>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tantia">
    <w:panose1 w:val="02030602050306030303"/>
    <w:charset w:val="CC"/>
    <w:family w:val="roman"/>
    <w:pitch w:val="variable"/>
    <w:sig w:usb0="A00002EF" w:usb1="4000204B"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18" behindDoc="1" locked="0" layoutInCell="1" allowOverlap="1">
              <wp:simplePos x="0" y="0"/>
              <wp:positionH relativeFrom="page">
                <wp:posOffset>3719195</wp:posOffset>
              </wp:positionH>
              <wp:positionV relativeFrom="page">
                <wp:posOffset>9168130</wp:posOffset>
              </wp:positionV>
              <wp:extent cx="78105" cy="167640"/>
              <wp:effectExtent l="4445" t="0" r="635"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1</w:t>
                          </w:r>
                          <w:r>
                            <w:rPr>
                              <w:rStyle w:val="a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1" type="#_x0000_t202" style="position:absolute;margin-left:292.85pt;margin-top:721.9pt;width:6.15pt;height:13.2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PlsAIAALAFAAAOAAAAZHJzL2Uyb0RvYy54bWysVG1vmzAQ/j5p/8Hyd8rLCAEUUrUhTJO6&#10;F6ndD3DABGtgI9sNdFP/+84mJG36ZdrGB+uwz4/v7nnuVtdj16IDlYoJnmH/ysOI8lJUjO8z/P2h&#10;cGKMlCa8Iq3gNMNPVOHr9ft3q6FPaSAa0VZUIgDhKh36DDda96nrqrKhHVFXoqccDmshO6LhV+7d&#10;SpIB0LvWDTwvcgchq16KkioFu/l0iNcWv65pqb/WtaIatRmG2LRdpV13ZnXXK5LuJekbVh7DIH8R&#10;RUcYh0dPUDnRBD1K9gaqY6UUStT6qhSdK+qaldTmANn43kU29w3pqc0FiqP6U5nU/4Mtvxy+ScQq&#10;4C4EqjjpgKQHOmp0K0Zk9qBCQ69ScLzvwVWPcADeNlvV34nyh0JcbBrC9/RGSjE0lFQQoW9uui+u&#10;TjjKgOyGz6KCh8ijFhZorGVnygcFQYAOTD2d2DHBlLC5jH1vgVEJJ360jEJLnkvS+W4vlf5IRYeM&#10;kWEJ3FtscrhT2sRC0tnFPMVFwdrW8t/yVxvgOO3Ay3DVnJkYLJ2/Ei/Zxts4dMIg2jqhl+fOTbEJ&#10;najwl4v8Q77Z5P6zedcP04ZVFeXmmVlafvhn1B1FPoniJC4lWlYZOBOSkvvdppXoQEDahf1sxeHk&#10;7Oa+DsMWAXK5SMkPQu82SJwiipdOWIQLJ1l6seP5yW0SeWES5sXrlO4Yp/+eEhoynCyCxSSlc9AX&#10;uXn2e5sbSTumYXi0rMtwfHIiqRHglleWWk1YO9kvSmHCP5cC6J6JtnI1Cp20qsfdaHsjmLtgJ6on&#10;0K8UIDAQKQw+MBohf2I0wBDJMIcph1H7iUMHmHkzG3I2drNBeAkXM6wxmsyNnubSYy/ZvgHcucdu&#10;oEsKZiVs2mmK4dhbMBZsJscRZubOy3/rdR60698AAAD//wMAUEsDBBQABgAIAAAAIQBBvB6r3gAA&#10;AA0BAAAPAAAAZHJzL2Rvd25yZXYueG1sTI/BTsMwEETvSPyDtUjcqENpSAhxKlSJCzcKQuLmxts4&#10;wl5HsZsmf8/2BMedeZqdqbezd2LCMfaBFNyvMhBIbTA9dQo+P17vShAxaTLaBUIFC0bYNtdXta5M&#10;ONM7TvvUCQ6hWGkFNqWhkjK2Fr2OqzAgsXcMo9eJz7GTZtRnDvdOrrPsUXrdE3+wesCdxfZnf/IK&#10;ivkr4BBxh9/HqR1tv5TubVHq9mZ+eQaRcE5/MFzqc3VouNMhnMhE4RTkZV4wysZm88AjGMmfSp53&#10;uEhFtgbZ1PL/iuYXAAD//wMAUEsBAi0AFAAGAAgAAAAhALaDOJL+AAAA4QEAABMAAAAAAAAAAAAA&#10;AAAAAAAAAFtDb250ZW50X1R5cGVzXS54bWxQSwECLQAUAAYACAAAACEAOP0h/9YAAACUAQAACwAA&#10;AAAAAAAAAAAAAAAvAQAAX3JlbHMvLnJlbHNQSwECLQAUAAYACAAAACEADqxj5bACAACwBQAADgAA&#10;AAAAAAAAAAAAAAAuAgAAZHJzL2Uyb0RvYy54bWxQSwECLQAUAAYACAAAACEAQbweq94AAAANAQAA&#10;DwAAAAAAAAAAAAAAAAAKBQAAZHJzL2Rvd25yZXYueG1sUEsFBgAAAAAEAAQA8wAAABU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1</w:t>
                    </w:r>
                    <w:r>
                      <w:rPr>
                        <w:rStyle w:val="a9"/>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0" behindDoc="1" locked="0" layoutInCell="1" allowOverlap="1">
              <wp:simplePos x="0" y="0"/>
              <wp:positionH relativeFrom="page">
                <wp:posOffset>3681095</wp:posOffset>
              </wp:positionH>
              <wp:positionV relativeFrom="page">
                <wp:posOffset>9165590</wp:posOffset>
              </wp:positionV>
              <wp:extent cx="155575" cy="167640"/>
              <wp:effectExtent l="4445" t="2540" r="127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35</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503" type="#_x0000_t202" style="position:absolute;margin-left:289.85pt;margin-top:721.7pt;width:12.25pt;height:13.2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60sAIAALIFAAAOAAAAZHJzL2Uyb0RvYy54bWysVFtvmzAUfp+0/2D5nXIZkIBCqjaEaVJ3&#10;kdr9AAdMsAY2st1AN/W/79iEpE1fpm08WAef4+/cvnNW12PXogOVigmeYf/Kw4jyUlSM7zP8/aFw&#10;lhgpTXhFWsFphp+owtfr9+9WQ5/SQDSirahEAMJVOvQZbrTuU9dVZUM7oq5ETzkoayE7ouFX7t1K&#10;kgHQu9YNPC92ByGrXoqSKgW3+aTEa4tf17TUX+taUY3aDENs2p7SnjtzuusVSfeS9A0rj2GQv4ii&#10;I4yD0xNUTjRBj5K9gepYKYUStb4qReeKumYltTlANr53kc19Q3pqc4HiqP5UJvX/YMsvh28SsQp6&#10;F8QYcdJBkx7oqNGtGJG5gwoNvUrB8L4HUz2CAqxttqq/E+UPhbjYNITv6Y2UYmgoqSBC37x0Xzyd&#10;cJQB2Q2fRQWOyKMWFmisZWfKBwVBgA6dejp1xwRTGpdRFC0ijEpQ+fEiDm33XJLOj3up9EcqOmSE&#10;DEtovgUnhzulTTAknU2MLy4K1raWAC1/dQGG0w24hqdGZ4Kw/fyVeMl2uV2GThjEWyf08ty5KTah&#10;Exf+Iso/5JtN7j8bv36YNqyqKDduZm754Z/17sjyiRUndinRssrAmZCU3O82rUQHAtwu7GdLDpqz&#10;mfs6DFsEyOUiJT8IvdsgcYp4uXDCIoycZOEtHc9PbpPYC5MwL16ndMc4/feU0JDhJAqiiUvnoC9y&#10;8+z3NjeSdkzD9mhZl+HlyYikhoFbXtnWasLaSX5RChP+uRTQ7rnRlq+GohNZ9bgb7XAE4TwHO1E9&#10;AYOlAIYBTWH1gdAI+ROjAdZIhjnsOYzaTxxmwGycWZCzsJsFwkt4mGGN0SRu9LSZHnvJ9g3gzlN2&#10;A3NSMMthM1BTDMfpgsVgUzkuMbN5Xv5bq/OqXf8GAAD//wMAUEsDBBQABgAIAAAAIQDHCE7D3wAA&#10;AA0BAAAPAAAAZHJzL2Rvd25yZXYueG1sTI/BTsMwDIbvSLxDZCRuLGWUtitNJzSJCzc2hMQta7ym&#10;InGqJOvatyc7wdH+P/3+3Gxna9iEPgyOBDyuMmBInVMD9QI+D28PFbAQJSlpHKGABQNs29ubRtbK&#10;XegDp33sWSqhUEsBOsax5jx0Gq0MKzcipezkvJUxjb7nystLKreGr7Os4FYOlC5oOeJOY/ezP1sB&#10;5fzlcAy4w+/T1Hk9LJV5X4S4v5tfX4BFnOMfDFf9pA5tcjq6M6nAjIDnclMmNAV5/pQDS0iR5Wtg&#10;x+uq2FTA24b//6L9BQAA//8DAFBLAQItABQABgAIAAAAIQC2gziS/gAAAOEBAAATAAAAAAAAAAAA&#10;AAAAAAAAAABbQ29udGVudF9UeXBlc10ueG1sUEsBAi0AFAAGAAgAAAAhADj9If/WAAAAlAEAAAsA&#10;AAAAAAAAAAAAAAAALwEAAF9yZWxzLy5yZWxzUEsBAi0AFAAGAAgAAAAhACzH/rSwAgAAsgUAAA4A&#10;AAAAAAAAAAAAAAAALgIAAGRycy9lMm9Eb2MueG1sUEsBAi0AFAAGAAgAAAAhAMcITsPfAAAADQEA&#10;AA8AAAAAAAAAAAAAAAAACg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35</w:t>
                    </w:r>
                    <w:r>
                      <w:rPr>
                        <w:rStyle w:val="ae"/>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1" behindDoc="1" locked="0" layoutInCell="1" allowOverlap="1">
              <wp:simplePos x="0" y="0"/>
              <wp:positionH relativeFrom="page">
                <wp:posOffset>3663950</wp:posOffset>
              </wp:positionH>
              <wp:positionV relativeFrom="page">
                <wp:posOffset>9162415</wp:posOffset>
              </wp:positionV>
              <wp:extent cx="155575" cy="167640"/>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49</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4" type="#_x0000_t202" style="position:absolute;margin-left:288.5pt;margin-top:721.45pt;width:12.25pt;height:13.2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3crwIAALIFAAAOAAAAZHJzL2Uyb0RvYy54bWysVNuOmzAQfa/Uf7D8zgJZIAEtWe2GUFXa&#10;XqTdfoADJlgF27K9gW3Vf+/YhGQvL1VbHqzBMz5zOzNX12PfoQNVmgme4/AiwIjyStSM73P87aH0&#10;VhhpQ3hNOsFpjp+oxtfr9++uBpnRhWhFV1OFAITrbJA5bo2Rme/rqqU90RdCUg7KRqieGPhVe79W&#10;ZAD0vvMXQZD4g1C1VKKiWsNtMSnx2uE3Da3Ml6bR1KAuxxCbcady586e/vqKZHtFZMuqYxjkL6Lo&#10;CePg9ARVEEPQo2JvoHpWKaFFYy4q0fuiaVhFXQ6QTRi8yua+JZK6XKA4Wp7KpP8fbPX58FUhVkPv&#10;whgjTnpo0gMdDboVI7J3UKFB6gwM7yWYmhEUYO2y1fJOVN814mLTEr6nN0qJoaWkhghD+9J/9nTC&#10;0RZkN3wSNTgij0Y4oLFRvS0fFAQBOnTq6dQdG0xlXcZxvIQYK1CFyTKJXPd8ks2PpdLmAxU9skKO&#10;FTTfgZPDnTY2GJLNJtYXFyXrOkeAjr+4AMPpBlzDU6uzQbh+/kyDdLvariIvWiRbLwqKwrspN5GX&#10;lOEyLi6LzaYIf1m/YZS1rK4pt25mboXRn/XuyPKJFSd2adGx2sLZkLTa7zadQgcC3C7d50oOmrOZ&#10;/zIMVwTI5VVK4SIKbhepVyarpReVUeyly2DlBWF6myZBlEZF+TKlO8bpv6eEhhyn8SKeuHQO+lVu&#10;gfve5kaynhnYHh3rc7w6GZHMMnDLa9daQ1g3yc9KYcM/lwLaPTfa8dVSdCKrGXejG47L0xzsRP0E&#10;DFYCGAY0hdUHQivUD4wGWCM55rDnMOo+cpgBu3FmQc3CbhYIr+Bhjg1Gk7gx02Z6lIrtW8Cdp+wG&#10;5qRkjsN2oKYYjtMFi8GlclxidvM8/3dW51W7/g0AAP//AwBQSwMEFAAGAAgAAAAhAAoBLP3gAAAA&#10;DQEAAA8AAABkcnMvZG93bnJldi54bWxMj81uwjAQhO+V+g7WIvVWHCgkkMZBFVIvvRWqSr2ZeIkj&#10;/BPZJiRv3+XUHndmNPtNtRutYQOG2HknYDHPgKFrvOpcK+Dr+P68ARaTdEoa71DAhBF29eNDJUvl&#10;b+4Th0NqGZW4WEoBOqW+5Dw2Gq2Mc9+jI+/sg5WJztByFeSNyq3hyyzLuZWdow9a9rjX2FwOVyug&#10;GL899hH3+HMemqC7aWM+JiGeZuPbK7CEY/oLwx2f0KEmppO/OhWZEbAuCtqSyFitlltgFMmzxRrY&#10;6S7l2xfgdcX/r6h/AQAA//8DAFBLAQItABQABgAIAAAAIQC2gziS/gAAAOEBAAATAAAAAAAAAAAA&#10;AAAAAAAAAABbQ29udGVudF9UeXBlc10ueG1sUEsBAi0AFAAGAAgAAAAhADj9If/WAAAAlAEAAAsA&#10;AAAAAAAAAAAAAAAALwEAAF9yZWxzLy5yZWxzUEsBAi0AFAAGAAgAAAAhACfxvdyvAgAAsgUAAA4A&#10;AAAAAAAAAAAAAAAALgIAAGRycy9lMm9Eb2MueG1sUEsBAi0AFAAGAAgAAAAhAAoBLP3gAAAADQEA&#10;AA8AAAAAAAAAAAAAAAAACQ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49</w:t>
                    </w:r>
                    <w:r>
                      <w:rPr>
                        <w:rStyle w:val="ae"/>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6" behindDoc="1" locked="0" layoutInCell="1" allowOverlap="1">
              <wp:simplePos x="0" y="0"/>
              <wp:positionH relativeFrom="page">
                <wp:posOffset>3651250</wp:posOffset>
              </wp:positionH>
              <wp:positionV relativeFrom="page">
                <wp:posOffset>9295130</wp:posOffset>
              </wp:positionV>
              <wp:extent cx="155575" cy="167640"/>
              <wp:effectExtent l="3175" t="0" r="2540" b="254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69</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529" type="#_x0000_t202" style="position:absolute;margin-left:287.5pt;margin-top:731.9pt;width:12.25pt;height:13.2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eysAIAALIFAAAOAAAAZHJzL2Uyb0RvYy54bWysVG1vmzAQ/j5p/8HydwpkQAIqqdoQpknd&#10;i9TuBzhggjVjI9sNdFP/+84mJH35Mm3jg3X4znfP3T13l1djx9GBKs2kyHF4EWBERSVrJvY5/n5f&#10;eiuMtCGiJlwKmuNHqvHV+v27y6HP6EK2ktdUIXAidDb0OW6N6TPf11VLO6IvZE8FKBupOmLgV+39&#10;WpEBvHfcXwRB4g9S1b2SFdUabotJidfOf9PQynxtGk0N4jkGbMadyp07e/rrS5LtFelbVh1hkL9A&#10;0REmIOjJVUEMQQ+KvXHVsUpJLRtzUcnOl03DKupygGzC4FU2dy3pqcsFiqP7U5n0/3NbfTl8U4jV&#10;0LsA6iNIB026p6NBN3JE9g4qNPQ6A8O7HkzNCAqwdtnq/lZWPzQSctMSsafXSsmhpaQGhKF96T97&#10;OvnR1slu+CxrCEQejHSOxkZ1tnxQEATeAcnjqTsWTGVDxnG8jDGqQBUmyyRy2HySzY97pc1HKjtk&#10;hRwraL5zTg632lgwJJtNbCwhS8a5IwAXLy7AcLqB0PDU6iwI189faZBuV9tV5EWLZOtFQVF41+Um&#10;8pIyXMbFh2KzKcInGzeMspbVNRU2zMytMPqz3h1ZPrHixC4tOautOwtJq/1uwxU6EOB26T5XctCc&#10;zfyXMFwRIJdXKYWLKLhZpF6ZrJZeVEaxly6DlReE6U2aBFEaFeXLlG6ZoP+eEhpynMaLeOLSGfSr&#10;3AL3vc2NZB0zsD0463K8OhmRzDJwK2rXWkMYn+RnpbDwz6WAds+Ndny1FJ3Iasbd6IYjPs3BTtaP&#10;wGAlgWFAU1h9ILRS/cRogDWSYwF7DiP+ScAM2I0zC2oWdrNARAUPc2wwmsSNmTbTQ6/YvgW/85Rd&#10;w5yUzHHYDtSE4ThdsBhcKsclZjfP839ndV61698AAAD//wMAUEsDBBQABgAIAAAAIQCM1+6V3wAA&#10;AA0BAAAPAAAAZHJzL2Rvd25yZXYueG1sTI/BTsMwEETvSPyDtUjcqEMhbRPiVKgSF260CImbG2/j&#10;CHsdxW6a/D3bExx3ZjQ7r9pO3okRh9gFUvC4yEAgNcF01Cr4PLw9bEDEpMloFwgVzBhhW9/eVLo0&#10;4UIfOO5TK7iEYqkV2JT6UsrYWPQ6LkKPxN4pDF4nPodWmkFfuNw7ucyylfS6I/5gdY87i83P/uwV&#10;rKevgH3EHX6fxmaw3bxx77NS93fT6wuIhFP6C8N1Pk+Hmjcdw5lMFE5Bvs6ZJbHxvHpiCI7kRZGD&#10;OF6lIluCrCv5n6L+BQAA//8DAFBLAQItABQABgAIAAAAIQC2gziS/gAAAOEBAAATAAAAAAAAAAAA&#10;AAAAAAAAAABbQ29udGVudF9UeXBlc10ueG1sUEsBAi0AFAAGAAgAAAAhADj9If/WAAAAlAEAAAsA&#10;AAAAAAAAAAAAAAAALwEAAF9yZWxzLy5yZWxzUEsBAi0AFAAGAAgAAAAhACoUF7KwAgAAsgUAAA4A&#10;AAAAAAAAAAAAAAAALgIAAGRycy9lMm9Eb2MueG1sUEsBAi0AFAAGAAgAAAAhAIzX7pXfAAAADQEA&#10;AA8AAAAAAAAAAAAAAAAACg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69</w:t>
                    </w:r>
                    <w:r>
                      <w:rPr>
                        <w:rStyle w:val="ae"/>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0" behindDoc="1" locked="0" layoutInCell="1" allowOverlap="1">
              <wp:simplePos x="0" y="0"/>
              <wp:positionH relativeFrom="page">
                <wp:posOffset>3675380</wp:posOffset>
              </wp:positionH>
              <wp:positionV relativeFrom="page">
                <wp:posOffset>9178290</wp:posOffset>
              </wp:positionV>
              <wp:extent cx="140335" cy="106680"/>
              <wp:effectExtent l="0" t="0" r="3810" b="190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Pr>
                              <w:rStyle w:val="ae"/>
                            </w:rPr>
                            <w:t>#</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543" type="#_x0000_t202" style="position:absolute;margin-left:289.4pt;margin-top:722.7pt;width:11.05pt;height:8.4pt;z-index:-188744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82sAIAALAFAAAOAAAAZHJzL2Uyb0RvYy54bWysVN1umzAUvp+0d7B8T4HUoYBKqjaEaVL3&#10;I7V7AAdMsAY2st1AN+3dd2xCkrY30zYurIN9znf+vnOub8auRXumNJciw+FFgBETpay42GX422Ph&#10;xRhpQ0VFWylYhp+Zxjer9++uhz5lC9nItmIKAYjQ6dBnuDGmT31flw3rqL6QPRPwWEvVUQO/audX&#10;ig6A3rX+Iggif5Cq6pUsmdZwm0+PeOXw65qV5ktda2ZQm2GIzbhTuXNrT391TdOdon3Dy0MY9C+i&#10;6CgX4PQIlVND0ZPib6A6XiqpZW0uStn5sq55yVwOkE0YvMrmoaE9c7lAcXR/LJP+f7Dl5/1XhXiV&#10;4TjCSNAOevTIRoPu5IjgCuoz9DoFtYceFM0I99Bnl6vu72X5XSMh1w0VO3arlBwaRiuIL7SW/pnp&#10;hKMtyHb4JCvwQ5+MdEBjrTpbPCgHAnTo0/OxNzaW0rokweXlEqMSnsIgimLXO5+ms3GvtPnAZIes&#10;kGEFrXfgdH+vjQ2GprOK9SVkwdvWtb8VLy5AcboB12Bq32wQrps/kyDZxJuYeGQRbTwS5Ll3W6yJ&#10;FxXh1TK/zNfrPPxl/YYkbXhVMWHdzMwKyZ917sDxiRNHbmnZ8srC2ZC02m3XrUJ7Cswu3OdKDi8n&#10;Nf9lGK4IkMurlMIFCe4WiVdE8ZVHCrL0kqsg9oIwuUuigCQkL16mdM8F+/eU0JDhZLlYTlw6Bf0q&#10;t8B9b3OjaccN7I6Wd0DeoxJNLQM3onKtNZS3k3xWChv+qRTQ7rnRjq+WohNZzbgd3WhEZJ6Draye&#10;gcFKAsOAprD4QGik+oHRAEskwwK2HEbtRwEzYPfNLKhZ2M4CFSUYZthgNIlrM+2lp17xXQO485Td&#10;wpwU3HHYDtQUw2G6YC24VA4rzO6d83+ndVq0q98AAAD//wMAUEsDBBQABgAIAAAAIQA0XIoD3wAA&#10;AA0BAAAPAAAAZHJzL2Rvd25yZXYueG1sTI/BTsMwEETvSPyDtUjcqE2UpiGNU6FKXLhREBI3N97G&#10;Ue11FLtp8ve4JzjOzmjmbb2bnWUTjqH3JOF5JYAhtV731En4+nx7KoGFqEgr6wklLBhg19zf1arS&#10;/kofOB1ix1IJhUpJMDEOFeehNehUWPkBKXknPzoVkxw7rkd1TeXO8kyIgjvVU1owasC9wfZ8uDgJ&#10;m/nb4xBwjz+nqR1Nv5T2fZHy8WF+3QKLOMe/MNzwEzo0ienoL6QDsxLWmzKhx2Tk+ToHliKFEC/A&#10;jrdTkWXAm5r//6L5BQAA//8DAFBLAQItABQABgAIAAAAIQC2gziS/gAAAOEBAAATAAAAAAAAAAAA&#10;AAAAAAAAAABbQ29udGVudF9UeXBlc10ueG1sUEsBAi0AFAAGAAgAAAAhADj9If/WAAAAlAEAAAsA&#10;AAAAAAAAAAAAAAAALwEAAF9yZWxzLy5yZWxzUEsBAi0AFAAGAAgAAAAhAKuyHzawAgAAsAUAAA4A&#10;AAAAAAAAAAAAAAAALgIAAGRycy9lMm9Eb2MueG1sUEsBAi0AFAAGAAgAAAAhADRcigPfAAAADQEA&#10;AA8AAAAAAAAAAAAAAAAACg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Pr>
                        <w:rStyle w:val="ae"/>
                      </w:rPr>
                      <w:t>#</w:t>
                    </w:r>
                    <w:r>
                      <w:rPr>
                        <w:rStyle w:val="ae"/>
                      </w:rP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1" behindDoc="1" locked="0" layoutInCell="1" allowOverlap="1">
              <wp:simplePos x="0" y="0"/>
              <wp:positionH relativeFrom="page">
                <wp:posOffset>3675380</wp:posOffset>
              </wp:positionH>
              <wp:positionV relativeFrom="page">
                <wp:posOffset>9178290</wp:posOffset>
              </wp:positionV>
              <wp:extent cx="155575" cy="167640"/>
              <wp:effectExtent l="0" t="0" r="3810" b="190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87</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544" type="#_x0000_t202" style="position:absolute;margin-left:289.4pt;margin-top:722.7pt;width:12.25pt;height:13.2pt;z-index:-1887439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FlUrwIAALAFAAAOAAAAZHJzL2Uyb0RvYy54bWysVNuOmzAQfa/Uf7D8zgIpkICWrHZDqCpt&#10;L9JuP8ABE6waG9newLbaf+/YhGQvL1VbHqzBlzNnZs7M5dXYcXSgSjMpchxeBBhRUcmaiX2Ov9+X&#10;3gojbYioCZeC5viRany1fv/ucugzupCt5DVVCECEzoY+x60xfeb7umppR/SF7KmAw0aqjhj4VXu/&#10;VmQA9I77iyBI/EGquleyolrDbjEd4rXDbxpama9No6lBPMfAzbhVuXVnV399SbK9In3LqiMN8hcs&#10;OsIEOD1BFcQQ9KDYG6iOVUpq2ZiLSna+bBpWURcDRBMGr6K5a0lPXSyQHN2f0qT/H2z15fBNIVbn&#10;eBVjJEgHNbqno0E3ckSwBfkZep3BtbseLpoR9qHOLlbd38rqh0ZCbloi9vRaKTm0lNTAL7Qv/WdP&#10;JxxtQXbDZ1mDH/JgpAMaG9XZ5EE6EKBDnR5PtbFcKusyjuMlUKzgKEyWSeRq55NsftwrbT5S2SFr&#10;5FhB6R04OdxqY8mQbL5ifQlZMs5d+bl4sQEXpx1wDU/tmSXhqvkrDdLtaruKvGiRbL0oKArvutxE&#10;XlKGy7j4UGw2Rfhk/YZR1rK6psK6mZUVRn9WuaPGJ02ctKUlZ7WFs5S02u82XKEDAWWX7nMph5Pz&#10;Nf8lDZcEiOVVSOEiCm4WqVcmq6UXlVHspctg5QVhepMmQZRGRfkypFsm6L+HhIYcp/EinrR0Jv0q&#10;tsB9b2MjWccMzA7OOhDv6RLJrAK3onalNYTxyX6WCkv/nAoo91xop1cr0UmsZtyNrjWSUx/sZP0I&#10;ClYSFAYyhcEHRivVT4wGGCI5FjDlMOKfBPSAnTezoWZjNxtEVPAwxwajydyYaS499IrtW8Cdu+wa&#10;+qRkTsO2oSYOx+6CseBCOY4wO3ee/7tb50G7/g0AAP//AwBQSwMEFAAGAAgAAAAhAObbnmLgAAAA&#10;DQEAAA8AAABkcnMvZG93bnJldi54bWxMj8FOwzAQRO9I/IO1SNyoU5o2URqnQpW4cKNUSNzceBtH&#10;tdeR7abJ3+Oe4Dg7o5m39W6yho3oQ+9IwHKRAUNqneqpE3D8en8pgYUoSUnjCAXMGGDXPD7UslLu&#10;Rp84HmLHUgmFSgrQMQ4V56HVaGVYuAEpeWfnrYxJ+o4rL2+p3Br+mmUbbmVPaUHLAfca28vhagUU&#10;07fDIeAef85j63U/l+ZjFuL5aXrbAos4xb8w3PETOjSJ6eSupAIzAtZFmdBjMvJ8nQNLkU22WgE7&#10;3U/FsgTe1Pz/F80vAAAA//8DAFBLAQItABQABgAIAAAAIQC2gziS/gAAAOEBAAATAAAAAAAAAAAA&#10;AAAAAAAAAABbQ29udGVudF9UeXBlc10ueG1sUEsBAi0AFAAGAAgAAAAhADj9If/WAAAAlAEAAAsA&#10;AAAAAAAAAAAAAAAALwEAAF9yZWxzLy5yZWxzUEsBAi0AFAAGAAgAAAAhADTQWVSvAgAAsAUAAA4A&#10;AAAAAAAAAAAAAAAALgIAAGRycy9lMm9Eb2MueG1sUEsBAi0AFAAGAAgAAAAhAObbnmLgAAAADQEA&#10;AA8AAAAAAAAAAAAAAAAACQ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87</w:t>
                    </w:r>
                    <w:r>
                      <w:rPr>
                        <w:rStyle w:val="ae"/>
                      </w:rP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0" behindDoc="1" locked="0" layoutInCell="1" allowOverlap="1">
              <wp:simplePos x="0" y="0"/>
              <wp:positionH relativeFrom="page">
                <wp:posOffset>3719195</wp:posOffset>
              </wp:positionH>
              <wp:positionV relativeFrom="page">
                <wp:posOffset>9168130</wp:posOffset>
              </wp:positionV>
              <wp:extent cx="78105" cy="167640"/>
              <wp:effectExtent l="4445" t="0" r="635"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5</w:t>
                          </w:r>
                          <w:r>
                            <w:rPr>
                              <w:rStyle w:val="a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3" type="#_x0000_t202" style="position:absolute;margin-left:292.85pt;margin-top:721.9pt;width:6.15pt;height:13.2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X5rwIAALAFAAAOAAAAZHJzL2Uyb0RvYy54bWysVNuOmzAQfa/Uf7D8zgKpQwAtWe2GUFXa&#10;XqTdfoADJlgFG9newLbaf+/YhGQvL1VbHqzBMz5zOzOXV2PXogNTmkuR4fAiwIiJUlZc7DP8/b7w&#10;Yoy0oaKirRQsw49M46v1+3eXQ5+yhWxkWzGFAETodOgz3BjTp76vy4Z1VF/InglQ1lJ11MCv2vuV&#10;ogOgd62/CILIH6SqeiVLpjXc5pMSrx1+XbPSfK1rzQxqMwyxGXcqd+7s6a8vabpXtG94eQyD/kUU&#10;HeUCnJ6gcmooelD8DVTHSyW1rM1FKTtf1jUvmcsBsgmDV9ncNbRnLhcoju5PZdL/D7b8cvimEK+g&#10;dyTCSNAOmnTPRoNu5IjsHVRo6HUKhnc9mJoRFGDtstX9rSx/aCTkpqFiz66VkkPDaAURhval/+zp&#10;hKMtyG74LCtwRB+MdEBjrTpbPigIAnTo1OOpOzaYEi5XcRgsMSpBE0ariLjm+TSd3/ZKm49MdsgK&#10;GVbQe4dND7fa2FhoOptYV0IWvG1d/1vx4gIMpxvwDE+tzsbg2vkrCZJtvI2JRxbR1iNBnnvXxYZ4&#10;URGulvmHfLPJwyfrNyRpw6uKCetmplZI/qx1R5JPpDiRS8uWVxbOhqTVfrdpFTpQoHbhPldx0JzN&#10;/JdhuCJALq9SChckuFkkXhHFK48UZOklqyD2gjC5SaKAJCQvXqZ0ywX795TQkOFkuVhOVDoH/Sq3&#10;wH1vc6Npxw0sj5Z3GY5PRjS1BNyKyrXWUN5O8rNS2PDPpYB2z412dLUMnbhqxt3oZoPMU7CT1SPw&#10;V0kgGJAUFh8IjVQ/MRpgiWRYwJbDqP0kYALsvpkFNQu7WaCihIcZNhhN4sZMe+mhV3zfAO48Y9cw&#10;JQV3FLbjNMVwnC1YCy6T4wqze+f5v7M6L9r1bwAAAP//AwBQSwMEFAAGAAgAAAAhAEG8HqveAAAA&#10;DQEAAA8AAABkcnMvZG93bnJldi54bWxMj8FOwzAQRO9I/IO1SNyoQ2lICHEqVIkLNwpC4ubG2zjC&#10;XkexmyZ/z/YEx515mp2pt7N3YsIx9oEU3K8yEEhtMD11Cj4/Xu9KEDFpMtoFQgULRtg211e1rkw4&#10;0ztO+9QJDqFYaQU2paGSMrYWvY6rMCCxdwyj14nPsZNm1GcO906us+xRet0Tf7B6wJ3F9md/8gqK&#10;+SvgEHGH38epHW2/lO5tUer2Zn55BpFwTn8wXOpzdWi40yGcyEThFORlXjDKxmbzwCMYyZ9Knne4&#10;SEW2BtnU8v+K5hcAAP//AwBQSwECLQAUAAYACAAAACEAtoM4kv4AAADhAQAAEwAAAAAAAAAAAAAA&#10;AAAAAAAAW0NvbnRlbnRfVHlwZXNdLnhtbFBLAQItABQABgAIAAAAIQA4/SH/1gAAAJQBAAALAAAA&#10;AAAAAAAAAAAAAC8BAABfcmVscy8ucmVsc1BLAQItABQABgAIAAAAIQAKBBX5rwIAALAFAAAOAAAA&#10;AAAAAAAAAAAAAC4CAABkcnMvZTJvRG9jLnhtbFBLAQItABQABgAIAAAAIQBBvB6r3gAAAA0BAAAP&#10;AAAAAAAAAAAAAAAAAAkFAABkcnMvZG93bnJldi54bWxQSwUGAAAAAAQABADzAAAAFA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5</w:t>
                    </w:r>
                    <w:r>
                      <w:rPr>
                        <w:rStyle w:val="a9"/>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9" behindDoc="1" locked="0" layoutInCell="1" allowOverlap="1">
              <wp:simplePos x="0" y="0"/>
              <wp:positionH relativeFrom="page">
                <wp:posOffset>3675380</wp:posOffset>
              </wp:positionH>
              <wp:positionV relativeFrom="page">
                <wp:posOffset>9178290</wp:posOffset>
              </wp:positionV>
              <wp:extent cx="155575" cy="167640"/>
              <wp:effectExtent l="0" t="0" r="3810" b="190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91</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552" type="#_x0000_t202" style="position:absolute;margin-left:289.4pt;margin-top:722.7pt;width:12.25pt;height:13.2pt;z-index:-18874399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ExsAIAALAFAAAOAAAAZHJzL2Uyb0RvYy54bWysVFtvmzAUfp+0/2D5nQIpl4BCqjaEaVJ3&#10;kdr9AAdMsAY2st1AN+2/79iEpE1fpm08WAf7nO/cvnNWN2PXogOVigmeYf/Kw4jyUlSM7zP87bFw&#10;lhgpTXhFWsFphp+pwjfr9+9WQ5/ShWhEW1GJAISrdOgz3Gjdp66ryoZ2RF2JnnJ4rIXsiIZfuXcr&#10;SQZA71p34XmROwhZ9VKUVCm4zadHvLb4dU1L/aWuFdWozTDEpu0p7bkzp7tekXQvSd+w8hgG+Yso&#10;OsI4OD1B5UQT9CTZG6iOlVIoUeurUnSuqGtWUpsDZON7F9k8NKSnNhcojupPZVL/D7b8fPgqEasy&#10;HMcYcdJBjx7pqNGdGBFcQX2GXqWg9tCDoh7hHvpsc1X9vSi/K8TFpiF8T2+lFENDSQXx+cbSfWE6&#10;4SgDshs+iQr8kCctLNBYy84UD8qBAB369HzqjYmlNC7DMIxDjEp48qM4CmzvXJLOxr1U+gMVHTJC&#10;hiW03oKTw73SJhiSzirGFxcFa1vb/pa/ugDF6QZcg6l5M0HYbv5MvGS73C4DJ1hEWyfw8ty5LTaB&#10;ExV+HObX+WaT+7+MXz9IG1ZVlBs3M7P84M86d+T4xIkTt5RoWWXgTEhK7nebVqIDAWYX9rMlh5ez&#10;mvs6DFsEyOUiJX8ReHeLxCmiZewERRA6SewtHc9P7pLIC5IgL16ndM84/feU0JDhJFyEE5fOQV/k&#10;5tnvbW4k7ZiG3dGyLsPLkxJJDQO3vLKt1YS1k/yiFCb8cymg3XOjLV8NRSey6nE3TqNxPc/BTlTP&#10;wGApgGFAU1h8IDRC/sBogCWSYQ5bDqP2I4cZMPtmFuQs7GaB8BIMM6wxmsSNnvbSUy/ZvgHcecpu&#10;YU4KZjlsBmqK4ThdsBZsKscVZvbOy3+rdV60698AAAD//wMAUEsDBBQABgAIAAAAIQDm255i4AAA&#10;AA0BAAAPAAAAZHJzL2Rvd25yZXYueG1sTI/BTsMwEETvSPyDtUjcqFOaNlEap0KVuHCjVEjc3Hgb&#10;R7XXke2myd/jnuA4O6OZt/VusoaN6EPvSMBykQFDap3qqRNw/Hp/KYGFKElJ4wgFzBhg1zw+1LJS&#10;7kafOB5ix1IJhUoK0DEOFeeh1WhlWLgBKXln562MSfqOKy9vqdwa/pplG25lT2lBywH3GtvL4WoF&#10;FNO3wyHgHn/OY+t1P5fmYxbi+Wl62wKLOMW/MNzxEzo0ienkrqQCMwLWRZnQYzLyfJ0DS5FNtloB&#10;O91PxbIE3tT8/xfNLwAAAP//AwBQSwECLQAUAAYACAAAACEAtoM4kv4AAADhAQAAEwAAAAAAAAAA&#10;AAAAAAAAAAAAW0NvbnRlbnRfVHlwZXNdLnhtbFBLAQItABQABgAIAAAAIQA4/SH/1gAAAJQBAAAL&#10;AAAAAAAAAAAAAAAAAC8BAABfcmVscy8ucmVsc1BLAQItABQABgAIAAAAIQBMsvExsAIAALAFAAAO&#10;AAAAAAAAAAAAAAAAAC4CAABkcnMvZTJvRG9jLnhtbFBLAQItABQABgAIAAAAIQDm255i4AAAAA0B&#10;AAAPAAAAAAAAAAAAAAAAAAoFAABkcnMvZG93bnJldi54bWxQSwUGAAAAAAQABADzAAAAFw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91</w:t>
                    </w:r>
                    <w:r>
                      <w:rPr>
                        <w:rStyle w:val="ae"/>
                      </w:rP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2" behindDoc="1" locked="0" layoutInCell="1" allowOverlap="1">
              <wp:simplePos x="0" y="0"/>
              <wp:positionH relativeFrom="page">
                <wp:posOffset>3646170</wp:posOffset>
              </wp:positionH>
              <wp:positionV relativeFrom="page">
                <wp:posOffset>9127490</wp:posOffset>
              </wp:positionV>
              <wp:extent cx="233680" cy="167640"/>
              <wp:effectExtent l="0" t="2540" r="1270" b="190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107</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5" type="#_x0000_t202" style="position:absolute;margin-left:287.1pt;margin-top:718.7pt;width:18.4pt;height:13.2pt;z-index:-18874397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qosAIAALAFAAAOAAAAZHJzL2Uyb0RvYy54bWysVFtvmzAUfp+0/2D5nXIpIYBCqjaEaVJ3&#10;kdr9AAdMsAY2st1AN+2/79iEpE1fpm08WIfj4+/cvnNWN2PXogOVigmeYf/Kw4jyUlSM7zP87bFw&#10;YoyUJrwireA0w89U4Zv1+3eroU9pIBrRVlQiAOEqHfoMN1r3qeuqsqEdUVeipxwuayE7ouFX7t1K&#10;kgHQu9YNPC9yByGrXoqSKgXafLrEa4tf17TUX+paUY3aDENs2p7SnjtzuusVSfeS9A0rj2GQv4ii&#10;I4yD0xNUTjRBT5K9gepYKYUStb4qReeKumYltTlANr53kc1DQ3pqc4HiqP5UJvX/YMvPh68SsSrD&#10;UYgRJx306JGOGt2JEYEK6jP0KgWzhx4M9Qh66LPNVfX3ovyuEBebhvA9vZVSDA0lFcTnm5fui6cT&#10;jjIgu+GTqMAPedLCAo217EzxoBwI0KFPz6femFhKUAbX11EMNyVc+dEyCm3vXJLOj3up9AcqOmSE&#10;DEtovQUnh3ulTTAknU2MLy4K1ra2/S1/pQDDSQOu4am5M0HYbv5MvGQbb+PQCYNo64Renju3xSZ0&#10;osJfLvLrfLPJ/V/Grx+mDasqyo2bmVl++GedO3J84sSJW0q0rDJwJiQl97tNK9GBALML+9mSw83Z&#10;zH0dhi0C5HKRkh+E3l2QOEUUL52wCBdOsvRix/OTuyTywiTMi9cp3TNO/z0lNGQ4WQSLiUvnoC9y&#10;8+z3NjeSdkzD7mhZl+H4ZERSw8Atr2xrNWHtJL8ohQn/XApo99xoy1dD0YmsetyNdjTiaJ6Dnaie&#10;gcFSAMOAjLD4QGiE/IHRAEskwxy2HEbtRw4zYPbNLMhZ2M0C4SU8zLDGaBI3etpLT71k+wZw5ym7&#10;hTkpmOWwGagphuN0wVqwqRxXmNk7L/+t1XnRrn8DAAD//wMAUEsDBBQABgAIAAAAIQDU7QI/3wAA&#10;AA0BAAAPAAAAZHJzL2Rvd25yZXYueG1sTI/NboMwEITvlfoO1lbqrTEkFBDFRFWkXnpLGlXqzcEb&#10;jOofhB0Cb5/NqT3uzKfZmXo7W8MmHEPvnYB0lQBD13rVu07A8evjpQQWonRKGu9QwIIBts3jQy0r&#10;5a9uj9MhdoxCXKikAB3jUHEeWo1WhpUf0JF39qOVkc6x42qUVwq3hq+TJOdW9o4+aDngTmP7e7hY&#10;AcX87XEIuMOf89SOul9K87kI8fw0v78BizjHPxju9ak6NNTp5C9OBWYEvBbZmlAysk2RASMkT1Oa&#10;d7pL+aYE3tT8/4rmBgAA//8DAFBLAQItABQABgAIAAAAIQC2gziS/gAAAOEBAAATAAAAAAAAAAAA&#10;AAAAAAAAAABbQ29udGVudF9UeXBlc10ueG1sUEsBAi0AFAAGAAgAAAAhADj9If/WAAAAlAEAAAsA&#10;AAAAAAAAAAAAAAAALwEAAF9yZWxzLy5yZWxzUEsBAi0AFAAGAAgAAAAhANuK6qiwAgAAsAUAAA4A&#10;AAAAAAAAAAAAAAAALgIAAGRycy9lMm9Eb2MueG1sUEsBAi0AFAAGAAgAAAAhANTtAj/fAAAADQEA&#10;AA8AAAAAAAAAAAAAAAAACgUAAGRycy9kb3ducmV2LnhtbFBLBQYAAAAABAAEAPMAAAAW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107</w:t>
                    </w:r>
                    <w:r>
                      <w:rPr>
                        <w:rStyle w:val="ae"/>
                      </w:rP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4" behindDoc="1" locked="0" layoutInCell="1" allowOverlap="1">
              <wp:simplePos x="0" y="0"/>
              <wp:positionH relativeFrom="page">
                <wp:posOffset>3643630</wp:posOffset>
              </wp:positionH>
              <wp:positionV relativeFrom="page">
                <wp:posOffset>9162415</wp:posOffset>
              </wp:positionV>
              <wp:extent cx="247015" cy="160655"/>
              <wp:effectExtent l="0" t="0" r="381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Tahoma105pt"/>
                              <w:i/>
                              <w:iCs/>
                              <w:noProof/>
                            </w:rPr>
                            <w:t>127</w:t>
                          </w:r>
                          <w:r>
                            <w:rPr>
                              <w:rStyle w:val="Tahoma105pt"/>
                              <w:i/>
                              <w:i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7" type="#_x0000_t202" style="position:absolute;margin-left:286.9pt;margin-top:721.45pt;width:19.45pt;height:12.65pt;z-index:-18874396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Q3rg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EcBRpz00KN7Oml0IyYEW1CfcVAZuN0N4Kgn2Ic+W65quBXVN4W42LSE7+m1lGJsKakhP9/cdM+u&#10;zjjKgOzGj6KGOORBCws0NbI3xYNyIECHPj2eemNyqWAzCFeeH2FUwZEfe3EU2QgkWy4PUun3VPTI&#10;GDmW0HoLTg63SptkSLa4mFhclKzrbPs7/mwDHOcdCA1XzZlJwnbzR+ql22SbhE4YxFsn9IrCuS43&#10;oROX/ioq3hWbTeH/NHH9MGtZXVNuwizK8sM/69xR47MmTtpSomO1gTMpKbnfbTqJDgSUXdrvWJAz&#10;N/d5GrYIwOUFJT8IvZsgdco4WTlhGUZOuvISx/PTmzT2wjQsyueUbhmn/04JjTlOoyCatfRbbp79&#10;XnMjWc80zI6O9TlOTk4kMwrc8tq2VhPWzfZZKUz6T6WAdi+Ntno1Ep3FqqfdZJ9GmpjwRsw7UT+C&#10;gqUAhYFMYfCB0Qr5HaMRhkiOOUw5jLoPHN6AmTeLIRdjtxiEV3Axxxqj2dzoeS49DJLtW8BdXtk1&#10;vJOSWQ0/5XB8XTAWLJXjCDNz5/zfej0N2vUvAAAA//8DAFBLAwQUAAYACAAAACEAuxPtpd8AAAAN&#10;AQAADwAAAGRycy9kb3ducmV2LnhtbEyPwU7DMBBE70j8g7VI3KjTUJIQ4lSoEhdutAiJmxtv4wh7&#10;Hdlumvw97gmOszOaedtsZ2vYhD4MjgSsVxkwpM6pgXoBn4e3hwpYiJKUNI5QwIIBtu3tTSNr5S70&#10;gdM+9iyVUKilAB3jWHMeOo1WhpUbkZJ3ct7KmKTvufLyksqt4XmWFdzKgdKCliPuNHY/+7MVUM5f&#10;DseAO/w+TZ3Xw1KZ90WI+7v59QVYxDn+heGKn9ChTUxHdyYVmBHwVD4m9JiMzSZ/BpYixTovgR2v&#10;p6LKgbcN//9F+wsAAP//AwBQSwECLQAUAAYACAAAACEAtoM4kv4AAADhAQAAEwAAAAAAAAAAAAAA&#10;AAAAAAAAW0NvbnRlbnRfVHlwZXNdLnhtbFBLAQItABQABgAIAAAAIQA4/SH/1gAAAJQBAAALAAAA&#10;AAAAAAAAAAAAAC8BAABfcmVscy8ucmVsc1BLAQItABQABgAIAAAAIQBuKeQ3rgIAALAFAAAOAAAA&#10;AAAAAAAAAAAAAC4CAABkcnMvZTJvRG9jLnhtbFBLAQItABQABgAIAAAAIQC7E+2l3wAAAA0BAAAP&#10;AAAAAAAAAAAAAAAAAAgFAABkcnMvZG93bnJldi54bWxQSwUGAAAAAAQABADzAAAAFA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Tahoma105pt"/>
                        <w:i/>
                        <w:iCs/>
                        <w:noProof/>
                      </w:rPr>
                      <w:t>127</w:t>
                    </w:r>
                    <w:r>
                      <w:rPr>
                        <w:rStyle w:val="Tahoma105pt"/>
                        <w:i/>
                        <w:iCs/>
                      </w:rPr>
                      <w:fldChar w:fldCharType="end"/>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9" behindDoc="1" locked="0" layoutInCell="1" allowOverlap="1">
              <wp:simplePos x="0" y="0"/>
              <wp:positionH relativeFrom="page">
                <wp:posOffset>3638550</wp:posOffset>
              </wp:positionH>
              <wp:positionV relativeFrom="page">
                <wp:posOffset>9162415</wp:posOffset>
              </wp:positionV>
              <wp:extent cx="233680" cy="16764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147</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2" type="#_x0000_t202" style="position:absolute;margin-left:286.5pt;margin-top:721.45pt;width:18.4pt;height:13.2pt;z-index:-1887439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azsQIAALEFAAAOAAAAZHJzL2Uyb0RvYy54bWysVFtvmzAUfp+0/2D5nXIJIYBKqjaEaVJ3&#10;kdr9AAdMsAY2st1AN+2/79iEJG1fpm08WIfj4+/cvnOub8auRQcqFRM8w/6VhxHlpagY32f422Ph&#10;xBgpTXhFWsFphp+pwjfr9++uhz6lgWhEW1GJAISrdOgz3Gjdp66ryoZ2RF2JnnK4rIXsiIZfuXcr&#10;SQZA71o38LzIHYSseilKqhRo8+kSry1+XdNSf6lrRTVqMwyxaXtKe+7M6a6vSbqXpG9YeQyD/EUU&#10;HWEcnJ6gcqIJepLsDVTHSimUqPVVKTpX1DUrqc0BsvG9V9k8NKSnNhcojupPZVL/D7b8fPgqEasy&#10;vFhhxEkHPXqko0Z3YkSggvoMvUrB7KEHQz2CHvpsc1X9vSi/K8TFpiF8T2+lFENDSQXx+eale/F0&#10;wlEGZDd8EhX4IU9aWKCxlp0pHpQDATr06fnUGxNLCcpgsYhiuCnhyo9WUWh755J0ftxLpT9Q0SEj&#10;ZFhC6y04OdwrbYIh6WxifHFRsLa17W/5CwUYThpwDU/NnQnCdvNn4iXbeBuHThhEWyf08ty5LTah&#10;ExX+apkv8s0m938Zv36YNqyqKDduZmb54Z917sjxiRMnbinRssrAmZCU3O82rUQHAswu7GdLDjdn&#10;M/dlGLYIkMurlPwg9O6CxCmieOWERbh0kpUXO56f3CWRFyZhXrxM6Z5x+u8poSHDyTJYTlw6B/0q&#10;N89+b3Mjacc07I6WdRmOT0YkNQzc8sq2VhPWTvJFKUz451JAu+dGW74aik5k1eNutKPh+4t5EHai&#10;egYKSwEUAzbC5gOhEfIHRgNskQxzWHMYtR85DIFZOLMgZ2E3C4SX8DDDGqNJ3OhpMT31ku0bwJ3H&#10;7BYGpWCWxGaiphiO4wV7weZy3GFm8Vz+W6vzpl3/BgAA//8DAFBLAwQUAAYACAAAACEA09ccD98A&#10;AAANAQAADwAAAGRycy9kb3ducmV2LnhtbEyPwU7DMBBE70j8g7VI3KhDW9ImxKlQJS7cKAiJm5ts&#10;4wh7Hdlumvw92xMcd2Y0O6/aTc6KEUPsPSl4XGQgkBrf9tQp+Px4fdiCiElTq60nVDBjhF19e1Pp&#10;svUXesfxkDrBJRRLrcCkNJRSxsag03HhByT2Tj44nfgMnWyDvnC5s3KZZbl0uif+YPSAe4PNz+Hs&#10;FGymL49DxD1+n8YmmH7e2rdZqfu76eUZRMIp/YXhOp+nQ82bjv5MbRRWwdNmxSyJjfV6WYDgSJ4V&#10;THO8SnmxAllX8j9F/QsAAP//AwBQSwECLQAUAAYACAAAACEAtoM4kv4AAADhAQAAEwAAAAAAAAAA&#10;AAAAAAAAAAAAW0NvbnRlbnRfVHlwZXNdLnhtbFBLAQItABQABgAIAAAAIQA4/SH/1gAAAJQBAAAL&#10;AAAAAAAAAAAAAAAAAC8BAABfcmVscy8ucmVsc1BLAQItABQABgAIAAAAIQAzcUazsQIAALEFAAAO&#10;AAAAAAAAAAAAAAAAAC4CAABkcnMvZTJvRG9jLnhtbFBLAQItABQABgAIAAAAIQDT1xwP3wAAAA0B&#10;AAAPAAAAAAAAAAAAAAAAAAsFAABkcnMvZG93bnJldi54bWxQSwUGAAAAAAQABADzAAAAFw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147</w:t>
                    </w:r>
                    <w:r>
                      <w:rPr>
                        <w:rStyle w:val="ae"/>
                      </w:rPr>
                      <w:fldChar w:fldCharType="end"/>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5" behindDoc="1" locked="0" layoutInCell="1" allowOverlap="1">
              <wp:simplePos x="0" y="0"/>
              <wp:positionH relativeFrom="page">
                <wp:posOffset>3636645</wp:posOffset>
              </wp:positionH>
              <wp:positionV relativeFrom="page">
                <wp:posOffset>9162415</wp:posOffset>
              </wp:positionV>
              <wp:extent cx="233680" cy="167640"/>
              <wp:effectExtent l="0" t="0" r="127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157</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8" type="#_x0000_t202" style="position:absolute;margin-left:286.35pt;margin-top:721.45pt;width:18.4pt;height:13.2pt;z-index:-1887439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25IsQIAALEFAAAOAAAAZHJzL2Uyb0RvYy54bWysVG1vmzAQ/j5p/8Hyd8pLCAFUUrUhTJO6&#10;F6ndD3DABGtgI9sNdFP/+84mpGmrSdM2PqCzfX58z91zd3k1di06UKmY4Bn2LzyMKC9Fxfg+w9/u&#10;CyfGSGnCK9IKTjP8SBW+Wr9/dzn0KQ1EI9qKSgQgXKVDn+FG6z51XVU2tCPqQvSUw2EtZEc0LOXe&#10;rSQZAL1r3cDzIncQsuqlKKlSsJtPh3ht8eualvpLXSuqUZthiE3bv7T/nfm760uS7iXpG1YewyB/&#10;EUVHGIdHT1A50QQ9SPYGqmOlFErU+qIUnSvqmpXUcgA2vveKzV1Demq5QHJUf0qT+n+w5efDV4lY&#10;leGFjxEnHdTono4a3YgRwRbkZ+hVCm53PTjqEfahzpar6m9F+V0hLjYN4Xt6LaUYGkoqiM/edM+u&#10;TjjKgOyGT6KCd8iDFhZorGVnkgfpQIAOdXo81cbEUsJmsFhEMZyUcORHqyi0tXNJOl/updIfqOiQ&#10;MTIsofQWnBxulQYa4Dq7mLe4KFjb2vK3/MUGOE478DRcNWcmCFvNn4mXbONtHDphEG2d0Mtz57rY&#10;hE5U+Ktlvsg3m9x/Mu/6YdqwqqLcPDMryw//rHJHjU+aOGlLiZZVBs6EpOR+t2klOhBQdmE/UywI&#10;/szNfRmGPQYuryj5QejdBIlTRPHKCYtw6SQrL3Y8P7lJIi9Mwrx4SemWcfrvlNCQ4WQZLCct/Zab&#10;Z7+33EjaMQ2zo2VdhuOTE0mNAre8sqXVhLWTfZYKE/5zKiBjc6GtXo1EJ7HqcTfa1vD9ZG6Enage&#10;QcJSgMRAjTD5wGiE/IHRAFMkwxzGHEbtRw5NYAbObMjZ2M0G4SVczLDGaDI3ehpMD71k+wZw5za7&#10;hkYpmBWx6agpBmBgFjAXLJfjDDOD53xtvZ4n7foXAAAA//8DAFBLAwQUAAYACAAAACEAgwDkqt8A&#10;AAANAQAADwAAAGRycy9kb3ducmV2LnhtbEyPy07DMBBF90j8gzVI7KhDaJMmxKlQJTbsKAiJnRtP&#10;4wg/IttNk79nuoLlzD26c6bZzdawCUMcvBPwuMqAoeu8Glwv4PPj9WELLCbplDTeoYAFI+za25tG&#10;1spf3DtOh9QzKnGxlgJ0SmPNeew0WhlXfkRH2ckHKxONoecqyAuVW8PzLCu4lYOjC1qOuNfY/RzO&#10;VkA5f3kcI+7x+zR1QQ/L1rwtQtzfzS/PwBLO6Q+Gqz6pQ0tOR392KjIjYFPmJaEUrNd5BYyQIqs2&#10;wI7XVVE9AW8b/v+L9hcAAP//AwBQSwECLQAUAAYACAAAACEAtoM4kv4AAADhAQAAEwAAAAAAAAAA&#10;AAAAAAAAAAAAW0NvbnRlbnRfVHlwZXNdLnhtbFBLAQItABQABgAIAAAAIQA4/SH/1gAAAJQBAAAL&#10;AAAAAAAAAAAAAAAAAC8BAABfcmVscy8ucmVsc1BLAQItABQABgAIAAAAIQALx25IsQIAALEFAAAO&#10;AAAAAAAAAAAAAAAAAC4CAABkcnMvZTJvRG9jLnhtbFBLAQItABQABgAIAAAAIQCDAOSq3wAAAA0B&#10;AAAPAAAAAAAAAAAAAAAAAAsFAABkcnMvZG93bnJldi54bWxQSwUGAAAAAAQABADzAAAAFw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157</w:t>
                    </w:r>
                    <w:r>
                      <w:rPr>
                        <w:rStyle w:val="ae"/>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7" behindDoc="1" locked="0" layoutInCell="1" allowOverlap="1">
              <wp:simplePos x="0" y="0"/>
              <wp:positionH relativeFrom="page">
                <wp:posOffset>3644900</wp:posOffset>
              </wp:positionH>
              <wp:positionV relativeFrom="page">
                <wp:posOffset>9164320</wp:posOffset>
              </wp:positionV>
              <wp:extent cx="233680" cy="167640"/>
              <wp:effectExtent l="0" t="1270" r="190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171</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10" type="#_x0000_t202" style="position:absolute;margin-left:287pt;margin-top:721.6pt;width:18.4pt;height:13.2pt;z-index:-1887439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xrwIAALEFAAAOAAAAZHJzL2Uyb0RvYy54bWysVFtvmzAUfp+0/2D5nXIJIYBKqjaEaVJ3&#10;kdr9AAdMsAY2st1AN+2/79iEJG1fpm08WIdzjr9z+3yub8auRQcqFRM8w/6VhxHlpagY32f422Ph&#10;xBgpTXhFWsFphp+pwjfr9++uhz6lgWhEW1GJAISrdOgz3Gjdp66ryoZ2RF2JnnIw1kJ2RMOv3LuV&#10;JAOgd60beF7kDkJWvRQlVQq0+WTEa4tf17TUX+paUY3aDENu2p7Snjtzuutrku4l6RtWHtMgf5FF&#10;RxiHoCeonGiCniR7A9WxUgolan1Vis4Vdc1KamuAanzvVTUPDemprQWao/pTm9T/gy0/H75KxCqY&#10;XYIRJx3M6JGOGt2JEYEK+jP0KgW3hx4c9Qh68LW1qv5elN8V4mLTEL6nt1KKoaGkgvx8c9O9uDrh&#10;KAOyGz6JCuKQJy0s0FjLzjQP2oEAHeb0fJqNyaUEZbBYRDFYSjD50SoK7excks6Xe6n0Byo6ZIQM&#10;Sxi9BSeHe6VNMiSdXUwsLgrWtnb8LX+hAMdJA6HhqrGZJOw0fyZeso23ceiEQbR1Qi/PndtiEzpR&#10;4a+W+SLfbHL/l4nrh2nDqopyE2Zmlh/+2eSOHJ84ceKWEi2rDJxJScn9btNKdCDA7MJ+tuVgObu5&#10;L9OwTYBaXpXkB6F3FyROEcUrJyzCpZOsvNjx/OQuibwwCfPiZUn3jNN/LwkNGU6WwXLi0jnpV7V5&#10;9ntbG0k7pmF3tKzLcHxyIqlh4JZXdrSasHaSL1ph0j+3AsY9D9ry1VB0Iqsed+P0NBaWzobNO1E9&#10;A4WlAIoBG2HzgdAI+QOjAbZIhjmsOYzajxwegVk4syBnYTcLhJdwMcMao0nc6GkxPfWS7RvAnZ/Z&#10;LTyUglkSn3M4Pi/YC7aW4w4zi+fy33qdN+36NwAAAP//AwBQSwMEFAAGAAgAAAAhABJ/DZXfAAAA&#10;DQEAAA8AAABkcnMvZG93bnJldi54bWxMj8FOwzAQRO9I/IO1SNyo0xLSEuJUqBIXbrQIiZsbb+MI&#10;ex3Fbpr8PdsTHHdmNDuv2k7eiRGH2AVSsFxkIJCaYDpqFXwe3h42IGLSZLQLhApmjLCtb28qXZpw&#10;oQ8c96kVXEKx1ApsSn0pZWwseh0XoUdi7xQGrxOfQyvNoC9c7p1cZVkhve6IP1jd485i87M/ewXr&#10;6StgH3GH36exGWw3b9z7rNT93fT6AiLhlP7CcJ3P06HmTcdwJhOFU/C0zpklsZHnjysQHCmWGdMc&#10;r1LxXICsK/mfov4FAAD//wMAUEsBAi0AFAAGAAgAAAAhALaDOJL+AAAA4QEAABMAAAAAAAAAAAAA&#10;AAAAAAAAAFtDb250ZW50X1R5cGVzXS54bWxQSwECLQAUAAYACAAAACEAOP0h/9YAAACUAQAACwAA&#10;AAAAAAAAAAAAAAAvAQAAX3JlbHMvLnJlbHNQSwECLQAUAAYACAAAACEAyPjSMa8CAACxBQAADgAA&#10;AAAAAAAAAAAAAAAuAgAAZHJzL2Uyb0RvYy54bWxQSwECLQAUAAYACAAAACEAEn8Nld8AAAANAQAA&#10;DwAAAAAAAAAAAAAAAAAJBQAAZHJzL2Rvd25yZXYueG1sUEsFBgAAAAAEAAQA8wAAABU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171</w:t>
                    </w:r>
                    <w:r>
                      <w:rPr>
                        <w:rStyle w:val="ae"/>
                      </w:rPr>
                      <w:fldChar w:fldCharType="end"/>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2" behindDoc="1" locked="0" layoutInCell="1" allowOverlap="1">
              <wp:simplePos x="0" y="0"/>
              <wp:positionH relativeFrom="page">
                <wp:posOffset>3618865</wp:posOffset>
              </wp:positionH>
              <wp:positionV relativeFrom="page">
                <wp:posOffset>9169400</wp:posOffset>
              </wp:positionV>
              <wp:extent cx="233680" cy="167640"/>
              <wp:effectExtent l="0" t="0" r="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189</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625" type="#_x0000_t202" style="position:absolute;margin-left:284.95pt;margin-top:722pt;width:18.4pt;height:13.2pt;z-index:-1887439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OArwIAAK8FAAAOAAAAZHJzL2Uyb0RvYy54bWysVNuOmzAQfa/Uf7D8znJZhwBastoNoaq0&#10;vUi7/QAHTLAKNrK9Iduq/96xCcleXqq2PFiDZ3zmdmaurg99h/ZMaS5FjsOLACMmKllzscvxt4fS&#10;SzDShoqadlKwHD8xja9X799djUPGItnKrmYKAYjQ2TjkuDVmyHxfVy3rqb6QAxOgbKTqqYFftfNr&#10;RUdA7zs/CoLYH6WqByUrpjXcFpMSrxx+07DKfGkazQzqcgyxGXcqd27t6a+uaLZTdGh5dQyD/kUU&#10;PeUCnJ6gCmooelT8DVTPKyW1bMxFJXtfNg2vmMsBsgmDV9nct3RgLhcojh5OZdL/D7b6vP+qEK9z&#10;TDAStIcWPbCDQbfygIitzjjoDIzuBzAzB7iGLrtM9XAnq+8aCbluqdixG6Xk2DJaQ3Shfek/ezrh&#10;aAuyHT/JGtzQRyMd0KFRvS0dFAMBOnTp6dQZG0oFl9HlZZyApgJVGC9j4jrn02x+PChtPjDZIyvk&#10;WEHjHTjd32ljg6HZbGJ9CVnyrnPN78SLCzCcbsA1PLU6G4Tr5c80SDfJJiEeieKNR4Ki8G7KNfHi&#10;MlwuistivS7CX9ZvSLKW1zUT1s3Mq5D8Wd+ODJ8YcWKWlh2vLZwNSavddt0ptKfA69J9ruSgOZv5&#10;L8NwRYBcXqUURiS4jVKvjJOlR0qy8NJlkHhBmN6mcUBSUpQvU7rjgv17SmjMcbqIFhOXzkG/yi1w&#10;39vcaNZzA5uj432Ok5MRzSwDN6J2rTWUd5P8rBQ2/HMpoN1zox1fLUUnsprD9uAGIyTxPAhbWT8B&#10;hZUEigEbYe+B0Er1A6MRdkiOBSw5jLqPAobArptZULOwnQUqKniYY4PRJK7NtJYeB8V3LeDOY3YD&#10;g1JyR2I7UVMMx/GCreByOW4wu3ae/zur855d/QYAAP//AwBQSwMEFAAGAAgAAAAhAOLRXF7eAAAA&#10;DQEAAA8AAABkcnMvZG93bnJldi54bWxMj81OwzAQhO9IvIO1SNyoDQpJG+JUqBIXbpQKiZsbb+MI&#10;/0S2myZvz/YEx535NDvTbGdn2YQxDcFLeFwJYOi7oAffSzh8vj2sgaWsvFY2eJSwYIJte3vTqFqH&#10;i//AaZ97RiE+1UqCyXmsOU+dQafSKozoyTuF6FSmM/ZcR3WhcGf5kxAld2rw9MGoEXcGu5/92Umo&#10;5q+AY8Idfp+mLpphWdv3Rcr7u/n1BVjGOf/BcK1P1aGlTsdw9joxK+G53GwIJaMoClpFSCnKCtjx&#10;KlWiAN42/P+K9hcAAP//AwBQSwECLQAUAAYACAAAACEAtoM4kv4AAADhAQAAEwAAAAAAAAAAAAAA&#10;AAAAAAAAW0NvbnRlbnRfVHlwZXNdLnhtbFBLAQItABQABgAIAAAAIQA4/SH/1gAAAJQBAAALAAAA&#10;AAAAAAAAAAAAAC8BAABfcmVscy8ucmVsc1BLAQItABQABgAIAAAAIQAV7wOArwIAAK8FAAAOAAAA&#10;AAAAAAAAAAAAAC4CAABkcnMvZTJvRG9jLnhtbFBLAQItABQABgAIAAAAIQDi0Vxe3gAAAA0BAAAP&#10;AAAAAAAAAAAAAAAAAAkFAABkcnMvZG93bnJldi54bWxQSwUGAAAAAAQABADzAAAAFA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189</w:t>
                    </w:r>
                    <w:r>
                      <w:rPr>
                        <w:rStyle w:val="ae"/>
                      </w:rPr>
                      <w:fldChar w:fldCharType="end"/>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5" behindDoc="1" locked="0" layoutInCell="1" allowOverlap="1">
              <wp:simplePos x="0" y="0"/>
              <wp:positionH relativeFrom="page">
                <wp:posOffset>3618865</wp:posOffset>
              </wp:positionH>
              <wp:positionV relativeFrom="page">
                <wp:posOffset>9169400</wp:posOffset>
              </wp:positionV>
              <wp:extent cx="233680" cy="167640"/>
              <wp:effectExtent l="0" t="0" r="0" b="12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193</w:t>
                          </w:r>
                          <w:r>
                            <w:rPr>
                              <w:rStyle w:val="a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628" type="#_x0000_t202" style="position:absolute;margin-left:284.95pt;margin-top:722pt;width:18.4pt;height:13.2pt;z-index:-1887439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u4rgIAAK8FAAAOAAAAZHJzL2Uyb0RvYy54bWysVG1vmzAQ/j5p/8Hyd8pLCQFUUiUhTJO6&#10;F6ndD3DABGtgI9sNdFP/+86mpGmrSdM2PqCzfX58z91zd3U9di06UqmY4Bn2LzyMKC9Fxfghw9/u&#10;CifGSGnCK9IKTjP8QBW+Xr1/dzX0KQ1EI9qKSgQgXKVDn+FG6z51XVU2tCPqQvSUw2EtZEc0LOXB&#10;rSQZAL1r3cDzIncQsuqlKKlSsJtPh3hl8eualvpLXSuqUZthiE3bv7T/vfm7qyuSHiTpG1Y+hUH+&#10;IoqOMA6PnqByogm6l+wNVMdKKZSo9UUpOlfUNSup5QBsfO8Vm9uG9NRygeSo/pQm9f9gy8/HrxKx&#10;CmqHEScdlOiOjhptxIh8k52hVyk43fbgpkfYNp6GqepvRPldIS62DeEHupZSDA0lFURnb7pnVycc&#10;ZUD2wydRwTPkXgsLNNayM4CQDAToUKWHU2VMKCVsBpeXUQwnJRz50TIKbeVcks6Xe6n0Byo6ZIwM&#10;Syi8BSfHG6WBBrjOLuYtLgrWtrb4LX+xAY7TDjwNV82ZCcLW8mfiJbt4F4dOGEQ7J/Ty3FkX29CJ&#10;Cn+5yC/z7Tb3H827fpg2rKooN8/MuvLDP6vbk8InRZyUpUTLKgNnQlLysN+2Eh0J6LqwnykWBH/m&#10;5r4Mwx4Dl1eU/CD0NkHiFFG8dMIiXDjJ0osdz082SeSFSZgXLyndME7/nRIaMpwsgsWkpd9y8+z3&#10;lhtJO6ZhcrSsy3B8ciKpUeCOV7a0mrB2ss9SYcJ/TgVkbC601auR6CRWPe7HqTHCZG6EvageQMJS&#10;gMRAjTD3wGiE/IHRADMkwxyGHEbtRw5NYMbNbMjZ2M8G4SVczLDGaDK3ehpL971khwZw5zZbQ6MU&#10;zIrYdNQUAzAwC5gKlsvTBDNj53xtvZ7n7OoXAAAA//8DAFBLAwQUAAYACAAAACEA4tFcXt4AAAAN&#10;AQAADwAAAGRycy9kb3ducmV2LnhtbEyPzU7DMBCE70i8g7VI3KgNCkkb4lSoEhdulAqJmxtv4wj/&#10;RLabJm/P9gTHnfk0O9NsZ2fZhDENwUt4XAlg6LugB99LOHy+PayBpay8VjZ4lLBggm17e9OoWoeL&#10;/8Bpn3tGIT7VSoLJeaw5T51Bp9IqjOjJO4XoVKYz9lxHdaFwZ/mTECV3avD0wagRdwa7n/3ZSajm&#10;r4Bjwh1+n6YummFZ2/dFyvu7+fUFWMY5/8FwrU/VoaVOx3D2OjEr4bncbAgloygKWkVIKcoK2PEq&#10;VaIA3jb8/4r2FwAA//8DAFBLAQItABQABgAIAAAAIQC2gziS/gAAAOEBAAATAAAAAAAAAAAAAAAA&#10;AAAAAABbQ29udGVudF9UeXBlc10ueG1sUEsBAi0AFAAGAAgAAAAhADj9If/WAAAAlAEAAAsAAAAA&#10;AAAAAAAAAAAALwEAAF9yZWxzLy5yZWxzUEsBAi0AFAAGAAgAAAAhAEo9i7iuAgAArwUAAA4AAAAA&#10;AAAAAAAAAAAALgIAAGRycy9lMm9Eb2MueG1sUEsBAi0AFAAGAAgAAAAhAOLRXF7eAAAADQEAAA8A&#10;AAAAAAAAAAAAAAAACAUAAGRycy9kb3ducmV2LnhtbFBLBQYAAAAABAAEAPMAAAAT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rPr>
                      <w:t>193</w:t>
                    </w:r>
                    <w:r>
                      <w:rPr>
                        <w:rStyle w:val="ae"/>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2" behindDoc="1" locked="0" layoutInCell="1" allowOverlap="1">
              <wp:simplePos x="0" y="0"/>
              <wp:positionH relativeFrom="page">
                <wp:posOffset>3719195</wp:posOffset>
              </wp:positionH>
              <wp:positionV relativeFrom="page">
                <wp:posOffset>9168130</wp:posOffset>
              </wp:positionV>
              <wp:extent cx="52070" cy="100330"/>
              <wp:effectExtent l="4445" t="0" r="63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Pr>
                              <w:rStyle w:val="a9"/>
                            </w:rPr>
                            <w:t>#</w:t>
                          </w:r>
                          <w:r>
                            <w:rPr>
                              <w:rStyle w:val="a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485" type="#_x0000_t202" style="position:absolute;margin-left:292.85pt;margin-top:721.9pt;width:4.1pt;height:7.9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kzrwIAALAFAAAOAAAAZHJzL2Uyb0RvYy54bWysVNtunDAQfa/Uf7D8TjCEvYCWjZJlqSql&#10;FynpB3jBLFbBRrazkFb9947NsptsXqq2PFiDZ3zmdmZWN0PboANTmkuR4uCKYMREIUsu9in+9ph7&#10;S4y0oaKkjRQsxc9M45v1+3ervktYKGvZlEwhABE66bsU18Z0ie/romYt1VeyYwKUlVQtNfCr9n6p&#10;aA/obeOHhMz9XqqyU7JgWsNtNirx2uFXFSvMl6rSzKAmxRCbcady586e/npFk72iXc2LYxj0L6Jo&#10;KRfg9ASVUUPRk+JvoFpeKKllZa4K2fqyqnjBXA6QTUAusnmoacdcLlAc3Z3KpP8fbPH58FUhXkLv&#10;oggjQVto0iMbDLqTA7J3UKG+0wkYPnRgagZQgLXLVnf3sviukZCbmoo9u1VK9jWjJUQY2Jf+i6cj&#10;jrYgu/6TLMERfTLSAQ2Vam35oCAI0KFTz6fu2GAKuJyFZAGKAjQBIdfXrnk+Taa3ndLmA5MtskKK&#10;FfTeYdPDvTY2FppMJtaVkDlvGtf/Rry6AMPxBjzDU6uzMbh2/oxJvF1ul5EXhfOtF5Es827zTeTN&#10;82Axy66zzSYLflm/QZTUvCyZsG4magXRn7XuSPKRFCdyadnw0sLZkLTa7zaNQgcK1M7d5yoOmrOZ&#10;/zoMVwTI5SKlIIzIXRh7+Xy58KI8mnnxgiw9EsR38ZxEcZTlr1O654L9e0qoT3E8C2cjlc5BX+RG&#10;3Pc2N5q03MDyaHib4uXJiCaWgFtRutYayptRflEKG/65FNDuqdGOrpahI1fNsBvcbMynKdjJ8hn4&#10;qyQQDLgIiw+EWqofGPWwRFIsYMth1HwUMAF230yCmoTdJFBRwMMUG4xGcWPGvfTUKb6vAXeasVuY&#10;kpw7CttxGmM4zhasBZfJcYXZvfPy31mdF+36NwAAAP//AwBQSwMEFAAGAAgAAAAhALV6Au/fAAAA&#10;DQEAAA8AAABkcnMvZG93bnJldi54bWxMj81OwzAQhO9IvIO1SNyoA23aJMSpUCUu3CgIiZsbb+MI&#10;/0S2myZvz/bUHnfm0+xMvZ2sYSOG2Hsn4HmRAUPXetW7TsD31/tTASwm6ZQ03qGAGSNsm/u7WlbK&#10;n90njvvUMQpxsZICdEpDxXlsNVoZF35AR97RBysTnaHjKsgzhVvDX7Jsza3sHX3QcsCdxvZvf7IC&#10;NtOPxyHiDn+PYxt0PxfmYxbi8WF6ewWWcEpXGC71qTo01OngT05FZgTkRb4hlIzVakkjCMnLZQns&#10;cJHycg28qfntiuYfAAD//wMAUEsBAi0AFAAGAAgAAAAhALaDOJL+AAAA4QEAABMAAAAAAAAAAAAA&#10;AAAAAAAAAFtDb250ZW50X1R5cGVzXS54bWxQSwECLQAUAAYACAAAACEAOP0h/9YAAACUAQAACwAA&#10;AAAAAAAAAAAAAAAvAQAAX3JlbHMvLnJlbHNQSwECLQAUAAYACAAAACEAxaW5M68CAACwBQAADgAA&#10;AAAAAAAAAAAAAAAuAgAAZHJzL2Uyb0RvYy54bWxQSwECLQAUAAYACAAAACEAtXoC798AAAANAQAA&#10;DwAAAAAAAAAAAAAAAAAJBQAAZHJzL2Rvd25yZXYueG1sUEsFBgAAAAAEAAQA8wAAABU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Pr>
                        <w:rStyle w:val="a9"/>
                      </w:rPr>
                      <w:t>#</w:t>
                    </w:r>
                    <w:r>
                      <w:rPr>
                        <w:rStyle w:val="a9"/>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3" behindDoc="1" locked="0" layoutInCell="1" allowOverlap="1">
              <wp:simplePos x="0" y="0"/>
              <wp:positionH relativeFrom="page">
                <wp:posOffset>3719195</wp:posOffset>
              </wp:positionH>
              <wp:positionV relativeFrom="page">
                <wp:posOffset>9168130</wp:posOffset>
              </wp:positionV>
              <wp:extent cx="78105" cy="167640"/>
              <wp:effectExtent l="4445" t="0" r="635"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7</w:t>
                          </w:r>
                          <w:r>
                            <w:rPr>
                              <w:rStyle w:val="a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6" type="#_x0000_t202" style="position:absolute;margin-left:292.85pt;margin-top:721.9pt;width:6.15pt;height:13.2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KOrwIAALAFAAAOAAAAZHJzL2Uyb0RvYy54bWysVNuOmzAQfa/Uf7D8zgJZQgAtWe2GUFXa&#10;XqTdfoBjTLAKNrK9gW3Vf+/YhGQvL1VbHqzBMz5zOzNX12PXogNTmkuR4/AiwIgJKisu9jn+9lB6&#10;CUbaEFGRVgqW4yem8fX6/buroc/YQjayrZhCACJ0NvQ5bozpM9/XtGEd0ReyZwKUtVQdMfCr9n6l&#10;yADoXesvgiD2B6mqXknKtIbbYlLitcOva0bNl7rWzKA2xxCbcady586e/vqKZHtF+obTYxjkL6Lo&#10;CBfg9ARVEEPQo+JvoDpOldSyNhdUdr6sa06ZywGyCYNX2dw3pGcuFyiO7k9l0v8Pln4+fFWIV9C7&#10;6BIjQTpo0gMbDbqVI7J3UKGh1xkY3vdgakZQgLXLVvd3kn7XSMhNQ8Se3Sglh4aRCiIM7Uv/2dMJ&#10;R1uQ3fBJVuCIPBrpgMZadbZ8UBAE6NCpp1N3bDAULldJGCwxoqAJ41Ucueb5JJvf9kqbD0x2yAo5&#10;VtB7h00Od9rYWEg2m1hXQpa8bV3/W/HiAgynG/AMT63OxuDa+TMN0m2yTSIvWsRbLwqKwrspN5EX&#10;l+FqWVwWm00R/rJ+wyhreFUxYd3M1AqjP2vdkeQTKU7k0rLllYWzIWm1321ahQ4EqF26z1UcNGcz&#10;/2UYrgiQy6uUwkUU3C5Sr4yTlReV0dJLV0HiBWF6m8ZBlEZF+TKlOy7Yv6eEhhyny8VyotI56Fe5&#10;Be57mxvJOm5gebS8y3FyMiKZJeBWVK61hvB2kp+VwoZ/LgW0e260o6tl6MRVM+5GNxureQp2snoC&#10;/ioJBAOSwuIDoZHqB0YDLJEcC9hyGLUfBUyA3TezoGZhNwtEUHiYY4PRJG7MtJcee8X3DeDOM3YD&#10;U1JyR2E7TlMMx9mCteAyOa4wu3ee/zur86Jd/wYAAP//AwBQSwMEFAAGAAgAAAAhAEG8HqveAAAA&#10;DQEAAA8AAABkcnMvZG93bnJldi54bWxMj8FOwzAQRO9I/IO1SNyoQ2lICHEqVIkLNwpC4ubG2zjC&#10;XkexmyZ/z/YEx515mp2pt7N3YsIx9oEU3K8yEEhtMD11Cj4/Xu9KEDFpMtoFQgULRtg211e1rkw4&#10;0ztO+9QJDqFYaQU2paGSMrYWvY6rMCCxdwyj14nPsZNm1GcO906us+xRet0Tf7B6wJ3F9md/8gqK&#10;+SvgEHGH38epHW2/lO5tUer2Zn55BpFwTn8wXOpzdWi40yGcyEThFORlXjDKxmbzwCMYyZ9Knne4&#10;SEW2BtnU8v+K5hcAAP//AwBQSwECLQAUAAYACAAAACEAtoM4kv4AAADhAQAAEwAAAAAAAAAAAAAA&#10;AAAAAAAAW0NvbnRlbnRfVHlwZXNdLnhtbFBLAQItABQABgAIAAAAIQA4/SH/1gAAAJQBAAALAAAA&#10;AAAAAAAAAAAAAC8BAABfcmVscy8ucmVsc1BLAQItABQABgAIAAAAIQAYb8KOrwIAALAFAAAOAAAA&#10;AAAAAAAAAAAAAC4CAABkcnMvZTJvRG9jLnhtbFBLAQItABQABgAIAAAAIQBBvB6r3gAAAA0BAAAP&#10;AAAAAAAAAAAAAAAAAAkFAABkcnMvZG93bnJldi54bWxQSwUGAAAAAAQABADzAAAAFAY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7</w:t>
                    </w:r>
                    <w:r>
                      <w:rPr>
                        <w:rStyle w:val="a9"/>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6" behindDoc="1" locked="0" layoutInCell="1" allowOverlap="1">
              <wp:simplePos x="0" y="0"/>
              <wp:positionH relativeFrom="page">
                <wp:posOffset>3719195</wp:posOffset>
              </wp:positionH>
              <wp:positionV relativeFrom="page">
                <wp:posOffset>9168130</wp:posOffset>
              </wp:positionV>
              <wp:extent cx="78105" cy="167640"/>
              <wp:effectExtent l="4445" t="0" r="635"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9</w:t>
                          </w:r>
                          <w:r>
                            <w:rPr>
                              <w:rStyle w:val="a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9" type="#_x0000_t202" style="position:absolute;margin-left:292.85pt;margin-top:721.9pt;width:6.15pt;height:13.2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4oZrgIAALEFAAAOAAAAZHJzL2Uyb0RvYy54bWysVNuOmzAQfa/Uf7D8zgIpIYCWrHZDqCpt&#10;L9JuP8ABE6waG9newLbaf+/YhGQvL1VbHqzBHh+fmTkzl1djx9GBKs2kyHF4EWBERSVrJvY5/n5f&#10;eglG2hBREy4FzfEj1fhq/f7d5dBndCFbyWuqEIAInQ19jltj+sz3ddXSjugL2VMBh41UHTHwq/Z+&#10;rcgA6B33F0EQ+4NUda9kRbWG3WI6xGuH3zS0Ml+bRlODeI6Bm3GrcuvOrv76kmR7RfqWVUca5C9Y&#10;dIQJePQEVRBD0INib6A6VimpZWMuKtn5smlYRV0MEE0YvIrmriU9dbFAcnR/SpP+f7DVl8M3hVgN&#10;tYsgP4J0UKR7Ohp0I0dk9yBDQ68zcLzrwdWMcADeLlrd38rqh0ZCbloi9vRaKTm0lNTAMLQ3/WdX&#10;JxxtQXbDZ1nDQ+TBSAc0Nqqz6YOEIEAHJo+n6lgyFWyukjBYYlTBSRiv4omaT7L5bq+0+Uhlh6yR&#10;YwW1d9jkcKuN5UKy2cU+JWTJOHf15+LFBjhOO/AyXLVnloMr5680SLfJNom8aBFvvSgoCu+63ERe&#10;XIarZfGh2GyK8Mm+G0ZZy+qaCvvMLK0w+rPSHUU+ieIkLi05qy2cpaTVfrfhCh0ISLt0n8s4nJzd&#10;/Jc0XBIgllchhYsouFmkXhknKy8qo6WXroLEC8L0Jo2DKI2K8mVIt0zQfw8JDTlOl4vlJKUz6Vex&#10;Be57GxvJOmZgeHDW5Tg5OZHMCnAraldaQxif7GepsPTPqYByz4V2crUKnbRqxt049capDXayfgQB&#10;KwkKA5XC5AOjleonRgNMkRwLGHMY8U8CWsAOnNlQs7GbDSIquJhjg9Fkbsw0mB56xfYt4M5Ndg1t&#10;UjKnYdtPE4djc8FccKEcZ5gdPM//ndd50q5/AwAA//8DAFBLAwQUAAYACAAAACEAQbweq94AAAAN&#10;AQAADwAAAGRycy9kb3ducmV2LnhtbEyPwU7DMBBE70j8g7VI3KhDaUgIcSpUiQs3CkLi5sbbOMJe&#10;R7GbJn/P9gTHnXmanam3s3diwjH2gRTcrzIQSG0wPXUKPj9e70oQMWky2gVCBQtG2DbXV7WuTDjT&#10;O0771AkOoVhpBTaloZIytha9jqswILF3DKPXic+xk2bUZw73Tq6z7FF63RN/sHrAncX2Z3/yCor5&#10;K+AQcYffx6kdbb+U7m1R6vZmfnkGkXBOfzBc6nN1aLjTIZzIROEU5GVeMMrGZvPAIxjJn0qed7hI&#10;RbYG2dTy/4rmFwAA//8DAFBLAQItABQABgAIAAAAIQC2gziS/gAAAOEBAAATAAAAAAAAAAAAAAAA&#10;AAAAAABbQ29udGVudF9UeXBlc10ueG1sUEsBAi0AFAAGAAgAAAAhADj9If/WAAAAlAEAAAsAAAAA&#10;AAAAAAAAAAAALwEAAF9yZWxzLy5yZWxzUEsBAi0AFAAGAAgAAAAhADgHihmuAgAAsQUAAA4AAAAA&#10;AAAAAAAAAAAALgIAAGRycy9lMm9Eb2MueG1sUEsBAi0AFAAGAAgAAAAhAEG8HqveAAAADQEAAA8A&#10;AAAAAAAAAAAAAAAACAUAAGRycy9kb3ducmV2LnhtbFBLBQYAAAAABAAEAPMAAAAT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9"/>
                        <w:noProof/>
                      </w:rPr>
                      <w:t>9</w:t>
                    </w:r>
                    <w:r>
                      <w:rPr>
                        <w:rStyle w:val="a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2DD" w:rsidRDefault="006002DD">
      <w:r>
        <w:separator/>
      </w:r>
    </w:p>
  </w:footnote>
  <w:footnote w:type="continuationSeparator" w:id="0">
    <w:p w:rsidR="006002DD" w:rsidRDefault="006002DD">
      <w:r>
        <w:continuationSeparator/>
      </w:r>
    </w:p>
  </w:footnote>
  <w:footnote w:id="1">
    <w:p w:rsidR="0029357A" w:rsidRDefault="0029357A">
      <w:pPr>
        <w:pStyle w:val="a5"/>
        <w:shd w:val="clear" w:color="auto" w:fill="auto"/>
      </w:pPr>
      <w:r>
        <w:footnoteRef/>
      </w:r>
      <w:r>
        <w:t xml:space="preserve"> </w:t>
      </w:r>
      <w:r>
        <w:rPr>
          <w:rStyle w:val="11pt"/>
        </w:rPr>
        <w:t>e-allowance method:</w:t>
      </w:r>
      <w:r>
        <w:t xml:space="preserve"> The upper bound tests are strengthened by fathoming nodes with upper bound </w:t>
      </w:r>
      <w:r>
        <w:rPr>
          <w:rStyle w:val="11pt"/>
          <w:lang w:val="ru-RU" w:eastAsia="ru-RU" w:bidi="ru-RU"/>
        </w:rPr>
        <w:t xml:space="preserve">и </w:t>
      </w:r>
      <w:r>
        <w:rPr>
          <w:rStyle w:val="11pt"/>
        </w:rPr>
        <w:t>&lt; z+e</w:t>
      </w:r>
      <w:r>
        <w:t xml:space="preserve"> where </w:t>
      </w:r>
      <w:r>
        <w:rPr>
          <w:lang w:val="ru-RU" w:eastAsia="ru-RU" w:bidi="ru-RU"/>
        </w:rPr>
        <w:t xml:space="preserve">г </w:t>
      </w:r>
      <w:r>
        <w:t xml:space="preserve">is the current solution, and </w:t>
      </w:r>
      <w:r>
        <w:rPr>
          <w:rStyle w:val="11pt"/>
        </w:rPr>
        <w:t>e</w:t>
      </w:r>
      <w:r>
        <w:t xml:space="preserve"> is a given tolerance.</w:t>
      </w:r>
    </w:p>
  </w:footnote>
  <w:footnote w:id="2">
    <w:p w:rsidR="0029357A" w:rsidRDefault="0029357A">
      <w:pPr>
        <w:pStyle w:val="a5"/>
        <w:shd w:val="clear" w:color="auto" w:fill="auto"/>
        <w:spacing w:line="480" w:lineRule="exact"/>
        <w:ind w:left="100"/>
        <w:jc w:val="center"/>
      </w:pPr>
      <w:r>
        <w:footnoteRef/>
      </w:r>
      <w:r>
        <w:t xml:space="preserve"> </w:t>
      </w:r>
      <w:r>
        <w:rPr>
          <w:rStyle w:val="11pt"/>
        </w:rPr>
        <w:t>Hi ... H</w:t>
      </w:r>
      <w:r>
        <w:rPr>
          <w:rStyle w:val="11pt"/>
          <w:vertAlign w:val="subscript"/>
        </w:rPr>
        <w:t>h</w:t>
      </w:r>
      <w:r>
        <w:t xml:space="preserve"> 6 </w:t>
      </w:r>
      <w:r>
        <w:rPr>
          <w:rStyle w:val="11pt"/>
        </w:rPr>
        <w:t>Li</w:t>
      </w:r>
      <w:r>
        <w:t xml:space="preserve"> ... </w:t>
      </w:r>
      <w:r>
        <w:rPr>
          <w:rStyle w:val="11pt"/>
        </w:rPr>
        <w:t>Li</w:t>
      </w:r>
      <w:r>
        <w:t xml:space="preserve"> n </w:t>
      </w:r>
      <w:r>
        <w:rPr>
          <w:rStyle w:val="11pt"/>
          <w:vertAlign w:val="superscript"/>
        </w:rPr>
        <w:t xml:space="preserve">J </w:t>
      </w:r>
      <w:r>
        <w:t xml:space="preserve">Figure 4.3: The lists </w:t>
      </w:r>
      <w:r>
        <w:rPr>
          <w:rStyle w:val="11pt"/>
        </w:rPr>
        <w:t>H</w:t>
      </w:r>
      <w:r>
        <w:t xml:space="preserve"> and </w:t>
      </w:r>
      <w:r>
        <w:rPr>
          <w:rStyle w:val="11pt"/>
        </w:rPr>
        <w:t>L</w:t>
      </w:r>
      <w:r>
        <w:t xml:space="preserve"> of discarded intervals.</w:t>
      </w:r>
    </w:p>
  </w:footnote>
  <w:footnote w:id="3">
    <w:p w:rsidR="0029357A" w:rsidRDefault="0029357A">
      <w:pPr>
        <w:pStyle w:val="a5"/>
        <w:shd w:val="clear" w:color="auto" w:fill="auto"/>
        <w:tabs>
          <w:tab w:val="left" w:pos="610"/>
        </w:tabs>
        <w:spacing w:line="293" w:lineRule="exact"/>
        <w:ind w:left="620" w:hanging="240"/>
        <w:jc w:val="left"/>
      </w:pPr>
      <w:r>
        <w:footnoteRef/>
      </w:r>
      <w:r>
        <w:tab/>
        <w:t xml:space="preserve">We may explain the turbulent behavior of </w:t>
      </w:r>
      <w:r>
        <w:rPr>
          <w:rStyle w:val="9pt"/>
        </w:rPr>
        <w:t xml:space="preserve">mt2 </w:t>
      </w:r>
      <w:r>
        <w:t>for weakly correlated problems, when c = 50%, as reported by Martello and Toth [53] and Pisinger [75,77]: The partition-</w:t>
      </w:r>
    </w:p>
  </w:footnote>
  <w:footnote w:id="4">
    <w:p w:rsidR="0029357A" w:rsidRDefault="0029357A">
      <w:pPr>
        <w:pStyle w:val="20"/>
        <w:shd w:val="clear" w:color="auto" w:fill="auto"/>
        <w:spacing w:line="220" w:lineRule="exact"/>
        <w:ind w:left="3440"/>
      </w:pPr>
      <w:r>
        <w:rPr>
          <w:rStyle w:val="2105pt"/>
        </w:rPr>
        <w:footnoteRef/>
      </w:r>
      <w:r>
        <w:rPr>
          <w:rStyle w:val="2105pt"/>
        </w:rPr>
        <w:t xml:space="preserve"> </w:t>
      </w:r>
      <w:r>
        <w:t>OLi</w:t>
      </w:r>
    </w:p>
    <w:p w:rsidR="0029357A" w:rsidRDefault="0029357A">
      <w:pPr>
        <w:pStyle w:val="30"/>
        <w:shd w:val="clear" w:color="auto" w:fill="auto"/>
        <w:spacing w:after="173" w:line="200" w:lineRule="exact"/>
        <w:ind w:left="4960"/>
      </w:pPr>
      <w:r>
        <w:t>о</w:t>
      </w:r>
    </w:p>
    <w:p w:rsidR="0029357A" w:rsidRDefault="0029357A">
      <w:pPr>
        <w:pStyle w:val="40"/>
        <w:shd w:val="clear" w:color="auto" w:fill="auto"/>
        <w:spacing w:before="0" w:after="213" w:line="160" w:lineRule="exact"/>
        <w:ind w:left="5600"/>
      </w:pPr>
      <w:r>
        <w:t>W</w:t>
      </w:r>
    </w:p>
    <w:p w:rsidR="0029357A" w:rsidRDefault="0029357A">
      <w:pPr>
        <w:pStyle w:val="a5"/>
        <w:shd w:val="clear" w:color="auto" w:fill="auto"/>
        <w:spacing w:line="210" w:lineRule="exact"/>
        <w:ind w:left="120"/>
        <w:jc w:val="center"/>
      </w:pPr>
      <w:r>
        <w:t xml:space="preserve">Figure 7.5: Preprocessing of JVj. White nodes are dominated by </w:t>
      </w:r>
      <w:r>
        <w:rPr>
          <w:lang w:val="ru-RU" w:eastAsia="ru-RU" w:bidi="ru-RU"/>
        </w:rPr>
        <w:t>Д.</w:t>
      </w:r>
    </w:p>
  </w:footnote>
  <w:footnote w:id="5">
    <w:p w:rsidR="0029357A" w:rsidRDefault="0029357A">
      <w:pPr>
        <w:pStyle w:val="a5"/>
        <w:shd w:val="clear" w:color="auto" w:fill="auto"/>
        <w:tabs>
          <w:tab w:val="left" w:pos="615"/>
        </w:tabs>
        <w:ind w:left="620" w:hanging="240"/>
        <w:jc w:val="both"/>
      </w:pPr>
      <w:r>
        <w:footnoteRef/>
      </w:r>
      <w:r>
        <w:tab/>
        <w:t xml:space="preserve">Martello and Toth [53] do not recognize this problem, since their test instances have capacity </w:t>
      </w:r>
      <w:r>
        <w:rPr>
          <w:rStyle w:val="11pt"/>
        </w:rPr>
        <w:t>c</w:t>
      </w:r>
      <w:r>
        <w:t xml:space="preserve"> = | </w:t>
      </w:r>
      <w:r>
        <w:rPr>
          <w:rStyle w:val="11pt"/>
        </w:rPr>
        <w:t xml:space="preserve">YJj=\ </w:t>
      </w:r>
      <w:r>
        <w:rPr>
          <w:rStyle w:val="11pt"/>
          <w:vertAlign w:val="superscript"/>
        </w:rPr>
        <w:t>m</w:t>
      </w:r>
      <w:r>
        <w:rPr>
          <w:rStyle w:val="11pt"/>
        </w:rPr>
        <w:t>j</w:t>
      </w:r>
      <w:r>
        <w:rPr>
          <w:rStyle w:val="11pt"/>
          <w:vertAlign w:val="superscript"/>
        </w:rPr>
        <w:t>w</w:t>
      </w:r>
      <w:r>
        <w:rPr>
          <w:rStyle w:val="11pt"/>
        </w:rPr>
        <w:t>j-</w:t>
      </w:r>
      <w:r>
        <w:t xml:space="preserve"> For the so-called weakly correlated data instances, this choice of capacity leads to the easiest possible data instances. Figure 8.1 shows the actual running times of </w:t>
      </w:r>
      <w:r>
        <w:rPr>
          <w:rStyle w:val="9pt"/>
        </w:rPr>
        <w:t xml:space="preserve">mtb2 </w:t>
      </w:r>
      <w:r>
        <w:t xml:space="preserve">when the capacity is varied from </w:t>
      </w:r>
      <w:r>
        <w:rPr>
          <w:rStyle w:val="9pt0"/>
        </w:rPr>
        <w:t xml:space="preserve">1% </w:t>
      </w:r>
      <w:r>
        <w:t xml:space="preserve">to </w:t>
      </w:r>
      <w:r>
        <w:rPr>
          <w:rStyle w:val="9pt0"/>
        </w:rPr>
        <w:t xml:space="preserve">99% </w:t>
      </w:r>
      <w:r>
        <w:t xml:space="preserve">of the total weight sum. Each point shows the average times of 200 randomly generated data instances with the given capacity. The weights are randomly distributed in [1,100], while the bounds are distributed in [1,10]. For </w:t>
      </w:r>
      <w:r>
        <w:rPr>
          <w:rStyle w:val="11pt"/>
        </w:rPr>
        <w:t>c</w:t>
      </w:r>
      <w:r>
        <w:t xml:space="preserve"> = 50% the running times</w:t>
      </w:r>
    </w:p>
    <w:p w:rsidR="0029357A" w:rsidRDefault="0029357A">
      <w:pPr>
        <w:pStyle w:val="a5"/>
        <w:shd w:val="clear" w:color="auto" w:fill="auto"/>
        <w:tabs>
          <w:tab w:val="left" w:pos="4291"/>
        </w:tabs>
        <w:spacing w:after="26" w:line="210" w:lineRule="exact"/>
        <w:ind w:left="2040"/>
        <w:jc w:val="both"/>
      </w:pPr>
      <w:r>
        <w:t>10%</w:t>
      </w:r>
      <w:r>
        <w:tab/>
        <w:t>50%</w:t>
      </w:r>
    </w:p>
    <w:p w:rsidR="0029357A" w:rsidRDefault="0029357A">
      <w:pPr>
        <w:pStyle w:val="a5"/>
        <w:shd w:val="clear" w:color="auto" w:fill="auto"/>
        <w:jc w:val="both"/>
      </w:pPr>
      <w:r>
        <w:t xml:space="preserve">Figure </w:t>
      </w:r>
      <w:r>
        <w:rPr>
          <w:rStyle w:val="11pt0"/>
        </w:rPr>
        <w:t xml:space="preserve">8.2: </w:t>
      </w:r>
      <w:r>
        <w:t xml:space="preserve">Average log computational times for </w:t>
      </w:r>
      <w:r>
        <w:rPr>
          <w:rStyle w:val="11pt1"/>
        </w:rPr>
        <w:t xml:space="preserve">mtb2 </w:t>
      </w:r>
      <w:r>
        <w:t xml:space="preserve">in seconds, as function of the capacity c. Weakly correlated instances, </w:t>
      </w:r>
      <w:r>
        <w:rPr>
          <w:rStyle w:val="11pt"/>
        </w:rPr>
        <w:t>n =</w:t>
      </w:r>
      <w:r>
        <w:t xml:space="preserve"> 2000, </w:t>
      </w:r>
      <w:r>
        <w:rPr>
          <w:rStyle w:val="a6"/>
        </w:rPr>
        <w:t>R</w:t>
      </w:r>
      <w:r>
        <w:rPr>
          <w:rStyle w:val="11pt2"/>
        </w:rPr>
        <w:t xml:space="preserve"> </w:t>
      </w:r>
      <w:r>
        <w:t xml:space="preserve">= 100, </w:t>
      </w:r>
      <w:r>
        <w:rPr>
          <w:rStyle w:val="a6"/>
        </w:rPr>
        <w:t>rrij</w:t>
      </w:r>
      <w:r>
        <w:rPr>
          <w:rStyle w:val="11pt2"/>
        </w:rPr>
        <w:t xml:space="preserve"> </w:t>
      </w:r>
      <w:r>
        <w:t>in [1,10].</w:t>
      </w:r>
    </w:p>
  </w:footnote>
  <w:footnote w:id="6">
    <w:p w:rsidR="0029357A" w:rsidRDefault="0029357A">
      <w:pPr>
        <w:pStyle w:val="a5"/>
        <w:shd w:val="clear" w:color="auto" w:fill="auto"/>
        <w:tabs>
          <w:tab w:val="left" w:pos="630"/>
        </w:tabs>
        <w:ind w:left="620" w:hanging="220"/>
        <w:jc w:val="both"/>
      </w:pPr>
      <w:r>
        <w:footnoteRef/>
      </w:r>
      <w:r>
        <w:tab/>
        <w:t>The process stops, when all states of the dynamic programming have been fathomed due to a bounding test, or when all items outside the core could be fixed at their LP-optimal value through reduction rules.</w:t>
      </w:r>
    </w:p>
  </w:footnote>
  <w:footnote w:id="7">
    <w:p w:rsidR="0029357A" w:rsidRDefault="0029357A">
      <w:pPr>
        <w:pStyle w:val="a5"/>
        <w:shd w:val="clear" w:color="auto" w:fill="auto"/>
        <w:tabs>
          <w:tab w:val="left" w:pos="615"/>
        </w:tabs>
        <w:spacing w:after="242"/>
        <w:ind w:left="620" w:hanging="240"/>
        <w:jc w:val="left"/>
      </w:pPr>
      <w:r>
        <w:footnoteRef/>
      </w:r>
      <w:r>
        <w:tab/>
        <w:t>The branch-and-bound algorithm needs good lower bounds for fathoming nodes in the enumeration.</w:t>
      </w:r>
    </w:p>
    <w:p w:rsidR="0029357A" w:rsidRDefault="0029357A">
      <w:pPr>
        <w:pStyle w:val="a5"/>
        <w:numPr>
          <w:ilvl w:val="0"/>
          <w:numId w:val="1"/>
        </w:numPr>
        <w:shd w:val="clear" w:color="auto" w:fill="auto"/>
        <w:tabs>
          <w:tab w:val="left" w:pos="610"/>
        </w:tabs>
        <w:spacing w:after="141" w:line="210" w:lineRule="exact"/>
        <w:ind w:left="380"/>
        <w:jc w:val="both"/>
      </w:pPr>
      <w:r>
        <w:t>We need some knowledge to guide the branching towards good feasible solutions.</w:t>
      </w:r>
    </w:p>
    <w:p w:rsidR="0029357A" w:rsidRDefault="0029357A">
      <w:pPr>
        <w:pStyle w:val="a5"/>
        <w:shd w:val="clear" w:color="auto" w:fill="auto"/>
        <w:jc w:val="both"/>
      </w:pPr>
      <w:r>
        <w:t xml:space="preserve">In order to evade these problem, Martello and Toth proposed a </w:t>
      </w:r>
      <w:r>
        <w:rPr>
          <w:rStyle w:val="11pt"/>
        </w:rPr>
        <w:t>bound-and-bound</w:t>
      </w:r>
      <w:r>
        <w:t xml:space="preserve"> algo</w:t>
      </w:r>
      <w:r>
        <w:softHyphen/>
        <w:t>rithm for MKP, where at each node of the branching tree we derive not only an upper bound, but also a lower bound. This technique is well suited for problems, where it is easy to find a fast heuristic solution which yields good lower bounds, and where it is difficult to verify feasibility of the upper bound.</w:t>
      </w:r>
    </w:p>
  </w:footnote>
  <w:footnote w:id="8">
    <w:p w:rsidR="0029357A" w:rsidRDefault="0029357A">
      <w:pPr>
        <w:pStyle w:val="a5"/>
        <w:shd w:val="clear" w:color="auto" w:fill="auto"/>
        <w:tabs>
          <w:tab w:val="left" w:pos="615"/>
        </w:tabs>
        <w:spacing w:after="3" w:line="220" w:lineRule="exact"/>
        <w:ind w:left="380"/>
        <w:jc w:val="both"/>
      </w:pPr>
      <w:r>
        <w:footnoteRef/>
      </w:r>
      <w:r>
        <w:tab/>
      </w:r>
      <w:r>
        <w:rPr>
          <w:rStyle w:val="11pt"/>
        </w:rPr>
        <w:t>Strongly correlated data instances: Wj</w:t>
      </w:r>
      <w:r>
        <w:t xml:space="preserve"> randomly distributed in [1, </w:t>
      </w:r>
      <w:r>
        <w:rPr>
          <w:lang w:val="ru-RU" w:eastAsia="ru-RU" w:bidi="ru-RU"/>
        </w:rPr>
        <w:t xml:space="preserve">Д] </w:t>
      </w:r>
      <w:r>
        <w:t xml:space="preserve">and </w:t>
      </w:r>
      <w:r>
        <w:rPr>
          <w:rStyle w:val="11pt"/>
        </w:rPr>
        <w:t>Pj</w:t>
      </w:r>
      <w:r>
        <w:t xml:space="preserve"> =</w:t>
      </w:r>
    </w:p>
    <w:p w:rsidR="0029357A" w:rsidRDefault="0029357A">
      <w:pPr>
        <w:pStyle w:val="a5"/>
        <w:shd w:val="clear" w:color="auto" w:fill="auto"/>
        <w:spacing w:after="267" w:line="220" w:lineRule="exact"/>
        <w:ind w:left="620"/>
        <w:jc w:val="left"/>
      </w:pPr>
      <w:r>
        <w:rPr>
          <w:rStyle w:val="11pt"/>
        </w:rPr>
        <w:t>Wj</w:t>
      </w:r>
      <w:r>
        <w:t xml:space="preserve"> + 10.</w:t>
      </w:r>
    </w:p>
    <w:p w:rsidR="0029357A" w:rsidRDefault="0029357A">
      <w:pPr>
        <w:pStyle w:val="a5"/>
        <w:numPr>
          <w:ilvl w:val="0"/>
          <w:numId w:val="2"/>
        </w:numPr>
        <w:shd w:val="clear" w:color="auto" w:fill="auto"/>
        <w:tabs>
          <w:tab w:val="left" w:pos="615"/>
        </w:tabs>
        <w:spacing w:after="213" w:line="220" w:lineRule="exact"/>
        <w:ind w:left="380"/>
        <w:jc w:val="both"/>
      </w:pPr>
      <w:r>
        <w:rPr>
          <w:rStyle w:val="11pt"/>
        </w:rPr>
        <w:t>Subset-sum data instances: Wj</w:t>
      </w:r>
      <w:r>
        <w:t xml:space="preserve"> randomly distributed in [1, </w:t>
      </w:r>
      <w:r>
        <w:rPr>
          <w:lang w:val="ru-RU" w:eastAsia="ru-RU" w:bidi="ru-RU"/>
        </w:rPr>
        <w:t xml:space="preserve">Д] </w:t>
      </w:r>
      <w:r>
        <w:t xml:space="preserve">and </w:t>
      </w:r>
      <w:r>
        <w:rPr>
          <w:rStyle w:val="11pt"/>
        </w:rPr>
        <w:t>pj</w:t>
      </w:r>
      <w:r>
        <w:t xml:space="preserve"> = </w:t>
      </w:r>
      <w:r>
        <w:rPr>
          <w:rStyle w:val="11pt"/>
        </w:rPr>
        <w:t>Wj.</w:t>
      </w:r>
    </w:p>
    <w:p w:rsidR="0029357A" w:rsidRDefault="0029357A">
      <w:pPr>
        <w:pStyle w:val="a5"/>
        <w:shd w:val="clear" w:color="auto" w:fill="auto"/>
        <w:jc w:val="both"/>
      </w:pPr>
      <w:r>
        <w:t xml:space="preserve">Martello and Toth [53] proposed to consider two different classes of capacities as follows: </w:t>
      </w:r>
      <w:r>
        <w:rPr>
          <w:rStyle w:val="11pt"/>
        </w:rPr>
        <w:t>Similar capacities</w:t>
      </w:r>
      <w:r>
        <w:t xml:space="preserve"> have the first </w:t>
      </w:r>
      <w:r>
        <w:rPr>
          <w:rStyle w:val="11pt"/>
        </w:rPr>
        <w:t>m —</w:t>
      </w:r>
      <w:r>
        <w:t xml:space="preserve"> 1 capacities c« randomly distributed in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16" behindDoc="1" locked="0" layoutInCell="1" allowOverlap="1">
              <wp:simplePos x="0" y="0"/>
              <wp:positionH relativeFrom="page">
                <wp:posOffset>869315</wp:posOffset>
              </wp:positionH>
              <wp:positionV relativeFrom="page">
                <wp:posOffset>327025</wp:posOffset>
              </wp:positionV>
              <wp:extent cx="5757545" cy="168275"/>
              <wp:effectExtent l="2540" t="3175" r="2540" b="127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w:t>
                          </w:r>
                          <w:r>
                            <w:rPr>
                              <w:rStyle w:val="a9"/>
                              <w:lang w:val="ru-RU" w:eastAsia="ru-RU" w:bidi="ru-RU"/>
                            </w:rPr>
                            <w:fldChar w:fldCharType="end"/>
                          </w:r>
                          <w:r>
                            <w:rPr>
                              <w:rStyle w:val="a9"/>
                              <w:lang w:val="ru-RU" w:eastAsia="ru-RU" w:bidi="ru-RU"/>
                            </w:rPr>
                            <w:tab/>
                          </w:r>
                          <w:r>
                            <w:rPr>
                              <w:rStyle w:val="ab"/>
                              <w:i/>
                              <w:iCs/>
                            </w:rPr>
                            <w:t>CONTENTS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479" type="#_x0000_t202" style="position:absolute;margin-left:68.45pt;margin-top:25.75pt;width:453.35pt;height:13.25pt;z-index:-1887440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2PrAIAAK0FAAAOAAAAZHJzL2Uyb0RvYy54bWysVG1vmzAQ/j5p/8Hyd8rLIAFUUrUhTJO6&#10;F6ndD3DABGtgM9sJdNX++84mpGmrSdM2kNBhn5+75+7xXV6NXYsOVComeIb9Cw8jyktRMb7L8Nf7&#10;wokxUprwirSC0ww/UIWvVm/fXA59SgPRiLaiEgEIV+nQZ7jRuk9dV5UN7Yi6ED3lsFkL2RENv3Ln&#10;VpIMgN61buB5C3cQsuqlKKlSsJpPm3hl8eualvpzXSuqUZthyE3br7Tfrfm6q0uS7iTpG1Ye0yB/&#10;kUVHGIegJ6icaIL2kr2C6lgphRK1vihF54q6ZiW1HICN771gc9eQnlouUBzVn8qk/h9s+enwRSJW&#10;Qe8iqA8nHTTpno4a3YgRmTWo0NCrFBzvenDVI2yAt2Wr+ltRflOIi3VD+I5eSymGhpIKMvTNSffs&#10;6ISjDMh2+CgqCET2WligsZadKR8UBAE6ZPJw6o5JpoTFaAlvGGFUwp6/iINlZEOQdD7dS6XfU9Eh&#10;Y2RYQvctOjncKm2yIensYoJxUbC2tQpo+bMFcJxWIDYcNXsmC9vQx8RLNvEmDp0wWGyc0Mtz57pY&#10;h86i8JdR/i5fr3P/p4nrh2nDqopyE2YWlx/+WfOOMp9kcZKXEi2rDJxJScnddt1KdCAg7sI+x4Kc&#10;ubnP07BFAC4vKPlB6N0EiVMs4qUTFmHkJEsvdjw/uUkWXpiEefGc0i3j9N8poSHDSRREk5h+y82z&#10;z2tuJO2YhvHRsi7D8cmJpEaCG17Z1mrC2sk+K4VJ/6kU0O650VawRqOTWvW4HQHFqHgrqgeQrhSg&#10;LNAnzDwwGiF/YDTA/Miw+r4nkmLUfuAgfzNsZkPOxnY2CC/haIY1RpO51tNQ2veS7RpAni/YNVyR&#10;gln1PmVxvFgwEyyJ4/wyQ+f833o9TdnVLwAAAP//AwBQSwMEFAAGAAgAAAAhAF+wwgPeAAAACgEA&#10;AA8AAABkcnMvZG93bnJldi54bWxMjzFPwzAQhXek/gfrKrEgaruloQ1xKoRgYaPtwubGRxJhn6PY&#10;TUJ/Pe4E49N9eu+7Yjc5ywbsQ+tJgVwIYEiVNy3VCo6Ht/sNsBA1GW09oYIfDLArZzeFzo0f6QOH&#10;faxZKqGQawVNjF3OeagadDosfIeUbl++dzqm2Nfc9HpM5c7ypRAZd7qltNDoDl8arL73Z6cgm167&#10;u/ctLsdLZQf6vEgZUSp1O5+en4BFnOIfDFf9pA5lcjr5M5nAbMqrbJtQBWu5BnYFxMMqA3ZS8LgR&#10;wMuC/3+h/AUAAP//AwBQSwECLQAUAAYACAAAACEAtoM4kv4AAADhAQAAEwAAAAAAAAAAAAAAAAAA&#10;AAAAW0NvbnRlbnRfVHlwZXNdLnhtbFBLAQItABQABgAIAAAAIQA4/SH/1gAAAJQBAAALAAAAAAAA&#10;AAAAAAAAAC8BAABfcmVscy8ucmVsc1BLAQItABQABgAIAAAAIQDykN2PrAIAAK0FAAAOAAAAAAAA&#10;AAAAAAAAAC4CAABkcnMvZTJvRG9jLnhtbFBLAQItABQABgAIAAAAIQBfsMID3gAAAAoBAAAPAAAA&#10;AAAAAAAAAAAAAAYFAABkcnMvZG93bnJldi54bWxQSwUGAAAAAAQABADzAAAAEQYAAAAA&#10;" filled="f" stroked="f">
              <v:textbox style="mso-fit-shape-to-text:t" inset="0,0,0,0">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w:t>
                    </w:r>
                    <w:r>
                      <w:rPr>
                        <w:rStyle w:val="a9"/>
                        <w:lang w:val="ru-RU" w:eastAsia="ru-RU" w:bidi="ru-RU"/>
                      </w:rPr>
                      <w:fldChar w:fldCharType="end"/>
                    </w:r>
                    <w:r>
                      <w:rPr>
                        <w:rStyle w:val="a9"/>
                        <w:lang w:val="ru-RU" w:eastAsia="ru-RU" w:bidi="ru-RU"/>
                      </w:rPr>
                      <w:tab/>
                    </w:r>
                    <w:r>
                      <w:rPr>
                        <w:rStyle w:val="ab"/>
                        <w:i/>
                        <w:iCs/>
                      </w:rPr>
                      <w:t>CONTENTS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7" behindDoc="1" locked="0" layoutInCell="1" allowOverlap="1">
              <wp:simplePos x="0" y="0"/>
              <wp:positionH relativeFrom="page">
                <wp:posOffset>879475</wp:posOffset>
              </wp:positionH>
              <wp:positionV relativeFrom="page">
                <wp:posOffset>323215</wp:posOffset>
              </wp:positionV>
              <wp:extent cx="5754370" cy="168275"/>
              <wp:effectExtent l="3175" t="0" r="0" b="190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20</w:t>
                          </w:r>
                          <w:r>
                            <w:rPr>
                              <w:rStyle w:val="a9"/>
                              <w:lang w:val="ru-RU" w:eastAsia="ru-RU" w:bidi="ru-RU"/>
                            </w:rPr>
                            <w:fldChar w:fldCharType="end"/>
                          </w:r>
                          <w:r>
                            <w:rPr>
                              <w:rStyle w:val="a9"/>
                              <w:lang w:val="ru-RU" w:eastAsia="ru-RU" w:bidi="ru-RU"/>
                            </w:rPr>
                            <w:tab/>
                          </w:r>
                          <w:r>
                            <w:rPr>
                              <w:rStyle w:val="ab"/>
                              <w:i/>
                              <w:iCs/>
                            </w:rPr>
                            <w:t>CHAPTER 1. INTRODUCTION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90" type="#_x0000_t202" style="position:absolute;margin-left:69.25pt;margin-top:25.45pt;width:453.1pt;height:13.25pt;z-index:-1887440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xGs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CUacdNCkBzpqdCtGZPagQkOvUnC878FVj3AA3pat6u9E+VUhLtYN4Tt6I6UYGkoqyNA3N92z&#10;qxOOMiDb4YOoIBDZa2GBxlp2pnxQEATo0KnHU3dMMiVsRssovFzCUQln/iIOlpENQdL5di+VfkdF&#10;h4yRYQndt+jkcKe0yYaks4sJxkXB2tYqoOXPNsBx2oHYcNWcmSxsQ38kXrKJN3HohMFi44Renjs3&#10;xTp0FoW/jPLLfL3O/Z8mrh+mDasqyk2YWVx++GfNO8p8ksVJXkq0rDJwJiUld9t1K9GBgLgL+x0L&#10;cubmPk/DFgG4vKDkB6F3GyROsYiXTliEkZMsvdjx/OQ2WXhhEubFc0p3jNN/p4SGDCdREE1i+i03&#10;z36vuZG0YxrGR8u6DMcnJ5IaCW54ZVurCWsn+6wUJv2nUkC750ZbwRqNTmrV43acXoeVs1HzVlSP&#10;IGEpQGEgRph9YDRCfsdogDmSYfVtTyTFqH3P4RmYoTMbcja2s0F4CVczrDGazLWehtO+l2zXAPL8&#10;0G7gqRTMqvgpi+MDg9lgyRznmBk+5//W62narn4BAAD//wMAUEsDBBQABgAIAAAAIQDIVoqv3wAA&#10;AAoBAAAPAAAAZHJzL2Rvd25yZXYueG1sTI8xT8MwEIV3JP6DdUhdELVT0qYNcaoKwcLWloXNjY8k&#10;wj5HsZuE/nrciY5P9+m974rtZA0bsPetIwnJXABDqpxuqZbweXx/WgPzQZFWxhFK+EUP2/L+rlC5&#10;diPtcTiEmsUS8rmS0ITQ5Zz7qkGr/Nx1SPH27XqrQox9zXWvxlhuDV8IseJWtRQXGtXha4PVz+Fs&#10;Jaymt+7xY4OL8VKZgb4uSRIwkXL2MO1egAWcwj8MV/2oDmV0Orkzac9MzM/rZUQlLMUG2BUQaZoB&#10;O0nIshR4WfDbF8o/AAAA//8DAFBLAQItABQABgAIAAAAIQC2gziS/gAAAOEBAAATAAAAAAAAAAAA&#10;AAAAAAAAAABbQ29udGVudF9UeXBlc10ueG1sUEsBAi0AFAAGAAgAAAAhADj9If/WAAAAlAEAAAsA&#10;AAAAAAAAAAAAAAAALwEAAF9yZWxzLy5yZWxzUEsBAi0AFAAGAAgAAAAhABE+7EawAgAAtQUAAA4A&#10;AAAAAAAAAAAAAAAALgIAAGRycy9lMm9Eb2MueG1sUEsBAi0AFAAGAAgAAAAhAMhWiq/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20</w:t>
                    </w:r>
                    <w:r>
                      <w:rPr>
                        <w:rStyle w:val="a9"/>
                        <w:lang w:val="ru-RU" w:eastAsia="ru-RU" w:bidi="ru-RU"/>
                      </w:rPr>
                      <w:fldChar w:fldCharType="end"/>
                    </w:r>
                    <w:r>
                      <w:rPr>
                        <w:rStyle w:val="a9"/>
                        <w:lang w:val="ru-RU" w:eastAsia="ru-RU" w:bidi="ru-RU"/>
                      </w:rPr>
                      <w:tab/>
                    </w:r>
                    <w:r>
                      <w:rPr>
                        <w:rStyle w:val="ab"/>
                        <w:i/>
                        <w:iCs/>
                      </w:rPr>
                      <w:t>CHAPTER 1. INTRODUCTION</w:t>
                    </w:r>
                  </w:p>
                </w:txbxContent>
              </v:textbox>
              <w10:wrap anchorx="page" anchory="page"/>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7" behindDoc="1" locked="0" layoutInCell="1" allowOverlap="1">
              <wp:simplePos x="0" y="0"/>
              <wp:positionH relativeFrom="page">
                <wp:posOffset>882015</wp:posOffset>
              </wp:positionH>
              <wp:positionV relativeFrom="page">
                <wp:posOffset>291465</wp:posOffset>
              </wp:positionV>
              <wp:extent cx="5736590" cy="168275"/>
              <wp:effectExtent l="0" t="0" r="1270" b="254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4"/>
                            </w:tabs>
                            <w:spacing w:line="240" w:lineRule="auto"/>
                          </w:pPr>
                          <w:r>
                            <w:rPr>
                              <w:lang w:val="ru-RU" w:eastAsia="ru-RU" w:bidi="ru-RU"/>
                            </w:rPr>
                            <w:t xml:space="preserve">7.7. </w:t>
                          </w:r>
                          <w:r>
                            <w:t>MAIN ALGORITHM</w:t>
                          </w:r>
                          <w:r>
                            <w:tab/>
                          </w:r>
                          <w:r>
                            <w:fldChar w:fldCharType="begin"/>
                          </w:r>
                          <w:r>
                            <w:instrText xml:space="preserve"> PAGE \* MERGEFORMAT </w:instrText>
                          </w:r>
                          <w:r>
                            <w:fldChar w:fldCharType="separate"/>
                          </w:r>
                          <w:r w:rsidR="007E666D" w:rsidRPr="007E666D">
                            <w:rPr>
                              <w:rStyle w:val="ae"/>
                              <w:noProof/>
                            </w:rPr>
                            <w:t>121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0" type="#_x0000_t202" style="position:absolute;margin-left:69.45pt;margin-top:22.95pt;width:451.7pt;height:13.25pt;z-index:-18874397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7ksA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lGHHSQ48e6EGjW3FAsAX1GQeVgdv9AI76APvQZ8tVDXei+qoQF6uW8C29kVKMLSU15Oebm+7Z&#10;1QlHGZDN+EHUEIfstLBAh0b2pnhQDgTo0KfHU29MLhVsRovLOErhqIIzP06CRWRDkGy+PUil31HR&#10;I2PkWELvLTrZ3yltsiHZ7GKCcVGyrrP97/izDXCcdiA2XDVnJgvbzh+pl66TdRI6YRCvndArCuem&#10;XIVOXPqLqLgsVqvC/2ni+mHWsrqm3ISZpeWHf9a6o8gnUZzEpUTHagNnUlJyu1l1Eu0JSLu037Eg&#10;Z27u8zRsEYDLC0p+EHq3QeqUcbJwwjKMnHThJY7np7dp7IVpWJTPKd0xTv+dEhpznEZBNInpt9w8&#10;+73mRrKeaRgeHetznJycSGYkuOa1ba0mrJvss1KY9J9KAe2eG20FazQ6qVUfNgf7NlIrZ6Pmjagf&#10;QcJSgMJAjDD5wGiF/I7RCFMkx+rbjkiKUfeewzMwI2c25GxsZoPwCq7mWGM0mSs9jabdINm2BeT5&#10;od3AUymZVfFTFscHBpPBkjlOMTN6zv+t19OsXf4CAAD//wMAUEsDBBQABgAIAAAAIQCIEmGH3gAA&#10;AAoBAAAPAAAAZHJzL2Rvd25yZXYueG1sTI/BTsMwDIbvSLxDZCQuaEvblbGVphNCcOHG4LJb1pi2&#10;InGqJmvLnh7vBCfrlz/9/lzuZmfFiEPoPClIlwkIpNqbjhoFnx+viw2IEDUZbT2hgh8MsKuur0pd&#10;GD/RO4772AguoVBoBW2MfSFlqFt0Oix9j8S7Lz84HTkOjTSDnrjcWZklyVo63RFfaHWPzy3W3/uT&#10;U7CeX/q7ty1m07m2Ix3OaRoxVer2Zn56BBFxjn8wXPRZHSp2OvoTmSAs59Vmy6iC/J7nBUjybAXi&#10;qOAhy0FWpfz/QvULAAD//wMAUEsBAi0AFAAGAAgAAAAhALaDOJL+AAAA4QEAABMAAAAAAAAAAAAA&#10;AAAAAAAAAFtDb250ZW50X1R5cGVzXS54bWxQSwECLQAUAAYACAAAACEAOP0h/9YAAACUAQAACwAA&#10;AAAAAAAAAAAAAAAvAQAAX3JlbHMvLnJlbHNQSwECLQAUAAYACAAAACEAW49u5LACAACzBQAADgAA&#10;AAAAAAAAAAAAAAAuAgAAZHJzL2Uyb0RvYy54bWxQSwECLQAUAAYACAAAACEAiBJhh9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34"/>
                      </w:tabs>
                      <w:spacing w:line="240" w:lineRule="auto"/>
                    </w:pPr>
                    <w:r>
                      <w:rPr>
                        <w:lang w:val="ru-RU" w:eastAsia="ru-RU" w:bidi="ru-RU"/>
                      </w:rPr>
                      <w:t xml:space="preserve">7.7. </w:t>
                    </w:r>
                    <w:r>
                      <w:t>MAIN ALGORITHM</w:t>
                    </w:r>
                    <w:r>
                      <w:tab/>
                    </w:r>
                    <w:r>
                      <w:fldChar w:fldCharType="begin"/>
                    </w:r>
                    <w:r>
                      <w:instrText xml:space="preserve"> PAGE \* MERGEFORMAT </w:instrText>
                    </w:r>
                    <w:r>
                      <w:fldChar w:fldCharType="separate"/>
                    </w:r>
                    <w:r w:rsidR="007E666D" w:rsidRPr="007E666D">
                      <w:rPr>
                        <w:rStyle w:val="ae"/>
                        <w:noProof/>
                      </w:rPr>
                      <w:t>121</w:t>
                    </w:r>
                    <w:r>
                      <w:rPr>
                        <w:rStyle w:val="ae"/>
                      </w:rPr>
                      <w:fldChar w:fldCharType="end"/>
                    </w:r>
                  </w:p>
                </w:txbxContent>
              </v:textbox>
              <w10:wrap anchorx="page" anchory="page"/>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8" behindDoc="1" locked="0" layoutInCell="1" allowOverlap="1">
              <wp:simplePos x="0" y="0"/>
              <wp:positionH relativeFrom="page">
                <wp:posOffset>882015</wp:posOffset>
              </wp:positionH>
              <wp:positionV relativeFrom="page">
                <wp:posOffset>291465</wp:posOffset>
              </wp:positionV>
              <wp:extent cx="5739130" cy="168275"/>
              <wp:effectExtent l="0" t="0" r="0" b="254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lang w:val="ru-RU" w:eastAsia="ru-RU" w:bidi="ru-RU"/>
                            </w:rPr>
                            <w:t xml:space="preserve">7.5. </w:t>
                          </w:r>
                          <w:r>
                            <w:t>A DYNAMIC PROGRAMMING ALGORITHM</w:t>
                          </w:r>
                          <w:r>
                            <w:tab/>
                          </w:r>
                          <w:r>
                            <w:fldChar w:fldCharType="begin"/>
                          </w:r>
                          <w:r>
                            <w:instrText xml:space="preserve"> PAGE \* MERGEFORMAT </w:instrText>
                          </w:r>
                          <w:r>
                            <w:fldChar w:fldCharType="separate"/>
                          </w:r>
                          <w:r w:rsidR="007E666D" w:rsidRPr="007E666D">
                            <w:rPr>
                              <w:rStyle w:val="ae"/>
                              <w:noProof/>
                            </w:rPr>
                            <w:t>117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1" type="#_x0000_t202" style="position:absolute;margin-left:69.45pt;margin-top:22.95pt;width:451.9pt;height:13.25pt;z-index:-1887439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8lsA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Y6AKU464OiBjhrdihHBFvRn6FUKbvc9OOoR9oFnW6vq70T5VSEu1g3hO3ojpRgaSirIzzc33bOr&#10;E44yINvhg6ggDtlrYYHGWnamedAOBOjA0+OJG5NLCZvR8jLxL+GohDN/EQfLyIYg6Xy7l0q/o6JD&#10;xsiwBO4tOjncKW2yIensYoJxUbC2tfy3/NkGOE47EBuumjOThaXzR+Ilm3gTh04YLDZO6OW5c1Os&#10;Q2dR+Msov8zX69z/aeL6YdqwqqLchJml5Yd/Rt1R5JMoTuJSomWVgTMpKbnbrluJDgSkXdjv2JAz&#10;N/d5GrYJUMuLkvwg9G6DxCkW8dIJizBykqUXO56f3CYLL0zCvHhe0h3j9N9LQkOGkyiIJjH9tjbP&#10;fq9rI2nHNAyPlnUZjk9OJDUS3PDKUqsJayf7rBUm/adWAN0z0VawRqOTWvW4He3bSAIT3qh5K6pH&#10;kLAUoDAQI0w+MBohv2M0wBTJsPq2J5Ji1L7n8AzMyJkNORvb2SC8hKsZ1hhN5lpPo2nfS7ZrAHl+&#10;aDfwVApmVfyUxfGBwWSwxRynmBk95//W62nWrn4BAAD//wMAUEsDBBQABgAIAAAAIQDNeSDm3gAA&#10;AAoBAAAPAAAAZHJzL2Rvd25yZXYueG1sTI9NT8MwDIbvSPyHyEhc0Ja2lH2UphNCcOHG4LJb1pi2&#10;InGqJmvLfj3eCU7WKz96/bjczc6KEYfQeVKQLhMQSLU3HTUKPj9eFxsQIWoy2npCBT8YYFddX5W6&#10;MH6idxz3sRFcQqHQCtoY+0LKULfodFj6Hol3X35wOnIcGmkGPXG5szJLkpV0uiO+0Ooen1usv/cn&#10;p2A1v/R3b1vMpnNtRzqc0zRiqtTtzfz0CCLiHP9guOizOlTsdPQnMkFYzvebLaMK8geeFyDJszWI&#10;o4J1loOsSvn/heoXAAD//wMAUEsBAi0AFAAGAAgAAAAhALaDOJL+AAAA4QEAABMAAAAAAAAAAAAA&#10;AAAAAAAAAFtDb250ZW50X1R5cGVzXS54bWxQSwECLQAUAAYACAAAACEAOP0h/9YAAACUAQAACwAA&#10;AAAAAAAAAAAAAAAvAQAAX3JlbHMvLnJlbHNQSwECLQAUAAYACAAAACEAy+yfJbACAACzBQAADgAA&#10;AAAAAAAAAAAAAAAuAgAAZHJzL2Uyb0RvYy54bWxQSwECLQAUAAYACAAAACEAzXkg5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38"/>
                      </w:tabs>
                      <w:spacing w:line="240" w:lineRule="auto"/>
                    </w:pPr>
                    <w:r>
                      <w:rPr>
                        <w:lang w:val="ru-RU" w:eastAsia="ru-RU" w:bidi="ru-RU"/>
                      </w:rPr>
                      <w:t xml:space="preserve">7.5. </w:t>
                    </w:r>
                    <w:r>
                      <w:t>A DYNAMIC PROGRAMMING ALGORITHM</w:t>
                    </w:r>
                    <w:r>
                      <w:tab/>
                    </w:r>
                    <w:r>
                      <w:fldChar w:fldCharType="begin"/>
                    </w:r>
                    <w:r>
                      <w:instrText xml:space="preserve"> PAGE \* MERGEFORMAT </w:instrText>
                    </w:r>
                    <w:r>
                      <w:fldChar w:fldCharType="separate"/>
                    </w:r>
                    <w:r w:rsidR="007E666D" w:rsidRPr="007E666D">
                      <w:rPr>
                        <w:rStyle w:val="ae"/>
                        <w:noProof/>
                      </w:rPr>
                      <w:t>117</w:t>
                    </w:r>
                    <w:r>
                      <w:rPr>
                        <w:rStyle w:val="ae"/>
                      </w:rPr>
                      <w:fldChar w:fldCharType="end"/>
                    </w:r>
                  </w:p>
                </w:txbxContent>
              </v:textbox>
              <w10:wrap anchorx="page" anchory="page"/>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9" behindDoc="1" locked="0" layoutInCell="1" allowOverlap="1">
              <wp:simplePos x="0" y="0"/>
              <wp:positionH relativeFrom="page">
                <wp:posOffset>868045</wp:posOffset>
              </wp:positionH>
              <wp:positionV relativeFrom="page">
                <wp:posOffset>281940</wp:posOffset>
              </wp:positionV>
              <wp:extent cx="5308600" cy="168275"/>
              <wp:effectExtent l="1270" t="0" r="0" b="254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124</w:t>
                          </w:r>
                          <w:r>
                            <w:rPr>
                              <w:rStyle w:val="ae"/>
                              <w:lang w:val="ru-RU" w:eastAsia="ru-RU" w:bidi="ru-RU"/>
                            </w:rPr>
                            <w:fldChar w:fldCharType="end"/>
                          </w:r>
                          <w:r>
                            <w:rPr>
                              <w:rStyle w:val="4pt"/>
                              <w:lang w:val="ru-RU" w:eastAsia="ru-RU" w:bidi="ru-RU"/>
                            </w:rPr>
                            <w:t xml:space="preserve"> </w:t>
                          </w:r>
                          <w:r>
                            <w:t>CHAPTER 7. A MINIMAL ALGORITHM FOR THE MULTIPLE-CHOICE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2" type="#_x0000_t202" style="position:absolute;margin-left:68.35pt;margin-top:22.2pt;width:418pt;height:13.25pt;z-index:-18874397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dErwIAALE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xytMOKkhx7d00mjGzEh2IL6jIPKwO1uAEc9wT702XJVw62ovinExaYlfE+vpRRjS0kN+fnmpnt2&#10;dcZRBmQ3fhQ1xCEPWligqZG9KR6UAwE69Onx1BuTSwWb0aWXxB4cVXDmx0mwimwIki23B6n0eyp6&#10;ZIwcS+i9RSeHW6VNNiRbXEwwLkrWdbb/HX+2AY7zDsSGq+bMZGHb+SP10m2yTUInDOKtE3pF4VyX&#10;m9CJS38VFZfFZlP4P01cP8xaVteUmzCLtPzwz1p3FPksipO4lOhYbeBMSkrud5tOogMBaZf2Oxbk&#10;zM19noYtAnB5QckPQu8mSJ0yTlZOWIaRk668xPH89CaNvTANi/I5pVvG6b9TQmOO0yiIZjH9lptn&#10;v9fcSNYzDcOjY32Ok5MTyYwEt7y2rdWEdbN9VgqT/lMpoN1Lo61gjUZnteppN9m3kV6a8EbNO1E/&#10;goSlAIWBGGHygdEK+R2jEaZIjjmMOYy6DxwegRk4iyEXY7cYhFdwMccao9nc6HkwPQyS7VvAXZ7Z&#10;NTyUklkNP+VwfF4wFyyV4wwzg+f833o9Tdr1LwAAAP//AwBQSwMEFAAGAAgAAAAhAJzOWLXcAAAA&#10;CQEAAA8AAABkcnMvZG93bnJldi54bWxMj8FOwzAMhu9IvENkJG4sZVTr1jWd0CQu3BgTEres8Zpq&#10;jVMlWde+PeYEx9/+9flztZtcL0YMsfOk4HmRgUBqvOmoVXD8fHtag4hJk9G9J1QwY4RdfX9X6dL4&#10;G33geEitYAjFUiuwKQ2llLGx6HRc+AGJd2cfnE4cQytN0DeGu14us2wlne6IL1g94N5iczlcnYJi&#10;+vI4RNzj93lsgu3mdf8+K/X4ML1uQSSc0l8ZfvVZHWp2OvkrmSh6zi+rgqsK8jwHwYVNseTBienZ&#10;BmRdyf8f1D8AAAD//wMAUEsBAi0AFAAGAAgAAAAhALaDOJL+AAAA4QEAABMAAAAAAAAAAAAAAAAA&#10;AAAAAFtDb250ZW50X1R5cGVzXS54bWxQSwECLQAUAAYACAAAACEAOP0h/9YAAACUAQAACwAAAAAA&#10;AAAAAAAAAAAvAQAAX3JlbHMvLnJlbHNQSwECLQAUAAYACAAAACEAadLHRK8CAACxBQAADgAAAAAA&#10;AAAAAAAAAAAuAgAAZHJzL2Uyb0RvYy54bWxQSwECLQAUAAYACAAAACEAnM5YtdwAAAAJAQAADwAA&#10;AAAAAAAAAAAAAAAJBQAAZHJzL2Rvd25yZXYueG1sUEsFBgAAAAAEAAQA8wAAABI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124</w:t>
                    </w:r>
                    <w:r>
                      <w:rPr>
                        <w:rStyle w:val="ae"/>
                        <w:lang w:val="ru-RU" w:eastAsia="ru-RU" w:bidi="ru-RU"/>
                      </w:rPr>
                      <w:fldChar w:fldCharType="end"/>
                    </w:r>
                    <w:r>
                      <w:rPr>
                        <w:rStyle w:val="4pt"/>
                        <w:lang w:val="ru-RU" w:eastAsia="ru-RU" w:bidi="ru-RU"/>
                      </w:rPr>
                      <w:t xml:space="preserve"> </w:t>
                    </w:r>
                    <w:r>
                      <w:t>CHAPTER 7. A MINIMAL ALGORITHM FOR THE MULTIPLE-CHOICE KP</w:t>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0" behindDoc="1" locked="0" layoutInCell="1" allowOverlap="1">
              <wp:simplePos x="0" y="0"/>
              <wp:positionH relativeFrom="page">
                <wp:posOffset>882015</wp:posOffset>
              </wp:positionH>
              <wp:positionV relativeFrom="page">
                <wp:posOffset>352425</wp:posOffset>
              </wp:positionV>
              <wp:extent cx="5733415" cy="168275"/>
              <wp:effectExtent l="0" t="0" r="4445" b="127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29"/>
                            </w:tabs>
                            <w:spacing w:line="240" w:lineRule="auto"/>
                          </w:pPr>
                          <w:r>
                            <w:rPr>
                              <w:lang w:val="ru-RU" w:eastAsia="ru-RU" w:bidi="ru-RU"/>
                            </w:rPr>
                            <w:t xml:space="preserve">7.9. </w:t>
                          </w:r>
                          <w:r>
                            <w:t>CONCLUSIONS</w:t>
                          </w:r>
                          <w:r>
                            <w:tab/>
                          </w:r>
                          <w:r>
                            <w:fldChar w:fldCharType="begin"/>
                          </w:r>
                          <w:r>
                            <w:instrText xml:space="preserve"> PAGE \* MERGEFORMAT </w:instrText>
                          </w:r>
                          <w:r>
                            <w:fldChar w:fldCharType="separate"/>
                          </w:r>
                          <w:r w:rsidR="007E666D" w:rsidRPr="007E666D">
                            <w:rPr>
                              <w:rStyle w:val="ae"/>
                              <w:noProof/>
                            </w:rPr>
                            <w:t>125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573" type="#_x0000_t202" style="position:absolute;margin-left:69.45pt;margin-top:27.75pt;width:451.45pt;height:13.25pt;z-index:-18874397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5Sp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FGHHSQ48e6EGjW3FAsAX1GQeVgdv9AI76APvQZ8tVDXei+qoQF6uW8C29kVKMLSU15Oebm+7Z&#10;1QlHGZDN+EHUEIfstLBAh0b2pnhQDgTo0KfHU29MLhVsRovLy9CPMKrgzI+TYBHZECSbbw9S6XdU&#10;9MgYOZbQe4tO9ndKm2xINruYYFyUrOts/zv+bAMcpx2IDVfNmcnCtvNH6qXrZJ2EThjEayf0isK5&#10;KVehE5f+Iioui9Wq8H+auH6YtayuKTdhZmn54Z+17ijySRQncSnRsdrAmZSU3G5WnUR7AtIu7Xcs&#10;yJmb+zwNWwTg8oKSH4TebZA6ZZwsnLAMIyddeInj+eltGnthGhblc0p3jNN/p4TGHKdREE1i+i03&#10;z36vuZGsZxqGR8f6HCcnJ5IZCa55bVurCesm+6wUJv2nUkC750ZbwRqNTmrVh83Bvo00NOGNmjei&#10;fgQJSwEKA53C5AOjFfI7RiNMkRyrbzsiKUbdew7PwIyc2ZCzsZkNwiu4mmON0WSu9DSadoNk2xaQ&#10;54d2A0+lZFbFT1kcHxhMBkvmOMXM6Dn/t15Ps3b5CwAA//8DAFBLAwQUAAYACAAAACEAQpyord0A&#10;AAAKAQAADwAAAGRycy9kb3ducmV2LnhtbEyPMU/DMBCFdyT+g3VILKi1HUiVhjgVQrCwUVjY3Pia&#10;RNjnKHaT0F+PO8H4dJ/efa/aLc6yCcfQe1Ig1wIYUuNNT62Cz4/XVQEsRE1GW0+o4AcD7Orrq0qX&#10;xs/0jtM+tiyVUCi1gi7GoeQ8NB06HdZ+QEq3ox+djimOLTejnlO5szwTYsOd7il96PSAzx023/uT&#10;U7BZXoa7ty1m87mxE32dpYwolbq9WZ4egUVc4h8MF/2kDnVyOvgTmcBsyvfFNqEK8jwHdgHEg0xj&#10;DgqKTACvK/5/Qv0LAAD//wMAUEsBAi0AFAAGAAgAAAAhALaDOJL+AAAA4QEAABMAAAAAAAAAAAAA&#10;AAAAAAAAAFtDb250ZW50X1R5cGVzXS54bWxQSwECLQAUAAYACAAAACEAOP0h/9YAAACUAQAACwAA&#10;AAAAAAAAAAAAAAAvAQAAX3JlbHMvLnJlbHNQSwECLQAUAAYACAAAACEAVd+UqbECAACzBQAADgAA&#10;AAAAAAAAAAAAAAAuAgAAZHJzL2Uyb0RvYy54bWxQSwECLQAUAAYACAAAACEAQpyord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29"/>
                      </w:tabs>
                      <w:spacing w:line="240" w:lineRule="auto"/>
                    </w:pPr>
                    <w:r>
                      <w:rPr>
                        <w:lang w:val="ru-RU" w:eastAsia="ru-RU" w:bidi="ru-RU"/>
                      </w:rPr>
                      <w:t xml:space="preserve">7.9. </w:t>
                    </w:r>
                    <w:r>
                      <w:t>CONCLUSIONS</w:t>
                    </w:r>
                    <w:r>
                      <w:tab/>
                    </w:r>
                    <w:r>
                      <w:fldChar w:fldCharType="begin"/>
                    </w:r>
                    <w:r>
                      <w:instrText xml:space="preserve"> PAGE \* MERGEFORMAT </w:instrText>
                    </w:r>
                    <w:r>
                      <w:fldChar w:fldCharType="separate"/>
                    </w:r>
                    <w:r w:rsidR="007E666D" w:rsidRPr="007E666D">
                      <w:rPr>
                        <w:rStyle w:val="ae"/>
                        <w:noProof/>
                      </w:rPr>
                      <w:t>125</w:t>
                    </w:r>
                    <w:r>
                      <w:rPr>
                        <w:rStyle w:val="ae"/>
                      </w:rPr>
                      <w:fldChar w:fldCharType="end"/>
                    </w:r>
                  </w:p>
                </w:txbxContent>
              </v:textbox>
              <w10:wrap anchorx="page" anchory="page"/>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1" behindDoc="1" locked="0" layoutInCell="1" allowOverlap="1">
              <wp:simplePos x="0" y="0"/>
              <wp:positionH relativeFrom="page">
                <wp:posOffset>883285</wp:posOffset>
              </wp:positionH>
              <wp:positionV relativeFrom="page">
                <wp:posOffset>349250</wp:posOffset>
              </wp:positionV>
              <wp:extent cx="5736590" cy="16827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4"/>
                            </w:tabs>
                            <w:spacing w:line="240" w:lineRule="auto"/>
                          </w:pPr>
                          <w:r>
                            <w:rPr>
                              <w:lang w:val="ru-RU" w:eastAsia="ru-RU" w:bidi="ru-RU"/>
                            </w:rPr>
                            <w:t xml:space="preserve">7.8. </w:t>
                          </w:r>
                          <w:r>
                            <w:t>COMPUTATIONAL EXPERIMENTS</w:t>
                          </w:r>
                          <w:r>
                            <w:tab/>
                          </w:r>
                          <w:r>
                            <w:fldChar w:fldCharType="begin"/>
                          </w:r>
                          <w:r>
                            <w:instrText xml:space="preserve"> PAGE \* MERGEFORMAT </w:instrText>
                          </w:r>
                          <w:r>
                            <w:fldChar w:fldCharType="separate"/>
                          </w:r>
                          <w:r w:rsidR="007E666D" w:rsidRPr="007E666D">
                            <w:rPr>
                              <w:rStyle w:val="ae"/>
                              <w:noProof/>
                            </w:rPr>
                            <w:t>123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574" type="#_x0000_t202" style="position:absolute;margin-left:69.55pt;margin-top:27.5pt;width:451.7pt;height:13.25pt;z-index:-18874396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azVswIAALMFAAAOAAAAZHJzL2Uyb0RvYy54bWysVNuOmzAQfa/Uf7D8zgJZIICWrHZDqCpt&#10;L9JuP8ABE6yCTW0nsF313zs2IdnLS9WWB2uwx8dnZs7M1fXYtehApWKCZ9i/8DCivBQV47sMf3so&#10;nBgjpQmvSCs4zfAjVfh69f7d1dCndCEa0VZUIgDhKh36DDda96nrqrKhHVEXoqccDmshO6LhV+7c&#10;SpIB0LvWXXhe5A5CVr0UJVUKdvPpEK8sfl3TUn+pa0U1ajMM3LRdpV23ZnVXVyTdSdI3rDzSIH/B&#10;oiOMw6MnqJxogvaSvYHqWCmFErW+KEXnirpmJbUxQDS+9yqa+4b01MYCyVH9KU3q/8GWnw9fJWJV&#10;hsMQI046qNEDHTW6FSOCLcjP0KsU3O57cNQj7EOdbayqvxPld4W4WDeE7+iNlGJoKKmAn29uus+u&#10;TjjKgGyHT6KCd8heCws01rIzyYN0IECHOj2eamO4lLAZLi+jMIGjEs78KF4sLTmXpPPtXir9gYoO&#10;GSPDEmpv0cnhTmnDhqSzi3mMi4K1ra1/y19sgOO0A2/DVXNmWNhyPiVesok3ceAEi2jjBF6eOzfF&#10;OnCiwl+G+WW+Xuf+L/OuH6QNqyrKzTOztPzgz0p3FPkkipO4lGhZZeAMJSV323Ur0YGAtAv72ZzD&#10;ydnNfUnDJgFieRWSvwi820XiFFG8dIIiCJ1k6cWO5ye3SeQFSZAXL0O6Y5z+e0hoyHASLsJJTGfS&#10;r2Lz7Pc2NpJ2TMPwaFmX4fjkRFIjwQ2vbGk1Ye1kP0uFoX9OBZR7LrQVrNHopFY9bkfbG8mpEbai&#10;egQJSwEKAzHC5AOjEfInRgNMkQyrH3siKUbtRw5tYEbObMjZ2M4G4SVczbDGaDLXehpN+16yXQPI&#10;c6PdQKsUzKrY9NTE4thgMBlsMMcpZkbP83/rdZ61q98AAAD//wMAUEsDBBQABgAIAAAAIQAPdpZ+&#10;3QAAAAoBAAAPAAAAZHJzL2Rvd25yZXYueG1sTI8xT8MwEIV3JP6DdUgsiDoOpGpDnAohWNgoLGxu&#10;fCQR9jmK3ST013OdYHy6T+++V+0W78SEY+wDaVCrDARSE2xPrYaP95fbDYiYDFnjAqGGH4ywqy8v&#10;KlPaMNMbTvvUCi6hWBoNXUpDKWVsOvQmrsKAxLevMHqTOI6ttKOZudw7mWfZWnrTE3/ozIBPHTbf&#10;+6PXsF6eh5vXLebzqXETfZ6USqi0vr5aHh9AJFzSHwxnfVaHmp0O4Ug2Csf5bqsY1VAUvOkMZPd5&#10;AeKgYaMKkHUl/0+ofwEAAP//AwBQSwECLQAUAAYACAAAACEAtoM4kv4AAADhAQAAEwAAAAAAAAAA&#10;AAAAAAAAAAAAW0NvbnRlbnRfVHlwZXNdLnhtbFBLAQItABQABgAIAAAAIQA4/SH/1gAAAJQBAAAL&#10;AAAAAAAAAAAAAAAAAC8BAABfcmVscy8ucmVsc1BLAQItABQABgAIAAAAIQB4FazVswIAALMFAAAO&#10;AAAAAAAAAAAAAAAAAC4CAABkcnMvZTJvRG9jLnhtbFBLAQItABQABgAIAAAAIQAPdpZ+3QAAAAoB&#10;AAAPAAAAAAAAAAAAAAAAAA0FAABkcnMvZG93bnJldi54bWxQSwUGAAAAAAQABADzAAAAFwYAAAAA&#10;" filled="f" stroked="f">
              <v:textbox style="mso-fit-shape-to-text:t" inset="0,0,0,0">
                <w:txbxContent>
                  <w:p w:rsidR="0029357A" w:rsidRDefault="0029357A">
                    <w:pPr>
                      <w:pStyle w:val="a8"/>
                      <w:shd w:val="clear" w:color="auto" w:fill="auto"/>
                      <w:tabs>
                        <w:tab w:val="right" w:pos="9034"/>
                      </w:tabs>
                      <w:spacing w:line="240" w:lineRule="auto"/>
                    </w:pPr>
                    <w:r>
                      <w:rPr>
                        <w:lang w:val="ru-RU" w:eastAsia="ru-RU" w:bidi="ru-RU"/>
                      </w:rPr>
                      <w:t xml:space="preserve">7.8. </w:t>
                    </w:r>
                    <w:r>
                      <w:t>COMPUTATIONAL EXPERIMENTS</w:t>
                    </w:r>
                    <w:r>
                      <w:tab/>
                    </w:r>
                    <w:r>
                      <w:fldChar w:fldCharType="begin"/>
                    </w:r>
                    <w:r>
                      <w:instrText xml:space="preserve"> PAGE \* MERGEFORMAT </w:instrText>
                    </w:r>
                    <w:r>
                      <w:fldChar w:fldCharType="separate"/>
                    </w:r>
                    <w:r w:rsidR="007E666D" w:rsidRPr="007E666D">
                      <w:rPr>
                        <w:rStyle w:val="ae"/>
                        <w:noProof/>
                      </w:rPr>
                      <w:t>123</w:t>
                    </w:r>
                    <w:r>
                      <w:rPr>
                        <w:rStyle w:val="ae"/>
                      </w:rPr>
                      <w:fldChar w:fldCharType="end"/>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2" behindDoc="1" locked="0" layoutInCell="1" allowOverlap="1">
              <wp:simplePos x="0" y="0"/>
              <wp:positionH relativeFrom="page">
                <wp:posOffset>865505</wp:posOffset>
              </wp:positionH>
              <wp:positionV relativeFrom="page">
                <wp:posOffset>323215</wp:posOffset>
              </wp:positionV>
              <wp:extent cx="5754370" cy="168275"/>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128</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575" type="#_x0000_t202" style="position:absolute;margin-left:68.15pt;margin-top:25.45pt;width:453.1pt;height:13.25pt;z-index:-1887439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ID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FGHHSQ48e6EGjW3FAsAX1GQeVgdv9AI76APvQZ8tVDXei+qoQF6uW8C29kVKMLSU15Oebm+7Z&#10;1QlHGZDN+EHUEIfstLBAh0b2pnhQDgTo0KfHU29MLhVsRosovFzAUQVnfpwEi8iGINl8e5BKv6Oi&#10;R8bIsYTeW3Syv1PaZEOy2cUE46JkXWf73/FnG+A47UBsuGrOTBa2nT9SL10n6yR0wiBeO6FXFM5N&#10;uQqduPQXUXFZrFaF/9PE9cOsZXVNuQkzS8sP/6x1R5FPojiJS4mO1QbOpKTkdrPqJNoTkHZpv2NB&#10;ztzc52nYIgCXF5T8IPRug9Qp42ThhGUYOenCSxzPT2/T2AvTsCifU7pjnP47JTTmOI2CaBLTb7l5&#10;9nvNjWQ90zA8OtbnODk5kcxIcM1r21pNWDfZZ6Uw6T+VAto9N9oK1mh0Uqs+bA72baSxCW/UvBH1&#10;I0hYClAYiBEmHxitkN8xGmGK5Fh92xFJMerec3gGZuTMhpyNzWwQXsHVHGuMJnOlp9G0GyTbtoA8&#10;P7QbeColsyp+yuL4wGAyWDLHKWZGz/m/9XqatctfAAAA//8DAFBLAwQUAAYACAAAACEAHxzSm98A&#10;AAAKAQAADwAAAGRycy9kb3ducmV2LnhtbEyPMU/DMBCFdyT+g3WVuiBqJ21TGuJUqIKFjcLC5sZH&#10;EtU+R7GbhP563ImOT/fpve+K3WQNG7D3rSMJyUIAQ6qcbqmW8PX59vgEzAdFWhlHKOEXPezK+7tC&#10;5dqN9IHDIdQslpDPlYQmhC7n3FcNWuUXrkOKtx/XWxVi7GuuezXGcmt4KkTGrWopLjSqw32D1elw&#10;thKy6bV7eN9iOl4qM9D3JUkCJlLOZ9PLM7CAU/iH4aof1aGMTkd3Ju2ZiXmZLSMqYS22wK6AWKVr&#10;YEcJm80KeFnw2xfKPwAAAP//AwBQSwECLQAUAAYACAAAACEAtoM4kv4AAADhAQAAEwAAAAAAAAAA&#10;AAAAAAAAAAAAW0NvbnRlbnRfVHlwZXNdLnhtbFBLAQItABQABgAIAAAAIQA4/SH/1gAAAJQBAAAL&#10;AAAAAAAAAAAAAAAAAC8BAABfcmVscy8ucmVsc1BLAQItABQABgAIAAAAIQAw6nIDsQIAALMFAAAO&#10;AAAAAAAAAAAAAAAAAC4CAABkcnMvZTJvRG9jLnhtbFBLAQItABQABgAIAAAAIQAfHNKb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128</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3" behindDoc="1" locked="0" layoutInCell="1" allowOverlap="1">
              <wp:simplePos x="0" y="0"/>
              <wp:positionH relativeFrom="page">
                <wp:posOffset>865505</wp:posOffset>
              </wp:positionH>
              <wp:positionV relativeFrom="page">
                <wp:posOffset>323215</wp:posOffset>
              </wp:positionV>
              <wp:extent cx="5754370" cy="11557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6" type="#_x0000_t202" style="position:absolute;margin-left:68.15pt;margin-top:25.45pt;width:453.1pt;height:9.1pt;z-index:-18874396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H5srwIAALMFAAAOAAAAZHJzL2Uyb0RvYy54bWysVG1vmzAQ/j5p/8HydwqkkARUUrUhTJO6&#10;F6ndD3DABGvGZrYT6Kb9951NSNNWk6ZtfLCO8/m5t+fu6npoOTpQpZkUGQ4vAoyoKGXFxC7DXx4K&#10;b4mRNkRUhEtBM/xINb5evX1z1XcpnclG8ooqBCBCp32X4caYLvV9XTa0JfpCdlTAZS1VSwz8qp1f&#10;KdIDesv9WRDM/V6qqlOypFqDNh8v8crh1zUtzae61tQgnmGIzbhTuXNrT391RdKdIl3DymMY5C+i&#10;aAkT4PQElRND0F6xV1AtK5XUsjYXpWx9WdespC4HyCYMXmRz35COulygOLo7lUn/P9jy4+GzQqzK&#10;cHyJkSAt9OiBDgbdygGBCurTdzoFs/sODM0Aeuizy1V3d7L8qpGQ64aIHb1RSvYNJRXEF9qX/tnT&#10;EUdbkG3/QVbgh+yNdEBDrVpbPCgHAnTo0+OpNzaWEpTxIo4uF3BVwl0YxjHI1gVJp9ed0uYdlS2y&#10;QoYV9N6hk8OdNqPpZGKdCVkwzkFPUi6eKQBz1IBveGrvbBSunT+SINksN8vIi2bzjRcFee7dFOvI&#10;mxfhIs4v8/U6D39av2GUNqyqqLBuJmqF0Z+17kjykRQncmnJWWXhbEha7bZrrtCBALUL9x0Lcmbm&#10;Pw/D1QtyeZFSOIuC21niFfPlwouKKPaSRbD0gjC5TeZBlER58TylOybov6eE+gwn8SweyfTb3AL3&#10;vc6NpC0zsDw4azO8PBmR1FJwIyrXWkMYH+WzUtjwn0oB7Z4a7QhrOTqy1Qzbwc1GsrDuLZu3snoE&#10;CisJDAMywuYDoZHqO0Y9bJEM6297oihG/L2AMbArZxLUJGwngYgSnmbYYDSKazOupn2n2K4B5GnQ&#10;bmBUCuZY/BTFccBgM7hkjlvMrp7zf2f1tGtXvwAAAP//AwBQSwMEFAAGAAgAAAAhAFxZeiPdAAAA&#10;CgEAAA8AAABkcnMvZG93bnJldi54bWxMjzFPwzAQhXck/oN1SCyotZ3SqAlxKoRgYaOwsLnxkUTY&#10;5yh2k9BfjzvB+HSfvveu2i/OsgnH0HtSINcCGFLjTU+tgo/3l9UOWIiajLaeUMEPBtjX11eVLo2f&#10;6Q2nQ2xZklAotYIuxqHkPDQdOh3WfkBKty8/Oh1THFtuRj0nubM8EyLnTveUGjo94FOHzffh5BTk&#10;y/Nw91pgNp8bO9HnWcqIUqnbm+XxAVjEJf7BcJmfpkOdNh39iUxgNuVNvkmogq0ogF0AcZ9tgR2T&#10;vpDA64r/f6H+BQAA//8DAFBLAQItABQABgAIAAAAIQC2gziS/gAAAOEBAAATAAAAAAAAAAAAAAAA&#10;AAAAAABbQ29udGVudF9UeXBlc10ueG1sUEsBAi0AFAAGAAgAAAAhADj9If/WAAAAlAEAAAsAAAAA&#10;AAAAAAAAAAAALwEAAF9yZWxzLy5yZWxzUEsBAi0AFAAGAAgAAAAhAGXofmyvAgAAswUAAA4AAAAA&#10;AAAAAAAAAAAALgIAAGRycy9lMm9Eb2MueG1sUEsBAi0AFAAGAAgAAAAhAFxZeiPdAAAACgEAAA8A&#10;AAAAAAAAAAAAAAAACQUAAGRycy9kb3ducmV2LnhtbFBLBQYAAAAABAAEAPMAAAAT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8" behindDoc="1" locked="0" layoutInCell="1" allowOverlap="1">
              <wp:simplePos x="0" y="0"/>
              <wp:positionH relativeFrom="page">
                <wp:posOffset>881380</wp:posOffset>
              </wp:positionH>
              <wp:positionV relativeFrom="page">
                <wp:posOffset>323215</wp:posOffset>
              </wp:positionV>
              <wp:extent cx="5742305" cy="168275"/>
              <wp:effectExtent l="0" t="0" r="0" b="190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rStyle w:val="ab"/>
                              <w:i/>
                              <w:iCs/>
                              <w:lang w:val="ru-RU" w:eastAsia="ru-RU" w:bidi="ru-RU"/>
                            </w:rPr>
                            <w:t xml:space="preserve">1.3. </w:t>
                          </w:r>
                          <w:r>
                            <w:rPr>
                              <w:rStyle w:val="ab"/>
                              <w:i/>
                              <w:iCs/>
                            </w:rPr>
                            <w:t>APPLICATIONS</w:t>
                          </w:r>
                          <w:r>
                            <w:rPr>
                              <w:rStyle w:val="ab"/>
                              <w:i/>
                              <w:iCs/>
                            </w:rPr>
                            <w:tab/>
                          </w:r>
                          <w:r>
                            <w:fldChar w:fldCharType="begin"/>
                          </w:r>
                          <w:r>
                            <w:instrText xml:space="preserve"> PAGE \* MERGEFORMAT </w:instrText>
                          </w:r>
                          <w:r>
                            <w:fldChar w:fldCharType="separate"/>
                          </w:r>
                          <w:r w:rsidR="007E666D" w:rsidRPr="007E666D">
                            <w:rPr>
                              <w:rStyle w:val="a9"/>
                              <w:noProof/>
                            </w:rPr>
                            <w:t>19</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91" type="#_x0000_t202" style="position:absolute;margin-left:69.4pt;margin-top:25.45pt;width:452.15pt;height:13.25pt;z-index:-1887440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bp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0CpOOmjSAx01uhUjMntQoaFXKTje9+CqRzgAb8tW9Xei/KoQF+uG8B29kVIMDSUVZOibm+7Z&#10;1QlHGZDt8EFUEIjstbBAYy07Uz4oCAJ06NTjqTsmmRI2o2UYXHoRRiWc+Ys4WEY2BEnn271U+h0V&#10;HTJGhiV036KTw53SJhuSzi4mGBcFa1urgJY/2wDHaQdiw1VzZrKwDf2ReMkm3sShEwaLjRN6ee7c&#10;FOvQWRT+Msov8/U693+auH6YNqyqKDdhZnH54Z817yjzSRYneSnRssrAmZSU3G3XrUQHAuIu7Hcs&#10;yJmb+zwNWwTg8oKSH4TebZA4xSJeOmERRk6y9GLH85PbZOGFSZgXzyndMU7/nRIaMpxEQTSJ6bfc&#10;PPu95kbSjmkYHy3rMhyfnEhqJLjhlW2tJqyd7LNSmPSfSgHtnhttBWs0OqlVj9txeh2BCW/UvBXV&#10;I0hYClAY6BRmHxiNkN8xGmCOZFh92xNJMWrfc3gGZujMhpyN7WwQXsLVDGuMJnOtp+G07yXbNYA8&#10;P7QbeCoFsyp+yuL4wGA2WDLHOWaGz/m/9XqatqtfAAAA//8DAFBLAwQUAAYACAAAACEARCphS90A&#10;AAAKAQAADwAAAGRycy9kb3ducmV2LnhtbEyPP0/DMBTEdyS+g/WQuiBqu/8b4lQVgoWtLQubGz+S&#10;CPs5it0k9NPjTjCe7nT3u3w3Ost67ELjSYGcCmBIpTcNVQo+Tm9PG2AhajLaekIFPxhgV9zf5Toz&#10;fqAD9sdYsVRCIdMK6hjbjPNQ1uh0mPoWKXlfvnM6JtlV3HR6SOXO8pkQK+50Q2mh1i2+1Fh+Hy9O&#10;wWp8bR/ftzgbrqXt6fMqZUSp1ORh3D8DizjGvzDc8BM6FInp7C9kArNJzzcJPSpYii2wW0As5hLY&#10;WcF6vQBe5Pz/heIXAAD//wMAUEsBAi0AFAAGAAgAAAAhALaDOJL+AAAA4QEAABMAAAAAAAAAAAAA&#10;AAAAAAAAAFtDb250ZW50X1R5cGVzXS54bWxQSwECLQAUAAYACAAAACEAOP0h/9YAAACUAQAACwAA&#10;AAAAAAAAAAAAAAAvAQAAX3JlbHMvLnJlbHNQSwECLQAUAAYACAAAACEAbMgm6bECAAC1BQAADgAA&#10;AAAAAAAAAAAAAAAuAgAAZHJzL2Uyb0RvYy54bWxQSwECLQAUAAYACAAAACEARCphS9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rStyle w:val="ab"/>
                        <w:i/>
                        <w:iCs/>
                        <w:lang w:val="ru-RU" w:eastAsia="ru-RU" w:bidi="ru-RU"/>
                      </w:rPr>
                      <w:t xml:space="preserve">1.3. </w:t>
                    </w:r>
                    <w:r>
                      <w:rPr>
                        <w:rStyle w:val="ab"/>
                        <w:i/>
                        <w:iCs/>
                      </w:rPr>
                      <w:t>APPLICATIONS</w:t>
                    </w:r>
                    <w:r>
                      <w:rPr>
                        <w:rStyle w:val="ab"/>
                        <w:i/>
                        <w:iCs/>
                      </w:rPr>
                      <w:tab/>
                    </w:r>
                    <w:r>
                      <w:fldChar w:fldCharType="begin"/>
                    </w:r>
                    <w:r>
                      <w:instrText xml:space="preserve"> PAGE \* MERGEFORMAT </w:instrText>
                    </w:r>
                    <w:r>
                      <w:fldChar w:fldCharType="separate"/>
                    </w:r>
                    <w:r w:rsidR="007E666D" w:rsidRPr="007E666D">
                      <w:rPr>
                        <w:rStyle w:val="a9"/>
                        <w:noProof/>
                      </w:rPr>
                      <w:t>19</w:t>
                    </w:r>
                    <w:r>
                      <w:rPr>
                        <w:rStyle w:val="a9"/>
                      </w:rPr>
                      <w:fldChar w:fldCharType="end"/>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5" behindDoc="1" locked="0" layoutInCell="1" allowOverlap="1">
              <wp:simplePos x="0" y="0"/>
              <wp:positionH relativeFrom="page">
                <wp:posOffset>865505</wp:posOffset>
              </wp:positionH>
              <wp:positionV relativeFrom="page">
                <wp:posOffset>323215</wp:posOffset>
              </wp:positionV>
              <wp:extent cx="5754370" cy="168275"/>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132</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8" type="#_x0000_t202" style="position:absolute;margin-left:68.15pt;margin-top:25.45pt;width:453.1pt;height:13.25pt;z-index:-18874396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EssQ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Ix4iTDmr0QEeNbsWIYAvyM/QqBbf7Hhz1CPtQZ8tV9Xei/KoQF+uG8B29kVIMDSUVxGdvumdX&#10;JxxlQLbDB1HBO2SvhQUaa9mZ5EE6EKBDnR5PtTGxlLAZLaPwcglHJZz5izhYRiY4l6Tz7V4q/Y6K&#10;DhkjwxJqb9HJ4U7pyXV2MY9xUbC2tfVv+bMNwJx24G24as5MFLacPxIv2cSbOHTCYLFxQi/PnZti&#10;HTqLwl9G+WW+Xuf+T/OuH6YNqyrKzTOztPzwz0p3FPkkipO4lGhZZeBMSErututWogMBaRf2Oybk&#10;zM19HobNF3B5QckPQu82SJxiES+dsAgjJ1l6seP5yW2y8MIkzIvnlO4Yp/9OCQ0ZTqIgmsT0W26e&#10;/V5zI2nHNAyPlnUZjk9OJDUS3PDKllYT1k72WSpM+E+pgHLPhbaCNRqd1KrH7Wh7I0nmRtiK6hEk&#10;LAUoDMQIkw+MRsjvGA0wRTKsvu2JpBi17zm0gRk5syFnYzsbhJdwNcMao8lc62k07XvJdg0gz412&#10;A61SMKti01NTFEDBLGAyWDLHKWZGz/naej3N2tUvAAAA//8DAFBLAwQUAAYACAAAACEAHxzSm98A&#10;AAAKAQAADwAAAGRycy9kb3ducmV2LnhtbEyPMU/DMBCFdyT+g3WVuiBqJ21TGuJUqIKFjcLC5sZH&#10;EtU+R7GbhP563ImOT/fpve+K3WQNG7D3rSMJyUIAQ6qcbqmW8PX59vgEzAdFWhlHKOEXPezK+7tC&#10;5dqN9IHDIdQslpDPlYQmhC7n3FcNWuUXrkOKtx/XWxVi7GuuezXGcmt4KkTGrWopLjSqw32D1elw&#10;thKy6bV7eN9iOl4qM9D3JUkCJlLOZ9PLM7CAU/iH4aof1aGMTkd3Ju2ZiXmZLSMqYS22wK6AWKVr&#10;YEcJm80KeFnw2xfKPwAAAP//AwBQSwECLQAUAAYACAAAACEAtoM4kv4AAADhAQAAEwAAAAAAAAAA&#10;AAAAAAAAAAAAW0NvbnRlbnRfVHlwZXNdLnhtbFBLAQItABQABgAIAAAAIQA4/SH/1gAAAJQBAAAL&#10;AAAAAAAAAAAAAAAAAC8BAABfcmVscy8ucmVsc1BLAQItABQABgAIAAAAIQDvEyEssQIAALMFAAAO&#10;AAAAAAAAAAAAAAAAAC4CAABkcnMvZTJvRG9jLnhtbFBLAQItABQABgAIAAAAIQAfHNKb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132</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6" behindDoc="1" locked="0" layoutInCell="1" allowOverlap="1">
              <wp:simplePos x="0" y="0"/>
              <wp:positionH relativeFrom="page">
                <wp:posOffset>862330</wp:posOffset>
              </wp:positionH>
              <wp:positionV relativeFrom="page">
                <wp:posOffset>323215</wp:posOffset>
              </wp:positionV>
              <wp:extent cx="5742305" cy="168275"/>
              <wp:effectExtent l="0" t="0" r="0" b="190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8.3. </w:t>
                          </w:r>
                          <w:r>
                            <w:t>DEFINITIONS AND MAIN ALGORITHM</w:t>
                          </w:r>
                          <w:r>
                            <w:tab/>
                          </w:r>
                          <w:r>
                            <w:fldChar w:fldCharType="begin"/>
                          </w:r>
                          <w:r>
                            <w:instrText xml:space="preserve"> PAGE \* MERGEFORMAT </w:instrText>
                          </w:r>
                          <w:r>
                            <w:fldChar w:fldCharType="separate"/>
                          </w:r>
                          <w:r w:rsidR="007E666D" w:rsidRPr="007E666D">
                            <w:rPr>
                              <w:rStyle w:val="ae"/>
                              <w:noProof/>
                            </w:rPr>
                            <w:t>131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79" type="#_x0000_t202" style="position:absolute;margin-left:67.9pt;margin-top:25.45pt;width:452.15pt;height:13.25pt;z-index:-1887439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K+sAIAALQFAAAOAAAAZHJzL2Uyb0RvYy54bWysVG1vmzAQ/j5p/8Hyd8pLIQFUUrUhTJO6&#10;F6ndD3DABGtgM9sJdNP++84mpGmrSdM2PljH+fzc23N3dT12LTpQqZjgGfYvPIwoL0XF+C7DXx4K&#10;J8ZIacIr0gpOM/xIFb5evX1zNfQpDUQj2opKBCBcpUOf4UbrPnVdVTa0I+pC9JTDZS1kRzT8yp1b&#10;STIAete6gect3EHIqpeipEqBNp8u8cri1zUt9ae6VlSjNsMQm7antOfWnO7qiqQ7SfqGlccwyF9E&#10;0RHGwekJKieaoL1kr6A6VkqhRK0vStG5oq5ZSW0OkI3vvcjmviE9tblAcVR/KpP6f7Dlx8NniViV&#10;4QjKw0kHPXqgo0a3YkSggvoMvUrB7L4HQz2CHvpsc1X9nSi/KsTFuiF8R2+kFENDSQXx+eale/Z0&#10;wlEGZDt8EBX4IXstLNBYy84UD8qBAB0CeTz1xsRSgjJahsGlF2FUwp2/iINlZF2QdH7dS6XfUdEh&#10;I2RYQu8tOjncKW2iIelsYpxxUbC2tf1v+TMFGE4a8A1PzZ2JwrbzR+Ilm3gTh04YLDZO6OW5c1Os&#10;Q2dR+Msov8zX69z/afz6YdqwqqLcuJmp5Yd/1rojySdSnMilRMsqA2dCUnK3XbcSHQhQu7DfsSBn&#10;Zu7zMGwRIJcXKflB6N0GiVMs4qUTFmHkJEsvdjw/uU0WXpiEefE8pTvG6b+nhIYMJ1EQTWT6bW6e&#10;/V7nRtKOaVgeLesyHJ+MSGoouOGVba0mrJ3ks1KY8J9KAe2eG20Jazg6sVWP29HOhu+dJmErqkfg&#10;sBRAMSAqrD4QGiG/YzTAGsmw+rYnkmLUvucwB2bnzIKche0sEF7C0wxrjCZxrafdtO8l2zWAPE/a&#10;DcxKwSyNzVBNURwnDFaDzea4xszuOf+3Vk/LdvULAAD//wMAUEsDBBQABgAIAAAAIQDnDo9a3gAA&#10;AAoBAAAPAAAAZHJzL2Rvd25yZXYueG1sTI8/T8MwFMR3pH4H61ViQa3t0j80xKkQgoWNtks3N34k&#10;EfZzFLtJ6KfHnWA83enud/ludJb12IXGkwI5F8CQSm8aqhQcD++zJ2AhajLaekIFPxhgV0zucp0Z&#10;P9An9vtYsVRCIdMK6hjbjPNQ1uh0mPsWKXlfvnM6JtlV3HR6SOXO8oUQa+50Q2mh1i2+1lh+7y9O&#10;wXp8ax8+trgYrqXt6XSVMqJU6n46vjwDizjGvzDc8BM6FInp7C9kArNJP64SelSwEltgt4BYCgns&#10;rGCzWQIvcv7/QvELAAD//wMAUEsBAi0AFAAGAAgAAAAhALaDOJL+AAAA4QEAABMAAAAAAAAAAAAA&#10;AAAAAAAAAFtDb250ZW50X1R5cGVzXS54bWxQSwECLQAUAAYACAAAACEAOP0h/9YAAACUAQAACwAA&#10;AAAAAAAAAAAAAAAvAQAAX3JlbHMvLnJlbHNQSwECLQAUAAYACAAAACEAEiwCvrACAAC0BQAADgAA&#10;AAAAAAAAAAAAAAAuAgAAZHJzL2Uyb0RvYy54bWxQSwECLQAUAAYACAAAACEA5w6PW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8.3. </w:t>
                    </w:r>
                    <w:r>
                      <w:t>DEFINITIONS AND MAIN ALGORITHM</w:t>
                    </w:r>
                    <w:r>
                      <w:tab/>
                    </w:r>
                    <w:r>
                      <w:fldChar w:fldCharType="begin"/>
                    </w:r>
                    <w:r>
                      <w:instrText xml:space="preserve"> PAGE \* MERGEFORMAT </w:instrText>
                    </w:r>
                    <w:r>
                      <w:fldChar w:fldCharType="separate"/>
                    </w:r>
                    <w:r w:rsidR="007E666D" w:rsidRPr="007E666D">
                      <w:rPr>
                        <w:rStyle w:val="ae"/>
                        <w:noProof/>
                      </w:rPr>
                      <w:t>131</w:t>
                    </w:r>
                    <w:r>
                      <w:rPr>
                        <w:rStyle w:val="ae"/>
                      </w:rPr>
                      <w:fldChar w:fldCharType="end"/>
                    </w:r>
                  </w:p>
                </w:txbxContent>
              </v:textbox>
              <w10:wrap anchorx="page" anchory="page"/>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7" behindDoc="1" locked="0" layoutInCell="1" allowOverlap="1">
              <wp:simplePos x="0" y="0"/>
              <wp:positionH relativeFrom="page">
                <wp:posOffset>862330</wp:posOffset>
              </wp:positionH>
              <wp:positionV relativeFrom="page">
                <wp:posOffset>326390</wp:posOffset>
              </wp:positionV>
              <wp:extent cx="5748655" cy="168275"/>
              <wp:effectExtent l="0" t="254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8.1. </w:t>
                          </w:r>
                          <w:r>
                            <w:t>INTRODUCTION</w:t>
                          </w:r>
                          <w:r>
                            <w:tab/>
                          </w:r>
                          <w:r>
                            <w:fldChar w:fldCharType="begin"/>
                          </w:r>
                          <w:r>
                            <w:instrText xml:space="preserve"> PAGE \* MERGEFORMAT </w:instrText>
                          </w:r>
                          <w:r>
                            <w:fldChar w:fldCharType="separate"/>
                          </w:r>
                          <w:r w:rsidR="007E666D" w:rsidRPr="007E666D">
                            <w:rPr>
                              <w:rStyle w:val="ae"/>
                              <w:noProof/>
                            </w:rPr>
                            <w:t>129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0" type="#_x0000_t202" style="position:absolute;margin-left:67.9pt;margin-top:25.7pt;width:452.65pt;height:13.25pt;z-index:-1887439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vm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ymGHHSQ4/u6UGjG3FAsAX1GQeVgdvdAI76APvQZ8tVDbei+qYQF6uW8C29llKMLSU15Oebm+7Z&#10;1QlHGZDN+FHUEIfstLBAh0b2pnhQDgTo0KeHU29MLhVsRoswiaMIowrO/DgJFpENQbL59iCVfk9F&#10;j4yRYwm9t+hkf6u0yYZks4sJxkXJus72v+PPNsBx2oHYcNWcmSxsOx9TL10n6yR0wiBeO6FXFM51&#10;uQqduPQXUfGuWK0K/6eJ64dZy+qachNmlpYf/lnrjiKfRHESlxIdqw2cSUnJ7WbVSbQnIO3SfseC&#10;nLm5z9OwRQAuLyj5QejdBKlTxsnCCcswctKFlzien96ksRemYVE+p3TLOP13SmjMcRoF0SSm33Lz&#10;7PeaG8l6pmF4dKzPcXJyIpmR4JrXtrWasG6yz0ph0n8qBbR7brQVrNHopFZ92Bzs2/A9q2cj542o&#10;H0DDUoDEQKgw+sBohfyB0QhjJMfq+45IilH3gcM7MDNnNuRsbGaD8Aqu5lhjNJkrPc2m3SDZtgXk&#10;+aVdw1spmZXxUxbHFwajwbI5jjEze87/rdfTsF3+AgAA//8DAFBLAwQUAAYACAAAACEA+XKc094A&#10;AAAKAQAADwAAAGRycy9kb3ducmV2LnhtbEyPzU7DMBCE70i8g7VIXFDruPSHhjgVQnDhRuHS2zZe&#10;kgh7HcVuEvr0uCc4jmY0802xm5wVA/Wh9axBzTMQxJU3LdcaPj9eZw8gQkQ2aD2Thh8KsCuvrwrM&#10;jR/5nYZ9rEUq4ZCjhibGLpcyVA05DHPfESfvy/cOY5J9LU2PYyp3Vi6ybC0dtpwWGuzouaHqe39y&#10;GtbTS3f3tqXFeK7swIezUpGU1rc309MjiEhT/AvDBT+hQ5mYjv7EJgib9P0qoUcNK7UEcQlkS6VA&#10;HDVsNluQZSH/Xyh/AQAA//8DAFBLAQItABQABgAIAAAAIQC2gziS/gAAAOEBAAATAAAAAAAAAAAA&#10;AAAAAAAAAABbQ29udGVudF9UeXBlc10ueG1sUEsBAi0AFAAGAAgAAAAhADj9If/WAAAAlAEAAAsA&#10;AAAAAAAAAAAAAAAALwEAAF9yZWxzLy5yZWxzUEsBAi0AFAAGAAgAAAAhAGxxu+axAgAAtAUAAA4A&#10;AAAAAAAAAAAAAAAALgIAAGRycy9lMm9Eb2MueG1sUEsBAi0AFAAGAAgAAAAhAPlynNP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8.1. </w:t>
                    </w:r>
                    <w:r>
                      <w:t>INTRODUCTION</w:t>
                    </w:r>
                    <w:r>
                      <w:tab/>
                    </w:r>
                    <w:r>
                      <w:fldChar w:fldCharType="begin"/>
                    </w:r>
                    <w:r>
                      <w:instrText xml:space="preserve"> PAGE \* MERGEFORMAT </w:instrText>
                    </w:r>
                    <w:r>
                      <w:fldChar w:fldCharType="separate"/>
                    </w:r>
                    <w:r w:rsidR="007E666D" w:rsidRPr="007E666D">
                      <w:rPr>
                        <w:rStyle w:val="ae"/>
                        <w:noProof/>
                      </w:rPr>
                      <w:t>129</w:t>
                    </w:r>
                    <w:r>
                      <w:rPr>
                        <w:rStyle w:val="ae"/>
                      </w:rPr>
                      <w:fldChar w:fldCharType="end"/>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8" behindDoc="1" locked="0" layoutInCell="1" allowOverlap="1">
              <wp:simplePos x="0" y="0"/>
              <wp:positionH relativeFrom="page">
                <wp:posOffset>865505</wp:posOffset>
              </wp:positionH>
              <wp:positionV relativeFrom="page">
                <wp:posOffset>323215</wp:posOffset>
              </wp:positionV>
              <wp:extent cx="5754370" cy="168275"/>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136</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1" type="#_x0000_t202" style="position:absolute;margin-left:68.15pt;margin-top:25.45pt;width:453.1pt;height:13.25pt;z-index:-18874396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GEsQIAALQ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Q6BKU464OiBjhrdihHBFvRn6FUKbvc9OOoR9oFnW6vq70T5VSEu1g3hO3ojpRgaSirIzzc33bOr&#10;E44yINvhg6ggDtlrYYHGWnamedAOBOjA0+OJG5NLCZvRMgovl3BUwpm/iINlZEOQdL7dS6XfUdEh&#10;Y2RYAvcWnRzulDbZkHR2McG4KFjbWv5b/mwDHKcdiA1XzZnJwtL5I/GSTbyJQycMFhsn9PLcuSnW&#10;obMo/GWUX+brde7/NHH9MG1YVVFuwszS8sM/o+4o8kkUJ3Ep0bLKwJmUlNxt161EBwLSLux3bMiZ&#10;m/s8DdsEqOVFSX4QerdB4hSLeOmERRg5ydKLHc9PbpOFFyZhXjwv6Y5x+u8loSHDSRREk5h+W5tn&#10;v9e1kbRjGoZHy7oMxycnkhoJbnhlqdWEtZN91gqT/lMrgO6ZaCtYo9FJrXrcjvZt+F5g4hs5b0X1&#10;CBqWAiQGaoTRB0Yj5HeMBhgjGVbf9kRSjNr3HN6BmTmzIWdjOxuEl3A1wxqjyVzraTbte8l2DSDP&#10;L+0G3krBrIyfsji+MBgNtprjGDOz5/zfej0N29UvAAAA//8DAFBLAwQUAAYACAAAACEAHxzSm98A&#10;AAAKAQAADwAAAGRycy9kb3ducmV2LnhtbEyPMU/DMBCFdyT+g3WVuiBqJ21TGuJUqIKFjcLC5sZH&#10;EtU+R7GbhP563ImOT/fpve+K3WQNG7D3rSMJyUIAQ6qcbqmW8PX59vgEzAdFWhlHKOEXPezK+7tC&#10;5dqN9IHDIdQslpDPlYQmhC7n3FcNWuUXrkOKtx/XWxVi7GuuezXGcmt4KkTGrWopLjSqw32D1elw&#10;thKy6bV7eN9iOl4qM9D3JUkCJlLOZ9PLM7CAU/iH4aof1aGMTkd3Ju2ZiXmZLSMqYS22wK6AWKVr&#10;YEcJm80KeFnw2xfKPwAAAP//AwBQSwECLQAUAAYACAAAACEAtoM4kv4AAADhAQAAEwAAAAAAAAAA&#10;AAAAAAAAAAAAW0NvbnRlbnRfVHlwZXNdLnhtbFBLAQItABQABgAIAAAAIQA4/SH/1gAAAJQBAAAL&#10;AAAAAAAAAAAAAAAAAC8BAABfcmVscy8ucmVsc1BLAQItABQABgAIAAAAIQDyYWGEsQIAALQFAAAO&#10;AAAAAAAAAAAAAAAAAC4CAABkcnMvZTJvRG9jLnhtbFBLAQItABQABgAIAAAAIQAfHNKb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136</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19" behindDoc="1" locked="0" layoutInCell="1" allowOverlap="1">
              <wp:simplePos x="0" y="0"/>
              <wp:positionH relativeFrom="page">
                <wp:posOffset>868680</wp:posOffset>
              </wp:positionH>
              <wp:positionV relativeFrom="page">
                <wp:posOffset>326390</wp:posOffset>
              </wp:positionV>
              <wp:extent cx="5745480" cy="168275"/>
              <wp:effectExtent l="1905" t="254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8.5. </w:t>
                          </w:r>
                          <w:r>
                            <w:t>REDUCTION</w:t>
                          </w:r>
                          <w:r>
                            <w:tab/>
                          </w:r>
                          <w:r>
                            <w:fldChar w:fldCharType="begin"/>
                          </w:r>
                          <w:r>
                            <w:instrText xml:space="preserve"> PAGE \* MERGEFORMAT </w:instrText>
                          </w:r>
                          <w:r>
                            <w:fldChar w:fldCharType="separate"/>
                          </w:r>
                          <w:r w:rsidR="007E666D" w:rsidRPr="007E666D">
                            <w:rPr>
                              <w:rStyle w:val="ae"/>
                              <w:noProof/>
                            </w:rPr>
                            <w:t>135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2" type="#_x0000_t202" style="position:absolute;margin-left:68.4pt;margin-top:25.7pt;width:452.4pt;height:13.25pt;z-index:-1887439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QCc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uMeKkgx490FGjWzEi2IL6DL1Kwe2+B0c9wj702XJV/Z0ovyrExbohfEdvpBRDQ0kF+fnmpnt2&#10;dcJRBmQ7fBAVxCF7LSzQWMvOFA/KgQAd+vR46o3JpYTNaBlGYQxHJZz5izhYRjYESefbvVT6HRUd&#10;MkaGJfTeopPDndImG5LOLiYYFwVrW9v/lj/bAMdpB2LDVXNmsrDt/JF4ySbexKETBouNE3p57twU&#10;69BZFP4yyi/z9Tr3f5q4fpg2rKooN2Fmafnhn7XuKPJJFCdxKdGyysCZlJTcbdetRAcC0i7sdyzI&#10;mZv7PA1bBODygpIfhN5tkDjFIl46YRFGTrL0Ysfzk9tk4YVJmBfPKd0xTv+dEhoynERBNInpt9w8&#10;+73mRtKOaRgeLesyHJ+cSGokuOGVba0mrJ3ss1KY9J9KAe2eG20FazQ6qVWP29G+Dd+7NPGNnLei&#10;egQNSwESAzXC6AOjEfI7RgOMkQyrb3siKUbtew7vwMyc2ZCzsZ0Nwku4mmGN0WSu9TSb9r1kuwaQ&#10;55d2A2+lYFbGT1kcXxiMBsvmOMbM7Dn/t15Pw3b1CwAA//8DAFBLAwQUAAYACAAAACEAypgTgd4A&#10;AAAKAQAADwAAAGRycy9kb3ducmV2LnhtbEyPMU/DMBSEdyT+g/WQWBB1XEpKQ5wKIVjYWljY3PiR&#10;RNjPUfyahP563AnG053uviu3s3dixCF2gTSoRQYCqQ62o0bDx/vr7QOIyIascYFQww9G2FaXF6Up&#10;bJhoh+OeG5FKKBZGQ8vcF1LGukVv4iL0SMn7CoM3nOTQSDuYKZV7J5dZlktvOkoLrenxucX6e3/0&#10;GvL5pb952+ByOtVupM+TUoxK6+ur+ekRBOPMf2E44yd0qBLTIRzJRuGSvssTOmu4VysQ50C2UjmI&#10;g4b1egOyKuX/C9UvAAAA//8DAFBLAQItABQABgAIAAAAIQC2gziS/gAAAOEBAAATAAAAAAAAAAAA&#10;AAAAAAAAAABbQ29udGVudF9UeXBlc10ueG1sUEsBAi0AFAAGAAgAAAAhADj9If/WAAAAlAEAAAsA&#10;AAAAAAAAAAAAAAAALwEAAF9yZWxzLy5yZWxzUEsBAi0AFAAGAAgAAAAhAPZ9AJyxAgAAtAUAAA4A&#10;AAAAAAAAAAAAAAAALgIAAGRycy9lMm9Eb2MueG1sUEsBAi0AFAAGAAgAAAAhAMqYE4H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8.5. </w:t>
                    </w:r>
                    <w:r>
                      <w:t>REDUCTION</w:t>
                    </w:r>
                    <w:r>
                      <w:tab/>
                    </w:r>
                    <w:r>
                      <w:fldChar w:fldCharType="begin"/>
                    </w:r>
                    <w:r>
                      <w:instrText xml:space="preserve"> PAGE \* MERGEFORMAT </w:instrText>
                    </w:r>
                    <w:r>
                      <w:fldChar w:fldCharType="separate"/>
                    </w:r>
                    <w:r w:rsidR="007E666D" w:rsidRPr="007E666D">
                      <w:rPr>
                        <w:rStyle w:val="ae"/>
                        <w:noProof/>
                      </w:rPr>
                      <w:t>135</w:t>
                    </w:r>
                    <w:r>
                      <w:rPr>
                        <w:rStyle w:val="ae"/>
                      </w:rPr>
                      <w:fldChar w:fldCharType="end"/>
                    </w:r>
                  </w:p>
                </w:txbxContent>
              </v:textbox>
              <w10:wrap anchorx="page" anchory="page"/>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0" behindDoc="1" locked="0" layoutInCell="1" allowOverlap="1">
              <wp:simplePos x="0" y="0"/>
              <wp:positionH relativeFrom="page">
                <wp:posOffset>862330</wp:posOffset>
              </wp:positionH>
              <wp:positionV relativeFrom="page">
                <wp:posOffset>323215</wp:posOffset>
              </wp:positionV>
              <wp:extent cx="5742305" cy="168275"/>
              <wp:effectExtent l="0" t="0" r="0" b="190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8.3. </w:t>
                          </w:r>
                          <w:r>
                            <w:t>DEFINITIONS AND MAIN ALGORITHM</w:t>
                          </w:r>
                          <w:r>
                            <w:tab/>
                          </w:r>
                          <w:r>
                            <w:fldChar w:fldCharType="begin"/>
                          </w:r>
                          <w:r>
                            <w:instrText xml:space="preserve"> PAGE \* MERGEFORMAT </w:instrText>
                          </w:r>
                          <w:r>
                            <w:fldChar w:fldCharType="separate"/>
                          </w:r>
                          <w:r w:rsidR="007E666D" w:rsidRPr="007E666D">
                            <w:rPr>
                              <w:rStyle w:val="ae"/>
                              <w:noProof/>
                            </w:rPr>
                            <w:t>133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3" type="#_x0000_t202" style="position:absolute;margin-left:67.9pt;margin-top:25.45pt;width:452.15pt;height:13.25pt;z-index:-18874396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8w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GGHHSQ48e6EGjW3FAsAX1GQeVgdv9AI76APvQZ8tVDXei+qoQF6uW8C29kVKMLSU15Oebm+7Z&#10;1QlHGZDN+EHUEIfstLBAh0b2pnhQDgTo0KfHU29MLhVsRoswuPQijCo48+MkWEQ2BMnm24NU+h0V&#10;PTJGjiX03qKT/Z3SJhuSzS4mGBcl6zrb/44/2wDHaQdiw1VzZrKw7fyReuk6WSehEwbx2gm9onBu&#10;ylXoxKW/iIrLYrUq/J8mrh9mLatryk2YWVp++GetO4p8EsVJXEp0rDZwJiUlt5tVJ9GegLRL+x0L&#10;cubmPk/DFgG4vKDkB6F3G6ROGScLJyzDyEkXXuJ4fnqbxl6YhkX5nNId4/TfKaExx2kURJOYfsvN&#10;s99rbiTrmYbh0bE+x8nJiWRGgmte29ZqwrrJPiuFSf+pFNDuudFWsEajk1r1YXOwb8P3QhPfyHkj&#10;6kfQsBQgMRAqjD4wWiG/YzTCGMmx+rYjkmLUvefwDszMmQ05G5vZILyCqznWGE3mSk+zaTdItm0B&#10;eX5pN/BWSmZl/JTF8YXBaLBsjmPMzJ7zf+v1NGyXvwAAAP//AwBQSwMEFAAGAAgAAAAhAOcOj1re&#10;AAAACgEAAA8AAABkcnMvZG93bnJldi54bWxMjz9PwzAUxHekfgfrVWJBre3SPzTEqRCChY22Szc3&#10;fiQR9nMUu0nop8edYDzd6e53+W50lvXYhcaTAjkXwJBKbxqqFBwP77MnYCFqMtp6QgU/GGBXTO5y&#10;nRk/0Cf2+1ixVEIh0wrqGNuM81DW6HSY+xYpeV++czom2VXcdHpI5c7yhRBr7nRDaaHWLb7WWH7v&#10;L07BenxrHz62uBiupe3pdJUyolTqfjq+PAOLOMa/MNzwEzoUiensL2QCs0k/rhJ6VLASW2C3gFgK&#10;CeysYLNZAi9y/v9C8QsAAP//AwBQSwECLQAUAAYACAAAACEAtoM4kv4AAADhAQAAEwAAAAAAAAAA&#10;AAAAAAAAAAAAW0NvbnRlbnRfVHlwZXNdLnhtbFBLAQItABQABgAIAAAAIQA4/SH/1gAAAJQBAAAL&#10;AAAAAAAAAAAAAAAAAC8BAABfcmVscy8ucmVsc1BLAQItABQABgAIAAAAIQAZRq8wsgIAALQFAAAO&#10;AAAAAAAAAAAAAAAAAC4CAABkcnMvZTJvRG9jLnhtbFBLAQItABQABgAIAAAAIQDnDo9a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8.3. </w:t>
                    </w:r>
                    <w:r>
                      <w:t>DEFINITIONS AND MAIN ALGORITHM</w:t>
                    </w:r>
                    <w:r>
                      <w:tab/>
                    </w:r>
                    <w:r>
                      <w:fldChar w:fldCharType="begin"/>
                    </w:r>
                    <w:r>
                      <w:instrText xml:space="preserve"> PAGE \* MERGEFORMAT </w:instrText>
                    </w:r>
                    <w:r>
                      <w:fldChar w:fldCharType="separate"/>
                    </w:r>
                    <w:r w:rsidR="007E666D" w:rsidRPr="007E666D">
                      <w:rPr>
                        <w:rStyle w:val="ae"/>
                        <w:noProof/>
                      </w:rPr>
                      <w:t>133</w:t>
                    </w:r>
                    <w:r>
                      <w:rPr>
                        <w:rStyle w:val="ae"/>
                      </w:rPr>
                      <w:fldChar w:fldCharType="end"/>
                    </w:r>
                  </w:p>
                </w:txbxContent>
              </v:textbox>
              <w10:wrap anchorx="page" anchory="page"/>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1" behindDoc="1" locked="0" layoutInCell="1" allowOverlap="1">
              <wp:simplePos x="0" y="0"/>
              <wp:positionH relativeFrom="page">
                <wp:posOffset>865505</wp:posOffset>
              </wp:positionH>
              <wp:positionV relativeFrom="page">
                <wp:posOffset>323215</wp:posOffset>
              </wp:positionV>
              <wp:extent cx="5754370" cy="16827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140</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4" type="#_x0000_t202" style="position:absolute;margin-left:68.15pt;margin-top:25.45pt;width:453.1pt;height:13.25pt;z-index:-1887439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5ZtAIAALQ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sMII046qNEDHTW6FSOCLcjP0KsU3O57cNQj7EOdbayqvxPld4W4WDeE7+iNlGJoKKmAn29uus+u&#10;TjjKgGyHT6KCd8heCws01rIzyYN0IECHOj2eamO4lLAZLaPwcglHJZz5izhYWnIuSefbvVT6AxUd&#10;MkaGJdTeopPDndKGDUlnF/MYFwVrW1v/lr/YAMdpB96Gq+bMsLDlfEq8ZBNv4tAJg8XGCb08d26K&#10;degsCn8Z5Zf5ep37v8y7fpg2rKooN8/M0vLDPyvdUeSTKE7iUqJllYEzlJTcbdetRAcC0i7sZ3MO&#10;J2c39yUNmwSI5VVIfhB6t0HiFIt46YRFGDnJ0osdz09uk4UXJmFevAzpjnH67yGhIcNJFESTmM6k&#10;X8Xm2e9tbCTtmIbh0bIuw/HJiaRGghte2dJqwtrJfpYKQ/+cCij3XGgrWKPRSa163I62N3zv1Alb&#10;UT2ChqUAiYEaYfSB0Qj5E6MBxkiG1Y89kRSj9iOHPjAzZzbkbGxng/ASrmZYYzSZaz3Npn0v2a4B&#10;5LnTbqBXCmZlbJpqYnHsMBgNNprjGDOz5/m/9ToP29VvAAAA//8DAFBLAwQUAAYACAAAACEAHxzS&#10;m98AAAAKAQAADwAAAGRycy9kb3ducmV2LnhtbEyPMU/DMBCFdyT+g3WVuiBqJ21TGuJUqIKFjcLC&#10;5sZHEtU+R7GbhP563ImOT/fpve+K3WQNG7D3rSMJyUIAQ6qcbqmW8PX59vgEzAdFWhlHKOEXPezK&#10;+7tC5dqN9IHDIdQslpDPlYQmhC7n3FcNWuUXrkOKtx/XWxVi7GuuezXGcmt4KkTGrWopLjSqw32D&#10;1elwthKy6bV7eN9iOl4qM9D3JUkCJlLOZ9PLM7CAU/iH4aof1aGMTkd3Ju2ZiXmZLSMqYS22wK6A&#10;WKVrYEcJm80KeFnw2xfKPwAAAP//AwBQSwECLQAUAAYACAAAACEAtoM4kv4AAADhAQAAEwAAAAAA&#10;AAAAAAAAAAAAAAAAW0NvbnRlbnRfVHlwZXNdLnhtbFBLAQItABQABgAIAAAAIQA4/SH/1gAAAJQB&#10;AAALAAAAAAAAAAAAAAAAAC8BAABfcmVscy8ucmVsc1BLAQItABQABgAIAAAAIQDGjd5ZtAIAALQF&#10;AAAOAAAAAAAAAAAAAAAAAC4CAABkcnMvZTJvRG9jLnhtbFBLAQItABQABgAIAAAAIQAfHNKb3wAA&#10;AAoBAAAPAAAAAAAAAAAAAAAAAA4FAABkcnMvZG93bnJldi54bWxQSwUGAAAAAAQABADzAAAAGgYA&#10;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140</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2" behindDoc="1" locked="0" layoutInCell="1" allowOverlap="1">
              <wp:simplePos x="0" y="0"/>
              <wp:positionH relativeFrom="page">
                <wp:posOffset>862330</wp:posOffset>
              </wp:positionH>
              <wp:positionV relativeFrom="page">
                <wp:posOffset>326390</wp:posOffset>
              </wp:positionV>
              <wp:extent cx="5748655" cy="168275"/>
              <wp:effectExtent l="0" t="254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8.7. </w:t>
                          </w:r>
                          <w:r>
                            <w:t>SOLUTION VECTOR</w:t>
                          </w:r>
                          <w:r>
                            <w:tab/>
                          </w:r>
                          <w:r>
                            <w:fldChar w:fldCharType="begin"/>
                          </w:r>
                          <w:r>
                            <w:instrText xml:space="preserve"> PAGE \* MERGEFORMAT </w:instrText>
                          </w:r>
                          <w:r>
                            <w:fldChar w:fldCharType="separate"/>
                          </w:r>
                          <w:r w:rsidR="007E666D" w:rsidRPr="007E666D">
                            <w:rPr>
                              <w:rStyle w:val="ae"/>
                              <w:noProof/>
                            </w:rPr>
                            <w:t>139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5" type="#_x0000_t202" style="position:absolute;margin-left:67.9pt;margin-top:25.7pt;width:452.65pt;height:13.25pt;z-index:-1887439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Q7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yGGHHSQ4/u6UGjG3FAsAX1GQeVgdvdAI76APvQZ8tVDbei+qYQF6uW8C29llKMLSU15Oebm+7Z&#10;1QlHGZDN+FHUEIfstLBAh0b2pnhQDgTo0KeHU29MLhVsRoswiaMIowrO/DgJFpENQbL59iCVfk9F&#10;j4yRYwm9t+hkf6u0yYZks4sJxkXJus72v+PPNsBx2oHYcNWcmSxsOx9TL10n6yR0wiBeO6FXFM51&#10;uQqduPQXUfGuWK0K/6eJ64dZy+qachNmlpYf/lnrjiKfRHESlxIdqw2cSUnJ7WbVSbQnIO3SfseC&#10;nLm5z9OwRQAuLyj5QejdBKlTxsnCCcswctKFlzien96ksRemYVE+p3TLOP13SmjMcRoF0SSm33Lz&#10;7PeaG8l6pmF4dKzPcXJyIpmR4JrXtrWasG6yz0ph0n8qBbR7brQVrNHopFZ92Bzs2/C92MQ3ct6I&#10;+gE0LAVIDIQKow+MVsgfGI0wRnKsvu+IpBh1Hzi8AzNzZkPOxmY2CK/gao41RpO50tNs2g2SbVtA&#10;nl/aNbyVklkZP2VxfGEwGiyb4xgzs+f833o9DdvlLwAAAP//AwBQSwMEFAAGAAgAAAAhAPlynNPe&#10;AAAACgEAAA8AAABkcnMvZG93bnJldi54bWxMj81OwzAQhO9IvIO1SFxQ67j0h4Y4FUJw4Ubh0ts2&#10;XpIIex3FbhL69LgnOI5mNPNNsZucFQP1ofWsQc0zEMSVNy3XGj4/XmcPIEJENmg9k4YfCrArr68K&#10;zI0f+Z2GfaxFKuGQo4Ymxi6XMlQNOQxz3xEn78v3DmOSfS1Nj2Mqd1YusmwtHbacFhrs6Lmh6nt/&#10;chrW00t397alxXiu7MCHs1KRlNa3N9PTI4hIU/wLwwU/oUOZmI7+xCYIm/T9KqFHDSu1BHEJZEul&#10;QBw1bDZbkGUh/18ofwEAAP//AwBQSwECLQAUAAYACAAAACEAtoM4kv4AAADhAQAAEwAAAAAAAAAA&#10;AAAAAAAAAAAAW0NvbnRlbnRfVHlwZXNdLnhtbFBLAQItABQABgAIAAAAIQA4/SH/1gAAAJQBAAAL&#10;AAAAAAAAAAAAAAAAAC8BAABfcmVscy8ucmVsc1BLAQItABQABgAIAAAAIQBYnQQ7sgIAALQFAAAO&#10;AAAAAAAAAAAAAAAAAC4CAABkcnMvZTJvRG9jLnhtbFBLAQItABQABgAIAAAAIQD5cpzT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8.7. </w:t>
                    </w:r>
                    <w:r>
                      <w:t>SOLUTION VECTOR</w:t>
                    </w:r>
                    <w:r>
                      <w:tab/>
                    </w:r>
                    <w:r>
                      <w:fldChar w:fldCharType="begin"/>
                    </w:r>
                    <w:r>
                      <w:instrText xml:space="preserve"> PAGE \* MERGEFORMAT </w:instrText>
                    </w:r>
                    <w:r>
                      <w:fldChar w:fldCharType="separate"/>
                    </w:r>
                    <w:r w:rsidR="007E666D" w:rsidRPr="007E666D">
                      <w:rPr>
                        <w:rStyle w:val="ae"/>
                        <w:noProof/>
                      </w:rPr>
                      <w:t>139</w:t>
                    </w:r>
                    <w:r>
                      <w:rPr>
                        <w:rStyle w:val="ae"/>
                      </w:rPr>
                      <w:fldChar w:fldCharType="end"/>
                    </w:r>
                  </w:p>
                </w:txbxContent>
              </v:textbox>
              <w10:wrap anchorx="page" anchory="page"/>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3" behindDoc="1" locked="0" layoutInCell="1" allowOverlap="1">
              <wp:simplePos x="0" y="0"/>
              <wp:positionH relativeFrom="page">
                <wp:posOffset>865505</wp:posOffset>
              </wp:positionH>
              <wp:positionV relativeFrom="page">
                <wp:posOffset>323215</wp:posOffset>
              </wp:positionV>
              <wp:extent cx="5751830" cy="168275"/>
              <wp:effectExtent l="0" t="0" r="2540"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8.6. </w:t>
                          </w:r>
                          <w:r>
                            <w:t>TIGHTENING THE BOUND ON AN ITEM TYPE</w:t>
                          </w:r>
                          <w:r>
                            <w:tab/>
                          </w:r>
                          <w:r>
                            <w:fldChar w:fldCharType="begin"/>
                          </w:r>
                          <w:r>
                            <w:instrText xml:space="preserve"> PAGE \* MERGEFORMAT </w:instrText>
                          </w:r>
                          <w:r>
                            <w:fldChar w:fldCharType="separate"/>
                          </w:r>
                          <w:r w:rsidR="007E666D" w:rsidRPr="007E666D">
                            <w:rPr>
                              <w:rStyle w:val="ae"/>
                              <w:noProof/>
                            </w:rPr>
                            <w:t>137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6" type="#_x0000_t202" style="position:absolute;margin-left:68.15pt;margin-top:25.45pt;width:452.9pt;height:13.25pt;z-index:-1887439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uT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YsRJBz16oKNGt2JEsAX1GXqVgtt9D456hH3os+Wq+jtRflWIi3VD+I7eSCmGhpIK8vPNTffs&#10;6oSjDMh2+CAqiEP2WligsZadKR6UAwE69Onx1BuTSwmb0TLy40s4KuHMX8TBMrIhSDrf7qXS76jo&#10;kDEyLKH3Fp0c7pQ22ZB0djHBuChY29r+t/zZBjhOOxAbrpozk4Vt54/ESzbxJg6dMFhsnNDLc+em&#10;WIfOovCXUX6Zr9e5/9PE9cO0YVVFuQkzS8sP/6x1R5FPojiJS4mWVQbOpKTkbrtuJToQkHZhv2NB&#10;ztzc52nYIgCXF5T8IPRug8QpFvHSCYswcpKlFzuen9wmCy9Mwrx4TumOcfrvlNCQ4SQKoklMv+Xm&#10;2e81N5J2TMPwaFmX4fjkRFIjwQ2vbGs1Ye1kn5XCpP9UCmj33GgrWKPRSa163I72bfje0sQ3ct6K&#10;6hE0LAVIDNQIow+MRsjvGA0wRjKsvu2JpBi17zm8AzNzZkPOxnY2CC/haoY1RpO51tNs2veS7RpA&#10;nl/aDbyVglkZP2VxfGEwGiyb4xgzs+f833o9DdvVLwAAAP//AwBQSwMEFAAGAAgAAAAhAFp3k/re&#10;AAAACgEAAA8AAABkcnMvZG93bnJldi54bWxMjzFPwzAQhXck/oN1SCyotZ2WlIY4FUKwsFFYurnx&#10;kUTY5yh2k9BfjzvB+HSf3vuu3M3OshGH0HlSIJcCGFLtTUeNgs+P18UDsBA1GW09oYIfDLCrrq9K&#10;XRg/0TuO+9iwVEKh0AraGPuC81C36HRY+h4p3b784HRMcWi4GfSUyp3lmRA5d7qjtNDqHp9brL/3&#10;J6cgn1/6u7ctZtO5tiMdzlJGlErd3sxPj8AizvEPhot+UocqOR39iUxgNuVVvkqognuxBXYBxDqT&#10;wI4KNps18Krk/1+ofgEAAP//AwBQSwECLQAUAAYACAAAACEAtoM4kv4AAADhAQAAEwAAAAAAAAAA&#10;AAAAAAAAAAAAW0NvbnRlbnRfVHlwZXNdLnhtbFBLAQItABQABgAIAAAAIQA4/SH/1gAAAJQBAAAL&#10;AAAAAAAAAAAAAAAAAC8BAABfcmVscy8ucmVsc1BLAQItABQABgAIAAAAIQCPmYuTsgIAALQFAAAO&#10;AAAAAAAAAAAAAAAAAC4CAABkcnMvZTJvRG9jLnhtbFBLAQItABQABgAIAAAAIQBad5P6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8.6. </w:t>
                    </w:r>
                    <w:r>
                      <w:t>TIGHTENING THE BOUND ON AN ITEM TYPE</w:t>
                    </w:r>
                    <w:r>
                      <w:tab/>
                    </w:r>
                    <w:r>
                      <w:fldChar w:fldCharType="begin"/>
                    </w:r>
                    <w:r>
                      <w:instrText xml:space="preserve"> PAGE \* MERGEFORMAT </w:instrText>
                    </w:r>
                    <w:r>
                      <w:fldChar w:fldCharType="separate"/>
                    </w:r>
                    <w:r w:rsidR="007E666D" w:rsidRPr="007E666D">
                      <w:rPr>
                        <w:rStyle w:val="ae"/>
                        <w:noProof/>
                      </w:rPr>
                      <w:t>137</w:t>
                    </w:r>
                    <w:r>
                      <w:rPr>
                        <w:rStyle w:val="ae"/>
                      </w:rPr>
                      <w:fldChar w:fldCharType="end"/>
                    </w:r>
                  </w:p>
                </w:txbxContent>
              </v:textbox>
              <w10:wrap anchorx="page" anchory="page"/>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4" behindDoc="1" locked="0" layoutInCell="1" allowOverlap="1">
              <wp:simplePos x="0" y="0"/>
              <wp:positionH relativeFrom="page">
                <wp:posOffset>865505</wp:posOffset>
              </wp:positionH>
              <wp:positionV relativeFrom="page">
                <wp:posOffset>323215</wp:posOffset>
              </wp:positionV>
              <wp:extent cx="5754370" cy="16827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144</w:t>
                          </w:r>
                          <w:r>
                            <w:rPr>
                              <w:rStyle w:val="ae"/>
                              <w:lang w:val="ru-RU" w:eastAsia="ru-RU" w:bidi="ru-RU"/>
                            </w:rPr>
                            <w:fldChar w:fldCharType="end"/>
                          </w:r>
                          <w:r>
                            <w:rPr>
                              <w:rStyle w:val="ae"/>
                              <w:lang w:val="ru-RU" w:eastAsia="ru-RU" w:bidi="ru-RU"/>
                            </w:rPr>
                            <w:tab/>
                          </w:r>
                          <w:r>
                            <w:t>CHAPTER 8. A MINIMAL ALGORITHM FOR THE 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7" type="#_x0000_t202" style="position:absolute;margin-left:68.15pt;margin-top:25.45pt;width:453.1pt;height:13.25pt;z-index:-1887439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r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GGHHSQY8e6KjRrRgRbEF9hl6l4Hbfg6MeYR/6bLmq/k6UXxXiYt0QvqM3UoqhoaSC/Hxz0z27&#10;OuEoA7IdPogK4pC9FhZorGVnigflQIAOfXo89cbkUsJmtIzCyyUclXDmL+JgGdkQJJ1v91Lpd1R0&#10;yBgZltB7i04Od0qbbEg6u5hgXBSsbW3/W/5sAxynHYgNV82ZycK280fiJZt4E4dOGCw2TujluXNT&#10;rENnUfjLKL/M1+vc/2ni+mHasKqi3ISZpeWHf9a6o8gnUZzEpUTLKgNnUlJyt123Eh0ISLuw37Eg&#10;Z27u8zRsEYDLC0p+EHq3QeIUi3jphEUYOcnSix3PT26ThRcmYV48p3THOP13SmjIcBIF0SSm33Lz&#10;7PeaG0k7pmF4tKzLcHxyIqmR4IZXtrWasHayz0ph0n8qBbR7brQVrNHopFY9bkf7NnwvNvGNnLei&#10;egQNSwESAzXC6AOjEfI7RgOMkQyrb3siKUbtew7vwMyc2ZCzsZ0Nwku4mmGN0WSu9TSb9r1kuwaQ&#10;55d2A2+lYFbGT1kcXxiMBsvmOMbM7Dn/t15Pw3b1CwAA//8DAFBLAwQUAAYACAAAACEAHxzSm98A&#10;AAAKAQAADwAAAGRycy9kb3ducmV2LnhtbEyPMU/DMBCFdyT+g3WVuiBqJ21TGuJUqIKFjcLC5sZH&#10;EtU+R7GbhP563ImOT/fpve+K3WQNG7D3rSMJyUIAQ6qcbqmW8PX59vgEzAdFWhlHKOEXPezK+7tC&#10;5dqN9IHDIdQslpDPlYQmhC7n3FcNWuUXrkOKtx/XWxVi7GuuezXGcmt4KkTGrWopLjSqw32D1elw&#10;thKy6bV7eN9iOl4qM9D3JUkCJlLOZ9PLM7CAU/iH4aof1aGMTkd3Ju2ZiXmZLSMqYS22wK6AWKVr&#10;YEcJm80KeFnw2xfKPwAAAP//AwBQSwECLQAUAAYACAAAACEAtoM4kv4AAADhAQAAEwAAAAAAAAAA&#10;AAAAAAAAAAAAW0NvbnRlbnRfVHlwZXNdLnhtbFBLAQItABQABgAIAAAAIQA4/SH/1gAAAJQBAAAL&#10;AAAAAAAAAAAAAAAAAC8BAABfcmVscy8ucmVsc1BLAQItABQABgAIAAAAIQAKRXMrsQIAALQFAAAO&#10;AAAAAAAAAAAAAAAAAC4CAABkcnMvZTJvRG9jLnhtbFBLAQItABQABgAIAAAAIQAfHNKb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144</w:t>
                    </w:r>
                    <w:r>
                      <w:rPr>
                        <w:rStyle w:val="ae"/>
                        <w:lang w:val="ru-RU" w:eastAsia="ru-RU" w:bidi="ru-RU"/>
                      </w:rPr>
                      <w:fldChar w:fldCharType="end"/>
                    </w:r>
                    <w:r>
                      <w:rPr>
                        <w:rStyle w:val="ae"/>
                        <w:lang w:val="ru-RU" w:eastAsia="ru-RU" w:bidi="ru-RU"/>
                      </w:rPr>
                      <w:tab/>
                    </w:r>
                    <w:r>
                      <w:t>CHAPTER 8. A MINIMAL ALGORITHM FOR THE BOUNDED KP</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9" behindDoc="1" locked="0" layoutInCell="1" allowOverlap="1">
              <wp:simplePos x="0" y="0"/>
              <wp:positionH relativeFrom="page">
                <wp:posOffset>879475</wp:posOffset>
              </wp:positionH>
              <wp:positionV relativeFrom="page">
                <wp:posOffset>323215</wp:posOffset>
              </wp:positionV>
              <wp:extent cx="5754370" cy="168275"/>
              <wp:effectExtent l="3175" t="0" r="0" b="190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24</w:t>
                          </w:r>
                          <w:r>
                            <w:rPr>
                              <w:rStyle w:val="a9"/>
                              <w:lang w:val="ru-RU" w:eastAsia="ru-RU" w:bidi="ru-RU"/>
                            </w:rPr>
                            <w:fldChar w:fldCharType="end"/>
                          </w:r>
                          <w:r>
                            <w:rPr>
                              <w:rStyle w:val="a9"/>
                              <w:lang w:val="ru-RU" w:eastAsia="ru-RU" w:bidi="ru-RU"/>
                            </w:rPr>
                            <w:tab/>
                          </w:r>
                          <w:r>
                            <w:rPr>
                              <w:rStyle w:val="ab"/>
                              <w:i/>
                              <w:iCs/>
                            </w:rPr>
                            <w:t>CHAPTER 1. INTRODUCTION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92" type="#_x0000_t202" style="position:absolute;margin-left:69.25pt;margin-top:25.45pt;width:453.1pt;height:13.25pt;z-index:-1887440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u6sAIAALU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Db27jDHipIcmPdCDRrfigMweVGgcVAaO9wO46gMcgLdlq4Y7UX1ViItVS/iW3kgpxpaSGjL0zU33&#10;7OqEowzIZvwgaghEdlpYoEMje1M+KAgCdOjU46k7JpkKNqM4Ci9jOKrgzF8kQRzZECSbbw9S6XdU&#10;9MgYOZbQfYtO9ndKm2xINruYYFyUrOusAjr+bAMcpx2IDVfNmcnCNvRH6qXrZJ2EThgs1k7oFYVz&#10;U65CZ1H6cVRcFqtV4f80cf0wa1ldU27CzOLywz9r3lHmkyxO8lKiY7WBMykpud2sOon2BMRd2u9Y&#10;kDM393katgjA5QUlPwi92yB1ykUSO2EZRk4ae4nj+eltuvDCNCzK55TuGKf/TgmNOU6jIJrE9Ftu&#10;nv1ecyNZzzSMj471OU5OTiQzElzz2rZWE9ZN9lkpTPpPpYB2z422gjUandSqD5vD8XWY8EbNG1E/&#10;goSlAIWBGGH2gdEK+R2jEeZIjtW3HZEUo+49h2dghs5syNnYzAbhFVzNscZoMld6Gk67QbJtC8jz&#10;Q7uBp1Iyq+KnLI4PDGaDJXOcY2b4nP9br6dpu/wFAAD//wMAUEsDBBQABgAIAAAAIQDIVoqv3wAA&#10;AAoBAAAPAAAAZHJzL2Rvd25yZXYueG1sTI8xT8MwEIV3JP6DdUhdELVT0qYNcaoKwcLWloXNjY8k&#10;wj5HsZuE/nrciY5P9+m974rtZA0bsPetIwnJXABDqpxuqZbweXx/WgPzQZFWxhFK+EUP2/L+rlC5&#10;diPtcTiEmsUS8rmS0ITQ5Zz7qkGr/Nx1SPH27XqrQox9zXWvxlhuDV8IseJWtRQXGtXha4PVz+Fs&#10;Jaymt+7xY4OL8VKZgb4uSRIwkXL2MO1egAWcwj8MV/2oDmV0Orkzac9MzM/rZUQlLMUG2BUQaZoB&#10;O0nIshR4WfDbF8o/AAAA//8DAFBLAQItABQABgAIAAAAIQC2gziS/gAAAOEBAAATAAAAAAAAAAAA&#10;AAAAAAAAAABbQ29udGVudF9UeXBlc10ueG1sUEsBAi0AFAAGAAgAAAAhADj9If/WAAAAlAEAAAsA&#10;AAAAAAAAAAAAAAAALwEAAF9yZWxzLy5yZWxzUEsBAi0AFAAGAAgAAAAhAN87G7qwAgAAtQUAAA4A&#10;AAAAAAAAAAAAAAAALgIAAGRycy9lMm9Eb2MueG1sUEsBAi0AFAAGAAgAAAAhAMhWiq/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24</w:t>
                    </w:r>
                    <w:r>
                      <w:rPr>
                        <w:rStyle w:val="a9"/>
                        <w:lang w:val="ru-RU" w:eastAsia="ru-RU" w:bidi="ru-RU"/>
                      </w:rPr>
                      <w:fldChar w:fldCharType="end"/>
                    </w:r>
                    <w:r>
                      <w:rPr>
                        <w:rStyle w:val="a9"/>
                        <w:lang w:val="ru-RU" w:eastAsia="ru-RU" w:bidi="ru-RU"/>
                      </w:rPr>
                      <w:tab/>
                    </w:r>
                    <w:r>
                      <w:rPr>
                        <w:rStyle w:val="ab"/>
                        <w:i/>
                        <w:iCs/>
                      </w:rPr>
                      <w:t>CHAPTER 1. INTRODUCTION</w:t>
                    </w:r>
                  </w:p>
                </w:txbxContent>
              </v:textbox>
              <w10:wrap anchorx="page" anchory="page"/>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5" behindDoc="1" locked="0" layoutInCell="1" allowOverlap="1">
              <wp:simplePos x="0" y="0"/>
              <wp:positionH relativeFrom="page">
                <wp:posOffset>871855</wp:posOffset>
              </wp:positionH>
              <wp:positionV relativeFrom="page">
                <wp:posOffset>326390</wp:posOffset>
              </wp:positionV>
              <wp:extent cx="5748655" cy="168275"/>
              <wp:effectExtent l="0" t="254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8.9. </w:t>
                          </w:r>
                          <w:r>
                            <w:t>CONCLUSIONS</w:t>
                          </w:r>
                          <w:r>
                            <w:tab/>
                          </w:r>
                          <w:r>
                            <w:fldChar w:fldCharType="begin"/>
                          </w:r>
                          <w:r>
                            <w:instrText xml:space="preserve"> PAGE \* MERGEFORMAT </w:instrText>
                          </w:r>
                          <w:r>
                            <w:fldChar w:fldCharType="separate"/>
                          </w:r>
                          <w:r w:rsidR="007E666D" w:rsidRPr="007E666D">
                            <w:rPr>
                              <w:rStyle w:val="ae"/>
                              <w:noProof/>
                            </w:rPr>
                            <w:t>145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8" type="#_x0000_t202" style="position:absolute;margin-left:68.65pt;margin-top:25.7pt;width:452.65pt;height:13.25pt;z-index:-1887439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HsgIAALQFAAAOAAAAZHJzL2Uyb0RvYy54bWysVG1vmzAQ/j5p/8Hyd8rLgAAqqdoQpknd&#10;i9TuBzhggjWwme2EdNX++84mpGmrSdM2PqCzfX58z91zd3l16Du0p1IxwXPsX3gYUV6JmvFtjr/e&#10;l06CkdKE16QTnOb4gSp8tXz75nIcMhqIVnQ1lQhAuMrGIcet1kPmuqpqaU/UhRgoh8NGyJ5oWMqt&#10;W0syAnrfuYHnxe4oZD1IUVGlYLeYDvHS4jcNrfTnplFUoy7HEJu2f2n/G/N3l5ck20oytKw6hkH+&#10;IoqeMA6PnqAKognaSfYKqmeVFEo0+qISvSuahlXUcgA2vveCzV1LBmq5QHLUcEqT+n+w1af9F4lY&#10;nePQx4iTHmp0Tw8a3YgDgi3IzzioDNzuBnDUB9iHOluuargV1TeFuFi1hG/ptZRibCmpIT570z27&#10;OuEoA7IZP4oa3iE7LSzQoZG9SR6kAwE61OnhVBsTSwWb0SJM4ijCqIIzP06CRWSCc0k23x6k0u+p&#10;6JExciyh9had7G+VnlxnF/MYFyXrOlv/jj/bAMxpB96Gq+bMRGHL+Zh66TpZJ6ETBvHaCb2icK7L&#10;VejEpb+IinfFalX4P827fpi1rK4pN8/M0vLDPyvdUeSTKE7iUqJjtYEzISm53aw6ifYEpF3a75iQ&#10;Mzf3eRg2X8DlBSU/CL2bIHXKOFk4YRlGTrrwEsfz05s09sI0LMrnlG4Zp/9OCY05TqMgmsT0W26e&#10;/V5zI1nPNAyPjvU5Tk5OJDMSXPPallYT1k32WSpM+E+pgHLPhbaCNRqd1KoPm4PtDd9L507YiPoB&#10;NCwFSAyECqMPjFbIHxiNMEZyrL7viKQYdR849IGZObMhZ2MzG4RXcDXHGqPJXOlpNu0GybYtIM+d&#10;dg29UjIrY9NUUxTAwSxgNFg2xzFmZs/52no9DdvlLwAAAP//AwBQSwMEFAAGAAgAAAAhAEwrKd/e&#10;AAAACgEAAA8AAABkcnMvZG93bnJldi54bWxMjzFPwzAQhXek/gfrKnVB1HFaEhriVBWChY3CwubG&#10;RxJhn6PYTUJ/Pe4E49N9eu+7cj9bw0YcfOdIglgnwJBqpztqJHy8v9w9APNBkVbGEUr4QQ/7anFT&#10;qkK7id5wPIaGxRLyhZLQhtAXnPu6Rav82vVI8fblBqtCjEPD9aCmWG4NT5Mk41Z1FBda1eNTi/X3&#10;8WwlZPNzf/u6w3S61Gakz4sQAYWUq+V8eAQWcA5/MFz1ozpU0enkzqQ9MzFv8k1EJdyLLbArkGzT&#10;DNhJQp7vgFcl//9C9QsAAP//AwBQSwECLQAUAAYACAAAACEAtoM4kv4AAADhAQAAEwAAAAAAAAAA&#10;AAAAAAAAAAAAW0NvbnRlbnRfVHlwZXNdLnhtbFBLAQItABQABgAIAAAAIQA4/SH/1gAAAJQBAAAL&#10;AAAAAAAAAAAAAAAAAC8BAABfcmVscy8ucmVsc1BLAQItABQABgAIAAAAIQAZ9RwHsgIAALQFAAAO&#10;AAAAAAAAAAAAAAAAAC4CAABkcnMvZTJvRG9jLnhtbFBLAQItABQABgAIAAAAIQBMKynf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8.9. </w:t>
                    </w:r>
                    <w:r>
                      <w:t>CONCLUSIONS</w:t>
                    </w:r>
                    <w:r>
                      <w:tab/>
                    </w:r>
                    <w:r>
                      <w:fldChar w:fldCharType="begin"/>
                    </w:r>
                    <w:r>
                      <w:instrText xml:space="preserve"> PAGE \* MERGEFORMAT </w:instrText>
                    </w:r>
                    <w:r>
                      <w:fldChar w:fldCharType="separate"/>
                    </w:r>
                    <w:r w:rsidR="007E666D" w:rsidRPr="007E666D">
                      <w:rPr>
                        <w:rStyle w:val="ae"/>
                        <w:noProof/>
                      </w:rPr>
                      <w:t>145</w:t>
                    </w:r>
                    <w:r>
                      <w:rPr>
                        <w:rStyle w:val="ae"/>
                      </w:rPr>
                      <w:fldChar w:fldCharType="end"/>
                    </w:r>
                  </w:p>
                </w:txbxContent>
              </v:textbox>
              <w10:wrap anchorx="page" anchory="page"/>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6" behindDoc="1" locked="0" layoutInCell="1" allowOverlap="1">
              <wp:simplePos x="0" y="0"/>
              <wp:positionH relativeFrom="page">
                <wp:posOffset>862330</wp:posOffset>
              </wp:positionH>
              <wp:positionV relativeFrom="page">
                <wp:posOffset>323215</wp:posOffset>
              </wp:positionV>
              <wp:extent cx="5742305" cy="16827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8.8. </w:t>
                          </w:r>
                          <w:r>
                            <w:t>COMPUTATIONAL EXPERIMENTS</w:t>
                          </w:r>
                          <w:r>
                            <w:tab/>
                          </w:r>
                          <w:r>
                            <w:fldChar w:fldCharType="begin"/>
                          </w:r>
                          <w:r>
                            <w:instrText xml:space="preserve"> PAGE \* MERGEFORMAT </w:instrText>
                          </w:r>
                          <w:r>
                            <w:fldChar w:fldCharType="separate"/>
                          </w:r>
                          <w:r w:rsidR="007E666D" w:rsidRPr="007E666D">
                            <w:rPr>
                              <w:rStyle w:val="ae"/>
                              <w:noProof/>
                            </w:rPr>
                            <w:t>141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89" type="#_x0000_t202" style="position:absolute;margin-left:67.9pt;margin-top:25.45pt;width:452.15pt;height:13.25pt;z-index:-1887439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kasAIAALQFAAAOAAAAZHJzL2Uyb0RvYy54bWysVG1vmzAQ/j5p/8Hyd8pLIQFUUrUhTJO6&#10;F6ndD3DABGtgM9sJdNP++84mpGmrSdM2PljH+fzc23N3dT12LTpQqZjgGfYvPIwoL0XF+C7DXx4K&#10;J8ZIacIr0gpOM/xIFb5evX1zNfQpDUQj2opKBCBcpUOf4UbrPnVdVTa0I+pC9JTDZS1kRzT8yp1b&#10;STIAete6gect3EHIqpeipEqBNp8u8cri1zUt9ae6VlSjNsMQm7antOfWnO7qiqQ7SfqGlccwyF9E&#10;0RHGwekJKieaoL1kr6A6VkqhRK0vStG5oq5ZSW0OkI3vvcjmviE9tblAcVR/KpP6f7Dlx8NniViV&#10;4RDKw0kHPXqgo0a3YkSggvoMvUrB7L4HQz2CHvpsc1X9nSi/KsTFuiF8R2+kFENDSQXx+eale/Z0&#10;wlEGZDt8EBX4IXstLNBYy84UD8qBAB0CeTz1xsRSgjJahsGlF2FUwp2/iINlZF2QdH7dS6XfUdEh&#10;I2RYQu8tOjncKW2iIelsYpxxUbC2tf1v+TMFGE4a8A1PzZ2JwrbzR+Ilm3gTh04YLDZO6OW5c1Os&#10;Q2dR+Msov8zX69z/afz6YdqwqqLcuJmp5Yd/1rojySdSnMilRMsqA2dCUnK3XbcSHQhQu7DfsSBn&#10;Zu7zMGwRIJcXKflB6N0GiVMs4qUTFmHkJEsvdjw/uU0WXpiEefE8pTvG6b+nhIYMJ1EQTWT6bW6e&#10;/V7nRtKOaVgeLesyHJ+MSGoouOGVba0mrJ3ks1KY8J9KAe2eG20Jazg6sVWP29HOhu+fJmErqkfg&#10;sBRAMSAqrD4QGiG/YzTAGsmw+rYnkmLUvucwB2bnzIKche0sEF7C0wxrjCZxrafdtO8l2zWAPE/a&#10;DcxKwSyNzVBNURwnDFaDzea4xszuOf+3Vk/LdvULAAD//wMAUEsDBBQABgAIAAAAIQDnDo9a3gAA&#10;AAoBAAAPAAAAZHJzL2Rvd25yZXYueG1sTI8/T8MwFMR3pH4H61ViQa3t0j80xKkQgoWNtks3N34k&#10;EfZzFLtJ6KfHnWA83enud/ludJb12IXGkwI5F8CQSm8aqhQcD++zJ2AhajLaekIFPxhgV0zucp0Z&#10;P9An9vtYsVRCIdMK6hjbjPNQ1uh0mPsWKXlfvnM6JtlV3HR6SOXO8oUQa+50Q2mh1i2+1lh+7y9O&#10;wXp8ax8+trgYrqXt6XSVMqJU6n46vjwDizjGvzDc8BM6FInp7C9kArNJP64SelSwEltgt4BYCgns&#10;rGCzWQIvcv7/QvELAAD//wMAUEsBAi0AFAAGAAgAAAAhALaDOJL+AAAA4QEAABMAAAAAAAAAAAAA&#10;AAAAAAAAAFtDb250ZW50X1R5cGVzXS54bWxQSwECLQAUAAYACAAAACEAOP0h/9YAAACUAQAACwAA&#10;AAAAAAAAAAAAAAAvAQAAX3JlbHMvLnJlbHNQSwECLQAUAAYACAAAACEALAoZGrACAAC0BQAADgAA&#10;AAAAAAAAAAAAAAAuAgAAZHJzL2Uyb0RvYy54bWxQSwECLQAUAAYACAAAACEA5w6PW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8.8. </w:t>
                    </w:r>
                    <w:r>
                      <w:t>COMPUTATIONAL EXPERIMENTS</w:t>
                    </w:r>
                    <w:r>
                      <w:tab/>
                    </w:r>
                    <w:r>
                      <w:fldChar w:fldCharType="begin"/>
                    </w:r>
                    <w:r>
                      <w:instrText xml:space="preserve"> PAGE \* MERGEFORMAT </w:instrText>
                    </w:r>
                    <w:r>
                      <w:fldChar w:fldCharType="separate"/>
                    </w:r>
                    <w:r w:rsidR="007E666D" w:rsidRPr="007E666D">
                      <w:rPr>
                        <w:rStyle w:val="ae"/>
                        <w:noProof/>
                      </w:rPr>
                      <w:t>141</w:t>
                    </w:r>
                    <w:r>
                      <w:rPr>
                        <w:rStyle w:val="ae"/>
                      </w:rPr>
                      <w:fldChar w:fldCharType="end"/>
                    </w:r>
                  </w:p>
                </w:txbxContent>
              </v:textbox>
              <w10:wrap anchorx="page" anchory="page"/>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7" behindDoc="1" locked="0" layoutInCell="1" allowOverlap="1">
              <wp:simplePos x="0" y="0"/>
              <wp:positionH relativeFrom="page">
                <wp:posOffset>861695</wp:posOffset>
              </wp:positionH>
              <wp:positionV relativeFrom="page">
                <wp:posOffset>323215</wp:posOffset>
              </wp:positionV>
              <wp:extent cx="5754370" cy="168275"/>
              <wp:effectExtent l="4445" t="0" r="381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150</w:t>
                          </w:r>
                          <w:r>
                            <w:rPr>
                              <w:rStyle w:val="ae"/>
                              <w:lang w:val="ru-RU" w:eastAsia="ru-RU" w:bidi="ru-RU"/>
                            </w:rPr>
                            <w:fldChar w:fldCharType="end"/>
                          </w:r>
                          <w:r>
                            <w:rPr>
                              <w:rStyle w:val="ae"/>
                              <w:lang w:val="ru-RU" w:eastAsia="ru-RU" w:bidi="ru-RU"/>
                            </w:rPr>
                            <w:tab/>
                          </w:r>
                          <w:r>
                            <w:t>CHAPTER 9. DOMINANCE RELATIONS IN UNBOUNDED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0" type="#_x0000_t202" style="position:absolute;margin-left:67.85pt;margin-top:25.45pt;width:453.1pt;height:13.25pt;z-index:-1887439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sY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yZYMRJBz16oKNGt2JEsAX1GXqVgtt9D456hH3os+Wq+jtRflWIi3VD+I7eSCmGhpIK8vPNTffs&#10;6oSjDMh2+CAqiEP2WligsZadKR6UAwE69Onx1BuTSwmb0TIKL5dwVMKZv4iDZWRDkHS+3Uul31HR&#10;IWNkWELvLTo53CltsiHp7GKCcVGwtrX9b/mzDXCcdiA2XDVnJgvbzh+Jl2ziTRw6YbDYOKGX585N&#10;sQ6dReEvo/wyX69z/6eJ64dpw6qKchNmlpYf/lnrjiKfRHESlxItqwycSUnJ3XbdSnQgIO3CfseC&#10;nLm5z9OwRQAuLyj5QejdBolTLOKlExZh5CRLL3Y8P7lNFl6YhHnxnNId4/TfKaEhw0kURJOYfsvN&#10;s99rbiTtmIbh0bIuw/HJiaRGghte2dZqwtrJPiuFSf+pFNDuudFWsEajk1r1uB3t2/B9q2cj562o&#10;HkHDUoDEQI0w+sBohPyO0QBjJMPq255IilH7nsM7MDNnNuRsbGeD8BKuZlhjNJlrPc2mfS/ZrgHk&#10;+aXdwFspmJXxUxbHFwajwbI5jjEze87/rdfTsF39AgAA//8DAFBLAwQUAAYACAAAACEAsaFeWd4A&#10;AAAKAQAADwAAAGRycy9kb3ducmV2LnhtbEyPwU7DMAyG70i8Q2QkLoilGdvKStMJIbhwY3DhljWm&#10;rUicqsnasqfHO8HNv/zp9+dyN3snRhxiF0iDWmQgkOpgO2o0fLy/3N6DiMmQNS4QavjBCLvq8qI0&#10;hQ0TveG4T43gEoqF0dCm1BdSxrpFb+Ii9Ei8+wqDN4nj0Eg7mInLvZPLLNtIbzriC63p8anF+nt/&#10;9Bo283N/87rF5XSq3UifJ6USKq2vr+bHBxAJ5/QHw1mf1aFip0M4ko3Ccb5b54xqWGdbEGcgWyme&#10;DhryfAWyKuX/F6pfAAAA//8DAFBLAQItABQABgAIAAAAIQC2gziS/gAAAOEBAAATAAAAAAAAAAAA&#10;AAAAAAAAAABbQ29udGVudF9UeXBlc10ueG1sUEsBAi0AFAAGAAgAAAAhADj9If/WAAAAlAEAAAsA&#10;AAAAAAAAAAAAAAAALwEAAF9yZWxzLy5yZWxzUEsBAi0AFAAGAAgAAAAhABOdixixAgAAtAUAAA4A&#10;AAAAAAAAAAAAAAAALgIAAGRycy9lMm9Eb2MueG1sUEsBAi0AFAAGAAgAAAAhALGhXln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150</w:t>
                    </w:r>
                    <w:r>
                      <w:rPr>
                        <w:rStyle w:val="ae"/>
                        <w:lang w:val="ru-RU" w:eastAsia="ru-RU" w:bidi="ru-RU"/>
                      </w:rPr>
                      <w:fldChar w:fldCharType="end"/>
                    </w:r>
                    <w:r>
                      <w:rPr>
                        <w:rStyle w:val="ae"/>
                        <w:lang w:val="ru-RU" w:eastAsia="ru-RU" w:bidi="ru-RU"/>
                      </w:rPr>
                      <w:tab/>
                    </w:r>
                    <w:r>
                      <w:t>CHAPTER 9. DOMINANCE RELATIONS IN UNBOUNDED KP</w:t>
                    </w:r>
                  </w:p>
                </w:txbxContent>
              </v:textbox>
              <w10:wrap anchorx="page" anchory="page"/>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28" behindDoc="1" locked="0" layoutInCell="1" allowOverlap="1">
              <wp:simplePos x="0" y="0"/>
              <wp:positionH relativeFrom="page">
                <wp:posOffset>869315</wp:posOffset>
              </wp:positionH>
              <wp:positionV relativeFrom="page">
                <wp:posOffset>326390</wp:posOffset>
              </wp:positionV>
              <wp:extent cx="5745480" cy="168275"/>
              <wp:effectExtent l="2540" t="254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9.3. </w:t>
                          </w:r>
                          <w:r>
                            <w:t>IMPROVED REDUCTION</w:t>
                          </w:r>
                          <w:r>
                            <w:tab/>
                          </w:r>
                          <w:r>
                            <w:fldChar w:fldCharType="begin"/>
                          </w:r>
                          <w:r>
                            <w:instrText xml:space="preserve"> PAGE \* MERGEFORMAT </w:instrText>
                          </w:r>
                          <w:r>
                            <w:fldChar w:fldCharType="separate"/>
                          </w:r>
                          <w:r w:rsidR="007E666D" w:rsidRPr="007E666D">
                            <w:rPr>
                              <w:rStyle w:val="ae"/>
                              <w:noProof/>
                            </w:rPr>
                            <w:t>151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1" type="#_x0000_t202" style="position:absolute;margin-left:68.45pt;margin-top:25.7pt;width:452.4pt;height:13.25pt;z-index:-1887439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1/sQIAALQ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b4EpjjpgKMHOmp0K0YEW9CfoVcpuN334KhH2Aeeba2qvxPlV4W4WDeE7+iNlGJoKKkgP9/cdM+u&#10;TjjKgGyHD6KCOGSvhQUaa9mZ5kE7EKADT48nbkwuJWxGyzAKYzgq4cxfxMEysiFIOt/updLvqOiQ&#10;MTIsgXuLTg53SptsSDq7mGBcFKxtLf8tf7YBjtMOxIar5sxkYen8kXjJJt7EoRMGi40Tennu3BTr&#10;0FkU/jLKL/P1Ovd/mrh+mDasqig3YWZp+eGfUXcU+SSKk7iUaFll4ExKSu6261aiAwFpF/Y7NuTM&#10;zX2ehm0C1PKiJD8IvdsgcYpFvHTCIoycZOnFjucnt8nCC5MwL56XdMc4/feS0JDhJAqiSUy/rc2z&#10;3+vaSNoxDcOjZV2G45MTSY0EN7yy1GrC2sk+a4VJ/6kVQPdMtBWs0eikVj1uR/s2fD8w8Y2ct6J6&#10;BA1LARIDNcLoA6MR8jtGA4yRDKtveyIpRu17Du/AzJzZkLOxnQ3CS7iaYY3RZK71NJv2vWS7BpDn&#10;l3YDb6VgVsZPWRxfGIwGW81xjJnZc/5vvZ6G7eoXAAAA//8DAFBLAwQUAAYACAAAACEAx6sJTN4A&#10;AAAKAQAADwAAAGRycy9kb3ducmV2LnhtbEyPMU/DMBCFdyT+g3VILBV1XNqEhDgVQrCwtWVhc+Mj&#10;ibDPUewmob8edyrj031677tyO1vDRhx850iCWCbAkGqnO2okfB7eH56A+aBIK+MIJfyih211e1Oq&#10;QruJdjjuQ8NiCflCSWhD6AvOfd2iVX7peqR4+3aDVSHGoeF6UFMst4avkiTlVnUUF1rV42uL9c/+&#10;ZCWk81u/+MhxNZ1rM9LXWYiAQsr7u/nlGVjAOVxhuOhHdaii09GdSHtmYn5M84hK2Ig1sAuQrEUG&#10;7Cghy3LgVcn/v1D9AQAA//8DAFBLAQItABQABgAIAAAAIQC2gziS/gAAAOEBAAATAAAAAAAAAAAA&#10;AAAAAAAAAABbQ29udGVudF9UeXBlc10ueG1sUEsBAi0AFAAGAAgAAAAhADj9If/WAAAAlAEAAAsA&#10;AAAAAAAAAAAAAAAALwEAAF9yZWxzLy5yZWxzUEsBAi0AFAAGAAgAAAAhACO3jX+xAgAAtAUAAA4A&#10;AAAAAAAAAAAAAAAALgIAAGRycy9lMm9Eb2MueG1sUEsBAi0AFAAGAAgAAAAhAMerCUz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9.3. </w:t>
                    </w:r>
                    <w:r>
                      <w:t>IMPROVED REDUCTION</w:t>
                    </w:r>
                    <w:r>
                      <w:tab/>
                    </w:r>
                    <w:r>
                      <w:fldChar w:fldCharType="begin"/>
                    </w:r>
                    <w:r>
                      <w:instrText xml:space="preserve"> PAGE \* MERGEFORMAT </w:instrText>
                    </w:r>
                    <w:r>
                      <w:fldChar w:fldCharType="separate"/>
                    </w:r>
                    <w:r w:rsidR="007E666D" w:rsidRPr="007E666D">
                      <w:rPr>
                        <w:rStyle w:val="ae"/>
                        <w:noProof/>
                      </w:rPr>
                      <w:t>151</w:t>
                    </w:r>
                    <w:r>
                      <w:rPr>
                        <w:rStyle w:val="ae"/>
                      </w:rPr>
                      <w:fldChar w:fldCharType="end"/>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0" behindDoc="1" locked="0" layoutInCell="1" allowOverlap="1">
              <wp:simplePos x="0" y="0"/>
              <wp:positionH relativeFrom="page">
                <wp:posOffset>861695</wp:posOffset>
              </wp:positionH>
              <wp:positionV relativeFrom="page">
                <wp:posOffset>323215</wp:posOffset>
              </wp:positionV>
              <wp:extent cx="5754370" cy="168275"/>
              <wp:effectExtent l="4445" t="0" r="381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154</w:t>
                          </w:r>
                          <w:r>
                            <w:rPr>
                              <w:rStyle w:val="ae"/>
                              <w:lang w:val="ru-RU" w:eastAsia="ru-RU" w:bidi="ru-RU"/>
                            </w:rPr>
                            <w:fldChar w:fldCharType="end"/>
                          </w:r>
                          <w:r>
                            <w:rPr>
                              <w:rStyle w:val="ae"/>
                              <w:lang w:val="ru-RU" w:eastAsia="ru-RU" w:bidi="ru-RU"/>
                            </w:rPr>
                            <w:tab/>
                          </w:r>
                          <w:r>
                            <w:t>CHAPTER 9. DOMINANCE RELATIONS IN UNBOUNDED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3" type="#_x0000_t202" style="position:absolute;margin-left:67.85pt;margin-top:25.45pt;width:453.1pt;height:13.25pt;z-index:-1887439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GL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Y8RJDz16oAeNbsUBwRbUZxxUBm73AzjqA+xDny1XNdyJ6qtCXKxawrf0RkoxtpTUkJ9vbrpn&#10;VyccZUA24wdRQxyy08ICHRrZm+JBORCgQ58eT70xuVSwGS2i8HIBRxWc+XESLCIbgmTz7UEq/Y6K&#10;HhkjxxJ6b9HJ/k5pkw3JZhcTjIuSdZ3tf8efbYDjtAOx4ao5M1nYdv5IvXSdrJPQCYN47YReUTg3&#10;5Sp04tJfRMVlsVoV/k8T1w+zltU15SbMLC0//LPWHUU+ieIkLiU6Vhs4k5KS282qk2hPQNql/Y4F&#10;OXNzn6dhiwBcXlDyg9C7DVKnjJOFE5Zh5KQLL3E8P71NYy9Mw6J8TumOcfrvlNCY4zQKoklMv+Xm&#10;2e81N5L1TMPw6Fif4+TkRDIjwTWvbWs1Yd1kn5XCpP9UCmj33GgrWKPRSa36sDnYt+H7oYlv5LwR&#10;9SNoWAqQGKgRRh8YrZDfMRphjORYfdsRSTHq3nN4B2bmzIacjc1sEF7B1RxrjCZzpafZtBsk27aA&#10;PL+0G3grJbMyfsri+MJgNFg2xzFmZs/5v/V6GrbLXwAAAP//AwBQSwMEFAAGAAgAAAAhALGhXlne&#10;AAAACgEAAA8AAABkcnMvZG93bnJldi54bWxMj8FOwzAMhu9IvENkJC6IpRnbykrTCSG4cGNw4ZY1&#10;pq1InKrJ2rKnxzvBzb/86ffncjd7J0YcYhdIg1pkIJDqYDtqNHy8v9zeg4jJkDUuEGr4wQi76vKi&#10;NIUNE73huE+N4BKKhdHQptQXUsa6RW/iIvRIvPsKgzeJ49BIO5iJy72TyyzbSG864gut6fGpxfp7&#10;f/QaNvNzf/O6xeV0qt1InyelEiqtr6/mxwcQCef0B8NZn9WhYqdDOJKNwnG+W+eMalhnWxBnIFsp&#10;ng4a8nwFsirl/xeqXwAAAP//AwBQSwECLQAUAAYACAAAACEAtoM4kv4AAADhAQAAEwAAAAAAAAAA&#10;AAAAAAAAAAAAW0NvbnRlbnRfVHlwZXNdLnhtbFBLAQItABQABgAIAAAAIQA4/SH/1gAAAJQBAAAL&#10;AAAAAAAAAAAAAAAAAC8BAABfcmVscy8ucmVsc1BLAQItABQABgAIAAAAIQCq0YGLsgIAALQFAAAO&#10;AAAAAAAAAAAAAAAAAC4CAABkcnMvZTJvRG9jLnhtbFBLAQItABQABgAIAAAAIQCxoV5Z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154</w:t>
                    </w:r>
                    <w:r>
                      <w:rPr>
                        <w:rStyle w:val="ae"/>
                        <w:lang w:val="ru-RU" w:eastAsia="ru-RU" w:bidi="ru-RU"/>
                      </w:rPr>
                      <w:fldChar w:fldCharType="end"/>
                    </w:r>
                    <w:r>
                      <w:rPr>
                        <w:rStyle w:val="ae"/>
                        <w:lang w:val="ru-RU" w:eastAsia="ru-RU" w:bidi="ru-RU"/>
                      </w:rPr>
                      <w:tab/>
                    </w:r>
                    <w:r>
                      <w:t>CHAPTER 9. DOMINANCE RELATIONS IN UNBOUNDED KP</w:t>
                    </w:r>
                  </w:p>
                </w:txbxContent>
              </v:textbox>
              <w10:wrap anchorx="page" anchory="page"/>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1" behindDoc="1" locked="0" layoutInCell="1" allowOverlap="1">
              <wp:simplePos x="0" y="0"/>
              <wp:positionH relativeFrom="page">
                <wp:posOffset>864870</wp:posOffset>
              </wp:positionH>
              <wp:positionV relativeFrom="page">
                <wp:posOffset>326390</wp:posOffset>
              </wp:positionV>
              <wp:extent cx="5742305" cy="168275"/>
              <wp:effectExtent l="0" t="2540" r="31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9.5. </w:t>
                          </w:r>
                          <w:r>
                            <w:t>CONCLUSION</w:t>
                          </w:r>
                          <w:r>
                            <w:tab/>
                          </w:r>
                          <w:r>
                            <w:fldChar w:fldCharType="begin"/>
                          </w:r>
                          <w:r>
                            <w:instrText xml:space="preserve"> PAGE \* MERGEFORMAT </w:instrText>
                          </w:r>
                          <w:r>
                            <w:fldChar w:fldCharType="separate"/>
                          </w:r>
                          <w:r w:rsidR="007E666D" w:rsidRPr="007E666D">
                            <w:rPr>
                              <w:rStyle w:val="ae"/>
                              <w:noProof/>
                            </w:rPr>
                            <w:t>155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4" type="#_x0000_t202" style="position:absolute;margin-left:68.1pt;margin-top:25.7pt;width:452.15pt;height:13.25pt;z-index:-1887439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vDitAIAALQ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dczjDhpoUaPdNDoTgwItiA/facScHvowFEPsA91trGq7l4U3xXiYl0TvqO3Uoq+pqQEfr656b64&#10;OuIoA7LtP4kS3iF7LSzQUMnWJA/SgQAd6vR0qo3hUsDmbBEG1x5wLODMn0fBwpJzSTLd7qTSH6ho&#10;kTFSLKH2Fp0c7pU2bEgyuZjHuMhZ09j6N/zVBjiOO/A2XDVnhoUt53PsxZtoE4VOGMw3TuhlmXOb&#10;r0NnnvuLWXadrdeZ/8u864dJzcqScvPMJC0//LPSHUU+iuIkLiUaVho4Q0nJ3XbdSHQgIO3cfjbn&#10;cHJ2c1/TsEmAWC5C8oPQuwtiJ59HCyfMw5kTL7zI8fz4Lp57YRxm+euQ7hmn/x4S6lMcz4LZKKYz&#10;6YvYPPu9jY0kLdMwPBrWpjg6OZHESHDDS1taTVgz2i9SYeifUwHlngptBWs0OqpVD9vB9obvnzph&#10;K8on0LAUIDEQKow+MGohf2LUwxhJsfqxJ5Ji1Hzk0Adm5kyGnIztZBBewNUUa4xGc63H2bTvJNvV&#10;gDx12i30Ss6sjE1TjSyOHQajwUZzHGNm9rz8t17nYbv6DQAA//8DAFBLAwQUAAYACAAAACEAak+J&#10;s94AAAAKAQAADwAAAGRycy9kb3ducmV2LnhtbEyPMU/DMBCFdyT+g3VILKi1HdqUhjgVQrCwUVi6&#10;ufGRRNjnKHaT0F+PO8H4dJ/e+67czc6yEYfQeVIglwIYUu1NR42Cz4/XxQOwEDUZbT2hgh8MsKuu&#10;r0pdGD/RO4772LBUQqHQCtoY+4LzULfodFj6HindvvzgdExxaLgZ9JTKneWZEDl3uqO00Ooen1us&#10;v/cnpyCfX/q7ty1m07m2Ix3OUkaUSt3ezE+PwCLO8Q+Gi35Shyo5Hf2JTGA25fs8S6iCtVwBuwBi&#10;JdbAjgo2my3wquT/X6h+AQAA//8DAFBLAQItABQABgAIAAAAIQC2gziS/gAAAOEBAAATAAAAAAAA&#10;AAAAAAAAAAAAAABbQ29udGVudF9UeXBlc10ueG1sUEsBAi0AFAAGAAgAAAAhADj9If/WAAAAlAEA&#10;AAsAAAAAAAAAAAAAAAAALwEAAF9yZWxzLy5yZWxzUEsBAi0AFAAGAAgAAAAhAHUa8OK0AgAAtAUA&#10;AA4AAAAAAAAAAAAAAAAALgIAAGRycy9lMm9Eb2MueG1sUEsBAi0AFAAGAAgAAAAhAGpPibPeAAAA&#10;CgEAAA8AAAAAAAAAAAAAAAAADgUAAGRycy9kb3ducmV2LnhtbFBLBQYAAAAABAAEAPMAAAAZBgAA&#10;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9.5. </w:t>
                    </w:r>
                    <w:r>
                      <w:t>CONCLUSION</w:t>
                    </w:r>
                    <w:r>
                      <w:tab/>
                    </w:r>
                    <w:r>
                      <w:fldChar w:fldCharType="begin"/>
                    </w:r>
                    <w:r>
                      <w:instrText xml:space="preserve"> PAGE \* MERGEFORMAT </w:instrText>
                    </w:r>
                    <w:r>
                      <w:fldChar w:fldCharType="separate"/>
                    </w:r>
                    <w:r w:rsidR="007E666D" w:rsidRPr="007E666D">
                      <w:rPr>
                        <w:rStyle w:val="ae"/>
                        <w:noProof/>
                      </w:rPr>
                      <w:t>155</w:t>
                    </w:r>
                    <w:r>
                      <w:rPr>
                        <w:rStyle w:val="ae"/>
                      </w:rPr>
                      <w:fldChar w:fldCharType="end"/>
                    </w:r>
                  </w:p>
                </w:txbxContent>
              </v:textbox>
              <w10:wrap anchorx="page" anchory="page"/>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2" behindDoc="1" locked="0" layoutInCell="1" allowOverlap="1">
              <wp:simplePos x="0" y="0"/>
              <wp:positionH relativeFrom="page">
                <wp:posOffset>870585</wp:posOffset>
              </wp:positionH>
              <wp:positionV relativeFrom="page">
                <wp:posOffset>323215</wp:posOffset>
              </wp:positionV>
              <wp:extent cx="5745480" cy="168275"/>
              <wp:effectExtent l="3810" t="0" r="381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9.4. </w:t>
                          </w:r>
                          <w:r>
                            <w:t>COMPUTATIONAL EXPERIMENTS</w:t>
                          </w:r>
                          <w:r>
                            <w:tab/>
                          </w:r>
                          <w:r>
                            <w:fldChar w:fldCharType="begin"/>
                          </w:r>
                          <w:r>
                            <w:instrText xml:space="preserve"> PAGE \* MERGEFORMAT </w:instrText>
                          </w:r>
                          <w:r>
                            <w:fldChar w:fldCharType="separate"/>
                          </w:r>
                          <w:r w:rsidR="007E666D" w:rsidRPr="007E666D">
                            <w:rPr>
                              <w:rStyle w:val="ae"/>
                              <w:noProof/>
                            </w:rPr>
                            <w:t>153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5" type="#_x0000_t202" style="position:absolute;margin-left:68.55pt;margin-top:25.45pt;width:452.4pt;height:13.25pt;z-index:-1887439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XD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YsRJDz16oAeNbsUBwRbUZxxUBm73AzjqA+xDny1XNdyJ6qtCXKxawrf0RkoxtpTUkJ9vbrpn&#10;VyccZUA24wdRQxyy08ICHRrZm+JBORCgQ58eT70xuVSwGS3CKEzgqIIzP06CRWRDkGy+PUil31HR&#10;I2PkWELvLTrZ3yltsiHZ7GKCcVGyrrP97/izDXCcdiA2XDVnJgvbzh+pl66TdRI6YRCvndArCuem&#10;XIVOXPqLqLgsVqvC/2ni+mHWsrqm3ISZpeWHf9a6o8gnUZzEpUTHagNnUlJyu1l1Eu0JSLu037Eg&#10;Z27u8zRsEYDLC0p+EHq3QeqUcbJwwjKMnHThJY7np7dp7IVpWJTPKd0xTv+dEhpznEZBNInpt9w8&#10;+73mRrKeaRgeHetznJycSGYkuOa1ba0mrJvss1KY9J9KAe2eG20FazQ6qVUfNgf7Nnw/NvGNnDei&#10;fgQNSwESAzXC6AOjFfI7RiOMkRyrbzsiKUbdew7vwMyc2ZCzsZkNwiu4mmON0WSu9DSbdoNk2xaQ&#10;55d2A2+lZFbGT1kcXxiMBsvmOMbM7Dn/t15Pw3b5CwAA//8DAFBLAwQUAAYACAAAACEAvWtb2d0A&#10;AAAKAQAADwAAAGRycy9kb3ducmV2LnhtbEyPwU7DMAyG70i8Q2QkLoilGWNlpemEEFy4bXDhljWm&#10;rUicqsnasqfHO8HNv/zp9+dyO3snRhxiF0iDWmQgkOpgO2o0fLy/3j6AiMmQNS4QavjBCNvq8qI0&#10;hQ0T7XDcp0ZwCcXCaGhT6gspY92iN3EReiTefYXBm8RxaKQdzMTl3slllq2lNx3xhdb0+Nxi/b0/&#10;eg3r+aW/edvgcjrVbqTPk1IJldbXV/PTI4iEc/qD4azP6lCx0yEcyUbhON/lilEN99kGxBnIVoqn&#10;g4Y8X4GsSvn/heoXAAD//wMAUEsBAi0AFAAGAAgAAAAhALaDOJL+AAAA4QEAABMAAAAAAAAAAAAA&#10;AAAAAAAAAFtDb250ZW50X1R5cGVzXS54bWxQSwECLQAUAAYACAAAACEAOP0h/9YAAACUAQAACwAA&#10;AAAAAAAAAAAAAAAvAQAAX3JlbHMvLnJlbHNQSwECLQAUAAYACAAAACEAF+2Fw7ECAAC0BQAADgAA&#10;AAAAAAAAAAAAAAAuAgAAZHJzL2Uyb0RvYy54bWxQSwECLQAUAAYACAAAACEAvWtb2d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9.4. </w:t>
                    </w:r>
                    <w:r>
                      <w:t>COMPUTATIONAL EXPERIMENTS</w:t>
                    </w:r>
                    <w:r>
                      <w:tab/>
                    </w:r>
                    <w:r>
                      <w:fldChar w:fldCharType="begin"/>
                    </w:r>
                    <w:r>
                      <w:instrText xml:space="preserve"> PAGE \* MERGEFORMAT </w:instrText>
                    </w:r>
                    <w:r>
                      <w:fldChar w:fldCharType="separate"/>
                    </w:r>
                    <w:r w:rsidR="007E666D" w:rsidRPr="007E666D">
                      <w:rPr>
                        <w:rStyle w:val="ae"/>
                        <w:noProof/>
                      </w:rPr>
                      <w:t>153</w:t>
                    </w:r>
                    <w:r>
                      <w:rPr>
                        <w:rStyle w:val="ae"/>
                      </w:rPr>
                      <w:fldChar w:fldCharType="end"/>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0" behindDoc="1" locked="0" layoutInCell="1" allowOverlap="1">
              <wp:simplePos x="0" y="0"/>
              <wp:positionH relativeFrom="page">
                <wp:posOffset>879475</wp:posOffset>
              </wp:positionH>
              <wp:positionV relativeFrom="page">
                <wp:posOffset>323215</wp:posOffset>
              </wp:positionV>
              <wp:extent cx="5739130" cy="168275"/>
              <wp:effectExtent l="3175" t="0" r="1270" b="190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rStyle w:val="ab"/>
                              <w:i/>
                              <w:iCs/>
                              <w:lang w:val="ru-RU" w:eastAsia="ru-RU" w:bidi="ru-RU"/>
                            </w:rPr>
                            <w:t xml:space="preserve">1.5. </w:t>
                          </w:r>
                          <w:r>
                            <w:rPr>
                              <w:rStyle w:val="ab"/>
                              <w:i/>
                              <w:iCs/>
                            </w:rPr>
                            <w:t>CLASSES OF DATA INSTANCES</w:t>
                          </w:r>
                          <w:r>
                            <w:rPr>
                              <w:rStyle w:val="ab"/>
                              <w:i/>
                              <w:iCs/>
                            </w:rPr>
                            <w:tab/>
                          </w:r>
                          <w:r>
                            <w:fldChar w:fldCharType="begin"/>
                          </w:r>
                          <w:r>
                            <w:instrText xml:space="preserve"> PAGE \* MERGEFORMAT </w:instrText>
                          </w:r>
                          <w:r>
                            <w:fldChar w:fldCharType="separate"/>
                          </w:r>
                          <w:r w:rsidR="007E666D" w:rsidRPr="007E666D">
                            <w:rPr>
                              <w:rStyle w:val="a9"/>
                              <w:noProof/>
                            </w:rPr>
                            <w:t>23</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93" type="#_x0000_t202" style="position:absolute;margin-left:69.25pt;margin-top:25.45pt;width:451.9pt;height:13.25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eVsQ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9mEUacdNCkR3rQ6E4ckNmDCg29SsHxoQdXfYAD8LZsVX8vyq8KcbFqCN/SWynF0FBSQYa+ueme&#10;XR1xlAHZDB9EBYHITgsLdKhlZ8oHBUGADp16OnXHJFPC5nwxS/wZHJVw5kdxsJjbECSdbvdS6XdU&#10;dMgYGZbQfYtO9vdKm2xIOrmYYFwUrG2tAlp+sQGO4w7EhqvmzGRhG/oj8ZJ1vI5DJwyitRN6ee7c&#10;FqvQiQp/Mc9n+WqV+z9NXD9MG1ZVlJswk7j88M+ad5T5KIuTvJRoWWXgTEpKbjerVqI9AXEX9jsW&#10;5MzNvUzDFgG4vKDkB6F3FyROEcULJyzCuZMsvNjx/OQuibwwCfPiktI94/TfKaEhw8k8mI9i+i03&#10;z36vuZG0YxrGR8u6DMcnJ5IaCa55ZVurCWtH+6wUJv3nUkC7p0ZbwRqNjmrVh81hfB2hCW/UvBHV&#10;E0hYClAYiBFmHxiNkN8xGmCOZFh92xFJMWrfc3gGZuhMhpyMzWQQXsLVDGuMRnOlx+G06yXbNoA8&#10;PbRbeCoFsyp+zuL4wGA2WDLHOWaGz/m/9XqetstfAAAA//8DAFBLAwQUAAYACAAAACEAwzN3y94A&#10;AAAKAQAADwAAAGRycy9kb3ducmV2LnhtbEyPy07DMBBF90j9B2uQukGtnfQd4lRVBRt2FDbdufGQ&#10;RNjjKHaT0K/HXcHyao7uPZPvR2tYj51vHElI5gIYUul0Q5WEz4/X2RaYD4q0Mo5Qwg962BeTh1xl&#10;2g30jv0pVCyWkM+UhDqENuPclzVa5eeuRYq3L9dZFWLsKq47NcRya3gqxJpb1VBcqFWLxxrL79PV&#10;SliPL+3T2w7T4Vaans63JAmYSDl9HA/PwAKO4Q+Gu35UhyI6XdyVtGcm5sV2FVEJK7EDdgfEMl0A&#10;u0jYbJbAi5z/f6H4BQAA//8DAFBLAQItABQABgAIAAAAIQC2gziS/gAAAOEBAAATAAAAAAAAAAAA&#10;AAAAAAAAAABbQ29udGVudF9UeXBlc10ueG1sUEsBAi0AFAAGAAgAAAAhADj9If/WAAAAlAEAAAsA&#10;AAAAAAAAAAAAAAAALwEAAF9yZWxzLy5yZWxzUEsBAi0AFAAGAAgAAAAhAFi2R5WxAgAAtQUAAA4A&#10;AAAAAAAAAAAAAAAALgIAAGRycy9lMm9Eb2MueG1sUEsBAi0AFAAGAAgAAAAhAMMzd8v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38"/>
                      </w:tabs>
                      <w:spacing w:line="240" w:lineRule="auto"/>
                    </w:pPr>
                    <w:r>
                      <w:rPr>
                        <w:rStyle w:val="ab"/>
                        <w:i/>
                        <w:iCs/>
                        <w:lang w:val="ru-RU" w:eastAsia="ru-RU" w:bidi="ru-RU"/>
                      </w:rPr>
                      <w:t xml:space="preserve">1.5. </w:t>
                    </w:r>
                    <w:r>
                      <w:rPr>
                        <w:rStyle w:val="ab"/>
                        <w:i/>
                        <w:iCs/>
                      </w:rPr>
                      <w:t>CLASSES OF DATA INSTANCES</w:t>
                    </w:r>
                    <w:r>
                      <w:rPr>
                        <w:rStyle w:val="ab"/>
                        <w:i/>
                        <w:iCs/>
                      </w:rPr>
                      <w:tab/>
                    </w:r>
                    <w:r>
                      <w:fldChar w:fldCharType="begin"/>
                    </w:r>
                    <w:r>
                      <w:instrText xml:space="preserve"> PAGE \* MERGEFORMAT </w:instrText>
                    </w:r>
                    <w:r>
                      <w:fldChar w:fldCharType="separate"/>
                    </w:r>
                    <w:r w:rsidR="007E666D" w:rsidRPr="007E666D">
                      <w:rPr>
                        <w:rStyle w:val="a9"/>
                        <w:noProof/>
                      </w:rPr>
                      <w:t>23</w:t>
                    </w:r>
                    <w:r>
                      <w:rPr>
                        <w:rStyle w:val="a9"/>
                      </w:rPr>
                      <w:fldChar w:fldCharType="end"/>
                    </w:r>
                  </w:p>
                </w:txbxContent>
              </v:textbox>
              <w10:wrap anchorx="page" anchory="page"/>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3" behindDoc="1" locked="0" layoutInCell="1" allowOverlap="1">
              <wp:simplePos x="0" y="0"/>
              <wp:positionH relativeFrom="page">
                <wp:posOffset>869315</wp:posOffset>
              </wp:positionH>
              <wp:positionV relativeFrom="page">
                <wp:posOffset>323215</wp:posOffset>
              </wp:positionV>
              <wp:extent cx="5751830" cy="168275"/>
              <wp:effectExtent l="254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158</w:t>
                          </w:r>
                          <w:r>
                            <w:rPr>
                              <w:rStyle w:val="ae"/>
                              <w:lang w:val="ru-RU" w:eastAsia="ru-RU" w:bidi="ru-RU"/>
                            </w:rPr>
                            <w:fldChar w:fldCharType="end"/>
                          </w:r>
                          <w:r>
                            <w:rPr>
                              <w:rStyle w:val="ae"/>
                              <w:lang w:val="ru-RU" w:eastAsia="ru-RU" w:bidi="ru-RU"/>
                            </w:rPr>
                            <w:tab/>
                          </w:r>
                          <w:r>
                            <w:t>CHAPTER 10. SUBSET-SUM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6" type="#_x0000_t202" style="position:absolute;margin-left:68.45pt;margin-top:25.45pt;width:452.9pt;height:13.25pt;z-index:-18874394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Zusg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hhEnHfTokR40uhMHBFtQn6FXKbg99OCoD7APfbZcVX8vyq8KcbFqCN/SWynF0FBSQX6+ueme&#10;XR1xlAHZDB9EBXHITgsLdKhlZ4oH5UCADn16OvXG5FLCZrSI/HgGRyWc+fM4WEQ2BEmn271U+h0V&#10;HTJGhiX03qKT/b3SJhuSTi4mGBcFa1vb/5ZfbIDjuAOx4ao5M1nYdv5IvGQdr+PQCYP52gm9PHdu&#10;i1XozAt/EeWzfLXK/Z8mrh+mDasqyk2YSVp++GetO4p8FMVJXEq0rDJwJiUlt5tVK9GegLQL+x0L&#10;cubmXqZhiwBcXlDyg9C7CxKnmMcLJyzCyEkWXux4fnKXzL0wCfPiktI94/TfKaEhw0kURKOYfsvN&#10;s99rbiTtmIbh0bIuw/HJiaRGgmte2dZqwtrRPiuFSf+5FNDuqdFWsEajo1r1YXOwb8P3Fya+kfNG&#10;VE+gYSlAYqBGGH1gNEJ+x2iAMZJh9W1HJMWofc/hHZiZMxlyMjaTQXgJVzOsMRrNlR5n066XbNsA&#10;8vTSbuGtFMzK+DmL4wuD0WDZHMeYmT3n/9bredgufwEAAP//AwBQSwMEFAAGAAgAAAAhAOMtccbe&#10;AAAACgEAAA8AAABkcnMvZG93bnJldi54bWxMj8FOwzAMhu9IvENkJC6IJS2jZaXphBBcuG1w4ZY1&#10;pq1onKrJ2rKnxzvByfrlT78/l9vF9WLCMXSeNCQrBQKp9rajRsPH++vtA4gQDVnTe0INPxhgW11e&#10;lKawfqYdTvvYCC6hUBgNbYxDIWWoW3QmrPyAxLsvPzoTOY6NtKOZudz1MlUqk850xBdaM+Bzi/X3&#10;/ug0ZMvLcPO2wXQ+1f1En6ckiZhofX21PD2CiLjEPxjO+qwOFTsd/JFsED3nu2zDqIZ7xfMMqHWa&#10;gzhoyPM1yKqU/1+ofgEAAP//AwBQSwECLQAUAAYACAAAACEAtoM4kv4AAADhAQAAEwAAAAAAAAAA&#10;AAAAAAAAAAAAW0NvbnRlbnRfVHlwZXNdLnhtbFBLAQItABQABgAIAAAAIQA4/SH/1gAAAJQBAAAL&#10;AAAAAAAAAAAAAAAAAC8BAABfcmVscy8ucmVsc1BLAQItABQABgAIAAAAIQBu09ZusgIAALQFAAAO&#10;AAAAAAAAAAAAAAAAAC4CAABkcnMvZTJvRG9jLnhtbFBLAQItABQABgAIAAAAIQDjLXHG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158</w:t>
                    </w:r>
                    <w:r>
                      <w:rPr>
                        <w:rStyle w:val="ae"/>
                        <w:lang w:val="ru-RU" w:eastAsia="ru-RU" w:bidi="ru-RU"/>
                      </w:rPr>
                      <w:fldChar w:fldCharType="end"/>
                    </w:r>
                    <w:r>
                      <w:rPr>
                        <w:rStyle w:val="ae"/>
                        <w:lang w:val="ru-RU" w:eastAsia="ru-RU" w:bidi="ru-RU"/>
                      </w:rPr>
                      <w:tab/>
                    </w:r>
                    <w:r>
                      <w:t>CHAPTER 10. SUBSET-SUM PROBLEMS</w:t>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4" behindDoc="1" locked="0" layoutInCell="1" allowOverlap="1">
              <wp:simplePos x="0" y="0"/>
              <wp:positionH relativeFrom="page">
                <wp:posOffset>869315</wp:posOffset>
              </wp:positionH>
              <wp:positionV relativeFrom="page">
                <wp:posOffset>323215</wp:posOffset>
              </wp:positionV>
              <wp:extent cx="5751830" cy="115570"/>
              <wp:effectExtent l="254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10. SUBSET-SUM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7" type="#_x0000_t202" style="position:absolute;margin-left:68.45pt;margin-top:25.45pt;width:452.9pt;height:9.1pt;z-index:-1887439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VhtAIAALQFAAAOAAAAZHJzL2Uyb0RvYy54bWysVNuOmzAQfa/Uf7D8znJZSAAtWe2GUFXa&#10;XqTdfoADJlgFm9pOYLvqv3dsQrKXl6otD9YwHp+5nZmr67Fr0YFKxQTPsH/hYUR5KSrGdxn+9lA4&#10;MUZKE16RVnCa4Ueq8PXq/buroU9pIBrRVlQiAOEqHfoMN1r3qeuqsqEdUReipxwuayE7ouFX7txK&#10;kgHQu9YNPG/hDkJWvRQlVQq0+XSJVxa/rmmpv9S1ohq1GYbYtD2lPbfmdFdXJN1J0jesPIZB/iKK&#10;jjAOTk9QOdEE7SV7A9WxUgolan1Ris4Vdc1KanOAbHzvVTb3DempzQWKo/pTmdT/gy0/H75KxKoM&#10;XwYYcdJBjx7oqNGtGBGooD5Dr1Iwu+/BUI+ghz7bXFV/J8rvCnGxbgjf0RspxdBQUkF8vnnpPns6&#10;4SgDsh0+iQr8kL0WFmisZWeKB+VAgA59ejz1xsRSgjJaRn58CVcl3Pl+FC1t81ySzq97qfQHKjpk&#10;hAxL6L1FJ4c7pU00JJ1NjDMuCta2tv8tf6EAw0kDvuGpuTNR2HY+JV6yiTdx6ITBYuOEXp47N8U6&#10;dBaFv4zyy3y9zv1fxq8fpg2rKsqNm5lafvhnrTuSfCLFiVxKtKwycCYkJXfbdSvRgQC1C/vZmsPN&#10;2cx9GYYtAuTyKiU/CL3bIHGKRbx0wiKMnGTpxY7nJ7fJwguTMC9epnTHOP33lNCQ4SQKoolM56Bf&#10;5ebZ721uJO2YhuXRsi7D8cmIpIaCG17Z1mrC2kl+VgoT/rkU0O650ZawhqMTW/W4He1s+H48T8JW&#10;VI/AYSmAYsBGWH0gNEL+xGiANZJh9WNPJMWo/chhDszOmQU5C9tZILyEpxnWGE3iWk+7ad9LtmsA&#10;eZ60G5iVglkam6GaojhOGKwGm81xjZnd8/zfWp2X7eo3AAAA//8DAFBLAwQUAAYACAAAACEAoGjZ&#10;ft0AAAAKAQAADwAAAGRycy9kb3ducmV2LnhtbEyPwU7DMAyG70i8Q2QkLoglLdDR0nRCCC7cNrjs&#10;ljWmrWicqsnasqfHO8HJ+uVfnz+Xm8X1YsIxdJ40JCsFAqn2tqNGw+fH2+0jiBANWdN7Qg0/GGBT&#10;XV6UprB+pi1Ou9gIhlAojIY2xqGQMtQtOhNWfkDi3ZcfnYkcx0ba0cwMd71MlcqkMx3xhdYM+NJi&#10;/b07Og3Z8jrcvOeYzqe6n2h/SpKIidbXV8vzE4iIS/wrw1mf1aFip4M/kg2i53yX5VzV8KB4ngvq&#10;Pl2DODA+T0BWpfz/QvULAAD//wMAUEsBAi0AFAAGAAgAAAAhALaDOJL+AAAA4QEAABMAAAAAAAAA&#10;AAAAAAAAAAAAAFtDb250ZW50X1R5cGVzXS54bWxQSwECLQAUAAYACAAAACEAOP0h/9YAAACUAQAA&#10;CwAAAAAAAAAAAAAAAAAvAQAAX3JlbHMvLnJlbHNQSwECLQAUAAYACAAAACEArL41YbQCAAC0BQAA&#10;DgAAAAAAAAAAAAAAAAAuAgAAZHJzL2Uyb0RvYy54bWxQSwECLQAUAAYACAAAACEAoGjZft0AAAAK&#10;AQAADwAAAAAAAAAAAAAAAAAOBQAAZHJzL2Rvd25yZXYueG1sUEsFBgAAAAAEAAQA8wAAABgGAAAA&#10;AA==&#10;" filled="f" stroked="f">
              <v:textbox style="mso-fit-shape-to-text:t" inset="0,0,0,0">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10. SUBSET-SUM PROBLEMS</w:t>
                    </w:r>
                  </w:p>
                </w:txbxContent>
              </v:textbox>
              <w10:wrap anchorx="page" anchory="page"/>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6" behindDoc="1" locked="0" layoutInCell="1" allowOverlap="1">
              <wp:simplePos x="0" y="0"/>
              <wp:positionH relativeFrom="page">
                <wp:posOffset>869315</wp:posOffset>
              </wp:positionH>
              <wp:positionV relativeFrom="page">
                <wp:posOffset>323215</wp:posOffset>
              </wp:positionV>
              <wp:extent cx="5751830" cy="168275"/>
              <wp:effectExtent l="254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162</w:t>
                          </w:r>
                          <w:r>
                            <w:rPr>
                              <w:rStyle w:val="ae"/>
                              <w:lang w:val="ru-RU" w:eastAsia="ru-RU" w:bidi="ru-RU"/>
                            </w:rPr>
                            <w:fldChar w:fldCharType="end"/>
                          </w:r>
                          <w:r>
                            <w:rPr>
                              <w:rStyle w:val="ae"/>
                              <w:lang w:val="ru-RU" w:eastAsia="ru-RU" w:bidi="ru-RU"/>
                            </w:rPr>
                            <w:tab/>
                          </w:r>
                          <w:r>
                            <w:t>CHAPTER 10. SUBSET-SUM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99" type="#_x0000_t202" style="position:absolute;margin-left:68.45pt;margin-top:25.45pt;width:452.9pt;height:13.25pt;z-index:-1887439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RrwIAALQFAAAOAAAAZHJzL2Uyb0RvYy54bWysVG1vmzAQ/j5p/8Hyd8pLIQFUUrUhTJO6&#10;F6ndD3DABGtgM9sJdNP++84mpGmrSdM2PljH+fzc23N3dT12LTpQqZjgGfYvPIwoL0XF+C7DXx4K&#10;J8ZIacIr0gpOM/xIFb5evX1zNfQpDUQj2opKBCBcpUOf4UbrPnVdVTa0I+pC9JTDZS1kRzT8yp1b&#10;STIAete6gect3EHIqpeipEqBNp8u8cri1zUt9ae6VlSjNsMQm7antOfWnO7qiqQ7SfqGlccwyF9E&#10;0RHGwekJKieaoL1kr6A6VkqhRK0vStG5oq5ZSW0OkI3vvcjmviE9tblAcVR/KpP6f7Dlx8NniViV&#10;4UsoDycd9OiBjhrdihGBCuoz9CoFs/seDPUIeuizzVX1d6L8qhAX64bwHb2RUgwNJRXE55uX7tnT&#10;CUcZkO3wQVTgh+y1sEBjLTtTPCgHAnQI5PHUGxNLCcpoGfmxibGEO38RB8vIuiDp/LqXSr+jokNG&#10;yLCE3lt0crhT2kRD0tnEOOOiYG1r+9/yZwownDTgG56aOxOFbeePxEs28SYOnTBYbJzQy3PnpliH&#10;zqLwl1F+ma/Xuf/T+PXDtGFVRblxM1PLD/+sdUeST6Q4kUuJllUGzoSk5G67biU6EKB2Yb9jQc7M&#10;3Odh2CJALi9S8oPQuw0Sp1jESycswshJll7seH5ymyy8MAnz4nlKd4zTf08JDRlOoiCayPTb3Dz7&#10;vc6NpB3TsDxa1mU4PhmR1FBwwyvbWk1YO8lnpTDhP5UC2j032hLWcHRiqx63o50NPzhNwlZUj8Bh&#10;KYBiwEZYfSA0Qn7HaIA1kmH1bU8kxah9z2EOwETPgpyF7SwQXsLTDGuMJnGtp9207yXbNYA8T9oN&#10;zErBLI3NUE1RHCcMVoPN5rjGzO45/7dWT8t29QsAAP//AwBQSwMEFAAGAAgAAAAhAOMtccbeAAAA&#10;CgEAAA8AAABkcnMvZG93bnJldi54bWxMj8FOwzAMhu9IvENkJC6IJS2jZaXphBBcuG1w4ZY1pq1o&#10;nKrJ2rKnxzvByfrlT78/l9vF9WLCMXSeNCQrBQKp9rajRsPH++vtA4gQDVnTe0INPxhgW11elKaw&#10;fqYdTvvYCC6hUBgNbYxDIWWoW3QmrPyAxLsvPzoTOY6NtKOZudz1MlUqk850xBdaM+Bzi/X3/ug0&#10;ZMvLcPO2wXQ+1f1En6ckiZhofX21PD2CiLjEPxjO+qwOFTsd/JFsED3nu2zDqIZ7xfMMqHWagzho&#10;yPM1yKqU/1+ofgEAAP//AwBQSwECLQAUAAYACAAAACEAtoM4kv4AAADhAQAAEwAAAAAAAAAAAAAA&#10;AAAAAAAAW0NvbnRlbnRfVHlwZXNdLnhtbFBLAQItABQABgAIAAAAIQA4/SH/1gAAAJQBAAALAAAA&#10;AAAAAAAAAAAAAC8BAABfcmVscy8ucmVsc1BLAQItABQABgAIAAAAIQBENRyRrwIAALQFAAAOAAAA&#10;AAAAAAAAAAAAAC4CAABkcnMvZTJvRG9jLnhtbFBLAQItABQABgAIAAAAIQDjLXHG3gAAAAoBAAAP&#10;AAAAAAAAAAAAAAAAAAkFAABkcnMvZG93bnJldi54bWxQSwUGAAAAAAQABADzAAAAFAYAAAAA&#10;" filled="f" stroked="f">
              <v:textbox style="mso-fit-shape-to-text:t" inset="0,0,0,0">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162</w:t>
                    </w:r>
                    <w:r>
                      <w:rPr>
                        <w:rStyle w:val="ae"/>
                        <w:lang w:val="ru-RU" w:eastAsia="ru-RU" w:bidi="ru-RU"/>
                      </w:rPr>
                      <w:fldChar w:fldCharType="end"/>
                    </w:r>
                    <w:r>
                      <w:rPr>
                        <w:rStyle w:val="ae"/>
                        <w:lang w:val="ru-RU" w:eastAsia="ru-RU" w:bidi="ru-RU"/>
                      </w:rPr>
                      <w:tab/>
                    </w:r>
                    <w:r>
                      <w:t>CHAPTER 10. SUBSET-SUM PROBLEMS</w:t>
                    </w:r>
                  </w:p>
                </w:txbxContent>
              </v:textbox>
              <w10:wrap anchorx="page" anchory="page"/>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7" behindDoc="1" locked="0" layoutInCell="1" allowOverlap="1">
              <wp:simplePos x="0" y="0"/>
              <wp:positionH relativeFrom="page">
                <wp:posOffset>867410</wp:posOffset>
              </wp:positionH>
              <wp:positionV relativeFrom="page">
                <wp:posOffset>323215</wp:posOffset>
              </wp:positionV>
              <wp:extent cx="5739130" cy="168275"/>
              <wp:effectExtent l="635" t="0" r="381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lang w:val="ru-RU" w:eastAsia="ru-RU" w:bidi="ru-RU"/>
                            </w:rPr>
                            <w:t xml:space="preserve">10.3. </w:t>
                          </w:r>
                          <w:r>
                            <w:t>AN ITERATIVE ALGORITHM</w:t>
                          </w:r>
                          <w:r>
                            <w:tab/>
                          </w:r>
                          <w:r>
                            <w:fldChar w:fldCharType="begin"/>
                          </w:r>
                          <w:r>
                            <w:instrText xml:space="preserve"> PAGE \* MERGEFORMAT </w:instrText>
                          </w:r>
                          <w:r>
                            <w:fldChar w:fldCharType="separate"/>
                          </w:r>
                          <w:r w:rsidR="007E666D" w:rsidRPr="007E666D">
                            <w:rPr>
                              <w:rStyle w:val="ae"/>
                              <w:noProof/>
                            </w:rPr>
                            <w:t>163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0" type="#_x0000_t202" style="position:absolute;margin-left:68.3pt;margin-top:25.45pt;width:451.9pt;height:13.25pt;z-index:-1887439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QsQ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xRpy00KMHOmh0KwYEW1CfvlMJuN134KgH2Ic+W66quxPFV4W42NSE7+mNlKKvKSkhP9/cdC+u&#10;jjjKgOz6D6KEOOSghQUaKtma4kE5EKBDnx7PvTG5FLA5X85ifwZHBZz5iyhYzm0Ikky3O6n0Oypa&#10;ZIwUS+i9RSfHO6VNNiSZXEwwLnLWNLb/DX+2AY7jDsSGq+bMZGHb+SP24m20jUInDBZbJ/SyzLnJ&#10;N6GzyP3lPJtlm03m/zRx/TCpWVlSbsJM0vLDP2vdSeSjKM7iUqJhpYEzKSm5320aiY4EpJ3b71SQ&#10;Czf3eRq2CMDlBSU/CL3bIHbyRbR0wjycO/HSixzPj2/jhRfGYZY/p3THOP13SqhPcTwP5qOYfsvN&#10;s99rbiRpmYbh0bA2xdHZiSRGglte2tZqwprRviiFSf+pFNDuqdFWsEajo1r1sBvs2/ADq2cj550o&#10;H0HDUoDEQI0w+sCohfyOUQ9jJMXq24FIilHznsM7MDNnMuRk7CaD8AKuplhjNJobPc6mQyfZvgbk&#10;6aXdwFvJmZXxUxanFwajwbI5jTEzey7/rdfTsF3/AgAA//8DAFBLAwQUAAYACAAAACEA235ott4A&#10;AAAKAQAADwAAAGRycy9kb3ducmV2LnhtbEyPMU/DMBCFdyT+g3VILIjaKWnahjgVQmVha8vSzY2P&#10;JMI+R7GbpP31uBOMT/fpve+KzWQNG7D3rSMJyUwAQ6qcbqmW8HX4eF4B80GRVsYRSrigh015f1eo&#10;XLuRdjjsQ81iCflcSWhC6HLOfdWgVX7mOqR4+3a9VSHGvua6V2Mst4bPhci4VS3FhUZ1+N5g9bM/&#10;WwnZtO2ePtc4H6+VGeh4TZKAiZSPD9PbK7CAU/iD4aYf1aGMTid3Ju2ZifklyyIqYSHWwG6ASEUK&#10;7CRhuUyBlwX//0L5CwAA//8DAFBLAQItABQABgAIAAAAIQC2gziS/gAAAOEBAAATAAAAAAAAAAAA&#10;AAAAAAAAAABbQ29udGVudF9UeXBlc10ueG1sUEsBAi0AFAAGAAgAAAAhADj9If/WAAAAlAEAAAsA&#10;AAAAAAAAAAAAAAAALwEAAF9yZWxzLy5yZWxzUEsBAi0AFAAGAAgAAAAhAN9f9ZCxAgAAtAUAAA4A&#10;AAAAAAAAAAAAAAAALgIAAGRycy9lMm9Eb2MueG1sUEsBAi0AFAAGAAgAAAAhANt+aLb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38"/>
                      </w:tabs>
                      <w:spacing w:line="240" w:lineRule="auto"/>
                    </w:pPr>
                    <w:r>
                      <w:rPr>
                        <w:lang w:val="ru-RU" w:eastAsia="ru-RU" w:bidi="ru-RU"/>
                      </w:rPr>
                      <w:t xml:space="preserve">10.3. </w:t>
                    </w:r>
                    <w:r>
                      <w:t>AN ITERATIVE ALGORITHM</w:t>
                    </w:r>
                    <w:r>
                      <w:tab/>
                    </w:r>
                    <w:r>
                      <w:fldChar w:fldCharType="begin"/>
                    </w:r>
                    <w:r>
                      <w:instrText xml:space="preserve"> PAGE \* MERGEFORMAT </w:instrText>
                    </w:r>
                    <w:r>
                      <w:fldChar w:fldCharType="separate"/>
                    </w:r>
                    <w:r w:rsidR="007E666D" w:rsidRPr="007E666D">
                      <w:rPr>
                        <w:rStyle w:val="ae"/>
                        <w:noProof/>
                      </w:rPr>
                      <w:t>163</w:t>
                    </w:r>
                    <w:r>
                      <w:rPr>
                        <w:rStyle w:val="ae"/>
                      </w:rPr>
                      <w:fldChar w:fldCharType="end"/>
                    </w:r>
                  </w:p>
                </w:txbxContent>
              </v:textbox>
              <w10:wrap anchorx="page" anchory="page"/>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8" behindDoc="1" locked="0" layoutInCell="1" allowOverlap="1">
              <wp:simplePos x="0" y="0"/>
              <wp:positionH relativeFrom="page">
                <wp:posOffset>859790</wp:posOffset>
              </wp:positionH>
              <wp:positionV relativeFrom="page">
                <wp:posOffset>323215</wp:posOffset>
              </wp:positionV>
              <wp:extent cx="5745480" cy="168275"/>
              <wp:effectExtent l="254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10.2. </w:t>
                          </w:r>
                          <w:r>
                            <w:t>BALANCED OPERATIONS</w:t>
                          </w:r>
                          <w:r>
                            <w:tab/>
                          </w:r>
                          <w:r>
                            <w:fldChar w:fldCharType="begin"/>
                          </w:r>
                          <w:r>
                            <w:instrText xml:space="preserve"> PAGE \* MERGEFORMAT </w:instrText>
                          </w:r>
                          <w:r>
                            <w:fldChar w:fldCharType="separate"/>
                          </w:r>
                          <w:r w:rsidR="007E666D" w:rsidRPr="007E666D">
                            <w:rPr>
                              <w:rStyle w:val="ae"/>
                              <w:noProof/>
                            </w:rPr>
                            <w:t>159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1" type="#_x0000_t202" style="position:absolute;margin-left:67.7pt;margin-top:25.45pt;width:452.4pt;height:13.25pt;z-index:-1887439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x/sAIAALQFAAAOAAAAZHJzL2Uyb0RvYy54bWysVO1umzAU/T9p72D5P+VjkAAqqdoQpknd&#10;h9TuARwwwRrYzHYCXbV337UJadpq0rSNH9bFvj734xzfy6uxa9GBSsUEz7B/4WFEeSkqxncZ/npf&#10;ODFGShNekVZwmuEHqvDV6u2by6FPaSAa0VZUIgDhKh36DDda96nrqrKhHVEXoqccDmshO6LhV+7c&#10;SpIB0LvWDTxv4Q5CVr0UJVUKdvPpEK8sfl3TUn+ua0U1ajMMuWm7SrtuzequLkm6k6RvWHlMg/xF&#10;Fh1hHIKeoHKiCdpL9gqqY6UUStT6ohSdK+qaldTWANX43otq7hrSU1sLNEf1pzap/wdbfjp8kYhV&#10;GQ6AKU464OiejhrdiBHBFvRn6FUKbnc9OOoR9oFnW6vqb0X5TSEu1g3hO3otpRgaSirIzzc33bOr&#10;E44yINvho6ggDtlrYYHGWnamedAOBOjA08OJG5NLCZvRMozCGI5KOPMXcbCMbAiSzrd7qfR7Kjpk&#10;jAxL4N6ik8Ot0iYbks4uJhgXBWtby3/Ln22A47QDseGqOTNZWDofEy/ZxJs4dMJgsXFCL8+d62Id&#10;OovCX0b5u3y9zv2fJq4fpg2rKspNmFlafvhn1B1FPoniJC4lWlYZOJOSkrvtupXoQEDahf2ODTlz&#10;c5+nYZsAtbwoyQ9C7yZInGIRL52wCCMnWXqx4/nJTbLwwiTMi+cl3TJO/70kNGQ4iYJoEtNva/Ps&#10;97o2knZMw/BoWZfh+OREUiPBDa8stZqwdrLPWmHSf2oF0D0TbQVrNDqpVY/b0b4NPwhMfCPnrage&#10;QMNSgMRAjTD6wGiE/IHRAGMkw+r7nkiKUfuBwzswM2c25GxsZ4PwEq5mWGM0mWs9zaZ9L9muAeT5&#10;pV3DWymYlfFTFscXBqPBVnMcY2b2nP9br6dhu/oFAAD//wMAUEsDBBQABgAIAAAAIQBw2TYW3gAA&#10;AAoBAAAPAAAAZHJzL2Rvd25yZXYueG1sTI8xT8MwEIV3pP4H6yqxoNZOSFsa4lQIwcJG26WbGx9J&#10;hH2OYjcJ/fW4E4xP9+m974rdZA0bsPetIwnJUgBDqpxuqZZwPLwvnoD5oEgr4wgl/KCHXTm7K1Su&#10;3UifOOxDzWIJ+VxJaELocs591aBVfuk6pHj7cr1VIca+5rpXYyy3hqdCrLlVLcWFRnX42mD1vb9Y&#10;CevprXv42GI6Xisz0OmaJAETKe/n08szsIBT+IPhph/VoYxOZ3ch7ZmJ+XGVRVTCSmyB3QCRiRTY&#10;WcJmkwEvC/7/hfIXAAD//wMAUEsBAi0AFAAGAAgAAAAhALaDOJL+AAAA4QEAABMAAAAAAAAAAAAA&#10;AAAAAAAAAFtDb250ZW50X1R5cGVzXS54bWxQSwECLQAUAAYACAAAACEAOP0h/9YAAACUAQAACwAA&#10;AAAAAAAAAAAAAAAvAQAAX3JlbHMvLnJlbHNQSwECLQAUAAYACAAAACEAlQDsf7ACAAC0BQAADgAA&#10;AAAAAAAAAAAAAAAuAgAAZHJzL2Uyb0RvYy54bWxQSwECLQAUAAYACAAAACEAcNk2F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10.2. </w:t>
                    </w:r>
                    <w:r>
                      <w:t>BALANCED OPERATIONS</w:t>
                    </w:r>
                    <w:r>
                      <w:tab/>
                    </w:r>
                    <w:r>
                      <w:fldChar w:fldCharType="begin"/>
                    </w:r>
                    <w:r>
                      <w:instrText xml:space="preserve"> PAGE \* MERGEFORMAT </w:instrText>
                    </w:r>
                    <w:r>
                      <w:fldChar w:fldCharType="separate"/>
                    </w:r>
                    <w:r w:rsidR="007E666D" w:rsidRPr="007E666D">
                      <w:rPr>
                        <w:rStyle w:val="ae"/>
                        <w:noProof/>
                      </w:rPr>
                      <w:t>159</w:t>
                    </w:r>
                    <w:r>
                      <w:rPr>
                        <w:rStyle w:val="ae"/>
                      </w:rPr>
                      <w:fldChar w:fldCharType="end"/>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39" behindDoc="1" locked="0" layoutInCell="1" allowOverlap="1">
              <wp:simplePos x="0" y="0"/>
              <wp:positionH relativeFrom="page">
                <wp:posOffset>869315</wp:posOffset>
              </wp:positionH>
              <wp:positionV relativeFrom="page">
                <wp:posOffset>323215</wp:posOffset>
              </wp:positionV>
              <wp:extent cx="5751830" cy="168275"/>
              <wp:effectExtent l="254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166</w:t>
                          </w:r>
                          <w:r>
                            <w:rPr>
                              <w:rStyle w:val="ae"/>
                              <w:lang w:val="ru-RU" w:eastAsia="ru-RU" w:bidi="ru-RU"/>
                            </w:rPr>
                            <w:fldChar w:fldCharType="end"/>
                          </w:r>
                          <w:r>
                            <w:rPr>
                              <w:rStyle w:val="ae"/>
                              <w:lang w:val="ru-RU" w:eastAsia="ru-RU" w:bidi="ru-RU"/>
                            </w:rPr>
                            <w:tab/>
                          </w:r>
                          <w:r>
                            <w:t>CHAPTER 10. SUBSET-SUM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2" type="#_x0000_t202" style="position:absolute;margin-left:68.45pt;margin-top:25.45pt;width:452.9pt;height:13.25pt;z-index:-1887439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zz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sMeKkgx490FGjWzEi2IL6DL1Kwe2+B0c9wj702XJV/Z0ovyrExbohfEdvpBRDQ0kF+fnmpnt2&#10;dcJRBmQ7fBAVxCF7LSzQWMvOFA/KgQAd+vR46o3JpYTNaBn58SUclXDmL+JgGdkQJJ1v91Lpd1R0&#10;yBgZltB7i04Od0qbbEg6u5hgXBSsbW3/W/5sAxynHYgNV82ZycK280fiJZt4E4dOGCw2TujluXNT&#10;rENnUfjLKL/M1+vc/2ni+mHasKqi3ISZpeWHf9a6o8gnUZzEpUTLKgNnUlJyt123Eh0ISLuw37Eg&#10;Z27u8zRsEYDLC0p+EHq3QeIUi3jphEUYOcnSix3PT26ThRcmYV48p3THOP13SmjIcBIF0SSm33Lz&#10;7PeaG0k7pmF4tKzLcHxyIqmR4IZXtrWasHayz0ph0n8qBbR7brQVrNHopFY9bkf7Nvzg0sQ3ct6K&#10;6hE0LAVIDNQIow+MRsjvGA0wRjKsvu2JpBi17zm8AzNzZkPOxnY2CC/haoY1RpO51tNs2veS7RpA&#10;nl/aDbyVglkZP2VxfGEwGiyb4xgzs+f833o9DdvVLwAAAP//AwBQSwMEFAAGAAgAAAAhAOMtccbe&#10;AAAACgEAAA8AAABkcnMvZG93bnJldi54bWxMj8FOwzAMhu9IvENkJC6IJS2jZaXphBBcuG1w4ZY1&#10;pq1onKrJ2rKnxzvByfrlT78/l9vF9WLCMXSeNCQrBQKp9rajRsPH++vtA4gQDVnTe0INPxhgW11e&#10;lKawfqYdTvvYCC6hUBgNbYxDIWWoW3QmrPyAxLsvPzoTOY6NtKOZudz1MlUqk850xBdaM+Bzi/X3&#10;/ug0ZMvLcPO2wXQ+1f1En6ckiZhofX21PD2CiLjEPxjO+qwOFTsd/JFsED3nu2zDqIZ7xfMMqHWa&#10;gzhoyPM1yKqU/1+ofgEAAP//AwBQSwECLQAUAAYACAAAACEAtoM4kv4AAADhAQAAEwAAAAAAAAAA&#10;AAAAAAAAAAAAW0NvbnRlbnRfVHlwZXNdLnhtbFBLAQItABQABgAIAAAAIQA4/SH/1gAAAJQBAAAL&#10;AAAAAAAAAAAAAAAAAC8BAABfcmVscy8ucmVsc1BLAQItABQABgAIAAAAIQDCJdzzsgIAALQFAAAO&#10;AAAAAAAAAAAAAAAAAC4CAABkcnMvZTJvRG9jLnhtbFBLAQItABQABgAIAAAAIQDjLXHG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166</w:t>
                    </w:r>
                    <w:r>
                      <w:rPr>
                        <w:rStyle w:val="ae"/>
                        <w:lang w:val="ru-RU" w:eastAsia="ru-RU" w:bidi="ru-RU"/>
                      </w:rPr>
                      <w:fldChar w:fldCharType="end"/>
                    </w:r>
                    <w:r>
                      <w:rPr>
                        <w:rStyle w:val="ae"/>
                        <w:lang w:val="ru-RU" w:eastAsia="ru-RU" w:bidi="ru-RU"/>
                      </w:rPr>
                      <w:tab/>
                    </w:r>
                    <w:r>
                      <w:t>CHAPTER 10. SUBSET-SUM PROBLEMS</w:t>
                    </w:r>
                  </w:p>
                </w:txbxContent>
              </v:textbox>
              <w10:wrap anchorx="page" anchory="page"/>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0" behindDoc="1" locked="0" layoutInCell="1" allowOverlap="1">
              <wp:simplePos x="0" y="0"/>
              <wp:positionH relativeFrom="page">
                <wp:posOffset>899795</wp:posOffset>
              </wp:positionH>
              <wp:positionV relativeFrom="page">
                <wp:posOffset>323215</wp:posOffset>
              </wp:positionV>
              <wp:extent cx="5742305" cy="168275"/>
              <wp:effectExtent l="4445" t="0" r="0" b="190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10.6. </w:t>
                          </w:r>
                          <w:r>
                            <w:t>KNAPSACK PROBLEMS</w:t>
                          </w:r>
                          <w:r>
                            <w:tab/>
                          </w:r>
                          <w:r>
                            <w:fldChar w:fldCharType="begin"/>
                          </w:r>
                          <w:r>
                            <w:instrText xml:space="preserve"> PAGE \* MERGEFORMAT </w:instrText>
                          </w:r>
                          <w:r>
                            <w:fldChar w:fldCharType="separate"/>
                          </w:r>
                          <w:r w:rsidR="007E666D" w:rsidRPr="007E666D">
                            <w:rPr>
                              <w:rStyle w:val="ae"/>
                              <w:noProof/>
                            </w:rPr>
                            <w:t>167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3" type="#_x0000_t202" style="position:absolute;margin-left:70.85pt;margin-top:25.45pt;width:452.15pt;height:13.25pt;z-index:-1887439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PN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sAX1GQeVgdv9AI76APvQZ8tVDXei+qoQF6uW8C29kVKMLSU15Oebm+7Z&#10;1QlHGZDN+EHUEIfstLBAh0b2pnhQDgTo0KfHU29MLhVsRoswuPQijCo48+MkWEQ2BMnm24NU+h0V&#10;PTJGjiX03qKT/Z3SJhuSzS4mGBcl6zrb/44/2wDHaQdiw1VzZrKw7fyReuk6WSehEwbx2gm9onBu&#10;ylXoxKW/iIrLYrUq/J8mrh9mLatryk2YWVp++GetO4p8EsVJXEp0rDZwJiUlt5tVJ9GegLRL+x0L&#10;cubmPk/DFgG4vKDkB6F3G6ROGScLJyzDyEkXXuJ4fnqbxl6YhkX5nNId4/TfKaExx2kURJOYfsvN&#10;s99rbiTrmYbh0bE+x8nJiWRGgmte29ZqwrrJPiuFSf+pFNDuudFWsEajk1r1YXOwbwMKZOIbOW9E&#10;/QgalgIkBkKF0QdGK+R3jEYYIzlW33ZEUoy69xzegZk5syFnYzMbhFdwNccao8lc6Wk27QbJti0g&#10;zy/tBt5KyayMn7I4vjAYDZbNcYyZ2XP+b72ehu3yFwAAAP//AwBQSwMEFAAGAAgAAAAhAF7BEBDd&#10;AAAACgEAAA8AAABkcnMvZG93bnJldi54bWxMjzFPwzAQhXck/oN1SCyotV2FpA1xKoRgYaOwsLnx&#10;kUTY5yh2k9BfjzvB+HSf3n2v2i/OsgnH0HtSINcCGFLjTU+tgo/3l9UWWIiajLaeUMEPBtjX11eV&#10;Lo2f6Q2nQ2xZKqFQagVdjEPJeWg6dDqs/YCUbl9+dDqmOLbcjHpO5c7yjRA5d7qn9KHTAz512Hwf&#10;Tk5BvjwPd6873Mznxk70eZYyolTq9mZ5fAAWcYl/MFz0kzrUyenoT2QCsylnskiognuxA3YBRJan&#10;dUcFRZEBryv+f0L9CwAA//8DAFBLAQItABQABgAIAAAAIQC2gziS/gAAAOEBAAATAAAAAAAAAAAA&#10;AAAAAAAAAABbQ29udGVudF9UeXBlc10ueG1sUEsBAi0AFAAGAAgAAAAhADj9If/WAAAAlAEAAAsA&#10;AAAAAAAAAAAAAAAALwEAAF9yZWxzLy5yZWxzUEsBAi0AFAAGAAgAAAAhAE67k82yAgAAtAUAAA4A&#10;AAAAAAAAAAAAAAAALgIAAGRycy9lMm9Eb2MueG1sUEsBAi0AFAAGAAgAAAAhAF7BEBDdAAAACgEA&#10;AA8AAAAAAAAAAAAAAAAADA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10.6. </w:t>
                    </w:r>
                    <w:r>
                      <w:t>KNAPSACK PROBLEMS</w:t>
                    </w:r>
                    <w:r>
                      <w:tab/>
                    </w:r>
                    <w:r>
                      <w:fldChar w:fldCharType="begin"/>
                    </w:r>
                    <w:r>
                      <w:instrText xml:space="preserve"> PAGE \* MERGEFORMAT </w:instrText>
                    </w:r>
                    <w:r>
                      <w:fldChar w:fldCharType="separate"/>
                    </w:r>
                    <w:r w:rsidR="007E666D" w:rsidRPr="007E666D">
                      <w:rPr>
                        <w:rStyle w:val="ae"/>
                        <w:noProof/>
                      </w:rPr>
                      <w:t>167</w:t>
                    </w:r>
                    <w:r>
                      <w:rPr>
                        <w:rStyle w:val="ae"/>
                      </w:rPr>
                      <w:fldChar w:fldCharType="end"/>
                    </w:r>
                  </w:p>
                </w:txbxContent>
              </v:textbox>
              <w10:wrap anchorx="page" anchory="page"/>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1" behindDoc="1" locked="0" layoutInCell="1" allowOverlap="1">
              <wp:simplePos x="0" y="0"/>
              <wp:positionH relativeFrom="page">
                <wp:posOffset>867410</wp:posOffset>
              </wp:positionH>
              <wp:positionV relativeFrom="page">
                <wp:posOffset>323215</wp:posOffset>
              </wp:positionV>
              <wp:extent cx="5745480" cy="168275"/>
              <wp:effectExtent l="635"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10.5. </w:t>
                          </w:r>
                          <w:r>
                            <w:t>COMPUTATIONAL EXPERIMENTS</w:t>
                          </w:r>
                          <w:r>
                            <w:tab/>
                          </w:r>
                          <w:r>
                            <w:fldChar w:fldCharType="begin"/>
                          </w:r>
                          <w:r>
                            <w:instrText xml:space="preserve"> PAGE \* MERGEFORMAT </w:instrText>
                          </w:r>
                          <w:r>
                            <w:fldChar w:fldCharType="separate"/>
                          </w:r>
                          <w:r w:rsidR="007E666D" w:rsidRPr="007E666D">
                            <w:rPr>
                              <w:rStyle w:val="ae"/>
                              <w:noProof/>
                            </w:rPr>
                            <w:t>164</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4" type="#_x0000_t202" style="position:absolute;margin-left:68.3pt;margin-top:25.45pt;width:452.4pt;height:13.25pt;z-index:-1887439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OiswIAALQFAAAOAAAAZHJzL2Uyb0RvYy54bWysVNuOmzAQfa/Uf7D8znIpSQCFrLIhVJW2&#10;F2m3H+CACVbBprYT2Fb9945NSDa7L1VbHqzBHo/PmTkzy9uhbdCRSsUET7F/42FEeSFKxvcp/vqY&#10;OxFGShNekkZwmuInqvDt6u2bZd8lNBC1aEoqEQThKum7FNdad4nrqqKmLVE3oqMcDishW6LhV+7d&#10;UpIeoreNG3je3O2FLDspCqoU7GbjIV7Z+FVFC/25qhTVqEkxYNN2lXbdmdVdLUmyl6SrWXGCQf4C&#10;RUsYh0fPoTKiCTpI9ipUywoplKj0TSFaV1QVK6jlAGx87wWbh5p01HKB5KjunCb1/8IWn45fJGJl&#10;ioMZRpy0UKNHOmh0JwYEW5CfvlMJuD104KgH2Ic6W66quxfFN4W42NSE7+laStHXlJSAzzc33WdX&#10;xzjKBNn1H0UJ75CDFjbQUMnWJA/SgSA61OnpXBuDpYDN2SKchREcFXDmz6NgYcG5JJlud1Lp91S0&#10;yBgpllB7G50c75U2aEgyuZjHuMhZ09j6N/xqAxzHHXgbrpozg8KW82fsxdtoG4VOGMy3TuhlmbPO&#10;N6Ezz/3FLHuXbTaZ/8u864dJzcqScvPMJC0//LPSnUQ+iuIsLiUaVppwBpKS+92mkehIQNq5/WzO&#10;4eTi5l7DsEkALi8o+UHo3QWxk8+jhRPm4cyJF17keH58F8+9MA6z/JrSPeP03ymhPsXxDERm6VxA&#10;v+Dm2e81N5K0TMPwaFib4ujsRBIjwS0vbWk1Yc1oP0uFgX9JBZR7KrQVrNHoqFY97AbbG/6lE3ai&#10;fAINSwESAzXC6AOjFvIHRj2MkRSr7wciKUbNBw59YGbOZMjJ2E0G4QVcTbHGaDQ3epxNh06yfQ2R&#10;p05bQ6/kzMrYNNWI4tRhMBosm9MYM7Pn+b/1ugzb1W8AAAD//wMAUEsDBBQABgAIAAAAIQDGg923&#10;3gAAAAoBAAAPAAAAZHJzL2Rvd25yZXYueG1sTI8xT8MwEIV3JP6DdUgsiNouIW1DnAohWNhaWLq5&#10;8ZFE2OcodpPQX487wfh0n977rtzOzrIRh9B5UiAXAhhS7U1HjYLPj7f7NbAQNRltPaGCHwywra6v&#10;Sl0YP9EOx31sWCqhUGgFbYx9wXmoW3Q6LHyPlG5ffnA6pjg03Ax6SuXO8qUQOXe6o7TQ6h5fWqy/&#10;9yenIJ9f+7v3DS6nc21HOpyljCiVur2Zn5+ARZzjHwwX/aQOVXI6+hOZwGzKD3meUAWPYgPsAohM&#10;ZsCOClarDHhV8v8vVL8AAAD//wMAUEsBAi0AFAAGAAgAAAAhALaDOJL+AAAA4QEAABMAAAAAAAAA&#10;AAAAAAAAAAAAAFtDb250ZW50X1R5cGVzXS54bWxQSwECLQAUAAYACAAAACEAOP0h/9YAAACUAQAA&#10;CwAAAAAAAAAAAAAAAAAvAQAAX3JlbHMvLnJlbHNQSwECLQAUAAYACAAAACEAoexTorMCAAC0BQAA&#10;DgAAAAAAAAAAAAAAAAAuAgAAZHJzL2Uyb0RvYy54bWxQSwECLQAUAAYACAAAACEAxoPdt94AAAAK&#10;AQAADwAAAAAAAAAAAAAAAAANBQAAZHJzL2Rvd25yZXYueG1sUEsFBgAAAAAEAAQA8wAAABgGAAAA&#10;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10.5. </w:t>
                    </w:r>
                    <w:r>
                      <w:t>COMPUTATIONAL EXPERIMENTS</w:t>
                    </w:r>
                    <w:r>
                      <w:tab/>
                    </w:r>
                    <w:r>
                      <w:fldChar w:fldCharType="begin"/>
                    </w:r>
                    <w:r>
                      <w:instrText xml:space="preserve"> PAGE \* MERGEFORMAT </w:instrText>
                    </w:r>
                    <w:r>
                      <w:fldChar w:fldCharType="separate"/>
                    </w:r>
                    <w:r w:rsidR="007E666D" w:rsidRPr="007E666D">
                      <w:rPr>
                        <w:rStyle w:val="ae"/>
                        <w:noProof/>
                      </w:rPr>
                      <w:t>164</w:t>
                    </w:r>
                    <w:r>
                      <w:rPr>
                        <w:rStyle w:val="ae"/>
                      </w:rPr>
                      <w:fldChar w:fldCharType="end"/>
                    </w:r>
                  </w:p>
                </w:txbxContent>
              </v:textbox>
              <w10:wrap anchorx="page" anchory="page"/>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2" behindDoc="1" locked="0" layoutInCell="1" allowOverlap="1">
              <wp:simplePos x="0" y="0"/>
              <wp:positionH relativeFrom="page">
                <wp:posOffset>869315</wp:posOffset>
              </wp:positionH>
              <wp:positionV relativeFrom="page">
                <wp:posOffset>323215</wp:posOffset>
              </wp:positionV>
              <wp:extent cx="5751830" cy="168275"/>
              <wp:effectExtent l="254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170</w:t>
                          </w:r>
                          <w:r>
                            <w:rPr>
                              <w:rStyle w:val="ae"/>
                              <w:lang w:val="ru-RU" w:eastAsia="ru-RU" w:bidi="ru-RU"/>
                            </w:rPr>
                            <w:fldChar w:fldCharType="end"/>
                          </w:r>
                          <w:r>
                            <w:rPr>
                              <w:rStyle w:val="ae"/>
                              <w:lang w:val="ru-RU" w:eastAsia="ru-RU" w:bidi="ru-RU"/>
                            </w:rPr>
                            <w:tab/>
                          </w:r>
                          <w:r>
                            <w:t>CHAPTER 10. SUBSET-SUM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5" type="#_x0000_t202" style="position:absolute;margin-left:68.45pt;margin-top:25.45pt;width:452.9pt;height:13.25pt;z-index:-1887439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R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EGHHSQ48e6EGjW3FAsAX1GQeVgdv9AI76APvQZ8tVDXei+qoQF6uW8C29kVKMLSU15Oebm+7Z&#10;1QlHGZDN+EHUEIfstLBAh0b2pnhQDgTo0KfHU29MLhVsRovITy7hqIIzP06CRWRDkGy+PUil31HR&#10;I2PkWELvLTrZ3yltsiHZ7GKCcVGyrrP97/izDXCcdiA2XDVnJgvbzh+pl66TdRI6YRCvndArCuem&#10;XIVOXPqLqLgsVqvC/2ni+mHWsrqm3ISZpeWHf9a6o8gnUZzEpUTHagNnUlJyu1l1Eu0JSLu037Eg&#10;Z27u8zRsEYDLC0p+EHq3QeqUcbJwwjKMnHThJY7np7dp7IVpWJTPKd0xTv+dEhpznEZBNInpt9w8&#10;+73mRrKeaRgeHetznJycSGYkuOa1ba0mrJvss1KY9J9KAe2eG20FazQ6qVUfNgf7NvwgNvGNnDei&#10;fgQNSwESAzXC6AOjFfI7RiOMkRyrbzsiKUbdew7vwMyc2ZCzsZkNwiu4mmON0WSu9DSbdoNk2xaQ&#10;55d2A2+lZFbGT1kcXxiMBsvmOMbM7Dn/t15Pw3b5CwAA//8DAFBLAwQUAAYACAAAACEA4y1xxt4A&#10;AAAKAQAADwAAAGRycy9kb3ducmV2LnhtbEyPwU7DMAyG70i8Q2QkLoglLaNlpemEEFy4bXDhljWm&#10;rWicqsnasqfHO8HJ+uVPvz+X28X1YsIxdJ40JCsFAqn2tqNGw8f76+0DiBANWdN7Qg0/GGBbXV6U&#10;prB+ph1O+9gILqFQGA1tjEMhZahbdCas/IDEuy8/OhM5jo20o5m53PUyVSqTznTEF1oz4HOL9ff+&#10;6DRky8tw87bBdD7V/USfpySJmGh9fbU8PYKIuMQ/GM76rA4VOx38kWwQPee7bMOohnvF8wyodZqD&#10;OGjI8zXIqpT/X6h+AQAA//8DAFBLAQItABQABgAIAAAAIQC2gziS/gAAAOEBAAATAAAAAAAAAAAA&#10;AAAAAAAAAABbQ29udGVudF9UeXBlc10ueG1sUEsBAi0AFAAGAAgAAAAhADj9If/WAAAAlAEAAAsA&#10;AAAAAAAAAAAAAAAALwEAAF9yZWxzLy5yZWxzUEsBAi0AFAAGAAgAAAAhAML/BFGxAgAAtAUAAA4A&#10;AAAAAAAAAAAAAAAALgIAAGRycy9lMm9Eb2MueG1sUEsBAi0AFAAGAAgAAAAhAOMtccb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8"/>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170</w:t>
                    </w:r>
                    <w:r>
                      <w:rPr>
                        <w:rStyle w:val="ae"/>
                        <w:lang w:val="ru-RU" w:eastAsia="ru-RU" w:bidi="ru-RU"/>
                      </w:rPr>
                      <w:fldChar w:fldCharType="end"/>
                    </w:r>
                    <w:r>
                      <w:rPr>
                        <w:rStyle w:val="ae"/>
                        <w:lang w:val="ru-RU" w:eastAsia="ru-RU" w:bidi="ru-RU"/>
                      </w:rPr>
                      <w:tab/>
                    </w:r>
                    <w:r>
                      <w:t>CHAPTER 10. SUBSET-SUM PROBLEMS</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1" behindDoc="1" locked="0" layoutInCell="1" allowOverlap="1">
              <wp:simplePos x="0" y="0"/>
              <wp:positionH relativeFrom="page">
                <wp:posOffset>878205</wp:posOffset>
              </wp:positionH>
              <wp:positionV relativeFrom="page">
                <wp:posOffset>323215</wp:posOffset>
              </wp:positionV>
              <wp:extent cx="5745480" cy="168275"/>
              <wp:effectExtent l="1905" t="0" r="0" b="190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rStyle w:val="ab"/>
                              <w:i/>
                              <w:iCs/>
                              <w:lang w:val="ru-RU" w:eastAsia="ru-RU" w:bidi="ru-RU"/>
                            </w:rPr>
                            <w:t xml:space="preserve">1.4. </w:t>
                          </w:r>
                          <w:r>
                            <w:rPr>
                              <w:rStyle w:val="ab"/>
                              <w:i/>
                              <w:iCs/>
                            </w:rPr>
                            <w:t>FUNDAMENTAL PROPERTIES OF KNAPSACK PROBLEMS</w:t>
                          </w:r>
                          <w:r>
                            <w:rPr>
                              <w:rStyle w:val="ab"/>
                              <w:i/>
                              <w:iCs/>
                            </w:rPr>
                            <w:tab/>
                          </w:r>
                          <w:r>
                            <w:fldChar w:fldCharType="begin"/>
                          </w:r>
                          <w:r>
                            <w:instrText xml:space="preserve"> PAGE \* MERGEFORMAT </w:instrText>
                          </w:r>
                          <w:r>
                            <w:fldChar w:fldCharType="separate"/>
                          </w:r>
                          <w:r w:rsidR="007E666D" w:rsidRPr="007E666D">
                            <w:rPr>
                              <w:rStyle w:val="a9"/>
                              <w:noProof/>
                            </w:rPr>
                            <w:t>21</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494" type="#_x0000_t202" style="position:absolute;margin-left:69.15pt;margin-top:25.45pt;width:452.4pt;height:13.25pt;z-index:-1887440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Ns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7jLCiJMOmvRAR41uxYjMHVRo6FUKhvc9mOoRFGBts1X9nSi/K8TFuiF8R2+kFENDSQUR+ual++zp&#10;hKMMyHb4JCpwRPZaWKCxlp0pHxQEATp06vHUHRNMCZfRMozCGFQl6PxFHCxtcC5J59e9VPoDFR0y&#10;QoYldN+ik8Od0iYaks4mxhkXBWtby4CWv7gAw+kGfMNTozNR2IY+JV6yiTdx6ITBYuOEXp47N8U6&#10;dBaFv4zyy3y9zv1fxq8fpg2rKsqNm5lcfvhnzTvSfKLFiV5KtKwycCYkJXfbdSvRgQC5C/vZmoPm&#10;bOa+DMMWAXJ5lZIfhN5tkDjFIl46YRFGTrL0Ysfzk9tk4YVJmBcvU7pjnP57SmjIcBIF0USmc9Cv&#10;cvPs9zY3knZMw/poWZfh+GREUkPBDa9sazVh7SQ/K4UJ/1wKaPfcaEtYw9GJrXrcjtN0nAZhK6pH&#10;oLAUwDAgI+w+EBohf2I0wB7JsPqxJ5Ji1H7kMAZm6cyCnIXtLBBewtMMa4wmca2n5bTvJds1gDwP&#10;2g2MSsEsi81MTVEcBwx2g03muMfM8nn+b63O23b1GwAA//8DAFBLAwQUAAYACAAAACEAdgVMaN8A&#10;AAAKAQAADwAAAGRycy9kb3ducmV2LnhtbEyPy07DMBBF90j8gzVIbBC13ZQ+QpwKIdiwa2HTnRtP&#10;kwh7HMVuEvr1uCtYXs3RvWeK7eQsG7APrScFciaAIVXetFQr+Pp8f1wDC1GT0dYTKvjBANvy9qbQ&#10;ufEj7XDYx5qlEgq5VtDE2OWch6pBp8PMd0jpdvK90zHFvuam12Mqd5bPhVhyp1tKC43u8LXB6nt/&#10;dgqW01v38LHB+Xip7ECHi5QRpVL3d9PLM7CIU/yD4aqf1KFMTkd/JhOYTTlbZwlV8CQ2wK6AWGQS&#10;2FHBarUAXhb8/wvlLwAAAP//AwBQSwECLQAUAAYACAAAACEAtoM4kv4AAADhAQAAEwAAAAAAAAAA&#10;AAAAAAAAAAAAW0NvbnRlbnRfVHlwZXNdLnhtbFBLAQItABQABgAIAAAAIQA4/SH/1gAAAJQBAAAL&#10;AAAAAAAAAAAAAAAAAC8BAABfcmVscy8ucmVsc1BLAQItABQABgAIAAAAIQB/qRANsQIAALUFAAAO&#10;AAAAAAAAAAAAAAAAAC4CAABkcnMvZTJvRG9jLnhtbFBLAQItABQABgAIAAAAIQB2BUxo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48"/>
                      </w:tabs>
                      <w:spacing w:line="240" w:lineRule="auto"/>
                    </w:pPr>
                    <w:r>
                      <w:rPr>
                        <w:rStyle w:val="ab"/>
                        <w:i/>
                        <w:iCs/>
                        <w:lang w:val="ru-RU" w:eastAsia="ru-RU" w:bidi="ru-RU"/>
                      </w:rPr>
                      <w:t xml:space="preserve">1.4. </w:t>
                    </w:r>
                    <w:r>
                      <w:rPr>
                        <w:rStyle w:val="ab"/>
                        <w:i/>
                        <w:iCs/>
                      </w:rPr>
                      <w:t>FUNDAMENTAL PROPERTIES OF KNAPSACK PROBLEMS</w:t>
                    </w:r>
                    <w:r>
                      <w:rPr>
                        <w:rStyle w:val="ab"/>
                        <w:i/>
                        <w:iCs/>
                      </w:rPr>
                      <w:tab/>
                    </w:r>
                    <w:r>
                      <w:fldChar w:fldCharType="begin"/>
                    </w:r>
                    <w:r>
                      <w:instrText xml:space="preserve"> PAGE \* MERGEFORMAT </w:instrText>
                    </w:r>
                    <w:r>
                      <w:fldChar w:fldCharType="separate"/>
                    </w:r>
                    <w:r w:rsidR="007E666D" w:rsidRPr="007E666D">
                      <w:rPr>
                        <w:rStyle w:val="a9"/>
                        <w:noProof/>
                      </w:rPr>
                      <w:t>21</w:t>
                    </w:r>
                    <w:r>
                      <w:rPr>
                        <w:rStyle w:val="a9"/>
                      </w:rPr>
                      <w:fldChar w:fldCharType="end"/>
                    </w:r>
                  </w:p>
                </w:txbxContent>
              </v:textbox>
              <w10:wrap anchorx="page" anchory="page"/>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3" behindDoc="1" locked="0" layoutInCell="1" allowOverlap="1">
              <wp:simplePos x="0" y="0"/>
              <wp:positionH relativeFrom="page">
                <wp:posOffset>798830</wp:posOffset>
              </wp:positionH>
              <wp:positionV relativeFrom="page">
                <wp:posOffset>326390</wp:posOffset>
              </wp:positionV>
              <wp:extent cx="5745480" cy="168275"/>
              <wp:effectExtent l="0" t="254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10.7. </w:t>
                          </w:r>
                          <w:r>
                            <w:t>CONCLUSION</w:t>
                          </w:r>
                          <w:r>
                            <w:tab/>
                          </w:r>
                          <w:r>
                            <w:fldChar w:fldCharType="begin"/>
                          </w:r>
                          <w:r>
                            <w:instrText xml:space="preserve"> PAGE \* MERGEFORMAT </w:instrText>
                          </w:r>
                          <w:r>
                            <w:fldChar w:fldCharType="separate"/>
                          </w:r>
                          <w:r w:rsidR="007E666D" w:rsidRPr="007E666D">
                            <w:rPr>
                              <w:rStyle w:val="ae"/>
                              <w:noProof/>
                            </w:rPr>
                            <w:t>169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6" type="#_x0000_t202" style="position:absolute;margin-left:62.9pt;margin-top:25.7pt;width:452.4pt;height:13.25pt;z-index:-1887439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f8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YsRJBz16oKNGt2JEsAX1GXqVgtt9D456hH3os+Wq+jtRflWIi3VD+I7eSCmGhpIK8vPNTffs&#10;6oSjDMh2+CAqiEP2WligsZadKR6UAwE69Onx1BuTSwmb0TKMwhiOSjjzF3GwjGwIks63e6n0Oyo6&#10;ZIwMS+i9RSeHO6VNNiSdXUwwLgrWtrb/LX+2AY7TDsSGq+bMZGHb+SPxkk28iUMnDBYbJ/Ty3Lkp&#10;1qGzKPxllF/m63Xu/zRx/TBtWFVRbsLM0vLDP2vdUeSTKE7iUqJllYEzKSm5265biQ4EpF3Y71iQ&#10;Mzf3eRq2CMDlBSU/CL3bIHGKRbx0wiKMnGTpxY7nJ7fJwguTMC+eU7pjnP47JTRkOImCaBLTb7l5&#10;9nvNjaQd0zA8WtZlOD45kdRIcMMr21pNWDvZZ6Uw6T+VAto9N9oK1mh0Uqset6N9G36wNPGNnLei&#10;egQNSwESAzXC6AOjEfI7RgOMkQyrb3siKUbtew7vwMyc2ZCzsZ0Nwku4mmGN0WSu9TSb9r1kuwaQ&#10;55d2A2+lYFbGT1kcXxiMBsvmOMbM7Dn/t15Pw3b1CwAA//8DAFBLAwQUAAYACAAAACEAusvjm94A&#10;AAAKAQAADwAAAGRycy9kb3ducmV2LnhtbEyPMU/DMBSEdyT+g/WQWBC1HWjahjgVQrCwUVi6ufEj&#10;ibCfo9hNQn897kTH053uviu3s7NsxCF0nhTIhQCGVHvTUaPg6/Ptfg0sRE1GW0+o4BcDbKvrq1IX&#10;xk/0geMuNiyVUCi0gjbGvuA81C06HRa+R0retx+cjkkODTeDnlK5szwTIudOd5QWWt3jS4v1z+7o&#10;FOTza3/3vsFsOtV2pP1JyohSqdub+fkJWMQ5/ofhjJ/QoUpMB38kE5hNOlsm9KhgKR+BnQPiQeTA&#10;DgpWqw3wquSXF6o/AAAA//8DAFBLAQItABQABgAIAAAAIQC2gziS/gAAAOEBAAATAAAAAAAAAAAA&#10;AAAAAAAAAABbQ29udGVudF9UeXBlc10ueG1sUEsBAi0AFAAGAAgAAAAhADj9If/WAAAAlAEAAAsA&#10;AAAAAAAAAAAAAAAALwEAAF9yZWxzLy5yZWxzUEsBAi0AFAAGAAgAAAAhALvBV/yxAgAAtAUAAA4A&#10;AAAAAAAAAAAAAAAALgIAAGRycy9lMm9Eb2MueG1sUEsBAi0AFAAGAAgAAAAhALrL45v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10.7. </w:t>
                    </w:r>
                    <w:r>
                      <w:t>CONCLUSION</w:t>
                    </w:r>
                    <w:r>
                      <w:tab/>
                    </w:r>
                    <w:r>
                      <w:fldChar w:fldCharType="begin"/>
                    </w:r>
                    <w:r>
                      <w:instrText xml:space="preserve"> PAGE \* MERGEFORMAT </w:instrText>
                    </w:r>
                    <w:r>
                      <w:fldChar w:fldCharType="separate"/>
                    </w:r>
                    <w:r w:rsidR="007E666D" w:rsidRPr="007E666D">
                      <w:rPr>
                        <w:rStyle w:val="ae"/>
                        <w:noProof/>
                      </w:rPr>
                      <w:t>169</w:t>
                    </w:r>
                    <w:r>
                      <w:rPr>
                        <w:rStyle w:val="ae"/>
                      </w:rPr>
                      <w:fldChar w:fldCharType="end"/>
                    </w:r>
                  </w:p>
                </w:txbxContent>
              </v:textbox>
              <w10:wrap anchorx="page" anchory="page"/>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4" behindDoc="1" locked="0" layoutInCell="1" allowOverlap="1">
              <wp:simplePos x="0" y="0"/>
              <wp:positionH relativeFrom="page">
                <wp:posOffset>899795</wp:posOffset>
              </wp:positionH>
              <wp:positionV relativeFrom="page">
                <wp:posOffset>323215</wp:posOffset>
              </wp:positionV>
              <wp:extent cx="5742305" cy="168275"/>
              <wp:effectExtent l="4445" t="0" r="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10.6. </w:t>
                          </w:r>
                          <w:r>
                            <w:t>KNAPSACK PROBLEMS</w:t>
                          </w:r>
                          <w:r>
                            <w:tab/>
                          </w:r>
                          <w:r>
                            <w:fldChar w:fldCharType="begin"/>
                          </w:r>
                          <w:r>
                            <w:instrText xml:space="preserve"> PAGE \* MERGEFORMAT </w:instrText>
                          </w:r>
                          <w:r>
                            <w:fldChar w:fldCharType="separate"/>
                          </w:r>
                          <w:r w:rsidR="007E666D" w:rsidRPr="007E666D">
                            <w:rPr>
                              <w:rStyle w:val="ae"/>
                              <w:noProof/>
                            </w:rPr>
                            <w:t>168</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7" type="#_x0000_t202" style="position:absolute;margin-left:70.85pt;margin-top:25.45pt;width:452.15pt;height:13.25pt;z-index:-1887439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yQ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GHHSQY8e6KjRrRgRbEF9hl6l4Hbfg6MeYR/6bLmq/k6UXxXiYt0QvqM3UoqhoaSC/Hxz0z27&#10;OuEoA7IdPogK4pC9FhZorGVnigflQIAOfXo89cbkUsJmtAyDSy/CqIQzfxEHy8iGIOl8u5dKv6Oi&#10;Q8bIsITeW3RyuFPaZEPS2cUE46JgbWv73/JnG+A47UBsuGrOTBa2nT8SL9nEmzh0wmCxcUIvz52b&#10;Yh06i8JfRvllvl7n/k8T1w/ThlUV5SbMLC0//LPWHUU+ieIkLiVaVhk4k5KSu+26lehAQNqF/Y4F&#10;OXNzn6dhiwBcXlDyg9C7DRKnWMRLJyzCyEmWXux4fnKbLLwwCfPiOaU7xum/U0JDhpMoiCYx/Zab&#10;Z7/X3EjaMQ3Do2VdhuOTE0mNBDe8sq3VhLWTfVYKk/5TKaDdc6OtYI1GJ7XqcTvat+EHsYlv5LwV&#10;1SNoWAqQGAgVRh8YjZDfMRpgjGRYfdsTSTFq33N4B2bmzIacje1sEF7C1QxrjCZzrafZtO8l2zWA&#10;PL+0G3grBbMyfsri+MJgNFg2xzFmZs/5v/V6GrarXwAAAP//AwBQSwMEFAAGAAgAAAAhAF7BEBDd&#10;AAAACgEAAA8AAABkcnMvZG93bnJldi54bWxMjzFPwzAQhXck/oN1SCyotV2FpA1xKoRgYaOwsLnx&#10;kUTY5yh2k9BfjzvB+HSf3n2v2i/OsgnH0HtSINcCGFLjTU+tgo/3l9UWWIiajLaeUMEPBtjX11eV&#10;Lo2f6Q2nQ2xZKqFQagVdjEPJeWg6dDqs/YCUbl9+dDqmOLbcjHpO5c7yjRA5d7qn9KHTAz512Hwf&#10;Tk5BvjwPd6873Mznxk70eZYyolTq9mZ5fAAWcYl/MFz0kzrUyenoT2QCsylnskiognuxA3YBRJan&#10;dUcFRZEBryv+f0L9CwAA//8DAFBLAQItABQABgAIAAAAIQC2gziS/gAAAOEBAAATAAAAAAAAAAAA&#10;AAAAAAAAAABbQ29udGVudF9UeXBlc10ueG1sUEsBAi0AFAAGAAgAAAAhADj9If/WAAAAlAEAAAsA&#10;AAAAAAAAAAAAAAAALwEAAF9yZWxzLy5yZWxzUEsBAi0AFAAGAAgAAAAhAA9lPJCyAgAAtAUAAA4A&#10;AAAAAAAAAAAAAAAALgIAAGRycy9lMm9Eb2MueG1sUEsBAi0AFAAGAAgAAAAhAF7BEBDdAAAACgEA&#10;AA8AAAAAAAAAAAAAAAAADA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10.6. </w:t>
                    </w:r>
                    <w:r>
                      <w:t>KNAPSACK PROBLEMS</w:t>
                    </w:r>
                    <w:r>
                      <w:tab/>
                    </w:r>
                    <w:r>
                      <w:fldChar w:fldCharType="begin"/>
                    </w:r>
                    <w:r>
                      <w:instrText xml:space="preserve"> PAGE \* MERGEFORMAT </w:instrText>
                    </w:r>
                    <w:r>
                      <w:fldChar w:fldCharType="separate"/>
                    </w:r>
                    <w:r w:rsidR="007E666D" w:rsidRPr="007E666D">
                      <w:rPr>
                        <w:rStyle w:val="ae"/>
                        <w:noProof/>
                      </w:rPr>
                      <w:t>168</w:t>
                    </w:r>
                    <w:r>
                      <w:rPr>
                        <w:rStyle w:val="ae"/>
                      </w:rPr>
                      <w:fldChar w:fldCharType="end"/>
                    </w:r>
                  </w:p>
                </w:txbxContent>
              </v:textbox>
              <w10:wrap anchorx="page" anchory="page"/>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5" behindDoc="1" locked="0" layoutInCell="1" allowOverlap="1">
              <wp:simplePos x="0" y="0"/>
              <wp:positionH relativeFrom="page">
                <wp:posOffset>871220</wp:posOffset>
              </wp:positionH>
              <wp:positionV relativeFrom="page">
                <wp:posOffset>322580</wp:posOffset>
              </wp:positionV>
              <wp:extent cx="5754370" cy="168275"/>
              <wp:effectExtent l="4445" t="0" r="3810" b="254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172</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8" type="#_x0000_t202" style="position:absolute;margin-left:68.6pt;margin-top:25.4pt;width:453.1pt;height:13.25pt;z-index:-1887439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35sQIAALQ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Ax4iTDmr0QEeNbsWIYAvyM/QqBbf7Hhz1CPtQZ8tV9Xei/KoQF+uG8B29kVIMDSUVxGdvumdX&#10;JxxlQLbDB1HBO2SvhQUaa9mZ5EE6EKBDnR5PtTGxlLAZLaPwcglHJZz5izhYRiY4l6Tz7V4q/Y6K&#10;DhkjwxJqb9HJ4U7pyXV2MY9xUbC2tfVv+bMNwJx24G24as5MFLacPxIv2cSbOHTCYLFxQi/PnZti&#10;HTqLwl9G+WW+Xuf+T/OuH6YNqyrKzTOztPzwz0p3FPkkipO4lGhZZeBMSErututWogMBaRf2Oybk&#10;zM19HobNF3B5QckPQu82SJxiES+dsAgjJ1l6seP5yW2y8MIkzIvnlO4Yp/9OCQ0ZTqIgmsT0W26e&#10;/V5zI2nHNAyPlnUZjk9OJDUS3PDKllYT1k72WSpM+E+pgHLPhbaCNRqd1KrH7Wh7ww+SuRO2onoE&#10;DUsBEgM1wugDoxHyO0YDjJEMq297IilG7XsOfWBmzmzI2djOBuElXM2wxmgy13qaTftesl0DyHOn&#10;3UCvFMzK2DTVFAVwMAsYDZbNcYyZ2XO+tl5Pw3b1CwAA//8DAFBLAwQUAAYACAAAACEAyNV64t4A&#10;AAAKAQAADwAAAGRycy9kb3ducmV2LnhtbEyPy07DMBBF90j8gzVIbBB1HqWBEKdCCDbsWtiwc+Mh&#10;ibDHUewmoV/PdAXLqzm6c261XZwVE46h96QgXSUgkBpvemoVfLy/3t6DCFGT0dYTKvjBANv68qLS&#10;pfEz7XDax1ZwCYVSK+hiHEopQ9Oh02HlByS+ffnR6chxbKUZ9czlzsosSTbS6Z74Q6cHfO6w+d4f&#10;nYLN8jLcvD1gNp8aO9HnKU0jpkpdXy1PjyAiLvEPhrM+q0PNTgd/JBOE5ZwXGaMK7hKecAaSdb4G&#10;cVBQFDnIupL/J9S/AAAA//8DAFBLAQItABQABgAIAAAAIQC2gziS/gAAAOEBAAATAAAAAAAAAAAA&#10;AAAAAAAAAABbQ29udGVudF9UeXBlc10ueG1sUEsBAi0AFAAGAAgAAAAhADj9If/WAAAAlAEAAAsA&#10;AAAAAAAAAAAAAAAALwEAAF9yZWxzLy5yZWxzUEsBAi0AFAAGAAgAAAAhANCuTfmxAgAAtAUAAA4A&#10;AAAAAAAAAAAAAAAALgIAAGRycy9lMm9Eb2MueG1sUEsBAi0AFAAGAAgAAAAhAMjVeuL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172</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6" behindDoc="1" locked="0" layoutInCell="1" allowOverlap="1">
              <wp:simplePos x="0" y="0"/>
              <wp:positionH relativeFrom="page">
                <wp:posOffset>871220</wp:posOffset>
              </wp:positionH>
              <wp:positionV relativeFrom="page">
                <wp:posOffset>322580</wp:posOffset>
              </wp:positionV>
              <wp:extent cx="5754370" cy="113030"/>
              <wp:effectExtent l="4445" t="0" r="3810" b="25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09" type="#_x0000_t202" style="position:absolute;margin-left:68.6pt;margin-top:25.4pt;width:453.1pt;height:8.9pt;z-index:-18874393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qYswIAALQFAAAOAAAAZHJzL2Uyb0RvYy54bWysVNuOmzAQfa/Uf7D8znIJuYCWVLshVJW2&#10;F2m3H+BgE6yCTW0nsK367x2bkOzlpWrLgzXY4+MzM2fm+t3QNujIlOZSZDi8CjBiopSUi32Gvz4U&#10;3gojbYigpJGCZfiRafxu/fbNdd+lLJK1bChTCECETvsuw7UxXer7uqxZS/SV7JiAw0qqlhj4VXuf&#10;KtIDetv4URAs/F4q2ilZMq1hNx8P8drhVxUrzeeq0sygJsPAzbhVuXVnV399TdK9Il3NyxMN8hcs&#10;WsIFPHqGyokh6KD4K6iWl0pqWZmrUra+rCpeMhcDRBMGL6K5r0nHXCyQHN2d06T/H2z56fhFIU4z&#10;HEF6BGmhRg9sMOhWDgi2ID99p1Nwu+/A0QywD3V2seruTpbfNBJyUxOxZzdKyb5mhAK/0N70n1wd&#10;cbQF2fUfJYV3yMFIBzRUqrXJg3QgQAcij+faWC4lbM6X83i2hKMSzsJwFswcOZ+k0+1OafOeyRZZ&#10;I8MKau/QyfFOG8uGpJOLfUzIgjeNq38jnm2A47gDb8NVe2ZZuHL+TIJku9quYi+OFlsvDvLcuyk2&#10;sbcowuU8n+WbTR7+su+GcVpzSpmwz0zSCuM/K91J5KMozuLSsuHUwllKWu13m0ahIwFpF+5zOYeT&#10;i5v/nIZLAsTyIqQwioPbKPGKxWrpxUU895JlsPKCMLlNFkGcxHnxPKQ7Lti/h4T6DCfzaD6K6UL6&#10;RWyB+17HRtKWGxgeDW8zvDo7kdRKcCuoK60hvBntJ6mw9C+pgHJPhXaCtRod1WqG3eB6A+Q2dcJO&#10;0kfQsJIgMVAjjD4waql+YNTDGMmw/n4gimHUfBDQB+BiJkNNxm4yiCjhaoYNRqO5MeNsOnSK72tA&#10;njrtBnql4E7GtqlGFqcOg9HgojmNMTt7nv47r8uwXf8GAAD//wMAUEsDBBQABgAIAAAAIQDNq7U/&#10;3QAAAAoBAAAPAAAAZHJzL2Rvd25yZXYueG1sTI8xT8MwEIV3JP6DdUgsiNpJS1pCnAohWNhaWLq5&#10;8ZFExOcodpPQX891gvHpnr77XrGdXSdGHELrSUOyUCCQKm9bqjV8frzdb0CEaMiazhNq+MEA2/L6&#10;qjC59RPtcNzHWjCEQm40NDH2uZShatCZsPA9Et++/OBM5DjU0g5mYrjrZKpUJp1piT80pseXBqvv&#10;/clpyObX/u79EdPpXHUjHc5JEjHR+vZmfn4CEXGOf2W46LM6lOx09CeyQXScl+uUqxoeFE+4FNRq&#10;uQJxZPwmA1kW8v+E8hcAAP//AwBQSwECLQAUAAYACAAAACEAtoM4kv4AAADhAQAAEwAAAAAAAAAA&#10;AAAAAAAAAAAAW0NvbnRlbnRfVHlwZXNdLnhtbFBLAQItABQABgAIAAAAIQA4/SH/1gAAAJQBAAAL&#10;AAAAAAAAAAAAAAAAAC8BAABfcmVscy8ucmVsc1BLAQItABQABgAIAAAAIQDjpfqYswIAALQFAAAO&#10;AAAAAAAAAAAAAAAAAC4CAABkcnMvZTJvRG9jLnhtbFBLAQItABQABgAIAAAAIQDNq7U/3QAAAAoB&#10;AAAPAAAAAAAAAAAAAAAAAA0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8" behindDoc="1" locked="0" layoutInCell="1" allowOverlap="1">
              <wp:simplePos x="0" y="0"/>
              <wp:positionH relativeFrom="page">
                <wp:posOffset>871220</wp:posOffset>
              </wp:positionH>
              <wp:positionV relativeFrom="page">
                <wp:posOffset>322580</wp:posOffset>
              </wp:positionV>
              <wp:extent cx="5754370" cy="168275"/>
              <wp:effectExtent l="4445" t="0" r="3810" b="254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176</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11" type="#_x0000_t202" style="position:absolute;margin-left:68.6pt;margin-top:25.4pt;width:453.1pt;height:13.25pt;z-index:-1887439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vqsAIAALQ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B0wxUkHHD3QUaNbMSLYgv4MvUrB7b4HRz3CPvjaWlV/J8qvCnGxbgjf0RspxdBQUkF+vrnpnl2d&#10;cJQB2Q4fRAVxyF4LCzTWsjPNg3YgQAeeHk/cmFxK2IyWUXi5hKMSzvxFHCwjG4Kk8+1eKv2Oig4Z&#10;I8MSuLfo5HCntMmGpLOLCcZFwdrW8t/yZxvgOO1AbLhqzkwWls4fiZds4k0cOmGw2Dihl+fOTbEO&#10;nUXhL6P8Ml+vc/+nieuHacOqinITZpaWH/4ZdUeRT6I4iUuJllUGzqSk5G67biU6EJB2Yb9jQ87c&#10;3Odp2CZALS9K8oPQuw0Sp1jESycswshJll7seH5ymyy8MAnz4nlJd4zTfy8JDRlOoiCaxPTb2jz7&#10;va6NpB3TMDxa1mU4PjmR1EhwwytLrSasneyzVpj0n1oBdM9EW8EajU5q1eN2nN7GZWDiGzlvRfUI&#10;GpYCJAZqhNEHRiPkd4wGGCMZVt/2RFKM2vcc3oGZObMhZ2M7G4SXcDXDGqPJXOtpNu17yXYNIM8v&#10;7QbeSsGsjJ+yOL4wGA22muMYM7Pn/N96PQ3b1S8AAAD//wMAUEsDBBQABgAIAAAAIQDI1Xri3gAA&#10;AAoBAAAPAAAAZHJzL2Rvd25yZXYueG1sTI/LTsMwEEX3SPyDNUhsEHUepYEQp0IINuxa2LBz4yGJ&#10;sMdR7CahX890BcurObpzbrVdnBUTjqH3pCBdJSCQGm96ahV8vL/e3oMIUZPR1hMq+MEA2/ryotKl&#10;8TPtcNrHVnAJhVIr6GIcSilD06HTYeUHJL59+dHpyHFspRn1zOXOyixJNtLpnvhDpwd87rD53h+d&#10;gs3yMty8PWA2nxo70ecpTSOmSl1fLU+PICIu8Q+Gsz6rQ81OB38kE4TlnBcZowruEp5wBpJ1vgZx&#10;UFAUOci6kv8n1L8AAAD//wMAUEsBAi0AFAAGAAgAAAAhALaDOJL+AAAA4QEAABMAAAAAAAAAAAAA&#10;AAAAAAAAAFtDb250ZW50X1R5cGVzXS54bWxQSwECLQAUAAYACAAAACEAOP0h/9YAAACUAQAACwAA&#10;AAAAAAAAAAAAAAAvAQAAX3JlbHMvLnJlbHNQSwECLQAUAAYACAAAACEALmF76rACAAC0BQAADgAA&#10;AAAAAAAAAAAAAAAuAgAAZHJzL2Uyb0RvYy54bWxQSwECLQAUAAYACAAAACEAyNV64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176</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49" behindDoc="1" locked="0" layoutInCell="1" allowOverlap="1">
              <wp:simplePos x="0" y="0"/>
              <wp:positionH relativeFrom="page">
                <wp:posOffset>866775</wp:posOffset>
              </wp:positionH>
              <wp:positionV relativeFrom="page">
                <wp:posOffset>325120</wp:posOffset>
              </wp:positionV>
              <wp:extent cx="5742305" cy="168275"/>
              <wp:effectExtent l="0" t="1270" r="127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11.3. </w:t>
                          </w:r>
                          <w:r>
                            <w:t>EXACT ALGORITHMS</w:t>
                          </w:r>
                          <w:r>
                            <w:tab/>
                          </w:r>
                          <w:r>
                            <w:fldChar w:fldCharType="begin"/>
                          </w:r>
                          <w:r>
                            <w:instrText xml:space="preserve"> PAGE \* MERGEFORMAT </w:instrText>
                          </w:r>
                          <w:r>
                            <w:fldChar w:fldCharType="separate"/>
                          </w:r>
                          <w:r w:rsidR="007E666D" w:rsidRPr="007E666D">
                            <w:rPr>
                              <w:rStyle w:val="ae"/>
                              <w:noProof/>
                            </w:rPr>
                            <w:t>175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12" type="#_x0000_t202" style="position:absolute;margin-left:68.25pt;margin-top:25.6pt;width:452.15pt;height:13.25pt;z-index:-1887439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iysQ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4tMOKkgx490oNGd+KAYAvqM/QqBbeHHhz1AfbB13JV/b0ovyrExaohfEtvpRRDQ0kF+fnmpnt2&#10;dcRRBmQzfBAVxCE7LSzQoZadKR6UAwE69Onp1BuTSwmb0SIMZl6EUQln/jwOFp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zGtzGbmfhGzhtR&#10;PYGGpQCJgVBh9IHRCPkdowHGSIbVtx2RFKP2PYd3YGbOZMjJ2EwG4SVczbDGaDRXepxNu16ybQPI&#10;00u7hbdSMCvj5yyOLwxGg2VzHGNm9pz/W6/nYbv8BQAA//8DAFBLAwQUAAYACAAAACEA1FR5gt0A&#10;AAAKAQAADwAAAGRycy9kb3ducmV2LnhtbEyPMU/DMBCFdyT+g3VILKi1HWgCIU6FECxsFJZubnwk&#10;EfY5it0k9NfjTjA+3ad336u2i7NswjH0nhTItQCG1HjTU6vg8+N1dQ8sRE1GW0+o4AcDbOvLi0qX&#10;xs/0jtMutiyVUCi1gi7GoeQ8NB06HdZ+QEq3Lz86HVMcW25GPadyZ3kmRM6d7il96PSAzx0237uj&#10;U5AvL8PN2wNm86mxE+1PUkaUSl1fLU+PwCIu8Q+Gs35Shzo5HfyRTGA25dt8k1AFG5kBOwPiTqQx&#10;BwVFUQCvK/5/Qv0LAAD//wMAUEsBAi0AFAAGAAgAAAAhALaDOJL+AAAA4QEAABMAAAAAAAAAAAAA&#10;AAAAAAAAAFtDb250ZW50X1R5cGVzXS54bWxQSwECLQAUAAYACAAAACEAOP0h/9YAAACUAQAACwAA&#10;AAAAAAAAAAAAAAAvAQAAX3JlbHMvLnJlbHNQSwECLQAUAAYACAAAACEASDzYsrECAAC0BQAADgAA&#10;AAAAAAAAAAAAAAAuAgAAZHJzL2Uyb0RvYy54bWxQSwECLQAUAAYACAAAACEA1FR5gt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11.3. </w:t>
                    </w:r>
                    <w:r>
                      <w:t>EXACT ALGORITHMS</w:t>
                    </w:r>
                    <w:r>
                      <w:tab/>
                    </w:r>
                    <w:r>
                      <w:fldChar w:fldCharType="begin"/>
                    </w:r>
                    <w:r>
                      <w:instrText xml:space="preserve"> PAGE \* MERGEFORMAT </w:instrText>
                    </w:r>
                    <w:r>
                      <w:fldChar w:fldCharType="separate"/>
                    </w:r>
                    <w:r w:rsidR="007E666D" w:rsidRPr="007E666D">
                      <w:rPr>
                        <w:rStyle w:val="ae"/>
                        <w:noProof/>
                      </w:rPr>
                      <w:t>175</w:t>
                    </w:r>
                    <w:r>
                      <w:rPr>
                        <w:rStyle w:val="ae"/>
                      </w:rPr>
                      <w:fldChar w:fldCharType="end"/>
                    </w:r>
                  </w:p>
                </w:txbxContent>
              </v:textbox>
              <w10:wrap anchorx="page" anchory="page"/>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0" behindDoc="1" locked="0" layoutInCell="1" allowOverlap="1">
              <wp:simplePos x="0" y="0"/>
              <wp:positionH relativeFrom="page">
                <wp:posOffset>866775</wp:posOffset>
              </wp:positionH>
              <wp:positionV relativeFrom="page">
                <wp:posOffset>322580</wp:posOffset>
              </wp:positionV>
              <wp:extent cx="5745480" cy="16827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11.2. </w:t>
                          </w:r>
                          <w:r>
                            <w:t>UPPER BOUNDS</w:t>
                          </w:r>
                          <w:r>
                            <w:tab/>
                          </w:r>
                          <w:r>
                            <w:fldChar w:fldCharType="begin"/>
                          </w:r>
                          <w:r>
                            <w:instrText xml:space="preserve"> PAGE \* MERGEFORMAT </w:instrText>
                          </w:r>
                          <w:r>
                            <w:fldChar w:fldCharType="separate"/>
                          </w:r>
                          <w:r w:rsidR="007E666D" w:rsidRPr="007E666D">
                            <w:rPr>
                              <w:rStyle w:val="ae"/>
                              <w:noProof/>
                            </w:rPr>
                            <w:t>173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13" type="#_x0000_t202" style="position:absolute;margin-left:68.25pt;margin-top:25.4pt;width:452.4pt;height:13.25pt;z-index:-1887439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ces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wQbEF9xkFl4HY/gKM+wD74Wq5quBPVV4W4WLWEb+mNlGJsKakhP9/cdM+u&#10;TjjKgGzGD6KGOGSnhQU6NLI3xYNyIECHPj2eemNyqWAzWoRRmMBRBWd+nASLyIYg2Xx7kEq/o6JH&#10;xsixhN5bdLK/U9pkQ7LZxQTjomRdZ/vf8Wcb4DjtQGy4as5MFradP1IvXSfrJHTCIF47oVcUzk25&#10;Cp249BdRcVmsVoX/08T1w6xldU25CTNLyw//rHVHkU+iOIlLiY7VBs6kpOR2s+ok2hOQdmm/Y0HO&#10;3NznadgiAJcXlPwg9G6D1CnjZOGEZRg56cJLHM9Pb9PYC9OwKJ9TumOc/jslNOY4jYJoEtNvuXn2&#10;e82NZD3TMDw61uc4OTmRzEhwzWvbWk1YN9lnpTDpP5UC2j032grWaHRSqz5sDtPbuAxNfCPnjagf&#10;QcNSgMRAjTD6wGiF/I7RCGMkx+rbjkiKUfeewzswM2c25GxsZoPwCq7mWGM0mSs9zabdINm2BeT5&#10;pd3AWymZlfFTFscXBqPBsjmOMTN7zv+t19OwXf4CAAD//wMAUEsDBBQABgAIAAAAIQCBJw2Q3gAA&#10;AAoBAAAPAAAAZHJzL2Rvd25yZXYueG1sTI8xT8MwEIV3JP6DdUgsiNpuaFpCnAohWNgoLN3c+Egi&#10;7HMUu0nor8ed6Ph0n959r9zOzrIRh9B5UiAXAhhS7U1HjYKvz7f7DbAQNRltPaGCXwywra6vSl0Y&#10;P9EHjrvYsFRCodAK2hj7gvNQt+h0WPgeKd2+/eB0THFouBn0lMqd5Ushcu50R+lDq3t8abH+2R2d&#10;gnx+7e/eH3E5nWo70v4kZUSp1O3N/PwELOIc/2E46yd1qJLTwR/JBGZTzvJVQhWsRJpwBsSDzIAd&#10;FKzXGfCq5JcTqj8AAAD//wMAUEsBAi0AFAAGAAgAAAAhALaDOJL+AAAA4QEAABMAAAAAAAAAAAAA&#10;AAAAAAAAAFtDb250ZW50X1R5cGVzXS54bWxQSwECLQAUAAYACAAAACEAOP0h/9YAAACUAQAACwAA&#10;AAAAAAAAAAAAAAAvAQAAX3JlbHMvLnJlbHNQSwECLQAUAAYACAAAACEApwd3HrACAAC0BQAADgAA&#10;AAAAAAAAAAAAAAAuAgAAZHJzL2Uyb0RvYy54bWxQSwECLQAUAAYACAAAACEAgScNkN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11.2. </w:t>
                    </w:r>
                    <w:r>
                      <w:t>UPPER BOUNDS</w:t>
                    </w:r>
                    <w:r>
                      <w:tab/>
                    </w:r>
                    <w:r>
                      <w:fldChar w:fldCharType="begin"/>
                    </w:r>
                    <w:r>
                      <w:instrText xml:space="preserve"> PAGE \* MERGEFORMAT </w:instrText>
                    </w:r>
                    <w:r>
                      <w:fldChar w:fldCharType="separate"/>
                    </w:r>
                    <w:r w:rsidR="007E666D" w:rsidRPr="007E666D">
                      <w:rPr>
                        <w:rStyle w:val="ae"/>
                        <w:noProof/>
                      </w:rPr>
                      <w:t>173</w:t>
                    </w:r>
                    <w:r>
                      <w:rPr>
                        <w:rStyle w:val="ae"/>
                      </w:rPr>
                      <w:fldChar w:fldCharType="end"/>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2" behindDoc="1" locked="0" layoutInCell="1" allowOverlap="1">
              <wp:simplePos x="0" y="0"/>
              <wp:positionH relativeFrom="page">
                <wp:posOffset>879475</wp:posOffset>
              </wp:positionH>
              <wp:positionV relativeFrom="page">
                <wp:posOffset>323215</wp:posOffset>
              </wp:positionV>
              <wp:extent cx="5754370" cy="168275"/>
              <wp:effectExtent l="3175" t="0" r="0" b="19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30</w:t>
                          </w:r>
                          <w:r>
                            <w:rPr>
                              <w:rStyle w:val="a9"/>
                              <w:lang w:val="ru-RU" w:eastAsia="ru-RU" w:bidi="ru-RU"/>
                            </w:rPr>
                            <w:fldChar w:fldCharType="end"/>
                          </w:r>
                          <w:r>
                            <w:rPr>
                              <w:rStyle w:val="a9"/>
                              <w:lang w:val="ru-RU" w:eastAsia="ru-RU" w:bidi="ru-RU"/>
                            </w:rPr>
                            <w:tab/>
                          </w:r>
                          <w:r>
                            <w:rPr>
                              <w:rStyle w:val="ab"/>
                              <w:i/>
                              <w:iCs/>
                            </w:rPr>
                            <w:t>CHAPTER 1. INTRODUCTION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495" type="#_x0000_t202" style="position:absolute;margin-left:69.25pt;margin-top:25.45pt;width:453.1pt;height:13.25pt;z-index:-1887440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C/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XIUac9NCkB3rQ6FYckNmDCo2DysDxfgBXfYAD8LZs1XAnqq8KcbFqCd/SGynF2FJSQ4a+ueme&#10;XZ1wlAHZjB9EDYHITgsLdGhkb8oHBUGADp16PHXHJFPBZrSIwssFHFVw5sdJsIhsCJLNtwep9Dsq&#10;emSMHEvovkUn+zulTTYkm11MMC5K1nVWAR1/tgGO0w7EhqvmzGRhG/oj9dJ1sk5CJwzitRN6ReHc&#10;lKvQiUt/ERWXxWpV+D9NXD/MWlbXlJsws7j88M+ad5T5JIuTvJToWG3gTEpKbjerTqI9AXGX9jsW&#10;5MzNfZ6GLQJweUHJD0LvNkidMk4WTliGkZMuvMTx/PQ2jb0wDYvyOaU7xum/U0JjjtMoiCYx/Zab&#10;Z7/X3EjWMw3jo2N9jpOTE8mMBNe8tq3VhHWTfVYKk/5TKaDdc6OtYI1GJ7Xqw+YwvY7YhDdq3oj6&#10;ESQsBSgMxAizD4xWyO8YjTBHcqy+7YikGHXvOTwDM3RmQ87GZjYIr+BqjjVGk7nS03DaDZJtW0Ce&#10;H9oNPJWSWRU/ZXF8YDAbLJnjHDPD5/zfej1N2+UvAAAA//8DAFBLAwQUAAYACAAAACEAyFaKr98A&#10;AAAKAQAADwAAAGRycy9kb3ducmV2LnhtbEyPMU/DMBCFdyT+g3VIXRC1U9KmDXGqCsHC1paFzY2P&#10;JMI+R7GbhP563ImOT/fpve+K7WQNG7D3rSMJyVwAQ6qcbqmW8Hl8f1oD80GRVsYRSvhFD9vy/q5Q&#10;uXYj7XE4hJrFEvK5ktCE0OWc+6pBq/zcdUjx9u16q0KMfc11r8ZYbg1fCLHiVrUUFxrV4WuD1c/h&#10;bCWsprfu8WODi/FSmYG+LkkSMJFy9jDtXoAFnMI/DFf9qA5ldDq5M2nPTMzP62VEJSzFBtgVEGma&#10;ATtJyLIUeFnw2xfKPwAAAP//AwBQSwECLQAUAAYACAAAACEAtoM4kv4AAADhAQAAEwAAAAAAAAAA&#10;AAAAAAAAAAAAW0NvbnRlbnRfVHlwZXNdLnhtbFBLAQItABQABgAIAAAAIQA4/SH/1gAAAJQBAAAL&#10;AAAAAAAAAAAAAAAAAC8BAABfcmVscy8ucmVsc1BLAQItABQABgAIAAAAIQDoW5C/sQIAALUFAAAO&#10;AAAAAAAAAAAAAAAAAC4CAABkcnMvZTJvRG9jLnhtbFBLAQItABQABgAIAAAAIQDIVoqv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30</w:t>
                    </w:r>
                    <w:r>
                      <w:rPr>
                        <w:rStyle w:val="a9"/>
                        <w:lang w:val="ru-RU" w:eastAsia="ru-RU" w:bidi="ru-RU"/>
                      </w:rPr>
                      <w:fldChar w:fldCharType="end"/>
                    </w:r>
                    <w:r>
                      <w:rPr>
                        <w:rStyle w:val="a9"/>
                        <w:lang w:val="ru-RU" w:eastAsia="ru-RU" w:bidi="ru-RU"/>
                      </w:rPr>
                      <w:tab/>
                    </w:r>
                    <w:r>
                      <w:rPr>
                        <w:rStyle w:val="ab"/>
                        <w:i/>
                        <w:iCs/>
                      </w:rPr>
                      <w:t>CHAPTER 1. INTRODUCTION</w:t>
                    </w:r>
                  </w:p>
                </w:txbxContent>
              </v:textbox>
              <w10:wrap anchorx="page" anchory="page"/>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1" behindDoc="1" locked="0" layoutInCell="1" allowOverlap="1">
              <wp:simplePos x="0" y="0"/>
              <wp:positionH relativeFrom="page">
                <wp:posOffset>871220</wp:posOffset>
              </wp:positionH>
              <wp:positionV relativeFrom="page">
                <wp:posOffset>322580</wp:posOffset>
              </wp:positionV>
              <wp:extent cx="5754370" cy="168275"/>
              <wp:effectExtent l="4445" t="0" r="3810" b="254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178</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614" type="#_x0000_t202" style="position:absolute;margin-left:68.6pt;margin-top:25.4pt;width:453.1pt;height:13.25pt;z-index:-18874392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Q3swIAALQ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7CiJMOavRAR41uxYhgC/Iz9CoFt/seHPUI++BrY1X9nSi/K8TFuiF8R2+kFENDSQX8fHPTfXZ1&#10;wlEGZDt8EhW8Q/ZaWKCxlp1JHqQDATrU6fFUG8OlhM1oGYWXSzgq4cxfxMHSknNJOt/updIfqOiQ&#10;MTIsofYWnRzulDZsSDq7mMe4KFjb2vq3/MUGOE478DZcNWeGhS3nU+Ilm3gTh04YLDZO6OW5c1Os&#10;Q2dR+Msov8zX69z/Zd71w7RhVUW5eWaWlh/+WemOIp9EcRKXEi2rDJyhpORuu24lOhCQdmE/m3M4&#10;Obu5L2nYJEAsr0Lyg9C7DRKnWMRLJyzCyEmWXux4fnKbLLwwCfPiZUh3jNN/DwkNGU6iIJrEdCb9&#10;KjbPfm9jI2nHNAyPlnUZjk9OJDUS3PDKllYT1k72s1QY+udUQLnnQlvBGo1OatXjdpx64/LUCVtR&#10;PYKGpQCJgRph9IHRCPkTowHGSIbVjz2RFKP2I4c+MDNnNuRsbGeD8BKuZlhjNJlrPc2mfS/ZrgHk&#10;udNuoFcKZmVsmmpicewwGA02muMYM7Pn+b/1Og/b1W8AAAD//wMAUEsDBBQABgAIAAAAIQDI1Xri&#10;3gAAAAoBAAAPAAAAZHJzL2Rvd25yZXYueG1sTI/LTsMwEEX3SPyDNUhsEHUepYEQp0IINuxa2LBz&#10;4yGJsMdR7CahX890BcurObpzbrVdnBUTjqH3pCBdJSCQGm96ahV8vL/e3oMIUZPR1hMq+MEA2/ry&#10;otKl8TPtcNrHVnAJhVIr6GIcSilD06HTYeUHJL59+dHpyHFspRn1zOXOyixJNtLpnvhDpwd87rD5&#10;3h+dgs3yMty8PWA2nxo70ecpTSOmSl1fLU+PICIu8Q+Gsz6rQ81OB38kE4TlnBcZowruEp5wBpJ1&#10;vgZxUFAUOci6kv8n1L8AAAD//wMAUEsBAi0AFAAGAAgAAAAhALaDOJL+AAAA4QEAABMAAAAAAAAA&#10;AAAAAAAAAAAAAFtDb250ZW50X1R5cGVzXS54bWxQSwECLQAUAAYACAAAACEAOP0h/9YAAACUAQAA&#10;CwAAAAAAAAAAAAAAAAAvAQAAX3JlbHMvLnJlbHNQSwECLQAUAAYACAAAACEAGo3EN7MCAAC0BQAA&#10;DgAAAAAAAAAAAAAAAAAuAgAAZHJzL2Uyb0RvYy54bWxQSwECLQAUAAYACAAAACEAyNV64t4AAAAK&#10;AQAADwAAAAAAAAAAAAAAAAANBQAAZHJzL2Rvd25yZXYueG1sUEsFBgAAAAAEAAQA8wAAABgGAAAA&#10;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178</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2" behindDoc="1" locked="0" layoutInCell="1" allowOverlap="1">
              <wp:simplePos x="0" y="0"/>
              <wp:positionH relativeFrom="page">
                <wp:posOffset>866775</wp:posOffset>
              </wp:positionH>
              <wp:positionV relativeFrom="page">
                <wp:posOffset>322580</wp:posOffset>
              </wp:positionV>
              <wp:extent cx="5745480" cy="1682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11.5. </w:t>
                          </w:r>
                          <w:r>
                            <w:t>THE SUBSET-SUM PROBLEM</w:t>
                          </w:r>
                          <w:r>
                            <w:tab/>
                          </w:r>
                          <w:r>
                            <w:fldChar w:fldCharType="begin"/>
                          </w:r>
                          <w:r>
                            <w:instrText xml:space="preserve"> PAGE \* MERGEFORMAT </w:instrText>
                          </w:r>
                          <w:r>
                            <w:fldChar w:fldCharType="separate"/>
                          </w:r>
                          <w:r w:rsidR="007E666D" w:rsidRPr="007E666D">
                            <w:rPr>
                              <w:rStyle w:val="ae"/>
                              <w:noProof/>
                            </w:rPr>
                            <w:t>179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615" type="#_x0000_t202" style="position:absolute;margin-left:68.25pt;margin-top:25.4pt;width:452.4pt;height:13.25pt;z-index:-18874392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8JQs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hRpz00KMHetDoVhwQbEF9xkFl4HY/gKM+wD74Wq5quBPVV4W4WLWEb+mNlGJsKakhP9/cdM+u&#10;TjjKgGzGD6KGOGSnhQU6NLI3xYNyIECHPj2eemNyqWAzWoRRmMBRBWd+nASLyIYg2Xx7kEq/o6JH&#10;xsixhN5bdLK/U9pkQ7LZxQTjomRdZ/vf8Wcb4DjtQGy4as5MFradP1IvXSfrJHTCIF47oVcUzk25&#10;Cp249BdRcVmsVoX/08T1w6xldU25CTNLyw//rHVHkU+iOIlLiY7VBs6kpOR2s+ok2hOQdmm/Y0HO&#10;3NznadgiAJcXlPwg9G6D1CnjZOGEZRg56cJLHM9Pb9PYC9OwKJ9TumOc/jslNOY4jYJoEtNvuXn2&#10;e82NZD3TMDw61uc4OTmRzEhwzWvbWk1YN9lnpTDpP5UC2j032grWaHRSqz5sDtPbuIxNfCPnjagf&#10;QcNSgMRAjTD6wGiF/I7RCGMkx+rbjkiKUfeewzswM2c25GxsZoPwCq7mWGM0mSs9zabdINm2BeT5&#10;pd3AWymZlfFTFscXBqPBsjmOMTN7zv+t19OwXf4CAAD//wMAUEsDBBQABgAIAAAAIQCBJw2Q3gAA&#10;AAoBAAAPAAAAZHJzL2Rvd25yZXYueG1sTI8xT8MwEIV3JP6DdUgsiNpuaFpCnAohWNgoLN3c+Egi&#10;7HMUu0nor8ed6Ph0n959r9zOzrIRh9B5UiAXAhhS7U1HjYKvz7f7DbAQNRltPaGCXwywra6vSl0Y&#10;P9EHjrvYsFRCodAK2hj7gvNQt+h0WPgeKd2+/eB0THFouBn0lMqd5Ushcu50R+lDq3t8abH+2R2d&#10;gnx+7e/eH3E5nWo70v4kZUSp1O3N/PwELOIc/2E46yd1qJLTwR/JBGZTzvJVQhWsRJpwBsSDzIAd&#10;FKzXGfCq5JcTqj8AAAD//wMAUEsBAi0AFAAGAAgAAAAhALaDOJL+AAAA4QEAABMAAAAAAAAAAAAA&#10;AAAAAAAAAFtDb250ZW50X1R5cGVzXS54bWxQSwECLQAUAAYACAAAACEAOP0h/9YAAACUAQAACwAA&#10;AAAAAAAAAAAAAAAvAQAAX3JlbHMvLnJlbHNQSwECLQAUAAYACAAAACEAKqfCULACAAC0BQAADgAA&#10;AAAAAAAAAAAAAAAuAgAAZHJzL2Uyb0RvYy54bWxQSwECLQAUAAYACAAAACEAgScNkN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11.5. </w:t>
                    </w:r>
                    <w:r>
                      <w:t>THE SUBSET-SUM PROBLEM</w:t>
                    </w:r>
                    <w:r>
                      <w:tab/>
                    </w:r>
                    <w:r>
                      <w:fldChar w:fldCharType="begin"/>
                    </w:r>
                    <w:r>
                      <w:instrText xml:space="preserve"> PAGE \* MERGEFORMAT </w:instrText>
                    </w:r>
                    <w:r>
                      <w:fldChar w:fldCharType="separate"/>
                    </w:r>
                    <w:r w:rsidR="007E666D" w:rsidRPr="007E666D">
                      <w:rPr>
                        <w:rStyle w:val="ae"/>
                        <w:noProof/>
                      </w:rPr>
                      <w:t>179</w:t>
                    </w:r>
                    <w:r>
                      <w:rPr>
                        <w:rStyle w:val="ae"/>
                      </w:rPr>
                      <w:fldChar w:fldCharType="end"/>
                    </w:r>
                  </w:p>
                </w:txbxContent>
              </v:textbox>
              <w10:wrap anchorx="page" anchory="page"/>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3" behindDoc="1" locked="0" layoutInCell="1" allowOverlap="1">
              <wp:simplePos x="0" y="0"/>
              <wp:positionH relativeFrom="page">
                <wp:posOffset>838835</wp:posOffset>
              </wp:positionH>
              <wp:positionV relativeFrom="page">
                <wp:posOffset>322580</wp:posOffset>
              </wp:positionV>
              <wp:extent cx="5748655" cy="167640"/>
              <wp:effectExtent l="635" t="0" r="381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11.4. </w:t>
                          </w:r>
                          <w:r>
                            <w:t>NEW ALGORITHM</w:t>
                          </w:r>
                          <w:r>
                            <w:tab/>
                          </w:r>
                          <w:r>
                            <w:fldChar w:fldCharType="begin"/>
                          </w:r>
                          <w:r>
                            <w:instrText xml:space="preserve"> PAGE \* MERGEFORMAT </w:instrText>
                          </w:r>
                          <w:r>
                            <w:fldChar w:fldCharType="separate"/>
                          </w:r>
                          <w:r w:rsidR="007E666D">
                            <w:rPr>
                              <w:noProof/>
                            </w:rPr>
                            <w:t>177</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616" type="#_x0000_t202" style="position:absolute;margin-left:66.05pt;margin-top:25.4pt;width:452.65pt;height:13.2pt;z-index:-1887439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7NsgIAALQFAAAOAAAAZHJzL2Uyb0RvYy54bWysVNuOmzAQfa/Uf7D8zgJZIICWrHZDqCpt&#10;L9JuP8ABE6yCTW0nsF313zs2IdnLS9WWB2sYj8/czszV9di16EClYoJn2L/wMKK8FBXjuwx/eyic&#10;GCOlCa9IKzjN8CNV+Hr1/t3V0Kd0IRrRVlQiAOEqHfoMN1r3qeuqsqEdUReipxwuayE7ouFX7txK&#10;kgHQu9ZdeF7kDkJWvRQlVQq0+XSJVxa/rmmpv9S1ohq1GYbYtD2lPbfmdFdXJN1J0jesPIZB/iKK&#10;jjAOTk9QOdEE7SV7A9WxUgolan1Ris4Vdc1KanOAbHzvVTb3DempzQWKo/pTmdT/gy0/H75KxCro&#10;3SVGnHTQowc6anQrRgQqqM/QqxTM7nsw1CPowdbmqvo7UX5XiIt1Q/iO3kgphoaSCuLzzUv32dMJ&#10;RxmQ7fBJVOCH7LWwQGMtO1M8KAcCdOjT46k3JpYSlOEyiKMwxKiEOz9aRoFtnkvS+XUvlf5ARYeM&#10;kGEJvbfo5HCntImGpLOJccZFwdrW9r/lLxRgOGnANzw1dyYK286nxEs28SYOnGARbZzAy3PnplgH&#10;TlT4yzC/zNfr3P9l/PpB2rCqoty4manlB3/WuiPJJ1KcyKVEyyoDZ0JScrddtxIdCFC7sJ+tOdyc&#10;zdyXYdgiQC6vUvIXgXe7SJwiipdOUAShkyy92PH85DaJvCAJ8uJlSneM039PCQ0ZTsJFOJHpHPSr&#10;3Dz7vc2NpB3TsDxa1mU4PhmR1FBwwyvbWk1YO8nPSmHCP5cC2j032hLWcHRiqx6343E2lvMkbEX1&#10;CByWAigGRIXVB0Ij5E+MBlgjGVY/9kRSjNqPHObA7JxZkLOwnQXCS3iaYY3RJK71tJv2vWS7BpDn&#10;SbuBWSmYpbEZqimK44TBarDZHNeY2T3P/63VedmufgMAAP//AwBQSwMEFAAGAAgAAAAhAFIlfKXd&#10;AAAACgEAAA8AAABkcnMvZG93bnJldi54bWxMjzFPwzAQhXck/oN1SCyI2k6hgRCnQggWNgoLmxsf&#10;SUR8jmI3Cf31XCcYn+7Tu++V28X3YsIxdoEM6JUCgVQH11Fj4OP95foOREyWnO0DoYEfjLCtzs9K&#10;W7gw0xtOu9QILqFYWANtSkMhZaxb9DauwoDEt68weps4jo10o5253PcyU2ojve2IP7R2wKcW6+/d&#10;wRvYLM/D1es9ZvOx7if6PGqdUBtzebE8PoBIuKQ/GE76rA4VO+3DgVwUPed1phk1cKt4wglQ6/wG&#10;xN5Anmcgq1L+n1D9AgAA//8DAFBLAQItABQABgAIAAAAIQC2gziS/gAAAOEBAAATAAAAAAAAAAAA&#10;AAAAAAAAAABbQ29udGVudF9UeXBlc10ueG1sUEsBAi0AFAAGAAgAAAAhADj9If/WAAAAlAEAAAsA&#10;AAAAAAAAAAAAAAAALwEAAF9yZWxzLy5yZWxzUEsBAi0AFAAGAAgAAAAhAGjwXs2yAgAAtAUAAA4A&#10;AAAAAAAAAAAAAAAALgIAAGRycy9lMm9Eb2MueG1sUEsBAi0AFAAGAAgAAAAhAFIlfKXdAAAACgEA&#10;AA8AAAAAAAAAAAAAAAAADA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11.4. </w:t>
                    </w:r>
                    <w:r>
                      <w:t>NEW ALGORITHM</w:t>
                    </w:r>
                    <w:r>
                      <w:tab/>
                    </w:r>
                    <w:r>
                      <w:fldChar w:fldCharType="begin"/>
                    </w:r>
                    <w:r>
                      <w:instrText xml:space="preserve"> PAGE \* MERGEFORMAT </w:instrText>
                    </w:r>
                    <w:r>
                      <w:fldChar w:fldCharType="separate"/>
                    </w:r>
                    <w:r w:rsidR="007E666D">
                      <w:rPr>
                        <w:noProof/>
                      </w:rPr>
                      <w:t>177</w:t>
                    </w:r>
                    <w:r>
                      <w:fldChar w:fldCharType="end"/>
                    </w:r>
                  </w:p>
                </w:txbxContent>
              </v:textbox>
              <w10:wrap anchorx="page" anchory="page"/>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4" behindDoc="1" locked="0" layoutInCell="1" allowOverlap="1">
              <wp:simplePos x="0" y="0"/>
              <wp:positionH relativeFrom="page">
                <wp:posOffset>871220</wp:posOffset>
              </wp:positionH>
              <wp:positionV relativeFrom="page">
                <wp:posOffset>322580</wp:posOffset>
              </wp:positionV>
              <wp:extent cx="5754370" cy="168275"/>
              <wp:effectExtent l="4445" t="0" r="381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184</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617" type="#_x0000_t202" style="position:absolute;margin-left:68.6pt;margin-top:25.4pt;width:453.1pt;height:13.25pt;z-index:-1887439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lFsA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BRpx00KMHOmp0K0YEW1CfoVcpuN334KhH2Adfy1X1d6L8qhAX64bwHb2RUgwNJRXk55ub7tnV&#10;CUcZkO3wQVQQh+y1sEBjLTtTPCgHAnTo0+OpNyaXEjajZRReLuGohDN/EQfLyIYg6Xy7l0q/o6JD&#10;xsiwhN5bdHK4U9pkQ9LZxQTjomBta/vf8mcb4DjtQGy4as5MFradPxIv2cSbOHTCYLFxQi/PnZti&#10;HTqLwl9G+WW+Xuf+TxPXD9OGVRXlJswsLT/8s9YdRT6J4iQuJVpWGTiTkpK77bqV6EBA2oX9jgU5&#10;c3Ofp2GLAFxeUPKD0LsNEqdYxEsnLMLISZZe7Hh+cpssvDAJ8+I5pTvG6b9TQkOGkyiIJjH9lptn&#10;v9fcSNoxDcOjZV2G45MTSY0EN7yyrdWEtZN9VgqT/lMpoN1zo61gjUYntepxO05v4zI28Y2ct6J6&#10;BA1LARIDNcLoA6MR8jtGA4yRDKtveyIpRu17Du/AzJzZkLOxnQ3CS7iaYY3RZK71NJv2vWS7BpDn&#10;l3YDb6VgVsZPWRxfGIwGy+Y4xszsOf+3Xk/DdvULAAD//wMAUEsDBBQABgAIAAAAIQDI1Xri3gAA&#10;AAoBAAAPAAAAZHJzL2Rvd25yZXYueG1sTI/LTsMwEEX3SPyDNUhsEHUepYEQp0IINuxa2LBz4yGJ&#10;sMdR7CahX890BcurObpzbrVdnBUTjqH3pCBdJSCQGm96ahV8vL/e3oMIUZPR1hMq+MEA2/ryotKl&#10;8TPtcNrHVnAJhVIr6GIcSilD06HTYeUHJL59+dHpyHFspRn1zOXOyixJNtLpnvhDpwd87rD53h+d&#10;gs3yMty8PWA2nxo70ecpTSOmSl1fLU+PICIu8Q+Gsz6rQ81OB38kE4TlnBcZowruEp5wBpJ1vgZx&#10;UFAUOci6kv8n1L8AAAD//wMAUEsBAi0AFAAGAAgAAAAhALaDOJL+AAAA4QEAABMAAAAAAAAAAAAA&#10;AAAAAAAAAFtDb250ZW50X1R5cGVzXS54bWxQSwECLQAUAAYACAAAACEAOP0h/9YAAACUAQAACwAA&#10;AAAAAAAAAAAAAAAvAQAAX3JlbHMvLnJlbHNQSwECLQAUAAYACAAAACEA1kVpRbACAAC0BQAADgAA&#10;AAAAAAAAAAAAAAAuAgAAZHJzL2Uyb0RvYy54bWxQSwECLQAUAAYACAAAACEAyNV64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184</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5" behindDoc="1" locked="0" layoutInCell="1" allowOverlap="1">
              <wp:simplePos x="0" y="0"/>
              <wp:positionH relativeFrom="page">
                <wp:posOffset>869315</wp:posOffset>
              </wp:positionH>
              <wp:positionV relativeFrom="page">
                <wp:posOffset>322580</wp:posOffset>
              </wp:positionV>
              <wp:extent cx="5745480" cy="168275"/>
              <wp:effectExtent l="254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11.8. </w:t>
                          </w:r>
                          <w:r>
                            <w:t>COMPUTATIONAL EXPERIMENTS</w:t>
                          </w:r>
                          <w:r>
                            <w:tab/>
                          </w:r>
                          <w:r>
                            <w:fldChar w:fldCharType="begin"/>
                          </w:r>
                          <w:r>
                            <w:instrText xml:space="preserve"> PAGE \* MERGEFORMAT </w:instrText>
                          </w:r>
                          <w:r>
                            <w:fldChar w:fldCharType="separate"/>
                          </w:r>
                          <w:r w:rsidR="007E666D" w:rsidRPr="007E666D">
                            <w:rPr>
                              <w:rStyle w:val="ae"/>
                              <w:noProof/>
                            </w:rPr>
                            <w:t>185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618" type="#_x0000_t202" style="position:absolute;margin-left:68.45pt;margin-top:25.4pt;width:452.4pt;height:13.25pt;z-index:-1887439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pssAIAALQ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XzMeKkgxo90FGjWzEi2IL8DL1Kwe2+B0c9wj74Wq6qvxPlV4W4WDeE7+iNlGJoKKkgPnvTPbs6&#10;4SgDsh0+iAreIXstLNBYy84kD9KBAB3q9HiqjYmlhM1oGUZhDEclnPmLOFhGJjiXpPPtXir9jooO&#10;GSPDEmpv0cnhTunJdXYxj3FRsLa19W/5sw3AnHbgbbhqzkwUtpw/Ei/ZxJs4dMJgsXFCL8+dm2Id&#10;OovCX0b5Zb5e5/5P864fpg2rKsrNM7O0/PDPSncU+SSKk7iUaFll4ExISu6261aiAwFpF/Y7JuTM&#10;zX0ehs0XcHlByQ9C7zZInGIRL52wCCMnWXqx4/nJbbLwwiTMi+eU7hin/04JDRlOoiCaxPRbbp79&#10;XnMjacc0DI+WdRmOT04kNRLc8MqWVhPWTvZZKkz4T6mAcs+FtoI1Gp3UqsftOPXGZTJ3wlZUj6Bh&#10;KUBioEYYfWA0Qn7HaIAxkmH1bU8kxah9z6EPzMyZDTkb29kgvISrGdYYTeZaT7Np30u2awB57rQb&#10;6JWCWRmbppqiAA5mAaPBsjmOMTN7ztfW62nYrn4BAAD//wMAUEsDBBQABgAIAAAAIQCQtmEO3gAA&#10;AAoBAAAPAAAAZHJzL2Rvd25yZXYueG1sTI8xT8MwEIV3JP6DdUgsiNpuIWlDnAohWNhaWLq58ZFE&#10;2OcodpPQX487wfh0n959r9zOzrIRh9B5UiAXAhhS7U1HjYLPj7f7NbAQNRltPaGCHwywra6vSl0Y&#10;P9EOx31sWCqhUGgFbYx9wXmoW3Q6LHyPlG5ffnA6pjg03Ax6SuXO8qUQGXe6o/Sh1T2+tFh/709O&#10;QTa/9nfvG1xO59qOdDhLGVEqdXszPz8BizjHPxgu+kkdquR09CcygdmUV9kmoQoeRZpwAcSDzIEd&#10;FeT5CnhV8v8Tql8AAAD//wMAUEsBAi0AFAAGAAgAAAAhALaDOJL+AAAA4QEAABMAAAAAAAAAAAAA&#10;AAAAAAAAAFtDb250ZW50X1R5cGVzXS54bWxQSwECLQAUAAYACAAAACEAOP0h/9YAAACUAQAACwAA&#10;AAAAAAAAAAAAAAAvAQAAX3JlbHMvLnJlbHNQSwECLQAUAAYACAAAACEAa8/abLACAAC0BQAADgAA&#10;AAAAAAAAAAAAAAAuAgAAZHJzL2Uyb0RvYy54bWxQSwECLQAUAAYACAAAACEAkLZhD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11.8. </w:t>
                    </w:r>
                    <w:r>
                      <w:t>COMPUTATIONAL EXPERIMENTS</w:t>
                    </w:r>
                    <w:r>
                      <w:tab/>
                    </w:r>
                    <w:r>
                      <w:fldChar w:fldCharType="begin"/>
                    </w:r>
                    <w:r>
                      <w:instrText xml:space="preserve"> PAGE \* MERGEFORMAT </w:instrText>
                    </w:r>
                    <w:r>
                      <w:fldChar w:fldCharType="separate"/>
                    </w:r>
                    <w:r w:rsidR="007E666D" w:rsidRPr="007E666D">
                      <w:rPr>
                        <w:rStyle w:val="ae"/>
                        <w:noProof/>
                      </w:rPr>
                      <w:t>185</w:t>
                    </w:r>
                    <w:r>
                      <w:rPr>
                        <w:rStyle w:val="ae"/>
                      </w:rPr>
                      <w:fldChar w:fldCharType="end"/>
                    </w:r>
                  </w:p>
                </w:txbxContent>
              </v:textbox>
              <w10:wrap anchorx="page" anchory="page"/>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6" behindDoc="1" locked="0" layoutInCell="1" allowOverlap="1">
              <wp:simplePos x="0" y="0"/>
              <wp:positionH relativeFrom="page">
                <wp:posOffset>872490</wp:posOffset>
              </wp:positionH>
              <wp:positionV relativeFrom="page">
                <wp:posOffset>322580</wp:posOffset>
              </wp:positionV>
              <wp:extent cx="5739130" cy="16827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lang w:val="ru-RU" w:eastAsia="ru-RU" w:bidi="ru-RU"/>
                            </w:rPr>
                            <w:t xml:space="preserve">11.6. </w:t>
                          </w:r>
                          <w:r>
                            <w:t>TIGHTENING CONSTRAINTS</w:t>
                          </w:r>
                          <w:r>
                            <w:tab/>
                          </w:r>
                          <w:r>
                            <w:fldChar w:fldCharType="begin"/>
                          </w:r>
                          <w:r>
                            <w:instrText xml:space="preserve"> PAGE \* MERGEFORMAT </w:instrText>
                          </w:r>
                          <w:r>
                            <w:fldChar w:fldCharType="separate"/>
                          </w:r>
                          <w:r w:rsidR="007E666D" w:rsidRPr="007E666D">
                            <w:rPr>
                              <w:rStyle w:val="ae"/>
                              <w:noProof/>
                            </w:rPr>
                            <w:t>181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19" type="#_x0000_t202" style="position:absolute;margin-left:68.7pt;margin-top:25.4pt;width:451.9pt;height:13.25pt;z-index:-18874392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GNrwIAALQFAAAOAAAAZHJzL2Uyb0RvYy54bWysVG1vmzAQ/j5p/8Hyd8pLSAKopEpDmCZ1&#10;L1K7H+CACdbAZrYT6Kb9951NSNNWk6ZtfLCO8/m5t+fu+mZoG3SkUjHBU+xfeRhRXoiS8X2Kvzzk&#10;ToSR0oSXpBGcpviRKnyzevvmuu8SGohaNCWVCEC4SvouxbXWXeK6qqhpS9SV6CiHy0rIlmj4lXu3&#10;lKQH9LZxA89buL2QZSdFQZUCbTZe4pXFrypa6E9VpahGTYohNm1Pac+dOd3VNUn2knQ1K05hkL+I&#10;oiWMg9MzVEY0QQfJXkG1rJBCiUpfFaJ1RVWxgtocIBvfe5HNfU06anOB4qjuXCb1/2CLj8fPErES&#10;egfl4aSFHj3QQaNbMSBQQX36TiVgdt+BoR5AD7Y2V9XdieKrQlxsasL3dC2l6GtKSojPNy/di6cj&#10;jjIgu/6DKMEPOWhhgYZKtqZ4UA4E6BDI47k3JpYClPPlLPZncFXAnb+IguXcuiDJ9LqTSr+jokVG&#10;SLGE3lt0crxT2kRDksnEOOMiZ01j+9/wZwowHDXgG56aOxOFbeeP2Iu30TYKnTBYbJ3QyzJnnW9C&#10;Z5H7y3k2yzabzP9p/PphUrOypNy4majlh3/WuhPJR1KcyaVEw0oDZ0JScr/bNBIdCVA7t9+pIBdm&#10;7vMwbBEglxcp+UHo3Qaxky+ipRPm4dyJl17keH58Gy+8MA6z/HlKd4zTf08J9SmO58F8JNNvc/Ps&#10;9zo3krRMw/JoWJvi6GxEEkPBLS9tazVhzShflMKE/1QKaPfUaEtYw9GRrXrYDeNshOdJ2InyETgs&#10;BVAM2AirD4RayO8Y9bBGUqy+HYikGDXvOcwBmOhJkJOwmwTCC3iaYo3RKG70uJsOnWT7GpCnSVvD&#10;rOTM0tgM1RjFacJgNdhsTmvM7J7Lf2v1tGxXvwAAAP//AwBQSwMEFAAGAAgAAAAhAB+P3iLeAAAA&#10;CgEAAA8AAABkcnMvZG93bnJldi54bWxMjzFPwzAQhXck/oN1SCyI2k5LU0KcCiFY2FpYurnxkUTY&#10;5yh2k9BfjzvB+HSf3n2v3M7OshGH0HlSIBcCGFLtTUeNgs+Pt/sNsBA1GW09oYIfDLCtrq9KXRg/&#10;0Q7HfWxYKqFQaAVtjH3BeahbdDosfI+Ubl9+cDqmODTcDHpK5c7yTIg1d7qj9KHVPb60WH/vT07B&#10;en7t794fMZvOtR3pcJYyolTq9mZ+fgIWcY5/MFz0kzpUyenoT2QCsykv81VCFTyINOECiJXMgB0V&#10;5PkSeFXy/xOqXwAAAP//AwBQSwECLQAUAAYACAAAACEAtoM4kv4AAADhAQAAEwAAAAAAAAAAAAAA&#10;AAAAAAAAW0NvbnRlbnRfVHlwZXNdLnhtbFBLAQItABQABgAIAAAAIQA4/SH/1gAAAJQBAAALAAAA&#10;AAAAAAAAAAAAAC8BAABfcmVscy8ucmVsc1BLAQItABQABgAIAAAAIQABFpGNrwIAALQFAAAOAAAA&#10;AAAAAAAAAAAAAC4CAABkcnMvZTJvRG9jLnhtbFBLAQItABQABgAIAAAAIQAfj94i3gAAAAoBAAAP&#10;AAAAAAAAAAAAAAAAAAkFAABkcnMvZG93bnJldi54bWxQSwUGAAAAAAQABADzAAAAFAYAAAAA&#10;" filled="f" stroked="f">
              <v:textbox style="mso-fit-shape-to-text:t" inset="0,0,0,0">
                <w:txbxContent>
                  <w:p w:rsidR="0029357A" w:rsidRDefault="0029357A">
                    <w:pPr>
                      <w:pStyle w:val="a8"/>
                      <w:shd w:val="clear" w:color="auto" w:fill="auto"/>
                      <w:tabs>
                        <w:tab w:val="right" w:pos="9038"/>
                      </w:tabs>
                      <w:spacing w:line="240" w:lineRule="auto"/>
                    </w:pPr>
                    <w:r>
                      <w:rPr>
                        <w:lang w:val="ru-RU" w:eastAsia="ru-RU" w:bidi="ru-RU"/>
                      </w:rPr>
                      <w:t xml:space="preserve">11.6. </w:t>
                    </w:r>
                    <w:r>
                      <w:t>TIGHTENING CONSTRAINTS</w:t>
                    </w:r>
                    <w:r>
                      <w:tab/>
                    </w:r>
                    <w:r>
                      <w:fldChar w:fldCharType="begin"/>
                    </w:r>
                    <w:r>
                      <w:instrText xml:space="preserve"> PAGE \* MERGEFORMAT </w:instrText>
                    </w:r>
                    <w:r>
                      <w:fldChar w:fldCharType="separate"/>
                    </w:r>
                    <w:r w:rsidR="007E666D" w:rsidRPr="007E666D">
                      <w:rPr>
                        <w:rStyle w:val="ae"/>
                        <w:noProof/>
                      </w:rPr>
                      <w:t>181</w:t>
                    </w:r>
                    <w:r>
                      <w:rPr>
                        <w:rStyle w:val="ae"/>
                      </w:rPr>
                      <w:fldChar w:fldCharType="end"/>
                    </w:r>
                  </w:p>
                </w:txbxContent>
              </v:textbox>
              <w10:wrap anchorx="page" anchory="page"/>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7" behindDoc="1" locked="0" layoutInCell="1" allowOverlap="1">
              <wp:simplePos x="0" y="0"/>
              <wp:positionH relativeFrom="page">
                <wp:posOffset>871220</wp:posOffset>
              </wp:positionH>
              <wp:positionV relativeFrom="page">
                <wp:posOffset>322580</wp:posOffset>
              </wp:positionV>
              <wp:extent cx="5754370" cy="168275"/>
              <wp:effectExtent l="4445" t="0" r="381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188</w:t>
                          </w:r>
                          <w:r>
                            <w:rPr>
                              <w:rStyle w:val="ae"/>
                              <w:lang w:val="ru-RU" w:eastAsia="ru-RU" w:bidi="ru-RU"/>
                            </w:rPr>
                            <w:fldChar w:fldCharType="end"/>
                          </w:r>
                          <w:r>
                            <w:rPr>
                              <w:rStyle w:val="ae"/>
                              <w:lang w:val="ru-RU" w:eastAsia="ru-RU" w:bidi="ru-RU"/>
                            </w:rPr>
                            <w:tab/>
                          </w:r>
                          <w:r>
                            <w:t>CHAPTER 11. LARGE MULTIPLE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620" type="#_x0000_t202" style="position:absolute;margin-left:68.6pt;margin-top:25.4pt;width:453.1pt;height:13.25pt;z-index:-1887439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f2rw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xgxEkHLXqgo0a3YkSJqc7QqxSc7ntw0yNsQ5ctU9XfifKrQlysG8J39EZKMTSUVJCdb266Z1cn&#10;HGVAtsMHUUEYstfCAo217EzpoBgI0KFLj6fOmFRK2IyWUXi5hKMSzvxFHCwjG4Kk8+1eKv2Oig4Z&#10;I8MSOm/RyeFOaZMNSWcXE4yLgrWt7X7Ln22A47QDseGqOTNZ2Gb+SLxkE2/i0AmDxcYJvTx3bop1&#10;6CwKfxnll/l6nfs/TVw/TBtWVZSbMLOw/PDPGneU+CSJk7SUaFll4ExKSu6261aiAwFhF/Y7FuTM&#10;zX2ehi0CcHlByQ9C7zZInGIRL52wCCMnWXqx4/nJbbLwwiTMi+eU7hin/04JDaC5KIgmMf2Wm2e/&#10;19xI2jENo6NlXYbjkxNJjQQ3vLKt1YS1k31WCpP+Uymg3XOjrWCNRie16nE72pfhh1bPRs5bUT2C&#10;hqUAiYEaYfCB0Qj5HaMBhkiG1bc9kRSj9j2Hd2AmzmzI2djOBuElXM2wxmgy13qaTPtesl0DyPNL&#10;u4G3UjAr46csji8MBoNlcxxiZvKc/1uvp1G7+gUAAP//AwBQSwMEFAAGAAgAAAAhAMjVeuLeAAAA&#10;CgEAAA8AAABkcnMvZG93bnJldi54bWxMj8tOwzAQRfdI/IM1SGwQdR6lgRCnQgg27FrYsHPjIYmw&#10;x1HsJqFfz3QFy6s5unNutV2cFROOofekIF0lIJAab3pqFXy8v97egwhRk9HWEyr4wQDb+vKi0qXx&#10;M+1w2sdWcAmFUivoYhxKKUPTodNh5Qckvn350enIcWylGfXM5c7KLEk20ume+EOnB3zusPneH52C&#10;zfIy3Lw9YDafGjvR5ylNI6ZKXV8tT48gIi7xD4azPqtDzU4HfyQThOWcFxmjCu4SnnAGknW+BnFQ&#10;UBQ5yLqS/yfUvwAAAP//AwBQSwECLQAUAAYACAAAACEAtoM4kv4AAADhAQAAEwAAAAAAAAAAAAAA&#10;AAAAAAAAW0NvbnRlbnRfVHlwZXNdLnhtbFBLAQItABQABgAIAAAAIQA4/SH/1gAAAJQBAAALAAAA&#10;AAAAAAAAAAAAAC8BAABfcmVscy8ucmVsc1BLAQItABQABgAIAAAAIQAoFzf2rwIAALIFAAAOAAAA&#10;AAAAAAAAAAAAAC4CAABkcnMvZTJvRG9jLnhtbFBLAQItABQABgAIAAAAIQDI1Xri3gAAAAoBAAAP&#10;AAAAAAAAAAAAAAAAAAkFAABkcnMvZG93bnJldi54bWxQSwUGAAAAAAQABADzAAAAFA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188</w:t>
                    </w:r>
                    <w:r>
                      <w:rPr>
                        <w:rStyle w:val="ae"/>
                        <w:lang w:val="ru-RU" w:eastAsia="ru-RU" w:bidi="ru-RU"/>
                      </w:rPr>
                      <w:fldChar w:fldCharType="end"/>
                    </w:r>
                    <w:r>
                      <w:rPr>
                        <w:rStyle w:val="ae"/>
                        <w:lang w:val="ru-RU" w:eastAsia="ru-RU" w:bidi="ru-RU"/>
                      </w:rPr>
                      <w:tab/>
                    </w:r>
                    <w:r>
                      <w:t>CHAPTER 11. LARGE MULTIPLE KNAPSACK PROBLEMS</w:t>
                    </w:r>
                  </w:p>
                </w:txbxContent>
              </v:textbox>
              <w10:wrap anchorx="page" anchory="page"/>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8" behindDoc="1" locked="0" layoutInCell="1" allowOverlap="1">
              <wp:simplePos x="0" y="0"/>
              <wp:positionH relativeFrom="page">
                <wp:posOffset>875665</wp:posOffset>
              </wp:positionH>
              <wp:positionV relativeFrom="page">
                <wp:posOffset>323215</wp:posOffset>
              </wp:positionV>
              <wp:extent cx="5748655" cy="16827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11.9. </w:t>
                          </w:r>
                          <w:r>
                            <w:t>CONCLUSION</w:t>
                          </w:r>
                          <w:r>
                            <w:tab/>
                          </w:r>
                          <w:r>
                            <w:fldChar w:fldCharType="begin"/>
                          </w:r>
                          <w:r>
                            <w:instrText xml:space="preserve"> PAGE \* MERGEFORMAT </w:instrText>
                          </w:r>
                          <w:r>
                            <w:fldChar w:fldCharType="separate"/>
                          </w:r>
                          <w:r w:rsidR="007E666D" w:rsidRPr="007E666D">
                            <w:rPr>
                              <w:rStyle w:val="ae"/>
                              <w:noProof/>
                            </w:rPr>
                            <w:t>187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621" type="#_x0000_t202" style="position:absolute;margin-left:68.95pt;margin-top:25.45pt;width:452.65pt;height:13.25pt;z-index:-1887439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4osAIAALI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wyN4qSHFt3Tg0Y34oASU51xUBk43Q3gpg+wDV22TNVwK6pvCnGxagnf0mspxdhSUkN2vrnpnl2d&#10;cJQB2YwfRQ1hyE4LC3RoZG9KB8VAgA5dejh1xqRSwWa0CJM4ijCq4MyPk2AR2RAkm28PUun3VPTI&#10;GDmW0HmLTva3SptsSDa7mGBclKzrbPc7/mwDHKcdiA1XzZnJwjbzMfXSdbJOQicM4rUTekXhXJer&#10;0IlLfxEV74rVqvB/mrh+mLWsrik3YWZh+eGfNe4o8UkSJ2kp0bHawJmUlNxuVp1EewLCLu13LMiZ&#10;m/s8DVsE4PKCkh+E3k2QOmWcLJywDCMnXXiJ4/npTRp7YRoW5XNKt4zTf6eExhynURBNYvotN89+&#10;r7mRrGcaRkfHetDuyYlkRoJrXtvWasK6yT4rhUn/qRTQ7rnRVrBGo5Na9WFzsC/DDwMT38h5I+oH&#10;0LAUIDEQKgw+MFohf2A0whDJsfq+I5Ji1H3g8A7MxJkNORub2SC8gqs51hhN5kpPk2k3SLZtAXl+&#10;adfwVkpmZfyUxfGFwWCwbI5DzEye83/r9TRql78AAAD//wMAUEsDBBQABgAIAAAAIQBpO8C33gAA&#10;AAoBAAAPAAAAZHJzL2Rvd25yZXYueG1sTI/BTsMwDIbvSLxDZCQuaEvbjZWVphNCcOHG4LJb1pi2&#10;InGqJmvLnh7vBCfrlz/9/lzuZmfFiEPoPClIlwkIpNqbjhoFnx+viwcQIWoy2npCBT8YYFddX5W6&#10;MH6idxz3sRFcQqHQCtoY+0LKULfodFj6Hol3X35wOnIcGmkGPXG5szJLko10uiO+0Ooen1usv/cn&#10;p2Azv/R3b1vMpnNtRzqc0zRiqtTtzfz0CCLiHP9guOizOlTsdPQnMkFYzqt8y6iC+4TnBUjWqwzE&#10;UUGer0FWpfz/QvULAAD//wMAUEsBAi0AFAAGAAgAAAAhALaDOJL+AAAA4QEAABMAAAAAAAAAAAAA&#10;AAAAAAAAAFtDb250ZW50X1R5cGVzXS54bWxQSwECLQAUAAYACAAAACEAOP0h/9YAAACUAQAACwAA&#10;AAAAAAAAAAAAAAAvAQAAX3JlbHMvLnJlbHNQSwECLQAUAAYACAAAACEA973+KLACAACyBQAADgAA&#10;AAAAAAAAAAAAAAAuAgAAZHJzL2Uyb0RvYy54bWxQSwECLQAUAAYACAAAACEAaTvAt9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11.9. </w:t>
                    </w:r>
                    <w:r>
                      <w:t>CONCLUSION</w:t>
                    </w:r>
                    <w:r>
                      <w:tab/>
                    </w:r>
                    <w:r>
                      <w:fldChar w:fldCharType="begin"/>
                    </w:r>
                    <w:r>
                      <w:instrText xml:space="preserve"> PAGE \* MERGEFORMAT </w:instrText>
                    </w:r>
                    <w:r>
                      <w:fldChar w:fldCharType="separate"/>
                    </w:r>
                    <w:r w:rsidR="007E666D" w:rsidRPr="007E666D">
                      <w:rPr>
                        <w:rStyle w:val="ae"/>
                        <w:noProof/>
                      </w:rPr>
                      <w:t>187</w:t>
                    </w:r>
                    <w:r>
                      <w:rPr>
                        <w:rStyle w:val="ae"/>
                      </w:rPr>
                      <w:fldChar w:fldCharType="end"/>
                    </w:r>
                  </w:p>
                </w:txbxContent>
              </v:textbox>
              <w10:wrap anchorx="page" anchory="page"/>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59" behindDoc="1" locked="0" layoutInCell="1" allowOverlap="1">
              <wp:simplePos x="0" y="0"/>
              <wp:positionH relativeFrom="page">
                <wp:posOffset>869315</wp:posOffset>
              </wp:positionH>
              <wp:positionV relativeFrom="page">
                <wp:posOffset>322580</wp:posOffset>
              </wp:positionV>
              <wp:extent cx="5745480" cy="168275"/>
              <wp:effectExtent l="254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11.8. </w:t>
                          </w:r>
                          <w:r>
                            <w:t>COMPUTATIONAL EXPERIMENTS</w:t>
                          </w:r>
                          <w:r>
                            <w:tab/>
                          </w:r>
                          <w:r>
                            <w:fldChar w:fldCharType="begin"/>
                          </w:r>
                          <w:r>
                            <w:instrText xml:space="preserve"> PAGE \* MERGEFORMAT </w:instrText>
                          </w:r>
                          <w:r>
                            <w:fldChar w:fldCharType="separate"/>
                          </w:r>
                          <w:r w:rsidR="007E666D" w:rsidRPr="007E666D">
                            <w:rPr>
                              <w:rStyle w:val="ae"/>
                              <w:noProof/>
                            </w:rPr>
                            <w:t>186</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622" type="#_x0000_t202" style="position:absolute;margin-left:68.45pt;margin-top:25.4pt;width:452.4pt;height:13.25pt;z-index:-1887439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aBRsA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zEiJMOWvRAR41uxYiWpjpDr1Jwuu/BTY+wDV22TFV/J8qvCnGxbgjf0RspxdBQUkF2vrnpnl2d&#10;cJQB2Q4fRAVhyF4LCzTWsjOlg2IgQIcuPZ46Y1IpYTNahlEYw1EJZ/4iDpaRDUHS+XYvlX5HRYeM&#10;kWEJnbfo5HCntMmGpLOLCcZFwdrWdr/lzzbAcdqB2HDVnJksbDN/JF6yiTdx6ITBYuOEXp47N8U6&#10;dBaFv4zyy3y9zv2fJq4fpg2rKspNmFlYfvhnjTtKfJLESVpKtKwycCYlJXfbdSvRgYCwC/sdC3Lm&#10;5j5PwxYBuLyg5AehdxskTrGIl05YhJGTLL3Y8fzkNll4YRLmxXNKd4zTf6eEhgwnURBNYvotN89+&#10;r7mRtGMaRkfLugzHJyeSGglueGVbqwlrJ/usFCb9p1JAu+dGW8EajU5q1eN2tC/DDy9NfCPnrage&#10;QcNSgMRAjTD4wGiE/I7RAEMkw+rbnkiKUfuewzswE2c25GxsZ4PwEq5mWGM0mWs9TaZ9L9muAeT5&#10;pd3AWymYlfFTFscXBoPBsjkOMTN5zv+t19OoXf0CAAD//wMAUEsDBBQABgAIAAAAIQCQtmEO3gAA&#10;AAoBAAAPAAAAZHJzL2Rvd25yZXYueG1sTI8xT8MwEIV3JP6DdUgsiNpuIWlDnAohWNhaWLq58ZFE&#10;2OcodpPQX487wfh0n959r9zOzrIRh9B5UiAXAhhS7U1HjYLPj7f7NbAQNRltPaGCHwywra6vSl0Y&#10;P9EOx31sWCqhUGgFbYx9wXmoW3Q6LHyPlG5ffnA6pjg03Ax6SuXO8qUQGXe6o/Sh1T2+tFh/709O&#10;QTa/9nfvG1xO59qOdDhLGVEqdXszPz8BizjHPxgu+kkdquR09CcygdmUV9kmoQoeRZpwAcSDzIEd&#10;FeT5CnhV8v8Tql8AAAD//wMAUEsBAi0AFAAGAAgAAAAhALaDOJL+AAAA4QEAABMAAAAAAAAAAAAA&#10;AAAAAAAAAFtDb250ZW50X1R5cGVzXS54bWxQSwECLQAUAAYACAAAACEAOP0h/9YAAACUAQAACwAA&#10;AAAAAAAAAAAAAAAvAQAAX3JlbHMvLnJlbHNQSwECLQAUAAYACAAAACEA5+2gUbACAACyBQAADgAA&#10;AAAAAAAAAAAAAAAuAgAAZHJzL2Uyb0RvYy54bWxQSwECLQAUAAYACAAAACEAkLZhD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11.8. </w:t>
                    </w:r>
                    <w:r>
                      <w:t>COMPUTATIONAL EXPERIMENTS</w:t>
                    </w:r>
                    <w:r>
                      <w:tab/>
                    </w:r>
                    <w:r>
                      <w:fldChar w:fldCharType="begin"/>
                    </w:r>
                    <w:r>
                      <w:instrText xml:space="preserve"> PAGE \* MERGEFORMAT </w:instrText>
                    </w:r>
                    <w:r>
                      <w:fldChar w:fldCharType="separate"/>
                    </w:r>
                    <w:r w:rsidR="007E666D" w:rsidRPr="007E666D">
                      <w:rPr>
                        <w:rStyle w:val="ae"/>
                        <w:noProof/>
                      </w:rPr>
                      <w:t>186</w:t>
                    </w:r>
                    <w:r>
                      <w:rPr>
                        <w:rStyle w:val="ae"/>
                      </w:rPr>
                      <w:fldChar w:fldCharType="end"/>
                    </w:r>
                  </w:p>
                </w:txbxContent>
              </v:textbox>
              <w10:wrap anchorx="page" anchory="page"/>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3" behindDoc="1" locked="0" layoutInCell="1" allowOverlap="1">
              <wp:simplePos x="0" y="0"/>
              <wp:positionH relativeFrom="page">
                <wp:posOffset>875030</wp:posOffset>
              </wp:positionH>
              <wp:positionV relativeFrom="page">
                <wp:posOffset>326390</wp:posOffset>
              </wp:positionV>
              <wp:extent cx="5742305" cy="168275"/>
              <wp:effectExtent l="0" t="2540" r="254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rStyle w:val="ab"/>
                              <w:i/>
                              <w:iCs/>
                              <w:lang w:val="ru-RU" w:eastAsia="ru-RU" w:bidi="ru-RU"/>
                            </w:rPr>
                            <w:t xml:space="preserve">1.7. </w:t>
                          </w:r>
                          <w:r>
                            <w:rPr>
                              <w:rStyle w:val="ab"/>
                              <w:i/>
                              <w:iCs/>
                            </w:rPr>
                            <w:t>OVERVIEW OF THE THESIS</w:t>
                          </w:r>
                          <w:r>
                            <w:rPr>
                              <w:rStyle w:val="ab"/>
                              <w:i/>
                              <w:iCs/>
                            </w:rPr>
                            <w:tab/>
                          </w:r>
                          <w:r>
                            <w:fldChar w:fldCharType="begin"/>
                          </w:r>
                          <w:r>
                            <w:instrText xml:space="preserve"> PAGE \* MERGEFORMAT </w:instrText>
                          </w:r>
                          <w:r>
                            <w:fldChar w:fldCharType="separate"/>
                          </w:r>
                          <w:r w:rsidR="007E666D" w:rsidRPr="007E666D">
                            <w:rPr>
                              <w:rStyle w:val="a9"/>
                              <w:noProof/>
                            </w:rPr>
                            <w:t>29</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496" type="#_x0000_t202" style="position:absolute;margin-left:68.9pt;margin-top:25.7pt;width:452.15pt;height:13.25pt;z-index:-18874404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ojbsQ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Zhhx0kGTHulBoztxQGYPKjT0KgXHhx5c9QEOwNuyVf29KL8qxMWqIXxLb6UUQ0NJBRn65qZ7&#10;dnXEUQZkM3wQFQQiOy0s0KGWnSkfFAQBOnTq6dQdk0wJm9EiDGZehFEJZ/48DhaRDUHS6XYvlX5H&#10;RYeMkWEJ3bfoZH+vtMmGpJOLCcZFwdrWKqDlFxvgOO5AbLhqzkwWtqE/Ei9Zx+s4dMJgvnZCL8+d&#10;22IVOvPCX0T5LF+tcv+nieuHacOqinITZhKXH/5Z844yH2VxkpcSLasMnElJye1m1Uq0JyDuwn7H&#10;gpy5uZdp2CIAlxeU/CD07oLEKebxwgmLMHKShRc7np/cJXMvTMK8uKR0zzj9d0poyHASBdEopt9y&#10;8+z3mhtJO6ZhfLSsy3B8ciKpkeCaV7a1mrB2tM9KYdJ/LgW0e2q0FazR6KhWfdgcxtexMOGNmjei&#10;egIJSwEKA53C7AOjEfI7RgPMkQyrbzsiKUbtew7PwAydyZCTsZkMwku4mmGN0Wiu9Dicdr1k2waQ&#10;p4d2C0+lYFbFz1kcHxjMBkvmOMfM8Dn/t17P03b5CwAA//8DAFBLAwQUAAYACAAAACEA+ELRLt4A&#10;AAAKAQAADwAAAGRycy9kb3ducmV2LnhtbEyPMU/DMBSEd6T+B+shsSDqOLRNG+JUFYKFrS1LNzd+&#10;JBH2cxS7Seivx51gPN3p7rtiO1nDBux960iCmCfAkCqnW6olfB7fn9bAfFCklXGEEn7Qw7ac3RUq&#10;126kPQ6HULNYQj5XEpoQupxzXzVolZ+7Dil6X663KkTZ11z3aozl1vA0SVbcqpbiQqM6fG2w+j5c&#10;rITV9NY9fmwwHa+VGeh0FSKgkPLhftq9AAs4hb8w3PAjOpSR6ewupD0zUT9nET1IWIoFsFsgWaQC&#10;2FlClm2AlwX/f6H8BQAA//8DAFBLAQItABQABgAIAAAAIQC2gziS/gAAAOEBAAATAAAAAAAAAAAA&#10;AAAAAAAAAABbQ29udGVudF9UeXBlc10ueG1sUEsBAi0AFAAGAAgAAAAhADj9If/WAAAAlAEAAAsA&#10;AAAAAAAAAAAAAAAALwEAAF9yZWxzLy5yZWxzUEsBAi0AFAAGAAgAAAAhAKDyiNuxAgAAtQUAAA4A&#10;AAAAAAAAAAAAAAAALgIAAGRycy9lMm9Eb2MueG1sUEsBAi0AFAAGAAgAAAAhAPhC0S7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rPr>
                        <w:rStyle w:val="ab"/>
                        <w:i/>
                        <w:iCs/>
                        <w:lang w:val="ru-RU" w:eastAsia="ru-RU" w:bidi="ru-RU"/>
                      </w:rPr>
                      <w:t xml:space="preserve">1.7. </w:t>
                    </w:r>
                    <w:r>
                      <w:rPr>
                        <w:rStyle w:val="ab"/>
                        <w:i/>
                        <w:iCs/>
                      </w:rPr>
                      <w:t>OVERVIEW OF THE THESIS</w:t>
                    </w:r>
                    <w:r>
                      <w:rPr>
                        <w:rStyle w:val="ab"/>
                        <w:i/>
                        <w:iCs/>
                      </w:rPr>
                      <w:tab/>
                    </w:r>
                    <w:r>
                      <w:fldChar w:fldCharType="begin"/>
                    </w:r>
                    <w:r>
                      <w:instrText xml:space="preserve"> PAGE \* MERGEFORMAT </w:instrText>
                    </w:r>
                    <w:r>
                      <w:fldChar w:fldCharType="separate"/>
                    </w:r>
                    <w:r w:rsidR="007E666D" w:rsidRPr="007E666D">
                      <w:rPr>
                        <w:rStyle w:val="a9"/>
                        <w:noProof/>
                      </w:rPr>
                      <w:t>29</w:t>
                    </w:r>
                    <w:r>
                      <w:rPr>
                        <w:rStyle w:val="a9"/>
                      </w:rPr>
                      <w:fldChar w:fldCharType="end"/>
                    </w:r>
                  </w:p>
                </w:txbxContent>
              </v:textbox>
              <w10:wrap anchorx="page" anchory="page"/>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0" behindDoc="1" locked="0" layoutInCell="1" allowOverlap="1">
              <wp:simplePos x="0" y="0"/>
              <wp:positionH relativeFrom="page">
                <wp:posOffset>851535</wp:posOffset>
              </wp:positionH>
              <wp:positionV relativeFrom="page">
                <wp:posOffset>296545</wp:posOffset>
              </wp:positionV>
              <wp:extent cx="5742305" cy="168275"/>
              <wp:effectExtent l="3810" t="127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190</w:t>
                          </w:r>
                          <w:r>
                            <w:rPr>
                              <w:rStyle w:val="ae"/>
                              <w:lang w:val="ru-RU" w:eastAsia="ru-RU" w:bidi="ru-RU"/>
                            </w:rPr>
                            <w:fldChar w:fldCharType="end"/>
                          </w:r>
                          <w:r>
                            <w:rPr>
                              <w:rStyle w:val="ae"/>
                              <w:lang w:val="ru-RU" w:eastAsia="ru-RU" w:bidi="ru-RU"/>
                            </w:rPr>
                            <w:tab/>
                          </w:r>
                          <w:r>
                            <w:t>CHAPTER 12. SUMMARY (IN DANISH)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623" type="#_x0000_t202" style="position:absolute;margin-left:67.05pt;margin-top:23.35pt;width:452.15pt;height:13.25pt;z-index:-1887439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xB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jxEkPLXqgB41uxQHFpjrjoDJwuh/ATR9gG7psmarhTlRfFeJi1RK+pTdSirGlpIbsfHPTPbs6&#10;4SgDshk/iBrCkJ0WFujQyN6UDoqBAB269HjqjEmlgs1oEQaXXoRRBWd+nASLyIYg2Xx7kEq/o6JH&#10;xsixhM5bdLK/U9pkQ7LZxQTjomRdZ7vf8Wcb4DjtQGy4as5MFraZP1IvXSfrJHTCIF47oVcUzk25&#10;Cp249BdRcVmsVoX/08T1w6xldU25CTMLyw//rHFHiU+SOElLiY7VBs6kpOR2s+ok2hMQdmm/Y0HO&#10;3NznadgiAJcXlPwg9G6D1CnjZOGEZRg56cJLHM9Pb9PYC9OwKJ9TumOc/jslNOY4jYJoEtNvuXn2&#10;e82NZD3TMDo61uc4OTmRzEhwzWvbWk1YN9lnpTDpP5UC2j032grWaHRSqz5sDvZl+GFo4hs5b0T9&#10;CBqWAiQGQoXBB0Yr5HeMRhgiOVbfdkRSjLr3HN6BmTizIWdjMxuEV3A1xxqjyVzpaTLtBsm2LSDP&#10;L+0G3krJrIyfsji+MBgMls1xiJnJc/5vvZ5G7fIXAAAA//8DAFBLAwQUAAYACAAAACEAXUU+BN4A&#10;AAAKAQAADwAAAGRycy9kb3ducmV2LnhtbEyPMU/DMBCFdyT+g3VILIg6TqK0DXEqhGBho7CwufE1&#10;ibDPUewmob8ed6Lj031677tqt1jDJhx970iCWCXAkBqne2olfH2+PW6A+aBIK+MIJfyih119e1Op&#10;UruZPnDah5bFEvKlktCFMJSc+6ZDq/zKDUjxdnSjVSHGseV6VHMst4anSVJwq3qKC50a8KXD5md/&#10;shKK5XV4eN9iOp8bM9H3WYiAQsr7u+X5CVjAJfzDcNGP6lBHp4M7kfbMxJzlIqIS8mIN7AIk2SYH&#10;dpCwzlLgdcWvX6j/AAAA//8DAFBLAQItABQABgAIAAAAIQC2gziS/gAAAOEBAAATAAAAAAAAAAAA&#10;AAAAAAAAAABbQ29udGVudF9UeXBlc10ueG1sUEsBAi0AFAAGAAgAAAAhADj9If/WAAAAlAEAAAsA&#10;AAAAAAAAAAAAAAAALwEAAF9yZWxzLy5yZWxzUEsBAi0AFAAGAAgAAAAhAElsHEGxAgAAsgUAAA4A&#10;AAAAAAAAAAAAAAAALgIAAGRycy9lMm9Eb2MueG1sUEsBAi0AFAAGAAgAAAAhAF1FPgT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190</w:t>
                    </w:r>
                    <w:r>
                      <w:rPr>
                        <w:rStyle w:val="ae"/>
                        <w:lang w:val="ru-RU" w:eastAsia="ru-RU" w:bidi="ru-RU"/>
                      </w:rPr>
                      <w:fldChar w:fldCharType="end"/>
                    </w:r>
                    <w:r>
                      <w:rPr>
                        <w:rStyle w:val="ae"/>
                        <w:lang w:val="ru-RU" w:eastAsia="ru-RU" w:bidi="ru-RU"/>
                      </w:rPr>
                      <w:tab/>
                    </w:r>
                    <w:r>
                      <w:t>CHAPTER 12. SUMMARY (IN DANISH)</w:t>
                    </w:r>
                  </w:p>
                </w:txbxContent>
              </v:textbox>
              <w10:wrap anchorx="page" anchory="page"/>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1" behindDoc="1" locked="0" layoutInCell="1" allowOverlap="1">
              <wp:simplePos x="0" y="0"/>
              <wp:positionH relativeFrom="page">
                <wp:posOffset>6386830</wp:posOffset>
              </wp:positionH>
              <wp:positionV relativeFrom="page">
                <wp:posOffset>345440</wp:posOffset>
              </wp:positionV>
              <wp:extent cx="233680" cy="167640"/>
              <wp:effectExtent l="0" t="2540" r="317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191</w:t>
                          </w:r>
                          <w:r>
                            <w:rPr>
                              <w:rStyle w:val="ae"/>
                              <w:lang w:val="ru-RU" w:eastAsia="ru-RU" w:bidi="ru-RU"/>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624" type="#_x0000_t202" style="position:absolute;margin-left:502.9pt;margin-top:27.2pt;width:18.4pt;height:13.2pt;z-index:-1887439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WrwIAAK8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JXh&#10;BUacdNCiRzpqdCdGtDDVGXqVgtFDD2Z6hGvoss1U9fei/K4QF5uG8D29lVIMDSUVROebl+6LpxOO&#10;MiC74ZOowA150sICjbXsTOmgGAjQoUvPp86YUEq4DK6voxg0Jaj8aBmFtnMuSefHvVT6AxUdMkKG&#10;JTTegpPDvdImGJLOJsYXFwVrW9v8lr+6AMPpBlzDU6MzQdhe/ky8ZBtv49AJg2jrhF6eO7fFJnSi&#10;wl8u8ut8s8n9X8avH6YNqyrKjZuZV374Z307MnxixIlZSrSsMnAmJCX3u00r0YEArwv72ZKD5mzm&#10;vg7DFgFyuUjJD0LvLkicIoqXTliECydZerHj+cldEnlhEubF65TuGaf/nhIaMpwsgsXEpXPQF7l5&#10;9nubG0k7pmFztKzLcHwyIqlh4JZXtrWasHaSX5TChH8uBbR7brTlq6HoRFY97kY7GH54GoSdqJ6B&#10;wlIAxYCNsPdAaIT8gdEAOyTDHJYcRu1HDkNg1s0syFnYzQLhJTzMsMZoEjd6WktPvWT7BnDnMbuF&#10;QSmYJbGZqCmG43jBVrC5HDeYWTsv/63Vec+ufwMAAP//AwBQSwMEFAAGAAgAAAAhAGNS+QndAAAA&#10;CwEAAA8AAABkcnMvZG93bnJldi54bWxMjzFrwzAUhPdC/oN4gW6N1OCkxrUcQiBLt6al0E2xXixT&#10;6clIimP/+ypTOx533H1X7yZn2Ygh9p4kPK8EMKTW6546CZ8fx6cSWEyKtLKeUMKMEXbN4qFWlfY3&#10;esfxlDqWSyhWSoJJaag4j61Bp+LKD0jZu/jgVMoydFwHdcvlzvK1EFvuVE95wagBDwbbn9PVSXiZ&#10;vjwOEQ/4fRnbYPq5tG+zlI/Laf8KLOGU/sJwx8/o0GSms7+SjsxmLcQmsycJm6IAdk+IYr0FdpZQ&#10;ihJ4U/P/H5pfAAAA//8DAFBLAQItABQABgAIAAAAIQC2gziS/gAAAOEBAAATAAAAAAAAAAAAAAAA&#10;AAAAAABbQ29udGVudF9UeXBlc10ueG1sUEsBAi0AFAAGAAgAAAAhADj9If/WAAAAlAEAAAsAAAAA&#10;AAAAAAAAAAAALwEAAF9yZWxzLy5yZWxzUEsBAi0AFAAGAAgAAAAhACwpHlavAgAArwUAAA4AAAAA&#10;AAAAAAAAAAAALgIAAGRycy9lMm9Eb2MueG1sUEsBAi0AFAAGAAgAAAAhAGNS+QndAAAACwEAAA8A&#10;AAAAAAAAAAAAAAAACQUAAGRycy9kb3ducmV2LnhtbFBLBQYAAAAABAAEAPMAAAAT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191</w:t>
                    </w:r>
                    <w:r>
                      <w:rPr>
                        <w:rStyle w:val="ae"/>
                        <w:lang w:val="ru-RU" w:eastAsia="ru-RU" w:bidi="ru-RU"/>
                      </w:rPr>
                      <w:fldChar w:fldCharType="end"/>
                    </w:r>
                  </w:p>
                </w:txbxContent>
              </v:textbox>
              <w10:wrap anchorx="page" anchory="page"/>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3" behindDoc="1" locked="0" layoutInCell="1" allowOverlap="1">
              <wp:simplePos x="0" y="0"/>
              <wp:positionH relativeFrom="page">
                <wp:posOffset>862965</wp:posOffset>
              </wp:positionH>
              <wp:positionV relativeFrom="page">
                <wp:posOffset>326390</wp:posOffset>
              </wp:positionV>
              <wp:extent cx="5763895" cy="168275"/>
              <wp:effectExtent l="0" t="2540"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7"/>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198</w:t>
                          </w:r>
                          <w:r>
                            <w:rPr>
                              <w:rStyle w:val="ae"/>
                              <w:lang w:val="ru-RU" w:eastAsia="ru-RU" w:bidi="ru-RU"/>
                            </w:rPr>
                            <w:fldChar w:fldCharType="end"/>
                          </w:r>
                          <w:r>
                            <w:rPr>
                              <w:rStyle w:val="ae"/>
                              <w:lang w:val="ru-RU" w:eastAsia="ru-RU" w:bidi="ru-RU"/>
                            </w:rPr>
                            <w:tab/>
                          </w:r>
                          <w:r>
                            <w:t>BIBLIOGRAPHY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626" type="#_x0000_t202" style="position:absolute;margin-left:67.95pt;margin-top:25.7pt;width:453.85pt;height:13.25pt;z-index:-1887439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xtsQ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FvNZnEQYlXDmz+NgEdkQJJ1u91Lpd1R0&#10;yBgZltB5i07290qbbEg6uZhgXBSsbW33W36xAY7jDsSGq+bMZGGb+SPxknW8jkMnDOZrJ/Ty3Lkt&#10;VqEzL/xFlM/y1Sr3f5q4fpg2rKooN2EmYfnhnzXuKPFREidpKdGyysCZlJTcblatRHsCwi7sdyzI&#10;mZt7mYYtAnB5QckPQu8uSJxiHi+csAgjJ1l4seP5yV0y98IkzItLSveM03+nhIYMJ1EQjWL6LTfP&#10;fq+5kbRjGkZHy7oMxycnkhoJrnllW6sJa0f7rBQm/edSQLunRlvBGo2OatWHzcG+DD9cmPhGzhtR&#10;PYGGpQCJgVBh8IHRCPkdowGGSIbVtx2RFKP2PYd3YCbOZMjJ2EwG4SVczbDGaDRXepxMu16ybQPI&#10;00u7hbdSMCvj5yyOLwwGg2VzHGJm8pz/W6/nUbv8BQAA//8DAFBLAwQUAAYACAAAACEACea0od8A&#10;AAAKAQAADwAAAGRycy9kb3ducmV2LnhtbEyPy07DMBBF90j8gzVI3SDquI+UhDgVqmDTHYUNOzce&#10;kgh7HMVuEvr1uKt2eTVH954ptpM1bMDet44kiHkCDKlyuqVawtfn+9MzMB8UaWUcoYQ/9LAt7+8K&#10;lWs30gcOh1CzWEI+VxKaELqcc181aJWfuw4p3n5cb1WIsa+57tUYy63hiyRJuVUtxYVGdbhrsPo9&#10;nKyEdHrrHvcZLsZzZQb6PgsRUEg5e5heX4AFnMIVhot+VIcyOh3dibRnJublOouohLVYAbsAyWqZ&#10;AjtK2Gwy4GXBb18o/wEAAP//AwBQSwECLQAUAAYACAAAACEAtoM4kv4AAADhAQAAEwAAAAAAAAAA&#10;AAAAAAAAAAAAW0NvbnRlbnRfVHlwZXNdLnhtbFBLAQItABQABgAIAAAAIQA4/SH/1gAAAJQBAAAL&#10;AAAAAAAAAAAAAAAAAC8BAABfcmVscy8ucmVsc1BLAQItABQABgAIAAAAIQBYw5xtsQIAALIFAAAO&#10;AAAAAAAAAAAAAAAAAC4CAABkcnMvZTJvRG9jLnhtbFBLAQItABQABgAIAAAAIQAJ5rSh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77"/>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198</w:t>
                    </w:r>
                    <w:r>
                      <w:rPr>
                        <w:rStyle w:val="ae"/>
                        <w:lang w:val="ru-RU" w:eastAsia="ru-RU" w:bidi="ru-RU"/>
                      </w:rPr>
                      <w:fldChar w:fldCharType="end"/>
                    </w:r>
                    <w:r>
                      <w:rPr>
                        <w:rStyle w:val="ae"/>
                        <w:lang w:val="ru-RU" w:eastAsia="ru-RU" w:bidi="ru-RU"/>
                      </w:rPr>
                      <w:tab/>
                    </w:r>
                    <w:r>
                      <w:t>BIBLIOGRAPHY</w:t>
                    </w:r>
                  </w:p>
                </w:txbxContent>
              </v:textbox>
              <w10:wrap anchorx="page" anchory="page"/>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64" behindDoc="1" locked="0" layoutInCell="1" allowOverlap="1">
              <wp:simplePos x="0" y="0"/>
              <wp:positionH relativeFrom="page">
                <wp:posOffset>861695</wp:posOffset>
              </wp:positionH>
              <wp:positionV relativeFrom="page">
                <wp:posOffset>326390</wp:posOffset>
              </wp:positionV>
              <wp:extent cx="5748655" cy="168275"/>
              <wp:effectExtent l="4445"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t>BIBLIOGRAPHY</w:t>
                          </w:r>
                          <w:r>
                            <w:tab/>
                          </w:r>
                          <w:r>
                            <w:fldChar w:fldCharType="begin"/>
                          </w:r>
                          <w:r>
                            <w:instrText xml:space="preserve"> PAGE \* MERGEFORMAT </w:instrText>
                          </w:r>
                          <w:r>
                            <w:fldChar w:fldCharType="separate"/>
                          </w:r>
                          <w:r w:rsidR="007E666D" w:rsidRPr="007E666D">
                            <w:rPr>
                              <w:rStyle w:val="ae"/>
                              <w:noProof/>
                            </w:rPr>
                            <w:t>197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627" type="#_x0000_t202" style="position:absolute;margin-left:67.85pt;margin-top:25.7pt;width:452.65pt;height:13.25pt;z-index:-1887439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DEsAIAALI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gxEkPLbqnB41uxAEFpjrjoDJwuhvATR9gG7psmarhVlTfFOJi1RK+pddSirGlpIbsfHPTPbs6&#10;4SgDshk/ihrCkJ0WFujQyN6UDoqBAB269HDqjEmlgs1oESZxFGFUwZkfJ8EisiFINt8epNLvqeiR&#10;MXIsofMWnexvlTbZkGx2McG4KFnX2e53/NkGOE47EBuumjOThW3mY+ql62SdhE4YxGsn9IrCuS5X&#10;oROX/iIq3hWrVeH/NHH9MGtZXVNuwszC8sM/a9xR4pMkTtJSomO1gTMpKbndrDqJ9gSEXdrvWJAz&#10;N/d5GrYIwOUFJT8IvZsgdco4WThhGUZOuvASx/PTmzT2wjQsyueUbhmn/04JjTlOoyCaxPRbbp79&#10;XnMjWc80jI6O9TlOTk4kMxJc89q2VhPWTfZZKUz6T6WAds+NtoI1Gp3Uqg+bg30ZfpiY+EbOG1E/&#10;gIalAImBUGHwgdEK+QOjEYZIjtX3HZEUo+4Dh3dgJs5syNnYzAbhFVzNscZoMld6mky7QbJtC8jz&#10;S7uGt1IyK+OnLI4vDAaDZXMcYmbynP9br6dRu/wFAAD//wMAUEsDBBQABgAIAAAAIQB57fZ93QAA&#10;AAoBAAAPAAAAZHJzL2Rvd25yZXYueG1sTI8xT8MwEIV3JP6DdUgsiDoubUNDnAohWNgoLGxufCQR&#10;9jmK3ST013OdYHy6T+++V+5m78SIQ+wCaVCLDARSHWxHjYaP95fbexAxGbLGBUINPxhhV11elKaw&#10;YaI3HPepEVxCsTAa2pT6QspYt+hNXIQeiW9fYfAmcRwaaQczcbl3cpllG+lNR/yhNT0+tVh/749e&#10;w2Z+7m9et7icTrUb6fOkVEKl9fXV/PgAIuGc/mA467M6VOx0CEeyUTjOd+ucUQ1rtQJxBrKV4nUH&#10;DXm+BVmV8v+E6hcAAP//AwBQSwECLQAUAAYACAAAACEAtoM4kv4AAADhAQAAEwAAAAAAAAAAAAAA&#10;AAAAAAAAW0NvbnRlbnRfVHlwZXNdLnhtbFBLAQItABQABgAIAAAAIQA4/SH/1gAAAJQBAAALAAAA&#10;AAAAAAAAAAAAAC8BAABfcmVscy8ucmVsc1BLAQItABQABgAIAAAAIQADKnDEsAIAALIFAAAOAAAA&#10;AAAAAAAAAAAAAC4CAABkcnMvZTJvRG9jLnhtbFBLAQItABQABgAIAAAAIQB57fZ9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53"/>
                      </w:tabs>
                      <w:spacing w:line="240" w:lineRule="auto"/>
                    </w:pPr>
                    <w:r>
                      <w:t>BIBLIOGRAPHY</w:t>
                    </w:r>
                    <w:r>
                      <w:tab/>
                    </w:r>
                    <w:r>
                      <w:fldChar w:fldCharType="begin"/>
                    </w:r>
                    <w:r>
                      <w:instrText xml:space="preserve"> PAGE \* MERGEFORMAT </w:instrText>
                    </w:r>
                    <w:r>
                      <w:fldChar w:fldCharType="separate"/>
                    </w:r>
                    <w:r w:rsidR="007E666D" w:rsidRPr="007E666D">
                      <w:rPr>
                        <w:rStyle w:val="ae"/>
                        <w:noProof/>
                      </w:rPr>
                      <w:t>197</w:t>
                    </w:r>
                    <w:r>
                      <w:rPr>
                        <w:rStyle w:val="ae"/>
                      </w:rPr>
                      <w:fldChar w:fldCharType="end"/>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4" behindDoc="1" locked="0" layoutInCell="1" allowOverlap="1">
              <wp:simplePos x="0" y="0"/>
              <wp:positionH relativeFrom="page">
                <wp:posOffset>879475</wp:posOffset>
              </wp:positionH>
              <wp:positionV relativeFrom="page">
                <wp:posOffset>323215</wp:posOffset>
              </wp:positionV>
              <wp:extent cx="5745480" cy="168275"/>
              <wp:effectExtent l="3175" t="0" r="4445" b="190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rStyle w:val="ab"/>
                              <w:i/>
                              <w:iCs/>
                              <w:lang w:val="ru-RU" w:eastAsia="ru-RU" w:bidi="ru-RU"/>
                            </w:rPr>
                            <w:t xml:space="preserve">1.6. </w:t>
                          </w:r>
                          <w:r>
                            <w:rPr>
                              <w:rStyle w:val="ab"/>
                              <w:i/>
                              <w:iCs/>
                            </w:rPr>
                            <w:t>APPROXIMATE ALGORITHMS</w:t>
                          </w:r>
                          <w:r>
                            <w:rPr>
                              <w:rStyle w:val="ab"/>
                              <w:i/>
                              <w:iCs/>
                            </w:rPr>
                            <w:tab/>
                          </w:r>
                          <w:r>
                            <w:fldChar w:fldCharType="begin"/>
                          </w:r>
                          <w:r>
                            <w:instrText xml:space="preserve"> PAGE \* MERGEFORMAT </w:instrText>
                          </w:r>
                          <w:r>
                            <w:fldChar w:fldCharType="separate"/>
                          </w:r>
                          <w:r w:rsidR="007E666D" w:rsidRPr="007E666D">
                            <w:rPr>
                              <w:rStyle w:val="a9"/>
                              <w:noProof/>
                            </w:rPr>
                            <w:t>25</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497" type="#_x0000_t202" style="position:absolute;margin-left:69.25pt;margin-top:25.45pt;width:452.4pt;height:13.25pt;z-index:-1887440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U+s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AUacdNCkBzpqdCtGZPagQkOvUnC878FVj3AA3pat6u9E+VUhLtYN4Tt6I6UYGkoqyNA3N92z&#10;qxOOMiDb4YOoIBDZa2GBxlp2pnxQEATo0KnHU3dMMiVsRsswCmM4KuHMX8TBMrIhSDrf7qXS76jo&#10;kDEyLKH7Fp0c7pQ22ZB0djHBuChY21oFtPzZBjhOOxAbrpozk4Vt6I/ESzbxJg6dMFhsnNDLc+em&#10;WIfOovCXUX6Zr9e5/9PE9cO0YVVFuQkzi8sP/6x5R5lPsjjJS4mWVQbOpKTkbrtuJToQEHdhv2NB&#10;ztzc52nYIgCXF5T8IPRug8QpFvHSCYswcpKlFzuen9wmCy9Mwrx4TumOcfrvlNCQ4SQKoklMv+Xm&#10;2e81N5J2TMP4aFmX4fjkRFIjwQ2vbGs1Ye1kn5XCpP9UCmj33GgrWKPRSa163I7T64hNeKPmrage&#10;QcJSgMJAjDD7wGiE/I7RAHMkw+rbnkiKUfuewzMwQ2c25GxsZ4PwEq5mWGM0mWs9Dad9L9muAeT5&#10;od3AUymYVfFTFscHBrPBkjnOMTN8zv+t19O0Xf0CAAD//wMAUEsDBBQABgAIAAAAIQDezsLK3wAA&#10;AAoBAAAPAAAAZHJzL2Rvd25yZXYueG1sTI/LTsMwEEX3SP0Ha5DYoNZO02eIU1WobNhR2HTnxkMS&#10;YY+j2E3Sfj3uCpZXc3TvmXw3WsN67HzjSEIyE8CQSqcbqiR8fb5NN8B8UKSVcYQSruhhV0wecpVp&#10;N9AH9sdQsVhCPlMS6hDajHNf1miVn7kWKd6+XWdViLGruO7UEMut4XMhVtyqhuJCrVp8rbH8OV6s&#10;hNV4aJ/ftzgfbqXp6XRLkoCJlE+P4/4FWMAx/MFw14/qUESns7uQ9szEnG6WEZWwFFtgd0As0hTY&#10;WcJ6vQBe5Pz/C8UvAAAA//8DAFBLAQItABQABgAIAAAAIQC2gziS/gAAAOEBAAATAAAAAAAAAAAA&#10;AAAAAAAAAABbQ29udGVudF9UeXBlc10ueG1sUEsBAi0AFAAGAAgAAAAhADj9If/WAAAAlAEAAAsA&#10;AAAAAAAAAAAAAAAALwEAAF9yZWxzLy5yZWxzUEsBAi0AFAAGAAgAAAAhAE54dT6wAgAAtQUAAA4A&#10;AAAAAAAAAAAAAAAALgIAAGRycy9lMm9Eb2MueG1sUEsBAi0AFAAGAAgAAAAhAN7Owsr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rStyle w:val="ab"/>
                        <w:i/>
                        <w:iCs/>
                        <w:lang w:val="ru-RU" w:eastAsia="ru-RU" w:bidi="ru-RU"/>
                      </w:rPr>
                      <w:t xml:space="preserve">1.6. </w:t>
                    </w:r>
                    <w:r>
                      <w:rPr>
                        <w:rStyle w:val="ab"/>
                        <w:i/>
                        <w:iCs/>
                      </w:rPr>
                      <w:t>APPROXIMATE ALGORITHMS</w:t>
                    </w:r>
                    <w:r>
                      <w:rPr>
                        <w:rStyle w:val="ab"/>
                        <w:i/>
                        <w:iCs/>
                      </w:rPr>
                      <w:tab/>
                    </w:r>
                    <w:r>
                      <w:fldChar w:fldCharType="begin"/>
                    </w:r>
                    <w:r>
                      <w:instrText xml:space="preserve"> PAGE \* MERGEFORMAT </w:instrText>
                    </w:r>
                    <w:r>
                      <w:fldChar w:fldCharType="separate"/>
                    </w:r>
                    <w:r w:rsidR="007E666D" w:rsidRPr="007E666D">
                      <w:rPr>
                        <w:rStyle w:val="a9"/>
                        <w:noProof/>
                      </w:rPr>
                      <w:t>25</w:t>
                    </w:r>
                    <w:r>
                      <w:rPr>
                        <w:rStyle w:val="a9"/>
                      </w:rP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5" behindDoc="1" locked="0" layoutInCell="1" allowOverlap="1">
              <wp:simplePos x="0" y="0"/>
              <wp:positionH relativeFrom="page">
                <wp:posOffset>879475</wp:posOffset>
              </wp:positionH>
              <wp:positionV relativeFrom="page">
                <wp:posOffset>323215</wp:posOffset>
              </wp:positionV>
              <wp:extent cx="5754370" cy="168275"/>
              <wp:effectExtent l="3175" t="0" r="0" b="1905"/>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34</w:t>
                          </w:r>
                          <w:r>
                            <w:rPr>
                              <w:rStyle w:val="a9"/>
                              <w:lang w:val="ru-RU" w:eastAsia="ru-RU" w:bidi="ru-RU"/>
                            </w:rPr>
                            <w:fldChar w:fldCharType="end"/>
                          </w:r>
                          <w:r>
                            <w:rPr>
                              <w:rStyle w:val="a9"/>
                              <w:lang w:val="ru-RU" w:eastAsia="ru-RU" w:bidi="ru-RU"/>
                            </w:rPr>
                            <w:tab/>
                          </w:r>
                          <w:r>
                            <w:rPr>
                              <w:rStyle w:val="ab"/>
                              <w:i/>
                              <w:iCs/>
                            </w:rPr>
                            <w:t>CHAPTER 1. INTRODUCTION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498" type="#_x0000_t202" style="position:absolute;margin-left:69.25pt;margin-top:25.45pt;width:453.1pt;height:13.25pt;z-index:-1887440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xsQ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W79DHipIMiPdBRo1sxIrMHGRp6lYLjfQ+ueoQD8LZsVX8nyq8KcbFuCN/RGynF0FBSQYT2pnt2&#10;dcJRBmQ7fBAVPET2WligsZadSR8kBAE6VOrxVB0TTAmb0TIKL5dwVMKZv4iDZWSCc0k63+6l0u+o&#10;6JAxMiyh+hadHO6UnlxnF/MYFwVrW6uAlj/bAMxpB96Gq+bMRGEL+iPxkk28iUMnDBYbJ/Ty3Lkp&#10;1qGzKPxllF/m63Xu/zTv+mHasKqi3Dwzi8sP/6x4R5lPsjjJS4mWVQbOhKTkbrtuJToQEHdhv2NC&#10;ztzc52HYfAGXF5T8IPRug8QpFvHSCYswcpKlFzuen9wmCy9Mwrx4TumOcfrvlNCQ4SQKoklMv+Xm&#10;2e81N5J2TMP4aFmX4fjkRFIjwQ2vbGk1Ye1kn6XChP+UCij3XGgrWKPRSa163I5TdyRzI2xF9QgS&#10;lgIUBmKE2QdGI+R3jAaYIxlW3/ZEUoza9xzawAyd2ZCzsZ0Nwku4mmGN0WSu9TSc9r1kuwaQ50a7&#10;gVYpmFWx6akpCqBgFjAbLJnjHDPD53xtvZ6m7eoXAAAA//8DAFBLAwQUAAYACAAAACEAyFaKr98A&#10;AAAKAQAADwAAAGRycy9kb3ducmV2LnhtbEyPMU/DMBCFdyT+g3VIXRC1U9KmDXGqCsHC1paFzY2P&#10;JMI+R7GbhP563ImOT/fpve+K7WQNG7D3rSMJyVwAQ6qcbqmW8Hl8f1oD80GRVsYRSvhFD9vy/q5Q&#10;uXYj7XE4hJrFEvK5ktCE0OWc+6pBq/zcdUjx9u16q0KMfc11r8ZYbg1fCLHiVrUUFxrV4WuD1c/h&#10;bCWsprfu8WODi/FSmYG+LkkSMJFy9jDtXoAFnMI/DFf9qA5ldDq5M2nPTMzP62VEJSzFBtgVEGma&#10;ATtJyLIUeFnw2xfKPwAAAP//AwBQSwECLQAUAAYACAAAACEAtoM4kv4AAADhAQAAEwAAAAAAAAAA&#10;AAAAAAAAAAAAW0NvbnRlbnRfVHlwZXNdLnhtbFBLAQItABQABgAIAAAAIQA4/SH/1gAAAJQBAAAL&#10;AAAAAAAAAAAAAAAAAC8BAABfcmVscy8ucmVsc1BLAQItABQABgAIAAAAIQCx+w2xsQIAALUFAAAO&#10;AAAAAAAAAAAAAAAAAC4CAABkcnMvZTJvRG9jLnhtbFBLAQItABQABgAIAAAAIQDIVoqv3wAAAAoB&#10;AAAPAAAAAAAAAAAAAAAAAAsFAABkcnMvZG93bnJldi54bWxQSwUGAAAAAAQABADzAAAAFwY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34</w:t>
                    </w:r>
                    <w:r>
                      <w:rPr>
                        <w:rStyle w:val="a9"/>
                        <w:lang w:val="ru-RU" w:eastAsia="ru-RU" w:bidi="ru-RU"/>
                      </w:rPr>
                      <w:fldChar w:fldCharType="end"/>
                    </w:r>
                    <w:r>
                      <w:rPr>
                        <w:rStyle w:val="a9"/>
                        <w:lang w:val="ru-RU" w:eastAsia="ru-RU" w:bidi="ru-RU"/>
                      </w:rPr>
                      <w:tab/>
                    </w:r>
                    <w:r>
                      <w:rPr>
                        <w:rStyle w:val="ab"/>
                        <w:i/>
                        <w:iCs/>
                      </w:rPr>
                      <w:t>CHAPTER 1. INTRODUCTION</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6" behindDoc="1" locked="0" layoutInCell="1" allowOverlap="1">
              <wp:simplePos x="0" y="0"/>
              <wp:positionH relativeFrom="page">
                <wp:posOffset>878205</wp:posOffset>
              </wp:positionH>
              <wp:positionV relativeFrom="page">
                <wp:posOffset>326390</wp:posOffset>
              </wp:positionV>
              <wp:extent cx="5739130" cy="168275"/>
              <wp:effectExtent l="1905" t="2540" r="2540" b="190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rStyle w:val="ab"/>
                              <w:i/>
                              <w:iCs/>
                              <w:lang w:val="ru-RU" w:eastAsia="ru-RU" w:bidi="ru-RU"/>
                            </w:rPr>
                            <w:t xml:space="preserve">1.8. </w:t>
                          </w:r>
                          <w:r>
                            <w:rPr>
                              <w:rStyle w:val="ab"/>
                              <w:i/>
                              <w:iCs/>
                            </w:rPr>
                            <w:t>CONCLUSION</w:t>
                          </w:r>
                          <w:r>
                            <w:rPr>
                              <w:rStyle w:val="ab"/>
                              <w:i/>
                              <w:iCs/>
                            </w:rPr>
                            <w:tab/>
                          </w:r>
                          <w:r>
                            <w:fldChar w:fldCharType="begin"/>
                          </w:r>
                          <w:r>
                            <w:instrText xml:space="preserve"> PAGE \* MERGEFORMAT </w:instrText>
                          </w:r>
                          <w:r>
                            <w:fldChar w:fldCharType="separate"/>
                          </w:r>
                          <w:r w:rsidR="007E666D" w:rsidRPr="007E666D">
                            <w:rPr>
                              <w:rStyle w:val="a9"/>
                              <w:noProof/>
                            </w:rPr>
                            <w:t>33</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499" type="#_x0000_t202" style="position:absolute;margin-left:69.15pt;margin-top:25.7pt;width:451.9pt;height:13.25pt;z-index:-1887440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2OsAIAALUFAAAOAAAAZHJzL2Uyb0RvYy54bWysVG1vmzAQ/j5p/8Hyd8pLSAKopEpDmCZ1&#10;L1K7H+CACdbAZrYT6Kb9951NSNNWk6ZtfLCMfX7uubvn7vpmaBt0pFIxwVPsX3kYUV6IkvF9ir88&#10;5E6EkdKEl6QRnKb4kSp8s3r75rrvEhqIWjQllQhAuEr6LsW11l3iuqqoaUvUlegoh8tKyJZo+JV7&#10;t5SkB/S2cQPPW7i9kGUnRUGVgtNsvMQri19VtNCfqkpRjZoUAzdtV2nXnVnd1TVJ9pJ0NStONMhf&#10;sGgJ4+D0DJURTdBBsldQLSukUKLSV4VoXVFVrKA2BojG915Ec1+TjtpYIDmqO6dJ/T/Y4uPxs0Ss&#10;hNrNID+ctFCkBzpodCsGZM4gQ32nEjC878BUD3AB1jZa1d2J4qtCXGxqwvd0LaXoa0pKYOibl+7F&#10;0xFHGZBd/0GU4IgctLBAQyVbkz5ICAJ0YPJ4ro4hU8DhfDmLLckC7vxFFCzn1gVJptedVPodFS0y&#10;mxRLqL5FJ8c7pQ0bkkwmxhkXOWsaq4CGPzsAw/EEfMNTc2dY2IL+iL14G22j0AmDxdYJvSxz1vkm&#10;dBa5v5xns2yzyfyfxq8fJjUrS8qNm0lcfvhnxTvJfJTFWV5KNKw0cIaSkvvdppHoSEDcuf1OCbkw&#10;c5/TsEmAWF6E5AehdxvETr6Ilk6Yh3MnXnqR4/nxbbzwwjjM8uch3TFO/z0k1Kc4ngfzUUy/jc2z&#10;3+vYSNIyDeOjYW2Ko7MRSYwEt7y0pdWENeP+IhWG/lMqoNxToa1gjUZHtephN9juCM6NsBPlI0hY&#10;ClAY6BRmH2xqIb9j1MMcSbH6diCSYtS859AGZuhMGzltdtOG8AKeplhjNG43ehxOh06yfQ3IU6Ot&#10;oVVyZlVsempkcWowmA02mNMcM8Pn8t9aPU3b1S8AAAD//wMAUEsDBBQABgAIAAAAIQBoeV/h3gAA&#10;AAoBAAAPAAAAZHJzL2Rvd25yZXYueG1sTI/LTsMwEEX3SPyDNUhsEHWcvkOcClWwYdeWTXduPE0i&#10;7HEUu0nar8ddwfJqju49k29Ga1iPnW8cSRCTBBhS6XRDlYTvw+frCpgPirQyjlDCFT1siseHXGXa&#10;DbTDfh8qFkvIZ0pCHUKbce7LGq3yE9cixdvZdVaFGLuK604NsdwanibJglvVUFyoVYvbGsuf/cVK&#10;WIwf7cvXGtPhVpqejjchAgopn5/G9zdgAcfwB8NdP6pDEZ1O7kLaMxPzdDWNqIS5mAG7A8ksFcBO&#10;EpbLNfAi5/9fKH4BAAD//wMAUEsBAi0AFAAGAAgAAAAhALaDOJL+AAAA4QEAABMAAAAAAAAAAAAA&#10;AAAAAAAAAFtDb250ZW50X1R5cGVzXS54bWxQSwECLQAUAAYACAAAACEAOP0h/9YAAACUAQAACwAA&#10;AAAAAAAAAAAAAAAvAQAAX3JlbHMvLnJlbHNQSwECLQAUAAYACAAAACEAyhldjrACAAC1BQAADgAA&#10;AAAAAAAAAAAAAAAuAgAAZHJzL2Uyb0RvYy54bWxQSwECLQAUAAYACAAAACEAaHlf4d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38"/>
                      </w:tabs>
                      <w:spacing w:line="240" w:lineRule="auto"/>
                    </w:pPr>
                    <w:r>
                      <w:rPr>
                        <w:rStyle w:val="ab"/>
                        <w:i/>
                        <w:iCs/>
                        <w:lang w:val="ru-RU" w:eastAsia="ru-RU" w:bidi="ru-RU"/>
                      </w:rPr>
                      <w:t xml:space="preserve">1.8. </w:t>
                    </w:r>
                    <w:r>
                      <w:rPr>
                        <w:rStyle w:val="ab"/>
                        <w:i/>
                        <w:iCs/>
                      </w:rPr>
                      <w:t>CONCLUSION</w:t>
                    </w:r>
                    <w:r>
                      <w:rPr>
                        <w:rStyle w:val="ab"/>
                        <w:i/>
                        <w:iCs/>
                      </w:rPr>
                      <w:tab/>
                    </w:r>
                    <w:r>
                      <w:fldChar w:fldCharType="begin"/>
                    </w:r>
                    <w:r>
                      <w:instrText xml:space="preserve"> PAGE \* MERGEFORMAT </w:instrText>
                    </w:r>
                    <w:r>
                      <w:fldChar w:fldCharType="separate"/>
                    </w:r>
                    <w:r w:rsidR="007E666D" w:rsidRPr="007E666D">
                      <w:rPr>
                        <w:rStyle w:val="a9"/>
                        <w:noProof/>
                      </w:rPr>
                      <w:t>33</w:t>
                    </w:r>
                    <w:r>
                      <w:rPr>
                        <w:rStyle w:val="a9"/>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17" behindDoc="1" locked="0" layoutInCell="1" allowOverlap="1">
              <wp:simplePos x="0" y="0"/>
              <wp:positionH relativeFrom="page">
                <wp:posOffset>869315</wp:posOffset>
              </wp:positionH>
              <wp:positionV relativeFrom="page">
                <wp:posOffset>327025</wp:posOffset>
              </wp:positionV>
              <wp:extent cx="5757545" cy="109855"/>
              <wp:effectExtent l="2540" t="3175" r="2540" b="127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Pr>
                              <w:rStyle w:val="a9"/>
                              <w:lang w:val="ru-RU" w:eastAsia="ru-RU" w:bidi="ru-RU"/>
                            </w:rPr>
                            <w:t>#</w:t>
                          </w:r>
                          <w:r>
                            <w:rPr>
                              <w:rStyle w:val="a9"/>
                              <w:lang w:val="ru-RU" w:eastAsia="ru-RU" w:bidi="ru-RU"/>
                            </w:rPr>
                            <w:fldChar w:fldCharType="end"/>
                          </w:r>
                          <w:r>
                            <w:rPr>
                              <w:rStyle w:val="a9"/>
                              <w:lang w:val="ru-RU" w:eastAsia="ru-RU" w:bidi="ru-RU"/>
                            </w:rPr>
                            <w:tab/>
                          </w:r>
                          <w:r>
                            <w:rPr>
                              <w:rStyle w:val="ab"/>
                              <w:i/>
                              <w:iCs/>
                            </w:rPr>
                            <w:t>CONTENTS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0" type="#_x0000_t202" style="position:absolute;margin-left:68.45pt;margin-top:25.75pt;width:453.35pt;height:8.65pt;z-index:-1887440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6ebrgIAALQFAAAOAAAAZHJzL2Uyb0RvYy54bWysVG1vmzAQ/j5p/8HydwJkkAAqqZoQpknd&#10;i9TuBzhggjWwme0Eumr/fWcT0rTVpGkbSOiwz8/dc/f4rq6HtkFHKhUTPMX+zMOI8kKUjO9T/PU+&#10;dyKMlCa8JI3gNMUPVOHr1ds3V32X0LmoRVNSiQCEq6TvUlxr3SWuq4qatkTNREc5bFZCtkTDr9y7&#10;pSQ9oLeNO/e8hdsLWXZSFFQpWM3GTbyy+FVFC/25qhTVqEkx5KbtV9rvznzd1RVJ9pJ0NStOaZC/&#10;yKIljEPQM1RGNEEHyV5BtayQQolKzwrRuqKqWEEtB2Djey/Y3NWko5YLFEd15zKp/wdbfDp+kYiV&#10;0LsgxoiTFpp0TweN1mJAZg0q1HcqAce7Dlz1ABvgbdmq7lYU3xTiYlMTvqc3Uoq+pqSEDH1z0r04&#10;OuIoA7LrP4oSApGDFhZoqGRrygcFQYAOnXo4d8ckU8BiuIQ3CDEqYM/34igMbQiSTKc7qfR7Klpk&#10;jBRL6L5FJ8dbpU02JJlcTDAuctY0VgENf7YAjuMKxIajZs9kYRv6GHvxNtpGgRPMF1sn8LLMuck3&#10;gbPI/WWYvcs2m8z/aeL6QVKzsqTchJnE5Qd/1ryTzEdZnOWlRMNKA2dSUnK/2zQSHQmIO7fPqSAX&#10;bu7zNGwRgMsLSv488Nbz2MkX0dIJ8iB04qUXOZ4fr+OFF8RBlj+ndMs4/XdKqE9xHM7DUUy/5ebZ&#10;5zU3krRMw/hoWJvi6OxEEiPBLS9tazVhzWhflMKk/1QKaPfUaCtYo9FRrXrYDePtMNGNmHeifAAF&#10;SwECA5nC6AOjFvIHRj2MkRSr7wciKUbNBw63wMycyZCTsZsMwgs4mmKN0Whu9DibDp1k+xqQp3t2&#10;AzclZ1bET1mc7heMBsvlNMbM7Ln8t15Pw3b1CwAA//8DAFBLAwQUAAYACAAAACEARC65ld4AAAAK&#10;AQAADwAAAGRycy9kb3ducmV2LnhtbEyPMU/DMBCFdyT+g3VILIg6aWmUpnEqhGBho7CwufE1ibDP&#10;Uewmob+e60THp/v0vXflbnZWjDiEzpOCdJGAQKq96ahR8PX59piDCFGT0dYTKvjFALvq9qbUhfET&#10;feC4j41gCYVCK2hj7AspQ92i02HheyS+Hf3gdOQ4NNIMemK5s3KZJJl0uiNuaHWPLy3WP/uTU5DN&#10;r/3D+waX07m2I32f0zRiqtT93fy8BRFxjv8wXObzdKh408GfyARhOa+yDaMK1ukaxAVInlYZiAPr&#10;8xxkVcrrF6o/AAAA//8DAFBLAQItABQABgAIAAAAIQC2gziS/gAAAOEBAAATAAAAAAAAAAAAAAAA&#10;AAAAAABbQ29udGVudF9UeXBlc10ueG1sUEsBAi0AFAAGAAgAAAAhADj9If/WAAAAlAEAAAsAAAAA&#10;AAAAAAAAAAAALwEAAF9yZWxzLy5yZWxzUEsBAi0AFAAGAAgAAAAhAKOPp5uuAgAAtAUAAA4AAAAA&#10;AAAAAAAAAAAALgIAAGRycy9lMm9Eb2MueG1sUEsBAi0AFAAGAAgAAAAhAEQuuZXeAAAACgEAAA8A&#10;AAAAAAAAAAAAAAAACAUAAGRycy9kb3ducmV2LnhtbFBLBQYAAAAABAAEAPMAAAATBgAAAAA=&#10;" filled="f" stroked="f">
              <v:textbox style="mso-fit-shape-to-text:t" inset="0,0,0,0">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Pr>
                        <w:rStyle w:val="a9"/>
                        <w:lang w:val="ru-RU" w:eastAsia="ru-RU" w:bidi="ru-RU"/>
                      </w:rPr>
                      <w:t>#</w:t>
                    </w:r>
                    <w:r>
                      <w:rPr>
                        <w:rStyle w:val="a9"/>
                        <w:lang w:val="ru-RU" w:eastAsia="ru-RU" w:bidi="ru-RU"/>
                      </w:rPr>
                      <w:fldChar w:fldCharType="end"/>
                    </w:r>
                    <w:r>
                      <w:rPr>
                        <w:rStyle w:val="a9"/>
                        <w:lang w:val="ru-RU" w:eastAsia="ru-RU" w:bidi="ru-RU"/>
                      </w:rPr>
                      <w:tab/>
                    </w:r>
                    <w:r>
                      <w:rPr>
                        <w:rStyle w:val="ab"/>
                        <w:i/>
                        <w:iCs/>
                      </w:rPr>
                      <w:t>CONTENTS</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7" behindDoc="1" locked="0" layoutInCell="1" allowOverlap="1">
              <wp:simplePos x="0" y="0"/>
              <wp:positionH relativeFrom="page">
                <wp:posOffset>875030</wp:posOffset>
              </wp:positionH>
              <wp:positionV relativeFrom="page">
                <wp:posOffset>326390</wp:posOffset>
              </wp:positionV>
              <wp:extent cx="5742305" cy="168275"/>
              <wp:effectExtent l="0" t="2540" r="2540" b="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rStyle w:val="ab"/>
                              <w:i/>
                              <w:iCs/>
                              <w:lang w:val="ru-RU" w:eastAsia="ru-RU" w:bidi="ru-RU"/>
                            </w:rPr>
                            <w:t xml:space="preserve">1.7. </w:t>
                          </w:r>
                          <w:r>
                            <w:rPr>
                              <w:rStyle w:val="ab"/>
                              <w:i/>
                              <w:iCs/>
                            </w:rPr>
                            <w:t>OVERVIEW OF THE THESIS</w:t>
                          </w:r>
                          <w:r>
                            <w:rPr>
                              <w:rStyle w:val="ab"/>
                              <w:i/>
                              <w:iCs/>
                            </w:rPr>
                            <w:tab/>
                          </w:r>
                          <w:r>
                            <w:fldChar w:fldCharType="begin"/>
                          </w:r>
                          <w:r>
                            <w:instrText xml:space="preserve"> PAGE \* MERGEFORMAT </w:instrText>
                          </w:r>
                          <w:r>
                            <w:fldChar w:fldCharType="separate"/>
                          </w:r>
                          <w:r w:rsidR="007E666D" w:rsidRPr="007E666D">
                            <w:rPr>
                              <w:rStyle w:val="a9"/>
                              <w:noProof/>
                            </w:rPr>
                            <w:t>31</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500" type="#_x0000_t202" style="position:absolute;margin-left:68.9pt;margin-top:25.7pt;width:452.15pt;height:13.25pt;z-index:-1887440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0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ghEnHTTpgY4a3YoRmT2o0NCrFBzve3DVIxyAt2Wr+jtRflWIi3VD+I7eSCmGhpIKMvTNTffs&#10;6oSjDMh2+CAqCET2WligsZadKR8UBAE6dOrx1B2TTAmb0TIMLr0IoxLO/EUcLCMbgqTz7V4q/Y6K&#10;DhkjwxK6b9HJ4U5pkw1JZxcTjIuCta1VQMufbYDjtAOx4ao5M1nYhv5IvGQTb+LQCYPFxgm9PHdu&#10;inXoLAp/GeWX+Xqd+z9NXD9MG1ZVlJsws7j88M+ad5T5JIuTvJRoWWXgTEpK7rbrVqIDAXEX9jsW&#10;5MzNfZ6GLQJweUHJD0LvNkicYhEvnbAIIydZerHj+cltsvDCJMyL55TuGKf/TgkNGU6iIJrE9Ftu&#10;nv1ecyNpxzSMj5Z1GY5PTiQ1EtzwyrZWE9ZO9lkpTPpPpYB2z422gjUandSqx+1oX0dg5WzUvBXV&#10;I0hYClAY6BRmHxiNkN8xGmCOZFh92xNJMWrfc3gGZujMhpyN7WwQXsLVDGuMJnOtp+G07yXbNYA8&#10;P7QbeCoFsyp+yuL4wGA2WDLHOWaGz/m/9XqatqtfAAAA//8DAFBLAwQUAAYACAAAACEA+ELRLt4A&#10;AAAKAQAADwAAAGRycy9kb3ducmV2LnhtbEyPMU/DMBSEd6T+B+shsSDqOLRNG+JUFYKFrS1LNzd+&#10;JBH2cxS7Seivx51gPN3p7rtiO1nDBux960iCmCfAkCqnW6olfB7fn9bAfFCklXGEEn7Qw7ac3RUq&#10;126kPQ6HULNYQj5XEpoQupxzXzVolZ+7Dil6X663KkTZ11z3aozl1vA0SVbcqpbiQqM6fG2w+j5c&#10;rITV9NY9fmwwHa+VGeh0FSKgkPLhftq9AAs4hb8w3PAjOpSR6ewupD0zUT9nET1IWIoFsFsgWaQC&#10;2FlClm2AlwX/f6H8BQAA//8DAFBLAQItABQABgAIAAAAIQC2gziS/gAAAOEBAAATAAAAAAAAAAAA&#10;AAAAAAAAAABbQ29udGVudF9UeXBlc10ueG1sUEsBAi0AFAAGAAgAAAAhADj9If/WAAAAlAEAAAsA&#10;AAAAAAAAAAAAAAAALwEAAF9yZWxzLy5yZWxzUEsBAi0AFAAGAAgAAAAhAJsP5zSxAgAAtQUAAA4A&#10;AAAAAAAAAAAAAAAALgIAAGRycy9lMm9Eb2MueG1sUEsBAi0AFAAGAAgAAAAhAPhC0S7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rPr>
                        <w:rStyle w:val="ab"/>
                        <w:i/>
                        <w:iCs/>
                        <w:lang w:val="ru-RU" w:eastAsia="ru-RU" w:bidi="ru-RU"/>
                      </w:rPr>
                      <w:t xml:space="preserve">1.7. </w:t>
                    </w:r>
                    <w:r>
                      <w:rPr>
                        <w:rStyle w:val="ab"/>
                        <w:i/>
                        <w:iCs/>
                      </w:rPr>
                      <w:t>OVERVIEW OF THE THESIS</w:t>
                    </w:r>
                    <w:r>
                      <w:rPr>
                        <w:rStyle w:val="ab"/>
                        <w:i/>
                        <w:iCs/>
                      </w:rPr>
                      <w:tab/>
                    </w:r>
                    <w:r>
                      <w:fldChar w:fldCharType="begin"/>
                    </w:r>
                    <w:r>
                      <w:instrText xml:space="preserve"> PAGE \* MERGEFORMAT </w:instrText>
                    </w:r>
                    <w:r>
                      <w:fldChar w:fldCharType="separate"/>
                    </w:r>
                    <w:r w:rsidR="007E666D" w:rsidRPr="007E666D">
                      <w:rPr>
                        <w:rStyle w:val="a9"/>
                        <w:noProof/>
                      </w:rPr>
                      <w:t>31</w:t>
                    </w:r>
                    <w:r>
                      <w:rPr>
                        <w:rStyle w:val="a9"/>
                      </w:rPr>
                      <w:fldChar w:fldCharType="end"/>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8" behindDoc="1" locked="0" layoutInCell="1" allowOverlap="1">
              <wp:simplePos x="0" y="0"/>
              <wp:positionH relativeFrom="page">
                <wp:posOffset>875030</wp:posOffset>
              </wp:positionH>
              <wp:positionV relativeFrom="page">
                <wp:posOffset>323215</wp:posOffset>
              </wp:positionV>
              <wp:extent cx="5760720" cy="168275"/>
              <wp:effectExtent l="0" t="0" r="3175" b="190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36</w:t>
                          </w:r>
                          <w:r>
                            <w:rPr>
                              <w:rStyle w:val="ae"/>
                              <w:lang w:val="ru-RU" w:eastAsia="ru-RU" w:bidi="ru-RU"/>
                            </w:rPr>
                            <w:fldChar w:fldCharType="end"/>
                          </w:r>
                          <w:r>
                            <w:rPr>
                              <w:rStyle w:val="ae"/>
                              <w:lang w:val="ru-RU" w:eastAsia="ru-RU" w:bidi="ru-RU"/>
                            </w:rPr>
                            <w:tab/>
                          </w:r>
                          <w:r>
                            <w:t>CHAPTER 2. AN EXPANDING-CORE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501" type="#_x0000_t202" style="position:absolute;margin-left:68.9pt;margin-top:25.45pt;width:453.6pt;height:13.25pt;z-index:-1887440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lq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WsVJB026p6NGN2JEZg8qNPQqBce7Hlz1CAfgbdmq/laU3xTiYt0QvqPXUoqhoaSCDH1z0z27&#10;OuEoA7IdPooKApG9FhZorGVnygcFQYAOnXo4dcckU8LmYhl5ywCOSjjzozhYLmwIks63e6n0eyo6&#10;ZIwMS+i+RSeHW6VNNiSdXUwwLgrWtlYBLX+2AY7TDsSGq+bMZGEb+ph4ySbexKETBtHGCb08d66L&#10;dehEhb9c5O/y9Tr3f5q4fpg2rKooN2FmcfnhnzXvKPNJFid5KdGyysCZlJTcbdetRAcC4i7sdyzI&#10;mZv7PA1bBODygpIfhN5NkDhFFC+dsAgXTrL0Ysfzk5sk8sIkzIvnlG4Zp/9OCQ0ZThbBYhLTb7l5&#10;9nvNjaQd0zA+WtZlOD45kdRIcMMr21pNWDvZZ6Uw6T+VAto9N9oK1mh0Uqset6N9HUFgwhs1b0X1&#10;ABKWAhQGYoTZB0Yj5A+MBpgjGVbf90RSjNoPHJ6BGTqzIWdjOxuEl3A1wxqjyVzraTjte8l2DSDP&#10;D+0ankrBrIqfsjg+MJgNlsxxjpnhc/5vvZ6m7eoXAAAA//8DAFBLAwQUAAYACAAAACEA6SvyzN4A&#10;AAAKAQAADwAAAGRycy9kb3ducmV2LnhtbEyPMU/DMBSEdyT+g/WQWBC1U9qGhjgVQrCwUVjY3PiR&#10;RNjPUewmob+e1wnG053uvit3s3dixCF2gTRkCwUCqQ62o0bDx/vL7T2ImAxZ4wKhhh+MsKsuL0pT&#10;2DDRG4771AguoVgYDW1KfSFlrFv0Ji5Cj8TeVxi8SSyHRtrBTFzunVwqtZHedMQLrenxqcX6e3/0&#10;Gjbzc3/zusXldKrdSJ+nLEuYaX19NT8+gEg4p78wnPEZHSpmOoQj2Sgc67uc0ZOGtdqCOAfUas3v&#10;DhryfAWyKuX/C9UvAAAA//8DAFBLAQItABQABgAIAAAAIQC2gziS/gAAAOEBAAATAAAAAAAAAAAA&#10;AAAAAAAAAABbQ29udGVudF9UeXBlc10ueG1sUEsBAi0AFAAGAAgAAAAhADj9If/WAAAAlAEAAAsA&#10;AAAAAAAAAAAAAAAALwEAAF9yZWxzLy5yZWxzUEsBAi0AFAAGAAgAAAAhABrI+WqxAgAAtQUAAA4A&#10;AAAAAAAAAAAAAAAALgIAAGRycy9lMm9Eb2MueG1sUEsBAi0AFAAGAAgAAAAhAOkr8sz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36</w:t>
                    </w:r>
                    <w:r>
                      <w:rPr>
                        <w:rStyle w:val="ae"/>
                        <w:lang w:val="ru-RU" w:eastAsia="ru-RU" w:bidi="ru-RU"/>
                      </w:rPr>
                      <w:fldChar w:fldCharType="end"/>
                    </w:r>
                    <w:r>
                      <w:rPr>
                        <w:rStyle w:val="ae"/>
                        <w:lang w:val="ru-RU" w:eastAsia="ru-RU" w:bidi="ru-RU"/>
                      </w:rPr>
                      <w:tab/>
                    </w:r>
                    <w:r>
                      <w:t>CHAPTER 2. AN EXPANDING-CORE ALGORITHM FOR THE 0-1 KP</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39" behindDoc="1" locked="0" layoutInCell="1" allowOverlap="1">
              <wp:simplePos x="0" y="0"/>
              <wp:positionH relativeFrom="page">
                <wp:posOffset>875030</wp:posOffset>
              </wp:positionH>
              <wp:positionV relativeFrom="page">
                <wp:posOffset>323215</wp:posOffset>
              </wp:positionV>
              <wp:extent cx="5760720" cy="113030"/>
              <wp:effectExtent l="0" t="0" r="3175" b="190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2. AN EXPANDING-CORE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502" type="#_x0000_t202" style="position:absolute;margin-left:68.9pt;margin-top:25.45pt;width:453.6pt;height:8.9pt;z-index:-1887440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uMswIAALU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kLv&#10;wiVGgrbQpAc2GHQrB2TvoEJ9pxMwvO/A1AygAGuXre7uZPFNIyE3NRV7dqOU7GtGS4gwsC/9J09H&#10;HG1Bdv1HWYIjejDSAQ2Vam35oCAI0KFTj+fu2GAKuJwvF2QZgqoAXRDMyMy1z6fJ9LpT2rxnskVW&#10;SLGC7jt0erzTxkZDk8nEOhMy503jGNCIZxdgON6Ab3hqdTYK19CfMYm3q+0q8qJwsfUikmXeTb6J&#10;vEUeLOfZLNtssuCX9RtESc3LkgnrZiJXEP1Z8040H2lxppeWDS8tnA1Jq/1u0yh0pEDu3H2u5qC5&#10;mPnPw3BFgFxepBSEEbkNYy9frJZelEdzL16SlUeC+DZekCiOsvx5SndcsH9PCfUpjufhfCTTJegX&#10;uRH3vc6NJi03sD4a3qZ4dTaiiaXgVpSutYbyZpSflMKGfykFtHtqtCOs5ejIVjPsBjcd4WwahJ0s&#10;H4HCSgLDgIyw+0CopfqBUQ97JMX6+4EqhlHzQcAY2KUzCWoSdpNARQFPU2wwGsWNGZfToVN8XwPy&#10;NGg3MCo5dyy2MzVGcRow2A0umdMes8vn6b+zumzb9W8AAAD//wMAUEsDBBQABgAIAAAAIQD/XuGM&#10;3QAAAAoBAAAPAAAAZHJzL2Rvd25yZXYueG1sTI/LTsMwEEX3SPyDNUhsUGun0FeIUyEEG3YUNt25&#10;8ZBE2OModpPQr2e6guXVXJ05t9hN3okB+9gG0pDNFQikKtiWag2fH6+zDYiYDFnjAqGGH4ywK6+v&#10;CpPbMNI7DvtUC4ZQzI2GJqUulzJWDXoT56FD4ttX6L1JHPta2t6MDPdOLpRaSW9a4g+N6fC5wep7&#10;f/IaVtNLd/e2xcV4rtxAh3OWJcy0vr2Znh5BJJzSXxku+qwOJTsdw4lsFI7z/ZrVk4al2oK4FNTD&#10;ktcdGb9ZgywL+X9C+QsAAP//AwBQSwECLQAUAAYACAAAACEAtoM4kv4AAADhAQAAEwAAAAAAAAAA&#10;AAAAAAAAAAAAW0NvbnRlbnRfVHlwZXNdLnhtbFBLAQItABQABgAIAAAAIQA4/SH/1gAAAJQBAAAL&#10;AAAAAAAAAAAAAAAAAC8BAABfcmVscy8ucmVsc1BLAQItABQABgAIAAAAIQDlGJuMswIAALUFAAAO&#10;AAAAAAAAAAAAAAAAAC4CAABkcnMvZTJvRG9jLnhtbFBLAQItABQABgAIAAAAIQD/XuGM3QAAAAoB&#10;AAAPAAAAAAAAAAAAAAAAAA0FAABkcnMvZG93bnJldi54bWxQSwUGAAAAAAQABADzAAAAFw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2. AN EXPANDING-CORE ALGORITHM FOR THE 0-1 KP</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1" behindDoc="1" locked="0" layoutInCell="1" allowOverlap="1">
              <wp:simplePos x="0" y="0"/>
              <wp:positionH relativeFrom="page">
                <wp:posOffset>873760</wp:posOffset>
              </wp:positionH>
              <wp:positionV relativeFrom="page">
                <wp:posOffset>323215</wp:posOffset>
              </wp:positionV>
              <wp:extent cx="5754370" cy="113030"/>
              <wp:effectExtent l="0" t="0" r="1270" b="190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rPr>
                              <w:lang w:val="ru-RU" w:eastAsia="ru-RU" w:bidi="ru-RU"/>
                            </w:rPr>
                            <w:t xml:space="preserve">2.4. </w:t>
                          </w:r>
                          <w:r>
                            <w:t>FINDING THE BREAK ITEM</w:t>
                          </w:r>
                          <w:r>
                            <w:tab/>
                          </w:r>
                          <w:r>
                            <w:fldChar w:fldCharType="begin"/>
                          </w:r>
                          <w:r>
                            <w:instrText xml:space="preserve"> PAGE \* MERGEFORMAT </w:instrText>
                          </w:r>
                          <w:r>
                            <w:fldChar w:fldCharType="separate"/>
                          </w:r>
                          <w:r>
                            <w:rPr>
                              <w:rStyle w:val="ae"/>
                            </w:rPr>
                            <w:t>#</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504" type="#_x0000_t202" style="position:absolute;margin-left:68.8pt;margin-top:25.45pt;width:453.1pt;height:8.9pt;z-index:-1887440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3NsgIAALUFAAAOAAAAZHJzL2Uyb0RvYy54bWysVFtvmzAUfp+0/2D5nQIJuYBKqjaEaVJ3&#10;kdr9AAdMsGZsZjuBrtp/37EJSdO+TNt4sA4+x9+5fedc3/QNRweqNJMixeFVgBEVhSyZ2KX422Pu&#10;LTHShoiScCloip+oxjer9++uuzahE1lLXlKFAETopGtTXBvTJr6vi5o2RF/JlgpQVlI1xMCv2vml&#10;Ih2gN9yfBMHc76QqWyULqjXcZoMSrxx+VdHCfKkqTQ3iKYbYjDuVO7f29FfXJNkp0tasOIZB/iKK&#10;hjABTk9QGTEE7RV7A9WwQkktK3NVyMaXVcUK6nKAbMLgVTYPNWmpywWKo9tTmfT/gy0+H74qxEro&#10;3WSGkSANNOmR9gbdyR7ZO6hQ1+oEDB9aMDU9KMDaZavbe1l810jIdU3Ejt4qJbuakhIiDO1L/8XT&#10;AUdbkG33SZbgiOyNdEB9pRpbPigIAnTo1NOpOzaYAi5ni1k0XYCqAF0YToOpa59PkvF1q7T5QGWD&#10;rJBiBd136ORwr42NhiSjiXUmZM44dwzg4uICDIcb8A1Prc5G4Rr6HAfxZrlZRl40mW+8KMgy7zZf&#10;R948DxezbJqt11n4y/oNo6RmZUmFdTOSK4z+rHlHmg+0ONFLS85KC2dD0mq3XXOFDgTInbvP1Rw0&#10;ZzP/MgxXBMjlVUrhJAruJrGXz5cLL8qjmRcvgqUXhPFdPA+iOMryy5TumaD/nhLqUhzPgGQunXPQ&#10;r3IL3Pc2N5I0zMD64KxJ8fJkRBJLwY0oXWsNYXyQX5TChn8uBbR7bLQjrOXowFbTb3s3HedB2Mry&#10;CSisJDAMyAi7D4Raqp8YdbBHUqx/7ImiGPGPAsbALp1RUKOwHQUiCniaYoPRIK7NsJz2rWK7GpDH&#10;QbuFUcmZY7GdqSGK44DBbnDJHPeYXT4v/53VeduufgMAAP//AwBQSwMEFAAGAAgAAAAhALYqryjd&#10;AAAACgEAAA8AAABkcnMvZG93bnJldi54bWxMjzFPwzAQhXck/oN1SCyI2mkhbUOcCiFY2CgsbG58&#10;JBH2OYrdJPTXc51gfLqn775X7mbvxIhD7AJpyBYKBFIdbEeNho/3l9sNiJgMWeMCoYYfjLCrLi9K&#10;U9gw0RuO+9QIhlAsjIY2pb6QMtYtehMXoUfi21cYvEkch0bawUwM904ulcqlNx3xh9b0+NRi/b0/&#10;eg35/NzfvG5xOZ1qN9LnKcsSZlpfX82PDyASzumvDGd9VoeKnQ7hSDYKx3m1zrmq4V5tQZwL6m7F&#10;Yw6M36xBVqX8P6H6BQAA//8DAFBLAQItABQABgAIAAAAIQC2gziS/gAAAOEBAAATAAAAAAAAAAAA&#10;AAAAAAAAAABbQ29udGVudF9UeXBlc10ueG1sUEsBAi0AFAAGAAgAAAAhADj9If/WAAAAlAEAAAsA&#10;AAAAAAAAAAAAAAAALwEAAF9yZWxzLy5yZWxzUEsBAi0AFAAGAAgAAAAhAPyUbc2yAgAAtQUAAA4A&#10;AAAAAAAAAAAAAAAALgIAAGRycy9lMm9Eb2MueG1sUEsBAi0AFAAGAAgAAAAhALYqryjdAAAACgEA&#10;AA8AAAAAAAAAAAAAAAAADA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rPr>
                        <w:lang w:val="ru-RU" w:eastAsia="ru-RU" w:bidi="ru-RU"/>
                      </w:rPr>
                      <w:t xml:space="preserve">2.4. </w:t>
                    </w:r>
                    <w:r>
                      <w:t>FINDING THE BREAK ITEM</w:t>
                    </w:r>
                    <w:r>
                      <w:tab/>
                    </w:r>
                    <w:r>
                      <w:fldChar w:fldCharType="begin"/>
                    </w:r>
                    <w:r>
                      <w:instrText xml:space="preserve"> PAGE \* MERGEFORMAT </w:instrText>
                    </w:r>
                    <w:r>
                      <w:fldChar w:fldCharType="separate"/>
                    </w:r>
                    <w:r>
                      <w:rPr>
                        <w:rStyle w:val="ae"/>
                      </w:rPr>
                      <w:t>#</w:t>
                    </w:r>
                    <w:r>
                      <w:rPr>
                        <w:rStyle w:val="ae"/>
                      </w:rPr>
                      <w:fldChar w:fldCharType="end"/>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2" behindDoc="1" locked="0" layoutInCell="1" allowOverlap="1">
              <wp:simplePos x="0" y="0"/>
              <wp:positionH relativeFrom="page">
                <wp:posOffset>873760</wp:posOffset>
              </wp:positionH>
              <wp:positionV relativeFrom="page">
                <wp:posOffset>323215</wp:posOffset>
              </wp:positionV>
              <wp:extent cx="5754370" cy="168275"/>
              <wp:effectExtent l="0" t="0" r="1270" b="190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rPr>
                              <w:lang w:val="ru-RU" w:eastAsia="ru-RU" w:bidi="ru-RU"/>
                            </w:rPr>
                            <w:t xml:space="preserve">2.4. </w:t>
                          </w:r>
                          <w:r>
                            <w:t>FINDING THE BREAK ITEM</w:t>
                          </w:r>
                          <w:r>
                            <w:tab/>
                          </w:r>
                          <w:r>
                            <w:fldChar w:fldCharType="begin"/>
                          </w:r>
                          <w:r>
                            <w:instrText xml:space="preserve"> PAGE \* MERGEFORMAT </w:instrText>
                          </w:r>
                          <w:r>
                            <w:fldChar w:fldCharType="separate"/>
                          </w:r>
                          <w:r w:rsidR="007E666D" w:rsidRPr="007E666D">
                            <w:rPr>
                              <w:rStyle w:val="ae"/>
                              <w:noProof/>
                            </w:rPr>
                            <w:t>37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5" type="#_x0000_t202" style="position:absolute;margin-left:68.8pt;margin-top:25.45pt;width:453.1pt;height:13.25pt;z-index:-1887440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jX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BiBEnPTTpgR40uhUHZPagQuOgMnC8H8BVH+AAvC1bNdyJ6qtCXKxawrf0RkoxtpTUkKFvbrpn&#10;VyccZUA24wdRQyCy08ICHRrZm/JBQRCgQ6ceT90xyVSwGS2i8HIBRxWc+XESLCIbgmTz7UEq/Y6K&#10;HhkjxxK6b9HJ/k5pkw3JZhcTjIuSdZ1VQMefbYDjtAOx4ao5M1nYhv5IvXSdrJPQCYN47YReUTg3&#10;5Sp04tJfRMVlsVoV/k8T1w+zltU15SbMLC4//LPmHWU+yeIkLyU6Vhs4k5KS282qk2hPQNyl/Y4F&#10;OXNzn6dhiwBcXlCCRnu3QeqUcbJwwjKMnHThJY7np7dp7IVpWJTPKd0xTv+dEhpznEZBNInpt9w8&#10;+73mRrKeaRgfHetznJycSGYkuOa1ba0mrJvss1KY9J9KAe2eG20FazQ6qVUfNgf7OoLYhDdq3oj6&#10;ESQsBSgMxAizD4xWyO8YjTBHcqy+7YikGHXvOTwDM3RmQ87GZjYIr+BqjjVGk7nS03DaDZJtW0Ce&#10;H9oNPJWSWRU/ZXF8YDAbLJnjHDPD5/zfej1N2+UvAAAA//8DAFBLAwQUAAYACAAAACEAoF+8aN4A&#10;AAAKAQAADwAAAGRycy9kb3ducmV2LnhtbEyPMU/DMBCFdyT+g3VILKh10paEhjgVQrCwUVi6ufGR&#10;RNjnKHaT0F/PdYLx6T69+165m50VIw6h86QgXSYgkGpvOmoUfH68Lh5AhKjJaOsJFfxggF11fVXq&#10;wviJ3nHcx0ZwCYVCK2hj7AspQ92i02HpeyS+ffnB6chxaKQZ9MTlzspVkmTS6Y74Q6t7fG6x/t6f&#10;nIJsfunv3ra4ms61HelwTtOIqVK3N/PTI4iIc/yD4aLP6lCx09GfyARhOa/zjFEF98kWxAVINmse&#10;c1SQ5xuQVSn/T6h+AQAA//8DAFBLAQItABQABgAIAAAAIQC2gziS/gAAAOEBAAATAAAAAAAAAAAA&#10;AAAAAAAAAABbQ29udGVudF9UeXBlc10ueG1sUEsBAi0AFAAGAAgAAAAhADj9If/WAAAAlAEAAAsA&#10;AAAAAAAAAAAAAAAALwEAAF9yZWxzLy5yZWxzUEsBAi0AFAAGAAgAAAAhAM1B+NexAgAAtQUAAA4A&#10;AAAAAAAAAAAAAAAALgIAAGRycy9lMm9Eb2MueG1sUEsBAi0AFAAGAAgAAAAhAKBfvGj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rPr>
                        <w:lang w:val="ru-RU" w:eastAsia="ru-RU" w:bidi="ru-RU"/>
                      </w:rPr>
                      <w:t xml:space="preserve">2.4. </w:t>
                    </w:r>
                    <w:r>
                      <w:t>FINDING THE BREAK ITEM</w:t>
                    </w:r>
                    <w:r>
                      <w:tab/>
                    </w:r>
                    <w:r>
                      <w:fldChar w:fldCharType="begin"/>
                    </w:r>
                    <w:r>
                      <w:instrText xml:space="preserve"> PAGE \* MERGEFORMAT </w:instrText>
                    </w:r>
                    <w:r>
                      <w:fldChar w:fldCharType="separate"/>
                    </w:r>
                    <w:r w:rsidR="007E666D" w:rsidRPr="007E666D">
                      <w:rPr>
                        <w:rStyle w:val="ae"/>
                        <w:noProof/>
                      </w:rPr>
                      <w:t>37</w:t>
                    </w:r>
                    <w:r>
                      <w:rPr>
                        <w:rStyle w:val="ae"/>
                      </w:rPr>
                      <w:fldChar w:fldCharType="end"/>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3" behindDoc="1" locked="0" layoutInCell="1" allowOverlap="1">
              <wp:simplePos x="0" y="0"/>
              <wp:positionH relativeFrom="page">
                <wp:posOffset>875030</wp:posOffset>
              </wp:positionH>
              <wp:positionV relativeFrom="page">
                <wp:posOffset>323215</wp:posOffset>
              </wp:positionV>
              <wp:extent cx="5760720" cy="168275"/>
              <wp:effectExtent l="0" t="0" r="3175" b="1905"/>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36</w:t>
                          </w:r>
                          <w:r>
                            <w:rPr>
                              <w:rStyle w:val="ae"/>
                              <w:lang w:val="ru-RU" w:eastAsia="ru-RU" w:bidi="ru-RU"/>
                            </w:rPr>
                            <w:fldChar w:fldCharType="end"/>
                          </w:r>
                          <w:r>
                            <w:rPr>
                              <w:rStyle w:val="ae"/>
                              <w:lang w:val="ru-RU" w:eastAsia="ru-RU" w:bidi="ru-RU"/>
                            </w:rPr>
                            <w:tab/>
                          </w:r>
                          <w:r>
                            <w:t>CHAPTER 2. AN EXPANDING-CORE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6" type="#_x0000_t202" style="position:absolute;margin-left:68.9pt;margin-top:25.45pt;width:453.6pt;height:13.25pt;z-index:-1887440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ldY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gEiNOOmjSAx01uhUjMntQoaFXKTje9+CqRzgAb8tW9Xei/KoQF+uG8B29kVIMDSUVZOibm+7Z&#10;1QlHGZDt8EFUEIjstbBAYy07Uz4oCAJ06NTjqTsmmRI2F8vIWwZwVMKZH8XBcmFDkHS+3Uul31HR&#10;IWNkWEL3LTo53CltsiHp7GKCcVGwtrUKaPmzDXCcdiA2XDVnJgvb0B+Jl2ziTRw6YRBtnNDLc+em&#10;WIdOVPjLRX6Zr9e5/9PE9cO0YVVFuQkzi8sP/6x5R5lPsjjJS4mWVQbOpKTkbrtuJToQEHdhv2NB&#10;ztzc52nYIgCXF5T8IPRug8QponjphEW4cJKlFzuen9wmkRcmYV48p3THOP13SmjIcLIIFpOYfsvN&#10;s99rbiTtmIbx0bIuw/HJiaRGghte2dZqwtrJPiuFSf+pFNDuudFWsEajk1r1uB3t6wiWJrxR81ZU&#10;jyBhKUBhIEaYfWA0Qn7HaIA5kmH1bU8kxah9z+EZmKEzG3I2trNBeAlXM6wxmsy1nobTvpds1wDy&#10;/NBu4KkUzKr4KYvjA4PZYMkc55gZPuf/1utp2q5+AQAA//8DAFBLAwQUAAYACAAAACEA6SvyzN4A&#10;AAAKAQAADwAAAGRycy9kb3ducmV2LnhtbEyPMU/DMBSEdyT+g/WQWBC1U9qGhjgVQrCwUVjY3PiR&#10;RNjPUewmob+e1wnG053uvit3s3dixCF2gTRkCwUCqQ62o0bDx/vL7T2ImAxZ4wKhhh+MsKsuL0pT&#10;2DDRG4771AguoVgYDW1KfSFlrFv0Ji5Cj8TeVxi8SSyHRtrBTFzunVwqtZHedMQLrenxqcX6e3/0&#10;Gjbzc3/zusXldKrdSJ+nLEuYaX19NT8+gEg4p78wnPEZHSpmOoQj2Sgc67uc0ZOGtdqCOAfUas3v&#10;DhryfAWyKuX/C9UvAAAA//8DAFBLAQItABQABgAIAAAAIQC2gziS/gAAAOEBAAATAAAAAAAAAAAA&#10;AAAAAAAAAABbQ29udGVudF9UeXBlc10ueG1sUEsBAi0AFAAGAAgAAAAhADj9If/WAAAAlAEAAAsA&#10;AAAAAAAAAAAAAAAALwEAAF9yZWxzLy5yZWxzUEsBAi0AFAAGAAgAAAAhANbyV1ixAgAAtQUAAA4A&#10;AAAAAAAAAAAAAAAALgIAAGRycy9lMm9Eb2MueG1sUEsBAi0AFAAGAAgAAAAhAOkr8sz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36</w:t>
                    </w:r>
                    <w:r>
                      <w:rPr>
                        <w:rStyle w:val="ae"/>
                        <w:lang w:val="ru-RU" w:eastAsia="ru-RU" w:bidi="ru-RU"/>
                      </w:rPr>
                      <w:fldChar w:fldCharType="end"/>
                    </w:r>
                    <w:r>
                      <w:rPr>
                        <w:rStyle w:val="ae"/>
                        <w:lang w:val="ru-RU" w:eastAsia="ru-RU" w:bidi="ru-RU"/>
                      </w:rPr>
                      <w:tab/>
                    </w:r>
                    <w:r>
                      <w:t>CHAPTER 2. AN EXPANDING-CORE ALGORITHM FOR THE 0-1 KP</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4" behindDoc="1" locked="0" layoutInCell="1" allowOverlap="1">
              <wp:simplePos x="0" y="0"/>
              <wp:positionH relativeFrom="page">
                <wp:posOffset>875030</wp:posOffset>
              </wp:positionH>
              <wp:positionV relativeFrom="page">
                <wp:posOffset>323215</wp:posOffset>
              </wp:positionV>
              <wp:extent cx="5760720" cy="168275"/>
              <wp:effectExtent l="0" t="0" r="3175" b="190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42</w:t>
                          </w:r>
                          <w:r>
                            <w:rPr>
                              <w:rStyle w:val="ae"/>
                              <w:lang w:val="ru-RU" w:eastAsia="ru-RU" w:bidi="ru-RU"/>
                            </w:rPr>
                            <w:fldChar w:fldCharType="end"/>
                          </w:r>
                          <w:r>
                            <w:rPr>
                              <w:rStyle w:val="ae"/>
                              <w:lang w:val="ru-RU" w:eastAsia="ru-RU" w:bidi="ru-RU"/>
                            </w:rPr>
                            <w:tab/>
                          </w:r>
                          <w:r>
                            <w:t>CHAPTER 2. AN EXPANDING-CORE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7" type="#_x0000_t202" style="position:absolute;margin-left:68.9pt;margin-top:25.45pt;width:453.6pt;height:13.25pt;z-index:-1887440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Cg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gwIiTDpp0T0eNbsSIzB5UaOhVCo53PbjqEQ7A27JV/a0ovynExbohfEevpRRDQ0kFGfrmpnt2&#10;dcJRBmQ7fBQVBCJ7LSzQWMvOlA8KggAdOvVw6o5JpoTNxTLylgEclXDmR3GwXNgQJJ1v91Lp91R0&#10;yBgZltB9i04Ot0qbbEg6u5hgXBSsba0CWv5sAxynHYgNV82ZycI29DHxkk28iUMnDKKNE3p57lwX&#10;69CJCn+5yN/l63Xu/zRx/TBtWFVRbsLM4vLDP2veUeaTLE7yUqJllYEzKSm5265biQ4ExF3Y71iQ&#10;Mzf3eRq2CMDlBSU/CL2bIHGKKF46YREunGTpxY7nJzdJ5IVJmBfPKd0yTv+dEhoynCyCxSSm33Lz&#10;7PeaG0k7pmF8tKzLcHxyIqmR4IZXtrWasHayz0ph0n8qBbR7brQVrNHopFY9bkf7OoLYhDdq3orq&#10;ASQsBSgMxAizD4xGyB8YDTBHMqy+74mkGLUfODwDM3RmQ87GdjYIL+FqhjVGk7nW03Da95LtGkCe&#10;H9o1PJWCWRU/ZXF8YDAbLJnjHDPD5/zfej1N29UvAAAA//8DAFBLAwQUAAYACAAAACEA6SvyzN4A&#10;AAAKAQAADwAAAGRycy9kb3ducmV2LnhtbEyPMU/DMBSEdyT+g/WQWBC1U9qGhjgVQrCwUVjY3PiR&#10;RNjPUewmob+e1wnG053uvit3s3dixCF2gTRkCwUCqQ62o0bDx/vL7T2ImAxZ4wKhhh+MsKsuL0pT&#10;2DDRG4771AguoVgYDW1KfSFlrFv0Ji5Cj8TeVxi8SSyHRtrBTFzunVwqtZHedMQLrenxqcX6e3/0&#10;Gjbzc3/zusXldKrdSJ+nLEuYaX19NT8+gEg4p78wnPEZHSpmOoQj2Sgc67uc0ZOGtdqCOAfUas3v&#10;DhryfAWyKuX/C9UvAAAA//8DAFBLAQItABQABgAIAAAAIQC2gziS/gAAAOEBAAATAAAAAAAAAAAA&#10;AAAAAAAAAABbQ29udGVudF9UeXBlc10ueG1sUEsBAi0AFAAGAAgAAAAhADj9If/WAAAAlAEAAAsA&#10;AAAAAAAAAAAAAAAALwEAAF9yZWxzLy5yZWxzUEsBAi0AFAAGAAgAAAAhANJ84KCxAgAAtQUAAA4A&#10;AAAAAAAAAAAAAAAALgIAAGRycy9lMm9Eb2MueG1sUEsBAi0AFAAGAAgAAAAhAOkr8sz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42</w:t>
                    </w:r>
                    <w:r>
                      <w:rPr>
                        <w:rStyle w:val="ae"/>
                        <w:lang w:val="ru-RU" w:eastAsia="ru-RU" w:bidi="ru-RU"/>
                      </w:rPr>
                      <w:fldChar w:fldCharType="end"/>
                    </w:r>
                    <w:r>
                      <w:rPr>
                        <w:rStyle w:val="ae"/>
                        <w:lang w:val="ru-RU" w:eastAsia="ru-RU" w:bidi="ru-RU"/>
                      </w:rPr>
                      <w:tab/>
                    </w:r>
                    <w:r>
                      <w:t>CHAPTER 2. AN EXPANDING-CORE ALGORITHM FOR THE 0-1 KP</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19" behindDoc="1" locked="0" layoutInCell="1" allowOverlap="1">
              <wp:simplePos x="0" y="0"/>
              <wp:positionH relativeFrom="page">
                <wp:posOffset>869315</wp:posOffset>
              </wp:positionH>
              <wp:positionV relativeFrom="page">
                <wp:posOffset>327025</wp:posOffset>
              </wp:positionV>
              <wp:extent cx="5757545" cy="168275"/>
              <wp:effectExtent l="2540" t="3175" r="2540" b="127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4</w:t>
                          </w:r>
                          <w:r>
                            <w:rPr>
                              <w:rStyle w:val="a9"/>
                              <w:lang w:val="ru-RU" w:eastAsia="ru-RU" w:bidi="ru-RU"/>
                            </w:rPr>
                            <w:fldChar w:fldCharType="end"/>
                          </w:r>
                          <w:r>
                            <w:rPr>
                              <w:rStyle w:val="a9"/>
                              <w:lang w:val="ru-RU" w:eastAsia="ru-RU" w:bidi="ru-RU"/>
                            </w:rPr>
                            <w:tab/>
                          </w:r>
                          <w:r>
                            <w:rPr>
                              <w:rStyle w:val="ab"/>
                              <w:i/>
                              <w:iCs/>
                            </w:rPr>
                            <w:t>CONTENTS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2" type="#_x0000_t202" style="position:absolute;margin-left:68.45pt;margin-top:25.75pt;width:453.35pt;height:13.25pt;z-index:-1887440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30sAIAALQFAAAOAAAAZHJzL2Uyb0RvYy54bWysVG1vmzAQ/j5p/8Hyd8pLIQFUUrUhTJO6&#10;F6ndD3DABGtgM9sJdNP++84mpGmrSdM2kNBhn5+75+7xXV2PXYsOVComeIb9Cw8jyktRMb7L8JeH&#10;wokxUprwirSC0ww/UoWvV2/fXA19SgPRiLaiEgEIV+nQZ7jRuk9dV5UN7Yi6ED3lsFkL2RENv3Ln&#10;VpIMgN61buB5C3cQsuqlKKlSsJpPm3hl8eualvpTXSuqUZthyE3br7Tfrfm6qyuS7iTpG1Ye0yB/&#10;kUVHGIegJ6icaIL2kr2C6lgphRK1vihF54q6ZiW1HICN771gc9+QnlouUBzVn8qk/h9s+fHwWSJW&#10;Qe/CJUacdNCkBzpqdCtGZNagQkOvUnC878FVj7AB3pat6u9E+VUhLtYN4Tt6I6UYGkoqyNA3J92z&#10;oxOOMiDb4YOoIBDZa2GBxlp2pnxQEATo0KnHU3dMMiUsRkt4wwijEvb8RRwsIxuCpPPpXir9jooO&#10;GSPDErpv0cnhTmmTDUlnFxOMi4K1rVVAy58tgOO0ArHhqNkzWdiG/ki8ZBNv4tAJg8XGCb08d26K&#10;degsCn8Z5Zf5ep37P01cP0wbVlWUmzCzuPzwz5p3lPkki5O8lGhZZeBMSkrututWogMBcRf2ORbk&#10;zM19noYtAnB5QckPQu82SJxiES+dsAgjJ1l6seP5yW2y8MIkzIvnlO4Yp/9OCQ0ZTqIgmsT0W26e&#10;fV5zI2nHNIyPlnUZjk9OJDUS3PDKtlYT1k72WSlM+k+lgHbPjbaCNRqd1KrH7Whvx6WJbsS8FdUj&#10;KFgKEBjIFEYfGI2Q3zEaYIxkWH3bE0kxat9zuAVm5syGnI3tbBBewtEMa4wmc62n2bTvJds1gDzf&#10;sxu4KQWzIn7K4ni/YDRYLscxZmbP+b/1ehq2q18AAAD//wMAUEsDBBQABgAIAAAAIQBfsMID3gAA&#10;AAoBAAAPAAAAZHJzL2Rvd25yZXYueG1sTI8xT8MwEIV3pP4H6yqxIGq7paENcSqEYGGj7cLmxkcS&#10;YZ+j2E1Cfz3uBOPTfXrvu2I3OcsG7EPrSYFcCGBIlTct1QqOh7f7DbAQNRltPaGCHwywK2c3hc6N&#10;H+kDh32sWSqhkGsFTYxdznmoGnQ6LHyHlG5fvnc6ptjX3PR6TOXO8qUQGXe6pbTQ6A5fGqy+92en&#10;IJteu7v3LS7HS2UH+rxIGVEqdTufnp+ARZziHwxX/aQOZXI6+TOZwGzKq2ybUAVruQZ2BcTDKgN2&#10;UvC4EcDLgv9/ofwFAAD//wMAUEsBAi0AFAAGAAgAAAAhALaDOJL+AAAA4QEAABMAAAAAAAAAAAAA&#10;AAAAAAAAAFtDb250ZW50X1R5cGVzXS54bWxQSwECLQAUAAYACAAAACEAOP0h/9YAAACUAQAACwAA&#10;AAAAAAAAAAAAAAAvAQAAX3JlbHMvLnJlbHNQSwECLQAUAAYACAAAACEAX5gN9LACAAC0BQAADgAA&#10;AAAAAAAAAAAAAAAuAgAAZHJzL2Uyb0RvYy54bWxQSwECLQAUAAYACAAAACEAX7DCA9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67"/>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4</w:t>
                    </w:r>
                    <w:r>
                      <w:rPr>
                        <w:rStyle w:val="a9"/>
                        <w:lang w:val="ru-RU" w:eastAsia="ru-RU" w:bidi="ru-RU"/>
                      </w:rPr>
                      <w:fldChar w:fldCharType="end"/>
                    </w:r>
                    <w:r>
                      <w:rPr>
                        <w:rStyle w:val="a9"/>
                        <w:lang w:val="ru-RU" w:eastAsia="ru-RU" w:bidi="ru-RU"/>
                      </w:rPr>
                      <w:tab/>
                    </w:r>
                    <w:r>
                      <w:rPr>
                        <w:rStyle w:val="ab"/>
                        <w:i/>
                        <w:iCs/>
                      </w:rPr>
                      <w:t>CONTENTS</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5" behindDoc="1" locked="0" layoutInCell="1" allowOverlap="1">
              <wp:simplePos x="0" y="0"/>
              <wp:positionH relativeFrom="page">
                <wp:posOffset>869315</wp:posOffset>
              </wp:positionH>
              <wp:positionV relativeFrom="page">
                <wp:posOffset>323215</wp:posOffset>
              </wp:positionV>
              <wp:extent cx="5751830" cy="168275"/>
              <wp:effectExtent l="2540" t="0" r="0" b="1905"/>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2.5. </w:t>
                          </w:r>
                          <w:r>
                            <w:t>THE BRANCH-AND-BOUND ALGORITHM</w:t>
                          </w:r>
                          <w:r>
                            <w:tab/>
                          </w:r>
                          <w:r>
                            <w:fldChar w:fldCharType="begin"/>
                          </w:r>
                          <w:r>
                            <w:instrText xml:space="preserve"> PAGE \* MERGEFORMAT </w:instrText>
                          </w:r>
                          <w:r>
                            <w:fldChar w:fldCharType="separate"/>
                          </w:r>
                          <w:r w:rsidR="007E666D" w:rsidRPr="007E666D">
                            <w:rPr>
                              <w:rStyle w:val="ae"/>
                              <w:noProof/>
                            </w:rPr>
                            <w:t>41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08" type="#_x0000_t202" style="position:absolute;margin-left:68.45pt;margin-top:25.45pt;width:452.9pt;height:13.25pt;z-index:-1887440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fssQ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ULfIw46aBID3TU6FaMyOxBhoZepeB434OrHuEAvC1b1d+J8qtCXKwbwnf0RkoxNJRUEKG96Z5d&#10;nXCUAdkOH0QFD5G9FhZorGVn0gcJQYAOlXo8VccEU8JmtIz8+BKOSjjzF3GwjExwLknn271U+h0V&#10;HTJGhiVU36KTw53Sk+vsYh7jomBtaxXQ8mcbgDntwNtw1ZyZKGxBfyResok3ceiEwWLjhF6eOzfF&#10;OnQWhb+M8st8vc79n+ZdP0wbVlWUm2dmcfnhnxXvKPNJFid5KdGyysCZkJTcbdetRAcC4i7sd0zI&#10;mZv7PAybL+DygpIfhN5tkDjFIl46YRFGTrL0Ysfzk9tk4YVJmBfPKd0xTv+dEhoynERBNInpt9w8&#10;+73mRtKOaRgfLesyHJ+cSGokuOGVLa0mrJ3ss1SY8J9SAeWeC20FazQ6qVWP29F2R5DMjbAV1SNI&#10;WApQGIgRZh8YjZDfMRpgjmRYfdsTSTFq33NoAzN0ZkPOxnY2CC/haoY1RpO51tNw2veS7RpAnhvt&#10;BlqlYFbFpqemKICCWcBssGSOc8wMn/O19XqatqtfAAAA//8DAFBLAwQUAAYACAAAACEA4y1xxt4A&#10;AAAKAQAADwAAAGRycy9kb3ducmV2LnhtbEyPwU7DMAyG70i8Q2QkLoglLaNlpemEEFy4bXDhljWm&#10;rWicqsnasqfHO8HJ+uVPvz+X28X1YsIxdJ40JCsFAqn2tqNGw8f76+0DiBANWdN7Qg0/GGBbXV6U&#10;prB+ph1O+9gILqFQGA1tjEMhZahbdCas/IDEuy8/OhM5jo20o5m53PUyVSqTznTEF1oz4HOL9ff+&#10;6DRky8tw87bBdD7V/USfpySJmGh9fbU8PYKIuMQ/GM76rA4VOx38kWwQPee7bMOohnvF8wyodZqD&#10;OGjI8zXIqpT/X6h+AQAA//8DAFBLAQItABQABgAIAAAAIQC2gziS/gAAAOEBAAATAAAAAAAAAAAA&#10;AAAAAAAAAABbQ29udGVudF9UeXBlc10ueG1sUEsBAi0AFAAGAAgAAAAhADj9If/WAAAAlAEAAAsA&#10;AAAAAAAAAAAAAAAALwEAAF9yZWxzLy5yZWxzUEsBAi0AFAAGAAgAAAAhAB02Z+yxAgAAtQUAAA4A&#10;AAAAAAAAAAAAAAAALgIAAGRycy9lMm9Eb2MueG1sUEsBAi0AFAAGAAgAAAAhAOMtccb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2.5. </w:t>
                    </w:r>
                    <w:r>
                      <w:t>THE BRANCH-AND-BOUND ALGORITHM</w:t>
                    </w:r>
                    <w:r>
                      <w:tab/>
                    </w:r>
                    <w:r>
                      <w:fldChar w:fldCharType="begin"/>
                    </w:r>
                    <w:r>
                      <w:instrText xml:space="preserve"> PAGE \* MERGEFORMAT </w:instrText>
                    </w:r>
                    <w:r>
                      <w:fldChar w:fldCharType="separate"/>
                    </w:r>
                    <w:r w:rsidR="007E666D" w:rsidRPr="007E666D">
                      <w:rPr>
                        <w:rStyle w:val="ae"/>
                        <w:noProof/>
                      </w:rPr>
                      <w:t>41</w:t>
                    </w:r>
                    <w:r>
                      <w:rPr>
                        <w:rStyle w:val="ae"/>
                      </w:rPr>
                      <w:fldChar w:fldCharType="end"/>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6" behindDoc="1" locked="0" layoutInCell="1" allowOverlap="1">
              <wp:simplePos x="0" y="0"/>
              <wp:positionH relativeFrom="page">
                <wp:posOffset>875030</wp:posOffset>
              </wp:positionH>
              <wp:positionV relativeFrom="page">
                <wp:posOffset>323215</wp:posOffset>
              </wp:positionV>
              <wp:extent cx="5760720" cy="168275"/>
              <wp:effectExtent l="0" t="0" r="3175" b="190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46</w:t>
                          </w:r>
                          <w:r>
                            <w:rPr>
                              <w:rStyle w:val="ae"/>
                              <w:lang w:val="ru-RU" w:eastAsia="ru-RU" w:bidi="ru-RU"/>
                            </w:rPr>
                            <w:fldChar w:fldCharType="end"/>
                          </w:r>
                          <w:r>
                            <w:rPr>
                              <w:rStyle w:val="ae"/>
                              <w:lang w:val="ru-RU" w:eastAsia="ru-RU" w:bidi="ru-RU"/>
                            </w:rPr>
                            <w:tab/>
                          </w:r>
                          <w:r>
                            <w:t>CHAPTER 2. AN EXPANDING-CORE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509" type="#_x0000_t202" style="position:absolute;margin-left:68.9pt;margin-top:25.45pt;width:453.6pt;height:13.25pt;z-index:-18874403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SksAIAALUFAAAOAAAAZHJzL2Uyb0RvYy54bWysVG1vmzAQ/j5p/8Hyd8pLCQFUUrUhTJO6&#10;F6ndD3DABGtgM9sJdNP++84mpGmrSdM2PljGPj/33N1zd3U9di06UKmY4Bn2LzyMKC9Fxfguw18e&#10;CifGSGnCK9IKTjP8SBW+Xr19czX0KQ1EI9qKSgQgXKVDn+FG6z51XVU2tCPqQvSUw2UtZEc0/Mqd&#10;W0kyAHrXuoHnRe4gZNVLUVKl4DSfLvHK4tc1LfWnulZUozbDwE3bVdp1a1Z3dUXSnSR9w8ojDfIX&#10;LDrCODg9QeVEE7SX7BVUx0oplKj1RSk6V9Q1K6mNAaLxvRfR3DekpzYWSI7qT2lS/w+2/Hj4LBGr&#10;oHYB5IeTDor0QEeNbsWIzBlkaOhVCob3PZjqES7A2kar+jtRflWIi3VD+I7eSCmGhpIKGPrmpXv2&#10;dMJRBmQ7fBAVOCJ7LSzQWMvOpA8SggAdmDyeqmPIlHC4WEbe0pAs4c6P4mC5sC5IOr/updLvqOiQ&#10;2WRYQvUtOjncKW3YkHQ2Mc64KFjbWgW0/NkBGE4n4BuemjvDwhb0R+Ilm3gTh04YRBsn9PLcuSnW&#10;oRMV/nKRX+brde7/NH79MG1YVVFu3Mzi8sM/K95R5pMsTvJSomWVgTOUlNxt161EBwLiLux3TMiZ&#10;mfuchk0CxPIiJD8IvdsgcYooXjphES6cZOnFjucnt0nkhUmYF89DumOc/ntIaMhwsggWk5h+G5tn&#10;v9exkbRjGsZHy7oMxycjkhoJbnhlS6sJa6f9WSoM/adUQLnnQlvBGo1OatXjdrTdcXlqhK2oHkHC&#10;UoDCQIww+2DTCPkdowHmSIbVtz2RFKP2PYc2ABM9b+S82c4bwkt4mmGN0bRd62k47XvJdg0gz412&#10;A61SMKti01MTi2ODwWywwRznmBk+5//W6mnarn4BAAD//wMAUEsDBBQABgAIAAAAIQDpK/LM3gAA&#10;AAoBAAAPAAAAZHJzL2Rvd25yZXYueG1sTI8xT8MwFIR3JP6D9ZBYELVT2oaGOBVCsLBRWNjc+JFE&#10;2M9R7Cahv57XCcbTne6+K3ezd2LEIXaBNGQLBQKpDrajRsPH+8vtPYiYDFnjAqGGH4ywqy4vSlPY&#10;MNEbjvvUCC6hWBgNbUp9IWWsW/QmLkKPxN5XGLxJLIdG2sFMXO6dXCq1kd50xAut6fGpxfp7f/Qa&#10;NvNzf/O6xeV0qt1In6csS5hpfX01Pz6ASDinvzCc8RkdKmY6hCPZKBzru5zRk4a12oI4B9Rqze8O&#10;GvJ8BbIq5f8L1S8AAAD//wMAUEsBAi0AFAAGAAgAAAAhALaDOJL+AAAA4QEAABMAAAAAAAAAAAAA&#10;AAAAAAAAAFtDb250ZW50X1R5cGVzXS54bWxQSwECLQAUAAYACAAAACEAOP0h/9YAAACUAQAACwAA&#10;AAAAAAAAAAAAAAAvAQAAX3JlbHMvLnJlbHNQSwECLQAUAAYACAAAACEAQz+0pLACAAC1BQAADgAA&#10;AAAAAAAAAAAAAAAuAgAAZHJzL2Uyb0RvYy54bWxQSwECLQAUAAYACAAAACEA6SvyzN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46</w:t>
                    </w:r>
                    <w:r>
                      <w:rPr>
                        <w:rStyle w:val="ae"/>
                        <w:lang w:val="ru-RU" w:eastAsia="ru-RU" w:bidi="ru-RU"/>
                      </w:rPr>
                      <w:fldChar w:fldCharType="end"/>
                    </w:r>
                    <w:r>
                      <w:rPr>
                        <w:rStyle w:val="ae"/>
                        <w:lang w:val="ru-RU" w:eastAsia="ru-RU" w:bidi="ru-RU"/>
                      </w:rPr>
                      <w:tab/>
                    </w:r>
                    <w:r>
                      <w:t>CHAPTER 2. AN EXPANDING-CORE ALGORITHM FOR THE 0-1 KP</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7" behindDoc="1" locked="0" layoutInCell="1" allowOverlap="1">
              <wp:simplePos x="0" y="0"/>
              <wp:positionH relativeFrom="page">
                <wp:posOffset>871855</wp:posOffset>
              </wp:positionH>
              <wp:positionV relativeFrom="page">
                <wp:posOffset>323215</wp:posOffset>
              </wp:positionV>
              <wp:extent cx="5748655" cy="168275"/>
              <wp:effectExtent l="0" t="0" r="0" b="190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2.8. </w:t>
                          </w:r>
                          <w:r>
                            <w:t>COMPUTATIONAL EXPERIMENTS</w:t>
                          </w:r>
                          <w:r>
                            <w:tab/>
                          </w:r>
                          <w:r>
                            <w:fldChar w:fldCharType="begin"/>
                          </w:r>
                          <w:r>
                            <w:instrText xml:space="preserve"> PAGE \* MERGEFORMAT </w:instrText>
                          </w:r>
                          <w:r>
                            <w:fldChar w:fldCharType="separate"/>
                          </w:r>
                          <w:r w:rsidR="007E666D" w:rsidRPr="007E666D">
                            <w:rPr>
                              <w:rStyle w:val="ae"/>
                              <w:noProof/>
                            </w:rPr>
                            <w:t>47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510" type="#_x0000_t202" style="position:absolute;margin-left:68.65pt;margin-top:25.45pt;width:452.65pt;height:13.25pt;z-index:-18874403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e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ihEnPTTpgR40uhUHZPagQuOgMnC8H8BVH+AAvC1bNdyJ6qtCXKxawrf0RkoxtpTUkKFvbrpn&#10;VyccZUA24wdRQyCy08ICHRrZm/JBQRCgQ6ceT90xyVSwGS3CJI4ijCo48+MkWEQ2BMnm24NU+h0V&#10;PTJGjiV036KT/Z3SJhuSzS4mGBcl6zqrgI4/2wDHaQdiw1VzZrKwDf2Reuk6WSehEwbx2gm9onBu&#10;ylXoxKW/iIrLYrUq/J8mrh9mLatryk2YWVx++GfNO8p8ksVJXkp0rDZwJiUlt5tVJ9GegLhL+x0L&#10;cubmPk/DFgG4vKDkB6F3G6ROGScLJyzDyEkXXuJ4fnqbxl6YhkX5nNId4/TfKaExx2kURJOYfsvN&#10;s99rbiTrmYbx0bE+x8nJiWRGgmte29ZqwrrJPiuFSf+pFNDuudFWsEajk1r1YXOwr+PSytmoeSPq&#10;R5CwFKAw0CnMPjBaIb9jNMIcybH6tiOSYtS95/AMzNCZDTkbm9kgvIKrOdYYTeZKT8NpN0i2bQF5&#10;fmg38FRKZlX8lMXxgcFssGSOc8wMn/N/6/U0bZe/AAAA//8DAFBLAwQUAAYACAAAACEAT6qPV94A&#10;AAAKAQAADwAAAGRycy9kb3ducmV2LnhtbEyPMU/DMBCFd6T+B+sqdUHUTloSGuJUFYKFjcLC5sZH&#10;EmGfo9hNQn897gTj031677tyP1vDRhx850hCshbAkGqnO2okfLy/3D0A80GRVsYRSvhBD/tqcVOq&#10;QruJ3nA8hobFEvKFktCG0Bec+7pFq/za9Ujx9uUGq0KMQ8P1oKZYbg1Phci4VR3FhVb1+NRi/X08&#10;WwnZ/Nzfvu4wnS61GenzkiQBEylXy/nwCCzgHP5guOpHdaii08mdSXtmYt7km4hKuBc7YFdAbNMM&#10;2ElCnm+BVyX//0L1CwAA//8DAFBLAQItABQABgAIAAAAIQC2gziS/gAAAOEBAAATAAAAAAAAAAAA&#10;AAAAAAAAAABbQ29udGVudF9UeXBlc10ueG1sUEsBAi0AFAAGAAgAAAAhADj9If/WAAAAlAEAAAsA&#10;AAAAAAAAAAAAAAAALwEAAF9yZWxzLy5yZWxzUEsBAi0AFAAGAAgAAAAhAIi9/N6xAgAAtQUAAA4A&#10;AAAAAAAAAAAAAAAALgIAAGRycy9lMm9Eb2MueG1sUEsBAi0AFAAGAAgAAAAhAE+qj1f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2.8. </w:t>
                    </w:r>
                    <w:r>
                      <w:t>COMPUTATIONAL EXPERIMENTS</w:t>
                    </w:r>
                    <w:r>
                      <w:tab/>
                    </w:r>
                    <w:r>
                      <w:fldChar w:fldCharType="begin"/>
                    </w:r>
                    <w:r>
                      <w:instrText xml:space="preserve"> PAGE \* MERGEFORMAT </w:instrText>
                    </w:r>
                    <w:r>
                      <w:fldChar w:fldCharType="separate"/>
                    </w:r>
                    <w:r w:rsidR="007E666D" w:rsidRPr="007E666D">
                      <w:rPr>
                        <w:rStyle w:val="ae"/>
                        <w:noProof/>
                      </w:rPr>
                      <w:t>47</w:t>
                    </w:r>
                    <w:r>
                      <w:rPr>
                        <w:rStyle w:val="ae"/>
                      </w:rPr>
                      <w:fldChar w:fldCharType="end"/>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8" behindDoc="1" locked="0" layoutInCell="1" allowOverlap="1">
              <wp:simplePos x="0" y="0"/>
              <wp:positionH relativeFrom="page">
                <wp:posOffset>873760</wp:posOffset>
              </wp:positionH>
              <wp:positionV relativeFrom="page">
                <wp:posOffset>323215</wp:posOffset>
              </wp:positionV>
              <wp:extent cx="5751830" cy="168275"/>
              <wp:effectExtent l="0" t="0" r="3810" b="190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2.6. </w:t>
                          </w:r>
                          <w:r>
                            <w:t>EXPANDING THE CORE BY NEED</w:t>
                          </w:r>
                          <w:r>
                            <w:tab/>
                          </w:r>
                          <w:r>
                            <w:fldChar w:fldCharType="begin"/>
                          </w:r>
                          <w:r>
                            <w:instrText xml:space="preserve"> PAGE \* MERGEFORMAT </w:instrText>
                          </w:r>
                          <w:r>
                            <w:fldChar w:fldCharType="separate"/>
                          </w:r>
                          <w:r w:rsidR="007E666D" w:rsidRPr="007E666D">
                            <w:rPr>
                              <w:rStyle w:val="ae"/>
                              <w:noProof/>
                            </w:rPr>
                            <w:t>43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1" type="#_x0000_t202" style="position:absolute;margin-left:68.8pt;margin-top:25.45pt;width:452.9pt;height:13.25pt;z-index:-1887440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OF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tIqTDpr0QEeNbsWIzB5UaOhVCo73PbjqEQ7A27JV/Z0ovyrExbohfEdvpBRDQ0kFGfrmpnt2&#10;dcJRBmQ7fBAVBCJ7LSzQWMvOlA8KggAdOvV46o5JpoTNaBn58SUclXDmL+JgGdkQJJ1v91Lpd1R0&#10;yBgZltB9i04Od0qbbEg6u5hgXBSsba0CWv5sAxynHYgNV82ZycI29EfiJZt4E4dOGCw2TujluXNT&#10;rENnUfjLKL/M1+vc/2ni+mHasKqi3ISZxeWHf9a8o8wnWZzkpUTLKgNnUlJyt123Eh0IiLuw37Eg&#10;Z27u8zRsEYDLC0p+EHq3QeIUi3jphEUYOcnSix3PT26ThRcmYV48p3THOP13SmjIcBIF0SSm33Lz&#10;7PeaG0k7pmF8tKzLcHxyIqmR4IZXtrWasHayz0ph0n8qBbR7brQVrNHopFY9bkf7Oi4DE96oeSuq&#10;R5CwFKAwECPMPjAaIb9jNMAcybD6tieSYtS+5/AMzNCZDTkb29kgvISrGdYYTeZaT8Np30u2awB5&#10;fmg38FQKZlX8lMXxgcFssGSOc8wMn/N/6/U0bVe/AAAA//8DAFBLAwQUAAYACAAAACEAb+J/y94A&#10;AAAKAQAADwAAAGRycy9kb3ducmV2LnhtbEyPMU/DMBCFd6T+B+sqdUHUThsSGuJUFYKFjcLC5sZH&#10;EmGfo9hNQn897gTj031677tyP1vDRhx850hCshbAkGqnO2okfLy/3D0A80GRVsYRSvhBD/tqcVOq&#10;QruJ3nA8hobFEvKFktCG0Bec+7pFq/za9Ujx9uUGq0KMQ8P1oKZYbg3fCJFxqzqKC63q8anF+vt4&#10;thKy+bm/fd3hZrrUZqTPS5IETKRcLefDI7CAc/iD4aof1aGKTid3Ju2ZiXmbZxGVcC92wK6ASLcp&#10;sJOEPE+BVyX//0L1CwAA//8DAFBLAQItABQABgAIAAAAIQC2gziS/gAAAOEBAAATAAAAAAAAAAAA&#10;AAAAAAAAAABbQ29udGVudF9UeXBlc10ueG1sUEsBAi0AFAAGAAgAAAAhADj9If/WAAAAlAEAAAsA&#10;AAAAAAAAAAAAAAAALwEAAF9yZWxzLy5yZWxzUEsBAi0AFAAGAAgAAAAhAFElE4WxAgAAtQUAAA4A&#10;AAAAAAAAAAAAAAAALgIAAGRycy9lMm9Eb2MueG1sUEsBAi0AFAAGAAgAAAAhAG/if8v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2.6. </w:t>
                    </w:r>
                    <w:r>
                      <w:t>EXPANDING THE CORE BY NEED</w:t>
                    </w:r>
                    <w:r>
                      <w:tab/>
                    </w:r>
                    <w:r>
                      <w:fldChar w:fldCharType="begin"/>
                    </w:r>
                    <w:r>
                      <w:instrText xml:space="preserve"> PAGE \* MERGEFORMAT </w:instrText>
                    </w:r>
                    <w:r>
                      <w:fldChar w:fldCharType="separate"/>
                    </w:r>
                    <w:r w:rsidR="007E666D" w:rsidRPr="007E666D">
                      <w:rPr>
                        <w:rStyle w:val="ae"/>
                        <w:noProof/>
                      </w:rPr>
                      <w:t>43</w:t>
                    </w:r>
                    <w:r>
                      <w:rPr>
                        <w:rStyle w:val="ae"/>
                      </w:rPr>
                      <w:fldChar w:fldCharType="end"/>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49" behindDoc="1" locked="0" layoutInCell="1" allowOverlap="1">
              <wp:simplePos x="0" y="0"/>
              <wp:positionH relativeFrom="page">
                <wp:posOffset>856615</wp:posOffset>
              </wp:positionH>
              <wp:positionV relativeFrom="page">
                <wp:posOffset>323215</wp:posOffset>
              </wp:positionV>
              <wp:extent cx="5760720" cy="168275"/>
              <wp:effectExtent l="0" t="0" r="2540" b="1905"/>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52</w:t>
                          </w:r>
                          <w:r>
                            <w:rPr>
                              <w:rStyle w:val="ae"/>
                              <w:lang w:val="ru-RU" w:eastAsia="ru-RU" w:bidi="ru-RU"/>
                            </w:rPr>
                            <w:fldChar w:fldCharType="end"/>
                          </w:r>
                          <w:r>
                            <w:rPr>
                              <w:rStyle w:val="ae"/>
                              <w:lang w:val="ru-RU" w:eastAsia="ru-RU" w:bidi="ru-RU"/>
                            </w:rPr>
                            <w:tab/>
                          </w:r>
                          <w:r>
                            <w:t>CHAPTER 3. SOLVING HARD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2" type="#_x0000_t202" style="position:absolute;margin-left:67.45pt;margin-top:25.45pt;width:453.6pt;height:13.25pt;z-index:-1887440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5sIsQIAALU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0Ds/xoiTHpr0QA8a3YoDMntQoXFQGTjeD+CqD3AA3patGu5E9VUhLlYt4Vt6I6UYW0pqyNA3N92z&#10;qxOOMiCb8YOoIRDZaWGBDo3sTfmgIAjQoVOPp+6YZCrYXMSRFwdwVMGZHyVBvLAhSDbfHqTS76jo&#10;kTFyLKH7Fp3s75Q22ZBsdjHBuChZ11kFdPzZBjhOOxAbrpozk4Vt6I/US9fJOgmdMIjWTugVhXNT&#10;rkInKv14UVwWq1Xh/zRx/TBrWV1TbsLM4vLDP2veUeaTLE7yUqJjtYEzKSm53aw6ifYExF3a71iQ&#10;Mzf3eRq2CMDlBSU/CL3bIHXKKImdsAwXThp7ieP56W0aeWEaFuVzSneM03+nhMYcp4tgMYnpt9w8&#10;+73mRrKeaRgfHetznJycSGYkuOa1ba0mrJvss1KY9J9KAe2eG20FazQ6qVUfNgf7Oi4vTXij5o2o&#10;H0HCUoDCQIww+8BohfyO0QhzJMfq245IilH3nsMzMENnNuRsbGaD8Aqu5lhjNJkrPQ2n3SDZtgXk&#10;+aHdwFMpmVXxUxbHBwazwZI5zjEzfM7/rdfTtF3+AgAA//8DAFBLAwQUAAYACAAAACEAAke7hd4A&#10;AAAKAQAADwAAAGRycy9kb3ducmV2LnhtbEyPPU/DMBCGdyT+g3VILIjaDqEfIU6FECxsLSzd3PhI&#10;IuxzFLtJ6K/HnWA6vbpH7z1Xbmdn2YhD6DwpkAsBDKn2pqNGwefH2/0aWIiajLaeUMEPBthW11el&#10;LoyfaIfjPjYslVAotII2xr7gPNQtOh0WvkdKuy8/OB1THBpuBj2lcmd5JsSSO91RutDqHl9arL/3&#10;J6dgOb/2d+8bzKZzbUc6nKWMKJW6vZmfn4BFnOMfDBf9pA5Vcjr6E5nAbMoP+SahCh5FmhdA5JkE&#10;dlSwWuXAq5L/f6H6BQAA//8DAFBLAQItABQABgAIAAAAIQC2gziS/gAAAOEBAAATAAAAAAAAAAAA&#10;AAAAAAAAAABbQ29udGVudF9UeXBlc10ueG1sUEsBAi0AFAAGAAgAAAAhADj9If/WAAAAlAEAAAsA&#10;AAAAAAAAAAAAAAAALwEAAF9yZWxzLy5yZWxzUEsBAi0AFAAGAAgAAAAhADgbmwixAgAAtQUAAA4A&#10;AAAAAAAAAAAAAAAALgIAAGRycy9lMm9Eb2MueG1sUEsBAi0AFAAGAAgAAAAhAAJHu4X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52</w:t>
                    </w:r>
                    <w:r>
                      <w:rPr>
                        <w:rStyle w:val="ae"/>
                        <w:lang w:val="ru-RU" w:eastAsia="ru-RU" w:bidi="ru-RU"/>
                      </w:rPr>
                      <w:fldChar w:fldCharType="end"/>
                    </w:r>
                    <w:r>
                      <w:rPr>
                        <w:rStyle w:val="ae"/>
                        <w:lang w:val="ru-RU" w:eastAsia="ru-RU" w:bidi="ru-RU"/>
                      </w:rPr>
                      <w:tab/>
                    </w:r>
                    <w:r>
                      <w:t>CHAPTER 3. SOLVING HARD KNAPSACK PROBLEMS</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0" behindDoc="1" locked="0" layoutInCell="1" allowOverlap="1">
              <wp:simplePos x="0" y="0"/>
              <wp:positionH relativeFrom="page">
                <wp:posOffset>862330</wp:posOffset>
              </wp:positionH>
              <wp:positionV relativeFrom="page">
                <wp:posOffset>323215</wp:posOffset>
              </wp:positionV>
              <wp:extent cx="5742305" cy="168275"/>
              <wp:effectExtent l="0" t="0" r="0" b="190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3.2. </w:t>
                          </w:r>
                          <w:r>
                            <w:t>BACKGROUND</w:t>
                          </w:r>
                          <w:r>
                            <w:tab/>
                          </w:r>
                          <w:r>
                            <w:fldChar w:fldCharType="begin"/>
                          </w:r>
                          <w:r>
                            <w:instrText xml:space="preserve"> PAGE \* MERGEFORMAT </w:instrText>
                          </w:r>
                          <w:r>
                            <w:fldChar w:fldCharType="separate"/>
                          </w:r>
                          <w:r w:rsidR="007E666D" w:rsidRPr="007E666D">
                            <w:rPr>
                              <w:rStyle w:val="ae"/>
                              <w:noProof/>
                            </w:rPr>
                            <w:t>51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3" type="#_x0000_t202" style="position:absolute;margin-left:67.9pt;margin-top:25.45pt;width:452.15pt;height:13.25pt;z-index:-1887440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jBEnPTTpgR40uhUHZPagQuOgMnC8H8BVH+AAvC1bNdyJ6qtCXKxawrf0RkoxtpTUkKFvbrpn&#10;VyccZUA24wdRQyCy08ICHRrZm/JBQRCgQ6ceT90xyVSwGS3C4NKLMKrgzI+TYBHZECSbbw9S6XdU&#10;9MgYOZbQfYtO9ndKm2xINruYYFyUrOusAjr+bAMcpx2IDVfNmcnCNvRH6qXrZJ2EThjEayf0isK5&#10;KVehE5f+Iioui9Wq8H+auH6YtayuKTdhZnH54Z817yjzSRYneSnRsdrAmZSU3G5WnUR7AuIu7Xcs&#10;yJmb+zwNWwTg8oKSH4TebZA6ZZwsnLAMIyddeInj+eltGnthGhblc0p3jNN/p4TGHKdREE1i+i03&#10;z36vuZGsZxrGR8f6HCcnJ5IZCa55bVurCesm+6wUJv2nUkC750ZbwRqNTmrVh83Bvo7L0IQ3at6I&#10;+hEkLAUoDHQKsw+MVsjvGI0wR3Ksvu2IpBh17zk8AzN0ZkPOxmY2CK/gao41RpO50tNw2g2SbVtA&#10;nh/aDTyVklkVP2VxfGAwGyyZ4xwzw+f833o9TdvlLwAAAP//AwBQSwMEFAAGAAgAAAAhAOcOj1re&#10;AAAACgEAAA8AAABkcnMvZG93bnJldi54bWxMjz9PwzAUxHekfgfrVWJBre3SPzTEqRCChY22Szc3&#10;fiQR9nMUu0nop8edYDzd6e53+W50lvXYhcaTAjkXwJBKbxqqFBwP77MnYCFqMtp6QgU/GGBXTO5y&#10;nRk/0Cf2+1ixVEIh0wrqGNuM81DW6HSY+xYpeV++czom2VXcdHpI5c7yhRBr7nRDaaHWLb7WWH7v&#10;L07BenxrHz62uBiupe3pdJUyolTqfjq+PAOLOMa/MNzwEzoUiensL2QCs0k/rhJ6VLASW2C3gFgK&#10;CeysYLNZAi9y/v9C8QsAAP//AwBQSwECLQAUAAYACAAAACEAtoM4kv4AAADhAQAAEwAAAAAAAAAA&#10;AAAAAAAAAAAAW0NvbnRlbnRfVHlwZXNdLnhtbFBLAQItABQABgAIAAAAIQA4/SH/1gAAAJQBAAAL&#10;AAAAAAAAAAAAAAAAAC8BAABfcmVscy8ucmVsc1BLAQItABQABgAIAAAAIQA0EF/bsgIAALUFAAAO&#10;AAAAAAAAAAAAAAAAAC4CAABkcnMvZTJvRG9jLnhtbFBLAQItABQABgAIAAAAIQDnDo9a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3.2. </w:t>
                    </w:r>
                    <w:r>
                      <w:t>BACKGROUND</w:t>
                    </w:r>
                    <w:r>
                      <w:tab/>
                    </w:r>
                    <w:r>
                      <w:fldChar w:fldCharType="begin"/>
                    </w:r>
                    <w:r>
                      <w:instrText xml:space="preserve"> PAGE \* MERGEFORMAT </w:instrText>
                    </w:r>
                    <w:r>
                      <w:fldChar w:fldCharType="separate"/>
                    </w:r>
                    <w:r w:rsidR="007E666D" w:rsidRPr="007E666D">
                      <w:rPr>
                        <w:rStyle w:val="ae"/>
                        <w:noProof/>
                      </w:rPr>
                      <w:t>51</w:t>
                    </w:r>
                    <w:r>
                      <w:rPr>
                        <w:rStyle w:val="ae"/>
                      </w:rPr>
                      <w:fldChar w:fldCharType="end"/>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2" behindDoc="1" locked="0" layoutInCell="1" allowOverlap="1">
              <wp:simplePos x="0" y="0"/>
              <wp:positionH relativeFrom="page">
                <wp:posOffset>856615</wp:posOffset>
              </wp:positionH>
              <wp:positionV relativeFrom="page">
                <wp:posOffset>323215</wp:posOffset>
              </wp:positionV>
              <wp:extent cx="5760720" cy="168275"/>
              <wp:effectExtent l="0" t="0" r="2540" b="190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56</w:t>
                          </w:r>
                          <w:r>
                            <w:rPr>
                              <w:rStyle w:val="ae"/>
                              <w:lang w:val="ru-RU" w:eastAsia="ru-RU" w:bidi="ru-RU"/>
                            </w:rPr>
                            <w:fldChar w:fldCharType="end"/>
                          </w:r>
                          <w:r>
                            <w:rPr>
                              <w:rStyle w:val="ae"/>
                              <w:lang w:val="ru-RU" w:eastAsia="ru-RU" w:bidi="ru-RU"/>
                            </w:rPr>
                            <w:tab/>
                          </w:r>
                          <w:r>
                            <w:t>CHAPTER 3. SOLVING HARD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5" type="#_x0000_t202" style="position:absolute;margin-left:67.45pt;margin-top:25.45pt;width:453.6pt;height:13.25pt;z-index:-18874402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AN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xIiTDpr0QEeNbsWIzB5UaOhVCo73PbjqEQ7A27JV/Z0ovyrExbohfEdvpBRDQ0kFGfrmpnt2&#10;dcJRBmQ7fBAVBCJ7LSzQWMvOlA8KggAdOvV46o5JpoTNxTLylgEclXDmR3GwXNgQJJ1v91Lpd1R0&#10;yBgZltB9i04Od0qbbEg6u5hgXBSsba0CWv5sAxynHYgNV82ZycI29EfiJZt4E4dOGEQbJ/Ty3Lkp&#10;1qETFf5ykV/m63Xu/zRx/TBtWFVRbsLM4vLDP2veUeaTLE7yUqJllYEzKSm5265biQ4ExF3Y71iQ&#10;Mzf3eRq2CMDlBSU/CL3bIHGKKF46YREunGTpxY7nJ7dJ5IVJmBfPKd0xTv+dEhoynCyCxSSm33Lz&#10;7PeaG0k7pmF8tKzLcHxyIqmR4IZXtrWasHayz0ph0n8qBbR7brQVrNHopFY9bkf7Oi4jE96oeSuq&#10;R5CwFKAwECPMPjAaIb9jNMAcybD6tieSYtS+5/AMzNCZDTkb29kgvISrGdYYTeZaT8Np30u2awB5&#10;fmg38FQKZlX8lMXxgcFssGSOc8wMn/N/6/U0bVe/AAAA//8DAFBLAwQUAAYACAAAACEAAke7hd4A&#10;AAAKAQAADwAAAGRycy9kb3ducmV2LnhtbEyPPU/DMBCGdyT+g3VILIjaDqEfIU6FECxsLSzd3PhI&#10;IuxzFLtJ6K/HnWA6vbpH7z1Xbmdn2YhD6DwpkAsBDKn2pqNGwefH2/0aWIiajLaeUMEPBthW11el&#10;LoyfaIfjPjYslVAotII2xr7gPNQtOh0WvkdKuy8/OB1THBpuBj2lcmd5JsSSO91RutDqHl9arL/3&#10;J6dgOb/2d+8bzKZzbUc6nKWMKJW6vZmfn4BFnOMfDBf9pA5Vcjr6E5nAbMoP+SahCh5FmhdA5JkE&#10;dlSwWuXAq5L/f6H6BQAA//8DAFBLAQItABQABgAIAAAAIQC2gziS/gAAAOEBAAATAAAAAAAAAAAA&#10;AAAAAAAAAABbQ29udGVudF9UeXBlc10ueG1sUEsBAi0AFAAGAAgAAAAhADj9If/WAAAAlAEAAAsA&#10;AAAAAAAAAAAAAAAALwEAAF9yZWxzLy5yZWxzUEsBAi0AFAAGAAgAAAAhAA97EA2xAgAAtQUAAA4A&#10;AAAAAAAAAAAAAAAALgIAAGRycy9lMm9Eb2MueG1sUEsBAi0AFAAGAAgAAAAhAAJHu4X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56</w:t>
                    </w:r>
                    <w:r>
                      <w:rPr>
                        <w:rStyle w:val="ae"/>
                        <w:lang w:val="ru-RU" w:eastAsia="ru-RU" w:bidi="ru-RU"/>
                      </w:rPr>
                      <w:fldChar w:fldCharType="end"/>
                    </w:r>
                    <w:r>
                      <w:rPr>
                        <w:rStyle w:val="ae"/>
                        <w:lang w:val="ru-RU" w:eastAsia="ru-RU" w:bidi="ru-RU"/>
                      </w:rPr>
                      <w:tab/>
                    </w:r>
                    <w:r>
                      <w:t>CHAPTER 3. SOLVING HARD KNAPSACK PROBLEMS</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3" behindDoc="1" locked="0" layoutInCell="1" allowOverlap="1">
              <wp:simplePos x="0" y="0"/>
              <wp:positionH relativeFrom="page">
                <wp:posOffset>862330</wp:posOffset>
              </wp:positionH>
              <wp:positionV relativeFrom="page">
                <wp:posOffset>323215</wp:posOffset>
              </wp:positionV>
              <wp:extent cx="5745480" cy="168275"/>
              <wp:effectExtent l="0" t="0" r="2540" b="190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3.4. </w:t>
                          </w:r>
                          <w:r>
                            <w:t>MULTIPLICATION OF SETS</w:t>
                          </w:r>
                          <w:r>
                            <w:tab/>
                          </w:r>
                          <w:r>
                            <w:fldChar w:fldCharType="begin"/>
                          </w:r>
                          <w:r>
                            <w:instrText xml:space="preserve"> PAGE \* MERGEFORMAT </w:instrText>
                          </w:r>
                          <w:r>
                            <w:fldChar w:fldCharType="separate"/>
                          </w:r>
                          <w:r w:rsidR="007E666D" w:rsidRPr="007E666D">
                            <w:rPr>
                              <w:rStyle w:val="ae"/>
                              <w:noProof/>
                            </w:rPr>
                            <w:t>55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6" type="#_x0000_t202" style="position:absolute;margin-left:67.9pt;margin-top:25.45pt;width:452.4pt;height:13.25pt;z-index:-1887440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aF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JUacdNCkBzpqdCtGZPagQkOvUnC878FVj3AA3pat6u9E+VUhLtYN4Tt6I6UYGkoqyNA3N92z&#10;qxOOMiDb4YOoIBDZa2GBxlp2pnxQEATo0KnHU3dMMiVsRsswCmM4KuHMX8TBMrIhSDrf7qXS76jo&#10;kDEyLKH7Fp0c7pQ22ZB0djHBuChY21oFtPzZBjhOOxAbrpozk4Vt6I/ESzbxJg6dMFhsnNDLc+em&#10;WIfOovCXUX6Zr9e5/9PE9cO0YVVFuQkzi8sP/6x5R5lPsjjJS4mWVQbOpKTkbrtuJToQEHdhv2NB&#10;ztzc52nYIgCXF5T8IPRug8QpFvHSCYswcpKlFzuen9wmCy9Mwrx4TumOcfrvlNCQ4SQKoklMv+Xm&#10;2e81N5J2TMP4aFmX4fjkRFIjwQ2vbGs1Ye1kn5XCpP9UCmj33GgrWKPRSa163I72dVwuTXij5q2o&#10;HkHCUoDCQIww+8BohPyO0QBzJMPq255IilH7nsMzMENnNuRsbGeD8BKuZlhjNJlrPQ2nfS/ZrgHk&#10;+aHdwFMpmFXxUxbHBwazwZI5zjEzfM7/rdfTtF39AgAA//8DAFBLAwQUAAYACAAAACEAYUhaiN4A&#10;AAAKAQAADwAAAGRycy9kb3ducmV2LnhtbEyPMU/DMBSEdyT+g/WQWBC1U9qUhjgVQrCwUVjYXuNH&#10;EmE/R7GbhP563AnG053uvit3s7NipCF0njVkCwWCuPam40bDx/vL7T2IEJENWs+k4YcC7KrLixIL&#10;4yd+o3EfG5FKOBSooY2xL6QMdUsOw8L3xMn78oPDmOTQSDPglMqdlUulcumw47TQYk9PLdXf+6PT&#10;kM/P/c3rlpbTqbYjf56yLFKm9fXV/PgAItIc/8Jwxk/oUCWmgz+yCcImfbdO6FHDWm1BnANqpXIQ&#10;Bw2bzQpkVcr/F6pfAAAA//8DAFBLAQItABQABgAIAAAAIQC2gziS/gAAAOEBAAATAAAAAAAAAAAA&#10;AAAAAAAAAABbQ29udGVudF9UeXBlc10ueG1sUEsBAi0AFAAGAAgAAAAhADj9If/WAAAAlAEAAAsA&#10;AAAAAAAAAAAAAAAALwEAAF9yZWxzLy5yZWxzUEsBAi0AFAAGAAgAAAAhAFHnloWxAgAAtQUAAA4A&#10;AAAAAAAAAAAAAAAALgIAAGRycy9lMm9Eb2MueG1sUEsBAi0AFAAGAAgAAAAhAGFIWoj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3.4. </w:t>
                    </w:r>
                    <w:r>
                      <w:t>MULTIPLICATION OF SETS</w:t>
                    </w:r>
                    <w:r>
                      <w:tab/>
                    </w:r>
                    <w:r>
                      <w:fldChar w:fldCharType="begin"/>
                    </w:r>
                    <w:r>
                      <w:instrText xml:space="preserve"> PAGE \* MERGEFORMAT </w:instrText>
                    </w:r>
                    <w:r>
                      <w:fldChar w:fldCharType="separate"/>
                    </w:r>
                    <w:r w:rsidR="007E666D" w:rsidRPr="007E666D">
                      <w:rPr>
                        <w:rStyle w:val="ae"/>
                        <w:noProof/>
                      </w:rPr>
                      <w:t>55</w:t>
                    </w:r>
                    <w:r>
                      <w:rPr>
                        <w:rStyle w:val="ae"/>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4" behindDoc="1" locked="0" layoutInCell="1" allowOverlap="1">
              <wp:simplePos x="0" y="0"/>
              <wp:positionH relativeFrom="page">
                <wp:posOffset>861060</wp:posOffset>
              </wp:positionH>
              <wp:positionV relativeFrom="page">
                <wp:posOffset>323215</wp:posOffset>
              </wp:positionV>
              <wp:extent cx="5748655" cy="168275"/>
              <wp:effectExtent l="3810" t="0" r="635"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3.3. </w:t>
                          </w:r>
                          <w:r>
                            <w:t>MAIN ALGORITHM</w:t>
                          </w:r>
                          <w:r>
                            <w:tab/>
                          </w:r>
                          <w:r>
                            <w:fldChar w:fldCharType="begin"/>
                          </w:r>
                          <w:r>
                            <w:instrText xml:space="preserve"> PAGE \* MERGEFORMAT </w:instrText>
                          </w:r>
                          <w:r>
                            <w:fldChar w:fldCharType="separate"/>
                          </w:r>
                          <w:r w:rsidR="007E666D" w:rsidRPr="007E666D">
                            <w:rPr>
                              <w:rStyle w:val="ae"/>
                              <w:noProof/>
                            </w:rPr>
                            <w:t>53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7" type="#_x0000_t202" style="position:absolute;margin-left:67.8pt;margin-top:25.45pt;width:452.65pt;height:13.25pt;z-index:-1887440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Eyh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gBEnPTTpgR40uhUHZPagQuOgMnC8H8BVH+AAvC1bNdyJ6qtCXKxawrf0RkoxtpTUkKFvbrpn&#10;VyccZUA24wdRQyCy08ICHRrZm/JBQRCgQ6ceT90xyVSwGS3CJI4ijCo48+MkWEQ2BMnm24NU+h0V&#10;PTJGjiV036KT/Z3SJhuSzS4mGBcl6zqrgI4/2wDHaQdiw1VzZrKwDf2Reuk6WSehEwbx2gm9onBu&#10;ylXoxKW/iIrLYrUq/J8mrh9mLatryk2YWVx++GfNO8p8ksVJXkp0rDZwJiUlt5tVJ9GegLhL+x0L&#10;cubmPk/DFgG4vKDkB6F3G6ROGScLJyzDyEkXXuJ4fnqbxl6YhkX5nNId4/TfKaExx2kURJOYfsvN&#10;s99rbiTrmYbx0bE+x8nJiWRGgmte29ZqwrrJPiuFSf+pFNDuudFWsEajk1r1YXOwr+MyMeGNmjei&#10;fgQJSwEKA53C7AOjFfI7RiPMkRyrbzsiKUbdew7PwAyd2ZCzsZkNwiu4mmON0WSu9DScdoNk2xaQ&#10;54d2A0+lZFbFT1kcHxjMBkvmOMfM8Dn/t15P03b5CwAA//8DAFBLAwQUAAYACAAAACEA4HR9+94A&#10;AAAKAQAADwAAAGRycy9kb3ducmV2LnhtbEyPsU7DMBCGd6S+g3WVWFBrp7QpDXEqhGBho+3SzY2P&#10;JMI+R7GbhD49zgTb/bpP/32X70drWI+dbxxJSJYCGFLpdEOVhNPxffEEzAdFWhlHKOEHPeyL2V2u&#10;Mu0G+sT+ECoWS8hnSkIdQptx7ssarfJL1yLF3ZfrrAoxdhXXnRpiuTV8JUTKrWooXqhVi681lt+H&#10;q5WQjm/tw8cOV8OtND2db0kSMJHyfj6+PAMLOIY/GCb9qA5FdLq4K2nPTMyPmzSiEjZiB2wCxHqa&#10;LhK22zXwIuf/Xyh+AQAA//8DAFBLAQItABQABgAIAAAAIQC2gziS/gAAAOEBAAATAAAAAAAAAAAA&#10;AAAAAAAAAABbQ29udGVudF9UeXBlc10ueG1sUEsBAi0AFAAGAAgAAAAhADj9If/WAAAAlAEAAAsA&#10;AAAAAAAAAAAAAAAALwEAAF9yZWxzLy5yZWxzUEsBAi0AFAAGAAgAAAAhAJLUTKGxAgAAtQUAAA4A&#10;AAAAAAAAAAAAAAAALgIAAGRycy9lMm9Eb2MueG1sUEsBAi0AFAAGAAgAAAAhAOB0ffv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3.3. </w:t>
                    </w:r>
                    <w:r>
                      <w:t>MAIN ALGORITHM</w:t>
                    </w:r>
                    <w:r>
                      <w:tab/>
                    </w:r>
                    <w:r>
                      <w:fldChar w:fldCharType="begin"/>
                    </w:r>
                    <w:r>
                      <w:instrText xml:space="preserve"> PAGE \* MERGEFORMAT </w:instrText>
                    </w:r>
                    <w:r>
                      <w:fldChar w:fldCharType="separate"/>
                    </w:r>
                    <w:r w:rsidR="007E666D" w:rsidRPr="007E666D">
                      <w:rPr>
                        <w:rStyle w:val="ae"/>
                        <w:noProof/>
                      </w:rPr>
                      <w:t>53</w:t>
                    </w:r>
                    <w:r>
                      <w:rPr>
                        <w:rStyle w:val="ae"/>
                      </w:rPr>
                      <w:fldChar w:fldCharType="end"/>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5" behindDoc="1" locked="0" layoutInCell="1" allowOverlap="1">
              <wp:simplePos x="0" y="0"/>
              <wp:positionH relativeFrom="page">
                <wp:posOffset>856615</wp:posOffset>
              </wp:positionH>
              <wp:positionV relativeFrom="page">
                <wp:posOffset>323215</wp:posOffset>
              </wp:positionV>
              <wp:extent cx="5760720" cy="168275"/>
              <wp:effectExtent l="0" t="0" r="2540" b="1905"/>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60</w:t>
                          </w:r>
                          <w:r>
                            <w:rPr>
                              <w:rStyle w:val="ae"/>
                              <w:lang w:val="ru-RU" w:eastAsia="ru-RU" w:bidi="ru-RU"/>
                            </w:rPr>
                            <w:fldChar w:fldCharType="end"/>
                          </w:r>
                          <w:r>
                            <w:rPr>
                              <w:rStyle w:val="ae"/>
                              <w:lang w:val="ru-RU" w:eastAsia="ru-RU" w:bidi="ru-RU"/>
                            </w:rPr>
                            <w:tab/>
                          </w:r>
                          <w:r>
                            <w:t>CHAPTER 3. SOLVING HARD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8" type="#_x0000_t202" style="position:absolute;margin-left:67.45pt;margin-top:25.45pt;width:453.6pt;height:13.25pt;z-index:-1887440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0DsQIAALU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gtr5PkacdFCkBzpqdCtGZPYgQ0OvUnC878FVj3AA3pat6u9E+VUhLtYN4Tt6I6UYGkoqiNDedM+u&#10;TjjKgGyHD6KCh8heCws01rIz6YOEIECHSj2eqmOCKWFzsYy8ZQBHJZz5URwsFyY4l6Tz7V4q/Y6K&#10;DhkjwxKqb9HJ4U7pyXV2MY9xUbC2tQpo+bMNwJx24G24as5MFLagPxIv2cSbOHTCINo4oZfnzk2x&#10;Dp2o8JeL/DJfr3P/p3nXD9OGVRXl5plZXH74Z8U7ynySxUleSrSsMnAmJCV323Ur0YGAuAv7HRNy&#10;5uY+D8PmC7i8oOQHoXcbJE4RxUsnLMKFkyy92PH85DaJvDAJ8+I5pTvG6b9TQkOGk0WwmMT0W26e&#10;/V5zI2nHNIyPlnUZjk9OJDUS3PDKllYT1k72WSpM+E+pgHLPhbaCNRqd1KrH7Wi74zKZG2ErqkeQ&#10;sBSgMBAjzD4wGiG/YzTAHMmw+rYnkmLUvufQBmbozIacje1sEF7C1QxrjCZzrafhtO8l2zWAPDfa&#10;DbRKwayKTU9NUQAFs4DZYMkc55gZPudr6/U0bVe/AAAA//8DAFBLAwQUAAYACAAAACEAAke7hd4A&#10;AAAKAQAADwAAAGRycy9kb3ducmV2LnhtbEyPPU/DMBCGdyT+g3VILIjaDqEfIU6FECxsLSzd3PhI&#10;IuxzFLtJ6K/HnWA6vbpH7z1Xbmdn2YhD6DwpkAsBDKn2pqNGwefH2/0aWIiajLaeUMEPBthW11el&#10;LoyfaIfjPjYslVAotII2xr7gPNQtOh0WvkdKuy8/OB1THBpuBj2lcmd5JsSSO91RutDqHl9arL/3&#10;J6dgOb/2d+8bzKZzbUc6nKWMKJW6vZmfn4BFnOMfDBf9pA5Vcjr6E5nAbMoP+SahCh5FmhdA5JkE&#10;dlSwWuXAq5L/f6H6BQAA//8DAFBLAQItABQABgAIAAAAIQC2gziS/gAAAOEBAAATAAAAAAAAAAAA&#10;AAAAAAAAAABbQ29udGVudF9UeXBlc10ueG1sUEsBAi0AFAAGAAgAAAAhADj9If/WAAAAlAEAAAsA&#10;AAAAAAAAAAAAAAAALwEAAF9yZWxzLy5yZWxzUEsBAi0AFAAGAAgAAAAhAFbbjQOxAgAAtQUAAA4A&#10;AAAAAAAAAAAAAAAALgIAAGRycy9lMm9Eb2MueG1sUEsBAi0AFAAGAAgAAAAhAAJHu4X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60</w:t>
                    </w:r>
                    <w:r>
                      <w:rPr>
                        <w:rStyle w:val="ae"/>
                        <w:lang w:val="ru-RU" w:eastAsia="ru-RU" w:bidi="ru-RU"/>
                      </w:rPr>
                      <w:fldChar w:fldCharType="end"/>
                    </w:r>
                    <w:r>
                      <w:rPr>
                        <w:rStyle w:val="ae"/>
                        <w:lang w:val="ru-RU" w:eastAsia="ru-RU" w:bidi="ru-RU"/>
                      </w:rPr>
                      <w:tab/>
                    </w:r>
                    <w:r>
                      <w:t>CHAPTER 3. SOLVING HARD KNAPSACK PROBLEMS</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6" behindDoc="1" locked="0" layoutInCell="1" allowOverlap="1">
              <wp:simplePos x="0" y="0"/>
              <wp:positionH relativeFrom="page">
                <wp:posOffset>861060</wp:posOffset>
              </wp:positionH>
              <wp:positionV relativeFrom="page">
                <wp:posOffset>326390</wp:posOffset>
              </wp:positionV>
              <wp:extent cx="5748655" cy="168275"/>
              <wp:effectExtent l="3810" t="2540" r="635" b="190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3.6. </w:t>
                          </w:r>
                          <w:r>
                            <w:t>REDUCTION</w:t>
                          </w:r>
                          <w:r>
                            <w:tab/>
                          </w:r>
                          <w:r>
                            <w:fldChar w:fldCharType="begin"/>
                          </w:r>
                          <w:r>
                            <w:instrText xml:space="preserve"> PAGE \* MERGEFORMAT </w:instrText>
                          </w:r>
                          <w:r>
                            <w:fldChar w:fldCharType="separate"/>
                          </w:r>
                          <w:r w:rsidR="007E666D" w:rsidRPr="007E666D">
                            <w:rPr>
                              <w:rStyle w:val="ae"/>
                              <w:noProof/>
                            </w:rPr>
                            <w:t>59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19" type="#_x0000_t202" style="position:absolute;margin-left:67.8pt;margin-top:25.7pt;width:452.65pt;height:13.25pt;z-index:-18874402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SsAIAALUFAAAOAAAAZHJzL2Uyb0RvYy54bWysVG1vmzAQ/j5p/8Hyd8rLgAAqqdoQpknd&#10;i9TuBzhggjWwme2EdNX++84mpGmrSdM2PliHfffc23N3eXXoO7SnUjHBc+xfeBhRXoma8W2Ov96X&#10;ToKR0oTXpBOc5viBKny1fPvmchwyGohWdDWVCEC4ysYhx63WQ+a6qmppT9SFGCiHx0bInmj4lVu3&#10;lmQE9L5zA8+L3VHIepCiokrBbTE94qXFbxpa6c9No6hGXY4hNm1Pac+NOd3lJcm2kgwtq45hkL+I&#10;oieMg9MTVEE0QTvJXkH1rJJCiUZfVKJ3RdOwitocIBvfe5HNXUsGanOB4qjhVCb1/2CrT/svErEa&#10;eudDfTjpoUn39KDRjTggcwcVGgeVgeLdAKr6AA+gbbNVw62ovinExaolfEuvpRRjS0kNEfrG0j0z&#10;nXCUAdmMH0UNjshOCwt0aGRvygcFQYAOkTycumOCqeAyWoRJHEUYVfDmx0mwiKwLks3Wg1T6PRU9&#10;MkKOJXTfopP9rdImGpLNKsYZFyXrOsuAjj+7AMXpBnyDqXkzUdiGPqZeuk7WSeiEQbx2Qq8onOty&#10;FTpx6S+i4l2xWhX+T+PXD7OW1TXlxs1MLj/8s+YdaT7R4kQvJTpWGzgTkpLbzaqTaE+A3KX9jgU5&#10;U3Ofh2GLALm8SMkPQu8mSJ0yThZOWIaRky68xPH89CaNvTANi/J5SreM039PCY05TqMgmsj029w8&#10;+73OjWQ907A+OtbnODkpkcxQcM1r21pNWDfJZ6Uw4T+VAto9N9oS1nB0Yqs+bA52OsLTIGxE/QAU&#10;lgIYBjyF3QdCK+QPjEbYIzlW33dEUoy6DxzGwCydWZCzsJkFwiswzbHGaBJXelpOu0GybQvI86Bd&#10;w6iUzLLYzNQUxXHAYDfYZI57zCyf83+r9bRtl78AAAD//wMAUEsDBBQABgAIAAAAIQDj9dtz3gAA&#10;AAoBAAAPAAAAZHJzL2Rvd25yZXYueG1sTI8xT8MwEIV3JP6DdUgsqLVd2pSEOBVCsLBRWLq58ZFE&#10;2OcodpPQX487wfh0n977rtzNzrIRh9B5UiCXAhhS7U1HjYLPj9fFA7AQNRltPaGCHwywq66vSl0Y&#10;P9E7jvvYsFRCodAK2hj7gvNQt+h0WPoeKd2+/OB0THFouBn0lMqd5SshMu50R2mh1T0+t1h/709O&#10;QTa/9HdvOa6mc21HOpyljCiVur2Znx6BRZzjHwwX/aQOVXI6+hOZwGzK95ssoQo2cg3sAoi1yIEd&#10;FWy3OfCq5P9fqH4BAAD//wMAUEsBAi0AFAAGAAgAAAAhALaDOJL+AAAA4QEAABMAAAAAAAAAAAAA&#10;AAAAAAAAAFtDb250ZW50X1R5cGVzXS54bWxQSwECLQAUAAYACAAAACEAOP0h/9YAAACUAQAACwAA&#10;AAAAAAAAAAAAAAAvAQAAX3JlbHMvLnJlbHNQSwECLQAUAAYACAAAACEA2iPmkrACAAC1BQAADgAA&#10;AAAAAAAAAAAAAAAuAgAAZHJzL2Uyb0RvYy54bWxQSwECLQAUAAYACAAAACEA4/Xbc9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3.6. </w:t>
                    </w:r>
                    <w:r>
                      <w:t>REDUCTION</w:t>
                    </w:r>
                    <w:r>
                      <w:tab/>
                    </w:r>
                    <w:r>
                      <w:fldChar w:fldCharType="begin"/>
                    </w:r>
                    <w:r>
                      <w:instrText xml:space="preserve"> PAGE \* MERGEFORMAT </w:instrText>
                    </w:r>
                    <w:r>
                      <w:fldChar w:fldCharType="separate"/>
                    </w:r>
                    <w:r w:rsidR="007E666D" w:rsidRPr="007E666D">
                      <w:rPr>
                        <w:rStyle w:val="ae"/>
                        <w:noProof/>
                      </w:rPr>
                      <w:t>59</w:t>
                    </w:r>
                    <w:r>
                      <w:rPr>
                        <w:rStyle w:val="ae"/>
                      </w:rPr>
                      <w:fldChar w:fldCharType="end"/>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7" behindDoc="1" locked="0" layoutInCell="1" allowOverlap="1">
              <wp:simplePos x="0" y="0"/>
              <wp:positionH relativeFrom="page">
                <wp:posOffset>859790</wp:posOffset>
              </wp:positionH>
              <wp:positionV relativeFrom="page">
                <wp:posOffset>326390</wp:posOffset>
              </wp:positionV>
              <wp:extent cx="5751830" cy="168275"/>
              <wp:effectExtent l="2540" t="254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3.5. </w:t>
                          </w:r>
                          <w:r>
                            <w:t>LOWER BOUNDS</w:t>
                          </w:r>
                          <w:r>
                            <w:tab/>
                          </w:r>
                          <w:r>
                            <w:fldChar w:fldCharType="begin"/>
                          </w:r>
                          <w:r>
                            <w:instrText xml:space="preserve"> PAGE \* MERGEFORMAT </w:instrText>
                          </w:r>
                          <w:r>
                            <w:fldChar w:fldCharType="separate"/>
                          </w:r>
                          <w:r w:rsidR="007E666D" w:rsidRPr="007E666D">
                            <w:rPr>
                              <w:rStyle w:val="ae"/>
                              <w:noProof/>
                            </w:rPr>
                            <w:t>57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0" type="#_x0000_t202" style="position:absolute;margin-left:67.7pt;margin-top:25.7pt;width:452.9pt;height:13.25pt;z-index:-1887440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bLs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ghEnHTTpgY4a3YoRmT2o0NCrFBzve3DVIxyAt2Wr+jtRflWIi3VD+I7eSCmGhpIKMvTNTffs&#10;6oSjDMh2+CAqCET2WligsZadKR8UBAE6dOrx1B2TTAmb0TLy40s4KuHMX8TBMrIhSDrf7qXS76jo&#10;kDEyLKH7Fp0c7pQ22ZB0djHBuChY21oFtPzZBjhOOxAbrpozk4Vt6I/ESzbxJg6dMFhsnNDLc+em&#10;WIfOovCXUX6Zr9e5/9PE9cO0YVVFuQkzi8sP/6x5R5lPsjjJS4mWVQbOpKTkbrtuJToQEHdhv2NB&#10;ztzc52nYIgCXF5T8IPRug8QpFvHSCYswcpKlFzuen9wmCy9Mwrx4TumOcfrvlNCQ4SQKoklMv+Xm&#10;2e81N5J2TMP4aFmX4fjkRFIjwQ2vbGs1Ye1kn5XCpP9UCmj33GgrWKPRSa163I72dYRWzkbNW1E9&#10;goSlAIWBGGH2gdEI+R2jAeZIhtW3PZEUo/Y9h2dghs5syNnYzgbhJVzNsMZoMtd6Gk77XrJdA8jz&#10;Q7uBp1Iwq+KnLI4PDGaDJXOcY2b4nP9br6dpu/oFAAD//wMAUEsDBBQABgAIAAAAIQBupSWf3gAA&#10;AAoBAAAPAAAAZHJzL2Rvd25yZXYueG1sTI9NT8MwDIbvSPyHyEhcEEtT9sFK0wkhuHBjcOGWNaat&#10;SJyqydqyX493gpP1yo9ePy53s3dixCF2gTSoRQYCqQ62o0bDx/vL7T2ImAxZ4wKhhh+MsKsuL0pT&#10;2DDRG4771AguoVgYDW1KfSFlrFv0Ji5Cj8S7rzB4kzgOjbSDmbjcO5ln2Vp60xFfaE2PTy3W3/uj&#10;17Cen/ub1y3m06l2I32elEqotL6+mh8fQCSc0x8MZ31Wh4qdDuFINgrH+W61ZFTDSvE8A9lS5SAO&#10;GjabLciqlP9fqH4BAAD//wMAUEsBAi0AFAAGAAgAAAAhALaDOJL+AAAA4QEAABMAAAAAAAAAAAAA&#10;AAAAAAAAAFtDb250ZW50X1R5cGVzXS54bWxQSwECLQAUAAYACAAAACEAOP0h/9YAAACUAQAACwAA&#10;AAAAAAAAAAAAAAAvAQAAX3JlbHMvLnJlbHNQSwECLQAUAAYACAAAACEA98dWy7ACAAC1BQAADgAA&#10;AAAAAAAAAAAAAAAuAgAAZHJzL2Uyb0RvYy54bWxQSwECLQAUAAYACAAAACEAbqUln9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3.5. </w:t>
                    </w:r>
                    <w:r>
                      <w:t>LOWER BOUNDS</w:t>
                    </w:r>
                    <w:r>
                      <w:tab/>
                    </w:r>
                    <w:r>
                      <w:fldChar w:fldCharType="begin"/>
                    </w:r>
                    <w:r>
                      <w:instrText xml:space="preserve"> PAGE \* MERGEFORMAT </w:instrText>
                    </w:r>
                    <w:r>
                      <w:fldChar w:fldCharType="separate"/>
                    </w:r>
                    <w:r w:rsidR="007E666D" w:rsidRPr="007E666D">
                      <w:rPr>
                        <w:rStyle w:val="ae"/>
                        <w:noProof/>
                      </w:rPr>
                      <w:t>57</w:t>
                    </w:r>
                    <w:r>
                      <w:rPr>
                        <w:rStyle w:val="ae"/>
                      </w:rPr>
                      <w:fldChar w:fldCharType="end"/>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8" behindDoc="1" locked="0" layoutInCell="1" allowOverlap="1">
              <wp:simplePos x="0" y="0"/>
              <wp:positionH relativeFrom="page">
                <wp:posOffset>856615</wp:posOffset>
              </wp:positionH>
              <wp:positionV relativeFrom="page">
                <wp:posOffset>323215</wp:posOffset>
              </wp:positionV>
              <wp:extent cx="5760720" cy="168275"/>
              <wp:effectExtent l="0" t="0" r="2540" b="190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64</w:t>
                          </w:r>
                          <w:r>
                            <w:rPr>
                              <w:rStyle w:val="ae"/>
                              <w:lang w:val="ru-RU" w:eastAsia="ru-RU" w:bidi="ru-RU"/>
                            </w:rPr>
                            <w:fldChar w:fldCharType="end"/>
                          </w:r>
                          <w:r>
                            <w:rPr>
                              <w:rStyle w:val="ae"/>
                              <w:lang w:val="ru-RU" w:eastAsia="ru-RU" w:bidi="ru-RU"/>
                            </w:rPr>
                            <w:tab/>
                          </w:r>
                          <w:r>
                            <w:t>CHAPTER 3. SOLVING HARD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521" type="#_x0000_t202" style="position:absolute;margin-left:67.45pt;margin-top:25.45pt;width:453.6pt;height:13.25pt;z-index:-1887440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6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DsPWsVJB026p6NGN2JEZg8qNPQqBce7Hlz1CAfgbdmq/laU3xTiYt0QvqPXUoqhoaSCDH1z0z27&#10;OuEoA7IdPooKApG9FhZorGVnygcFQYAOnXo4dcckU8LmYhl5ywCOSjjzozhYLmwIks63e6n0eyo6&#10;ZIwMS+i+RSeHW6VNNiSdXUwwLgrWtlYBLX+2AY7TDsSGq+bMZGEb+ph4ySbexKETBtHGCb08d66L&#10;dehEhb9c5O/y9Tr3f5q4fpg2rKooN2FmcfnhnzXvKPNJFid5KdGyysCZlJTcbdetRAcC4i7sdyzI&#10;mZv7PA1bBODygpIfhN5NkDhFFC+dsAgXTrL0Ysfzk5sk8sIkzIvnlG4Zp/9OCQ0ZThbBYhLTb7l5&#10;9nvNjaQd0zA+WtZlOD45kdRIcMMr21pNWDvZZ6Uw6T+VAto9N9oK1mh0Uqset6N9HWFgwhs1b0X1&#10;ABKWAhQGYoTZB0Yj5A+MBpgjGVbf90RSjNoPHJ6BGTqzIWdjOxuEl3A1wxqjyVzraTjte8l2DSDP&#10;D+0ankrBrIqfsjg+MJgNlsxxjpnhc/5vvZ6m7eoXAAAA//8DAFBLAwQUAAYACAAAACEAAke7hd4A&#10;AAAKAQAADwAAAGRycy9kb3ducmV2LnhtbEyPPU/DMBCGdyT+g3VILIjaDqEfIU6FECxsLSzd3PhI&#10;IuxzFLtJ6K/HnWA6vbpH7z1Xbmdn2YhD6DwpkAsBDKn2pqNGwefH2/0aWIiajLaeUMEPBthW11el&#10;LoyfaIfjPjYslVAotII2xr7gPNQtOh0WvkdKuy8/OB1THBpuBj2lcmd5JsSSO91RutDqHl9arL/3&#10;J6dgOb/2d+8bzKZzbUc6nKWMKJW6vZmfn4BFnOMfDBf9pA5Vcjr6E5nAbMoP+SahCh5FmhdA5JkE&#10;dlSwWuXAq5L/f6H6BQAA//8DAFBLAQItABQABgAIAAAAIQC2gziS/gAAAOEBAAATAAAAAAAAAAAA&#10;AAAAAAAAAABbQ29udGVudF9UeXBlc10ueG1sUEsBAi0AFAAGAAgAAAAhADj9If/WAAAAlAEAAAsA&#10;AAAAAAAAAAAAAAAALwEAAF9yZWxzLy5yZWxzUEsBAi0AFAAGAAgAAAAhAFD8KbqxAgAAtQUAAA4A&#10;AAAAAAAAAAAAAAAALgIAAGRycy9lMm9Eb2MueG1sUEsBAi0AFAAGAAgAAAAhAAJHu4X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64</w:t>
                    </w:r>
                    <w:r>
                      <w:rPr>
                        <w:rStyle w:val="ae"/>
                        <w:lang w:val="ru-RU" w:eastAsia="ru-RU" w:bidi="ru-RU"/>
                      </w:rPr>
                      <w:fldChar w:fldCharType="end"/>
                    </w:r>
                    <w:r>
                      <w:rPr>
                        <w:rStyle w:val="ae"/>
                        <w:lang w:val="ru-RU" w:eastAsia="ru-RU" w:bidi="ru-RU"/>
                      </w:rPr>
                      <w:tab/>
                    </w:r>
                    <w:r>
                      <w:t>CHAPTER 3. SOLVING HARD KNAPSACK PROBLEMS</w:t>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59" behindDoc="1" locked="0" layoutInCell="1" allowOverlap="1">
              <wp:simplePos x="0" y="0"/>
              <wp:positionH relativeFrom="page">
                <wp:posOffset>861060</wp:posOffset>
              </wp:positionH>
              <wp:positionV relativeFrom="page">
                <wp:posOffset>326390</wp:posOffset>
              </wp:positionV>
              <wp:extent cx="5748655" cy="168275"/>
              <wp:effectExtent l="3810" t="2540" r="635"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3.8. </w:t>
                          </w:r>
                          <w:r>
                            <w:t>COMPUTATIONAL EXPERIMENTS</w:t>
                          </w:r>
                          <w:r>
                            <w:tab/>
                          </w:r>
                          <w:r>
                            <w:fldChar w:fldCharType="begin"/>
                          </w:r>
                          <w:r>
                            <w:instrText xml:space="preserve"> PAGE \* MERGEFORMAT </w:instrText>
                          </w:r>
                          <w:r>
                            <w:fldChar w:fldCharType="separate"/>
                          </w:r>
                          <w:r w:rsidR="007E666D" w:rsidRPr="007E666D">
                            <w:rPr>
                              <w:rStyle w:val="ae"/>
                              <w:noProof/>
                            </w:rPr>
                            <w:t>63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2" type="#_x0000_t202" style="position:absolute;margin-left:67.8pt;margin-top:25.7pt;width:452.65pt;height:13.25pt;z-index:-1887440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Z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eAiNOemjSAz1odCsOyOxBhcZBZeB4P4CrPsABeFu2argT1VeFuFi1hG/pjZRibCmpIUPf3HTP&#10;rk44yoBsxg+ihkBkp4UFOjSyN+WDgiBAh049nrpjkqlgM1qESRxFGFVw5sdJsIhsCJLNtwep9Dsq&#10;emSMHEvovkUn+zulTTYkm11MMC5K1nVWAR1/tgGO0w7EhqvmzGRhG/oj9dJ1sk5CJwzitRN6ReHc&#10;lKvQiUt/ERWXxWpV+D9NXD/MWlbXlJsws7j88M+ad5T5JIuTvJToWG3gTEpKbjerTqI9AXGX9jsW&#10;5MzNfZ6GLQJweUHJD0LvNkidMk4WTliGkZMuvMTx/PQ2jb0wDYvyOaU7xum/U0JjjtMoiCYx/Zab&#10;Z7/X3EjWMw3jo2N9jpOTE8mMBNe8tq3VhHWTfVYKk/5TKaDdc6OtYI1GJ7Xqw+ZgX0d4acIbNW9E&#10;/QgSlgIUBjqF2QdGK+R3jEaYIzlW33ZEUoy69xyegRk6syFnYzMbhFdwNccao8lc6Wk47QbJti0g&#10;zw/tBp5KyayKn7I4PjCYDZbMcY6Z4XP+b72epu3yFwAAAP//AwBQSwMEFAAGAAgAAAAhAOP123Pe&#10;AAAACgEAAA8AAABkcnMvZG93bnJldi54bWxMjzFPwzAQhXck/oN1SCyotV3alIQ4FUKwsFFYurnx&#10;kUTY5yh2k9BfjzvB+HSf3vuu3M3OshGH0HlSIJcCGFLtTUeNgs+P18UDsBA1GW09oYIfDLCrrq9K&#10;XRg/0TuO+9iwVEKh0AraGPuC81C36HRY+h4p3b784HRMcWi4GfSUyp3lKyEy7nRHaaHVPT63WH/v&#10;T05BNr/0d285rqZzbUc6nKWMKJW6vZmfHoFFnOMfDBf9pA5Vcjr6E5nAbMr3myyhCjZyDewCiLXI&#10;gR0VbLc58Krk/1+ofgEAAP//AwBQSwECLQAUAAYACAAAACEAtoM4kv4AAADhAQAAEwAAAAAAAAAA&#10;AAAAAAAAAAAAW0NvbnRlbnRfVHlwZXNdLnhtbFBLAQItABQABgAIAAAAIQA4/SH/1gAAAJQBAAAL&#10;AAAAAAAAAAAAAAAAAC8BAABfcmVscy8ucmVsc1BLAQItABQABgAIAAAAIQAyh+fZsgIAALUFAAAO&#10;AAAAAAAAAAAAAAAAAC4CAABkcnMvZTJvRG9jLnhtbFBLAQItABQABgAIAAAAIQDj9dtz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3.8. </w:t>
                    </w:r>
                    <w:r>
                      <w:t>COMPUTATIONAL EXPERIMENTS</w:t>
                    </w:r>
                    <w:r>
                      <w:tab/>
                    </w:r>
                    <w:r>
                      <w:fldChar w:fldCharType="begin"/>
                    </w:r>
                    <w:r>
                      <w:instrText xml:space="preserve"> PAGE \* MERGEFORMAT </w:instrText>
                    </w:r>
                    <w:r>
                      <w:fldChar w:fldCharType="separate"/>
                    </w:r>
                    <w:r w:rsidR="007E666D" w:rsidRPr="007E666D">
                      <w:rPr>
                        <w:rStyle w:val="ae"/>
                        <w:noProof/>
                      </w:rPr>
                      <w:t>63</w:t>
                    </w:r>
                    <w:r>
                      <w:rPr>
                        <w:rStyle w:val="ae"/>
                      </w:rPr>
                      <w:fldChar w:fldCharType="end"/>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0" behindDoc="1" locked="0" layoutInCell="1" allowOverlap="1">
              <wp:simplePos x="0" y="0"/>
              <wp:positionH relativeFrom="page">
                <wp:posOffset>861060</wp:posOffset>
              </wp:positionH>
              <wp:positionV relativeFrom="page">
                <wp:posOffset>326390</wp:posOffset>
              </wp:positionV>
              <wp:extent cx="5748655" cy="168275"/>
              <wp:effectExtent l="3810" t="2540" r="635" b="190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3.6. </w:t>
                          </w:r>
                          <w:r>
                            <w:t>REDUCTION</w:t>
                          </w:r>
                          <w:r>
                            <w:tab/>
                          </w:r>
                          <w:r>
                            <w:fldChar w:fldCharType="begin"/>
                          </w:r>
                          <w:r>
                            <w:instrText xml:space="preserve"> PAGE \* MERGEFORMAT </w:instrText>
                          </w:r>
                          <w:r>
                            <w:fldChar w:fldCharType="separate"/>
                          </w:r>
                          <w:r w:rsidR="007E666D" w:rsidRPr="007E666D">
                            <w:rPr>
                              <w:rStyle w:val="ae"/>
                              <w:noProof/>
                            </w:rPr>
                            <w:t>61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3" type="#_x0000_t202" style="position:absolute;margin-left:67.8pt;margin-top:25.7pt;width:452.65pt;height:13.25pt;z-index:-1887440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ThsQIAALU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ejBEnPTTpnh40uhEHZPagQuOgMnC8G8BVH+AAvC1bNdyK6ptCXKxawrf0WkoxtpTUkKFvbrpn&#10;VyccZUA240dRQyCy08ICHRrZm/JBQRCgQ6ceTt0xyVSwGS3CJI4ijCo48+MkWEQ2BMnm24NU+j0V&#10;PTJGjiV036KT/a3SJhuSzS4mGBcl6zqrgI4/2wDHaQdiw1VzZrKwDX1MvXSdrJPQCYN47YReUTjX&#10;5Sp04tJfRMW7YrUq/J8mrh9mLatryk2YWVx++GfNO8p8ksVJXkp0rDZwJiUlt5tVJ9GegLhL+x0L&#10;cubmPk/DFgG4vKDkB6F3E6ROGScLJyzDyEkXXuJ4fnqTxl6YhkX5nNIt4/TfKaExx2kURJOYfsvN&#10;s99rbiTrmYbx0bE+x8nJiWRGgmte29ZqwrrJPiuFSf+pFNDuudFWsEajk1r1YXOwryMMTXij5o2o&#10;H0DCUoDCQKcw+8BohfyB0QhzJMfq+45IilH3gcMzMENnNuRsbGaD8Aqu5lhjNJkrPQ2n3SDZtgXk&#10;+aFdw1MpmVXxUxbHBwazwZI5zjEzfM7/rdfTtF3+AgAA//8DAFBLAwQUAAYACAAAACEA4/Xbc94A&#10;AAAKAQAADwAAAGRycy9kb3ducmV2LnhtbEyPMU/DMBCFdyT+g3VILKi1XdqUhDgVQrCwUVi6ufGR&#10;RNjnKHaT0F+PO8H4dJ/e+67czc6yEYfQeVIglwIYUu1NR42Cz4/XxQOwEDUZbT2hgh8MsKuur0pd&#10;GD/RO4772LBUQqHQCtoY+4LzULfodFj6HindvvzgdExxaLgZ9JTKneUrITLudEdpodU9PrdYf+9P&#10;TkE2v/R3bzmupnNtRzqcpYwolbq9mZ8egUWc4x8MF/2kDlVyOvoTmcBsyvebLKEKNnIN7AKItciB&#10;HRVstznwquT/X6h+AQAA//8DAFBLAQItABQABgAIAAAAIQC2gziS/gAAAOEBAAATAAAAAAAAAAAA&#10;AAAAAAAAAABbQ29udGVudF9UeXBlc10ueG1sUEsBAi0AFAAGAAgAAAAhADj9If/WAAAAlAEAAAsA&#10;AAAAAAAAAAAAAAAALwEAAF9yZWxzLy5yZWxzUEsBAi0AFAAGAAgAAAAhAG2WlOGxAgAAtQUAAA4A&#10;AAAAAAAAAAAAAAAALgIAAGRycy9lMm9Eb2MueG1sUEsBAi0AFAAGAAgAAAAhAOP123P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3.6. </w:t>
                    </w:r>
                    <w:r>
                      <w:t>REDUCTION</w:t>
                    </w:r>
                    <w:r>
                      <w:tab/>
                    </w:r>
                    <w:r>
                      <w:fldChar w:fldCharType="begin"/>
                    </w:r>
                    <w:r>
                      <w:instrText xml:space="preserve"> PAGE \* MERGEFORMAT </w:instrText>
                    </w:r>
                    <w:r>
                      <w:fldChar w:fldCharType="separate"/>
                    </w:r>
                    <w:r w:rsidR="007E666D" w:rsidRPr="007E666D">
                      <w:rPr>
                        <w:rStyle w:val="ae"/>
                        <w:noProof/>
                      </w:rPr>
                      <w:t>61</w:t>
                    </w:r>
                    <w:r>
                      <w:rPr>
                        <w:rStyle w:val="ae"/>
                      </w:rPr>
                      <w:fldChar w:fldCharType="end"/>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1" behindDoc="1" locked="0" layoutInCell="1" allowOverlap="1">
              <wp:simplePos x="0" y="0"/>
              <wp:positionH relativeFrom="page">
                <wp:posOffset>856615</wp:posOffset>
              </wp:positionH>
              <wp:positionV relativeFrom="page">
                <wp:posOffset>323215</wp:posOffset>
              </wp:positionV>
              <wp:extent cx="5760720" cy="168275"/>
              <wp:effectExtent l="0" t="0" r="2540" b="190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66</w:t>
                          </w:r>
                          <w:r>
                            <w:rPr>
                              <w:rStyle w:val="ae"/>
                              <w:lang w:val="ru-RU" w:eastAsia="ru-RU" w:bidi="ru-RU"/>
                            </w:rPr>
                            <w:fldChar w:fldCharType="end"/>
                          </w:r>
                          <w:r>
                            <w:rPr>
                              <w:rStyle w:val="ae"/>
                              <w:lang w:val="ru-RU" w:eastAsia="ru-RU" w:bidi="ru-RU"/>
                            </w:rPr>
                            <w:tab/>
                          </w:r>
                          <w:r>
                            <w:t>CHAPTER 3. SOLVING HARD KNAPSACK 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4" type="#_x0000_t202" style="position:absolute;margin-left:67.45pt;margin-top:25.45pt;width:453.6pt;height:13.25pt;z-index:-18874401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VDsg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nbfAiJMOmvRIR43uxIjMHVRo6FUKhg89mOoRFGBts1X9vSi/KcTFuiF8R2+lFENDSQUR+ual++zp&#10;hKMMyHb4KCpwRPZaWKCxlp0pHxQEATp06unUHRNMCZeLZeQtA1CVoPOjOFja4FySzq97qfR7Kjpk&#10;hAxL6L5FJ4d7pU00JJ1NjDMuCta2lgEtv7gAw+kGfMNTozNR2Ib+TLxkE2/i0AmDaOOEXp47t8U6&#10;dKLCXy7yd/l6nfu/jF8/TBtWVZQbNzO5/PDPmnek+USLE72UaFll4ExISu6261aiAwFyF/azNQfN&#10;2cy9DMMWAXJ5kZIfhN5dkDhFFC+dsAgXTrL0Ysfzk7sk8sIkzIvLlO4Zp/+eEhoynCyCxUSmc9Av&#10;cvPs9zo3knZMw/poWZfh+GREUkPBDa9sazVh7SQ/K4UJ/1wKaPfcaEtYw9GJrXrcjnY6wtMgbEX1&#10;BBSWAhgGZITdB0Ij5A+MBtgjGVbf90RSjNoPHMbALJ1ZkLOwnQXCS3iaYY3RJK71tJz2vWS7BpDn&#10;QbuFUSmYZbGZqSmK44DBbrDJHPeYWT7P/63VeduufgMAAP//AwBQSwMEFAAGAAgAAAAhAAJHu4Xe&#10;AAAACgEAAA8AAABkcnMvZG93bnJldi54bWxMjz1PwzAQhnck/oN1SCyI2g6hHyFOhRAsbC0s3dz4&#10;SCLscxS7Seivx51gOr26R+89V25nZ9mIQ+g8KZALAQyp9qajRsHnx9v9GliImoy2nlDBDwbYVtdX&#10;pS6Mn2iH4z42LJVQKLSCNsa+4DzULTodFr5HSrsvPzgdUxwabgY9pXJneSbEkjvdUbrQ6h5fWqy/&#10;9yenYDm/9nfvG8ymc21HOpyljCiVur2Zn5+ARZzjHwwX/aQOVXI6+hOZwGzKD/kmoQoeRZoXQOSZ&#10;BHZUsFrlwKuS/3+h+gUAAP//AwBQSwECLQAUAAYACAAAACEAtoM4kv4AAADhAQAAEwAAAAAAAAAA&#10;AAAAAAAAAAAAW0NvbnRlbnRfVHlwZXNdLnhtbFBLAQItABQABgAIAAAAIQA4/SH/1gAAAJQBAAAL&#10;AAAAAAAAAAAAAAAAAC8BAABfcmVscy8ucmVsc1BLAQItABQABgAIAAAAIQCpmVVDsgIAALUFAAAO&#10;AAAAAAAAAAAAAAAAAC4CAABkcnMvZTJvRG9jLnhtbFBLAQItABQABgAIAAAAIQACR7uF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66</w:t>
                    </w:r>
                    <w:r>
                      <w:rPr>
                        <w:rStyle w:val="ae"/>
                        <w:lang w:val="ru-RU" w:eastAsia="ru-RU" w:bidi="ru-RU"/>
                      </w:rPr>
                      <w:fldChar w:fldCharType="end"/>
                    </w:r>
                    <w:r>
                      <w:rPr>
                        <w:rStyle w:val="ae"/>
                        <w:lang w:val="ru-RU" w:eastAsia="ru-RU" w:bidi="ru-RU"/>
                      </w:rPr>
                      <w:tab/>
                    </w:r>
                    <w:r>
                      <w:t>CHAPTER 3. SOLVING HARD KNAPSACK PROBLEMS</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2" behindDoc="1" locked="0" layoutInCell="1" allowOverlap="1">
              <wp:simplePos x="0" y="0"/>
              <wp:positionH relativeFrom="page">
                <wp:posOffset>869315</wp:posOffset>
              </wp:positionH>
              <wp:positionV relativeFrom="page">
                <wp:posOffset>326390</wp:posOffset>
              </wp:positionV>
              <wp:extent cx="5751830" cy="168275"/>
              <wp:effectExtent l="2540" t="254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3.10. </w:t>
                          </w:r>
                          <w:r>
                            <w:t>CONCLUSION</w:t>
                          </w:r>
                          <w:r>
                            <w:tab/>
                          </w:r>
                          <w:r>
                            <w:fldChar w:fldCharType="begin"/>
                          </w:r>
                          <w:r>
                            <w:instrText xml:space="preserve"> PAGE \* MERGEFORMAT </w:instrText>
                          </w:r>
                          <w:r>
                            <w:fldChar w:fldCharType="separate"/>
                          </w:r>
                          <w:r w:rsidR="007E666D" w:rsidRPr="007E666D">
                            <w:rPr>
                              <w:rStyle w:val="ae"/>
                              <w:noProof/>
                            </w:rPr>
                            <w:t>67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5" type="#_x0000_t202" style="position:absolute;margin-left:68.45pt;margin-top:25.7pt;width:452.9pt;height:13.25pt;z-index:-18874401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oy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iBEnPTTpgR40uhUHZPagQuOgMnC8H8BVH+AAvC1bNdyJ6qtCXKxawrf0RkoxtpTUkKFvbrpn&#10;VyccZUA24wdRQyCy08ICHRrZm/JBQRCgQ6ceT90xyVSwGS0iP7mEowrO/DgJFpENQbL59iCVfkdF&#10;j4yRYwndt+hkf6e0yYZks4sJxkXJus4qoOPPNsBx2oHYcNWcmSxsQ3+kXrpO1knohEG8dkKvKJyb&#10;chU6cekvouKyWK0K/6eJ64dZy+qachNmFpcf/lnzjjKfZHGSlxIdqw2cSUnJ7WbVSbQnIO7SfseC&#10;nLm5z9OwRQAuLyj5QejdBqlTxsnCCcswctKFlzien96msRemYVE+p3THOP13SmjMcRoF0SSm33Lz&#10;7PeaG8l6pmF8dKzPcXJyIpmR4JrXtrWasG6yz0ph0n8qBbR7brQVrNHopFZ92Bzs6whjE96oeSPq&#10;R5CwFKAwECPMPjBaIb9jNMIcybH6tiOSYtS95/AMzNCZDTkbm9kgvIKrOdYYTeZKT8NpN0i2bQF5&#10;fmg38FRKZlX8lMXxgcFssGSOc8wMn/N/6/U0bZe/AAAA//8DAFBLAwQUAAYACAAAACEA4KzXTt4A&#10;AAAKAQAADwAAAGRycy9kb3ducmV2LnhtbEyPMU/DMBCFdyT+g3VILIg6DiVpQpwKIVjYWli6ufGR&#10;RNjnKHaT0F+PO8H4dJ/e+67aLtawCUffO5IgVgkwpMbpnloJnx9v9xtgPijSyjhCCT/oYVtfX1Wq&#10;1G6mHU770LJYQr5UEroQhpJz33RolV+5ASnevtxoVYhxbLke1RzLreFpkmTcqp7iQqcGfOmw+d6f&#10;rIRseR3u3gtM53NjJjqchQgopLy9WZ6fgAVcwh8MF/2oDnV0OroTac9MzA9ZEVEJj2IN7AIk6zQH&#10;dpSQ5wXwuuL/X6h/AQAA//8DAFBLAQItABQABgAIAAAAIQC2gziS/gAAAOEBAAATAAAAAAAAAAAA&#10;AAAAAAAAAABbQ29udGVudF9UeXBlc10ueG1sUEsBAi0AFAAGAAgAAAAhADj9If/WAAAAlAEAAAsA&#10;AAAAAAAAAAAAAAAALwEAAF9yZWxzLy5yZWxzUEsBAi0AFAAGAAgAAAAhAA6iKjKxAgAAtQUAAA4A&#10;AAAAAAAAAAAAAAAALgIAAGRycy9lMm9Eb2MueG1sUEsBAi0AFAAGAAgAAAAhAOCs107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3.10. </w:t>
                    </w:r>
                    <w:r>
                      <w:t>CONCLUSION</w:t>
                    </w:r>
                    <w:r>
                      <w:tab/>
                    </w:r>
                    <w:r>
                      <w:fldChar w:fldCharType="begin"/>
                    </w:r>
                    <w:r>
                      <w:instrText xml:space="preserve"> PAGE \* MERGEFORMAT </w:instrText>
                    </w:r>
                    <w:r>
                      <w:fldChar w:fldCharType="separate"/>
                    </w:r>
                    <w:r w:rsidR="007E666D" w:rsidRPr="007E666D">
                      <w:rPr>
                        <w:rStyle w:val="ae"/>
                        <w:noProof/>
                      </w:rPr>
                      <w:t>67</w:t>
                    </w:r>
                    <w:r>
                      <w:rPr>
                        <w:rStyle w:val="ae"/>
                      </w:rPr>
                      <w:fldChar w:fldCharType="end"/>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3" behindDoc="1" locked="0" layoutInCell="1" allowOverlap="1">
              <wp:simplePos x="0" y="0"/>
              <wp:positionH relativeFrom="page">
                <wp:posOffset>861060</wp:posOffset>
              </wp:positionH>
              <wp:positionV relativeFrom="page">
                <wp:posOffset>326390</wp:posOffset>
              </wp:positionV>
              <wp:extent cx="5748655" cy="168275"/>
              <wp:effectExtent l="3810" t="2540" r="635"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3.8. </w:t>
                          </w:r>
                          <w:r>
                            <w:t>COMPUTATIONAL EXPERIMENTS</w:t>
                          </w:r>
                          <w:r>
                            <w:tab/>
                          </w:r>
                          <w:r>
                            <w:fldChar w:fldCharType="begin"/>
                          </w:r>
                          <w:r>
                            <w:instrText xml:space="preserve"> PAGE \* MERGEFORMAT </w:instrText>
                          </w:r>
                          <w:r>
                            <w:fldChar w:fldCharType="separate"/>
                          </w:r>
                          <w:r w:rsidR="007E666D" w:rsidRPr="007E666D">
                            <w:rPr>
                              <w:rStyle w:val="ae"/>
                              <w:noProof/>
                            </w:rPr>
                            <w:t>65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26" type="#_x0000_t202" style="position:absolute;margin-left:67.8pt;margin-top:25.7pt;width:452.65pt;height:13.25pt;z-index:-1887440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ei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eJUac9NCkB3rQ6FYckNmDCo2DysDxfgBXfYAD8LZs1XAnqq8KcbFqCd/SGynF2FJSQ4a+ueme&#10;XZ1wlAHZjB9EDYHITgsLdGhkb8oHBUGADp16PHXHJFPBZrQIkziKMKrgzI+TYBHZECSbbw9S6XdU&#10;9MgYOZbQfYtO9ndKm2xINruYYFyUrOusAjr+bAMcpx2IDVfNmcnCNvRH6qXrZJ2EThjEayf0isK5&#10;KVehE5f+Iioui9Wq8H+auH6YtayuKTdhZnH54Z817yjzSRYneSnRsdrAmZSU3G5WnUR7AuIu7Xcs&#10;yJmb+zwNWwTg8oKSH4TebZA6ZZwsnLAMIyddeInj+eltGnthGhblc0p3jNN/p4TGHKdREE1i+i03&#10;z36vuZGsZxrGR8f6HCcnJ5IZCa55bVurCesm+6wUJv2nUkC750ZbwRqNTmrVh83Bvo5wYcIbNW9E&#10;/QgSlgIUBjqF2QdGK+R3jEaYIzlW33ZEUoy69xyegRk6syFnYzMbhFdwNccao8lc6Wk47QbJti0g&#10;zw/tBp5KyayKn7I4PjCYDZbMcY6Z4XP+b72epu3yFwAAAP//AwBQSwMEFAAGAAgAAAAhAOP123Pe&#10;AAAACgEAAA8AAABkcnMvZG93bnJldi54bWxMjzFPwzAQhXck/oN1SCyotV3alIQ4FUKwsFFYurnx&#10;kUTY5yh2k9BfjzvB+HSf3vuu3M3OshGH0HlSIJcCGFLtTUeNgs+P18UDsBA1GW09oYIfDLCrrq9K&#10;XRg/0TuO+9iwVEKh0AraGPuC81C36HRY+h4p3b784HRMcWi4GfSUyp3lKyEy7nRHaaHVPT63WH/v&#10;T05BNr/0d285rqZzbUc6nKWMKJW6vZmfHoFFnOMfDBf9pA5Vcjr6E5nAbMr3myyhCjZyDewCiLXI&#10;gR0VbLc58Krk/1+ofgEAAP//AwBQSwECLQAUAAYACAAAACEAtoM4kv4AAADhAQAAEwAAAAAAAAAA&#10;AAAAAAAAAAAAW0NvbnRlbnRfVHlwZXNdLnhtbFBLAQItABQABgAIAAAAIQA4/SH/1gAAAJQBAAAL&#10;AAAAAAAAAAAAAAAAAC8BAABfcmVscy8ucmVsc1BLAQItABQABgAIAAAAIQDiZReisgIAALUFAAAO&#10;AAAAAAAAAAAAAAAAAC4CAABkcnMvZTJvRG9jLnhtbFBLAQItABQABgAIAAAAIQDj9dtz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3.8. </w:t>
                    </w:r>
                    <w:r>
                      <w:t>COMPUTATIONAL EXPERIMENTS</w:t>
                    </w:r>
                    <w:r>
                      <w:tab/>
                    </w:r>
                    <w:r>
                      <w:fldChar w:fldCharType="begin"/>
                    </w:r>
                    <w:r>
                      <w:instrText xml:space="preserve"> PAGE \* MERGEFORMAT </w:instrText>
                    </w:r>
                    <w:r>
                      <w:fldChar w:fldCharType="separate"/>
                    </w:r>
                    <w:r w:rsidR="007E666D" w:rsidRPr="007E666D">
                      <w:rPr>
                        <w:rStyle w:val="ae"/>
                        <w:noProof/>
                      </w:rPr>
                      <w:t>65</w:t>
                    </w:r>
                    <w:r>
                      <w:rPr>
                        <w:rStyle w:val="ae"/>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1" behindDoc="1" locked="0" layoutInCell="1" allowOverlap="1">
              <wp:simplePos x="0" y="0"/>
              <wp:positionH relativeFrom="page">
                <wp:posOffset>878205</wp:posOffset>
              </wp:positionH>
              <wp:positionV relativeFrom="page">
                <wp:posOffset>327025</wp:posOffset>
              </wp:positionV>
              <wp:extent cx="5742305" cy="168275"/>
              <wp:effectExtent l="1905" t="3175" r="0" b="127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rStyle w:val="ab"/>
                              <w:i/>
                              <w:iCs/>
                            </w:rPr>
                            <w:t>CONTENTS</w:t>
                          </w:r>
                          <w:r>
                            <w:rPr>
                              <w:rStyle w:val="ab"/>
                              <w:i/>
                              <w:iCs/>
                            </w:rPr>
                            <w:tab/>
                          </w:r>
                          <w:r>
                            <w:fldChar w:fldCharType="begin"/>
                          </w:r>
                          <w:r>
                            <w:instrText xml:space="preserve"> PAGE \* MERGEFORMAT </w:instrText>
                          </w:r>
                          <w:r>
                            <w:fldChar w:fldCharType="separate"/>
                          </w:r>
                          <w:r w:rsidR="007E666D" w:rsidRPr="007E666D">
                            <w:rPr>
                              <w:rStyle w:val="a9"/>
                              <w:noProof/>
                            </w:rPr>
                            <w:t>3</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484" type="#_x0000_t202" style="position:absolute;margin-left:69.15pt;margin-top:25.75pt;width:452.15pt;height:13.25pt;z-index:-1887440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6sgIAALQ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hfOMOKkhSI90EGjtRiQ2YMM9Z1KwPG+A1c9wAF422hVdyeK7wpxsakJ39OVlKKvKSmBoW9uus+u&#10;jjjKgOz6T6KEh8hBCws0VLI16YOEIECHSj2eq2PIFLA5W4TBtQckCzjz51GwsORckky3O6n0Bypa&#10;ZIwUS6i+RSfHO6UNG5JMLuYxLnLWNFYBDX+xAY7jDrwNV82ZYWEL+hR78TbaRqETBvOtE3pZ5qzy&#10;TejMc38xy66zzSbzf5l3/TCpWVlSbp6ZxOWHf1a8k8xHWZzlpUTDSgNnKCm5320aiY4ExJ3bz+Yc&#10;Ti5u7ksaNgkQy6uQ/CD01kHs5PNo4YR5OHPihRc5nh+v47kXxmGWvwzpjnH67yGhPsXxLJiNYrqQ&#10;fhWbZ7+3sZGkZRrGR8PaFEdnJ5IYCW55aUurCWtG+1kqDP1LKqDcU6GtYI1GR7XqYTfY7jj3wU6U&#10;j6BgKUBgIFMYfWDUQv7EqIcxkmL140Akxaj5yKELzMyZDDkZu8kgvICrKdYYjeZGj7Pp0Em2rwF5&#10;6rMVdErOrIhNS40sTv0Fo8HGchpjZvY8/7del2G7/A0AAP//AwBQSwMEFAAGAAgAAAAhAA3FphHe&#10;AAAACgEAAA8AAABkcnMvZG93bnJldi54bWxMjzFPwzAQhXck/oN1SCyI2k5pCCFOhRAsbBQWNjc+&#10;kgj7HMVuEvrrcSc6Pt2n976rtouzbMIx9J4UyJUAhtR401Or4PPj9bYAFqImo60nVPCLAbb15UWl&#10;S+NnesdpF1uWSiiUWkEX41ByHpoOnQ4rPyCl27cfnY4pji03o55TubM8EyLnTveUFjo94HOHzc/u&#10;4BTky8tw8/aA2Xxs7ERfRykjSqWur5anR2ARl/gPw0k/qUOdnPb+QCYwm/K6WCdUwUZugJ0AcZfl&#10;wPYK7gsBvK74+Qv1HwAAAP//AwBQSwECLQAUAAYACAAAACEAtoM4kv4AAADhAQAAEwAAAAAAAAAA&#10;AAAAAAAAAAAAW0NvbnRlbnRfVHlwZXNdLnhtbFBLAQItABQABgAIAAAAIQA4/SH/1gAAAJQBAAAL&#10;AAAAAAAAAAAAAAAAAC8BAABfcmVscy8ucmVsc1BLAQItABQABgAIAAAAIQCU/OX6sgIAALQFAAAO&#10;AAAAAAAAAAAAAAAAAC4CAABkcnMvZTJvRG9jLnhtbFBLAQItABQABgAIAAAAIQANxaYR3gAAAAoB&#10;AAAPAAAAAAAAAAAAAAAAAAwFAABkcnMvZG93bnJldi54bWxQSwUGAAAAAAQABADzAAAAFwYAAAAA&#10;" filled="f" stroked="f">
              <v:textbox style="mso-fit-shape-to-text:t" inset="0,0,0,0">
                <w:txbxContent>
                  <w:p w:rsidR="0029357A" w:rsidRDefault="0029357A">
                    <w:pPr>
                      <w:pStyle w:val="a8"/>
                      <w:shd w:val="clear" w:color="auto" w:fill="auto"/>
                      <w:tabs>
                        <w:tab w:val="right" w:pos="9043"/>
                      </w:tabs>
                      <w:spacing w:line="240" w:lineRule="auto"/>
                    </w:pPr>
                    <w:r>
                      <w:rPr>
                        <w:rStyle w:val="ab"/>
                        <w:i/>
                        <w:iCs/>
                      </w:rPr>
                      <w:t>CONTENTS</w:t>
                    </w:r>
                    <w:r>
                      <w:rPr>
                        <w:rStyle w:val="ab"/>
                        <w:i/>
                        <w:iCs/>
                      </w:rPr>
                      <w:tab/>
                    </w:r>
                    <w:r>
                      <w:fldChar w:fldCharType="begin"/>
                    </w:r>
                    <w:r>
                      <w:instrText xml:space="preserve"> PAGE \* MERGEFORMAT </w:instrText>
                    </w:r>
                    <w:r>
                      <w:fldChar w:fldCharType="separate"/>
                    </w:r>
                    <w:r w:rsidR="007E666D" w:rsidRPr="007E666D">
                      <w:rPr>
                        <w:rStyle w:val="a9"/>
                        <w:noProof/>
                      </w:rPr>
                      <w:t>3</w:t>
                    </w:r>
                    <w:r>
                      <w:rPr>
                        <w:rStyle w:val="a9"/>
                      </w:rPr>
                      <w:fldChar w:fldCharType="end"/>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4" behindDoc="1" locked="0" layoutInCell="1" allowOverlap="1">
              <wp:simplePos x="0" y="0"/>
              <wp:positionH relativeFrom="page">
                <wp:posOffset>842645</wp:posOffset>
              </wp:positionH>
              <wp:positionV relativeFrom="page">
                <wp:posOffset>261620</wp:posOffset>
              </wp:positionV>
              <wp:extent cx="5760720" cy="168275"/>
              <wp:effectExtent l="4445" t="4445"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72</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527" type="#_x0000_t202" style="position:absolute;margin-left:66.35pt;margin-top:20.6pt;width:453.6pt;height:13.25pt;z-index:-1887440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Bw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DsvwIiTDpp0T0eNbsSIzB5UaOhVCo53PbjqEQ7A27JV/a0ovynExbohfEevpRRDQ0kFGfrmpnt2&#10;dcJRBmQ7fBQVBCJ7LSzQWMvOlA8KggAdOvVw6o5JpoTNxTLylgEclXDmR3GwXNgQJJ1v91Lp91R0&#10;yBgZltB9i04Ot0qbbEg6u5hgXBSsba0CWv5sAxynHYgNV82ZycI29DHxkk28iUMnDKKNE3p57lwX&#10;69CJCn+5yN/l63Xu/zRx/TBtWFVRbsLM4vLDP2veUeaTLE7yUqJllYEzKSm5265biQ4ExF3Y71iQ&#10;Mzf3eRq2CMDlBSU/CL2bIHGKKF46YREunGTpxY7nJzdJ5IVJmBfPKd0yTv+dEhoynCyCxSSm33Lz&#10;7PeaG0k7pmF8tKzLcHxyIqmR4IZXtrWasHayz0ph0n8qBbR7brQVrNHopFY9bkf7OsLYhDdq3orq&#10;ASQsBSgMxAizD4xGyB8YDTBHMqy+74mkGLUfODwDM3RmQ87GdjYIL+FqhjVGk7nW03Da95LtGkCe&#10;H9o1PJWCWRU/ZXF8YDAbLJnjHDPD5/zfej1N29UvAAAA//8DAFBLAwQUAAYACAAAACEAPuXQe90A&#10;AAAKAQAADwAAAGRycy9kb3ducmV2LnhtbEyPMU/DMBCFdyT+g3VILKh1kqKmCXEqhGBho7CwufGR&#10;RNjnKHaT0F/PdYLx6T597121X5wVE46h96QgXScgkBpvemoVfLy/rHYgQtRktPWECn4wwL6+vqp0&#10;afxMbzgdYitYQqHUCroYh1LK0HTodFj7AYlvX350OnIcW2lGPbPcWZklyVY63RM3dHrApw6b78PJ&#10;Kdguz8Pda4HZfG7sRJ/nNI2YKnV7szw+gIi4xD8YLvN5OtS86ehPZIKwnDdZzqiC+zQDcQGSTVGA&#10;OLI+z0HWlfz/Qv0LAAD//wMAUEsBAi0AFAAGAAgAAAAhALaDOJL+AAAA4QEAABMAAAAAAAAAAAAA&#10;AAAAAAAAAFtDb250ZW50X1R5cGVzXS54bWxQSwECLQAUAAYACAAAACEAOP0h/9YAAACUAQAACwAA&#10;AAAAAAAAAAAAAAAvAQAAX3JlbHMvLnJlbHNQSwECLQAUAAYACAAAACEAmEgwcLECAAC1BQAADgAA&#10;AAAAAAAAAAAAAAAuAgAAZHJzL2Uyb0RvYy54bWxQSwECLQAUAAYACAAAACEAPuXQe9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72</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5" behindDoc="1" locked="0" layoutInCell="1" allowOverlap="1">
              <wp:simplePos x="0" y="0"/>
              <wp:positionH relativeFrom="page">
                <wp:posOffset>847090</wp:posOffset>
              </wp:positionH>
              <wp:positionV relativeFrom="page">
                <wp:posOffset>261620</wp:posOffset>
              </wp:positionV>
              <wp:extent cx="5742305" cy="168275"/>
              <wp:effectExtent l="0" t="4445" r="1905"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4.1. </w:t>
                          </w:r>
                          <w:r>
                            <w:t>DEFINITIONS AND MAIN ALGORITHM</w:t>
                          </w:r>
                          <w:r>
                            <w:tab/>
                          </w:r>
                          <w:r>
                            <w:fldChar w:fldCharType="begin"/>
                          </w:r>
                          <w:r>
                            <w:instrText xml:space="preserve"> PAGE \* MERGEFORMAT </w:instrText>
                          </w:r>
                          <w:r>
                            <w:fldChar w:fldCharType="separate"/>
                          </w:r>
                          <w:r w:rsidR="007E666D" w:rsidRPr="007E666D">
                            <w:rPr>
                              <w:rStyle w:val="ae"/>
                              <w:noProof/>
                            </w:rPr>
                            <w:t>71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528" type="#_x0000_t202" style="position:absolute;margin-left:66.7pt;margin-top:20.6pt;width:452.15pt;height:13.25pt;z-index:-1887440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TsQ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XzfIw46aBID3TU6FaMyOxBhoZepeB434OrHuEAvC1b1d+J8qtCXKwbwnf0RkoxNJRUEKG96Z5d&#10;nXCUAdkOH0QFD5G9FhZorGVn0gcJQYAOlXo8VccEU8JmtAyDSy/CqIQzfxEHy8gE55J0vt1Lpd9R&#10;0SFjZFhC9S06OdwpPbnOLuYxLgrWtlYBLX+2AZjTDrwNV82ZicIW9EfiJZt4E4dOGCw2TujluXNT&#10;rENnUfjLKL/M1+vc/2ne9cO0YVVFuXlmFpcf/lnxjjKfZHGSlxItqwycCUnJ3XbdSnQgIO7CfseE&#10;nLm5z8Ow+QIuLyj5QejdBolTLOKlExZh5CRLL3Y8P7lNFl6YhHnxnNId4/TfKaEhw0kURJOYfsvN&#10;s99rbiTtmIbx0bIuw/HJiaRGghte2dJqwtrJPkuFCf8pFVDuudBWsEajk1r1uB1td4TJ3AhbUT2C&#10;hKUAhYFOYfaB0Qj5HaMB5kiG1bc9kRSj9j2HNjBDZzbkbGxng/ASrmZYYzSZaz0Np30v2a4B5LnR&#10;bqBVCmZVbHpqigIomAXMBkvmOMfM8DlfW6+nabv6BQAA//8DAFBLAwQUAAYACAAAACEA020aTd0A&#10;AAAKAQAADwAAAGRycy9kb3ducmV2LnhtbEyPwU7DMAyG70i8Q2QkLoilaacNStMJIbhwY3DhljWm&#10;rUicqsnasqfHO8HJ+uVfnz9Xu8U7MeEY+0Aa1CoDgdQE21Or4eP95fYOREyGrHGBUMMPRtjVlxeV&#10;KW2Y6Q2nfWoFQyiWRkOX0lBKGZsOvYmrMCDx7iuM3iSOYyvtaGaGeyfzLNtIb3riC50Z8KnD5nt/&#10;9Bo2y/Nw83qP+Xxq3ESfJ6USKq2vr5bHBxAJl/RXhrM+q0PNTodwJBuF41wUa65qWKscxLmQFdst&#10;iAPjecq6kv9fqH8BAAD//wMAUEsBAi0AFAAGAAgAAAAhALaDOJL+AAAA4QEAABMAAAAAAAAAAAAA&#10;AAAAAAAAAFtDb250ZW50X1R5cGVzXS54bWxQSwECLQAUAAYACAAAACEAOP0h/9YAAACUAQAACwAA&#10;AAAAAAAAAAAAAAAvAQAAX3JlbHMvLnJlbHNQSwECLQAUAAYACAAAACEAcf7WE7ECAAC1BQAADgAA&#10;AAAAAAAAAAAAAAAuAgAAZHJzL2Uyb0RvYy54bWxQSwECLQAUAAYACAAAACEA020aTd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4.1. </w:t>
                    </w:r>
                    <w:r>
                      <w:t>DEFINITIONS AND MAIN ALGORITHM</w:t>
                    </w:r>
                    <w:r>
                      <w:tab/>
                    </w:r>
                    <w:r>
                      <w:fldChar w:fldCharType="begin"/>
                    </w:r>
                    <w:r>
                      <w:instrText xml:space="preserve"> PAGE \* MERGEFORMAT </w:instrText>
                    </w:r>
                    <w:r>
                      <w:fldChar w:fldCharType="separate"/>
                    </w:r>
                    <w:r w:rsidR="007E666D" w:rsidRPr="007E666D">
                      <w:rPr>
                        <w:rStyle w:val="ae"/>
                        <w:noProof/>
                      </w:rPr>
                      <w:t>71</w:t>
                    </w:r>
                    <w:r>
                      <w:rPr>
                        <w:rStyle w:val="ae"/>
                      </w:rPr>
                      <w:fldChar w:fldCharType="end"/>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7" behindDoc="1" locked="0" layoutInCell="1" allowOverlap="1">
              <wp:simplePos x="0" y="0"/>
              <wp:positionH relativeFrom="page">
                <wp:posOffset>842645</wp:posOffset>
              </wp:positionH>
              <wp:positionV relativeFrom="page">
                <wp:posOffset>261620</wp:posOffset>
              </wp:positionV>
              <wp:extent cx="5760720" cy="168275"/>
              <wp:effectExtent l="4445" t="4445"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74</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0" type="#_x0000_t202" style="position:absolute;margin-left:66.35pt;margin-top:20.6pt;width:453.6pt;height:13.25pt;z-index:-18874401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fGUsA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5ymGHHSQ4/u6UGjG3FAsAX1GQeVgdvdAI76APvQZ8tVDbei+qYQF6uW8C29llKMLSU15Oebm+7Z&#10;1QlHGZDN+FHUEIfstLBAh0b2pnhQDgTo0KeHU29MLhVsRovYWwRwVMGZHyfBIrIhSDbfHqTS76no&#10;kTFyLKH3Fp3sb5U22ZBsdjHBuChZ19n+d/zZBjhOOxAbrpozk4Vt52PqpetknYROGMRrJ/SKwrku&#10;V6ETl/4iKt4Vq1Xh/zRx/TBrWV1TbsLM0vLDP2vdUeSTKE7iUqJjtYEzKSm53aw6ifYEpF3a71iQ&#10;Mzf3eRq2CMDlBSU/CL2bIHXKOFk4YRlGTrrwEsfz05s09sI0LMrnlG4Zp/9OCY2guiiIJjH9lptn&#10;v9fcSNYzDcOjY32Ok5MTyYwE17y2rdWEdZN9VgqT/lMpoN1zo61gjUYnterD5mDfRmTlbNS8EfUD&#10;SFgKUBiIESYfGK2QPzAaYYrkWH3fEUkx6j5weAZm5MyGnI3NbBBewdUca4wmc6Wn0bQbJNu2gDw/&#10;tGt4KiWzKn7K4vjAYDJYMscpZkbP+b/1epq1y18AAAD//wMAUEsDBBQABgAIAAAAIQA+5dB73QAA&#10;AAoBAAAPAAAAZHJzL2Rvd25yZXYueG1sTI8xT8MwEIV3JP6DdUgsqHWSoqYJcSqEYGGjsLC58ZFE&#10;2OcodpPQX891gvHpPn3vXbVfnBUTjqH3pCBdJyCQGm96ahV8vL+sdiBC1GS09YQKfjDAvr6+qnRp&#10;/ExvOB1iK1hCodQKuhiHUsrQdOh0WPsBiW9ffnQ6chxbaUY9s9xZmSXJVjrdEzd0esCnDpvvw8kp&#10;2C7Pw91rgdl8buxEn+c0jZgqdXuzPD6AiLjEPxgu83k61Lzp6E9kgrCcN1nOqIL7NANxAZJNUYA4&#10;sj7PQdaV/P9C/QsAAP//AwBQSwECLQAUAAYACAAAACEAtoM4kv4AAADhAQAAEwAAAAAAAAAAAAAA&#10;AAAAAAAAW0NvbnRlbnRfVHlwZXNdLnhtbFBLAQItABQABgAIAAAAIQA4/SH/1gAAAJQBAAALAAAA&#10;AAAAAAAAAAAAAC8BAABfcmVscy8ucmVsc1BLAQItABQABgAIAAAAIQB32fGUsAIAALMFAAAOAAAA&#10;AAAAAAAAAAAAAC4CAABkcnMvZTJvRG9jLnhtbFBLAQItABQABgAIAAAAIQA+5dB7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74</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8" behindDoc="1" locked="0" layoutInCell="1" allowOverlap="1">
              <wp:simplePos x="0" y="0"/>
              <wp:positionH relativeFrom="page">
                <wp:posOffset>842645</wp:posOffset>
              </wp:positionH>
              <wp:positionV relativeFrom="page">
                <wp:posOffset>261620</wp:posOffset>
              </wp:positionV>
              <wp:extent cx="5760720" cy="113030"/>
              <wp:effectExtent l="4445" t="4445"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1" type="#_x0000_t202" style="position:absolute;margin-left:66.35pt;margin-top:20.6pt;width:453.6pt;height:8.9pt;z-index:-18874401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cyswIAALM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wkwJUgLHD3QwaBbOSDYgvr0nU7B7b4DRzPAPvDsctXdnSy/ayTkuiFiR2+Ukn1DSQXxhfam/+zq&#10;iKMtyLb/JCt4h+yNdEBDrVpbPCgHAnTg6fHEjY2lhM3ZYh4sIjgq4SwML4NLR55P0ul2p7T5QGWL&#10;rJFhBdw7dHK408ZGQ9LJxT4mZME4d/xz8WIDHMcdeBuu2jMbhaPzKQmSzXKzjL04mm+8OMhz76ZY&#10;x968CBez/DJfr/Pwl303jNOGVRUV9plJWmH8Z9QdRT6K4iQuLTmrLJwNSavdds0VOhCQduE+V3M4&#10;Obv5L8NwRYBcXqUURnFwGyVeMV8uvLiIZ16yCJZeECa3yTyIkzgvXqZ0xwT995RQD6qbRbNRTOeg&#10;X+UWuO9tbiRtmYHhwVmb4eXJiaRWghtROWoNYXy0n5XChn8uBdA9Ee0EazU6qtUM28H1xiyaGmEr&#10;q0eQsJKgMBAjTD4wGql+YtTDFMmw/rEnimLEPwpoAztyJkNNxnYyiCjhaoYNRqO5NuNo2neK7RpA&#10;nhrtBlqlYE7FtqfGKI4NBpPBJXOcYnb0PP93XudZu/oNAAD//wMAUEsDBBQABgAIAAAAIQDxpwhT&#10;3gAAAAoBAAAPAAAAZHJzL2Rvd25yZXYueG1sTI8xT8MwEIV3pP4H65BYELWdlkJCnKpCsHSjsLC5&#10;8ZFE2OcodpPQX487wfh0n977rtzOzrIRh9B5UiCXAhhS7U1HjYKP99e7R2AhajLaekIFPxhgWy2u&#10;Sl0YP9EbjofYsFRCodAK2hj7gvNQt+h0WPoeKd2+/OB0THFouBn0lMqd5ZkQG+50R2mh1T0+t1h/&#10;H05OwWZ+6W/3OWbTubYjfZ6ljCiVurmed0/AIs7xD4aLflKHKjkd/YlMYDblVfaQUAVrmQG7AGKV&#10;58COCu5zAbwq+f8Xql8AAAD//wMAUEsBAi0AFAAGAAgAAAAhALaDOJL+AAAA4QEAABMAAAAAAAAA&#10;AAAAAAAAAAAAAFtDb250ZW50X1R5cGVzXS54bWxQSwECLQAUAAYACAAAACEAOP0h/9YAAACUAQAA&#10;CwAAAAAAAAAAAAAAAAAvAQAAX3JlbHMvLnJlbHNQSwECLQAUAAYACAAAACEAB7Z3MrMCAACzBQAA&#10;DgAAAAAAAAAAAAAAAAAuAgAAZHJzL2Uyb0RvYy54bWxQSwECLQAUAAYACAAAACEA8acIU94AAAAK&#10;AQAADwAAAAAAAAAAAAAAAAANBQAAZHJzL2Rvd25yZXYueG1sUEsFBgAAAAAEAAQA8wAAABgGAAAA&#10;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69" behindDoc="1" locked="0" layoutInCell="1" allowOverlap="1">
              <wp:simplePos x="0" y="0"/>
              <wp:positionH relativeFrom="page">
                <wp:posOffset>842645</wp:posOffset>
              </wp:positionH>
              <wp:positionV relativeFrom="page">
                <wp:posOffset>261620</wp:posOffset>
              </wp:positionV>
              <wp:extent cx="5760720" cy="168275"/>
              <wp:effectExtent l="4445" t="4445"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78</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2" type="#_x0000_t202" style="position:absolute;margin-left:66.35pt;margin-top:20.6pt;width:453.6pt;height:13.25pt;z-index:-1887440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e2sQIAALM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SYcRJBz16oKNGt2JEsAX1GXqVgtt9D456hH3os+Wq+jtRflWIi3VD+I7eSCmGhpIK8vPNTffs&#10;6oSjDMh2+CAqiEP2WligsZadKR6UAwE69Onx1BuTSwmbi2jpRQEclXDmL+MgWtgQJJ1v91Lpd1R0&#10;yBgZltB7i04Od0qbbEg6u5hgXBSsbW3/W/5sAxynHYgNV82ZycK280fiJZt4E4dOGCw3TujluXNT&#10;rENnWfjRIr/M1+vc/2ni+mHasKqi3ISZpeWHf9a6o8gnUZzEpUTLKgNnUlJyt123Eh0ISLuw37Eg&#10;Z27u8zRsEYDLC0p+EHq3QeIUyzhywiJcOEnkxY7nJ7fJ0guTMC+eU7pjnP47JTSA6hbBYhLTb7l5&#10;9nvNjaQd0zA8WtZlOD45kdRIcMMr21pNWDvZZ6Uw6T+VAto9N9oK1mh0Uqset6N9G4tLE96oeSuq&#10;R5CwFKAwECNMPjAaIb9jNMAUybD6tieSYtS+5/AMzMiZDTkb29kgvISrGdYYTeZaT6Np30u2awB5&#10;fmg38FQKZlX8lMXxgcFksGSOU8yMnvN/6/U0a1e/AAAA//8DAFBLAwQUAAYACAAAACEAPuXQe90A&#10;AAAKAQAADwAAAGRycy9kb3ducmV2LnhtbEyPMU/DMBCFdyT+g3VILKh1kqKmCXEqhGBho7CwufGR&#10;RNjnKHaT0F/PdYLx6T597121X5wVE46h96QgXScgkBpvemoVfLy/rHYgQtRktPWECn4wwL6+vqp0&#10;afxMbzgdYitYQqHUCroYh1LK0HTodFj7AYlvX350OnIcW2lGPbPcWZklyVY63RM3dHrApw6b78PJ&#10;Kdguz8Pda4HZfG7sRJ/nNI2YKnV7szw+gIi4xD8YLvN5OtS86ehPZIKwnDdZzqiC+zQDcQGSTVGA&#10;OLI+z0HWlfz/Qv0LAAD//wMAUEsBAi0AFAAGAAgAAAAhALaDOJL+AAAA4QEAABMAAAAAAAAAAAAA&#10;AAAAAAAAAFtDb250ZW50X1R5cGVzXS54bWxQSwECLQAUAAYACAAAACEAOP0h/9YAAACUAQAACwAA&#10;AAAAAAAAAAAAAAAvAQAAX3JlbHMvLnJlbHNQSwECLQAUAAYACAAAACEAcoxHtrECAACzBQAADgAA&#10;AAAAAAAAAAAAAAAuAgAAZHJzL2Uyb0RvYy54bWxQSwECLQAUAAYACAAAACEAPuXQe9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78</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0" behindDoc="1" locked="0" layoutInCell="1" allowOverlap="1">
              <wp:simplePos x="0" y="0"/>
              <wp:positionH relativeFrom="page">
                <wp:posOffset>855980</wp:posOffset>
              </wp:positionH>
              <wp:positionV relativeFrom="page">
                <wp:posOffset>309880</wp:posOffset>
              </wp:positionV>
              <wp:extent cx="5751830" cy="168275"/>
              <wp:effectExtent l="0" t="0" r="254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8"/>
                            </w:tabs>
                            <w:spacing w:line="240" w:lineRule="auto"/>
                          </w:pPr>
                          <w:r>
                            <w:rPr>
                              <w:lang w:val="ru-RU" w:eastAsia="ru-RU" w:bidi="ru-RU"/>
                            </w:rPr>
                            <w:t xml:space="preserve">4.5. </w:t>
                          </w:r>
                          <w:r>
                            <w:t>STRONG UPPER BOUND</w:t>
                          </w:r>
                          <w:r>
                            <w:tab/>
                          </w:r>
                          <w:r>
                            <w:fldChar w:fldCharType="begin"/>
                          </w:r>
                          <w:r>
                            <w:instrText xml:space="preserve"> PAGE \* MERGEFORMAT </w:instrText>
                          </w:r>
                          <w:r>
                            <w:fldChar w:fldCharType="separate"/>
                          </w:r>
                          <w:r w:rsidR="007E666D" w:rsidRPr="007E666D">
                            <w:rPr>
                              <w:rStyle w:val="ae"/>
                              <w:noProof/>
                            </w:rPr>
                            <w:t>77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3" type="#_x0000_t202" style="position:absolute;margin-left:67.4pt;margin-top:24.4pt;width:452.9pt;height:13.25pt;z-index:-1887440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H2sA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GGHHSQ48e6EGjW3FAsAX1GQeVgdv9AI76APvQZ8tVDXei+qoQF6uW8C29kVKMLSU15Oebm+7Z&#10;1QlHGZDN+EHUEIfstLBAh0b2pnhQDgTo0KfHU29MLhVsRovITy7hqIIzP06CRWRDkGy+PUil31HR&#10;I2PkWELvLTrZ3yltsiHZ7GKCcVGyrrP97/izDXCcdiA2XDVnJgvbzh+pl66TdRI6YRCvndArCuem&#10;XIVOXPqLqLgsVqvC/2ni+mHWsrqm3ISZpeWHf9a6o8gnUZzEpUTHagNnUlJyu1l1Eu0JSLu037Eg&#10;Z27u8zRsEYDLC0p+EHq3QeqUcbJwwjKMnHThJY7np7dp7IVpWJTPKd0xTv+dEhpBdVEQTWL6LTfP&#10;fq+5kaxnGoZHx/ocJycnkhkJrnltW6sJ6yb7rBQm/adSQLvnRlvBGo1OatWHzcG+jSg04Y2aN6J+&#10;BAlLAQoDMcLkA6MV8jtGI0yRHKtvOyIpRt17Ds/AjJzZkLOxmQ3CK7iaY43RZK70NJp2g2TbFpDn&#10;h3YDT6VkVsVPWRwfGEwGS+Y4xczoOf+3Xk+zdvkLAAD//wMAUEsDBBQABgAIAAAAIQAVyHsO3gAA&#10;AAoBAAAPAAAAZHJzL2Rvd25yZXYueG1sTI/BTsMwEETvSPyDtUhcEHXShrSEOBVCcOHWwqU3N16S&#10;CHsdxW4S+vVsT3AajWY0+7bczs6KEYfQeVKQLhIQSLU3HTUKPj/e7jcgQtRktPWECn4wwLa6vip1&#10;YfxEOxz3sRE8QqHQCtoY+0LKULfodFj4HomzLz84HdkOjTSDnnjcWblMklw63RFfaHWPLy3W3/uT&#10;U5DPr/3d+yMup3NtRzqc0zRiqtTtzfz8BCLiHP/KcMFndKiY6ehPZIKw7FcZo0cF2Yb1UkiyJAdx&#10;VLB+WIGsSvn/heoXAAD//wMAUEsBAi0AFAAGAAgAAAAhALaDOJL+AAAA4QEAABMAAAAAAAAAAAAA&#10;AAAAAAAAAFtDb250ZW50X1R5cGVzXS54bWxQSwECLQAUAAYACAAAACEAOP0h/9YAAACUAQAACwAA&#10;AAAAAAAAAAAAAAAvAQAAX3JlbHMvLnJlbHNQSwECLQAUAAYACAAAACEAGcHx9rACAACzBQAADgAA&#10;AAAAAAAAAAAAAAAuAgAAZHJzL2Uyb0RvYy54bWxQSwECLQAUAAYACAAAACEAFch7D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58"/>
                      </w:tabs>
                      <w:spacing w:line="240" w:lineRule="auto"/>
                    </w:pPr>
                    <w:r>
                      <w:rPr>
                        <w:lang w:val="ru-RU" w:eastAsia="ru-RU" w:bidi="ru-RU"/>
                      </w:rPr>
                      <w:t xml:space="preserve">4.5. </w:t>
                    </w:r>
                    <w:r>
                      <w:t>STRONG UPPER BOUND</w:t>
                    </w:r>
                    <w:r>
                      <w:tab/>
                    </w:r>
                    <w:r>
                      <w:fldChar w:fldCharType="begin"/>
                    </w:r>
                    <w:r>
                      <w:instrText xml:space="preserve"> PAGE \* MERGEFORMAT </w:instrText>
                    </w:r>
                    <w:r>
                      <w:fldChar w:fldCharType="separate"/>
                    </w:r>
                    <w:r w:rsidR="007E666D" w:rsidRPr="007E666D">
                      <w:rPr>
                        <w:rStyle w:val="ae"/>
                        <w:noProof/>
                      </w:rPr>
                      <w:t>77</w:t>
                    </w:r>
                    <w:r>
                      <w:rPr>
                        <w:rStyle w:val="ae"/>
                      </w:rPr>
                      <w:fldChar w:fldCharType="end"/>
                    </w:r>
                  </w:p>
                </w:txbxContent>
              </v:textbox>
              <w10:wrap anchorx="page" anchory="page"/>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1" behindDoc="1" locked="0" layoutInCell="1" allowOverlap="1">
              <wp:simplePos x="0" y="0"/>
              <wp:positionH relativeFrom="page">
                <wp:posOffset>859155</wp:posOffset>
              </wp:positionH>
              <wp:positionV relativeFrom="page">
                <wp:posOffset>309880</wp:posOffset>
              </wp:positionV>
              <wp:extent cx="5745480" cy="168275"/>
              <wp:effectExtent l="1905"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4.3. </w:t>
                          </w:r>
                          <w:r>
                            <w:t>A DYNAMIC PROGRAMMING ALGORITHM</w:t>
                          </w:r>
                          <w:r>
                            <w:tab/>
                          </w:r>
                          <w:r>
                            <w:fldChar w:fldCharType="begin"/>
                          </w:r>
                          <w:r>
                            <w:instrText xml:space="preserve"> PAGE \* MERGEFORMAT </w:instrText>
                          </w:r>
                          <w:r>
                            <w:fldChar w:fldCharType="separate"/>
                          </w:r>
                          <w:r w:rsidR="007E666D" w:rsidRPr="007E666D">
                            <w:rPr>
                              <w:rStyle w:val="ae"/>
                              <w:noProof/>
                            </w:rPr>
                            <w:t>75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4" type="#_x0000_t202" style="position:absolute;margin-left:67.65pt;margin-top:24.4pt;width:452.4pt;height:13.25pt;z-index:-18874400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5TsgIAALM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GU4ijDjpoEaPdNToTowItiA/Q69ScHvowVGPsA91trGq/l6U3xTiYt0QvqO3UoqhoaQCfr656T67&#10;OuEoA7IdPooK3iF7LSzQWMvOJA/SgQAd6vR0qo3hUsJmtAyjMIajEs78RRwsLTmXpPPtXir9nooO&#10;GSPDEmpv0cnhXmnDhqSzi3mMi4K1ra1/yy82wHHagbfhqjkzLGw5fyZesok3ceiEwWLjhF6eO7fF&#10;OnQWhb+M8nf5ep37v8y7fpg2rKooN8/M0vLDPyvdUeSTKE7iUqJllYEzlJTcbdetRAcC0i7sZ3MO&#10;J2c395KGTQLE8iIkPwi9uyBxikW8dMIijJxk6cWO5yd3ycILkzAvLkO6Z5z+e0hoMKoLoklMZ9Iv&#10;YvPs9zo2knZMw/BoWZfh+OREUiPBDa9saTVh7WQ/S4Whf04FlHsutBWs0eikVj1uR9sb0akRtqJ6&#10;AglLAQoDMcLkA6MR8gdGA0yRDKvveyIpRu0HDm1gRs5syNnYzgbhJVzNsMZoMtd6Gk37XrJdA8hz&#10;o91CqxTMqtj01MTi2GAwGWwwxylmRs/zf+t1nrWr3wAAAP//AwBQSwMEFAAGAAgAAAAhADI6SoDd&#10;AAAACgEAAA8AAABkcnMvZG93bnJldi54bWxMjzFPwzAUhHck/oP1kFgQddyWtoQ4FUKwsLWwdHPj&#10;RxJhP0exm4T+el4nGE93uvuu2E7eiQH72AbSoGYZCKQq2JZqDZ8fb/cbEDEZssYFQg0/GGFbXl8V&#10;JrdhpB0O+1QLLqGYGw1NSl0uZawa9CbOQofE3lfovUks+1ra3oxc7p2cZ9lKetMSLzSmw5cGq+/9&#10;yWtYTa/d3fsjzsdz5QY6nJVKqLS+vZmen0AknNJfGC74jA4lMx3DiWwUjvXiYcFRDcsNX7gEsmWm&#10;QBw1rNmRZSH/Xyh/AQAA//8DAFBLAQItABQABgAIAAAAIQC2gziS/gAAAOEBAAATAAAAAAAAAAAA&#10;AAAAAAAAAABbQ29udGVudF9UeXBlc10ueG1sUEsBAi0AFAAGAAgAAAAhADj9If/WAAAAlAEAAAsA&#10;AAAAAAAAAAAAAAAALwEAAF9yZWxzLy5yZWxzUEsBAi0AFAAGAAgAAAAhAO1dzlOyAgAAswUAAA4A&#10;AAAAAAAAAAAAAAAALgIAAGRycy9lMm9Eb2MueG1sUEsBAi0AFAAGAAgAAAAhADI6SoDdAAAACgEA&#10;AA8AAAAAAAAAAAAAAAAADAUAAGRycy9kb3ducmV2LnhtbFBLBQYAAAAABAAEAPMAAAAW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4.3. </w:t>
                    </w:r>
                    <w:r>
                      <w:t>A DYNAMIC PROGRAMMING ALGORITHM</w:t>
                    </w:r>
                    <w:r>
                      <w:tab/>
                    </w:r>
                    <w:r>
                      <w:fldChar w:fldCharType="begin"/>
                    </w:r>
                    <w:r>
                      <w:instrText xml:space="preserve"> PAGE \* MERGEFORMAT </w:instrText>
                    </w:r>
                    <w:r>
                      <w:fldChar w:fldCharType="separate"/>
                    </w:r>
                    <w:r w:rsidR="007E666D" w:rsidRPr="007E666D">
                      <w:rPr>
                        <w:rStyle w:val="ae"/>
                        <w:noProof/>
                      </w:rPr>
                      <w:t>75</w:t>
                    </w:r>
                    <w:r>
                      <w:rPr>
                        <w:rStyle w:val="ae"/>
                      </w:rPr>
                      <w:fldChar w:fldCharType="end"/>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2" behindDoc="1" locked="0" layoutInCell="1" allowOverlap="1">
              <wp:simplePos x="0" y="0"/>
              <wp:positionH relativeFrom="page">
                <wp:posOffset>842645</wp:posOffset>
              </wp:positionH>
              <wp:positionV relativeFrom="page">
                <wp:posOffset>261620</wp:posOffset>
              </wp:positionV>
              <wp:extent cx="5760720" cy="168275"/>
              <wp:effectExtent l="4445" t="4445"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82</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5" type="#_x0000_t202" style="position:absolute;margin-left:66.35pt;margin-top:20.6pt;width:453.6pt;height:13.25pt;z-index:-18874400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mssA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5yGGHHSQ4/u6UGjG3FAsAX1GQeVgdvdAI76APvQZ8tVDbei+qYQF6uW8C29llKMLSU15Oebm+7Z&#10;1QlHGZDN+FHUEIfstLBAh0b2pnhQDgTo0KeHU29MLhVsRovYWwRwVMGZHyfBIrIhSDbfHqTS76no&#10;kTFyLKH3Fp3sb5U22ZBsdjHBuChZ19n+d/zZBjhOOxAbrpozk4Vt52PqpetknYROGMRrJ/SKwrku&#10;V6ETl/4iKt4Vq1Xh/zRx/TBrWV1TbsLM0vLDP2vdUeSTKE7iUqJjtYEzKSm53aw6ifYEpF3a71iQ&#10;Mzf3eRq2CMDlBSU/CL2bIHXKOFk4YRlGTrrwEsfz05s09sI0LMrnlG4Zp/9OCY2guiiIJjH9lptn&#10;v9fcSNYzDcOjY32Ok5MTyYwE17y2rdWEdZN9VgqT/lMpoN1zo61gjUYnterD5mDfRhSb8EbNG1E/&#10;gISlAIWBGGHygdEK+QOjEaZIjtX3HZEUo+4Dh2dgRs5syNnYzAbhFVzNscZoMld6Gk27QbJtC8jz&#10;Q7uGp1Iyq+KnLI4PDCaDJXOcYmb0nP9br6dZu/wFAAD//wMAUEsDBBQABgAIAAAAIQA+5dB73QAA&#10;AAoBAAAPAAAAZHJzL2Rvd25yZXYueG1sTI8xT8MwEIV3JP6DdUgsqHWSoqYJcSqEYGGjsLC58ZFE&#10;2OcodpPQX891gvHpPn3vXbVfnBUTjqH3pCBdJyCQGm96ahV8vL+sdiBC1GS09YQKfjDAvr6+qnRp&#10;/ExvOB1iK1hCodQKuhiHUsrQdOh0WPsBiW9ffnQ6chxbaUY9s9xZmSXJVjrdEzd0esCnDpvvw8kp&#10;2C7Pw91rgdl8buxEn+c0jZgqdXuzPD6AiLjEPxgu83k61Lzp6E9kgrCcN1nOqIL7NANxAZJNUYA4&#10;sj7PQdaV/P9C/QsAAP//AwBQSwECLQAUAAYACAAAACEAtoM4kv4AAADhAQAAEwAAAAAAAAAAAAAA&#10;AAAAAAAAW0NvbnRlbnRfVHlwZXNdLnhtbFBLAQItABQABgAIAAAAIQA4/SH/1gAAAJQBAAALAAAA&#10;AAAAAAAAAAAAAC8BAABfcmVscy8ucmVsc1BLAQItABQABgAIAAAAIQDHJImssAIAALMFAAAOAAAA&#10;AAAAAAAAAAAAAC4CAABkcnMvZTJvRG9jLnhtbFBLAQItABQABgAIAAAAIQA+5dB7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82</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3" behindDoc="1" locked="0" layoutInCell="1" allowOverlap="1">
              <wp:simplePos x="0" y="0"/>
              <wp:positionH relativeFrom="page">
                <wp:posOffset>859155</wp:posOffset>
              </wp:positionH>
              <wp:positionV relativeFrom="page">
                <wp:posOffset>309880</wp:posOffset>
              </wp:positionV>
              <wp:extent cx="5742305" cy="168275"/>
              <wp:effectExtent l="1905" t="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4.8. </w:t>
                          </w:r>
                          <w:r>
                            <w:t>COMPUTATIONAL EXPERIENCE</w:t>
                          </w:r>
                          <w:r>
                            <w:tab/>
                          </w:r>
                          <w:r>
                            <w:fldChar w:fldCharType="begin"/>
                          </w:r>
                          <w:r>
                            <w:instrText xml:space="preserve"> PAGE \* MERGEFORMAT </w:instrText>
                          </w:r>
                          <w:r>
                            <w:fldChar w:fldCharType="separate"/>
                          </w:r>
                          <w:r w:rsidR="007E666D" w:rsidRPr="007E666D">
                            <w:rPr>
                              <w:rStyle w:val="ae"/>
                              <w:noProof/>
                            </w:rPr>
                            <w:t>81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536" type="#_x0000_t202" style="position:absolute;margin-left:67.65pt;margin-top:24.4pt;width:452.15pt;height:13.25pt;z-index:-18874400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927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xcYsRJBz16oKNGt2JEsAX1GXqVgtt9D456hH3os+Wq+jtRflWIi3VD+I7eSCmGhpIK8vPNTffs&#10;6oSjDMh2+CAqiEP2WligsZadKR6UAwE69Onx1BuTSwmb0TIMLr0IoxLO/EUcLCMbgqTz7V4q/Y6K&#10;DhkjwxJ6b9HJ4U5pkw1JZxcTjIuCta3tf8ufbYDjtAOx4ao5M1nYdv5IvGQTb+LQCYPFxgm9PHdu&#10;inXoLAp/GeWX+Xqd+z9NXD9MG1ZVlJsws7T88M9adxT5JIqTuJRoWWXgTEpK7rbrVqIDAWkX9jsW&#10;5MzNfZ6GLQJweUHJD0LvNkicYhEvnbAIIydZerHj+cltsvDCJMyL55TuGKf/TgkNoLooiCYx/Zab&#10;Z7/X3EjaMQ3Do2VdhuOTE0mNBDe8sq3VhLWTfVYKk/5TKaDdc6OtYI1GJ7XqcTvatxEtTXij5q2o&#10;HkHCUoDCQKcw+cBohPyO0QBTJMPq255IilH7nsMzMCNnNuRsbGeD8BKuZlhjNJlrPY2mfS/ZrgHk&#10;+aHdwFMpmFXxUxbHBwaTwZI5TjEzes7/rdfTrF39AgAA//8DAFBLAwQUAAYACAAAACEA/GDjrN0A&#10;AAAKAQAADwAAAGRycy9kb3ducmV2LnhtbEyPMU/DMBSEdyT+g/WQWBB10kDahjgVQrCwtbB0c+NH&#10;EmE/R7GbhP56XicYT3e6+67czs6KEYfQeVKQLhIQSLU3HTUKPj/e7tcgQtRktPWECn4wwLa6vip1&#10;YfxEOxz3sRFcQqHQCtoY+0LKULfodFj4Hom9Lz84HVkOjTSDnrjcWblMklw63REvtLrHlxbr7/3J&#10;Kcjn1/7ufYPL6VzbkQ7nNI2YKnV7Mz8/gYg4x78wXPAZHSpmOvoTmSAs6+wx46iChzVfuASSbJOD&#10;OCpYsSOrUv6/UP0CAAD//wMAUEsBAi0AFAAGAAgAAAAhALaDOJL+AAAA4QEAABMAAAAAAAAAAAAA&#10;AAAAAAAAAFtDb250ZW50X1R5cGVzXS54bWxQSwECLQAUAAYACAAAACEAOP0h/9YAAACUAQAACwAA&#10;AAAAAAAAAAAAAAAvAQAAX3JlbHMvLnJlbHNQSwECLQAUAAYACAAAACEANpfdu7ECAACzBQAADgAA&#10;AAAAAAAAAAAAAAAuAgAAZHJzL2Uyb0RvYy54bWxQSwECLQAUAAYACAAAACEA/GDjrN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4.8. </w:t>
                    </w:r>
                    <w:r>
                      <w:t>COMPUTATIONAL EXPERIENCE</w:t>
                    </w:r>
                    <w:r>
                      <w:tab/>
                    </w:r>
                    <w:r>
                      <w:fldChar w:fldCharType="begin"/>
                    </w:r>
                    <w:r>
                      <w:instrText xml:space="preserve"> PAGE \* MERGEFORMAT </w:instrText>
                    </w:r>
                    <w:r>
                      <w:fldChar w:fldCharType="separate"/>
                    </w:r>
                    <w:r w:rsidR="007E666D" w:rsidRPr="007E666D">
                      <w:rPr>
                        <w:rStyle w:val="ae"/>
                        <w:noProof/>
                      </w:rPr>
                      <w:t>81</w:t>
                    </w:r>
                    <w:r>
                      <w:rPr>
                        <w:rStyle w:val="ae"/>
                      </w:rPr>
                      <w:fldChar w:fldCharType="end"/>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4" behindDoc="1" locked="0" layoutInCell="1" allowOverlap="1">
              <wp:simplePos x="0" y="0"/>
              <wp:positionH relativeFrom="page">
                <wp:posOffset>860425</wp:posOffset>
              </wp:positionH>
              <wp:positionV relativeFrom="page">
                <wp:posOffset>309880</wp:posOffset>
              </wp:positionV>
              <wp:extent cx="5748655" cy="168275"/>
              <wp:effectExtent l="3175" t="0" r="127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4.7. </w:t>
                          </w:r>
                          <w:r>
                            <w:t>MINIMALITY</w:t>
                          </w:r>
                          <w:r>
                            <w:tab/>
                          </w:r>
                          <w:r>
                            <w:fldChar w:fldCharType="begin"/>
                          </w:r>
                          <w:r>
                            <w:instrText xml:space="preserve"> PAGE \* MERGEFORMAT </w:instrText>
                          </w:r>
                          <w:r>
                            <w:fldChar w:fldCharType="separate"/>
                          </w:r>
                          <w:r w:rsidR="007E666D" w:rsidRPr="007E666D">
                            <w:rPr>
                              <w:rStyle w:val="ae"/>
                              <w:noProof/>
                            </w:rPr>
                            <w:t>79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37" type="#_x0000_t202" style="position:absolute;margin-left:67.75pt;margin-top:24.4pt;width:452.65pt;height:13.25pt;z-index:-1887440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4+sQ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5wGGHHSQ4/u6UGjG3FAsAX1GQeVgdvdAI76APvQZ8tVDbei+qYQF6uW8C29llKMLSU15Oebm+7Z&#10;1QlHGZDN+FHUEIfstLBAh0b2pnhQDgTo0KeHU29MLhVsRoswiaMIowrO/DgJFpENQbL59iCVfk9F&#10;j4yRYwm9t+hkf6u0yYZks4sJxkXJus72v+PPNsBx2oHYcNWcmSxsOx9TL10n6yR0wiBeO6FXFM51&#10;uQqduPQXUfGuWK0K/6eJ64dZy+qachNmlpYf/lnrjiKfRHESlxIdqw2cSUnJ7WbVSbQnIO3SfseC&#10;nLm5z9OwRQAuLyj5QejdBKlTxsnCCcswctKFlzien96ksRemYVE+p3TLOP13SmgE1UVBNInpt9w8&#10;+73mRrKeaRgeHetznJycSGYkuOa1ba0mrJvss1KY9J9KAe2eG20FazQ6qVUfNgf7NqLEhDdq3oj6&#10;ASQsBSgMdAqTD4xWyB8YjTBFcqy+74ikGHUfODwDM3JmQ87GZjYIr+BqjjVGk7nS02jaDZJtW0Ce&#10;H9o1PJWSWRU/ZXF8YDAZLJnjFDOj5/zfej3N2uUvAAAA//8DAFBLAwQUAAYACAAAACEA0wrSU90A&#10;AAAKAQAADwAAAGRycy9kb3ducmV2LnhtbEyPPU/DMBCGdyT+g3VILIjaaZtSQpwKIVjYKCxsbnwk&#10;EfY5it0k9NdznWC7V/fo/Sh3s3dixCF2gTRkCwUCqQ62o0bDx/vL7RZETIascYFQww9G2FWXF6Up&#10;bJjoDcd9agSbUCyMhjalvpAy1i16ExehR+LfVxi8SSyHRtrBTGzunVwqtZHedMQJrenxqcX6e3/0&#10;Gjbzc3/zeo/L6VS7kT5PWZYw0/r6an58AJFwTn8wnOtzdai40yEcyUbhWK/ynFEN6y1POANqrfg6&#10;aLjLVyCrUv6fUP0CAAD//wMAUEsBAi0AFAAGAAgAAAAhALaDOJL+AAAA4QEAABMAAAAAAAAAAAAA&#10;AAAAAAAAAFtDb250ZW50X1R5cGVzXS54bWxQSwECLQAUAAYACAAAACEAOP0h/9YAAACUAQAACwAA&#10;AAAAAAAAAAAAAAAvAQAAX3JlbHMvLnJlbHNQSwECLQAUAAYACAAAACEAXhpePrECAACzBQAADgAA&#10;AAAAAAAAAAAAAAAuAgAAZHJzL2Uyb0RvYy54bWxQSwECLQAUAAYACAAAACEA0wrSU9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4.7. </w:t>
                    </w:r>
                    <w:r>
                      <w:t>MINIMALITY</w:t>
                    </w:r>
                    <w:r>
                      <w:tab/>
                    </w:r>
                    <w:r>
                      <w:fldChar w:fldCharType="begin"/>
                    </w:r>
                    <w:r>
                      <w:instrText xml:space="preserve"> PAGE \* MERGEFORMAT </w:instrText>
                    </w:r>
                    <w:r>
                      <w:fldChar w:fldCharType="separate"/>
                    </w:r>
                    <w:r w:rsidR="007E666D" w:rsidRPr="007E666D">
                      <w:rPr>
                        <w:rStyle w:val="ae"/>
                        <w:noProof/>
                      </w:rPr>
                      <w:t>79</w:t>
                    </w:r>
                    <w:r>
                      <w:rPr>
                        <w:rStyle w:val="ae"/>
                      </w:rPr>
                      <w:fldChar w:fldCharType="end"/>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5" behindDoc="1" locked="0" layoutInCell="1" allowOverlap="1">
              <wp:simplePos x="0" y="0"/>
              <wp:positionH relativeFrom="page">
                <wp:posOffset>915670</wp:posOffset>
              </wp:positionH>
              <wp:positionV relativeFrom="page">
                <wp:posOffset>326390</wp:posOffset>
              </wp:positionV>
              <wp:extent cx="5745480" cy="113030"/>
              <wp:effectExtent l="1270" t="254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4.9. </w:t>
                          </w:r>
                          <w:r>
                            <w:t>CONCLUSIONS</w:t>
                          </w:r>
                          <w:r>
                            <w:tab/>
                          </w:r>
                          <w:r>
                            <w:fldChar w:fldCharType="begin"/>
                          </w:r>
                          <w:r>
                            <w:instrText xml:space="preserve"> PAGE \* MERGEFORMAT </w:instrText>
                          </w:r>
                          <w:r>
                            <w:fldChar w:fldCharType="separate"/>
                          </w:r>
                          <w:r>
                            <w:rPr>
                              <w:rStyle w:val="ae"/>
                            </w:rPr>
                            <w:t>#</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538" type="#_x0000_t202" style="position:absolute;margin-left:72.1pt;margin-top:25.7pt;width:452.4pt;height:8.9pt;z-index:-1887440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vasgIAALMFAAAOAAAAZHJzL2Uyb0RvYy54bWysVG1vmzAQ/j5p/8HydwokkAAqqdIQpknd&#10;i9TuBzhggjWwme0Eumn/fWdT0qTVpGkbH9DZPj++5+65u74Z2gYdqVRM8BT7Vx5GlBeiZHyf4i8P&#10;uRNhpDThJWkEpyl+pArfrN6+ue67hM5ELZqSSgQgXCV9l+Ja6y5xXVXUtCXqSnSUw2ElZEs0LOXe&#10;LSXpAb1t3JnnLdxeyLKToqBKwW42HuKVxa8qWuhPVaWoRk2KITZt/9L+d+bvrq5Jspekq1nxFAb5&#10;iyhawjg8eoLKiCboINkrqJYVUihR6atCtK6oKlZQywHY+N4LNvc16ajlAslR3SlN6v/BFh+PnyVi&#10;ZYpjHyNOWqjRAx00uhUDgi3IT9+pBNzuO3DUA+xDnS1X1d2J4qtCXGxqwvd0LaXoa0pKiM/edM+u&#10;jjjKgOz6D6KEd8hBCws0VLI1yYN0IECHOj2eamNiKWAzXAZhEMFRAWe+P/fmtnguSabbnVT6HRUt&#10;MkaKJdTeopPjndLAA1wnF/MYFzlrGlv/hl9sgOO4A2/DVXNmorDl/BF78TbaRoETzBZbJ/CyzFnn&#10;m8BZ5P4yzObZZpP5P827fpDUrCwpN89M0vKDPyvdk8hHUZzEpUTDSgNnQlJyv9s0Eh0JSDu3n6kW&#10;BH/m5l6GYY+BywtK/izwbmexky+ipRPkQejESy9yPD++jRdeEAdZfknpjnH675RQD6oLZ+Eopt9y&#10;8+z3mhtJWqZheDSsTXF0ciKJkeCWl7a0mrBmtM9SYcJ/TgVkbCq0FazR6KhWPewG2xthPDXCTpSP&#10;IGEpQGEgRph8YNRCfseohymSYvXtQCTFqHnPoQ3MyJkMORm7ySC8gKsp1hiN5kaPo+nQSbavAXlq&#10;tDW0Ss6sik1PjVEABbOAyWDJPE0xM3rO19bredaufgEAAP//AwBQSwMEFAAGAAgAAAAhABJ4Bqbc&#10;AAAACgEAAA8AAABkcnMvZG93bnJldi54bWxMjzFPwzAQhXck/oN1SCyIOo5CRUKcCiFY2CgsbG58&#10;JBH2OYrdJPTXc51gfLqn775X71bvxIxTHAJpUJsMBFIb7ECdho/3l9t7EDEZssYFQg0/GGHXXF7U&#10;prJhoTec96kTDKFYGQ19SmMlZWx79CZuwojEt68weZM4Tp20k1kY7p3Ms2wrvRmIP/RmxKce2+/9&#10;0WvYrs/jzWuJ+XJq3UyfJ6USKq2vr9bHBxAJ1/RXhrM+q0PDTodwJBuF41wUOVc13KkCxLmQFSWv&#10;OzC+zEE2tfw/ofkFAAD//wMAUEsBAi0AFAAGAAgAAAAhALaDOJL+AAAA4QEAABMAAAAAAAAAAAAA&#10;AAAAAAAAAFtDb250ZW50X1R5cGVzXS54bWxQSwECLQAUAAYACAAAACEAOP0h/9YAAACUAQAACwAA&#10;AAAAAAAAAAAAAAAvAQAAX3JlbHMvLnJlbHNQSwECLQAUAAYACAAAACEAQssb2rICAACzBQAADgAA&#10;AAAAAAAAAAAAAAAuAgAAZHJzL2Uyb0RvYy54bWxQSwECLQAUAAYACAAAACEAEngGptwAAAAKAQAA&#10;DwAAAAAAAAAAAAAAAAAMBQAAZHJzL2Rvd25yZXYueG1sUEsFBgAAAAAEAAQA8wAAABUGA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4.9. </w:t>
                    </w:r>
                    <w:r>
                      <w:t>CONCLUSIONS</w:t>
                    </w:r>
                    <w:r>
                      <w:tab/>
                    </w:r>
                    <w:r>
                      <w:fldChar w:fldCharType="begin"/>
                    </w:r>
                    <w:r>
                      <w:instrText xml:space="preserve"> PAGE \* MERGEFORMAT </w:instrText>
                    </w:r>
                    <w:r>
                      <w:fldChar w:fldCharType="separate"/>
                    </w:r>
                    <w:r>
                      <w:rPr>
                        <w:rStyle w:val="ae"/>
                      </w:rPr>
                      <w:t>#</w:t>
                    </w:r>
                    <w:r>
                      <w:rPr>
                        <w:rStyle w:val="ae"/>
                      </w:rPr>
                      <w:fldChar w:fldCharType="end"/>
                    </w:r>
                  </w:p>
                </w:txbxContent>
              </v:textbox>
              <w10:wrap anchorx="page" anchory="page"/>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6" behindDoc="1" locked="0" layoutInCell="1" allowOverlap="1">
              <wp:simplePos x="0" y="0"/>
              <wp:positionH relativeFrom="page">
                <wp:posOffset>915670</wp:posOffset>
              </wp:positionH>
              <wp:positionV relativeFrom="page">
                <wp:posOffset>326390</wp:posOffset>
              </wp:positionV>
              <wp:extent cx="5745480" cy="168275"/>
              <wp:effectExtent l="1270" t="254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4.9. </w:t>
                          </w:r>
                          <w:r>
                            <w:t>CONCLUSIONS</w:t>
                          </w:r>
                          <w:r>
                            <w:tab/>
                          </w:r>
                          <w:r>
                            <w:fldChar w:fldCharType="begin"/>
                          </w:r>
                          <w:r>
                            <w:instrText xml:space="preserve"> PAGE \* MERGEFORMAT </w:instrText>
                          </w:r>
                          <w:r>
                            <w:fldChar w:fldCharType="separate"/>
                          </w:r>
                          <w:r w:rsidR="007E666D" w:rsidRPr="007E666D">
                            <w:rPr>
                              <w:rStyle w:val="ae"/>
                              <w:noProof/>
                            </w:rPr>
                            <w:t>85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539" type="#_x0000_t202" style="position:absolute;margin-left:72.1pt;margin-top:25.7pt;width:452.4pt;height:13.25pt;z-index:-18874400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vhrwIAALMFAAAOAAAAZHJzL2Uyb0RvYy54bWysVG1vmzAQ/j5p/8Hyd8rLgAAqqdoQpknd&#10;i9TuBzhggjWwme2EdNX++84mpGmrSdM2PljH+fzc23N3eXXoO7SnUjHBc+xfeBhRXoma8W2Ov96X&#10;ToKR0oTXpBOc5viBKny1fPvmchwyGohWdDWVCEC4ysYhx63WQ+a6qmppT9SFGCiHy0bInmj4lVu3&#10;lmQE9L5zA8+L3VHIepCiokqBtpgu8dLiNw2t9OemUVSjLscQm7antOfGnO7ykmRbSYaWVccwyF9E&#10;0RPGwekJqiCaoJ1kr6B6VkmhRKMvKtG7omlYRW0OkI3vvcjmriUDtblAcdRwKpP6f7DVp/0XiVid&#10;4xTKw0kPPbqnB41uxAGBCuozDioDs7sBDPUB9NBnm6sabkX1TSEuVi3hW3otpRhbSmqIzzcv3bOn&#10;E44yIJvxo6jBD9lpYYEOjexN8aAcCNAhkIdTb0wsFSijRRiFCVxVcOfHSbCIrAuSza8HqfR7Knpk&#10;hBxL6L1FJ/tbpU00JJtNjDMuStZ1tv8df6YAw0kDvuGpuTNR2HY+pl66TtZJ6IRBvHZCryic63IV&#10;OnHpL6LiXbFaFf5P49cPs5bVNeXGzUwtP/yz1h1JPpHiRC4lOlYbOBOSktvNqpNoT4Dapf2OBTkz&#10;c5+HYYsAubxIyQ9C7yZInTJOFk5YhpGTLrzE8fz0Jo29MA2L8nlKt4zTf08JjcC6KIgmMv02N89+&#10;r3MjWc80LI+O9TlOTkYkMxRc89q2VhPWTfJZKUz4T6WAds+NtoQ1HJ3Yqg+bg52N+DQIG1E/AIWl&#10;AIYBGWHzgdAK+QOjEbZIjtX3HZEUo+4DhzEAEz0LchY2s0B4BU9zrDGaxJWeVtNukGzbAvI8aNcw&#10;KiWzLDYzNUVxHDDYDDaZ4xYzq+f831o97drlLwAAAP//AwBQSwMEFAAGAAgAAAAhAMcr04rdAAAA&#10;CgEAAA8AAABkcnMvZG93bnJldi54bWxMjzFPwzAQhXck/oN1SCyodRKFtglxKoRgYaOwsLnxkUTY&#10;5yh2k9Bfz3WC8ek+vftetV+cFROOofekIF0nIJAab3pqFXy8v6x2IELUZLT1hAp+MMC+vr6qdGn8&#10;TG84HWIruIRCqRV0MQ6llKHp0Omw9gMS37786HTkOLbSjHrmcmdlliQb6XRP/KHTAz512HwfTk7B&#10;Znke7l4LzOZzYyf6PKdpxFSp25vl8QFExCX+wXDRZ3Wo2enoT2SCsJzzPGNUwX2ag7gASV7wuqOC&#10;7bYAWVfy/4T6FwAA//8DAFBLAQItABQABgAIAAAAIQC2gziS/gAAAOEBAAATAAAAAAAAAAAAAAAA&#10;AAAAAABbQ29udGVudF9UeXBlc10ueG1sUEsBAi0AFAAGAAgAAAAhADj9If/WAAAAlAEAAAsAAAAA&#10;AAAAAAAAAAAALwEAAF9yZWxzLy5yZWxzUEsBAi0AFAAGAAgAAAAhAEMHS+GvAgAAswUAAA4AAAAA&#10;AAAAAAAAAAAALgIAAGRycy9lMm9Eb2MueG1sUEsBAi0AFAAGAAgAAAAhAMcr04rdAAAACgEAAA8A&#10;AAAAAAAAAAAAAAAACQUAAGRycy9kb3ducmV2LnhtbFBLBQYAAAAABAAEAPMAAAATBg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4.9. </w:t>
                    </w:r>
                    <w:r>
                      <w:t>CONCLUSIONS</w:t>
                    </w:r>
                    <w:r>
                      <w:tab/>
                    </w:r>
                    <w:r>
                      <w:fldChar w:fldCharType="begin"/>
                    </w:r>
                    <w:r>
                      <w:instrText xml:space="preserve"> PAGE \* MERGEFORMAT </w:instrText>
                    </w:r>
                    <w:r>
                      <w:fldChar w:fldCharType="separate"/>
                    </w:r>
                    <w:r w:rsidR="007E666D" w:rsidRPr="007E666D">
                      <w:rPr>
                        <w:rStyle w:val="ae"/>
                        <w:noProof/>
                      </w:rPr>
                      <w:t>85</w:t>
                    </w:r>
                    <w:r>
                      <w:rPr>
                        <w:rStyle w:val="ae"/>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7" behindDoc="1" locked="0" layoutInCell="1" allowOverlap="1">
              <wp:simplePos x="0" y="0"/>
              <wp:positionH relativeFrom="page">
                <wp:posOffset>842645</wp:posOffset>
              </wp:positionH>
              <wp:positionV relativeFrom="page">
                <wp:posOffset>261620</wp:posOffset>
              </wp:positionV>
              <wp:extent cx="5760720" cy="168275"/>
              <wp:effectExtent l="4445" t="4445"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84</w:t>
                          </w:r>
                          <w:r>
                            <w:rPr>
                              <w:rStyle w:val="ae"/>
                              <w:lang w:val="ru-RU" w:eastAsia="ru-RU" w:bidi="ru-RU"/>
                            </w:rPr>
                            <w:fldChar w:fldCharType="end"/>
                          </w:r>
                          <w:r>
                            <w:rPr>
                              <w:rStyle w:val="ae"/>
                              <w:lang w:val="ru-RU" w:eastAsia="ru-RU" w:bidi="ru-RU"/>
                            </w:rPr>
                            <w:tab/>
                          </w:r>
                          <w:r>
                            <w:t>CHAPTER 4. A MINIMAL ALGORITHM FOR THE 0-1 KP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540" type="#_x0000_t202" style="position:absolute;margin-left:66.35pt;margin-top:20.6pt;width:453.6pt;height:13.25pt;z-index:-18874400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79sA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TjDjpoEf3dNToRowItqA+Q69ScLvrwVGPsA99tlxVfyvKbwpxsW4I39FrKcXQUFJBfr656Z5d&#10;nXCUAdkOH0UFccheCws01rIzxYNyIECHPj2cemNyKWFzsYy8ZQBHJZz5URwsFzYESefbvVT6PRUd&#10;MkaGJfTeopPDrdImG5LOLiYYFwVrW9v/lj/bAMdpB2LDVXNmsrDtfEy8ZBNv4tAJg2jjhF6eO9fF&#10;OnSiwl8u8nf5ep37P01cP0wbVlWUmzCztPzwz1p3FPkkipO4lGhZZeBMSkrututWogMBaRf2Oxbk&#10;zM19noYtAnB5QckPQu8mSJwiipdOWIQLJ1l6seP5yU0SeWES5sVzSreM03+nhIYMJ4tgMYnpt9w8&#10;+73mRtKOaRgeLetAvScnkhoJbnhlW6sJayf7rBQm/adSQLvnRlvBGo1OatXjdrRvI7JyNmreiuoB&#10;JCwFKAzECJMPjEbIHxgNMEUyrL7viaQYtR84PAMzcmZDzsZ2Nggv4WqGNUaTudbTaNr3ku0aQJ4f&#10;2jU8lYJZFT9lcXxgMBksmeMUM6Pn/N96Pc3a1S8AAAD//wMAUEsDBBQABgAIAAAAIQA+5dB73QAA&#10;AAoBAAAPAAAAZHJzL2Rvd25yZXYueG1sTI8xT8MwEIV3JP6DdUgsqHWSoqYJcSqEYGGjsLC58ZFE&#10;2OcodpPQX891gvHpPn3vXbVfnBUTjqH3pCBdJyCQGm96ahV8vL+sdiBC1GS09YQKfjDAvr6+qnRp&#10;/ExvOB1iK1hCodQKuhiHUsrQdOh0WPsBiW9ffnQ6chxbaUY9s9xZmSXJVjrdEzd0esCnDpvvw8kp&#10;2C7Pw91rgdl8buxEn+c0jZgqdXuzPD6AiLjEPxgu83k61Lzp6E9kgrCcN1nOqIL7NANxAZJNUYA4&#10;sj7PQdaV/P9C/QsAAP//AwBQSwECLQAUAAYACAAAACEAtoM4kv4AAADhAQAAEwAAAAAAAAAAAAAA&#10;AAAAAAAAW0NvbnRlbnRfVHlwZXNdLnhtbFBLAQItABQABgAIAAAAIQA4/SH/1gAAAJQBAAALAAAA&#10;AAAAAAAAAAAAAC8BAABfcmVscy8ucmVsc1BLAQItABQABgAIAAAAIQDuof79sAIAALMFAAAOAAAA&#10;AAAAAAAAAAAAAC4CAABkcnMvZTJvRG9jLnhtbFBLAQItABQABgAIAAAAIQA+5dB7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84</w:t>
                    </w:r>
                    <w:r>
                      <w:rPr>
                        <w:rStyle w:val="ae"/>
                        <w:lang w:val="ru-RU" w:eastAsia="ru-RU" w:bidi="ru-RU"/>
                      </w:rPr>
                      <w:fldChar w:fldCharType="end"/>
                    </w:r>
                    <w:r>
                      <w:rPr>
                        <w:rStyle w:val="ae"/>
                        <w:lang w:val="ru-RU" w:eastAsia="ru-RU" w:bidi="ru-RU"/>
                      </w:rPr>
                      <w:tab/>
                    </w:r>
                    <w:r>
                      <w:t>CHAPTER 4. A MINIMAL ALGORITHM FOR THE 0-1 KP</w:t>
                    </w:r>
                  </w:p>
                </w:txbxContent>
              </v:textbox>
              <w10:wrap anchorx="page" anchory="page"/>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8" behindDoc="1" locked="0" layoutInCell="1" allowOverlap="1">
              <wp:simplePos x="0" y="0"/>
              <wp:positionH relativeFrom="page">
                <wp:posOffset>2567940</wp:posOffset>
              </wp:positionH>
              <wp:positionV relativeFrom="page">
                <wp:posOffset>326390</wp:posOffset>
              </wp:positionV>
              <wp:extent cx="4084320" cy="113030"/>
              <wp:effectExtent l="0" t="254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32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t>CHAPTER 4. A MINIMAL ALGORITHM FOR THE 0-1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1" type="#_x0000_t202" style="position:absolute;margin-left:202.2pt;margin-top:25.7pt;width:321.6pt;height:8.9pt;z-index:-18874400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OusQIAALEFAAAOAAAAZHJzL2Uyb0RvYy54bWysVNuOmzAQfa/Uf7D8zmIIyQJastoNoaq0&#10;vUi7/QAHTLAKNrK9gW3Vf+/YhGQvL1VbHqzBHh/PzDkzV9dj16IDU5pLkeHggmDERCkrLvYZ/vZQ&#10;eDFG2lBR0VYKluEnpvH1+v27q6FPWSgb2VZMIQAROh36DDfG9Knv67JhHdUXsmcCDmupOmrgV+39&#10;StEB0LvWDwlZ+YNUVa9kybSG3Xw6xGuHX9esNF/qWjOD2gxDbMatyq07u/rrK5ruFe0bXh7DoH8R&#10;RUe5gEdPUDk1FD0q/gaq46WSWtbmopSdL+ual8zlANkE5FU29w3tmcsFiqP7U5n0/4MtPx++KsSr&#10;DMfAlKAdcPTARoNu5YhgC+oz9DoFt/seHM0I+8Czy1X3d7L8rpGQm4aKPbtRSg4NoxXEF9ib/rOr&#10;E462ILvhk6zgHfpopAMaa9XZ4kE5EKADT08nbmwsJWxGJI4WIRyVcBYEC7Jw5Pk0nW/3SpsPTHbI&#10;GhlWwL1Dp4c7bWw0NJ1d7GNCFrxtHf+teLEBjtMOvA1X7ZmNwtH5MyHJNt7GkReFq60XkTz3bopN&#10;5K2K4HKZL/LNJg9+2XeDKG14VTFhn5mlFUR/Rt1R5JMoTuLSsuWVhbMhabXfbVqFDhSkXbjP1RxO&#10;zm7+yzBcESCXVykFYURuw8QrVvGlFxXR0ksuSeyRILlNViRKorx4mdIdF+zfU0JDhpNluJzEdA76&#10;VW7EfW9zo2nHDQyPlneg3pMTTa0Et6Jy1BrK28l+Vgob/rkUQPdMtBOs1eikVjPuRtcbq3BuhJ2s&#10;nkDCSoLCQIww+cBopPqB0QBTJMMCxhxG7UcBTWAHzmyo2djNBhUlXMywwWgyN2YaTI+94vsGcOc2&#10;u4FGKbjTsO2oKYZje8FccKkcZ5gdPM//ndd50q5/AwAA//8DAFBLAwQUAAYACAAAACEAUhEoNt4A&#10;AAAKAQAADwAAAGRycy9kb3ducmV2LnhtbEyPwU7DMAyG70i8Q2QkbizZVLrRNZ3QJC7cGAiJW9Z4&#10;TbXEqZKsa9+e7AQny/Kn399f7yZn2Ygh9p4kLBcCGFLrdU+dhK/Pt6cNsJgUaWU9oYQZI+ya+7ta&#10;Vdpf6QPHQ+pYDqFYKQkmpaHiPLYGnYoLPyDl28kHp1JeQ8d1UNcc7ixfCVFyp3rKH4wacG+wPR8u&#10;TsJ6+vY4RNzjz2lsg+nnjX2fpXx8mF63wBJO6Q+Gm35WhyY7Hf2FdGRWQiGKIqMSnpd53gBRrEtg&#10;Rwnlywp4U/P/FZpfAAAA//8DAFBLAQItABQABgAIAAAAIQC2gziS/gAAAOEBAAATAAAAAAAAAAAA&#10;AAAAAAAAAABbQ29udGVudF9UeXBlc10ueG1sUEsBAi0AFAAGAAgAAAAhADj9If/WAAAAlAEAAAsA&#10;AAAAAAAAAAAAAAAALwEAAF9yZWxzLy5yZWxzUEsBAi0AFAAGAAgAAAAhAE4Bw66xAgAAsQUAAA4A&#10;AAAAAAAAAAAAAAAALgIAAGRycy9lMm9Eb2MueG1sUEsBAi0AFAAGAAgAAAAhAFIRKDbeAAAACgEA&#10;AA8AAAAAAAAAAAAAAAAACwUAAGRycy9kb3ducmV2LnhtbFBLBQYAAAAABAAEAPMAAAAWBgAAAAA=&#10;" filled="f" stroked="f">
              <v:textbox style="mso-fit-shape-to-text:t" inset="0,0,0,0">
                <w:txbxContent>
                  <w:p w:rsidR="0029357A" w:rsidRDefault="0029357A">
                    <w:pPr>
                      <w:pStyle w:val="a8"/>
                      <w:shd w:val="clear" w:color="auto" w:fill="auto"/>
                      <w:spacing w:line="240" w:lineRule="auto"/>
                    </w:pPr>
                    <w:r>
                      <w:t>CHAPTER 4. A MINIMAL ALGORITHM FOR THE 0-1 KP</w:t>
                    </w:r>
                  </w:p>
                </w:txbxContent>
              </v:textbox>
              <w10:wrap anchorx="page" anchory="page"/>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79" behindDoc="1" locked="0" layoutInCell="1" allowOverlap="1">
              <wp:simplePos x="0" y="0"/>
              <wp:positionH relativeFrom="page">
                <wp:posOffset>2567940</wp:posOffset>
              </wp:positionH>
              <wp:positionV relativeFrom="page">
                <wp:posOffset>326390</wp:posOffset>
              </wp:positionV>
              <wp:extent cx="3847465" cy="167640"/>
              <wp:effectExtent l="0" t="254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74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t>CHAPTER 4. A MINIMAL ALGORITHM FOR THE 0-1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542" type="#_x0000_t202" style="position:absolute;margin-left:202.2pt;margin-top:25.7pt;width:302.95pt;height:13.2pt;z-index:-1887440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wDsQIAALEFAAAOAAAAZHJzL2Uyb0RvYy54bWysVNuOmzAQfa/Uf7D8zgJZhwBastoNoaq0&#10;vUi7/QAHTLAKNrK9gW3Vf+/YhGQvL1VbHqxhPD5zOzNX12PXogNTmkuR4fAiwIiJUlZc7DP87aHw&#10;Yoy0oaKirRQsw09M4+v1+3dXQ5+yhWxkWzGFAETodOgz3BjTp76vy4Z1VF/Ingm4rKXqqIFftfcr&#10;RQdA71p/EQSRP0hV9UqWTGvQ5tMlXjv8umal+VLXmhnUZhhiM+5U7tzZ019f0XSvaN/w8hgG/Yso&#10;OsoFOD1B5dRQ9Kj4G6iOl0pqWZuLUna+rGteMpcDZBMGr7K5b2jPXC5QHN2fyqT/H2z5+fBVIV5l&#10;OF5hJGgHPXpgo0G3ckSggvoMvU7B7L4HQzOCHvrsctX9nSy/ayTkpqFiz26UkkPDaAXxhfal/+zp&#10;hKMtyG74JCvwQx+NdEBjrTpbPCgHAnTo09OpNzaWEpSXMVmRaIlRCXdhtIqIa55P0/l1r7T5wGSH&#10;rJBhBb136PRwp42NhqaziXUmZMHb1vW/FS8UYDhpwDc8tXc2CtfOn0mQbONtTDyyiLYeCfLcuyk2&#10;xIuKcLXML/PNJg9/Wb8hSRteVUxYNzO1QvJnrTuSfCLFiVxatryycDYkrfa7TavQgQK1C/e5msPN&#10;2cx/GYYrAuTyKqVwQYLbReIVUbzySEGWXrIKYi8Ik9skCkhC8uJlSndcsH9PCQ0ZTpaL5USmc9Cv&#10;cgvc9zY3mnbcwPJoeQfsPRnR1FJwKyrXWkN5O8nPSmHDP5cC2j032hHWcnRiqxl3o5uN6HIehJ2s&#10;noDCSgLDgKew+UBopPqB0QBbJMMC1hxG7UcBQ2AXziyoWdjNAhUlPMywwWgSN2ZaTI+94vsGcOcx&#10;u4FBKbjjsJ2oKYbjeMFecKkcd5hdPM//ndV5065/AwAA//8DAFBLAwQUAAYACAAAACEAffqy8t0A&#10;AAAKAQAADwAAAGRycy9kb3ducmV2LnhtbEyPwU7DMAyG70i8Q2QkbiwpFFZ1TSc0iQs3BkLiljVe&#10;Uy1xqiTr2rcnO8HJsvzr8/c329lZNmGIgycJxUoAQ+q8HqiX8PX59lABi0mRVtYTSlgwwra9vWlU&#10;rf2FPnDap55lCMVaSTApjTXnsTPoVFz5ESnfjj44lfIaeq6DumS4s/xRiBfu1ED5g1Ej7gx2p/3Z&#10;SVjP3x7HiDv8OU5dMMNS2fdFyvu7+XUDLOGc/sJw1c/q0Gangz+TjsxKKEVZ5qiE5yLPa0AU4gnY&#10;IePXFfC24f8rtL8AAAD//wMAUEsBAi0AFAAGAAgAAAAhALaDOJL+AAAA4QEAABMAAAAAAAAAAAAA&#10;AAAAAAAAAFtDb250ZW50X1R5cGVzXS54bWxQSwECLQAUAAYACAAAACEAOP0h/9YAAACUAQAACwAA&#10;AAAAAAAAAAAAAAAvAQAAX3JlbHMvLnJlbHNQSwECLQAUAAYACAAAACEAfDcMA7ECAACxBQAADgAA&#10;AAAAAAAAAAAAAAAuAgAAZHJzL2Uyb0RvYy54bWxQSwECLQAUAAYACAAAACEAffqy8t0AAAAKAQAA&#10;DwAAAAAAAAAAAAAAAAALBQAAZHJzL2Rvd25yZXYueG1sUEsFBgAAAAAEAAQA8wAAABUGAAAAAA==&#10;" filled="f" stroked="f">
              <v:textbox style="mso-fit-shape-to-text:t" inset="0,0,0,0">
                <w:txbxContent>
                  <w:p w:rsidR="0029357A" w:rsidRDefault="0029357A">
                    <w:pPr>
                      <w:pStyle w:val="a8"/>
                      <w:shd w:val="clear" w:color="auto" w:fill="auto"/>
                      <w:spacing w:line="240" w:lineRule="auto"/>
                    </w:pPr>
                    <w:r>
                      <w:t>CHAPTER 4. A MINIMAL ALGORITHM FOR THE 0-1 KP</w:t>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2" behindDoc="1" locked="0" layoutInCell="1" allowOverlap="1">
              <wp:simplePos x="0" y="0"/>
              <wp:positionH relativeFrom="page">
                <wp:posOffset>874395</wp:posOffset>
              </wp:positionH>
              <wp:positionV relativeFrom="page">
                <wp:posOffset>328295</wp:posOffset>
              </wp:positionV>
              <wp:extent cx="1276350" cy="167640"/>
              <wp:effectExtent l="0" t="4445" r="127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rPr>
                              <w:lang w:val="ru-RU" w:eastAsia="ru-RU" w:bidi="ru-RU"/>
                            </w:rPr>
                            <w:t xml:space="preserve">5.3. </w:t>
                          </w:r>
                          <w:r>
                            <w:t>CONCLUSION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5" type="#_x0000_t202" style="position:absolute;margin-left:68.85pt;margin-top:25.85pt;width:100.5pt;height:13.2pt;z-index:-1887439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xmsAIAALEFAAAOAAAAZHJzL2Uyb0RvYy54bWysVNuOmzAQfa/Uf7D8znJZhwS0ZLUbQlVp&#10;e5F2+wEOmGAVbGR7A9uq/96xCcleXqq2PFiDZ3zmdmaurseuRQemNJciw+FFgBETpay42Gf420Ph&#10;rTDShoqKtlKwDD8xja/X799dDX3KItnItmIKAYjQ6dBnuDGmT31flw3rqL6QPROgrKXqqIFftfcr&#10;RQdA71o/CoLYH6SqeiVLpjXc5pMSrx1+XbPSfKlrzQxqMwyxGXcqd+7s6a+vaLpXtG94eQyD/kUU&#10;HeUCnJ6gcmooelT8DVTHSyW1rM1FKTtf1jUvmcsBsgmDV9ncN7RnLhcoju5PZdL/D7b8fPiqEK8y&#10;vCIYCdpBjx7YaNCtHBFcQX2GXqdgdt+DoRnhHvrsctX9nSy/ayTkpqFiz26UkkPDaAXxhfal/+zp&#10;hKMtyG74JCvwQx+NdEBjrTpbPCgHAnTo09OpNzaW0rqMlvHlAlQl6MJ4GRPXPJ+m8+teafOByQ5Z&#10;IcMKeu/Q6eFOGxsNTWcT60zIgret638rXlyA4XQDvuGp1dkoXDt/JkGyXW1XxCNRvPVIkOfeTbEh&#10;XlyEy0V+mW82efjL+g1J2vCqYsK6makVkj9r3ZHkEylO5NKy5ZWFsyFptd9tWoUOFKhduM/VHDRn&#10;M/9lGK4IkMurlMKIBLdR4hXxaumRgiy8ZBmsvCBMbpM4IAnJi5cp3XHB/j0lNGQ4WUSLiUznoF/l&#10;FrjvbW407biB5dHyDth7MqKppeBWVK61hvJ2kp+VwoZ/LgW0e260I6zl6MRWM+5GNxtxPA/CTlZP&#10;QGElgWFARth8IDRS/cBogC2SYQFrDqP2o4AhsAtnFtQs7GaBihIeZthgNIkbMy2mx17xfQO485jd&#10;wKAU3HHYTtQUw3G8YC+4VI47zC6e5//O6rxp178BAAD//wMAUEsDBBQABgAIAAAAIQBJQmKc2wAA&#10;AAkBAAAPAAAAZHJzL2Rvd25yZXYueG1sTI9BT8MwDIXvSPsPkSdxY2mpoFVpOqFJXLgxEBK3rPGa&#10;isSpmqxr/z3mBCf76T09f272i3dixikOgRTkuwwEUhfMQL2Cj/eXuwpETJqMdoFQwYoR9u3mptG1&#10;CVd6w/mYesElFGutwKY01lLGzqLXcRdGJPbOYfI6sZx6aSZ95XLv5H2WPUqvB+ILVo94sNh9Hy9e&#10;Qbl8BhwjHvDrPHeTHdbKva5K3W6X5ycQCZf0F4ZffEaHlplO4UImCse6KEuOKnjIeXKgKCpeTtxe&#10;5SDbRv7/oP0BAAD//wMAUEsBAi0AFAAGAAgAAAAhALaDOJL+AAAA4QEAABMAAAAAAAAAAAAAAAAA&#10;AAAAAFtDb250ZW50X1R5cGVzXS54bWxQSwECLQAUAAYACAAAACEAOP0h/9YAAACUAQAACwAAAAAA&#10;AAAAAAAAAAAvAQAAX3JlbHMvLnJlbHNQSwECLQAUAAYACAAAACEAyDJ8ZrACAACxBQAADgAAAAAA&#10;AAAAAAAAAAAuAgAAZHJzL2Uyb0RvYy54bWxQSwECLQAUAAYACAAAACEASUJinNsAAAAJAQAADwAA&#10;AAAAAAAAAAAAAAAKBQAAZHJzL2Rvd25yZXYueG1sUEsFBgAAAAAEAAQA8wAAABIGAAAAAA==&#10;" filled="f" stroked="f">
              <v:textbox style="mso-fit-shape-to-text:t" inset="0,0,0,0">
                <w:txbxContent>
                  <w:p w:rsidR="0029357A" w:rsidRDefault="0029357A">
                    <w:pPr>
                      <w:pStyle w:val="a8"/>
                      <w:shd w:val="clear" w:color="auto" w:fill="auto"/>
                      <w:spacing w:line="240" w:lineRule="auto"/>
                    </w:pPr>
                    <w:r>
                      <w:rPr>
                        <w:lang w:val="ru-RU" w:eastAsia="ru-RU" w:bidi="ru-RU"/>
                      </w:rPr>
                      <w:t xml:space="preserve">5.3. </w:t>
                    </w:r>
                    <w:r>
                      <w:t>CONCLUSION</w:t>
                    </w:r>
                  </w:p>
                </w:txbxContent>
              </v:textbox>
              <w10:wrap anchorx="page" anchory="page"/>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3" behindDoc="1" locked="0" layoutInCell="1" allowOverlap="1">
              <wp:simplePos x="0" y="0"/>
              <wp:positionH relativeFrom="page">
                <wp:posOffset>874395</wp:posOffset>
              </wp:positionH>
              <wp:positionV relativeFrom="page">
                <wp:posOffset>328295</wp:posOffset>
              </wp:positionV>
              <wp:extent cx="1276350" cy="167640"/>
              <wp:effectExtent l="0" t="4445" r="127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rPr>
                              <w:lang w:val="ru-RU" w:eastAsia="ru-RU" w:bidi="ru-RU"/>
                            </w:rPr>
                            <w:t xml:space="preserve">5.3. </w:t>
                          </w:r>
                          <w:r>
                            <w:t>CONCLUSION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6" type="#_x0000_t202" style="position:absolute;margin-left:68.85pt;margin-top:25.85pt;width:100.5pt;height:13.2pt;z-index:-1887439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1CsAIAALEFAAAOAAAAZHJzL2Uyb0RvYy54bWysVNuOmzAQfa/Uf7D8znJZQgJastoNoaq0&#10;vUi7/QAHTLBqbGR7A9uq/96xCcleXqq2PFiDZ3zmdmaurseOowNVmkmR4/AiwIiKStZM7HP87aH0&#10;VhhpQ0RNuBQ0x09U4+v1+3dXQ5/RSLaS11QhABE6G/oct8b0me/rqqUd0ReypwKUjVQdMfCr9n6t&#10;yADoHfejIEj8Qaq6V7KiWsNtMSnx2uE3Da3Ml6bR1CCeY4jNuFO5c2dPf31Fsr0ifcuqYxjkL6Lo&#10;CBPg9ARVEEPQo2JvoDpWKallYy4q2fmyaVhFXQ6QTRi8yua+JT11uUBxdH8qk/5/sNXnw1eFWJ3j&#10;1SVGgnTQowc6GnQrRwRXUJ+h1xmY3fdgaEa4hz67XHV/J6vvGgm5aYnY0xul5NBSUkN8oX3pP3s6&#10;4WgLshs+yRr8kEcjHdDYqM4WD8qBAB369HTqjY2lsi6jZXK5AFUFujBZJrFrnk+y+XWvtPlAZYes&#10;kGMFvXfo5HCnjY2GZLOJdSZkyTh3/efixQUYTjfgG55anY3CtfNnGqTb1XYVe3GUbL04KArvptzE&#10;XlKGy0VxWWw2RfjL+g3jrGV1TYV1M1MrjP+sdUeST6Q4kUtLzmoLZ0PSar/bcIUOBKhdus/VHDRn&#10;M/9lGK4IkMurlMIoDm6j1CuT1dKLy3jhpctg5QVhepsmQZzGRfkypTsm6L+nhIYcp4toMZHpHPSr&#10;3AL3vc2NZB0zsDw464C9JyOSWQpuRe1aawjjk/ysFDb8cymg3XOjHWEtRye2mnE3utlIlvMg7GT9&#10;BBRWEhgGZITNB0Ir1Q+MBtgiORaw5jDiHwUMgV04s6BmYTcLRFTwMMcGo0ncmGkxPfaK7VvAncfs&#10;BgalZI7DdqKmGI7jBXvBpXLcYXbxPP93VudNu/4NAAD//wMAUEsDBBQABgAIAAAAIQBJQmKc2wAA&#10;AAkBAAAPAAAAZHJzL2Rvd25yZXYueG1sTI9BT8MwDIXvSPsPkSdxY2mpoFVpOqFJXLgxEBK3rPGa&#10;isSpmqxr/z3mBCf76T09f272i3dixikOgRTkuwwEUhfMQL2Cj/eXuwpETJqMdoFQwYoR9u3mptG1&#10;CVd6w/mYesElFGutwKY01lLGzqLXcRdGJPbOYfI6sZx6aSZ95XLv5H2WPUqvB+ILVo94sNh9Hy9e&#10;Qbl8BhwjHvDrPHeTHdbKva5K3W6X5ycQCZf0F4ZffEaHlplO4UImCse6KEuOKnjIeXKgKCpeTtxe&#10;5SDbRv7/oP0BAAD//wMAUEsBAi0AFAAGAAgAAAAhALaDOJL+AAAA4QEAABMAAAAAAAAAAAAAAAAA&#10;AAAAAFtDb250ZW50X1R5cGVzXS54bWxQSwECLQAUAAYACAAAACEAOP0h/9YAAACUAQAACwAAAAAA&#10;AAAAAAAAAAAvAQAAX3JlbHMvLnJlbHNQSwECLQAUAAYACAAAACEANnJ9QrACAACxBQAADgAAAAAA&#10;AAAAAAAAAAAuAgAAZHJzL2Uyb0RvYy54bWxQSwECLQAUAAYACAAAACEASUJinNsAAAAJAQAADwAA&#10;AAAAAAAAAAAAAAAKBQAAZHJzL2Rvd25yZXYueG1sUEsFBgAAAAAEAAQA8wAAABIGAAAAAA==&#10;" filled="f" stroked="f">
              <v:textbox style="mso-fit-shape-to-text:t" inset="0,0,0,0">
                <w:txbxContent>
                  <w:p w:rsidR="0029357A" w:rsidRDefault="0029357A">
                    <w:pPr>
                      <w:pStyle w:val="a8"/>
                      <w:shd w:val="clear" w:color="auto" w:fill="auto"/>
                      <w:spacing w:line="240" w:lineRule="auto"/>
                    </w:pPr>
                    <w:r>
                      <w:rPr>
                        <w:lang w:val="ru-RU" w:eastAsia="ru-RU" w:bidi="ru-RU"/>
                      </w:rPr>
                      <w:t xml:space="preserve">5.3. </w:t>
                    </w:r>
                    <w:r>
                      <w:t>CONCLUSION</w:t>
                    </w:r>
                  </w:p>
                </w:txbxContent>
              </v:textbox>
              <w10:wrap anchorx="page" anchory="page"/>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4" behindDoc="1" locked="0" layoutInCell="1" allowOverlap="1">
              <wp:simplePos x="0" y="0"/>
              <wp:positionH relativeFrom="page">
                <wp:posOffset>1913890</wp:posOffset>
              </wp:positionH>
              <wp:positionV relativeFrom="page">
                <wp:posOffset>325120</wp:posOffset>
              </wp:positionV>
              <wp:extent cx="4502150" cy="167640"/>
              <wp:effectExtent l="0" t="127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t>CHAPTER 5. AVOIDING ANOMIALIES IN THE MT2 ALGORITHM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7" type="#_x0000_t202" style="position:absolute;margin-left:150.7pt;margin-top:25.6pt;width:354.5pt;height:13.2pt;z-index:-1887439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xWsAIAALEFAAAOAAAAZHJzL2Uyb0RvYy54bWysVFtvmzAUfp+0/2D5nXIZIYBCqjaEaVJ3&#10;kdr9AAdMsAY2st1AN/W/79iEpE1fpm08WIfj4+/cvnNW12PXogOVigmeYf/Kw4jyUlSM7zP8/aFw&#10;YoyUJrwireA0w09U4ev1+3eroU9pIBrRVlQiAOEqHfoMN1r3qeuqsqEdUVeipxwuayE7ouFX7t1K&#10;kgHQu9YNPC9yByGrXoqSKgXafLrEa4tf17TUX+taUY3aDENs2p7SnjtzuusVSfeS9A0rj2GQv4ii&#10;I4yD0xNUTjRBj5K9gepYKYUStb4qReeKumYltTlANr53kc19Q3pqc4HiqP5UJvX/YMsvh28SsSrD&#10;cYARJx306IGOGt2KEYEK6jP0KgWz+x4M9Qh66LPNVfV3ovyhEBebhvA9vZFSDA0lFcTnm5fui6cT&#10;jjIgu+GzqMAPedTCAo217EzxoBwI0KFPT6femFhKUIYLL/AXcFXCnR8to9A2zyXp/LqXSn+kokNG&#10;yLCE3lt0crhT2kRD0tnEOOOiYG1r+9/yVwownDTgG56aOxOFbeevxEu28TYOnTCItk7o5blzU2xC&#10;Jyr85SL/kG82uf9s/Pph2rCqoty4manlh3/WuiPJJ1KcyKVEyyoDZ0JScr/btBIdCFC7sJ+tOdyc&#10;zdzXYdgiQC4XKflB6N0GiVNE8dIJi3DhJEsvdjw/uU0iL0zCvHid0h3j9N9TQkOGk0WwmMh0Dvoi&#10;N89+b3Mjacc0LI+WdcDekxFJDQW3vLKt1YS1k/yiFCb8cymg3XOjLWENRye26nE32tmI4nkQdqJ6&#10;AgpLAQwDMsLmA6ER8idGA2yRDHNYcxi1nzgMgVk4syBnYTcLhJfwMMMao0nc6GkxPfaS7RvAncfs&#10;BgalYJbDZqKmGI7jBXvBpnLcYWbxvPy3VudNu/4NAAD//wMAUEsDBBQABgAIAAAAIQAnoVPr3AAA&#10;AAoBAAAPAAAAZHJzL2Rvd25yZXYueG1sTI/BTsMwDIbvSLxDZCRuLOmAbSpNJzSJCzfGhMQta7ym&#10;onGqJOvat8c7wdH2r8/fX20n34sRY+oCaSgWCgRSE2xHrYbD59vDBkTKhqzpA6GGGRNs69ubypQ2&#10;XOgDx31uBUMolUaDy3kopUyNQ2/SIgxIfDuF6E3mMbbSRnNhuO/lUqmV9KYj/uDMgDuHzc/+7DWs&#10;p6+AQ8Idfp/GJrpu3vTvs9b3d9PrC4iMU/4Lw1Wf1aFmp2M4k02i1/CoiieOanguliCuAVUo3hwZ&#10;v16BrCv5v0L9CwAA//8DAFBLAQItABQABgAIAAAAIQC2gziS/gAAAOEBAAATAAAAAAAAAAAAAAAA&#10;AAAAAABbQ29udGVudF9UeXBlc10ueG1sUEsBAi0AFAAGAAgAAAAhADj9If/WAAAAlAEAAAsAAAAA&#10;AAAAAAAAAAAALwEAAF9yZWxzLy5yZWxzUEsBAi0AFAAGAAgAAAAhANUvLFawAgAAsQUAAA4AAAAA&#10;AAAAAAAAAAAALgIAAGRycy9lMm9Eb2MueG1sUEsBAi0AFAAGAAgAAAAhACehU+vcAAAACgEAAA8A&#10;AAAAAAAAAAAAAAAACgUAAGRycy9kb3ducmV2LnhtbFBLBQYAAAAABAAEAPMAAAATBgAAAAA=&#10;" filled="f" stroked="f">
              <v:textbox style="mso-fit-shape-to-text:t" inset="0,0,0,0">
                <w:txbxContent>
                  <w:p w:rsidR="0029357A" w:rsidRDefault="0029357A">
                    <w:pPr>
                      <w:pStyle w:val="a8"/>
                      <w:shd w:val="clear" w:color="auto" w:fill="auto"/>
                      <w:spacing w:line="240" w:lineRule="auto"/>
                    </w:pPr>
                    <w:r>
                      <w:t>CHAPTER 5. AVOIDING ANOMIALIES IN THE MT2 ALGORITHM</w:t>
                    </w:r>
                  </w:p>
                </w:txbxContent>
              </v:textbox>
              <w10:wrap anchorx="page" anchory="page"/>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5" behindDoc="1" locked="0" layoutInCell="1" allowOverlap="1">
              <wp:simplePos x="0" y="0"/>
              <wp:positionH relativeFrom="page">
                <wp:posOffset>869950</wp:posOffset>
              </wp:positionH>
              <wp:positionV relativeFrom="page">
                <wp:posOffset>322580</wp:posOffset>
              </wp:positionV>
              <wp:extent cx="5760720" cy="168275"/>
              <wp:effectExtent l="3175"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90</w:t>
                          </w:r>
                          <w:r>
                            <w:rPr>
                              <w:rStyle w:val="ae"/>
                              <w:lang w:val="ru-RU" w:eastAsia="ru-RU" w:bidi="ru-RU"/>
                            </w:rPr>
                            <w:fldChar w:fldCharType="end"/>
                          </w:r>
                          <w:r>
                            <w:rPr>
                              <w:rStyle w:val="ae"/>
                              <w:lang w:val="ru-RU" w:eastAsia="ru-RU" w:bidi="ru-RU"/>
                            </w:rPr>
                            <w:tab/>
                          </w:r>
                          <w:r>
                            <w:t>CHAPTER 5. AVOIDING ANOMIALIES IN THE MT2 ALGORITHM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8" type="#_x0000_t202" style="position:absolute;margin-left:68.5pt;margin-top:25.4pt;width:453.6pt;height:13.25pt;z-index:-18874399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XqsAIAALM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DsY8RJBzW6p6NGN2JEsAX5GXqVgttdD456hH2os+Wq+ltRflOIi3VD+I5eSymGhpIK4rM33bOr&#10;E44yINvho6jgHbLXwgKNtexM8iAdCNChTg+n2phYSthcLCNvGcBRCWd+FAfLhQnOJel8u5dKv6ei&#10;Q8bIsITaW3RyuFV6cp1dzGNcFKxtbf1b/mwDMKcdeBuumjMThS3nY+Ilm3gTh04YRBsn9PLcuS7W&#10;oRMV/nKRv8vX69z/ad71w7RhVUW5eWaWlh/+WemOIp9EcRKXEi2rDJwJScnddt1KdCAg7cJ+x4Sc&#10;ubnPw7D5Ai4vKPlB6N0EiVNE8dIJi3DhJEsvdjw/uUkiL0zCvHhO6ZZx+u+U0JDhZBEsJjH9lptn&#10;v9fcSNoxDcOjZR2o9+REUiPBDa9saTVh7WSfpcKE/5QKKPdcaCtYo9FJrXrcjrY3omRuhK2oHkDC&#10;UoDCQIww+cBohPyB0QBTJMPq+55IilH7gUMbmJEzG3I2trNBeAlXM6wxmsy1nkbTvpds1wDy3GjX&#10;0CoFsyo2PTVFARTMAiaDJXOcYmb0nK+t19OsXf0CAAD//wMAUEsDBBQABgAIAAAAIQCFLXfG3gAA&#10;AAoBAAAPAAAAZHJzL2Rvd25yZXYueG1sTI8xT8MwEIV3JP6DdUgsiNpJS1NCnAohWNhaWLq58ZFE&#10;xOcodpPQX891gvHpnt59X7GdXSdGHELrSUOyUCCQKm9bqjV8frzdb0CEaMiazhNq+MEA2/L6qjC5&#10;9RPtcNzHWvAIhdxoaGLscylD1aAzYeF7JL59+cGZyHGopR3MxOOuk6lSa+lMS/yhMT2+NFh9709O&#10;w3p+7e/eHzGdzlU30uGcJBETrW9v5ucnEBHn+FeGCz6jQ8lMR38iG0THeZmxS9TwoFjhUlCrVQri&#10;qCHLliDLQv5XKH8BAAD//wMAUEsBAi0AFAAGAAgAAAAhALaDOJL+AAAA4QEAABMAAAAAAAAAAAAA&#10;AAAAAAAAAFtDb250ZW50X1R5cGVzXS54bWxQSwECLQAUAAYACAAAACEAOP0h/9YAAACUAQAACwAA&#10;AAAAAAAAAAAAAAAvAQAAX3JlbHMvLnJlbHNQSwECLQAUAAYACAAAACEAgaXV6rACAACzBQAADgAA&#10;AAAAAAAAAAAAAAAuAgAAZHJzL2Uyb0RvYy54bWxQSwECLQAUAAYACAAAACEAhS13xt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90</w:t>
                    </w:r>
                    <w:r>
                      <w:rPr>
                        <w:rStyle w:val="ae"/>
                        <w:lang w:val="ru-RU" w:eastAsia="ru-RU" w:bidi="ru-RU"/>
                      </w:rPr>
                      <w:fldChar w:fldCharType="end"/>
                    </w:r>
                    <w:r>
                      <w:rPr>
                        <w:rStyle w:val="ae"/>
                        <w:lang w:val="ru-RU" w:eastAsia="ru-RU" w:bidi="ru-RU"/>
                      </w:rPr>
                      <w:tab/>
                    </w:r>
                    <w:r>
                      <w:t>CHAPTER 5. AVOIDING ANOMIALIES IN THE MT2 ALGORITHM</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4" behindDoc="1" locked="0" layoutInCell="1" allowOverlap="1">
              <wp:simplePos x="0" y="0"/>
              <wp:positionH relativeFrom="page">
                <wp:posOffset>879475</wp:posOffset>
              </wp:positionH>
              <wp:positionV relativeFrom="page">
                <wp:posOffset>323215</wp:posOffset>
              </wp:positionV>
              <wp:extent cx="5754370" cy="168275"/>
              <wp:effectExtent l="3175" t="0" r="0" b="190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12</w:t>
                          </w:r>
                          <w:r>
                            <w:rPr>
                              <w:rStyle w:val="a9"/>
                              <w:lang w:val="ru-RU" w:eastAsia="ru-RU" w:bidi="ru-RU"/>
                            </w:rPr>
                            <w:fldChar w:fldCharType="end"/>
                          </w:r>
                          <w:r>
                            <w:rPr>
                              <w:rStyle w:val="a9"/>
                              <w:lang w:val="ru-RU" w:eastAsia="ru-RU" w:bidi="ru-RU"/>
                            </w:rPr>
                            <w:tab/>
                          </w:r>
                          <w:r>
                            <w:rPr>
                              <w:rStyle w:val="ab"/>
                              <w:i/>
                              <w:iCs/>
                            </w:rPr>
                            <w:t>CHAPTER 1. INTRODUCTION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7" type="#_x0000_t202" style="position:absolute;margin-left:69.25pt;margin-top:25.45pt;width:453.1pt;height:13.25pt;z-index:-188744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Q+sA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gBEnHTTpgY4a3YoRmT2o0NCrFBzve3DVIxyAt2Wr+jtRflWIi3VD+I7eSCmGhpIKMvTNTffs&#10;6oSjDMh2+CAqCET2WligsZadKR8UBAE6dOrx1B2TTAmb0TIKL5dwVMKZv4iDZWRDkHS+3Uul31HR&#10;IWNkWEL3LTo53CltsiHp7GKCcVGwtrUKaPmzDXCcdiA2XDVnJgvb0B+Jl2ziTRw6YbDYOKGX585N&#10;sQ6dReEvo/wyX69z/6eJ64dpw6qKchNmFpcf/lnzjjKfZHGSlxItqwycSUnJ3XbdSnQgIO7CfseC&#10;nLm5z9OwRQAuLyj5QejdBolTLOKlExZh5CRLL3Y8P7lNFl6YhHnxnNId4/TfKaEhw0kURJOYfsvN&#10;s99rbiTtmIbx0bIuw/HJiaRGghte2dZqwtrJPiuFSf+pFNDuudFWsEajk1r1uB3t64hNdCPmrage&#10;QcFSgMBAizD6wGiE/I7RAGMkw+rbnkiKUfuewyswM2c25GxsZ4PwEq5mWGM0mWs9zaZ9L9muAeT5&#10;nd3ASymYFfFTFsf3BaPBcjmOMTN7zv+t19OwXf0CAAD//wMAUEsDBBQABgAIAAAAIQDIVoqv3wAA&#10;AAoBAAAPAAAAZHJzL2Rvd25yZXYueG1sTI8xT8MwEIV3JP6DdUhdELVT0qYNcaoKwcLWloXNjY8k&#10;wj5HsZuE/nrciY5P9+m974rtZA0bsPetIwnJXABDqpxuqZbweXx/WgPzQZFWxhFK+EUP2/L+rlC5&#10;diPtcTiEmsUS8rmS0ITQ5Zz7qkGr/Nx1SPH27XqrQox9zXWvxlhuDV8IseJWtRQXGtXha4PVz+Fs&#10;Jaymt+7xY4OL8VKZgb4uSRIwkXL2MO1egAWcwj8MV/2oDmV0Orkzac9MzM/rZUQlLMUG2BUQaZoB&#10;O0nIshR4WfDbF8o/AAAA//8DAFBLAQItABQABgAIAAAAIQC2gziS/gAAAOEBAAATAAAAAAAAAAAA&#10;AAAAAAAAAABbQ29udGVudF9UeXBlc10ueG1sUEsBAi0AFAAGAAgAAAAhADj9If/WAAAAlAEAAAsA&#10;AAAAAAAAAAAAAAAALwEAAF9yZWxzLy5yZWxzUEsBAi0AFAAGAAgAAAAhAF9JhD6wAgAAtAUAAA4A&#10;AAAAAAAAAAAAAAAALgIAAGRycy9lMm9Eb2MueG1sUEsBAi0AFAAGAAgAAAAhAMhWiq/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62"/>
                      </w:tabs>
                      <w:spacing w:line="240" w:lineRule="auto"/>
                    </w:pPr>
                    <w:r>
                      <w:fldChar w:fldCharType="begin"/>
                    </w:r>
                    <w:r>
                      <w:instrText xml:space="preserve"> PAGE \* MERGEFORMAT </w:instrText>
                    </w:r>
                    <w:r>
                      <w:fldChar w:fldCharType="separate"/>
                    </w:r>
                    <w:r w:rsidR="007E666D" w:rsidRPr="007E666D">
                      <w:rPr>
                        <w:rStyle w:val="a9"/>
                        <w:noProof/>
                        <w:lang w:val="ru-RU" w:eastAsia="ru-RU" w:bidi="ru-RU"/>
                      </w:rPr>
                      <w:t>12</w:t>
                    </w:r>
                    <w:r>
                      <w:rPr>
                        <w:rStyle w:val="a9"/>
                        <w:lang w:val="ru-RU" w:eastAsia="ru-RU" w:bidi="ru-RU"/>
                      </w:rPr>
                      <w:fldChar w:fldCharType="end"/>
                    </w:r>
                    <w:r>
                      <w:rPr>
                        <w:rStyle w:val="a9"/>
                        <w:lang w:val="ru-RU" w:eastAsia="ru-RU" w:bidi="ru-RU"/>
                      </w:rPr>
                      <w:tab/>
                    </w:r>
                    <w:r>
                      <w:rPr>
                        <w:rStyle w:val="ab"/>
                        <w:i/>
                        <w:iCs/>
                      </w:rPr>
                      <w:t>CHAPTER 1. INTRODUCTION</w:t>
                    </w:r>
                  </w:p>
                </w:txbxContent>
              </v:textbox>
              <w10:wrap anchorx="page" anchory="page"/>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6" behindDoc="1" locked="0" layoutInCell="1" allowOverlap="1">
              <wp:simplePos x="0" y="0"/>
              <wp:positionH relativeFrom="page">
                <wp:posOffset>869950</wp:posOffset>
              </wp:positionH>
              <wp:positionV relativeFrom="page">
                <wp:posOffset>322580</wp:posOffset>
              </wp:positionV>
              <wp:extent cx="5760720" cy="115570"/>
              <wp:effectExtent l="3175"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5. AVOIDING ANOMIALIES IN THE MT2 ALGORITHM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49" type="#_x0000_t202" style="position:absolute;margin-left:68.5pt;margin-top:25.4pt;width:453.6pt;height:9.1pt;z-index:-1887439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xJsQIAALMFAAAOAAAAZHJzL2Uyb0RvYy54bWysVNuOmzAQfa/Uf7D8znIpJAGFrLIhVJW2&#10;F2m3H+CACVbBprYT2Fb9945NSDa7L1VbHqzBHp85M3M8y9uhbdCRSsUET7F/42FEeSFKxvcp/vqY&#10;OwuMlCa8JI3gNMVPVOHb1ds3y75LaCBq0ZRUIgDhKum7FNdad4nrqqKmLVE3oqMcDishW6LhV+7d&#10;UpIe0NvGDTxv5vZClp0UBVUKdrPxEK8sflXRQn+uKkU1alIM3LRdpV13ZnVXS5LsJelqVpxokL9g&#10;0RLGIegZKiOaoINkr6BaVkihRKVvCtG6oqpYQW0OkI3vvcjmoSYdtblAcVR3LpP6f7DFp+MXiViZ&#10;4gWUh5MWevRIB43uxIBgC+rTdyoBt4cOHPUA+9Bnm6vq7kXxTSEuNjXhe7qWUvQ1JSXw881N99nV&#10;EUcZkF3/UZQQhxy0sEBDJVtTPCgHAnQg8nTujeFSwGY0n3nzAI4KOPP9KJpbci5JptudVPo9FS0y&#10;Rool9N6ik+O90oYNSSYXE4yLnDWN7X/DrzbAcdyB2HDVnBkWtp0/Yy/eLraL0AmD2dYJvSxz1vkm&#10;dGa5P4+yd9lmk/m/TFw/TGpWlpSbMJO0/PDPWncS+SiKs7iUaFhp4AwlJfe7TSPRkYC0c/vZmsPJ&#10;xc29pmGLALm8SMkPQu8uiJ18tpg7YR5GTjz3Fo7nx3fxzAvjMMuvU7pnnP57SqhPcRwF0SimC+kX&#10;uXn2e50bSVqmYXg0rDXqNZ9xIomR4JaX1taENaP9rBSG/qUU0O6p0VawRqOjWvWwG+zbGLVm1LwT&#10;5RNIWApQGIgRJh8YtZA/MOphiqRYfT8QSTFqPnB4BuCiJ0NOxm4yCC/gaoo1RqO50eNoOnSS7WtA&#10;nh7aGp5KzqyKLyxODwwmg03mNMXM6Hn+b70us3b1GwAA//8DAFBLAwQUAAYACAAAACEA1WMD490A&#10;AAAKAQAADwAAAGRycy9kb3ducmV2LnhtbEyPMU/DMBCFdyT+g3VILKi1E0qhIU6FECxsFJZubnwk&#10;EfY5it0k9NdznWB8uqfvvlduZ+/EiEPsAmnIlgoEUh1sR42Gz4/XxQOImAxZ4wKhhh+MsK0uL0pT&#10;2DDRO4671AiGUCyMhjalvpAy1i16E5ehR+LbVxi8SRyHRtrBTAz3TuZKraU3HfGH1vT43GL9vTt6&#10;Dev5pb9522A+nWo30v6UZQkzra+v5qdHEAnn9FeGsz6rQ8VOh3AkG4XjfHvPW5KGO8UTzgW1WuUg&#10;DozfKJBVKf9PqH4BAAD//wMAUEsBAi0AFAAGAAgAAAAhALaDOJL+AAAA4QEAABMAAAAAAAAAAAAA&#10;AAAAAAAAAFtDb250ZW50X1R5cGVzXS54bWxQSwECLQAUAAYACAAAACEAOP0h/9YAAACUAQAACwAA&#10;AAAAAAAAAAAAAAAvAQAAX3JlbHMvLnJlbHNQSwECLQAUAAYACAAAACEAHFssSbECAACzBQAADgAA&#10;AAAAAAAAAAAAAAAuAgAAZHJzL2Uyb0RvYy54bWxQSwECLQAUAAYACAAAACEA1WMD49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Pr>
                        <w:rStyle w:val="ae"/>
                        <w:lang w:val="ru-RU" w:eastAsia="ru-RU" w:bidi="ru-RU"/>
                      </w:rPr>
                      <w:t>#</w:t>
                    </w:r>
                    <w:r>
                      <w:rPr>
                        <w:rStyle w:val="ae"/>
                        <w:lang w:val="ru-RU" w:eastAsia="ru-RU" w:bidi="ru-RU"/>
                      </w:rPr>
                      <w:fldChar w:fldCharType="end"/>
                    </w:r>
                    <w:r>
                      <w:rPr>
                        <w:rStyle w:val="ae"/>
                        <w:lang w:val="ru-RU" w:eastAsia="ru-RU" w:bidi="ru-RU"/>
                      </w:rPr>
                      <w:tab/>
                    </w:r>
                    <w:r>
                      <w:t>CHAPTER 5. AVOIDING ANOMIALIES IN THE MT2 ALGORITHM</w:t>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7" behindDoc="1" locked="0" layoutInCell="1" allowOverlap="1">
              <wp:simplePos x="0" y="0"/>
              <wp:positionH relativeFrom="page">
                <wp:posOffset>850265</wp:posOffset>
              </wp:positionH>
              <wp:positionV relativeFrom="page">
                <wp:posOffset>297180</wp:posOffset>
              </wp:positionV>
              <wp:extent cx="5760720" cy="168275"/>
              <wp:effectExtent l="2540" t="1905"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94</w:t>
                          </w:r>
                          <w:r>
                            <w:rPr>
                              <w:rStyle w:val="ae"/>
                              <w:lang w:val="ru-RU" w:eastAsia="ru-RU" w:bidi="ru-RU"/>
                            </w:rPr>
                            <w:fldChar w:fldCharType="end"/>
                          </w:r>
                          <w:r>
                            <w:rPr>
                              <w:rStyle w:val="ae"/>
                              <w:lang w:val="ru-RU" w:eastAsia="ru-RU" w:bidi="ru-RU"/>
                            </w:rPr>
                            <w:tab/>
                          </w:r>
                          <w:r>
                            <w:t>CHAPTER 6. CORE PROBLEMS IN KNAPSACK ALGORITHMS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50" type="#_x0000_t202" style="position:absolute;margin-left:66.95pt;margin-top:23.4pt;width:453.6pt;height:13.25pt;z-index:-18874399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7nkrw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4mGHHSQY/u6ajRjRgRbEF9hl6l4HbXg6MeYR/6bLmq/laU3xTiYt0QvqPXUoqhoaSC/Hxz0z27&#10;OuEoA7IdPooK4pC9FhZorGVnigflQIAOfXo49cbkUsLmYhl5ywCOSjjzozhYLmwIks63e6n0eyo6&#10;ZIwMS+i9RSeHW6VNNiSdXUwwLgrWtrb/LX+2AY7TDsSGq+bMZGHb+Zh4ySbexKETBtHGCb08d66L&#10;dehEhb9c5O/y9Tr3f5q4fpg2rKooN2Fmafnhn7XuKPJJFCdxKdGyysCZlJTcbdetRAcC0i7sdyzI&#10;mZv7PA1bBODygpIfhN5NkDhFFC+dsAgXTrL0Ysfzk5sk8sIkzIvnlG4Zp/9OCQ0ZThbBYhLTb7l5&#10;9nvNjaQd0zA8WtZlOD45kdRIcMMr21pNWDvZZ6Uw6T+VAto9N9oK1mh0Uqset+P0NqycjZq3onoA&#10;CUsBCgMxwuQDoxHyB0YDTJEMq+97IilG7QcOz8CMnNmQs7GdDcJLuJphjdFkrvU0mva9ZLsGkOeH&#10;dg1PpWBWxU9ZHB8YTAZL5jjFzOg5/7deT7N29QsAAP//AwBQSwMEFAAGAAgAAAAhAPf4EnLdAAAA&#10;CgEAAA8AAABkcnMvZG93bnJldi54bWxMjzFPwzAQhXck/oN1SCyIOm6qQEOcCiFY2CgsbG58JBH2&#10;OYrdJPTXc51gfLpP775X7RbvxIRj7ANpUKsMBFITbE+tho/3l9t7EDEZssYFQg0/GGFXX15UprRh&#10;pjec9qkVXEKxNBq6lIZSyth06E1chQGJb19h9CZxHFtpRzNzuXdynWWF9KYn/tCZAZ86bL73R6+h&#10;WJ6Hm9ctrudT4yb6PCmVUGl9fbU8PoBIuKQ/GM76rA41Ox3CkWwUjnOebxnVsCl4whnINkqBOGi4&#10;y3OQdSX/T6h/AQAA//8DAFBLAQItABQABgAIAAAAIQC2gziS/gAAAOEBAAATAAAAAAAAAAAAAAAA&#10;AAAAAABbQ29udGVudF9UeXBlc10ueG1sUEsBAi0AFAAGAAgAAAAhADj9If/WAAAAlAEAAAsAAAAA&#10;AAAAAAAAAAAALwEAAF9yZWxzLy5yZWxzUEsBAi0AFAAGAAgAAAAhAK2bueSvAgAAswUAAA4AAAAA&#10;AAAAAAAAAAAALgIAAGRycy9lMm9Eb2MueG1sUEsBAi0AFAAGAAgAAAAhAPf4EnLdAAAACgEAAA8A&#10;AAAAAAAAAAAAAAAACQUAAGRycy9kb3ducmV2LnhtbFBLBQYAAAAABAAEAPMAAAATBg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94</w:t>
                    </w:r>
                    <w:r>
                      <w:rPr>
                        <w:rStyle w:val="ae"/>
                        <w:lang w:val="ru-RU" w:eastAsia="ru-RU" w:bidi="ru-RU"/>
                      </w:rPr>
                      <w:fldChar w:fldCharType="end"/>
                    </w:r>
                    <w:r>
                      <w:rPr>
                        <w:rStyle w:val="ae"/>
                        <w:lang w:val="ru-RU" w:eastAsia="ru-RU" w:bidi="ru-RU"/>
                      </w:rPr>
                      <w:tab/>
                    </w:r>
                    <w:r>
                      <w:t>CHAPTER 6. CORE PROBLEMS IN KNAPSACK ALGORITHMS</w:t>
                    </w:r>
                  </w:p>
                </w:txbxContent>
              </v:textbox>
              <w10:wrap anchorx="page" anchory="page"/>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88" behindDoc="1" locked="0" layoutInCell="1" allowOverlap="1">
              <wp:simplePos x="0" y="0"/>
              <wp:positionH relativeFrom="page">
                <wp:posOffset>855980</wp:posOffset>
              </wp:positionH>
              <wp:positionV relativeFrom="page">
                <wp:posOffset>342265</wp:posOffset>
              </wp:positionV>
              <wp:extent cx="5745480" cy="168275"/>
              <wp:effectExtent l="0" t="0" r="0" b="190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6.2. </w:t>
                          </w:r>
                          <w:r>
                            <w:t>DEFINITIONS</w:t>
                          </w:r>
                          <w:r>
                            <w:tab/>
                          </w:r>
                          <w:r>
                            <w:fldChar w:fldCharType="begin"/>
                          </w:r>
                          <w:r>
                            <w:instrText xml:space="preserve"> PAGE \* MERGEFORMAT </w:instrText>
                          </w:r>
                          <w:r>
                            <w:fldChar w:fldCharType="separate"/>
                          </w:r>
                          <w:r w:rsidR="007E666D" w:rsidRPr="007E666D">
                            <w:rPr>
                              <w:rStyle w:val="ae"/>
                              <w:noProof/>
                            </w:rPr>
                            <w:t>93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51" type="#_x0000_t202" style="position:absolute;margin-left:67.4pt;margin-top:26.95pt;width:452.4pt;height:13.25pt;z-index:-1887439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4brwIAALMFAAAOAAAAZHJzL2Uyb0RvYy54bWysVO1umzAU/T9p72D5P+VjkAAqqdoQpknd&#10;h9TuARwwwRrYzHYCXbV337UJadpq0rSNH9bFvj734xzfy6uxa9GBSsUEz7B/4WFEeSkqxncZ/npf&#10;ODFGShNekVZwmuEHqvDV6u2by6FPaSAa0VZUIgDhKh36DDda96nrqrKhHVEXoqccDmshO6LhV+7c&#10;SpIB0LvWDTxv4Q5CVr0UJVUKdvPpEK8sfl3TUn+ua0U1ajMMuWm7SrtuzequLkm6k6RvWHlMg/xF&#10;Fh1hHIKeoHKiCdpL9gqqY6UUStT6ohSdK+qaldTWANX43otq7hrSU1sLNEf1pzap/wdbfjp8kYhV&#10;GV4CU5x0wNE9HTW6ESOCLejP0KsU3O56cNQj7APPtlbV34rym0JcrBvCd/RaSjE0lFSQn29uumdX&#10;JxxlQLbDR1FBHLLXwgKNtexM86AdCNCBp4cTNyaXEjajZRiFMRyVcOYv4mAZ2RAknW/3Uun3VHTI&#10;GBmWwL1FJ4dbpU02JJ1dTDAuCta2lv+WP9sAx2kHYsNVc2aysHQ+Jl6yiTdx6ITBYuOEXp4718U6&#10;dBaFv4zyd/l6nfs/TVw/TBtWVZSbMLO0/PDPqDuKfBLFSVxKtKwycCYlJXfbdSvRgYC0C/sdG3Lm&#10;5j5PwzYBanlRkh+E3k2QOMUiXjphEUZOsvRix/OTm2ThhUmYF89LumWc/ntJaMhwEgXRJKbf1ubZ&#10;73VtJO2YhuHRsi7D8cmJpEaCG15ZajVh7WSftcKk/9QKoHsm2grWaHRSqx634/Q2AhPeqHkrqgeQ&#10;sBSgMBAjTD4wGiF/YDTAFMmw+r4nkmLUfuDwDMzImQ05G9vZILyEqxnWGE3mWk+jad9LtmsAeX5o&#10;1/BUCmZV/JTF8YHBZLDFHKeYGT3n/9bradaufgEAAP//AwBQSwMEFAAGAAgAAAAhAGDmVuneAAAA&#10;CgEAAA8AAABkcnMvZG93bnJldi54bWxMjzFPwzAUhHek/gfrVWJB1E7TRk2IUyEECxstC5sbP5II&#10;+zmK3ST01+NOdDzd6e67cj9bw0YcfOdIQrISwJBqpztqJHwe3x53wHxQpJVxhBJ+0cO+WtyVqtBu&#10;og8cD6FhsYR8oSS0IfQF575u0Sq/cj1S9L7dYFWIcmi4HtQUy63hayEyblVHcaFVPb60WP8czlZC&#10;Nr/2D+85rqdLbUb6uiRJwETK++X8/AQs4Bz+w3DFj+hQRaaTO5P2zESdbiJ6kLBNc2DXgEjzDNhJ&#10;wk5sgFclv71Q/QEAAP//AwBQSwECLQAUAAYACAAAACEAtoM4kv4AAADhAQAAEwAAAAAAAAAAAAAA&#10;AAAAAAAAW0NvbnRlbnRfVHlwZXNdLnhtbFBLAQItABQABgAIAAAAIQA4/SH/1gAAAJQBAAALAAAA&#10;AAAAAAAAAAAAAC8BAABfcmVscy8ucmVsc1BLAQItABQABgAIAAAAIQCH4v4brwIAALMFAAAOAAAA&#10;AAAAAAAAAAAAAC4CAABkcnMvZTJvRG9jLnhtbFBLAQItABQABgAIAAAAIQBg5lbp3gAAAAoBAAAP&#10;AAAAAAAAAAAAAAAAAAkFAABkcnMvZG93bnJldi54bWxQSwUGAAAAAAQABADzAAAAFAY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6.2. </w:t>
                    </w:r>
                    <w:r>
                      <w:t>DEFINITIONS</w:t>
                    </w:r>
                    <w:r>
                      <w:tab/>
                    </w:r>
                    <w:r>
                      <w:fldChar w:fldCharType="begin"/>
                    </w:r>
                    <w:r>
                      <w:instrText xml:space="preserve"> PAGE \* MERGEFORMAT </w:instrText>
                    </w:r>
                    <w:r>
                      <w:fldChar w:fldCharType="separate"/>
                    </w:r>
                    <w:r w:rsidR="007E666D" w:rsidRPr="007E666D">
                      <w:rPr>
                        <w:rStyle w:val="ae"/>
                        <w:noProof/>
                      </w:rPr>
                      <w:t>93</w:t>
                    </w:r>
                    <w:r>
                      <w:rPr>
                        <w:rStyle w:val="ae"/>
                      </w:rPr>
                      <w:fldChar w:fldCharType="end"/>
                    </w:r>
                  </w:p>
                </w:txbxContent>
              </v:textbox>
              <w10:wrap anchorx="page" anchory="page"/>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0" behindDoc="1" locked="0" layoutInCell="1" allowOverlap="1">
              <wp:simplePos x="0" y="0"/>
              <wp:positionH relativeFrom="page">
                <wp:posOffset>850265</wp:posOffset>
              </wp:positionH>
              <wp:positionV relativeFrom="page">
                <wp:posOffset>297180</wp:posOffset>
              </wp:positionV>
              <wp:extent cx="5760720" cy="168275"/>
              <wp:effectExtent l="2540" t="1905"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96</w:t>
                          </w:r>
                          <w:r>
                            <w:rPr>
                              <w:rStyle w:val="ae"/>
                              <w:lang w:val="ru-RU" w:eastAsia="ru-RU" w:bidi="ru-RU"/>
                            </w:rPr>
                            <w:fldChar w:fldCharType="end"/>
                          </w:r>
                          <w:r>
                            <w:rPr>
                              <w:rStyle w:val="ae"/>
                              <w:lang w:val="ru-RU" w:eastAsia="ru-RU" w:bidi="ru-RU"/>
                            </w:rPr>
                            <w:tab/>
                          </w:r>
                          <w:r>
                            <w:t>CHAPTER 6. CORE PROBLEMS IN KNAPSACK ALGORITHMS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553" type="#_x0000_t202" style="position:absolute;margin-left:66.95pt;margin-top:23.4pt;width:453.6pt;height:13.25pt;z-index:-18874399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9CsA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GGHHSQY/u6ajRjRgRbEF9hl6l4HbXg6MeYR/6bLmq/laU3xTiYt0QvqPXUoqhoaSC/Hxz0z27&#10;OuEoA7IdPooK4pC9FhZorGVnigflQIAOfXo49cbkUsLmYhl5ywCOSjjzozhYLmwIks63e6n0eyo6&#10;ZIwMS+i9RSeHW6VNNiSdXUwwLgrWtrb/LX+2AY7TDsSGq+bMZGHb+Zh4ySbexKETBtHGCb08d66L&#10;dehEhb9c5O/y9Tr3f5q4fpg2rKooN2Fmafnhn7XuKPJJFCdxKdGyysCZlJTcbdetRAcC0i7sdyzI&#10;mZv7PA1bBODygpIfhN5NkDhFFC+dsAgXTrL0Ysfzk5sk8sIkzIvnlG4Zp/9OCQ0ZThbBYhLTb7l5&#10;9nvNjaQd0zA8WtZlOD45kdRIcMMr21pNWDvZZ6Uw6T+VAto9N9oK1mh0Uqset+P0NkIT3qh5K6oH&#10;kLAUoDAQI0w+MBohf2A0wBTJsPq+J5Ji1H7g8AzMyJkNORvb2SC8hKsZ1hhN5lpPo2nfS7ZrAHl+&#10;aNfwVApmVfyUxfGBwWSwZI5TzIye83/r9TRrV78AAAD//wMAUEsDBBQABgAIAAAAIQD3+BJy3QAA&#10;AAoBAAAPAAAAZHJzL2Rvd25yZXYueG1sTI8xT8MwEIV3JP6DdUgsiDpuqkBDnAohWNgoLGxufCQR&#10;9jmK3ST013OdYHy6T+++V+0W78SEY+wDaVCrDARSE2xPrYaP95fbexAxGbLGBUINPxhhV19eVKa0&#10;YaY3nPapFVxCsTQaupSGUsrYdOhNXIUBiW9fYfQmcRxbaUczc7l3cp1lhfSmJ/7QmQGfOmy+90ev&#10;oVieh5vXLa7nU+Mm+jwplVBpfX21PD6ASLikPxjO+qwONTsdwpFsFI5znm8Z1bApeMIZyDZKgTho&#10;uMtzkHUl/0+ofwEAAP//AwBQSwECLQAUAAYACAAAACEAtoM4kv4AAADhAQAAEwAAAAAAAAAAAAAA&#10;AAAAAAAAW0NvbnRlbnRfVHlwZXNdLnhtbFBLAQItABQABgAIAAAAIQA4/SH/1gAAAJQBAAALAAAA&#10;AAAAAAAAAAAAAC8BAABfcmVscy8ucmVsc1BLAQItABQABgAIAAAAIQC2ZW9CsAIAALMFAAAOAAAA&#10;AAAAAAAAAAAAAC4CAABkcnMvZTJvRG9jLnhtbFBLAQItABQABgAIAAAAIQD3+BJy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96</w:t>
                    </w:r>
                    <w:r>
                      <w:rPr>
                        <w:rStyle w:val="ae"/>
                        <w:lang w:val="ru-RU" w:eastAsia="ru-RU" w:bidi="ru-RU"/>
                      </w:rPr>
                      <w:fldChar w:fldCharType="end"/>
                    </w:r>
                    <w:r>
                      <w:rPr>
                        <w:rStyle w:val="ae"/>
                        <w:lang w:val="ru-RU" w:eastAsia="ru-RU" w:bidi="ru-RU"/>
                      </w:rPr>
                      <w:tab/>
                    </w:r>
                    <w:r>
                      <w:t>CHAPTER 6. CORE PROBLEMS IN KNAPSACK ALGORITHMS</w:t>
                    </w:r>
                  </w:p>
                </w:txbxContent>
              </v:textbox>
              <w10:wrap anchorx="page" anchory="page"/>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1" behindDoc="1" locked="0" layoutInCell="1" allowOverlap="1">
              <wp:simplePos x="0" y="0"/>
              <wp:positionH relativeFrom="page">
                <wp:posOffset>861060</wp:posOffset>
              </wp:positionH>
              <wp:positionV relativeFrom="page">
                <wp:posOffset>339090</wp:posOffset>
              </wp:positionV>
              <wp:extent cx="5748655" cy="168275"/>
              <wp:effectExtent l="3810" t="0" r="635" b="254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6.4. </w:t>
                          </w:r>
                          <w:r>
                            <w:t>EXPECTED CORE HARDNESS</w:t>
                          </w:r>
                          <w:r>
                            <w:tab/>
                          </w:r>
                          <w:r>
                            <w:fldChar w:fldCharType="begin"/>
                          </w:r>
                          <w:r>
                            <w:instrText xml:space="preserve"> PAGE \* MERGEFORMAT </w:instrText>
                          </w:r>
                          <w:r>
                            <w:fldChar w:fldCharType="separate"/>
                          </w:r>
                          <w:r w:rsidR="007E666D" w:rsidRPr="007E666D">
                            <w:rPr>
                              <w:rStyle w:val="ae"/>
                              <w:noProof/>
                            </w:rPr>
                            <w:t>97</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554" type="#_x0000_t202" style="position:absolute;margin-left:67.8pt;margin-top:26.7pt;width:452.65pt;height:13.25pt;z-index:-18874398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v/sAIAALMFAAAOAAAAZHJzL2Uyb0RvYy54bWysVG1vmzAQ/j5p/8HydwpkQACVVG0I06Tu&#10;RWr3AxwwwRrYzHYC3bT/vrMJSdN+mbbxwTrs83PP3T2+65uxa9GBSsUEz7B/5WFEeSkqxncZ/vpY&#10;ODFGShNekVZwmuEnqvDN6u2b66FP6UI0oq2oRADCVTr0GW607lPXVWVDO6KuRE85HNZCdkTDr9y5&#10;lSQDoHetu/C8yB2ErHopSqoU7ObTIV5Z/Lqmpf5c14pq1GYYuGm7Srtuzequrkm6k6RvWHmkQf6C&#10;RUcYh6AnqJxogvaSvYLqWCmFErW+KkXnirpmJbU5QDa+9yKbh4b01OYCxVH9qUzq/8GWnw5fJGJV&#10;hpchRpx00KNHOmp0J0YEW1CfoVcpuD304KhH2Ic+21xVfy/KbwpxsW4I39FbKcXQUFIBP9/cdJ9d&#10;nXCUAdkOH0UFccheCws01rIzxYNyIECHPj2demO4lLAZLoM4CoFjCWd+FC8mci5J59u9VPo9FR0y&#10;RoYl9N6ik8O90oYNSWcXE4yLgrWt7X/LLzbAcdqB2HDVnBkWtp0/Ey/ZxJs4cIJFtHECL8+d22Id&#10;OFHhL8P8Xb5e5/4vE9cP0oZVFeUmzCwtP/iz1h1FPoniJC4lWlYZOENJyd123Up0ICDtwn625nBy&#10;dnMvadgiQC4vUvIXgXe3SJwiipdOUAShkyy92PH85C6JvCAJ8uIypXvG6b+nhIYMJ+EinMR0Jv0i&#10;N89+r3Mjacc0DI+WdRmOT04kNRLc8Mq2VhPWTvazUhj651JAu+dGW8EajU5q1eN2nN8GoBk1b0X1&#10;BBKWAhQGOoXJB0Yj5A+MBpgiGVbf90RSjNoPHJ6BGTmzIWdjOxuEl3A1wxqjyVzraTTte8l2DSDP&#10;D+0WnkrBrIrPLI4PDCaDTeY4xczoef5vvc6zdvUbAAD//wMAUEsDBBQABgAIAAAAIQABQ0Oq3wAA&#10;AAoBAAAPAAAAZHJzL2Rvd25yZXYueG1sTI/LTsMwEEX3SPyDNUhsUGunj0BCnAoh2HRH2013bjwk&#10;EfY4it0k9OtxV2V5NUf3nik2kzVswN63jiQkcwEMqXK6pVrCYf85ewHmgyKtjCOU8IseNuX9XaFy&#10;7Ub6wmEXahZLyOdKQhNCl3Puqwat8nPXIcXbt+utCjH2Nde9GmO5NXwhRMqtaikuNKrD9warn93Z&#10;Skinj+5pm+FivFRmoOMlSQImUj4+TG+vwAJO4QbDVT+qQxmdTu5M2jMT83KdRlTCerkCdgXESmTA&#10;ThKeswx4WfD/L5R/AAAA//8DAFBLAQItABQABgAIAAAAIQC2gziS/gAAAOEBAAATAAAAAAAAAAAA&#10;AAAAAAAAAABbQ29udGVudF9UeXBlc10ueG1sUEsBAi0AFAAGAAgAAAAhADj9If/WAAAAlAEAAAsA&#10;AAAAAAAAAAAAAAAALwEAAF9yZWxzLy5yZWxzUEsBAi0AFAAGAAgAAAAhAPCi6/+wAgAAswUAAA4A&#10;AAAAAAAAAAAAAAAALgIAAGRycy9lMm9Eb2MueG1sUEsBAi0AFAAGAAgAAAAhAAFDQ6r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6.4. </w:t>
                    </w:r>
                    <w:r>
                      <w:t>EXPECTED CORE HARDNESS</w:t>
                    </w:r>
                    <w:r>
                      <w:tab/>
                    </w:r>
                    <w:r>
                      <w:fldChar w:fldCharType="begin"/>
                    </w:r>
                    <w:r>
                      <w:instrText xml:space="preserve"> PAGE \* MERGEFORMAT </w:instrText>
                    </w:r>
                    <w:r>
                      <w:fldChar w:fldCharType="separate"/>
                    </w:r>
                    <w:r w:rsidR="007E666D" w:rsidRPr="007E666D">
                      <w:rPr>
                        <w:rStyle w:val="ae"/>
                        <w:noProof/>
                      </w:rPr>
                      <w:t>97</w:t>
                    </w:r>
                    <w:r>
                      <w:rPr>
                        <w:rStyle w:val="ae"/>
                      </w:rPr>
                      <w:fldChar w:fldCharType="end"/>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2" behindDoc="1" locked="0" layoutInCell="1" allowOverlap="1">
              <wp:simplePos x="0" y="0"/>
              <wp:positionH relativeFrom="page">
                <wp:posOffset>854710</wp:posOffset>
              </wp:positionH>
              <wp:positionV relativeFrom="page">
                <wp:posOffset>339090</wp:posOffset>
              </wp:positionV>
              <wp:extent cx="5742305" cy="168275"/>
              <wp:effectExtent l="0" t="0" r="3810" b="25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3"/>
                            </w:tabs>
                            <w:spacing w:line="240" w:lineRule="auto"/>
                          </w:pPr>
                          <w:r>
                            <w:rPr>
                              <w:lang w:val="ru-RU" w:eastAsia="ru-RU" w:bidi="ru-RU"/>
                            </w:rPr>
                            <w:t xml:space="preserve">6.3. </w:t>
                          </w:r>
                          <w:r>
                            <w:t>A MODEL FOR THE HARDNESS OF A CORE PROBLEM</w:t>
                          </w:r>
                          <w:r>
                            <w:tab/>
                          </w:r>
                          <w:r>
                            <w:fldChar w:fldCharType="begin"/>
                          </w:r>
                          <w:r>
                            <w:instrText xml:space="preserve"> PAGE \* MERGEFORMAT </w:instrText>
                          </w:r>
                          <w:r>
                            <w:fldChar w:fldCharType="separate"/>
                          </w:r>
                          <w:r w:rsidR="007E666D" w:rsidRPr="007E666D">
                            <w:rPr>
                              <w:rStyle w:val="ae"/>
                              <w:noProof/>
                            </w:rPr>
                            <w:t>95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555" type="#_x0000_t202" style="position:absolute;margin-left:67.3pt;margin-top:26.7pt;width:452.15pt;height:13.25pt;z-index:-18874398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Y3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wIMeKkhx490INGt+KAYAvqMw4qA7f7ARz1Afahz5arGu5E9VUhLlYt4Vt6I6UYW0pqyM83N92z&#10;qxOOMiCb8YOoIQ7ZaWGBDo3sTfGgHAjQoU+Pp96YXCrYjBZhcOlFGFVw5sdJsIhsCJLNtwep9Dsq&#10;emSMHEvovUUn+zulTTYkm11MMC5K1nW2/x1/tgGO0w7EhqvmzGRh2/kj9dJ1sk5CJwzitRN6ReHc&#10;lKvQiUt/ERWXxWpV+D9NXD/MWlbXlJsws7T88M9adxT5JIqTuJToWG3gTEpKbjerTqI9AWmX9jsW&#10;5MzNfZ6GLQJweUHJD0LvNkidMk4WTliGkZMuvMTx/PQ2jb0wDYvyOaU7xum/U0JjjtMoiCYx/Zab&#10;Z7/X3EjWMw3Do2N9jpOTE8mMBNe8tq3VhHWTfVYKk/5TKaDdc6OtYI1GJ7Xqw+YwvY3YhDdq3oj6&#10;ESQsBSgMdAqTD4xWyO8YjTBFcqy+7YikGHXvOTwDM3JmQ87GZjYIr+BqjjVGk7nS02jaDZJtW0Ce&#10;H9oNPJWSWRU/ZXF8YDAZLJnjFDOj5/zfej3N2uUvAAAA//8DAFBLAwQUAAYACAAAACEAxzlDKt4A&#10;AAAKAQAADwAAAGRycy9kb3ducmV2LnhtbEyPMU/DMBCFdyT+g3VILIg6aUpoQi4VQrCwUVjY3PhI&#10;IuxzFLtJ6K/HnWB8uk/vfVftFmvERKPvHSOkqwQEceN0zy3Cx/vL7RaED4q1Mo4J4Yc87OrLi0qV&#10;2s38RtM+tCKWsC8VQhfCUErpm46s8is3EMfblxutCjGOrdSjmmO5NXKdJLm0que40KmBnjpqvvdH&#10;i5Avz8PNa0Hr+dSYiT9PaRooRby+Wh4fQARawh8MZ/2oDnV0Orgjay9MzNkmjyjCXbYBcQaSbFuA&#10;OCDcFwXIupL/X6h/AQAA//8DAFBLAQItABQABgAIAAAAIQC2gziS/gAAAOEBAAATAAAAAAAAAAAA&#10;AAAAAAAAAABbQ29udGVudF9UeXBlc10ueG1sUEsBAi0AFAAGAAgAAAAhADj9If/WAAAAlAEAAAsA&#10;AAAAAAAAAAAAAAAALwEAAF9yZWxzLy5yZWxzUEsBAi0AFAAGAAgAAAAhAE58djexAgAAswUAAA4A&#10;AAAAAAAAAAAAAAAALgIAAGRycy9lMm9Eb2MueG1sUEsBAi0AFAAGAAgAAAAhAMc5Qyr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43"/>
                      </w:tabs>
                      <w:spacing w:line="240" w:lineRule="auto"/>
                    </w:pPr>
                    <w:r>
                      <w:rPr>
                        <w:lang w:val="ru-RU" w:eastAsia="ru-RU" w:bidi="ru-RU"/>
                      </w:rPr>
                      <w:t xml:space="preserve">6.3. </w:t>
                    </w:r>
                    <w:r>
                      <w:t>A MODEL FOR THE HARDNESS OF A CORE PROBLEM</w:t>
                    </w:r>
                    <w:r>
                      <w:tab/>
                    </w:r>
                    <w:r>
                      <w:fldChar w:fldCharType="begin"/>
                    </w:r>
                    <w:r>
                      <w:instrText xml:space="preserve"> PAGE \* MERGEFORMAT </w:instrText>
                    </w:r>
                    <w:r>
                      <w:fldChar w:fldCharType="separate"/>
                    </w:r>
                    <w:r w:rsidR="007E666D" w:rsidRPr="007E666D">
                      <w:rPr>
                        <w:rStyle w:val="ae"/>
                        <w:noProof/>
                      </w:rPr>
                      <w:t>95</w:t>
                    </w:r>
                    <w:r>
                      <w:rPr>
                        <w:rStyle w:val="ae"/>
                      </w:rPr>
                      <w:fldChar w:fldCharType="end"/>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3" behindDoc="1" locked="0" layoutInCell="1" allowOverlap="1">
              <wp:simplePos x="0" y="0"/>
              <wp:positionH relativeFrom="page">
                <wp:posOffset>850265</wp:posOffset>
              </wp:positionH>
              <wp:positionV relativeFrom="page">
                <wp:posOffset>297180</wp:posOffset>
              </wp:positionV>
              <wp:extent cx="5760720" cy="168275"/>
              <wp:effectExtent l="2540" t="1905"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100</w:t>
                          </w:r>
                          <w:r>
                            <w:rPr>
                              <w:rStyle w:val="ae"/>
                              <w:lang w:val="ru-RU" w:eastAsia="ru-RU" w:bidi="ru-RU"/>
                            </w:rPr>
                            <w:fldChar w:fldCharType="end"/>
                          </w:r>
                          <w:r>
                            <w:rPr>
                              <w:rStyle w:val="ae"/>
                              <w:lang w:val="ru-RU" w:eastAsia="ru-RU" w:bidi="ru-RU"/>
                            </w:rPr>
                            <w:tab/>
                          </w:r>
                          <w:r>
                            <w:t>CHAPTER 6. CORE PROBLEMS IN KNAPSACK ALGORITHMS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56" type="#_x0000_t202" style="position:absolute;margin-left:66.95pt;margin-top:23.4pt;width:453.6pt;height:13.25pt;z-index:-18874398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gsAIAALM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OY4vMeKkhx490INGt+KAYAvqMw4qA7f7ARz1Afahz5arGu5E9VUhLlYt4Vt6I6UYW0pqyM83N92z&#10;qxOOMiCb8YOoIQ7ZaWGBDo3sTfGgHAjQoU+Pp96YXCrYXMSRFwdwVMGZHyVBvLAhSDbfHqTS76jo&#10;kTFyLKH3Fp3s75Q22ZBsdjHBuChZ19n+d/zZBjhOOxAbrpozk4Vt54/US9fJOgmdMIjWTugVhXNT&#10;rkInKv14UVwWq1Xh/zRx/TBrWV1TbsLM0vLDP2vdUeSTKE7iUqJjtYEzKSm53aw6ifYEpF3a71iQ&#10;Mzf3eRq2CMDlBSU/CL3bIHXKKImdsAwXThp7ieP56W0aeWEaFuVzSneM03+nhMYcp4tgMYnpt9w8&#10;+73mRrKeaRgeHetznJycSGYkuOa1ba0mrJvss1KY9J9KAe2eG20FazQ6qVUfNofpbcQmvFHzRtSP&#10;IGEpQGEgRph8YLRCfsdohCmSY/VtRyTFqHvP4RmYkTMbcjY2s0F4BVdzrDGazJWeRtNukGzbAvL8&#10;0G7gqZTMqvgpi+MDg8lgyRynmBk95//W62nWLn8BAAD//wMAUEsDBBQABgAIAAAAIQD3+BJy3QAA&#10;AAoBAAAPAAAAZHJzL2Rvd25yZXYueG1sTI8xT8MwEIV3JP6DdUgsiDpuqkBDnAohWNgoLGxufCQR&#10;9jmK3ST013OdYHy6T+++V+0W78SEY+wDaVCrDARSE2xPrYaP95fbexAxGbLGBUINPxhhV19eVKa0&#10;YaY3nPapFVxCsTQaupSGUsrYdOhNXIUBiW9fYfQmcRxbaUczc7l3cp1lhfSmJ/7QmQGfOmy+90ev&#10;oVieh5vXLa7nU+Mm+jwplVBpfX21PD6ASLikPxjO+qwONTsdwpFsFI5znm8Z1bApeMIZyDZKgTho&#10;uMtzkHUl/0+ofwEAAP//AwBQSwECLQAUAAYACAAAACEAtoM4kv4AAADhAQAAEwAAAAAAAAAAAAAA&#10;AAAAAAAAW0NvbnRlbnRfVHlwZXNdLnhtbFBLAQItABQABgAIAAAAIQA4/SH/1gAAAJQBAAALAAAA&#10;AAAAAAAAAAAAAC8BAABfcmVscy8ucmVsc1BLAQItABQABgAIAAAAIQC/zyIgsAIAALMFAAAOAAAA&#10;AAAAAAAAAAAAAC4CAABkcnMvZTJvRG9jLnhtbFBLAQItABQABgAIAAAAIQD3+BJy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100</w:t>
                    </w:r>
                    <w:r>
                      <w:rPr>
                        <w:rStyle w:val="ae"/>
                        <w:lang w:val="ru-RU" w:eastAsia="ru-RU" w:bidi="ru-RU"/>
                      </w:rPr>
                      <w:fldChar w:fldCharType="end"/>
                    </w:r>
                    <w:r>
                      <w:rPr>
                        <w:rStyle w:val="ae"/>
                        <w:lang w:val="ru-RU" w:eastAsia="ru-RU" w:bidi="ru-RU"/>
                      </w:rPr>
                      <w:tab/>
                    </w:r>
                    <w:r>
                      <w:t>CHAPTER 6. CORE PROBLEMS IN KNAPSACK ALGORITHMS</w:t>
                    </w:r>
                  </w:p>
                </w:txbxContent>
              </v:textbox>
              <w10:wrap anchorx="page" anchory="page"/>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4" behindDoc="1" locked="0" layoutInCell="1" allowOverlap="1">
              <wp:simplePos x="0" y="0"/>
              <wp:positionH relativeFrom="page">
                <wp:posOffset>861060</wp:posOffset>
              </wp:positionH>
              <wp:positionV relativeFrom="page">
                <wp:posOffset>339090</wp:posOffset>
              </wp:positionV>
              <wp:extent cx="5748655" cy="168275"/>
              <wp:effectExtent l="3810" t="0" r="635" b="254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53"/>
                            </w:tabs>
                            <w:spacing w:line="240" w:lineRule="auto"/>
                          </w:pPr>
                          <w:r>
                            <w:rPr>
                              <w:lang w:val="ru-RU" w:eastAsia="ru-RU" w:bidi="ru-RU"/>
                            </w:rPr>
                            <w:t xml:space="preserve">6.4. </w:t>
                          </w:r>
                          <w:r>
                            <w:t>EXPECTED CORE HARDNESS</w:t>
                          </w:r>
                          <w:r>
                            <w:tab/>
                          </w:r>
                          <w:r>
                            <w:fldChar w:fldCharType="begin"/>
                          </w:r>
                          <w:r>
                            <w:instrText xml:space="preserve"> PAGE \* MERGEFORMAT </w:instrText>
                          </w:r>
                          <w:r>
                            <w:fldChar w:fldCharType="separate"/>
                          </w:r>
                          <w:r w:rsidR="007E666D" w:rsidRPr="007E666D">
                            <w:rPr>
                              <w:rStyle w:val="ae"/>
                              <w:noProof/>
                            </w:rPr>
                            <w:t>99</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557" type="#_x0000_t202" style="position:absolute;margin-left:67.8pt;margin-top:26.7pt;width:452.65pt;height:13.25pt;z-index:-18874398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ZOsA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7wIMOKkhx7d04NGN+KAYAvqMw4qA7e7ARz1Afahz5arGm5F9U0hLlYt4Vt6LaUYW0pqyM83N92z&#10;qxOOMiCb8aOoIQ7ZaWGBDo3sTfGgHAjQoU8Pp96YXCrYjBZhEkcRRhWc+XESLCIbgmTz7UEq/Z6K&#10;HhkjxxJ6b9HJ/lZpkw3JZhcTjIuSdZ3tf8efbYDjtAOx4ao5M1nYdj6mXrpO1knohEG8dkKvKJzr&#10;chU6cekvouJdsVoV/k8T1w+zltU15SbMLC0//LPWHUU+ieIkLiU6Vhs4k5KS282qk2hPQNql/Y4F&#10;OXNzn6dhiwBcXlDyg9C7CVKnjJOFE5Zh5KQLL3E8P71JYy9Mw6J8TumWcfrvlNCY4zQKoklMv+Xm&#10;2e81N5L1TMPw6Fif4+TkRDIjwTWvbWs1Yd1kn5XCpP9UCmj33GgrWKPRSa36sDlMbyMx4Y2aN6J+&#10;AAlLAQoDncLkA6MV8gdGI0yRHKvvOyIpRt0HDs/AjJzZkLOxmQ3CK7iaY43RZK70NJp2g2TbFpDn&#10;h3YNT6VkVsVPWRwfGEwGS+Y4xczoOf+3Xk+zdvkLAAD//wMAUEsDBBQABgAIAAAAIQABQ0Oq3wAA&#10;AAoBAAAPAAAAZHJzL2Rvd25yZXYueG1sTI/LTsMwEEX3SPyDNUhsUGunj0BCnAoh2HRH2013bjwk&#10;EfY4it0k9OtxV2V5NUf3nik2kzVswN63jiQkcwEMqXK6pVrCYf85ewHmgyKtjCOU8IseNuX9XaFy&#10;7Ub6wmEXahZLyOdKQhNCl3Puqwat8nPXIcXbt+utCjH2Nde9GmO5NXwhRMqtaikuNKrD9warn93Z&#10;Skinj+5pm+FivFRmoOMlSQImUj4+TG+vwAJO4QbDVT+qQxmdTu5M2jMT83KdRlTCerkCdgXESmTA&#10;ThKeswx4WfD/L5R/AAAA//8DAFBLAQItABQABgAIAAAAIQC2gziS/gAAAOEBAAATAAAAAAAAAAAA&#10;AAAAAAAAAABbQ29udGVudF9UeXBlc10ueG1sUEsBAi0AFAAGAAgAAAAhADj9If/WAAAAlAEAAAsA&#10;AAAAAAAAAAAAAAAALwEAAF9yZWxzLy5yZWxzUEsBAi0AFAAGAAgAAAAhAIRYFk6wAgAAswUAAA4A&#10;AAAAAAAAAAAAAAAALgIAAGRycy9lMm9Eb2MueG1sUEsBAi0AFAAGAAgAAAAhAAFDQ6rfAAAACgEA&#10;AA8AAAAAAAAAAAAAAAAACgUAAGRycy9kb3ducmV2LnhtbFBLBQYAAAAABAAEAPMAAAAWBgAAAAA=&#10;" filled="f" stroked="f">
              <v:textbox style="mso-fit-shape-to-text:t" inset="0,0,0,0">
                <w:txbxContent>
                  <w:p w:rsidR="0029357A" w:rsidRDefault="0029357A">
                    <w:pPr>
                      <w:pStyle w:val="a8"/>
                      <w:shd w:val="clear" w:color="auto" w:fill="auto"/>
                      <w:tabs>
                        <w:tab w:val="right" w:pos="9053"/>
                      </w:tabs>
                      <w:spacing w:line="240" w:lineRule="auto"/>
                    </w:pPr>
                    <w:r>
                      <w:rPr>
                        <w:lang w:val="ru-RU" w:eastAsia="ru-RU" w:bidi="ru-RU"/>
                      </w:rPr>
                      <w:t xml:space="preserve">6.4. </w:t>
                    </w:r>
                    <w:r>
                      <w:t>EXPECTED CORE HARDNESS</w:t>
                    </w:r>
                    <w:r>
                      <w:tab/>
                    </w:r>
                    <w:r>
                      <w:fldChar w:fldCharType="begin"/>
                    </w:r>
                    <w:r>
                      <w:instrText xml:space="preserve"> PAGE \* MERGEFORMAT </w:instrText>
                    </w:r>
                    <w:r>
                      <w:fldChar w:fldCharType="separate"/>
                    </w:r>
                    <w:r w:rsidR="007E666D" w:rsidRPr="007E666D">
                      <w:rPr>
                        <w:rStyle w:val="ae"/>
                        <w:noProof/>
                      </w:rPr>
                      <w:t>99</w:t>
                    </w:r>
                    <w:r>
                      <w:rPr>
                        <w:rStyle w:val="ae"/>
                      </w:rPr>
                      <w:fldChar w:fldCharType="end"/>
                    </w:r>
                  </w:p>
                </w:txbxContent>
              </v:textbox>
              <w10:wrap anchorx="page" anchory="page"/>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5" behindDoc="1" locked="0" layoutInCell="1" allowOverlap="1">
              <wp:simplePos x="0" y="0"/>
              <wp:positionH relativeFrom="page">
                <wp:posOffset>1578610</wp:posOffset>
              </wp:positionH>
              <wp:positionV relativeFrom="page">
                <wp:posOffset>559435</wp:posOffset>
              </wp:positionV>
              <wp:extent cx="328295" cy="167640"/>
              <wp:effectExtent l="0" t="0" r="0" b="63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rPr>
                              <w:rStyle w:val="ae"/>
                            </w:rPr>
                            <w:t>1500</w:t>
                          </w:r>
                          <w:r>
                            <w:rPr>
                              <w:rStyle w:val="4pt"/>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58" type="#_x0000_t202" style="position:absolute;margin-left:124.3pt;margin-top:44.05pt;width:25.85pt;height:13.2pt;z-index:-18874398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31psAIAALAFAAAOAAAAZHJzL2Uyb0RvYy54bWysVG1vmzAQ/j5p/8Hyd8JLCQFUUjUhTJO6&#10;F6ndD3DABGtgI9sNdFP/+86mpGmrSdM2PqCzfX58z91zd3k1di06UqmY4Bn2Fx5GlJeiYvyQ4W93&#10;hRNjpDThFWkFpxl+oApfrd+/uxz6lAaiEW1FJQIQrtKhz3CjdZ+6riob2hG1ED3lcFgL2RENS3lw&#10;K0kGQO9aN/C8yB2ErHopSqoU7ObTIV5b/Lqmpf5S14pq1GYYYtP2L+1/b/7u+pKkB0n6hpVPYZC/&#10;iKIjjMOjJ6icaILuJXsD1bFSCiVqvShF54q6ZiW1HICN771ic9uQnloukBzVn9Kk/h9s+fn4VSJW&#10;ZXjlY8RJBzW6o6NGGzEi2IL8DL1Kwe22B0c9wj7U2XJV/Y0ovyvExbYh/ECvpRRDQ0kF8dmb7tnV&#10;CUcZkP3wSVTwDrnXwgKNtexM8iAdCNChTg+n2phYSti8COIgWWJUwpEfraLQ1s4l6Xy5l0p/oKJD&#10;xsiwhNJbcHK8URpogOvsYt7iomBta8vf8hcb4DjtwNNw1ZyZIGw1fyZesot3ceiEQbRzQi/Pneti&#10;GzpR4a+W+UW+3eb+o3nXD9OGVRXl5plZWX74Z5V70vikiZO2lGhZZeBMSEoe9ttWoiMBZRf2M8WC&#10;4M/c3Jdh2GPg8oqSH4TeJkicIopXTliESydZebHj+ckmibwwCfPiJaUbxum/U0JDhpNlsJy09Ftu&#10;nv3eciNpxzTMjpZ1GY5PTiQ1CtzxypZWE9ZO9lkqTPjPqYCMzYW2ejUSncSqx/04tUYy98FeVA+g&#10;YClAYSBTGHxgNEL+wGiAIZJhDlMOo/Yjhx4w82Y25GzsZ4PwEi5mWGM0mVs9zaX7XrJDA7hzl11D&#10;nxTMatg01BQDEDALGAuWytMIM3PnfG29ngft+hcAAAD//wMAUEsDBBQABgAIAAAAIQB0wmXS3QAA&#10;AAoBAAAPAAAAZHJzL2Rvd25yZXYueG1sTI/BTsMwEETvSPyDtZW4UTttKVaIU6FKXLhRKiRubryN&#10;o8bryHbT5O8xJziu5mnmbbWbXM9GDLHzpKBYCmBIjTcdtQqOn2+PElhMmozuPaGCGSPs6vu7SpfG&#10;3+gDx0NqWS6hWGoFNqWh5Dw2Fp2OSz8g5ezsg9Mpn6HlJuhbLnc9Xwmx5U53lBesHnBvsbkcrk7B&#10;8/TlcYi4x+/z2ATbzbJ/n5V6WEyvL8ASTukPhl/9rA51djr5K5nIegWrjdxmVIGUBbAMrIVYAztl&#10;stg8Aa8r/v+F+gcAAP//AwBQSwECLQAUAAYACAAAACEAtoM4kv4AAADhAQAAEwAAAAAAAAAAAAAA&#10;AAAAAAAAW0NvbnRlbnRfVHlwZXNdLnhtbFBLAQItABQABgAIAAAAIQA4/SH/1gAAAJQBAAALAAAA&#10;AAAAAAAAAAAAAC8BAABfcmVscy8ucmVsc1BLAQItABQABgAIAAAAIQCg331psAIAALAFAAAOAAAA&#10;AAAAAAAAAAAAAC4CAABkcnMvZTJvRG9jLnhtbFBLAQItABQABgAIAAAAIQB0wmXS3QAAAAoBAAAP&#10;AAAAAAAAAAAAAAAAAAoFAABkcnMvZG93bnJldi54bWxQSwUGAAAAAAQABADzAAAAFAYAAAAA&#10;" filled="f" stroked="f">
              <v:textbox style="mso-fit-shape-to-text:t" inset="0,0,0,0">
                <w:txbxContent>
                  <w:p w:rsidR="0029357A" w:rsidRDefault="0029357A">
                    <w:pPr>
                      <w:pStyle w:val="a8"/>
                      <w:shd w:val="clear" w:color="auto" w:fill="auto"/>
                      <w:spacing w:line="240" w:lineRule="auto"/>
                    </w:pPr>
                    <w:r>
                      <w:rPr>
                        <w:rStyle w:val="ae"/>
                      </w:rPr>
                      <w:t>1500</w:t>
                    </w:r>
                    <w:r>
                      <w:rPr>
                        <w:rStyle w:val="4pt"/>
                      </w:rPr>
                      <w:t>-</w:t>
                    </w:r>
                  </w:p>
                </w:txbxContent>
              </v:textbox>
              <w10:wrap anchorx="page" anchory="page"/>
            </v:shape>
          </w:pict>
        </mc:Fallback>
      </mc:AlternateContent>
    </w:r>
    <w:r>
      <w:rPr>
        <w:noProof/>
        <w:lang w:val="ru-RU" w:eastAsia="ru-RU" w:bidi="ar-SA"/>
      </w:rPr>
      <mc:AlternateContent>
        <mc:Choice Requires="wps">
          <w:drawing>
            <wp:anchor distT="0" distB="0" distL="63500" distR="63500" simplePos="0" relativeHeight="314572496" behindDoc="1" locked="0" layoutInCell="1" allowOverlap="1">
              <wp:simplePos x="0" y="0"/>
              <wp:positionH relativeFrom="page">
                <wp:posOffset>874395</wp:posOffset>
              </wp:positionH>
              <wp:positionV relativeFrom="page">
                <wp:posOffset>144780</wp:posOffset>
              </wp:positionV>
              <wp:extent cx="5760720" cy="168275"/>
              <wp:effectExtent l="0" t="1905" r="381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98</w:t>
                          </w:r>
                          <w:r>
                            <w:rPr>
                              <w:rStyle w:val="ae"/>
                              <w:lang w:val="ru-RU" w:eastAsia="ru-RU" w:bidi="ru-RU"/>
                            </w:rPr>
                            <w:fldChar w:fldCharType="end"/>
                          </w:r>
                          <w:r>
                            <w:rPr>
                              <w:rStyle w:val="ae"/>
                              <w:lang w:val="ru-RU" w:eastAsia="ru-RU" w:bidi="ru-RU"/>
                            </w:rPr>
                            <w:tab/>
                          </w:r>
                          <w:r>
                            <w:t>CHAPTER 6. CORE PROBLEMS IN KNAPSACK ALGORITHMS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0" o:spid="_x0000_s1559" type="#_x0000_t202" style="position:absolute;margin-left:68.85pt;margin-top:11.4pt;width:453.6pt;height:13.25pt;z-index:-1887439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MIrwIAALMFAAAOAAAAZHJzL2Uyb0RvYy54bWysVMlu2zAQvRfoPxC8K1oqa0PkILGsokC6&#10;AEk/gJYoi6hEqiRtOQ367x1SluMkKFC01YEYDYdvtjdzeXXoO7SnUjHBc+xfeBhRXoma8W2Ov96X&#10;ToKR0oTXpBOc5viBKny1fPvmchwyGohWdDWVCEC4ysYhx63WQ+a6qmppT9SFGCiHy0bInmj4lVu3&#10;lmQE9L5zA8+L3FHIepCiokqBtpgu8dLiNw2t9OemUVSjLscQm7antOfGnO7ykmRbSYaWVccwyF9E&#10;0RPGwekJqiCaoJ1kr6B6VkmhRKMvKtG7omlYRW0OkI3vvcjmriUDtblAcdRwKpP6f7DVp/0XiVid&#10;4xjKw0kPPbqnB41uxAGBCuozDioDs7sBDPUB9NBnm6sabkX1TSEuVi3hW3otpRhbSmqIzzcv3bOn&#10;E44yIJvxo6jBD9lpYYEOjexN8aAcCNAhkIdTb0wsFSgXceTFAVxVcOdHSRAvrAuSza8HqfR7Knpk&#10;hBxL6L1FJ/tbpU00JJtNjDMuStZ1tv8df6YAw0kDvuGpuTNR2HY+pl66TtZJ6IRBtHZCryic63IV&#10;OlHpx4viXbFaFf5P49cPs5bVNeXGzUwtP/yz1h1JPpHiRC4lOlYbOBOSktvNqpNoT4Dapf2OBTkz&#10;c5+HYYsAubxIyQ9C7yZInTJKYicsw4WTxl7ieH56k0ZemIZF+TylW8bpv6eExhyni2Axkem3uXn2&#10;e50byXqmYXl0rM9xcjIimaHgmte2tZqwbpLPSmHCfyoFtHtutCWs4ejEVn3YHOxsJKdB2Ij6ASgs&#10;BTAMyAibD4RWyB8YjbBFcqy+74ikGHUfOIwBmOhZkLOwmQXCK3iaY43RJK70tJp2g2TbFpDnQbuG&#10;USmZZbGZqSmK44DBZrDJHLeYWT3n/9bqadcufwEAAP//AwBQSwMEFAAGAAgAAAAhALUDKfveAAAA&#10;CgEAAA8AAABkcnMvZG93bnJldi54bWxMjzFPwzAQhXck/oN1SCyIOkmjloQ4FUKwsFFY2Nz4SCLs&#10;cxS7Seiv5zrR8ek+vftetVucFROOofekIF0lIJAab3pqFXx+vN4/gAhRk9HWEyr4xQC7+vqq0qXx&#10;M73jtI+t4BIKpVbQxTiUUoamQ6fDyg9IfPv2o9OR49hKM+qZy52VWZJspNM98YdOD/jcYfOzPzoF&#10;m+VluHsrMJtPjZ3o65SmEVOlbm+Wp0cQEZf4D8NZn9WhZqeDP5IJwnJeb7eMKsgynnAGkjwvQBwU&#10;5MUaZF3Jywn1HwAAAP//AwBQSwECLQAUAAYACAAAACEAtoM4kv4AAADhAQAAEwAAAAAAAAAAAAAA&#10;AAAAAAAAW0NvbnRlbnRfVHlwZXNdLnhtbFBLAQItABQABgAIAAAAIQA4/SH/1gAAAJQBAAALAAAA&#10;AAAAAAAAAAAAAC8BAABfcmVscy8ucmVsc1BLAQItABQABgAIAAAAIQCSMgMIrwIAALMFAAAOAAAA&#10;AAAAAAAAAAAAAC4CAABkcnMvZTJvRG9jLnhtbFBLAQItABQABgAIAAAAIQC1Ayn73gAAAAoBAAAP&#10;AAAAAAAAAAAAAAAAAAk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98</w:t>
                    </w:r>
                    <w:r>
                      <w:rPr>
                        <w:rStyle w:val="ae"/>
                        <w:lang w:val="ru-RU" w:eastAsia="ru-RU" w:bidi="ru-RU"/>
                      </w:rPr>
                      <w:fldChar w:fldCharType="end"/>
                    </w:r>
                    <w:r>
                      <w:rPr>
                        <w:rStyle w:val="ae"/>
                        <w:lang w:val="ru-RU" w:eastAsia="ru-RU" w:bidi="ru-RU"/>
                      </w:rPr>
                      <w:tab/>
                    </w:r>
                    <w:r>
                      <w:t>CHAPTER 6. CORE PROBLEMS IN KNAPSACK ALGORITHMS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25" behindDoc="1" locked="0" layoutInCell="1" allowOverlap="1">
              <wp:simplePos x="0" y="0"/>
              <wp:positionH relativeFrom="page">
                <wp:posOffset>881380</wp:posOffset>
              </wp:positionH>
              <wp:positionV relativeFrom="page">
                <wp:posOffset>326390</wp:posOffset>
              </wp:positionV>
              <wp:extent cx="5739130" cy="168275"/>
              <wp:effectExtent l="0" t="2540" r="0" b="190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rStyle w:val="ab"/>
                              <w:i/>
                              <w:iCs/>
                              <w:lang w:val="ru-RU" w:eastAsia="ru-RU" w:bidi="ru-RU"/>
                            </w:rPr>
                            <w:t xml:space="preserve">1.2. </w:t>
                          </w:r>
                          <w:r>
                            <w:rPr>
                              <w:rStyle w:val="ab"/>
                              <w:i/>
                              <w:iCs/>
                            </w:rPr>
                            <w:t>THE PROBLEMS</w:t>
                          </w:r>
                          <w:r>
                            <w:rPr>
                              <w:rStyle w:val="ab"/>
                              <w:i/>
                              <w:iCs/>
                            </w:rPr>
                            <w:tab/>
                          </w:r>
                          <w:r>
                            <w:fldChar w:fldCharType="begin"/>
                          </w:r>
                          <w:r>
                            <w:instrText xml:space="preserve"> PAGE \* MERGEFORMAT </w:instrText>
                          </w:r>
                          <w:r>
                            <w:fldChar w:fldCharType="separate"/>
                          </w:r>
                          <w:r w:rsidR="007E666D" w:rsidRPr="007E666D">
                            <w:rPr>
                              <w:rStyle w:val="a9"/>
                              <w:noProof/>
                            </w:rPr>
                            <w:t>13</w:t>
                          </w:r>
                          <w:r>
                            <w:rPr>
                              <w:rStyle w:val="a9"/>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88" type="#_x0000_t202" style="position:absolute;margin-left:69.4pt;margin-top:25.7pt;width:451.9pt;height:13.25pt;z-index:-1887440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4FsAIAALQ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oX+hhx0kKRHuig0a0YkNmDDPWdSsDxvgNXPcABeFu2qrsTxVeFuNjUhO/pWkrR15SUEKG96V5c&#10;HXGUAdn1H0QJD5GDFhZoqGRr0gcJQYAOlXo8V8cEU8DmfDmL/RkcFXDmL6JgOTfBuSSZbndS6XdU&#10;tMgYKZZQfYtOjndKj66Ti3mMi5w1jVVAw59tAOa4A2/DVXNmorAF/RF78TbaRqETBoutE3pZ5qzz&#10;Tegscn85z2bZZpP5P827fpjUrCwpN89M4vLDPyveSeajLM7yUqJhpYEzISm5320aiY4ExJ3b75SQ&#10;Czf3eRg2X8DlBSU/CL3bIHbyRbR0wjycO/HSixzPj2/jhRfGYZY/p3THOP13SqhPcTwP5qOYfsvN&#10;s99rbiRpmYbx0bA2xdHZiSRGglte2tJqwprRvkiFCf8pFVDuqdBWsEajo1r1sBtsd8RTH+xE+QgK&#10;lgIEBlqE0QdGLeR3jHoYIylW3w5EUoya9xy6wMycyZCTsZsMwgu4mmKN0Whu9DibDp1k+xqQpz5b&#10;Q6fkzIrYtNQYBTAwCxgNlstpjJnZc7m2Xk/DdvULAAD//wMAUEsDBBQABgAIAAAAIQDcEKcQ3gAA&#10;AAoBAAAPAAAAZHJzL2Rvd25yZXYueG1sTI8xT8MwFIT3Sv0P1kNiQa3jUNI2xKkqBAsbhaWbGz+S&#10;CPs5it0k9NfjTnQ83enuu2I3WcMG7H3rSIJYJsCQKqdbqiV8fb4tNsB8UKSVcYQSftHDrpzPCpVr&#10;N9IHDodQs1hCPlcSmhC6nHNfNWiVX7oOKXrfrrcqRNnXXPdqjOXW8DRJMm5VS3GhUR2+NFj9HM5W&#10;Qja9dg/vW0zHS2UGOl6ECCikvL+b9s/AAk7hPwxX/IgOZWQ6uTNpz0zUj5uIHiQ8iRWwayBZpRmw&#10;k4T1egu8LPjthfIPAAD//wMAUEsBAi0AFAAGAAgAAAAhALaDOJL+AAAA4QEAABMAAAAAAAAAAAAA&#10;AAAAAAAAAFtDb250ZW50X1R5cGVzXS54bWxQSwECLQAUAAYACAAAACEAOP0h/9YAAACUAQAACwAA&#10;AAAAAAAAAAAAAAAvAQAAX3JlbHMvLnJlbHNQSwECLQAUAAYACAAAACEAHeAuBbACAAC0BQAADgAA&#10;AAAAAAAAAAAAAAAuAgAAZHJzL2Uyb0RvYy54bWxQSwECLQAUAAYACAAAACEA3BCnEN4AAAAKAQAA&#10;DwAAAAAAAAAAAAAAAAAKBQAAZHJzL2Rvd25yZXYueG1sUEsFBgAAAAAEAAQA8wAAABUGAAAAAA==&#10;" filled="f" stroked="f">
              <v:textbox style="mso-fit-shape-to-text:t" inset="0,0,0,0">
                <w:txbxContent>
                  <w:p w:rsidR="0029357A" w:rsidRDefault="0029357A">
                    <w:pPr>
                      <w:pStyle w:val="a8"/>
                      <w:shd w:val="clear" w:color="auto" w:fill="auto"/>
                      <w:tabs>
                        <w:tab w:val="right" w:pos="9038"/>
                      </w:tabs>
                      <w:spacing w:line="240" w:lineRule="auto"/>
                    </w:pPr>
                    <w:r>
                      <w:rPr>
                        <w:rStyle w:val="ab"/>
                        <w:i/>
                        <w:iCs/>
                        <w:lang w:val="ru-RU" w:eastAsia="ru-RU" w:bidi="ru-RU"/>
                      </w:rPr>
                      <w:t xml:space="preserve">1.2. </w:t>
                    </w:r>
                    <w:r>
                      <w:rPr>
                        <w:rStyle w:val="ab"/>
                        <w:i/>
                        <w:iCs/>
                      </w:rPr>
                      <w:t>THE PROBLEMS</w:t>
                    </w:r>
                    <w:r>
                      <w:rPr>
                        <w:rStyle w:val="ab"/>
                        <w:i/>
                        <w:iCs/>
                      </w:rPr>
                      <w:tab/>
                    </w:r>
                    <w:r>
                      <w:fldChar w:fldCharType="begin"/>
                    </w:r>
                    <w:r>
                      <w:instrText xml:space="preserve"> PAGE \* MERGEFORMAT </w:instrText>
                    </w:r>
                    <w:r>
                      <w:fldChar w:fldCharType="separate"/>
                    </w:r>
                    <w:r w:rsidR="007E666D" w:rsidRPr="007E666D">
                      <w:rPr>
                        <w:rStyle w:val="a9"/>
                        <w:noProof/>
                      </w:rPr>
                      <w:t>13</w:t>
                    </w:r>
                    <w:r>
                      <w:rPr>
                        <w:rStyle w:val="a9"/>
                      </w:rPr>
                      <w:fldChar w:fldCharType="end"/>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7" behindDoc="1" locked="0" layoutInCell="1" allowOverlap="1">
              <wp:simplePos x="0" y="0"/>
              <wp:positionH relativeFrom="page">
                <wp:posOffset>850265</wp:posOffset>
              </wp:positionH>
              <wp:positionV relativeFrom="page">
                <wp:posOffset>297180</wp:posOffset>
              </wp:positionV>
              <wp:extent cx="5760720" cy="168275"/>
              <wp:effectExtent l="2540" t="1905"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106</w:t>
                          </w:r>
                          <w:r>
                            <w:rPr>
                              <w:rStyle w:val="ae"/>
                              <w:lang w:val="ru-RU" w:eastAsia="ru-RU" w:bidi="ru-RU"/>
                            </w:rPr>
                            <w:fldChar w:fldCharType="end"/>
                          </w:r>
                          <w:r>
                            <w:rPr>
                              <w:rStyle w:val="ae"/>
                              <w:lang w:val="ru-RU" w:eastAsia="ru-RU" w:bidi="ru-RU"/>
                            </w:rPr>
                            <w:tab/>
                          </w:r>
                          <w:r>
                            <w:t>CHAPTER 6. CORE PROBLEMS IN KNAPSACK ALGORITHMS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0" type="#_x0000_t202" style="position:absolute;margin-left:66.95pt;margin-top:23.4pt;width:453.6pt;height:13.25pt;z-index:-18874398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kvisA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SjDjpoEf3dNToRowItqA+Q69ScLvrwVGPsA99tlxVfyvKbwpxsW4I39FrKcXQUFJBfr656Z5d&#10;nXCUAdkOH0UFccheCws01rIzxYNyIECHPj2cemNyKWFzsYy8ZQBHJZz5URwsFzYESefbvVT6PRUd&#10;MkaGJfTeopPDrdImG5LOLiYYFwVrW9v/lj/bAMdpB2LDVXNmsrDtfEy8ZBNv4tAJg2jjhF6eO9fF&#10;OnSiwl8u8nf5ep37P01cP0wbVlWUmzCztPzwz1p3FPkkipO4lGhZZeBMSkrututWogMBaRf2Oxbk&#10;zM19noYtAnB5QckPQu8mSJwiipdOWIQLJ1l6seP5yU0SeWES5sVzSreM03+nhIYMJ4tgMYnpt9w8&#10;+73mRtKOaRgeLesyHJ+cSGokuOGVba0mrJ3ss1KY9J9KAe2eG20FazQ6qVWP29G+jdjK2ah5K6oH&#10;kLAUoDAQI0w+MBohf2A0wBTJsPq+J5Ji1H7g8AzMyJkNORvb2SC8hKsZ1hhN5lpPo2nfS7ZrAHl+&#10;aNfwVApmVfyUxfGBwWSwZI5TzIye83/r9TRrV78AAAD//wMAUEsDBBQABgAIAAAAIQD3+BJy3QAA&#10;AAoBAAAPAAAAZHJzL2Rvd25yZXYueG1sTI8xT8MwEIV3JP6DdUgsiDpuqkBDnAohWNgoLGxufCQR&#10;9jmK3ST013OdYHy6T+++V+0W78SEY+wDaVCrDARSE2xPrYaP95fbexAxGbLGBUINPxhhV19eVKa0&#10;YaY3nPapFVxCsTQaupSGUsrYdOhNXIUBiW9fYfQmcRxbaUczc7l3cp1lhfSmJ/7QmQGfOmy+90ev&#10;oVieh5vXLa7nU+Mm+jwplVBpfX21PD6ASLikPxjO+qwONTsdwpFsFI5znm8Z1bApeMIZyDZKgTho&#10;uMtzkHUl/0+ofwEAAP//AwBQSwECLQAUAAYACAAAACEAtoM4kv4AAADhAQAAEwAAAAAAAAAAAAAA&#10;AAAAAAAAW0NvbnRlbnRfVHlwZXNdLnhtbFBLAQItABQABgAIAAAAIQA4/SH/1gAAAJQBAAALAAAA&#10;AAAAAAAAAAAAAC8BAABfcmVscy8ucmVsc1BLAQItABQABgAIAAAAIQCGikvisAIAALMFAAAOAAAA&#10;AAAAAAAAAAAAAC4CAABkcnMvZTJvRG9jLnhtbFBLAQItABQABgAIAAAAIQD3+BJy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72"/>
                      </w:tabs>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106</w:t>
                    </w:r>
                    <w:r>
                      <w:rPr>
                        <w:rStyle w:val="ae"/>
                        <w:lang w:val="ru-RU" w:eastAsia="ru-RU" w:bidi="ru-RU"/>
                      </w:rPr>
                      <w:fldChar w:fldCharType="end"/>
                    </w:r>
                    <w:r>
                      <w:rPr>
                        <w:rStyle w:val="ae"/>
                        <w:lang w:val="ru-RU" w:eastAsia="ru-RU" w:bidi="ru-RU"/>
                      </w:rPr>
                      <w:tab/>
                    </w:r>
                    <w:r>
                      <w:t>CHAPTER 6. CORE PROBLEMS IN KNAPSACK ALGORITHMS</w:t>
                    </w:r>
                  </w:p>
                </w:txbxContent>
              </v:textbox>
              <w10:wrap anchorx="page" anchory="page"/>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8" behindDoc="1" locked="0" layoutInCell="1" allowOverlap="1">
              <wp:simplePos x="0" y="0"/>
              <wp:positionH relativeFrom="page">
                <wp:posOffset>871220</wp:posOffset>
              </wp:positionH>
              <wp:positionV relativeFrom="page">
                <wp:posOffset>327660</wp:posOffset>
              </wp:positionV>
              <wp:extent cx="5745480" cy="168275"/>
              <wp:effectExtent l="4445" t="3810"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48"/>
                            </w:tabs>
                            <w:spacing w:line="240" w:lineRule="auto"/>
                          </w:pPr>
                          <w:r>
                            <w:rPr>
                              <w:lang w:val="ru-RU" w:eastAsia="ru-RU" w:bidi="ru-RU"/>
                            </w:rPr>
                            <w:t xml:space="preserve">6.6. </w:t>
                          </w:r>
                          <w:r>
                            <w:t>CONCLUSIONS</w:t>
                          </w:r>
                          <w:r>
                            <w:tab/>
                          </w:r>
                          <w:r>
                            <w:fldChar w:fldCharType="begin"/>
                          </w:r>
                          <w:r>
                            <w:instrText xml:space="preserve"> PAGE \* MERGEFORMAT </w:instrText>
                          </w:r>
                          <w:r>
                            <w:fldChar w:fldCharType="separate"/>
                          </w:r>
                          <w:r w:rsidR="007E666D" w:rsidRPr="007E666D">
                            <w:rPr>
                              <w:rStyle w:val="ae"/>
                              <w:noProof/>
                            </w:rPr>
                            <w:t>105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1" type="#_x0000_t202" style="position:absolute;margin-left:68.6pt;margin-top:25.8pt;width:452.4pt;height:13.25pt;z-index:-18874398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wdsAIAALMFAAAOAAAAZHJzL2Uyb0RvYy54bWysVO1umzAU/T9p72D5P+VjQACVVG0I06Tu&#10;Q2r3AA6YYA1sZjshXbV337UJadpq0rSNH9bFvj734xzfy6tD36E9lYoJnmP/wsOI8krUjG9z/PW+&#10;dBKMlCa8Jp3gNMcPVOGr5ds3l+OQ0UC0oqupRADCVTYOOW61HjLXVVVLe6IuxEA5HDZC9kTDr9y6&#10;tSQjoPedG3he7I5C1oMUFVUKdovpEC8tftPQSn9uGkU16nIMuWm7SrtuzOouL0m2lWRoWXVMg/xF&#10;Fj1hHIKeoAqiCdpJ9gqqZ5UUSjT6ohK9K5qGVdTWANX43otq7loyUFsLNEcNpzap/wdbfdp/kYjV&#10;OY6BKU564OieHjS6EQcEW9CfcVAZuN0N4KgPsA8821rVcCuqbwpxsWoJ39JrKcXYUlJDfr656Z5d&#10;nXCUAdmMH0UNcchOCwt0aGRvmgftQIAOPD2cuDG5VLAZLcIoTOCogjM/ToJFZEOQbL49SKXfU9Ej&#10;Y+RYAvcWnexvlTbZkGx2McG4KFnXWf47/mwDHKcdiA1XzZnJwtL5mHrpOlknoRMG8doJvaJwrstV&#10;6MSlv4iKd8VqVfg/TVw/zFpW15SbMLO0/PDPqDuKfBLFSVxKdKw2cCYlJbebVSfRnoC0S/sdG3Lm&#10;5j5PwzYBanlRkh+E3k2QOmWcLJywDCMnXXiJ4/npTRp7YRoW5fOSbhmn/14SGnOcRkE0iem3tXn2&#10;e10byXqmYXh0rM9xcnIimZHgmteWWk1YN9lnrTDpP7UC6J6JtoI1Gp3Uqg+bg30bSWDCGzVvRP0A&#10;EpYCFAZihMkHRivkD4xGmCI5Vt93RFKMug8cnoEZObMhZ2MzG4RXcDXHGqPJXOlpNO0GybYtIM8P&#10;7RqeSsmsip+yOD4wmAy2mOMUM6Pn/N96Pc3a5S8AAAD//wMAUEsDBBQABgAIAAAAIQAcG0lv3QAA&#10;AAoBAAAPAAAAZHJzL2Rvd25yZXYueG1sTI8xT8MwEIV3JP6DdUgsiDoOkJYQp0IIFjYKC5sbH0mE&#10;fY5iNwn99VwnGJ/u07vvVdvFOzHhGPtAGtQqA4HUBNtTq+Hj/eV6AyImQ9a4QKjhByNs6/OzypQ2&#10;zPSG0y61gksolkZDl9JQShmbDr2JqzAg8e0rjN4kjmMr7WhmLvdO5llWSG964g+dGfCpw+Z7d/Aa&#10;iuV5uHq9x3w+Nm6iz6NSCZXWlxfL4wOIhEv6g+Gkz+pQs9M+HMhG4TjfrHNGNdypAsQJyG5zXrfX&#10;sN4okHUl/0+ofwEAAP//AwBQSwECLQAUAAYACAAAACEAtoM4kv4AAADhAQAAEwAAAAAAAAAAAAAA&#10;AAAAAAAAW0NvbnRlbnRfVHlwZXNdLnhtbFBLAQItABQABgAIAAAAIQA4/SH/1gAAAJQBAAALAAAA&#10;AAAAAAAAAAAAAC8BAABfcmVscy8ucmVsc1BLAQItABQABgAIAAAAIQCs8wwdsAIAALMFAAAOAAAA&#10;AAAAAAAAAAAAAC4CAABkcnMvZTJvRG9jLnhtbFBLAQItABQABgAIAAAAIQAcG0lv3QAAAAoBAAAP&#10;AAAAAAAAAAAAAAAAAAoFAABkcnMvZG93bnJldi54bWxQSwUGAAAAAAQABADzAAAAFAYAAAAA&#10;" filled="f" stroked="f">
              <v:textbox style="mso-fit-shape-to-text:t" inset="0,0,0,0">
                <w:txbxContent>
                  <w:p w:rsidR="0029357A" w:rsidRDefault="0029357A">
                    <w:pPr>
                      <w:pStyle w:val="a8"/>
                      <w:shd w:val="clear" w:color="auto" w:fill="auto"/>
                      <w:tabs>
                        <w:tab w:val="right" w:pos="9048"/>
                      </w:tabs>
                      <w:spacing w:line="240" w:lineRule="auto"/>
                    </w:pPr>
                    <w:r>
                      <w:rPr>
                        <w:lang w:val="ru-RU" w:eastAsia="ru-RU" w:bidi="ru-RU"/>
                      </w:rPr>
                      <w:t xml:space="preserve">6.6. </w:t>
                    </w:r>
                    <w:r>
                      <w:t>CONCLUSIONS</w:t>
                    </w:r>
                    <w:r>
                      <w:tab/>
                    </w:r>
                    <w:r>
                      <w:fldChar w:fldCharType="begin"/>
                    </w:r>
                    <w:r>
                      <w:instrText xml:space="preserve"> PAGE \* MERGEFORMAT </w:instrText>
                    </w:r>
                    <w:r>
                      <w:fldChar w:fldCharType="separate"/>
                    </w:r>
                    <w:r w:rsidR="007E666D" w:rsidRPr="007E666D">
                      <w:rPr>
                        <w:rStyle w:val="ae"/>
                        <w:noProof/>
                      </w:rPr>
                      <w:t>105</w:t>
                    </w:r>
                    <w:r>
                      <w:rPr>
                        <w:rStyle w:val="ae"/>
                      </w:rPr>
                      <w:fldChar w:fldCharType="end"/>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499" behindDoc="1" locked="0" layoutInCell="1" allowOverlap="1">
              <wp:simplePos x="0" y="0"/>
              <wp:positionH relativeFrom="page">
                <wp:posOffset>855980</wp:posOffset>
              </wp:positionH>
              <wp:positionV relativeFrom="page">
                <wp:posOffset>339090</wp:posOffset>
              </wp:positionV>
              <wp:extent cx="5739130" cy="168275"/>
              <wp:effectExtent l="0" t="0" r="0" b="254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8"/>
                            </w:tabs>
                            <w:spacing w:line="240" w:lineRule="auto"/>
                          </w:pPr>
                          <w:r>
                            <w:rPr>
                              <w:lang w:val="ru-RU" w:eastAsia="ru-RU" w:bidi="ru-RU"/>
                            </w:rPr>
                            <w:t xml:space="preserve">6.5. </w:t>
                          </w:r>
                          <w:r>
                            <w:t>NEW METHOD FOR TESTING ALGORITHM</w:t>
                          </w:r>
                          <w:r>
                            <w:tab/>
                          </w:r>
                          <w:r>
                            <w:fldChar w:fldCharType="begin"/>
                          </w:r>
                          <w:r>
                            <w:instrText xml:space="preserve"> PAGE \* MERGEFORMAT </w:instrText>
                          </w:r>
                          <w:r>
                            <w:fldChar w:fldCharType="separate"/>
                          </w:r>
                          <w:r w:rsidR="007E666D" w:rsidRPr="007E666D">
                            <w:rPr>
                              <w:rStyle w:val="ae"/>
                              <w:noProof/>
                            </w:rPr>
                            <w:t>101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562" type="#_x0000_t202" style="position:absolute;margin-left:67.4pt;margin-top:26.7pt;width:451.9pt;height:13.25pt;z-index:-18874398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YmsQIAALM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haYMRJBz16pAeN7sQBwRbUZ+hVCm4PPTjqA+xDny1X1d+L8qtCXKwawrf0VkoxNJRUkJ9vbrpn&#10;V0ccZUA2wwdRQRyy08ICHWrZmeJBORCgQ5+eTr0xuZSwOV/MEn8GRyWc+VEcLOY2BEmn271U+h0V&#10;HTJGhiX03qKT/b3SJhuSTi4mGBcFa1vb/5ZfbIDjuAOx4ao5M1nYdv5IvGQdr+PQCYNo7YRenju3&#10;xSp0osJfzPNZvlrl/k8T1w/ThlUV5SbMJC0//LPWHUU+iuIkLiVaVhk4k5KS282qlWhPQNqF/Y4F&#10;OXNzL9OwRQAuLyj5QejdBYlTRPHCCYtw7iQLL3Y8P7lLIi9Mwry4pHTPOP13SmjIcDIP5qOYfsvN&#10;s99rbiTtmIbh0bIuw/HJiaRGgmte2dZqwtrRPiuFSf+5FNDuqdFWsEajo1r1YXOwbyOemfBGzRtR&#10;PYGEpQCFgRhh8oHRCPkdowGmSIbVtx2RFKP2PYdnYEbOZMjJ2EwG4SVczbDGaDRXehxNu16ybQPI&#10;00O7hadSMKvi5yyODwwmgyVznGJm9Jz/W6/nWbv8BQAA//8DAFBLAwQUAAYACAAAACEARgVkWd4A&#10;AAAKAQAADwAAAGRycy9kb3ducmV2LnhtbEyPMU/DMBSEdyT+g/WQWBB10pTQhDgVQrCwUVjY3PiR&#10;RNjPUewmob+e1wnG053uvqt2i7NiwjH0nhSkqwQEUuNNT62Cj/eX2y2IEDUZbT2hgh8MsKsvLypd&#10;Gj/TG0772AouoVBqBV2MQyllaDp0Oqz8gMTelx+djizHVppRz1zurFwnSS6d7okXOj3gU4fN9/7o&#10;FOTL83DzWuB6PjV2os9TmkZMlbq+Wh4fQERc4l8YzviMDjUzHfyRTBCWdbZh9KjgLtuAOAeSbJuD&#10;OCi4LwqQdSX/X6h/AQAA//8DAFBLAQItABQABgAIAAAAIQC2gziS/gAAAOEBAAATAAAAAAAAAAAA&#10;AAAAAAAAAABbQ29udGVudF9UeXBlc10ueG1sUEsBAi0AFAAGAAgAAAAhADj9If/WAAAAlAEAAAsA&#10;AAAAAAAAAAAAAAAALwEAAF9yZWxzLy5yZWxzUEsBAi0AFAAGAAgAAAAhAKdyBiaxAgAAswUAAA4A&#10;AAAAAAAAAAAAAAAALgIAAGRycy9lMm9Eb2MueG1sUEsBAi0AFAAGAAgAAAAhAEYFZFn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38"/>
                      </w:tabs>
                      <w:spacing w:line="240" w:lineRule="auto"/>
                    </w:pPr>
                    <w:r>
                      <w:rPr>
                        <w:lang w:val="ru-RU" w:eastAsia="ru-RU" w:bidi="ru-RU"/>
                      </w:rPr>
                      <w:t xml:space="preserve">6.5. </w:t>
                    </w:r>
                    <w:r>
                      <w:t>NEW METHOD FOR TESTING ALGORITHM</w:t>
                    </w:r>
                    <w:r>
                      <w:tab/>
                    </w:r>
                    <w:r>
                      <w:fldChar w:fldCharType="begin"/>
                    </w:r>
                    <w:r>
                      <w:instrText xml:space="preserve"> PAGE \* MERGEFORMAT </w:instrText>
                    </w:r>
                    <w:r>
                      <w:fldChar w:fldCharType="separate"/>
                    </w:r>
                    <w:r w:rsidR="007E666D" w:rsidRPr="007E666D">
                      <w:rPr>
                        <w:rStyle w:val="ae"/>
                        <w:noProof/>
                      </w:rPr>
                      <w:t>101</w:t>
                    </w:r>
                    <w:r>
                      <w:rPr>
                        <w:rStyle w:val="ae"/>
                      </w:rPr>
                      <w:fldChar w:fldCharType="end"/>
                    </w:r>
                  </w:p>
                </w:txbxContent>
              </v:textbox>
              <w10:wrap anchorx="page" anchory="page"/>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0" behindDoc="1" locked="0" layoutInCell="1" allowOverlap="1">
              <wp:simplePos x="0" y="0"/>
              <wp:positionH relativeFrom="page">
                <wp:posOffset>868045</wp:posOffset>
              </wp:positionH>
              <wp:positionV relativeFrom="page">
                <wp:posOffset>281940</wp:posOffset>
              </wp:positionV>
              <wp:extent cx="5323205" cy="168275"/>
              <wp:effectExtent l="1270" t="0" r="0"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112</w:t>
                          </w:r>
                          <w:r>
                            <w:rPr>
                              <w:rStyle w:val="ae"/>
                              <w:lang w:val="ru-RU" w:eastAsia="ru-RU" w:bidi="ru-RU"/>
                            </w:rPr>
                            <w:fldChar w:fldCharType="end"/>
                          </w:r>
                          <w:r>
                            <w:rPr>
                              <w:rStyle w:val="4pt"/>
                              <w:lang w:val="ru-RU" w:eastAsia="ru-RU" w:bidi="ru-RU"/>
                            </w:rPr>
                            <w:t xml:space="preserve"> </w:t>
                          </w:r>
                          <w:r>
                            <w:t>CHAPTER 7. A MINIMAL ALGORITHM FOR THE MULTIPLE-CHOICE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563" type="#_x0000_t202" style="position:absolute;margin-left:68.35pt;margin-top:22.2pt;width:419.15pt;height:13.25pt;z-index:-1887439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ujrwIAALE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xzHGHHSQ4/u6aTRjZgQbEF9xkFl4HY3gKOeYB/6bLmq4VZU3xTiYtMSvqfXUoqxpaSG/Hxz0z27&#10;OuMoA7IbP4oa4pAHLSzQ1MjeFA/KgQAd+vR46o3JpYLN6DK4DLwIowrO/DgJVpENQbLl9iCVfk9F&#10;j4yRYwm9t+jkcKu0yYZki4sJxkXJus72v+PPNsBx3oHYcNWcmSxsO3+kXrpNtknohEG8dUKvKJzr&#10;chM6cemvouKy2GwK/6eJ64dZy+qachNmkZYf/lnrjiKfRXESlxIdqw2cSUnJ/W7TSXQgIO3SfseC&#10;nLm5z9OwRQAuLyj5QejdBKlTxsnKCcswctKVlzien96ksRemYVE+p3TLOP13SmjMcRoF0Sym33Lz&#10;7PeaG8l6pmF4dKzPcXJyIpmR4JbXtrWasG62z0ph0n8qBbR7abQVrNHorFY97Sb7NpLQhDdq3on6&#10;ESQsBSgMdAqTD4xWyO8YjTBFcsxhzGHUfeDwCMzAWQy5GLvFILyCiznWGM3mRs+D6WGQbN8C7vLM&#10;ruGhlMxq+CmH4/OCuWCpHGeYGTzn/9bradKufwEAAP//AwBQSwMEFAAGAAgAAAAhAEl7hGPcAAAA&#10;CQEAAA8AAABkcnMvZG93bnJldi54bWxMj8FOwzAQRO9I/IO1SNyoUwhNG+JUqBIXbrQIiZsbb+Oo&#10;9jqK3TT5e5YTHEc7evum2k7eiRGH2AVSsFxkIJCaYDpqFXwe3h7WIGLSZLQLhApmjLCtb28qXZpw&#10;pQ8c96kVDKFYagU2pb6UMjYWvY6L0CPx7RQGrxPHoZVm0FeGeycfs2wlve6IP1jd485ic95fvIJi&#10;+grYR9zh92lsBtvNa/c+K3V/N72+gEg4pb8y/OqzOtTsdAwXMlE4zk+rgqsK8jwHwYVN8czjjkzP&#10;NiDrSv5fUP8AAAD//wMAUEsBAi0AFAAGAAgAAAAhALaDOJL+AAAA4QEAABMAAAAAAAAAAAAAAAAA&#10;AAAAAFtDb250ZW50X1R5cGVzXS54bWxQSwECLQAUAAYACAAAACEAOP0h/9YAAACUAQAACwAAAAAA&#10;AAAAAAAAAAAvAQAAX3JlbHMvLnJlbHNQSwECLQAUAAYACAAAACEAR2z7o68CAACxBQAADgAAAAAA&#10;AAAAAAAAAAAuAgAAZHJzL2Uyb0RvYy54bWxQSwECLQAUAAYACAAAACEASXuEY9wAAAAJAQAADwAA&#10;AAAAAAAAAAAAAAAJBQAAZHJzL2Rvd25yZXYueG1sUEsFBgAAAAAEAAQA8wAAABI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112</w:t>
                    </w:r>
                    <w:r>
                      <w:rPr>
                        <w:rStyle w:val="ae"/>
                        <w:lang w:val="ru-RU" w:eastAsia="ru-RU" w:bidi="ru-RU"/>
                      </w:rPr>
                      <w:fldChar w:fldCharType="end"/>
                    </w:r>
                    <w:r>
                      <w:rPr>
                        <w:rStyle w:val="4pt"/>
                        <w:lang w:val="ru-RU" w:eastAsia="ru-RU" w:bidi="ru-RU"/>
                      </w:rPr>
                      <w:t xml:space="preserve"> </w:t>
                    </w:r>
                    <w:r>
                      <w:t>CHAPTER 7. A MINIMAL ALGORITHM FOR THE MULTIPLE-CHOICE KP</w:t>
                    </w:r>
                  </w:p>
                </w:txbxContent>
              </v:textbox>
              <w10:wrap anchorx="page" anchory="page"/>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1" behindDoc="1" locked="0" layoutInCell="1" allowOverlap="1">
              <wp:simplePos x="0" y="0"/>
              <wp:positionH relativeFrom="page">
                <wp:posOffset>882015</wp:posOffset>
              </wp:positionH>
              <wp:positionV relativeFrom="page">
                <wp:posOffset>324485</wp:posOffset>
              </wp:positionV>
              <wp:extent cx="5736590" cy="168275"/>
              <wp:effectExtent l="0" t="635" r="127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4"/>
                            </w:tabs>
                            <w:spacing w:line="240" w:lineRule="auto"/>
                          </w:pPr>
                          <w:r>
                            <w:rPr>
                              <w:lang w:val="ru-RU" w:eastAsia="ru-RU" w:bidi="ru-RU"/>
                            </w:rPr>
                            <w:t xml:space="preserve">7.2. </w:t>
                          </w:r>
                          <w:r>
                            <w:t>FUNDAMENTAL PROPERTIES</w:t>
                          </w:r>
                          <w:r>
                            <w:tab/>
                          </w:r>
                          <w:r>
                            <w:fldChar w:fldCharType="begin"/>
                          </w:r>
                          <w:r>
                            <w:instrText xml:space="preserve"> PAGE \* MERGEFORMAT </w:instrText>
                          </w:r>
                          <w:r>
                            <w:fldChar w:fldCharType="separate"/>
                          </w:r>
                          <w:r w:rsidR="007E666D" w:rsidRPr="007E666D">
                            <w:rPr>
                              <w:rStyle w:val="ae"/>
                              <w:noProof/>
                            </w:rPr>
                            <w:t>111</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564" type="#_x0000_t202" style="position:absolute;margin-left:69.45pt;margin-top:25.55pt;width:451.7pt;height:13.25pt;z-index:-18874397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n9swIAALMFAAAOAAAAZHJzL2Uyb0RvYy54bWysVNuOmzAQfa/Uf7D8zgJZIICWrHZDqCpt&#10;L9JuP8ABE6yCTW0nsF313zs2IdnLS9WWB2uwx8dnZs7M1fXYtehApWKCZ9i/8DCivBQV47sMf3so&#10;nBgjpQmvSCs4zfAjVfh69f7d1dCndCEa0VZUIgDhKh36DDda96nrqrKhHVEXoqccDmshO6LhV+7c&#10;SpIB0LvWXXhe5A5CVr0UJVUKdvPpEK8sfl3TUn+pa0U1ajMM3LRdpV23ZnVXVyTdSdI3rDzSIH/B&#10;oiOMw6MnqJxogvaSvYHqWCmFErW+KEXnirpmJbUxQDS+9yqa+4b01MYCyVH9KU3q/8GWnw9fJWJV&#10;hqMQI046qNEDHTW6FSOCLcjP0KsU3O57cNQj7EOdbayqvxPld4W4WDeE7+iNlGJoKKmAn29uus+u&#10;TjjKgGyHT6KCd8heCws01rIzyYN0IECHOj2eamO4lLAZLi+jMIGjEs78KF4sLTmXpPPtXir9gYoO&#10;GSPDEmpv0cnhTmnDhqSzi3mMi4K1ra1/y19sgOO0A2/DVXNmWNhyPiVesok3ceAEi2jjBF6eOzfF&#10;OnCiwl+G+WW+Xuf+L/OuH6QNqyrKzTOztPzgz0p3FPkkipO4lGhZZeAMJSV323Ur0YGAtAv72ZzD&#10;ydnNfUnDJgFieRWSvwi820XiFFG8dIIiCJ1k6cWO5ye3SeQFSZAXL0O6Y5z+e0hoyHASLsJJTGfS&#10;r2Lz7Pc2NpJ2TMPwaFmX4fjkRFIjwQ2vbGk1Ye1kP0uFoX9OBZR7LrQVrNHopFY9bkfbG/GpEbai&#10;egQJSwEKAzHC5AOjEfInRgNMkQyrH3siKUbtRw5tYEbObMjZ2M4G4SVczbDGaDLXehpN+16yXQPI&#10;c6PdQKsUzKrY9NTE4thgMBlsMMcpZkbP83/rdZ61q98AAAD//wMAUEsDBBQABgAIAAAAIQD6n8AR&#10;3gAAAAoBAAAPAAAAZHJzL2Rvd25yZXYueG1sTI8xT8MwEIV3pP4H65BYqtZxCmkb4lQVgoWNwtLN&#10;jY8kwj5HsZuE/nrcqYxP9+m974rdZA0bsPetIwlimQBDqpxuqZbw9fm22ADzQZFWxhFK+EUPu3J2&#10;V6hcu5E+cDiEmsUS8rmS0ITQ5Zz7qkGr/NJ1SPH27XqrQox9zXWvxlhuDU+TJONWtRQXGtXhS4PV&#10;z+FsJWTTazd/32I6Xioz0PEiREAh5cP9tH8GFnAKNxiu+lEdyuh0cmfSnpmYV5ttRCU8CQHsCiSP&#10;6QrYScJ6nQEvC/7/hfIPAAD//wMAUEsBAi0AFAAGAAgAAAAhALaDOJL+AAAA4QEAABMAAAAAAAAA&#10;AAAAAAAAAAAAAFtDb250ZW50X1R5cGVzXS54bWxQSwECLQAUAAYACAAAACEAOP0h/9YAAACUAQAA&#10;CwAAAAAAAAAAAAAAAAAvAQAAX3JlbHMvLnJlbHNQSwECLQAUAAYACAAAACEAgrk5/bMCAACzBQAA&#10;DgAAAAAAAAAAAAAAAAAuAgAAZHJzL2Uyb0RvYy54bWxQSwECLQAUAAYACAAAACEA+p/AEd4AAAAK&#10;AQAADwAAAAAAAAAAAAAAAAANBQAAZHJzL2Rvd25yZXYueG1sUEsFBgAAAAAEAAQA8wAAABgGAAAA&#10;AA==&#10;" filled="f" stroked="f">
              <v:textbox style="mso-fit-shape-to-text:t" inset="0,0,0,0">
                <w:txbxContent>
                  <w:p w:rsidR="0029357A" w:rsidRDefault="0029357A">
                    <w:pPr>
                      <w:pStyle w:val="a8"/>
                      <w:shd w:val="clear" w:color="auto" w:fill="auto"/>
                      <w:tabs>
                        <w:tab w:val="right" w:pos="9034"/>
                      </w:tabs>
                      <w:spacing w:line="240" w:lineRule="auto"/>
                    </w:pPr>
                    <w:r>
                      <w:rPr>
                        <w:lang w:val="ru-RU" w:eastAsia="ru-RU" w:bidi="ru-RU"/>
                      </w:rPr>
                      <w:t xml:space="preserve">7.2. </w:t>
                    </w:r>
                    <w:r>
                      <w:t>FUNDAMENTAL PROPERTIES</w:t>
                    </w:r>
                    <w:r>
                      <w:tab/>
                    </w:r>
                    <w:r>
                      <w:fldChar w:fldCharType="begin"/>
                    </w:r>
                    <w:r>
                      <w:instrText xml:space="preserve"> PAGE \* MERGEFORMAT </w:instrText>
                    </w:r>
                    <w:r>
                      <w:fldChar w:fldCharType="separate"/>
                    </w:r>
                    <w:r w:rsidR="007E666D" w:rsidRPr="007E666D">
                      <w:rPr>
                        <w:rStyle w:val="ae"/>
                        <w:noProof/>
                      </w:rPr>
                      <w:t>111</w:t>
                    </w:r>
                    <w:r>
                      <w:rPr>
                        <w:rStyle w:val="ae"/>
                      </w:rPr>
                      <w:fldChar w:fldCharType="end"/>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29357A"/>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3" behindDoc="1" locked="0" layoutInCell="1" allowOverlap="1">
              <wp:simplePos x="0" y="0"/>
              <wp:positionH relativeFrom="page">
                <wp:posOffset>868045</wp:posOffset>
              </wp:positionH>
              <wp:positionV relativeFrom="page">
                <wp:posOffset>281940</wp:posOffset>
              </wp:positionV>
              <wp:extent cx="5302885" cy="168275"/>
              <wp:effectExtent l="1270" t="0" r="0" b="254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116</w:t>
                          </w:r>
                          <w:r>
                            <w:rPr>
                              <w:rStyle w:val="ae"/>
                              <w:lang w:val="ru-RU" w:eastAsia="ru-RU" w:bidi="ru-RU"/>
                            </w:rPr>
                            <w:fldChar w:fldCharType="end"/>
                          </w:r>
                          <w:r>
                            <w:rPr>
                              <w:rStyle w:val="4pt"/>
                              <w:lang w:val="ru-RU" w:eastAsia="ru-RU" w:bidi="ru-RU"/>
                            </w:rPr>
                            <w:t xml:space="preserve"> </w:t>
                          </w:r>
                          <w:r>
                            <w:t>CHAPTER 7. A MINIMAL ALGORITHM FOR THE MULTIPLE-CHOICE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566" type="#_x0000_t202" style="position:absolute;margin-left:68.35pt;margin-top:22.2pt;width:417.55pt;height:13.25pt;z-index:-18874397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MVrwIAALE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xxfYsRJDz26p5NGN2JCsAX1GQeVgdvdAI56gn3os+WqhltRfVOIi01L+J5eSynGlpIa8vPNTffs&#10;6oyjDMhu/ChqiEMetLBAUyN7UzwoBwJ06NPjqTcmlwo2o0svSJIIowrO/DgJVpENQbLl9iCVfk9F&#10;j4yRYwm9t+jkcKu0yYZki4sJxkXJus72v+PPNsBx3oHYcNWcmSxsO3+kXrpNtknohEG8dUKvKJzr&#10;chM6cemvouKy2GwK/6eJ64dZy+qachNmkZYf/lnrjiKfRXESlxIdqw2cSUnJ/W7TSXQgIO3SfseC&#10;nLm5z9OwRQAuLyj5QejdBKlTxsnKCcswctKVlzien96ksRemYVE+p3TLOP13SmjMcRoF0Sym33Lz&#10;7PeaG8l6pmF4dKzPcXJyIpmR4JbXtrWasG62z0ph0n8qBbR7abQVrNHorFY97Sb7NpKVCW/UvBP1&#10;I0hYClAY6BQmHxitkN8xGmGK5JjDmMOo+8DhEZiBsxhyMXaLQXgFF3OsMZrNjZ4H08Mg2b4F3OWZ&#10;XcNDKZnV8FMOx+cFc8FSOc4wM3jO/63X06Rd/wIAAP//AwBQSwMEFAAGAAgAAAAhALdZ0afcAAAA&#10;CQEAAA8AAABkcnMvZG93bnJldi54bWxMj8FOwzAQRO9I/IO1SNyoU4iaNo1ToUpcuFEqJG5uvI2j&#10;2usodtPk71lOcBzt6O2bajd5J0YcYhdIwXKRgUBqgumoVXD8fHtag4hJk9EuECqYMcKuvr+rdGnC&#10;jT5wPKRWMIRiqRXYlPpSythY9DouQo/Et3MYvE4ch1aaQd8Y7p18zrKV9Loj/mB1j3uLzeVw9QqK&#10;6StgH3GP3+exGWw3r937rNTjw/S6BZFwSn9l+NVndajZ6RSuZKJwnF9WBVcV5HkOggubYslbTkzP&#10;NiDrSv5fUP8AAAD//wMAUEsBAi0AFAAGAAgAAAAhALaDOJL+AAAA4QEAABMAAAAAAAAAAAAAAAAA&#10;AAAAAFtDb250ZW50X1R5cGVzXS54bWxQSwECLQAUAAYACAAAACEAOP0h/9YAAACUAQAACwAAAAAA&#10;AAAAAAAAAAAvAQAAX3JlbHMvLnJlbHNQSwECLQAUAAYACAAAACEAu3zjFa8CAACxBQAADgAAAAAA&#10;AAAAAAAAAAAuAgAAZHJzL2Uyb0RvYy54bWxQSwECLQAUAAYACAAAACEAt1nRp9wAAAAJAQAADwAA&#10;AAAAAAAAAAAAAAAJBQAAZHJzL2Rvd25yZXYueG1sUEsFBgAAAAAEAAQA8wAAABIGA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116</w:t>
                    </w:r>
                    <w:r>
                      <w:rPr>
                        <w:rStyle w:val="ae"/>
                        <w:lang w:val="ru-RU" w:eastAsia="ru-RU" w:bidi="ru-RU"/>
                      </w:rPr>
                      <w:fldChar w:fldCharType="end"/>
                    </w:r>
                    <w:r>
                      <w:rPr>
                        <w:rStyle w:val="4pt"/>
                        <w:lang w:val="ru-RU" w:eastAsia="ru-RU" w:bidi="ru-RU"/>
                      </w:rPr>
                      <w:t xml:space="preserve"> </w:t>
                    </w:r>
                    <w:r>
                      <w:t>CHAPTER 7. A MINIMAL ALGORITHM FOR THE MULTIPLE-CHOICE KP</w:t>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4" behindDoc="1" locked="0" layoutInCell="1" allowOverlap="1">
              <wp:simplePos x="0" y="0"/>
              <wp:positionH relativeFrom="page">
                <wp:posOffset>876935</wp:posOffset>
              </wp:positionH>
              <wp:positionV relativeFrom="page">
                <wp:posOffset>297180</wp:posOffset>
              </wp:positionV>
              <wp:extent cx="5733415" cy="168275"/>
              <wp:effectExtent l="635" t="1905"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29"/>
                            </w:tabs>
                            <w:spacing w:line="240" w:lineRule="auto"/>
                          </w:pPr>
                          <w:r>
                            <w:rPr>
                              <w:lang w:val="ru-RU" w:eastAsia="ru-RU" w:bidi="ru-RU"/>
                            </w:rPr>
                            <w:t xml:space="preserve">7.4. </w:t>
                          </w:r>
                          <w:r>
                            <w:t>EXPANDING CORE</w:t>
                          </w:r>
                          <w:r>
                            <w:tab/>
                          </w:r>
                          <w:r>
                            <w:fldChar w:fldCharType="begin"/>
                          </w:r>
                          <w:r>
                            <w:instrText xml:space="preserve"> PAGE \* MERGEFORMAT </w:instrText>
                          </w:r>
                          <w:r>
                            <w:fldChar w:fldCharType="separate"/>
                          </w:r>
                          <w:r w:rsidR="007E666D" w:rsidRPr="007E666D">
                            <w:rPr>
                              <w:rStyle w:val="ae"/>
                              <w:noProof/>
                            </w:rPr>
                            <w:t>115</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7" type="#_x0000_t202" style="position:absolute;margin-left:69.05pt;margin-top:23.4pt;width:451.45pt;height:13.25pt;z-index:-18874397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in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HGHHSQ48e6EGjW3FAsAX1GQeVgdv9AI76APvQZ8tVDXei+qoQF6uW8C29kVKMLSU15Oebm+7Z&#10;1QlHGZDN+EHUEIfstLBAh0b2pnhQDgTo0KfHU29MLhVsRovLy9CPMKrgzI+TYBHZECSbbw9S6XdU&#10;9MgYOZbQe4tO9ndKm2xINruYYFyUrOts/zv+bAMcpx2IDVfNmcnCtvNH6qXrZJ2EThjEayf0isK5&#10;KVehE5f+Iioui9Wq8H+auH6YtayuKTdhZmn54Z+17ijySRQncSnRsdrAmZSU3G5WnUR7AtIu7Xcs&#10;yJmb+zwNWwTg8oKSH4TebZA6ZZwsnLAMIyddeInj+eltGnthGhblc0p3jNN/p4TGHKdREE1i+i03&#10;z36vuZGsZxqGR8f6HCcnJ5IZCa55bVurCesm+6wUJv2nUkC750ZbwRqNTmrVh83Bvo0kMeGNmjei&#10;fgQJSwEKA53C5AOjFfI7RiNMkRyrbzsiKUbdew7PwIyc2ZCzsZkNwiu4mmON0WSu9DSadoNk2xaQ&#10;54d2A0+lZFbFT1kcHxhMBkvmOMXM6Dn/t15Ps3b5CwAA//8DAFBLAwQUAAYACAAAACEAvs6MyN0A&#10;AAAKAQAADwAAAGRycy9kb3ducmV2LnhtbEyPMU/DMBCFdyT+g3VILIg6bqpQQpwKIVjYKCxsbnwk&#10;EfY5it0k9NdznWB8uqd331ftFu/EhGPsA2lQqwwEUhNsT62Gj/eX2y2ImAxZ4wKhhh+MsKsvLypT&#10;2jDTG0771AoeoVgaDV1KQyllbDr0Jq7CgMS3rzB6kziOrbSjmXncO7nOskJ60xN/6MyATx023/uj&#10;11Asz8PN6z2u51PjJvo8KZVQaX19tTw+gEi4pL8ynPEZHWpmOoQj2Sgc53yruKphU7DCuZBtFNsd&#10;NNzlOci6kv8V6l8AAAD//wMAUEsBAi0AFAAGAAgAAAAhALaDOJL+AAAA4QEAABMAAAAAAAAAAAAA&#10;AAAAAAAAAFtDb250ZW50X1R5cGVzXS54bWxQSwECLQAUAAYACAAAACEAOP0h/9YAAACUAQAACwAA&#10;AAAAAAAAAAAAAAAvAQAAX3JlbHMvLnJlbHNQSwECLQAUAAYACAAAACEA4+3op7ECAACzBQAADgAA&#10;AAAAAAAAAAAAAAAuAgAAZHJzL2Uyb0RvYy54bWxQSwECLQAUAAYACAAAACEAvs6MyN0AAAAKAQAA&#10;DwAAAAAAAAAAAAAAAAALBQAAZHJzL2Rvd25yZXYueG1sUEsFBgAAAAAEAAQA8wAAABUGAAAAAA==&#10;" filled="f" stroked="f">
              <v:textbox style="mso-fit-shape-to-text:t" inset="0,0,0,0">
                <w:txbxContent>
                  <w:p w:rsidR="0029357A" w:rsidRDefault="0029357A">
                    <w:pPr>
                      <w:pStyle w:val="a8"/>
                      <w:shd w:val="clear" w:color="auto" w:fill="auto"/>
                      <w:tabs>
                        <w:tab w:val="right" w:pos="9029"/>
                      </w:tabs>
                      <w:spacing w:line="240" w:lineRule="auto"/>
                    </w:pPr>
                    <w:r>
                      <w:rPr>
                        <w:lang w:val="ru-RU" w:eastAsia="ru-RU" w:bidi="ru-RU"/>
                      </w:rPr>
                      <w:t xml:space="preserve">7.4. </w:t>
                    </w:r>
                    <w:r>
                      <w:t>EXPANDING CORE</w:t>
                    </w:r>
                    <w:r>
                      <w:tab/>
                    </w:r>
                    <w:r>
                      <w:fldChar w:fldCharType="begin"/>
                    </w:r>
                    <w:r>
                      <w:instrText xml:space="preserve"> PAGE \* MERGEFORMAT </w:instrText>
                    </w:r>
                    <w:r>
                      <w:fldChar w:fldCharType="separate"/>
                    </w:r>
                    <w:r w:rsidR="007E666D" w:rsidRPr="007E666D">
                      <w:rPr>
                        <w:rStyle w:val="ae"/>
                        <w:noProof/>
                      </w:rPr>
                      <w:t>115</w:t>
                    </w:r>
                    <w:r>
                      <w:rPr>
                        <w:rStyle w:val="ae"/>
                      </w:rPr>
                      <w:fldChar w:fldCharType="end"/>
                    </w:r>
                  </w:p>
                </w:txbxContent>
              </v:textbox>
              <w10:wrap anchorx="page" anchory="page"/>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5" behindDoc="1" locked="0" layoutInCell="1" allowOverlap="1">
              <wp:simplePos x="0" y="0"/>
              <wp:positionH relativeFrom="page">
                <wp:posOffset>882015</wp:posOffset>
              </wp:positionH>
              <wp:positionV relativeFrom="page">
                <wp:posOffset>327660</wp:posOffset>
              </wp:positionV>
              <wp:extent cx="5736590" cy="168275"/>
              <wp:effectExtent l="0" t="3810" r="1270" b="44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tabs>
                              <w:tab w:val="right" w:pos="9034"/>
                            </w:tabs>
                            <w:spacing w:line="240" w:lineRule="auto"/>
                          </w:pPr>
                          <w:r>
                            <w:rPr>
                              <w:lang w:val="ru-RU" w:eastAsia="ru-RU" w:bidi="ru-RU"/>
                            </w:rPr>
                            <w:t xml:space="preserve">7.3. </w:t>
                          </w:r>
                          <w:r>
                            <w:t>A PARTITIONING ALGORITHM FOR THE LMCKP</w:t>
                          </w:r>
                          <w:r>
                            <w:tab/>
                          </w:r>
                          <w:r>
                            <w:fldChar w:fldCharType="begin"/>
                          </w:r>
                          <w:r>
                            <w:instrText xml:space="preserve"> PAGE \* MERGEFORMAT </w:instrText>
                          </w:r>
                          <w:r>
                            <w:fldChar w:fldCharType="separate"/>
                          </w:r>
                          <w:r w:rsidR="007E666D" w:rsidRPr="007E666D">
                            <w:rPr>
                              <w:rStyle w:val="ae"/>
                              <w:noProof/>
                            </w:rPr>
                            <w:t>113</w:t>
                          </w:r>
                          <w:r>
                            <w:rPr>
                              <w:rStyle w:val="ae"/>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8" type="#_x0000_t202" style="position:absolute;margin-left:69.45pt;margin-top:25.8pt;width:451.7pt;height:13.25pt;z-index:-18874397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DbsQ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PYx4iTHmr0QA8a3YoDgi3IzzioDNzuB3DUB9iHOluuargT1VeFuFi1hG/pjZRibCmpIT570z27&#10;OuEoA7IZP4ga3iE7LSzQoZG9SR6kAwE61OnxVBsTSwWb0eIyjlI4quDMj5NgEZngXJLNtwep9Dsq&#10;emSMHEuovUUn+zulJ9fZxTzGRcm6zta/4882AHPagbfhqjkzUdhy/ki9dJ2sk9AJg3jthF5RODfl&#10;KnTi0l9ExWWxWhX+T/OuH2Ytq2vKzTOztPzwz0p3FPkkipO4lOhYbeBMSEpuN6tOoj0BaZf2Oybk&#10;zM19HobNF3B5QckPQu82SJ0yThZOWIaRky68xPH89DaNvTANi/I5pTvG6b9TQmOO0yiIJjH9lptn&#10;v9fcSNYzDcOjY32Ok5MTyYwE17y2pdWEdZN9lgoT/lMqoNxzoa1gjUYnterD5mB7I0nnRtiI+hEk&#10;LAUoDMQIkw+MVsjvGI0wRXKsvu2IpBh17zm0gRk5syFnYzMbhFdwNccao8lc6Wk07QbJti0gz412&#10;A61SMqti01NTFEDBLGAyWDLHKWZGz/naej3N2uUvAAAA//8DAFBLAwQUAAYACAAAACEATw1TE94A&#10;AAAKAQAADwAAAGRycy9kb3ducmV2LnhtbEyPMU/DMBCFd6T+B+uQWBB1nJaQhjhVhWDp1sLC5sZH&#10;EmGfo9hNQn897gTj031677tyO1vDRhx850iCWCbAkGqnO2okfLy/PeTAfFCklXGEEn7Qw7Za3JSq&#10;0G6iA47H0LBYQr5QEtoQ+oJzX7dolV+6HinevtxgVYhxaLge1BTLreFpkmTcqo7iQqt6fGmx/j6e&#10;rYRsfu3v9xtMp0ttRvq8CBFQSHl3O++egQWcwx8MV/2oDlV0Orkzac9MzKt8E1EJjyIDdgWSdboC&#10;dpLwlAvgVcn/v1D9AgAA//8DAFBLAQItABQABgAIAAAAIQC2gziS/gAAAOEBAAATAAAAAAAAAAAA&#10;AAAAAAAAAABbQ29udGVudF9UeXBlc10ueG1sUEsBAi0AFAAGAAgAAAAhADj9If/WAAAAlAEAAAsA&#10;AAAAAAAAAAAAAAAALwEAAF9yZWxzLy5yZWxzUEsBAi0AFAAGAAgAAAAhAM4n0NuxAgAAswUAAA4A&#10;AAAAAAAAAAAAAAAALgIAAGRycy9lMm9Eb2MueG1sUEsBAi0AFAAGAAgAAAAhAE8NUxPeAAAACgEA&#10;AA8AAAAAAAAAAAAAAAAACwUAAGRycy9kb3ducmV2LnhtbFBLBQYAAAAABAAEAPMAAAAWBgAAAAA=&#10;" filled="f" stroked="f">
              <v:textbox style="mso-fit-shape-to-text:t" inset="0,0,0,0">
                <w:txbxContent>
                  <w:p w:rsidR="0029357A" w:rsidRDefault="0029357A">
                    <w:pPr>
                      <w:pStyle w:val="a8"/>
                      <w:shd w:val="clear" w:color="auto" w:fill="auto"/>
                      <w:tabs>
                        <w:tab w:val="right" w:pos="9034"/>
                      </w:tabs>
                      <w:spacing w:line="240" w:lineRule="auto"/>
                    </w:pPr>
                    <w:r>
                      <w:rPr>
                        <w:lang w:val="ru-RU" w:eastAsia="ru-RU" w:bidi="ru-RU"/>
                      </w:rPr>
                      <w:t xml:space="preserve">7.3. </w:t>
                    </w:r>
                    <w:r>
                      <w:t>A PARTITIONING ALGORITHM FOR THE LMCKP</w:t>
                    </w:r>
                    <w:r>
                      <w:tab/>
                    </w:r>
                    <w:r>
                      <w:fldChar w:fldCharType="begin"/>
                    </w:r>
                    <w:r>
                      <w:instrText xml:space="preserve"> PAGE \* MERGEFORMAT </w:instrText>
                    </w:r>
                    <w:r>
                      <w:fldChar w:fldCharType="separate"/>
                    </w:r>
                    <w:r w:rsidR="007E666D" w:rsidRPr="007E666D">
                      <w:rPr>
                        <w:rStyle w:val="ae"/>
                        <w:noProof/>
                      </w:rPr>
                      <w:t>113</w:t>
                    </w:r>
                    <w:r>
                      <w:rPr>
                        <w:rStyle w:val="ae"/>
                      </w:rPr>
                      <w:fldChar w:fldCharType="end"/>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57A" w:rsidRDefault="007E666D">
    <w:pPr>
      <w:rPr>
        <w:sz w:val="2"/>
        <w:szCs w:val="2"/>
      </w:rPr>
    </w:pPr>
    <w:r>
      <w:rPr>
        <w:noProof/>
        <w:lang w:val="ru-RU" w:eastAsia="ru-RU" w:bidi="ar-SA"/>
      </w:rPr>
      <mc:AlternateContent>
        <mc:Choice Requires="wps">
          <w:drawing>
            <wp:anchor distT="0" distB="0" distL="63500" distR="63500" simplePos="0" relativeHeight="314572506" behindDoc="1" locked="0" layoutInCell="1" allowOverlap="1">
              <wp:simplePos x="0" y="0"/>
              <wp:positionH relativeFrom="page">
                <wp:posOffset>868045</wp:posOffset>
              </wp:positionH>
              <wp:positionV relativeFrom="page">
                <wp:posOffset>281940</wp:posOffset>
              </wp:positionV>
              <wp:extent cx="5306695" cy="168275"/>
              <wp:effectExtent l="1270" t="0" r="0" b="254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122</w:t>
                          </w:r>
                          <w:r>
                            <w:rPr>
                              <w:rStyle w:val="ae"/>
                              <w:lang w:val="ru-RU" w:eastAsia="ru-RU" w:bidi="ru-RU"/>
                            </w:rPr>
                            <w:fldChar w:fldCharType="end"/>
                          </w:r>
                          <w:r>
                            <w:rPr>
                              <w:rStyle w:val="4pt"/>
                              <w:lang w:val="ru-RU" w:eastAsia="ru-RU" w:bidi="ru-RU"/>
                            </w:rPr>
                            <w:t xml:space="preserve"> </w:t>
                          </w:r>
                          <w:r>
                            <w:t>CHAPTER 7. A MINIMAL ALGORITHM FOR THE MULTIPLE-CHOICE KP</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569" type="#_x0000_t202" style="position:absolute;margin-left:68.35pt;margin-top:22.2pt;width:417.85pt;height:13.25pt;z-index:-18874397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nrQIAALEFAAAOAAAAZHJzL2Uyb0RvYy54bWysVNtunDAQfa/Uf7D8TrgEWEBho2RZqkrp&#10;RUr6AV4wi1Wwke0spFX/vWOzbDeJKlVtebCG8fjM7cxcXU99hw5UKiZ4jv0LDyPKK1Ezvs/xl4fS&#10;STBSmvCadILTHD9Rha/Xb99cjUNGA9GKrqYSAQhX2TjkuNV6yFxXVS3tiboQA+Vw2QjZEw2/cu/W&#10;koyA3ndu4HmxOwpZD1JUVCnQFvMlXlv8pqGV/tQ0imrU5Rhi0/aU9tyZ011fkWwvydCy6hgG+Yso&#10;esI4OD1BFUQT9CjZK6ieVVIo0eiLSvSuaBpWUZsDZON7L7K5b8lAbS5QHDWcyqT+H2z18fBZIlbn&#10;OIbycNJDjx7opNGtmBCooD7joDIwux/AUE+ghz7bXNVwJ6qvCnGxaQnf0xspxdhSUkN8vnnpnj2d&#10;cZQB2Y0fRA1+yKMWFmhqZG+KB+VAgA6BPJ16Y2KpQBldenGcRhhVcOfHSbCKrAuSLa8HqfQ7Knpk&#10;hBxL6L1FJ4c7pU00JFtMjDMuStZ1tv8df6YAw1kDvuGpuTNR2HZ+T710m2yT0AmDeOuEXlE4N+Um&#10;dOLSX0XFZbHZFP4P49cPs5bVNeXGzUItP/yz1h1JPpPiRC4lOlYbOBOSkvvdppPoQIDapf2OBTkz&#10;c5+HYYsAubxIyQ9C7zZInTJOVk5YhpGTrrzE8fz0No29MA2L8nlKd4zTf08JjTlOoyCayfTb3Dz7&#10;vc6NZD3TsDw61uc4ORmRzFBwy2vbWk1YN8tnpTDh/yoFtHtptCWs4ejMVj3tJjsb6WkQdqJ+AgpL&#10;AQwDnsLmA6EV8htGI2yRHHNYcxh17zkMgVk4iyAXYbcIhFfwMMcao1nc6HkxPQ6S7VvAXcbsBgal&#10;ZJbDZqLmGI7jBXvBpnLcYWbxnP9bq1+bdv0TAAD//wMAUEsDBBQABgAIAAAAIQBf48wG3AAAAAkB&#10;AAAPAAAAZHJzL2Rvd25yZXYueG1sTI/BTsMwDIbvSLxDZCRuLGVU69Y1ndAkLtwYExK3rPGaao1T&#10;JVnXvj3mBDf/8q/Pn6vd5HoxYoidJwXPiwwEUuNNR62C4+fb0xpETJqM7j2hghkj7Or7u0qXxt/o&#10;A8dDagVDKJZagU1pKKWMjUWn48IPSLw7++B04hhaaYK+Mdz1cpllK+l0R3zB6gH3FpvL4eoUFNOX&#10;xyHiHr/PYxNsN6/791mpx4fpdQsi4ZT+yvCrz+pQs9PJX8lE0XN+WRVcVZDnOQgubIolDyemZxuQ&#10;dSX/f1D/AAAA//8DAFBLAQItABQABgAIAAAAIQC2gziS/gAAAOEBAAATAAAAAAAAAAAAAAAAAAAA&#10;AABbQ29udGVudF9UeXBlc10ueG1sUEsBAi0AFAAGAAgAAAAhADj9If/WAAAAlAEAAAsAAAAAAAAA&#10;AAAAAAAALwEAAF9yZWxzLy5yZWxzUEsBAi0AFAAGAAgAAAAhADAl7+etAgAAsQUAAA4AAAAAAAAA&#10;AAAAAAAALgIAAGRycy9lMm9Eb2MueG1sUEsBAi0AFAAGAAgAAAAhAF/jzAbcAAAACQEAAA8AAAAA&#10;AAAAAAAAAAAABwUAAGRycy9kb3ducmV2LnhtbFBLBQYAAAAABAAEAPMAAAAQBgAAAAA=&#10;" filled="f" stroked="f">
              <v:textbox style="mso-fit-shape-to-text:t" inset="0,0,0,0">
                <w:txbxContent>
                  <w:p w:rsidR="0029357A" w:rsidRDefault="0029357A">
                    <w:pPr>
                      <w:pStyle w:val="a8"/>
                      <w:shd w:val="clear" w:color="auto" w:fill="auto"/>
                      <w:spacing w:line="240" w:lineRule="auto"/>
                    </w:pPr>
                    <w:r>
                      <w:fldChar w:fldCharType="begin"/>
                    </w:r>
                    <w:r>
                      <w:instrText xml:space="preserve"> PAGE \* MERGEFORMAT </w:instrText>
                    </w:r>
                    <w:r>
                      <w:fldChar w:fldCharType="separate"/>
                    </w:r>
                    <w:r w:rsidR="007E666D" w:rsidRPr="007E666D">
                      <w:rPr>
                        <w:rStyle w:val="ae"/>
                        <w:noProof/>
                        <w:lang w:val="ru-RU" w:eastAsia="ru-RU" w:bidi="ru-RU"/>
                      </w:rPr>
                      <w:t>122</w:t>
                    </w:r>
                    <w:r>
                      <w:rPr>
                        <w:rStyle w:val="ae"/>
                        <w:lang w:val="ru-RU" w:eastAsia="ru-RU" w:bidi="ru-RU"/>
                      </w:rPr>
                      <w:fldChar w:fldCharType="end"/>
                    </w:r>
                    <w:r>
                      <w:rPr>
                        <w:rStyle w:val="4pt"/>
                        <w:lang w:val="ru-RU" w:eastAsia="ru-RU" w:bidi="ru-RU"/>
                      </w:rPr>
                      <w:t xml:space="preserve"> </w:t>
                    </w:r>
                    <w:r>
                      <w:t>CHAPTER 7. A MINIMAL ALGORITHM FOR THE MULTIPLE-CHOICE KP</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1F84"/>
    <w:multiLevelType w:val="multilevel"/>
    <w:tmpl w:val="80D4D4FE"/>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A1266D"/>
    <w:multiLevelType w:val="multilevel"/>
    <w:tmpl w:val="CE7E6D3C"/>
    <w:lvl w:ilvl="0">
      <w:start w:val="1"/>
      <w:numFmt w:val="decimal"/>
      <w:lvlText w:val="5.%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E94446"/>
    <w:multiLevelType w:val="multilevel"/>
    <w:tmpl w:val="0AE09D58"/>
    <w:lvl w:ilvl="0">
      <w:start w:val="1"/>
      <w:numFmt w:val="decimal"/>
      <w:lvlText w:val="%1"/>
      <w:lvlJc w:val="lef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lvl>
    <w:lvl w:ilvl="1">
      <w:start w:val="1"/>
      <w:numFmt w:val="decimal"/>
      <w:lvlText w:val="%1.%2"/>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2">
      <w:start w:val="1"/>
      <w:numFmt w:val="decimal"/>
      <w:lvlText w:val="%1.%2.%3"/>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0241A6"/>
    <w:multiLevelType w:val="multilevel"/>
    <w:tmpl w:val="82DE028C"/>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start w:val="8"/>
      <w:numFmt w:val="decimal"/>
      <w:lvlText w:val="%1.%2"/>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A26D6"/>
    <w:multiLevelType w:val="multilevel"/>
    <w:tmpl w:val="520AA398"/>
    <w:lvl w:ilvl="0">
      <w:start w:val="1"/>
      <w:numFmt w:val="lowerRoman"/>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4D453E"/>
    <w:multiLevelType w:val="multilevel"/>
    <w:tmpl w:val="434411F2"/>
    <w:lvl w:ilvl="0">
      <w:start w:val="1"/>
      <w:numFmt w:val="decimal"/>
      <w:lvlText w:val="2.3.%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EEB1122"/>
    <w:multiLevelType w:val="multilevel"/>
    <w:tmpl w:val="D62CDD52"/>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2726C6"/>
    <w:multiLevelType w:val="multilevel"/>
    <w:tmpl w:val="6A024444"/>
    <w:lvl w:ilvl="0">
      <w:start w:val="9"/>
      <w:numFmt w:val="decimal"/>
      <w:lvlText w:val="3.%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14002A6"/>
    <w:multiLevelType w:val="multilevel"/>
    <w:tmpl w:val="99086A7E"/>
    <w:lvl w:ilvl="0">
      <w:start w:val="1"/>
      <w:numFmt w:val="lowerLetter"/>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5DE21EF"/>
    <w:multiLevelType w:val="multilevel"/>
    <w:tmpl w:val="028031A0"/>
    <w:lvl w:ilvl="0">
      <w:start w:val="1"/>
      <w:numFmt w:val="decimal"/>
      <w:lvlText w:val="6.%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68514F4"/>
    <w:multiLevelType w:val="multilevel"/>
    <w:tmpl w:val="332ECF26"/>
    <w:lvl w:ilvl="0">
      <w:start w:val="1"/>
      <w:numFmt w:val="decimal"/>
      <w:lvlText w:val="4.%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B012B14"/>
    <w:multiLevelType w:val="multilevel"/>
    <w:tmpl w:val="CF4C23BA"/>
    <w:lvl w:ilvl="0">
      <w:start w:val="1"/>
      <w:numFmt w:val="decimal"/>
      <w:lvlText w:val="7.4.%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FAB0AFC"/>
    <w:multiLevelType w:val="multilevel"/>
    <w:tmpl w:val="50623DF4"/>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47B310F"/>
    <w:multiLevelType w:val="multilevel"/>
    <w:tmpl w:val="AA46C6E6"/>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67767E3"/>
    <w:multiLevelType w:val="multilevel"/>
    <w:tmpl w:val="92E830E2"/>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6C763DA"/>
    <w:multiLevelType w:val="multilevel"/>
    <w:tmpl w:val="EE189696"/>
    <w:lvl w:ilvl="0">
      <w:start w:val="1"/>
      <w:numFmt w:val="decimal"/>
      <w:lvlText w:val="7.7.%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8C55566"/>
    <w:multiLevelType w:val="multilevel"/>
    <w:tmpl w:val="032869E2"/>
    <w:lvl w:ilvl="0">
      <w:start w:val="20"/>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9310A2E"/>
    <w:multiLevelType w:val="multilevel"/>
    <w:tmpl w:val="78387206"/>
    <w:lvl w:ilvl="0">
      <w:start w:val="7"/>
      <w:numFmt w:val="decimal"/>
      <w:lvlText w:val="7.%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DFC5A43"/>
    <w:multiLevelType w:val="multilevel"/>
    <w:tmpl w:val="2C22991E"/>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F4065B5"/>
    <w:multiLevelType w:val="multilevel"/>
    <w:tmpl w:val="4E5E03CE"/>
    <w:lvl w:ilvl="0">
      <w:start w:val="4"/>
      <w:numFmt w:val="decimal"/>
      <w:lvlText w:val="6.%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7600DA7"/>
    <w:multiLevelType w:val="multilevel"/>
    <w:tmpl w:val="067C2BAA"/>
    <w:lvl w:ilvl="0">
      <w:start w:val="1"/>
      <w:numFmt w:val="decimal"/>
      <w:lvlText w:val="2.%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BBF5CAF"/>
    <w:multiLevelType w:val="multilevel"/>
    <w:tmpl w:val="C3D2D49C"/>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C887090"/>
    <w:multiLevelType w:val="multilevel"/>
    <w:tmpl w:val="14BAA718"/>
    <w:lvl w:ilvl="0">
      <w:start w:val="1"/>
      <w:numFmt w:val="decimal"/>
      <w:lvlText w:val="8.%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CE977AD"/>
    <w:multiLevelType w:val="multilevel"/>
    <w:tmpl w:val="E2C05C60"/>
    <w:lvl w:ilvl="0">
      <w:start w:val="1"/>
      <w:numFmt w:val="decimal"/>
      <w:lvlText w:val="7.%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DCF63B8"/>
    <w:multiLevelType w:val="multilevel"/>
    <w:tmpl w:val="C7CE9DFA"/>
    <w:lvl w:ilvl="0">
      <w:start w:val="1"/>
      <w:numFmt w:val="decimal"/>
      <w:lvlText w:val="3.%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F6E12C3"/>
    <w:multiLevelType w:val="multilevel"/>
    <w:tmpl w:val="03F4EDB0"/>
    <w:lvl w:ilvl="0">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F711356"/>
    <w:multiLevelType w:val="multilevel"/>
    <w:tmpl w:val="FD8A4418"/>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09D147F"/>
    <w:multiLevelType w:val="multilevel"/>
    <w:tmpl w:val="1CC62B28"/>
    <w:lvl w:ilvl="0">
      <w:start w:val="1"/>
      <w:numFmt w:val="decimal"/>
      <w:lvlText w:val="%1"/>
      <w:lvlJc w:val="lef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77B73D8"/>
    <w:multiLevelType w:val="multilevel"/>
    <w:tmpl w:val="CF2083B4"/>
    <w:lvl w:ilvl="0">
      <w:start w:val="1"/>
      <w:numFmt w:val="decimal"/>
      <w:lvlText w:val="%1"/>
      <w:lvlJc w:val="lef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9917111"/>
    <w:multiLevelType w:val="multilevel"/>
    <w:tmpl w:val="B660183A"/>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9EE4CDC"/>
    <w:multiLevelType w:val="multilevel"/>
    <w:tmpl w:val="A24A8E4C"/>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BF76661"/>
    <w:multiLevelType w:val="multilevel"/>
    <w:tmpl w:val="B008A35E"/>
    <w:lvl w:ilvl="0">
      <w:start w:val="1"/>
      <w:numFmt w:val="decimal"/>
      <w:lvlText w:val="1.3.%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C7F4990"/>
    <w:multiLevelType w:val="multilevel"/>
    <w:tmpl w:val="DABCE2F6"/>
    <w:lvl w:ilvl="0">
      <w:start w:val="3"/>
      <w:numFmt w:val="decimal"/>
      <w:lvlText w:val="10.%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F3A0789"/>
    <w:multiLevelType w:val="multilevel"/>
    <w:tmpl w:val="7FE4BB64"/>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04346BE"/>
    <w:multiLevelType w:val="multilevel"/>
    <w:tmpl w:val="5D5058A2"/>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116583A"/>
    <w:multiLevelType w:val="multilevel"/>
    <w:tmpl w:val="D340EF66"/>
    <w:lvl w:ilvl="0">
      <w:start w:val="1"/>
      <w:numFmt w:val="decimal"/>
      <w:lvlText w:val="1.%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3AC7D49"/>
    <w:multiLevelType w:val="multilevel"/>
    <w:tmpl w:val="364A1820"/>
    <w:lvl w:ilvl="0">
      <w:start w:val="2"/>
      <w:numFmt w:val="decimal"/>
      <w:lvlText w:val="11.%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43B0ADB"/>
    <w:multiLevelType w:val="multilevel"/>
    <w:tmpl w:val="35B6E0F4"/>
    <w:lvl w:ilvl="0">
      <w:start w:val="1"/>
      <w:numFmt w:val="decimal"/>
      <w:lvlText w:val="1.6.%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8C22E03"/>
    <w:multiLevelType w:val="multilevel"/>
    <w:tmpl w:val="E2C40A38"/>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BF862C0"/>
    <w:multiLevelType w:val="multilevel"/>
    <w:tmpl w:val="6876E6AE"/>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D5401B2"/>
    <w:multiLevelType w:val="multilevel"/>
    <w:tmpl w:val="543A9356"/>
    <w:lvl w:ilvl="0">
      <w:start w:val="2"/>
      <w:numFmt w:val="decimal"/>
      <w:lvlText w:val="8.%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start w:val="1"/>
      <w:numFmt w:val="decimal"/>
      <w:lvlText w:val="%1.%2"/>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FE27026"/>
    <w:multiLevelType w:val="multilevel"/>
    <w:tmpl w:val="59FCB07A"/>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01E6EC0"/>
    <w:multiLevelType w:val="multilevel"/>
    <w:tmpl w:val="2026960E"/>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1435A5D"/>
    <w:multiLevelType w:val="multilevel"/>
    <w:tmpl w:val="E2E64EC4"/>
    <w:lvl w:ilvl="0">
      <w:start w:val="1"/>
      <w:numFmt w:val="lowerLetter"/>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1440E36"/>
    <w:multiLevelType w:val="multilevel"/>
    <w:tmpl w:val="E33AACCE"/>
    <w:lvl w:ilvl="0">
      <w:start w:val="1"/>
      <w:numFmt w:val="bullet"/>
      <w:lvlText w:val="•"/>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3195E63"/>
    <w:multiLevelType w:val="multilevel"/>
    <w:tmpl w:val="8C9A881E"/>
    <w:lvl w:ilvl="0">
      <w:start w:val="1"/>
      <w:numFmt w:val="decimal"/>
      <w:lvlText w:val="2.6.%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start w:val="7"/>
      <w:numFmt w:val="decimal"/>
      <w:lvlText w:val="%1.%2"/>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53F4A3A"/>
    <w:multiLevelType w:val="multilevel"/>
    <w:tmpl w:val="B3149F92"/>
    <w:lvl w:ilvl="0">
      <w:start w:val="1"/>
      <w:numFmt w:val="decimal"/>
      <w:lvlText w:val="%1"/>
      <w:lvlJc w:val="lef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9824933"/>
    <w:multiLevelType w:val="multilevel"/>
    <w:tmpl w:val="EA569DB2"/>
    <w:lvl w:ilvl="0">
      <w:start w:val="1"/>
      <w:numFmt w:val="decimal"/>
      <w:lvlText w:val="7.5.%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CBC0D20"/>
    <w:multiLevelType w:val="multilevel"/>
    <w:tmpl w:val="6E1E13AA"/>
    <w:lvl w:ilvl="0">
      <w:start w:val="1"/>
      <w:numFmt w:val="decimal"/>
      <w:lvlText w:val="10.%1"/>
      <w:lvlJc w:val="left"/>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3"/>
  </w:num>
  <w:num w:numId="2">
    <w:abstractNumId w:val="21"/>
  </w:num>
  <w:num w:numId="3">
    <w:abstractNumId w:val="2"/>
  </w:num>
  <w:num w:numId="4">
    <w:abstractNumId w:val="35"/>
  </w:num>
  <w:num w:numId="5">
    <w:abstractNumId w:val="34"/>
  </w:num>
  <w:num w:numId="6">
    <w:abstractNumId w:val="31"/>
  </w:num>
  <w:num w:numId="7">
    <w:abstractNumId w:val="37"/>
  </w:num>
  <w:num w:numId="8">
    <w:abstractNumId w:val="20"/>
  </w:num>
  <w:num w:numId="9">
    <w:abstractNumId w:val="26"/>
  </w:num>
  <w:num w:numId="10">
    <w:abstractNumId w:val="43"/>
  </w:num>
  <w:num w:numId="11">
    <w:abstractNumId w:val="5"/>
  </w:num>
  <w:num w:numId="12">
    <w:abstractNumId w:val="45"/>
  </w:num>
  <w:num w:numId="13">
    <w:abstractNumId w:val="24"/>
  </w:num>
  <w:num w:numId="14">
    <w:abstractNumId w:val="7"/>
  </w:num>
  <w:num w:numId="15">
    <w:abstractNumId w:val="12"/>
  </w:num>
  <w:num w:numId="16">
    <w:abstractNumId w:val="10"/>
  </w:num>
  <w:num w:numId="17">
    <w:abstractNumId w:val="29"/>
  </w:num>
  <w:num w:numId="18">
    <w:abstractNumId w:val="42"/>
  </w:num>
  <w:num w:numId="19">
    <w:abstractNumId w:val="3"/>
  </w:num>
  <w:num w:numId="20">
    <w:abstractNumId w:val="1"/>
  </w:num>
  <w:num w:numId="21">
    <w:abstractNumId w:val="9"/>
  </w:num>
  <w:num w:numId="22">
    <w:abstractNumId w:val="16"/>
  </w:num>
  <w:num w:numId="23">
    <w:abstractNumId w:val="19"/>
  </w:num>
  <w:num w:numId="24">
    <w:abstractNumId w:val="18"/>
  </w:num>
  <w:num w:numId="25">
    <w:abstractNumId w:val="23"/>
  </w:num>
  <w:num w:numId="26">
    <w:abstractNumId w:val="17"/>
  </w:num>
  <w:num w:numId="27">
    <w:abstractNumId w:val="30"/>
  </w:num>
  <w:num w:numId="28">
    <w:abstractNumId w:val="25"/>
  </w:num>
  <w:num w:numId="29">
    <w:abstractNumId w:val="11"/>
  </w:num>
  <w:num w:numId="30">
    <w:abstractNumId w:val="47"/>
  </w:num>
  <w:num w:numId="31">
    <w:abstractNumId w:val="15"/>
  </w:num>
  <w:num w:numId="32">
    <w:abstractNumId w:val="22"/>
  </w:num>
  <w:num w:numId="33">
    <w:abstractNumId w:val="44"/>
  </w:num>
  <w:num w:numId="34">
    <w:abstractNumId w:val="40"/>
  </w:num>
  <w:num w:numId="35">
    <w:abstractNumId w:val="46"/>
  </w:num>
  <w:num w:numId="36">
    <w:abstractNumId w:val="8"/>
  </w:num>
  <w:num w:numId="37">
    <w:abstractNumId w:val="48"/>
  </w:num>
  <w:num w:numId="38">
    <w:abstractNumId w:val="41"/>
  </w:num>
  <w:num w:numId="39">
    <w:abstractNumId w:val="32"/>
  </w:num>
  <w:num w:numId="40">
    <w:abstractNumId w:val="28"/>
  </w:num>
  <w:num w:numId="41">
    <w:abstractNumId w:val="6"/>
  </w:num>
  <w:num w:numId="42">
    <w:abstractNumId w:val="4"/>
  </w:num>
  <w:num w:numId="43">
    <w:abstractNumId w:val="27"/>
  </w:num>
  <w:num w:numId="44">
    <w:abstractNumId w:val="0"/>
  </w:num>
  <w:num w:numId="45">
    <w:abstractNumId w:val="38"/>
  </w:num>
  <w:num w:numId="46">
    <w:abstractNumId w:val="14"/>
  </w:num>
  <w:num w:numId="47">
    <w:abstractNumId w:val="36"/>
  </w:num>
  <w:num w:numId="48">
    <w:abstractNumId w:val="3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evenAndOddHeaders/>
  <w:drawingGridHorizontalSpacing w:val="181"/>
  <w:drawingGridVerticalSpacing w:val="181"/>
  <w:characterSpacingControl w:val="compressPunctuation"/>
  <w:savePreviewPicture/>
  <w:hdrShapeDefaults>
    <o:shapedefaults v:ext="edit" spidmax="2049"/>
  </w:hdrShapeDefaults>
  <w:footnotePr>
    <w:numFmt w:val="chicago"/>
    <w:numRestart w:val="eachPage"/>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05"/>
    <w:rsid w:val="0029357A"/>
    <w:rsid w:val="005C7105"/>
    <w:rsid w:val="006002DD"/>
    <w:rsid w:val="007E66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Arial Unicode MS"/>
        <w:sz w:val="24"/>
        <w:szCs w:val="24"/>
        <w:lang w:val="en-US" w:eastAsia="en-US" w:bidi="en-US"/>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Century Schoolbook" w:eastAsia="Century Schoolbook" w:hAnsi="Century Schoolbook" w:cs="Century Schoolbook"/>
      <w:b w:val="0"/>
      <w:bCs w:val="0"/>
      <w:i w:val="0"/>
      <w:iCs w:val="0"/>
      <w:smallCaps w:val="0"/>
      <w:strike w:val="0"/>
      <w:sz w:val="21"/>
      <w:szCs w:val="21"/>
      <w:u w:val="none"/>
    </w:rPr>
  </w:style>
  <w:style w:type="character" w:customStyle="1" w:styleId="11pt">
    <w:name w:val="Сноска + 11 pt;Курсив"/>
    <w:basedOn w:val="a4"/>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9pt">
    <w:name w:val="Сноска + 9 pt;Полужирный;Малые прописные"/>
    <w:basedOn w:val="a4"/>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
    <w:name w:val="Сноска (2)_"/>
    <w:basedOn w:val="a0"/>
    <w:link w:val="20"/>
    <w:rPr>
      <w:rFonts w:ascii="Century Schoolbook" w:eastAsia="Century Schoolbook" w:hAnsi="Century Schoolbook" w:cs="Century Schoolbook"/>
      <w:b w:val="0"/>
      <w:bCs w:val="0"/>
      <w:i/>
      <w:iCs/>
      <w:smallCaps w:val="0"/>
      <w:strike w:val="0"/>
      <w:sz w:val="22"/>
      <w:szCs w:val="22"/>
      <w:u w:val="none"/>
    </w:rPr>
  </w:style>
  <w:style w:type="character" w:customStyle="1" w:styleId="2105pt">
    <w:name w:val="Сноска (2) + 10;5 pt;Не курсив"/>
    <w:basedOn w:val="2"/>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3">
    <w:name w:val="Сноска (3)_"/>
    <w:basedOn w:val="a0"/>
    <w:link w:val="30"/>
    <w:rPr>
      <w:rFonts w:ascii="Century Schoolbook" w:eastAsia="Century Schoolbook" w:hAnsi="Century Schoolbook" w:cs="Century Schoolbook"/>
      <w:b/>
      <w:bCs/>
      <w:i/>
      <w:iCs/>
      <w:smallCaps w:val="0"/>
      <w:strike w:val="0"/>
      <w:sz w:val="20"/>
      <w:szCs w:val="20"/>
      <w:u w:val="none"/>
      <w:lang w:val="ru-RU" w:eastAsia="ru-RU" w:bidi="ru-RU"/>
    </w:rPr>
  </w:style>
  <w:style w:type="character" w:customStyle="1" w:styleId="4">
    <w:name w:val="Сноска (4)_"/>
    <w:basedOn w:val="a0"/>
    <w:link w:val="40"/>
    <w:rPr>
      <w:rFonts w:ascii="Consolas" w:eastAsia="Consolas" w:hAnsi="Consolas" w:cs="Consolas"/>
      <w:b w:val="0"/>
      <w:bCs w:val="0"/>
      <w:i/>
      <w:iCs/>
      <w:smallCaps w:val="0"/>
      <w:strike w:val="0"/>
      <w:sz w:val="16"/>
      <w:szCs w:val="16"/>
      <w:u w:val="none"/>
    </w:rPr>
  </w:style>
  <w:style w:type="character" w:customStyle="1" w:styleId="9pt0">
    <w:name w:val="Сноска + 9 pt;Полужирный"/>
    <w:basedOn w:val="a4"/>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11pt0">
    <w:name w:val="Сноска + 11 pt"/>
    <w:basedOn w:val="a4"/>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11pt1">
    <w:name w:val="Сноска + 11 pt;Малые прописные"/>
    <w:basedOn w:val="a4"/>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a6">
    <w:name w:val="Сноска + Полужирный;Курсив"/>
    <w:basedOn w:val="a4"/>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1pt2">
    <w:name w:val="Сноска + 11 pt;Полужирный"/>
    <w:basedOn w:val="a4"/>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4Exact">
    <w:name w:val="Основной текст (4) Exact"/>
    <w:basedOn w:val="a0"/>
    <w:link w:val="41"/>
    <w:rPr>
      <w:rFonts w:ascii="Century Schoolbook" w:eastAsia="Century Schoolbook" w:hAnsi="Century Schoolbook" w:cs="Century Schoolbook"/>
      <w:b/>
      <w:bCs/>
      <w:i w:val="0"/>
      <w:iCs w:val="0"/>
      <w:smallCaps w:val="0"/>
      <w:strike w:val="0"/>
      <w:sz w:val="46"/>
      <w:szCs w:val="46"/>
      <w:u w:val="none"/>
    </w:rPr>
  </w:style>
  <w:style w:type="character" w:customStyle="1" w:styleId="31">
    <w:name w:val="Основной текст (3)_"/>
    <w:basedOn w:val="a0"/>
    <w:link w:val="32"/>
    <w:rPr>
      <w:rFonts w:ascii="Century Schoolbook" w:eastAsia="Century Schoolbook" w:hAnsi="Century Schoolbook" w:cs="Century Schoolbook"/>
      <w:b w:val="0"/>
      <w:bCs w:val="0"/>
      <w:i w:val="0"/>
      <w:iCs w:val="0"/>
      <w:smallCaps w:val="0"/>
      <w:strike w:val="0"/>
      <w:sz w:val="26"/>
      <w:szCs w:val="26"/>
      <w:u w:val="none"/>
    </w:rPr>
  </w:style>
  <w:style w:type="character" w:customStyle="1" w:styleId="21">
    <w:name w:val="Заголовок №2_"/>
    <w:basedOn w:val="a0"/>
    <w:link w:val="22"/>
    <w:rPr>
      <w:rFonts w:ascii="Century Schoolbook" w:eastAsia="Century Schoolbook" w:hAnsi="Century Schoolbook" w:cs="Century Schoolbook"/>
      <w:b/>
      <w:bCs/>
      <w:i w:val="0"/>
      <w:iCs w:val="0"/>
      <w:smallCaps w:val="0"/>
      <w:strike w:val="0"/>
      <w:sz w:val="32"/>
      <w:szCs w:val="32"/>
      <w:u w:val="none"/>
    </w:rPr>
  </w:style>
  <w:style w:type="character" w:customStyle="1" w:styleId="1">
    <w:name w:val="Заголовок №1_"/>
    <w:basedOn w:val="a0"/>
    <w:link w:val="10"/>
    <w:rPr>
      <w:rFonts w:ascii="Century Schoolbook" w:eastAsia="Century Schoolbook" w:hAnsi="Century Schoolbook" w:cs="Century Schoolbook"/>
      <w:b/>
      <w:bCs/>
      <w:i w:val="0"/>
      <w:iCs w:val="0"/>
      <w:smallCaps w:val="0"/>
      <w:strike w:val="0"/>
      <w:sz w:val="46"/>
      <w:szCs w:val="46"/>
      <w:u w:val="none"/>
    </w:rPr>
  </w:style>
  <w:style w:type="character" w:customStyle="1" w:styleId="a7">
    <w:name w:val="Колонтитул_"/>
    <w:basedOn w:val="a0"/>
    <w:link w:val="a8"/>
    <w:rPr>
      <w:rFonts w:ascii="Century Schoolbook" w:eastAsia="Century Schoolbook" w:hAnsi="Century Schoolbook" w:cs="Century Schoolbook"/>
      <w:b w:val="0"/>
      <w:bCs w:val="0"/>
      <w:i/>
      <w:iCs/>
      <w:smallCaps w:val="0"/>
      <w:strike w:val="0"/>
      <w:sz w:val="22"/>
      <w:szCs w:val="22"/>
      <w:u w:val="none"/>
    </w:rPr>
  </w:style>
  <w:style w:type="character" w:customStyle="1" w:styleId="a9">
    <w:name w:val="Колонтитул + Не курсив"/>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1">
    <w:name w:val="Оглавление 1 Знак"/>
    <w:basedOn w:val="a0"/>
    <w:link w:val="12"/>
    <w:rPr>
      <w:rFonts w:ascii="Century Schoolbook" w:eastAsia="Century Schoolbook" w:hAnsi="Century Schoolbook" w:cs="Century Schoolbook"/>
      <w:b/>
      <w:bCs/>
      <w:i w:val="0"/>
      <w:iCs w:val="0"/>
      <w:smallCaps w:val="0"/>
      <w:strike w:val="0"/>
      <w:sz w:val="21"/>
      <w:szCs w:val="21"/>
      <w:u w:val="none"/>
    </w:rPr>
  </w:style>
  <w:style w:type="character" w:customStyle="1" w:styleId="23">
    <w:name w:val="Оглавление 2 Знак"/>
    <w:basedOn w:val="a0"/>
    <w:link w:val="24"/>
    <w:rPr>
      <w:rFonts w:ascii="Century Schoolbook" w:eastAsia="Century Schoolbook" w:hAnsi="Century Schoolbook" w:cs="Century Schoolbook"/>
      <w:b w:val="0"/>
      <w:bCs w:val="0"/>
      <w:i w:val="0"/>
      <w:iCs w:val="0"/>
      <w:smallCaps w:val="0"/>
      <w:strike w:val="0"/>
      <w:sz w:val="21"/>
      <w:szCs w:val="21"/>
      <w:u w:val="none"/>
    </w:rPr>
  </w:style>
  <w:style w:type="character" w:customStyle="1" w:styleId="aa">
    <w:name w:val="Оглавление + Малые прописные"/>
    <w:basedOn w:val="23"/>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ab">
    <w:name w:val="Колонтитул"/>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
    <w:name w:val="Основной текст (5)_"/>
    <w:basedOn w:val="a0"/>
    <w:link w:val="50"/>
    <w:rPr>
      <w:rFonts w:ascii="Century Schoolbook" w:eastAsia="Century Schoolbook" w:hAnsi="Century Schoolbook" w:cs="Century Schoolbook"/>
      <w:b/>
      <w:bCs/>
      <w:i w:val="0"/>
      <w:iCs w:val="0"/>
      <w:smallCaps w:val="0"/>
      <w:strike w:val="0"/>
      <w:sz w:val="21"/>
      <w:szCs w:val="21"/>
      <w:u w:val="none"/>
    </w:rPr>
  </w:style>
  <w:style w:type="character" w:customStyle="1" w:styleId="8Exact">
    <w:name w:val="Основной текст (8) Exact"/>
    <w:basedOn w:val="a0"/>
    <w:link w:val="8"/>
    <w:rPr>
      <w:rFonts w:ascii="AngsanaUPC" w:eastAsia="AngsanaUPC" w:hAnsi="AngsanaUPC" w:cs="AngsanaUPC"/>
      <w:b w:val="0"/>
      <w:bCs w:val="0"/>
      <w:i w:val="0"/>
      <w:iCs w:val="0"/>
      <w:smallCaps w:val="0"/>
      <w:strike w:val="0"/>
      <w:sz w:val="34"/>
      <w:szCs w:val="34"/>
      <w:u w:val="none"/>
      <w:lang w:val="ru-RU" w:eastAsia="ru-RU" w:bidi="ru-RU"/>
    </w:rPr>
  </w:style>
  <w:style w:type="character" w:customStyle="1" w:styleId="25">
    <w:name w:val="Основной текст (2)_"/>
    <w:basedOn w:val="a0"/>
    <w:link w:val="26"/>
    <w:rPr>
      <w:rFonts w:ascii="Century Schoolbook" w:eastAsia="Century Schoolbook" w:hAnsi="Century Schoolbook" w:cs="Century Schoolbook"/>
      <w:b w:val="0"/>
      <w:bCs w:val="0"/>
      <w:i w:val="0"/>
      <w:iCs w:val="0"/>
      <w:smallCaps w:val="0"/>
      <w:strike w:val="0"/>
      <w:sz w:val="21"/>
      <w:szCs w:val="21"/>
      <w:u w:val="none"/>
    </w:rPr>
  </w:style>
  <w:style w:type="character" w:customStyle="1" w:styleId="6">
    <w:name w:val="Основной текст (6)_"/>
    <w:basedOn w:val="a0"/>
    <w:link w:val="60"/>
    <w:rPr>
      <w:rFonts w:ascii="Century Schoolbook" w:eastAsia="Century Schoolbook" w:hAnsi="Century Schoolbook" w:cs="Century Schoolbook"/>
      <w:b/>
      <w:bCs/>
      <w:i w:val="0"/>
      <w:iCs w:val="0"/>
      <w:smallCaps w:val="0"/>
      <w:strike w:val="0"/>
      <w:sz w:val="26"/>
      <w:szCs w:val="26"/>
      <w:u w:val="none"/>
    </w:rPr>
  </w:style>
  <w:style w:type="character" w:customStyle="1" w:styleId="7">
    <w:name w:val="Основной текст (7)_"/>
    <w:basedOn w:val="a0"/>
    <w:link w:val="70"/>
    <w:rPr>
      <w:rFonts w:ascii="Century Schoolbook" w:eastAsia="Century Schoolbook" w:hAnsi="Century Schoolbook" w:cs="Century Schoolbook"/>
      <w:b w:val="0"/>
      <w:bCs w:val="0"/>
      <w:i/>
      <w:iCs/>
      <w:smallCaps w:val="0"/>
      <w:strike w:val="0"/>
      <w:sz w:val="22"/>
      <w:szCs w:val="22"/>
      <w:u w:val="none"/>
    </w:rPr>
  </w:style>
  <w:style w:type="character" w:customStyle="1" w:styleId="2Exact">
    <w:name w:val="Основной текст (2)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7Exact">
    <w:name w:val="Основной текст (7)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7105ptExact">
    <w:name w:val="Основной текст (7) + 10;5 pt;Полужирный;Не курсив Exact"/>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0Exact">
    <w:name w:val="Основной текст (10) Exact"/>
    <w:basedOn w:val="a0"/>
    <w:rPr>
      <w:rFonts w:ascii="Century Schoolbook" w:eastAsia="Century Schoolbook" w:hAnsi="Century Schoolbook" w:cs="Century Schoolbook"/>
      <w:b/>
      <w:bCs/>
      <w:i/>
      <w:iCs/>
      <w:smallCaps w:val="0"/>
      <w:strike w:val="0"/>
      <w:spacing w:val="20"/>
      <w:sz w:val="20"/>
      <w:szCs w:val="20"/>
      <w:u w:val="none"/>
    </w:rPr>
  </w:style>
  <w:style w:type="character" w:customStyle="1" w:styleId="71ptExact">
    <w:name w:val="Основной текст (7) + 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1ptExact">
    <w:name w:val="Основной текст (2) + 11 pt;Курсив Exact"/>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Exact">
    <w:name w:val="Основной текст (3) Exact"/>
    <w:basedOn w:val="a0"/>
    <w:rPr>
      <w:rFonts w:ascii="Century Schoolbook" w:eastAsia="Century Schoolbook" w:hAnsi="Century Schoolbook" w:cs="Century Schoolbook"/>
      <w:b w:val="0"/>
      <w:bCs w:val="0"/>
      <w:i w:val="0"/>
      <w:iCs w:val="0"/>
      <w:smallCaps w:val="0"/>
      <w:strike w:val="0"/>
      <w:sz w:val="26"/>
      <w:szCs w:val="26"/>
      <w:u w:val="none"/>
    </w:rPr>
  </w:style>
  <w:style w:type="character" w:customStyle="1" w:styleId="211pt1ptExact">
    <w:name w:val="Основной текст (2) + 11 pt;Курсив;Интервал 1 pt Exac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ptExact">
    <w:name w:val="Основной текст (2) + Интервал 1 pt Exac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7">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211pt1pt">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1pt">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75pt1pt">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21pt">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5pt">
    <w:name w:val="Основной текст (2) + 5 pt"/>
    <w:basedOn w:val="25"/>
    <w:rPr>
      <w:rFonts w:ascii="Century Schoolbook" w:eastAsia="Century Schoolbook" w:hAnsi="Century Schoolbook" w:cs="Century Schoolbook"/>
      <w:b w:val="0"/>
      <w:bCs w:val="0"/>
      <w:i w:val="0"/>
      <w:iCs w:val="0"/>
      <w:smallCaps w:val="0"/>
      <w:strike w:val="0"/>
      <w:color w:val="000000"/>
      <w:spacing w:val="0"/>
      <w:w w:val="100"/>
      <w:position w:val="0"/>
      <w:sz w:val="10"/>
      <w:szCs w:val="10"/>
      <w:u w:val="none"/>
      <w:lang w:val="en-US" w:eastAsia="en-US" w:bidi="en-US"/>
    </w:rPr>
  </w:style>
  <w:style w:type="character" w:customStyle="1" w:styleId="275pt">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Exact">
    <w:name w:val="Подпись к таблице Exact"/>
    <w:basedOn w:val="a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0ptExact">
    <w:name w:val="Подпись к таблице + Интервал 0 pt Exact"/>
    <w:basedOn w:val="ac"/>
    <w:rPr>
      <w:rFonts w:ascii="Century Schoolbook" w:eastAsia="Century Schoolbook" w:hAnsi="Century Schoolbook" w:cs="Century Schoolbook"/>
      <w:b w:val="0"/>
      <w:bCs w:val="0"/>
      <w:i/>
      <w:iCs/>
      <w:smallCaps w:val="0"/>
      <w:strike w:val="0"/>
      <w:spacing w:val="0"/>
      <w:sz w:val="15"/>
      <w:szCs w:val="15"/>
      <w:u w:val="none"/>
    </w:rPr>
  </w:style>
  <w:style w:type="character" w:customStyle="1" w:styleId="11Exact">
    <w:name w:val="Основной текст (11) Exact"/>
    <w:basedOn w:val="a0"/>
    <w:rPr>
      <w:rFonts w:ascii="Century Schoolbook" w:eastAsia="Century Schoolbook" w:hAnsi="Century Schoolbook" w:cs="Century Schoolbook"/>
      <w:b/>
      <w:bCs/>
      <w:i w:val="0"/>
      <w:iCs w:val="0"/>
      <w:smallCaps w:val="0"/>
      <w:strike w:val="0"/>
      <w:sz w:val="22"/>
      <w:szCs w:val="22"/>
      <w:u w:val="none"/>
    </w:rPr>
  </w:style>
  <w:style w:type="character" w:customStyle="1" w:styleId="13Exact">
    <w:name w:val="Основной текст (13) Exact"/>
    <w:basedOn w:val="a0"/>
    <w:rPr>
      <w:rFonts w:ascii="Century Schoolbook" w:eastAsia="Century Schoolbook" w:hAnsi="Century Schoolbook" w:cs="Century Schoolbook"/>
      <w:b w:val="0"/>
      <w:bCs w:val="0"/>
      <w:i w:val="0"/>
      <w:iCs w:val="0"/>
      <w:smallCaps w:val="0"/>
      <w:strike w:val="0"/>
      <w:sz w:val="13"/>
      <w:szCs w:val="13"/>
      <w:u w:val="none"/>
    </w:rPr>
  </w:style>
  <w:style w:type="character" w:customStyle="1" w:styleId="13CordiaUPC15pt1ptExact">
    <w:name w:val="Основной текст (13) + CordiaUPC;15 pt;Полужирный;Курсив;Интервал 1 pt Exact"/>
    <w:basedOn w:val="13"/>
    <w:rPr>
      <w:rFonts w:ascii="CordiaUPC" w:eastAsia="CordiaUPC" w:hAnsi="CordiaUPC" w:cs="CordiaUPC"/>
      <w:b/>
      <w:bCs/>
      <w:i/>
      <w:iCs/>
      <w:smallCaps w:val="0"/>
      <w:strike w:val="0"/>
      <w:spacing w:val="30"/>
      <w:sz w:val="30"/>
      <w:szCs w:val="30"/>
      <w:u w:val="none"/>
    </w:rPr>
  </w:style>
  <w:style w:type="character" w:customStyle="1" w:styleId="9Exact">
    <w:name w:val="Основной текст (9) Exact"/>
    <w:basedOn w:val="a0"/>
    <w:rPr>
      <w:rFonts w:ascii="AngsanaUPC" w:eastAsia="AngsanaUPC" w:hAnsi="AngsanaUPC" w:cs="AngsanaUPC"/>
      <w:b w:val="0"/>
      <w:bCs w:val="0"/>
      <w:i/>
      <w:iCs/>
      <w:smallCaps w:val="0"/>
      <w:strike w:val="0"/>
      <w:sz w:val="24"/>
      <w:szCs w:val="24"/>
      <w:u w:val="none"/>
    </w:rPr>
  </w:style>
  <w:style w:type="character" w:customStyle="1" w:styleId="7AngsanaUPC12ptExact">
    <w:name w:val="Основной текст (7) + AngsanaUPC;12 pt Exact"/>
    <w:basedOn w:val="7"/>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7Corbel-1ptExact">
    <w:name w:val="Основной текст (7) + Corbel;Интервал -1 pt Exact"/>
    <w:basedOn w:val="7"/>
    <w:rPr>
      <w:rFonts w:ascii="Corbel" w:eastAsia="Corbel" w:hAnsi="Corbel" w:cs="Corbel"/>
      <w:b w:val="0"/>
      <w:bCs w:val="0"/>
      <w:i/>
      <w:iCs/>
      <w:smallCaps w:val="0"/>
      <w:strike w:val="0"/>
      <w:color w:val="000000"/>
      <w:spacing w:val="-30"/>
      <w:w w:val="100"/>
      <w:position w:val="0"/>
      <w:sz w:val="22"/>
      <w:szCs w:val="22"/>
      <w:u w:val="none"/>
      <w:lang w:val="en-US" w:eastAsia="en-US" w:bidi="en-US"/>
    </w:rPr>
  </w:style>
  <w:style w:type="character" w:customStyle="1" w:styleId="7Consolas75ptExact">
    <w:name w:val="Основной текст (7) + Consolas;7;5 pt;Не курсив Exact"/>
    <w:basedOn w:val="7"/>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14Exact">
    <w:name w:val="Основной текст (14) Exact"/>
    <w:basedOn w:val="a0"/>
    <w:link w:val="14"/>
    <w:rPr>
      <w:rFonts w:ascii="AngsanaUPC" w:eastAsia="AngsanaUPC" w:hAnsi="AngsanaUPC" w:cs="AngsanaUPC"/>
      <w:b w:val="0"/>
      <w:bCs w:val="0"/>
      <w:i w:val="0"/>
      <w:iCs w:val="0"/>
      <w:smallCaps w:val="0"/>
      <w:strike w:val="0"/>
      <w:sz w:val="30"/>
      <w:szCs w:val="30"/>
      <w:u w:val="none"/>
    </w:rPr>
  </w:style>
  <w:style w:type="character" w:customStyle="1" w:styleId="14CenturySchoolbook11ptExact">
    <w:name w:val="Основной текст (14) + Century Schoolbook;11 pt Exact"/>
    <w:basedOn w:val="14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5Exact">
    <w:name w:val="Основной текст (15) Exact"/>
    <w:basedOn w:val="a0"/>
    <w:link w:val="15"/>
    <w:rPr>
      <w:rFonts w:ascii="AngsanaUPC" w:eastAsia="AngsanaUPC" w:hAnsi="AngsanaUPC" w:cs="AngsanaUPC"/>
      <w:b w:val="0"/>
      <w:bCs w:val="0"/>
      <w:i w:val="0"/>
      <w:iCs w:val="0"/>
      <w:smallCaps w:val="0"/>
      <w:strike w:val="0"/>
      <w:sz w:val="30"/>
      <w:szCs w:val="30"/>
      <w:u w:val="none"/>
    </w:rPr>
  </w:style>
  <w:style w:type="character" w:customStyle="1" w:styleId="15CenturySchoolbook11ptExact">
    <w:name w:val="Основной текст (15) + Century Schoolbook;11 pt Exact"/>
    <w:basedOn w:val="15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9Consolas75ptExact">
    <w:name w:val="Основной текст (9) + Consolas;7;5 pt;Не курсив Exact"/>
    <w:basedOn w:val="9"/>
    <w:rPr>
      <w:rFonts w:ascii="Consolas" w:eastAsia="Consolas" w:hAnsi="Consolas" w:cs="Consolas"/>
      <w:b/>
      <w:bCs/>
      <w:i/>
      <w:iCs/>
      <w:smallCaps w:val="0"/>
      <w:strike w:val="0"/>
      <w:sz w:val="15"/>
      <w:szCs w:val="15"/>
      <w:u w:val="none"/>
    </w:rPr>
  </w:style>
  <w:style w:type="character" w:customStyle="1" w:styleId="7105ptExact0">
    <w:name w:val="Основной текст (7) + 10;5 pt;Не курсив Exact"/>
    <w:basedOn w:val="7"/>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0Exact">
    <w:name w:val="Основной текст (20) Exact"/>
    <w:basedOn w:val="a0"/>
    <w:rPr>
      <w:rFonts w:ascii="Century Schoolbook" w:eastAsia="Century Schoolbook" w:hAnsi="Century Schoolbook" w:cs="Century Schoolbook"/>
      <w:b w:val="0"/>
      <w:bCs w:val="0"/>
      <w:i w:val="0"/>
      <w:iCs w:val="0"/>
      <w:smallCaps w:val="0"/>
      <w:strike w:val="0"/>
      <w:sz w:val="10"/>
      <w:szCs w:val="10"/>
      <w:u w:val="none"/>
    </w:rPr>
  </w:style>
  <w:style w:type="character" w:customStyle="1" w:styleId="2075pt1ptExact">
    <w:name w:val="Основной текст (20) + 7;5 pt;Курсив;Интервал 1 pt Exact"/>
    <w:basedOn w:val="20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6Exact">
    <w:name w:val="Основной текст (16) Exact"/>
    <w:basedOn w:val="a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22Exact">
    <w:name w:val="Основной текст (22) Exact"/>
    <w:basedOn w:val="a0"/>
    <w:link w:val="220"/>
    <w:rPr>
      <w:rFonts w:ascii="AngsanaUPC" w:eastAsia="AngsanaUPC" w:hAnsi="AngsanaUPC" w:cs="AngsanaUPC"/>
      <w:b/>
      <w:bCs/>
      <w:i w:val="0"/>
      <w:iCs w:val="0"/>
      <w:smallCaps w:val="0"/>
      <w:strike w:val="0"/>
      <w:spacing w:val="0"/>
      <w:sz w:val="9"/>
      <w:szCs w:val="9"/>
      <w:u w:val="none"/>
    </w:rPr>
  </w:style>
  <w:style w:type="character" w:customStyle="1" w:styleId="23Exact">
    <w:name w:val="Основной текст (23) Exact"/>
    <w:basedOn w:val="a0"/>
    <w:link w:val="230"/>
    <w:rPr>
      <w:rFonts w:ascii="Century Schoolbook" w:eastAsia="Century Schoolbook" w:hAnsi="Century Schoolbook" w:cs="Century Schoolbook"/>
      <w:b w:val="0"/>
      <w:bCs w:val="0"/>
      <w:i/>
      <w:iCs/>
      <w:smallCaps w:val="0"/>
      <w:strike w:val="0"/>
      <w:sz w:val="20"/>
      <w:szCs w:val="20"/>
      <w:u w:val="none"/>
    </w:rPr>
  </w:style>
  <w:style w:type="character" w:customStyle="1" w:styleId="Exact0">
    <w:name w:val="Подпись к картинке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11ptExact">
    <w:name w:val="Подпись к картинке + 11 pt;Курсив Exact"/>
    <w:basedOn w:val="ad"/>
    <w:rPr>
      <w:rFonts w:ascii="Century Schoolbook" w:eastAsia="Century Schoolbook" w:hAnsi="Century Schoolbook" w:cs="Century Schoolbook"/>
      <w:b w:val="0"/>
      <w:bCs w:val="0"/>
      <w:i/>
      <w:iCs/>
      <w:smallCaps w:val="0"/>
      <w:strike w:val="0"/>
      <w:sz w:val="22"/>
      <w:szCs w:val="22"/>
      <w:u w:val="none"/>
    </w:rPr>
  </w:style>
  <w:style w:type="character" w:customStyle="1" w:styleId="2Exact0">
    <w:name w:val="Подпись к картинке (2) Exact"/>
    <w:basedOn w:val="a0"/>
    <w:link w:val="28"/>
    <w:rPr>
      <w:rFonts w:ascii="Century Schoolbook" w:eastAsia="Century Schoolbook" w:hAnsi="Century Schoolbook" w:cs="Century Schoolbook"/>
      <w:b w:val="0"/>
      <w:bCs w:val="0"/>
      <w:i/>
      <w:iCs/>
      <w:smallCaps w:val="0"/>
      <w:strike w:val="0"/>
      <w:sz w:val="22"/>
      <w:szCs w:val="22"/>
      <w:u w:val="none"/>
    </w:rPr>
  </w:style>
  <w:style w:type="character" w:customStyle="1" w:styleId="21ptExact0">
    <w:name w:val="Подпись к картинке (2) + Интервал 1 pt Exact"/>
    <w:basedOn w:val="2Exact0"/>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9Exact">
    <w:name w:val="Основной текст (29) Exact"/>
    <w:basedOn w:val="a0"/>
    <w:link w:val="29"/>
    <w:rPr>
      <w:rFonts w:ascii="Century Schoolbook" w:eastAsia="Century Schoolbook" w:hAnsi="Century Schoolbook" w:cs="Century Schoolbook"/>
      <w:b w:val="0"/>
      <w:bCs w:val="0"/>
      <w:i w:val="0"/>
      <w:iCs w:val="0"/>
      <w:smallCaps w:val="0"/>
      <w:strike w:val="0"/>
      <w:sz w:val="8"/>
      <w:szCs w:val="8"/>
      <w:u w:val="none"/>
    </w:rPr>
  </w:style>
  <w:style w:type="character" w:customStyle="1" w:styleId="29105ptExact">
    <w:name w:val="Основной текст (29) + 10;5 pt Exact"/>
    <w:basedOn w:val="29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30Exact">
    <w:name w:val="Основной текст (30) Exact"/>
    <w:basedOn w:val="a0"/>
    <w:link w:val="300"/>
    <w:rPr>
      <w:rFonts w:ascii="Century Schoolbook" w:eastAsia="Century Schoolbook" w:hAnsi="Century Schoolbook" w:cs="Century Schoolbook"/>
      <w:b w:val="0"/>
      <w:bCs w:val="0"/>
      <w:i w:val="0"/>
      <w:iCs w:val="0"/>
      <w:smallCaps w:val="0"/>
      <w:strike w:val="0"/>
      <w:w w:val="40"/>
      <w:sz w:val="32"/>
      <w:szCs w:val="32"/>
      <w:u w:val="none"/>
    </w:rPr>
  </w:style>
  <w:style w:type="character" w:customStyle="1" w:styleId="30Impact13pt100Exact">
    <w:name w:val="Основной текст (30) + Impact;13 pt;Курсив;Масштаб 100% Exact"/>
    <w:basedOn w:val="30Exact"/>
    <w:rPr>
      <w:rFonts w:ascii="Impact" w:eastAsia="Impact" w:hAnsi="Impact" w:cs="Impact"/>
      <w:b w:val="0"/>
      <w:bCs w:val="0"/>
      <w:i/>
      <w:iCs/>
      <w:smallCaps w:val="0"/>
      <w:strike w:val="0"/>
      <w:color w:val="000000"/>
      <w:spacing w:val="0"/>
      <w:w w:val="100"/>
      <w:position w:val="0"/>
      <w:sz w:val="26"/>
      <w:szCs w:val="26"/>
      <w:u w:val="none"/>
      <w:lang w:val="en-US" w:eastAsia="en-US" w:bidi="en-US"/>
    </w:rPr>
  </w:style>
  <w:style w:type="character" w:customStyle="1" w:styleId="31Exact">
    <w:name w:val="Основной текст (31) Exact"/>
    <w:basedOn w:val="a0"/>
    <w:link w:val="310"/>
    <w:rPr>
      <w:rFonts w:ascii="Impact" w:eastAsia="Impact" w:hAnsi="Impact" w:cs="Impact"/>
      <w:b w:val="0"/>
      <w:bCs w:val="0"/>
      <w:i/>
      <w:iCs/>
      <w:smallCaps w:val="0"/>
      <w:strike w:val="0"/>
      <w:w w:val="100"/>
      <w:sz w:val="26"/>
      <w:szCs w:val="26"/>
      <w:u w:val="none"/>
    </w:rPr>
  </w:style>
  <w:style w:type="character" w:customStyle="1" w:styleId="33Exact">
    <w:name w:val="Основной текст (33) Exact"/>
    <w:basedOn w:val="a0"/>
    <w:link w:val="33"/>
    <w:rPr>
      <w:rFonts w:ascii="Calibri" w:eastAsia="Calibri" w:hAnsi="Calibri" w:cs="Calibri"/>
      <w:b w:val="0"/>
      <w:bCs w:val="0"/>
      <w:i w:val="0"/>
      <w:iCs w:val="0"/>
      <w:smallCaps w:val="0"/>
      <w:strike w:val="0"/>
      <w:sz w:val="28"/>
      <w:szCs w:val="28"/>
      <w:u w:val="none"/>
    </w:rPr>
  </w:style>
  <w:style w:type="character" w:customStyle="1" w:styleId="33Impact10ptExact">
    <w:name w:val="Основной текст (33) + Impact;10 pt Exact"/>
    <w:basedOn w:val="33Exact"/>
    <w:rPr>
      <w:rFonts w:ascii="Impact" w:eastAsia="Impact" w:hAnsi="Impact" w:cs="Impact"/>
      <w:b w:val="0"/>
      <w:bCs w:val="0"/>
      <w:i w:val="0"/>
      <w:iCs w:val="0"/>
      <w:smallCaps w:val="0"/>
      <w:strike w:val="0"/>
      <w:color w:val="000000"/>
      <w:spacing w:val="0"/>
      <w:w w:val="100"/>
      <w:position w:val="0"/>
      <w:sz w:val="20"/>
      <w:szCs w:val="20"/>
      <w:u w:val="none"/>
      <w:lang w:val="en-US" w:eastAsia="en-US" w:bidi="en-US"/>
    </w:rPr>
  </w:style>
  <w:style w:type="character" w:customStyle="1" w:styleId="2105ptExact">
    <w:name w:val="Подпись к картинке (2) + 10;5 pt;Не курсив Exact"/>
    <w:basedOn w:val="2Exact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3Exact0">
    <w:name w:val="Подпись к картинке (3) Exact"/>
    <w:basedOn w:val="a0"/>
    <w:link w:val="34"/>
    <w:rPr>
      <w:rFonts w:ascii="Century Schoolbook" w:eastAsia="Century Schoolbook" w:hAnsi="Century Schoolbook" w:cs="Century Schoolbook"/>
      <w:b/>
      <w:bCs/>
      <w:i w:val="0"/>
      <w:iCs w:val="0"/>
      <w:smallCaps w:val="0"/>
      <w:strike w:val="0"/>
      <w:sz w:val="18"/>
      <w:szCs w:val="18"/>
      <w:u w:val="none"/>
    </w:rPr>
  </w:style>
  <w:style w:type="character" w:customStyle="1" w:styleId="2075pt0ptExact">
    <w:name w:val="Основной текст (20) + 7;5 pt;Курсив;Интервал 0 pt Exact"/>
    <w:basedOn w:val="200"/>
    <w:rPr>
      <w:rFonts w:ascii="Century Schoolbook" w:eastAsia="Century Schoolbook" w:hAnsi="Century Schoolbook" w:cs="Century Schoolbook"/>
      <w:b w:val="0"/>
      <w:bCs w:val="0"/>
      <w:i/>
      <w:iCs/>
      <w:smallCaps w:val="0"/>
      <w:strike w:val="0"/>
      <w:spacing w:val="10"/>
      <w:sz w:val="15"/>
      <w:szCs w:val="15"/>
      <w:u w:val="none"/>
    </w:rPr>
  </w:style>
  <w:style w:type="character" w:customStyle="1" w:styleId="35Exact">
    <w:name w:val="Основной текст (35) Exact"/>
    <w:basedOn w:val="a0"/>
    <w:link w:val="35"/>
    <w:rPr>
      <w:rFonts w:ascii="Century Schoolbook" w:eastAsia="Century Schoolbook" w:hAnsi="Century Schoolbook" w:cs="Century Schoolbook"/>
      <w:b w:val="0"/>
      <w:bCs w:val="0"/>
      <w:i w:val="0"/>
      <w:iCs w:val="0"/>
      <w:smallCaps w:val="0"/>
      <w:strike w:val="0"/>
      <w:sz w:val="19"/>
      <w:szCs w:val="19"/>
      <w:u w:val="none"/>
    </w:rPr>
  </w:style>
  <w:style w:type="character" w:customStyle="1" w:styleId="36Exact">
    <w:name w:val="Основной текст (36) Exact"/>
    <w:basedOn w:val="a0"/>
    <w:link w:val="36"/>
    <w:rPr>
      <w:rFonts w:ascii="AngsanaUPC" w:eastAsia="AngsanaUPC" w:hAnsi="AngsanaUPC" w:cs="AngsanaUPC"/>
      <w:b w:val="0"/>
      <w:bCs w:val="0"/>
      <w:i w:val="0"/>
      <w:iCs w:val="0"/>
      <w:smallCaps w:val="0"/>
      <w:strike w:val="0"/>
      <w:sz w:val="30"/>
      <w:szCs w:val="30"/>
      <w:u w:val="none"/>
    </w:rPr>
  </w:style>
  <w:style w:type="character" w:customStyle="1" w:styleId="36CenturySchoolbook11ptExact">
    <w:name w:val="Основной текст (36) + Century Schoolbook;11 pt Exact"/>
    <w:basedOn w:val="36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7AngsanaUPC45ptExact">
    <w:name w:val="Основной текст (7) + AngsanaUPC;4;5 pt;Полужирный;Не курсив Exact"/>
    <w:basedOn w:val="7"/>
    <w:rPr>
      <w:rFonts w:ascii="AngsanaUPC" w:eastAsia="AngsanaUPC" w:hAnsi="AngsanaUPC" w:cs="AngsanaUPC"/>
      <w:b/>
      <w:bCs/>
      <w:i/>
      <w:iCs/>
      <w:smallCaps w:val="0"/>
      <w:strike w:val="0"/>
      <w:color w:val="000000"/>
      <w:spacing w:val="0"/>
      <w:w w:val="100"/>
      <w:position w:val="0"/>
      <w:sz w:val="9"/>
      <w:szCs w:val="9"/>
      <w:u w:val="none"/>
      <w:lang w:val="en-US" w:eastAsia="en-US" w:bidi="en-US"/>
    </w:rPr>
  </w:style>
  <w:style w:type="character" w:customStyle="1" w:styleId="71ptExact0">
    <w:name w:val="Основной текст (7) + Малые прописные;Интервал 1 pt Exact"/>
    <w:basedOn w:val="7"/>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23Exact0">
    <w:name w:val="Основной текст (23) Exact"/>
    <w:basedOn w:val="23Exact"/>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775pt2ptExact">
    <w:name w:val="Основной текст (7) + 7;5 pt;Интервал 2 pt Exac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211pt0">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12pt">
    <w:name w:val="Основной текст (2) + 12 pt;Курсив"/>
    <w:basedOn w:val="25"/>
    <w:rPr>
      <w:rFonts w:ascii="Century Schoolbook" w:eastAsia="Century Schoolbook" w:hAnsi="Century Schoolbook" w:cs="Century Schoolbook"/>
      <w:b w:val="0"/>
      <w:bCs w:val="0"/>
      <w:i/>
      <w:iCs/>
      <w:smallCaps w:val="0"/>
      <w:strike w:val="0"/>
      <w:color w:val="000000"/>
      <w:spacing w:val="0"/>
      <w:w w:val="100"/>
      <w:position w:val="0"/>
      <w:sz w:val="24"/>
      <w:szCs w:val="24"/>
      <w:u w:val="none"/>
      <w:lang w:val="en-US" w:eastAsia="en-US" w:bidi="en-US"/>
    </w:rPr>
  </w:style>
  <w:style w:type="character" w:customStyle="1" w:styleId="26pt">
    <w:name w:val="Основной текст (2) + 6 pt"/>
    <w:basedOn w:val="25"/>
    <w:rPr>
      <w:rFonts w:ascii="Century Schoolbook" w:eastAsia="Century Schoolbook" w:hAnsi="Century Schoolbook" w:cs="Century Schoolbook"/>
      <w:b w:val="0"/>
      <w:bCs w:val="0"/>
      <w:i w:val="0"/>
      <w:iCs w:val="0"/>
      <w:smallCaps w:val="0"/>
      <w:strike w:val="0"/>
      <w:color w:val="000000"/>
      <w:spacing w:val="0"/>
      <w:w w:val="100"/>
      <w:position w:val="0"/>
      <w:sz w:val="12"/>
      <w:szCs w:val="12"/>
      <w:u w:val="none"/>
      <w:lang w:val="en-US" w:eastAsia="en-US" w:bidi="en-US"/>
    </w:rPr>
  </w:style>
  <w:style w:type="character" w:customStyle="1" w:styleId="211pt1pt0">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9">
    <w:name w:val="Основной текст (9)_"/>
    <w:basedOn w:val="a0"/>
    <w:link w:val="90"/>
    <w:rPr>
      <w:rFonts w:ascii="AngsanaUPC" w:eastAsia="AngsanaUPC" w:hAnsi="AngsanaUPC" w:cs="AngsanaUPC"/>
      <w:b w:val="0"/>
      <w:bCs w:val="0"/>
      <w:i/>
      <w:iCs/>
      <w:smallCaps w:val="0"/>
      <w:strike w:val="0"/>
      <w:sz w:val="24"/>
      <w:szCs w:val="24"/>
      <w:u w:val="none"/>
    </w:rPr>
  </w:style>
  <w:style w:type="character" w:customStyle="1" w:styleId="91">
    <w:name w:val="Основной текст (9)"/>
    <w:basedOn w:val="9"/>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71pt">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7105pt">
    <w:name w:val="Основной текст (7) + 10;5 pt;Не курсив"/>
    <w:basedOn w:val="7"/>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1pt0">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AngsanaUPC17pt">
    <w:name w:val="Основной текст (2) + AngsanaUPC;17 pt;Полужирный"/>
    <w:basedOn w:val="25"/>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26pt0">
    <w:name w:val="Основной текст (2) + 6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2"/>
      <w:szCs w:val="12"/>
      <w:u w:val="none"/>
      <w:lang w:val="en-US" w:eastAsia="en-US" w:bidi="en-US"/>
    </w:rPr>
  </w:style>
  <w:style w:type="character" w:customStyle="1" w:styleId="110">
    <w:name w:val="Основной текст (11)_"/>
    <w:basedOn w:val="a0"/>
    <w:link w:val="111"/>
    <w:rPr>
      <w:rFonts w:ascii="Century Schoolbook" w:eastAsia="Century Schoolbook" w:hAnsi="Century Schoolbook" w:cs="Century Schoolbook"/>
      <w:b/>
      <w:bCs/>
      <w:i w:val="0"/>
      <w:iCs w:val="0"/>
      <w:smallCaps w:val="0"/>
      <w:strike w:val="0"/>
      <w:sz w:val="22"/>
      <w:szCs w:val="22"/>
      <w:u w:val="none"/>
    </w:rPr>
  </w:style>
  <w:style w:type="character" w:customStyle="1" w:styleId="120">
    <w:name w:val="Основной текст (12)_"/>
    <w:basedOn w:val="a0"/>
    <w:link w:val="121"/>
    <w:rPr>
      <w:rFonts w:ascii="AngsanaUPC" w:eastAsia="AngsanaUPC" w:hAnsi="AngsanaUPC" w:cs="AngsanaUPC"/>
      <w:b w:val="0"/>
      <w:bCs w:val="0"/>
      <w:i w:val="0"/>
      <w:iCs w:val="0"/>
      <w:smallCaps w:val="0"/>
      <w:strike w:val="0"/>
      <w:sz w:val="30"/>
      <w:szCs w:val="30"/>
      <w:u w:val="none"/>
    </w:rPr>
  </w:style>
  <w:style w:type="character" w:customStyle="1" w:styleId="12CenturySchoolbook11pt">
    <w:name w:val="Основной текст (12) + Century Schoolbook;11 pt"/>
    <w:basedOn w:val="120"/>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11pt1">
    <w:name w:val="Основной текст (2) + 11 pt;Курсив;Малые прописные"/>
    <w:basedOn w:val="25"/>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2AngsanaUPC12pt1pt">
    <w:name w:val="Основной текст (2) + AngsanaUPC;12 pt;Курсив;Интервал 1 pt"/>
    <w:basedOn w:val="25"/>
    <w:rPr>
      <w:rFonts w:ascii="AngsanaUPC" w:eastAsia="AngsanaUPC" w:hAnsi="AngsanaUPC" w:cs="AngsanaUPC"/>
      <w:b w:val="0"/>
      <w:bCs w:val="0"/>
      <w:i/>
      <w:iCs/>
      <w:smallCaps w:val="0"/>
      <w:strike w:val="0"/>
      <w:color w:val="000000"/>
      <w:spacing w:val="30"/>
      <w:w w:val="100"/>
      <w:position w:val="0"/>
      <w:sz w:val="24"/>
      <w:szCs w:val="24"/>
      <w:u w:val="none"/>
      <w:lang w:val="en-US" w:eastAsia="en-US" w:bidi="en-US"/>
    </w:rPr>
  </w:style>
  <w:style w:type="character" w:customStyle="1" w:styleId="9Consolas75pt">
    <w:name w:val="Основной текст (9) + Consolas;7;5 pt;Не курсив"/>
    <w:basedOn w:val="9"/>
    <w:rPr>
      <w:rFonts w:ascii="Consolas" w:eastAsia="Consolas" w:hAnsi="Consolas" w:cs="Consolas"/>
      <w:b/>
      <w:bCs/>
      <w:i/>
      <w:iCs/>
      <w:smallCaps w:val="0"/>
      <w:strike w:val="0"/>
      <w:color w:val="000000"/>
      <w:spacing w:val="0"/>
      <w:w w:val="100"/>
      <w:position w:val="0"/>
      <w:sz w:val="15"/>
      <w:szCs w:val="15"/>
      <w:u w:val="single"/>
      <w:lang w:val="en-US" w:eastAsia="en-US" w:bidi="en-US"/>
    </w:rPr>
  </w:style>
  <w:style w:type="character" w:customStyle="1" w:styleId="9Consolas75pt0">
    <w:name w:val="Основной текст (9) + Consolas;7;5 pt;Не курсив"/>
    <w:basedOn w:val="9"/>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2Corbel115pt">
    <w:name w:val="Основной текст (2) + Corbel;11;5 pt;Курсив"/>
    <w:basedOn w:val="25"/>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2Corbel115pt0">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a">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11Consolas21pt">
    <w:name w:val="Основной текст (11) + Consolas;21 pt;Не полужирный"/>
    <w:basedOn w:val="110"/>
    <w:rPr>
      <w:rFonts w:ascii="Consolas" w:eastAsia="Consolas" w:hAnsi="Consolas" w:cs="Consolas"/>
      <w:b/>
      <w:bCs/>
      <w:i w:val="0"/>
      <w:iCs w:val="0"/>
      <w:smallCaps w:val="0"/>
      <w:strike w:val="0"/>
      <w:color w:val="000000"/>
      <w:spacing w:val="0"/>
      <w:w w:val="100"/>
      <w:position w:val="0"/>
      <w:sz w:val="42"/>
      <w:szCs w:val="42"/>
      <w:u w:val="none"/>
      <w:lang w:val="en-US" w:eastAsia="en-US" w:bidi="en-US"/>
    </w:rPr>
  </w:style>
  <w:style w:type="character" w:customStyle="1" w:styleId="16">
    <w:name w:val="Основной текст (16)_"/>
    <w:basedOn w:val="a0"/>
    <w:link w:val="16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65pt0pt">
    <w:name w:val="Основной текст (16) + 5 pt;Не курсив;Интервал 0 pt"/>
    <w:basedOn w:val="16"/>
    <w:rPr>
      <w:rFonts w:ascii="Century Schoolbook" w:eastAsia="Century Schoolbook" w:hAnsi="Century Schoolbook" w:cs="Century Schoolbook"/>
      <w:b w:val="0"/>
      <w:bCs w:val="0"/>
      <w:i/>
      <w:iCs/>
      <w:smallCaps w:val="0"/>
      <w:strike w:val="0"/>
      <w:color w:val="000000"/>
      <w:spacing w:val="0"/>
      <w:w w:val="100"/>
      <w:position w:val="0"/>
      <w:sz w:val="10"/>
      <w:szCs w:val="10"/>
      <w:u w:val="none"/>
      <w:lang w:val="en-US" w:eastAsia="en-US" w:bidi="en-US"/>
    </w:rPr>
  </w:style>
  <w:style w:type="character" w:customStyle="1" w:styleId="17">
    <w:name w:val="Основной текст (17)_"/>
    <w:basedOn w:val="a0"/>
    <w:link w:val="170"/>
    <w:rPr>
      <w:rFonts w:ascii="Century Schoolbook" w:eastAsia="Century Schoolbook" w:hAnsi="Century Schoolbook" w:cs="Century Schoolbook"/>
      <w:b/>
      <w:bCs/>
      <w:i w:val="0"/>
      <w:iCs w:val="0"/>
      <w:smallCaps w:val="0"/>
      <w:strike w:val="0"/>
      <w:sz w:val="20"/>
      <w:szCs w:val="20"/>
      <w:u w:val="none"/>
    </w:rPr>
  </w:style>
  <w:style w:type="character" w:customStyle="1" w:styleId="177pt1pt">
    <w:name w:val="Основной текст (17) + 7 pt;Не полужирный;Курсив;Интервал 1 pt"/>
    <w:basedOn w:val="17"/>
    <w:rPr>
      <w:rFonts w:ascii="Century Schoolbook" w:eastAsia="Century Schoolbook" w:hAnsi="Century Schoolbook" w:cs="Century Schoolbook"/>
      <w:b/>
      <w:bCs/>
      <w:i/>
      <w:iCs/>
      <w:smallCaps w:val="0"/>
      <w:strike w:val="0"/>
      <w:color w:val="000000"/>
      <w:spacing w:val="30"/>
      <w:w w:val="100"/>
      <w:position w:val="0"/>
      <w:sz w:val="14"/>
      <w:szCs w:val="14"/>
      <w:u w:val="none"/>
      <w:lang w:val="en-US" w:eastAsia="en-US" w:bidi="en-US"/>
    </w:rPr>
  </w:style>
  <w:style w:type="character" w:customStyle="1" w:styleId="7105pt1pt">
    <w:name w:val="Основной текст (7) + 10;5 pt;Не курсив;Интервал 1 pt"/>
    <w:basedOn w:val="7"/>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8">
    <w:name w:val="Основной текст (18)_"/>
    <w:basedOn w:val="a0"/>
    <w:link w:val="180"/>
    <w:rPr>
      <w:rFonts w:ascii="Consolas" w:eastAsia="Consolas" w:hAnsi="Consolas" w:cs="Consolas"/>
      <w:b w:val="0"/>
      <w:bCs w:val="0"/>
      <w:i w:val="0"/>
      <w:iCs w:val="0"/>
      <w:smallCaps w:val="0"/>
      <w:strike w:val="0"/>
      <w:sz w:val="15"/>
      <w:szCs w:val="15"/>
      <w:u w:val="none"/>
    </w:rPr>
  </w:style>
  <w:style w:type="character" w:customStyle="1" w:styleId="18AngsanaUPC12pt">
    <w:name w:val="Основной текст (18) + AngsanaUPC;12 pt;Курсив"/>
    <w:basedOn w:val="18"/>
    <w:rPr>
      <w:rFonts w:ascii="AngsanaUPC" w:eastAsia="AngsanaUPC" w:hAnsi="AngsanaUPC" w:cs="AngsanaUPC"/>
      <w:b/>
      <w:bCs/>
      <w:i/>
      <w:iCs/>
      <w:smallCaps w:val="0"/>
      <w:strike w:val="0"/>
      <w:color w:val="000000"/>
      <w:spacing w:val="0"/>
      <w:w w:val="100"/>
      <w:position w:val="0"/>
      <w:sz w:val="24"/>
      <w:szCs w:val="24"/>
      <w:u w:val="none"/>
      <w:lang w:val="en-US" w:eastAsia="en-US" w:bidi="en-US"/>
    </w:rPr>
  </w:style>
  <w:style w:type="character" w:customStyle="1" w:styleId="19">
    <w:name w:val="Основной текст (19)_"/>
    <w:basedOn w:val="a0"/>
    <w:link w:val="190"/>
    <w:rPr>
      <w:rFonts w:ascii="AngsanaUPC" w:eastAsia="AngsanaUPC" w:hAnsi="AngsanaUPC" w:cs="AngsanaUPC"/>
      <w:b w:val="0"/>
      <w:bCs w:val="0"/>
      <w:i/>
      <w:iCs/>
      <w:smallCaps w:val="0"/>
      <w:strike w:val="0"/>
      <w:sz w:val="24"/>
      <w:szCs w:val="24"/>
      <w:u w:val="none"/>
    </w:rPr>
  </w:style>
  <w:style w:type="character" w:customStyle="1" w:styleId="19Consolas75pt">
    <w:name w:val="Основной текст (19) + Consolas;7;5 pt;Не курсив"/>
    <w:basedOn w:val="19"/>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7105pt0">
    <w:name w:val="Основной текст (7) + 10;5 pt;Не курсив"/>
    <w:basedOn w:val="7"/>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2Consolas95pt0pt">
    <w:name w:val="Основной текст (2) + Consolas;9;5 pt;Интервал 0 pt"/>
    <w:basedOn w:val="25"/>
    <w:rPr>
      <w:rFonts w:ascii="Consolas" w:eastAsia="Consolas" w:hAnsi="Consolas" w:cs="Consolas"/>
      <w:b w:val="0"/>
      <w:bCs w:val="0"/>
      <w:i w:val="0"/>
      <w:iCs w:val="0"/>
      <w:smallCaps w:val="0"/>
      <w:strike w:val="0"/>
      <w:color w:val="000000"/>
      <w:spacing w:val="-10"/>
      <w:w w:val="100"/>
      <w:position w:val="0"/>
      <w:sz w:val="19"/>
      <w:szCs w:val="19"/>
      <w:u w:val="none"/>
      <w:lang w:val="en-US" w:eastAsia="en-US" w:bidi="en-US"/>
    </w:rPr>
  </w:style>
  <w:style w:type="character" w:customStyle="1" w:styleId="275pt0pt">
    <w:name w:val="Основной текст (2) + 7;5 pt;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15"/>
      <w:szCs w:val="15"/>
      <w:u w:val="none"/>
      <w:lang w:val="en-US" w:eastAsia="en-US" w:bidi="en-US"/>
    </w:rPr>
  </w:style>
  <w:style w:type="character" w:customStyle="1" w:styleId="2Consolas95pt0pt0">
    <w:name w:val="Основной текст (2) + Consolas;9;5 pt;Малые прописные;Интервал 0 pt"/>
    <w:basedOn w:val="25"/>
    <w:rPr>
      <w:rFonts w:ascii="Consolas" w:eastAsia="Consolas" w:hAnsi="Consolas" w:cs="Consolas"/>
      <w:b w:val="0"/>
      <w:bCs w:val="0"/>
      <w:i w:val="0"/>
      <w:iCs w:val="0"/>
      <w:smallCaps/>
      <w:strike w:val="0"/>
      <w:color w:val="000000"/>
      <w:spacing w:val="-10"/>
      <w:w w:val="100"/>
      <w:position w:val="0"/>
      <w:sz w:val="19"/>
      <w:szCs w:val="19"/>
      <w:u w:val="none"/>
      <w:lang w:val="ru-RU" w:eastAsia="ru-RU" w:bidi="ru-RU"/>
    </w:rPr>
  </w:style>
  <w:style w:type="character" w:customStyle="1" w:styleId="200">
    <w:name w:val="Основной текст (20)_"/>
    <w:basedOn w:val="a0"/>
    <w:link w:val="201"/>
    <w:rPr>
      <w:rFonts w:ascii="Century Schoolbook" w:eastAsia="Century Schoolbook" w:hAnsi="Century Schoolbook" w:cs="Century Schoolbook"/>
      <w:b w:val="0"/>
      <w:bCs w:val="0"/>
      <w:i w:val="0"/>
      <w:iCs w:val="0"/>
      <w:smallCaps w:val="0"/>
      <w:strike w:val="0"/>
      <w:sz w:val="10"/>
      <w:szCs w:val="10"/>
      <w:u w:val="none"/>
    </w:rPr>
  </w:style>
  <w:style w:type="character" w:customStyle="1" w:styleId="202">
    <w:name w:val="Основной текст (20)"/>
    <w:basedOn w:val="200"/>
    <w:rPr>
      <w:rFonts w:ascii="Century Schoolbook" w:eastAsia="Century Schoolbook" w:hAnsi="Century Schoolbook" w:cs="Century Schoolbook"/>
      <w:b w:val="0"/>
      <w:bCs w:val="0"/>
      <w:i w:val="0"/>
      <w:iCs w:val="0"/>
      <w:smallCaps w:val="0"/>
      <w:strike w:val="0"/>
      <w:color w:val="000000"/>
      <w:spacing w:val="0"/>
      <w:w w:val="100"/>
      <w:position w:val="0"/>
      <w:sz w:val="10"/>
      <w:szCs w:val="10"/>
      <w:u w:val="single"/>
      <w:lang w:val="en-US" w:eastAsia="en-US" w:bidi="en-US"/>
    </w:rPr>
  </w:style>
  <w:style w:type="character" w:customStyle="1" w:styleId="210">
    <w:name w:val="Основной текст (21)_"/>
    <w:basedOn w:val="a0"/>
    <w:link w:val="211"/>
    <w:rPr>
      <w:rFonts w:ascii="Century Schoolbook" w:eastAsia="Century Schoolbook" w:hAnsi="Century Schoolbook" w:cs="Century Schoolbook"/>
      <w:b/>
      <w:bCs/>
      <w:i w:val="0"/>
      <w:iCs w:val="0"/>
      <w:smallCaps w:val="0"/>
      <w:strike w:val="0"/>
      <w:sz w:val="32"/>
      <w:szCs w:val="32"/>
      <w:u w:val="none"/>
    </w:rPr>
  </w:style>
  <w:style w:type="character" w:customStyle="1" w:styleId="240">
    <w:name w:val="Основной текст (24)_"/>
    <w:basedOn w:val="a0"/>
    <w:link w:val="241"/>
    <w:rPr>
      <w:rFonts w:ascii="Century Schoolbook" w:eastAsia="Century Schoolbook" w:hAnsi="Century Schoolbook" w:cs="Century Schoolbook"/>
      <w:b w:val="0"/>
      <w:bCs w:val="0"/>
      <w:i w:val="0"/>
      <w:iCs w:val="0"/>
      <w:smallCaps w:val="0"/>
      <w:strike w:val="0"/>
      <w:sz w:val="10"/>
      <w:szCs w:val="10"/>
      <w:u w:val="none"/>
    </w:rPr>
  </w:style>
  <w:style w:type="character" w:customStyle="1" w:styleId="2475pt1pt">
    <w:name w:val="Основной текст (24) + 7;5 pt;Курсив;Интервал 1 pt"/>
    <w:basedOn w:val="240"/>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250">
    <w:name w:val="Основной текст (25)_"/>
    <w:basedOn w:val="a0"/>
    <w:link w:val="251"/>
    <w:rPr>
      <w:rFonts w:ascii="Century Schoolbook" w:eastAsia="Century Schoolbook" w:hAnsi="Century Schoolbook" w:cs="Century Schoolbook"/>
      <w:b w:val="0"/>
      <w:bCs w:val="0"/>
      <w:i w:val="0"/>
      <w:iCs w:val="0"/>
      <w:smallCaps w:val="0"/>
      <w:strike w:val="0"/>
      <w:sz w:val="20"/>
      <w:szCs w:val="20"/>
      <w:u w:val="none"/>
    </w:rPr>
  </w:style>
  <w:style w:type="character" w:customStyle="1" w:styleId="251pt">
    <w:name w:val="Основной текст (25) + Полужирный;Курсив;Интервал 1 pt"/>
    <w:basedOn w:val="250"/>
    <w:rPr>
      <w:rFonts w:ascii="Century Schoolbook" w:eastAsia="Century Schoolbook" w:hAnsi="Century Schoolbook" w:cs="Century Schoolbook"/>
      <w:b/>
      <w:bCs/>
      <w:i/>
      <w:iCs/>
      <w:smallCaps w:val="0"/>
      <w:strike w:val="0"/>
      <w:color w:val="000000"/>
      <w:spacing w:val="20"/>
      <w:w w:val="100"/>
      <w:position w:val="0"/>
      <w:sz w:val="20"/>
      <w:szCs w:val="20"/>
      <w:u w:val="single"/>
      <w:lang w:val="en-US" w:eastAsia="en-US" w:bidi="en-US"/>
    </w:rPr>
  </w:style>
  <w:style w:type="character" w:customStyle="1" w:styleId="251pt0">
    <w:name w:val="Основной текст (25) + Полужирный;Курсив;Интервал 1 pt"/>
    <w:basedOn w:val="250"/>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252">
    <w:name w:val="Основной текст (25) + Курсив"/>
    <w:basedOn w:val="250"/>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10pt1pt">
    <w:name w:val="Основной текст (2) + 10 pt;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210pt">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7Calibri85pt1pt">
    <w:name w:val="Основной текст (7) + Calibri;8;5 pt;Интервал 1 pt"/>
    <w:basedOn w:val="7"/>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260">
    <w:name w:val="Основной текст (26)_"/>
    <w:basedOn w:val="a0"/>
    <w:link w:val="261"/>
    <w:rPr>
      <w:rFonts w:ascii="Century Schoolbook" w:eastAsia="Century Schoolbook" w:hAnsi="Century Schoolbook" w:cs="Century Schoolbook"/>
      <w:b w:val="0"/>
      <w:bCs w:val="0"/>
      <w:i w:val="0"/>
      <w:iCs w:val="0"/>
      <w:smallCaps w:val="0"/>
      <w:strike w:val="0"/>
      <w:sz w:val="18"/>
      <w:szCs w:val="18"/>
      <w:u w:val="none"/>
    </w:rPr>
  </w:style>
  <w:style w:type="character" w:customStyle="1" w:styleId="26AngsanaUPC12pt">
    <w:name w:val="Основной текст (26) + AngsanaUPC;12 pt;Курсив"/>
    <w:basedOn w:val="260"/>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211pt2">
    <w:name w:val="Основной текст (2) + 11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9pt">
    <w:name w:val="Основной текст (2) + 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6105pt">
    <w:name w:val="Основной текст (6) + 10;5 pt;Не полужирный;Малые прописные"/>
    <w:basedOn w:val="6"/>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29pt0">
    <w:name w:val="Основной текст (2) + 9 pt;Полужирный;Малые прописные"/>
    <w:basedOn w:val="2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70">
    <w:name w:val="Основной текст (27)_"/>
    <w:basedOn w:val="a0"/>
    <w:link w:val="271"/>
    <w:rPr>
      <w:rFonts w:ascii="Century Schoolbook" w:eastAsia="Century Schoolbook" w:hAnsi="Century Schoolbook" w:cs="Century Schoolbook"/>
      <w:b w:val="0"/>
      <w:bCs w:val="0"/>
      <w:i/>
      <w:iCs/>
      <w:smallCaps w:val="0"/>
      <w:strike w:val="0"/>
      <w:sz w:val="22"/>
      <w:szCs w:val="22"/>
      <w:u w:val="none"/>
    </w:rPr>
  </w:style>
  <w:style w:type="character" w:customStyle="1" w:styleId="27Calibri12pt">
    <w:name w:val="Основной текст (27) + Calibri;12 pt;Полужирный;Не курсив"/>
    <w:basedOn w:val="270"/>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280">
    <w:name w:val="Основной текст (28)_"/>
    <w:basedOn w:val="a0"/>
    <w:link w:val="281"/>
    <w:rPr>
      <w:rFonts w:ascii="Century Schoolbook" w:eastAsia="Century Schoolbook" w:hAnsi="Century Schoolbook" w:cs="Century Schoolbook"/>
      <w:b w:val="0"/>
      <w:bCs w:val="0"/>
      <w:i w:val="0"/>
      <w:iCs w:val="0"/>
      <w:smallCaps w:val="0"/>
      <w:strike w:val="0"/>
      <w:sz w:val="10"/>
      <w:szCs w:val="10"/>
      <w:u w:val="none"/>
    </w:rPr>
  </w:style>
  <w:style w:type="character" w:customStyle="1" w:styleId="37">
    <w:name w:val="Оглавление (3)_"/>
    <w:basedOn w:val="a0"/>
    <w:link w:val="38"/>
    <w:rPr>
      <w:rFonts w:ascii="Century Schoolbook" w:eastAsia="Century Schoolbook" w:hAnsi="Century Schoolbook" w:cs="Century Schoolbook"/>
      <w:b w:val="0"/>
      <w:bCs w:val="0"/>
      <w:i w:val="0"/>
      <w:iCs w:val="0"/>
      <w:smallCaps w:val="0"/>
      <w:strike w:val="0"/>
      <w:sz w:val="18"/>
      <w:szCs w:val="18"/>
      <w:u w:val="none"/>
    </w:rPr>
  </w:style>
  <w:style w:type="character" w:customStyle="1" w:styleId="385pt">
    <w:name w:val="Оглавление (3) + 8;5 pt;Курсив"/>
    <w:basedOn w:val="37"/>
    <w:rPr>
      <w:rFonts w:ascii="Century Schoolbook" w:eastAsia="Century Schoolbook" w:hAnsi="Century Schoolbook" w:cs="Century Schoolbook"/>
      <w:b/>
      <w:bCs/>
      <w:i/>
      <w:iCs/>
      <w:smallCaps w:val="0"/>
      <w:strike w:val="0"/>
      <w:color w:val="000000"/>
      <w:spacing w:val="0"/>
      <w:w w:val="100"/>
      <w:position w:val="0"/>
      <w:sz w:val="17"/>
      <w:szCs w:val="17"/>
      <w:u w:val="none"/>
      <w:lang w:val="en-US" w:eastAsia="en-US" w:bidi="en-US"/>
    </w:rPr>
  </w:style>
  <w:style w:type="character" w:customStyle="1" w:styleId="42">
    <w:name w:val="Оглавление (4)_"/>
    <w:basedOn w:val="a0"/>
    <w:link w:val="43"/>
    <w:rPr>
      <w:rFonts w:ascii="Century Schoolbook" w:eastAsia="Century Schoolbook" w:hAnsi="Century Schoolbook" w:cs="Century Schoolbook"/>
      <w:b w:val="0"/>
      <w:bCs w:val="0"/>
      <w:i/>
      <w:iCs/>
      <w:smallCaps w:val="0"/>
      <w:strike w:val="0"/>
      <w:sz w:val="10"/>
      <w:szCs w:val="10"/>
      <w:u w:val="none"/>
    </w:rPr>
  </w:style>
  <w:style w:type="character" w:customStyle="1" w:styleId="11pt3">
    <w:name w:val="Оглавление + 11 pt;Курсив"/>
    <w:basedOn w:val="23"/>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1">
    <w:name w:val="Оглавление (5)_"/>
    <w:basedOn w:val="a0"/>
    <w:link w:val="52"/>
    <w:rPr>
      <w:rFonts w:ascii="Century Schoolbook" w:eastAsia="Century Schoolbook" w:hAnsi="Century Schoolbook" w:cs="Century Schoolbook"/>
      <w:b w:val="0"/>
      <w:bCs w:val="0"/>
      <w:i/>
      <w:iCs/>
      <w:smallCaps w:val="0"/>
      <w:strike w:val="0"/>
      <w:spacing w:val="40"/>
      <w:sz w:val="15"/>
      <w:szCs w:val="15"/>
      <w:u w:val="none"/>
    </w:rPr>
  </w:style>
  <w:style w:type="character" w:customStyle="1" w:styleId="50pt">
    <w:name w:val="Оглавление (5) + Интервал 0 pt"/>
    <w:basedOn w:val="51"/>
    <w:rPr>
      <w:rFonts w:ascii="Century Schoolbook" w:eastAsia="Century Schoolbook" w:hAnsi="Century Schoolbook" w:cs="Century Schoolbook"/>
      <w:b w:val="0"/>
      <w:bCs w:val="0"/>
      <w:i/>
      <w:iCs/>
      <w:smallCaps w:val="0"/>
      <w:strike w:val="0"/>
      <w:color w:val="000000"/>
      <w:spacing w:val="10"/>
      <w:w w:val="100"/>
      <w:position w:val="0"/>
      <w:sz w:val="15"/>
      <w:szCs w:val="15"/>
      <w:u w:val="none"/>
      <w:lang w:val="en-US" w:eastAsia="en-US" w:bidi="en-US"/>
    </w:rPr>
  </w:style>
  <w:style w:type="character" w:customStyle="1" w:styleId="1a">
    <w:name w:val="Номер заголовка №1_"/>
    <w:basedOn w:val="a0"/>
    <w:link w:val="1b"/>
    <w:rPr>
      <w:rFonts w:ascii="Century Schoolbook" w:eastAsia="Century Schoolbook" w:hAnsi="Century Schoolbook" w:cs="Century Schoolbook"/>
      <w:b/>
      <w:bCs/>
      <w:i w:val="0"/>
      <w:iCs w:val="0"/>
      <w:smallCaps w:val="0"/>
      <w:strike w:val="0"/>
      <w:sz w:val="46"/>
      <w:szCs w:val="46"/>
      <w:u w:val="none"/>
    </w:rPr>
  </w:style>
  <w:style w:type="character" w:customStyle="1" w:styleId="ae">
    <w:name w:val="Колонтитул + Не курсив"/>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b">
    <w:name w:val="Подпись к таблице (2)_"/>
    <w:basedOn w:val="a0"/>
    <w:link w:val="2c"/>
    <w:rPr>
      <w:rFonts w:ascii="Century Schoolbook" w:eastAsia="Century Schoolbook" w:hAnsi="Century Schoolbook" w:cs="Century Schoolbook"/>
      <w:b w:val="0"/>
      <w:bCs w:val="0"/>
      <w:i/>
      <w:iCs/>
      <w:smallCaps w:val="0"/>
      <w:strike w:val="0"/>
      <w:sz w:val="22"/>
      <w:szCs w:val="22"/>
      <w:u w:val="none"/>
    </w:rPr>
  </w:style>
  <w:style w:type="character" w:customStyle="1" w:styleId="39">
    <w:name w:val="Подпись к таблице (3)_"/>
    <w:basedOn w:val="a0"/>
    <w:link w:val="3a"/>
    <w:rPr>
      <w:rFonts w:ascii="Century Schoolbook" w:eastAsia="Century Schoolbook" w:hAnsi="Century Schoolbook" w:cs="Century Schoolbook"/>
      <w:b w:val="0"/>
      <w:bCs w:val="0"/>
      <w:i w:val="0"/>
      <w:iCs w:val="0"/>
      <w:smallCaps w:val="0"/>
      <w:strike w:val="0"/>
      <w:sz w:val="21"/>
      <w:szCs w:val="21"/>
      <w:u w:val="none"/>
    </w:rPr>
  </w:style>
  <w:style w:type="character" w:customStyle="1" w:styleId="311pt">
    <w:name w:val="Подпись к таблице (3) + 11 pt;Курсив"/>
    <w:basedOn w:val="39"/>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Corbel115pt">
    <w:name w:val="Подпись к таблице (3) + Corbel;11;5 pt"/>
    <w:basedOn w:val="39"/>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320">
    <w:name w:val="Основной текст (32)_"/>
    <w:basedOn w:val="a0"/>
    <w:link w:val="321"/>
    <w:rPr>
      <w:rFonts w:ascii="Calibri" w:eastAsia="Calibri" w:hAnsi="Calibri" w:cs="Calibri"/>
      <w:b w:val="0"/>
      <w:bCs w:val="0"/>
      <w:i/>
      <w:iCs/>
      <w:smallCaps w:val="0"/>
      <w:strike w:val="0"/>
      <w:spacing w:val="30"/>
      <w:sz w:val="22"/>
      <w:szCs w:val="22"/>
      <w:u w:val="none"/>
    </w:rPr>
  </w:style>
  <w:style w:type="character" w:customStyle="1" w:styleId="32Corbel115pt0pt">
    <w:name w:val="Основной текст (32) + Corbel;11;5 pt;Не курсив;Интервал 0 pt"/>
    <w:basedOn w:val="320"/>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32CenturySchoolbook115pt0pt">
    <w:name w:val="Основной текст (32) + Century Schoolbook;11;5 pt;Не курсив;Интервал 0 pt"/>
    <w:basedOn w:val="320"/>
    <w:rPr>
      <w:rFonts w:ascii="Century Schoolbook" w:eastAsia="Century Schoolbook" w:hAnsi="Century Schoolbook" w:cs="Century Schoolbook"/>
      <w:b w:val="0"/>
      <w:bCs w:val="0"/>
      <w:i/>
      <w:iCs/>
      <w:smallCaps w:val="0"/>
      <w:strike w:val="0"/>
      <w:color w:val="000000"/>
      <w:spacing w:val="0"/>
      <w:w w:val="100"/>
      <w:position w:val="0"/>
      <w:sz w:val="23"/>
      <w:szCs w:val="23"/>
      <w:u w:val="none"/>
      <w:lang w:val="en-US" w:eastAsia="en-US" w:bidi="en-US"/>
    </w:rPr>
  </w:style>
  <w:style w:type="character" w:customStyle="1" w:styleId="340">
    <w:name w:val="Основной текст (34)_"/>
    <w:basedOn w:val="a0"/>
    <w:link w:val="341"/>
    <w:rPr>
      <w:rFonts w:ascii="Century Schoolbook" w:eastAsia="Century Schoolbook" w:hAnsi="Century Schoolbook" w:cs="Century Schoolbook"/>
      <w:b/>
      <w:bCs/>
      <w:i w:val="0"/>
      <w:iCs w:val="0"/>
      <w:smallCaps w:val="0"/>
      <w:strike w:val="0"/>
      <w:sz w:val="18"/>
      <w:szCs w:val="18"/>
      <w:u w:val="none"/>
    </w:rPr>
  </w:style>
  <w:style w:type="character" w:customStyle="1" w:styleId="342">
    <w:name w:val="Основной текст (34) + Не полужирный"/>
    <w:basedOn w:val="340"/>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Calibri12pt">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Corbel115pt1">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65pt0pt">
    <w:name w:val="Основной текст (2) + 6;5 pt;Интервал 0 pt"/>
    <w:basedOn w:val="25"/>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295pt0pt">
    <w:name w:val="Основной текст (2) + 9;5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9"/>
      <w:szCs w:val="19"/>
      <w:u w:val="none"/>
      <w:lang w:val="en-US" w:eastAsia="en-US" w:bidi="en-US"/>
    </w:rPr>
  </w:style>
  <w:style w:type="character" w:customStyle="1" w:styleId="210pt0">
    <w:name w:val="Основной текст (2) + 10 pt;Курсив"/>
    <w:basedOn w:val="25"/>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7Corbel115pt">
    <w:name w:val="Основной текст (7) + Corbel;11;5 pt;Не курсив"/>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513pt">
    <w:name w:val="Основной текст (5) + 13 pt"/>
    <w:basedOn w:val="5"/>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71">
    <w:name w:val="Основной текст (7)"/>
    <w:basedOn w:val="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105pt1">
    <w:name w:val="Основной текст (7) + 10;5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785pt1pt">
    <w:name w:val="Основной текст (7) + 8;5 pt;Интервал 1 pt"/>
    <w:basedOn w:val="7"/>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79pt">
    <w:name w:val="Основной текст (7) + 9 pt;Не курсив"/>
    <w:basedOn w:val="7"/>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7Calibri12pt">
    <w:name w:val="Основной текст (7) + Calibri;12 pt;Полужирный;Не курсив"/>
    <w:basedOn w:val="7"/>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370">
    <w:name w:val="Основной текст (37)_"/>
    <w:basedOn w:val="a0"/>
    <w:link w:val="371"/>
    <w:rPr>
      <w:rFonts w:ascii="Calibri" w:eastAsia="Calibri" w:hAnsi="Calibri" w:cs="Calibri"/>
      <w:b/>
      <w:bCs/>
      <w:i w:val="0"/>
      <w:iCs w:val="0"/>
      <w:smallCaps w:val="0"/>
      <w:strike w:val="0"/>
      <w:sz w:val="24"/>
      <w:szCs w:val="24"/>
      <w:u w:val="none"/>
    </w:rPr>
  </w:style>
  <w:style w:type="character" w:customStyle="1" w:styleId="37CenturySchoolbook11pt">
    <w:name w:val="Основной текст (37) + Century Schoolbook;11 pt;Не полужирный;Курсив"/>
    <w:basedOn w:val="37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37CenturySchoolbook105pt">
    <w:name w:val="Основной текст (37) + Century Schoolbook;10;5 pt;Не полужирный"/>
    <w:basedOn w:val="370"/>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37CenturySchoolbook11pt1pt">
    <w:name w:val="Основной текст (37) + Century Schoolbook;11 pt;Не полужирный;Курсив;Интервал 1 pt"/>
    <w:basedOn w:val="370"/>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37CenturySchoolbook9pt">
    <w:name w:val="Основной текст (37) + Century Schoolbook;9 pt"/>
    <w:basedOn w:val="370"/>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11pt1pt1">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13">
    <w:name w:val="Основной текст (13)_"/>
    <w:basedOn w:val="a0"/>
    <w:link w:val="130"/>
    <w:rPr>
      <w:rFonts w:ascii="Century Schoolbook" w:eastAsia="Century Schoolbook" w:hAnsi="Century Schoolbook" w:cs="Century Schoolbook"/>
      <w:b w:val="0"/>
      <w:bCs w:val="0"/>
      <w:i w:val="0"/>
      <w:iCs w:val="0"/>
      <w:smallCaps w:val="0"/>
      <w:strike w:val="0"/>
      <w:sz w:val="13"/>
      <w:szCs w:val="13"/>
      <w:u w:val="none"/>
    </w:rPr>
  </w:style>
  <w:style w:type="character" w:customStyle="1" w:styleId="130pt">
    <w:name w:val="Основной текст (13) + Интервал 0 pt"/>
    <w:basedOn w:val="13"/>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53">
    <w:name w:val="Основной текст (5) + 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511pt">
    <w:name w:val="Основной текст (5) + 11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511pt0">
    <w:name w:val="Основной текст (5) + 11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21">
    <w:name w:val="Заголовок №2 (2)_"/>
    <w:basedOn w:val="a0"/>
    <w:link w:val="222"/>
    <w:rPr>
      <w:rFonts w:ascii="Corbel" w:eastAsia="Corbel" w:hAnsi="Corbel" w:cs="Corbel"/>
      <w:b w:val="0"/>
      <w:bCs w:val="0"/>
      <w:i w:val="0"/>
      <w:iCs w:val="0"/>
      <w:smallCaps w:val="0"/>
      <w:strike w:val="0"/>
      <w:sz w:val="14"/>
      <w:szCs w:val="14"/>
      <w:u w:val="none"/>
    </w:rPr>
  </w:style>
  <w:style w:type="character" w:customStyle="1" w:styleId="37CenturySchoolbook11pt1pt0">
    <w:name w:val="Основной текст (37) + Century Schoolbook;11 pt;Не полужирный;Курсив;Интервал 1 pt"/>
    <w:basedOn w:val="370"/>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71pt0">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ad">
    <w:name w:val="Подпись к картинке_"/>
    <w:basedOn w:val="a0"/>
    <w:link w:val="af"/>
    <w:rPr>
      <w:rFonts w:ascii="Century Schoolbook" w:eastAsia="Century Schoolbook" w:hAnsi="Century Schoolbook" w:cs="Century Schoolbook"/>
      <w:b w:val="0"/>
      <w:bCs w:val="0"/>
      <w:i w:val="0"/>
      <w:iCs w:val="0"/>
      <w:smallCaps w:val="0"/>
      <w:strike w:val="0"/>
      <w:sz w:val="21"/>
      <w:szCs w:val="21"/>
      <w:u w:val="none"/>
    </w:rPr>
  </w:style>
  <w:style w:type="character" w:customStyle="1" w:styleId="162pt">
    <w:name w:val="Основной текст (16) + Интервал 2 pt"/>
    <w:basedOn w:val="16"/>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1611pt">
    <w:name w:val="Основной текст (16) + 11 pt"/>
    <w:basedOn w:val="16"/>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16105pt0pt">
    <w:name w:val="Основной текст (16) + 10;5 pt;Не курсив;Интервал 0 pt"/>
    <w:basedOn w:val="16"/>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7pt1pt">
    <w:name w:val="Основной текст (2) + 7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4"/>
      <w:szCs w:val="14"/>
      <w:u w:val="none"/>
      <w:lang w:val="en-US" w:eastAsia="en-US" w:bidi="en-US"/>
    </w:rPr>
  </w:style>
  <w:style w:type="character" w:customStyle="1" w:styleId="210pt1">
    <w:name w:val="Основной текст (2) + 10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0"/>
      <w:szCs w:val="20"/>
      <w:u w:val="none"/>
      <w:lang w:val="en-US" w:eastAsia="en-US" w:bidi="en-US"/>
    </w:rPr>
  </w:style>
  <w:style w:type="character" w:customStyle="1" w:styleId="211pt3">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80">
    <w:name w:val="Основной текст (38)_"/>
    <w:basedOn w:val="a0"/>
    <w:link w:val="381"/>
    <w:rPr>
      <w:rFonts w:ascii="Corbel" w:eastAsia="Corbel" w:hAnsi="Corbel" w:cs="Corbel"/>
      <w:b w:val="0"/>
      <w:bCs w:val="0"/>
      <w:i w:val="0"/>
      <w:iCs w:val="0"/>
      <w:smallCaps w:val="0"/>
      <w:strike w:val="0"/>
      <w:sz w:val="14"/>
      <w:szCs w:val="14"/>
      <w:u w:val="none"/>
    </w:rPr>
  </w:style>
  <w:style w:type="character" w:customStyle="1" w:styleId="2d">
    <w:name w:val="Основной текст (2) + 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285pt1pt">
    <w:name w:val="Основной текст (2) + 8;5 pt;Курсив;Интервал 1 pt"/>
    <w:basedOn w:val="25"/>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29pt1">
    <w:name w:val="Основной текст (2) + 9 pt"/>
    <w:basedOn w:val="25"/>
    <w:rPr>
      <w:rFonts w:ascii="Century Schoolbook" w:eastAsia="Century Schoolbook" w:hAnsi="Century Schoolbook" w:cs="Century Schoolbook"/>
      <w:b w:val="0"/>
      <w:bCs w:val="0"/>
      <w:i w:val="0"/>
      <w:iCs w:val="0"/>
      <w:smallCaps w:val="0"/>
      <w:strike w:val="0"/>
      <w:color w:val="000000"/>
      <w:spacing w:val="0"/>
      <w:w w:val="100"/>
      <w:position w:val="0"/>
      <w:sz w:val="18"/>
      <w:szCs w:val="18"/>
      <w:u w:val="none"/>
      <w:lang w:val="en-US" w:eastAsia="en-US" w:bidi="en-US"/>
    </w:rPr>
  </w:style>
  <w:style w:type="character" w:customStyle="1" w:styleId="24pt">
    <w:name w:val="Основной текст (2) + 4 pt"/>
    <w:basedOn w:val="25"/>
    <w:rPr>
      <w:rFonts w:ascii="Century Schoolbook" w:eastAsia="Century Schoolbook" w:hAnsi="Century Schoolbook" w:cs="Century Schoolbook"/>
      <w:b w:val="0"/>
      <w:bCs w:val="0"/>
      <w:i w:val="0"/>
      <w:iCs w:val="0"/>
      <w:smallCaps w:val="0"/>
      <w:strike w:val="0"/>
      <w:color w:val="000000"/>
      <w:spacing w:val="0"/>
      <w:w w:val="100"/>
      <w:position w:val="0"/>
      <w:sz w:val="8"/>
      <w:szCs w:val="8"/>
      <w:u w:val="none"/>
      <w:lang w:val="en-US" w:eastAsia="en-US" w:bidi="en-US"/>
    </w:rPr>
  </w:style>
  <w:style w:type="character" w:customStyle="1" w:styleId="39pt">
    <w:name w:val="Подпись к таблице (3) + 9 pt;Полужирный;Малые прописные"/>
    <w:basedOn w:val="39"/>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3b">
    <w:name w:val="Подпись к таблице (3)"/>
    <w:basedOn w:val="39"/>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311pt0">
    <w:name w:val="Подпись к таблице (3) + 11 pt;Малые прописные"/>
    <w:basedOn w:val="39"/>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311pt1">
    <w:name w:val="Подпись к таблице (3) + 11 pt"/>
    <w:basedOn w:val="39"/>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2Consolas8pt1pt">
    <w:name w:val="Основной текст (2) + Consolas;8 pt;Курсив;Интервал 1 pt"/>
    <w:basedOn w:val="25"/>
    <w:rPr>
      <w:rFonts w:ascii="Consolas" w:eastAsia="Consolas" w:hAnsi="Consolas" w:cs="Consolas"/>
      <w:b w:val="0"/>
      <w:bCs w:val="0"/>
      <w:i/>
      <w:iCs/>
      <w:smallCaps w:val="0"/>
      <w:strike w:val="0"/>
      <w:color w:val="000000"/>
      <w:spacing w:val="20"/>
      <w:w w:val="100"/>
      <w:position w:val="0"/>
      <w:sz w:val="16"/>
      <w:szCs w:val="16"/>
      <w:u w:val="none"/>
      <w:lang w:val="en-US" w:eastAsia="en-US" w:bidi="en-US"/>
    </w:rPr>
  </w:style>
  <w:style w:type="character" w:customStyle="1" w:styleId="2Calibri8pt">
    <w:name w:val="Основной текст (2) + Calibri;8 pt"/>
    <w:basedOn w:val="25"/>
    <w:rPr>
      <w:rFonts w:ascii="Calibri" w:eastAsia="Calibri" w:hAnsi="Calibri" w:cs="Calibri"/>
      <w:b w:val="0"/>
      <w:bCs w:val="0"/>
      <w:i w:val="0"/>
      <w:iCs w:val="0"/>
      <w:smallCaps w:val="0"/>
      <w:strike w:val="0"/>
      <w:color w:val="000000"/>
      <w:spacing w:val="0"/>
      <w:w w:val="100"/>
      <w:position w:val="0"/>
      <w:sz w:val="16"/>
      <w:szCs w:val="16"/>
      <w:u w:val="none"/>
      <w:lang w:val="en-US" w:eastAsia="en-US" w:bidi="en-US"/>
    </w:rPr>
  </w:style>
  <w:style w:type="character" w:customStyle="1" w:styleId="3Exact1">
    <w:name w:val="Подпись к таблице (3)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4Exact0">
    <w:name w:val="Подпись к таблице (4) Exact"/>
    <w:basedOn w:val="a0"/>
    <w:link w:val="44"/>
    <w:rPr>
      <w:rFonts w:ascii="Consolas" w:eastAsia="Consolas" w:hAnsi="Consolas" w:cs="Consolas"/>
      <w:b w:val="0"/>
      <w:bCs w:val="0"/>
      <w:i w:val="0"/>
      <w:iCs w:val="0"/>
      <w:smallCaps w:val="0"/>
      <w:strike w:val="0"/>
      <w:spacing w:val="0"/>
      <w:sz w:val="15"/>
      <w:szCs w:val="15"/>
      <w:u w:val="none"/>
    </w:rPr>
  </w:style>
  <w:style w:type="character" w:customStyle="1" w:styleId="2e">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211pt1pt2">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5Exact">
    <w:name w:val="Подпись к таблице (5) Exact"/>
    <w:basedOn w:val="a0"/>
    <w:link w:val="54"/>
    <w:rPr>
      <w:rFonts w:ascii="Century Schoolbook" w:eastAsia="Century Schoolbook" w:hAnsi="Century Schoolbook" w:cs="Century Schoolbook"/>
      <w:b w:val="0"/>
      <w:bCs w:val="0"/>
      <w:i w:val="0"/>
      <w:iCs w:val="0"/>
      <w:smallCaps w:val="0"/>
      <w:strike w:val="0"/>
      <w:spacing w:val="0"/>
      <w:sz w:val="21"/>
      <w:szCs w:val="21"/>
      <w:u w:val="none"/>
    </w:rPr>
  </w:style>
  <w:style w:type="character" w:customStyle="1" w:styleId="41Exact">
    <w:name w:val="Основной текст (41) Exact"/>
    <w:basedOn w:val="a0"/>
    <w:link w:val="410"/>
    <w:rPr>
      <w:rFonts w:ascii="Century Schoolbook" w:eastAsia="Century Schoolbook" w:hAnsi="Century Schoolbook" w:cs="Century Schoolbook"/>
      <w:b w:val="0"/>
      <w:bCs w:val="0"/>
      <w:i w:val="0"/>
      <w:iCs w:val="0"/>
      <w:smallCaps w:val="0"/>
      <w:strike w:val="0"/>
      <w:spacing w:val="0"/>
      <w:sz w:val="21"/>
      <w:szCs w:val="21"/>
      <w:u w:val="none"/>
    </w:rPr>
  </w:style>
  <w:style w:type="character" w:customStyle="1" w:styleId="4111pt1ptExact">
    <w:name w:val="Основной текст (41) + 11 pt;Курсив;Интервал 1 pt Exact"/>
    <w:basedOn w:val="41Exact"/>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6pt0pt">
    <w:name w:val="Основной текст (2) + 6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2"/>
      <w:szCs w:val="12"/>
      <w:u w:val="none"/>
      <w:lang w:val="en-US" w:eastAsia="en-US" w:bidi="en-US"/>
    </w:rPr>
  </w:style>
  <w:style w:type="character" w:customStyle="1" w:styleId="27pt">
    <w:name w:val="Основной текст (2) + 7 pt"/>
    <w:basedOn w:val="25"/>
    <w:rPr>
      <w:rFonts w:ascii="Century Schoolbook" w:eastAsia="Century Schoolbook" w:hAnsi="Century Schoolbook" w:cs="Century Schoolbook"/>
      <w:b w:val="0"/>
      <w:bCs w:val="0"/>
      <w:i w:val="0"/>
      <w:iCs w:val="0"/>
      <w:smallCaps w:val="0"/>
      <w:strike w:val="0"/>
      <w:color w:val="000000"/>
      <w:spacing w:val="0"/>
      <w:w w:val="100"/>
      <w:position w:val="0"/>
      <w:sz w:val="14"/>
      <w:szCs w:val="14"/>
      <w:u w:val="none"/>
      <w:lang w:val="en-US" w:eastAsia="en-US" w:bidi="en-US"/>
    </w:rPr>
  </w:style>
  <w:style w:type="character" w:customStyle="1" w:styleId="27pt3pt">
    <w:name w:val="Основной текст (2) + 7 pt;Полужирный;Интервал 3 pt"/>
    <w:basedOn w:val="25"/>
    <w:rPr>
      <w:rFonts w:ascii="Century Schoolbook" w:eastAsia="Century Schoolbook" w:hAnsi="Century Schoolbook" w:cs="Century Schoolbook"/>
      <w:b/>
      <w:bCs/>
      <w:i w:val="0"/>
      <w:iCs w:val="0"/>
      <w:smallCaps w:val="0"/>
      <w:strike w:val="0"/>
      <w:color w:val="000000"/>
      <w:spacing w:val="60"/>
      <w:w w:val="100"/>
      <w:position w:val="0"/>
      <w:sz w:val="14"/>
      <w:szCs w:val="14"/>
      <w:u w:val="none"/>
      <w:lang w:val="en-US" w:eastAsia="en-US" w:bidi="en-US"/>
    </w:rPr>
  </w:style>
  <w:style w:type="character" w:customStyle="1" w:styleId="20pt">
    <w:name w:val="Основной текст (2) + 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1"/>
      <w:szCs w:val="21"/>
      <w:u w:val="none"/>
      <w:lang w:val="en-US" w:eastAsia="en-US" w:bidi="en-US"/>
    </w:rPr>
  </w:style>
  <w:style w:type="character" w:customStyle="1" w:styleId="47Exact">
    <w:name w:val="Основной текст (47) Exact"/>
    <w:basedOn w:val="a0"/>
    <w:link w:val="47"/>
    <w:rPr>
      <w:rFonts w:ascii="Calibri" w:eastAsia="Calibri" w:hAnsi="Calibri" w:cs="Calibri"/>
      <w:b w:val="0"/>
      <w:bCs w:val="0"/>
      <w:i/>
      <w:iCs/>
      <w:smallCaps w:val="0"/>
      <w:strike w:val="0"/>
      <w:spacing w:val="20"/>
      <w:sz w:val="22"/>
      <w:szCs w:val="22"/>
      <w:u w:val="none"/>
    </w:rPr>
  </w:style>
  <w:style w:type="character" w:customStyle="1" w:styleId="2Exact1">
    <w:name w:val="Основной текст (2) + Малые прописные Exact"/>
    <w:basedOn w:val="25"/>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27ptExact">
    <w:name w:val="Основной текст (2) + Интервал 7 pt Exact"/>
    <w:basedOn w:val="25"/>
    <w:rPr>
      <w:rFonts w:ascii="Century Schoolbook" w:eastAsia="Century Schoolbook" w:hAnsi="Century Schoolbook" w:cs="Century Schoolbook"/>
      <w:b w:val="0"/>
      <w:bCs w:val="0"/>
      <w:i w:val="0"/>
      <w:iCs w:val="0"/>
      <w:smallCaps w:val="0"/>
      <w:strike w:val="0"/>
      <w:color w:val="000000"/>
      <w:spacing w:val="150"/>
      <w:w w:val="100"/>
      <w:position w:val="0"/>
      <w:sz w:val="21"/>
      <w:szCs w:val="21"/>
      <w:u w:val="none"/>
      <w:lang w:val="en-US" w:eastAsia="en-US" w:bidi="en-US"/>
    </w:rPr>
  </w:style>
  <w:style w:type="character" w:customStyle="1" w:styleId="27ptExact0">
    <w:name w:val="Основной текст (2) + Малые прописные;Интервал 7 pt Exact"/>
    <w:basedOn w:val="25"/>
    <w:rPr>
      <w:rFonts w:ascii="Century Schoolbook" w:eastAsia="Century Schoolbook" w:hAnsi="Century Schoolbook" w:cs="Century Schoolbook"/>
      <w:b w:val="0"/>
      <w:bCs w:val="0"/>
      <w:i w:val="0"/>
      <w:iCs w:val="0"/>
      <w:smallCaps/>
      <w:strike w:val="0"/>
      <w:color w:val="000000"/>
      <w:spacing w:val="150"/>
      <w:w w:val="100"/>
      <w:position w:val="0"/>
      <w:sz w:val="21"/>
      <w:szCs w:val="21"/>
      <w:u w:val="none"/>
      <w:lang w:val="ru-RU" w:eastAsia="ru-RU" w:bidi="ru-RU"/>
    </w:rPr>
  </w:style>
  <w:style w:type="character" w:customStyle="1" w:styleId="48Exact">
    <w:name w:val="Основной текст (48) Exact"/>
    <w:basedOn w:val="a0"/>
    <w:link w:val="48"/>
    <w:rPr>
      <w:rFonts w:ascii="Calibri" w:eastAsia="Calibri" w:hAnsi="Calibri" w:cs="Calibri"/>
      <w:b w:val="0"/>
      <w:bCs w:val="0"/>
      <w:i w:val="0"/>
      <w:iCs w:val="0"/>
      <w:smallCaps w:val="0"/>
      <w:strike w:val="0"/>
      <w:spacing w:val="0"/>
      <w:sz w:val="16"/>
      <w:szCs w:val="16"/>
      <w:u w:val="none"/>
    </w:rPr>
  </w:style>
  <w:style w:type="character" w:customStyle="1" w:styleId="48CenturySchoolbook11pt1ptExact">
    <w:name w:val="Основной текст (48) + Century Schoolbook;11 pt;Курсив;Интервал 1 pt Exact"/>
    <w:basedOn w:val="48Exact"/>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48CenturySchoolbook105ptExact">
    <w:name w:val="Основной текст (48) + Century Schoolbook;10;5 pt Exact"/>
    <w:basedOn w:val="48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1395pt1ptExact">
    <w:name w:val="Основной текст (13) + 9;5 pt;Курсив;Интервал 1 pt Exact"/>
    <w:basedOn w:val="13"/>
    <w:rPr>
      <w:rFonts w:ascii="Century Schoolbook" w:eastAsia="Century Schoolbook" w:hAnsi="Century Schoolbook" w:cs="Century Schoolbook"/>
      <w:b w:val="0"/>
      <w:bCs w:val="0"/>
      <w:i/>
      <w:iCs/>
      <w:smallCaps w:val="0"/>
      <w:strike w:val="0"/>
      <w:color w:val="000000"/>
      <w:spacing w:val="30"/>
      <w:w w:val="100"/>
      <w:position w:val="0"/>
      <w:sz w:val="19"/>
      <w:szCs w:val="19"/>
      <w:u w:val="none"/>
      <w:lang w:val="en-US" w:eastAsia="en-US" w:bidi="en-US"/>
    </w:rPr>
  </w:style>
  <w:style w:type="character" w:customStyle="1" w:styleId="130ptExact">
    <w:name w:val="Основной текст (13) + Интервал 0 pt Exact"/>
    <w:basedOn w:val="13"/>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71ptExact1">
    <w:name w:val="Основной текст (7) + 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single"/>
      <w:lang w:val="en-US" w:eastAsia="en-US" w:bidi="en-US"/>
    </w:rPr>
  </w:style>
  <w:style w:type="character" w:customStyle="1" w:styleId="7105ptExact1">
    <w:name w:val="Основной текст (7) + 10;5 pt;Не курсив Exact"/>
    <w:basedOn w:val="7"/>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49Exact">
    <w:name w:val="Основной текст (49) Exact"/>
    <w:basedOn w:val="a0"/>
    <w:link w:val="49"/>
    <w:rPr>
      <w:rFonts w:ascii="Arial" w:eastAsia="Arial" w:hAnsi="Arial" w:cs="Arial"/>
      <w:b w:val="0"/>
      <w:bCs w:val="0"/>
      <w:i w:val="0"/>
      <w:iCs w:val="0"/>
      <w:smallCaps w:val="0"/>
      <w:strike w:val="0"/>
      <w:sz w:val="22"/>
      <w:szCs w:val="22"/>
      <w:u w:val="none"/>
    </w:rPr>
  </w:style>
  <w:style w:type="character" w:customStyle="1" w:styleId="49Exact0">
    <w:name w:val="Основной текст (49) Exact"/>
    <w:basedOn w:val="49Exact"/>
    <w:rPr>
      <w:rFonts w:ascii="Arial" w:eastAsia="Arial" w:hAnsi="Arial" w:cs="Arial"/>
      <w:b w:val="0"/>
      <w:bCs w:val="0"/>
      <w:i w:val="0"/>
      <w:iCs w:val="0"/>
      <w:smallCaps w:val="0"/>
      <w:strike w:val="0"/>
      <w:color w:val="000000"/>
      <w:spacing w:val="0"/>
      <w:w w:val="100"/>
      <w:position w:val="0"/>
      <w:sz w:val="22"/>
      <w:szCs w:val="22"/>
      <w:u w:val="single"/>
      <w:lang w:val="en-US" w:eastAsia="en-US" w:bidi="en-US"/>
    </w:rPr>
  </w:style>
  <w:style w:type="character" w:customStyle="1" w:styleId="49CenturySchoolbook7pt2ptExact">
    <w:name w:val="Основной текст (49) + Century Schoolbook;7 pt;Полужирный;Курсив;Интервал 2 pt Exact"/>
    <w:basedOn w:val="49Exact"/>
    <w:rPr>
      <w:rFonts w:ascii="Century Schoolbook" w:eastAsia="Century Schoolbook" w:hAnsi="Century Schoolbook" w:cs="Century Schoolbook"/>
      <w:b/>
      <w:bCs/>
      <w:i/>
      <w:iCs/>
      <w:smallCaps w:val="0"/>
      <w:strike w:val="0"/>
      <w:color w:val="000000"/>
      <w:spacing w:val="50"/>
      <w:w w:val="100"/>
      <w:position w:val="0"/>
      <w:sz w:val="14"/>
      <w:szCs w:val="14"/>
      <w:u w:val="single"/>
      <w:lang w:val="en-US" w:eastAsia="en-US" w:bidi="en-US"/>
    </w:rPr>
  </w:style>
  <w:style w:type="character" w:customStyle="1" w:styleId="49CenturySchoolbook7pt0ptExact">
    <w:name w:val="Основной текст (49) + Century Schoolbook;7 pt;Полужирный;Курсив;Интервал 0 pt Exact"/>
    <w:basedOn w:val="49Exact"/>
    <w:rPr>
      <w:rFonts w:ascii="Century Schoolbook" w:eastAsia="Century Schoolbook" w:hAnsi="Century Schoolbook" w:cs="Century Schoolbook"/>
      <w:b/>
      <w:bCs/>
      <w:i/>
      <w:iCs/>
      <w:smallCaps w:val="0"/>
      <w:strike w:val="0"/>
      <w:color w:val="000000"/>
      <w:spacing w:val="10"/>
      <w:w w:val="100"/>
      <w:position w:val="0"/>
      <w:sz w:val="14"/>
      <w:szCs w:val="14"/>
      <w:u w:val="single"/>
      <w:lang w:val="en-US" w:eastAsia="en-US" w:bidi="en-US"/>
    </w:rPr>
  </w:style>
  <w:style w:type="character" w:customStyle="1" w:styleId="7Exact0">
    <w:name w:val="Основной текст (7) + Малые прописные Exact"/>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51Exact">
    <w:name w:val="Основной текст (51)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10105pt-1ptExact">
    <w:name w:val="Основной текст (10) + 10;5 pt;Не курсив;Интервал -1 pt Exact"/>
    <w:basedOn w:val="100"/>
    <w:rPr>
      <w:rFonts w:ascii="Century Schoolbook" w:eastAsia="Century Schoolbook" w:hAnsi="Century Schoolbook" w:cs="Century Schoolbook"/>
      <w:b/>
      <w:bCs/>
      <w:i/>
      <w:iCs/>
      <w:smallCaps w:val="0"/>
      <w:strike w:val="0"/>
      <w:spacing w:val="-20"/>
      <w:sz w:val="21"/>
      <w:szCs w:val="21"/>
      <w:u w:val="none"/>
    </w:rPr>
  </w:style>
  <w:style w:type="character" w:customStyle="1" w:styleId="100ptExact">
    <w:name w:val="Основной текст (10) + Не полужирный;Не курсив;Интервал 0 pt Exact"/>
    <w:basedOn w:val="100"/>
    <w:rPr>
      <w:rFonts w:ascii="Century Schoolbook" w:eastAsia="Century Schoolbook" w:hAnsi="Century Schoolbook" w:cs="Century Schoolbook"/>
      <w:b/>
      <w:bCs/>
      <w:i/>
      <w:iCs/>
      <w:smallCaps w:val="0"/>
      <w:strike w:val="0"/>
      <w:spacing w:val="0"/>
      <w:sz w:val="20"/>
      <w:szCs w:val="20"/>
      <w:u w:val="single"/>
    </w:rPr>
  </w:style>
  <w:style w:type="character" w:customStyle="1" w:styleId="109pt0ptExact">
    <w:name w:val="Основной текст (10) + 9 pt;Не полужирный;Интервал 0 pt Exact"/>
    <w:basedOn w:val="100"/>
    <w:rPr>
      <w:rFonts w:ascii="Century Schoolbook" w:eastAsia="Century Schoolbook" w:hAnsi="Century Schoolbook" w:cs="Century Schoolbook"/>
      <w:b/>
      <w:bCs/>
      <w:i/>
      <w:iCs/>
      <w:smallCaps w:val="0"/>
      <w:strike w:val="0"/>
      <w:spacing w:val="0"/>
      <w:sz w:val="18"/>
      <w:szCs w:val="18"/>
      <w:u w:val="single"/>
      <w:lang w:val="ru-RU" w:eastAsia="ru-RU" w:bidi="ru-RU"/>
    </w:rPr>
  </w:style>
  <w:style w:type="character" w:customStyle="1" w:styleId="10Exact0">
    <w:name w:val="Основной текст (10) Exact"/>
    <w:basedOn w:val="100"/>
    <w:rPr>
      <w:rFonts w:ascii="Century Schoolbook" w:eastAsia="Century Schoolbook" w:hAnsi="Century Schoolbook" w:cs="Century Schoolbook"/>
      <w:b/>
      <w:bCs/>
      <w:i/>
      <w:iCs/>
      <w:smallCaps w:val="0"/>
      <w:strike w:val="0"/>
      <w:spacing w:val="20"/>
      <w:sz w:val="20"/>
      <w:szCs w:val="20"/>
      <w:u w:val="single"/>
    </w:rPr>
  </w:style>
  <w:style w:type="character" w:customStyle="1" w:styleId="52Exact">
    <w:name w:val="Основной текст (52) Exact"/>
    <w:basedOn w:val="a0"/>
    <w:link w:val="520"/>
    <w:rPr>
      <w:rFonts w:ascii="Century Schoolbook" w:eastAsia="Century Schoolbook" w:hAnsi="Century Schoolbook" w:cs="Century Schoolbook"/>
      <w:b w:val="0"/>
      <w:bCs w:val="0"/>
      <w:i/>
      <w:iCs/>
      <w:smallCaps w:val="0"/>
      <w:strike w:val="0"/>
      <w:sz w:val="18"/>
      <w:szCs w:val="18"/>
      <w:u w:val="none"/>
      <w:lang w:val="ru-RU" w:eastAsia="ru-RU" w:bidi="ru-RU"/>
    </w:rPr>
  </w:style>
  <w:style w:type="character" w:customStyle="1" w:styleId="211pt1ptExact0">
    <w:name w:val="Основной текст (2) + 11 pt;Курсив;Интервал 1 pt Exac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2ptExact">
    <w:name w:val="Основной текст (2) + Интервал 2 pt Exact"/>
    <w:basedOn w:val="25"/>
    <w:rPr>
      <w:rFonts w:ascii="Century Schoolbook" w:eastAsia="Century Schoolbook" w:hAnsi="Century Schoolbook" w:cs="Century Schoolbook"/>
      <w:b w:val="0"/>
      <w:bCs w:val="0"/>
      <w:i w:val="0"/>
      <w:iCs w:val="0"/>
      <w:smallCaps w:val="0"/>
      <w:strike w:val="0"/>
      <w:color w:val="000000"/>
      <w:spacing w:val="40"/>
      <w:w w:val="100"/>
      <w:position w:val="0"/>
      <w:sz w:val="21"/>
      <w:szCs w:val="21"/>
      <w:u w:val="none"/>
      <w:lang w:val="en-US" w:eastAsia="en-US" w:bidi="en-US"/>
    </w:rPr>
  </w:style>
  <w:style w:type="character" w:customStyle="1" w:styleId="53Exact">
    <w:name w:val="Основной текст (53) Exact"/>
    <w:basedOn w:val="a0"/>
    <w:link w:val="530"/>
    <w:rPr>
      <w:rFonts w:ascii="Century Schoolbook" w:eastAsia="Century Schoolbook" w:hAnsi="Century Schoolbook" w:cs="Century Schoolbook"/>
      <w:b w:val="0"/>
      <w:bCs w:val="0"/>
      <w:i w:val="0"/>
      <w:iCs w:val="0"/>
      <w:smallCaps w:val="0"/>
      <w:strike w:val="0"/>
      <w:sz w:val="22"/>
      <w:szCs w:val="22"/>
      <w:u w:val="none"/>
    </w:rPr>
  </w:style>
  <w:style w:type="character" w:customStyle="1" w:styleId="539ptExact">
    <w:name w:val="Основной текст (53) + 9 pt;Курсив;Малые прописные Exact"/>
    <w:basedOn w:val="53Exact"/>
    <w:rPr>
      <w:rFonts w:ascii="Century Schoolbook" w:eastAsia="Century Schoolbook" w:hAnsi="Century Schoolbook" w:cs="Century Schoolbook"/>
      <w:b w:val="0"/>
      <w:bCs w:val="0"/>
      <w:i/>
      <w:iCs/>
      <w:smallCaps/>
      <w:strike w:val="0"/>
      <w:color w:val="000000"/>
      <w:spacing w:val="0"/>
      <w:w w:val="100"/>
      <w:position w:val="0"/>
      <w:sz w:val="18"/>
      <w:szCs w:val="18"/>
      <w:u w:val="none"/>
      <w:lang w:val="en-US" w:eastAsia="en-US" w:bidi="en-US"/>
    </w:rPr>
  </w:style>
  <w:style w:type="character" w:customStyle="1" w:styleId="539ptExact0">
    <w:name w:val="Основной текст (53) + 9 pt;Курсив Exact"/>
    <w:basedOn w:val="53Exact"/>
    <w:rPr>
      <w:rFonts w:ascii="Century Schoolbook" w:eastAsia="Century Schoolbook" w:hAnsi="Century Schoolbook" w:cs="Century Schoolbook"/>
      <w:b w:val="0"/>
      <w:bCs w:val="0"/>
      <w:i/>
      <w:iCs/>
      <w:smallCaps w:val="0"/>
      <w:strike/>
      <w:color w:val="000000"/>
      <w:spacing w:val="0"/>
      <w:w w:val="100"/>
      <w:position w:val="0"/>
      <w:sz w:val="18"/>
      <w:szCs w:val="18"/>
      <w:u w:val="none"/>
      <w:lang w:val="en-US" w:eastAsia="en-US" w:bidi="en-US"/>
    </w:rPr>
  </w:style>
  <w:style w:type="character" w:customStyle="1" w:styleId="5316pt40Exact">
    <w:name w:val="Основной текст (53) + 16 pt;Масштаб 40% Exact"/>
    <w:basedOn w:val="53Exact"/>
    <w:rPr>
      <w:rFonts w:ascii="Century Schoolbook" w:eastAsia="Century Schoolbook" w:hAnsi="Century Schoolbook" w:cs="Century Schoolbook"/>
      <w:b w:val="0"/>
      <w:bCs w:val="0"/>
      <w:i w:val="0"/>
      <w:iCs w:val="0"/>
      <w:smallCaps w:val="0"/>
      <w:strike w:val="0"/>
      <w:color w:val="000000"/>
      <w:spacing w:val="0"/>
      <w:w w:val="40"/>
      <w:position w:val="0"/>
      <w:sz w:val="32"/>
      <w:szCs w:val="32"/>
      <w:u w:val="none"/>
      <w:lang w:val="en-US" w:eastAsia="en-US" w:bidi="en-US"/>
    </w:rPr>
  </w:style>
  <w:style w:type="character" w:customStyle="1" w:styleId="53105ptExact">
    <w:name w:val="Основной текст (53) + 10;5 pt Exact"/>
    <w:basedOn w:val="53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53Exact0">
    <w:name w:val="Основной текст (53) + Курсив Exact"/>
    <w:basedOn w:val="53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365pt0ptExact">
    <w:name w:val="Основной текст (53) + 6;5 pt;Интервал 0 pt Exact"/>
    <w:basedOn w:val="53Exact"/>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55Exact">
    <w:name w:val="Основной текст (55) Exact"/>
    <w:basedOn w:val="a0"/>
    <w:link w:val="55"/>
    <w:rPr>
      <w:rFonts w:ascii="Century Schoolbook" w:eastAsia="Century Schoolbook" w:hAnsi="Century Schoolbook" w:cs="Century Schoolbook"/>
      <w:b/>
      <w:bCs/>
      <w:i w:val="0"/>
      <w:iCs w:val="0"/>
      <w:smallCaps w:val="0"/>
      <w:strike w:val="0"/>
      <w:sz w:val="21"/>
      <w:szCs w:val="21"/>
      <w:u w:val="none"/>
    </w:rPr>
  </w:style>
  <w:style w:type="character" w:customStyle="1" w:styleId="55Exact0">
    <w:name w:val="Основной текст (55) + Не полужирный Exact"/>
    <w:basedOn w:val="55Exac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56Exact">
    <w:name w:val="Основной текст (56) Exact"/>
    <w:basedOn w:val="a0"/>
    <w:rPr>
      <w:rFonts w:ascii="Century Schoolbook" w:eastAsia="Century Schoolbook" w:hAnsi="Century Schoolbook" w:cs="Century Schoolbook"/>
      <w:b w:val="0"/>
      <w:bCs w:val="0"/>
      <w:i/>
      <w:iCs/>
      <w:smallCaps w:val="0"/>
      <w:strike w:val="0"/>
      <w:spacing w:val="40"/>
      <w:sz w:val="24"/>
      <w:szCs w:val="24"/>
      <w:u w:val="none"/>
    </w:rPr>
  </w:style>
  <w:style w:type="character" w:customStyle="1" w:styleId="56Exact0">
    <w:name w:val="Основной текст (56) + Малые прописные Exact"/>
    <w:basedOn w:val="56"/>
    <w:rPr>
      <w:rFonts w:ascii="Century Schoolbook" w:eastAsia="Century Schoolbook" w:hAnsi="Century Schoolbook" w:cs="Century Schoolbook"/>
      <w:b w:val="0"/>
      <w:bCs w:val="0"/>
      <w:i/>
      <w:iCs/>
      <w:smallCaps/>
      <w:strike w:val="0"/>
      <w:spacing w:val="40"/>
      <w:sz w:val="24"/>
      <w:szCs w:val="24"/>
      <w:u w:val="none"/>
    </w:rPr>
  </w:style>
  <w:style w:type="character" w:customStyle="1" w:styleId="45Exact">
    <w:name w:val="Основной текст (45) Exact"/>
    <w:basedOn w:val="a0"/>
    <w:rPr>
      <w:rFonts w:ascii="Century Schoolbook" w:eastAsia="Century Schoolbook" w:hAnsi="Century Schoolbook" w:cs="Century Schoolbook"/>
      <w:b/>
      <w:bCs/>
      <w:i/>
      <w:iCs/>
      <w:smallCaps w:val="0"/>
      <w:strike w:val="0"/>
      <w:spacing w:val="40"/>
      <w:sz w:val="21"/>
      <w:szCs w:val="21"/>
      <w:u w:val="none"/>
    </w:rPr>
  </w:style>
  <w:style w:type="character" w:customStyle="1" w:styleId="45Exact0">
    <w:name w:val="Основной текст (45) + Малые прописные Exact"/>
    <w:basedOn w:val="45"/>
    <w:rPr>
      <w:rFonts w:ascii="Century Schoolbook" w:eastAsia="Century Schoolbook" w:hAnsi="Century Schoolbook" w:cs="Century Schoolbook"/>
      <w:b/>
      <w:bCs/>
      <w:i/>
      <w:iCs/>
      <w:smallCaps/>
      <w:strike w:val="0"/>
      <w:spacing w:val="40"/>
      <w:sz w:val="21"/>
      <w:szCs w:val="21"/>
      <w:u w:val="none"/>
    </w:rPr>
  </w:style>
  <w:style w:type="character" w:customStyle="1" w:styleId="7Exact1">
    <w:name w:val="Основной текст (7) + Малые прописные Exact"/>
    <w:basedOn w:val="7"/>
    <w:rPr>
      <w:rFonts w:ascii="Century Schoolbook" w:eastAsia="Century Schoolbook" w:hAnsi="Century Schoolbook" w:cs="Century Schoolbook"/>
      <w:b w:val="0"/>
      <w:bCs w:val="0"/>
      <w:i/>
      <w:iCs/>
      <w:smallCaps/>
      <w:strike w:val="0"/>
      <w:color w:val="000000"/>
      <w:spacing w:val="0"/>
      <w:w w:val="100"/>
      <w:position w:val="0"/>
      <w:sz w:val="22"/>
      <w:szCs w:val="22"/>
      <w:u w:val="single"/>
      <w:lang w:val="en-US" w:eastAsia="en-US" w:bidi="en-US"/>
    </w:rPr>
  </w:style>
  <w:style w:type="character" w:customStyle="1" w:styleId="10Exact1">
    <w:name w:val="Основной текст (10) + Малые прописные Exact"/>
    <w:basedOn w:val="100"/>
    <w:rPr>
      <w:rFonts w:ascii="Century Schoolbook" w:eastAsia="Century Schoolbook" w:hAnsi="Century Schoolbook" w:cs="Century Schoolbook"/>
      <w:b/>
      <w:bCs/>
      <w:i/>
      <w:iCs/>
      <w:smallCaps/>
      <w:strike w:val="0"/>
      <w:spacing w:val="20"/>
      <w:sz w:val="20"/>
      <w:szCs w:val="20"/>
      <w:u w:val="none"/>
    </w:rPr>
  </w:style>
  <w:style w:type="character" w:customStyle="1" w:styleId="7105ptExact2">
    <w:name w:val="Основной текст (7) + 10;5 pt;Не курсив Exact"/>
    <w:basedOn w:val="7"/>
    <w:rPr>
      <w:rFonts w:ascii="Century Schoolbook" w:eastAsia="Century Schoolbook" w:hAnsi="Century Schoolbook" w:cs="Century Schoolbook"/>
      <w:b w:val="0"/>
      <w:bCs w:val="0"/>
      <w:i/>
      <w:iCs/>
      <w:smallCaps w:val="0"/>
      <w:strike/>
      <w:color w:val="000000"/>
      <w:spacing w:val="0"/>
      <w:w w:val="100"/>
      <w:position w:val="0"/>
      <w:sz w:val="21"/>
      <w:szCs w:val="21"/>
      <w:u w:val="none"/>
      <w:lang w:val="en-US" w:eastAsia="en-US" w:bidi="en-US"/>
    </w:rPr>
  </w:style>
  <w:style w:type="character" w:customStyle="1" w:styleId="71ptExact2">
    <w:name w:val="Основной текст (7) + Малые прописные;Интервал 1 pt Exact"/>
    <w:basedOn w:val="7"/>
    <w:rPr>
      <w:rFonts w:ascii="Century Schoolbook" w:eastAsia="Century Schoolbook" w:hAnsi="Century Schoolbook" w:cs="Century Schoolbook"/>
      <w:b w:val="0"/>
      <w:bCs w:val="0"/>
      <w:i/>
      <w:iCs/>
      <w:smallCaps/>
      <w:strike/>
      <w:color w:val="000000"/>
      <w:spacing w:val="30"/>
      <w:w w:val="100"/>
      <w:position w:val="0"/>
      <w:sz w:val="22"/>
      <w:szCs w:val="22"/>
      <w:u w:val="none"/>
      <w:lang w:val="en-US" w:eastAsia="en-US" w:bidi="en-US"/>
    </w:rPr>
  </w:style>
  <w:style w:type="character" w:customStyle="1" w:styleId="7Exact2">
    <w:name w:val="Основной текст (7) Exact"/>
    <w:basedOn w:val="7"/>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43Exact">
    <w:name w:val="Основной текст (43) Exact"/>
    <w:basedOn w:val="a0"/>
    <w:rPr>
      <w:rFonts w:ascii="Century Schoolbook" w:eastAsia="Century Schoolbook" w:hAnsi="Century Schoolbook" w:cs="Century Schoolbook"/>
      <w:b w:val="0"/>
      <w:bCs w:val="0"/>
      <w:i/>
      <w:iCs/>
      <w:smallCaps w:val="0"/>
      <w:strike w:val="0"/>
      <w:spacing w:val="40"/>
      <w:sz w:val="21"/>
      <w:szCs w:val="21"/>
      <w:u w:val="none"/>
      <w:lang w:val="ru-RU" w:eastAsia="ru-RU" w:bidi="ru-RU"/>
    </w:rPr>
  </w:style>
  <w:style w:type="character" w:customStyle="1" w:styleId="47Exact0">
    <w:name w:val="Основной текст (47) Exact"/>
    <w:basedOn w:val="47Exact"/>
    <w:rPr>
      <w:rFonts w:ascii="Calibri" w:eastAsia="Calibri" w:hAnsi="Calibri" w:cs="Calibri"/>
      <w:b w:val="0"/>
      <w:bCs w:val="0"/>
      <w:i/>
      <w:iCs/>
      <w:smallCaps w:val="0"/>
      <w:strike/>
      <w:color w:val="000000"/>
      <w:spacing w:val="20"/>
      <w:w w:val="100"/>
      <w:position w:val="0"/>
      <w:sz w:val="22"/>
      <w:szCs w:val="22"/>
      <w:u w:val="none"/>
      <w:lang w:val="en-US" w:eastAsia="en-US" w:bidi="en-US"/>
    </w:rPr>
  </w:style>
  <w:style w:type="character" w:customStyle="1" w:styleId="470ptExact">
    <w:name w:val="Основной текст (47) + Не курсив;Интервал 0 pt Exact"/>
    <w:basedOn w:val="47Exact"/>
    <w:rPr>
      <w:rFonts w:ascii="Calibri" w:eastAsia="Calibri" w:hAnsi="Calibri" w:cs="Calibri"/>
      <w:b/>
      <w:bCs/>
      <w:i/>
      <w:iCs/>
      <w:smallCaps w:val="0"/>
      <w:strike/>
      <w:color w:val="000000"/>
      <w:spacing w:val="0"/>
      <w:w w:val="100"/>
      <w:position w:val="0"/>
      <w:sz w:val="22"/>
      <w:szCs w:val="22"/>
      <w:u w:val="none"/>
      <w:lang w:val="en-US" w:eastAsia="en-US" w:bidi="en-US"/>
    </w:rPr>
  </w:style>
  <w:style w:type="character" w:customStyle="1" w:styleId="470ptExact0">
    <w:name w:val="Основной текст (47) + Не курсив;Интервал 0 pt Exact"/>
    <w:basedOn w:val="47Exact"/>
    <w:rPr>
      <w:rFonts w:ascii="Calibri" w:eastAsia="Calibri" w:hAnsi="Calibri" w:cs="Calibri"/>
      <w:b/>
      <w:bCs/>
      <w:i/>
      <w:iCs/>
      <w:smallCaps w:val="0"/>
      <w:strike w:val="0"/>
      <w:color w:val="000000"/>
      <w:spacing w:val="0"/>
      <w:w w:val="100"/>
      <w:position w:val="0"/>
      <w:sz w:val="22"/>
      <w:szCs w:val="22"/>
      <w:u w:val="none"/>
      <w:lang w:val="en-US" w:eastAsia="en-US" w:bidi="en-US"/>
    </w:rPr>
  </w:style>
  <w:style w:type="character" w:customStyle="1" w:styleId="57Exact">
    <w:name w:val="Основной текст (57) Exact"/>
    <w:basedOn w:val="a0"/>
    <w:link w:val="57"/>
    <w:rPr>
      <w:rFonts w:ascii="Century Schoolbook" w:eastAsia="Century Schoolbook" w:hAnsi="Century Schoolbook" w:cs="Century Schoolbook"/>
      <w:b w:val="0"/>
      <w:bCs w:val="0"/>
      <w:i/>
      <w:iCs/>
      <w:smallCaps w:val="0"/>
      <w:strike w:val="0"/>
      <w:spacing w:val="20"/>
      <w:sz w:val="22"/>
      <w:szCs w:val="22"/>
      <w:u w:val="none"/>
    </w:rPr>
  </w:style>
  <w:style w:type="character" w:customStyle="1" w:styleId="5716pt0ptExact">
    <w:name w:val="Основной текст (57) + 16 pt;Не курсив;Интервал 0 pt Exact"/>
    <w:basedOn w:val="57Exact"/>
    <w:rPr>
      <w:rFonts w:ascii="Century Schoolbook" w:eastAsia="Century Schoolbook" w:hAnsi="Century Schoolbook" w:cs="Century Schoolbook"/>
      <w:b w:val="0"/>
      <w:bCs w:val="0"/>
      <w:i/>
      <w:iCs/>
      <w:smallCaps w:val="0"/>
      <w:strike w:val="0"/>
      <w:color w:val="000000"/>
      <w:spacing w:val="0"/>
      <w:w w:val="100"/>
      <w:position w:val="0"/>
      <w:sz w:val="32"/>
      <w:szCs w:val="32"/>
      <w:u w:val="none"/>
      <w:lang w:val="en-US" w:eastAsia="en-US" w:bidi="en-US"/>
    </w:rPr>
  </w:style>
  <w:style w:type="character" w:customStyle="1" w:styleId="57Exact0">
    <w:name w:val="Основной текст (57) + Малые прописные Exact"/>
    <w:basedOn w:val="57Exact"/>
    <w:rPr>
      <w:rFonts w:ascii="Century Schoolbook" w:eastAsia="Century Schoolbook" w:hAnsi="Century Schoolbook" w:cs="Century Schoolbook"/>
      <w:b w:val="0"/>
      <w:bCs w:val="0"/>
      <w:i/>
      <w:iCs/>
      <w:smallCaps/>
      <w:strike w:val="0"/>
      <w:color w:val="000000"/>
      <w:spacing w:val="20"/>
      <w:w w:val="100"/>
      <w:position w:val="0"/>
      <w:sz w:val="22"/>
      <w:szCs w:val="22"/>
      <w:u w:val="none"/>
      <w:lang w:val="en-US" w:eastAsia="en-US" w:bidi="en-US"/>
    </w:rPr>
  </w:style>
  <w:style w:type="character" w:customStyle="1" w:styleId="57Exact1">
    <w:name w:val="Основной текст (57) Exact"/>
    <w:basedOn w:val="57Exact"/>
    <w:rPr>
      <w:rFonts w:ascii="Century Schoolbook" w:eastAsia="Century Schoolbook" w:hAnsi="Century Schoolbook" w:cs="Century Schoolbook"/>
      <w:b w:val="0"/>
      <w:bCs w:val="0"/>
      <w:i/>
      <w:iCs/>
      <w:smallCaps w:val="0"/>
      <w:strike/>
      <w:color w:val="000000"/>
      <w:spacing w:val="20"/>
      <w:w w:val="100"/>
      <w:position w:val="0"/>
      <w:sz w:val="22"/>
      <w:szCs w:val="22"/>
      <w:u w:val="none"/>
      <w:lang w:val="en-US" w:eastAsia="en-US" w:bidi="en-US"/>
    </w:rPr>
  </w:style>
  <w:style w:type="character" w:customStyle="1" w:styleId="570ptExact">
    <w:name w:val="Основной текст (57) + Интервал 0 pt Exact"/>
    <w:basedOn w:val="57Exact"/>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57Calibri85ptExact">
    <w:name w:val="Основной текст (57) + Calibri;8;5 pt;Малые прописные Exact"/>
    <w:basedOn w:val="57Exact"/>
    <w:rPr>
      <w:rFonts w:ascii="Calibri" w:eastAsia="Calibri" w:hAnsi="Calibri" w:cs="Calibri"/>
      <w:b w:val="0"/>
      <w:bCs w:val="0"/>
      <w:i/>
      <w:iCs/>
      <w:smallCaps/>
      <w:strike w:val="0"/>
      <w:color w:val="000000"/>
      <w:spacing w:val="20"/>
      <w:w w:val="100"/>
      <w:position w:val="0"/>
      <w:sz w:val="17"/>
      <w:szCs w:val="17"/>
      <w:u w:val="none"/>
      <w:lang w:val="en-US" w:eastAsia="en-US" w:bidi="en-US"/>
    </w:rPr>
  </w:style>
  <w:style w:type="character" w:customStyle="1" w:styleId="58Exact">
    <w:name w:val="Основной текст (58) Exact"/>
    <w:basedOn w:val="a0"/>
    <w:link w:val="58"/>
    <w:rPr>
      <w:rFonts w:ascii="Century Schoolbook" w:eastAsia="Century Schoolbook" w:hAnsi="Century Schoolbook" w:cs="Century Schoolbook"/>
      <w:b w:val="0"/>
      <w:bCs w:val="0"/>
      <w:i/>
      <w:iCs/>
      <w:smallCaps w:val="0"/>
      <w:strike w:val="0"/>
      <w:spacing w:val="30"/>
      <w:sz w:val="17"/>
      <w:szCs w:val="17"/>
      <w:u w:val="none"/>
    </w:rPr>
  </w:style>
  <w:style w:type="character" w:customStyle="1" w:styleId="5811pt1ptExact">
    <w:name w:val="Основной текст (58) + 11 pt;Интервал 1 pt Exact"/>
    <w:basedOn w:val="58Exact"/>
    <w:rPr>
      <w:rFonts w:ascii="Century Schoolbook" w:eastAsia="Century Schoolbook" w:hAnsi="Century Schoolbook" w:cs="Century Schoolbook"/>
      <w:b/>
      <w:bCs/>
      <w:i/>
      <w:iCs/>
      <w:smallCaps w:val="0"/>
      <w:strike w:val="0"/>
      <w:color w:val="000000"/>
      <w:spacing w:val="20"/>
      <w:w w:val="100"/>
      <w:position w:val="0"/>
      <w:sz w:val="22"/>
      <w:szCs w:val="22"/>
      <w:u w:val="single"/>
      <w:lang w:val="en-US" w:eastAsia="en-US" w:bidi="en-US"/>
    </w:rPr>
  </w:style>
  <w:style w:type="character" w:customStyle="1" w:styleId="58Exact0">
    <w:name w:val="Основной текст (58) Exact"/>
    <w:basedOn w:val="58Exact"/>
    <w:rPr>
      <w:rFonts w:ascii="Century Schoolbook" w:eastAsia="Century Schoolbook" w:hAnsi="Century Schoolbook" w:cs="Century Schoolbook"/>
      <w:b w:val="0"/>
      <w:bCs w:val="0"/>
      <w:i/>
      <w:iCs/>
      <w:smallCaps w:val="0"/>
      <w:strike w:val="0"/>
      <w:color w:val="000000"/>
      <w:spacing w:val="30"/>
      <w:w w:val="100"/>
      <w:position w:val="0"/>
      <w:sz w:val="17"/>
      <w:szCs w:val="17"/>
      <w:u w:val="single"/>
      <w:lang w:val="en-US" w:eastAsia="en-US" w:bidi="en-US"/>
    </w:rPr>
  </w:style>
  <w:style w:type="character" w:customStyle="1" w:styleId="59Exact">
    <w:name w:val="Основной текст (59) Exact"/>
    <w:basedOn w:val="a0"/>
    <w:link w:val="59"/>
    <w:rPr>
      <w:rFonts w:ascii="Corbel" w:eastAsia="Corbel" w:hAnsi="Corbel" w:cs="Corbel"/>
      <w:b w:val="0"/>
      <w:bCs w:val="0"/>
      <w:i w:val="0"/>
      <w:iCs w:val="0"/>
      <w:smallCaps w:val="0"/>
      <w:strike w:val="0"/>
      <w:sz w:val="23"/>
      <w:szCs w:val="23"/>
      <w:u w:val="none"/>
    </w:rPr>
  </w:style>
  <w:style w:type="character" w:customStyle="1" w:styleId="59Calibri11pt1ptExact">
    <w:name w:val="Основной текст (59) + Calibri;11 pt;Курсив;Интервал 1 pt Exact"/>
    <w:basedOn w:val="59Exact"/>
    <w:rPr>
      <w:rFonts w:ascii="Calibri" w:eastAsia="Calibri" w:hAnsi="Calibri" w:cs="Calibri"/>
      <w:b/>
      <w:bCs/>
      <w:i/>
      <w:iCs/>
      <w:smallCaps w:val="0"/>
      <w:strike w:val="0"/>
      <w:color w:val="000000"/>
      <w:spacing w:val="20"/>
      <w:w w:val="100"/>
      <w:position w:val="0"/>
      <w:sz w:val="22"/>
      <w:szCs w:val="22"/>
      <w:u w:val="none"/>
      <w:lang w:val="en-US" w:eastAsia="en-US" w:bidi="en-US"/>
    </w:rPr>
  </w:style>
  <w:style w:type="character" w:customStyle="1" w:styleId="2Corbel115ptExact">
    <w:name w:val="Основной текст (2) + Corbel;11;5 pt;Курсив Exact"/>
    <w:basedOn w:val="25"/>
    <w:rPr>
      <w:rFonts w:ascii="Corbel" w:eastAsia="Corbel" w:hAnsi="Corbel" w:cs="Corbel"/>
      <w:b w:val="0"/>
      <w:bCs w:val="0"/>
      <w:i/>
      <w:iCs/>
      <w:smallCaps w:val="0"/>
      <w:strike w:val="0"/>
      <w:color w:val="000000"/>
      <w:spacing w:val="0"/>
      <w:w w:val="100"/>
      <w:position w:val="0"/>
      <w:sz w:val="23"/>
      <w:szCs w:val="23"/>
      <w:u w:val="none"/>
      <w:lang w:val="ru-RU" w:eastAsia="ru-RU" w:bidi="ru-RU"/>
    </w:rPr>
  </w:style>
  <w:style w:type="character" w:customStyle="1" w:styleId="7Exact3">
    <w:name w:val="Основной текст (7) Exact"/>
    <w:basedOn w:val="7"/>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2685pt1pt">
    <w:name w:val="Основной текст (26) + 8;5 pt;Курсив;Интервал 1 pt"/>
    <w:basedOn w:val="260"/>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26105pt">
    <w:name w:val="Основной текст (26) + 10;5 pt"/>
    <w:basedOn w:val="260"/>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76pt0pt">
    <w:name w:val="Основной текст (7) + 6 pt;Интервал 0 pt"/>
    <w:basedOn w:val="7"/>
    <w:rPr>
      <w:rFonts w:ascii="Century Schoolbook" w:eastAsia="Century Schoolbook" w:hAnsi="Century Schoolbook" w:cs="Century Schoolbook"/>
      <w:b w:val="0"/>
      <w:bCs w:val="0"/>
      <w:i/>
      <w:iCs/>
      <w:smallCaps w:val="0"/>
      <w:strike w:val="0"/>
      <w:color w:val="000000"/>
      <w:spacing w:val="10"/>
      <w:w w:val="100"/>
      <w:position w:val="0"/>
      <w:sz w:val="12"/>
      <w:szCs w:val="12"/>
      <w:u w:val="none"/>
      <w:lang w:val="en-US" w:eastAsia="en-US" w:bidi="en-US"/>
    </w:rPr>
  </w:style>
  <w:style w:type="character" w:customStyle="1" w:styleId="390">
    <w:name w:val="Основной текст (39)_"/>
    <w:basedOn w:val="a0"/>
    <w:link w:val="391"/>
    <w:rPr>
      <w:rFonts w:ascii="Century Schoolbook" w:eastAsia="Century Schoolbook" w:hAnsi="Century Schoolbook" w:cs="Century Schoolbook"/>
      <w:b w:val="0"/>
      <w:bCs w:val="0"/>
      <w:i/>
      <w:iCs/>
      <w:smallCaps w:val="0"/>
      <w:strike w:val="0"/>
      <w:spacing w:val="10"/>
      <w:sz w:val="12"/>
      <w:szCs w:val="12"/>
      <w:u w:val="none"/>
    </w:rPr>
  </w:style>
  <w:style w:type="character" w:customStyle="1" w:styleId="2Corbel115pt2">
    <w:name w:val="Основной текст (2) + Corbel;11;5 pt;Курсив"/>
    <w:basedOn w:val="25"/>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511pt1pt">
    <w:name w:val="Основной текст (5) + 11 pt;Не полужирный;Курсив;Интервал 1 pt"/>
    <w:basedOn w:val="5"/>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71pt1">
    <w:name w:val="Основной текст (7) + Малые прописные;Интервал 1 pt"/>
    <w:basedOn w:val="7"/>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400">
    <w:name w:val="Основной текст (40)_"/>
    <w:basedOn w:val="a0"/>
    <w:link w:val="401"/>
    <w:rPr>
      <w:rFonts w:ascii="Corbel" w:eastAsia="Corbel" w:hAnsi="Corbel" w:cs="Corbel"/>
      <w:b w:val="0"/>
      <w:bCs w:val="0"/>
      <w:i w:val="0"/>
      <w:iCs w:val="0"/>
      <w:smallCaps w:val="0"/>
      <w:strike w:val="0"/>
      <w:sz w:val="14"/>
      <w:szCs w:val="14"/>
      <w:u w:val="none"/>
    </w:rPr>
  </w:style>
  <w:style w:type="character" w:customStyle="1" w:styleId="212pt2pt">
    <w:name w:val="Основной текст (2) + 12 pt;Курсив;Интервал 2 pt"/>
    <w:basedOn w:val="25"/>
    <w:rPr>
      <w:rFonts w:ascii="Century Schoolbook" w:eastAsia="Century Schoolbook" w:hAnsi="Century Schoolbook" w:cs="Century Schoolbook"/>
      <w:b w:val="0"/>
      <w:bCs w:val="0"/>
      <w:i/>
      <w:iCs/>
      <w:smallCaps w:val="0"/>
      <w:strike w:val="0"/>
      <w:color w:val="000000"/>
      <w:spacing w:val="40"/>
      <w:w w:val="100"/>
      <w:position w:val="0"/>
      <w:sz w:val="24"/>
      <w:szCs w:val="24"/>
      <w:u w:val="none"/>
      <w:lang w:val="en-US" w:eastAsia="en-US" w:bidi="en-US"/>
    </w:rPr>
  </w:style>
  <w:style w:type="character" w:customStyle="1" w:styleId="211pt1pt3">
    <w:name w:val="Основной текст (2) + 11 pt;Курсив;Малые прописные;Интервал 1 pt"/>
    <w:basedOn w:val="25"/>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710pt">
    <w:name w:val="Основной текст (7) + 10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5a">
    <w:name w:val="Основной текст (5) + 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231">
    <w:name w:val="Заголовок №2 (3)_"/>
    <w:basedOn w:val="a0"/>
    <w:link w:val="232"/>
    <w:rPr>
      <w:rFonts w:ascii="Corbel" w:eastAsia="Corbel" w:hAnsi="Corbel" w:cs="Corbel"/>
      <w:b w:val="0"/>
      <w:bCs w:val="0"/>
      <w:i w:val="0"/>
      <w:iCs w:val="0"/>
      <w:smallCaps w:val="0"/>
      <w:strike w:val="0"/>
      <w:sz w:val="14"/>
      <w:szCs w:val="14"/>
      <w:u w:val="none"/>
    </w:rPr>
  </w:style>
  <w:style w:type="character" w:customStyle="1" w:styleId="785pt">
    <w:name w:val="Основной текст (7) + 8;5 pt"/>
    <w:basedOn w:val="7"/>
    <w:rPr>
      <w:rFonts w:ascii="Century Schoolbook" w:eastAsia="Century Schoolbook" w:hAnsi="Century Schoolbook" w:cs="Century Schoolbook"/>
      <w:b/>
      <w:bCs/>
      <w:i/>
      <w:iCs/>
      <w:smallCaps w:val="0"/>
      <w:strike w:val="0"/>
      <w:color w:val="000000"/>
      <w:spacing w:val="0"/>
      <w:w w:val="100"/>
      <w:position w:val="0"/>
      <w:sz w:val="17"/>
      <w:szCs w:val="17"/>
      <w:u w:val="none"/>
      <w:lang w:val="en-US" w:eastAsia="en-US" w:bidi="en-US"/>
    </w:rPr>
  </w:style>
  <w:style w:type="character" w:customStyle="1" w:styleId="785pt4pt">
    <w:name w:val="Основной текст (7) + 8;5 pt;Интервал 4 pt"/>
    <w:basedOn w:val="7"/>
    <w:rPr>
      <w:rFonts w:ascii="Century Schoolbook" w:eastAsia="Century Schoolbook" w:hAnsi="Century Schoolbook" w:cs="Century Schoolbook"/>
      <w:b/>
      <w:bCs/>
      <w:i/>
      <w:iCs/>
      <w:smallCaps w:val="0"/>
      <w:strike w:val="0"/>
      <w:color w:val="000000"/>
      <w:spacing w:val="80"/>
      <w:w w:val="100"/>
      <w:position w:val="0"/>
      <w:sz w:val="17"/>
      <w:szCs w:val="17"/>
      <w:u w:val="none"/>
      <w:lang w:val="en-US" w:eastAsia="en-US" w:bidi="en-US"/>
    </w:rPr>
  </w:style>
  <w:style w:type="character" w:customStyle="1" w:styleId="79pt1pt">
    <w:name w:val="Основной текст (7) + 9 pt;Не курсив;Интервал 1 pt"/>
    <w:basedOn w:val="7"/>
    <w:rPr>
      <w:rFonts w:ascii="Century Schoolbook" w:eastAsia="Century Schoolbook" w:hAnsi="Century Schoolbook" w:cs="Century Schoolbook"/>
      <w:b w:val="0"/>
      <w:bCs w:val="0"/>
      <w:i/>
      <w:iCs/>
      <w:smallCaps w:val="0"/>
      <w:strike w:val="0"/>
      <w:color w:val="000000"/>
      <w:spacing w:val="20"/>
      <w:w w:val="100"/>
      <w:position w:val="0"/>
      <w:sz w:val="18"/>
      <w:szCs w:val="18"/>
      <w:u w:val="none"/>
      <w:lang w:val="en-US" w:eastAsia="en-US" w:bidi="en-US"/>
    </w:rPr>
  </w:style>
  <w:style w:type="character" w:customStyle="1" w:styleId="5b">
    <w:name w:val="Основной текст (5) + 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59pt1pt">
    <w:name w:val="Основной текст (5) + 9 pt;Интервал 1 pt"/>
    <w:basedOn w:val="5"/>
    <w:rPr>
      <w:rFonts w:ascii="Century Schoolbook" w:eastAsia="Century Schoolbook" w:hAnsi="Century Schoolbook" w:cs="Century Schoolbook"/>
      <w:b/>
      <w:bCs/>
      <w:i w:val="0"/>
      <w:iCs w:val="0"/>
      <w:smallCaps w:val="0"/>
      <w:strike w:val="0"/>
      <w:color w:val="000000"/>
      <w:spacing w:val="20"/>
      <w:w w:val="100"/>
      <w:position w:val="0"/>
      <w:sz w:val="18"/>
      <w:szCs w:val="18"/>
      <w:u w:val="none"/>
      <w:lang w:val="en-US" w:eastAsia="en-US" w:bidi="en-US"/>
    </w:rPr>
  </w:style>
  <w:style w:type="character" w:customStyle="1" w:styleId="420">
    <w:name w:val="Основной текст (42)_"/>
    <w:basedOn w:val="a0"/>
    <w:link w:val="421"/>
    <w:rPr>
      <w:rFonts w:ascii="Century Schoolbook" w:eastAsia="Century Schoolbook" w:hAnsi="Century Schoolbook" w:cs="Century Schoolbook"/>
      <w:b/>
      <w:bCs/>
      <w:i w:val="0"/>
      <w:iCs w:val="0"/>
      <w:smallCaps w:val="0"/>
      <w:strike w:val="0"/>
      <w:spacing w:val="20"/>
      <w:sz w:val="18"/>
      <w:szCs w:val="18"/>
      <w:u w:val="none"/>
    </w:rPr>
  </w:style>
  <w:style w:type="character" w:customStyle="1" w:styleId="42105pt0pt">
    <w:name w:val="Основной текст (42) + 10;5 pt;Не полужирный;Курсив;Интервал 0 pt"/>
    <w:basedOn w:val="42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430">
    <w:name w:val="Основной текст (43)_"/>
    <w:basedOn w:val="a0"/>
    <w:link w:val="431"/>
    <w:rPr>
      <w:rFonts w:ascii="Century Schoolbook" w:eastAsia="Century Schoolbook" w:hAnsi="Century Schoolbook" w:cs="Century Schoolbook"/>
      <w:b w:val="0"/>
      <w:bCs w:val="0"/>
      <w:i/>
      <w:iCs/>
      <w:smallCaps w:val="0"/>
      <w:strike w:val="0"/>
      <w:spacing w:val="40"/>
      <w:sz w:val="21"/>
      <w:szCs w:val="21"/>
      <w:u w:val="none"/>
    </w:rPr>
  </w:style>
  <w:style w:type="character" w:customStyle="1" w:styleId="439pt1pt">
    <w:name w:val="Основной текст (43) + 9 pt;Полужирный;Не курсив;Интервал 1 pt"/>
    <w:basedOn w:val="430"/>
    <w:rPr>
      <w:rFonts w:ascii="Century Schoolbook" w:eastAsia="Century Schoolbook" w:hAnsi="Century Schoolbook" w:cs="Century Schoolbook"/>
      <w:b/>
      <w:bCs/>
      <w:i/>
      <w:iCs/>
      <w:smallCaps w:val="0"/>
      <w:strike w:val="0"/>
      <w:color w:val="000000"/>
      <w:spacing w:val="20"/>
      <w:w w:val="100"/>
      <w:position w:val="0"/>
      <w:sz w:val="18"/>
      <w:szCs w:val="18"/>
      <w:u w:val="none"/>
      <w:lang w:val="en-US" w:eastAsia="en-US" w:bidi="en-US"/>
    </w:rPr>
  </w:style>
  <w:style w:type="character" w:customStyle="1" w:styleId="430pt">
    <w:name w:val="Основной текст (43) + Интервал 0 pt"/>
    <w:basedOn w:val="43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10pt2">
    <w:name w:val="Основной текст (2) + 10 pt;Курсив"/>
    <w:basedOn w:val="25"/>
    <w:rPr>
      <w:rFonts w:ascii="Century Schoolbook" w:eastAsia="Century Schoolbook" w:hAnsi="Century Schoolbook" w:cs="Century Schoolbook"/>
      <w:b w:val="0"/>
      <w:bCs w:val="0"/>
      <w:i/>
      <w:iCs/>
      <w:smallCaps w:val="0"/>
      <w:strike w:val="0"/>
      <w:color w:val="000000"/>
      <w:spacing w:val="0"/>
      <w:w w:val="100"/>
      <w:position w:val="0"/>
      <w:sz w:val="20"/>
      <w:szCs w:val="20"/>
      <w:u w:val="none"/>
      <w:lang w:val="ru-RU" w:eastAsia="ru-RU" w:bidi="ru-RU"/>
    </w:rPr>
  </w:style>
  <w:style w:type="character" w:customStyle="1" w:styleId="100">
    <w:name w:val="Основной текст (10)_"/>
    <w:basedOn w:val="a0"/>
    <w:link w:val="101"/>
    <w:rPr>
      <w:rFonts w:ascii="Century Schoolbook" w:eastAsia="Century Schoolbook" w:hAnsi="Century Schoolbook" w:cs="Century Schoolbook"/>
      <w:b/>
      <w:bCs/>
      <w:i/>
      <w:iCs/>
      <w:smallCaps w:val="0"/>
      <w:strike w:val="0"/>
      <w:spacing w:val="20"/>
      <w:sz w:val="20"/>
      <w:szCs w:val="20"/>
      <w:u w:val="none"/>
    </w:rPr>
  </w:style>
  <w:style w:type="character" w:customStyle="1" w:styleId="75pt">
    <w:name w:val="Основной текст (7) + Интервал 5 pt"/>
    <w:basedOn w:val="7"/>
    <w:rPr>
      <w:rFonts w:ascii="Century Schoolbook" w:eastAsia="Century Schoolbook" w:hAnsi="Century Schoolbook" w:cs="Century Schoolbook"/>
      <w:b w:val="0"/>
      <w:bCs w:val="0"/>
      <w:i/>
      <w:iCs/>
      <w:smallCaps w:val="0"/>
      <w:strike w:val="0"/>
      <w:color w:val="000000"/>
      <w:spacing w:val="100"/>
      <w:w w:val="100"/>
      <w:position w:val="0"/>
      <w:sz w:val="22"/>
      <w:szCs w:val="22"/>
      <w:u w:val="none"/>
      <w:lang w:val="en-US" w:eastAsia="en-US" w:bidi="en-US"/>
    </w:rPr>
  </w:style>
  <w:style w:type="character" w:customStyle="1" w:styleId="210pt3">
    <w:name w:val="Основной текст (2) + Интервал 10 pt"/>
    <w:basedOn w:val="25"/>
    <w:rPr>
      <w:rFonts w:ascii="Century Schoolbook" w:eastAsia="Century Schoolbook" w:hAnsi="Century Schoolbook" w:cs="Century Schoolbook"/>
      <w:b w:val="0"/>
      <w:bCs w:val="0"/>
      <w:i w:val="0"/>
      <w:iCs w:val="0"/>
      <w:smallCaps w:val="0"/>
      <w:strike w:val="0"/>
      <w:color w:val="000000"/>
      <w:spacing w:val="210"/>
      <w:w w:val="100"/>
      <w:position w:val="0"/>
      <w:sz w:val="21"/>
      <w:szCs w:val="21"/>
      <w:u w:val="none"/>
      <w:lang w:val="ru-RU" w:eastAsia="ru-RU" w:bidi="ru-RU"/>
    </w:rPr>
  </w:style>
  <w:style w:type="character" w:customStyle="1" w:styleId="440">
    <w:name w:val="Основной текст (44)_"/>
    <w:basedOn w:val="a0"/>
    <w:link w:val="441"/>
    <w:rPr>
      <w:rFonts w:ascii="Century Schoolbook" w:eastAsia="Century Schoolbook" w:hAnsi="Century Schoolbook" w:cs="Century Schoolbook"/>
      <w:b w:val="0"/>
      <w:bCs w:val="0"/>
      <w:i/>
      <w:iCs/>
      <w:smallCaps w:val="0"/>
      <w:strike w:val="0"/>
      <w:spacing w:val="20"/>
      <w:sz w:val="22"/>
      <w:szCs w:val="22"/>
      <w:u w:val="none"/>
    </w:rPr>
  </w:style>
  <w:style w:type="character" w:customStyle="1" w:styleId="44105pt0pt">
    <w:name w:val="Основной текст (44) + 10;5 pt;Не курсив;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44105pt0pt0">
    <w:name w:val="Основной текст (44) + 10;5 pt;Не курсив;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440pt">
    <w:name w:val="Основной текст (44) + 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2pt">
    <w:name w:val="Основной текст (2) + Интервал 2 pt"/>
    <w:basedOn w:val="25"/>
    <w:rPr>
      <w:rFonts w:ascii="Century Schoolbook" w:eastAsia="Century Schoolbook" w:hAnsi="Century Schoolbook" w:cs="Century Schoolbook"/>
      <w:b w:val="0"/>
      <w:bCs w:val="0"/>
      <w:i w:val="0"/>
      <w:iCs w:val="0"/>
      <w:smallCaps w:val="0"/>
      <w:strike w:val="0"/>
      <w:color w:val="000000"/>
      <w:spacing w:val="40"/>
      <w:w w:val="100"/>
      <w:position w:val="0"/>
      <w:sz w:val="21"/>
      <w:szCs w:val="21"/>
      <w:u w:val="none"/>
      <w:lang w:val="en-US" w:eastAsia="en-US" w:bidi="en-US"/>
    </w:rPr>
  </w:style>
  <w:style w:type="character" w:customStyle="1" w:styleId="45">
    <w:name w:val="Основной текст (45)_"/>
    <w:basedOn w:val="a0"/>
    <w:link w:val="450"/>
    <w:rPr>
      <w:rFonts w:ascii="Century Schoolbook" w:eastAsia="Century Schoolbook" w:hAnsi="Century Schoolbook" w:cs="Century Schoolbook"/>
      <w:b/>
      <w:bCs/>
      <w:i/>
      <w:iCs/>
      <w:smallCaps w:val="0"/>
      <w:strike w:val="0"/>
      <w:spacing w:val="40"/>
      <w:sz w:val="21"/>
      <w:szCs w:val="21"/>
      <w:u w:val="none"/>
    </w:rPr>
  </w:style>
  <w:style w:type="character" w:customStyle="1" w:styleId="4511pt0pt">
    <w:name w:val="Основной текст (45) + 11 pt;Не курсив;Интервал 0 pt"/>
    <w:basedOn w:val="4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11pt3pt">
    <w:name w:val="Основной текст (2) + 11 pt;Курсив;Интервал 3 pt"/>
    <w:basedOn w:val="25"/>
    <w:rPr>
      <w:rFonts w:ascii="Century Schoolbook" w:eastAsia="Century Schoolbook" w:hAnsi="Century Schoolbook" w:cs="Century Schoolbook"/>
      <w:b w:val="0"/>
      <w:bCs w:val="0"/>
      <w:i/>
      <w:iCs/>
      <w:smallCaps w:val="0"/>
      <w:strike w:val="0"/>
      <w:color w:val="000000"/>
      <w:spacing w:val="70"/>
      <w:w w:val="100"/>
      <w:position w:val="0"/>
      <w:sz w:val="22"/>
      <w:szCs w:val="22"/>
      <w:u w:val="none"/>
      <w:lang w:val="en-US" w:eastAsia="en-US" w:bidi="en-US"/>
    </w:rPr>
  </w:style>
  <w:style w:type="character" w:customStyle="1" w:styleId="2Calibri11pt1pt">
    <w:name w:val="Основной текст (2) + Calibri;11 pt;Курсив;Интервал 1 pt"/>
    <w:basedOn w:val="25"/>
    <w:rPr>
      <w:rFonts w:ascii="Calibri" w:eastAsia="Calibri" w:hAnsi="Calibri" w:cs="Calibri"/>
      <w:b w:val="0"/>
      <w:bCs w:val="0"/>
      <w:i/>
      <w:iCs/>
      <w:smallCaps w:val="0"/>
      <w:strike w:val="0"/>
      <w:color w:val="000000"/>
      <w:spacing w:val="30"/>
      <w:w w:val="100"/>
      <w:position w:val="0"/>
      <w:sz w:val="22"/>
      <w:szCs w:val="22"/>
      <w:u w:val="none"/>
      <w:lang w:val="ru-RU" w:eastAsia="ru-RU" w:bidi="ru-RU"/>
    </w:rPr>
  </w:style>
  <w:style w:type="character" w:customStyle="1" w:styleId="46">
    <w:name w:val="Основной текст (46)_"/>
    <w:basedOn w:val="a0"/>
    <w:link w:val="460"/>
    <w:rPr>
      <w:rFonts w:ascii="Corbel" w:eastAsia="Corbel" w:hAnsi="Corbel" w:cs="Corbel"/>
      <w:b w:val="0"/>
      <w:bCs w:val="0"/>
      <w:i w:val="0"/>
      <w:iCs w:val="0"/>
      <w:smallCaps w:val="0"/>
      <w:strike w:val="0"/>
      <w:sz w:val="14"/>
      <w:szCs w:val="14"/>
      <w:u w:val="none"/>
    </w:rPr>
  </w:style>
  <w:style w:type="character" w:customStyle="1" w:styleId="500">
    <w:name w:val="Основной текст (50)_"/>
    <w:basedOn w:val="a0"/>
    <w:link w:val="501"/>
    <w:rPr>
      <w:rFonts w:ascii="Century Schoolbook" w:eastAsia="Century Schoolbook" w:hAnsi="Century Schoolbook" w:cs="Century Schoolbook"/>
      <w:b/>
      <w:bCs/>
      <w:i w:val="0"/>
      <w:iCs w:val="0"/>
      <w:smallCaps w:val="0"/>
      <w:strike w:val="0"/>
      <w:sz w:val="26"/>
      <w:szCs w:val="26"/>
      <w:u w:val="none"/>
    </w:rPr>
  </w:style>
  <w:style w:type="character" w:customStyle="1" w:styleId="502">
    <w:name w:val="Основной текст (50)"/>
    <w:basedOn w:val="500"/>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2f">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27pt3pt0">
    <w:name w:val="Основной текст (2) + 7 pt;Полужирный;Интервал 3 pt"/>
    <w:basedOn w:val="25"/>
    <w:rPr>
      <w:rFonts w:ascii="Century Schoolbook" w:eastAsia="Century Schoolbook" w:hAnsi="Century Schoolbook" w:cs="Century Schoolbook"/>
      <w:b/>
      <w:bCs/>
      <w:i w:val="0"/>
      <w:iCs w:val="0"/>
      <w:smallCaps w:val="0"/>
      <w:strike w:val="0"/>
      <w:color w:val="000000"/>
      <w:spacing w:val="60"/>
      <w:w w:val="100"/>
      <w:position w:val="0"/>
      <w:sz w:val="14"/>
      <w:szCs w:val="14"/>
      <w:u w:val="single"/>
      <w:lang w:val="ru-RU" w:eastAsia="ru-RU" w:bidi="ru-RU"/>
    </w:rPr>
  </w:style>
  <w:style w:type="character" w:customStyle="1" w:styleId="20pt0">
    <w:name w:val="Основной текст (2) + 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1"/>
      <w:szCs w:val="21"/>
      <w:u w:val="single"/>
      <w:lang w:val="en-US" w:eastAsia="en-US" w:bidi="en-US"/>
    </w:rPr>
  </w:style>
  <w:style w:type="character" w:customStyle="1" w:styleId="275pt0">
    <w:name w:val="Основной текст (2) + 7;5 pt"/>
    <w:basedOn w:val="25"/>
    <w:rPr>
      <w:rFonts w:ascii="Century Schoolbook" w:eastAsia="Century Schoolbook" w:hAnsi="Century Schoolbook" w:cs="Century Schoolbook"/>
      <w:b w:val="0"/>
      <w:bCs w:val="0"/>
      <w:i w:val="0"/>
      <w:iCs w:val="0"/>
      <w:smallCaps w:val="0"/>
      <w:strike w:val="0"/>
      <w:color w:val="000000"/>
      <w:spacing w:val="0"/>
      <w:w w:val="100"/>
      <w:position w:val="0"/>
      <w:sz w:val="15"/>
      <w:szCs w:val="15"/>
      <w:u w:val="single"/>
      <w:lang w:val="en-US" w:eastAsia="en-US" w:bidi="en-US"/>
    </w:rPr>
  </w:style>
  <w:style w:type="character" w:customStyle="1" w:styleId="211pt1pt4">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single"/>
      <w:lang w:val="ru-RU" w:eastAsia="ru-RU" w:bidi="ru-RU"/>
    </w:rPr>
  </w:style>
  <w:style w:type="character" w:customStyle="1" w:styleId="2Corbel115pt3">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single"/>
      <w:lang w:val="ru-RU" w:eastAsia="ru-RU" w:bidi="ru-RU"/>
    </w:rPr>
  </w:style>
  <w:style w:type="character" w:customStyle="1" w:styleId="540">
    <w:name w:val="Основной текст (54)_"/>
    <w:basedOn w:val="a0"/>
    <w:link w:val="541"/>
    <w:rPr>
      <w:rFonts w:ascii="Century Schoolbook" w:eastAsia="Century Schoolbook" w:hAnsi="Century Schoolbook" w:cs="Century Schoolbook"/>
      <w:b w:val="0"/>
      <w:bCs w:val="0"/>
      <w:i/>
      <w:iCs/>
      <w:smallCaps w:val="0"/>
      <w:strike w:val="0"/>
      <w:spacing w:val="20"/>
      <w:sz w:val="14"/>
      <w:szCs w:val="14"/>
      <w:u w:val="none"/>
    </w:rPr>
  </w:style>
  <w:style w:type="character" w:customStyle="1" w:styleId="54105pt1pt">
    <w:name w:val="Основной текст (54) + 10;5 pt;Не курсив;Интервал 1 pt"/>
    <w:basedOn w:val="540"/>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547pt">
    <w:name w:val="Основной текст (54) + Интервал 7 pt"/>
    <w:basedOn w:val="540"/>
    <w:rPr>
      <w:rFonts w:ascii="Century Schoolbook" w:eastAsia="Century Schoolbook" w:hAnsi="Century Schoolbook" w:cs="Century Schoolbook"/>
      <w:b w:val="0"/>
      <w:bCs w:val="0"/>
      <w:i/>
      <w:iCs/>
      <w:smallCaps w:val="0"/>
      <w:strike w:val="0"/>
      <w:color w:val="000000"/>
      <w:spacing w:val="140"/>
      <w:w w:val="100"/>
      <w:position w:val="0"/>
      <w:sz w:val="14"/>
      <w:szCs w:val="14"/>
      <w:u w:val="none"/>
      <w:lang w:val="en-US" w:eastAsia="en-US" w:bidi="en-US"/>
    </w:rPr>
  </w:style>
  <w:style w:type="character" w:customStyle="1" w:styleId="5411pt0pt">
    <w:name w:val="Основной текст (54) + 11 pt;Интервал 0 pt"/>
    <w:basedOn w:val="54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85pt4pt">
    <w:name w:val="Основной текст (2) + 8;5 pt;Курсив;Интервал 4 pt"/>
    <w:basedOn w:val="25"/>
    <w:rPr>
      <w:rFonts w:ascii="Century Schoolbook" w:eastAsia="Century Schoolbook" w:hAnsi="Century Schoolbook" w:cs="Century Schoolbook"/>
      <w:b/>
      <w:bCs/>
      <w:i/>
      <w:iCs/>
      <w:smallCaps w:val="0"/>
      <w:strike w:val="0"/>
      <w:color w:val="000000"/>
      <w:spacing w:val="80"/>
      <w:w w:val="100"/>
      <w:position w:val="0"/>
      <w:sz w:val="17"/>
      <w:szCs w:val="17"/>
      <w:u w:val="none"/>
      <w:lang w:val="en-US" w:eastAsia="en-US" w:bidi="en-US"/>
    </w:rPr>
  </w:style>
  <w:style w:type="character" w:customStyle="1" w:styleId="216pt">
    <w:name w:val="Основной текст (2) + 16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style>
  <w:style w:type="character" w:customStyle="1" w:styleId="2f0">
    <w:name w:val="Основной текст (2)"/>
    <w:basedOn w:val="25"/>
    <w:rPr>
      <w:rFonts w:ascii="Century Schoolbook" w:eastAsia="Century Schoolbook" w:hAnsi="Century Schoolbook" w:cs="Century Schoolbook"/>
      <w:b w:val="0"/>
      <w:bCs w:val="0"/>
      <w:i w:val="0"/>
      <w:iCs w:val="0"/>
      <w:smallCaps w:val="0"/>
      <w:strike/>
      <w:color w:val="000000"/>
      <w:spacing w:val="0"/>
      <w:w w:val="100"/>
      <w:position w:val="0"/>
      <w:sz w:val="21"/>
      <w:szCs w:val="21"/>
      <w:u w:val="none"/>
      <w:lang w:val="en-US" w:eastAsia="en-US" w:bidi="en-US"/>
    </w:rPr>
  </w:style>
  <w:style w:type="character" w:customStyle="1" w:styleId="22pt0">
    <w:name w:val="Основной текст (2) + Полужирный;Курсив;Интервал 2 pt"/>
    <w:basedOn w:val="25"/>
    <w:rPr>
      <w:rFonts w:ascii="Century Schoolbook" w:eastAsia="Century Schoolbook" w:hAnsi="Century Schoolbook" w:cs="Century Schoolbook"/>
      <w:b/>
      <w:bCs/>
      <w:i/>
      <w:iCs/>
      <w:smallCaps w:val="0"/>
      <w:strike w:val="0"/>
      <w:color w:val="000000"/>
      <w:spacing w:val="40"/>
      <w:w w:val="100"/>
      <w:position w:val="0"/>
      <w:sz w:val="21"/>
      <w:szCs w:val="21"/>
      <w:u w:val="none"/>
      <w:lang w:val="en-US" w:eastAsia="en-US" w:bidi="en-US"/>
    </w:rPr>
  </w:style>
  <w:style w:type="character" w:customStyle="1" w:styleId="21pt1">
    <w:name w:val="Основной текст (2) + 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21"/>
      <w:szCs w:val="21"/>
      <w:u w:val="none"/>
      <w:lang w:val="en-US" w:eastAsia="en-US" w:bidi="en-US"/>
    </w:rPr>
  </w:style>
  <w:style w:type="character" w:customStyle="1" w:styleId="71pt2">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7105pt2pt">
    <w:name w:val="Основной текст (7) + 10;5 pt;Не курсив;Интервал 2 pt"/>
    <w:basedOn w:val="7"/>
    <w:rPr>
      <w:rFonts w:ascii="Century Schoolbook" w:eastAsia="Century Schoolbook" w:hAnsi="Century Schoolbook" w:cs="Century Schoolbook"/>
      <w:b w:val="0"/>
      <w:bCs w:val="0"/>
      <w:i/>
      <w:iCs/>
      <w:smallCaps w:val="0"/>
      <w:strike w:val="0"/>
      <w:color w:val="000000"/>
      <w:spacing w:val="40"/>
      <w:w w:val="100"/>
      <w:position w:val="0"/>
      <w:sz w:val="21"/>
      <w:szCs w:val="21"/>
      <w:u w:val="none"/>
      <w:lang w:val="en-US" w:eastAsia="en-US" w:bidi="en-US"/>
    </w:rPr>
  </w:style>
  <w:style w:type="character" w:customStyle="1" w:styleId="72">
    <w:name w:val="Основной текст (7) + Малые прописные"/>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73">
    <w:name w:val="Основной текст (7)"/>
    <w:basedOn w:val="7"/>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7105pt2">
    <w:name w:val="Основной текст (7) + 10;5 pt;Не курсив"/>
    <w:basedOn w:val="7"/>
    <w:rPr>
      <w:rFonts w:ascii="Century Schoolbook" w:eastAsia="Century Schoolbook" w:hAnsi="Century Schoolbook" w:cs="Century Schoolbook"/>
      <w:b w:val="0"/>
      <w:bCs w:val="0"/>
      <w:i/>
      <w:iCs/>
      <w:smallCaps w:val="0"/>
      <w:strike/>
      <w:color w:val="000000"/>
      <w:spacing w:val="0"/>
      <w:w w:val="100"/>
      <w:position w:val="0"/>
      <w:sz w:val="21"/>
      <w:szCs w:val="21"/>
      <w:u w:val="none"/>
      <w:lang w:val="en-US" w:eastAsia="en-US" w:bidi="en-US"/>
    </w:rPr>
  </w:style>
  <w:style w:type="character" w:customStyle="1" w:styleId="95ptExact">
    <w:name w:val="Подпись к картинке + 9;5 pt;Полужирный;Курсив Exact"/>
    <w:basedOn w:val="ad"/>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312pt-1ptExact">
    <w:name w:val="Основной текст (3) + 12 pt;Курсив;Интервал -1 pt Exact"/>
    <w:basedOn w:val="31"/>
    <w:rPr>
      <w:rFonts w:ascii="Century Schoolbook" w:eastAsia="Century Schoolbook" w:hAnsi="Century Schoolbook" w:cs="Century Schoolbook"/>
      <w:b w:val="0"/>
      <w:bCs w:val="0"/>
      <w:i/>
      <w:iCs/>
      <w:smallCaps w:val="0"/>
      <w:strike w:val="0"/>
      <w:color w:val="000000"/>
      <w:spacing w:val="-20"/>
      <w:w w:val="100"/>
      <w:position w:val="0"/>
      <w:sz w:val="24"/>
      <w:szCs w:val="24"/>
      <w:u w:val="single"/>
      <w:lang w:val="en-US" w:eastAsia="en-US" w:bidi="en-US"/>
    </w:rPr>
  </w:style>
  <w:style w:type="character" w:customStyle="1" w:styleId="3Exact2">
    <w:name w:val="Основной текст (3) Exact"/>
    <w:basedOn w:val="31"/>
    <w:rPr>
      <w:rFonts w:ascii="Century Schoolbook" w:eastAsia="Century Schoolbook" w:hAnsi="Century Schoolbook" w:cs="Century Schoolbook"/>
      <w:b w:val="0"/>
      <w:bCs w:val="0"/>
      <w:i w:val="0"/>
      <w:iCs w:val="0"/>
      <w:smallCaps w:val="0"/>
      <w:strike w:val="0"/>
      <w:color w:val="000000"/>
      <w:spacing w:val="0"/>
      <w:w w:val="100"/>
      <w:position w:val="0"/>
      <w:sz w:val="26"/>
      <w:szCs w:val="26"/>
      <w:u w:val="single"/>
      <w:lang w:val="en-US" w:eastAsia="en-US" w:bidi="en-US"/>
    </w:rPr>
  </w:style>
  <w:style w:type="character" w:customStyle="1" w:styleId="2Calibri12pt0">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391pt">
    <w:name w:val="Основной текст (39) + Интервал 1 pt"/>
    <w:basedOn w:val="390"/>
    <w:rPr>
      <w:rFonts w:ascii="Century Schoolbook" w:eastAsia="Century Schoolbook" w:hAnsi="Century Schoolbook" w:cs="Century Schoolbook"/>
      <w:b w:val="0"/>
      <w:bCs w:val="0"/>
      <w:i/>
      <w:iCs/>
      <w:smallCaps w:val="0"/>
      <w:strike w:val="0"/>
      <w:color w:val="000000"/>
      <w:spacing w:val="20"/>
      <w:w w:val="100"/>
      <w:position w:val="0"/>
      <w:sz w:val="12"/>
      <w:szCs w:val="12"/>
      <w:u w:val="none"/>
      <w:lang w:val="en-US" w:eastAsia="en-US" w:bidi="en-US"/>
    </w:rPr>
  </w:style>
  <w:style w:type="character" w:customStyle="1" w:styleId="600">
    <w:name w:val="Основной текст (60)_"/>
    <w:basedOn w:val="a0"/>
    <w:link w:val="601"/>
    <w:rPr>
      <w:rFonts w:ascii="Century Schoolbook" w:eastAsia="Century Schoolbook" w:hAnsi="Century Schoolbook" w:cs="Century Schoolbook"/>
      <w:b/>
      <w:bCs/>
      <w:i w:val="0"/>
      <w:iCs w:val="0"/>
      <w:smallCaps w:val="0"/>
      <w:strike w:val="0"/>
      <w:spacing w:val="30"/>
      <w:sz w:val="19"/>
      <w:szCs w:val="19"/>
      <w:u w:val="none"/>
    </w:rPr>
  </w:style>
  <w:style w:type="character" w:customStyle="1" w:styleId="6010pt0pt">
    <w:name w:val="Основной текст (60) + 10 pt;Курсив;Интервал 0 pt"/>
    <w:basedOn w:val="60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601pt">
    <w:name w:val="Основной текст (60) + Интервал 1 pt"/>
    <w:basedOn w:val="600"/>
    <w:rPr>
      <w:rFonts w:ascii="Century Schoolbook" w:eastAsia="Century Schoolbook" w:hAnsi="Century Schoolbook" w:cs="Century Schoolbook"/>
      <w:b/>
      <w:bCs/>
      <w:i w:val="0"/>
      <w:iCs w:val="0"/>
      <w:smallCaps w:val="0"/>
      <w:strike w:val="0"/>
      <w:color w:val="000000"/>
      <w:spacing w:val="20"/>
      <w:w w:val="100"/>
      <w:position w:val="0"/>
      <w:sz w:val="19"/>
      <w:szCs w:val="19"/>
      <w:u w:val="none"/>
      <w:lang w:val="en-US" w:eastAsia="en-US" w:bidi="en-US"/>
    </w:rPr>
  </w:style>
  <w:style w:type="character" w:customStyle="1" w:styleId="21pt2">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1"/>
      <w:szCs w:val="21"/>
      <w:u w:val="none"/>
      <w:lang w:val="en-US" w:eastAsia="en-US" w:bidi="en-US"/>
    </w:rPr>
  </w:style>
  <w:style w:type="character" w:customStyle="1" w:styleId="295pt">
    <w:name w:val="Основной текст (2) + 9;5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295pt1pt">
    <w:name w:val="Основной текст (2) + 9;5 pt;Полужирный;Курсив;Интервал 1 pt"/>
    <w:basedOn w:val="25"/>
    <w:rPr>
      <w:rFonts w:ascii="Century Schoolbook" w:eastAsia="Century Schoolbook" w:hAnsi="Century Schoolbook" w:cs="Century Schoolbook"/>
      <w:b/>
      <w:bCs/>
      <w:i/>
      <w:iCs/>
      <w:smallCaps w:val="0"/>
      <w:strike w:val="0"/>
      <w:color w:val="000000"/>
      <w:spacing w:val="30"/>
      <w:w w:val="100"/>
      <w:position w:val="0"/>
      <w:sz w:val="19"/>
      <w:szCs w:val="19"/>
      <w:u w:val="none"/>
      <w:lang w:val="en-US" w:eastAsia="en-US" w:bidi="en-US"/>
    </w:rPr>
  </w:style>
  <w:style w:type="character" w:customStyle="1" w:styleId="2f1">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61">
    <w:name w:val="Основной текст (61)_"/>
    <w:basedOn w:val="a0"/>
    <w:link w:val="610"/>
    <w:rPr>
      <w:rFonts w:ascii="Century Schoolbook" w:eastAsia="Century Schoolbook" w:hAnsi="Century Schoolbook" w:cs="Century Schoolbook"/>
      <w:b/>
      <w:bCs/>
      <w:i/>
      <w:iCs/>
      <w:smallCaps w:val="0"/>
      <w:strike w:val="0"/>
      <w:spacing w:val="40"/>
      <w:sz w:val="19"/>
      <w:szCs w:val="19"/>
      <w:u w:val="none"/>
    </w:rPr>
  </w:style>
  <w:style w:type="character" w:customStyle="1" w:styleId="611pt">
    <w:name w:val="Основной текст (61) + Интервал 1 pt"/>
    <w:basedOn w:val="61"/>
    <w:rPr>
      <w:rFonts w:ascii="Century Schoolbook" w:eastAsia="Century Schoolbook" w:hAnsi="Century Schoolbook" w:cs="Century Schoolbook"/>
      <w:b/>
      <w:bCs/>
      <w:i/>
      <w:iCs/>
      <w:smallCaps w:val="0"/>
      <w:strike w:val="0"/>
      <w:color w:val="000000"/>
      <w:spacing w:val="30"/>
      <w:w w:val="100"/>
      <w:position w:val="0"/>
      <w:sz w:val="19"/>
      <w:szCs w:val="19"/>
      <w:u w:val="none"/>
      <w:lang w:val="en-US" w:eastAsia="en-US" w:bidi="en-US"/>
    </w:rPr>
  </w:style>
  <w:style w:type="character" w:customStyle="1" w:styleId="61105pt">
    <w:name w:val="Основной текст (61) + 10;5 pt;Не курсив"/>
    <w:basedOn w:val="61"/>
    <w:rPr>
      <w:rFonts w:ascii="Century Schoolbook" w:eastAsia="Century Schoolbook" w:hAnsi="Century Schoolbook" w:cs="Century Schoolbook"/>
      <w:b/>
      <w:bCs/>
      <w:i/>
      <w:iCs/>
      <w:smallCaps w:val="0"/>
      <w:strike w:val="0"/>
      <w:color w:val="000000"/>
      <w:spacing w:val="40"/>
      <w:w w:val="100"/>
      <w:position w:val="0"/>
      <w:sz w:val="21"/>
      <w:szCs w:val="21"/>
      <w:u w:val="none"/>
      <w:lang w:val="en-US" w:eastAsia="en-US" w:bidi="en-US"/>
    </w:rPr>
  </w:style>
  <w:style w:type="character" w:customStyle="1" w:styleId="2Calibri11pt2pt">
    <w:name w:val="Основной текст (2) + Calibri;11 pt;Курсив;Интервал 2 pt"/>
    <w:basedOn w:val="25"/>
    <w:rPr>
      <w:rFonts w:ascii="Calibri" w:eastAsia="Calibri" w:hAnsi="Calibri" w:cs="Calibri"/>
      <w:b w:val="0"/>
      <w:bCs w:val="0"/>
      <w:i/>
      <w:iCs/>
      <w:smallCaps w:val="0"/>
      <w:strike w:val="0"/>
      <w:color w:val="000000"/>
      <w:spacing w:val="50"/>
      <w:w w:val="100"/>
      <w:position w:val="0"/>
      <w:sz w:val="22"/>
      <w:szCs w:val="22"/>
      <w:u w:val="none"/>
      <w:lang w:val="en-US" w:eastAsia="en-US" w:bidi="en-US"/>
    </w:rPr>
  </w:style>
  <w:style w:type="character" w:customStyle="1" w:styleId="2115pt">
    <w:name w:val="Основной текст (2) + 11;5 pt"/>
    <w:basedOn w:val="25"/>
    <w:rPr>
      <w:rFonts w:ascii="Century Schoolbook" w:eastAsia="Century Schoolbook" w:hAnsi="Century Schoolbook" w:cs="Century Schoolbook"/>
      <w:b w:val="0"/>
      <w:bCs w:val="0"/>
      <w:i w:val="0"/>
      <w:iCs w:val="0"/>
      <w:smallCaps w:val="0"/>
      <w:strike w:val="0"/>
      <w:color w:val="000000"/>
      <w:spacing w:val="0"/>
      <w:w w:val="100"/>
      <w:position w:val="0"/>
      <w:sz w:val="23"/>
      <w:szCs w:val="23"/>
      <w:u w:val="none"/>
      <w:lang w:val="en-US" w:eastAsia="en-US" w:bidi="en-US"/>
    </w:rPr>
  </w:style>
  <w:style w:type="character" w:customStyle="1" w:styleId="7105pt1pt0">
    <w:name w:val="Основной текст (7) + 10;5 pt;Не курсив;Интервал 1 pt"/>
    <w:basedOn w:val="7"/>
    <w:rPr>
      <w:rFonts w:ascii="Century Schoolbook" w:eastAsia="Century Schoolbook" w:hAnsi="Century Schoolbook" w:cs="Century Schoolbook"/>
      <w:b w:val="0"/>
      <w:bCs w:val="0"/>
      <w:i/>
      <w:iCs/>
      <w:smallCaps w:val="0"/>
      <w:strike w:val="0"/>
      <w:color w:val="000000"/>
      <w:spacing w:val="20"/>
      <w:w w:val="100"/>
      <w:position w:val="0"/>
      <w:sz w:val="21"/>
      <w:szCs w:val="21"/>
      <w:u w:val="none"/>
      <w:lang w:val="en-US" w:eastAsia="en-US" w:bidi="en-US"/>
    </w:rPr>
  </w:style>
  <w:style w:type="character" w:customStyle="1" w:styleId="295pt2pt">
    <w:name w:val="Основной текст (2) + 9;5 pt;Полужирный;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9"/>
      <w:szCs w:val="19"/>
      <w:u w:val="none"/>
      <w:lang w:val="en-US" w:eastAsia="en-US" w:bidi="en-US"/>
    </w:rPr>
  </w:style>
  <w:style w:type="character" w:customStyle="1" w:styleId="22pt1">
    <w:name w:val="Основной текст (2) + Полужирный;Интервал 2 pt"/>
    <w:basedOn w:val="25"/>
    <w:rPr>
      <w:rFonts w:ascii="Century Schoolbook" w:eastAsia="Century Schoolbook" w:hAnsi="Century Schoolbook" w:cs="Century Schoolbook"/>
      <w:b/>
      <w:bCs/>
      <w:i w:val="0"/>
      <w:iCs w:val="0"/>
      <w:smallCaps w:val="0"/>
      <w:strike w:val="0"/>
      <w:color w:val="000000"/>
      <w:spacing w:val="40"/>
      <w:w w:val="100"/>
      <w:position w:val="0"/>
      <w:sz w:val="21"/>
      <w:szCs w:val="21"/>
      <w:u w:val="none"/>
      <w:lang w:val="en-US" w:eastAsia="en-US" w:bidi="en-US"/>
    </w:rPr>
  </w:style>
  <w:style w:type="character" w:customStyle="1" w:styleId="61105pt0pt">
    <w:name w:val="Основной текст (61) + 10;5 pt;Не полужирный;Не курсив;Интервал 0 pt"/>
    <w:basedOn w:val="61"/>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11pt0pt">
    <w:name w:val="Основной текст (61) + 11 pt;Не полужирный;Интервал 0 pt"/>
    <w:basedOn w:val="61"/>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Garamond10pt">
    <w:name w:val="Основной текст (2) + Garamond;10 pt;Полужирный"/>
    <w:basedOn w:val="25"/>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2Corbel115pt1pt">
    <w:name w:val="Основной текст (2) + Corbel;11;5 pt;Интервал 1 pt"/>
    <w:basedOn w:val="25"/>
    <w:rPr>
      <w:rFonts w:ascii="Corbel" w:eastAsia="Corbel" w:hAnsi="Corbel" w:cs="Corbel"/>
      <w:b w:val="0"/>
      <w:bCs w:val="0"/>
      <w:i w:val="0"/>
      <w:iCs w:val="0"/>
      <w:smallCaps w:val="0"/>
      <w:strike w:val="0"/>
      <w:color w:val="000000"/>
      <w:spacing w:val="20"/>
      <w:w w:val="100"/>
      <w:position w:val="0"/>
      <w:sz w:val="23"/>
      <w:szCs w:val="23"/>
      <w:u w:val="none"/>
      <w:lang w:val="en-US" w:eastAsia="en-US" w:bidi="en-US"/>
    </w:rPr>
  </w:style>
  <w:style w:type="character" w:customStyle="1" w:styleId="295pt1pt0">
    <w:name w:val="Основной текст (2) + 9;5 pt;Полужирный;Интервал 1 pt"/>
    <w:basedOn w:val="25"/>
    <w:rPr>
      <w:rFonts w:ascii="Century Schoolbook" w:eastAsia="Century Schoolbook" w:hAnsi="Century Schoolbook" w:cs="Century Schoolbook"/>
      <w:b/>
      <w:bCs/>
      <w:i w:val="0"/>
      <w:iCs w:val="0"/>
      <w:smallCaps w:val="0"/>
      <w:strike w:val="0"/>
      <w:color w:val="000000"/>
      <w:spacing w:val="30"/>
      <w:w w:val="100"/>
      <w:position w:val="0"/>
      <w:sz w:val="19"/>
      <w:szCs w:val="19"/>
      <w:u w:val="none"/>
      <w:lang w:val="en-US" w:eastAsia="en-US" w:bidi="en-US"/>
    </w:rPr>
  </w:style>
  <w:style w:type="character" w:customStyle="1" w:styleId="62Exact">
    <w:name w:val="Основной текст (62) Exact"/>
    <w:basedOn w:val="a0"/>
    <w:link w:val="62"/>
    <w:rPr>
      <w:rFonts w:ascii="Impact" w:eastAsia="Impact" w:hAnsi="Impact" w:cs="Impact"/>
      <w:b w:val="0"/>
      <w:bCs w:val="0"/>
      <w:i/>
      <w:iCs/>
      <w:smallCaps w:val="0"/>
      <w:strike w:val="0"/>
      <w:spacing w:val="0"/>
      <w:sz w:val="16"/>
      <w:szCs w:val="16"/>
      <w:u w:val="none"/>
    </w:rPr>
  </w:style>
  <w:style w:type="character" w:customStyle="1" w:styleId="62Corbel115ptExact">
    <w:name w:val="Основной текст (62) + Corbel;11;5 pt;Не курсив Exact"/>
    <w:basedOn w:val="62Exact"/>
    <w:rPr>
      <w:rFonts w:ascii="Corbel" w:eastAsia="Corbel" w:hAnsi="Corbel" w:cs="Corbel"/>
      <w:b/>
      <w:bCs/>
      <w:i/>
      <w:iCs/>
      <w:smallCaps w:val="0"/>
      <w:strike w:val="0"/>
      <w:color w:val="000000"/>
      <w:spacing w:val="0"/>
      <w:w w:val="100"/>
      <w:position w:val="0"/>
      <w:sz w:val="23"/>
      <w:szCs w:val="23"/>
      <w:u w:val="none"/>
      <w:lang w:val="en-US" w:eastAsia="en-US" w:bidi="en-US"/>
    </w:rPr>
  </w:style>
  <w:style w:type="character" w:customStyle="1" w:styleId="62CenturySchoolbook11ptExact">
    <w:name w:val="Основной текст (62) + Century Schoolbook;11 pt Exact"/>
    <w:basedOn w:val="62Exact"/>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62CenturySchoolbook105ptExact">
    <w:name w:val="Основной текст (62) + Century Schoolbook;10;5 pt;Не курсив Exact"/>
    <w:basedOn w:val="62Exact"/>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2CenturySchoolbook105pt-1ptExact">
    <w:name w:val="Основной текст (62) + Century Schoolbook;10;5 pt;Не курсив;Интервал -1 pt Exact"/>
    <w:basedOn w:val="62Exact"/>
    <w:rPr>
      <w:rFonts w:ascii="Century Schoolbook" w:eastAsia="Century Schoolbook" w:hAnsi="Century Schoolbook" w:cs="Century Schoolbook"/>
      <w:b/>
      <w:bCs/>
      <w:i/>
      <w:iCs/>
      <w:smallCaps w:val="0"/>
      <w:strike w:val="0"/>
      <w:color w:val="000000"/>
      <w:spacing w:val="-30"/>
      <w:w w:val="100"/>
      <w:position w:val="0"/>
      <w:sz w:val="21"/>
      <w:szCs w:val="21"/>
      <w:u w:val="none"/>
      <w:lang w:val="en-US" w:eastAsia="en-US" w:bidi="en-US"/>
    </w:rPr>
  </w:style>
  <w:style w:type="character" w:customStyle="1" w:styleId="62CenturySchoolbook11pt1ptExact">
    <w:name w:val="Основной текст (62) + Century Schoolbook;11 pt;Интервал 1 pt Exact"/>
    <w:basedOn w:val="62Exact"/>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63Exact">
    <w:name w:val="Основной текст (63) Exact"/>
    <w:basedOn w:val="a0"/>
    <w:link w:val="63"/>
    <w:rPr>
      <w:rFonts w:ascii="Century Schoolbook" w:eastAsia="Century Schoolbook" w:hAnsi="Century Schoolbook" w:cs="Century Schoolbook"/>
      <w:b w:val="0"/>
      <w:bCs w:val="0"/>
      <w:i w:val="0"/>
      <w:iCs w:val="0"/>
      <w:smallCaps w:val="0"/>
      <w:strike w:val="0"/>
      <w:sz w:val="8"/>
      <w:szCs w:val="8"/>
      <w:u w:val="none"/>
    </w:rPr>
  </w:style>
  <w:style w:type="character" w:customStyle="1" w:styleId="64Exact">
    <w:name w:val="Основной текст (64) Exact"/>
    <w:basedOn w:val="a0"/>
    <w:link w:val="64"/>
    <w:rPr>
      <w:rFonts w:ascii="Century Schoolbook" w:eastAsia="Century Schoolbook" w:hAnsi="Century Schoolbook" w:cs="Century Schoolbook"/>
      <w:b w:val="0"/>
      <w:bCs w:val="0"/>
      <w:i w:val="0"/>
      <w:iCs w:val="0"/>
      <w:smallCaps w:val="0"/>
      <w:strike w:val="0"/>
      <w:spacing w:val="0"/>
      <w:sz w:val="32"/>
      <w:szCs w:val="32"/>
      <w:u w:val="none"/>
    </w:rPr>
  </w:style>
  <w:style w:type="character" w:customStyle="1" w:styleId="6411ptExact">
    <w:name w:val="Основной текст (64) + 11 pt;Курсив Exact"/>
    <w:basedOn w:val="64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70ptExact0">
    <w:name w:val="Основной текст (57) + Интервал 0 pt Exact"/>
    <w:basedOn w:val="57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65Exact">
    <w:name w:val="Основной текст (65) Exact"/>
    <w:basedOn w:val="a0"/>
    <w:rPr>
      <w:rFonts w:ascii="Calibri" w:eastAsia="Calibri" w:hAnsi="Calibri" w:cs="Calibri"/>
      <w:b w:val="0"/>
      <w:bCs w:val="0"/>
      <w:i/>
      <w:iCs/>
      <w:smallCaps w:val="0"/>
      <w:strike w:val="0"/>
      <w:spacing w:val="20"/>
      <w:sz w:val="17"/>
      <w:szCs w:val="17"/>
      <w:u w:val="none"/>
    </w:rPr>
  </w:style>
  <w:style w:type="character" w:customStyle="1" w:styleId="65Garamond10pt0ptExact">
    <w:name w:val="Основной текст (65) + Garamond;10 pt;Полужирный;Не курсив;Интервал 0 pt Exact"/>
    <w:basedOn w:val="65"/>
    <w:rPr>
      <w:rFonts w:ascii="Garamond" w:eastAsia="Garamond" w:hAnsi="Garamond" w:cs="Garamond"/>
      <w:b/>
      <w:bCs/>
      <w:i/>
      <w:iCs/>
      <w:smallCaps w:val="0"/>
      <w:strike w:val="0"/>
      <w:spacing w:val="0"/>
      <w:sz w:val="20"/>
      <w:szCs w:val="20"/>
      <w:u w:val="none"/>
      <w:lang w:val="ru-RU" w:eastAsia="ru-RU" w:bidi="ru-RU"/>
    </w:rPr>
  </w:style>
  <w:style w:type="character" w:customStyle="1" w:styleId="21ptExact1">
    <w:name w:val="Основной текст (2) + Интервал 1 pt Exact"/>
    <w:basedOn w:val="25"/>
    <w:rPr>
      <w:rFonts w:ascii="Century Schoolbook" w:eastAsia="Century Schoolbook" w:hAnsi="Century Schoolbook" w:cs="Century Schoolbook"/>
      <w:b w:val="0"/>
      <w:bCs w:val="0"/>
      <w:i w:val="0"/>
      <w:iCs w:val="0"/>
      <w:smallCaps w:val="0"/>
      <w:strike w:val="0"/>
      <w:color w:val="000000"/>
      <w:spacing w:val="20"/>
      <w:w w:val="100"/>
      <w:position w:val="0"/>
      <w:sz w:val="21"/>
      <w:szCs w:val="21"/>
      <w:u w:val="none"/>
      <w:lang w:val="en-US" w:eastAsia="en-US" w:bidi="en-US"/>
    </w:rPr>
  </w:style>
  <w:style w:type="character" w:customStyle="1" w:styleId="2Corbel115pt1ptExact">
    <w:name w:val="Основной текст (2) + Corbel;11;5 pt;Интервал 1 pt Exact"/>
    <w:basedOn w:val="25"/>
    <w:rPr>
      <w:rFonts w:ascii="Corbel" w:eastAsia="Corbel" w:hAnsi="Corbel" w:cs="Corbel"/>
      <w:b w:val="0"/>
      <w:bCs w:val="0"/>
      <w:i w:val="0"/>
      <w:iCs w:val="0"/>
      <w:smallCaps w:val="0"/>
      <w:strike w:val="0"/>
      <w:color w:val="000000"/>
      <w:spacing w:val="20"/>
      <w:w w:val="100"/>
      <w:position w:val="0"/>
      <w:sz w:val="23"/>
      <w:szCs w:val="23"/>
      <w:u w:val="none"/>
      <w:lang w:val="en-US" w:eastAsia="en-US" w:bidi="en-US"/>
    </w:rPr>
  </w:style>
  <w:style w:type="character" w:customStyle="1" w:styleId="162ptExact">
    <w:name w:val="Основной текст (16) + Интервал 2 pt Exact"/>
    <w:basedOn w:val="16"/>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66Exact">
    <w:name w:val="Основной текст (66) Exact"/>
    <w:basedOn w:val="a0"/>
    <w:link w:val="66"/>
    <w:rPr>
      <w:rFonts w:ascii="Garamond" w:eastAsia="Garamond" w:hAnsi="Garamond" w:cs="Garamond"/>
      <w:b w:val="0"/>
      <w:bCs w:val="0"/>
      <w:i/>
      <w:iCs/>
      <w:smallCaps w:val="0"/>
      <w:strike w:val="0"/>
      <w:spacing w:val="40"/>
      <w:sz w:val="16"/>
      <w:szCs w:val="16"/>
      <w:u w:val="none"/>
      <w:lang w:val="ru-RU" w:eastAsia="ru-RU" w:bidi="ru-RU"/>
    </w:rPr>
  </w:style>
  <w:style w:type="character" w:customStyle="1" w:styleId="775pt2ptExact0">
    <w:name w:val="Основной текст (7) + 7;5 pt;Интервал 2 pt Exac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single"/>
      <w:lang w:val="en-US" w:eastAsia="en-US" w:bidi="en-US"/>
    </w:rPr>
  </w:style>
  <w:style w:type="character" w:customStyle="1" w:styleId="2Garamond12pt">
    <w:name w:val="Основной текст (2) + Garamond;12 pt;Полужирный"/>
    <w:basedOn w:val="25"/>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Corbel75pt1pt">
    <w:name w:val="Основной текст (2) + Corbel;7;5 pt;Интервал 1 pt"/>
    <w:basedOn w:val="25"/>
    <w:rPr>
      <w:rFonts w:ascii="Corbel" w:eastAsia="Corbel" w:hAnsi="Corbel" w:cs="Corbel"/>
      <w:b w:val="0"/>
      <w:bCs w:val="0"/>
      <w:i w:val="0"/>
      <w:iCs w:val="0"/>
      <w:smallCaps w:val="0"/>
      <w:strike w:val="0"/>
      <w:color w:val="000000"/>
      <w:spacing w:val="20"/>
      <w:w w:val="100"/>
      <w:position w:val="0"/>
      <w:sz w:val="15"/>
      <w:szCs w:val="15"/>
      <w:u w:val="none"/>
      <w:lang w:val="en-US" w:eastAsia="en-US" w:bidi="en-US"/>
    </w:rPr>
  </w:style>
  <w:style w:type="character" w:customStyle="1" w:styleId="2-1pt">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4pt0">
    <w:name w:val="Основной текст (2) + Интервал 4 pt"/>
    <w:basedOn w:val="25"/>
    <w:rPr>
      <w:rFonts w:ascii="Century Schoolbook" w:eastAsia="Century Schoolbook" w:hAnsi="Century Schoolbook" w:cs="Century Schoolbook"/>
      <w:b w:val="0"/>
      <w:bCs w:val="0"/>
      <w:i w:val="0"/>
      <w:iCs w:val="0"/>
      <w:smallCaps w:val="0"/>
      <w:strike w:val="0"/>
      <w:color w:val="000000"/>
      <w:spacing w:val="80"/>
      <w:w w:val="100"/>
      <w:position w:val="0"/>
      <w:sz w:val="21"/>
      <w:szCs w:val="21"/>
      <w:u w:val="none"/>
      <w:lang w:val="ru-RU" w:eastAsia="ru-RU" w:bidi="ru-RU"/>
    </w:rPr>
  </w:style>
  <w:style w:type="character" w:customStyle="1" w:styleId="67">
    <w:name w:val="Основной текст (67)_"/>
    <w:basedOn w:val="a0"/>
    <w:link w:val="670"/>
    <w:rPr>
      <w:rFonts w:ascii="Calibri" w:eastAsia="Calibri" w:hAnsi="Calibri" w:cs="Calibri"/>
      <w:b w:val="0"/>
      <w:bCs w:val="0"/>
      <w:i/>
      <w:iCs/>
      <w:smallCaps w:val="0"/>
      <w:strike w:val="0"/>
      <w:spacing w:val="0"/>
      <w:sz w:val="28"/>
      <w:szCs w:val="28"/>
      <w:u w:val="none"/>
    </w:rPr>
  </w:style>
  <w:style w:type="character" w:customStyle="1" w:styleId="671pt">
    <w:name w:val="Основной текст (67) + Интервал 1 pt"/>
    <w:basedOn w:val="67"/>
    <w:rPr>
      <w:rFonts w:ascii="Calibri" w:eastAsia="Calibri" w:hAnsi="Calibri" w:cs="Calibri"/>
      <w:b w:val="0"/>
      <w:bCs w:val="0"/>
      <w:i/>
      <w:iCs/>
      <w:smallCaps w:val="0"/>
      <w:strike w:val="0"/>
      <w:color w:val="000000"/>
      <w:spacing w:val="30"/>
      <w:w w:val="100"/>
      <w:position w:val="0"/>
      <w:sz w:val="28"/>
      <w:szCs w:val="28"/>
      <w:u w:val="none"/>
      <w:lang w:val="en-US" w:eastAsia="en-US" w:bidi="en-US"/>
    </w:rPr>
  </w:style>
  <w:style w:type="character" w:customStyle="1" w:styleId="67Corbel">
    <w:name w:val="Основной текст (67) + Corbel;Не курсив"/>
    <w:basedOn w:val="67"/>
    <w:rPr>
      <w:rFonts w:ascii="Corbel" w:eastAsia="Corbel" w:hAnsi="Corbel" w:cs="Corbel"/>
      <w:b/>
      <w:bCs/>
      <w:i/>
      <w:iCs/>
      <w:smallCaps w:val="0"/>
      <w:strike w:val="0"/>
      <w:color w:val="000000"/>
      <w:spacing w:val="0"/>
      <w:w w:val="100"/>
      <w:position w:val="0"/>
      <w:sz w:val="28"/>
      <w:szCs w:val="28"/>
      <w:u w:val="none"/>
      <w:lang w:val="en-US" w:eastAsia="en-US" w:bidi="en-US"/>
    </w:rPr>
  </w:style>
  <w:style w:type="character" w:customStyle="1" w:styleId="775pt2pt">
    <w:name w:val="Основной текст (7) + 7;5 pt;Интервал 2 p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68">
    <w:name w:val="Основной текст (68)_"/>
    <w:basedOn w:val="a0"/>
    <w:link w:val="680"/>
    <w:rPr>
      <w:rFonts w:ascii="Impact" w:eastAsia="Impact" w:hAnsi="Impact" w:cs="Impact"/>
      <w:b w:val="0"/>
      <w:bCs w:val="0"/>
      <w:i/>
      <w:iCs/>
      <w:smallCaps w:val="0"/>
      <w:strike w:val="0"/>
      <w:spacing w:val="10"/>
      <w:sz w:val="18"/>
      <w:szCs w:val="18"/>
      <w:u w:val="none"/>
    </w:rPr>
  </w:style>
  <w:style w:type="character" w:customStyle="1" w:styleId="68CenturySchoolbook4pt0pt">
    <w:name w:val="Основной текст (68) + Century Schoolbook;4 pt;Не курсив;Интервал 0 pt"/>
    <w:basedOn w:val="68"/>
    <w:rPr>
      <w:rFonts w:ascii="Century Schoolbook" w:eastAsia="Century Schoolbook" w:hAnsi="Century Schoolbook" w:cs="Century Schoolbook"/>
      <w:b w:val="0"/>
      <w:bCs w:val="0"/>
      <w:i/>
      <w:iCs/>
      <w:smallCaps w:val="0"/>
      <w:strike w:val="0"/>
      <w:color w:val="000000"/>
      <w:spacing w:val="0"/>
      <w:w w:val="100"/>
      <w:position w:val="0"/>
      <w:sz w:val="8"/>
      <w:szCs w:val="8"/>
      <w:u w:val="none"/>
      <w:lang w:val="en-US" w:eastAsia="en-US" w:bidi="en-US"/>
    </w:rPr>
  </w:style>
  <w:style w:type="character" w:customStyle="1" w:styleId="23pt">
    <w:name w:val="Основной текст (2) + Интервал 3 pt"/>
    <w:basedOn w:val="25"/>
    <w:rPr>
      <w:rFonts w:ascii="Century Schoolbook" w:eastAsia="Century Schoolbook" w:hAnsi="Century Schoolbook" w:cs="Century Schoolbook"/>
      <w:b w:val="0"/>
      <w:bCs w:val="0"/>
      <w:i w:val="0"/>
      <w:iCs w:val="0"/>
      <w:smallCaps w:val="0"/>
      <w:strike w:val="0"/>
      <w:color w:val="000000"/>
      <w:spacing w:val="60"/>
      <w:w w:val="100"/>
      <w:position w:val="0"/>
      <w:sz w:val="21"/>
      <w:szCs w:val="21"/>
      <w:u w:val="none"/>
      <w:lang w:val="en-US" w:eastAsia="en-US" w:bidi="en-US"/>
    </w:rPr>
  </w:style>
  <w:style w:type="character" w:customStyle="1" w:styleId="29pt2">
    <w:name w:val="Основной текст (2) + 9 pt;Курсив"/>
    <w:basedOn w:val="25"/>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211pt4">
    <w:name w:val="Основной текст (2) + 11 pt"/>
    <w:basedOn w:val="25"/>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69">
    <w:name w:val="Основной текст (69)_"/>
    <w:basedOn w:val="a0"/>
    <w:link w:val="690"/>
    <w:rPr>
      <w:rFonts w:ascii="Century Schoolbook" w:eastAsia="Century Schoolbook" w:hAnsi="Century Schoolbook" w:cs="Century Schoolbook"/>
      <w:b/>
      <w:bCs/>
      <w:i w:val="0"/>
      <w:iCs w:val="0"/>
      <w:smallCaps w:val="0"/>
      <w:strike w:val="0"/>
      <w:spacing w:val="20"/>
      <w:u w:val="none"/>
    </w:rPr>
  </w:style>
  <w:style w:type="character" w:customStyle="1" w:styleId="691">
    <w:name w:val="Основной текст (69) + Малые прописные"/>
    <w:basedOn w:val="69"/>
    <w:rPr>
      <w:rFonts w:ascii="Century Schoolbook" w:eastAsia="Century Schoolbook" w:hAnsi="Century Schoolbook" w:cs="Century Schoolbook"/>
      <w:b/>
      <w:bCs/>
      <w:i w:val="0"/>
      <w:iCs w:val="0"/>
      <w:smallCaps/>
      <w:strike w:val="0"/>
      <w:color w:val="000000"/>
      <w:spacing w:val="20"/>
      <w:w w:val="100"/>
      <w:position w:val="0"/>
      <w:sz w:val="24"/>
      <w:szCs w:val="24"/>
      <w:u w:val="none"/>
      <w:lang w:val="en-US" w:eastAsia="en-US" w:bidi="en-US"/>
    </w:rPr>
  </w:style>
  <w:style w:type="character" w:customStyle="1" w:styleId="6910pt">
    <w:name w:val="Основной текст (69) + 10 pt;Курсив"/>
    <w:basedOn w:val="69"/>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700">
    <w:name w:val="Основной текст (70)_"/>
    <w:basedOn w:val="a0"/>
    <w:link w:val="701"/>
    <w:rPr>
      <w:rFonts w:ascii="Century Schoolbook" w:eastAsia="Century Schoolbook" w:hAnsi="Century Schoolbook" w:cs="Century Schoolbook"/>
      <w:b/>
      <w:bCs/>
      <w:i/>
      <w:iCs/>
      <w:smallCaps w:val="0"/>
      <w:strike w:val="0"/>
      <w:spacing w:val="20"/>
      <w:sz w:val="20"/>
      <w:szCs w:val="20"/>
      <w:u w:val="none"/>
    </w:rPr>
  </w:style>
  <w:style w:type="character" w:customStyle="1" w:styleId="702">
    <w:name w:val="Основной текст (70) + Малые прописные"/>
    <w:basedOn w:val="700"/>
    <w:rPr>
      <w:rFonts w:ascii="Century Schoolbook" w:eastAsia="Century Schoolbook" w:hAnsi="Century Schoolbook" w:cs="Century Schoolbook"/>
      <w:b/>
      <w:bCs/>
      <w:i/>
      <w:iCs/>
      <w:smallCaps/>
      <w:strike w:val="0"/>
      <w:color w:val="000000"/>
      <w:spacing w:val="20"/>
      <w:w w:val="100"/>
      <w:position w:val="0"/>
      <w:sz w:val="20"/>
      <w:szCs w:val="20"/>
      <w:u w:val="none"/>
      <w:lang w:val="en-US" w:eastAsia="en-US" w:bidi="en-US"/>
    </w:rPr>
  </w:style>
  <w:style w:type="character" w:customStyle="1" w:styleId="7012pt">
    <w:name w:val="Основной текст (70) + 12 pt;Не курсив"/>
    <w:basedOn w:val="700"/>
    <w:rPr>
      <w:rFonts w:ascii="Century Schoolbook" w:eastAsia="Century Schoolbook" w:hAnsi="Century Schoolbook" w:cs="Century Schoolbook"/>
      <w:b/>
      <w:bCs/>
      <w:i/>
      <w:iCs/>
      <w:smallCaps w:val="0"/>
      <w:strike w:val="0"/>
      <w:color w:val="000000"/>
      <w:spacing w:val="20"/>
      <w:w w:val="100"/>
      <w:position w:val="0"/>
      <w:sz w:val="24"/>
      <w:szCs w:val="24"/>
      <w:u w:val="none"/>
      <w:lang w:val="en-US" w:eastAsia="en-US" w:bidi="en-US"/>
    </w:rPr>
  </w:style>
  <w:style w:type="character" w:customStyle="1" w:styleId="211pt5">
    <w:name w:val="Основной текст (2) + 11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211pt6">
    <w:name w:val="Основной текст (2) + 11 pt"/>
    <w:basedOn w:val="25"/>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285pt2pt">
    <w:name w:val="Основной текст (2) + 8;5 pt;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311pt2">
    <w:name w:val="Подпись к таблице (3) + 11 pt;Малые прописные"/>
    <w:basedOn w:val="39"/>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39pt0">
    <w:name w:val="Подпись к таблице (3) + 9 pt;Полужирный"/>
    <w:basedOn w:val="39"/>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11pt7">
    <w:name w:val="Основной текст (2) + 11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6a">
    <w:name w:val="Подпись к таблице (6)_"/>
    <w:basedOn w:val="a0"/>
    <w:link w:val="6b"/>
    <w:rPr>
      <w:rFonts w:ascii="Century Schoolbook" w:eastAsia="Century Schoolbook" w:hAnsi="Century Schoolbook" w:cs="Century Schoolbook"/>
      <w:b w:val="0"/>
      <w:bCs w:val="0"/>
      <w:i/>
      <w:iCs/>
      <w:smallCaps w:val="0"/>
      <w:strike w:val="0"/>
      <w:sz w:val="10"/>
      <w:szCs w:val="10"/>
      <w:u w:val="none"/>
      <w:lang w:val="ru-RU" w:eastAsia="ru-RU" w:bidi="ru-RU"/>
    </w:rPr>
  </w:style>
  <w:style w:type="character" w:customStyle="1" w:styleId="25pt0">
    <w:name w:val="Основной текст (2) + 5 pt"/>
    <w:basedOn w:val="25"/>
    <w:rPr>
      <w:rFonts w:ascii="Century Schoolbook" w:eastAsia="Century Schoolbook" w:hAnsi="Century Schoolbook" w:cs="Century Schoolbook"/>
      <w:b w:val="0"/>
      <w:bCs w:val="0"/>
      <w:i w:val="0"/>
      <w:iCs w:val="0"/>
      <w:smallCaps w:val="0"/>
      <w:strike w:val="0"/>
      <w:color w:val="000000"/>
      <w:spacing w:val="0"/>
      <w:w w:val="100"/>
      <w:position w:val="0"/>
      <w:sz w:val="10"/>
      <w:szCs w:val="10"/>
      <w:u w:val="none"/>
      <w:lang w:val="en-US" w:eastAsia="en-US" w:bidi="en-US"/>
    </w:rPr>
  </w:style>
  <w:style w:type="character" w:customStyle="1" w:styleId="275pt2pt">
    <w:name w:val="Основной текст (2) + 7;5 pt;Курсив;Интервал 2 pt"/>
    <w:basedOn w:val="25"/>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2Calibri8pt0">
    <w:name w:val="Основной текст (2) + Calibri;8 pt;Курсив"/>
    <w:basedOn w:val="25"/>
    <w:rPr>
      <w:rFonts w:ascii="Calibri" w:eastAsia="Calibri" w:hAnsi="Calibri" w:cs="Calibri"/>
      <w:b w:val="0"/>
      <w:bCs w:val="0"/>
      <w:i/>
      <w:iCs/>
      <w:smallCaps w:val="0"/>
      <w:strike w:val="0"/>
      <w:color w:val="000000"/>
      <w:spacing w:val="0"/>
      <w:w w:val="100"/>
      <w:position w:val="0"/>
      <w:sz w:val="16"/>
      <w:szCs w:val="16"/>
      <w:u w:val="none"/>
      <w:lang w:val="en-US" w:eastAsia="en-US" w:bidi="en-US"/>
    </w:rPr>
  </w:style>
  <w:style w:type="character" w:customStyle="1" w:styleId="2Calibri8pt1pt">
    <w:name w:val="Основной текст (2) + Calibri;8 pt;Курсив;Интервал 1 pt"/>
    <w:basedOn w:val="25"/>
    <w:rPr>
      <w:rFonts w:ascii="Calibri" w:eastAsia="Calibri" w:hAnsi="Calibri" w:cs="Calibri"/>
      <w:b w:val="0"/>
      <w:bCs w:val="0"/>
      <w:i/>
      <w:iCs/>
      <w:smallCaps w:val="0"/>
      <w:strike w:val="0"/>
      <w:color w:val="000000"/>
      <w:spacing w:val="30"/>
      <w:w w:val="100"/>
      <w:position w:val="0"/>
      <w:sz w:val="16"/>
      <w:szCs w:val="16"/>
      <w:u w:val="none"/>
      <w:lang w:val="en-US" w:eastAsia="en-US" w:bidi="en-US"/>
    </w:rPr>
  </w:style>
  <w:style w:type="character" w:customStyle="1" w:styleId="28pt">
    <w:name w:val="Основной текст (2) + 8 pt"/>
    <w:basedOn w:val="25"/>
    <w:rPr>
      <w:rFonts w:ascii="Century Schoolbook" w:eastAsia="Century Schoolbook" w:hAnsi="Century Schoolbook" w:cs="Century Schoolbook"/>
      <w:b w:val="0"/>
      <w:bCs w:val="0"/>
      <w:i w:val="0"/>
      <w:iCs w:val="0"/>
      <w:smallCaps w:val="0"/>
      <w:strike w:val="0"/>
      <w:color w:val="000000"/>
      <w:spacing w:val="0"/>
      <w:w w:val="100"/>
      <w:position w:val="0"/>
      <w:sz w:val="16"/>
      <w:szCs w:val="16"/>
      <w:u w:val="none"/>
      <w:lang w:val="en-US" w:eastAsia="en-US" w:bidi="en-US"/>
    </w:rPr>
  </w:style>
  <w:style w:type="character" w:customStyle="1" w:styleId="710">
    <w:name w:val="Основной текст (71)_"/>
    <w:basedOn w:val="a0"/>
    <w:link w:val="711"/>
    <w:rPr>
      <w:rFonts w:ascii="Garamond" w:eastAsia="Garamond" w:hAnsi="Garamond" w:cs="Garamond"/>
      <w:b/>
      <w:bCs/>
      <w:i/>
      <w:iCs/>
      <w:smallCaps w:val="0"/>
      <w:strike w:val="0"/>
      <w:spacing w:val="40"/>
      <w:sz w:val="24"/>
      <w:szCs w:val="24"/>
      <w:u w:val="none"/>
    </w:rPr>
  </w:style>
  <w:style w:type="character" w:customStyle="1" w:styleId="71Corbel105pt0pt">
    <w:name w:val="Основной текст (71) + Corbel;10;5 pt;Не курсив;Интервал 0 pt"/>
    <w:basedOn w:val="710"/>
    <w:rPr>
      <w:rFonts w:ascii="Corbel" w:eastAsia="Corbel" w:hAnsi="Corbel" w:cs="Corbel"/>
      <w:b/>
      <w:bCs/>
      <w:i/>
      <w:iCs/>
      <w:smallCaps w:val="0"/>
      <w:strike w:val="0"/>
      <w:color w:val="000000"/>
      <w:spacing w:val="10"/>
      <w:w w:val="100"/>
      <w:position w:val="0"/>
      <w:sz w:val="21"/>
      <w:szCs w:val="21"/>
      <w:u w:val="none"/>
      <w:lang w:val="en-US" w:eastAsia="en-US" w:bidi="en-US"/>
    </w:rPr>
  </w:style>
  <w:style w:type="character" w:customStyle="1" w:styleId="32Exact">
    <w:name w:val="Основной текст (32) Exact"/>
    <w:basedOn w:val="a0"/>
    <w:rPr>
      <w:rFonts w:ascii="Calibri" w:eastAsia="Calibri" w:hAnsi="Calibri" w:cs="Calibri"/>
      <w:b w:val="0"/>
      <w:bCs w:val="0"/>
      <w:i/>
      <w:iCs/>
      <w:smallCaps w:val="0"/>
      <w:strike w:val="0"/>
      <w:spacing w:val="30"/>
      <w:sz w:val="22"/>
      <w:szCs w:val="22"/>
      <w:u w:val="none"/>
    </w:rPr>
  </w:style>
  <w:style w:type="character" w:customStyle="1" w:styleId="320ptExact">
    <w:name w:val="Основной текст (32) + Интервал 0 pt Exac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72Exact">
    <w:name w:val="Основной текст (72) Exact"/>
    <w:basedOn w:val="a0"/>
    <w:rPr>
      <w:rFonts w:ascii="Century Schoolbook" w:eastAsia="Century Schoolbook" w:hAnsi="Century Schoolbook" w:cs="Century Schoolbook"/>
      <w:b w:val="0"/>
      <w:bCs w:val="0"/>
      <w:i w:val="0"/>
      <w:iCs w:val="0"/>
      <w:smallCaps w:val="0"/>
      <w:strike w:val="0"/>
      <w:spacing w:val="40"/>
      <w:sz w:val="26"/>
      <w:szCs w:val="26"/>
      <w:u w:val="none"/>
    </w:rPr>
  </w:style>
  <w:style w:type="character" w:customStyle="1" w:styleId="2Calibri11pt0ptExact">
    <w:name w:val="Основной текст (2) + Calibri;11 pt;Курсив;Интервал 0 pt Exac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Garamond85ptExact">
    <w:name w:val="Основной текст (2) + Garamond;8;5 pt Exact"/>
    <w:basedOn w:val="25"/>
    <w:rPr>
      <w:rFonts w:ascii="Garamond" w:eastAsia="Garamond" w:hAnsi="Garamond" w:cs="Garamond"/>
      <w:b w:val="0"/>
      <w:bCs w:val="0"/>
      <w:i w:val="0"/>
      <w:iCs w:val="0"/>
      <w:smallCaps w:val="0"/>
      <w:strike w:val="0"/>
      <w:color w:val="000000"/>
      <w:spacing w:val="0"/>
      <w:w w:val="100"/>
      <w:position w:val="0"/>
      <w:sz w:val="17"/>
      <w:szCs w:val="17"/>
      <w:u w:val="none"/>
      <w:lang w:val="en-US" w:eastAsia="en-US" w:bidi="en-US"/>
    </w:rPr>
  </w:style>
  <w:style w:type="character" w:customStyle="1" w:styleId="73Exact">
    <w:name w:val="Основной текст (73) Exact"/>
    <w:basedOn w:val="a0"/>
    <w:link w:val="730"/>
    <w:rPr>
      <w:rFonts w:ascii="Century Schoolbook" w:eastAsia="Century Schoolbook" w:hAnsi="Century Schoolbook" w:cs="Century Schoolbook"/>
      <w:b w:val="0"/>
      <w:bCs w:val="0"/>
      <w:i/>
      <w:iCs/>
      <w:smallCaps w:val="0"/>
      <w:strike w:val="0"/>
      <w:spacing w:val="-20"/>
      <w:sz w:val="24"/>
      <w:szCs w:val="24"/>
      <w:u w:val="none"/>
      <w:lang w:val="ru-RU" w:eastAsia="ru-RU" w:bidi="ru-RU"/>
    </w:rPr>
  </w:style>
  <w:style w:type="character" w:customStyle="1" w:styleId="79Exact">
    <w:name w:val="Основной текст (79) Exact"/>
    <w:basedOn w:val="a0"/>
    <w:link w:val="79"/>
    <w:rPr>
      <w:rFonts w:ascii="Century Schoolbook" w:eastAsia="Century Schoolbook" w:hAnsi="Century Schoolbook" w:cs="Century Schoolbook"/>
      <w:b/>
      <w:bCs/>
      <w:i w:val="0"/>
      <w:iCs w:val="0"/>
      <w:smallCaps w:val="0"/>
      <w:strike w:val="0"/>
      <w:sz w:val="14"/>
      <w:szCs w:val="14"/>
      <w:u w:val="none"/>
      <w:lang w:val="ru-RU" w:eastAsia="ru-RU" w:bidi="ru-RU"/>
    </w:rPr>
  </w:style>
  <w:style w:type="character" w:customStyle="1" w:styleId="97Exact">
    <w:name w:val="Основной текст (97) Exact"/>
    <w:basedOn w:val="a0"/>
    <w:link w:val="97"/>
    <w:rPr>
      <w:rFonts w:ascii="Century Schoolbook" w:eastAsia="Century Schoolbook" w:hAnsi="Century Schoolbook" w:cs="Century Schoolbook"/>
      <w:b w:val="0"/>
      <w:bCs w:val="0"/>
      <w:i w:val="0"/>
      <w:iCs w:val="0"/>
      <w:smallCaps w:val="0"/>
      <w:strike w:val="0"/>
      <w:sz w:val="22"/>
      <w:szCs w:val="22"/>
      <w:u w:val="none"/>
    </w:rPr>
  </w:style>
  <w:style w:type="character" w:customStyle="1" w:styleId="97Garamond4ptExact">
    <w:name w:val="Основной текст (97) + Garamond;4 pt Exact"/>
    <w:basedOn w:val="97Exact"/>
    <w:rPr>
      <w:rFonts w:ascii="Garamond" w:eastAsia="Garamond" w:hAnsi="Garamond" w:cs="Garamond"/>
      <w:b/>
      <w:bCs/>
      <w:i w:val="0"/>
      <w:iCs w:val="0"/>
      <w:smallCaps w:val="0"/>
      <w:strike w:val="0"/>
      <w:color w:val="000000"/>
      <w:spacing w:val="0"/>
      <w:w w:val="100"/>
      <w:position w:val="0"/>
      <w:sz w:val="8"/>
      <w:szCs w:val="8"/>
      <w:u w:val="none"/>
      <w:lang w:val="en-US" w:eastAsia="en-US" w:bidi="en-US"/>
    </w:rPr>
  </w:style>
  <w:style w:type="character" w:customStyle="1" w:styleId="2Calibri11pt0pt">
    <w:name w:val="Основной текст (2) + Calibri;11 pt;Курсив;Интервал 0 p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115pt1pt">
    <w:name w:val="Основной текст (2) + 11;5 pt;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3"/>
      <w:szCs w:val="23"/>
      <w:u w:val="none"/>
      <w:lang w:val="en-US" w:eastAsia="en-US" w:bidi="en-US"/>
    </w:rPr>
  </w:style>
  <w:style w:type="character" w:customStyle="1" w:styleId="2Calibri11pt0pt0">
    <w:name w:val="Основной текст (2) + Calibri;11 pt;Курсив;Интервал 0 p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32CenturySchoolbook115pt1pt">
    <w:name w:val="Основной текст (32) + Century Schoolbook;11;5 pt;Не курсив;Интервал 1 pt"/>
    <w:basedOn w:val="320"/>
    <w:rPr>
      <w:rFonts w:ascii="Century Schoolbook" w:eastAsia="Century Schoolbook" w:hAnsi="Century Schoolbook" w:cs="Century Schoolbook"/>
      <w:b w:val="0"/>
      <w:bCs w:val="0"/>
      <w:i/>
      <w:iCs/>
      <w:smallCaps w:val="0"/>
      <w:strike w:val="0"/>
      <w:color w:val="000000"/>
      <w:spacing w:val="20"/>
      <w:w w:val="100"/>
      <w:position w:val="0"/>
      <w:sz w:val="23"/>
      <w:szCs w:val="23"/>
      <w:u w:val="none"/>
      <w:lang w:val="ru-RU" w:eastAsia="ru-RU" w:bidi="ru-RU"/>
    </w:rPr>
  </w:style>
  <w:style w:type="character" w:customStyle="1" w:styleId="320pt">
    <w:name w:val="Основной текст (32) + Интервал 0 p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320pt0">
    <w:name w:val="Основной текст (32) + Интервал 0 p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Corbel115pt4">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74">
    <w:name w:val="Основной текст (74)_"/>
    <w:basedOn w:val="a0"/>
    <w:link w:val="740"/>
    <w:rPr>
      <w:rFonts w:ascii="Garamond" w:eastAsia="Garamond" w:hAnsi="Garamond" w:cs="Garamond"/>
      <w:b w:val="0"/>
      <w:bCs w:val="0"/>
      <w:i w:val="0"/>
      <w:iCs w:val="0"/>
      <w:smallCaps w:val="0"/>
      <w:strike w:val="0"/>
      <w:sz w:val="22"/>
      <w:szCs w:val="22"/>
      <w:u w:val="none"/>
    </w:rPr>
  </w:style>
  <w:style w:type="character" w:customStyle="1" w:styleId="74CenturySchoolbook">
    <w:name w:val="Основной текст (74) + Century Schoolbook"/>
    <w:basedOn w:val="74"/>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75">
    <w:name w:val="Основной текст (75)_"/>
    <w:basedOn w:val="a0"/>
    <w:link w:val="750"/>
    <w:rPr>
      <w:rFonts w:ascii="Century Schoolbook" w:eastAsia="Century Schoolbook" w:hAnsi="Century Schoolbook" w:cs="Century Schoolbook"/>
      <w:b w:val="0"/>
      <w:bCs w:val="0"/>
      <w:i w:val="0"/>
      <w:iCs w:val="0"/>
      <w:smallCaps w:val="0"/>
      <w:strike w:val="0"/>
      <w:sz w:val="22"/>
      <w:szCs w:val="22"/>
      <w:u w:val="none"/>
    </w:rPr>
  </w:style>
  <w:style w:type="character" w:customStyle="1" w:styleId="75Corbel4pt">
    <w:name w:val="Основной текст (75) + Corbel;4 pt"/>
    <w:basedOn w:val="75"/>
    <w:rPr>
      <w:rFonts w:ascii="Corbel" w:eastAsia="Corbel" w:hAnsi="Corbel" w:cs="Corbel"/>
      <w:b w:val="0"/>
      <w:bCs w:val="0"/>
      <w:i w:val="0"/>
      <w:iCs w:val="0"/>
      <w:smallCaps w:val="0"/>
      <w:strike w:val="0"/>
      <w:color w:val="000000"/>
      <w:spacing w:val="0"/>
      <w:w w:val="100"/>
      <w:position w:val="0"/>
      <w:sz w:val="8"/>
      <w:szCs w:val="8"/>
      <w:u w:val="none"/>
      <w:lang w:val="en-US" w:eastAsia="en-US" w:bidi="en-US"/>
    </w:rPr>
  </w:style>
  <w:style w:type="character" w:customStyle="1" w:styleId="76">
    <w:name w:val="Основной текст (76)_"/>
    <w:basedOn w:val="a0"/>
    <w:link w:val="760"/>
    <w:rPr>
      <w:rFonts w:ascii="Century Schoolbook" w:eastAsia="Century Schoolbook" w:hAnsi="Century Schoolbook" w:cs="Century Schoolbook"/>
      <w:b w:val="0"/>
      <w:bCs w:val="0"/>
      <w:i w:val="0"/>
      <w:iCs w:val="0"/>
      <w:smallCaps w:val="0"/>
      <w:strike w:val="0"/>
      <w:sz w:val="22"/>
      <w:szCs w:val="22"/>
      <w:u w:val="none"/>
    </w:rPr>
  </w:style>
  <w:style w:type="character" w:customStyle="1" w:styleId="77">
    <w:name w:val="Основной текст (77)_"/>
    <w:basedOn w:val="a0"/>
    <w:link w:val="770"/>
    <w:rPr>
      <w:rFonts w:ascii="Corbel" w:eastAsia="Corbel" w:hAnsi="Corbel" w:cs="Corbel"/>
      <w:b w:val="0"/>
      <w:bCs w:val="0"/>
      <w:i w:val="0"/>
      <w:iCs w:val="0"/>
      <w:smallCaps w:val="0"/>
      <w:strike w:val="0"/>
      <w:sz w:val="20"/>
      <w:szCs w:val="20"/>
      <w:u w:val="none"/>
    </w:rPr>
  </w:style>
  <w:style w:type="character" w:customStyle="1" w:styleId="78">
    <w:name w:val="Основной текст (78)_"/>
    <w:basedOn w:val="a0"/>
    <w:link w:val="780"/>
    <w:rPr>
      <w:rFonts w:ascii="Century Schoolbook" w:eastAsia="Century Schoolbook" w:hAnsi="Century Schoolbook" w:cs="Century Schoolbook"/>
      <w:b w:val="0"/>
      <w:bCs w:val="0"/>
      <w:i w:val="0"/>
      <w:iCs w:val="0"/>
      <w:smallCaps w:val="0"/>
      <w:strike w:val="0"/>
      <w:sz w:val="22"/>
      <w:szCs w:val="22"/>
      <w:u w:val="none"/>
    </w:rPr>
  </w:style>
  <w:style w:type="character" w:customStyle="1" w:styleId="78ArialNarrow13pt">
    <w:name w:val="Основной текст (78) + Arial Narrow;13 pt"/>
    <w:basedOn w:val="7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7Corbel115pt1pt">
    <w:name w:val="Основной текст (7) + Corbel;11;5 pt;Интервал 1 pt"/>
    <w:basedOn w:val="7"/>
    <w:rPr>
      <w:rFonts w:ascii="Corbel" w:eastAsia="Corbel" w:hAnsi="Corbel" w:cs="Corbel"/>
      <w:b w:val="0"/>
      <w:bCs w:val="0"/>
      <w:i/>
      <w:iCs/>
      <w:smallCaps w:val="0"/>
      <w:strike w:val="0"/>
      <w:color w:val="000000"/>
      <w:spacing w:val="20"/>
      <w:w w:val="100"/>
      <w:position w:val="0"/>
      <w:sz w:val="23"/>
      <w:szCs w:val="23"/>
      <w:u w:val="none"/>
      <w:lang w:val="ru-RU" w:eastAsia="ru-RU" w:bidi="ru-RU"/>
    </w:rPr>
  </w:style>
  <w:style w:type="character" w:customStyle="1" w:styleId="211pt8">
    <w:name w:val="Основной текст (2) + 11 p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80">
    <w:name w:val="Основной текст (80)_"/>
    <w:basedOn w:val="a0"/>
    <w:link w:val="800"/>
    <w:rPr>
      <w:rFonts w:ascii="Century Schoolbook" w:eastAsia="Century Schoolbook" w:hAnsi="Century Schoolbook" w:cs="Century Schoolbook"/>
      <w:b w:val="0"/>
      <w:bCs w:val="0"/>
      <w:i w:val="0"/>
      <w:iCs w:val="0"/>
      <w:smallCaps w:val="0"/>
      <w:strike w:val="0"/>
      <w:sz w:val="22"/>
      <w:szCs w:val="22"/>
      <w:u w:val="none"/>
    </w:rPr>
  </w:style>
  <w:style w:type="character" w:customStyle="1" w:styleId="80ArialNarrow13pt">
    <w:name w:val="Основной текст (80) + Arial Narrow;13 pt"/>
    <w:basedOn w:val="80"/>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7pt0">
    <w:name w:val="Основной текст (2) + 7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14"/>
      <w:szCs w:val="14"/>
      <w:u w:val="none"/>
      <w:lang w:val="en-US" w:eastAsia="en-US" w:bidi="en-US"/>
    </w:rPr>
  </w:style>
  <w:style w:type="character" w:customStyle="1" w:styleId="2Arial11pt">
    <w:name w:val="Основной текст (2) + Arial;11 pt"/>
    <w:basedOn w:val="25"/>
    <w:rPr>
      <w:rFonts w:ascii="Arial" w:eastAsia="Arial" w:hAnsi="Arial" w:cs="Arial"/>
      <w:b w:val="0"/>
      <w:bCs w:val="0"/>
      <w:i w:val="0"/>
      <w:iCs w:val="0"/>
      <w:smallCaps w:val="0"/>
      <w:strike w:val="0"/>
      <w:color w:val="000000"/>
      <w:spacing w:val="0"/>
      <w:w w:val="100"/>
      <w:position w:val="0"/>
      <w:sz w:val="22"/>
      <w:szCs w:val="22"/>
      <w:u w:val="none"/>
      <w:lang w:val="en-US" w:eastAsia="en-US" w:bidi="en-US"/>
    </w:rPr>
  </w:style>
  <w:style w:type="character" w:customStyle="1" w:styleId="81">
    <w:name w:val="Основной текст (81)_"/>
    <w:basedOn w:val="a0"/>
    <w:link w:val="810"/>
    <w:rPr>
      <w:rFonts w:ascii="Corbel" w:eastAsia="Corbel" w:hAnsi="Corbel" w:cs="Corbel"/>
      <w:b w:val="0"/>
      <w:bCs w:val="0"/>
      <w:i w:val="0"/>
      <w:iCs w:val="0"/>
      <w:smallCaps w:val="0"/>
      <w:strike w:val="0"/>
      <w:sz w:val="8"/>
      <w:szCs w:val="8"/>
      <w:u w:val="none"/>
    </w:rPr>
  </w:style>
  <w:style w:type="character" w:customStyle="1" w:styleId="81CenturySchoolbook11pt">
    <w:name w:val="Основной текст (81) + Century Schoolbook;11 pt"/>
    <w:basedOn w:val="81"/>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82CenturySchoolbook11pt">
    <w:name w:val="Основной текст (82) + Century Schoolbook;11 pt"/>
    <w:basedOn w:val="a0"/>
    <w:rPr>
      <w:rFonts w:ascii="Century Schoolbook" w:eastAsia="Century Schoolbook" w:hAnsi="Century Schoolbook" w:cs="Century Schoolbook"/>
      <w:b w:val="0"/>
      <w:bCs w:val="0"/>
      <w:i w:val="0"/>
      <w:iCs w:val="0"/>
      <w:smallCaps w:val="0"/>
      <w:strike w:val="0"/>
      <w:sz w:val="22"/>
      <w:szCs w:val="22"/>
      <w:u w:val="none"/>
    </w:rPr>
  </w:style>
  <w:style w:type="character" w:customStyle="1" w:styleId="82">
    <w:name w:val="Основной текст (82)"/>
    <w:basedOn w:val="a0"/>
    <w:rPr>
      <w:rFonts w:ascii="Garamond" w:eastAsia="Garamond" w:hAnsi="Garamond" w:cs="Garamond"/>
      <w:b w:val="0"/>
      <w:bCs w:val="0"/>
      <w:i w:val="0"/>
      <w:iCs w:val="0"/>
      <w:smallCaps w:val="0"/>
      <w:strike w:val="0"/>
      <w:sz w:val="8"/>
      <w:szCs w:val="8"/>
      <w:u w:val="none"/>
    </w:rPr>
  </w:style>
  <w:style w:type="character" w:customStyle="1" w:styleId="83">
    <w:name w:val="Основной текст (83)_"/>
    <w:basedOn w:val="a0"/>
    <w:link w:val="830"/>
    <w:rPr>
      <w:rFonts w:ascii="Century Schoolbook" w:eastAsia="Century Schoolbook" w:hAnsi="Century Schoolbook" w:cs="Century Schoolbook"/>
      <w:b w:val="0"/>
      <w:bCs w:val="0"/>
      <w:i w:val="0"/>
      <w:iCs w:val="0"/>
      <w:smallCaps w:val="0"/>
      <w:strike w:val="0"/>
      <w:sz w:val="22"/>
      <w:szCs w:val="22"/>
      <w:u w:val="none"/>
    </w:rPr>
  </w:style>
  <w:style w:type="character" w:customStyle="1" w:styleId="83ArialNarrow13pt">
    <w:name w:val="Основной текст (83) + Arial Narrow;13 pt"/>
    <w:basedOn w:val="83"/>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84">
    <w:name w:val="Основной текст (84)_"/>
    <w:basedOn w:val="a0"/>
    <w:link w:val="840"/>
    <w:rPr>
      <w:rFonts w:ascii="Century Schoolbook" w:eastAsia="Century Schoolbook" w:hAnsi="Century Schoolbook" w:cs="Century Schoolbook"/>
      <w:b w:val="0"/>
      <w:bCs w:val="0"/>
      <w:i w:val="0"/>
      <w:iCs w:val="0"/>
      <w:smallCaps w:val="0"/>
      <w:strike w:val="0"/>
      <w:spacing w:val="0"/>
      <w:sz w:val="22"/>
      <w:szCs w:val="22"/>
      <w:u w:val="none"/>
    </w:rPr>
  </w:style>
  <w:style w:type="character" w:customStyle="1" w:styleId="85">
    <w:name w:val="Основной текст (85)_"/>
    <w:basedOn w:val="a0"/>
    <w:link w:val="850"/>
    <w:rPr>
      <w:rFonts w:ascii="Century Schoolbook" w:eastAsia="Century Schoolbook" w:hAnsi="Century Schoolbook" w:cs="Century Schoolbook"/>
      <w:b w:val="0"/>
      <w:bCs w:val="0"/>
      <w:i w:val="0"/>
      <w:iCs w:val="0"/>
      <w:smallCaps w:val="0"/>
      <w:strike w:val="0"/>
      <w:sz w:val="22"/>
      <w:szCs w:val="22"/>
      <w:u w:val="none"/>
    </w:rPr>
  </w:style>
  <w:style w:type="character" w:customStyle="1" w:styleId="85Corbel8pt">
    <w:name w:val="Основной текст (85) + Corbel;8 pt"/>
    <w:basedOn w:val="85"/>
    <w:rPr>
      <w:rFonts w:ascii="Corbel" w:eastAsia="Corbel" w:hAnsi="Corbel" w:cs="Corbel"/>
      <w:b/>
      <w:bCs/>
      <w:i w:val="0"/>
      <w:iCs w:val="0"/>
      <w:smallCaps w:val="0"/>
      <w:strike w:val="0"/>
      <w:color w:val="000000"/>
      <w:spacing w:val="0"/>
      <w:w w:val="100"/>
      <w:position w:val="0"/>
      <w:sz w:val="16"/>
      <w:szCs w:val="16"/>
      <w:u w:val="none"/>
      <w:lang w:val="en-US" w:eastAsia="en-US" w:bidi="en-US"/>
    </w:rPr>
  </w:style>
  <w:style w:type="character" w:customStyle="1" w:styleId="86">
    <w:name w:val="Основной текст (86)_"/>
    <w:basedOn w:val="a0"/>
    <w:link w:val="860"/>
    <w:rPr>
      <w:rFonts w:ascii="Corbel" w:eastAsia="Corbel" w:hAnsi="Corbel" w:cs="Corbel"/>
      <w:b w:val="0"/>
      <w:bCs w:val="0"/>
      <w:i w:val="0"/>
      <w:iCs w:val="0"/>
      <w:smallCaps w:val="0"/>
      <w:strike w:val="0"/>
      <w:spacing w:val="0"/>
      <w:sz w:val="23"/>
      <w:szCs w:val="23"/>
      <w:u w:val="none"/>
    </w:rPr>
  </w:style>
  <w:style w:type="character" w:customStyle="1" w:styleId="87">
    <w:name w:val="Основной текст (87)_"/>
    <w:basedOn w:val="a0"/>
    <w:link w:val="870"/>
    <w:rPr>
      <w:rFonts w:ascii="Century Schoolbook" w:eastAsia="Century Schoolbook" w:hAnsi="Century Schoolbook" w:cs="Century Schoolbook"/>
      <w:b w:val="0"/>
      <w:bCs w:val="0"/>
      <w:i w:val="0"/>
      <w:iCs w:val="0"/>
      <w:smallCaps w:val="0"/>
      <w:strike w:val="0"/>
      <w:sz w:val="22"/>
      <w:szCs w:val="22"/>
      <w:u w:val="none"/>
    </w:rPr>
  </w:style>
  <w:style w:type="character" w:customStyle="1" w:styleId="87ArialNarrow13pt">
    <w:name w:val="Основной текст (87) + Arial Narrow;13 pt"/>
    <w:basedOn w:val="87"/>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60pt">
    <w:name w:val="Основной текст (16) + Интервал 0 pt"/>
    <w:basedOn w:val="16"/>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4pt">
    <w:name w:val="Колонтитул + 4 pt;Не курсив"/>
    <w:basedOn w:val="a7"/>
    <w:rPr>
      <w:rFonts w:ascii="Century Schoolbook" w:eastAsia="Century Schoolbook" w:hAnsi="Century Schoolbook" w:cs="Century Schoolbook"/>
      <w:b w:val="0"/>
      <w:bCs w:val="0"/>
      <w:i/>
      <w:iCs/>
      <w:smallCaps w:val="0"/>
      <w:strike w:val="0"/>
      <w:color w:val="000000"/>
      <w:spacing w:val="0"/>
      <w:w w:val="100"/>
      <w:position w:val="0"/>
      <w:sz w:val="8"/>
      <w:szCs w:val="8"/>
      <w:u w:val="none"/>
      <w:lang w:val="en-US" w:eastAsia="en-US" w:bidi="en-US"/>
    </w:rPr>
  </w:style>
  <w:style w:type="character" w:customStyle="1" w:styleId="88">
    <w:name w:val="Основной текст (88)_"/>
    <w:basedOn w:val="a0"/>
    <w:link w:val="880"/>
    <w:rPr>
      <w:rFonts w:ascii="Century Schoolbook" w:eastAsia="Century Schoolbook" w:hAnsi="Century Schoolbook" w:cs="Century Schoolbook"/>
      <w:b w:val="0"/>
      <w:bCs w:val="0"/>
      <w:i w:val="0"/>
      <w:iCs w:val="0"/>
      <w:smallCaps w:val="0"/>
      <w:strike w:val="0"/>
      <w:sz w:val="22"/>
      <w:szCs w:val="22"/>
      <w:u w:val="none"/>
    </w:rPr>
  </w:style>
  <w:style w:type="character" w:customStyle="1" w:styleId="88ArialNarrow13pt">
    <w:name w:val="Основной текст (88) + Arial Narrow;13 pt"/>
    <w:basedOn w:val="8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89">
    <w:name w:val="Основной текст (89)_"/>
    <w:basedOn w:val="a0"/>
    <w:link w:val="89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89Tahoma4pt">
    <w:name w:val="Основной текст (89) + Tahoma;4 pt"/>
    <w:basedOn w:val="89"/>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900">
    <w:name w:val="Основной текст (90)_"/>
    <w:basedOn w:val="a0"/>
    <w:link w:val="90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90Garamond4pt">
    <w:name w:val="Основной текст (90) + Garamond;4 pt"/>
    <w:basedOn w:val="900"/>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910">
    <w:name w:val="Основной текст (91)_"/>
    <w:basedOn w:val="a0"/>
    <w:link w:val="911"/>
    <w:rPr>
      <w:rFonts w:ascii="Arial Narrow" w:eastAsia="Arial Narrow" w:hAnsi="Arial Narrow" w:cs="Arial Narrow"/>
      <w:b w:val="0"/>
      <w:bCs w:val="0"/>
      <w:i w:val="0"/>
      <w:iCs w:val="0"/>
      <w:smallCaps w:val="0"/>
      <w:strike w:val="0"/>
      <w:sz w:val="16"/>
      <w:szCs w:val="16"/>
      <w:u w:val="none"/>
    </w:rPr>
  </w:style>
  <w:style w:type="character" w:customStyle="1" w:styleId="92">
    <w:name w:val="Основной текст (92)_"/>
    <w:basedOn w:val="a0"/>
    <w:link w:val="920"/>
    <w:rPr>
      <w:rFonts w:ascii="Century Schoolbook" w:eastAsia="Century Schoolbook" w:hAnsi="Century Schoolbook" w:cs="Century Schoolbook"/>
      <w:b w:val="0"/>
      <w:bCs w:val="0"/>
      <w:i w:val="0"/>
      <w:iCs w:val="0"/>
      <w:smallCaps w:val="0"/>
      <w:strike w:val="0"/>
      <w:sz w:val="22"/>
      <w:szCs w:val="22"/>
      <w:u w:val="none"/>
    </w:rPr>
  </w:style>
  <w:style w:type="character" w:customStyle="1" w:styleId="92ArialNarrow13pt">
    <w:name w:val="Основной текст (92) + Arial Narrow;13 pt"/>
    <w:basedOn w:val="92"/>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3">
    <w:name w:val="Основной текст (93)_"/>
    <w:basedOn w:val="a0"/>
    <w:link w:val="930"/>
    <w:rPr>
      <w:rFonts w:ascii="Corbel" w:eastAsia="Corbel" w:hAnsi="Corbel" w:cs="Corbel"/>
      <w:b w:val="0"/>
      <w:bCs w:val="0"/>
      <w:i w:val="0"/>
      <w:iCs w:val="0"/>
      <w:smallCaps w:val="0"/>
      <w:strike w:val="0"/>
      <w:sz w:val="20"/>
      <w:szCs w:val="20"/>
      <w:u w:val="none"/>
    </w:rPr>
  </w:style>
  <w:style w:type="character" w:customStyle="1" w:styleId="94">
    <w:name w:val="Основной текст (94)_"/>
    <w:basedOn w:val="a0"/>
    <w:link w:val="940"/>
    <w:rPr>
      <w:rFonts w:ascii="Century Schoolbook" w:eastAsia="Century Schoolbook" w:hAnsi="Century Schoolbook" w:cs="Century Schoolbook"/>
      <w:b w:val="0"/>
      <w:bCs w:val="0"/>
      <w:i w:val="0"/>
      <w:iCs w:val="0"/>
      <w:smallCaps w:val="0"/>
      <w:strike w:val="0"/>
      <w:sz w:val="22"/>
      <w:szCs w:val="22"/>
      <w:u w:val="none"/>
    </w:rPr>
  </w:style>
  <w:style w:type="character" w:customStyle="1" w:styleId="94ArialNarrow13pt">
    <w:name w:val="Основной текст (94) + Arial Narrow;13 pt"/>
    <w:basedOn w:val="94"/>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5">
    <w:name w:val="Основной текст (95)"/>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95Garamond4pt">
    <w:name w:val="Основной текст (95) + Garamond;4 pt"/>
    <w:basedOn w:val="a0"/>
    <w:rPr>
      <w:rFonts w:ascii="Garamond" w:eastAsia="Garamond" w:hAnsi="Garamond" w:cs="Garamond"/>
      <w:b w:val="0"/>
      <w:bCs w:val="0"/>
      <w:i w:val="0"/>
      <w:iCs w:val="0"/>
      <w:smallCaps w:val="0"/>
      <w:strike w:val="0"/>
      <w:sz w:val="8"/>
      <w:szCs w:val="8"/>
      <w:u w:val="none"/>
    </w:rPr>
  </w:style>
  <w:style w:type="character" w:customStyle="1" w:styleId="96">
    <w:name w:val="Основной текст (96)_"/>
    <w:basedOn w:val="a0"/>
    <w:link w:val="960"/>
    <w:rPr>
      <w:rFonts w:ascii="Century Schoolbook" w:eastAsia="Century Schoolbook" w:hAnsi="Century Schoolbook" w:cs="Century Schoolbook"/>
      <w:b w:val="0"/>
      <w:bCs w:val="0"/>
      <w:i w:val="0"/>
      <w:iCs w:val="0"/>
      <w:smallCaps w:val="0"/>
      <w:strike w:val="0"/>
      <w:sz w:val="22"/>
      <w:szCs w:val="22"/>
      <w:u w:val="none"/>
    </w:rPr>
  </w:style>
  <w:style w:type="character" w:customStyle="1" w:styleId="96ArialNarrow13pt">
    <w:name w:val="Основной текст (96) + Arial Narrow;13 pt"/>
    <w:basedOn w:val="96"/>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8">
    <w:name w:val="Основной текст (98)"/>
    <w:basedOn w:val="a0"/>
    <w:rPr>
      <w:rFonts w:ascii="Century Schoolbook" w:eastAsia="Century Schoolbook" w:hAnsi="Century Schoolbook" w:cs="Century Schoolbook"/>
      <w:b w:val="0"/>
      <w:bCs w:val="0"/>
      <w:i w:val="0"/>
      <w:iCs w:val="0"/>
      <w:smallCaps w:val="0"/>
      <w:strike w:val="0"/>
      <w:sz w:val="22"/>
      <w:szCs w:val="22"/>
      <w:u w:val="none"/>
    </w:rPr>
  </w:style>
  <w:style w:type="character" w:customStyle="1" w:styleId="98Garamond4pt">
    <w:name w:val="Основной текст (98) + Garamond;4 pt"/>
    <w:basedOn w:val="a0"/>
    <w:rPr>
      <w:rFonts w:ascii="Garamond" w:eastAsia="Garamond" w:hAnsi="Garamond" w:cs="Garamond"/>
      <w:b w:val="0"/>
      <w:bCs w:val="0"/>
      <w:i w:val="0"/>
      <w:iCs w:val="0"/>
      <w:smallCaps w:val="0"/>
      <w:strike w:val="0"/>
      <w:sz w:val="8"/>
      <w:szCs w:val="8"/>
      <w:u w:val="none"/>
    </w:rPr>
  </w:style>
  <w:style w:type="character" w:customStyle="1" w:styleId="99">
    <w:name w:val="Основной текст (99)_"/>
    <w:basedOn w:val="a0"/>
    <w:link w:val="990"/>
    <w:rPr>
      <w:rFonts w:ascii="Century Schoolbook" w:eastAsia="Century Schoolbook" w:hAnsi="Century Schoolbook" w:cs="Century Schoolbook"/>
      <w:b w:val="0"/>
      <w:bCs w:val="0"/>
      <w:i w:val="0"/>
      <w:iCs w:val="0"/>
      <w:smallCaps w:val="0"/>
      <w:strike w:val="0"/>
      <w:sz w:val="22"/>
      <w:szCs w:val="22"/>
      <w:u w:val="none"/>
    </w:rPr>
  </w:style>
  <w:style w:type="character" w:customStyle="1" w:styleId="99ArialNarrow13pt">
    <w:name w:val="Основной текст (99) + Arial Narrow;13 pt"/>
    <w:basedOn w:val="99"/>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00">
    <w:name w:val="Основной текст (100)_"/>
    <w:basedOn w:val="a0"/>
    <w:link w:val="100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0Tahoma4pt">
    <w:name w:val="Основной текст (100) + Tahoma;4 pt"/>
    <w:basedOn w:val="1000"/>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1010">
    <w:name w:val="Основной текст (101)_"/>
    <w:basedOn w:val="a0"/>
    <w:link w:val="101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1Garamond4pt">
    <w:name w:val="Основной текст (101) + Garamond;4 pt"/>
    <w:basedOn w:val="1010"/>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102">
    <w:name w:val="Основной текст (102)_"/>
    <w:basedOn w:val="a0"/>
    <w:link w:val="1020"/>
    <w:rPr>
      <w:rFonts w:ascii="Century Schoolbook" w:eastAsia="Century Schoolbook" w:hAnsi="Century Schoolbook" w:cs="Century Schoolbook"/>
      <w:b w:val="0"/>
      <w:bCs w:val="0"/>
      <w:i w:val="0"/>
      <w:iCs w:val="0"/>
      <w:smallCaps w:val="0"/>
      <w:strike w:val="0"/>
      <w:sz w:val="8"/>
      <w:szCs w:val="8"/>
      <w:u w:val="none"/>
    </w:rPr>
  </w:style>
  <w:style w:type="character" w:customStyle="1" w:styleId="103">
    <w:name w:val="Основной текст (103)_"/>
    <w:basedOn w:val="a0"/>
    <w:link w:val="103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3ArialNarrow13pt">
    <w:name w:val="Основной текст (103) + Arial Narrow;13 pt"/>
    <w:basedOn w:val="103"/>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4">
    <w:name w:val="Основной текст (104)_"/>
    <w:basedOn w:val="a0"/>
    <w:link w:val="104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4Tahoma4pt">
    <w:name w:val="Основной текст (104) + Tahoma;4 pt"/>
    <w:basedOn w:val="104"/>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105">
    <w:name w:val="Основной текст (105)_"/>
    <w:basedOn w:val="a0"/>
    <w:link w:val="105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5Garamond4pt">
    <w:name w:val="Основной текст (105) + Garamond;4 pt"/>
    <w:basedOn w:val="105"/>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106">
    <w:name w:val="Основной текст (106)_"/>
    <w:basedOn w:val="a0"/>
    <w:link w:val="106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6ArialNarrow13pt">
    <w:name w:val="Основной текст (106) + Arial Narrow;13 pt"/>
    <w:basedOn w:val="106"/>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7">
    <w:name w:val="Основной текст (107)"/>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7Garamond4pt">
    <w:name w:val="Основной текст (107) + Garamond;4 pt"/>
    <w:basedOn w:val="a0"/>
    <w:rPr>
      <w:rFonts w:ascii="Garamond" w:eastAsia="Garamond" w:hAnsi="Garamond" w:cs="Garamond"/>
      <w:b w:val="0"/>
      <w:bCs w:val="0"/>
      <w:i w:val="0"/>
      <w:iCs w:val="0"/>
      <w:smallCaps w:val="0"/>
      <w:strike w:val="0"/>
      <w:sz w:val="8"/>
      <w:szCs w:val="8"/>
      <w:u w:val="none"/>
    </w:rPr>
  </w:style>
  <w:style w:type="character" w:customStyle="1" w:styleId="108">
    <w:name w:val="Основной текст (108)_"/>
    <w:basedOn w:val="a0"/>
    <w:link w:val="108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8ArialNarrow13pt">
    <w:name w:val="Основной текст (108) + Arial Narrow;13 pt"/>
    <w:basedOn w:val="10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ArialNarrow10pt0pt">
    <w:name w:val="Основной текст (2) + Arial Narrow;10 pt;Курсив;Интервал 0 pt"/>
    <w:basedOn w:val="25"/>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213pt1pt">
    <w:name w:val="Основной текст (2) + 13 pt;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6"/>
      <w:szCs w:val="26"/>
      <w:u w:val="none"/>
      <w:lang w:val="en-US" w:eastAsia="en-US" w:bidi="en-US"/>
    </w:rPr>
  </w:style>
  <w:style w:type="character" w:customStyle="1" w:styleId="29ptExact">
    <w:name w:val="Основной текст (2) + 9 pt;Полужирный;Малые прописные Exact"/>
    <w:basedOn w:val="2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9ptExact0">
    <w:name w:val="Основной текст (2) + 9 pt;Полужирный Exact"/>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85pt2pt0">
    <w:name w:val="Основной текст (2) + 8;5 pt;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2Garamond10ptExact">
    <w:name w:val="Основной текст (2) + Garamond;10 pt;Полужирный;Малые прописные Exact"/>
    <w:basedOn w:val="25"/>
    <w:rPr>
      <w:rFonts w:ascii="Garamond" w:eastAsia="Garamond" w:hAnsi="Garamond" w:cs="Garamond"/>
      <w:b/>
      <w:bCs/>
      <w:i w:val="0"/>
      <w:iCs w:val="0"/>
      <w:smallCaps/>
      <w:strike w:val="0"/>
      <w:color w:val="000000"/>
      <w:spacing w:val="0"/>
      <w:w w:val="100"/>
      <w:position w:val="0"/>
      <w:sz w:val="20"/>
      <w:szCs w:val="20"/>
      <w:u w:val="none"/>
      <w:lang w:val="en-US" w:eastAsia="en-US" w:bidi="en-US"/>
    </w:rPr>
  </w:style>
  <w:style w:type="character" w:customStyle="1" w:styleId="4Exact1">
    <w:name w:val="Подпись к картинке (4) Exact"/>
    <w:basedOn w:val="a0"/>
    <w:rPr>
      <w:rFonts w:ascii="Century Schoolbook" w:eastAsia="Century Schoolbook" w:hAnsi="Century Schoolbook" w:cs="Century Schoolbook"/>
      <w:b w:val="0"/>
      <w:bCs w:val="0"/>
      <w:i/>
      <w:iCs/>
      <w:smallCaps w:val="0"/>
      <w:strike w:val="0"/>
      <w:spacing w:val="40"/>
      <w:sz w:val="17"/>
      <w:szCs w:val="17"/>
      <w:u w:val="none"/>
    </w:rPr>
  </w:style>
  <w:style w:type="character" w:customStyle="1" w:styleId="100ptExact0">
    <w:name w:val="Основной текст (10) + Интервал 0 pt Exact"/>
    <w:basedOn w:val="1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5Exact0">
    <w:name w:val="Подпись к картинке (5) Exact"/>
    <w:basedOn w:val="a0"/>
    <w:link w:val="5c"/>
    <w:rPr>
      <w:rFonts w:ascii="Century Schoolbook" w:eastAsia="Century Schoolbook" w:hAnsi="Century Schoolbook" w:cs="Century Schoolbook"/>
      <w:b/>
      <w:bCs/>
      <w:i/>
      <w:iCs/>
      <w:smallCaps w:val="0"/>
      <w:strike w:val="0"/>
      <w:sz w:val="20"/>
      <w:szCs w:val="20"/>
      <w:u w:val="none"/>
    </w:rPr>
  </w:style>
  <w:style w:type="character" w:customStyle="1" w:styleId="113Exact">
    <w:name w:val="Основной текст (113) Exact"/>
    <w:basedOn w:val="a0"/>
    <w:link w:val="113"/>
    <w:rPr>
      <w:rFonts w:ascii="Century Schoolbook" w:eastAsia="Century Schoolbook" w:hAnsi="Century Schoolbook" w:cs="Century Schoolbook"/>
      <w:b w:val="0"/>
      <w:bCs w:val="0"/>
      <w:i/>
      <w:iCs/>
      <w:smallCaps w:val="0"/>
      <w:strike w:val="0"/>
      <w:sz w:val="13"/>
      <w:szCs w:val="13"/>
      <w:u w:val="none"/>
    </w:rPr>
  </w:style>
  <w:style w:type="character" w:customStyle="1" w:styleId="113Garamond7ptExact">
    <w:name w:val="Основной текст (113) + Garamond;7 pt;Полужирный;Не курсив Exact"/>
    <w:basedOn w:val="113Exact"/>
    <w:rPr>
      <w:rFonts w:ascii="Garamond" w:eastAsia="Garamond" w:hAnsi="Garamond" w:cs="Garamond"/>
      <w:b/>
      <w:bCs/>
      <w:i/>
      <w:iCs/>
      <w:smallCaps w:val="0"/>
      <w:strike w:val="0"/>
      <w:color w:val="000000"/>
      <w:spacing w:val="0"/>
      <w:w w:val="100"/>
      <w:position w:val="0"/>
      <w:sz w:val="14"/>
      <w:szCs w:val="14"/>
      <w:u w:val="none"/>
      <w:lang w:val="en-US" w:eastAsia="en-US" w:bidi="en-US"/>
    </w:rPr>
  </w:style>
  <w:style w:type="character" w:customStyle="1" w:styleId="114Exact">
    <w:name w:val="Основной текст (114) Exact"/>
    <w:basedOn w:val="a0"/>
    <w:rPr>
      <w:rFonts w:ascii="Calibri" w:eastAsia="Calibri" w:hAnsi="Calibri" w:cs="Calibri"/>
      <w:b w:val="0"/>
      <w:bCs w:val="0"/>
      <w:i/>
      <w:iCs/>
      <w:smallCaps w:val="0"/>
      <w:strike w:val="0"/>
      <w:spacing w:val="10"/>
      <w:sz w:val="16"/>
      <w:szCs w:val="16"/>
      <w:u w:val="none"/>
    </w:rPr>
  </w:style>
  <w:style w:type="character" w:customStyle="1" w:styleId="115Exact">
    <w:name w:val="Основной текст (115) Exact"/>
    <w:basedOn w:val="a0"/>
    <w:link w:val="115"/>
    <w:rPr>
      <w:rFonts w:ascii="Corbel" w:eastAsia="Corbel" w:hAnsi="Corbel" w:cs="Corbel"/>
      <w:b w:val="0"/>
      <w:bCs w:val="0"/>
      <w:i/>
      <w:iCs/>
      <w:smallCaps w:val="0"/>
      <w:strike w:val="0"/>
      <w:sz w:val="20"/>
      <w:szCs w:val="20"/>
      <w:u w:val="none"/>
    </w:rPr>
  </w:style>
  <w:style w:type="character" w:customStyle="1" w:styleId="7Corbel115pt1ptExact">
    <w:name w:val="Основной текст (7) + Corbel;11;5 pt;Интервал 1 pt Exac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2Corbel115ptExact0">
    <w:name w:val="Основной текст (2) + Corbel;11;5 pt Exac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Corbel115pt1ptExact0">
    <w:name w:val="Основной текст (2) + Corbel;11;5 pt;Курсив;Интервал 1 pt Exac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6Exact">
    <w:name w:val="Подпись к картинке (6) Exact"/>
    <w:basedOn w:val="a0"/>
    <w:link w:val="6c"/>
    <w:rPr>
      <w:rFonts w:ascii="Corbel" w:eastAsia="Corbel" w:hAnsi="Corbel" w:cs="Corbel"/>
      <w:b w:val="0"/>
      <w:bCs w:val="0"/>
      <w:i w:val="0"/>
      <w:iCs w:val="0"/>
      <w:smallCaps w:val="0"/>
      <w:strike w:val="0"/>
      <w:spacing w:val="0"/>
      <w:sz w:val="23"/>
      <w:szCs w:val="23"/>
      <w:u w:val="none"/>
    </w:rPr>
  </w:style>
  <w:style w:type="character" w:customStyle="1" w:styleId="7Exact4">
    <w:name w:val="Подпись к картинке (7) Exact"/>
    <w:basedOn w:val="a0"/>
    <w:link w:val="7a"/>
    <w:rPr>
      <w:rFonts w:ascii="Calibri" w:eastAsia="Calibri" w:hAnsi="Calibri" w:cs="Calibri"/>
      <w:b w:val="0"/>
      <w:bCs w:val="0"/>
      <w:i w:val="0"/>
      <w:iCs w:val="0"/>
      <w:smallCaps w:val="0"/>
      <w:strike w:val="0"/>
      <w:u w:val="none"/>
    </w:rPr>
  </w:style>
  <w:style w:type="character" w:customStyle="1" w:styleId="8Exact0">
    <w:name w:val="Подпись к картинке (8) Exact"/>
    <w:basedOn w:val="a0"/>
    <w:link w:val="8a"/>
    <w:rPr>
      <w:rFonts w:ascii="Garamond" w:eastAsia="Garamond" w:hAnsi="Garamond" w:cs="Garamond"/>
      <w:b w:val="0"/>
      <w:bCs w:val="0"/>
      <w:i/>
      <w:iCs/>
      <w:smallCaps w:val="0"/>
      <w:strike w:val="0"/>
      <w:spacing w:val="20"/>
      <w:sz w:val="18"/>
      <w:szCs w:val="18"/>
      <w:u w:val="none"/>
    </w:rPr>
  </w:style>
  <w:style w:type="character" w:customStyle="1" w:styleId="2f2">
    <w:name w:val="Заголовок №2 + Не полужирный;Курсив"/>
    <w:basedOn w:val="21"/>
    <w:rPr>
      <w:rFonts w:ascii="Century Schoolbook" w:eastAsia="Century Schoolbook" w:hAnsi="Century Schoolbook" w:cs="Century Schoolbook"/>
      <w:b/>
      <w:bCs/>
      <w:i/>
      <w:iCs/>
      <w:smallCaps w:val="0"/>
      <w:strike w:val="0"/>
      <w:color w:val="000000"/>
      <w:spacing w:val="0"/>
      <w:w w:val="100"/>
      <w:position w:val="0"/>
      <w:sz w:val="32"/>
      <w:szCs w:val="32"/>
      <w:u w:val="none"/>
      <w:lang w:val="en-US" w:eastAsia="en-US" w:bidi="en-US"/>
    </w:rPr>
  </w:style>
  <w:style w:type="character" w:customStyle="1" w:styleId="211pt6pt">
    <w:name w:val="Основной текст (2) + 11 pt;Курсив;Интервал 6 pt"/>
    <w:basedOn w:val="25"/>
    <w:rPr>
      <w:rFonts w:ascii="Century Schoolbook" w:eastAsia="Century Schoolbook" w:hAnsi="Century Schoolbook" w:cs="Century Schoolbook"/>
      <w:b w:val="0"/>
      <w:bCs w:val="0"/>
      <w:i/>
      <w:iCs/>
      <w:smallCaps w:val="0"/>
      <w:strike w:val="0"/>
      <w:color w:val="000000"/>
      <w:spacing w:val="130"/>
      <w:w w:val="100"/>
      <w:position w:val="0"/>
      <w:sz w:val="22"/>
      <w:szCs w:val="22"/>
      <w:u w:val="none"/>
      <w:lang w:val="en-US" w:eastAsia="en-US" w:bidi="en-US"/>
    </w:rPr>
  </w:style>
  <w:style w:type="character" w:customStyle="1" w:styleId="26pt1">
    <w:name w:val="Основной текст (2) + Интервал 6 pt"/>
    <w:basedOn w:val="25"/>
    <w:rPr>
      <w:rFonts w:ascii="Century Schoolbook" w:eastAsia="Century Schoolbook" w:hAnsi="Century Schoolbook" w:cs="Century Schoolbook"/>
      <w:b w:val="0"/>
      <w:bCs w:val="0"/>
      <w:i w:val="0"/>
      <w:iCs w:val="0"/>
      <w:smallCaps w:val="0"/>
      <w:strike w:val="0"/>
      <w:color w:val="000000"/>
      <w:spacing w:val="120"/>
      <w:w w:val="100"/>
      <w:position w:val="0"/>
      <w:sz w:val="21"/>
      <w:szCs w:val="21"/>
      <w:u w:val="none"/>
      <w:lang w:val="en-US" w:eastAsia="en-US" w:bidi="en-US"/>
    </w:rPr>
  </w:style>
  <w:style w:type="character" w:customStyle="1" w:styleId="7b">
    <w:name w:val="Основной текст (7) + Не курсив"/>
    <w:basedOn w:val="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Corbel115pt0">
    <w:name w:val="Основной текст (7) + Corbel;11;5 pt;Не курсив"/>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109">
    <w:name w:val="Основной текст (109)_"/>
    <w:basedOn w:val="a0"/>
    <w:link w:val="1090"/>
    <w:rPr>
      <w:rFonts w:ascii="Century Schoolbook" w:eastAsia="Century Schoolbook" w:hAnsi="Century Schoolbook" w:cs="Century Schoolbook"/>
      <w:b w:val="0"/>
      <w:bCs w:val="0"/>
      <w:i w:val="0"/>
      <w:iCs w:val="0"/>
      <w:smallCaps w:val="0"/>
      <w:strike w:val="0"/>
      <w:spacing w:val="0"/>
      <w:sz w:val="17"/>
      <w:szCs w:val="17"/>
      <w:u w:val="none"/>
    </w:rPr>
  </w:style>
  <w:style w:type="character" w:customStyle="1" w:styleId="109Tahoma7pt0pt">
    <w:name w:val="Основной текст (109) + Tahoma;7 pt;Курсив;Интервал 0 pt"/>
    <w:basedOn w:val="109"/>
    <w:rPr>
      <w:rFonts w:ascii="Tahoma" w:eastAsia="Tahoma" w:hAnsi="Tahoma" w:cs="Tahoma"/>
      <w:b w:val="0"/>
      <w:bCs w:val="0"/>
      <w:i/>
      <w:iCs/>
      <w:smallCaps w:val="0"/>
      <w:strike w:val="0"/>
      <w:color w:val="000000"/>
      <w:spacing w:val="10"/>
      <w:w w:val="100"/>
      <w:position w:val="0"/>
      <w:sz w:val="14"/>
      <w:szCs w:val="14"/>
      <w:u w:val="none"/>
      <w:lang w:val="en-US" w:eastAsia="en-US" w:bidi="en-US"/>
    </w:rPr>
  </w:style>
  <w:style w:type="character" w:customStyle="1" w:styleId="109Garamond12pt">
    <w:name w:val="Основной текст (109) + Garamond;12 pt;Полужирный"/>
    <w:basedOn w:val="109"/>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311pt3">
    <w:name w:val="Подпись к таблице (3) + 11 pt;Курсив;Малые прописные"/>
    <w:basedOn w:val="39"/>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2Calibri85pt-1pt">
    <w:name w:val="Основной текст (2) + Calibri;8;5 pt;Курсив;Малые прописные;Интервал -1 pt"/>
    <w:basedOn w:val="25"/>
    <w:rPr>
      <w:rFonts w:ascii="Calibri" w:eastAsia="Calibri" w:hAnsi="Calibri" w:cs="Calibri"/>
      <w:b w:val="0"/>
      <w:bCs w:val="0"/>
      <w:i/>
      <w:iCs/>
      <w:smallCaps/>
      <w:strike w:val="0"/>
      <w:color w:val="000000"/>
      <w:spacing w:val="-30"/>
      <w:w w:val="100"/>
      <w:position w:val="0"/>
      <w:sz w:val="17"/>
      <w:szCs w:val="17"/>
      <w:u w:val="none"/>
      <w:lang w:val="en-US" w:eastAsia="en-US" w:bidi="en-US"/>
    </w:rPr>
  </w:style>
  <w:style w:type="character" w:customStyle="1" w:styleId="79pt0">
    <w:name w:val="Основной текст (7) + 9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3411pt">
    <w:name w:val="Основной текст (34) + 11 pt;Не полужирный;Курсив"/>
    <w:basedOn w:val="34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34105pt">
    <w:name w:val="Основной текст (34) + 10;5 pt;Не полужирный"/>
    <w:basedOn w:val="340"/>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720">
    <w:name w:val="Основной текст (72)_"/>
    <w:basedOn w:val="a0"/>
    <w:link w:val="721"/>
    <w:rPr>
      <w:rFonts w:ascii="Century Schoolbook" w:eastAsia="Century Schoolbook" w:hAnsi="Century Schoolbook" w:cs="Century Schoolbook"/>
      <w:b w:val="0"/>
      <w:bCs w:val="0"/>
      <w:i w:val="0"/>
      <w:iCs w:val="0"/>
      <w:smallCaps w:val="0"/>
      <w:strike w:val="0"/>
      <w:spacing w:val="40"/>
      <w:sz w:val="26"/>
      <w:szCs w:val="26"/>
      <w:u w:val="none"/>
    </w:rPr>
  </w:style>
  <w:style w:type="character" w:customStyle="1" w:styleId="72ArialNarrow10pt0pt">
    <w:name w:val="Основной текст (72) + Arial Narrow;10 pt;Курсив;Интервал 0 pt"/>
    <w:basedOn w:val="720"/>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721pt">
    <w:name w:val="Основной текст (72) + Интервал 1 pt"/>
    <w:basedOn w:val="720"/>
    <w:rPr>
      <w:rFonts w:ascii="Century Schoolbook" w:eastAsia="Century Schoolbook" w:hAnsi="Century Schoolbook" w:cs="Century Schoolbook"/>
      <w:b w:val="0"/>
      <w:bCs w:val="0"/>
      <w:i w:val="0"/>
      <w:iCs w:val="0"/>
      <w:smallCaps w:val="0"/>
      <w:strike w:val="0"/>
      <w:color w:val="000000"/>
      <w:spacing w:val="20"/>
      <w:w w:val="100"/>
      <w:position w:val="0"/>
      <w:sz w:val="26"/>
      <w:szCs w:val="26"/>
      <w:u w:val="none"/>
      <w:lang w:val="en-US" w:eastAsia="en-US" w:bidi="en-US"/>
    </w:rPr>
  </w:style>
  <w:style w:type="character" w:customStyle="1" w:styleId="26pt2">
    <w:name w:val="Основной текст (2) + 6 pt;Курсив"/>
    <w:basedOn w:val="25"/>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2Calibri85pt0pt">
    <w:name w:val="Основной текст (2) + Calibri;8;5 pt;Курсив;Интервал 0 pt"/>
    <w:basedOn w:val="25"/>
    <w:rPr>
      <w:rFonts w:ascii="Calibri" w:eastAsia="Calibri" w:hAnsi="Calibri" w:cs="Calibri"/>
      <w:b w:val="0"/>
      <w:bCs w:val="0"/>
      <w:i/>
      <w:iCs/>
      <w:smallCaps w:val="0"/>
      <w:strike w:val="0"/>
      <w:color w:val="000000"/>
      <w:spacing w:val="10"/>
      <w:w w:val="100"/>
      <w:position w:val="0"/>
      <w:sz w:val="17"/>
      <w:szCs w:val="17"/>
      <w:u w:val="none"/>
      <w:lang w:val="en-US" w:eastAsia="en-US" w:bidi="en-US"/>
    </w:rPr>
  </w:style>
  <w:style w:type="character" w:customStyle="1" w:styleId="211pt9">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7Calibri85pt0pt">
    <w:name w:val="Основной текст (7) + Calibri;8;5 pt;Интервал 0 pt"/>
    <w:basedOn w:val="7"/>
    <w:rPr>
      <w:rFonts w:ascii="Calibri" w:eastAsia="Calibri" w:hAnsi="Calibri" w:cs="Calibri"/>
      <w:b w:val="0"/>
      <w:bCs w:val="0"/>
      <w:i/>
      <w:iCs/>
      <w:smallCaps w:val="0"/>
      <w:strike w:val="0"/>
      <w:color w:val="000000"/>
      <w:spacing w:val="10"/>
      <w:w w:val="100"/>
      <w:position w:val="0"/>
      <w:sz w:val="17"/>
      <w:szCs w:val="17"/>
      <w:u w:val="none"/>
      <w:lang w:val="en-US" w:eastAsia="en-US" w:bidi="en-US"/>
    </w:rPr>
  </w:style>
  <w:style w:type="character" w:customStyle="1" w:styleId="7Garamond10pt">
    <w:name w:val="Основной текст (7) + Garamond;10 pt;Полужирный;Не курсив;Малые прописные"/>
    <w:basedOn w:val="7"/>
    <w:rPr>
      <w:rFonts w:ascii="Garamond" w:eastAsia="Garamond" w:hAnsi="Garamond" w:cs="Garamond"/>
      <w:b/>
      <w:bCs/>
      <w:i/>
      <w:iCs/>
      <w:smallCaps/>
      <w:strike w:val="0"/>
      <w:color w:val="000000"/>
      <w:spacing w:val="0"/>
      <w:w w:val="100"/>
      <w:position w:val="0"/>
      <w:sz w:val="20"/>
      <w:szCs w:val="20"/>
      <w:u w:val="none"/>
      <w:lang w:val="en-US" w:eastAsia="en-US" w:bidi="en-US"/>
    </w:rPr>
  </w:style>
  <w:style w:type="character" w:customStyle="1" w:styleId="1100">
    <w:name w:val="Основной текст (110)_"/>
    <w:basedOn w:val="a0"/>
    <w:link w:val="1101"/>
    <w:rPr>
      <w:rFonts w:ascii="Century Schoolbook" w:eastAsia="Century Schoolbook" w:hAnsi="Century Schoolbook" w:cs="Century Schoolbook"/>
      <w:b w:val="0"/>
      <w:bCs w:val="0"/>
      <w:i w:val="0"/>
      <w:iCs w:val="0"/>
      <w:smallCaps w:val="0"/>
      <w:strike w:val="0"/>
      <w:spacing w:val="10"/>
      <w:sz w:val="15"/>
      <w:szCs w:val="15"/>
      <w:u w:val="none"/>
    </w:rPr>
  </w:style>
  <w:style w:type="character" w:customStyle="1" w:styleId="110Calibri11pt1pt">
    <w:name w:val="Основной текст (110) + Calibri;11 pt;Курсив;Интервал 1 pt"/>
    <w:basedOn w:val="1100"/>
    <w:rPr>
      <w:rFonts w:ascii="Calibri" w:eastAsia="Calibri" w:hAnsi="Calibri" w:cs="Calibri"/>
      <w:b w:val="0"/>
      <w:bCs w:val="0"/>
      <w:i/>
      <w:iCs/>
      <w:smallCaps w:val="0"/>
      <w:strike w:val="0"/>
      <w:color w:val="000000"/>
      <w:spacing w:val="30"/>
      <w:w w:val="100"/>
      <w:position w:val="0"/>
      <w:sz w:val="22"/>
      <w:szCs w:val="22"/>
      <w:u w:val="none"/>
      <w:lang w:val="ru-RU" w:eastAsia="ru-RU" w:bidi="ru-RU"/>
    </w:rPr>
  </w:style>
  <w:style w:type="character" w:customStyle="1" w:styleId="295pt0">
    <w:name w:val="Основной текст (2) + 9;5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9"/>
      <w:szCs w:val="19"/>
      <w:u w:val="none"/>
      <w:lang w:val="en-US" w:eastAsia="en-US" w:bidi="en-US"/>
    </w:rPr>
  </w:style>
  <w:style w:type="character" w:customStyle="1" w:styleId="275pt1">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75pt2">
    <w:name w:val="Основной текст (2) + 7;5 pt"/>
    <w:basedOn w:val="25"/>
    <w:rPr>
      <w:rFonts w:ascii="Century Schoolbook" w:eastAsia="Century Schoolbook" w:hAnsi="Century Schoolbook" w:cs="Century Schoolbook"/>
      <w:b w:val="0"/>
      <w:bCs w:val="0"/>
      <w:i w:val="0"/>
      <w:iCs w:val="0"/>
      <w:smallCaps w:val="0"/>
      <w:strike w:val="0"/>
      <w:color w:val="000000"/>
      <w:spacing w:val="0"/>
      <w:w w:val="100"/>
      <w:position w:val="0"/>
      <w:sz w:val="15"/>
      <w:szCs w:val="15"/>
      <w:u w:val="none"/>
      <w:lang w:val="en-US" w:eastAsia="en-US" w:bidi="en-US"/>
    </w:rPr>
  </w:style>
  <w:style w:type="character" w:customStyle="1" w:styleId="210pt4">
    <w:name w:val="Основной текст (2) + 10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2f3">
    <w:name w:val="Основной текст (2) + Курсив"/>
    <w:basedOn w:val="2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9pt3">
    <w:name w:val="Основной текст (2) + 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Corbel115pt1pt0">
    <w:name w:val="Основной текст (2) + Corbel;11;5 pt;Курсив;Интервал 1 p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4a">
    <w:name w:val="Подпись к картинке (4)_"/>
    <w:basedOn w:val="a0"/>
    <w:link w:val="4b"/>
    <w:rPr>
      <w:rFonts w:ascii="Century Schoolbook" w:eastAsia="Century Schoolbook" w:hAnsi="Century Schoolbook" w:cs="Century Schoolbook"/>
      <w:b w:val="0"/>
      <w:bCs w:val="0"/>
      <w:i/>
      <w:iCs/>
      <w:smallCaps w:val="0"/>
      <w:strike w:val="0"/>
      <w:spacing w:val="40"/>
      <w:sz w:val="17"/>
      <w:szCs w:val="17"/>
      <w:u w:val="none"/>
    </w:rPr>
  </w:style>
  <w:style w:type="character" w:customStyle="1" w:styleId="211pt8pt">
    <w:name w:val="Основной текст (2) + 11 pt;Курсив;Интервал 8 pt"/>
    <w:basedOn w:val="25"/>
    <w:rPr>
      <w:rFonts w:ascii="Century Schoolbook" w:eastAsia="Century Schoolbook" w:hAnsi="Century Schoolbook" w:cs="Century Schoolbook"/>
      <w:b w:val="0"/>
      <w:bCs w:val="0"/>
      <w:i/>
      <w:iCs/>
      <w:smallCaps w:val="0"/>
      <w:strike w:val="0"/>
      <w:color w:val="000000"/>
      <w:spacing w:val="160"/>
      <w:w w:val="100"/>
      <w:position w:val="0"/>
      <w:sz w:val="22"/>
      <w:szCs w:val="22"/>
      <w:u w:val="none"/>
      <w:lang w:val="en-US" w:eastAsia="en-US" w:bidi="en-US"/>
    </w:rPr>
  </w:style>
  <w:style w:type="character" w:customStyle="1" w:styleId="7Corbel115pt1">
    <w:name w:val="Основной текст (7) + Corbel;11;5 pt;Не курсив"/>
    <w:basedOn w:val="7"/>
    <w:rPr>
      <w:rFonts w:ascii="Corbel" w:eastAsia="Corbel" w:hAnsi="Corbel" w:cs="Corbel"/>
      <w:b w:val="0"/>
      <w:bCs w:val="0"/>
      <w:i/>
      <w:iCs/>
      <w:smallCaps w:val="0"/>
      <w:strike/>
      <w:color w:val="000000"/>
      <w:spacing w:val="0"/>
      <w:w w:val="100"/>
      <w:position w:val="0"/>
      <w:sz w:val="23"/>
      <w:szCs w:val="23"/>
      <w:u w:val="none"/>
      <w:lang w:val="en-US" w:eastAsia="en-US" w:bidi="en-US"/>
    </w:rPr>
  </w:style>
  <w:style w:type="character" w:customStyle="1" w:styleId="211pta">
    <w:name w:val="Основной текст (2) + 11 pt;Курсив"/>
    <w:basedOn w:val="25"/>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11pt4">
    <w:name w:val="Подпись к картинке + 11 pt;Курсив"/>
    <w:basedOn w:val="ad"/>
    <w:rPr>
      <w:rFonts w:ascii="Century Schoolbook" w:eastAsia="Century Schoolbook" w:hAnsi="Century Schoolbook" w:cs="Century Schoolbook"/>
      <w:b w:val="0"/>
      <w:bCs w:val="0"/>
      <w:i/>
      <w:iCs/>
      <w:smallCaps w:val="0"/>
      <w:strike w:val="0"/>
      <w:color w:val="000000"/>
      <w:spacing w:val="0"/>
      <w:w w:val="100"/>
      <w:position w:val="0"/>
      <w:sz w:val="22"/>
      <w:szCs w:val="22"/>
      <w:u w:val="none"/>
      <w:lang w:val="ru-RU" w:eastAsia="ru-RU" w:bidi="ru-RU"/>
    </w:rPr>
  </w:style>
  <w:style w:type="character" w:customStyle="1" w:styleId="29pt0pt">
    <w:name w:val="Основной текст (2) + 9 pt;Полужирный;Интервал 0 pt"/>
    <w:basedOn w:val="25"/>
    <w:rPr>
      <w:rFonts w:ascii="Century Schoolbook" w:eastAsia="Century Schoolbook" w:hAnsi="Century Schoolbook" w:cs="Century Schoolbook"/>
      <w:b/>
      <w:bCs/>
      <w:i w:val="0"/>
      <w:iCs w:val="0"/>
      <w:smallCaps w:val="0"/>
      <w:strike w:val="0"/>
      <w:color w:val="000000"/>
      <w:spacing w:val="10"/>
      <w:w w:val="100"/>
      <w:position w:val="0"/>
      <w:sz w:val="18"/>
      <w:szCs w:val="18"/>
      <w:u w:val="none"/>
      <w:lang w:val="en-US" w:eastAsia="en-US" w:bidi="en-US"/>
    </w:rPr>
  </w:style>
  <w:style w:type="character" w:customStyle="1" w:styleId="1095pt0pt">
    <w:name w:val="Основной текст (10) + 9;5 pt;Не курсив;Интервал 0 pt"/>
    <w:basedOn w:val="100"/>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100pt">
    <w:name w:val="Основной текст (10) + Интервал 0 pt"/>
    <w:basedOn w:val="1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10-1pt">
    <w:name w:val="Основной текст (10) + Интервал -1 pt"/>
    <w:basedOn w:val="100"/>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775pt">
    <w:name w:val="Основной текст (7) + 7;5 pt"/>
    <w:basedOn w:val="7"/>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75pt0">
    <w:name w:val="Основной текст (7) + 5 pt;Не курсив"/>
    <w:basedOn w:val="7"/>
    <w:rPr>
      <w:rFonts w:ascii="Century Schoolbook" w:eastAsia="Century Schoolbook" w:hAnsi="Century Schoolbook" w:cs="Century Schoolbook"/>
      <w:b w:val="0"/>
      <w:bCs w:val="0"/>
      <w:i/>
      <w:iCs/>
      <w:smallCaps w:val="0"/>
      <w:strike w:val="0"/>
      <w:color w:val="000000"/>
      <w:spacing w:val="0"/>
      <w:w w:val="100"/>
      <w:position w:val="0"/>
      <w:sz w:val="10"/>
      <w:szCs w:val="10"/>
      <w:u w:val="none"/>
      <w:lang w:val="en-US" w:eastAsia="en-US" w:bidi="en-US"/>
    </w:rPr>
  </w:style>
  <w:style w:type="character" w:customStyle="1" w:styleId="275pt3">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16pt-3pt">
    <w:name w:val="Основной текст (2) + 16 pt;Интервал -3 pt"/>
    <w:basedOn w:val="25"/>
    <w:rPr>
      <w:rFonts w:ascii="Century Schoolbook" w:eastAsia="Century Schoolbook" w:hAnsi="Century Schoolbook" w:cs="Century Schoolbook"/>
      <w:b w:val="0"/>
      <w:bCs w:val="0"/>
      <w:i w:val="0"/>
      <w:iCs w:val="0"/>
      <w:smallCaps w:val="0"/>
      <w:strike w:val="0"/>
      <w:color w:val="000000"/>
      <w:spacing w:val="-60"/>
      <w:w w:val="100"/>
      <w:position w:val="0"/>
      <w:sz w:val="32"/>
      <w:szCs w:val="32"/>
      <w:u w:val="none"/>
      <w:lang w:val="en-US" w:eastAsia="en-US" w:bidi="en-US"/>
    </w:rPr>
  </w:style>
  <w:style w:type="character" w:customStyle="1" w:styleId="211pt0pt">
    <w:name w:val="Основной текст (2) + 11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2"/>
      <w:szCs w:val="22"/>
      <w:u w:val="none"/>
      <w:lang w:val="en-US" w:eastAsia="en-US" w:bidi="en-US"/>
    </w:rPr>
  </w:style>
  <w:style w:type="character" w:customStyle="1" w:styleId="1011pt0pt">
    <w:name w:val="Основной текст (10) + 11 pt;Не полужирный;Интервал 0 pt"/>
    <w:basedOn w:val="10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0105pt0pt">
    <w:name w:val="Основной текст (10) + 10;5 pt;Не полужирный;Не курсив;Интервал 0 pt"/>
    <w:basedOn w:val="10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110">
    <w:name w:val="Основной текст (111)_"/>
    <w:basedOn w:val="a0"/>
    <w:link w:val="1111"/>
    <w:rPr>
      <w:rFonts w:ascii="Arial Narrow" w:eastAsia="Arial Narrow" w:hAnsi="Arial Narrow" w:cs="Arial Narrow"/>
      <w:b w:val="0"/>
      <w:bCs w:val="0"/>
      <w:i/>
      <w:iCs/>
      <w:smallCaps w:val="0"/>
      <w:strike w:val="0"/>
      <w:spacing w:val="10"/>
      <w:sz w:val="20"/>
      <w:szCs w:val="20"/>
      <w:u w:val="none"/>
    </w:rPr>
  </w:style>
  <w:style w:type="character" w:customStyle="1" w:styleId="111CenturySchoolbook13pt1pt">
    <w:name w:val="Основной текст (111) + Century Schoolbook;13 pt;Не курсив;Интервал 1 pt"/>
    <w:basedOn w:val="1110"/>
    <w:rPr>
      <w:rFonts w:ascii="Century Schoolbook" w:eastAsia="Century Schoolbook" w:hAnsi="Century Schoolbook" w:cs="Century Schoolbook"/>
      <w:b w:val="0"/>
      <w:bCs w:val="0"/>
      <w:i/>
      <w:iCs/>
      <w:smallCaps w:val="0"/>
      <w:strike w:val="0"/>
      <w:color w:val="000000"/>
      <w:spacing w:val="20"/>
      <w:w w:val="100"/>
      <w:position w:val="0"/>
      <w:sz w:val="26"/>
      <w:szCs w:val="26"/>
      <w:u w:val="none"/>
      <w:lang w:val="en-US" w:eastAsia="en-US" w:bidi="en-US"/>
    </w:rPr>
  </w:style>
  <w:style w:type="character" w:customStyle="1" w:styleId="112">
    <w:name w:val="Основной текст (112)_"/>
    <w:basedOn w:val="a0"/>
    <w:link w:val="1120"/>
    <w:rPr>
      <w:rFonts w:ascii="Tahoma" w:eastAsia="Tahoma" w:hAnsi="Tahoma" w:cs="Tahoma"/>
      <w:b w:val="0"/>
      <w:bCs w:val="0"/>
      <w:i/>
      <w:iCs/>
      <w:smallCaps w:val="0"/>
      <w:strike w:val="0"/>
      <w:spacing w:val="0"/>
      <w:sz w:val="14"/>
      <w:szCs w:val="14"/>
      <w:u w:val="none"/>
    </w:rPr>
  </w:style>
  <w:style w:type="character" w:customStyle="1" w:styleId="116">
    <w:name w:val="Основной текст (116)_"/>
    <w:basedOn w:val="a0"/>
    <w:link w:val="1160"/>
    <w:rPr>
      <w:rFonts w:ascii="Century Schoolbook" w:eastAsia="Century Schoolbook" w:hAnsi="Century Schoolbook" w:cs="Century Schoolbook"/>
      <w:b/>
      <w:bCs/>
      <w:i w:val="0"/>
      <w:iCs w:val="0"/>
      <w:smallCaps w:val="0"/>
      <w:strike w:val="0"/>
      <w:spacing w:val="10"/>
      <w:sz w:val="18"/>
      <w:szCs w:val="18"/>
      <w:u w:val="none"/>
    </w:rPr>
  </w:style>
  <w:style w:type="character" w:customStyle="1" w:styleId="11611pt0pt">
    <w:name w:val="Основной текст (116) + 11 pt;Не полужирный;Курсив;Интервал 0 pt"/>
    <w:basedOn w:val="116"/>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16Calibri11pt1pt">
    <w:name w:val="Основной текст (116) + Calibri;11 pt;Не полужирный;Курсив;Интервал 1 pt"/>
    <w:basedOn w:val="116"/>
    <w:rPr>
      <w:rFonts w:ascii="Calibri" w:eastAsia="Calibri" w:hAnsi="Calibri" w:cs="Calibri"/>
      <w:b/>
      <w:bCs/>
      <w:i/>
      <w:iCs/>
      <w:smallCaps w:val="0"/>
      <w:strike w:val="0"/>
      <w:color w:val="000000"/>
      <w:spacing w:val="20"/>
      <w:w w:val="100"/>
      <w:position w:val="0"/>
      <w:sz w:val="22"/>
      <w:szCs w:val="22"/>
      <w:u w:val="none"/>
      <w:lang w:val="en-US" w:eastAsia="en-US" w:bidi="en-US"/>
    </w:rPr>
  </w:style>
  <w:style w:type="character" w:customStyle="1" w:styleId="116115pt0pt">
    <w:name w:val="Основной текст (116) + 11;5 pt;Не полужирный;Интервал 0 pt"/>
    <w:basedOn w:val="116"/>
    <w:rPr>
      <w:rFonts w:ascii="Century Schoolbook" w:eastAsia="Century Schoolbook" w:hAnsi="Century Schoolbook" w:cs="Century Schoolbook"/>
      <w:b/>
      <w:bCs/>
      <w:i w:val="0"/>
      <w:iCs w:val="0"/>
      <w:smallCaps w:val="0"/>
      <w:strike w:val="0"/>
      <w:color w:val="000000"/>
      <w:spacing w:val="0"/>
      <w:w w:val="100"/>
      <w:position w:val="0"/>
      <w:sz w:val="23"/>
      <w:szCs w:val="23"/>
      <w:u w:val="none"/>
      <w:lang w:val="en-US" w:eastAsia="en-US" w:bidi="en-US"/>
    </w:rPr>
  </w:style>
  <w:style w:type="character" w:customStyle="1" w:styleId="116105pt0pt">
    <w:name w:val="Основной текст (116) + 10;5 pt;Не полужирный;Интервал 0 pt"/>
    <w:basedOn w:val="116"/>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1161">
    <w:name w:val="Основной текст (116)"/>
    <w:basedOn w:val="116"/>
    <w:rPr>
      <w:rFonts w:ascii="Century Schoolbook" w:eastAsia="Century Schoolbook" w:hAnsi="Century Schoolbook" w:cs="Century Schoolbook"/>
      <w:b/>
      <w:bCs/>
      <w:i w:val="0"/>
      <w:iCs w:val="0"/>
      <w:smallCaps w:val="0"/>
      <w:strike w:val="0"/>
      <w:color w:val="000000"/>
      <w:spacing w:val="10"/>
      <w:w w:val="100"/>
      <w:position w:val="0"/>
      <w:sz w:val="18"/>
      <w:szCs w:val="18"/>
      <w:u w:val="none"/>
      <w:lang w:val="en-US" w:eastAsia="en-US" w:bidi="en-US"/>
    </w:rPr>
  </w:style>
  <w:style w:type="character" w:customStyle="1" w:styleId="1160pt">
    <w:name w:val="Основной текст (116) + Не полужирный;Курсив;Интервал 0 pt"/>
    <w:basedOn w:val="116"/>
    <w:rPr>
      <w:rFonts w:ascii="Century Schoolbook" w:eastAsia="Century Schoolbook" w:hAnsi="Century Schoolbook" w:cs="Century Schoolbook"/>
      <w:b/>
      <w:bCs/>
      <w:i/>
      <w:iCs/>
      <w:smallCaps w:val="0"/>
      <w:strike w:val="0"/>
      <w:color w:val="000000"/>
      <w:spacing w:val="-10"/>
      <w:w w:val="100"/>
      <w:position w:val="0"/>
      <w:sz w:val="18"/>
      <w:szCs w:val="18"/>
      <w:u w:val="none"/>
      <w:lang w:val="en-US" w:eastAsia="en-US" w:bidi="en-US"/>
    </w:rPr>
  </w:style>
  <w:style w:type="character" w:customStyle="1" w:styleId="114">
    <w:name w:val="Основной текст (114)_"/>
    <w:basedOn w:val="a0"/>
    <w:link w:val="1140"/>
    <w:rPr>
      <w:rFonts w:ascii="Calibri" w:eastAsia="Calibri" w:hAnsi="Calibri" w:cs="Calibri"/>
      <w:b w:val="0"/>
      <w:bCs w:val="0"/>
      <w:i/>
      <w:iCs/>
      <w:smallCaps w:val="0"/>
      <w:strike w:val="0"/>
      <w:spacing w:val="10"/>
      <w:sz w:val="16"/>
      <w:szCs w:val="16"/>
      <w:u w:val="none"/>
    </w:rPr>
  </w:style>
  <w:style w:type="character" w:customStyle="1" w:styleId="114Tahoma10pt0pt">
    <w:name w:val="Основной текст (114) + Tahoma;10 pt;Не курсив;Интервал 0 pt"/>
    <w:basedOn w:val="114"/>
    <w:rPr>
      <w:rFonts w:ascii="Tahoma" w:eastAsia="Tahoma" w:hAnsi="Tahoma" w:cs="Tahoma"/>
      <w:b/>
      <w:bCs/>
      <w:i/>
      <w:iCs/>
      <w:smallCaps w:val="0"/>
      <w:strike w:val="0"/>
      <w:color w:val="000000"/>
      <w:spacing w:val="0"/>
      <w:w w:val="100"/>
      <w:position w:val="0"/>
      <w:sz w:val="20"/>
      <w:szCs w:val="20"/>
      <w:u w:val="none"/>
      <w:lang w:val="en-US" w:eastAsia="en-US" w:bidi="en-US"/>
    </w:rPr>
  </w:style>
  <w:style w:type="character" w:customStyle="1" w:styleId="210pt0pt">
    <w:name w:val="Основной текст (2) + 10 pt;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210pt5">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65pt">
    <w:name w:val="Основной текст (2) + 6;5 pt"/>
    <w:basedOn w:val="25"/>
    <w:rPr>
      <w:rFonts w:ascii="Century Schoolbook" w:eastAsia="Century Schoolbook" w:hAnsi="Century Schoolbook" w:cs="Century Schoolbook"/>
      <w:b w:val="0"/>
      <w:bCs w:val="0"/>
      <w:i w:val="0"/>
      <w:iCs w:val="0"/>
      <w:smallCaps w:val="0"/>
      <w:strike w:val="0"/>
      <w:color w:val="000000"/>
      <w:spacing w:val="0"/>
      <w:w w:val="100"/>
      <w:position w:val="0"/>
      <w:sz w:val="13"/>
      <w:szCs w:val="13"/>
      <w:u w:val="none"/>
      <w:lang w:val="en-US" w:eastAsia="en-US" w:bidi="en-US"/>
    </w:rPr>
  </w:style>
  <w:style w:type="character" w:customStyle="1" w:styleId="295pt1">
    <w:name w:val="Основной текст (2) + 9;5 pt;Курсив"/>
    <w:basedOn w:val="25"/>
    <w:rPr>
      <w:rFonts w:ascii="Century Schoolbook" w:eastAsia="Century Schoolbook" w:hAnsi="Century Schoolbook" w:cs="Century Schoolbook"/>
      <w:b w:val="0"/>
      <w:bCs w:val="0"/>
      <w:i/>
      <w:iCs/>
      <w:smallCaps w:val="0"/>
      <w:strike w:val="0"/>
      <w:color w:val="000000"/>
      <w:spacing w:val="0"/>
      <w:w w:val="100"/>
      <w:position w:val="0"/>
      <w:sz w:val="19"/>
      <w:szCs w:val="19"/>
      <w:u w:val="none"/>
      <w:lang w:val="en-US" w:eastAsia="en-US" w:bidi="en-US"/>
    </w:rPr>
  </w:style>
  <w:style w:type="character" w:customStyle="1" w:styleId="6d">
    <w:name w:val="Оглавление (6)_"/>
    <w:basedOn w:val="a0"/>
    <w:link w:val="6e"/>
    <w:rPr>
      <w:rFonts w:ascii="Century Schoolbook" w:eastAsia="Century Schoolbook" w:hAnsi="Century Schoolbook" w:cs="Century Schoolbook"/>
      <w:b w:val="0"/>
      <w:bCs w:val="0"/>
      <w:i/>
      <w:iCs/>
      <w:smallCaps w:val="0"/>
      <w:strike w:val="0"/>
      <w:sz w:val="22"/>
      <w:szCs w:val="22"/>
      <w:u w:val="none"/>
    </w:rPr>
  </w:style>
  <w:style w:type="character" w:customStyle="1" w:styleId="6105pt0">
    <w:name w:val="Оглавление (6) + 10;5 pt;Не курсив"/>
    <w:basedOn w:val="6d"/>
    <w:rPr>
      <w:rFonts w:ascii="Century Schoolbook" w:eastAsia="Century Schoolbook" w:hAnsi="Century Schoolbook" w:cs="Century Schoolbook"/>
      <w:b w:val="0"/>
      <w:bCs w:val="0"/>
      <w:i/>
      <w:iCs/>
      <w:smallCaps w:val="0"/>
      <w:strike w:val="0"/>
      <w:color w:val="000000"/>
      <w:spacing w:val="0"/>
      <w:w w:val="100"/>
      <w:position w:val="0"/>
      <w:sz w:val="21"/>
      <w:szCs w:val="21"/>
      <w:u w:val="none"/>
      <w:lang w:val="ru-RU" w:eastAsia="ru-RU" w:bidi="ru-RU"/>
    </w:rPr>
  </w:style>
  <w:style w:type="character" w:customStyle="1" w:styleId="117">
    <w:name w:val="Основной текст (117)_"/>
    <w:basedOn w:val="a0"/>
    <w:link w:val="1170"/>
    <w:rPr>
      <w:rFonts w:ascii="Century Schoolbook" w:eastAsia="Century Schoolbook" w:hAnsi="Century Schoolbook" w:cs="Century Schoolbook"/>
      <w:b/>
      <w:bCs/>
      <w:i/>
      <w:iCs/>
      <w:smallCaps w:val="0"/>
      <w:strike w:val="0"/>
      <w:sz w:val="14"/>
      <w:szCs w:val="14"/>
      <w:u w:val="none"/>
    </w:rPr>
  </w:style>
  <w:style w:type="character" w:customStyle="1" w:styleId="117Arial11pt">
    <w:name w:val="Основной текст (117) + Arial;11 pt;Не полужирный;Не курсив;Малые прописные"/>
    <w:basedOn w:val="117"/>
    <w:rPr>
      <w:rFonts w:ascii="Arial" w:eastAsia="Arial" w:hAnsi="Arial" w:cs="Arial"/>
      <w:b/>
      <w:bCs/>
      <w:i/>
      <w:iCs/>
      <w:smallCaps/>
      <w:strike w:val="0"/>
      <w:color w:val="000000"/>
      <w:spacing w:val="0"/>
      <w:w w:val="100"/>
      <w:position w:val="0"/>
      <w:sz w:val="22"/>
      <w:szCs w:val="22"/>
      <w:u w:val="none"/>
      <w:lang w:val="en-US" w:eastAsia="en-US" w:bidi="en-US"/>
    </w:rPr>
  </w:style>
  <w:style w:type="character" w:customStyle="1" w:styleId="1171pt">
    <w:name w:val="Основной текст (117) + Интервал 1 pt"/>
    <w:basedOn w:val="117"/>
    <w:rPr>
      <w:rFonts w:ascii="Century Schoolbook" w:eastAsia="Century Schoolbook" w:hAnsi="Century Schoolbook" w:cs="Century Schoolbook"/>
      <w:b/>
      <w:bCs/>
      <w:i/>
      <w:iCs/>
      <w:smallCaps w:val="0"/>
      <w:strike w:val="0"/>
      <w:color w:val="000000"/>
      <w:spacing w:val="30"/>
      <w:w w:val="100"/>
      <w:position w:val="0"/>
      <w:sz w:val="14"/>
      <w:szCs w:val="14"/>
      <w:u w:val="none"/>
      <w:lang w:val="en-US" w:eastAsia="en-US" w:bidi="en-US"/>
    </w:rPr>
  </w:style>
  <w:style w:type="character" w:customStyle="1" w:styleId="118">
    <w:name w:val="Основной текст (118)_"/>
    <w:basedOn w:val="a0"/>
    <w:link w:val="1180"/>
    <w:rPr>
      <w:rFonts w:ascii="Corbel" w:eastAsia="Corbel" w:hAnsi="Corbel" w:cs="Corbel"/>
      <w:b w:val="0"/>
      <w:bCs w:val="0"/>
      <w:i w:val="0"/>
      <w:iCs w:val="0"/>
      <w:smallCaps w:val="0"/>
      <w:strike w:val="0"/>
      <w:sz w:val="14"/>
      <w:szCs w:val="14"/>
      <w:u w:val="none"/>
    </w:rPr>
  </w:style>
  <w:style w:type="character" w:customStyle="1" w:styleId="119">
    <w:name w:val="Основной текст (119)_"/>
    <w:basedOn w:val="a0"/>
    <w:link w:val="1190"/>
    <w:rPr>
      <w:rFonts w:ascii="Corbel" w:eastAsia="Corbel" w:hAnsi="Corbel" w:cs="Corbel"/>
      <w:b w:val="0"/>
      <w:bCs w:val="0"/>
      <w:i w:val="0"/>
      <w:iCs w:val="0"/>
      <w:smallCaps w:val="0"/>
      <w:strike w:val="0"/>
      <w:sz w:val="14"/>
      <w:szCs w:val="14"/>
      <w:u w:val="none"/>
    </w:rPr>
  </w:style>
  <w:style w:type="character" w:customStyle="1" w:styleId="2f4">
    <w:name w:val="Основной текст (2) + Полужирный;Курсив"/>
    <w:basedOn w:val="2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210pt6">
    <w:name w:val="Основной текст (2) + 10 pt;Полужирный;Курсив;Малые прописные"/>
    <w:basedOn w:val="25"/>
    <w:rPr>
      <w:rFonts w:ascii="Century Schoolbook" w:eastAsia="Century Schoolbook" w:hAnsi="Century Schoolbook" w:cs="Century Schoolbook"/>
      <w:b/>
      <w:bCs/>
      <w:i/>
      <w:iCs/>
      <w:smallCaps/>
      <w:strike w:val="0"/>
      <w:color w:val="000000"/>
      <w:spacing w:val="0"/>
      <w:w w:val="100"/>
      <w:position w:val="0"/>
      <w:sz w:val="20"/>
      <w:szCs w:val="20"/>
      <w:u w:val="none"/>
      <w:lang w:val="en-US" w:eastAsia="en-US" w:bidi="en-US"/>
    </w:rPr>
  </w:style>
  <w:style w:type="character" w:customStyle="1" w:styleId="3Corbel115pt0">
    <w:name w:val="Подпись к таблице (3) + Corbel;11;5 pt"/>
    <w:basedOn w:val="39"/>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124Exact">
    <w:name w:val="Основной текст (124) Exact"/>
    <w:basedOn w:val="a0"/>
    <w:link w:val="124"/>
    <w:rPr>
      <w:rFonts w:ascii="Century Schoolbook" w:eastAsia="Century Schoolbook" w:hAnsi="Century Schoolbook" w:cs="Century Schoolbook"/>
      <w:b w:val="0"/>
      <w:bCs w:val="0"/>
      <w:i w:val="0"/>
      <w:iCs w:val="0"/>
      <w:smallCaps w:val="0"/>
      <w:strike w:val="0"/>
      <w:sz w:val="22"/>
      <w:szCs w:val="22"/>
      <w:u w:val="none"/>
    </w:rPr>
  </w:style>
  <w:style w:type="character" w:customStyle="1" w:styleId="124ArialNarrow13ptExact">
    <w:name w:val="Основной текст (124) + Arial Narrow;13 pt Exact"/>
    <w:basedOn w:val="124Exact"/>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11ptExact0">
    <w:name w:val="Основной текст (2) + 11 pt Exac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ArialNarrow13ptExact">
    <w:name w:val="Основной текст (2) + Arial Narrow;13 pt Exact"/>
    <w:basedOn w:val="25"/>
    <w:rPr>
      <w:rFonts w:ascii="Arial Narrow" w:eastAsia="Arial Narrow" w:hAnsi="Arial Narrow" w:cs="Arial Narrow"/>
      <w:b w:val="0"/>
      <w:bCs w:val="0"/>
      <w:i w:val="0"/>
      <w:iCs w:val="0"/>
      <w:smallCaps w:val="0"/>
      <w:strike w:val="0"/>
      <w:color w:val="000000"/>
      <w:spacing w:val="0"/>
      <w:w w:val="100"/>
      <w:position w:val="0"/>
      <w:sz w:val="26"/>
      <w:szCs w:val="26"/>
      <w:u w:val="none"/>
      <w:lang w:val="en-US" w:eastAsia="en-US" w:bidi="en-US"/>
    </w:rPr>
  </w:style>
  <w:style w:type="character" w:customStyle="1" w:styleId="125Exact">
    <w:name w:val="Основной текст (125) Exact"/>
    <w:basedOn w:val="a0"/>
    <w:link w:val="125"/>
    <w:rPr>
      <w:rFonts w:ascii="Calibri" w:eastAsia="Calibri" w:hAnsi="Calibri" w:cs="Calibri"/>
      <w:b w:val="0"/>
      <w:bCs w:val="0"/>
      <w:i w:val="0"/>
      <w:iCs w:val="0"/>
      <w:smallCaps w:val="0"/>
      <w:strike w:val="0"/>
      <w:sz w:val="24"/>
      <w:szCs w:val="24"/>
      <w:u w:val="none"/>
    </w:rPr>
  </w:style>
  <w:style w:type="character" w:customStyle="1" w:styleId="650ptExact">
    <w:name w:val="Основной текст (65) + Интервал 0 pt Exact"/>
    <w:basedOn w:val="65"/>
    <w:rPr>
      <w:rFonts w:ascii="Calibri" w:eastAsia="Calibri" w:hAnsi="Calibri" w:cs="Calibri"/>
      <w:b w:val="0"/>
      <w:bCs w:val="0"/>
      <w:i/>
      <w:iCs/>
      <w:smallCaps w:val="0"/>
      <w:strike w:val="0"/>
      <w:spacing w:val="0"/>
      <w:sz w:val="17"/>
      <w:szCs w:val="17"/>
      <w:u w:val="none"/>
    </w:rPr>
  </w:style>
  <w:style w:type="character" w:customStyle="1" w:styleId="126Exact">
    <w:name w:val="Основной текст (126) Exact"/>
    <w:basedOn w:val="a0"/>
    <w:link w:val="126"/>
    <w:rPr>
      <w:rFonts w:ascii="Tahoma" w:eastAsia="Tahoma" w:hAnsi="Tahoma" w:cs="Tahoma"/>
      <w:b w:val="0"/>
      <w:bCs w:val="0"/>
      <w:i w:val="0"/>
      <w:iCs w:val="0"/>
      <w:smallCaps w:val="0"/>
      <w:strike w:val="0"/>
      <w:spacing w:val="0"/>
      <w:sz w:val="20"/>
      <w:szCs w:val="20"/>
      <w:u w:val="none"/>
      <w:lang w:val="ru-RU" w:eastAsia="ru-RU" w:bidi="ru-RU"/>
    </w:rPr>
  </w:style>
  <w:style w:type="character" w:customStyle="1" w:styleId="160ptExact">
    <w:name w:val="Основной текст (16) + Интервал 0 pt Exact"/>
    <w:basedOn w:val="16"/>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34Exact">
    <w:name w:val="Основной текст (34) Exact"/>
    <w:basedOn w:val="a0"/>
    <w:rPr>
      <w:rFonts w:ascii="Century Schoolbook" w:eastAsia="Century Schoolbook" w:hAnsi="Century Schoolbook" w:cs="Century Schoolbook"/>
      <w:b/>
      <w:bCs/>
      <w:i w:val="0"/>
      <w:iCs w:val="0"/>
      <w:smallCaps w:val="0"/>
      <w:strike w:val="0"/>
      <w:sz w:val="18"/>
      <w:szCs w:val="18"/>
      <w:u w:val="none"/>
    </w:rPr>
  </w:style>
  <w:style w:type="character" w:customStyle="1" w:styleId="127Exact">
    <w:name w:val="Основной текст (127) Exact"/>
    <w:basedOn w:val="a0"/>
    <w:link w:val="127"/>
    <w:rPr>
      <w:rFonts w:ascii="Century Schoolbook" w:eastAsia="Century Schoolbook" w:hAnsi="Century Schoolbook" w:cs="Century Schoolbook"/>
      <w:b w:val="0"/>
      <w:bCs w:val="0"/>
      <w:i w:val="0"/>
      <w:iCs w:val="0"/>
      <w:smallCaps w:val="0"/>
      <w:strike w:val="0"/>
      <w:sz w:val="22"/>
      <w:szCs w:val="22"/>
      <w:u w:val="none"/>
    </w:rPr>
  </w:style>
  <w:style w:type="character" w:customStyle="1" w:styleId="127ArialNarrow13ptExact">
    <w:name w:val="Основной текст (127) + Arial Narrow;13 pt Exact"/>
    <w:basedOn w:val="127Exact"/>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28Exact">
    <w:name w:val="Основной текст (128) Exact"/>
    <w:basedOn w:val="a0"/>
    <w:link w:val="128"/>
    <w:rPr>
      <w:rFonts w:ascii="Century Schoolbook" w:eastAsia="Century Schoolbook" w:hAnsi="Century Schoolbook" w:cs="Century Schoolbook"/>
      <w:b w:val="0"/>
      <w:bCs w:val="0"/>
      <w:i w:val="0"/>
      <w:iCs w:val="0"/>
      <w:smallCaps w:val="0"/>
      <w:strike w:val="0"/>
      <w:sz w:val="22"/>
      <w:szCs w:val="22"/>
      <w:u w:val="none"/>
    </w:rPr>
  </w:style>
  <w:style w:type="character" w:customStyle="1" w:styleId="2Exact2">
    <w:name w:val="Основной текст (2) Exact"/>
    <w:basedOn w:val="25"/>
    <w:rPr>
      <w:rFonts w:ascii="Century Schoolbook" w:eastAsia="Century Schoolbook" w:hAnsi="Century Schoolbook" w:cs="Century Schoolbook"/>
      <w:b w:val="0"/>
      <w:bCs w:val="0"/>
      <w:i w:val="0"/>
      <w:iCs w:val="0"/>
      <w:smallCaps w:val="0"/>
      <w:strike/>
      <w:color w:val="000000"/>
      <w:spacing w:val="0"/>
      <w:w w:val="100"/>
      <w:position w:val="0"/>
      <w:sz w:val="21"/>
      <w:szCs w:val="21"/>
      <w:u w:val="none"/>
      <w:lang w:val="en-US" w:eastAsia="en-US" w:bidi="en-US"/>
    </w:rPr>
  </w:style>
  <w:style w:type="character" w:customStyle="1" w:styleId="431ptExact">
    <w:name w:val="Основной текст (43) + Интервал 1 pt Exact"/>
    <w:basedOn w:val="430"/>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7Corbel115ptExact">
    <w:name w:val="Основной текст (7) + Corbel;11;5 pt;Не курсив Exact"/>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131Exact">
    <w:name w:val="Основной текст (131) Exact"/>
    <w:basedOn w:val="a0"/>
    <w:link w:val="131"/>
    <w:rPr>
      <w:rFonts w:ascii="Corbel" w:eastAsia="Corbel" w:hAnsi="Corbel" w:cs="Corbel"/>
      <w:b w:val="0"/>
      <w:bCs w:val="0"/>
      <w:i w:val="0"/>
      <w:iCs w:val="0"/>
      <w:smallCaps w:val="0"/>
      <w:strike w:val="0"/>
      <w:sz w:val="22"/>
      <w:szCs w:val="22"/>
      <w:u w:val="none"/>
    </w:rPr>
  </w:style>
  <w:style w:type="character" w:customStyle="1" w:styleId="131Garamond13pt1ptExact">
    <w:name w:val="Основной текст (131) + Garamond;13 pt;Полужирный;Интервал 1 pt Exact"/>
    <w:basedOn w:val="131Exact"/>
    <w:rPr>
      <w:rFonts w:ascii="Garamond" w:eastAsia="Garamond" w:hAnsi="Garamond" w:cs="Garamond"/>
      <w:b/>
      <w:bCs/>
      <w:i w:val="0"/>
      <w:iCs w:val="0"/>
      <w:smallCaps w:val="0"/>
      <w:strike w:val="0"/>
      <w:color w:val="000000"/>
      <w:spacing w:val="20"/>
      <w:w w:val="100"/>
      <w:position w:val="0"/>
      <w:sz w:val="26"/>
      <w:szCs w:val="26"/>
      <w:u w:val="none"/>
      <w:lang w:val="en-US" w:eastAsia="en-US" w:bidi="en-US"/>
    </w:rPr>
  </w:style>
  <w:style w:type="character" w:customStyle="1" w:styleId="134Exact">
    <w:name w:val="Основной текст (134) Exact"/>
    <w:basedOn w:val="a0"/>
    <w:link w:val="134"/>
    <w:rPr>
      <w:rFonts w:ascii="Corbel" w:eastAsia="Corbel" w:hAnsi="Corbel" w:cs="Corbel"/>
      <w:b w:val="0"/>
      <w:bCs w:val="0"/>
      <w:i w:val="0"/>
      <w:iCs w:val="0"/>
      <w:smallCaps w:val="0"/>
      <w:strike w:val="0"/>
      <w:sz w:val="24"/>
      <w:szCs w:val="24"/>
      <w:u w:val="none"/>
    </w:rPr>
  </w:style>
  <w:style w:type="character" w:customStyle="1" w:styleId="134Garamond11pt1ptExact">
    <w:name w:val="Основной текст (134) + Garamond;11 pt;Полужирный;Интервал 1 pt Exact"/>
    <w:basedOn w:val="134Exact"/>
    <w:rPr>
      <w:rFonts w:ascii="Garamond" w:eastAsia="Garamond" w:hAnsi="Garamond" w:cs="Garamond"/>
      <w:b/>
      <w:bCs/>
      <w:i w:val="0"/>
      <w:iCs w:val="0"/>
      <w:smallCaps w:val="0"/>
      <w:strike w:val="0"/>
      <w:color w:val="000000"/>
      <w:spacing w:val="30"/>
      <w:w w:val="100"/>
      <w:position w:val="0"/>
      <w:sz w:val="22"/>
      <w:szCs w:val="22"/>
      <w:u w:val="none"/>
      <w:lang w:val="en-US" w:eastAsia="en-US" w:bidi="en-US"/>
    </w:rPr>
  </w:style>
  <w:style w:type="character" w:customStyle="1" w:styleId="135Exact">
    <w:name w:val="Основной текст (135) Exact"/>
    <w:basedOn w:val="a0"/>
    <w:link w:val="135"/>
    <w:rPr>
      <w:rFonts w:ascii="Corbel" w:eastAsia="Corbel" w:hAnsi="Corbel" w:cs="Corbel"/>
      <w:b w:val="0"/>
      <w:bCs w:val="0"/>
      <w:i w:val="0"/>
      <w:iCs w:val="0"/>
      <w:smallCaps w:val="0"/>
      <w:strike w:val="0"/>
      <w:sz w:val="22"/>
      <w:szCs w:val="22"/>
      <w:u w:val="none"/>
    </w:rPr>
  </w:style>
  <w:style w:type="character" w:customStyle="1" w:styleId="135CenturySchoolbookExact">
    <w:name w:val="Основной текст (135) + Century Schoolbook Exact"/>
    <w:basedOn w:val="135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36Exact">
    <w:name w:val="Основной текст (136) Exact"/>
    <w:basedOn w:val="a0"/>
    <w:link w:val="136"/>
    <w:rPr>
      <w:rFonts w:ascii="Century Schoolbook" w:eastAsia="Century Schoolbook" w:hAnsi="Century Schoolbook" w:cs="Century Schoolbook"/>
      <w:b w:val="0"/>
      <w:bCs w:val="0"/>
      <w:i w:val="0"/>
      <w:iCs w:val="0"/>
      <w:smallCaps w:val="0"/>
      <w:strike w:val="0"/>
      <w:sz w:val="8"/>
      <w:szCs w:val="8"/>
      <w:u w:val="none"/>
    </w:rPr>
  </w:style>
  <w:style w:type="character" w:customStyle="1" w:styleId="7Corbel115pt1ptExact0">
    <w:name w:val="Основной текст (7) + Corbel;11;5 pt;Интервал 1 pt Exac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7105pt1ptExact">
    <w:name w:val="Основной текст (7) + 10;5 pt;Не курсив;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37Exact">
    <w:name w:val="Основной текст (137) Exact"/>
    <w:basedOn w:val="a0"/>
    <w:link w:val="137"/>
    <w:rPr>
      <w:rFonts w:ascii="Century Schoolbook" w:eastAsia="Century Schoolbook" w:hAnsi="Century Schoolbook" w:cs="Century Schoolbook"/>
      <w:b w:val="0"/>
      <w:bCs w:val="0"/>
      <w:i/>
      <w:iCs/>
      <w:smallCaps w:val="0"/>
      <w:strike w:val="0"/>
      <w:spacing w:val="30"/>
      <w:sz w:val="19"/>
      <w:szCs w:val="19"/>
      <w:u w:val="none"/>
    </w:rPr>
  </w:style>
  <w:style w:type="character" w:customStyle="1" w:styleId="13765pt0ptExact">
    <w:name w:val="Основной текст (137) + 6;5 pt;Не курсив;Интервал 0 pt Exact"/>
    <w:basedOn w:val="137Exact"/>
    <w:rPr>
      <w:rFonts w:ascii="Century Schoolbook" w:eastAsia="Century Schoolbook" w:hAnsi="Century Schoolbook" w:cs="Century Schoolbook"/>
      <w:b w:val="0"/>
      <w:bCs w:val="0"/>
      <w:i/>
      <w:iCs/>
      <w:smallCaps w:val="0"/>
      <w:strike w:val="0"/>
      <w:color w:val="000000"/>
      <w:spacing w:val="0"/>
      <w:w w:val="100"/>
      <w:position w:val="0"/>
      <w:sz w:val="13"/>
      <w:szCs w:val="13"/>
      <w:u w:val="none"/>
      <w:lang w:val="en-US" w:eastAsia="en-US" w:bidi="en-US"/>
    </w:rPr>
  </w:style>
  <w:style w:type="character" w:customStyle="1" w:styleId="137105ptExact">
    <w:name w:val="Основной текст (137) + 10;5 pt;Не курсив Exact"/>
    <w:basedOn w:val="137Exact"/>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3711pt0ptExact">
    <w:name w:val="Основной текст (137) + 11 pt;Интервал 0 pt Exact"/>
    <w:basedOn w:val="137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7Corbel115pt1ptExact">
    <w:name w:val="Основной текст (137) + Corbel;11;5 pt;Интервал 1 pt Exact"/>
    <w:basedOn w:val="137Exact"/>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138Exact">
    <w:name w:val="Основной текст (138) Exact"/>
    <w:basedOn w:val="a0"/>
    <w:link w:val="138"/>
    <w:rPr>
      <w:rFonts w:ascii="Segoe UI" w:eastAsia="Segoe UI" w:hAnsi="Segoe UI" w:cs="Segoe UI"/>
      <w:b/>
      <w:bCs/>
      <w:i/>
      <w:iCs/>
      <w:smallCaps w:val="0"/>
      <w:strike w:val="0"/>
      <w:spacing w:val="20"/>
      <w:sz w:val="8"/>
      <w:szCs w:val="8"/>
      <w:u w:val="none"/>
    </w:rPr>
  </w:style>
  <w:style w:type="character" w:customStyle="1" w:styleId="139Exact">
    <w:name w:val="Основной текст (139) Exact"/>
    <w:basedOn w:val="a0"/>
    <w:link w:val="139"/>
    <w:rPr>
      <w:rFonts w:ascii="Garamond" w:eastAsia="Garamond" w:hAnsi="Garamond" w:cs="Garamond"/>
      <w:b/>
      <w:bCs/>
      <w:i/>
      <w:iCs/>
      <w:smallCaps w:val="0"/>
      <w:strike w:val="0"/>
      <w:spacing w:val="0"/>
      <w:sz w:val="23"/>
      <w:szCs w:val="23"/>
      <w:u w:val="none"/>
    </w:rPr>
  </w:style>
  <w:style w:type="character" w:customStyle="1" w:styleId="139Calibri85ptExact">
    <w:name w:val="Основной текст (139) + Calibri;8;5 pt;Не полужирный Exact"/>
    <w:basedOn w:val="139Exact"/>
    <w:rPr>
      <w:rFonts w:ascii="Calibri" w:eastAsia="Calibri" w:hAnsi="Calibri" w:cs="Calibri"/>
      <w:b/>
      <w:bCs/>
      <w:i/>
      <w:iCs/>
      <w:smallCaps w:val="0"/>
      <w:strike w:val="0"/>
      <w:color w:val="000000"/>
      <w:spacing w:val="0"/>
      <w:w w:val="100"/>
      <w:position w:val="0"/>
      <w:sz w:val="17"/>
      <w:szCs w:val="17"/>
      <w:u w:val="none"/>
      <w:lang w:val="ru-RU" w:eastAsia="ru-RU" w:bidi="ru-RU"/>
    </w:rPr>
  </w:style>
  <w:style w:type="character" w:customStyle="1" w:styleId="13910pt0ptExact">
    <w:name w:val="Основной текст (139) + 10 pt;Не курсив;Интервал 0 pt Exact"/>
    <w:basedOn w:val="139Exact"/>
    <w:rPr>
      <w:rFonts w:ascii="Garamond" w:eastAsia="Garamond" w:hAnsi="Garamond" w:cs="Garamond"/>
      <w:b/>
      <w:bCs/>
      <w:i/>
      <w:iCs/>
      <w:smallCaps w:val="0"/>
      <w:strike w:val="0"/>
      <w:color w:val="000000"/>
      <w:spacing w:val="10"/>
      <w:w w:val="100"/>
      <w:position w:val="0"/>
      <w:sz w:val="20"/>
      <w:szCs w:val="20"/>
      <w:u w:val="none"/>
      <w:lang w:val="en-US" w:eastAsia="en-US" w:bidi="en-US"/>
    </w:rPr>
  </w:style>
  <w:style w:type="character" w:customStyle="1" w:styleId="139Constantia13ptExact">
    <w:name w:val="Основной текст (139) + Constantia;13 pt;Не полужирный;Не курсив Exact"/>
    <w:basedOn w:val="139Exact"/>
    <w:rPr>
      <w:rFonts w:ascii="Constantia" w:eastAsia="Constantia" w:hAnsi="Constantia" w:cs="Constantia"/>
      <w:b/>
      <w:bCs/>
      <w:i/>
      <w:iCs/>
      <w:smallCaps w:val="0"/>
      <w:strike w:val="0"/>
      <w:color w:val="000000"/>
      <w:spacing w:val="0"/>
      <w:w w:val="100"/>
      <w:position w:val="0"/>
      <w:sz w:val="26"/>
      <w:szCs w:val="26"/>
      <w:u w:val="single"/>
      <w:lang w:val="en-US" w:eastAsia="en-US" w:bidi="en-US"/>
    </w:rPr>
  </w:style>
  <w:style w:type="character" w:customStyle="1" w:styleId="139Exact0">
    <w:name w:val="Основной текст (139) Exact"/>
    <w:basedOn w:val="139Exact"/>
    <w:rPr>
      <w:rFonts w:ascii="Garamond" w:eastAsia="Garamond" w:hAnsi="Garamond" w:cs="Garamond"/>
      <w:b/>
      <w:bCs/>
      <w:i/>
      <w:iCs/>
      <w:smallCaps w:val="0"/>
      <w:strike w:val="0"/>
      <w:color w:val="000000"/>
      <w:spacing w:val="0"/>
      <w:w w:val="100"/>
      <w:position w:val="0"/>
      <w:sz w:val="23"/>
      <w:szCs w:val="23"/>
      <w:u w:val="single"/>
      <w:lang w:val="en-US" w:eastAsia="en-US" w:bidi="en-US"/>
    </w:rPr>
  </w:style>
  <w:style w:type="character" w:customStyle="1" w:styleId="450ptExact">
    <w:name w:val="Основной текст (45) + Интервал 0 pt Exact"/>
    <w:basedOn w:val="4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4511pt0ptExact">
    <w:name w:val="Основной текст (45) + 11 pt;Не курсив;Интервал 0 pt Exact"/>
    <w:basedOn w:val="4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7Corbel115ptExact0">
    <w:name w:val="Основной текст (7) + Corbel;11;5 pt;Не курсив Exact"/>
    <w:basedOn w:val="7"/>
    <w:rPr>
      <w:rFonts w:ascii="Corbel" w:eastAsia="Corbel" w:hAnsi="Corbel" w:cs="Corbel"/>
      <w:b w:val="0"/>
      <w:bCs w:val="0"/>
      <w:i/>
      <w:iCs/>
      <w:smallCaps w:val="0"/>
      <w:strike w:val="0"/>
      <w:color w:val="000000"/>
      <w:spacing w:val="0"/>
      <w:w w:val="100"/>
      <w:position w:val="0"/>
      <w:sz w:val="23"/>
      <w:szCs w:val="23"/>
      <w:u w:val="single"/>
      <w:lang w:val="en-US" w:eastAsia="en-US" w:bidi="en-US"/>
    </w:rPr>
  </w:style>
  <w:style w:type="character" w:customStyle="1" w:styleId="140Exact">
    <w:name w:val="Основной текст (140) Exact"/>
    <w:basedOn w:val="a0"/>
    <w:rPr>
      <w:rFonts w:ascii="Calibri" w:eastAsia="Calibri" w:hAnsi="Calibri" w:cs="Calibri"/>
      <w:b w:val="0"/>
      <w:bCs w:val="0"/>
      <w:i/>
      <w:iCs/>
      <w:smallCaps w:val="0"/>
      <w:strike w:val="0"/>
      <w:spacing w:val="40"/>
      <w:sz w:val="22"/>
      <w:szCs w:val="22"/>
      <w:u w:val="none"/>
    </w:rPr>
  </w:style>
  <w:style w:type="character" w:customStyle="1" w:styleId="141Exact">
    <w:name w:val="Основной текст (141) Exact"/>
    <w:basedOn w:val="a0"/>
    <w:link w:val="141"/>
    <w:rPr>
      <w:rFonts w:ascii="Arial Narrow" w:eastAsia="Arial Narrow" w:hAnsi="Arial Narrow" w:cs="Arial Narrow"/>
      <w:b w:val="0"/>
      <w:bCs w:val="0"/>
      <w:i w:val="0"/>
      <w:iCs w:val="0"/>
      <w:smallCaps w:val="0"/>
      <w:strike w:val="0"/>
      <w:sz w:val="28"/>
      <w:szCs w:val="28"/>
      <w:u w:val="none"/>
    </w:rPr>
  </w:style>
  <w:style w:type="character" w:customStyle="1" w:styleId="141CenturySchoolbook11ptExact">
    <w:name w:val="Основной текст (141) + Century Schoolbook;11 pt Exact"/>
    <w:basedOn w:val="141Exac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142Exact">
    <w:name w:val="Основной текст (142) Exact"/>
    <w:basedOn w:val="a0"/>
    <w:link w:val="142"/>
    <w:rPr>
      <w:rFonts w:ascii="Corbel" w:eastAsia="Corbel" w:hAnsi="Corbel" w:cs="Corbel"/>
      <w:b w:val="0"/>
      <w:bCs w:val="0"/>
      <w:i w:val="0"/>
      <w:iCs w:val="0"/>
      <w:smallCaps w:val="0"/>
      <w:strike w:val="0"/>
      <w:sz w:val="22"/>
      <w:szCs w:val="22"/>
      <w:u w:val="none"/>
    </w:rPr>
  </w:style>
  <w:style w:type="character" w:customStyle="1" w:styleId="142AngsanaUPC18ptExact">
    <w:name w:val="Основной текст (142) + AngsanaUPC;18 pt;Полужирный Exact"/>
    <w:basedOn w:val="142Exact"/>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43Exact">
    <w:name w:val="Основной текст (143) Exact"/>
    <w:basedOn w:val="a0"/>
    <w:link w:val="143"/>
    <w:rPr>
      <w:rFonts w:ascii="Arial Narrow" w:eastAsia="Arial Narrow" w:hAnsi="Arial Narrow" w:cs="Arial Narrow"/>
      <w:b w:val="0"/>
      <w:bCs w:val="0"/>
      <w:i w:val="0"/>
      <w:iCs w:val="0"/>
      <w:smallCaps w:val="0"/>
      <w:strike w:val="0"/>
      <w:sz w:val="28"/>
      <w:szCs w:val="28"/>
      <w:u w:val="none"/>
    </w:rPr>
  </w:style>
  <w:style w:type="character" w:customStyle="1" w:styleId="143CenturySchoolbook11ptExact">
    <w:name w:val="Основной текст (143) + Century Schoolbook;11 pt Exact"/>
    <w:basedOn w:val="143Exac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439pt0ptExact">
    <w:name w:val="Основной текст (43) + 9 pt;Полужирный;Не курсив;Интервал 0 pt Exact"/>
    <w:basedOn w:val="43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2Exact3">
    <w:name w:val="Основной текст (2) Exact"/>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211ptExact1">
    <w:name w:val="Основной текст (2) + 11 pt;Малые прописные Exact"/>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Tahoma105pt">
    <w:name w:val="Колонтитул + Tahoma;10;5 pt"/>
    <w:basedOn w:val="a7"/>
    <w:rPr>
      <w:rFonts w:ascii="Tahoma" w:eastAsia="Tahoma" w:hAnsi="Tahoma" w:cs="Tahoma"/>
      <w:b w:val="0"/>
      <w:bCs w:val="0"/>
      <w:i/>
      <w:iCs/>
      <w:smallCaps w:val="0"/>
      <w:strike w:val="0"/>
      <w:color w:val="000000"/>
      <w:spacing w:val="0"/>
      <w:w w:val="100"/>
      <w:position w:val="0"/>
      <w:sz w:val="21"/>
      <w:szCs w:val="21"/>
      <w:u w:val="none"/>
      <w:lang w:val="en-US" w:eastAsia="en-US" w:bidi="en-US"/>
    </w:rPr>
  </w:style>
  <w:style w:type="character" w:customStyle="1" w:styleId="1200">
    <w:name w:val="Основной текст (120)_"/>
    <w:basedOn w:val="a0"/>
    <w:link w:val="1201"/>
    <w:rPr>
      <w:rFonts w:ascii="Calibri" w:eastAsia="Calibri" w:hAnsi="Calibri" w:cs="Calibri"/>
      <w:b w:val="0"/>
      <w:bCs w:val="0"/>
      <w:i/>
      <w:iCs/>
      <w:smallCaps w:val="0"/>
      <w:strike w:val="0"/>
      <w:spacing w:val="40"/>
      <w:sz w:val="24"/>
      <w:szCs w:val="24"/>
      <w:u w:val="none"/>
    </w:rPr>
  </w:style>
  <w:style w:type="character" w:customStyle="1" w:styleId="120CordiaUPC16pt0pt">
    <w:name w:val="Основной текст (120) + CordiaUPC;16 pt;Полужирный;Не курсив;Интервал 0 pt"/>
    <w:basedOn w:val="1200"/>
    <w:rPr>
      <w:rFonts w:ascii="CordiaUPC" w:eastAsia="CordiaUPC" w:hAnsi="CordiaUPC" w:cs="CordiaUPC"/>
      <w:b/>
      <w:bCs/>
      <w:i/>
      <w:iCs/>
      <w:smallCaps w:val="0"/>
      <w:strike w:val="0"/>
      <w:color w:val="000000"/>
      <w:spacing w:val="0"/>
      <w:w w:val="100"/>
      <w:position w:val="0"/>
      <w:sz w:val="32"/>
      <w:szCs w:val="32"/>
      <w:u w:val="none"/>
      <w:lang w:val="en-US" w:eastAsia="en-US" w:bidi="en-US"/>
    </w:rPr>
  </w:style>
  <w:style w:type="character" w:customStyle="1" w:styleId="120Garamond0pt">
    <w:name w:val="Основной текст (120) + Garamond;Не курсив;Интервал 0 pt"/>
    <w:basedOn w:val="120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23pt0">
    <w:name w:val="Основной текст (2) + Интервал 3 pt"/>
    <w:basedOn w:val="25"/>
    <w:rPr>
      <w:rFonts w:ascii="Century Schoolbook" w:eastAsia="Century Schoolbook" w:hAnsi="Century Schoolbook" w:cs="Century Schoolbook"/>
      <w:b w:val="0"/>
      <w:bCs w:val="0"/>
      <w:i w:val="0"/>
      <w:iCs w:val="0"/>
      <w:smallCaps w:val="0"/>
      <w:strike w:val="0"/>
      <w:color w:val="000000"/>
      <w:spacing w:val="70"/>
      <w:w w:val="100"/>
      <w:position w:val="0"/>
      <w:sz w:val="21"/>
      <w:szCs w:val="21"/>
      <w:u w:val="none"/>
      <w:lang w:val="en-US" w:eastAsia="en-US" w:bidi="en-US"/>
    </w:rPr>
  </w:style>
  <w:style w:type="character" w:customStyle="1" w:styleId="23pt1">
    <w:name w:val="Основной текст (2) + Малые прописные;Интервал 3 pt"/>
    <w:basedOn w:val="25"/>
    <w:rPr>
      <w:rFonts w:ascii="Century Schoolbook" w:eastAsia="Century Schoolbook" w:hAnsi="Century Schoolbook" w:cs="Century Schoolbook"/>
      <w:b w:val="0"/>
      <w:bCs w:val="0"/>
      <w:i w:val="0"/>
      <w:iCs w:val="0"/>
      <w:smallCaps/>
      <w:strike w:val="0"/>
      <w:color w:val="000000"/>
      <w:spacing w:val="70"/>
      <w:w w:val="100"/>
      <w:position w:val="0"/>
      <w:sz w:val="21"/>
      <w:szCs w:val="21"/>
      <w:u w:val="none"/>
      <w:lang w:val="en-US" w:eastAsia="en-US" w:bidi="en-US"/>
    </w:rPr>
  </w:style>
  <w:style w:type="character" w:customStyle="1" w:styleId="7Corbel115pt1pt0">
    <w:name w:val="Основной текст (7) + Corbel;11;5 pt;Интервал 1 p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79pt1">
    <w:name w:val="Основной текст (7) + Интервал 9 pt"/>
    <w:basedOn w:val="7"/>
    <w:rPr>
      <w:rFonts w:ascii="Century Schoolbook" w:eastAsia="Century Schoolbook" w:hAnsi="Century Schoolbook" w:cs="Century Schoolbook"/>
      <w:b w:val="0"/>
      <w:bCs w:val="0"/>
      <w:i/>
      <w:iCs/>
      <w:smallCaps w:val="0"/>
      <w:strike w:val="0"/>
      <w:color w:val="000000"/>
      <w:spacing w:val="180"/>
      <w:w w:val="100"/>
      <w:position w:val="0"/>
      <w:sz w:val="22"/>
      <w:szCs w:val="22"/>
      <w:u w:val="none"/>
      <w:lang w:val="en-US" w:eastAsia="en-US" w:bidi="en-US"/>
    </w:rPr>
  </w:style>
  <w:style w:type="character" w:customStyle="1" w:styleId="1210">
    <w:name w:val="Основной текст (121)_"/>
    <w:basedOn w:val="a0"/>
    <w:link w:val="1211"/>
    <w:rPr>
      <w:rFonts w:ascii="Century Schoolbook" w:eastAsia="Century Schoolbook" w:hAnsi="Century Schoolbook" w:cs="Century Schoolbook"/>
      <w:b w:val="0"/>
      <w:bCs w:val="0"/>
      <w:i w:val="0"/>
      <w:iCs w:val="0"/>
      <w:smallCaps w:val="0"/>
      <w:strike w:val="0"/>
      <w:spacing w:val="0"/>
      <w:sz w:val="22"/>
      <w:szCs w:val="22"/>
      <w:u w:val="none"/>
    </w:rPr>
  </w:style>
  <w:style w:type="character" w:customStyle="1" w:styleId="122">
    <w:name w:val="Основной текст (122)_"/>
    <w:basedOn w:val="a0"/>
    <w:link w:val="1220"/>
    <w:rPr>
      <w:rFonts w:ascii="Century Schoolbook" w:eastAsia="Century Schoolbook" w:hAnsi="Century Schoolbook" w:cs="Century Schoolbook"/>
      <w:b w:val="0"/>
      <w:bCs w:val="0"/>
      <w:i w:val="0"/>
      <w:iCs w:val="0"/>
      <w:smallCaps w:val="0"/>
      <w:strike w:val="0"/>
      <w:sz w:val="22"/>
      <w:szCs w:val="22"/>
      <w:u w:val="none"/>
    </w:rPr>
  </w:style>
  <w:style w:type="character" w:customStyle="1" w:styleId="122Corbel8pt">
    <w:name w:val="Основной текст (122) + Corbel;8 pt"/>
    <w:basedOn w:val="122"/>
    <w:rPr>
      <w:rFonts w:ascii="Corbel" w:eastAsia="Corbel" w:hAnsi="Corbel" w:cs="Corbel"/>
      <w:b/>
      <w:bCs/>
      <w:i w:val="0"/>
      <w:iCs w:val="0"/>
      <w:smallCaps w:val="0"/>
      <w:strike w:val="0"/>
      <w:color w:val="000000"/>
      <w:spacing w:val="0"/>
      <w:w w:val="100"/>
      <w:position w:val="0"/>
      <w:sz w:val="16"/>
      <w:szCs w:val="16"/>
      <w:u w:val="none"/>
      <w:lang w:val="en-US" w:eastAsia="en-US" w:bidi="en-US"/>
    </w:rPr>
  </w:style>
  <w:style w:type="character" w:customStyle="1" w:styleId="123">
    <w:name w:val="Основной текст (123)_"/>
    <w:basedOn w:val="a0"/>
    <w:link w:val="1230"/>
    <w:rPr>
      <w:rFonts w:ascii="Century Schoolbook" w:eastAsia="Century Schoolbook" w:hAnsi="Century Schoolbook" w:cs="Century Schoolbook"/>
      <w:b w:val="0"/>
      <w:bCs w:val="0"/>
      <w:i w:val="0"/>
      <w:iCs w:val="0"/>
      <w:smallCaps w:val="0"/>
      <w:strike w:val="0"/>
      <w:sz w:val="22"/>
      <w:szCs w:val="22"/>
      <w:u w:val="none"/>
    </w:rPr>
  </w:style>
  <w:style w:type="character" w:customStyle="1" w:styleId="2Corbel115pt1pt1">
    <w:name w:val="Основной текст (2) + Corbel;11;5 pt;Курсив;Интервал 1 p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170pt">
    <w:name w:val="Основной текст (17) + Интервал 0 pt"/>
    <w:basedOn w:val="17"/>
    <w:rPr>
      <w:rFonts w:ascii="Century Schoolbook" w:eastAsia="Century Schoolbook" w:hAnsi="Century Schoolbook" w:cs="Century Schoolbook"/>
      <w:b/>
      <w:bCs/>
      <w:i w:val="0"/>
      <w:iCs w:val="0"/>
      <w:smallCaps w:val="0"/>
      <w:strike w:val="0"/>
      <w:color w:val="000000"/>
      <w:spacing w:val="10"/>
      <w:w w:val="100"/>
      <w:position w:val="0"/>
      <w:sz w:val="20"/>
      <w:szCs w:val="20"/>
      <w:u w:val="none"/>
      <w:lang w:val="en-US" w:eastAsia="en-US" w:bidi="en-US"/>
    </w:rPr>
  </w:style>
  <w:style w:type="character" w:customStyle="1" w:styleId="170pt0">
    <w:name w:val="Основной текст (17) + Интервал 0 pt"/>
    <w:basedOn w:val="17"/>
    <w:rPr>
      <w:rFonts w:ascii="Century Schoolbook" w:eastAsia="Century Schoolbook" w:hAnsi="Century Schoolbook" w:cs="Century Schoolbook"/>
      <w:b/>
      <w:bCs/>
      <w:i w:val="0"/>
      <w:iCs w:val="0"/>
      <w:smallCaps w:val="0"/>
      <w:strike/>
      <w:color w:val="000000"/>
      <w:spacing w:val="10"/>
      <w:w w:val="100"/>
      <w:position w:val="0"/>
      <w:sz w:val="20"/>
      <w:szCs w:val="20"/>
      <w:u w:val="none"/>
      <w:lang w:val="ru-RU" w:eastAsia="ru-RU" w:bidi="ru-RU"/>
    </w:rPr>
  </w:style>
  <w:style w:type="character" w:customStyle="1" w:styleId="2Garamond10pt0pt">
    <w:name w:val="Основной текст (2) + Garamond;10 pt;Полужирный;Малые прописные;Интервал 0 pt"/>
    <w:basedOn w:val="25"/>
    <w:rPr>
      <w:rFonts w:ascii="Garamond" w:eastAsia="Garamond" w:hAnsi="Garamond" w:cs="Garamond"/>
      <w:b/>
      <w:bCs/>
      <w:i w:val="0"/>
      <w:iCs w:val="0"/>
      <w:smallCaps/>
      <w:strike w:val="0"/>
      <w:color w:val="000000"/>
      <w:spacing w:val="10"/>
      <w:w w:val="100"/>
      <w:position w:val="0"/>
      <w:sz w:val="20"/>
      <w:szCs w:val="20"/>
      <w:u w:val="none"/>
      <w:lang w:val="en-US" w:eastAsia="en-US" w:bidi="en-US"/>
    </w:rPr>
  </w:style>
  <w:style w:type="character" w:customStyle="1" w:styleId="513pt0">
    <w:name w:val="Основной текст (5) + 13 pt;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512pt1pt">
    <w:name w:val="Основной текст (5) + 12 pt;Не полужирный;Курсив;Интервал 1 pt"/>
    <w:basedOn w:val="5"/>
    <w:rPr>
      <w:rFonts w:ascii="Century Schoolbook" w:eastAsia="Century Schoolbook" w:hAnsi="Century Schoolbook" w:cs="Century Schoolbook"/>
      <w:b/>
      <w:bCs/>
      <w:i/>
      <w:iCs/>
      <w:smallCaps w:val="0"/>
      <w:strike w:val="0"/>
      <w:color w:val="000000"/>
      <w:spacing w:val="20"/>
      <w:w w:val="100"/>
      <w:position w:val="0"/>
      <w:sz w:val="24"/>
      <w:szCs w:val="24"/>
      <w:u w:val="none"/>
      <w:lang w:val="en-US" w:eastAsia="en-US" w:bidi="en-US"/>
    </w:rPr>
  </w:style>
  <w:style w:type="character" w:customStyle="1" w:styleId="51pt">
    <w:name w:val="Основной текст (5) + Интервал 1 pt"/>
    <w:basedOn w:val="5"/>
    <w:rPr>
      <w:rFonts w:ascii="Century Schoolbook" w:eastAsia="Century Schoolbook" w:hAnsi="Century Schoolbook" w:cs="Century Schoolbook"/>
      <w:b/>
      <w:bCs/>
      <w:i w:val="0"/>
      <w:iCs w:val="0"/>
      <w:smallCaps w:val="0"/>
      <w:strike w:val="0"/>
      <w:color w:val="000000"/>
      <w:spacing w:val="30"/>
      <w:w w:val="100"/>
      <w:position w:val="0"/>
      <w:sz w:val="21"/>
      <w:szCs w:val="21"/>
      <w:u w:val="none"/>
      <w:lang w:val="en-US" w:eastAsia="en-US" w:bidi="en-US"/>
    </w:rPr>
  </w:style>
  <w:style w:type="character" w:customStyle="1" w:styleId="5ArialNarrow10pt">
    <w:name w:val="Основной текст (5) + Arial Narrow;10 pt;Не полужирный;Курсив"/>
    <w:basedOn w:val="5"/>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513pt0pt">
    <w:name w:val="Основной текст (5) + 13 pt;Не полужирный;Интервал 0 pt"/>
    <w:basedOn w:val="5"/>
    <w:rPr>
      <w:rFonts w:ascii="Century Schoolbook" w:eastAsia="Century Schoolbook" w:hAnsi="Century Schoolbook" w:cs="Century Schoolbook"/>
      <w:b/>
      <w:bCs/>
      <w:i w:val="0"/>
      <w:iCs w:val="0"/>
      <w:smallCaps w:val="0"/>
      <w:strike w:val="0"/>
      <w:color w:val="000000"/>
      <w:spacing w:val="-10"/>
      <w:w w:val="100"/>
      <w:position w:val="0"/>
      <w:sz w:val="26"/>
      <w:szCs w:val="26"/>
      <w:u w:val="none"/>
      <w:lang w:val="ru-RU" w:eastAsia="ru-RU" w:bidi="ru-RU"/>
    </w:rPr>
  </w:style>
  <w:style w:type="character" w:customStyle="1" w:styleId="210pt1pt0">
    <w:name w:val="Основной текст (2) + 10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0"/>
      <w:szCs w:val="20"/>
      <w:u w:val="none"/>
      <w:lang w:val="en-US" w:eastAsia="en-US" w:bidi="en-US"/>
    </w:rPr>
  </w:style>
  <w:style w:type="character" w:customStyle="1" w:styleId="2Corbel85pt1pt">
    <w:name w:val="Основной текст (2) + Corbel;8;5 pt;Полужирный;Курсив;Интервал 1 pt"/>
    <w:basedOn w:val="2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129">
    <w:name w:val="Основной текст (129)_"/>
    <w:basedOn w:val="a0"/>
    <w:link w:val="1290"/>
    <w:rPr>
      <w:rFonts w:ascii="Corbel" w:eastAsia="Corbel" w:hAnsi="Corbel" w:cs="Corbel"/>
      <w:b w:val="0"/>
      <w:bCs w:val="0"/>
      <w:i w:val="0"/>
      <w:iCs w:val="0"/>
      <w:smallCaps w:val="0"/>
      <w:strike w:val="0"/>
      <w:sz w:val="14"/>
      <w:szCs w:val="14"/>
      <w:u w:val="none"/>
    </w:rPr>
  </w:style>
  <w:style w:type="character" w:customStyle="1" w:styleId="5Corbel115pt">
    <w:name w:val="Основной текст (5) + Corbel;11;5 pt;Не полужирный"/>
    <w:basedOn w:val="5"/>
    <w:rPr>
      <w:rFonts w:ascii="Corbel" w:eastAsia="Corbel" w:hAnsi="Corbel" w:cs="Corbel"/>
      <w:b/>
      <w:bCs/>
      <w:i w:val="0"/>
      <w:iCs w:val="0"/>
      <w:smallCaps w:val="0"/>
      <w:strike w:val="0"/>
      <w:color w:val="000000"/>
      <w:spacing w:val="0"/>
      <w:w w:val="100"/>
      <w:position w:val="0"/>
      <w:sz w:val="23"/>
      <w:szCs w:val="23"/>
      <w:u w:val="none"/>
      <w:lang w:val="en-US" w:eastAsia="en-US" w:bidi="en-US"/>
    </w:rPr>
  </w:style>
  <w:style w:type="character" w:customStyle="1" w:styleId="1300">
    <w:name w:val="Основной текст (130)_"/>
    <w:basedOn w:val="a0"/>
    <w:link w:val="1301"/>
    <w:rPr>
      <w:rFonts w:ascii="Corbel" w:eastAsia="Corbel" w:hAnsi="Corbel" w:cs="Corbel"/>
      <w:b w:val="0"/>
      <w:bCs w:val="0"/>
      <w:i w:val="0"/>
      <w:iCs w:val="0"/>
      <w:smallCaps w:val="0"/>
      <w:strike w:val="0"/>
      <w:sz w:val="14"/>
      <w:szCs w:val="14"/>
      <w:u w:val="none"/>
    </w:rPr>
  </w:style>
  <w:style w:type="character" w:customStyle="1" w:styleId="27pt1">
    <w:name w:val="Основной текст (2) + 7 pt;Курсив"/>
    <w:basedOn w:val="25"/>
    <w:rPr>
      <w:rFonts w:ascii="Century Schoolbook" w:eastAsia="Century Schoolbook" w:hAnsi="Century Schoolbook" w:cs="Century Schoolbook"/>
      <w:b w:val="0"/>
      <w:bCs w:val="0"/>
      <w:i/>
      <w:iCs/>
      <w:smallCaps w:val="0"/>
      <w:strike w:val="0"/>
      <w:color w:val="000000"/>
      <w:spacing w:val="0"/>
      <w:w w:val="100"/>
      <w:position w:val="0"/>
      <w:sz w:val="14"/>
      <w:szCs w:val="14"/>
      <w:u w:val="none"/>
      <w:lang w:val="en-US" w:eastAsia="en-US" w:bidi="en-US"/>
    </w:rPr>
  </w:style>
  <w:style w:type="character" w:customStyle="1" w:styleId="29pt2pt">
    <w:name w:val="Основной текст (2) + 9 pt;Полужирный;Интервал 2 pt"/>
    <w:basedOn w:val="25"/>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1611pt0pt">
    <w:name w:val="Основной текст (16) + 11 pt;Интервал 0 pt"/>
    <w:basedOn w:val="16"/>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11ptb">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2">
    <w:name w:val="Основной текст (132)_"/>
    <w:basedOn w:val="a0"/>
    <w:link w:val="1320"/>
    <w:rPr>
      <w:rFonts w:ascii="Century Schoolbook" w:eastAsia="Century Schoolbook" w:hAnsi="Century Schoolbook" w:cs="Century Schoolbook"/>
      <w:b/>
      <w:bCs/>
      <w:i/>
      <w:iCs/>
      <w:smallCaps w:val="0"/>
      <w:strike w:val="0"/>
      <w:spacing w:val="20"/>
      <w:sz w:val="20"/>
      <w:szCs w:val="20"/>
      <w:u w:val="none"/>
    </w:rPr>
  </w:style>
  <w:style w:type="character" w:customStyle="1" w:styleId="133">
    <w:name w:val="Основной текст (133)_"/>
    <w:basedOn w:val="a0"/>
    <w:link w:val="1330"/>
    <w:rPr>
      <w:rFonts w:ascii="Century Schoolbook" w:eastAsia="Century Schoolbook" w:hAnsi="Century Schoolbook" w:cs="Century Schoolbook"/>
      <w:b w:val="0"/>
      <w:bCs w:val="0"/>
      <w:i w:val="0"/>
      <w:iCs w:val="0"/>
      <w:smallCaps w:val="0"/>
      <w:strike w:val="0"/>
      <w:sz w:val="22"/>
      <w:szCs w:val="22"/>
      <w:u w:val="none"/>
    </w:rPr>
  </w:style>
  <w:style w:type="character" w:customStyle="1" w:styleId="133Consolas9pt1pt">
    <w:name w:val="Основной текст (133) + Consolas;9 pt;Курсив;Интервал 1 pt"/>
    <w:basedOn w:val="133"/>
    <w:rPr>
      <w:rFonts w:ascii="Consolas" w:eastAsia="Consolas" w:hAnsi="Consolas" w:cs="Consolas"/>
      <w:b w:val="0"/>
      <w:bCs w:val="0"/>
      <w:i/>
      <w:iCs/>
      <w:smallCaps w:val="0"/>
      <w:strike w:val="0"/>
      <w:color w:val="000000"/>
      <w:spacing w:val="20"/>
      <w:w w:val="100"/>
      <w:position w:val="0"/>
      <w:sz w:val="18"/>
      <w:szCs w:val="18"/>
      <w:u w:val="none"/>
      <w:lang w:val="en-US" w:eastAsia="en-US" w:bidi="en-US"/>
    </w:rPr>
  </w:style>
  <w:style w:type="character" w:customStyle="1" w:styleId="133ArialNarrow7pt0pt">
    <w:name w:val="Основной текст (133) + Arial Narrow;7 pt;Курсив;Интервал 0 pt"/>
    <w:basedOn w:val="133"/>
    <w:rPr>
      <w:rFonts w:ascii="Arial Narrow" w:eastAsia="Arial Narrow" w:hAnsi="Arial Narrow" w:cs="Arial Narrow"/>
      <w:b/>
      <w:bCs/>
      <w:i/>
      <w:iCs/>
      <w:smallCaps w:val="0"/>
      <w:strike w:val="0"/>
      <w:color w:val="000000"/>
      <w:spacing w:val="10"/>
      <w:w w:val="100"/>
      <w:position w:val="0"/>
      <w:sz w:val="14"/>
      <w:szCs w:val="14"/>
      <w:u w:val="none"/>
      <w:lang w:val="en-US" w:eastAsia="en-US" w:bidi="en-US"/>
    </w:rPr>
  </w:style>
  <w:style w:type="character" w:customStyle="1" w:styleId="1336pt">
    <w:name w:val="Основной текст (133) + 6 pt;Курсив"/>
    <w:basedOn w:val="133"/>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21pt3">
    <w:name w:val="Основной текст (2) + 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21pt4">
    <w:name w:val="Основной текст (2) + Малые прописные;Интервал 1 pt"/>
    <w:basedOn w:val="25"/>
    <w:rPr>
      <w:rFonts w:ascii="Century Schoolbook" w:eastAsia="Century Schoolbook" w:hAnsi="Century Schoolbook" w:cs="Century Schoolbook"/>
      <w:b w:val="0"/>
      <w:bCs w:val="0"/>
      <w:i w:val="0"/>
      <w:iCs w:val="0"/>
      <w:smallCaps/>
      <w:strike w:val="0"/>
      <w:color w:val="000000"/>
      <w:spacing w:val="30"/>
      <w:w w:val="100"/>
      <w:position w:val="0"/>
      <w:sz w:val="21"/>
      <w:szCs w:val="21"/>
      <w:u w:val="none"/>
      <w:lang w:val="en-US" w:eastAsia="en-US" w:bidi="en-US"/>
    </w:rPr>
  </w:style>
  <w:style w:type="character" w:customStyle="1" w:styleId="140">
    <w:name w:val="Основной текст (140)_"/>
    <w:basedOn w:val="a0"/>
    <w:link w:val="1400"/>
    <w:rPr>
      <w:rFonts w:ascii="Calibri" w:eastAsia="Calibri" w:hAnsi="Calibri" w:cs="Calibri"/>
      <w:b w:val="0"/>
      <w:bCs w:val="0"/>
      <w:i/>
      <w:iCs/>
      <w:smallCaps w:val="0"/>
      <w:strike w:val="0"/>
      <w:spacing w:val="40"/>
      <w:sz w:val="22"/>
      <w:szCs w:val="22"/>
      <w:u w:val="none"/>
    </w:rPr>
  </w:style>
  <w:style w:type="character" w:customStyle="1" w:styleId="1400pt">
    <w:name w:val="Основной текст (140) + Интервал 0 pt"/>
    <w:basedOn w:val="140"/>
    <w:rPr>
      <w:rFonts w:ascii="Calibri" w:eastAsia="Calibri" w:hAnsi="Calibri" w:cs="Calibri"/>
      <w:b w:val="0"/>
      <w:bCs w:val="0"/>
      <w:i/>
      <w:iCs/>
      <w:smallCaps w:val="0"/>
      <w:strike w:val="0"/>
      <w:color w:val="000000"/>
      <w:spacing w:val="0"/>
      <w:w w:val="100"/>
      <w:position w:val="0"/>
      <w:sz w:val="22"/>
      <w:szCs w:val="22"/>
      <w:u w:val="none"/>
      <w:lang w:val="en-US" w:eastAsia="en-US" w:bidi="en-US"/>
    </w:rPr>
  </w:style>
  <w:style w:type="character" w:customStyle="1" w:styleId="56">
    <w:name w:val="Основной текст (56)_"/>
    <w:basedOn w:val="a0"/>
    <w:link w:val="560"/>
    <w:rPr>
      <w:rFonts w:ascii="Century Schoolbook" w:eastAsia="Century Schoolbook" w:hAnsi="Century Schoolbook" w:cs="Century Schoolbook"/>
      <w:b w:val="0"/>
      <w:bCs w:val="0"/>
      <w:i/>
      <w:iCs/>
      <w:smallCaps w:val="0"/>
      <w:strike w:val="0"/>
      <w:spacing w:val="40"/>
      <w:sz w:val="24"/>
      <w:szCs w:val="24"/>
      <w:u w:val="none"/>
    </w:rPr>
  </w:style>
  <w:style w:type="character" w:customStyle="1" w:styleId="56105pt0pt">
    <w:name w:val="Основной текст (56) + 10;5 pt;Не курсив;Интервал 0 pt"/>
    <w:basedOn w:val="56"/>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560pt">
    <w:name w:val="Основной текст (56) + Интервал 0 pt"/>
    <w:basedOn w:val="56"/>
    <w:rPr>
      <w:rFonts w:ascii="Century Schoolbook" w:eastAsia="Century Schoolbook" w:hAnsi="Century Schoolbook" w:cs="Century Schoolbook"/>
      <w:b w:val="0"/>
      <w:bCs w:val="0"/>
      <w:i/>
      <w:iCs/>
      <w:smallCaps w:val="0"/>
      <w:strike w:val="0"/>
      <w:color w:val="000000"/>
      <w:spacing w:val="0"/>
      <w:w w:val="100"/>
      <w:position w:val="0"/>
      <w:sz w:val="24"/>
      <w:szCs w:val="24"/>
      <w:u w:val="none"/>
      <w:lang w:val="en-US" w:eastAsia="en-US" w:bidi="en-US"/>
    </w:rPr>
  </w:style>
  <w:style w:type="character" w:customStyle="1" w:styleId="5610pt2pt">
    <w:name w:val="Основной текст (56) + 10 pt;Интервал 2 pt"/>
    <w:basedOn w:val="56"/>
    <w:rPr>
      <w:rFonts w:ascii="Century Schoolbook" w:eastAsia="Century Schoolbook" w:hAnsi="Century Schoolbook" w:cs="Century Schoolbook"/>
      <w:b w:val="0"/>
      <w:bCs w:val="0"/>
      <w:i/>
      <w:iCs/>
      <w:smallCaps w:val="0"/>
      <w:strike w:val="0"/>
      <w:color w:val="000000"/>
      <w:spacing w:val="50"/>
      <w:w w:val="100"/>
      <w:position w:val="0"/>
      <w:sz w:val="20"/>
      <w:szCs w:val="20"/>
      <w:u w:val="none"/>
      <w:lang w:val="en-US" w:eastAsia="en-US" w:bidi="en-US"/>
    </w:rPr>
  </w:style>
  <w:style w:type="character" w:customStyle="1" w:styleId="5610pt2pt0">
    <w:name w:val="Основной текст (56) + 10 pt;Интервал 2 pt"/>
    <w:basedOn w:val="56"/>
    <w:rPr>
      <w:rFonts w:ascii="Century Schoolbook" w:eastAsia="Century Schoolbook" w:hAnsi="Century Schoolbook" w:cs="Century Schoolbook"/>
      <w:b w:val="0"/>
      <w:bCs w:val="0"/>
      <w:i/>
      <w:iCs/>
      <w:smallCaps w:val="0"/>
      <w:strike/>
      <w:color w:val="000000"/>
      <w:spacing w:val="50"/>
      <w:w w:val="100"/>
      <w:position w:val="0"/>
      <w:sz w:val="20"/>
      <w:szCs w:val="20"/>
      <w:u w:val="none"/>
      <w:lang w:val="en-US" w:eastAsia="en-US" w:bidi="en-US"/>
    </w:rPr>
  </w:style>
  <w:style w:type="character" w:customStyle="1" w:styleId="560pt0">
    <w:name w:val="Основной текст (56) + Интервал 0 pt"/>
    <w:basedOn w:val="56"/>
    <w:rPr>
      <w:rFonts w:ascii="Century Schoolbook" w:eastAsia="Century Schoolbook" w:hAnsi="Century Schoolbook" w:cs="Century Schoolbook"/>
      <w:b w:val="0"/>
      <w:bCs w:val="0"/>
      <w:i/>
      <w:iCs/>
      <w:smallCaps w:val="0"/>
      <w:strike/>
      <w:color w:val="000000"/>
      <w:spacing w:val="0"/>
      <w:w w:val="100"/>
      <w:position w:val="0"/>
      <w:sz w:val="24"/>
      <w:szCs w:val="24"/>
      <w:u w:val="none"/>
      <w:lang w:val="en-US" w:eastAsia="en-US" w:bidi="en-US"/>
    </w:rPr>
  </w:style>
  <w:style w:type="character" w:customStyle="1" w:styleId="7c">
    <w:name w:val="Основной текст (7)"/>
    <w:basedOn w:val="7"/>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285pt">
    <w:name w:val="Основной текст (2) + 8;5 pt"/>
    <w:basedOn w:val="25"/>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en-US" w:eastAsia="en-US" w:bidi="en-US"/>
    </w:rPr>
  </w:style>
  <w:style w:type="character" w:customStyle="1" w:styleId="2Tahoma10pt">
    <w:name w:val="Основной текст (2) + Tahoma;10 pt"/>
    <w:basedOn w:val="25"/>
    <w:rPr>
      <w:rFonts w:ascii="Tahoma" w:eastAsia="Tahoma" w:hAnsi="Tahoma" w:cs="Tahoma"/>
      <w:b/>
      <w:bCs/>
      <w:i w:val="0"/>
      <w:iCs w:val="0"/>
      <w:smallCaps w:val="0"/>
      <w:strike w:val="0"/>
      <w:color w:val="000000"/>
      <w:spacing w:val="0"/>
      <w:w w:val="100"/>
      <w:position w:val="0"/>
      <w:sz w:val="20"/>
      <w:szCs w:val="20"/>
      <w:u w:val="none"/>
      <w:lang w:val="en-US" w:eastAsia="en-US" w:bidi="en-US"/>
    </w:rPr>
  </w:style>
  <w:style w:type="character" w:customStyle="1" w:styleId="720pt">
    <w:name w:val="Основной текст (72) + Интервал 0 pt"/>
    <w:basedOn w:val="720"/>
    <w:rPr>
      <w:rFonts w:ascii="Century Schoolbook" w:eastAsia="Century Schoolbook" w:hAnsi="Century Schoolbook" w:cs="Century Schoolbook"/>
      <w:b w:val="0"/>
      <w:bCs w:val="0"/>
      <w:i w:val="0"/>
      <w:iCs w:val="0"/>
      <w:smallCaps w:val="0"/>
      <w:strike w:val="0"/>
      <w:color w:val="000000"/>
      <w:spacing w:val="-10"/>
      <w:w w:val="100"/>
      <w:position w:val="0"/>
      <w:sz w:val="26"/>
      <w:szCs w:val="26"/>
      <w:u w:val="none"/>
      <w:lang w:val="en-US" w:eastAsia="en-US" w:bidi="en-US"/>
    </w:rPr>
  </w:style>
  <w:style w:type="character" w:customStyle="1" w:styleId="2Consolas9pt0pt">
    <w:name w:val="Основной текст (2) + Consolas;9 pt;Курсив;Интервал 0 pt"/>
    <w:basedOn w:val="25"/>
    <w:rPr>
      <w:rFonts w:ascii="Consolas" w:eastAsia="Consolas" w:hAnsi="Consolas" w:cs="Consolas"/>
      <w:b w:val="0"/>
      <w:bCs w:val="0"/>
      <w:i/>
      <w:iCs/>
      <w:smallCaps w:val="0"/>
      <w:strike w:val="0"/>
      <w:color w:val="000000"/>
      <w:spacing w:val="-10"/>
      <w:w w:val="100"/>
      <w:position w:val="0"/>
      <w:sz w:val="18"/>
      <w:szCs w:val="18"/>
      <w:u w:val="none"/>
      <w:lang w:val="en-US" w:eastAsia="en-US" w:bidi="en-US"/>
    </w:rPr>
  </w:style>
  <w:style w:type="character" w:customStyle="1" w:styleId="5d">
    <w:name w:val="Основной текст (5) + Не полужирный;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511pt1">
    <w:name w:val="Основной текст (5) + 11 pt;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Calibri85pt">
    <w:name w:val="Основной текст (2) + Calibri;8;5 pt;Курсив"/>
    <w:basedOn w:val="25"/>
    <w:rPr>
      <w:rFonts w:ascii="Calibri" w:eastAsia="Calibri" w:hAnsi="Calibri" w:cs="Calibri"/>
      <w:b w:val="0"/>
      <w:bCs w:val="0"/>
      <w:i/>
      <w:iCs/>
      <w:smallCaps w:val="0"/>
      <w:strike w:val="0"/>
      <w:color w:val="000000"/>
      <w:spacing w:val="0"/>
      <w:w w:val="100"/>
      <w:position w:val="0"/>
      <w:sz w:val="17"/>
      <w:szCs w:val="17"/>
      <w:u w:val="none"/>
      <w:lang w:val="en-US" w:eastAsia="en-US" w:bidi="en-US"/>
    </w:rPr>
  </w:style>
  <w:style w:type="character" w:customStyle="1" w:styleId="2Garamond10pt0pt0">
    <w:name w:val="Основной текст (2) + Garamond;10 pt;Полужирный;Интервал 0 pt"/>
    <w:basedOn w:val="25"/>
    <w:rPr>
      <w:rFonts w:ascii="Garamond" w:eastAsia="Garamond" w:hAnsi="Garamond" w:cs="Garamond"/>
      <w:b/>
      <w:bCs/>
      <w:i w:val="0"/>
      <w:iCs w:val="0"/>
      <w:smallCaps w:val="0"/>
      <w:strike w:val="0"/>
      <w:color w:val="000000"/>
      <w:spacing w:val="10"/>
      <w:w w:val="100"/>
      <w:position w:val="0"/>
      <w:sz w:val="20"/>
      <w:szCs w:val="20"/>
      <w:u w:val="none"/>
      <w:lang w:val="en-US" w:eastAsia="en-US" w:bidi="en-US"/>
    </w:rPr>
  </w:style>
  <w:style w:type="character" w:customStyle="1" w:styleId="2Calibri85pt2pt">
    <w:name w:val="Основной текст (2) + Calibri;8;5 pt;Курсив;Интервал 2 pt"/>
    <w:basedOn w:val="2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511pt2">
    <w:name w:val="Основной текст (5) + 11 pt;Не полужирный;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2"/>
      <w:szCs w:val="22"/>
      <w:u w:val="none"/>
      <w:lang w:val="en-US" w:eastAsia="en-US" w:bidi="en-US"/>
    </w:rPr>
  </w:style>
  <w:style w:type="character" w:customStyle="1" w:styleId="5Consolas9pt0pt">
    <w:name w:val="Основной текст (5) + Consolas;9 pt;Не полужирный;Курсив;Интервал 0 pt"/>
    <w:basedOn w:val="5"/>
    <w:rPr>
      <w:rFonts w:ascii="Consolas" w:eastAsia="Consolas" w:hAnsi="Consolas" w:cs="Consolas"/>
      <w:b/>
      <w:bCs/>
      <w:i/>
      <w:iCs/>
      <w:smallCaps w:val="0"/>
      <w:strike w:val="0"/>
      <w:color w:val="000000"/>
      <w:spacing w:val="-10"/>
      <w:w w:val="100"/>
      <w:position w:val="0"/>
      <w:sz w:val="18"/>
      <w:szCs w:val="18"/>
      <w:u w:val="none"/>
      <w:lang w:val="en-US" w:eastAsia="en-US" w:bidi="en-US"/>
    </w:rPr>
  </w:style>
  <w:style w:type="character" w:customStyle="1" w:styleId="56pt">
    <w:name w:val="Основной текст (5) + 6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12"/>
      <w:szCs w:val="12"/>
      <w:u w:val="none"/>
      <w:lang w:val="en-US" w:eastAsia="en-US" w:bidi="en-US"/>
    </w:rPr>
  </w:style>
  <w:style w:type="character" w:customStyle="1" w:styleId="7d">
    <w:name w:val="Основной текст (7) + Не курсив;Малые прописные"/>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144Exact">
    <w:name w:val="Основной текст (144) Exact"/>
    <w:basedOn w:val="a0"/>
    <w:link w:val="144"/>
    <w:rPr>
      <w:rFonts w:ascii="AngsanaUPC" w:eastAsia="AngsanaUPC" w:hAnsi="AngsanaUPC" w:cs="AngsanaUPC"/>
      <w:b w:val="0"/>
      <w:bCs w:val="0"/>
      <w:i w:val="0"/>
      <w:iCs w:val="0"/>
      <w:smallCaps w:val="0"/>
      <w:strike w:val="0"/>
      <w:sz w:val="30"/>
      <w:szCs w:val="30"/>
      <w:u w:val="none"/>
    </w:rPr>
  </w:style>
  <w:style w:type="character" w:customStyle="1" w:styleId="144CenturySchoolbook11ptExact">
    <w:name w:val="Основной текст (144) + Century Schoolbook;11 pt Exact"/>
    <w:basedOn w:val="144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45Exact">
    <w:name w:val="Основной текст (145) Exact"/>
    <w:basedOn w:val="a0"/>
    <w:link w:val="145"/>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46Exact">
    <w:name w:val="Основной текст (146) Exact"/>
    <w:basedOn w:val="a0"/>
    <w:link w:val="146"/>
    <w:rPr>
      <w:rFonts w:ascii="Century Schoolbook" w:eastAsia="Century Schoolbook" w:hAnsi="Century Schoolbook" w:cs="Century Schoolbook"/>
      <w:b w:val="0"/>
      <w:bCs w:val="0"/>
      <w:i w:val="0"/>
      <w:iCs w:val="0"/>
      <w:smallCaps w:val="0"/>
      <w:strike w:val="0"/>
      <w:sz w:val="17"/>
      <w:szCs w:val="17"/>
      <w:u w:val="none"/>
    </w:rPr>
  </w:style>
  <w:style w:type="character" w:customStyle="1" w:styleId="14675pt1ptExact">
    <w:name w:val="Основной текст (146) + 7;5 pt;Курсив;Интервал 1 pt Exact"/>
    <w:basedOn w:val="146Exact"/>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147Exact">
    <w:name w:val="Основной текст (147) Exact"/>
    <w:basedOn w:val="a0"/>
    <w:link w:val="147"/>
    <w:rPr>
      <w:rFonts w:ascii="Century Schoolbook" w:eastAsia="Century Schoolbook" w:hAnsi="Century Schoolbook" w:cs="Century Schoolbook"/>
      <w:b/>
      <w:bCs/>
      <w:i/>
      <w:iCs/>
      <w:smallCaps w:val="0"/>
      <w:strike w:val="0"/>
      <w:spacing w:val="30"/>
      <w:sz w:val="15"/>
      <w:szCs w:val="15"/>
      <w:u w:val="none"/>
    </w:rPr>
  </w:style>
  <w:style w:type="character" w:customStyle="1" w:styleId="147Constantia16pt0ptExact">
    <w:name w:val="Основной текст (147) + Constantia;16 pt;Не полужирный;Не курсив;Интервал 0 pt Exact"/>
    <w:basedOn w:val="147Exact"/>
    <w:rPr>
      <w:rFonts w:ascii="Constantia" w:eastAsia="Constantia" w:hAnsi="Constantia" w:cs="Constantia"/>
      <w:b/>
      <w:bCs/>
      <w:i/>
      <w:iCs/>
      <w:smallCaps w:val="0"/>
      <w:strike w:val="0"/>
      <w:color w:val="000000"/>
      <w:spacing w:val="0"/>
      <w:w w:val="100"/>
      <w:position w:val="0"/>
      <w:sz w:val="32"/>
      <w:szCs w:val="32"/>
      <w:u w:val="none"/>
      <w:lang w:val="en-US" w:eastAsia="en-US" w:bidi="en-US"/>
    </w:rPr>
  </w:style>
  <w:style w:type="character" w:customStyle="1" w:styleId="21ptExact2">
    <w:name w:val="Основной текст (2) + Курсив;Интервал 1 pt Exact"/>
    <w:basedOn w:val="25"/>
    <w:rPr>
      <w:rFonts w:ascii="Century Schoolbook" w:eastAsia="Century Schoolbook" w:hAnsi="Century Schoolbook" w:cs="Century Schoolbook"/>
      <w:b w:val="0"/>
      <w:bCs w:val="0"/>
      <w:i/>
      <w:iCs/>
      <w:smallCaps w:val="0"/>
      <w:strike w:val="0"/>
      <w:color w:val="000000"/>
      <w:spacing w:val="20"/>
      <w:w w:val="100"/>
      <w:position w:val="0"/>
      <w:sz w:val="21"/>
      <w:szCs w:val="21"/>
      <w:u w:val="none"/>
      <w:lang w:val="en-US" w:eastAsia="en-US" w:bidi="en-US"/>
    </w:rPr>
  </w:style>
  <w:style w:type="character" w:customStyle="1" w:styleId="214ptExact">
    <w:name w:val="Основной текст (2) + 14 pt Exact"/>
    <w:basedOn w:val="25"/>
    <w:rPr>
      <w:rFonts w:ascii="Century Schoolbook" w:eastAsia="Century Schoolbook" w:hAnsi="Century Schoolbook" w:cs="Century Schoolbook"/>
      <w:b w:val="0"/>
      <w:bCs w:val="0"/>
      <w:i w:val="0"/>
      <w:iCs w:val="0"/>
      <w:smallCaps w:val="0"/>
      <w:strike w:val="0"/>
      <w:color w:val="000000"/>
      <w:spacing w:val="0"/>
      <w:w w:val="100"/>
      <w:position w:val="0"/>
      <w:sz w:val="28"/>
      <w:szCs w:val="28"/>
      <w:u w:val="none"/>
      <w:lang w:val="en-US" w:eastAsia="en-US" w:bidi="en-US"/>
    </w:rPr>
  </w:style>
  <w:style w:type="character" w:customStyle="1" w:styleId="2Calibri85pt2ptExact">
    <w:name w:val="Основной текст (2) + Calibri;8;5 pt;Курсив;Интервал 2 pt Exact"/>
    <w:basedOn w:val="2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2Garamond10pt0ptExact">
    <w:name w:val="Основной текст (2) + Garamond;10 pt;Полужирный;Интервал 0 pt Exact"/>
    <w:basedOn w:val="25"/>
    <w:rPr>
      <w:rFonts w:ascii="Garamond" w:eastAsia="Garamond" w:hAnsi="Garamond" w:cs="Garamond"/>
      <w:b/>
      <w:bCs/>
      <w:i w:val="0"/>
      <w:iCs w:val="0"/>
      <w:smallCaps w:val="0"/>
      <w:strike w:val="0"/>
      <w:color w:val="000000"/>
      <w:spacing w:val="10"/>
      <w:w w:val="100"/>
      <w:position w:val="0"/>
      <w:sz w:val="20"/>
      <w:szCs w:val="20"/>
      <w:u w:val="none"/>
      <w:lang w:val="en-US" w:eastAsia="en-US" w:bidi="en-US"/>
    </w:rPr>
  </w:style>
  <w:style w:type="character" w:customStyle="1" w:styleId="2Consolas8pt">
    <w:name w:val="Основной текст (2) + Consolas;8 pt;Курсив"/>
    <w:basedOn w:val="25"/>
    <w:rPr>
      <w:rFonts w:ascii="Consolas" w:eastAsia="Consolas" w:hAnsi="Consolas" w:cs="Consolas"/>
      <w:b w:val="0"/>
      <w:bCs w:val="0"/>
      <w:i/>
      <w:iCs/>
      <w:smallCaps w:val="0"/>
      <w:strike w:val="0"/>
      <w:color w:val="000000"/>
      <w:spacing w:val="0"/>
      <w:w w:val="100"/>
      <w:position w:val="0"/>
      <w:sz w:val="16"/>
      <w:szCs w:val="16"/>
      <w:u w:val="none"/>
      <w:lang w:val="en-US" w:eastAsia="en-US" w:bidi="en-US"/>
    </w:rPr>
  </w:style>
  <w:style w:type="character" w:customStyle="1" w:styleId="2Calibri8pt0pt">
    <w:name w:val="Основной текст (2) + Calibri;8 pt;Интервал 0 pt"/>
    <w:basedOn w:val="25"/>
    <w:rPr>
      <w:rFonts w:ascii="Calibri" w:eastAsia="Calibri" w:hAnsi="Calibri" w:cs="Calibri"/>
      <w:b w:val="0"/>
      <w:bCs w:val="0"/>
      <w:i w:val="0"/>
      <w:iCs w:val="0"/>
      <w:smallCaps w:val="0"/>
      <w:strike w:val="0"/>
      <w:color w:val="000000"/>
      <w:spacing w:val="-10"/>
      <w:w w:val="100"/>
      <w:position w:val="0"/>
      <w:sz w:val="16"/>
      <w:szCs w:val="16"/>
      <w:u w:val="none"/>
      <w:lang w:val="en-US" w:eastAsia="en-US" w:bidi="en-US"/>
    </w:rPr>
  </w:style>
  <w:style w:type="character" w:customStyle="1" w:styleId="7Corbel115pt0ptExact">
    <w:name w:val="Основной текст (7) + Corbel;11;5 pt;Интервал 0 pt Exact"/>
    <w:basedOn w:val="7"/>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149Exact">
    <w:name w:val="Основной текст (149) Exact"/>
    <w:basedOn w:val="a0"/>
    <w:link w:val="149"/>
    <w:rPr>
      <w:rFonts w:ascii="AngsanaUPC" w:eastAsia="AngsanaUPC" w:hAnsi="AngsanaUPC" w:cs="AngsanaUPC"/>
      <w:b w:val="0"/>
      <w:bCs w:val="0"/>
      <w:i w:val="0"/>
      <w:iCs w:val="0"/>
      <w:smallCaps w:val="0"/>
      <w:strike w:val="0"/>
      <w:sz w:val="30"/>
      <w:szCs w:val="30"/>
      <w:u w:val="none"/>
    </w:rPr>
  </w:style>
  <w:style w:type="character" w:customStyle="1" w:styleId="149CenturySchoolbook11ptExact">
    <w:name w:val="Основной текст (149) + Century Schoolbook;11 pt Exact"/>
    <w:basedOn w:val="149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Exact4">
    <w:name w:val="Подпись к таблице (2)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25pt1">
    <w:name w:val="Основной текст (2) + 5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10"/>
      <w:szCs w:val="10"/>
      <w:u w:val="none"/>
      <w:lang w:val="en-US" w:eastAsia="en-US" w:bidi="en-US"/>
    </w:rPr>
  </w:style>
  <w:style w:type="character" w:customStyle="1" w:styleId="65">
    <w:name w:val="Основной текст (65)_"/>
    <w:basedOn w:val="a0"/>
    <w:link w:val="650"/>
    <w:rPr>
      <w:rFonts w:ascii="Calibri" w:eastAsia="Calibri" w:hAnsi="Calibri" w:cs="Calibri"/>
      <w:b w:val="0"/>
      <w:bCs w:val="0"/>
      <w:i/>
      <w:iCs/>
      <w:smallCaps w:val="0"/>
      <w:strike w:val="0"/>
      <w:spacing w:val="20"/>
      <w:sz w:val="17"/>
      <w:szCs w:val="17"/>
      <w:u w:val="none"/>
    </w:rPr>
  </w:style>
  <w:style w:type="character" w:customStyle="1" w:styleId="65CenturySchoolbook105pt0pt">
    <w:name w:val="Основной текст (65) + Century Schoolbook;10;5 pt;Не курсив;Интервал 0 pt"/>
    <w:basedOn w:val="6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652pt">
    <w:name w:val="Основной текст (65) + Интервал 2 pt"/>
    <w:basedOn w:val="6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65CenturySchoolbook11pt0pt">
    <w:name w:val="Основной текст (65) + Century Schoolbook;11 pt;Интервал 0 pt"/>
    <w:basedOn w:val="6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e">
    <w:name w:val="Оглавление (7)_"/>
    <w:basedOn w:val="a0"/>
    <w:link w:val="7f"/>
    <w:rPr>
      <w:rFonts w:ascii="Century Schoolbook" w:eastAsia="Century Schoolbook" w:hAnsi="Century Schoolbook" w:cs="Century Schoolbook"/>
      <w:b w:val="0"/>
      <w:bCs w:val="0"/>
      <w:i w:val="0"/>
      <w:iCs w:val="0"/>
      <w:smallCaps w:val="0"/>
      <w:strike w:val="0"/>
      <w:sz w:val="10"/>
      <w:szCs w:val="10"/>
      <w:u w:val="none"/>
    </w:rPr>
  </w:style>
  <w:style w:type="character" w:customStyle="1" w:styleId="775pt0">
    <w:name w:val="Оглавление (7) + 7;5 pt;Курсив"/>
    <w:basedOn w:val="7e"/>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11pt-1pt">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95pt1pt1">
    <w:name w:val="Основной текст (2) + 9;5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19"/>
      <w:szCs w:val="19"/>
      <w:u w:val="none"/>
      <w:lang w:val="en-US" w:eastAsia="en-US" w:bidi="en-US"/>
    </w:rPr>
  </w:style>
  <w:style w:type="character" w:customStyle="1" w:styleId="148">
    <w:name w:val="Основной текст (148)_"/>
    <w:basedOn w:val="a0"/>
    <w:link w:val="1480"/>
    <w:rPr>
      <w:rFonts w:ascii="Garamond" w:eastAsia="Garamond" w:hAnsi="Garamond" w:cs="Garamond"/>
      <w:b w:val="0"/>
      <w:bCs w:val="0"/>
      <w:i w:val="0"/>
      <w:iCs w:val="0"/>
      <w:smallCaps w:val="0"/>
      <w:strike w:val="0"/>
      <w:sz w:val="23"/>
      <w:szCs w:val="23"/>
      <w:u w:val="none"/>
    </w:rPr>
  </w:style>
  <w:style w:type="character" w:customStyle="1" w:styleId="148CenturySchoolbook11pt">
    <w:name w:val="Основной текст (148) + Century Schoolbook;11 pt"/>
    <w:basedOn w:val="148"/>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95pt1pt2">
    <w:name w:val="Основной текст (2) + 9;5 pt;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211pt1pt5">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10pt0pt0">
    <w:name w:val="Основной текст (2) + 10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2Corbel85pt1pt0">
    <w:name w:val="Основной текст (2) + Corbel;8;5 pt;Полужирный;Курсив;Интервал 1 pt"/>
    <w:basedOn w:val="2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511pt1pt0">
    <w:name w:val="Основной текст (5) + 11 pt;Не полужирный;Курсив;Интервал 1 pt"/>
    <w:basedOn w:val="5"/>
    <w:rPr>
      <w:rFonts w:ascii="Century Schoolbook" w:eastAsia="Century Schoolbook" w:hAnsi="Century Schoolbook" w:cs="Century Schoolbook"/>
      <w:b/>
      <w:bCs/>
      <w:i/>
      <w:iCs/>
      <w:smallCaps w:val="0"/>
      <w:strike w:val="0"/>
      <w:color w:val="000000"/>
      <w:spacing w:val="20"/>
      <w:w w:val="100"/>
      <w:position w:val="0"/>
      <w:sz w:val="22"/>
      <w:szCs w:val="22"/>
      <w:u w:val="none"/>
      <w:lang w:val="en-US" w:eastAsia="en-US" w:bidi="en-US"/>
    </w:rPr>
  </w:style>
  <w:style w:type="character" w:customStyle="1" w:styleId="510">
    <w:name w:val="Основной текст (51)_"/>
    <w:basedOn w:val="a0"/>
    <w:link w:val="511"/>
    <w:rPr>
      <w:rFonts w:ascii="Century Schoolbook" w:eastAsia="Century Schoolbook" w:hAnsi="Century Schoolbook" w:cs="Century Schoolbook"/>
      <w:b w:val="0"/>
      <w:bCs w:val="0"/>
      <w:i/>
      <w:iCs/>
      <w:smallCaps w:val="0"/>
      <w:strike w:val="0"/>
      <w:sz w:val="22"/>
      <w:szCs w:val="22"/>
      <w:u w:val="none"/>
    </w:rPr>
  </w:style>
  <w:style w:type="character" w:customStyle="1" w:styleId="51105pt">
    <w:name w:val="Основной текст (51) + 10;5 pt;Полужирный;Не курсив"/>
    <w:basedOn w:val="51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511pt3">
    <w:name w:val="Основной текст (51) + Интервал 1 pt"/>
    <w:basedOn w:val="510"/>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512">
    <w:name w:val="Основной текст (51)"/>
    <w:basedOn w:val="51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2pt">
    <w:name w:val="Основной текст (5) + Интервал 2 pt"/>
    <w:basedOn w:val="5"/>
    <w:rPr>
      <w:rFonts w:ascii="Century Schoolbook" w:eastAsia="Century Schoolbook" w:hAnsi="Century Schoolbook" w:cs="Century Schoolbook"/>
      <w:b/>
      <w:bCs/>
      <w:i w:val="0"/>
      <w:iCs w:val="0"/>
      <w:smallCaps w:val="0"/>
      <w:strike w:val="0"/>
      <w:color w:val="000000"/>
      <w:spacing w:val="40"/>
      <w:w w:val="100"/>
      <w:position w:val="0"/>
      <w:sz w:val="21"/>
      <w:szCs w:val="21"/>
      <w:u w:val="none"/>
      <w:lang w:val="en-US" w:eastAsia="en-US" w:bidi="en-US"/>
    </w:rPr>
  </w:style>
  <w:style w:type="character" w:customStyle="1" w:styleId="710pt0pt">
    <w:name w:val="Основной текст (7) + 10 pt;Интервал 0 pt"/>
    <w:basedOn w:val="7"/>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7Corbel85pt1pt">
    <w:name w:val="Основной текст (7) + Corbel;8;5 pt;Полужирный;Интервал 1 pt"/>
    <w:basedOn w:val="7"/>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342pt">
    <w:name w:val="Основной текст (34) + Интервал 2 pt"/>
    <w:basedOn w:val="340"/>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3410pt0pt">
    <w:name w:val="Основной текст (34) + 10 pt;Не полужирный;Курсив;Интервал 0 pt"/>
    <w:basedOn w:val="34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34Corbel85pt1pt">
    <w:name w:val="Основной текст (34) + Corbel;8;5 pt;Курсив;Интервал 1 pt"/>
    <w:basedOn w:val="340"/>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150">
    <w:name w:val="Основной текст (150)_"/>
    <w:basedOn w:val="a0"/>
    <w:link w:val="1500"/>
    <w:rPr>
      <w:rFonts w:ascii="Corbel" w:eastAsia="Corbel" w:hAnsi="Corbel" w:cs="Corbel"/>
      <w:b/>
      <w:bCs/>
      <w:i/>
      <w:iCs/>
      <w:smallCaps w:val="0"/>
      <w:strike w:val="0"/>
      <w:spacing w:val="30"/>
      <w:sz w:val="17"/>
      <w:szCs w:val="17"/>
      <w:u w:val="none"/>
    </w:rPr>
  </w:style>
  <w:style w:type="character" w:customStyle="1" w:styleId="150CenturySchoolbook9pt2pt">
    <w:name w:val="Основной текст (150) + Century Schoolbook;9 pt;Не курсив;Интервал 2 pt"/>
    <w:basedOn w:val="150"/>
    <w:rPr>
      <w:rFonts w:ascii="Century Schoolbook" w:eastAsia="Century Schoolbook" w:hAnsi="Century Schoolbook" w:cs="Century Schoolbook"/>
      <w:b/>
      <w:bCs/>
      <w:i/>
      <w:iCs/>
      <w:smallCaps w:val="0"/>
      <w:strike w:val="0"/>
      <w:color w:val="000000"/>
      <w:spacing w:val="40"/>
      <w:w w:val="100"/>
      <w:position w:val="0"/>
      <w:sz w:val="18"/>
      <w:szCs w:val="18"/>
      <w:u w:val="none"/>
      <w:lang w:val="en-US" w:eastAsia="en-US" w:bidi="en-US"/>
    </w:rPr>
  </w:style>
  <w:style w:type="character" w:customStyle="1" w:styleId="150CenturySchoolbook10pt0pt">
    <w:name w:val="Основной текст (150) + Century Schoolbook;10 pt;Не полужирный;Интервал 0 pt"/>
    <w:basedOn w:val="15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510pt0pt">
    <w:name w:val="Основной текст (5) + 10 pt;Не полужирный;Курсив;Интервал 0 pt"/>
    <w:basedOn w:val="5"/>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5Corbel85pt1pt">
    <w:name w:val="Основной текст (5) + Corbel;8;5 pt;Курсив;Интервал 1 pt"/>
    <w:basedOn w:val="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59pt2pt">
    <w:name w:val="Основной текст (5) + 9 pt;Интервал 2 pt"/>
    <w:basedOn w:val="5"/>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5110pt0pt">
    <w:name w:val="Основной текст (51) + 10 pt;Интервал 0 pt"/>
    <w:basedOn w:val="510"/>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51Corbel85pt1pt">
    <w:name w:val="Основной текст (51) + Corbel;8;5 pt;Полужирный;Интервал 1 pt"/>
    <w:basedOn w:val="510"/>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210pt3pt">
    <w:name w:val="Основной текст (2) + 10 pt;Курсив;Интервал 3 pt"/>
    <w:basedOn w:val="25"/>
    <w:rPr>
      <w:rFonts w:ascii="Century Schoolbook" w:eastAsia="Century Schoolbook" w:hAnsi="Century Schoolbook" w:cs="Century Schoolbook"/>
      <w:b w:val="0"/>
      <w:bCs w:val="0"/>
      <w:i/>
      <w:iCs/>
      <w:smallCaps w:val="0"/>
      <w:strike w:val="0"/>
      <w:color w:val="000000"/>
      <w:spacing w:val="70"/>
      <w:w w:val="100"/>
      <w:position w:val="0"/>
      <w:sz w:val="20"/>
      <w:szCs w:val="20"/>
      <w:u w:val="none"/>
      <w:lang w:val="en-US" w:eastAsia="en-US" w:bidi="en-US"/>
    </w:rPr>
  </w:style>
  <w:style w:type="character" w:customStyle="1" w:styleId="1502pt">
    <w:name w:val="Основной текст (150) + Интервал 2 pt"/>
    <w:basedOn w:val="150"/>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150CenturySchoolbook9pt0pt">
    <w:name w:val="Основной текст (150) + Century Schoolbook;9 pt;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34Corbel85pt2pt">
    <w:name w:val="Основной текст (34) + Corbel;8;5 pt;Курсив;Интервал 2 pt"/>
    <w:basedOn w:val="340"/>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59pt">
    <w:name w:val="Основной текст (5) + 9 pt"/>
    <w:basedOn w:val="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59pt0">
    <w:name w:val="Основной текст (5) + 9 pt;Малые прописные"/>
    <w:basedOn w:val="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7Corbel85pt2pt">
    <w:name w:val="Основной текст (7) + Corbel;8;5 pt;Полужирный;Интервал 2 pt"/>
    <w:basedOn w:val="7"/>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150CenturySchoolbook105pt0pt">
    <w:name w:val="Основной текст (150) + Century Schoolbook;10;5 pt;Не полужирный;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0CenturySchoolbook105pt0pt0">
    <w:name w:val="Основной текст (150) + Century Schoolbook;10;5 pt;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0CenturySchoolbook11pt0pt">
    <w:name w:val="Основной текст (150) + Century Schoolbook;11 pt;Не полужирный;Интервал 0 pt"/>
    <w:basedOn w:val="15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7Calibri12pt0">
    <w:name w:val="Основной текст (7) + Calibri;12 pt;Полужирный;Не курсив"/>
    <w:basedOn w:val="7"/>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1331">
    <w:name w:val="Основной текст (133) + Курсив"/>
    <w:basedOn w:val="133"/>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3105pt">
    <w:name w:val="Основной текст (133) + 10;5 pt"/>
    <w:basedOn w:val="133"/>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1332">
    <w:name w:val="Основной текст (133) + Малые прописные"/>
    <w:basedOn w:val="133"/>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2Calibri12pt1">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Corbel115pt0pt">
    <w:name w:val="Основной текст (2) + Corbel;11;5 pt;Курсив;Интервал 0 pt"/>
    <w:basedOn w:val="25"/>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29pt4">
    <w:name w:val="Основной текст (2) + 9 pt;Курсив"/>
    <w:basedOn w:val="25"/>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27pt2">
    <w:name w:val="Основной текст (2) + 7 pt"/>
    <w:basedOn w:val="25"/>
    <w:rPr>
      <w:rFonts w:ascii="Century Schoolbook" w:eastAsia="Century Schoolbook" w:hAnsi="Century Schoolbook" w:cs="Century Schoolbook"/>
      <w:b w:val="0"/>
      <w:bCs w:val="0"/>
      <w:i w:val="0"/>
      <w:iCs w:val="0"/>
      <w:smallCaps w:val="0"/>
      <w:strike w:val="0"/>
      <w:color w:val="000000"/>
      <w:spacing w:val="0"/>
      <w:w w:val="100"/>
      <w:position w:val="0"/>
      <w:sz w:val="14"/>
      <w:szCs w:val="14"/>
      <w:u w:val="none"/>
      <w:lang w:val="en-US" w:eastAsia="en-US" w:bidi="en-US"/>
    </w:rPr>
  </w:style>
  <w:style w:type="character" w:customStyle="1" w:styleId="285pt0">
    <w:name w:val="Основной текст (2) + 8;5 pt"/>
    <w:basedOn w:val="25"/>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en-US" w:eastAsia="en-US" w:bidi="en-US"/>
    </w:rPr>
  </w:style>
  <w:style w:type="character" w:customStyle="1" w:styleId="213pt">
    <w:name w:val="Основной текст (2) + 13 pt;Курсив"/>
    <w:basedOn w:val="25"/>
    <w:rPr>
      <w:rFonts w:ascii="Century Schoolbook" w:eastAsia="Century Schoolbook" w:hAnsi="Century Schoolbook" w:cs="Century Schoolbook"/>
      <w:b w:val="0"/>
      <w:bCs w:val="0"/>
      <w:i/>
      <w:iCs/>
      <w:smallCaps w:val="0"/>
      <w:strike w:val="0"/>
      <w:color w:val="000000"/>
      <w:spacing w:val="0"/>
      <w:w w:val="100"/>
      <w:position w:val="0"/>
      <w:sz w:val="26"/>
      <w:szCs w:val="26"/>
      <w:u w:val="none"/>
      <w:lang w:val="en-US" w:eastAsia="en-US" w:bidi="en-US"/>
    </w:rPr>
  </w:style>
  <w:style w:type="character" w:customStyle="1" w:styleId="27pt3">
    <w:name w:val="Основной текст (2) + 7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14"/>
      <w:szCs w:val="14"/>
      <w:u w:val="none"/>
      <w:lang w:val="en-US" w:eastAsia="en-US" w:bidi="en-US"/>
    </w:rPr>
  </w:style>
  <w:style w:type="character" w:customStyle="1" w:styleId="2Consolas75pt0ptExact">
    <w:name w:val="Основной текст (2) + Consolas;7;5 pt;Интервал 0 pt Exact"/>
    <w:basedOn w:val="25"/>
    <w:rPr>
      <w:rFonts w:ascii="Consolas" w:eastAsia="Consolas" w:hAnsi="Consolas" w:cs="Consolas"/>
      <w:b/>
      <w:bCs/>
      <w:i w:val="0"/>
      <w:iCs w:val="0"/>
      <w:smallCaps w:val="0"/>
      <w:strike w:val="0"/>
      <w:color w:val="000000"/>
      <w:spacing w:val="-10"/>
      <w:w w:val="100"/>
      <w:position w:val="0"/>
      <w:sz w:val="15"/>
      <w:szCs w:val="15"/>
      <w:u w:val="none"/>
      <w:lang w:val="ru-RU" w:eastAsia="ru-RU" w:bidi="ru-RU"/>
    </w:rPr>
  </w:style>
  <w:style w:type="character" w:customStyle="1" w:styleId="211ptExact2">
    <w:name w:val="Основной текст (2) + 11 pt;Курсив Exact"/>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651ptExact">
    <w:name w:val="Основной текст (65) + Интервал 1 pt Exact"/>
    <w:basedOn w:val="65"/>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1460ptExact">
    <w:name w:val="Основной текст (146) + Интервал 0 pt Exact"/>
    <w:basedOn w:val="146Exact"/>
    <w:rPr>
      <w:rFonts w:ascii="Century Schoolbook" w:eastAsia="Century Schoolbook" w:hAnsi="Century Schoolbook" w:cs="Century Schoolbook"/>
      <w:b w:val="0"/>
      <w:bCs w:val="0"/>
      <w:i w:val="0"/>
      <w:iCs w:val="0"/>
      <w:smallCaps w:val="0"/>
      <w:strike w:val="0"/>
      <w:color w:val="000000"/>
      <w:spacing w:val="-10"/>
      <w:w w:val="100"/>
      <w:position w:val="0"/>
      <w:sz w:val="17"/>
      <w:szCs w:val="17"/>
      <w:u w:val="none"/>
      <w:lang w:val="ru-RU" w:eastAsia="ru-RU" w:bidi="ru-RU"/>
    </w:rPr>
  </w:style>
  <w:style w:type="character" w:customStyle="1" w:styleId="14675pt1ptExact0">
    <w:name w:val="Основной текст (146) + 7;5 pt;Курсив;Интервал 1 pt Exact"/>
    <w:basedOn w:val="146Exact"/>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53Exact">
    <w:name w:val="Основной текст (153) Exact"/>
    <w:basedOn w:val="a0"/>
    <w:link w:val="153"/>
    <w:rPr>
      <w:rFonts w:ascii="Century Schoolbook" w:eastAsia="Century Schoolbook" w:hAnsi="Century Schoolbook" w:cs="Century Schoolbook"/>
      <w:b w:val="0"/>
      <w:bCs w:val="0"/>
      <w:i w:val="0"/>
      <w:iCs w:val="0"/>
      <w:smallCaps w:val="0"/>
      <w:strike w:val="0"/>
      <w:sz w:val="22"/>
      <w:szCs w:val="22"/>
      <w:u w:val="none"/>
    </w:rPr>
  </w:style>
  <w:style w:type="character" w:customStyle="1" w:styleId="153Garamond115ptExact">
    <w:name w:val="Основной текст (153) + Garamond;11;5 pt Exact"/>
    <w:basedOn w:val="153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151">
    <w:name w:val="Основной текст (151)_"/>
    <w:basedOn w:val="a0"/>
    <w:link w:val="1510"/>
    <w:rPr>
      <w:rFonts w:ascii="Garamond" w:eastAsia="Garamond" w:hAnsi="Garamond" w:cs="Garamond"/>
      <w:b w:val="0"/>
      <w:bCs w:val="0"/>
      <w:i w:val="0"/>
      <w:iCs w:val="0"/>
      <w:smallCaps w:val="0"/>
      <w:strike w:val="0"/>
      <w:spacing w:val="-10"/>
      <w:w w:val="70"/>
      <w:sz w:val="12"/>
      <w:szCs w:val="12"/>
      <w:u w:val="none"/>
    </w:rPr>
  </w:style>
  <w:style w:type="character" w:customStyle="1" w:styleId="275pt1pt0">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2Garamond10pt0">
    <w:name w:val="Основной текст (2) + Garamond;10 pt;Полужирный;Малые прописные"/>
    <w:basedOn w:val="25"/>
    <w:rPr>
      <w:rFonts w:ascii="Garamond" w:eastAsia="Garamond" w:hAnsi="Garamond" w:cs="Garamond"/>
      <w:b/>
      <w:bCs/>
      <w:i w:val="0"/>
      <w:iCs w:val="0"/>
      <w:smallCaps/>
      <w:strike w:val="0"/>
      <w:color w:val="000000"/>
      <w:spacing w:val="0"/>
      <w:w w:val="100"/>
      <w:position w:val="0"/>
      <w:sz w:val="20"/>
      <w:szCs w:val="20"/>
      <w:u w:val="none"/>
      <w:lang w:val="en-US" w:eastAsia="en-US" w:bidi="en-US"/>
    </w:rPr>
  </w:style>
  <w:style w:type="character" w:customStyle="1" w:styleId="275pt1pt1">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5095pt">
    <w:name w:val="Основной текст (50) + 9;5 pt;Курсив"/>
    <w:basedOn w:val="500"/>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503">
    <w:name w:val="Основной текст (50)"/>
    <w:basedOn w:val="500"/>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5011pt">
    <w:name w:val="Основной текст (50) + 11 pt;Не полужирный;Курсив"/>
    <w:basedOn w:val="50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Calibri8pt1pt0">
    <w:name w:val="Основной текст (2) + Calibri;8 pt;Курсив;Интервал 1 pt"/>
    <w:basedOn w:val="25"/>
    <w:rPr>
      <w:rFonts w:ascii="Calibri" w:eastAsia="Calibri" w:hAnsi="Calibri" w:cs="Calibri"/>
      <w:b w:val="0"/>
      <w:bCs w:val="0"/>
      <w:i/>
      <w:iCs/>
      <w:smallCaps w:val="0"/>
      <w:strike w:val="0"/>
      <w:color w:val="000000"/>
      <w:spacing w:val="20"/>
      <w:w w:val="100"/>
      <w:position w:val="0"/>
      <w:sz w:val="16"/>
      <w:szCs w:val="16"/>
      <w:u w:val="none"/>
      <w:lang w:val="en-US" w:eastAsia="en-US" w:bidi="en-US"/>
    </w:rPr>
  </w:style>
  <w:style w:type="character" w:customStyle="1" w:styleId="2Tahoma10pt0">
    <w:name w:val="Основной текст (2) + Tahoma;10 pt"/>
    <w:basedOn w:val="25"/>
    <w:rPr>
      <w:rFonts w:ascii="Tahoma" w:eastAsia="Tahoma" w:hAnsi="Tahoma" w:cs="Tahoma"/>
      <w:b/>
      <w:bCs/>
      <w:i w:val="0"/>
      <w:iCs w:val="0"/>
      <w:smallCaps w:val="0"/>
      <w:strike w:val="0"/>
      <w:color w:val="000000"/>
      <w:spacing w:val="0"/>
      <w:w w:val="100"/>
      <w:position w:val="0"/>
      <w:sz w:val="20"/>
      <w:szCs w:val="20"/>
      <w:u w:val="none"/>
      <w:lang w:val="en-US" w:eastAsia="en-US" w:bidi="en-US"/>
    </w:rPr>
  </w:style>
  <w:style w:type="character" w:customStyle="1" w:styleId="51105pt0">
    <w:name w:val="Основной текст (51) + 10;5 pt;Не курсив"/>
    <w:basedOn w:val="51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53">
    <w:name w:val="Основной текст (25) + Курсив"/>
    <w:basedOn w:val="250"/>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54">
    <w:name w:val="Основной текст (25)"/>
    <w:basedOn w:val="250"/>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511pt">
    <w:name w:val="Основной текст (25) + 11 pt"/>
    <w:basedOn w:val="250"/>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52">
    <w:name w:val="Основной текст (152)_"/>
    <w:basedOn w:val="a0"/>
    <w:link w:val="1520"/>
    <w:rPr>
      <w:rFonts w:ascii="Century Schoolbook" w:eastAsia="Century Schoolbook" w:hAnsi="Century Schoolbook" w:cs="Century Schoolbook"/>
      <w:b w:val="0"/>
      <w:bCs w:val="0"/>
      <w:i/>
      <w:iCs/>
      <w:smallCaps w:val="0"/>
      <w:strike w:val="0"/>
      <w:spacing w:val="10"/>
      <w:sz w:val="18"/>
      <w:szCs w:val="18"/>
      <w:u w:val="none"/>
    </w:rPr>
  </w:style>
  <w:style w:type="character" w:customStyle="1" w:styleId="2Calibri85pt1pt">
    <w:name w:val="Основной текст (2) + Calibri;8;5 pt;Курсив;Интервал 1 pt"/>
    <w:basedOn w:val="25"/>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7Corbel115pt0pt">
    <w:name w:val="Основной текст (7) + Corbel;11;5 pt;Интервал 0 pt"/>
    <w:basedOn w:val="7"/>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7105pt1pt1">
    <w:name w:val="Основной текст (7) + 10;5 pt;Полужирный;Интервал 1 pt"/>
    <w:basedOn w:val="7"/>
    <w:rPr>
      <w:rFonts w:ascii="Century Schoolbook" w:eastAsia="Century Schoolbook" w:hAnsi="Century Schoolbook" w:cs="Century Schoolbook"/>
      <w:b/>
      <w:bCs/>
      <w:i/>
      <w:iCs/>
      <w:smallCaps w:val="0"/>
      <w:strike w:val="0"/>
      <w:color w:val="000000"/>
      <w:spacing w:val="20"/>
      <w:w w:val="100"/>
      <w:position w:val="0"/>
      <w:sz w:val="21"/>
      <w:szCs w:val="21"/>
      <w:u w:val="none"/>
      <w:lang w:val="ru-RU" w:eastAsia="ru-RU" w:bidi="ru-RU"/>
    </w:rPr>
  </w:style>
  <w:style w:type="character" w:customStyle="1" w:styleId="7f0">
    <w:name w:val="Основной текст (7) + 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2"/>
      <w:szCs w:val="22"/>
      <w:u w:val="none"/>
      <w:lang w:val="ru-RU" w:eastAsia="ru-RU" w:bidi="ru-RU"/>
    </w:rPr>
  </w:style>
  <w:style w:type="character" w:customStyle="1" w:styleId="795pt">
    <w:name w:val="Основной текст (7) + 9;5 pt"/>
    <w:basedOn w:val="7"/>
    <w:rPr>
      <w:rFonts w:ascii="Century Schoolbook" w:eastAsia="Century Schoolbook" w:hAnsi="Century Schoolbook" w:cs="Century Schoolbook"/>
      <w:b w:val="0"/>
      <w:bCs w:val="0"/>
      <w:i/>
      <w:iCs/>
      <w:smallCaps w:val="0"/>
      <w:strike w:val="0"/>
      <w:color w:val="000000"/>
      <w:spacing w:val="0"/>
      <w:w w:val="100"/>
      <w:position w:val="0"/>
      <w:sz w:val="19"/>
      <w:szCs w:val="19"/>
      <w:u w:val="none"/>
      <w:lang w:val="en-US" w:eastAsia="en-US" w:bidi="en-US"/>
    </w:rPr>
  </w:style>
  <w:style w:type="character" w:customStyle="1" w:styleId="765pt">
    <w:name w:val="Основной текст (7) + 6;5 pt;Не курсив"/>
    <w:basedOn w:val="7"/>
    <w:rPr>
      <w:rFonts w:ascii="Century Schoolbook" w:eastAsia="Century Schoolbook" w:hAnsi="Century Schoolbook" w:cs="Century Schoolbook"/>
      <w:b w:val="0"/>
      <w:bCs w:val="0"/>
      <w:i/>
      <w:iCs/>
      <w:smallCaps w:val="0"/>
      <w:strike w:val="0"/>
      <w:color w:val="000000"/>
      <w:spacing w:val="0"/>
      <w:w w:val="100"/>
      <w:position w:val="0"/>
      <w:sz w:val="13"/>
      <w:szCs w:val="13"/>
      <w:u w:val="none"/>
      <w:lang w:val="en-US" w:eastAsia="en-US" w:bidi="en-US"/>
    </w:rPr>
  </w:style>
  <w:style w:type="character" w:customStyle="1" w:styleId="77pt1pt">
    <w:name w:val="Основной текст (7) + 7 pt;Интервал 1 pt"/>
    <w:basedOn w:val="7"/>
    <w:rPr>
      <w:rFonts w:ascii="Century Schoolbook" w:eastAsia="Century Schoolbook" w:hAnsi="Century Schoolbook" w:cs="Century Schoolbook"/>
      <w:b w:val="0"/>
      <w:bCs w:val="0"/>
      <w:i/>
      <w:iCs/>
      <w:smallCaps w:val="0"/>
      <w:strike w:val="0"/>
      <w:color w:val="000000"/>
      <w:spacing w:val="20"/>
      <w:w w:val="100"/>
      <w:position w:val="0"/>
      <w:sz w:val="14"/>
      <w:szCs w:val="14"/>
      <w:u w:val="none"/>
      <w:lang w:val="en-US" w:eastAsia="en-US" w:bidi="en-US"/>
    </w:rPr>
  </w:style>
  <w:style w:type="character" w:customStyle="1" w:styleId="27Exact">
    <w:name w:val="Основной текст (27)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27AngsanaUPC30pt-2ptExact">
    <w:name w:val="Основной текст (27) + AngsanaUPC;30 pt;Не курсив;Интервал -2 pt Exact"/>
    <w:basedOn w:val="270"/>
    <w:rPr>
      <w:rFonts w:ascii="AngsanaUPC" w:eastAsia="AngsanaUPC" w:hAnsi="AngsanaUPC" w:cs="AngsanaUPC"/>
      <w:b w:val="0"/>
      <w:bCs w:val="0"/>
      <w:i/>
      <w:iCs/>
      <w:smallCaps w:val="0"/>
      <w:strike w:val="0"/>
      <w:color w:val="000000"/>
      <w:spacing w:val="-40"/>
      <w:w w:val="100"/>
      <w:position w:val="0"/>
      <w:sz w:val="60"/>
      <w:szCs w:val="60"/>
      <w:u w:val="none"/>
      <w:lang w:val="en-US" w:eastAsia="en-US" w:bidi="en-US"/>
    </w:rPr>
  </w:style>
  <w:style w:type="character" w:customStyle="1" w:styleId="2745ptExact">
    <w:name w:val="Основной текст (27) + 4;5 pt;Не курсив Exact"/>
    <w:basedOn w:val="270"/>
    <w:rPr>
      <w:rFonts w:ascii="Century Schoolbook" w:eastAsia="Century Schoolbook" w:hAnsi="Century Schoolbook" w:cs="Century Schoolbook"/>
      <w:b w:val="0"/>
      <w:bCs w:val="0"/>
      <w:i/>
      <w:iCs/>
      <w:smallCaps w:val="0"/>
      <w:strike w:val="0"/>
      <w:color w:val="000000"/>
      <w:spacing w:val="0"/>
      <w:w w:val="100"/>
      <w:position w:val="0"/>
      <w:sz w:val="9"/>
      <w:szCs w:val="9"/>
      <w:u w:val="none"/>
      <w:lang w:val="en-US" w:eastAsia="en-US" w:bidi="en-US"/>
    </w:rPr>
  </w:style>
  <w:style w:type="character" w:customStyle="1" w:styleId="27Calibri12ptExact">
    <w:name w:val="Основной текст (27) + Calibri;12 pt;Полужирный;Не курсив Exact"/>
    <w:basedOn w:val="270"/>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154Exact">
    <w:name w:val="Основной текст (154) Exact"/>
    <w:basedOn w:val="a0"/>
    <w:link w:val="154"/>
    <w:rPr>
      <w:rFonts w:ascii="Century Schoolbook" w:eastAsia="Century Schoolbook" w:hAnsi="Century Schoolbook" w:cs="Century Schoolbook"/>
      <w:b w:val="0"/>
      <w:bCs w:val="0"/>
      <w:i w:val="0"/>
      <w:iCs w:val="0"/>
      <w:smallCaps w:val="0"/>
      <w:strike w:val="0"/>
      <w:sz w:val="9"/>
      <w:szCs w:val="9"/>
      <w:u w:val="none"/>
    </w:rPr>
  </w:style>
  <w:style w:type="character" w:customStyle="1" w:styleId="154AngsanaUPC30pt-2ptExact">
    <w:name w:val="Основной текст (154) + AngsanaUPC;30 pt;Интервал -2 pt Exact"/>
    <w:basedOn w:val="154Exact"/>
    <w:rPr>
      <w:rFonts w:ascii="AngsanaUPC" w:eastAsia="AngsanaUPC" w:hAnsi="AngsanaUPC" w:cs="AngsanaUPC"/>
      <w:b w:val="0"/>
      <w:bCs w:val="0"/>
      <w:i w:val="0"/>
      <w:iCs w:val="0"/>
      <w:smallCaps w:val="0"/>
      <w:strike w:val="0"/>
      <w:color w:val="000000"/>
      <w:spacing w:val="-40"/>
      <w:w w:val="100"/>
      <w:position w:val="0"/>
      <w:sz w:val="60"/>
      <w:szCs w:val="60"/>
      <w:u w:val="none"/>
      <w:lang w:val="en-US" w:eastAsia="en-US" w:bidi="en-US"/>
    </w:rPr>
  </w:style>
  <w:style w:type="character" w:customStyle="1" w:styleId="1545pt0ptExact">
    <w:name w:val="Основной текст (154) + 5 pt;Курсив;Интервал 0 pt Exact"/>
    <w:basedOn w:val="154Exact"/>
    <w:rPr>
      <w:rFonts w:ascii="Century Schoolbook" w:eastAsia="Century Schoolbook" w:hAnsi="Century Schoolbook" w:cs="Century Schoolbook"/>
      <w:b w:val="0"/>
      <w:bCs w:val="0"/>
      <w:i/>
      <w:iCs/>
      <w:smallCaps w:val="0"/>
      <w:strike w:val="0"/>
      <w:color w:val="000000"/>
      <w:spacing w:val="10"/>
      <w:w w:val="100"/>
      <w:position w:val="0"/>
      <w:sz w:val="10"/>
      <w:szCs w:val="10"/>
      <w:u w:val="none"/>
      <w:lang w:val="en-US" w:eastAsia="en-US" w:bidi="en-US"/>
    </w:rPr>
  </w:style>
  <w:style w:type="character" w:customStyle="1" w:styleId="5Exact1">
    <w:name w:val="Основной текст (5) Exact"/>
    <w:basedOn w:val="a0"/>
    <w:rPr>
      <w:rFonts w:ascii="Century Schoolbook" w:eastAsia="Century Schoolbook" w:hAnsi="Century Schoolbook" w:cs="Century Schoolbook"/>
      <w:b/>
      <w:bCs/>
      <w:i w:val="0"/>
      <w:iCs w:val="0"/>
      <w:smallCaps w:val="0"/>
      <w:strike w:val="0"/>
      <w:sz w:val="21"/>
      <w:szCs w:val="21"/>
      <w:u w:val="none"/>
    </w:rPr>
  </w:style>
  <w:style w:type="character" w:customStyle="1" w:styleId="158Exact">
    <w:name w:val="Основной текст (158) Exact"/>
    <w:basedOn w:val="a0"/>
    <w:link w:val="158"/>
    <w:rPr>
      <w:rFonts w:ascii="Calibri" w:eastAsia="Calibri" w:hAnsi="Calibri" w:cs="Calibri"/>
      <w:b w:val="0"/>
      <w:bCs w:val="0"/>
      <w:i w:val="0"/>
      <w:iCs w:val="0"/>
      <w:smallCaps w:val="0"/>
      <w:strike w:val="0"/>
      <w:sz w:val="28"/>
      <w:szCs w:val="28"/>
      <w:u w:val="none"/>
    </w:rPr>
  </w:style>
  <w:style w:type="character" w:customStyle="1" w:styleId="158Tahoma11ptExact">
    <w:name w:val="Основной текст (158) + Tahoma;11 pt Exact"/>
    <w:basedOn w:val="158Exact"/>
    <w:rPr>
      <w:rFonts w:ascii="Tahoma" w:eastAsia="Tahoma" w:hAnsi="Tahoma" w:cs="Tahoma"/>
      <w:b w:val="0"/>
      <w:bCs w:val="0"/>
      <w:i w:val="0"/>
      <w:iCs w:val="0"/>
      <w:smallCaps w:val="0"/>
      <w:strike w:val="0"/>
      <w:color w:val="000000"/>
      <w:spacing w:val="0"/>
      <w:w w:val="100"/>
      <w:position w:val="0"/>
      <w:sz w:val="22"/>
      <w:szCs w:val="22"/>
      <w:u w:val="none"/>
      <w:lang w:val="en-US" w:eastAsia="en-US" w:bidi="en-US"/>
    </w:rPr>
  </w:style>
  <w:style w:type="character" w:customStyle="1" w:styleId="159Exact">
    <w:name w:val="Основной текст (159) Exact"/>
    <w:basedOn w:val="a0"/>
    <w:link w:val="159"/>
    <w:rPr>
      <w:rFonts w:ascii="Century Schoolbook" w:eastAsia="Century Schoolbook" w:hAnsi="Century Schoolbook" w:cs="Century Schoolbook"/>
      <w:b w:val="0"/>
      <w:bCs w:val="0"/>
      <w:i w:val="0"/>
      <w:iCs w:val="0"/>
      <w:smallCaps w:val="0"/>
      <w:strike w:val="0"/>
      <w:sz w:val="22"/>
      <w:szCs w:val="22"/>
      <w:u w:val="none"/>
    </w:rPr>
  </w:style>
  <w:style w:type="character" w:customStyle="1" w:styleId="159Garamond115ptExact">
    <w:name w:val="Основной текст (159) + Garamond;11;5 pt Exact"/>
    <w:basedOn w:val="159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151Exact">
    <w:name w:val="Основной текст (151) Exact"/>
    <w:basedOn w:val="a0"/>
    <w:rPr>
      <w:rFonts w:ascii="Garamond" w:eastAsia="Garamond" w:hAnsi="Garamond" w:cs="Garamond"/>
      <w:b w:val="0"/>
      <w:bCs w:val="0"/>
      <w:i w:val="0"/>
      <w:iCs w:val="0"/>
      <w:smallCaps w:val="0"/>
      <w:strike w:val="0"/>
      <w:spacing w:val="-10"/>
      <w:w w:val="70"/>
      <w:sz w:val="12"/>
      <w:szCs w:val="12"/>
      <w:u w:val="none"/>
    </w:rPr>
  </w:style>
  <w:style w:type="character" w:customStyle="1" w:styleId="160Exact">
    <w:name w:val="Основной текст (160) Exact"/>
    <w:basedOn w:val="a0"/>
    <w:link w:val="1600"/>
    <w:rPr>
      <w:rFonts w:ascii="Century Schoolbook" w:eastAsia="Century Schoolbook" w:hAnsi="Century Schoolbook" w:cs="Century Schoolbook"/>
      <w:b/>
      <w:bCs/>
      <w:i w:val="0"/>
      <w:iCs w:val="0"/>
      <w:smallCaps w:val="0"/>
      <w:strike w:val="0"/>
      <w:sz w:val="11"/>
      <w:szCs w:val="11"/>
      <w:u w:val="none"/>
      <w:lang w:val="ru-RU" w:eastAsia="ru-RU" w:bidi="ru-RU"/>
    </w:rPr>
  </w:style>
  <w:style w:type="character" w:customStyle="1" w:styleId="55Exact1">
    <w:name w:val="Основной текст (55) Exact"/>
    <w:basedOn w:val="55Exac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9Exact0">
    <w:name w:val="Подпись к картинке (9) Exact"/>
    <w:basedOn w:val="a0"/>
    <w:link w:val="9a"/>
    <w:rPr>
      <w:rFonts w:ascii="Garamond" w:eastAsia="Garamond" w:hAnsi="Garamond" w:cs="Garamond"/>
      <w:b/>
      <w:bCs/>
      <w:i w:val="0"/>
      <w:iCs w:val="0"/>
      <w:smallCaps w:val="0"/>
      <w:strike w:val="0"/>
      <w:spacing w:val="10"/>
      <w:sz w:val="16"/>
      <w:szCs w:val="16"/>
      <w:u w:val="none"/>
    </w:rPr>
  </w:style>
  <w:style w:type="character" w:customStyle="1" w:styleId="161Exact">
    <w:name w:val="Основной текст (161) Exact"/>
    <w:basedOn w:val="a0"/>
    <w:link w:val="161"/>
    <w:rPr>
      <w:rFonts w:ascii="Century Schoolbook" w:eastAsia="Century Schoolbook" w:hAnsi="Century Schoolbook" w:cs="Century Schoolbook"/>
      <w:b w:val="0"/>
      <w:bCs w:val="0"/>
      <w:i w:val="0"/>
      <w:iCs w:val="0"/>
      <w:smallCaps w:val="0"/>
      <w:strike w:val="0"/>
      <w:sz w:val="22"/>
      <w:szCs w:val="22"/>
      <w:u w:val="none"/>
    </w:rPr>
  </w:style>
  <w:style w:type="character" w:customStyle="1" w:styleId="161Garamond115ptExact">
    <w:name w:val="Основной текст (161) + Garamond;11;5 pt Exact"/>
    <w:basedOn w:val="161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7105ptExact3">
    <w:name w:val="Основной текст (7) + 10;5 pt;Полужирный;Не курсив Exact"/>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Exact">
    <w:name w:val="Основной текст (61) Exact"/>
    <w:basedOn w:val="a0"/>
    <w:rPr>
      <w:rFonts w:ascii="Century Schoolbook" w:eastAsia="Century Schoolbook" w:hAnsi="Century Schoolbook" w:cs="Century Schoolbook"/>
      <w:b/>
      <w:bCs/>
      <w:i/>
      <w:iCs/>
      <w:smallCaps w:val="0"/>
      <w:strike w:val="0"/>
      <w:spacing w:val="40"/>
      <w:sz w:val="19"/>
      <w:szCs w:val="19"/>
      <w:u w:val="none"/>
    </w:rPr>
  </w:style>
  <w:style w:type="character" w:customStyle="1" w:styleId="61105pt0ptExact">
    <w:name w:val="Основной текст (61) + 10;5 pt;Не курсив;Интервал 0 pt Exact"/>
    <w:basedOn w:val="61"/>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1ptExact">
    <w:name w:val="Основной текст (61) + Интервал 1 pt Exact"/>
    <w:basedOn w:val="61"/>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640ptExact">
    <w:name w:val="Основной текст (64) + Интервал 0 pt Exact"/>
    <w:basedOn w:val="64Exact"/>
    <w:rPr>
      <w:rFonts w:ascii="Century Schoolbook" w:eastAsia="Century Schoolbook" w:hAnsi="Century Schoolbook" w:cs="Century Schoolbook"/>
      <w:b w:val="0"/>
      <w:bCs w:val="0"/>
      <w:i w:val="0"/>
      <w:iCs w:val="0"/>
      <w:smallCaps w:val="0"/>
      <w:strike w:val="0"/>
      <w:color w:val="000000"/>
      <w:spacing w:val="-10"/>
      <w:w w:val="100"/>
      <w:position w:val="0"/>
      <w:sz w:val="32"/>
      <w:szCs w:val="32"/>
      <w:u w:val="none"/>
      <w:lang w:val="ru-RU" w:eastAsia="ru-RU" w:bidi="ru-RU"/>
    </w:rPr>
  </w:style>
  <w:style w:type="character" w:customStyle="1" w:styleId="161ptExact">
    <w:name w:val="Основной текст (16) + Интервал 1 pt Exact"/>
    <w:basedOn w:val="16"/>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6495pt1ptExact">
    <w:name w:val="Основной текст (64) + 9;5 pt;Полужирный;Курсив;Интервал 1 pt Exact"/>
    <w:basedOn w:val="64Exact"/>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613ptExact">
    <w:name w:val="Основной текст (61) + Интервал 3 pt Exact"/>
    <w:basedOn w:val="61"/>
    <w:rPr>
      <w:rFonts w:ascii="Century Schoolbook" w:eastAsia="Century Schoolbook" w:hAnsi="Century Schoolbook" w:cs="Century Schoolbook"/>
      <w:b/>
      <w:bCs/>
      <w:i/>
      <w:iCs/>
      <w:smallCaps w:val="0"/>
      <w:strike w:val="0"/>
      <w:color w:val="000000"/>
      <w:spacing w:val="60"/>
      <w:w w:val="100"/>
      <w:position w:val="0"/>
      <w:sz w:val="19"/>
      <w:szCs w:val="19"/>
      <w:u w:val="none"/>
      <w:lang w:val="en-US" w:eastAsia="en-US" w:bidi="en-US"/>
    </w:rPr>
  </w:style>
  <w:style w:type="character" w:customStyle="1" w:styleId="39Exact">
    <w:name w:val="Основной текст (39) Exact"/>
    <w:basedOn w:val="a0"/>
    <w:rPr>
      <w:rFonts w:ascii="Century Schoolbook" w:eastAsia="Century Schoolbook" w:hAnsi="Century Schoolbook" w:cs="Century Schoolbook"/>
      <w:b w:val="0"/>
      <w:bCs w:val="0"/>
      <w:i/>
      <w:iCs/>
      <w:smallCaps w:val="0"/>
      <w:strike w:val="0"/>
      <w:spacing w:val="10"/>
      <w:sz w:val="12"/>
      <w:szCs w:val="12"/>
      <w:u w:val="none"/>
    </w:rPr>
  </w:style>
  <w:style w:type="character" w:customStyle="1" w:styleId="390ptExact">
    <w:name w:val="Основной текст (39) + Интервал 0 pt Exact"/>
    <w:basedOn w:val="390"/>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39Consolas75pt0ptExact">
    <w:name w:val="Основной текст (39) + Consolas;7;5 pt;Не курсив;Интервал 0 pt Exact"/>
    <w:basedOn w:val="390"/>
    <w:rPr>
      <w:rFonts w:ascii="Consolas" w:eastAsia="Consolas" w:hAnsi="Consolas" w:cs="Consolas"/>
      <w:b/>
      <w:bCs/>
      <w:i/>
      <w:iCs/>
      <w:smallCaps w:val="0"/>
      <w:strike w:val="0"/>
      <w:color w:val="000000"/>
      <w:spacing w:val="-10"/>
      <w:w w:val="100"/>
      <w:position w:val="0"/>
      <w:sz w:val="15"/>
      <w:szCs w:val="15"/>
      <w:u w:val="none"/>
      <w:lang w:val="en-US" w:eastAsia="en-US" w:bidi="en-US"/>
    </w:rPr>
  </w:style>
  <w:style w:type="character" w:customStyle="1" w:styleId="165Exact">
    <w:name w:val="Основной текст (165) Exact"/>
    <w:basedOn w:val="a0"/>
    <w:link w:val="165"/>
    <w:rPr>
      <w:rFonts w:ascii="Garamond" w:eastAsia="Garamond" w:hAnsi="Garamond" w:cs="Garamond"/>
      <w:b/>
      <w:bCs/>
      <w:i w:val="0"/>
      <w:iCs w:val="0"/>
      <w:smallCaps w:val="0"/>
      <w:strike w:val="0"/>
      <w:spacing w:val="20"/>
      <w:sz w:val="16"/>
      <w:szCs w:val="16"/>
      <w:u w:val="none"/>
    </w:rPr>
  </w:style>
  <w:style w:type="character" w:customStyle="1" w:styleId="166Exact">
    <w:name w:val="Основной текст (166) Exact"/>
    <w:basedOn w:val="a0"/>
    <w:link w:val="166"/>
    <w:rPr>
      <w:rFonts w:ascii="Century Schoolbook" w:eastAsia="Century Schoolbook" w:hAnsi="Century Schoolbook" w:cs="Century Schoolbook"/>
      <w:b w:val="0"/>
      <w:bCs w:val="0"/>
      <w:i w:val="0"/>
      <w:iCs w:val="0"/>
      <w:smallCaps w:val="0"/>
      <w:strike w:val="0"/>
      <w:sz w:val="22"/>
      <w:szCs w:val="22"/>
      <w:u w:val="none"/>
    </w:rPr>
  </w:style>
  <w:style w:type="character" w:customStyle="1" w:styleId="166AngsanaUPC15ptExact">
    <w:name w:val="Основной текст (166) + AngsanaUPC;15 pt Exact"/>
    <w:basedOn w:val="166Exact"/>
    <w:rPr>
      <w:rFonts w:ascii="AngsanaUPC" w:eastAsia="AngsanaUPC" w:hAnsi="AngsanaUPC" w:cs="AngsanaUPC"/>
      <w:b/>
      <w:bCs/>
      <w:i w:val="0"/>
      <w:iCs w:val="0"/>
      <w:smallCaps w:val="0"/>
      <w:strike w:val="0"/>
      <w:color w:val="000000"/>
      <w:spacing w:val="0"/>
      <w:w w:val="100"/>
      <w:position w:val="0"/>
      <w:sz w:val="30"/>
      <w:szCs w:val="30"/>
      <w:u w:val="none"/>
      <w:lang w:val="en-US" w:eastAsia="en-US" w:bidi="en-US"/>
    </w:rPr>
  </w:style>
  <w:style w:type="character" w:customStyle="1" w:styleId="167Exact">
    <w:name w:val="Основной текст (167) Exact"/>
    <w:basedOn w:val="a0"/>
    <w:link w:val="167"/>
    <w:rPr>
      <w:rFonts w:ascii="Century Schoolbook" w:eastAsia="Century Schoolbook" w:hAnsi="Century Schoolbook" w:cs="Century Schoolbook"/>
      <w:b w:val="0"/>
      <w:bCs w:val="0"/>
      <w:i w:val="0"/>
      <w:iCs w:val="0"/>
      <w:smallCaps w:val="0"/>
      <w:strike w:val="0"/>
      <w:sz w:val="22"/>
      <w:szCs w:val="22"/>
      <w:u w:val="none"/>
    </w:rPr>
  </w:style>
  <w:style w:type="character" w:customStyle="1" w:styleId="167AngsanaUPC15ptExact">
    <w:name w:val="Основной текст (167) + AngsanaUPC;15 pt Exact"/>
    <w:basedOn w:val="167Exact"/>
    <w:rPr>
      <w:rFonts w:ascii="AngsanaUPC" w:eastAsia="AngsanaUPC" w:hAnsi="AngsanaUPC" w:cs="AngsanaUPC"/>
      <w:b/>
      <w:bCs/>
      <w:i w:val="0"/>
      <w:iCs w:val="0"/>
      <w:smallCaps w:val="0"/>
      <w:strike w:val="0"/>
      <w:color w:val="000000"/>
      <w:spacing w:val="0"/>
      <w:w w:val="100"/>
      <w:position w:val="0"/>
      <w:sz w:val="30"/>
      <w:szCs w:val="30"/>
      <w:u w:val="none"/>
      <w:lang w:val="en-US" w:eastAsia="en-US" w:bidi="en-US"/>
    </w:rPr>
  </w:style>
  <w:style w:type="character" w:customStyle="1" w:styleId="2Corbel115ptExact1">
    <w:name w:val="Основной текст (2) + Corbel;11;5 pt Exac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133Exact">
    <w:name w:val="Основной текст (133) Exact"/>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336ptExact">
    <w:name w:val="Основной текст (133) + 6 pt;Курсив Exact"/>
    <w:basedOn w:val="133"/>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133Consolas9pt3ptExact">
    <w:name w:val="Основной текст (133) + Consolas;9 pt;Курсив;Интервал 3 pt Exact"/>
    <w:basedOn w:val="133"/>
    <w:rPr>
      <w:rFonts w:ascii="Consolas" w:eastAsia="Consolas" w:hAnsi="Consolas" w:cs="Consolas"/>
      <w:b w:val="0"/>
      <w:bCs w:val="0"/>
      <w:i/>
      <w:iCs/>
      <w:smallCaps w:val="0"/>
      <w:strike w:val="0"/>
      <w:color w:val="000000"/>
      <w:spacing w:val="70"/>
      <w:w w:val="100"/>
      <w:position w:val="0"/>
      <w:sz w:val="18"/>
      <w:szCs w:val="18"/>
      <w:u w:val="none"/>
      <w:lang w:val="ru-RU" w:eastAsia="ru-RU" w:bidi="ru-RU"/>
    </w:rPr>
  </w:style>
  <w:style w:type="character" w:customStyle="1" w:styleId="170Exact">
    <w:name w:val="Основной текст (170) Exact"/>
    <w:basedOn w:val="a0"/>
    <w:link w:val="1700"/>
    <w:rPr>
      <w:rFonts w:ascii="Century Schoolbook" w:eastAsia="Century Schoolbook" w:hAnsi="Century Schoolbook" w:cs="Century Schoolbook"/>
      <w:b/>
      <w:bCs/>
      <w:i/>
      <w:iCs/>
      <w:smallCaps w:val="0"/>
      <w:strike w:val="0"/>
      <w:spacing w:val="30"/>
      <w:sz w:val="30"/>
      <w:szCs w:val="30"/>
      <w:u w:val="none"/>
    </w:rPr>
  </w:style>
  <w:style w:type="character" w:customStyle="1" w:styleId="65CenturySchoolbook105pt0ptExact">
    <w:name w:val="Основной текст (65) + Century Schoolbook;10;5 pt;Не курсив;Интервал 0 pt Exact"/>
    <w:basedOn w:val="6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65CenturySchoolbook11pt0ptExact">
    <w:name w:val="Основной текст (65) + Century Schoolbook;11 pt;Интервал 0 pt Exact"/>
    <w:basedOn w:val="6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85pt2ptExact">
    <w:name w:val="Основной текст (2) + 8;5 pt;Курсив;Интервал 2 pt Exac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29ptExact1">
    <w:name w:val="Основной текст (2) + 9 pt Exact"/>
    <w:basedOn w:val="25"/>
    <w:rPr>
      <w:rFonts w:ascii="Century Schoolbook" w:eastAsia="Century Schoolbook" w:hAnsi="Century Schoolbook" w:cs="Century Schoolbook"/>
      <w:b w:val="0"/>
      <w:bCs w:val="0"/>
      <w:i w:val="0"/>
      <w:iCs w:val="0"/>
      <w:smallCaps w:val="0"/>
      <w:strike w:val="0"/>
      <w:color w:val="000000"/>
      <w:spacing w:val="0"/>
      <w:w w:val="100"/>
      <w:position w:val="0"/>
      <w:sz w:val="18"/>
      <w:szCs w:val="18"/>
      <w:u w:val="none"/>
      <w:lang w:val="en-US" w:eastAsia="en-US" w:bidi="en-US"/>
    </w:rPr>
  </w:style>
  <w:style w:type="character" w:customStyle="1" w:styleId="275pt0pt0">
    <w:name w:val="Основной текст (2) + 7;5 pt;Малые прописные;Интервал 0 pt"/>
    <w:basedOn w:val="25"/>
    <w:rPr>
      <w:rFonts w:ascii="Century Schoolbook" w:eastAsia="Century Schoolbook" w:hAnsi="Century Schoolbook" w:cs="Century Schoolbook"/>
      <w:b w:val="0"/>
      <w:bCs w:val="0"/>
      <w:i w:val="0"/>
      <w:iCs w:val="0"/>
      <w:smallCaps/>
      <w:strike w:val="0"/>
      <w:color w:val="000000"/>
      <w:spacing w:val="10"/>
      <w:w w:val="100"/>
      <w:position w:val="0"/>
      <w:sz w:val="15"/>
      <w:szCs w:val="15"/>
      <w:u w:val="none"/>
      <w:lang w:val="en-US" w:eastAsia="en-US" w:bidi="en-US"/>
    </w:rPr>
  </w:style>
  <w:style w:type="character" w:customStyle="1" w:styleId="27pt4">
    <w:name w:val="Основной текст (2) + 7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4"/>
      <w:szCs w:val="14"/>
      <w:u w:val="none"/>
      <w:lang w:val="en-US" w:eastAsia="en-US" w:bidi="en-US"/>
    </w:rPr>
  </w:style>
  <w:style w:type="character" w:customStyle="1" w:styleId="ac">
    <w:name w:val="Подпись к таблице_"/>
    <w:basedOn w:val="a0"/>
    <w:link w:val="af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pt">
    <w:name w:val="Подпись к таблице + Интервал 1 pt"/>
    <w:basedOn w:val="ac"/>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2AngsanaUPC30pt-2pt">
    <w:name w:val="Основной текст (2) + AngsanaUPC;30 pt;Интервал -2 pt"/>
    <w:basedOn w:val="25"/>
    <w:rPr>
      <w:rFonts w:ascii="AngsanaUPC" w:eastAsia="AngsanaUPC" w:hAnsi="AngsanaUPC" w:cs="AngsanaUPC"/>
      <w:b w:val="0"/>
      <w:bCs w:val="0"/>
      <w:i w:val="0"/>
      <w:iCs w:val="0"/>
      <w:smallCaps w:val="0"/>
      <w:strike w:val="0"/>
      <w:color w:val="000000"/>
      <w:spacing w:val="-40"/>
      <w:w w:val="100"/>
      <w:position w:val="0"/>
      <w:sz w:val="60"/>
      <w:szCs w:val="60"/>
      <w:u w:val="none"/>
      <w:lang w:val="en-US" w:eastAsia="en-US" w:bidi="en-US"/>
    </w:rPr>
  </w:style>
  <w:style w:type="character" w:customStyle="1" w:styleId="245pt">
    <w:name w:val="Основной текст (2) + 4;5 pt"/>
    <w:basedOn w:val="25"/>
    <w:rPr>
      <w:rFonts w:ascii="Century Schoolbook" w:eastAsia="Century Schoolbook" w:hAnsi="Century Schoolbook" w:cs="Century Schoolbook"/>
      <w:b w:val="0"/>
      <w:bCs w:val="0"/>
      <w:i w:val="0"/>
      <w:iCs w:val="0"/>
      <w:smallCaps w:val="0"/>
      <w:strike w:val="0"/>
      <w:color w:val="000000"/>
      <w:spacing w:val="0"/>
      <w:w w:val="100"/>
      <w:position w:val="0"/>
      <w:sz w:val="9"/>
      <w:szCs w:val="9"/>
      <w:u w:val="none"/>
      <w:lang w:val="en-US" w:eastAsia="en-US" w:bidi="en-US"/>
    </w:rPr>
  </w:style>
  <w:style w:type="character" w:customStyle="1" w:styleId="155">
    <w:name w:val="Основной текст (155)_"/>
    <w:basedOn w:val="a0"/>
    <w:link w:val="1550"/>
    <w:rPr>
      <w:rFonts w:ascii="AngsanaUPC" w:eastAsia="AngsanaUPC" w:hAnsi="AngsanaUPC" w:cs="AngsanaUPC"/>
      <w:b w:val="0"/>
      <w:bCs w:val="0"/>
      <w:i w:val="0"/>
      <w:iCs w:val="0"/>
      <w:smallCaps w:val="0"/>
      <w:strike w:val="0"/>
      <w:spacing w:val="20"/>
      <w:sz w:val="36"/>
      <w:szCs w:val="36"/>
      <w:u w:val="none"/>
    </w:rPr>
  </w:style>
  <w:style w:type="character" w:customStyle="1" w:styleId="155Calibri9pt0pt">
    <w:name w:val="Основной текст (155) + Calibri;9 pt;Курсив;Интервал 0 pt"/>
    <w:basedOn w:val="155"/>
    <w:rPr>
      <w:rFonts w:ascii="Calibri" w:eastAsia="Calibri" w:hAnsi="Calibri" w:cs="Calibri"/>
      <w:b/>
      <w:bCs/>
      <w:i/>
      <w:iCs/>
      <w:smallCaps w:val="0"/>
      <w:strike w:val="0"/>
      <w:color w:val="000000"/>
      <w:spacing w:val="-10"/>
      <w:w w:val="100"/>
      <w:position w:val="0"/>
      <w:sz w:val="18"/>
      <w:szCs w:val="18"/>
      <w:u w:val="none"/>
      <w:lang w:val="en-US" w:eastAsia="en-US" w:bidi="en-US"/>
    </w:rPr>
  </w:style>
  <w:style w:type="character" w:customStyle="1" w:styleId="439pt0pt">
    <w:name w:val="Основной текст (43) + 9 pt;Полужирный;Не курсив;Интервал 0 pt"/>
    <w:basedOn w:val="43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430pt0">
    <w:name w:val="Основной текст (43) + Интервал 0 pt"/>
    <w:basedOn w:val="430"/>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439pt0pt0">
    <w:name w:val="Основной текст (43) + 9 pt;Полужирный;Не курсив;Интервал 0 pt"/>
    <w:basedOn w:val="430"/>
    <w:rPr>
      <w:rFonts w:ascii="Century Schoolbook" w:eastAsia="Century Schoolbook" w:hAnsi="Century Schoolbook" w:cs="Century Schoolbook"/>
      <w:b/>
      <w:bCs/>
      <w:i/>
      <w:iCs/>
      <w:smallCaps w:val="0"/>
      <w:strike w:val="0"/>
      <w:color w:val="000000"/>
      <w:spacing w:val="0"/>
      <w:w w:val="100"/>
      <w:position w:val="0"/>
      <w:sz w:val="18"/>
      <w:szCs w:val="18"/>
      <w:u w:val="single"/>
      <w:lang w:val="en-US" w:eastAsia="en-US" w:bidi="en-US"/>
    </w:rPr>
  </w:style>
  <w:style w:type="character" w:customStyle="1" w:styleId="161pt">
    <w:name w:val="Основной текст (16) + Интервал 1 pt"/>
    <w:basedOn w:val="16"/>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56">
    <w:name w:val="Основной текст (156)_"/>
    <w:basedOn w:val="a0"/>
    <w:link w:val="1560"/>
    <w:rPr>
      <w:rFonts w:ascii="Century Schoolbook" w:eastAsia="Century Schoolbook" w:hAnsi="Century Schoolbook" w:cs="Century Schoolbook"/>
      <w:b/>
      <w:bCs/>
      <w:i/>
      <w:iCs/>
      <w:smallCaps w:val="0"/>
      <w:strike w:val="0"/>
      <w:spacing w:val="20"/>
      <w:sz w:val="17"/>
      <w:szCs w:val="17"/>
      <w:u w:val="none"/>
    </w:rPr>
  </w:style>
  <w:style w:type="character" w:customStyle="1" w:styleId="156105pt0pt">
    <w:name w:val="Основной текст (156) + 10;5 pt;Не полужирный;Не курсив;Интервал 0 pt"/>
    <w:basedOn w:val="156"/>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611pt0pt">
    <w:name w:val="Основной текст (156) + 11 pt;Не полужирный;Интервал 0 pt"/>
    <w:basedOn w:val="156"/>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5675pt">
    <w:name w:val="Основной текст (156) + 7;5 pt;Не полужирный"/>
    <w:basedOn w:val="156"/>
    <w:rPr>
      <w:rFonts w:ascii="Century Schoolbook" w:eastAsia="Century Schoolbook" w:hAnsi="Century Schoolbook" w:cs="Century Schoolbook"/>
      <w:b/>
      <w:bCs/>
      <w:i/>
      <w:iCs/>
      <w:smallCaps w:val="0"/>
      <w:strike w:val="0"/>
      <w:color w:val="000000"/>
      <w:spacing w:val="20"/>
      <w:w w:val="100"/>
      <w:position w:val="0"/>
      <w:sz w:val="15"/>
      <w:szCs w:val="15"/>
      <w:u w:val="none"/>
      <w:lang w:val="en-US" w:eastAsia="en-US" w:bidi="en-US"/>
    </w:rPr>
  </w:style>
  <w:style w:type="character" w:customStyle="1" w:styleId="157">
    <w:name w:val="Основной текст (157)_"/>
    <w:basedOn w:val="a0"/>
    <w:link w:val="1570"/>
    <w:rPr>
      <w:rFonts w:ascii="Century Schoolbook" w:eastAsia="Century Schoolbook" w:hAnsi="Century Schoolbook" w:cs="Century Schoolbook"/>
      <w:b/>
      <w:bCs/>
      <w:i w:val="0"/>
      <w:iCs w:val="0"/>
      <w:smallCaps w:val="0"/>
      <w:strike w:val="0"/>
      <w:spacing w:val="30"/>
      <w:sz w:val="26"/>
      <w:szCs w:val="26"/>
      <w:u w:val="none"/>
    </w:rPr>
  </w:style>
  <w:style w:type="character" w:customStyle="1" w:styleId="5610pt0pt">
    <w:name w:val="Основной текст (56) + 10 pt;Интервал 0 pt"/>
    <w:basedOn w:val="56"/>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10pt7">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Garamond12pt1pt">
    <w:name w:val="Основной текст (2) + Garamond;12 pt;Полужирный;Интервал 1 pt"/>
    <w:basedOn w:val="25"/>
    <w:rPr>
      <w:rFonts w:ascii="Garamond" w:eastAsia="Garamond" w:hAnsi="Garamond" w:cs="Garamond"/>
      <w:b/>
      <w:bCs/>
      <w:i w:val="0"/>
      <w:iCs w:val="0"/>
      <w:smallCaps w:val="0"/>
      <w:strike w:val="0"/>
      <w:color w:val="000000"/>
      <w:spacing w:val="20"/>
      <w:w w:val="100"/>
      <w:position w:val="0"/>
      <w:sz w:val="24"/>
      <w:szCs w:val="24"/>
      <w:u w:val="none"/>
      <w:lang w:val="en-US" w:eastAsia="en-US" w:bidi="en-US"/>
    </w:rPr>
  </w:style>
  <w:style w:type="character" w:customStyle="1" w:styleId="6010pt0pt0">
    <w:name w:val="Основной текст (60) + 10 pt;Курсив;Интервал 0 pt"/>
    <w:basedOn w:val="6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600pt">
    <w:name w:val="Основной текст (60) + Интервал 0 pt"/>
    <w:basedOn w:val="600"/>
    <w:rPr>
      <w:rFonts w:ascii="Century Schoolbook" w:eastAsia="Century Schoolbook" w:hAnsi="Century Schoolbook" w:cs="Century Schoolbook"/>
      <w:b/>
      <w:bCs/>
      <w:i w:val="0"/>
      <w:iCs w:val="0"/>
      <w:smallCaps w:val="0"/>
      <w:strike w:val="0"/>
      <w:color w:val="000000"/>
      <w:spacing w:val="0"/>
      <w:w w:val="100"/>
      <w:position w:val="0"/>
      <w:sz w:val="19"/>
      <w:szCs w:val="19"/>
      <w:u w:val="none"/>
      <w:lang w:val="en-US" w:eastAsia="en-US" w:bidi="en-US"/>
    </w:rPr>
  </w:style>
  <w:style w:type="character" w:customStyle="1" w:styleId="162">
    <w:name w:val="Основной текст (162)_"/>
    <w:basedOn w:val="a0"/>
    <w:link w:val="1620"/>
    <w:rPr>
      <w:rFonts w:ascii="Corbel" w:eastAsia="Corbel" w:hAnsi="Corbel" w:cs="Corbel"/>
      <w:b w:val="0"/>
      <w:bCs w:val="0"/>
      <w:i w:val="0"/>
      <w:iCs w:val="0"/>
      <w:smallCaps w:val="0"/>
      <w:strike w:val="0"/>
      <w:sz w:val="14"/>
      <w:szCs w:val="14"/>
      <w:u w:val="none"/>
    </w:rPr>
  </w:style>
  <w:style w:type="character" w:customStyle="1" w:styleId="163">
    <w:name w:val="Основной текст (163)_"/>
    <w:basedOn w:val="a0"/>
    <w:link w:val="1630"/>
    <w:rPr>
      <w:rFonts w:ascii="Corbel" w:eastAsia="Corbel" w:hAnsi="Corbel" w:cs="Corbel"/>
      <w:b w:val="0"/>
      <w:bCs w:val="0"/>
      <w:i w:val="0"/>
      <w:iCs w:val="0"/>
      <w:smallCaps w:val="0"/>
      <w:strike w:val="0"/>
      <w:sz w:val="14"/>
      <w:szCs w:val="14"/>
      <w:u w:val="none"/>
    </w:rPr>
  </w:style>
  <w:style w:type="character" w:customStyle="1" w:styleId="2Corbel">
    <w:name w:val="Основной текст (2) + Corbel"/>
    <w:basedOn w:val="25"/>
    <w:rPr>
      <w:rFonts w:ascii="Corbel" w:eastAsia="Corbel" w:hAnsi="Corbel" w:cs="Corbel"/>
      <w:b w:val="0"/>
      <w:bCs w:val="0"/>
      <w:i w:val="0"/>
      <w:iCs w:val="0"/>
      <w:smallCaps w:val="0"/>
      <w:strike w:val="0"/>
      <w:color w:val="000000"/>
      <w:spacing w:val="0"/>
      <w:w w:val="100"/>
      <w:position w:val="0"/>
      <w:sz w:val="21"/>
      <w:szCs w:val="21"/>
      <w:u w:val="none"/>
      <w:lang w:val="en-US" w:eastAsia="en-US" w:bidi="en-US"/>
    </w:rPr>
  </w:style>
  <w:style w:type="character" w:customStyle="1" w:styleId="285pt1">
    <w:name w:val="Основной текст (2) + 8;5 pt;Курсив"/>
    <w:basedOn w:val="25"/>
    <w:rPr>
      <w:rFonts w:ascii="Century Schoolbook" w:eastAsia="Century Schoolbook" w:hAnsi="Century Schoolbook" w:cs="Century Schoolbook"/>
      <w:b w:val="0"/>
      <w:bCs w:val="0"/>
      <w:i/>
      <w:iCs/>
      <w:smallCaps w:val="0"/>
      <w:strike w:val="0"/>
      <w:color w:val="000000"/>
      <w:spacing w:val="0"/>
      <w:w w:val="100"/>
      <w:position w:val="0"/>
      <w:sz w:val="17"/>
      <w:szCs w:val="17"/>
      <w:u w:val="none"/>
      <w:lang w:val="ru-RU" w:eastAsia="ru-RU" w:bidi="ru-RU"/>
    </w:rPr>
  </w:style>
  <w:style w:type="character" w:customStyle="1" w:styleId="211ptc">
    <w:name w:val="Основной текст (2) + 11 p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Corbel0">
    <w:name w:val="Основной текст (2) + Corbel"/>
    <w:basedOn w:val="25"/>
    <w:rPr>
      <w:rFonts w:ascii="Corbel" w:eastAsia="Corbel" w:hAnsi="Corbel" w:cs="Corbel"/>
      <w:b w:val="0"/>
      <w:bCs w:val="0"/>
      <w:i w:val="0"/>
      <w:iCs w:val="0"/>
      <w:smallCaps w:val="0"/>
      <w:strike w:val="0"/>
      <w:color w:val="000000"/>
      <w:spacing w:val="0"/>
      <w:w w:val="100"/>
      <w:position w:val="0"/>
      <w:sz w:val="21"/>
      <w:szCs w:val="21"/>
      <w:u w:val="none"/>
      <w:lang w:val="en-US" w:eastAsia="en-US" w:bidi="en-US"/>
    </w:rPr>
  </w:style>
  <w:style w:type="character" w:customStyle="1" w:styleId="219pt">
    <w:name w:val="Основной текст (2) + 1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38"/>
      <w:szCs w:val="38"/>
      <w:u w:val="none"/>
      <w:lang w:val="en-US" w:eastAsia="en-US" w:bidi="en-US"/>
    </w:rPr>
  </w:style>
  <w:style w:type="character" w:customStyle="1" w:styleId="164">
    <w:name w:val="Основной текст (164)_"/>
    <w:basedOn w:val="a0"/>
    <w:link w:val="1640"/>
    <w:rPr>
      <w:rFonts w:ascii="Consolas" w:eastAsia="Consolas" w:hAnsi="Consolas" w:cs="Consolas"/>
      <w:b w:val="0"/>
      <w:bCs w:val="0"/>
      <w:i w:val="0"/>
      <w:iCs w:val="0"/>
      <w:smallCaps w:val="0"/>
      <w:strike w:val="0"/>
      <w:spacing w:val="0"/>
      <w:sz w:val="17"/>
      <w:szCs w:val="17"/>
      <w:u w:val="none"/>
    </w:rPr>
  </w:style>
  <w:style w:type="character" w:customStyle="1" w:styleId="168">
    <w:name w:val="Основной текст (168)_"/>
    <w:basedOn w:val="a0"/>
    <w:link w:val="1680"/>
    <w:rPr>
      <w:rFonts w:ascii="Century Schoolbook" w:eastAsia="Century Schoolbook" w:hAnsi="Century Schoolbook" w:cs="Century Schoolbook"/>
      <w:b w:val="0"/>
      <w:bCs w:val="0"/>
      <w:i w:val="0"/>
      <w:iCs w:val="0"/>
      <w:smallCaps w:val="0"/>
      <w:strike w:val="0"/>
      <w:sz w:val="15"/>
      <w:szCs w:val="15"/>
      <w:u w:val="none"/>
    </w:rPr>
  </w:style>
  <w:style w:type="character" w:customStyle="1" w:styleId="211pt0pt0">
    <w:name w:val="Основной текст (2) + 11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2"/>
      <w:szCs w:val="22"/>
      <w:u w:val="none"/>
      <w:lang w:val="en-US" w:eastAsia="en-US" w:bidi="en-US"/>
    </w:rPr>
  </w:style>
  <w:style w:type="character" w:customStyle="1" w:styleId="29pt0pt0">
    <w:name w:val="Основной текст (2) + 9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8"/>
      <w:szCs w:val="18"/>
      <w:u w:val="none"/>
      <w:lang w:val="en-US" w:eastAsia="en-US" w:bidi="en-US"/>
    </w:rPr>
  </w:style>
  <w:style w:type="character" w:customStyle="1" w:styleId="21pt5">
    <w:name w:val="Основной текст (2) + Полужирный;Курсив;Интервал 1 pt"/>
    <w:basedOn w:val="25"/>
    <w:rPr>
      <w:rFonts w:ascii="Century Schoolbook" w:eastAsia="Century Schoolbook" w:hAnsi="Century Schoolbook" w:cs="Century Schoolbook"/>
      <w:b/>
      <w:bCs/>
      <w:i/>
      <w:iCs/>
      <w:smallCaps w:val="0"/>
      <w:strike w:val="0"/>
      <w:color w:val="000000"/>
      <w:spacing w:val="30"/>
      <w:w w:val="100"/>
      <w:position w:val="0"/>
      <w:sz w:val="21"/>
      <w:szCs w:val="21"/>
      <w:u w:val="none"/>
      <w:lang w:val="en-US" w:eastAsia="en-US" w:bidi="en-US"/>
    </w:rPr>
  </w:style>
  <w:style w:type="character" w:customStyle="1" w:styleId="169">
    <w:name w:val="Основной текст (169)_"/>
    <w:basedOn w:val="a0"/>
    <w:link w:val="1690"/>
    <w:rPr>
      <w:rFonts w:ascii="Century Schoolbook" w:eastAsia="Century Schoolbook" w:hAnsi="Century Schoolbook" w:cs="Century Schoolbook"/>
      <w:b w:val="0"/>
      <w:bCs w:val="0"/>
      <w:i w:val="0"/>
      <w:iCs w:val="0"/>
      <w:smallCaps w:val="0"/>
      <w:strike w:val="0"/>
      <w:sz w:val="15"/>
      <w:szCs w:val="15"/>
      <w:u w:val="none"/>
    </w:rPr>
  </w:style>
  <w:style w:type="character" w:customStyle="1" w:styleId="169Calibri11pt">
    <w:name w:val="Основной текст (169) + Calibri;11 pt;Курсив"/>
    <w:basedOn w:val="169"/>
    <w:rPr>
      <w:rFonts w:ascii="Calibri" w:eastAsia="Calibri" w:hAnsi="Calibri" w:cs="Calibri"/>
      <w:b w:val="0"/>
      <w:bCs w:val="0"/>
      <w:i/>
      <w:iCs/>
      <w:smallCaps w:val="0"/>
      <w:strike w:val="0"/>
      <w:color w:val="000000"/>
      <w:spacing w:val="0"/>
      <w:w w:val="100"/>
      <w:position w:val="0"/>
      <w:sz w:val="22"/>
      <w:szCs w:val="22"/>
      <w:u w:val="none"/>
      <w:lang w:val="en-US" w:eastAsia="en-US" w:bidi="en-US"/>
    </w:rPr>
  </w:style>
  <w:style w:type="character" w:customStyle="1" w:styleId="169115pt">
    <w:name w:val="Основной текст (169) + 11;5 pt"/>
    <w:basedOn w:val="169"/>
    <w:rPr>
      <w:rFonts w:ascii="Century Schoolbook" w:eastAsia="Century Schoolbook" w:hAnsi="Century Schoolbook" w:cs="Century Schoolbook"/>
      <w:b w:val="0"/>
      <w:bCs w:val="0"/>
      <w:i w:val="0"/>
      <w:iCs w:val="0"/>
      <w:smallCaps w:val="0"/>
      <w:strike w:val="0"/>
      <w:color w:val="000000"/>
      <w:spacing w:val="0"/>
      <w:w w:val="100"/>
      <w:position w:val="0"/>
      <w:sz w:val="23"/>
      <w:szCs w:val="23"/>
      <w:u w:val="none"/>
    </w:rPr>
  </w:style>
  <w:style w:type="character" w:customStyle="1" w:styleId="210pt8">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010pt">
    <w:name w:val="Основной текст (20) + 10 pt;Полужирный;Курсив"/>
    <w:basedOn w:val="2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2075pt1pt">
    <w:name w:val="Основной текст (20) + 7;5 pt;Курсив;Интервал 1 pt"/>
    <w:basedOn w:val="200"/>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71Exact">
    <w:name w:val="Основной текст (171) Exact"/>
    <w:basedOn w:val="a0"/>
    <w:link w:val="17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2f5">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37Exact">
    <w:name w:val="Основной текст (37) Exact"/>
    <w:basedOn w:val="a0"/>
    <w:rPr>
      <w:rFonts w:ascii="Calibri" w:eastAsia="Calibri" w:hAnsi="Calibri" w:cs="Calibri"/>
      <w:b/>
      <w:bCs/>
      <w:i w:val="0"/>
      <w:iCs w:val="0"/>
      <w:smallCaps w:val="0"/>
      <w:strike w:val="0"/>
      <w:sz w:val="24"/>
      <w:szCs w:val="24"/>
      <w:u w:val="none"/>
      <w:lang w:val="ru-RU" w:eastAsia="ru-RU" w:bidi="ru-RU"/>
    </w:rPr>
  </w:style>
  <w:style w:type="character" w:customStyle="1" w:styleId="1c">
    <w:name w:val="Заголовок №1"/>
    <w:basedOn w:val="1"/>
    <w:rPr>
      <w:rFonts w:ascii="Century Schoolbook" w:eastAsia="Century Schoolbook" w:hAnsi="Century Schoolbook" w:cs="Century Schoolbook"/>
      <w:b/>
      <w:bCs/>
      <w:i w:val="0"/>
      <w:iCs w:val="0"/>
      <w:smallCaps w:val="0"/>
      <w:strike w:val="0"/>
      <w:color w:val="000000"/>
      <w:spacing w:val="0"/>
      <w:w w:val="100"/>
      <w:position w:val="0"/>
      <w:sz w:val="46"/>
      <w:szCs w:val="46"/>
      <w:u w:val="none"/>
      <w:lang w:val="en-US" w:eastAsia="en-US" w:bidi="en-US"/>
    </w:rPr>
  </w:style>
  <w:style w:type="character" w:customStyle="1" w:styleId="2ArialNarrow10pt0pt0">
    <w:name w:val="Основной текст (2) + Arial Narrow;10 pt;Курсив;Интервал 0 pt"/>
    <w:basedOn w:val="25"/>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2f6">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22pt2">
    <w:name w:val="Основной текст (2) + Полужирный;Курсив;Интервал 2 pt"/>
    <w:basedOn w:val="25"/>
    <w:rPr>
      <w:rFonts w:ascii="Century Schoolbook" w:eastAsia="Century Schoolbook" w:hAnsi="Century Schoolbook" w:cs="Century Schoolbook"/>
      <w:b/>
      <w:bCs/>
      <w:i/>
      <w:iCs/>
      <w:smallCaps w:val="0"/>
      <w:strike w:val="0"/>
      <w:color w:val="000000"/>
      <w:spacing w:val="50"/>
      <w:w w:val="100"/>
      <w:position w:val="0"/>
      <w:sz w:val="21"/>
      <w:szCs w:val="21"/>
      <w:u w:val="none"/>
      <w:lang w:val="en-US" w:eastAsia="en-US" w:bidi="en-US"/>
    </w:rPr>
  </w:style>
  <w:style w:type="character" w:customStyle="1" w:styleId="211ptd">
    <w:name w:val="Основной текст (2) + 11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85pt2">
    <w:name w:val="Основной текст (2) + 8;5 pt"/>
    <w:basedOn w:val="25"/>
    <w:rPr>
      <w:rFonts w:ascii="Century Schoolbook" w:eastAsia="Century Schoolbook" w:hAnsi="Century Schoolbook" w:cs="Century Schoolbook"/>
      <w:b/>
      <w:bCs/>
      <w:i w:val="0"/>
      <w:iCs w:val="0"/>
      <w:smallCaps w:val="0"/>
      <w:strike w:val="0"/>
      <w:color w:val="000000"/>
      <w:spacing w:val="0"/>
      <w:w w:val="100"/>
      <w:position w:val="0"/>
      <w:sz w:val="17"/>
      <w:szCs w:val="17"/>
      <w:u w:val="none"/>
      <w:lang w:val="en-US" w:eastAsia="en-US" w:bidi="en-US"/>
    </w:rPr>
  </w:style>
  <w:style w:type="paragraph" w:customStyle="1" w:styleId="a5">
    <w:name w:val="Сноска"/>
    <w:basedOn w:val="a"/>
    <w:link w:val="a4"/>
    <w:pPr>
      <w:shd w:val="clear" w:color="auto" w:fill="FFFFFF"/>
      <w:spacing w:line="288" w:lineRule="exact"/>
      <w:jc w:val="right"/>
    </w:pPr>
    <w:rPr>
      <w:rFonts w:ascii="Century Schoolbook" w:eastAsia="Century Schoolbook" w:hAnsi="Century Schoolbook" w:cs="Century Schoolbook"/>
      <w:sz w:val="21"/>
      <w:szCs w:val="21"/>
    </w:rPr>
  </w:style>
  <w:style w:type="paragraph" w:customStyle="1" w:styleId="20">
    <w:name w:val="Сноска (2)"/>
    <w:basedOn w:val="a"/>
    <w:link w:val="2"/>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30">
    <w:name w:val="Сноска (3)"/>
    <w:basedOn w:val="a"/>
    <w:link w:val="3"/>
    <w:pPr>
      <w:shd w:val="clear" w:color="auto" w:fill="FFFFFF"/>
      <w:spacing w:after="240" w:line="0" w:lineRule="atLeast"/>
    </w:pPr>
    <w:rPr>
      <w:rFonts w:ascii="Century Schoolbook" w:eastAsia="Century Schoolbook" w:hAnsi="Century Schoolbook" w:cs="Century Schoolbook"/>
      <w:b/>
      <w:bCs/>
      <w:i/>
      <w:iCs/>
      <w:sz w:val="20"/>
      <w:szCs w:val="20"/>
      <w:lang w:val="ru-RU" w:eastAsia="ru-RU" w:bidi="ru-RU"/>
    </w:rPr>
  </w:style>
  <w:style w:type="paragraph" w:customStyle="1" w:styleId="40">
    <w:name w:val="Сноска (4)"/>
    <w:basedOn w:val="a"/>
    <w:link w:val="4"/>
    <w:pPr>
      <w:shd w:val="clear" w:color="auto" w:fill="FFFFFF"/>
      <w:spacing w:before="240" w:after="240" w:line="0" w:lineRule="atLeast"/>
    </w:pPr>
    <w:rPr>
      <w:rFonts w:ascii="Consolas" w:eastAsia="Consolas" w:hAnsi="Consolas" w:cs="Consolas"/>
      <w:i/>
      <w:iCs/>
      <w:sz w:val="16"/>
      <w:szCs w:val="16"/>
    </w:rPr>
  </w:style>
  <w:style w:type="paragraph" w:customStyle="1" w:styleId="41">
    <w:name w:val="Основной текст (4)"/>
    <w:basedOn w:val="a"/>
    <w:link w:val="4Exact"/>
    <w:pPr>
      <w:shd w:val="clear" w:color="auto" w:fill="FFFFFF"/>
      <w:spacing w:line="0" w:lineRule="atLeast"/>
    </w:pPr>
    <w:rPr>
      <w:rFonts w:ascii="Century Schoolbook" w:eastAsia="Century Schoolbook" w:hAnsi="Century Schoolbook" w:cs="Century Schoolbook"/>
      <w:b/>
      <w:bCs/>
      <w:sz w:val="46"/>
      <w:szCs w:val="46"/>
    </w:rPr>
  </w:style>
  <w:style w:type="paragraph" w:customStyle="1" w:styleId="32">
    <w:name w:val="Основной текст (3)"/>
    <w:basedOn w:val="a"/>
    <w:link w:val="31"/>
    <w:pPr>
      <w:shd w:val="clear" w:color="auto" w:fill="FFFFFF"/>
      <w:spacing w:after="840" w:line="0" w:lineRule="atLeast"/>
      <w:jc w:val="both"/>
    </w:pPr>
    <w:rPr>
      <w:rFonts w:ascii="Century Schoolbook" w:eastAsia="Century Schoolbook" w:hAnsi="Century Schoolbook" w:cs="Century Schoolbook"/>
      <w:sz w:val="26"/>
      <w:szCs w:val="26"/>
    </w:rPr>
  </w:style>
  <w:style w:type="paragraph" w:customStyle="1" w:styleId="22">
    <w:name w:val="Заголовок №2"/>
    <w:basedOn w:val="a"/>
    <w:link w:val="21"/>
    <w:pPr>
      <w:shd w:val="clear" w:color="auto" w:fill="FFFFFF"/>
      <w:spacing w:before="840" w:after="540" w:line="0" w:lineRule="atLeast"/>
      <w:jc w:val="both"/>
      <w:outlineLvl w:val="1"/>
    </w:pPr>
    <w:rPr>
      <w:rFonts w:ascii="Century Schoolbook" w:eastAsia="Century Schoolbook" w:hAnsi="Century Schoolbook" w:cs="Century Schoolbook"/>
      <w:b/>
      <w:bCs/>
      <w:sz w:val="32"/>
      <w:szCs w:val="32"/>
    </w:rPr>
  </w:style>
  <w:style w:type="paragraph" w:customStyle="1" w:styleId="10">
    <w:name w:val="Заголовок №1"/>
    <w:basedOn w:val="a"/>
    <w:link w:val="1"/>
    <w:pPr>
      <w:shd w:val="clear" w:color="auto" w:fill="FFFFFF"/>
      <w:spacing w:after="1080" w:line="0" w:lineRule="atLeast"/>
      <w:outlineLvl w:val="0"/>
    </w:pPr>
    <w:rPr>
      <w:rFonts w:ascii="Century Schoolbook" w:eastAsia="Century Schoolbook" w:hAnsi="Century Schoolbook" w:cs="Century Schoolbook"/>
      <w:b/>
      <w:bCs/>
      <w:sz w:val="46"/>
      <w:szCs w:val="46"/>
    </w:rPr>
  </w:style>
  <w:style w:type="paragraph" w:customStyle="1" w:styleId="a8">
    <w:name w:val="Колонтитул"/>
    <w:basedOn w:val="a"/>
    <w:link w:val="a7"/>
    <w:pPr>
      <w:shd w:val="clear" w:color="auto" w:fill="FFFFFF"/>
      <w:spacing w:line="0" w:lineRule="atLeast"/>
    </w:pPr>
    <w:rPr>
      <w:rFonts w:ascii="Century Schoolbook" w:eastAsia="Century Schoolbook" w:hAnsi="Century Schoolbook" w:cs="Century Schoolbook"/>
      <w:i/>
      <w:iCs/>
      <w:sz w:val="22"/>
      <w:szCs w:val="22"/>
    </w:rPr>
  </w:style>
  <w:style w:type="paragraph" w:styleId="12">
    <w:name w:val="toc 1"/>
    <w:basedOn w:val="a"/>
    <w:link w:val="11"/>
    <w:autoRedefine/>
    <w:pPr>
      <w:shd w:val="clear" w:color="auto" w:fill="FFFFFF"/>
      <w:spacing w:before="1080" w:line="293" w:lineRule="exact"/>
      <w:jc w:val="both"/>
    </w:pPr>
    <w:rPr>
      <w:rFonts w:ascii="Century Schoolbook" w:eastAsia="Century Schoolbook" w:hAnsi="Century Schoolbook" w:cs="Century Schoolbook"/>
      <w:b/>
      <w:bCs/>
      <w:sz w:val="21"/>
      <w:szCs w:val="21"/>
    </w:rPr>
  </w:style>
  <w:style w:type="paragraph" w:styleId="24">
    <w:name w:val="toc 2"/>
    <w:basedOn w:val="a"/>
    <w:link w:val="23"/>
    <w:autoRedefine/>
    <w:pPr>
      <w:shd w:val="clear" w:color="auto" w:fill="FFFFFF"/>
      <w:spacing w:line="293" w:lineRule="exact"/>
      <w:jc w:val="both"/>
    </w:pPr>
    <w:rPr>
      <w:rFonts w:ascii="Century Schoolbook" w:eastAsia="Century Schoolbook" w:hAnsi="Century Schoolbook" w:cs="Century Schoolbook"/>
      <w:sz w:val="21"/>
      <w:szCs w:val="21"/>
    </w:rPr>
  </w:style>
  <w:style w:type="paragraph" w:customStyle="1" w:styleId="50">
    <w:name w:val="Основной текст (5)"/>
    <w:basedOn w:val="a"/>
    <w:link w:val="5"/>
    <w:pPr>
      <w:shd w:val="clear" w:color="auto" w:fill="FFFFFF"/>
      <w:spacing w:line="293" w:lineRule="exact"/>
      <w:jc w:val="both"/>
    </w:pPr>
    <w:rPr>
      <w:rFonts w:ascii="Century Schoolbook" w:eastAsia="Century Schoolbook" w:hAnsi="Century Schoolbook" w:cs="Century Schoolbook"/>
      <w:b/>
      <w:bCs/>
      <w:sz w:val="21"/>
      <w:szCs w:val="21"/>
    </w:rPr>
  </w:style>
  <w:style w:type="paragraph" w:customStyle="1" w:styleId="8">
    <w:name w:val="Основной текст (8)"/>
    <w:basedOn w:val="a"/>
    <w:link w:val="8Exact"/>
    <w:pPr>
      <w:shd w:val="clear" w:color="auto" w:fill="FFFFFF"/>
      <w:spacing w:line="0" w:lineRule="atLeast"/>
    </w:pPr>
    <w:rPr>
      <w:rFonts w:ascii="AngsanaUPC" w:eastAsia="AngsanaUPC" w:hAnsi="AngsanaUPC" w:cs="AngsanaUPC"/>
      <w:sz w:val="34"/>
      <w:szCs w:val="34"/>
      <w:lang w:val="ru-RU" w:eastAsia="ru-RU" w:bidi="ru-RU"/>
    </w:rPr>
  </w:style>
  <w:style w:type="paragraph" w:customStyle="1" w:styleId="26">
    <w:name w:val="Основной текст (2)"/>
    <w:basedOn w:val="a"/>
    <w:link w:val="25"/>
    <w:pPr>
      <w:shd w:val="clear" w:color="auto" w:fill="FFFFFF"/>
      <w:spacing w:before="900" w:line="288" w:lineRule="exact"/>
      <w:ind w:hanging="1700"/>
      <w:jc w:val="both"/>
    </w:pPr>
    <w:rPr>
      <w:rFonts w:ascii="Century Schoolbook" w:eastAsia="Century Schoolbook" w:hAnsi="Century Schoolbook" w:cs="Century Schoolbook"/>
      <w:sz w:val="21"/>
      <w:szCs w:val="21"/>
    </w:rPr>
  </w:style>
  <w:style w:type="paragraph" w:customStyle="1" w:styleId="60">
    <w:name w:val="Основной текст (6)"/>
    <w:basedOn w:val="a"/>
    <w:link w:val="6"/>
    <w:pPr>
      <w:shd w:val="clear" w:color="auto" w:fill="FFFFFF"/>
      <w:spacing w:before="420" w:after="240" w:line="0" w:lineRule="atLeast"/>
      <w:jc w:val="both"/>
    </w:pPr>
    <w:rPr>
      <w:rFonts w:ascii="Century Schoolbook" w:eastAsia="Century Schoolbook" w:hAnsi="Century Schoolbook" w:cs="Century Schoolbook"/>
      <w:b/>
      <w:bCs/>
      <w:sz w:val="26"/>
      <w:szCs w:val="26"/>
    </w:rPr>
  </w:style>
  <w:style w:type="paragraph" w:customStyle="1" w:styleId="70">
    <w:name w:val="Основной текст (7)"/>
    <w:basedOn w:val="a"/>
    <w:link w:val="7"/>
    <w:pPr>
      <w:shd w:val="clear" w:color="auto" w:fill="FFFFFF"/>
      <w:spacing w:after="480" w:line="0" w:lineRule="atLeast"/>
      <w:jc w:val="right"/>
    </w:pPr>
    <w:rPr>
      <w:rFonts w:ascii="Century Schoolbook" w:eastAsia="Century Schoolbook" w:hAnsi="Century Schoolbook" w:cs="Century Schoolbook"/>
      <w:i/>
      <w:iCs/>
      <w:sz w:val="22"/>
      <w:szCs w:val="22"/>
    </w:rPr>
  </w:style>
  <w:style w:type="paragraph" w:customStyle="1" w:styleId="101">
    <w:name w:val="Основной текст (10)"/>
    <w:basedOn w:val="a"/>
    <w:link w:val="100"/>
    <w:pPr>
      <w:shd w:val="clear" w:color="auto" w:fill="FFFFFF"/>
      <w:spacing w:line="0" w:lineRule="atLeast"/>
    </w:pPr>
    <w:rPr>
      <w:rFonts w:ascii="Century Schoolbook" w:eastAsia="Century Schoolbook" w:hAnsi="Century Schoolbook" w:cs="Century Schoolbook"/>
      <w:b/>
      <w:bCs/>
      <w:i/>
      <w:iCs/>
      <w:spacing w:val="20"/>
      <w:sz w:val="20"/>
      <w:szCs w:val="20"/>
    </w:rPr>
  </w:style>
  <w:style w:type="paragraph" w:customStyle="1" w:styleId="af0">
    <w:name w:val="Подпись к таблице"/>
    <w:basedOn w:val="a"/>
    <w:link w:val="ac"/>
    <w:pPr>
      <w:shd w:val="clear" w:color="auto" w:fill="FFFFFF"/>
      <w:spacing w:line="0" w:lineRule="atLeast"/>
    </w:pPr>
    <w:rPr>
      <w:rFonts w:ascii="Century Schoolbook" w:eastAsia="Century Schoolbook" w:hAnsi="Century Schoolbook" w:cs="Century Schoolbook"/>
      <w:i/>
      <w:iCs/>
      <w:spacing w:val="30"/>
      <w:sz w:val="15"/>
      <w:szCs w:val="15"/>
    </w:rPr>
  </w:style>
  <w:style w:type="paragraph" w:customStyle="1" w:styleId="111">
    <w:name w:val="Основной текст (11)"/>
    <w:basedOn w:val="a"/>
    <w:link w:val="110"/>
    <w:pPr>
      <w:shd w:val="clear" w:color="auto" w:fill="FFFFFF"/>
      <w:spacing w:before="1080" w:after="1140" w:line="0" w:lineRule="atLeast"/>
      <w:jc w:val="both"/>
    </w:pPr>
    <w:rPr>
      <w:rFonts w:ascii="Century Schoolbook" w:eastAsia="Century Schoolbook" w:hAnsi="Century Schoolbook" w:cs="Century Schoolbook"/>
      <w:b/>
      <w:bCs/>
      <w:sz w:val="22"/>
      <w:szCs w:val="22"/>
    </w:rPr>
  </w:style>
  <w:style w:type="paragraph" w:customStyle="1" w:styleId="130">
    <w:name w:val="Основной текст (13)"/>
    <w:basedOn w:val="a"/>
    <w:link w:val="13"/>
    <w:pPr>
      <w:shd w:val="clear" w:color="auto" w:fill="FFFFFF"/>
      <w:spacing w:line="240" w:lineRule="exact"/>
    </w:pPr>
    <w:rPr>
      <w:rFonts w:ascii="Century Schoolbook" w:eastAsia="Century Schoolbook" w:hAnsi="Century Schoolbook" w:cs="Century Schoolbook"/>
      <w:sz w:val="13"/>
      <w:szCs w:val="13"/>
    </w:rPr>
  </w:style>
  <w:style w:type="paragraph" w:customStyle="1" w:styleId="90">
    <w:name w:val="Основной текст (9)"/>
    <w:basedOn w:val="a"/>
    <w:link w:val="9"/>
    <w:pPr>
      <w:shd w:val="clear" w:color="auto" w:fill="FFFFFF"/>
      <w:spacing w:after="60" w:line="254" w:lineRule="exact"/>
    </w:pPr>
    <w:rPr>
      <w:rFonts w:ascii="AngsanaUPC" w:eastAsia="AngsanaUPC" w:hAnsi="AngsanaUPC" w:cs="AngsanaUPC"/>
      <w:i/>
      <w:iCs/>
    </w:rPr>
  </w:style>
  <w:style w:type="paragraph" w:customStyle="1" w:styleId="14">
    <w:name w:val="Основной текст (14)"/>
    <w:basedOn w:val="a"/>
    <w:link w:val="14Exact"/>
    <w:pPr>
      <w:shd w:val="clear" w:color="auto" w:fill="FFFFFF"/>
      <w:spacing w:line="0" w:lineRule="atLeast"/>
    </w:pPr>
    <w:rPr>
      <w:rFonts w:ascii="AngsanaUPC" w:eastAsia="AngsanaUPC" w:hAnsi="AngsanaUPC" w:cs="AngsanaUPC"/>
      <w:sz w:val="30"/>
      <w:szCs w:val="30"/>
    </w:rPr>
  </w:style>
  <w:style w:type="paragraph" w:customStyle="1" w:styleId="15">
    <w:name w:val="Основной текст (15)"/>
    <w:basedOn w:val="a"/>
    <w:link w:val="15Exact"/>
    <w:pPr>
      <w:shd w:val="clear" w:color="auto" w:fill="FFFFFF"/>
      <w:spacing w:line="0" w:lineRule="atLeast"/>
    </w:pPr>
    <w:rPr>
      <w:rFonts w:ascii="AngsanaUPC" w:eastAsia="AngsanaUPC" w:hAnsi="AngsanaUPC" w:cs="AngsanaUPC"/>
      <w:sz w:val="30"/>
      <w:szCs w:val="30"/>
    </w:rPr>
  </w:style>
  <w:style w:type="paragraph" w:customStyle="1" w:styleId="201">
    <w:name w:val="Основной текст (20)"/>
    <w:basedOn w:val="a"/>
    <w:link w:val="200"/>
    <w:pPr>
      <w:shd w:val="clear" w:color="auto" w:fill="FFFFFF"/>
      <w:spacing w:before="300" w:after="300" w:line="0" w:lineRule="atLeast"/>
      <w:jc w:val="both"/>
    </w:pPr>
    <w:rPr>
      <w:rFonts w:ascii="Century Schoolbook" w:eastAsia="Century Schoolbook" w:hAnsi="Century Schoolbook" w:cs="Century Schoolbook"/>
      <w:sz w:val="10"/>
      <w:szCs w:val="10"/>
    </w:rPr>
  </w:style>
  <w:style w:type="paragraph" w:customStyle="1" w:styleId="160">
    <w:name w:val="Основной текст (16)"/>
    <w:basedOn w:val="a"/>
    <w:link w:val="16"/>
    <w:pPr>
      <w:shd w:val="clear" w:color="auto" w:fill="FFFFFF"/>
      <w:spacing w:line="240" w:lineRule="exact"/>
      <w:jc w:val="both"/>
    </w:pPr>
    <w:rPr>
      <w:rFonts w:ascii="Century Schoolbook" w:eastAsia="Century Schoolbook" w:hAnsi="Century Schoolbook" w:cs="Century Schoolbook"/>
      <w:i/>
      <w:iCs/>
      <w:spacing w:val="30"/>
      <w:sz w:val="15"/>
      <w:szCs w:val="15"/>
    </w:rPr>
  </w:style>
  <w:style w:type="paragraph" w:customStyle="1" w:styleId="220">
    <w:name w:val="Основной текст (22)"/>
    <w:basedOn w:val="a"/>
    <w:link w:val="22Exact"/>
    <w:pPr>
      <w:shd w:val="clear" w:color="auto" w:fill="FFFFFF"/>
      <w:spacing w:line="0" w:lineRule="atLeast"/>
      <w:jc w:val="both"/>
    </w:pPr>
    <w:rPr>
      <w:rFonts w:ascii="AngsanaUPC" w:eastAsia="AngsanaUPC" w:hAnsi="AngsanaUPC" w:cs="AngsanaUPC"/>
      <w:b/>
      <w:bCs/>
      <w:sz w:val="9"/>
      <w:szCs w:val="9"/>
    </w:rPr>
  </w:style>
  <w:style w:type="paragraph" w:customStyle="1" w:styleId="230">
    <w:name w:val="Основной текст (23)"/>
    <w:basedOn w:val="a"/>
    <w:link w:val="23Exact"/>
    <w:pPr>
      <w:shd w:val="clear" w:color="auto" w:fill="FFFFFF"/>
      <w:spacing w:line="0" w:lineRule="atLeast"/>
    </w:pPr>
    <w:rPr>
      <w:rFonts w:ascii="Century Schoolbook" w:eastAsia="Century Schoolbook" w:hAnsi="Century Schoolbook" w:cs="Century Schoolbook"/>
      <w:i/>
      <w:iCs/>
      <w:sz w:val="20"/>
      <w:szCs w:val="20"/>
    </w:rPr>
  </w:style>
  <w:style w:type="paragraph" w:customStyle="1" w:styleId="af">
    <w:name w:val="Подпись к картинке"/>
    <w:basedOn w:val="a"/>
    <w:link w:val="ad"/>
    <w:pPr>
      <w:shd w:val="clear" w:color="auto" w:fill="FFFFFF"/>
      <w:spacing w:line="0" w:lineRule="atLeast"/>
    </w:pPr>
    <w:rPr>
      <w:rFonts w:ascii="Century Schoolbook" w:eastAsia="Century Schoolbook" w:hAnsi="Century Schoolbook" w:cs="Century Schoolbook"/>
      <w:sz w:val="21"/>
      <w:szCs w:val="21"/>
    </w:rPr>
  </w:style>
  <w:style w:type="paragraph" w:customStyle="1" w:styleId="28">
    <w:name w:val="Подпись к картинке (2)"/>
    <w:basedOn w:val="a"/>
    <w:link w:val="2Exact0"/>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29">
    <w:name w:val="Основной текст (29)"/>
    <w:basedOn w:val="a"/>
    <w:link w:val="29Exact"/>
    <w:pPr>
      <w:shd w:val="clear" w:color="auto" w:fill="FFFFFF"/>
      <w:spacing w:line="0" w:lineRule="atLeast"/>
      <w:jc w:val="both"/>
    </w:pPr>
    <w:rPr>
      <w:rFonts w:ascii="Century Schoolbook" w:eastAsia="Century Schoolbook" w:hAnsi="Century Schoolbook" w:cs="Century Schoolbook"/>
      <w:sz w:val="8"/>
      <w:szCs w:val="8"/>
    </w:rPr>
  </w:style>
  <w:style w:type="paragraph" w:customStyle="1" w:styleId="300">
    <w:name w:val="Основной текст (30)"/>
    <w:basedOn w:val="a"/>
    <w:link w:val="30Exact"/>
    <w:pPr>
      <w:shd w:val="clear" w:color="auto" w:fill="FFFFFF"/>
      <w:spacing w:line="187" w:lineRule="exact"/>
    </w:pPr>
    <w:rPr>
      <w:rFonts w:ascii="Century Schoolbook" w:eastAsia="Century Schoolbook" w:hAnsi="Century Schoolbook" w:cs="Century Schoolbook"/>
      <w:w w:val="40"/>
      <w:sz w:val="32"/>
      <w:szCs w:val="32"/>
    </w:rPr>
  </w:style>
  <w:style w:type="paragraph" w:customStyle="1" w:styleId="310">
    <w:name w:val="Основной текст (31)"/>
    <w:basedOn w:val="a"/>
    <w:link w:val="31Exact"/>
    <w:pPr>
      <w:shd w:val="clear" w:color="auto" w:fill="FFFFFF"/>
      <w:spacing w:line="0" w:lineRule="atLeast"/>
    </w:pPr>
    <w:rPr>
      <w:rFonts w:ascii="Impact" w:eastAsia="Impact" w:hAnsi="Impact" w:cs="Impact"/>
      <w:i/>
      <w:iCs/>
      <w:sz w:val="26"/>
      <w:szCs w:val="26"/>
    </w:rPr>
  </w:style>
  <w:style w:type="paragraph" w:customStyle="1" w:styleId="33">
    <w:name w:val="Основной текст (33)"/>
    <w:basedOn w:val="a"/>
    <w:link w:val="33Exact"/>
    <w:pPr>
      <w:shd w:val="clear" w:color="auto" w:fill="FFFFFF"/>
      <w:spacing w:line="0" w:lineRule="atLeast"/>
    </w:pPr>
    <w:rPr>
      <w:rFonts w:ascii="Calibri" w:eastAsia="Calibri" w:hAnsi="Calibri" w:cs="Calibri"/>
      <w:sz w:val="28"/>
      <w:szCs w:val="28"/>
    </w:rPr>
  </w:style>
  <w:style w:type="paragraph" w:customStyle="1" w:styleId="34">
    <w:name w:val="Подпись к картинке (3)"/>
    <w:basedOn w:val="a"/>
    <w:link w:val="3Exact0"/>
    <w:pPr>
      <w:shd w:val="clear" w:color="auto" w:fill="FFFFFF"/>
      <w:spacing w:before="120" w:line="0" w:lineRule="atLeast"/>
    </w:pPr>
    <w:rPr>
      <w:rFonts w:ascii="Century Schoolbook" w:eastAsia="Century Schoolbook" w:hAnsi="Century Schoolbook" w:cs="Century Schoolbook"/>
      <w:b/>
      <w:bCs/>
      <w:sz w:val="18"/>
      <w:szCs w:val="18"/>
    </w:rPr>
  </w:style>
  <w:style w:type="paragraph" w:customStyle="1" w:styleId="35">
    <w:name w:val="Основной текст (35)"/>
    <w:basedOn w:val="a"/>
    <w:link w:val="35Exact"/>
    <w:pPr>
      <w:shd w:val="clear" w:color="auto" w:fill="FFFFFF"/>
      <w:spacing w:line="0" w:lineRule="atLeast"/>
    </w:pPr>
    <w:rPr>
      <w:rFonts w:ascii="Century Schoolbook" w:eastAsia="Century Schoolbook" w:hAnsi="Century Schoolbook" w:cs="Century Schoolbook"/>
      <w:sz w:val="19"/>
      <w:szCs w:val="19"/>
    </w:rPr>
  </w:style>
  <w:style w:type="paragraph" w:customStyle="1" w:styleId="36">
    <w:name w:val="Основной текст (36)"/>
    <w:basedOn w:val="a"/>
    <w:link w:val="36Exact"/>
    <w:pPr>
      <w:shd w:val="clear" w:color="auto" w:fill="FFFFFF"/>
      <w:spacing w:after="120" w:line="0" w:lineRule="atLeast"/>
    </w:pPr>
    <w:rPr>
      <w:rFonts w:ascii="AngsanaUPC" w:eastAsia="AngsanaUPC" w:hAnsi="AngsanaUPC" w:cs="AngsanaUPC"/>
      <w:sz w:val="30"/>
      <w:szCs w:val="30"/>
    </w:rPr>
  </w:style>
  <w:style w:type="paragraph" w:customStyle="1" w:styleId="121">
    <w:name w:val="Основной текст (12)"/>
    <w:basedOn w:val="a"/>
    <w:link w:val="120"/>
    <w:pPr>
      <w:shd w:val="clear" w:color="auto" w:fill="FFFFFF"/>
      <w:spacing w:before="1200" w:after="1320" w:line="0" w:lineRule="atLeast"/>
      <w:jc w:val="both"/>
    </w:pPr>
    <w:rPr>
      <w:rFonts w:ascii="AngsanaUPC" w:eastAsia="AngsanaUPC" w:hAnsi="AngsanaUPC" w:cs="AngsanaUPC"/>
      <w:sz w:val="30"/>
      <w:szCs w:val="30"/>
    </w:rPr>
  </w:style>
  <w:style w:type="paragraph" w:customStyle="1" w:styleId="170">
    <w:name w:val="Основной текст (17)"/>
    <w:basedOn w:val="a"/>
    <w:link w:val="17"/>
    <w:pPr>
      <w:shd w:val="clear" w:color="auto" w:fill="FFFFFF"/>
      <w:spacing w:line="0" w:lineRule="atLeast"/>
      <w:jc w:val="both"/>
    </w:pPr>
    <w:rPr>
      <w:rFonts w:ascii="Century Schoolbook" w:eastAsia="Century Schoolbook" w:hAnsi="Century Schoolbook" w:cs="Century Schoolbook"/>
      <w:b/>
      <w:bCs/>
      <w:sz w:val="20"/>
      <w:szCs w:val="20"/>
    </w:rPr>
  </w:style>
  <w:style w:type="paragraph" w:customStyle="1" w:styleId="180">
    <w:name w:val="Основной текст (18)"/>
    <w:basedOn w:val="a"/>
    <w:link w:val="18"/>
    <w:pPr>
      <w:shd w:val="clear" w:color="auto" w:fill="FFFFFF"/>
      <w:spacing w:line="226" w:lineRule="exact"/>
    </w:pPr>
    <w:rPr>
      <w:rFonts w:ascii="Consolas" w:eastAsia="Consolas" w:hAnsi="Consolas" w:cs="Consolas"/>
      <w:sz w:val="15"/>
      <w:szCs w:val="15"/>
    </w:rPr>
  </w:style>
  <w:style w:type="paragraph" w:customStyle="1" w:styleId="190">
    <w:name w:val="Основной текст (19)"/>
    <w:basedOn w:val="a"/>
    <w:link w:val="19"/>
    <w:pPr>
      <w:shd w:val="clear" w:color="auto" w:fill="FFFFFF"/>
      <w:spacing w:before="120" w:line="0" w:lineRule="atLeast"/>
    </w:pPr>
    <w:rPr>
      <w:rFonts w:ascii="AngsanaUPC" w:eastAsia="AngsanaUPC" w:hAnsi="AngsanaUPC" w:cs="AngsanaUPC"/>
      <w:i/>
      <w:iCs/>
    </w:rPr>
  </w:style>
  <w:style w:type="paragraph" w:customStyle="1" w:styleId="211">
    <w:name w:val="Основной текст (21)"/>
    <w:basedOn w:val="a"/>
    <w:link w:val="210"/>
    <w:pPr>
      <w:shd w:val="clear" w:color="auto" w:fill="FFFFFF"/>
      <w:spacing w:before="900" w:after="120" w:line="0" w:lineRule="atLeast"/>
      <w:jc w:val="both"/>
    </w:pPr>
    <w:rPr>
      <w:rFonts w:ascii="Century Schoolbook" w:eastAsia="Century Schoolbook" w:hAnsi="Century Schoolbook" w:cs="Century Schoolbook"/>
      <w:b/>
      <w:bCs/>
      <w:sz w:val="32"/>
      <w:szCs w:val="32"/>
    </w:rPr>
  </w:style>
  <w:style w:type="paragraph" w:customStyle="1" w:styleId="241">
    <w:name w:val="Основной текст (24)"/>
    <w:basedOn w:val="a"/>
    <w:link w:val="240"/>
    <w:pPr>
      <w:shd w:val="clear" w:color="auto" w:fill="FFFFFF"/>
      <w:spacing w:after="240" w:line="0" w:lineRule="atLeast"/>
      <w:jc w:val="both"/>
    </w:pPr>
    <w:rPr>
      <w:rFonts w:ascii="Century Schoolbook" w:eastAsia="Century Schoolbook" w:hAnsi="Century Schoolbook" w:cs="Century Schoolbook"/>
      <w:sz w:val="10"/>
      <w:szCs w:val="10"/>
    </w:rPr>
  </w:style>
  <w:style w:type="paragraph" w:customStyle="1" w:styleId="251">
    <w:name w:val="Основной текст (25)"/>
    <w:basedOn w:val="a"/>
    <w:link w:val="250"/>
    <w:pPr>
      <w:shd w:val="clear" w:color="auto" w:fill="FFFFFF"/>
      <w:spacing w:before="120" w:line="0" w:lineRule="atLeast"/>
      <w:jc w:val="both"/>
    </w:pPr>
    <w:rPr>
      <w:rFonts w:ascii="Century Schoolbook" w:eastAsia="Century Schoolbook" w:hAnsi="Century Schoolbook" w:cs="Century Schoolbook"/>
      <w:sz w:val="20"/>
      <w:szCs w:val="20"/>
    </w:rPr>
  </w:style>
  <w:style w:type="paragraph" w:customStyle="1" w:styleId="261">
    <w:name w:val="Основной текст (26)"/>
    <w:basedOn w:val="a"/>
    <w:link w:val="260"/>
    <w:pPr>
      <w:shd w:val="clear" w:color="auto" w:fill="FFFFFF"/>
      <w:spacing w:after="240" w:line="0" w:lineRule="atLeast"/>
      <w:jc w:val="both"/>
    </w:pPr>
    <w:rPr>
      <w:rFonts w:ascii="Century Schoolbook" w:eastAsia="Century Schoolbook" w:hAnsi="Century Schoolbook" w:cs="Century Schoolbook"/>
      <w:sz w:val="18"/>
      <w:szCs w:val="18"/>
    </w:rPr>
  </w:style>
  <w:style w:type="paragraph" w:customStyle="1" w:styleId="271">
    <w:name w:val="Основной текст (27)"/>
    <w:basedOn w:val="a"/>
    <w:link w:val="270"/>
    <w:pPr>
      <w:shd w:val="clear" w:color="auto" w:fill="FFFFFF"/>
      <w:spacing w:before="180" w:after="360" w:line="0" w:lineRule="atLeast"/>
      <w:jc w:val="both"/>
    </w:pPr>
    <w:rPr>
      <w:rFonts w:ascii="Century Schoolbook" w:eastAsia="Century Schoolbook" w:hAnsi="Century Schoolbook" w:cs="Century Schoolbook"/>
      <w:i/>
      <w:iCs/>
      <w:sz w:val="22"/>
      <w:szCs w:val="22"/>
    </w:rPr>
  </w:style>
  <w:style w:type="paragraph" w:customStyle="1" w:styleId="281">
    <w:name w:val="Основной текст (28)"/>
    <w:basedOn w:val="a"/>
    <w:link w:val="280"/>
    <w:pPr>
      <w:shd w:val="clear" w:color="auto" w:fill="FFFFFF"/>
      <w:spacing w:line="0" w:lineRule="atLeast"/>
    </w:pPr>
    <w:rPr>
      <w:rFonts w:ascii="Century Schoolbook" w:eastAsia="Century Schoolbook" w:hAnsi="Century Schoolbook" w:cs="Century Schoolbook"/>
      <w:sz w:val="10"/>
      <w:szCs w:val="10"/>
    </w:rPr>
  </w:style>
  <w:style w:type="paragraph" w:customStyle="1" w:styleId="38">
    <w:name w:val="Оглавление (3)"/>
    <w:basedOn w:val="a"/>
    <w:link w:val="37"/>
    <w:pPr>
      <w:shd w:val="clear" w:color="auto" w:fill="FFFFFF"/>
      <w:spacing w:line="245" w:lineRule="exact"/>
      <w:jc w:val="both"/>
    </w:pPr>
    <w:rPr>
      <w:rFonts w:ascii="Century Schoolbook" w:eastAsia="Century Schoolbook" w:hAnsi="Century Schoolbook" w:cs="Century Schoolbook"/>
      <w:sz w:val="18"/>
      <w:szCs w:val="18"/>
    </w:rPr>
  </w:style>
  <w:style w:type="paragraph" w:customStyle="1" w:styleId="43">
    <w:name w:val="Оглавление (4)"/>
    <w:basedOn w:val="a"/>
    <w:link w:val="42"/>
    <w:pPr>
      <w:shd w:val="clear" w:color="auto" w:fill="FFFFFF"/>
      <w:spacing w:line="245" w:lineRule="exact"/>
      <w:jc w:val="both"/>
    </w:pPr>
    <w:rPr>
      <w:rFonts w:ascii="Century Schoolbook" w:eastAsia="Century Schoolbook" w:hAnsi="Century Schoolbook" w:cs="Century Schoolbook"/>
      <w:i/>
      <w:iCs/>
      <w:sz w:val="10"/>
      <w:szCs w:val="10"/>
    </w:rPr>
  </w:style>
  <w:style w:type="paragraph" w:customStyle="1" w:styleId="52">
    <w:name w:val="Оглавление (5)"/>
    <w:basedOn w:val="a"/>
    <w:link w:val="51"/>
    <w:pPr>
      <w:shd w:val="clear" w:color="auto" w:fill="FFFFFF"/>
      <w:spacing w:line="0" w:lineRule="atLeast"/>
      <w:jc w:val="both"/>
    </w:pPr>
    <w:rPr>
      <w:rFonts w:ascii="Century Schoolbook" w:eastAsia="Century Schoolbook" w:hAnsi="Century Schoolbook" w:cs="Century Schoolbook"/>
      <w:i/>
      <w:iCs/>
      <w:spacing w:val="40"/>
      <w:sz w:val="15"/>
      <w:szCs w:val="15"/>
    </w:rPr>
  </w:style>
  <w:style w:type="paragraph" w:customStyle="1" w:styleId="1b">
    <w:name w:val="Номер заголовка №1"/>
    <w:basedOn w:val="a"/>
    <w:link w:val="1a"/>
    <w:pPr>
      <w:shd w:val="clear" w:color="auto" w:fill="FFFFFF"/>
      <w:spacing w:after="600" w:line="0" w:lineRule="atLeast"/>
    </w:pPr>
    <w:rPr>
      <w:rFonts w:ascii="Century Schoolbook" w:eastAsia="Century Schoolbook" w:hAnsi="Century Schoolbook" w:cs="Century Schoolbook"/>
      <w:b/>
      <w:bCs/>
      <w:sz w:val="46"/>
      <w:szCs w:val="46"/>
    </w:rPr>
  </w:style>
  <w:style w:type="paragraph" w:customStyle="1" w:styleId="2c">
    <w:name w:val="Подпись к таблице (2)"/>
    <w:basedOn w:val="a"/>
    <w:link w:val="2b"/>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3a">
    <w:name w:val="Подпись к таблице (3)"/>
    <w:basedOn w:val="a"/>
    <w:link w:val="39"/>
    <w:pPr>
      <w:shd w:val="clear" w:color="auto" w:fill="FFFFFF"/>
      <w:spacing w:line="288" w:lineRule="exact"/>
      <w:jc w:val="both"/>
    </w:pPr>
    <w:rPr>
      <w:rFonts w:ascii="Century Schoolbook" w:eastAsia="Century Schoolbook" w:hAnsi="Century Schoolbook" w:cs="Century Schoolbook"/>
      <w:sz w:val="21"/>
      <w:szCs w:val="21"/>
    </w:rPr>
  </w:style>
  <w:style w:type="paragraph" w:customStyle="1" w:styleId="321">
    <w:name w:val="Основной текст (32)"/>
    <w:basedOn w:val="a"/>
    <w:link w:val="320"/>
    <w:pPr>
      <w:shd w:val="clear" w:color="auto" w:fill="FFFFFF"/>
      <w:spacing w:before="300" w:after="300" w:line="0" w:lineRule="atLeast"/>
      <w:jc w:val="both"/>
    </w:pPr>
    <w:rPr>
      <w:rFonts w:ascii="Calibri" w:eastAsia="Calibri" w:hAnsi="Calibri" w:cs="Calibri"/>
      <w:i/>
      <w:iCs/>
      <w:spacing w:val="30"/>
      <w:sz w:val="22"/>
      <w:szCs w:val="22"/>
    </w:rPr>
  </w:style>
  <w:style w:type="paragraph" w:customStyle="1" w:styleId="341">
    <w:name w:val="Основной текст (34)"/>
    <w:basedOn w:val="a"/>
    <w:link w:val="340"/>
    <w:pPr>
      <w:shd w:val="clear" w:color="auto" w:fill="FFFFFF"/>
      <w:spacing w:before="60" w:line="835" w:lineRule="exact"/>
    </w:pPr>
    <w:rPr>
      <w:rFonts w:ascii="Century Schoolbook" w:eastAsia="Century Schoolbook" w:hAnsi="Century Schoolbook" w:cs="Century Schoolbook"/>
      <w:b/>
      <w:bCs/>
      <w:sz w:val="18"/>
      <w:szCs w:val="18"/>
    </w:rPr>
  </w:style>
  <w:style w:type="paragraph" w:customStyle="1" w:styleId="371">
    <w:name w:val="Основной текст (37)"/>
    <w:basedOn w:val="a"/>
    <w:link w:val="370"/>
    <w:pPr>
      <w:shd w:val="clear" w:color="auto" w:fill="FFFFFF"/>
      <w:spacing w:line="283" w:lineRule="exact"/>
    </w:pPr>
    <w:rPr>
      <w:rFonts w:ascii="Calibri" w:eastAsia="Calibri" w:hAnsi="Calibri" w:cs="Calibri"/>
      <w:b/>
      <w:bCs/>
    </w:rPr>
  </w:style>
  <w:style w:type="paragraph" w:customStyle="1" w:styleId="222">
    <w:name w:val="Заголовок №2 (2)"/>
    <w:basedOn w:val="a"/>
    <w:link w:val="221"/>
    <w:pPr>
      <w:shd w:val="clear" w:color="auto" w:fill="FFFFFF"/>
      <w:spacing w:after="360" w:line="0" w:lineRule="atLeast"/>
      <w:ind w:hanging="280"/>
      <w:outlineLvl w:val="1"/>
    </w:pPr>
    <w:rPr>
      <w:rFonts w:ascii="Corbel" w:eastAsia="Corbel" w:hAnsi="Corbel" w:cs="Corbel"/>
      <w:sz w:val="14"/>
      <w:szCs w:val="14"/>
    </w:rPr>
  </w:style>
  <w:style w:type="paragraph" w:customStyle="1" w:styleId="381">
    <w:name w:val="Основной текст (38)"/>
    <w:basedOn w:val="a"/>
    <w:link w:val="380"/>
    <w:pPr>
      <w:shd w:val="clear" w:color="auto" w:fill="FFFFFF"/>
      <w:spacing w:after="900" w:line="0" w:lineRule="atLeast"/>
      <w:jc w:val="both"/>
    </w:pPr>
    <w:rPr>
      <w:rFonts w:ascii="Corbel" w:eastAsia="Corbel" w:hAnsi="Corbel" w:cs="Corbel"/>
      <w:sz w:val="14"/>
      <w:szCs w:val="14"/>
    </w:rPr>
  </w:style>
  <w:style w:type="paragraph" w:customStyle="1" w:styleId="44">
    <w:name w:val="Подпись к таблице (4)"/>
    <w:basedOn w:val="a"/>
    <w:link w:val="4Exact0"/>
    <w:pPr>
      <w:shd w:val="clear" w:color="auto" w:fill="FFFFFF"/>
      <w:spacing w:line="0" w:lineRule="atLeast"/>
    </w:pPr>
    <w:rPr>
      <w:rFonts w:ascii="Consolas" w:eastAsia="Consolas" w:hAnsi="Consolas" w:cs="Consolas"/>
      <w:sz w:val="15"/>
      <w:szCs w:val="15"/>
    </w:rPr>
  </w:style>
  <w:style w:type="paragraph" w:customStyle="1" w:styleId="54">
    <w:name w:val="Подпись к таблице (5)"/>
    <w:basedOn w:val="a"/>
    <w:link w:val="5Exact"/>
    <w:pPr>
      <w:shd w:val="clear" w:color="auto" w:fill="FFFFFF"/>
      <w:spacing w:line="0" w:lineRule="atLeast"/>
    </w:pPr>
    <w:rPr>
      <w:rFonts w:ascii="Century Schoolbook" w:eastAsia="Century Schoolbook" w:hAnsi="Century Schoolbook" w:cs="Century Schoolbook"/>
      <w:sz w:val="21"/>
      <w:szCs w:val="21"/>
    </w:rPr>
  </w:style>
  <w:style w:type="paragraph" w:customStyle="1" w:styleId="410">
    <w:name w:val="Основной текст (41)"/>
    <w:basedOn w:val="a"/>
    <w:link w:val="41Exact"/>
    <w:pPr>
      <w:shd w:val="clear" w:color="auto" w:fill="FFFFFF"/>
      <w:spacing w:line="274" w:lineRule="exact"/>
      <w:jc w:val="both"/>
    </w:pPr>
    <w:rPr>
      <w:rFonts w:ascii="Century Schoolbook" w:eastAsia="Century Schoolbook" w:hAnsi="Century Schoolbook" w:cs="Century Schoolbook"/>
      <w:sz w:val="21"/>
      <w:szCs w:val="21"/>
    </w:rPr>
  </w:style>
  <w:style w:type="paragraph" w:customStyle="1" w:styleId="47">
    <w:name w:val="Основной текст (47)"/>
    <w:basedOn w:val="a"/>
    <w:link w:val="47Exact"/>
    <w:pPr>
      <w:shd w:val="clear" w:color="auto" w:fill="FFFFFF"/>
      <w:spacing w:line="0" w:lineRule="atLeast"/>
    </w:pPr>
    <w:rPr>
      <w:rFonts w:ascii="Calibri" w:eastAsia="Calibri" w:hAnsi="Calibri" w:cs="Calibri"/>
      <w:i/>
      <w:iCs/>
      <w:spacing w:val="20"/>
      <w:sz w:val="22"/>
      <w:szCs w:val="22"/>
    </w:rPr>
  </w:style>
  <w:style w:type="paragraph" w:customStyle="1" w:styleId="48">
    <w:name w:val="Основной текст (48)"/>
    <w:basedOn w:val="a"/>
    <w:link w:val="48Exact"/>
    <w:pPr>
      <w:shd w:val="clear" w:color="auto" w:fill="FFFFFF"/>
      <w:spacing w:line="0" w:lineRule="atLeast"/>
    </w:pPr>
    <w:rPr>
      <w:rFonts w:ascii="Calibri" w:eastAsia="Calibri" w:hAnsi="Calibri" w:cs="Calibri"/>
      <w:sz w:val="16"/>
      <w:szCs w:val="16"/>
    </w:rPr>
  </w:style>
  <w:style w:type="paragraph" w:customStyle="1" w:styleId="49">
    <w:name w:val="Основной текст (49)"/>
    <w:basedOn w:val="a"/>
    <w:link w:val="49Exact"/>
    <w:pPr>
      <w:shd w:val="clear" w:color="auto" w:fill="FFFFFF"/>
      <w:spacing w:before="60" w:line="0" w:lineRule="atLeast"/>
      <w:jc w:val="both"/>
    </w:pPr>
    <w:rPr>
      <w:rFonts w:ascii="Arial" w:eastAsia="Arial" w:hAnsi="Arial" w:cs="Arial"/>
      <w:sz w:val="22"/>
      <w:szCs w:val="22"/>
    </w:rPr>
  </w:style>
  <w:style w:type="paragraph" w:customStyle="1" w:styleId="511">
    <w:name w:val="Основной текст (51)"/>
    <w:basedOn w:val="a"/>
    <w:link w:val="510"/>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520">
    <w:name w:val="Основной текст (52)"/>
    <w:basedOn w:val="a"/>
    <w:link w:val="52Exact"/>
    <w:pPr>
      <w:shd w:val="clear" w:color="auto" w:fill="FFFFFF"/>
      <w:spacing w:line="0" w:lineRule="atLeast"/>
    </w:pPr>
    <w:rPr>
      <w:rFonts w:ascii="Century Schoolbook" w:eastAsia="Century Schoolbook" w:hAnsi="Century Schoolbook" w:cs="Century Schoolbook"/>
      <w:i/>
      <w:iCs/>
      <w:sz w:val="18"/>
      <w:szCs w:val="18"/>
      <w:lang w:val="ru-RU" w:eastAsia="ru-RU" w:bidi="ru-RU"/>
    </w:rPr>
  </w:style>
  <w:style w:type="paragraph" w:customStyle="1" w:styleId="530">
    <w:name w:val="Основной текст (53)"/>
    <w:basedOn w:val="a"/>
    <w:link w:val="53Exact"/>
    <w:pPr>
      <w:shd w:val="clear" w:color="auto" w:fill="FFFFFF"/>
      <w:spacing w:line="538" w:lineRule="exact"/>
      <w:jc w:val="both"/>
    </w:pPr>
    <w:rPr>
      <w:rFonts w:ascii="Century Schoolbook" w:eastAsia="Century Schoolbook" w:hAnsi="Century Schoolbook" w:cs="Century Schoolbook"/>
      <w:sz w:val="22"/>
      <w:szCs w:val="22"/>
    </w:rPr>
  </w:style>
  <w:style w:type="paragraph" w:customStyle="1" w:styleId="55">
    <w:name w:val="Основной текст (55)"/>
    <w:basedOn w:val="a"/>
    <w:link w:val="55Exact"/>
    <w:pPr>
      <w:shd w:val="clear" w:color="auto" w:fill="FFFFFF"/>
      <w:spacing w:line="0" w:lineRule="atLeast"/>
    </w:pPr>
    <w:rPr>
      <w:rFonts w:ascii="Century Schoolbook" w:eastAsia="Century Schoolbook" w:hAnsi="Century Schoolbook" w:cs="Century Schoolbook"/>
      <w:b/>
      <w:bCs/>
      <w:sz w:val="21"/>
      <w:szCs w:val="21"/>
    </w:rPr>
  </w:style>
  <w:style w:type="paragraph" w:customStyle="1" w:styleId="560">
    <w:name w:val="Основной текст (56)"/>
    <w:basedOn w:val="a"/>
    <w:link w:val="56"/>
    <w:pPr>
      <w:shd w:val="clear" w:color="auto" w:fill="FFFFFF"/>
      <w:spacing w:line="0" w:lineRule="atLeast"/>
    </w:pPr>
    <w:rPr>
      <w:rFonts w:ascii="Century Schoolbook" w:eastAsia="Century Schoolbook" w:hAnsi="Century Schoolbook" w:cs="Century Schoolbook"/>
      <w:i/>
      <w:iCs/>
      <w:spacing w:val="40"/>
    </w:rPr>
  </w:style>
  <w:style w:type="paragraph" w:customStyle="1" w:styleId="450">
    <w:name w:val="Основной текст (45)"/>
    <w:basedOn w:val="a"/>
    <w:link w:val="45"/>
    <w:pPr>
      <w:shd w:val="clear" w:color="auto" w:fill="FFFFFF"/>
      <w:spacing w:after="120" w:line="0" w:lineRule="atLeast"/>
    </w:pPr>
    <w:rPr>
      <w:rFonts w:ascii="Century Schoolbook" w:eastAsia="Century Schoolbook" w:hAnsi="Century Schoolbook" w:cs="Century Schoolbook"/>
      <w:b/>
      <w:bCs/>
      <w:i/>
      <w:iCs/>
      <w:spacing w:val="40"/>
      <w:sz w:val="21"/>
      <w:szCs w:val="21"/>
    </w:rPr>
  </w:style>
  <w:style w:type="paragraph" w:customStyle="1" w:styleId="431">
    <w:name w:val="Основной текст (43)"/>
    <w:basedOn w:val="a"/>
    <w:link w:val="430"/>
    <w:pPr>
      <w:shd w:val="clear" w:color="auto" w:fill="FFFFFF"/>
      <w:spacing w:line="0" w:lineRule="atLeast"/>
    </w:pPr>
    <w:rPr>
      <w:rFonts w:ascii="Century Schoolbook" w:eastAsia="Century Schoolbook" w:hAnsi="Century Schoolbook" w:cs="Century Schoolbook"/>
      <w:i/>
      <w:iCs/>
      <w:spacing w:val="40"/>
      <w:sz w:val="21"/>
      <w:szCs w:val="21"/>
    </w:rPr>
  </w:style>
  <w:style w:type="paragraph" w:customStyle="1" w:styleId="57">
    <w:name w:val="Основной текст (57)"/>
    <w:basedOn w:val="a"/>
    <w:link w:val="57Exact"/>
    <w:pPr>
      <w:shd w:val="clear" w:color="auto" w:fill="FFFFFF"/>
      <w:spacing w:line="0" w:lineRule="atLeast"/>
    </w:pPr>
    <w:rPr>
      <w:rFonts w:ascii="Century Schoolbook" w:eastAsia="Century Schoolbook" w:hAnsi="Century Schoolbook" w:cs="Century Schoolbook"/>
      <w:i/>
      <w:iCs/>
      <w:spacing w:val="20"/>
      <w:sz w:val="22"/>
      <w:szCs w:val="22"/>
    </w:rPr>
  </w:style>
  <w:style w:type="paragraph" w:customStyle="1" w:styleId="58">
    <w:name w:val="Основной текст (58)"/>
    <w:basedOn w:val="a"/>
    <w:link w:val="58Exact"/>
    <w:pPr>
      <w:shd w:val="clear" w:color="auto" w:fill="FFFFFF"/>
      <w:spacing w:line="0" w:lineRule="atLeast"/>
    </w:pPr>
    <w:rPr>
      <w:rFonts w:ascii="Century Schoolbook" w:eastAsia="Century Schoolbook" w:hAnsi="Century Schoolbook" w:cs="Century Schoolbook"/>
      <w:i/>
      <w:iCs/>
      <w:spacing w:val="30"/>
      <w:sz w:val="17"/>
      <w:szCs w:val="17"/>
    </w:rPr>
  </w:style>
  <w:style w:type="paragraph" w:customStyle="1" w:styleId="59">
    <w:name w:val="Основной текст (59)"/>
    <w:basedOn w:val="a"/>
    <w:link w:val="59Exact"/>
    <w:pPr>
      <w:shd w:val="clear" w:color="auto" w:fill="FFFFFF"/>
      <w:spacing w:line="0" w:lineRule="atLeast"/>
    </w:pPr>
    <w:rPr>
      <w:rFonts w:ascii="Corbel" w:eastAsia="Corbel" w:hAnsi="Corbel" w:cs="Corbel"/>
      <w:sz w:val="23"/>
      <w:szCs w:val="23"/>
    </w:rPr>
  </w:style>
  <w:style w:type="paragraph" w:customStyle="1" w:styleId="391">
    <w:name w:val="Основной текст (39)"/>
    <w:basedOn w:val="a"/>
    <w:link w:val="390"/>
    <w:pPr>
      <w:shd w:val="clear" w:color="auto" w:fill="FFFFFF"/>
      <w:spacing w:line="254" w:lineRule="exact"/>
    </w:pPr>
    <w:rPr>
      <w:rFonts w:ascii="Century Schoolbook" w:eastAsia="Century Schoolbook" w:hAnsi="Century Schoolbook" w:cs="Century Schoolbook"/>
      <w:i/>
      <w:iCs/>
      <w:spacing w:val="10"/>
      <w:sz w:val="12"/>
      <w:szCs w:val="12"/>
    </w:rPr>
  </w:style>
  <w:style w:type="paragraph" w:customStyle="1" w:styleId="401">
    <w:name w:val="Основной текст (40)"/>
    <w:basedOn w:val="a"/>
    <w:link w:val="400"/>
    <w:pPr>
      <w:shd w:val="clear" w:color="auto" w:fill="FFFFFF"/>
      <w:spacing w:line="0" w:lineRule="atLeast"/>
    </w:pPr>
    <w:rPr>
      <w:rFonts w:ascii="Corbel" w:eastAsia="Corbel" w:hAnsi="Corbel" w:cs="Corbel"/>
      <w:sz w:val="14"/>
      <w:szCs w:val="14"/>
    </w:rPr>
  </w:style>
  <w:style w:type="paragraph" w:customStyle="1" w:styleId="232">
    <w:name w:val="Заголовок №2 (3)"/>
    <w:basedOn w:val="a"/>
    <w:link w:val="231"/>
    <w:pPr>
      <w:shd w:val="clear" w:color="auto" w:fill="FFFFFF"/>
      <w:spacing w:after="240" w:line="0" w:lineRule="atLeast"/>
      <w:jc w:val="both"/>
      <w:outlineLvl w:val="1"/>
    </w:pPr>
    <w:rPr>
      <w:rFonts w:ascii="Corbel" w:eastAsia="Corbel" w:hAnsi="Corbel" w:cs="Corbel"/>
      <w:sz w:val="14"/>
      <w:szCs w:val="14"/>
    </w:rPr>
  </w:style>
  <w:style w:type="paragraph" w:customStyle="1" w:styleId="421">
    <w:name w:val="Основной текст (42)"/>
    <w:basedOn w:val="a"/>
    <w:link w:val="420"/>
    <w:pPr>
      <w:shd w:val="clear" w:color="auto" w:fill="FFFFFF"/>
      <w:spacing w:line="0" w:lineRule="atLeast"/>
    </w:pPr>
    <w:rPr>
      <w:rFonts w:ascii="Century Schoolbook" w:eastAsia="Century Schoolbook" w:hAnsi="Century Schoolbook" w:cs="Century Schoolbook"/>
      <w:b/>
      <w:bCs/>
      <w:spacing w:val="20"/>
      <w:sz w:val="18"/>
      <w:szCs w:val="18"/>
    </w:rPr>
  </w:style>
  <w:style w:type="paragraph" w:customStyle="1" w:styleId="441">
    <w:name w:val="Основной текст (44)"/>
    <w:basedOn w:val="a"/>
    <w:link w:val="440"/>
    <w:pPr>
      <w:shd w:val="clear" w:color="auto" w:fill="FFFFFF"/>
      <w:spacing w:before="120" w:after="180" w:line="0" w:lineRule="atLeast"/>
      <w:jc w:val="both"/>
    </w:pPr>
    <w:rPr>
      <w:rFonts w:ascii="Century Schoolbook" w:eastAsia="Century Schoolbook" w:hAnsi="Century Schoolbook" w:cs="Century Schoolbook"/>
      <w:i/>
      <w:iCs/>
      <w:spacing w:val="20"/>
      <w:sz w:val="22"/>
      <w:szCs w:val="22"/>
    </w:rPr>
  </w:style>
  <w:style w:type="paragraph" w:customStyle="1" w:styleId="460">
    <w:name w:val="Основной текст (46)"/>
    <w:basedOn w:val="a"/>
    <w:link w:val="46"/>
    <w:pPr>
      <w:shd w:val="clear" w:color="auto" w:fill="FFFFFF"/>
      <w:spacing w:after="120" w:line="0" w:lineRule="atLeast"/>
      <w:ind w:firstLine="520"/>
    </w:pPr>
    <w:rPr>
      <w:rFonts w:ascii="Corbel" w:eastAsia="Corbel" w:hAnsi="Corbel" w:cs="Corbel"/>
      <w:sz w:val="14"/>
      <w:szCs w:val="14"/>
    </w:rPr>
  </w:style>
  <w:style w:type="paragraph" w:customStyle="1" w:styleId="501">
    <w:name w:val="Основной текст (50)"/>
    <w:basedOn w:val="a"/>
    <w:link w:val="500"/>
    <w:pPr>
      <w:shd w:val="clear" w:color="auto" w:fill="FFFFFF"/>
      <w:spacing w:before="360" w:after="240" w:line="0" w:lineRule="atLeast"/>
      <w:jc w:val="both"/>
    </w:pPr>
    <w:rPr>
      <w:rFonts w:ascii="Century Schoolbook" w:eastAsia="Century Schoolbook" w:hAnsi="Century Schoolbook" w:cs="Century Schoolbook"/>
      <w:b/>
      <w:bCs/>
      <w:sz w:val="26"/>
      <w:szCs w:val="26"/>
    </w:rPr>
  </w:style>
  <w:style w:type="paragraph" w:customStyle="1" w:styleId="541">
    <w:name w:val="Основной текст (54)"/>
    <w:basedOn w:val="a"/>
    <w:link w:val="540"/>
    <w:pPr>
      <w:shd w:val="clear" w:color="auto" w:fill="FFFFFF"/>
      <w:spacing w:before="60" w:line="0" w:lineRule="atLeast"/>
      <w:jc w:val="right"/>
    </w:pPr>
    <w:rPr>
      <w:rFonts w:ascii="Century Schoolbook" w:eastAsia="Century Schoolbook" w:hAnsi="Century Schoolbook" w:cs="Century Schoolbook"/>
      <w:i/>
      <w:iCs/>
      <w:spacing w:val="20"/>
      <w:sz w:val="14"/>
      <w:szCs w:val="14"/>
    </w:rPr>
  </w:style>
  <w:style w:type="paragraph" w:customStyle="1" w:styleId="601">
    <w:name w:val="Основной текст (60)"/>
    <w:basedOn w:val="a"/>
    <w:link w:val="600"/>
    <w:pPr>
      <w:shd w:val="clear" w:color="auto" w:fill="FFFFFF"/>
      <w:spacing w:before="60" w:after="180" w:line="0" w:lineRule="atLeast"/>
    </w:pPr>
    <w:rPr>
      <w:rFonts w:ascii="Century Schoolbook" w:eastAsia="Century Schoolbook" w:hAnsi="Century Schoolbook" w:cs="Century Schoolbook"/>
      <w:b/>
      <w:bCs/>
      <w:spacing w:val="30"/>
      <w:sz w:val="19"/>
      <w:szCs w:val="19"/>
    </w:rPr>
  </w:style>
  <w:style w:type="paragraph" w:customStyle="1" w:styleId="610">
    <w:name w:val="Основной текст (61)"/>
    <w:basedOn w:val="a"/>
    <w:link w:val="61"/>
    <w:pPr>
      <w:shd w:val="clear" w:color="auto" w:fill="FFFFFF"/>
      <w:spacing w:before="60" w:line="346" w:lineRule="exact"/>
      <w:jc w:val="center"/>
    </w:pPr>
    <w:rPr>
      <w:rFonts w:ascii="Century Schoolbook" w:eastAsia="Century Schoolbook" w:hAnsi="Century Schoolbook" w:cs="Century Schoolbook"/>
      <w:b/>
      <w:bCs/>
      <w:i/>
      <w:iCs/>
      <w:spacing w:val="40"/>
      <w:sz w:val="19"/>
      <w:szCs w:val="19"/>
    </w:rPr>
  </w:style>
  <w:style w:type="paragraph" w:customStyle="1" w:styleId="62">
    <w:name w:val="Основной текст (62)"/>
    <w:basedOn w:val="a"/>
    <w:link w:val="62Exact"/>
    <w:pPr>
      <w:shd w:val="clear" w:color="auto" w:fill="FFFFFF"/>
      <w:spacing w:line="394" w:lineRule="exact"/>
      <w:ind w:hanging="200"/>
    </w:pPr>
    <w:rPr>
      <w:rFonts w:ascii="Impact" w:eastAsia="Impact" w:hAnsi="Impact" w:cs="Impact"/>
      <w:i/>
      <w:iCs/>
      <w:sz w:val="16"/>
      <w:szCs w:val="16"/>
    </w:rPr>
  </w:style>
  <w:style w:type="paragraph" w:customStyle="1" w:styleId="63">
    <w:name w:val="Основной текст (63)"/>
    <w:basedOn w:val="a"/>
    <w:link w:val="63Exact"/>
    <w:pPr>
      <w:shd w:val="clear" w:color="auto" w:fill="FFFFFF"/>
      <w:spacing w:line="0" w:lineRule="atLeast"/>
    </w:pPr>
    <w:rPr>
      <w:rFonts w:ascii="Century Schoolbook" w:eastAsia="Century Schoolbook" w:hAnsi="Century Schoolbook" w:cs="Century Schoolbook"/>
      <w:sz w:val="8"/>
      <w:szCs w:val="8"/>
    </w:rPr>
  </w:style>
  <w:style w:type="paragraph" w:customStyle="1" w:styleId="64">
    <w:name w:val="Основной текст (64)"/>
    <w:basedOn w:val="a"/>
    <w:link w:val="64Exact"/>
    <w:pPr>
      <w:shd w:val="clear" w:color="auto" w:fill="FFFFFF"/>
      <w:spacing w:line="288" w:lineRule="exact"/>
    </w:pPr>
    <w:rPr>
      <w:rFonts w:ascii="Century Schoolbook" w:eastAsia="Century Schoolbook" w:hAnsi="Century Schoolbook" w:cs="Century Schoolbook"/>
      <w:sz w:val="32"/>
      <w:szCs w:val="32"/>
    </w:rPr>
  </w:style>
  <w:style w:type="paragraph" w:customStyle="1" w:styleId="650">
    <w:name w:val="Основной текст (65)"/>
    <w:basedOn w:val="a"/>
    <w:link w:val="65"/>
    <w:pPr>
      <w:shd w:val="clear" w:color="auto" w:fill="FFFFFF"/>
      <w:spacing w:line="288" w:lineRule="exact"/>
    </w:pPr>
    <w:rPr>
      <w:rFonts w:ascii="Calibri" w:eastAsia="Calibri" w:hAnsi="Calibri" w:cs="Calibri"/>
      <w:i/>
      <w:iCs/>
      <w:spacing w:val="20"/>
      <w:sz w:val="17"/>
      <w:szCs w:val="17"/>
    </w:rPr>
  </w:style>
  <w:style w:type="paragraph" w:customStyle="1" w:styleId="66">
    <w:name w:val="Основной текст (66)"/>
    <w:basedOn w:val="a"/>
    <w:link w:val="66Exact"/>
    <w:pPr>
      <w:shd w:val="clear" w:color="auto" w:fill="FFFFFF"/>
      <w:spacing w:after="60" w:line="0" w:lineRule="atLeast"/>
    </w:pPr>
    <w:rPr>
      <w:rFonts w:ascii="Garamond" w:eastAsia="Garamond" w:hAnsi="Garamond" w:cs="Garamond"/>
      <w:i/>
      <w:iCs/>
      <w:spacing w:val="40"/>
      <w:sz w:val="16"/>
      <w:szCs w:val="16"/>
      <w:lang w:val="ru-RU" w:eastAsia="ru-RU" w:bidi="ru-RU"/>
    </w:rPr>
  </w:style>
  <w:style w:type="paragraph" w:customStyle="1" w:styleId="670">
    <w:name w:val="Основной текст (67)"/>
    <w:basedOn w:val="a"/>
    <w:link w:val="67"/>
    <w:pPr>
      <w:shd w:val="clear" w:color="auto" w:fill="FFFFFF"/>
      <w:spacing w:before="240" w:after="360" w:line="0" w:lineRule="atLeast"/>
      <w:jc w:val="right"/>
    </w:pPr>
    <w:rPr>
      <w:rFonts w:ascii="Calibri" w:eastAsia="Calibri" w:hAnsi="Calibri" w:cs="Calibri"/>
      <w:i/>
      <w:iCs/>
      <w:sz w:val="28"/>
      <w:szCs w:val="28"/>
    </w:rPr>
  </w:style>
  <w:style w:type="paragraph" w:customStyle="1" w:styleId="680">
    <w:name w:val="Основной текст (68)"/>
    <w:basedOn w:val="a"/>
    <w:link w:val="68"/>
    <w:pPr>
      <w:shd w:val="clear" w:color="auto" w:fill="FFFFFF"/>
      <w:spacing w:before="60" w:after="300" w:line="0" w:lineRule="atLeast"/>
      <w:jc w:val="both"/>
    </w:pPr>
    <w:rPr>
      <w:rFonts w:ascii="Impact" w:eastAsia="Impact" w:hAnsi="Impact" w:cs="Impact"/>
      <w:i/>
      <w:iCs/>
      <w:spacing w:val="10"/>
      <w:sz w:val="18"/>
      <w:szCs w:val="18"/>
    </w:rPr>
  </w:style>
  <w:style w:type="paragraph" w:customStyle="1" w:styleId="690">
    <w:name w:val="Основной текст (69)"/>
    <w:basedOn w:val="a"/>
    <w:link w:val="69"/>
    <w:pPr>
      <w:shd w:val="clear" w:color="auto" w:fill="FFFFFF"/>
      <w:spacing w:before="240" w:line="0" w:lineRule="atLeast"/>
    </w:pPr>
    <w:rPr>
      <w:rFonts w:ascii="Century Schoolbook" w:eastAsia="Century Schoolbook" w:hAnsi="Century Schoolbook" w:cs="Century Schoolbook"/>
      <w:b/>
      <w:bCs/>
      <w:spacing w:val="20"/>
    </w:rPr>
  </w:style>
  <w:style w:type="paragraph" w:customStyle="1" w:styleId="701">
    <w:name w:val="Основной текст (70)"/>
    <w:basedOn w:val="a"/>
    <w:link w:val="700"/>
    <w:pPr>
      <w:shd w:val="clear" w:color="auto" w:fill="FFFFFF"/>
      <w:spacing w:before="120" w:line="0" w:lineRule="atLeast"/>
    </w:pPr>
    <w:rPr>
      <w:rFonts w:ascii="Century Schoolbook" w:eastAsia="Century Schoolbook" w:hAnsi="Century Schoolbook" w:cs="Century Schoolbook"/>
      <w:b/>
      <w:bCs/>
      <w:i/>
      <w:iCs/>
      <w:spacing w:val="20"/>
      <w:sz w:val="20"/>
      <w:szCs w:val="20"/>
    </w:rPr>
  </w:style>
  <w:style w:type="paragraph" w:customStyle="1" w:styleId="6b">
    <w:name w:val="Подпись к таблице (6)"/>
    <w:basedOn w:val="a"/>
    <w:link w:val="6a"/>
    <w:pPr>
      <w:shd w:val="clear" w:color="auto" w:fill="FFFFFF"/>
      <w:spacing w:line="0" w:lineRule="atLeast"/>
    </w:pPr>
    <w:rPr>
      <w:rFonts w:ascii="Century Schoolbook" w:eastAsia="Century Schoolbook" w:hAnsi="Century Schoolbook" w:cs="Century Schoolbook"/>
      <w:i/>
      <w:iCs/>
      <w:sz w:val="10"/>
      <w:szCs w:val="10"/>
      <w:lang w:val="ru-RU" w:eastAsia="ru-RU" w:bidi="ru-RU"/>
    </w:rPr>
  </w:style>
  <w:style w:type="paragraph" w:customStyle="1" w:styleId="711">
    <w:name w:val="Основной текст (71)"/>
    <w:basedOn w:val="a"/>
    <w:link w:val="710"/>
    <w:pPr>
      <w:shd w:val="clear" w:color="auto" w:fill="FFFFFF"/>
      <w:spacing w:before="240" w:line="0" w:lineRule="atLeast"/>
    </w:pPr>
    <w:rPr>
      <w:rFonts w:ascii="Garamond" w:eastAsia="Garamond" w:hAnsi="Garamond" w:cs="Garamond"/>
      <w:b/>
      <w:bCs/>
      <w:i/>
      <w:iCs/>
      <w:spacing w:val="40"/>
    </w:rPr>
  </w:style>
  <w:style w:type="paragraph" w:customStyle="1" w:styleId="721">
    <w:name w:val="Основной текст (72)"/>
    <w:basedOn w:val="a"/>
    <w:link w:val="720"/>
    <w:pPr>
      <w:shd w:val="clear" w:color="auto" w:fill="FFFFFF"/>
      <w:spacing w:line="0" w:lineRule="atLeast"/>
    </w:pPr>
    <w:rPr>
      <w:rFonts w:ascii="Century Schoolbook" w:eastAsia="Century Schoolbook" w:hAnsi="Century Schoolbook" w:cs="Century Schoolbook"/>
      <w:spacing w:val="40"/>
      <w:sz w:val="26"/>
      <w:szCs w:val="26"/>
    </w:rPr>
  </w:style>
  <w:style w:type="paragraph" w:customStyle="1" w:styleId="730">
    <w:name w:val="Основной текст (73)"/>
    <w:basedOn w:val="a"/>
    <w:link w:val="73Exact"/>
    <w:pPr>
      <w:shd w:val="clear" w:color="auto" w:fill="FFFFFF"/>
      <w:spacing w:line="0" w:lineRule="atLeast"/>
    </w:pPr>
    <w:rPr>
      <w:rFonts w:ascii="Century Schoolbook" w:eastAsia="Century Schoolbook" w:hAnsi="Century Schoolbook" w:cs="Century Schoolbook"/>
      <w:i/>
      <w:iCs/>
      <w:spacing w:val="-20"/>
      <w:lang w:val="ru-RU" w:eastAsia="ru-RU" w:bidi="ru-RU"/>
    </w:rPr>
  </w:style>
  <w:style w:type="paragraph" w:customStyle="1" w:styleId="79">
    <w:name w:val="Основной текст (79)"/>
    <w:basedOn w:val="a"/>
    <w:link w:val="79Exact"/>
    <w:pPr>
      <w:shd w:val="clear" w:color="auto" w:fill="FFFFFF"/>
      <w:spacing w:line="0" w:lineRule="atLeast"/>
    </w:pPr>
    <w:rPr>
      <w:rFonts w:ascii="Century Schoolbook" w:eastAsia="Century Schoolbook" w:hAnsi="Century Schoolbook" w:cs="Century Schoolbook"/>
      <w:b/>
      <w:bCs/>
      <w:sz w:val="14"/>
      <w:szCs w:val="14"/>
      <w:lang w:val="ru-RU" w:eastAsia="ru-RU" w:bidi="ru-RU"/>
    </w:rPr>
  </w:style>
  <w:style w:type="paragraph" w:customStyle="1" w:styleId="97">
    <w:name w:val="Основной текст (97)"/>
    <w:basedOn w:val="a"/>
    <w:link w:val="9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740">
    <w:name w:val="Основной текст (74)"/>
    <w:basedOn w:val="a"/>
    <w:link w:val="74"/>
    <w:pPr>
      <w:shd w:val="clear" w:color="auto" w:fill="FFFFFF"/>
      <w:spacing w:before="60" w:after="60" w:line="0" w:lineRule="atLeast"/>
    </w:pPr>
    <w:rPr>
      <w:rFonts w:ascii="Garamond" w:eastAsia="Garamond" w:hAnsi="Garamond" w:cs="Garamond"/>
      <w:sz w:val="22"/>
      <w:szCs w:val="22"/>
    </w:rPr>
  </w:style>
  <w:style w:type="paragraph" w:customStyle="1" w:styleId="750">
    <w:name w:val="Основной текст (75)"/>
    <w:basedOn w:val="a"/>
    <w:link w:val="75"/>
    <w:pPr>
      <w:shd w:val="clear" w:color="auto" w:fill="FFFFFF"/>
      <w:spacing w:before="480" w:after="420" w:line="0" w:lineRule="atLeast"/>
      <w:jc w:val="both"/>
    </w:pPr>
    <w:rPr>
      <w:rFonts w:ascii="Century Schoolbook" w:eastAsia="Century Schoolbook" w:hAnsi="Century Schoolbook" w:cs="Century Schoolbook"/>
      <w:sz w:val="22"/>
      <w:szCs w:val="22"/>
    </w:rPr>
  </w:style>
  <w:style w:type="paragraph" w:customStyle="1" w:styleId="760">
    <w:name w:val="Основной текст (76)"/>
    <w:basedOn w:val="a"/>
    <w:link w:val="76"/>
    <w:pPr>
      <w:shd w:val="clear" w:color="auto" w:fill="FFFFFF"/>
      <w:spacing w:before="420" w:after="180" w:line="0" w:lineRule="atLeast"/>
      <w:jc w:val="both"/>
    </w:pPr>
    <w:rPr>
      <w:rFonts w:ascii="Century Schoolbook" w:eastAsia="Century Schoolbook" w:hAnsi="Century Schoolbook" w:cs="Century Schoolbook"/>
      <w:sz w:val="22"/>
      <w:szCs w:val="22"/>
    </w:rPr>
  </w:style>
  <w:style w:type="paragraph" w:customStyle="1" w:styleId="770">
    <w:name w:val="Основной текст (77)"/>
    <w:basedOn w:val="a"/>
    <w:link w:val="77"/>
    <w:pPr>
      <w:shd w:val="clear" w:color="auto" w:fill="FFFFFF"/>
      <w:spacing w:before="180" w:after="180" w:line="0" w:lineRule="atLeast"/>
      <w:jc w:val="both"/>
    </w:pPr>
    <w:rPr>
      <w:rFonts w:ascii="Corbel" w:eastAsia="Corbel" w:hAnsi="Corbel" w:cs="Corbel"/>
      <w:sz w:val="20"/>
      <w:szCs w:val="20"/>
    </w:rPr>
  </w:style>
  <w:style w:type="paragraph" w:customStyle="1" w:styleId="780">
    <w:name w:val="Основной текст (78)"/>
    <w:basedOn w:val="a"/>
    <w:link w:val="78"/>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00">
    <w:name w:val="Основной текст (80)"/>
    <w:basedOn w:val="a"/>
    <w:link w:val="80"/>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10">
    <w:name w:val="Основной текст (81)"/>
    <w:basedOn w:val="a"/>
    <w:link w:val="81"/>
    <w:pPr>
      <w:shd w:val="clear" w:color="auto" w:fill="FFFFFF"/>
      <w:spacing w:before="600" w:after="360" w:line="0" w:lineRule="atLeast"/>
      <w:jc w:val="right"/>
    </w:pPr>
    <w:rPr>
      <w:rFonts w:ascii="Corbel" w:eastAsia="Corbel" w:hAnsi="Corbel" w:cs="Corbel"/>
      <w:sz w:val="8"/>
      <w:szCs w:val="8"/>
    </w:rPr>
  </w:style>
  <w:style w:type="paragraph" w:customStyle="1" w:styleId="830">
    <w:name w:val="Основной текст (83)"/>
    <w:basedOn w:val="a"/>
    <w:link w:val="83"/>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40">
    <w:name w:val="Основной текст (84)"/>
    <w:basedOn w:val="a"/>
    <w:link w:val="84"/>
    <w:pPr>
      <w:shd w:val="clear" w:color="auto" w:fill="FFFFFF"/>
      <w:spacing w:before="600" w:after="60" w:line="355" w:lineRule="exact"/>
    </w:pPr>
    <w:rPr>
      <w:rFonts w:ascii="Century Schoolbook" w:eastAsia="Century Schoolbook" w:hAnsi="Century Schoolbook" w:cs="Century Schoolbook"/>
      <w:sz w:val="22"/>
      <w:szCs w:val="22"/>
    </w:rPr>
  </w:style>
  <w:style w:type="paragraph" w:customStyle="1" w:styleId="850">
    <w:name w:val="Основной текст (85)"/>
    <w:basedOn w:val="a"/>
    <w:link w:val="85"/>
    <w:pPr>
      <w:shd w:val="clear" w:color="auto" w:fill="FFFFFF"/>
      <w:spacing w:before="60" w:line="355" w:lineRule="exact"/>
    </w:pPr>
    <w:rPr>
      <w:rFonts w:ascii="Century Schoolbook" w:eastAsia="Century Schoolbook" w:hAnsi="Century Schoolbook" w:cs="Century Schoolbook"/>
      <w:sz w:val="22"/>
      <w:szCs w:val="22"/>
    </w:rPr>
  </w:style>
  <w:style w:type="paragraph" w:customStyle="1" w:styleId="860">
    <w:name w:val="Основной текст (86)"/>
    <w:basedOn w:val="a"/>
    <w:link w:val="86"/>
    <w:pPr>
      <w:shd w:val="clear" w:color="auto" w:fill="FFFFFF"/>
      <w:spacing w:after="240" w:line="355" w:lineRule="exact"/>
    </w:pPr>
    <w:rPr>
      <w:rFonts w:ascii="Corbel" w:eastAsia="Corbel" w:hAnsi="Corbel" w:cs="Corbel"/>
      <w:sz w:val="23"/>
      <w:szCs w:val="23"/>
    </w:rPr>
  </w:style>
  <w:style w:type="paragraph" w:customStyle="1" w:styleId="870">
    <w:name w:val="Основной текст (87)"/>
    <w:basedOn w:val="a"/>
    <w:link w:val="87"/>
    <w:pPr>
      <w:shd w:val="clear" w:color="auto" w:fill="FFFFFF"/>
      <w:spacing w:before="240" w:after="60" w:line="0" w:lineRule="atLeast"/>
    </w:pPr>
    <w:rPr>
      <w:rFonts w:ascii="Century Schoolbook" w:eastAsia="Century Schoolbook" w:hAnsi="Century Schoolbook" w:cs="Century Schoolbook"/>
      <w:sz w:val="22"/>
      <w:szCs w:val="22"/>
    </w:rPr>
  </w:style>
  <w:style w:type="paragraph" w:customStyle="1" w:styleId="880">
    <w:name w:val="Основной текст (88)"/>
    <w:basedOn w:val="a"/>
    <w:link w:val="88"/>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890">
    <w:name w:val="Основной текст (89)"/>
    <w:basedOn w:val="a"/>
    <w:link w:val="89"/>
    <w:pPr>
      <w:shd w:val="clear" w:color="auto" w:fill="FFFFFF"/>
      <w:spacing w:before="360" w:line="566" w:lineRule="exact"/>
      <w:jc w:val="both"/>
    </w:pPr>
    <w:rPr>
      <w:rFonts w:ascii="Century Schoolbook" w:eastAsia="Century Schoolbook" w:hAnsi="Century Schoolbook" w:cs="Century Schoolbook"/>
      <w:sz w:val="22"/>
      <w:szCs w:val="22"/>
      <w:lang w:val="ru-RU" w:eastAsia="ru-RU" w:bidi="ru-RU"/>
    </w:rPr>
  </w:style>
  <w:style w:type="paragraph" w:customStyle="1" w:styleId="901">
    <w:name w:val="Основной текст (90)"/>
    <w:basedOn w:val="a"/>
    <w:link w:val="900"/>
    <w:pPr>
      <w:shd w:val="clear" w:color="auto" w:fill="FFFFFF"/>
      <w:spacing w:line="566" w:lineRule="exact"/>
      <w:jc w:val="both"/>
    </w:pPr>
    <w:rPr>
      <w:rFonts w:ascii="Century Schoolbook" w:eastAsia="Century Schoolbook" w:hAnsi="Century Schoolbook" w:cs="Century Schoolbook"/>
      <w:sz w:val="22"/>
      <w:szCs w:val="22"/>
      <w:lang w:val="ru-RU" w:eastAsia="ru-RU" w:bidi="ru-RU"/>
    </w:rPr>
  </w:style>
  <w:style w:type="paragraph" w:customStyle="1" w:styleId="911">
    <w:name w:val="Основной текст (91)"/>
    <w:basedOn w:val="a"/>
    <w:link w:val="910"/>
    <w:pPr>
      <w:shd w:val="clear" w:color="auto" w:fill="FFFFFF"/>
      <w:spacing w:after="60" w:line="0" w:lineRule="atLeast"/>
      <w:jc w:val="both"/>
    </w:pPr>
    <w:rPr>
      <w:rFonts w:ascii="Arial Narrow" w:eastAsia="Arial Narrow" w:hAnsi="Arial Narrow" w:cs="Arial Narrow"/>
      <w:sz w:val="16"/>
      <w:szCs w:val="16"/>
    </w:rPr>
  </w:style>
  <w:style w:type="paragraph" w:customStyle="1" w:styleId="920">
    <w:name w:val="Основной текст (92)"/>
    <w:basedOn w:val="a"/>
    <w:link w:val="92"/>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930">
    <w:name w:val="Основной текст (93)"/>
    <w:basedOn w:val="a"/>
    <w:link w:val="93"/>
    <w:pPr>
      <w:shd w:val="clear" w:color="auto" w:fill="FFFFFF"/>
      <w:spacing w:after="60" w:line="0" w:lineRule="atLeast"/>
      <w:jc w:val="both"/>
    </w:pPr>
    <w:rPr>
      <w:rFonts w:ascii="Corbel" w:eastAsia="Corbel" w:hAnsi="Corbel" w:cs="Corbel"/>
      <w:sz w:val="20"/>
      <w:szCs w:val="20"/>
    </w:rPr>
  </w:style>
  <w:style w:type="paragraph" w:customStyle="1" w:styleId="940">
    <w:name w:val="Основной текст (94)"/>
    <w:basedOn w:val="a"/>
    <w:link w:val="94"/>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960">
    <w:name w:val="Основной текст (96)"/>
    <w:basedOn w:val="a"/>
    <w:link w:val="96"/>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990">
    <w:name w:val="Основной текст (99)"/>
    <w:basedOn w:val="a"/>
    <w:link w:val="99"/>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1001">
    <w:name w:val="Основной текст (100)"/>
    <w:basedOn w:val="a"/>
    <w:link w:val="1000"/>
    <w:pPr>
      <w:shd w:val="clear" w:color="auto" w:fill="FFFFFF"/>
      <w:spacing w:before="360" w:line="566" w:lineRule="exact"/>
    </w:pPr>
    <w:rPr>
      <w:rFonts w:ascii="Century Schoolbook" w:eastAsia="Century Schoolbook" w:hAnsi="Century Schoolbook" w:cs="Century Schoolbook"/>
      <w:sz w:val="22"/>
      <w:szCs w:val="22"/>
      <w:lang w:val="ru-RU" w:eastAsia="ru-RU" w:bidi="ru-RU"/>
    </w:rPr>
  </w:style>
  <w:style w:type="paragraph" w:customStyle="1" w:styleId="1011">
    <w:name w:val="Основной текст (101)"/>
    <w:basedOn w:val="a"/>
    <w:link w:val="1010"/>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20">
    <w:name w:val="Основной текст (102)"/>
    <w:basedOn w:val="a"/>
    <w:link w:val="102"/>
    <w:pPr>
      <w:shd w:val="clear" w:color="auto" w:fill="FFFFFF"/>
      <w:spacing w:after="60" w:line="0" w:lineRule="atLeast"/>
      <w:jc w:val="center"/>
    </w:pPr>
    <w:rPr>
      <w:rFonts w:ascii="Century Schoolbook" w:eastAsia="Century Schoolbook" w:hAnsi="Century Schoolbook" w:cs="Century Schoolbook"/>
      <w:sz w:val="8"/>
      <w:szCs w:val="8"/>
    </w:rPr>
  </w:style>
  <w:style w:type="paragraph" w:customStyle="1" w:styleId="1030">
    <w:name w:val="Основной текст (103)"/>
    <w:basedOn w:val="a"/>
    <w:link w:val="103"/>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1040">
    <w:name w:val="Основной текст (104)"/>
    <w:basedOn w:val="a"/>
    <w:link w:val="104"/>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50">
    <w:name w:val="Основной текст (105)"/>
    <w:basedOn w:val="a"/>
    <w:link w:val="105"/>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60">
    <w:name w:val="Основной текст (106)"/>
    <w:basedOn w:val="a"/>
    <w:link w:val="106"/>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1080">
    <w:name w:val="Основной текст (108)"/>
    <w:basedOn w:val="a"/>
    <w:link w:val="108"/>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4b">
    <w:name w:val="Подпись к картинке (4)"/>
    <w:basedOn w:val="a"/>
    <w:link w:val="4a"/>
    <w:pPr>
      <w:shd w:val="clear" w:color="auto" w:fill="FFFFFF"/>
      <w:spacing w:line="0" w:lineRule="atLeast"/>
    </w:pPr>
    <w:rPr>
      <w:rFonts w:ascii="Century Schoolbook" w:eastAsia="Century Schoolbook" w:hAnsi="Century Schoolbook" w:cs="Century Schoolbook"/>
      <w:i/>
      <w:iCs/>
      <w:spacing w:val="40"/>
      <w:sz w:val="17"/>
      <w:szCs w:val="17"/>
    </w:rPr>
  </w:style>
  <w:style w:type="paragraph" w:customStyle="1" w:styleId="5c">
    <w:name w:val="Подпись к картинке (5)"/>
    <w:basedOn w:val="a"/>
    <w:link w:val="5Exact0"/>
    <w:pPr>
      <w:shd w:val="clear" w:color="auto" w:fill="FFFFFF"/>
      <w:spacing w:line="0" w:lineRule="atLeast"/>
    </w:pPr>
    <w:rPr>
      <w:rFonts w:ascii="Century Schoolbook" w:eastAsia="Century Schoolbook" w:hAnsi="Century Schoolbook" w:cs="Century Schoolbook"/>
      <w:b/>
      <w:bCs/>
      <w:i/>
      <w:iCs/>
      <w:sz w:val="20"/>
      <w:szCs w:val="20"/>
    </w:rPr>
  </w:style>
  <w:style w:type="paragraph" w:customStyle="1" w:styleId="113">
    <w:name w:val="Основной текст (113)"/>
    <w:basedOn w:val="a"/>
    <w:link w:val="113Exact"/>
    <w:pPr>
      <w:shd w:val="clear" w:color="auto" w:fill="FFFFFF"/>
      <w:spacing w:line="0" w:lineRule="atLeast"/>
      <w:jc w:val="both"/>
    </w:pPr>
    <w:rPr>
      <w:rFonts w:ascii="Century Schoolbook" w:eastAsia="Century Schoolbook" w:hAnsi="Century Schoolbook" w:cs="Century Schoolbook"/>
      <w:i/>
      <w:iCs/>
      <w:sz w:val="13"/>
      <w:szCs w:val="13"/>
    </w:rPr>
  </w:style>
  <w:style w:type="paragraph" w:customStyle="1" w:styleId="1140">
    <w:name w:val="Основной текст (114)"/>
    <w:basedOn w:val="a"/>
    <w:link w:val="114"/>
    <w:pPr>
      <w:shd w:val="clear" w:color="auto" w:fill="FFFFFF"/>
      <w:spacing w:line="0" w:lineRule="atLeast"/>
      <w:jc w:val="both"/>
    </w:pPr>
    <w:rPr>
      <w:rFonts w:ascii="Calibri" w:eastAsia="Calibri" w:hAnsi="Calibri" w:cs="Calibri"/>
      <w:i/>
      <w:iCs/>
      <w:spacing w:val="10"/>
      <w:sz w:val="16"/>
      <w:szCs w:val="16"/>
    </w:rPr>
  </w:style>
  <w:style w:type="paragraph" w:customStyle="1" w:styleId="115">
    <w:name w:val="Основной текст (115)"/>
    <w:basedOn w:val="a"/>
    <w:link w:val="115Exact"/>
    <w:pPr>
      <w:shd w:val="clear" w:color="auto" w:fill="FFFFFF"/>
      <w:spacing w:line="0" w:lineRule="atLeast"/>
      <w:jc w:val="right"/>
    </w:pPr>
    <w:rPr>
      <w:rFonts w:ascii="Corbel" w:eastAsia="Corbel" w:hAnsi="Corbel" w:cs="Corbel"/>
      <w:i/>
      <w:iCs/>
      <w:sz w:val="20"/>
      <w:szCs w:val="20"/>
    </w:rPr>
  </w:style>
  <w:style w:type="paragraph" w:customStyle="1" w:styleId="6c">
    <w:name w:val="Подпись к картинке (6)"/>
    <w:basedOn w:val="a"/>
    <w:link w:val="6Exact"/>
    <w:pPr>
      <w:shd w:val="clear" w:color="auto" w:fill="FFFFFF"/>
      <w:spacing w:after="120" w:line="0" w:lineRule="atLeast"/>
    </w:pPr>
    <w:rPr>
      <w:rFonts w:ascii="Corbel" w:eastAsia="Corbel" w:hAnsi="Corbel" w:cs="Corbel"/>
      <w:sz w:val="23"/>
      <w:szCs w:val="23"/>
    </w:rPr>
  </w:style>
  <w:style w:type="paragraph" w:customStyle="1" w:styleId="7a">
    <w:name w:val="Подпись к картинке (7)"/>
    <w:basedOn w:val="a"/>
    <w:link w:val="7Exact4"/>
    <w:pPr>
      <w:shd w:val="clear" w:color="auto" w:fill="FFFFFF"/>
      <w:spacing w:before="120" w:line="0" w:lineRule="atLeast"/>
    </w:pPr>
    <w:rPr>
      <w:rFonts w:ascii="Calibri" w:eastAsia="Calibri" w:hAnsi="Calibri" w:cs="Calibri"/>
    </w:rPr>
  </w:style>
  <w:style w:type="paragraph" w:customStyle="1" w:styleId="8a">
    <w:name w:val="Подпись к картинке (8)"/>
    <w:basedOn w:val="a"/>
    <w:link w:val="8Exact0"/>
    <w:pPr>
      <w:shd w:val="clear" w:color="auto" w:fill="FFFFFF"/>
      <w:spacing w:line="0" w:lineRule="atLeast"/>
    </w:pPr>
    <w:rPr>
      <w:rFonts w:ascii="Garamond" w:eastAsia="Garamond" w:hAnsi="Garamond" w:cs="Garamond"/>
      <w:i/>
      <w:iCs/>
      <w:spacing w:val="20"/>
      <w:sz w:val="18"/>
      <w:szCs w:val="18"/>
    </w:rPr>
  </w:style>
  <w:style w:type="paragraph" w:customStyle="1" w:styleId="1090">
    <w:name w:val="Основной текст (109)"/>
    <w:basedOn w:val="a"/>
    <w:link w:val="109"/>
    <w:pPr>
      <w:shd w:val="clear" w:color="auto" w:fill="FFFFFF"/>
      <w:spacing w:line="288" w:lineRule="exact"/>
    </w:pPr>
    <w:rPr>
      <w:rFonts w:ascii="Century Schoolbook" w:eastAsia="Century Schoolbook" w:hAnsi="Century Schoolbook" w:cs="Century Schoolbook"/>
      <w:sz w:val="17"/>
      <w:szCs w:val="17"/>
    </w:rPr>
  </w:style>
  <w:style w:type="paragraph" w:customStyle="1" w:styleId="1101">
    <w:name w:val="Основной текст (110)"/>
    <w:basedOn w:val="a"/>
    <w:link w:val="1100"/>
    <w:pPr>
      <w:shd w:val="clear" w:color="auto" w:fill="FFFFFF"/>
      <w:spacing w:after="240" w:line="0" w:lineRule="atLeast"/>
      <w:jc w:val="both"/>
    </w:pPr>
    <w:rPr>
      <w:rFonts w:ascii="Century Schoolbook" w:eastAsia="Century Schoolbook" w:hAnsi="Century Schoolbook" w:cs="Century Schoolbook"/>
      <w:spacing w:val="10"/>
      <w:sz w:val="15"/>
      <w:szCs w:val="15"/>
    </w:rPr>
  </w:style>
  <w:style w:type="paragraph" w:customStyle="1" w:styleId="1111">
    <w:name w:val="Основной текст (111)"/>
    <w:basedOn w:val="a"/>
    <w:link w:val="1110"/>
    <w:pPr>
      <w:shd w:val="clear" w:color="auto" w:fill="FFFFFF"/>
      <w:spacing w:before="180" w:line="0" w:lineRule="atLeast"/>
      <w:jc w:val="both"/>
    </w:pPr>
    <w:rPr>
      <w:rFonts w:ascii="Arial Narrow" w:eastAsia="Arial Narrow" w:hAnsi="Arial Narrow" w:cs="Arial Narrow"/>
      <w:i/>
      <w:iCs/>
      <w:spacing w:val="10"/>
      <w:sz w:val="20"/>
      <w:szCs w:val="20"/>
    </w:rPr>
  </w:style>
  <w:style w:type="paragraph" w:customStyle="1" w:styleId="1120">
    <w:name w:val="Основной текст (112)"/>
    <w:basedOn w:val="a"/>
    <w:link w:val="112"/>
    <w:pPr>
      <w:shd w:val="clear" w:color="auto" w:fill="FFFFFF"/>
      <w:spacing w:line="0" w:lineRule="atLeast"/>
      <w:jc w:val="both"/>
    </w:pPr>
    <w:rPr>
      <w:rFonts w:ascii="Tahoma" w:eastAsia="Tahoma" w:hAnsi="Tahoma" w:cs="Tahoma"/>
      <w:i/>
      <w:iCs/>
      <w:sz w:val="14"/>
      <w:szCs w:val="14"/>
    </w:rPr>
  </w:style>
  <w:style w:type="paragraph" w:customStyle="1" w:styleId="1160">
    <w:name w:val="Основной текст (116)"/>
    <w:basedOn w:val="a"/>
    <w:link w:val="116"/>
    <w:pPr>
      <w:shd w:val="clear" w:color="auto" w:fill="FFFFFF"/>
      <w:spacing w:after="60" w:line="0" w:lineRule="atLeast"/>
    </w:pPr>
    <w:rPr>
      <w:rFonts w:ascii="Century Schoolbook" w:eastAsia="Century Schoolbook" w:hAnsi="Century Schoolbook" w:cs="Century Schoolbook"/>
      <w:b/>
      <w:bCs/>
      <w:spacing w:val="10"/>
      <w:sz w:val="18"/>
      <w:szCs w:val="18"/>
    </w:rPr>
  </w:style>
  <w:style w:type="paragraph" w:customStyle="1" w:styleId="6e">
    <w:name w:val="Оглавление (6)"/>
    <w:basedOn w:val="a"/>
    <w:link w:val="6d"/>
    <w:pPr>
      <w:shd w:val="clear" w:color="auto" w:fill="FFFFFF"/>
      <w:spacing w:after="60" w:line="408" w:lineRule="exact"/>
      <w:jc w:val="both"/>
    </w:pPr>
    <w:rPr>
      <w:rFonts w:ascii="Century Schoolbook" w:eastAsia="Century Schoolbook" w:hAnsi="Century Schoolbook" w:cs="Century Schoolbook"/>
      <w:i/>
      <w:iCs/>
      <w:sz w:val="22"/>
      <w:szCs w:val="22"/>
    </w:rPr>
  </w:style>
  <w:style w:type="paragraph" w:customStyle="1" w:styleId="1170">
    <w:name w:val="Основной текст (117)"/>
    <w:basedOn w:val="a"/>
    <w:link w:val="117"/>
    <w:pPr>
      <w:shd w:val="clear" w:color="auto" w:fill="FFFFFF"/>
      <w:spacing w:before="120" w:after="180" w:line="0" w:lineRule="atLeast"/>
      <w:jc w:val="both"/>
    </w:pPr>
    <w:rPr>
      <w:rFonts w:ascii="Century Schoolbook" w:eastAsia="Century Schoolbook" w:hAnsi="Century Schoolbook" w:cs="Century Schoolbook"/>
      <w:b/>
      <w:bCs/>
      <w:i/>
      <w:iCs/>
      <w:sz w:val="14"/>
      <w:szCs w:val="14"/>
    </w:rPr>
  </w:style>
  <w:style w:type="paragraph" w:customStyle="1" w:styleId="1180">
    <w:name w:val="Основной текст (118)"/>
    <w:basedOn w:val="a"/>
    <w:link w:val="118"/>
    <w:pPr>
      <w:shd w:val="clear" w:color="auto" w:fill="FFFFFF"/>
      <w:spacing w:line="0" w:lineRule="atLeast"/>
    </w:pPr>
    <w:rPr>
      <w:rFonts w:ascii="Corbel" w:eastAsia="Corbel" w:hAnsi="Corbel" w:cs="Corbel"/>
      <w:sz w:val="14"/>
      <w:szCs w:val="14"/>
    </w:rPr>
  </w:style>
  <w:style w:type="paragraph" w:customStyle="1" w:styleId="1190">
    <w:name w:val="Основной текст (119)"/>
    <w:basedOn w:val="a"/>
    <w:link w:val="119"/>
    <w:pPr>
      <w:shd w:val="clear" w:color="auto" w:fill="FFFFFF"/>
      <w:spacing w:line="0" w:lineRule="atLeast"/>
    </w:pPr>
    <w:rPr>
      <w:rFonts w:ascii="Corbel" w:eastAsia="Corbel" w:hAnsi="Corbel" w:cs="Corbel"/>
      <w:sz w:val="14"/>
      <w:szCs w:val="14"/>
    </w:rPr>
  </w:style>
  <w:style w:type="paragraph" w:customStyle="1" w:styleId="124">
    <w:name w:val="Основной текст (124)"/>
    <w:basedOn w:val="a"/>
    <w:link w:val="124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25">
    <w:name w:val="Основной текст (125)"/>
    <w:basedOn w:val="a"/>
    <w:link w:val="125Exact"/>
    <w:pPr>
      <w:shd w:val="clear" w:color="auto" w:fill="FFFFFF"/>
      <w:spacing w:line="317" w:lineRule="exact"/>
    </w:pPr>
    <w:rPr>
      <w:rFonts w:ascii="Calibri" w:eastAsia="Calibri" w:hAnsi="Calibri" w:cs="Calibri"/>
    </w:rPr>
  </w:style>
  <w:style w:type="paragraph" w:customStyle="1" w:styleId="126">
    <w:name w:val="Основной текст (126)"/>
    <w:basedOn w:val="a"/>
    <w:link w:val="126Exact"/>
    <w:pPr>
      <w:shd w:val="clear" w:color="auto" w:fill="FFFFFF"/>
      <w:spacing w:line="0" w:lineRule="atLeast"/>
    </w:pPr>
    <w:rPr>
      <w:rFonts w:ascii="Tahoma" w:eastAsia="Tahoma" w:hAnsi="Tahoma" w:cs="Tahoma"/>
      <w:sz w:val="20"/>
      <w:szCs w:val="20"/>
      <w:lang w:val="ru-RU" w:eastAsia="ru-RU" w:bidi="ru-RU"/>
    </w:rPr>
  </w:style>
  <w:style w:type="paragraph" w:customStyle="1" w:styleId="127">
    <w:name w:val="Основной текст (127)"/>
    <w:basedOn w:val="a"/>
    <w:link w:val="12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28">
    <w:name w:val="Основной текст (128)"/>
    <w:basedOn w:val="a"/>
    <w:link w:val="128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31">
    <w:name w:val="Основной текст (131)"/>
    <w:basedOn w:val="a"/>
    <w:link w:val="131Exact"/>
    <w:pPr>
      <w:shd w:val="clear" w:color="auto" w:fill="FFFFFF"/>
      <w:spacing w:line="0" w:lineRule="atLeast"/>
    </w:pPr>
    <w:rPr>
      <w:rFonts w:ascii="Corbel" w:eastAsia="Corbel" w:hAnsi="Corbel" w:cs="Corbel"/>
      <w:sz w:val="22"/>
      <w:szCs w:val="22"/>
    </w:rPr>
  </w:style>
  <w:style w:type="paragraph" w:customStyle="1" w:styleId="134">
    <w:name w:val="Основной текст (134)"/>
    <w:basedOn w:val="a"/>
    <w:link w:val="134Exact"/>
    <w:pPr>
      <w:shd w:val="clear" w:color="auto" w:fill="FFFFFF"/>
      <w:spacing w:line="0" w:lineRule="atLeast"/>
    </w:pPr>
    <w:rPr>
      <w:rFonts w:ascii="Corbel" w:eastAsia="Corbel" w:hAnsi="Corbel" w:cs="Corbel"/>
    </w:rPr>
  </w:style>
  <w:style w:type="paragraph" w:customStyle="1" w:styleId="135">
    <w:name w:val="Основной текст (135)"/>
    <w:basedOn w:val="a"/>
    <w:link w:val="135Exact"/>
    <w:pPr>
      <w:shd w:val="clear" w:color="auto" w:fill="FFFFFF"/>
      <w:spacing w:line="0" w:lineRule="atLeast"/>
    </w:pPr>
    <w:rPr>
      <w:rFonts w:ascii="Corbel" w:eastAsia="Corbel" w:hAnsi="Corbel" w:cs="Corbel"/>
      <w:sz w:val="22"/>
      <w:szCs w:val="22"/>
    </w:rPr>
  </w:style>
  <w:style w:type="paragraph" w:customStyle="1" w:styleId="136">
    <w:name w:val="Основной текст (136)"/>
    <w:basedOn w:val="a"/>
    <w:link w:val="136Exact"/>
    <w:pPr>
      <w:shd w:val="clear" w:color="auto" w:fill="FFFFFF"/>
      <w:spacing w:line="0" w:lineRule="atLeast"/>
    </w:pPr>
    <w:rPr>
      <w:rFonts w:ascii="Century Schoolbook" w:eastAsia="Century Schoolbook" w:hAnsi="Century Schoolbook" w:cs="Century Schoolbook"/>
      <w:sz w:val="8"/>
      <w:szCs w:val="8"/>
    </w:rPr>
  </w:style>
  <w:style w:type="paragraph" w:customStyle="1" w:styleId="137">
    <w:name w:val="Основной текст (137)"/>
    <w:basedOn w:val="a"/>
    <w:link w:val="137Exact"/>
    <w:pPr>
      <w:shd w:val="clear" w:color="auto" w:fill="FFFFFF"/>
      <w:spacing w:line="283" w:lineRule="exact"/>
      <w:jc w:val="both"/>
    </w:pPr>
    <w:rPr>
      <w:rFonts w:ascii="Century Schoolbook" w:eastAsia="Century Schoolbook" w:hAnsi="Century Schoolbook" w:cs="Century Schoolbook"/>
      <w:i/>
      <w:iCs/>
      <w:spacing w:val="30"/>
      <w:sz w:val="19"/>
      <w:szCs w:val="19"/>
    </w:rPr>
  </w:style>
  <w:style w:type="paragraph" w:customStyle="1" w:styleId="138">
    <w:name w:val="Основной текст (138)"/>
    <w:basedOn w:val="a"/>
    <w:link w:val="138Exact"/>
    <w:pPr>
      <w:shd w:val="clear" w:color="auto" w:fill="FFFFFF"/>
      <w:spacing w:line="0" w:lineRule="atLeast"/>
    </w:pPr>
    <w:rPr>
      <w:rFonts w:ascii="Segoe UI" w:eastAsia="Segoe UI" w:hAnsi="Segoe UI" w:cs="Segoe UI"/>
      <w:b/>
      <w:bCs/>
      <w:i/>
      <w:iCs/>
      <w:spacing w:val="20"/>
      <w:sz w:val="8"/>
      <w:szCs w:val="8"/>
    </w:rPr>
  </w:style>
  <w:style w:type="paragraph" w:customStyle="1" w:styleId="139">
    <w:name w:val="Основной текст (139)"/>
    <w:basedOn w:val="a"/>
    <w:link w:val="139Exact"/>
    <w:pPr>
      <w:shd w:val="clear" w:color="auto" w:fill="FFFFFF"/>
      <w:spacing w:line="216" w:lineRule="exact"/>
      <w:jc w:val="both"/>
    </w:pPr>
    <w:rPr>
      <w:rFonts w:ascii="Garamond" w:eastAsia="Garamond" w:hAnsi="Garamond" w:cs="Garamond"/>
      <w:b/>
      <w:bCs/>
      <w:i/>
      <w:iCs/>
      <w:sz w:val="23"/>
      <w:szCs w:val="23"/>
    </w:rPr>
  </w:style>
  <w:style w:type="paragraph" w:customStyle="1" w:styleId="1400">
    <w:name w:val="Основной текст (140)"/>
    <w:basedOn w:val="a"/>
    <w:link w:val="140"/>
    <w:pPr>
      <w:shd w:val="clear" w:color="auto" w:fill="FFFFFF"/>
      <w:spacing w:after="240" w:line="149" w:lineRule="exact"/>
      <w:jc w:val="center"/>
    </w:pPr>
    <w:rPr>
      <w:rFonts w:ascii="Calibri" w:eastAsia="Calibri" w:hAnsi="Calibri" w:cs="Calibri"/>
      <w:i/>
      <w:iCs/>
      <w:spacing w:val="40"/>
      <w:sz w:val="22"/>
      <w:szCs w:val="22"/>
    </w:rPr>
  </w:style>
  <w:style w:type="paragraph" w:customStyle="1" w:styleId="141">
    <w:name w:val="Основной текст (141)"/>
    <w:basedOn w:val="a"/>
    <w:link w:val="141Exact"/>
    <w:pPr>
      <w:shd w:val="clear" w:color="auto" w:fill="FFFFFF"/>
      <w:spacing w:line="0" w:lineRule="atLeast"/>
    </w:pPr>
    <w:rPr>
      <w:rFonts w:ascii="Arial Narrow" w:eastAsia="Arial Narrow" w:hAnsi="Arial Narrow" w:cs="Arial Narrow"/>
      <w:sz w:val="28"/>
      <w:szCs w:val="28"/>
    </w:rPr>
  </w:style>
  <w:style w:type="paragraph" w:customStyle="1" w:styleId="142">
    <w:name w:val="Основной текст (142)"/>
    <w:basedOn w:val="a"/>
    <w:link w:val="142Exact"/>
    <w:pPr>
      <w:shd w:val="clear" w:color="auto" w:fill="FFFFFF"/>
      <w:spacing w:line="0" w:lineRule="atLeast"/>
    </w:pPr>
    <w:rPr>
      <w:rFonts w:ascii="Corbel" w:eastAsia="Corbel" w:hAnsi="Corbel" w:cs="Corbel"/>
      <w:sz w:val="22"/>
      <w:szCs w:val="22"/>
    </w:rPr>
  </w:style>
  <w:style w:type="paragraph" w:customStyle="1" w:styleId="143">
    <w:name w:val="Основной текст (143)"/>
    <w:basedOn w:val="a"/>
    <w:link w:val="143Exact"/>
    <w:pPr>
      <w:shd w:val="clear" w:color="auto" w:fill="FFFFFF"/>
      <w:spacing w:line="0" w:lineRule="atLeast"/>
    </w:pPr>
    <w:rPr>
      <w:rFonts w:ascii="Arial Narrow" w:eastAsia="Arial Narrow" w:hAnsi="Arial Narrow" w:cs="Arial Narrow"/>
      <w:sz w:val="28"/>
      <w:szCs w:val="28"/>
    </w:rPr>
  </w:style>
  <w:style w:type="paragraph" w:customStyle="1" w:styleId="1201">
    <w:name w:val="Основной текст (120)"/>
    <w:basedOn w:val="a"/>
    <w:link w:val="1200"/>
    <w:pPr>
      <w:shd w:val="clear" w:color="auto" w:fill="FFFFFF"/>
      <w:spacing w:before="60" w:line="0" w:lineRule="atLeast"/>
      <w:jc w:val="both"/>
    </w:pPr>
    <w:rPr>
      <w:rFonts w:ascii="Calibri" w:eastAsia="Calibri" w:hAnsi="Calibri" w:cs="Calibri"/>
      <w:i/>
      <w:iCs/>
      <w:spacing w:val="40"/>
    </w:rPr>
  </w:style>
  <w:style w:type="paragraph" w:customStyle="1" w:styleId="1211">
    <w:name w:val="Основной текст (121)"/>
    <w:basedOn w:val="a"/>
    <w:link w:val="1210"/>
    <w:pPr>
      <w:shd w:val="clear" w:color="auto" w:fill="FFFFFF"/>
      <w:spacing w:before="60" w:line="322" w:lineRule="exact"/>
      <w:jc w:val="right"/>
    </w:pPr>
    <w:rPr>
      <w:rFonts w:ascii="Century Schoolbook" w:eastAsia="Century Schoolbook" w:hAnsi="Century Schoolbook" w:cs="Century Schoolbook"/>
      <w:sz w:val="22"/>
      <w:szCs w:val="22"/>
    </w:rPr>
  </w:style>
  <w:style w:type="paragraph" w:customStyle="1" w:styleId="1220">
    <w:name w:val="Основной текст (122)"/>
    <w:basedOn w:val="a"/>
    <w:link w:val="122"/>
    <w:pPr>
      <w:shd w:val="clear" w:color="auto" w:fill="FFFFFF"/>
      <w:spacing w:line="322" w:lineRule="exact"/>
      <w:jc w:val="right"/>
    </w:pPr>
    <w:rPr>
      <w:rFonts w:ascii="Century Schoolbook" w:eastAsia="Century Schoolbook" w:hAnsi="Century Schoolbook" w:cs="Century Schoolbook"/>
      <w:sz w:val="22"/>
      <w:szCs w:val="22"/>
    </w:rPr>
  </w:style>
  <w:style w:type="paragraph" w:customStyle="1" w:styleId="1230">
    <w:name w:val="Основной текст (123)"/>
    <w:basedOn w:val="a"/>
    <w:link w:val="123"/>
    <w:pPr>
      <w:shd w:val="clear" w:color="auto" w:fill="FFFFFF"/>
      <w:spacing w:line="322" w:lineRule="exact"/>
      <w:jc w:val="right"/>
    </w:pPr>
    <w:rPr>
      <w:rFonts w:ascii="Century Schoolbook" w:eastAsia="Century Schoolbook" w:hAnsi="Century Schoolbook" w:cs="Century Schoolbook"/>
      <w:sz w:val="22"/>
      <w:szCs w:val="22"/>
    </w:rPr>
  </w:style>
  <w:style w:type="paragraph" w:customStyle="1" w:styleId="1290">
    <w:name w:val="Основной текст (129)"/>
    <w:basedOn w:val="a"/>
    <w:link w:val="129"/>
    <w:pPr>
      <w:shd w:val="clear" w:color="auto" w:fill="FFFFFF"/>
      <w:spacing w:line="0" w:lineRule="atLeast"/>
      <w:ind w:hanging="260"/>
    </w:pPr>
    <w:rPr>
      <w:rFonts w:ascii="Corbel" w:eastAsia="Corbel" w:hAnsi="Corbel" w:cs="Corbel"/>
      <w:sz w:val="14"/>
      <w:szCs w:val="14"/>
    </w:rPr>
  </w:style>
  <w:style w:type="paragraph" w:customStyle="1" w:styleId="1301">
    <w:name w:val="Основной текст (130)"/>
    <w:basedOn w:val="a"/>
    <w:link w:val="1300"/>
    <w:pPr>
      <w:shd w:val="clear" w:color="auto" w:fill="FFFFFF"/>
      <w:spacing w:line="0" w:lineRule="atLeast"/>
      <w:ind w:hanging="260"/>
    </w:pPr>
    <w:rPr>
      <w:rFonts w:ascii="Corbel" w:eastAsia="Corbel" w:hAnsi="Corbel" w:cs="Corbel"/>
      <w:sz w:val="14"/>
      <w:szCs w:val="14"/>
    </w:rPr>
  </w:style>
  <w:style w:type="paragraph" w:customStyle="1" w:styleId="1320">
    <w:name w:val="Основной текст (132)"/>
    <w:basedOn w:val="a"/>
    <w:link w:val="132"/>
    <w:pPr>
      <w:shd w:val="clear" w:color="auto" w:fill="FFFFFF"/>
      <w:spacing w:before="480" w:after="120" w:line="0" w:lineRule="atLeast"/>
    </w:pPr>
    <w:rPr>
      <w:rFonts w:ascii="Century Schoolbook" w:eastAsia="Century Schoolbook" w:hAnsi="Century Schoolbook" w:cs="Century Schoolbook"/>
      <w:b/>
      <w:bCs/>
      <w:i/>
      <w:iCs/>
      <w:spacing w:val="20"/>
      <w:sz w:val="20"/>
      <w:szCs w:val="20"/>
    </w:rPr>
  </w:style>
  <w:style w:type="paragraph" w:customStyle="1" w:styleId="1330">
    <w:name w:val="Основной текст (133)"/>
    <w:basedOn w:val="a"/>
    <w:link w:val="133"/>
    <w:pPr>
      <w:shd w:val="clear" w:color="auto" w:fill="FFFFFF"/>
      <w:spacing w:before="120" w:after="120" w:line="0" w:lineRule="atLeast"/>
      <w:jc w:val="right"/>
    </w:pPr>
    <w:rPr>
      <w:rFonts w:ascii="Century Schoolbook" w:eastAsia="Century Schoolbook" w:hAnsi="Century Schoolbook" w:cs="Century Schoolbook"/>
      <w:sz w:val="22"/>
      <w:szCs w:val="22"/>
    </w:rPr>
  </w:style>
  <w:style w:type="paragraph" w:customStyle="1" w:styleId="144">
    <w:name w:val="Основной текст (144)"/>
    <w:basedOn w:val="a"/>
    <w:link w:val="144Exact"/>
    <w:pPr>
      <w:shd w:val="clear" w:color="auto" w:fill="FFFFFF"/>
      <w:spacing w:line="0" w:lineRule="atLeast"/>
    </w:pPr>
    <w:rPr>
      <w:rFonts w:ascii="AngsanaUPC" w:eastAsia="AngsanaUPC" w:hAnsi="AngsanaUPC" w:cs="AngsanaUPC"/>
      <w:sz w:val="30"/>
      <w:szCs w:val="30"/>
    </w:rPr>
  </w:style>
  <w:style w:type="paragraph" w:customStyle="1" w:styleId="145">
    <w:name w:val="Основной текст (145)"/>
    <w:basedOn w:val="a"/>
    <w:link w:val="145Exact"/>
    <w:pPr>
      <w:shd w:val="clear" w:color="auto" w:fill="FFFFFF"/>
      <w:spacing w:line="0" w:lineRule="atLeast"/>
    </w:pPr>
    <w:rPr>
      <w:rFonts w:ascii="Century Schoolbook" w:eastAsia="Century Schoolbook" w:hAnsi="Century Schoolbook" w:cs="Century Schoolbook"/>
      <w:i/>
      <w:iCs/>
      <w:spacing w:val="30"/>
      <w:sz w:val="15"/>
      <w:szCs w:val="15"/>
    </w:rPr>
  </w:style>
  <w:style w:type="paragraph" w:customStyle="1" w:styleId="146">
    <w:name w:val="Основной текст (146)"/>
    <w:basedOn w:val="a"/>
    <w:link w:val="146Exact"/>
    <w:pPr>
      <w:shd w:val="clear" w:color="auto" w:fill="FFFFFF"/>
      <w:spacing w:line="0" w:lineRule="atLeast"/>
    </w:pPr>
    <w:rPr>
      <w:rFonts w:ascii="Century Schoolbook" w:eastAsia="Century Schoolbook" w:hAnsi="Century Schoolbook" w:cs="Century Schoolbook"/>
      <w:sz w:val="17"/>
      <w:szCs w:val="17"/>
    </w:rPr>
  </w:style>
  <w:style w:type="paragraph" w:customStyle="1" w:styleId="147">
    <w:name w:val="Основной текст (147)"/>
    <w:basedOn w:val="a"/>
    <w:link w:val="147Exact"/>
    <w:pPr>
      <w:shd w:val="clear" w:color="auto" w:fill="FFFFFF"/>
      <w:spacing w:line="0" w:lineRule="atLeast"/>
    </w:pPr>
    <w:rPr>
      <w:rFonts w:ascii="Century Schoolbook" w:eastAsia="Century Schoolbook" w:hAnsi="Century Schoolbook" w:cs="Century Schoolbook"/>
      <w:b/>
      <w:bCs/>
      <w:i/>
      <w:iCs/>
      <w:spacing w:val="30"/>
      <w:sz w:val="15"/>
      <w:szCs w:val="15"/>
    </w:rPr>
  </w:style>
  <w:style w:type="paragraph" w:customStyle="1" w:styleId="149">
    <w:name w:val="Основной текст (149)"/>
    <w:basedOn w:val="a"/>
    <w:link w:val="149Exact"/>
    <w:pPr>
      <w:shd w:val="clear" w:color="auto" w:fill="FFFFFF"/>
      <w:spacing w:line="0" w:lineRule="atLeast"/>
    </w:pPr>
    <w:rPr>
      <w:rFonts w:ascii="AngsanaUPC" w:eastAsia="AngsanaUPC" w:hAnsi="AngsanaUPC" w:cs="AngsanaUPC"/>
      <w:sz w:val="30"/>
      <w:szCs w:val="30"/>
    </w:rPr>
  </w:style>
  <w:style w:type="paragraph" w:customStyle="1" w:styleId="7f">
    <w:name w:val="Оглавление (7)"/>
    <w:basedOn w:val="a"/>
    <w:link w:val="7e"/>
    <w:pPr>
      <w:shd w:val="clear" w:color="auto" w:fill="FFFFFF"/>
      <w:spacing w:before="60" w:after="180" w:line="0" w:lineRule="atLeast"/>
      <w:jc w:val="both"/>
    </w:pPr>
    <w:rPr>
      <w:rFonts w:ascii="Century Schoolbook" w:eastAsia="Century Schoolbook" w:hAnsi="Century Schoolbook" w:cs="Century Schoolbook"/>
      <w:sz w:val="10"/>
      <w:szCs w:val="10"/>
    </w:rPr>
  </w:style>
  <w:style w:type="paragraph" w:customStyle="1" w:styleId="1480">
    <w:name w:val="Основной текст (148)"/>
    <w:basedOn w:val="a"/>
    <w:link w:val="148"/>
    <w:pPr>
      <w:shd w:val="clear" w:color="auto" w:fill="FFFFFF"/>
      <w:spacing w:before="720" w:after="720" w:line="0" w:lineRule="atLeast"/>
      <w:jc w:val="both"/>
    </w:pPr>
    <w:rPr>
      <w:rFonts w:ascii="Garamond" w:eastAsia="Garamond" w:hAnsi="Garamond" w:cs="Garamond"/>
      <w:sz w:val="23"/>
      <w:szCs w:val="23"/>
    </w:rPr>
  </w:style>
  <w:style w:type="paragraph" w:customStyle="1" w:styleId="1500">
    <w:name w:val="Основной текст (150)"/>
    <w:basedOn w:val="a"/>
    <w:link w:val="150"/>
    <w:pPr>
      <w:shd w:val="clear" w:color="auto" w:fill="FFFFFF"/>
      <w:spacing w:line="288" w:lineRule="exact"/>
      <w:jc w:val="both"/>
    </w:pPr>
    <w:rPr>
      <w:rFonts w:ascii="Corbel" w:eastAsia="Corbel" w:hAnsi="Corbel" w:cs="Corbel"/>
      <w:b/>
      <w:bCs/>
      <w:i/>
      <w:iCs/>
      <w:spacing w:val="30"/>
      <w:sz w:val="17"/>
      <w:szCs w:val="17"/>
    </w:rPr>
  </w:style>
  <w:style w:type="paragraph" w:customStyle="1" w:styleId="153">
    <w:name w:val="Основной текст (153)"/>
    <w:basedOn w:val="a"/>
    <w:link w:val="153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510">
    <w:name w:val="Основной текст (151)"/>
    <w:basedOn w:val="a"/>
    <w:link w:val="151"/>
    <w:pPr>
      <w:shd w:val="clear" w:color="auto" w:fill="FFFFFF"/>
      <w:spacing w:line="254" w:lineRule="exact"/>
    </w:pPr>
    <w:rPr>
      <w:rFonts w:ascii="Garamond" w:eastAsia="Garamond" w:hAnsi="Garamond" w:cs="Garamond"/>
      <w:spacing w:val="-10"/>
      <w:w w:val="70"/>
      <w:sz w:val="12"/>
      <w:szCs w:val="12"/>
    </w:rPr>
  </w:style>
  <w:style w:type="paragraph" w:customStyle="1" w:styleId="1520">
    <w:name w:val="Основной текст (152)"/>
    <w:basedOn w:val="a"/>
    <w:link w:val="152"/>
    <w:pPr>
      <w:shd w:val="clear" w:color="auto" w:fill="FFFFFF"/>
      <w:spacing w:after="120" w:line="0" w:lineRule="atLeast"/>
      <w:jc w:val="both"/>
    </w:pPr>
    <w:rPr>
      <w:rFonts w:ascii="Century Schoolbook" w:eastAsia="Century Schoolbook" w:hAnsi="Century Schoolbook" w:cs="Century Schoolbook"/>
      <w:i/>
      <w:iCs/>
      <w:spacing w:val="10"/>
      <w:sz w:val="18"/>
      <w:szCs w:val="18"/>
    </w:rPr>
  </w:style>
  <w:style w:type="paragraph" w:customStyle="1" w:styleId="154">
    <w:name w:val="Основной текст (154)"/>
    <w:basedOn w:val="a"/>
    <w:link w:val="154Exact"/>
    <w:pPr>
      <w:shd w:val="clear" w:color="auto" w:fill="FFFFFF"/>
      <w:spacing w:line="0" w:lineRule="atLeast"/>
    </w:pPr>
    <w:rPr>
      <w:rFonts w:ascii="Century Schoolbook" w:eastAsia="Century Schoolbook" w:hAnsi="Century Schoolbook" w:cs="Century Schoolbook"/>
      <w:sz w:val="9"/>
      <w:szCs w:val="9"/>
    </w:rPr>
  </w:style>
  <w:style w:type="paragraph" w:customStyle="1" w:styleId="158">
    <w:name w:val="Основной текст (158)"/>
    <w:basedOn w:val="a"/>
    <w:link w:val="158Exact"/>
    <w:pPr>
      <w:shd w:val="clear" w:color="auto" w:fill="FFFFFF"/>
      <w:spacing w:line="0" w:lineRule="atLeast"/>
    </w:pPr>
    <w:rPr>
      <w:rFonts w:ascii="Calibri" w:eastAsia="Calibri" w:hAnsi="Calibri" w:cs="Calibri"/>
      <w:sz w:val="28"/>
      <w:szCs w:val="28"/>
    </w:rPr>
  </w:style>
  <w:style w:type="paragraph" w:customStyle="1" w:styleId="159">
    <w:name w:val="Основной текст (159)"/>
    <w:basedOn w:val="a"/>
    <w:link w:val="159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00">
    <w:name w:val="Основной текст (160)"/>
    <w:basedOn w:val="a"/>
    <w:link w:val="160Exact"/>
    <w:pPr>
      <w:shd w:val="clear" w:color="auto" w:fill="FFFFFF"/>
      <w:spacing w:line="0" w:lineRule="atLeast"/>
    </w:pPr>
    <w:rPr>
      <w:rFonts w:ascii="Century Schoolbook" w:eastAsia="Century Schoolbook" w:hAnsi="Century Schoolbook" w:cs="Century Schoolbook"/>
      <w:b/>
      <w:bCs/>
      <w:sz w:val="11"/>
      <w:szCs w:val="11"/>
      <w:lang w:val="ru-RU" w:eastAsia="ru-RU" w:bidi="ru-RU"/>
    </w:rPr>
  </w:style>
  <w:style w:type="paragraph" w:customStyle="1" w:styleId="9a">
    <w:name w:val="Подпись к картинке (9)"/>
    <w:basedOn w:val="a"/>
    <w:link w:val="9Exact0"/>
    <w:pPr>
      <w:shd w:val="clear" w:color="auto" w:fill="FFFFFF"/>
      <w:spacing w:line="0" w:lineRule="atLeast"/>
    </w:pPr>
    <w:rPr>
      <w:rFonts w:ascii="Garamond" w:eastAsia="Garamond" w:hAnsi="Garamond" w:cs="Garamond"/>
      <w:b/>
      <w:bCs/>
      <w:spacing w:val="10"/>
      <w:sz w:val="16"/>
      <w:szCs w:val="16"/>
    </w:rPr>
  </w:style>
  <w:style w:type="paragraph" w:customStyle="1" w:styleId="161">
    <w:name w:val="Основной текст (161)"/>
    <w:basedOn w:val="a"/>
    <w:link w:val="161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5">
    <w:name w:val="Основной текст (165)"/>
    <w:basedOn w:val="a"/>
    <w:link w:val="165Exact"/>
    <w:pPr>
      <w:shd w:val="clear" w:color="auto" w:fill="FFFFFF"/>
      <w:spacing w:line="0" w:lineRule="atLeast"/>
    </w:pPr>
    <w:rPr>
      <w:rFonts w:ascii="Garamond" w:eastAsia="Garamond" w:hAnsi="Garamond" w:cs="Garamond"/>
      <w:b/>
      <w:bCs/>
      <w:spacing w:val="20"/>
      <w:sz w:val="16"/>
      <w:szCs w:val="16"/>
    </w:rPr>
  </w:style>
  <w:style w:type="paragraph" w:customStyle="1" w:styleId="166">
    <w:name w:val="Основной текст (166)"/>
    <w:basedOn w:val="a"/>
    <w:link w:val="166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7">
    <w:name w:val="Основной текст (167)"/>
    <w:basedOn w:val="a"/>
    <w:link w:val="16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700">
    <w:name w:val="Основной текст (170)"/>
    <w:basedOn w:val="a"/>
    <w:link w:val="170Exact"/>
    <w:pPr>
      <w:shd w:val="clear" w:color="auto" w:fill="FFFFFF"/>
      <w:spacing w:line="0" w:lineRule="atLeast"/>
    </w:pPr>
    <w:rPr>
      <w:rFonts w:ascii="Century Schoolbook" w:eastAsia="Century Schoolbook" w:hAnsi="Century Schoolbook" w:cs="Century Schoolbook"/>
      <w:b/>
      <w:bCs/>
      <w:i/>
      <w:iCs/>
      <w:spacing w:val="30"/>
      <w:sz w:val="30"/>
      <w:szCs w:val="30"/>
    </w:rPr>
  </w:style>
  <w:style w:type="paragraph" w:customStyle="1" w:styleId="1550">
    <w:name w:val="Основной текст (155)"/>
    <w:basedOn w:val="a"/>
    <w:link w:val="155"/>
    <w:pPr>
      <w:shd w:val="clear" w:color="auto" w:fill="FFFFFF"/>
      <w:spacing w:after="180" w:line="0" w:lineRule="atLeast"/>
    </w:pPr>
    <w:rPr>
      <w:rFonts w:ascii="AngsanaUPC" w:eastAsia="AngsanaUPC" w:hAnsi="AngsanaUPC" w:cs="AngsanaUPC"/>
      <w:spacing w:val="20"/>
      <w:sz w:val="36"/>
      <w:szCs w:val="36"/>
    </w:rPr>
  </w:style>
  <w:style w:type="paragraph" w:customStyle="1" w:styleId="1560">
    <w:name w:val="Основной текст (156)"/>
    <w:basedOn w:val="a"/>
    <w:link w:val="156"/>
    <w:pPr>
      <w:shd w:val="clear" w:color="auto" w:fill="FFFFFF"/>
      <w:spacing w:line="226" w:lineRule="exact"/>
      <w:jc w:val="both"/>
    </w:pPr>
    <w:rPr>
      <w:rFonts w:ascii="Century Schoolbook" w:eastAsia="Century Schoolbook" w:hAnsi="Century Schoolbook" w:cs="Century Schoolbook"/>
      <w:b/>
      <w:bCs/>
      <w:i/>
      <w:iCs/>
      <w:spacing w:val="20"/>
      <w:sz w:val="17"/>
      <w:szCs w:val="17"/>
    </w:rPr>
  </w:style>
  <w:style w:type="paragraph" w:customStyle="1" w:styleId="1570">
    <w:name w:val="Основной текст (157)"/>
    <w:basedOn w:val="a"/>
    <w:link w:val="157"/>
    <w:pPr>
      <w:shd w:val="clear" w:color="auto" w:fill="FFFFFF"/>
      <w:spacing w:line="0" w:lineRule="atLeast"/>
      <w:jc w:val="both"/>
    </w:pPr>
    <w:rPr>
      <w:rFonts w:ascii="Century Schoolbook" w:eastAsia="Century Schoolbook" w:hAnsi="Century Schoolbook" w:cs="Century Schoolbook"/>
      <w:b/>
      <w:bCs/>
      <w:spacing w:val="30"/>
      <w:sz w:val="26"/>
      <w:szCs w:val="26"/>
    </w:rPr>
  </w:style>
  <w:style w:type="paragraph" w:customStyle="1" w:styleId="1620">
    <w:name w:val="Основной текст (162)"/>
    <w:basedOn w:val="a"/>
    <w:link w:val="162"/>
    <w:pPr>
      <w:shd w:val="clear" w:color="auto" w:fill="FFFFFF"/>
      <w:spacing w:line="0" w:lineRule="atLeast"/>
    </w:pPr>
    <w:rPr>
      <w:rFonts w:ascii="Corbel" w:eastAsia="Corbel" w:hAnsi="Corbel" w:cs="Corbel"/>
      <w:sz w:val="14"/>
      <w:szCs w:val="14"/>
    </w:rPr>
  </w:style>
  <w:style w:type="paragraph" w:customStyle="1" w:styleId="1630">
    <w:name w:val="Основной текст (163)"/>
    <w:basedOn w:val="a"/>
    <w:link w:val="163"/>
    <w:pPr>
      <w:shd w:val="clear" w:color="auto" w:fill="FFFFFF"/>
      <w:spacing w:after="240" w:line="0" w:lineRule="atLeast"/>
    </w:pPr>
    <w:rPr>
      <w:rFonts w:ascii="Corbel" w:eastAsia="Corbel" w:hAnsi="Corbel" w:cs="Corbel"/>
      <w:sz w:val="14"/>
      <w:szCs w:val="14"/>
    </w:rPr>
  </w:style>
  <w:style w:type="paragraph" w:customStyle="1" w:styleId="1640">
    <w:name w:val="Основной текст (164)"/>
    <w:basedOn w:val="a"/>
    <w:link w:val="164"/>
    <w:pPr>
      <w:shd w:val="clear" w:color="auto" w:fill="FFFFFF"/>
      <w:spacing w:before="300" w:line="0" w:lineRule="atLeast"/>
      <w:jc w:val="right"/>
    </w:pPr>
    <w:rPr>
      <w:rFonts w:ascii="Consolas" w:eastAsia="Consolas" w:hAnsi="Consolas" w:cs="Consolas"/>
      <w:sz w:val="17"/>
      <w:szCs w:val="17"/>
    </w:rPr>
  </w:style>
  <w:style w:type="paragraph" w:customStyle="1" w:styleId="1680">
    <w:name w:val="Основной текст (168)"/>
    <w:basedOn w:val="a"/>
    <w:link w:val="168"/>
    <w:pPr>
      <w:shd w:val="clear" w:color="auto" w:fill="FFFFFF"/>
      <w:spacing w:after="120" w:line="0" w:lineRule="atLeast"/>
    </w:pPr>
    <w:rPr>
      <w:rFonts w:ascii="Century Schoolbook" w:eastAsia="Century Schoolbook" w:hAnsi="Century Schoolbook" w:cs="Century Schoolbook"/>
      <w:sz w:val="15"/>
      <w:szCs w:val="15"/>
    </w:rPr>
  </w:style>
  <w:style w:type="paragraph" w:customStyle="1" w:styleId="1690">
    <w:name w:val="Основной текст (169)"/>
    <w:basedOn w:val="a"/>
    <w:link w:val="169"/>
    <w:pPr>
      <w:shd w:val="clear" w:color="auto" w:fill="FFFFFF"/>
      <w:spacing w:before="120" w:after="300" w:line="0" w:lineRule="atLeast"/>
      <w:jc w:val="both"/>
    </w:pPr>
    <w:rPr>
      <w:rFonts w:ascii="Century Schoolbook" w:eastAsia="Century Schoolbook" w:hAnsi="Century Schoolbook" w:cs="Century Schoolbook"/>
      <w:sz w:val="15"/>
      <w:szCs w:val="15"/>
    </w:rPr>
  </w:style>
  <w:style w:type="paragraph" w:customStyle="1" w:styleId="171">
    <w:name w:val="Основной текст (171)"/>
    <w:basedOn w:val="a"/>
    <w:link w:val="171Exact"/>
    <w:pPr>
      <w:shd w:val="clear" w:color="auto" w:fill="FFFFFF"/>
      <w:spacing w:line="0" w:lineRule="atLeast"/>
    </w:pPr>
    <w:rPr>
      <w:rFonts w:ascii="Century Schoolbook" w:eastAsia="Century Schoolbook" w:hAnsi="Century Schoolbook" w:cs="Century Schoolbook"/>
      <w:sz w:val="22"/>
      <w:szCs w:val="22"/>
      <w:lang w:val="ru-RU" w:eastAsia="ru-RU" w:bidi="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Unicode MS" w:eastAsia="Arial Unicode MS" w:hAnsi="Arial Unicode MS" w:cs="Arial Unicode MS"/>
        <w:sz w:val="24"/>
        <w:szCs w:val="24"/>
        <w:lang w:val="en-US" w:eastAsia="en-US" w:bidi="en-US"/>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Century Schoolbook" w:eastAsia="Century Schoolbook" w:hAnsi="Century Schoolbook" w:cs="Century Schoolbook"/>
      <w:b w:val="0"/>
      <w:bCs w:val="0"/>
      <w:i w:val="0"/>
      <w:iCs w:val="0"/>
      <w:smallCaps w:val="0"/>
      <w:strike w:val="0"/>
      <w:sz w:val="21"/>
      <w:szCs w:val="21"/>
      <w:u w:val="none"/>
    </w:rPr>
  </w:style>
  <w:style w:type="character" w:customStyle="1" w:styleId="11pt">
    <w:name w:val="Сноска + 11 pt;Курсив"/>
    <w:basedOn w:val="a4"/>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9pt">
    <w:name w:val="Сноска + 9 pt;Полужирный;Малые прописные"/>
    <w:basedOn w:val="a4"/>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
    <w:name w:val="Сноска (2)_"/>
    <w:basedOn w:val="a0"/>
    <w:link w:val="20"/>
    <w:rPr>
      <w:rFonts w:ascii="Century Schoolbook" w:eastAsia="Century Schoolbook" w:hAnsi="Century Schoolbook" w:cs="Century Schoolbook"/>
      <w:b w:val="0"/>
      <w:bCs w:val="0"/>
      <w:i/>
      <w:iCs/>
      <w:smallCaps w:val="0"/>
      <w:strike w:val="0"/>
      <w:sz w:val="22"/>
      <w:szCs w:val="22"/>
      <w:u w:val="none"/>
    </w:rPr>
  </w:style>
  <w:style w:type="character" w:customStyle="1" w:styleId="2105pt">
    <w:name w:val="Сноска (2) + 10;5 pt;Не курсив"/>
    <w:basedOn w:val="2"/>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3">
    <w:name w:val="Сноска (3)_"/>
    <w:basedOn w:val="a0"/>
    <w:link w:val="30"/>
    <w:rPr>
      <w:rFonts w:ascii="Century Schoolbook" w:eastAsia="Century Schoolbook" w:hAnsi="Century Schoolbook" w:cs="Century Schoolbook"/>
      <w:b/>
      <w:bCs/>
      <w:i/>
      <w:iCs/>
      <w:smallCaps w:val="0"/>
      <w:strike w:val="0"/>
      <w:sz w:val="20"/>
      <w:szCs w:val="20"/>
      <w:u w:val="none"/>
      <w:lang w:val="ru-RU" w:eastAsia="ru-RU" w:bidi="ru-RU"/>
    </w:rPr>
  </w:style>
  <w:style w:type="character" w:customStyle="1" w:styleId="4">
    <w:name w:val="Сноска (4)_"/>
    <w:basedOn w:val="a0"/>
    <w:link w:val="40"/>
    <w:rPr>
      <w:rFonts w:ascii="Consolas" w:eastAsia="Consolas" w:hAnsi="Consolas" w:cs="Consolas"/>
      <w:b w:val="0"/>
      <w:bCs w:val="0"/>
      <w:i/>
      <w:iCs/>
      <w:smallCaps w:val="0"/>
      <w:strike w:val="0"/>
      <w:sz w:val="16"/>
      <w:szCs w:val="16"/>
      <w:u w:val="none"/>
    </w:rPr>
  </w:style>
  <w:style w:type="character" w:customStyle="1" w:styleId="9pt0">
    <w:name w:val="Сноска + 9 pt;Полужирный"/>
    <w:basedOn w:val="a4"/>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11pt0">
    <w:name w:val="Сноска + 11 pt"/>
    <w:basedOn w:val="a4"/>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11pt1">
    <w:name w:val="Сноска + 11 pt;Малые прописные"/>
    <w:basedOn w:val="a4"/>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a6">
    <w:name w:val="Сноска + Полужирный;Курсив"/>
    <w:basedOn w:val="a4"/>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1pt2">
    <w:name w:val="Сноска + 11 pt;Полужирный"/>
    <w:basedOn w:val="a4"/>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4Exact">
    <w:name w:val="Основной текст (4) Exact"/>
    <w:basedOn w:val="a0"/>
    <w:link w:val="41"/>
    <w:rPr>
      <w:rFonts w:ascii="Century Schoolbook" w:eastAsia="Century Schoolbook" w:hAnsi="Century Schoolbook" w:cs="Century Schoolbook"/>
      <w:b/>
      <w:bCs/>
      <w:i w:val="0"/>
      <w:iCs w:val="0"/>
      <w:smallCaps w:val="0"/>
      <w:strike w:val="0"/>
      <w:sz w:val="46"/>
      <w:szCs w:val="46"/>
      <w:u w:val="none"/>
    </w:rPr>
  </w:style>
  <w:style w:type="character" w:customStyle="1" w:styleId="31">
    <w:name w:val="Основной текст (3)_"/>
    <w:basedOn w:val="a0"/>
    <w:link w:val="32"/>
    <w:rPr>
      <w:rFonts w:ascii="Century Schoolbook" w:eastAsia="Century Schoolbook" w:hAnsi="Century Schoolbook" w:cs="Century Schoolbook"/>
      <w:b w:val="0"/>
      <w:bCs w:val="0"/>
      <w:i w:val="0"/>
      <w:iCs w:val="0"/>
      <w:smallCaps w:val="0"/>
      <w:strike w:val="0"/>
      <w:sz w:val="26"/>
      <w:szCs w:val="26"/>
      <w:u w:val="none"/>
    </w:rPr>
  </w:style>
  <w:style w:type="character" w:customStyle="1" w:styleId="21">
    <w:name w:val="Заголовок №2_"/>
    <w:basedOn w:val="a0"/>
    <w:link w:val="22"/>
    <w:rPr>
      <w:rFonts w:ascii="Century Schoolbook" w:eastAsia="Century Schoolbook" w:hAnsi="Century Schoolbook" w:cs="Century Schoolbook"/>
      <w:b/>
      <w:bCs/>
      <w:i w:val="0"/>
      <w:iCs w:val="0"/>
      <w:smallCaps w:val="0"/>
      <w:strike w:val="0"/>
      <w:sz w:val="32"/>
      <w:szCs w:val="32"/>
      <w:u w:val="none"/>
    </w:rPr>
  </w:style>
  <w:style w:type="character" w:customStyle="1" w:styleId="1">
    <w:name w:val="Заголовок №1_"/>
    <w:basedOn w:val="a0"/>
    <w:link w:val="10"/>
    <w:rPr>
      <w:rFonts w:ascii="Century Schoolbook" w:eastAsia="Century Schoolbook" w:hAnsi="Century Schoolbook" w:cs="Century Schoolbook"/>
      <w:b/>
      <w:bCs/>
      <w:i w:val="0"/>
      <w:iCs w:val="0"/>
      <w:smallCaps w:val="0"/>
      <w:strike w:val="0"/>
      <w:sz w:val="46"/>
      <w:szCs w:val="46"/>
      <w:u w:val="none"/>
    </w:rPr>
  </w:style>
  <w:style w:type="character" w:customStyle="1" w:styleId="a7">
    <w:name w:val="Колонтитул_"/>
    <w:basedOn w:val="a0"/>
    <w:link w:val="a8"/>
    <w:rPr>
      <w:rFonts w:ascii="Century Schoolbook" w:eastAsia="Century Schoolbook" w:hAnsi="Century Schoolbook" w:cs="Century Schoolbook"/>
      <w:b w:val="0"/>
      <w:bCs w:val="0"/>
      <w:i/>
      <w:iCs/>
      <w:smallCaps w:val="0"/>
      <w:strike w:val="0"/>
      <w:sz w:val="22"/>
      <w:szCs w:val="22"/>
      <w:u w:val="none"/>
    </w:rPr>
  </w:style>
  <w:style w:type="character" w:customStyle="1" w:styleId="a9">
    <w:name w:val="Колонтитул + Не курсив"/>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1">
    <w:name w:val="Оглавление 1 Знак"/>
    <w:basedOn w:val="a0"/>
    <w:link w:val="12"/>
    <w:rPr>
      <w:rFonts w:ascii="Century Schoolbook" w:eastAsia="Century Schoolbook" w:hAnsi="Century Schoolbook" w:cs="Century Schoolbook"/>
      <w:b/>
      <w:bCs/>
      <w:i w:val="0"/>
      <w:iCs w:val="0"/>
      <w:smallCaps w:val="0"/>
      <w:strike w:val="0"/>
      <w:sz w:val="21"/>
      <w:szCs w:val="21"/>
      <w:u w:val="none"/>
    </w:rPr>
  </w:style>
  <w:style w:type="character" w:customStyle="1" w:styleId="23">
    <w:name w:val="Оглавление 2 Знак"/>
    <w:basedOn w:val="a0"/>
    <w:link w:val="24"/>
    <w:rPr>
      <w:rFonts w:ascii="Century Schoolbook" w:eastAsia="Century Schoolbook" w:hAnsi="Century Schoolbook" w:cs="Century Schoolbook"/>
      <w:b w:val="0"/>
      <w:bCs w:val="0"/>
      <w:i w:val="0"/>
      <w:iCs w:val="0"/>
      <w:smallCaps w:val="0"/>
      <w:strike w:val="0"/>
      <w:sz w:val="21"/>
      <w:szCs w:val="21"/>
      <w:u w:val="none"/>
    </w:rPr>
  </w:style>
  <w:style w:type="character" w:customStyle="1" w:styleId="aa">
    <w:name w:val="Оглавление + Малые прописные"/>
    <w:basedOn w:val="23"/>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ab">
    <w:name w:val="Колонтитул"/>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
    <w:name w:val="Основной текст (5)_"/>
    <w:basedOn w:val="a0"/>
    <w:link w:val="50"/>
    <w:rPr>
      <w:rFonts w:ascii="Century Schoolbook" w:eastAsia="Century Schoolbook" w:hAnsi="Century Schoolbook" w:cs="Century Schoolbook"/>
      <w:b/>
      <w:bCs/>
      <w:i w:val="0"/>
      <w:iCs w:val="0"/>
      <w:smallCaps w:val="0"/>
      <w:strike w:val="0"/>
      <w:sz w:val="21"/>
      <w:szCs w:val="21"/>
      <w:u w:val="none"/>
    </w:rPr>
  </w:style>
  <w:style w:type="character" w:customStyle="1" w:styleId="8Exact">
    <w:name w:val="Основной текст (8) Exact"/>
    <w:basedOn w:val="a0"/>
    <w:link w:val="8"/>
    <w:rPr>
      <w:rFonts w:ascii="AngsanaUPC" w:eastAsia="AngsanaUPC" w:hAnsi="AngsanaUPC" w:cs="AngsanaUPC"/>
      <w:b w:val="0"/>
      <w:bCs w:val="0"/>
      <w:i w:val="0"/>
      <w:iCs w:val="0"/>
      <w:smallCaps w:val="0"/>
      <w:strike w:val="0"/>
      <w:sz w:val="34"/>
      <w:szCs w:val="34"/>
      <w:u w:val="none"/>
      <w:lang w:val="ru-RU" w:eastAsia="ru-RU" w:bidi="ru-RU"/>
    </w:rPr>
  </w:style>
  <w:style w:type="character" w:customStyle="1" w:styleId="25">
    <w:name w:val="Основной текст (2)_"/>
    <w:basedOn w:val="a0"/>
    <w:link w:val="26"/>
    <w:rPr>
      <w:rFonts w:ascii="Century Schoolbook" w:eastAsia="Century Schoolbook" w:hAnsi="Century Schoolbook" w:cs="Century Schoolbook"/>
      <w:b w:val="0"/>
      <w:bCs w:val="0"/>
      <w:i w:val="0"/>
      <w:iCs w:val="0"/>
      <w:smallCaps w:val="0"/>
      <w:strike w:val="0"/>
      <w:sz w:val="21"/>
      <w:szCs w:val="21"/>
      <w:u w:val="none"/>
    </w:rPr>
  </w:style>
  <w:style w:type="character" w:customStyle="1" w:styleId="6">
    <w:name w:val="Основной текст (6)_"/>
    <w:basedOn w:val="a0"/>
    <w:link w:val="60"/>
    <w:rPr>
      <w:rFonts w:ascii="Century Schoolbook" w:eastAsia="Century Schoolbook" w:hAnsi="Century Schoolbook" w:cs="Century Schoolbook"/>
      <w:b/>
      <w:bCs/>
      <w:i w:val="0"/>
      <w:iCs w:val="0"/>
      <w:smallCaps w:val="0"/>
      <w:strike w:val="0"/>
      <w:sz w:val="26"/>
      <w:szCs w:val="26"/>
      <w:u w:val="none"/>
    </w:rPr>
  </w:style>
  <w:style w:type="character" w:customStyle="1" w:styleId="7">
    <w:name w:val="Основной текст (7)_"/>
    <w:basedOn w:val="a0"/>
    <w:link w:val="70"/>
    <w:rPr>
      <w:rFonts w:ascii="Century Schoolbook" w:eastAsia="Century Schoolbook" w:hAnsi="Century Schoolbook" w:cs="Century Schoolbook"/>
      <w:b w:val="0"/>
      <w:bCs w:val="0"/>
      <w:i/>
      <w:iCs/>
      <w:smallCaps w:val="0"/>
      <w:strike w:val="0"/>
      <w:sz w:val="22"/>
      <w:szCs w:val="22"/>
      <w:u w:val="none"/>
    </w:rPr>
  </w:style>
  <w:style w:type="character" w:customStyle="1" w:styleId="2Exact">
    <w:name w:val="Основной текст (2)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7Exact">
    <w:name w:val="Основной текст (7)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7105ptExact">
    <w:name w:val="Основной текст (7) + 10;5 pt;Полужирный;Не курсив Exact"/>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0Exact">
    <w:name w:val="Основной текст (10) Exact"/>
    <w:basedOn w:val="a0"/>
    <w:rPr>
      <w:rFonts w:ascii="Century Schoolbook" w:eastAsia="Century Schoolbook" w:hAnsi="Century Schoolbook" w:cs="Century Schoolbook"/>
      <w:b/>
      <w:bCs/>
      <w:i/>
      <w:iCs/>
      <w:smallCaps w:val="0"/>
      <w:strike w:val="0"/>
      <w:spacing w:val="20"/>
      <w:sz w:val="20"/>
      <w:szCs w:val="20"/>
      <w:u w:val="none"/>
    </w:rPr>
  </w:style>
  <w:style w:type="character" w:customStyle="1" w:styleId="71ptExact">
    <w:name w:val="Основной текст (7) + 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1ptExact">
    <w:name w:val="Основной текст (2) + 11 pt;Курсив Exact"/>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Exact">
    <w:name w:val="Основной текст (3) Exact"/>
    <w:basedOn w:val="a0"/>
    <w:rPr>
      <w:rFonts w:ascii="Century Schoolbook" w:eastAsia="Century Schoolbook" w:hAnsi="Century Schoolbook" w:cs="Century Schoolbook"/>
      <w:b w:val="0"/>
      <w:bCs w:val="0"/>
      <w:i w:val="0"/>
      <w:iCs w:val="0"/>
      <w:smallCaps w:val="0"/>
      <w:strike w:val="0"/>
      <w:sz w:val="26"/>
      <w:szCs w:val="26"/>
      <w:u w:val="none"/>
    </w:rPr>
  </w:style>
  <w:style w:type="character" w:customStyle="1" w:styleId="211pt1ptExact">
    <w:name w:val="Основной текст (2) + 11 pt;Курсив;Интервал 1 pt Exac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ptExact">
    <w:name w:val="Основной текст (2) + Интервал 1 pt Exac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7">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211pt1pt">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11pt">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75pt1pt">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21pt">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5pt">
    <w:name w:val="Основной текст (2) + 5 pt"/>
    <w:basedOn w:val="25"/>
    <w:rPr>
      <w:rFonts w:ascii="Century Schoolbook" w:eastAsia="Century Schoolbook" w:hAnsi="Century Schoolbook" w:cs="Century Schoolbook"/>
      <w:b w:val="0"/>
      <w:bCs w:val="0"/>
      <w:i w:val="0"/>
      <w:iCs w:val="0"/>
      <w:smallCaps w:val="0"/>
      <w:strike w:val="0"/>
      <w:color w:val="000000"/>
      <w:spacing w:val="0"/>
      <w:w w:val="100"/>
      <w:position w:val="0"/>
      <w:sz w:val="10"/>
      <w:szCs w:val="10"/>
      <w:u w:val="none"/>
      <w:lang w:val="en-US" w:eastAsia="en-US" w:bidi="en-US"/>
    </w:rPr>
  </w:style>
  <w:style w:type="character" w:customStyle="1" w:styleId="275pt">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Exact">
    <w:name w:val="Подпись к таблице Exact"/>
    <w:basedOn w:val="a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0ptExact">
    <w:name w:val="Подпись к таблице + Интервал 0 pt Exact"/>
    <w:basedOn w:val="ac"/>
    <w:rPr>
      <w:rFonts w:ascii="Century Schoolbook" w:eastAsia="Century Schoolbook" w:hAnsi="Century Schoolbook" w:cs="Century Schoolbook"/>
      <w:b w:val="0"/>
      <w:bCs w:val="0"/>
      <w:i/>
      <w:iCs/>
      <w:smallCaps w:val="0"/>
      <w:strike w:val="0"/>
      <w:spacing w:val="0"/>
      <w:sz w:val="15"/>
      <w:szCs w:val="15"/>
      <w:u w:val="none"/>
    </w:rPr>
  </w:style>
  <w:style w:type="character" w:customStyle="1" w:styleId="11Exact">
    <w:name w:val="Основной текст (11) Exact"/>
    <w:basedOn w:val="a0"/>
    <w:rPr>
      <w:rFonts w:ascii="Century Schoolbook" w:eastAsia="Century Schoolbook" w:hAnsi="Century Schoolbook" w:cs="Century Schoolbook"/>
      <w:b/>
      <w:bCs/>
      <w:i w:val="0"/>
      <w:iCs w:val="0"/>
      <w:smallCaps w:val="0"/>
      <w:strike w:val="0"/>
      <w:sz w:val="22"/>
      <w:szCs w:val="22"/>
      <w:u w:val="none"/>
    </w:rPr>
  </w:style>
  <w:style w:type="character" w:customStyle="1" w:styleId="13Exact">
    <w:name w:val="Основной текст (13) Exact"/>
    <w:basedOn w:val="a0"/>
    <w:rPr>
      <w:rFonts w:ascii="Century Schoolbook" w:eastAsia="Century Schoolbook" w:hAnsi="Century Schoolbook" w:cs="Century Schoolbook"/>
      <w:b w:val="0"/>
      <w:bCs w:val="0"/>
      <w:i w:val="0"/>
      <w:iCs w:val="0"/>
      <w:smallCaps w:val="0"/>
      <w:strike w:val="0"/>
      <w:sz w:val="13"/>
      <w:szCs w:val="13"/>
      <w:u w:val="none"/>
    </w:rPr>
  </w:style>
  <w:style w:type="character" w:customStyle="1" w:styleId="13CordiaUPC15pt1ptExact">
    <w:name w:val="Основной текст (13) + CordiaUPC;15 pt;Полужирный;Курсив;Интервал 1 pt Exact"/>
    <w:basedOn w:val="13"/>
    <w:rPr>
      <w:rFonts w:ascii="CordiaUPC" w:eastAsia="CordiaUPC" w:hAnsi="CordiaUPC" w:cs="CordiaUPC"/>
      <w:b/>
      <w:bCs/>
      <w:i/>
      <w:iCs/>
      <w:smallCaps w:val="0"/>
      <w:strike w:val="0"/>
      <w:spacing w:val="30"/>
      <w:sz w:val="30"/>
      <w:szCs w:val="30"/>
      <w:u w:val="none"/>
    </w:rPr>
  </w:style>
  <w:style w:type="character" w:customStyle="1" w:styleId="9Exact">
    <w:name w:val="Основной текст (9) Exact"/>
    <w:basedOn w:val="a0"/>
    <w:rPr>
      <w:rFonts w:ascii="AngsanaUPC" w:eastAsia="AngsanaUPC" w:hAnsi="AngsanaUPC" w:cs="AngsanaUPC"/>
      <w:b w:val="0"/>
      <w:bCs w:val="0"/>
      <w:i/>
      <w:iCs/>
      <w:smallCaps w:val="0"/>
      <w:strike w:val="0"/>
      <w:sz w:val="24"/>
      <w:szCs w:val="24"/>
      <w:u w:val="none"/>
    </w:rPr>
  </w:style>
  <w:style w:type="character" w:customStyle="1" w:styleId="7AngsanaUPC12ptExact">
    <w:name w:val="Основной текст (7) + AngsanaUPC;12 pt Exact"/>
    <w:basedOn w:val="7"/>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7Corbel-1ptExact">
    <w:name w:val="Основной текст (7) + Corbel;Интервал -1 pt Exact"/>
    <w:basedOn w:val="7"/>
    <w:rPr>
      <w:rFonts w:ascii="Corbel" w:eastAsia="Corbel" w:hAnsi="Corbel" w:cs="Corbel"/>
      <w:b w:val="0"/>
      <w:bCs w:val="0"/>
      <w:i/>
      <w:iCs/>
      <w:smallCaps w:val="0"/>
      <w:strike w:val="0"/>
      <w:color w:val="000000"/>
      <w:spacing w:val="-30"/>
      <w:w w:val="100"/>
      <w:position w:val="0"/>
      <w:sz w:val="22"/>
      <w:szCs w:val="22"/>
      <w:u w:val="none"/>
      <w:lang w:val="en-US" w:eastAsia="en-US" w:bidi="en-US"/>
    </w:rPr>
  </w:style>
  <w:style w:type="character" w:customStyle="1" w:styleId="7Consolas75ptExact">
    <w:name w:val="Основной текст (7) + Consolas;7;5 pt;Не курсив Exact"/>
    <w:basedOn w:val="7"/>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14Exact">
    <w:name w:val="Основной текст (14) Exact"/>
    <w:basedOn w:val="a0"/>
    <w:link w:val="14"/>
    <w:rPr>
      <w:rFonts w:ascii="AngsanaUPC" w:eastAsia="AngsanaUPC" w:hAnsi="AngsanaUPC" w:cs="AngsanaUPC"/>
      <w:b w:val="0"/>
      <w:bCs w:val="0"/>
      <w:i w:val="0"/>
      <w:iCs w:val="0"/>
      <w:smallCaps w:val="0"/>
      <w:strike w:val="0"/>
      <w:sz w:val="30"/>
      <w:szCs w:val="30"/>
      <w:u w:val="none"/>
    </w:rPr>
  </w:style>
  <w:style w:type="character" w:customStyle="1" w:styleId="14CenturySchoolbook11ptExact">
    <w:name w:val="Основной текст (14) + Century Schoolbook;11 pt Exact"/>
    <w:basedOn w:val="14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5Exact">
    <w:name w:val="Основной текст (15) Exact"/>
    <w:basedOn w:val="a0"/>
    <w:link w:val="15"/>
    <w:rPr>
      <w:rFonts w:ascii="AngsanaUPC" w:eastAsia="AngsanaUPC" w:hAnsi="AngsanaUPC" w:cs="AngsanaUPC"/>
      <w:b w:val="0"/>
      <w:bCs w:val="0"/>
      <w:i w:val="0"/>
      <w:iCs w:val="0"/>
      <w:smallCaps w:val="0"/>
      <w:strike w:val="0"/>
      <w:sz w:val="30"/>
      <w:szCs w:val="30"/>
      <w:u w:val="none"/>
    </w:rPr>
  </w:style>
  <w:style w:type="character" w:customStyle="1" w:styleId="15CenturySchoolbook11ptExact">
    <w:name w:val="Основной текст (15) + Century Schoolbook;11 pt Exact"/>
    <w:basedOn w:val="15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9Consolas75ptExact">
    <w:name w:val="Основной текст (9) + Consolas;7;5 pt;Не курсив Exact"/>
    <w:basedOn w:val="9"/>
    <w:rPr>
      <w:rFonts w:ascii="Consolas" w:eastAsia="Consolas" w:hAnsi="Consolas" w:cs="Consolas"/>
      <w:b/>
      <w:bCs/>
      <w:i/>
      <w:iCs/>
      <w:smallCaps w:val="0"/>
      <w:strike w:val="0"/>
      <w:sz w:val="15"/>
      <w:szCs w:val="15"/>
      <w:u w:val="none"/>
    </w:rPr>
  </w:style>
  <w:style w:type="character" w:customStyle="1" w:styleId="7105ptExact0">
    <w:name w:val="Основной текст (7) + 10;5 pt;Не курсив Exact"/>
    <w:basedOn w:val="7"/>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0Exact">
    <w:name w:val="Основной текст (20) Exact"/>
    <w:basedOn w:val="a0"/>
    <w:rPr>
      <w:rFonts w:ascii="Century Schoolbook" w:eastAsia="Century Schoolbook" w:hAnsi="Century Schoolbook" w:cs="Century Schoolbook"/>
      <w:b w:val="0"/>
      <w:bCs w:val="0"/>
      <w:i w:val="0"/>
      <w:iCs w:val="0"/>
      <w:smallCaps w:val="0"/>
      <w:strike w:val="0"/>
      <w:sz w:val="10"/>
      <w:szCs w:val="10"/>
      <w:u w:val="none"/>
    </w:rPr>
  </w:style>
  <w:style w:type="character" w:customStyle="1" w:styleId="2075pt1ptExact">
    <w:name w:val="Основной текст (20) + 7;5 pt;Курсив;Интервал 1 pt Exact"/>
    <w:basedOn w:val="20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6Exact">
    <w:name w:val="Основной текст (16) Exact"/>
    <w:basedOn w:val="a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22Exact">
    <w:name w:val="Основной текст (22) Exact"/>
    <w:basedOn w:val="a0"/>
    <w:link w:val="220"/>
    <w:rPr>
      <w:rFonts w:ascii="AngsanaUPC" w:eastAsia="AngsanaUPC" w:hAnsi="AngsanaUPC" w:cs="AngsanaUPC"/>
      <w:b/>
      <w:bCs/>
      <w:i w:val="0"/>
      <w:iCs w:val="0"/>
      <w:smallCaps w:val="0"/>
      <w:strike w:val="0"/>
      <w:spacing w:val="0"/>
      <w:sz w:val="9"/>
      <w:szCs w:val="9"/>
      <w:u w:val="none"/>
    </w:rPr>
  </w:style>
  <w:style w:type="character" w:customStyle="1" w:styleId="23Exact">
    <w:name w:val="Основной текст (23) Exact"/>
    <w:basedOn w:val="a0"/>
    <w:link w:val="230"/>
    <w:rPr>
      <w:rFonts w:ascii="Century Schoolbook" w:eastAsia="Century Schoolbook" w:hAnsi="Century Schoolbook" w:cs="Century Schoolbook"/>
      <w:b w:val="0"/>
      <w:bCs w:val="0"/>
      <w:i/>
      <w:iCs/>
      <w:smallCaps w:val="0"/>
      <w:strike w:val="0"/>
      <w:sz w:val="20"/>
      <w:szCs w:val="20"/>
      <w:u w:val="none"/>
    </w:rPr>
  </w:style>
  <w:style w:type="character" w:customStyle="1" w:styleId="Exact0">
    <w:name w:val="Подпись к картинке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11ptExact">
    <w:name w:val="Подпись к картинке + 11 pt;Курсив Exact"/>
    <w:basedOn w:val="ad"/>
    <w:rPr>
      <w:rFonts w:ascii="Century Schoolbook" w:eastAsia="Century Schoolbook" w:hAnsi="Century Schoolbook" w:cs="Century Schoolbook"/>
      <w:b w:val="0"/>
      <w:bCs w:val="0"/>
      <w:i/>
      <w:iCs/>
      <w:smallCaps w:val="0"/>
      <w:strike w:val="0"/>
      <w:sz w:val="22"/>
      <w:szCs w:val="22"/>
      <w:u w:val="none"/>
    </w:rPr>
  </w:style>
  <w:style w:type="character" w:customStyle="1" w:styleId="2Exact0">
    <w:name w:val="Подпись к картинке (2) Exact"/>
    <w:basedOn w:val="a0"/>
    <w:link w:val="28"/>
    <w:rPr>
      <w:rFonts w:ascii="Century Schoolbook" w:eastAsia="Century Schoolbook" w:hAnsi="Century Schoolbook" w:cs="Century Schoolbook"/>
      <w:b w:val="0"/>
      <w:bCs w:val="0"/>
      <w:i/>
      <w:iCs/>
      <w:smallCaps w:val="0"/>
      <w:strike w:val="0"/>
      <w:sz w:val="22"/>
      <w:szCs w:val="22"/>
      <w:u w:val="none"/>
    </w:rPr>
  </w:style>
  <w:style w:type="character" w:customStyle="1" w:styleId="21ptExact0">
    <w:name w:val="Подпись к картинке (2) + Интервал 1 pt Exact"/>
    <w:basedOn w:val="2Exact0"/>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29Exact">
    <w:name w:val="Основной текст (29) Exact"/>
    <w:basedOn w:val="a0"/>
    <w:link w:val="29"/>
    <w:rPr>
      <w:rFonts w:ascii="Century Schoolbook" w:eastAsia="Century Schoolbook" w:hAnsi="Century Schoolbook" w:cs="Century Schoolbook"/>
      <w:b w:val="0"/>
      <w:bCs w:val="0"/>
      <w:i w:val="0"/>
      <w:iCs w:val="0"/>
      <w:smallCaps w:val="0"/>
      <w:strike w:val="0"/>
      <w:sz w:val="8"/>
      <w:szCs w:val="8"/>
      <w:u w:val="none"/>
    </w:rPr>
  </w:style>
  <w:style w:type="character" w:customStyle="1" w:styleId="29105ptExact">
    <w:name w:val="Основной текст (29) + 10;5 pt Exact"/>
    <w:basedOn w:val="29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30Exact">
    <w:name w:val="Основной текст (30) Exact"/>
    <w:basedOn w:val="a0"/>
    <w:link w:val="300"/>
    <w:rPr>
      <w:rFonts w:ascii="Century Schoolbook" w:eastAsia="Century Schoolbook" w:hAnsi="Century Schoolbook" w:cs="Century Schoolbook"/>
      <w:b w:val="0"/>
      <w:bCs w:val="0"/>
      <w:i w:val="0"/>
      <w:iCs w:val="0"/>
      <w:smallCaps w:val="0"/>
      <w:strike w:val="0"/>
      <w:w w:val="40"/>
      <w:sz w:val="32"/>
      <w:szCs w:val="32"/>
      <w:u w:val="none"/>
    </w:rPr>
  </w:style>
  <w:style w:type="character" w:customStyle="1" w:styleId="30Impact13pt100Exact">
    <w:name w:val="Основной текст (30) + Impact;13 pt;Курсив;Масштаб 100% Exact"/>
    <w:basedOn w:val="30Exact"/>
    <w:rPr>
      <w:rFonts w:ascii="Impact" w:eastAsia="Impact" w:hAnsi="Impact" w:cs="Impact"/>
      <w:b w:val="0"/>
      <w:bCs w:val="0"/>
      <w:i/>
      <w:iCs/>
      <w:smallCaps w:val="0"/>
      <w:strike w:val="0"/>
      <w:color w:val="000000"/>
      <w:spacing w:val="0"/>
      <w:w w:val="100"/>
      <w:position w:val="0"/>
      <w:sz w:val="26"/>
      <w:szCs w:val="26"/>
      <w:u w:val="none"/>
      <w:lang w:val="en-US" w:eastAsia="en-US" w:bidi="en-US"/>
    </w:rPr>
  </w:style>
  <w:style w:type="character" w:customStyle="1" w:styleId="31Exact">
    <w:name w:val="Основной текст (31) Exact"/>
    <w:basedOn w:val="a0"/>
    <w:link w:val="310"/>
    <w:rPr>
      <w:rFonts w:ascii="Impact" w:eastAsia="Impact" w:hAnsi="Impact" w:cs="Impact"/>
      <w:b w:val="0"/>
      <w:bCs w:val="0"/>
      <w:i/>
      <w:iCs/>
      <w:smallCaps w:val="0"/>
      <w:strike w:val="0"/>
      <w:w w:val="100"/>
      <w:sz w:val="26"/>
      <w:szCs w:val="26"/>
      <w:u w:val="none"/>
    </w:rPr>
  </w:style>
  <w:style w:type="character" w:customStyle="1" w:styleId="33Exact">
    <w:name w:val="Основной текст (33) Exact"/>
    <w:basedOn w:val="a0"/>
    <w:link w:val="33"/>
    <w:rPr>
      <w:rFonts w:ascii="Calibri" w:eastAsia="Calibri" w:hAnsi="Calibri" w:cs="Calibri"/>
      <w:b w:val="0"/>
      <w:bCs w:val="0"/>
      <w:i w:val="0"/>
      <w:iCs w:val="0"/>
      <w:smallCaps w:val="0"/>
      <w:strike w:val="0"/>
      <w:sz w:val="28"/>
      <w:szCs w:val="28"/>
      <w:u w:val="none"/>
    </w:rPr>
  </w:style>
  <w:style w:type="character" w:customStyle="1" w:styleId="33Impact10ptExact">
    <w:name w:val="Основной текст (33) + Impact;10 pt Exact"/>
    <w:basedOn w:val="33Exact"/>
    <w:rPr>
      <w:rFonts w:ascii="Impact" w:eastAsia="Impact" w:hAnsi="Impact" w:cs="Impact"/>
      <w:b w:val="0"/>
      <w:bCs w:val="0"/>
      <w:i w:val="0"/>
      <w:iCs w:val="0"/>
      <w:smallCaps w:val="0"/>
      <w:strike w:val="0"/>
      <w:color w:val="000000"/>
      <w:spacing w:val="0"/>
      <w:w w:val="100"/>
      <w:position w:val="0"/>
      <w:sz w:val="20"/>
      <w:szCs w:val="20"/>
      <w:u w:val="none"/>
      <w:lang w:val="en-US" w:eastAsia="en-US" w:bidi="en-US"/>
    </w:rPr>
  </w:style>
  <w:style w:type="character" w:customStyle="1" w:styleId="2105ptExact">
    <w:name w:val="Подпись к картинке (2) + 10;5 pt;Не курсив Exact"/>
    <w:basedOn w:val="2Exact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3Exact0">
    <w:name w:val="Подпись к картинке (3) Exact"/>
    <w:basedOn w:val="a0"/>
    <w:link w:val="34"/>
    <w:rPr>
      <w:rFonts w:ascii="Century Schoolbook" w:eastAsia="Century Schoolbook" w:hAnsi="Century Schoolbook" w:cs="Century Schoolbook"/>
      <w:b/>
      <w:bCs/>
      <w:i w:val="0"/>
      <w:iCs w:val="0"/>
      <w:smallCaps w:val="0"/>
      <w:strike w:val="0"/>
      <w:sz w:val="18"/>
      <w:szCs w:val="18"/>
      <w:u w:val="none"/>
    </w:rPr>
  </w:style>
  <w:style w:type="character" w:customStyle="1" w:styleId="2075pt0ptExact">
    <w:name w:val="Основной текст (20) + 7;5 pt;Курсив;Интервал 0 pt Exact"/>
    <w:basedOn w:val="200"/>
    <w:rPr>
      <w:rFonts w:ascii="Century Schoolbook" w:eastAsia="Century Schoolbook" w:hAnsi="Century Schoolbook" w:cs="Century Schoolbook"/>
      <w:b w:val="0"/>
      <w:bCs w:val="0"/>
      <w:i/>
      <w:iCs/>
      <w:smallCaps w:val="0"/>
      <w:strike w:val="0"/>
      <w:spacing w:val="10"/>
      <w:sz w:val="15"/>
      <w:szCs w:val="15"/>
      <w:u w:val="none"/>
    </w:rPr>
  </w:style>
  <w:style w:type="character" w:customStyle="1" w:styleId="35Exact">
    <w:name w:val="Основной текст (35) Exact"/>
    <w:basedOn w:val="a0"/>
    <w:link w:val="35"/>
    <w:rPr>
      <w:rFonts w:ascii="Century Schoolbook" w:eastAsia="Century Schoolbook" w:hAnsi="Century Schoolbook" w:cs="Century Schoolbook"/>
      <w:b w:val="0"/>
      <w:bCs w:val="0"/>
      <w:i w:val="0"/>
      <w:iCs w:val="0"/>
      <w:smallCaps w:val="0"/>
      <w:strike w:val="0"/>
      <w:sz w:val="19"/>
      <w:szCs w:val="19"/>
      <w:u w:val="none"/>
    </w:rPr>
  </w:style>
  <w:style w:type="character" w:customStyle="1" w:styleId="36Exact">
    <w:name w:val="Основной текст (36) Exact"/>
    <w:basedOn w:val="a0"/>
    <w:link w:val="36"/>
    <w:rPr>
      <w:rFonts w:ascii="AngsanaUPC" w:eastAsia="AngsanaUPC" w:hAnsi="AngsanaUPC" w:cs="AngsanaUPC"/>
      <w:b w:val="0"/>
      <w:bCs w:val="0"/>
      <w:i w:val="0"/>
      <w:iCs w:val="0"/>
      <w:smallCaps w:val="0"/>
      <w:strike w:val="0"/>
      <w:sz w:val="30"/>
      <w:szCs w:val="30"/>
      <w:u w:val="none"/>
    </w:rPr>
  </w:style>
  <w:style w:type="character" w:customStyle="1" w:styleId="36CenturySchoolbook11ptExact">
    <w:name w:val="Основной текст (36) + Century Schoolbook;11 pt Exact"/>
    <w:basedOn w:val="36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7AngsanaUPC45ptExact">
    <w:name w:val="Основной текст (7) + AngsanaUPC;4;5 pt;Полужирный;Не курсив Exact"/>
    <w:basedOn w:val="7"/>
    <w:rPr>
      <w:rFonts w:ascii="AngsanaUPC" w:eastAsia="AngsanaUPC" w:hAnsi="AngsanaUPC" w:cs="AngsanaUPC"/>
      <w:b/>
      <w:bCs/>
      <w:i/>
      <w:iCs/>
      <w:smallCaps w:val="0"/>
      <w:strike w:val="0"/>
      <w:color w:val="000000"/>
      <w:spacing w:val="0"/>
      <w:w w:val="100"/>
      <w:position w:val="0"/>
      <w:sz w:val="9"/>
      <w:szCs w:val="9"/>
      <w:u w:val="none"/>
      <w:lang w:val="en-US" w:eastAsia="en-US" w:bidi="en-US"/>
    </w:rPr>
  </w:style>
  <w:style w:type="character" w:customStyle="1" w:styleId="71ptExact0">
    <w:name w:val="Основной текст (7) + Малые прописные;Интервал 1 pt Exact"/>
    <w:basedOn w:val="7"/>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23Exact0">
    <w:name w:val="Основной текст (23) Exact"/>
    <w:basedOn w:val="23Exact"/>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775pt2ptExact">
    <w:name w:val="Основной текст (7) + 7;5 pt;Интервал 2 pt Exac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211pt0">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12pt">
    <w:name w:val="Основной текст (2) + 12 pt;Курсив"/>
    <w:basedOn w:val="25"/>
    <w:rPr>
      <w:rFonts w:ascii="Century Schoolbook" w:eastAsia="Century Schoolbook" w:hAnsi="Century Schoolbook" w:cs="Century Schoolbook"/>
      <w:b w:val="0"/>
      <w:bCs w:val="0"/>
      <w:i/>
      <w:iCs/>
      <w:smallCaps w:val="0"/>
      <w:strike w:val="0"/>
      <w:color w:val="000000"/>
      <w:spacing w:val="0"/>
      <w:w w:val="100"/>
      <w:position w:val="0"/>
      <w:sz w:val="24"/>
      <w:szCs w:val="24"/>
      <w:u w:val="none"/>
      <w:lang w:val="en-US" w:eastAsia="en-US" w:bidi="en-US"/>
    </w:rPr>
  </w:style>
  <w:style w:type="character" w:customStyle="1" w:styleId="26pt">
    <w:name w:val="Основной текст (2) + 6 pt"/>
    <w:basedOn w:val="25"/>
    <w:rPr>
      <w:rFonts w:ascii="Century Schoolbook" w:eastAsia="Century Schoolbook" w:hAnsi="Century Schoolbook" w:cs="Century Schoolbook"/>
      <w:b w:val="0"/>
      <w:bCs w:val="0"/>
      <w:i w:val="0"/>
      <w:iCs w:val="0"/>
      <w:smallCaps w:val="0"/>
      <w:strike w:val="0"/>
      <w:color w:val="000000"/>
      <w:spacing w:val="0"/>
      <w:w w:val="100"/>
      <w:position w:val="0"/>
      <w:sz w:val="12"/>
      <w:szCs w:val="12"/>
      <w:u w:val="none"/>
      <w:lang w:val="en-US" w:eastAsia="en-US" w:bidi="en-US"/>
    </w:rPr>
  </w:style>
  <w:style w:type="character" w:customStyle="1" w:styleId="211pt1pt0">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9">
    <w:name w:val="Основной текст (9)_"/>
    <w:basedOn w:val="a0"/>
    <w:link w:val="90"/>
    <w:rPr>
      <w:rFonts w:ascii="AngsanaUPC" w:eastAsia="AngsanaUPC" w:hAnsi="AngsanaUPC" w:cs="AngsanaUPC"/>
      <w:b w:val="0"/>
      <w:bCs w:val="0"/>
      <w:i/>
      <w:iCs/>
      <w:smallCaps w:val="0"/>
      <w:strike w:val="0"/>
      <w:sz w:val="24"/>
      <w:szCs w:val="24"/>
      <w:u w:val="none"/>
    </w:rPr>
  </w:style>
  <w:style w:type="character" w:customStyle="1" w:styleId="91">
    <w:name w:val="Основной текст (9)"/>
    <w:basedOn w:val="9"/>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71pt">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7105pt">
    <w:name w:val="Основной текст (7) + 10;5 pt;Не курсив"/>
    <w:basedOn w:val="7"/>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1pt0">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AngsanaUPC17pt">
    <w:name w:val="Основной текст (2) + AngsanaUPC;17 pt;Полужирный"/>
    <w:basedOn w:val="25"/>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26pt0">
    <w:name w:val="Основной текст (2) + 6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2"/>
      <w:szCs w:val="12"/>
      <w:u w:val="none"/>
      <w:lang w:val="en-US" w:eastAsia="en-US" w:bidi="en-US"/>
    </w:rPr>
  </w:style>
  <w:style w:type="character" w:customStyle="1" w:styleId="110">
    <w:name w:val="Основной текст (11)_"/>
    <w:basedOn w:val="a0"/>
    <w:link w:val="111"/>
    <w:rPr>
      <w:rFonts w:ascii="Century Schoolbook" w:eastAsia="Century Schoolbook" w:hAnsi="Century Schoolbook" w:cs="Century Schoolbook"/>
      <w:b/>
      <w:bCs/>
      <w:i w:val="0"/>
      <w:iCs w:val="0"/>
      <w:smallCaps w:val="0"/>
      <w:strike w:val="0"/>
      <w:sz w:val="22"/>
      <w:szCs w:val="22"/>
      <w:u w:val="none"/>
    </w:rPr>
  </w:style>
  <w:style w:type="character" w:customStyle="1" w:styleId="120">
    <w:name w:val="Основной текст (12)_"/>
    <w:basedOn w:val="a0"/>
    <w:link w:val="121"/>
    <w:rPr>
      <w:rFonts w:ascii="AngsanaUPC" w:eastAsia="AngsanaUPC" w:hAnsi="AngsanaUPC" w:cs="AngsanaUPC"/>
      <w:b w:val="0"/>
      <w:bCs w:val="0"/>
      <w:i w:val="0"/>
      <w:iCs w:val="0"/>
      <w:smallCaps w:val="0"/>
      <w:strike w:val="0"/>
      <w:sz w:val="30"/>
      <w:szCs w:val="30"/>
      <w:u w:val="none"/>
    </w:rPr>
  </w:style>
  <w:style w:type="character" w:customStyle="1" w:styleId="12CenturySchoolbook11pt">
    <w:name w:val="Основной текст (12) + Century Schoolbook;11 pt"/>
    <w:basedOn w:val="120"/>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11pt1">
    <w:name w:val="Основной текст (2) + 11 pt;Курсив;Малые прописные"/>
    <w:basedOn w:val="25"/>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2AngsanaUPC12pt1pt">
    <w:name w:val="Основной текст (2) + AngsanaUPC;12 pt;Курсив;Интервал 1 pt"/>
    <w:basedOn w:val="25"/>
    <w:rPr>
      <w:rFonts w:ascii="AngsanaUPC" w:eastAsia="AngsanaUPC" w:hAnsi="AngsanaUPC" w:cs="AngsanaUPC"/>
      <w:b w:val="0"/>
      <w:bCs w:val="0"/>
      <w:i/>
      <w:iCs/>
      <w:smallCaps w:val="0"/>
      <w:strike w:val="0"/>
      <w:color w:val="000000"/>
      <w:spacing w:val="30"/>
      <w:w w:val="100"/>
      <w:position w:val="0"/>
      <w:sz w:val="24"/>
      <w:szCs w:val="24"/>
      <w:u w:val="none"/>
      <w:lang w:val="en-US" w:eastAsia="en-US" w:bidi="en-US"/>
    </w:rPr>
  </w:style>
  <w:style w:type="character" w:customStyle="1" w:styleId="9Consolas75pt">
    <w:name w:val="Основной текст (9) + Consolas;7;5 pt;Не курсив"/>
    <w:basedOn w:val="9"/>
    <w:rPr>
      <w:rFonts w:ascii="Consolas" w:eastAsia="Consolas" w:hAnsi="Consolas" w:cs="Consolas"/>
      <w:b/>
      <w:bCs/>
      <w:i/>
      <w:iCs/>
      <w:smallCaps w:val="0"/>
      <w:strike w:val="0"/>
      <w:color w:val="000000"/>
      <w:spacing w:val="0"/>
      <w:w w:val="100"/>
      <w:position w:val="0"/>
      <w:sz w:val="15"/>
      <w:szCs w:val="15"/>
      <w:u w:val="single"/>
      <w:lang w:val="en-US" w:eastAsia="en-US" w:bidi="en-US"/>
    </w:rPr>
  </w:style>
  <w:style w:type="character" w:customStyle="1" w:styleId="9Consolas75pt0">
    <w:name w:val="Основной текст (9) + Consolas;7;5 pt;Не курсив"/>
    <w:basedOn w:val="9"/>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2Corbel115pt">
    <w:name w:val="Основной текст (2) + Corbel;11;5 pt;Курсив"/>
    <w:basedOn w:val="25"/>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2Corbel115pt0">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a">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11Consolas21pt">
    <w:name w:val="Основной текст (11) + Consolas;21 pt;Не полужирный"/>
    <w:basedOn w:val="110"/>
    <w:rPr>
      <w:rFonts w:ascii="Consolas" w:eastAsia="Consolas" w:hAnsi="Consolas" w:cs="Consolas"/>
      <w:b/>
      <w:bCs/>
      <w:i w:val="0"/>
      <w:iCs w:val="0"/>
      <w:smallCaps w:val="0"/>
      <w:strike w:val="0"/>
      <w:color w:val="000000"/>
      <w:spacing w:val="0"/>
      <w:w w:val="100"/>
      <w:position w:val="0"/>
      <w:sz w:val="42"/>
      <w:szCs w:val="42"/>
      <w:u w:val="none"/>
      <w:lang w:val="en-US" w:eastAsia="en-US" w:bidi="en-US"/>
    </w:rPr>
  </w:style>
  <w:style w:type="character" w:customStyle="1" w:styleId="16">
    <w:name w:val="Основной текст (16)_"/>
    <w:basedOn w:val="a0"/>
    <w:link w:val="16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65pt0pt">
    <w:name w:val="Основной текст (16) + 5 pt;Не курсив;Интервал 0 pt"/>
    <w:basedOn w:val="16"/>
    <w:rPr>
      <w:rFonts w:ascii="Century Schoolbook" w:eastAsia="Century Schoolbook" w:hAnsi="Century Schoolbook" w:cs="Century Schoolbook"/>
      <w:b w:val="0"/>
      <w:bCs w:val="0"/>
      <w:i/>
      <w:iCs/>
      <w:smallCaps w:val="0"/>
      <w:strike w:val="0"/>
      <w:color w:val="000000"/>
      <w:spacing w:val="0"/>
      <w:w w:val="100"/>
      <w:position w:val="0"/>
      <w:sz w:val="10"/>
      <w:szCs w:val="10"/>
      <w:u w:val="none"/>
      <w:lang w:val="en-US" w:eastAsia="en-US" w:bidi="en-US"/>
    </w:rPr>
  </w:style>
  <w:style w:type="character" w:customStyle="1" w:styleId="17">
    <w:name w:val="Основной текст (17)_"/>
    <w:basedOn w:val="a0"/>
    <w:link w:val="170"/>
    <w:rPr>
      <w:rFonts w:ascii="Century Schoolbook" w:eastAsia="Century Schoolbook" w:hAnsi="Century Schoolbook" w:cs="Century Schoolbook"/>
      <w:b/>
      <w:bCs/>
      <w:i w:val="0"/>
      <w:iCs w:val="0"/>
      <w:smallCaps w:val="0"/>
      <w:strike w:val="0"/>
      <w:sz w:val="20"/>
      <w:szCs w:val="20"/>
      <w:u w:val="none"/>
    </w:rPr>
  </w:style>
  <w:style w:type="character" w:customStyle="1" w:styleId="177pt1pt">
    <w:name w:val="Основной текст (17) + 7 pt;Не полужирный;Курсив;Интервал 1 pt"/>
    <w:basedOn w:val="17"/>
    <w:rPr>
      <w:rFonts w:ascii="Century Schoolbook" w:eastAsia="Century Schoolbook" w:hAnsi="Century Schoolbook" w:cs="Century Schoolbook"/>
      <w:b/>
      <w:bCs/>
      <w:i/>
      <w:iCs/>
      <w:smallCaps w:val="0"/>
      <w:strike w:val="0"/>
      <w:color w:val="000000"/>
      <w:spacing w:val="30"/>
      <w:w w:val="100"/>
      <w:position w:val="0"/>
      <w:sz w:val="14"/>
      <w:szCs w:val="14"/>
      <w:u w:val="none"/>
      <w:lang w:val="en-US" w:eastAsia="en-US" w:bidi="en-US"/>
    </w:rPr>
  </w:style>
  <w:style w:type="character" w:customStyle="1" w:styleId="7105pt1pt">
    <w:name w:val="Основной текст (7) + 10;5 pt;Не курсив;Интервал 1 pt"/>
    <w:basedOn w:val="7"/>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8">
    <w:name w:val="Основной текст (18)_"/>
    <w:basedOn w:val="a0"/>
    <w:link w:val="180"/>
    <w:rPr>
      <w:rFonts w:ascii="Consolas" w:eastAsia="Consolas" w:hAnsi="Consolas" w:cs="Consolas"/>
      <w:b w:val="0"/>
      <w:bCs w:val="0"/>
      <w:i w:val="0"/>
      <w:iCs w:val="0"/>
      <w:smallCaps w:val="0"/>
      <w:strike w:val="0"/>
      <w:sz w:val="15"/>
      <w:szCs w:val="15"/>
      <w:u w:val="none"/>
    </w:rPr>
  </w:style>
  <w:style w:type="character" w:customStyle="1" w:styleId="18AngsanaUPC12pt">
    <w:name w:val="Основной текст (18) + AngsanaUPC;12 pt;Курсив"/>
    <w:basedOn w:val="18"/>
    <w:rPr>
      <w:rFonts w:ascii="AngsanaUPC" w:eastAsia="AngsanaUPC" w:hAnsi="AngsanaUPC" w:cs="AngsanaUPC"/>
      <w:b/>
      <w:bCs/>
      <w:i/>
      <w:iCs/>
      <w:smallCaps w:val="0"/>
      <w:strike w:val="0"/>
      <w:color w:val="000000"/>
      <w:spacing w:val="0"/>
      <w:w w:val="100"/>
      <w:position w:val="0"/>
      <w:sz w:val="24"/>
      <w:szCs w:val="24"/>
      <w:u w:val="none"/>
      <w:lang w:val="en-US" w:eastAsia="en-US" w:bidi="en-US"/>
    </w:rPr>
  </w:style>
  <w:style w:type="character" w:customStyle="1" w:styleId="19">
    <w:name w:val="Основной текст (19)_"/>
    <w:basedOn w:val="a0"/>
    <w:link w:val="190"/>
    <w:rPr>
      <w:rFonts w:ascii="AngsanaUPC" w:eastAsia="AngsanaUPC" w:hAnsi="AngsanaUPC" w:cs="AngsanaUPC"/>
      <w:b w:val="0"/>
      <w:bCs w:val="0"/>
      <w:i/>
      <w:iCs/>
      <w:smallCaps w:val="0"/>
      <w:strike w:val="0"/>
      <w:sz w:val="24"/>
      <w:szCs w:val="24"/>
      <w:u w:val="none"/>
    </w:rPr>
  </w:style>
  <w:style w:type="character" w:customStyle="1" w:styleId="19Consolas75pt">
    <w:name w:val="Основной текст (19) + Consolas;7;5 pt;Не курсив"/>
    <w:basedOn w:val="19"/>
    <w:rPr>
      <w:rFonts w:ascii="Consolas" w:eastAsia="Consolas" w:hAnsi="Consolas" w:cs="Consolas"/>
      <w:b/>
      <w:bCs/>
      <w:i/>
      <w:iCs/>
      <w:smallCaps w:val="0"/>
      <w:strike w:val="0"/>
      <w:color w:val="000000"/>
      <w:spacing w:val="0"/>
      <w:w w:val="100"/>
      <w:position w:val="0"/>
      <w:sz w:val="15"/>
      <w:szCs w:val="15"/>
      <w:u w:val="none"/>
      <w:lang w:val="en-US" w:eastAsia="en-US" w:bidi="en-US"/>
    </w:rPr>
  </w:style>
  <w:style w:type="character" w:customStyle="1" w:styleId="7105pt0">
    <w:name w:val="Основной текст (7) + 10;5 pt;Не курсив"/>
    <w:basedOn w:val="7"/>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2Consolas95pt0pt">
    <w:name w:val="Основной текст (2) + Consolas;9;5 pt;Интервал 0 pt"/>
    <w:basedOn w:val="25"/>
    <w:rPr>
      <w:rFonts w:ascii="Consolas" w:eastAsia="Consolas" w:hAnsi="Consolas" w:cs="Consolas"/>
      <w:b w:val="0"/>
      <w:bCs w:val="0"/>
      <w:i w:val="0"/>
      <w:iCs w:val="0"/>
      <w:smallCaps w:val="0"/>
      <w:strike w:val="0"/>
      <w:color w:val="000000"/>
      <w:spacing w:val="-10"/>
      <w:w w:val="100"/>
      <w:position w:val="0"/>
      <w:sz w:val="19"/>
      <w:szCs w:val="19"/>
      <w:u w:val="none"/>
      <w:lang w:val="en-US" w:eastAsia="en-US" w:bidi="en-US"/>
    </w:rPr>
  </w:style>
  <w:style w:type="character" w:customStyle="1" w:styleId="275pt0pt">
    <w:name w:val="Основной текст (2) + 7;5 pt;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15"/>
      <w:szCs w:val="15"/>
      <w:u w:val="none"/>
      <w:lang w:val="en-US" w:eastAsia="en-US" w:bidi="en-US"/>
    </w:rPr>
  </w:style>
  <w:style w:type="character" w:customStyle="1" w:styleId="2Consolas95pt0pt0">
    <w:name w:val="Основной текст (2) + Consolas;9;5 pt;Малые прописные;Интервал 0 pt"/>
    <w:basedOn w:val="25"/>
    <w:rPr>
      <w:rFonts w:ascii="Consolas" w:eastAsia="Consolas" w:hAnsi="Consolas" w:cs="Consolas"/>
      <w:b w:val="0"/>
      <w:bCs w:val="0"/>
      <w:i w:val="0"/>
      <w:iCs w:val="0"/>
      <w:smallCaps/>
      <w:strike w:val="0"/>
      <w:color w:val="000000"/>
      <w:spacing w:val="-10"/>
      <w:w w:val="100"/>
      <w:position w:val="0"/>
      <w:sz w:val="19"/>
      <w:szCs w:val="19"/>
      <w:u w:val="none"/>
      <w:lang w:val="ru-RU" w:eastAsia="ru-RU" w:bidi="ru-RU"/>
    </w:rPr>
  </w:style>
  <w:style w:type="character" w:customStyle="1" w:styleId="200">
    <w:name w:val="Основной текст (20)_"/>
    <w:basedOn w:val="a0"/>
    <w:link w:val="201"/>
    <w:rPr>
      <w:rFonts w:ascii="Century Schoolbook" w:eastAsia="Century Schoolbook" w:hAnsi="Century Schoolbook" w:cs="Century Schoolbook"/>
      <w:b w:val="0"/>
      <w:bCs w:val="0"/>
      <w:i w:val="0"/>
      <w:iCs w:val="0"/>
      <w:smallCaps w:val="0"/>
      <w:strike w:val="0"/>
      <w:sz w:val="10"/>
      <w:szCs w:val="10"/>
      <w:u w:val="none"/>
    </w:rPr>
  </w:style>
  <w:style w:type="character" w:customStyle="1" w:styleId="202">
    <w:name w:val="Основной текст (20)"/>
    <w:basedOn w:val="200"/>
    <w:rPr>
      <w:rFonts w:ascii="Century Schoolbook" w:eastAsia="Century Schoolbook" w:hAnsi="Century Schoolbook" w:cs="Century Schoolbook"/>
      <w:b w:val="0"/>
      <w:bCs w:val="0"/>
      <w:i w:val="0"/>
      <w:iCs w:val="0"/>
      <w:smallCaps w:val="0"/>
      <w:strike w:val="0"/>
      <w:color w:val="000000"/>
      <w:spacing w:val="0"/>
      <w:w w:val="100"/>
      <w:position w:val="0"/>
      <w:sz w:val="10"/>
      <w:szCs w:val="10"/>
      <w:u w:val="single"/>
      <w:lang w:val="en-US" w:eastAsia="en-US" w:bidi="en-US"/>
    </w:rPr>
  </w:style>
  <w:style w:type="character" w:customStyle="1" w:styleId="210">
    <w:name w:val="Основной текст (21)_"/>
    <w:basedOn w:val="a0"/>
    <w:link w:val="211"/>
    <w:rPr>
      <w:rFonts w:ascii="Century Schoolbook" w:eastAsia="Century Schoolbook" w:hAnsi="Century Schoolbook" w:cs="Century Schoolbook"/>
      <w:b/>
      <w:bCs/>
      <w:i w:val="0"/>
      <w:iCs w:val="0"/>
      <w:smallCaps w:val="0"/>
      <w:strike w:val="0"/>
      <w:sz w:val="32"/>
      <w:szCs w:val="32"/>
      <w:u w:val="none"/>
    </w:rPr>
  </w:style>
  <w:style w:type="character" w:customStyle="1" w:styleId="240">
    <w:name w:val="Основной текст (24)_"/>
    <w:basedOn w:val="a0"/>
    <w:link w:val="241"/>
    <w:rPr>
      <w:rFonts w:ascii="Century Schoolbook" w:eastAsia="Century Schoolbook" w:hAnsi="Century Schoolbook" w:cs="Century Schoolbook"/>
      <w:b w:val="0"/>
      <w:bCs w:val="0"/>
      <w:i w:val="0"/>
      <w:iCs w:val="0"/>
      <w:smallCaps w:val="0"/>
      <w:strike w:val="0"/>
      <w:sz w:val="10"/>
      <w:szCs w:val="10"/>
      <w:u w:val="none"/>
    </w:rPr>
  </w:style>
  <w:style w:type="character" w:customStyle="1" w:styleId="2475pt1pt">
    <w:name w:val="Основной текст (24) + 7;5 pt;Курсив;Интервал 1 pt"/>
    <w:basedOn w:val="240"/>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250">
    <w:name w:val="Основной текст (25)_"/>
    <w:basedOn w:val="a0"/>
    <w:link w:val="251"/>
    <w:rPr>
      <w:rFonts w:ascii="Century Schoolbook" w:eastAsia="Century Schoolbook" w:hAnsi="Century Schoolbook" w:cs="Century Schoolbook"/>
      <w:b w:val="0"/>
      <w:bCs w:val="0"/>
      <w:i w:val="0"/>
      <w:iCs w:val="0"/>
      <w:smallCaps w:val="0"/>
      <w:strike w:val="0"/>
      <w:sz w:val="20"/>
      <w:szCs w:val="20"/>
      <w:u w:val="none"/>
    </w:rPr>
  </w:style>
  <w:style w:type="character" w:customStyle="1" w:styleId="251pt">
    <w:name w:val="Основной текст (25) + Полужирный;Курсив;Интервал 1 pt"/>
    <w:basedOn w:val="250"/>
    <w:rPr>
      <w:rFonts w:ascii="Century Schoolbook" w:eastAsia="Century Schoolbook" w:hAnsi="Century Schoolbook" w:cs="Century Schoolbook"/>
      <w:b/>
      <w:bCs/>
      <w:i/>
      <w:iCs/>
      <w:smallCaps w:val="0"/>
      <w:strike w:val="0"/>
      <w:color w:val="000000"/>
      <w:spacing w:val="20"/>
      <w:w w:val="100"/>
      <w:position w:val="0"/>
      <w:sz w:val="20"/>
      <w:szCs w:val="20"/>
      <w:u w:val="single"/>
      <w:lang w:val="en-US" w:eastAsia="en-US" w:bidi="en-US"/>
    </w:rPr>
  </w:style>
  <w:style w:type="character" w:customStyle="1" w:styleId="251pt0">
    <w:name w:val="Основной текст (25) + Полужирный;Курсив;Интервал 1 pt"/>
    <w:basedOn w:val="250"/>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252">
    <w:name w:val="Основной текст (25) + Курсив"/>
    <w:basedOn w:val="250"/>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10pt1pt">
    <w:name w:val="Основной текст (2) + 10 pt;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210pt">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7Calibri85pt1pt">
    <w:name w:val="Основной текст (7) + Calibri;8;5 pt;Интервал 1 pt"/>
    <w:basedOn w:val="7"/>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260">
    <w:name w:val="Основной текст (26)_"/>
    <w:basedOn w:val="a0"/>
    <w:link w:val="261"/>
    <w:rPr>
      <w:rFonts w:ascii="Century Schoolbook" w:eastAsia="Century Schoolbook" w:hAnsi="Century Schoolbook" w:cs="Century Schoolbook"/>
      <w:b w:val="0"/>
      <w:bCs w:val="0"/>
      <w:i w:val="0"/>
      <w:iCs w:val="0"/>
      <w:smallCaps w:val="0"/>
      <w:strike w:val="0"/>
      <w:sz w:val="18"/>
      <w:szCs w:val="18"/>
      <w:u w:val="none"/>
    </w:rPr>
  </w:style>
  <w:style w:type="character" w:customStyle="1" w:styleId="26AngsanaUPC12pt">
    <w:name w:val="Основной текст (26) + AngsanaUPC;12 pt;Курсив"/>
    <w:basedOn w:val="260"/>
    <w:rPr>
      <w:rFonts w:ascii="AngsanaUPC" w:eastAsia="AngsanaUPC" w:hAnsi="AngsanaUPC" w:cs="AngsanaUPC"/>
      <w:b w:val="0"/>
      <w:bCs w:val="0"/>
      <w:i/>
      <w:iCs/>
      <w:smallCaps w:val="0"/>
      <w:strike w:val="0"/>
      <w:color w:val="000000"/>
      <w:spacing w:val="0"/>
      <w:w w:val="100"/>
      <w:position w:val="0"/>
      <w:sz w:val="24"/>
      <w:szCs w:val="24"/>
      <w:u w:val="none"/>
      <w:lang w:val="en-US" w:eastAsia="en-US" w:bidi="en-US"/>
    </w:rPr>
  </w:style>
  <w:style w:type="character" w:customStyle="1" w:styleId="211pt2">
    <w:name w:val="Основной текст (2) + 11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9pt">
    <w:name w:val="Основной текст (2) + 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6105pt">
    <w:name w:val="Основной текст (6) + 10;5 pt;Не полужирный;Малые прописные"/>
    <w:basedOn w:val="6"/>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29pt0">
    <w:name w:val="Основной текст (2) + 9 pt;Полужирный;Малые прописные"/>
    <w:basedOn w:val="2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70">
    <w:name w:val="Основной текст (27)_"/>
    <w:basedOn w:val="a0"/>
    <w:link w:val="271"/>
    <w:rPr>
      <w:rFonts w:ascii="Century Schoolbook" w:eastAsia="Century Schoolbook" w:hAnsi="Century Schoolbook" w:cs="Century Schoolbook"/>
      <w:b w:val="0"/>
      <w:bCs w:val="0"/>
      <w:i/>
      <w:iCs/>
      <w:smallCaps w:val="0"/>
      <w:strike w:val="0"/>
      <w:sz w:val="22"/>
      <w:szCs w:val="22"/>
      <w:u w:val="none"/>
    </w:rPr>
  </w:style>
  <w:style w:type="character" w:customStyle="1" w:styleId="27Calibri12pt">
    <w:name w:val="Основной текст (27) + Calibri;12 pt;Полужирный;Не курсив"/>
    <w:basedOn w:val="270"/>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280">
    <w:name w:val="Основной текст (28)_"/>
    <w:basedOn w:val="a0"/>
    <w:link w:val="281"/>
    <w:rPr>
      <w:rFonts w:ascii="Century Schoolbook" w:eastAsia="Century Schoolbook" w:hAnsi="Century Schoolbook" w:cs="Century Schoolbook"/>
      <w:b w:val="0"/>
      <w:bCs w:val="0"/>
      <w:i w:val="0"/>
      <w:iCs w:val="0"/>
      <w:smallCaps w:val="0"/>
      <w:strike w:val="0"/>
      <w:sz w:val="10"/>
      <w:szCs w:val="10"/>
      <w:u w:val="none"/>
    </w:rPr>
  </w:style>
  <w:style w:type="character" w:customStyle="1" w:styleId="37">
    <w:name w:val="Оглавление (3)_"/>
    <w:basedOn w:val="a0"/>
    <w:link w:val="38"/>
    <w:rPr>
      <w:rFonts w:ascii="Century Schoolbook" w:eastAsia="Century Schoolbook" w:hAnsi="Century Schoolbook" w:cs="Century Schoolbook"/>
      <w:b w:val="0"/>
      <w:bCs w:val="0"/>
      <w:i w:val="0"/>
      <w:iCs w:val="0"/>
      <w:smallCaps w:val="0"/>
      <w:strike w:val="0"/>
      <w:sz w:val="18"/>
      <w:szCs w:val="18"/>
      <w:u w:val="none"/>
    </w:rPr>
  </w:style>
  <w:style w:type="character" w:customStyle="1" w:styleId="385pt">
    <w:name w:val="Оглавление (3) + 8;5 pt;Курсив"/>
    <w:basedOn w:val="37"/>
    <w:rPr>
      <w:rFonts w:ascii="Century Schoolbook" w:eastAsia="Century Schoolbook" w:hAnsi="Century Schoolbook" w:cs="Century Schoolbook"/>
      <w:b/>
      <w:bCs/>
      <w:i/>
      <w:iCs/>
      <w:smallCaps w:val="0"/>
      <w:strike w:val="0"/>
      <w:color w:val="000000"/>
      <w:spacing w:val="0"/>
      <w:w w:val="100"/>
      <w:position w:val="0"/>
      <w:sz w:val="17"/>
      <w:szCs w:val="17"/>
      <w:u w:val="none"/>
      <w:lang w:val="en-US" w:eastAsia="en-US" w:bidi="en-US"/>
    </w:rPr>
  </w:style>
  <w:style w:type="character" w:customStyle="1" w:styleId="42">
    <w:name w:val="Оглавление (4)_"/>
    <w:basedOn w:val="a0"/>
    <w:link w:val="43"/>
    <w:rPr>
      <w:rFonts w:ascii="Century Schoolbook" w:eastAsia="Century Schoolbook" w:hAnsi="Century Schoolbook" w:cs="Century Schoolbook"/>
      <w:b w:val="0"/>
      <w:bCs w:val="0"/>
      <w:i/>
      <w:iCs/>
      <w:smallCaps w:val="0"/>
      <w:strike w:val="0"/>
      <w:sz w:val="10"/>
      <w:szCs w:val="10"/>
      <w:u w:val="none"/>
    </w:rPr>
  </w:style>
  <w:style w:type="character" w:customStyle="1" w:styleId="11pt3">
    <w:name w:val="Оглавление + 11 pt;Курсив"/>
    <w:basedOn w:val="23"/>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1">
    <w:name w:val="Оглавление (5)_"/>
    <w:basedOn w:val="a0"/>
    <w:link w:val="52"/>
    <w:rPr>
      <w:rFonts w:ascii="Century Schoolbook" w:eastAsia="Century Schoolbook" w:hAnsi="Century Schoolbook" w:cs="Century Schoolbook"/>
      <w:b w:val="0"/>
      <w:bCs w:val="0"/>
      <w:i/>
      <w:iCs/>
      <w:smallCaps w:val="0"/>
      <w:strike w:val="0"/>
      <w:spacing w:val="40"/>
      <w:sz w:val="15"/>
      <w:szCs w:val="15"/>
      <w:u w:val="none"/>
    </w:rPr>
  </w:style>
  <w:style w:type="character" w:customStyle="1" w:styleId="50pt">
    <w:name w:val="Оглавление (5) + Интервал 0 pt"/>
    <w:basedOn w:val="51"/>
    <w:rPr>
      <w:rFonts w:ascii="Century Schoolbook" w:eastAsia="Century Schoolbook" w:hAnsi="Century Schoolbook" w:cs="Century Schoolbook"/>
      <w:b w:val="0"/>
      <w:bCs w:val="0"/>
      <w:i/>
      <w:iCs/>
      <w:smallCaps w:val="0"/>
      <w:strike w:val="0"/>
      <w:color w:val="000000"/>
      <w:spacing w:val="10"/>
      <w:w w:val="100"/>
      <w:position w:val="0"/>
      <w:sz w:val="15"/>
      <w:szCs w:val="15"/>
      <w:u w:val="none"/>
      <w:lang w:val="en-US" w:eastAsia="en-US" w:bidi="en-US"/>
    </w:rPr>
  </w:style>
  <w:style w:type="character" w:customStyle="1" w:styleId="1a">
    <w:name w:val="Номер заголовка №1_"/>
    <w:basedOn w:val="a0"/>
    <w:link w:val="1b"/>
    <w:rPr>
      <w:rFonts w:ascii="Century Schoolbook" w:eastAsia="Century Schoolbook" w:hAnsi="Century Schoolbook" w:cs="Century Schoolbook"/>
      <w:b/>
      <w:bCs/>
      <w:i w:val="0"/>
      <w:iCs w:val="0"/>
      <w:smallCaps w:val="0"/>
      <w:strike w:val="0"/>
      <w:sz w:val="46"/>
      <w:szCs w:val="46"/>
      <w:u w:val="none"/>
    </w:rPr>
  </w:style>
  <w:style w:type="character" w:customStyle="1" w:styleId="ae">
    <w:name w:val="Колонтитул + Не курсив"/>
    <w:basedOn w:val="a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b">
    <w:name w:val="Подпись к таблице (2)_"/>
    <w:basedOn w:val="a0"/>
    <w:link w:val="2c"/>
    <w:rPr>
      <w:rFonts w:ascii="Century Schoolbook" w:eastAsia="Century Schoolbook" w:hAnsi="Century Schoolbook" w:cs="Century Schoolbook"/>
      <w:b w:val="0"/>
      <w:bCs w:val="0"/>
      <w:i/>
      <w:iCs/>
      <w:smallCaps w:val="0"/>
      <w:strike w:val="0"/>
      <w:sz w:val="22"/>
      <w:szCs w:val="22"/>
      <w:u w:val="none"/>
    </w:rPr>
  </w:style>
  <w:style w:type="character" w:customStyle="1" w:styleId="39">
    <w:name w:val="Подпись к таблице (3)_"/>
    <w:basedOn w:val="a0"/>
    <w:link w:val="3a"/>
    <w:rPr>
      <w:rFonts w:ascii="Century Schoolbook" w:eastAsia="Century Schoolbook" w:hAnsi="Century Schoolbook" w:cs="Century Schoolbook"/>
      <w:b w:val="0"/>
      <w:bCs w:val="0"/>
      <w:i w:val="0"/>
      <w:iCs w:val="0"/>
      <w:smallCaps w:val="0"/>
      <w:strike w:val="0"/>
      <w:sz w:val="21"/>
      <w:szCs w:val="21"/>
      <w:u w:val="none"/>
    </w:rPr>
  </w:style>
  <w:style w:type="character" w:customStyle="1" w:styleId="311pt">
    <w:name w:val="Подпись к таблице (3) + 11 pt;Курсив"/>
    <w:basedOn w:val="39"/>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Corbel115pt">
    <w:name w:val="Подпись к таблице (3) + Corbel;11;5 pt"/>
    <w:basedOn w:val="39"/>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320">
    <w:name w:val="Основной текст (32)_"/>
    <w:basedOn w:val="a0"/>
    <w:link w:val="321"/>
    <w:rPr>
      <w:rFonts w:ascii="Calibri" w:eastAsia="Calibri" w:hAnsi="Calibri" w:cs="Calibri"/>
      <w:b w:val="0"/>
      <w:bCs w:val="0"/>
      <w:i/>
      <w:iCs/>
      <w:smallCaps w:val="0"/>
      <w:strike w:val="0"/>
      <w:spacing w:val="30"/>
      <w:sz w:val="22"/>
      <w:szCs w:val="22"/>
      <w:u w:val="none"/>
    </w:rPr>
  </w:style>
  <w:style w:type="character" w:customStyle="1" w:styleId="32Corbel115pt0pt">
    <w:name w:val="Основной текст (32) + Corbel;11;5 pt;Не курсив;Интервал 0 pt"/>
    <w:basedOn w:val="320"/>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32CenturySchoolbook115pt0pt">
    <w:name w:val="Основной текст (32) + Century Schoolbook;11;5 pt;Не курсив;Интервал 0 pt"/>
    <w:basedOn w:val="320"/>
    <w:rPr>
      <w:rFonts w:ascii="Century Schoolbook" w:eastAsia="Century Schoolbook" w:hAnsi="Century Schoolbook" w:cs="Century Schoolbook"/>
      <w:b w:val="0"/>
      <w:bCs w:val="0"/>
      <w:i/>
      <w:iCs/>
      <w:smallCaps w:val="0"/>
      <w:strike w:val="0"/>
      <w:color w:val="000000"/>
      <w:spacing w:val="0"/>
      <w:w w:val="100"/>
      <w:position w:val="0"/>
      <w:sz w:val="23"/>
      <w:szCs w:val="23"/>
      <w:u w:val="none"/>
      <w:lang w:val="en-US" w:eastAsia="en-US" w:bidi="en-US"/>
    </w:rPr>
  </w:style>
  <w:style w:type="character" w:customStyle="1" w:styleId="340">
    <w:name w:val="Основной текст (34)_"/>
    <w:basedOn w:val="a0"/>
    <w:link w:val="341"/>
    <w:rPr>
      <w:rFonts w:ascii="Century Schoolbook" w:eastAsia="Century Schoolbook" w:hAnsi="Century Schoolbook" w:cs="Century Schoolbook"/>
      <w:b/>
      <w:bCs/>
      <w:i w:val="0"/>
      <w:iCs w:val="0"/>
      <w:smallCaps w:val="0"/>
      <w:strike w:val="0"/>
      <w:sz w:val="18"/>
      <w:szCs w:val="18"/>
      <w:u w:val="none"/>
    </w:rPr>
  </w:style>
  <w:style w:type="character" w:customStyle="1" w:styleId="342">
    <w:name w:val="Основной текст (34) + Не полужирный"/>
    <w:basedOn w:val="340"/>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Calibri12pt">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Corbel115pt1">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65pt0pt">
    <w:name w:val="Основной текст (2) + 6;5 pt;Интервал 0 pt"/>
    <w:basedOn w:val="25"/>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295pt0pt">
    <w:name w:val="Основной текст (2) + 9;5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9"/>
      <w:szCs w:val="19"/>
      <w:u w:val="none"/>
      <w:lang w:val="en-US" w:eastAsia="en-US" w:bidi="en-US"/>
    </w:rPr>
  </w:style>
  <w:style w:type="character" w:customStyle="1" w:styleId="210pt0">
    <w:name w:val="Основной текст (2) + 10 pt;Курсив"/>
    <w:basedOn w:val="25"/>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7Corbel115pt">
    <w:name w:val="Основной текст (7) + Corbel;11;5 pt;Не курсив"/>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513pt">
    <w:name w:val="Основной текст (5) + 13 pt"/>
    <w:basedOn w:val="5"/>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71">
    <w:name w:val="Основной текст (7)"/>
    <w:basedOn w:val="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105pt1">
    <w:name w:val="Основной текст (7) + 10;5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785pt1pt">
    <w:name w:val="Основной текст (7) + 8;5 pt;Интервал 1 pt"/>
    <w:basedOn w:val="7"/>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79pt">
    <w:name w:val="Основной текст (7) + 9 pt;Не курсив"/>
    <w:basedOn w:val="7"/>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7Calibri12pt">
    <w:name w:val="Основной текст (7) + Calibri;12 pt;Полужирный;Не курсив"/>
    <w:basedOn w:val="7"/>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370">
    <w:name w:val="Основной текст (37)_"/>
    <w:basedOn w:val="a0"/>
    <w:link w:val="371"/>
    <w:rPr>
      <w:rFonts w:ascii="Calibri" w:eastAsia="Calibri" w:hAnsi="Calibri" w:cs="Calibri"/>
      <w:b/>
      <w:bCs/>
      <w:i w:val="0"/>
      <w:iCs w:val="0"/>
      <w:smallCaps w:val="0"/>
      <w:strike w:val="0"/>
      <w:sz w:val="24"/>
      <w:szCs w:val="24"/>
      <w:u w:val="none"/>
    </w:rPr>
  </w:style>
  <w:style w:type="character" w:customStyle="1" w:styleId="37CenturySchoolbook11pt">
    <w:name w:val="Основной текст (37) + Century Schoolbook;11 pt;Не полужирный;Курсив"/>
    <w:basedOn w:val="37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37CenturySchoolbook105pt">
    <w:name w:val="Основной текст (37) + Century Schoolbook;10;5 pt;Не полужирный"/>
    <w:basedOn w:val="370"/>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37CenturySchoolbook11pt1pt">
    <w:name w:val="Основной текст (37) + Century Schoolbook;11 pt;Не полужирный;Курсив;Интервал 1 pt"/>
    <w:basedOn w:val="370"/>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37CenturySchoolbook9pt">
    <w:name w:val="Основной текст (37) + Century Schoolbook;9 pt"/>
    <w:basedOn w:val="370"/>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11pt1pt1">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13">
    <w:name w:val="Основной текст (13)_"/>
    <w:basedOn w:val="a0"/>
    <w:link w:val="130"/>
    <w:rPr>
      <w:rFonts w:ascii="Century Schoolbook" w:eastAsia="Century Schoolbook" w:hAnsi="Century Schoolbook" w:cs="Century Schoolbook"/>
      <w:b w:val="0"/>
      <w:bCs w:val="0"/>
      <w:i w:val="0"/>
      <w:iCs w:val="0"/>
      <w:smallCaps w:val="0"/>
      <w:strike w:val="0"/>
      <w:sz w:val="13"/>
      <w:szCs w:val="13"/>
      <w:u w:val="none"/>
    </w:rPr>
  </w:style>
  <w:style w:type="character" w:customStyle="1" w:styleId="130pt">
    <w:name w:val="Основной текст (13) + Интервал 0 pt"/>
    <w:basedOn w:val="13"/>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53">
    <w:name w:val="Основной текст (5) + 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511pt">
    <w:name w:val="Основной текст (5) + 11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511pt0">
    <w:name w:val="Основной текст (5) + 11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21">
    <w:name w:val="Заголовок №2 (2)_"/>
    <w:basedOn w:val="a0"/>
    <w:link w:val="222"/>
    <w:rPr>
      <w:rFonts w:ascii="Corbel" w:eastAsia="Corbel" w:hAnsi="Corbel" w:cs="Corbel"/>
      <w:b w:val="0"/>
      <w:bCs w:val="0"/>
      <w:i w:val="0"/>
      <w:iCs w:val="0"/>
      <w:smallCaps w:val="0"/>
      <w:strike w:val="0"/>
      <w:sz w:val="14"/>
      <w:szCs w:val="14"/>
      <w:u w:val="none"/>
    </w:rPr>
  </w:style>
  <w:style w:type="character" w:customStyle="1" w:styleId="37CenturySchoolbook11pt1pt0">
    <w:name w:val="Основной текст (37) + Century Schoolbook;11 pt;Не полужирный;Курсив;Интервал 1 pt"/>
    <w:basedOn w:val="370"/>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71pt0">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ad">
    <w:name w:val="Подпись к картинке_"/>
    <w:basedOn w:val="a0"/>
    <w:link w:val="af"/>
    <w:rPr>
      <w:rFonts w:ascii="Century Schoolbook" w:eastAsia="Century Schoolbook" w:hAnsi="Century Schoolbook" w:cs="Century Schoolbook"/>
      <w:b w:val="0"/>
      <w:bCs w:val="0"/>
      <w:i w:val="0"/>
      <w:iCs w:val="0"/>
      <w:smallCaps w:val="0"/>
      <w:strike w:val="0"/>
      <w:sz w:val="21"/>
      <w:szCs w:val="21"/>
      <w:u w:val="none"/>
    </w:rPr>
  </w:style>
  <w:style w:type="character" w:customStyle="1" w:styleId="162pt">
    <w:name w:val="Основной текст (16) + Интервал 2 pt"/>
    <w:basedOn w:val="16"/>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1611pt">
    <w:name w:val="Основной текст (16) + 11 pt"/>
    <w:basedOn w:val="16"/>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16105pt0pt">
    <w:name w:val="Основной текст (16) + 10;5 pt;Не курсив;Интервал 0 pt"/>
    <w:basedOn w:val="16"/>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7pt1pt">
    <w:name w:val="Основной текст (2) + 7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4"/>
      <w:szCs w:val="14"/>
      <w:u w:val="none"/>
      <w:lang w:val="en-US" w:eastAsia="en-US" w:bidi="en-US"/>
    </w:rPr>
  </w:style>
  <w:style w:type="character" w:customStyle="1" w:styleId="210pt1">
    <w:name w:val="Основной текст (2) + 10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0"/>
      <w:szCs w:val="20"/>
      <w:u w:val="none"/>
      <w:lang w:val="en-US" w:eastAsia="en-US" w:bidi="en-US"/>
    </w:rPr>
  </w:style>
  <w:style w:type="character" w:customStyle="1" w:styleId="211pt3">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380">
    <w:name w:val="Основной текст (38)_"/>
    <w:basedOn w:val="a0"/>
    <w:link w:val="381"/>
    <w:rPr>
      <w:rFonts w:ascii="Corbel" w:eastAsia="Corbel" w:hAnsi="Corbel" w:cs="Corbel"/>
      <w:b w:val="0"/>
      <w:bCs w:val="0"/>
      <w:i w:val="0"/>
      <w:iCs w:val="0"/>
      <w:smallCaps w:val="0"/>
      <w:strike w:val="0"/>
      <w:sz w:val="14"/>
      <w:szCs w:val="14"/>
      <w:u w:val="none"/>
    </w:rPr>
  </w:style>
  <w:style w:type="character" w:customStyle="1" w:styleId="2d">
    <w:name w:val="Основной текст (2) + 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285pt1pt">
    <w:name w:val="Основной текст (2) + 8;5 pt;Курсив;Интервал 1 pt"/>
    <w:basedOn w:val="25"/>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29pt1">
    <w:name w:val="Основной текст (2) + 9 pt"/>
    <w:basedOn w:val="25"/>
    <w:rPr>
      <w:rFonts w:ascii="Century Schoolbook" w:eastAsia="Century Schoolbook" w:hAnsi="Century Schoolbook" w:cs="Century Schoolbook"/>
      <w:b w:val="0"/>
      <w:bCs w:val="0"/>
      <w:i w:val="0"/>
      <w:iCs w:val="0"/>
      <w:smallCaps w:val="0"/>
      <w:strike w:val="0"/>
      <w:color w:val="000000"/>
      <w:spacing w:val="0"/>
      <w:w w:val="100"/>
      <w:position w:val="0"/>
      <w:sz w:val="18"/>
      <w:szCs w:val="18"/>
      <w:u w:val="none"/>
      <w:lang w:val="en-US" w:eastAsia="en-US" w:bidi="en-US"/>
    </w:rPr>
  </w:style>
  <w:style w:type="character" w:customStyle="1" w:styleId="24pt">
    <w:name w:val="Основной текст (2) + 4 pt"/>
    <w:basedOn w:val="25"/>
    <w:rPr>
      <w:rFonts w:ascii="Century Schoolbook" w:eastAsia="Century Schoolbook" w:hAnsi="Century Schoolbook" w:cs="Century Schoolbook"/>
      <w:b w:val="0"/>
      <w:bCs w:val="0"/>
      <w:i w:val="0"/>
      <w:iCs w:val="0"/>
      <w:smallCaps w:val="0"/>
      <w:strike w:val="0"/>
      <w:color w:val="000000"/>
      <w:spacing w:val="0"/>
      <w:w w:val="100"/>
      <w:position w:val="0"/>
      <w:sz w:val="8"/>
      <w:szCs w:val="8"/>
      <w:u w:val="none"/>
      <w:lang w:val="en-US" w:eastAsia="en-US" w:bidi="en-US"/>
    </w:rPr>
  </w:style>
  <w:style w:type="character" w:customStyle="1" w:styleId="39pt">
    <w:name w:val="Подпись к таблице (3) + 9 pt;Полужирный;Малые прописные"/>
    <w:basedOn w:val="39"/>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3b">
    <w:name w:val="Подпись к таблице (3)"/>
    <w:basedOn w:val="39"/>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311pt0">
    <w:name w:val="Подпись к таблице (3) + 11 pt;Малые прописные"/>
    <w:basedOn w:val="39"/>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311pt1">
    <w:name w:val="Подпись к таблице (3) + 11 pt"/>
    <w:basedOn w:val="39"/>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2Consolas8pt1pt">
    <w:name w:val="Основной текст (2) + Consolas;8 pt;Курсив;Интервал 1 pt"/>
    <w:basedOn w:val="25"/>
    <w:rPr>
      <w:rFonts w:ascii="Consolas" w:eastAsia="Consolas" w:hAnsi="Consolas" w:cs="Consolas"/>
      <w:b w:val="0"/>
      <w:bCs w:val="0"/>
      <w:i/>
      <w:iCs/>
      <w:smallCaps w:val="0"/>
      <w:strike w:val="0"/>
      <w:color w:val="000000"/>
      <w:spacing w:val="20"/>
      <w:w w:val="100"/>
      <w:position w:val="0"/>
      <w:sz w:val="16"/>
      <w:szCs w:val="16"/>
      <w:u w:val="none"/>
      <w:lang w:val="en-US" w:eastAsia="en-US" w:bidi="en-US"/>
    </w:rPr>
  </w:style>
  <w:style w:type="character" w:customStyle="1" w:styleId="2Calibri8pt">
    <w:name w:val="Основной текст (2) + Calibri;8 pt"/>
    <w:basedOn w:val="25"/>
    <w:rPr>
      <w:rFonts w:ascii="Calibri" w:eastAsia="Calibri" w:hAnsi="Calibri" w:cs="Calibri"/>
      <w:b w:val="0"/>
      <w:bCs w:val="0"/>
      <w:i w:val="0"/>
      <w:iCs w:val="0"/>
      <w:smallCaps w:val="0"/>
      <w:strike w:val="0"/>
      <w:color w:val="000000"/>
      <w:spacing w:val="0"/>
      <w:w w:val="100"/>
      <w:position w:val="0"/>
      <w:sz w:val="16"/>
      <w:szCs w:val="16"/>
      <w:u w:val="none"/>
      <w:lang w:val="en-US" w:eastAsia="en-US" w:bidi="en-US"/>
    </w:rPr>
  </w:style>
  <w:style w:type="character" w:customStyle="1" w:styleId="3Exact1">
    <w:name w:val="Подпись к таблице (3) Exact"/>
    <w:basedOn w:val="a0"/>
    <w:rPr>
      <w:rFonts w:ascii="Century Schoolbook" w:eastAsia="Century Schoolbook" w:hAnsi="Century Schoolbook" w:cs="Century Schoolbook"/>
      <w:b w:val="0"/>
      <w:bCs w:val="0"/>
      <w:i w:val="0"/>
      <w:iCs w:val="0"/>
      <w:smallCaps w:val="0"/>
      <w:strike w:val="0"/>
      <w:sz w:val="21"/>
      <w:szCs w:val="21"/>
      <w:u w:val="none"/>
    </w:rPr>
  </w:style>
  <w:style w:type="character" w:customStyle="1" w:styleId="4Exact0">
    <w:name w:val="Подпись к таблице (4) Exact"/>
    <w:basedOn w:val="a0"/>
    <w:link w:val="44"/>
    <w:rPr>
      <w:rFonts w:ascii="Consolas" w:eastAsia="Consolas" w:hAnsi="Consolas" w:cs="Consolas"/>
      <w:b w:val="0"/>
      <w:bCs w:val="0"/>
      <w:i w:val="0"/>
      <w:iCs w:val="0"/>
      <w:smallCaps w:val="0"/>
      <w:strike w:val="0"/>
      <w:spacing w:val="0"/>
      <w:sz w:val="15"/>
      <w:szCs w:val="15"/>
      <w:u w:val="none"/>
    </w:rPr>
  </w:style>
  <w:style w:type="character" w:customStyle="1" w:styleId="2e">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211pt1pt2">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5Exact">
    <w:name w:val="Подпись к таблице (5) Exact"/>
    <w:basedOn w:val="a0"/>
    <w:link w:val="54"/>
    <w:rPr>
      <w:rFonts w:ascii="Century Schoolbook" w:eastAsia="Century Schoolbook" w:hAnsi="Century Schoolbook" w:cs="Century Schoolbook"/>
      <w:b w:val="0"/>
      <w:bCs w:val="0"/>
      <w:i w:val="0"/>
      <w:iCs w:val="0"/>
      <w:smallCaps w:val="0"/>
      <w:strike w:val="0"/>
      <w:spacing w:val="0"/>
      <w:sz w:val="21"/>
      <w:szCs w:val="21"/>
      <w:u w:val="none"/>
    </w:rPr>
  </w:style>
  <w:style w:type="character" w:customStyle="1" w:styleId="41Exact">
    <w:name w:val="Основной текст (41) Exact"/>
    <w:basedOn w:val="a0"/>
    <w:link w:val="410"/>
    <w:rPr>
      <w:rFonts w:ascii="Century Schoolbook" w:eastAsia="Century Schoolbook" w:hAnsi="Century Schoolbook" w:cs="Century Schoolbook"/>
      <w:b w:val="0"/>
      <w:bCs w:val="0"/>
      <w:i w:val="0"/>
      <w:iCs w:val="0"/>
      <w:smallCaps w:val="0"/>
      <w:strike w:val="0"/>
      <w:spacing w:val="0"/>
      <w:sz w:val="21"/>
      <w:szCs w:val="21"/>
      <w:u w:val="none"/>
    </w:rPr>
  </w:style>
  <w:style w:type="character" w:customStyle="1" w:styleId="4111pt1ptExact">
    <w:name w:val="Основной текст (41) + 11 pt;Курсив;Интервал 1 pt Exact"/>
    <w:basedOn w:val="41Exact"/>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6pt0pt">
    <w:name w:val="Основной текст (2) + 6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2"/>
      <w:szCs w:val="12"/>
      <w:u w:val="none"/>
      <w:lang w:val="en-US" w:eastAsia="en-US" w:bidi="en-US"/>
    </w:rPr>
  </w:style>
  <w:style w:type="character" w:customStyle="1" w:styleId="27pt">
    <w:name w:val="Основной текст (2) + 7 pt"/>
    <w:basedOn w:val="25"/>
    <w:rPr>
      <w:rFonts w:ascii="Century Schoolbook" w:eastAsia="Century Schoolbook" w:hAnsi="Century Schoolbook" w:cs="Century Schoolbook"/>
      <w:b w:val="0"/>
      <w:bCs w:val="0"/>
      <w:i w:val="0"/>
      <w:iCs w:val="0"/>
      <w:smallCaps w:val="0"/>
      <w:strike w:val="0"/>
      <w:color w:val="000000"/>
      <w:spacing w:val="0"/>
      <w:w w:val="100"/>
      <w:position w:val="0"/>
      <w:sz w:val="14"/>
      <w:szCs w:val="14"/>
      <w:u w:val="none"/>
      <w:lang w:val="en-US" w:eastAsia="en-US" w:bidi="en-US"/>
    </w:rPr>
  </w:style>
  <w:style w:type="character" w:customStyle="1" w:styleId="27pt3pt">
    <w:name w:val="Основной текст (2) + 7 pt;Полужирный;Интервал 3 pt"/>
    <w:basedOn w:val="25"/>
    <w:rPr>
      <w:rFonts w:ascii="Century Schoolbook" w:eastAsia="Century Schoolbook" w:hAnsi="Century Schoolbook" w:cs="Century Schoolbook"/>
      <w:b/>
      <w:bCs/>
      <w:i w:val="0"/>
      <w:iCs w:val="0"/>
      <w:smallCaps w:val="0"/>
      <w:strike w:val="0"/>
      <w:color w:val="000000"/>
      <w:spacing w:val="60"/>
      <w:w w:val="100"/>
      <w:position w:val="0"/>
      <w:sz w:val="14"/>
      <w:szCs w:val="14"/>
      <w:u w:val="none"/>
      <w:lang w:val="en-US" w:eastAsia="en-US" w:bidi="en-US"/>
    </w:rPr>
  </w:style>
  <w:style w:type="character" w:customStyle="1" w:styleId="20pt">
    <w:name w:val="Основной текст (2) + 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1"/>
      <w:szCs w:val="21"/>
      <w:u w:val="none"/>
      <w:lang w:val="en-US" w:eastAsia="en-US" w:bidi="en-US"/>
    </w:rPr>
  </w:style>
  <w:style w:type="character" w:customStyle="1" w:styleId="47Exact">
    <w:name w:val="Основной текст (47) Exact"/>
    <w:basedOn w:val="a0"/>
    <w:link w:val="47"/>
    <w:rPr>
      <w:rFonts w:ascii="Calibri" w:eastAsia="Calibri" w:hAnsi="Calibri" w:cs="Calibri"/>
      <w:b w:val="0"/>
      <w:bCs w:val="0"/>
      <w:i/>
      <w:iCs/>
      <w:smallCaps w:val="0"/>
      <w:strike w:val="0"/>
      <w:spacing w:val="20"/>
      <w:sz w:val="22"/>
      <w:szCs w:val="22"/>
      <w:u w:val="none"/>
    </w:rPr>
  </w:style>
  <w:style w:type="character" w:customStyle="1" w:styleId="2Exact1">
    <w:name w:val="Основной текст (2) + Малые прописные Exact"/>
    <w:basedOn w:val="25"/>
    <w:rPr>
      <w:rFonts w:ascii="Century Schoolbook" w:eastAsia="Century Schoolbook" w:hAnsi="Century Schoolbook" w:cs="Century Schoolbook"/>
      <w:b w:val="0"/>
      <w:bCs w:val="0"/>
      <w:i w:val="0"/>
      <w:iCs w:val="0"/>
      <w:smallCaps/>
      <w:strike w:val="0"/>
      <w:color w:val="000000"/>
      <w:spacing w:val="0"/>
      <w:w w:val="100"/>
      <w:position w:val="0"/>
      <w:sz w:val="21"/>
      <w:szCs w:val="21"/>
      <w:u w:val="none"/>
      <w:lang w:val="en-US" w:eastAsia="en-US" w:bidi="en-US"/>
    </w:rPr>
  </w:style>
  <w:style w:type="character" w:customStyle="1" w:styleId="27ptExact">
    <w:name w:val="Основной текст (2) + Интервал 7 pt Exact"/>
    <w:basedOn w:val="25"/>
    <w:rPr>
      <w:rFonts w:ascii="Century Schoolbook" w:eastAsia="Century Schoolbook" w:hAnsi="Century Schoolbook" w:cs="Century Schoolbook"/>
      <w:b w:val="0"/>
      <w:bCs w:val="0"/>
      <w:i w:val="0"/>
      <w:iCs w:val="0"/>
      <w:smallCaps w:val="0"/>
      <w:strike w:val="0"/>
      <w:color w:val="000000"/>
      <w:spacing w:val="150"/>
      <w:w w:val="100"/>
      <w:position w:val="0"/>
      <w:sz w:val="21"/>
      <w:szCs w:val="21"/>
      <w:u w:val="none"/>
      <w:lang w:val="en-US" w:eastAsia="en-US" w:bidi="en-US"/>
    </w:rPr>
  </w:style>
  <w:style w:type="character" w:customStyle="1" w:styleId="27ptExact0">
    <w:name w:val="Основной текст (2) + Малые прописные;Интервал 7 pt Exact"/>
    <w:basedOn w:val="25"/>
    <w:rPr>
      <w:rFonts w:ascii="Century Schoolbook" w:eastAsia="Century Schoolbook" w:hAnsi="Century Schoolbook" w:cs="Century Schoolbook"/>
      <w:b w:val="0"/>
      <w:bCs w:val="0"/>
      <w:i w:val="0"/>
      <w:iCs w:val="0"/>
      <w:smallCaps/>
      <w:strike w:val="0"/>
      <w:color w:val="000000"/>
      <w:spacing w:val="150"/>
      <w:w w:val="100"/>
      <w:position w:val="0"/>
      <w:sz w:val="21"/>
      <w:szCs w:val="21"/>
      <w:u w:val="none"/>
      <w:lang w:val="ru-RU" w:eastAsia="ru-RU" w:bidi="ru-RU"/>
    </w:rPr>
  </w:style>
  <w:style w:type="character" w:customStyle="1" w:styleId="48Exact">
    <w:name w:val="Основной текст (48) Exact"/>
    <w:basedOn w:val="a0"/>
    <w:link w:val="48"/>
    <w:rPr>
      <w:rFonts w:ascii="Calibri" w:eastAsia="Calibri" w:hAnsi="Calibri" w:cs="Calibri"/>
      <w:b w:val="0"/>
      <w:bCs w:val="0"/>
      <w:i w:val="0"/>
      <w:iCs w:val="0"/>
      <w:smallCaps w:val="0"/>
      <w:strike w:val="0"/>
      <w:spacing w:val="0"/>
      <w:sz w:val="16"/>
      <w:szCs w:val="16"/>
      <w:u w:val="none"/>
    </w:rPr>
  </w:style>
  <w:style w:type="character" w:customStyle="1" w:styleId="48CenturySchoolbook11pt1ptExact">
    <w:name w:val="Основной текст (48) + Century Schoolbook;11 pt;Курсив;Интервал 1 pt Exact"/>
    <w:basedOn w:val="48Exact"/>
    <w:rPr>
      <w:rFonts w:ascii="Century Schoolbook" w:eastAsia="Century Schoolbook" w:hAnsi="Century Schoolbook" w:cs="Century Schoolbook"/>
      <w:b w:val="0"/>
      <w:bCs w:val="0"/>
      <w:i/>
      <w:iCs/>
      <w:smallCaps w:val="0"/>
      <w:strike w:val="0"/>
      <w:color w:val="000000"/>
      <w:spacing w:val="30"/>
      <w:w w:val="100"/>
      <w:position w:val="0"/>
      <w:sz w:val="22"/>
      <w:szCs w:val="22"/>
      <w:u w:val="none"/>
      <w:lang w:val="en-US" w:eastAsia="en-US" w:bidi="en-US"/>
    </w:rPr>
  </w:style>
  <w:style w:type="character" w:customStyle="1" w:styleId="48CenturySchoolbook105ptExact">
    <w:name w:val="Основной текст (48) + Century Schoolbook;10;5 pt Exact"/>
    <w:basedOn w:val="48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1395pt1ptExact">
    <w:name w:val="Основной текст (13) + 9;5 pt;Курсив;Интервал 1 pt Exact"/>
    <w:basedOn w:val="13"/>
    <w:rPr>
      <w:rFonts w:ascii="Century Schoolbook" w:eastAsia="Century Schoolbook" w:hAnsi="Century Schoolbook" w:cs="Century Schoolbook"/>
      <w:b w:val="0"/>
      <w:bCs w:val="0"/>
      <w:i/>
      <w:iCs/>
      <w:smallCaps w:val="0"/>
      <w:strike w:val="0"/>
      <w:color w:val="000000"/>
      <w:spacing w:val="30"/>
      <w:w w:val="100"/>
      <w:position w:val="0"/>
      <w:sz w:val="19"/>
      <w:szCs w:val="19"/>
      <w:u w:val="none"/>
      <w:lang w:val="en-US" w:eastAsia="en-US" w:bidi="en-US"/>
    </w:rPr>
  </w:style>
  <w:style w:type="character" w:customStyle="1" w:styleId="130ptExact">
    <w:name w:val="Основной текст (13) + Интервал 0 pt Exact"/>
    <w:basedOn w:val="13"/>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71ptExact1">
    <w:name w:val="Основной текст (7) + 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2"/>
      <w:szCs w:val="22"/>
      <w:u w:val="single"/>
      <w:lang w:val="en-US" w:eastAsia="en-US" w:bidi="en-US"/>
    </w:rPr>
  </w:style>
  <w:style w:type="character" w:customStyle="1" w:styleId="7105ptExact1">
    <w:name w:val="Основной текст (7) + 10;5 pt;Не курсив Exact"/>
    <w:basedOn w:val="7"/>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49Exact">
    <w:name w:val="Основной текст (49) Exact"/>
    <w:basedOn w:val="a0"/>
    <w:link w:val="49"/>
    <w:rPr>
      <w:rFonts w:ascii="Arial" w:eastAsia="Arial" w:hAnsi="Arial" w:cs="Arial"/>
      <w:b w:val="0"/>
      <w:bCs w:val="0"/>
      <w:i w:val="0"/>
      <w:iCs w:val="0"/>
      <w:smallCaps w:val="0"/>
      <w:strike w:val="0"/>
      <w:sz w:val="22"/>
      <w:szCs w:val="22"/>
      <w:u w:val="none"/>
    </w:rPr>
  </w:style>
  <w:style w:type="character" w:customStyle="1" w:styleId="49Exact0">
    <w:name w:val="Основной текст (49) Exact"/>
    <w:basedOn w:val="49Exact"/>
    <w:rPr>
      <w:rFonts w:ascii="Arial" w:eastAsia="Arial" w:hAnsi="Arial" w:cs="Arial"/>
      <w:b w:val="0"/>
      <w:bCs w:val="0"/>
      <w:i w:val="0"/>
      <w:iCs w:val="0"/>
      <w:smallCaps w:val="0"/>
      <w:strike w:val="0"/>
      <w:color w:val="000000"/>
      <w:spacing w:val="0"/>
      <w:w w:val="100"/>
      <w:position w:val="0"/>
      <w:sz w:val="22"/>
      <w:szCs w:val="22"/>
      <w:u w:val="single"/>
      <w:lang w:val="en-US" w:eastAsia="en-US" w:bidi="en-US"/>
    </w:rPr>
  </w:style>
  <w:style w:type="character" w:customStyle="1" w:styleId="49CenturySchoolbook7pt2ptExact">
    <w:name w:val="Основной текст (49) + Century Schoolbook;7 pt;Полужирный;Курсив;Интервал 2 pt Exact"/>
    <w:basedOn w:val="49Exact"/>
    <w:rPr>
      <w:rFonts w:ascii="Century Schoolbook" w:eastAsia="Century Schoolbook" w:hAnsi="Century Schoolbook" w:cs="Century Schoolbook"/>
      <w:b/>
      <w:bCs/>
      <w:i/>
      <w:iCs/>
      <w:smallCaps w:val="0"/>
      <w:strike w:val="0"/>
      <w:color w:val="000000"/>
      <w:spacing w:val="50"/>
      <w:w w:val="100"/>
      <w:position w:val="0"/>
      <w:sz w:val="14"/>
      <w:szCs w:val="14"/>
      <w:u w:val="single"/>
      <w:lang w:val="en-US" w:eastAsia="en-US" w:bidi="en-US"/>
    </w:rPr>
  </w:style>
  <w:style w:type="character" w:customStyle="1" w:styleId="49CenturySchoolbook7pt0ptExact">
    <w:name w:val="Основной текст (49) + Century Schoolbook;7 pt;Полужирный;Курсив;Интервал 0 pt Exact"/>
    <w:basedOn w:val="49Exact"/>
    <w:rPr>
      <w:rFonts w:ascii="Century Schoolbook" w:eastAsia="Century Schoolbook" w:hAnsi="Century Schoolbook" w:cs="Century Schoolbook"/>
      <w:b/>
      <w:bCs/>
      <w:i/>
      <w:iCs/>
      <w:smallCaps w:val="0"/>
      <w:strike w:val="0"/>
      <w:color w:val="000000"/>
      <w:spacing w:val="10"/>
      <w:w w:val="100"/>
      <w:position w:val="0"/>
      <w:sz w:val="14"/>
      <w:szCs w:val="14"/>
      <w:u w:val="single"/>
      <w:lang w:val="en-US" w:eastAsia="en-US" w:bidi="en-US"/>
    </w:rPr>
  </w:style>
  <w:style w:type="character" w:customStyle="1" w:styleId="7Exact0">
    <w:name w:val="Основной текст (7) + Малые прописные Exact"/>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51Exact">
    <w:name w:val="Основной текст (51)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10105pt-1ptExact">
    <w:name w:val="Основной текст (10) + 10;5 pt;Не курсив;Интервал -1 pt Exact"/>
    <w:basedOn w:val="100"/>
    <w:rPr>
      <w:rFonts w:ascii="Century Schoolbook" w:eastAsia="Century Schoolbook" w:hAnsi="Century Schoolbook" w:cs="Century Schoolbook"/>
      <w:b/>
      <w:bCs/>
      <w:i/>
      <w:iCs/>
      <w:smallCaps w:val="0"/>
      <w:strike w:val="0"/>
      <w:spacing w:val="-20"/>
      <w:sz w:val="21"/>
      <w:szCs w:val="21"/>
      <w:u w:val="none"/>
    </w:rPr>
  </w:style>
  <w:style w:type="character" w:customStyle="1" w:styleId="100ptExact">
    <w:name w:val="Основной текст (10) + Не полужирный;Не курсив;Интервал 0 pt Exact"/>
    <w:basedOn w:val="100"/>
    <w:rPr>
      <w:rFonts w:ascii="Century Schoolbook" w:eastAsia="Century Schoolbook" w:hAnsi="Century Schoolbook" w:cs="Century Schoolbook"/>
      <w:b/>
      <w:bCs/>
      <w:i/>
      <w:iCs/>
      <w:smallCaps w:val="0"/>
      <w:strike w:val="0"/>
      <w:spacing w:val="0"/>
      <w:sz w:val="20"/>
      <w:szCs w:val="20"/>
      <w:u w:val="single"/>
    </w:rPr>
  </w:style>
  <w:style w:type="character" w:customStyle="1" w:styleId="109pt0ptExact">
    <w:name w:val="Основной текст (10) + 9 pt;Не полужирный;Интервал 0 pt Exact"/>
    <w:basedOn w:val="100"/>
    <w:rPr>
      <w:rFonts w:ascii="Century Schoolbook" w:eastAsia="Century Schoolbook" w:hAnsi="Century Schoolbook" w:cs="Century Schoolbook"/>
      <w:b/>
      <w:bCs/>
      <w:i/>
      <w:iCs/>
      <w:smallCaps w:val="0"/>
      <w:strike w:val="0"/>
      <w:spacing w:val="0"/>
      <w:sz w:val="18"/>
      <w:szCs w:val="18"/>
      <w:u w:val="single"/>
      <w:lang w:val="ru-RU" w:eastAsia="ru-RU" w:bidi="ru-RU"/>
    </w:rPr>
  </w:style>
  <w:style w:type="character" w:customStyle="1" w:styleId="10Exact0">
    <w:name w:val="Основной текст (10) Exact"/>
    <w:basedOn w:val="100"/>
    <w:rPr>
      <w:rFonts w:ascii="Century Schoolbook" w:eastAsia="Century Schoolbook" w:hAnsi="Century Schoolbook" w:cs="Century Schoolbook"/>
      <w:b/>
      <w:bCs/>
      <w:i/>
      <w:iCs/>
      <w:smallCaps w:val="0"/>
      <w:strike w:val="0"/>
      <w:spacing w:val="20"/>
      <w:sz w:val="20"/>
      <w:szCs w:val="20"/>
      <w:u w:val="single"/>
    </w:rPr>
  </w:style>
  <w:style w:type="character" w:customStyle="1" w:styleId="52Exact">
    <w:name w:val="Основной текст (52) Exact"/>
    <w:basedOn w:val="a0"/>
    <w:link w:val="520"/>
    <w:rPr>
      <w:rFonts w:ascii="Century Schoolbook" w:eastAsia="Century Schoolbook" w:hAnsi="Century Schoolbook" w:cs="Century Schoolbook"/>
      <w:b w:val="0"/>
      <w:bCs w:val="0"/>
      <w:i/>
      <w:iCs/>
      <w:smallCaps w:val="0"/>
      <w:strike w:val="0"/>
      <w:sz w:val="18"/>
      <w:szCs w:val="18"/>
      <w:u w:val="none"/>
      <w:lang w:val="ru-RU" w:eastAsia="ru-RU" w:bidi="ru-RU"/>
    </w:rPr>
  </w:style>
  <w:style w:type="character" w:customStyle="1" w:styleId="211pt1ptExact0">
    <w:name w:val="Основной текст (2) + 11 pt;Курсив;Интервал 1 pt Exac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2ptExact">
    <w:name w:val="Основной текст (2) + Интервал 2 pt Exact"/>
    <w:basedOn w:val="25"/>
    <w:rPr>
      <w:rFonts w:ascii="Century Schoolbook" w:eastAsia="Century Schoolbook" w:hAnsi="Century Schoolbook" w:cs="Century Schoolbook"/>
      <w:b w:val="0"/>
      <w:bCs w:val="0"/>
      <w:i w:val="0"/>
      <w:iCs w:val="0"/>
      <w:smallCaps w:val="0"/>
      <w:strike w:val="0"/>
      <w:color w:val="000000"/>
      <w:spacing w:val="40"/>
      <w:w w:val="100"/>
      <w:position w:val="0"/>
      <w:sz w:val="21"/>
      <w:szCs w:val="21"/>
      <w:u w:val="none"/>
      <w:lang w:val="en-US" w:eastAsia="en-US" w:bidi="en-US"/>
    </w:rPr>
  </w:style>
  <w:style w:type="character" w:customStyle="1" w:styleId="53Exact">
    <w:name w:val="Основной текст (53) Exact"/>
    <w:basedOn w:val="a0"/>
    <w:link w:val="530"/>
    <w:rPr>
      <w:rFonts w:ascii="Century Schoolbook" w:eastAsia="Century Schoolbook" w:hAnsi="Century Schoolbook" w:cs="Century Schoolbook"/>
      <w:b w:val="0"/>
      <w:bCs w:val="0"/>
      <w:i w:val="0"/>
      <w:iCs w:val="0"/>
      <w:smallCaps w:val="0"/>
      <w:strike w:val="0"/>
      <w:sz w:val="22"/>
      <w:szCs w:val="22"/>
      <w:u w:val="none"/>
    </w:rPr>
  </w:style>
  <w:style w:type="character" w:customStyle="1" w:styleId="539ptExact">
    <w:name w:val="Основной текст (53) + 9 pt;Курсив;Малые прописные Exact"/>
    <w:basedOn w:val="53Exact"/>
    <w:rPr>
      <w:rFonts w:ascii="Century Schoolbook" w:eastAsia="Century Schoolbook" w:hAnsi="Century Schoolbook" w:cs="Century Schoolbook"/>
      <w:b w:val="0"/>
      <w:bCs w:val="0"/>
      <w:i/>
      <w:iCs/>
      <w:smallCaps/>
      <w:strike w:val="0"/>
      <w:color w:val="000000"/>
      <w:spacing w:val="0"/>
      <w:w w:val="100"/>
      <w:position w:val="0"/>
      <w:sz w:val="18"/>
      <w:szCs w:val="18"/>
      <w:u w:val="none"/>
      <w:lang w:val="en-US" w:eastAsia="en-US" w:bidi="en-US"/>
    </w:rPr>
  </w:style>
  <w:style w:type="character" w:customStyle="1" w:styleId="539ptExact0">
    <w:name w:val="Основной текст (53) + 9 pt;Курсив Exact"/>
    <w:basedOn w:val="53Exact"/>
    <w:rPr>
      <w:rFonts w:ascii="Century Schoolbook" w:eastAsia="Century Schoolbook" w:hAnsi="Century Schoolbook" w:cs="Century Schoolbook"/>
      <w:b w:val="0"/>
      <w:bCs w:val="0"/>
      <w:i/>
      <w:iCs/>
      <w:smallCaps w:val="0"/>
      <w:strike/>
      <w:color w:val="000000"/>
      <w:spacing w:val="0"/>
      <w:w w:val="100"/>
      <w:position w:val="0"/>
      <w:sz w:val="18"/>
      <w:szCs w:val="18"/>
      <w:u w:val="none"/>
      <w:lang w:val="en-US" w:eastAsia="en-US" w:bidi="en-US"/>
    </w:rPr>
  </w:style>
  <w:style w:type="character" w:customStyle="1" w:styleId="5316pt40Exact">
    <w:name w:val="Основной текст (53) + 16 pt;Масштаб 40% Exact"/>
    <w:basedOn w:val="53Exact"/>
    <w:rPr>
      <w:rFonts w:ascii="Century Schoolbook" w:eastAsia="Century Schoolbook" w:hAnsi="Century Schoolbook" w:cs="Century Schoolbook"/>
      <w:b w:val="0"/>
      <w:bCs w:val="0"/>
      <w:i w:val="0"/>
      <w:iCs w:val="0"/>
      <w:smallCaps w:val="0"/>
      <w:strike w:val="0"/>
      <w:color w:val="000000"/>
      <w:spacing w:val="0"/>
      <w:w w:val="40"/>
      <w:position w:val="0"/>
      <w:sz w:val="32"/>
      <w:szCs w:val="32"/>
      <w:u w:val="none"/>
      <w:lang w:val="en-US" w:eastAsia="en-US" w:bidi="en-US"/>
    </w:rPr>
  </w:style>
  <w:style w:type="character" w:customStyle="1" w:styleId="53105ptExact">
    <w:name w:val="Основной текст (53) + 10;5 pt Exact"/>
    <w:basedOn w:val="53Exact"/>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53Exact0">
    <w:name w:val="Основной текст (53) + Курсив Exact"/>
    <w:basedOn w:val="53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365pt0ptExact">
    <w:name w:val="Основной текст (53) + 6;5 pt;Интервал 0 pt Exact"/>
    <w:basedOn w:val="53Exact"/>
    <w:rPr>
      <w:rFonts w:ascii="Century Schoolbook" w:eastAsia="Century Schoolbook" w:hAnsi="Century Schoolbook" w:cs="Century Schoolbook"/>
      <w:b w:val="0"/>
      <w:bCs w:val="0"/>
      <w:i w:val="0"/>
      <w:iCs w:val="0"/>
      <w:smallCaps w:val="0"/>
      <w:strike w:val="0"/>
      <w:color w:val="000000"/>
      <w:spacing w:val="10"/>
      <w:w w:val="100"/>
      <w:position w:val="0"/>
      <w:sz w:val="13"/>
      <w:szCs w:val="13"/>
      <w:u w:val="none"/>
      <w:lang w:val="en-US" w:eastAsia="en-US" w:bidi="en-US"/>
    </w:rPr>
  </w:style>
  <w:style w:type="character" w:customStyle="1" w:styleId="55Exact">
    <w:name w:val="Основной текст (55) Exact"/>
    <w:basedOn w:val="a0"/>
    <w:link w:val="55"/>
    <w:rPr>
      <w:rFonts w:ascii="Century Schoolbook" w:eastAsia="Century Schoolbook" w:hAnsi="Century Schoolbook" w:cs="Century Schoolbook"/>
      <w:b/>
      <w:bCs/>
      <w:i w:val="0"/>
      <w:iCs w:val="0"/>
      <w:smallCaps w:val="0"/>
      <w:strike w:val="0"/>
      <w:sz w:val="21"/>
      <w:szCs w:val="21"/>
      <w:u w:val="none"/>
    </w:rPr>
  </w:style>
  <w:style w:type="character" w:customStyle="1" w:styleId="55Exact0">
    <w:name w:val="Основной текст (55) + Не полужирный Exact"/>
    <w:basedOn w:val="55Exac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56Exact">
    <w:name w:val="Основной текст (56) Exact"/>
    <w:basedOn w:val="a0"/>
    <w:rPr>
      <w:rFonts w:ascii="Century Schoolbook" w:eastAsia="Century Schoolbook" w:hAnsi="Century Schoolbook" w:cs="Century Schoolbook"/>
      <w:b w:val="0"/>
      <w:bCs w:val="0"/>
      <w:i/>
      <w:iCs/>
      <w:smallCaps w:val="0"/>
      <w:strike w:val="0"/>
      <w:spacing w:val="40"/>
      <w:sz w:val="24"/>
      <w:szCs w:val="24"/>
      <w:u w:val="none"/>
    </w:rPr>
  </w:style>
  <w:style w:type="character" w:customStyle="1" w:styleId="56Exact0">
    <w:name w:val="Основной текст (56) + Малые прописные Exact"/>
    <w:basedOn w:val="56"/>
    <w:rPr>
      <w:rFonts w:ascii="Century Schoolbook" w:eastAsia="Century Schoolbook" w:hAnsi="Century Schoolbook" w:cs="Century Schoolbook"/>
      <w:b w:val="0"/>
      <w:bCs w:val="0"/>
      <w:i/>
      <w:iCs/>
      <w:smallCaps/>
      <w:strike w:val="0"/>
      <w:spacing w:val="40"/>
      <w:sz w:val="24"/>
      <w:szCs w:val="24"/>
      <w:u w:val="none"/>
    </w:rPr>
  </w:style>
  <w:style w:type="character" w:customStyle="1" w:styleId="45Exact">
    <w:name w:val="Основной текст (45) Exact"/>
    <w:basedOn w:val="a0"/>
    <w:rPr>
      <w:rFonts w:ascii="Century Schoolbook" w:eastAsia="Century Schoolbook" w:hAnsi="Century Schoolbook" w:cs="Century Schoolbook"/>
      <w:b/>
      <w:bCs/>
      <w:i/>
      <w:iCs/>
      <w:smallCaps w:val="0"/>
      <w:strike w:val="0"/>
      <w:spacing w:val="40"/>
      <w:sz w:val="21"/>
      <w:szCs w:val="21"/>
      <w:u w:val="none"/>
    </w:rPr>
  </w:style>
  <w:style w:type="character" w:customStyle="1" w:styleId="45Exact0">
    <w:name w:val="Основной текст (45) + Малые прописные Exact"/>
    <w:basedOn w:val="45"/>
    <w:rPr>
      <w:rFonts w:ascii="Century Schoolbook" w:eastAsia="Century Schoolbook" w:hAnsi="Century Schoolbook" w:cs="Century Schoolbook"/>
      <w:b/>
      <w:bCs/>
      <w:i/>
      <w:iCs/>
      <w:smallCaps/>
      <w:strike w:val="0"/>
      <w:spacing w:val="40"/>
      <w:sz w:val="21"/>
      <w:szCs w:val="21"/>
      <w:u w:val="none"/>
    </w:rPr>
  </w:style>
  <w:style w:type="character" w:customStyle="1" w:styleId="7Exact1">
    <w:name w:val="Основной текст (7) + Малые прописные Exact"/>
    <w:basedOn w:val="7"/>
    <w:rPr>
      <w:rFonts w:ascii="Century Schoolbook" w:eastAsia="Century Schoolbook" w:hAnsi="Century Schoolbook" w:cs="Century Schoolbook"/>
      <w:b w:val="0"/>
      <w:bCs w:val="0"/>
      <w:i/>
      <w:iCs/>
      <w:smallCaps/>
      <w:strike w:val="0"/>
      <w:color w:val="000000"/>
      <w:spacing w:val="0"/>
      <w:w w:val="100"/>
      <w:position w:val="0"/>
      <w:sz w:val="22"/>
      <w:szCs w:val="22"/>
      <w:u w:val="single"/>
      <w:lang w:val="en-US" w:eastAsia="en-US" w:bidi="en-US"/>
    </w:rPr>
  </w:style>
  <w:style w:type="character" w:customStyle="1" w:styleId="10Exact1">
    <w:name w:val="Основной текст (10) + Малые прописные Exact"/>
    <w:basedOn w:val="100"/>
    <w:rPr>
      <w:rFonts w:ascii="Century Schoolbook" w:eastAsia="Century Schoolbook" w:hAnsi="Century Schoolbook" w:cs="Century Schoolbook"/>
      <w:b/>
      <w:bCs/>
      <w:i/>
      <w:iCs/>
      <w:smallCaps/>
      <w:strike w:val="0"/>
      <w:spacing w:val="20"/>
      <w:sz w:val="20"/>
      <w:szCs w:val="20"/>
      <w:u w:val="none"/>
    </w:rPr>
  </w:style>
  <w:style w:type="character" w:customStyle="1" w:styleId="7105ptExact2">
    <w:name w:val="Основной текст (7) + 10;5 pt;Не курсив Exact"/>
    <w:basedOn w:val="7"/>
    <w:rPr>
      <w:rFonts w:ascii="Century Schoolbook" w:eastAsia="Century Schoolbook" w:hAnsi="Century Schoolbook" w:cs="Century Schoolbook"/>
      <w:b w:val="0"/>
      <w:bCs w:val="0"/>
      <w:i/>
      <w:iCs/>
      <w:smallCaps w:val="0"/>
      <w:strike/>
      <w:color w:val="000000"/>
      <w:spacing w:val="0"/>
      <w:w w:val="100"/>
      <w:position w:val="0"/>
      <w:sz w:val="21"/>
      <w:szCs w:val="21"/>
      <w:u w:val="none"/>
      <w:lang w:val="en-US" w:eastAsia="en-US" w:bidi="en-US"/>
    </w:rPr>
  </w:style>
  <w:style w:type="character" w:customStyle="1" w:styleId="71ptExact2">
    <w:name w:val="Основной текст (7) + Малые прописные;Интервал 1 pt Exact"/>
    <w:basedOn w:val="7"/>
    <w:rPr>
      <w:rFonts w:ascii="Century Schoolbook" w:eastAsia="Century Schoolbook" w:hAnsi="Century Schoolbook" w:cs="Century Schoolbook"/>
      <w:b w:val="0"/>
      <w:bCs w:val="0"/>
      <w:i/>
      <w:iCs/>
      <w:smallCaps/>
      <w:strike/>
      <w:color w:val="000000"/>
      <w:spacing w:val="30"/>
      <w:w w:val="100"/>
      <w:position w:val="0"/>
      <w:sz w:val="22"/>
      <w:szCs w:val="22"/>
      <w:u w:val="none"/>
      <w:lang w:val="en-US" w:eastAsia="en-US" w:bidi="en-US"/>
    </w:rPr>
  </w:style>
  <w:style w:type="character" w:customStyle="1" w:styleId="7Exact2">
    <w:name w:val="Основной текст (7) Exact"/>
    <w:basedOn w:val="7"/>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43Exact">
    <w:name w:val="Основной текст (43) Exact"/>
    <w:basedOn w:val="a0"/>
    <w:rPr>
      <w:rFonts w:ascii="Century Schoolbook" w:eastAsia="Century Schoolbook" w:hAnsi="Century Schoolbook" w:cs="Century Schoolbook"/>
      <w:b w:val="0"/>
      <w:bCs w:val="0"/>
      <w:i/>
      <w:iCs/>
      <w:smallCaps w:val="0"/>
      <w:strike w:val="0"/>
      <w:spacing w:val="40"/>
      <w:sz w:val="21"/>
      <w:szCs w:val="21"/>
      <w:u w:val="none"/>
      <w:lang w:val="ru-RU" w:eastAsia="ru-RU" w:bidi="ru-RU"/>
    </w:rPr>
  </w:style>
  <w:style w:type="character" w:customStyle="1" w:styleId="47Exact0">
    <w:name w:val="Основной текст (47) Exact"/>
    <w:basedOn w:val="47Exact"/>
    <w:rPr>
      <w:rFonts w:ascii="Calibri" w:eastAsia="Calibri" w:hAnsi="Calibri" w:cs="Calibri"/>
      <w:b w:val="0"/>
      <w:bCs w:val="0"/>
      <w:i/>
      <w:iCs/>
      <w:smallCaps w:val="0"/>
      <w:strike/>
      <w:color w:val="000000"/>
      <w:spacing w:val="20"/>
      <w:w w:val="100"/>
      <w:position w:val="0"/>
      <w:sz w:val="22"/>
      <w:szCs w:val="22"/>
      <w:u w:val="none"/>
      <w:lang w:val="en-US" w:eastAsia="en-US" w:bidi="en-US"/>
    </w:rPr>
  </w:style>
  <w:style w:type="character" w:customStyle="1" w:styleId="470ptExact">
    <w:name w:val="Основной текст (47) + Не курсив;Интервал 0 pt Exact"/>
    <w:basedOn w:val="47Exact"/>
    <w:rPr>
      <w:rFonts w:ascii="Calibri" w:eastAsia="Calibri" w:hAnsi="Calibri" w:cs="Calibri"/>
      <w:b/>
      <w:bCs/>
      <w:i/>
      <w:iCs/>
      <w:smallCaps w:val="0"/>
      <w:strike/>
      <w:color w:val="000000"/>
      <w:spacing w:val="0"/>
      <w:w w:val="100"/>
      <w:position w:val="0"/>
      <w:sz w:val="22"/>
      <w:szCs w:val="22"/>
      <w:u w:val="none"/>
      <w:lang w:val="en-US" w:eastAsia="en-US" w:bidi="en-US"/>
    </w:rPr>
  </w:style>
  <w:style w:type="character" w:customStyle="1" w:styleId="470ptExact0">
    <w:name w:val="Основной текст (47) + Не курсив;Интервал 0 pt Exact"/>
    <w:basedOn w:val="47Exact"/>
    <w:rPr>
      <w:rFonts w:ascii="Calibri" w:eastAsia="Calibri" w:hAnsi="Calibri" w:cs="Calibri"/>
      <w:b/>
      <w:bCs/>
      <w:i/>
      <w:iCs/>
      <w:smallCaps w:val="0"/>
      <w:strike w:val="0"/>
      <w:color w:val="000000"/>
      <w:spacing w:val="0"/>
      <w:w w:val="100"/>
      <w:position w:val="0"/>
      <w:sz w:val="22"/>
      <w:szCs w:val="22"/>
      <w:u w:val="none"/>
      <w:lang w:val="en-US" w:eastAsia="en-US" w:bidi="en-US"/>
    </w:rPr>
  </w:style>
  <w:style w:type="character" w:customStyle="1" w:styleId="57Exact">
    <w:name w:val="Основной текст (57) Exact"/>
    <w:basedOn w:val="a0"/>
    <w:link w:val="57"/>
    <w:rPr>
      <w:rFonts w:ascii="Century Schoolbook" w:eastAsia="Century Schoolbook" w:hAnsi="Century Schoolbook" w:cs="Century Schoolbook"/>
      <w:b w:val="0"/>
      <w:bCs w:val="0"/>
      <w:i/>
      <w:iCs/>
      <w:smallCaps w:val="0"/>
      <w:strike w:val="0"/>
      <w:spacing w:val="20"/>
      <w:sz w:val="22"/>
      <w:szCs w:val="22"/>
      <w:u w:val="none"/>
    </w:rPr>
  </w:style>
  <w:style w:type="character" w:customStyle="1" w:styleId="5716pt0ptExact">
    <w:name w:val="Основной текст (57) + 16 pt;Не курсив;Интервал 0 pt Exact"/>
    <w:basedOn w:val="57Exact"/>
    <w:rPr>
      <w:rFonts w:ascii="Century Schoolbook" w:eastAsia="Century Schoolbook" w:hAnsi="Century Schoolbook" w:cs="Century Schoolbook"/>
      <w:b w:val="0"/>
      <w:bCs w:val="0"/>
      <w:i/>
      <w:iCs/>
      <w:smallCaps w:val="0"/>
      <w:strike w:val="0"/>
      <w:color w:val="000000"/>
      <w:spacing w:val="0"/>
      <w:w w:val="100"/>
      <w:position w:val="0"/>
      <w:sz w:val="32"/>
      <w:szCs w:val="32"/>
      <w:u w:val="none"/>
      <w:lang w:val="en-US" w:eastAsia="en-US" w:bidi="en-US"/>
    </w:rPr>
  </w:style>
  <w:style w:type="character" w:customStyle="1" w:styleId="57Exact0">
    <w:name w:val="Основной текст (57) + Малые прописные Exact"/>
    <w:basedOn w:val="57Exact"/>
    <w:rPr>
      <w:rFonts w:ascii="Century Schoolbook" w:eastAsia="Century Schoolbook" w:hAnsi="Century Schoolbook" w:cs="Century Schoolbook"/>
      <w:b w:val="0"/>
      <w:bCs w:val="0"/>
      <w:i/>
      <w:iCs/>
      <w:smallCaps/>
      <w:strike w:val="0"/>
      <w:color w:val="000000"/>
      <w:spacing w:val="20"/>
      <w:w w:val="100"/>
      <w:position w:val="0"/>
      <w:sz w:val="22"/>
      <w:szCs w:val="22"/>
      <w:u w:val="none"/>
      <w:lang w:val="en-US" w:eastAsia="en-US" w:bidi="en-US"/>
    </w:rPr>
  </w:style>
  <w:style w:type="character" w:customStyle="1" w:styleId="57Exact1">
    <w:name w:val="Основной текст (57) Exact"/>
    <w:basedOn w:val="57Exact"/>
    <w:rPr>
      <w:rFonts w:ascii="Century Schoolbook" w:eastAsia="Century Schoolbook" w:hAnsi="Century Schoolbook" w:cs="Century Schoolbook"/>
      <w:b w:val="0"/>
      <w:bCs w:val="0"/>
      <w:i/>
      <w:iCs/>
      <w:smallCaps w:val="0"/>
      <w:strike/>
      <w:color w:val="000000"/>
      <w:spacing w:val="20"/>
      <w:w w:val="100"/>
      <w:position w:val="0"/>
      <w:sz w:val="22"/>
      <w:szCs w:val="22"/>
      <w:u w:val="none"/>
      <w:lang w:val="en-US" w:eastAsia="en-US" w:bidi="en-US"/>
    </w:rPr>
  </w:style>
  <w:style w:type="character" w:customStyle="1" w:styleId="570ptExact">
    <w:name w:val="Основной текст (57) + Интервал 0 pt Exact"/>
    <w:basedOn w:val="57Exact"/>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57Calibri85ptExact">
    <w:name w:val="Основной текст (57) + Calibri;8;5 pt;Малые прописные Exact"/>
    <w:basedOn w:val="57Exact"/>
    <w:rPr>
      <w:rFonts w:ascii="Calibri" w:eastAsia="Calibri" w:hAnsi="Calibri" w:cs="Calibri"/>
      <w:b w:val="0"/>
      <w:bCs w:val="0"/>
      <w:i/>
      <w:iCs/>
      <w:smallCaps/>
      <w:strike w:val="0"/>
      <w:color w:val="000000"/>
      <w:spacing w:val="20"/>
      <w:w w:val="100"/>
      <w:position w:val="0"/>
      <w:sz w:val="17"/>
      <w:szCs w:val="17"/>
      <w:u w:val="none"/>
      <w:lang w:val="en-US" w:eastAsia="en-US" w:bidi="en-US"/>
    </w:rPr>
  </w:style>
  <w:style w:type="character" w:customStyle="1" w:styleId="58Exact">
    <w:name w:val="Основной текст (58) Exact"/>
    <w:basedOn w:val="a0"/>
    <w:link w:val="58"/>
    <w:rPr>
      <w:rFonts w:ascii="Century Schoolbook" w:eastAsia="Century Schoolbook" w:hAnsi="Century Schoolbook" w:cs="Century Schoolbook"/>
      <w:b w:val="0"/>
      <w:bCs w:val="0"/>
      <w:i/>
      <w:iCs/>
      <w:smallCaps w:val="0"/>
      <w:strike w:val="0"/>
      <w:spacing w:val="30"/>
      <w:sz w:val="17"/>
      <w:szCs w:val="17"/>
      <w:u w:val="none"/>
    </w:rPr>
  </w:style>
  <w:style w:type="character" w:customStyle="1" w:styleId="5811pt1ptExact">
    <w:name w:val="Основной текст (58) + 11 pt;Интервал 1 pt Exact"/>
    <w:basedOn w:val="58Exact"/>
    <w:rPr>
      <w:rFonts w:ascii="Century Schoolbook" w:eastAsia="Century Schoolbook" w:hAnsi="Century Schoolbook" w:cs="Century Schoolbook"/>
      <w:b/>
      <w:bCs/>
      <w:i/>
      <w:iCs/>
      <w:smallCaps w:val="0"/>
      <w:strike w:val="0"/>
      <w:color w:val="000000"/>
      <w:spacing w:val="20"/>
      <w:w w:val="100"/>
      <w:position w:val="0"/>
      <w:sz w:val="22"/>
      <w:szCs w:val="22"/>
      <w:u w:val="single"/>
      <w:lang w:val="en-US" w:eastAsia="en-US" w:bidi="en-US"/>
    </w:rPr>
  </w:style>
  <w:style w:type="character" w:customStyle="1" w:styleId="58Exact0">
    <w:name w:val="Основной текст (58) Exact"/>
    <w:basedOn w:val="58Exact"/>
    <w:rPr>
      <w:rFonts w:ascii="Century Schoolbook" w:eastAsia="Century Schoolbook" w:hAnsi="Century Schoolbook" w:cs="Century Schoolbook"/>
      <w:b w:val="0"/>
      <w:bCs w:val="0"/>
      <w:i/>
      <w:iCs/>
      <w:smallCaps w:val="0"/>
      <w:strike w:val="0"/>
      <w:color w:val="000000"/>
      <w:spacing w:val="30"/>
      <w:w w:val="100"/>
      <w:position w:val="0"/>
      <w:sz w:val="17"/>
      <w:szCs w:val="17"/>
      <w:u w:val="single"/>
      <w:lang w:val="en-US" w:eastAsia="en-US" w:bidi="en-US"/>
    </w:rPr>
  </w:style>
  <w:style w:type="character" w:customStyle="1" w:styleId="59Exact">
    <w:name w:val="Основной текст (59) Exact"/>
    <w:basedOn w:val="a0"/>
    <w:link w:val="59"/>
    <w:rPr>
      <w:rFonts w:ascii="Corbel" w:eastAsia="Corbel" w:hAnsi="Corbel" w:cs="Corbel"/>
      <w:b w:val="0"/>
      <w:bCs w:val="0"/>
      <w:i w:val="0"/>
      <w:iCs w:val="0"/>
      <w:smallCaps w:val="0"/>
      <w:strike w:val="0"/>
      <w:sz w:val="23"/>
      <w:szCs w:val="23"/>
      <w:u w:val="none"/>
    </w:rPr>
  </w:style>
  <w:style w:type="character" w:customStyle="1" w:styleId="59Calibri11pt1ptExact">
    <w:name w:val="Основной текст (59) + Calibri;11 pt;Курсив;Интервал 1 pt Exact"/>
    <w:basedOn w:val="59Exact"/>
    <w:rPr>
      <w:rFonts w:ascii="Calibri" w:eastAsia="Calibri" w:hAnsi="Calibri" w:cs="Calibri"/>
      <w:b/>
      <w:bCs/>
      <w:i/>
      <w:iCs/>
      <w:smallCaps w:val="0"/>
      <w:strike w:val="0"/>
      <w:color w:val="000000"/>
      <w:spacing w:val="20"/>
      <w:w w:val="100"/>
      <w:position w:val="0"/>
      <w:sz w:val="22"/>
      <w:szCs w:val="22"/>
      <w:u w:val="none"/>
      <w:lang w:val="en-US" w:eastAsia="en-US" w:bidi="en-US"/>
    </w:rPr>
  </w:style>
  <w:style w:type="character" w:customStyle="1" w:styleId="2Corbel115ptExact">
    <w:name w:val="Основной текст (2) + Corbel;11;5 pt;Курсив Exact"/>
    <w:basedOn w:val="25"/>
    <w:rPr>
      <w:rFonts w:ascii="Corbel" w:eastAsia="Corbel" w:hAnsi="Corbel" w:cs="Corbel"/>
      <w:b w:val="0"/>
      <w:bCs w:val="0"/>
      <w:i/>
      <w:iCs/>
      <w:smallCaps w:val="0"/>
      <w:strike w:val="0"/>
      <w:color w:val="000000"/>
      <w:spacing w:val="0"/>
      <w:w w:val="100"/>
      <w:position w:val="0"/>
      <w:sz w:val="23"/>
      <w:szCs w:val="23"/>
      <w:u w:val="none"/>
      <w:lang w:val="ru-RU" w:eastAsia="ru-RU" w:bidi="ru-RU"/>
    </w:rPr>
  </w:style>
  <w:style w:type="character" w:customStyle="1" w:styleId="7Exact3">
    <w:name w:val="Основной текст (7) Exact"/>
    <w:basedOn w:val="7"/>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2685pt1pt">
    <w:name w:val="Основной текст (26) + 8;5 pt;Курсив;Интервал 1 pt"/>
    <w:basedOn w:val="260"/>
    <w:rPr>
      <w:rFonts w:ascii="Century Schoolbook" w:eastAsia="Century Schoolbook" w:hAnsi="Century Schoolbook" w:cs="Century Schoolbook"/>
      <w:b/>
      <w:bCs/>
      <w:i/>
      <w:iCs/>
      <w:smallCaps w:val="0"/>
      <w:strike w:val="0"/>
      <w:color w:val="000000"/>
      <w:spacing w:val="30"/>
      <w:w w:val="100"/>
      <w:position w:val="0"/>
      <w:sz w:val="17"/>
      <w:szCs w:val="17"/>
      <w:u w:val="none"/>
      <w:lang w:val="en-US" w:eastAsia="en-US" w:bidi="en-US"/>
    </w:rPr>
  </w:style>
  <w:style w:type="character" w:customStyle="1" w:styleId="26105pt">
    <w:name w:val="Основной текст (26) + 10;5 pt"/>
    <w:basedOn w:val="260"/>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76pt0pt">
    <w:name w:val="Основной текст (7) + 6 pt;Интервал 0 pt"/>
    <w:basedOn w:val="7"/>
    <w:rPr>
      <w:rFonts w:ascii="Century Schoolbook" w:eastAsia="Century Schoolbook" w:hAnsi="Century Schoolbook" w:cs="Century Schoolbook"/>
      <w:b w:val="0"/>
      <w:bCs w:val="0"/>
      <w:i/>
      <w:iCs/>
      <w:smallCaps w:val="0"/>
      <w:strike w:val="0"/>
      <w:color w:val="000000"/>
      <w:spacing w:val="10"/>
      <w:w w:val="100"/>
      <w:position w:val="0"/>
      <w:sz w:val="12"/>
      <w:szCs w:val="12"/>
      <w:u w:val="none"/>
      <w:lang w:val="en-US" w:eastAsia="en-US" w:bidi="en-US"/>
    </w:rPr>
  </w:style>
  <w:style w:type="character" w:customStyle="1" w:styleId="390">
    <w:name w:val="Основной текст (39)_"/>
    <w:basedOn w:val="a0"/>
    <w:link w:val="391"/>
    <w:rPr>
      <w:rFonts w:ascii="Century Schoolbook" w:eastAsia="Century Schoolbook" w:hAnsi="Century Schoolbook" w:cs="Century Schoolbook"/>
      <w:b w:val="0"/>
      <w:bCs w:val="0"/>
      <w:i/>
      <w:iCs/>
      <w:smallCaps w:val="0"/>
      <w:strike w:val="0"/>
      <w:spacing w:val="10"/>
      <w:sz w:val="12"/>
      <w:szCs w:val="12"/>
      <w:u w:val="none"/>
    </w:rPr>
  </w:style>
  <w:style w:type="character" w:customStyle="1" w:styleId="2Corbel115pt2">
    <w:name w:val="Основной текст (2) + Corbel;11;5 pt;Курсив"/>
    <w:basedOn w:val="25"/>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511pt1pt">
    <w:name w:val="Основной текст (5) + 11 pt;Не полужирный;Курсив;Интервал 1 pt"/>
    <w:basedOn w:val="5"/>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71pt1">
    <w:name w:val="Основной текст (7) + Малые прописные;Интервал 1 pt"/>
    <w:basedOn w:val="7"/>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400">
    <w:name w:val="Основной текст (40)_"/>
    <w:basedOn w:val="a0"/>
    <w:link w:val="401"/>
    <w:rPr>
      <w:rFonts w:ascii="Corbel" w:eastAsia="Corbel" w:hAnsi="Corbel" w:cs="Corbel"/>
      <w:b w:val="0"/>
      <w:bCs w:val="0"/>
      <w:i w:val="0"/>
      <w:iCs w:val="0"/>
      <w:smallCaps w:val="0"/>
      <w:strike w:val="0"/>
      <w:sz w:val="14"/>
      <w:szCs w:val="14"/>
      <w:u w:val="none"/>
    </w:rPr>
  </w:style>
  <w:style w:type="character" w:customStyle="1" w:styleId="212pt2pt">
    <w:name w:val="Основной текст (2) + 12 pt;Курсив;Интервал 2 pt"/>
    <w:basedOn w:val="25"/>
    <w:rPr>
      <w:rFonts w:ascii="Century Schoolbook" w:eastAsia="Century Schoolbook" w:hAnsi="Century Schoolbook" w:cs="Century Schoolbook"/>
      <w:b w:val="0"/>
      <w:bCs w:val="0"/>
      <w:i/>
      <w:iCs/>
      <w:smallCaps w:val="0"/>
      <w:strike w:val="0"/>
      <w:color w:val="000000"/>
      <w:spacing w:val="40"/>
      <w:w w:val="100"/>
      <w:position w:val="0"/>
      <w:sz w:val="24"/>
      <w:szCs w:val="24"/>
      <w:u w:val="none"/>
      <w:lang w:val="en-US" w:eastAsia="en-US" w:bidi="en-US"/>
    </w:rPr>
  </w:style>
  <w:style w:type="character" w:customStyle="1" w:styleId="211pt1pt3">
    <w:name w:val="Основной текст (2) + 11 pt;Курсив;Малые прописные;Интервал 1 pt"/>
    <w:basedOn w:val="25"/>
    <w:rPr>
      <w:rFonts w:ascii="Century Schoolbook" w:eastAsia="Century Schoolbook" w:hAnsi="Century Schoolbook" w:cs="Century Schoolbook"/>
      <w:b w:val="0"/>
      <w:bCs w:val="0"/>
      <w:i/>
      <w:iCs/>
      <w:smallCaps/>
      <w:strike w:val="0"/>
      <w:color w:val="000000"/>
      <w:spacing w:val="30"/>
      <w:w w:val="100"/>
      <w:position w:val="0"/>
      <w:sz w:val="22"/>
      <w:szCs w:val="22"/>
      <w:u w:val="none"/>
      <w:lang w:val="en-US" w:eastAsia="en-US" w:bidi="en-US"/>
    </w:rPr>
  </w:style>
  <w:style w:type="character" w:customStyle="1" w:styleId="710pt">
    <w:name w:val="Основной текст (7) + 10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5a">
    <w:name w:val="Основной текст (5) + 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231">
    <w:name w:val="Заголовок №2 (3)_"/>
    <w:basedOn w:val="a0"/>
    <w:link w:val="232"/>
    <w:rPr>
      <w:rFonts w:ascii="Corbel" w:eastAsia="Corbel" w:hAnsi="Corbel" w:cs="Corbel"/>
      <w:b w:val="0"/>
      <w:bCs w:val="0"/>
      <w:i w:val="0"/>
      <w:iCs w:val="0"/>
      <w:smallCaps w:val="0"/>
      <w:strike w:val="0"/>
      <w:sz w:val="14"/>
      <w:szCs w:val="14"/>
      <w:u w:val="none"/>
    </w:rPr>
  </w:style>
  <w:style w:type="character" w:customStyle="1" w:styleId="785pt">
    <w:name w:val="Основной текст (7) + 8;5 pt"/>
    <w:basedOn w:val="7"/>
    <w:rPr>
      <w:rFonts w:ascii="Century Schoolbook" w:eastAsia="Century Schoolbook" w:hAnsi="Century Schoolbook" w:cs="Century Schoolbook"/>
      <w:b/>
      <w:bCs/>
      <w:i/>
      <w:iCs/>
      <w:smallCaps w:val="0"/>
      <w:strike w:val="0"/>
      <w:color w:val="000000"/>
      <w:spacing w:val="0"/>
      <w:w w:val="100"/>
      <w:position w:val="0"/>
      <w:sz w:val="17"/>
      <w:szCs w:val="17"/>
      <w:u w:val="none"/>
      <w:lang w:val="en-US" w:eastAsia="en-US" w:bidi="en-US"/>
    </w:rPr>
  </w:style>
  <w:style w:type="character" w:customStyle="1" w:styleId="785pt4pt">
    <w:name w:val="Основной текст (7) + 8;5 pt;Интервал 4 pt"/>
    <w:basedOn w:val="7"/>
    <w:rPr>
      <w:rFonts w:ascii="Century Schoolbook" w:eastAsia="Century Schoolbook" w:hAnsi="Century Schoolbook" w:cs="Century Schoolbook"/>
      <w:b/>
      <w:bCs/>
      <w:i/>
      <w:iCs/>
      <w:smallCaps w:val="0"/>
      <w:strike w:val="0"/>
      <w:color w:val="000000"/>
      <w:spacing w:val="80"/>
      <w:w w:val="100"/>
      <w:position w:val="0"/>
      <w:sz w:val="17"/>
      <w:szCs w:val="17"/>
      <w:u w:val="none"/>
      <w:lang w:val="en-US" w:eastAsia="en-US" w:bidi="en-US"/>
    </w:rPr>
  </w:style>
  <w:style w:type="character" w:customStyle="1" w:styleId="79pt1pt">
    <w:name w:val="Основной текст (7) + 9 pt;Не курсив;Интервал 1 pt"/>
    <w:basedOn w:val="7"/>
    <w:rPr>
      <w:rFonts w:ascii="Century Schoolbook" w:eastAsia="Century Schoolbook" w:hAnsi="Century Schoolbook" w:cs="Century Schoolbook"/>
      <w:b w:val="0"/>
      <w:bCs w:val="0"/>
      <w:i/>
      <w:iCs/>
      <w:smallCaps w:val="0"/>
      <w:strike w:val="0"/>
      <w:color w:val="000000"/>
      <w:spacing w:val="20"/>
      <w:w w:val="100"/>
      <w:position w:val="0"/>
      <w:sz w:val="18"/>
      <w:szCs w:val="18"/>
      <w:u w:val="none"/>
      <w:lang w:val="en-US" w:eastAsia="en-US" w:bidi="en-US"/>
    </w:rPr>
  </w:style>
  <w:style w:type="character" w:customStyle="1" w:styleId="5b">
    <w:name w:val="Основной текст (5) + 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59pt1pt">
    <w:name w:val="Основной текст (5) + 9 pt;Интервал 1 pt"/>
    <w:basedOn w:val="5"/>
    <w:rPr>
      <w:rFonts w:ascii="Century Schoolbook" w:eastAsia="Century Schoolbook" w:hAnsi="Century Schoolbook" w:cs="Century Schoolbook"/>
      <w:b/>
      <w:bCs/>
      <w:i w:val="0"/>
      <w:iCs w:val="0"/>
      <w:smallCaps w:val="0"/>
      <w:strike w:val="0"/>
      <w:color w:val="000000"/>
      <w:spacing w:val="20"/>
      <w:w w:val="100"/>
      <w:position w:val="0"/>
      <w:sz w:val="18"/>
      <w:szCs w:val="18"/>
      <w:u w:val="none"/>
      <w:lang w:val="en-US" w:eastAsia="en-US" w:bidi="en-US"/>
    </w:rPr>
  </w:style>
  <w:style w:type="character" w:customStyle="1" w:styleId="420">
    <w:name w:val="Основной текст (42)_"/>
    <w:basedOn w:val="a0"/>
    <w:link w:val="421"/>
    <w:rPr>
      <w:rFonts w:ascii="Century Schoolbook" w:eastAsia="Century Schoolbook" w:hAnsi="Century Schoolbook" w:cs="Century Schoolbook"/>
      <w:b/>
      <w:bCs/>
      <w:i w:val="0"/>
      <w:iCs w:val="0"/>
      <w:smallCaps w:val="0"/>
      <w:strike w:val="0"/>
      <w:spacing w:val="20"/>
      <w:sz w:val="18"/>
      <w:szCs w:val="18"/>
      <w:u w:val="none"/>
    </w:rPr>
  </w:style>
  <w:style w:type="character" w:customStyle="1" w:styleId="42105pt0pt">
    <w:name w:val="Основной текст (42) + 10;5 pt;Не полужирный;Курсив;Интервал 0 pt"/>
    <w:basedOn w:val="42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430">
    <w:name w:val="Основной текст (43)_"/>
    <w:basedOn w:val="a0"/>
    <w:link w:val="431"/>
    <w:rPr>
      <w:rFonts w:ascii="Century Schoolbook" w:eastAsia="Century Schoolbook" w:hAnsi="Century Schoolbook" w:cs="Century Schoolbook"/>
      <w:b w:val="0"/>
      <w:bCs w:val="0"/>
      <w:i/>
      <w:iCs/>
      <w:smallCaps w:val="0"/>
      <w:strike w:val="0"/>
      <w:spacing w:val="40"/>
      <w:sz w:val="21"/>
      <w:szCs w:val="21"/>
      <w:u w:val="none"/>
    </w:rPr>
  </w:style>
  <w:style w:type="character" w:customStyle="1" w:styleId="439pt1pt">
    <w:name w:val="Основной текст (43) + 9 pt;Полужирный;Не курсив;Интервал 1 pt"/>
    <w:basedOn w:val="430"/>
    <w:rPr>
      <w:rFonts w:ascii="Century Schoolbook" w:eastAsia="Century Schoolbook" w:hAnsi="Century Schoolbook" w:cs="Century Schoolbook"/>
      <w:b/>
      <w:bCs/>
      <w:i/>
      <w:iCs/>
      <w:smallCaps w:val="0"/>
      <w:strike w:val="0"/>
      <w:color w:val="000000"/>
      <w:spacing w:val="20"/>
      <w:w w:val="100"/>
      <w:position w:val="0"/>
      <w:sz w:val="18"/>
      <w:szCs w:val="18"/>
      <w:u w:val="none"/>
      <w:lang w:val="en-US" w:eastAsia="en-US" w:bidi="en-US"/>
    </w:rPr>
  </w:style>
  <w:style w:type="character" w:customStyle="1" w:styleId="430pt">
    <w:name w:val="Основной текст (43) + Интервал 0 pt"/>
    <w:basedOn w:val="43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10pt2">
    <w:name w:val="Основной текст (2) + 10 pt;Курсив"/>
    <w:basedOn w:val="25"/>
    <w:rPr>
      <w:rFonts w:ascii="Century Schoolbook" w:eastAsia="Century Schoolbook" w:hAnsi="Century Schoolbook" w:cs="Century Schoolbook"/>
      <w:b w:val="0"/>
      <w:bCs w:val="0"/>
      <w:i/>
      <w:iCs/>
      <w:smallCaps w:val="0"/>
      <w:strike w:val="0"/>
      <w:color w:val="000000"/>
      <w:spacing w:val="0"/>
      <w:w w:val="100"/>
      <w:position w:val="0"/>
      <w:sz w:val="20"/>
      <w:szCs w:val="20"/>
      <w:u w:val="none"/>
      <w:lang w:val="ru-RU" w:eastAsia="ru-RU" w:bidi="ru-RU"/>
    </w:rPr>
  </w:style>
  <w:style w:type="character" w:customStyle="1" w:styleId="100">
    <w:name w:val="Основной текст (10)_"/>
    <w:basedOn w:val="a0"/>
    <w:link w:val="101"/>
    <w:rPr>
      <w:rFonts w:ascii="Century Schoolbook" w:eastAsia="Century Schoolbook" w:hAnsi="Century Schoolbook" w:cs="Century Schoolbook"/>
      <w:b/>
      <w:bCs/>
      <w:i/>
      <w:iCs/>
      <w:smallCaps w:val="0"/>
      <w:strike w:val="0"/>
      <w:spacing w:val="20"/>
      <w:sz w:val="20"/>
      <w:szCs w:val="20"/>
      <w:u w:val="none"/>
    </w:rPr>
  </w:style>
  <w:style w:type="character" w:customStyle="1" w:styleId="75pt">
    <w:name w:val="Основной текст (7) + Интервал 5 pt"/>
    <w:basedOn w:val="7"/>
    <w:rPr>
      <w:rFonts w:ascii="Century Schoolbook" w:eastAsia="Century Schoolbook" w:hAnsi="Century Schoolbook" w:cs="Century Schoolbook"/>
      <w:b w:val="0"/>
      <w:bCs w:val="0"/>
      <w:i/>
      <w:iCs/>
      <w:smallCaps w:val="0"/>
      <w:strike w:val="0"/>
      <w:color w:val="000000"/>
      <w:spacing w:val="100"/>
      <w:w w:val="100"/>
      <w:position w:val="0"/>
      <w:sz w:val="22"/>
      <w:szCs w:val="22"/>
      <w:u w:val="none"/>
      <w:lang w:val="en-US" w:eastAsia="en-US" w:bidi="en-US"/>
    </w:rPr>
  </w:style>
  <w:style w:type="character" w:customStyle="1" w:styleId="210pt3">
    <w:name w:val="Основной текст (2) + Интервал 10 pt"/>
    <w:basedOn w:val="25"/>
    <w:rPr>
      <w:rFonts w:ascii="Century Schoolbook" w:eastAsia="Century Schoolbook" w:hAnsi="Century Schoolbook" w:cs="Century Schoolbook"/>
      <w:b w:val="0"/>
      <w:bCs w:val="0"/>
      <w:i w:val="0"/>
      <w:iCs w:val="0"/>
      <w:smallCaps w:val="0"/>
      <w:strike w:val="0"/>
      <w:color w:val="000000"/>
      <w:spacing w:val="210"/>
      <w:w w:val="100"/>
      <w:position w:val="0"/>
      <w:sz w:val="21"/>
      <w:szCs w:val="21"/>
      <w:u w:val="none"/>
      <w:lang w:val="ru-RU" w:eastAsia="ru-RU" w:bidi="ru-RU"/>
    </w:rPr>
  </w:style>
  <w:style w:type="character" w:customStyle="1" w:styleId="440">
    <w:name w:val="Основной текст (44)_"/>
    <w:basedOn w:val="a0"/>
    <w:link w:val="441"/>
    <w:rPr>
      <w:rFonts w:ascii="Century Schoolbook" w:eastAsia="Century Schoolbook" w:hAnsi="Century Schoolbook" w:cs="Century Schoolbook"/>
      <w:b w:val="0"/>
      <w:bCs w:val="0"/>
      <w:i/>
      <w:iCs/>
      <w:smallCaps w:val="0"/>
      <w:strike w:val="0"/>
      <w:spacing w:val="20"/>
      <w:sz w:val="22"/>
      <w:szCs w:val="22"/>
      <w:u w:val="none"/>
    </w:rPr>
  </w:style>
  <w:style w:type="character" w:customStyle="1" w:styleId="44105pt0pt">
    <w:name w:val="Основной текст (44) + 10;5 pt;Не курсив;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44105pt0pt0">
    <w:name w:val="Основной текст (44) + 10;5 pt;Не курсив;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440pt">
    <w:name w:val="Основной текст (44) + Интервал 0 pt"/>
    <w:basedOn w:val="44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2pt">
    <w:name w:val="Основной текст (2) + Интервал 2 pt"/>
    <w:basedOn w:val="25"/>
    <w:rPr>
      <w:rFonts w:ascii="Century Schoolbook" w:eastAsia="Century Schoolbook" w:hAnsi="Century Schoolbook" w:cs="Century Schoolbook"/>
      <w:b w:val="0"/>
      <w:bCs w:val="0"/>
      <w:i w:val="0"/>
      <w:iCs w:val="0"/>
      <w:smallCaps w:val="0"/>
      <w:strike w:val="0"/>
      <w:color w:val="000000"/>
      <w:spacing w:val="40"/>
      <w:w w:val="100"/>
      <w:position w:val="0"/>
      <w:sz w:val="21"/>
      <w:szCs w:val="21"/>
      <w:u w:val="none"/>
      <w:lang w:val="en-US" w:eastAsia="en-US" w:bidi="en-US"/>
    </w:rPr>
  </w:style>
  <w:style w:type="character" w:customStyle="1" w:styleId="45">
    <w:name w:val="Основной текст (45)_"/>
    <w:basedOn w:val="a0"/>
    <w:link w:val="450"/>
    <w:rPr>
      <w:rFonts w:ascii="Century Schoolbook" w:eastAsia="Century Schoolbook" w:hAnsi="Century Schoolbook" w:cs="Century Schoolbook"/>
      <w:b/>
      <w:bCs/>
      <w:i/>
      <w:iCs/>
      <w:smallCaps w:val="0"/>
      <w:strike w:val="0"/>
      <w:spacing w:val="40"/>
      <w:sz w:val="21"/>
      <w:szCs w:val="21"/>
      <w:u w:val="none"/>
    </w:rPr>
  </w:style>
  <w:style w:type="character" w:customStyle="1" w:styleId="4511pt0pt">
    <w:name w:val="Основной текст (45) + 11 pt;Не курсив;Интервал 0 pt"/>
    <w:basedOn w:val="4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11pt3pt">
    <w:name w:val="Основной текст (2) + 11 pt;Курсив;Интервал 3 pt"/>
    <w:basedOn w:val="25"/>
    <w:rPr>
      <w:rFonts w:ascii="Century Schoolbook" w:eastAsia="Century Schoolbook" w:hAnsi="Century Schoolbook" w:cs="Century Schoolbook"/>
      <w:b w:val="0"/>
      <w:bCs w:val="0"/>
      <w:i/>
      <w:iCs/>
      <w:smallCaps w:val="0"/>
      <w:strike w:val="0"/>
      <w:color w:val="000000"/>
      <w:spacing w:val="70"/>
      <w:w w:val="100"/>
      <w:position w:val="0"/>
      <w:sz w:val="22"/>
      <w:szCs w:val="22"/>
      <w:u w:val="none"/>
      <w:lang w:val="en-US" w:eastAsia="en-US" w:bidi="en-US"/>
    </w:rPr>
  </w:style>
  <w:style w:type="character" w:customStyle="1" w:styleId="2Calibri11pt1pt">
    <w:name w:val="Основной текст (2) + Calibri;11 pt;Курсив;Интервал 1 pt"/>
    <w:basedOn w:val="25"/>
    <w:rPr>
      <w:rFonts w:ascii="Calibri" w:eastAsia="Calibri" w:hAnsi="Calibri" w:cs="Calibri"/>
      <w:b w:val="0"/>
      <w:bCs w:val="0"/>
      <w:i/>
      <w:iCs/>
      <w:smallCaps w:val="0"/>
      <w:strike w:val="0"/>
      <w:color w:val="000000"/>
      <w:spacing w:val="30"/>
      <w:w w:val="100"/>
      <w:position w:val="0"/>
      <w:sz w:val="22"/>
      <w:szCs w:val="22"/>
      <w:u w:val="none"/>
      <w:lang w:val="ru-RU" w:eastAsia="ru-RU" w:bidi="ru-RU"/>
    </w:rPr>
  </w:style>
  <w:style w:type="character" w:customStyle="1" w:styleId="46">
    <w:name w:val="Основной текст (46)_"/>
    <w:basedOn w:val="a0"/>
    <w:link w:val="460"/>
    <w:rPr>
      <w:rFonts w:ascii="Corbel" w:eastAsia="Corbel" w:hAnsi="Corbel" w:cs="Corbel"/>
      <w:b w:val="0"/>
      <w:bCs w:val="0"/>
      <w:i w:val="0"/>
      <w:iCs w:val="0"/>
      <w:smallCaps w:val="0"/>
      <w:strike w:val="0"/>
      <w:sz w:val="14"/>
      <w:szCs w:val="14"/>
      <w:u w:val="none"/>
    </w:rPr>
  </w:style>
  <w:style w:type="character" w:customStyle="1" w:styleId="500">
    <w:name w:val="Основной текст (50)_"/>
    <w:basedOn w:val="a0"/>
    <w:link w:val="501"/>
    <w:rPr>
      <w:rFonts w:ascii="Century Schoolbook" w:eastAsia="Century Schoolbook" w:hAnsi="Century Schoolbook" w:cs="Century Schoolbook"/>
      <w:b/>
      <w:bCs/>
      <w:i w:val="0"/>
      <w:iCs w:val="0"/>
      <w:smallCaps w:val="0"/>
      <w:strike w:val="0"/>
      <w:sz w:val="26"/>
      <w:szCs w:val="26"/>
      <w:u w:val="none"/>
    </w:rPr>
  </w:style>
  <w:style w:type="character" w:customStyle="1" w:styleId="502">
    <w:name w:val="Основной текст (50)"/>
    <w:basedOn w:val="500"/>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2f">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27pt3pt0">
    <w:name w:val="Основной текст (2) + 7 pt;Полужирный;Интервал 3 pt"/>
    <w:basedOn w:val="25"/>
    <w:rPr>
      <w:rFonts w:ascii="Century Schoolbook" w:eastAsia="Century Schoolbook" w:hAnsi="Century Schoolbook" w:cs="Century Schoolbook"/>
      <w:b/>
      <w:bCs/>
      <w:i w:val="0"/>
      <w:iCs w:val="0"/>
      <w:smallCaps w:val="0"/>
      <w:strike w:val="0"/>
      <w:color w:val="000000"/>
      <w:spacing w:val="60"/>
      <w:w w:val="100"/>
      <w:position w:val="0"/>
      <w:sz w:val="14"/>
      <w:szCs w:val="14"/>
      <w:u w:val="single"/>
      <w:lang w:val="ru-RU" w:eastAsia="ru-RU" w:bidi="ru-RU"/>
    </w:rPr>
  </w:style>
  <w:style w:type="character" w:customStyle="1" w:styleId="20pt0">
    <w:name w:val="Основной текст (2) + 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1"/>
      <w:szCs w:val="21"/>
      <w:u w:val="single"/>
      <w:lang w:val="en-US" w:eastAsia="en-US" w:bidi="en-US"/>
    </w:rPr>
  </w:style>
  <w:style w:type="character" w:customStyle="1" w:styleId="275pt0">
    <w:name w:val="Основной текст (2) + 7;5 pt"/>
    <w:basedOn w:val="25"/>
    <w:rPr>
      <w:rFonts w:ascii="Century Schoolbook" w:eastAsia="Century Schoolbook" w:hAnsi="Century Schoolbook" w:cs="Century Schoolbook"/>
      <w:b w:val="0"/>
      <w:bCs w:val="0"/>
      <w:i w:val="0"/>
      <w:iCs w:val="0"/>
      <w:smallCaps w:val="0"/>
      <w:strike w:val="0"/>
      <w:color w:val="000000"/>
      <w:spacing w:val="0"/>
      <w:w w:val="100"/>
      <w:position w:val="0"/>
      <w:sz w:val="15"/>
      <w:szCs w:val="15"/>
      <w:u w:val="single"/>
      <w:lang w:val="en-US" w:eastAsia="en-US" w:bidi="en-US"/>
    </w:rPr>
  </w:style>
  <w:style w:type="character" w:customStyle="1" w:styleId="211pt1pt4">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2"/>
      <w:szCs w:val="22"/>
      <w:u w:val="single"/>
      <w:lang w:val="ru-RU" w:eastAsia="ru-RU" w:bidi="ru-RU"/>
    </w:rPr>
  </w:style>
  <w:style w:type="character" w:customStyle="1" w:styleId="2Corbel115pt3">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single"/>
      <w:lang w:val="ru-RU" w:eastAsia="ru-RU" w:bidi="ru-RU"/>
    </w:rPr>
  </w:style>
  <w:style w:type="character" w:customStyle="1" w:styleId="540">
    <w:name w:val="Основной текст (54)_"/>
    <w:basedOn w:val="a0"/>
    <w:link w:val="541"/>
    <w:rPr>
      <w:rFonts w:ascii="Century Schoolbook" w:eastAsia="Century Schoolbook" w:hAnsi="Century Schoolbook" w:cs="Century Schoolbook"/>
      <w:b w:val="0"/>
      <w:bCs w:val="0"/>
      <w:i/>
      <w:iCs/>
      <w:smallCaps w:val="0"/>
      <w:strike w:val="0"/>
      <w:spacing w:val="20"/>
      <w:sz w:val="14"/>
      <w:szCs w:val="14"/>
      <w:u w:val="none"/>
    </w:rPr>
  </w:style>
  <w:style w:type="character" w:customStyle="1" w:styleId="54105pt1pt">
    <w:name w:val="Основной текст (54) + 10;5 pt;Не курсив;Интервал 1 pt"/>
    <w:basedOn w:val="540"/>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547pt">
    <w:name w:val="Основной текст (54) + Интервал 7 pt"/>
    <w:basedOn w:val="540"/>
    <w:rPr>
      <w:rFonts w:ascii="Century Schoolbook" w:eastAsia="Century Schoolbook" w:hAnsi="Century Schoolbook" w:cs="Century Schoolbook"/>
      <w:b w:val="0"/>
      <w:bCs w:val="0"/>
      <w:i/>
      <w:iCs/>
      <w:smallCaps w:val="0"/>
      <w:strike w:val="0"/>
      <w:color w:val="000000"/>
      <w:spacing w:val="140"/>
      <w:w w:val="100"/>
      <w:position w:val="0"/>
      <w:sz w:val="14"/>
      <w:szCs w:val="14"/>
      <w:u w:val="none"/>
      <w:lang w:val="en-US" w:eastAsia="en-US" w:bidi="en-US"/>
    </w:rPr>
  </w:style>
  <w:style w:type="character" w:customStyle="1" w:styleId="5411pt0pt">
    <w:name w:val="Основной текст (54) + 11 pt;Интервал 0 pt"/>
    <w:basedOn w:val="54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85pt4pt">
    <w:name w:val="Основной текст (2) + 8;5 pt;Курсив;Интервал 4 pt"/>
    <w:basedOn w:val="25"/>
    <w:rPr>
      <w:rFonts w:ascii="Century Schoolbook" w:eastAsia="Century Schoolbook" w:hAnsi="Century Schoolbook" w:cs="Century Schoolbook"/>
      <w:b/>
      <w:bCs/>
      <w:i/>
      <w:iCs/>
      <w:smallCaps w:val="0"/>
      <w:strike w:val="0"/>
      <w:color w:val="000000"/>
      <w:spacing w:val="80"/>
      <w:w w:val="100"/>
      <w:position w:val="0"/>
      <w:sz w:val="17"/>
      <w:szCs w:val="17"/>
      <w:u w:val="none"/>
      <w:lang w:val="en-US" w:eastAsia="en-US" w:bidi="en-US"/>
    </w:rPr>
  </w:style>
  <w:style w:type="character" w:customStyle="1" w:styleId="216pt">
    <w:name w:val="Основной текст (2) + 16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32"/>
      <w:szCs w:val="32"/>
      <w:u w:val="none"/>
      <w:lang w:val="en-US" w:eastAsia="en-US" w:bidi="en-US"/>
    </w:rPr>
  </w:style>
  <w:style w:type="character" w:customStyle="1" w:styleId="2f0">
    <w:name w:val="Основной текст (2)"/>
    <w:basedOn w:val="25"/>
    <w:rPr>
      <w:rFonts w:ascii="Century Schoolbook" w:eastAsia="Century Schoolbook" w:hAnsi="Century Schoolbook" w:cs="Century Schoolbook"/>
      <w:b w:val="0"/>
      <w:bCs w:val="0"/>
      <w:i w:val="0"/>
      <w:iCs w:val="0"/>
      <w:smallCaps w:val="0"/>
      <w:strike/>
      <w:color w:val="000000"/>
      <w:spacing w:val="0"/>
      <w:w w:val="100"/>
      <w:position w:val="0"/>
      <w:sz w:val="21"/>
      <w:szCs w:val="21"/>
      <w:u w:val="none"/>
      <w:lang w:val="en-US" w:eastAsia="en-US" w:bidi="en-US"/>
    </w:rPr>
  </w:style>
  <w:style w:type="character" w:customStyle="1" w:styleId="22pt0">
    <w:name w:val="Основной текст (2) + Полужирный;Курсив;Интервал 2 pt"/>
    <w:basedOn w:val="25"/>
    <w:rPr>
      <w:rFonts w:ascii="Century Schoolbook" w:eastAsia="Century Schoolbook" w:hAnsi="Century Schoolbook" w:cs="Century Schoolbook"/>
      <w:b/>
      <w:bCs/>
      <w:i/>
      <w:iCs/>
      <w:smallCaps w:val="0"/>
      <w:strike w:val="0"/>
      <w:color w:val="000000"/>
      <w:spacing w:val="40"/>
      <w:w w:val="100"/>
      <w:position w:val="0"/>
      <w:sz w:val="21"/>
      <w:szCs w:val="21"/>
      <w:u w:val="none"/>
      <w:lang w:val="en-US" w:eastAsia="en-US" w:bidi="en-US"/>
    </w:rPr>
  </w:style>
  <w:style w:type="character" w:customStyle="1" w:styleId="21pt1">
    <w:name w:val="Основной текст (2) + 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21"/>
      <w:szCs w:val="21"/>
      <w:u w:val="none"/>
      <w:lang w:val="en-US" w:eastAsia="en-US" w:bidi="en-US"/>
    </w:rPr>
  </w:style>
  <w:style w:type="character" w:customStyle="1" w:styleId="71pt2">
    <w:name w:val="Основной текст (7) + Интервал 1 pt"/>
    <w:basedOn w:val="7"/>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7105pt2pt">
    <w:name w:val="Основной текст (7) + 10;5 pt;Не курсив;Интервал 2 pt"/>
    <w:basedOn w:val="7"/>
    <w:rPr>
      <w:rFonts w:ascii="Century Schoolbook" w:eastAsia="Century Schoolbook" w:hAnsi="Century Schoolbook" w:cs="Century Schoolbook"/>
      <w:b w:val="0"/>
      <w:bCs w:val="0"/>
      <w:i/>
      <w:iCs/>
      <w:smallCaps w:val="0"/>
      <w:strike w:val="0"/>
      <w:color w:val="000000"/>
      <w:spacing w:val="40"/>
      <w:w w:val="100"/>
      <w:position w:val="0"/>
      <w:sz w:val="21"/>
      <w:szCs w:val="21"/>
      <w:u w:val="none"/>
      <w:lang w:val="en-US" w:eastAsia="en-US" w:bidi="en-US"/>
    </w:rPr>
  </w:style>
  <w:style w:type="character" w:customStyle="1" w:styleId="72">
    <w:name w:val="Основной текст (7) + Малые прописные"/>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73">
    <w:name w:val="Основной текст (7)"/>
    <w:basedOn w:val="7"/>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7105pt2">
    <w:name w:val="Основной текст (7) + 10;5 pt;Не курсив"/>
    <w:basedOn w:val="7"/>
    <w:rPr>
      <w:rFonts w:ascii="Century Schoolbook" w:eastAsia="Century Schoolbook" w:hAnsi="Century Schoolbook" w:cs="Century Schoolbook"/>
      <w:b w:val="0"/>
      <w:bCs w:val="0"/>
      <w:i/>
      <w:iCs/>
      <w:smallCaps w:val="0"/>
      <w:strike/>
      <w:color w:val="000000"/>
      <w:spacing w:val="0"/>
      <w:w w:val="100"/>
      <w:position w:val="0"/>
      <w:sz w:val="21"/>
      <w:szCs w:val="21"/>
      <w:u w:val="none"/>
      <w:lang w:val="en-US" w:eastAsia="en-US" w:bidi="en-US"/>
    </w:rPr>
  </w:style>
  <w:style w:type="character" w:customStyle="1" w:styleId="95ptExact">
    <w:name w:val="Подпись к картинке + 9;5 pt;Полужирный;Курсив Exact"/>
    <w:basedOn w:val="ad"/>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312pt-1ptExact">
    <w:name w:val="Основной текст (3) + 12 pt;Курсив;Интервал -1 pt Exact"/>
    <w:basedOn w:val="31"/>
    <w:rPr>
      <w:rFonts w:ascii="Century Schoolbook" w:eastAsia="Century Schoolbook" w:hAnsi="Century Schoolbook" w:cs="Century Schoolbook"/>
      <w:b w:val="0"/>
      <w:bCs w:val="0"/>
      <w:i/>
      <w:iCs/>
      <w:smallCaps w:val="0"/>
      <w:strike w:val="0"/>
      <w:color w:val="000000"/>
      <w:spacing w:val="-20"/>
      <w:w w:val="100"/>
      <w:position w:val="0"/>
      <w:sz w:val="24"/>
      <w:szCs w:val="24"/>
      <w:u w:val="single"/>
      <w:lang w:val="en-US" w:eastAsia="en-US" w:bidi="en-US"/>
    </w:rPr>
  </w:style>
  <w:style w:type="character" w:customStyle="1" w:styleId="3Exact2">
    <w:name w:val="Основной текст (3) Exact"/>
    <w:basedOn w:val="31"/>
    <w:rPr>
      <w:rFonts w:ascii="Century Schoolbook" w:eastAsia="Century Schoolbook" w:hAnsi="Century Schoolbook" w:cs="Century Schoolbook"/>
      <w:b w:val="0"/>
      <w:bCs w:val="0"/>
      <w:i w:val="0"/>
      <w:iCs w:val="0"/>
      <w:smallCaps w:val="0"/>
      <w:strike w:val="0"/>
      <w:color w:val="000000"/>
      <w:spacing w:val="0"/>
      <w:w w:val="100"/>
      <w:position w:val="0"/>
      <w:sz w:val="26"/>
      <w:szCs w:val="26"/>
      <w:u w:val="single"/>
      <w:lang w:val="en-US" w:eastAsia="en-US" w:bidi="en-US"/>
    </w:rPr>
  </w:style>
  <w:style w:type="character" w:customStyle="1" w:styleId="2Calibri12pt0">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391pt">
    <w:name w:val="Основной текст (39) + Интервал 1 pt"/>
    <w:basedOn w:val="390"/>
    <w:rPr>
      <w:rFonts w:ascii="Century Schoolbook" w:eastAsia="Century Schoolbook" w:hAnsi="Century Schoolbook" w:cs="Century Schoolbook"/>
      <w:b w:val="0"/>
      <w:bCs w:val="0"/>
      <w:i/>
      <w:iCs/>
      <w:smallCaps w:val="0"/>
      <w:strike w:val="0"/>
      <w:color w:val="000000"/>
      <w:spacing w:val="20"/>
      <w:w w:val="100"/>
      <w:position w:val="0"/>
      <w:sz w:val="12"/>
      <w:szCs w:val="12"/>
      <w:u w:val="none"/>
      <w:lang w:val="en-US" w:eastAsia="en-US" w:bidi="en-US"/>
    </w:rPr>
  </w:style>
  <w:style w:type="character" w:customStyle="1" w:styleId="600">
    <w:name w:val="Основной текст (60)_"/>
    <w:basedOn w:val="a0"/>
    <w:link w:val="601"/>
    <w:rPr>
      <w:rFonts w:ascii="Century Schoolbook" w:eastAsia="Century Schoolbook" w:hAnsi="Century Schoolbook" w:cs="Century Schoolbook"/>
      <w:b/>
      <w:bCs/>
      <w:i w:val="0"/>
      <w:iCs w:val="0"/>
      <w:smallCaps w:val="0"/>
      <w:strike w:val="0"/>
      <w:spacing w:val="30"/>
      <w:sz w:val="19"/>
      <w:szCs w:val="19"/>
      <w:u w:val="none"/>
    </w:rPr>
  </w:style>
  <w:style w:type="character" w:customStyle="1" w:styleId="6010pt0pt">
    <w:name w:val="Основной текст (60) + 10 pt;Курсив;Интервал 0 pt"/>
    <w:basedOn w:val="60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601pt">
    <w:name w:val="Основной текст (60) + Интервал 1 pt"/>
    <w:basedOn w:val="600"/>
    <w:rPr>
      <w:rFonts w:ascii="Century Schoolbook" w:eastAsia="Century Schoolbook" w:hAnsi="Century Schoolbook" w:cs="Century Schoolbook"/>
      <w:b/>
      <w:bCs/>
      <w:i w:val="0"/>
      <w:iCs w:val="0"/>
      <w:smallCaps w:val="0"/>
      <w:strike w:val="0"/>
      <w:color w:val="000000"/>
      <w:spacing w:val="20"/>
      <w:w w:val="100"/>
      <w:position w:val="0"/>
      <w:sz w:val="19"/>
      <w:szCs w:val="19"/>
      <w:u w:val="none"/>
      <w:lang w:val="en-US" w:eastAsia="en-US" w:bidi="en-US"/>
    </w:rPr>
  </w:style>
  <w:style w:type="character" w:customStyle="1" w:styleId="21pt2">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1"/>
      <w:szCs w:val="21"/>
      <w:u w:val="none"/>
      <w:lang w:val="en-US" w:eastAsia="en-US" w:bidi="en-US"/>
    </w:rPr>
  </w:style>
  <w:style w:type="character" w:customStyle="1" w:styleId="295pt">
    <w:name w:val="Основной текст (2) + 9;5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295pt1pt">
    <w:name w:val="Основной текст (2) + 9;5 pt;Полужирный;Курсив;Интервал 1 pt"/>
    <w:basedOn w:val="25"/>
    <w:rPr>
      <w:rFonts w:ascii="Century Schoolbook" w:eastAsia="Century Schoolbook" w:hAnsi="Century Schoolbook" w:cs="Century Schoolbook"/>
      <w:b/>
      <w:bCs/>
      <w:i/>
      <w:iCs/>
      <w:smallCaps w:val="0"/>
      <w:strike w:val="0"/>
      <w:color w:val="000000"/>
      <w:spacing w:val="30"/>
      <w:w w:val="100"/>
      <w:position w:val="0"/>
      <w:sz w:val="19"/>
      <w:szCs w:val="19"/>
      <w:u w:val="none"/>
      <w:lang w:val="en-US" w:eastAsia="en-US" w:bidi="en-US"/>
    </w:rPr>
  </w:style>
  <w:style w:type="character" w:customStyle="1" w:styleId="2f1">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61">
    <w:name w:val="Основной текст (61)_"/>
    <w:basedOn w:val="a0"/>
    <w:link w:val="610"/>
    <w:rPr>
      <w:rFonts w:ascii="Century Schoolbook" w:eastAsia="Century Schoolbook" w:hAnsi="Century Schoolbook" w:cs="Century Schoolbook"/>
      <w:b/>
      <w:bCs/>
      <w:i/>
      <w:iCs/>
      <w:smallCaps w:val="0"/>
      <w:strike w:val="0"/>
      <w:spacing w:val="40"/>
      <w:sz w:val="19"/>
      <w:szCs w:val="19"/>
      <w:u w:val="none"/>
    </w:rPr>
  </w:style>
  <w:style w:type="character" w:customStyle="1" w:styleId="611pt">
    <w:name w:val="Основной текст (61) + Интервал 1 pt"/>
    <w:basedOn w:val="61"/>
    <w:rPr>
      <w:rFonts w:ascii="Century Schoolbook" w:eastAsia="Century Schoolbook" w:hAnsi="Century Schoolbook" w:cs="Century Schoolbook"/>
      <w:b/>
      <w:bCs/>
      <w:i/>
      <w:iCs/>
      <w:smallCaps w:val="0"/>
      <w:strike w:val="0"/>
      <w:color w:val="000000"/>
      <w:spacing w:val="30"/>
      <w:w w:val="100"/>
      <w:position w:val="0"/>
      <w:sz w:val="19"/>
      <w:szCs w:val="19"/>
      <w:u w:val="none"/>
      <w:lang w:val="en-US" w:eastAsia="en-US" w:bidi="en-US"/>
    </w:rPr>
  </w:style>
  <w:style w:type="character" w:customStyle="1" w:styleId="61105pt">
    <w:name w:val="Основной текст (61) + 10;5 pt;Не курсив"/>
    <w:basedOn w:val="61"/>
    <w:rPr>
      <w:rFonts w:ascii="Century Schoolbook" w:eastAsia="Century Schoolbook" w:hAnsi="Century Schoolbook" w:cs="Century Schoolbook"/>
      <w:b/>
      <w:bCs/>
      <w:i/>
      <w:iCs/>
      <w:smallCaps w:val="0"/>
      <w:strike w:val="0"/>
      <w:color w:val="000000"/>
      <w:spacing w:val="40"/>
      <w:w w:val="100"/>
      <w:position w:val="0"/>
      <w:sz w:val="21"/>
      <w:szCs w:val="21"/>
      <w:u w:val="none"/>
      <w:lang w:val="en-US" w:eastAsia="en-US" w:bidi="en-US"/>
    </w:rPr>
  </w:style>
  <w:style w:type="character" w:customStyle="1" w:styleId="2Calibri11pt2pt">
    <w:name w:val="Основной текст (2) + Calibri;11 pt;Курсив;Интервал 2 pt"/>
    <w:basedOn w:val="25"/>
    <w:rPr>
      <w:rFonts w:ascii="Calibri" w:eastAsia="Calibri" w:hAnsi="Calibri" w:cs="Calibri"/>
      <w:b w:val="0"/>
      <w:bCs w:val="0"/>
      <w:i/>
      <w:iCs/>
      <w:smallCaps w:val="0"/>
      <w:strike w:val="0"/>
      <w:color w:val="000000"/>
      <w:spacing w:val="50"/>
      <w:w w:val="100"/>
      <w:position w:val="0"/>
      <w:sz w:val="22"/>
      <w:szCs w:val="22"/>
      <w:u w:val="none"/>
      <w:lang w:val="en-US" w:eastAsia="en-US" w:bidi="en-US"/>
    </w:rPr>
  </w:style>
  <w:style w:type="character" w:customStyle="1" w:styleId="2115pt">
    <w:name w:val="Основной текст (2) + 11;5 pt"/>
    <w:basedOn w:val="25"/>
    <w:rPr>
      <w:rFonts w:ascii="Century Schoolbook" w:eastAsia="Century Schoolbook" w:hAnsi="Century Schoolbook" w:cs="Century Schoolbook"/>
      <w:b w:val="0"/>
      <w:bCs w:val="0"/>
      <w:i w:val="0"/>
      <w:iCs w:val="0"/>
      <w:smallCaps w:val="0"/>
      <w:strike w:val="0"/>
      <w:color w:val="000000"/>
      <w:spacing w:val="0"/>
      <w:w w:val="100"/>
      <w:position w:val="0"/>
      <w:sz w:val="23"/>
      <w:szCs w:val="23"/>
      <w:u w:val="none"/>
      <w:lang w:val="en-US" w:eastAsia="en-US" w:bidi="en-US"/>
    </w:rPr>
  </w:style>
  <w:style w:type="character" w:customStyle="1" w:styleId="7105pt1pt0">
    <w:name w:val="Основной текст (7) + 10;5 pt;Не курсив;Интервал 1 pt"/>
    <w:basedOn w:val="7"/>
    <w:rPr>
      <w:rFonts w:ascii="Century Schoolbook" w:eastAsia="Century Schoolbook" w:hAnsi="Century Schoolbook" w:cs="Century Schoolbook"/>
      <w:b w:val="0"/>
      <w:bCs w:val="0"/>
      <w:i/>
      <w:iCs/>
      <w:smallCaps w:val="0"/>
      <w:strike w:val="0"/>
      <w:color w:val="000000"/>
      <w:spacing w:val="20"/>
      <w:w w:val="100"/>
      <w:position w:val="0"/>
      <w:sz w:val="21"/>
      <w:szCs w:val="21"/>
      <w:u w:val="none"/>
      <w:lang w:val="en-US" w:eastAsia="en-US" w:bidi="en-US"/>
    </w:rPr>
  </w:style>
  <w:style w:type="character" w:customStyle="1" w:styleId="295pt2pt">
    <w:name w:val="Основной текст (2) + 9;5 pt;Полужирный;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9"/>
      <w:szCs w:val="19"/>
      <w:u w:val="none"/>
      <w:lang w:val="en-US" w:eastAsia="en-US" w:bidi="en-US"/>
    </w:rPr>
  </w:style>
  <w:style w:type="character" w:customStyle="1" w:styleId="22pt1">
    <w:name w:val="Основной текст (2) + Полужирный;Интервал 2 pt"/>
    <w:basedOn w:val="25"/>
    <w:rPr>
      <w:rFonts w:ascii="Century Schoolbook" w:eastAsia="Century Schoolbook" w:hAnsi="Century Schoolbook" w:cs="Century Schoolbook"/>
      <w:b/>
      <w:bCs/>
      <w:i w:val="0"/>
      <w:iCs w:val="0"/>
      <w:smallCaps w:val="0"/>
      <w:strike w:val="0"/>
      <w:color w:val="000000"/>
      <w:spacing w:val="40"/>
      <w:w w:val="100"/>
      <w:position w:val="0"/>
      <w:sz w:val="21"/>
      <w:szCs w:val="21"/>
      <w:u w:val="none"/>
      <w:lang w:val="en-US" w:eastAsia="en-US" w:bidi="en-US"/>
    </w:rPr>
  </w:style>
  <w:style w:type="character" w:customStyle="1" w:styleId="61105pt0pt">
    <w:name w:val="Основной текст (61) + 10;5 pt;Не полужирный;Не курсив;Интервал 0 pt"/>
    <w:basedOn w:val="61"/>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11pt0pt">
    <w:name w:val="Основной текст (61) + 11 pt;Не полужирный;Интервал 0 pt"/>
    <w:basedOn w:val="61"/>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Garamond10pt">
    <w:name w:val="Основной текст (2) + Garamond;10 pt;Полужирный"/>
    <w:basedOn w:val="25"/>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2Corbel115pt1pt">
    <w:name w:val="Основной текст (2) + Corbel;11;5 pt;Интервал 1 pt"/>
    <w:basedOn w:val="25"/>
    <w:rPr>
      <w:rFonts w:ascii="Corbel" w:eastAsia="Corbel" w:hAnsi="Corbel" w:cs="Corbel"/>
      <w:b w:val="0"/>
      <w:bCs w:val="0"/>
      <w:i w:val="0"/>
      <w:iCs w:val="0"/>
      <w:smallCaps w:val="0"/>
      <w:strike w:val="0"/>
      <w:color w:val="000000"/>
      <w:spacing w:val="20"/>
      <w:w w:val="100"/>
      <w:position w:val="0"/>
      <w:sz w:val="23"/>
      <w:szCs w:val="23"/>
      <w:u w:val="none"/>
      <w:lang w:val="en-US" w:eastAsia="en-US" w:bidi="en-US"/>
    </w:rPr>
  </w:style>
  <w:style w:type="character" w:customStyle="1" w:styleId="295pt1pt0">
    <w:name w:val="Основной текст (2) + 9;5 pt;Полужирный;Интервал 1 pt"/>
    <w:basedOn w:val="25"/>
    <w:rPr>
      <w:rFonts w:ascii="Century Schoolbook" w:eastAsia="Century Schoolbook" w:hAnsi="Century Schoolbook" w:cs="Century Schoolbook"/>
      <w:b/>
      <w:bCs/>
      <w:i w:val="0"/>
      <w:iCs w:val="0"/>
      <w:smallCaps w:val="0"/>
      <w:strike w:val="0"/>
      <w:color w:val="000000"/>
      <w:spacing w:val="30"/>
      <w:w w:val="100"/>
      <w:position w:val="0"/>
      <w:sz w:val="19"/>
      <w:szCs w:val="19"/>
      <w:u w:val="none"/>
      <w:lang w:val="en-US" w:eastAsia="en-US" w:bidi="en-US"/>
    </w:rPr>
  </w:style>
  <w:style w:type="character" w:customStyle="1" w:styleId="62Exact">
    <w:name w:val="Основной текст (62) Exact"/>
    <w:basedOn w:val="a0"/>
    <w:link w:val="62"/>
    <w:rPr>
      <w:rFonts w:ascii="Impact" w:eastAsia="Impact" w:hAnsi="Impact" w:cs="Impact"/>
      <w:b w:val="0"/>
      <w:bCs w:val="0"/>
      <w:i/>
      <w:iCs/>
      <w:smallCaps w:val="0"/>
      <w:strike w:val="0"/>
      <w:spacing w:val="0"/>
      <w:sz w:val="16"/>
      <w:szCs w:val="16"/>
      <w:u w:val="none"/>
    </w:rPr>
  </w:style>
  <w:style w:type="character" w:customStyle="1" w:styleId="62Corbel115ptExact">
    <w:name w:val="Основной текст (62) + Corbel;11;5 pt;Не курсив Exact"/>
    <w:basedOn w:val="62Exact"/>
    <w:rPr>
      <w:rFonts w:ascii="Corbel" w:eastAsia="Corbel" w:hAnsi="Corbel" w:cs="Corbel"/>
      <w:b/>
      <w:bCs/>
      <w:i/>
      <w:iCs/>
      <w:smallCaps w:val="0"/>
      <w:strike w:val="0"/>
      <w:color w:val="000000"/>
      <w:spacing w:val="0"/>
      <w:w w:val="100"/>
      <w:position w:val="0"/>
      <w:sz w:val="23"/>
      <w:szCs w:val="23"/>
      <w:u w:val="none"/>
      <w:lang w:val="en-US" w:eastAsia="en-US" w:bidi="en-US"/>
    </w:rPr>
  </w:style>
  <w:style w:type="character" w:customStyle="1" w:styleId="62CenturySchoolbook11ptExact">
    <w:name w:val="Основной текст (62) + Century Schoolbook;11 pt Exact"/>
    <w:basedOn w:val="62Exact"/>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62CenturySchoolbook105ptExact">
    <w:name w:val="Основной текст (62) + Century Schoolbook;10;5 pt;Не курсив Exact"/>
    <w:basedOn w:val="62Exact"/>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2CenturySchoolbook105pt-1ptExact">
    <w:name w:val="Основной текст (62) + Century Schoolbook;10;5 pt;Не курсив;Интервал -1 pt Exact"/>
    <w:basedOn w:val="62Exact"/>
    <w:rPr>
      <w:rFonts w:ascii="Century Schoolbook" w:eastAsia="Century Schoolbook" w:hAnsi="Century Schoolbook" w:cs="Century Schoolbook"/>
      <w:b/>
      <w:bCs/>
      <w:i/>
      <w:iCs/>
      <w:smallCaps w:val="0"/>
      <w:strike w:val="0"/>
      <w:color w:val="000000"/>
      <w:spacing w:val="-30"/>
      <w:w w:val="100"/>
      <w:position w:val="0"/>
      <w:sz w:val="21"/>
      <w:szCs w:val="21"/>
      <w:u w:val="none"/>
      <w:lang w:val="en-US" w:eastAsia="en-US" w:bidi="en-US"/>
    </w:rPr>
  </w:style>
  <w:style w:type="character" w:customStyle="1" w:styleId="62CenturySchoolbook11pt1ptExact">
    <w:name w:val="Основной текст (62) + Century Schoolbook;11 pt;Интервал 1 pt Exact"/>
    <w:basedOn w:val="62Exact"/>
    <w:rPr>
      <w:rFonts w:ascii="Century Schoolbook" w:eastAsia="Century Schoolbook" w:hAnsi="Century Schoolbook" w:cs="Century Schoolbook"/>
      <w:b/>
      <w:bCs/>
      <w:i/>
      <w:iCs/>
      <w:smallCaps w:val="0"/>
      <w:strike w:val="0"/>
      <w:color w:val="000000"/>
      <w:spacing w:val="30"/>
      <w:w w:val="100"/>
      <w:position w:val="0"/>
      <w:sz w:val="22"/>
      <w:szCs w:val="22"/>
      <w:u w:val="none"/>
      <w:lang w:val="en-US" w:eastAsia="en-US" w:bidi="en-US"/>
    </w:rPr>
  </w:style>
  <w:style w:type="character" w:customStyle="1" w:styleId="63Exact">
    <w:name w:val="Основной текст (63) Exact"/>
    <w:basedOn w:val="a0"/>
    <w:link w:val="63"/>
    <w:rPr>
      <w:rFonts w:ascii="Century Schoolbook" w:eastAsia="Century Schoolbook" w:hAnsi="Century Schoolbook" w:cs="Century Schoolbook"/>
      <w:b w:val="0"/>
      <w:bCs w:val="0"/>
      <w:i w:val="0"/>
      <w:iCs w:val="0"/>
      <w:smallCaps w:val="0"/>
      <w:strike w:val="0"/>
      <w:sz w:val="8"/>
      <w:szCs w:val="8"/>
      <w:u w:val="none"/>
    </w:rPr>
  </w:style>
  <w:style w:type="character" w:customStyle="1" w:styleId="64Exact">
    <w:name w:val="Основной текст (64) Exact"/>
    <w:basedOn w:val="a0"/>
    <w:link w:val="64"/>
    <w:rPr>
      <w:rFonts w:ascii="Century Schoolbook" w:eastAsia="Century Schoolbook" w:hAnsi="Century Schoolbook" w:cs="Century Schoolbook"/>
      <w:b w:val="0"/>
      <w:bCs w:val="0"/>
      <w:i w:val="0"/>
      <w:iCs w:val="0"/>
      <w:smallCaps w:val="0"/>
      <w:strike w:val="0"/>
      <w:spacing w:val="0"/>
      <w:sz w:val="32"/>
      <w:szCs w:val="32"/>
      <w:u w:val="none"/>
    </w:rPr>
  </w:style>
  <w:style w:type="character" w:customStyle="1" w:styleId="6411ptExact">
    <w:name w:val="Основной текст (64) + 11 pt;Курсив Exact"/>
    <w:basedOn w:val="64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70ptExact0">
    <w:name w:val="Основной текст (57) + Интервал 0 pt Exact"/>
    <w:basedOn w:val="57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65Exact">
    <w:name w:val="Основной текст (65) Exact"/>
    <w:basedOn w:val="a0"/>
    <w:rPr>
      <w:rFonts w:ascii="Calibri" w:eastAsia="Calibri" w:hAnsi="Calibri" w:cs="Calibri"/>
      <w:b w:val="0"/>
      <w:bCs w:val="0"/>
      <w:i/>
      <w:iCs/>
      <w:smallCaps w:val="0"/>
      <w:strike w:val="0"/>
      <w:spacing w:val="20"/>
      <w:sz w:val="17"/>
      <w:szCs w:val="17"/>
      <w:u w:val="none"/>
    </w:rPr>
  </w:style>
  <w:style w:type="character" w:customStyle="1" w:styleId="65Garamond10pt0ptExact">
    <w:name w:val="Основной текст (65) + Garamond;10 pt;Полужирный;Не курсив;Интервал 0 pt Exact"/>
    <w:basedOn w:val="65"/>
    <w:rPr>
      <w:rFonts w:ascii="Garamond" w:eastAsia="Garamond" w:hAnsi="Garamond" w:cs="Garamond"/>
      <w:b/>
      <w:bCs/>
      <w:i/>
      <w:iCs/>
      <w:smallCaps w:val="0"/>
      <w:strike w:val="0"/>
      <w:spacing w:val="0"/>
      <w:sz w:val="20"/>
      <w:szCs w:val="20"/>
      <w:u w:val="none"/>
      <w:lang w:val="ru-RU" w:eastAsia="ru-RU" w:bidi="ru-RU"/>
    </w:rPr>
  </w:style>
  <w:style w:type="character" w:customStyle="1" w:styleId="21ptExact1">
    <w:name w:val="Основной текст (2) + Интервал 1 pt Exact"/>
    <w:basedOn w:val="25"/>
    <w:rPr>
      <w:rFonts w:ascii="Century Schoolbook" w:eastAsia="Century Schoolbook" w:hAnsi="Century Schoolbook" w:cs="Century Schoolbook"/>
      <w:b w:val="0"/>
      <w:bCs w:val="0"/>
      <w:i w:val="0"/>
      <w:iCs w:val="0"/>
      <w:smallCaps w:val="0"/>
      <w:strike w:val="0"/>
      <w:color w:val="000000"/>
      <w:spacing w:val="20"/>
      <w:w w:val="100"/>
      <w:position w:val="0"/>
      <w:sz w:val="21"/>
      <w:szCs w:val="21"/>
      <w:u w:val="none"/>
      <w:lang w:val="en-US" w:eastAsia="en-US" w:bidi="en-US"/>
    </w:rPr>
  </w:style>
  <w:style w:type="character" w:customStyle="1" w:styleId="2Corbel115pt1ptExact">
    <w:name w:val="Основной текст (2) + Corbel;11;5 pt;Интервал 1 pt Exact"/>
    <w:basedOn w:val="25"/>
    <w:rPr>
      <w:rFonts w:ascii="Corbel" w:eastAsia="Corbel" w:hAnsi="Corbel" w:cs="Corbel"/>
      <w:b w:val="0"/>
      <w:bCs w:val="0"/>
      <w:i w:val="0"/>
      <w:iCs w:val="0"/>
      <w:smallCaps w:val="0"/>
      <w:strike w:val="0"/>
      <w:color w:val="000000"/>
      <w:spacing w:val="20"/>
      <w:w w:val="100"/>
      <w:position w:val="0"/>
      <w:sz w:val="23"/>
      <w:szCs w:val="23"/>
      <w:u w:val="none"/>
      <w:lang w:val="en-US" w:eastAsia="en-US" w:bidi="en-US"/>
    </w:rPr>
  </w:style>
  <w:style w:type="character" w:customStyle="1" w:styleId="162ptExact">
    <w:name w:val="Основной текст (16) + Интервал 2 pt Exact"/>
    <w:basedOn w:val="16"/>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66Exact">
    <w:name w:val="Основной текст (66) Exact"/>
    <w:basedOn w:val="a0"/>
    <w:link w:val="66"/>
    <w:rPr>
      <w:rFonts w:ascii="Garamond" w:eastAsia="Garamond" w:hAnsi="Garamond" w:cs="Garamond"/>
      <w:b w:val="0"/>
      <w:bCs w:val="0"/>
      <w:i/>
      <w:iCs/>
      <w:smallCaps w:val="0"/>
      <w:strike w:val="0"/>
      <w:spacing w:val="40"/>
      <w:sz w:val="16"/>
      <w:szCs w:val="16"/>
      <w:u w:val="none"/>
      <w:lang w:val="ru-RU" w:eastAsia="ru-RU" w:bidi="ru-RU"/>
    </w:rPr>
  </w:style>
  <w:style w:type="character" w:customStyle="1" w:styleId="775pt2ptExact0">
    <w:name w:val="Основной текст (7) + 7;5 pt;Интервал 2 pt Exac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single"/>
      <w:lang w:val="en-US" w:eastAsia="en-US" w:bidi="en-US"/>
    </w:rPr>
  </w:style>
  <w:style w:type="character" w:customStyle="1" w:styleId="2Garamond12pt">
    <w:name w:val="Основной текст (2) + Garamond;12 pt;Полужирный"/>
    <w:basedOn w:val="25"/>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Corbel75pt1pt">
    <w:name w:val="Основной текст (2) + Corbel;7;5 pt;Интервал 1 pt"/>
    <w:basedOn w:val="25"/>
    <w:rPr>
      <w:rFonts w:ascii="Corbel" w:eastAsia="Corbel" w:hAnsi="Corbel" w:cs="Corbel"/>
      <w:b w:val="0"/>
      <w:bCs w:val="0"/>
      <w:i w:val="0"/>
      <w:iCs w:val="0"/>
      <w:smallCaps w:val="0"/>
      <w:strike w:val="0"/>
      <w:color w:val="000000"/>
      <w:spacing w:val="20"/>
      <w:w w:val="100"/>
      <w:position w:val="0"/>
      <w:sz w:val="15"/>
      <w:szCs w:val="15"/>
      <w:u w:val="none"/>
      <w:lang w:val="en-US" w:eastAsia="en-US" w:bidi="en-US"/>
    </w:rPr>
  </w:style>
  <w:style w:type="character" w:customStyle="1" w:styleId="2-1pt">
    <w:name w:val="Основной текст (2) + Интервал -1 pt"/>
    <w:basedOn w:val="25"/>
    <w:rPr>
      <w:rFonts w:ascii="Century Schoolbook" w:eastAsia="Century Schoolbook" w:hAnsi="Century Schoolbook" w:cs="Century Schoolbook"/>
      <w:b w:val="0"/>
      <w:bCs w:val="0"/>
      <w:i w:val="0"/>
      <w:iCs w:val="0"/>
      <w:smallCaps w:val="0"/>
      <w:strike w:val="0"/>
      <w:color w:val="000000"/>
      <w:spacing w:val="-30"/>
      <w:w w:val="100"/>
      <w:position w:val="0"/>
      <w:sz w:val="21"/>
      <w:szCs w:val="21"/>
      <w:u w:val="none"/>
      <w:lang w:val="en-US" w:eastAsia="en-US" w:bidi="en-US"/>
    </w:rPr>
  </w:style>
  <w:style w:type="character" w:customStyle="1" w:styleId="24pt0">
    <w:name w:val="Основной текст (2) + Интервал 4 pt"/>
    <w:basedOn w:val="25"/>
    <w:rPr>
      <w:rFonts w:ascii="Century Schoolbook" w:eastAsia="Century Schoolbook" w:hAnsi="Century Schoolbook" w:cs="Century Schoolbook"/>
      <w:b w:val="0"/>
      <w:bCs w:val="0"/>
      <w:i w:val="0"/>
      <w:iCs w:val="0"/>
      <w:smallCaps w:val="0"/>
      <w:strike w:val="0"/>
      <w:color w:val="000000"/>
      <w:spacing w:val="80"/>
      <w:w w:val="100"/>
      <w:position w:val="0"/>
      <w:sz w:val="21"/>
      <w:szCs w:val="21"/>
      <w:u w:val="none"/>
      <w:lang w:val="ru-RU" w:eastAsia="ru-RU" w:bidi="ru-RU"/>
    </w:rPr>
  </w:style>
  <w:style w:type="character" w:customStyle="1" w:styleId="67">
    <w:name w:val="Основной текст (67)_"/>
    <w:basedOn w:val="a0"/>
    <w:link w:val="670"/>
    <w:rPr>
      <w:rFonts w:ascii="Calibri" w:eastAsia="Calibri" w:hAnsi="Calibri" w:cs="Calibri"/>
      <w:b w:val="0"/>
      <w:bCs w:val="0"/>
      <w:i/>
      <w:iCs/>
      <w:smallCaps w:val="0"/>
      <w:strike w:val="0"/>
      <w:spacing w:val="0"/>
      <w:sz w:val="28"/>
      <w:szCs w:val="28"/>
      <w:u w:val="none"/>
    </w:rPr>
  </w:style>
  <w:style w:type="character" w:customStyle="1" w:styleId="671pt">
    <w:name w:val="Основной текст (67) + Интервал 1 pt"/>
    <w:basedOn w:val="67"/>
    <w:rPr>
      <w:rFonts w:ascii="Calibri" w:eastAsia="Calibri" w:hAnsi="Calibri" w:cs="Calibri"/>
      <w:b w:val="0"/>
      <w:bCs w:val="0"/>
      <w:i/>
      <w:iCs/>
      <w:smallCaps w:val="0"/>
      <w:strike w:val="0"/>
      <w:color w:val="000000"/>
      <w:spacing w:val="30"/>
      <w:w w:val="100"/>
      <w:position w:val="0"/>
      <w:sz w:val="28"/>
      <w:szCs w:val="28"/>
      <w:u w:val="none"/>
      <w:lang w:val="en-US" w:eastAsia="en-US" w:bidi="en-US"/>
    </w:rPr>
  </w:style>
  <w:style w:type="character" w:customStyle="1" w:styleId="67Corbel">
    <w:name w:val="Основной текст (67) + Corbel;Не курсив"/>
    <w:basedOn w:val="67"/>
    <w:rPr>
      <w:rFonts w:ascii="Corbel" w:eastAsia="Corbel" w:hAnsi="Corbel" w:cs="Corbel"/>
      <w:b/>
      <w:bCs/>
      <w:i/>
      <w:iCs/>
      <w:smallCaps w:val="0"/>
      <w:strike w:val="0"/>
      <w:color w:val="000000"/>
      <w:spacing w:val="0"/>
      <w:w w:val="100"/>
      <w:position w:val="0"/>
      <w:sz w:val="28"/>
      <w:szCs w:val="28"/>
      <w:u w:val="none"/>
      <w:lang w:val="en-US" w:eastAsia="en-US" w:bidi="en-US"/>
    </w:rPr>
  </w:style>
  <w:style w:type="character" w:customStyle="1" w:styleId="775pt2pt">
    <w:name w:val="Основной текст (7) + 7;5 pt;Интервал 2 pt"/>
    <w:basedOn w:val="7"/>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68">
    <w:name w:val="Основной текст (68)_"/>
    <w:basedOn w:val="a0"/>
    <w:link w:val="680"/>
    <w:rPr>
      <w:rFonts w:ascii="Impact" w:eastAsia="Impact" w:hAnsi="Impact" w:cs="Impact"/>
      <w:b w:val="0"/>
      <w:bCs w:val="0"/>
      <w:i/>
      <w:iCs/>
      <w:smallCaps w:val="0"/>
      <w:strike w:val="0"/>
      <w:spacing w:val="10"/>
      <w:sz w:val="18"/>
      <w:szCs w:val="18"/>
      <w:u w:val="none"/>
    </w:rPr>
  </w:style>
  <w:style w:type="character" w:customStyle="1" w:styleId="68CenturySchoolbook4pt0pt">
    <w:name w:val="Основной текст (68) + Century Schoolbook;4 pt;Не курсив;Интервал 0 pt"/>
    <w:basedOn w:val="68"/>
    <w:rPr>
      <w:rFonts w:ascii="Century Schoolbook" w:eastAsia="Century Schoolbook" w:hAnsi="Century Schoolbook" w:cs="Century Schoolbook"/>
      <w:b w:val="0"/>
      <w:bCs w:val="0"/>
      <w:i/>
      <w:iCs/>
      <w:smallCaps w:val="0"/>
      <w:strike w:val="0"/>
      <w:color w:val="000000"/>
      <w:spacing w:val="0"/>
      <w:w w:val="100"/>
      <w:position w:val="0"/>
      <w:sz w:val="8"/>
      <w:szCs w:val="8"/>
      <w:u w:val="none"/>
      <w:lang w:val="en-US" w:eastAsia="en-US" w:bidi="en-US"/>
    </w:rPr>
  </w:style>
  <w:style w:type="character" w:customStyle="1" w:styleId="23pt">
    <w:name w:val="Основной текст (2) + Интервал 3 pt"/>
    <w:basedOn w:val="25"/>
    <w:rPr>
      <w:rFonts w:ascii="Century Schoolbook" w:eastAsia="Century Schoolbook" w:hAnsi="Century Schoolbook" w:cs="Century Schoolbook"/>
      <w:b w:val="0"/>
      <w:bCs w:val="0"/>
      <w:i w:val="0"/>
      <w:iCs w:val="0"/>
      <w:smallCaps w:val="0"/>
      <w:strike w:val="0"/>
      <w:color w:val="000000"/>
      <w:spacing w:val="60"/>
      <w:w w:val="100"/>
      <w:position w:val="0"/>
      <w:sz w:val="21"/>
      <w:szCs w:val="21"/>
      <w:u w:val="none"/>
      <w:lang w:val="en-US" w:eastAsia="en-US" w:bidi="en-US"/>
    </w:rPr>
  </w:style>
  <w:style w:type="character" w:customStyle="1" w:styleId="29pt2">
    <w:name w:val="Основной текст (2) + 9 pt;Курсив"/>
    <w:basedOn w:val="25"/>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211pt4">
    <w:name w:val="Основной текст (2) + 11 pt"/>
    <w:basedOn w:val="25"/>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69">
    <w:name w:val="Основной текст (69)_"/>
    <w:basedOn w:val="a0"/>
    <w:link w:val="690"/>
    <w:rPr>
      <w:rFonts w:ascii="Century Schoolbook" w:eastAsia="Century Schoolbook" w:hAnsi="Century Schoolbook" w:cs="Century Schoolbook"/>
      <w:b/>
      <w:bCs/>
      <w:i w:val="0"/>
      <w:iCs w:val="0"/>
      <w:smallCaps w:val="0"/>
      <w:strike w:val="0"/>
      <w:spacing w:val="20"/>
      <w:u w:val="none"/>
    </w:rPr>
  </w:style>
  <w:style w:type="character" w:customStyle="1" w:styleId="691">
    <w:name w:val="Основной текст (69) + Малые прописные"/>
    <w:basedOn w:val="69"/>
    <w:rPr>
      <w:rFonts w:ascii="Century Schoolbook" w:eastAsia="Century Schoolbook" w:hAnsi="Century Schoolbook" w:cs="Century Schoolbook"/>
      <w:b/>
      <w:bCs/>
      <w:i w:val="0"/>
      <w:iCs w:val="0"/>
      <w:smallCaps/>
      <w:strike w:val="0"/>
      <w:color w:val="000000"/>
      <w:spacing w:val="20"/>
      <w:w w:val="100"/>
      <w:position w:val="0"/>
      <w:sz w:val="24"/>
      <w:szCs w:val="24"/>
      <w:u w:val="none"/>
      <w:lang w:val="en-US" w:eastAsia="en-US" w:bidi="en-US"/>
    </w:rPr>
  </w:style>
  <w:style w:type="character" w:customStyle="1" w:styleId="6910pt">
    <w:name w:val="Основной текст (69) + 10 pt;Курсив"/>
    <w:basedOn w:val="69"/>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700">
    <w:name w:val="Основной текст (70)_"/>
    <w:basedOn w:val="a0"/>
    <w:link w:val="701"/>
    <w:rPr>
      <w:rFonts w:ascii="Century Schoolbook" w:eastAsia="Century Schoolbook" w:hAnsi="Century Schoolbook" w:cs="Century Schoolbook"/>
      <w:b/>
      <w:bCs/>
      <w:i/>
      <w:iCs/>
      <w:smallCaps w:val="0"/>
      <w:strike w:val="0"/>
      <w:spacing w:val="20"/>
      <w:sz w:val="20"/>
      <w:szCs w:val="20"/>
      <w:u w:val="none"/>
    </w:rPr>
  </w:style>
  <w:style w:type="character" w:customStyle="1" w:styleId="702">
    <w:name w:val="Основной текст (70) + Малые прописные"/>
    <w:basedOn w:val="700"/>
    <w:rPr>
      <w:rFonts w:ascii="Century Schoolbook" w:eastAsia="Century Schoolbook" w:hAnsi="Century Schoolbook" w:cs="Century Schoolbook"/>
      <w:b/>
      <w:bCs/>
      <w:i/>
      <w:iCs/>
      <w:smallCaps/>
      <w:strike w:val="0"/>
      <w:color w:val="000000"/>
      <w:spacing w:val="20"/>
      <w:w w:val="100"/>
      <w:position w:val="0"/>
      <w:sz w:val="20"/>
      <w:szCs w:val="20"/>
      <w:u w:val="none"/>
      <w:lang w:val="en-US" w:eastAsia="en-US" w:bidi="en-US"/>
    </w:rPr>
  </w:style>
  <w:style w:type="character" w:customStyle="1" w:styleId="7012pt">
    <w:name w:val="Основной текст (70) + 12 pt;Не курсив"/>
    <w:basedOn w:val="700"/>
    <w:rPr>
      <w:rFonts w:ascii="Century Schoolbook" w:eastAsia="Century Schoolbook" w:hAnsi="Century Schoolbook" w:cs="Century Schoolbook"/>
      <w:b/>
      <w:bCs/>
      <w:i/>
      <w:iCs/>
      <w:smallCaps w:val="0"/>
      <w:strike w:val="0"/>
      <w:color w:val="000000"/>
      <w:spacing w:val="20"/>
      <w:w w:val="100"/>
      <w:position w:val="0"/>
      <w:sz w:val="24"/>
      <w:szCs w:val="24"/>
      <w:u w:val="none"/>
      <w:lang w:val="en-US" w:eastAsia="en-US" w:bidi="en-US"/>
    </w:rPr>
  </w:style>
  <w:style w:type="character" w:customStyle="1" w:styleId="211pt5">
    <w:name w:val="Основной текст (2) + 11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211pt6">
    <w:name w:val="Основной текст (2) + 11 pt"/>
    <w:basedOn w:val="25"/>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285pt2pt">
    <w:name w:val="Основной текст (2) + 8;5 pt;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311pt2">
    <w:name w:val="Подпись к таблице (3) + 11 pt;Малые прописные"/>
    <w:basedOn w:val="39"/>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39pt0">
    <w:name w:val="Подпись к таблице (3) + 9 pt;Полужирный"/>
    <w:basedOn w:val="39"/>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11pt7">
    <w:name w:val="Основной текст (2) + 11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6a">
    <w:name w:val="Подпись к таблице (6)_"/>
    <w:basedOn w:val="a0"/>
    <w:link w:val="6b"/>
    <w:rPr>
      <w:rFonts w:ascii="Century Schoolbook" w:eastAsia="Century Schoolbook" w:hAnsi="Century Schoolbook" w:cs="Century Schoolbook"/>
      <w:b w:val="0"/>
      <w:bCs w:val="0"/>
      <w:i/>
      <w:iCs/>
      <w:smallCaps w:val="0"/>
      <w:strike w:val="0"/>
      <w:sz w:val="10"/>
      <w:szCs w:val="10"/>
      <w:u w:val="none"/>
      <w:lang w:val="ru-RU" w:eastAsia="ru-RU" w:bidi="ru-RU"/>
    </w:rPr>
  </w:style>
  <w:style w:type="character" w:customStyle="1" w:styleId="25pt0">
    <w:name w:val="Основной текст (2) + 5 pt"/>
    <w:basedOn w:val="25"/>
    <w:rPr>
      <w:rFonts w:ascii="Century Schoolbook" w:eastAsia="Century Schoolbook" w:hAnsi="Century Schoolbook" w:cs="Century Schoolbook"/>
      <w:b w:val="0"/>
      <w:bCs w:val="0"/>
      <w:i w:val="0"/>
      <w:iCs w:val="0"/>
      <w:smallCaps w:val="0"/>
      <w:strike w:val="0"/>
      <w:color w:val="000000"/>
      <w:spacing w:val="0"/>
      <w:w w:val="100"/>
      <w:position w:val="0"/>
      <w:sz w:val="10"/>
      <w:szCs w:val="10"/>
      <w:u w:val="none"/>
      <w:lang w:val="en-US" w:eastAsia="en-US" w:bidi="en-US"/>
    </w:rPr>
  </w:style>
  <w:style w:type="character" w:customStyle="1" w:styleId="275pt2pt">
    <w:name w:val="Основной текст (2) + 7;5 pt;Курсив;Интервал 2 pt"/>
    <w:basedOn w:val="25"/>
    <w:rPr>
      <w:rFonts w:ascii="Century Schoolbook" w:eastAsia="Century Schoolbook" w:hAnsi="Century Schoolbook" w:cs="Century Schoolbook"/>
      <w:b w:val="0"/>
      <w:bCs w:val="0"/>
      <w:i/>
      <w:iCs/>
      <w:smallCaps w:val="0"/>
      <w:strike w:val="0"/>
      <w:color w:val="000000"/>
      <w:spacing w:val="40"/>
      <w:w w:val="100"/>
      <w:position w:val="0"/>
      <w:sz w:val="15"/>
      <w:szCs w:val="15"/>
      <w:u w:val="none"/>
      <w:lang w:val="en-US" w:eastAsia="en-US" w:bidi="en-US"/>
    </w:rPr>
  </w:style>
  <w:style w:type="character" w:customStyle="1" w:styleId="2Calibri8pt0">
    <w:name w:val="Основной текст (2) + Calibri;8 pt;Курсив"/>
    <w:basedOn w:val="25"/>
    <w:rPr>
      <w:rFonts w:ascii="Calibri" w:eastAsia="Calibri" w:hAnsi="Calibri" w:cs="Calibri"/>
      <w:b w:val="0"/>
      <w:bCs w:val="0"/>
      <w:i/>
      <w:iCs/>
      <w:smallCaps w:val="0"/>
      <w:strike w:val="0"/>
      <w:color w:val="000000"/>
      <w:spacing w:val="0"/>
      <w:w w:val="100"/>
      <w:position w:val="0"/>
      <w:sz w:val="16"/>
      <w:szCs w:val="16"/>
      <w:u w:val="none"/>
      <w:lang w:val="en-US" w:eastAsia="en-US" w:bidi="en-US"/>
    </w:rPr>
  </w:style>
  <w:style w:type="character" w:customStyle="1" w:styleId="2Calibri8pt1pt">
    <w:name w:val="Основной текст (2) + Calibri;8 pt;Курсив;Интервал 1 pt"/>
    <w:basedOn w:val="25"/>
    <w:rPr>
      <w:rFonts w:ascii="Calibri" w:eastAsia="Calibri" w:hAnsi="Calibri" w:cs="Calibri"/>
      <w:b w:val="0"/>
      <w:bCs w:val="0"/>
      <w:i/>
      <w:iCs/>
      <w:smallCaps w:val="0"/>
      <w:strike w:val="0"/>
      <w:color w:val="000000"/>
      <w:spacing w:val="30"/>
      <w:w w:val="100"/>
      <w:position w:val="0"/>
      <w:sz w:val="16"/>
      <w:szCs w:val="16"/>
      <w:u w:val="none"/>
      <w:lang w:val="en-US" w:eastAsia="en-US" w:bidi="en-US"/>
    </w:rPr>
  </w:style>
  <w:style w:type="character" w:customStyle="1" w:styleId="28pt">
    <w:name w:val="Основной текст (2) + 8 pt"/>
    <w:basedOn w:val="25"/>
    <w:rPr>
      <w:rFonts w:ascii="Century Schoolbook" w:eastAsia="Century Schoolbook" w:hAnsi="Century Schoolbook" w:cs="Century Schoolbook"/>
      <w:b w:val="0"/>
      <w:bCs w:val="0"/>
      <w:i w:val="0"/>
      <w:iCs w:val="0"/>
      <w:smallCaps w:val="0"/>
      <w:strike w:val="0"/>
      <w:color w:val="000000"/>
      <w:spacing w:val="0"/>
      <w:w w:val="100"/>
      <w:position w:val="0"/>
      <w:sz w:val="16"/>
      <w:szCs w:val="16"/>
      <w:u w:val="none"/>
      <w:lang w:val="en-US" w:eastAsia="en-US" w:bidi="en-US"/>
    </w:rPr>
  </w:style>
  <w:style w:type="character" w:customStyle="1" w:styleId="710">
    <w:name w:val="Основной текст (71)_"/>
    <w:basedOn w:val="a0"/>
    <w:link w:val="711"/>
    <w:rPr>
      <w:rFonts w:ascii="Garamond" w:eastAsia="Garamond" w:hAnsi="Garamond" w:cs="Garamond"/>
      <w:b/>
      <w:bCs/>
      <w:i/>
      <w:iCs/>
      <w:smallCaps w:val="0"/>
      <w:strike w:val="0"/>
      <w:spacing w:val="40"/>
      <w:sz w:val="24"/>
      <w:szCs w:val="24"/>
      <w:u w:val="none"/>
    </w:rPr>
  </w:style>
  <w:style w:type="character" w:customStyle="1" w:styleId="71Corbel105pt0pt">
    <w:name w:val="Основной текст (71) + Corbel;10;5 pt;Не курсив;Интервал 0 pt"/>
    <w:basedOn w:val="710"/>
    <w:rPr>
      <w:rFonts w:ascii="Corbel" w:eastAsia="Corbel" w:hAnsi="Corbel" w:cs="Corbel"/>
      <w:b/>
      <w:bCs/>
      <w:i/>
      <w:iCs/>
      <w:smallCaps w:val="0"/>
      <w:strike w:val="0"/>
      <w:color w:val="000000"/>
      <w:spacing w:val="10"/>
      <w:w w:val="100"/>
      <w:position w:val="0"/>
      <w:sz w:val="21"/>
      <w:szCs w:val="21"/>
      <w:u w:val="none"/>
      <w:lang w:val="en-US" w:eastAsia="en-US" w:bidi="en-US"/>
    </w:rPr>
  </w:style>
  <w:style w:type="character" w:customStyle="1" w:styleId="32Exact">
    <w:name w:val="Основной текст (32) Exact"/>
    <w:basedOn w:val="a0"/>
    <w:rPr>
      <w:rFonts w:ascii="Calibri" w:eastAsia="Calibri" w:hAnsi="Calibri" w:cs="Calibri"/>
      <w:b w:val="0"/>
      <w:bCs w:val="0"/>
      <w:i/>
      <w:iCs/>
      <w:smallCaps w:val="0"/>
      <w:strike w:val="0"/>
      <w:spacing w:val="30"/>
      <w:sz w:val="22"/>
      <w:szCs w:val="22"/>
      <w:u w:val="none"/>
    </w:rPr>
  </w:style>
  <w:style w:type="character" w:customStyle="1" w:styleId="320ptExact">
    <w:name w:val="Основной текст (32) + Интервал 0 pt Exac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72Exact">
    <w:name w:val="Основной текст (72) Exact"/>
    <w:basedOn w:val="a0"/>
    <w:rPr>
      <w:rFonts w:ascii="Century Schoolbook" w:eastAsia="Century Schoolbook" w:hAnsi="Century Schoolbook" w:cs="Century Schoolbook"/>
      <w:b w:val="0"/>
      <w:bCs w:val="0"/>
      <w:i w:val="0"/>
      <w:iCs w:val="0"/>
      <w:smallCaps w:val="0"/>
      <w:strike w:val="0"/>
      <w:spacing w:val="40"/>
      <w:sz w:val="26"/>
      <w:szCs w:val="26"/>
      <w:u w:val="none"/>
    </w:rPr>
  </w:style>
  <w:style w:type="character" w:customStyle="1" w:styleId="2Calibri11pt0ptExact">
    <w:name w:val="Основной текст (2) + Calibri;11 pt;Курсив;Интервал 0 pt Exac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Garamond85ptExact">
    <w:name w:val="Основной текст (2) + Garamond;8;5 pt Exact"/>
    <w:basedOn w:val="25"/>
    <w:rPr>
      <w:rFonts w:ascii="Garamond" w:eastAsia="Garamond" w:hAnsi="Garamond" w:cs="Garamond"/>
      <w:b w:val="0"/>
      <w:bCs w:val="0"/>
      <w:i w:val="0"/>
      <w:iCs w:val="0"/>
      <w:smallCaps w:val="0"/>
      <w:strike w:val="0"/>
      <w:color w:val="000000"/>
      <w:spacing w:val="0"/>
      <w:w w:val="100"/>
      <w:position w:val="0"/>
      <w:sz w:val="17"/>
      <w:szCs w:val="17"/>
      <w:u w:val="none"/>
      <w:lang w:val="en-US" w:eastAsia="en-US" w:bidi="en-US"/>
    </w:rPr>
  </w:style>
  <w:style w:type="character" w:customStyle="1" w:styleId="73Exact">
    <w:name w:val="Основной текст (73) Exact"/>
    <w:basedOn w:val="a0"/>
    <w:link w:val="730"/>
    <w:rPr>
      <w:rFonts w:ascii="Century Schoolbook" w:eastAsia="Century Schoolbook" w:hAnsi="Century Schoolbook" w:cs="Century Schoolbook"/>
      <w:b w:val="0"/>
      <w:bCs w:val="0"/>
      <w:i/>
      <w:iCs/>
      <w:smallCaps w:val="0"/>
      <w:strike w:val="0"/>
      <w:spacing w:val="-20"/>
      <w:sz w:val="24"/>
      <w:szCs w:val="24"/>
      <w:u w:val="none"/>
      <w:lang w:val="ru-RU" w:eastAsia="ru-RU" w:bidi="ru-RU"/>
    </w:rPr>
  </w:style>
  <w:style w:type="character" w:customStyle="1" w:styleId="79Exact">
    <w:name w:val="Основной текст (79) Exact"/>
    <w:basedOn w:val="a0"/>
    <w:link w:val="79"/>
    <w:rPr>
      <w:rFonts w:ascii="Century Schoolbook" w:eastAsia="Century Schoolbook" w:hAnsi="Century Schoolbook" w:cs="Century Schoolbook"/>
      <w:b/>
      <w:bCs/>
      <w:i w:val="0"/>
      <w:iCs w:val="0"/>
      <w:smallCaps w:val="0"/>
      <w:strike w:val="0"/>
      <w:sz w:val="14"/>
      <w:szCs w:val="14"/>
      <w:u w:val="none"/>
      <w:lang w:val="ru-RU" w:eastAsia="ru-RU" w:bidi="ru-RU"/>
    </w:rPr>
  </w:style>
  <w:style w:type="character" w:customStyle="1" w:styleId="97Exact">
    <w:name w:val="Основной текст (97) Exact"/>
    <w:basedOn w:val="a0"/>
    <w:link w:val="97"/>
    <w:rPr>
      <w:rFonts w:ascii="Century Schoolbook" w:eastAsia="Century Schoolbook" w:hAnsi="Century Schoolbook" w:cs="Century Schoolbook"/>
      <w:b w:val="0"/>
      <w:bCs w:val="0"/>
      <w:i w:val="0"/>
      <w:iCs w:val="0"/>
      <w:smallCaps w:val="0"/>
      <w:strike w:val="0"/>
      <w:sz w:val="22"/>
      <w:szCs w:val="22"/>
      <w:u w:val="none"/>
    </w:rPr>
  </w:style>
  <w:style w:type="character" w:customStyle="1" w:styleId="97Garamond4ptExact">
    <w:name w:val="Основной текст (97) + Garamond;4 pt Exact"/>
    <w:basedOn w:val="97Exact"/>
    <w:rPr>
      <w:rFonts w:ascii="Garamond" w:eastAsia="Garamond" w:hAnsi="Garamond" w:cs="Garamond"/>
      <w:b/>
      <w:bCs/>
      <w:i w:val="0"/>
      <w:iCs w:val="0"/>
      <w:smallCaps w:val="0"/>
      <w:strike w:val="0"/>
      <w:color w:val="000000"/>
      <w:spacing w:val="0"/>
      <w:w w:val="100"/>
      <w:position w:val="0"/>
      <w:sz w:val="8"/>
      <w:szCs w:val="8"/>
      <w:u w:val="none"/>
      <w:lang w:val="en-US" w:eastAsia="en-US" w:bidi="en-US"/>
    </w:rPr>
  </w:style>
  <w:style w:type="character" w:customStyle="1" w:styleId="2Calibri11pt0pt">
    <w:name w:val="Основной текст (2) + Calibri;11 pt;Курсив;Интервал 0 p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115pt1pt">
    <w:name w:val="Основной текст (2) + 11;5 pt;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3"/>
      <w:szCs w:val="23"/>
      <w:u w:val="none"/>
      <w:lang w:val="en-US" w:eastAsia="en-US" w:bidi="en-US"/>
    </w:rPr>
  </w:style>
  <w:style w:type="character" w:customStyle="1" w:styleId="2Calibri11pt0pt0">
    <w:name w:val="Основной текст (2) + Calibri;11 pt;Курсив;Интервал 0 pt"/>
    <w:basedOn w:val="25"/>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32CenturySchoolbook115pt1pt">
    <w:name w:val="Основной текст (32) + Century Schoolbook;11;5 pt;Не курсив;Интервал 1 pt"/>
    <w:basedOn w:val="320"/>
    <w:rPr>
      <w:rFonts w:ascii="Century Schoolbook" w:eastAsia="Century Schoolbook" w:hAnsi="Century Schoolbook" w:cs="Century Schoolbook"/>
      <w:b w:val="0"/>
      <w:bCs w:val="0"/>
      <w:i/>
      <w:iCs/>
      <w:smallCaps w:val="0"/>
      <w:strike w:val="0"/>
      <w:color w:val="000000"/>
      <w:spacing w:val="20"/>
      <w:w w:val="100"/>
      <w:position w:val="0"/>
      <w:sz w:val="23"/>
      <w:szCs w:val="23"/>
      <w:u w:val="none"/>
      <w:lang w:val="ru-RU" w:eastAsia="ru-RU" w:bidi="ru-RU"/>
    </w:rPr>
  </w:style>
  <w:style w:type="character" w:customStyle="1" w:styleId="320pt">
    <w:name w:val="Основной текст (32) + Интервал 0 p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320pt0">
    <w:name w:val="Основной текст (32) + Интервал 0 pt"/>
    <w:basedOn w:val="320"/>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Corbel115pt4">
    <w:name w:val="Основной текст (2) + Corbel;11;5 p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74">
    <w:name w:val="Основной текст (74)_"/>
    <w:basedOn w:val="a0"/>
    <w:link w:val="740"/>
    <w:rPr>
      <w:rFonts w:ascii="Garamond" w:eastAsia="Garamond" w:hAnsi="Garamond" w:cs="Garamond"/>
      <w:b w:val="0"/>
      <w:bCs w:val="0"/>
      <w:i w:val="0"/>
      <w:iCs w:val="0"/>
      <w:smallCaps w:val="0"/>
      <w:strike w:val="0"/>
      <w:sz w:val="22"/>
      <w:szCs w:val="22"/>
      <w:u w:val="none"/>
    </w:rPr>
  </w:style>
  <w:style w:type="character" w:customStyle="1" w:styleId="74CenturySchoolbook">
    <w:name w:val="Основной текст (74) + Century Schoolbook"/>
    <w:basedOn w:val="74"/>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75">
    <w:name w:val="Основной текст (75)_"/>
    <w:basedOn w:val="a0"/>
    <w:link w:val="750"/>
    <w:rPr>
      <w:rFonts w:ascii="Century Schoolbook" w:eastAsia="Century Schoolbook" w:hAnsi="Century Schoolbook" w:cs="Century Schoolbook"/>
      <w:b w:val="0"/>
      <w:bCs w:val="0"/>
      <w:i w:val="0"/>
      <w:iCs w:val="0"/>
      <w:smallCaps w:val="0"/>
      <w:strike w:val="0"/>
      <w:sz w:val="22"/>
      <w:szCs w:val="22"/>
      <w:u w:val="none"/>
    </w:rPr>
  </w:style>
  <w:style w:type="character" w:customStyle="1" w:styleId="75Corbel4pt">
    <w:name w:val="Основной текст (75) + Corbel;4 pt"/>
    <w:basedOn w:val="75"/>
    <w:rPr>
      <w:rFonts w:ascii="Corbel" w:eastAsia="Corbel" w:hAnsi="Corbel" w:cs="Corbel"/>
      <w:b w:val="0"/>
      <w:bCs w:val="0"/>
      <w:i w:val="0"/>
      <w:iCs w:val="0"/>
      <w:smallCaps w:val="0"/>
      <w:strike w:val="0"/>
      <w:color w:val="000000"/>
      <w:spacing w:val="0"/>
      <w:w w:val="100"/>
      <w:position w:val="0"/>
      <w:sz w:val="8"/>
      <w:szCs w:val="8"/>
      <w:u w:val="none"/>
      <w:lang w:val="en-US" w:eastAsia="en-US" w:bidi="en-US"/>
    </w:rPr>
  </w:style>
  <w:style w:type="character" w:customStyle="1" w:styleId="76">
    <w:name w:val="Основной текст (76)_"/>
    <w:basedOn w:val="a0"/>
    <w:link w:val="760"/>
    <w:rPr>
      <w:rFonts w:ascii="Century Schoolbook" w:eastAsia="Century Schoolbook" w:hAnsi="Century Schoolbook" w:cs="Century Schoolbook"/>
      <w:b w:val="0"/>
      <w:bCs w:val="0"/>
      <w:i w:val="0"/>
      <w:iCs w:val="0"/>
      <w:smallCaps w:val="0"/>
      <w:strike w:val="0"/>
      <w:sz w:val="22"/>
      <w:szCs w:val="22"/>
      <w:u w:val="none"/>
    </w:rPr>
  </w:style>
  <w:style w:type="character" w:customStyle="1" w:styleId="77">
    <w:name w:val="Основной текст (77)_"/>
    <w:basedOn w:val="a0"/>
    <w:link w:val="770"/>
    <w:rPr>
      <w:rFonts w:ascii="Corbel" w:eastAsia="Corbel" w:hAnsi="Corbel" w:cs="Corbel"/>
      <w:b w:val="0"/>
      <w:bCs w:val="0"/>
      <w:i w:val="0"/>
      <w:iCs w:val="0"/>
      <w:smallCaps w:val="0"/>
      <w:strike w:val="0"/>
      <w:sz w:val="20"/>
      <w:szCs w:val="20"/>
      <w:u w:val="none"/>
    </w:rPr>
  </w:style>
  <w:style w:type="character" w:customStyle="1" w:styleId="78">
    <w:name w:val="Основной текст (78)_"/>
    <w:basedOn w:val="a0"/>
    <w:link w:val="780"/>
    <w:rPr>
      <w:rFonts w:ascii="Century Schoolbook" w:eastAsia="Century Schoolbook" w:hAnsi="Century Schoolbook" w:cs="Century Schoolbook"/>
      <w:b w:val="0"/>
      <w:bCs w:val="0"/>
      <w:i w:val="0"/>
      <w:iCs w:val="0"/>
      <w:smallCaps w:val="0"/>
      <w:strike w:val="0"/>
      <w:sz w:val="22"/>
      <w:szCs w:val="22"/>
      <w:u w:val="none"/>
    </w:rPr>
  </w:style>
  <w:style w:type="character" w:customStyle="1" w:styleId="78ArialNarrow13pt">
    <w:name w:val="Основной текст (78) + Arial Narrow;13 pt"/>
    <w:basedOn w:val="7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7Corbel115pt1pt">
    <w:name w:val="Основной текст (7) + Corbel;11;5 pt;Интервал 1 pt"/>
    <w:basedOn w:val="7"/>
    <w:rPr>
      <w:rFonts w:ascii="Corbel" w:eastAsia="Corbel" w:hAnsi="Corbel" w:cs="Corbel"/>
      <w:b w:val="0"/>
      <w:bCs w:val="0"/>
      <w:i/>
      <w:iCs/>
      <w:smallCaps w:val="0"/>
      <w:strike w:val="0"/>
      <w:color w:val="000000"/>
      <w:spacing w:val="20"/>
      <w:w w:val="100"/>
      <w:position w:val="0"/>
      <w:sz w:val="23"/>
      <w:szCs w:val="23"/>
      <w:u w:val="none"/>
      <w:lang w:val="ru-RU" w:eastAsia="ru-RU" w:bidi="ru-RU"/>
    </w:rPr>
  </w:style>
  <w:style w:type="character" w:customStyle="1" w:styleId="211pt8">
    <w:name w:val="Основной текст (2) + 11 p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80">
    <w:name w:val="Основной текст (80)_"/>
    <w:basedOn w:val="a0"/>
    <w:link w:val="800"/>
    <w:rPr>
      <w:rFonts w:ascii="Century Schoolbook" w:eastAsia="Century Schoolbook" w:hAnsi="Century Schoolbook" w:cs="Century Schoolbook"/>
      <w:b w:val="0"/>
      <w:bCs w:val="0"/>
      <w:i w:val="0"/>
      <w:iCs w:val="0"/>
      <w:smallCaps w:val="0"/>
      <w:strike w:val="0"/>
      <w:sz w:val="22"/>
      <w:szCs w:val="22"/>
      <w:u w:val="none"/>
    </w:rPr>
  </w:style>
  <w:style w:type="character" w:customStyle="1" w:styleId="80ArialNarrow13pt">
    <w:name w:val="Основной текст (80) + Arial Narrow;13 pt"/>
    <w:basedOn w:val="80"/>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7pt0">
    <w:name w:val="Основной текст (2) + 7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14"/>
      <w:szCs w:val="14"/>
      <w:u w:val="none"/>
      <w:lang w:val="en-US" w:eastAsia="en-US" w:bidi="en-US"/>
    </w:rPr>
  </w:style>
  <w:style w:type="character" w:customStyle="1" w:styleId="2Arial11pt">
    <w:name w:val="Основной текст (2) + Arial;11 pt"/>
    <w:basedOn w:val="25"/>
    <w:rPr>
      <w:rFonts w:ascii="Arial" w:eastAsia="Arial" w:hAnsi="Arial" w:cs="Arial"/>
      <w:b w:val="0"/>
      <w:bCs w:val="0"/>
      <w:i w:val="0"/>
      <w:iCs w:val="0"/>
      <w:smallCaps w:val="0"/>
      <w:strike w:val="0"/>
      <w:color w:val="000000"/>
      <w:spacing w:val="0"/>
      <w:w w:val="100"/>
      <w:position w:val="0"/>
      <w:sz w:val="22"/>
      <w:szCs w:val="22"/>
      <w:u w:val="none"/>
      <w:lang w:val="en-US" w:eastAsia="en-US" w:bidi="en-US"/>
    </w:rPr>
  </w:style>
  <w:style w:type="character" w:customStyle="1" w:styleId="81">
    <w:name w:val="Основной текст (81)_"/>
    <w:basedOn w:val="a0"/>
    <w:link w:val="810"/>
    <w:rPr>
      <w:rFonts w:ascii="Corbel" w:eastAsia="Corbel" w:hAnsi="Corbel" w:cs="Corbel"/>
      <w:b w:val="0"/>
      <w:bCs w:val="0"/>
      <w:i w:val="0"/>
      <w:iCs w:val="0"/>
      <w:smallCaps w:val="0"/>
      <w:strike w:val="0"/>
      <w:sz w:val="8"/>
      <w:szCs w:val="8"/>
      <w:u w:val="none"/>
    </w:rPr>
  </w:style>
  <w:style w:type="character" w:customStyle="1" w:styleId="81CenturySchoolbook11pt">
    <w:name w:val="Основной текст (81) + Century Schoolbook;11 pt"/>
    <w:basedOn w:val="81"/>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82CenturySchoolbook11pt">
    <w:name w:val="Основной текст (82) + Century Schoolbook;11 pt"/>
    <w:basedOn w:val="a0"/>
    <w:rPr>
      <w:rFonts w:ascii="Century Schoolbook" w:eastAsia="Century Schoolbook" w:hAnsi="Century Schoolbook" w:cs="Century Schoolbook"/>
      <w:b w:val="0"/>
      <w:bCs w:val="0"/>
      <w:i w:val="0"/>
      <w:iCs w:val="0"/>
      <w:smallCaps w:val="0"/>
      <w:strike w:val="0"/>
      <w:sz w:val="22"/>
      <w:szCs w:val="22"/>
      <w:u w:val="none"/>
    </w:rPr>
  </w:style>
  <w:style w:type="character" w:customStyle="1" w:styleId="82">
    <w:name w:val="Основной текст (82)"/>
    <w:basedOn w:val="a0"/>
    <w:rPr>
      <w:rFonts w:ascii="Garamond" w:eastAsia="Garamond" w:hAnsi="Garamond" w:cs="Garamond"/>
      <w:b w:val="0"/>
      <w:bCs w:val="0"/>
      <w:i w:val="0"/>
      <w:iCs w:val="0"/>
      <w:smallCaps w:val="0"/>
      <w:strike w:val="0"/>
      <w:sz w:val="8"/>
      <w:szCs w:val="8"/>
      <w:u w:val="none"/>
    </w:rPr>
  </w:style>
  <w:style w:type="character" w:customStyle="1" w:styleId="83">
    <w:name w:val="Основной текст (83)_"/>
    <w:basedOn w:val="a0"/>
    <w:link w:val="830"/>
    <w:rPr>
      <w:rFonts w:ascii="Century Schoolbook" w:eastAsia="Century Schoolbook" w:hAnsi="Century Schoolbook" w:cs="Century Schoolbook"/>
      <w:b w:val="0"/>
      <w:bCs w:val="0"/>
      <w:i w:val="0"/>
      <w:iCs w:val="0"/>
      <w:smallCaps w:val="0"/>
      <w:strike w:val="0"/>
      <w:sz w:val="22"/>
      <w:szCs w:val="22"/>
      <w:u w:val="none"/>
    </w:rPr>
  </w:style>
  <w:style w:type="character" w:customStyle="1" w:styleId="83ArialNarrow13pt">
    <w:name w:val="Основной текст (83) + Arial Narrow;13 pt"/>
    <w:basedOn w:val="83"/>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84">
    <w:name w:val="Основной текст (84)_"/>
    <w:basedOn w:val="a0"/>
    <w:link w:val="840"/>
    <w:rPr>
      <w:rFonts w:ascii="Century Schoolbook" w:eastAsia="Century Schoolbook" w:hAnsi="Century Schoolbook" w:cs="Century Schoolbook"/>
      <w:b w:val="0"/>
      <w:bCs w:val="0"/>
      <w:i w:val="0"/>
      <w:iCs w:val="0"/>
      <w:smallCaps w:val="0"/>
      <w:strike w:val="0"/>
      <w:spacing w:val="0"/>
      <w:sz w:val="22"/>
      <w:szCs w:val="22"/>
      <w:u w:val="none"/>
    </w:rPr>
  </w:style>
  <w:style w:type="character" w:customStyle="1" w:styleId="85">
    <w:name w:val="Основной текст (85)_"/>
    <w:basedOn w:val="a0"/>
    <w:link w:val="850"/>
    <w:rPr>
      <w:rFonts w:ascii="Century Schoolbook" w:eastAsia="Century Schoolbook" w:hAnsi="Century Schoolbook" w:cs="Century Schoolbook"/>
      <w:b w:val="0"/>
      <w:bCs w:val="0"/>
      <w:i w:val="0"/>
      <w:iCs w:val="0"/>
      <w:smallCaps w:val="0"/>
      <w:strike w:val="0"/>
      <w:sz w:val="22"/>
      <w:szCs w:val="22"/>
      <w:u w:val="none"/>
    </w:rPr>
  </w:style>
  <w:style w:type="character" w:customStyle="1" w:styleId="85Corbel8pt">
    <w:name w:val="Основной текст (85) + Corbel;8 pt"/>
    <w:basedOn w:val="85"/>
    <w:rPr>
      <w:rFonts w:ascii="Corbel" w:eastAsia="Corbel" w:hAnsi="Corbel" w:cs="Corbel"/>
      <w:b/>
      <w:bCs/>
      <w:i w:val="0"/>
      <w:iCs w:val="0"/>
      <w:smallCaps w:val="0"/>
      <w:strike w:val="0"/>
      <w:color w:val="000000"/>
      <w:spacing w:val="0"/>
      <w:w w:val="100"/>
      <w:position w:val="0"/>
      <w:sz w:val="16"/>
      <w:szCs w:val="16"/>
      <w:u w:val="none"/>
      <w:lang w:val="en-US" w:eastAsia="en-US" w:bidi="en-US"/>
    </w:rPr>
  </w:style>
  <w:style w:type="character" w:customStyle="1" w:styleId="86">
    <w:name w:val="Основной текст (86)_"/>
    <w:basedOn w:val="a0"/>
    <w:link w:val="860"/>
    <w:rPr>
      <w:rFonts w:ascii="Corbel" w:eastAsia="Corbel" w:hAnsi="Corbel" w:cs="Corbel"/>
      <w:b w:val="0"/>
      <w:bCs w:val="0"/>
      <w:i w:val="0"/>
      <w:iCs w:val="0"/>
      <w:smallCaps w:val="0"/>
      <w:strike w:val="0"/>
      <w:spacing w:val="0"/>
      <w:sz w:val="23"/>
      <w:szCs w:val="23"/>
      <w:u w:val="none"/>
    </w:rPr>
  </w:style>
  <w:style w:type="character" w:customStyle="1" w:styleId="87">
    <w:name w:val="Основной текст (87)_"/>
    <w:basedOn w:val="a0"/>
    <w:link w:val="870"/>
    <w:rPr>
      <w:rFonts w:ascii="Century Schoolbook" w:eastAsia="Century Schoolbook" w:hAnsi="Century Schoolbook" w:cs="Century Schoolbook"/>
      <w:b w:val="0"/>
      <w:bCs w:val="0"/>
      <w:i w:val="0"/>
      <w:iCs w:val="0"/>
      <w:smallCaps w:val="0"/>
      <w:strike w:val="0"/>
      <w:sz w:val="22"/>
      <w:szCs w:val="22"/>
      <w:u w:val="none"/>
    </w:rPr>
  </w:style>
  <w:style w:type="character" w:customStyle="1" w:styleId="87ArialNarrow13pt">
    <w:name w:val="Основной текст (87) + Arial Narrow;13 pt"/>
    <w:basedOn w:val="87"/>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60pt">
    <w:name w:val="Основной текст (16) + Интервал 0 pt"/>
    <w:basedOn w:val="16"/>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4pt">
    <w:name w:val="Колонтитул + 4 pt;Не курсив"/>
    <w:basedOn w:val="a7"/>
    <w:rPr>
      <w:rFonts w:ascii="Century Schoolbook" w:eastAsia="Century Schoolbook" w:hAnsi="Century Schoolbook" w:cs="Century Schoolbook"/>
      <w:b w:val="0"/>
      <w:bCs w:val="0"/>
      <w:i/>
      <w:iCs/>
      <w:smallCaps w:val="0"/>
      <w:strike w:val="0"/>
      <w:color w:val="000000"/>
      <w:spacing w:val="0"/>
      <w:w w:val="100"/>
      <w:position w:val="0"/>
      <w:sz w:val="8"/>
      <w:szCs w:val="8"/>
      <w:u w:val="none"/>
      <w:lang w:val="en-US" w:eastAsia="en-US" w:bidi="en-US"/>
    </w:rPr>
  </w:style>
  <w:style w:type="character" w:customStyle="1" w:styleId="88">
    <w:name w:val="Основной текст (88)_"/>
    <w:basedOn w:val="a0"/>
    <w:link w:val="880"/>
    <w:rPr>
      <w:rFonts w:ascii="Century Schoolbook" w:eastAsia="Century Schoolbook" w:hAnsi="Century Schoolbook" w:cs="Century Schoolbook"/>
      <w:b w:val="0"/>
      <w:bCs w:val="0"/>
      <w:i w:val="0"/>
      <w:iCs w:val="0"/>
      <w:smallCaps w:val="0"/>
      <w:strike w:val="0"/>
      <w:sz w:val="22"/>
      <w:szCs w:val="22"/>
      <w:u w:val="none"/>
    </w:rPr>
  </w:style>
  <w:style w:type="character" w:customStyle="1" w:styleId="88ArialNarrow13pt">
    <w:name w:val="Основной текст (88) + Arial Narrow;13 pt"/>
    <w:basedOn w:val="8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89">
    <w:name w:val="Основной текст (89)_"/>
    <w:basedOn w:val="a0"/>
    <w:link w:val="89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89Tahoma4pt">
    <w:name w:val="Основной текст (89) + Tahoma;4 pt"/>
    <w:basedOn w:val="89"/>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900">
    <w:name w:val="Основной текст (90)_"/>
    <w:basedOn w:val="a0"/>
    <w:link w:val="90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90Garamond4pt">
    <w:name w:val="Основной текст (90) + Garamond;4 pt"/>
    <w:basedOn w:val="900"/>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910">
    <w:name w:val="Основной текст (91)_"/>
    <w:basedOn w:val="a0"/>
    <w:link w:val="911"/>
    <w:rPr>
      <w:rFonts w:ascii="Arial Narrow" w:eastAsia="Arial Narrow" w:hAnsi="Arial Narrow" w:cs="Arial Narrow"/>
      <w:b w:val="0"/>
      <w:bCs w:val="0"/>
      <w:i w:val="0"/>
      <w:iCs w:val="0"/>
      <w:smallCaps w:val="0"/>
      <w:strike w:val="0"/>
      <w:sz w:val="16"/>
      <w:szCs w:val="16"/>
      <w:u w:val="none"/>
    </w:rPr>
  </w:style>
  <w:style w:type="character" w:customStyle="1" w:styleId="92">
    <w:name w:val="Основной текст (92)_"/>
    <w:basedOn w:val="a0"/>
    <w:link w:val="920"/>
    <w:rPr>
      <w:rFonts w:ascii="Century Schoolbook" w:eastAsia="Century Schoolbook" w:hAnsi="Century Schoolbook" w:cs="Century Schoolbook"/>
      <w:b w:val="0"/>
      <w:bCs w:val="0"/>
      <w:i w:val="0"/>
      <w:iCs w:val="0"/>
      <w:smallCaps w:val="0"/>
      <w:strike w:val="0"/>
      <w:sz w:val="22"/>
      <w:szCs w:val="22"/>
      <w:u w:val="none"/>
    </w:rPr>
  </w:style>
  <w:style w:type="character" w:customStyle="1" w:styleId="92ArialNarrow13pt">
    <w:name w:val="Основной текст (92) + Arial Narrow;13 pt"/>
    <w:basedOn w:val="92"/>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3">
    <w:name w:val="Основной текст (93)_"/>
    <w:basedOn w:val="a0"/>
    <w:link w:val="930"/>
    <w:rPr>
      <w:rFonts w:ascii="Corbel" w:eastAsia="Corbel" w:hAnsi="Corbel" w:cs="Corbel"/>
      <w:b w:val="0"/>
      <w:bCs w:val="0"/>
      <w:i w:val="0"/>
      <w:iCs w:val="0"/>
      <w:smallCaps w:val="0"/>
      <w:strike w:val="0"/>
      <w:sz w:val="20"/>
      <w:szCs w:val="20"/>
      <w:u w:val="none"/>
    </w:rPr>
  </w:style>
  <w:style w:type="character" w:customStyle="1" w:styleId="94">
    <w:name w:val="Основной текст (94)_"/>
    <w:basedOn w:val="a0"/>
    <w:link w:val="940"/>
    <w:rPr>
      <w:rFonts w:ascii="Century Schoolbook" w:eastAsia="Century Schoolbook" w:hAnsi="Century Schoolbook" w:cs="Century Schoolbook"/>
      <w:b w:val="0"/>
      <w:bCs w:val="0"/>
      <w:i w:val="0"/>
      <w:iCs w:val="0"/>
      <w:smallCaps w:val="0"/>
      <w:strike w:val="0"/>
      <w:sz w:val="22"/>
      <w:szCs w:val="22"/>
      <w:u w:val="none"/>
    </w:rPr>
  </w:style>
  <w:style w:type="character" w:customStyle="1" w:styleId="94ArialNarrow13pt">
    <w:name w:val="Основной текст (94) + Arial Narrow;13 pt"/>
    <w:basedOn w:val="94"/>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5">
    <w:name w:val="Основной текст (95)"/>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95Garamond4pt">
    <w:name w:val="Основной текст (95) + Garamond;4 pt"/>
    <w:basedOn w:val="a0"/>
    <w:rPr>
      <w:rFonts w:ascii="Garamond" w:eastAsia="Garamond" w:hAnsi="Garamond" w:cs="Garamond"/>
      <w:b w:val="0"/>
      <w:bCs w:val="0"/>
      <w:i w:val="0"/>
      <w:iCs w:val="0"/>
      <w:smallCaps w:val="0"/>
      <w:strike w:val="0"/>
      <w:sz w:val="8"/>
      <w:szCs w:val="8"/>
      <w:u w:val="none"/>
    </w:rPr>
  </w:style>
  <w:style w:type="character" w:customStyle="1" w:styleId="96">
    <w:name w:val="Основной текст (96)_"/>
    <w:basedOn w:val="a0"/>
    <w:link w:val="960"/>
    <w:rPr>
      <w:rFonts w:ascii="Century Schoolbook" w:eastAsia="Century Schoolbook" w:hAnsi="Century Schoolbook" w:cs="Century Schoolbook"/>
      <w:b w:val="0"/>
      <w:bCs w:val="0"/>
      <w:i w:val="0"/>
      <w:iCs w:val="0"/>
      <w:smallCaps w:val="0"/>
      <w:strike w:val="0"/>
      <w:sz w:val="22"/>
      <w:szCs w:val="22"/>
      <w:u w:val="none"/>
    </w:rPr>
  </w:style>
  <w:style w:type="character" w:customStyle="1" w:styleId="96ArialNarrow13pt">
    <w:name w:val="Основной текст (96) + Arial Narrow;13 pt"/>
    <w:basedOn w:val="96"/>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98">
    <w:name w:val="Основной текст (98)"/>
    <w:basedOn w:val="a0"/>
    <w:rPr>
      <w:rFonts w:ascii="Century Schoolbook" w:eastAsia="Century Schoolbook" w:hAnsi="Century Schoolbook" w:cs="Century Schoolbook"/>
      <w:b w:val="0"/>
      <w:bCs w:val="0"/>
      <w:i w:val="0"/>
      <w:iCs w:val="0"/>
      <w:smallCaps w:val="0"/>
      <w:strike w:val="0"/>
      <w:sz w:val="22"/>
      <w:szCs w:val="22"/>
      <w:u w:val="none"/>
    </w:rPr>
  </w:style>
  <w:style w:type="character" w:customStyle="1" w:styleId="98Garamond4pt">
    <w:name w:val="Основной текст (98) + Garamond;4 pt"/>
    <w:basedOn w:val="a0"/>
    <w:rPr>
      <w:rFonts w:ascii="Garamond" w:eastAsia="Garamond" w:hAnsi="Garamond" w:cs="Garamond"/>
      <w:b w:val="0"/>
      <w:bCs w:val="0"/>
      <w:i w:val="0"/>
      <w:iCs w:val="0"/>
      <w:smallCaps w:val="0"/>
      <w:strike w:val="0"/>
      <w:sz w:val="8"/>
      <w:szCs w:val="8"/>
      <w:u w:val="none"/>
    </w:rPr>
  </w:style>
  <w:style w:type="character" w:customStyle="1" w:styleId="99">
    <w:name w:val="Основной текст (99)_"/>
    <w:basedOn w:val="a0"/>
    <w:link w:val="990"/>
    <w:rPr>
      <w:rFonts w:ascii="Century Schoolbook" w:eastAsia="Century Schoolbook" w:hAnsi="Century Schoolbook" w:cs="Century Schoolbook"/>
      <w:b w:val="0"/>
      <w:bCs w:val="0"/>
      <w:i w:val="0"/>
      <w:iCs w:val="0"/>
      <w:smallCaps w:val="0"/>
      <w:strike w:val="0"/>
      <w:sz w:val="22"/>
      <w:szCs w:val="22"/>
      <w:u w:val="none"/>
    </w:rPr>
  </w:style>
  <w:style w:type="character" w:customStyle="1" w:styleId="99ArialNarrow13pt">
    <w:name w:val="Основной текст (99) + Arial Narrow;13 pt"/>
    <w:basedOn w:val="99"/>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00">
    <w:name w:val="Основной текст (100)_"/>
    <w:basedOn w:val="a0"/>
    <w:link w:val="100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0Tahoma4pt">
    <w:name w:val="Основной текст (100) + Tahoma;4 pt"/>
    <w:basedOn w:val="1000"/>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1010">
    <w:name w:val="Основной текст (101)_"/>
    <w:basedOn w:val="a0"/>
    <w:link w:val="101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1Garamond4pt">
    <w:name w:val="Основной текст (101) + Garamond;4 pt"/>
    <w:basedOn w:val="1010"/>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102">
    <w:name w:val="Основной текст (102)_"/>
    <w:basedOn w:val="a0"/>
    <w:link w:val="1020"/>
    <w:rPr>
      <w:rFonts w:ascii="Century Schoolbook" w:eastAsia="Century Schoolbook" w:hAnsi="Century Schoolbook" w:cs="Century Schoolbook"/>
      <w:b w:val="0"/>
      <w:bCs w:val="0"/>
      <w:i w:val="0"/>
      <w:iCs w:val="0"/>
      <w:smallCaps w:val="0"/>
      <w:strike w:val="0"/>
      <w:sz w:val="8"/>
      <w:szCs w:val="8"/>
      <w:u w:val="none"/>
    </w:rPr>
  </w:style>
  <w:style w:type="character" w:customStyle="1" w:styleId="103">
    <w:name w:val="Основной текст (103)_"/>
    <w:basedOn w:val="a0"/>
    <w:link w:val="103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3ArialNarrow13pt">
    <w:name w:val="Основной текст (103) + Arial Narrow;13 pt"/>
    <w:basedOn w:val="103"/>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4">
    <w:name w:val="Основной текст (104)_"/>
    <w:basedOn w:val="a0"/>
    <w:link w:val="104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4Tahoma4pt">
    <w:name w:val="Основной текст (104) + Tahoma;4 pt"/>
    <w:basedOn w:val="104"/>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105">
    <w:name w:val="Основной текст (105)_"/>
    <w:basedOn w:val="a0"/>
    <w:link w:val="105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5Garamond4pt">
    <w:name w:val="Основной текст (105) + Garamond;4 pt"/>
    <w:basedOn w:val="105"/>
    <w:rPr>
      <w:rFonts w:ascii="Garamond" w:eastAsia="Garamond" w:hAnsi="Garamond" w:cs="Garamond"/>
      <w:b/>
      <w:bCs/>
      <w:i w:val="0"/>
      <w:iCs w:val="0"/>
      <w:smallCaps w:val="0"/>
      <w:strike w:val="0"/>
      <w:color w:val="000000"/>
      <w:spacing w:val="0"/>
      <w:w w:val="100"/>
      <w:position w:val="0"/>
      <w:sz w:val="8"/>
      <w:szCs w:val="8"/>
      <w:u w:val="none"/>
      <w:lang w:val="ru-RU" w:eastAsia="ru-RU" w:bidi="ru-RU"/>
    </w:rPr>
  </w:style>
  <w:style w:type="character" w:customStyle="1" w:styleId="106">
    <w:name w:val="Основной текст (106)_"/>
    <w:basedOn w:val="a0"/>
    <w:link w:val="106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6ArialNarrow13pt">
    <w:name w:val="Основной текст (106) + Arial Narrow;13 pt"/>
    <w:basedOn w:val="106"/>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07">
    <w:name w:val="Основной текст (107)"/>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07Garamond4pt">
    <w:name w:val="Основной текст (107) + Garamond;4 pt"/>
    <w:basedOn w:val="a0"/>
    <w:rPr>
      <w:rFonts w:ascii="Garamond" w:eastAsia="Garamond" w:hAnsi="Garamond" w:cs="Garamond"/>
      <w:b w:val="0"/>
      <w:bCs w:val="0"/>
      <w:i w:val="0"/>
      <w:iCs w:val="0"/>
      <w:smallCaps w:val="0"/>
      <w:strike w:val="0"/>
      <w:sz w:val="8"/>
      <w:szCs w:val="8"/>
      <w:u w:val="none"/>
    </w:rPr>
  </w:style>
  <w:style w:type="character" w:customStyle="1" w:styleId="108">
    <w:name w:val="Основной текст (108)_"/>
    <w:basedOn w:val="a0"/>
    <w:link w:val="1080"/>
    <w:rPr>
      <w:rFonts w:ascii="Century Schoolbook" w:eastAsia="Century Schoolbook" w:hAnsi="Century Schoolbook" w:cs="Century Schoolbook"/>
      <w:b w:val="0"/>
      <w:bCs w:val="0"/>
      <w:i w:val="0"/>
      <w:iCs w:val="0"/>
      <w:smallCaps w:val="0"/>
      <w:strike w:val="0"/>
      <w:sz w:val="22"/>
      <w:szCs w:val="22"/>
      <w:u w:val="none"/>
    </w:rPr>
  </w:style>
  <w:style w:type="character" w:customStyle="1" w:styleId="108ArialNarrow13pt">
    <w:name w:val="Основной текст (108) + Arial Narrow;13 pt"/>
    <w:basedOn w:val="108"/>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ArialNarrow10pt0pt">
    <w:name w:val="Основной текст (2) + Arial Narrow;10 pt;Курсив;Интервал 0 pt"/>
    <w:basedOn w:val="25"/>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213pt1pt">
    <w:name w:val="Основной текст (2) + 13 pt;Интервал 1 pt"/>
    <w:basedOn w:val="25"/>
    <w:rPr>
      <w:rFonts w:ascii="Century Schoolbook" w:eastAsia="Century Schoolbook" w:hAnsi="Century Schoolbook" w:cs="Century Schoolbook"/>
      <w:b w:val="0"/>
      <w:bCs w:val="0"/>
      <w:i w:val="0"/>
      <w:iCs w:val="0"/>
      <w:smallCaps w:val="0"/>
      <w:strike w:val="0"/>
      <w:color w:val="000000"/>
      <w:spacing w:val="20"/>
      <w:w w:val="100"/>
      <w:position w:val="0"/>
      <w:sz w:val="26"/>
      <w:szCs w:val="26"/>
      <w:u w:val="none"/>
      <w:lang w:val="en-US" w:eastAsia="en-US" w:bidi="en-US"/>
    </w:rPr>
  </w:style>
  <w:style w:type="character" w:customStyle="1" w:styleId="29ptExact">
    <w:name w:val="Основной текст (2) + 9 pt;Полужирный;Малые прописные Exact"/>
    <w:basedOn w:val="2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29ptExact0">
    <w:name w:val="Основной текст (2) + 9 pt;Полужирный Exact"/>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85pt2pt0">
    <w:name w:val="Основной текст (2) + 8;5 pt;Курсив;Интервал 2 p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2Garamond10ptExact">
    <w:name w:val="Основной текст (2) + Garamond;10 pt;Полужирный;Малые прописные Exact"/>
    <w:basedOn w:val="25"/>
    <w:rPr>
      <w:rFonts w:ascii="Garamond" w:eastAsia="Garamond" w:hAnsi="Garamond" w:cs="Garamond"/>
      <w:b/>
      <w:bCs/>
      <w:i w:val="0"/>
      <w:iCs w:val="0"/>
      <w:smallCaps/>
      <w:strike w:val="0"/>
      <w:color w:val="000000"/>
      <w:spacing w:val="0"/>
      <w:w w:val="100"/>
      <w:position w:val="0"/>
      <w:sz w:val="20"/>
      <w:szCs w:val="20"/>
      <w:u w:val="none"/>
      <w:lang w:val="en-US" w:eastAsia="en-US" w:bidi="en-US"/>
    </w:rPr>
  </w:style>
  <w:style w:type="character" w:customStyle="1" w:styleId="4Exact1">
    <w:name w:val="Подпись к картинке (4) Exact"/>
    <w:basedOn w:val="a0"/>
    <w:rPr>
      <w:rFonts w:ascii="Century Schoolbook" w:eastAsia="Century Schoolbook" w:hAnsi="Century Schoolbook" w:cs="Century Schoolbook"/>
      <w:b w:val="0"/>
      <w:bCs w:val="0"/>
      <w:i/>
      <w:iCs/>
      <w:smallCaps w:val="0"/>
      <w:strike w:val="0"/>
      <w:spacing w:val="40"/>
      <w:sz w:val="17"/>
      <w:szCs w:val="17"/>
      <w:u w:val="none"/>
    </w:rPr>
  </w:style>
  <w:style w:type="character" w:customStyle="1" w:styleId="100ptExact0">
    <w:name w:val="Основной текст (10) + Интервал 0 pt Exact"/>
    <w:basedOn w:val="1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5Exact0">
    <w:name w:val="Подпись к картинке (5) Exact"/>
    <w:basedOn w:val="a0"/>
    <w:link w:val="5c"/>
    <w:rPr>
      <w:rFonts w:ascii="Century Schoolbook" w:eastAsia="Century Schoolbook" w:hAnsi="Century Schoolbook" w:cs="Century Schoolbook"/>
      <w:b/>
      <w:bCs/>
      <w:i/>
      <w:iCs/>
      <w:smallCaps w:val="0"/>
      <w:strike w:val="0"/>
      <w:sz w:val="20"/>
      <w:szCs w:val="20"/>
      <w:u w:val="none"/>
    </w:rPr>
  </w:style>
  <w:style w:type="character" w:customStyle="1" w:styleId="113Exact">
    <w:name w:val="Основной текст (113) Exact"/>
    <w:basedOn w:val="a0"/>
    <w:link w:val="113"/>
    <w:rPr>
      <w:rFonts w:ascii="Century Schoolbook" w:eastAsia="Century Schoolbook" w:hAnsi="Century Schoolbook" w:cs="Century Schoolbook"/>
      <w:b w:val="0"/>
      <w:bCs w:val="0"/>
      <w:i/>
      <w:iCs/>
      <w:smallCaps w:val="0"/>
      <w:strike w:val="0"/>
      <w:sz w:val="13"/>
      <w:szCs w:val="13"/>
      <w:u w:val="none"/>
    </w:rPr>
  </w:style>
  <w:style w:type="character" w:customStyle="1" w:styleId="113Garamond7ptExact">
    <w:name w:val="Основной текст (113) + Garamond;7 pt;Полужирный;Не курсив Exact"/>
    <w:basedOn w:val="113Exact"/>
    <w:rPr>
      <w:rFonts w:ascii="Garamond" w:eastAsia="Garamond" w:hAnsi="Garamond" w:cs="Garamond"/>
      <w:b/>
      <w:bCs/>
      <w:i/>
      <w:iCs/>
      <w:smallCaps w:val="0"/>
      <w:strike w:val="0"/>
      <w:color w:val="000000"/>
      <w:spacing w:val="0"/>
      <w:w w:val="100"/>
      <w:position w:val="0"/>
      <w:sz w:val="14"/>
      <w:szCs w:val="14"/>
      <w:u w:val="none"/>
      <w:lang w:val="en-US" w:eastAsia="en-US" w:bidi="en-US"/>
    </w:rPr>
  </w:style>
  <w:style w:type="character" w:customStyle="1" w:styleId="114Exact">
    <w:name w:val="Основной текст (114) Exact"/>
    <w:basedOn w:val="a0"/>
    <w:rPr>
      <w:rFonts w:ascii="Calibri" w:eastAsia="Calibri" w:hAnsi="Calibri" w:cs="Calibri"/>
      <w:b w:val="0"/>
      <w:bCs w:val="0"/>
      <w:i/>
      <w:iCs/>
      <w:smallCaps w:val="0"/>
      <w:strike w:val="0"/>
      <w:spacing w:val="10"/>
      <w:sz w:val="16"/>
      <w:szCs w:val="16"/>
      <w:u w:val="none"/>
    </w:rPr>
  </w:style>
  <w:style w:type="character" w:customStyle="1" w:styleId="115Exact">
    <w:name w:val="Основной текст (115) Exact"/>
    <w:basedOn w:val="a0"/>
    <w:link w:val="115"/>
    <w:rPr>
      <w:rFonts w:ascii="Corbel" w:eastAsia="Corbel" w:hAnsi="Corbel" w:cs="Corbel"/>
      <w:b w:val="0"/>
      <w:bCs w:val="0"/>
      <w:i/>
      <w:iCs/>
      <w:smallCaps w:val="0"/>
      <w:strike w:val="0"/>
      <w:sz w:val="20"/>
      <w:szCs w:val="20"/>
      <w:u w:val="none"/>
    </w:rPr>
  </w:style>
  <w:style w:type="character" w:customStyle="1" w:styleId="7Corbel115pt1ptExact">
    <w:name w:val="Основной текст (7) + Corbel;11;5 pt;Интервал 1 pt Exac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2Corbel115ptExact0">
    <w:name w:val="Основной текст (2) + Corbel;11;5 pt Exac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2Corbel115pt1ptExact0">
    <w:name w:val="Основной текст (2) + Corbel;11;5 pt;Курсив;Интервал 1 pt Exac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6Exact">
    <w:name w:val="Подпись к картинке (6) Exact"/>
    <w:basedOn w:val="a0"/>
    <w:link w:val="6c"/>
    <w:rPr>
      <w:rFonts w:ascii="Corbel" w:eastAsia="Corbel" w:hAnsi="Corbel" w:cs="Corbel"/>
      <w:b w:val="0"/>
      <w:bCs w:val="0"/>
      <w:i w:val="0"/>
      <w:iCs w:val="0"/>
      <w:smallCaps w:val="0"/>
      <w:strike w:val="0"/>
      <w:spacing w:val="0"/>
      <w:sz w:val="23"/>
      <w:szCs w:val="23"/>
      <w:u w:val="none"/>
    </w:rPr>
  </w:style>
  <w:style w:type="character" w:customStyle="1" w:styleId="7Exact4">
    <w:name w:val="Подпись к картинке (7) Exact"/>
    <w:basedOn w:val="a0"/>
    <w:link w:val="7a"/>
    <w:rPr>
      <w:rFonts w:ascii="Calibri" w:eastAsia="Calibri" w:hAnsi="Calibri" w:cs="Calibri"/>
      <w:b w:val="0"/>
      <w:bCs w:val="0"/>
      <w:i w:val="0"/>
      <w:iCs w:val="0"/>
      <w:smallCaps w:val="0"/>
      <w:strike w:val="0"/>
      <w:u w:val="none"/>
    </w:rPr>
  </w:style>
  <w:style w:type="character" w:customStyle="1" w:styleId="8Exact0">
    <w:name w:val="Подпись к картинке (8) Exact"/>
    <w:basedOn w:val="a0"/>
    <w:link w:val="8a"/>
    <w:rPr>
      <w:rFonts w:ascii="Garamond" w:eastAsia="Garamond" w:hAnsi="Garamond" w:cs="Garamond"/>
      <w:b w:val="0"/>
      <w:bCs w:val="0"/>
      <w:i/>
      <w:iCs/>
      <w:smallCaps w:val="0"/>
      <w:strike w:val="0"/>
      <w:spacing w:val="20"/>
      <w:sz w:val="18"/>
      <w:szCs w:val="18"/>
      <w:u w:val="none"/>
    </w:rPr>
  </w:style>
  <w:style w:type="character" w:customStyle="1" w:styleId="2f2">
    <w:name w:val="Заголовок №2 + Не полужирный;Курсив"/>
    <w:basedOn w:val="21"/>
    <w:rPr>
      <w:rFonts w:ascii="Century Schoolbook" w:eastAsia="Century Schoolbook" w:hAnsi="Century Schoolbook" w:cs="Century Schoolbook"/>
      <w:b/>
      <w:bCs/>
      <w:i/>
      <w:iCs/>
      <w:smallCaps w:val="0"/>
      <w:strike w:val="0"/>
      <w:color w:val="000000"/>
      <w:spacing w:val="0"/>
      <w:w w:val="100"/>
      <w:position w:val="0"/>
      <w:sz w:val="32"/>
      <w:szCs w:val="32"/>
      <w:u w:val="none"/>
      <w:lang w:val="en-US" w:eastAsia="en-US" w:bidi="en-US"/>
    </w:rPr>
  </w:style>
  <w:style w:type="character" w:customStyle="1" w:styleId="211pt6pt">
    <w:name w:val="Основной текст (2) + 11 pt;Курсив;Интервал 6 pt"/>
    <w:basedOn w:val="25"/>
    <w:rPr>
      <w:rFonts w:ascii="Century Schoolbook" w:eastAsia="Century Schoolbook" w:hAnsi="Century Schoolbook" w:cs="Century Schoolbook"/>
      <w:b w:val="0"/>
      <w:bCs w:val="0"/>
      <w:i/>
      <w:iCs/>
      <w:smallCaps w:val="0"/>
      <w:strike w:val="0"/>
      <w:color w:val="000000"/>
      <w:spacing w:val="130"/>
      <w:w w:val="100"/>
      <w:position w:val="0"/>
      <w:sz w:val="22"/>
      <w:szCs w:val="22"/>
      <w:u w:val="none"/>
      <w:lang w:val="en-US" w:eastAsia="en-US" w:bidi="en-US"/>
    </w:rPr>
  </w:style>
  <w:style w:type="character" w:customStyle="1" w:styleId="26pt1">
    <w:name w:val="Основной текст (2) + Интервал 6 pt"/>
    <w:basedOn w:val="25"/>
    <w:rPr>
      <w:rFonts w:ascii="Century Schoolbook" w:eastAsia="Century Schoolbook" w:hAnsi="Century Schoolbook" w:cs="Century Schoolbook"/>
      <w:b w:val="0"/>
      <w:bCs w:val="0"/>
      <w:i w:val="0"/>
      <w:iCs w:val="0"/>
      <w:smallCaps w:val="0"/>
      <w:strike w:val="0"/>
      <w:color w:val="000000"/>
      <w:spacing w:val="120"/>
      <w:w w:val="100"/>
      <w:position w:val="0"/>
      <w:sz w:val="21"/>
      <w:szCs w:val="21"/>
      <w:u w:val="none"/>
      <w:lang w:val="en-US" w:eastAsia="en-US" w:bidi="en-US"/>
    </w:rPr>
  </w:style>
  <w:style w:type="character" w:customStyle="1" w:styleId="7b">
    <w:name w:val="Основной текст (7) + Не курсив"/>
    <w:basedOn w:val="7"/>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Corbel115pt0">
    <w:name w:val="Основной текст (7) + Corbel;11;5 pt;Не курсив"/>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109">
    <w:name w:val="Основной текст (109)_"/>
    <w:basedOn w:val="a0"/>
    <w:link w:val="1090"/>
    <w:rPr>
      <w:rFonts w:ascii="Century Schoolbook" w:eastAsia="Century Schoolbook" w:hAnsi="Century Schoolbook" w:cs="Century Schoolbook"/>
      <w:b w:val="0"/>
      <w:bCs w:val="0"/>
      <w:i w:val="0"/>
      <w:iCs w:val="0"/>
      <w:smallCaps w:val="0"/>
      <w:strike w:val="0"/>
      <w:spacing w:val="0"/>
      <w:sz w:val="17"/>
      <w:szCs w:val="17"/>
      <w:u w:val="none"/>
    </w:rPr>
  </w:style>
  <w:style w:type="character" w:customStyle="1" w:styleId="109Tahoma7pt0pt">
    <w:name w:val="Основной текст (109) + Tahoma;7 pt;Курсив;Интервал 0 pt"/>
    <w:basedOn w:val="109"/>
    <w:rPr>
      <w:rFonts w:ascii="Tahoma" w:eastAsia="Tahoma" w:hAnsi="Tahoma" w:cs="Tahoma"/>
      <w:b w:val="0"/>
      <w:bCs w:val="0"/>
      <w:i/>
      <w:iCs/>
      <w:smallCaps w:val="0"/>
      <w:strike w:val="0"/>
      <w:color w:val="000000"/>
      <w:spacing w:val="10"/>
      <w:w w:val="100"/>
      <w:position w:val="0"/>
      <w:sz w:val="14"/>
      <w:szCs w:val="14"/>
      <w:u w:val="none"/>
      <w:lang w:val="en-US" w:eastAsia="en-US" w:bidi="en-US"/>
    </w:rPr>
  </w:style>
  <w:style w:type="character" w:customStyle="1" w:styleId="109Garamond12pt">
    <w:name w:val="Основной текст (109) + Garamond;12 pt;Полужирный"/>
    <w:basedOn w:val="109"/>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311pt3">
    <w:name w:val="Подпись к таблице (3) + 11 pt;Курсив;Малые прописные"/>
    <w:basedOn w:val="39"/>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2Calibri85pt-1pt">
    <w:name w:val="Основной текст (2) + Calibri;8;5 pt;Курсив;Малые прописные;Интервал -1 pt"/>
    <w:basedOn w:val="25"/>
    <w:rPr>
      <w:rFonts w:ascii="Calibri" w:eastAsia="Calibri" w:hAnsi="Calibri" w:cs="Calibri"/>
      <w:b w:val="0"/>
      <w:bCs w:val="0"/>
      <w:i/>
      <w:iCs/>
      <w:smallCaps/>
      <w:strike w:val="0"/>
      <w:color w:val="000000"/>
      <w:spacing w:val="-30"/>
      <w:w w:val="100"/>
      <w:position w:val="0"/>
      <w:sz w:val="17"/>
      <w:szCs w:val="17"/>
      <w:u w:val="none"/>
      <w:lang w:val="en-US" w:eastAsia="en-US" w:bidi="en-US"/>
    </w:rPr>
  </w:style>
  <w:style w:type="character" w:customStyle="1" w:styleId="79pt0">
    <w:name w:val="Основной текст (7) + 9 pt;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3411pt">
    <w:name w:val="Основной текст (34) + 11 pt;Не полужирный;Курсив"/>
    <w:basedOn w:val="34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34105pt">
    <w:name w:val="Основной текст (34) + 10;5 pt;Не полужирный"/>
    <w:basedOn w:val="340"/>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720">
    <w:name w:val="Основной текст (72)_"/>
    <w:basedOn w:val="a0"/>
    <w:link w:val="721"/>
    <w:rPr>
      <w:rFonts w:ascii="Century Schoolbook" w:eastAsia="Century Schoolbook" w:hAnsi="Century Schoolbook" w:cs="Century Schoolbook"/>
      <w:b w:val="0"/>
      <w:bCs w:val="0"/>
      <w:i w:val="0"/>
      <w:iCs w:val="0"/>
      <w:smallCaps w:val="0"/>
      <w:strike w:val="0"/>
      <w:spacing w:val="40"/>
      <w:sz w:val="26"/>
      <w:szCs w:val="26"/>
      <w:u w:val="none"/>
    </w:rPr>
  </w:style>
  <w:style w:type="character" w:customStyle="1" w:styleId="72ArialNarrow10pt0pt">
    <w:name w:val="Основной текст (72) + Arial Narrow;10 pt;Курсив;Интервал 0 pt"/>
    <w:basedOn w:val="720"/>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721pt">
    <w:name w:val="Основной текст (72) + Интервал 1 pt"/>
    <w:basedOn w:val="720"/>
    <w:rPr>
      <w:rFonts w:ascii="Century Schoolbook" w:eastAsia="Century Schoolbook" w:hAnsi="Century Schoolbook" w:cs="Century Schoolbook"/>
      <w:b w:val="0"/>
      <w:bCs w:val="0"/>
      <w:i w:val="0"/>
      <w:iCs w:val="0"/>
      <w:smallCaps w:val="0"/>
      <w:strike w:val="0"/>
      <w:color w:val="000000"/>
      <w:spacing w:val="20"/>
      <w:w w:val="100"/>
      <w:position w:val="0"/>
      <w:sz w:val="26"/>
      <w:szCs w:val="26"/>
      <w:u w:val="none"/>
      <w:lang w:val="en-US" w:eastAsia="en-US" w:bidi="en-US"/>
    </w:rPr>
  </w:style>
  <w:style w:type="character" w:customStyle="1" w:styleId="26pt2">
    <w:name w:val="Основной текст (2) + 6 pt;Курсив"/>
    <w:basedOn w:val="25"/>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2Calibri85pt0pt">
    <w:name w:val="Основной текст (2) + Calibri;8;5 pt;Курсив;Интервал 0 pt"/>
    <w:basedOn w:val="25"/>
    <w:rPr>
      <w:rFonts w:ascii="Calibri" w:eastAsia="Calibri" w:hAnsi="Calibri" w:cs="Calibri"/>
      <w:b w:val="0"/>
      <w:bCs w:val="0"/>
      <w:i/>
      <w:iCs/>
      <w:smallCaps w:val="0"/>
      <w:strike w:val="0"/>
      <w:color w:val="000000"/>
      <w:spacing w:val="10"/>
      <w:w w:val="100"/>
      <w:position w:val="0"/>
      <w:sz w:val="17"/>
      <w:szCs w:val="17"/>
      <w:u w:val="none"/>
      <w:lang w:val="en-US" w:eastAsia="en-US" w:bidi="en-US"/>
    </w:rPr>
  </w:style>
  <w:style w:type="character" w:customStyle="1" w:styleId="211pt9">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7Calibri85pt0pt">
    <w:name w:val="Основной текст (7) + Calibri;8;5 pt;Интервал 0 pt"/>
    <w:basedOn w:val="7"/>
    <w:rPr>
      <w:rFonts w:ascii="Calibri" w:eastAsia="Calibri" w:hAnsi="Calibri" w:cs="Calibri"/>
      <w:b w:val="0"/>
      <w:bCs w:val="0"/>
      <w:i/>
      <w:iCs/>
      <w:smallCaps w:val="0"/>
      <w:strike w:val="0"/>
      <w:color w:val="000000"/>
      <w:spacing w:val="10"/>
      <w:w w:val="100"/>
      <w:position w:val="0"/>
      <w:sz w:val="17"/>
      <w:szCs w:val="17"/>
      <w:u w:val="none"/>
      <w:lang w:val="en-US" w:eastAsia="en-US" w:bidi="en-US"/>
    </w:rPr>
  </w:style>
  <w:style w:type="character" w:customStyle="1" w:styleId="7Garamond10pt">
    <w:name w:val="Основной текст (7) + Garamond;10 pt;Полужирный;Не курсив;Малые прописные"/>
    <w:basedOn w:val="7"/>
    <w:rPr>
      <w:rFonts w:ascii="Garamond" w:eastAsia="Garamond" w:hAnsi="Garamond" w:cs="Garamond"/>
      <w:b/>
      <w:bCs/>
      <w:i/>
      <w:iCs/>
      <w:smallCaps/>
      <w:strike w:val="0"/>
      <w:color w:val="000000"/>
      <w:spacing w:val="0"/>
      <w:w w:val="100"/>
      <w:position w:val="0"/>
      <w:sz w:val="20"/>
      <w:szCs w:val="20"/>
      <w:u w:val="none"/>
      <w:lang w:val="en-US" w:eastAsia="en-US" w:bidi="en-US"/>
    </w:rPr>
  </w:style>
  <w:style w:type="character" w:customStyle="1" w:styleId="1100">
    <w:name w:val="Основной текст (110)_"/>
    <w:basedOn w:val="a0"/>
    <w:link w:val="1101"/>
    <w:rPr>
      <w:rFonts w:ascii="Century Schoolbook" w:eastAsia="Century Schoolbook" w:hAnsi="Century Schoolbook" w:cs="Century Schoolbook"/>
      <w:b w:val="0"/>
      <w:bCs w:val="0"/>
      <w:i w:val="0"/>
      <w:iCs w:val="0"/>
      <w:smallCaps w:val="0"/>
      <w:strike w:val="0"/>
      <w:spacing w:val="10"/>
      <w:sz w:val="15"/>
      <w:szCs w:val="15"/>
      <w:u w:val="none"/>
    </w:rPr>
  </w:style>
  <w:style w:type="character" w:customStyle="1" w:styleId="110Calibri11pt1pt">
    <w:name w:val="Основной текст (110) + Calibri;11 pt;Курсив;Интервал 1 pt"/>
    <w:basedOn w:val="1100"/>
    <w:rPr>
      <w:rFonts w:ascii="Calibri" w:eastAsia="Calibri" w:hAnsi="Calibri" w:cs="Calibri"/>
      <w:b w:val="0"/>
      <w:bCs w:val="0"/>
      <w:i/>
      <w:iCs/>
      <w:smallCaps w:val="0"/>
      <w:strike w:val="0"/>
      <w:color w:val="000000"/>
      <w:spacing w:val="30"/>
      <w:w w:val="100"/>
      <w:position w:val="0"/>
      <w:sz w:val="22"/>
      <w:szCs w:val="22"/>
      <w:u w:val="none"/>
      <w:lang w:val="ru-RU" w:eastAsia="ru-RU" w:bidi="ru-RU"/>
    </w:rPr>
  </w:style>
  <w:style w:type="character" w:customStyle="1" w:styleId="295pt0">
    <w:name w:val="Основной текст (2) + 9;5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9"/>
      <w:szCs w:val="19"/>
      <w:u w:val="none"/>
      <w:lang w:val="en-US" w:eastAsia="en-US" w:bidi="en-US"/>
    </w:rPr>
  </w:style>
  <w:style w:type="character" w:customStyle="1" w:styleId="275pt1">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75pt2">
    <w:name w:val="Основной текст (2) + 7;5 pt"/>
    <w:basedOn w:val="25"/>
    <w:rPr>
      <w:rFonts w:ascii="Century Schoolbook" w:eastAsia="Century Schoolbook" w:hAnsi="Century Schoolbook" w:cs="Century Schoolbook"/>
      <w:b w:val="0"/>
      <w:bCs w:val="0"/>
      <w:i w:val="0"/>
      <w:iCs w:val="0"/>
      <w:smallCaps w:val="0"/>
      <w:strike w:val="0"/>
      <w:color w:val="000000"/>
      <w:spacing w:val="0"/>
      <w:w w:val="100"/>
      <w:position w:val="0"/>
      <w:sz w:val="15"/>
      <w:szCs w:val="15"/>
      <w:u w:val="none"/>
      <w:lang w:val="en-US" w:eastAsia="en-US" w:bidi="en-US"/>
    </w:rPr>
  </w:style>
  <w:style w:type="character" w:customStyle="1" w:styleId="210pt4">
    <w:name w:val="Основной текст (2) + 10 pt;Полужирный;Курсив"/>
    <w:basedOn w:val="25"/>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2f3">
    <w:name w:val="Основной текст (2) + Курсив"/>
    <w:basedOn w:val="2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9pt3">
    <w:name w:val="Основной текст (2) + 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2Corbel115pt1pt0">
    <w:name w:val="Основной текст (2) + Corbel;11;5 pt;Курсив;Интервал 1 p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4a">
    <w:name w:val="Подпись к картинке (4)_"/>
    <w:basedOn w:val="a0"/>
    <w:link w:val="4b"/>
    <w:rPr>
      <w:rFonts w:ascii="Century Schoolbook" w:eastAsia="Century Schoolbook" w:hAnsi="Century Schoolbook" w:cs="Century Schoolbook"/>
      <w:b w:val="0"/>
      <w:bCs w:val="0"/>
      <w:i/>
      <w:iCs/>
      <w:smallCaps w:val="0"/>
      <w:strike w:val="0"/>
      <w:spacing w:val="40"/>
      <w:sz w:val="17"/>
      <w:szCs w:val="17"/>
      <w:u w:val="none"/>
    </w:rPr>
  </w:style>
  <w:style w:type="character" w:customStyle="1" w:styleId="211pt8pt">
    <w:name w:val="Основной текст (2) + 11 pt;Курсив;Интервал 8 pt"/>
    <w:basedOn w:val="25"/>
    <w:rPr>
      <w:rFonts w:ascii="Century Schoolbook" w:eastAsia="Century Schoolbook" w:hAnsi="Century Schoolbook" w:cs="Century Schoolbook"/>
      <w:b w:val="0"/>
      <w:bCs w:val="0"/>
      <w:i/>
      <w:iCs/>
      <w:smallCaps w:val="0"/>
      <w:strike w:val="0"/>
      <w:color w:val="000000"/>
      <w:spacing w:val="160"/>
      <w:w w:val="100"/>
      <w:position w:val="0"/>
      <w:sz w:val="22"/>
      <w:szCs w:val="22"/>
      <w:u w:val="none"/>
      <w:lang w:val="en-US" w:eastAsia="en-US" w:bidi="en-US"/>
    </w:rPr>
  </w:style>
  <w:style w:type="character" w:customStyle="1" w:styleId="7Corbel115pt1">
    <w:name w:val="Основной текст (7) + Corbel;11;5 pt;Не курсив"/>
    <w:basedOn w:val="7"/>
    <w:rPr>
      <w:rFonts w:ascii="Corbel" w:eastAsia="Corbel" w:hAnsi="Corbel" w:cs="Corbel"/>
      <w:b w:val="0"/>
      <w:bCs w:val="0"/>
      <w:i/>
      <w:iCs/>
      <w:smallCaps w:val="0"/>
      <w:strike/>
      <w:color w:val="000000"/>
      <w:spacing w:val="0"/>
      <w:w w:val="100"/>
      <w:position w:val="0"/>
      <w:sz w:val="23"/>
      <w:szCs w:val="23"/>
      <w:u w:val="none"/>
      <w:lang w:val="en-US" w:eastAsia="en-US" w:bidi="en-US"/>
    </w:rPr>
  </w:style>
  <w:style w:type="character" w:customStyle="1" w:styleId="211pta">
    <w:name w:val="Основной текст (2) + 11 pt;Курсив"/>
    <w:basedOn w:val="25"/>
    <w:rPr>
      <w:rFonts w:ascii="Century Schoolbook" w:eastAsia="Century Schoolbook" w:hAnsi="Century Schoolbook" w:cs="Century Schoolbook"/>
      <w:b w:val="0"/>
      <w:bCs w:val="0"/>
      <w:i/>
      <w:iCs/>
      <w:smallCaps w:val="0"/>
      <w:strike/>
      <w:color w:val="000000"/>
      <w:spacing w:val="0"/>
      <w:w w:val="100"/>
      <w:position w:val="0"/>
      <w:sz w:val="22"/>
      <w:szCs w:val="22"/>
      <w:u w:val="none"/>
      <w:lang w:val="en-US" w:eastAsia="en-US" w:bidi="en-US"/>
    </w:rPr>
  </w:style>
  <w:style w:type="character" w:customStyle="1" w:styleId="11pt4">
    <w:name w:val="Подпись к картинке + 11 pt;Курсив"/>
    <w:basedOn w:val="ad"/>
    <w:rPr>
      <w:rFonts w:ascii="Century Schoolbook" w:eastAsia="Century Schoolbook" w:hAnsi="Century Schoolbook" w:cs="Century Schoolbook"/>
      <w:b w:val="0"/>
      <w:bCs w:val="0"/>
      <w:i/>
      <w:iCs/>
      <w:smallCaps w:val="0"/>
      <w:strike w:val="0"/>
      <w:color w:val="000000"/>
      <w:spacing w:val="0"/>
      <w:w w:val="100"/>
      <w:position w:val="0"/>
      <w:sz w:val="22"/>
      <w:szCs w:val="22"/>
      <w:u w:val="none"/>
      <w:lang w:val="ru-RU" w:eastAsia="ru-RU" w:bidi="ru-RU"/>
    </w:rPr>
  </w:style>
  <w:style w:type="character" w:customStyle="1" w:styleId="29pt0pt">
    <w:name w:val="Основной текст (2) + 9 pt;Полужирный;Интервал 0 pt"/>
    <w:basedOn w:val="25"/>
    <w:rPr>
      <w:rFonts w:ascii="Century Schoolbook" w:eastAsia="Century Schoolbook" w:hAnsi="Century Schoolbook" w:cs="Century Schoolbook"/>
      <w:b/>
      <w:bCs/>
      <w:i w:val="0"/>
      <w:iCs w:val="0"/>
      <w:smallCaps w:val="0"/>
      <w:strike w:val="0"/>
      <w:color w:val="000000"/>
      <w:spacing w:val="10"/>
      <w:w w:val="100"/>
      <w:position w:val="0"/>
      <w:sz w:val="18"/>
      <w:szCs w:val="18"/>
      <w:u w:val="none"/>
      <w:lang w:val="en-US" w:eastAsia="en-US" w:bidi="en-US"/>
    </w:rPr>
  </w:style>
  <w:style w:type="character" w:customStyle="1" w:styleId="1095pt0pt">
    <w:name w:val="Основной текст (10) + 9;5 pt;Не курсив;Интервал 0 pt"/>
    <w:basedOn w:val="100"/>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100pt">
    <w:name w:val="Основной текст (10) + Интервал 0 pt"/>
    <w:basedOn w:val="1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10-1pt">
    <w:name w:val="Основной текст (10) + Интервал -1 pt"/>
    <w:basedOn w:val="100"/>
    <w:rPr>
      <w:rFonts w:ascii="Century Schoolbook" w:eastAsia="Century Schoolbook" w:hAnsi="Century Schoolbook" w:cs="Century Schoolbook"/>
      <w:b/>
      <w:bCs/>
      <w:i/>
      <w:iCs/>
      <w:smallCaps w:val="0"/>
      <w:strike w:val="0"/>
      <w:color w:val="000000"/>
      <w:spacing w:val="-20"/>
      <w:w w:val="100"/>
      <w:position w:val="0"/>
      <w:sz w:val="20"/>
      <w:szCs w:val="20"/>
      <w:u w:val="none"/>
      <w:lang w:val="en-US" w:eastAsia="en-US" w:bidi="en-US"/>
    </w:rPr>
  </w:style>
  <w:style w:type="character" w:customStyle="1" w:styleId="775pt">
    <w:name w:val="Основной текст (7) + 7;5 pt"/>
    <w:basedOn w:val="7"/>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75pt0">
    <w:name w:val="Основной текст (7) + 5 pt;Не курсив"/>
    <w:basedOn w:val="7"/>
    <w:rPr>
      <w:rFonts w:ascii="Century Schoolbook" w:eastAsia="Century Schoolbook" w:hAnsi="Century Schoolbook" w:cs="Century Schoolbook"/>
      <w:b w:val="0"/>
      <w:bCs w:val="0"/>
      <w:i/>
      <w:iCs/>
      <w:smallCaps w:val="0"/>
      <w:strike w:val="0"/>
      <w:color w:val="000000"/>
      <w:spacing w:val="0"/>
      <w:w w:val="100"/>
      <w:position w:val="0"/>
      <w:sz w:val="10"/>
      <w:szCs w:val="10"/>
      <w:u w:val="none"/>
      <w:lang w:val="en-US" w:eastAsia="en-US" w:bidi="en-US"/>
    </w:rPr>
  </w:style>
  <w:style w:type="character" w:customStyle="1" w:styleId="275pt3">
    <w:name w:val="Основной текст (2) + 7;5 pt;Курсив"/>
    <w:basedOn w:val="25"/>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16pt-3pt">
    <w:name w:val="Основной текст (2) + 16 pt;Интервал -3 pt"/>
    <w:basedOn w:val="25"/>
    <w:rPr>
      <w:rFonts w:ascii="Century Schoolbook" w:eastAsia="Century Schoolbook" w:hAnsi="Century Schoolbook" w:cs="Century Schoolbook"/>
      <w:b w:val="0"/>
      <w:bCs w:val="0"/>
      <w:i w:val="0"/>
      <w:iCs w:val="0"/>
      <w:smallCaps w:val="0"/>
      <w:strike w:val="0"/>
      <w:color w:val="000000"/>
      <w:spacing w:val="-60"/>
      <w:w w:val="100"/>
      <w:position w:val="0"/>
      <w:sz w:val="32"/>
      <w:szCs w:val="32"/>
      <w:u w:val="none"/>
      <w:lang w:val="en-US" w:eastAsia="en-US" w:bidi="en-US"/>
    </w:rPr>
  </w:style>
  <w:style w:type="character" w:customStyle="1" w:styleId="211pt0pt">
    <w:name w:val="Основной текст (2) + 11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2"/>
      <w:szCs w:val="22"/>
      <w:u w:val="none"/>
      <w:lang w:val="en-US" w:eastAsia="en-US" w:bidi="en-US"/>
    </w:rPr>
  </w:style>
  <w:style w:type="character" w:customStyle="1" w:styleId="1011pt0pt">
    <w:name w:val="Основной текст (10) + 11 pt;Не полужирный;Интервал 0 pt"/>
    <w:basedOn w:val="10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0105pt0pt">
    <w:name w:val="Основной текст (10) + 10;5 pt;Не полужирный;Не курсив;Интервал 0 pt"/>
    <w:basedOn w:val="10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110">
    <w:name w:val="Основной текст (111)_"/>
    <w:basedOn w:val="a0"/>
    <w:link w:val="1111"/>
    <w:rPr>
      <w:rFonts w:ascii="Arial Narrow" w:eastAsia="Arial Narrow" w:hAnsi="Arial Narrow" w:cs="Arial Narrow"/>
      <w:b w:val="0"/>
      <w:bCs w:val="0"/>
      <w:i/>
      <w:iCs/>
      <w:smallCaps w:val="0"/>
      <w:strike w:val="0"/>
      <w:spacing w:val="10"/>
      <w:sz w:val="20"/>
      <w:szCs w:val="20"/>
      <w:u w:val="none"/>
    </w:rPr>
  </w:style>
  <w:style w:type="character" w:customStyle="1" w:styleId="111CenturySchoolbook13pt1pt">
    <w:name w:val="Основной текст (111) + Century Schoolbook;13 pt;Не курсив;Интервал 1 pt"/>
    <w:basedOn w:val="1110"/>
    <w:rPr>
      <w:rFonts w:ascii="Century Schoolbook" w:eastAsia="Century Schoolbook" w:hAnsi="Century Schoolbook" w:cs="Century Schoolbook"/>
      <w:b w:val="0"/>
      <w:bCs w:val="0"/>
      <w:i/>
      <w:iCs/>
      <w:smallCaps w:val="0"/>
      <w:strike w:val="0"/>
      <w:color w:val="000000"/>
      <w:spacing w:val="20"/>
      <w:w w:val="100"/>
      <w:position w:val="0"/>
      <w:sz w:val="26"/>
      <w:szCs w:val="26"/>
      <w:u w:val="none"/>
      <w:lang w:val="en-US" w:eastAsia="en-US" w:bidi="en-US"/>
    </w:rPr>
  </w:style>
  <w:style w:type="character" w:customStyle="1" w:styleId="112">
    <w:name w:val="Основной текст (112)_"/>
    <w:basedOn w:val="a0"/>
    <w:link w:val="1120"/>
    <w:rPr>
      <w:rFonts w:ascii="Tahoma" w:eastAsia="Tahoma" w:hAnsi="Tahoma" w:cs="Tahoma"/>
      <w:b w:val="0"/>
      <w:bCs w:val="0"/>
      <w:i/>
      <w:iCs/>
      <w:smallCaps w:val="0"/>
      <w:strike w:val="0"/>
      <w:spacing w:val="0"/>
      <w:sz w:val="14"/>
      <w:szCs w:val="14"/>
      <w:u w:val="none"/>
    </w:rPr>
  </w:style>
  <w:style w:type="character" w:customStyle="1" w:styleId="116">
    <w:name w:val="Основной текст (116)_"/>
    <w:basedOn w:val="a0"/>
    <w:link w:val="1160"/>
    <w:rPr>
      <w:rFonts w:ascii="Century Schoolbook" w:eastAsia="Century Schoolbook" w:hAnsi="Century Schoolbook" w:cs="Century Schoolbook"/>
      <w:b/>
      <w:bCs/>
      <w:i w:val="0"/>
      <w:iCs w:val="0"/>
      <w:smallCaps w:val="0"/>
      <w:strike w:val="0"/>
      <w:spacing w:val="10"/>
      <w:sz w:val="18"/>
      <w:szCs w:val="18"/>
      <w:u w:val="none"/>
    </w:rPr>
  </w:style>
  <w:style w:type="character" w:customStyle="1" w:styleId="11611pt0pt">
    <w:name w:val="Основной текст (116) + 11 pt;Не полужирный;Курсив;Интервал 0 pt"/>
    <w:basedOn w:val="116"/>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16Calibri11pt1pt">
    <w:name w:val="Основной текст (116) + Calibri;11 pt;Не полужирный;Курсив;Интервал 1 pt"/>
    <w:basedOn w:val="116"/>
    <w:rPr>
      <w:rFonts w:ascii="Calibri" w:eastAsia="Calibri" w:hAnsi="Calibri" w:cs="Calibri"/>
      <w:b/>
      <w:bCs/>
      <w:i/>
      <w:iCs/>
      <w:smallCaps w:val="0"/>
      <w:strike w:val="0"/>
      <w:color w:val="000000"/>
      <w:spacing w:val="20"/>
      <w:w w:val="100"/>
      <w:position w:val="0"/>
      <w:sz w:val="22"/>
      <w:szCs w:val="22"/>
      <w:u w:val="none"/>
      <w:lang w:val="en-US" w:eastAsia="en-US" w:bidi="en-US"/>
    </w:rPr>
  </w:style>
  <w:style w:type="character" w:customStyle="1" w:styleId="116115pt0pt">
    <w:name w:val="Основной текст (116) + 11;5 pt;Не полужирный;Интервал 0 pt"/>
    <w:basedOn w:val="116"/>
    <w:rPr>
      <w:rFonts w:ascii="Century Schoolbook" w:eastAsia="Century Schoolbook" w:hAnsi="Century Schoolbook" w:cs="Century Schoolbook"/>
      <w:b/>
      <w:bCs/>
      <w:i w:val="0"/>
      <w:iCs w:val="0"/>
      <w:smallCaps w:val="0"/>
      <w:strike w:val="0"/>
      <w:color w:val="000000"/>
      <w:spacing w:val="0"/>
      <w:w w:val="100"/>
      <w:position w:val="0"/>
      <w:sz w:val="23"/>
      <w:szCs w:val="23"/>
      <w:u w:val="none"/>
      <w:lang w:val="en-US" w:eastAsia="en-US" w:bidi="en-US"/>
    </w:rPr>
  </w:style>
  <w:style w:type="character" w:customStyle="1" w:styleId="116105pt0pt">
    <w:name w:val="Основной текст (116) + 10;5 pt;Не полужирный;Интервал 0 pt"/>
    <w:basedOn w:val="116"/>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1161">
    <w:name w:val="Основной текст (116)"/>
    <w:basedOn w:val="116"/>
    <w:rPr>
      <w:rFonts w:ascii="Century Schoolbook" w:eastAsia="Century Schoolbook" w:hAnsi="Century Schoolbook" w:cs="Century Schoolbook"/>
      <w:b/>
      <w:bCs/>
      <w:i w:val="0"/>
      <w:iCs w:val="0"/>
      <w:smallCaps w:val="0"/>
      <w:strike w:val="0"/>
      <w:color w:val="000000"/>
      <w:spacing w:val="10"/>
      <w:w w:val="100"/>
      <w:position w:val="0"/>
      <w:sz w:val="18"/>
      <w:szCs w:val="18"/>
      <w:u w:val="none"/>
      <w:lang w:val="en-US" w:eastAsia="en-US" w:bidi="en-US"/>
    </w:rPr>
  </w:style>
  <w:style w:type="character" w:customStyle="1" w:styleId="1160pt">
    <w:name w:val="Основной текст (116) + Не полужирный;Курсив;Интервал 0 pt"/>
    <w:basedOn w:val="116"/>
    <w:rPr>
      <w:rFonts w:ascii="Century Schoolbook" w:eastAsia="Century Schoolbook" w:hAnsi="Century Schoolbook" w:cs="Century Schoolbook"/>
      <w:b/>
      <w:bCs/>
      <w:i/>
      <w:iCs/>
      <w:smallCaps w:val="0"/>
      <w:strike w:val="0"/>
      <w:color w:val="000000"/>
      <w:spacing w:val="-10"/>
      <w:w w:val="100"/>
      <w:position w:val="0"/>
      <w:sz w:val="18"/>
      <w:szCs w:val="18"/>
      <w:u w:val="none"/>
      <w:lang w:val="en-US" w:eastAsia="en-US" w:bidi="en-US"/>
    </w:rPr>
  </w:style>
  <w:style w:type="character" w:customStyle="1" w:styleId="114">
    <w:name w:val="Основной текст (114)_"/>
    <w:basedOn w:val="a0"/>
    <w:link w:val="1140"/>
    <w:rPr>
      <w:rFonts w:ascii="Calibri" w:eastAsia="Calibri" w:hAnsi="Calibri" w:cs="Calibri"/>
      <w:b w:val="0"/>
      <w:bCs w:val="0"/>
      <w:i/>
      <w:iCs/>
      <w:smallCaps w:val="0"/>
      <w:strike w:val="0"/>
      <w:spacing w:val="10"/>
      <w:sz w:val="16"/>
      <w:szCs w:val="16"/>
      <w:u w:val="none"/>
    </w:rPr>
  </w:style>
  <w:style w:type="character" w:customStyle="1" w:styleId="114Tahoma10pt0pt">
    <w:name w:val="Основной текст (114) + Tahoma;10 pt;Не курсив;Интервал 0 pt"/>
    <w:basedOn w:val="114"/>
    <w:rPr>
      <w:rFonts w:ascii="Tahoma" w:eastAsia="Tahoma" w:hAnsi="Tahoma" w:cs="Tahoma"/>
      <w:b/>
      <w:bCs/>
      <w:i/>
      <w:iCs/>
      <w:smallCaps w:val="0"/>
      <w:strike w:val="0"/>
      <w:color w:val="000000"/>
      <w:spacing w:val="0"/>
      <w:w w:val="100"/>
      <w:position w:val="0"/>
      <w:sz w:val="20"/>
      <w:szCs w:val="20"/>
      <w:u w:val="none"/>
      <w:lang w:val="en-US" w:eastAsia="en-US" w:bidi="en-US"/>
    </w:rPr>
  </w:style>
  <w:style w:type="character" w:customStyle="1" w:styleId="210pt0pt">
    <w:name w:val="Основной текст (2) + 10 pt;Полужирный;Курсив;Интервал 0 pt"/>
    <w:basedOn w:val="25"/>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210pt5">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65pt">
    <w:name w:val="Основной текст (2) + 6;5 pt"/>
    <w:basedOn w:val="25"/>
    <w:rPr>
      <w:rFonts w:ascii="Century Schoolbook" w:eastAsia="Century Schoolbook" w:hAnsi="Century Schoolbook" w:cs="Century Schoolbook"/>
      <w:b w:val="0"/>
      <w:bCs w:val="0"/>
      <w:i w:val="0"/>
      <w:iCs w:val="0"/>
      <w:smallCaps w:val="0"/>
      <w:strike w:val="0"/>
      <w:color w:val="000000"/>
      <w:spacing w:val="0"/>
      <w:w w:val="100"/>
      <w:position w:val="0"/>
      <w:sz w:val="13"/>
      <w:szCs w:val="13"/>
      <w:u w:val="none"/>
      <w:lang w:val="en-US" w:eastAsia="en-US" w:bidi="en-US"/>
    </w:rPr>
  </w:style>
  <w:style w:type="character" w:customStyle="1" w:styleId="295pt1">
    <w:name w:val="Основной текст (2) + 9;5 pt;Курсив"/>
    <w:basedOn w:val="25"/>
    <w:rPr>
      <w:rFonts w:ascii="Century Schoolbook" w:eastAsia="Century Schoolbook" w:hAnsi="Century Schoolbook" w:cs="Century Schoolbook"/>
      <w:b w:val="0"/>
      <w:bCs w:val="0"/>
      <w:i/>
      <w:iCs/>
      <w:smallCaps w:val="0"/>
      <w:strike w:val="0"/>
      <w:color w:val="000000"/>
      <w:spacing w:val="0"/>
      <w:w w:val="100"/>
      <w:position w:val="0"/>
      <w:sz w:val="19"/>
      <w:szCs w:val="19"/>
      <w:u w:val="none"/>
      <w:lang w:val="en-US" w:eastAsia="en-US" w:bidi="en-US"/>
    </w:rPr>
  </w:style>
  <w:style w:type="character" w:customStyle="1" w:styleId="6d">
    <w:name w:val="Оглавление (6)_"/>
    <w:basedOn w:val="a0"/>
    <w:link w:val="6e"/>
    <w:rPr>
      <w:rFonts w:ascii="Century Schoolbook" w:eastAsia="Century Schoolbook" w:hAnsi="Century Schoolbook" w:cs="Century Schoolbook"/>
      <w:b w:val="0"/>
      <w:bCs w:val="0"/>
      <w:i/>
      <w:iCs/>
      <w:smallCaps w:val="0"/>
      <w:strike w:val="0"/>
      <w:sz w:val="22"/>
      <w:szCs w:val="22"/>
      <w:u w:val="none"/>
    </w:rPr>
  </w:style>
  <w:style w:type="character" w:customStyle="1" w:styleId="6105pt0">
    <w:name w:val="Оглавление (6) + 10;5 pt;Не курсив"/>
    <w:basedOn w:val="6d"/>
    <w:rPr>
      <w:rFonts w:ascii="Century Schoolbook" w:eastAsia="Century Schoolbook" w:hAnsi="Century Schoolbook" w:cs="Century Schoolbook"/>
      <w:b w:val="0"/>
      <w:bCs w:val="0"/>
      <w:i/>
      <w:iCs/>
      <w:smallCaps w:val="0"/>
      <w:strike w:val="0"/>
      <w:color w:val="000000"/>
      <w:spacing w:val="0"/>
      <w:w w:val="100"/>
      <w:position w:val="0"/>
      <w:sz w:val="21"/>
      <w:szCs w:val="21"/>
      <w:u w:val="none"/>
      <w:lang w:val="ru-RU" w:eastAsia="ru-RU" w:bidi="ru-RU"/>
    </w:rPr>
  </w:style>
  <w:style w:type="character" w:customStyle="1" w:styleId="117">
    <w:name w:val="Основной текст (117)_"/>
    <w:basedOn w:val="a0"/>
    <w:link w:val="1170"/>
    <w:rPr>
      <w:rFonts w:ascii="Century Schoolbook" w:eastAsia="Century Schoolbook" w:hAnsi="Century Schoolbook" w:cs="Century Schoolbook"/>
      <w:b/>
      <w:bCs/>
      <w:i/>
      <w:iCs/>
      <w:smallCaps w:val="0"/>
      <w:strike w:val="0"/>
      <w:sz w:val="14"/>
      <w:szCs w:val="14"/>
      <w:u w:val="none"/>
    </w:rPr>
  </w:style>
  <w:style w:type="character" w:customStyle="1" w:styleId="117Arial11pt">
    <w:name w:val="Основной текст (117) + Arial;11 pt;Не полужирный;Не курсив;Малые прописные"/>
    <w:basedOn w:val="117"/>
    <w:rPr>
      <w:rFonts w:ascii="Arial" w:eastAsia="Arial" w:hAnsi="Arial" w:cs="Arial"/>
      <w:b/>
      <w:bCs/>
      <w:i/>
      <w:iCs/>
      <w:smallCaps/>
      <w:strike w:val="0"/>
      <w:color w:val="000000"/>
      <w:spacing w:val="0"/>
      <w:w w:val="100"/>
      <w:position w:val="0"/>
      <w:sz w:val="22"/>
      <w:szCs w:val="22"/>
      <w:u w:val="none"/>
      <w:lang w:val="en-US" w:eastAsia="en-US" w:bidi="en-US"/>
    </w:rPr>
  </w:style>
  <w:style w:type="character" w:customStyle="1" w:styleId="1171pt">
    <w:name w:val="Основной текст (117) + Интервал 1 pt"/>
    <w:basedOn w:val="117"/>
    <w:rPr>
      <w:rFonts w:ascii="Century Schoolbook" w:eastAsia="Century Schoolbook" w:hAnsi="Century Schoolbook" w:cs="Century Schoolbook"/>
      <w:b/>
      <w:bCs/>
      <w:i/>
      <w:iCs/>
      <w:smallCaps w:val="0"/>
      <w:strike w:val="0"/>
      <w:color w:val="000000"/>
      <w:spacing w:val="30"/>
      <w:w w:val="100"/>
      <w:position w:val="0"/>
      <w:sz w:val="14"/>
      <w:szCs w:val="14"/>
      <w:u w:val="none"/>
      <w:lang w:val="en-US" w:eastAsia="en-US" w:bidi="en-US"/>
    </w:rPr>
  </w:style>
  <w:style w:type="character" w:customStyle="1" w:styleId="118">
    <w:name w:val="Основной текст (118)_"/>
    <w:basedOn w:val="a0"/>
    <w:link w:val="1180"/>
    <w:rPr>
      <w:rFonts w:ascii="Corbel" w:eastAsia="Corbel" w:hAnsi="Corbel" w:cs="Corbel"/>
      <w:b w:val="0"/>
      <w:bCs w:val="0"/>
      <w:i w:val="0"/>
      <w:iCs w:val="0"/>
      <w:smallCaps w:val="0"/>
      <w:strike w:val="0"/>
      <w:sz w:val="14"/>
      <w:szCs w:val="14"/>
      <w:u w:val="none"/>
    </w:rPr>
  </w:style>
  <w:style w:type="character" w:customStyle="1" w:styleId="119">
    <w:name w:val="Основной текст (119)_"/>
    <w:basedOn w:val="a0"/>
    <w:link w:val="1190"/>
    <w:rPr>
      <w:rFonts w:ascii="Corbel" w:eastAsia="Corbel" w:hAnsi="Corbel" w:cs="Corbel"/>
      <w:b w:val="0"/>
      <w:bCs w:val="0"/>
      <w:i w:val="0"/>
      <w:iCs w:val="0"/>
      <w:smallCaps w:val="0"/>
      <w:strike w:val="0"/>
      <w:sz w:val="14"/>
      <w:szCs w:val="14"/>
      <w:u w:val="none"/>
    </w:rPr>
  </w:style>
  <w:style w:type="character" w:customStyle="1" w:styleId="2f4">
    <w:name w:val="Основной текст (2) + Полужирный;Курсив"/>
    <w:basedOn w:val="2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210pt6">
    <w:name w:val="Основной текст (2) + 10 pt;Полужирный;Курсив;Малые прописные"/>
    <w:basedOn w:val="25"/>
    <w:rPr>
      <w:rFonts w:ascii="Century Schoolbook" w:eastAsia="Century Schoolbook" w:hAnsi="Century Schoolbook" w:cs="Century Schoolbook"/>
      <w:b/>
      <w:bCs/>
      <w:i/>
      <w:iCs/>
      <w:smallCaps/>
      <w:strike w:val="0"/>
      <w:color w:val="000000"/>
      <w:spacing w:val="0"/>
      <w:w w:val="100"/>
      <w:position w:val="0"/>
      <w:sz w:val="20"/>
      <w:szCs w:val="20"/>
      <w:u w:val="none"/>
      <w:lang w:val="en-US" w:eastAsia="en-US" w:bidi="en-US"/>
    </w:rPr>
  </w:style>
  <w:style w:type="character" w:customStyle="1" w:styleId="3Corbel115pt0">
    <w:name w:val="Подпись к таблице (3) + Corbel;11;5 pt"/>
    <w:basedOn w:val="39"/>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124Exact">
    <w:name w:val="Основной текст (124) Exact"/>
    <w:basedOn w:val="a0"/>
    <w:link w:val="124"/>
    <w:rPr>
      <w:rFonts w:ascii="Century Schoolbook" w:eastAsia="Century Schoolbook" w:hAnsi="Century Schoolbook" w:cs="Century Schoolbook"/>
      <w:b w:val="0"/>
      <w:bCs w:val="0"/>
      <w:i w:val="0"/>
      <w:iCs w:val="0"/>
      <w:smallCaps w:val="0"/>
      <w:strike w:val="0"/>
      <w:sz w:val="22"/>
      <w:szCs w:val="22"/>
      <w:u w:val="none"/>
    </w:rPr>
  </w:style>
  <w:style w:type="character" w:customStyle="1" w:styleId="124ArialNarrow13ptExact">
    <w:name w:val="Основной текст (124) + Arial Narrow;13 pt Exact"/>
    <w:basedOn w:val="124Exact"/>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211ptExact0">
    <w:name w:val="Основной текст (2) + 11 pt Exac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ArialNarrow13ptExact">
    <w:name w:val="Основной текст (2) + Arial Narrow;13 pt Exact"/>
    <w:basedOn w:val="25"/>
    <w:rPr>
      <w:rFonts w:ascii="Arial Narrow" w:eastAsia="Arial Narrow" w:hAnsi="Arial Narrow" w:cs="Arial Narrow"/>
      <w:b w:val="0"/>
      <w:bCs w:val="0"/>
      <w:i w:val="0"/>
      <w:iCs w:val="0"/>
      <w:smallCaps w:val="0"/>
      <w:strike w:val="0"/>
      <w:color w:val="000000"/>
      <w:spacing w:val="0"/>
      <w:w w:val="100"/>
      <w:position w:val="0"/>
      <w:sz w:val="26"/>
      <w:szCs w:val="26"/>
      <w:u w:val="none"/>
      <w:lang w:val="en-US" w:eastAsia="en-US" w:bidi="en-US"/>
    </w:rPr>
  </w:style>
  <w:style w:type="character" w:customStyle="1" w:styleId="125Exact">
    <w:name w:val="Основной текст (125) Exact"/>
    <w:basedOn w:val="a0"/>
    <w:link w:val="125"/>
    <w:rPr>
      <w:rFonts w:ascii="Calibri" w:eastAsia="Calibri" w:hAnsi="Calibri" w:cs="Calibri"/>
      <w:b w:val="0"/>
      <w:bCs w:val="0"/>
      <w:i w:val="0"/>
      <w:iCs w:val="0"/>
      <w:smallCaps w:val="0"/>
      <w:strike w:val="0"/>
      <w:sz w:val="24"/>
      <w:szCs w:val="24"/>
      <w:u w:val="none"/>
    </w:rPr>
  </w:style>
  <w:style w:type="character" w:customStyle="1" w:styleId="650ptExact">
    <w:name w:val="Основной текст (65) + Интервал 0 pt Exact"/>
    <w:basedOn w:val="65"/>
    <w:rPr>
      <w:rFonts w:ascii="Calibri" w:eastAsia="Calibri" w:hAnsi="Calibri" w:cs="Calibri"/>
      <w:b w:val="0"/>
      <w:bCs w:val="0"/>
      <w:i/>
      <w:iCs/>
      <w:smallCaps w:val="0"/>
      <w:strike w:val="0"/>
      <w:spacing w:val="0"/>
      <w:sz w:val="17"/>
      <w:szCs w:val="17"/>
      <w:u w:val="none"/>
    </w:rPr>
  </w:style>
  <w:style w:type="character" w:customStyle="1" w:styleId="126Exact">
    <w:name w:val="Основной текст (126) Exact"/>
    <w:basedOn w:val="a0"/>
    <w:link w:val="126"/>
    <w:rPr>
      <w:rFonts w:ascii="Tahoma" w:eastAsia="Tahoma" w:hAnsi="Tahoma" w:cs="Tahoma"/>
      <w:b w:val="0"/>
      <w:bCs w:val="0"/>
      <w:i w:val="0"/>
      <w:iCs w:val="0"/>
      <w:smallCaps w:val="0"/>
      <w:strike w:val="0"/>
      <w:spacing w:val="0"/>
      <w:sz w:val="20"/>
      <w:szCs w:val="20"/>
      <w:u w:val="none"/>
      <w:lang w:val="ru-RU" w:eastAsia="ru-RU" w:bidi="ru-RU"/>
    </w:rPr>
  </w:style>
  <w:style w:type="character" w:customStyle="1" w:styleId="160ptExact">
    <w:name w:val="Основной текст (16) + Интервал 0 pt Exact"/>
    <w:basedOn w:val="16"/>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34Exact">
    <w:name w:val="Основной текст (34) Exact"/>
    <w:basedOn w:val="a0"/>
    <w:rPr>
      <w:rFonts w:ascii="Century Schoolbook" w:eastAsia="Century Schoolbook" w:hAnsi="Century Schoolbook" w:cs="Century Schoolbook"/>
      <w:b/>
      <w:bCs/>
      <w:i w:val="0"/>
      <w:iCs w:val="0"/>
      <w:smallCaps w:val="0"/>
      <w:strike w:val="0"/>
      <w:sz w:val="18"/>
      <w:szCs w:val="18"/>
      <w:u w:val="none"/>
    </w:rPr>
  </w:style>
  <w:style w:type="character" w:customStyle="1" w:styleId="127Exact">
    <w:name w:val="Основной текст (127) Exact"/>
    <w:basedOn w:val="a0"/>
    <w:link w:val="127"/>
    <w:rPr>
      <w:rFonts w:ascii="Century Schoolbook" w:eastAsia="Century Schoolbook" w:hAnsi="Century Schoolbook" w:cs="Century Schoolbook"/>
      <w:b w:val="0"/>
      <w:bCs w:val="0"/>
      <w:i w:val="0"/>
      <w:iCs w:val="0"/>
      <w:smallCaps w:val="0"/>
      <w:strike w:val="0"/>
      <w:sz w:val="22"/>
      <w:szCs w:val="22"/>
      <w:u w:val="none"/>
    </w:rPr>
  </w:style>
  <w:style w:type="character" w:customStyle="1" w:styleId="127ArialNarrow13ptExact">
    <w:name w:val="Основной текст (127) + Arial Narrow;13 pt Exact"/>
    <w:basedOn w:val="127Exact"/>
    <w:rPr>
      <w:rFonts w:ascii="Arial Narrow" w:eastAsia="Arial Narrow" w:hAnsi="Arial Narrow" w:cs="Arial Narrow"/>
      <w:b/>
      <w:bCs/>
      <w:i w:val="0"/>
      <w:iCs w:val="0"/>
      <w:smallCaps w:val="0"/>
      <w:strike w:val="0"/>
      <w:color w:val="000000"/>
      <w:spacing w:val="0"/>
      <w:w w:val="100"/>
      <w:position w:val="0"/>
      <w:sz w:val="26"/>
      <w:szCs w:val="26"/>
      <w:u w:val="none"/>
      <w:lang w:val="en-US" w:eastAsia="en-US" w:bidi="en-US"/>
    </w:rPr>
  </w:style>
  <w:style w:type="character" w:customStyle="1" w:styleId="128Exact">
    <w:name w:val="Основной текст (128) Exact"/>
    <w:basedOn w:val="a0"/>
    <w:link w:val="128"/>
    <w:rPr>
      <w:rFonts w:ascii="Century Schoolbook" w:eastAsia="Century Schoolbook" w:hAnsi="Century Schoolbook" w:cs="Century Schoolbook"/>
      <w:b w:val="0"/>
      <w:bCs w:val="0"/>
      <w:i w:val="0"/>
      <w:iCs w:val="0"/>
      <w:smallCaps w:val="0"/>
      <w:strike w:val="0"/>
      <w:sz w:val="22"/>
      <w:szCs w:val="22"/>
      <w:u w:val="none"/>
    </w:rPr>
  </w:style>
  <w:style w:type="character" w:customStyle="1" w:styleId="2Exact2">
    <w:name w:val="Основной текст (2) Exact"/>
    <w:basedOn w:val="25"/>
    <w:rPr>
      <w:rFonts w:ascii="Century Schoolbook" w:eastAsia="Century Schoolbook" w:hAnsi="Century Schoolbook" w:cs="Century Schoolbook"/>
      <w:b w:val="0"/>
      <w:bCs w:val="0"/>
      <w:i w:val="0"/>
      <w:iCs w:val="0"/>
      <w:smallCaps w:val="0"/>
      <w:strike/>
      <w:color w:val="000000"/>
      <w:spacing w:val="0"/>
      <w:w w:val="100"/>
      <w:position w:val="0"/>
      <w:sz w:val="21"/>
      <w:szCs w:val="21"/>
      <w:u w:val="none"/>
      <w:lang w:val="en-US" w:eastAsia="en-US" w:bidi="en-US"/>
    </w:rPr>
  </w:style>
  <w:style w:type="character" w:customStyle="1" w:styleId="431ptExact">
    <w:name w:val="Основной текст (43) + Интервал 1 pt Exact"/>
    <w:basedOn w:val="430"/>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7Corbel115ptExact">
    <w:name w:val="Основной текст (7) + Corbel;11;5 pt;Не курсив Exact"/>
    <w:basedOn w:val="7"/>
    <w:rPr>
      <w:rFonts w:ascii="Corbel" w:eastAsia="Corbel" w:hAnsi="Corbel" w:cs="Corbel"/>
      <w:b w:val="0"/>
      <w:bCs w:val="0"/>
      <w:i/>
      <w:iCs/>
      <w:smallCaps w:val="0"/>
      <w:strike w:val="0"/>
      <w:color w:val="000000"/>
      <w:spacing w:val="0"/>
      <w:w w:val="100"/>
      <w:position w:val="0"/>
      <w:sz w:val="23"/>
      <w:szCs w:val="23"/>
      <w:u w:val="none"/>
      <w:lang w:val="en-US" w:eastAsia="en-US" w:bidi="en-US"/>
    </w:rPr>
  </w:style>
  <w:style w:type="character" w:customStyle="1" w:styleId="131Exact">
    <w:name w:val="Основной текст (131) Exact"/>
    <w:basedOn w:val="a0"/>
    <w:link w:val="131"/>
    <w:rPr>
      <w:rFonts w:ascii="Corbel" w:eastAsia="Corbel" w:hAnsi="Corbel" w:cs="Corbel"/>
      <w:b w:val="0"/>
      <w:bCs w:val="0"/>
      <w:i w:val="0"/>
      <w:iCs w:val="0"/>
      <w:smallCaps w:val="0"/>
      <w:strike w:val="0"/>
      <w:sz w:val="22"/>
      <w:szCs w:val="22"/>
      <w:u w:val="none"/>
    </w:rPr>
  </w:style>
  <w:style w:type="character" w:customStyle="1" w:styleId="131Garamond13pt1ptExact">
    <w:name w:val="Основной текст (131) + Garamond;13 pt;Полужирный;Интервал 1 pt Exact"/>
    <w:basedOn w:val="131Exact"/>
    <w:rPr>
      <w:rFonts w:ascii="Garamond" w:eastAsia="Garamond" w:hAnsi="Garamond" w:cs="Garamond"/>
      <w:b/>
      <w:bCs/>
      <w:i w:val="0"/>
      <w:iCs w:val="0"/>
      <w:smallCaps w:val="0"/>
      <w:strike w:val="0"/>
      <w:color w:val="000000"/>
      <w:spacing w:val="20"/>
      <w:w w:val="100"/>
      <w:position w:val="0"/>
      <w:sz w:val="26"/>
      <w:szCs w:val="26"/>
      <w:u w:val="none"/>
      <w:lang w:val="en-US" w:eastAsia="en-US" w:bidi="en-US"/>
    </w:rPr>
  </w:style>
  <w:style w:type="character" w:customStyle="1" w:styleId="134Exact">
    <w:name w:val="Основной текст (134) Exact"/>
    <w:basedOn w:val="a0"/>
    <w:link w:val="134"/>
    <w:rPr>
      <w:rFonts w:ascii="Corbel" w:eastAsia="Corbel" w:hAnsi="Corbel" w:cs="Corbel"/>
      <w:b w:val="0"/>
      <w:bCs w:val="0"/>
      <w:i w:val="0"/>
      <w:iCs w:val="0"/>
      <w:smallCaps w:val="0"/>
      <w:strike w:val="0"/>
      <w:sz w:val="24"/>
      <w:szCs w:val="24"/>
      <w:u w:val="none"/>
    </w:rPr>
  </w:style>
  <w:style w:type="character" w:customStyle="1" w:styleId="134Garamond11pt1ptExact">
    <w:name w:val="Основной текст (134) + Garamond;11 pt;Полужирный;Интервал 1 pt Exact"/>
    <w:basedOn w:val="134Exact"/>
    <w:rPr>
      <w:rFonts w:ascii="Garamond" w:eastAsia="Garamond" w:hAnsi="Garamond" w:cs="Garamond"/>
      <w:b/>
      <w:bCs/>
      <w:i w:val="0"/>
      <w:iCs w:val="0"/>
      <w:smallCaps w:val="0"/>
      <w:strike w:val="0"/>
      <w:color w:val="000000"/>
      <w:spacing w:val="30"/>
      <w:w w:val="100"/>
      <w:position w:val="0"/>
      <w:sz w:val="22"/>
      <w:szCs w:val="22"/>
      <w:u w:val="none"/>
      <w:lang w:val="en-US" w:eastAsia="en-US" w:bidi="en-US"/>
    </w:rPr>
  </w:style>
  <w:style w:type="character" w:customStyle="1" w:styleId="135Exact">
    <w:name w:val="Основной текст (135) Exact"/>
    <w:basedOn w:val="a0"/>
    <w:link w:val="135"/>
    <w:rPr>
      <w:rFonts w:ascii="Corbel" w:eastAsia="Corbel" w:hAnsi="Corbel" w:cs="Corbel"/>
      <w:b w:val="0"/>
      <w:bCs w:val="0"/>
      <w:i w:val="0"/>
      <w:iCs w:val="0"/>
      <w:smallCaps w:val="0"/>
      <w:strike w:val="0"/>
      <w:sz w:val="22"/>
      <w:szCs w:val="22"/>
      <w:u w:val="none"/>
    </w:rPr>
  </w:style>
  <w:style w:type="character" w:customStyle="1" w:styleId="135CenturySchoolbookExact">
    <w:name w:val="Основной текст (135) + Century Schoolbook Exact"/>
    <w:basedOn w:val="135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36Exact">
    <w:name w:val="Основной текст (136) Exact"/>
    <w:basedOn w:val="a0"/>
    <w:link w:val="136"/>
    <w:rPr>
      <w:rFonts w:ascii="Century Schoolbook" w:eastAsia="Century Schoolbook" w:hAnsi="Century Schoolbook" w:cs="Century Schoolbook"/>
      <w:b w:val="0"/>
      <w:bCs w:val="0"/>
      <w:i w:val="0"/>
      <w:iCs w:val="0"/>
      <w:smallCaps w:val="0"/>
      <w:strike w:val="0"/>
      <w:sz w:val="8"/>
      <w:szCs w:val="8"/>
      <w:u w:val="none"/>
    </w:rPr>
  </w:style>
  <w:style w:type="character" w:customStyle="1" w:styleId="7Corbel115pt1ptExact0">
    <w:name w:val="Основной текст (7) + Corbel;11;5 pt;Интервал 1 pt Exac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7105pt1ptExact">
    <w:name w:val="Основной текст (7) + 10;5 pt;Не курсив;Интервал 1 pt Exact"/>
    <w:basedOn w:val="7"/>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37Exact">
    <w:name w:val="Основной текст (137) Exact"/>
    <w:basedOn w:val="a0"/>
    <w:link w:val="137"/>
    <w:rPr>
      <w:rFonts w:ascii="Century Schoolbook" w:eastAsia="Century Schoolbook" w:hAnsi="Century Schoolbook" w:cs="Century Schoolbook"/>
      <w:b w:val="0"/>
      <w:bCs w:val="0"/>
      <w:i/>
      <w:iCs/>
      <w:smallCaps w:val="0"/>
      <w:strike w:val="0"/>
      <w:spacing w:val="30"/>
      <w:sz w:val="19"/>
      <w:szCs w:val="19"/>
      <w:u w:val="none"/>
    </w:rPr>
  </w:style>
  <w:style w:type="character" w:customStyle="1" w:styleId="13765pt0ptExact">
    <w:name w:val="Основной текст (137) + 6;5 pt;Не курсив;Интервал 0 pt Exact"/>
    <w:basedOn w:val="137Exact"/>
    <w:rPr>
      <w:rFonts w:ascii="Century Schoolbook" w:eastAsia="Century Schoolbook" w:hAnsi="Century Schoolbook" w:cs="Century Schoolbook"/>
      <w:b w:val="0"/>
      <w:bCs w:val="0"/>
      <w:i/>
      <w:iCs/>
      <w:smallCaps w:val="0"/>
      <w:strike w:val="0"/>
      <w:color w:val="000000"/>
      <w:spacing w:val="0"/>
      <w:w w:val="100"/>
      <w:position w:val="0"/>
      <w:sz w:val="13"/>
      <w:szCs w:val="13"/>
      <w:u w:val="none"/>
      <w:lang w:val="en-US" w:eastAsia="en-US" w:bidi="en-US"/>
    </w:rPr>
  </w:style>
  <w:style w:type="character" w:customStyle="1" w:styleId="137105ptExact">
    <w:name w:val="Основной текст (137) + 10;5 pt;Не курсив Exact"/>
    <w:basedOn w:val="137Exact"/>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13711pt0ptExact">
    <w:name w:val="Основной текст (137) + 11 pt;Интервал 0 pt Exact"/>
    <w:basedOn w:val="137Exact"/>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7Corbel115pt1ptExact">
    <w:name w:val="Основной текст (137) + Corbel;11;5 pt;Интервал 1 pt Exact"/>
    <w:basedOn w:val="137Exact"/>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138Exact">
    <w:name w:val="Основной текст (138) Exact"/>
    <w:basedOn w:val="a0"/>
    <w:link w:val="138"/>
    <w:rPr>
      <w:rFonts w:ascii="Segoe UI" w:eastAsia="Segoe UI" w:hAnsi="Segoe UI" w:cs="Segoe UI"/>
      <w:b/>
      <w:bCs/>
      <w:i/>
      <w:iCs/>
      <w:smallCaps w:val="0"/>
      <w:strike w:val="0"/>
      <w:spacing w:val="20"/>
      <w:sz w:val="8"/>
      <w:szCs w:val="8"/>
      <w:u w:val="none"/>
    </w:rPr>
  </w:style>
  <w:style w:type="character" w:customStyle="1" w:styleId="139Exact">
    <w:name w:val="Основной текст (139) Exact"/>
    <w:basedOn w:val="a0"/>
    <w:link w:val="139"/>
    <w:rPr>
      <w:rFonts w:ascii="Garamond" w:eastAsia="Garamond" w:hAnsi="Garamond" w:cs="Garamond"/>
      <w:b/>
      <w:bCs/>
      <w:i/>
      <w:iCs/>
      <w:smallCaps w:val="0"/>
      <w:strike w:val="0"/>
      <w:spacing w:val="0"/>
      <w:sz w:val="23"/>
      <w:szCs w:val="23"/>
      <w:u w:val="none"/>
    </w:rPr>
  </w:style>
  <w:style w:type="character" w:customStyle="1" w:styleId="139Calibri85ptExact">
    <w:name w:val="Основной текст (139) + Calibri;8;5 pt;Не полужирный Exact"/>
    <w:basedOn w:val="139Exact"/>
    <w:rPr>
      <w:rFonts w:ascii="Calibri" w:eastAsia="Calibri" w:hAnsi="Calibri" w:cs="Calibri"/>
      <w:b/>
      <w:bCs/>
      <w:i/>
      <w:iCs/>
      <w:smallCaps w:val="0"/>
      <w:strike w:val="0"/>
      <w:color w:val="000000"/>
      <w:spacing w:val="0"/>
      <w:w w:val="100"/>
      <w:position w:val="0"/>
      <w:sz w:val="17"/>
      <w:szCs w:val="17"/>
      <w:u w:val="none"/>
      <w:lang w:val="ru-RU" w:eastAsia="ru-RU" w:bidi="ru-RU"/>
    </w:rPr>
  </w:style>
  <w:style w:type="character" w:customStyle="1" w:styleId="13910pt0ptExact">
    <w:name w:val="Основной текст (139) + 10 pt;Не курсив;Интервал 0 pt Exact"/>
    <w:basedOn w:val="139Exact"/>
    <w:rPr>
      <w:rFonts w:ascii="Garamond" w:eastAsia="Garamond" w:hAnsi="Garamond" w:cs="Garamond"/>
      <w:b/>
      <w:bCs/>
      <w:i/>
      <w:iCs/>
      <w:smallCaps w:val="0"/>
      <w:strike w:val="0"/>
      <w:color w:val="000000"/>
      <w:spacing w:val="10"/>
      <w:w w:val="100"/>
      <w:position w:val="0"/>
      <w:sz w:val="20"/>
      <w:szCs w:val="20"/>
      <w:u w:val="none"/>
      <w:lang w:val="en-US" w:eastAsia="en-US" w:bidi="en-US"/>
    </w:rPr>
  </w:style>
  <w:style w:type="character" w:customStyle="1" w:styleId="139Constantia13ptExact">
    <w:name w:val="Основной текст (139) + Constantia;13 pt;Не полужирный;Не курсив Exact"/>
    <w:basedOn w:val="139Exact"/>
    <w:rPr>
      <w:rFonts w:ascii="Constantia" w:eastAsia="Constantia" w:hAnsi="Constantia" w:cs="Constantia"/>
      <w:b/>
      <w:bCs/>
      <w:i/>
      <w:iCs/>
      <w:smallCaps w:val="0"/>
      <w:strike w:val="0"/>
      <w:color w:val="000000"/>
      <w:spacing w:val="0"/>
      <w:w w:val="100"/>
      <w:position w:val="0"/>
      <w:sz w:val="26"/>
      <w:szCs w:val="26"/>
      <w:u w:val="single"/>
      <w:lang w:val="en-US" w:eastAsia="en-US" w:bidi="en-US"/>
    </w:rPr>
  </w:style>
  <w:style w:type="character" w:customStyle="1" w:styleId="139Exact0">
    <w:name w:val="Основной текст (139) Exact"/>
    <w:basedOn w:val="139Exact"/>
    <w:rPr>
      <w:rFonts w:ascii="Garamond" w:eastAsia="Garamond" w:hAnsi="Garamond" w:cs="Garamond"/>
      <w:b/>
      <w:bCs/>
      <w:i/>
      <w:iCs/>
      <w:smallCaps w:val="0"/>
      <w:strike w:val="0"/>
      <w:color w:val="000000"/>
      <w:spacing w:val="0"/>
      <w:w w:val="100"/>
      <w:position w:val="0"/>
      <w:sz w:val="23"/>
      <w:szCs w:val="23"/>
      <w:u w:val="single"/>
      <w:lang w:val="en-US" w:eastAsia="en-US" w:bidi="en-US"/>
    </w:rPr>
  </w:style>
  <w:style w:type="character" w:customStyle="1" w:styleId="450ptExact">
    <w:name w:val="Основной текст (45) + Интервал 0 pt Exact"/>
    <w:basedOn w:val="45"/>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4511pt0ptExact">
    <w:name w:val="Основной текст (45) + 11 pt;Не курсив;Интервал 0 pt Exact"/>
    <w:basedOn w:val="45"/>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7Corbel115ptExact0">
    <w:name w:val="Основной текст (7) + Corbel;11;5 pt;Не курсив Exact"/>
    <w:basedOn w:val="7"/>
    <w:rPr>
      <w:rFonts w:ascii="Corbel" w:eastAsia="Corbel" w:hAnsi="Corbel" w:cs="Corbel"/>
      <w:b w:val="0"/>
      <w:bCs w:val="0"/>
      <w:i/>
      <w:iCs/>
      <w:smallCaps w:val="0"/>
      <w:strike w:val="0"/>
      <w:color w:val="000000"/>
      <w:spacing w:val="0"/>
      <w:w w:val="100"/>
      <w:position w:val="0"/>
      <w:sz w:val="23"/>
      <w:szCs w:val="23"/>
      <w:u w:val="single"/>
      <w:lang w:val="en-US" w:eastAsia="en-US" w:bidi="en-US"/>
    </w:rPr>
  </w:style>
  <w:style w:type="character" w:customStyle="1" w:styleId="140Exact">
    <w:name w:val="Основной текст (140) Exact"/>
    <w:basedOn w:val="a0"/>
    <w:rPr>
      <w:rFonts w:ascii="Calibri" w:eastAsia="Calibri" w:hAnsi="Calibri" w:cs="Calibri"/>
      <w:b w:val="0"/>
      <w:bCs w:val="0"/>
      <w:i/>
      <w:iCs/>
      <w:smallCaps w:val="0"/>
      <w:strike w:val="0"/>
      <w:spacing w:val="40"/>
      <w:sz w:val="22"/>
      <w:szCs w:val="22"/>
      <w:u w:val="none"/>
    </w:rPr>
  </w:style>
  <w:style w:type="character" w:customStyle="1" w:styleId="141Exact">
    <w:name w:val="Основной текст (141) Exact"/>
    <w:basedOn w:val="a0"/>
    <w:link w:val="141"/>
    <w:rPr>
      <w:rFonts w:ascii="Arial Narrow" w:eastAsia="Arial Narrow" w:hAnsi="Arial Narrow" w:cs="Arial Narrow"/>
      <w:b w:val="0"/>
      <w:bCs w:val="0"/>
      <w:i w:val="0"/>
      <w:iCs w:val="0"/>
      <w:smallCaps w:val="0"/>
      <w:strike w:val="0"/>
      <w:sz w:val="28"/>
      <w:szCs w:val="28"/>
      <w:u w:val="none"/>
    </w:rPr>
  </w:style>
  <w:style w:type="character" w:customStyle="1" w:styleId="141CenturySchoolbook11ptExact">
    <w:name w:val="Основной текст (141) + Century Schoolbook;11 pt Exact"/>
    <w:basedOn w:val="141Exac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142Exact">
    <w:name w:val="Основной текст (142) Exact"/>
    <w:basedOn w:val="a0"/>
    <w:link w:val="142"/>
    <w:rPr>
      <w:rFonts w:ascii="Corbel" w:eastAsia="Corbel" w:hAnsi="Corbel" w:cs="Corbel"/>
      <w:b w:val="0"/>
      <w:bCs w:val="0"/>
      <w:i w:val="0"/>
      <w:iCs w:val="0"/>
      <w:smallCaps w:val="0"/>
      <w:strike w:val="0"/>
      <w:sz w:val="22"/>
      <w:szCs w:val="22"/>
      <w:u w:val="none"/>
    </w:rPr>
  </w:style>
  <w:style w:type="character" w:customStyle="1" w:styleId="142AngsanaUPC18ptExact">
    <w:name w:val="Основной текст (142) + AngsanaUPC;18 pt;Полужирный Exact"/>
    <w:basedOn w:val="142Exact"/>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43Exact">
    <w:name w:val="Основной текст (143) Exact"/>
    <w:basedOn w:val="a0"/>
    <w:link w:val="143"/>
    <w:rPr>
      <w:rFonts w:ascii="Arial Narrow" w:eastAsia="Arial Narrow" w:hAnsi="Arial Narrow" w:cs="Arial Narrow"/>
      <w:b w:val="0"/>
      <w:bCs w:val="0"/>
      <w:i w:val="0"/>
      <w:iCs w:val="0"/>
      <w:smallCaps w:val="0"/>
      <w:strike w:val="0"/>
      <w:sz w:val="28"/>
      <w:szCs w:val="28"/>
      <w:u w:val="none"/>
    </w:rPr>
  </w:style>
  <w:style w:type="character" w:customStyle="1" w:styleId="143CenturySchoolbook11ptExact">
    <w:name w:val="Основной текст (143) + Century Schoolbook;11 pt Exact"/>
    <w:basedOn w:val="143Exact"/>
    <w:rPr>
      <w:rFonts w:ascii="Century Schoolbook" w:eastAsia="Century Schoolbook" w:hAnsi="Century Schoolbook" w:cs="Century Schoolbook"/>
      <w:b w:val="0"/>
      <w:bCs w:val="0"/>
      <w:i w:val="0"/>
      <w:iCs w:val="0"/>
      <w:smallCaps w:val="0"/>
      <w:strike w:val="0"/>
      <w:color w:val="000000"/>
      <w:spacing w:val="0"/>
      <w:w w:val="100"/>
      <w:position w:val="0"/>
      <w:sz w:val="22"/>
      <w:szCs w:val="22"/>
      <w:u w:val="none"/>
      <w:lang w:val="en-US" w:eastAsia="en-US" w:bidi="en-US"/>
    </w:rPr>
  </w:style>
  <w:style w:type="character" w:customStyle="1" w:styleId="439pt0ptExact">
    <w:name w:val="Основной текст (43) + 9 pt;Полужирный;Не курсив;Интервал 0 pt Exact"/>
    <w:basedOn w:val="43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2Exact3">
    <w:name w:val="Основной текст (2) Exact"/>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single"/>
      <w:lang w:val="en-US" w:eastAsia="en-US" w:bidi="en-US"/>
    </w:rPr>
  </w:style>
  <w:style w:type="character" w:customStyle="1" w:styleId="211ptExact1">
    <w:name w:val="Основной текст (2) + 11 pt;Малые прописные Exact"/>
    <w:basedOn w:val="25"/>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Tahoma105pt">
    <w:name w:val="Колонтитул + Tahoma;10;5 pt"/>
    <w:basedOn w:val="a7"/>
    <w:rPr>
      <w:rFonts w:ascii="Tahoma" w:eastAsia="Tahoma" w:hAnsi="Tahoma" w:cs="Tahoma"/>
      <w:b w:val="0"/>
      <w:bCs w:val="0"/>
      <w:i/>
      <w:iCs/>
      <w:smallCaps w:val="0"/>
      <w:strike w:val="0"/>
      <w:color w:val="000000"/>
      <w:spacing w:val="0"/>
      <w:w w:val="100"/>
      <w:position w:val="0"/>
      <w:sz w:val="21"/>
      <w:szCs w:val="21"/>
      <w:u w:val="none"/>
      <w:lang w:val="en-US" w:eastAsia="en-US" w:bidi="en-US"/>
    </w:rPr>
  </w:style>
  <w:style w:type="character" w:customStyle="1" w:styleId="1200">
    <w:name w:val="Основной текст (120)_"/>
    <w:basedOn w:val="a0"/>
    <w:link w:val="1201"/>
    <w:rPr>
      <w:rFonts w:ascii="Calibri" w:eastAsia="Calibri" w:hAnsi="Calibri" w:cs="Calibri"/>
      <w:b w:val="0"/>
      <w:bCs w:val="0"/>
      <w:i/>
      <w:iCs/>
      <w:smallCaps w:val="0"/>
      <w:strike w:val="0"/>
      <w:spacing w:val="40"/>
      <w:sz w:val="24"/>
      <w:szCs w:val="24"/>
      <w:u w:val="none"/>
    </w:rPr>
  </w:style>
  <w:style w:type="character" w:customStyle="1" w:styleId="120CordiaUPC16pt0pt">
    <w:name w:val="Основной текст (120) + CordiaUPC;16 pt;Полужирный;Не курсив;Интервал 0 pt"/>
    <w:basedOn w:val="1200"/>
    <w:rPr>
      <w:rFonts w:ascii="CordiaUPC" w:eastAsia="CordiaUPC" w:hAnsi="CordiaUPC" w:cs="CordiaUPC"/>
      <w:b/>
      <w:bCs/>
      <w:i/>
      <w:iCs/>
      <w:smallCaps w:val="0"/>
      <w:strike w:val="0"/>
      <w:color w:val="000000"/>
      <w:spacing w:val="0"/>
      <w:w w:val="100"/>
      <w:position w:val="0"/>
      <w:sz w:val="32"/>
      <w:szCs w:val="32"/>
      <w:u w:val="none"/>
      <w:lang w:val="en-US" w:eastAsia="en-US" w:bidi="en-US"/>
    </w:rPr>
  </w:style>
  <w:style w:type="character" w:customStyle="1" w:styleId="120Garamond0pt">
    <w:name w:val="Основной текст (120) + Garamond;Не курсив;Интервал 0 pt"/>
    <w:basedOn w:val="120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23pt0">
    <w:name w:val="Основной текст (2) + Интервал 3 pt"/>
    <w:basedOn w:val="25"/>
    <w:rPr>
      <w:rFonts w:ascii="Century Schoolbook" w:eastAsia="Century Schoolbook" w:hAnsi="Century Schoolbook" w:cs="Century Schoolbook"/>
      <w:b w:val="0"/>
      <w:bCs w:val="0"/>
      <w:i w:val="0"/>
      <w:iCs w:val="0"/>
      <w:smallCaps w:val="0"/>
      <w:strike w:val="0"/>
      <w:color w:val="000000"/>
      <w:spacing w:val="70"/>
      <w:w w:val="100"/>
      <w:position w:val="0"/>
      <w:sz w:val="21"/>
      <w:szCs w:val="21"/>
      <w:u w:val="none"/>
      <w:lang w:val="en-US" w:eastAsia="en-US" w:bidi="en-US"/>
    </w:rPr>
  </w:style>
  <w:style w:type="character" w:customStyle="1" w:styleId="23pt1">
    <w:name w:val="Основной текст (2) + Малые прописные;Интервал 3 pt"/>
    <w:basedOn w:val="25"/>
    <w:rPr>
      <w:rFonts w:ascii="Century Schoolbook" w:eastAsia="Century Schoolbook" w:hAnsi="Century Schoolbook" w:cs="Century Schoolbook"/>
      <w:b w:val="0"/>
      <w:bCs w:val="0"/>
      <w:i w:val="0"/>
      <w:iCs w:val="0"/>
      <w:smallCaps/>
      <w:strike w:val="0"/>
      <w:color w:val="000000"/>
      <w:spacing w:val="70"/>
      <w:w w:val="100"/>
      <w:position w:val="0"/>
      <w:sz w:val="21"/>
      <w:szCs w:val="21"/>
      <w:u w:val="none"/>
      <w:lang w:val="en-US" w:eastAsia="en-US" w:bidi="en-US"/>
    </w:rPr>
  </w:style>
  <w:style w:type="character" w:customStyle="1" w:styleId="7Corbel115pt1pt0">
    <w:name w:val="Основной текст (7) + Corbel;11;5 pt;Интервал 1 pt"/>
    <w:basedOn w:val="7"/>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79pt1">
    <w:name w:val="Основной текст (7) + Интервал 9 pt"/>
    <w:basedOn w:val="7"/>
    <w:rPr>
      <w:rFonts w:ascii="Century Schoolbook" w:eastAsia="Century Schoolbook" w:hAnsi="Century Schoolbook" w:cs="Century Schoolbook"/>
      <w:b w:val="0"/>
      <w:bCs w:val="0"/>
      <w:i/>
      <w:iCs/>
      <w:smallCaps w:val="0"/>
      <w:strike w:val="0"/>
      <w:color w:val="000000"/>
      <w:spacing w:val="180"/>
      <w:w w:val="100"/>
      <w:position w:val="0"/>
      <w:sz w:val="22"/>
      <w:szCs w:val="22"/>
      <w:u w:val="none"/>
      <w:lang w:val="en-US" w:eastAsia="en-US" w:bidi="en-US"/>
    </w:rPr>
  </w:style>
  <w:style w:type="character" w:customStyle="1" w:styleId="1210">
    <w:name w:val="Основной текст (121)_"/>
    <w:basedOn w:val="a0"/>
    <w:link w:val="1211"/>
    <w:rPr>
      <w:rFonts w:ascii="Century Schoolbook" w:eastAsia="Century Schoolbook" w:hAnsi="Century Schoolbook" w:cs="Century Schoolbook"/>
      <w:b w:val="0"/>
      <w:bCs w:val="0"/>
      <w:i w:val="0"/>
      <w:iCs w:val="0"/>
      <w:smallCaps w:val="0"/>
      <w:strike w:val="0"/>
      <w:spacing w:val="0"/>
      <w:sz w:val="22"/>
      <w:szCs w:val="22"/>
      <w:u w:val="none"/>
    </w:rPr>
  </w:style>
  <w:style w:type="character" w:customStyle="1" w:styleId="122">
    <w:name w:val="Основной текст (122)_"/>
    <w:basedOn w:val="a0"/>
    <w:link w:val="1220"/>
    <w:rPr>
      <w:rFonts w:ascii="Century Schoolbook" w:eastAsia="Century Schoolbook" w:hAnsi="Century Schoolbook" w:cs="Century Schoolbook"/>
      <w:b w:val="0"/>
      <w:bCs w:val="0"/>
      <w:i w:val="0"/>
      <w:iCs w:val="0"/>
      <w:smallCaps w:val="0"/>
      <w:strike w:val="0"/>
      <w:sz w:val="22"/>
      <w:szCs w:val="22"/>
      <w:u w:val="none"/>
    </w:rPr>
  </w:style>
  <w:style w:type="character" w:customStyle="1" w:styleId="122Corbel8pt">
    <w:name w:val="Основной текст (122) + Corbel;8 pt"/>
    <w:basedOn w:val="122"/>
    <w:rPr>
      <w:rFonts w:ascii="Corbel" w:eastAsia="Corbel" w:hAnsi="Corbel" w:cs="Corbel"/>
      <w:b/>
      <w:bCs/>
      <w:i w:val="0"/>
      <w:iCs w:val="0"/>
      <w:smallCaps w:val="0"/>
      <w:strike w:val="0"/>
      <w:color w:val="000000"/>
      <w:spacing w:val="0"/>
      <w:w w:val="100"/>
      <w:position w:val="0"/>
      <w:sz w:val="16"/>
      <w:szCs w:val="16"/>
      <w:u w:val="none"/>
      <w:lang w:val="en-US" w:eastAsia="en-US" w:bidi="en-US"/>
    </w:rPr>
  </w:style>
  <w:style w:type="character" w:customStyle="1" w:styleId="123">
    <w:name w:val="Основной текст (123)_"/>
    <w:basedOn w:val="a0"/>
    <w:link w:val="1230"/>
    <w:rPr>
      <w:rFonts w:ascii="Century Schoolbook" w:eastAsia="Century Schoolbook" w:hAnsi="Century Schoolbook" w:cs="Century Schoolbook"/>
      <w:b w:val="0"/>
      <w:bCs w:val="0"/>
      <w:i w:val="0"/>
      <w:iCs w:val="0"/>
      <w:smallCaps w:val="0"/>
      <w:strike w:val="0"/>
      <w:sz w:val="22"/>
      <w:szCs w:val="22"/>
      <w:u w:val="none"/>
    </w:rPr>
  </w:style>
  <w:style w:type="character" w:customStyle="1" w:styleId="2Corbel115pt1pt1">
    <w:name w:val="Основной текст (2) + Corbel;11;5 pt;Курсив;Интервал 1 pt"/>
    <w:basedOn w:val="25"/>
    <w:rPr>
      <w:rFonts w:ascii="Corbel" w:eastAsia="Corbel" w:hAnsi="Corbel" w:cs="Corbel"/>
      <w:b w:val="0"/>
      <w:bCs w:val="0"/>
      <w:i/>
      <w:iCs/>
      <w:smallCaps w:val="0"/>
      <w:strike w:val="0"/>
      <w:color w:val="000000"/>
      <w:spacing w:val="20"/>
      <w:w w:val="100"/>
      <w:position w:val="0"/>
      <w:sz w:val="23"/>
      <w:szCs w:val="23"/>
      <w:u w:val="none"/>
      <w:lang w:val="en-US" w:eastAsia="en-US" w:bidi="en-US"/>
    </w:rPr>
  </w:style>
  <w:style w:type="character" w:customStyle="1" w:styleId="170pt">
    <w:name w:val="Основной текст (17) + Интервал 0 pt"/>
    <w:basedOn w:val="17"/>
    <w:rPr>
      <w:rFonts w:ascii="Century Schoolbook" w:eastAsia="Century Schoolbook" w:hAnsi="Century Schoolbook" w:cs="Century Schoolbook"/>
      <w:b/>
      <w:bCs/>
      <w:i w:val="0"/>
      <w:iCs w:val="0"/>
      <w:smallCaps w:val="0"/>
      <w:strike w:val="0"/>
      <w:color w:val="000000"/>
      <w:spacing w:val="10"/>
      <w:w w:val="100"/>
      <w:position w:val="0"/>
      <w:sz w:val="20"/>
      <w:szCs w:val="20"/>
      <w:u w:val="none"/>
      <w:lang w:val="en-US" w:eastAsia="en-US" w:bidi="en-US"/>
    </w:rPr>
  </w:style>
  <w:style w:type="character" w:customStyle="1" w:styleId="170pt0">
    <w:name w:val="Основной текст (17) + Интервал 0 pt"/>
    <w:basedOn w:val="17"/>
    <w:rPr>
      <w:rFonts w:ascii="Century Schoolbook" w:eastAsia="Century Schoolbook" w:hAnsi="Century Schoolbook" w:cs="Century Schoolbook"/>
      <w:b/>
      <w:bCs/>
      <w:i w:val="0"/>
      <w:iCs w:val="0"/>
      <w:smallCaps w:val="0"/>
      <w:strike/>
      <w:color w:val="000000"/>
      <w:spacing w:val="10"/>
      <w:w w:val="100"/>
      <w:position w:val="0"/>
      <w:sz w:val="20"/>
      <w:szCs w:val="20"/>
      <w:u w:val="none"/>
      <w:lang w:val="ru-RU" w:eastAsia="ru-RU" w:bidi="ru-RU"/>
    </w:rPr>
  </w:style>
  <w:style w:type="character" w:customStyle="1" w:styleId="2Garamond10pt0pt">
    <w:name w:val="Основной текст (2) + Garamond;10 pt;Полужирный;Малые прописные;Интервал 0 pt"/>
    <w:basedOn w:val="25"/>
    <w:rPr>
      <w:rFonts w:ascii="Garamond" w:eastAsia="Garamond" w:hAnsi="Garamond" w:cs="Garamond"/>
      <w:b/>
      <w:bCs/>
      <w:i w:val="0"/>
      <w:iCs w:val="0"/>
      <w:smallCaps/>
      <w:strike w:val="0"/>
      <w:color w:val="000000"/>
      <w:spacing w:val="10"/>
      <w:w w:val="100"/>
      <w:position w:val="0"/>
      <w:sz w:val="20"/>
      <w:szCs w:val="20"/>
      <w:u w:val="none"/>
      <w:lang w:val="en-US" w:eastAsia="en-US" w:bidi="en-US"/>
    </w:rPr>
  </w:style>
  <w:style w:type="character" w:customStyle="1" w:styleId="513pt0">
    <w:name w:val="Основной текст (5) + 13 pt;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512pt1pt">
    <w:name w:val="Основной текст (5) + 12 pt;Не полужирный;Курсив;Интервал 1 pt"/>
    <w:basedOn w:val="5"/>
    <w:rPr>
      <w:rFonts w:ascii="Century Schoolbook" w:eastAsia="Century Schoolbook" w:hAnsi="Century Schoolbook" w:cs="Century Schoolbook"/>
      <w:b/>
      <w:bCs/>
      <w:i/>
      <w:iCs/>
      <w:smallCaps w:val="0"/>
      <w:strike w:val="0"/>
      <w:color w:val="000000"/>
      <w:spacing w:val="20"/>
      <w:w w:val="100"/>
      <w:position w:val="0"/>
      <w:sz w:val="24"/>
      <w:szCs w:val="24"/>
      <w:u w:val="none"/>
      <w:lang w:val="en-US" w:eastAsia="en-US" w:bidi="en-US"/>
    </w:rPr>
  </w:style>
  <w:style w:type="character" w:customStyle="1" w:styleId="51pt">
    <w:name w:val="Основной текст (5) + Интервал 1 pt"/>
    <w:basedOn w:val="5"/>
    <w:rPr>
      <w:rFonts w:ascii="Century Schoolbook" w:eastAsia="Century Schoolbook" w:hAnsi="Century Schoolbook" w:cs="Century Schoolbook"/>
      <w:b/>
      <w:bCs/>
      <w:i w:val="0"/>
      <w:iCs w:val="0"/>
      <w:smallCaps w:val="0"/>
      <w:strike w:val="0"/>
      <w:color w:val="000000"/>
      <w:spacing w:val="30"/>
      <w:w w:val="100"/>
      <w:position w:val="0"/>
      <w:sz w:val="21"/>
      <w:szCs w:val="21"/>
      <w:u w:val="none"/>
      <w:lang w:val="en-US" w:eastAsia="en-US" w:bidi="en-US"/>
    </w:rPr>
  </w:style>
  <w:style w:type="character" w:customStyle="1" w:styleId="5ArialNarrow10pt">
    <w:name w:val="Основной текст (5) + Arial Narrow;10 pt;Не полужирный;Курсив"/>
    <w:basedOn w:val="5"/>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513pt0pt">
    <w:name w:val="Основной текст (5) + 13 pt;Не полужирный;Интервал 0 pt"/>
    <w:basedOn w:val="5"/>
    <w:rPr>
      <w:rFonts w:ascii="Century Schoolbook" w:eastAsia="Century Schoolbook" w:hAnsi="Century Schoolbook" w:cs="Century Schoolbook"/>
      <w:b/>
      <w:bCs/>
      <w:i w:val="0"/>
      <w:iCs w:val="0"/>
      <w:smallCaps w:val="0"/>
      <w:strike w:val="0"/>
      <w:color w:val="000000"/>
      <w:spacing w:val="-10"/>
      <w:w w:val="100"/>
      <w:position w:val="0"/>
      <w:sz w:val="26"/>
      <w:szCs w:val="26"/>
      <w:u w:val="none"/>
      <w:lang w:val="ru-RU" w:eastAsia="ru-RU" w:bidi="ru-RU"/>
    </w:rPr>
  </w:style>
  <w:style w:type="character" w:customStyle="1" w:styleId="210pt1pt0">
    <w:name w:val="Основной текст (2) + 10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0"/>
      <w:szCs w:val="20"/>
      <w:u w:val="none"/>
      <w:lang w:val="en-US" w:eastAsia="en-US" w:bidi="en-US"/>
    </w:rPr>
  </w:style>
  <w:style w:type="character" w:customStyle="1" w:styleId="2Corbel85pt1pt">
    <w:name w:val="Основной текст (2) + Corbel;8;5 pt;Полужирный;Курсив;Интервал 1 pt"/>
    <w:basedOn w:val="2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129">
    <w:name w:val="Основной текст (129)_"/>
    <w:basedOn w:val="a0"/>
    <w:link w:val="1290"/>
    <w:rPr>
      <w:rFonts w:ascii="Corbel" w:eastAsia="Corbel" w:hAnsi="Corbel" w:cs="Corbel"/>
      <w:b w:val="0"/>
      <w:bCs w:val="0"/>
      <w:i w:val="0"/>
      <w:iCs w:val="0"/>
      <w:smallCaps w:val="0"/>
      <w:strike w:val="0"/>
      <w:sz w:val="14"/>
      <w:szCs w:val="14"/>
      <w:u w:val="none"/>
    </w:rPr>
  </w:style>
  <w:style w:type="character" w:customStyle="1" w:styleId="5Corbel115pt">
    <w:name w:val="Основной текст (5) + Corbel;11;5 pt;Не полужирный"/>
    <w:basedOn w:val="5"/>
    <w:rPr>
      <w:rFonts w:ascii="Corbel" w:eastAsia="Corbel" w:hAnsi="Corbel" w:cs="Corbel"/>
      <w:b/>
      <w:bCs/>
      <w:i w:val="0"/>
      <w:iCs w:val="0"/>
      <w:smallCaps w:val="0"/>
      <w:strike w:val="0"/>
      <w:color w:val="000000"/>
      <w:spacing w:val="0"/>
      <w:w w:val="100"/>
      <w:position w:val="0"/>
      <w:sz w:val="23"/>
      <w:szCs w:val="23"/>
      <w:u w:val="none"/>
      <w:lang w:val="en-US" w:eastAsia="en-US" w:bidi="en-US"/>
    </w:rPr>
  </w:style>
  <w:style w:type="character" w:customStyle="1" w:styleId="1300">
    <w:name w:val="Основной текст (130)_"/>
    <w:basedOn w:val="a0"/>
    <w:link w:val="1301"/>
    <w:rPr>
      <w:rFonts w:ascii="Corbel" w:eastAsia="Corbel" w:hAnsi="Corbel" w:cs="Corbel"/>
      <w:b w:val="0"/>
      <w:bCs w:val="0"/>
      <w:i w:val="0"/>
      <w:iCs w:val="0"/>
      <w:smallCaps w:val="0"/>
      <w:strike w:val="0"/>
      <w:sz w:val="14"/>
      <w:szCs w:val="14"/>
      <w:u w:val="none"/>
    </w:rPr>
  </w:style>
  <w:style w:type="character" w:customStyle="1" w:styleId="27pt1">
    <w:name w:val="Основной текст (2) + 7 pt;Курсив"/>
    <w:basedOn w:val="25"/>
    <w:rPr>
      <w:rFonts w:ascii="Century Schoolbook" w:eastAsia="Century Schoolbook" w:hAnsi="Century Schoolbook" w:cs="Century Schoolbook"/>
      <w:b w:val="0"/>
      <w:bCs w:val="0"/>
      <w:i/>
      <w:iCs/>
      <w:smallCaps w:val="0"/>
      <w:strike w:val="0"/>
      <w:color w:val="000000"/>
      <w:spacing w:val="0"/>
      <w:w w:val="100"/>
      <w:position w:val="0"/>
      <w:sz w:val="14"/>
      <w:szCs w:val="14"/>
      <w:u w:val="none"/>
      <w:lang w:val="en-US" w:eastAsia="en-US" w:bidi="en-US"/>
    </w:rPr>
  </w:style>
  <w:style w:type="character" w:customStyle="1" w:styleId="29pt2pt">
    <w:name w:val="Основной текст (2) + 9 pt;Полужирный;Интервал 2 pt"/>
    <w:basedOn w:val="25"/>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1611pt0pt">
    <w:name w:val="Основной текст (16) + 11 pt;Интервал 0 pt"/>
    <w:basedOn w:val="16"/>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11ptb">
    <w:name w:val="Основной текст (2) + 11 pt;Курсив"/>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2">
    <w:name w:val="Основной текст (132)_"/>
    <w:basedOn w:val="a0"/>
    <w:link w:val="1320"/>
    <w:rPr>
      <w:rFonts w:ascii="Century Schoolbook" w:eastAsia="Century Schoolbook" w:hAnsi="Century Schoolbook" w:cs="Century Schoolbook"/>
      <w:b/>
      <w:bCs/>
      <w:i/>
      <w:iCs/>
      <w:smallCaps w:val="0"/>
      <w:strike w:val="0"/>
      <w:spacing w:val="20"/>
      <w:sz w:val="20"/>
      <w:szCs w:val="20"/>
      <w:u w:val="none"/>
    </w:rPr>
  </w:style>
  <w:style w:type="character" w:customStyle="1" w:styleId="133">
    <w:name w:val="Основной текст (133)_"/>
    <w:basedOn w:val="a0"/>
    <w:link w:val="1330"/>
    <w:rPr>
      <w:rFonts w:ascii="Century Schoolbook" w:eastAsia="Century Schoolbook" w:hAnsi="Century Schoolbook" w:cs="Century Schoolbook"/>
      <w:b w:val="0"/>
      <w:bCs w:val="0"/>
      <w:i w:val="0"/>
      <w:iCs w:val="0"/>
      <w:smallCaps w:val="0"/>
      <w:strike w:val="0"/>
      <w:sz w:val="22"/>
      <w:szCs w:val="22"/>
      <w:u w:val="none"/>
    </w:rPr>
  </w:style>
  <w:style w:type="character" w:customStyle="1" w:styleId="133Consolas9pt1pt">
    <w:name w:val="Основной текст (133) + Consolas;9 pt;Курсив;Интервал 1 pt"/>
    <w:basedOn w:val="133"/>
    <w:rPr>
      <w:rFonts w:ascii="Consolas" w:eastAsia="Consolas" w:hAnsi="Consolas" w:cs="Consolas"/>
      <w:b w:val="0"/>
      <w:bCs w:val="0"/>
      <w:i/>
      <w:iCs/>
      <w:smallCaps w:val="0"/>
      <w:strike w:val="0"/>
      <w:color w:val="000000"/>
      <w:spacing w:val="20"/>
      <w:w w:val="100"/>
      <w:position w:val="0"/>
      <w:sz w:val="18"/>
      <w:szCs w:val="18"/>
      <w:u w:val="none"/>
      <w:lang w:val="en-US" w:eastAsia="en-US" w:bidi="en-US"/>
    </w:rPr>
  </w:style>
  <w:style w:type="character" w:customStyle="1" w:styleId="133ArialNarrow7pt0pt">
    <w:name w:val="Основной текст (133) + Arial Narrow;7 pt;Курсив;Интервал 0 pt"/>
    <w:basedOn w:val="133"/>
    <w:rPr>
      <w:rFonts w:ascii="Arial Narrow" w:eastAsia="Arial Narrow" w:hAnsi="Arial Narrow" w:cs="Arial Narrow"/>
      <w:b/>
      <w:bCs/>
      <w:i/>
      <w:iCs/>
      <w:smallCaps w:val="0"/>
      <w:strike w:val="0"/>
      <w:color w:val="000000"/>
      <w:spacing w:val="10"/>
      <w:w w:val="100"/>
      <w:position w:val="0"/>
      <w:sz w:val="14"/>
      <w:szCs w:val="14"/>
      <w:u w:val="none"/>
      <w:lang w:val="en-US" w:eastAsia="en-US" w:bidi="en-US"/>
    </w:rPr>
  </w:style>
  <w:style w:type="character" w:customStyle="1" w:styleId="1336pt">
    <w:name w:val="Основной текст (133) + 6 pt;Курсив"/>
    <w:basedOn w:val="133"/>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21pt3">
    <w:name w:val="Основной текст (2) + 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21"/>
      <w:szCs w:val="21"/>
      <w:u w:val="none"/>
      <w:lang w:val="en-US" w:eastAsia="en-US" w:bidi="en-US"/>
    </w:rPr>
  </w:style>
  <w:style w:type="character" w:customStyle="1" w:styleId="21pt4">
    <w:name w:val="Основной текст (2) + Малые прописные;Интервал 1 pt"/>
    <w:basedOn w:val="25"/>
    <w:rPr>
      <w:rFonts w:ascii="Century Schoolbook" w:eastAsia="Century Schoolbook" w:hAnsi="Century Schoolbook" w:cs="Century Schoolbook"/>
      <w:b w:val="0"/>
      <w:bCs w:val="0"/>
      <w:i w:val="0"/>
      <w:iCs w:val="0"/>
      <w:smallCaps/>
      <w:strike w:val="0"/>
      <w:color w:val="000000"/>
      <w:spacing w:val="30"/>
      <w:w w:val="100"/>
      <w:position w:val="0"/>
      <w:sz w:val="21"/>
      <w:szCs w:val="21"/>
      <w:u w:val="none"/>
      <w:lang w:val="en-US" w:eastAsia="en-US" w:bidi="en-US"/>
    </w:rPr>
  </w:style>
  <w:style w:type="character" w:customStyle="1" w:styleId="140">
    <w:name w:val="Основной текст (140)_"/>
    <w:basedOn w:val="a0"/>
    <w:link w:val="1400"/>
    <w:rPr>
      <w:rFonts w:ascii="Calibri" w:eastAsia="Calibri" w:hAnsi="Calibri" w:cs="Calibri"/>
      <w:b w:val="0"/>
      <w:bCs w:val="0"/>
      <w:i/>
      <w:iCs/>
      <w:smallCaps w:val="0"/>
      <w:strike w:val="0"/>
      <w:spacing w:val="40"/>
      <w:sz w:val="22"/>
      <w:szCs w:val="22"/>
      <w:u w:val="none"/>
    </w:rPr>
  </w:style>
  <w:style w:type="character" w:customStyle="1" w:styleId="1400pt">
    <w:name w:val="Основной текст (140) + Интервал 0 pt"/>
    <w:basedOn w:val="140"/>
    <w:rPr>
      <w:rFonts w:ascii="Calibri" w:eastAsia="Calibri" w:hAnsi="Calibri" w:cs="Calibri"/>
      <w:b w:val="0"/>
      <w:bCs w:val="0"/>
      <w:i/>
      <w:iCs/>
      <w:smallCaps w:val="0"/>
      <w:strike w:val="0"/>
      <w:color w:val="000000"/>
      <w:spacing w:val="0"/>
      <w:w w:val="100"/>
      <w:position w:val="0"/>
      <w:sz w:val="22"/>
      <w:szCs w:val="22"/>
      <w:u w:val="none"/>
      <w:lang w:val="en-US" w:eastAsia="en-US" w:bidi="en-US"/>
    </w:rPr>
  </w:style>
  <w:style w:type="character" w:customStyle="1" w:styleId="56">
    <w:name w:val="Основной текст (56)_"/>
    <w:basedOn w:val="a0"/>
    <w:link w:val="560"/>
    <w:rPr>
      <w:rFonts w:ascii="Century Schoolbook" w:eastAsia="Century Schoolbook" w:hAnsi="Century Schoolbook" w:cs="Century Schoolbook"/>
      <w:b w:val="0"/>
      <w:bCs w:val="0"/>
      <w:i/>
      <w:iCs/>
      <w:smallCaps w:val="0"/>
      <w:strike w:val="0"/>
      <w:spacing w:val="40"/>
      <w:sz w:val="24"/>
      <w:szCs w:val="24"/>
      <w:u w:val="none"/>
    </w:rPr>
  </w:style>
  <w:style w:type="character" w:customStyle="1" w:styleId="56105pt0pt">
    <w:name w:val="Основной текст (56) + 10;5 pt;Не курсив;Интервал 0 pt"/>
    <w:basedOn w:val="56"/>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560pt">
    <w:name w:val="Основной текст (56) + Интервал 0 pt"/>
    <w:basedOn w:val="56"/>
    <w:rPr>
      <w:rFonts w:ascii="Century Schoolbook" w:eastAsia="Century Schoolbook" w:hAnsi="Century Schoolbook" w:cs="Century Schoolbook"/>
      <w:b w:val="0"/>
      <w:bCs w:val="0"/>
      <w:i/>
      <w:iCs/>
      <w:smallCaps w:val="0"/>
      <w:strike w:val="0"/>
      <w:color w:val="000000"/>
      <w:spacing w:val="0"/>
      <w:w w:val="100"/>
      <w:position w:val="0"/>
      <w:sz w:val="24"/>
      <w:szCs w:val="24"/>
      <w:u w:val="none"/>
      <w:lang w:val="en-US" w:eastAsia="en-US" w:bidi="en-US"/>
    </w:rPr>
  </w:style>
  <w:style w:type="character" w:customStyle="1" w:styleId="5610pt2pt">
    <w:name w:val="Основной текст (56) + 10 pt;Интервал 2 pt"/>
    <w:basedOn w:val="56"/>
    <w:rPr>
      <w:rFonts w:ascii="Century Schoolbook" w:eastAsia="Century Schoolbook" w:hAnsi="Century Schoolbook" w:cs="Century Schoolbook"/>
      <w:b w:val="0"/>
      <w:bCs w:val="0"/>
      <w:i/>
      <w:iCs/>
      <w:smallCaps w:val="0"/>
      <w:strike w:val="0"/>
      <w:color w:val="000000"/>
      <w:spacing w:val="50"/>
      <w:w w:val="100"/>
      <w:position w:val="0"/>
      <w:sz w:val="20"/>
      <w:szCs w:val="20"/>
      <w:u w:val="none"/>
      <w:lang w:val="en-US" w:eastAsia="en-US" w:bidi="en-US"/>
    </w:rPr>
  </w:style>
  <w:style w:type="character" w:customStyle="1" w:styleId="5610pt2pt0">
    <w:name w:val="Основной текст (56) + 10 pt;Интервал 2 pt"/>
    <w:basedOn w:val="56"/>
    <w:rPr>
      <w:rFonts w:ascii="Century Schoolbook" w:eastAsia="Century Schoolbook" w:hAnsi="Century Schoolbook" w:cs="Century Schoolbook"/>
      <w:b w:val="0"/>
      <w:bCs w:val="0"/>
      <w:i/>
      <w:iCs/>
      <w:smallCaps w:val="0"/>
      <w:strike/>
      <w:color w:val="000000"/>
      <w:spacing w:val="50"/>
      <w:w w:val="100"/>
      <w:position w:val="0"/>
      <w:sz w:val="20"/>
      <w:szCs w:val="20"/>
      <w:u w:val="none"/>
      <w:lang w:val="en-US" w:eastAsia="en-US" w:bidi="en-US"/>
    </w:rPr>
  </w:style>
  <w:style w:type="character" w:customStyle="1" w:styleId="560pt0">
    <w:name w:val="Основной текст (56) + Интервал 0 pt"/>
    <w:basedOn w:val="56"/>
    <w:rPr>
      <w:rFonts w:ascii="Century Schoolbook" w:eastAsia="Century Schoolbook" w:hAnsi="Century Schoolbook" w:cs="Century Schoolbook"/>
      <w:b w:val="0"/>
      <w:bCs w:val="0"/>
      <w:i/>
      <w:iCs/>
      <w:smallCaps w:val="0"/>
      <w:strike/>
      <w:color w:val="000000"/>
      <w:spacing w:val="0"/>
      <w:w w:val="100"/>
      <w:position w:val="0"/>
      <w:sz w:val="24"/>
      <w:szCs w:val="24"/>
      <w:u w:val="none"/>
      <w:lang w:val="en-US" w:eastAsia="en-US" w:bidi="en-US"/>
    </w:rPr>
  </w:style>
  <w:style w:type="character" w:customStyle="1" w:styleId="7c">
    <w:name w:val="Основной текст (7)"/>
    <w:basedOn w:val="7"/>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285pt">
    <w:name w:val="Основной текст (2) + 8;5 pt"/>
    <w:basedOn w:val="25"/>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en-US" w:eastAsia="en-US" w:bidi="en-US"/>
    </w:rPr>
  </w:style>
  <w:style w:type="character" w:customStyle="1" w:styleId="2Tahoma10pt">
    <w:name w:val="Основной текст (2) + Tahoma;10 pt"/>
    <w:basedOn w:val="25"/>
    <w:rPr>
      <w:rFonts w:ascii="Tahoma" w:eastAsia="Tahoma" w:hAnsi="Tahoma" w:cs="Tahoma"/>
      <w:b/>
      <w:bCs/>
      <w:i w:val="0"/>
      <w:iCs w:val="0"/>
      <w:smallCaps w:val="0"/>
      <w:strike w:val="0"/>
      <w:color w:val="000000"/>
      <w:spacing w:val="0"/>
      <w:w w:val="100"/>
      <w:position w:val="0"/>
      <w:sz w:val="20"/>
      <w:szCs w:val="20"/>
      <w:u w:val="none"/>
      <w:lang w:val="en-US" w:eastAsia="en-US" w:bidi="en-US"/>
    </w:rPr>
  </w:style>
  <w:style w:type="character" w:customStyle="1" w:styleId="720pt">
    <w:name w:val="Основной текст (72) + Интервал 0 pt"/>
    <w:basedOn w:val="720"/>
    <w:rPr>
      <w:rFonts w:ascii="Century Schoolbook" w:eastAsia="Century Schoolbook" w:hAnsi="Century Schoolbook" w:cs="Century Schoolbook"/>
      <w:b w:val="0"/>
      <w:bCs w:val="0"/>
      <w:i w:val="0"/>
      <w:iCs w:val="0"/>
      <w:smallCaps w:val="0"/>
      <w:strike w:val="0"/>
      <w:color w:val="000000"/>
      <w:spacing w:val="-10"/>
      <w:w w:val="100"/>
      <w:position w:val="0"/>
      <w:sz w:val="26"/>
      <w:szCs w:val="26"/>
      <w:u w:val="none"/>
      <w:lang w:val="en-US" w:eastAsia="en-US" w:bidi="en-US"/>
    </w:rPr>
  </w:style>
  <w:style w:type="character" w:customStyle="1" w:styleId="2Consolas9pt0pt">
    <w:name w:val="Основной текст (2) + Consolas;9 pt;Курсив;Интервал 0 pt"/>
    <w:basedOn w:val="25"/>
    <w:rPr>
      <w:rFonts w:ascii="Consolas" w:eastAsia="Consolas" w:hAnsi="Consolas" w:cs="Consolas"/>
      <w:b w:val="0"/>
      <w:bCs w:val="0"/>
      <w:i/>
      <w:iCs/>
      <w:smallCaps w:val="0"/>
      <w:strike w:val="0"/>
      <w:color w:val="000000"/>
      <w:spacing w:val="-10"/>
      <w:w w:val="100"/>
      <w:position w:val="0"/>
      <w:sz w:val="18"/>
      <w:szCs w:val="18"/>
      <w:u w:val="none"/>
      <w:lang w:val="en-US" w:eastAsia="en-US" w:bidi="en-US"/>
    </w:rPr>
  </w:style>
  <w:style w:type="character" w:customStyle="1" w:styleId="5d">
    <w:name w:val="Основной текст (5) + Не полужирный;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1"/>
      <w:szCs w:val="21"/>
      <w:u w:val="none"/>
      <w:lang w:val="en-US" w:eastAsia="en-US" w:bidi="en-US"/>
    </w:rPr>
  </w:style>
  <w:style w:type="character" w:customStyle="1" w:styleId="511pt1">
    <w:name w:val="Основной текст (5) + 11 pt;Не полужирный"/>
    <w:basedOn w:val="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Calibri85pt">
    <w:name w:val="Основной текст (2) + Calibri;8;5 pt;Курсив"/>
    <w:basedOn w:val="25"/>
    <w:rPr>
      <w:rFonts w:ascii="Calibri" w:eastAsia="Calibri" w:hAnsi="Calibri" w:cs="Calibri"/>
      <w:b w:val="0"/>
      <w:bCs w:val="0"/>
      <w:i/>
      <w:iCs/>
      <w:smallCaps w:val="0"/>
      <w:strike w:val="0"/>
      <w:color w:val="000000"/>
      <w:spacing w:val="0"/>
      <w:w w:val="100"/>
      <w:position w:val="0"/>
      <w:sz w:val="17"/>
      <w:szCs w:val="17"/>
      <w:u w:val="none"/>
      <w:lang w:val="en-US" w:eastAsia="en-US" w:bidi="en-US"/>
    </w:rPr>
  </w:style>
  <w:style w:type="character" w:customStyle="1" w:styleId="2Garamond10pt0pt0">
    <w:name w:val="Основной текст (2) + Garamond;10 pt;Полужирный;Интервал 0 pt"/>
    <w:basedOn w:val="25"/>
    <w:rPr>
      <w:rFonts w:ascii="Garamond" w:eastAsia="Garamond" w:hAnsi="Garamond" w:cs="Garamond"/>
      <w:b/>
      <w:bCs/>
      <w:i w:val="0"/>
      <w:iCs w:val="0"/>
      <w:smallCaps w:val="0"/>
      <w:strike w:val="0"/>
      <w:color w:val="000000"/>
      <w:spacing w:val="10"/>
      <w:w w:val="100"/>
      <w:position w:val="0"/>
      <w:sz w:val="20"/>
      <w:szCs w:val="20"/>
      <w:u w:val="none"/>
      <w:lang w:val="en-US" w:eastAsia="en-US" w:bidi="en-US"/>
    </w:rPr>
  </w:style>
  <w:style w:type="character" w:customStyle="1" w:styleId="2Calibri85pt2pt">
    <w:name w:val="Основной текст (2) + Calibri;8;5 pt;Курсив;Интервал 2 pt"/>
    <w:basedOn w:val="2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511pt2">
    <w:name w:val="Основной текст (5) + 11 pt;Не полужирный;Малые прописные"/>
    <w:basedOn w:val="5"/>
    <w:rPr>
      <w:rFonts w:ascii="Century Schoolbook" w:eastAsia="Century Schoolbook" w:hAnsi="Century Schoolbook" w:cs="Century Schoolbook"/>
      <w:b/>
      <w:bCs/>
      <w:i w:val="0"/>
      <w:iCs w:val="0"/>
      <w:smallCaps/>
      <w:strike w:val="0"/>
      <w:color w:val="000000"/>
      <w:spacing w:val="0"/>
      <w:w w:val="100"/>
      <w:position w:val="0"/>
      <w:sz w:val="22"/>
      <w:szCs w:val="22"/>
      <w:u w:val="none"/>
      <w:lang w:val="en-US" w:eastAsia="en-US" w:bidi="en-US"/>
    </w:rPr>
  </w:style>
  <w:style w:type="character" w:customStyle="1" w:styleId="5Consolas9pt0pt">
    <w:name w:val="Основной текст (5) + Consolas;9 pt;Не полужирный;Курсив;Интервал 0 pt"/>
    <w:basedOn w:val="5"/>
    <w:rPr>
      <w:rFonts w:ascii="Consolas" w:eastAsia="Consolas" w:hAnsi="Consolas" w:cs="Consolas"/>
      <w:b/>
      <w:bCs/>
      <w:i/>
      <w:iCs/>
      <w:smallCaps w:val="0"/>
      <w:strike w:val="0"/>
      <w:color w:val="000000"/>
      <w:spacing w:val="-10"/>
      <w:w w:val="100"/>
      <w:position w:val="0"/>
      <w:sz w:val="18"/>
      <w:szCs w:val="18"/>
      <w:u w:val="none"/>
      <w:lang w:val="en-US" w:eastAsia="en-US" w:bidi="en-US"/>
    </w:rPr>
  </w:style>
  <w:style w:type="character" w:customStyle="1" w:styleId="56pt">
    <w:name w:val="Основной текст (5) + 6 pt;Не полужирный;Курсив"/>
    <w:basedOn w:val="5"/>
    <w:rPr>
      <w:rFonts w:ascii="Century Schoolbook" w:eastAsia="Century Schoolbook" w:hAnsi="Century Schoolbook" w:cs="Century Schoolbook"/>
      <w:b/>
      <w:bCs/>
      <w:i/>
      <w:iCs/>
      <w:smallCaps w:val="0"/>
      <w:strike w:val="0"/>
      <w:color w:val="000000"/>
      <w:spacing w:val="0"/>
      <w:w w:val="100"/>
      <w:position w:val="0"/>
      <w:sz w:val="12"/>
      <w:szCs w:val="12"/>
      <w:u w:val="none"/>
      <w:lang w:val="en-US" w:eastAsia="en-US" w:bidi="en-US"/>
    </w:rPr>
  </w:style>
  <w:style w:type="character" w:customStyle="1" w:styleId="7d">
    <w:name w:val="Основной текст (7) + Не курсив;Малые прописные"/>
    <w:basedOn w:val="7"/>
    <w:rPr>
      <w:rFonts w:ascii="Century Schoolbook" w:eastAsia="Century Schoolbook" w:hAnsi="Century Schoolbook" w:cs="Century Schoolbook"/>
      <w:b w:val="0"/>
      <w:bCs w:val="0"/>
      <w:i/>
      <w:iCs/>
      <w:smallCaps/>
      <w:strike w:val="0"/>
      <w:color w:val="000000"/>
      <w:spacing w:val="0"/>
      <w:w w:val="100"/>
      <w:position w:val="0"/>
      <w:sz w:val="22"/>
      <w:szCs w:val="22"/>
      <w:u w:val="none"/>
      <w:lang w:val="en-US" w:eastAsia="en-US" w:bidi="en-US"/>
    </w:rPr>
  </w:style>
  <w:style w:type="character" w:customStyle="1" w:styleId="144Exact">
    <w:name w:val="Основной текст (144) Exact"/>
    <w:basedOn w:val="a0"/>
    <w:link w:val="144"/>
    <w:rPr>
      <w:rFonts w:ascii="AngsanaUPC" w:eastAsia="AngsanaUPC" w:hAnsi="AngsanaUPC" w:cs="AngsanaUPC"/>
      <w:b w:val="0"/>
      <w:bCs w:val="0"/>
      <w:i w:val="0"/>
      <w:iCs w:val="0"/>
      <w:smallCaps w:val="0"/>
      <w:strike w:val="0"/>
      <w:sz w:val="30"/>
      <w:szCs w:val="30"/>
      <w:u w:val="none"/>
    </w:rPr>
  </w:style>
  <w:style w:type="character" w:customStyle="1" w:styleId="144CenturySchoolbook11ptExact">
    <w:name w:val="Основной текст (144) + Century Schoolbook;11 pt Exact"/>
    <w:basedOn w:val="144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45Exact">
    <w:name w:val="Основной текст (145) Exact"/>
    <w:basedOn w:val="a0"/>
    <w:link w:val="145"/>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46Exact">
    <w:name w:val="Основной текст (146) Exact"/>
    <w:basedOn w:val="a0"/>
    <w:link w:val="146"/>
    <w:rPr>
      <w:rFonts w:ascii="Century Schoolbook" w:eastAsia="Century Schoolbook" w:hAnsi="Century Schoolbook" w:cs="Century Schoolbook"/>
      <w:b w:val="0"/>
      <w:bCs w:val="0"/>
      <w:i w:val="0"/>
      <w:iCs w:val="0"/>
      <w:smallCaps w:val="0"/>
      <w:strike w:val="0"/>
      <w:sz w:val="17"/>
      <w:szCs w:val="17"/>
      <w:u w:val="none"/>
    </w:rPr>
  </w:style>
  <w:style w:type="character" w:customStyle="1" w:styleId="14675pt1ptExact">
    <w:name w:val="Основной текст (146) + 7;5 pt;Курсив;Интервал 1 pt Exact"/>
    <w:basedOn w:val="146Exact"/>
    <w:rPr>
      <w:rFonts w:ascii="Century Schoolbook" w:eastAsia="Century Schoolbook" w:hAnsi="Century Schoolbook" w:cs="Century Schoolbook"/>
      <w:b w:val="0"/>
      <w:bCs w:val="0"/>
      <w:i/>
      <w:iCs/>
      <w:smallCaps w:val="0"/>
      <w:strike w:val="0"/>
      <w:color w:val="000000"/>
      <w:spacing w:val="30"/>
      <w:w w:val="100"/>
      <w:position w:val="0"/>
      <w:sz w:val="15"/>
      <w:szCs w:val="15"/>
      <w:u w:val="none"/>
      <w:lang w:val="en-US" w:eastAsia="en-US" w:bidi="en-US"/>
    </w:rPr>
  </w:style>
  <w:style w:type="character" w:customStyle="1" w:styleId="147Exact">
    <w:name w:val="Основной текст (147) Exact"/>
    <w:basedOn w:val="a0"/>
    <w:link w:val="147"/>
    <w:rPr>
      <w:rFonts w:ascii="Century Schoolbook" w:eastAsia="Century Schoolbook" w:hAnsi="Century Schoolbook" w:cs="Century Schoolbook"/>
      <w:b/>
      <w:bCs/>
      <w:i/>
      <w:iCs/>
      <w:smallCaps w:val="0"/>
      <w:strike w:val="0"/>
      <w:spacing w:val="30"/>
      <w:sz w:val="15"/>
      <w:szCs w:val="15"/>
      <w:u w:val="none"/>
    </w:rPr>
  </w:style>
  <w:style w:type="character" w:customStyle="1" w:styleId="147Constantia16pt0ptExact">
    <w:name w:val="Основной текст (147) + Constantia;16 pt;Не полужирный;Не курсив;Интервал 0 pt Exact"/>
    <w:basedOn w:val="147Exact"/>
    <w:rPr>
      <w:rFonts w:ascii="Constantia" w:eastAsia="Constantia" w:hAnsi="Constantia" w:cs="Constantia"/>
      <w:b/>
      <w:bCs/>
      <w:i/>
      <w:iCs/>
      <w:smallCaps w:val="0"/>
      <w:strike w:val="0"/>
      <w:color w:val="000000"/>
      <w:spacing w:val="0"/>
      <w:w w:val="100"/>
      <w:position w:val="0"/>
      <w:sz w:val="32"/>
      <w:szCs w:val="32"/>
      <w:u w:val="none"/>
      <w:lang w:val="en-US" w:eastAsia="en-US" w:bidi="en-US"/>
    </w:rPr>
  </w:style>
  <w:style w:type="character" w:customStyle="1" w:styleId="21ptExact2">
    <w:name w:val="Основной текст (2) + Курсив;Интервал 1 pt Exact"/>
    <w:basedOn w:val="25"/>
    <w:rPr>
      <w:rFonts w:ascii="Century Schoolbook" w:eastAsia="Century Schoolbook" w:hAnsi="Century Schoolbook" w:cs="Century Schoolbook"/>
      <w:b w:val="0"/>
      <w:bCs w:val="0"/>
      <w:i/>
      <w:iCs/>
      <w:smallCaps w:val="0"/>
      <w:strike w:val="0"/>
      <w:color w:val="000000"/>
      <w:spacing w:val="20"/>
      <w:w w:val="100"/>
      <w:position w:val="0"/>
      <w:sz w:val="21"/>
      <w:szCs w:val="21"/>
      <w:u w:val="none"/>
      <w:lang w:val="en-US" w:eastAsia="en-US" w:bidi="en-US"/>
    </w:rPr>
  </w:style>
  <w:style w:type="character" w:customStyle="1" w:styleId="214ptExact">
    <w:name w:val="Основной текст (2) + 14 pt Exact"/>
    <w:basedOn w:val="25"/>
    <w:rPr>
      <w:rFonts w:ascii="Century Schoolbook" w:eastAsia="Century Schoolbook" w:hAnsi="Century Schoolbook" w:cs="Century Schoolbook"/>
      <w:b w:val="0"/>
      <w:bCs w:val="0"/>
      <w:i w:val="0"/>
      <w:iCs w:val="0"/>
      <w:smallCaps w:val="0"/>
      <w:strike w:val="0"/>
      <w:color w:val="000000"/>
      <w:spacing w:val="0"/>
      <w:w w:val="100"/>
      <w:position w:val="0"/>
      <w:sz w:val="28"/>
      <w:szCs w:val="28"/>
      <w:u w:val="none"/>
      <w:lang w:val="en-US" w:eastAsia="en-US" w:bidi="en-US"/>
    </w:rPr>
  </w:style>
  <w:style w:type="character" w:customStyle="1" w:styleId="2Calibri85pt2ptExact">
    <w:name w:val="Основной текст (2) + Calibri;8;5 pt;Курсив;Интервал 2 pt Exact"/>
    <w:basedOn w:val="2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2Garamond10pt0ptExact">
    <w:name w:val="Основной текст (2) + Garamond;10 pt;Полужирный;Интервал 0 pt Exact"/>
    <w:basedOn w:val="25"/>
    <w:rPr>
      <w:rFonts w:ascii="Garamond" w:eastAsia="Garamond" w:hAnsi="Garamond" w:cs="Garamond"/>
      <w:b/>
      <w:bCs/>
      <w:i w:val="0"/>
      <w:iCs w:val="0"/>
      <w:smallCaps w:val="0"/>
      <w:strike w:val="0"/>
      <w:color w:val="000000"/>
      <w:spacing w:val="10"/>
      <w:w w:val="100"/>
      <w:position w:val="0"/>
      <w:sz w:val="20"/>
      <w:szCs w:val="20"/>
      <w:u w:val="none"/>
      <w:lang w:val="en-US" w:eastAsia="en-US" w:bidi="en-US"/>
    </w:rPr>
  </w:style>
  <w:style w:type="character" w:customStyle="1" w:styleId="2Consolas8pt">
    <w:name w:val="Основной текст (2) + Consolas;8 pt;Курсив"/>
    <w:basedOn w:val="25"/>
    <w:rPr>
      <w:rFonts w:ascii="Consolas" w:eastAsia="Consolas" w:hAnsi="Consolas" w:cs="Consolas"/>
      <w:b w:val="0"/>
      <w:bCs w:val="0"/>
      <w:i/>
      <w:iCs/>
      <w:smallCaps w:val="0"/>
      <w:strike w:val="0"/>
      <w:color w:val="000000"/>
      <w:spacing w:val="0"/>
      <w:w w:val="100"/>
      <w:position w:val="0"/>
      <w:sz w:val="16"/>
      <w:szCs w:val="16"/>
      <w:u w:val="none"/>
      <w:lang w:val="en-US" w:eastAsia="en-US" w:bidi="en-US"/>
    </w:rPr>
  </w:style>
  <w:style w:type="character" w:customStyle="1" w:styleId="2Calibri8pt0pt">
    <w:name w:val="Основной текст (2) + Calibri;8 pt;Интервал 0 pt"/>
    <w:basedOn w:val="25"/>
    <w:rPr>
      <w:rFonts w:ascii="Calibri" w:eastAsia="Calibri" w:hAnsi="Calibri" w:cs="Calibri"/>
      <w:b w:val="0"/>
      <w:bCs w:val="0"/>
      <w:i w:val="0"/>
      <w:iCs w:val="0"/>
      <w:smallCaps w:val="0"/>
      <w:strike w:val="0"/>
      <w:color w:val="000000"/>
      <w:spacing w:val="-10"/>
      <w:w w:val="100"/>
      <w:position w:val="0"/>
      <w:sz w:val="16"/>
      <w:szCs w:val="16"/>
      <w:u w:val="none"/>
      <w:lang w:val="en-US" w:eastAsia="en-US" w:bidi="en-US"/>
    </w:rPr>
  </w:style>
  <w:style w:type="character" w:customStyle="1" w:styleId="7Corbel115pt0ptExact">
    <w:name w:val="Основной текст (7) + Corbel;11;5 pt;Интервал 0 pt Exact"/>
    <w:basedOn w:val="7"/>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149Exact">
    <w:name w:val="Основной текст (149) Exact"/>
    <w:basedOn w:val="a0"/>
    <w:link w:val="149"/>
    <w:rPr>
      <w:rFonts w:ascii="AngsanaUPC" w:eastAsia="AngsanaUPC" w:hAnsi="AngsanaUPC" w:cs="AngsanaUPC"/>
      <w:b w:val="0"/>
      <w:bCs w:val="0"/>
      <w:i w:val="0"/>
      <w:iCs w:val="0"/>
      <w:smallCaps w:val="0"/>
      <w:strike w:val="0"/>
      <w:sz w:val="30"/>
      <w:szCs w:val="30"/>
      <w:u w:val="none"/>
    </w:rPr>
  </w:style>
  <w:style w:type="character" w:customStyle="1" w:styleId="149CenturySchoolbook11ptExact">
    <w:name w:val="Основной текст (149) + Century Schoolbook;11 pt Exact"/>
    <w:basedOn w:val="149Exact"/>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Exact4">
    <w:name w:val="Подпись к таблице (2)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25pt1">
    <w:name w:val="Основной текст (2) + 5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10"/>
      <w:szCs w:val="10"/>
      <w:u w:val="none"/>
      <w:lang w:val="en-US" w:eastAsia="en-US" w:bidi="en-US"/>
    </w:rPr>
  </w:style>
  <w:style w:type="character" w:customStyle="1" w:styleId="65">
    <w:name w:val="Основной текст (65)_"/>
    <w:basedOn w:val="a0"/>
    <w:link w:val="650"/>
    <w:rPr>
      <w:rFonts w:ascii="Calibri" w:eastAsia="Calibri" w:hAnsi="Calibri" w:cs="Calibri"/>
      <w:b w:val="0"/>
      <w:bCs w:val="0"/>
      <w:i/>
      <w:iCs/>
      <w:smallCaps w:val="0"/>
      <w:strike w:val="0"/>
      <w:spacing w:val="20"/>
      <w:sz w:val="17"/>
      <w:szCs w:val="17"/>
      <w:u w:val="none"/>
    </w:rPr>
  </w:style>
  <w:style w:type="character" w:customStyle="1" w:styleId="65CenturySchoolbook105pt0pt">
    <w:name w:val="Основной текст (65) + Century Schoolbook;10;5 pt;Не курсив;Интервал 0 pt"/>
    <w:basedOn w:val="6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652pt">
    <w:name w:val="Основной текст (65) + Интервал 2 pt"/>
    <w:basedOn w:val="65"/>
    <w:rPr>
      <w:rFonts w:ascii="Calibri" w:eastAsia="Calibri" w:hAnsi="Calibri" w:cs="Calibri"/>
      <w:b w:val="0"/>
      <w:bCs w:val="0"/>
      <w:i/>
      <w:iCs/>
      <w:smallCaps w:val="0"/>
      <w:strike w:val="0"/>
      <w:color w:val="000000"/>
      <w:spacing w:val="40"/>
      <w:w w:val="100"/>
      <w:position w:val="0"/>
      <w:sz w:val="17"/>
      <w:szCs w:val="17"/>
      <w:u w:val="none"/>
      <w:lang w:val="en-US" w:eastAsia="en-US" w:bidi="en-US"/>
    </w:rPr>
  </w:style>
  <w:style w:type="character" w:customStyle="1" w:styleId="65CenturySchoolbook11pt0pt">
    <w:name w:val="Основной текст (65) + Century Schoolbook;11 pt;Интервал 0 pt"/>
    <w:basedOn w:val="6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7e">
    <w:name w:val="Оглавление (7)_"/>
    <w:basedOn w:val="a0"/>
    <w:link w:val="7f"/>
    <w:rPr>
      <w:rFonts w:ascii="Century Schoolbook" w:eastAsia="Century Schoolbook" w:hAnsi="Century Schoolbook" w:cs="Century Schoolbook"/>
      <w:b w:val="0"/>
      <w:bCs w:val="0"/>
      <w:i w:val="0"/>
      <w:iCs w:val="0"/>
      <w:smallCaps w:val="0"/>
      <w:strike w:val="0"/>
      <w:sz w:val="10"/>
      <w:szCs w:val="10"/>
      <w:u w:val="none"/>
    </w:rPr>
  </w:style>
  <w:style w:type="character" w:customStyle="1" w:styleId="775pt0">
    <w:name w:val="Оглавление (7) + 7;5 pt;Курсив"/>
    <w:basedOn w:val="7e"/>
    <w:rPr>
      <w:rFonts w:ascii="Century Schoolbook" w:eastAsia="Century Schoolbook" w:hAnsi="Century Schoolbook" w:cs="Century Schoolbook"/>
      <w:b w:val="0"/>
      <w:bCs w:val="0"/>
      <w:i/>
      <w:iCs/>
      <w:smallCaps w:val="0"/>
      <w:strike w:val="0"/>
      <w:color w:val="000000"/>
      <w:spacing w:val="0"/>
      <w:w w:val="100"/>
      <w:position w:val="0"/>
      <w:sz w:val="15"/>
      <w:szCs w:val="15"/>
      <w:u w:val="none"/>
      <w:lang w:val="en-US" w:eastAsia="en-US" w:bidi="en-US"/>
    </w:rPr>
  </w:style>
  <w:style w:type="character" w:customStyle="1" w:styleId="211pt-1pt">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95pt1pt1">
    <w:name w:val="Основной текст (2) + 9;5 pt;Курсив;Интервал 1 pt"/>
    <w:basedOn w:val="25"/>
    <w:rPr>
      <w:rFonts w:ascii="Century Schoolbook" w:eastAsia="Century Schoolbook" w:hAnsi="Century Schoolbook" w:cs="Century Schoolbook"/>
      <w:b w:val="0"/>
      <w:bCs w:val="0"/>
      <w:i/>
      <w:iCs/>
      <w:smallCaps w:val="0"/>
      <w:strike w:val="0"/>
      <w:color w:val="000000"/>
      <w:spacing w:val="30"/>
      <w:w w:val="100"/>
      <w:position w:val="0"/>
      <w:sz w:val="19"/>
      <w:szCs w:val="19"/>
      <w:u w:val="none"/>
      <w:lang w:val="en-US" w:eastAsia="en-US" w:bidi="en-US"/>
    </w:rPr>
  </w:style>
  <w:style w:type="character" w:customStyle="1" w:styleId="148">
    <w:name w:val="Основной текст (148)_"/>
    <w:basedOn w:val="a0"/>
    <w:link w:val="1480"/>
    <w:rPr>
      <w:rFonts w:ascii="Garamond" w:eastAsia="Garamond" w:hAnsi="Garamond" w:cs="Garamond"/>
      <w:b w:val="0"/>
      <w:bCs w:val="0"/>
      <w:i w:val="0"/>
      <w:iCs w:val="0"/>
      <w:smallCaps w:val="0"/>
      <w:strike w:val="0"/>
      <w:sz w:val="23"/>
      <w:szCs w:val="23"/>
      <w:u w:val="none"/>
    </w:rPr>
  </w:style>
  <w:style w:type="character" w:customStyle="1" w:styleId="148CenturySchoolbook11pt">
    <w:name w:val="Основной текст (148) + Century Schoolbook;11 pt"/>
    <w:basedOn w:val="148"/>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95pt1pt2">
    <w:name w:val="Основной текст (2) + 9;5 pt;Полужирный;Курсив;Интервал 1 pt"/>
    <w:basedOn w:val="25"/>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211pt1pt5">
    <w:name w:val="Основной текст (2) + 11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210pt0pt0">
    <w:name w:val="Основной текст (2) + 10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2Corbel85pt1pt0">
    <w:name w:val="Основной текст (2) + Corbel;8;5 pt;Полужирный;Курсив;Интервал 1 pt"/>
    <w:basedOn w:val="2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511pt1pt0">
    <w:name w:val="Основной текст (5) + 11 pt;Не полужирный;Курсив;Интервал 1 pt"/>
    <w:basedOn w:val="5"/>
    <w:rPr>
      <w:rFonts w:ascii="Century Schoolbook" w:eastAsia="Century Schoolbook" w:hAnsi="Century Schoolbook" w:cs="Century Schoolbook"/>
      <w:b/>
      <w:bCs/>
      <w:i/>
      <w:iCs/>
      <w:smallCaps w:val="0"/>
      <w:strike w:val="0"/>
      <w:color w:val="000000"/>
      <w:spacing w:val="20"/>
      <w:w w:val="100"/>
      <w:position w:val="0"/>
      <w:sz w:val="22"/>
      <w:szCs w:val="22"/>
      <w:u w:val="none"/>
      <w:lang w:val="en-US" w:eastAsia="en-US" w:bidi="en-US"/>
    </w:rPr>
  </w:style>
  <w:style w:type="character" w:customStyle="1" w:styleId="510">
    <w:name w:val="Основной текст (51)_"/>
    <w:basedOn w:val="a0"/>
    <w:link w:val="511"/>
    <w:rPr>
      <w:rFonts w:ascii="Century Schoolbook" w:eastAsia="Century Schoolbook" w:hAnsi="Century Schoolbook" w:cs="Century Schoolbook"/>
      <w:b w:val="0"/>
      <w:bCs w:val="0"/>
      <w:i/>
      <w:iCs/>
      <w:smallCaps w:val="0"/>
      <w:strike w:val="0"/>
      <w:sz w:val="22"/>
      <w:szCs w:val="22"/>
      <w:u w:val="none"/>
    </w:rPr>
  </w:style>
  <w:style w:type="character" w:customStyle="1" w:styleId="51105pt">
    <w:name w:val="Основной текст (51) + 10;5 pt;Полужирный;Не курсив"/>
    <w:basedOn w:val="51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511pt3">
    <w:name w:val="Основной текст (51) + Интервал 1 pt"/>
    <w:basedOn w:val="510"/>
    <w:rPr>
      <w:rFonts w:ascii="Century Schoolbook" w:eastAsia="Century Schoolbook" w:hAnsi="Century Schoolbook" w:cs="Century Schoolbook"/>
      <w:b w:val="0"/>
      <w:bCs w:val="0"/>
      <w:i/>
      <w:iCs/>
      <w:smallCaps w:val="0"/>
      <w:strike w:val="0"/>
      <w:color w:val="000000"/>
      <w:spacing w:val="20"/>
      <w:w w:val="100"/>
      <w:position w:val="0"/>
      <w:sz w:val="22"/>
      <w:szCs w:val="22"/>
      <w:u w:val="none"/>
      <w:lang w:val="en-US" w:eastAsia="en-US" w:bidi="en-US"/>
    </w:rPr>
  </w:style>
  <w:style w:type="character" w:customStyle="1" w:styleId="512">
    <w:name w:val="Основной текст (51)"/>
    <w:basedOn w:val="510"/>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52pt">
    <w:name w:val="Основной текст (5) + Интервал 2 pt"/>
    <w:basedOn w:val="5"/>
    <w:rPr>
      <w:rFonts w:ascii="Century Schoolbook" w:eastAsia="Century Schoolbook" w:hAnsi="Century Schoolbook" w:cs="Century Schoolbook"/>
      <w:b/>
      <w:bCs/>
      <w:i w:val="0"/>
      <w:iCs w:val="0"/>
      <w:smallCaps w:val="0"/>
      <w:strike w:val="0"/>
      <w:color w:val="000000"/>
      <w:spacing w:val="40"/>
      <w:w w:val="100"/>
      <w:position w:val="0"/>
      <w:sz w:val="21"/>
      <w:szCs w:val="21"/>
      <w:u w:val="none"/>
      <w:lang w:val="en-US" w:eastAsia="en-US" w:bidi="en-US"/>
    </w:rPr>
  </w:style>
  <w:style w:type="character" w:customStyle="1" w:styleId="710pt0pt">
    <w:name w:val="Основной текст (7) + 10 pt;Интервал 0 pt"/>
    <w:basedOn w:val="7"/>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7Corbel85pt1pt">
    <w:name w:val="Основной текст (7) + Corbel;8;5 pt;Полужирный;Интервал 1 pt"/>
    <w:basedOn w:val="7"/>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342pt">
    <w:name w:val="Основной текст (34) + Интервал 2 pt"/>
    <w:basedOn w:val="340"/>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3410pt0pt">
    <w:name w:val="Основной текст (34) + 10 pt;Не полужирный;Курсив;Интервал 0 pt"/>
    <w:basedOn w:val="34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34Corbel85pt1pt">
    <w:name w:val="Основной текст (34) + Corbel;8;5 pt;Курсив;Интервал 1 pt"/>
    <w:basedOn w:val="340"/>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150">
    <w:name w:val="Основной текст (150)_"/>
    <w:basedOn w:val="a0"/>
    <w:link w:val="1500"/>
    <w:rPr>
      <w:rFonts w:ascii="Corbel" w:eastAsia="Corbel" w:hAnsi="Corbel" w:cs="Corbel"/>
      <w:b/>
      <w:bCs/>
      <w:i/>
      <w:iCs/>
      <w:smallCaps w:val="0"/>
      <w:strike w:val="0"/>
      <w:spacing w:val="30"/>
      <w:sz w:val="17"/>
      <w:szCs w:val="17"/>
      <w:u w:val="none"/>
    </w:rPr>
  </w:style>
  <w:style w:type="character" w:customStyle="1" w:styleId="150CenturySchoolbook9pt2pt">
    <w:name w:val="Основной текст (150) + Century Schoolbook;9 pt;Не курсив;Интервал 2 pt"/>
    <w:basedOn w:val="150"/>
    <w:rPr>
      <w:rFonts w:ascii="Century Schoolbook" w:eastAsia="Century Schoolbook" w:hAnsi="Century Schoolbook" w:cs="Century Schoolbook"/>
      <w:b/>
      <w:bCs/>
      <w:i/>
      <w:iCs/>
      <w:smallCaps w:val="0"/>
      <w:strike w:val="0"/>
      <w:color w:val="000000"/>
      <w:spacing w:val="40"/>
      <w:w w:val="100"/>
      <w:position w:val="0"/>
      <w:sz w:val="18"/>
      <w:szCs w:val="18"/>
      <w:u w:val="none"/>
      <w:lang w:val="en-US" w:eastAsia="en-US" w:bidi="en-US"/>
    </w:rPr>
  </w:style>
  <w:style w:type="character" w:customStyle="1" w:styleId="150CenturySchoolbook10pt0pt">
    <w:name w:val="Основной текст (150) + Century Schoolbook;10 pt;Не полужирный;Интервал 0 pt"/>
    <w:basedOn w:val="150"/>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510pt0pt">
    <w:name w:val="Основной текст (5) + 10 pt;Не полужирный;Курсив;Интервал 0 pt"/>
    <w:basedOn w:val="5"/>
    <w:rPr>
      <w:rFonts w:ascii="Century Schoolbook" w:eastAsia="Century Schoolbook" w:hAnsi="Century Schoolbook" w:cs="Century Schoolbook"/>
      <w:b/>
      <w:bCs/>
      <w:i/>
      <w:iCs/>
      <w:smallCaps w:val="0"/>
      <w:strike w:val="0"/>
      <w:color w:val="000000"/>
      <w:spacing w:val="10"/>
      <w:w w:val="100"/>
      <w:position w:val="0"/>
      <w:sz w:val="20"/>
      <w:szCs w:val="20"/>
      <w:u w:val="none"/>
      <w:lang w:val="en-US" w:eastAsia="en-US" w:bidi="en-US"/>
    </w:rPr>
  </w:style>
  <w:style w:type="character" w:customStyle="1" w:styleId="5Corbel85pt1pt">
    <w:name w:val="Основной текст (5) + Corbel;8;5 pt;Курсив;Интервал 1 pt"/>
    <w:basedOn w:val="5"/>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59pt2pt">
    <w:name w:val="Основной текст (5) + 9 pt;Интервал 2 pt"/>
    <w:basedOn w:val="5"/>
    <w:rPr>
      <w:rFonts w:ascii="Century Schoolbook" w:eastAsia="Century Schoolbook" w:hAnsi="Century Schoolbook" w:cs="Century Schoolbook"/>
      <w:b/>
      <w:bCs/>
      <w:i w:val="0"/>
      <w:iCs w:val="0"/>
      <w:smallCaps w:val="0"/>
      <w:strike w:val="0"/>
      <w:color w:val="000000"/>
      <w:spacing w:val="40"/>
      <w:w w:val="100"/>
      <w:position w:val="0"/>
      <w:sz w:val="18"/>
      <w:szCs w:val="18"/>
      <w:u w:val="none"/>
      <w:lang w:val="en-US" w:eastAsia="en-US" w:bidi="en-US"/>
    </w:rPr>
  </w:style>
  <w:style w:type="character" w:customStyle="1" w:styleId="5110pt0pt">
    <w:name w:val="Основной текст (51) + 10 pt;Интервал 0 pt"/>
    <w:basedOn w:val="510"/>
    <w:rPr>
      <w:rFonts w:ascii="Century Schoolbook" w:eastAsia="Century Schoolbook" w:hAnsi="Century Schoolbook" w:cs="Century Schoolbook"/>
      <w:b w:val="0"/>
      <w:bCs w:val="0"/>
      <w:i/>
      <w:iCs/>
      <w:smallCaps w:val="0"/>
      <w:strike w:val="0"/>
      <w:color w:val="000000"/>
      <w:spacing w:val="10"/>
      <w:w w:val="100"/>
      <w:position w:val="0"/>
      <w:sz w:val="20"/>
      <w:szCs w:val="20"/>
      <w:u w:val="none"/>
      <w:lang w:val="en-US" w:eastAsia="en-US" w:bidi="en-US"/>
    </w:rPr>
  </w:style>
  <w:style w:type="character" w:customStyle="1" w:styleId="51Corbel85pt1pt">
    <w:name w:val="Основной текст (51) + Corbel;8;5 pt;Полужирный;Интервал 1 pt"/>
    <w:basedOn w:val="510"/>
    <w:rPr>
      <w:rFonts w:ascii="Corbel" w:eastAsia="Corbel" w:hAnsi="Corbel" w:cs="Corbel"/>
      <w:b/>
      <w:bCs/>
      <w:i/>
      <w:iCs/>
      <w:smallCaps w:val="0"/>
      <w:strike w:val="0"/>
      <w:color w:val="000000"/>
      <w:spacing w:val="30"/>
      <w:w w:val="100"/>
      <w:position w:val="0"/>
      <w:sz w:val="17"/>
      <w:szCs w:val="17"/>
      <w:u w:val="none"/>
      <w:lang w:val="en-US" w:eastAsia="en-US" w:bidi="en-US"/>
    </w:rPr>
  </w:style>
  <w:style w:type="character" w:customStyle="1" w:styleId="210pt3pt">
    <w:name w:val="Основной текст (2) + 10 pt;Курсив;Интервал 3 pt"/>
    <w:basedOn w:val="25"/>
    <w:rPr>
      <w:rFonts w:ascii="Century Schoolbook" w:eastAsia="Century Schoolbook" w:hAnsi="Century Schoolbook" w:cs="Century Schoolbook"/>
      <w:b w:val="0"/>
      <w:bCs w:val="0"/>
      <w:i/>
      <w:iCs/>
      <w:smallCaps w:val="0"/>
      <w:strike w:val="0"/>
      <w:color w:val="000000"/>
      <w:spacing w:val="70"/>
      <w:w w:val="100"/>
      <w:position w:val="0"/>
      <w:sz w:val="20"/>
      <w:szCs w:val="20"/>
      <w:u w:val="none"/>
      <w:lang w:val="en-US" w:eastAsia="en-US" w:bidi="en-US"/>
    </w:rPr>
  </w:style>
  <w:style w:type="character" w:customStyle="1" w:styleId="1502pt">
    <w:name w:val="Основной текст (150) + Интервал 2 pt"/>
    <w:basedOn w:val="150"/>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150CenturySchoolbook9pt0pt">
    <w:name w:val="Основной текст (150) + Century Schoolbook;9 pt;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34Corbel85pt2pt">
    <w:name w:val="Основной текст (34) + Corbel;8;5 pt;Курсив;Интервал 2 pt"/>
    <w:basedOn w:val="340"/>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59pt">
    <w:name w:val="Основной текст (5) + 9 pt"/>
    <w:basedOn w:val="5"/>
    <w:rPr>
      <w:rFonts w:ascii="Century Schoolbook" w:eastAsia="Century Schoolbook" w:hAnsi="Century Schoolbook" w:cs="Century Schoolbook"/>
      <w:b/>
      <w:bCs/>
      <w:i w:val="0"/>
      <w:iCs w:val="0"/>
      <w:smallCaps w:val="0"/>
      <w:strike w:val="0"/>
      <w:color w:val="000000"/>
      <w:spacing w:val="0"/>
      <w:w w:val="100"/>
      <w:position w:val="0"/>
      <w:sz w:val="18"/>
      <w:szCs w:val="18"/>
      <w:u w:val="none"/>
      <w:lang w:val="en-US" w:eastAsia="en-US" w:bidi="en-US"/>
    </w:rPr>
  </w:style>
  <w:style w:type="character" w:customStyle="1" w:styleId="59pt0">
    <w:name w:val="Основной текст (5) + 9 pt;Малые прописные"/>
    <w:basedOn w:val="5"/>
    <w:rPr>
      <w:rFonts w:ascii="Century Schoolbook" w:eastAsia="Century Schoolbook" w:hAnsi="Century Schoolbook" w:cs="Century Schoolbook"/>
      <w:b/>
      <w:bCs/>
      <w:i w:val="0"/>
      <w:iCs w:val="0"/>
      <w:smallCaps/>
      <w:strike w:val="0"/>
      <w:color w:val="000000"/>
      <w:spacing w:val="0"/>
      <w:w w:val="100"/>
      <w:position w:val="0"/>
      <w:sz w:val="18"/>
      <w:szCs w:val="18"/>
      <w:u w:val="none"/>
      <w:lang w:val="en-US" w:eastAsia="en-US" w:bidi="en-US"/>
    </w:rPr>
  </w:style>
  <w:style w:type="character" w:customStyle="1" w:styleId="7Corbel85pt2pt">
    <w:name w:val="Основной текст (7) + Corbel;8;5 pt;Полужирный;Интервал 2 pt"/>
    <w:basedOn w:val="7"/>
    <w:rPr>
      <w:rFonts w:ascii="Corbel" w:eastAsia="Corbel" w:hAnsi="Corbel" w:cs="Corbel"/>
      <w:b/>
      <w:bCs/>
      <w:i/>
      <w:iCs/>
      <w:smallCaps w:val="0"/>
      <w:strike w:val="0"/>
      <w:color w:val="000000"/>
      <w:spacing w:val="40"/>
      <w:w w:val="100"/>
      <w:position w:val="0"/>
      <w:sz w:val="17"/>
      <w:szCs w:val="17"/>
      <w:u w:val="none"/>
      <w:lang w:val="en-US" w:eastAsia="en-US" w:bidi="en-US"/>
    </w:rPr>
  </w:style>
  <w:style w:type="character" w:customStyle="1" w:styleId="150CenturySchoolbook105pt0pt">
    <w:name w:val="Основной текст (150) + Century Schoolbook;10;5 pt;Не полужирный;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0CenturySchoolbook105pt0pt0">
    <w:name w:val="Основной текст (150) + Century Schoolbook;10;5 pt;Не курсив;Интервал 0 pt"/>
    <w:basedOn w:val="150"/>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0CenturySchoolbook11pt0pt">
    <w:name w:val="Основной текст (150) + Century Schoolbook;11 pt;Не полужирный;Интервал 0 pt"/>
    <w:basedOn w:val="15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7Calibri12pt0">
    <w:name w:val="Основной текст (7) + Calibri;12 pt;Полужирный;Не курсив"/>
    <w:basedOn w:val="7"/>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1331">
    <w:name w:val="Основной текст (133) + Курсив"/>
    <w:basedOn w:val="133"/>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133105pt">
    <w:name w:val="Основной текст (133) + 10;5 pt"/>
    <w:basedOn w:val="133"/>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1332">
    <w:name w:val="Основной текст (133) + Малые прописные"/>
    <w:basedOn w:val="133"/>
    <w:rPr>
      <w:rFonts w:ascii="Century Schoolbook" w:eastAsia="Century Schoolbook" w:hAnsi="Century Schoolbook" w:cs="Century Schoolbook"/>
      <w:b w:val="0"/>
      <w:bCs w:val="0"/>
      <w:i w:val="0"/>
      <w:iCs w:val="0"/>
      <w:smallCaps/>
      <w:strike w:val="0"/>
      <w:color w:val="000000"/>
      <w:spacing w:val="0"/>
      <w:w w:val="100"/>
      <w:position w:val="0"/>
      <w:sz w:val="22"/>
      <w:szCs w:val="22"/>
      <w:u w:val="none"/>
      <w:lang w:val="en-US" w:eastAsia="en-US" w:bidi="en-US"/>
    </w:rPr>
  </w:style>
  <w:style w:type="character" w:customStyle="1" w:styleId="2Calibri12pt1">
    <w:name w:val="Основной текст (2) + Calibri;12 pt;Полужирный"/>
    <w:basedOn w:val="25"/>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Corbel115pt0pt">
    <w:name w:val="Основной текст (2) + Corbel;11;5 pt;Курсив;Интервал 0 pt"/>
    <w:basedOn w:val="25"/>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29pt4">
    <w:name w:val="Основной текст (2) + 9 pt;Курсив"/>
    <w:basedOn w:val="25"/>
    <w:rPr>
      <w:rFonts w:ascii="Century Schoolbook" w:eastAsia="Century Schoolbook" w:hAnsi="Century Schoolbook" w:cs="Century Schoolbook"/>
      <w:b w:val="0"/>
      <w:bCs w:val="0"/>
      <w:i/>
      <w:iCs/>
      <w:smallCaps w:val="0"/>
      <w:strike w:val="0"/>
      <w:color w:val="000000"/>
      <w:spacing w:val="0"/>
      <w:w w:val="100"/>
      <w:position w:val="0"/>
      <w:sz w:val="18"/>
      <w:szCs w:val="18"/>
      <w:u w:val="none"/>
      <w:lang w:val="en-US" w:eastAsia="en-US" w:bidi="en-US"/>
    </w:rPr>
  </w:style>
  <w:style w:type="character" w:customStyle="1" w:styleId="27pt2">
    <w:name w:val="Основной текст (2) + 7 pt"/>
    <w:basedOn w:val="25"/>
    <w:rPr>
      <w:rFonts w:ascii="Century Schoolbook" w:eastAsia="Century Schoolbook" w:hAnsi="Century Schoolbook" w:cs="Century Schoolbook"/>
      <w:b w:val="0"/>
      <w:bCs w:val="0"/>
      <w:i w:val="0"/>
      <w:iCs w:val="0"/>
      <w:smallCaps w:val="0"/>
      <w:strike w:val="0"/>
      <w:color w:val="000000"/>
      <w:spacing w:val="0"/>
      <w:w w:val="100"/>
      <w:position w:val="0"/>
      <w:sz w:val="14"/>
      <w:szCs w:val="14"/>
      <w:u w:val="none"/>
      <w:lang w:val="en-US" w:eastAsia="en-US" w:bidi="en-US"/>
    </w:rPr>
  </w:style>
  <w:style w:type="character" w:customStyle="1" w:styleId="285pt0">
    <w:name w:val="Основной текст (2) + 8;5 pt"/>
    <w:basedOn w:val="25"/>
    <w:rPr>
      <w:rFonts w:ascii="Century Schoolbook" w:eastAsia="Century Schoolbook" w:hAnsi="Century Schoolbook" w:cs="Century Schoolbook"/>
      <w:b w:val="0"/>
      <w:bCs w:val="0"/>
      <w:i w:val="0"/>
      <w:iCs w:val="0"/>
      <w:smallCaps w:val="0"/>
      <w:strike w:val="0"/>
      <w:color w:val="000000"/>
      <w:spacing w:val="0"/>
      <w:w w:val="100"/>
      <w:position w:val="0"/>
      <w:sz w:val="17"/>
      <w:szCs w:val="17"/>
      <w:u w:val="none"/>
      <w:lang w:val="en-US" w:eastAsia="en-US" w:bidi="en-US"/>
    </w:rPr>
  </w:style>
  <w:style w:type="character" w:customStyle="1" w:styleId="213pt">
    <w:name w:val="Основной текст (2) + 13 pt;Курсив"/>
    <w:basedOn w:val="25"/>
    <w:rPr>
      <w:rFonts w:ascii="Century Schoolbook" w:eastAsia="Century Schoolbook" w:hAnsi="Century Schoolbook" w:cs="Century Schoolbook"/>
      <w:b w:val="0"/>
      <w:bCs w:val="0"/>
      <w:i/>
      <w:iCs/>
      <w:smallCaps w:val="0"/>
      <w:strike w:val="0"/>
      <w:color w:val="000000"/>
      <w:spacing w:val="0"/>
      <w:w w:val="100"/>
      <w:position w:val="0"/>
      <w:sz w:val="26"/>
      <w:szCs w:val="26"/>
      <w:u w:val="none"/>
      <w:lang w:val="en-US" w:eastAsia="en-US" w:bidi="en-US"/>
    </w:rPr>
  </w:style>
  <w:style w:type="character" w:customStyle="1" w:styleId="27pt3">
    <w:name w:val="Основной текст (2) + 7 pt;Малые прописные"/>
    <w:basedOn w:val="25"/>
    <w:rPr>
      <w:rFonts w:ascii="Century Schoolbook" w:eastAsia="Century Schoolbook" w:hAnsi="Century Schoolbook" w:cs="Century Schoolbook"/>
      <w:b w:val="0"/>
      <w:bCs w:val="0"/>
      <w:i w:val="0"/>
      <w:iCs w:val="0"/>
      <w:smallCaps/>
      <w:strike w:val="0"/>
      <w:color w:val="000000"/>
      <w:spacing w:val="0"/>
      <w:w w:val="100"/>
      <w:position w:val="0"/>
      <w:sz w:val="14"/>
      <w:szCs w:val="14"/>
      <w:u w:val="none"/>
      <w:lang w:val="en-US" w:eastAsia="en-US" w:bidi="en-US"/>
    </w:rPr>
  </w:style>
  <w:style w:type="character" w:customStyle="1" w:styleId="2Consolas75pt0ptExact">
    <w:name w:val="Основной текст (2) + Consolas;7;5 pt;Интервал 0 pt Exact"/>
    <w:basedOn w:val="25"/>
    <w:rPr>
      <w:rFonts w:ascii="Consolas" w:eastAsia="Consolas" w:hAnsi="Consolas" w:cs="Consolas"/>
      <w:b/>
      <w:bCs/>
      <w:i w:val="0"/>
      <w:iCs w:val="0"/>
      <w:smallCaps w:val="0"/>
      <w:strike w:val="0"/>
      <w:color w:val="000000"/>
      <w:spacing w:val="-10"/>
      <w:w w:val="100"/>
      <w:position w:val="0"/>
      <w:sz w:val="15"/>
      <w:szCs w:val="15"/>
      <w:u w:val="none"/>
      <w:lang w:val="ru-RU" w:eastAsia="ru-RU" w:bidi="ru-RU"/>
    </w:rPr>
  </w:style>
  <w:style w:type="character" w:customStyle="1" w:styleId="211ptExact2">
    <w:name w:val="Основной текст (2) + 11 pt;Курсив Exact"/>
    <w:basedOn w:val="25"/>
    <w:rPr>
      <w:rFonts w:ascii="Century Schoolbook" w:eastAsia="Century Schoolbook" w:hAnsi="Century Schoolbook" w:cs="Century Schoolbook"/>
      <w:b w:val="0"/>
      <w:bCs w:val="0"/>
      <w:i/>
      <w:iCs/>
      <w:smallCaps w:val="0"/>
      <w:strike w:val="0"/>
      <w:color w:val="000000"/>
      <w:spacing w:val="0"/>
      <w:w w:val="100"/>
      <w:position w:val="0"/>
      <w:sz w:val="22"/>
      <w:szCs w:val="22"/>
      <w:u w:val="single"/>
      <w:lang w:val="en-US" w:eastAsia="en-US" w:bidi="en-US"/>
    </w:rPr>
  </w:style>
  <w:style w:type="character" w:customStyle="1" w:styleId="651ptExact">
    <w:name w:val="Основной текст (65) + Интервал 1 pt Exact"/>
    <w:basedOn w:val="65"/>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1460ptExact">
    <w:name w:val="Основной текст (146) + Интервал 0 pt Exact"/>
    <w:basedOn w:val="146Exact"/>
    <w:rPr>
      <w:rFonts w:ascii="Century Schoolbook" w:eastAsia="Century Schoolbook" w:hAnsi="Century Schoolbook" w:cs="Century Schoolbook"/>
      <w:b w:val="0"/>
      <w:bCs w:val="0"/>
      <w:i w:val="0"/>
      <w:iCs w:val="0"/>
      <w:smallCaps w:val="0"/>
      <w:strike w:val="0"/>
      <w:color w:val="000000"/>
      <w:spacing w:val="-10"/>
      <w:w w:val="100"/>
      <w:position w:val="0"/>
      <w:sz w:val="17"/>
      <w:szCs w:val="17"/>
      <w:u w:val="none"/>
      <w:lang w:val="ru-RU" w:eastAsia="ru-RU" w:bidi="ru-RU"/>
    </w:rPr>
  </w:style>
  <w:style w:type="character" w:customStyle="1" w:styleId="14675pt1ptExact0">
    <w:name w:val="Основной текст (146) + 7;5 pt;Курсив;Интервал 1 pt Exact"/>
    <w:basedOn w:val="146Exact"/>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53Exact">
    <w:name w:val="Основной текст (153) Exact"/>
    <w:basedOn w:val="a0"/>
    <w:link w:val="153"/>
    <w:rPr>
      <w:rFonts w:ascii="Century Schoolbook" w:eastAsia="Century Schoolbook" w:hAnsi="Century Schoolbook" w:cs="Century Schoolbook"/>
      <w:b w:val="0"/>
      <w:bCs w:val="0"/>
      <w:i w:val="0"/>
      <w:iCs w:val="0"/>
      <w:smallCaps w:val="0"/>
      <w:strike w:val="0"/>
      <w:sz w:val="22"/>
      <w:szCs w:val="22"/>
      <w:u w:val="none"/>
    </w:rPr>
  </w:style>
  <w:style w:type="character" w:customStyle="1" w:styleId="153Garamond115ptExact">
    <w:name w:val="Основной текст (153) + Garamond;11;5 pt Exact"/>
    <w:basedOn w:val="153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151">
    <w:name w:val="Основной текст (151)_"/>
    <w:basedOn w:val="a0"/>
    <w:link w:val="1510"/>
    <w:rPr>
      <w:rFonts w:ascii="Garamond" w:eastAsia="Garamond" w:hAnsi="Garamond" w:cs="Garamond"/>
      <w:b w:val="0"/>
      <w:bCs w:val="0"/>
      <w:i w:val="0"/>
      <w:iCs w:val="0"/>
      <w:smallCaps w:val="0"/>
      <w:strike w:val="0"/>
      <w:spacing w:val="-10"/>
      <w:w w:val="70"/>
      <w:sz w:val="12"/>
      <w:szCs w:val="12"/>
      <w:u w:val="none"/>
    </w:rPr>
  </w:style>
  <w:style w:type="character" w:customStyle="1" w:styleId="275pt1pt0">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2Garamond10pt0">
    <w:name w:val="Основной текст (2) + Garamond;10 pt;Полужирный;Малые прописные"/>
    <w:basedOn w:val="25"/>
    <w:rPr>
      <w:rFonts w:ascii="Garamond" w:eastAsia="Garamond" w:hAnsi="Garamond" w:cs="Garamond"/>
      <w:b/>
      <w:bCs/>
      <w:i w:val="0"/>
      <w:iCs w:val="0"/>
      <w:smallCaps/>
      <w:strike w:val="0"/>
      <w:color w:val="000000"/>
      <w:spacing w:val="0"/>
      <w:w w:val="100"/>
      <w:position w:val="0"/>
      <w:sz w:val="20"/>
      <w:szCs w:val="20"/>
      <w:u w:val="none"/>
      <w:lang w:val="en-US" w:eastAsia="en-US" w:bidi="en-US"/>
    </w:rPr>
  </w:style>
  <w:style w:type="character" w:customStyle="1" w:styleId="275pt1pt1">
    <w:name w:val="Основной текст (2) + 7;5 pt;Курсив;Интервал 1 pt"/>
    <w:basedOn w:val="25"/>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5095pt">
    <w:name w:val="Основной текст (50) + 9;5 pt;Курсив"/>
    <w:basedOn w:val="500"/>
    <w:rPr>
      <w:rFonts w:ascii="Century Schoolbook" w:eastAsia="Century Schoolbook" w:hAnsi="Century Schoolbook" w:cs="Century Schoolbook"/>
      <w:b/>
      <w:bCs/>
      <w:i/>
      <w:iCs/>
      <w:smallCaps w:val="0"/>
      <w:strike w:val="0"/>
      <w:color w:val="000000"/>
      <w:spacing w:val="0"/>
      <w:w w:val="100"/>
      <w:position w:val="0"/>
      <w:sz w:val="19"/>
      <w:szCs w:val="19"/>
      <w:u w:val="none"/>
      <w:lang w:val="en-US" w:eastAsia="en-US" w:bidi="en-US"/>
    </w:rPr>
  </w:style>
  <w:style w:type="character" w:customStyle="1" w:styleId="503">
    <w:name w:val="Основной текст (50)"/>
    <w:basedOn w:val="500"/>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eastAsia="en-US" w:bidi="en-US"/>
    </w:rPr>
  </w:style>
  <w:style w:type="character" w:customStyle="1" w:styleId="5011pt">
    <w:name w:val="Основной текст (50) + 11 pt;Не полужирный;Курсив"/>
    <w:basedOn w:val="500"/>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2Calibri8pt1pt0">
    <w:name w:val="Основной текст (2) + Calibri;8 pt;Курсив;Интервал 1 pt"/>
    <w:basedOn w:val="25"/>
    <w:rPr>
      <w:rFonts w:ascii="Calibri" w:eastAsia="Calibri" w:hAnsi="Calibri" w:cs="Calibri"/>
      <w:b w:val="0"/>
      <w:bCs w:val="0"/>
      <w:i/>
      <w:iCs/>
      <w:smallCaps w:val="0"/>
      <w:strike w:val="0"/>
      <w:color w:val="000000"/>
      <w:spacing w:val="20"/>
      <w:w w:val="100"/>
      <w:position w:val="0"/>
      <w:sz w:val="16"/>
      <w:szCs w:val="16"/>
      <w:u w:val="none"/>
      <w:lang w:val="en-US" w:eastAsia="en-US" w:bidi="en-US"/>
    </w:rPr>
  </w:style>
  <w:style w:type="character" w:customStyle="1" w:styleId="2Tahoma10pt0">
    <w:name w:val="Основной текст (2) + Tahoma;10 pt"/>
    <w:basedOn w:val="25"/>
    <w:rPr>
      <w:rFonts w:ascii="Tahoma" w:eastAsia="Tahoma" w:hAnsi="Tahoma" w:cs="Tahoma"/>
      <w:b/>
      <w:bCs/>
      <w:i w:val="0"/>
      <w:iCs w:val="0"/>
      <w:smallCaps w:val="0"/>
      <w:strike w:val="0"/>
      <w:color w:val="000000"/>
      <w:spacing w:val="0"/>
      <w:w w:val="100"/>
      <w:position w:val="0"/>
      <w:sz w:val="20"/>
      <w:szCs w:val="20"/>
      <w:u w:val="none"/>
      <w:lang w:val="en-US" w:eastAsia="en-US" w:bidi="en-US"/>
    </w:rPr>
  </w:style>
  <w:style w:type="character" w:customStyle="1" w:styleId="51105pt0">
    <w:name w:val="Основной текст (51) + 10;5 pt;Не курсив"/>
    <w:basedOn w:val="510"/>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253">
    <w:name w:val="Основной текст (25) + Курсив"/>
    <w:basedOn w:val="250"/>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54">
    <w:name w:val="Основной текст (25)"/>
    <w:basedOn w:val="250"/>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511pt">
    <w:name w:val="Основной текст (25) + 11 pt"/>
    <w:basedOn w:val="250"/>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152">
    <w:name w:val="Основной текст (152)_"/>
    <w:basedOn w:val="a0"/>
    <w:link w:val="1520"/>
    <w:rPr>
      <w:rFonts w:ascii="Century Schoolbook" w:eastAsia="Century Schoolbook" w:hAnsi="Century Schoolbook" w:cs="Century Schoolbook"/>
      <w:b w:val="0"/>
      <w:bCs w:val="0"/>
      <w:i/>
      <w:iCs/>
      <w:smallCaps w:val="0"/>
      <w:strike w:val="0"/>
      <w:spacing w:val="10"/>
      <w:sz w:val="18"/>
      <w:szCs w:val="18"/>
      <w:u w:val="none"/>
    </w:rPr>
  </w:style>
  <w:style w:type="character" w:customStyle="1" w:styleId="2Calibri85pt1pt">
    <w:name w:val="Основной текст (2) + Calibri;8;5 pt;Курсив;Интервал 1 pt"/>
    <w:basedOn w:val="25"/>
    <w:rPr>
      <w:rFonts w:ascii="Calibri" w:eastAsia="Calibri" w:hAnsi="Calibri" w:cs="Calibri"/>
      <w:b w:val="0"/>
      <w:bCs w:val="0"/>
      <w:i/>
      <w:iCs/>
      <w:smallCaps w:val="0"/>
      <w:strike w:val="0"/>
      <w:color w:val="000000"/>
      <w:spacing w:val="30"/>
      <w:w w:val="100"/>
      <w:position w:val="0"/>
      <w:sz w:val="17"/>
      <w:szCs w:val="17"/>
      <w:u w:val="none"/>
      <w:lang w:val="en-US" w:eastAsia="en-US" w:bidi="en-US"/>
    </w:rPr>
  </w:style>
  <w:style w:type="character" w:customStyle="1" w:styleId="7Corbel115pt0pt">
    <w:name w:val="Основной текст (7) + Corbel;11;5 pt;Интервал 0 pt"/>
    <w:basedOn w:val="7"/>
    <w:rPr>
      <w:rFonts w:ascii="Corbel" w:eastAsia="Corbel" w:hAnsi="Corbel" w:cs="Corbel"/>
      <w:b w:val="0"/>
      <w:bCs w:val="0"/>
      <w:i/>
      <w:iCs/>
      <w:smallCaps w:val="0"/>
      <w:strike w:val="0"/>
      <w:color w:val="000000"/>
      <w:spacing w:val="-10"/>
      <w:w w:val="100"/>
      <w:position w:val="0"/>
      <w:sz w:val="23"/>
      <w:szCs w:val="23"/>
      <w:u w:val="none"/>
      <w:lang w:val="en-US" w:eastAsia="en-US" w:bidi="en-US"/>
    </w:rPr>
  </w:style>
  <w:style w:type="character" w:customStyle="1" w:styleId="7105pt1pt1">
    <w:name w:val="Основной текст (7) + 10;5 pt;Полужирный;Интервал 1 pt"/>
    <w:basedOn w:val="7"/>
    <w:rPr>
      <w:rFonts w:ascii="Century Schoolbook" w:eastAsia="Century Schoolbook" w:hAnsi="Century Schoolbook" w:cs="Century Schoolbook"/>
      <w:b/>
      <w:bCs/>
      <w:i/>
      <w:iCs/>
      <w:smallCaps w:val="0"/>
      <w:strike w:val="0"/>
      <w:color w:val="000000"/>
      <w:spacing w:val="20"/>
      <w:w w:val="100"/>
      <w:position w:val="0"/>
      <w:sz w:val="21"/>
      <w:szCs w:val="21"/>
      <w:u w:val="none"/>
      <w:lang w:val="ru-RU" w:eastAsia="ru-RU" w:bidi="ru-RU"/>
    </w:rPr>
  </w:style>
  <w:style w:type="character" w:customStyle="1" w:styleId="7f0">
    <w:name w:val="Основной текст (7) + Полужирный;Не курсив"/>
    <w:basedOn w:val="7"/>
    <w:rPr>
      <w:rFonts w:ascii="Century Schoolbook" w:eastAsia="Century Schoolbook" w:hAnsi="Century Schoolbook" w:cs="Century Schoolbook"/>
      <w:b/>
      <w:bCs/>
      <w:i/>
      <w:iCs/>
      <w:smallCaps w:val="0"/>
      <w:strike w:val="0"/>
      <w:color w:val="000000"/>
      <w:spacing w:val="0"/>
      <w:w w:val="100"/>
      <w:position w:val="0"/>
      <w:sz w:val="22"/>
      <w:szCs w:val="22"/>
      <w:u w:val="none"/>
      <w:lang w:val="ru-RU" w:eastAsia="ru-RU" w:bidi="ru-RU"/>
    </w:rPr>
  </w:style>
  <w:style w:type="character" w:customStyle="1" w:styleId="795pt">
    <w:name w:val="Основной текст (7) + 9;5 pt"/>
    <w:basedOn w:val="7"/>
    <w:rPr>
      <w:rFonts w:ascii="Century Schoolbook" w:eastAsia="Century Schoolbook" w:hAnsi="Century Schoolbook" w:cs="Century Schoolbook"/>
      <w:b w:val="0"/>
      <w:bCs w:val="0"/>
      <w:i/>
      <w:iCs/>
      <w:smallCaps w:val="0"/>
      <w:strike w:val="0"/>
      <w:color w:val="000000"/>
      <w:spacing w:val="0"/>
      <w:w w:val="100"/>
      <w:position w:val="0"/>
      <w:sz w:val="19"/>
      <w:szCs w:val="19"/>
      <w:u w:val="none"/>
      <w:lang w:val="en-US" w:eastAsia="en-US" w:bidi="en-US"/>
    </w:rPr>
  </w:style>
  <w:style w:type="character" w:customStyle="1" w:styleId="765pt">
    <w:name w:val="Основной текст (7) + 6;5 pt;Не курсив"/>
    <w:basedOn w:val="7"/>
    <w:rPr>
      <w:rFonts w:ascii="Century Schoolbook" w:eastAsia="Century Schoolbook" w:hAnsi="Century Schoolbook" w:cs="Century Schoolbook"/>
      <w:b w:val="0"/>
      <w:bCs w:val="0"/>
      <w:i/>
      <w:iCs/>
      <w:smallCaps w:val="0"/>
      <w:strike w:val="0"/>
      <w:color w:val="000000"/>
      <w:spacing w:val="0"/>
      <w:w w:val="100"/>
      <w:position w:val="0"/>
      <w:sz w:val="13"/>
      <w:szCs w:val="13"/>
      <w:u w:val="none"/>
      <w:lang w:val="en-US" w:eastAsia="en-US" w:bidi="en-US"/>
    </w:rPr>
  </w:style>
  <w:style w:type="character" w:customStyle="1" w:styleId="77pt1pt">
    <w:name w:val="Основной текст (7) + 7 pt;Интервал 1 pt"/>
    <w:basedOn w:val="7"/>
    <w:rPr>
      <w:rFonts w:ascii="Century Schoolbook" w:eastAsia="Century Schoolbook" w:hAnsi="Century Schoolbook" w:cs="Century Schoolbook"/>
      <w:b w:val="0"/>
      <w:bCs w:val="0"/>
      <w:i/>
      <w:iCs/>
      <w:smallCaps w:val="0"/>
      <w:strike w:val="0"/>
      <w:color w:val="000000"/>
      <w:spacing w:val="20"/>
      <w:w w:val="100"/>
      <w:position w:val="0"/>
      <w:sz w:val="14"/>
      <w:szCs w:val="14"/>
      <w:u w:val="none"/>
      <w:lang w:val="en-US" w:eastAsia="en-US" w:bidi="en-US"/>
    </w:rPr>
  </w:style>
  <w:style w:type="character" w:customStyle="1" w:styleId="27Exact">
    <w:name w:val="Основной текст (27) Exact"/>
    <w:basedOn w:val="a0"/>
    <w:rPr>
      <w:rFonts w:ascii="Century Schoolbook" w:eastAsia="Century Schoolbook" w:hAnsi="Century Schoolbook" w:cs="Century Schoolbook"/>
      <w:b w:val="0"/>
      <w:bCs w:val="0"/>
      <w:i/>
      <w:iCs/>
      <w:smallCaps w:val="0"/>
      <w:strike w:val="0"/>
      <w:sz w:val="22"/>
      <w:szCs w:val="22"/>
      <w:u w:val="none"/>
    </w:rPr>
  </w:style>
  <w:style w:type="character" w:customStyle="1" w:styleId="27AngsanaUPC30pt-2ptExact">
    <w:name w:val="Основной текст (27) + AngsanaUPC;30 pt;Не курсив;Интервал -2 pt Exact"/>
    <w:basedOn w:val="270"/>
    <w:rPr>
      <w:rFonts w:ascii="AngsanaUPC" w:eastAsia="AngsanaUPC" w:hAnsi="AngsanaUPC" w:cs="AngsanaUPC"/>
      <w:b w:val="0"/>
      <w:bCs w:val="0"/>
      <w:i/>
      <w:iCs/>
      <w:smallCaps w:val="0"/>
      <w:strike w:val="0"/>
      <w:color w:val="000000"/>
      <w:spacing w:val="-40"/>
      <w:w w:val="100"/>
      <w:position w:val="0"/>
      <w:sz w:val="60"/>
      <w:szCs w:val="60"/>
      <w:u w:val="none"/>
      <w:lang w:val="en-US" w:eastAsia="en-US" w:bidi="en-US"/>
    </w:rPr>
  </w:style>
  <w:style w:type="character" w:customStyle="1" w:styleId="2745ptExact">
    <w:name w:val="Основной текст (27) + 4;5 pt;Не курсив Exact"/>
    <w:basedOn w:val="270"/>
    <w:rPr>
      <w:rFonts w:ascii="Century Schoolbook" w:eastAsia="Century Schoolbook" w:hAnsi="Century Schoolbook" w:cs="Century Schoolbook"/>
      <w:b w:val="0"/>
      <w:bCs w:val="0"/>
      <w:i/>
      <w:iCs/>
      <w:smallCaps w:val="0"/>
      <w:strike w:val="0"/>
      <w:color w:val="000000"/>
      <w:spacing w:val="0"/>
      <w:w w:val="100"/>
      <w:position w:val="0"/>
      <w:sz w:val="9"/>
      <w:szCs w:val="9"/>
      <w:u w:val="none"/>
      <w:lang w:val="en-US" w:eastAsia="en-US" w:bidi="en-US"/>
    </w:rPr>
  </w:style>
  <w:style w:type="character" w:customStyle="1" w:styleId="27Calibri12ptExact">
    <w:name w:val="Основной текст (27) + Calibri;12 pt;Полужирный;Не курсив Exact"/>
    <w:basedOn w:val="270"/>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154Exact">
    <w:name w:val="Основной текст (154) Exact"/>
    <w:basedOn w:val="a0"/>
    <w:link w:val="154"/>
    <w:rPr>
      <w:rFonts w:ascii="Century Schoolbook" w:eastAsia="Century Schoolbook" w:hAnsi="Century Schoolbook" w:cs="Century Schoolbook"/>
      <w:b w:val="0"/>
      <w:bCs w:val="0"/>
      <w:i w:val="0"/>
      <w:iCs w:val="0"/>
      <w:smallCaps w:val="0"/>
      <w:strike w:val="0"/>
      <w:sz w:val="9"/>
      <w:szCs w:val="9"/>
      <w:u w:val="none"/>
    </w:rPr>
  </w:style>
  <w:style w:type="character" w:customStyle="1" w:styleId="154AngsanaUPC30pt-2ptExact">
    <w:name w:val="Основной текст (154) + AngsanaUPC;30 pt;Интервал -2 pt Exact"/>
    <w:basedOn w:val="154Exact"/>
    <w:rPr>
      <w:rFonts w:ascii="AngsanaUPC" w:eastAsia="AngsanaUPC" w:hAnsi="AngsanaUPC" w:cs="AngsanaUPC"/>
      <w:b w:val="0"/>
      <w:bCs w:val="0"/>
      <w:i w:val="0"/>
      <w:iCs w:val="0"/>
      <w:smallCaps w:val="0"/>
      <w:strike w:val="0"/>
      <w:color w:val="000000"/>
      <w:spacing w:val="-40"/>
      <w:w w:val="100"/>
      <w:position w:val="0"/>
      <w:sz w:val="60"/>
      <w:szCs w:val="60"/>
      <w:u w:val="none"/>
      <w:lang w:val="en-US" w:eastAsia="en-US" w:bidi="en-US"/>
    </w:rPr>
  </w:style>
  <w:style w:type="character" w:customStyle="1" w:styleId="1545pt0ptExact">
    <w:name w:val="Основной текст (154) + 5 pt;Курсив;Интервал 0 pt Exact"/>
    <w:basedOn w:val="154Exact"/>
    <w:rPr>
      <w:rFonts w:ascii="Century Schoolbook" w:eastAsia="Century Schoolbook" w:hAnsi="Century Schoolbook" w:cs="Century Schoolbook"/>
      <w:b w:val="0"/>
      <w:bCs w:val="0"/>
      <w:i/>
      <w:iCs/>
      <w:smallCaps w:val="0"/>
      <w:strike w:val="0"/>
      <w:color w:val="000000"/>
      <w:spacing w:val="10"/>
      <w:w w:val="100"/>
      <w:position w:val="0"/>
      <w:sz w:val="10"/>
      <w:szCs w:val="10"/>
      <w:u w:val="none"/>
      <w:lang w:val="en-US" w:eastAsia="en-US" w:bidi="en-US"/>
    </w:rPr>
  </w:style>
  <w:style w:type="character" w:customStyle="1" w:styleId="5Exact1">
    <w:name w:val="Основной текст (5) Exact"/>
    <w:basedOn w:val="a0"/>
    <w:rPr>
      <w:rFonts w:ascii="Century Schoolbook" w:eastAsia="Century Schoolbook" w:hAnsi="Century Schoolbook" w:cs="Century Schoolbook"/>
      <w:b/>
      <w:bCs/>
      <w:i w:val="0"/>
      <w:iCs w:val="0"/>
      <w:smallCaps w:val="0"/>
      <w:strike w:val="0"/>
      <w:sz w:val="21"/>
      <w:szCs w:val="21"/>
      <w:u w:val="none"/>
    </w:rPr>
  </w:style>
  <w:style w:type="character" w:customStyle="1" w:styleId="158Exact">
    <w:name w:val="Основной текст (158) Exact"/>
    <w:basedOn w:val="a0"/>
    <w:link w:val="158"/>
    <w:rPr>
      <w:rFonts w:ascii="Calibri" w:eastAsia="Calibri" w:hAnsi="Calibri" w:cs="Calibri"/>
      <w:b w:val="0"/>
      <w:bCs w:val="0"/>
      <w:i w:val="0"/>
      <w:iCs w:val="0"/>
      <w:smallCaps w:val="0"/>
      <w:strike w:val="0"/>
      <w:sz w:val="28"/>
      <w:szCs w:val="28"/>
      <w:u w:val="none"/>
    </w:rPr>
  </w:style>
  <w:style w:type="character" w:customStyle="1" w:styleId="158Tahoma11ptExact">
    <w:name w:val="Основной текст (158) + Tahoma;11 pt Exact"/>
    <w:basedOn w:val="158Exact"/>
    <w:rPr>
      <w:rFonts w:ascii="Tahoma" w:eastAsia="Tahoma" w:hAnsi="Tahoma" w:cs="Tahoma"/>
      <w:b w:val="0"/>
      <w:bCs w:val="0"/>
      <w:i w:val="0"/>
      <w:iCs w:val="0"/>
      <w:smallCaps w:val="0"/>
      <w:strike w:val="0"/>
      <w:color w:val="000000"/>
      <w:spacing w:val="0"/>
      <w:w w:val="100"/>
      <w:position w:val="0"/>
      <w:sz w:val="22"/>
      <w:szCs w:val="22"/>
      <w:u w:val="none"/>
      <w:lang w:val="en-US" w:eastAsia="en-US" w:bidi="en-US"/>
    </w:rPr>
  </w:style>
  <w:style w:type="character" w:customStyle="1" w:styleId="159Exact">
    <w:name w:val="Основной текст (159) Exact"/>
    <w:basedOn w:val="a0"/>
    <w:link w:val="159"/>
    <w:rPr>
      <w:rFonts w:ascii="Century Schoolbook" w:eastAsia="Century Schoolbook" w:hAnsi="Century Schoolbook" w:cs="Century Schoolbook"/>
      <w:b w:val="0"/>
      <w:bCs w:val="0"/>
      <w:i w:val="0"/>
      <w:iCs w:val="0"/>
      <w:smallCaps w:val="0"/>
      <w:strike w:val="0"/>
      <w:sz w:val="22"/>
      <w:szCs w:val="22"/>
      <w:u w:val="none"/>
    </w:rPr>
  </w:style>
  <w:style w:type="character" w:customStyle="1" w:styleId="159Garamond115ptExact">
    <w:name w:val="Основной текст (159) + Garamond;11;5 pt Exact"/>
    <w:basedOn w:val="159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151Exact">
    <w:name w:val="Основной текст (151) Exact"/>
    <w:basedOn w:val="a0"/>
    <w:rPr>
      <w:rFonts w:ascii="Garamond" w:eastAsia="Garamond" w:hAnsi="Garamond" w:cs="Garamond"/>
      <w:b w:val="0"/>
      <w:bCs w:val="0"/>
      <w:i w:val="0"/>
      <w:iCs w:val="0"/>
      <w:smallCaps w:val="0"/>
      <w:strike w:val="0"/>
      <w:spacing w:val="-10"/>
      <w:w w:val="70"/>
      <w:sz w:val="12"/>
      <w:szCs w:val="12"/>
      <w:u w:val="none"/>
    </w:rPr>
  </w:style>
  <w:style w:type="character" w:customStyle="1" w:styleId="160Exact">
    <w:name w:val="Основной текст (160) Exact"/>
    <w:basedOn w:val="a0"/>
    <w:link w:val="1600"/>
    <w:rPr>
      <w:rFonts w:ascii="Century Schoolbook" w:eastAsia="Century Schoolbook" w:hAnsi="Century Schoolbook" w:cs="Century Schoolbook"/>
      <w:b/>
      <w:bCs/>
      <w:i w:val="0"/>
      <w:iCs w:val="0"/>
      <w:smallCaps w:val="0"/>
      <w:strike w:val="0"/>
      <w:sz w:val="11"/>
      <w:szCs w:val="11"/>
      <w:u w:val="none"/>
      <w:lang w:val="ru-RU" w:eastAsia="ru-RU" w:bidi="ru-RU"/>
    </w:rPr>
  </w:style>
  <w:style w:type="character" w:customStyle="1" w:styleId="55Exact1">
    <w:name w:val="Основной текст (55) Exact"/>
    <w:basedOn w:val="55Exact"/>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9Exact0">
    <w:name w:val="Подпись к картинке (9) Exact"/>
    <w:basedOn w:val="a0"/>
    <w:link w:val="9a"/>
    <w:rPr>
      <w:rFonts w:ascii="Garamond" w:eastAsia="Garamond" w:hAnsi="Garamond" w:cs="Garamond"/>
      <w:b/>
      <w:bCs/>
      <w:i w:val="0"/>
      <w:iCs w:val="0"/>
      <w:smallCaps w:val="0"/>
      <w:strike w:val="0"/>
      <w:spacing w:val="10"/>
      <w:sz w:val="16"/>
      <w:szCs w:val="16"/>
      <w:u w:val="none"/>
    </w:rPr>
  </w:style>
  <w:style w:type="character" w:customStyle="1" w:styleId="161Exact">
    <w:name w:val="Основной текст (161) Exact"/>
    <w:basedOn w:val="a0"/>
    <w:link w:val="161"/>
    <w:rPr>
      <w:rFonts w:ascii="Century Schoolbook" w:eastAsia="Century Schoolbook" w:hAnsi="Century Schoolbook" w:cs="Century Schoolbook"/>
      <w:b w:val="0"/>
      <w:bCs w:val="0"/>
      <w:i w:val="0"/>
      <w:iCs w:val="0"/>
      <w:smallCaps w:val="0"/>
      <w:strike w:val="0"/>
      <w:sz w:val="22"/>
      <w:szCs w:val="22"/>
      <w:u w:val="none"/>
    </w:rPr>
  </w:style>
  <w:style w:type="character" w:customStyle="1" w:styleId="161Garamond115ptExact">
    <w:name w:val="Основной текст (161) + Garamond;11;5 pt Exact"/>
    <w:basedOn w:val="161Exact"/>
    <w:rPr>
      <w:rFonts w:ascii="Garamond" w:eastAsia="Garamond" w:hAnsi="Garamond" w:cs="Garamond"/>
      <w:b/>
      <w:bCs/>
      <w:i w:val="0"/>
      <w:iCs w:val="0"/>
      <w:smallCaps w:val="0"/>
      <w:strike w:val="0"/>
      <w:color w:val="000000"/>
      <w:spacing w:val="0"/>
      <w:w w:val="100"/>
      <w:position w:val="0"/>
      <w:sz w:val="23"/>
      <w:szCs w:val="23"/>
      <w:u w:val="none"/>
      <w:lang w:val="en-US" w:eastAsia="en-US" w:bidi="en-US"/>
    </w:rPr>
  </w:style>
  <w:style w:type="character" w:customStyle="1" w:styleId="7105ptExact3">
    <w:name w:val="Основной текст (7) + 10;5 pt;Полужирный;Не курсив Exact"/>
    <w:basedOn w:val="7"/>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Exact">
    <w:name w:val="Основной текст (61) Exact"/>
    <w:basedOn w:val="a0"/>
    <w:rPr>
      <w:rFonts w:ascii="Century Schoolbook" w:eastAsia="Century Schoolbook" w:hAnsi="Century Schoolbook" w:cs="Century Schoolbook"/>
      <w:b/>
      <w:bCs/>
      <w:i/>
      <w:iCs/>
      <w:smallCaps w:val="0"/>
      <w:strike w:val="0"/>
      <w:spacing w:val="40"/>
      <w:sz w:val="19"/>
      <w:szCs w:val="19"/>
      <w:u w:val="none"/>
    </w:rPr>
  </w:style>
  <w:style w:type="character" w:customStyle="1" w:styleId="61105pt0ptExact">
    <w:name w:val="Основной текст (61) + 10;5 pt;Не курсив;Интервал 0 pt Exact"/>
    <w:basedOn w:val="61"/>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611ptExact">
    <w:name w:val="Основной текст (61) + Интервал 1 pt Exact"/>
    <w:basedOn w:val="61"/>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640ptExact">
    <w:name w:val="Основной текст (64) + Интервал 0 pt Exact"/>
    <w:basedOn w:val="64Exact"/>
    <w:rPr>
      <w:rFonts w:ascii="Century Schoolbook" w:eastAsia="Century Schoolbook" w:hAnsi="Century Schoolbook" w:cs="Century Schoolbook"/>
      <w:b w:val="0"/>
      <w:bCs w:val="0"/>
      <w:i w:val="0"/>
      <w:iCs w:val="0"/>
      <w:smallCaps w:val="0"/>
      <w:strike w:val="0"/>
      <w:color w:val="000000"/>
      <w:spacing w:val="-10"/>
      <w:w w:val="100"/>
      <w:position w:val="0"/>
      <w:sz w:val="32"/>
      <w:szCs w:val="32"/>
      <w:u w:val="none"/>
      <w:lang w:val="ru-RU" w:eastAsia="ru-RU" w:bidi="ru-RU"/>
    </w:rPr>
  </w:style>
  <w:style w:type="character" w:customStyle="1" w:styleId="161ptExact">
    <w:name w:val="Основной текст (16) + Интервал 1 pt Exact"/>
    <w:basedOn w:val="16"/>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6495pt1ptExact">
    <w:name w:val="Основной текст (64) + 9;5 pt;Полужирный;Курсив;Интервал 1 pt Exact"/>
    <w:basedOn w:val="64Exact"/>
    <w:rPr>
      <w:rFonts w:ascii="Century Schoolbook" w:eastAsia="Century Schoolbook" w:hAnsi="Century Schoolbook" w:cs="Century Schoolbook"/>
      <w:b/>
      <w:bCs/>
      <w:i/>
      <w:iCs/>
      <w:smallCaps w:val="0"/>
      <w:strike w:val="0"/>
      <w:color w:val="000000"/>
      <w:spacing w:val="20"/>
      <w:w w:val="100"/>
      <w:position w:val="0"/>
      <w:sz w:val="19"/>
      <w:szCs w:val="19"/>
      <w:u w:val="none"/>
      <w:lang w:val="en-US" w:eastAsia="en-US" w:bidi="en-US"/>
    </w:rPr>
  </w:style>
  <w:style w:type="character" w:customStyle="1" w:styleId="613ptExact">
    <w:name w:val="Основной текст (61) + Интервал 3 pt Exact"/>
    <w:basedOn w:val="61"/>
    <w:rPr>
      <w:rFonts w:ascii="Century Schoolbook" w:eastAsia="Century Schoolbook" w:hAnsi="Century Schoolbook" w:cs="Century Schoolbook"/>
      <w:b/>
      <w:bCs/>
      <w:i/>
      <w:iCs/>
      <w:smallCaps w:val="0"/>
      <w:strike w:val="0"/>
      <w:color w:val="000000"/>
      <w:spacing w:val="60"/>
      <w:w w:val="100"/>
      <w:position w:val="0"/>
      <w:sz w:val="19"/>
      <w:szCs w:val="19"/>
      <w:u w:val="none"/>
      <w:lang w:val="en-US" w:eastAsia="en-US" w:bidi="en-US"/>
    </w:rPr>
  </w:style>
  <w:style w:type="character" w:customStyle="1" w:styleId="39Exact">
    <w:name w:val="Основной текст (39) Exact"/>
    <w:basedOn w:val="a0"/>
    <w:rPr>
      <w:rFonts w:ascii="Century Schoolbook" w:eastAsia="Century Schoolbook" w:hAnsi="Century Schoolbook" w:cs="Century Schoolbook"/>
      <w:b w:val="0"/>
      <w:bCs w:val="0"/>
      <w:i/>
      <w:iCs/>
      <w:smallCaps w:val="0"/>
      <w:strike w:val="0"/>
      <w:spacing w:val="10"/>
      <w:sz w:val="12"/>
      <w:szCs w:val="12"/>
      <w:u w:val="none"/>
    </w:rPr>
  </w:style>
  <w:style w:type="character" w:customStyle="1" w:styleId="390ptExact">
    <w:name w:val="Основной текст (39) + Интервал 0 pt Exact"/>
    <w:basedOn w:val="390"/>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39Consolas75pt0ptExact">
    <w:name w:val="Основной текст (39) + Consolas;7;5 pt;Не курсив;Интервал 0 pt Exact"/>
    <w:basedOn w:val="390"/>
    <w:rPr>
      <w:rFonts w:ascii="Consolas" w:eastAsia="Consolas" w:hAnsi="Consolas" w:cs="Consolas"/>
      <w:b/>
      <w:bCs/>
      <w:i/>
      <w:iCs/>
      <w:smallCaps w:val="0"/>
      <w:strike w:val="0"/>
      <w:color w:val="000000"/>
      <w:spacing w:val="-10"/>
      <w:w w:val="100"/>
      <w:position w:val="0"/>
      <w:sz w:val="15"/>
      <w:szCs w:val="15"/>
      <w:u w:val="none"/>
      <w:lang w:val="en-US" w:eastAsia="en-US" w:bidi="en-US"/>
    </w:rPr>
  </w:style>
  <w:style w:type="character" w:customStyle="1" w:styleId="165Exact">
    <w:name w:val="Основной текст (165) Exact"/>
    <w:basedOn w:val="a0"/>
    <w:link w:val="165"/>
    <w:rPr>
      <w:rFonts w:ascii="Garamond" w:eastAsia="Garamond" w:hAnsi="Garamond" w:cs="Garamond"/>
      <w:b/>
      <w:bCs/>
      <w:i w:val="0"/>
      <w:iCs w:val="0"/>
      <w:smallCaps w:val="0"/>
      <w:strike w:val="0"/>
      <w:spacing w:val="20"/>
      <w:sz w:val="16"/>
      <w:szCs w:val="16"/>
      <w:u w:val="none"/>
    </w:rPr>
  </w:style>
  <w:style w:type="character" w:customStyle="1" w:styleId="166Exact">
    <w:name w:val="Основной текст (166) Exact"/>
    <w:basedOn w:val="a0"/>
    <w:link w:val="166"/>
    <w:rPr>
      <w:rFonts w:ascii="Century Schoolbook" w:eastAsia="Century Schoolbook" w:hAnsi="Century Schoolbook" w:cs="Century Schoolbook"/>
      <w:b w:val="0"/>
      <w:bCs w:val="0"/>
      <w:i w:val="0"/>
      <w:iCs w:val="0"/>
      <w:smallCaps w:val="0"/>
      <w:strike w:val="0"/>
      <w:sz w:val="22"/>
      <w:szCs w:val="22"/>
      <w:u w:val="none"/>
    </w:rPr>
  </w:style>
  <w:style w:type="character" w:customStyle="1" w:styleId="166AngsanaUPC15ptExact">
    <w:name w:val="Основной текст (166) + AngsanaUPC;15 pt Exact"/>
    <w:basedOn w:val="166Exact"/>
    <w:rPr>
      <w:rFonts w:ascii="AngsanaUPC" w:eastAsia="AngsanaUPC" w:hAnsi="AngsanaUPC" w:cs="AngsanaUPC"/>
      <w:b/>
      <w:bCs/>
      <w:i w:val="0"/>
      <w:iCs w:val="0"/>
      <w:smallCaps w:val="0"/>
      <w:strike w:val="0"/>
      <w:color w:val="000000"/>
      <w:spacing w:val="0"/>
      <w:w w:val="100"/>
      <w:position w:val="0"/>
      <w:sz w:val="30"/>
      <w:szCs w:val="30"/>
      <w:u w:val="none"/>
      <w:lang w:val="en-US" w:eastAsia="en-US" w:bidi="en-US"/>
    </w:rPr>
  </w:style>
  <w:style w:type="character" w:customStyle="1" w:styleId="167Exact">
    <w:name w:val="Основной текст (167) Exact"/>
    <w:basedOn w:val="a0"/>
    <w:link w:val="167"/>
    <w:rPr>
      <w:rFonts w:ascii="Century Schoolbook" w:eastAsia="Century Schoolbook" w:hAnsi="Century Schoolbook" w:cs="Century Schoolbook"/>
      <w:b w:val="0"/>
      <w:bCs w:val="0"/>
      <w:i w:val="0"/>
      <w:iCs w:val="0"/>
      <w:smallCaps w:val="0"/>
      <w:strike w:val="0"/>
      <w:sz w:val="22"/>
      <w:szCs w:val="22"/>
      <w:u w:val="none"/>
    </w:rPr>
  </w:style>
  <w:style w:type="character" w:customStyle="1" w:styleId="167AngsanaUPC15ptExact">
    <w:name w:val="Основной текст (167) + AngsanaUPC;15 pt Exact"/>
    <w:basedOn w:val="167Exact"/>
    <w:rPr>
      <w:rFonts w:ascii="AngsanaUPC" w:eastAsia="AngsanaUPC" w:hAnsi="AngsanaUPC" w:cs="AngsanaUPC"/>
      <w:b/>
      <w:bCs/>
      <w:i w:val="0"/>
      <w:iCs w:val="0"/>
      <w:smallCaps w:val="0"/>
      <w:strike w:val="0"/>
      <w:color w:val="000000"/>
      <w:spacing w:val="0"/>
      <w:w w:val="100"/>
      <w:position w:val="0"/>
      <w:sz w:val="30"/>
      <w:szCs w:val="30"/>
      <w:u w:val="none"/>
      <w:lang w:val="en-US" w:eastAsia="en-US" w:bidi="en-US"/>
    </w:rPr>
  </w:style>
  <w:style w:type="character" w:customStyle="1" w:styleId="2Corbel115ptExact1">
    <w:name w:val="Основной текст (2) + Corbel;11;5 pt Exact"/>
    <w:basedOn w:val="25"/>
    <w:rPr>
      <w:rFonts w:ascii="Corbel" w:eastAsia="Corbel" w:hAnsi="Corbel" w:cs="Corbel"/>
      <w:b w:val="0"/>
      <w:bCs w:val="0"/>
      <w:i w:val="0"/>
      <w:iCs w:val="0"/>
      <w:smallCaps w:val="0"/>
      <w:strike w:val="0"/>
      <w:color w:val="000000"/>
      <w:spacing w:val="0"/>
      <w:w w:val="100"/>
      <w:position w:val="0"/>
      <w:sz w:val="23"/>
      <w:szCs w:val="23"/>
      <w:u w:val="none"/>
      <w:lang w:val="en-US" w:eastAsia="en-US" w:bidi="en-US"/>
    </w:rPr>
  </w:style>
  <w:style w:type="character" w:customStyle="1" w:styleId="133Exact">
    <w:name w:val="Основной текст (133) Exact"/>
    <w:basedOn w:val="a0"/>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1336ptExact">
    <w:name w:val="Основной текст (133) + 6 pt;Курсив Exact"/>
    <w:basedOn w:val="133"/>
    <w:rPr>
      <w:rFonts w:ascii="Century Schoolbook" w:eastAsia="Century Schoolbook" w:hAnsi="Century Schoolbook" w:cs="Century Schoolbook"/>
      <w:b w:val="0"/>
      <w:bCs w:val="0"/>
      <w:i/>
      <w:iCs/>
      <w:smallCaps w:val="0"/>
      <w:strike w:val="0"/>
      <w:color w:val="000000"/>
      <w:spacing w:val="0"/>
      <w:w w:val="100"/>
      <w:position w:val="0"/>
      <w:sz w:val="12"/>
      <w:szCs w:val="12"/>
      <w:u w:val="none"/>
      <w:lang w:val="en-US" w:eastAsia="en-US" w:bidi="en-US"/>
    </w:rPr>
  </w:style>
  <w:style w:type="character" w:customStyle="1" w:styleId="133Consolas9pt3ptExact">
    <w:name w:val="Основной текст (133) + Consolas;9 pt;Курсив;Интервал 3 pt Exact"/>
    <w:basedOn w:val="133"/>
    <w:rPr>
      <w:rFonts w:ascii="Consolas" w:eastAsia="Consolas" w:hAnsi="Consolas" w:cs="Consolas"/>
      <w:b w:val="0"/>
      <w:bCs w:val="0"/>
      <w:i/>
      <w:iCs/>
      <w:smallCaps w:val="0"/>
      <w:strike w:val="0"/>
      <w:color w:val="000000"/>
      <w:spacing w:val="70"/>
      <w:w w:val="100"/>
      <w:position w:val="0"/>
      <w:sz w:val="18"/>
      <w:szCs w:val="18"/>
      <w:u w:val="none"/>
      <w:lang w:val="ru-RU" w:eastAsia="ru-RU" w:bidi="ru-RU"/>
    </w:rPr>
  </w:style>
  <w:style w:type="character" w:customStyle="1" w:styleId="170Exact">
    <w:name w:val="Основной текст (170) Exact"/>
    <w:basedOn w:val="a0"/>
    <w:link w:val="1700"/>
    <w:rPr>
      <w:rFonts w:ascii="Century Schoolbook" w:eastAsia="Century Schoolbook" w:hAnsi="Century Schoolbook" w:cs="Century Schoolbook"/>
      <w:b/>
      <w:bCs/>
      <w:i/>
      <w:iCs/>
      <w:smallCaps w:val="0"/>
      <w:strike w:val="0"/>
      <w:spacing w:val="30"/>
      <w:sz w:val="30"/>
      <w:szCs w:val="30"/>
      <w:u w:val="none"/>
    </w:rPr>
  </w:style>
  <w:style w:type="character" w:customStyle="1" w:styleId="65CenturySchoolbook105pt0ptExact">
    <w:name w:val="Основной текст (65) + Century Schoolbook;10;5 pt;Не курсив;Интервал 0 pt Exact"/>
    <w:basedOn w:val="65"/>
    <w:rPr>
      <w:rFonts w:ascii="Century Schoolbook" w:eastAsia="Century Schoolbook" w:hAnsi="Century Schoolbook" w:cs="Century Schoolbook"/>
      <w:b w:val="0"/>
      <w:bCs w:val="0"/>
      <w:i/>
      <w:iCs/>
      <w:smallCaps w:val="0"/>
      <w:strike w:val="0"/>
      <w:color w:val="000000"/>
      <w:spacing w:val="0"/>
      <w:w w:val="100"/>
      <w:position w:val="0"/>
      <w:sz w:val="21"/>
      <w:szCs w:val="21"/>
      <w:u w:val="none"/>
      <w:lang w:val="en-US" w:eastAsia="en-US" w:bidi="en-US"/>
    </w:rPr>
  </w:style>
  <w:style w:type="character" w:customStyle="1" w:styleId="65CenturySchoolbook11pt0ptExact">
    <w:name w:val="Основной текст (65) + Century Schoolbook;11 pt;Интервал 0 pt Exact"/>
    <w:basedOn w:val="65"/>
    <w:rPr>
      <w:rFonts w:ascii="Century Schoolbook" w:eastAsia="Century Schoolbook" w:hAnsi="Century Schoolbook" w:cs="Century Schoolbook"/>
      <w:b w:val="0"/>
      <w:bCs w:val="0"/>
      <w:i/>
      <w:iCs/>
      <w:smallCaps w:val="0"/>
      <w:strike w:val="0"/>
      <w:color w:val="000000"/>
      <w:spacing w:val="0"/>
      <w:w w:val="100"/>
      <w:position w:val="0"/>
      <w:sz w:val="22"/>
      <w:szCs w:val="22"/>
      <w:u w:val="none"/>
      <w:lang w:val="en-US" w:eastAsia="en-US" w:bidi="en-US"/>
    </w:rPr>
  </w:style>
  <w:style w:type="character" w:customStyle="1" w:styleId="285pt2ptExact">
    <w:name w:val="Основной текст (2) + 8;5 pt;Курсив;Интервал 2 pt Exact"/>
    <w:basedOn w:val="25"/>
    <w:rPr>
      <w:rFonts w:ascii="Century Schoolbook" w:eastAsia="Century Schoolbook" w:hAnsi="Century Schoolbook" w:cs="Century Schoolbook"/>
      <w:b/>
      <w:bCs/>
      <w:i/>
      <w:iCs/>
      <w:smallCaps w:val="0"/>
      <w:strike w:val="0"/>
      <w:color w:val="000000"/>
      <w:spacing w:val="40"/>
      <w:w w:val="100"/>
      <w:position w:val="0"/>
      <w:sz w:val="17"/>
      <w:szCs w:val="17"/>
      <w:u w:val="none"/>
      <w:lang w:val="en-US" w:eastAsia="en-US" w:bidi="en-US"/>
    </w:rPr>
  </w:style>
  <w:style w:type="character" w:customStyle="1" w:styleId="29ptExact1">
    <w:name w:val="Основной текст (2) + 9 pt Exact"/>
    <w:basedOn w:val="25"/>
    <w:rPr>
      <w:rFonts w:ascii="Century Schoolbook" w:eastAsia="Century Schoolbook" w:hAnsi="Century Schoolbook" w:cs="Century Schoolbook"/>
      <w:b w:val="0"/>
      <w:bCs w:val="0"/>
      <w:i w:val="0"/>
      <w:iCs w:val="0"/>
      <w:smallCaps w:val="0"/>
      <w:strike w:val="0"/>
      <w:color w:val="000000"/>
      <w:spacing w:val="0"/>
      <w:w w:val="100"/>
      <w:position w:val="0"/>
      <w:sz w:val="18"/>
      <w:szCs w:val="18"/>
      <w:u w:val="none"/>
      <w:lang w:val="en-US" w:eastAsia="en-US" w:bidi="en-US"/>
    </w:rPr>
  </w:style>
  <w:style w:type="character" w:customStyle="1" w:styleId="275pt0pt0">
    <w:name w:val="Основной текст (2) + 7;5 pt;Малые прописные;Интервал 0 pt"/>
    <w:basedOn w:val="25"/>
    <w:rPr>
      <w:rFonts w:ascii="Century Schoolbook" w:eastAsia="Century Schoolbook" w:hAnsi="Century Schoolbook" w:cs="Century Schoolbook"/>
      <w:b w:val="0"/>
      <w:bCs w:val="0"/>
      <w:i w:val="0"/>
      <w:iCs w:val="0"/>
      <w:smallCaps/>
      <w:strike w:val="0"/>
      <w:color w:val="000000"/>
      <w:spacing w:val="10"/>
      <w:w w:val="100"/>
      <w:position w:val="0"/>
      <w:sz w:val="15"/>
      <w:szCs w:val="15"/>
      <w:u w:val="none"/>
      <w:lang w:val="en-US" w:eastAsia="en-US" w:bidi="en-US"/>
    </w:rPr>
  </w:style>
  <w:style w:type="character" w:customStyle="1" w:styleId="27pt4">
    <w:name w:val="Основной текст (2) + 7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14"/>
      <w:szCs w:val="14"/>
      <w:u w:val="none"/>
      <w:lang w:val="en-US" w:eastAsia="en-US" w:bidi="en-US"/>
    </w:rPr>
  </w:style>
  <w:style w:type="character" w:customStyle="1" w:styleId="ac">
    <w:name w:val="Подпись к таблице_"/>
    <w:basedOn w:val="a0"/>
    <w:link w:val="af0"/>
    <w:rPr>
      <w:rFonts w:ascii="Century Schoolbook" w:eastAsia="Century Schoolbook" w:hAnsi="Century Schoolbook" w:cs="Century Schoolbook"/>
      <w:b w:val="0"/>
      <w:bCs w:val="0"/>
      <w:i/>
      <w:iCs/>
      <w:smallCaps w:val="0"/>
      <w:strike w:val="0"/>
      <w:spacing w:val="30"/>
      <w:sz w:val="15"/>
      <w:szCs w:val="15"/>
      <w:u w:val="none"/>
    </w:rPr>
  </w:style>
  <w:style w:type="character" w:customStyle="1" w:styleId="1pt">
    <w:name w:val="Подпись к таблице + Интервал 1 pt"/>
    <w:basedOn w:val="ac"/>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2AngsanaUPC30pt-2pt">
    <w:name w:val="Основной текст (2) + AngsanaUPC;30 pt;Интервал -2 pt"/>
    <w:basedOn w:val="25"/>
    <w:rPr>
      <w:rFonts w:ascii="AngsanaUPC" w:eastAsia="AngsanaUPC" w:hAnsi="AngsanaUPC" w:cs="AngsanaUPC"/>
      <w:b w:val="0"/>
      <w:bCs w:val="0"/>
      <w:i w:val="0"/>
      <w:iCs w:val="0"/>
      <w:smallCaps w:val="0"/>
      <w:strike w:val="0"/>
      <w:color w:val="000000"/>
      <w:spacing w:val="-40"/>
      <w:w w:val="100"/>
      <w:position w:val="0"/>
      <w:sz w:val="60"/>
      <w:szCs w:val="60"/>
      <w:u w:val="none"/>
      <w:lang w:val="en-US" w:eastAsia="en-US" w:bidi="en-US"/>
    </w:rPr>
  </w:style>
  <w:style w:type="character" w:customStyle="1" w:styleId="245pt">
    <w:name w:val="Основной текст (2) + 4;5 pt"/>
    <w:basedOn w:val="25"/>
    <w:rPr>
      <w:rFonts w:ascii="Century Schoolbook" w:eastAsia="Century Schoolbook" w:hAnsi="Century Schoolbook" w:cs="Century Schoolbook"/>
      <w:b w:val="0"/>
      <w:bCs w:val="0"/>
      <w:i w:val="0"/>
      <w:iCs w:val="0"/>
      <w:smallCaps w:val="0"/>
      <w:strike w:val="0"/>
      <w:color w:val="000000"/>
      <w:spacing w:val="0"/>
      <w:w w:val="100"/>
      <w:position w:val="0"/>
      <w:sz w:val="9"/>
      <w:szCs w:val="9"/>
      <w:u w:val="none"/>
      <w:lang w:val="en-US" w:eastAsia="en-US" w:bidi="en-US"/>
    </w:rPr>
  </w:style>
  <w:style w:type="character" w:customStyle="1" w:styleId="155">
    <w:name w:val="Основной текст (155)_"/>
    <w:basedOn w:val="a0"/>
    <w:link w:val="1550"/>
    <w:rPr>
      <w:rFonts w:ascii="AngsanaUPC" w:eastAsia="AngsanaUPC" w:hAnsi="AngsanaUPC" w:cs="AngsanaUPC"/>
      <w:b w:val="0"/>
      <w:bCs w:val="0"/>
      <w:i w:val="0"/>
      <w:iCs w:val="0"/>
      <w:smallCaps w:val="0"/>
      <w:strike w:val="0"/>
      <w:spacing w:val="20"/>
      <w:sz w:val="36"/>
      <w:szCs w:val="36"/>
      <w:u w:val="none"/>
    </w:rPr>
  </w:style>
  <w:style w:type="character" w:customStyle="1" w:styleId="155Calibri9pt0pt">
    <w:name w:val="Основной текст (155) + Calibri;9 pt;Курсив;Интервал 0 pt"/>
    <w:basedOn w:val="155"/>
    <w:rPr>
      <w:rFonts w:ascii="Calibri" w:eastAsia="Calibri" w:hAnsi="Calibri" w:cs="Calibri"/>
      <w:b/>
      <w:bCs/>
      <w:i/>
      <w:iCs/>
      <w:smallCaps w:val="0"/>
      <w:strike w:val="0"/>
      <w:color w:val="000000"/>
      <w:spacing w:val="-10"/>
      <w:w w:val="100"/>
      <w:position w:val="0"/>
      <w:sz w:val="18"/>
      <w:szCs w:val="18"/>
      <w:u w:val="none"/>
      <w:lang w:val="en-US" w:eastAsia="en-US" w:bidi="en-US"/>
    </w:rPr>
  </w:style>
  <w:style w:type="character" w:customStyle="1" w:styleId="439pt0pt">
    <w:name w:val="Основной текст (43) + 9 pt;Полужирный;Не курсив;Интервал 0 pt"/>
    <w:basedOn w:val="430"/>
    <w:rPr>
      <w:rFonts w:ascii="Century Schoolbook" w:eastAsia="Century Schoolbook" w:hAnsi="Century Schoolbook" w:cs="Century Schoolbook"/>
      <w:b/>
      <w:bCs/>
      <w:i/>
      <w:iCs/>
      <w:smallCaps w:val="0"/>
      <w:strike w:val="0"/>
      <w:color w:val="000000"/>
      <w:spacing w:val="0"/>
      <w:w w:val="100"/>
      <w:position w:val="0"/>
      <w:sz w:val="18"/>
      <w:szCs w:val="18"/>
      <w:u w:val="none"/>
      <w:lang w:val="en-US" w:eastAsia="en-US" w:bidi="en-US"/>
    </w:rPr>
  </w:style>
  <w:style w:type="character" w:customStyle="1" w:styleId="430pt0">
    <w:name w:val="Основной текст (43) + Интервал 0 pt"/>
    <w:basedOn w:val="430"/>
    <w:rPr>
      <w:rFonts w:ascii="Century Schoolbook" w:eastAsia="Century Schoolbook" w:hAnsi="Century Schoolbook" w:cs="Century Schoolbook"/>
      <w:b w:val="0"/>
      <w:bCs w:val="0"/>
      <w:i/>
      <w:iCs/>
      <w:smallCaps w:val="0"/>
      <w:strike w:val="0"/>
      <w:color w:val="000000"/>
      <w:spacing w:val="0"/>
      <w:w w:val="100"/>
      <w:position w:val="0"/>
      <w:sz w:val="21"/>
      <w:szCs w:val="21"/>
      <w:u w:val="single"/>
      <w:lang w:val="en-US" w:eastAsia="en-US" w:bidi="en-US"/>
    </w:rPr>
  </w:style>
  <w:style w:type="character" w:customStyle="1" w:styleId="439pt0pt0">
    <w:name w:val="Основной текст (43) + 9 pt;Полужирный;Не курсив;Интервал 0 pt"/>
    <w:basedOn w:val="430"/>
    <w:rPr>
      <w:rFonts w:ascii="Century Schoolbook" w:eastAsia="Century Schoolbook" w:hAnsi="Century Schoolbook" w:cs="Century Schoolbook"/>
      <w:b/>
      <w:bCs/>
      <w:i/>
      <w:iCs/>
      <w:smallCaps w:val="0"/>
      <w:strike w:val="0"/>
      <w:color w:val="000000"/>
      <w:spacing w:val="0"/>
      <w:w w:val="100"/>
      <w:position w:val="0"/>
      <w:sz w:val="18"/>
      <w:szCs w:val="18"/>
      <w:u w:val="single"/>
      <w:lang w:val="en-US" w:eastAsia="en-US" w:bidi="en-US"/>
    </w:rPr>
  </w:style>
  <w:style w:type="character" w:customStyle="1" w:styleId="161pt">
    <w:name w:val="Основной текст (16) + Интервал 1 pt"/>
    <w:basedOn w:val="16"/>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56">
    <w:name w:val="Основной текст (156)_"/>
    <w:basedOn w:val="a0"/>
    <w:link w:val="1560"/>
    <w:rPr>
      <w:rFonts w:ascii="Century Schoolbook" w:eastAsia="Century Schoolbook" w:hAnsi="Century Schoolbook" w:cs="Century Schoolbook"/>
      <w:b/>
      <w:bCs/>
      <w:i/>
      <w:iCs/>
      <w:smallCaps w:val="0"/>
      <w:strike w:val="0"/>
      <w:spacing w:val="20"/>
      <w:sz w:val="17"/>
      <w:szCs w:val="17"/>
      <w:u w:val="none"/>
    </w:rPr>
  </w:style>
  <w:style w:type="character" w:customStyle="1" w:styleId="156105pt0pt">
    <w:name w:val="Основной текст (156) + 10;5 pt;Не полужирный;Не курсив;Интервал 0 pt"/>
    <w:basedOn w:val="156"/>
    <w:rPr>
      <w:rFonts w:ascii="Century Schoolbook" w:eastAsia="Century Schoolbook" w:hAnsi="Century Schoolbook" w:cs="Century Schoolbook"/>
      <w:b/>
      <w:bCs/>
      <w:i/>
      <w:iCs/>
      <w:smallCaps w:val="0"/>
      <w:strike w:val="0"/>
      <w:color w:val="000000"/>
      <w:spacing w:val="0"/>
      <w:w w:val="100"/>
      <w:position w:val="0"/>
      <w:sz w:val="21"/>
      <w:szCs w:val="21"/>
      <w:u w:val="none"/>
      <w:lang w:val="en-US" w:eastAsia="en-US" w:bidi="en-US"/>
    </w:rPr>
  </w:style>
  <w:style w:type="character" w:customStyle="1" w:styleId="15611pt0pt">
    <w:name w:val="Основной текст (156) + 11 pt;Не полужирный;Интервал 0 pt"/>
    <w:basedOn w:val="156"/>
    <w:rPr>
      <w:rFonts w:ascii="Century Schoolbook" w:eastAsia="Century Schoolbook" w:hAnsi="Century Schoolbook" w:cs="Century Schoolbook"/>
      <w:b/>
      <w:bCs/>
      <w:i/>
      <w:iCs/>
      <w:smallCaps w:val="0"/>
      <w:strike w:val="0"/>
      <w:color w:val="000000"/>
      <w:spacing w:val="0"/>
      <w:w w:val="100"/>
      <w:position w:val="0"/>
      <w:sz w:val="22"/>
      <w:szCs w:val="22"/>
      <w:u w:val="none"/>
      <w:lang w:val="en-US" w:eastAsia="en-US" w:bidi="en-US"/>
    </w:rPr>
  </w:style>
  <w:style w:type="character" w:customStyle="1" w:styleId="15675pt">
    <w:name w:val="Основной текст (156) + 7;5 pt;Не полужирный"/>
    <w:basedOn w:val="156"/>
    <w:rPr>
      <w:rFonts w:ascii="Century Schoolbook" w:eastAsia="Century Schoolbook" w:hAnsi="Century Schoolbook" w:cs="Century Schoolbook"/>
      <w:b/>
      <w:bCs/>
      <w:i/>
      <w:iCs/>
      <w:smallCaps w:val="0"/>
      <w:strike w:val="0"/>
      <w:color w:val="000000"/>
      <w:spacing w:val="20"/>
      <w:w w:val="100"/>
      <w:position w:val="0"/>
      <w:sz w:val="15"/>
      <w:szCs w:val="15"/>
      <w:u w:val="none"/>
      <w:lang w:val="en-US" w:eastAsia="en-US" w:bidi="en-US"/>
    </w:rPr>
  </w:style>
  <w:style w:type="character" w:customStyle="1" w:styleId="157">
    <w:name w:val="Основной текст (157)_"/>
    <w:basedOn w:val="a0"/>
    <w:link w:val="1570"/>
    <w:rPr>
      <w:rFonts w:ascii="Century Schoolbook" w:eastAsia="Century Schoolbook" w:hAnsi="Century Schoolbook" w:cs="Century Schoolbook"/>
      <w:b/>
      <w:bCs/>
      <w:i w:val="0"/>
      <w:iCs w:val="0"/>
      <w:smallCaps w:val="0"/>
      <w:strike w:val="0"/>
      <w:spacing w:val="30"/>
      <w:sz w:val="26"/>
      <w:szCs w:val="26"/>
      <w:u w:val="none"/>
    </w:rPr>
  </w:style>
  <w:style w:type="character" w:customStyle="1" w:styleId="5610pt0pt">
    <w:name w:val="Основной текст (56) + 10 pt;Интервал 0 pt"/>
    <w:basedOn w:val="56"/>
    <w:rPr>
      <w:rFonts w:ascii="Century Schoolbook" w:eastAsia="Century Schoolbook" w:hAnsi="Century Schoolbook" w:cs="Century Schoolbook"/>
      <w:b w:val="0"/>
      <w:bCs w:val="0"/>
      <w:i/>
      <w:iCs/>
      <w:smallCaps w:val="0"/>
      <w:strike w:val="0"/>
      <w:color w:val="000000"/>
      <w:spacing w:val="0"/>
      <w:w w:val="100"/>
      <w:position w:val="0"/>
      <w:sz w:val="20"/>
      <w:szCs w:val="20"/>
      <w:u w:val="none"/>
      <w:lang w:val="en-US" w:eastAsia="en-US" w:bidi="en-US"/>
    </w:rPr>
  </w:style>
  <w:style w:type="character" w:customStyle="1" w:styleId="210pt7">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Garamond12pt1pt">
    <w:name w:val="Основной текст (2) + Garamond;12 pt;Полужирный;Интервал 1 pt"/>
    <w:basedOn w:val="25"/>
    <w:rPr>
      <w:rFonts w:ascii="Garamond" w:eastAsia="Garamond" w:hAnsi="Garamond" w:cs="Garamond"/>
      <w:b/>
      <w:bCs/>
      <w:i w:val="0"/>
      <w:iCs w:val="0"/>
      <w:smallCaps w:val="0"/>
      <w:strike w:val="0"/>
      <w:color w:val="000000"/>
      <w:spacing w:val="20"/>
      <w:w w:val="100"/>
      <w:position w:val="0"/>
      <w:sz w:val="24"/>
      <w:szCs w:val="24"/>
      <w:u w:val="none"/>
      <w:lang w:val="en-US" w:eastAsia="en-US" w:bidi="en-US"/>
    </w:rPr>
  </w:style>
  <w:style w:type="character" w:customStyle="1" w:styleId="6010pt0pt0">
    <w:name w:val="Основной текст (60) + 10 pt;Курсив;Интервал 0 pt"/>
    <w:basedOn w:val="6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600pt">
    <w:name w:val="Основной текст (60) + Интервал 0 pt"/>
    <w:basedOn w:val="600"/>
    <w:rPr>
      <w:rFonts w:ascii="Century Schoolbook" w:eastAsia="Century Schoolbook" w:hAnsi="Century Schoolbook" w:cs="Century Schoolbook"/>
      <w:b/>
      <w:bCs/>
      <w:i w:val="0"/>
      <w:iCs w:val="0"/>
      <w:smallCaps w:val="0"/>
      <w:strike w:val="0"/>
      <w:color w:val="000000"/>
      <w:spacing w:val="0"/>
      <w:w w:val="100"/>
      <w:position w:val="0"/>
      <w:sz w:val="19"/>
      <w:szCs w:val="19"/>
      <w:u w:val="none"/>
      <w:lang w:val="en-US" w:eastAsia="en-US" w:bidi="en-US"/>
    </w:rPr>
  </w:style>
  <w:style w:type="character" w:customStyle="1" w:styleId="162">
    <w:name w:val="Основной текст (162)_"/>
    <w:basedOn w:val="a0"/>
    <w:link w:val="1620"/>
    <w:rPr>
      <w:rFonts w:ascii="Corbel" w:eastAsia="Corbel" w:hAnsi="Corbel" w:cs="Corbel"/>
      <w:b w:val="0"/>
      <w:bCs w:val="0"/>
      <w:i w:val="0"/>
      <w:iCs w:val="0"/>
      <w:smallCaps w:val="0"/>
      <w:strike w:val="0"/>
      <w:sz w:val="14"/>
      <w:szCs w:val="14"/>
      <w:u w:val="none"/>
    </w:rPr>
  </w:style>
  <w:style w:type="character" w:customStyle="1" w:styleId="163">
    <w:name w:val="Основной текст (163)_"/>
    <w:basedOn w:val="a0"/>
    <w:link w:val="1630"/>
    <w:rPr>
      <w:rFonts w:ascii="Corbel" w:eastAsia="Corbel" w:hAnsi="Corbel" w:cs="Corbel"/>
      <w:b w:val="0"/>
      <w:bCs w:val="0"/>
      <w:i w:val="0"/>
      <w:iCs w:val="0"/>
      <w:smallCaps w:val="0"/>
      <w:strike w:val="0"/>
      <w:sz w:val="14"/>
      <w:szCs w:val="14"/>
      <w:u w:val="none"/>
    </w:rPr>
  </w:style>
  <w:style w:type="character" w:customStyle="1" w:styleId="2Corbel">
    <w:name w:val="Основной текст (2) + Corbel"/>
    <w:basedOn w:val="25"/>
    <w:rPr>
      <w:rFonts w:ascii="Corbel" w:eastAsia="Corbel" w:hAnsi="Corbel" w:cs="Corbel"/>
      <w:b w:val="0"/>
      <w:bCs w:val="0"/>
      <w:i w:val="0"/>
      <w:iCs w:val="0"/>
      <w:smallCaps w:val="0"/>
      <w:strike w:val="0"/>
      <w:color w:val="000000"/>
      <w:spacing w:val="0"/>
      <w:w w:val="100"/>
      <w:position w:val="0"/>
      <w:sz w:val="21"/>
      <w:szCs w:val="21"/>
      <w:u w:val="none"/>
      <w:lang w:val="en-US" w:eastAsia="en-US" w:bidi="en-US"/>
    </w:rPr>
  </w:style>
  <w:style w:type="character" w:customStyle="1" w:styleId="285pt1">
    <w:name w:val="Основной текст (2) + 8;5 pt;Курсив"/>
    <w:basedOn w:val="25"/>
    <w:rPr>
      <w:rFonts w:ascii="Century Schoolbook" w:eastAsia="Century Schoolbook" w:hAnsi="Century Schoolbook" w:cs="Century Schoolbook"/>
      <w:b w:val="0"/>
      <w:bCs w:val="0"/>
      <w:i/>
      <w:iCs/>
      <w:smallCaps w:val="0"/>
      <w:strike w:val="0"/>
      <w:color w:val="000000"/>
      <w:spacing w:val="0"/>
      <w:w w:val="100"/>
      <w:position w:val="0"/>
      <w:sz w:val="17"/>
      <w:szCs w:val="17"/>
      <w:u w:val="none"/>
      <w:lang w:val="ru-RU" w:eastAsia="ru-RU" w:bidi="ru-RU"/>
    </w:rPr>
  </w:style>
  <w:style w:type="character" w:customStyle="1" w:styleId="211ptc">
    <w:name w:val="Основной текст (2) + 11 pt"/>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Corbel0">
    <w:name w:val="Основной текст (2) + Corbel"/>
    <w:basedOn w:val="25"/>
    <w:rPr>
      <w:rFonts w:ascii="Corbel" w:eastAsia="Corbel" w:hAnsi="Corbel" w:cs="Corbel"/>
      <w:b w:val="0"/>
      <w:bCs w:val="0"/>
      <w:i w:val="0"/>
      <w:iCs w:val="0"/>
      <w:smallCaps w:val="0"/>
      <w:strike w:val="0"/>
      <w:color w:val="000000"/>
      <w:spacing w:val="0"/>
      <w:w w:val="100"/>
      <w:position w:val="0"/>
      <w:sz w:val="21"/>
      <w:szCs w:val="21"/>
      <w:u w:val="none"/>
      <w:lang w:val="en-US" w:eastAsia="en-US" w:bidi="en-US"/>
    </w:rPr>
  </w:style>
  <w:style w:type="character" w:customStyle="1" w:styleId="219pt">
    <w:name w:val="Основной текст (2) + 19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38"/>
      <w:szCs w:val="38"/>
      <w:u w:val="none"/>
      <w:lang w:val="en-US" w:eastAsia="en-US" w:bidi="en-US"/>
    </w:rPr>
  </w:style>
  <w:style w:type="character" w:customStyle="1" w:styleId="164">
    <w:name w:val="Основной текст (164)_"/>
    <w:basedOn w:val="a0"/>
    <w:link w:val="1640"/>
    <w:rPr>
      <w:rFonts w:ascii="Consolas" w:eastAsia="Consolas" w:hAnsi="Consolas" w:cs="Consolas"/>
      <w:b w:val="0"/>
      <w:bCs w:val="0"/>
      <w:i w:val="0"/>
      <w:iCs w:val="0"/>
      <w:smallCaps w:val="0"/>
      <w:strike w:val="0"/>
      <w:spacing w:val="0"/>
      <w:sz w:val="17"/>
      <w:szCs w:val="17"/>
      <w:u w:val="none"/>
    </w:rPr>
  </w:style>
  <w:style w:type="character" w:customStyle="1" w:styleId="168">
    <w:name w:val="Основной текст (168)_"/>
    <w:basedOn w:val="a0"/>
    <w:link w:val="1680"/>
    <w:rPr>
      <w:rFonts w:ascii="Century Schoolbook" w:eastAsia="Century Schoolbook" w:hAnsi="Century Schoolbook" w:cs="Century Schoolbook"/>
      <w:b w:val="0"/>
      <w:bCs w:val="0"/>
      <w:i w:val="0"/>
      <w:iCs w:val="0"/>
      <w:smallCaps w:val="0"/>
      <w:strike w:val="0"/>
      <w:sz w:val="15"/>
      <w:szCs w:val="15"/>
      <w:u w:val="none"/>
    </w:rPr>
  </w:style>
  <w:style w:type="character" w:customStyle="1" w:styleId="211pt0pt0">
    <w:name w:val="Основной текст (2) + 11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22"/>
      <w:szCs w:val="22"/>
      <w:u w:val="none"/>
      <w:lang w:val="en-US" w:eastAsia="en-US" w:bidi="en-US"/>
    </w:rPr>
  </w:style>
  <w:style w:type="character" w:customStyle="1" w:styleId="29pt0pt0">
    <w:name w:val="Основной текст (2) + 9 pt;Курсив;Интервал 0 pt"/>
    <w:basedOn w:val="25"/>
    <w:rPr>
      <w:rFonts w:ascii="Century Schoolbook" w:eastAsia="Century Schoolbook" w:hAnsi="Century Schoolbook" w:cs="Century Schoolbook"/>
      <w:b w:val="0"/>
      <w:bCs w:val="0"/>
      <w:i/>
      <w:iCs/>
      <w:smallCaps w:val="0"/>
      <w:strike w:val="0"/>
      <w:color w:val="000000"/>
      <w:spacing w:val="10"/>
      <w:w w:val="100"/>
      <w:position w:val="0"/>
      <w:sz w:val="18"/>
      <w:szCs w:val="18"/>
      <w:u w:val="none"/>
      <w:lang w:val="en-US" w:eastAsia="en-US" w:bidi="en-US"/>
    </w:rPr>
  </w:style>
  <w:style w:type="character" w:customStyle="1" w:styleId="21pt5">
    <w:name w:val="Основной текст (2) + Полужирный;Курсив;Интервал 1 pt"/>
    <w:basedOn w:val="25"/>
    <w:rPr>
      <w:rFonts w:ascii="Century Schoolbook" w:eastAsia="Century Schoolbook" w:hAnsi="Century Schoolbook" w:cs="Century Schoolbook"/>
      <w:b/>
      <w:bCs/>
      <w:i/>
      <w:iCs/>
      <w:smallCaps w:val="0"/>
      <w:strike w:val="0"/>
      <w:color w:val="000000"/>
      <w:spacing w:val="30"/>
      <w:w w:val="100"/>
      <w:position w:val="0"/>
      <w:sz w:val="21"/>
      <w:szCs w:val="21"/>
      <w:u w:val="none"/>
      <w:lang w:val="en-US" w:eastAsia="en-US" w:bidi="en-US"/>
    </w:rPr>
  </w:style>
  <w:style w:type="character" w:customStyle="1" w:styleId="169">
    <w:name w:val="Основной текст (169)_"/>
    <w:basedOn w:val="a0"/>
    <w:link w:val="1690"/>
    <w:rPr>
      <w:rFonts w:ascii="Century Schoolbook" w:eastAsia="Century Schoolbook" w:hAnsi="Century Schoolbook" w:cs="Century Schoolbook"/>
      <w:b w:val="0"/>
      <w:bCs w:val="0"/>
      <w:i w:val="0"/>
      <w:iCs w:val="0"/>
      <w:smallCaps w:val="0"/>
      <w:strike w:val="0"/>
      <w:sz w:val="15"/>
      <w:szCs w:val="15"/>
      <w:u w:val="none"/>
    </w:rPr>
  </w:style>
  <w:style w:type="character" w:customStyle="1" w:styleId="169Calibri11pt">
    <w:name w:val="Основной текст (169) + Calibri;11 pt;Курсив"/>
    <w:basedOn w:val="169"/>
    <w:rPr>
      <w:rFonts w:ascii="Calibri" w:eastAsia="Calibri" w:hAnsi="Calibri" w:cs="Calibri"/>
      <w:b w:val="0"/>
      <w:bCs w:val="0"/>
      <w:i/>
      <w:iCs/>
      <w:smallCaps w:val="0"/>
      <w:strike w:val="0"/>
      <w:color w:val="000000"/>
      <w:spacing w:val="0"/>
      <w:w w:val="100"/>
      <w:position w:val="0"/>
      <w:sz w:val="22"/>
      <w:szCs w:val="22"/>
      <w:u w:val="none"/>
      <w:lang w:val="en-US" w:eastAsia="en-US" w:bidi="en-US"/>
    </w:rPr>
  </w:style>
  <w:style w:type="character" w:customStyle="1" w:styleId="169115pt">
    <w:name w:val="Основной текст (169) + 11;5 pt"/>
    <w:basedOn w:val="169"/>
    <w:rPr>
      <w:rFonts w:ascii="Century Schoolbook" w:eastAsia="Century Schoolbook" w:hAnsi="Century Schoolbook" w:cs="Century Schoolbook"/>
      <w:b w:val="0"/>
      <w:bCs w:val="0"/>
      <w:i w:val="0"/>
      <w:iCs w:val="0"/>
      <w:smallCaps w:val="0"/>
      <w:strike w:val="0"/>
      <w:color w:val="000000"/>
      <w:spacing w:val="0"/>
      <w:w w:val="100"/>
      <w:position w:val="0"/>
      <w:sz w:val="23"/>
      <w:szCs w:val="23"/>
      <w:u w:val="none"/>
    </w:rPr>
  </w:style>
  <w:style w:type="character" w:customStyle="1" w:styleId="210pt8">
    <w:name w:val="Основной текст (2) + 10 pt"/>
    <w:basedOn w:val="25"/>
    <w:rPr>
      <w:rFonts w:ascii="Century Schoolbook" w:eastAsia="Century Schoolbook" w:hAnsi="Century Schoolbook" w:cs="Century Schoolbook"/>
      <w:b w:val="0"/>
      <w:bCs w:val="0"/>
      <w:i w:val="0"/>
      <w:iCs w:val="0"/>
      <w:smallCaps w:val="0"/>
      <w:strike w:val="0"/>
      <w:color w:val="000000"/>
      <w:spacing w:val="0"/>
      <w:w w:val="100"/>
      <w:position w:val="0"/>
      <w:sz w:val="20"/>
      <w:szCs w:val="20"/>
      <w:u w:val="none"/>
      <w:lang w:val="en-US" w:eastAsia="en-US" w:bidi="en-US"/>
    </w:rPr>
  </w:style>
  <w:style w:type="character" w:customStyle="1" w:styleId="2010pt">
    <w:name w:val="Основной текст (20) + 10 pt;Полужирный;Курсив"/>
    <w:basedOn w:val="200"/>
    <w:rPr>
      <w:rFonts w:ascii="Century Schoolbook" w:eastAsia="Century Schoolbook" w:hAnsi="Century Schoolbook" w:cs="Century Schoolbook"/>
      <w:b/>
      <w:bCs/>
      <w:i/>
      <w:iCs/>
      <w:smallCaps w:val="0"/>
      <w:strike w:val="0"/>
      <w:color w:val="000000"/>
      <w:spacing w:val="0"/>
      <w:w w:val="100"/>
      <w:position w:val="0"/>
      <w:sz w:val="20"/>
      <w:szCs w:val="20"/>
      <w:u w:val="none"/>
      <w:lang w:val="en-US" w:eastAsia="en-US" w:bidi="en-US"/>
    </w:rPr>
  </w:style>
  <w:style w:type="character" w:customStyle="1" w:styleId="2075pt1pt">
    <w:name w:val="Основной текст (20) + 7;5 pt;Курсив;Интервал 1 pt"/>
    <w:basedOn w:val="200"/>
    <w:rPr>
      <w:rFonts w:ascii="Century Schoolbook" w:eastAsia="Century Schoolbook" w:hAnsi="Century Schoolbook" w:cs="Century Schoolbook"/>
      <w:b w:val="0"/>
      <w:bCs w:val="0"/>
      <w:i/>
      <w:iCs/>
      <w:smallCaps w:val="0"/>
      <w:strike w:val="0"/>
      <w:color w:val="000000"/>
      <w:spacing w:val="20"/>
      <w:w w:val="100"/>
      <w:position w:val="0"/>
      <w:sz w:val="15"/>
      <w:szCs w:val="15"/>
      <w:u w:val="none"/>
      <w:lang w:val="en-US" w:eastAsia="en-US" w:bidi="en-US"/>
    </w:rPr>
  </w:style>
  <w:style w:type="character" w:customStyle="1" w:styleId="171Exact">
    <w:name w:val="Основной текст (171) Exact"/>
    <w:basedOn w:val="a0"/>
    <w:link w:val="171"/>
    <w:rPr>
      <w:rFonts w:ascii="Century Schoolbook" w:eastAsia="Century Schoolbook" w:hAnsi="Century Schoolbook" w:cs="Century Schoolbook"/>
      <w:b w:val="0"/>
      <w:bCs w:val="0"/>
      <w:i w:val="0"/>
      <w:iCs w:val="0"/>
      <w:smallCaps w:val="0"/>
      <w:strike w:val="0"/>
      <w:sz w:val="22"/>
      <w:szCs w:val="22"/>
      <w:u w:val="none"/>
      <w:lang w:val="ru-RU" w:eastAsia="ru-RU" w:bidi="ru-RU"/>
    </w:rPr>
  </w:style>
  <w:style w:type="character" w:customStyle="1" w:styleId="2f5">
    <w:name w:val="Основной текст (2)"/>
    <w:basedOn w:val="25"/>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en-US" w:eastAsia="en-US" w:bidi="en-US"/>
    </w:rPr>
  </w:style>
  <w:style w:type="character" w:customStyle="1" w:styleId="37Exact">
    <w:name w:val="Основной текст (37) Exact"/>
    <w:basedOn w:val="a0"/>
    <w:rPr>
      <w:rFonts w:ascii="Calibri" w:eastAsia="Calibri" w:hAnsi="Calibri" w:cs="Calibri"/>
      <w:b/>
      <w:bCs/>
      <w:i w:val="0"/>
      <w:iCs w:val="0"/>
      <w:smallCaps w:val="0"/>
      <w:strike w:val="0"/>
      <w:sz w:val="24"/>
      <w:szCs w:val="24"/>
      <w:u w:val="none"/>
      <w:lang w:val="ru-RU" w:eastAsia="ru-RU" w:bidi="ru-RU"/>
    </w:rPr>
  </w:style>
  <w:style w:type="character" w:customStyle="1" w:styleId="1c">
    <w:name w:val="Заголовок №1"/>
    <w:basedOn w:val="1"/>
    <w:rPr>
      <w:rFonts w:ascii="Century Schoolbook" w:eastAsia="Century Schoolbook" w:hAnsi="Century Schoolbook" w:cs="Century Schoolbook"/>
      <w:b/>
      <w:bCs/>
      <w:i w:val="0"/>
      <w:iCs w:val="0"/>
      <w:smallCaps w:val="0"/>
      <w:strike w:val="0"/>
      <w:color w:val="000000"/>
      <w:spacing w:val="0"/>
      <w:w w:val="100"/>
      <w:position w:val="0"/>
      <w:sz w:val="46"/>
      <w:szCs w:val="46"/>
      <w:u w:val="none"/>
      <w:lang w:val="en-US" w:eastAsia="en-US" w:bidi="en-US"/>
    </w:rPr>
  </w:style>
  <w:style w:type="character" w:customStyle="1" w:styleId="2ArialNarrow10pt0pt0">
    <w:name w:val="Основной текст (2) + Arial Narrow;10 pt;Курсив;Интервал 0 pt"/>
    <w:basedOn w:val="25"/>
    <w:rPr>
      <w:rFonts w:ascii="Arial Narrow" w:eastAsia="Arial Narrow" w:hAnsi="Arial Narrow" w:cs="Arial Narrow"/>
      <w:b w:val="0"/>
      <w:bCs w:val="0"/>
      <w:i/>
      <w:iCs/>
      <w:smallCaps w:val="0"/>
      <w:strike w:val="0"/>
      <w:color w:val="000000"/>
      <w:spacing w:val="-10"/>
      <w:w w:val="100"/>
      <w:position w:val="0"/>
      <w:sz w:val="20"/>
      <w:szCs w:val="20"/>
      <w:u w:val="none"/>
      <w:lang w:val="en-US" w:eastAsia="en-US" w:bidi="en-US"/>
    </w:rPr>
  </w:style>
  <w:style w:type="character" w:customStyle="1" w:styleId="2f6">
    <w:name w:val="Основной текст (2) + Полужирный"/>
    <w:basedOn w:val="25"/>
    <w:rPr>
      <w:rFonts w:ascii="Century Schoolbook" w:eastAsia="Century Schoolbook" w:hAnsi="Century Schoolbook" w:cs="Century Schoolbook"/>
      <w:b/>
      <w:bCs/>
      <w:i w:val="0"/>
      <w:iCs w:val="0"/>
      <w:smallCaps w:val="0"/>
      <w:strike w:val="0"/>
      <w:color w:val="000000"/>
      <w:spacing w:val="0"/>
      <w:w w:val="100"/>
      <w:position w:val="0"/>
      <w:sz w:val="21"/>
      <w:szCs w:val="21"/>
      <w:u w:val="none"/>
      <w:lang w:val="en-US" w:eastAsia="en-US" w:bidi="en-US"/>
    </w:rPr>
  </w:style>
  <w:style w:type="character" w:customStyle="1" w:styleId="22pt2">
    <w:name w:val="Основной текст (2) + Полужирный;Курсив;Интервал 2 pt"/>
    <w:basedOn w:val="25"/>
    <w:rPr>
      <w:rFonts w:ascii="Century Schoolbook" w:eastAsia="Century Schoolbook" w:hAnsi="Century Schoolbook" w:cs="Century Schoolbook"/>
      <w:b/>
      <w:bCs/>
      <w:i/>
      <w:iCs/>
      <w:smallCaps w:val="0"/>
      <w:strike w:val="0"/>
      <w:color w:val="000000"/>
      <w:spacing w:val="50"/>
      <w:w w:val="100"/>
      <w:position w:val="0"/>
      <w:sz w:val="21"/>
      <w:szCs w:val="21"/>
      <w:u w:val="none"/>
      <w:lang w:val="en-US" w:eastAsia="en-US" w:bidi="en-US"/>
    </w:rPr>
  </w:style>
  <w:style w:type="character" w:customStyle="1" w:styleId="211ptd">
    <w:name w:val="Основной текст (2) + 11 pt;Полужирный"/>
    <w:basedOn w:val="25"/>
    <w:rPr>
      <w:rFonts w:ascii="Century Schoolbook" w:eastAsia="Century Schoolbook" w:hAnsi="Century Schoolbook" w:cs="Century Schoolbook"/>
      <w:b/>
      <w:bCs/>
      <w:i w:val="0"/>
      <w:iCs w:val="0"/>
      <w:smallCaps w:val="0"/>
      <w:strike w:val="0"/>
      <w:color w:val="000000"/>
      <w:spacing w:val="0"/>
      <w:w w:val="100"/>
      <w:position w:val="0"/>
      <w:sz w:val="22"/>
      <w:szCs w:val="22"/>
      <w:u w:val="none"/>
      <w:lang w:val="en-US" w:eastAsia="en-US" w:bidi="en-US"/>
    </w:rPr>
  </w:style>
  <w:style w:type="character" w:customStyle="1" w:styleId="285pt2">
    <w:name w:val="Основной текст (2) + 8;5 pt"/>
    <w:basedOn w:val="25"/>
    <w:rPr>
      <w:rFonts w:ascii="Century Schoolbook" w:eastAsia="Century Schoolbook" w:hAnsi="Century Schoolbook" w:cs="Century Schoolbook"/>
      <w:b/>
      <w:bCs/>
      <w:i w:val="0"/>
      <w:iCs w:val="0"/>
      <w:smallCaps w:val="0"/>
      <w:strike w:val="0"/>
      <w:color w:val="000000"/>
      <w:spacing w:val="0"/>
      <w:w w:val="100"/>
      <w:position w:val="0"/>
      <w:sz w:val="17"/>
      <w:szCs w:val="17"/>
      <w:u w:val="none"/>
      <w:lang w:val="en-US" w:eastAsia="en-US" w:bidi="en-US"/>
    </w:rPr>
  </w:style>
  <w:style w:type="paragraph" w:customStyle="1" w:styleId="a5">
    <w:name w:val="Сноска"/>
    <w:basedOn w:val="a"/>
    <w:link w:val="a4"/>
    <w:pPr>
      <w:shd w:val="clear" w:color="auto" w:fill="FFFFFF"/>
      <w:spacing w:line="288" w:lineRule="exact"/>
      <w:jc w:val="right"/>
    </w:pPr>
    <w:rPr>
      <w:rFonts w:ascii="Century Schoolbook" w:eastAsia="Century Schoolbook" w:hAnsi="Century Schoolbook" w:cs="Century Schoolbook"/>
      <w:sz w:val="21"/>
      <w:szCs w:val="21"/>
    </w:rPr>
  </w:style>
  <w:style w:type="paragraph" w:customStyle="1" w:styleId="20">
    <w:name w:val="Сноска (2)"/>
    <w:basedOn w:val="a"/>
    <w:link w:val="2"/>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30">
    <w:name w:val="Сноска (3)"/>
    <w:basedOn w:val="a"/>
    <w:link w:val="3"/>
    <w:pPr>
      <w:shd w:val="clear" w:color="auto" w:fill="FFFFFF"/>
      <w:spacing w:after="240" w:line="0" w:lineRule="atLeast"/>
    </w:pPr>
    <w:rPr>
      <w:rFonts w:ascii="Century Schoolbook" w:eastAsia="Century Schoolbook" w:hAnsi="Century Schoolbook" w:cs="Century Schoolbook"/>
      <w:b/>
      <w:bCs/>
      <w:i/>
      <w:iCs/>
      <w:sz w:val="20"/>
      <w:szCs w:val="20"/>
      <w:lang w:val="ru-RU" w:eastAsia="ru-RU" w:bidi="ru-RU"/>
    </w:rPr>
  </w:style>
  <w:style w:type="paragraph" w:customStyle="1" w:styleId="40">
    <w:name w:val="Сноска (4)"/>
    <w:basedOn w:val="a"/>
    <w:link w:val="4"/>
    <w:pPr>
      <w:shd w:val="clear" w:color="auto" w:fill="FFFFFF"/>
      <w:spacing w:before="240" w:after="240" w:line="0" w:lineRule="atLeast"/>
    </w:pPr>
    <w:rPr>
      <w:rFonts w:ascii="Consolas" w:eastAsia="Consolas" w:hAnsi="Consolas" w:cs="Consolas"/>
      <w:i/>
      <w:iCs/>
      <w:sz w:val="16"/>
      <w:szCs w:val="16"/>
    </w:rPr>
  </w:style>
  <w:style w:type="paragraph" w:customStyle="1" w:styleId="41">
    <w:name w:val="Основной текст (4)"/>
    <w:basedOn w:val="a"/>
    <w:link w:val="4Exact"/>
    <w:pPr>
      <w:shd w:val="clear" w:color="auto" w:fill="FFFFFF"/>
      <w:spacing w:line="0" w:lineRule="atLeast"/>
    </w:pPr>
    <w:rPr>
      <w:rFonts w:ascii="Century Schoolbook" w:eastAsia="Century Schoolbook" w:hAnsi="Century Schoolbook" w:cs="Century Schoolbook"/>
      <w:b/>
      <w:bCs/>
      <w:sz w:val="46"/>
      <w:szCs w:val="46"/>
    </w:rPr>
  </w:style>
  <w:style w:type="paragraph" w:customStyle="1" w:styleId="32">
    <w:name w:val="Основной текст (3)"/>
    <w:basedOn w:val="a"/>
    <w:link w:val="31"/>
    <w:pPr>
      <w:shd w:val="clear" w:color="auto" w:fill="FFFFFF"/>
      <w:spacing w:after="840" w:line="0" w:lineRule="atLeast"/>
      <w:jc w:val="both"/>
    </w:pPr>
    <w:rPr>
      <w:rFonts w:ascii="Century Schoolbook" w:eastAsia="Century Schoolbook" w:hAnsi="Century Schoolbook" w:cs="Century Schoolbook"/>
      <w:sz w:val="26"/>
      <w:szCs w:val="26"/>
    </w:rPr>
  </w:style>
  <w:style w:type="paragraph" w:customStyle="1" w:styleId="22">
    <w:name w:val="Заголовок №2"/>
    <w:basedOn w:val="a"/>
    <w:link w:val="21"/>
    <w:pPr>
      <w:shd w:val="clear" w:color="auto" w:fill="FFFFFF"/>
      <w:spacing w:before="840" w:after="540" w:line="0" w:lineRule="atLeast"/>
      <w:jc w:val="both"/>
      <w:outlineLvl w:val="1"/>
    </w:pPr>
    <w:rPr>
      <w:rFonts w:ascii="Century Schoolbook" w:eastAsia="Century Schoolbook" w:hAnsi="Century Schoolbook" w:cs="Century Schoolbook"/>
      <w:b/>
      <w:bCs/>
      <w:sz w:val="32"/>
      <w:szCs w:val="32"/>
    </w:rPr>
  </w:style>
  <w:style w:type="paragraph" w:customStyle="1" w:styleId="10">
    <w:name w:val="Заголовок №1"/>
    <w:basedOn w:val="a"/>
    <w:link w:val="1"/>
    <w:pPr>
      <w:shd w:val="clear" w:color="auto" w:fill="FFFFFF"/>
      <w:spacing w:after="1080" w:line="0" w:lineRule="atLeast"/>
      <w:outlineLvl w:val="0"/>
    </w:pPr>
    <w:rPr>
      <w:rFonts w:ascii="Century Schoolbook" w:eastAsia="Century Schoolbook" w:hAnsi="Century Schoolbook" w:cs="Century Schoolbook"/>
      <w:b/>
      <w:bCs/>
      <w:sz w:val="46"/>
      <w:szCs w:val="46"/>
    </w:rPr>
  </w:style>
  <w:style w:type="paragraph" w:customStyle="1" w:styleId="a8">
    <w:name w:val="Колонтитул"/>
    <w:basedOn w:val="a"/>
    <w:link w:val="a7"/>
    <w:pPr>
      <w:shd w:val="clear" w:color="auto" w:fill="FFFFFF"/>
      <w:spacing w:line="0" w:lineRule="atLeast"/>
    </w:pPr>
    <w:rPr>
      <w:rFonts w:ascii="Century Schoolbook" w:eastAsia="Century Schoolbook" w:hAnsi="Century Schoolbook" w:cs="Century Schoolbook"/>
      <w:i/>
      <w:iCs/>
      <w:sz w:val="22"/>
      <w:szCs w:val="22"/>
    </w:rPr>
  </w:style>
  <w:style w:type="paragraph" w:styleId="12">
    <w:name w:val="toc 1"/>
    <w:basedOn w:val="a"/>
    <w:link w:val="11"/>
    <w:autoRedefine/>
    <w:pPr>
      <w:shd w:val="clear" w:color="auto" w:fill="FFFFFF"/>
      <w:spacing w:before="1080" w:line="293" w:lineRule="exact"/>
      <w:jc w:val="both"/>
    </w:pPr>
    <w:rPr>
      <w:rFonts w:ascii="Century Schoolbook" w:eastAsia="Century Schoolbook" w:hAnsi="Century Schoolbook" w:cs="Century Schoolbook"/>
      <w:b/>
      <w:bCs/>
      <w:sz w:val="21"/>
      <w:szCs w:val="21"/>
    </w:rPr>
  </w:style>
  <w:style w:type="paragraph" w:styleId="24">
    <w:name w:val="toc 2"/>
    <w:basedOn w:val="a"/>
    <w:link w:val="23"/>
    <w:autoRedefine/>
    <w:pPr>
      <w:shd w:val="clear" w:color="auto" w:fill="FFFFFF"/>
      <w:spacing w:line="293" w:lineRule="exact"/>
      <w:jc w:val="both"/>
    </w:pPr>
    <w:rPr>
      <w:rFonts w:ascii="Century Schoolbook" w:eastAsia="Century Schoolbook" w:hAnsi="Century Schoolbook" w:cs="Century Schoolbook"/>
      <w:sz w:val="21"/>
      <w:szCs w:val="21"/>
    </w:rPr>
  </w:style>
  <w:style w:type="paragraph" w:customStyle="1" w:styleId="50">
    <w:name w:val="Основной текст (5)"/>
    <w:basedOn w:val="a"/>
    <w:link w:val="5"/>
    <w:pPr>
      <w:shd w:val="clear" w:color="auto" w:fill="FFFFFF"/>
      <w:spacing w:line="293" w:lineRule="exact"/>
      <w:jc w:val="both"/>
    </w:pPr>
    <w:rPr>
      <w:rFonts w:ascii="Century Schoolbook" w:eastAsia="Century Schoolbook" w:hAnsi="Century Schoolbook" w:cs="Century Schoolbook"/>
      <w:b/>
      <w:bCs/>
      <w:sz w:val="21"/>
      <w:szCs w:val="21"/>
    </w:rPr>
  </w:style>
  <w:style w:type="paragraph" w:customStyle="1" w:styleId="8">
    <w:name w:val="Основной текст (8)"/>
    <w:basedOn w:val="a"/>
    <w:link w:val="8Exact"/>
    <w:pPr>
      <w:shd w:val="clear" w:color="auto" w:fill="FFFFFF"/>
      <w:spacing w:line="0" w:lineRule="atLeast"/>
    </w:pPr>
    <w:rPr>
      <w:rFonts w:ascii="AngsanaUPC" w:eastAsia="AngsanaUPC" w:hAnsi="AngsanaUPC" w:cs="AngsanaUPC"/>
      <w:sz w:val="34"/>
      <w:szCs w:val="34"/>
      <w:lang w:val="ru-RU" w:eastAsia="ru-RU" w:bidi="ru-RU"/>
    </w:rPr>
  </w:style>
  <w:style w:type="paragraph" w:customStyle="1" w:styleId="26">
    <w:name w:val="Основной текст (2)"/>
    <w:basedOn w:val="a"/>
    <w:link w:val="25"/>
    <w:pPr>
      <w:shd w:val="clear" w:color="auto" w:fill="FFFFFF"/>
      <w:spacing w:before="900" w:line="288" w:lineRule="exact"/>
      <w:ind w:hanging="1700"/>
      <w:jc w:val="both"/>
    </w:pPr>
    <w:rPr>
      <w:rFonts w:ascii="Century Schoolbook" w:eastAsia="Century Schoolbook" w:hAnsi="Century Schoolbook" w:cs="Century Schoolbook"/>
      <w:sz w:val="21"/>
      <w:szCs w:val="21"/>
    </w:rPr>
  </w:style>
  <w:style w:type="paragraph" w:customStyle="1" w:styleId="60">
    <w:name w:val="Основной текст (6)"/>
    <w:basedOn w:val="a"/>
    <w:link w:val="6"/>
    <w:pPr>
      <w:shd w:val="clear" w:color="auto" w:fill="FFFFFF"/>
      <w:spacing w:before="420" w:after="240" w:line="0" w:lineRule="atLeast"/>
      <w:jc w:val="both"/>
    </w:pPr>
    <w:rPr>
      <w:rFonts w:ascii="Century Schoolbook" w:eastAsia="Century Schoolbook" w:hAnsi="Century Schoolbook" w:cs="Century Schoolbook"/>
      <w:b/>
      <w:bCs/>
      <w:sz w:val="26"/>
      <w:szCs w:val="26"/>
    </w:rPr>
  </w:style>
  <w:style w:type="paragraph" w:customStyle="1" w:styleId="70">
    <w:name w:val="Основной текст (7)"/>
    <w:basedOn w:val="a"/>
    <w:link w:val="7"/>
    <w:pPr>
      <w:shd w:val="clear" w:color="auto" w:fill="FFFFFF"/>
      <w:spacing w:after="480" w:line="0" w:lineRule="atLeast"/>
      <w:jc w:val="right"/>
    </w:pPr>
    <w:rPr>
      <w:rFonts w:ascii="Century Schoolbook" w:eastAsia="Century Schoolbook" w:hAnsi="Century Schoolbook" w:cs="Century Schoolbook"/>
      <w:i/>
      <w:iCs/>
      <w:sz w:val="22"/>
      <w:szCs w:val="22"/>
    </w:rPr>
  </w:style>
  <w:style w:type="paragraph" w:customStyle="1" w:styleId="101">
    <w:name w:val="Основной текст (10)"/>
    <w:basedOn w:val="a"/>
    <w:link w:val="100"/>
    <w:pPr>
      <w:shd w:val="clear" w:color="auto" w:fill="FFFFFF"/>
      <w:spacing w:line="0" w:lineRule="atLeast"/>
    </w:pPr>
    <w:rPr>
      <w:rFonts w:ascii="Century Schoolbook" w:eastAsia="Century Schoolbook" w:hAnsi="Century Schoolbook" w:cs="Century Schoolbook"/>
      <w:b/>
      <w:bCs/>
      <w:i/>
      <w:iCs/>
      <w:spacing w:val="20"/>
      <w:sz w:val="20"/>
      <w:szCs w:val="20"/>
    </w:rPr>
  </w:style>
  <w:style w:type="paragraph" w:customStyle="1" w:styleId="af0">
    <w:name w:val="Подпись к таблице"/>
    <w:basedOn w:val="a"/>
    <w:link w:val="ac"/>
    <w:pPr>
      <w:shd w:val="clear" w:color="auto" w:fill="FFFFFF"/>
      <w:spacing w:line="0" w:lineRule="atLeast"/>
    </w:pPr>
    <w:rPr>
      <w:rFonts w:ascii="Century Schoolbook" w:eastAsia="Century Schoolbook" w:hAnsi="Century Schoolbook" w:cs="Century Schoolbook"/>
      <w:i/>
      <w:iCs/>
      <w:spacing w:val="30"/>
      <w:sz w:val="15"/>
      <w:szCs w:val="15"/>
    </w:rPr>
  </w:style>
  <w:style w:type="paragraph" w:customStyle="1" w:styleId="111">
    <w:name w:val="Основной текст (11)"/>
    <w:basedOn w:val="a"/>
    <w:link w:val="110"/>
    <w:pPr>
      <w:shd w:val="clear" w:color="auto" w:fill="FFFFFF"/>
      <w:spacing w:before="1080" w:after="1140" w:line="0" w:lineRule="atLeast"/>
      <w:jc w:val="both"/>
    </w:pPr>
    <w:rPr>
      <w:rFonts w:ascii="Century Schoolbook" w:eastAsia="Century Schoolbook" w:hAnsi="Century Schoolbook" w:cs="Century Schoolbook"/>
      <w:b/>
      <w:bCs/>
      <w:sz w:val="22"/>
      <w:szCs w:val="22"/>
    </w:rPr>
  </w:style>
  <w:style w:type="paragraph" w:customStyle="1" w:styleId="130">
    <w:name w:val="Основной текст (13)"/>
    <w:basedOn w:val="a"/>
    <w:link w:val="13"/>
    <w:pPr>
      <w:shd w:val="clear" w:color="auto" w:fill="FFFFFF"/>
      <w:spacing w:line="240" w:lineRule="exact"/>
    </w:pPr>
    <w:rPr>
      <w:rFonts w:ascii="Century Schoolbook" w:eastAsia="Century Schoolbook" w:hAnsi="Century Schoolbook" w:cs="Century Schoolbook"/>
      <w:sz w:val="13"/>
      <w:szCs w:val="13"/>
    </w:rPr>
  </w:style>
  <w:style w:type="paragraph" w:customStyle="1" w:styleId="90">
    <w:name w:val="Основной текст (9)"/>
    <w:basedOn w:val="a"/>
    <w:link w:val="9"/>
    <w:pPr>
      <w:shd w:val="clear" w:color="auto" w:fill="FFFFFF"/>
      <w:spacing w:after="60" w:line="254" w:lineRule="exact"/>
    </w:pPr>
    <w:rPr>
      <w:rFonts w:ascii="AngsanaUPC" w:eastAsia="AngsanaUPC" w:hAnsi="AngsanaUPC" w:cs="AngsanaUPC"/>
      <w:i/>
      <w:iCs/>
    </w:rPr>
  </w:style>
  <w:style w:type="paragraph" w:customStyle="1" w:styleId="14">
    <w:name w:val="Основной текст (14)"/>
    <w:basedOn w:val="a"/>
    <w:link w:val="14Exact"/>
    <w:pPr>
      <w:shd w:val="clear" w:color="auto" w:fill="FFFFFF"/>
      <w:spacing w:line="0" w:lineRule="atLeast"/>
    </w:pPr>
    <w:rPr>
      <w:rFonts w:ascii="AngsanaUPC" w:eastAsia="AngsanaUPC" w:hAnsi="AngsanaUPC" w:cs="AngsanaUPC"/>
      <w:sz w:val="30"/>
      <w:szCs w:val="30"/>
    </w:rPr>
  </w:style>
  <w:style w:type="paragraph" w:customStyle="1" w:styleId="15">
    <w:name w:val="Основной текст (15)"/>
    <w:basedOn w:val="a"/>
    <w:link w:val="15Exact"/>
    <w:pPr>
      <w:shd w:val="clear" w:color="auto" w:fill="FFFFFF"/>
      <w:spacing w:line="0" w:lineRule="atLeast"/>
    </w:pPr>
    <w:rPr>
      <w:rFonts w:ascii="AngsanaUPC" w:eastAsia="AngsanaUPC" w:hAnsi="AngsanaUPC" w:cs="AngsanaUPC"/>
      <w:sz w:val="30"/>
      <w:szCs w:val="30"/>
    </w:rPr>
  </w:style>
  <w:style w:type="paragraph" w:customStyle="1" w:styleId="201">
    <w:name w:val="Основной текст (20)"/>
    <w:basedOn w:val="a"/>
    <w:link w:val="200"/>
    <w:pPr>
      <w:shd w:val="clear" w:color="auto" w:fill="FFFFFF"/>
      <w:spacing w:before="300" w:after="300" w:line="0" w:lineRule="atLeast"/>
      <w:jc w:val="both"/>
    </w:pPr>
    <w:rPr>
      <w:rFonts w:ascii="Century Schoolbook" w:eastAsia="Century Schoolbook" w:hAnsi="Century Schoolbook" w:cs="Century Schoolbook"/>
      <w:sz w:val="10"/>
      <w:szCs w:val="10"/>
    </w:rPr>
  </w:style>
  <w:style w:type="paragraph" w:customStyle="1" w:styleId="160">
    <w:name w:val="Основной текст (16)"/>
    <w:basedOn w:val="a"/>
    <w:link w:val="16"/>
    <w:pPr>
      <w:shd w:val="clear" w:color="auto" w:fill="FFFFFF"/>
      <w:spacing w:line="240" w:lineRule="exact"/>
      <w:jc w:val="both"/>
    </w:pPr>
    <w:rPr>
      <w:rFonts w:ascii="Century Schoolbook" w:eastAsia="Century Schoolbook" w:hAnsi="Century Schoolbook" w:cs="Century Schoolbook"/>
      <w:i/>
      <w:iCs/>
      <w:spacing w:val="30"/>
      <w:sz w:val="15"/>
      <w:szCs w:val="15"/>
    </w:rPr>
  </w:style>
  <w:style w:type="paragraph" w:customStyle="1" w:styleId="220">
    <w:name w:val="Основной текст (22)"/>
    <w:basedOn w:val="a"/>
    <w:link w:val="22Exact"/>
    <w:pPr>
      <w:shd w:val="clear" w:color="auto" w:fill="FFFFFF"/>
      <w:spacing w:line="0" w:lineRule="atLeast"/>
      <w:jc w:val="both"/>
    </w:pPr>
    <w:rPr>
      <w:rFonts w:ascii="AngsanaUPC" w:eastAsia="AngsanaUPC" w:hAnsi="AngsanaUPC" w:cs="AngsanaUPC"/>
      <w:b/>
      <w:bCs/>
      <w:sz w:val="9"/>
      <w:szCs w:val="9"/>
    </w:rPr>
  </w:style>
  <w:style w:type="paragraph" w:customStyle="1" w:styleId="230">
    <w:name w:val="Основной текст (23)"/>
    <w:basedOn w:val="a"/>
    <w:link w:val="23Exact"/>
    <w:pPr>
      <w:shd w:val="clear" w:color="auto" w:fill="FFFFFF"/>
      <w:spacing w:line="0" w:lineRule="atLeast"/>
    </w:pPr>
    <w:rPr>
      <w:rFonts w:ascii="Century Schoolbook" w:eastAsia="Century Schoolbook" w:hAnsi="Century Schoolbook" w:cs="Century Schoolbook"/>
      <w:i/>
      <w:iCs/>
      <w:sz w:val="20"/>
      <w:szCs w:val="20"/>
    </w:rPr>
  </w:style>
  <w:style w:type="paragraph" w:customStyle="1" w:styleId="af">
    <w:name w:val="Подпись к картинке"/>
    <w:basedOn w:val="a"/>
    <w:link w:val="ad"/>
    <w:pPr>
      <w:shd w:val="clear" w:color="auto" w:fill="FFFFFF"/>
      <w:spacing w:line="0" w:lineRule="atLeast"/>
    </w:pPr>
    <w:rPr>
      <w:rFonts w:ascii="Century Schoolbook" w:eastAsia="Century Schoolbook" w:hAnsi="Century Schoolbook" w:cs="Century Schoolbook"/>
      <w:sz w:val="21"/>
      <w:szCs w:val="21"/>
    </w:rPr>
  </w:style>
  <w:style w:type="paragraph" w:customStyle="1" w:styleId="28">
    <w:name w:val="Подпись к картинке (2)"/>
    <w:basedOn w:val="a"/>
    <w:link w:val="2Exact0"/>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29">
    <w:name w:val="Основной текст (29)"/>
    <w:basedOn w:val="a"/>
    <w:link w:val="29Exact"/>
    <w:pPr>
      <w:shd w:val="clear" w:color="auto" w:fill="FFFFFF"/>
      <w:spacing w:line="0" w:lineRule="atLeast"/>
      <w:jc w:val="both"/>
    </w:pPr>
    <w:rPr>
      <w:rFonts w:ascii="Century Schoolbook" w:eastAsia="Century Schoolbook" w:hAnsi="Century Schoolbook" w:cs="Century Schoolbook"/>
      <w:sz w:val="8"/>
      <w:szCs w:val="8"/>
    </w:rPr>
  </w:style>
  <w:style w:type="paragraph" w:customStyle="1" w:styleId="300">
    <w:name w:val="Основной текст (30)"/>
    <w:basedOn w:val="a"/>
    <w:link w:val="30Exact"/>
    <w:pPr>
      <w:shd w:val="clear" w:color="auto" w:fill="FFFFFF"/>
      <w:spacing w:line="187" w:lineRule="exact"/>
    </w:pPr>
    <w:rPr>
      <w:rFonts w:ascii="Century Schoolbook" w:eastAsia="Century Schoolbook" w:hAnsi="Century Schoolbook" w:cs="Century Schoolbook"/>
      <w:w w:val="40"/>
      <w:sz w:val="32"/>
      <w:szCs w:val="32"/>
    </w:rPr>
  </w:style>
  <w:style w:type="paragraph" w:customStyle="1" w:styleId="310">
    <w:name w:val="Основной текст (31)"/>
    <w:basedOn w:val="a"/>
    <w:link w:val="31Exact"/>
    <w:pPr>
      <w:shd w:val="clear" w:color="auto" w:fill="FFFFFF"/>
      <w:spacing w:line="0" w:lineRule="atLeast"/>
    </w:pPr>
    <w:rPr>
      <w:rFonts w:ascii="Impact" w:eastAsia="Impact" w:hAnsi="Impact" w:cs="Impact"/>
      <w:i/>
      <w:iCs/>
      <w:sz w:val="26"/>
      <w:szCs w:val="26"/>
    </w:rPr>
  </w:style>
  <w:style w:type="paragraph" w:customStyle="1" w:styleId="33">
    <w:name w:val="Основной текст (33)"/>
    <w:basedOn w:val="a"/>
    <w:link w:val="33Exact"/>
    <w:pPr>
      <w:shd w:val="clear" w:color="auto" w:fill="FFFFFF"/>
      <w:spacing w:line="0" w:lineRule="atLeast"/>
    </w:pPr>
    <w:rPr>
      <w:rFonts w:ascii="Calibri" w:eastAsia="Calibri" w:hAnsi="Calibri" w:cs="Calibri"/>
      <w:sz w:val="28"/>
      <w:szCs w:val="28"/>
    </w:rPr>
  </w:style>
  <w:style w:type="paragraph" w:customStyle="1" w:styleId="34">
    <w:name w:val="Подпись к картинке (3)"/>
    <w:basedOn w:val="a"/>
    <w:link w:val="3Exact0"/>
    <w:pPr>
      <w:shd w:val="clear" w:color="auto" w:fill="FFFFFF"/>
      <w:spacing w:before="120" w:line="0" w:lineRule="atLeast"/>
    </w:pPr>
    <w:rPr>
      <w:rFonts w:ascii="Century Schoolbook" w:eastAsia="Century Schoolbook" w:hAnsi="Century Schoolbook" w:cs="Century Schoolbook"/>
      <w:b/>
      <w:bCs/>
      <w:sz w:val="18"/>
      <w:szCs w:val="18"/>
    </w:rPr>
  </w:style>
  <w:style w:type="paragraph" w:customStyle="1" w:styleId="35">
    <w:name w:val="Основной текст (35)"/>
    <w:basedOn w:val="a"/>
    <w:link w:val="35Exact"/>
    <w:pPr>
      <w:shd w:val="clear" w:color="auto" w:fill="FFFFFF"/>
      <w:spacing w:line="0" w:lineRule="atLeast"/>
    </w:pPr>
    <w:rPr>
      <w:rFonts w:ascii="Century Schoolbook" w:eastAsia="Century Schoolbook" w:hAnsi="Century Schoolbook" w:cs="Century Schoolbook"/>
      <w:sz w:val="19"/>
      <w:szCs w:val="19"/>
    </w:rPr>
  </w:style>
  <w:style w:type="paragraph" w:customStyle="1" w:styleId="36">
    <w:name w:val="Основной текст (36)"/>
    <w:basedOn w:val="a"/>
    <w:link w:val="36Exact"/>
    <w:pPr>
      <w:shd w:val="clear" w:color="auto" w:fill="FFFFFF"/>
      <w:spacing w:after="120" w:line="0" w:lineRule="atLeast"/>
    </w:pPr>
    <w:rPr>
      <w:rFonts w:ascii="AngsanaUPC" w:eastAsia="AngsanaUPC" w:hAnsi="AngsanaUPC" w:cs="AngsanaUPC"/>
      <w:sz w:val="30"/>
      <w:szCs w:val="30"/>
    </w:rPr>
  </w:style>
  <w:style w:type="paragraph" w:customStyle="1" w:styleId="121">
    <w:name w:val="Основной текст (12)"/>
    <w:basedOn w:val="a"/>
    <w:link w:val="120"/>
    <w:pPr>
      <w:shd w:val="clear" w:color="auto" w:fill="FFFFFF"/>
      <w:spacing w:before="1200" w:after="1320" w:line="0" w:lineRule="atLeast"/>
      <w:jc w:val="both"/>
    </w:pPr>
    <w:rPr>
      <w:rFonts w:ascii="AngsanaUPC" w:eastAsia="AngsanaUPC" w:hAnsi="AngsanaUPC" w:cs="AngsanaUPC"/>
      <w:sz w:val="30"/>
      <w:szCs w:val="30"/>
    </w:rPr>
  </w:style>
  <w:style w:type="paragraph" w:customStyle="1" w:styleId="170">
    <w:name w:val="Основной текст (17)"/>
    <w:basedOn w:val="a"/>
    <w:link w:val="17"/>
    <w:pPr>
      <w:shd w:val="clear" w:color="auto" w:fill="FFFFFF"/>
      <w:spacing w:line="0" w:lineRule="atLeast"/>
      <w:jc w:val="both"/>
    </w:pPr>
    <w:rPr>
      <w:rFonts w:ascii="Century Schoolbook" w:eastAsia="Century Schoolbook" w:hAnsi="Century Schoolbook" w:cs="Century Schoolbook"/>
      <w:b/>
      <w:bCs/>
      <w:sz w:val="20"/>
      <w:szCs w:val="20"/>
    </w:rPr>
  </w:style>
  <w:style w:type="paragraph" w:customStyle="1" w:styleId="180">
    <w:name w:val="Основной текст (18)"/>
    <w:basedOn w:val="a"/>
    <w:link w:val="18"/>
    <w:pPr>
      <w:shd w:val="clear" w:color="auto" w:fill="FFFFFF"/>
      <w:spacing w:line="226" w:lineRule="exact"/>
    </w:pPr>
    <w:rPr>
      <w:rFonts w:ascii="Consolas" w:eastAsia="Consolas" w:hAnsi="Consolas" w:cs="Consolas"/>
      <w:sz w:val="15"/>
      <w:szCs w:val="15"/>
    </w:rPr>
  </w:style>
  <w:style w:type="paragraph" w:customStyle="1" w:styleId="190">
    <w:name w:val="Основной текст (19)"/>
    <w:basedOn w:val="a"/>
    <w:link w:val="19"/>
    <w:pPr>
      <w:shd w:val="clear" w:color="auto" w:fill="FFFFFF"/>
      <w:spacing w:before="120" w:line="0" w:lineRule="atLeast"/>
    </w:pPr>
    <w:rPr>
      <w:rFonts w:ascii="AngsanaUPC" w:eastAsia="AngsanaUPC" w:hAnsi="AngsanaUPC" w:cs="AngsanaUPC"/>
      <w:i/>
      <w:iCs/>
    </w:rPr>
  </w:style>
  <w:style w:type="paragraph" w:customStyle="1" w:styleId="211">
    <w:name w:val="Основной текст (21)"/>
    <w:basedOn w:val="a"/>
    <w:link w:val="210"/>
    <w:pPr>
      <w:shd w:val="clear" w:color="auto" w:fill="FFFFFF"/>
      <w:spacing w:before="900" w:after="120" w:line="0" w:lineRule="atLeast"/>
      <w:jc w:val="both"/>
    </w:pPr>
    <w:rPr>
      <w:rFonts w:ascii="Century Schoolbook" w:eastAsia="Century Schoolbook" w:hAnsi="Century Schoolbook" w:cs="Century Schoolbook"/>
      <w:b/>
      <w:bCs/>
      <w:sz w:val="32"/>
      <w:szCs w:val="32"/>
    </w:rPr>
  </w:style>
  <w:style w:type="paragraph" w:customStyle="1" w:styleId="241">
    <w:name w:val="Основной текст (24)"/>
    <w:basedOn w:val="a"/>
    <w:link w:val="240"/>
    <w:pPr>
      <w:shd w:val="clear" w:color="auto" w:fill="FFFFFF"/>
      <w:spacing w:after="240" w:line="0" w:lineRule="atLeast"/>
      <w:jc w:val="both"/>
    </w:pPr>
    <w:rPr>
      <w:rFonts w:ascii="Century Schoolbook" w:eastAsia="Century Schoolbook" w:hAnsi="Century Schoolbook" w:cs="Century Schoolbook"/>
      <w:sz w:val="10"/>
      <w:szCs w:val="10"/>
    </w:rPr>
  </w:style>
  <w:style w:type="paragraph" w:customStyle="1" w:styleId="251">
    <w:name w:val="Основной текст (25)"/>
    <w:basedOn w:val="a"/>
    <w:link w:val="250"/>
    <w:pPr>
      <w:shd w:val="clear" w:color="auto" w:fill="FFFFFF"/>
      <w:spacing w:before="120" w:line="0" w:lineRule="atLeast"/>
      <w:jc w:val="both"/>
    </w:pPr>
    <w:rPr>
      <w:rFonts w:ascii="Century Schoolbook" w:eastAsia="Century Schoolbook" w:hAnsi="Century Schoolbook" w:cs="Century Schoolbook"/>
      <w:sz w:val="20"/>
      <w:szCs w:val="20"/>
    </w:rPr>
  </w:style>
  <w:style w:type="paragraph" w:customStyle="1" w:styleId="261">
    <w:name w:val="Основной текст (26)"/>
    <w:basedOn w:val="a"/>
    <w:link w:val="260"/>
    <w:pPr>
      <w:shd w:val="clear" w:color="auto" w:fill="FFFFFF"/>
      <w:spacing w:after="240" w:line="0" w:lineRule="atLeast"/>
      <w:jc w:val="both"/>
    </w:pPr>
    <w:rPr>
      <w:rFonts w:ascii="Century Schoolbook" w:eastAsia="Century Schoolbook" w:hAnsi="Century Schoolbook" w:cs="Century Schoolbook"/>
      <w:sz w:val="18"/>
      <w:szCs w:val="18"/>
    </w:rPr>
  </w:style>
  <w:style w:type="paragraph" w:customStyle="1" w:styleId="271">
    <w:name w:val="Основной текст (27)"/>
    <w:basedOn w:val="a"/>
    <w:link w:val="270"/>
    <w:pPr>
      <w:shd w:val="clear" w:color="auto" w:fill="FFFFFF"/>
      <w:spacing w:before="180" w:after="360" w:line="0" w:lineRule="atLeast"/>
      <w:jc w:val="both"/>
    </w:pPr>
    <w:rPr>
      <w:rFonts w:ascii="Century Schoolbook" w:eastAsia="Century Schoolbook" w:hAnsi="Century Schoolbook" w:cs="Century Schoolbook"/>
      <w:i/>
      <w:iCs/>
      <w:sz w:val="22"/>
      <w:szCs w:val="22"/>
    </w:rPr>
  </w:style>
  <w:style w:type="paragraph" w:customStyle="1" w:styleId="281">
    <w:name w:val="Основной текст (28)"/>
    <w:basedOn w:val="a"/>
    <w:link w:val="280"/>
    <w:pPr>
      <w:shd w:val="clear" w:color="auto" w:fill="FFFFFF"/>
      <w:spacing w:line="0" w:lineRule="atLeast"/>
    </w:pPr>
    <w:rPr>
      <w:rFonts w:ascii="Century Schoolbook" w:eastAsia="Century Schoolbook" w:hAnsi="Century Schoolbook" w:cs="Century Schoolbook"/>
      <w:sz w:val="10"/>
      <w:szCs w:val="10"/>
    </w:rPr>
  </w:style>
  <w:style w:type="paragraph" w:customStyle="1" w:styleId="38">
    <w:name w:val="Оглавление (3)"/>
    <w:basedOn w:val="a"/>
    <w:link w:val="37"/>
    <w:pPr>
      <w:shd w:val="clear" w:color="auto" w:fill="FFFFFF"/>
      <w:spacing w:line="245" w:lineRule="exact"/>
      <w:jc w:val="both"/>
    </w:pPr>
    <w:rPr>
      <w:rFonts w:ascii="Century Schoolbook" w:eastAsia="Century Schoolbook" w:hAnsi="Century Schoolbook" w:cs="Century Schoolbook"/>
      <w:sz w:val="18"/>
      <w:szCs w:val="18"/>
    </w:rPr>
  </w:style>
  <w:style w:type="paragraph" w:customStyle="1" w:styleId="43">
    <w:name w:val="Оглавление (4)"/>
    <w:basedOn w:val="a"/>
    <w:link w:val="42"/>
    <w:pPr>
      <w:shd w:val="clear" w:color="auto" w:fill="FFFFFF"/>
      <w:spacing w:line="245" w:lineRule="exact"/>
      <w:jc w:val="both"/>
    </w:pPr>
    <w:rPr>
      <w:rFonts w:ascii="Century Schoolbook" w:eastAsia="Century Schoolbook" w:hAnsi="Century Schoolbook" w:cs="Century Schoolbook"/>
      <w:i/>
      <w:iCs/>
      <w:sz w:val="10"/>
      <w:szCs w:val="10"/>
    </w:rPr>
  </w:style>
  <w:style w:type="paragraph" w:customStyle="1" w:styleId="52">
    <w:name w:val="Оглавление (5)"/>
    <w:basedOn w:val="a"/>
    <w:link w:val="51"/>
    <w:pPr>
      <w:shd w:val="clear" w:color="auto" w:fill="FFFFFF"/>
      <w:spacing w:line="0" w:lineRule="atLeast"/>
      <w:jc w:val="both"/>
    </w:pPr>
    <w:rPr>
      <w:rFonts w:ascii="Century Schoolbook" w:eastAsia="Century Schoolbook" w:hAnsi="Century Schoolbook" w:cs="Century Schoolbook"/>
      <w:i/>
      <w:iCs/>
      <w:spacing w:val="40"/>
      <w:sz w:val="15"/>
      <w:szCs w:val="15"/>
    </w:rPr>
  </w:style>
  <w:style w:type="paragraph" w:customStyle="1" w:styleId="1b">
    <w:name w:val="Номер заголовка №1"/>
    <w:basedOn w:val="a"/>
    <w:link w:val="1a"/>
    <w:pPr>
      <w:shd w:val="clear" w:color="auto" w:fill="FFFFFF"/>
      <w:spacing w:after="600" w:line="0" w:lineRule="atLeast"/>
    </w:pPr>
    <w:rPr>
      <w:rFonts w:ascii="Century Schoolbook" w:eastAsia="Century Schoolbook" w:hAnsi="Century Schoolbook" w:cs="Century Schoolbook"/>
      <w:b/>
      <w:bCs/>
      <w:sz w:val="46"/>
      <w:szCs w:val="46"/>
    </w:rPr>
  </w:style>
  <w:style w:type="paragraph" w:customStyle="1" w:styleId="2c">
    <w:name w:val="Подпись к таблице (2)"/>
    <w:basedOn w:val="a"/>
    <w:link w:val="2b"/>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3a">
    <w:name w:val="Подпись к таблице (3)"/>
    <w:basedOn w:val="a"/>
    <w:link w:val="39"/>
    <w:pPr>
      <w:shd w:val="clear" w:color="auto" w:fill="FFFFFF"/>
      <w:spacing w:line="288" w:lineRule="exact"/>
      <w:jc w:val="both"/>
    </w:pPr>
    <w:rPr>
      <w:rFonts w:ascii="Century Schoolbook" w:eastAsia="Century Schoolbook" w:hAnsi="Century Schoolbook" w:cs="Century Schoolbook"/>
      <w:sz w:val="21"/>
      <w:szCs w:val="21"/>
    </w:rPr>
  </w:style>
  <w:style w:type="paragraph" w:customStyle="1" w:styleId="321">
    <w:name w:val="Основной текст (32)"/>
    <w:basedOn w:val="a"/>
    <w:link w:val="320"/>
    <w:pPr>
      <w:shd w:val="clear" w:color="auto" w:fill="FFFFFF"/>
      <w:spacing w:before="300" w:after="300" w:line="0" w:lineRule="atLeast"/>
      <w:jc w:val="both"/>
    </w:pPr>
    <w:rPr>
      <w:rFonts w:ascii="Calibri" w:eastAsia="Calibri" w:hAnsi="Calibri" w:cs="Calibri"/>
      <w:i/>
      <w:iCs/>
      <w:spacing w:val="30"/>
      <w:sz w:val="22"/>
      <w:szCs w:val="22"/>
    </w:rPr>
  </w:style>
  <w:style w:type="paragraph" w:customStyle="1" w:styleId="341">
    <w:name w:val="Основной текст (34)"/>
    <w:basedOn w:val="a"/>
    <w:link w:val="340"/>
    <w:pPr>
      <w:shd w:val="clear" w:color="auto" w:fill="FFFFFF"/>
      <w:spacing w:before="60" w:line="835" w:lineRule="exact"/>
    </w:pPr>
    <w:rPr>
      <w:rFonts w:ascii="Century Schoolbook" w:eastAsia="Century Schoolbook" w:hAnsi="Century Schoolbook" w:cs="Century Schoolbook"/>
      <w:b/>
      <w:bCs/>
      <w:sz w:val="18"/>
      <w:szCs w:val="18"/>
    </w:rPr>
  </w:style>
  <w:style w:type="paragraph" w:customStyle="1" w:styleId="371">
    <w:name w:val="Основной текст (37)"/>
    <w:basedOn w:val="a"/>
    <w:link w:val="370"/>
    <w:pPr>
      <w:shd w:val="clear" w:color="auto" w:fill="FFFFFF"/>
      <w:spacing w:line="283" w:lineRule="exact"/>
    </w:pPr>
    <w:rPr>
      <w:rFonts w:ascii="Calibri" w:eastAsia="Calibri" w:hAnsi="Calibri" w:cs="Calibri"/>
      <w:b/>
      <w:bCs/>
    </w:rPr>
  </w:style>
  <w:style w:type="paragraph" w:customStyle="1" w:styleId="222">
    <w:name w:val="Заголовок №2 (2)"/>
    <w:basedOn w:val="a"/>
    <w:link w:val="221"/>
    <w:pPr>
      <w:shd w:val="clear" w:color="auto" w:fill="FFFFFF"/>
      <w:spacing w:after="360" w:line="0" w:lineRule="atLeast"/>
      <w:ind w:hanging="280"/>
      <w:outlineLvl w:val="1"/>
    </w:pPr>
    <w:rPr>
      <w:rFonts w:ascii="Corbel" w:eastAsia="Corbel" w:hAnsi="Corbel" w:cs="Corbel"/>
      <w:sz w:val="14"/>
      <w:szCs w:val="14"/>
    </w:rPr>
  </w:style>
  <w:style w:type="paragraph" w:customStyle="1" w:styleId="381">
    <w:name w:val="Основной текст (38)"/>
    <w:basedOn w:val="a"/>
    <w:link w:val="380"/>
    <w:pPr>
      <w:shd w:val="clear" w:color="auto" w:fill="FFFFFF"/>
      <w:spacing w:after="900" w:line="0" w:lineRule="atLeast"/>
      <w:jc w:val="both"/>
    </w:pPr>
    <w:rPr>
      <w:rFonts w:ascii="Corbel" w:eastAsia="Corbel" w:hAnsi="Corbel" w:cs="Corbel"/>
      <w:sz w:val="14"/>
      <w:szCs w:val="14"/>
    </w:rPr>
  </w:style>
  <w:style w:type="paragraph" w:customStyle="1" w:styleId="44">
    <w:name w:val="Подпись к таблице (4)"/>
    <w:basedOn w:val="a"/>
    <w:link w:val="4Exact0"/>
    <w:pPr>
      <w:shd w:val="clear" w:color="auto" w:fill="FFFFFF"/>
      <w:spacing w:line="0" w:lineRule="atLeast"/>
    </w:pPr>
    <w:rPr>
      <w:rFonts w:ascii="Consolas" w:eastAsia="Consolas" w:hAnsi="Consolas" w:cs="Consolas"/>
      <w:sz w:val="15"/>
      <w:szCs w:val="15"/>
    </w:rPr>
  </w:style>
  <w:style w:type="paragraph" w:customStyle="1" w:styleId="54">
    <w:name w:val="Подпись к таблице (5)"/>
    <w:basedOn w:val="a"/>
    <w:link w:val="5Exact"/>
    <w:pPr>
      <w:shd w:val="clear" w:color="auto" w:fill="FFFFFF"/>
      <w:spacing w:line="0" w:lineRule="atLeast"/>
    </w:pPr>
    <w:rPr>
      <w:rFonts w:ascii="Century Schoolbook" w:eastAsia="Century Schoolbook" w:hAnsi="Century Schoolbook" w:cs="Century Schoolbook"/>
      <w:sz w:val="21"/>
      <w:szCs w:val="21"/>
    </w:rPr>
  </w:style>
  <w:style w:type="paragraph" w:customStyle="1" w:styleId="410">
    <w:name w:val="Основной текст (41)"/>
    <w:basedOn w:val="a"/>
    <w:link w:val="41Exact"/>
    <w:pPr>
      <w:shd w:val="clear" w:color="auto" w:fill="FFFFFF"/>
      <w:spacing w:line="274" w:lineRule="exact"/>
      <w:jc w:val="both"/>
    </w:pPr>
    <w:rPr>
      <w:rFonts w:ascii="Century Schoolbook" w:eastAsia="Century Schoolbook" w:hAnsi="Century Schoolbook" w:cs="Century Schoolbook"/>
      <w:sz w:val="21"/>
      <w:szCs w:val="21"/>
    </w:rPr>
  </w:style>
  <w:style w:type="paragraph" w:customStyle="1" w:styleId="47">
    <w:name w:val="Основной текст (47)"/>
    <w:basedOn w:val="a"/>
    <w:link w:val="47Exact"/>
    <w:pPr>
      <w:shd w:val="clear" w:color="auto" w:fill="FFFFFF"/>
      <w:spacing w:line="0" w:lineRule="atLeast"/>
    </w:pPr>
    <w:rPr>
      <w:rFonts w:ascii="Calibri" w:eastAsia="Calibri" w:hAnsi="Calibri" w:cs="Calibri"/>
      <w:i/>
      <w:iCs/>
      <w:spacing w:val="20"/>
      <w:sz w:val="22"/>
      <w:szCs w:val="22"/>
    </w:rPr>
  </w:style>
  <w:style w:type="paragraph" w:customStyle="1" w:styleId="48">
    <w:name w:val="Основной текст (48)"/>
    <w:basedOn w:val="a"/>
    <w:link w:val="48Exact"/>
    <w:pPr>
      <w:shd w:val="clear" w:color="auto" w:fill="FFFFFF"/>
      <w:spacing w:line="0" w:lineRule="atLeast"/>
    </w:pPr>
    <w:rPr>
      <w:rFonts w:ascii="Calibri" w:eastAsia="Calibri" w:hAnsi="Calibri" w:cs="Calibri"/>
      <w:sz w:val="16"/>
      <w:szCs w:val="16"/>
    </w:rPr>
  </w:style>
  <w:style w:type="paragraph" w:customStyle="1" w:styleId="49">
    <w:name w:val="Основной текст (49)"/>
    <w:basedOn w:val="a"/>
    <w:link w:val="49Exact"/>
    <w:pPr>
      <w:shd w:val="clear" w:color="auto" w:fill="FFFFFF"/>
      <w:spacing w:before="60" w:line="0" w:lineRule="atLeast"/>
      <w:jc w:val="both"/>
    </w:pPr>
    <w:rPr>
      <w:rFonts w:ascii="Arial" w:eastAsia="Arial" w:hAnsi="Arial" w:cs="Arial"/>
      <w:sz w:val="22"/>
      <w:szCs w:val="22"/>
    </w:rPr>
  </w:style>
  <w:style w:type="paragraph" w:customStyle="1" w:styleId="511">
    <w:name w:val="Основной текст (51)"/>
    <w:basedOn w:val="a"/>
    <w:link w:val="510"/>
    <w:pPr>
      <w:shd w:val="clear" w:color="auto" w:fill="FFFFFF"/>
      <w:spacing w:line="0" w:lineRule="atLeast"/>
    </w:pPr>
    <w:rPr>
      <w:rFonts w:ascii="Century Schoolbook" w:eastAsia="Century Schoolbook" w:hAnsi="Century Schoolbook" w:cs="Century Schoolbook"/>
      <w:i/>
      <w:iCs/>
      <w:sz w:val="22"/>
      <w:szCs w:val="22"/>
    </w:rPr>
  </w:style>
  <w:style w:type="paragraph" w:customStyle="1" w:styleId="520">
    <w:name w:val="Основной текст (52)"/>
    <w:basedOn w:val="a"/>
    <w:link w:val="52Exact"/>
    <w:pPr>
      <w:shd w:val="clear" w:color="auto" w:fill="FFFFFF"/>
      <w:spacing w:line="0" w:lineRule="atLeast"/>
    </w:pPr>
    <w:rPr>
      <w:rFonts w:ascii="Century Schoolbook" w:eastAsia="Century Schoolbook" w:hAnsi="Century Schoolbook" w:cs="Century Schoolbook"/>
      <w:i/>
      <w:iCs/>
      <w:sz w:val="18"/>
      <w:szCs w:val="18"/>
      <w:lang w:val="ru-RU" w:eastAsia="ru-RU" w:bidi="ru-RU"/>
    </w:rPr>
  </w:style>
  <w:style w:type="paragraph" w:customStyle="1" w:styleId="530">
    <w:name w:val="Основной текст (53)"/>
    <w:basedOn w:val="a"/>
    <w:link w:val="53Exact"/>
    <w:pPr>
      <w:shd w:val="clear" w:color="auto" w:fill="FFFFFF"/>
      <w:spacing w:line="538" w:lineRule="exact"/>
      <w:jc w:val="both"/>
    </w:pPr>
    <w:rPr>
      <w:rFonts w:ascii="Century Schoolbook" w:eastAsia="Century Schoolbook" w:hAnsi="Century Schoolbook" w:cs="Century Schoolbook"/>
      <w:sz w:val="22"/>
      <w:szCs w:val="22"/>
    </w:rPr>
  </w:style>
  <w:style w:type="paragraph" w:customStyle="1" w:styleId="55">
    <w:name w:val="Основной текст (55)"/>
    <w:basedOn w:val="a"/>
    <w:link w:val="55Exact"/>
    <w:pPr>
      <w:shd w:val="clear" w:color="auto" w:fill="FFFFFF"/>
      <w:spacing w:line="0" w:lineRule="atLeast"/>
    </w:pPr>
    <w:rPr>
      <w:rFonts w:ascii="Century Schoolbook" w:eastAsia="Century Schoolbook" w:hAnsi="Century Schoolbook" w:cs="Century Schoolbook"/>
      <w:b/>
      <w:bCs/>
      <w:sz w:val="21"/>
      <w:szCs w:val="21"/>
    </w:rPr>
  </w:style>
  <w:style w:type="paragraph" w:customStyle="1" w:styleId="560">
    <w:name w:val="Основной текст (56)"/>
    <w:basedOn w:val="a"/>
    <w:link w:val="56"/>
    <w:pPr>
      <w:shd w:val="clear" w:color="auto" w:fill="FFFFFF"/>
      <w:spacing w:line="0" w:lineRule="atLeast"/>
    </w:pPr>
    <w:rPr>
      <w:rFonts w:ascii="Century Schoolbook" w:eastAsia="Century Schoolbook" w:hAnsi="Century Schoolbook" w:cs="Century Schoolbook"/>
      <w:i/>
      <w:iCs/>
      <w:spacing w:val="40"/>
    </w:rPr>
  </w:style>
  <w:style w:type="paragraph" w:customStyle="1" w:styleId="450">
    <w:name w:val="Основной текст (45)"/>
    <w:basedOn w:val="a"/>
    <w:link w:val="45"/>
    <w:pPr>
      <w:shd w:val="clear" w:color="auto" w:fill="FFFFFF"/>
      <w:spacing w:after="120" w:line="0" w:lineRule="atLeast"/>
    </w:pPr>
    <w:rPr>
      <w:rFonts w:ascii="Century Schoolbook" w:eastAsia="Century Schoolbook" w:hAnsi="Century Schoolbook" w:cs="Century Schoolbook"/>
      <w:b/>
      <w:bCs/>
      <w:i/>
      <w:iCs/>
      <w:spacing w:val="40"/>
      <w:sz w:val="21"/>
      <w:szCs w:val="21"/>
    </w:rPr>
  </w:style>
  <w:style w:type="paragraph" w:customStyle="1" w:styleId="431">
    <w:name w:val="Основной текст (43)"/>
    <w:basedOn w:val="a"/>
    <w:link w:val="430"/>
    <w:pPr>
      <w:shd w:val="clear" w:color="auto" w:fill="FFFFFF"/>
      <w:spacing w:line="0" w:lineRule="atLeast"/>
    </w:pPr>
    <w:rPr>
      <w:rFonts w:ascii="Century Schoolbook" w:eastAsia="Century Schoolbook" w:hAnsi="Century Schoolbook" w:cs="Century Schoolbook"/>
      <w:i/>
      <w:iCs/>
      <w:spacing w:val="40"/>
      <w:sz w:val="21"/>
      <w:szCs w:val="21"/>
    </w:rPr>
  </w:style>
  <w:style w:type="paragraph" w:customStyle="1" w:styleId="57">
    <w:name w:val="Основной текст (57)"/>
    <w:basedOn w:val="a"/>
    <w:link w:val="57Exact"/>
    <w:pPr>
      <w:shd w:val="clear" w:color="auto" w:fill="FFFFFF"/>
      <w:spacing w:line="0" w:lineRule="atLeast"/>
    </w:pPr>
    <w:rPr>
      <w:rFonts w:ascii="Century Schoolbook" w:eastAsia="Century Schoolbook" w:hAnsi="Century Schoolbook" w:cs="Century Schoolbook"/>
      <w:i/>
      <w:iCs/>
      <w:spacing w:val="20"/>
      <w:sz w:val="22"/>
      <w:szCs w:val="22"/>
    </w:rPr>
  </w:style>
  <w:style w:type="paragraph" w:customStyle="1" w:styleId="58">
    <w:name w:val="Основной текст (58)"/>
    <w:basedOn w:val="a"/>
    <w:link w:val="58Exact"/>
    <w:pPr>
      <w:shd w:val="clear" w:color="auto" w:fill="FFFFFF"/>
      <w:spacing w:line="0" w:lineRule="atLeast"/>
    </w:pPr>
    <w:rPr>
      <w:rFonts w:ascii="Century Schoolbook" w:eastAsia="Century Schoolbook" w:hAnsi="Century Schoolbook" w:cs="Century Schoolbook"/>
      <w:i/>
      <w:iCs/>
      <w:spacing w:val="30"/>
      <w:sz w:val="17"/>
      <w:szCs w:val="17"/>
    </w:rPr>
  </w:style>
  <w:style w:type="paragraph" w:customStyle="1" w:styleId="59">
    <w:name w:val="Основной текст (59)"/>
    <w:basedOn w:val="a"/>
    <w:link w:val="59Exact"/>
    <w:pPr>
      <w:shd w:val="clear" w:color="auto" w:fill="FFFFFF"/>
      <w:spacing w:line="0" w:lineRule="atLeast"/>
    </w:pPr>
    <w:rPr>
      <w:rFonts w:ascii="Corbel" w:eastAsia="Corbel" w:hAnsi="Corbel" w:cs="Corbel"/>
      <w:sz w:val="23"/>
      <w:szCs w:val="23"/>
    </w:rPr>
  </w:style>
  <w:style w:type="paragraph" w:customStyle="1" w:styleId="391">
    <w:name w:val="Основной текст (39)"/>
    <w:basedOn w:val="a"/>
    <w:link w:val="390"/>
    <w:pPr>
      <w:shd w:val="clear" w:color="auto" w:fill="FFFFFF"/>
      <w:spacing w:line="254" w:lineRule="exact"/>
    </w:pPr>
    <w:rPr>
      <w:rFonts w:ascii="Century Schoolbook" w:eastAsia="Century Schoolbook" w:hAnsi="Century Schoolbook" w:cs="Century Schoolbook"/>
      <w:i/>
      <w:iCs/>
      <w:spacing w:val="10"/>
      <w:sz w:val="12"/>
      <w:szCs w:val="12"/>
    </w:rPr>
  </w:style>
  <w:style w:type="paragraph" w:customStyle="1" w:styleId="401">
    <w:name w:val="Основной текст (40)"/>
    <w:basedOn w:val="a"/>
    <w:link w:val="400"/>
    <w:pPr>
      <w:shd w:val="clear" w:color="auto" w:fill="FFFFFF"/>
      <w:spacing w:line="0" w:lineRule="atLeast"/>
    </w:pPr>
    <w:rPr>
      <w:rFonts w:ascii="Corbel" w:eastAsia="Corbel" w:hAnsi="Corbel" w:cs="Corbel"/>
      <w:sz w:val="14"/>
      <w:szCs w:val="14"/>
    </w:rPr>
  </w:style>
  <w:style w:type="paragraph" w:customStyle="1" w:styleId="232">
    <w:name w:val="Заголовок №2 (3)"/>
    <w:basedOn w:val="a"/>
    <w:link w:val="231"/>
    <w:pPr>
      <w:shd w:val="clear" w:color="auto" w:fill="FFFFFF"/>
      <w:spacing w:after="240" w:line="0" w:lineRule="atLeast"/>
      <w:jc w:val="both"/>
      <w:outlineLvl w:val="1"/>
    </w:pPr>
    <w:rPr>
      <w:rFonts w:ascii="Corbel" w:eastAsia="Corbel" w:hAnsi="Corbel" w:cs="Corbel"/>
      <w:sz w:val="14"/>
      <w:szCs w:val="14"/>
    </w:rPr>
  </w:style>
  <w:style w:type="paragraph" w:customStyle="1" w:styleId="421">
    <w:name w:val="Основной текст (42)"/>
    <w:basedOn w:val="a"/>
    <w:link w:val="420"/>
    <w:pPr>
      <w:shd w:val="clear" w:color="auto" w:fill="FFFFFF"/>
      <w:spacing w:line="0" w:lineRule="atLeast"/>
    </w:pPr>
    <w:rPr>
      <w:rFonts w:ascii="Century Schoolbook" w:eastAsia="Century Schoolbook" w:hAnsi="Century Schoolbook" w:cs="Century Schoolbook"/>
      <w:b/>
      <w:bCs/>
      <w:spacing w:val="20"/>
      <w:sz w:val="18"/>
      <w:szCs w:val="18"/>
    </w:rPr>
  </w:style>
  <w:style w:type="paragraph" w:customStyle="1" w:styleId="441">
    <w:name w:val="Основной текст (44)"/>
    <w:basedOn w:val="a"/>
    <w:link w:val="440"/>
    <w:pPr>
      <w:shd w:val="clear" w:color="auto" w:fill="FFFFFF"/>
      <w:spacing w:before="120" w:after="180" w:line="0" w:lineRule="atLeast"/>
      <w:jc w:val="both"/>
    </w:pPr>
    <w:rPr>
      <w:rFonts w:ascii="Century Schoolbook" w:eastAsia="Century Schoolbook" w:hAnsi="Century Schoolbook" w:cs="Century Schoolbook"/>
      <w:i/>
      <w:iCs/>
      <w:spacing w:val="20"/>
      <w:sz w:val="22"/>
      <w:szCs w:val="22"/>
    </w:rPr>
  </w:style>
  <w:style w:type="paragraph" w:customStyle="1" w:styleId="460">
    <w:name w:val="Основной текст (46)"/>
    <w:basedOn w:val="a"/>
    <w:link w:val="46"/>
    <w:pPr>
      <w:shd w:val="clear" w:color="auto" w:fill="FFFFFF"/>
      <w:spacing w:after="120" w:line="0" w:lineRule="atLeast"/>
      <w:ind w:firstLine="520"/>
    </w:pPr>
    <w:rPr>
      <w:rFonts w:ascii="Corbel" w:eastAsia="Corbel" w:hAnsi="Corbel" w:cs="Corbel"/>
      <w:sz w:val="14"/>
      <w:szCs w:val="14"/>
    </w:rPr>
  </w:style>
  <w:style w:type="paragraph" w:customStyle="1" w:styleId="501">
    <w:name w:val="Основной текст (50)"/>
    <w:basedOn w:val="a"/>
    <w:link w:val="500"/>
    <w:pPr>
      <w:shd w:val="clear" w:color="auto" w:fill="FFFFFF"/>
      <w:spacing w:before="360" w:after="240" w:line="0" w:lineRule="atLeast"/>
      <w:jc w:val="both"/>
    </w:pPr>
    <w:rPr>
      <w:rFonts w:ascii="Century Schoolbook" w:eastAsia="Century Schoolbook" w:hAnsi="Century Schoolbook" w:cs="Century Schoolbook"/>
      <w:b/>
      <w:bCs/>
      <w:sz w:val="26"/>
      <w:szCs w:val="26"/>
    </w:rPr>
  </w:style>
  <w:style w:type="paragraph" w:customStyle="1" w:styleId="541">
    <w:name w:val="Основной текст (54)"/>
    <w:basedOn w:val="a"/>
    <w:link w:val="540"/>
    <w:pPr>
      <w:shd w:val="clear" w:color="auto" w:fill="FFFFFF"/>
      <w:spacing w:before="60" w:line="0" w:lineRule="atLeast"/>
      <w:jc w:val="right"/>
    </w:pPr>
    <w:rPr>
      <w:rFonts w:ascii="Century Schoolbook" w:eastAsia="Century Schoolbook" w:hAnsi="Century Schoolbook" w:cs="Century Schoolbook"/>
      <w:i/>
      <w:iCs/>
      <w:spacing w:val="20"/>
      <w:sz w:val="14"/>
      <w:szCs w:val="14"/>
    </w:rPr>
  </w:style>
  <w:style w:type="paragraph" w:customStyle="1" w:styleId="601">
    <w:name w:val="Основной текст (60)"/>
    <w:basedOn w:val="a"/>
    <w:link w:val="600"/>
    <w:pPr>
      <w:shd w:val="clear" w:color="auto" w:fill="FFFFFF"/>
      <w:spacing w:before="60" w:after="180" w:line="0" w:lineRule="atLeast"/>
    </w:pPr>
    <w:rPr>
      <w:rFonts w:ascii="Century Schoolbook" w:eastAsia="Century Schoolbook" w:hAnsi="Century Schoolbook" w:cs="Century Schoolbook"/>
      <w:b/>
      <w:bCs/>
      <w:spacing w:val="30"/>
      <w:sz w:val="19"/>
      <w:szCs w:val="19"/>
    </w:rPr>
  </w:style>
  <w:style w:type="paragraph" w:customStyle="1" w:styleId="610">
    <w:name w:val="Основной текст (61)"/>
    <w:basedOn w:val="a"/>
    <w:link w:val="61"/>
    <w:pPr>
      <w:shd w:val="clear" w:color="auto" w:fill="FFFFFF"/>
      <w:spacing w:before="60" w:line="346" w:lineRule="exact"/>
      <w:jc w:val="center"/>
    </w:pPr>
    <w:rPr>
      <w:rFonts w:ascii="Century Schoolbook" w:eastAsia="Century Schoolbook" w:hAnsi="Century Schoolbook" w:cs="Century Schoolbook"/>
      <w:b/>
      <w:bCs/>
      <w:i/>
      <w:iCs/>
      <w:spacing w:val="40"/>
      <w:sz w:val="19"/>
      <w:szCs w:val="19"/>
    </w:rPr>
  </w:style>
  <w:style w:type="paragraph" w:customStyle="1" w:styleId="62">
    <w:name w:val="Основной текст (62)"/>
    <w:basedOn w:val="a"/>
    <w:link w:val="62Exact"/>
    <w:pPr>
      <w:shd w:val="clear" w:color="auto" w:fill="FFFFFF"/>
      <w:spacing w:line="394" w:lineRule="exact"/>
      <w:ind w:hanging="200"/>
    </w:pPr>
    <w:rPr>
      <w:rFonts w:ascii="Impact" w:eastAsia="Impact" w:hAnsi="Impact" w:cs="Impact"/>
      <w:i/>
      <w:iCs/>
      <w:sz w:val="16"/>
      <w:szCs w:val="16"/>
    </w:rPr>
  </w:style>
  <w:style w:type="paragraph" w:customStyle="1" w:styleId="63">
    <w:name w:val="Основной текст (63)"/>
    <w:basedOn w:val="a"/>
    <w:link w:val="63Exact"/>
    <w:pPr>
      <w:shd w:val="clear" w:color="auto" w:fill="FFFFFF"/>
      <w:spacing w:line="0" w:lineRule="atLeast"/>
    </w:pPr>
    <w:rPr>
      <w:rFonts w:ascii="Century Schoolbook" w:eastAsia="Century Schoolbook" w:hAnsi="Century Schoolbook" w:cs="Century Schoolbook"/>
      <w:sz w:val="8"/>
      <w:szCs w:val="8"/>
    </w:rPr>
  </w:style>
  <w:style w:type="paragraph" w:customStyle="1" w:styleId="64">
    <w:name w:val="Основной текст (64)"/>
    <w:basedOn w:val="a"/>
    <w:link w:val="64Exact"/>
    <w:pPr>
      <w:shd w:val="clear" w:color="auto" w:fill="FFFFFF"/>
      <w:spacing w:line="288" w:lineRule="exact"/>
    </w:pPr>
    <w:rPr>
      <w:rFonts w:ascii="Century Schoolbook" w:eastAsia="Century Schoolbook" w:hAnsi="Century Schoolbook" w:cs="Century Schoolbook"/>
      <w:sz w:val="32"/>
      <w:szCs w:val="32"/>
    </w:rPr>
  </w:style>
  <w:style w:type="paragraph" w:customStyle="1" w:styleId="650">
    <w:name w:val="Основной текст (65)"/>
    <w:basedOn w:val="a"/>
    <w:link w:val="65"/>
    <w:pPr>
      <w:shd w:val="clear" w:color="auto" w:fill="FFFFFF"/>
      <w:spacing w:line="288" w:lineRule="exact"/>
    </w:pPr>
    <w:rPr>
      <w:rFonts w:ascii="Calibri" w:eastAsia="Calibri" w:hAnsi="Calibri" w:cs="Calibri"/>
      <w:i/>
      <w:iCs/>
      <w:spacing w:val="20"/>
      <w:sz w:val="17"/>
      <w:szCs w:val="17"/>
    </w:rPr>
  </w:style>
  <w:style w:type="paragraph" w:customStyle="1" w:styleId="66">
    <w:name w:val="Основной текст (66)"/>
    <w:basedOn w:val="a"/>
    <w:link w:val="66Exact"/>
    <w:pPr>
      <w:shd w:val="clear" w:color="auto" w:fill="FFFFFF"/>
      <w:spacing w:after="60" w:line="0" w:lineRule="atLeast"/>
    </w:pPr>
    <w:rPr>
      <w:rFonts w:ascii="Garamond" w:eastAsia="Garamond" w:hAnsi="Garamond" w:cs="Garamond"/>
      <w:i/>
      <w:iCs/>
      <w:spacing w:val="40"/>
      <w:sz w:val="16"/>
      <w:szCs w:val="16"/>
      <w:lang w:val="ru-RU" w:eastAsia="ru-RU" w:bidi="ru-RU"/>
    </w:rPr>
  </w:style>
  <w:style w:type="paragraph" w:customStyle="1" w:styleId="670">
    <w:name w:val="Основной текст (67)"/>
    <w:basedOn w:val="a"/>
    <w:link w:val="67"/>
    <w:pPr>
      <w:shd w:val="clear" w:color="auto" w:fill="FFFFFF"/>
      <w:spacing w:before="240" w:after="360" w:line="0" w:lineRule="atLeast"/>
      <w:jc w:val="right"/>
    </w:pPr>
    <w:rPr>
      <w:rFonts w:ascii="Calibri" w:eastAsia="Calibri" w:hAnsi="Calibri" w:cs="Calibri"/>
      <w:i/>
      <w:iCs/>
      <w:sz w:val="28"/>
      <w:szCs w:val="28"/>
    </w:rPr>
  </w:style>
  <w:style w:type="paragraph" w:customStyle="1" w:styleId="680">
    <w:name w:val="Основной текст (68)"/>
    <w:basedOn w:val="a"/>
    <w:link w:val="68"/>
    <w:pPr>
      <w:shd w:val="clear" w:color="auto" w:fill="FFFFFF"/>
      <w:spacing w:before="60" w:after="300" w:line="0" w:lineRule="atLeast"/>
      <w:jc w:val="both"/>
    </w:pPr>
    <w:rPr>
      <w:rFonts w:ascii="Impact" w:eastAsia="Impact" w:hAnsi="Impact" w:cs="Impact"/>
      <w:i/>
      <w:iCs/>
      <w:spacing w:val="10"/>
      <w:sz w:val="18"/>
      <w:szCs w:val="18"/>
    </w:rPr>
  </w:style>
  <w:style w:type="paragraph" w:customStyle="1" w:styleId="690">
    <w:name w:val="Основной текст (69)"/>
    <w:basedOn w:val="a"/>
    <w:link w:val="69"/>
    <w:pPr>
      <w:shd w:val="clear" w:color="auto" w:fill="FFFFFF"/>
      <w:spacing w:before="240" w:line="0" w:lineRule="atLeast"/>
    </w:pPr>
    <w:rPr>
      <w:rFonts w:ascii="Century Schoolbook" w:eastAsia="Century Schoolbook" w:hAnsi="Century Schoolbook" w:cs="Century Schoolbook"/>
      <w:b/>
      <w:bCs/>
      <w:spacing w:val="20"/>
    </w:rPr>
  </w:style>
  <w:style w:type="paragraph" w:customStyle="1" w:styleId="701">
    <w:name w:val="Основной текст (70)"/>
    <w:basedOn w:val="a"/>
    <w:link w:val="700"/>
    <w:pPr>
      <w:shd w:val="clear" w:color="auto" w:fill="FFFFFF"/>
      <w:spacing w:before="120" w:line="0" w:lineRule="atLeast"/>
    </w:pPr>
    <w:rPr>
      <w:rFonts w:ascii="Century Schoolbook" w:eastAsia="Century Schoolbook" w:hAnsi="Century Schoolbook" w:cs="Century Schoolbook"/>
      <w:b/>
      <w:bCs/>
      <w:i/>
      <w:iCs/>
      <w:spacing w:val="20"/>
      <w:sz w:val="20"/>
      <w:szCs w:val="20"/>
    </w:rPr>
  </w:style>
  <w:style w:type="paragraph" w:customStyle="1" w:styleId="6b">
    <w:name w:val="Подпись к таблице (6)"/>
    <w:basedOn w:val="a"/>
    <w:link w:val="6a"/>
    <w:pPr>
      <w:shd w:val="clear" w:color="auto" w:fill="FFFFFF"/>
      <w:spacing w:line="0" w:lineRule="atLeast"/>
    </w:pPr>
    <w:rPr>
      <w:rFonts w:ascii="Century Schoolbook" w:eastAsia="Century Schoolbook" w:hAnsi="Century Schoolbook" w:cs="Century Schoolbook"/>
      <w:i/>
      <w:iCs/>
      <w:sz w:val="10"/>
      <w:szCs w:val="10"/>
      <w:lang w:val="ru-RU" w:eastAsia="ru-RU" w:bidi="ru-RU"/>
    </w:rPr>
  </w:style>
  <w:style w:type="paragraph" w:customStyle="1" w:styleId="711">
    <w:name w:val="Основной текст (71)"/>
    <w:basedOn w:val="a"/>
    <w:link w:val="710"/>
    <w:pPr>
      <w:shd w:val="clear" w:color="auto" w:fill="FFFFFF"/>
      <w:spacing w:before="240" w:line="0" w:lineRule="atLeast"/>
    </w:pPr>
    <w:rPr>
      <w:rFonts w:ascii="Garamond" w:eastAsia="Garamond" w:hAnsi="Garamond" w:cs="Garamond"/>
      <w:b/>
      <w:bCs/>
      <w:i/>
      <w:iCs/>
      <w:spacing w:val="40"/>
    </w:rPr>
  </w:style>
  <w:style w:type="paragraph" w:customStyle="1" w:styleId="721">
    <w:name w:val="Основной текст (72)"/>
    <w:basedOn w:val="a"/>
    <w:link w:val="720"/>
    <w:pPr>
      <w:shd w:val="clear" w:color="auto" w:fill="FFFFFF"/>
      <w:spacing w:line="0" w:lineRule="atLeast"/>
    </w:pPr>
    <w:rPr>
      <w:rFonts w:ascii="Century Schoolbook" w:eastAsia="Century Schoolbook" w:hAnsi="Century Schoolbook" w:cs="Century Schoolbook"/>
      <w:spacing w:val="40"/>
      <w:sz w:val="26"/>
      <w:szCs w:val="26"/>
    </w:rPr>
  </w:style>
  <w:style w:type="paragraph" w:customStyle="1" w:styleId="730">
    <w:name w:val="Основной текст (73)"/>
    <w:basedOn w:val="a"/>
    <w:link w:val="73Exact"/>
    <w:pPr>
      <w:shd w:val="clear" w:color="auto" w:fill="FFFFFF"/>
      <w:spacing w:line="0" w:lineRule="atLeast"/>
    </w:pPr>
    <w:rPr>
      <w:rFonts w:ascii="Century Schoolbook" w:eastAsia="Century Schoolbook" w:hAnsi="Century Schoolbook" w:cs="Century Schoolbook"/>
      <w:i/>
      <w:iCs/>
      <w:spacing w:val="-20"/>
      <w:lang w:val="ru-RU" w:eastAsia="ru-RU" w:bidi="ru-RU"/>
    </w:rPr>
  </w:style>
  <w:style w:type="paragraph" w:customStyle="1" w:styleId="79">
    <w:name w:val="Основной текст (79)"/>
    <w:basedOn w:val="a"/>
    <w:link w:val="79Exact"/>
    <w:pPr>
      <w:shd w:val="clear" w:color="auto" w:fill="FFFFFF"/>
      <w:spacing w:line="0" w:lineRule="atLeast"/>
    </w:pPr>
    <w:rPr>
      <w:rFonts w:ascii="Century Schoolbook" w:eastAsia="Century Schoolbook" w:hAnsi="Century Schoolbook" w:cs="Century Schoolbook"/>
      <w:b/>
      <w:bCs/>
      <w:sz w:val="14"/>
      <w:szCs w:val="14"/>
      <w:lang w:val="ru-RU" w:eastAsia="ru-RU" w:bidi="ru-RU"/>
    </w:rPr>
  </w:style>
  <w:style w:type="paragraph" w:customStyle="1" w:styleId="97">
    <w:name w:val="Основной текст (97)"/>
    <w:basedOn w:val="a"/>
    <w:link w:val="9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740">
    <w:name w:val="Основной текст (74)"/>
    <w:basedOn w:val="a"/>
    <w:link w:val="74"/>
    <w:pPr>
      <w:shd w:val="clear" w:color="auto" w:fill="FFFFFF"/>
      <w:spacing w:before="60" w:after="60" w:line="0" w:lineRule="atLeast"/>
    </w:pPr>
    <w:rPr>
      <w:rFonts w:ascii="Garamond" w:eastAsia="Garamond" w:hAnsi="Garamond" w:cs="Garamond"/>
      <w:sz w:val="22"/>
      <w:szCs w:val="22"/>
    </w:rPr>
  </w:style>
  <w:style w:type="paragraph" w:customStyle="1" w:styleId="750">
    <w:name w:val="Основной текст (75)"/>
    <w:basedOn w:val="a"/>
    <w:link w:val="75"/>
    <w:pPr>
      <w:shd w:val="clear" w:color="auto" w:fill="FFFFFF"/>
      <w:spacing w:before="480" w:after="420" w:line="0" w:lineRule="atLeast"/>
      <w:jc w:val="both"/>
    </w:pPr>
    <w:rPr>
      <w:rFonts w:ascii="Century Schoolbook" w:eastAsia="Century Schoolbook" w:hAnsi="Century Schoolbook" w:cs="Century Schoolbook"/>
      <w:sz w:val="22"/>
      <w:szCs w:val="22"/>
    </w:rPr>
  </w:style>
  <w:style w:type="paragraph" w:customStyle="1" w:styleId="760">
    <w:name w:val="Основной текст (76)"/>
    <w:basedOn w:val="a"/>
    <w:link w:val="76"/>
    <w:pPr>
      <w:shd w:val="clear" w:color="auto" w:fill="FFFFFF"/>
      <w:spacing w:before="420" w:after="180" w:line="0" w:lineRule="atLeast"/>
      <w:jc w:val="both"/>
    </w:pPr>
    <w:rPr>
      <w:rFonts w:ascii="Century Schoolbook" w:eastAsia="Century Schoolbook" w:hAnsi="Century Schoolbook" w:cs="Century Schoolbook"/>
      <w:sz w:val="22"/>
      <w:szCs w:val="22"/>
    </w:rPr>
  </w:style>
  <w:style w:type="paragraph" w:customStyle="1" w:styleId="770">
    <w:name w:val="Основной текст (77)"/>
    <w:basedOn w:val="a"/>
    <w:link w:val="77"/>
    <w:pPr>
      <w:shd w:val="clear" w:color="auto" w:fill="FFFFFF"/>
      <w:spacing w:before="180" w:after="180" w:line="0" w:lineRule="atLeast"/>
      <w:jc w:val="both"/>
    </w:pPr>
    <w:rPr>
      <w:rFonts w:ascii="Corbel" w:eastAsia="Corbel" w:hAnsi="Corbel" w:cs="Corbel"/>
      <w:sz w:val="20"/>
      <w:szCs w:val="20"/>
    </w:rPr>
  </w:style>
  <w:style w:type="paragraph" w:customStyle="1" w:styleId="780">
    <w:name w:val="Основной текст (78)"/>
    <w:basedOn w:val="a"/>
    <w:link w:val="78"/>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00">
    <w:name w:val="Основной текст (80)"/>
    <w:basedOn w:val="a"/>
    <w:link w:val="80"/>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10">
    <w:name w:val="Основной текст (81)"/>
    <w:basedOn w:val="a"/>
    <w:link w:val="81"/>
    <w:pPr>
      <w:shd w:val="clear" w:color="auto" w:fill="FFFFFF"/>
      <w:spacing w:before="600" w:after="360" w:line="0" w:lineRule="atLeast"/>
      <w:jc w:val="right"/>
    </w:pPr>
    <w:rPr>
      <w:rFonts w:ascii="Corbel" w:eastAsia="Corbel" w:hAnsi="Corbel" w:cs="Corbel"/>
      <w:sz w:val="8"/>
      <w:szCs w:val="8"/>
    </w:rPr>
  </w:style>
  <w:style w:type="paragraph" w:customStyle="1" w:styleId="830">
    <w:name w:val="Основной текст (83)"/>
    <w:basedOn w:val="a"/>
    <w:link w:val="83"/>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840">
    <w:name w:val="Основной текст (84)"/>
    <w:basedOn w:val="a"/>
    <w:link w:val="84"/>
    <w:pPr>
      <w:shd w:val="clear" w:color="auto" w:fill="FFFFFF"/>
      <w:spacing w:before="600" w:after="60" w:line="355" w:lineRule="exact"/>
    </w:pPr>
    <w:rPr>
      <w:rFonts w:ascii="Century Schoolbook" w:eastAsia="Century Schoolbook" w:hAnsi="Century Schoolbook" w:cs="Century Schoolbook"/>
      <w:sz w:val="22"/>
      <w:szCs w:val="22"/>
    </w:rPr>
  </w:style>
  <w:style w:type="paragraph" w:customStyle="1" w:styleId="850">
    <w:name w:val="Основной текст (85)"/>
    <w:basedOn w:val="a"/>
    <w:link w:val="85"/>
    <w:pPr>
      <w:shd w:val="clear" w:color="auto" w:fill="FFFFFF"/>
      <w:spacing w:before="60" w:line="355" w:lineRule="exact"/>
    </w:pPr>
    <w:rPr>
      <w:rFonts w:ascii="Century Schoolbook" w:eastAsia="Century Schoolbook" w:hAnsi="Century Schoolbook" w:cs="Century Schoolbook"/>
      <w:sz w:val="22"/>
      <w:szCs w:val="22"/>
    </w:rPr>
  </w:style>
  <w:style w:type="paragraph" w:customStyle="1" w:styleId="860">
    <w:name w:val="Основной текст (86)"/>
    <w:basedOn w:val="a"/>
    <w:link w:val="86"/>
    <w:pPr>
      <w:shd w:val="clear" w:color="auto" w:fill="FFFFFF"/>
      <w:spacing w:after="240" w:line="355" w:lineRule="exact"/>
    </w:pPr>
    <w:rPr>
      <w:rFonts w:ascii="Corbel" w:eastAsia="Corbel" w:hAnsi="Corbel" w:cs="Corbel"/>
      <w:sz w:val="23"/>
      <w:szCs w:val="23"/>
    </w:rPr>
  </w:style>
  <w:style w:type="paragraph" w:customStyle="1" w:styleId="870">
    <w:name w:val="Основной текст (87)"/>
    <w:basedOn w:val="a"/>
    <w:link w:val="87"/>
    <w:pPr>
      <w:shd w:val="clear" w:color="auto" w:fill="FFFFFF"/>
      <w:spacing w:before="240" w:after="60" w:line="0" w:lineRule="atLeast"/>
    </w:pPr>
    <w:rPr>
      <w:rFonts w:ascii="Century Schoolbook" w:eastAsia="Century Schoolbook" w:hAnsi="Century Schoolbook" w:cs="Century Schoolbook"/>
      <w:sz w:val="22"/>
      <w:szCs w:val="22"/>
    </w:rPr>
  </w:style>
  <w:style w:type="paragraph" w:customStyle="1" w:styleId="880">
    <w:name w:val="Основной текст (88)"/>
    <w:basedOn w:val="a"/>
    <w:link w:val="88"/>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890">
    <w:name w:val="Основной текст (89)"/>
    <w:basedOn w:val="a"/>
    <w:link w:val="89"/>
    <w:pPr>
      <w:shd w:val="clear" w:color="auto" w:fill="FFFFFF"/>
      <w:spacing w:before="360" w:line="566" w:lineRule="exact"/>
      <w:jc w:val="both"/>
    </w:pPr>
    <w:rPr>
      <w:rFonts w:ascii="Century Schoolbook" w:eastAsia="Century Schoolbook" w:hAnsi="Century Schoolbook" w:cs="Century Schoolbook"/>
      <w:sz w:val="22"/>
      <w:szCs w:val="22"/>
      <w:lang w:val="ru-RU" w:eastAsia="ru-RU" w:bidi="ru-RU"/>
    </w:rPr>
  </w:style>
  <w:style w:type="paragraph" w:customStyle="1" w:styleId="901">
    <w:name w:val="Основной текст (90)"/>
    <w:basedOn w:val="a"/>
    <w:link w:val="900"/>
    <w:pPr>
      <w:shd w:val="clear" w:color="auto" w:fill="FFFFFF"/>
      <w:spacing w:line="566" w:lineRule="exact"/>
      <w:jc w:val="both"/>
    </w:pPr>
    <w:rPr>
      <w:rFonts w:ascii="Century Schoolbook" w:eastAsia="Century Schoolbook" w:hAnsi="Century Schoolbook" w:cs="Century Schoolbook"/>
      <w:sz w:val="22"/>
      <w:szCs w:val="22"/>
      <w:lang w:val="ru-RU" w:eastAsia="ru-RU" w:bidi="ru-RU"/>
    </w:rPr>
  </w:style>
  <w:style w:type="paragraph" w:customStyle="1" w:styleId="911">
    <w:name w:val="Основной текст (91)"/>
    <w:basedOn w:val="a"/>
    <w:link w:val="910"/>
    <w:pPr>
      <w:shd w:val="clear" w:color="auto" w:fill="FFFFFF"/>
      <w:spacing w:after="60" w:line="0" w:lineRule="atLeast"/>
      <w:jc w:val="both"/>
    </w:pPr>
    <w:rPr>
      <w:rFonts w:ascii="Arial Narrow" w:eastAsia="Arial Narrow" w:hAnsi="Arial Narrow" w:cs="Arial Narrow"/>
      <w:sz w:val="16"/>
      <w:szCs w:val="16"/>
    </w:rPr>
  </w:style>
  <w:style w:type="paragraph" w:customStyle="1" w:styleId="920">
    <w:name w:val="Основной текст (92)"/>
    <w:basedOn w:val="a"/>
    <w:link w:val="92"/>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930">
    <w:name w:val="Основной текст (93)"/>
    <w:basedOn w:val="a"/>
    <w:link w:val="93"/>
    <w:pPr>
      <w:shd w:val="clear" w:color="auto" w:fill="FFFFFF"/>
      <w:spacing w:after="60" w:line="0" w:lineRule="atLeast"/>
      <w:jc w:val="both"/>
    </w:pPr>
    <w:rPr>
      <w:rFonts w:ascii="Corbel" w:eastAsia="Corbel" w:hAnsi="Corbel" w:cs="Corbel"/>
      <w:sz w:val="20"/>
      <w:szCs w:val="20"/>
    </w:rPr>
  </w:style>
  <w:style w:type="paragraph" w:customStyle="1" w:styleId="940">
    <w:name w:val="Основной текст (94)"/>
    <w:basedOn w:val="a"/>
    <w:link w:val="94"/>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960">
    <w:name w:val="Основной текст (96)"/>
    <w:basedOn w:val="a"/>
    <w:link w:val="96"/>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990">
    <w:name w:val="Основной текст (99)"/>
    <w:basedOn w:val="a"/>
    <w:link w:val="99"/>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1001">
    <w:name w:val="Основной текст (100)"/>
    <w:basedOn w:val="a"/>
    <w:link w:val="1000"/>
    <w:pPr>
      <w:shd w:val="clear" w:color="auto" w:fill="FFFFFF"/>
      <w:spacing w:before="360" w:line="566" w:lineRule="exact"/>
    </w:pPr>
    <w:rPr>
      <w:rFonts w:ascii="Century Schoolbook" w:eastAsia="Century Schoolbook" w:hAnsi="Century Schoolbook" w:cs="Century Schoolbook"/>
      <w:sz w:val="22"/>
      <w:szCs w:val="22"/>
      <w:lang w:val="ru-RU" w:eastAsia="ru-RU" w:bidi="ru-RU"/>
    </w:rPr>
  </w:style>
  <w:style w:type="paragraph" w:customStyle="1" w:styleId="1011">
    <w:name w:val="Основной текст (101)"/>
    <w:basedOn w:val="a"/>
    <w:link w:val="1010"/>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20">
    <w:name w:val="Основной текст (102)"/>
    <w:basedOn w:val="a"/>
    <w:link w:val="102"/>
    <w:pPr>
      <w:shd w:val="clear" w:color="auto" w:fill="FFFFFF"/>
      <w:spacing w:after="60" w:line="0" w:lineRule="atLeast"/>
      <w:jc w:val="center"/>
    </w:pPr>
    <w:rPr>
      <w:rFonts w:ascii="Century Schoolbook" w:eastAsia="Century Schoolbook" w:hAnsi="Century Schoolbook" w:cs="Century Schoolbook"/>
      <w:sz w:val="8"/>
      <w:szCs w:val="8"/>
    </w:rPr>
  </w:style>
  <w:style w:type="paragraph" w:customStyle="1" w:styleId="1030">
    <w:name w:val="Основной текст (103)"/>
    <w:basedOn w:val="a"/>
    <w:link w:val="103"/>
    <w:pPr>
      <w:shd w:val="clear" w:color="auto" w:fill="FFFFFF"/>
      <w:spacing w:before="60" w:after="60" w:line="0" w:lineRule="atLeast"/>
    </w:pPr>
    <w:rPr>
      <w:rFonts w:ascii="Century Schoolbook" w:eastAsia="Century Schoolbook" w:hAnsi="Century Schoolbook" w:cs="Century Schoolbook"/>
      <w:sz w:val="22"/>
      <w:szCs w:val="22"/>
    </w:rPr>
  </w:style>
  <w:style w:type="paragraph" w:customStyle="1" w:styleId="1040">
    <w:name w:val="Основной текст (104)"/>
    <w:basedOn w:val="a"/>
    <w:link w:val="104"/>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50">
    <w:name w:val="Основной текст (105)"/>
    <w:basedOn w:val="a"/>
    <w:link w:val="105"/>
    <w:pPr>
      <w:shd w:val="clear" w:color="auto" w:fill="FFFFFF"/>
      <w:spacing w:line="566" w:lineRule="exact"/>
    </w:pPr>
    <w:rPr>
      <w:rFonts w:ascii="Century Schoolbook" w:eastAsia="Century Schoolbook" w:hAnsi="Century Schoolbook" w:cs="Century Schoolbook"/>
      <w:sz w:val="22"/>
      <w:szCs w:val="22"/>
      <w:lang w:val="ru-RU" w:eastAsia="ru-RU" w:bidi="ru-RU"/>
    </w:rPr>
  </w:style>
  <w:style w:type="paragraph" w:customStyle="1" w:styleId="1060">
    <w:name w:val="Основной текст (106)"/>
    <w:basedOn w:val="a"/>
    <w:link w:val="106"/>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1080">
    <w:name w:val="Основной текст (108)"/>
    <w:basedOn w:val="a"/>
    <w:link w:val="108"/>
    <w:pPr>
      <w:shd w:val="clear" w:color="auto" w:fill="FFFFFF"/>
      <w:spacing w:before="600" w:after="60" w:line="0" w:lineRule="atLeast"/>
    </w:pPr>
    <w:rPr>
      <w:rFonts w:ascii="Century Schoolbook" w:eastAsia="Century Schoolbook" w:hAnsi="Century Schoolbook" w:cs="Century Schoolbook"/>
      <w:sz w:val="22"/>
      <w:szCs w:val="22"/>
    </w:rPr>
  </w:style>
  <w:style w:type="paragraph" w:customStyle="1" w:styleId="4b">
    <w:name w:val="Подпись к картинке (4)"/>
    <w:basedOn w:val="a"/>
    <w:link w:val="4a"/>
    <w:pPr>
      <w:shd w:val="clear" w:color="auto" w:fill="FFFFFF"/>
      <w:spacing w:line="0" w:lineRule="atLeast"/>
    </w:pPr>
    <w:rPr>
      <w:rFonts w:ascii="Century Schoolbook" w:eastAsia="Century Schoolbook" w:hAnsi="Century Schoolbook" w:cs="Century Schoolbook"/>
      <w:i/>
      <w:iCs/>
      <w:spacing w:val="40"/>
      <w:sz w:val="17"/>
      <w:szCs w:val="17"/>
    </w:rPr>
  </w:style>
  <w:style w:type="paragraph" w:customStyle="1" w:styleId="5c">
    <w:name w:val="Подпись к картинке (5)"/>
    <w:basedOn w:val="a"/>
    <w:link w:val="5Exact0"/>
    <w:pPr>
      <w:shd w:val="clear" w:color="auto" w:fill="FFFFFF"/>
      <w:spacing w:line="0" w:lineRule="atLeast"/>
    </w:pPr>
    <w:rPr>
      <w:rFonts w:ascii="Century Schoolbook" w:eastAsia="Century Schoolbook" w:hAnsi="Century Schoolbook" w:cs="Century Schoolbook"/>
      <w:b/>
      <w:bCs/>
      <w:i/>
      <w:iCs/>
      <w:sz w:val="20"/>
      <w:szCs w:val="20"/>
    </w:rPr>
  </w:style>
  <w:style w:type="paragraph" w:customStyle="1" w:styleId="113">
    <w:name w:val="Основной текст (113)"/>
    <w:basedOn w:val="a"/>
    <w:link w:val="113Exact"/>
    <w:pPr>
      <w:shd w:val="clear" w:color="auto" w:fill="FFFFFF"/>
      <w:spacing w:line="0" w:lineRule="atLeast"/>
      <w:jc w:val="both"/>
    </w:pPr>
    <w:rPr>
      <w:rFonts w:ascii="Century Schoolbook" w:eastAsia="Century Schoolbook" w:hAnsi="Century Schoolbook" w:cs="Century Schoolbook"/>
      <w:i/>
      <w:iCs/>
      <w:sz w:val="13"/>
      <w:szCs w:val="13"/>
    </w:rPr>
  </w:style>
  <w:style w:type="paragraph" w:customStyle="1" w:styleId="1140">
    <w:name w:val="Основной текст (114)"/>
    <w:basedOn w:val="a"/>
    <w:link w:val="114"/>
    <w:pPr>
      <w:shd w:val="clear" w:color="auto" w:fill="FFFFFF"/>
      <w:spacing w:line="0" w:lineRule="atLeast"/>
      <w:jc w:val="both"/>
    </w:pPr>
    <w:rPr>
      <w:rFonts w:ascii="Calibri" w:eastAsia="Calibri" w:hAnsi="Calibri" w:cs="Calibri"/>
      <w:i/>
      <w:iCs/>
      <w:spacing w:val="10"/>
      <w:sz w:val="16"/>
      <w:szCs w:val="16"/>
    </w:rPr>
  </w:style>
  <w:style w:type="paragraph" w:customStyle="1" w:styleId="115">
    <w:name w:val="Основной текст (115)"/>
    <w:basedOn w:val="a"/>
    <w:link w:val="115Exact"/>
    <w:pPr>
      <w:shd w:val="clear" w:color="auto" w:fill="FFFFFF"/>
      <w:spacing w:line="0" w:lineRule="atLeast"/>
      <w:jc w:val="right"/>
    </w:pPr>
    <w:rPr>
      <w:rFonts w:ascii="Corbel" w:eastAsia="Corbel" w:hAnsi="Corbel" w:cs="Corbel"/>
      <w:i/>
      <w:iCs/>
      <w:sz w:val="20"/>
      <w:szCs w:val="20"/>
    </w:rPr>
  </w:style>
  <w:style w:type="paragraph" w:customStyle="1" w:styleId="6c">
    <w:name w:val="Подпись к картинке (6)"/>
    <w:basedOn w:val="a"/>
    <w:link w:val="6Exact"/>
    <w:pPr>
      <w:shd w:val="clear" w:color="auto" w:fill="FFFFFF"/>
      <w:spacing w:after="120" w:line="0" w:lineRule="atLeast"/>
    </w:pPr>
    <w:rPr>
      <w:rFonts w:ascii="Corbel" w:eastAsia="Corbel" w:hAnsi="Corbel" w:cs="Corbel"/>
      <w:sz w:val="23"/>
      <w:szCs w:val="23"/>
    </w:rPr>
  </w:style>
  <w:style w:type="paragraph" w:customStyle="1" w:styleId="7a">
    <w:name w:val="Подпись к картинке (7)"/>
    <w:basedOn w:val="a"/>
    <w:link w:val="7Exact4"/>
    <w:pPr>
      <w:shd w:val="clear" w:color="auto" w:fill="FFFFFF"/>
      <w:spacing w:before="120" w:line="0" w:lineRule="atLeast"/>
    </w:pPr>
    <w:rPr>
      <w:rFonts w:ascii="Calibri" w:eastAsia="Calibri" w:hAnsi="Calibri" w:cs="Calibri"/>
    </w:rPr>
  </w:style>
  <w:style w:type="paragraph" w:customStyle="1" w:styleId="8a">
    <w:name w:val="Подпись к картинке (8)"/>
    <w:basedOn w:val="a"/>
    <w:link w:val="8Exact0"/>
    <w:pPr>
      <w:shd w:val="clear" w:color="auto" w:fill="FFFFFF"/>
      <w:spacing w:line="0" w:lineRule="atLeast"/>
    </w:pPr>
    <w:rPr>
      <w:rFonts w:ascii="Garamond" w:eastAsia="Garamond" w:hAnsi="Garamond" w:cs="Garamond"/>
      <w:i/>
      <w:iCs/>
      <w:spacing w:val="20"/>
      <w:sz w:val="18"/>
      <w:szCs w:val="18"/>
    </w:rPr>
  </w:style>
  <w:style w:type="paragraph" w:customStyle="1" w:styleId="1090">
    <w:name w:val="Основной текст (109)"/>
    <w:basedOn w:val="a"/>
    <w:link w:val="109"/>
    <w:pPr>
      <w:shd w:val="clear" w:color="auto" w:fill="FFFFFF"/>
      <w:spacing w:line="288" w:lineRule="exact"/>
    </w:pPr>
    <w:rPr>
      <w:rFonts w:ascii="Century Schoolbook" w:eastAsia="Century Schoolbook" w:hAnsi="Century Schoolbook" w:cs="Century Schoolbook"/>
      <w:sz w:val="17"/>
      <w:szCs w:val="17"/>
    </w:rPr>
  </w:style>
  <w:style w:type="paragraph" w:customStyle="1" w:styleId="1101">
    <w:name w:val="Основной текст (110)"/>
    <w:basedOn w:val="a"/>
    <w:link w:val="1100"/>
    <w:pPr>
      <w:shd w:val="clear" w:color="auto" w:fill="FFFFFF"/>
      <w:spacing w:after="240" w:line="0" w:lineRule="atLeast"/>
      <w:jc w:val="both"/>
    </w:pPr>
    <w:rPr>
      <w:rFonts w:ascii="Century Schoolbook" w:eastAsia="Century Schoolbook" w:hAnsi="Century Schoolbook" w:cs="Century Schoolbook"/>
      <w:spacing w:val="10"/>
      <w:sz w:val="15"/>
      <w:szCs w:val="15"/>
    </w:rPr>
  </w:style>
  <w:style w:type="paragraph" w:customStyle="1" w:styleId="1111">
    <w:name w:val="Основной текст (111)"/>
    <w:basedOn w:val="a"/>
    <w:link w:val="1110"/>
    <w:pPr>
      <w:shd w:val="clear" w:color="auto" w:fill="FFFFFF"/>
      <w:spacing w:before="180" w:line="0" w:lineRule="atLeast"/>
      <w:jc w:val="both"/>
    </w:pPr>
    <w:rPr>
      <w:rFonts w:ascii="Arial Narrow" w:eastAsia="Arial Narrow" w:hAnsi="Arial Narrow" w:cs="Arial Narrow"/>
      <w:i/>
      <w:iCs/>
      <w:spacing w:val="10"/>
      <w:sz w:val="20"/>
      <w:szCs w:val="20"/>
    </w:rPr>
  </w:style>
  <w:style w:type="paragraph" w:customStyle="1" w:styleId="1120">
    <w:name w:val="Основной текст (112)"/>
    <w:basedOn w:val="a"/>
    <w:link w:val="112"/>
    <w:pPr>
      <w:shd w:val="clear" w:color="auto" w:fill="FFFFFF"/>
      <w:spacing w:line="0" w:lineRule="atLeast"/>
      <w:jc w:val="both"/>
    </w:pPr>
    <w:rPr>
      <w:rFonts w:ascii="Tahoma" w:eastAsia="Tahoma" w:hAnsi="Tahoma" w:cs="Tahoma"/>
      <w:i/>
      <w:iCs/>
      <w:sz w:val="14"/>
      <w:szCs w:val="14"/>
    </w:rPr>
  </w:style>
  <w:style w:type="paragraph" w:customStyle="1" w:styleId="1160">
    <w:name w:val="Основной текст (116)"/>
    <w:basedOn w:val="a"/>
    <w:link w:val="116"/>
    <w:pPr>
      <w:shd w:val="clear" w:color="auto" w:fill="FFFFFF"/>
      <w:spacing w:after="60" w:line="0" w:lineRule="atLeast"/>
    </w:pPr>
    <w:rPr>
      <w:rFonts w:ascii="Century Schoolbook" w:eastAsia="Century Schoolbook" w:hAnsi="Century Schoolbook" w:cs="Century Schoolbook"/>
      <w:b/>
      <w:bCs/>
      <w:spacing w:val="10"/>
      <w:sz w:val="18"/>
      <w:szCs w:val="18"/>
    </w:rPr>
  </w:style>
  <w:style w:type="paragraph" w:customStyle="1" w:styleId="6e">
    <w:name w:val="Оглавление (6)"/>
    <w:basedOn w:val="a"/>
    <w:link w:val="6d"/>
    <w:pPr>
      <w:shd w:val="clear" w:color="auto" w:fill="FFFFFF"/>
      <w:spacing w:after="60" w:line="408" w:lineRule="exact"/>
      <w:jc w:val="both"/>
    </w:pPr>
    <w:rPr>
      <w:rFonts w:ascii="Century Schoolbook" w:eastAsia="Century Schoolbook" w:hAnsi="Century Schoolbook" w:cs="Century Schoolbook"/>
      <w:i/>
      <w:iCs/>
      <w:sz w:val="22"/>
      <w:szCs w:val="22"/>
    </w:rPr>
  </w:style>
  <w:style w:type="paragraph" w:customStyle="1" w:styleId="1170">
    <w:name w:val="Основной текст (117)"/>
    <w:basedOn w:val="a"/>
    <w:link w:val="117"/>
    <w:pPr>
      <w:shd w:val="clear" w:color="auto" w:fill="FFFFFF"/>
      <w:spacing w:before="120" w:after="180" w:line="0" w:lineRule="atLeast"/>
      <w:jc w:val="both"/>
    </w:pPr>
    <w:rPr>
      <w:rFonts w:ascii="Century Schoolbook" w:eastAsia="Century Schoolbook" w:hAnsi="Century Schoolbook" w:cs="Century Schoolbook"/>
      <w:b/>
      <w:bCs/>
      <w:i/>
      <w:iCs/>
      <w:sz w:val="14"/>
      <w:szCs w:val="14"/>
    </w:rPr>
  </w:style>
  <w:style w:type="paragraph" w:customStyle="1" w:styleId="1180">
    <w:name w:val="Основной текст (118)"/>
    <w:basedOn w:val="a"/>
    <w:link w:val="118"/>
    <w:pPr>
      <w:shd w:val="clear" w:color="auto" w:fill="FFFFFF"/>
      <w:spacing w:line="0" w:lineRule="atLeast"/>
    </w:pPr>
    <w:rPr>
      <w:rFonts w:ascii="Corbel" w:eastAsia="Corbel" w:hAnsi="Corbel" w:cs="Corbel"/>
      <w:sz w:val="14"/>
      <w:szCs w:val="14"/>
    </w:rPr>
  </w:style>
  <w:style w:type="paragraph" w:customStyle="1" w:styleId="1190">
    <w:name w:val="Основной текст (119)"/>
    <w:basedOn w:val="a"/>
    <w:link w:val="119"/>
    <w:pPr>
      <w:shd w:val="clear" w:color="auto" w:fill="FFFFFF"/>
      <w:spacing w:line="0" w:lineRule="atLeast"/>
    </w:pPr>
    <w:rPr>
      <w:rFonts w:ascii="Corbel" w:eastAsia="Corbel" w:hAnsi="Corbel" w:cs="Corbel"/>
      <w:sz w:val="14"/>
      <w:szCs w:val="14"/>
    </w:rPr>
  </w:style>
  <w:style w:type="paragraph" w:customStyle="1" w:styleId="124">
    <w:name w:val="Основной текст (124)"/>
    <w:basedOn w:val="a"/>
    <w:link w:val="124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25">
    <w:name w:val="Основной текст (125)"/>
    <w:basedOn w:val="a"/>
    <w:link w:val="125Exact"/>
    <w:pPr>
      <w:shd w:val="clear" w:color="auto" w:fill="FFFFFF"/>
      <w:spacing w:line="317" w:lineRule="exact"/>
    </w:pPr>
    <w:rPr>
      <w:rFonts w:ascii="Calibri" w:eastAsia="Calibri" w:hAnsi="Calibri" w:cs="Calibri"/>
    </w:rPr>
  </w:style>
  <w:style w:type="paragraph" w:customStyle="1" w:styleId="126">
    <w:name w:val="Основной текст (126)"/>
    <w:basedOn w:val="a"/>
    <w:link w:val="126Exact"/>
    <w:pPr>
      <w:shd w:val="clear" w:color="auto" w:fill="FFFFFF"/>
      <w:spacing w:line="0" w:lineRule="atLeast"/>
    </w:pPr>
    <w:rPr>
      <w:rFonts w:ascii="Tahoma" w:eastAsia="Tahoma" w:hAnsi="Tahoma" w:cs="Tahoma"/>
      <w:sz w:val="20"/>
      <w:szCs w:val="20"/>
      <w:lang w:val="ru-RU" w:eastAsia="ru-RU" w:bidi="ru-RU"/>
    </w:rPr>
  </w:style>
  <w:style w:type="paragraph" w:customStyle="1" w:styleId="127">
    <w:name w:val="Основной текст (127)"/>
    <w:basedOn w:val="a"/>
    <w:link w:val="12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28">
    <w:name w:val="Основной текст (128)"/>
    <w:basedOn w:val="a"/>
    <w:link w:val="128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31">
    <w:name w:val="Основной текст (131)"/>
    <w:basedOn w:val="a"/>
    <w:link w:val="131Exact"/>
    <w:pPr>
      <w:shd w:val="clear" w:color="auto" w:fill="FFFFFF"/>
      <w:spacing w:line="0" w:lineRule="atLeast"/>
    </w:pPr>
    <w:rPr>
      <w:rFonts w:ascii="Corbel" w:eastAsia="Corbel" w:hAnsi="Corbel" w:cs="Corbel"/>
      <w:sz w:val="22"/>
      <w:szCs w:val="22"/>
    </w:rPr>
  </w:style>
  <w:style w:type="paragraph" w:customStyle="1" w:styleId="134">
    <w:name w:val="Основной текст (134)"/>
    <w:basedOn w:val="a"/>
    <w:link w:val="134Exact"/>
    <w:pPr>
      <w:shd w:val="clear" w:color="auto" w:fill="FFFFFF"/>
      <w:spacing w:line="0" w:lineRule="atLeast"/>
    </w:pPr>
    <w:rPr>
      <w:rFonts w:ascii="Corbel" w:eastAsia="Corbel" w:hAnsi="Corbel" w:cs="Corbel"/>
    </w:rPr>
  </w:style>
  <w:style w:type="paragraph" w:customStyle="1" w:styleId="135">
    <w:name w:val="Основной текст (135)"/>
    <w:basedOn w:val="a"/>
    <w:link w:val="135Exact"/>
    <w:pPr>
      <w:shd w:val="clear" w:color="auto" w:fill="FFFFFF"/>
      <w:spacing w:line="0" w:lineRule="atLeast"/>
    </w:pPr>
    <w:rPr>
      <w:rFonts w:ascii="Corbel" w:eastAsia="Corbel" w:hAnsi="Corbel" w:cs="Corbel"/>
      <w:sz w:val="22"/>
      <w:szCs w:val="22"/>
    </w:rPr>
  </w:style>
  <w:style w:type="paragraph" w:customStyle="1" w:styleId="136">
    <w:name w:val="Основной текст (136)"/>
    <w:basedOn w:val="a"/>
    <w:link w:val="136Exact"/>
    <w:pPr>
      <w:shd w:val="clear" w:color="auto" w:fill="FFFFFF"/>
      <w:spacing w:line="0" w:lineRule="atLeast"/>
    </w:pPr>
    <w:rPr>
      <w:rFonts w:ascii="Century Schoolbook" w:eastAsia="Century Schoolbook" w:hAnsi="Century Schoolbook" w:cs="Century Schoolbook"/>
      <w:sz w:val="8"/>
      <w:szCs w:val="8"/>
    </w:rPr>
  </w:style>
  <w:style w:type="paragraph" w:customStyle="1" w:styleId="137">
    <w:name w:val="Основной текст (137)"/>
    <w:basedOn w:val="a"/>
    <w:link w:val="137Exact"/>
    <w:pPr>
      <w:shd w:val="clear" w:color="auto" w:fill="FFFFFF"/>
      <w:spacing w:line="283" w:lineRule="exact"/>
      <w:jc w:val="both"/>
    </w:pPr>
    <w:rPr>
      <w:rFonts w:ascii="Century Schoolbook" w:eastAsia="Century Schoolbook" w:hAnsi="Century Schoolbook" w:cs="Century Schoolbook"/>
      <w:i/>
      <w:iCs/>
      <w:spacing w:val="30"/>
      <w:sz w:val="19"/>
      <w:szCs w:val="19"/>
    </w:rPr>
  </w:style>
  <w:style w:type="paragraph" w:customStyle="1" w:styleId="138">
    <w:name w:val="Основной текст (138)"/>
    <w:basedOn w:val="a"/>
    <w:link w:val="138Exact"/>
    <w:pPr>
      <w:shd w:val="clear" w:color="auto" w:fill="FFFFFF"/>
      <w:spacing w:line="0" w:lineRule="atLeast"/>
    </w:pPr>
    <w:rPr>
      <w:rFonts w:ascii="Segoe UI" w:eastAsia="Segoe UI" w:hAnsi="Segoe UI" w:cs="Segoe UI"/>
      <w:b/>
      <w:bCs/>
      <w:i/>
      <w:iCs/>
      <w:spacing w:val="20"/>
      <w:sz w:val="8"/>
      <w:szCs w:val="8"/>
    </w:rPr>
  </w:style>
  <w:style w:type="paragraph" w:customStyle="1" w:styleId="139">
    <w:name w:val="Основной текст (139)"/>
    <w:basedOn w:val="a"/>
    <w:link w:val="139Exact"/>
    <w:pPr>
      <w:shd w:val="clear" w:color="auto" w:fill="FFFFFF"/>
      <w:spacing w:line="216" w:lineRule="exact"/>
      <w:jc w:val="both"/>
    </w:pPr>
    <w:rPr>
      <w:rFonts w:ascii="Garamond" w:eastAsia="Garamond" w:hAnsi="Garamond" w:cs="Garamond"/>
      <w:b/>
      <w:bCs/>
      <w:i/>
      <w:iCs/>
      <w:sz w:val="23"/>
      <w:szCs w:val="23"/>
    </w:rPr>
  </w:style>
  <w:style w:type="paragraph" w:customStyle="1" w:styleId="1400">
    <w:name w:val="Основной текст (140)"/>
    <w:basedOn w:val="a"/>
    <w:link w:val="140"/>
    <w:pPr>
      <w:shd w:val="clear" w:color="auto" w:fill="FFFFFF"/>
      <w:spacing w:after="240" w:line="149" w:lineRule="exact"/>
      <w:jc w:val="center"/>
    </w:pPr>
    <w:rPr>
      <w:rFonts w:ascii="Calibri" w:eastAsia="Calibri" w:hAnsi="Calibri" w:cs="Calibri"/>
      <w:i/>
      <w:iCs/>
      <w:spacing w:val="40"/>
      <w:sz w:val="22"/>
      <w:szCs w:val="22"/>
    </w:rPr>
  </w:style>
  <w:style w:type="paragraph" w:customStyle="1" w:styleId="141">
    <w:name w:val="Основной текст (141)"/>
    <w:basedOn w:val="a"/>
    <w:link w:val="141Exact"/>
    <w:pPr>
      <w:shd w:val="clear" w:color="auto" w:fill="FFFFFF"/>
      <w:spacing w:line="0" w:lineRule="atLeast"/>
    </w:pPr>
    <w:rPr>
      <w:rFonts w:ascii="Arial Narrow" w:eastAsia="Arial Narrow" w:hAnsi="Arial Narrow" w:cs="Arial Narrow"/>
      <w:sz w:val="28"/>
      <w:szCs w:val="28"/>
    </w:rPr>
  </w:style>
  <w:style w:type="paragraph" w:customStyle="1" w:styleId="142">
    <w:name w:val="Основной текст (142)"/>
    <w:basedOn w:val="a"/>
    <w:link w:val="142Exact"/>
    <w:pPr>
      <w:shd w:val="clear" w:color="auto" w:fill="FFFFFF"/>
      <w:spacing w:line="0" w:lineRule="atLeast"/>
    </w:pPr>
    <w:rPr>
      <w:rFonts w:ascii="Corbel" w:eastAsia="Corbel" w:hAnsi="Corbel" w:cs="Corbel"/>
      <w:sz w:val="22"/>
      <w:szCs w:val="22"/>
    </w:rPr>
  </w:style>
  <w:style w:type="paragraph" w:customStyle="1" w:styleId="143">
    <w:name w:val="Основной текст (143)"/>
    <w:basedOn w:val="a"/>
    <w:link w:val="143Exact"/>
    <w:pPr>
      <w:shd w:val="clear" w:color="auto" w:fill="FFFFFF"/>
      <w:spacing w:line="0" w:lineRule="atLeast"/>
    </w:pPr>
    <w:rPr>
      <w:rFonts w:ascii="Arial Narrow" w:eastAsia="Arial Narrow" w:hAnsi="Arial Narrow" w:cs="Arial Narrow"/>
      <w:sz w:val="28"/>
      <w:szCs w:val="28"/>
    </w:rPr>
  </w:style>
  <w:style w:type="paragraph" w:customStyle="1" w:styleId="1201">
    <w:name w:val="Основной текст (120)"/>
    <w:basedOn w:val="a"/>
    <w:link w:val="1200"/>
    <w:pPr>
      <w:shd w:val="clear" w:color="auto" w:fill="FFFFFF"/>
      <w:spacing w:before="60" w:line="0" w:lineRule="atLeast"/>
      <w:jc w:val="both"/>
    </w:pPr>
    <w:rPr>
      <w:rFonts w:ascii="Calibri" w:eastAsia="Calibri" w:hAnsi="Calibri" w:cs="Calibri"/>
      <w:i/>
      <w:iCs/>
      <w:spacing w:val="40"/>
    </w:rPr>
  </w:style>
  <w:style w:type="paragraph" w:customStyle="1" w:styleId="1211">
    <w:name w:val="Основной текст (121)"/>
    <w:basedOn w:val="a"/>
    <w:link w:val="1210"/>
    <w:pPr>
      <w:shd w:val="clear" w:color="auto" w:fill="FFFFFF"/>
      <w:spacing w:before="60" w:line="322" w:lineRule="exact"/>
      <w:jc w:val="right"/>
    </w:pPr>
    <w:rPr>
      <w:rFonts w:ascii="Century Schoolbook" w:eastAsia="Century Schoolbook" w:hAnsi="Century Schoolbook" w:cs="Century Schoolbook"/>
      <w:sz w:val="22"/>
      <w:szCs w:val="22"/>
    </w:rPr>
  </w:style>
  <w:style w:type="paragraph" w:customStyle="1" w:styleId="1220">
    <w:name w:val="Основной текст (122)"/>
    <w:basedOn w:val="a"/>
    <w:link w:val="122"/>
    <w:pPr>
      <w:shd w:val="clear" w:color="auto" w:fill="FFFFFF"/>
      <w:spacing w:line="322" w:lineRule="exact"/>
      <w:jc w:val="right"/>
    </w:pPr>
    <w:rPr>
      <w:rFonts w:ascii="Century Schoolbook" w:eastAsia="Century Schoolbook" w:hAnsi="Century Schoolbook" w:cs="Century Schoolbook"/>
      <w:sz w:val="22"/>
      <w:szCs w:val="22"/>
    </w:rPr>
  </w:style>
  <w:style w:type="paragraph" w:customStyle="1" w:styleId="1230">
    <w:name w:val="Основной текст (123)"/>
    <w:basedOn w:val="a"/>
    <w:link w:val="123"/>
    <w:pPr>
      <w:shd w:val="clear" w:color="auto" w:fill="FFFFFF"/>
      <w:spacing w:line="322" w:lineRule="exact"/>
      <w:jc w:val="right"/>
    </w:pPr>
    <w:rPr>
      <w:rFonts w:ascii="Century Schoolbook" w:eastAsia="Century Schoolbook" w:hAnsi="Century Schoolbook" w:cs="Century Schoolbook"/>
      <w:sz w:val="22"/>
      <w:szCs w:val="22"/>
    </w:rPr>
  </w:style>
  <w:style w:type="paragraph" w:customStyle="1" w:styleId="1290">
    <w:name w:val="Основной текст (129)"/>
    <w:basedOn w:val="a"/>
    <w:link w:val="129"/>
    <w:pPr>
      <w:shd w:val="clear" w:color="auto" w:fill="FFFFFF"/>
      <w:spacing w:line="0" w:lineRule="atLeast"/>
      <w:ind w:hanging="260"/>
    </w:pPr>
    <w:rPr>
      <w:rFonts w:ascii="Corbel" w:eastAsia="Corbel" w:hAnsi="Corbel" w:cs="Corbel"/>
      <w:sz w:val="14"/>
      <w:szCs w:val="14"/>
    </w:rPr>
  </w:style>
  <w:style w:type="paragraph" w:customStyle="1" w:styleId="1301">
    <w:name w:val="Основной текст (130)"/>
    <w:basedOn w:val="a"/>
    <w:link w:val="1300"/>
    <w:pPr>
      <w:shd w:val="clear" w:color="auto" w:fill="FFFFFF"/>
      <w:spacing w:line="0" w:lineRule="atLeast"/>
      <w:ind w:hanging="260"/>
    </w:pPr>
    <w:rPr>
      <w:rFonts w:ascii="Corbel" w:eastAsia="Corbel" w:hAnsi="Corbel" w:cs="Corbel"/>
      <w:sz w:val="14"/>
      <w:szCs w:val="14"/>
    </w:rPr>
  </w:style>
  <w:style w:type="paragraph" w:customStyle="1" w:styleId="1320">
    <w:name w:val="Основной текст (132)"/>
    <w:basedOn w:val="a"/>
    <w:link w:val="132"/>
    <w:pPr>
      <w:shd w:val="clear" w:color="auto" w:fill="FFFFFF"/>
      <w:spacing w:before="480" w:after="120" w:line="0" w:lineRule="atLeast"/>
    </w:pPr>
    <w:rPr>
      <w:rFonts w:ascii="Century Schoolbook" w:eastAsia="Century Schoolbook" w:hAnsi="Century Schoolbook" w:cs="Century Schoolbook"/>
      <w:b/>
      <w:bCs/>
      <w:i/>
      <w:iCs/>
      <w:spacing w:val="20"/>
      <w:sz w:val="20"/>
      <w:szCs w:val="20"/>
    </w:rPr>
  </w:style>
  <w:style w:type="paragraph" w:customStyle="1" w:styleId="1330">
    <w:name w:val="Основной текст (133)"/>
    <w:basedOn w:val="a"/>
    <w:link w:val="133"/>
    <w:pPr>
      <w:shd w:val="clear" w:color="auto" w:fill="FFFFFF"/>
      <w:spacing w:before="120" w:after="120" w:line="0" w:lineRule="atLeast"/>
      <w:jc w:val="right"/>
    </w:pPr>
    <w:rPr>
      <w:rFonts w:ascii="Century Schoolbook" w:eastAsia="Century Schoolbook" w:hAnsi="Century Schoolbook" w:cs="Century Schoolbook"/>
      <w:sz w:val="22"/>
      <w:szCs w:val="22"/>
    </w:rPr>
  </w:style>
  <w:style w:type="paragraph" w:customStyle="1" w:styleId="144">
    <w:name w:val="Основной текст (144)"/>
    <w:basedOn w:val="a"/>
    <w:link w:val="144Exact"/>
    <w:pPr>
      <w:shd w:val="clear" w:color="auto" w:fill="FFFFFF"/>
      <w:spacing w:line="0" w:lineRule="atLeast"/>
    </w:pPr>
    <w:rPr>
      <w:rFonts w:ascii="AngsanaUPC" w:eastAsia="AngsanaUPC" w:hAnsi="AngsanaUPC" w:cs="AngsanaUPC"/>
      <w:sz w:val="30"/>
      <w:szCs w:val="30"/>
    </w:rPr>
  </w:style>
  <w:style w:type="paragraph" w:customStyle="1" w:styleId="145">
    <w:name w:val="Основной текст (145)"/>
    <w:basedOn w:val="a"/>
    <w:link w:val="145Exact"/>
    <w:pPr>
      <w:shd w:val="clear" w:color="auto" w:fill="FFFFFF"/>
      <w:spacing w:line="0" w:lineRule="atLeast"/>
    </w:pPr>
    <w:rPr>
      <w:rFonts w:ascii="Century Schoolbook" w:eastAsia="Century Schoolbook" w:hAnsi="Century Schoolbook" w:cs="Century Schoolbook"/>
      <w:i/>
      <w:iCs/>
      <w:spacing w:val="30"/>
      <w:sz w:val="15"/>
      <w:szCs w:val="15"/>
    </w:rPr>
  </w:style>
  <w:style w:type="paragraph" w:customStyle="1" w:styleId="146">
    <w:name w:val="Основной текст (146)"/>
    <w:basedOn w:val="a"/>
    <w:link w:val="146Exact"/>
    <w:pPr>
      <w:shd w:val="clear" w:color="auto" w:fill="FFFFFF"/>
      <w:spacing w:line="0" w:lineRule="atLeast"/>
    </w:pPr>
    <w:rPr>
      <w:rFonts w:ascii="Century Schoolbook" w:eastAsia="Century Schoolbook" w:hAnsi="Century Schoolbook" w:cs="Century Schoolbook"/>
      <w:sz w:val="17"/>
      <w:szCs w:val="17"/>
    </w:rPr>
  </w:style>
  <w:style w:type="paragraph" w:customStyle="1" w:styleId="147">
    <w:name w:val="Основной текст (147)"/>
    <w:basedOn w:val="a"/>
    <w:link w:val="147Exact"/>
    <w:pPr>
      <w:shd w:val="clear" w:color="auto" w:fill="FFFFFF"/>
      <w:spacing w:line="0" w:lineRule="atLeast"/>
    </w:pPr>
    <w:rPr>
      <w:rFonts w:ascii="Century Schoolbook" w:eastAsia="Century Schoolbook" w:hAnsi="Century Schoolbook" w:cs="Century Schoolbook"/>
      <w:b/>
      <w:bCs/>
      <w:i/>
      <w:iCs/>
      <w:spacing w:val="30"/>
      <w:sz w:val="15"/>
      <w:szCs w:val="15"/>
    </w:rPr>
  </w:style>
  <w:style w:type="paragraph" w:customStyle="1" w:styleId="149">
    <w:name w:val="Основной текст (149)"/>
    <w:basedOn w:val="a"/>
    <w:link w:val="149Exact"/>
    <w:pPr>
      <w:shd w:val="clear" w:color="auto" w:fill="FFFFFF"/>
      <w:spacing w:line="0" w:lineRule="atLeast"/>
    </w:pPr>
    <w:rPr>
      <w:rFonts w:ascii="AngsanaUPC" w:eastAsia="AngsanaUPC" w:hAnsi="AngsanaUPC" w:cs="AngsanaUPC"/>
      <w:sz w:val="30"/>
      <w:szCs w:val="30"/>
    </w:rPr>
  </w:style>
  <w:style w:type="paragraph" w:customStyle="1" w:styleId="7f">
    <w:name w:val="Оглавление (7)"/>
    <w:basedOn w:val="a"/>
    <w:link w:val="7e"/>
    <w:pPr>
      <w:shd w:val="clear" w:color="auto" w:fill="FFFFFF"/>
      <w:spacing w:before="60" w:after="180" w:line="0" w:lineRule="atLeast"/>
      <w:jc w:val="both"/>
    </w:pPr>
    <w:rPr>
      <w:rFonts w:ascii="Century Schoolbook" w:eastAsia="Century Schoolbook" w:hAnsi="Century Schoolbook" w:cs="Century Schoolbook"/>
      <w:sz w:val="10"/>
      <w:szCs w:val="10"/>
    </w:rPr>
  </w:style>
  <w:style w:type="paragraph" w:customStyle="1" w:styleId="1480">
    <w:name w:val="Основной текст (148)"/>
    <w:basedOn w:val="a"/>
    <w:link w:val="148"/>
    <w:pPr>
      <w:shd w:val="clear" w:color="auto" w:fill="FFFFFF"/>
      <w:spacing w:before="720" w:after="720" w:line="0" w:lineRule="atLeast"/>
      <w:jc w:val="both"/>
    </w:pPr>
    <w:rPr>
      <w:rFonts w:ascii="Garamond" w:eastAsia="Garamond" w:hAnsi="Garamond" w:cs="Garamond"/>
      <w:sz w:val="23"/>
      <w:szCs w:val="23"/>
    </w:rPr>
  </w:style>
  <w:style w:type="paragraph" w:customStyle="1" w:styleId="1500">
    <w:name w:val="Основной текст (150)"/>
    <w:basedOn w:val="a"/>
    <w:link w:val="150"/>
    <w:pPr>
      <w:shd w:val="clear" w:color="auto" w:fill="FFFFFF"/>
      <w:spacing w:line="288" w:lineRule="exact"/>
      <w:jc w:val="both"/>
    </w:pPr>
    <w:rPr>
      <w:rFonts w:ascii="Corbel" w:eastAsia="Corbel" w:hAnsi="Corbel" w:cs="Corbel"/>
      <w:b/>
      <w:bCs/>
      <w:i/>
      <w:iCs/>
      <w:spacing w:val="30"/>
      <w:sz w:val="17"/>
      <w:szCs w:val="17"/>
    </w:rPr>
  </w:style>
  <w:style w:type="paragraph" w:customStyle="1" w:styleId="153">
    <w:name w:val="Основной текст (153)"/>
    <w:basedOn w:val="a"/>
    <w:link w:val="153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510">
    <w:name w:val="Основной текст (151)"/>
    <w:basedOn w:val="a"/>
    <w:link w:val="151"/>
    <w:pPr>
      <w:shd w:val="clear" w:color="auto" w:fill="FFFFFF"/>
      <w:spacing w:line="254" w:lineRule="exact"/>
    </w:pPr>
    <w:rPr>
      <w:rFonts w:ascii="Garamond" w:eastAsia="Garamond" w:hAnsi="Garamond" w:cs="Garamond"/>
      <w:spacing w:val="-10"/>
      <w:w w:val="70"/>
      <w:sz w:val="12"/>
      <w:szCs w:val="12"/>
    </w:rPr>
  </w:style>
  <w:style w:type="paragraph" w:customStyle="1" w:styleId="1520">
    <w:name w:val="Основной текст (152)"/>
    <w:basedOn w:val="a"/>
    <w:link w:val="152"/>
    <w:pPr>
      <w:shd w:val="clear" w:color="auto" w:fill="FFFFFF"/>
      <w:spacing w:after="120" w:line="0" w:lineRule="atLeast"/>
      <w:jc w:val="both"/>
    </w:pPr>
    <w:rPr>
      <w:rFonts w:ascii="Century Schoolbook" w:eastAsia="Century Schoolbook" w:hAnsi="Century Schoolbook" w:cs="Century Schoolbook"/>
      <w:i/>
      <w:iCs/>
      <w:spacing w:val="10"/>
      <w:sz w:val="18"/>
      <w:szCs w:val="18"/>
    </w:rPr>
  </w:style>
  <w:style w:type="paragraph" w:customStyle="1" w:styleId="154">
    <w:name w:val="Основной текст (154)"/>
    <w:basedOn w:val="a"/>
    <w:link w:val="154Exact"/>
    <w:pPr>
      <w:shd w:val="clear" w:color="auto" w:fill="FFFFFF"/>
      <w:spacing w:line="0" w:lineRule="atLeast"/>
    </w:pPr>
    <w:rPr>
      <w:rFonts w:ascii="Century Schoolbook" w:eastAsia="Century Schoolbook" w:hAnsi="Century Schoolbook" w:cs="Century Schoolbook"/>
      <w:sz w:val="9"/>
      <w:szCs w:val="9"/>
    </w:rPr>
  </w:style>
  <w:style w:type="paragraph" w:customStyle="1" w:styleId="158">
    <w:name w:val="Основной текст (158)"/>
    <w:basedOn w:val="a"/>
    <w:link w:val="158Exact"/>
    <w:pPr>
      <w:shd w:val="clear" w:color="auto" w:fill="FFFFFF"/>
      <w:spacing w:line="0" w:lineRule="atLeast"/>
    </w:pPr>
    <w:rPr>
      <w:rFonts w:ascii="Calibri" w:eastAsia="Calibri" w:hAnsi="Calibri" w:cs="Calibri"/>
      <w:sz w:val="28"/>
      <w:szCs w:val="28"/>
    </w:rPr>
  </w:style>
  <w:style w:type="paragraph" w:customStyle="1" w:styleId="159">
    <w:name w:val="Основной текст (159)"/>
    <w:basedOn w:val="a"/>
    <w:link w:val="159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00">
    <w:name w:val="Основной текст (160)"/>
    <w:basedOn w:val="a"/>
    <w:link w:val="160Exact"/>
    <w:pPr>
      <w:shd w:val="clear" w:color="auto" w:fill="FFFFFF"/>
      <w:spacing w:line="0" w:lineRule="atLeast"/>
    </w:pPr>
    <w:rPr>
      <w:rFonts w:ascii="Century Schoolbook" w:eastAsia="Century Schoolbook" w:hAnsi="Century Schoolbook" w:cs="Century Schoolbook"/>
      <w:b/>
      <w:bCs/>
      <w:sz w:val="11"/>
      <w:szCs w:val="11"/>
      <w:lang w:val="ru-RU" w:eastAsia="ru-RU" w:bidi="ru-RU"/>
    </w:rPr>
  </w:style>
  <w:style w:type="paragraph" w:customStyle="1" w:styleId="9a">
    <w:name w:val="Подпись к картинке (9)"/>
    <w:basedOn w:val="a"/>
    <w:link w:val="9Exact0"/>
    <w:pPr>
      <w:shd w:val="clear" w:color="auto" w:fill="FFFFFF"/>
      <w:spacing w:line="0" w:lineRule="atLeast"/>
    </w:pPr>
    <w:rPr>
      <w:rFonts w:ascii="Garamond" w:eastAsia="Garamond" w:hAnsi="Garamond" w:cs="Garamond"/>
      <w:b/>
      <w:bCs/>
      <w:spacing w:val="10"/>
      <w:sz w:val="16"/>
      <w:szCs w:val="16"/>
    </w:rPr>
  </w:style>
  <w:style w:type="paragraph" w:customStyle="1" w:styleId="161">
    <w:name w:val="Основной текст (161)"/>
    <w:basedOn w:val="a"/>
    <w:link w:val="161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5">
    <w:name w:val="Основной текст (165)"/>
    <w:basedOn w:val="a"/>
    <w:link w:val="165Exact"/>
    <w:pPr>
      <w:shd w:val="clear" w:color="auto" w:fill="FFFFFF"/>
      <w:spacing w:line="0" w:lineRule="atLeast"/>
    </w:pPr>
    <w:rPr>
      <w:rFonts w:ascii="Garamond" w:eastAsia="Garamond" w:hAnsi="Garamond" w:cs="Garamond"/>
      <w:b/>
      <w:bCs/>
      <w:spacing w:val="20"/>
      <w:sz w:val="16"/>
      <w:szCs w:val="16"/>
    </w:rPr>
  </w:style>
  <w:style w:type="paragraph" w:customStyle="1" w:styleId="166">
    <w:name w:val="Основной текст (166)"/>
    <w:basedOn w:val="a"/>
    <w:link w:val="166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67">
    <w:name w:val="Основной текст (167)"/>
    <w:basedOn w:val="a"/>
    <w:link w:val="167Exact"/>
    <w:pPr>
      <w:shd w:val="clear" w:color="auto" w:fill="FFFFFF"/>
      <w:spacing w:line="0" w:lineRule="atLeast"/>
    </w:pPr>
    <w:rPr>
      <w:rFonts w:ascii="Century Schoolbook" w:eastAsia="Century Schoolbook" w:hAnsi="Century Schoolbook" w:cs="Century Schoolbook"/>
      <w:sz w:val="22"/>
      <w:szCs w:val="22"/>
    </w:rPr>
  </w:style>
  <w:style w:type="paragraph" w:customStyle="1" w:styleId="1700">
    <w:name w:val="Основной текст (170)"/>
    <w:basedOn w:val="a"/>
    <w:link w:val="170Exact"/>
    <w:pPr>
      <w:shd w:val="clear" w:color="auto" w:fill="FFFFFF"/>
      <w:spacing w:line="0" w:lineRule="atLeast"/>
    </w:pPr>
    <w:rPr>
      <w:rFonts w:ascii="Century Schoolbook" w:eastAsia="Century Schoolbook" w:hAnsi="Century Schoolbook" w:cs="Century Schoolbook"/>
      <w:b/>
      <w:bCs/>
      <w:i/>
      <w:iCs/>
      <w:spacing w:val="30"/>
      <w:sz w:val="30"/>
      <w:szCs w:val="30"/>
    </w:rPr>
  </w:style>
  <w:style w:type="paragraph" w:customStyle="1" w:styleId="1550">
    <w:name w:val="Основной текст (155)"/>
    <w:basedOn w:val="a"/>
    <w:link w:val="155"/>
    <w:pPr>
      <w:shd w:val="clear" w:color="auto" w:fill="FFFFFF"/>
      <w:spacing w:after="180" w:line="0" w:lineRule="atLeast"/>
    </w:pPr>
    <w:rPr>
      <w:rFonts w:ascii="AngsanaUPC" w:eastAsia="AngsanaUPC" w:hAnsi="AngsanaUPC" w:cs="AngsanaUPC"/>
      <w:spacing w:val="20"/>
      <w:sz w:val="36"/>
      <w:szCs w:val="36"/>
    </w:rPr>
  </w:style>
  <w:style w:type="paragraph" w:customStyle="1" w:styleId="1560">
    <w:name w:val="Основной текст (156)"/>
    <w:basedOn w:val="a"/>
    <w:link w:val="156"/>
    <w:pPr>
      <w:shd w:val="clear" w:color="auto" w:fill="FFFFFF"/>
      <w:spacing w:line="226" w:lineRule="exact"/>
      <w:jc w:val="both"/>
    </w:pPr>
    <w:rPr>
      <w:rFonts w:ascii="Century Schoolbook" w:eastAsia="Century Schoolbook" w:hAnsi="Century Schoolbook" w:cs="Century Schoolbook"/>
      <w:b/>
      <w:bCs/>
      <w:i/>
      <w:iCs/>
      <w:spacing w:val="20"/>
      <w:sz w:val="17"/>
      <w:szCs w:val="17"/>
    </w:rPr>
  </w:style>
  <w:style w:type="paragraph" w:customStyle="1" w:styleId="1570">
    <w:name w:val="Основной текст (157)"/>
    <w:basedOn w:val="a"/>
    <w:link w:val="157"/>
    <w:pPr>
      <w:shd w:val="clear" w:color="auto" w:fill="FFFFFF"/>
      <w:spacing w:line="0" w:lineRule="atLeast"/>
      <w:jc w:val="both"/>
    </w:pPr>
    <w:rPr>
      <w:rFonts w:ascii="Century Schoolbook" w:eastAsia="Century Schoolbook" w:hAnsi="Century Schoolbook" w:cs="Century Schoolbook"/>
      <w:b/>
      <w:bCs/>
      <w:spacing w:val="30"/>
      <w:sz w:val="26"/>
      <w:szCs w:val="26"/>
    </w:rPr>
  </w:style>
  <w:style w:type="paragraph" w:customStyle="1" w:styleId="1620">
    <w:name w:val="Основной текст (162)"/>
    <w:basedOn w:val="a"/>
    <w:link w:val="162"/>
    <w:pPr>
      <w:shd w:val="clear" w:color="auto" w:fill="FFFFFF"/>
      <w:spacing w:line="0" w:lineRule="atLeast"/>
    </w:pPr>
    <w:rPr>
      <w:rFonts w:ascii="Corbel" w:eastAsia="Corbel" w:hAnsi="Corbel" w:cs="Corbel"/>
      <w:sz w:val="14"/>
      <w:szCs w:val="14"/>
    </w:rPr>
  </w:style>
  <w:style w:type="paragraph" w:customStyle="1" w:styleId="1630">
    <w:name w:val="Основной текст (163)"/>
    <w:basedOn w:val="a"/>
    <w:link w:val="163"/>
    <w:pPr>
      <w:shd w:val="clear" w:color="auto" w:fill="FFFFFF"/>
      <w:spacing w:after="240" w:line="0" w:lineRule="atLeast"/>
    </w:pPr>
    <w:rPr>
      <w:rFonts w:ascii="Corbel" w:eastAsia="Corbel" w:hAnsi="Corbel" w:cs="Corbel"/>
      <w:sz w:val="14"/>
      <w:szCs w:val="14"/>
    </w:rPr>
  </w:style>
  <w:style w:type="paragraph" w:customStyle="1" w:styleId="1640">
    <w:name w:val="Основной текст (164)"/>
    <w:basedOn w:val="a"/>
    <w:link w:val="164"/>
    <w:pPr>
      <w:shd w:val="clear" w:color="auto" w:fill="FFFFFF"/>
      <w:spacing w:before="300" w:line="0" w:lineRule="atLeast"/>
      <w:jc w:val="right"/>
    </w:pPr>
    <w:rPr>
      <w:rFonts w:ascii="Consolas" w:eastAsia="Consolas" w:hAnsi="Consolas" w:cs="Consolas"/>
      <w:sz w:val="17"/>
      <w:szCs w:val="17"/>
    </w:rPr>
  </w:style>
  <w:style w:type="paragraph" w:customStyle="1" w:styleId="1680">
    <w:name w:val="Основной текст (168)"/>
    <w:basedOn w:val="a"/>
    <w:link w:val="168"/>
    <w:pPr>
      <w:shd w:val="clear" w:color="auto" w:fill="FFFFFF"/>
      <w:spacing w:after="120" w:line="0" w:lineRule="atLeast"/>
    </w:pPr>
    <w:rPr>
      <w:rFonts w:ascii="Century Schoolbook" w:eastAsia="Century Schoolbook" w:hAnsi="Century Schoolbook" w:cs="Century Schoolbook"/>
      <w:sz w:val="15"/>
      <w:szCs w:val="15"/>
    </w:rPr>
  </w:style>
  <w:style w:type="paragraph" w:customStyle="1" w:styleId="1690">
    <w:name w:val="Основной текст (169)"/>
    <w:basedOn w:val="a"/>
    <w:link w:val="169"/>
    <w:pPr>
      <w:shd w:val="clear" w:color="auto" w:fill="FFFFFF"/>
      <w:spacing w:before="120" w:after="300" w:line="0" w:lineRule="atLeast"/>
      <w:jc w:val="both"/>
    </w:pPr>
    <w:rPr>
      <w:rFonts w:ascii="Century Schoolbook" w:eastAsia="Century Schoolbook" w:hAnsi="Century Schoolbook" w:cs="Century Schoolbook"/>
      <w:sz w:val="15"/>
      <w:szCs w:val="15"/>
    </w:rPr>
  </w:style>
  <w:style w:type="paragraph" w:customStyle="1" w:styleId="171">
    <w:name w:val="Основной текст (171)"/>
    <w:basedOn w:val="a"/>
    <w:link w:val="171Exact"/>
    <w:pPr>
      <w:shd w:val="clear" w:color="auto" w:fill="FFFFFF"/>
      <w:spacing w:line="0" w:lineRule="atLeast"/>
    </w:pPr>
    <w:rPr>
      <w:rFonts w:ascii="Century Schoolbook" w:eastAsia="Century Schoolbook" w:hAnsi="Century Schoolbook" w:cs="Century Schoolbook"/>
      <w:sz w:val="22"/>
      <w:szCs w:val="22"/>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eader" Target="header76.xml"/><Relationship Id="rId21" Type="http://schemas.openxmlformats.org/officeDocument/2006/relationships/footer" Target="footer6.xml"/><Relationship Id="rId42" Type="http://schemas.openxmlformats.org/officeDocument/2006/relationships/header" Target="header19.xml"/><Relationship Id="rId63" Type="http://schemas.openxmlformats.org/officeDocument/2006/relationships/header" Target="header36.xml"/><Relationship Id="rId84" Type="http://schemas.openxmlformats.org/officeDocument/2006/relationships/header" Target="header49.xml"/><Relationship Id="rId138" Type="http://schemas.openxmlformats.org/officeDocument/2006/relationships/header" Target="header92.xml"/><Relationship Id="rId159" Type="http://schemas.openxmlformats.org/officeDocument/2006/relationships/header" Target="header103.xml"/><Relationship Id="rId170" Type="http://schemas.openxmlformats.org/officeDocument/2006/relationships/header" Target="header112.xml"/><Relationship Id="rId191" Type="http://schemas.openxmlformats.org/officeDocument/2006/relationships/footer" Target="footer28.xml"/><Relationship Id="rId205" Type="http://schemas.openxmlformats.org/officeDocument/2006/relationships/header" Target="header138.xml"/><Relationship Id="rId226" Type="http://schemas.openxmlformats.org/officeDocument/2006/relationships/header" Target="header153.xml"/><Relationship Id="rId107" Type="http://schemas.openxmlformats.org/officeDocument/2006/relationships/header" Target="header68.xml"/><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header" Target="header27.xml"/><Relationship Id="rId74" Type="http://schemas.openxmlformats.org/officeDocument/2006/relationships/header" Target="header40.xml"/><Relationship Id="rId128" Type="http://schemas.openxmlformats.org/officeDocument/2006/relationships/image" Target="media/image17.png"/><Relationship Id="rId149" Type="http://schemas.openxmlformats.org/officeDocument/2006/relationships/header" Target="header96.xml"/><Relationship Id="rId5" Type="http://schemas.openxmlformats.org/officeDocument/2006/relationships/webSettings" Target="webSettings.xml"/><Relationship Id="rId95" Type="http://schemas.openxmlformats.org/officeDocument/2006/relationships/footer" Target="footer16.xml"/><Relationship Id="rId160" Type="http://schemas.openxmlformats.org/officeDocument/2006/relationships/header" Target="header104.xml"/><Relationship Id="rId181" Type="http://schemas.openxmlformats.org/officeDocument/2006/relationships/header" Target="header119.xml"/><Relationship Id="rId216" Type="http://schemas.openxmlformats.org/officeDocument/2006/relationships/header" Target="header147.xml"/><Relationship Id="rId237" Type="http://schemas.openxmlformats.org/officeDocument/2006/relationships/footer" Target="footer33.xml"/><Relationship Id="rId22" Type="http://schemas.openxmlformats.org/officeDocument/2006/relationships/footer" Target="footer7.xml"/><Relationship Id="rId43" Type="http://schemas.openxmlformats.org/officeDocument/2006/relationships/header" Target="header20.xml"/><Relationship Id="rId64" Type="http://schemas.openxmlformats.org/officeDocument/2006/relationships/header" Target="header37.xml"/><Relationship Id="rId118" Type="http://schemas.openxmlformats.org/officeDocument/2006/relationships/header" Target="header77.xml"/><Relationship Id="rId139" Type="http://schemas.openxmlformats.org/officeDocument/2006/relationships/image" Target="media/image18.png"/><Relationship Id="rId85" Type="http://schemas.openxmlformats.org/officeDocument/2006/relationships/header" Target="header50.xml"/><Relationship Id="rId150" Type="http://schemas.openxmlformats.org/officeDocument/2006/relationships/header" Target="header97.xml"/><Relationship Id="rId171" Type="http://schemas.openxmlformats.org/officeDocument/2006/relationships/footer" Target="footer26.xml"/><Relationship Id="rId192" Type="http://schemas.openxmlformats.org/officeDocument/2006/relationships/header" Target="header128.xml"/><Relationship Id="rId206" Type="http://schemas.openxmlformats.org/officeDocument/2006/relationships/header" Target="header139.xml"/><Relationship Id="rId227" Type="http://schemas.openxmlformats.org/officeDocument/2006/relationships/header" Target="header154.xml"/><Relationship Id="rId12" Type="http://schemas.openxmlformats.org/officeDocument/2006/relationships/header" Target="header3.xml"/><Relationship Id="rId33" Type="http://schemas.openxmlformats.org/officeDocument/2006/relationships/header" Target="header13.xml"/><Relationship Id="rId108" Type="http://schemas.openxmlformats.org/officeDocument/2006/relationships/header" Target="header69.xml"/><Relationship Id="rId129" Type="http://schemas.openxmlformats.org/officeDocument/2006/relationships/header" Target="header84.xml"/><Relationship Id="rId54" Type="http://schemas.openxmlformats.org/officeDocument/2006/relationships/header" Target="header28.xml"/><Relationship Id="rId75" Type="http://schemas.openxmlformats.org/officeDocument/2006/relationships/footer" Target="footer14.xml"/><Relationship Id="rId96" Type="http://schemas.openxmlformats.org/officeDocument/2006/relationships/header" Target="header57.xml"/><Relationship Id="rId140" Type="http://schemas.openxmlformats.org/officeDocument/2006/relationships/image" Target="media/image19.png"/><Relationship Id="rId161" Type="http://schemas.openxmlformats.org/officeDocument/2006/relationships/header" Target="header105.xml"/><Relationship Id="rId182" Type="http://schemas.openxmlformats.org/officeDocument/2006/relationships/header" Target="header120.xml"/><Relationship Id="rId217" Type="http://schemas.openxmlformats.org/officeDocument/2006/relationships/header" Target="header148.xml"/><Relationship Id="rId6" Type="http://schemas.openxmlformats.org/officeDocument/2006/relationships/footnotes" Target="footnotes.xml"/><Relationship Id="rId238" Type="http://schemas.openxmlformats.org/officeDocument/2006/relationships/header" Target="header164.xml"/><Relationship Id="rId23" Type="http://schemas.openxmlformats.org/officeDocument/2006/relationships/footer" Target="footer8.xml"/><Relationship Id="rId119" Type="http://schemas.openxmlformats.org/officeDocument/2006/relationships/footer" Target="footer19.xml"/><Relationship Id="rId44" Type="http://schemas.openxmlformats.org/officeDocument/2006/relationships/header" Target="header21.xml"/><Relationship Id="rId65" Type="http://schemas.openxmlformats.org/officeDocument/2006/relationships/footer" Target="footer13.xml"/><Relationship Id="rId86" Type="http://schemas.openxmlformats.org/officeDocument/2006/relationships/header" Target="header51.xml"/><Relationship Id="rId130" Type="http://schemas.openxmlformats.org/officeDocument/2006/relationships/header" Target="header85.xml"/><Relationship Id="rId151" Type="http://schemas.openxmlformats.org/officeDocument/2006/relationships/header" Target="header98.xml"/><Relationship Id="rId172" Type="http://schemas.openxmlformats.org/officeDocument/2006/relationships/image" Target="media/image27.png"/><Relationship Id="rId193" Type="http://schemas.openxmlformats.org/officeDocument/2006/relationships/header" Target="header129.xml"/><Relationship Id="rId207" Type="http://schemas.openxmlformats.org/officeDocument/2006/relationships/header" Target="header140.xml"/><Relationship Id="rId228" Type="http://schemas.openxmlformats.org/officeDocument/2006/relationships/header" Target="header155.xml"/><Relationship Id="rId13" Type="http://schemas.openxmlformats.org/officeDocument/2006/relationships/header" Target="header4.xml"/><Relationship Id="rId109" Type="http://schemas.openxmlformats.org/officeDocument/2006/relationships/header" Target="header70.xml"/><Relationship Id="rId34" Type="http://schemas.openxmlformats.org/officeDocument/2006/relationships/header" Target="header14.xml"/><Relationship Id="rId55" Type="http://schemas.openxmlformats.org/officeDocument/2006/relationships/image" Target="media/image8.png"/><Relationship Id="rId76" Type="http://schemas.openxmlformats.org/officeDocument/2006/relationships/header" Target="header41.xml"/><Relationship Id="rId97" Type="http://schemas.openxmlformats.org/officeDocument/2006/relationships/header" Target="header58.xml"/><Relationship Id="rId120" Type="http://schemas.openxmlformats.org/officeDocument/2006/relationships/footer" Target="footer20.xml"/><Relationship Id="rId141" Type="http://schemas.openxmlformats.org/officeDocument/2006/relationships/image" Target="media/image20.png"/><Relationship Id="rId7" Type="http://schemas.openxmlformats.org/officeDocument/2006/relationships/endnotes" Target="endnotes.xml"/><Relationship Id="rId162" Type="http://schemas.openxmlformats.org/officeDocument/2006/relationships/header" Target="header106.xml"/><Relationship Id="rId183" Type="http://schemas.openxmlformats.org/officeDocument/2006/relationships/header" Target="header121.xml"/><Relationship Id="rId218" Type="http://schemas.openxmlformats.org/officeDocument/2006/relationships/header" Target="header149.xml"/><Relationship Id="rId239" Type="http://schemas.openxmlformats.org/officeDocument/2006/relationships/header" Target="header165.xml"/><Relationship Id="rId24" Type="http://schemas.openxmlformats.org/officeDocument/2006/relationships/header" Target="header8.xml"/><Relationship Id="rId45" Type="http://schemas.openxmlformats.org/officeDocument/2006/relationships/header" Target="header22.xml"/><Relationship Id="rId66" Type="http://schemas.openxmlformats.org/officeDocument/2006/relationships/image" Target="media/image9.png"/><Relationship Id="rId87" Type="http://schemas.openxmlformats.org/officeDocument/2006/relationships/header" Target="header52.xml"/><Relationship Id="rId110" Type="http://schemas.openxmlformats.org/officeDocument/2006/relationships/header" Target="header71.xml"/><Relationship Id="rId131" Type="http://schemas.openxmlformats.org/officeDocument/2006/relationships/header" Target="header86.xml"/><Relationship Id="rId152" Type="http://schemas.openxmlformats.org/officeDocument/2006/relationships/footer" Target="footer24.xml"/><Relationship Id="rId173" Type="http://schemas.openxmlformats.org/officeDocument/2006/relationships/image" Target="media/image28.png"/><Relationship Id="rId194" Type="http://schemas.openxmlformats.org/officeDocument/2006/relationships/header" Target="header130.xml"/><Relationship Id="rId208" Type="http://schemas.openxmlformats.org/officeDocument/2006/relationships/header" Target="header141.xml"/><Relationship Id="rId229" Type="http://schemas.openxmlformats.org/officeDocument/2006/relationships/header" Target="header156.xml"/><Relationship Id="rId240" Type="http://schemas.openxmlformats.org/officeDocument/2006/relationships/footer" Target="footer34.xml"/><Relationship Id="rId14" Type="http://schemas.openxmlformats.org/officeDocument/2006/relationships/footer" Target="footer2.xml"/><Relationship Id="rId35" Type="http://schemas.openxmlformats.org/officeDocument/2006/relationships/image" Target="media/image4.png"/><Relationship Id="rId56" Type="http://schemas.openxmlformats.org/officeDocument/2006/relationships/header" Target="header29.xml"/><Relationship Id="rId77" Type="http://schemas.openxmlformats.org/officeDocument/2006/relationships/header" Target="header42.xml"/><Relationship Id="rId100" Type="http://schemas.openxmlformats.org/officeDocument/2006/relationships/header" Target="header61.xml"/><Relationship Id="rId8" Type="http://schemas.openxmlformats.org/officeDocument/2006/relationships/image" Target="media/image1.jpeg"/><Relationship Id="rId98" Type="http://schemas.openxmlformats.org/officeDocument/2006/relationships/header" Target="header59.xml"/><Relationship Id="rId121" Type="http://schemas.openxmlformats.org/officeDocument/2006/relationships/header" Target="header78.xml"/><Relationship Id="rId142" Type="http://schemas.openxmlformats.org/officeDocument/2006/relationships/image" Target="media/image21.png"/><Relationship Id="rId163" Type="http://schemas.openxmlformats.org/officeDocument/2006/relationships/header" Target="header107.xml"/><Relationship Id="rId184" Type="http://schemas.openxmlformats.org/officeDocument/2006/relationships/header" Target="header122.xml"/><Relationship Id="rId219" Type="http://schemas.openxmlformats.org/officeDocument/2006/relationships/footer" Target="footer32.xml"/><Relationship Id="rId230" Type="http://schemas.openxmlformats.org/officeDocument/2006/relationships/header" Target="header157.xml"/><Relationship Id="rId25" Type="http://schemas.openxmlformats.org/officeDocument/2006/relationships/header" Target="header9.xml"/><Relationship Id="rId46" Type="http://schemas.openxmlformats.org/officeDocument/2006/relationships/header" Target="header23.xml"/><Relationship Id="rId67" Type="http://schemas.openxmlformats.org/officeDocument/2006/relationships/image" Target="media/image10.png"/><Relationship Id="rId88" Type="http://schemas.openxmlformats.org/officeDocument/2006/relationships/header" Target="header53.xml"/><Relationship Id="rId111" Type="http://schemas.openxmlformats.org/officeDocument/2006/relationships/header" Target="header72.xml"/><Relationship Id="rId132" Type="http://schemas.openxmlformats.org/officeDocument/2006/relationships/footer" Target="footer22.xml"/><Relationship Id="rId153" Type="http://schemas.openxmlformats.org/officeDocument/2006/relationships/image" Target="media/image24.png"/><Relationship Id="rId174" Type="http://schemas.openxmlformats.org/officeDocument/2006/relationships/image" Target="media/image29.png"/><Relationship Id="rId195" Type="http://schemas.openxmlformats.org/officeDocument/2006/relationships/header" Target="header131.xml"/><Relationship Id="rId209" Type="http://schemas.openxmlformats.org/officeDocument/2006/relationships/header" Target="header142.xml"/><Relationship Id="rId220" Type="http://schemas.openxmlformats.org/officeDocument/2006/relationships/image" Target="media/image32.png"/><Relationship Id="rId241" Type="http://schemas.openxmlformats.org/officeDocument/2006/relationships/header" Target="header166.xml"/><Relationship Id="rId15" Type="http://schemas.openxmlformats.org/officeDocument/2006/relationships/header" Target="header5.xml"/><Relationship Id="rId36" Type="http://schemas.openxmlformats.org/officeDocument/2006/relationships/image" Target="media/image5.png"/><Relationship Id="rId57" Type="http://schemas.openxmlformats.org/officeDocument/2006/relationships/header" Target="header30.xml"/><Relationship Id="rId10" Type="http://schemas.openxmlformats.org/officeDocument/2006/relationships/header" Target="header2.xml"/><Relationship Id="rId31" Type="http://schemas.openxmlformats.org/officeDocument/2006/relationships/image" Target="media/image3.png"/><Relationship Id="rId52" Type="http://schemas.openxmlformats.org/officeDocument/2006/relationships/header" Target="header26.xml"/><Relationship Id="rId73" Type="http://schemas.openxmlformats.org/officeDocument/2006/relationships/header" Target="header39.xml"/><Relationship Id="rId78" Type="http://schemas.openxmlformats.org/officeDocument/2006/relationships/header" Target="header43.xml"/><Relationship Id="rId94" Type="http://schemas.openxmlformats.org/officeDocument/2006/relationships/header" Target="header56.xml"/><Relationship Id="rId99" Type="http://schemas.openxmlformats.org/officeDocument/2006/relationships/header" Target="header60.xml"/><Relationship Id="rId101" Type="http://schemas.openxmlformats.org/officeDocument/2006/relationships/header" Target="header62.xml"/><Relationship Id="rId122" Type="http://schemas.openxmlformats.org/officeDocument/2006/relationships/header" Target="header79.xml"/><Relationship Id="rId143" Type="http://schemas.openxmlformats.org/officeDocument/2006/relationships/header" Target="header93.xml"/><Relationship Id="rId148" Type="http://schemas.openxmlformats.org/officeDocument/2006/relationships/image" Target="media/image23.png"/><Relationship Id="rId164" Type="http://schemas.openxmlformats.org/officeDocument/2006/relationships/header" Target="header108.xml"/><Relationship Id="rId169" Type="http://schemas.openxmlformats.org/officeDocument/2006/relationships/header" Target="header111.xml"/><Relationship Id="rId185" Type="http://schemas.openxmlformats.org/officeDocument/2006/relationships/header" Target="header123.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eader" Target="header118.xml"/><Relationship Id="rId210" Type="http://schemas.openxmlformats.org/officeDocument/2006/relationships/header" Target="header143.xml"/><Relationship Id="rId215" Type="http://schemas.openxmlformats.org/officeDocument/2006/relationships/image" Target="media/image31.png"/><Relationship Id="rId236" Type="http://schemas.openxmlformats.org/officeDocument/2006/relationships/header" Target="header163.xml"/><Relationship Id="rId26" Type="http://schemas.openxmlformats.org/officeDocument/2006/relationships/footer" Target="footer9.xml"/><Relationship Id="rId231" Type="http://schemas.openxmlformats.org/officeDocument/2006/relationships/header" Target="header158.xml"/><Relationship Id="rId47" Type="http://schemas.openxmlformats.org/officeDocument/2006/relationships/footer" Target="footer11.xml"/><Relationship Id="rId68" Type="http://schemas.openxmlformats.org/officeDocument/2006/relationships/image" Target="media/image11.png"/><Relationship Id="rId89" Type="http://schemas.openxmlformats.org/officeDocument/2006/relationships/header" Target="header54.xml"/><Relationship Id="rId112" Type="http://schemas.openxmlformats.org/officeDocument/2006/relationships/header" Target="header73.xml"/><Relationship Id="rId133" Type="http://schemas.openxmlformats.org/officeDocument/2006/relationships/header" Target="header87.xml"/><Relationship Id="rId154" Type="http://schemas.openxmlformats.org/officeDocument/2006/relationships/header" Target="header99.xml"/><Relationship Id="rId175" Type="http://schemas.openxmlformats.org/officeDocument/2006/relationships/header" Target="header113.xml"/><Relationship Id="rId196" Type="http://schemas.openxmlformats.org/officeDocument/2006/relationships/header" Target="header132.xml"/><Relationship Id="rId200" Type="http://schemas.openxmlformats.org/officeDocument/2006/relationships/header" Target="header134.xml"/><Relationship Id="rId16" Type="http://schemas.openxmlformats.org/officeDocument/2006/relationships/footer" Target="footer3.xml"/><Relationship Id="rId221" Type="http://schemas.openxmlformats.org/officeDocument/2006/relationships/header" Target="header150.xml"/><Relationship Id="rId242" Type="http://schemas.openxmlformats.org/officeDocument/2006/relationships/header" Target="header167.xml"/><Relationship Id="rId37" Type="http://schemas.openxmlformats.org/officeDocument/2006/relationships/image" Target="media/image6.png"/><Relationship Id="rId58" Type="http://schemas.openxmlformats.org/officeDocument/2006/relationships/header" Target="header31.xml"/><Relationship Id="rId79" Type="http://schemas.openxmlformats.org/officeDocument/2006/relationships/header" Target="header44.xml"/><Relationship Id="rId102" Type="http://schemas.openxmlformats.org/officeDocument/2006/relationships/header" Target="header63.xml"/><Relationship Id="rId123" Type="http://schemas.openxmlformats.org/officeDocument/2006/relationships/header" Target="header80.xml"/><Relationship Id="rId144" Type="http://schemas.openxmlformats.org/officeDocument/2006/relationships/header" Target="header94.xml"/><Relationship Id="rId90" Type="http://schemas.openxmlformats.org/officeDocument/2006/relationships/footer" Target="footer15.xml"/><Relationship Id="rId165" Type="http://schemas.openxmlformats.org/officeDocument/2006/relationships/header" Target="header109.xml"/><Relationship Id="rId186" Type="http://schemas.openxmlformats.org/officeDocument/2006/relationships/header" Target="header124.xml"/><Relationship Id="rId211" Type="http://schemas.openxmlformats.org/officeDocument/2006/relationships/header" Target="header144.xml"/><Relationship Id="rId232" Type="http://schemas.openxmlformats.org/officeDocument/2006/relationships/header" Target="header159.xml"/><Relationship Id="rId27" Type="http://schemas.openxmlformats.org/officeDocument/2006/relationships/header" Target="header10.xml"/><Relationship Id="rId48"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header" Target="header74.xml"/><Relationship Id="rId134" Type="http://schemas.openxmlformats.org/officeDocument/2006/relationships/header" Target="header88.xml"/><Relationship Id="rId80" Type="http://schemas.openxmlformats.org/officeDocument/2006/relationships/header" Target="header45.xml"/><Relationship Id="rId155" Type="http://schemas.openxmlformats.org/officeDocument/2006/relationships/header" Target="header100.xml"/><Relationship Id="rId176" Type="http://schemas.openxmlformats.org/officeDocument/2006/relationships/header" Target="header114.xml"/><Relationship Id="rId197" Type="http://schemas.openxmlformats.org/officeDocument/2006/relationships/footer" Target="footer29.xml"/><Relationship Id="rId201" Type="http://schemas.openxmlformats.org/officeDocument/2006/relationships/header" Target="header135.xml"/><Relationship Id="rId222" Type="http://schemas.openxmlformats.org/officeDocument/2006/relationships/header" Target="header151.xml"/><Relationship Id="rId243" Type="http://schemas.openxmlformats.org/officeDocument/2006/relationships/footer" Target="footer35.xml"/><Relationship Id="rId17" Type="http://schemas.openxmlformats.org/officeDocument/2006/relationships/header" Target="header6.xml"/><Relationship Id="rId38" Type="http://schemas.openxmlformats.org/officeDocument/2006/relationships/header" Target="header15.xml"/><Relationship Id="rId59" Type="http://schemas.openxmlformats.org/officeDocument/2006/relationships/header" Target="header32.xml"/><Relationship Id="rId103" Type="http://schemas.openxmlformats.org/officeDocument/2006/relationships/header" Target="header64.xml"/><Relationship Id="rId124" Type="http://schemas.openxmlformats.org/officeDocument/2006/relationships/header" Target="header81.xml"/><Relationship Id="rId70" Type="http://schemas.openxmlformats.org/officeDocument/2006/relationships/image" Target="media/image13.png"/><Relationship Id="rId91" Type="http://schemas.openxmlformats.org/officeDocument/2006/relationships/image" Target="media/image15.png"/><Relationship Id="rId145" Type="http://schemas.openxmlformats.org/officeDocument/2006/relationships/header" Target="header95.xml"/><Relationship Id="rId166" Type="http://schemas.openxmlformats.org/officeDocument/2006/relationships/footer" Target="footer25.xml"/><Relationship Id="rId187" Type="http://schemas.openxmlformats.org/officeDocument/2006/relationships/footer" Target="footer27.xml"/><Relationship Id="rId1" Type="http://schemas.openxmlformats.org/officeDocument/2006/relationships/numbering" Target="numbering.xml"/><Relationship Id="rId212" Type="http://schemas.openxmlformats.org/officeDocument/2006/relationships/header" Target="header145.xml"/><Relationship Id="rId233" Type="http://schemas.openxmlformats.org/officeDocument/2006/relationships/header" Target="header160.xml"/><Relationship Id="rId28" Type="http://schemas.openxmlformats.org/officeDocument/2006/relationships/header" Target="header11.xml"/><Relationship Id="rId49" Type="http://schemas.openxmlformats.org/officeDocument/2006/relationships/header" Target="header24.xml"/><Relationship Id="rId114" Type="http://schemas.openxmlformats.org/officeDocument/2006/relationships/header" Target="header75.xml"/><Relationship Id="rId60" Type="http://schemas.openxmlformats.org/officeDocument/2006/relationships/header" Target="header33.xml"/><Relationship Id="rId81" Type="http://schemas.openxmlformats.org/officeDocument/2006/relationships/header" Target="header46.xml"/><Relationship Id="rId135" Type="http://schemas.openxmlformats.org/officeDocument/2006/relationships/header" Target="header89.xml"/><Relationship Id="rId156" Type="http://schemas.openxmlformats.org/officeDocument/2006/relationships/header" Target="header101.xml"/><Relationship Id="rId177" Type="http://schemas.openxmlformats.org/officeDocument/2006/relationships/header" Target="header115.xml"/><Relationship Id="rId198" Type="http://schemas.openxmlformats.org/officeDocument/2006/relationships/image" Target="media/image30.png"/><Relationship Id="rId202" Type="http://schemas.openxmlformats.org/officeDocument/2006/relationships/footer" Target="footer30.xml"/><Relationship Id="rId223" Type="http://schemas.openxmlformats.org/officeDocument/2006/relationships/header" Target="header152.xml"/><Relationship Id="rId244" Type="http://schemas.openxmlformats.org/officeDocument/2006/relationships/fontTable" Target="fontTable.xml"/><Relationship Id="rId18" Type="http://schemas.openxmlformats.org/officeDocument/2006/relationships/footer" Target="footer4.xml"/><Relationship Id="rId39" Type="http://schemas.openxmlformats.org/officeDocument/2006/relationships/header" Target="header16.xml"/><Relationship Id="rId50" Type="http://schemas.openxmlformats.org/officeDocument/2006/relationships/header" Target="header25.xml"/><Relationship Id="rId104" Type="http://schemas.openxmlformats.org/officeDocument/2006/relationships/header" Target="header65.xml"/><Relationship Id="rId125" Type="http://schemas.openxmlformats.org/officeDocument/2006/relationships/header" Target="header82.xml"/><Relationship Id="rId146" Type="http://schemas.openxmlformats.org/officeDocument/2006/relationships/footer" Target="footer23.xml"/><Relationship Id="rId167" Type="http://schemas.openxmlformats.org/officeDocument/2006/relationships/image" Target="media/image26.png"/><Relationship Id="rId188" Type="http://schemas.openxmlformats.org/officeDocument/2006/relationships/header" Target="header125.xml"/><Relationship Id="rId71" Type="http://schemas.openxmlformats.org/officeDocument/2006/relationships/image" Target="media/image14.png"/><Relationship Id="rId92" Type="http://schemas.openxmlformats.org/officeDocument/2006/relationships/image" Target="media/image16.png"/><Relationship Id="rId213" Type="http://schemas.openxmlformats.org/officeDocument/2006/relationships/header" Target="header146.xml"/><Relationship Id="rId234" Type="http://schemas.openxmlformats.org/officeDocument/2006/relationships/header" Target="header161.xml"/><Relationship Id="rId2" Type="http://schemas.openxmlformats.org/officeDocument/2006/relationships/styles" Target="styles.xml"/><Relationship Id="rId29" Type="http://schemas.openxmlformats.org/officeDocument/2006/relationships/footer" Target="footer10.xml"/><Relationship Id="rId40" Type="http://schemas.openxmlformats.org/officeDocument/2006/relationships/header" Target="header17.xml"/><Relationship Id="rId115" Type="http://schemas.openxmlformats.org/officeDocument/2006/relationships/footer" Target="footer17.xml"/><Relationship Id="rId136" Type="http://schemas.openxmlformats.org/officeDocument/2006/relationships/header" Target="header90.xml"/><Relationship Id="rId157" Type="http://schemas.openxmlformats.org/officeDocument/2006/relationships/image" Target="media/image25.png"/><Relationship Id="rId178" Type="http://schemas.openxmlformats.org/officeDocument/2006/relationships/header" Target="header116.xml"/><Relationship Id="rId61" Type="http://schemas.openxmlformats.org/officeDocument/2006/relationships/header" Target="header34.xml"/><Relationship Id="rId82" Type="http://schemas.openxmlformats.org/officeDocument/2006/relationships/header" Target="header47.xml"/><Relationship Id="rId199" Type="http://schemas.openxmlformats.org/officeDocument/2006/relationships/header" Target="header133.xml"/><Relationship Id="rId203" Type="http://schemas.openxmlformats.org/officeDocument/2006/relationships/header" Target="header136.xml"/><Relationship Id="rId19" Type="http://schemas.openxmlformats.org/officeDocument/2006/relationships/header" Target="header7.xml"/><Relationship Id="rId224" Type="http://schemas.openxmlformats.org/officeDocument/2006/relationships/image" Target="media/image33.png"/><Relationship Id="rId245" Type="http://schemas.openxmlformats.org/officeDocument/2006/relationships/theme" Target="theme/theme1.xml"/><Relationship Id="rId30" Type="http://schemas.openxmlformats.org/officeDocument/2006/relationships/image" Target="media/image2.png"/><Relationship Id="rId105" Type="http://schemas.openxmlformats.org/officeDocument/2006/relationships/header" Target="header66.xml"/><Relationship Id="rId126" Type="http://schemas.openxmlformats.org/officeDocument/2006/relationships/header" Target="header83.xml"/><Relationship Id="rId147" Type="http://schemas.openxmlformats.org/officeDocument/2006/relationships/image" Target="media/image22.png"/><Relationship Id="rId168" Type="http://schemas.openxmlformats.org/officeDocument/2006/relationships/header" Target="header110.xml"/><Relationship Id="rId51" Type="http://schemas.openxmlformats.org/officeDocument/2006/relationships/footer" Target="footer12.xml"/><Relationship Id="rId72" Type="http://schemas.openxmlformats.org/officeDocument/2006/relationships/header" Target="header38.xml"/><Relationship Id="rId93" Type="http://schemas.openxmlformats.org/officeDocument/2006/relationships/header" Target="header55.xml"/><Relationship Id="rId189" Type="http://schemas.openxmlformats.org/officeDocument/2006/relationships/header" Target="header126.xml"/><Relationship Id="rId3" Type="http://schemas.microsoft.com/office/2007/relationships/stylesWithEffects" Target="stylesWithEffects.xml"/><Relationship Id="rId214" Type="http://schemas.openxmlformats.org/officeDocument/2006/relationships/footer" Target="footer31.xml"/><Relationship Id="rId235" Type="http://schemas.openxmlformats.org/officeDocument/2006/relationships/header" Target="header162.xml"/><Relationship Id="rId116" Type="http://schemas.openxmlformats.org/officeDocument/2006/relationships/footer" Target="footer18.xml"/><Relationship Id="rId137" Type="http://schemas.openxmlformats.org/officeDocument/2006/relationships/header" Target="header91.xml"/><Relationship Id="rId158" Type="http://schemas.openxmlformats.org/officeDocument/2006/relationships/header" Target="header102.xml"/><Relationship Id="rId20" Type="http://schemas.openxmlformats.org/officeDocument/2006/relationships/footer" Target="footer5.xml"/><Relationship Id="rId41" Type="http://schemas.openxmlformats.org/officeDocument/2006/relationships/header" Target="header18.xml"/><Relationship Id="rId62" Type="http://schemas.openxmlformats.org/officeDocument/2006/relationships/header" Target="header35.xml"/><Relationship Id="rId83" Type="http://schemas.openxmlformats.org/officeDocument/2006/relationships/header" Target="header48.xml"/><Relationship Id="rId179" Type="http://schemas.openxmlformats.org/officeDocument/2006/relationships/header" Target="header117.xml"/><Relationship Id="rId190" Type="http://schemas.openxmlformats.org/officeDocument/2006/relationships/header" Target="header127.xml"/><Relationship Id="rId204" Type="http://schemas.openxmlformats.org/officeDocument/2006/relationships/header" Target="header137.xml"/><Relationship Id="rId225" Type="http://schemas.openxmlformats.org/officeDocument/2006/relationships/image" Target="media/image34.png"/><Relationship Id="rId106" Type="http://schemas.openxmlformats.org/officeDocument/2006/relationships/header" Target="header67.xml"/><Relationship Id="rId127" Type="http://schemas.openxmlformats.org/officeDocument/2006/relationships/footer" Target="footer2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228</Pages>
  <Words>59718</Words>
  <Characters>340398</Characters>
  <Application>Microsoft Office Word</Application>
  <DocSecurity>0</DocSecurity>
  <Lines>2836</Lines>
  <Paragraphs>798</Paragraphs>
  <ScaleCrop>false</ScaleCrop>
  <HeadingPairs>
    <vt:vector size="4" baseType="variant">
      <vt:variant>
        <vt:lpstr>Название</vt:lpstr>
      </vt:variant>
      <vt:variant>
        <vt:i4>1</vt:i4>
      </vt:variant>
      <vt:variant>
        <vt:lpstr>Заголовки</vt:lpstr>
      </vt:variant>
      <vt:variant>
        <vt:i4>24</vt:i4>
      </vt:variant>
    </vt:vector>
  </HeadingPairs>
  <TitlesOfParts>
    <vt:vector size="25" baseType="lpstr">
      <vt:lpstr/>
      <vt:lpstr>    David Pisinger</vt:lpstr>
      <vt:lpstr>Contents</vt:lpstr>
      <vt:lpstr>Preface</vt:lpstr>
      <vt:lpstr>Abstract</vt:lpstr>
      <vt:lpstr>Chapter 1 Introduction</vt:lpstr>
      <vt:lpstr>    Background</vt:lpstr>
      <vt:lpstr>    The Problems</vt:lpstr>
      <vt:lpstr>    Applications</vt:lpstr>
      <vt:lpstr>    Fundamental Properties of Knapsack Problems</vt:lpstr>
      <vt:lpstr>    Classes of Data Instances</vt:lpstr>
      <vt:lpstr>    Approximate Algorithms</vt:lpstr>
      <vt:lpstr>    Overview of the Thesis</vt:lpstr>
      <vt:lpstr>    Conclusion</vt:lpstr>
      <vt:lpstr>    Appendix A: Proof of worst-case error</vt:lpstr>
      <vt:lpstr>An Expanding-core Algorithm for the 0-1 Knapsack Problem</vt:lpstr>
      <vt:lpstr>    Introduction</vt:lpstr>
      <vt:lpstr>    Properties of solutions to KP</vt:lpstr>
      <vt:lpstr>    Basic structure of the algorithm</vt:lpstr>
      <vt:lpstr>    Finding the break item</vt:lpstr>
      <vt:lpstr>    The branch-and-bound algorithm</vt:lpstr>
      <vt:lpstr>    ft;</vt:lpstr>
      <vt:lpstr>    Expanding the core by need</vt:lpstr>
      <vt:lpstr>    Heuristic solution and main algorithm</vt:lpstr>
      <vt:lpstr>    Computational experiments</vt:lpstr>
    </vt:vector>
  </TitlesOfParts>
  <Company/>
  <LinksUpToDate>false</LinksUpToDate>
  <CharactersWithSpaces>399318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dc:creator>
  <cp:lastModifiedBy>Владимир</cp:lastModifiedBy>
  <cp:revision>1</cp:revision>
  <dcterms:created xsi:type="dcterms:W3CDTF">2016-03-31T21:23:00Z</dcterms:created>
  <dcterms:modified xsi:type="dcterms:W3CDTF">2016-04-01T03:37:00Z</dcterms:modified>
</cp:coreProperties>
</file>