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9A7F34">
          <w:pPr>
            <w:pStyle w:val="TOCHeading"/>
            <w:spacing w:line="240" w:lineRule="auto"/>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9A7F34">
          <w:pPr>
            <w:rPr>
              <w:rFonts w:ascii="Times New Roman" w:hAnsi="Times New Roman"/>
              <w:sz w:val="20"/>
              <w:szCs w:val="20"/>
              <w:lang w:val="ru-RU"/>
            </w:rPr>
          </w:pPr>
        </w:p>
        <w:p w:rsidR="003728C8" w:rsidRPr="003728C8" w:rsidRDefault="004F44B3">
          <w:pPr>
            <w:pStyle w:val="TOC1"/>
            <w:tabs>
              <w:tab w:val="left" w:pos="440"/>
              <w:tab w:val="right" w:leader="dot" w:pos="8489"/>
            </w:tabs>
            <w:rPr>
              <w:rFonts w:ascii="Times New Roman" w:eastAsiaTheme="minorEastAsia" w:hAnsi="Times New Roman"/>
              <w:noProof/>
              <w:lang w:val="ru-RU" w:eastAsia="ru-RU"/>
            </w:rPr>
          </w:pPr>
          <w:r w:rsidRPr="003728C8">
            <w:rPr>
              <w:rFonts w:ascii="Times New Roman" w:hAnsi="Times New Roman"/>
            </w:rPr>
            <w:fldChar w:fldCharType="begin"/>
          </w:r>
          <w:r w:rsidRPr="003728C8">
            <w:rPr>
              <w:rFonts w:ascii="Times New Roman" w:hAnsi="Times New Roman"/>
            </w:rPr>
            <w:instrText xml:space="preserve"> TOC \o "1-3" \h \z \u </w:instrText>
          </w:r>
          <w:r w:rsidRPr="003728C8">
            <w:rPr>
              <w:rFonts w:ascii="Times New Roman" w:hAnsi="Times New Roman"/>
            </w:rPr>
            <w:fldChar w:fldCharType="separate"/>
          </w:r>
          <w:hyperlink w:anchor="_Toc452999080" w:history="1">
            <w:r w:rsidR="003728C8" w:rsidRPr="003728C8">
              <w:rPr>
                <w:rStyle w:val="Hyperlink"/>
                <w:rFonts w:ascii="Times New Roman" w:hAnsi="Times New Roman"/>
                <w:noProof/>
                <w:lang w:val="ru-RU"/>
              </w:rPr>
              <w:t>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Введение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3728C8" w:rsidRPr="003728C8">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1" w:history="1">
            <w:r w:rsidRPr="003728C8">
              <w:rPr>
                <w:rStyle w:val="Hyperlink"/>
                <w:rFonts w:ascii="Times New Roman" w:hAnsi="Times New Roman"/>
                <w:noProof/>
                <w:lang w:val="ru-RU"/>
              </w:rPr>
              <w:t>1.1 Актуальность</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_Toc452999081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4</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2" w:history="1">
            <w:r w:rsidRPr="003728C8">
              <w:rPr>
                <w:rStyle w:val="Hyperlink"/>
                <w:rFonts w:ascii="Times New Roman" w:hAnsi="Times New Roman"/>
                <w:noProof/>
                <w:lang w:val="ru-RU"/>
              </w:rPr>
              <w:t>1.2 Цель работы</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_Toc452999082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5</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3" w:history="1">
            <w:r w:rsidRPr="003728C8">
              <w:rPr>
                <w:rStyle w:val="Hyperlink"/>
                <w:rFonts w:ascii="Times New Roman" w:hAnsi="Times New Roman"/>
                <w:noProof/>
                <w:lang w:val="ru-RU"/>
              </w:rPr>
              <w:t>1.3 Методы</w:t>
            </w:r>
            <w:r w:rsidRPr="003728C8">
              <w:rPr>
                <w:rStyle w:val="Hyperlink"/>
                <w:rFonts w:ascii="Times New Roman" w:hAnsi="Times New Roman"/>
                <w:noProof/>
              </w:rPr>
              <w:t xml:space="preserve"> </w:t>
            </w:r>
            <w:r w:rsidRPr="003728C8">
              <w:rPr>
                <w:rStyle w:val="Hyperlink"/>
                <w:rFonts w:ascii="Times New Roman" w:hAnsi="Times New Roman"/>
                <w:noProof/>
                <w:lang w:val="ru-RU"/>
              </w:rPr>
              <w:t>исследования</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_Toc452999083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5</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084" w:history="1">
            <w:r w:rsidRPr="003728C8">
              <w:rPr>
                <w:rStyle w:val="Hyperlink"/>
                <w:rFonts w:ascii="Times New Roman" w:hAnsi="Times New Roman"/>
                <w:noProof/>
                <w:lang w:val="ru-RU"/>
              </w:rPr>
              <w:t>2.</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Постановка задачи о ранце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_Toc452999084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6</w:t>
            </w:r>
            <w:r w:rsidRPr="003728C8">
              <w:rPr>
                <w:rFonts w:ascii="Times New Roman" w:hAnsi="Times New Roman"/>
                <w:noProof/>
                <w:webHidden/>
              </w:rPr>
              <w:fldChar w:fldCharType="end"/>
            </w:r>
          </w:hyperlink>
        </w:p>
        <w:p w:rsidR="003728C8" w:rsidRPr="003728C8" w:rsidRDefault="003728C8">
          <w:pPr>
            <w:pStyle w:val="TOC2"/>
            <w:tabs>
              <w:tab w:val="left" w:pos="880"/>
              <w:tab w:val="right" w:leader="dot" w:pos="8489"/>
            </w:tabs>
            <w:rPr>
              <w:rFonts w:ascii="Times New Roman" w:eastAsiaTheme="minorEastAsia" w:hAnsi="Times New Roman"/>
              <w:noProof/>
              <w:lang w:val="ru-RU" w:eastAsia="ru-RU"/>
            </w:rPr>
          </w:pPr>
          <w:hyperlink w:anchor="_Toc452999085" w:history="1">
            <w:r w:rsidRPr="003728C8">
              <w:rPr>
                <w:rStyle w:val="Hyperlink"/>
                <w:rFonts w:ascii="Times New Roman" w:hAnsi="Times New Roman"/>
                <w:noProof/>
                <w:lang w:val="ru-RU"/>
              </w:rPr>
              <w:t>2.1</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Описание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_Toc452999085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6</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6" w:history="1">
            <w:r w:rsidRPr="003728C8">
              <w:rPr>
                <w:rStyle w:val="Hyperlink"/>
                <w:rFonts w:ascii="Times New Roman" w:hAnsi="Times New Roman"/>
                <w:noProof/>
                <w:lang w:val="ru-RU"/>
              </w:rPr>
              <w:t>2.2 Классическая постановка задачи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_Toc452999086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6</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7" w:history="1">
            <w:r w:rsidRPr="003728C8">
              <w:rPr>
                <w:rStyle w:val="Hyperlink"/>
                <w:rFonts w:ascii="Times New Roman" w:hAnsi="Times New Roman"/>
                <w:noProof/>
                <w:lang w:val="ru-RU"/>
              </w:rPr>
              <w:t>2.3 Варианты постановки задачи о ранце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_Toc452999087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7</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88" w:history="1">
            <w:r w:rsidRPr="003728C8">
              <w:rPr>
                <w:rStyle w:val="Hyperlink"/>
                <w:rFonts w:ascii="Times New Roman" w:hAnsi="Times New Roman"/>
                <w:noProof/>
                <w:lang w:val="ru-RU"/>
              </w:rPr>
              <w:t>2.4 Области  применения задачи о ранце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_Toc452999088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7</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91" w:history="1">
            <w:r w:rsidRPr="003728C8">
              <w:rPr>
                <w:rStyle w:val="Hyperlink"/>
                <w:rFonts w:ascii="Times New Roman" w:hAnsi="Times New Roman"/>
                <w:noProof/>
                <w:lang w:val="ru-RU"/>
              </w:rPr>
              <w:t xml:space="preserve">2.5 </w:t>
            </w:r>
            <w:r w:rsidRPr="003728C8">
              <w:rPr>
                <w:rStyle w:val="Hyperlink"/>
                <w:rFonts w:ascii="Times New Roman" w:hAnsi="Times New Roman"/>
                <w:noProof/>
              </w:rPr>
              <w:t>NP</w:t>
            </w:r>
            <w:r w:rsidRPr="003728C8">
              <w:rPr>
                <w:rStyle w:val="Hyperlink"/>
                <w:rFonts w:ascii="Times New Roman" w:hAnsi="Times New Roman"/>
                <w:noProof/>
                <w:lang w:val="ru-RU"/>
              </w:rPr>
              <w:t>-трудность и вычислительная сложность</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_Toc452999091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10</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92" w:history="1">
            <w:r w:rsidRPr="003728C8">
              <w:rPr>
                <w:rStyle w:val="Hyperlink"/>
                <w:rFonts w:ascii="Times New Roman" w:hAnsi="Times New Roman"/>
                <w:noProof/>
                <w:lang w:val="ru-RU"/>
              </w:rPr>
              <w:t>2.6 Задачу о рюкзаке можно решить несколькими способами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_Toc452999092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10</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093" w:history="1">
            <w:r w:rsidRPr="003728C8">
              <w:rPr>
                <w:rStyle w:val="Hyperlink"/>
                <w:rFonts w:ascii="Times New Roman" w:hAnsi="Times New Roman"/>
                <w:noProof/>
                <w:lang w:val="ru-RU"/>
              </w:rPr>
              <w:t>3.</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Известные алгоритмы решения</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_Toc452999093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11</w:t>
            </w:r>
            <w:r w:rsidRPr="003728C8">
              <w:rPr>
                <w:rFonts w:ascii="Times New Roman" w:hAnsi="Times New Roman"/>
                <w:noProof/>
                <w:webHidden/>
              </w:rPr>
              <w:fldChar w:fldCharType="end"/>
            </w:r>
          </w:hyperlink>
        </w:p>
        <w:p w:rsidR="003728C8" w:rsidRPr="003728C8" w:rsidRDefault="003728C8" w:rsidP="003728C8">
          <w:pPr>
            <w:pStyle w:val="TOC2"/>
            <w:tabs>
              <w:tab w:val="right" w:leader="dot" w:pos="8489"/>
            </w:tabs>
            <w:rPr>
              <w:rFonts w:ascii="Times New Roman" w:eastAsiaTheme="minorEastAsia" w:hAnsi="Times New Roman"/>
              <w:noProof/>
              <w:lang w:val="ru-RU" w:eastAsia="ru-RU"/>
            </w:rPr>
          </w:pPr>
          <w:hyperlink w:anchor="_Toc452999094" w:history="1">
            <w:r w:rsidRPr="003728C8">
              <w:rPr>
                <w:rStyle w:val="Hyperlink"/>
                <w:rFonts w:ascii="Times New Roman" w:hAnsi="Times New Roman"/>
                <w:noProof/>
                <w:lang w:val="ru-RU"/>
              </w:rPr>
              <w:t>3.1 Точные алгоритмы</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_Toc452999094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11</w:t>
            </w:r>
            <w:r w:rsidRPr="003728C8">
              <w:rPr>
                <w:rFonts w:ascii="Times New Roman" w:hAnsi="Times New Roman"/>
                <w:noProof/>
                <w:webHidden/>
              </w:rPr>
              <w:fldChar w:fldCharType="end"/>
            </w:r>
          </w:hyperlink>
          <w:hyperlink w:anchor="_Toc452999095" w:history="1"/>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098" w:history="1">
            <w:r w:rsidRPr="003728C8">
              <w:rPr>
                <w:rStyle w:val="Hyperlink"/>
                <w:rFonts w:ascii="Times New Roman" w:hAnsi="Times New Roman"/>
                <w:noProof/>
                <w:lang w:val="ru-RU"/>
              </w:rPr>
              <w:t>3.2 Приближенные алгоритмы</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_Toc452999098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16</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1" w:history="1">
            <w:r w:rsidRPr="003728C8">
              <w:rPr>
                <w:rStyle w:val="Hyperlink"/>
                <w:rFonts w:ascii="Times New Roman" w:hAnsi="Times New Roman"/>
                <w:noProof/>
                <w:lang w:val="ru-RU"/>
              </w:rPr>
              <w:t xml:space="preserve">3.3 </w:t>
            </w:r>
            <w:r w:rsidRPr="003728C8">
              <w:rPr>
                <w:rStyle w:val="Hyperlink"/>
                <w:rFonts w:ascii="Times New Roman" w:hAnsi="Times New Roman"/>
                <w:noProof/>
              </w:rPr>
              <w:t>Классификация алгоритмов</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_Toc452999101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18</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102" w:history="1">
            <w:r w:rsidRPr="003728C8">
              <w:rPr>
                <w:rStyle w:val="Hyperlink"/>
                <w:rFonts w:ascii="Times New Roman" w:hAnsi="Times New Roman"/>
                <w:noProof/>
                <w:lang w:val="ru-RU"/>
              </w:rPr>
              <w:t>4.</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Предлагаемый метод решения задачи о ранце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_Toc452999102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21</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3" w:history="1">
            <w:r w:rsidRPr="003728C8">
              <w:rPr>
                <w:rStyle w:val="Hyperlink"/>
                <w:rFonts w:ascii="Times New Roman" w:hAnsi="Times New Roman"/>
                <w:noProof/>
                <w:lang w:val="ru-RU"/>
              </w:rPr>
              <w:t>4.1 Операторы создания начальной популяции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_Toc452999103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22</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4" w:history="1">
            <w:r w:rsidRPr="003728C8">
              <w:rPr>
                <w:rStyle w:val="Hyperlink"/>
                <w:rFonts w:ascii="Times New Roman" w:hAnsi="Times New Roman"/>
                <w:noProof/>
                <w:lang w:val="ru-RU"/>
              </w:rPr>
              <w:t>4.2 Операторы скрещивания</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_Toc452999104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23</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5" w:history="1">
            <w:r w:rsidRPr="003728C8">
              <w:rPr>
                <w:rStyle w:val="Hyperlink"/>
                <w:rFonts w:ascii="Times New Roman" w:hAnsi="Times New Roman"/>
                <w:noProof/>
                <w:lang w:val="ru-RU"/>
              </w:rPr>
              <w:t>4.3 Операторы мутации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_Toc452999105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24</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6" w:history="1">
            <w:r w:rsidRPr="003728C8">
              <w:rPr>
                <w:rStyle w:val="Hyperlink"/>
                <w:rFonts w:ascii="Times New Roman" w:hAnsi="Times New Roman"/>
                <w:noProof/>
                <w:lang w:val="ru-RU"/>
              </w:rPr>
              <w:t>4.4 Оператор обработки ограничений</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_Toc452999106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24</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7" w:history="1">
            <w:r w:rsidRPr="003728C8">
              <w:rPr>
                <w:rStyle w:val="Hyperlink"/>
                <w:rFonts w:ascii="Times New Roman" w:hAnsi="Times New Roman"/>
                <w:noProof/>
                <w:lang w:val="ru-RU"/>
              </w:rPr>
              <w:t>4.5 Операторы селекции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_Toc452999107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28</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08" w:history="1">
            <w:r w:rsidRPr="003728C8">
              <w:rPr>
                <w:rStyle w:val="Hyperlink"/>
                <w:rFonts w:ascii="Times New Roman" w:hAnsi="Times New Roman"/>
                <w:noProof/>
                <w:spacing w:val="8"/>
                <w:lang w:val="ru-RU"/>
              </w:rPr>
              <w:t>4.6  Оператор модификации поколения</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_Toc452999108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30</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109" w:history="1">
            <w:r w:rsidRPr="003728C8">
              <w:rPr>
                <w:rStyle w:val="Hyperlink"/>
                <w:rFonts w:ascii="Times New Roman" w:hAnsi="Times New Roman"/>
                <w:noProof/>
                <w:lang w:val="ru-RU"/>
              </w:rPr>
              <w:t>5.</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Классы</w:t>
            </w:r>
            <w:r w:rsidRPr="003728C8">
              <w:rPr>
                <w:rStyle w:val="Hyperlink"/>
                <w:rFonts w:ascii="Times New Roman" w:hAnsi="Times New Roman"/>
                <w:noProof/>
              </w:rPr>
              <w:t xml:space="preserve"> </w:t>
            </w:r>
            <w:r w:rsidRPr="003728C8">
              <w:rPr>
                <w:rStyle w:val="Hyperlink"/>
                <w:rFonts w:ascii="Times New Roman" w:hAnsi="Times New Roman"/>
                <w:noProof/>
                <w:lang w:val="ru-RU"/>
              </w:rPr>
              <w:t>тестовых задач</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_Toc452999109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31</w:t>
            </w:r>
            <w:r w:rsidRPr="003728C8">
              <w:rPr>
                <w:rFonts w:ascii="Times New Roman" w:hAnsi="Times New Roman"/>
                <w:noProof/>
                <w:webHidden/>
              </w:rPr>
              <w:fldChar w:fldCharType="end"/>
            </w:r>
          </w:hyperlink>
        </w:p>
        <w:p w:rsidR="003728C8" w:rsidRPr="003728C8" w:rsidRDefault="003728C8">
          <w:pPr>
            <w:pStyle w:val="TOC2"/>
            <w:tabs>
              <w:tab w:val="left" w:pos="880"/>
              <w:tab w:val="right" w:leader="dot" w:pos="8489"/>
            </w:tabs>
            <w:rPr>
              <w:rFonts w:ascii="Times New Roman" w:eastAsiaTheme="minorEastAsia" w:hAnsi="Times New Roman"/>
              <w:noProof/>
              <w:lang w:val="ru-RU" w:eastAsia="ru-RU"/>
            </w:rPr>
          </w:pPr>
          <w:hyperlink w:anchor="_Toc452999110" w:history="1">
            <w:r w:rsidRPr="003728C8">
              <w:rPr>
                <w:rStyle w:val="Hyperlink"/>
                <w:rFonts w:ascii="Times New Roman" w:hAnsi="Times New Roman"/>
                <w:noProof/>
                <w:lang w:val="ru-RU"/>
              </w:rPr>
              <w:t>5.1</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Задачи без корреляции</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_Toc452999110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31</w:t>
            </w:r>
            <w:r w:rsidRPr="003728C8">
              <w:rPr>
                <w:rFonts w:ascii="Times New Roman" w:hAnsi="Times New Roman"/>
                <w:noProof/>
                <w:webHidden/>
              </w:rPr>
              <w:fldChar w:fldCharType="end"/>
            </w:r>
          </w:hyperlink>
        </w:p>
        <w:p w:rsidR="003728C8" w:rsidRPr="003728C8" w:rsidRDefault="003728C8">
          <w:pPr>
            <w:pStyle w:val="TOC2"/>
            <w:tabs>
              <w:tab w:val="left" w:pos="880"/>
              <w:tab w:val="right" w:leader="dot" w:pos="8489"/>
            </w:tabs>
            <w:rPr>
              <w:rFonts w:ascii="Times New Roman" w:eastAsiaTheme="minorEastAsia" w:hAnsi="Times New Roman"/>
              <w:noProof/>
              <w:lang w:val="ru-RU" w:eastAsia="ru-RU"/>
            </w:rPr>
          </w:pPr>
          <w:hyperlink w:anchor="_Toc452999111" w:history="1">
            <w:r w:rsidRPr="003728C8">
              <w:rPr>
                <w:rStyle w:val="Hyperlink"/>
                <w:rFonts w:ascii="Times New Roman" w:hAnsi="Times New Roman"/>
                <w:noProof/>
                <w:lang w:val="ru-RU"/>
              </w:rPr>
              <w:t>5.2 Задачи с корреляцией</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_Toc452999111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31</w:t>
            </w:r>
            <w:r w:rsidRPr="003728C8">
              <w:rPr>
                <w:rFonts w:ascii="Times New Roman" w:hAnsi="Times New Roman"/>
                <w:noProof/>
                <w:webHidden/>
              </w:rPr>
              <w:fldChar w:fldCharType="end"/>
            </w:r>
          </w:hyperlink>
        </w:p>
        <w:p w:rsidR="003728C8" w:rsidRPr="003728C8" w:rsidRDefault="003728C8">
          <w:pPr>
            <w:pStyle w:val="TOC2"/>
            <w:tabs>
              <w:tab w:val="left" w:pos="880"/>
              <w:tab w:val="right" w:leader="dot" w:pos="8489"/>
            </w:tabs>
            <w:rPr>
              <w:rFonts w:ascii="Times New Roman" w:eastAsiaTheme="minorEastAsia" w:hAnsi="Times New Roman"/>
              <w:noProof/>
              <w:lang w:val="ru-RU" w:eastAsia="ru-RU"/>
            </w:rPr>
          </w:pPr>
          <w:hyperlink w:anchor="_Toc452999112" w:history="1">
            <w:r w:rsidRPr="003728C8">
              <w:rPr>
                <w:rStyle w:val="Hyperlink"/>
                <w:rFonts w:ascii="Times New Roman" w:hAnsi="Times New Roman"/>
                <w:noProof/>
                <w:lang w:val="ru-RU"/>
              </w:rPr>
              <w:t>5.3 Задачи с сильной корреляцией</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_Toc452999112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32</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113" w:history="1">
            <w:r w:rsidRPr="003728C8">
              <w:rPr>
                <w:rStyle w:val="Hyperlink"/>
                <w:rFonts w:ascii="Times New Roman" w:hAnsi="Times New Roman"/>
                <w:noProof/>
                <w:lang w:val="ru-RU"/>
              </w:rPr>
              <w:t>6.</w:t>
            </w:r>
            <w:r w:rsidRPr="003728C8">
              <w:rPr>
                <w:rFonts w:ascii="Times New Roman" w:eastAsiaTheme="minorEastAsia" w:hAnsi="Times New Roman"/>
                <w:noProof/>
                <w:lang w:val="ru-RU" w:eastAsia="ru-RU"/>
              </w:rPr>
              <w:t xml:space="preserve"> </w:t>
            </w:r>
            <w:r w:rsidRPr="003728C8">
              <w:rPr>
                <w:rStyle w:val="Hyperlink"/>
                <w:rFonts w:ascii="Times New Roman" w:hAnsi="Times New Roman"/>
                <w:noProof/>
                <w:lang w:val="ru-RU"/>
              </w:rPr>
              <w:t>Эксперимент</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_Toc452999113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34</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14" w:history="1">
            <w:r w:rsidRPr="003728C8">
              <w:rPr>
                <w:rStyle w:val="Hyperlink"/>
                <w:rFonts w:ascii="Times New Roman" w:hAnsi="Times New Roman"/>
                <w:noProof/>
                <w:lang w:val="ru-RU"/>
              </w:rPr>
              <w:t>6.1 Описание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_Toc452999114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34</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15" w:history="1">
            <w:r w:rsidRPr="003728C8">
              <w:rPr>
                <w:rStyle w:val="Hyperlink"/>
                <w:rFonts w:ascii="Times New Roman" w:hAnsi="Times New Roman"/>
                <w:noProof/>
                <w:lang w:val="ru-RU"/>
              </w:rPr>
              <w:t xml:space="preserve">6.2 </w:t>
            </w:r>
            <w:r>
              <w:rPr>
                <w:rStyle w:val="Hyperlink"/>
                <w:rFonts w:ascii="Times New Roman" w:hAnsi="Times New Roman"/>
                <w:noProof/>
                <w:lang w:val="ru-RU"/>
              </w:rPr>
              <w:t xml:space="preserve">Результаты </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_Toc452999115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35</w:t>
            </w:r>
            <w:r w:rsidRPr="003728C8">
              <w:rPr>
                <w:rFonts w:ascii="Times New Roman" w:hAnsi="Times New Roman"/>
                <w:noProof/>
                <w:webHidden/>
              </w:rPr>
              <w:fldChar w:fldCharType="end"/>
            </w:r>
          </w:hyperlink>
        </w:p>
        <w:p w:rsidR="003728C8" w:rsidRPr="003728C8" w:rsidRDefault="003728C8">
          <w:pPr>
            <w:pStyle w:val="TOC1"/>
            <w:tabs>
              <w:tab w:val="left" w:pos="440"/>
              <w:tab w:val="right" w:leader="dot" w:pos="8489"/>
            </w:tabs>
            <w:rPr>
              <w:rFonts w:ascii="Times New Roman" w:eastAsiaTheme="minorEastAsia" w:hAnsi="Times New Roman"/>
              <w:noProof/>
              <w:lang w:val="ru-RU" w:eastAsia="ru-RU"/>
            </w:rPr>
          </w:pPr>
          <w:hyperlink w:anchor="_Toc452999116" w:history="1">
            <w:r w:rsidRPr="003728C8">
              <w:rPr>
                <w:rStyle w:val="Hyperlink"/>
                <w:rFonts w:ascii="Times New Roman" w:eastAsiaTheme="minorHAnsi" w:hAnsi="Times New Roman"/>
                <w:noProof/>
                <w:lang w:val="ru-RU"/>
              </w:rPr>
              <w:t>7.</w:t>
            </w:r>
            <w:r w:rsidRPr="003728C8">
              <w:rPr>
                <w:rFonts w:ascii="Times New Roman" w:eastAsiaTheme="minorEastAsia" w:hAnsi="Times New Roman"/>
                <w:noProof/>
                <w:lang w:val="ru-RU" w:eastAsia="ru-RU"/>
              </w:rPr>
              <w:t xml:space="preserve"> </w:t>
            </w:r>
            <w:r w:rsidRPr="003728C8">
              <w:rPr>
                <w:rStyle w:val="Hyperlink"/>
                <w:rFonts w:ascii="Times New Roman" w:eastAsiaTheme="minorHAnsi" w:hAnsi="Times New Roman"/>
                <w:noProof/>
                <w:lang w:val="ru-RU"/>
              </w:rPr>
              <w:t>Заключение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_Toc452999116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39</w:t>
            </w:r>
            <w:r w:rsidRPr="003728C8">
              <w:rPr>
                <w:rFonts w:ascii="Times New Roman" w:hAnsi="Times New Roman"/>
                <w:noProof/>
                <w:webHidden/>
              </w:rPr>
              <w:fldChar w:fldCharType="end"/>
            </w:r>
          </w:hyperlink>
        </w:p>
        <w:p w:rsidR="003728C8" w:rsidRPr="003728C8" w:rsidRDefault="003728C8">
          <w:pPr>
            <w:pStyle w:val="TOC1"/>
            <w:tabs>
              <w:tab w:val="right" w:leader="dot" w:pos="8489"/>
            </w:tabs>
            <w:rPr>
              <w:rFonts w:ascii="Times New Roman" w:eastAsiaTheme="minorEastAsia" w:hAnsi="Times New Roman"/>
              <w:noProof/>
              <w:lang w:val="ru-RU" w:eastAsia="ru-RU"/>
            </w:rPr>
          </w:pPr>
          <w:hyperlink w:anchor="_Toc452999117" w:history="1">
            <w:r w:rsidRPr="003728C8">
              <w:rPr>
                <w:rStyle w:val="Hyperlink"/>
                <w:rFonts w:ascii="Times New Roman" w:eastAsiaTheme="minorHAnsi" w:hAnsi="Times New Roman"/>
                <w:noProof/>
                <w:lang w:val="ru-RU"/>
              </w:rPr>
              <w:t>8. Литература</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_Toc452999117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40</w:t>
            </w:r>
            <w:r w:rsidRPr="003728C8">
              <w:rPr>
                <w:rFonts w:ascii="Times New Roman" w:hAnsi="Times New Roman"/>
                <w:noProof/>
                <w:webHidden/>
              </w:rPr>
              <w:fldChar w:fldCharType="end"/>
            </w:r>
          </w:hyperlink>
        </w:p>
        <w:p w:rsidR="003728C8" w:rsidRPr="003728C8" w:rsidRDefault="003728C8">
          <w:pPr>
            <w:pStyle w:val="TOC1"/>
            <w:tabs>
              <w:tab w:val="right" w:leader="dot" w:pos="8489"/>
            </w:tabs>
            <w:rPr>
              <w:rFonts w:ascii="Times New Roman" w:eastAsiaTheme="minorEastAsia" w:hAnsi="Times New Roman"/>
              <w:noProof/>
              <w:lang w:val="ru-RU" w:eastAsia="ru-RU"/>
            </w:rPr>
          </w:pPr>
          <w:hyperlink w:anchor="_Toc452999118" w:history="1">
            <w:r w:rsidRPr="003728C8">
              <w:rPr>
                <w:rStyle w:val="Hyperlink"/>
                <w:rFonts w:ascii="Times New Roman" w:eastAsiaTheme="minorHAnsi" w:hAnsi="Times New Roman"/>
                <w:noProof/>
                <w:lang w:val="ru-RU"/>
              </w:rPr>
              <w:t>9. Приложение</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_Toc452999118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41</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19" w:history="1">
            <w:r w:rsidRPr="003728C8">
              <w:rPr>
                <w:rStyle w:val="Hyperlink"/>
                <w:rFonts w:ascii="Times New Roman" w:eastAsiaTheme="minorHAnsi" w:hAnsi="Times New Roman"/>
                <w:noProof/>
                <w:lang w:val="ru-RU"/>
              </w:rPr>
              <w:t>9.1 Пример запуска алгоритма</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_Toc452999119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41</w:t>
            </w:r>
            <w:r w:rsidRPr="003728C8">
              <w:rPr>
                <w:rFonts w:ascii="Times New Roman" w:hAnsi="Times New Roman"/>
                <w:noProof/>
                <w:webHidden/>
              </w:rPr>
              <w:fldChar w:fldCharType="end"/>
            </w:r>
          </w:hyperlink>
        </w:p>
        <w:p w:rsidR="003728C8" w:rsidRPr="003728C8" w:rsidRDefault="003728C8">
          <w:pPr>
            <w:pStyle w:val="TOC2"/>
            <w:tabs>
              <w:tab w:val="right" w:leader="dot" w:pos="8489"/>
            </w:tabs>
            <w:rPr>
              <w:rFonts w:ascii="Times New Roman" w:eastAsiaTheme="minorEastAsia" w:hAnsi="Times New Roman"/>
              <w:noProof/>
              <w:lang w:val="ru-RU" w:eastAsia="ru-RU"/>
            </w:rPr>
          </w:pPr>
          <w:hyperlink w:anchor="_Toc452999120" w:history="1">
            <w:r w:rsidRPr="003728C8">
              <w:rPr>
                <w:rStyle w:val="Hyperlink"/>
                <w:rFonts w:ascii="Times New Roman" w:eastAsiaTheme="minorHAnsi" w:hAnsi="Times New Roman"/>
                <w:noProof/>
                <w:lang w:val="ru-RU"/>
              </w:rPr>
              <w:t>9.2 Отчеты по исследованию генетического алгоритма</w:t>
            </w:r>
            <w:r w:rsidRPr="003728C8">
              <w:rPr>
                <w:rFonts w:ascii="Times New Roman" w:hAnsi="Times New Roman"/>
                <w:noProof/>
                <w:webHidden/>
              </w:rPr>
              <w:tab/>
            </w:r>
            <w:r w:rsidRPr="003728C8">
              <w:rPr>
                <w:rFonts w:ascii="Times New Roman" w:hAnsi="Times New Roman"/>
                <w:noProof/>
                <w:webHidden/>
              </w:rPr>
              <w:fldChar w:fldCharType="begin"/>
            </w:r>
            <w:r w:rsidRPr="003728C8">
              <w:rPr>
                <w:rFonts w:ascii="Times New Roman" w:hAnsi="Times New Roman"/>
                <w:noProof/>
                <w:webHidden/>
              </w:rPr>
              <w:instrText xml:space="preserve"> PAGEREF _Toc452999120 \h </w:instrText>
            </w:r>
            <w:r w:rsidRPr="003728C8">
              <w:rPr>
                <w:rFonts w:ascii="Times New Roman" w:hAnsi="Times New Roman"/>
                <w:noProof/>
                <w:webHidden/>
              </w:rPr>
            </w:r>
            <w:r w:rsidRPr="003728C8">
              <w:rPr>
                <w:rFonts w:ascii="Times New Roman" w:hAnsi="Times New Roman"/>
                <w:noProof/>
                <w:webHidden/>
              </w:rPr>
              <w:fldChar w:fldCharType="separate"/>
            </w:r>
            <w:r w:rsidRPr="003728C8">
              <w:rPr>
                <w:rFonts w:ascii="Times New Roman" w:hAnsi="Times New Roman"/>
                <w:noProof/>
                <w:webHidden/>
              </w:rPr>
              <w:t>42</w:t>
            </w:r>
            <w:r w:rsidRPr="003728C8">
              <w:rPr>
                <w:rFonts w:ascii="Times New Roman" w:hAnsi="Times New Roman"/>
                <w:noProof/>
                <w:webHidden/>
              </w:rPr>
              <w:fldChar w:fldCharType="end"/>
            </w:r>
          </w:hyperlink>
        </w:p>
        <w:p w:rsidR="004F44B3" w:rsidRPr="009A7F34" w:rsidRDefault="004F44B3" w:rsidP="009A7F34">
          <w:pPr>
            <w:pStyle w:val="TOC2"/>
            <w:tabs>
              <w:tab w:val="right" w:leader="dot" w:pos="8489"/>
            </w:tabs>
            <w:rPr>
              <w:rFonts w:ascii="Times New Roman" w:eastAsiaTheme="minorEastAsia" w:hAnsi="Times New Roman"/>
              <w:noProof/>
              <w:sz w:val="20"/>
              <w:szCs w:val="20"/>
              <w:lang w:val="ru-RU" w:eastAsia="ru-RU"/>
            </w:rPr>
          </w:pPr>
          <w:r w:rsidRPr="003728C8">
            <w:rPr>
              <w:rFonts w:ascii="Times New Roman" w:hAnsi="Times New Roman"/>
              <w:bCs/>
              <w:noProof/>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99908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99908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99082"/>
      <w:r w:rsidRPr="003A2241">
        <w:rPr>
          <w:sz w:val="24"/>
          <w:szCs w:val="24"/>
          <w:lang w:val="ru-RU"/>
        </w:rPr>
        <w:t>1.2 Цель работы</w:t>
      </w:r>
      <w:bookmarkEnd w:id="2"/>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99908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99908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99908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6" w:name="_Toc45299908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CD5F61"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CD5F61"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CD5F61"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7" w:name="_Toc452999087"/>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99908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w:t>
      </w:r>
      <w:r w:rsidRPr="00880D3A">
        <w:rPr>
          <w:lang w:val="ru-RU"/>
        </w:rPr>
        <w:lastRenderedPageBreak/>
        <w:t>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F7146">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1" w:name="_Toc451871152"/>
      <w:bookmarkStart w:id="12" w:name="_Toc451871798"/>
      <w:bookmarkStart w:id="13" w:name="_Toc452922334"/>
      <w:bookmarkStart w:id="14" w:name="_Toc452923903"/>
      <w:bookmarkStart w:id="15" w:name="_Toc452999089"/>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1"/>
      <w:bookmarkEnd w:id="12"/>
      <w:bookmarkEnd w:id="13"/>
      <w:bookmarkEnd w:id="14"/>
      <w:bookmarkEnd w:id="15"/>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lastRenderedPageBreak/>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6" w:name="_Toc452923904"/>
      <w:bookmarkStart w:id="17" w:name="_Toc452999090"/>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6"/>
      <w:bookmarkEnd w:id="17"/>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8"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9" w:name="_Toc452999091"/>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8"/>
      <w:bookmarkEnd w:id="19"/>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CD5F61"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CD5F61"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CD5F61"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F0F7D" w:rsidRDefault="00AF0F7D" w:rsidP="00876A31">
      <w:pPr>
        <w:pStyle w:val="Heading2"/>
        <w:jc w:val="center"/>
        <w:rPr>
          <w:color w:val="000000"/>
          <w:sz w:val="28"/>
          <w:szCs w:val="24"/>
          <w:lang w:val="ru-RU"/>
        </w:rPr>
      </w:pPr>
    </w:p>
    <w:p w:rsidR="00F97F2A" w:rsidRPr="00876A31" w:rsidRDefault="00703753" w:rsidP="00876A31">
      <w:pPr>
        <w:pStyle w:val="Heading2"/>
        <w:jc w:val="center"/>
        <w:rPr>
          <w:b w:val="0"/>
          <w:color w:val="000000"/>
          <w:sz w:val="28"/>
          <w:szCs w:val="24"/>
          <w:lang w:val="ru-RU"/>
        </w:rPr>
      </w:pPr>
      <w:bookmarkStart w:id="20" w:name="_Toc452999092"/>
      <w:r>
        <w:rPr>
          <w:color w:val="000000"/>
          <w:sz w:val="28"/>
          <w:szCs w:val="24"/>
          <w:lang w:val="ru-RU"/>
        </w:rPr>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20"/>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21" w:name="_Toc452999093"/>
      <w:r w:rsidRPr="00876A31">
        <w:rPr>
          <w:rFonts w:ascii="Times New Roman" w:hAnsi="Times New Roman"/>
          <w:b/>
          <w:color w:val="auto"/>
          <w:lang w:val="ru-RU"/>
        </w:rPr>
        <w:lastRenderedPageBreak/>
        <w:t>Известные алгоритмы решения</w:t>
      </w:r>
      <w:bookmarkEnd w:id="21"/>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2" w:name="_Toc452999094"/>
      <w:r>
        <w:rPr>
          <w:sz w:val="28"/>
          <w:szCs w:val="28"/>
          <w:lang w:val="ru-RU"/>
        </w:rPr>
        <w:t xml:space="preserve">3.1 </w:t>
      </w:r>
      <w:r w:rsidR="00265A84" w:rsidRPr="00876A31">
        <w:rPr>
          <w:sz w:val="28"/>
          <w:szCs w:val="28"/>
          <w:lang w:val="ru-RU"/>
        </w:rPr>
        <w:t>Точные алгоритмы</w:t>
      </w:r>
      <w:bookmarkEnd w:id="22"/>
    </w:p>
    <w:p w:rsidR="00C777D9" w:rsidRPr="00556D7F" w:rsidRDefault="00ED04EE" w:rsidP="00556D7F">
      <w:pPr>
        <w:pStyle w:val="Heading3"/>
        <w:ind w:left="-284"/>
        <w:jc w:val="both"/>
        <w:rPr>
          <w:sz w:val="24"/>
          <w:szCs w:val="24"/>
          <w:lang w:val="ru-RU"/>
        </w:rPr>
      </w:pPr>
      <w:bookmarkStart w:id="23" w:name="_Toc452923909"/>
      <w:bookmarkStart w:id="24" w:name="_Toc452999095"/>
      <w:r>
        <w:rPr>
          <w:sz w:val="24"/>
          <w:szCs w:val="24"/>
          <w:lang w:val="ru-RU"/>
        </w:rPr>
        <w:t>3.1.1</w:t>
      </w:r>
      <w:r w:rsidR="00391BA0" w:rsidRPr="00556D7F">
        <w:rPr>
          <w:sz w:val="24"/>
          <w:szCs w:val="24"/>
          <w:lang w:val="ru-RU"/>
        </w:rPr>
        <w:t xml:space="preserve"> Полный перебор</w:t>
      </w:r>
      <w:bookmarkEnd w:id="23"/>
      <w:bookmarkEnd w:id="24"/>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5" w:name="_Toc452923910"/>
      <w:bookmarkStart w:id="26" w:name="_Toc452999096"/>
      <w:r w:rsidRPr="00ED04EE">
        <w:rPr>
          <w:b/>
          <w:lang w:val="ru-RU"/>
        </w:rPr>
        <w:t>3.1.</w:t>
      </w:r>
      <w:r>
        <w:rPr>
          <w:b/>
          <w:lang w:val="ru-RU"/>
        </w:rPr>
        <w:t>2</w:t>
      </w:r>
      <w:r w:rsidR="0034693E" w:rsidRPr="00ED04EE">
        <w:rPr>
          <w:b/>
          <w:lang w:val="ru-RU"/>
        </w:rPr>
        <w:t xml:space="preserve"> Метод ветвей и границ</w:t>
      </w:r>
      <w:bookmarkEnd w:id="25"/>
      <w:bookmarkEnd w:id="26"/>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CD5F61"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7" w:name="_Toc452923911"/>
      <w:bookmarkStart w:id="28" w:name="_Toc45299909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7"/>
      <w:bookmarkEnd w:id="28"/>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9" w:name="_Toc452999098"/>
      <w:r>
        <w:rPr>
          <w:color w:val="000000"/>
          <w:sz w:val="28"/>
          <w:szCs w:val="24"/>
          <w:lang w:val="ru-RU"/>
        </w:rPr>
        <w:t xml:space="preserve">3.2 </w:t>
      </w:r>
      <w:r w:rsidR="00876A31" w:rsidRPr="00876A31">
        <w:rPr>
          <w:color w:val="000000"/>
          <w:sz w:val="28"/>
          <w:szCs w:val="24"/>
          <w:lang w:val="ru-RU"/>
        </w:rPr>
        <w:t>Приближенные алгоритмы</w:t>
      </w:r>
      <w:bookmarkEnd w:id="29"/>
    </w:p>
    <w:p w:rsidR="007F55F2" w:rsidRPr="00556D7F" w:rsidRDefault="00ED04EE" w:rsidP="00556D7F">
      <w:pPr>
        <w:pStyle w:val="Heading3"/>
        <w:ind w:left="-284"/>
        <w:rPr>
          <w:color w:val="000000"/>
          <w:sz w:val="24"/>
          <w:szCs w:val="24"/>
          <w:lang w:val="ru-RU"/>
        </w:rPr>
      </w:pPr>
      <w:bookmarkStart w:id="30" w:name="_Toc452923913"/>
      <w:bookmarkStart w:id="31" w:name="_Toc45299909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30"/>
      <w:bookmarkEnd w:id="31"/>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32" w:name="_Toc452923914"/>
      <w:bookmarkStart w:id="33" w:name="_Toc452999100"/>
      <w:r>
        <w:rPr>
          <w:color w:val="000000"/>
          <w:sz w:val="24"/>
          <w:szCs w:val="24"/>
          <w:lang w:val="ru-RU"/>
        </w:rPr>
        <w:t>3.2.2</w:t>
      </w:r>
      <w:r w:rsidR="002A267B" w:rsidRPr="00414817">
        <w:rPr>
          <w:color w:val="000000"/>
          <w:sz w:val="24"/>
          <w:szCs w:val="24"/>
          <w:lang w:val="ru-RU"/>
        </w:rPr>
        <w:t xml:space="preserve"> Генетический алгоритм</w:t>
      </w:r>
      <w:bookmarkEnd w:id="32"/>
      <w:bookmarkEnd w:id="33"/>
    </w:p>
    <w:p w:rsidR="00C24029" w:rsidRPr="00880D3A" w:rsidRDefault="00CD5F61"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CD5F61"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CD5F61"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CD5F61" w:rsidP="00D056B5">
      <w:pPr>
        <w:pStyle w:val="NormalWeb"/>
        <w:shd w:val="clear" w:color="auto" w:fill="FFFFFF"/>
        <w:spacing w:before="0" w:beforeAutospacing="0" w:after="200" w:afterAutospacing="0" w:line="360" w:lineRule="auto"/>
        <w:ind w:left="-284" w:right="-850"/>
        <w:jc w:val="both"/>
        <w:rPr>
          <w:lang w:val="ru-RU"/>
        </w:rPr>
      </w:pPr>
      <w:hyperlink r:id="rId6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CD5F61"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34" w:name="_Toc452999101"/>
      <w:r>
        <w:rPr>
          <w:sz w:val="28"/>
          <w:szCs w:val="24"/>
          <w:lang w:val="ru-RU"/>
        </w:rPr>
        <w:t xml:space="preserve">3.3 </w:t>
      </w:r>
      <w:r w:rsidR="00F3166B" w:rsidRPr="00F3166B">
        <w:rPr>
          <w:sz w:val="28"/>
          <w:szCs w:val="24"/>
        </w:rPr>
        <w:t>Классификация алгоритмов</w:t>
      </w:r>
      <w:bookmarkEnd w:id="3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3473E6"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3473E6"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3473E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3473E6"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35" w:name="_Toc452999102"/>
      <w:r w:rsidRPr="00EE773F">
        <w:rPr>
          <w:rFonts w:ascii="Times New Roman" w:hAnsi="Times New Roman"/>
          <w:b/>
          <w:color w:val="auto"/>
          <w:sz w:val="28"/>
          <w:szCs w:val="28"/>
          <w:lang w:val="ru-RU"/>
        </w:rPr>
        <w:lastRenderedPageBreak/>
        <w:t>Предлагаемый метод решения задачи о ранце</w:t>
      </w:r>
      <w:bookmarkEnd w:id="3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CD5F61"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6" w:name="_Toc4529991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7" w:name="_Toc451871806"/>
      <w:bookmarkStart w:id="38" w:name="_Toc451989702"/>
      <w:bookmarkStart w:id="39" w:name="_Toc451990187"/>
      <w:bookmarkStart w:id="4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7"/>
      <w:bookmarkEnd w:id="38"/>
      <w:bookmarkEnd w:id="39"/>
      <w:bookmarkEnd w:id="4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41" w:name="_Toc4529991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4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42" w:name="page147"/>
      <w:bookmarkEnd w:id="4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43" w:name="_Toc452999105"/>
      <w:r w:rsidRPr="009470D8">
        <w:rPr>
          <w:sz w:val="28"/>
          <w:szCs w:val="26"/>
          <w:lang w:val="ru-RU"/>
        </w:rPr>
        <w:lastRenderedPageBreak/>
        <w:t>4.3</w:t>
      </w:r>
      <w:r w:rsidR="00AD395F" w:rsidRPr="009470D8">
        <w:rPr>
          <w:sz w:val="28"/>
          <w:szCs w:val="26"/>
          <w:lang w:val="ru-RU"/>
        </w:rPr>
        <w:t xml:space="preserve"> О</w:t>
      </w:r>
      <w:r w:rsidR="004802FA" w:rsidRPr="009470D8">
        <w:rPr>
          <w:sz w:val="28"/>
          <w:szCs w:val="26"/>
          <w:lang w:val="ru-RU"/>
        </w:rPr>
        <w:t>ператоры мутации</w:t>
      </w:r>
      <w:bookmarkEnd w:id="4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44" w:name="_Toc452999106"/>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4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CD5F61"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lastRenderedPageBreak/>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CD5F61"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CD5F61"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CD5F61"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w:t>
      </w:r>
      <w:r w:rsidRPr="001636DD">
        <w:rPr>
          <w:rFonts w:ascii="Times New Roman" w:hAnsi="Times New Roman"/>
          <w:sz w:val="24"/>
          <w:szCs w:val="24"/>
          <w:lang w:val="ru-RU"/>
        </w:rPr>
        <w:lastRenderedPageBreak/>
        <w:t>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3473E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CD5F61"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lastRenderedPageBreak/>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45" w:name="_Toc4529991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4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CD5F61"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3473E6"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CD5F61"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CD5F61"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CD5F61"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6" w:name="page113"/>
    <w:bookmarkEnd w:id="4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CD5F61"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CD5F61"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lastRenderedPageBreak/>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7" w:name="_Toc452999108"/>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D0352B">
      <w:pPr>
        <w:pStyle w:val="Heading1"/>
        <w:numPr>
          <w:ilvl w:val="0"/>
          <w:numId w:val="32"/>
        </w:numPr>
        <w:jc w:val="center"/>
        <w:rPr>
          <w:rFonts w:ascii="Times New Roman" w:hAnsi="Times New Roman"/>
          <w:b/>
          <w:color w:val="auto"/>
          <w:sz w:val="28"/>
          <w:lang w:val="ru-RU"/>
        </w:rPr>
      </w:pPr>
      <w:bookmarkStart w:id="48" w:name="page151"/>
      <w:bookmarkStart w:id="49" w:name="_Toc452999109"/>
      <w:bookmarkEnd w:id="48"/>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50" w:name="_Toc452999110"/>
      <w:r w:rsidRPr="00104ED6">
        <w:rPr>
          <w:rFonts w:ascii="Times New Roman" w:hAnsi="Times New Roman"/>
          <w:b/>
          <w:sz w:val="24"/>
          <w:szCs w:val="28"/>
          <w:lang w:val="ru-RU"/>
        </w:rPr>
        <w:t>Задачи без корреляции</w:t>
      </w:r>
      <w:bookmarkEnd w:id="5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51" w:name="_Toc451871154"/>
    <w:bookmarkStart w:id="52" w:name="_Toc451871814"/>
    <w:bookmarkStart w:id="53" w:name="_Toc451989710"/>
    <w:bookmarkStart w:id="54" w:name="_Toc451990195"/>
    <w:bookmarkStart w:id="55" w:name="_Toc451990486"/>
    <w:bookmarkStart w:id="56" w:name="_Toc452413551"/>
    <w:p w:rsidR="00A603A0" w:rsidRDefault="00CD5F61"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51"/>
      <w:bookmarkEnd w:id="52"/>
      <w:bookmarkEnd w:id="53"/>
      <w:bookmarkEnd w:id="54"/>
      <w:bookmarkEnd w:id="55"/>
      <w:bookmarkEnd w:id="56"/>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57" w:name="_Toc452999111"/>
      <w:r w:rsidRPr="00104ED6">
        <w:rPr>
          <w:rFonts w:ascii="Times New Roman" w:hAnsi="Times New Roman"/>
          <w:b/>
          <w:sz w:val="24"/>
          <w:szCs w:val="28"/>
          <w:lang w:val="ru-RU"/>
        </w:rPr>
        <w:t>Задачи с корреляцией</w:t>
      </w:r>
      <w:bookmarkEnd w:id="5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CD5F61"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58" w:name="_Toc452999112"/>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CD5F61"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D5F61"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CD5F61"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5C72A4">
      <w:pPr>
        <w:pStyle w:val="Heading1"/>
        <w:numPr>
          <w:ilvl w:val="0"/>
          <w:numId w:val="32"/>
        </w:numPr>
        <w:jc w:val="center"/>
        <w:rPr>
          <w:rFonts w:ascii="Times New Roman" w:hAnsi="Times New Roman"/>
          <w:b/>
          <w:color w:val="auto"/>
          <w:sz w:val="28"/>
          <w:szCs w:val="28"/>
          <w:lang w:val="ru-RU"/>
        </w:rPr>
      </w:pPr>
      <w:bookmarkStart w:id="59" w:name="_Toc452999113"/>
      <w:r w:rsidRPr="00F05BC3">
        <w:rPr>
          <w:rFonts w:ascii="Times New Roman" w:hAnsi="Times New Roman"/>
          <w:b/>
          <w:color w:val="auto"/>
          <w:sz w:val="28"/>
          <w:szCs w:val="28"/>
          <w:lang w:val="ru-RU"/>
        </w:rPr>
        <w:lastRenderedPageBreak/>
        <w:t>Эксперимент</w:t>
      </w:r>
      <w:bookmarkEnd w:id="59"/>
    </w:p>
    <w:p w:rsidR="005C72A4" w:rsidRPr="005C72A4" w:rsidRDefault="005C72A4" w:rsidP="005C72A4">
      <w:pPr>
        <w:pStyle w:val="Heading2"/>
        <w:jc w:val="center"/>
        <w:rPr>
          <w:sz w:val="28"/>
          <w:szCs w:val="28"/>
          <w:lang w:val="ru-RU"/>
        </w:rPr>
      </w:pPr>
      <w:bookmarkStart w:id="60" w:name="_Toc452999114"/>
      <w:r w:rsidRPr="005C72A4">
        <w:rPr>
          <w:sz w:val="28"/>
          <w:szCs w:val="28"/>
          <w:lang w:val="ru-RU"/>
        </w:rPr>
        <w:t>6.1</w:t>
      </w:r>
      <w:r w:rsidR="003728C8">
        <w:rPr>
          <w:sz w:val="28"/>
          <w:szCs w:val="28"/>
          <w:lang w:val="ru-RU"/>
        </w:rPr>
        <w:t xml:space="preserve"> </w:t>
      </w:r>
      <w:r w:rsidRPr="005C72A4">
        <w:rPr>
          <w:sz w:val="28"/>
          <w:szCs w:val="28"/>
          <w:lang w:val="ru-RU"/>
        </w:rPr>
        <w:t xml:space="preserve"> Описание</w:t>
      </w:r>
      <w:bookmarkStart w:id="61" w:name="_GoBack"/>
      <w:bookmarkEnd w:id="60"/>
      <w:bookmarkEnd w:id="61"/>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5C72A4" w:rsidRDefault="00881776" w:rsidP="005C72A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5C72A4" w:rsidRDefault="005C72A4" w:rsidP="005C72A4">
      <w:pPr>
        <w:pStyle w:val="Heading2"/>
        <w:jc w:val="center"/>
        <w:rPr>
          <w:rFonts w:eastAsiaTheme="minorEastAsia"/>
          <w:sz w:val="28"/>
          <w:szCs w:val="28"/>
          <w:lang w:val="ru-RU"/>
        </w:rPr>
      </w:pPr>
      <w:bookmarkStart w:id="62" w:name="_Toc452999115"/>
      <w:r w:rsidRPr="005C72A4">
        <w:rPr>
          <w:rFonts w:eastAsiaTheme="minorEastAsia"/>
          <w:sz w:val="28"/>
          <w:szCs w:val="28"/>
          <w:lang w:val="ru-RU"/>
        </w:rPr>
        <w:t>6.2</w:t>
      </w:r>
      <w:r w:rsidR="003728C8">
        <w:rPr>
          <w:rFonts w:eastAsiaTheme="minorEastAsia"/>
          <w:sz w:val="28"/>
          <w:szCs w:val="28"/>
          <w:lang w:val="ru-RU"/>
        </w:rPr>
        <w:t xml:space="preserve"> </w:t>
      </w:r>
      <w:r w:rsidRPr="005C72A4">
        <w:rPr>
          <w:rFonts w:eastAsiaTheme="minorEastAsia"/>
          <w:sz w:val="28"/>
          <w:szCs w:val="28"/>
          <w:lang w:val="ru-RU"/>
        </w:rPr>
        <w:t xml:space="preserve"> Результат</w:t>
      </w:r>
      <w:r>
        <w:rPr>
          <w:rFonts w:eastAsiaTheme="minorEastAsia"/>
          <w:sz w:val="28"/>
          <w:szCs w:val="28"/>
          <w:lang w:val="ru-RU"/>
        </w:rPr>
        <w:t>ы</w:t>
      </w:r>
      <w:r w:rsidRPr="005C72A4">
        <w:rPr>
          <w:rFonts w:eastAsiaTheme="minorEastAsia"/>
          <w:sz w:val="28"/>
          <w:szCs w:val="28"/>
          <w:lang w:val="ru-RU"/>
        </w:rPr>
        <w:t xml:space="preserve"> </w:t>
      </w:r>
      <w:bookmarkEnd w:id="62"/>
    </w:p>
    <w:p w:rsidR="005C72A4" w:rsidRPr="005C72A4" w:rsidRDefault="005C72A4" w:rsidP="005C72A4">
      <w:pPr>
        <w:spacing w:line="360" w:lineRule="auto"/>
        <w:jc w:val="both"/>
        <w:rPr>
          <w:rFonts w:ascii="Times New Roman" w:eastAsiaTheme="minorEastAsia"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 можно сделать следющие выводы:</w:t>
      </w:r>
    </w:p>
    <w:p w:rsidR="005C72A4" w:rsidRPr="00307BF4" w:rsidRDefault="005C72A4" w:rsidP="005C72A4">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5C72A4">
      <w:pPr>
        <w:pStyle w:val="ListParagraph"/>
        <w:widowControl/>
        <w:numPr>
          <w:ilvl w:val="0"/>
          <w:numId w:val="4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17,95 итерации с вероятностью 72 %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5C72A4" w:rsidRPr="00307BF4" w:rsidRDefault="005C72A4" w:rsidP="005C72A4">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 93 итерации с вероятностью 69,33%.</w:t>
      </w:r>
    </w:p>
    <w:p w:rsidR="005C72A4" w:rsidRPr="00307BF4" w:rsidRDefault="005C72A4" w:rsidP="005C72A4">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5C72A4" w:rsidRPr="00307BF4" w:rsidRDefault="005C72A4" w:rsidP="005C72A4">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5C72A4" w:rsidRPr="00307BF4" w:rsidRDefault="005C72A4" w:rsidP="005C72A4">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5C72A4">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5C72A4" w:rsidRPr="00307BF4" w:rsidRDefault="005C72A4" w:rsidP="005C72A4">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5C72A4" w:rsidRPr="00307BF4" w:rsidRDefault="005C72A4" w:rsidP="005C72A4">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5C72A4" w:rsidRPr="00307BF4" w:rsidRDefault="005C72A4" w:rsidP="005C72A4">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5C72A4">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5C72A4" w:rsidRPr="00307BF4" w:rsidRDefault="005C72A4" w:rsidP="005C72A4">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5C72A4" w:rsidRPr="00307BF4" w:rsidRDefault="005C72A4" w:rsidP="005C72A4">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13,18 итерации с вероятностью 15,33%.</w:t>
      </w:r>
    </w:p>
    <w:p w:rsidR="005C72A4" w:rsidRPr="00307BF4" w:rsidRDefault="005C72A4" w:rsidP="005C72A4">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5C72A4">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 итерации с вероятностью 84,67 %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13,78 итерации с вероятностью 80,67 %</w:t>
      </w:r>
      <w:r w:rsidRPr="00307BF4">
        <w:rPr>
          <w:rFonts w:ascii="Times New Roman" w:eastAsiaTheme="minorHAnsi" w:hAnsi="Times New Roman"/>
          <w:i/>
          <w:sz w:val="24"/>
          <w:szCs w:val="24"/>
          <w:lang w:val="ru-RU"/>
        </w:rPr>
        <w:t>.</w:t>
      </w:r>
    </w:p>
    <w:p w:rsidR="005C72A4" w:rsidRPr="00307BF4" w:rsidRDefault="005C72A4" w:rsidP="005C72A4">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14,62 итерации с вероятностью 78%.</w:t>
      </w:r>
    </w:p>
    <w:p w:rsidR="005C72A4" w:rsidRPr="00307BF4" w:rsidRDefault="005C72A4" w:rsidP="005C72A4">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13,23 итерации с вероятностью 76,66%.</w:t>
      </w:r>
    </w:p>
    <w:p w:rsidR="005C72A4" w:rsidRPr="00307BF4" w:rsidRDefault="005C72A4" w:rsidP="005C72A4">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13,01 итерации с вероятностью 74%.</w:t>
      </w:r>
    </w:p>
    <w:p w:rsidR="005C72A4" w:rsidRPr="00307BF4" w:rsidRDefault="005C72A4" w:rsidP="005C72A4">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Среди всех классов выявлены следующие оптимальные комбинации</w:t>
      </w:r>
      <w:r w:rsidRPr="00307BF4">
        <w:rPr>
          <w:rFonts w:ascii="Times New Roman" w:eastAsiaTheme="minorHAnsi" w:hAnsi="Times New Roman"/>
          <w:sz w:val="24"/>
          <w:szCs w:val="24"/>
          <w:lang w:val="ru-RU"/>
        </w:rPr>
        <w:t>:</w:t>
      </w:r>
    </w:p>
    <w:p w:rsidR="005C72A4" w:rsidRPr="00DA2755" w:rsidRDefault="005C72A4" w:rsidP="005C72A4">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5C72A4" w:rsidRPr="00DA2755" w:rsidRDefault="005C72A4" w:rsidP="005C72A4">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DA2755" w:rsidRDefault="005C72A4" w:rsidP="005C72A4">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E4173E"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оптимальных 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5C72A4"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5C72A4" w:rsidRPr="008F60DD"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5C72A4">
      <w:pPr>
        <w:widowControl/>
        <w:spacing w:line="360" w:lineRule="auto"/>
        <w:ind w:left="-284" w:right="-1"/>
        <w:jc w:val="both"/>
        <w:rPr>
          <w:rFonts w:ascii="Times New Roman" w:eastAsiaTheme="minorEastAsia" w:hAnsi="Times New Roman"/>
          <w:b/>
          <w:sz w:val="24"/>
          <w:szCs w:val="24"/>
          <w:lang w:val="ru-RU"/>
        </w:rPr>
      </w:pP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107527">
      <w:pPr>
        <w:pStyle w:val="Heading1"/>
        <w:numPr>
          <w:ilvl w:val="0"/>
          <w:numId w:val="32"/>
        </w:numPr>
        <w:spacing w:line="360" w:lineRule="auto"/>
        <w:jc w:val="center"/>
        <w:rPr>
          <w:rFonts w:ascii="Times New Roman" w:eastAsiaTheme="minorHAnsi" w:hAnsi="Times New Roman"/>
          <w:b/>
          <w:color w:val="auto"/>
          <w:sz w:val="28"/>
          <w:szCs w:val="28"/>
          <w:lang w:val="ru-RU"/>
        </w:rPr>
      </w:pPr>
      <w:bookmarkStart w:id="63" w:name="_Toc452999116"/>
      <w:r w:rsidRPr="00246A9F">
        <w:rPr>
          <w:rFonts w:ascii="Times New Roman" w:eastAsiaTheme="minorHAnsi" w:hAnsi="Times New Roman"/>
          <w:b/>
          <w:color w:val="auto"/>
          <w:sz w:val="28"/>
          <w:szCs w:val="28"/>
          <w:lang w:val="ru-RU"/>
        </w:rPr>
        <w:lastRenderedPageBreak/>
        <w:t>Заключение</w:t>
      </w:r>
      <w:bookmarkEnd w:id="63"/>
    </w:p>
    <w:p w:rsidR="00F6181B" w:rsidRDefault="00F6181B" w:rsidP="00723D65">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605C11" w:rsidRDefault="00AB65C1" w:rsidP="00605C11">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Результат работы:</w:t>
      </w:r>
    </w:p>
    <w:p w:rsidR="00605C11" w:rsidRDefault="00605C11" w:rsidP="00605C11">
      <w:pPr>
        <w:pStyle w:val="ListParagraph"/>
        <w:widowControl/>
        <w:numPr>
          <w:ilvl w:val="0"/>
          <w:numId w:val="49"/>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05C11">
        <w:rPr>
          <w:rFonts w:ascii="Times New Roman" w:eastAsiaTheme="minorHAnsi" w:hAnsi="Times New Roman"/>
          <w:sz w:val="24"/>
          <w:szCs w:val="24"/>
          <w:lang w:val="ru-RU"/>
        </w:rPr>
        <w:t xml:space="preserve">Изучен материал о классической задачи о ранце, </w:t>
      </w:r>
      <w:r>
        <w:rPr>
          <w:rFonts w:ascii="Times New Roman" w:eastAsiaTheme="minorHAnsi" w:hAnsi="Times New Roman"/>
          <w:sz w:val="24"/>
          <w:szCs w:val="24"/>
          <w:lang w:val="ru-RU"/>
        </w:rPr>
        <w:t xml:space="preserve">варианты ее постановки, области применения, </w:t>
      </w:r>
      <w:r w:rsidR="009B0AFC">
        <w:rPr>
          <w:rFonts w:ascii="Times New Roman" w:eastAsiaTheme="minorHAnsi" w:hAnsi="Times New Roman"/>
          <w:sz w:val="24"/>
          <w:szCs w:val="24"/>
          <w:lang w:val="ru-RU"/>
        </w:rPr>
        <w:t>вычислительная сложность</w:t>
      </w:r>
      <w:r>
        <w:rPr>
          <w:rFonts w:ascii="Times New Roman" w:eastAsiaTheme="minorHAnsi" w:hAnsi="Times New Roman"/>
          <w:sz w:val="24"/>
          <w:szCs w:val="24"/>
          <w:lang w:val="ru-RU"/>
        </w:rPr>
        <w:t>, известные методы решения</w:t>
      </w:r>
      <w:r w:rsidRPr="00605C11">
        <w:rPr>
          <w:rFonts w:ascii="Times New Roman" w:eastAsiaTheme="minorHAnsi" w:hAnsi="Times New Roman"/>
          <w:sz w:val="24"/>
          <w:szCs w:val="24"/>
          <w:lang w:val="ru-RU"/>
        </w:rPr>
        <w:t xml:space="preserve">. </w:t>
      </w:r>
    </w:p>
    <w:p w:rsidR="00605C11" w:rsidRDefault="00605C11" w:rsidP="00605C11">
      <w:pPr>
        <w:pStyle w:val="ListParagraph"/>
        <w:widowControl/>
        <w:numPr>
          <w:ilvl w:val="0"/>
          <w:numId w:val="49"/>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В качестве метода решения и ис</w:t>
      </w:r>
      <w:r>
        <w:rPr>
          <w:rFonts w:ascii="Times New Roman" w:eastAsiaTheme="minorHAnsi" w:hAnsi="Times New Roman"/>
          <w:sz w:val="24"/>
          <w:szCs w:val="24"/>
        </w:rPr>
        <w:t>c</w:t>
      </w:r>
      <w:r>
        <w:rPr>
          <w:rFonts w:ascii="Times New Roman" w:eastAsiaTheme="minorHAnsi" w:hAnsi="Times New Roman"/>
          <w:sz w:val="24"/>
          <w:szCs w:val="24"/>
          <w:lang w:val="ru-RU"/>
        </w:rPr>
        <w:t>ледуемого объекта выбран генетический алгоритм</w:t>
      </w:r>
      <w:r w:rsidR="00D9525E">
        <w:rPr>
          <w:rFonts w:ascii="Times New Roman" w:eastAsiaTheme="minorHAnsi" w:hAnsi="Times New Roman"/>
          <w:sz w:val="24"/>
          <w:szCs w:val="24"/>
          <w:lang w:val="ru-RU"/>
        </w:rPr>
        <w:t>.</w:t>
      </w:r>
    </w:p>
    <w:p w:rsidR="00605C11" w:rsidRDefault="00605C11" w:rsidP="00605C11">
      <w:pPr>
        <w:pStyle w:val="ListParagraph"/>
        <w:widowControl/>
        <w:numPr>
          <w:ilvl w:val="0"/>
          <w:numId w:val="49"/>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Pr>
          <w:rFonts w:ascii="Times New Roman" w:eastAsiaTheme="minorHAnsi" w:hAnsi="Times New Roman"/>
          <w:sz w:val="24"/>
          <w:szCs w:val="24"/>
          <w:lang w:val="ru-RU"/>
        </w:rPr>
        <w:t>:</w:t>
      </w:r>
    </w:p>
    <w:p w:rsidR="00D9525E" w:rsidRDefault="00D9525E" w:rsidP="00D9525E">
      <w:pPr>
        <w:pStyle w:val="ListParagraph"/>
        <w:widowControl/>
        <w:numPr>
          <w:ilvl w:val="0"/>
          <w:numId w:val="50"/>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без корреляции</w:t>
      </w:r>
    </w:p>
    <w:p w:rsidR="00D9525E" w:rsidRDefault="00D9525E" w:rsidP="00D9525E">
      <w:pPr>
        <w:pStyle w:val="ListParagraph"/>
        <w:widowControl/>
        <w:numPr>
          <w:ilvl w:val="0"/>
          <w:numId w:val="50"/>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корреляцией</w:t>
      </w:r>
    </w:p>
    <w:p w:rsidR="00D9525E" w:rsidRDefault="00D9525E" w:rsidP="00D9525E">
      <w:pPr>
        <w:pStyle w:val="ListParagraph"/>
        <w:widowControl/>
        <w:numPr>
          <w:ilvl w:val="0"/>
          <w:numId w:val="50"/>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сильной корреляцией</w:t>
      </w:r>
    </w:p>
    <w:p w:rsidR="00D9525E" w:rsidRPr="00605C11" w:rsidRDefault="00D9525E" w:rsidP="00D9525E">
      <w:pPr>
        <w:pStyle w:val="ListParagraph"/>
        <w:widowControl/>
        <w:numPr>
          <w:ilvl w:val="0"/>
          <w:numId w:val="50"/>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подсуммами</w:t>
      </w:r>
    </w:p>
    <w:p w:rsidR="00AB65C1" w:rsidRDefault="00605C11" w:rsidP="00605C11">
      <w:pPr>
        <w:pStyle w:val="ListParagraph"/>
        <w:widowControl/>
        <w:numPr>
          <w:ilvl w:val="0"/>
          <w:numId w:val="49"/>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rPr>
        <w:t>P</w:t>
      </w:r>
      <w:r w:rsidR="003578BE" w:rsidRPr="00307BF4">
        <w:rPr>
          <w:rFonts w:ascii="Times New Roman" w:eastAsiaTheme="minorHAnsi" w:hAnsi="Times New Roman"/>
          <w:sz w:val="24"/>
          <w:szCs w:val="24"/>
          <w:lang w:val="ru-RU"/>
        </w:rPr>
        <w:t xml:space="preserve">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начальн</w:t>
      </w:r>
      <w:r w:rsidR="0056525B">
        <w:rPr>
          <w:rFonts w:ascii="Times New Roman" w:eastAsiaTheme="minorHAnsi" w:hAnsi="Times New Roman"/>
          <w:sz w:val="24"/>
          <w:szCs w:val="24"/>
          <w:lang w:val="ru-RU"/>
        </w:rPr>
        <w:t>ой</w:t>
      </w:r>
      <w:r w:rsidR="003578BE" w:rsidRPr="00307BF4">
        <w:rPr>
          <w:rFonts w:ascii="Times New Roman" w:eastAsiaTheme="minorHAnsi" w:hAnsi="Times New Roman"/>
          <w:sz w:val="24"/>
          <w:szCs w:val="24"/>
          <w:lang w:val="ru-RU"/>
        </w:rPr>
        <w:t xml:space="preserve"> популяции, 3</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крос</w:t>
      </w:r>
      <w:r w:rsidR="00F5124E" w:rsidRPr="00307BF4">
        <w:rPr>
          <w:rFonts w:ascii="Times New Roman" w:eastAsiaTheme="minorHAnsi" w:hAnsi="Times New Roman"/>
          <w:sz w:val="24"/>
          <w:szCs w:val="24"/>
          <w:lang w:val="ru-RU"/>
        </w:rPr>
        <w:t xml:space="preserve">совера, 4 </w:t>
      </w:r>
      <w:r w:rsidR="0056525B">
        <w:rPr>
          <w:rFonts w:ascii="Times New Roman" w:eastAsiaTheme="minorHAnsi" w:hAnsi="Times New Roman"/>
          <w:sz w:val="24"/>
          <w:szCs w:val="24"/>
          <w:lang w:val="ru-RU"/>
        </w:rPr>
        <w:t xml:space="preserve">оператора </w:t>
      </w:r>
      <w:r w:rsidR="00F5124E" w:rsidRPr="00307BF4">
        <w:rPr>
          <w:rFonts w:ascii="Times New Roman" w:eastAsiaTheme="minorHAnsi" w:hAnsi="Times New Roman"/>
          <w:sz w:val="24"/>
          <w:szCs w:val="24"/>
          <w:lang w:val="ru-RU"/>
        </w:rPr>
        <w:t>мутации, 2</w:t>
      </w:r>
      <w:r w:rsidR="0056525B">
        <w:rPr>
          <w:rFonts w:ascii="Times New Roman" w:eastAsiaTheme="minorHAnsi" w:hAnsi="Times New Roman"/>
          <w:sz w:val="24"/>
          <w:szCs w:val="24"/>
          <w:lang w:val="ru-RU"/>
        </w:rPr>
        <w:t xml:space="preserve"> оператора </w:t>
      </w:r>
      <w:r w:rsidR="00F5124E" w:rsidRPr="00307BF4">
        <w:rPr>
          <w:rFonts w:ascii="Times New Roman" w:eastAsiaTheme="minorHAnsi" w:hAnsi="Times New Roman"/>
          <w:sz w:val="24"/>
          <w:szCs w:val="24"/>
          <w:lang w:val="ru-RU"/>
        </w:rPr>
        <w:t xml:space="preserve"> селекции</w:t>
      </w:r>
      <w:r w:rsidR="0056525B">
        <w:rPr>
          <w:rFonts w:ascii="Times New Roman" w:eastAsiaTheme="minorHAnsi" w:hAnsi="Times New Roman"/>
          <w:sz w:val="24"/>
          <w:szCs w:val="24"/>
          <w:lang w:val="ru-RU"/>
        </w:rPr>
        <w:t>, 1 оператор обработки ограничений)</w:t>
      </w:r>
      <w:r w:rsidR="00AB65C1"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56525B" w:rsidRPr="00307BF4" w:rsidRDefault="0056525B" w:rsidP="00605C11">
      <w:pPr>
        <w:pStyle w:val="ListParagraph"/>
        <w:widowControl/>
        <w:numPr>
          <w:ilvl w:val="0"/>
          <w:numId w:val="49"/>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увеличения генетического разно</w:t>
      </w:r>
      <w:r w:rsidR="003473E6">
        <w:rPr>
          <w:rFonts w:ascii="Times New Roman" w:eastAsiaTheme="minorHAnsi" w:hAnsi="Times New Roman"/>
          <w:sz w:val="24"/>
          <w:szCs w:val="24"/>
          <w:lang w:val="ru-RU"/>
        </w:rPr>
        <w:t>образия в поколении  реализованы</w:t>
      </w:r>
      <w:r>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56525B" w:rsidRDefault="00AB65C1" w:rsidP="00605C11">
      <w:pPr>
        <w:pStyle w:val="ListParagraph"/>
        <w:widowControl/>
        <w:numPr>
          <w:ilvl w:val="0"/>
          <w:numId w:val="49"/>
        </w:numPr>
        <w:spacing w:after="200" w:line="360" w:lineRule="auto"/>
        <w:ind w:left="142"/>
        <w:jc w:val="both"/>
        <w:rPr>
          <w:rFonts w:ascii="Times New Roman" w:eastAsiaTheme="minorHAnsi" w:hAnsi="Times New Roman" w:cstheme="majorBidi"/>
          <w:b/>
          <w:sz w:val="28"/>
          <w:szCs w:val="28"/>
          <w:lang w:val="ru-RU"/>
        </w:rPr>
      </w:pPr>
      <w:r w:rsidRPr="005C72A4">
        <w:rPr>
          <w:rFonts w:ascii="Times New Roman" w:eastAsiaTheme="minorHAnsi" w:hAnsi="Times New Roman"/>
          <w:sz w:val="24"/>
          <w:szCs w:val="24"/>
          <w:lang w:val="ru-RU"/>
        </w:rPr>
        <w:t>П</w:t>
      </w:r>
      <w:r w:rsidR="003578BE" w:rsidRPr="005C72A4">
        <w:rPr>
          <w:rFonts w:ascii="Times New Roman" w:eastAsiaTheme="minorHAnsi" w:hAnsi="Times New Roman"/>
          <w:sz w:val="24"/>
          <w:szCs w:val="24"/>
          <w:lang w:val="ru-RU"/>
        </w:rPr>
        <w:t>роведен</w:t>
      </w:r>
      <w:r w:rsidRPr="005C72A4">
        <w:rPr>
          <w:rFonts w:ascii="Times New Roman" w:eastAsiaTheme="minorHAnsi" w:hAnsi="Times New Roman"/>
          <w:sz w:val="24"/>
          <w:szCs w:val="24"/>
          <w:lang w:val="ru-RU"/>
        </w:rPr>
        <w:t>о</w:t>
      </w:r>
      <w:r w:rsidR="003578BE" w:rsidRPr="005C72A4">
        <w:rPr>
          <w:rFonts w:ascii="Times New Roman" w:eastAsiaTheme="minorHAnsi" w:hAnsi="Times New Roman"/>
          <w:sz w:val="24"/>
          <w:szCs w:val="24"/>
          <w:lang w:val="ru-RU"/>
        </w:rPr>
        <w:t xml:space="preserve"> </w:t>
      </w:r>
      <w:r w:rsidRPr="005C72A4">
        <w:rPr>
          <w:rFonts w:ascii="Times New Roman" w:eastAsiaTheme="minorHAnsi" w:hAnsi="Times New Roman"/>
          <w:sz w:val="24"/>
          <w:szCs w:val="24"/>
          <w:lang w:val="ru-RU"/>
        </w:rPr>
        <w:t>исследование</w:t>
      </w:r>
      <w:r w:rsidR="00F5124E" w:rsidRPr="005C72A4">
        <w:rPr>
          <w:rFonts w:ascii="Times New Roman" w:eastAsiaTheme="minorHAnsi" w:hAnsi="Times New Roman"/>
          <w:sz w:val="24"/>
          <w:szCs w:val="24"/>
          <w:lang w:val="ru-RU"/>
        </w:rPr>
        <w:t xml:space="preserve"> алгоритма</w:t>
      </w:r>
      <w:r w:rsidR="0056525B">
        <w:rPr>
          <w:rFonts w:ascii="Times New Roman" w:eastAsiaTheme="minorHAnsi" w:hAnsi="Times New Roman"/>
          <w:sz w:val="24"/>
          <w:szCs w:val="24"/>
          <w:lang w:val="ru-RU"/>
        </w:rPr>
        <w:t xml:space="preserve"> для каждого класса задач</w:t>
      </w:r>
      <w:r w:rsidR="00F5124E" w:rsidRPr="005C72A4">
        <w:rPr>
          <w:rFonts w:ascii="Times New Roman" w:eastAsiaTheme="minorHAnsi" w:hAnsi="Times New Roman"/>
          <w:sz w:val="24"/>
          <w:szCs w:val="24"/>
          <w:lang w:val="ru-RU"/>
        </w:rPr>
        <w:t xml:space="preserve"> на выявление оптимальных комбинаций</w:t>
      </w:r>
      <w:r w:rsidRPr="005C72A4">
        <w:rPr>
          <w:rFonts w:ascii="Times New Roman" w:eastAsiaTheme="minorHAnsi" w:hAnsi="Times New Roman"/>
          <w:sz w:val="24"/>
          <w:szCs w:val="24"/>
          <w:lang w:val="ru-RU"/>
        </w:rPr>
        <w:t xml:space="preserve"> из 48 вариантов, описанное в главе 6. </w:t>
      </w:r>
    </w:p>
    <w:p w:rsidR="00307BF4" w:rsidRPr="005C72A4" w:rsidRDefault="0056525B" w:rsidP="00605C11">
      <w:pPr>
        <w:pStyle w:val="ListParagraph"/>
        <w:widowControl/>
        <w:numPr>
          <w:ilvl w:val="0"/>
          <w:numId w:val="49"/>
        </w:numPr>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Полученые промежуточные результаты исследования проанализированы и сделаны выводы, подтверждающие теоретический материал.</w:t>
      </w:r>
      <w:r w:rsidR="00D9525E">
        <w:rPr>
          <w:rFonts w:ascii="Times New Roman" w:eastAsiaTheme="minorHAnsi" w:hAnsi="Times New Roman"/>
          <w:sz w:val="24"/>
          <w:szCs w:val="24"/>
          <w:lang w:val="ru-RU"/>
        </w:rPr>
        <w:t xml:space="preserve"> Для каждого класса задачи выбрано по 5 эффективных комбинаций, для всех классов задачи выбраны три эффективные комбинации.</w:t>
      </w:r>
      <w:r w:rsidR="00307BF4" w:rsidRPr="005C72A4">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64" w:name="_Toc4529991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64"/>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65" w:name="_Toc4529991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65"/>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66" w:name="_Toc45299911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66"/>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67" w:name="_Toc45299912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67"/>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68" w:name="_Toc452474058"/>
      <w:bookmarkStart w:id="69" w:name="_Toc452923933"/>
      <w:bookmarkStart w:id="70" w:name="_Toc452999121"/>
      <w:r w:rsidRPr="00B2120F">
        <w:rPr>
          <w:rFonts w:eastAsiaTheme="minorHAnsi"/>
          <w:sz w:val="24"/>
          <w:szCs w:val="24"/>
          <w:lang w:val="ru-RU"/>
        </w:rPr>
        <w:t>9.2.1 Задачи без корреляции</w:t>
      </w:r>
      <w:bookmarkEnd w:id="68"/>
      <w:bookmarkEnd w:id="69"/>
      <w:bookmarkEnd w:id="70"/>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71" w:name="_Toc452923934"/>
      <w:bookmarkStart w:id="72" w:name="_Toc452999122"/>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71"/>
      <w:bookmarkEnd w:id="72"/>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3473E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73" w:name="_Toc452923935"/>
            <w:bookmarkStart w:id="74" w:name="_Toc452999123"/>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73"/>
            <w:bookmarkEnd w:id="74"/>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3473E6"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3473E6"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3473E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3473E6"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3473E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3473E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3473E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3473E6"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3473E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3473E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3473E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3473E6"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3473E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3473E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3473E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75" w:name="_Toc452923936"/>
            <w:bookmarkStart w:id="76" w:name="_Toc452999124"/>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75"/>
            <w:bookmarkEnd w:id="76"/>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3473E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3473E6"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3473E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3473E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3473E6"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3473E6"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3473E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3473E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3473E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3473E6"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3473E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3473E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3473E6"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3473E6"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3473E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3473E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3473E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3473E6"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3473E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3473E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61" w:rsidRDefault="00CD5F61" w:rsidP="005412D6">
      <w:r>
        <w:separator/>
      </w:r>
    </w:p>
  </w:endnote>
  <w:endnote w:type="continuationSeparator" w:id="0">
    <w:p w:rsidR="00CD5F61" w:rsidRDefault="00CD5F61"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5C72A4" w:rsidRDefault="005C72A4">
        <w:pPr>
          <w:pStyle w:val="Footer"/>
          <w:jc w:val="center"/>
        </w:pPr>
        <w:r>
          <w:fldChar w:fldCharType="begin"/>
        </w:r>
        <w:r>
          <w:instrText xml:space="preserve"> PAGE   \* MERGEFORMAT </w:instrText>
        </w:r>
        <w:r>
          <w:fldChar w:fldCharType="separate"/>
        </w:r>
        <w:r w:rsidR="003728C8">
          <w:rPr>
            <w:noProof/>
          </w:rPr>
          <w:t>19</w:t>
        </w:r>
        <w:r>
          <w:rPr>
            <w:noProof/>
          </w:rPr>
          <w:fldChar w:fldCharType="end"/>
        </w:r>
      </w:p>
    </w:sdtContent>
  </w:sdt>
  <w:p w:rsidR="005C72A4" w:rsidRPr="0017113D" w:rsidRDefault="005C72A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5C72A4" w:rsidRDefault="005C72A4">
        <w:pPr>
          <w:pStyle w:val="Footer"/>
          <w:jc w:val="center"/>
        </w:pPr>
        <w:r>
          <w:fldChar w:fldCharType="begin"/>
        </w:r>
        <w:r>
          <w:instrText xml:space="preserve"> PAGE   \* MERGEFORMAT </w:instrText>
        </w:r>
        <w:r>
          <w:fldChar w:fldCharType="separate"/>
        </w:r>
        <w:r w:rsidR="003728C8">
          <w:rPr>
            <w:noProof/>
          </w:rPr>
          <w:t>30</w:t>
        </w:r>
        <w:r>
          <w:rPr>
            <w:noProof/>
          </w:rPr>
          <w:fldChar w:fldCharType="end"/>
        </w:r>
      </w:p>
    </w:sdtContent>
  </w:sdt>
  <w:p w:rsidR="005C72A4" w:rsidRDefault="005C7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61" w:rsidRDefault="00CD5F61" w:rsidP="005412D6">
      <w:r>
        <w:separator/>
      </w:r>
    </w:p>
  </w:footnote>
  <w:footnote w:type="continuationSeparator" w:id="0">
    <w:p w:rsidR="00CD5F61" w:rsidRDefault="00CD5F61"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4"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8"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0D2142E"/>
    <w:multiLevelType w:val="hybridMultilevel"/>
    <w:tmpl w:val="9E8CE0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4" w15:restartNumberingAfterBreak="0">
    <w:nsid w:val="3D0A6FE0"/>
    <w:multiLevelType w:val="hybridMultilevel"/>
    <w:tmpl w:val="61C08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2"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5"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9"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40"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1"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2"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6" w15:restartNumberingAfterBreak="0">
    <w:nsid w:val="716B60E7"/>
    <w:multiLevelType w:val="hybridMultilevel"/>
    <w:tmpl w:val="CDFA7C00"/>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A316EB5"/>
    <w:multiLevelType w:val="hybridMultilevel"/>
    <w:tmpl w:val="F50C63A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1"/>
  </w:num>
  <w:num w:numId="4">
    <w:abstractNumId w:val="0"/>
  </w:num>
  <w:num w:numId="5">
    <w:abstractNumId w:val="29"/>
  </w:num>
  <w:num w:numId="6">
    <w:abstractNumId w:val="40"/>
  </w:num>
  <w:num w:numId="7">
    <w:abstractNumId w:val="25"/>
  </w:num>
  <w:num w:numId="8">
    <w:abstractNumId w:val="21"/>
  </w:num>
  <w:num w:numId="9">
    <w:abstractNumId w:val="10"/>
  </w:num>
  <w:num w:numId="10">
    <w:abstractNumId w:val="34"/>
  </w:num>
  <w:num w:numId="11">
    <w:abstractNumId w:val="2"/>
  </w:num>
  <w:num w:numId="12">
    <w:abstractNumId w:val="12"/>
  </w:num>
  <w:num w:numId="13">
    <w:abstractNumId w:val="32"/>
  </w:num>
  <w:num w:numId="14">
    <w:abstractNumId w:val="47"/>
  </w:num>
  <w:num w:numId="15">
    <w:abstractNumId w:val="8"/>
  </w:num>
  <w:num w:numId="16">
    <w:abstractNumId w:val="45"/>
  </w:num>
  <w:num w:numId="17">
    <w:abstractNumId w:val="48"/>
  </w:num>
  <w:num w:numId="18">
    <w:abstractNumId w:val="41"/>
  </w:num>
  <w:num w:numId="19">
    <w:abstractNumId w:val="7"/>
  </w:num>
  <w:num w:numId="20">
    <w:abstractNumId w:val="18"/>
  </w:num>
  <w:num w:numId="21">
    <w:abstractNumId w:val="22"/>
  </w:num>
  <w:num w:numId="22">
    <w:abstractNumId w:val="38"/>
  </w:num>
  <w:num w:numId="23">
    <w:abstractNumId w:val="39"/>
  </w:num>
  <w:num w:numId="24">
    <w:abstractNumId w:val="11"/>
  </w:num>
  <w:num w:numId="25">
    <w:abstractNumId w:val="27"/>
  </w:num>
  <w:num w:numId="26">
    <w:abstractNumId w:val="28"/>
  </w:num>
  <w:num w:numId="27">
    <w:abstractNumId w:val="15"/>
  </w:num>
  <w:num w:numId="28">
    <w:abstractNumId w:val="17"/>
  </w:num>
  <w:num w:numId="29">
    <w:abstractNumId w:val="16"/>
  </w:num>
  <w:num w:numId="30">
    <w:abstractNumId w:val="5"/>
  </w:num>
  <w:num w:numId="31">
    <w:abstractNumId w:val="30"/>
  </w:num>
  <w:num w:numId="32">
    <w:abstractNumId w:val="44"/>
  </w:num>
  <w:num w:numId="33">
    <w:abstractNumId w:val="4"/>
  </w:num>
  <w:num w:numId="34">
    <w:abstractNumId w:val="36"/>
  </w:num>
  <w:num w:numId="35">
    <w:abstractNumId w:val="37"/>
  </w:num>
  <w:num w:numId="36">
    <w:abstractNumId w:val="9"/>
  </w:num>
  <w:num w:numId="37">
    <w:abstractNumId w:val="20"/>
  </w:num>
  <w:num w:numId="38">
    <w:abstractNumId w:val="26"/>
  </w:num>
  <w:num w:numId="39">
    <w:abstractNumId w:val="42"/>
  </w:num>
  <w:num w:numId="40">
    <w:abstractNumId w:val="3"/>
  </w:num>
  <w:num w:numId="41">
    <w:abstractNumId w:val="49"/>
  </w:num>
  <w:num w:numId="42">
    <w:abstractNumId w:val="33"/>
  </w:num>
  <w:num w:numId="43">
    <w:abstractNumId w:val="23"/>
  </w:num>
  <w:num w:numId="44">
    <w:abstractNumId w:val="43"/>
  </w:num>
  <w:num w:numId="45">
    <w:abstractNumId w:val="46"/>
  </w:num>
  <w:num w:numId="46">
    <w:abstractNumId w:val="13"/>
  </w:num>
  <w:num w:numId="47">
    <w:abstractNumId w:val="31"/>
  </w:num>
  <w:num w:numId="48">
    <w:abstractNumId w:val="14"/>
  </w:num>
  <w:num w:numId="49">
    <w:abstractNumId w:val="24"/>
  </w:num>
  <w:num w:numId="5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C72A4"/>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5057"/>
    <w:rsid w:val="00605764"/>
    <w:rsid w:val="00605C09"/>
    <w:rsid w:val="00605C11"/>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542"/>
    <w:rsid w:val="006A54C5"/>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1717A"/>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234F"/>
    <w:rsid w:val="007C5CED"/>
    <w:rsid w:val="007C7707"/>
    <w:rsid w:val="007D09AB"/>
    <w:rsid w:val="007D2390"/>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B9B"/>
    <w:rsid w:val="00B02A4A"/>
    <w:rsid w:val="00B03A26"/>
    <w:rsid w:val="00B051D9"/>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1156"/>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525E"/>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4EE"/>
    <w:rsid w:val="00ED1694"/>
    <w:rsid w:val="00ED566B"/>
    <w:rsid w:val="00ED6096"/>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24E"/>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s://ru.wikipedia.org/wiki/%D0%A1%D0%BA%D1%80%D0%B5%D1%89%D0%B8%D0%B2%D0%B0%D0%BD%D0%B8%D0%B5" TargetMode="External"/><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image" Target="media/image11.png"/><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88CB2-D25E-456B-A314-79590015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43</Pages>
  <Words>7770</Words>
  <Characters>47295</Characters>
  <Application>Microsoft Office Word</Application>
  <DocSecurity>0</DocSecurity>
  <Lines>2501</Lines>
  <Paragraphs>1251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929</cp:revision>
  <cp:lastPrinted>2016-06-06T07:01:00Z</cp:lastPrinted>
  <dcterms:created xsi:type="dcterms:W3CDTF">2016-05-22T20:42:00Z</dcterms:created>
  <dcterms:modified xsi:type="dcterms:W3CDTF">2016-06-06T15:00:00Z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2016-06-06 15:00:23Z</vt:lpwstr>
  </property>
  <property fmtid="{D5CDD505-2E9C-101B-9397-08002B2CF9AE}" pid="5" name="CTPClassification">
    <vt:lpwstr>CTP_IC</vt:lpwstr>
  </property>
</Properties>
</file>