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7F75FB">
          <w:pPr>
            <w:ind w:left="-284" w:firstLine="567"/>
            <w:rPr>
              <w:rFonts w:ascii="Times New Roman" w:hAnsi="Times New Roman"/>
              <w:sz w:val="20"/>
              <w:szCs w:val="20"/>
              <w:lang w:val="ru-RU"/>
            </w:rPr>
          </w:pPr>
        </w:p>
        <w:p w:rsidR="00C429A9" w:rsidRDefault="004F44B3">
          <w:pPr>
            <w:pStyle w:val="TOC1"/>
            <w:tabs>
              <w:tab w:val="right" w:leader="dot" w:pos="8489"/>
            </w:tabs>
            <w:rPr>
              <w:rFonts w:asciiTheme="minorHAnsi" w:eastAsiaTheme="minorEastAsia" w:hAnsiTheme="minorHAnsi" w:cstheme="minorBidi"/>
              <w:noProof/>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514011774" w:history="1">
            <w:r w:rsidR="00C429A9" w:rsidRPr="00024F82">
              <w:rPr>
                <w:rStyle w:val="Hyperlink"/>
                <w:rFonts w:ascii="Times New Roman" w:hAnsi="Times New Roman"/>
                <w:b/>
                <w:noProof/>
                <w:lang w:val="ru-RU"/>
              </w:rPr>
              <w:t>1. Введение</w:t>
            </w:r>
            <w:r w:rsidR="00C429A9">
              <w:rPr>
                <w:noProof/>
                <w:webHidden/>
              </w:rPr>
              <w:tab/>
            </w:r>
            <w:r w:rsidR="00C429A9">
              <w:rPr>
                <w:noProof/>
                <w:webHidden/>
              </w:rPr>
              <w:fldChar w:fldCharType="begin"/>
            </w:r>
            <w:r w:rsidR="00C429A9">
              <w:rPr>
                <w:noProof/>
                <w:webHidden/>
              </w:rPr>
              <w:instrText xml:space="preserve"> PAGEREF _Toc514011774 \h </w:instrText>
            </w:r>
            <w:r w:rsidR="00C429A9">
              <w:rPr>
                <w:noProof/>
                <w:webHidden/>
              </w:rPr>
            </w:r>
            <w:r w:rsidR="00C429A9">
              <w:rPr>
                <w:noProof/>
                <w:webHidden/>
              </w:rPr>
              <w:fldChar w:fldCharType="separate"/>
            </w:r>
            <w:r w:rsidR="00C429A9">
              <w:rPr>
                <w:noProof/>
                <w:webHidden/>
              </w:rPr>
              <w:t>4</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75" w:history="1">
            <w:r w:rsidR="00C429A9" w:rsidRPr="00024F82">
              <w:rPr>
                <w:rStyle w:val="Hyperlink"/>
              </w:rPr>
              <w:t>1.1 Актуальность</w:t>
            </w:r>
            <w:r w:rsidR="00C429A9">
              <w:rPr>
                <w:webHidden/>
              </w:rPr>
              <w:tab/>
            </w:r>
            <w:r w:rsidR="00C429A9">
              <w:rPr>
                <w:webHidden/>
              </w:rPr>
              <w:fldChar w:fldCharType="begin"/>
            </w:r>
            <w:r w:rsidR="00C429A9">
              <w:rPr>
                <w:webHidden/>
              </w:rPr>
              <w:instrText xml:space="preserve"> PAGEREF _Toc514011775 \h </w:instrText>
            </w:r>
            <w:r w:rsidR="00C429A9">
              <w:rPr>
                <w:webHidden/>
              </w:rPr>
            </w:r>
            <w:r w:rsidR="00C429A9">
              <w:rPr>
                <w:webHidden/>
              </w:rPr>
              <w:fldChar w:fldCharType="separate"/>
            </w:r>
            <w:r w:rsidR="00C429A9">
              <w:rPr>
                <w:webHidden/>
              </w:rPr>
              <w:t>4</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76" w:history="1">
            <w:r w:rsidR="00C429A9" w:rsidRPr="00024F82">
              <w:rPr>
                <w:rStyle w:val="Hyperlink"/>
              </w:rPr>
              <w:t>1.2 Цель работы</w:t>
            </w:r>
            <w:r w:rsidR="00C429A9">
              <w:rPr>
                <w:webHidden/>
              </w:rPr>
              <w:tab/>
            </w:r>
            <w:r w:rsidR="00C429A9">
              <w:rPr>
                <w:webHidden/>
              </w:rPr>
              <w:fldChar w:fldCharType="begin"/>
            </w:r>
            <w:r w:rsidR="00C429A9">
              <w:rPr>
                <w:webHidden/>
              </w:rPr>
              <w:instrText xml:space="preserve"> PAGEREF _Toc514011776 \h </w:instrText>
            </w:r>
            <w:r w:rsidR="00C429A9">
              <w:rPr>
                <w:webHidden/>
              </w:rPr>
            </w:r>
            <w:r w:rsidR="00C429A9">
              <w:rPr>
                <w:webHidden/>
              </w:rPr>
              <w:fldChar w:fldCharType="separate"/>
            </w:r>
            <w:r w:rsidR="00C429A9">
              <w:rPr>
                <w:webHidden/>
              </w:rPr>
              <w:t>5</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77" w:history="1">
            <w:r w:rsidR="00C429A9" w:rsidRPr="00024F82">
              <w:rPr>
                <w:rStyle w:val="Hyperlink"/>
              </w:rPr>
              <w:t>1.3 Методы исследования</w:t>
            </w:r>
            <w:r w:rsidR="00C429A9">
              <w:rPr>
                <w:webHidden/>
              </w:rPr>
              <w:tab/>
            </w:r>
            <w:r w:rsidR="00C429A9">
              <w:rPr>
                <w:webHidden/>
              </w:rPr>
              <w:fldChar w:fldCharType="begin"/>
            </w:r>
            <w:r w:rsidR="00C429A9">
              <w:rPr>
                <w:webHidden/>
              </w:rPr>
              <w:instrText xml:space="preserve"> PAGEREF _Toc514011777 \h </w:instrText>
            </w:r>
            <w:r w:rsidR="00C429A9">
              <w:rPr>
                <w:webHidden/>
              </w:rPr>
            </w:r>
            <w:r w:rsidR="00C429A9">
              <w:rPr>
                <w:webHidden/>
              </w:rPr>
              <w:fldChar w:fldCharType="separate"/>
            </w:r>
            <w:r w:rsidR="00C429A9">
              <w:rPr>
                <w:webHidden/>
              </w:rPr>
              <w:t>5</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778" w:history="1">
            <w:r w:rsidR="00C429A9" w:rsidRPr="00024F82">
              <w:rPr>
                <w:rStyle w:val="Hyperlink"/>
                <w:rFonts w:ascii="Times New Roman" w:hAnsi="Times New Roman"/>
                <w:b/>
                <w:noProof/>
                <w:lang w:val="ru-RU"/>
              </w:rPr>
              <w:t>2. Постановка задачи о ранце</w:t>
            </w:r>
            <w:r w:rsidR="00C429A9">
              <w:rPr>
                <w:noProof/>
                <w:webHidden/>
              </w:rPr>
              <w:tab/>
            </w:r>
            <w:r w:rsidR="00C429A9">
              <w:rPr>
                <w:noProof/>
                <w:webHidden/>
              </w:rPr>
              <w:fldChar w:fldCharType="begin"/>
            </w:r>
            <w:r w:rsidR="00C429A9">
              <w:rPr>
                <w:noProof/>
                <w:webHidden/>
              </w:rPr>
              <w:instrText xml:space="preserve"> PAGEREF _Toc514011778 \h </w:instrText>
            </w:r>
            <w:r w:rsidR="00C429A9">
              <w:rPr>
                <w:noProof/>
                <w:webHidden/>
              </w:rPr>
            </w:r>
            <w:r w:rsidR="00C429A9">
              <w:rPr>
                <w:noProof/>
                <w:webHidden/>
              </w:rPr>
              <w:fldChar w:fldCharType="separate"/>
            </w:r>
            <w:r w:rsidR="00C429A9">
              <w:rPr>
                <w:noProof/>
                <w:webHidden/>
              </w:rPr>
              <w:t>6</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79" w:history="1">
            <w:r w:rsidR="00C429A9" w:rsidRPr="00024F82">
              <w:rPr>
                <w:rStyle w:val="Hyperlink"/>
              </w:rPr>
              <w:t>2.1 Описание</w:t>
            </w:r>
            <w:r w:rsidR="00C429A9">
              <w:rPr>
                <w:webHidden/>
              </w:rPr>
              <w:tab/>
            </w:r>
            <w:r w:rsidR="00C429A9">
              <w:rPr>
                <w:webHidden/>
              </w:rPr>
              <w:fldChar w:fldCharType="begin"/>
            </w:r>
            <w:r w:rsidR="00C429A9">
              <w:rPr>
                <w:webHidden/>
              </w:rPr>
              <w:instrText xml:space="preserve"> PAGEREF _Toc514011779 \h </w:instrText>
            </w:r>
            <w:r w:rsidR="00C429A9">
              <w:rPr>
                <w:webHidden/>
              </w:rPr>
            </w:r>
            <w:r w:rsidR="00C429A9">
              <w:rPr>
                <w:webHidden/>
              </w:rPr>
              <w:fldChar w:fldCharType="separate"/>
            </w:r>
            <w:r w:rsidR="00C429A9">
              <w:rPr>
                <w:webHidden/>
              </w:rPr>
              <w:t>6</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0" w:history="1">
            <w:r w:rsidR="00C429A9" w:rsidRPr="00024F82">
              <w:rPr>
                <w:rStyle w:val="Hyperlink"/>
              </w:rPr>
              <w:t>2.2 Варианты постановки задачи о ранце</w:t>
            </w:r>
            <w:r w:rsidR="00C429A9">
              <w:rPr>
                <w:webHidden/>
              </w:rPr>
              <w:tab/>
            </w:r>
            <w:r w:rsidR="00C429A9">
              <w:rPr>
                <w:webHidden/>
              </w:rPr>
              <w:fldChar w:fldCharType="begin"/>
            </w:r>
            <w:r w:rsidR="00C429A9">
              <w:rPr>
                <w:webHidden/>
              </w:rPr>
              <w:instrText xml:space="preserve"> PAGEREF _Toc514011780 \h </w:instrText>
            </w:r>
            <w:r w:rsidR="00C429A9">
              <w:rPr>
                <w:webHidden/>
              </w:rPr>
            </w:r>
            <w:r w:rsidR="00C429A9">
              <w:rPr>
                <w:webHidden/>
              </w:rPr>
              <w:fldChar w:fldCharType="separate"/>
            </w:r>
            <w:r w:rsidR="00C429A9">
              <w:rPr>
                <w:webHidden/>
              </w:rPr>
              <w:t>6</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1" w:history="1">
            <w:r w:rsidR="00C429A9" w:rsidRPr="00024F82">
              <w:rPr>
                <w:rStyle w:val="Hyperlink"/>
              </w:rPr>
              <w:t>2.3 Постановка классической задачи о ранце (ЗОР)</w:t>
            </w:r>
            <w:r w:rsidR="00C429A9">
              <w:rPr>
                <w:webHidden/>
              </w:rPr>
              <w:tab/>
            </w:r>
            <w:r w:rsidR="00C429A9">
              <w:rPr>
                <w:webHidden/>
              </w:rPr>
              <w:fldChar w:fldCharType="begin"/>
            </w:r>
            <w:r w:rsidR="00C429A9">
              <w:rPr>
                <w:webHidden/>
              </w:rPr>
              <w:instrText xml:space="preserve"> PAGEREF _Toc514011781 \h </w:instrText>
            </w:r>
            <w:r w:rsidR="00C429A9">
              <w:rPr>
                <w:webHidden/>
              </w:rPr>
            </w:r>
            <w:r w:rsidR="00C429A9">
              <w:rPr>
                <w:webHidden/>
              </w:rPr>
              <w:fldChar w:fldCharType="separate"/>
            </w:r>
            <w:r w:rsidR="00C429A9">
              <w:rPr>
                <w:webHidden/>
              </w:rPr>
              <w:t>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2" w:history="1">
            <w:r w:rsidR="00C429A9" w:rsidRPr="00024F82">
              <w:rPr>
                <w:rStyle w:val="Hyperlink"/>
              </w:rPr>
              <w:t>2.3.1 Словесная</w:t>
            </w:r>
            <w:r w:rsidR="00C429A9">
              <w:rPr>
                <w:webHidden/>
              </w:rPr>
              <w:tab/>
            </w:r>
            <w:r w:rsidR="00C429A9">
              <w:rPr>
                <w:webHidden/>
              </w:rPr>
              <w:fldChar w:fldCharType="begin"/>
            </w:r>
            <w:r w:rsidR="00C429A9">
              <w:rPr>
                <w:webHidden/>
              </w:rPr>
              <w:instrText xml:space="preserve"> PAGEREF _Toc514011782 \h </w:instrText>
            </w:r>
            <w:r w:rsidR="00C429A9">
              <w:rPr>
                <w:webHidden/>
              </w:rPr>
            </w:r>
            <w:r w:rsidR="00C429A9">
              <w:rPr>
                <w:webHidden/>
              </w:rPr>
              <w:fldChar w:fldCharType="separate"/>
            </w:r>
            <w:r w:rsidR="00C429A9">
              <w:rPr>
                <w:webHidden/>
              </w:rPr>
              <w:t>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3" w:history="1">
            <w:r w:rsidR="00C429A9" w:rsidRPr="00024F82">
              <w:rPr>
                <w:rStyle w:val="Hyperlink"/>
              </w:rPr>
              <w:t>2.3.2 Математическая</w:t>
            </w:r>
            <w:r w:rsidR="00C429A9">
              <w:rPr>
                <w:webHidden/>
              </w:rPr>
              <w:tab/>
            </w:r>
            <w:r w:rsidR="00C429A9">
              <w:rPr>
                <w:webHidden/>
              </w:rPr>
              <w:fldChar w:fldCharType="begin"/>
            </w:r>
            <w:r w:rsidR="00C429A9">
              <w:rPr>
                <w:webHidden/>
              </w:rPr>
              <w:instrText xml:space="preserve"> PAGEREF _Toc514011783 \h </w:instrText>
            </w:r>
            <w:r w:rsidR="00C429A9">
              <w:rPr>
                <w:webHidden/>
              </w:rPr>
            </w:r>
            <w:r w:rsidR="00C429A9">
              <w:rPr>
                <w:webHidden/>
              </w:rPr>
              <w:fldChar w:fldCharType="separate"/>
            </w:r>
            <w:r w:rsidR="00C429A9">
              <w:rPr>
                <w:webHidden/>
              </w:rPr>
              <w:t>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4" w:history="1">
            <w:r w:rsidR="00C429A9" w:rsidRPr="00024F82">
              <w:rPr>
                <w:rStyle w:val="Hyperlink"/>
              </w:rPr>
              <w:t>2.4 Постановка задачи о неограниченном ранце (ЗОНР)</w:t>
            </w:r>
            <w:r w:rsidR="00C429A9">
              <w:rPr>
                <w:webHidden/>
              </w:rPr>
              <w:tab/>
            </w:r>
            <w:r w:rsidR="00C429A9">
              <w:rPr>
                <w:webHidden/>
              </w:rPr>
              <w:fldChar w:fldCharType="begin"/>
            </w:r>
            <w:r w:rsidR="00C429A9">
              <w:rPr>
                <w:webHidden/>
              </w:rPr>
              <w:instrText xml:space="preserve"> PAGEREF _Toc514011784 \h </w:instrText>
            </w:r>
            <w:r w:rsidR="00C429A9">
              <w:rPr>
                <w:webHidden/>
              </w:rPr>
            </w:r>
            <w:r w:rsidR="00C429A9">
              <w:rPr>
                <w:webHidden/>
              </w:rPr>
              <w:fldChar w:fldCharType="separate"/>
            </w:r>
            <w:r w:rsidR="00C429A9">
              <w:rPr>
                <w:webHidden/>
              </w:rPr>
              <w:t>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5" w:history="1">
            <w:r w:rsidR="00C429A9" w:rsidRPr="00024F82">
              <w:rPr>
                <w:rStyle w:val="Hyperlink"/>
              </w:rPr>
              <w:t>2.4.1 Словесная</w:t>
            </w:r>
            <w:r w:rsidR="00C429A9">
              <w:rPr>
                <w:webHidden/>
              </w:rPr>
              <w:tab/>
            </w:r>
            <w:r w:rsidR="00C429A9">
              <w:rPr>
                <w:webHidden/>
              </w:rPr>
              <w:fldChar w:fldCharType="begin"/>
            </w:r>
            <w:r w:rsidR="00C429A9">
              <w:rPr>
                <w:webHidden/>
              </w:rPr>
              <w:instrText xml:space="preserve"> PAGEREF _Toc514011785 \h </w:instrText>
            </w:r>
            <w:r w:rsidR="00C429A9">
              <w:rPr>
                <w:webHidden/>
              </w:rPr>
            </w:r>
            <w:r w:rsidR="00C429A9">
              <w:rPr>
                <w:webHidden/>
              </w:rPr>
              <w:fldChar w:fldCharType="separate"/>
            </w:r>
            <w:r w:rsidR="00C429A9">
              <w:rPr>
                <w:webHidden/>
              </w:rPr>
              <w:t>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6" w:history="1">
            <w:r w:rsidR="00C429A9" w:rsidRPr="00024F82">
              <w:rPr>
                <w:rStyle w:val="Hyperlink"/>
              </w:rPr>
              <w:t>2.4.2 Математическая</w:t>
            </w:r>
            <w:r w:rsidR="00C429A9">
              <w:rPr>
                <w:webHidden/>
              </w:rPr>
              <w:tab/>
            </w:r>
            <w:r w:rsidR="00C429A9">
              <w:rPr>
                <w:webHidden/>
              </w:rPr>
              <w:fldChar w:fldCharType="begin"/>
            </w:r>
            <w:r w:rsidR="00C429A9">
              <w:rPr>
                <w:webHidden/>
              </w:rPr>
              <w:instrText xml:space="preserve"> PAGEREF _Toc514011786 \h </w:instrText>
            </w:r>
            <w:r w:rsidR="00C429A9">
              <w:rPr>
                <w:webHidden/>
              </w:rPr>
            </w:r>
            <w:r w:rsidR="00C429A9">
              <w:rPr>
                <w:webHidden/>
              </w:rPr>
              <w:fldChar w:fldCharType="separate"/>
            </w:r>
            <w:r w:rsidR="00C429A9">
              <w:rPr>
                <w:webHidden/>
              </w:rPr>
              <w:t>8</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7" w:history="1">
            <w:r w:rsidR="00C429A9" w:rsidRPr="00024F82">
              <w:rPr>
                <w:rStyle w:val="Hyperlink"/>
              </w:rPr>
              <w:t>2.5 Свойства задачи о неограниченном ранце</w:t>
            </w:r>
            <w:r w:rsidR="00C429A9">
              <w:rPr>
                <w:webHidden/>
              </w:rPr>
              <w:tab/>
            </w:r>
            <w:r w:rsidR="00C429A9">
              <w:rPr>
                <w:webHidden/>
              </w:rPr>
              <w:fldChar w:fldCharType="begin"/>
            </w:r>
            <w:r w:rsidR="00C429A9">
              <w:rPr>
                <w:webHidden/>
              </w:rPr>
              <w:instrText xml:space="preserve"> PAGEREF _Toc514011787 \h </w:instrText>
            </w:r>
            <w:r w:rsidR="00C429A9">
              <w:rPr>
                <w:webHidden/>
              </w:rPr>
            </w:r>
            <w:r w:rsidR="00C429A9">
              <w:rPr>
                <w:webHidden/>
              </w:rPr>
              <w:fldChar w:fldCharType="separate"/>
            </w:r>
            <w:r w:rsidR="00C429A9">
              <w:rPr>
                <w:webHidden/>
              </w:rPr>
              <w:t>8</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8" w:history="1">
            <w:r w:rsidR="00C429A9" w:rsidRPr="00024F82">
              <w:rPr>
                <w:rStyle w:val="Hyperlink"/>
              </w:rPr>
              <w:t>2.5.1 Доминирование</w:t>
            </w:r>
            <w:r w:rsidR="00C429A9">
              <w:rPr>
                <w:webHidden/>
              </w:rPr>
              <w:tab/>
            </w:r>
            <w:r w:rsidR="00C429A9">
              <w:rPr>
                <w:webHidden/>
              </w:rPr>
              <w:fldChar w:fldCharType="begin"/>
            </w:r>
            <w:r w:rsidR="00C429A9">
              <w:rPr>
                <w:webHidden/>
              </w:rPr>
              <w:instrText xml:space="preserve"> PAGEREF _Toc514011788 \h </w:instrText>
            </w:r>
            <w:r w:rsidR="00C429A9">
              <w:rPr>
                <w:webHidden/>
              </w:rPr>
            </w:r>
            <w:r w:rsidR="00C429A9">
              <w:rPr>
                <w:webHidden/>
              </w:rPr>
              <w:fldChar w:fldCharType="separate"/>
            </w:r>
            <w:r w:rsidR="00C429A9">
              <w:rPr>
                <w:webHidden/>
              </w:rPr>
              <w:t>8</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89" w:history="1">
            <w:r w:rsidR="00C429A9" w:rsidRPr="00024F82">
              <w:rPr>
                <w:rStyle w:val="Hyperlink"/>
              </w:rPr>
              <w:t>2.5.2 Периодичность</w:t>
            </w:r>
            <w:r w:rsidR="00C429A9">
              <w:rPr>
                <w:webHidden/>
              </w:rPr>
              <w:tab/>
            </w:r>
            <w:r w:rsidR="00C429A9">
              <w:rPr>
                <w:webHidden/>
              </w:rPr>
              <w:fldChar w:fldCharType="begin"/>
            </w:r>
            <w:r w:rsidR="00C429A9">
              <w:rPr>
                <w:webHidden/>
              </w:rPr>
              <w:instrText xml:space="preserve"> PAGEREF _Toc514011789 \h </w:instrText>
            </w:r>
            <w:r w:rsidR="00C429A9">
              <w:rPr>
                <w:webHidden/>
              </w:rPr>
            </w:r>
            <w:r w:rsidR="00C429A9">
              <w:rPr>
                <w:webHidden/>
              </w:rPr>
              <w:fldChar w:fldCharType="separate"/>
            </w:r>
            <w:r w:rsidR="00C429A9">
              <w:rPr>
                <w:webHidden/>
              </w:rPr>
              <w:t>9</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90" w:history="1">
            <w:r w:rsidR="00C429A9" w:rsidRPr="00024F82">
              <w:rPr>
                <w:rStyle w:val="Hyperlink"/>
              </w:rPr>
              <w:t>2.6 Области применения задачи о ранце</w:t>
            </w:r>
            <w:r w:rsidR="00C429A9">
              <w:rPr>
                <w:webHidden/>
              </w:rPr>
              <w:tab/>
            </w:r>
            <w:r w:rsidR="00C429A9">
              <w:rPr>
                <w:webHidden/>
              </w:rPr>
              <w:fldChar w:fldCharType="begin"/>
            </w:r>
            <w:r w:rsidR="00C429A9">
              <w:rPr>
                <w:webHidden/>
              </w:rPr>
              <w:instrText xml:space="preserve"> PAGEREF _Toc514011790 \h </w:instrText>
            </w:r>
            <w:r w:rsidR="00C429A9">
              <w:rPr>
                <w:webHidden/>
              </w:rPr>
            </w:r>
            <w:r w:rsidR="00C429A9">
              <w:rPr>
                <w:webHidden/>
              </w:rPr>
              <w:fldChar w:fldCharType="separate"/>
            </w:r>
            <w:r w:rsidR="00C429A9">
              <w:rPr>
                <w:webHidden/>
              </w:rPr>
              <w:t>9</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91" w:history="1">
            <w:r w:rsidR="00C429A9" w:rsidRPr="00024F82">
              <w:rPr>
                <w:rStyle w:val="Hyperlink"/>
              </w:rPr>
              <w:t>2.6.2 Изучение в экономике</w:t>
            </w:r>
            <w:r w:rsidR="00C429A9">
              <w:rPr>
                <w:webHidden/>
              </w:rPr>
              <w:tab/>
            </w:r>
            <w:r w:rsidR="00C429A9">
              <w:rPr>
                <w:webHidden/>
              </w:rPr>
              <w:fldChar w:fldCharType="begin"/>
            </w:r>
            <w:r w:rsidR="00C429A9">
              <w:rPr>
                <w:webHidden/>
              </w:rPr>
              <w:instrText xml:space="preserve"> PAGEREF _Toc514011791 \h </w:instrText>
            </w:r>
            <w:r w:rsidR="00C429A9">
              <w:rPr>
                <w:webHidden/>
              </w:rPr>
            </w:r>
            <w:r w:rsidR="00C429A9">
              <w:rPr>
                <w:webHidden/>
              </w:rPr>
              <w:fldChar w:fldCharType="separate"/>
            </w:r>
            <w:r w:rsidR="00C429A9">
              <w:rPr>
                <w:webHidden/>
              </w:rPr>
              <w:t>10</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92" w:history="1">
            <w:r w:rsidR="00C429A9" w:rsidRPr="00024F82">
              <w:rPr>
                <w:rStyle w:val="Hyperlink"/>
              </w:rPr>
              <w:t>2.6.3 Изучение в криптографии</w:t>
            </w:r>
            <w:r w:rsidR="00C429A9">
              <w:rPr>
                <w:webHidden/>
              </w:rPr>
              <w:tab/>
            </w:r>
            <w:r w:rsidR="00C429A9">
              <w:rPr>
                <w:webHidden/>
              </w:rPr>
              <w:fldChar w:fldCharType="begin"/>
            </w:r>
            <w:r w:rsidR="00C429A9">
              <w:rPr>
                <w:webHidden/>
              </w:rPr>
              <w:instrText xml:space="preserve"> PAGEREF _Toc514011792 \h </w:instrText>
            </w:r>
            <w:r w:rsidR="00C429A9">
              <w:rPr>
                <w:webHidden/>
              </w:rPr>
            </w:r>
            <w:r w:rsidR="00C429A9">
              <w:rPr>
                <w:webHidden/>
              </w:rPr>
              <w:fldChar w:fldCharType="separate"/>
            </w:r>
            <w:r w:rsidR="00C429A9">
              <w:rPr>
                <w:webHidden/>
              </w:rPr>
              <w:t>11</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793" w:history="1">
            <w:r w:rsidR="00C429A9" w:rsidRPr="00024F82">
              <w:rPr>
                <w:rStyle w:val="Hyperlink"/>
                <w:rFonts w:ascii="Times New Roman" w:hAnsi="Times New Roman"/>
                <w:b/>
                <w:noProof/>
                <w:lang w:val="ru-RU"/>
              </w:rPr>
              <w:t>3. Известные алгоритмы решения</w:t>
            </w:r>
            <w:r w:rsidR="00C429A9">
              <w:rPr>
                <w:noProof/>
                <w:webHidden/>
              </w:rPr>
              <w:tab/>
            </w:r>
            <w:r w:rsidR="00C429A9">
              <w:rPr>
                <w:noProof/>
                <w:webHidden/>
              </w:rPr>
              <w:fldChar w:fldCharType="begin"/>
            </w:r>
            <w:r w:rsidR="00C429A9">
              <w:rPr>
                <w:noProof/>
                <w:webHidden/>
              </w:rPr>
              <w:instrText xml:space="preserve"> PAGEREF _Toc514011793 \h </w:instrText>
            </w:r>
            <w:r w:rsidR="00C429A9">
              <w:rPr>
                <w:noProof/>
                <w:webHidden/>
              </w:rPr>
            </w:r>
            <w:r w:rsidR="00C429A9">
              <w:rPr>
                <w:noProof/>
                <w:webHidden/>
              </w:rPr>
              <w:fldChar w:fldCharType="separate"/>
            </w:r>
            <w:r w:rsidR="00C429A9">
              <w:rPr>
                <w:noProof/>
                <w:webHidden/>
              </w:rPr>
              <w:t>14</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94" w:history="1">
            <w:r w:rsidR="00C429A9" w:rsidRPr="00024F82">
              <w:rPr>
                <w:rStyle w:val="Hyperlink"/>
              </w:rPr>
              <w:t>3.1 Точные алгоритмы</w:t>
            </w:r>
            <w:r w:rsidR="00C429A9">
              <w:rPr>
                <w:webHidden/>
              </w:rPr>
              <w:tab/>
            </w:r>
            <w:r w:rsidR="00C429A9">
              <w:rPr>
                <w:webHidden/>
              </w:rPr>
              <w:fldChar w:fldCharType="begin"/>
            </w:r>
            <w:r w:rsidR="00C429A9">
              <w:rPr>
                <w:webHidden/>
              </w:rPr>
              <w:instrText xml:space="preserve"> PAGEREF _Toc514011794 \h </w:instrText>
            </w:r>
            <w:r w:rsidR="00C429A9">
              <w:rPr>
                <w:webHidden/>
              </w:rPr>
            </w:r>
            <w:r w:rsidR="00C429A9">
              <w:rPr>
                <w:webHidden/>
              </w:rPr>
              <w:fldChar w:fldCharType="separate"/>
            </w:r>
            <w:r w:rsidR="00C429A9">
              <w:rPr>
                <w:webHidden/>
              </w:rPr>
              <w:t>14</w:t>
            </w:r>
            <w:r w:rsidR="00C429A9">
              <w:rPr>
                <w:webHidden/>
              </w:rPr>
              <w:fldChar w:fldCharType="end"/>
            </w:r>
          </w:hyperlink>
        </w:p>
        <w:p w:rsidR="00C429A9" w:rsidRDefault="00564E7E">
          <w:pPr>
            <w:pStyle w:val="TOC3"/>
            <w:tabs>
              <w:tab w:val="right" w:leader="dot" w:pos="8489"/>
            </w:tabs>
            <w:rPr>
              <w:rFonts w:asciiTheme="minorHAnsi" w:eastAsiaTheme="minorEastAsia" w:hAnsiTheme="minorHAnsi" w:cstheme="minorBidi"/>
              <w:noProof/>
              <w:lang w:val="ru-RU" w:eastAsia="ru-RU"/>
            </w:rPr>
          </w:pPr>
          <w:hyperlink w:anchor="_Toc514011795" w:history="1">
            <w:r w:rsidR="00C429A9" w:rsidRPr="00024F82">
              <w:rPr>
                <w:rStyle w:val="Hyperlink"/>
                <w:noProof/>
                <w:lang w:val="ru-RU"/>
              </w:rPr>
              <w:t>3.1.1 Полный перебор</w:t>
            </w:r>
            <w:r w:rsidR="00C429A9">
              <w:rPr>
                <w:noProof/>
                <w:webHidden/>
              </w:rPr>
              <w:tab/>
            </w:r>
            <w:r w:rsidR="00C429A9">
              <w:rPr>
                <w:noProof/>
                <w:webHidden/>
              </w:rPr>
              <w:fldChar w:fldCharType="begin"/>
            </w:r>
            <w:r w:rsidR="00C429A9">
              <w:rPr>
                <w:noProof/>
                <w:webHidden/>
              </w:rPr>
              <w:instrText xml:space="preserve"> PAGEREF _Toc514011795 \h </w:instrText>
            </w:r>
            <w:r w:rsidR="00C429A9">
              <w:rPr>
                <w:noProof/>
                <w:webHidden/>
              </w:rPr>
            </w:r>
            <w:r w:rsidR="00C429A9">
              <w:rPr>
                <w:noProof/>
                <w:webHidden/>
              </w:rPr>
              <w:fldChar w:fldCharType="separate"/>
            </w:r>
            <w:r w:rsidR="00C429A9">
              <w:rPr>
                <w:noProof/>
                <w:webHidden/>
              </w:rPr>
              <w:t>14</w:t>
            </w:r>
            <w:r w:rsidR="00C429A9">
              <w:rPr>
                <w:noProof/>
                <w:webHidden/>
              </w:rPr>
              <w:fldChar w:fldCharType="end"/>
            </w:r>
          </w:hyperlink>
        </w:p>
        <w:p w:rsidR="00C429A9" w:rsidRDefault="00564E7E">
          <w:pPr>
            <w:pStyle w:val="TOC3"/>
            <w:tabs>
              <w:tab w:val="right" w:leader="dot" w:pos="8489"/>
            </w:tabs>
            <w:rPr>
              <w:rFonts w:asciiTheme="minorHAnsi" w:eastAsiaTheme="minorEastAsia" w:hAnsiTheme="minorHAnsi" w:cstheme="minorBidi"/>
              <w:noProof/>
              <w:lang w:val="ru-RU" w:eastAsia="ru-RU"/>
            </w:rPr>
          </w:pPr>
          <w:hyperlink w:anchor="_Toc514011796" w:history="1">
            <w:r w:rsidR="00C429A9" w:rsidRPr="00024F82">
              <w:rPr>
                <w:rStyle w:val="Hyperlink"/>
                <w:b/>
                <w:noProof/>
                <w:lang w:val="ru-RU"/>
              </w:rPr>
              <w:t>3.1.2 Метод ветвей и границ</w:t>
            </w:r>
            <w:r w:rsidR="00C429A9">
              <w:rPr>
                <w:noProof/>
                <w:webHidden/>
              </w:rPr>
              <w:tab/>
            </w:r>
            <w:r w:rsidR="00C429A9">
              <w:rPr>
                <w:noProof/>
                <w:webHidden/>
              </w:rPr>
              <w:fldChar w:fldCharType="begin"/>
            </w:r>
            <w:r w:rsidR="00C429A9">
              <w:rPr>
                <w:noProof/>
                <w:webHidden/>
              </w:rPr>
              <w:instrText xml:space="preserve"> PAGEREF _Toc514011796 \h </w:instrText>
            </w:r>
            <w:r w:rsidR="00C429A9">
              <w:rPr>
                <w:noProof/>
                <w:webHidden/>
              </w:rPr>
            </w:r>
            <w:r w:rsidR="00C429A9">
              <w:rPr>
                <w:noProof/>
                <w:webHidden/>
              </w:rPr>
              <w:fldChar w:fldCharType="separate"/>
            </w:r>
            <w:r w:rsidR="00C429A9">
              <w:rPr>
                <w:noProof/>
                <w:webHidden/>
              </w:rPr>
              <w:t>15</w:t>
            </w:r>
            <w:r w:rsidR="00C429A9">
              <w:rPr>
                <w:noProof/>
                <w:webHidden/>
              </w:rPr>
              <w:fldChar w:fldCharType="end"/>
            </w:r>
          </w:hyperlink>
        </w:p>
        <w:p w:rsidR="00C429A9" w:rsidRDefault="00564E7E">
          <w:pPr>
            <w:pStyle w:val="TOC3"/>
            <w:tabs>
              <w:tab w:val="right" w:leader="dot" w:pos="8489"/>
            </w:tabs>
            <w:rPr>
              <w:rFonts w:asciiTheme="minorHAnsi" w:eastAsiaTheme="minorEastAsia" w:hAnsiTheme="minorHAnsi" w:cstheme="minorBidi"/>
              <w:noProof/>
              <w:lang w:val="ru-RU" w:eastAsia="ru-RU"/>
            </w:rPr>
          </w:pPr>
          <w:hyperlink w:anchor="_Toc514011797" w:history="1">
            <w:r w:rsidR="00C429A9" w:rsidRPr="00024F82">
              <w:rPr>
                <w:rStyle w:val="Hyperlink"/>
                <w:noProof/>
                <w:lang w:val="ru-RU"/>
              </w:rPr>
              <w:t>3.1.3 Метод динамического программирования</w:t>
            </w:r>
            <w:r w:rsidR="00C429A9">
              <w:rPr>
                <w:noProof/>
                <w:webHidden/>
              </w:rPr>
              <w:tab/>
            </w:r>
            <w:r w:rsidR="00C429A9">
              <w:rPr>
                <w:noProof/>
                <w:webHidden/>
              </w:rPr>
              <w:fldChar w:fldCharType="begin"/>
            </w:r>
            <w:r w:rsidR="00C429A9">
              <w:rPr>
                <w:noProof/>
                <w:webHidden/>
              </w:rPr>
              <w:instrText xml:space="preserve"> PAGEREF _Toc514011797 \h </w:instrText>
            </w:r>
            <w:r w:rsidR="00C429A9">
              <w:rPr>
                <w:noProof/>
                <w:webHidden/>
              </w:rPr>
            </w:r>
            <w:r w:rsidR="00C429A9">
              <w:rPr>
                <w:noProof/>
                <w:webHidden/>
              </w:rPr>
              <w:fldChar w:fldCharType="separate"/>
            </w:r>
            <w:r w:rsidR="00C429A9">
              <w:rPr>
                <w:noProof/>
                <w:webHidden/>
              </w:rPr>
              <w:t>17</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798" w:history="1">
            <w:r w:rsidR="00C429A9" w:rsidRPr="00024F82">
              <w:rPr>
                <w:rStyle w:val="Hyperlink"/>
              </w:rPr>
              <w:t>3.2 Приближенные алгоритмы</w:t>
            </w:r>
            <w:r w:rsidR="00C429A9">
              <w:rPr>
                <w:webHidden/>
              </w:rPr>
              <w:tab/>
            </w:r>
            <w:r w:rsidR="00C429A9">
              <w:rPr>
                <w:webHidden/>
              </w:rPr>
              <w:fldChar w:fldCharType="begin"/>
            </w:r>
            <w:r w:rsidR="00C429A9">
              <w:rPr>
                <w:webHidden/>
              </w:rPr>
              <w:instrText xml:space="preserve"> PAGEREF _Toc514011798 \h </w:instrText>
            </w:r>
            <w:r w:rsidR="00C429A9">
              <w:rPr>
                <w:webHidden/>
              </w:rPr>
            </w:r>
            <w:r w:rsidR="00C429A9">
              <w:rPr>
                <w:webHidden/>
              </w:rPr>
              <w:fldChar w:fldCharType="separate"/>
            </w:r>
            <w:r w:rsidR="00C429A9">
              <w:rPr>
                <w:webHidden/>
              </w:rPr>
              <w:t>19</w:t>
            </w:r>
            <w:r w:rsidR="00C429A9">
              <w:rPr>
                <w:webHidden/>
              </w:rPr>
              <w:fldChar w:fldCharType="end"/>
            </w:r>
          </w:hyperlink>
        </w:p>
        <w:p w:rsidR="00C429A9" w:rsidRDefault="00564E7E">
          <w:pPr>
            <w:pStyle w:val="TOC3"/>
            <w:tabs>
              <w:tab w:val="right" w:leader="dot" w:pos="8489"/>
            </w:tabs>
            <w:rPr>
              <w:rFonts w:asciiTheme="minorHAnsi" w:eastAsiaTheme="minorEastAsia" w:hAnsiTheme="minorHAnsi" w:cstheme="minorBidi"/>
              <w:noProof/>
              <w:lang w:val="ru-RU" w:eastAsia="ru-RU"/>
            </w:rPr>
          </w:pPr>
          <w:hyperlink w:anchor="_Toc514011799" w:history="1">
            <w:r w:rsidR="00C429A9" w:rsidRPr="00024F82">
              <w:rPr>
                <w:rStyle w:val="Hyperlink"/>
                <w:noProof/>
                <w:lang w:val="ru-RU"/>
              </w:rPr>
              <w:t>3.2.1 Жадный алгоритм (алгоритм Данцига)</w:t>
            </w:r>
            <w:r w:rsidR="00C429A9">
              <w:rPr>
                <w:noProof/>
                <w:webHidden/>
              </w:rPr>
              <w:tab/>
            </w:r>
            <w:r w:rsidR="00C429A9">
              <w:rPr>
                <w:noProof/>
                <w:webHidden/>
              </w:rPr>
              <w:fldChar w:fldCharType="begin"/>
            </w:r>
            <w:r w:rsidR="00C429A9">
              <w:rPr>
                <w:noProof/>
                <w:webHidden/>
              </w:rPr>
              <w:instrText xml:space="preserve"> PAGEREF _Toc514011799 \h </w:instrText>
            </w:r>
            <w:r w:rsidR="00C429A9">
              <w:rPr>
                <w:noProof/>
                <w:webHidden/>
              </w:rPr>
            </w:r>
            <w:r w:rsidR="00C429A9">
              <w:rPr>
                <w:noProof/>
                <w:webHidden/>
              </w:rPr>
              <w:fldChar w:fldCharType="separate"/>
            </w:r>
            <w:r w:rsidR="00C429A9">
              <w:rPr>
                <w:noProof/>
                <w:webHidden/>
              </w:rPr>
              <w:t>19</w:t>
            </w:r>
            <w:r w:rsidR="00C429A9">
              <w:rPr>
                <w:noProof/>
                <w:webHidden/>
              </w:rPr>
              <w:fldChar w:fldCharType="end"/>
            </w:r>
          </w:hyperlink>
        </w:p>
        <w:p w:rsidR="00C429A9" w:rsidRDefault="00564E7E">
          <w:pPr>
            <w:pStyle w:val="TOC3"/>
            <w:tabs>
              <w:tab w:val="right" w:leader="dot" w:pos="8489"/>
            </w:tabs>
            <w:rPr>
              <w:rFonts w:asciiTheme="minorHAnsi" w:eastAsiaTheme="minorEastAsia" w:hAnsiTheme="minorHAnsi" w:cstheme="minorBidi"/>
              <w:noProof/>
              <w:lang w:val="ru-RU" w:eastAsia="ru-RU"/>
            </w:rPr>
          </w:pPr>
          <w:hyperlink w:anchor="_Toc514011800" w:history="1">
            <w:r w:rsidR="00C429A9" w:rsidRPr="00024F82">
              <w:rPr>
                <w:rStyle w:val="Hyperlink"/>
                <w:noProof/>
                <w:lang w:val="ru-RU"/>
              </w:rPr>
              <w:t>3.2.2 Генетический алгоритм</w:t>
            </w:r>
            <w:r w:rsidR="00C429A9">
              <w:rPr>
                <w:noProof/>
                <w:webHidden/>
              </w:rPr>
              <w:tab/>
            </w:r>
            <w:r w:rsidR="00C429A9">
              <w:rPr>
                <w:noProof/>
                <w:webHidden/>
              </w:rPr>
              <w:fldChar w:fldCharType="begin"/>
            </w:r>
            <w:r w:rsidR="00C429A9">
              <w:rPr>
                <w:noProof/>
                <w:webHidden/>
              </w:rPr>
              <w:instrText xml:space="preserve"> PAGEREF _Toc514011800 \h </w:instrText>
            </w:r>
            <w:r w:rsidR="00C429A9">
              <w:rPr>
                <w:noProof/>
                <w:webHidden/>
              </w:rPr>
            </w:r>
            <w:r w:rsidR="00C429A9">
              <w:rPr>
                <w:noProof/>
                <w:webHidden/>
              </w:rPr>
              <w:fldChar w:fldCharType="separate"/>
            </w:r>
            <w:r w:rsidR="00C429A9">
              <w:rPr>
                <w:noProof/>
                <w:webHidden/>
              </w:rPr>
              <w:t>20</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1" w:history="1">
            <w:r w:rsidR="00C429A9" w:rsidRPr="00024F82">
              <w:rPr>
                <w:rStyle w:val="Hyperlink"/>
              </w:rPr>
              <w:t>3.3 Классификация алгоритмов</w:t>
            </w:r>
            <w:r w:rsidR="00C429A9">
              <w:rPr>
                <w:webHidden/>
              </w:rPr>
              <w:tab/>
            </w:r>
            <w:r w:rsidR="00C429A9">
              <w:rPr>
                <w:webHidden/>
              </w:rPr>
              <w:fldChar w:fldCharType="begin"/>
            </w:r>
            <w:r w:rsidR="00C429A9">
              <w:rPr>
                <w:webHidden/>
              </w:rPr>
              <w:instrText xml:space="preserve"> PAGEREF _Toc514011801 \h </w:instrText>
            </w:r>
            <w:r w:rsidR="00C429A9">
              <w:rPr>
                <w:webHidden/>
              </w:rPr>
            </w:r>
            <w:r w:rsidR="00C429A9">
              <w:rPr>
                <w:webHidden/>
              </w:rPr>
              <w:fldChar w:fldCharType="separate"/>
            </w:r>
            <w:r w:rsidR="00C429A9">
              <w:rPr>
                <w:webHidden/>
              </w:rPr>
              <w:t>21</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02" w:history="1">
            <w:r w:rsidR="00C429A9" w:rsidRPr="00024F82">
              <w:rPr>
                <w:rStyle w:val="Hyperlink"/>
                <w:rFonts w:ascii="Times New Roman" w:hAnsi="Times New Roman"/>
                <w:b/>
                <w:noProof/>
                <w:lang w:val="ru-RU"/>
              </w:rPr>
              <w:t>4. Предлагаемый метод решения задачи о ранце</w:t>
            </w:r>
            <w:r w:rsidR="00C429A9">
              <w:rPr>
                <w:noProof/>
                <w:webHidden/>
              </w:rPr>
              <w:tab/>
            </w:r>
            <w:r w:rsidR="00C429A9">
              <w:rPr>
                <w:noProof/>
                <w:webHidden/>
              </w:rPr>
              <w:fldChar w:fldCharType="begin"/>
            </w:r>
            <w:r w:rsidR="00C429A9">
              <w:rPr>
                <w:noProof/>
                <w:webHidden/>
              </w:rPr>
              <w:instrText xml:space="preserve"> PAGEREF _Toc514011802 \h </w:instrText>
            </w:r>
            <w:r w:rsidR="00C429A9">
              <w:rPr>
                <w:noProof/>
                <w:webHidden/>
              </w:rPr>
            </w:r>
            <w:r w:rsidR="00C429A9">
              <w:rPr>
                <w:noProof/>
                <w:webHidden/>
              </w:rPr>
              <w:fldChar w:fldCharType="separate"/>
            </w:r>
            <w:r w:rsidR="00C429A9">
              <w:rPr>
                <w:noProof/>
                <w:webHidden/>
              </w:rPr>
              <w:t>23</w:t>
            </w:r>
            <w:r w:rsidR="00C429A9">
              <w:rPr>
                <w:noProof/>
                <w:webHidden/>
              </w:rPr>
              <w:fldChar w:fldCharType="end"/>
            </w:r>
          </w:hyperlink>
        </w:p>
        <w:p w:rsidR="00C429A9" w:rsidRPr="00C429A9" w:rsidRDefault="00564E7E" w:rsidP="00C429A9">
          <w:pPr>
            <w:pStyle w:val="TOC2"/>
            <w:rPr>
              <w:rFonts w:asciiTheme="minorHAnsi" w:eastAsiaTheme="minorEastAsia" w:hAnsiTheme="minorHAnsi" w:cstheme="minorBidi"/>
              <w:lang w:eastAsia="ru-RU"/>
            </w:rPr>
          </w:pPr>
          <w:hyperlink w:anchor="_Toc514011803" w:history="1">
            <w:r w:rsidR="00C429A9" w:rsidRPr="00C429A9">
              <w:rPr>
                <w:rStyle w:val="Hyperlink"/>
                <w:u w:val="none"/>
              </w:rPr>
              <w:t>4.1 Операторы создания начальной популяции</w:t>
            </w:r>
            <w:r w:rsidR="00C429A9" w:rsidRPr="00C429A9">
              <w:rPr>
                <w:webHidden/>
              </w:rPr>
              <w:tab/>
            </w:r>
            <w:r w:rsidR="00C429A9" w:rsidRPr="00C429A9">
              <w:rPr>
                <w:webHidden/>
              </w:rPr>
              <w:fldChar w:fldCharType="begin"/>
            </w:r>
            <w:r w:rsidR="00C429A9" w:rsidRPr="00C429A9">
              <w:rPr>
                <w:webHidden/>
              </w:rPr>
              <w:instrText xml:space="preserve"> PAGEREF _Toc514011803 \h </w:instrText>
            </w:r>
            <w:r w:rsidR="00C429A9" w:rsidRPr="00C429A9">
              <w:rPr>
                <w:webHidden/>
              </w:rPr>
            </w:r>
            <w:r w:rsidR="00C429A9" w:rsidRPr="00C429A9">
              <w:rPr>
                <w:webHidden/>
              </w:rPr>
              <w:fldChar w:fldCharType="separate"/>
            </w:r>
            <w:r w:rsidR="00C429A9" w:rsidRPr="00C429A9">
              <w:rPr>
                <w:webHidden/>
              </w:rPr>
              <w:t>25</w:t>
            </w:r>
            <w:r w:rsidR="00C429A9" w:rsidRP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4" w:history="1">
            <w:r w:rsidR="00C429A9" w:rsidRPr="00024F82">
              <w:rPr>
                <w:rStyle w:val="Hyperlink"/>
              </w:rPr>
              <w:t>4.2 Операторы скрещивания</w:t>
            </w:r>
            <w:r w:rsidR="00C429A9">
              <w:rPr>
                <w:webHidden/>
              </w:rPr>
              <w:tab/>
            </w:r>
            <w:r w:rsidR="00C429A9">
              <w:rPr>
                <w:webHidden/>
              </w:rPr>
              <w:fldChar w:fldCharType="begin"/>
            </w:r>
            <w:r w:rsidR="00C429A9">
              <w:rPr>
                <w:webHidden/>
              </w:rPr>
              <w:instrText xml:space="preserve"> PAGEREF _Toc514011804 \h </w:instrText>
            </w:r>
            <w:r w:rsidR="00C429A9">
              <w:rPr>
                <w:webHidden/>
              </w:rPr>
            </w:r>
            <w:r w:rsidR="00C429A9">
              <w:rPr>
                <w:webHidden/>
              </w:rPr>
              <w:fldChar w:fldCharType="separate"/>
            </w:r>
            <w:r w:rsidR="00C429A9">
              <w:rPr>
                <w:webHidden/>
              </w:rPr>
              <w:t>25</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5" w:history="1">
            <w:r w:rsidR="00C429A9" w:rsidRPr="00024F82">
              <w:rPr>
                <w:rStyle w:val="Hyperlink"/>
              </w:rPr>
              <w:t>4.3 Операторы мутации</w:t>
            </w:r>
            <w:r w:rsidR="00C429A9">
              <w:rPr>
                <w:webHidden/>
              </w:rPr>
              <w:tab/>
            </w:r>
            <w:r w:rsidR="00C429A9">
              <w:rPr>
                <w:webHidden/>
              </w:rPr>
              <w:fldChar w:fldCharType="begin"/>
            </w:r>
            <w:r w:rsidR="00C429A9">
              <w:rPr>
                <w:webHidden/>
              </w:rPr>
              <w:instrText xml:space="preserve"> PAGEREF _Toc514011805 \h </w:instrText>
            </w:r>
            <w:r w:rsidR="00C429A9">
              <w:rPr>
                <w:webHidden/>
              </w:rPr>
            </w:r>
            <w:r w:rsidR="00C429A9">
              <w:rPr>
                <w:webHidden/>
              </w:rPr>
              <w:fldChar w:fldCharType="separate"/>
            </w:r>
            <w:r w:rsidR="00C429A9">
              <w:rPr>
                <w:webHidden/>
              </w:rPr>
              <w:t>26</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6" w:history="1">
            <w:r w:rsidR="00C429A9" w:rsidRPr="00024F82">
              <w:rPr>
                <w:rStyle w:val="Hyperlink"/>
              </w:rPr>
              <w:t>4.4 Оператор обработки ограничений</w:t>
            </w:r>
            <w:r w:rsidR="00C429A9">
              <w:rPr>
                <w:webHidden/>
              </w:rPr>
              <w:tab/>
            </w:r>
            <w:r w:rsidR="00C429A9">
              <w:rPr>
                <w:webHidden/>
              </w:rPr>
              <w:fldChar w:fldCharType="begin"/>
            </w:r>
            <w:r w:rsidR="00C429A9">
              <w:rPr>
                <w:webHidden/>
              </w:rPr>
              <w:instrText xml:space="preserve"> PAGEREF _Toc514011806 \h </w:instrText>
            </w:r>
            <w:r w:rsidR="00C429A9">
              <w:rPr>
                <w:webHidden/>
              </w:rPr>
            </w:r>
            <w:r w:rsidR="00C429A9">
              <w:rPr>
                <w:webHidden/>
              </w:rPr>
              <w:fldChar w:fldCharType="separate"/>
            </w:r>
            <w:r w:rsidR="00C429A9">
              <w:rPr>
                <w:webHidden/>
              </w:rPr>
              <w:t>27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7" w:history="1">
            <w:r w:rsidR="00C429A9" w:rsidRPr="00024F82">
              <w:rPr>
                <w:rStyle w:val="Hyperlink"/>
              </w:rPr>
              <w:t>4.5 Операторы селекции</w:t>
            </w:r>
            <w:r w:rsidR="00C429A9">
              <w:rPr>
                <w:webHidden/>
              </w:rPr>
              <w:tab/>
            </w:r>
            <w:r w:rsidR="00C429A9">
              <w:rPr>
                <w:webHidden/>
              </w:rPr>
              <w:fldChar w:fldCharType="begin"/>
            </w:r>
            <w:r w:rsidR="00C429A9">
              <w:rPr>
                <w:webHidden/>
              </w:rPr>
              <w:instrText xml:space="preserve"> PAGEREF _Toc514011807 \h </w:instrText>
            </w:r>
            <w:r w:rsidR="00C429A9">
              <w:rPr>
                <w:webHidden/>
              </w:rPr>
            </w:r>
            <w:r w:rsidR="00C429A9">
              <w:rPr>
                <w:webHidden/>
              </w:rPr>
              <w:fldChar w:fldCharType="separate"/>
            </w:r>
            <w:r w:rsidR="00C429A9">
              <w:rPr>
                <w:webHidden/>
              </w:rPr>
              <w:t>31</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08" w:history="1">
            <w:r w:rsidR="00C429A9" w:rsidRPr="00024F82">
              <w:rPr>
                <w:rStyle w:val="Hyperlink"/>
                <w:spacing w:val="8"/>
              </w:rPr>
              <w:t>4.6  Оператор модификации поколения</w:t>
            </w:r>
            <w:r w:rsidR="00C429A9">
              <w:rPr>
                <w:webHidden/>
              </w:rPr>
              <w:tab/>
            </w:r>
            <w:r w:rsidR="00C429A9">
              <w:rPr>
                <w:webHidden/>
              </w:rPr>
              <w:fldChar w:fldCharType="begin"/>
            </w:r>
            <w:r w:rsidR="00C429A9">
              <w:rPr>
                <w:webHidden/>
              </w:rPr>
              <w:instrText xml:space="preserve"> PAGEREF _Toc514011808 \h </w:instrText>
            </w:r>
            <w:r w:rsidR="00C429A9">
              <w:rPr>
                <w:webHidden/>
              </w:rPr>
            </w:r>
            <w:r w:rsidR="00C429A9">
              <w:rPr>
                <w:webHidden/>
              </w:rPr>
              <w:fldChar w:fldCharType="separate"/>
            </w:r>
            <w:r w:rsidR="00C429A9">
              <w:rPr>
                <w:webHidden/>
              </w:rPr>
              <w:t>33</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09" w:history="1">
            <w:r w:rsidR="00C429A9" w:rsidRPr="00024F82">
              <w:rPr>
                <w:rStyle w:val="Hyperlink"/>
                <w:rFonts w:ascii="Times New Roman" w:hAnsi="Times New Roman"/>
                <w:b/>
                <w:noProof/>
                <w:lang w:val="ru-RU"/>
              </w:rPr>
              <w:t>5. Классы тестовых задач</w:t>
            </w:r>
            <w:r w:rsidR="00C429A9">
              <w:rPr>
                <w:noProof/>
                <w:webHidden/>
              </w:rPr>
              <w:tab/>
            </w:r>
            <w:r w:rsidR="00C429A9">
              <w:rPr>
                <w:noProof/>
                <w:webHidden/>
              </w:rPr>
              <w:fldChar w:fldCharType="begin"/>
            </w:r>
            <w:r w:rsidR="00C429A9">
              <w:rPr>
                <w:noProof/>
                <w:webHidden/>
              </w:rPr>
              <w:instrText xml:space="preserve"> PAGEREF _Toc514011809 \h </w:instrText>
            </w:r>
            <w:r w:rsidR="00C429A9">
              <w:rPr>
                <w:noProof/>
                <w:webHidden/>
              </w:rPr>
            </w:r>
            <w:r w:rsidR="00C429A9">
              <w:rPr>
                <w:noProof/>
                <w:webHidden/>
              </w:rPr>
              <w:fldChar w:fldCharType="separate"/>
            </w:r>
            <w:r w:rsidR="00C429A9">
              <w:rPr>
                <w:noProof/>
                <w:webHidden/>
              </w:rPr>
              <w:t>34</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0" w:history="1">
            <w:r w:rsidR="00C429A9" w:rsidRPr="00024F82">
              <w:rPr>
                <w:rStyle w:val="Hyperlink"/>
                <w:rFonts w:ascii="Times New Roman" w:hAnsi="Times New Roman"/>
                <w:b/>
              </w:rPr>
              <w:t>5.1 Задачи без корреляции</w:t>
            </w:r>
            <w:r w:rsidR="00C429A9">
              <w:rPr>
                <w:webHidden/>
              </w:rPr>
              <w:tab/>
            </w:r>
            <w:r w:rsidR="00C429A9">
              <w:rPr>
                <w:webHidden/>
              </w:rPr>
              <w:fldChar w:fldCharType="begin"/>
            </w:r>
            <w:r w:rsidR="00C429A9">
              <w:rPr>
                <w:webHidden/>
              </w:rPr>
              <w:instrText xml:space="preserve"> PAGEREF _Toc514011810 \h </w:instrText>
            </w:r>
            <w:r w:rsidR="00C429A9">
              <w:rPr>
                <w:webHidden/>
              </w:rPr>
            </w:r>
            <w:r w:rsidR="00C429A9">
              <w:rPr>
                <w:webHidden/>
              </w:rPr>
              <w:fldChar w:fldCharType="separate"/>
            </w:r>
            <w:r w:rsidR="00C429A9">
              <w:rPr>
                <w:webHidden/>
              </w:rPr>
              <w:t>34</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1" w:history="1">
            <w:r w:rsidR="00C429A9" w:rsidRPr="00024F82">
              <w:rPr>
                <w:rStyle w:val="Hyperlink"/>
                <w:rFonts w:ascii="Times New Roman" w:hAnsi="Times New Roman"/>
                <w:b/>
              </w:rPr>
              <w:t>5.2 Задачи с корреляцией</w:t>
            </w:r>
            <w:r w:rsidR="00C429A9">
              <w:rPr>
                <w:webHidden/>
              </w:rPr>
              <w:tab/>
            </w:r>
            <w:r w:rsidR="00C429A9">
              <w:rPr>
                <w:webHidden/>
              </w:rPr>
              <w:fldChar w:fldCharType="begin"/>
            </w:r>
            <w:r w:rsidR="00C429A9">
              <w:rPr>
                <w:webHidden/>
              </w:rPr>
              <w:instrText xml:space="preserve"> PAGEREF _Toc514011811 \h </w:instrText>
            </w:r>
            <w:r w:rsidR="00C429A9">
              <w:rPr>
                <w:webHidden/>
              </w:rPr>
            </w:r>
            <w:r w:rsidR="00C429A9">
              <w:rPr>
                <w:webHidden/>
              </w:rPr>
              <w:fldChar w:fldCharType="separate"/>
            </w:r>
            <w:r w:rsidR="00C429A9">
              <w:rPr>
                <w:webHidden/>
              </w:rPr>
              <w:t>34</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2" w:history="1">
            <w:r w:rsidR="00C429A9" w:rsidRPr="00024F82">
              <w:rPr>
                <w:rStyle w:val="Hyperlink"/>
                <w:rFonts w:ascii="Times New Roman" w:hAnsi="Times New Roman"/>
                <w:b/>
              </w:rPr>
              <w:t>5.3 Задачи с сильной корреляцией</w:t>
            </w:r>
            <w:r w:rsidR="00C429A9">
              <w:rPr>
                <w:webHidden/>
              </w:rPr>
              <w:tab/>
            </w:r>
            <w:r w:rsidR="00C429A9">
              <w:rPr>
                <w:webHidden/>
              </w:rPr>
              <w:fldChar w:fldCharType="begin"/>
            </w:r>
            <w:r w:rsidR="00C429A9">
              <w:rPr>
                <w:webHidden/>
              </w:rPr>
              <w:instrText xml:space="preserve"> PAGEREF _Toc514011812 \h </w:instrText>
            </w:r>
            <w:r w:rsidR="00C429A9">
              <w:rPr>
                <w:webHidden/>
              </w:rPr>
            </w:r>
            <w:r w:rsidR="00C429A9">
              <w:rPr>
                <w:webHidden/>
              </w:rPr>
              <w:fldChar w:fldCharType="separate"/>
            </w:r>
            <w:r w:rsidR="00C429A9">
              <w:rPr>
                <w:webHidden/>
              </w:rPr>
              <w:t>35</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13" w:history="1">
            <w:r w:rsidR="00C429A9" w:rsidRPr="00024F82">
              <w:rPr>
                <w:rStyle w:val="Hyperlink"/>
                <w:rFonts w:ascii="Times New Roman" w:hAnsi="Times New Roman"/>
                <w:b/>
                <w:noProof/>
                <w:lang w:val="ru-RU"/>
              </w:rPr>
              <w:t>6. Эксперимент</w:t>
            </w:r>
            <w:r w:rsidR="00530C0D">
              <w:rPr>
                <w:rStyle w:val="Hyperlink"/>
                <w:rFonts w:ascii="Times New Roman" w:hAnsi="Times New Roman"/>
                <w:b/>
                <w:noProof/>
                <w:lang w:val="ru-RU"/>
              </w:rPr>
              <w:t>ы</w:t>
            </w:r>
            <w:r w:rsidR="00C429A9">
              <w:rPr>
                <w:noProof/>
                <w:webHidden/>
              </w:rPr>
              <w:tab/>
            </w:r>
            <w:r w:rsidR="00C429A9">
              <w:rPr>
                <w:noProof/>
                <w:webHidden/>
              </w:rPr>
              <w:fldChar w:fldCharType="begin"/>
            </w:r>
            <w:r w:rsidR="00C429A9">
              <w:rPr>
                <w:noProof/>
                <w:webHidden/>
              </w:rPr>
              <w:instrText xml:space="preserve"> PAGEREF _Toc514011813 \h </w:instrText>
            </w:r>
            <w:r w:rsidR="00C429A9">
              <w:rPr>
                <w:noProof/>
                <w:webHidden/>
              </w:rPr>
            </w:r>
            <w:r w:rsidR="00C429A9">
              <w:rPr>
                <w:noProof/>
                <w:webHidden/>
              </w:rPr>
              <w:fldChar w:fldCharType="separate"/>
            </w:r>
            <w:r w:rsidR="00C429A9">
              <w:rPr>
                <w:noProof/>
                <w:webHidden/>
              </w:rPr>
              <w:t>37</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4" w:history="1">
            <w:r w:rsidR="00C429A9" w:rsidRPr="00024F82">
              <w:rPr>
                <w:rStyle w:val="Hyperlink"/>
              </w:rPr>
              <w:t>6.1 Описание</w:t>
            </w:r>
            <w:r w:rsidR="00C429A9">
              <w:rPr>
                <w:webHidden/>
              </w:rPr>
              <w:tab/>
            </w:r>
            <w:r w:rsidR="00C429A9">
              <w:rPr>
                <w:webHidden/>
              </w:rPr>
              <w:fldChar w:fldCharType="begin"/>
            </w:r>
            <w:r w:rsidR="00C429A9">
              <w:rPr>
                <w:webHidden/>
              </w:rPr>
              <w:instrText xml:space="preserve"> PAGEREF _Toc514011814 \h </w:instrText>
            </w:r>
            <w:r w:rsidR="00C429A9">
              <w:rPr>
                <w:webHidden/>
              </w:rPr>
            </w:r>
            <w:r w:rsidR="00C429A9">
              <w:rPr>
                <w:webHidden/>
              </w:rPr>
              <w:fldChar w:fldCharType="separate"/>
            </w:r>
            <w:r w:rsidR="00C429A9">
              <w:rPr>
                <w:webHidden/>
              </w:rPr>
              <w:t>37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5" w:history="1">
            <w:r w:rsidR="00C429A9" w:rsidRPr="00024F82">
              <w:rPr>
                <w:rStyle w:val="Hyperlink"/>
              </w:rPr>
              <w:t>6.2 Результаты</w:t>
            </w:r>
            <w:r w:rsidR="00C429A9">
              <w:rPr>
                <w:webHidden/>
              </w:rPr>
              <w:tab/>
            </w:r>
            <w:r w:rsidR="00C429A9">
              <w:rPr>
                <w:webHidden/>
              </w:rPr>
              <w:fldChar w:fldCharType="begin"/>
            </w:r>
            <w:r w:rsidR="00C429A9">
              <w:rPr>
                <w:webHidden/>
              </w:rPr>
              <w:instrText xml:space="preserve"> PAGEREF _Toc514011815 \h </w:instrText>
            </w:r>
            <w:r w:rsidR="00C429A9">
              <w:rPr>
                <w:webHidden/>
              </w:rPr>
            </w:r>
            <w:r w:rsidR="00C429A9">
              <w:rPr>
                <w:webHidden/>
              </w:rPr>
              <w:fldChar w:fldCharType="separate"/>
            </w:r>
            <w:r w:rsidR="00C429A9">
              <w:rPr>
                <w:webHidden/>
              </w:rPr>
              <w:t>38</w:t>
            </w:r>
            <w:r w:rsidR="00C429A9">
              <w:rPr>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16" w:history="1">
            <w:r w:rsidR="00C429A9" w:rsidRPr="00024F82">
              <w:rPr>
                <w:rStyle w:val="Hyperlink"/>
                <w:rFonts w:ascii="Times New Roman" w:eastAsiaTheme="minorHAnsi" w:hAnsi="Times New Roman"/>
                <w:b/>
                <w:noProof/>
                <w:lang w:val="ru-RU"/>
              </w:rPr>
              <w:t>7. Заключение</w:t>
            </w:r>
            <w:r w:rsidR="00C429A9">
              <w:rPr>
                <w:noProof/>
                <w:webHidden/>
              </w:rPr>
              <w:tab/>
            </w:r>
            <w:r w:rsidR="00C429A9">
              <w:rPr>
                <w:noProof/>
                <w:webHidden/>
              </w:rPr>
              <w:fldChar w:fldCharType="begin"/>
            </w:r>
            <w:r w:rsidR="00C429A9">
              <w:rPr>
                <w:noProof/>
                <w:webHidden/>
              </w:rPr>
              <w:instrText xml:space="preserve"> PAGEREF _Toc514011816 \h </w:instrText>
            </w:r>
            <w:r w:rsidR="00C429A9">
              <w:rPr>
                <w:noProof/>
                <w:webHidden/>
              </w:rPr>
            </w:r>
            <w:r w:rsidR="00C429A9">
              <w:rPr>
                <w:noProof/>
                <w:webHidden/>
              </w:rPr>
              <w:fldChar w:fldCharType="separate"/>
            </w:r>
            <w:r w:rsidR="00C429A9">
              <w:rPr>
                <w:noProof/>
                <w:webHidden/>
              </w:rPr>
              <w:t>42</w:t>
            </w:r>
            <w:r w:rsidR="00C429A9">
              <w:rPr>
                <w:noProof/>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17" w:history="1">
            <w:r w:rsidR="00C429A9" w:rsidRPr="00024F82">
              <w:rPr>
                <w:rStyle w:val="Hyperlink"/>
                <w:rFonts w:ascii="Times New Roman" w:eastAsiaTheme="minorHAnsi" w:hAnsi="Times New Roman"/>
                <w:b/>
                <w:noProof/>
                <w:lang w:val="ru-RU"/>
              </w:rPr>
              <w:t>8. Литература</w:t>
            </w:r>
            <w:r w:rsidR="00C429A9">
              <w:rPr>
                <w:noProof/>
                <w:webHidden/>
              </w:rPr>
              <w:tab/>
            </w:r>
            <w:r w:rsidR="00C429A9">
              <w:rPr>
                <w:noProof/>
                <w:webHidden/>
              </w:rPr>
              <w:fldChar w:fldCharType="begin"/>
            </w:r>
            <w:r w:rsidR="00C429A9">
              <w:rPr>
                <w:noProof/>
                <w:webHidden/>
              </w:rPr>
              <w:instrText xml:space="preserve"> PAGEREF _Toc514011817 \h </w:instrText>
            </w:r>
            <w:r w:rsidR="00C429A9">
              <w:rPr>
                <w:noProof/>
                <w:webHidden/>
              </w:rPr>
            </w:r>
            <w:r w:rsidR="00C429A9">
              <w:rPr>
                <w:noProof/>
                <w:webHidden/>
              </w:rPr>
              <w:fldChar w:fldCharType="separate"/>
            </w:r>
            <w:r w:rsidR="00C429A9">
              <w:rPr>
                <w:noProof/>
                <w:webHidden/>
              </w:rPr>
              <w:t>44</w:t>
            </w:r>
            <w:r w:rsidR="00C429A9">
              <w:rPr>
                <w:noProof/>
                <w:webHidden/>
              </w:rPr>
              <w:fldChar w:fldCharType="end"/>
            </w:r>
          </w:hyperlink>
        </w:p>
        <w:p w:rsidR="00C429A9" w:rsidRDefault="00564E7E">
          <w:pPr>
            <w:pStyle w:val="TOC1"/>
            <w:tabs>
              <w:tab w:val="right" w:leader="dot" w:pos="8489"/>
            </w:tabs>
            <w:rPr>
              <w:rFonts w:asciiTheme="minorHAnsi" w:eastAsiaTheme="minorEastAsia" w:hAnsiTheme="minorHAnsi" w:cstheme="minorBidi"/>
              <w:noProof/>
              <w:lang w:val="ru-RU" w:eastAsia="ru-RU"/>
            </w:rPr>
          </w:pPr>
          <w:hyperlink w:anchor="_Toc514011818" w:history="1">
            <w:r w:rsidR="00C429A9" w:rsidRPr="00024F82">
              <w:rPr>
                <w:rStyle w:val="Hyperlink"/>
                <w:rFonts w:ascii="Times New Roman" w:eastAsiaTheme="minorHAnsi" w:hAnsi="Times New Roman"/>
                <w:b/>
                <w:noProof/>
                <w:lang w:val="ru-RU"/>
              </w:rPr>
              <w:t>9. Приложение</w:t>
            </w:r>
            <w:r w:rsidR="00C429A9">
              <w:rPr>
                <w:noProof/>
                <w:webHidden/>
              </w:rPr>
              <w:tab/>
            </w:r>
            <w:r w:rsidR="00C429A9">
              <w:rPr>
                <w:noProof/>
                <w:webHidden/>
              </w:rPr>
              <w:fldChar w:fldCharType="begin"/>
            </w:r>
            <w:r w:rsidR="00C429A9">
              <w:rPr>
                <w:noProof/>
                <w:webHidden/>
              </w:rPr>
              <w:instrText xml:space="preserve"> PAGEREF _Toc514011818 \h </w:instrText>
            </w:r>
            <w:r w:rsidR="00C429A9">
              <w:rPr>
                <w:noProof/>
                <w:webHidden/>
              </w:rPr>
            </w:r>
            <w:r w:rsidR="00C429A9">
              <w:rPr>
                <w:noProof/>
                <w:webHidden/>
              </w:rPr>
              <w:fldChar w:fldCharType="separate"/>
            </w:r>
            <w:r w:rsidR="00C429A9">
              <w:rPr>
                <w:noProof/>
                <w:webHidden/>
              </w:rPr>
              <w:t>45</w:t>
            </w:r>
            <w:r w:rsidR="00C429A9">
              <w:rPr>
                <w:noProof/>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19" w:history="1">
            <w:r w:rsidR="00C429A9" w:rsidRPr="00024F82">
              <w:rPr>
                <w:rStyle w:val="Hyperlink"/>
                <w:rFonts w:eastAsiaTheme="minorHAnsi"/>
              </w:rPr>
              <w:t>9.1 Пример запуска алгоритма</w:t>
            </w:r>
            <w:r w:rsidR="00C429A9">
              <w:rPr>
                <w:webHidden/>
              </w:rPr>
              <w:tab/>
            </w:r>
            <w:r w:rsidR="00C429A9">
              <w:rPr>
                <w:webHidden/>
              </w:rPr>
              <w:fldChar w:fldCharType="begin"/>
            </w:r>
            <w:r w:rsidR="00C429A9">
              <w:rPr>
                <w:webHidden/>
              </w:rPr>
              <w:instrText xml:space="preserve"> PAGEREF _Toc514011819 \h </w:instrText>
            </w:r>
            <w:r w:rsidR="00C429A9">
              <w:rPr>
                <w:webHidden/>
              </w:rPr>
            </w:r>
            <w:r w:rsidR="00C429A9">
              <w:rPr>
                <w:webHidden/>
              </w:rPr>
              <w:fldChar w:fldCharType="separate"/>
            </w:r>
            <w:r w:rsidR="00C429A9">
              <w:rPr>
                <w:webHidden/>
              </w:rPr>
              <w:t>45</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20" w:history="1">
            <w:r w:rsidR="00C429A9" w:rsidRPr="00024F82">
              <w:rPr>
                <w:rStyle w:val="Hyperlink"/>
                <w:rFonts w:eastAsiaTheme="minorHAnsi"/>
              </w:rPr>
              <w:t>9.2 Отчеты по исследованию генетического алгоритма</w:t>
            </w:r>
            <w:r w:rsidR="00C429A9">
              <w:rPr>
                <w:webHidden/>
              </w:rPr>
              <w:tab/>
            </w:r>
            <w:r w:rsidR="00C429A9">
              <w:rPr>
                <w:webHidden/>
              </w:rPr>
              <w:fldChar w:fldCharType="begin"/>
            </w:r>
            <w:r w:rsidR="00C429A9">
              <w:rPr>
                <w:webHidden/>
              </w:rPr>
              <w:instrText xml:space="preserve"> PAGEREF _Toc514011820 \h </w:instrText>
            </w:r>
            <w:r w:rsidR="00C429A9">
              <w:rPr>
                <w:webHidden/>
              </w:rPr>
            </w:r>
            <w:r w:rsidR="00C429A9">
              <w:rPr>
                <w:webHidden/>
              </w:rPr>
              <w:fldChar w:fldCharType="separate"/>
            </w:r>
            <w:r w:rsidR="00C429A9">
              <w:rPr>
                <w:webHidden/>
              </w:rPr>
              <w:t>46</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21" w:history="1">
            <w:r w:rsidR="00C429A9" w:rsidRPr="00024F82">
              <w:rPr>
                <w:rStyle w:val="Hyperlink"/>
                <w:rFonts w:eastAsiaTheme="minorHAnsi"/>
              </w:rPr>
              <w:t>9.2.1 Задачи без корреляции</w:t>
            </w:r>
            <w:r w:rsidR="00C429A9">
              <w:rPr>
                <w:webHidden/>
              </w:rPr>
              <w:tab/>
            </w:r>
            <w:r w:rsidR="00C429A9">
              <w:rPr>
                <w:webHidden/>
              </w:rPr>
              <w:fldChar w:fldCharType="begin"/>
            </w:r>
            <w:r w:rsidR="00C429A9">
              <w:rPr>
                <w:webHidden/>
              </w:rPr>
              <w:instrText xml:space="preserve"> PAGEREF _Toc514011821 \h </w:instrText>
            </w:r>
            <w:r w:rsidR="00C429A9">
              <w:rPr>
                <w:webHidden/>
              </w:rPr>
            </w:r>
            <w:r w:rsidR="00C429A9">
              <w:rPr>
                <w:webHidden/>
              </w:rPr>
              <w:fldChar w:fldCharType="separate"/>
            </w:r>
            <w:r w:rsidR="00C429A9">
              <w:rPr>
                <w:webHidden/>
              </w:rPr>
              <w:t>46</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22" w:history="1">
            <w:r w:rsidR="00C429A9" w:rsidRPr="00024F82">
              <w:rPr>
                <w:rStyle w:val="Hyperlink"/>
                <w:rFonts w:eastAsiaTheme="minorHAnsi"/>
              </w:rPr>
              <w:t>9.2.2 Задачи с корреляцией</w:t>
            </w:r>
            <w:r w:rsidR="00C429A9">
              <w:rPr>
                <w:webHidden/>
              </w:rPr>
              <w:tab/>
            </w:r>
            <w:r w:rsidR="00C429A9">
              <w:rPr>
                <w:webHidden/>
              </w:rPr>
              <w:fldChar w:fldCharType="begin"/>
            </w:r>
            <w:r w:rsidR="00C429A9">
              <w:rPr>
                <w:webHidden/>
              </w:rPr>
              <w:instrText xml:space="preserve"> PAGEREF _Toc514011822 \h </w:instrText>
            </w:r>
            <w:r w:rsidR="00C429A9">
              <w:rPr>
                <w:webHidden/>
              </w:rPr>
            </w:r>
            <w:r w:rsidR="00C429A9">
              <w:rPr>
                <w:webHidden/>
              </w:rPr>
              <w:fldChar w:fldCharType="separate"/>
            </w:r>
            <w:r w:rsidR="00C429A9">
              <w:rPr>
                <w:webHidden/>
              </w:rPr>
              <w:t>47</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23" w:history="1">
            <w:r w:rsidR="00C429A9" w:rsidRPr="00024F82">
              <w:rPr>
                <w:rStyle w:val="Hyperlink"/>
                <w:rFonts w:eastAsiaTheme="minorHAnsi"/>
              </w:rPr>
              <w:t>9.2.3 Задачи с  сильной корреляцией</w:t>
            </w:r>
            <w:r w:rsidR="00C429A9">
              <w:rPr>
                <w:webHidden/>
              </w:rPr>
              <w:tab/>
            </w:r>
            <w:r w:rsidR="00C429A9">
              <w:rPr>
                <w:webHidden/>
              </w:rPr>
              <w:fldChar w:fldCharType="begin"/>
            </w:r>
            <w:r w:rsidR="00C429A9">
              <w:rPr>
                <w:webHidden/>
              </w:rPr>
              <w:instrText xml:space="preserve"> PAGEREF _Toc514011823 \h </w:instrText>
            </w:r>
            <w:r w:rsidR="00C429A9">
              <w:rPr>
                <w:webHidden/>
              </w:rPr>
            </w:r>
            <w:r w:rsidR="00C429A9">
              <w:rPr>
                <w:webHidden/>
              </w:rPr>
              <w:fldChar w:fldCharType="separate"/>
            </w:r>
            <w:r w:rsidR="00C429A9">
              <w:rPr>
                <w:webHidden/>
              </w:rPr>
              <w:t>48</w:t>
            </w:r>
            <w:r w:rsidR="00C429A9">
              <w:rPr>
                <w:webHidden/>
              </w:rPr>
              <w:fldChar w:fldCharType="end"/>
            </w:r>
          </w:hyperlink>
        </w:p>
        <w:p w:rsidR="00C429A9" w:rsidRDefault="00564E7E" w:rsidP="00C429A9">
          <w:pPr>
            <w:pStyle w:val="TOC2"/>
            <w:rPr>
              <w:rFonts w:asciiTheme="minorHAnsi" w:eastAsiaTheme="minorEastAsia" w:hAnsiTheme="minorHAnsi" w:cstheme="minorBidi"/>
              <w:lang w:eastAsia="ru-RU"/>
            </w:rPr>
          </w:pPr>
          <w:hyperlink w:anchor="_Toc514011824" w:history="1">
            <w:r w:rsidR="00C429A9" w:rsidRPr="00024F82">
              <w:rPr>
                <w:rStyle w:val="Hyperlink"/>
                <w:rFonts w:eastAsiaTheme="minorHAnsi"/>
              </w:rPr>
              <w:t>9.2.4 Задачи с  подсуммами</w:t>
            </w:r>
            <w:r w:rsidR="00C429A9">
              <w:rPr>
                <w:webHidden/>
              </w:rPr>
              <w:tab/>
            </w:r>
            <w:r w:rsidR="00C429A9">
              <w:rPr>
                <w:webHidden/>
              </w:rPr>
              <w:fldChar w:fldCharType="begin"/>
            </w:r>
            <w:r w:rsidR="00C429A9">
              <w:rPr>
                <w:webHidden/>
              </w:rPr>
              <w:instrText xml:space="preserve"> PAGEREF _Toc514011824 \h </w:instrText>
            </w:r>
            <w:r w:rsidR="00C429A9">
              <w:rPr>
                <w:webHidden/>
              </w:rPr>
            </w:r>
            <w:r w:rsidR="00C429A9">
              <w:rPr>
                <w:webHidden/>
              </w:rPr>
              <w:fldChar w:fldCharType="separate"/>
            </w:r>
            <w:r w:rsidR="00C429A9">
              <w:rPr>
                <w:webHidden/>
              </w:rPr>
              <w:t>49</w:t>
            </w:r>
            <w:r w:rsidR="00C429A9">
              <w:rPr>
                <w:webHidden/>
              </w:rPr>
              <w:fldChar w:fldCharType="end"/>
            </w:r>
          </w:hyperlink>
        </w:p>
        <w:p w:rsidR="004F44B3" w:rsidRPr="00A317DC" w:rsidRDefault="004F44B3" w:rsidP="00C429A9">
          <w:pPr>
            <w:pStyle w:val="TOC2"/>
            <w:rPr>
              <w:rFonts w:eastAsiaTheme="minorEastAsia"/>
              <w:lang w:eastAsia="ru-RU"/>
            </w:rPr>
          </w:pPr>
          <w:r w:rsidRPr="00A317DC">
            <w:fldChar w:fldCharType="end"/>
          </w:r>
        </w:p>
      </w:sdtContent>
    </w:sdt>
    <w:p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011774"/>
      <w:r w:rsidR="00C86EC5">
        <w:rPr>
          <w:rFonts w:ascii="Times New Roman" w:hAnsi="Times New Roman"/>
          <w:b/>
          <w:color w:val="auto"/>
          <w:lang w:val="ru-RU"/>
        </w:rPr>
        <w:lastRenderedPageBreak/>
        <w:t>1. Введение</w:t>
      </w:r>
      <w:bookmarkEnd w:id="0"/>
    </w:p>
    <w:p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rsidR="00C64140" w:rsidRPr="004D3835" w:rsidRDefault="00C64140" w:rsidP="006922C7">
      <w:pPr>
        <w:pStyle w:val="Heading2"/>
        <w:ind w:left="-284"/>
        <w:rPr>
          <w:sz w:val="24"/>
          <w:szCs w:val="24"/>
          <w:lang w:val="ru-RU"/>
        </w:rPr>
      </w:pPr>
      <w:bookmarkStart w:id="1" w:name="_Toc514011775"/>
      <w:r w:rsidRPr="003A2241">
        <w:rPr>
          <w:sz w:val="24"/>
          <w:szCs w:val="24"/>
          <w:lang w:val="ru-RU"/>
        </w:rPr>
        <w:t>1.1 Актуальность</w:t>
      </w:r>
      <w:bookmarkEnd w:id="1"/>
    </w:p>
    <w:p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6922C7">
      <w:pPr>
        <w:pStyle w:val="Heading2"/>
        <w:ind w:left="-284"/>
        <w:jc w:val="both"/>
        <w:rPr>
          <w:sz w:val="24"/>
          <w:szCs w:val="24"/>
          <w:lang w:val="ru-RU"/>
        </w:rPr>
      </w:pPr>
      <w:bookmarkStart w:id="2" w:name="_Toc514011776"/>
      <w:r w:rsidRPr="003A2241">
        <w:rPr>
          <w:sz w:val="24"/>
          <w:szCs w:val="24"/>
          <w:lang w:val="ru-RU"/>
        </w:rPr>
        <w:t>1.2 Цель работы</w:t>
      </w:r>
      <w:bookmarkEnd w:id="2"/>
    </w:p>
    <w:p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rsidR="003A2241"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6922C7">
      <w:pPr>
        <w:pStyle w:val="Heading2"/>
        <w:ind w:left="-284"/>
        <w:rPr>
          <w:sz w:val="24"/>
          <w:szCs w:val="24"/>
          <w:lang w:val="ru-RU"/>
        </w:rPr>
      </w:pPr>
      <w:bookmarkStart w:id="3" w:name="_Toc514011777"/>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DA4B14" w:rsidP="00136E52">
      <w:pPr>
        <w:pStyle w:val="Heading1"/>
        <w:ind w:left="-284" w:firstLine="568"/>
        <w:jc w:val="center"/>
        <w:rPr>
          <w:rFonts w:ascii="Times New Roman" w:hAnsi="Times New Roman"/>
          <w:b/>
          <w:color w:val="auto"/>
          <w:lang w:val="ru-RU"/>
        </w:rPr>
      </w:pPr>
      <w:bookmarkStart w:id="4" w:name="_Toc514011778"/>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Постановка задачи о ранце</w:t>
      </w:r>
      <w:bookmarkEnd w:id="4"/>
    </w:p>
    <w:p w:rsidR="00E439F1" w:rsidRPr="00E708BC" w:rsidRDefault="007F75FB" w:rsidP="00E708BC">
      <w:pPr>
        <w:pStyle w:val="Heading2"/>
        <w:ind w:left="-284" w:firstLine="567"/>
        <w:jc w:val="center"/>
        <w:rPr>
          <w:rFonts w:eastAsiaTheme="minorEastAsia"/>
          <w:sz w:val="28"/>
          <w:szCs w:val="24"/>
          <w:lang w:val="ru-RU"/>
        </w:rPr>
      </w:pPr>
      <w:bookmarkStart w:id="5" w:name="_Toc514011779"/>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rsidR="002A05D2" w:rsidRPr="00C97ECD"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r w:rsidR="00EA53B3" w:rsidRPr="00C97ECD">
        <w:rPr>
          <w:rFonts w:ascii="Times New Roman" w:hAnsi="Times New Roman"/>
          <w:color w:val="FF0000"/>
          <w:sz w:val="24"/>
          <w:szCs w:val="24"/>
          <w:lang w:val="ru-RU"/>
        </w:rPr>
        <w:t xml:space="preserve">Классическая ЗОР - </w:t>
      </w:r>
      <w:r w:rsidR="00EA53B3" w:rsidRPr="00C97ECD">
        <w:rPr>
          <w:rFonts w:ascii="Times New Roman" w:hAnsi="Times New Roman"/>
          <w:i/>
          <w:color w:val="FF0000"/>
          <w:sz w:val="24"/>
          <w:szCs w:val="24"/>
        </w:rPr>
        <w:t>NP</w:t>
      </w:r>
      <w:r w:rsidR="00EA53B3" w:rsidRPr="00C97ECD">
        <w:rPr>
          <w:rFonts w:ascii="Times New Roman" w:hAnsi="Times New Roman"/>
          <w:i/>
          <w:color w:val="FF0000"/>
          <w:sz w:val="24"/>
          <w:szCs w:val="24"/>
          <w:lang w:val="ru-RU"/>
        </w:rPr>
        <w:t>-</w:t>
      </w:r>
      <w:r w:rsidR="00EA53B3" w:rsidRPr="00C97ECD">
        <w:rPr>
          <w:rFonts w:ascii="Times New Roman" w:hAnsi="Times New Roman"/>
          <w:color w:val="FF0000"/>
          <w:sz w:val="24"/>
          <w:szCs w:val="24"/>
          <w:lang w:val="ru-RU"/>
        </w:rPr>
        <w:t>трудная задача комбинаторной оптимизации.</w:t>
      </w:r>
      <w:r w:rsidR="00003611" w:rsidRPr="00C97ECD">
        <w:rPr>
          <w:rFonts w:ascii="Times New Roman" w:hAnsi="Times New Roman"/>
          <w:color w:val="FF0000"/>
          <w:sz w:val="24"/>
          <w:szCs w:val="24"/>
          <w:lang w:val="ru-RU"/>
        </w:rPr>
        <w:t xml:space="preserve"> ??</w:t>
      </w:r>
    </w:p>
    <w:p w:rsidR="00647B32" w:rsidRPr="00876A31" w:rsidRDefault="00675C9F" w:rsidP="007F75FB">
      <w:pPr>
        <w:pStyle w:val="Heading2"/>
        <w:ind w:left="-284" w:firstLine="567"/>
        <w:jc w:val="center"/>
        <w:rPr>
          <w:rFonts w:eastAsiaTheme="minorEastAsia"/>
          <w:sz w:val="28"/>
          <w:szCs w:val="24"/>
          <w:lang w:val="ru-RU"/>
        </w:rPr>
      </w:pPr>
      <w:bookmarkStart w:id="6" w:name="_Toc514011780"/>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r w:rsidR="00604E1D">
        <w:rPr>
          <w:rStyle w:val="FootnoteReference"/>
          <w:rFonts w:eastAsiaTheme="minorEastAsia"/>
          <w:sz w:val="28"/>
          <w:szCs w:val="24"/>
          <w:lang w:val="ru-RU"/>
        </w:rPr>
        <w:footnoteReference w:id="1"/>
      </w:r>
      <w:bookmarkEnd w:id="6"/>
    </w:p>
    <w:p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r w:rsidR="00E75B3E">
        <w:rPr>
          <w:rFonts w:ascii="Times New Roman" w:eastAsia="Times New Roman" w:hAnsi="Times New Roman"/>
          <w:sz w:val="24"/>
          <w:szCs w:val="24"/>
          <w:lang w:val="ru-RU" w:eastAsia="ru-RU"/>
        </w:rPr>
        <w:t xml:space="preserve">(классическая задача о рюкзаке) </w:t>
      </w:r>
      <w:r w:rsidRPr="007F75FB">
        <w:rPr>
          <w:rFonts w:ascii="Times New Roman" w:eastAsia="Times New Roman" w:hAnsi="Times New Roman"/>
          <w:sz w:val="24"/>
          <w:szCs w:val="24"/>
          <w:lang w:val="ru-RU" w:eastAsia="ru-RU"/>
        </w:rPr>
        <w:t>(</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rsidR="00716098" w:rsidRPr="00716098" w:rsidRDefault="00716098" w:rsidP="00716098">
      <w:pPr>
        <w:pStyle w:val="Heading2"/>
        <w:ind w:left="-284" w:firstLine="567"/>
        <w:jc w:val="center"/>
        <w:rPr>
          <w:sz w:val="28"/>
          <w:szCs w:val="28"/>
          <w:lang w:val="ru-RU"/>
        </w:rPr>
      </w:pPr>
      <w:bookmarkStart w:id="7" w:name="_Toc514011781"/>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классической</w:t>
      </w:r>
      <w:r w:rsidRPr="001A6DAE">
        <w:rPr>
          <w:sz w:val="28"/>
          <w:szCs w:val="28"/>
          <w:lang w:val="ru-RU"/>
        </w:rPr>
        <w:t xml:space="preserve"> задачи</w:t>
      </w:r>
      <w:r>
        <w:rPr>
          <w:sz w:val="28"/>
          <w:szCs w:val="28"/>
          <w:lang w:val="ru-RU"/>
        </w:rPr>
        <w:t xml:space="preserve"> о ранце (ЗОР)</w:t>
      </w:r>
      <w:bookmarkEnd w:id="7"/>
    </w:p>
    <w:p w:rsidR="00716098" w:rsidRPr="00C73637" w:rsidRDefault="00951122" w:rsidP="009B2A14">
      <w:pPr>
        <w:pStyle w:val="Heading2"/>
        <w:ind w:left="-284"/>
        <w:rPr>
          <w:b w:val="0"/>
          <w:sz w:val="24"/>
          <w:szCs w:val="24"/>
          <w:lang w:val="ru-RU"/>
        </w:rPr>
      </w:pPr>
      <w:bookmarkStart w:id="8" w:name="_Toc514011782"/>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716098" w:rsidRPr="00880D3A" w:rsidRDefault="00F127A9" w:rsidP="009B2A14">
      <w:pPr>
        <w:pStyle w:val="Heading2"/>
        <w:ind w:left="-284"/>
        <w:rPr>
          <w:b w:val="0"/>
          <w:sz w:val="24"/>
          <w:szCs w:val="24"/>
          <w:lang w:val="ru-RU"/>
        </w:rPr>
      </w:pPr>
      <w:bookmarkStart w:id="9" w:name="_Toc514011783"/>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rsidR="00716098" w:rsidRPr="001A6DAE" w:rsidRDefault="00564E7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716098" w:rsidRPr="0054791A" w:rsidRDefault="00564E7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rsidR="00716098" w:rsidRPr="005655AB" w:rsidRDefault="00564E7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rsidR="00716098" w:rsidRPr="008A7138" w:rsidRDefault="00564E7E"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rsidR="00716098" w:rsidRDefault="00C97ECD" w:rsidP="00716098">
      <w:pPr>
        <w:pStyle w:val="Heading2"/>
        <w:ind w:left="-284" w:firstLine="567"/>
        <w:jc w:val="center"/>
        <w:rPr>
          <w:rFonts w:eastAsiaTheme="minorEastAsia"/>
          <w:sz w:val="28"/>
          <w:szCs w:val="24"/>
          <w:lang w:val="ru-RU"/>
        </w:rPr>
      </w:pPr>
      <w:bookmarkStart w:id="10" w:name="_Toc514011784"/>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Постановка задачи о неограниченном ранце (ЗОНР)</w:t>
      </w:r>
      <w:bookmarkEnd w:id="10"/>
    </w:p>
    <w:p w:rsidR="00716098" w:rsidRPr="00C73637" w:rsidRDefault="00902984" w:rsidP="009B2A14">
      <w:pPr>
        <w:pStyle w:val="Heading2"/>
        <w:ind w:left="-284"/>
        <w:rPr>
          <w:b w:val="0"/>
          <w:sz w:val="24"/>
          <w:szCs w:val="24"/>
          <w:lang w:val="ru-RU"/>
        </w:rPr>
      </w:pPr>
      <w:bookmarkStart w:id="11" w:name="_Toc514011785"/>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716098" w:rsidRDefault="00716098" w:rsidP="00716098">
      <w:pPr>
        <w:spacing w:line="360" w:lineRule="auto"/>
        <w:ind w:left="-284" w:right="-850" w:firstLine="567"/>
        <w:rPr>
          <w:rFonts w:ascii="Times New Roman" w:hAnsi="Times New Roman"/>
          <w:b/>
          <w:sz w:val="24"/>
          <w:szCs w:val="24"/>
          <w:lang w:val="ru-RU"/>
        </w:rPr>
      </w:pPr>
    </w:p>
    <w:p w:rsidR="00716098" w:rsidRPr="00880D3A" w:rsidRDefault="000170D5" w:rsidP="005746A1">
      <w:pPr>
        <w:pStyle w:val="Heading2"/>
        <w:ind w:left="-284"/>
        <w:rPr>
          <w:b w:val="0"/>
          <w:sz w:val="24"/>
          <w:szCs w:val="24"/>
          <w:lang w:val="ru-RU"/>
        </w:rPr>
      </w:pPr>
      <w:bookmarkStart w:id="12" w:name="_Toc514011786"/>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rsidR="00716098" w:rsidRPr="001A6DAE" w:rsidRDefault="00564E7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716098" w:rsidRPr="0054791A" w:rsidRDefault="00564E7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rsidR="00716098" w:rsidRPr="005655AB" w:rsidRDefault="00564E7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rsidR="008835BA" w:rsidRPr="00716098" w:rsidRDefault="00564E7E"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rsidR="001D7D67" w:rsidRPr="00E708BC" w:rsidRDefault="001D7D67" w:rsidP="007F75FB">
      <w:pPr>
        <w:pStyle w:val="Heading2"/>
        <w:ind w:left="-284" w:firstLine="567"/>
        <w:jc w:val="center"/>
        <w:rPr>
          <w:rFonts w:eastAsiaTheme="minorEastAsia"/>
          <w:sz w:val="28"/>
          <w:szCs w:val="24"/>
          <w:lang w:val="ru-RU"/>
        </w:rPr>
      </w:pPr>
      <w:bookmarkStart w:id="13" w:name="_Toc514011787"/>
      <w:r w:rsidRPr="00E708BC">
        <w:rPr>
          <w:rFonts w:eastAsiaTheme="minorEastAsia"/>
          <w:sz w:val="28"/>
          <w:szCs w:val="24"/>
          <w:lang w:val="ru-RU"/>
        </w:rPr>
        <w:t>2.5 Свойства задачи о неограниченном ранце</w:t>
      </w:r>
      <w:bookmarkEnd w:id="13"/>
    </w:p>
    <w:p w:rsidR="000170D5" w:rsidRPr="00F61876" w:rsidRDefault="0089449E" w:rsidP="00F61876">
      <w:pPr>
        <w:pStyle w:val="Heading2"/>
        <w:ind w:left="-284"/>
        <w:rPr>
          <w:rFonts w:eastAsia="Calibri"/>
          <w:b w:val="0"/>
          <w:sz w:val="24"/>
          <w:szCs w:val="24"/>
          <w:lang w:val="ru-RU"/>
        </w:rPr>
      </w:pPr>
      <w:bookmarkStart w:id="14" w:name="_Toc514011788"/>
      <w:r>
        <w:rPr>
          <w:sz w:val="24"/>
          <w:szCs w:val="24"/>
          <w:lang w:val="ru-RU"/>
        </w:rPr>
        <w:t xml:space="preserve">2.5.1 </w:t>
      </w:r>
      <w:r w:rsidR="000170D5" w:rsidRPr="0089449E">
        <w:rPr>
          <w:sz w:val="24"/>
          <w:szCs w:val="24"/>
          <w:lang w:val="ru-RU"/>
        </w:rPr>
        <w:t>Доминирование</w:t>
      </w:r>
      <w:bookmarkEnd w:id="14"/>
    </w:p>
    <w:p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Pr="00AC4FA5">
        <w:rPr>
          <w:rFonts w:ascii="Times New Roman" w:hAnsi="Times New Roman"/>
          <w:b/>
          <w:sz w:val="24"/>
          <w:szCs w:val="24"/>
          <w:lang w:val="ru-RU"/>
        </w:rPr>
        <w:t>простым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rsidR="00B035D5" w:rsidRPr="00B035D5" w:rsidRDefault="00061744" w:rsidP="00B035D5">
      <w:pPr>
        <w:pStyle w:val="Heading2"/>
        <w:ind w:left="-284"/>
        <w:rPr>
          <w:color w:val="000000"/>
          <w:sz w:val="24"/>
          <w:szCs w:val="24"/>
          <w:lang w:val="ru-RU"/>
        </w:rPr>
      </w:pPr>
      <w:bookmarkStart w:id="15" w:name="_Toc514011789"/>
      <w:r w:rsidRPr="00061744">
        <w:rPr>
          <w:rStyle w:val="mw-headline"/>
          <w:color w:val="000000"/>
          <w:sz w:val="24"/>
          <w:szCs w:val="24"/>
          <w:lang w:val="ru-RU"/>
        </w:rPr>
        <w:t>2.5.2 Периодичность</w:t>
      </w:r>
      <w:bookmarkEnd w:id="15"/>
    </w:p>
    <w:p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rsidR="00F7500D" w:rsidRDefault="00F7500D" w:rsidP="00C629B6">
      <w:pPr>
        <w:ind w:right="-1"/>
        <w:jc w:val="center"/>
        <w:rPr>
          <w:color w:val="252525"/>
          <w:sz w:val="28"/>
          <w:szCs w:val="24"/>
          <w:lang w:val="ru-RU"/>
        </w:rPr>
      </w:pPr>
    </w:p>
    <w:p w:rsidR="00E439F1" w:rsidRPr="00876A31" w:rsidRDefault="00821B80" w:rsidP="007F75FB">
      <w:pPr>
        <w:pStyle w:val="Heading2"/>
        <w:ind w:left="-284" w:firstLine="567"/>
        <w:jc w:val="center"/>
        <w:rPr>
          <w:color w:val="252525"/>
          <w:sz w:val="28"/>
          <w:szCs w:val="24"/>
          <w:lang w:val="ru-RU"/>
        </w:rPr>
      </w:pPr>
      <w:bookmarkStart w:id="16" w:name="_Toc514011790"/>
      <w:r>
        <w:rPr>
          <w:color w:val="252525"/>
          <w:sz w:val="28"/>
          <w:szCs w:val="24"/>
          <w:lang w:val="ru-RU"/>
        </w:rPr>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ранце</w:t>
      </w:r>
      <w:bookmarkEnd w:id="16"/>
    </w:p>
    <w:p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 xml:space="preserve">в </w:t>
      </w:r>
      <w:r w:rsidR="0065397F">
        <w:rPr>
          <w:rFonts w:ascii="Times New Roman" w:eastAsia="Times New Roman" w:hAnsi="Times New Roman"/>
          <w:color w:val="252525"/>
          <w:sz w:val="24"/>
          <w:szCs w:val="24"/>
          <w:lang w:val="ru-RU" w:eastAsia="ru-RU"/>
        </w:rPr>
        <w:lastRenderedPageBreak/>
        <w:t>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rsidR="00F74A78" w:rsidRPr="00F74A78" w:rsidRDefault="00F74A78" w:rsidP="00F74A78">
      <w:pPr>
        <w:shd w:val="clear" w:color="auto" w:fill="FFFFFF"/>
        <w:spacing w:line="360" w:lineRule="auto"/>
        <w:ind w:left="-284" w:right="-850" w:firstLine="567"/>
        <w:jc w:val="both"/>
        <w:rPr>
          <w:rStyle w:val="mw-headline"/>
          <w:rFonts w:ascii="Times New Roman" w:hAnsi="Times New Roman"/>
          <w:color w:val="252525"/>
          <w:sz w:val="24"/>
          <w:szCs w:val="24"/>
          <w:shd w:val="clear" w:color="auto" w:fill="FFFFFF"/>
          <w:lang w:val="ru-RU"/>
        </w:rPr>
      </w:pPr>
    </w:p>
    <w:p w:rsidR="00C73637" w:rsidRDefault="00EB66E7" w:rsidP="001716B6">
      <w:pPr>
        <w:pStyle w:val="Heading2"/>
        <w:ind w:left="-426"/>
        <w:rPr>
          <w:rStyle w:val="mw-headline"/>
          <w:b w:val="0"/>
          <w:color w:val="000000"/>
          <w:sz w:val="24"/>
          <w:szCs w:val="24"/>
          <w:lang w:val="ru-RU"/>
        </w:rPr>
      </w:pPr>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rsidR="0065397F" w:rsidRDefault="00753C3A" w:rsidP="007F75FB">
      <w:pPr>
        <w:pStyle w:val="Heading2"/>
        <w:ind w:left="-284"/>
        <w:rPr>
          <w:rStyle w:val="mw-headline"/>
          <w:color w:val="000000"/>
          <w:sz w:val="24"/>
          <w:szCs w:val="24"/>
          <w:lang w:val="ru-RU"/>
        </w:rPr>
      </w:pPr>
      <w:bookmarkStart w:id="19" w:name="_Toc453252930"/>
      <w:bookmarkStart w:id="20" w:name="_Toc514011791"/>
      <w:bookmarkStart w:id="21" w:name="_Toc451871152"/>
      <w:bookmarkStart w:id="22" w:name="_Toc451871798"/>
      <w:bookmarkStart w:id="23" w:name="_Toc452922334"/>
      <w:bookmarkStart w:id="24" w:name="_Toc452923903"/>
      <w:bookmarkStart w:id="25" w:name="_Toc452999089"/>
      <w:bookmarkStart w:id="26" w:name="_Toc453196840"/>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19"/>
      <w:bookmarkEnd w:id="20"/>
    </w:p>
    <w:p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Необходимо найти набор позиций, которые помещаются в портфель и дают максимальную прибыль.</w:t>
      </w:r>
    </w:p>
    <w:p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lastRenderedPageBreak/>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rsidR="00EA53E1" w:rsidRPr="009869EC" w:rsidRDefault="00EA53E1" w:rsidP="00B05C85">
      <w:pPr>
        <w:pStyle w:val="ListParagraph"/>
        <w:numPr>
          <w:ilvl w:val="0"/>
          <w:numId w:val="42"/>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rsidR="00EA53E1" w:rsidRPr="009869EC" w:rsidRDefault="00EA53E1" w:rsidP="004A4686">
      <w:pPr>
        <w:pStyle w:val="ListParagraph"/>
        <w:numPr>
          <w:ilvl w:val="1"/>
          <w:numId w:val="4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Марковица</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Шарпа</w:t>
      </w:r>
    </w:p>
    <w:p w:rsidR="00EA53E1" w:rsidRP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«Квази - Шарп»</w:t>
      </w:r>
    </w:p>
    <w:p w:rsidR="00C73637" w:rsidRPr="00647B32" w:rsidRDefault="00FB4B37" w:rsidP="007F75FB">
      <w:pPr>
        <w:pStyle w:val="Heading2"/>
        <w:ind w:left="-284"/>
        <w:rPr>
          <w:iCs/>
          <w:color w:val="252525"/>
          <w:sz w:val="24"/>
          <w:szCs w:val="24"/>
          <w:lang w:val="ru-RU"/>
        </w:rPr>
      </w:pPr>
      <w:bookmarkStart w:id="27" w:name="_Toc453252931"/>
      <w:bookmarkStart w:id="28" w:name="_Toc514011792"/>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1"/>
      <w:bookmarkEnd w:id="22"/>
      <w:bookmarkEnd w:id="23"/>
      <w:bookmarkEnd w:id="24"/>
      <w:bookmarkEnd w:id="25"/>
      <w:bookmarkEnd w:id="26"/>
      <w:r w:rsidR="004A4686">
        <w:rPr>
          <w:rStyle w:val="FootnoteReference"/>
          <w:color w:val="000000"/>
          <w:sz w:val="24"/>
          <w:szCs w:val="24"/>
          <w:lang w:val="ru-RU"/>
        </w:rPr>
        <w:footnoteReference w:id="3"/>
      </w:r>
      <w:bookmarkEnd w:id="27"/>
      <w:bookmarkEnd w:id="28"/>
      <w:r w:rsidR="008307BF" w:rsidRPr="00647B32">
        <w:rPr>
          <w:iCs/>
          <w:color w:val="252525"/>
          <w:sz w:val="24"/>
          <w:szCs w:val="24"/>
          <w:lang w:val="ru-RU"/>
        </w:rPr>
        <w:t xml:space="preserve"> </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xml:space="preserve">). Новизна по </w:t>
      </w:r>
      <w:r w:rsidRPr="00880D3A">
        <w:rPr>
          <w:lang w:val="ru-RU"/>
        </w:rPr>
        <w:lastRenderedPageBreak/>
        <w:t>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29" w:name="_Toc452923904"/>
      <w:bookmarkStart w:id="30" w:name="_Toc452999090"/>
      <w:bookmarkStart w:id="31"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29"/>
      <w:bookmarkEnd w:id="30"/>
      <w:bookmarkEnd w:id="31"/>
    </w:p>
    <w:p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rsidR="007009E9" w:rsidRDefault="007009E9" w:rsidP="007009E9">
      <w:pPr>
        <w:rPr>
          <w:rFonts w:ascii="Times New Roman" w:eastAsia="Times New Roman" w:hAnsi="Times New Roman"/>
          <w:sz w:val="24"/>
          <w:szCs w:val="24"/>
          <w:lang w:val="ru-RU" w:eastAsia="ru-RU"/>
        </w:rPr>
      </w:pPr>
      <w:r>
        <w:rPr>
          <w:lang w:val="ru-RU"/>
        </w:rPr>
        <w:br w:type="page"/>
      </w:r>
    </w:p>
    <w:p w:rsidR="00446658" w:rsidRDefault="00C86EC5" w:rsidP="00C86EC5">
      <w:pPr>
        <w:pStyle w:val="Heading1"/>
        <w:ind w:left="-284" w:firstLine="568"/>
        <w:jc w:val="center"/>
        <w:rPr>
          <w:rFonts w:ascii="Times New Roman" w:hAnsi="Times New Roman"/>
          <w:b/>
          <w:color w:val="auto"/>
          <w:lang w:val="ru-RU"/>
        </w:rPr>
      </w:pPr>
      <w:bookmarkStart w:id="32" w:name="_Toc514011793"/>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bookmarkEnd w:id="32"/>
    </w:p>
    <w:p w:rsidR="00161EE4" w:rsidRPr="00161EE4" w:rsidRDefault="00161EE4" w:rsidP="00161EE4">
      <w:pPr>
        <w:rPr>
          <w:lang w:val="ru-RU"/>
        </w:rPr>
      </w:pPr>
    </w:p>
    <w:p w:rsidR="00C82CBA" w:rsidRDefault="00ED04EE" w:rsidP="00C86EC5">
      <w:pPr>
        <w:pStyle w:val="Heading2"/>
        <w:ind w:left="-284" w:firstLine="568"/>
        <w:jc w:val="center"/>
        <w:rPr>
          <w:sz w:val="28"/>
          <w:szCs w:val="28"/>
          <w:lang w:val="ru-RU"/>
        </w:rPr>
      </w:pPr>
      <w:bookmarkStart w:id="33" w:name="_Toc514011794"/>
      <w:r>
        <w:rPr>
          <w:sz w:val="28"/>
          <w:szCs w:val="28"/>
          <w:lang w:val="ru-RU"/>
        </w:rPr>
        <w:t xml:space="preserve">3.1 </w:t>
      </w:r>
      <w:bookmarkEnd w:id="33"/>
      <w:r w:rsidR="00E51B7F">
        <w:rPr>
          <w:sz w:val="28"/>
          <w:szCs w:val="28"/>
          <w:lang w:val="ru-RU"/>
        </w:rPr>
        <w:t>Алгоритмы решения</w:t>
      </w:r>
      <w:r w:rsidR="00D30F28">
        <w:rPr>
          <w:sz w:val="28"/>
          <w:szCs w:val="28"/>
          <w:lang w:val="ru-RU"/>
        </w:rPr>
        <w:t xml:space="preserve"> ЗОР</w:t>
      </w:r>
    </w:p>
    <w:p w:rsidR="00C777D9" w:rsidRDefault="00ED04EE" w:rsidP="00161EE4">
      <w:pPr>
        <w:pStyle w:val="Heading3"/>
        <w:ind w:left="-284"/>
        <w:rPr>
          <w:sz w:val="24"/>
          <w:szCs w:val="24"/>
          <w:lang w:val="ru-RU"/>
        </w:rPr>
      </w:pPr>
      <w:bookmarkStart w:id="34" w:name="_Toc452923909"/>
      <w:bookmarkStart w:id="35" w:name="_Toc452999095"/>
      <w:bookmarkStart w:id="36" w:name="_Toc453196845"/>
      <w:bookmarkStart w:id="37" w:name="_Toc453245299"/>
      <w:bookmarkStart w:id="38" w:name="_Toc453252935"/>
      <w:bookmarkStart w:id="39" w:name="_Toc514011795"/>
      <w:r>
        <w:rPr>
          <w:sz w:val="24"/>
          <w:szCs w:val="24"/>
          <w:lang w:val="ru-RU"/>
        </w:rPr>
        <w:t>3.1.1</w:t>
      </w:r>
      <w:r w:rsidR="00391BA0" w:rsidRPr="00556D7F">
        <w:rPr>
          <w:sz w:val="24"/>
          <w:szCs w:val="24"/>
          <w:lang w:val="ru-RU"/>
        </w:rPr>
        <w:t xml:space="preserve"> </w:t>
      </w:r>
      <w:bookmarkEnd w:id="34"/>
      <w:bookmarkEnd w:id="35"/>
      <w:bookmarkEnd w:id="36"/>
      <w:bookmarkEnd w:id="37"/>
      <w:bookmarkEnd w:id="38"/>
      <w:bookmarkEnd w:id="39"/>
      <w:r w:rsidR="006D4912">
        <w:rPr>
          <w:sz w:val="24"/>
          <w:szCs w:val="24"/>
          <w:lang w:val="ru-RU"/>
        </w:rPr>
        <w:t>Точные алгоритмы</w:t>
      </w:r>
    </w:p>
    <w:p w:rsidR="00D319AB" w:rsidRDefault="00D319AB" w:rsidP="00161EE4">
      <w:pPr>
        <w:pStyle w:val="Heading3"/>
        <w:ind w:left="-284"/>
        <w:rPr>
          <w:sz w:val="24"/>
          <w:szCs w:val="24"/>
          <w:lang w:val="ru-RU"/>
        </w:rPr>
      </w:pPr>
      <w:r>
        <w:rPr>
          <w:sz w:val="24"/>
          <w:szCs w:val="24"/>
          <w:lang w:val="ru-RU"/>
        </w:rPr>
        <w:t xml:space="preserve">3.1.1.2 </w:t>
      </w:r>
      <w:r w:rsidR="00890B2F">
        <w:rPr>
          <w:sz w:val="24"/>
          <w:szCs w:val="24"/>
          <w:lang w:val="ru-RU"/>
        </w:rPr>
        <w:t>Метод д</w:t>
      </w:r>
      <w:r>
        <w:rPr>
          <w:sz w:val="24"/>
          <w:szCs w:val="24"/>
          <w:lang w:val="ru-RU"/>
        </w:rPr>
        <w:t>инамическо</w:t>
      </w:r>
      <w:r w:rsidR="00890B2F">
        <w:rPr>
          <w:sz w:val="24"/>
          <w:szCs w:val="24"/>
          <w:lang w:val="ru-RU"/>
        </w:rPr>
        <w:t>го</w:t>
      </w:r>
      <w:r>
        <w:rPr>
          <w:sz w:val="24"/>
          <w:szCs w:val="24"/>
          <w:lang w:val="ru-RU"/>
        </w:rPr>
        <w:t xml:space="preserve"> программирова</w:t>
      </w:r>
      <w:r w:rsidR="00890B2F">
        <w:rPr>
          <w:sz w:val="24"/>
          <w:szCs w:val="24"/>
          <w:lang w:val="ru-RU"/>
        </w:rPr>
        <w:t xml:space="preserve">ния </w:t>
      </w:r>
    </w:p>
    <w:p w:rsidR="00C7765A" w:rsidRDefault="006954DD" w:rsidP="00C7765A">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rsidR="00C7765A" w:rsidRPr="00880D3A" w:rsidRDefault="00C7765A" w:rsidP="00C7765A">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Введем обозначения:</w:t>
      </w:r>
    </w:p>
    <w:p w:rsidR="00D36367" w:rsidRPr="00AB3ABE" w:rsidRDefault="005E7176" w:rsidP="00C7765A">
      <w:pPr>
        <w:pStyle w:val="Heading1"/>
        <w:ind w:left="-284" w:right="-709"/>
        <w:jc w:val="center"/>
        <w:rPr>
          <w:rFonts w:ascii="Times New Roman" w:hAnsi="Times New Roman" w:cs="Times New Roman"/>
          <w:color w:val="auto"/>
          <w:sz w:val="24"/>
          <w:szCs w:val="28"/>
          <w:lang w:val="ru-RU"/>
        </w:rPr>
      </w:pPr>
      <m:oMath>
        <m:r>
          <w:rPr>
            <w:rFonts w:ascii="Cambria Math" w:hAnsi="Cambria Math" w:cs="Times New Roman"/>
            <w:color w:val="auto"/>
            <w:sz w:val="24"/>
            <w:szCs w:val="28"/>
          </w:rPr>
          <m:t>z</m:t>
        </m:r>
        <m:d>
          <m:dPr>
            <m:ctrlPr>
              <w:rPr>
                <w:rFonts w:ascii="Cambria Math" w:hAnsi="Cambria Math" w:cs="Times New Roman"/>
                <w:color w:val="auto"/>
                <w:sz w:val="24"/>
                <w:szCs w:val="28"/>
              </w:rPr>
            </m:ctrlPr>
          </m:dPr>
          <m:e>
            <m:r>
              <w:rPr>
                <w:rFonts w:ascii="Cambria Math" w:hAnsi="Cambria Math" w:cs="Times New Roman"/>
                <w:color w:val="auto"/>
                <w:sz w:val="24"/>
                <w:szCs w:val="28"/>
              </w:rPr>
              <m:t>j</m:t>
            </m:r>
            <m:r>
              <m:rPr>
                <m:sty m:val="p"/>
              </m:rPr>
              <w:rPr>
                <w:rFonts w:ascii="Cambria Math" w:hAnsi="Cambria Math" w:cs="Times New Roman"/>
                <w:color w:val="auto"/>
                <w:sz w:val="24"/>
                <w:szCs w:val="28"/>
                <w:lang w:val="ru-RU"/>
              </w:rPr>
              <m:t xml:space="preserve">, </m:t>
            </m:r>
            <m:r>
              <w:rPr>
                <w:rFonts w:ascii="Cambria Math" w:hAnsi="Cambria Math" w:cs="Times New Roman"/>
                <w:color w:val="auto"/>
                <w:sz w:val="24"/>
                <w:szCs w:val="28"/>
              </w:rPr>
              <m:t>w</m:t>
            </m:r>
          </m:e>
        </m:d>
        <m:r>
          <m:rPr>
            <m:sty m:val="p"/>
          </m:rPr>
          <w:rPr>
            <w:rFonts w:ascii="Cambria Math" w:hAnsi="Cambria Math" w:cs="Times New Roman"/>
            <w:color w:val="auto"/>
            <w:sz w:val="24"/>
            <w:szCs w:val="28"/>
            <w:lang w:val="ru-RU"/>
          </w:rPr>
          <m:t>-</m:t>
        </m:r>
      </m:oMath>
      <w:r>
        <w:rPr>
          <w:rFonts w:ascii="Times New Roman" w:hAnsi="Times New Roman" w:cs="Times New Roman"/>
          <w:color w:val="auto"/>
          <w:sz w:val="24"/>
          <w:szCs w:val="28"/>
          <w:lang w:val="ru-RU"/>
        </w:rPr>
        <w:t>оптимальное решение для текущей задачи</w:t>
      </w:r>
      <w:r w:rsidR="00AB3ABE">
        <w:rPr>
          <w:rFonts w:ascii="Times New Roman" w:hAnsi="Times New Roman" w:cs="Times New Roman"/>
          <w:color w:val="auto"/>
          <w:sz w:val="24"/>
          <w:szCs w:val="28"/>
          <w:lang w:val="ru-RU"/>
        </w:rPr>
        <w:t>:</w:t>
      </w:r>
    </w:p>
    <w:p w:rsidR="00D36367" w:rsidRPr="00812F97" w:rsidRDefault="00564E7E" w:rsidP="00D36367">
      <w:pPr>
        <w:pStyle w:val="Heading1"/>
        <w:ind w:left="-284" w:right="-709"/>
        <w:rPr>
          <w:rFonts w:ascii="Times New Roman" w:hAnsi="Times New Roman" w:cs="Times New Roman"/>
          <w:color w:val="auto"/>
          <w:sz w:val="24"/>
          <w:szCs w:val="28"/>
        </w:rPr>
      </w:pPr>
      <m:oMathPara>
        <m:oMath>
          <m:d>
            <m:dPr>
              <m:begChr m:val="{"/>
              <m:endChr m:val=""/>
              <m:ctrlPr>
                <w:rPr>
                  <w:rFonts w:ascii="Cambria Math" w:hAnsi="Cambria Math" w:cs="Times New Roman"/>
                  <w:color w:val="auto"/>
                  <w:sz w:val="24"/>
                  <w:szCs w:val="28"/>
                </w:rPr>
              </m:ctrlPr>
            </m:dPr>
            <m:e>
              <m:eqArr>
                <m:eqArrPr>
                  <m:ctrlPr>
                    <w:rPr>
                      <w:rFonts w:ascii="Cambria Math" w:hAnsi="Cambria Math" w:cs="Times New Roman"/>
                      <w:color w:val="auto"/>
                      <w:sz w:val="24"/>
                      <w:szCs w:val="28"/>
                    </w:rPr>
                  </m:ctrlPr>
                </m:eqArrPr>
                <m:e>
                  <m:nary>
                    <m:naryPr>
                      <m:chr m:val="∑"/>
                      <m:limLoc m:val="undOvr"/>
                      <m:ctrlPr>
                        <w:rPr>
                          <w:rFonts w:ascii="Cambria Math" w:hAnsi="Cambria Math" w:cs="Times New Roman"/>
                          <w:color w:val="auto"/>
                          <w:sz w:val="24"/>
                          <w:szCs w:val="28"/>
                        </w:rPr>
                      </m:ctrlPr>
                    </m:naryPr>
                    <m:sub>
                      <m:r>
                        <w:rPr>
                          <w:rFonts w:ascii="Cambria Math" w:hAnsi="Cambria Math" w:cs="Times New Roman"/>
                          <w:color w:val="auto"/>
                          <w:sz w:val="24"/>
                          <w:szCs w:val="28"/>
                        </w:rPr>
                        <m:t>i</m:t>
                      </m:r>
                      <m:r>
                        <m:rPr>
                          <m:sty m:val="p"/>
                        </m:rPr>
                        <w:rPr>
                          <w:rFonts w:ascii="Cambria Math" w:hAnsi="Cambria Math" w:cs="Times New Roman"/>
                          <w:color w:val="auto"/>
                          <w:sz w:val="24"/>
                          <w:szCs w:val="28"/>
                        </w:rPr>
                        <m:t>=1</m:t>
                      </m:r>
                    </m:sub>
                    <m:sup>
                      <m:r>
                        <w:rPr>
                          <w:rFonts w:ascii="Cambria Math" w:hAnsi="Cambria Math" w:cs="Times New Roman"/>
                          <w:color w:val="auto"/>
                          <w:sz w:val="24"/>
                          <w:szCs w:val="28"/>
                        </w:rPr>
                        <m:t>j</m:t>
                      </m:r>
                    </m:sup>
                    <m:e>
                      <m:sSub>
                        <m:sSubPr>
                          <m:ctrlPr>
                            <w:rPr>
                              <w:rFonts w:ascii="Cambria Math" w:hAnsi="Cambria Math" w:cs="Times New Roman"/>
                              <w:color w:val="auto"/>
                              <w:sz w:val="24"/>
                              <w:szCs w:val="28"/>
                            </w:rPr>
                          </m:ctrlPr>
                        </m:sSubPr>
                        <m:e>
                          <m:r>
                            <w:rPr>
                              <w:rFonts w:ascii="Cambria Math" w:hAnsi="Cambria Math" w:cs="Times New Roman"/>
                              <w:color w:val="auto"/>
                              <w:sz w:val="24"/>
                              <w:szCs w:val="28"/>
                            </w:rPr>
                            <m:t>w</m:t>
                          </m:r>
                        </m:e>
                        <m:sub>
                          <m:r>
                            <w:rPr>
                              <w:rFonts w:ascii="Cambria Math" w:hAnsi="Cambria Math" w:cs="Times New Roman"/>
                              <w:color w:val="auto"/>
                              <w:sz w:val="24"/>
                              <w:szCs w:val="28"/>
                            </w:rPr>
                            <m:t>i</m:t>
                          </m:r>
                        </m:sub>
                      </m:sSub>
                      <m:sSub>
                        <m:sSubPr>
                          <m:ctrlPr>
                            <w:rPr>
                              <w:rFonts w:ascii="Cambria Math" w:hAnsi="Cambria Math" w:cs="Times New Roman"/>
                              <w:color w:val="auto"/>
                              <w:sz w:val="24"/>
                              <w:szCs w:val="28"/>
                            </w:rPr>
                          </m:ctrlPr>
                        </m:sSubPr>
                        <m:e>
                          <m:r>
                            <w:rPr>
                              <w:rFonts w:ascii="Cambria Math" w:hAnsi="Cambria Math" w:cs="Times New Roman"/>
                              <w:color w:val="auto"/>
                              <w:sz w:val="24"/>
                              <w:szCs w:val="28"/>
                            </w:rPr>
                            <m:t>x</m:t>
                          </m:r>
                        </m:e>
                        <m:sub>
                          <m:r>
                            <w:rPr>
                              <w:rFonts w:ascii="Cambria Math" w:hAnsi="Cambria Math" w:cs="Times New Roman"/>
                              <w:color w:val="auto"/>
                              <w:sz w:val="24"/>
                              <w:szCs w:val="28"/>
                            </w:rPr>
                            <m:t>i</m:t>
                          </m:r>
                        </m:sub>
                      </m:sSub>
                      <m:r>
                        <m:rPr>
                          <m:sty m:val="p"/>
                        </m:rPr>
                        <w:rPr>
                          <w:rFonts w:ascii="Cambria Math" w:hAnsi="Cambria Math" w:cs="Times New Roman"/>
                          <w:color w:val="auto"/>
                          <w:sz w:val="24"/>
                          <w:szCs w:val="28"/>
                        </w:rPr>
                        <m:t>≤</m:t>
                      </m:r>
                      <m:r>
                        <w:rPr>
                          <w:rFonts w:ascii="Cambria Math" w:hAnsi="Cambria Math" w:cs="Times New Roman"/>
                          <w:color w:val="auto"/>
                          <w:sz w:val="24"/>
                          <w:szCs w:val="28"/>
                        </w:rPr>
                        <m:t>w</m:t>
                      </m:r>
                      <m:r>
                        <m:rPr>
                          <m:sty m:val="p"/>
                        </m:rPr>
                        <w:rPr>
                          <w:rFonts w:ascii="Cambria Math" w:hAnsi="Cambria Math" w:cs="Times New Roman"/>
                          <w:color w:val="auto"/>
                          <w:sz w:val="24"/>
                          <w:szCs w:val="28"/>
                        </w:rPr>
                        <m:t xml:space="preserve">,   </m:t>
                      </m:r>
                      <m:r>
                        <w:rPr>
                          <w:rFonts w:ascii="Cambria Math" w:hAnsi="Cambria Math" w:cs="Times New Roman"/>
                          <w:color w:val="auto"/>
                          <w:sz w:val="24"/>
                          <w:szCs w:val="28"/>
                        </w:rPr>
                        <m:t>w</m:t>
                      </m:r>
                      <m:r>
                        <m:rPr>
                          <m:sty m:val="p"/>
                        </m:rPr>
                        <w:rPr>
                          <w:rFonts w:ascii="Cambria Math" w:hAnsi="Cambria Math" w:cs="Times New Roman"/>
                          <w:color w:val="auto"/>
                          <w:sz w:val="24"/>
                          <w:szCs w:val="28"/>
                        </w:rPr>
                        <m:t>≤</m:t>
                      </m:r>
                      <m:r>
                        <w:rPr>
                          <w:rFonts w:ascii="Cambria Math" w:hAnsi="Cambria Math" w:cs="Times New Roman"/>
                          <w:color w:val="auto"/>
                          <w:sz w:val="24"/>
                          <w:szCs w:val="28"/>
                        </w:rPr>
                        <m:t>W</m:t>
                      </m:r>
                      <m:r>
                        <m:rPr>
                          <m:sty m:val="p"/>
                        </m:rPr>
                        <w:rPr>
                          <w:rFonts w:ascii="Cambria Math" w:hAnsi="Cambria Math" w:cs="Times New Roman"/>
                          <w:color w:val="auto"/>
                          <w:sz w:val="24"/>
                          <w:szCs w:val="28"/>
                        </w:rPr>
                        <m:t xml:space="preserve">  </m:t>
                      </m:r>
                    </m:e>
                  </m:nary>
                </m:e>
                <m:e>
                  <m:sSub>
                    <m:sSubPr>
                      <m:ctrlPr>
                        <w:rPr>
                          <w:rFonts w:ascii="Cambria Math" w:hAnsi="Cambria Math" w:cs="Times New Roman"/>
                          <w:color w:val="auto"/>
                          <w:sz w:val="24"/>
                          <w:szCs w:val="28"/>
                        </w:rPr>
                      </m:ctrlPr>
                    </m:sSubPr>
                    <m:e>
                      <m:r>
                        <w:rPr>
                          <w:rFonts w:ascii="Cambria Math" w:hAnsi="Cambria Math" w:cs="Times New Roman"/>
                          <w:color w:val="auto"/>
                          <w:sz w:val="24"/>
                          <w:szCs w:val="28"/>
                        </w:rPr>
                        <m:t>x</m:t>
                      </m:r>
                    </m:e>
                    <m:sub>
                      <m:r>
                        <w:rPr>
                          <w:rFonts w:ascii="Cambria Math" w:hAnsi="Cambria Math" w:cs="Times New Roman"/>
                          <w:color w:val="auto"/>
                          <w:sz w:val="24"/>
                          <w:szCs w:val="28"/>
                        </w:rPr>
                        <m:t>i</m:t>
                      </m:r>
                    </m:sub>
                  </m:sSub>
                  <m:r>
                    <m:rPr>
                      <m:sty m:val="p"/>
                    </m:rPr>
                    <w:rPr>
                      <w:rFonts w:ascii="Cambria Math" w:hAnsi="Cambria Math" w:cs="Times New Roman"/>
                      <w:color w:val="auto"/>
                      <w:sz w:val="24"/>
                      <w:szCs w:val="28"/>
                    </w:rPr>
                    <m:t>∈</m:t>
                  </m:r>
                  <m:d>
                    <m:dPr>
                      <m:begChr m:val="{"/>
                      <m:endChr m:val="}"/>
                      <m:ctrlPr>
                        <w:rPr>
                          <w:rFonts w:ascii="Cambria Math" w:hAnsi="Cambria Math" w:cs="Times New Roman"/>
                          <w:color w:val="auto"/>
                          <w:sz w:val="24"/>
                          <w:szCs w:val="28"/>
                        </w:rPr>
                      </m:ctrlPr>
                    </m:dPr>
                    <m:e>
                      <m:r>
                        <m:rPr>
                          <m:sty m:val="p"/>
                        </m:rPr>
                        <w:rPr>
                          <w:rFonts w:ascii="Cambria Math" w:hAnsi="Cambria Math" w:cs="Times New Roman"/>
                          <w:color w:val="auto"/>
                          <w:sz w:val="24"/>
                          <w:szCs w:val="28"/>
                        </w:rPr>
                        <m:t>0, 1</m:t>
                      </m:r>
                    </m:e>
                  </m:d>
                  <m:r>
                    <m:rPr>
                      <m:sty m:val="p"/>
                    </m:rPr>
                    <w:rPr>
                      <w:rFonts w:ascii="Cambria Math" w:hAnsi="Cambria Math" w:cs="Times New Roman"/>
                      <w:color w:val="auto"/>
                      <w:sz w:val="24"/>
                      <w:szCs w:val="28"/>
                    </w:rPr>
                    <m:t xml:space="preserve">, </m:t>
                  </m:r>
                  <m:r>
                    <w:rPr>
                      <w:rFonts w:ascii="Cambria Math" w:hAnsi="Cambria Math" w:cs="Times New Roman"/>
                      <w:color w:val="auto"/>
                      <w:sz w:val="24"/>
                      <w:szCs w:val="28"/>
                    </w:rPr>
                    <m:t>i</m:t>
                  </m:r>
                  <m:r>
                    <m:rPr>
                      <m:sty m:val="p"/>
                    </m:rPr>
                    <w:rPr>
                      <w:rFonts w:ascii="Cambria Math" w:hAnsi="Cambria Math" w:cs="Times New Roman"/>
                      <w:color w:val="auto"/>
                      <w:sz w:val="24"/>
                      <w:szCs w:val="28"/>
                    </w:rPr>
                    <m:t>=</m:t>
                  </m:r>
                  <m:acc>
                    <m:accPr>
                      <m:chr m:val="̅"/>
                      <m:ctrlPr>
                        <w:rPr>
                          <w:rFonts w:ascii="Cambria Math" w:hAnsi="Cambria Math" w:cs="Times New Roman"/>
                          <w:color w:val="auto"/>
                          <w:sz w:val="24"/>
                          <w:szCs w:val="28"/>
                        </w:rPr>
                      </m:ctrlPr>
                    </m:accPr>
                    <m:e>
                      <m:r>
                        <m:rPr>
                          <m:sty m:val="p"/>
                        </m:rPr>
                        <w:rPr>
                          <w:rFonts w:ascii="Cambria Math" w:hAnsi="Cambria Math" w:cs="Times New Roman"/>
                          <w:color w:val="auto"/>
                          <w:sz w:val="24"/>
                          <w:szCs w:val="28"/>
                        </w:rPr>
                        <m:t>1,</m:t>
                      </m:r>
                      <m:r>
                        <w:rPr>
                          <w:rFonts w:ascii="Cambria Math" w:hAnsi="Cambria Math" w:cs="Times New Roman"/>
                          <w:color w:val="auto"/>
                          <w:sz w:val="24"/>
                          <w:szCs w:val="28"/>
                        </w:rPr>
                        <m:t>j</m:t>
                      </m:r>
                    </m:e>
                  </m:acc>
                  <m:r>
                    <w:rPr>
                      <w:rFonts w:ascii="Cambria Math" w:hAnsi="Cambria Math" w:cs="Times New Roman"/>
                      <w:color w:val="auto"/>
                      <w:sz w:val="24"/>
                      <w:szCs w:val="28"/>
                    </w:rPr>
                    <m:t xml:space="preserve">   </m:t>
                  </m:r>
                  <m:r>
                    <m:rPr>
                      <m:sty m:val="p"/>
                    </m:rPr>
                    <w:rPr>
                      <w:rFonts w:ascii="Cambria Math" w:hAnsi="Cambria Math" w:cs="Times New Roman"/>
                      <w:color w:val="auto"/>
                      <w:sz w:val="24"/>
                      <w:szCs w:val="28"/>
                    </w:rPr>
                    <m:t>0≤</m:t>
                  </m:r>
                  <m:r>
                    <w:rPr>
                      <w:rFonts w:ascii="Cambria Math" w:hAnsi="Cambria Math" w:cs="Times New Roman"/>
                      <w:color w:val="auto"/>
                      <w:sz w:val="24"/>
                      <w:szCs w:val="28"/>
                    </w:rPr>
                    <m:t>j</m:t>
                  </m:r>
                  <m:r>
                    <m:rPr>
                      <m:sty m:val="p"/>
                    </m:rPr>
                    <w:rPr>
                      <w:rFonts w:ascii="Cambria Math" w:hAnsi="Cambria Math" w:cs="Times New Roman"/>
                      <w:color w:val="auto"/>
                      <w:sz w:val="24"/>
                      <w:szCs w:val="28"/>
                    </w:rPr>
                    <m:t>≤</m:t>
                  </m:r>
                  <m:r>
                    <w:rPr>
                      <w:rFonts w:ascii="Cambria Math" w:hAnsi="Cambria Math" w:cs="Times New Roman"/>
                      <w:color w:val="auto"/>
                      <w:sz w:val="24"/>
                      <w:szCs w:val="28"/>
                    </w:rPr>
                    <m:t>n</m:t>
                  </m:r>
                </m:e>
              </m:eqArr>
            </m:e>
          </m:d>
          <m:r>
            <w:rPr>
              <w:rFonts w:ascii="Cambria Math" w:hAnsi="Cambria Math" w:cs="Times New Roman"/>
              <w:color w:val="auto"/>
              <w:sz w:val="24"/>
              <w:szCs w:val="28"/>
            </w:rPr>
            <m:t xml:space="preserve">      </m:t>
          </m:r>
        </m:oMath>
      </m:oMathPara>
    </w:p>
    <w:p w:rsidR="00D36367" w:rsidRPr="00AB3ABE" w:rsidRDefault="005E7176" w:rsidP="00AB3ABE">
      <w:pPr>
        <w:pStyle w:val="Heading1"/>
        <w:ind w:left="-284" w:right="-709"/>
        <w:jc w:val="center"/>
        <w:rPr>
          <w:rFonts w:ascii="Times New Roman" w:hAnsi="Times New Roman" w:cs="Times New Roman"/>
          <w:color w:val="auto"/>
          <w:sz w:val="24"/>
          <w:szCs w:val="28"/>
          <w:lang w:val="ru-RU"/>
        </w:rPr>
      </w:pPr>
      <m:oMath>
        <m:r>
          <w:rPr>
            <w:rFonts w:ascii="Cambria Math" w:hAnsi="Cambria Math" w:cs="Times New Roman"/>
            <w:color w:val="auto"/>
            <w:sz w:val="24"/>
            <w:szCs w:val="28"/>
          </w:rPr>
          <m:t>z</m:t>
        </m:r>
        <m:d>
          <m:dPr>
            <m:ctrlPr>
              <w:rPr>
                <w:rFonts w:ascii="Cambria Math" w:hAnsi="Cambria Math" w:cs="Times New Roman"/>
                <w:color w:val="auto"/>
                <w:sz w:val="24"/>
                <w:szCs w:val="28"/>
              </w:rPr>
            </m:ctrlPr>
          </m:dPr>
          <m:e>
            <m:r>
              <m:rPr>
                <m:sty m:val="p"/>
              </m:rPr>
              <w:rPr>
                <w:rFonts w:ascii="Cambria Math" w:hAnsi="Cambria Math" w:cs="Times New Roman"/>
                <w:color w:val="auto"/>
                <w:sz w:val="24"/>
                <w:szCs w:val="28"/>
                <w:lang w:val="ru-RU"/>
              </w:rPr>
              <m:t xml:space="preserve">1, </m:t>
            </m:r>
            <m:r>
              <w:rPr>
                <w:rFonts w:ascii="Cambria Math" w:hAnsi="Cambria Math" w:cs="Times New Roman"/>
                <w:color w:val="auto"/>
                <w:sz w:val="24"/>
                <w:szCs w:val="28"/>
              </w:rPr>
              <m:t>w</m:t>
            </m:r>
          </m:e>
        </m:d>
        <m:r>
          <w:rPr>
            <w:rFonts w:ascii="Cambria Math" w:hAnsi="Cambria Math" w:cs="Times New Roman"/>
            <w:color w:val="auto"/>
            <w:sz w:val="24"/>
            <w:szCs w:val="28"/>
            <w:lang w:val="ru-RU"/>
          </w:rPr>
          <m:t xml:space="preserve"> </m:t>
        </m:r>
      </m:oMath>
      <w:r w:rsidR="00AB3ABE">
        <w:rPr>
          <w:rFonts w:ascii="Times New Roman" w:hAnsi="Times New Roman" w:cs="Times New Roman"/>
          <w:color w:val="auto"/>
          <w:sz w:val="24"/>
          <w:szCs w:val="28"/>
          <w:lang w:val="ru-RU"/>
        </w:rPr>
        <w:t>находится по следующей формуле:</w:t>
      </w:r>
    </w:p>
    <w:p w:rsidR="00D36367" w:rsidRPr="008351F1" w:rsidRDefault="00564E7E" w:rsidP="00D36367">
      <w:pPr>
        <w:pStyle w:val="Heading1"/>
        <w:ind w:left="-284" w:right="-709"/>
        <w:rPr>
          <w:rFonts w:ascii="Times New Roman" w:hAnsi="Times New Roman" w:cs="Times New Roman"/>
          <w:i/>
          <w:color w:val="auto"/>
          <w:sz w:val="24"/>
          <w:szCs w:val="28"/>
        </w:rPr>
      </w:pPr>
      <m:oMathPara>
        <m:oMath>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x</m:t>
              </m:r>
            </m:e>
            <m:sub>
              <m:r>
                <w:rPr>
                  <w:rFonts w:ascii="Cambria Math" w:hAnsi="Cambria Math" w:cs="Times New Roman"/>
                  <w:color w:val="auto"/>
                  <w:sz w:val="24"/>
                  <w:szCs w:val="28"/>
                </w:rPr>
                <m:t>1</m:t>
              </m:r>
            </m:sub>
          </m:sSub>
          <m:r>
            <w:rPr>
              <w:rFonts w:ascii="Cambria Math" w:hAnsi="Cambria Math" w:cs="Times New Roman"/>
              <w:color w:val="auto"/>
              <w:sz w:val="24"/>
              <w:szCs w:val="28"/>
            </w:rPr>
            <m:t>=</m:t>
          </m:r>
          <m:d>
            <m:dPr>
              <m:begChr m:val="{"/>
              <m:endChr m:val=""/>
              <m:ctrlPr>
                <w:rPr>
                  <w:rFonts w:ascii="Cambria Math" w:hAnsi="Cambria Math" w:cs="Times New Roman"/>
                  <w:i/>
                  <w:color w:val="auto"/>
                  <w:sz w:val="24"/>
                  <w:szCs w:val="28"/>
                </w:rPr>
              </m:ctrlPr>
            </m:dPr>
            <m:e>
              <m:eqArr>
                <m:eqArrPr>
                  <m:ctrlPr>
                    <w:rPr>
                      <w:rFonts w:ascii="Cambria Math" w:hAnsi="Cambria Math" w:cs="Times New Roman"/>
                      <w:i/>
                      <w:color w:val="auto"/>
                      <w:sz w:val="24"/>
                      <w:szCs w:val="28"/>
                    </w:rPr>
                  </m:ctrlPr>
                </m:eqArrPr>
                <m:e>
                  <m:r>
                    <w:rPr>
                      <w:rFonts w:ascii="Cambria Math" w:hAnsi="Cambria Math" w:cs="Times New Roman"/>
                      <w:color w:val="auto"/>
                      <w:sz w:val="24"/>
                      <w:szCs w:val="28"/>
                    </w:rPr>
                    <m:t xml:space="preserve">1,   если </m:t>
                  </m:r>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w</m:t>
                      </m:r>
                    </m:e>
                    <m:sub>
                      <m:r>
                        <w:rPr>
                          <w:rFonts w:ascii="Cambria Math" w:hAnsi="Cambria Math" w:cs="Times New Roman"/>
                          <w:color w:val="auto"/>
                          <w:sz w:val="24"/>
                          <w:szCs w:val="28"/>
                        </w:rPr>
                        <m:t>1</m:t>
                      </m:r>
                    </m:sub>
                  </m:sSub>
                  <m:r>
                    <w:rPr>
                      <w:rFonts w:ascii="Cambria Math" w:hAnsi="Cambria Math" w:cs="Times New Roman"/>
                      <w:color w:val="auto"/>
                      <w:sz w:val="24"/>
                      <w:szCs w:val="28"/>
                    </w:rPr>
                    <m:t>≤W</m:t>
                  </m:r>
                </m:e>
                <m:e>
                  <m:r>
                    <w:rPr>
                      <w:rFonts w:ascii="Cambria Math" w:hAnsi="Cambria Math" w:cs="Times New Roman"/>
                      <w:color w:val="auto"/>
                      <w:sz w:val="24"/>
                      <w:szCs w:val="28"/>
                    </w:rPr>
                    <m:t>0,   иначе</m:t>
                  </m:r>
                </m:e>
              </m:eqArr>
            </m:e>
          </m:d>
        </m:oMath>
      </m:oMathPara>
    </w:p>
    <w:p w:rsidR="00D36367" w:rsidRPr="008351F1" w:rsidRDefault="005E7176" w:rsidP="00D36367">
      <w:pPr>
        <w:pStyle w:val="Heading1"/>
        <w:ind w:left="-284" w:right="-709"/>
        <w:rPr>
          <w:rFonts w:ascii="Times New Roman" w:hAnsi="Times New Roman" w:cs="Times New Roman"/>
          <w:i/>
          <w:color w:val="auto"/>
          <w:sz w:val="24"/>
          <w:szCs w:val="28"/>
        </w:rPr>
      </w:pPr>
      <m:oMathPara>
        <m:oMath>
          <m:r>
            <w:rPr>
              <w:rFonts w:ascii="Cambria Math" w:hAnsi="Cambria Math" w:cs="Times New Roman"/>
              <w:color w:val="auto"/>
              <w:sz w:val="24"/>
              <w:szCs w:val="28"/>
            </w:rPr>
            <m:t>z=</m:t>
          </m:r>
          <m:d>
            <m:dPr>
              <m:begChr m:val="{"/>
              <m:endChr m:val=""/>
              <m:ctrlPr>
                <w:rPr>
                  <w:rFonts w:ascii="Cambria Math" w:hAnsi="Cambria Math" w:cs="Times New Roman"/>
                  <w:i/>
                  <w:color w:val="auto"/>
                  <w:sz w:val="24"/>
                  <w:szCs w:val="28"/>
                </w:rPr>
              </m:ctrlPr>
            </m:dPr>
            <m:e>
              <m:eqArr>
                <m:eqArrPr>
                  <m:ctrlPr>
                    <w:rPr>
                      <w:rFonts w:ascii="Cambria Math" w:hAnsi="Cambria Math" w:cs="Times New Roman"/>
                      <w:i/>
                      <w:color w:val="auto"/>
                      <w:sz w:val="24"/>
                      <w:szCs w:val="28"/>
                    </w:rPr>
                  </m:ctrlPr>
                </m:eqArrPr>
                <m:e>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p</m:t>
                      </m:r>
                    </m:e>
                    <m:sub>
                      <m:r>
                        <w:rPr>
                          <w:rFonts w:ascii="Cambria Math" w:hAnsi="Cambria Math" w:cs="Times New Roman"/>
                          <w:color w:val="auto"/>
                          <w:sz w:val="24"/>
                          <w:szCs w:val="28"/>
                        </w:rPr>
                        <m:t>1</m:t>
                      </m:r>
                    </m:sub>
                  </m:sSub>
                  <m:r>
                    <w:rPr>
                      <w:rFonts w:ascii="Cambria Math" w:hAnsi="Cambria Math" w:cs="Times New Roman"/>
                      <w:color w:val="auto"/>
                      <w:sz w:val="24"/>
                      <w:szCs w:val="28"/>
                    </w:rPr>
                    <m:t xml:space="preserve">,   если </m:t>
                  </m:r>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x</m:t>
                      </m:r>
                    </m:e>
                    <m:sub>
                      <m:r>
                        <w:rPr>
                          <w:rFonts w:ascii="Cambria Math" w:hAnsi="Cambria Math" w:cs="Times New Roman"/>
                          <w:color w:val="auto"/>
                          <w:sz w:val="24"/>
                          <w:szCs w:val="28"/>
                        </w:rPr>
                        <m:t>1</m:t>
                      </m:r>
                    </m:sub>
                  </m:sSub>
                  <m:r>
                    <w:rPr>
                      <w:rFonts w:ascii="Cambria Math" w:hAnsi="Cambria Math" w:cs="Times New Roman"/>
                      <w:color w:val="auto"/>
                      <w:sz w:val="24"/>
                      <w:szCs w:val="28"/>
                    </w:rPr>
                    <m:t>=1</m:t>
                  </m:r>
                </m:e>
                <m:e>
                  <m:r>
                    <w:rPr>
                      <w:rFonts w:ascii="Cambria Math" w:hAnsi="Cambria Math" w:cs="Times New Roman"/>
                      <w:color w:val="auto"/>
                      <w:sz w:val="24"/>
                      <w:szCs w:val="28"/>
                    </w:rPr>
                    <m:t>0,   иначе</m:t>
                  </m:r>
                </m:e>
              </m:eqArr>
            </m:e>
          </m:d>
        </m:oMath>
      </m:oMathPara>
    </w:p>
    <w:p w:rsidR="0091404C" w:rsidRPr="0091404C" w:rsidRDefault="0091404C" w:rsidP="00E82CEE">
      <w:pPr>
        <w:pStyle w:val="Heading1"/>
        <w:ind w:left="-284" w:right="-709"/>
        <w:jc w:val="center"/>
        <w:rPr>
          <w:rFonts w:ascii="Times New Roman" w:hAnsi="Times New Roman" w:cs="Times New Roman"/>
          <w:b/>
          <w:i/>
          <w:color w:val="auto"/>
          <w:sz w:val="24"/>
          <w:szCs w:val="28"/>
          <w:lang w:val="ru-RU"/>
        </w:rPr>
      </w:pPr>
      <w:r w:rsidRPr="0091404C">
        <w:rPr>
          <w:rFonts w:ascii="Times New Roman" w:hAnsi="Times New Roman" w:cs="Times New Roman"/>
          <w:color w:val="auto"/>
          <w:sz w:val="24"/>
          <w:szCs w:val="28"/>
          <w:lang w:val="ru-RU"/>
        </w:rPr>
        <w:t>Для нахождения</w:t>
      </w:r>
      <m:oMath>
        <m:r>
          <w:rPr>
            <w:rFonts w:ascii="Cambria Math" w:hAnsi="Cambria Math" w:cs="Times New Roman"/>
            <w:color w:val="auto"/>
            <w:sz w:val="24"/>
            <w:szCs w:val="28"/>
            <w:lang w:val="ru-RU"/>
          </w:rPr>
          <m:t xml:space="preserve"> z</m:t>
        </m:r>
        <m:d>
          <m:dPr>
            <m:ctrlPr>
              <w:rPr>
                <w:rFonts w:ascii="Cambria Math" w:hAnsi="Cambria Math" w:cs="Times New Roman"/>
                <w:color w:val="auto"/>
                <w:sz w:val="24"/>
                <w:szCs w:val="28"/>
              </w:rPr>
            </m:ctrlPr>
          </m:dPr>
          <m:e>
            <m:r>
              <w:rPr>
                <w:rFonts w:ascii="Cambria Math" w:hAnsi="Cambria Math" w:cs="Times New Roman"/>
                <w:color w:val="auto"/>
                <w:sz w:val="24"/>
                <w:szCs w:val="28"/>
              </w:rPr>
              <m:t>n</m:t>
            </m:r>
            <m:r>
              <m:rPr>
                <m:sty m:val="p"/>
              </m:rPr>
              <w:rPr>
                <w:rFonts w:ascii="Cambria Math" w:hAnsi="Cambria Math" w:cs="Times New Roman"/>
                <w:color w:val="auto"/>
                <w:sz w:val="24"/>
                <w:szCs w:val="28"/>
                <w:lang w:val="ru-RU"/>
              </w:rPr>
              <m:t xml:space="preserve">, </m:t>
            </m:r>
            <m:r>
              <w:rPr>
                <w:rFonts w:ascii="Cambria Math" w:hAnsi="Cambria Math" w:cs="Times New Roman"/>
                <w:color w:val="auto"/>
                <w:sz w:val="24"/>
                <w:szCs w:val="28"/>
              </w:rPr>
              <m:t>W</m:t>
            </m:r>
          </m:e>
        </m:d>
      </m:oMath>
      <w:r>
        <w:rPr>
          <w:rFonts w:ascii="Times New Roman" w:hAnsi="Times New Roman" w:cs="Times New Roman"/>
          <w:i/>
          <w:color w:val="auto"/>
          <w:sz w:val="24"/>
          <w:szCs w:val="28"/>
          <w:lang w:val="ru-RU"/>
        </w:rPr>
        <w:t xml:space="preserve"> </w:t>
      </w:r>
      <w:r w:rsidR="00B21074">
        <w:rPr>
          <w:rFonts w:ascii="Times New Roman" w:hAnsi="Times New Roman" w:cs="Times New Roman"/>
          <w:color w:val="auto"/>
          <w:sz w:val="24"/>
          <w:szCs w:val="28"/>
          <w:lang w:val="ru-RU"/>
        </w:rPr>
        <w:t>используется</w:t>
      </w:r>
      <w:r w:rsidRPr="0091404C">
        <w:rPr>
          <w:rFonts w:ascii="Times New Roman" w:hAnsi="Times New Roman" w:cs="Times New Roman"/>
          <w:color w:val="auto"/>
          <w:sz w:val="24"/>
          <w:szCs w:val="28"/>
          <w:lang w:val="ru-RU"/>
        </w:rPr>
        <w:t xml:space="preserve"> рекуррентн</w:t>
      </w:r>
      <w:r w:rsidR="00B21074">
        <w:rPr>
          <w:rFonts w:ascii="Times New Roman" w:hAnsi="Times New Roman" w:cs="Times New Roman"/>
          <w:color w:val="auto"/>
          <w:sz w:val="24"/>
          <w:szCs w:val="28"/>
          <w:lang w:val="ru-RU"/>
        </w:rPr>
        <w:t>ая</w:t>
      </w:r>
      <w:r w:rsidRPr="0091404C">
        <w:rPr>
          <w:rFonts w:ascii="Times New Roman" w:hAnsi="Times New Roman" w:cs="Times New Roman"/>
          <w:color w:val="auto"/>
          <w:sz w:val="24"/>
          <w:szCs w:val="28"/>
          <w:lang w:val="ru-RU"/>
        </w:rPr>
        <w:t xml:space="preserve"> формул</w:t>
      </w:r>
      <w:r w:rsidR="00B21074">
        <w:rPr>
          <w:rFonts w:ascii="Times New Roman" w:hAnsi="Times New Roman" w:cs="Times New Roman"/>
          <w:color w:val="auto"/>
          <w:sz w:val="24"/>
          <w:szCs w:val="28"/>
          <w:lang w:val="ru-RU"/>
        </w:rPr>
        <w:t>а</w:t>
      </w:r>
      <w:r>
        <w:rPr>
          <w:rFonts w:ascii="Times New Roman" w:hAnsi="Times New Roman" w:cs="Times New Roman"/>
          <w:i/>
          <w:color w:val="auto"/>
          <w:sz w:val="24"/>
          <w:szCs w:val="28"/>
          <w:lang w:val="ru-RU"/>
        </w:rPr>
        <w:t>:</w:t>
      </w:r>
    </w:p>
    <w:p w:rsidR="00D36367" w:rsidRPr="008351F1" w:rsidRDefault="005E7176" w:rsidP="00D36367">
      <w:pPr>
        <w:pStyle w:val="Heading1"/>
        <w:ind w:left="-284" w:right="-709"/>
        <w:rPr>
          <w:i/>
          <w:szCs w:val="20"/>
        </w:rPr>
      </w:pPr>
      <m:oMathPara>
        <m:oMath>
          <m:r>
            <w:rPr>
              <w:rFonts w:ascii="Cambria Math" w:hAnsi="Cambria Math" w:cs="Times New Roman"/>
              <w:color w:val="auto"/>
              <w:sz w:val="24"/>
              <w:szCs w:val="28"/>
            </w:rPr>
            <m:t>z</m:t>
          </m:r>
          <m:d>
            <m:dPr>
              <m:ctrlPr>
                <w:rPr>
                  <w:rFonts w:ascii="Cambria Math" w:hAnsi="Cambria Math" w:cs="Times New Roman"/>
                  <w:i/>
                  <w:color w:val="auto"/>
                  <w:sz w:val="24"/>
                  <w:szCs w:val="28"/>
                </w:rPr>
              </m:ctrlPr>
            </m:dPr>
            <m:e>
              <m:r>
                <w:rPr>
                  <w:rFonts w:ascii="Cambria Math" w:hAnsi="Cambria Math" w:cs="Times New Roman"/>
                  <w:color w:val="auto"/>
                  <w:sz w:val="24"/>
                  <w:szCs w:val="28"/>
                </w:rPr>
                <m:t>j+1, w</m:t>
              </m:r>
            </m:e>
          </m:d>
          <m:r>
            <w:rPr>
              <w:rFonts w:ascii="Cambria Math" w:hAnsi="Cambria Math" w:cs="Times New Roman"/>
              <w:color w:val="auto"/>
              <w:sz w:val="24"/>
              <w:szCs w:val="28"/>
            </w:rPr>
            <m:t>=</m:t>
          </m:r>
          <m:func>
            <m:funcPr>
              <m:ctrlPr>
                <w:rPr>
                  <w:rFonts w:ascii="Cambria Math" w:hAnsi="Cambria Math" w:cs="Times New Roman"/>
                  <w:i/>
                  <w:color w:val="auto"/>
                  <w:sz w:val="24"/>
                  <w:szCs w:val="28"/>
                </w:rPr>
              </m:ctrlPr>
            </m:funcPr>
            <m:fName>
              <m:r>
                <w:rPr>
                  <w:rFonts w:ascii="Cambria Math" w:hAnsi="Cambria Math" w:cs="Times New Roman"/>
                  <w:color w:val="auto"/>
                  <w:sz w:val="24"/>
                  <w:szCs w:val="28"/>
                </w:rPr>
                <m:t>max</m:t>
              </m:r>
            </m:fName>
            <m:e>
              <m:d>
                <m:dPr>
                  <m:begChr m:val="{"/>
                  <m:endChr m:val="}"/>
                  <m:ctrlPr>
                    <w:rPr>
                      <w:rFonts w:ascii="Cambria Math" w:hAnsi="Cambria Math" w:cs="Times New Roman"/>
                      <w:i/>
                      <w:color w:val="auto"/>
                      <w:sz w:val="24"/>
                      <w:szCs w:val="28"/>
                    </w:rPr>
                  </m:ctrlPr>
                </m:dPr>
                <m:e>
                  <m:r>
                    <w:rPr>
                      <w:rFonts w:ascii="Cambria Math" w:hAnsi="Cambria Math" w:cs="Times New Roman"/>
                      <w:color w:val="auto"/>
                      <w:sz w:val="24"/>
                      <w:szCs w:val="28"/>
                    </w:rPr>
                    <m:t>z</m:t>
                  </m:r>
                  <m:d>
                    <m:dPr>
                      <m:ctrlPr>
                        <w:rPr>
                          <w:rFonts w:ascii="Cambria Math" w:hAnsi="Cambria Math" w:cs="Times New Roman"/>
                          <w:i/>
                          <w:color w:val="auto"/>
                          <w:sz w:val="24"/>
                          <w:szCs w:val="28"/>
                        </w:rPr>
                      </m:ctrlPr>
                    </m:dPr>
                    <m:e>
                      <m:r>
                        <w:rPr>
                          <w:rFonts w:ascii="Cambria Math" w:hAnsi="Cambria Math" w:cs="Times New Roman"/>
                          <w:color w:val="auto"/>
                          <w:sz w:val="24"/>
                          <w:szCs w:val="28"/>
                        </w:rPr>
                        <m:t>j,w</m:t>
                      </m:r>
                    </m:e>
                  </m:d>
                  <m:r>
                    <w:rPr>
                      <w:rFonts w:ascii="Cambria Math" w:hAnsi="Cambria Math" w:cs="Times New Roman"/>
                      <w:color w:val="auto"/>
                      <w:sz w:val="24"/>
                      <w:szCs w:val="28"/>
                    </w:rPr>
                    <m:t>, z</m:t>
                  </m:r>
                  <m:d>
                    <m:dPr>
                      <m:ctrlPr>
                        <w:rPr>
                          <w:rFonts w:ascii="Cambria Math" w:hAnsi="Cambria Math" w:cs="Times New Roman"/>
                          <w:i/>
                          <w:color w:val="auto"/>
                          <w:sz w:val="24"/>
                          <w:szCs w:val="28"/>
                        </w:rPr>
                      </m:ctrlPr>
                    </m:dPr>
                    <m:e>
                      <m:r>
                        <w:rPr>
                          <w:rFonts w:ascii="Cambria Math" w:hAnsi="Cambria Math" w:cs="Times New Roman"/>
                          <w:color w:val="auto"/>
                          <w:sz w:val="24"/>
                          <w:szCs w:val="28"/>
                        </w:rPr>
                        <m:t>j, w-</m:t>
                      </m:r>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w</m:t>
                          </m:r>
                        </m:e>
                        <m:sub>
                          <m:r>
                            <w:rPr>
                              <w:rFonts w:ascii="Cambria Math" w:hAnsi="Cambria Math" w:cs="Times New Roman"/>
                              <w:color w:val="auto"/>
                              <w:sz w:val="24"/>
                              <w:szCs w:val="28"/>
                            </w:rPr>
                            <m:t>j+1</m:t>
                          </m:r>
                        </m:sub>
                      </m:sSub>
                    </m:e>
                  </m:d>
                  <m:r>
                    <w:rPr>
                      <w:rFonts w:ascii="Cambria Math" w:hAnsi="Cambria Math" w:cs="Times New Roman"/>
                      <w:color w:val="auto"/>
                      <w:sz w:val="24"/>
                      <w:szCs w:val="28"/>
                    </w:rPr>
                    <m:t>+</m:t>
                  </m:r>
                  <m:sSub>
                    <m:sSubPr>
                      <m:ctrlPr>
                        <w:rPr>
                          <w:rFonts w:ascii="Cambria Math" w:hAnsi="Cambria Math" w:cs="Times New Roman"/>
                          <w:i/>
                          <w:color w:val="auto"/>
                          <w:sz w:val="24"/>
                          <w:szCs w:val="28"/>
                        </w:rPr>
                      </m:ctrlPr>
                    </m:sSubPr>
                    <m:e>
                      <m:r>
                        <w:rPr>
                          <w:rFonts w:ascii="Cambria Math" w:hAnsi="Cambria Math" w:cs="Times New Roman"/>
                          <w:color w:val="auto"/>
                          <w:sz w:val="24"/>
                          <w:szCs w:val="28"/>
                        </w:rPr>
                        <m:t>p</m:t>
                      </m:r>
                    </m:e>
                    <m:sub>
                      <m:r>
                        <w:rPr>
                          <w:rFonts w:ascii="Cambria Math" w:hAnsi="Cambria Math" w:cs="Times New Roman"/>
                          <w:color w:val="auto"/>
                          <w:sz w:val="24"/>
                          <w:szCs w:val="28"/>
                        </w:rPr>
                        <m:t>j+1</m:t>
                      </m:r>
                    </m:sub>
                  </m:sSub>
                </m:e>
              </m:d>
            </m:e>
          </m:func>
          <m:r>
            <w:rPr>
              <w:rFonts w:ascii="Cambria Math" w:hAnsi="Cambria Math" w:cs="Times New Roman"/>
              <w:color w:val="auto"/>
              <w:sz w:val="24"/>
              <w:szCs w:val="28"/>
            </w:rPr>
            <m:t xml:space="preserve">   ∀j,w</m:t>
          </m:r>
        </m:oMath>
      </m:oMathPara>
    </w:p>
    <w:p w:rsidR="006954DD" w:rsidRPr="00880D3A" w:rsidRDefault="006954DD" w:rsidP="006954DD">
      <w:pPr>
        <w:spacing w:line="360" w:lineRule="auto"/>
        <w:ind w:left="-284" w:right="-850" w:firstLine="567"/>
        <w:rPr>
          <w:rFonts w:ascii="Times New Roman" w:eastAsia="Times New Roman" w:hAnsi="Times New Roman"/>
          <w:color w:val="000000"/>
          <w:sz w:val="24"/>
          <w:szCs w:val="24"/>
          <w:lang w:val="ru-RU" w:eastAsia="ru-RU"/>
        </w:rPr>
      </w:pPr>
    </w:p>
    <w:p w:rsidR="006954DD" w:rsidRDefault="006954DD" w:rsidP="006954DD">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0F91C05F" wp14:editId="658DC471">
            <wp:extent cx="4183099" cy="2515283"/>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38">
                      <a:extLst>
                        <a:ext uri="{28A0092B-C50C-407E-A947-70E740481C1C}">
                          <a14:useLocalDpi xmlns:a14="http://schemas.microsoft.com/office/drawing/2010/main" val="0"/>
                        </a:ext>
                      </a:extLst>
                    </a:blip>
                    <a:stretch>
                      <a:fillRect/>
                    </a:stretch>
                  </pic:blipFill>
                  <pic:spPr>
                    <a:xfrm>
                      <a:off x="0" y="0"/>
                      <a:ext cx="4190495" cy="251973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AB60B48" wp14:editId="04DB6FAC">
            <wp:extent cx="4191473" cy="25230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39">
                      <a:extLst>
                        <a:ext uri="{28A0092B-C50C-407E-A947-70E740481C1C}">
                          <a14:useLocalDpi xmlns:a14="http://schemas.microsoft.com/office/drawing/2010/main" val="0"/>
                        </a:ext>
                      </a:extLst>
                    </a:blip>
                    <a:stretch>
                      <a:fillRect/>
                    </a:stretch>
                  </pic:blipFill>
                  <pic:spPr>
                    <a:xfrm>
                      <a:off x="0" y="0"/>
                      <a:ext cx="4217927" cy="2538947"/>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7157DAE5" wp14:editId="527572FC">
            <wp:extent cx="4189231" cy="2643689"/>
            <wp:effectExtent l="0" t="0" r="190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40">
                      <a:extLst>
                        <a:ext uri="{28A0092B-C50C-407E-A947-70E740481C1C}">
                          <a14:useLocalDpi xmlns:a14="http://schemas.microsoft.com/office/drawing/2010/main" val="0"/>
                        </a:ext>
                      </a:extLst>
                    </a:blip>
                    <a:stretch>
                      <a:fillRect/>
                    </a:stretch>
                  </pic:blipFill>
                  <pic:spPr>
                    <a:xfrm>
                      <a:off x="0" y="0"/>
                      <a:ext cx="4208492" cy="2655844"/>
                    </a:xfrm>
                    <a:prstGeom prst="rect">
                      <a:avLst/>
                    </a:prstGeom>
                  </pic:spPr>
                </pic:pic>
              </a:graphicData>
            </a:graphic>
          </wp:inline>
        </w:drawing>
      </w:r>
    </w:p>
    <w:p w:rsidR="006954DD" w:rsidRPr="00E17392" w:rsidRDefault="006954DD" w:rsidP="006954DD">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6954DD" w:rsidRPr="007F7146" w:rsidRDefault="006954DD" w:rsidP="006954DD">
      <w:pPr>
        <w:spacing w:line="360" w:lineRule="auto"/>
        <w:ind w:left="-284" w:right="-850" w:firstLine="567"/>
        <w:rPr>
          <w:rFonts w:ascii="Times New Roman" w:eastAsia="Times New Roman" w:hAnsi="Times New Roman"/>
          <w:color w:val="000000"/>
          <w:sz w:val="24"/>
          <w:szCs w:val="24"/>
          <w:lang w:val="ru-RU" w:eastAsia="ru-RU"/>
        </w:rPr>
      </w:pPr>
    </w:p>
    <w:p w:rsidR="006954DD" w:rsidRDefault="006954DD"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рюкзаке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6954DD" w:rsidRDefault="006954DD"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rsidR="006954DD" w:rsidRPr="00556D7F" w:rsidRDefault="006954DD" w:rsidP="00161EE4">
      <w:pPr>
        <w:pStyle w:val="Heading3"/>
        <w:ind w:left="-284"/>
        <w:rPr>
          <w:sz w:val="24"/>
          <w:szCs w:val="24"/>
          <w:lang w:val="ru-RU"/>
        </w:rPr>
      </w:pPr>
    </w:p>
    <w:p w:rsidR="0034693E" w:rsidRPr="00ED04EE" w:rsidRDefault="00ED04EE" w:rsidP="00161EE4">
      <w:pPr>
        <w:pStyle w:val="NormalWeb"/>
        <w:shd w:val="clear" w:color="auto" w:fill="FFFFFF"/>
        <w:spacing w:before="0" w:beforeAutospacing="0" w:after="200" w:afterAutospacing="0" w:line="360" w:lineRule="auto"/>
        <w:ind w:left="-284" w:right="-850"/>
        <w:outlineLvl w:val="2"/>
        <w:rPr>
          <w:b/>
          <w:lang w:val="ru-RU"/>
        </w:rPr>
      </w:pPr>
      <w:bookmarkStart w:id="40" w:name="_Toc452923910"/>
      <w:bookmarkStart w:id="41" w:name="_Toc452999096"/>
      <w:bookmarkStart w:id="42" w:name="_Toc453196846"/>
      <w:bookmarkStart w:id="43" w:name="_Toc453245300"/>
      <w:bookmarkStart w:id="44" w:name="_Toc453252936"/>
      <w:bookmarkStart w:id="45" w:name="_Toc514011796"/>
      <w:r w:rsidRPr="00ED04EE">
        <w:rPr>
          <w:b/>
          <w:lang w:val="ru-RU"/>
        </w:rPr>
        <w:t>3.1.</w:t>
      </w:r>
      <w:r>
        <w:rPr>
          <w:b/>
          <w:lang w:val="ru-RU"/>
        </w:rPr>
        <w:t>2</w:t>
      </w:r>
      <w:r w:rsidR="0034693E" w:rsidRPr="00ED04EE">
        <w:rPr>
          <w:b/>
          <w:lang w:val="ru-RU"/>
        </w:rPr>
        <w:t xml:space="preserve"> Метод ветвей и границ</w:t>
      </w:r>
      <w:bookmarkEnd w:id="40"/>
      <w:bookmarkEnd w:id="41"/>
      <w:bookmarkEnd w:id="42"/>
      <w:bookmarkEnd w:id="43"/>
      <w:bookmarkEnd w:id="44"/>
      <w:bookmarkEnd w:id="45"/>
    </w:p>
    <w:p w:rsidR="0034693E" w:rsidRPr="00ED04EE" w:rsidRDefault="00DF5815" w:rsidP="00161EE4">
      <w:pPr>
        <w:ind w:left="-284"/>
        <w:jc w:val="center"/>
        <w:rPr>
          <w:lang w:val="ru-RU"/>
        </w:rPr>
      </w:pPr>
      <w:r w:rsidRPr="00CE6DC9">
        <w:rPr>
          <w:noProof/>
          <w:lang w:val="ru-RU" w:eastAsia="ru-RU"/>
        </w:rPr>
        <w:drawing>
          <wp:inline distT="0" distB="0" distL="0" distR="0" wp14:anchorId="7CDC8B99" wp14:editId="33E46C7C">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1">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96167D">
      <w:pPr>
        <w:ind w:left="-284"/>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7F75FB">
      <w:pPr>
        <w:ind w:left="-284" w:firstLine="567"/>
        <w:rPr>
          <w:rFonts w:ascii="Times New Roman" w:hAnsi="Times New Roman"/>
          <w:sz w:val="20"/>
          <w:lang w:val="ru-RU"/>
        </w:rPr>
      </w:pPr>
    </w:p>
    <w:p w:rsidR="0034693E" w:rsidRPr="00880D3A" w:rsidRDefault="00564E7E" w:rsidP="0096167D">
      <w:pPr>
        <w:pStyle w:val="NormalWeb"/>
        <w:shd w:val="clear" w:color="auto" w:fill="FFFFFF"/>
        <w:spacing w:before="0" w:beforeAutospacing="0" w:after="200" w:afterAutospacing="0" w:line="360" w:lineRule="auto"/>
        <w:ind w:left="-284" w:right="-850" w:firstLine="567"/>
        <w:jc w:val="both"/>
        <w:rPr>
          <w:lang w:val="ru-RU"/>
        </w:rPr>
      </w:pPr>
      <w:hyperlink r:id="rId42"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96167D" w:rsidRDefault="0034693E" w:rsidP="0096167D">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r w:rsidR="00AC04AB" w:rsidRPr="0096167D">
        <w:rPr>
          <w:rStyle w:val="mw-headline"/>
          <w:rFonts w:ascii="Times New Roman" w:hAnsi="Times New Roman"/>
          <w:b/>
          <w:sz w:val="24"/>
          <w:szCs w:val="24"/>
          <w:lang w:val="ru-RU"/>
        </w:rPr>
        <w:t>:</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96167D">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E469B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7F75FB">
      <w:pPr>
        <w:spacing w:line="360" w:lineRule="auto"/>
        <w:ind w:left="-284" w:right="-850" w:firstLine="567"/>
        <w:rPr>
          <w:rFonts w:ascii="Times New Roman" w:hAnsi="Times New Roman"/>
          <w:b/>
          <w:sz w:val="24"/>
          <w:szCs w:val="24"/>
          <w:lang w:val="ru-RU"/>
        </w:rPr>
      </w:pPr>
    </w:p>
    <w:p w:rsidR="00704F89" w:rsidRDefault="000D30A9" w:rsidP="0096167D">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5D22AD48" wp14:editId="165E9400">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3">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96167D">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7F75FB">
      <w:pPr>
        <w:spacing w:line="360" w:lineRule="auto"/>
        <w:ind w:left="-284" w:right="-850" w:firstLine="567"/>
        <w:rPr>
          <w:rFonts w:ascii="Times New Roman" w:hAnsi="Times New Roman"/>
          <w:b/>
          <w:sz w:val="24"/>
          <w:szCs w:val="24"/>
          <w:lang w:val="ru-RU"/>
        </w:rPr>
      </w:pPr>
    </w:p>
    <w:p w:rsidR="00C82CBA" w:rsidRDefault="00C82CBA" w:rsidP="0096167D">
      <w:pPr>
        <w:spacing w:line="360" w:lineRule="auto"/>
        <w:ind w:left="-284" w:right="-850" w:firstLine="567"/>
        <w:jc w:val="both"/>
        <w:rPr>
          <w:rFonts w:ascii="Times New Roman" w:eastAsia="Times New Roman" w:hAnsi="Times New Roman"/>
          <w:color w:val="000000"/>
          <w:sz w:val="24"/>
          <w:szCs w:val="24"/>
          <w:lang w:val="ru-RU" w:eastAsia="ru-RU"/>
        </w:rPr>
      </w:pPr>
      <w:bookmarkStart w:id="46" w:name="_GoBack"/>
      <w:bookmarkEnd w:id="46"/>
    </w:p>
    <w:p w:rsidR="00C82CBA" w:rsidRPr="00876A31" w:rsidRDefault="00ED04EE" w:rsidP="00C86EC5">
      <w:pPr>
        <w:pStyle w:val="Heading2"/>
        <w:ind w:left="-284" w:firstLine="568"/>
        <w:jc w:val="center"/>
        <w:rPr>
          <w:color w:val="000000"/>
          <w:sz w:val="28"/>
          <w:szCs w:val="24"/>
          <w:lang w:val="ru-RU"/>
        </w:rPr>
      </w:pPr>
      <w:bookmarkStart w:id="47" w:name="_Toc514011798"/>
      <w:r>
        <w:rPr>
          <w:color w:val="000000"/>
          <w:sz w:val="28"/>
          <w:szCs w:val="24"/>
          <w:lang w:val="ru-RU"/>
        </w:rPr>
        <w:t xml:space="preserve">3.2 </w:t>
      </w:r>
      <w:r w:rsidR="00876A31" w:rsidRPr="00876A31">
        <w:rPr>
          <w:color w:val="000000"/>
          <w:sz w:val="28"/>
          <w:szCs w:val="24"/>
          <w:lang w:val="ru-RU"/>
        </w:rPr>
        <w:t>Приближенные алгоритмы</w:t>
      </w:r>
      <w:bookmarkEnd w:id="47"/>
    </w:p>
    <w:p w:rsidR="007F55F2" w:rsidRPr="00556D7F" w:rsidRDefault="00ED04EE" w:rsidP="0096167D">
      <w:pPr>
        <w:pStyle w:val="Heading3"/>
        <w:ind w:left="-284"/>
        <w:rPr>
          <w:color w:val="000000"/>
          <w:sz w:val="24"/>
          <w:szCs w:val="24"/>
          <w:lang w:val="ru-RU"/>
        </w:rPr>
      </w:pPr>
      <w:bookmarkStart w:id="48" w:name="_Toc452923913"/>
      <w:bookmarkStart w:id="49" w:name="_Toc452999099"/>
      <w:bookmarkStart w:id="50" w:name="_Toc453196849"/>
      <w:bookmarkStart w:id="51" w:name="_Toc453245303"/>
      <w:bookmarkStart w:id="52" w:name="_Toc453252939"/>
      <w:bookmarkStart w:id="53" w:name="_Toc514011799"/>
      <w:r>
        <w:rPr>
          <w:color w:val="000000"/>
          <w:sz w:val="24"/>
          <w:szCs w:val="24"/>
          <w:lang w:val="ru-RU"/>
        </w:rPr>
        <w:lastRenderedPageBreak/>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48"/>
      <w:bookmarkEnd w:id="49"/>
      <w:bookmarkEnd w:id="50"/>
      <w:bookmarkEnd w:id="51"/>
      <w:bookmarkEnd w:id="52"/>
      <w:bookmarkEnd w:id="53"/>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Согласно</w:t>
      </w:r>
      <w:r w:rsidRPr="00792858">
        <w:rPr>
          <w:rStyle w:val="apple-converted-space"/>
        </w:rPr>
        <w:t> </w:t>
      </w:r>
      <w:hyperlink r:id="rId44"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Точное решение можно получить не всегда.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W</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8"/>
      </w:tblGrid>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96167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96167D">
      <w:pPr>
        <w:spacing w:line="360" w:lineRule="auto"/>
        <w:ind w:left="-284" w:right="-850" w:firstLine="567"/>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7F75FB">
      <w:pPr>
        <w:spacing w:line="360" w:lineRule="auto"/>
        <w:ind w:left="-284" w:right="-850" w:firstLine="567"/>
        <w:rPr>
          <w:rFonts w:ascii="Times New Roman" w:eastAsia="Times New Roman" w:hAnsi="Times New Roman"/>
          <w:b/>
          <w:color w:val="000000"/>
          <w:sz w:val="24"/>
          <w:szCs w:val="24"/>
          <w:lang w:val="ru-RU" w:eastAsia="ru-RU"/>
        </w:rPr>
      </w:pPr>
    </w:p>
    <w:p w:rsidR="005105BF" w:rsidRPr="00414817" w:rsidRDefault="00ED04EE" w:rsidP="0096167D">
      <w:pPr>
        <w:pStyle w:val="Heading3"/>
        <w:ind w:left="-284"/>
        <w:rPr>
          <w:color w:val="000000"/>
          <w:sz w:val="24"/>
          <w:szCs w:val="24"/>
          <w:lang w:val="ru-RU"/>
        </w:rPr>
      </w:pPr>
      <w:bookmarkStart w:id="54" w:name="_Toc452923914"/>
      <w:bookmarkStart w:id="55" w:name="_Toc452999100"/>
      <w:bookmarkStart w:id="56" w:name="_Toc453196850"/>
      <w:bookmarkStart w:id="57" w:name="_Toc453245304"/>
      <w:bookmarkStart w:id="58" w:name="_Toc453252940"/>
      <w:bookmarkStart w:id="59" w:name="_Toc514011800"/>
      <w:r>
        <w:rPr>
          <w:color w:val="000000"/>
          <w:sz w:val="24"/>
          <w:szCs w:val="24"/>
          <w:lang w:val="ru-RU"/>
        </w:rPr>
        <w:t>3.2.2</w:t>
      </w:r>
      <w:r w:rsidR="002A267B" w:rsidRPr="00414817">
        <w:rPr>
          <w:color w:val="000000"/>
          <w:sz w:val="24"/>
          <w:szCs w:val="24"/>
          <w:lang w:val="ru-RU"/>
        </w:rPr>
        <w:t xml:space="preserve"> Генетический алгоритм</w:t>
      </w:r>
      <w:bookmarkEnd w:id="54"/>
      <w:bookmarkEnd w:id="55"/>
      <w:bookmarkEnd w:id="56"/>
      <w:bookmarkEnd w:id="57"/>
      <w:bookmarkEnd w:id="58"/>
      <w:bookmarkEnd w:id="59"/>
    </w:p>
    <w:p w:rsidR="00C24029" w:rsidRPr="00880D3A" w:rsidRDefault="00564E7E" w:rsidP="0096167D">
      <w:pPr>
        <w:pStyle w:val="NormalWeb"/>
        <w:shd w:val="clear" w:color="auto" w:fill="FFFFFF"/>
        <w:spacing w:before="0" w:beforeAutospacing="0" w:after="200" w:afterAutospacing="0" w:line="360" w:lineRule="auto"/>
        <w:ind w:left="-284" w:right="-850" w:firstLine="567"/>
        <w:jc w:val="both"/>
        <w:rPr>
          <w:lang w:val="ru-RU"/>
        </w:rPr>
      </w:pPr>
      <w:hyperlink r:id="rId45"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6"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7"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xml:space="preserve">— составление алгоритмов поиска на </w:t>
      </w:r>
      <w:r w:rsidR="00C24029" w:rsidRPr="00880D3A">
        <w:rPr>
          <w:lang w:val="ru-RU"/>
        </w:rPr>
        <w:lastRenderedPageBreak/>
        <w:t>основе биологической модели механизмов</w:t>
      </w:r>
      <w:r w:rsidR="00C24029" w:rsidRPr="00880D3A">
        <w:rPr>
          <w:rStyle w:val="apple-converted-space"/>
        </w:rPr>
        <w:t> </w:t>
      </w:r>
      <w:hyperlink r:id="rId48"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564E7E" w:rsidP="0096167D">
      <w:pPr>
        <w:pStyle w:val="NormalWeb"/>
        <w:shd w:val="clear" w:color="auto" w:fill="FFFFFF"/>
        <w:spacing w:before="0" w:beforeAutospacing="0" w:after="200" w:afterAutospacing="0" w:line="360" w:lineRule="auto"/>
        <w:ind w:left="-284" w:right="-850" w:firstLine="567"/>
        <w:jc w:val="both"/>
        <w:rPr>
          <w:lang w:val="ru-RU"/>
        </w:rPr>
      </w:pPr>
      <w:hyperlink r:id="rId49"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0"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564E7E"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564E7E" w:rsidP="0096167D">
      <w:pPr>
        <w:pStyle w:val="NormalWeb"/>
        <w:shd w:val="clear" w:color="auto" w:fill="FFFFFF"/>
        <w:spacing w:before="0" w:beforeAutospacing="0" w:after="200" w:afterAutospacing="0" w:line="360" w:lineRule="auto"/>
        <w:ind w:left="-284" w:right="-850" w:firstLine="567"/>
        <w:jc w:val="both"/>
        <w:rPr>
          <w:lang w:val="ru-RU"/>
        </w:rPr>
      </w:pPr>
      <w:hyperlink r:id="rId5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328F7EB8" wp14:editId="45FD1CB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A43FB24" wp14:editId="3D06595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564E7E" w:rsidP="0059259C">
      <w:pPr>
        <w:pStyle w:val="NormalWeb"/>
        <w:shd w:val="clear" w:color="auto" w:fill="FFFFFF"/>
        <w:spacing w:before="0" w:beforeAutospacing="0" w:after="200" w:afterAutospacing="0" w:line="360" w:lineRule="auto"/>
        <w:ind w:left="-284" w:right="-850" w:firstLine="567"/>
        <w:jc w:val="both"/>
        <w:rPr>
          <w:lang w:val="ru-RU"/>
        </w:rPr>
      </w:pPr>
      <w:hyperlink r:id="rId55"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6"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7" w:anchor="cite_note-Advoshin-21" w:history="1"/>
      <w:r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lastRenderedPageBreak/>
        <w:drawing>
          <wp:inline distT="0" distB="0" distL="0" distR="0" wp14:anchorId="379D259C" wp14:editId="22B89975">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rsidR="00A96D86" w:rsidRPr="00F3166B" w:rsidRDefault="00ED04EE" w:rsidP="00C86EC5">
      <w:pPr>
        <w:pStyle w:val="Heading2"/>
        <w:ind w:left="-284" w:firstLine="568"/>
        <w:jc w:val="center"/>
        <w:rPr>
          <w:sz w:val="28"/>
          <w:szCs w:val="24"/>
        </w:rPr>
      </w:pPr>
      <w:bookmarkStart w:id="60" w:name="_Toc514011801"/>
      <w:r>
        <w:rPr>
          <w:sz w:val="28"/>
          <w:szCs w:val="24"/>
          <w:lang w:val="ru-RU"/>
        </w:rPr>
        <w:t xml:space="preserve">3.3 </w:t>
      </w:r>
      <w:r w:rsidR="00F3166B" w:rsidRPr="00F3166B">
        <w:rPr>
          <w:sz w:val="28"/>
          <w:szCs w:val="24"/>
        </w:rPr>
        <w:t>Классификация алгоритмов</w:t>
      </w:r>
      <w:bookmarkEnd w:id="60"/>
    </w:p>
    <w:p w:rsidR="00371B72" w:rsidRPr="008925B8" w:rsidRDefault="00371B72" w:rsidP="007F75FB">
      <w:pPr>
        <w:shd w:val="clear" w:color="auto" w:fill="FFFFFF"/>
        <w:spacing w:line="360" w:lineRule="auto"/>
        <w:ind w:left="-284" w:right="-850" w:firstLine="567"/>
        <w:rPr>
          <w:rFonts w:ascii="Times New Roman" w:eastAsia="Times New Roman" w:hAnsi="Times New Roman"/>
          <w:i/>
          <w:color w:val="252525"/>
          <w:sz w:val="24"/>
          <w:szCs w:val="24"/>
          <w:lang w:eastAsia="ru-RU"/>
        </w:rPr>
      </w:pPr>
    </w:p>
    <w:tbl>
      <w:tblPr>
        <w:tblStyle w:val="TableGrid"/>
        <w:tblW w:w="9894" w:type="dxa"/>
        <w:tblInd w:w="-572" w:type="dxa"/>
        <w:tblLayout w:type="fixed"/>
        <w:tblLook w:val="04A0" w:firstRow="1" w:lastRow="0" w:firstColumn="1" w:lastColumn="0" w:noHBand="0" w:noVBand="1"/>
      </w:tblPr>
      <w:tblGrid>
        <w:gridCol w:w="283"/>
        <w:gridCol w:w="1985"/>
        <w:gridCol w:w="1560"/>
        <w:gridCol w:w="1559"/>
        <w:gridCol w:w="2549"/>
        <w:gridCol w:w="1958"/>
      </w:tblGrid>
      <w:tr w:rsidR="0059259C" w:rsidRPr="00880D3A" w:rsidTr="00BF0852">
        <w:trPr>
          <w:gridBefore w:val="1"/>
          <w:wBefore w:w="283" w:type="dxa"/>
          <w:trHeight w:val="536"/>
        </w:trPr>
        <w:tc>
          <w:tcPr>
            <w:tcW w:w="1985"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Метод</w:t>
            </w:r>
          </w:p>
        </w:tc>
        <w:tc>
          <w:tcPr>
            <w:tcW w:w="1560"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Тип алгоритма</w:t>
            </w:r>
          </w:p>
        </w:tc>
        <w:tc>
          <w:tcPr>
            <w:tcW w:w="155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Сложность</w:t>
            </w:r>
          </w:p>
        </w:tc>
        <w:tc>
          <w:tcPr>
            <w:tcW w:w="254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Плюсы</w:t>
            </w:r>
          </w:p>
        </w:tc>
        <w:tc>
          <w:tcPr>
            <w:tcW w:w="1958"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Минусы</w:t>
            </w:r>
          </w:p>
        </w:tc>
      </w:tr>
      <w:tr w:rsidR="0059259C" w:rsidRPr="00792858" w:rsidTr="00BF0852">
        <w:trPr>
          <w:gridBefore w:val="1"/>
          <w:wBefore w:w="283" w:type="dxa"/>
          <w:trHeight w:val="1091"/>
        </w:trPr>
        <w:tc>
          <w:tcPr>
            <w:tcW w:w="1985" w:type="dxa"/>
            <w:vAlign w:val="center"/>
          </w:tcPr>
          <w:p w:rsidR="0059259C" w:rsidRPr="001B2A3B" w:rsidRDefault="0059259C" w:rsidP="0059259C">
            <w:pPr>
              <w:spacing w:line="360" w:lineRule="auto"/>
              <w:jc w:val="center"/>
              <w:rPr>
                <w:sz w:val="18"/>
              </w:rPr>
            </w:pPr>
            <w:r w:rsidRPr="001B2A3B">
              <w:rPr>
                <w:sz w:val="18"/>
              </w:rPr>
              <w:t>Полный перебор</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m:t>
                </m:r>
              </m:oMath>
            </m:oMathPara>
          </w:p>
        </w:tc>
        <w:tc>
          <w:tcPr>
            <w:tcW w:w="2549" w:type="dxa"/>
            <w:vAlign w:val="center"/>
          </w:tcPr>
          <w:p w:rsidR="0059259C" w:rsidRPr="001B2A3B" w:rsidRDefault="0059259C" w:rsidP="0059259C">
            <w:pPr>
              <w:pStyle w:val="ListParagraph"/>
              <w:numPr>
                <w:ilvl w:val="0"/>
                <w:numId w:val="1"/>
              </w:numPr>
              <w:spacing w:line="360" w:lineRule="auto"/>
              <w:rPr>
                <w:sz w:val="18"/>
              </w:rPr>
            </w:pPr>
            <w:r w:rsidRPr="001B2A3B">
              <w:rPr>
                <w:sz w:val="18"/>
                <w:lang w:val="ru-RU"/>
              </w:rPr>
              <w:t>П</w:t>
            </w:r>
            <w:r w:rsidRPr="001B2A3B">
              <w:rPr>
                <w:sz w:val="18"/>
              </w:rPr>
              <w:t>ростота реализации</w:t>
            </w:r>
            <w:r w:rsidRPr="001B2A3B">
              <w:rPr>
                <w:sz w:val="18"/>
                <w:lang w:val="ru-RU"/>
              </w:rPr>
              <w:t>.</w:t>
            </w:r>
          </w:p>
          <w:p w:rsidR="0059259C" w:rsidRPr="001B2A3B" w:rsidRDefault="0059259C" w:rsidP="0059259C">
            <w:pPr>
              <w:pStyle w:val="ListParagraph"/>
              <w:numPr>
                <w:ilvl w:val="0"/>
                <w:numId w:val="1"/>
              </w:numPr>
              <w:spacing w:line="360" w:lineRule="auto"/>
              <w:rPr>
                <w:sz w:val="18"/>
              </w:rPr>
            </w:pPr>
            <w:r w:rsidRPr="001B2A3B">
              <w:rPr>
                <w:sz w:val="18"/>
              </w:rPr>
              <w:t>Точное решение</w:t>
            </w:r>
            <w:r w:rsidRPr="001B2A3B">
              <w:rPr>
                <w:sz w:val="18"/>
                <w:lang w:val="ru-RU"/>
              </w:rPr>
              <w:t>.</w:t>
            </w:r>
          </w:p>
        </w:tc>
        <w:tc>
          <w:tcPr>
            <w:tcW w:w="1958" w:type="dxa"/>
            <w:vAlign w:val="center"/>
          </w:tcPr>
          <w:p w:rsidR="0059259C" w:rsidRPr="00BF0852" w:rsidRDefault="0059259C" w:rsidP="008A6734">
            <w:pPr>
              <w:pStyle w:val="ListParagraph"/>
              <w:numPr>
                <w:ilvl w:val="0"/>
                <w:numId w:val="1"/>
              </w:numPr>
              <w:spacing w:line="360" w:lineRule="auto"/>
              <w:rPr>
                <w:sz w:val="18"/>
                <w:lang w:val="ru-RU"/>
              </w:rPr>
            </w:pPr>
            <w:r w:rsidRPr="00BF0852">
              <w:rPr>
                <w:sz w:val="18"/>
                <w:lang w:val="ru-RU"/>
              </w:rPr>
              <w:t>Входные данные</w:t>
            </w:r>
            <w:r w:rsidR="00BF0852">
              <w:rPr>
                <w:sz w:val="18"/>
                <w:lang w:val="ru-RU"/>
              </w:rPr>
              <w:t xml:space="preserve"> </w:t>
            </w:r>
            <w:r w:rsidRPr="00BF0852">
              <w:rPr>
                <w:sz w:val="18"/>
                <w:lang w:val="ru-RU"/>
              </w:rPr>
              <w:t>не велики.</w:t>
            </w:r>
          </w:p>
          <w:p w:rsidR="0059259C" w:rsidRPr="001B2A3B" w:rsidRDefault="0059259C" w:rsidP="0059259C">
            <w:pPr>
              <w:pStyle w:val="ListParagraph"/>
              <w:numPr>
                <w:ilvl w:val="0"/>
                <w:numId w:val="1"/>
              </w:numPr>
              <w:spacing w:line="360" w:lineRule="auto"/>
              <w:rPr>
                <w:sz w:val="18"/>
                <w:lang w:val="ru-RU"/>
              </w:rPr>
            </w:pPr>
            <w:r w:rsidRPr="001B2A3B">
              <w:rPr>
                <w:sz w:val="18"/>
                <w:lang w:val="ru-RU"/>
              </w:rPr>
              <w:t>Временная сложность.</w:t>
            </w:r>
          </w:p>
        </w:tc>
      </w:tr>
      <w:tr w:rsidR="0059259C" w:rsidRPr="00CF0819" w:rsidTr="00BF0852">
        <w:trPr>
          <w:trHeight w:val="2222"/>
        </w:trPr>
        <w:tc>
          <w:tcPr>
            <w:tcW w:w="2268" w:type="dxa"/>
            <w:gridSpan w:val="2"/>
            <w:vAlign w:val="center"/>
          </w:tcPr>
          <w:p w:rsidR="0059259C" w:rsidRPr="001B2A3B" w:rsidRDefault="0059259C" w:rsidP="0059259C">
            <w:pPr>
              <w:spacing w:line="360" w:lineRule="auto"/>
              <w:jc w:val="center"/>
              <w:rPr>
                <w:sz w:val="18"/>
              </w:rPr>
            </w:pPr>
            <w:r w:rsidRPr="001B2A3B">
              <w:rPr>
                <w:sz w:val="18"/>
              </w:rPr>
              <w:t>Метод ветвей и границ</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 O(N!)</m:t>
                </m:r>
              </m:oMath>
            </m:oMathPara>
          </w:p>
        </w:tc>
        <w:tc>
          <w:tcPr>
            <w:tcW w:w="2549" w:type="dxa"/>
            <w:vAlign w:val="center"/>
          </w:tcPr>
          <w:p w:rsidR="0059259C" w:rsidRPr="001B2A3B" w:rsidRDefault="001B2A3B" w:rsidP="008A6734">
            <w:pPr>
              <w:pStyle w:val="ListParagraph"/>
              <w:numPr>
                <w:ilvl w:val="0"/>
                <w:numId w:val="2"/>
              </w:numPr>
              <w:spacing w:line="360" w:lineRule="auto"/>
              <w:rPr>
                <w:sz w:val="18"/>
                <w:lang w:val="ru-RU"/>
              </w:rPr>
            </w:pPr>
            <w:r w:rsidRPr="001B2A3B">
              <w:rPr>
                <w:sz w:val="18"/>
                <w:lang w:val="ru-RU"/>
              </w:rPr>
              <w:t>Возможно з</w:t>
            </w:r>
            <w:r w:rsidR="0059259C" w:rsidRPr="001B2A3B">
              <w:rPr>
                <w:sz w:val="18"/>
                <w:lang w:val="ru-RU"/>
              </w:rPr>
              <w:t>начительное</w:t>
            </w:r>
            <w:r w:rsidRPr="001B2A3B">
              <w:rPr>
                <w:sz w:val="18"/>
                <w:lang w:val="ru-RU"/>
              </w:rPr>
              <w:t xml:space="preserve"> </w:t>
            </w:r>
            <w:r w:rsidR="0059259C" w:rsidRPr="001B2A3B">
              <w:rPr>
                <w:sz w:val="18"/>
                <w:lang w:val="ru-RU"/>
              </w:rPr>
              <w:t>сокращение</w:t>
            </w:r>
            <w:r w:rsidRPr="001B2A3B">
              <w:rPr>
                <w:sz w:val="18"/>
                <w:lang w:val="ru-RU"/>
              </w:rPr>
              <w:t xml:space="preserve"> </w:t>
            </w:r>
            <w:r w:rsidR="0059259C" w:rsidRPr="001B2A3B">
              <w:rPr>
                <w:sz w:val="18"/>
                <w:lang w:val="ru-RU"/>
              </w:rPr>
              <w:t>времени</w:t>
            </w:r>
          </w:p>
          <w:p w:rsidR="001B2A3B" w:rsidRDefault="0059259C" w:rsidP="001B2A3B">
            <w:pPr>
              <w:pStyle w:val="ListParagraph"/>
              <w:spacing w:line="360" w:lineRule="auto"/>
              <w:ind w:left="360"/>
              <w:rPr>
                <w:sz w:val="18"/>
                <w:lang w:val="ru-RU"/>
              </w:rPr>
            </w:pPr>
            <w:r w:rsidRPr="001B2A3B">
              <w:rPr>
                <w:sz w:val="18"/>
                <w:lang w:val="ru-RU"/>
              </w:rPr>
              <w:t>работы.</w:t>
            </w:r>
          </w:p>
          <w:p w:rsidR="0059259C" w:rsidRPr="001B2A3B" w:rsidRDefault="001B2A3B" w:rsidP="001B2A3B">
            <w:pPr>
              <w:pStyle w:val="ListParagraph"/>
              <w:spacing w:line="360" w:lineRule="auto"/>
              <w:ind w:left="360"/>
              <w:rPr>
                <w:sz w:val="18"/>
              </w:rPr>
            </w:pPr>
            <w:r w:rsidRPr="001B2A3B">
              <w:rPr>
                <w:sz w:val="18"/>
                <w:lang w:val="ru-RU"/>
              </w:rPr>
              <w:t xml:space="preserve"> </w:t>
            </w:r>
            <w:r w:rsidR="0059259C" w:rsidRPr="001B2A3B">
              <w:rPr>
                <w:sz w:val="18"/>
                <w:lang w:val="ru-RU"/>
              </w:rPr>
              <w:t>П</w:t>
            </w:r>
            <w:r w:rsidR="0059259C" w:rsidRPr="001B2A3B">
              <w:rPr>
                <w:sz w:val="18"/>
              </w:rPr>
              <w:t>ростота реализации</w:t>
            </w:r>
            <w:r w:rsidR="0059259C" w:rsidRPr="001B2A3B">
              <w:rPr>
                <w:sz w:val="18"/>
                <w:lang w:val="ru-RU"/>
              </w:rPr>
              <w:t>.</w:t>
            </w:r>
            <w:r w:rsidRPr="001B2A3B">
              <w:rPr>
                <w:sz w:val="18"/>
              </w:rPr>
              <w:t xml:space="preserve"> </w:t>
            </w:r>
          </w:p>
        </w:tc>
        <w:tc>
          <w:tcPr>
            <w:tcW w:w="1958" w:type="dxa"/>
            <w:vAlign w:val="center"/>
          </w:tcPr>
          <w:p w:rsidR="0059259C" w:rsidRPr="001B2A3B" w:rsidRDefault="0059259C" w:rsidP="00BF0852">
            <w:pPr>
              <w:pStyle w:val="ListParagraph"/>
              <w:numPr>
                <w:ilvl w:val="0"/>
                <w:numId w:val="1"/>
              </w:numPr>
              <w:spacing w:line="360" w:lineRule="auto"/>
              <w:rPr>
                <w:sz w:val="18"/>
                <w:lang w:val="ru-RU"/>
              </w:rPr>
            </w:pPr>
            <w:r w:rsidRPr="001B2A3B">
              <w:rPr>
                <w:sz w:val="18"/>
                <w:lang w:val="ru-RU"/>
              </w:rPr>
              <w:t>В худшем случае работает как полный перебор.</w:t>
            </w:r>
          </w:p>
        </w:tc>
      </w:tr>
      <w:tr w:rsidR="0059259C" w:rsidRPr="001547DB"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Динамическое программирование</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O(P*N)</m:t>
                </m:r>
              </m:oMath>
            </m:oMathPara>
          </w:p>
        </w:tc>
        <w:tc>
          <w:tcPr>
            <w:tcW w:w="2549" w:type="dxa"/>
            <w:vAlign w:val="center"/>
          </w:tcPr>
          <w:p w:rsidR="001B2A3B" w:rsidRDefault="0059259C" w:rsidP="0059259C">
            <w:pPr>
              <w:pStyle w:val="ListParagraph"/>
              <w:numPr>
                <w:ilvl w:val="0"/>
                <w:numId w:val="2"/>
              </w:numPr>
              <w:spacing w:line="360" w:lineRule="auto"/>
              <w:rPr>
                <w:sz w:val="18"/>
                <w:lang w:val="ru-RU"/>
              </w:rPr>
            </w:pPr>
            <w:r w:rsidRPr="001B2A3B">
              <w:rPr>
                <w:sz w:val="18"/>
                <w:lang w:val="ru-RU"/>
              </w:rPr>
              <w:t>Независимость от вида исходных</w:t>
            </w:r>
            <w:r w:rsidR="001B2A3B" w:rsidRPr="001B2A3B">
              <w:rPr>
                <w:sz w:val="18"/>
                <w:lang w:val="ru-RU"/>
              </w:rPr>
              <w:t xml:space="preserve"> </w:t>
            </w:r>
            <w:r w:rsidRPr="001B2A3B">
              <w:rPr>
                <w:sz w:val="18"/>
                <w:lang w:val="ru-RU"/>
              </w:rPr>
              <w:t>данных.</w:t>
            </w:r>
          </w:p>
          <w:p w:rsidR="0059259C" w:rsidRPr="001B2A3B" w:rsidRDefault="001B2A3B" w:rsidP="0059259C">
            <w:pPr>
              <w:pStyle w:val="ListParagraph"/>
              <w:numPr>
                <w:ilvl w:val="0"/>
                <w:numId w:val="2"/>
              </w:numPr>
              <w:spacing w:line="360" w:lineRule="auto"/>
              <w:rPr>
                <w:sz w:val="18"/>
                <w:lang w:val="ru-RU"/>
              </w:rPr>
            </w:pPr>
            <w:r w:rsidRPr="001B2A3B">
              <w:rPr>
                <w:sz w:val="18"/>
                <w:lang w:val="ru-RU"/>
              </w:rPr>
              <w:t xml:space="preserve"> </w:t>
            </w:r>
            <w:r w:rsidR="0059259C" w:rsidRPr="001B2A3B">
              <w:rPr>
                <w:sz w:val="18"/>
                <w:lang w:val="ru-RU"/>
              </w:rPr>
              <w:t>Точное решение.</w:t>
            </w:r>
          </w:p>
          <w:p w:rsidR="0059259C" w:rsidRPr="001B2A3B" w:rsidRDefault="0059259C" w:rsidP="008A6734">
            <w:pPr>
              <w:pStyle w:val="ListParagraph"/>
              <w:numPr>
                <w:ilvl w:val="0"/>
                <w:numId w:val="2"/>
              </w:numPr>
              <w:spacing w:line="360" w:lineRule="auto"/>
              <w:rPr>
                <w:sz w:val="18"/>
                <w:lang w:val="ru-RU"/>
              </w:rPr>
            </w:pPr>
            <w:r w:rsidRPr="001B2A3B">
              <w:rPr>
                <w:sz w:val="18"/>
                <w:lang w:val="ru-RU"/>
              </w:rPr>
              <w:t>Высокая скорость</w:t>
            </w:r>
            <w:r w:rsidR="001B2A3B" w:rsidRPr="001B2A3B">
              <w:rPr>
                <w:sz w:val="18"/>
                <w:lang w:val="ru-RU"/>
              </w:rPr>
              <w:t xml:space="preserve"> </w:t>
            </w:r>
            <w:r w:rsidRPr="001B2A3B">
              <w:rPr>
                <w:sz w:val="18"/>
                <w:lang w:val="ru-RU"/>
              </w:rPr>
              <w:t xml:space="preserve">работы по сравнению с другими </w:t>
            </w:r>
            <w:r w:rsidRPr="001B2A3B">
              <w:rPr>
                <w:sz w:val="18"/>
                <w:lang w:val="ru-RU"/>
              </w:rPr>
              <w:lastRenderedPageBreak/>
              <w:t>алгоритмами</w:t>
            </w:r>
            <w:r w:rsidR="001B2A3B" w:rsidRPr="001B2A3B">
              <w:rPr>
                <w:sz w:val="18"/>
                <w:lang w:val="ru-RU"/>
              </w:rPr>
              <w:t xml:space="preserve"> </w:t>
            </w:r>
            <w:r w:rsidRPr="001B2A3B">
              <w:rPr>
                <w:sz w:val="18"/>
                <w:lang w:val="ru-RU"/>
              </w:rPr>
              <w:t>(для не больших</w:t>
            </w:r>
            <w:r w:rsidR="001B2A3B">
              <w:rPr>
                <w:sz w:val="18"/>
                <w:lang w:val="ru-RU"/>
              </w:rPr>
              <w:t xml:space="preserve"> </w:t>
            </w:r>
            <w:r w:rsidRPr="001B2A3B">
              <w:rPr>
                <w:sz w:val="18"/>
                <w:lang w:val="ru-RU"/>
              </w:rPr>
              <w:t xml:space="preserve">значений </w:t>
            </w:r>
            <w:r w:rsidRPr="001B2A3B">
              <w:rPr>
                <w:sz w:val="18"/>
              </w:rPr>
              <w:t>N</w:t>
            </w:r>
            <w:r w:rsidRPr="001B2A3B">
              <w:rPr>
                <w:sz w:val="18"/>
                <w:lang w:val="ru-RU"/>
              </w:rPr>
              <w:t>&lt;50).</w:t>
            </w:r>
          </w:p>
          <w:p w:rsidR="0059259C" w:rsidRPr="001B2A3B" w:rsidRDefault="0059259C" w:rsidP="001B2A3B">
            <w:pPr>
              <w:pStyle w:val="ListParagraph"/>
              <w:numPr>
                <w:ilvl w:val="0"/>
                <w:numId w:val="2"/>
              </w:numPr>
              <w:spacing w:line="360" w:lineRule="auto"/>
              <w:rPr>
                <w:sz w:val="18"/>
                <w:lang w:val="ru-RU"/>
              </w:rPr>
            </w:pPr>
            <w:r w:rsidRPr="001B2A3B">
              <w:rPr>
                <w:sz w:val="18"/>
                <w:lang w:val="ru-RU"/>
              </w:rPr>
              <w:t>Имеем оптимальные</w:t>
            </w:r>
            <w:r w:rsidR="001B2A3B" w:rsidRPr="001B2A3B">
              <w:rPr>
                <w:sz w:val="18"/>
                <w:lang w:val="ru-RU"/>
              </w:rPr>
              <w:t xml:space="preserve"> </w:t>
            </w:r>
            <w:r w:rsidRPr="001B2A3B">
              <w:rPr>
                <w:sz w:val="18"/>
                <w:lang w:val="ru-RU"/>
              </w:rPr>
              <w:t>загрузки рюкзака</w:t>
            </w:r>
            <w:r w:rsidR="001B2A3B" w:rsidRPr="001B2A3B">
              <w:rPr>
                <w:sz w:val="18"/>
                <w:lang w:val="ru-RU"/>
              </w:rPr>
              <w:t xml:space="preserve"> </w:t>
            </w:r>
            <w:r w:rsidRPr="001B2A3B">
              <w:rPr>
                <w:sz w:val="18"/>
                <w:lang w:val="ru-RU"/>
              </w:rPr>
              <w:t>для всех его весов от</w:t>
            </w:r>
            <w:r w:rsidR="001B2A3B">
              <w:rPr>
                <w:sz w:val="18"/>
                <w:lang w:val="ru-RU"/>
              </w:rPr>
              <w:t xml:space="preserve"> </w:t>
            </w:r>
            <w:r w:rsidRPr="001B2A3B">
              <w:rPr>
                <w:sz w:val="18"/>
                <w:lang w:val="ru-RU"/>
              </w:rPr>
              <w:t xml:space="preserve">1 до </w:t>
            </w:r>
            <w:r w:rsidRPr="001B2A3B">
              <w:rPr>
                <w:sz w:val="18"/>
              </w:rPr>
              <w:t>P</w:t>
            </w:r>
            <w:r w:rsidRPr="001B2A3B">
              <w:rPr>
                <w:sz w:val="18"/>
                <w:lang w:val="ru-RU"/>
              </w:rPr>
              <w:t>.</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lastRenderedPageBreak/>
              <w:t>Большой объём вычислительной работы.</w:t>
            </w:r>
          </w:p>
          <w:p w:rsidR="0059259C" w:rsidRPr="001B2A3B" w:rsidRDefault="0059259C" w:rsidP="0059259C">
            <w:pPr>
              <w:pStyle w:val="ListParagraph"/>
              <w:numPr>
                <w:ilvl w:val="0"/>
                <w:numId w:val="2"/>
              </w:numPr>
              <w:spacing w:line="360" w:lineRule="auto"/>
              <w:rPr>
                <w:sz w:val="18"/>
                <w:lang w:val="ru-RU"/>
              </w:rPr>
            </w:pPr>
            <w:r w:rsidRPr="001B2A3B">
              <w:rPr>
                <w:sz w:val="18"/>
                <w:lang w:val="ru-RU"/>
              </w:rPr>
              <w:t>Веса предметов – целые.</w:t>
            </w:r>
          </w:p>
          <w:p w:rsidR="0059259C" w:rsidRPr="001B2A3B" w:rsidRDefault="0059259C" w:rsidP="00BF0852">
            <w:pPr>
              <w:pStyle w:val="ListParagraph"/>
              <w:numPr>
                <w:ilvl w:val="0"/>
                <w:numId w:val="2"/>
              </w:numPr>
              <w:spacing w:line="360" w:lineRule="auto"/>
              <w:rPr>
                <w:sz w:val="18"/>
                <w:lang w:val="ru-RU"/>
              </w:rPr>
            </w:pPr>
            <w:r w:rsidRPr="001B2A3B">
              <w:rPr>
                <w:sz w:val="18"/>
                <w:lang w:val="ru-RU"/>
              </w:rPr>
              <w:lastRenderedPageBreak/>
              <w:t>Если брать вещественные значения -  ДП - алгоритм неприменим!</w:t>
            </w:r>
          </w:p>
        </w:tc>
      </w:tr>
      <w:tr w:rsidR="0059259C" w:rsidRPr="001547DB"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lastRenderedPageBreak/>
              <w:t>Жадный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 log(N))</m:t>
                </m:r>
              </m:oMath>
            </m:oMathPara>
          </w:p>
        </w:tc>
        <w:tc>
          <w:tcPr>
            <w:tcW w:w="2549" w:type="dxa"/>
            <w:vAlign w:val="center"/>
          </w:tcPr>
          <w:p w:rsidR="0059259C" w:rsidRPr="00BF0852" w:rsidRDefault="0059259C" w:rsidP="008A6734">
            <w:pPr>
              <w:pStyle w:val="ListParagraph"/>
              <w:numPr>
                <w:ilvl w:val="0"/>
                <w:numId w:val="2"/>
              </w:numPr>
              <w:spacing w:line="360" w:lineRule="auto"/>
              <w:rPr>
                <w:sz w:val="18"/>
                <w:lang w:val="ru-RU"/>
              </w:rPr>
            </w:pPr>
            <w:r w:rsidRPr="00BF0852">
              <w:rPr>
                <w:sz w:val="18"/>
                <w:lang w:val="ru-RU"/>
              </w:rPr>
              <w:t>Возможно значительное сокращение</w:t>
            </w:r>
            <w:r w:rsidR="00BF0852">
              <w:rPr>
                <w:sz w:val="18"/>
                <w:lang w:val="ru-RU"/>
              </w:rPr>
              <w:t xml:space="preserve"> </w:t>
            </w:r>
            <w:r w:rsidRPr="00BF0852">
              <w:rPr>
                <w:sz w:val="18"/>
                <w:lang w:val="ru-RU"/>
              </w:rPr>
              <w:t>времени работы.</w:t>
            </w:r>
          </w:p>
          <w:p w:rsidR="0059259C" w:rsidRPr="00BF0852" w:rsidRDefault="0059259C" w:rsidP="008A6734">
            <w:pPr>
              <w:pStyle w:val="ListParagraph"/>
              <w:numPr>
                <w:ilvl w:val="0"/>
                <w:numId w:val="2"/>
              </w:numPr>
              <w:spacing w:line="360" w:lineRule="auto"/>
              <w:rPr>
                <w:sz w:val="18"/>
                <w:lang w:val="ru-RU"/>
              </w:rPr>
            </w:pPr>
            <w:r w:rsidRPr="00BF0852">
              <w:rPr>
                <w:sz w:val="18"/>
              </w:rPr>
              <w:t>Простота</w:t>
            </w:r>
            <w:r w:rsidR="00BF0852">
              <w:rPr>
                <w:sz w:val="18"/>
                <w:lang w:val="ru-RU"/>
              </w:rPr>
              <w:t xml:space="preserve"> р</w:t>
            </w:r>
            <w:r w:rsidRPr="00BF0852">
              <w:rPr>
                <w:sz w:val="18"/>
              </w:rPr>
              <w:t>еализации</w:t>
            </w:r>
            <w:r w:rsidRPr="00BF0852">
              <w:rPr>
                <w:sz w:val="18"/>
                <w:lang w:val="ru-RU"/>
              </w:rPr>
              <w:t>.</w:t>
            </w:r>
          </w:p>
          <w:p w:rsidR="0059259C" w:rsidRPr="001B2A3B" w:rsidRDefault="0059259C" w:rsidP="0059259C">
            <w:pPr>
              <w:spacing w:line="360" w:lineRule="auto"/>
              <w:rPr>
                <w:sz w:val="18"/>
              </w:rPr>
            </w:pPr>
          </w:p>
        </w:tc>
        <w:tc>
          <w:tcPr>
            <w:tcW w:w="1958" w:type="dxa"/>
            <w:vAlign w:val="center"/>
          </w:tcPr>
          <w:p w:rsidR="0059259C" w:rsidRPr="001B2A3B" w:rsidRDefault="0059259C" w:rsidP="00BF0852">
            <w:pPr>
              <w:pStyle w:val="ListParagraph"/>
              <w:numPr>
                <w:ilvl w:val="0"/>
                <w:numId w:val="2"/>
              </w:numPr>
              <w:spacing w:line="360" w:lineRule="auto"/>
              <w:rPr>
                <w:sz w:val="18"/>
                <w:lang w:val="ru-RU"/>
              </w:rPr>
            </w:pPr>
            <w:r w:rsidRPr="001B2A3B">
              <w:rPr>
                <w:sz w:val="18"/>
                <w:lang w:val="ru-RU"/>
              </w:rPr>
              <w:t>Всегда можно предоставить такой набор, при котором решение будет не точным.</w:t>
            </w:r>
          </w:p>
        </w:tc>
      </w:tr>
      <w:tr w:rsidR="0059259C" w:rsidRPr="001547DB" w:rsidTr="00BF0852">
        <w:trPr>
          <w:trHeight w:val="556"/>
        </w:trPr>
        <w:tc>
          <w:tcPr>
            <w:tcW w:w="2268" w:type="dxa"/>
            <w:gridSpan w:val="2"/>
            <w:vAlign w:val="center"/>
          </w:tcPr>
          <w:p w:rsidR="0059259C" w:rsidRPr="001B2A3B" w:rsidRDefault="0059259C" w:rsidP="0059259C">
            <w:pPr>
              <w:spacing w:line="360" w:lineRule="auto"/>
              <w:jc w:val="center"/>
              <w:rPr>
                <w:sz w:val="18"/>
              </w:rPr>
            </w:pPr>
            <w:r w:rsidRPr="001B2A3B">
              <w:rPr>
                <w:sz w:val="18"/>
              </w:rPr>
              <w:t>Генетический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w:p>
        </w:tc>
        <w:tc>
          <w:tcPr>
            <w:tcW w:w="2549" w:type="dxa"/>
            <w:vAlign w:val="center"/>
          </w:tcPr>
          <w:p w:rsidR="0059259C" w:rsidRPr="00582E52" w:rsidRDefault="0059259C" w:rsidP="00582E52">
            <w:pPr>
              <w:pStyle w:val="ListParagraph"/>
              <w:numPr>
                <w:ilvl w:val="0"/>
                <w:numId w:val="2"/>
              </w:numPr>
              <w:spacing w:line="360" w:lineRule="auto"/>
              <w:rPr>
                <w:sz w:val="18"/>
                <w:lang w:val="ru-RU"/>
              </w:rPr>
            </w:pPr>
            <w:r w:rsidRPr="001B2A3B">
              <w:rPr>
                <w:sz w:val="18"/>
                <w:lang w:val="ru-RU"/>
              </w:rPr>
              <w:t>Высокая скорость.</w:t>
            </w:r>
          </w:p>
          <w:p w:rsidR="0059259C" w:rsidRPr="00582E52" w:rsidRDefault="008A6734" w:rsidP="00582E52">
            <w:pPr>
              <w:pStyle w:val="ListParagraph"/>
              <w:numPr>
                <w:ilvl w:val="0"/>
                <w:numId w:val="2"/>
              </w:numPr>
              <w:spacing w:line="360" w:lineRule="auto"/>
              <w:rPr>
                <w:sz w:val="18"/>
                <w:lang w:val="ru-RU"/>
              </w:rPr>
            </w:pPr>
            <w:r w:rsidRPr="00582E52">
              <w:rPr>
                <w:sz w:val="18"/>
                <w:lang w:val="ru-RU"/>
              </w:rPr>
              <w:t>Независимость от класса  исходной задачи.</w:t>
            </w:r>
          </w:p>
        </w:tc>
        <w:tc>
          <w:tcPr>
            <w:tcW w:w="1958" w:type="dxa"/>
            <w:vAlign w:val="center"/>
          </w:tcPr>
          <w:p w:rsidR="0059259C" w:rsidRPr="001B2A3B" w:rsidRDefault="0059259C" w:rsidP="005D35E3">
            <w:pPr>
              <w:pStyle w:val="ListParagraph"/>
              <w:numPr>
                <w:ilvl w:val="0"/>
                <w:numId w:val="2"/>
              </w:numPr>
              <w:spacing w:line="360" w:lineRule="auto"/>
              <w:rPr>
                <w:sz w:val="18"/>
                <w:lang w:val="ru-RU"/>
              </w:rPr>
            </w:pPr>
            <w:r w:rsidRPr="001B2A3B">
              <w:rPr>
                <w:sz w:val="18"/>
                <w:lang w:val="ru-RU"/>
              </w:rPr>
              <w:t xml:space="preserve">Не гарантирует нахождение </w:t>
            </w:r>
            <w:r w:rsidR="005D35E3">
              <w:rPr>
                <w:sz w:val="18"/>
                <w:lang w:val="ru-RU"/>
              </w:rPr>
              <w:t>точного</w:t>
            </w:r>
            <w:r w:rsidRPr="001B2A3B">
              <w:rPr>
                <w:sz w:val="18"/>
                <w:lang w:val="ru-RU"/>
              </w:rPr>
              <w:t xml:space="preserve"> решения.</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59259C">
      <w:pPr>
        <w:pStyle w:val="NormalWeb"/>
        <w:shd w:val="clear" w:color="auto" w:fill="FFFFFF"/>
        <w:spacing w:before="0" w:beforeAutospacing="0" w:after="200" w:afterAutospacing="0" w:line="360" w:lineRule="auto"/>
        <w:ind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7F75FB">
      <w:pPr>
        <w:spacing w:line="360" w:lineRule="auto"/>
        <w:ind w:left="-284" w:right="-850" w:firstLine="567"/>
        <w:rPr>
          <w:rFonts w:ascii="Times New Roman" w:hAnsi="Times New Roman"/>
          <w:b/>
          <w:sz w:val="28"/>
          <w:szCs w:val="28"/>
          <w:lang w:val="ru-RU"/>
        </w:rPr>
      </w:pPr>
    </w:p>
    <w:p w:rsidR="00CC7F8B" w:rsidRPr="00F601E9" w:rsidRDefault="00CC7F8B" w:rsidP="007F75FB">
      <w:pPr>
        <w:ind w:left="-284" w:firstLine="567"/>
        <w:rPr>
          <w:lang w:val="ru-RU"/>
        </w:rPr>
      </w:pPr>
      <w:r>
        <w:rPr>
          <w:lang w:val="ru-RU"/>
        </w:rPr>
        <w:br w:type="page"/>
      </w:r>
    </w:p>
    <w:p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61" w:name="_Toc51401180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61"/>
    </w:p>
    <w:p w:rsidR="00CF06DF" w:rsidRPr="00880D3A" w:rsidRDefault="00CF06DF" w:rsidP="007F75FB">
      <w:pPr>
        <w:spacing w:line="360" w:lineRule="auto"/>
        <w:ind w:left="-284" w:right="-850" w:firstLine="567"/>
        <w:rPr>
          <w:rFonts w:ascii="Times New Roman" w:hAnsi="Times New Roman"/>
          <w:b/>
          <w:sz w:val="24"/>
          <w:szCs w:val="24"/>
          <w:lang w:val="ru-RU"/>
        </w:rPr>
      </w:pPr>
    </w:p>
    <w:p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59259C">
      <w:pPr>
        <w:spacing w:line="360" w:lineRule="auto"/>
        <w:ind w:left="-284" w:right="-850" w:firstLine="567"/>
        <w:jc w:val="both"/>
        <w:rPr>
          <w:rFonts w:ascii="Times New Roman" w:hAnsi="Times New Roman"/>
          <w:i/>
          <w:sz w:val="24"/>
          <w:szCs w:val="24"/>
          <w:lang w:val="ru-RU"/>
        </w:rPr>
      </w:pPr>
    </w:p>
    <w:p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7F75FB">
      <w:pPr>
        <w:spacing w:line="360" w:lineRule="auto"/>
        <w:ind w:left="-284" w:right="-850" w:firstLine="567"/>
        <w:rPr>
          <w:rFonts w:ascii="Times New Roman" w:hAnsi="Times New Roman"/>
          <w:sz w:val="24"/>
          <w:szCs w:val="24"/>
          <w:lang w:val="ru-RU"/>
        </w:rPr>
      </w:pPr>
    </w:p>
    <w:p w:rsidR="00C912A4" w:rsidRPr="008566DC" w:rsidRDefault="00564E7E"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7F75FB">
      <w:pPr>
        <w:spacing w:line="360" w:lineRule="auto"/>
        <w:ind w:left="-284" w:right="-850" w:firstLine="567"/>
        <w:rPr>
          <w:rFonts w:ascii="Times New Roman" w:hAnsi="Times New Roman"/>
          <w:sz w:val="24"/>
          <w:szCs w:val="24"/>
          <w:lang w:val="ru-RU"/>
        </w:rPr>
      </w:pPr>
    </w:p>
    <w:p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62" w:name="_Toc5140118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62"/>
    </w:p>
    <w:p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63" w:name="_Toc451871806"/>
      <w:bookmarkStart w:id="64" w:name="_Toc451989702"/>
      <w:bookmarkStart w:id="65" w:name="_Toc451990187"/>
      <w:bookmarkStart w:id="66"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63"/>
      <w:bookmarkEnd w:id="64"/>
      <w:bookmarkEnd w:id="65"/>
      <w:bookmarkEnd w:id="66"/>
    </w:p>
    <w:p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C86EC5">
      <w:pPr>
        <w:pStyle w:val="Heading2"/>
        <w:ind w:left="-284" w:firstLine="568"/>
        <w:jc w:val="center"/>
        <w:rPr>
          <w:b w:val="0"/>
          <w:sz w:val="28"/>
          <w:szCs w:val="26"/>
          <w:lang w:val="ru-RU"/>
        </w:rPr>
      </w:pPr>
      <w:bookmarkStart w:id="67" w:name="_Toc5140118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7"/>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8" w:name="page147"/>
      <w:bookmarkEnd w:id="68"/>
    </w:p>
    <w:p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C86EC5">
      <w:pPr>
        <w:pStyle w:val="Heading2"/>
        <w:ind w:left="-284" w:firstLine="568"/>
        <w:jc w:val="center"/>
        <w:rPr>
          <w:b w:val="0"/>
          <w:sz w:val="28"/>
          <w:szCs w:val="26"/>
          <w:lang w:val="ru-RU"/>
        </w:rPr>
      </w:pPr>
      <w:bookmarkStart w:id="69" w:name="_Toc51401180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9"/>
    </w:p>
    <w:p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70" w:name="_Toc514011806"/>
    <w:p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18287EA5" wp14:editId="648F301E">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6435E73B" wp14:editId="02F4B7B3">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01380BC6" wp14:editId="5E2851D1">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4BD7BA2D" wp14:editId="2E0E35BA">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0"/>
    </w:p>
    <w:p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564E7E"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7F75FB">
      <w:pPr>
        <w:spacing w:line="360" w:lineRule="auto"/>
        <w:ind w:left="-284" w:right="-856" w:firstLine="567"/>
        <w:rPr>
          <w:rFonts w:ascii="Times New Roman" w:hAnsi="Times New Roman"/>
          <w:sz w:val="24"/>
          <w:szCs w:val="24"/>
          <w:lang w:val="ru-RU"/>
        </w:rPr>
      </w:pPr>
    </w:p>
    <w:p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564E7E"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rsidR="007A0CE1" w:rsidRPr="0059259C" w:rsidRDefault="00564E7E"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59259C" w:rsidRDefault="00564E7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4038FA" w:rsidRDefault="00564E7E"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rsidTr="00196AFE">
        <w:trPr>
          <w:gridBefore w:val="1"/>
          <w:gridAfter w:val="2"/>
          <w:wBefore w:w="567" w:type="dxa"/>
          <w:wAfter w:w="1217" w:type="dxa"/>
          <w:trHeight w:val="733"/>
        </w:trPr>
        <w:tc>
          <w:tcPr>
            <w:tcW w:w="626"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rsidTr="00196AFE">
        <w:trPr>
          <w:gridBefore w:val="1"/>
          <w:wBefore w:w="567" w:type="dxa"/>
          <w:trHeight w:val="20"/>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208"/>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vMerge w:val="restart"/>
            <w:vAlign w:val="bottom"/>
          </w:tcPr>
          <w:p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70"/>
        </w:trPr>
        <w:tc>
          <w:tcPr>
            <w:tcW w:w="626"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rsidR="004038FA" w:rsidRPr="00D2629F" w:rsidRDefault="004038FA" w:rsidP="00196AFE">
            <w:pPr>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rsidR="004038FA" w:rsidRPr="00D2629F" w:rsidRDefault="004038FA" w:rsidP="00196AFE">
            <w:pPr>
              <w:rPr>
                <w:rFonts w:ascii="Cambria Math" w:hAnsi="Cambria Math"/>
                <w:i/>
                <w:sz w:val="24"/>
                <w:szCs w:val="24"/>
              </w:rPr>
            </w:pPr>
          </w:p>
        </w:tc>
        <w:tc>
          <w:tcPr>
            <w:tcW w:w="1237" w:type="dxa"/>
            <w:gridSpan w:val="3"/>
            <w:vAlign w:val="bottom"/>
          </w:tcPr>
          <w:p w:rsidR="004038FA" w:rsidRPr="00D2629F" w:rsidRDefault="004038FA" w:rsidP="00196AFE">
            <w:pPr>
              <w:autoSpaceDE w:val="0"/>
              <w:autoSpaceDN w:val="0"/>
              <w:adjustRightInd w:val="0"/>
              <w:rPr>
                <w:rFonts w:ascii="Cambria Math" w:hAnsi="Cambria Math"/>
                <w:i/>
                <w:sz w:val="24"/>
                <w:szCs w:val="24"/>
              </w:rPr>
            </w:pPr>
          </w:p>
        </w:tc>
      </w:tr>
      <w:tr w:rsidR="004038FA" w:rsidRPr="001547DB" w:rsidTr="00196AFE">
        <w:trPr>
          <w:gridAfter w:val="1"/>
          <w:wAfter w:w="811" w:type="dxa"/>
          <w:trHeight w:val="589"/>
        </w:trPr>
        <w:tc>
          <w:tcPr>
            <w:tcW w:w="567"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rsidTr="00196AFE">
        <w:trPr>
          <w:gridAfter w:val="1"/>
          <w:wAfter w:w="811" w:type="dxa"/>
          <w:trHeight w:val="152"/>
        </w:trPr>
        <w:tc>
          <w:tcPr>
            <w:tcW w:w="567" w:type="dxa"/>
            <w:vMerge/>
            <w:vAlign w:val="center"/>
            <w:hideMark/>
          </w:tcPr>
          <w:p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7F75FB">
      <w:pPr>
        <w:spacing w:line="360" w:lineRule="auto"/>
        <w:ind w:left="-284" w:right="-856" w:firstLine="567"/>
        <w:rPr>
          <w:rFonts w:ascii="Combria Math" w:hAnsi="Combria Math"/>
          <w:sz w:val="24"/>
          <w:szCs w:val="24"/>
          <w:lang w:val="ru-RU"/>
        </w:rPr>
      </w:pPr>
    </w:p>
    <w:p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722FF131" wp14:editId="3444CFB9">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7F75FB">
      <w:pPr>
        <w:spacing w:line="360" w:lineRule="auto"/>
        <w:ind w:left="-284" w:right="-856" w:firstLine="567"/>
        <w:rPr>
          <w:rFonts w:ascii="Times New Roman" w:hAnsi="Times New Roman"/>
          <w:sz w:val="24"/>
          <w:szCs w:val="24"/>
          <w:lang w:val="ru-RU"/>
        </w:rPr>
      </w:pPr>
    </w:p>
    <w:p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564E7E"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7BEF7276" wp14:editId="2C0705D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4038FA">
      <w:pPr>
        <w:spacing w:line="360" w:lineRule="auto"/>
        <w:ind w:left="-284" w:right="-856" w:firstLine="567"/>
        <w:jc w:val="both"/>
        <w:rPr>
          <w:rFonts w:ascii="Times New Roman" w:hAnsi="Times New Roman"/>
          <w:sz w:val="24"/>
          <w:szCs w:val="24"/>
          <w:lang w:val="ru-RU"/>
        </w:rPr>
      </w:pPr>
    </w:p>
    <w:p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7F75FB">
      <w:pPr>
        <w:spacing w:line="360" w:lineRule="auto"/>
        <w:ind w:left="-284" w:right="-856" w:firstLine="567"/>
        <w:rPr>
          <w:rFonts w:ascii="Times New Roman" w:hAnsi="Times New Roman"/>
          <w:sz w:val="24"/>
          <w:szCs w:val="24"/>
          <w:lang w:val="ru-RU"/>
        </w:rPr>
      </w:pPr>
    </w:p>
    <w:p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rsidTr="00196AFE">
        <w:trPr>
          <w:gridAfter w:val="1"/>
          <w:wAfter w:w="283" w:type="dxa"/>
          <w:trHeight w:val="53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rsidTr="00196AFE">
        <w:trPr>
          <w:trHeight w:val="70"/>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509"/>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vMerge w:val="restart"/>
            <w:vAlign w:val="center"/>
            <w:hideMark/>
          </w:tcPr>
          <w:p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327"/>
          <w:jc w:val="center"/>
        </w:trPr>
        <w:tc>
          <w:tcPr>
            <w:tcW w:w="80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rsidR="004038FA" w:rsidRPr="00D2629F" w:rsidRDefault="004038FA" w:rsidP="00196AFE">
            <w:pPr>
              <w:jc w:val="center"/>
              <w:rPr>
                <w:rFonts w:ascii="Cambria Math" w:hAnsi="Cambria Math"/>
                <w:i/>
                <w:sz w:val="24"/>
                <w:szCs w:val="24"/>
              </w:rPr>
            </w:pPr>
          </w:p>
        </w:tc>
        <w:tc>
          <w:tcPr>
            <w:tcW w:w="142" w:type="dxa"/>
            <w:vMerge/>
            <w:vAlign w:val="center"/>
            <w:hideMark/>
          </w:tcPr>
          <w:p w:rsidR="004038FA" w:rsidRPr="00D2629F" w:rsidRDefault="004038FA" w:rsidP="00196AFE">
            <w:pPr>
              <w:jc w:val="center"/>
              <w:rPr>
                <w:rFonts w:ascii="Cambria Math" w:hAnsi="Cambria Math"/>
                <w:i/>
                <w:sz w:val="24"/>
                <w:szCs w:val="24"/>
              </w:rPr>
            </w:pPr>
          </w:p>
        </w:tc>
        <w:tc>
          <w:tcPr>
            <w:tcW w:w="1621" w:type="dxa"/>
            <w:gridSpan w:val="2"/>
            <w:vAlign w:val="center"/>
          </w:tcPr>
          <w:p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rsidTr="00196AFE">
        <w:trPr>
          <w:trHeight w:val="75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rsidTr="00196AFE">
        <w:trPr>
          <w:gridAfter w:val="2"/>
          <w:wAfter w:w="1621" w:type="dxa"/>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199" w:type="dxa"/>
            <w:gridSpan w:val="2"/>
            <w:vAlign w:val="center"/>
            <w:hideMark/>
          </w:tcPr>
          <w:p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F25ABC" w:rsidRDefault="00F25ABC" w:rsidP="004038FA">
      <w:pPr>
        <w:spacing w:line="360" w:lineRule="auto"/>
        <w:ind w:left="-284" w:right="-856"/>
        <w:rPr>
          <w:rFonts w:ascii="Times New Roman" w:hAnsi="Times New Roman"/>
          <w:sz w:val="24"/>
          <w:szCs w:val="24"/>
          <w:lang w:val="ru-RU"/>
        </w:rPr>
      </w:pPr>
    </w:p>
    <w:p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3FDEECED" wp14:editId="66340EEC">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564E7E"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rsidR="00F25ABC" w:rsidRPr="00CD281B" w:rsidRDefault="00564E7E"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C86EC5">
      <w:pPr>
        <w:pStyle w:val="Heading2"/>
        <w:ind w:left="-284" w:firstLine="568"/>
        <w:jc w:val="center"/>
        <w:rPr>
          <w:b w:val="0"/>
          <w:color w:val="000000"/>
          <w:sz w:val="28"/>
          <w:szCs w:val="26"/>
          <w:lang w:val="ru-RU"/>
        </w:rPr>
      </w:pPr>
      <w:bookmarkStart w:id="71" w:name="_Toc5140118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1"/>
    </w:p>
    <w:p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7F75FB">
      <w:pPr>
        <w:spacing w:line="360" w:lineRule="auto"/>
        <w:ind w:left="-284" w:right="-856" w:firstLine="567"/>
        <w:rPr>
          <w:rFonts w:ascii="Times New Roman" w:hAnsi="Times New Roman"/>
          <w:sz w:val="24"/>
          <w:lang w:val="ru-RU"/>
        </w:rPr>
      </w:pPr>
    </w:p>
    <w:p w:rsidR="00E73EC4" w:rsidRPr="00437CD6" w:rsidRDefault="00564E7E"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1547DB" w:rsidTr="00E73EC4">
        <w:trPr>
          <w:trHeight w:val="158"/>
        </w:trPr>
        <w:tc>
          <w:tcPr>
            <w:tcW w:w="190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rsidR="004969C8" w:rsidRPr="00152219" w:rsidRDefault="00564E7E"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564E7E"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564E7E"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72" w:name="page113"/>
    <w:bookmarkEnd w:id="72"/>
    <w:p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762D50DE" wp14:editId="43844C62">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564E7E"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0E6B01" w:rsidRPr="008566DC" w:rsidRDefault="00564E7E"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5732FA1" wp14:editId="6EF72022">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1998A0BB" wp14:editId="0F5ADA76">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2B7BA102" wp14:editId="40DC8FC9">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C86EC5">
      <w:pPr>
        <w:pStyle w:val="Heading2"/>
        <w:ind w:left="-284" w:firstLine="568"/>
        <w:jc w:val="center"/>
        <w:rPr>
          <w:b w:val="0"/>
          <w:spacing w:val="8"/>
          <w:sz w:val="28"/>
          <w:szCs w:val="26"/>
          <w:lang w:val="ru-RU"/>
        </w:rPr>
      </w:pPr>
      <w:bookmarkStart w:id="73" w:name="_Toc51401180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73"/>
    </w:p>
    <w:p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4"/>
          <w:footerReference w:type="first" r:id="rId75"/>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900C0A" w:rsidP="00900C0A">
      <w:pPr>
        <w:pStyle w:val="Heading1"/>
        <w:ind w:left="-567" w:firstLine="567"/>
        <w:jc w:val="center"/>
        <w:rPr>
          <w:rFonts w:ascii="Times New Roman" w:hAnsi="Times New Roman"/>
          <w:b/>
          <w:color w:val="auto"/>
          <w:sz w:val="28"/>
          <w:lang w:val="ru-RU"/>
        </w:rPr>
      </w:pPr>
      <w:bookmarkStart w:id="74" w:name="page151"/>
      <w:bookmarkStart w:id="75" w:name="_Toc514011809"/>
      <w:bookmarkEnd w:id="74"/>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75"/>
    </w:p>
    <w:p w:rsidR="00D343E8" w:rsidRPr="006A54C5" w:rsidRDefault="00D343E8" w:rsidP="007F75FB">
      <w:pPr>
        <w:spacing w:line="360" w:lineRule="auto"/>
        <w:ind w:left="-284" w:right="-1" w:firstLine="567"/>
        <w:rPr>
          <w:rFonts w:ascii="Times New Roman" w:hAnsi="Times New Roman"/>
          <w:b/>
          <w:sz w:val="28"/>
          <w:szCs w:val="32"/>
          <w:lang w:val="ru-RU"/>
        </w:rPr>
      </w:pPr>
    </w:p>
    <w:p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C86EC5" w:rsidRDefault="00C86EC5" w:rsidP="00C86EC5">
      <w:pPr>
        <w:spacing w:line="360" w:lineRule="auto"/>
        <w:ind w:left="-284" w:right="-1"/>
        <w:outlineLvl w:val="1"/>
        <w:rPr>
          <w:rFonts w:ascii="Times New Roman" w:hAnsi="Times New Roman"/>
          <w:b/>
          <w:i/>
          <w:sz w:val="24"/>
          <w:szCs w:val="28"/>
          <w:lang w:val="ru-RU"/>
        </w:rPr>
      </w:pPr>
      <w:bookmarkStart w:id="76" w:name="_Toc51401181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76"/>
    </w:p>
    <w:p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AFDEEC1" wp14:editId="0ABD4014">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7" w:name="_Toc451871154"/>
    <w:bookmarkStart w:id="78" w:name="_Toc451871814"/>
    <w:bookmarkStart w:id="79" w:name="_Toc451989710"/>
    <w:bookmarkStart w:id="80" w:name="_Toc451990195"/>
    <w:bookmarkStart w:id="81" w:name="_Toc451990486"/>
    <w:bookmarkStart w:id="82" w:name="_Toc452413551"/>
    <w:p w:rsidR="00A603A0" w:rsidRDefault="00564E7E"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7"/>
      <w:bookmarkEnd w:id="78"/>
      <w:bookmarkEnd w:id="79"/>
      <w:bookmarkEnd w:id="80"/>
      <w:bookmarkEnd w:id="81"/>
      <w:bookmarkEnd w:id="82"/>
    </w:p>
    <w:p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96AFE">
      <w:pPr>
        <w:pStyle w:val="ListParagraph"/>
        <w:spacing w:line="360" w:lineRule="auto"/>
        <w:ind w:left="-284" w:firstLine="567"/>
        <w:rPr>
          <w:rFonts w:ascii="Times New Roman" w:hAnsi="Times New Roman"/>
          <w:i/>
          <w:sz w:val="24"/>
          <w:szCs w:val="28"/>
          <w:lang w:val="ru-RU"/>
        </w:rPr>
      </w:pPr>
    </w:p>
    <w:p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83" w:name="_Toc51401181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83"/>
    </w:p>
    <w:p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2BD3AB62" wp14:editId="7262976E">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564E7E"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7F75FB">
      <w:pPr>
        <w:pStyle w:val="ListParagraph"/>
        <w:spacing w:line="360" w:lineRule="auto"/>
        <w:ind w:left="-284" w:firstLine="567"/>
        <w:rPr>
          <w:rFonts w:ascii="Times New Roman" w:hAnsi="Times New Roman"/>
          <w:i/>
          <w:sz w:val="20"/>
          <w:szCs w:val="20"/>
          <w:lang w:val="ru-RU"/>
        </w:rPr>
      </w:pPr>
    </w:p>
    <w:p w:rsidR="00196AFE" w:rsidRPr="00196AFE" w:rsidRDefault="00196AFE" w:rsidP="00196AFE">
      <w:pPr>
        <w:pStyle w:val="ListParagraph"/>
        <w:spacing w:line="360" w:lineRule="auto"/>
        <w:ind w:left="76" w:right="-1"/>
        <w:rPr>
          <w:rFonts w:ascii="Times New Roman" w:hAnsi="Times New Roman"/>
          <w:sz w:val="24"/>
          <w:szCs w:val="28"/>
          <w:lang w:val="ru-RU"/>
        </w:rPr>
      </w:pPr>
    </w:p>
    <w:p w:rsidR="00104ED6" w:rsidRPr="00196AFE" w:rsidRDefault="00196AFE" w:rsidP="00196AFE">
      <w:pPr>
        <w:spacing w:line="360" w:lineRule="auto"/>
        <w:ind w:left="-284" w:right="-1"/>
        <w:outlineLvl w:val="1"/>
        <w:rPr>
          <w:rFonts w:ascii="Times New Roman" w:hAnsi="Times New Roman"/>
          <w:sz w:val="24"/>
          <w:szCs w:val="28"/>
          <w:lang w:val="ru-RU"/>
        </w:rPr>
      </w:pPr>
      <w:bookmarkStart w:id="84" w:name="_Toc514011812"/>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84"/>
    </w:p>
    <w:p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1A6F35D4" wp14:editId="3770D6CA">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564E7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564E7E"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C86EC5" w:rsidRDefault="00C86EC5" w:rsidP="00196AFE">
      <w:pPr>
        <w:spacing w:line="360" w:lineRule="auto"/>
        <w:ind w:left="-284"/>
        <w:jc w:val="both"/>
        <w:rPr>
          <w:rFonts w:ascii="Times New Roman" w:hAnsi="Times New Roman"/>
          <w:b/>
          <w:sz w:val="24"/>
          <w:szCs w:val="24"/>
          <w:lang w:val="ru-RU"/>
        </w:rPr>
      </w:pPr>
    </w:p>
    <w:p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5B24D6B9" wp14:editId="2F4E4E93">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647B32" w:rsidRDefault="00564E7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7F75FB">
      <w:pPr>
        <w:spacing w:line="360" w:lineRule="auto"/>
        <w:ind w:left="-284" w:right="-1" w:firstLine="567"/>
        <w:rPr>
          <w:rFonts w:ascii="Times New Roman" w:hAnsi="Times New Roman"/>
          <w:sz w:val="24"/>
          <w:szCs w:val="28"/>
          <w:lang w:val="ru-RU"/>
        </w:rPr>
      </w:pPr>
    </w:p>
    <w:p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rsidR="00F6181B" w:rsidRPr="00900C0A" w:rsidRDefault="00776930" w:rsidP="00900C0A">
      <w:pPr>
        <w:pStyle w:val="Heading1"/>
        <w:ind w:left="-567" w:firstLine="567"/>
        <w:jc w:val="center"/>
        <w:rPr>
          <w:rFonts w:ascii="Times New Roman" w:hAnsi="Times New Roman"/>
          <w:b/>
          <w:color w:val="auto"/>
          <w:sz w:val="28"/>
          <w:lang w:val="ru-RU"/>
        </w:rPr>
      </w:pPr>
      <w:bookmarkStart w:id="85" w:name="_Toc51401181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85"/>
    </w:p>
    <w:p w:rsidR="005C72A4" w:rsidRPr="005C72A4" w:rsidRDefault="00776930" w:rsidP="00900C0A">
      <w:pPr>
        <w:pStyle w:val="Heading2"/>
        <w:ind w:left="-284" w:firstLine="284"/>
        <w:jc w:val="center"/>
        <w:rPr>
          <w:sz w:val="28"/>
          <w:szCs w:val="28"/>
          <w:lang w:val="ru-RU"/>
        </w:rPr>
      </w:pPr>
      <w:bookmarkStart w:id="86" w:name="_Toc51401181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86"/>
    </w:p>
    <w:p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rsidR="005C72A4" w:rsidRDefault="00776930" w:rsidP="00900C0A">
      <w:pPr>
        <w:pStyle w:val="Heading2"/>
        <w:ind w:left="-284" w:firstLine="284"/>
        <w:jc w:val="center"/>
        <w:rPr>
          <w:rFonts w:eastAsiaTheme="minorEastAsia"/>
          <w:sz w:val="28"/>
          <w:szCs w:val="28"/>
          <w:lang w:val="ru-RU"/>
        </w:rPr>
      </w:pPr>
      <w:bookmarkStart w:id="87" w:name="_Toc51401181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7"/>
    </w:p>
    <w:p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34256C" w:rsidRPr="005C72A4" w:rsidRDefault="0034256C" w:rsidP="007F75FB">
      <w:pPr>
        <w:spacing w:line="360" w:lineRule="auto"/>
        <w:ind w:left="-284" w:firstLine="567"/>
        <w:rPr>
          <w:rFonts w:ascii="Times New Roman" w:eastAsiaTheme="minorEastAsia" w:hAnsi="Times New Roman"/>
          <w:sz w:val="24"/>
          <w:szCs w:val="24"/>
          <w:lang w:val="ru-RU"/>
        </w:rPr>
      </w:pP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8" w:name="_Toc51401181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8"/>
    </w:p>
    <w:p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rsidR="006A2322" w:rsidRPr="00900C0A"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rsidR="006A2322"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rsidR="00900C0A" w:rsidRPr="00900C0A" w:rsidRDefault="00900C0A"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rsidR="00F6181B" w:rsidRDefault="00D0352B" w:rsidP="007D4D8A">
      <w:pPr>
        <w:pStyle w:val="Heading1"/>
        <w:ind w:left="-284"/>
        <w:jc w:val="center"/>
        <w:rPr>
          <w:rFonts w:ascii="Times New Roman" w:eastAsiaTheme="minorHAnsi" w:hAnsi="Times New Roman"/>
          <w:b/>
          <w:sz w:val="28"/>
          <w:szCs w:val="28"/>
          <w:lang w:val="ru-RU"/>
        </w:rPr>
      </w:pPr>
      <w:bookmarkStart w:id="89" w:name="_Toc5140118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9"/>
    </w:p>
    <w:p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rsidR="00F6181B" w:rsidRPr="00611627" w:rsidRDefault="00F6181B"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rsidR="00F6181B" w:rsidRPr="00611627" w:rsidRDefault="00F6181B"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rsidR="00C64290" w:rsidRPr="00611627" w:rsidRDefault="009B7296"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rsidR="008D4130" w:rsidRPr="008D4130" w:rsidRDefault="00C64290"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rsidR="007E2CA1" w:rsidRPr="007E2CA1" w:rsidRDefault="00AA26EC"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rsidR="007E2CA1" w:rsidRPr="00530C0D" w:rsidRDefault="00564E7E" w:rsidP="007E2CA1">
      <w:pPr>
        <w:pStyle w:val="ListParagraph"/>
        <w:widowControl/>
        <w:numPr>
          <w:ilvl w:val="0"/>
          <w:numId w:val="31"/>
        </w:numPr>
        <w:autoSpaceDE w:val="0"/>
        <w:autoSpaceDN w:val="0"/>
        <w:adjustRightInd w:val="0"/>
        <w:spacing w:line="360" w:lineRule="auto"/>
        <w:ind w:left="0" w:right="-1"/>
        <w:jc w:val="both"/>
        <w:rPr>
          <w:rFonts w:ascii="Times New Roman" w:hAnsi="Times New Roman"/>
          <w:sz w:val="24"/>
          <w:szCs w:val="24"/>
          <w:lang w:val="ru-RU"/>
        </w:rPr>
      </w:pPr>
      <w:hyperlink r:id="rId80" w:history="1">
        <w:r w:rsidR="007E2CA1" w:rsidRPr="00530C0D">
          <w:rPr>
            <w:rFonts w:ascii="Times New Roman" w:hAnsi="Times New Roman"/>
            <w:sz w:val="24"/>
            <w:szCs w:val="24"/>
            <w:lang w:val="ru-RU"/>
          </w:rPr>
          <w:t>A.N.M. Bazlur Rashid</w:t>
        </w:r>
      </w:hyperlink>
      <w:r w:rsidR="007E2CA1" w:rsidRPr="00530C0D">
        <w:rPr>
          <w:rFonts w:ascii="Times New Roman" w:hAnsi="Times New Roman"/>
          <w:sz w:val="24"/>
          <w:szCs w:val="24"/>
          <w:lang w:val="ru-RU"/>
        </w:rPr>
        <w:t>, The 0-1 Knapsack Problem: A solution by Genetic Algorithm Paperback – October 1, 2010</w:t>
      </w:r>
    </w:p>
    <w:p w:rsidR="00530C0D" w:rsidRPr="00530C0D" w:rsidRDefault="00530C0D" w:rsidP="00530C0D">
      <w:pPr>
        <w:pStyle w:val="ListParagraph"/>
        <w:widowControl/>
        <w:numPr>
          <w:ilvl w:val="0"/>
          <w:numId w:val="31"/>
        </w:numPr>
        <w:autoSpaceDE w:val="0"/>
        <w:autoSpaceDN w:val="0"/>
        <w:adjustRightInd w:val="0"/>
        <w:spacing w:line="360" w:lineRule="auto"/>
        <w:ind w:left="0" w:right="-1"/>
        <w:jc w:val="both"/>
        <w:rPr>
          <w:rFonts w:ascii="Times New Roman" w:hAnsi="Times New Roman"/>
          <w:szCs w:val="24"/>
          <w:lang w:val="ru-RU"/>
        </w:rPr>
      </w:pPr>
      <w:r w:rsidRPr="00530C0D">
        <w:rPr>
          <w:rFonts w:ascii="Times New Roman" w:hAnsi="Times New Roman"/>
          <w:szCs w:val="24"/>
          <w:lang w:val="ru-RU"/>
        </w:rPr>
        <w:t>KEN-LI LI, GUANG-MING DAI, QING-HUA LI, A Genetic Algorithm for the Unbounded Knapsack Problem, November 2003, Computer School, Huazhong University of Science and Technology, Wuhan, 430074, China</w:t>
      </w:r>
    </w:p>
    <w:p w:rsidR="00530C0D" w:rsidRPr="00530C0D" w:rsidRDefault="00530C0D" w:rsidP="00530C0D">
      <w:pPr>
        <w:pStyle w:val="ListParagraph"/>
        <w:widowControl/>
        <w:numPr>
          <w:ilvl w:val="0"/>
          <w:numId w:val="31"/>
        </w:numPr>
        <w:autoSpaceDE w:val="0"/>
        <w:autoSpaceDN w:val="0"/>
        <w:adjustRightInd w:val="0"/>
        <w:spacing w:line="360" w:lineRule="auto"/>
        <w:ind w:left="0" w:right="-1"/>
        <w:jc w:val="both"/>
        <w:rPr>
          <w:rFonts w:ascii="Times New Roman" w:hAnsi="Times New Roman"/>
          <w:szCs w:val="24"/>
          <w:lang w:val="ru-RU"/>
        </w:rPr>
      </w:pPr>
      <w:r w:rsidRPr="00530C0D">
        <w:rPr>
          <w:rFonts w:ascii="Times New Roman" w:hAnsi="Times New Roman"/>
          <w:szCs w:val="24"/>
          <w:lang w:val="ru-RU"/>
        </w:rPr>
        <w:t>LEONARDO FERNANDO DOS SANTOS MOURA, An Efficient Dynamic Programming Algorithm For The Unbounded Knapsack Problem, Porto Alege, December 14th, 2012</w:t>
      </w:r>
    </w:p>
    <w:p w:rsidR="00530C0D" w:rsidRPr="00530C0D" w:rsidRDefault="00530C0D" w:rsidP="00530C0D">
      <w:pPr>
        <w:pStyle w:val="ListParagraph"/>
        <w:widowControl/>
        <w:numPr>
          <w:ilvl w:val="0"/>
          <w:numId w:val="31"/>
        </w:numPr>
        <w:autoSpaceDE w:val="0"/>
        <w:autoSpaceDN w:val="0"/>
        <w:adjustRightInd w:val="0"/>
        <w:spacing w:line="360" w:lineRule="auto"/>
        <w:ind w:left="0" w:right="-1"/>
        <w:jc w:val="both"/>
        <w:rPr>
          <w:rFonts w:ascii="Times New Roman" w:hAnsi="Times New Roman"/>
          <w:szCs w:val="24"/>
          <w:lang w:val="ru-RU"/>
        </w:rPr>
      </w:pPr>
      <w:r w:rsidRPr="00530C0D">
        <w:rPr>
          <w:rFonts w:ascii="Times New Roman" w:hAnsi="Times New Roman"/>
          <w:szCs w:val="24"/>
          <w:lang w:val="ru-RU"/>
        </w:rPr>
        <w:t>Vincent Poirriez, Nicola Yanev, Rumen Andonov, A Hybrid Algorithm gor the Unbounded Knapsack Problem</w:t>
      </w:r>
    </w:p>
    <w:p w:rsidR="00530C0D" w:rsidRPr="00530C0D" w:rsidRDefault="00530C0D" w:rsidP="00530C0D">
      <w:pPr>
        <w:pStyle w:val="ListParagraph"/>
        <w:widowControl/>
        <w:numPr>
          <w:ilvl w:val="0"/>
          <w:numId w:val="31"/>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rsidR="00D0352B" w:rsidRPr="00204047" w:rsidRDefault="00D0352B" w:rsidP="007F75FB">
      <w:pPr>
        <w:ind w:left="-284" w:firstLine="567"/>
      </w:pPr>
      <w:r w:rsidRPr="00204047">
        <w:br w:type="page"/>
      </w:r>
    </w:p>
    <w:p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90" w:name="_Toc5140118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90"/>
    </w:p>
    <w:p w:rsidR="004E1500" w:rsidRDefault="004E1500" w:rsidP="007F75FB">
      <w:pPr>
        <w:ind w:left="-284" w:firstLine="567"/>
        <w:rPr>
          <w:rFonts w:ascii="Times New Roman" w:eastAsiaTheme="minorHAnsi" w:hAnsi="Times New Roman"/>
          <w:sz w:val="28"/>
          <w:szCs w:val="24"/>
          <w:lang w:val="ru-RU"/>
        </w:rPr>
      </w:pPr>
    </w:p>
    <w:p w:rsidR="004E1500" w:rsidRPr="004E1500" w:rsidRDefault="004E1500" w:rsidP="00611627">
      <w:pPr>
        <w:ind w:left="-284"/>
        <w:jc w:val="center"/>
        <w:rPr>
          <w:rFonts w:ascii="Times New Roman" w:eastAsiaTheme="minorHAnsi" w:hAnsi="Times New Roman"/>
          <w:b/>
          <w:sz w:val="24"/>
          <w:szCs w:val="24"/>
          <w:lang w:val="ru-RU"/>
        </w:rPr>
      </w:pPr>
    </w:p>
    <w:p w:rsidR="007868A8" w:rsidRDefault="007868A8" w:rsidP="007F75FB">
      <w:pPr>
        <w:ind w:left="-284" w:firstLine="567"/>
        <w:rPr>
          <w:rFonts w:ascii="Times New Roman" w:eastAsiaTheme="minorHAnsi" w:hAnsi="Times New Roman"/>
          <w:b/>
          <w:sz w:val="28"/>
          <w:szCs w:val="24"/>
          <w:lang w:val="ru-RU"/>
        </w:rPr>
      </w:pPr>
    </w:p>
    <w:p w:rsidR="00611627" w:rsidRPr="00530C0D" w:rsidRDefault="00611627" w:rsidP="00530C0D">
      <w:pPr>
        <w:widowControl/>
        <w:spacing w:after="200" w:line="276" w:lineRule="auto"/>
        <w:rPr>
          <w:rFonts w:ascii="Times New Roman" w:eastAsiaTheme="minorHAnsi" w:hAnsi="Times New Roman"/>
          <w:b/>
          <w:bCs/>
          <w:sz w:val="24"/>
          <w:szCs w:val="24"/>
          <w:lang w:val="ru-RU" w:eastAsia="ru-RU"/>
        </w:rPr>
      </w:pPr>
    </w:p>
    <w:sectPr w:rsidR="00611627" w:rsidRPr="00530C0D"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E7E" w:rsidRDefault="00564E7E" w:rsidP="005412D6">
      <w:r>
        <w:separator/>
      </w:r>
    </w:p>
  </w:endnote>
  <w:endnote w:type="continuationSeparator" w:id="0">
    <w:p w:rsidR="00564E7E" w:rsidRDefault="00564E7E"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0777"/>
      <w:docPartObj>
        <w:docPartGallery w:val="Page Numbers (Bottom of Page)"/>
        <w:docPartUnique/>
      </w:docPartObj>
    </w:sdtPr>
    <w:sdtEndPr>
      <w:rPr>
        <w:noProof/>
      </w:rPr>
    </w:sdtEndPr>
    <w:sdtContent>
      <w:p w:rsidR="00D36367" w:rsidRDefault="00D36367" w:rsidP="007C0EF1">
        <w:pPr>
          <w:pStyle w:val="Footer"/>
          <w:ind w:left="-284"/>
          <w:jc w:val="center"/>
        </w:pPr>
        <w:r>
          <w:fldChar w:fldCharType="begin"/>
        </w:r>
        <w:r>
          <w:instrText xml:space="preserve"> PAGE   \* MERGEFORMAT </w:instrText>
        </w:r>
        <w:r>
          <w:fldChar w:fldCharType="separate"/>
        </w:r>
        <w:r w:rsidR="00AF5329">
          <w:rPr>
            <w:noProof/>
          </w:rPr>
          <w:t>19</w:t>
        </w:r>
        <w:r>
          <w:rPr>
            <w:noProof/>
          </w:rPr>
          <w:fldChar w:fldCharType="end"/>
        </w:r>
      </w:p>
    </w:sdtContent>
  </w:sdt>
  <w:p w:rsidR="00D36367" w:rsidRPr="0017113D" w:rsidRDefault="00D36367">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98851"/>
      <w:docPartObj>
        <w:docPartGallery w:val="Page Numbers (Bottom of Page)"/>
        <w:docPartUnique/>
      </w:docPartObj>
    </w:sdtPr>
    <w:sdtEndPr>
      <w:rPr>
        <w:noProof/>
      </w:rPr>
    </w:sdtEndPr>
    <w:sdtContent>
      <w:p w:rsidR="00D36367" w:rsidRDefault="00D36367">
        <w:pPr>
          <w:pStyle w:val="Footer"/>
          <w:jc w:val="center"/>
        </w:pPr>
        <w:r>
          <w:fldChar w:fldCharType="begin"/>
        </w:r>
        <w:r>
          <w:instrText xml:space="preserve"> PAGE   \* MERGEFORMAT </w:instrText>
        </w:r>
        <w:r>
          <w:fldChar w:fldCharType="separate"/>
        </w:r>
        <w:r w:rsidR="00CF0819">
          <w:rPr>
            <w:noProof/>
          </w:rPr>
          <w:t>33</w:t>
        </w:r>
        <w:r>
          <w:rPr>
            <w:noProof/>
          </w:rPr>
          <w:fldChar w:fldCharType="end"/>
        </w:r>
      </w:p>
    </w:sdtContent>
  </w:sdt>
  <w:p w:rsidR="00D36367" w:rsidRDefault="00D36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E7E" w:rsidRDefault="00564E7E" w:rsidP="005412D6">
      <w:r>
        <w:separator/>
      </w:r>
    </w:p>
  </w:footnote>
  <w:footnote w:type="continuationSeparator" w:id="0">
    <w:p w:rsidR="00564E7E" w:rsidRDefault="00564E7E" w:rsidP="005412D6">
      <w:r>
        <w:continuationSeparator/>
      </w:r>
    </w:p>
  </w:footnote>
  <w:footnote w:id="1">
    <w:p w:rsidR="00D36367" w:rsidRPr="004A4686" w:rsidRDefault="00D3636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rsidR="00D36367" w:rsidRPr="004A4686" w:rsidRDefault="00D36367">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rsidR="00D36367" w:rsidRPr="004A4686" w:rsidRDefault="00D3636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rsidR="00D36367" w:rsidRPr="00B969C6" w:rsidRDefault="00D36367"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rsidR="00D36367" w:rsidRPr="00B969C6" w:rsidRDefault="00D36367">
      <w:pPr>
        <w:pStyle w:val="FootnoteText"/>
        <w:rPr>
          <w:lang w:val="ru-RU"/>
        </w:rPr>
      </w:pPr>
    </w:p>
  </w:footnote>
  <w:footnote w:id="5">
    <w:p w:rsidR="00D36367" w:rsidRPr="00F415DA" w:rsidRDefault="00D3636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rsidR="00D36367" w:rsidRPr="00F415DA" w:rsidRDefault="00D3636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rsidR="00D36367" w:rsidRPr="00F415DA" w:rsidRDefault="00D36367">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rsidR="00D36367" w:rsidRPr="00F415DA" w:rsidRDefault="00D36367"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rsidR="00D36367" w:rsidRPr="00F415DA" w:rsidRDefault="00D36367">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0F1812"/>
    <w:multiLevelType w:val="hybridMultilevel"/>
    <w:tmpl w:val="209C57D2"/>
    <w:lvl w:ilvl="0" w:tplc="935CBBF4">
      <w:start w:val="1"/>
      <w:numFmt w:val="bullet"/>
      <w:lvlText w:val=""/>
      <w:lvlJc w:val="left"/>
      <w:pPr>
        <w:tabs>
          <w:tab w:val="num" w:pos="720"/>
        </w:tabs>
        <w:ind w:left="720" w:hanging="360"/>
      </w:pPr>
      <w:rPr>
        <w:rFonts w:ascii="Wingdings 3" w:hAnsi="Wingdings 3" w:hint="default"/>
      </w:rPr>
    </w:lvl>
    <w:lvl w:ilvl="1" w:tplc="132265A4" w:tentative="1">
      <w:start w:val="1"/>
      <w:numFmt w:val="bullet"/>
      <w:lvlText w:val=""/>
      <w:lvlJc w:val="left"/>
      <w:pPr>
        <w:tabs>
          <w:tab w:val="num" w:pos="1440"/>
        </w:tabs>
        <w:ind w:left="1440" w:hanging="360"/>
      </w:pPr>
      <w:rPr>
        <w:rFonts w:ascii="Wingdings 3" w:hAnsi="Wingdings 3" w:hint="default"/>
      </w:rPr>
    </w:lvl>
    <w:lvl w:ilvl="2" w:tplc="C5EA5354" w:tentative="1">
      <w:start w:val="1"/>
      <w:numFmt w:val="bullet"/>
      <w:lvlText w:val=""/>
      <w:lvlJc w:val="left"/>
      <w:pPr>
        <w:tabs>
          <w:tab w:val="num" w:pos="2160"/>
        </w:tabs>
        <w:ind w:left="2160" w:hanging="360"/>
      </w:pPr>
      <w:rPr>
        <w:rFonts w:ascii="Wingdings 3" w:hAnsi="Wingdings 3" w:hint="default"/>
      </w:rPr>
    </w:lvl>
    <w:lvl w:ilvl="3" w:tplc="53FAF44C" w:tentative="1">
      <w:start w:val="1"/>
      <w:numFmt w:val="bullet"/>
      <w:lvlText w:val=""/>
      <w:lvlJc w:val="left"/>
      <w:pPr>
        <w:tabs>
          <w:tab w:val="num" w:pos="2880"/>
        </w:tabs>
        <w:ind w:left="2880" w:hanging="360"/>
      </w:pPr>
      <w:rPr>
        <w:rFonts w:ascii="Wingdings 3" w:hAnsi="Wingdings 3" w:hint="default"/>
      </w:rPr>
    </w:lvl>
    <w:lvl w:ilvl="4" w:tplc="873A1D18" w:tentative="1">
      <w:start w:val="1"/>
      <w:numFmt w:val="bullet"/>
      <w:lvlText w:val=""/>
      <w:lvlJc w:val="left"/>
      <w:pPr>
        <w:tabs>
          <w:tab w:val="num" w:pos="3600"/>
        </w:tabs>
        <w:ind w:left="3600" w:hanging="360"/>
      </w:pPr>
      <w:rPr>
        <w:rFonts w:ascii="Wingdings 3" w:hAnsi="Wingdings 3" w:hint="default"/>
      </w:rPr>
    </w:lvl>
    <w:lvl w:ilvl="5" w:tplc="6D6C5EE4" w:tentative="1">
      <w:start w:val="1"/>
      <w:numFmt w:val="bullet"/>
      <w:lvlText w:val=""/>
      <w:lvlJc w:val="left"/>
      <w:pPr>
        <w:tabs>
          <w:tab w:val="num" w:pos="4320"/>
        </w:tabs>
        <w:ind w:left="4320" w:hanging="360"/>
      </w:pPr>
      <w:rPr>
        <w:rFonts w:ascii="Wingdings 3" w:hAnsi="Wingdings 3" w:hint="default"/>
      </w:rPr>
    </w:lvl>
    <w:lvl w:ilvl="6" w:tplc="A896F464" w:tentative="1">
      <w:start w:val="1"/>
      <w:numFmt w:val="bullet"/>
      <w:lvlText w:val=""/>
      <w:lvlJc w:val="left"/>
      <w:pPr>
        <w:tabs>
          <w:tab w:val="num" w:pos="5040"/>
        </w:tabs>
        <w:ind w:left="5040" w:hanging="360"/>
      </w:pPr>
      <w:rPr>
        <w:rFonts w:ascii="Wingdings 3" w:hAnsi="Wingdings 3" w:hint="default"/>
      </w:rPr>
    </w:lvl>
    <w:lvl w:ilvl="7" w:tplc="60E23F64" w:tentative="1">
      <w:start w:val="1"/>
      <w:numFmt w:val="bullet"/>
      <w:lvlText w:val=""/>
      <w:lvlJc w:val="left"/>
      <w:pPr>
        <w:tabs>
          <w:tab w:val="num" w:pos="5760"/>
        </w:tabs>
        <w:ind w:left="5760" w:hanging="360"/>
      </w:pPr>
      <w:rPr>
        <w:rFonts w:ascii="Wingdings 3" w:hAnsi="Wingdings 3" w:hint="default"/>
      </w:rPr>
    </w:lvl>
    <w:lvl w:ilvl="8" w:tplc="4BB48E2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1514EC"/>
    <w:multiLevelType w:val="hybridMultilevel"/>
    <w:tmpl w:val="D15C3C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92E37"/>
    <w:multiLevelType w:val="hybridMultilevel"/>
    <w:tmpl w:val="6DE43A62"/>
    <w:lvl w:ilvl="0" w:tplc="2CDAF6AC">
      <w:start w:val="1"/>
      <w:numFmt w:val="decimal"/>
      <w:lvlText w:val="%1."/>
      <w:lvlJc w:val="left"/>
      <w:pPr>
        <w:tabs>
          <w:tab w:val="num" w:pos="720"/>
        </w:tabs>
        <w:ind w:left="720" w:hanging="360"/>
      </w:pPr>
    </w:lvl>
    <w:lvl w:ilvl="1" w:tplc="D5022CCA" w:tentative="1">
      <w:start w:val="1"/>
      <w:numFmt w:val="decimal"/>
      <w:lvlText w:val="%2."/>
      <w:lvlJc w:val="left"/>
      <w:pPr>
        <w:tabs>
          <w:tab w:val="num" w:pos="1440"/>
        </w:tabs>
        <w:ind w:left="1440" w:hanging="360"/>
      </w:pPr>
    </w:lvl>
    <w:lvl w:ilvl="2" w:tplc="BAA0FE3A" w:tentative="1">
      <w:start w:val="1"/>
      <w:numFmt w:val="decimal"/>
      <w:lvlText w:val="%3."/>
      <w:lvlJc w:val="left"/>
      <w:pPr>
        <w:tabs>
          <w:tab w:val="num" w:pos="2160"/>
        </w:tabs>
        <w:ind w:left="2160" w:hanging="360"/>
      </w:pPr>
    </w:lvl>
    <w:lvl w:ilvl="3" w:tplc="9B349C36" w:tentative="1">
      <w:start w:val="1"/>
      <w:numFmt w:val="decimal"/>
      <w:lvlText w:val="%4."/>
      <w:lvlJc w:val="left"/>
      <w:pPr>
        <w:tabs>
          <w:tab w:val="num" w:pos="2880"/>
        </w:tabs>
        <w:ind w:left="2880" w:hanging="360"/>
      </w:pPr>
    </w:lvl>
    <w:lvl w:ilvl="4" w:tplc="4E8CCB90" w:tentative="1">
      <w:start w:val="1"/>
      <w:numFmt w:val="decimal"/>
      <w:lvlText w:val="%5."/>
      <w:lvlJc w:val="left"/>
      <w:pPr>
        <w:tabs>
          <w:tab w:val="num" w:pos="3600"/>
        </w:tabs>
        <w:ind w:left="3600" w:hanging="360"/>
      </w:pPr>
    </w:lvl>
    <w:lvl w:ilvl="5" w:tplc="C9A8B138" w:tentative="1">
      <w:start w:val="1"/>
      <w:numFmt w:val="decimal"/>
      <w:lvlText w:val="%6."/>
      <w:lvlJc w:val="left"/>
      <w:pPr>
        <w:tabs>
          <w:tab w:val="num" w:pos="4320"/>
        </w:tabs>
        <w:ind w:left="4320" w:hanging="360"/>
      </w:pPr>
    </w:lvl>
    <w:lvl w:ilvl="6" w:tplc="594E7DD2" w:tentative="1">
      <w:start w:val="1"/>
      <w:numFmt w:val="decimal"/>
      <w:lvlText w:val="%7."/>
      <w:lvlJc w:val="left"/>
      <w:pPr>
        <w:tabs>
          <w:tab w:val="num" w:pos="5040"/>
        </w:tabs>
        <w:ind w:left="5040" w:hanging="360"/>
      </w:pPr>
    </w:lvl>
    <w:lvl w:ilvl="7" w:tplc="448E835C" w:tentative="1">
      <w:start w:val="1"/>
      <w:numFmt w:val="decimal"/>
      <w:lvlText w:val="%8."/>
      <w:lvlJc w:val="left"/>
      <w:pPr>
        <w:tabs>
          <w:tab w:val="num" w:pos="5760"/>
        </w:tabs>
        <w:ind w:left="5760" w:hanging="360"/>
      </w:pPr>
    </w:lvl>
    <w:lvl w:ilvl="8" w:tplc="CA0CA968" w:tentative="1">
      <w:start w:val="1"/>
      <w:numFmt w:val="decimal"/>
      <w:lvlText w:val="%9."/>
      <w:lvlJc w:val="left"/>
      <w:pPr>
        <w:tabs>
          <w:tab w:val="num" w:pos="6480"/>
        </w:tabs>
        <w:ind w:left="6480" w:hanging="36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08D571E"/>
    <w:multiLevelType w:val="hybridMultilevel"/>
    <w:tmpl w:val="AF4E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B01C1A"/>
    <w:multiLevelType w:val="multilevel"/>
    <w:tmpl w:val="87DC78AC"/>
    <w:lvl w:ilvl="0">
      <w:start w:val="9"/>
      <w:numFmt w:val="decimal"/>
      <w:lvlText w:val="%1"/>
      <w:lvlJc w:val="left"/>
      <w:pPr>
        <w:ind w:left="360" w:hanging="360"/>
      </w:pPr>
      <w:rPr>
        <w:rFonts w:eastAsiaTheme="minorHAnsi" w:hint="default"/>
        <w:color w:val="0000FF"/>
        <w:u w:val="single"/>
      </w:rPr>
    </w:lvl>
    <w:lvl w:ilvl="1">
      <w:start w:val="1"/>
      <w:numFmt w:val="decimal"/>
      <w:lvlText w:val="%1.%2"/>
      <w:lvlJc w:val="left"/>
      <w:pPr>
        <w:ind w:left="580" w:hanging="360"/>
      </w:pPr>
      <w:rPr>
        <w:rFonts w:eastAsiaTheme="minorHAnsi" w:hint="default"/>
        <w:b w:val="0"/>
        <w:color w:val="auto"/>
        <w:u w:val="none"/>
      </w:rPr>
    </w:lvl>
    <w:lvl w:ilvl="2">
      <w:start w:val="1"/>
      <w:numFmt w:val="decimal"/>
      <w:lvlText w:val="%1.%2.%3"/>
      <w:lvlJc w:val="left"/>
      <w:pPr>
        <w:ind w:left="1160" w:hanging="720"/>
      </w:pPr>
      <w:rPr>
        <w:rFonts w:eastAsiaTheme="minorHAnsi" w:hint="default"/>
        <w:color w:val="0000FF"/>
        <w:u w:val="single"/>
      </w:rPr>
    </w:lvl>
    <w:lvl w:ilvl="3">
      <w:start w:val="1"/>
      <w:numFmt w:val="decimal"/>
      <w:lvlText w:val="%1.%2.%3.%4"/>
      <w:lvlJc w:val="left"/>
      <w:pPr>
        <w:ind w:left="1380" w:hanging="720"/>
      </w:pPr>
      <w:rPr>
        <w:rFonts w:eastAsiaTheme="minorHAnsi" w:hint="default"/>
        <w:color w:val="0000FF"/>
        <w:u w:val="single"/>
      </w:rPr>
    </w:lvl>
    <w:lvl w:ilvl="4">
      <w:start w:val="1"/>
      <w:numFmt w:val="decimal"/>
      <w:lvlText w:val="%1.%2.%3.%4.%5"/>
      <w:lvlJc w:val="left"/>
      <w:pPr>
        <w:ind w:left="1960" w:hanging="1080"/>
      </w:pPr>
      <w:rPr>
        <w:rFonts w:eastAsiaTheme="minorHAnsi" w:hint="default"/>
        <w:color w:val="0000FF"/>
        <w:u w:val="single"/>
      </w:rPr>
    </w:lvl>
    <w:lvl w:ilvl="5">
      <w:start w:val="1"/>
      <w:numFmt w:val="decimal"/>
      <w:lvlText w:val="%1.%2.%3.%4.%5.%6"/>
      <w:lvlJc w:val="left"/>
      <w:pPr>
        <w:ind w:left="2180" w:hanging="1080"/>
      </w:pPr>
      <w:rPr>
        <w:rFonts w:eastAsiaTheme="minorHAnsi" w:hint="default"/>
        <w:color w:val="0000FF"/>
        <w:u w:val="single"/>
      </w:rPr>
    </w:lvl>
    <w:lvl w:ilvl="6">
      <w:start w:val="1"/>
      <w:numFmt w:val="decimal"/>
      <w:lvlText w:val="%1.%2.%3.%4.%5.%6.%7"/>
      <w:lvlJc w:val="left"/>
      <w:pPr>
        <w:ind w:left="2760" w:hanging="1440"/>
      </w:pPr>
      <w:rPr>
        <w:rFonts w:eastAsiaTheme="minorHAnsi" w:hint="default"/>
        <w:color w:val="0000FF"/>
        <w:u w:val="single"/>
      </w:rPr>
    </w:lvl>
    <w:lvl w:ilvl="7">
      <w:start w:val="1"/>
      <w:numFmt w:val="decimal"/>
      <w:lvlText w:val="%1.%2.%3.%4.%5.%6.%7.%8"/>
      <w:lvlJc w:val="left"/>
      <w:pPr>
        <w:ind w:left="2980" w:hanging="1440"/>
      </w:pPr>
      <w:rPr>
        <w:rFonts w:eastAsiaTheme="minorHAnsi" w:hint="default"/>
        <w:color w:val="0000FF"/>
        <w:u w:val="single"/>
      </w:rPr>
    </w:lvl>
    <w:lvl w:ilvl="8">
      <w:start w:val="1"/>
      <w:numFmt w:val="decimal"/>
      <w:lvlText w:val="%1.%2.%3.%4.%5.%6.%7.%8.%9"/>
      <w:lvlJc w:val="left"/>
      <w:pPr>
        <w:ind w:left="3560" w:hanging="1800"/>
      </w:pPr>
      <w:rPr>
        <w:rFonts w:eastAsiaTheme="minorHAnsi" w:hint="default"/>
        <w:color w:val="0000FF"/>
        <w:u w:val="single"/>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181C13"/>
    <w:multiLevelType w:val="hybridMultilevel"/>
    <w:tmpl w:val="7584D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71E66E5"/>
    <w:multiLevelType w:val="hybridMultilevel"/>
    <w:tmpl w:val="78E0A7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AB63285"/>
    <w:multiLevelType w:val="multilevel"/>
    <w:tmpl w:val="CED8B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7DC5"/>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8"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68777A3"/>
    <w:multiLevelType w:val="multilevel"/>
    <w:tmpl w:val="DA32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5D2A4F"/>
    <w:multiLevelType w:val="hybridMultilevel"/>
    <w:tmpl w:val="E71C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C80138"/>
    <w:multiLevelType w:val="hybridMultilevel"/>
    <w:tmpl w:val="EE2A4B5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23"/>
  </w:num>
  <w:num w:numId="2">
    <w:abstractNumId w:val="12"/>
  </w:num>
  <w:num w:numId="3">
    <w:abstractNumId w:val="41"/>
  </w:num>
  <w:num w:numId="4">
    <w:abstractNumId w:val="40"/>
  </w:num>
  <w:num w:numId="5">
    <w:abstractNumId w:val="44"/>
  </w:num>
  <w:num w:numId="6">
    <w:abstractNumId w:val="38"/>
  </w:num>
  <w:num w:numId="7">
    <w:abstractNumId w:val="34"/>
  </w:num>
  <w:num w:numId="8">
    <w:abstractNumId w:val="9"/>
  </w:num>
  <w:num w:numId="9">
    <w:abstractNumId w:val="22"/>
  </w:num>
  <w:num w:numId="10">
    <w:abstractNumId w:val="28"/>
  </w:num>
  <w:num w:numId="11">
    <w:abstractNumId w:val="1"/>
  </w:num>
  <w:num w:numId="12">
    <w:abstractNumId w:val="27"/>
  </w:num>
  <w:num w:numId="13">
    <w:abstractNumId w:val="15"/>
  </w:num>
  <w:num w:numId="14">
    <w:abstractNumId w:val="29"/>
  </w:num>
  <w:num w:numId="15">
    <w:abstractNumId w:val="18"/>
  </w:num>
  <w:num w:numId="16">
    <w:abstractNumId w:val="20"/>
  </w:num>
  <w:num w:numId="17">
    <w:abstractNumId w:val="10"/>
  </w:num>
  <w:num w:numId="18">
    <w:abstractNumId w:val="45"/>
  </w:num>
  <w:num w:numId="19">
    <w:abstractNumId w:val="8"/>
  </w:num>
  <w:num w:numId="20">
    <w:abstractNumId w:val="25"/>
  </w:num>
  <w:num w:numId="21">
    <w:abstractNumId w:val="32"/>
  </w:num>
  <w:num w:numId="22">
    <w:abstractNumId w:val="26"/>
  </w:num>
  <w:num w:numId="23">
    <w:abstractNumId w:val="21"/>
  </w:num>
  <w:num w:numId="24">
    <w:abstractNumId w:val="2"/>
  </w:num>
  <w:num w:numId="25">
    <w:abstractNumId w:val="4"/>
  </w:num>
  <w:num w:numId="26">
    <w:abstractNumId w:val="31"/>
  </w:num>
  <w:num w:numId="27">
    <w:abstractNumId w:val="14"/>
  </w:num>
  <w:num w:numId="28">
    <w:abstractNumId w:val="11"/>
  </w:num>
  <w:num w:numId="29">
    <w:abstractNumId w:val="30"/>
  </w:num>
  <w:num w:numId="30">
    <w:abstractNumId w:val="7"/>
  </w:num>
  <w:num w:numId="31">
    <w:abstractNumId w:val="39"/>
  </w:num>
  <w:num w:numId="32">
    <w:abstractNumId w:val="13"/>
  </w:num>
  <w:num w:numId="33">
    <w:abstractNumId w:val="5"/>
  </w:num>
  <w:num w:numId="34">
    <w:abstractNumId w:val="24"/>
  </w:num>
  <w:num w:numId="35">
    <w:abstractNumId w:val="16"/>
  </w:num>
  <w:num w:numId="36">
    <w:abstractNumId w:val="3"/>
  </w:num>
  <w:num w:numId="37">
    <w:abstractNumId w:val="42"/>
  </w:num>
  <w:num w:numId="38">
    <w:abstractNumId w:val="19"/>
  </w:num>
  <w:num w:numId="39">
    <w:abstractNumId w:val="33"/>
  </w:num>
  <w:num w:numId="40">
    <w:abstractNumId w:val="6"/>
  </w:num>
  <w:num w:numId="41">
    <w:abstractNumId w:val="37"/>
  </w:num>
  <w:num w:numId="42">
    <w:abstractNumId w:val="17"/>
  </w:num>
  <w:num w:numId="43">
    <w:abstractNumId w:val="0"/>
  </w:num>
  <w:num w:numId="44">
    <w:abstractNumId w:val="35"/>
  </w:num>
  <w:num w:numId="45">
    <w:abstractNumId w:val="43"/>
  </w:num>
  <w:num w:numId="46">
    <w:abstractNumId w:val="36"/>
  </w:num>
  <w:num w:numId="47">
    <w:abstractNumId w:val="46"/>
  </w:num>
  <w:num w:numId="48">
    <w:abstractNumId w:val="4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50AB"/>
    <w:rsid w:val="000060A2"/>
    <w:rsid w:val="00006A27"/>
    <w:rsid w:val="00010AAF"/>
    <w:rsid w:val="00012058"/>
    <w:rsid w:val="00013093"/>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744"/>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2F6C"/>
    <w:rsid w:val="000A309A"/>
    <w:rsid w:val="000A3185"/>
    <w:rsid w:val="000A3EFD"/>
    <w:rsid w:val="000A41FC"/>
    <w:rsid w:val="000A4CEB"/>
    <w:rsid w:val="000A6F20"/>
    <w:rsid w:val="000A75B1"/>
    <w:rsid w:val="000B1182"/>
    <w:rsid w:val="000B20D3"/>
    <w:rsid w:val="000B3396"/>
    <w:rsid w:val="000B35A6"/>
    <w:rsid w:val="000B58C7"/>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59E6"/>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547DB"/>
    <w:rsid w:val="00160F29"/>
    <w:rsid w:val="001617FE"/>
    <w:rsid w:val="00161917"/>
    <w:rsid w:val="00161EE4"/>
    <w:rsid w:val="001629AF"/>
    <w:rsid w:val="001636DD"/>
    <w:rsid w:val="0016560E"/>
    <w:rsid w:val="0016681F"/>
    <w:rsid w:val="00166A19"/>
    <w:rsid w:val="00166BD5"/>
    <w:rsid w:val="00170781"/>
    <w:rsid w:val="0017113D"/>
    <w:rsid w:val="001716B6"/>
    <w:rsid w:val="00175AA1"/>
    <w:rsid w:val="00176BFD"/>
    <w:rsid w:val="00180F65"/>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966"/>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CAB"/>
    <w:rsid w:val="001D2018"/>
    <w:rsid w:val="001D2CAC"/>
    <w:rsid w:val="001D6B7E"/>
    <w:rsid w:val="001D6D3C"/>
    <w:rsid w:val="001D7D67"/>
    <w:rsid w:val="001E44DF"/>
    <w:rsid w:val="001E6270"/>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2512"/>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17F"/>
    <w:rsid w:val="00307BF4"/>
    <w:rsid w:val="00307CB4"/>
    <w:rsid w:val="0031093D"/>
    <w:rsid w:val="0031111B"/>
    <w:rsid w:val="0031182D"/>
    <w:rsid w:val="003205D1"/>
    <w:rsid w:val="00320E13"/>
    <w:rsid w:val="00321180"/>
    <w:rsid w:val="00324D0F"/>
    <w:rsid w:val="00325ECE"/>
    <w:rsid w:val="003273C7"/>
    <w:rsid w:val="003329E2"/>
    <w:rsid w:val="00332AEA"/>
    <w:rsid w:val="00333367"/>
    <w:rsid w:val="0033451E"/>
    <w:rsid w:val="00335AEC"/>
    <w:rsid w:val="003360B1"/>
    <w:rsid w:val="00336205"/>
    <w:rsid w:val="003410E8"/>
    <w:rsid w:val="00341B74"/>
    <w:rsid w:val="0034256C"/>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8327D"/>
    <w:rsid w:val="00386BDE"/>
    <w:rsid w:val="00390B3E"/>
    <w:rsid w:val="00391BA0"/>
    <w:rsid w:val="003920E8"/>
    <w:rsid w:val="00392DAA"/>
    <w:rsid w:val="00394367"/>
    <w:rsid w:val="003945F8"/>
    <w:rsid w:val="00395E30"/>
    <w:rsid w:val="003A07D8"/>
    <w:rsid w:val="003A09FB"/>
    <w:rsid w:val="003A2241"/>
    <w:rsid w:val="003A35D6"/>
    <w:rsid w:val="003A3B7F"/>
    <w:rsid w:val="003A44AF"/>
    <w:rsid w:val="003B155A"/>
    <w:rsid w:val="003B1DA9"/>
    <w:rsid w:val="003B1ECE"/>
    <w:rsid w:val="003B47EA"/>
    <w:rsid w:val="003C255E"/>
    <w:rsid w:val="003C6531"/>
    <w:rsid w:val="003C659B"/>
    <w:rsid w:val="003C66AE"/>
    <w:rsid w:val="003C78E6"/>
    <w:rsid w:val="003D7394"/>
    <w:rsid w:val="003E23A9"/>
    <w:rsid w:val="003E2806"/>
    <w:rsid w:val="003E337D"/>
    <w:rsid w:val="003E3393"/>
    <w:rsid w:val="003E48C5"/>
    <w:rsid w:val="003E4A44"/>
    <w:rsid w:val="003E5D02"/>
    <w:rsid w:val="003F06F7"/>
    <w:rsid w:val="003F1237"/>
    <w:rsid w:val="003F1A8C"/>
    <w:rsid w:val="003F45C5"/>
    <w:rsid w:val="003F4E79"/>
    <w:rsid w:val="003F650E"/>
    <w:rsid w:val="003F734D"/>
    <w:rsid w:val="004038FA"/>
    <w:rsid w:val="004042F7"/>
    <w:rsid w:val="00406045"/>
    <w:rsid w:val="00406553"/>
    <w:rsid w:val="004066CD"/>
    <w:rsid w:val="004077BA"/>
    <w:rsid w:val="00411A98"/>
    <w:rsid w:val="00412380"/>
    <w:rsid w:val="0041287F"/>
    <w:rsid w:val="004138A4"/>
    <w:rsid w:val="00414817"/>
    <w:rsid w:val="0041770B"/>
    <w:rsid w:val="00422331"/>
    <w:rsid w:val="004229F1"/>
    <w:rsid w:val="00427583"/>
    <w:rsid w:val="00427AB6"/>
    <w:rsid w:val="004325C3"/>
    <w:rsid w:val="00432F40"/>
    <w:rsid w:val="0043354D"/>
    <w:rsid w:val="004339CF"/>
    <w:rsid w:val="00435DF0"/>
    <w:rsid w:val="00437CD6"/>
    <w:rsid w:val="00440F6B"/>
    <w:rsid w:val="00441CCD"/>
    <w:rsid w:val="004458F3"/>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4A1F"/>
    <w:rsid w:val="004855B5"/>
    <w:rsid w:val="004868CC"/>
    <w:rsid w:val="00487761"/>
    <w:rsid w:val="004908C2"/>
    <w:rsid w:val="0049144B"/>
    <w:rsid w:val="004922EF"/>
    <w:rsid w:val="004969C8"/>
    <w:rsid w:val="004A03C9"/>
    <w:rsid w:val="004A1A58"/>
    <w:rsid w:val="004A2506"/>
    <w:rsid w:val="004A4686"/>
    <w:rsid w:val="004A51CC"/>
    <w:rsid w:val="004A5F0C"/>
    <w:rsid w:val="004A6A71"/>
    <w:rsid w:val="004A6EFB"/>
    <w:rsid w:val="004A71A0"/>
    <w:rsid w:val="004A72A8"/>
    <w:rsid w:val="004A7486"/>
    <w:rsid w:val="004B12DB"/>
    <w:rsid w:val="004B1D99"/>
    <w:rsid w:val="004B29E1"/>
    <w:rsid w:val="004B2A86"/>
    <w:rsid w:val="004B5D27"/>
    <w:rsid w:val="004B75C9"/>
    <w:rsid w:val="004B7903"/>
    <w:rsid w:val="004C26B3"/>
    <w:rsid w:val="004C2D3B"/>
    <w:rsid w:val="004C6ADF"/>
    <w:rsid w:val="004C7146"/>
    <w:rsid w:val="004D05D3"/>
    <w:rsid w:val="004D0EF9"/>
    <w:rsid w:val="004D216C"/>
    <w:rsid w:val="004D2572"/>
    <w:rsid w:val="004D2C54"/>
    <w:rsid w:val="004D3835"/>
    <w:rsid w:val="004E1217"/>
    <w:rsid w:val="004E1500"/>
    <w:rsid w:val="004E153D"/>
    <w:rsid w:val="004E2C88"/>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5030"/>
    <w:rsid w:val="00520E84"/>
    <w:rsid w:val="00522137"/>
    <w:rsid w:val="00522B23"/>
    <w:rsid w:val="0052465B"/>
    <w:rsid w:val="0053093B"/>
    <w:rsid w:val="00530C0D"/>
    <w:rsid w:val="00531B6D"/>
    <w:rsid w:val="00531F3B"/>
    <w:rsid w:val="00537502"/>
    <w:rsid w:val="00537DC1"/>
    <w:rsid w:val="005412D6"/>
    <w:rsid w:val="00542DBD"/>
    <w:rsid w:val="005432C0"/>
    <w:rsid w:val="0054791A"/>
    <w:rsid w:val="00547D15"/>
    <w:rsid w:val="005503BE"/>
    <w:rsid w:val="005507B2"/>
    <w:rsid w:val="00550822"/>
    <w:rsid w:val="00550DCE"/>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4E7E"/>
    <w:rsid w:val="0056525B"/>
    <w:rsid w:val="005655AB"/>
    <w:rsid w:val="0056711E"/>
    <w:rsid w:val="00573773"/>
    <w:rsid w:val="005746A1"/>
    <w:rsid w:val="005756DF"/>
    <w:rsid w:val="00576F3A"/>
    <w:rsid w:val="00577307"/>
    <w:rsid w:val="0058161D"/>
    <w:rsid w:val="00582992"/>
    <w:rsid w:val="005829FA"/>
    <w:rsid w:val="00582E52"/>
    <w:rsid w:val="00583DDA"/>
    <w:rsid w:val="00583E55"/>
    <w:rsid w:val="00585AA7"/>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C20C0"/>
    <w:rsid w:val="005C319D"/>
    <w:rsid w:val="005C31D9"/>
    <w:rsid w:val="005C4E35"/>
    <w:rsid w:val="005C66BC"/>
    <w:rsid w:val="005C6B93"/>
    <w:rsid w:val="005C72A4"/>
    <w:rsid w:val="005C7C7C"/>
    <w:rsid w:val="005D1B6D"/>
    <w:rsid w:val="005D258B"/>
    <w:rsid w:val="005D2BE2"/>
    <w:rsid w:val="005D2E6C"/>
    <w:rsid w:val="005D35E3"/>
    <w:rsid w:val="005D5582"/>
    <w:rsid w:val="005E027A"/>
    <w:rsid w:val="005E412F"/>
    <w:rsid w:val="005E4262"/>
    <w:rsid w:val="005E7176"/>
    <w:rsid w:val="005F07AE"/>
    <w:rsid w:val="005F1DBC"/>
    <w:rsid w:val="005F25B7"/>
    <w:rsid w:val="005F3714"/>
    <w:rsid w:val="005F3BE2"/>
    <w:rsid w:val="005F475B"/>
    <w:rsid w:val="005F75E3"/>
    <w:rsid w:val="006037D8"/>
    <w:rsid w:val="00604693"/>
    <w:rsid w:val="00604E1D"/>
    <w:rsid w:val="00605057"/>
    <w:rsid w:val="00605764"/>
    <w:rsid w:val="00605C09"/>
    <w:rsid w:val="00605C11"/>
    <w:rsid w:val="0060677E"/>
    <w:rsid w:val="006108C9"/>
    <w:rsid w:val="00611627"/>
    <w:rsid w:val="0061250B"/>
    <w:rsid w:val="006147D6"/>
    <w:rsid w:val="0061549D"/>
    <w:rsid w:val="006155B0"/>
    <w:rsid w:val="0062100C"/>
    <w:rsid w:val="00621601"/>
    <w:rsid w:val="00621CDE"/>
    <w:rsid w:val="006239E5"/>
    <w:rsid w:val="00623CE8"/>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397F"/>
    <w:rsid w:val="00654711"/>
    <w:rsid w:val="00654C3E"/>
    <w:rsid w:val="00656420"/>
    <w:rsid w:val="00657F28"/>
    <w:rsid w:val="00660366"/>
    <w:rsid w:val="00664F7E"/>
    <w:rsid w:val="00667448"/>
    <w:rsid w:val="00667515"/>
    <w:rsid w:val="00672786"/>
    <w:rsid w:val="00675743"/>
    <w:rsid w:val="00675C9F"/>
    <w:rsid w:val="00680571"/>
    <w:rsid w:val="006824A6"/>
    <w:rsid w:val="00683B25"/>
    <w:rsid w:val="00685A96"/>
    <w:rsid w:val="00686781"/>
    <w:rsid w:val="0069207B"/>
    <w:rsid w:val="006922C7"/>
    <w:rsid w:val="00694988"/>
    <w:rsid w:val="006954DD"/>
    <w:rsid w:val="006A2322"/>
    <w:rsid w:val="006A2542"/>
    <w:rsid w:val="006A48AC"/>
    <w:rsid w:val="006A54C5"/>
    <w:rsid w:val="006A56EE"/>
    <w:rsid w:val="006A6D49"/>
    <w:rsid w:val="006B03B3"/>
    <w:rsid w:val="006B151D"/>
    <w:rsid w:val="006B6628"/>
    <w:rsid w:val="006B6D0D"/>
    <w:rsid w:val="006C20AE"/>
    <w:rsid w:val="006C36D9"/>
    <w:rsid w:val="006C5753"/>
    <w:rsid w:val="006C5D9F"/>
    <w:rsid w:val="006C6B3F"/>
    <w:rsid w:val="006C7EC0"/>
    <w:rsid w:val="006D0259"/>
    <w:rsid w:val="006D47B1"/>
    <w:rsid w:val="006D4912"/>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27E"/>
    <w:rsid w:val="00737ED2"/>
    <w:rsid w:val="0074177B"/>
    <w:rsid w:val="00742DD0"/>
    <w:rsid w:val="00743415"/>
    <w:rsid w:val="007452EF"/>
    <w:rsid w:val="00747057"/>
    <w:rsid w:val="007503E7"/>
    <w:rsid w:val="00750D85"/>
    <w:rsid w:val="007514FD"/>
    <w:rsid w:val="00751B8E"/>
    <w:rsid w:val="00751C2D"/>
    <w:rsid w:val="00751F6A"/>
    <w:rsid w:val="00753C3A"/>
    <w:rsid w:val="00753D02"/>
    <w:rsid w:val="00754A77"/>
    <w:rsid w:val="00754B07"/>
    <w:rsid w:val="00756E62"/>
    <w:rsid w:val="00756FBF"/>
    <w:rsid w:val="00757C03"/>
    <w:rsid w:val="00760DFE"/>
    <w:rsid w:val="00761B4B"/>
    <w:rsid w:val="007630BA"/>
    <w:rsid w:val="0076361A"/>
    <w:rsid w:val="00763808"/>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5975"/>
    <w:rsid w:val="007B70EF"/>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211D"/>
    <w:rsid w:val="008133EF"/>
    <w:rsid w:val="00813CD3"/>
    <w:rsid w:val="008148D8"/>
    <w:rsid w:val="00821B80"/>
    <w:rsid w:val="00822795"/>
    <w:rsid w:val="00822E35"/>
    <w:rsid w:val="00825B13"/>
    <w:rsid w:val="00826399"/>
    <w:rsid w:val="00826A68"/>
    <w:rsid w:val="008307BF"/>
    <w:rsid w:val="00830A7F"/>
    <w:rsid w:val="00832BBC"/>
    <w:rsid w:val="008334BE"/>
    <w:rsid w:val="00834814"/>
    <w:rsid w:val="008351F1"/>
    <w:rsid w:val="008366F1"/>
    <w:rsid w:val="00837575"/>
    <w:rsid w:val="00837ABF"/>
    <w:rsid w:val="00840415"/>
    <w:rsid w:val="00840C38"/>
    <w:rsid w:val="0084438C"/>
    <w:rsid w:val="00845FC8"/>
    <w:rsid w:val="00852AB4"/>
    <w:rsid w:val="008531D5"/>
    <w:rsid w:val="0085374C"/>
    <w:rsid w:val="00853A7D"/>
    <w:rsid w:val="00853B40"/>
    <w:rsid w:val="0085432F"/>
    <w:rsid w:val="00854600"/>
    <w:rsid w:val="00854EB6"/>
    <w:rsid w:val="00854FBD"/>
    <w:rsid w:val="008566DC"/>
    <w:rsid w:val="00856BC0"/>
    <w:rsid w:val="008606A2"/>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449E"/>
    <w:rsid w:val="008944C1"/>
    <w:rsid w:val="0089457A"/>
    <w:rsid w:val="00894686"/>
    <w:rsid w:val="008975D8"/>
    <w:rsid w:val="00897967"/>
    <w:rsid w:val="00897B00"/>
    <w:rsid w:val="008A0026"/>
    <w:rsid w:val="008A191D"/>
    <w:rsid w:val="008A2CA7"/>
    <w:rsid w:val="008A34CA"/>
    <w:rsid w:val="008A60A8"/>
    <w:rsid w:val="008A6734"/>
    <w:rsid w:val="008A69D0"/>
    <w:rsid w:val="008A6B05"/>
    <w:rsid w:val="008A7138"/>
    <w:rsid w:val="008B2124"/>
    <w:rsid w:val="008B2567"/>
    <w:rsid w:val="008B4FCE"/>
    <w:rsid w:val="008B5496"/>
    <w:rsid w:val="008B6760"/>
    <w:rsid w:val="008C1088"/>
    <w:rsid w:val="008C473E"/>
    <w:rsid w:val="008C4814"/>
    <w:rsid w:val="008C4B20"/>
    <w:rsid w:val="008C6E27"/>
    <w:rsid w:val="008C7AC7"/>
    <w:rsid w:val="008D1B94"/>
    <w:rsid w:val="008D4130"/>
    <w:rsid w:val="008D4EF7"/>
    <w:rsid w:val="008D5439"/>
    <w:rsid w:val="008D5658"/>
    <w:rsid w:val="008D5F41"/>
    <w:rsid w:val="008E016A"/>
    <w:rsid w:val="008E0786"/>
    <w:rsid w:val="008E30EA"/>
    <w:rsid w:val="008E414F"/>
    <w:rsid w:val="008E7EB7"/>
    <w:rsid w:val="008E7F5A"/>
    <w:rsid w:val="008F0CD9"/>
    <w:rsid w:val="008F1B3D"/>
    <w:rsid w:val="008F3372"/>
    <w:rsid w:val="008F3714"/>
    <w:rsid w:val="008F45DD"/>
    <w:rsid w:val="008F4896"/>
    <w:rsid w:val="008F60DD"/>
    <w:rsid w:val="008F6FB6"/>
    <w:rsid w:val="0090032A"/>
    <w:rsid w:val="00900C0A"/>
    <w:rsid w:val="00901255"/>
    <w:rsid w:val="00902984"/>
    <w:rsid w:val="00902AFA"/>
    <w:rsid w:val="00903E94"/>
    <w:rsid w:val="00904B74"/>
    <w:rsid w:val="009063CE"/>
    <w:rsid w:val="00907713"/>
    <w:rsid w:val="00911DE2"/>
    <w:rsid w:val="00912254"/>
    <w:rsid w:val="00913EFC"/>
    <w:rsid w:val="0091404C"/>
    <w:rsid w:val="0091440C"/>
    <w:rsid w:val="00922076"/>
    <w:rsid w:val="00925CB8"/>
    <w:rsid w:val="009273EC"/>
    <w:rsid w:val="0093016E"/>
    <w:rsid w:val="00930609"/>
    <w:rsid w:val="0093088C"/>
    <w:rsid w:val="00932E61"/>
    <w:rsid w:val="00933049"/>
    <w:rsid w:val="00933B0F"/>
    <w:rsid w:val="0094191F"/>
    <w:rsid w:val="00942295"/>
    <w:rsid w:val="009455EB"/>
    <w:rsid w:val="009470D8"/>
    <w:rsid w:val="00947C04"/>
    <w:rsid w:val="009509C5"/>
    <w:rsid w:val="00951122"/>
    <w:rsid w:val="00951EB8"/>
    <w:rsid w:val="00954F0A"/>
    <w:rsid w:val="00957B52"/>
    <w:rsid w:val="0096149A"/>
    <w:rsid w:val="0096167D"/>
    <w:rsid w:val="00962F2B"/>
    <w:rsid w:val="00962F6B"/>
    <w:rsid w:val="00966AD3"/>
    <w:rsid w:val="00967CF5"/>
    <w:rsid w:val="00967EBC"/>
    <w:rsid w:val="00972C4F"/>
    <w:rsid w:val="00973444"/>
    <w:rsid w:val="00973D07"/>
    <w:rsid w:val="00975D81"/>
    <w:rsid w:val="009768FD"/>
    <w:rsid w:val="00976C7C"/>
    <w:rsid w:val="009808AD"/>
    <w:rsid w:val="00980D76"/>
    <w:rsid w:val="009843EC"/>
    <w:rsid w:val="009848A1"/>
    <w:rsid w:val="009866AA"/>
    <w:rsid w:val="009869EC"/>
    <w:rsid w:val="0099152A"/>
    <w:rsid w:val="00991B25"/>
    <w:rsid w:val="00991EA1"/>
    <w:rsid w:val="009922FC"/>
    <w:rsid w:val="009929E5"/>
    <w:rsid w:val="00995151"/>
    <w:rsid w:val="00995D65"/>
    <w:rsid w:val="009967E2"/>
    <w:rsid w:val="009971C5"/>
    <w:rsid w:val="0099782F"/>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9F7163"/>
    <w:rsid w:val="00A003A9"/>
    <w:rsid w:val="00A01F1C"/>
    <w:rsid w:val="00A02E87"/>
    <w:rsid w:val="00A10557"/>
    <w:rsid w:val="00A10E29"/>
    <w:rsid w:val="00A11C4F"/>
    <w:rsid w:val="00A12482"/>
    <w:rsid w:val="00A14A4D"/>
    <w:rsid w:val="00A14ABF"/>
    <w:rsid w:val="00A170AF"/>
    <w:rsid w:val="00A17EF6"/>
    <w:rsid w:val="00A209F5"/>
    <w:rsid w:val="00A27D7D"/>
    <w:rsid w:val="00A3167A"/>
    <w:rsid w:val="00A317DC"/>
    <w:rsid w:val="00A31A99"/>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26EC"/>
    <w:rsid w:val="00AA3003"/>
    <w:rsid w:val="00AA3A4A"/>
    <w:rsid w:val="00AA3D4D"/>
    <w:rsid w:val="00AA732F"/>
    <w:rsid w:val="00AB2455"/>
    <w:rsid w:val="00AB32A8"/>
    <w:rsid w:val="00AB3A35"/>
    <w:rsid w:val="00AB3ABE"/>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E17D9"/>
    <w:rsid w:val="00AE21D4"/>
    <w:rsid w:val="00AE2D49"/>
    <w:rsid w:val="00AE3016"/>
    <w:rsid w:val="00AE37B8"/>
    <w:rsid w:val="00AE4FA8"/>
    <w:rsid w:val="00AF04AC"/>
    <w:rsid w:val="00AF0F7D"/>
    <w:rsid w:val="00AF1828"/>
    <w:rsid w:val="00AF2914"/>
    <w:rsid w:val="00AF5329"/>
    <w:rsid w:val="00AF7C38"/>
    <w:rsid w:val="00AF7CA4"/>
    <w:rsid w:val="00B00C4E"/>
    <w:rsid w:val="00B00D87"/>
    <w:rsid w:val="00B011FD"/>
    <w:rsid w:val="00B01B9B"/>
    <w:rsid w:val="00B02A4A"/>
    <w:rsid w:val="00B035D5"/>
    <w:rsid w:val="00B03A26"/>
    <w:rsid w:val="00B051D9"/>
    <w:rsid w:val="00B05C85"/>
    <w:rsid w:val="00B0759D"/>
    <w:rsid w:val="00B1342E"/>
    <w:rsid w:val="00B15E6C"/>
    <w:rsid w:val="00B162A5"/>
    <w:rsid w:val="00B17099"/>
    <w:rsid w:val="00B21074"/>
    <w:rsid w:val="00B2120F"/>
    <w:rsid w:val="00B22A47"/>
    <w:rsid w:val="00B233D8"/>
    <w:rsid w:val="00B25300"/>
    <w:rsid w:val="00B25F41"/>
    <w:rsid w:val="00B268DC"/>
    <w:rsid w:val="00B30195"/>
    <w:rsid w:val="00B3101F"/>
    <w:rsid w:val="00B31626"/>
    <w:rsid w:val="00B346EE"/>
    <w:rsid w:val="00B35163"/>
    <w:rsid w:val="00B3707E"/>
    <w:rsid w:val="00B37149"/>
    <w:rsid w:val="00B3792E"/>
    <w:rsid w:val="00B37D73"/>
    <w:rsid w:val="00B4111D"/>
    <w:rsid w:val="00B415B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25E5"/>
    <w:rsid w:val="00BA5022"/>
    <w:rsid w:val="00BA52CC"/>
    <w:rsid w:val="00BB16B5"/>
    <w:rsid w:val="00BB341D"/>
    <w:rsid w:val="00BB5AF7"/>
    <w:rsid w:val="00BB7705"/>
    <w:rsid w:val="00BC1B55"/>
    <w:rsid w:val="00BC1DF3"/>
    <w:rsid w:val="00BC29D0"/>
    <w:rsid w:val="00BC3FB1"/>
    <w:rsid w:val="00BC432E"/>
    <w:rsid w:val="00BC4746"/>
    <w:rsid w:val="00BC4C0F"/>
    <w:rsid w:val="00BD3FC0"/>
    <w:rsid w:val="00BD4B0C"/>
    <w:rsid w:val="00BD6726"/>
    <w:rsid w:val="00BE0200"/>
    <w:rsid w:val="00BE1BFF"/>
    <w:rsid w:val="00BE500C"/>
    <w:rsid w:val="00BE5610"/>
    <w:rsid w:val="00BE6123"/>
    <w:rsid w:val="00BF0852"/>
    <w:rsid w:val="00BF10F9"/>
    <w:rsid w:val="00BF19DC"/>
    <w:rsid w:val="00BF3BD8"/>
    <w:rsid w:val="00BF714E"/>
    <w:rsid w:val="00C0035C"/>
    <w:rsid w:val="00C00A66"/>
    <w:rsid w:val="00C02B61"/>
    <w:rsid w:val="00C053B6"/>
    <w:rsid w:val="00C10A0A"/>
    <w:rsid w:val="00C11E76"/>
    <w:rsid w:val="00C144FA"/>
    <w:rsid w:val="00C16AED"/>
    <w:rsid w:val="00C17111"/>
    <w:rsid w:val="00C231DD"/>
    <w:rsid w:val="00C24029"/>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2D2A"/>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65A"/>
    <w:rsid w:val="00C777D9"/>
    <w:rsid w:val="00C82CBA"/>
    <w:rsid w:val="00C866D0"/>
    <w:rsid w:val="00C86EC5"/>
    <w:rsid w:val="00C87B2A"/>
    <w:rsid w:val="00C9005F"/>
    <w:rsid w:val="00C912A4"/>
    <w:rsid w:val="00C91F7A"/>
    <w:rsid w:val="00C92261"/>
    <w:rsid w:val="00C92A25"/>
    <w:rsid w:val="00C931BA"/>
    <w:rsid w:val="00C93803"/>
    <w:rsid w:val="00C93984"/>
    <w:rsid w:val="00C97ECD"/>
    <w:rsid w:val="00C97ED1"/>
    <w:rsid w:val="00CA0D6C"/>
    <w:rsid w:val="00CA1118"/>
    <w:rsid w:val="00CA1599"/>
    <w:rsid w:val="00CA29F7"/>
    <w:rsid w:val="00CA3643"/>
    <w:rsid w:val="00CA764F"/>
    <w:rsid w:val="00CB2CEB"/>
    <w:rsid w:val="00CB4445"/>
    <w:rsid w:val="00CB76AE"/>
    <w:rsid w:val="00CC0501"/>
    <w:rsid w:val="00CC13DA"/>
    <w:rsid w:val="00CC20B3"/>
    <w:rsid w:val="00CC265C"/>
    <w:rsid w:val="00CC3060"/>
    <w:rsid w:val="00CC7F8B"/>
    <w:rsid w:val="00CD041F"/>
    <w:rsid w:val="00CD04D1"/>
    <w:rsid w:val="00CD281B"/>
    <w:rsid w:val="00CD5DDD"/>
    <w:rsid w:val="00CD5E05"/>
    <w:rsid w:val="00CD5F61"/>
    <w:rsid w:val="00CD6107"/>
    <w:rsid w:val="00CE0796"/>
    <w:rsid w:val="00CE0E8E"/>
    <w:rsid w:val="00CE3303"/>
    <w:rsid w:val="00CE44E5"/>
    <w:rsid w:val="00CE57B3"/>
    <w:rsid w:val="00CE66E4"/>
    <w:rsid w:val="00CE6A06"/>
    <w:rsid w:val="00CE6DC9"/>
    <w:rsid w:val="00CF06DF"/>
    <w:rsid w:val="00CF0819"/>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55C8"/>
    <w:rsid w:val="00D859EB"/>
    <w:rsid w:val="00D85EEF"/>
    <w:rsid w:val="00D93A10"/>
    <w:rsid w:val="00D94072"/>
    <w:rsid w:val="00D9525E"/>
    <w:rsid w:val="00D962A8"/>
    <w:rsid w:val="00D978B0"/>
    <w:rsid w:val="00DA2755"/>
    <w:rsid w:val="00DA3DEA"/>
    <w:rsid w:val="00DA4B14"/>
    <w:rsid w:val="00DB0183"/>
    <w:rsid w:val="00DB1114"/>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5815"/>
    <w:rsid w:val="00E003DE"/>
    <w:rsid w:val="00E005B4"/>
    <w:rsid w:val="00E00F1F"/>
    <w:rsid w:val="00E01339"/>
    <w:rsid w:val="00E01CFE"/>
    <w:rsid w:val="00E020D3"/>
    <w:rsid w:val="00E02D70"/>
    <w:rsid w:val="00E03076"/>
    <w:rsid w:val="00E04811"/>
    <w:rsid w:val="00E06043"/>
    <w:rsid w:val="00E06F6D"/>
    <w:rsid w:val="00E106DD"/>
    <w:rsid w:val="00E108CF"/>
    <w:rsid w:val="00E121D4"/>
    <w:rsid w:val="00E134CE"/>
    <w:rsid w:val="00E13EE7"/>
    <w:rsid w:val="00E1526B"/>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2510"/>
    <w:rsid w:val="00E43050"/>
    <w:rsid w:val="00E439F1"/>
    <w:rsid w:val="00E456C1"/>
    <w:rsid w:val="00E45D98"/>
    <w:rsid w:val="00E469BD"/>
    <w:rsid w:val="00E47422"/>
    <w:rsid w:val="00E474A8"/>
    <w:rsid w:val="00E50507"/>
    <w:rsid w:val="00E51B7F"/>
    <w:rsid w:val="00E51BFC"/>
    <w:rsid w:val="00E53998"/>
    <w:rsid w:val="00E54FEE"/>
    <w:rsid w:val="00E658CB"/>
    <w:rsid w:val="00E65B04"/>
    <w:rsid w:val="00E66ABD"/>
    <w:rsid w:val="00E678EE"/>
    <w:rsid w:val="00E70137"/>
    <w:rsid w:val="00E708BC"/>
    <w:rsid w:val="00E70FD6"/>
    <w:rsid w:val="00E736D6"/>
    <w:rsid w:val="00E73EC4"/>
    <w:rsid w:val="00E75306"/>
    <w:rsid w:val="00E75706"/>
    <w:rsid w:val="00E75B3E"/>
    <w:rsid w:val="00E80711"/>
    <w:rsid w:val="00E82CEE"/>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04F3"/>
    <w:rsid w:val="00EB12E1"/>
    <w:rsid w:val="00EB1891"/>
    <w:rsid w:val="00EB2758"/>
    <w:rsid w:val="00EB32AC"/>
    <w:rsid w:val="00EB643A"/>
    <w:rsid w:val="00EB66E7"/>
    <w:rsid w:val="00EB6782"/>
    <w:rsid w:val="00EB7C85"/>
    <w:rsid w:val="00EC0816"/>
    <w:rsid w:val="00EC458F"/>
    <w:rsid w:val="00EC4B4D"/>
    <w:rsid w:val="00EC65A6"/>
    <w:rsid w:val="00EC6C2A"/>
    <w:rsid w:val="00ED01B0"/>
    <w:rsid w:val="00ED04EE"/>
    <w:rsid w:val="00ED1694"/>
    <w:rsid w:val="00ED566B"/>
    <w:rsid w:val="00ED6096"/>
    <w:rsid w:val="00ED77CF"/>
    <w:rsid w:val="00EE1023"/>
    <w:rsid w:val="00EE2312"/>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14B"/>
    <w:rsid w:val="00F05BC3"/>
    <w:rsid w:val="00F101F9"/>
    <w:rsid w:val="00F127A9"/>
    <w:rsid w:val="00F1402A"/>
    <w:rsid w:val="00F1435C"/>
    <w:rsid w:val="00F16DAC"/>
    <w:rsid w:val="00F21F82"/>
    <w:rsid w:val="00F22EDD"/>
    <w:rsid w:val="00F25964"/>
    <w:rsid w:val="00F2597F"/>
    <w:rsid w:val="00F25ABC"/>
    <w:rsid w:val="00F27512"/>
    <w:rsid w:val="00F30D86"/>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566A4"/>
    <w:rsid w:val="00F601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5ADF"/>
    <w:rsid w:val="00F85AF4"/>
    <w:rsid w:val="00F8615A"/>
    <w:rsid w:val="00F876A1"/>
    <w:rsid w:val="00F87BF3"/>
    <w:rsid w:val="00F91F35"/>
    <w:rsid w:val="00F96069"/>
    <w:rsid w:val="00F96ACB"/>
    <w:rsid w:val="00F97F2A"/>
    <w:rsid w:val="00FA040D"/>
    <w:rsid w:val="00FA08AC"/>
    <w:rsid w:val="00FA4382"/>
    <w:rsid w:val="00FB1352"/>
    <w:rsid w:val="00FB286D"/>
    <w:rsid w:val="00FB479C"/>
    <w:rsid w:val="00FB4B37"/>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gif"/><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C%D0%B5%D1%82%D0%BE%D0%B4_%D0%B2%D0%B5%D1%82%D0%B2%D0%B5%D0%B9_%D0%B8_%D0%B3%D1%80%D0%B0%D0%BD%D0%B8%D1%86" TargetMode="External"/><Relationship Id="rId47" Type="http://schemas.openxmlformats.org/officeDocument/2006/relationships/hyperlink" Target="https://ru.wikipedia.org/wiki/%D0%9C%D0%B5%D1%82%D0%B0%D0%B0%D0%BB%D0%B3%D0%BE%D1%80%D0%B8%D1%82%D0%BC" TargetMode="External"/><Relationship Id="rId50" Type="http://schemas.openxmlformats.org/officeDocument/2006/relationships/hyperlink" Target="https://ru.wikipedia.org/wiki/%D0%A5%D1%80%D0%BE%D0%BC%D0%BE%D1%81%D0%BE%D0%BC%D0%B0" TargetMode="External"/><Relationship Id="rId55" Type="http://schemas.openxmlformats.org/officeDocument/2006/relationships/hyperlink" Target="https://ru.wikipedia.org/wiki/%D0%9C%D1%83%D1%82%D0%B0%D1%86%D0%B8%D1%8F" TargetMode="External"/><Relationship Id="rId63" Type="http://schemas.openxmlformats.org/officeDocument/2006/relationships/hyperlink" Target="https://ru.wikipedia.org/wiki/%D0%9D%D0%B0%D1%81%D0%BB%D0%B5%D0%B4%D0%BE%D0%B2%D0%B0%D0%BD%D0%B8%D0%B5_(%D0%B1%D0%B8%D0%BE%D0%BB%D0%BE%D0%B3%D0%B8%D1%8F)" TargetMode="External"/><Relationship Id="rId68" Type="http://schemas.openxmlformats.org/officeDocument/2006/relationships/hyperlink" Target="https://ru.wikipedia.org/wiki/%D0%93%D0%B5%D0%BD%D0%BE%D1%82%D0%B8%D0%BF" TargetMode="Externa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4.gif"/><Relationship Id="rId45" Type="http://schemas.openxmlformats.org/officeDocument/2006/relationships/hyperlink" Target="https://ru.wikipedia.org/wiki/%D0%93%D0%B5%D0%BD%D0%B5%D1%82%D0%B8%D1%87%D0%B5%D1%81%D0%BA%D0%B8%D0%B9_%D0%B0%D0%BB%D0%B3%D0%BE%D1%80%D0%B8%D1%82%D0%BC" TargetMode="External"/><Relationship Id="rId53" Type="http://schemas.openxmlformats.org/officeDocument/2006/relationships/image" Target="media/image7.png"/><Relationship Id="rId58" Type="http://schemas.openxmlformats.org/officeDocument/2006/relationships/image" Target="media/image9.png"/><Relationship Id="rId66" Type="http://schemas.openxmlformats.org/officeDocument/2006/relationships/hyperlink" Target="https://ru.wikipedia.org/wiki/%D0%9A%D1%80%D0%BE%D1%81%D1%81%D0%B8%D0%BD%D0%B3%D0%BE%D0%B2%D0%B5%D1%80" TargetMode="External"/><Relationship Id="rId74" Type="http://schemas.openxmlformats.org/officeDocument/2006/relationships/footer" Target="footer1.xml"/><Relationship Id="rId79" Type="http://schemas.openxmlformats.org/officeDocument/2006/relationships/image" Target="media/image16.png"/><Relationship Id="rId5" Type="http://schemas.openxmlformats.org/officeDocument/2006/relationships/webSettings" Target="webSettings.xml"/><Relationship Id="rId61" Type="http://schemas.openxmlformats.org/officeDocument/2006/relationships/hyperlink" Target="https://ru.wikipedia.org/wiki/%D0%95%D1%81%D1%82%D0%B5%D1%81%D1%82%D0%B2%D0%B5%D0%BD%D0%BD%D1%8B%D0%B9_%D0%BE%D1%82%D0%B1%D0%BE%D1%80" TargetMode="External"/><Relationship Id="rId82"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6%D0%B0%D0%B4%D0%BD%D1%8B%D0%B9_%D0%B0%D0%BB%D0%B3%D0%BE%D1%80%D0%B8%D1%82%D0%BC" TargetMode="External"/><Relationship Id="rId52" Type="http://schemas.openxmlformats.org/officeDocument/2006/relationships/hyperlink" Target="https://ru.wikipedia.org/wiki/%D0%A1%D0%BA%D1%80%D0%B5%D1%89%D0%B8%D0%B2%D0%B0%D0%BD%D0%B8%D0%B5" TargetMode="External"/><Relationship Id="rId60" Type="http://schemas.openxmlformats.org/officeDocument/2006/relationships/hyperlink" Target="https://ru.wikipedia.org/wiki/%D0%AD%D0%B2%D1%80%D0%B8%D1%81%D1%82%D0%B8%D1%87%D0%B5%D1%81%D0%BA%D0%B8%D0%B9_%D0%B0%D0%BB%D0%B3%D0%BE%D1%80%D0%B8%D1%82%D0%BC" TargetMode="External"/><Relationship Id="rId65" Type="http://schemas.openxmlformats.org/officeDocument/2006/relationships/hyperlink" Target="https://ru.wikipedia.org/wiki/%D0%95%D1%81%D1%82%D0%B5%D1%81%D1%82%D0%B2%D0%B5%D0%BD%D0%BD%D1%8B%D0%B9_%D0%BE%D1%82%D0%B1%D0%BE%D1%80" TargetMode="External"/><Relationship Id="rId73" Type="http://schemas.openxmlformats.org/officeDocument/2006/relationships/image" Target="media/image12.jpeg"/><Relationship Id="rId78" Type="http://schemas.openxmlformats.org/officeDocument/2006/relationships/image" Target="media/image15.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image" Target="media/image6.png"/><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hyperlink" Target="https://ru.wikipedia.org/wiki/%D0%92%D0%B5%D1%80%D0%BE%D1%8F%D1%82%D0%BD%D0%BE%D1%81%D1%82%D1%8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91%D0%B8%D1%82" TargetMode="External"/><Relationship Id="rId77" Type="http://schemas.openxmlformats.org/officeDocument/2006/relationships/image" Target="media/image14.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E%D1%82%D0%B1%D0%BE%D1%80" TargetMode="External"/><Relationship Id="rId72" Type="http://schemas.openxmlformats.org/officeDocument/2006/relationships/image" Target="media/image11.jpeg"/><Relationship Id="rId80"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gif"/><Relationship Id="rId46" Type="http://schemas.openxmlformats.org/officeDocument/2006/relationships/hyperlink" Target="https://ru.wikipedia.org/wiki/%D0%A5%D0%BE%D0%BB%D0%BB%D0%B0%D0%BD%D0%B4,_%D0%94%D0%B6%D0%BE%D0%BD_%D0%93%D0%B5%D0%BD%D1%80%D0%B8" TargetMode="External"/><Relationship Id="rId59" Type="http://schemas.openxmlformats.org/officeDocument/2006/relationships/hyperlink" Target="https://ru.wikipedia.org/wiki/%D0%90%D0%BD%D0%B3%D0%BB%D0%B8%D0%B9%D1%81%D0%BA%D0%B8%D0%B9_%D1%8F%D0%B7%D1%8B%D0%BA" TargetMode="External"/><Relationship Id="rId67" Type="http://schemas.openxmlformats.org/officeDocument/2006/relationships/hyperlink" Target="https://ru.wikipedia.org/wiki/%D0%92%D0%B5%D0%BA%D1%82%D0%BE%D1%80_(%D0%BF%D1%80%D0%BE%D0%B3%D1%80%D0%B0%D0%BC%D0%BC%D0%B8%D1%80%D0%BE%D0%B2%D0%B0%D0%BD%D0%B8%D0%B5)"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5.gif"/><Relationship Id="rId54" Type="http://schemas.openxmlformats.org/officeDocument/2006/relationships/image" Target="media/image8.png"/><Relationship Id="rId62" Type="http://schemas.openxmlformats.org/officeDocument/2006/relationships/hyperlink" Target="https://ru.wikipedia.org/wiki/%D0%AD%D0%B2%D0%BE%D0%BB%D1%8E%D1%86%D0%B8%D0%BE%D0%BD%D0%BD%D1%8B%D0%B5_%D0%B2%D1%8B%D1%87%D0%B8%D1%81%D0%BB%D0%B5%D0%BD%D0%B8%D1%8F" TargetMode="External"/><Relationship Id="rId70" Type="http://schemas.openxmlformats.org/officeDocument/2006/relationships/hyperlink" Target="https://ru.wikipedia.org/wiki/%D0%A4%D0%B5%D0%BD%D0%BE%D1%82%D0%B8%D0%BF"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F%D0%BE%D0%BF%D1%83%D0%BB%D1%8F%D1%86%D0%B8%D1%8F" TargetMode="External"/><Relationship Id="rId57" Type="http://schemas.openxmlformats.org/officeDocument/2006/relationships/hyperlink" Target="https://ru.wikipedia.org/wiki/%D0%97%D0%B0%D0%B4%D0%B0%D1%87%D0%B0_%D0%BE_%D1%80%D0%B0%D0%BD%D1%86%D0%B5"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33551-AA08-4936-8510-F1285B40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6561</TotalTime>
  <Pages>43</Pages>
  <Words>9541</Words>
  <Characters>62592</Characters>
  <Application>Microsoft Office Word</Application>
  <DocSecurity>0</DocSecurity>
  <Lines>1526</Lines>
  <Paragraphs>819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1136</cp:revision>
  <cp:lastPrinted>2016-06-09T13:48:00Z</cp:lastPrinted>
  <dcterms:created xsi:type="dcterms:W3CDTF">2016-05-22T20:42:00Z</dcterms:created>
  <dcterms:modified xsi:type="dcterms:W3CDTF">2018-05-14T08:10:00Z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DEVELOPER PRODUCTS GROUP</vt:lpwstr>
  </property>
  <property fmtid="{D5CDD505-2E9C-101B-9397-08002B2CF9AE}" pid="4" name="CTP_TimeStamp">
    <vt:lpwstr>2018-05-14 08:10:16Z</vt:lpwstr>
  </property>
  <property fmtid="{D5CDD505-2E9C-101B-9397-08002B2CF9AE}" pid="5" name="CTPClassification">
    <vt:lpwstr>CTP_IC</vt:lpwstr>
  </property>
</Properties>
</file>