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0EB35" w14:textId="77777777" w:rsidR="00C52E27" w:rsidRDefault="00C52E27" w:rsidP="00C52E27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24AC3975" w14:textId="77777777" w:rsidR="00C52E27" w:rsidRDefault="00C52E27" w:rsidP="00C52E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E24F1E0" w14:textId="77777777" w:rsidR="00C52E27" w:rsidRDefault="00C52E27" w:rsidP="00C52E27">
      <w:pPr>
        <w:shd w:val="clear" w:color="auto" w:fill="FFFFFF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6A601D4D" w14:textId="77777777" w:rsidR="00C52E27" w:rsidRDefault="00C52E27" w:rsidP="00C52E27">
      <w:pPr>
        <w:ind w:left="5812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45107CA" w14:textId="77777777" w:rsidR="00C52E27" w:rsidRDefault="00C52E27" w:rsidP="00C52E27">
      <w:pPr>
        <w:ind w:left="5812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33A48AAE" w14:textId="77777777" w:rsidR="00C52E27" w:rsidRDefault="00C52E27" w:rsidP="00C52E27">
      <w:pPr>
        <w:ind w:left="5812" w:firstLine="425"/>
        <w:rPr>
          <w:szCs w:val="28"/>
        </w:rPr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14:paraId="4A68F4D3" w14:textId="77777777" w:rsidR="00C52E27" w:rsidRDefault="00C52E27" w:rsidP="00C52E27">
      <w:pPr>
        <w:ind w:left="5812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78524A9" w14:textId="77777777" w:rsidR="00C52E27" w:rsidRDefault="00C52E27" w:rsidP="00C52E27">
      <w:pPr>
        <w:ind w:left="5812" w:firstLine="425"/>
        <w:rPr>
          <w:szCs w:val="28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_______________2022г.</w:t>
      </w:r>
    </w:p>
    <w:p w14:paraId="09DC315A" w14:textId="77777777" w:rsidR="00C52E27" w:rsidRDefault="00C52E27" w:rsidP="00C52E27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5F5E07E2" w14:textId="77777777" w:rsidR="00C52E27" w:rsidRDefault="00C52E27" w:rsidP="00C52E27">
      <w:pPr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3561602A" w14:textId="2D6C96F3" w:rsidR="00C52E27" w:rsidRDefault="00C52E27" w:rsidP="00C52E27">
      <w:pPr>
        <w:jc w:val="center"/>
        <w:rPr>
          <w:szCs w:val="28"/>
        </w:rPr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="00317C2A">
        <w:rPr>
          <w:spacing w:val="20"/>
          <w:sz w:val="32"/>
        </w:rPr>
        <w:t>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623"/>
        <w:gridCol w:w="2569"/>
      </w:tblGrid>
      <w:tr w:rsidR="00C52E27" w14:paraId="5E55E63B" w14:textId="77777777" w:rsidTr="00C52E27">
        <w:tc>
          <w:tcPr>
            <w:tcW w:w="7848" w:type="dxa"/>
            <w:hideMark/>
          </w:tcPr>
          <w:p w14:paraId="73B2F6C8" w14:textId="22AED2F8" w:rsidR="00C52E27" w:rsidRDefault="00C52E27" w:rsidP="00C52E27">
            <w:pPr>
              <w:spacing w:line="256" w:lineRule="auto"/>
              <w:ind w:firstLine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317C2A" w:rsidRPr="002B0FD8">
              <w:rPr>
                <w:szCs w:val="24"/>
                <w:u w:val="single"/>
              </w:rPr>
              <w:t xml:space="preserve">1-40 05 01-03 </w:t>
            </w:r>
            <w:r w:rsidR="00317C2A">
              <w:rPr>
                <w:szCs w:val="24"/>
                <w:u w:val="single"/>
              </w:rPr>
              <w:t>Информационные системы и технологии</w:t>
            </w:r>
          </w:p>
          <w:p w14:paraId="33B25A75" w14:textId="49EE1352" w:rsidR="00C52E27" w:rsidRDefault="00C52E27" w:rsidP="00C52E27">
            <w:pPr>
              <w:spacing w:line="256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 w:rsidR="004254F4">
              <w:rPr>
                <w:szCs w:val="24"/>
              </w:rPr>
              <w:t>Шимчёнок</w:t>
            </w:r>
            <w:proofErr w:type="spellEnd"/>
            <w:r w:rsidR="004254F4">
              <w:rPr>
                <w:szCs w:val="24"/>
              </w:rPr>
              <w:t xml:space="preserve"> Е.К</w:t>
            </w:r>
            <w:r w:rsidR="00317C2A">
              <w:rPr>
                <w:szCs w:val="24"/>
              </w:rPr>
              <w:t>.</w:t>
            </w:r>
          </w:p>
        </w:tc>
        <w:tc>
          <w:tcPr>
            <w:tcW w:w="2344" w:type="dxa"/>
            <w:hideMark/>
          </w:tcPr>
          <w:p w14:paraId="5C450176" w14:textId="0AC6EDCF" w:rsidR="00C52E27" w:rsidRDefault="00C52E27">
            <w:pPr>
              <w:spacing w:line="256" w:lineRule="auto"/>
              <w:rPr>
                <w:szCs w:val="28"/>
              </w:rPr>
            </w:pPr>
            <w:r>
              <w:rPr>
                <w:szCs w:val="24"/>
              </w:rPr>
              <w:t>Группа:__</w:t>
            </w:r>
            <w:r w:rsidR="00317C2A">
              <w:rPr>
                <w:szCs w:val="24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C52E27" w14:paraId="40D46E39" w14:textId="77777777" w:rsidTr="00C52E27">
        <w:tc>
          <w:tcPr>
            <w:tcW w:w="10192" w:type="dxa"/>
            <w:gridSpan w:val="2"/>
            <w:hideMark/>
          </w:tcPr>
          <w:p w14:paraId="206E4186" w14:textId="6D30C7FA" w:rsidR="00C52E27" w:rsidRDefault="00C52E27" w:rsidP="004254F4">
            <w:pPr>
              <w:tabs>
                <w:tab w:val="left" w:pos="-1843"/>
              </w:tabs>
              <w:spacing w:line="256" w:lineRule="auto"/>
              <w:ind w:firstLine="0"/>
            </w:pPr>
            <w:r>
              <w:rPr>
                <w:b/>
                <w:bCs/>
              </w:rPr>
              <w:t xml:space="preserve">Тема: </w:t>
            </w:r>
            <w:r w:rsidRPr="00317C2A">
              <w:rPr>
                <w:b/>
                <w:bCs/>
              </w:rPr>
              <w:t>Программное средство «</w:t>
            </w:r>
            <w:r w:rsidR="004254F4">
              <w:rPr>
                <w:b/>
                <w:bCs/>
              </w:rPr>
              <w:t>Ежедневник</w:t>
            </w:r>
            <w:r w:rsidR="006450D3">
              <w:rPr>
                <w:b/>
                <w:bCs/>
              </w:rPr>
              <w:t>»</w:t>
            </w:r>
          </w:p>
        </w:tc>
      </w:tr>
    </w:tbl>
    <w:p w14:paraId="3095518E" w14:textId="1A64385B" w:rsidR="00C52E27" w:rsidRDefault="00C52E27" w:rsidP="00C52E27">
      <w:pPr>
        <w:ind w:left="538" w:hanging="538"/>
        <w:rPr>
          <w:szCs w:val="28"/>
        </w:rPr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</w:t>
      </w:r>
      <w:r w:rsidR="0076356D">
        <w:rPr>
          <w:szCs w:val="24"/>
          <w:u w:val="single"/>
        </w:rPr>
        <w:t>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B668E0C" w14:textId="77777777" w:rsidR="00C52E27" w:rsidRDefault="00C52E27" w:rsidP="00C52E27">
      <w:pPr>
        <w:ind w:firstLine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8645DEA" w14:textId="77777777" w:rsidR="00C52E27" w:rsidRDefault="00C52E27" w:rsidP="00317C2A">
      <w:pPr>
        <w:ind w:firstLine="0"/>
        <w:rPr>
          <w:szCs w:val="28"/>
        </w:rPr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3D2BE26B" w14:textId="4C052974" w:rsidR="00C52E27" w:rsidRPr="00183021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183021">
        <w:rPr>
          <w:rFonts w:eastAsia="Times New Roman"/>
        </w:rPr>
        <w:t>Ф</w:t>
      </w:r>
      <w:r w:rsidR="00A06E2F">
        <w:rPr>
          <w:rFonts w:eastAsia="Times New Roman"/>
        </w:rPr>
        <w:t>ункции пользователя</w:t>
      </w:r>
      <w:r w:rsidRPr="00183021">
        <w:rPr>
          <w:rFonts w:eastAsia="Times New Roman"/>
        </w:rPr>
        <w:t xml:space="preserve">: </w:t>
      </w:r>
    </w:p>
    <w:p w14:paraId="119EC8C5" w14:textId="32836539" w:rsidR="005A0A0F" w:rsidRDefault="005A0A0F" w:rsidP="005A0A0F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регистрацию и авторизацию;</w:t>
      </w:r>
    </w:p>
    <w:p w14:paraId="00ABB65B" w14:textId="07871D45" w:rsidR="00C52E27" w:rsidRDefault="00A06E2F" w:rsidP="005A0A0F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Добавлять, удалять и редактировать задачи в любой день</w:t>
      </w:r>
      <w:r w:rsidR="00C52E27" w:rsidRPr="00183021">
        <w:rPr>
          <w:rFonts w:eastAsia="Times New Roman"/>
        </w:rPr>
        <w:t xml:space="preserve">; </w:t>
      </w:r>
    </w:p>
    <w:p w14:paraId="432EC853" w14:textId="7A4DE116" w:rsidR="00C83FFF" w:rsidRDefault="00A06E2F" w:rsidP="005A0A0F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Добавлять, удалять и редактировать </w:t>
      </w:r>
      <w:r w:rsidR="00A917E3">
        <w:rPr>
          <w:rFonts w:eastAsia="Times New Roman"/>
        </w:rPr>
        <w:t>под</w:t>
      </w:r>
      <w:r>
        <w:rPr>
          <w:rFonts w:eastAsia="Times New Roman"/>
        </w:rPr>
        <w:t>задачи</w:t>
      </w:r>
      <w:r w:rsidR="00C83FFF" w:rsidRPr="00C83FFF">
        <w:rPr>
          <w:rFonts w:eastAsia="Times New Roman"/>
        </w:rPr>
        <w:t>;</w:t>
      </w:r>
    </w:p>
    <w:p w14:paraId="18C0F916" w14:textId="5BE19B0B" w:rsidR="003B5C5F" w:rsidRPr="00183021" w:rsidRDefault="003B5C5F" w:rsidP="005A0A0F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Отмечать выполненные задачи и подзадачи</w:t>
      </w:r>
      <w:r w:rsidRPr="003B5C5F">
        <w:rPr>
          <w:rFonts w:eastAsia="Times New Roman"/>
        </w:rPr>
        <w:t>;</w:t>
      </w:r>
    </w:p>
    <w:p w14:paraId="567F6DCA" w14:textId="488D552D" w:rsidR="00C52E27" w:rsidRPr="00183021" w:rsidRDefault="009A6AFB" w:rsidP="00C52E27">
      <w:pPr>
        <w:pStyle w:val="a4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Сгруппировывать задачи в группы и просматривать</w:t>
      </w:r>
      <w:r w:rsidR="00C52E27" w:rsidRPr="00183021">
        <w:rPr>
          <w:rFonts w:eastAsia="Times New Roman"/>
        </w:rPr>
        <w:t>.</w:t>
      </w:r>
      <w:r w:rsidR="00C52E27" w:rsidRPr="00183021">
        <w:rPr>
          <w:rFonts w:eastAsia="Times New Roman"/>
        </w:rPr>
        <w:tab/>
      </w:r>
    </w:p>
    <w:p w14:paraId="71A3C914" w14:textId="1BC1478D" w:rsidR="00C52E27" w:rsidRDefault="00C52E27" w:rsidP="00C52E27">
      <w:pPr>
        <w:ind w:firstLine="0"/>
      </w:pPr>
      <w:r>
        <w:rPr>
          <w:b/>
          <w:szCs w:val="24"/>
        </w:rPr>
        <w:t xml:space="preserve">2.2. </w:t>
      </w:r>
      <w:r>
        <w:rPr>
          <w:szCs w:val="24"/>
        </w:rPr>
        <w:t>При выполнении курсового проекта необходимо использовать принципы проектирования ООП. Приложение</w:t>
      </w:r>
      <w:r w:rsidR="00317C2A">
        <w:rPr>
          <w:szCs w:val="24"/>
        </w:rPr>
        <w:t xml:space="preserve"> </w:t>
      </w:r>
      <w:r>
        <w:rPr>
          <w:szCs w:val="24"/>
        </w:rPr>
        <w:t xml:space="preserve">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336602BF" w14:textId="77777777" w:rsidR="00C52E27" w:rsidRDefault="00C52E27" w:rsidP="00C52E27">
      <w:pPr>
        <w:ind w:firstLine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6B84243D" w14:textId="51D0A848" w:rsidR="00C52E27" w:rsidRDefault="00C52E27" w:rsidP="00C52E27">
      <w:pPr>
        <w:rPr>
          <w:szCs w:val="28"/>
        </w:rPr>
      </w:pPr>
      <w:r>
        <w:rPr>
          <w:sz w:val="24"/>
        </w:rPr>
        <w:t>(</w:t>
      </w:r>
      <w:r>
        <w:t>перечень вопросов</w:t>
      </w:r>
      <w:r w:rsidR="003C76DA">
        <w:t>,</w:t>
      </w:r>
      <w:r>
        <w:t xml:space="preserve"> подлежащих разработке)</w:t>
      </w:r>
    </w:p>
    <w:p w14:paraId="476F239B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Введение</w:t>
      </w:r>
    </w:p>
    <w:p w14:paraId="0DB5DD6F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Постановка задачи и обзор литературы (алгоритмы решения, обзор прототипов, актуальность задачи)</w:t>
      </w:r>
    </w:p>
    <w:p w14:paraId="14FCA2ED" w14:textId="60E2A1A5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Проектирование архитектуры проекта (структура модулей, классов).</w:t>
      </w:r>
    </w:p>
    <w:p w14:paraId="3B030908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Разработка функциональной модели и модели данных программного средства (выполняемые функции)</w:t>
      </w:r>
    </w:p>
    <w:p w14:paraId="7E7E54D0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 xml:space="preserve">Тестирование </w:t>
      </w:r>
    </w:p>
    <w:p w14:paraId="4F88B8C1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lastRenderedPageBreak/>
        <w:t>Заключение</w:t>
      </w:r>
    </w:p>
    <w:p w14:paraId="4B24B46E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Список используемых источников</w:t>
      </w:r>
    </w:p>
    <w:p w14:paraId="5A2AC483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Приложения</w:t>
      </w:r>
    </w:p>
    <w:p w14:paraId="35C1CCA7" w14:textId="77777777" w:rsidR="00C52E27" w:rsidRDefault="00C52E27" w:rsidP="00C52E27">
      <w:pPr>
        <w:ind w:left="720"/>
      </w:pPr>
    </w:p>
    <w:p w14:paraId="66D4EE32" w14:textId="77777777" w:rsidR="00C52E27" w:rsidRDefault="00C52E27" w:rsidP="00C52E27">
      <w:pPr>
        <w:ind w:firstLine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11C2D19A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 xml:space="preserve">Теоретическая часть курсового проекта должны быть представлены в формате </w:t>
      </w:r>
      <w:proofErr w:type="spellStart"/>
      <w:r w:rsidRPr="00E03A94">
        <w:rPr>
          <w:rFonts w:eastAsia="Times New Roman"/>
        </w:rPr>
        <w:t>docx</w:t>
      </w:r>
      <w:proofErr w:type="spellEnd"/>
      <w:r w:rsidRPr="00E03A94">
        <w:rPr>
          <w:rFonts w:eastAsia="Times New Roman"/>
        </w:rPr>
        <w:t>. Оформление записки должно быть согласно выданным правилам.</w:t>
      </w:r>
    </w:p>
    <w:p w14:paraId="79EFC7D3" w14:textId="77777777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Листинги программы представляются частично в приложении.</w:t>
      </w:r>
    </w:p>
    <w:p w14:paraId="7ED1E368" w14:textId="71602456" w:rsidR="00C52E27" w:rsidRPr="00E03A94" w:rsidRDefault="00C52E27" w:rsidP="00E03A94">
      <w:pPr>
        <w:pStyle w:val="a4"/>
        <w:numPr>
          <w:ilvl w:val="0"/>
          <w:numId w:val="1"/>
        </w:numPr>
        <w:spacing w:after="0"/>
        <w:ind w:left="714" w:right="0" w:hanging="357"/>
        <w:rPr>
          <w:rFonts w:eastAsia="Times New Roman"/>
        </w:rPr>
      </w:pPr>
      <w:r w:rsidRPr="00E03A94">
        <w:rPr>
          <w:rFonts w:eastAsia="Times New Roman"/>
        </w:rPr>
        <w:t>Пояснительную записку, листинги, проект (инсталляцию проекта) необходимо загрузить диск, указанный преподавателем.</w:t>
      </w:r>
    </w:p>
    <w:p w14:paraId="550E136D" w14:textId="77777777" w:rsidR="00C52E27" w:rsidRPr="00695D77" w:rsidRDefault="00C52E27" w:rsidP="00C52E27">
      <w:pPr>
        <w:pStyle w:val="4"/>
        <w:spacing w:before="0"/>
        <w:ind w:firstLine="0"/>
        <w:jc w:val="center"/>
        <w:rPr>
          <w:rFonts w:ascii="Times New Roman" w:hAnsi="Times New Roman"/>
          <w:color w:val="000000"/>
        </w:rPr>
      </w:pPr>
      <w:r w:rsidRPr="00695D77">
        <w:rPr>
          <w:rFonts w:ascii="Times New Roman" w:hAnsi="Times New Roman"/>
          <w:color w:val="000000"/>
        </w:rPr>
        <w:t>Календарный план</w:t>
      </w:r>
    </w:p>
    <w:tbl>
      <w:tblPr>
        <w:tblW w:w="8951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6"/>
        <w:gridCol w:w="4836"/>
        <w:gridCol w:w="1914"/>
        <w:gridCol w:w="1555"/>
      </w:tblGrid>
      <w:tr w:rsidR="00C52E27" w14:paraId="1509DD0C" w14:textId="77777777" w:rsidTr="00C52E27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80C262D" w14:textId="77777777" w:rsidR="00C52E27" w:rsidRDefault="00C52E27" w:rsidP="00C52E27">
            <w:pPr>
              <w:spacing w:line="256" w:lineRule="auto"/>
              <w:ind w:right="-40" w:firstLine="0"/>
              <w:jc w:val="center"/>
            </w:pPr>
            <w:r>
              <w:t>№</w:t>
            </w:r>
          </w:p>
          <w:p w14:paraId="25213D34" w14:textId="77777777" w:rsidR="00C52E27" w:rsidRDefault="00C52E27" w:rsidP="00C52E27">
            <w:pPr>
              <w:spacing w:line="256" w:lineRule="auto"/>
              <w:ind w:right="-40" w:firstLine="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735B7DB" w14:textId="77777777" w:rsidR="00C52E27" w:rsidRDefault="00C52E27" w:rsidP="00C52E27">
            <w:pPr>
              <w:spacing w:line="256" w:lineRule="auto"/>
              <w:ind w:left="-40" w:right="-40" w:firstLine="0"/>
              <w:jc w:val="center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2DAF65F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A5BA1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Примечание</w:t>
            </w:r>
          </w:p>
        </w:tc>
      </w:tr>
      <w:tr w:rsidR="00C52E27" w14:paraId="3D83D210" w14:textId="77777777" w:rsidTr="00C52E2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671D99F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8B66E72" w14:textId="77777777" w:rsidR="00C52E27" w:rsidRDefault="00C52E27" w:rsidP="00C52E27">
            <w:pPr>
              <w:spacing w:line="256" w:lineRule="auto"/>
              <w:ind w:firstLine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9B7E269" w14:textId="77777777" w:rsidR="00C52E27" w:rsidRDefault="00C52E27" w:rsidP="00C52E27">
            <w:pPr>
              <w:spacing w:line="256" w:lineRule="auto"/>
              <w:ind w:firstLine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58533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1AF16B20" w14:textId="77777777" w:rsidTr="00C52E27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51E962B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173A7BF" w14:textId="77777777" w:rsidR="00C52E27" w:rsidRDefault="00C52E27" w:rsidP="00C52E27">
            <w:pPr>
              <w:spacing w:line="256" w:lineRule="auto"/>
              <w:ind w:firstLine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CF6FFBC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B5BA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4FB0134C" w14:textId="77777777" w:rsidTr="00C52E2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AA77A33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607CC9F" w14:textId="105ED894" w:rsidR="00C52E27" w:rsidRDefault="00C52E27" w:rsidP="00C52E27">
            <w:pPr>
              <w:spacing w:line="256" w:lineRule="auto"/>
              <w:ind w:firstLine="0"/>
            </w:pPr>
            <w:r>
              <w:t xml:space="preserve">Анализ и проектирование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441BE4A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DDE25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214D3DCD" w14:textId="77777777" w:rsidTr="00C52E2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0E12CFE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987D2B5" w14:textId="77777777" w:rsidR="00C52E27" w:rsidRDefault="00C52E27" w:rsidP="00C52E27">
            <w:pPr>
              <w:spacing w:line="256" w:lineRule="auto"/>
              <w:ind w:firstLine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AAB39B3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180F7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448FFCEA" w14:textId="77777777" w:rsidTr="00C52E2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2B48B28C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EF66CDE" w14:textId="77777777" w:rsidR="00C52E27" w:rsidRDefault="00C52E27" w:rsidP="00C52E27">
            <w:pPr>
              <w:tabs>
                <w:tab w:val="left" w:pos="9356"/>
              </w:tabs>
              <w:spacing w:line="256" w:lineRule="auto"/>
              <w:ind w:firstLine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EBB497A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BC71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3D3B1A06" w14:textId="77777777" w:rsidTr="00C52E27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2E669E2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C78EAE1" w14:textId="21A75772" w:rsidR="00C52E27" w:rsidRDefault="00C52E27" w:rsidP="00C52E27">
            <w:pPr>
              <w:spacing w:line="256" w:lineRule="auto"/>
              <w:ind w:left="-40" w:firstLine="0"/>
            </w:pPr>
            <w:r>
              <w:t>Тестирования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5D7832C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FE2C3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22C10664" w14:textId="77777777" w:rsidTr="00C52E2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F622116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129C18B8" w14:textId="77777777" w:rsidR="00C52E27" w:rsidRDefault="00C52E27" w:rsidP="00C52E27">
            <w:pPr>
              <w:spacing w:line="256" w:lineRule="auto"/>
              <w:ind w:firstLine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096D0883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C4FE0" w14:textId="77777777" w:rsidR="00C52E27" w:rsidRDefault="00C52E27">
            <w:pPr>
              <w:snapToGrid w:val="0"/>
              <w:spacing w:line="256" w:lineRule="auto"/>
            </w:pPr>
          </w:p>
        </w:tc>
      </w:tr>
      <w:tr w:rsidR="00C52E27" w14:paraId="6DB035AC" w14:textId="77777777" w:rsidTr="00C52E27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621EDEC7" w14:textId="7FB4A628" w:rsidR="00C52E27" w:rsidRDefault="00C52E27" w:rsidP="00C52E27">
            <w:pPr>
              <w:spacing w:line="256" w:lineRule="auto"/>
              <w:ind w:firstLine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555557D3" w14:textId="77777777" w:rsidR="00C52E27" w:rsidRDefault="00C52E27" w:rsidP="00C52E27">
            <w:pPr>
              <w:spacing w:line="256" w:lineRule="auto"/>
              <w:ind w:firstLine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6172A32" w14:textId="77777777" w:rsidR="00C52E27" w:rsidRDefault="00C52E27" w:rsidP="00C52E27">
            <w:pPr>
              <w:spacing w:line="256" w:lineRule="auto"/>
              <w:ind w:firstLine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A9343" w14:textId="77777777" w:rsidR="00C52E27" w:rsidRDefault="00C52E27">
            <w:pPr>
              <w:snapToGrid w:val="0"/>
              <w:spacing w:line="256" w:lineRule="auto"/>
            </w:pPr>
          </w:p>
        </w:tc>
      </w:tr>
    </w:tbl>
    <w:p w14:paraId="7921EA5F" w14:textId="77777777" w:rsidR="00C52E27" w:rsidRDefault="00C52E27" w:rsidP="00317C2A">
      <w:pPr>
        <w:ind w:firstLine="0"/>
        <w:rPr>
          <w:lang w:val="en-US"/>
        </w:rPr>
      </w:pPr>
    </w:p>
    <w:p w14:paraId="24FEA796" w14:textId="77777777" w:rsidR="005A0A0F" w:rsidRDefault="005A0A0F" w:rsidP="00C52E27">
      <w:pPr>
        <w:ind w:firstLine="0"/>
        <w:rPr>
          <w:b/>
          <w:szCs w:val="24"/>
        </w:rPr>
      </w:pPr>
    </w:p>
    <w:p w14:paraId="2529319B" w14:textId="5C89B7E7" w:rsidR="00C52E27" w:rsidRDefault="00C52E27" w:rsidP="00C52E27">
      <w:pPr>
        <w:ind w:firstLine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14.02.202</w:t>
      </w:r>
      <w:r w:rsidR="0076356D">
        <w:rPr>
          <w:szCs w:val="24"/>
          <w:u w:val="single"/>
        </w:rPr>
        <w:t>2</w:t>
      </w:r>
      <w:r>
        <w:rPr>
          <w:b/>
          <w:szCs w:val="24"/>
        </w:rPr>
        <w:t>____</w:t>
      </w:r>
    </w:p>
    <w:p w14:paraId="3860BAC9" w14:textId="2DF14F67" w:rsidR="00C52E27" w:rsidRDefault="00C52E27" w:rsidP="00C52E27">
      <w:pPr>
        <w:ind w:firstLine="0"/>
      </w:pPr>
      <w:r>
        <w:rPr>
          <w:szCs w:val="24"/>
        </w:rPr>
        <w:t>Руководител</w:t>
      </w:r>
      <w:r>
        <w:rPr>
          <w:sz w:val="24"/>
        </w:rPr>
        <w:t>ь</w:t>
      </w:r>
      <w:r>
        <w:rPr>
          <w:sz w:val="24"/>
        </w:rPr>
        <w:tab/>
      </w:r>
      <w:r>
        <w:rPr>
          <w:sz w:val="24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317C2A">
        <w:rPr>
          <w:i/>
          <w:szCs w:val="24"/>
        </w:rPr>
        <w:t>О.Л. Панченко</w:t>
      </w:r>
      <w:r>
        <w:rPr>
          <w:i/>
          <w:sz w:val="22"/>
        </w:rPr>
        <w:t xml:space="preserve"> </w:t>
      </w:r>
    </w:p>
    <w:p w14:paraId="71EA82B0" w14:textId="77777777" w:rsidR="00C52E27" w:rsidRDefault="00C52E27" w:rsidP="00C52E27">
      <w:pPr>
        <w:ind w:left="2832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4CA499B1" w14:textId="4E79BCA8" w:rsidR="00C52E27" w:rsidRDefault="00C52E27" w:rsidP="00C52E27">
      <w:pPr>
        <w:ind w:firstLine="0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9621D6">
        <w:rPr>
          <w:i/>
          <w:szCs w:val="24"/>
        </w:rPr>
        <w:t xml:space="preserve">Е.К. </w:t>
      </w:r>
      <w:proofErr w:type="spellStart"/>
      <w:r w:rsidR="009621D6">
        <w:rPr>
          <w:i/>
          <w:szCs w:val="24"/>
        </w:rPr>
        <w:t>Шимчёнок</w:t>
      </w:r>
      <w:proofErr w:type="spellEnd"/>
    </w:p>
    <w:p w14:paraId="61A8E999" w14:textId="77777777" w:rsidR="00C52E27" w:rsidRDefault="00C52E27" w:rsidP="00C52E27">
      <w:pPr>
        <w:ind w:left="3115" w:firstLine="425"/>
        <w:rPr>
          <w:szCs w:val="28"/>
        </w:rPr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71B51518" w14:textId="69E87451" w:rsidR="000618C4" w:rsidRDefault="000618C4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529150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B8ABB09" w14:textId="77777777" w:rsidR="000618C4" w:rsidRPr="001E1C73" w:rsidRDefault="000618C4" w:rsidP="000618C4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E1C73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5E6AF55C" w14:textId="208AD374" w:rsidR="00D856A8" w:rsidRDefault="000618C4">
          <w:pPr>
            <w:pStyle w:val="11"/>
            <w:tabs>
              <w:tab w:val="left" w:pos="440"/>
              <w:tab w:val="right" w:leader="dot" w:pos="9627"/>
            </w:tabs>
            <w:rPr>
              <w:rFonts w:cstheme="minorBidi"/>
              <w:noProof/>
            </w:rPr>
          </w:pPr>
          <w:r w:rsidRPr="001E1C73">
            <w:rPr>
              <w:rFonts w:ascii="Times New Roman" w:hAnsi="Times New Roman"/>
            </w:rPr>
            <w:fldChar w:fldCharType="begin"/>
          </w:r>
          <w:r w:rsidRPr="001E1C73">
            <w:rPr>
              <w:rFonts w:ascii="Times New Roman" w:hAnsi="Times New Roman"/>
            </w:rPr>
            <w:instrText xml:space="preserve"> TOC \o "1-3" \h \z \u </w:instrText>
          </w:r>
          <w:r w:rsidRPr="001E1C73">
            <w:rPr>
              <w:rFonts w:ascii="Times New Roman" w:hAnsi="Times New Roman"/>
            </w:rPr>
            <w:fldChar w:fldCharType="separate"/>
          </w:r>
          <w:hyperlink w:anchor="_Toc104890158" w:history="1">
            <w:r w:rsidR="00D856A8"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1.</w:t>
            </w:r>
            <w:r w:rsidR="00D856A8">
              <w:rPr>
                <w:rFonts w:cstheme="minorBidi"/>
                <w:noProof/>
              </w:rPr>
              <w:tab/>
            </w:r>
            <w:r w:rsidR="00D856A8"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Аналитический обзор литературы по теме проекта. Изучение требований, определение вариантов использования</w:t>
            </w:r>
            <w:r w:rsidR="00D856A8">
              <w:rPr>
                <w:noProof/>
                <w:webHidden/>
              </w:rPr>
              <w:tab/>
            </w:r>
            <w:r w:rsidR="00D856A8">
              <w:rPr>
                <w:noProof/>
                <w:webHidden/>
              </w:rPr>
              <w:fldChar w:fldCharType="begin"/>
            </w:r>
            <w:r w:rsidR="00D856A8">
              <w:rPr>
                <w:noProof/>
                <w:webHidden/>
              </w:rPr>
              <w:instrText xml:space="preserve"> PAGEREF _Toc104890158 \h </w:instrText>
            </w:r>
            <w:r w:rsidR="00D856A8">
              <w:rPr>
                <w:noProof/>
                <w:webHidden/>
              </w:rPr>
            </w:r>
            <w:r w:rsidR="00D856A8">
              <w:rPr>
                <w:noProof/>
                <w:webHidden/>
              </w:rPr>
              <w:fldChar w:fldCharType="separate"/>
            </w:r>
            <w:r w:rsidR="00D856A8">
              <w:rPr>
                <w:noProof/>
                <w:webHidden/>
              </w:rPr>
              <w:t>4</w:t>
            </w:r>
            <w:r w:rsidR="00D856A8">
              <w:rPr>
                <w:noProof/>
                <w:webHidden/>
              </w:rPr>
              <w:fldChar w:fldCharType="end"/>
            </w:r>
          </w:hyperlink>
        </w:p>
        <w:p w14:paraId="4853BA5D" w14:textId="6BC9D237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59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Обзор и 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69DC" w14:textId="2793B907" w:rsidR="00D856A8" w:rsidRDefault="00D856A8">
          <w:pPr>
            <w:pStyle w:val="11"/>
            <w:tabs>
              <w:tab w:val="left" w:pos="440"/>
              <w:tab w:val="right" w:leader="dot" w:pos="9627"/>
            </w:tabs>
            <w:rPr>
              <w:rFonts w:cstheme="minorBidi"/>
              <w:noProof/>
            </w:rPr>
          </w:pPr>
          <w:hyperlink w:anchor="_Toc104890160" w:history="1">
            <w:r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Анализ и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0239" w14:textId="1FA58960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61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Анализ требований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34B9" w14:textId="068F8638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62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8C40" w14:textId="51DA08BD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63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Описание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5495" w14:textId="65FF29BB" w:rsidR="00D856A8" w:rsidRDefault="00D856A8">
          <w:pPr>
            <w:pStyle w:val="11"/>
            <w:tabs>
              <w:tab w:val="left" w:pos="440"/>
              <w:tab w:val="right" w:leader="dot" w:pos="9627"/>
            </w:tabs>
            <w:rPr>
              <w:rFonts w:cstheme="minorBidi"/>
              <w:noProof/>
            </w:rPr>
          </w:pPr>
          <w:hyperlink w:anchor="_Toc104890164" w:history="1">
            <w:r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eastAsia="Calibri" w:hAnsi="Times New Roman"/>
                <w:b/>
                <w:bCs/>
                <w:noProof/>
              </w:rPr>
              <w:t>Проектирование структуры базы данных. Разработка дизайна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B018" w14:textId="1C4D010C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65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Общая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6C00" w14:textId="2BBA6F59" w:rsidR="00D856A8" w:rsidRDefault="00D856A8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66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3.2. Взаимодействие окон и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E0953" w14:textId="3B8FE4C6" w:rsidR="00D856A8" w:rsidRDefault="00D856A8">
          <w:pPr>
            <w:pStyle w:val="21"/>
            <w:tabs>
              <w:tab w:val="left" w:pos="880"/>
              <w:tab w:val="right" w:leader="dot" w:pos="9627"/>
            </w:tabs>
            <w:rPr>
              <w:rFonts w:cstheme="minorBidi"/>
              <w:noProof/>
            </w:rPr>
          </w:pPr>
          <w:hyperlink w:anchor="_Toc104890167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A060" w14:textId="10EF82C9" w:rsidR="00D856A8" w:rsidRDefault="00D856A8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68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3.4.  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59F2" w14:textId="4582789A" w:rsidR="00D856A8" w:rsidRDefault="00D856A8">
          <w:pPr>
            <w:pStyle w:val="11"/>
            <w:tabs>
              <w:tab w:val="left" w:pos="440"/>
              <w:tab w:val="right" w:leader="dot" w:pos="9627"/>
            </w:tabs>
            <w:rPr>
              <w:rFonts w:cstheme="minorBidi"/>
              <w:noProof/>
            </w:rPr>
          </w:pPr>
          <w:hyperlink w:anchor="_Toc104890169" w:history="1">
            <w:r w:rsidRPr="000A6C18">
              <w:rPr>
                <w:rStyle w:val="a6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b/>
                <w:bCs/>
                <w:noProof/>
              </w:rPr>
              <w:t>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04EF0" w14:textId="1B444A62" w:rsidR="00D856A8" w:rsidRDefault="00D856A8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0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4.1. Реализация авторизации и регистрации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259A" w14:textId="28A99726" w:rsidR="00D856A8" w:rsidRDefault="00D856A8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1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4.2 Работа с базой данных в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C6BAC" w14:textId="743829B4" w:rsidR="00D856A8" w:rsidRDefault="00D856A8">
          <w:pPr>
            <w:pStyle w:val="11"/>
            <w:tabs>
              <w:tab w:val="left" w:pos="440"/>
              <w:tab w:val="right" w:leader="dot" w:pos="9627"/>
            </w:tabs>
            <w:rPr>
              <w:rFonts w:cstheme="minorBidi"/>
              <w:noProof/>
            </w:rPr>
          </w:pPr>
          <w:hyperlink w:anchor="_Toc104890172" w:history="1">
            <w:r w:rsidRPr="000A6C18">
              <w:rPr>
                <w:rStyle w:val="a6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A6C18">
              <w:rPr>
                <w:rStyle w:val="a6"/>
                <w:b/>
                <w:bCs/>
                <w:noProof/>
              </w:rPr>
              <w:t>Тестирование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8073" w14:textId="53A97904" w:rsidR="00D856A8" w:rsidRDefault="00D856A8">
          <w:pPr>
            <w:pStyle w:val="2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3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5.1.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B82E2" w14:textId="3A90337F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4" w:history="1">
            <w:r w:rsidRPr="000A6C18">
              <w:rPr>
                <w:rStyle w:val="a6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90067" w14:textId="226D22E6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5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4344" w14:textId="25EB3F37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6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44FF" w14:textId="36A65910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7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9B471" w14:textId="784D5A11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8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352B" w14:textId="4959ECE3" w:rsidR="00D856A8" w:rsidRDefault="00D856A8">
          <w:pPr>
            <w:pStyle w:val="11"/>
            <w:tabs>
              <w:tab w:val="right" w:leader="dot" w:pos="9627"/>
            </w:tabs>
            <w:rPr>
              <w:rFonts w:cstheme="minorBidi"/>
              <w:noProof/>
            </w:rPr>
          </w:pPr>
          <w:hyperlink w:anchor="_Toc104890179" w:history="1"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Приложение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0A6C18">
              <w:rPr>
                <w:rStyle w:val="a6"/>
                <w:rFonts w:ascii="Times New Roman" w:hAnsi="Times New Roman"/>
                <w:b/>
                <w:bCs/>
                <w:noProof/>
              </w:rPr>
              <w:t>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BE8F" w14:textId="03E7606D" w:rsidR="000618C4" w:rsidRDefault="000618C4" w:rsidP="000618C4">
          <w:pPr>
            <w:tabs>
              <w:tab w:val="clear" w:pos="992"/>
            </w:tabs>
            <w:spacing w:after="360"/>
            <w:ind w:right="85" w:firstLine="0"/>
            <w:jc w:val="left"/>
            <w:rPr>
              <w:b/>
              <w:bCs/>
            </w:rPr>
          </w:pPr>
          <w:r w:rsidRPr="001E1C73">
            <w:rPr>
              <w:b/>
              <w:bCs/>
            </w:rPr>
            <w:fldChar w:fldCharType="end"/>
          </w:r>
        </w:p>
      </w:sdtContent>
    </w:sdt>
    <w:p w14:paraId="15C325EA" w14:textId="30023896" w:rsidR="000618C4" w:rsidRDefault="000618C4">
      <w:pPr>
        <w:tabs>
          <w:tab w:val="clear" w:pos="992"/>
        </w:tabs>
        <w:spacing w:after="160" w:line="259" w:lineRule="auto"/>
        <w:ind w:firstLine="0"/>
        <w:jc w:val="left"/>
      </w:pPr>
      <w:r>
        <w:br w:type="page"/>
      </w:r>
    </w:p>
    <w:p w14:paraId="47835D6F" w14:textId="77777777" w:rsidR="000618C4" w:rsidRDefault="000618C4" w:rsidP="000618C4">
      <w:pPr>
        <w:pStyle w:val="1"/>
        <w:numPr>
          <w:ilvl w:val="0"/>
          <w:numId w:val="4"/>
        </w:numPr>
        <w:ind w:left="0" w:firstLine="0"/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0" w:name="_Toc104890158"/>
      <w:r w:rsidRPr="00AB2E62">
        <w:rPr>
          <w:rFonts w:ascii="Times New Roman" w:eastAsia="Calibri" w:hAnsi="Times New Roman" w:cs="Times New Roman"/>
          <w:b/>
          <w:bCs/>
          <w:color w:val="auto"/>
        </w:rPr>
        <w:lastRenderedPageBreak/>
        <w:t>Аналитический обзор литературы по теме проекта. Изучение требований, определение вариантов использования</w:t>
      </w:r>
      <w:bookmarkEnd w:id="0"/>
    </w:p>
    <w:p w14:paraId="15A45952" w14:textId="77777777" w:rsidR="000618C4" w:rsidRPr="003950F2" w:rsidRDefault="000618C4" w:rsidP="000618C4"/>
    <w:p w14:paraId="5D036B24" w14:textId="77777777" w:rsidR="000618C4" w:rsidRPr="003950F2" w:rsidRDefault="000618C4" w:rsidP="000618C4">
      <w:pPr>
        <w:pStyle w:val="2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4890159"/>
      <w:r w:rsidRPr="003950F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и анализ аналогов</w:t>
      </w:r>
      <w:bookmarkEnd w:id="1"/>
    </w:p>
    <w:p w14:paraId="67322170" w14:textId="77777777" w:rsidR="000618C4" w:rsidRPr="003950F2" w:rsidRDefault="000618C4" w:rsidP="000618C4">
      <w:pPr>
        <w:rPr>
          <w:rFonts w:eastAsia="Times New Roman"/>
          <w:sz w:val="24"/>
          <w:szCs w:val="24"/>
          <w:lang w:eastAsia="ru-RU"/>
        </w:rPr>
      </w:pPr>
    </w:p>
    <w:p w14:paraId="0939ABF8" w14:textId="5E5274CE" w:rsidR="000618C4" w:rsidRPr="003950F2" w:rsidRDefault="000618C4" w:rsidP="000618C4">
      <w:pPr>
        <w:spacing w:after="120"/>
        <w:ind w:firstLine="6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Сейчас в нашем распоряжении имеются онлайн-</w:t>
      </w:r>
      <w:r>
        <w:rPr>
          <w:rFonts w:eastAsia="Times New Roman"/>
          <w:color w:val="000000"/>
          <w:lang w:eastAsia="ru-RU"/>
        </w:rPr>
        <w:t>ежедневники</w:t>
      </w:r>
      <w:r w:rsidRPr="003950F2">
        <w:rPr>
          <w:rFonts w:eastAsia="Times New Roman"/>
          <w:color w:val="000000"/>
          <w:lang w:eastAsia="ru-RU"/>
        </w:rPr>
        <w:t xml:space="preserve"> и приложения, которые помогают человеку </w:t>
      </w:r>
      <w:r>
        <w:rPr>
          <w:rFonts w:eastAsia="Times New Roman"/>
          <w:color w:val="000000"/>
          <w:lang w:eastAsia="ru-RU"/>
        </w:rPr>
        <w:t>распланировать свой день</w:t>
      </w:r>
      <w:r w:rsidRPr="003950F2">
        <w:rPr>
          <w:rFonts w:eastAsia="Times New Roman"/>
          <w:color w:val="000000"/>
          <w:lang w:eastAsia="ru-RU"/>
        </w:rPr>
        <w:t>, экономя свое время и ресурсы. Мы получаем новые возможнос</w:t>
      </w:r>
      <w:r>
        <w:rPr>
          <w:rFonts w:eastAsia="Times New Roman"/>
          <w:color w:val="000000"/>
          <w:lang w:eastAsia="ru-RU"/>
        </w:rPr>
        <w:t>ти: всю нашу информацию о делах</w:t>
      </w:r>
      <w:r w:rsidRPr="003950F2">
        <w:rPr>
          <w:rFonts w:eastAsia="Times New Roman"/>
          <w:color w:val="000000"/>
          <w:lang w:eastAsia="ru-RU"/>
        </w:rPr>
        <w:t xml:space="preserve"> можно хранить в одном приложении, забыв навсегда о бума</w:t>
      </w:r>
      <w:r>
        <w:rPr>
          <w:rFonts w:eastAsia="Times New Roman"/>
          <w:color w:val="000000"/>
          <w:lang w:eastAsia="ru-RU"/>
        </w:rPr>
        <w:t>жном носителе.</w:t>
      </w:r>
    </w:p>
    <w:p w14:paraId="0486FA40" w14:textId="77777777" w:rsidR="000618C4" w:rsidRPr="003950F2" w:rsidRDefault="000618C4" w:rsidP="00057A8E">
      <w:pPr>
        <w:spacing w:after="120"/>
        <w:ind w:firstLine="6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Для того, чтобы окончательно определиться с постановкой задачи курсового проекта, необходимо проанализировать прототипы программных средств выбранной темы. Рассмотрим несколько</w:t>
      </w:r>
      <w:r w:rsidRPr="003950F2">
        <w:rPr>
          <w:rFonts w:eastAsia="Times New Roman"/>
          <w:b/>
          <w:bCs/>
          <w:color w:val="000000"/>
          <w:lang w:eastAsia="ru-RU"/>
        </w:rPr>
        <w:t xml:space="preserve"> </w:t>
      </w:r>
      <w:r w:rsidRPr="003950F2">
        <w:rPr>
          <w:rFonts w:eastAsia="Times New Roman"/>
          <w:color w:val="000000"/>
          <w:lang w:eastAsia="ru-RU"/>
        </w:rPr>
        <w:t>прототипов ниже.</w:t>
      </w:r>
    </w:p>
    <w:p w14:paraId="493B22B8" w14:textId="6FFF0C60" w:rsidR="000618C4" w:rsidRPr="000618C4" w:rsidRDefault="000618C4" w:rsidP="00057A8E">
      <w:pPr>
        <w:ind w:firstLine="5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Так как на сегодняшний день существует множество различных </w:t>
      </w:r>
      <w:r w:rsidR="009862C6">
        <w:rPr>
          <w:rFonts w:eastAsia="Times New Roman"/>
          <w:color w:val="000000"/>
          <w:lang w:eastAsia="ru-RU"/>
        </w:rPr>
        <w:t xml:space="preserve">электронных </w:t>
      </w:r>
      <w:r>
        <w:rPr>
          <w:rFonts w:eastAsia="Times New Roman"/>
          <w:color w:val="000000"/>
          <w:lang w:eastAsia="ru-RU"/>
        </w:rPr>
        <w:t>ежедневников, планеров и органайзеров</w:t>
      </w:r>
      <w:r w:rsidR="009862C6">
        <w:rPr>
          <w:rFonts w:eastAsia="Times New Roman"/>
          <w:color w:val="000000"/>
          <w:lang w:eastAsia="ru-RU"/>
        </w:rPr>
        <w:t>, предназначенных для записи дел и планов на будущее,</w:t>
      </w:r>
      <w:r w:rsidRPr="003950F2">
        <w:rPr>
          <w:rFonts w:eastAsia="Times New Roman"/>
          <w:color w:val="000000"/>
          <w:lang w:eastAsia="ru-RU"/>
        </w:rPr>
        <w:t xml:space="preserve"> рассмотрим два аналога по интересующему нам местоположению</w:t>
      </w:r>
      <w:r w:rsidR="009862C6">
        <w:rPr>
          <w:rFonts w:eastAsia="Times New Roman"/>
          <w:color w:val="000000"/>
          <w:lang w:eastAsia="ru-RU"/>
        </w:rPr>
        <w:t xml:space="preserve"> - г. Минск. </w:t>
      </w:r>
      <w:r>
        <w:rPr>
          <w:rFonts w:eastAsia="Times New Roman"/>
          <w:color w:val="000000"/>
          <w:lang w:eastAsia="ru-RU"/>
        </w:rPr>
        <w:t>П</w:t>
      </w:r>
      <w:r w:rsidR="009862C6">
        <w:rPr>
          <w:rFonts w:eastAsia="Times New Roman"/>
          <w:color w:val="000000"/>
          <w:lang w:eastAsia="ru-RU"/>
        </w:rPr>
        <w:t>ервым будет ежедневник</w:t>
      </w:r>
      <w:r w:rsidR="00B41453">
        <w:rPr>
          <w:rFonts w:eastAsia="Times New Roman"/>
          <w:color w:val="000000"/>
          <w:lang w:eastAsia="ru-RU"/>
        </w:rPr>
        <w:t> «</w:t>
      </w:r>
      <w:proofErr w:type="spellStart"/>
      <w:r w:rsidR="009862C6">
        <w:rPr>
          <w:rFonts w:eastAsia="Times New Roman"/>
          <w:color w:val="000000"/>
          <w:lang w:val="en-US" w:eastAsia="ru-RU"/>
        </w:rPr>
        <w:t>Diaro</w:t>
      </w:r>
      <w:proofErr w:type="spellEnd"/>
      <w:r w:rsidR="00B41453">
        <w:rPr>
          <w:rFonts w:eastAsia="Times New Roman"/>
          <w:color w:val="000000"/>
          <w:lang w:eastAsia="ru-RU"/>
        </w:rPr>
        <w:t>»</w:t>
      </w:r>
      <w:r w:rsidRPr="003950F2">
        <w:rPr>
          <w:rFonts w:eastAsia="Times New Roman"/>
          <w:color w:val="000000"/>
          <w:lang w:eastAsia="ru-RU"/>
        </w:rPr>
        <w:t xml:space="preserve">, доменный адрес которого </w:t>
      </w:r>
      <w:r w:rsidR="0038226D">
        <w:rPr>
          <w:rFonts w:eastAsia="Times New Roman"/>
          <w:color w:val="000000"/>
          <w:lang w:eastAsia="ru-RU"/>
        </w:rPr>
        <w:t xml:space="preserve">– </w:t>
      </w:r>
      <w:r w:rsidR="0038226D" w:rsidRPr="0038226D">
        <w:rPr>
          <w:rFonts w:eastAsia="Times New Roman"/>
          <w:color w:val="000000"/>
          <w:lang w:eastAsia="ru-RU"/>
        </w:rPr>
        <w:t>h</w:t>
      </w:r>
      <w:r w:rsidR="0038226D">
        <w:rPr>
          <w:rFonts w:eastAsia="Times New Roman"/>
          <w:color w:val="000000"/>
          <w:lang w:eastAsia="ru-RU"/>
        </w:rPr>
        <w:t>ttps://diaroapp.com/</w:t>
      </w:r>
      <w:r w:rsidR="00B41453">
        <w:rPr>
          <w:rFonts w:eastAsia="Times New Roman"/>
          <w:color w:val="000000"/>
          <w:lang w:eastAsia="ru-RU"/>
        </w:rPr>
        <w:t>.</w:t>
      </w:r>
    </w:p>
    <w:p w14:paraId="7CAFD2E5" w14:textId="457B2E2C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 xml:space="preserve">Первый пример – приложение для </w:t>
      </w:r>
      <w:r w:rsidR="00B41453">
        <w:rPr>
          <w:rFonts w:eastAsia="Times New Roman"/>
          <w:color w:val="000000"/>
          <w:lang w:eastAsia="ru-RU"/>
        </w:rPr>
        <w:t>планирования дел под названием «</w:t>
      </w:r>
      <w:proofErr w:type="spellStart"/>
      <w:r w:rsidR="00B41453">
        <w:rPr>
          <w:rFonts w:eastAsia="Times New Roman"/>
          <w:color w:val="000000"/>
          <w:lang w:val="en-US" w:eastAsia="ru-RU"/>
        </w:rPr>
        <w:t>Diaro</w:t>
      </w:r>
      <w:proofErr w:type="spellEnd"/>
      <w:r w:rsidR="00B41453">
        <w:rPr>
          <w:rFonts w:eastAsia="Times New Roman"/>
          <w:color w:val="000000"/>
          <w:lang w:eastAsia="ru-RU"/>
        </w:rPr>
        <w:t xml:space="preserve">» </w:t>
      </w:r>
      <w:r w:rsidRPr="003950F2">
        <w:rPr>
          <w:rFonts w:eastAsia="Times New Roman"/>
          <w:color w:val="000000"/>
          <w:lang w:eastAsia="ru-RU"/>
        </w:rPr>
        <w:t>(рис. 1.1) [2].</w:t>
      </w:r>
    </w:p>
    <w:p w14:paraId="003A842C" w14:textId="77777777" w:rsidR="000618C4" w:rsidRPr="003950F2" w:rsidRDefault="000618C4" w:rsidP="000618C4">
      <w:pPr>
        <w:rPr>
          <w:rFonts w:eastAsia="Times New Roman"/>
          <w:lang w:eastAsia="ru-RU"/>
        </w:rPr>
      </w:pPr>
    </w:p>
    <w:p w14:paraId="5FED2B87" w14:textId="202C18F7" w:rsidR="000618C4" w:rsidRPr="003950F2" w:rsidRDefault="003E0D93" w:rsidP="000618C4">
      <w:pPr>
        <w:ind w:firstLine="540"/>
        <w:jc w:val="center"/>
        <w:rPr>
          <w:rFonts w:eastAsia="Times New Roman"/>
          <w:sz w:val="24"/>
          <w:szCs w:val="24"/>
          <w:lang w:eastAsia="ru-RU"/>
        </w:rPr>
      </w:pPr>
      <w:r w:rsidRPr="003E0D93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6C688AE" wp14:editId="15D1756E">
            <wp:extent cx="6119495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5F1" w14:textId="77777777" w:rsidR="000618C4" w:rsidRPr="003950F2" w:rsidRDefault="000618C4" w:rsidP="000618C4">
      <w:pPr>
        <w:rPr>
          <w:rFonts w:eastAsia="Times New Roman"/>
          <w:sz w:val="24"/>
          <w:szCs w:val="24"/>
          <w:lang w:eastAsia="ru-RU"/>
        </w:rPr>
      </w:pPr>
    </w:p>
    <w:p w14:paraId="60D585FE" w14:textId="2CFE4671" w:rsidR="000618C4" w:rsidRPr="003E0D93" w:rsidRDefault="000618C4" w:rsidP="000618C4">
      <w:pPr>
        <w:jc w:val="center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Рисунок 1.1 –</w:t>
      </w:r>
      <w:r w:rsidRPr="003950F2">
        <w:rPr>
          <w:rFonts w:eastAsia="Times New Roman"/>
          <w:i/>
          <w:iCs/>
          <w:color w:val="000000"/>
          <w:lang w:eastAsia="ru-RU"/>
        </w:rPr>
        <w:t xml:space="preserve"> </w:t>
      </w:r>
      <w:r w:rsidR="003E0D93">
        <w:rPr>
          <w:rFonts w:eastAsia="Times New Roman"/>
          <w:color w:val="000000"/>
          <w:lang w:eastAsia="ru-RU"/>
        </w:rPr>
        <w:t>П</w:t>
      </w:r>
      <w:r w:rsidR="003E0D93" w:rsidRPr="003950F2">
        <w:rPr>
          <w:rFonts w:eastAsia="Times New Roman"/>
          <w:color w:val="000000"/>
          <w:lang w:eastAsia="ru-RU"/>
        </w:rPr>
        <w:t xml:space="preserve">риложение для </w:t>
      </w:r>
      <w:r w:rsidR="003E0D93">
        <w:rPr>
          <w:rFonts w:eastAsia="Times New Roman"/>
          <w:color w:val="000000"/>
          <w:lang w:eastAsia="ru-RU"/>
        </w:rPr>
        <w:t>планирования дел «</w:t>
      </w:r>
      <w:proofErr w:type="spellStart"/>
      <w:r w:rsidR="003E0D93">
        <w:rPr>
          <w:rFonts w:eastAsia="Times New Roman"/>
          <w:color w:val="000000"/>
          <w:lang w:val="en-US" w:eastAsia="ru-RU"/>
        </w:rPr>
        <w:t>Diaro</w:t>
      </w:r>
      <w:proofErr w:type="spellEnd"/>
      <w:r w:rsidR="003E0D93">
        <w:rPr>
          <w:rFonts w:eastAsia="Times New Roman"/>
          <w:color w:val="000000"/>
          <w:lang w:eastAsia="ru-RU"/>
        </w:rPr>
        <w:t>»</w:t>
      </w:r>
    </w:p>
    <w:p w14:paraId="7A823A23" w14:textId="77777777" w:rsidR="000618C4" w:rsidRPr="003950F2" w:rsidRDefault="000618C4" w:rsidP="000618C4">
      <w:pPr>
        <w:rPr>
          <w:rFonts w:eastAsia="Times New Roman"/>
          <w:lang w:eastAsia="ru-RU"/>
        </w:rPr>
      </w:pPr>
    </w:p>
    <w:p w14:paraId="70FD3AE3" w14:textId="18E94E2F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 xml:space="preserve">Интерфейс этого </w:t>
      </w:r>
      <w:r w:rsidR="00174AC0">
        <w:rPr>
          <w:rFonts w:eastAsia="Times New Roman"/>
          <w:color w:val="000000"/>
          <w:lang w:eastAsia="ru-RU"/>
        </w:rPr>
        <w:t>приложения с виду</w:t>
      </w:r>
      <w:r w:rsidRPr="003950F2">
        <w:rPr>
          <w:rFonts w:eastAsia="Times New Roman"/>
          <w:color w:val="000000"/>
          <w:lang w:eastAsia="ru-RU"/>
        </w:rPr>
        <w:t xml:space="preserve"> </w:t>
      </w:r>
      <w:r w:rsidR="00174AC0">
        <w:rPr>
          <w:rFonts w:eastAsia="Times New Roman"/>
          <w:color w:val="000000"/>
          <w:lang w:eastAsia="ru-RU"/>
        </w:rPr>
        <w:t>не такой</w:t>
      </w:r>
      <w:r w:rsidRPr="003950F2">
        <w:rPr>
          <w:rFonts w:eastAsia="Times New Roman"/>
          <w:color w:val="000000"/>
          <w:lang w:eastAsia="ru-RU"/>
        </w:rPr>
        <w:t xml:space="preserve"> простой и интуитивно понятный, </w:t>
      </w:r>
      <w:r w:rsidR="00174AC0">
        <w:rPr>
          <w:rFonts w:eastAsia="Times New Roman"/>
          <w:color w:val="000000"/>
          <w:lang w:eastAsia="ru-RU"/>
        </w:rPr>
        <w:t>как хотелось бы</w:t>
      </w:r>
      <w:r w:rsidR="00C760A4">
        <w:rPr>
          <w:rFonts w:eastAsia="Times New Roman"/>
          <w:color w:val="000000"/>
          <w:lang w:eastAsia="ru-RU"/>
        </w:rPr>
        <w:t>:</w:t>
      </w:r>
      <w:r w:rsidR="000359E8">
        <w:rPr>
          <w:rFonts w:eastAsia="Times New Roman"/>
          <w:color w:val="000000"/>
          <w:lang w:eastAsia="ru-RU"/>
        </w:rPr>
        <w:t xml:space="preserve"> отсу</w:t>
      </w:r>
      <w:r w:rsidRPr="003950F2">
        <w:rPr>
          <w:rFonts w:eastAsia="Times New Roman"/>
          <w:color w:val="000000"/>
          <w:lang w:eastAsia="ru-RU"/>
        </w:rPr>
        <w:t xml:space="preserve">тствуют подсказки при наведении на объекты: значки, </w:t>
      </w:r>
      <w:r w:rsidR="00C760A4">
        <w:rPr>
          <w:rFonts w:eastAsia="Times New Roman"/>
          <w:color w:val="000000"/>
          <w:lang w:eastAsia="ru-RU"/>
        </w:rPr>
        <w:t>кнопки, различные иконки и т.д.</w:t>
      </w:r>
      <w:r w:rsidRPr="003950F2">
        <w:rPr>
          <w:rFonts w:eastAsia="Times New Roman"/>
          <w:color w:val="000000"/>
          <w:lang w:eastAsia="ru-RU"/>
        </w:rPr>
        <w:t xml:space="preserve"> Проект выглядит немного у</w:t>
      </w:r>
      <w:r w:rsidR="0053010A">
        <w:rPr>
          <w:rFonts w:eastAsia="Times New Roman"/>
          <w:color w:val="000000"/>
          <w:lang w:eastAsia="ru-RU"/>
        </w:rPr>
        <w:t>старевшим – обновление дизайна </w:t>
      </w:r>
      <w:r w:rsidRPr="003950F2">
        <w:rPr>
          <w:rFonts w:eastAsia="Times New Roman"/>
          <w:color w:val="000000"/>
          <w:lang w:eastAsia="ru-RU"/>
        </w:rPr>
        <w:t>интерфейса пошло бы ему на пользу.</w:t>
      </w:r>
    </w:p>
    <w:p w14:paraId="7A420999" w14:textId="54809CEF" w:rsidR="001D5ABF" w:rsidRPr="003950F2" w:rsidRDefault="000618C4" w:rsidP="00057A8E">
      <w:pPr>
        <w:spacing w:after="120"/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lastRenderedPageBreak/>
        <w:t>Данное программное средство</w:t>
      </w:r>
      <w:r w:rsidR="00027CB2">
        <w:rPr>
          <w:rFonts w:eastAsia="Times New Roman"/>
          <w:color w:val="000000"/>
          <w:lang w:eastAsia="ru-RU"/>
        </w:rPr>
        <w:t xml:space="preserve"> имеет обширный функционал. При</w:t>
      </w:r>
      <w:r w:rsidRPr="003950F2">
        <w:rPr>
          <w:rFonts w:eastAsia="Times New Roman"/>
          <w:color w:val="000000"/>
          <w:lang w:eastAsia="ru-RU"/>
        </w:rPr>
        <w:t>сутствует возможность сортировать</w:t>
      </w:r>
      <w:r w:rsidR="00BD3033">
        <w:rPr>
          <w:rFonts w:eastAsia="Times New Roman"/>
          <w:color w:val="000000"/>
          <w:lang w:eastAsia="ru-RU"/>
        </w:rPr>
        <w:t xml:space="preserve"> задачи</w:t>
      </w:r>
      <w:r w:rsidRPr="003950F2">
        <w:rPr>
          <w:rFonts w:eastAsia="Times New Roman"/>
          <w:color w:val="000000"/>
          <w:lang w:eastAsia="ru-RU"/>
        </w:rPr>
        <w:t xml:space="preserve"> и фильтровать</w:t>
      </w:r>
      <w:r w:rsidR="00027CB2">
        <w:rPr>
          <w:rFonts w:eastAsia="Times New Roman"/>
          <w:color w:val="000000"/>
          <w:lang w:eastAsia="ru-RU"/>
        </w:rPr>
        <w:t xml:space="preserve"> </w:t>
      </w:r>
      <w:r w:rsidR="00BD3033">
        <w:rPr>
          <w:rFonts w:eastAsia="Times New Roman"/>
          <w:color w:val="000000"/>
          <w:lang w:eastAsia="ru-RU"/>
        </w:rPr>
        <w:t xml:space="preserve">их </w:t>
      </w:r>
      <w:r w:rsidR="00027CB2">
        <w:rPr>
          <w:rFonts w:eastAsia="Times New Roman"/>
          <w:color w:val="000000"/>
          <w:lang w:eastAsia="ru-RU"/>
        </w:rPr>
        <w:t>по местоположению, сфере деятельности и т.д.</w:t>
      </w:r>
      <w:r w:rsidR="001D5ABF">
        <w:rPr>
          <w:rFonts w:eastAsia="Times New Roman"/>
          <w:color w:val="000000"/>
          <w:lang w:eastAsia="ru-RU"/>
        </w:rPr>
        <w:t xml:space="preserve"> Не и</w:t>
      </w:r>
      <w:r w:rsidRPr="003950F2">
        <w:rPr>
          <w:rFonts w:eastAsia="Times New Roman"/>
          <w:color w:val="000000"/>
          <w:lang w:eastAsia="ru-RU"/>
        </w:rPr>
        <w:t xml:space="preserve">меется функционал для установки версии для слабовидящих, а также для смены языка. </w:t>
      </w:r>
    </w:p>
    <w:p w14:paraId="70764664" w14:textId="57BF6DB5" w:rsidR="000618C4" w:rsidRDefault="000618C4" w:rsidP="000618C4">
      <w:pPr>
        <w:ind w:firstLine="540"/>
        <w:rPr>
          <w:rFonts w:eastAsia="Times New Roman"/>
          <w:color w:val="000000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Самым важным плюсом этого приложения является возможность указать желаемый интер</w:t>
      </w:r>
      <w:r w:rsidR="00B63ABD">
        <w:rPr>
          <w:rFonts w:eastAsia="Times New Roman"/>
          <w:color w:val="000000"/>
          <w:lang w:eastAsia="ru-RU"/>
        </w:rPr>
        <w:t>вал дат для вывода списка задач</w:t>
      </w:r>
      <w:r w:rsidRPr="003950F2">
        <w:rPr>
          <w:rFonts w:eastAsia="Times New Roman"/>
          <w:color w:val="000000"/>
          <w:lang w:eastAsia="ru-RU"/>
        </w:rPr>
        <w:t>. Такж</w:t>
      </w:r>
      <w:r w:rsidR="00343AA8">
        <w:rPr>
          <w:rFonts w:eastAsia="Times New Roman"/>
          <w:color w:val="000000"/>
          <w:lang w:eastAsia="ru-RU"/>
        </w:rPr>
        <w:t>е можно задать местоположение</w:t>
      </w:r>
      <w:r w:rsidR="00974F6B">
        <w:rPr>
          <w:rFonts w:eastAsia="Times New Roman"/>
          <w:color w:val="000000"/>
          <w:lang w:eastAsia="ru-RU"/>
        </w:rPr>
        <w:t>,</w:t>
      </w:r>
      <w:r w:rsidR="00343AA8">
        <w:rPr>
          <w:rFonts w:eastAsia="Times New Roman"/>
          <w:color w:val="000000"/>
          <w:lang w:eastAsia="ru-RU"/>
        </w:rPr>
        <w:t xml:space="preserve"> необходимую папку</w:t>
      </w:r>
      <w:r w:rsidR="00F740E5">
        <w:rPr>
          <w:rFonts w:eastAsia="Times New Roman"/>
          <w:color w:val="000000"/>
          <w:lang w:eastAsia="ru-RU"/>
        </w:rPr>
        <w:t xml:space="preserve"> (группу)</w:t>
      </w:r>
      <w:r w:rsidR="00974F6B">
        <w:rPr>
          <w:rFonts w:eastAsia="Times New Roman"/>
          <w:color w:val="000000"/>
          <w:lang w:eastAsia="ru-RU"/>
        </w:rPr>
        <w:t xml:space="preserve"> и тэги</w:t>
      </w:r>
      <w:r w:rsidR="005C51F5">
        <w:rPr>
          <w:rFonts w:eastAsia="Times New Roman"/>
          <w:color w:val="000000"/>
          <w:lang w:eastAsia="ru-RU"/>
        </w:rPr>
        <w:t>. Имеются кнопки для возвращения к текущему дню недели,</w:t>
      </w:r>
      <w:r w:rsidR="00C55459">
        <w:rPr>
          <w:rFonts w:eastAsia="Times New Roman"/>
          <w:color w:val="000000"/>
          <w:lang w:eastAsia="ru-RU"/>
        </w:rPr>
        <w:t xml:space="preserve"> перелистывания дней, выбора места, генерирования диаграммы</w:t>
      </w:r>
      <w:r w:rsidR="005C51F5">
        <w:rPr>
          <w:rFonts w:eastAsia="Times New Roman"/>
          <w:color w:val="000000"/>
          <w:lang w:eastAsia="ru-RU"/>
        </w:rPr>
        <w:t xml:space="preserve"> (рис. 1.2)</w:t>
      </w:r>
      <w:r w:rsidR="00C55459">
        <w:rPr>
          <w:rFonts w:eastAsia="Times New Roman"/>
          <w:color w:val="000000"/>
          <w:lang w:eastAsia="ru-RU"/>
        </w:rPr>
        <w:t>.</w:t>
      </w:r>
    </w:p>
    <w:p w14:paraId="22659A39" w14:textId="77777777" w:rsidR="005C51F5" w:rsidRPr="003950F2" w:rsidRDefault="005C51F5" w:rsidP="000618C4">
      <w:pPr>
        <w:ind w:firstLine="540"/>
        <w:rPr>
          <w:rFonts w:eastAsia="Times New Roman"/>
          <w:lang w:eastAsia="ru-RU"/>
        </w:rPr>
      </w:pPr>
    </w:p>
    <w:p w14:paraId="0477607E" w14:textId="14465F0D" w:rsidR="000618C4" w:rsidRDefault="005C51F5" w:rsidP="000618C4">
      <w:pPr>
        <w:ind w:firstLine="540"/>
        <w:jc w:val="center"/>
        <w:rPr>
          <w:rFonts w:eastAsia="Times New Roman"/>
          <w:color w:val="000000"/>
          <w:sz w:val="21"/>
          <w:szCs w:val="21"/>
          <w:lang w:eastAsia="ru-RU"/>
        </w:rPr>
      </w:pPr>
      <w:r w:rsidRPr="005C51F5">
        <w:rPr>
          <w:rFonts w:eastAsia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AB938C8" wp14:editId="5EC4404C">
            <wp:extent cx="1966130" cy="769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867B" w14:textId="77777777" w:rsidR="000618C4" w:rsidRPr="003950F2" w:rsidRDefault="000618C4" w:rsidP="000618C4">
      <w:pPr>
        <w:ind w:firstLine="540"/>
        <w:rPr>
          <w:rFonts w:eastAsia="Times New Roman"/>
          <w:sz w:val="24"/>
          <w:szCs w:val="24"/>
          <w:lang w:eastAsia="ru-RU"/>
        </w:rPr>
      </w:pPr>
    </w:p>
    <w:p w14:paraId="6BDD0C2D" w14:textId="5B74A9DF" w:rsidR="000618C4" w:rsidRPr="003950F2" w:rsidRDefault="005C51F5" w:rsidP="000618C4">
      <w:pPr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Рисунок 1.2</w:t>
      </w:r>
      <w:r w:rsidR="000618C4" w:rsidRPr="003950F2">
        <w:rPr>
          <w:rFonts w:eastAsia="Times New Roman"/>
          <w:color w:val="000000"/>
          <w:lang w:eastAsia="ru-RU"/>
        </w:rPr>
        <w:t xml:space="preserve"> –</w:t>
      </w:r>
      <w:r w:rsidR="000618C4" w:rsidRPr="003950F2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Кнопки «Текущий день», «Следующий день», «Предыдущий день»</w:t>
      </w:r>
      <w:r w:rsidR="009A3A73">
        <w:rPr>
          <w:rFonts w:eastAsia="Times New Roman"/>
          <w:color w:val="000000"/>
          <w:lang w:eastAsia="ru-RU"/>
        </w:rPr>
        <w:t>, «Места» и «Диаграмма»</w:t>
      </w:r>
    </w:p>
    <w:p w14:paraId="1A28FEFB" w14:textId="77777777" w:rsidR="000618C4" w:rsidRPr="003950F2" w:rsidRDefault="000618C4" w:rsidP="000618C4">
      <w:pPr>
        <w:rPr>
          <w:rFonts w:eastAsia="Times New Roman"/>
          <w:lang w:eastAsia="ru-RU"/>
        </w:rPr>
      </w:pPr>
    </w:p>
    <w:p w14:paraId="31CA9490" w14:textId="17F07846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 xml:space="preserve">По итогу можно сказать, что </w:t>
      </w:r>
      <w:r w:rsidR="0036381F">
        <w:rPr>
          <w:rFonts w:eastAsia="Times New Roman"/>
          <w:color w:val="000000"/>
          <w:lang w:eastAsia="ru-RU"/>
        </w:rPr>
        <w:t>данный ежедневник –</w:t>
      </w:r>
      <w:r w:rsidRPr="003950F2">
        <w:rPr>
          <w:rFonts w:eastAsia="Times New Roman"/>
          <w:color w:val="000000"/>
          <w:lang w:eastAsia="ru-RU"/>
        </w:rPr>
        <w:t xml:space="preserve"> достаточно хорошее программное с</w:t>
      </w:r>
      <w:r w:rsidR="004836BD">
        <w:rPr>
          <w:rFonts w:eastAsia="Times New Roman"/>
          <w:color w:val="000000"/>
          <w:lang w:eastAsia="ru-RU"/>
        </w:rPr>
        <w:t>редство для планирования дел</w:t>
      </w:r>
      <w:r w:rsidR="00033EEA">
        <w:rPr>
          <w:rFonts w:eastAsia="Times New Roman"/>
          <w:color w:val="000000"/>
          <w:lang w:eastAsia="ru-RU"/>
        </w:rPr>
        <w:t>, однако имеет изначально непонятный интерфейс и немного</w:t>
      </w:r>
      <w:r w:rsidRPr="003950F2">
        <w:rPr>
          <w:rFonts w:eastAsia="Times New Roman"/>
          <w:color w:val="000000"/>
          <w:lang w:eastAsia="ru-RU"/>
        </w:rPr>
        <w:t xml:space="preserve"> </w:t>
      </w:r>
      <w:r w:rsidR="00C60EB8">
        <w:rPr>
          <w:rFonts w:eastAsia="Times New Roman"/>
          <w:color w:val="000000"/>
          <w:lang w:eastAsia="ru-RU"/>
        </w:rPr>
        <w:t>тусклый</w:t>
      </w:r>
      <w:r w:rsidRPr="003950F2">
        <w:rPr>
          <w:rFonts w:eastAsia="Times New Roman"/>
          <w:color w:val="000000"/>
          <w:lang w:eastAsia="ru-RU"/>
        </w:rPr>
        <w:t xml:space="preserve"> дизайн, который было бы неп</w:t>
      </w:r>
      <w:r w:rsidR="000E1D61">
        <w:rPr>
          <w:rFonts w:eastAsia="Times New Roman"/>
          <w:color w:val="000000"/>
          <w:lang w:eastAsia="ru-RU"/>
        </w:rPr>
        <w:t xml:space="preserve">лохо модернизировать. Функционал обширный и в корректировке не </w:t>
      </w:r>
      <w:r w:rsidR="00841E0D">
        <w:rPr>
          <w:rFonts w:eastAsia="Times New Roman"/>
          <w:color w:val="000000"/>
          <w:lang w:eastAsia="ru-RU"/>
        </w:rPr>
        <w:t>нуждается</w:t>
      </w:r>
      <w:r w:rsidR="000E1D61">
        <w:rPr>
          <w:rFonts w:eastAsia="Times New Roman"/>
          <w:color w:val="000000"/>
          <w:lang w:eastAsia="ru-RU"/>
        </w:rPr>
        <w:t>.</w:t>
      </w:r>
    </w:p>
    <w:p w14:paraId="43B226B0" w14:textId="77777777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Также отсу</w:t>
      </w:r>
      <w:r w:rsidRPr="003950F2">
        <w:rPr>
          <w:rFonts w:eastAsia="Times New Roman"/>
          <w:color w:val="000000"/>
          <w:lang w:eastAsia="ru-RU"/>
        </w:rPr>
        <w:t>тствуют подсказки при наведении на объекты: значки, кнопки, различные иконки и т.д.</w:t>
      </w:r>
    </w:p>
    <w:p w14:paraId="248307A1" w14:textId="5914ECA4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Второй при</w:t>
      </w:r>
      <w:r w:rsidR="008727DA">
        <w:rPr>
          <w:rFonts w:eastAsia="Times New Roman"/>
          <w:color w:val="000000"/>
          <w:lang w:eastAsia="ru-RU"/>
        </w:rPr>
        <w:t>мер –  программное средство «</w:t>
      </w:r>
      <w:proofErr w:type="spellStart"/>
      <w:r w:rsidR="008727DA">
        <w:rPr>
          <w:rFonts w:eastAsia="Times New Roman"/>
          <w:color w:val="000000"/>
          <w:lang w:val="en-US" w:eastAsia="ru-RU"/>
        </w:rPr>
        <w:t>T</w:t>
      </w:r>
      <w:r w:rsidR="00E93C74">
        <w:rPr>
          <w:rFonts w:eastAsia="Times New Roman"/>
          <w:color w:val="000000"/>
          <w:lang w:val="en-US" w:eastAsia="ru-RU"/>
        </w:rPr>
        <w:t>week</w:t>
      </w:r>
      <w:proofErr w:type="spellEnd"/>
      <w:r w:rsidR="008727DA">
        <w:rPr>
          <w:rFonts w:eastAsia="Times New Roman"/>
          <w:color w:val="000000"/>
          <w:lang w:eastAsia="ru-RU"/>
        </w:rPr>
        <w:t xml:space="preserve"> Календарь»</w:t>
      </w:r>
      <w:r w:rsidR="00092DA5">
        <w:rPr>
          <w:rFonts w:eastAsia="Times New Roman"/>
          <w:color w:val="000000"/>
          <w:lang w:eastAsia="ru-RU"/>
        </w:rPr>
        <w:t xml:space="preserve"> (рис. 1.3</w:t>
      </w:r>
      <w:r w:rsidRPr="003950F2">
        <w:rPr>
          <w:rFonts w:eastAsia="Times New Roman"/>
          <w:color w:val="000000"/>
          <w:lang w:eastAsia="ru-RU"/>
        </w:rPr>
        <w:t>) [3].</w:t>
      </w:r>
      <w:r w:rsidR="008E17AB">
        <w:rPr>
          <w:rFonts w:eastAsia="Times New Roman"/>
          <w:color w:val="000000"/>
          <w:lang w:eastAsia="ru-RU"/>
        </w:rPr>
        <w:t xml:space="preserve"> Доменный адрес – </w:t>
      </w:r>
      <w:r w:rsidR="00E83BC0">
        <w:rPr>
          <w:rFonts w:eastAsia="Times New Roman"/>
          <w:color w:val="000000"/>
          <w:lang w:eastAsia="ru-RU"/>
        </w:rPr>
        <w:t>https://tweek.so/</w:t>
      </w:r>
      <w:r w:rsidR="008E17AB">
        <w:rPr>
          <w:rFonts w:eastAsia="Times New Roman"/>
          <w:color w:val="000000"/>
          <w:lang w:eastAsia="ru-RU"/>
        </w:rPr>
        <w:t>.</w:t>
      </w:r>
    </w:p>
    <w:p w14:paraId="51C86F39" w14:textId="77777777" w:rsidR="000618C4" w:rsidRPr="003950F2" w:rsidRDefault="000618C4" w:rsidP="000618C4">
      <w:pPr>
        <w:rPr>
          <w:rFonts w:eastAsia="Times New Roman"/>
          <w:sz w:val="24"/>
          <w:szCs w:val="24"/>
          <w:lang w:eastAsia="ru-RU"/>
        </w:rPr>
      </w:pPr>
    </w:p>
    <w:p w14:paraId="115FBF57" w14:textId="0E5E0E36" w:rsidR="000618C4" w:rsidRPr="003950F2" w:rsidRDefault="008E3D59" w:rsidP="000618C4">
      <w:pPr>
        <w:ind w:firstLine="540"/>
        <w:jc w:val="center"/>
        <w:rPr>
          <w:rFonts w:eastAsia="Times New Roman"/>
          <w:sz w:val="24"/>
          <w:szCs w:val="24"/>
          <w:lang w:eastAsia="ru-RU"/>
        </w:rPr>
      </w:pPr>
      <w:r w:rsidRPr="008E3D59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4953E7FC" wp14:editId="0E2D213E">
            <wp:extent cx="6119495" cy="3068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3A15" w14:textId="77777777" w:rsidR="000618C4" w:rsidRPr="003950F2" w:rsidRDefault="000618C4" w:rsidP="000618C4">
      <w:pPr>
        <w:rPr>
          <w:rFonts w:eastAsia="Times New Roman"/>
          <w:sz w:val="24"/>
          <w:szCs w:val="24"/>
          <w:lang w:eastAsia="ru-RU"/>
        </w:rPr>
      </w:pPr>
      <w:r w:rsidRPr="003950F2">
        <w:rPr>
          <w:rFonts w:eastAsia="Times New Roman"/>
          <w:color w:val="000000"/>
          <w:sz w:val="21"/>
          <w:szCs w:val="21"/>
          <w:lang w:eastAsia="ru-RU"/>
        </w:rPr>
        <w:t> </w:t>
      </w:r>
    </w:p>
    <w:p w14:paraId="1E8D0A6D" w14:textId="5604E2F4" w:rsidR="000618C4" w:rsidRPr="00E3420F" w:rsidRDefault="00E3420F" w:rsidP="000618C4">
      <w:pPr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Рисунок 1.3</w:t>
      </w:r>
      <w:r w:rsidR="000618C4" w:rsidRPr="003950F2">
        <w:rPr>
          <w:rFonts w:eastAsia="Times New Roman"/>
          <w:color w:val="000000"/>
          <w:lang w:eastAsia="ru-RU"/>
        </w:rPr>
        <w:t xml:space="preserve"> –</w:t>
      </w:r>
      <w:r w:rsidR="000618C4" w:rsidRPr="003950F2">
        <w:rPr>
          <w:rFonts w:eastAsia="Times New Roman"/>
          <w:i/>
          <w:iCs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Программное средство «</w:t>
      </w:r>
      <w:proofErr w:type="spellStart"/>
      <w:r>
        <w:rPr>
          <w:rFonts w:eastAsia="Times New Roman"/>
          <w:color w:val="000000"/>
          <w:lang w:val="en-US" w:eastAsia="ru-RU"/>
        </w:rPr>
        <w:t>Tweek</w:t>
      </w:r>
      <w:proofErr w:type="spellEnd"/>
      <w:r>
        <w:rPr>
          <w:rFonts w:eastAsia="Times New Roman"/>
          <w:color w:val="000000"/>
          <w:lang w:eastAsia="ru-RU"/>
        </w:rPr>
        <w:t>»</w:t>
      </w:r>
    </w:p>
    <w:p w14:paraId="23D5C66D" w14:textId="77777777" w:rsidR="000618C4" w:rsidRPr="003950F2" w:rsidRDefault="000618C4" w:rsidP="000618C4">
      <w:pPr>
        <w:rPr>
          <w:rFonts w:eastAsia="Times New Roman"/>
          <w:lang w:eastAsia="ru-RU"/>
        </w:rPr>
      </w:pPr>
    </w:p>
    <w:p w14:paraId="4A309C91" w14:textId="78BE3200" w:rsidR="001B2DBA" w:rsidRDefault="001B2DBA" w:rsidP="000618C4">
      <w:pPr>
        <w:ind w:firstLine="54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Интерфейс этого программного средства максимально прост. Существует только главная страница с полями. Есть кнопки для перехода между неделями</w:t>
      </w:r>
      <w:r w:rsidR="003B4738">
        <w:rPr>
          <w:rFonts w:eastAsia="Times New Roman"/>
          <w:color w:val="000000"/>
          <w:lang w:eastAsia="ru-RU"/>
        </w:rPr>
        <w:t xml:space="preserve"> (рис. 1.4</w:t>
      </w:r>
      <w:r w:rsidR="003B4738" w:rsidRPr="003950F2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eastAsia="ru-RU"/>
        </w:rPr>
        <w:t>.</w:t>
      </w:r>
      <w:r w:rsidR="003B4738">
        <w:rPr>
          <w:rFonts w:eastAsia="Times New Roman"/>
          <w:color w:val="000000"/>
          <w:lang w:eastAsia="ru-RU"/>
        </w:rPr>
        <w:t xml:space="preserve"> Все, что можно сделать пользователю, это записать дела в определенный день недели. </w:t>
      </w:r>
    </w:p>
    <w:p w14:paraId="5B29FA5E" w14:textId="09B846F2" w:rsidR="000618C4" w:rsidRPr="003B7867" w:rsidRDefault="000618C4" w:rsidP="003B7867">
      <w:pPr>
        <w:ind w:firstLine="540"/>
        <w:rPr>
          <w:rFonts w:eastAsia="Times New Roman"/>
          <w:color w:val="000000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Очень непродуктивно используется про</w:t>
      </w:r>
      <w:r w:rsidR="001F72C9">
        <w:rPr>
          <w:rFonts w:eastAsia="Times New Roman"/>
          <w:color w:val="000000"/>
          <w:lang w:eastAsia="ru-RU"/>
        </w:rPr>
        <w:t>странство на главное странице</w:t>
      </w:r>
      <w:r w:rsidRPr="003950F2">
        <w:rPr>
          <w:rFonts w:eastAsia="Times New Roman"/>
          <w:color w:val="000000"/>
          <w:lang w:eastAsia="ru-RU"/>
        </w:rPr>
        <w:t xml:space="preserve">. </w:t>
      </w:r>
      <w:r w:rsidR="001F72C9">
        <w:rPr>
          <w:rFonts w:eastAsia="Times New Roman"/>
          <w:color w:val="000000"/>
          <w:lang w:eastAsia="ru-RU"/>
        </w:rPr>
        <w:t>Нет никакого поиска или сортировки. Группировка дел невозможна.</w:t>
      </w:r>
      <w:r w:rsidR="003B7867">
        <w:rPr>
          <w:rFonts w:eastAsia="Times New Roman"/>
          <w:color w:val="000000"/>
          <w:lang w:eastAsia="ru-RU"/>
        </w:rPr>
        <w:t xml:space="preserve"> О</w:t>
      </w:r>
      <w:r w:rsidRPr="003950F2">
        <w:rPr>
          <w:rFonts w:eastAsia="Times New Roman"/>
          <w:color w:val="000000"/>
          <w:lang w:eastAsia="ru-RU"/>
        </w:rPr>
        <w:t xml:space="preserve">чень заметно неравномерное распределение блоков на главном экране. Заметно, что содержимое страницы не </w:t>
      </w:r>
      <w:r>
        <w:rPr>
          <w:rFonts w:eastAsia="Times New Roman"/>
          <w:color w:val="000000"/>
          <w:lang w:eastAsia="ru-RU"/>
        </w:rPr>
        <w:t>от</w:t>
      </w:r>
      <w:r w:rsidRPr="003950F2">
        <w:rPr>
          <w:rFonts w:eastAsia="Times New Roman"/>
          <w:color w:val="000000"/>
          <w:lang w:eastAsia="ru-RU"/>
        </w:rPr>
        <w:t>центр</w:t>
      </w:r>
      <w:r>
        <w:rPr>
          <w:rFonts w:eastAsia="Times New Roman"/>
          <w:color w:val="000000"/>
          <w:lang w:eastAsia="ru-RU"/>
        </w:rPr>
        <w:t>ир</w:t>
      </w:r>
      <w:r w:rsidRPr="003950F2">
        <w:rPr>
          <w:rFonts w:eastAsia="Times New Roman"/>
          <w:color w:val="000000"/>
          <w:lang w:eastAsia="ru-RU"/>
        </w:rPr>
        <w:t>овано.</w:t>
      </w:r>
      <w:r w:rsidR="003B7867">
        <w:rPr>
          <w:rFonts w:eastAsia="Times New Roman"/>
          <w:color w:val="000000"/>
          <w:lang w:eastAsia="ru-RU"/>
        </w:rPr>
        <w:t xml:space="preserve"> Есть возможность выделять записи </w:t>
      </w:r>
      <w:proofErr w:type="spellStart"/>
      <w:r w:rsidR="003B7867">
        <w:rPr>
          <w:rFonts w:eastAsia="Times New Roman"/>
          <w:color w:val="000000"/>
          <w:lang w:eastAsia="ru-RU"/>
        </w:rPr>
        <w:t>раазными</w:t>
      </w:r>
      <w:proofErr w:type="spellEnd"/>
      <w:r w:rsidR="003B7867">
        <w:rPr>
          <w:rFonts w:eastAsia="Times New Roman"/>
          <w:color w:val="000000"/>
          <w:lang w:eastAsia="ru-RU"/>
        </w:rPr>
        <w:t xml:space="preserve"> цветами.</w:t>
      </w:r>
      <w:r w:rsidR="00877C09">
        <w:rPr>
          <w:rFonts w:eastAsia="Times New Roman"/>
          <w:color w:val="000000"/>
          <w:lang w:eastAsia="ru-RU"/>
        </w:rPr>
        <w:t xml:space="preserve"> Также можно использовать приложение как гость, однако при выходе все записи исчезнут.</w:t>
      </w:r>
    </w:p>
    <w:p w14:paraId="7476DFE2" w14:textId="38DF5E4F" w:rsidR="000618C4" w:rsidRPr="003950F2" w:rsidRDefault="000618C4" w:rsidP="000618C4">
      <w:pPr>
        <w:ind w:firstLine="540"/>
        <w:rPr>
          <w:rFonts w:eastAsia="Times New Roman"/>
          <w:lang w:eastAsia="ru-RU"/>
        </w:rPr>
      </w:pPr>
      <w:r w:rsidRPr="003950F2">
        <w:rPr>
          <w:rFonts w:eastAsia="Times New Roman"/>
          <w:color w:val="000000"/>
          <w:lang w:eastAsia="ru-RU"/>
        </w:rPr>
        <w:t xml:space="preserve">Система </w:t>
      </w:r>
      <w:r w:rsidR="003B7867">
        <w:rPr>
          <w:rFonts w:eastAsia="Times New Roman"/>
          <w:color w:val="000000"/>
          <w:lang w:eastAsia="ru-RU"/>
        </w:rPr>
        <w:t xml:space="preserve">не </w:t>
      </w:r>
      <w:r w:rsidRPr="003950F2">
        <w:rPr>
          <w:rFonts w:eastAsia="Times New Roman"/>
          <w:color w:val="000000"/>
          <w:lang w:eastAsia="ru-RU"/>
        </w:rPr>
        <w:t>имеет обширный функционал, который позволяет осущест</w:t>
      </w:r>
      <w:r w:rsidR="003B7867">
        <w:rPr>
          <w:rFonts w:eastAsia="Times New Roman"/>
          <w:color w:val="000000"/>
          <w:lang w:eastAsia="ru-RU"/>
        </w:rPr>
        <w:t xml:space="preserve">влять все необходимые операции. </w:t>
      </w:r>
      <w:r w:rsidR="00204993">
        <w:rPr>
          <w:rFonts w:eastAsia="Times New Roman"/>
          <w:color w:val="000000"/>
          <w:lang w:eastAsia="ru-RU"/>
        </w:rPr>
        <w:t>В целом, его можно использовать только для каких-то повседневных дел.</w:t>
      </w:r>
    </w:p>
    <w:p w14:paraId="0F77C4FC" w14:textId="77777777" w:rsidR="000618C4" w:rsidRPr="003950F2" w:rsidRDefault="000618C4" w:rsidP="000618C4">
      <w:pPr>
        <w:rPr>
          <w:rFonts w:eastAsia="Times New Roman"/>
          <w:sz w:val="24"/>
          <w:szCs w:val="24"/>
          <w:lang w:eastAsia="ru-RU"/>
        </w:rPr>
      </w:pPr>
    </w:p>
    <w:p w14:paraId="00CCAFF9" w14:textId="60A24DFC" w:rsidR="000618C4" w:rsidRDefault="008409DD" w:rsidP="000618C4">
      <w:pPr>
        <w:jc w:val="center"/>
        <w:rPr>
          <w:rFonts w:eastAsia="Times New Roman"/>
          <w:color w:val="000000"/>
          <w:sz w:val="21"/>
          <w:szCs w:val="21"/>
          <w:lang w:eastAsia="ru-RU"/>
        </w:rPr>
      </w:pPr>
      <w:r w:rsidRPr="008409DD">
        <w:rPr>
          <w:rFonts w:eastAsia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4D96AA04" wp14:editId="09AFF5E7">
            <wp:extent cx="3155925" cy="124287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416" cy="12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8C4" w:rsidRPr="003950F2">
        <w:rPr>
          <w:rFonts w:eastAsia="Times New Roman"/>
          <w:color w:val="000000"/>
          <w:sz w:val="21"/>
          <w:szCs w:val="21"/>
          <w:lang w:eastAsia="ru-RU"/>
        </w:rPr>
        <w:t> </w:t>
      </w:r>
    </w:p>
    <w:p w14:paraId="47878E51" w14:textId="77777777" w:rsidR="000618C4" w:rsidRPr="003950F2" w:rsidRDefault="000618C4" w:rsidP="000618C4">
      <w:pPr>
        <w:jc w:val="center"/>
        <w:rPr>
          <w:rFonts w:eastAsia="Times New Roman"/>
          <w:sz w:val="24"/>
          <w:szCs w:val="24"/>
          <w:lang w:eastAsia="ru-RU"/>
        </w:rPr>
      </w:pPr>
    </w:p>
    <w:p w14:paraId="366B8F5F" w14:textId="72E764EF" w:rsidR="000618C4" w:rsidRPr="003950F2" w:rsidRDefault="001B2DBA" w:rsidP="000618C4">
      <w:pPr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Рисунок 1.4</w:t>
      </w:r>
      <w:r w:rsidR="000618C4" w:rsidRPr="003950F2">
        <w:rPr>
          <w:rFonts w:eastAsia="Times New Roman"/>
          <w:color w:val="000000"/>
          <w:lang w:eastAsia="ru-RU"/>
        </w:rPr>
        <w:t xml:space="preserve"> –</w:t>
      </w:r>
      <w:r w:rsidR="000618C4" w:rsidRPr="003950F2">
        <w:rPr>
          <w:rFonts w:eastAsia="Times New Roman"/>
          <w:i/>
          <w:iCs/>
          <w:color w:val="000000"/>
          <w:lang w:eastAsia="ru-RU"/>
        </w:rPr>
        <w:t xml:space="preserve"> </w:t>
      </w:r>
      <w:r w:rsidR="008409DD">
        <w:rPr>
          <w:rFonts w:eastAsia="Times New Roman"/>
          <w:color w:val="000000"/>
          <w:lang w:eastAsia="ru-RU"/>
        </w:rPr>
        <w:t>Переход между неделями</w:t>
      </w:r>
    </w:p>
    <w:p w14:paraId="5767FB90" w14:textId="77777777" w:rsidR="000618C4" w:rsidRPr="003950F2" w:rsidRDefault="000618C4" w:rsidP="000618C4">
      <w:pPr>
        <w:rPr>
          <w:rFonts w:eastAsia="Times New Roman"/>
          <w:lang w:eastAsia="ru-RU"/>
        </w:rPr>
      </w:pPr>
    </w:p>
    <w:p w14:paraId="596CF59D" w14:textId="7F2970EB" w:rsidR="000618C4" w:rsidRPr="003950F2" w:rsidRDefault="000618C4" w:rsidP="002B1921">
      <w:pPr>
        <w:ind w:firstLine="540"/>
        <w:rPr>
          <w:rFonts w:eastAsia="Times New Roman"/>
          <w:color w:val="000000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Также есть возм</w:t>
      </w:r>
      <w:r w:rsidR="004B16FA">
        <w:rPr>
          <w:rFonts w:eastAsia="Times New Roman"/>
          <w:color w:val="000000"/>
          <w:lang w:eastAsia="ru-RU"/>
        </w:rPr>
        <w:t>ожность вы</w:t>
      </w:r>
      <w:r w:rsidR="00787B96">
        <w:rPr>
          <w:rFonts w:eastAsia="Times New Roman"/>
          <w:color w:val="000000"/>
          <w:lang w:eastAsia="ru-RU"/>
        </w:rPr>
        <w:t>бора языка (рис. 1.5</w:t>
      </w:r>
      <w:r w:rsidR="004B16FA">
        <w:rPr>
          <w:rFonts w:eastAsia="Times New Roman"/>
          <w:color w:val="000000"/>
          <w:lang w:eastAsia="ru-RU"/>
        </w:rPr>
        <w:t>).</w:t>
      </w:r>
    </w:p>
    <w:p w14:paraId="44176DF0" w14:textId="3A644D02" w:rsidR="000618C4" w:rsidRPr="003950F2" w:rsidRDefault="004B16FA" w:rsidP="000618C4">
      <w:pPr>
        <w:jc w:val="center"/>
        <w:rPr>
          <w:rFonts w:eastAsia="Times New Roman"/>
          <w:sz w:val="24"/>
          <w:szCs w:val="24"/>
          <w:lang w:eastAsia="ru-RU"/>
        </w:rPr>
      </w:pPr>
      <w:r w:rsidRPr="004B16FA">
        <w:rPr>
          <w:rFonts w:eastAsia="Times New Roman"/>
          <w:noProof/>
          <w:color w:val="000000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 wp14:anchorId="0AF6D6DA" wp14:editId="30CCC600">
            <wp:extent cx="1490635" cy="27800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423" cy="27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8C4" w:rsidRPr="003950F2">
        <w:rPr>
          <w:rFonts w:eastAsia="Times New Roman"/>
          <w:color w:val="000000"/>
          <w:sz w:val="21"/>
          <w:szCs w:val="21"/>
          <w:lang w:eastAsia="ru-RU"/>
        </w:rPr>
        <w:t> </w:t>
      </w:r>
    </w:p>
    <w:p w14:paraId="51E16B39" w14:textId="66B3807A" w:rsidR="000618C4" w:rsidRDefault="00787B96" w:rsidP="000618C4">
      <w:pPr>
        <w:jc w:val="center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>Рисунок 1.5</w:t>
      </w:r>
      <w:r w:rsidR="000618C4" w:rsidRPr="003950F2">
        <w:rPr>
          <w:rFonts w:eastAsia="Times New Roman"/>
          <w:color w:val="000000"/>
          <w:lang w:eastAsia="ru-RU"/>
        </w:rPr>
        <w:t xml:space="preserve"> –</w:t>
      </w:r>
      <w:r w:rsidR="000618C4" w:rsidRPr="003950F2">
        <w:rPr>
          <w:rFonts w:eastAsia="Times New Roman"/>
          <w:i/>
          <w:iCs/>
          <w:color w:val="000000"/>
          <w:lang w:eastAsia="ru-RU"/>
        </w:rPr>
        <w:t xml:space="preserve"> </w:t>
      </w:r>
      <w:r w:rsidR="000618C4" w:rsidRPr="003950F2">
        <w:rPr>
          <w:rFonts w:eastAsia="Times New Roman"/>
          <w:color w:val="000000"/>
          <w:lang w:eastAsia="ru-RU"/>
        </w:rPr>
        <w:t>Выбор языка</w:t>
      </w:r>
    </w:p>
    <w:p w14:paraId="4FDB5E25" w14:textId="77777777" w:rsidR="000618C4" w:rsidRPr="003950F2" w:rsidRDefault="000618C4" w:rsidP="000618C4">
      <w:pPr>
        <w:jc w:val="center"/>
        <w:rPr>
          <w:rFonts w:eastAsia="Times New Roman"/>
          <w:lang w:eastAsia="ru-RU"/>
        </w:rPr>
      </w:pPr>
    </w:p>
    <w:p w14:paraId="604194A7" w14:textId="65502E60" w:rsidR="006F686E" w:rsidRDefault="000618C4" w:rsidP="00AA2E1B">
      <w:pPr>
        <w:ind w:firstLine="540"/>
        <w:rPr>
          <w:rFonts w:eastAsia="Times New Roman"/>
          <w:color w:val="000000"/>
          <w:lang w:eastAsia="ru-RU"/>
        </w:rPr>
      </w:pPr>
      <w:r w:rsidRPr="003950F2">
        <w:rPr>
          <w:rFonts w:eastAsia="Times New Roman"/>
          <w:color w:val="000000"/>
          <w:lang w:eastAsia="ru-RU"/>
        </w:rPr>
        <w:t>По итогу можно сказать, что данное программное средство является очень удобным приложением</w:t>
      </w:r>
      <w:r w:rsidR="002B1921">
        <w:rPr>
          <w:rFonts w:eastAsia="Times New Roman"/>
          <w:color w:val="000000"/>
          <w:lang w:eastAsia="ru-RU"/>
        </w:rPr>
        <w:t xml:space="preserve"> для повседневных записей</w:t>
      </w:r>
      <w:r w:rsidRPr="003950F2">
        <w:rPr>
          <w:rFonts w:eastAsia="Times New Roman"/>
          <w:color w:val="000000"/>
          <w:lang w:eastAsia="ru-RU"/>
        </w:rPr>
        <w:t xml:space="preserve">. Приложение не позволяет отображать большое количество </w:t>
      </w:r>
      <w:r w:rsidR="002B1921">
        <w:rPr>
          <w:rFonts w:eastAsia="Times New Roman"/>
          <w:color w:val="000000"/>
          <w:lang w:eastAsia="ru-RU"/>
        </w:rPr>
        <w:t>дел, не предоставляет никакой группировки</w:t>
      </w:r>
      <w:r w:rsidRPr="003950F2">
        <w:rPr>
          <w:rFonts w:eastAsia="Times New Roman"/>
          <w:color w:val="000000"/>
          <w:lang w:eastAsia="ru-RU"/>
        </w:rPr>
        <w:t>, а также не хватает наличие фильтрации</w:t>
      </w:r>
      <w:r w:rsidR="0016135C">
        <w:rPr>
          <w:rFonts w:eastAsia="Times New Roman"/>
          <w:color w:val="000000"/>
          <w:lang w:eastAsia="ru-RU"/>
        </w:rPr>
        <w:t xml:space="preserve"> и сортировки</w:t>
      </w:r>
      <w:r w:rsidRPr="003950F2">
        <w:rPr>
          <w:rFonts w:eastAsia="Times New Roman"/>
          <w:color w:val="000000"/>
          <w:lang w:eastAsia="ru-RU"/>
        </w:rPr>
        <w:t>.</w:t>
      </w:r>
    </w:p>
    <w:p w14:paraId="500FFB08" w14:textId="74243BC1" w:rsidR="0006221E" w:rsidRDefault="0006221E">
      <w:pPr>
        <w:tabs>
          <w:tab w:val="clear" w:pos="992"/>
        </w:tabs>
        <w:spacing w:after="160" w:line="259" w:lineRule="auto"/>
        <w:ind w:firstLine="0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br w:type="page"/>
      </w:r>
    </w:p>
    <w:p w14:paraId="23944FD5" w14:textId="77777777" w:rsidR="0006221E" w:rsidRDefault="0006221E" w:rsidP="0006221E">
      <w:pPr>
        <w:pStyle w:val="1"/>
        <w:numPr>
          <w:ilvl w:val="0"/>
          <w:numId w:val="4"/>
        </w:numPr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2" w:name="_Toc71822237"/>
      <w:bookmarkStart w:id="3" w:name="_Toc72925970"/>
      <w:bookmarkStart w:id="4" w:name="_Toc104890160"/>
      <w:r w:rsidRPr="00A76B89">
        <w:rPr>
          <w:rFonts w:ascii="Times New Roman" w:eastAsia="Calibri" w:hAnsi="Times New Roman" w:cs="Times New Roman"/>
          <w:b/>
          <w:bCs/>
          <w:color w:val="auto"/>
        </w:rPr>
        <w:lastRenderedPageBreak/>
        <w:t>Анализ и проектирование архитектуры приложения</w:t>
      </w:r>
      <w:bookmarkEnd w:id="2"/>
      <w:bookmarkEnd w:id="3"/>
      <w:bookmarkEnd w:id="4"/>
    </w:p>
    <w:p w14:paraId="0BC76710" w14:textId="77777777" w:rsidR="0006221E" w:rsidRPr="000858F7" w:rsidRDefault="0006221E" w:rsidP="0006221E"/>
    <w:p w14:paraId="7BC98BA1" w14:textId="77777777" w:rsidR="0006221E" w:rsidRDefault="0006221E" w:rsidP="002539DE">
      <w:pPr>
        <w:pStyle w:val="2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71822238"/>
      <w:bookmarkStart w:id="6" w:name="_Toc72925971"/>
      <w:r w:rsidRPr="004565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7" w:name="_Toc104890161"/>
      <w:r w:rsidRPr="00A76B8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 к программному средству</w:t>
      </w:r>
      <w:bookmarkEnd w:id="5"/>
      <w:bookmarkEnd w:id="6"/>
      <w:bookmarkEnd w:id="7"/>
    </w:p>
    <w:p w14:paraId="7DFE8FE1" w14:textId="77777777" w:rsidR="0006221E" w:rsidRDefault="0006221E" w:rsidP="0006221E"/>
    <w:p w14:paraId="29E29643" w14:textId="2D84AADD" w:rsidR="0006221E" w:rsidRDefault="0006221E" w:rsidP="0006221E">
      <w:pPr>
        <w:pStyle w:val="a4"/>
        <w:ind w:left="0" w:firstLine="851"/>
        <w:jc w:val="both"/>
      </w:pPr>
      <w:r>
        <w:t xml:space="preserve">На предыдущем этапе курсового проекта были рассмотрены несколько аналогов программных средств электронного ежедневника. Функционал </w:t>
      </w:r>
      <w:r w:rsidR="002A7573">
        <w:t>моего</w:t>
      </w:r>
      <w:r>
        <w:t xml:space="preserve"> приложения будет включать в себя совокупность основных возможностей аналогов с вариативной доработкой и расширением. Стоит учесть все излишки и проблемы рассмотренных аналогов, а также добавить некоторые дополнительные возможности.</w:t>
      </w:r>
    </w:p>
    <w:p w14:paraId="74AB54FD" w14:textId="77777777" w:rsidR="0006221E" w:rsidRDefault="0006221E" w:rsidP="0006221E">
      <w:pPr>
        <w:pStyle w:val="a4"/>
        <w:ind w:left="0" w:firstLine="851"/>
        <w:jc w:val="both"/>
        <w:rPr>
          <w:rFonts w:eastAsia="Calibri"/>
          <w:lang w:eastAsia="ru-RU"/>
        </w:rPr>
      </w:pPr>
      <w:r w:rsidRPr="00E6057F">
        <w:rPr>
          <w:rFonts w:eastAsia="Calibri"/>
          <w:lang w:eastAsia="ru-RU"/>
        </w:rPr>
        <w:t>UML — унифицированный язык моделирования (</w:t>
      </w:r>
      <w:proofErr w:type="spellStart"/>
      <w:r w:rsidRPr="00E6057F">
        <w:rPr>
          <w:rFonts w:eastAsia="Calibri"/>
          <w:lang w:eastAsia="ru-RU"/>
        </w:rPr>
        <w:t>Unified</w:t>
      </w:r>
      <w:proofErr w:type="spellEnd"/>
      <w:r w:rsidRPr="00E6057F">
        <w:rPr>
          <w:rFonts w:eastAsia="Calibri"/>
          <w:lang w:eastAsia="ru-RU"/>
        </w:rPr>
        <w:t xml:space="preserve"> </w:t>
      </w:r>
      <w:proofErr w:type="spellStart"/>
      <w:r w:rsidRPr="00E6057F">
        <w:rPr>
          <w:rFonts w:eastAsia="Calibri"/>
          <w:lang w:eastAsia="ru-RU"/>
        </w:rPr>
        <w:t>Modeling</w:t>
      </w:r>
      <w:proofErr w:type="spellEnd"/>
      <w:r w:rsidRPr="00E6057F">
        <w:rPr>
          <w:rFonts w:eastAsia="Calibri"/>
          <w:lang w:eastAsia="ru-RU"/>
        </w:rPr>
        <w:t xml:space="preserve"> </w:t>
      </w:r>
      <w:proofErr w:type="spellStart"/>
      <w:r w:rsidRPr="00E6057F">
        <w:rPr>
          <w:rFonts w:eastAsia="Calibri"/>
          <w:lang w:eastAsia="ru-RU"/>
        </w:rPr>
        <w:t>Language</w:t>
      </w:r>
      <w:proofErr w:type="spellEnd"/>
      <w:r w:rsidRPr="00E6057F">
        <w:rPr>
          <w:rFonts w:eastAsia="Calibri"/>
          <w:lang w:eastAsia="ru-RU"/>
        </w:rPr>
        <w:t>)</w:t>
      </w:r>
      <w:r>
        <w:rPr>
          <w:rFonts w:eastAsia="Calibri"/>
          <w:lang w:val="en-US" w:eastAsia="ru-RU"/>
        </w:rPr>
        <w:t> </w:t>
      </w:r>
      <w:r w:rsidRPr="00E6057F">
        <w:rPr>
          <w:rFonts w:eastAsia="Calibri"/>
          <w:lang w:eastAsia="ru-RU"/>
        </w:rPr>
        <w:t>— это система обозначений, которую можно применять для объектно-ориентированного анализа и проектирования.</w:t>
      </w:r>
    </w:p>
    <w:p w14:paraId="6BE86724" w14:textId="77777777" w:rsidR="0006221E" w:rsidRDefault="0006221E" w:rsidP="0006221E">
      <w:pPr>
        <w:pStyle w:val="a4"/>
        <w:ind w:left="0" w:firstLine="851"/>
        <w:jc w:val="both"/>
        <w:rPr>
          <w:rFonts w:eastAsia="Calibri"/>
          <w:lang w:eastAsia="ru-RU"/>
        </w:rPr>
      </w:pPr>
      <w:r w:rsidRPr="00E6057F">
        <w:rPr>
          <w:rFonts w:eastAsia="Calibri"/>
          <w:lang w:eastAsia="ru-RU"/>
        </w:rPr>
        <w:t xml:space="preserve">Его можно использовать для визуализации, спецификации, конструирования и документирования программных систем. </w:t>
      </w:r>
    </w:p>
    <w:p w14:paraId="4DC9CC62" w14:textId="77777777" w:rsidR="0006221E" w:rsidRPr="00B72238" w:rsidRDefault="0006221E" w:rsidP="0006221E">
      <w:pPr>
        <w:pStyle w:val="a4"/>
        <w:ind w:left="0" w:firstLine="851"/>
        <w:jc w:val="both"/>
      </w:pPr>
      <w:r w:rsidRPr="00E6057F">
        <w:rPr>
          <w:rFonts w:eastAsia="Calibri"/>
          <w:lang w:eastAsia="ru-RU"/>
        </w:rPr>
        <w:t xml:space="preserve">Диаграмма — это графическое представление набора элементов, чаще </w:t>
      </w:r>
      <w:r w:rsidRPr="00B72238">
        <w:t>всего изображенного в виде связного графа вершин (сущностей) и путей (связей).</w:t>
      </w:r>
    </w:p>
    <w:p w14:paraId="51B2B2A1" w14:textId="77777777" w:rsidR="0006221E" w:rsidRPr="00B72238" w:rsidRDefault="0006221E" w:rsidP="0006221E">
      <w:pPr>
        <w:pStyle w:val="a4"/>
        <w:ind w:left="0" w:firstLine="851"/>
        <w:jc w:val="both"/>
      </w:pPr>
      <w:r w:rsidRPr="00B72238">
        <w:t>Диаграммы последовательностей используются для уточнения диаграмм прецедентов, более детального описания логики сценариев использования. Это отличное средство документирования проекта с точки зрения сценариев использования.</w:t>
      </w:r>
    </w:p>
    <w:p w14:paraId="4F7B9AF6" w14:textId="77777777" w:rsidR="0006221E" w:rsidRPr="00B72238" w:rsidRDefault="0006221E" w:rsidP="0006221E">
      <w:pPr>
        <w:pStyle w:val="a4"/>
        <w:ind w:left="0" w:firstLine="851"/>
        <w:jc w:val="both"/>
      </w:pPr>
      <w:r w:rsidRPr="00B72238">
        <w:t>Диаграмма деятельности, как и диаграмма состояний, отражает динамические аспекты поведения системы. По существу, эта диаграмма представляет собой блок-схему, которая наглядно показывает, как поток управления переходит от одной деятельности к другой.</w:t>
      </w:r>
    </w:p>
    <w:p w14:paraId="53F4AC5A" w14:textId="77777777" w:rsidR="0006221E" w:rsidRPr="00B72238" w:rsidRDefault="0006221E" w:rsidP="0006221E">
      <w:pPr>
        <w:pStyle w:val="a4"/>
        <w:ind w:left="0" w:firstLine="851"/>
        <w:jc w:val="both"/>
      </w:pPr>
      <w:r w:rsidRPr="00B72238"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6C84E27E" w14:textId="77777777" w:rsidR="0006221E" w:rsidRDefault="0006221E" w:rsidP="0006221E">
      <w:pPr>
        <w:pStyle w:val="a4"/>
        <w:ind w:left="0" w:firstLine="851"/>
        <w:jc w:val="both"/>
      </w:pPr>
      <w:r w:rsidRPr="00B72238">
        <w:t>Часть диаграммы деятельности данного при</w:t>
      </w:r>
      <w:r>
        <w:t>ложения приведена в приложении А</w:t>
      </w:r>
      <w:r w:rsidRPr="00B72238">
        <w:t>, данная диаграмма приведена для части программы, связанной со входом пользователя в приложение. Она разбита на 2 части: авторизация и регистрация, для каждой из этих частей приведен свой алгоритм, осуществляющий все проверки и этапы обработки информации необходимые для корректной работы данной части приложения.</w:t>
      </w:r>
    </w:p>
    <w:p w14:paraId="40F1E7E5" w14:textId="77777777" w:rsidR="0006221E" w:rsidRPr="00B72238" w:rsidRDefault="0006221E" w:rsidP="0006221E">
      <w:pPr>
        <w:pStyle w:val="a4"/>
        <w:ind w:left="0" w:firstLine="851"/>
        <w:jc w:val="both"/>
      </w:pPr>
      <w:r w:rsidRPr="00E6057F">
        <w:rPr>
          <w:rFonts w:eastAsia="Calibri"/>
          <w:lang w:eastAsia="ru-RU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</w:t>
      </w:r>
    </w:p>
    <w:p w14:paraId="1B5A1A3B" w14:textId="1FAC95FE" w:rsidR="0006221E" w:rsidRDefault="0006221E" w:rsidP="0006221E">
      <w:pPr>
        <w:pStyle w:val="a4"/>
        <w:ind w:left="0" w:firstLine="851"/>
        <w:jc w:val="both"/>
        <w:rPr>
          <w:rFonts w:eastAsia="Calibri"/>
          <w:lang w:eastAsia="ru-RU"/>
        </w:rPr>
      </w:pPr>
      <w:r>
        <w:t>Благодаря анализу похожих по функционалу приложений, было принято решен</w:t>
      </w:r>
      <w:r w:rsidR="00C0496C">
        <w:t>ие проектировки функционала для одной</w:t>
      </w:r>
      <w:r>
        <w:t xml:space="preserve"> </w:t>
      </w:r>
      <w:r w:rsidR="00C0496C">
        <w:t xml:space="preserve">основной категории пользователей: </w:t>
      </w:r>
      <w:r>
        <w:t>пользователи. Представле</w:t>
      </w:r>
      <w:r w:rsidR="00354667">
        <w:t>ние общего функционала для</w:t>
      </w:r>
      <w:r>
        <w:t xml:space="preserve"> групп</w:t>
      </w:r>
      <w:r w:rsidR="00354667">
        <w:t>ы</w:t>
      </w:r>
      <w:r>
        <w:t xml:space="preserve"> можно </w:t>
      </w:r>
      <w:r w:rsidRPr="0081579E">
        <w:rPr>
          <w:rFonts w:eastAsia="Calibri"/>
          <w:lang w:eastAsia="ru-RU"/>
        </w:rPr>
        <w:t xml:space="preserve">увидеть на </w:t>
      </w:r>
      <w:proofErr w:type="spellStart"/>
      <w:r w:rsidRPr="0081579E">
        <w:rPr>
          <w:rFonts w:eastAsia="Calibri"/>
          <w:lang w:eastAsia="ru-RU"/>
        </w:rPr>
        <w:t>Use</w:t>
      </w:r>
      <w:proofErr w:type="spellEnd"/>
      <w:r w:rsidRPr="0081579E">
        <w:rPr>
          <w:rFonts w:eastAsia="Calibri"/>
          <w:lang w:eastAsia="ru-RU"/>
        </w:rPr>
        <w:t xml:space="preserve"> </w:t>
      </w:r>
      <w:proofErr w:type="spellStart"/>
      <w:r w:rsidRPr="0081579E">
        <w:rPr>
          <w:rFonts w:eastAsia="Calibri"/>
          <w:lang w:eastAsia="ru-RU"/>
        </w:rPr>
        <w:t>Case</w:t>
      </w:r>
      <w:proofErr w:type="spellEnd"/>
      <w:r w:rsidRPr="0081579E">
        <w:rPr>
          <w:rFonts w:eastAsia="Calibri"/>
          <w:lang w:eastAsia="ru-RU"/>
        </w:rPr>
        <w:t xml:space="preserve"> диаграмме (рис. 2.1).</w:t>
      </w:r>
    </w:p>
    <w:p w14:paraId="6AACFB55" w14:textId="77777777" w:rsidR="0006221E" w:rsidRPr="005E38EF" w:rsidRDefault="0006221E" w:rsidP="0006221E">
      <w:pPr>
        <w:pStyle w:val="a4"/>
        <w:ind w:left="0" w:firstLine="851"/>
        <w:jc w:val="both"/>
        <w:rPr>
          <w:rFonts w:eastAsia="Calibri"/>
          <w:lang w:eastAsia="ru-RU"/>
        </w:rPr>
      </w:pPr>
      <w:r w:rsidRPr="00E622CA">
        <w:rPr>
          <w:spacing w:val="-2"/>
          <w:lang w:eastAsia="ru-RU"/>
        </w:rPr>
        <w:lastRenderedPageBreak/>
        <w:t>Описание функциональности программного средства представлено с помощью UML-диаграммы вариантов использования</w:t>
      </w:r>
      <w:r>
        <w:rPr>
          <w:spacing w:val="-2"/>
          <w:lang w:eastAsia="ru-RU"/>
        </w:rPr>
        <w:t xml:space="preserve">, которая представлена в </w:t>
      </w:r>
      <w:r w:rsidRPr="005E38EF">
        <w:rPr>
          <w:rFonts w:eastAsia="Calibri"/>
          <w:lang w:eastAsia="ru-RU"/>
        </w:rPr>
        <w:t>приложении А.</w:t>
      </w:r>
    </w:p>
    <w:p w14:paraId="2BEC9FE5" w14:textId="70687FF9" w:rsidR="0006221E" w:rsidRDefault="0006221E" w:rsidP="00135081">
      <w:pPr>
        <w:pStyle w:val="a4"/>
        <w:ind w:left="0" w:firstLine="851"/>
        <w:jc w:val="both"/>
        <w:rPr>
          <w:rFonts w:eastAsia="Calibri"/>
          <w:lang w:eastAsia="ru-RU"/>
        </w:rPr>
      </w:pPr>
      <w:r w:rsidRPr="005E38EF">
        <w:rPr>
          <w:rFonts w:eastAsia="Calibri"/>
          <w:lang w:eastAsia="ru-RU"/>
        </w:rPr>
        <w:t>Диаграмма</w:t>
      </w:r>
      <w:r w:rsidRPr="00E6057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классов представлена в приложении Д</w:t>
      </w:r>
      <w:r w:rsidRPr="001D2B26">
        <w:rPr>
          <w:rFonts w:eastAsia="Calibri"/>
          <w:lang w:eastAsia="ru-RU"/>
        </w:rPr>
        <w:t>.</w:t>
      </w:r>
    </w:p>
    <w:p w14:paraId="74025FBA" w14:textId="77777777" w:rsidR="00135081" w:rsidRPr="00135081" w:rsidRDefault="00135081" w:rsidP="00135081">
      <w:pPr>
        <w:pStyle w:val="a4"/>
        <w:ind w:left="0" w:firstLine="851"/>
        <w:jc w:val="both"/>
        <w:rPr>
          <w:rFonts w:eastAsia="Calibri"/>
          <w:lang w:eastAsia="ru-RU"/>
        </w:rPr>
      </w:pPr>
    </w:p>
    <w:p w14:paraId="2FBEDD2D" w14:textId="3526377E" w:rsidR="0006221E" w:rsidRDefault="00E452BB" w:rsidP="00FB6C2E">
      <w:pPr>
        <w:pStyle w:val="a4"/>
        <w:ind w:left="0" w:firstLine="851"/>
        <w:jc w:val="center"/>
      </w:pPr>
      <w:r w:rsidRPr="00E452BB">
        <w:rPr>
          <w:noProof/>
          <w:lang w:eastAsia="ru-RU"/>
        </w:rPr>
        <w:drawing>
          <wp:inline distT="0" distB="0" distL="0" distR="0" wp14:anchorId="162BAD53" wp14:editId="24A506BF">
            <wp:extent cx="4801016" cy="53344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32D" w14:textId="7D0F6725" w:rsidR="0006221E" w:rsidRDefault="0006221E" w:rsidP="0006221E">
      <w:pPr>
        <w:jc w:val="center"/>
      </w:pPr>
      <w:r w:rsidRPr="000858F7">
        <w:rPr>
          <w:lang w:val="en-US"/>
        </w:rPr>
        <w:t>Use</w:t>
      </w:r>
      <w:r w:rsidRPr="000A64BE">
        <w:t xml:space="preserve"> </w:t>
      </w:r>
      <w:r w:rsidRPr="000858F7">
        <w:rPr>
          <w:lang w:val="en-US"/>
        </w:rPr>
        <w:t>Case</w:t>
      </w:r>
      <w:r w:rsidRPr="000A64BE">
        <w:t xml:space="preserve"> </w:t>
      </w:r>
      <w:r w:rsidR="000F290C">
        <w:t>диаграмма</w:t>
      </w:r>
      <w:r>
        <w:t xml:space="preserve"> (рис. 2.1).</w:t>
      </w:r>
    </w:p>
    <w:p w14:paraId="7A9DF971" w14:textId="77777777" w:rsidR="00354667" w:rsidRPr="000858F7" w:rsidRDefault="00354667" w:rsidP="0006221E">
      <w:pPr>
        <w:jc w:val="center"/>
      </w:pPr>
    </w:p>
    <w:p w14:paraId="389C2250" w14:textId="6B44BB9D" w:rsidR="0006221E" w:rsidRPr="004D160A" w:rsidRDefault="0006221E" w:rsidP="004D160A">
      <w:pPr>
        <w:pStyle w:val="2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04890162"/>
      <w:r w:rsidRPr="007C58F4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функциональных требований</w:t>
      </w:r>
      <w:bookmarkEnd w:id="8"/>
    </w:p>
    <w:p w14:paraId="39C952A8" w14:textId="0EAB4052" w:rsidR="0006221E" w:rsidRPr="00F138A6" w:rsidRDefault="0006221E" w:rsidP="00522A29">
      <w:pPr>
        <w:ind w:firstLine="851"/>
      </w:pPr>
      <w:r>
        <w:t xml:space="preserve">Разработаем примерный список функций, которые </w:t>
      </w:r>
      <w:r w:rsidR="000119DC">
        <w:t xml:space="preserve">сможет выполнять </w:t>
      </w:r>
      <w:r>
        <w:t>пользо</w:t>
      </w:r>
      <w:r w:rsidR="00EE4C93">
        <w:t>ватель</w:t>
      </w:r>
      <w:r>
        <w:t>.</w:t>
      </w:r>
    </w:p>
    <w:p w14:paraId="7B74DA4F" w14:textId="582CBE3B" w:rsidR="0006221E" w:rsidRDefault="0006221E" w:rsidP="0006221E">
      <w:pPr>
        <w:ind w:firstLine="851"/>
        <w:rPr>
          <w:rFonts w:eastAsia="Times New Roman"/>
          <w:color w:val="000000"/>
          <w:lang w:eastAsia="ru-RU"/>
        </w:rPr>
      </w:pPr>
      <w:r w:rsidRPr="00074192">
        <w:rPr>
          <w:rFonts w:eastAsia="Times New Roman"/>
          <w:color w:val="000000"/>
          <w:lang w:eastAsia="ru-RU"/>
        </w:rPr>
        <w:t>В о</w:t>
      </w:r>
      <w:r>
        <w:rPr>
          <w:rFonts w:eastAsia="Times New Roman"/>
          <w:color w:val="000000"/>
          <w:lang w:eastAsia="ru-RU"/>
        </w:rPr>
        <w:t>сновной функционал пользователя</w:t>
      </w:r>
      <w:r w:rsidRPr="00074192">
        <w:rPr>
          <w:rFonts w:eastAsia="Times New Roman"/>
          <w:color w:val="000000"/>
          <w:lang w:eastAsia="ru-RU"/>
        </w:rPr>
        <w:t xml:space="preserve"> должны входить</w:t>
      </w:r>
      <w:r>
        <w:rPr>
          <w:rFonts w:eastAsia="Times New Roman"/>
          <w:color w:val="000000"/>
          <w:lang w:eastAsia="ru-RU"/>
        </w:rPr>
        <w:t xml:space="preserve"> регистрация</w:t>
      </w:r>
      <w:r w:rsidR="00CF689D">
        <w:rPr>
          <w:rFonts w:eastAsia="Times New Roman"/>
          <w:color w:val="000000"/>
          <w:lang w:eastAsia="ru-RU"/>
        </w:rPr>
        <w:t xml:space="preserve"> с заполнением некоторых полей</w:t>
      </w:r>
      <w:r>
        <w:rPr>
          <w:rFonts w:eastAsia="Times New Roman"/>
          <w:color w:val="000000"/>
          <w:lang w:eastAsia="ru-RU"/>
        </w:rPr>
        <w:t xml:space="preserve">, </w:t>
      </w:r>
      <w:r w:rsidRPr="00074192">
        <w:rPr>
          <w:rFonts w:eastAsia="Times New Roman"/>
          <w:color w:val="000000"/>
          <w:lang w:eastAsia="ru-RU"/>
        </w:rPr>
        <w:t xml:space="preserve">функции </w:t>
      </w:r>
      <w:r w:rsidR="00CF689D">
        <w:rPr>
          <w:rFonts w:eastAsia="Times New Roman"/>
          <w:color w:val="000000"/>
          <w:lang w:eastAsia="ru-RU"/>
        </w:rPr>
        <w:t>поиска задач по дате</w:t>
      </w:r>
      <w:r>
        <w:rPr>
          <w:rFonts w:eastAsia="Times New Roman"/>
          <w:color w:val="000000"/>
          <w:lang w:eastAsia="ru-RU"/>
        </w:rPr>
        <w:t>,</w:t>
      </w:r>
      <w:r w:rsidR="006B764A">
        <w:rPr>
          <w:rFonts w:eastAsia="Times New Roman"/>
          <w:color w:val="000000"/>
          <w:lang w:eastAsia="ru-RU"/>
        </w:rPr>
        <w:t xml:space="preserve"> добавление задач, подзадач, возможность из редактирования и удаления, а также группировка по группам</w:t>
      </w:r>
      <w:r>
        <w:rPr>
          <w:rFonts w:eastAsia="Times New Roman"/>
          <w:color w:val="000000"/>
          <w:lang w:eastAsia="ru-RU"/>
        </w:rPr>
        <w:t>.</w:t>
      </w:r>
    </w:p>
    <w:p w14:paraId="0DAEC2F6" w14:textId="77777777" w:rsidR="005827E6" w:rsidRDefault="005827E6" w:rsidP="0006221E">
      <w:pPr>
        <w:ind w:firstLine="851"/>
        <w:rPr>
          <w:rFonts w:eastAsia="Times New Roman"/>
          <w:color w:val="000000"/>
          <w:lang w:eastAsia="ru-RU"/>
        </w:rPr>
      </w:pPr>
    </w:p>
    <w:p w14:paraId="4CE7FC63" w14:textId="43C13FCD" w:rsidR="0006221E" w:rsidRPr="00A231ED" w:rsidRDefault="0006221E" w:rsidP="004D3C92">
      <w:pPr>
        <w:pStyle w:val="2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4112617"/>
      <w:bookmarkStart w:id="10" w:name="_Toc104890163"/>
      <w:r w:rsidRPr="00A231ED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средств разработки</w:t>
      </w:r>
      <w:bookmarkEnd w:id="9"/>
      <w:bookmarkEnd w:id="10"/>
    </w:p>
    <w:p w14:paraId="7ACA4D2F" w14:textId="77777777" w:rsidR="0006221E" w:rsidRDefault="0006221E" w:rsidP="0006221E">
      <w:pPr>
        <w:ind w:firstLine="851"/>
      </w:pPr>
      <w:r>
        <w:t>При разработке приложения были использованы:</w:t>
      </w:r>
    </w:p>
    <w:p w14:paraId="3E000181" w14:textId="77777777" w:rsidR="0006221E" w:rsidRDefault="0006221E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lastRenderedPageBreak/>
        <w:t xml:space="preserve">интегрированная среда разработки </w:t>
      </w:r>
      <w:r>
        <w:rPr>
          <w:lang w:val="en-US"/>
        </w:rPr>
        <w:t>Microsoft</w:t>
      </w:r>
      <w:r w:rsidRPr="00A61D30">
        <w:t xml:space="preserve"> </w:t>
      </w:r>
      <w:r>
        <w:rPr>
          <w:lang w:val="en-US"/>
        </w:rPr>
        <w:t>Visual</w:t>
      </w:r>
      <w:r w:rsidRPr="00A61D30">
        <w:t xml:space="preserve"> </w:t>
      </w:r>
      <w:r>
        <w:rPr>
          <w:lang w:val="en-US"/>
        </w:rPr>
        <w:t>Studio</w:t>
      </w:r>
      <w:r w:rsidRPr="00A61D30">
        <w:t xml:space="preserve"> 2019</w:t>
      </w:r>
      <w:r>
        <w:t>;</w:t>
      </w:r>
    </w:p>
    <w:p w14:paraId="21468E67" w14:textId="77777777" w:rsidR="0006221E" w:rsidRPr="00A231ED" w:rsidRDefault="0006221E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t xml:space="preserve">программная платформа </w:t>
      </w:r>
      <w:r>
        <w:rPr>
          <w:lang w:val="en-US"/>
        </w:rPr>
        <w:t>.NET</w:t>
      </w:r>
      <w:r>
        <w:t xml:space="preserve"> 5.0</w:t>
      </w:r>
      <w:r>
        <w:rPr>
          <w:lang w:val="en-US"/>
        </w:rPr>
        <w:t>;</w:t>
      </w:r>
    </w:p>
    <w:p w14:paraId="2AD1C569" w14:textId="77777777" w:rsidR="0006221E" w:rsidRDefault="0006221E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t xml:space="preserve">язык программирования </w:t>
      </w:r>
      <w:r>
        <w:rPr>
          <w:lang w:val="en-US"/>
        </w:rPr>
        <w:t>C#</w:t>
      </w:r>
      <w:r>
        <w:t>;</w:t>
      </w:r>
    </w:p>
    <w:p w14:paraId="4C8F0544" w14:textId="77777777" w:rsidR="0006221E" w:rsidRDefault="0006221E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t xml:space="preserve">расширяемый язык разметки </w:t>
      </w:r>
      <w:r>
        <w:rPr>
          <w:lang w:val="en-US"/>
        </w:rPr>
        <w:t>XAML</w:t>
      </w:r>
      <w:r>
        <w:t>;</w:t>
      </w:r>
    </w:p>
    <w:p w14:paraId="25C9DD6B" w14:textId="6A149506" w:rsidR="0006221E" w:rsidRPr="00F229D7" w:rsidRDefault="0006221E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t xml:space="preserve">технология </w:t>
      </w:r>
      <w:r>
        <w:rPr>
          <w:lang w:val="en-US"/>
        </w:rPr>
        <w:t>WPF;</w:t>
      </w:r>
    </w:p>
    <w:p w14:paraId="32A601C3" w14:textId="511161BD" w:rsidR="00F229D7" w:rsidRPr="00A231ED" w:rsidRDefault="00F229D7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t xml:space="preserve">технология </w:t>
      </w:r>
      <w:r>
        <w:rPr>
          <w:lang w:val="en-US"/>
        </w:rPr>
        <w:t>Entity Framework</w:t>
      </w:r>
      <w:r w:rsidR="000E72CE">
        <w:rPr>
          <w:lang w:val="en-US"/>
        </w:rPr>
        <w:t xml:space="preserve"> 6.4.4</w:t>
      </w:r>
      <w:r>
        <w:rPr>
          <w:lang w:val="en-US"/>
        </w:rPr>
        <w:t>;</w:t>
      </w:r>
    </w:p>
    <w:p w14:paraId="4C4011EF" w14:textId="4184C626" w:rsidR="0006221E" w:rsidRPr="00370AB2" w:rsidRDefault="00F60961" w:rsidP="0006221E">
      <w:pPr>
        <w:pStyle w:val="a4"/>
        <w:numPr>
          <w:ilvl w:val="0"/>
          <w:numId w:val="6"/>
        </w:numPr>
        <w:spacing w:after="0"/>
        <w:ind w:left="0" w:right="0" w:firstLine="851"/>
        <w:jc w:val="both"/>
      </w:pPr>
      <w:r>
        <w:rPr>
          <w:lang w:val="en-US"/>
        </w:rPr>
        <w:t>Microsoft SQL Server 2019.</w:t>
      </w:r>
    </w:p>
    <w:p w14:paraId="50FCE347" w14:textId="77777777" w:rsidR="0006221E" w:rsidRPr="00CC7903" w:rsidRDefault="0006221E" w:rsidP="0006221E">
      <w:pPr>
        <w:pStyle w:val="a4"/>
        <w:spacing w:before="120"/>
        <w:ind w:left="0" w:firstLine="851"/>
        <w:jc w:val="both"/>
        <w:rPr>
          <w:spacing w:val="-2"/>
          <w:lang w:eastAsia="ru-RU"/>
        </w:rPr>
      </w:pPr>
      <w:r w:rsidRPr="00CC7903">
        <w:rPr>
          <w:spacing w:val="-2"/>
          <w:lang w:eastAsia="ru-RU"/>
        </w:rPr>
        <w:t xml:space="preserve">В качестве интерфейса прикладного программирования был выбран обширный API-интерфейс – </w:t>
      </w:r>
      <w:proofErr w:type="spellStart"/>
      <w:r w:rsidRPr="00CC7903">
        <w:rPr>
          <w:spacing w:val="-2"/>
          <w:lang w:eastAsia="ru-RU"/>
        </w:rPr>
        <w:t>Windows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Presentation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Foundation</w:t>
      </w:r>
      <w:proofErr w:type="spellEnd"/>
      <w:r w:rsidRPr="00CC7903">
        <w:rPr>
          <w:spacing w:val="-2"/>
          <w:lang w:eastAsia="ru-RU"/>
        </w:rPr>
        <w:t xml:space="preserve"> (WPF), предназначенный для создания настольных программ с графически насыщенным пользовательским интерфейсом. В основе графической технологии WPF лежит мощная инфраструктура, основанная на </w:t>
      </w:r>
      <w:proofErr w:type="spellStart"/>
      <w:r w:rsidRPr="00CC7903">
        <w:rPr>
          <w:spacing w:val="-2"/>
          <w:lang w:eastAsia="ru-RU"/>
        </w:rPr>
        <w:t>DirectX</w:t>
      </w:r>
      <w:proofErr w:type="spellEnd"/>
      <w:r w:rsidRPr="00CC7903">
        <w:rPr>
          <w:spacing w:val="-2"/>
          <w:lang w:eastAsia="ru-RU"/>
        </w:rPr>
        <w:t xml:space="preserve">. Это является одним из основных отличий WPF от более ранней технологии создания пользовательских интерфейсов – </w:t>
      </w:r>
      <w:proofErr w:type="spellStart"/>
      <w:r w:rsidRPr="00CC7903">
        <w:rPr>
          <w:spacing w:val="-2"/>
          <w:lang w:eastAsia="ru-RU"/>
        </w:rPr>
        <w:t>Windows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Forms</w:t>
      </w:r>
      <w:proofErr w:type="spellEnd"/>
      <w:r w:rsidRPr="00CC7903">
        <w:rPr>
          <w:spacing w:val="-2"/>
          <w:lang w:eastAsia="ru-RU"/>
        </w:rPr>
        <w:t xml:space="preserve">. </w:t>
      </w:r>
    </w:p>
    <w:p w14:paraId="10A7F263" w14:textId="07839439" w:rsidR="0006221E" w:rsidRDefault="0006221E" w:rsidP="0006221E">
      <w:pPr>
        <w:pStyle w:val="a4"/>
        <w:spacing w:before="120"/>
        <w:ind w:left="0" w:firstLine="851"/>
        <w:jc w:val="both"/>
        <w:rPr>
          <w:spacing w:val="-2"/>
          <w:lang w:eastAsia="ru-RU"/>
        </w:rPr>
      </w:pPr>
      <w:r w:rsidRPr="00CC7903">
        <w:rPr>
          <w:spacing w:val="-2"/>
          <w:lang w:eastAsia="ru-RU"/>
        </w:rPr>
        <w:t>Для работы с WPF использовался объектно-ориентированный язык программирования с С-подобным синтаксисом – С#, разработанный для создания приложений на плат</w:t>
      </w:r>
      <w:r w:rsidR="00F229D7">
        <w:rPr>
          <w:spacing w:val="-2"/>
          <w:lang w:eastAsia="ru-RU"/>
        </w:rPr>
        <w:t xml:space="preserve">форме </w:t>
      </w:r>
      <w:proofErr w:type="spellStart"/>
      <w:r w:rsidR="00F229D7">
        <w:rPr>
          <w:spacing w:val="-2"/>
          <w:lang w:eastAsia="ru-RU"/>
        </w:rPr>
        <w:t>Microsoft</w:t>
      </w:r>
      <w:proofErr w:type="spellEnd"/>
      <w:r w:rsidR="00F229D7">
        <w:rPr>
          <w:spacing w:val="-2"/>
          <w:lang w:eastAsia="ru-RU"/>
        </w:rPr>
        <w:t xml:space="preserve"> .NET </w:t>
      </w:r>
      <w:proofErr w:type="spellStart"/>
      <w:r w:rsidR="00F229D7">
        <w:rPr>
          <w:spacing w:val="-2"/>
          <w:lang w:eastAsia="ru-RU"/>
        </w:rPr>
        <w:t>Framework</w:t>
      </w:r>
      <w:proofErr w:type="spellEnd"/>
      <w:r w:rsidR="00F229D7">
        <w:rPr>
          <w:spacing w:val="-2"/>
          <w:lang w:eastAsia="ru-RU"/>
        </w:rPr>
        <w:t>.</w:t>
      </w:r>
    </w:p>
    <w:p w14:paraId="5DDA0361" w14:textId="51D3B526" w:rsidR="00F229D7" w:rsidRPr="00E41222" w:rsidRDefault="00F229D7" w:rsidP="0006221E">
      <w:pPr>
        <w:pStyle w:val="a4"/>
        <w:spacing w:before="120"/>
        <w:ind w:left="0" w:firstLine="851"/>
        <w:jc w:val="both"/>
        <w:rPr>
          <w:spacing w:val="-2"/>
          <w:lang w:eastAsia="ru-RU"/>
        </w:rPr>
      </w:pPr>
      <w:r w:rsidRPr="00CC7903">
        <w:rPr>
          <w:spacing w:val="-2"/>
          <w:lang w:eastAsia="ru-RU"/>
        </w:rPr>
        <w:t xml:space="preserve">Чтобы осуществлять связь между базой данных и приложением на C# необходим посредник. И именно таким посредником является технология </w:t>
      </w:r>
      <w:proofErr w:type="spellStart"/>
      <w:r w:rsidRPr="00CC7903">
        <w:rPr>
          <w:spacing w:val="-2"/>
          <w:lang w:eastAsia="ru-RU"/>
        </w:rPr>
        <w:t>Entity</w:t>
      </w:r>
      <w:proofErr w:type="spellEnd"/>
      <w:r w:rsidR="00626481">
        <w:rPr>
          <w:spacing w:val="-2"/>
          <w:lang w:eastAsia="ru-RU"/>
        </w:rPr>
        <w:t xml:space="preserve"> </w:t>
      </w:r>
      <w:proofErr w:type="spellStart"/>
      <w:r w:rsidR="00626481">
        <w:rPr>
          <w:spacing w:val="-2"/>
          <w:lang w:eastAsia="ru-RU"/>
        </w:rPr>
        <w:t>Framework</w:t>
      </w:r>
      <w:proofErr w:type="spellEnd"/>
      <w:r w:rsidRPr="00CC7903">
        <w:rPr>
          <w:spacing w:val="-2"/>
          <w:lang w:eastAsia="ru-RU"/>
        </w:rPr>
        <w:t xml:space="preserve">. </w:t>
      </w:r>
      <w:proofErr w:type="spellStart"/>
      <w:r w:rsidRPr="00CC7903">
        <w:rPr>
          <w:spacing w:val="-2"/>
          <w:lang w:eastAsia="ru-RU"/>
        </w:rPr>
        <w:t>Entity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Framework</w:t>
      </w:r>
      <w:proofErr w:type="spellEnd"/>
      <w:r w:rsidRPr="00CC7903">
        <w:rPr>
          <w:spacing w:val="-2"/>
          <w:lang w:eastAsia="ru-RU"/>
        </w:rPr>
        <w:t xml:space="preserve"> предоставляет возможность взаимодействия с объектами посредством LINQ </w:t>
      </w:r>
      <w:proofErr w:type="spellStart"/>
      <w:r w:rsidRPr="00CC7903">
        <w:rPr>
          <w:spacing w:val="-2"/>
          <w:lang w:eastAsia="ru-RU"/>
        </w:rPr>
        <w:t>to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Entities</w:t>
      </w:r>
      <w:proofErr w:type="spellEnd"/>
      <w:r w:rsidRPr="00CC7903">
        <w:rPr>
          <w:spacing w:val="-2"/>
          <w:lang w:eastAsia="ru-RU"/>
        </w:rPr>
        <w:t xml:space="preserve">. Центральной концепцией </w:t>
      </w:r>
      <w:proofErr w:type="spellStart"/>
      <w:r w:rsidRPr="00CC7903">
        <w:rPr>
          <w:spacing w:val="-2"/>
          <w:lang w:eastAsia="ru-RU"/>
        </w:rPr>
        <w:t>Entity</w:t>
      </w:r>
      <w:proofErr w:type="spellEnd"/>
      <w:r w:rsidRPr="00CC7903">
        <w:rPr>
          <w:spacing w:val="-2"/>
          <w:lang w:eastAsia="ru-RU"/>
        </w:rPr>
        <w:t xml:space="preserve"> </w:t>
      </w:r>
      <w:proofErr w:type="spellStart"/>
      <w:r w:rsidRPr="00CC7903">
        <w:rPr>
          <w:spacing w:val="-2"/>
          <w:lang w:eastAsia="ru-RU"/>
        </w:rPr>
        <w:t>Framework</w:t>
      </w:r>
      <w:proofErr w:type="spellEnd"/>
      <w:r w:rsidRPr="00CC7903">
        <w:rPr>
          <w:spacing w:val="-2"/>
          <w:lang w:eastAsia="ru-RU"/>
        </w:rPr>
        <w:t xml:space="preserve"> является понятие сущности или </w:t>
      </w:r>
      <w:proofErr w:type="spellStart"/>
      <w:r w:rsidRPr="00CC7903">
        <w:rPr>
          <w:spacing w:val="-2"/>
          <w:lang w:eastAsia="ru-RU"/>
        </w:rPr>
        <w:t>entity</w:t>
      </w:r>
      <w:proofErr w:type="spellEnd"/>
      <w:r w:rsidRPr="00CC7903">
        <w:rPr>
          <w:spacing w:val="-2"/>
          <w:lang w:eastAsia="ru-RU"/>
        </w:rPr>
        <w:t>. Сущность представляет набор данных, ассоциированных с определенным объектом. Поэтому данная технология предполагает работу не с таблицами, а с объектами и их наборами.</w:t>
      </w:r>
    </w:p>
    <w:p w14:paraId="4148B002" w14:textId="77777777" w:rsidR="00B4681C" w:rsidRDefault="00B4681C">
      <w:pPr>
        <w:tabs>
          <w:tab w:val="clear" w:pos="992"/>
        </w:tabs>
        <w:spacing w:after="160" w:line="259" w:lineRule="auto"/>
        <w:ind w:firstLine="0"/>
        <w:jc w:val="left"/>
        <w:rPr>
          <w:rFonts w:eastAsia="Calibri" w:cs="Times New Roman"/>
          <w:b/>
          <w:bCs/>
          <w:sz w:val="32"/>
          <w:szCs w:val="32"/>
        </w:rPr>
      </w:pPr>
      <w:bookmarkStart w:id="11" w:name="_Toc71822240"/>
      <w:bookmarkStart w:id="12" w:name="_Toc72925973"/>
      <w:r>
        <w:rPr>
          <w:rFonts w:eastAsia="Calibri" w:cs="Times New Roman"/>
          <w:b/>
          <w:bCs/>
        </w:rPr>
        <w:br w:type="page"/>
      </w:r>
    </w:p>
    <w:p w14:paraId="3E5974A6" w14:textId="069C9D3C" w:rsidR="00B4681C" w:rsidRDefault="00B4681C" w:rsidP="00B4681C">
      <w:pPr>
        <w:pStyle w:val="1"/>
        <w:numPr>
          <w:ilvl w:val="0"/>
          <w:numId w:val="4"/>
        </w:numPr>
        <w:tabs>
          <w:tab w:val="clear" w:pos="992"/>
          <w:tab w:val="left" w:pos="709"/>
        </w:tabs>
        <w:jc w:val="center"/>
        <w:rPr>
          <w:rFonts w:ascii="Times New Roman" w:eastAsia="Calibri" w:hAnsi="Times New Roman" w:cs="Times New Roman"/>
          <w:b/>
          <w:bCs/>
          <w:color w:val="auto"/>
        </w:rPr>
      </w:pPr>
      <w:bookmarkStart w:id="13" w:name="_Toc104890164"/>
      <w:r w:rsidRPr="00001057">
        <w:rPr>
          <w:rFonts w:ascii="Times New Roman" w:eastAsia="Calibri" w:hAnsi="Times New Roman" w:cs="Times New Roman"/>
          <w:b/>
          <w:bCs/>
          <w:color w:val="auto"/>
        </w:rPr>
        <w:lastRenderedPageBreak/>
        <w:t>Проектирование структуры базы данных. Разработка дизайна пользовательского интерфейса</w:t>
      </w:r>
      <w:bookmarkEnd w:id="11"/>
      <w:bookmarkEnd w:id="12"/>
      <w:bookmarkEnd w:id="13"/>
    </w:p>
    <w:p w14:paraId="08DCCA84" w14:textId="77777777" w:rsidR="00B4681C" w:rsidRPr="00EF656E" w:rsidRDefault="00B4681C" w:rsidP="00B4681C"/>
    <w:p w14:paraId="1951E500" w14:textId="77777777" w:rsidR="00B4681C" w:rsidRDefault="00B4681C" w:rsidP="00B4681C">
      <w:pPr>
        <w:ind w:firstLine="851"/>
        <w:rPr>
          <w:lang w:eastAsia="ru-RU"/>
        </w:rPr>
      </w:pPr>
      <w:r w:rsidRPr="006B3CE7">
        <w:rPr>
          <w:lang w:eastAsia="ru-RU"/>
        </w:rPr>
        <w:t>Проектирование программного средства — процесс создания проекта программного обеспечения. Целью проектирования является определение внутренних свойств системы и детализации её внешних свойств на основе исходных условий задачи. Исходные условия задачи уже были сформулированы во втором разделе данной пояснительной записки. Этап проектирования подразумевает их анализ.</w:t>
      </w:r>
    </w:p>
    <w:p w14:paraId="75CAE991" w14:textId="77777777" w:rsidR="00B4681C" w:rsidRDefault="00B4681C" w:rsidP="00B4681C">
      <w:pPr>
        <w:pStyle w:val="2"/>
        <w:numPr>
          <w:ilvl w:val="1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71822241"/>
      <w:bookmarkStart w:id="15" w:name="_Toc72925974"/>
      <w:bookmarkStart w:id="16" w:name="_Toc1048901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Общая структура проекта</w:t>
      </w:r>
      <w:bookmarkEnd w:id="14"/>
      <w:bookmarkEnd w:id="15"/>
      <w:bookmarkEnd w:id="16"/>
    </w:p>
    <w:p w14:paraId="046F6534" w14:textId="77777777" w:rsidR="00B4681C" w:rsidRDefault="00B4681C" w:rsidP="00B4681C"/>
    <w:p w14:paraId="408A2361" w14:textId="77777777" w:rsidR="00B4681C" w:rsidRPr="00E41222" w:rsidRDefault="00B4681C" w:rsidP="00B4681C">
      <w:pPr>
        <w:ind w:firstLine="851"/>
      </w:pPr>
      <w:r>
        <w:t>В данной главе будут описаны все шаги проектирования и разработки приложения, в результате которых, получилась определенная структура решения (рис. 3.1).</w:t>
      </w:r>
    </w:p>
    <w:p w14:paraId="0E7C0F84" w14:textId="247021C2" w:rsidR="00B4681C" w:rsidRDefault="00B4681C" w:rsidP="00B4681C">
      <w:pPr>
        <w:spacing w:after="160" w:line="259" w:lineRule="auto"/>
        <w:ind w:firstLine="2694"/>
      </w:pPr>
      <w:r w:rsidRPr="00B4681C">
        <w:rPr>
          <w:noProof/>
          <w:lang w:eastAsia="ru-RU"/>
        </w:rPr>
        <w:drawing>
          <wp:inline distT="0" distB="0" distL="0" distR="0" wp14:anchorId="7CCBD083" wp14:editId="320B24E8">
            <wp:extent cx="1714649" cy="479339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52C" w14:textId="77777777" w:rsidR="00B4681C" w:rsidRDefault="00B4681C" w:rsidP="00B4681C">
      <w:pPr>
        <w:ind w:firstLine="0"/>
        <w:jc w:val="center"/>
      </w:pPr>
      <w:r w:rsidRPr="006D37C1">
        <w:t>Рисунок 3.1 –</w:t>
      </w:r>
      <w:r w:rsidRPr="006D37C1">
        <w:rPr>
          <w:i/>
          <w:iCs/>
        </w:rPr>
        <w:t xml:space="preserve"> </w:t>
      </w:r>
      <w:r w:rsidRPr="006D37C1">
        <w:t>Структура проекта</w:t>
      </w:r>
    </w:p>
    <w:p w14:paraId="70A977FE" w14:textId="77777777" w:rsidR="00B4681C" w:rsidRDefault="00B4681C" w:rsidP="00B4681C">
      <w:pPr>
        <w:ind w:firstLine="851"/>
      </w:pPr>
      <w:r>
        <w:t>В решении присутствуют разные виды классов. Опишем их более подробно:</w:t>
      </w:r>
    </w:p>
    <w:p w14:paraId="306D3167" w14:textId="1EA5B720" w:rsidR="00B4681C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851"/>
        <w:contextualSpacing/>
      </w:pPr>
      <w:r>
        <w:t>файлы</w:t>
      </w:r>
      <w:r w:rsidRPr="008736C2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8736C2">
        <w:t>.</w:t>
      </w:r>
      <w:proofErr w:type="spellStart"/>
      <w:r>
        <w:rPr>
          <w:lang w:val="en-US"/>
        </w:rPr>
        <w:t>xaml</w:t>
      </w:r>
      <w:proofErr w:type="spellEnd"/>
      <w:r w:rsidRPr="008736C2">
        <w:t>,</w:t>
      </w:r>
      <w:r>
        <w:t xml:space="preserve"> </w:t>
      </w:r>
      <w:proofErr w:type="spellStart"/>
      <w:r w:rsidR="009C32A1">
        <w:rPr>
          <w:lang w:val="en-US"/>
        </w:rPr>
        <w:t>MainPage</w:t>
      </w:r>
      <w:proofErr w:type="spellEnd"/>
      <w:r w:rsidR="009C32A1" w:rsidRPr="009C32A1">
        <w:t>.</w:t>
      </w:r>
      <w:proofErr w:type="spellStart"/>
      <w:r w:rsidR="009C32A1">
        <w:rPr>
          <w:lang w:val="en-US"/>
        </w:rPr>
        <w:t>xaml</w:t>
      </w:r>
      <w:proofErr w:type="spellEnd"/>
      <w:r w:rsidR="009C32A1" w:rsidRPr="009C32A1">
        <w:t xml:space="preserve">, </w:t>
      </w:r>
      <w:proofErr w:type="spellStart"/>
      <w:r w:rsidR="009C32A1">
        <w:rPr>
          <w:lang w:val="en-US"/>
        </w:rPr>
        <w:t>SignIn</w:t>
      </w:r>
      <w:proofErr w:type="spellEnd"/>
      <w:r w:rsidRPr="00F76F59">
        <w:t>.</w:t>
      </w:r>
      <w:proofErr w:type="spellStart"/>
      <w:r>
        <w:rPr>
          <w:lang w:val="en-US"/>
        </w:rPr>
        <w:t>xaml</w:t>
      </w:r>
      <w:proofErr w:type="spellEnd"/>
      <w:r w:rsidRPr="00F76F59">
        <w:t xml:space="preserve">, </w:t>
      </w:r>
      <w:proofErr w:type="spellStart"/>
      <w:r w:rsidR="009C32A1">
        <w:rPr>
          <w:lang w:val="en-US"/>
        </w:rPr>
        <w:t>SignUp</w:t>
      </w:r>
      <w:proofErr w:type="spellEnd"/>
      <w:r w:rsidRPr="00F76F59">
        <w:t>.</w:t>
      </w:r>
      <w:proofErr w:type="spellStart"/>
      <w:r>
        <w:rPr>
          <w:lang w:val="en-US"/>
        </w:rPr>
        <w:t>xaml</w:t>
      </w:r>
      <w:proofErr w:type="spellEnd"/>
      <w:r w:rsidRPr="00F76F59">
        <w:t xml:space="preserve">, </w:t>
      </w:r>
      <w:proofErr w:type="spellStart"/>
      <w:r w:rsidR="009C32A1">
        <w:rPr>
          <w:lang w:val="en-US"/>
        </w:rPr>
        <w:t>AddSubtask</w:t>
      </w:r>
      <w:proofErr w:type="spellEnd"/>
      <w:r w:rsidRPr="00F76F59">
        <w:t>.</w:t>
      </w:r>
      <w:proofErr w:type="spellStart"/>
      <w:r>
        <w:rPr>
          <w:lang w:val="en-US"/>
        </w:rPr>
        <w:t>xaml</w:t>
      </w:r>
      <w:proofErr w:type="spellEnd"/>
      <w:r w:rsidRPr="00F76F59">
        <w:t xml:space="preserve">, </w:t>
      </w:r>
      <w:proofErr w:type="spellStart"/>
      <w:r w:rsidR="009C32A1">
        <w:rPr>
          <w:lang w:val="en-US"/>
        </w:rPr>
        <w:t>AddTask</w:t>
      </w:r>
      <w:proofErr w:type="spellEnd"/>
      <w:r w:rsidRPr="00F76F59">
        <w:t>.</w:t>
      </w:r>
      <w:proofErr w:type="spellStart"/>
      <w:r>
        <w:rPr>
          <w:lang w:val="en-US"/>
        </w:rPr>
        <w:t>xaml</w:t>
      </w:r>
      <w:proofErr w:type="spellEnd"/>
      <w:r w:rsidRPr="00F76F59">
        <w:t xml:space="preserve">, </w:t>
      </w:r>
      <w:proofErr w:type="spellStart"/>
      <w:r w:rsidR="009C32A1">
        <w:rPr>
          <w:lang w:val="en-US"/>
        </w:rPr>
        <w:t>EditTask</w:t>
      </w:r>
      <w:proofErr w:type="spellEnd"/>
      <w:r w:rsidRPr="00F76F59">
        <w:t>.</w:t>
      </w:r>
      <w:proofErr w:type="spellStart"/>
      <w:r>
        <w:rPr>
          <w:lang w:val="en-US"/>
        </w:rPr>
        <w:t>xaml</w:t>
      </w:r>
      <w:proofErr w:type="spellEnd"/>
      <w:r w:rsidRPr="00F76F59">
        <w:t xml:space="preserve"> </w:t>
      </w:r>
      <w:r w:rsidR="009C32A1">
        <w:t xml:space="preserve">и др. </w:t>
      </w:r>
      <w:r>
        <w:t xml:space="preserve">являются основными классами, реализующими окна </w:t>
      </w:r>
      <w:r>
        <w:rPr>
          <w:lang w:val="en-US"/>
        </w:rPr>
        <w:t>WPF</w:t>
      </w:r>
      <w:r w:rsidRPr="008736C2">
        <w:t xml:space="preserve"> </w:t>
      </w:r>
      <w:r>
        <w:t xml:space="preserve">приложения, и содержат </w:t>
      </w:r>
      <w:proofErr w:type="spellStart"/>
      <w:r>
        <w:rPr>
          <w:lang w:val="en-US"/>
        </w:rPr>
        <w:t>xaml</w:t>
      </w:r>
      <w:proofErr w:type="spellEnd"/>
      <w:r w:rsidRPr="008736C2">
        <w:t xml:space="preserve"> </w:t>
      </w:r>
      <w:r>
        <w:t xml:space="preserve">разметку. Их </w:t>
      </w:r>
      <w:r>
        <w:lastRenderedPageBreak/>
        <w:t xml:space="preserve">аналоги с расширением </w:t>
      </w:r>
      <w:proofErr w:type="spellStart"/>
      <w:r>
        <w:rPr>
          <w:lang w:val="en-US"/>
        </w:rPr>
        <w:t>xaml</w:t>
      </w:r>
      <w:proofErr w:type="spellEnd"/>
      <w:r w:rsidRPr="008736C2">
        <w:t>.</w:t>
      </w:r>
      <w:proofErr w:type="spellStart"/>
      <w:r>
        <w:rPr>
          <w:lang w:val="en-US"/>
        </w:rPr>
        <w:t>cs</w:t>
      </w:r>
      <w:proofErr w:type="spellEnd"/>
      <w:r w:rsidRPr="008736C2">
        <w:t xml:space="preserve"> </w:t>
      </w:r>
      <w:r>
        <w:t xml:space="preserve">содержат всю необходимую логику взаимодействия, описанную на языке </w:t>
      </w:r>
      <w:r>
        <w:rPr>
          <w:lang w:val="en-US"/>
        </w:rPr>
        <w:t>C</w:t>
      </w:r>
      <w:r w:rsidR="009C32A1">
        <w:t xml:space="preserve">#. </w:t>
      </w:r>
      <w:proofErr w:type="spellStart"/>
      <w:r>
        <w:rPr>
          <w:lang w:val="en-US"/>
        </w:rPr>
        <w:t>MainWindow</w:t>
      </w:r>
      <w:proofErr w:type="spellEnd"/>
      <w:r w:rsidRPr="00F76F59">
        <w:t xml:space="preserve"> </w:t>
      </w:r>
      <w:r>
        <w:t xml:space="preserve">представляет собой страницу входа, перенаправляющий нас на </w:t>
      </w:r>
      <w:proofErr w:type="spellStart"/>
      <w:r w:rsidR="003A6C39">
        <w:rPr>
          <w:lang w:val="en-US"/>
        </w:rPr>
        <w:t>SignIn</w:t>
      </w:r>
      <w:proofErr w:type="spellEnd"/>
      <w:r>
        <w:t xml:space="preserve"> –</w:t>
      </w:r>
      <w:r w:rsidRPr="00F76F59">
        <w:t xml:space="preserve"> </w:t>
      </w:r>
      <w:r>
        <w:t xml:space="preserve">страницу </w:t>
      </w:r>
      <w:r w:rsidR="00BF7647">
        <w:t>входа пользователя</w:t>
      </w:r>
      <w:r>
        <w:t xml:space="preserve">. </w:t>
      </w:r>
      <w:r w:rsidR="00CD60B0">
        <w:t>Пользователь может войти в аккаунт или зарегистрироваться, после чего попадает на главную страницу, где может добавить, удалить или изменить задачу, подзадачу.</w:t>
      </w:r>
    </w:p>
    <w:p w14:paraId="56AECF95" w14:textId="1F7325E2" w:rsidR="00B4681C" w:rsidRDefault="00B4681C" w:rsidP="00CD60B0">
      <w:pPr>
        <w:pStyle w:val="a8"/>
        <w:numPr>
          <w:ilvl w:val="0"/>
          <w:numId w:val="9"/>
        </w:numPr>
        <w:spacing w:before="0" w:beforeAutospacing="0" w:after="0" w:afterAutospacing="0"/>
        <w:ind w:left="0" w:firstLine="851"/>
        <w:contextualSpacing/>
      </w:pPr>
      <w:r>
        <w:t xml:space="preserve">со страницы </w:t>
      </w:r>
      <w:proofErr w:type="spellStart"/>
      <w:r w:rsidR="00CD60B0">
        <w:rPr>
          <w:lang w:val="en-US"/>
        </w:rPr>
        <w:t>MainPage</w:t>
      </w:r>
      <w:proofErr w:type="spellEnd"/>
      <w:r w:rsidRPr="008736C2">
        <w:t>.</w:t>
      </w:r>
      <w:proofErr w:type="spellStart"/>
      <w:r>
        <w:rPr>
          <w:lang w:val="en-US"/>
        </w:rPr>
        <w:t>xaml</w:t>
      </w:r>
      <w:proofErr w:type="spellEnd"/>
      <w:r>
        <w:t xml:space="preserve"> </w:t>
      </w:r>
      <w:r w:rsidR="00CD60B0">
        <w:t xml:space="preserve">пользователь может перейти на страницу </w:t>
      </w:r>
      <w:proofErr w:type="spellStart"/>
      <w:r w:rsidR="00CD60B0">
        <w:rPr>
          <w:lang w:val="en-US"/>
        </w:rPr>
        <w:t>GroupsPage</w:t>
      </w:r>
      <w:proofErr w:type="spellEnd"/>
      <w:r w:rsidR="00CD60B0" w:rsidRPr="00CD60B0">
        <w:t>.</w:t>
      </w:r>
      <w:proofErr w:type="spellStart"/>
      <w:r w:rsidR="00CD60B0">
        <w:rPr>
          <w:lang w:val="en-US"/>
        </w:rPr>
        <w:t>xaml</w:t>
      </w:r>
      <w:proofErr w:type="spellEnd"/>
      <w:r w:rsidR="00CD60B0">
        <w:t>, чтобы просмотреть группы и задачи или воспользоваться поиском.</w:t>
      </w:r>
    </w:p>
    <w:p w14:paraId="0B5E6850" w14:textId="31860EBC" w:rsidR="00B4681C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709"/>
        <w:contextualSpacing/>
      </w:pPr>
      <w:r>
        <w:t xml:space="preserve">папка </w:t>
      </w:r>
      <w:r w:rsidR="00C938F0">
        <w:rPr>
          <w:lang w:val="en-US"/>
        </w:rPr>
        <w:t>I</w:t>
      </w:r>
      <w:r>
        <w:rPr>
          <w:lang w:val="en-US"/>
        </w:rPr>
        <w:t>mages</w:t>
      </w:r>
      <w:r w:rsidRPr="00ED610A">
        <w:t xml:space="preserve"> </w:t>
      </w:r>
      <w:r>
        <w:t>содержит всю графическую информацию, необходимую для приложения, такую как</w:t>
      </w:r>
      <w:r w:rsidR="008215D1">
        <w:t xml:space="preserve"> изображения и иконки</w:t>
      </w:r>
      <w:r>
        <w:t>;</w:t>
      </w:r>
    </w:p>
    <w:p w14:paraId="4AA7776E" w14:textId="20000877" w:rsidR="00B4681C" w:rsidRPr="008215D1" w:rsidRDefault="00B4681C" w:rsidP="00124A79">
      <w:pPr>
        <w:pStyle w:val="a8"/>
        <w:numPr>
          <w:ilvl w:val="0"/>
          <w:numId w:val="9"/>
        </w:numPr>
        <w:spacing w:before="0" w:beforeAutospacing="0" w:after="0" w:afterAutospacing="0"/>
        <w:contextualSpacing/>
      </w:pPr>
      <w:r w:rsidRPr="00806417">
        <w:t xml:space="preserve">классы </w:t>
      </w:r>
      <w:proofErr w:type="spellStart"/>
      <w:r w:rsidR="00DF430B">
        <w:rPr>
          <w:lang w:val="en-US"/>
        </w:rPr>
        <w:t>ToastNotify</w:t>
      </w:r>
      <w:proofErr w:type="spellEnd"/>
      <w:r w:rsidRPr="00806417">
        <w:t>.</w:t>
      </w:r>
      <w:proofErr w:type="spellStart"/>
      <w:r>
        <w:rPr>
          <w:lang w:val="en-US"/>
        </w:rPr>
        <w:t>cs</w:t>
      </w:r>
      <w:proofErr w:type="spellEnd"/>
      <w:r w:rsidRPr="00806417">
        <w:t xml:space="preserve">, </w:t>
      </w:r>
      <w:proofErr w:type="spellStart"/>
      <w:r w:rsidR="00124A79" w:rsidRPr="00124A79">
        <w:rPr>
          <w:lang w:val="en-US"/>
        </w:rPr>
        <w:t>PasswordHash</w:t>
      </w:r>
      <w:proofErr w:type="spellEnd"/>
      <w:r w:rsidRPr="00806417">
        <w:t>.</w:t>
      </w:r>
      <w:proofErr w:type="spellStart"/>
      <w:r>
        <w:rPr>
          <w:lang w:val="en-US"/>
        </w:rPr>
        <w:t>cs</w:t>
      </w:r>
      <w:proofErr w:type="spellEnd"/>
      <w:r w:rsidR="00124A79">
        <w:t xml:space="preserve"> </w:t>
      </w:r>
      <w:r>
        <w:t>необходимы для того, чтобы мы могли реализовывать какие-либо дополнительные функции, которые не смогли бы реализовать с имеющимися классами.</w:t>
      </w:r>
    </w:p>
    <w:p w14:paraId="159D8F9B" w14:textId="77777777" w:rsidR="00B4681C" w:rsidRDefault="00B4681C" w:rsidP="00B4681C">
      <w:pPr>
        <w:pStyle w:val="a8"/>
        <w:spacing w:before="0" w:beforeAutospacing="0" w:after="0" w:afterAutospacing="0"/>
        <w:ind w:firstLine="851"/>
        <w:contextualSpacing/>
      </w:pPr>
      <w:r>
        <w:t>Разработка приложения выполнялась в следующей последовательности:</w:t>
      </w:r>
    </w:p>
    <w:p w14:paraId="589ADC36" w14:textId="77777777" w:rsidR="00B4681C" w:rsidRPr="006853C6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709"/>
        <w:contextualSpacing/>
      </w:pPr>
      <w:r>
        <w:t>проектирование и реализация базы данных</w:t>
      </w:r>
      <w:r w:rsidRPr="006853C6">
        <w:t>;</w:t>
      </w:r>
    </w:p>
    <w:p w14:paraId="47FEF895" w14:textId="77777777" w:rsidR="00B4681C" w:rsidRPr="006853C6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709"/>
        <w:contextualSpacing/>
      </w:pPr>
      <w:r>
        <w:t>подключение базы данных к проекту</w:t>
      </w:r>
      <w:r w:rsidRPr="00D54B68">
        <w:t>;</w:t>
      </w:r>
    </w:p>
    <w:p w14:paraId="1B93345D" w14:textId="77777777" w:rsidR="00B4681C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709"/>
        <w:contextualSpacing/>
      </w:pPr>
      <w:r>
        <w:t xml:space="preserve">проектирование и реализация </w:t>
      </w:r>
      <w:proofErr w:type="spellStart"/>
      <w:r>
        <w:rPr>
          <w:lang w:val="en-US"/>
        </w:rPr>
        <w:t>xaml</w:t>
      </w:r>
      <w:proofErr w:type="spellEnd"/>
      <w:r>
        <w:t xml:space="preserve"> разметки окон приложения</w:t>
      </w:r>
      <w:r w:rsidRPr="006853C6">
        <w:t>;</w:t>
      </w:r>
    </w:p>
    <w:p w14:paraId="794C8B27" w14:textId="77777777" w:rsidR="00B4681C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0" w:firstLine="709"/>
        <w:contextualSpacing/>
      </w:pPr>
      <w:r>
        <w:t>создание дополнительных классов для обеспечения работы функционала</w:t>
      </w:r>
      <w:r w:rsidRPr="006853C6">
        <w:t>;</w:t>
      </w:r>
    </w:p>
    <w:p w14:paraId="0883604A" w14:textId="77777777" w:rsidR="00B4681C" w:rsidRDefault="00B4681C" w:rsidP="00B4681C">
      <w:pPr>
        <w:pStyle w:val="a8"/>
        <w:numPr>
          <w:ilvl w:val="0"/>
          <w:numId w:val="9"/>
        </w:numPr>
        <w:spacing w:before="0" w:beforeAutospacing="0" w:after="0" w:afterAutospacing="0"/>
        <w:ind w:left="709" w:firstLine="0"/>
        <w:contextualSpacing/>
        <w:jc w:val="left"/>
      </w:pPr>
      <w:r>
        <w:t>улучшение внешнего вида программы.</w:t>
      </w:r>
    </w:p>
    <w:p w14:paraId="3311B9F2" w14:textId="77777777" w:rsidR="00B4681C" w:rsidRPr="003436B0" w:rsidRDefault="00B4681C" w:rsidP="00D065BA">
      <w:pPr>
        <w:pStyle w:val="2"/>
        <w:spacing w:before="360" w:after="240"/>
        <w:ind w:firstLine="851"/>
        <w:jc w:val="center"/>
        <w:rPr>
          <w:rFonts w:ascii="Times New Roman" w:hAnsi="Times New Roman"/>
          <w:b/>
          <w:bCs/>
          <w:color w:val="auto"/>
          <w:sz w:val="28"/>
          <w:lang w:eastAsia="ru-RU"/>
        </w:rPr>
      </w:pPr>
      <w:bookmarkStart w:id="17" w:name="_Toc74112623"/>
      <w:bookmarkStart w:id="18" w:name="_Toc104890166"/>
      <w:r w:rsidRPr="001D7F55">
        <w:rPr>
          <w:rFonts w:ascii="Times New Roman" w:hAnsi="Times New Roman"/>
          <w:b/>
          <w:bCs/>
          <w:color w:val="auto"/>
          <w:sz w:val="28"/>
          <w:lang w:eastAsia="ru-RU"/>
        </w:rPr>
        <w:t>3.</w:t>
      </w:r>
      <w:r>
        <w:rPr>
          <w:rFonts w:ascii="Times New Roman" w:hAnsi="Times New Roman"/>
          <w:b/>
          <w:bCs/>
          <w:color w:val="auto"/>
          <w:sz w:val="28"/>
          <w:lang w:eastAsia="ru-RU"/>
        </w:rPr>
        <w:t>2</w:t>
      </w:r>
      <w:r w:rsidRPr="001D7F55">
        <w:rPr>
          <w:rFonts w:ascii="Times New Roman" w:hAnsi="Times New Roman"/>
          <w:b/>
          <w:bCs/>
          <w:color w:val="auto"/>
          <w:sz w:val="28"/>
          <w:lang w:eastAsia="ru-RU"/>
        </w:rPr>
        <w:t>. Взаимодействие окон</w:t>
      </w:r>
      <w:r w:rsidRPr="003436B0">
        <w:rPr>
          <w:rFonts w:ascii="Times New Roman" w:hAnsi="Times New Roman"/>
          <w:b/>
          <w:bCs/>
          <w:color w:val="auto"/>
          <w:sz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lang w:eastAsia="ru-RU"/>
        </w:rPr>
        <w:t>и представлений</w:t>
      </w:r>
      <w:bookmarkEnd w:id="17"/>
      <w:bookmarkEnd w:id="18"/>
    </w:p>
    <w:p w14:paraId="4A174232" w14:textId="20B31009" w:rsidR="00B4681C" w:rsidRDefault="00B4681C" w:rsidP="00B4681C">
      <w:pPr>
        <w:pStyle w:val="a4"/>
        <w:spacing w:after="0"/>
        <w:ind w:left="0" w:firstLine="709"/>
        <w:contextualSpacing w:val="0"/>
        <w:jc w:val="both"/>
        <w:rPr>
          <w:spacing w:val="4"/>
          <w:lang w:eastAsia="ru-RU"/>
        </w:rPr>
      </w:pPr>
      <w:r w:rsidRPr="004A6A9A">
        <w:rPr>
          <w:spacing w:val="4"/>
          <w:lang w:eastAsia="ru-RU"/>
        </w:rPr>
        <w:t>При запуске приложения</w:t>
      </w:r>
      <w:r w:rsidRPr="0007371A">
        <w:rPr>
          <w:spacing w:val="4"/>
          <w:lang w:eastAsia="ru-RU"/>
        </w:rPr>
        <w:t xml:space="preserve"> </w:t>
      </w:r>
      <w:r>
        <w:rPr>
          <w:spacing w:val="4"/>
          <w:lang w:eastAsia="ru-RU"/>
        </w:rPr>
        <w:t>в окне</w:t>
      </w:r>
      <w:r w:rsidRPr="004A6A9A">
        <w:rPr>
          <w:spacing w:val="4"/>
          <w:lang w:eastAsia="ru-RU"/>
        </w:rPr>
        <w:t xml:space="preserve"> запускается </w:t>
      </w:r>
      <w:r>
        <w:rPr>
          <w:spacing w:val="4"/>
          <w:lang w:eastAsia="ru-RU"/>
        </w:rPr>
        <w:t>представление</w:t>
      </w:r>
      <w:r w:rsidRPr="0007371A">
        <w:rPr>
          <w:spacing w:val="4"/>
          <w:lang w:eastAsia="ru-RU"/>
        </w:rPr>
        <w:t xml:space="preserve"> </w:t>
      </w:r>
      <w:proofErr w:type="spellStart"/>
      <w:r w:rsidR="008152C3">
        <w:rPr>
          <w:spacing w:val="4"/>
          <w:lang w:val="en-US" w:eastAsia="ru-RU"/>
        </w:rPr>
        <w:t>SignIn</w:t>
      </w:r>
      <w:proofErr w:type="spellEnd"/>
      <w:r>
        <w:rPr>
          <w:spacing w:val="4"/>
          <w:lang w:eastAsia="ru-RU"/>
        </w:rPr>
        <w:t xml:space="preserve"> с авторизацией</w:t>
      </w:r>
      <w:r w:rsidR="00B04901">
        <w:rPr>
          <w:spacing w:val="4"/>
          <w:lang w:eastAsia="ru-RU"/>
        </w:rPr>
        <w:t xml:space="preserve">, запрашивающее </w:t>
      </w:r>
      <w:proofErr w:type="spellStart"/>
      <w:r w:rsidR="00B04901">
        <w:rPr>
          <w:spacing w:val="4"/>
          <w:lang w:eastAsia="ru-RU"/>
        </w:rPr>
        <w:t>email</w:t>
      </w:r>
      <w:proofErr w:type="spellEnd"/>
      <w:r w:rsidRPr="004A6A9A">
        <w:rPr>
          <w:spacing w:val="4"/>
          <w:lang w:eastAsia="ru-RU"/>
        </w:rPr>
        <w:t xml:space="preserve"> и пароль. </w:t>
      </w:r>
      <w:r>
        <w:rPr>
          <w:spacing w:val="4"/>
          <w:lang w:eastAsia="ru-RU"/>
        </w:rPr>
        <w:t xml:space="preserve">Если нужно зарегистрироваться, это представление по клику на кнопку сменится на представление регистрации </w:t>
      </w:r>
      <w:proofErr w:type="spellStart"/>
      <w:r w:rsidR="00B04901">
        <w:rPr>
          <w:spacing w:val="4"/>
          <w:lang w:val="en-US" w:eastAsia="ru-RU"/>
        </w:rPr>
        <w:t>SignUp</w:t>
      </w:r>
      <w:proofErr w:type="spellEnd"/>
      <w:r>
        <w:rPr>
          <w:spacing w:val="4"/>
          <w:lang w:eastAsia="ru-RU"/>
        </w:rPr>
        <w:t>.</w:t>
      </w:r>
      <w:r w:rsidRPr="004A6A9A">
        <w:rPr>
          <w:spacing w:val="4"/>
          <w:lang w:eastAsia="ru-RU"/>
        </w:rPr>
        <w:t xml:space="preserve"> После успешной авторизации</w:t>
      </w:r>
      <w:r>
        <w:rPr>
          <w:spacing w:val="4"/>
          <w:lang w:eastAsia="ru-RU"/>
        </w:rPr>
        <w:t xml:space="preserve"> </w:t>
      </w:r>
      <w:proofErr w:type="spellStart"/>
      <w:r w:rsidR="003F6F7D">
        <w:rPr>
          <w:spacing w:val="4"/>
          <w:lang w:val="en-US" w:eastAsia="ru-RU"/>
        </w:rPr>
        <w:t>SignIn</w:t>
      </w:r>
      <w:proofErr w:type="spellEnd"/>
      <w:r>
        <w:rPr>
          <w:spacing w:val="4"/>
          <w:lang w:eastAsia="ru-RU"/>
        </w:rPr>
        <w:t xml:space="preserve"> переключается на представление </w:t>
      </w:r>
      <w:proofErr w:type="spellStart"/>
      <w:r w:rsidR="003F6F7D">
        <w:rPr>
          <w:spacing w:val="4"/>
          <w:lang w:val="en-US" w:eastAsia="ru-RU"/>
        </w:rPr>
        <w:t>MainPage</w:t>
      </w:r>
      <w:proofErr w:type="spellEnd"/>
      <w:r w:rsidR="00564DFC">
        <w:rPr>
          <w:spacing w:val="4"/>
          <w:lang w:eastAsia="ru-RU"/>
        </w:rPr>
        <w:t>, которое вмещает в себе меню</w:t>
      </w:r>
      <w:r>
        <w:rPr>
          <w:spacing w:val="4"/>
          <w:lang w:eastAsia="ru-RU"/>
        </w:rPr>
        <w:t xml:space="preserve"> и все то, чем может управлять пользователь. То есть, внутри </w:t>
      </w:r>
      <w:proofErr w:type="spellStart"/>
      <w:r w:rsidR="00564DFC">
        <w:rPr>
          <w:spacing w:val="4"/>
          <w:lang w:val="en-US" w:eastAsia="ru-RU"/>
        </w:rPr>
        <w:t>MainPage</w:t>
      </w:r>
      <w:proofErr w:type="spellEnd"/>
      <w:r w:rsidR="00564DFC">
        <w:rPr>
          <w:spacing w:val="4"/>
          <w:lang w:eastAsia="ru-RU"/>
        </w:rPr>
        <w:t xml:space="preserve"> </w:t>
      </w:r>
      <w:r>
        <w:rPr>
          <w:spacing w:val="4"/>
          <w:lang w:eastAsia="ru-RU"/>
        </w:rPr>
        <w:t xml:space="preserve">пользователь может попасть в </w:t>
      </w:r>
      <w:r w:rsidR="00564DFC">
        <w:rPr>
          <w:spacing w:val="4"/>
          <w:lang w:eastAsia="ru-RU"/>
        </w:rPr>
        <w:t>представления</w:t>
      </w:r>
      <w:r>
        <w:rPr>
          <w:spacing w:val="4"/>
          <w:lang w:eastAsia="ru-RU"/>
        </w:rPr>
        <w:t xml:space="preserve"> </w:t>
      </w:r>
      <w:proofErr w:type="spellStart"/>
      <w:r w:rsidR="00564DFC">
        <w:rPr>
          <w:spacing w:val="4"/>
          <w:lang w:val="en-US" w:eastAsia="ru-RU"/>
        </w:rPr>
        <w:t>AddTask</w:t>
      </w:r>
      <w:proofErr w:type="spellEnd"/>
      <w:r w:rsidRPr="0007371A">
        <w:rPr>
          <w:spacing w:val="4"/>
          <w:lang w:eastAsia="ru-RU"/>
        </w:rPr>
        <w:t>,</w:t>
      </w:r>
      <w:r w:rsidR="00564DFC">
        <w:rPr>
          <w:spacing w:val="4"/>
          <w:lang w:eastAsia="ru-RU"/>
        </w:rPr>
        <w:t xml:space="preserve"> </w:t>
      </w:r>
      <w:proofErr w:type="spellStart"/>
      <w:r w:rsidR="00564DFC">
        <w:rPr>
          <w:spacing w:val="4"/>
          <w:lang w:val="en-US" w:eastAsia="ru-RU"/>
        </w:rPr>
        <w:t>AddSubtask</w:t>
      </w:r>
      <w:proofErr w:type="spellEnd"/>
      <w:r w:rsidR="00564DFC">
        <w:rPr>
          <w:spacing w:val="4"/>
          <w:lang w:eastAsia="ru-RU"/>
        </w:rPr>
        <w:t xml:space="preserve">, </w:t>
      </w:r>
      <w:proofErr w:type="spellStart"/>
      <w:r w:rsidR="00564DFC">
        <w:rPr>
          <w:spacing w:val="4"/>
          <w:lang w:val="en-US" w:eastAsia="ru-RU"/>
        </w:rPr>
        <w:t>EditTask</w:t>
      </w:r>
      <w:proofErr w:type="spellEnd"/>
      <w:r w:rsidR="00564DFC" w:rsidRPr="00564DFC">
        <w:rPr>
          <w:spacing w:val="4"/>
          <w:lang w:eastAsia="ru-RU"/>
        </w:rPr>
        <w:t xml:space="preserve">, </w:t>
      </w:r>
      <w:proofErr w:type="spellStart"/>
      <w:r w:rsidR="00564DFC">
        <w:rPr>
          <w:spacing w:val="4"/>
          <w:lang w:val="en-US" w:eastAsia="ru-RU"/>
        </w:rPr>
        <w:t>EditSubtask</w:t>
      </w:r>
      <w:proofErr w:type="spellEnd"/>
      <w:r w:rsidR="00564DFC">
        <w:rPr>
          <w:spacing w:val="4"/>
          <w:lang w:eastAsia="ru-RU"/>
        </w:rPr>
        <w:t xml:space="preserve">, а также в представление </w:t>
      </w:r>
      <w:proofErr w:type="spellStart"/>
      <w:r w:rsidR="00564DFC">
        <w:rPr>
          <w:spacing w:val="4"/>
          <w:lang w:val="en-US" w:eastAsia="ru-RU"/>
        </w:rPr>
        <w:t>GroupsPage</w:t>
      </w:r>
      <w:proofErr w:type="spellEnd"/>
      <w:r w:rsidR="00547DE8">
        <w:rPr>
          <w:spacing w:val="4"/>
          <w:lang w:eastAsia="ru-RU"/>
        </w:rPr>
        <w:t>.</w:t>
      </w:r>
      <w:r w:rsidR="00AF6741">
        <w:rPr>
          <w:spacing w:val="4"/>
          <w:lang w:eastAsia="ru-RU"/>
        </w:rPr>
        <w:t xml:space="preserve"> Это продемонстрировано на рисунке (рис. 3.2).</w:t>
      </w:r>
    </w:p>
    <w:p w14:paraId="7953445D" w14:textId="77777777" w:rsidR="00B4681C" w:rsidRDefault="00B4681C" w:rsidP="00B4681C">
      <w:pPr>
        <w:pStyle w:val="a4"/>
        <w:spacing w:after="0"/>
        <w:ind w:left="0" w:firstLine="709"/>
        <w:contextualSpacing w:val="0"/>
        <w:jc w:val="both"/>
        <w:rPr>
          <w:spacing w:val="4"/>
          <w:lang w:eastAsia="ru-RU"/>
        </w:rPr>
      </w:pPr>
    </w:p>
    <w:p w14:paraId="0A729993" w14:textId="77777777" w:rsidR="00B4681C" w:rsidRDefault="00B4681C" w:rsidP="00B4681C">
      <w:pPr>
        <w:pStyle w:val="a4"/>
        <w:spacing w:after="0"/>
        <w:ind w:left="0" w:firstLine="709"/>
        <w:contextualSpacing w:val="0"/>
        <w:jc w:val="both"/>
        <w:rPr>
          <w:noProof/>
          <w:lang w:eastAsia="ru-RU"/>
        </w:rPr>
      </w:pPr>
    </w:p>
    <w:p w14:paraId="697A648E" w14:textId="2A8E7865" w:rsidR="00B4681C" w:rsidRDefault="006D0C8E" w:rsidP="006D0C8E">
      <w:pPr>
        <w:pStyle w:val="a4"/>
        <w:spacing w:after="0"/>
        <w:ind w:left="0"/>
        <w:contextualSpacing w:val="0"/>
        <w:jc w:val="center"/>
        <w:rPr>
          <w:spacing w:val="4"/>
          <w:lang w:eastAsia="ru-RU"/>
        </w:rPr>
      </w:pPr>
      <w:r w:rsidRPr="006D0C8E">
        <w:rPr>
          <w:noProof/>
          <w:spacing w:val="4"/>
          <w:lang w:eastAsia="ru-RU"/>
        </w:rPr>
        <w:lastRenderedPageBreak/>
        <w:drawing>
          <wp:inline distT="0" distB="0" distL="0" distR="0" wp14:anchorId="36AD89E4" wp14:editId="0295D356">
            <wp:extent cx="6119495" cy="32886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98B8" w14:textId="77777777" w:rsidR="00B4681C" w:rsidRPr="00471851" w:rsidRDefault="00B4681C" w:rsidP="00B4681C">
      <w:pPr>
        <w:pStyle w:val="a4"/>
        <w:spacing w:after="0"/>
        <w:ind w:left="0" w:firstLine="709"/>
        <w:contextualSpacing w:val="0"/>
        <w:jc w:val="both"/>
        <w:rPr>
          <w:spacing w:val="4"/>
          <w:lang w:eastAsia="ru-RU"/>
        </w:rPr>
      </w:pPr>
    </w:p>
    <w:p w14:paraId="559F8B5B" w14:textId="1F3DF6B3" w:rsidR="00B4681C" w:rsidRDefault="00AF6741" w:rsidP="00B4681C">
      <w:pPr>
        <w:pStyle w:val="a8"/>
        <w:spacing w:before="0" w:beforeAutospacing="0" w:after="0" w:afterAutospacing="0"/>
        <w:ind w:firstLine="1701"/>
        <w:contextualSpacing/>
        <w:jc w:val="left"/>
      </w:pPr>
      <w:r>
        <w:t>Рисунок 3.2</w:t>
      </w:r>
      <w:r w:rsidR="00B4681C">
        <w:t xml:space="preserve"> – взаимодействие окон и представлений</w:t>
      </w:r>
    </w:p>
    <w:p w14:paraId="64B20AF5" w14:textId="77777777" w:rsidR="00B4681C" w:rsidRDefault="00B4681C" w:rsidP="00B4681C">
      <w:pPr>
        <w:pStyle w:val="a8"/>
        <w:spacing w:before="0" w:beforeAutospacing="0" w:after="0" w:afterAutospacing="0"/>
        <w:ind w:left="709" w:firstLine="0"/>
        <w:contextualSpacing/>
        <w:jc w:val="left"/>
      </w:pPr>
    </w:p>
    <w:p w14:paraId="1D5B3E3C" w14:textId="77777777" w:rsidR="00B4681C" w:rsidRDefault="00B4681C" w:rsidP="00B4681C">
      <w:pPr>
        <w:pStyle w:val="2"/>
        <w:numPr>
          <w:ilvl w:val="1"/>
          <w:numId w:val="10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71822242"/>
      <w:bookmarkStart w:id="20" w:name="_Toc72925975"/>
      <w:bookmarkStart w:id="21" w:name="_Toc104890167"/>
      <w:r w:rsidRPr="005D684B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базы данных</w:t>
      </w:r>
      <w:bookmarkEnd w:id="19"/>
      <w:bookmarkEnd w:id="20"/>
      <w:bookmarkEnd w:id="21"/>
    </w:p>
    <w:p w14:paraId="506F467B" w14:textId="77777777" w:rsidR="00B4681C" w:rsidRPr="004011F7" w:rsidRDefault="00B4681C" w:rsidP="00B4681C"/>
    <w:p w14:paraId="57EFCFD9" w14:textId="77777777" w:rsidR="00B4681C" w:rsidRPr="00C22CAA" w:rsidRDefault="00B4681C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поставленной задачи была создана база данных. Для её создания использовались система управления реляционными базами данных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22CA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</w:t>
      </w: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0598A4" w14:textId="77777777" w:rsidR="00B4681C" w:rsidRPr="00C22CAA" w:rsidRDefault="00B4681C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независимо от прикладных программ.</w:t>
      </w:r>
    </w:p>
    <w:p w14:paraId="3FBD9921" w14:textId="77777777" w:rsidR="00B4681C" w:rsidRDefault="00B4681C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управления базами данных 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 </w:t>
      </w:r>
    </w:p>
    <w:p w14:paraId="67A860C0" w14:textId="7CE2BE78" w:rsidR="00B4681C" w:rsidRDefault="00EE079F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="00B4681C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программной подсистемы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</w:t>
      </w:r>
      <w:r w:rsidRPr="00EE079F">
        <w:rPr>
          <w:rFonts w:ascii="Times New Roman" w:eastAsia="Times New Roman" w:hAnsi="Times New Roman" w:cs="Times New Roman"/>
          <w:sz w:val="28"/>
          <w:szCs w:val="28"/>
          <w:lang w:eastAsia="ru-RU"/>
        </w:rPr>
        <w:t>евник</w:t>
      </w:r>
      <w:r w:rsidR="00B4681C" w:rsidRPr="00F17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4681C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состоит из </w:t>
      </w:r>
      <w:r w:rsidR="00B4681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B4681C" w:rsidRPr="00C22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B4681C"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диаграмма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изображена на рис 3.3</w:t>
      </w:r>
      <w:r w:rsidR="00B4681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9496D1" w14:textId="77777777" w:rsidR="00B4681C" w:rsidRDefault="00B4681C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6AAD6F" w14:textId="77777777" w:rsidR="00B4681C" w:rsidRDefault="00B4681C" w:rsidP="00B4681C">
      <w:pPr>
        <w:pStyle w:val="ab"/>
        <w:ind w:hanging="142"/>
        <w:rPr>
          <w:noProof/>
          <w:lang w:eastAsia="ru-RU"/>
        </w:rPr>
      </w:pPr>
    </w:p>
    <w:p w14:paraId="238C6F8A" w14:textId="3CD08DE5" w:rsidR="00B4681C" w:rsidRDefault="00A260E5" w:rsidP="00A260E5">
      <w:pPr>
        <w:pStyle w:val="ab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60E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E05ECA" wp14:editId="2705F50C">
            <wp:extent cx="5077874" cy="41162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587" cy="41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D07B" w14:textId="7668B5FE" w:rsidR="00B4681C" w:rsidRPr="003969FF" w:rsidRDefault="00EE079F" w:rsidP="00B4681C">
      <w:pPr>
        <w:pStyle w:val="a8"/>
        <w:spacing w:before="0" w:beforeAutospacing="0" w:after="0" w:afterAutospacing="0"/>
        <w:ind w:left="-426" w:firstLine="0"/>
        <w:contextualSpacing/>
        <w:jc w:val="center"/>
      </w:pPr>
      <w:r>
        <w:t>Рисунок 3.3</w:t>
      </w:r>
      <w:r w:rsidR="00B4681C" w:rsidRPr="006D37C1">
        <w:t xml:space="preserve"> –</w:t>
      </w:r>
      <w:r w:rsidR="00B4681C" w:rsidRPr="006D37C1">
        <w:rPr>
          <w:i/>
          <w:iCs/>
        </w:rPr>
        <w:t xml:space="preserve"> </w:t>
      </w:r>
      <w:r w:rsidR="00B4681C" w:rsidRPr="00E456FA">
        <w:rPr>
          <w:iCs/>
        </w:rPr>
        <w:t>Диаграмма базы данных</w:t>
      </w:r>
      <w:r>
        <w:rPr>
          <w:iCs/>
        </w:rPr>
        <w:t xml:space="preserve"> электронного</w:t>
      </w:r>
      <w:r w:rsidR="00B4681C" w:rsidRPr="00E456FA">
        <w:rPr>
          <w:iCs/>
        </w:rPr>
        <w:t xml:space="preserve"> </w:t>
      </w:r>
      <w:r w:rsidRPr="00A260E5">
        <w:rPr>
          <w:iCs/>
        </w:rPr>
        <w:t>ежедневника</w:t>
      </w:r>
    </w:p>
    <w:p w14:paraId="570DE63C" w14:textId="77777777" w:rsidR="00B4681C" w:rsidRDefault="00B4681C" w:rsidP="00B4681C">
      <w:pPr>
        <w:pStyle w:val="ab"/>
        <w:ind w:hanging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666AF" w14:textId="041D6388" w:rsidR="00B4681C" w:rsidRPr="005757D1" w:rsidRDefault="00B4681C" w:rsidP="00B4681C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Pr="004A55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хранения данных о пользователях. Включает </w:t>
      </w:r>
      <w:r w:rsidR="00F3218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8B5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столбцов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757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757D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мейл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A55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password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A553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553F">
        <w:rPr>
          <w:rFonts w:ascii="Times New Roman" w:hAnsi="Times New Roman" w:cs="Times New Roman"/>
          <w:sz w:val="28"/>
          <w:szCs w:val="28"/>
        </w:rPr>
        <w:t xml:space="preserve">– 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имя, </w:t>
      </w:r>
      <w:r w:rsidR="005757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5757D1" w:rsidRPr="00575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75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идентификатор, </w:t>
      </w:r>
      <w:proofErr w:type="spellStart"/>
      <w:r w:rsidR="005757D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PhotoPath</w:t>
      </w:r>
      <w:proofErr w:type="spellEnd"/>
      <w:r w:rsidR="005757D1" w:rsidRPr="005757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757D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пути к фотографии.</w:t>
      </w:r>
    </w:p>
    <w:p w14:paraId="76800DFA" w14:textId="7ABD389F" w:rsidR="00F32185" w:rsidRPr="006C2435" w:rsidRDefault="00F32185" w:rsidP="00F32185">
      <w:pPr>
        <w:pStyle w:val="ab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Tasks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для хранения данных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задачах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Включает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столбцов</w:t>
      </w:r>
      <w:r w:rsidRPr="004A55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идентификатор, </w:t>
      </w:r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действие/описание задачи, </w:t>
      </w:r>
      <w:proofErr w:type="spellStart"/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startDate</w:t>
      </w:r>
      <w:proofErr w:type="spellEnd"/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начало задачи/события, </w:t>
      </w:r>
      <w:proofErr w:type="spellStart"/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endDate</w:t>
      </w:r>
      <w:proofErr w:type="spellEnd"/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конец задачи/события, </w:t>
      </w:r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location</w:t>
      </w:r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местоположение события, </w:t>
      </w:r>
      <w:r w:rsidR="005C07F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</w:t>
      </w:r>
      <w:r w:rsidR="005C07FD" w:rsidRP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5C07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выполнено/не выполнено, </w:t>
      </w:r>
      <w:r w:rsidR="00DF5A6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done</w:t>
      </w:r>
      <w:r w:rsidR="00DF5A64" w:rsidRPr="00DF5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выполнено/не выполнено, 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</w:t>
      </w:r>
      <w:r w:rsidR="006C2435" w:rsidRP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6C2435" w:rsidRP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связь с группой из таблицы 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Groups</w:t>
      </w:r>
      <w:r w:rsid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</w:t>
      </w:r>
      <w:r w:rsidR="006C2435" w:rsidRP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6C2435" w:rsidRP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связь с пользователем из таблицы </w:t>
      </w:r>
      <w:r w:rsidR="006C2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Users</w:t>
      </w:r>
      <w:r w:rsidR="006C2435" w:rsidRPr="006C24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5DA517" w14:textId="49C2F8F0" w:rsidR="00B4681C" w:rsidRDefault="00B535DF" w:rsidP="00B4681C">
      <w:pPr>
        <w:ind w:firstLine="851"/>
        <w:rPr>
          <w:lang w:val="en-US"/>
        </w:rPr>
      </w:pPr>
      <w:r>
        <w:t xml:space="preserve">Таблица </w:t>
      </w:r>
      <w:r>
        <w:rPr>
          <w:lang w:val="en-US"/>
        </w:rPr>
        <w:t>Subtasks</w:t>
      </w:r>
      <w:r w:rsidRPr="00B535DF">
        <w:t xml:space="preserve"> </w:t>
      </w:r>
      <w:r>
        <w:t>используется для хранения данных о подзадачах. Столбцы</w:t>
      </w:r>
      <w:r w:rsidRPr="00B535DF">
        <w:rPr>
          <w:lang w:val="en-US"/>
        </w:rPr>
        <w:t xml:space="preserve">: </w:t>
      </w:r>
      <w:r>
        <w:rPr>
          <w:lang w:val="en-US"/>
        </w:rPr>
        <w:t xml:space="preserve">id, description,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 xml:space="preserve">, Done, </w:t>
      </w:r>
      <w:proofErr w:type="spellStart"/>
      <w:r>
        <w:rPr>
          <w:lang w:val="en-US"/>
        </w:rPr>
        <w:t>task_id</w:t>
      </w:r>
      <w:proofErr w:type="spellEnd"/>
      <w:r>
        <w:rPr>
          <w:lang w:val="en-US"/>
        </w:rPr>
        <w:t>.</w:t>
      </w:r>
    </w:p>
    <w:p w14:paraId="57D4D8D7" w14:textId="39D846DD" w:rsidR="00362A95" w:rsidRPr="00FC2C97" w:rsidRDefault="00362A95" w:rsidP="00B4681C">
      <w:pPr>
        <w:ind w:firstLine="851"/>
        <w:rPr>
          <w:lang w:val="en-US"/>
        </w:rPr>
      </w:pPr>
      <w:r>
        <w:t xml:space="preserve">Таблица </w:t>
      </w:r>
      <w:r>
        <w:rPr>
          <w:lang w:val="en-US"/>
        </w:rPr>
        <w:t>Groups</w:t>
      </w:r>
      <w:r w:rsidRPr="00362A95">
        <w:t xml:space="preserve"> </w:t>
      </w:r>
      <w:r>
        <w:t>отображает информацию о группах. Столбцы</w:t>
      </w:r>
      <w:r w:rsidRPr="00362A95">
        <w:rPr>
          <w:lang w:val="en-US"/>
        </w:rPr>
        <w:t xml:space="preserve">: </w:t>
      </w:r>
      <w:r>
        <w:rPr>
          <w:lang w:val="en-US"/>
        </w:rPr>
        <w:t xml:space="preserve">id, name,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.</w:t>
      </w:r>
    </w:p>
    <w:p w14:paraId="54F651FA" w14:textId="77777777" w:rsidR="00F32185" w:rsidRPr="00362A95" w:rsidRDefault="00F32185" w:rsidP="00B4681C">
      <w:pPr>
        <w:ind w:firstLine="851"/>
        <w:rPr>
          <w:lang w:val="en-US"/>
        </w:rPr>
      </w:pPr>
    </w:p>
    <w:p w14:paraId="2D932957" w14:textId="77777777" w:rsidR="00B4681C" w:rsidRDefault="00B4681C" w:rsidP="00B4681C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71822244"/>
      <w:bookmarkStart w:id="23" w:name="_Toc72925977"/>
      <w:bookmarkStart w:id="24" w:name="_Toc10489016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3.4.  Диаграмма последовательности</w:t>
      </w:r>
      <w:bookmarkEnd w:id="22"/>
      <w:bookmarkEnd w:id="23"/>
      <w:bookmarkEnd w:id="24"/>
    </w:p>
    <w:p w14:paraId="01A5BB1D" w14:textId="77777777" w:rsidR="00B4681C" w:rsidRPr="002237EE" w:rsidRDefault="00B4681C" w:rsidP="00B4681C"/>
    <w:p w14:paraId="4E07E61B" w14:textId="29F25CD8" w:rsidR="00B4681C" w:rsidRDefault="00B4681C" w:rsidP="00B4681C">
      <w:pPr>
        <w:pStyle w:val="a4"/>
        <w:ind w:left="0" w:firstLine="851"/>
        <w:rPr>
          <w:noProof/>
        </w:rPr>
      </w:pPr>
      <w:r>
        <w:t>Диаграмма последовательности входа в приложение представлена на рис. 3.</w:t>
      </w:r>
      <w:r w:rsidR="00F07BBF">
        <w:t>4</w:t>
      </w:r>
      <w:r>
        <w:t xml:space="preserve">. </w:t>
      </w:r>
      <w:r>
        <w:rPr>
          <w:noProof/>
        </w:rPr>
        <w:t>Как можно заметить на схеме, процесс состоит из следующих этапов: ввод логина и пароля, нажатие кнопки «Войти», валидация введенных данных, проверка соответствия логина и пароля в базе данных, и соответственно ответные реакции системы.</w:t>
      </w:r>
    </w:p>
    <w:p w14:paraId="201377D9" w14:textId="77777777" w:rsidR="00B4681C" w:rsidRDefault="00B4681C" w:rsidP="00B4681C">
      <w:pPr>
        <w:pStyle w:val="a4"/>
        <w:ind w:left="0" w:firstLine="851"/>
        <w:rPr>
          <w:noProof/>
        </w:rPr>
      </w:pPr>
    </w:p>
    <w:p w14:paraId="25E97D33" w14:textId="77777777" w:rsidR="00B4681C" w:rsidRPr="00680767" w:rsidRDefault="00B4681C" w:rsidP="00B4681C">
      <w:pPr>
        <w:pStyle w:val="a4"/>
        <w:ind w:left="0" w:hanging="284"/>
      </w:pPr>
      <w:r>
        <w:rPr>
          <w:noProof/>
          <w:lang w:eastAsia="ru-RU"/>
        </w:rPr>
        <w:lastRenderedPageBreak/>
        <w:drawing>
          <wp:inline distT="0" distB="0" distL="0" distR="0" wp14:anchorId="4334B0D1" wp14:editId="577014DF">
            <wp:extent cx="5941060" cy="3389394"/>
            <wp:effectExtent l="0" t="0" r="254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E4E" w14:textId="186F0C5E" w:rsidR="00B4681C" w:rsidRDefault="00B4681C" w:rsidP="00B4681C">
      <w:pPr>
        <w:pStyle w:val="a8"/>
        <w:ind w:firstLine="0"/>
        <w:contextualSpacing/>
        <w:jc w:val="center"/>
      </w:pPr>
      <w:r w:rsidRPr="006D37C1">
        <w:t xml:space="preserve">Рисунок </w:t>
      </w:r>
      <w:r>
        <w:t>3</w:t>
      </w:r>
      <w:r w:rsidRPr="006D37C1">
        <w:t>.</w:t>
      </w:r>
      <w:r w:rsidR="00F07BBF" w:rsidRPr="00F07BBF">
        <w:t>4</w:t>
      </w:r>
      <w:r w:rsidRPr="006D37C1">
        <w:t xml:space="preserve"> –</w:t>
      </w:r>
      <w:r w:rsidRPr="006D37C1">
        <w:rPr>
          <w:i/>
          <w:iCs/>
        </w:rPr>
        <w:t xml:space="preserve"> </w:t>
      </w:r>
      <w:r>
        <w:t>Диаграмма последовательности входа в приложение</w:t>
      </w:r>
    </w:p>
    <w:p w14:paraId="63810278" w14:textId="77777777" w:rsidR="00B4681C" w:rsidRDefault="00B4681C" w:rsidP="00B4681C">
      <w:pPr>
        <w:pStyle w:val="a8"/>
        <w:ind w:firstLine="0"/>
        <w:contextualSpacing/>
        <w:jc w:val="center"/>
      </w:pPr>
    </w:p>
    <w:p w14:paraId="14293852" w14:textId="77777777" w:rsidR="008F6C79" w:rsidRDefault="008F6C79">
      <w:pPr>
        <w:tabs>
          <w:tab w:val="clear" w:pos="992"/>
        </w:tabs>
        <w:spacing w:after="160" w:line="259" w:lineRule="auto"/>
        <w:ind w:firstLine="0"/>
        <w:jc w:val="left"/>
        <w:rPr>
          <w:rFonts w:cs="Times New Roman"/>
          <w:b/>
          <w:bCs/>
          <w:szCs w:val="28"/>
          <w:lang w:eastAsia="ru-RU"/>
        </w:rPr>
      </w:pPr>
      <w:bookmarkStart w:id="25" w:name="_Toc74112625"/>
      <w:r>
        <w:rPr>
          <w:b/>
          <w:bCs/>
          <w:lang w:eastAsia="ru-RU"/>
        </w:rPr>
        <w:br w:type="page"/>
      </w:r>
    </w:p>
    <w:p w14:paraId="2265CDFA" w14:textId="6371A271" w:rsidR="008F6C79" w:rsidRPr="004552AA" w:rsidRDefault="008F6C79" w:rsidP="004552AA">
      <w:pPr>
        <w:pStyle w:val="a4"/>
        <w:numPr>
          <w:ilvl w:val="0"/>
          <w:numId w:val="10"/>
        </w:numPr>
        <w:ind w:right="0"/>
        <w:jc w:val="center"/>
        <w:outlineLvl w:val="0"/>
        <w:rPr>
          <w:b/>
          <w:bCs/>
          <w:lang w:eastAsia="ru-RU"/>
        </w:rPr>
      </w:pPr>
      <w:bookmarkStart w:id="26" w:name="_Toc104890169"/>
      <w:r w:rsidRPr="000436F5">
        <w:rPr>
          <w:b/>
          <w:bCs/>
          <w:lang w:eastAsia="ru-RU"/>
        </w:rPr>
        <w:lastRenderedPageBreak/>
        <w:t>Реализация программного средства</w:t>
      </w:r>
      <w:bookmarkStart w:id="27" w:name="_Toc74112627"/>
      <w:bookmarkEnd w:id="25"/>
      <w:bookmarkEnd w:id="26"/>
    </w:p>
    <w:p w14:paraId="3E0B0274" w14:textId="77777777" w:rsidR="008F6C79" w:rsidRPr="00E16E9B" w:rsidRDefault="008F6C79" w:rsidP="008F6C79">
      <w:pPr>
        <w:pStyle w:val="2"/>
        <w:spacing w:before="240" w:after="360"/>
        <w:ind w:firstLine="851"/>
        <w:rPr>
          <w:rFonts w:ascii="Times New Roman" w:hAnsi="Times New Roman" w:cs="Times New Roman"/>
          <w:b/>
          <w:bCs/>
          <w:sz w:val="28"/>
          <w:lang w:eastAsia="ru-RU"/>
        </w:rPr>
      </w:pPr>
      <w:bookmarkStart w:id="28" w:name="_Toc104890170"/>
      <w:r>
        <w:rPr>
          <w:rFonts w:ascii="Times New Roman" w:hAnsi="Times New Roman" w:cs="Times New Roman"/>
          <w:b/>
          <w:bCs/>
          <w:color w:val="auto"/>
          <w:sz w:val="28"/>
          <w:lang w:eastAsia="ru-RU"/>
        </w:rPr>
        <w:t>4.1.</w:t>
      </w:r>
      <w:r w:rsidRPr="00E16E9B">
        <w:rPr>
          <w:rFonts w:ascii="Times New Roman" w:hAnsi="Times New Roman" w:cs="Times New Roman"/>
          <w:b/>
          <w:bCs/>
          <w:color w:val="auto"/>
          <w:sz w:val="28"/>
          <w:lang w:eastAsia="ru-RU"/>
        </w:rPr>
        <w:t xml:space="preserve"> Реализация авторизации и регистрации пользователей</w:t>
      </w:r>
      <w:bookmarkEnd w:id="27"/>
      <w:bookmarkEnd w:id="28"/>
    </w:p>
    <w:p w14:paraId="4769EE1D" w14:textId="77777777" w:rsidR="008F6C79" w:rsidRDefault="008F6C79" w:rsidP="008F6C79">
      <w:pPr>
        <w:ind w:firstLine="851"/>
        <w:rPr>
          <w:lang w:eastAsia="ru-RU"/>
        </w:rPr>
      </w:pPr>
      <w:r>
        <w:rPr>
          <w:lang w:eastAsia="ru-RU"/>
        </w:rPr>
        <w:t>Ч</w:t>
      </w:r>
      <w:r w:rsidRPr="00E16E9B">
        <w:rPr>
          <w:lang w:eastAsia="ru-RU"/>
        </w:rPr>
        <w:t>тобы пользоваться приложением</w:t>
      </w:r>
      <w:r>
        <w:rPr>
          <w:lang w:eastAsia="ru-RU"/>
        </w:rPr>
        <w:t>,</w:t>
      </w:r>
      <w:r w:rsidRPr="00E16E9B">
        <w:rPr>
          <w:lang w:eastAsia="ru-RU"/>
        </w:rPr>
        <w:t xml:space="preserve"> каждый пользователь должен войти в систему, предварительно зарегистрировавшись.</w:t>
      </w:r>
    </w:p>
    <w:p w14:paraId="45E09D6F" w14:textId="77777777" w:rsidR="008F6C79" w:rsidRDefault="008F6C79" w:rsidP="008F6C79">
      <w:pPr>
        <w:ind w:firstLine="851"/>
        <w:rPr>
          <w:lang w:eastAsia="ru-RU"/>
        </w:rPr>
      </w:pPr>
      <w:r w:rsidRPr="00774F50">
        <w:rPr>
          <w:lang w:eastAsia="ru-RU"/>
        </w:rPr>
        <w:t>На рисунке 4.</w:t>
      </w:r>
      <w:r>
        <w:rPr>
          <w:lang w:eastAsia="ru-RU"/>
        </w:rPr>
        <w:t>1</w:t>
      </w:r>
      <w:r w:rsidRPr="00774F50">
        <w:rPr>
          <w:lang w:eastAsia="ru-RU"/>
        </w:rPr>
        <w:t xml:space="preserve"> находится код, реализующий регистрацию.</w:t>
      </w:r>
    </w:p>
    <w:p w14:paraId="55048F6D" w14:textId="77777777" w:rsidR="008F6C79" w:rsidRDefault="008F6C79" w:rsidP="008F6C79">
      <w:pPr>
        <w:ind w:firstLine="851"/>
        <w:rPr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8F6C79" w14:paraId="13854FF9" w14:textId="77777777" w:rsidTr="00D856A8">
        <w:tc>
          <w:tcPr>
            <w:tcW w:w="9346" w:type="dxa"/>
          </w:tcPr>
          <w:p w14:paraId="0B3EF6A6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C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06E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6E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6E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AddUser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(User user)</w:t>
            </w:r>
          </w:p>
          <w:p w14:paraId="0988EAE4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A7E339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user.Password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PasswordHash.GetHash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user.Password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C4FCF8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06E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DailyPlannerDB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plannerDB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06E1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DailyPlannerDB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7B2961D9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D9BC507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plannerDB.Users.Add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(user);</w:t>
            </w:r>
          </w:p>
          <w:p w14:paraId="5BE29FD8" w14:textId="77777777" w:rsidR="00D06E16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plannerDB.SaveChanges</w:t>
            </w:r>
            <w:proofErr w:type="spellEnd"/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201AF684" w14:textId="77777777" w:rsid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06E1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74F97F5" w14:textId="6FE3B7E5" w:rsidR="008F6C79" w:rsidRPr="00D06E16" w:rsidRDefault="00D06E16" w:rsidP="00D06E16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1A0AD225" w14:textId="77777777" w:rsidR="008F6C79" w:rsidRDefault="008F6C79" w:rsidP="008F6C79">
      <w:pPr>
        <w:ind w:firstLine="2127"/>
      </w:pPr>
      <w:r>
        <w:t>Рисунок 4.1 – Регистрация пользователя</w:t>
      </w:r>
    </w:p>
    <w:p w14:paraId="2C2C8B77" w14:textId="77777777" w:rsidR="008F6C79" w:rsidRDefault="008F6C79" w:rsidP="008F6C79">
      <w:pPr>
        <w:ind w:firstLine="2127"/>
      </w:pPr>
    </w:p>
    <w:p w14:paraId="49909CAB" w14:textId="77777777" w:rsidR="008F6C79" w:rsidRDefault="008F6C79" w:rsidP="008F6C79">
      <w:pPr>
        <w:ind w:firstLine="851"/>
        <w:rPr>
          <w:lang w:eastAsia="ru-RU"/>
        </w:rPr>
      </w:pPr>
      <w:r>
        <w:rPr>
          <w:lang w:eastAsia="ru-RU"/>
        </w:rPr>
        <w:t>При авторизации проверяется, существует ли пользователь с такими данными, а затем проверяется, совпадает ли пароль с паролем в базе данных.</w:t>
      </w:r>
    </w:p>
    <w:p w14:paraId="4BD72715" w14:textId="6A0B54F2" w:rsidR="008F6C79" w:rsidRDefault="008F6C79" w:rsidP="008F6C79">
      <w:pPr>
        <w:ind w:firstLine="851"/>
        <w:rPr>
          <w:rFonts w:eastAsia="Calibri"/>
        </w:rPr>
      </w:pPr>
      <w:r>
        <w:rPr>
          <w:rFonts w:eastAsia="Calibri"/>
        </w:rPr>
        <w:t>На рисунке 4.2</w:t>
      </w:r>
      <w:r w:rsidRPr="00000D87">
        <w:rPr>
          <w:rFonts w:eastAsia="Calibri"/>
        </w:rPr>
        <w:t xml:space="preserve"> находится код, реализующий </w:t>
      </w:r>
      <w:r>
        <w:rPr>
          <w:rFonts w:eastAsia="Calibri"/>
        </w:rPr>
        <w:t>авторизацию</w:t>
      </w:r>
      <w:r w:rsidRPr="00000D87">
        <w:rPr>
          <w:rFonts w:eastAsia="Calibri"/>
        </w:rPr>
        <w:t>.</w:t>
      </w:r>
    </w:p>
    <w:p w14:paraId="4FC6BB3A" w14:textId="77777777" w:rsidR="00A76A1B" w:rsidRDefault="00A76A1B" w:rsidP="008F6C79">
      <w:pPr>
        <w:ind w:firstLine="851"/>
        <w:rPr>
          <w:rFonts w:eastAsia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8F6C79" w14:paraId="52CDAE7E" w14:textId="77777777" w:rsidTr="00D856A8">
        <w:tc>
          <w:tcPr>
            <w:tcW w:w="9346" w:type="dxa"/>
          </w:tcPr>
          <w:p w14:paraId="22DD01A4" w14:textId="77777777" w:rsidR="00DA2AD0" w:rsidRP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C2C9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GetUserbyLoginPassword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login, 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password)</w:t>
            </w:r>
          </w:p>
          <w:p w14:paraId="1394AFF8" w14:textId="77777777" w:rsidR="00DA2AD0" w:rsidRP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A2F8A32" w14:textId="77777777" w:rsidR="00DA2AD0" w:rsidRP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DailyPlannerDB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plannerDB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DA2A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DailyPlannerDB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1CD5767C" w14:textId="77777777" w:rsidR="00DA2AD0" w:rsidRP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42F301D" w14:textId="77777777" w:rsidR="00DA2AD0" w:rsidRP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DailyPlannerDB.CurrentUser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plannerDB.Users.First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(u =&gt;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u.Email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login &amp;&amp; </w:t>
            </w:r>
            <w:proofErr w:type="spellStart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u.Password</w:t>
            </w:r>
            <w:proofErr w:type="spellEnd"/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password);</w:t>
            </w:r>
          </w:p>
          <w:p w14:paraId="6155A3CC" w14:textId="77777777" w:rsid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2A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DailyPlannerDB.CurrentUser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79AC17" w14:textId="77777777" w:rsidR="00DA2AD0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14:paraId="7F148F62" w14:textId="3F88268E" w:rsidR="008F6C79" w:rsidRDefault="00DA2AD0" w:rsidP="00DA2AD0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eastAsia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37ABF669" w14:textId="77777777" w:rsidR="008F6C79" w:rsidRDefault="008F6C79" w:rsidP="008F6C79">
      <w:pPr>
        <w:spacing w:after="120"/>
        <w:jc w:val="center"/>
        <w:rPr>
          <w:rFonts w:eastAsia="Calibri"/>
        </w:rPr>
      </w:pPr>
      <w:r>
        <w:rPr>
          <w:rFonts w:eastAsia="Calibri"/>
        </w:rPr>
        <w:t>Рисунок 4.2 – Авторизация пользователя</w:t>
      </w:r>
    </w:p>
    <w:p w14:paraId="5B18DD6E" w14:textId="77777777" w:rsidR="008F6C79" w:rsidRPr="000518A6" w:rsidRDefault="008F6C79" w:rsidP="008F6C79">
      <w:pPr>
        <w:spacing w:after="120"/>
        <w:jc w:val="center"/>
        <w:rPr>
          <w:rFonts w:eastAsia="Calibri"/>
        </w:rPr>
      </w:pPr>
    </w:p>
    <w:p w14:paraId="63F3A325" w14:textId="77777777" w:rsidR="008F6C79" w:rsidRPr="007F0549" w:rsidRDefault="008F6C79" w:rsidP="008F6C79">
      <w:pPr>
        <w:pStyle w:val="2"/>
        <w:spacing w:before="240" w:after="360"/>
        <w:ind w:firstLine="851"/>
        <w:jc w:val="center"/>
        <w:rPr>
          <w:rFonts w:ascii="Times New Roman" w:hAnsi="Times New Roman" w:cs="Times New Roman"/>
          <w:b/>
          <w:bCs/>
          <w:color w:val="auto"/>
          <w:sz w:val="28"/>
          <w:lang w:eastAsia="ru-RU"/>
        </w:rPr>
      </w:pPr>
      <w:bookmarkStart w:id="29" w:name="_Toc104890171"/>
      <w:r w:rsidRPr="007F0549">
        <w:rPr>
          <w:rFonts w:ascii="Times New Roman" w:hAnsi="Times New Roman" w:cs="Times New Roman"/>
          <w:b/>
          <w:bCs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lang w:eastAsia="ru-RU"/>
        </w:rPr>
        <w:t>2 Работа с базой данных в проекте</w:t>
      </w:r>
      <w:bookmarkEnd w:id="29"/>
    </w:p>
    <w:p w14:paraId="14C6A8A6" w14:textId="4233509F" w:rsidR="008F6C79" w:rsidRPr="007855D4" w:rsidRDefault="007855D4" w:rsidP="008F6C79">
      <w:pPr>
        <w:shd w:val="clear" w:color="auto" w:fill="FFFFFF"/>
        <w:spacing w:after="240"/>
        <w:ind w:firstLine="85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База данных для приложения создается с помощью </w:t>
      </w:r>
      <w:r w:rsidR="00635855">
        <w:rPr>
          <w:rFonts w:eastAsia="Times New Roman"/>
          <w:lang w:val="en-US" w:eastAsia="ru-RU"/>
        </w:rPr>
        <w:t>Database</w:t>
      </w:r>
      <w:r w:rsidR="00635855" w:rsidRPr="00FC2C97">
        <w:rPr>
          <w:rFonts w:eastAsia="Times New Roman"/>
          <w:lang w:eastAsia="ru-RU"/>
        </w:rPr>
        <w:t xml:space="preserve"> </w:t>
      </w:r>
      <w:proofErr w:type="spellStart"/>
      <w:r w:rsidR="00635855">
        <w:rPr>
          <w:rFonts w:eastAsia="Times New Roman"/>
          <w:lang w:val="en-US" w:eastAsia="ru-RU"/>
        </w:rPr>
        <w:t>CodeFirst</w:t>
      </w:r>
      <w:proofErr w:type="spellEnd"/>
      <w:r w:rsidR="008F6C79" w:rsidRPr="007F0549">
        <w:rPr>
          <w:rFonts w:eastAsia="Times New Roman"/>
          <w:lang w:eastAsia="ru-RU"/>
        </w:rPr>
        <w:t xml:space="preserve">. </w:t>
      </w:r>
      <w:r w:rsidR="008F6C79">
        <w:rPr>
          <w:rFonts w:eastAsia="Times New Roman"/>
          <w:lang w:eastAsia="ru-RU"/>
        </w:rPr>
        <w:t>Запрос</w:t>
      </w:r>
      <w:r w:rsidR="008F6C79" w:rsidRPr="007855D4">
        <w:rPr>
          <w:rFonts w:eastAsia="Times New Roman"/>
          <w:lang w:eastAsia="ru-RU"/>
        </w:rPr>
        <w:t xml:space="preserve"> </w:t>
      </w:r>
      <w:r w:rsidR="008F6C79">
        <w:rPr>
          <w:rFonts w:eastAsia="Times New Roman"/>
          <w:lang w:eastAsia="ru-RU"/>
        </w:rPr>
        <w:t>создания</w:t>
      </w:r>
      <w:r w:rsidR="008F6C79" w:rsidRPr="007855D4">
        <w:rPr>
          <w:rFonts w:eastAsia="Times New Roman"/>
          <w:lang w:eastAsia="ru-RU"/>
        </w:rPr>
        <w:t xml:space="preserve"> </w:t>
      </w:r>
      <w:r w:rsidR="008F6C79">
        <w:rPr>
          <w:rFonts w:eastAsia="Times New Roman"/>
          <w:lang w:eastAsia="ru-RU"/>
        </w:rPr>
        <w:t>таблиц</w:t>
      </w:r>
      <w:r w:rsidR="008F6C79" w:rsidRPr="007855D4">
        <w:rPr>
          <w:rFonts w:eastAsia="Times New Roman"/>
          <w:lang w:eastAsia="ru-RU"/>
        </w:rPr>
        <w:t xml:space="preserve"> </w:t>
      </w:r>
      <w:r w:rsidR="008F6C79">
        <w:rPr>
          <w:rFonts w:eastAsia="Times New Roman"/>
          <w:lang w:eastAsia="ru-RU"/>
        </w:rPr>
        <w:t>изображен</w:t>
      </w:r>
      <w:r w:rsidR="008F6C79" w:rsidRPr="007855D4">
        <w:rPr>
          <w:rFonts w:eastAsia="Times New Roman"/>
          <w:lang w:eastAsia="ru-RU"/>
        </w:rPr>
        <w:t xml:space="preserve"> </w:t>
      </w:r>
      <w:r w:rsidR="008F6C79">
        <w:rPr>
          <w:rFonts w:eastAsia="Times New Roman"/>
          <w:lang w:eastAsia="ru-RU"/>
        </w:rPr>
        <w:t>на</w:t>
      </w:r>
      <w:r w:rsidR="008F6C79" w:rsidRPr="007855D4">
        <w:rPr>
          <w:rFonts w:eastAsia="Times New Roman"/>
          <w:lang w:eastAsia="ru-RU"/>
        </w:rPr>
        <w:t xml:space="preserve"> </w:t>
      </w:r>
      <w:r w:rsidR="008F6C79">
        <w:rPr>
          <w:rFonts w:eastAsia="Times New Roman"/>
          <w:lang w:eastAsia="ru-RU"/>
        </w:rPr>
        <w:t>рис</w:t>
      </w:r>
      <w:r w:rsidR="008F6C79" w:rsidRPr="007855D4">
        <w:rPr>
          <w:rFonts w:eastAsia="Times New Roman"/>
          <w:lang w:eastAsia="ru-RU"/>
        </w:rPr>
        <w:t>. 4.3.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8F6C79" w:rsidRPr="008F6C79" w14:paraId="4705806F" w14:textId="77777777" w:rsidTr="00D856A8">
        <w:tc>
          <w:tcPr>
            <w:tcW w:w="9346" w:type="dxa"/>
          </w:tcPr>
          <w:p w14:paraId="4FC2BAC3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5D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DailyPlannerDB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DbContext</w:t>
            </w:r>
            <w:proofErr w:type="spellEnd"/>
          </w:p>
          <w:p w14:paraId="7C83B6F5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40ED953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DailyPlannerDB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: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AC6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AC6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 w:rsidRPr="00AC6EA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8B43CF7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5939438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9A9DC92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47F97AA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&lt;User&gt; Users {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DEA51A9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&lt;Task&gt; Tasks {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14BB8CF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&lt;Group&gt; Groups {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50FD8CB4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&lt;Subtask&gt; Subtasks {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AC6EA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2A0BB560" w14:textId="77777777" w:rsidR="00AC6EA5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39FCF8" w14:textId="77777777" w:rsid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C6EA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CurrentUser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AC960F" w14:textId="1AD8A890" w:rsidR="008F6C79" w:rsidRPr="00AC6EA5" w:rsidRDefault="00AC6EA5" w:rsidP="00AC6EA5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18737F71" w14:textId="4A94D42F" w:rsidR="00C5660E" w:rsidRPr="00FC74CE" w:rsidRDefault="008F6C79" w:rsidP="00FC74CE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4.3 – Код создания таблиц в БД</w:t>
      </w:r>
    </w:p>
    <w:p w14:paraId="12C7F80B" w14:textId="4982FBAA" w:rsidR="00133510" w:rsidRPr="00133510" w:rsidRDefault="00133510" w:rsidP="008F6C79">
      <w:pPr>
        <w:ind w:firstLine="851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lastRenderedPageBreak/>
        <w:t>В следующих классах хранятся функции, с помощью которых реализуется работа с базой данных (рис. 4.6).</w:t>
      </w:r>
    </w:p>
    <w:p w14:paraId="5275CA0E" w14:textId="7D70F4BF" w:rsidR="008F6C79" w:rsidRDefault="008F6C79" w:rsidP="008F6C79">
      <w:pPr>
        <w:ind w:firstLine="851"/>
        <w:rPr>
          <w:rFonts w:ascii="Merriweather" w:hAnsi="Merriweather"/>
          <w:shd w:val="clear" w:color="auto" w:fill="FFFFFF"/>
        </w:rPr>
      </w:pPr>
    </w:p>
    <w:p w14:paraId="716A405D" w14:textId="61B5E2B8" w:rsidR="00133510" w:rsidRDefault="00133510" w:rsidP="00133510">
      <w:pPr>
        <w:ind w:firstLine="851"/>
        <w:jc w:val="center"/>
        <w:rPr>
          <w:rFonts w:ascii="Merriweather" w:hAnsi="Merriweather"/>
          <w:shd w:val="clear" w:color="auto" w:fill="FFFFFF"/>
        </w:rPr>
      </w:pPr>
      <w:r w:rsidRPr="00133510">
        <w:rPr>
          <w:rFonts w:ascii="Merriweather" w:hAnsi="Merriweather"/>
          <w:noProof/>
          <w:shd w:val="clear" w:color="auto" w:fill="FFFFFF"/>
          <w:lang w:eastAsia="ru-RU"/>
        </w:rPr>
        <w:drawing>
          <wp:inline distT="0" distB="0" distL="0" distR="0" wp14:anchorId="19C78902" wp14:editId="16DFD53D">
            <wp:extent cx="1524132" cy="731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138F" w14:textId="7E08AF4A" w:rsidR="008F6C79" w:rsidRDefault="008F6C79" w:rsidP="008F6C79">
      <w:pPr>
        <w:spacing w:line="360" w:lineRule="auto"/>
        <w:ind w:firstLine="851"/>
        <w:jc w:val="center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t>Рисунок 4.6 – Доба</w:t>
      </w:r>
      <w:r w:rsidR="00133510">
        <w:rPr>
          <w:rFonts w:ascii="Merriweather" w:hAnsi="Merriweather"/>
          <w:shd w:val="clear" w:color="auto" w:fill="FFFFFF"/>
        </w:rPr>
        <w:t>вление, удаление, изменение и вывод данных</w:t>
      </w:r>
      <w:r>
        <w:rPr>
          <w:rFonts w:ascii="Merriweather" w:hAnsi="Merriweather"/>
          <w:shd w:val="clear" w:color="auto" w:fill="FFFFFF"/>
        </w:rPr>
        <w:t xml:space="preserve"> в</w:t>
      </w:r>
      <w:r w:rsidR="001B6885">
        <w:rPr>
          <w:rFonts w:ascii="Merriweather" w:hAnsi="Merriweather"/>
          <w:shd w:val="clear" w:color="auto" w:fill="FFFFFF"/>
        </w:rPr>
        <w:t>/из</w:t>
      </w:r>
      <w:r>
        <w:rPr>
          <w:rFonts w:ascii="Merriweather" w:hAnsi="Merriweather"/>
          <w:shd w:val="clear" w:color="auto" w:fill="FFFFFF"/>
        </w:rPr>
        <w:t xml:space="preserve"> БД</w:t>
      </w:r>
    </w:p>
    <w:p w14:paraId="1CBDF013" w14:textId="30E943C3" w:rsidR="009B687A" w:rsidRDefault="009B687A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br w:type="page"/>
      </w:r>
    </w:p>
    <w:p w14:paraId="503706B9" w14:textId="77777777" w:rsidR="009B687A" w:rsidRPr="00AF06A2" w:rsidRDefault="009B687A" w:rsidP="009B687A">
      <w:pPr>
        <w:pStyle w:val="a4"/>
        <w:numPr>
          <w:ilvl w:val="0"/>
          <w:numId w:val="10"/>
        </w:numPr>
        <w:ind w:right="0"/>
        <w:jc w:val="center"/>
        <w:outlineLvl w:val="0"/>
        <w:rPr>
          <w:b/>
          <w:bCs/>
          <w:lang w:eastAsia="ru-RU"/>
        </w:rPr>
      </w:pPr>
      <w:bookmarkStart w:id="30" w:name="_Toc72925979"/>
      <w:bookmarkStart w:id="31" w:name="_Toc104890172"/>
      <w:r w:rsidRPr="00AF06A2">
        <w:rPr>
          <w:b/>
          <w:bCs/>
          <w:lang w:eastAsia="ru-RU"/>
        </w:rPr>
        <w:lastRenderedPageBreak/>
        <w:t>Тестирование программного средства</w:t>
      </w:r>
      <w:bookmarkEnd w:id="30"/>
      <w:bookmarkEnd w:id="31"/>
    </w:p>
    <w:p w14:paraId="6A09BEF2" w14:textId="3EA2781E" w:rsidR="009B687A" w:rsidRPr="001D2D5E" w:rsidRDefault="009B687A" w:rsidP="009B687A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04890173"/>
      <w:r w:rsidRPr="001D2D5E">
        <w:rPr>
          <w:rFonts w:ascii="Times New Roman" w:hAnsi="Times New Roman" w:cs="Times New Roman"/>
          <w:b/>
          <w:bCs/>
          <w:color w:val="auto"/>
          <w:sz w:val="28"/>
          <w:szCs w:val="28"/>
        </w:rPr>
        <w:t>5.1. Тестирование</w:t>
      </w:r>
      <w:bookmarkEnd w:id="32"/>
    </w:p>
    <w:p w14:paraId="12EF3EA8" w14:textId="77777777" w:rsidR="009B687A" w:rsidRDefault="009B687A" w:rsidP="009B687A">
      <w:pPr>
        <w:ind w:firstLine="851"/>
      </w:pPr>
    </w:p>
    <w:p w14:paraId="7F43665B" w14:textId="77777777" w:rsidR="009B687A" w:rsidRPr="009670A1" w:rsidRDefault="009B687A" w:rsidP="009B687A">
      <w:pPr>
        <w:ind w:firstLine="851"/>
        <w:rPr>
          <w:lang w:eastAsia="ru-RU"/>
        </w:rPr>
      </w:pPr>
      <w:r w:rsidRPr="004D53B2">
        <w:t>В курсовом проекте задействуется обработка ошибок, таким образом, что пользователь будет уведомлен о неудачно</w:t>
      </w:r>
      <w:r>
        <w:t>м выполнении запроса к базе дан</w:t>
      </w:r>
      <w:r w:rsidRPr="004D53B2">
        <w:t>ных, или недоступности данных в формах.</w:t>
      </w:r>
    </w:p>
    <w:p w14:paraId="57BA9B28" w14:textId="4CCDC671" w:rsidR="009B687A" w:rsidRDefault="009B687A" w:rsidP="009B687A">
      <w:pPr>
        <w:ind w:firstLine="851"/>
        <w:rPr>
          <w:lang w:eastAsia="ru-RU"/>
        </w:rPr>
      </w:pPr>
      <w:r w:rsidRPr="009670A1">
        <w:rPr>
          <w:lang w:eastAsia="ru-RU"/>
        </w:rPr>
        <w:t xml:space="preserve">При запуске приложения </w:t>
      </w:r>
      <w:r>
        <w:rPr>
          <w:lang w:eastAsia="ru-RU"/>
        </w:rPr>
        <w:t xml:space="preserve">открывается представление с формой для авторизации, куда следует ввести свой логин и пароль (рис.5.1). </w:t>
      </w:r>
      <w:r w:rsidRPr="009670A1">
        <w:rPr>
          <w:lang w:eastAsia="ru-RU"/>
        </w:rPr>
        <w:t xml:space="preserve">Если </w:t>
      </w:r>
      <w:r>
        <w:rPr>
          <w:lang w:eastAsia="ru-RU"/>
        </w:rPr>
        <w:t xml:space="preserve">строки не заполнены, </w:t>
      </w:r>
      <w:r w:rsidRPr="009670A1">
        <w:rPr>
          <w:lang w:eastAsia="ru-RU"/>
        </w:rPr>
        <w:t>логин или пароль введены неверно, то появляется сообщение, говорящее о произошедшей ошибке</w:t>
      </w:r>
      <w:r>
        <w:rPr>
          <w:lang w:eastAsia="ru-RU"/>
        </w:rPr>
        <w:t>. Сообщение представлено на рисунке 5.2.</w:t>
      </w:r>
    </w:p>
    <w:p w14:paraId="2CDF2F2A" w14:textId="77777777" w:rsidR="009B687A" w:rsidRDefault="009B687A" w:rsidP="009B687A">
      <w:pPr>
        <w:ind w:firstLine="851"/>
        <w:rPr>
          <w:noProof/>
          <w:lang w:eastAsia="ru-RU"/>
        </w:rPr>
      </w:pPr>
    </w:p>
    <w:p w14:paraId="7FD958F7" w14:textId="38D75E13" w:rsidR="008F6C79" w:rsidRPr="00B87D6A" w:rsidRDefault="00FC2C97" w:rsidP="00FC2C97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FC2C97">
        <w:rPr>
          <w:rFonts w:ascii="Merriweather" w:hAnsi="Merriweather"/>
          <w:shd w:val="clear" w:color="auto" w:fill="FFFFFF"/>
        </w:rPr>
        <w:drawing>
          <wp:inline distT="0" distB="0" distL="0" distR="0" wp14:anchorId="3940CC61" wp14:editId="5C4B3866">
            <wp:extent cx="5761686" cy="357826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418" cy="35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0047" w14:textId="0DC28C6B" w:rsidR="00FC2C97" w:rsidRPr="00FC74CE" w:rsidRDefault="00FC2C97" w:rsidP="00FC2C97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5.1</w:t>
      </w:r>
      <w:r w:rsidR="00E01A23">
        <w:rPr>
          <w:rFonts w:eastAsia="Times New Roman"/>
          <w:lang w:eastAsia="ru-RU"/>
        </w:rPr>
        <w:t xml:space="preserve"> – Форма</w:t>
      </w:r>
      <w:r w:rsidR="00AF18AB">
        <w:rPr>
          <w:rFonts w:eastAsia="Times New Roman"/>
          <w:lang w:eastAsia="ru-RU"/>
        </w:rPr>
        <w:t xml:space="preserve"> входа</w:t>
      </w:r>
    </w:p>
    <w:p w14:paraId="2D154211" w14:textId="43A14726" w:rsidR="00AA2E1B" w:rsidRDefault="00E01A23" w:rsidP="00E01A23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E01A23">
        <w:rPr>
          <w:rFonts w:ascii="Merriweather" w:hAnsi="Merriweather"/>
          <w:shd w:val="clear" w:color="auto" w:fill="FFFFFF"/>
        </w:rPr>
        <w:lastRenderedPageBreak/>
        <w:drawing>
          <wp:inline distT="0" distB="0" distL="0" distR="0" wp14:anchorId="2F0646F8" wp14:editId="26CD77BD">
            <wp:extent cx="6119495" cy="37674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AB8D" w14:textId="6034A4B2" w:rsidR="00E01A23" w:rsidRPr="00FC74CE" w:rsidRDefault="00E01A23" w:rsidP="00E01A23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5.2 – Сообщение об ошибке</w:t>
      </w:r>
    </w:p>
    <w:p w14:paraId="1D335586" w14:textId="6154F2DF" w:rsidR="00E01A23" w:rsidRDefault="00AF18AB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AF18AB">
        <w:rPr>
          <w:rFonts w:ascii="Merriweather" w:hAnsi="Merriweather"/>
          <w:shd w:val="clear" w:color="auto" w:fill="FFFFFF"/>
        </w:rPr>
        <w:drawing>
          <wp:inline distT="0" distB="0" distL="0" distR="0" wp14:anchorId="47D5CBE0" wp14:editId="50AEEA07">
            <wp:extent cx="6119495" cy="3823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2AD" w14:textId="21A462C7" w:rsidR="00AF18AB" w:rsidRPr="00FC74CE" w:rsidRDefault="00AF18AB" w:rsidP="00AF18AB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5.3 – Форма регистрации</w:t>
      </w:r>
    </w:p>
    <w:p w14:paraId="12F6372C" w14:textId="4468635A" w:rsidR="00AF18AB" w:rsidRDefault="00A83D11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A83D11">
        <w:rPr>
          <w:rFonts w:ascii="Merriweather" w:hAnsi="Merriweather"/>
          <w:shd w:val="clear" w:color="auto" w:fill="FFFFFF"/>
        </w:rPr>
        <w:lastRenderedPageBreak/>
        <w:drawing>
          <wp:inline distT="0" distB="0" distL="0" distR="0" wp14:anchorId="635D82B1" wp14:editId="2F9AF026">
            <wp:extent cx="6119495" cy="3792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5F97" w14:textId="03382A48" w:rsidR="00A83D11" w:rsidRDefault="00A83D11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</w:p>
    <w:p w14:paraId="42930452" w14:textId="0F82120F" w:rsidR="00A83D11" w:rsidRDefault="00A83D11" w:rsidP="00A83D11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5.4 – Главная страница</w:t>
      </w:r>
    </w:p>
    <w:p w14:paraId="0BFB8A1E" w14:textId="776B320E" w:rsidR="00A83D11" w:rsidRPr="00FC74CE" w:rsidRDefault="00A83D11" w:rsidP="00A83D11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 w:rsidRPr="00A83D11">
        <w:rPr>
          <w:rFonts w:eastAsia="Times New Roman"/>
          <w:lang w:eastAsia="ru-RU"/>
        </w:rPr>
        <w:drawing>
          <wp:inline distT="0" distB="0" distL="0" distR="0" wp14:anchorId="666C292C" wp14:editId="5E747CBC">
            <wp:extent cx="4259949" cy="3033023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4C53" w14:textId="31FAFF1A" w:rsidR="00A83D11" w:rsidRDefault="00A83D11" w:rsidP="00A83D11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5.5 – Страница добавления и редактирования задачи</w:t>
      </w:r>
    </w:p>
    <w:p w14:paraId="05196237" w14:textId="0C013139" w:rsidR="00A83D11" w:rsidRDefault="00A83D11" w:rsidP="00A83D11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 w:rsidRPr="00A83D11">
        <w:rPr>
          <w:rFonts w:eastAsia="Times New Roman"/>
          <w:lang w:eastAsia="ru-RU"/>
        </w:rPr>
        <w:lastRenderedPageBreak/>
        <w:drawing>
          <wp:inline distT="0" distB="0" distL="0" distR="0" wp14:anchorId="24CA1779" wp14:editId="77F34689">
            <wp:extent cx="4138019" cy="27434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3175" w14:textId="46B909E1" w:rsidR="00A83D11" w:rsidRDefault="00FB45CB" w:rsidP="00A83D11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5.6</w:t>
      </w:r>
      <w:r w:rsidR="00A83D11">
        <w:rPr>
          <w:rFonts w:eastAsia="Times New Roman"/>
          <w:lang w:eastAsia="ru-RU"/>
        </w:rPr>
        <w:t xml:space="preserve"> – Страница добавления и редактирования подзадачи</w:t>
      </w:r>
    </w:p>
    <w:p w14:paraId="1CBABA8A" w14:textId="50E7C9BB" w:rsidR="00A83D11" w:rsidRDefault="00CC3765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CC3765">
        <w:rPr>
          <w:rFonts w:ascii="Merriweather" w:hAnsi="Merriweather"/>
          <w:shd w:val="clear" w:color="auto" w:fill="FFFFFF"/>
        </w:rPr>
        <w:drawing>
          <wp:inline distT="0" distB="0" distL="0" distR="0" wp14:anchorId="28CE9623" wp14:editId="0C49D43F">
            <wp:extent cx="6119495" cy="37877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71CA" w14:textId="6EDC139A" w:rsidR="00CC3765" w:rsidRDefault="00CC3765" w:rsidP="00CC3765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5.6 – Страница просмотра задач по группам</w:t>
      </w:r>
    </w:p>
    <w:p w14:paraId="0BE90066" w14:textId="0B1D04DF" w:rsidR="00D3152B" w:rsidRDefault="00D3152B">
      <w:pPr>
        <w:tabs>
          <w:tab w:val="clear" w:pos="992"/>
        </w:tabs>
        <w:spacing w:after="160"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73A0A7A2" w14:textId="77777777" w:rsidR="00D3152B" w:rsidRPr="00221C76" w:rsidRDefault="00D3152B" w:rsidP="00D3152B">
      <w:pPr>
        <w:jc w:val="center"/>
        <w:outlineLvl w:val="0"/>
        <w:rPr>
          <w:b/>
          <w:bCs/>
          <w:lang w:eastAsia="ru-RU"/>
        </w:rPr>
      </w:pPr>
      <w:bookmarkStart w:id="33" w:name="_Toc104890174"/>
      <w:r w:rsidRPr="00221C76">
        <w:rPr>
          <w:b/>
          <w:bCs/>
          <w:lang w:eastAsia="ru-RU"/>
        </w:rPr>
        <w:lastRenderedPageBreak/>
        <w:t>ЗАКЛЮЧЕНИЕ</w:t>
      </w:r>
      <w:bookmarkEnd w:id="33"/>
    </w:p>
    <w:p w14:paraId="754BE829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 xml:space="preserve">Итогом курсовой работы стало программное средство, предназначенное для </w:t>
      </w:r>
      <w:r>
        <w:rPr>
          <w:rFonts w:eastAsia="Times New Roman"/>
          <w:color w:val="000000"/>
          <w:lang w:eastAsia="ru-RU"/>
        </w:rPr>
        <w:t>записи задач в электронном ежедневнике</w:t>
      </w:r>
      <w:r w:rsidRPr="00221C76">
        <w:rPr>
          <w:rFonts w:eastAsia="Times New Roman"/>
          <w:color w:val="000000"/>
          <w:lang w:eastAsia="ru-RU"/>
        </w:rPr>
        <w:t>. В ходе выполнения был проведен тщательный анализ, который включал в себя обзор аналогов, выявление положительных и отрицательных сторон конкурентов, проверка актуальности данного ПО, постановка целей и задач, формирование технического задания. </w:t>
      </w:r>
    </w:p>
    <w:p w14:paraId="7C1665E6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>Было проведено проектирование, включающее разработку структуры базы данных, разработку архитектуры приложения, разработка пользовательского интерфейса, разработку классов и других функциональных частей. </w:t>
      </w:r>
    </w:p>
    <w:p w14:paraId="02503640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>Благодаря подготовительным этапам получилась стабильная реализация приложения. Тщательно спроектированная база данных позволит в будущем без значительных её изменений добавить огромную функциональную составляющую, позволяющую превратить программное с</w:t>
      </w:r>
      <w:r>
        <w:rPr>
          <w:rFonts w:eastAsia="Times New Roman"/>
          <w:color w:val="000000"/>
          <w:lang w:eastAsia="ru-RU"/>
        </w:rPr>
        <w:t>редство для организации жизни</w:t>
      </w:r>
      <w:r w:rsidRPr="00221C76">
        <w:rPr>
          <w:rFonts w:eastAsia="Times New Roman"/>
          <w:color w:val="000000"/>
          <w:lang w:eastAsia="ru-RU"/>
        </w:rPr>
        <w:t xml:space="preserve"> в пол</w:t>
      </w:r>
      <w:r>
        <w:rPr>
          <w:rFonts w:eastAsia="Times New Roman"/>
          <w:color w:val="000000"/>
          <w:lang w:eastAsia="ru-RU"/>
        </w:rPr>
        <w:t>ноценное приложение</w:t>
      </w:r>
      <w:r w:rsidRPr="00221C76">
        <w:rPr>
          <w:rFonts w:eastAsia="Times New Roman"/>
          <w:color w:val="000000"/>
          <w:lang w:eastAsia="ru-RU"/>
        </w:rPr>
        <w:t>. </w:t>
      </w:r>
    </w:p>
    <w:p w14:paraId="5A3DD4F2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>На последних этапах разработки программн</w:t>
      </w:r>
      <w:r>
        <w:rPr>
          <w:rFonts w:eastAsia="Times New Roman"/>
          <w:color w:val="000000"/>
          <w:lang w:eastAsia="ru-RU"/>
        </w:rPr>
        <w:t>ое средство электронный</w:t>
      </w:r>
      <w:r w:rsidRPr="00221C76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ежедневник </w:t>
      </w:r>
      <w:r w:rsidRPr="00221C76">
        <w:rPr>
          <w:rFonts w:eastAsia="Times New Roman"/>
          <w:color w:val="000000"/>
          <w:lang w:eastAsia="ru-RU"/>
        </w:rPr>
        <w:t>было протестировано для выявления неточностей в работе, а также для всех категорий пользователей было предложено руководство по пользованию.</w:t>
      </w:r>
    </w:p>
    <w:p w14:paraId="111F1B64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>Для выполнения курсовой работы одним из важнейших этапов стало изучение материала по таким направлениям, как «Объектно-ориентированное программировани</w:t>
      </w:r>
      <w:r>
        <w:rPr>
          <w:rFonts w:eastAsia="Times New Roman"/>
          <w:color w:val="000000"/>
          <w:lang w:eastAsia="ru-RU"/>
        </w:rPr>
        <w:t>е на языке С#» и</w:t>
      </w:r>
      <w:r w:rsidRPr="00221C76">
        <w:rPr>
          <w:rFonts w:eastAsia="Times New Roman"/>
          <w:color w:val="000000"/>
          <w:lang w:eastAsia="ru-RU"/>
        </w:rPr>
        <w:t xml:space="preserve"> «Реляционные базы д</w:t>
      </w:r>
      <w:r>
        <w:rPr>
          <w:rFonts w:eastAsia="Times New Roman"/>
          <w:color w:val="000000"/>
          <w:lang w:eastAsia="ru-RU"/>
        </w:rPr>
        <w:t xml:space="preserve">анных SQL на основе SQL </w:t>
      </w:r>
      <w:proofErr w:type="spellStart"/>
      <w:r>
        <w:rPr>
          <w:rFonts w:eastAsia="Times New Roman"/>
          <w:color w:val="000000"/>
          <w:lang w:eastAsia="ru-RU"/>
        </w:rPr>
        <w:t>Server</w:t>
      </w:r>
      <w:proofErr w:type="spellEnd"/>
      <w:r>
        <w:rPr>
          <w:rFonts w:eastAsia="Times New Roman"/>
          <w:color w:val="000000"/>
          <w:lang w:eastAsia="ru-RU"/>
        </w:rPr>
        <w:t>».</w:t>
      </w:r>
    </w:p>
    <w:p w14:paraId="716A7CC7" w14:textId="77777777" w:rsidR="00D3152B" w:rsidRPr="00221C76" w:rsidRDefault="00D3152B" w:rsidP="00D3152B">
      <w:pPr>
        <w:spacing w:after="80"/>
        <w:ind w:firstLine="540"/>
        <w:rPr>
          <w:rFonts w:eastAsia="Times New Roman"/>
          <w:sz w:val="24"/>
          <w:szCs w:val="24"/>
          <w:lang w:eastAsia="ru-RU"/>
        </w:rPr>
      </w:pPr>
      <w:r w:rsidRPr="00221C76">
        <w:rPr>
          <w:rFonts w:eastAsia="Times New Roman"/>
          <w:color w:val="000000"/>
          <w:lang w:eastAsia="ru-RU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объеме.</w:t>
      </w:r>
    </w:p>
    <w:p w14:paraId="735088E5" w14:textId="77777777" w:rsidR="003F01C7" w:rsidRDefault="003F01C7" w:rsidP="00CC3765">
      <w:pPr>
        <w:shd w:val="clear" w:color="auto" w:fill="FFFFFF"/>
        <w:spacing w:after="240"/>
        <w:ind w:firstLine="851"/>
        <w:jc w:val="center"/>
        <w:rPr>
          <w:rFonts w:eastAsia="Times New Roman"/>
          <w:lang w:eastAsia="ru-RU"/>
        </w:rPr>
      </w:pPr>
    </w:p>
    <w:p w14:paraId="6732F734" w14:textId="5643E156" w:rsidR="00125D59" w:rsidRDefault="00125D59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br w:type="page"/>
      </w:r>
    </w:p>
    <w:p w14:paraId="7D44E4C5" w14:textId="77777777" w:rsidR="00125D59" w:rsidRDefault="00125D59" w:rsidP="00125D59">
      <w:pPr>
        <w:pStyle w:val="1"/>
        <w:spacing w:after="360"/>
        <w:jc w:val="center"/>
        <w:rPr>
          <w:rFonts w:ascii="Times New Roman" w:hAnsi="Times New Roman"/>
          <w:b/>
          <w:bCs/>
          <w:color w:val="auto"/>
          <w:sz w:val="28"/>
          <w:lang w:eastAsia="ru-RU"/>
        </w:rPr>
      </w:pPr>
      <w:bookmarkStart w:id="34" w:name="_Toc74112636"/>
      <w:bookmarkStart w:id="35" w:name="_Toc104890175"/>
      <w:r>
        <w:rPr>
          <w:rFonts w:ascii="Times New Roman" w:hAnsi="Times New Roman"/>
          <w:b/>
          <w:bCs/>
          <w:color w:val="auto"/>
          <w:sz w:val="28"/>
          <w:lang w:eastAsia="ru-RU"/>
        </w:rPr>
        <w:lastRenderedPageBreak/>
        <w:t>С</w:t>
      </w:r>
      <w:r w:rsidRPr="0057254E">
        <w:rPr>
          <w:rFonts w:ascii="Times New Roman" w:hAnsi="Times New Roman"/>
          <w:b/>
          <w:bCs/>
          <w:color w:val="auto"/>
          <w:sz w:val="28"/>
          <w:lang w:eastAsia="ru-RU"/>
        </w:rPr>
        <w:t xml:space="preserve">писок </w:t>
      </w:r>
      <w:r>
        <w:rPr>
          <w:rFonts w:ascii="Times New Roman" w:hAnsi="Times New Roman"/>
          <w:b/>
          <w:bCs/>
          <w:color w:val="auto"/>
          <w:sz w:val="28"/>
          <w:lang w:eastAsia="ru-RU"/>
        </w:rPr>
        <w:t>использованной литературы</w:t>
      </w:r>
      <w:bookmarkEnd w:id="34"/>
      <w:bookmarkEnd w:id="35"/>
    </w:p>
    <w:p w14:paraId="57096289" w14:textId="77777777" w:rsidR="00125D59" w:rsidRPr="00A732AA" w:rsidRDefault="00125D59" w:rsidP="00125D59">
      <w:pPr>
        <w:pStyle w:val="a4"/>
        <w:numPr>
          <w:ilvl w:val="0"/>
          <w:numId w:val="11"/>
        </w:numPr>
        <w:spacing w:after="160" w:line="259" w:lineRule="auto"/>
        <w:ind w:left="0" w:right="0" w:firstLine="851"/>
        <w:jc w:val="both"/>
      </w:pPr>
      <w:r w:rsidRPr="00A732AA">
        <w:t>METANIT.COM Сайт о программировании [Электронный ресурс] / Режим доступа: https://metanit.com. Дата доступа: 23.04.2021</w:t>
      </w:r>
    </w:p>
    <w:p w14:paraId="1E15FD1C" w14:textId="77777777" w:rsidR="00125D59" w:rsidRDefault="00125D59" w:rsidP="00125D59">
      <w:pPr>
        <w:pStyle w:val="a4"/>
        <w:numPr>
          <w:ilvl w:val="0"/>
          <w:numId w:val="11"/>
        </w:numPr>
        <w:spacing w:after="160" w:line="259" w:lineRule="auto"/>
        <w:ind w:left="0" w:right="0" w:firstLine="851"/>
        <w:jc w:val="both"/>
        <w:rPr>
          <w:lang w:eastAsia="ru-RU"/>
        </w:rPr>
      </w:pPr>
      <w:r w:rsidRPr="00A732AA">
        <w:rPr>
          <w:lang w:eastAsia="ru-RU"/>
        </w:rPr>
        <w:t xml:space="preserve">eduneo.ru [Электронный ресурс] / Режим доступа: </w:t>
      </w:r>
      <w:hyperlink r:id="rId24" w:history="1">
        <w:r w:rsidRPr="00B74275">
          <w:rPr>
            <w:rStyle w:val="a6"/>
          </w:rPr>
          <w:t>https://www.eduneo.ru/7test/</w:t>
        </w:r>
      </w:hyperlink>
      <w:r>
        <w:rPr>
          <w:lang w:eastAsia="ru-RU"/>
        </w:rPr>
        <w:t>. Дата доступа 18.04.2021</w:t>
      </w:r>
    </w:p>
    <w:p w14:paraId="4C9BDEC2" w14:textId="77777777" w:rsidR="00125D59" w:rsidRDefault="00125D59" w:rsidP="00125D59">
      <w:pPr>
        <w:pStyle w:val="a4"/>
        <w:numPr>
          <w:ilvl w:val="0"/>
          <w:numId w:val="11"/>
        </w:numPr>
        <w:spacing w:after="160" w:line="259" w:lineRule="auto"/>
        <w:ind w:left="0" w:right="0" w:firstLine="851"/>
        <w:jc w:val="both"/>
        <w:rPr>
          <w:color w:val="000000"/>
        </w:rPr>
      </w:pPr>
      <w:proofErr w:type="spellStart"/>
      <w:r w:rsidRPr="00487304">
        <w:rPr>
          <w:color w:val="000000"/>
        </w:rPr>
        <w:t>Блинова</w:t>
      </w:r>
      <w:proofErr w:type="spellEnd"/>
      <w:r w:rsidRPr="00487304">
        <w:rPr>
          <w:color w:val="000000"/>
        </w:rPr>
        <w:t xml:space="preserve"> Е.А. Курс лекций по базам данных / Е.А. </w:t>
      </w:r>
      <w:proofErr w:type="spellStart"/>
      <w:r w:rsidRPr="00487304">
        <w:rPr>
          <w:color w:val="000000"/>
        </w:rPr>
        <w:t>Блинова</w:t>
      </w:r>
      <w:proofErr w:type="spellEnd"/>
    </w:p>
    <w:p w14:paraId="12BD8C2D" w14:textId="77777777" w:rsidR="00125D59" w:rsidRPr="002B6876" w:rsidRDefault="00125D59" w:rsidP="00125D59">
      <w:pPr>
        <w:pStyle w:val="a4"/>
        <w:numPr>
          <w:ilvl w:val="0"/>
          <w:numId w:val="11"/>
        </w:numPr>
        <w:spacing w:after="160" w:line="259" w:lineRule="auto"/>
        <w:ind w:left="0" w:right="0" w:firstLine="851"/>
        <w:jc w:val="both"/>
        <w:rPr>
          <w:color w:val="000000"/>
        </w:rPr>
      </w:pPr>
      <w:proofErr w:type="spellStart"/>
      <w:r w:rsidRPr="002B6876">
        <w:rPr>
          <w:color w:val="000000"/>
        </w:rPr>
        <w:t>Пацей</w:t>
      </w:r>
      <w:proofErr w:type="spellEnd"/>
      <w:r w:rsidRPr="002B6876">
        <w:rPr>
          <w:color w:val="000000"/>
        </w:rPr>
        <w:t xml:space="preserve">, Н.В. Курс лекций по языку программирования С# / Н.В. </w:t>
      </w:r>
      <w:proofErr w:type="spellStart"/>
      <w:r w:rsidRPr="002B6876">
        <w:rPr>
          <w:color w:val="000000"/>
        </w:rPr>
        <w:t>Пацей</w:t>
      </w:r>
      <w:proofErr w:type="spellEnd"/>
      <w:r w:rsidRPr="002B6876">
        <w:rPr>
          <w:color w:val="000000"/>
        </w:rPr>
        <w:t>. – Минск: БГТУ, 2016. – 175 с.</w:t>
      </w:r>
    </w:p>
    <w:p w14:paraId="0CB749B5" w14:textId="77777777" w:rsidR="00125D59" w:rsidRDefault="00125D59" w:rsidP="00125D59">
      <w:pPr>
        <w:pStyle w:val="a4"/>
        <w:numPr>
          <w:ilvl w:val="0"/>
          <w:numId w:val="11"/>
        </w:numPr>
        <w:spacing w:after="160" w:line="259" w:lineRule="auto"/>
        <w:ind w:left="0" w:right="0" w:firstLine="851"/>
        <w:jc w:val="both"/>
        <w:rPr>
          <w:lang w:eastAsia="ru-RU"/>
        </w:rPr>
      </w:pPr>
      <w:proofErr w:type="spellStart"/>
      <w:r w:rsidRPr="00B4287F">
        <w:t>ProfessorWeb</w:t>
      </w:r>
      <w:proofErr w:type="spellEnd"/>
      <w:r w:rsidRPr="00B4287F">
        <w:t xml:space="preserve"> .NET &amp; </w:t>
      </w:r>
      <w:proofErr w:type="spellStart"/>
      <w:r w:rsidRPr="00B4287F">
        <w:t>Web</w:t>
      </w:r>
      <w:proofErr w:type="spellEnd"/>
      <w:r w:rsidRPr="00B4287F">
        <w:t xml:space="preserve"> </w:t>
      </w:r>
      <w:proofErr w:type="spellStart"/>
      <w:r w:rsidRPr="00B4287F">
        <w:t>Programming</w:t>
      </w:r>
      <w:proofErr w:type="spellEnd"/>
      <w:r w:rsidRPr="00B4287F">
        <w:t xml:space="preserve"> [Электронный ресурс] / Режим доступа: </w:t>
      </w:r>
      <w:hyperlink r:id="rId25" w:history="1">
        <w:r w:rsidRPr="00B4287F">
          <w:rPr>
            <w:rStyle w:val="a6"/>
          </w:rPr>
          <w:t>https://professorweb.ru</w:t>
        </w:r>
      </w:hyperlink>
      <w:r w:rsidRPr="00B4287F">
        <w:t xml:space="preserve"> – Дата доступа: 10.04.2021.</w:t>
      </w:r>
    </w:p>
    <w:p w14:paraId="05287CB5" w14:textId="00B769C4" w:rsidR="001241A1" w:rsidRDefault="001241A1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br w:type="page"/>
      </w:r>
    </w:p>
    <w:p w14:paraId="072EE510" w14:textId="77777777" w:rsidR="001241A1" w:rsidRDefault="001241A1" w:rsidP="001241A1">
      <w:pPr>
        <w:pStyle w:val="1"/>
        <w:tabs>
          <w:tab w:val="clear" w:pos="992"/>
        </w:tabs>
        <w:spacing w:line="259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04890176"/>
      <w:r w:rsidRPr="00146B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36"/>
    </w:p>
    <w:p w14:paraId="176134AF" w14:textId="2A5059EF" w:rsidR="003B499C" w:rsidRDefault="00BA617D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  <w:r w:rsidRPr="000E7A1B">
        <w:rPr>
          <w:noProof/>
          <w:lang w:eastAsia="ru-RU"/>
        </w:rPr>
        <w:drawing>
          <wp:inline distT="0" distB="0" distL="0" distR="0" wp14:anchorId="487EF00D" wp14:editId="1505A8E4">
            <wp:extent cx="8219262" cy="4952108"/>
            <wp:effectExtent l="0" t="4762" r="6032" b="6033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0121" cy="495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F53F" w14:textId="77777777" w:rsidR="003B499C" w:rsidRDefault="003B499C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br w:type="page"/>
      </w:r>
    </w:p>
    <w:p w14:paraId="7059CA60" w14:textId="081EF47A" w:rsidR="003B499C" w:rsidRPr="00150863" w:rsidRDefault="003B499C" w:rsidP="003B499C">
      <w:pPr>
        <w:pStyle w:val="1"/>
        <w:tabs>
          <w:tab w:val="clear" w:pos="992"/>
        </w:tabs>
        <w:spacing w:line="259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7" w:name="_Toc10489017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1508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bookmarkEnd w:id="37"/>
    </w:p>
    <w:p w14:paraId="1F5C12F7" w14:textId="216C0774" w:rsidR="00CC3765" w:rsidRPr="00BF4AEC" w:rsidRDefault="00BF4AEC" w:rsidP="00AF18AB">
      <w:pPr>
        <w:ind w:firstLine="0"/>
        <w:jc w:val="center"/>
        <w:rPr>
          <w:rFonts w:ascii="Merriweather" w:hAnsi="Merriweather"/>
          <w:shd w:val="clear" w:color="auto" w:fill="FFFFFF"/>
          <w:lang w:val="en-US"/>
        </w:rPr>
      </w:pPr>
      <w:proofErr w:type="spellStart"/>
      <w:r>
        <w:rPr>
          <w:rFonts w:ascii="Merriweather" w:hAnsi="Merriweather"/>
          <w:shd w:val="clear" w:color="auto" w:fill="FFFFFF"/>
          <w:lang w:val="en-US"/>
        </w:rPr>
        <w:t>MainPage.xaml</w:t>
      </w:r>
      <w:proofErr w:type="spellEnd"/>
    </w:p>
    <w:p w14:paraId="32280807" w14:textId="77777777" w:rsidR="00BF4AEC" w:rsidRDefault="00BF4AEC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BF4AEC" w14:paraId="27D7C43C" w14:textId="77777777" w:rsidTr="00D856A8">
        <w:tc>
          <w:tcPr>
            <w:tcW w:w="9346" w:type="dxa"/>
          </w:tcPr>
          <w:p w14:paraId="5B813148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Page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="DailyPlanner.MainPage"</w:t>
            </w:r>
          </w:p>
          <w:p w14:paraId="064C7D4A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3F6F2319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5A25E29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10309D5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C9D2065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="http://materialdesigninxaml.net/winfx/xaml/themes"</w:t>
            </w:r>
          </w:p>
          <w:p w14:paraId="42F0B1BC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clr-namespace:DailyPlanner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26DF5A7B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19EEAB6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DesignHeight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="620"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DesignWidth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="900"</w:t>
            </w:r>
          </w:p>
          <w:p w14:paraId="289F33A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</w:p>
          <w:p w14:paraId="7E8CE72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</w:p>
          <w:p w14:paraId="7E8CB56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FontFamily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="Times New Roman"</w:t>
            </w:r>
          </w:p>
          <w:p w14:paraId="77193D4F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="24"</w:t>
            </w:r>
          </w:p>
          <w:p w14:paraId="1E5205C0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MainPage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4BB3489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F4279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Page.Resources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C9F8CD2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="FourthCellTasks"&gt;</w:t>
            </w:r>
          </w:p>
          <w:p w14:paraId="7FEA1A45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="Horizontal"&gt;</w:t>
            </w:r>
          </w:p>
          <w:p w14:paraId="52FEBBE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="EditTask"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EditTask_Click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117C84D6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materialDesign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PackIcon</w:t>
            </w:r>
            <w:proofErr w:type="spellEnd"/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Kind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100C461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57AB7BF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0FE7F3A1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07A27C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="Center"/&gt;</w:t>
            </w:r>
          </w:p>
          <w:p w14:paraId="7954D149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5EDCF1C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F2F4D19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4AD8F72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Key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="ThirdthCellSubtasks"&gt;</w:t>
            </w:r>
          </w:p>
          <w:p w14:paraId="716500AC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="Horizontal"&gt;</w:t>
            </w:r>
          </w:p>
          <w:p w14:paraId="4AD7B4C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="EditSubtask"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EditSubtask_Click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03F1E8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materialDesign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PackIcon</w:t>
            </w:r>
            <w:proofErr w:type="spellEnd"/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Kind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082A132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E6EBC93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09454333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12FAF4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="Center"/&gt;</w:t>
            </w:r>
          </w:p>
          <w:p w14:paraId="5D650A8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851593A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3D8AF6F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ACEF2F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Page.Resources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04CC08F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83EFF5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998B2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07D4340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0899210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18B56946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="9*" /&gt;</w:t>
            </w:r>
          </w:p>
          <w:p w14:paraId="0294723B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EF0612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Orientation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="Horizontal"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3C8A2B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="Center"&gt;</w:t>
            </w:r>
          </w:p>
          <w:p w14:paraId="5316ACC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="bt_GroupsPage"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="Groups"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="22"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bt_GroupsPage_Click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14:paraId="27EF42E2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="bt_SignInPage"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="Exit"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="22"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bt_SignInPage_Click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14:paraId="20E5A3DB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4CBD48A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Background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</w:p>
          <w:p w14:paraId="3AA56CA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746172F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56F46214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78638AC7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DCFFB9E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F491AC" w14:textId="77777777" w:rsidR="00BF4AEC" w:rsidRP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BF4AE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Calendar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="calendar"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BF4A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78552F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F4A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</w:t>
            </w:r>
            <w:r w:rsidRPr="00BF4AE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70CBD11F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</w:p>
          <w:p w14:paraId="56228FD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</w:p>
          <w:p w14:paraId="06F5156F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IsTodayHighlighted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SelectionMode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SingleDate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343ED2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SelectedDatesChanged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calendar_SelectedDatesChanged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5FED18D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Calendar.LayoutTransform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5DE50F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TransformGroup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CD3E27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ScaleTransform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ScaleX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="1.5"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ScaleY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="1.5"/&gt;</w:t>
            </w:r>
          </w:p>
          <w:p w14:paraId="47A338C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SkewTransform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5BC5424B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RotateTransform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398D0C9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TranslateTransform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7328D26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TransformGroup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01D63B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Calendar.LayoutTransform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286F4F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Calendar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E6F816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6C3B840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="0,3.5,0,0"&gt;</w:t>
            </w:r>
          </w:p>
          <w:p w14:paraId="7D804E8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E512F9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4B9C781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4CB722C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8BF11A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40A5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GroupBox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="Your tasks for day!"</w:t>
            </w:r>
          </w:p>
          <w:p w14:paraId="2CDD253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3AEA5E2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="24"&gt;</w:t>
            </w:r>
          </w:p>
          <w:p w14:paraId="4C2A61C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="0"&gt;</w:t>
            </w:r>
          </w:p>
          <w:p w14:paraId="10F5A27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A66E8F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="8.7*" /&gt;</w:t>
            </w:r>
          </w:p>
          <w:p w14:paraId="1904A3A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="1.3*" /&gt;</w:t>
            </w:r>
          </w:p>
          <w:p w14:paraId="6207EA0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4AAFC7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="lv_ListTasks"</w:t>
            </w:r>
          </w:p>
          <w:p w14:paraId="0EA54CB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767C9AE9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SelectionChanged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lv_ListTasks_SelectionChanged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254FD0B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ListView.View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2069789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1F005D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="Done"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="auto"&gt;</w:t>
            </w:r>
          </w:p>
          <w:p w14:paraId="001CBCE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GridViewColumn.CellTemplate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9870849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C55BEB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CheckBox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Done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TwoWay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Checked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cb_Done_Checked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Unchecked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cb_NotDone_Unchecked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14:paraId="00829E2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DF9AA50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GridViewColumn.CellTemplate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E0793BB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3BB5C0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DisplayMemberBinding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Description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="Description" /&gt;</w:t>
            </w:r>
          </w:p>
          <w:p w14:paraId="25C5D6F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DisplayMemberBinding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Group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.Name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="Group" /&gt;</w:t>
            </w:r>
          </w:p>
          <w:p w14:paraId="31D5004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="Edit/Info"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StaticResource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FourthCellTasks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 /&gt;</w:t>
            </w:r>
          </w:p>
          <w:p w14:paraId="537853E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A37698F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ListView.View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AD965F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129BED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</w:p>
          <w:p w14:paraId="098A756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FC7A919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49AED70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537C3B8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00479E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="bt_AddTask"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26C5F7F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 Task"</w:t>
            </w: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3C6EFD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bt_AddTask_Click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="0,0,5,0"/&gt;</w:t>
            </w:r>
          </w:p>
          <w:p w14:paraId="51ECB40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="bt_DeleteTask"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0C4042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 Task"</w:t>
            </w:r>
          </w:p>
          <w:p w14:paraId="7ADF42A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bt_DeleteTask_Click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="5,0,0,0"/&gt;</w:t>
            </w:r>
          </w:p>
          <w:p w14:paraId="620DB4C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2DCF1B6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131AE8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GroupBox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A0161F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217E9F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GroupBox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="Subtasks:"</w:t>
            </w:r>
          </w:p>
          <w:p w14:paraId="6A7698A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62CAC07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="24"&gt;</w:t>
            </w:r>
          </w:p>
          <w:p w14:paraId="174693D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="0"&gt;</w:t>
            </w:r>
          </w:p>
          <w:p w14:paraId="09A337B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9D245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="8.7*" /&gt;</w:t>
            </w:r>
          </w:p>
          <w:p w14:paraId="08874A8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="1.3*" /&gt;</w:t>
            </w:r>
          </w:p>
          <w:p w14:paraId="49424C9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F8053B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="lv_ListSubtasks"</w:t>
            </w:r>
          </w:p>
          <w:p w14:paraId="49190CD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610E8120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="auto"&gt;</w:t>
            </w:r>
          </w:p>
          <w:p w14:paraId="047C8D7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ListView.View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4C6DE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420A53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DoneSubtask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="auto"&gt;</w:t>
            </w:r>
          </w:p>
          <w:p w14:paraId="336FCDBB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GridViewColumn.CellTemplate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3345E1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B0A8C6B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CheckBox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Done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TwoWay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Checked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cb_DoneSubtask_Checked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Unchecked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cb_NotDoneSubtask_Unchecked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"/&gt;</w:t>
            </w:r>
          </w:p>
          <w:p w14:paraId="0EB9CC93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8E9E5D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GridViewColumn.CellTemplate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0242D8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6F41AA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DisplayMemberBinding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Description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="Description"/&gt;</w:t>
            </w:r>
          </w:p>
          <w:p w14:paraId="6DAFDE8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GridViewColumn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Header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="Edit/Info"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CellTemplate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StaticResource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ThirdthCellSubtasks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 /&gt;</w:t>
            </w:r>
          </w:p>
          <w:p w14:paraId="0EF9853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57764A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ListView.View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DD2F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ListView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A73BF60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="1"&gt;</w:t>
            </w:r>
          </w:p>
          <w:p w14:paraId="558197B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7A56EFD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509FCC4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1D6BCC7B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B904F9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="bt_AddSubtaskask"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7A4B3E6E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="Add Subtask"</w:t>
            </w: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3A7009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bt_AddSubtask_Click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="0,0,5,0"/&gt;</w:t>
            </w:r>
          </w:p>
          <w:p w14:paraId="28CE79CC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="bt_DeleteSubtask"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="auto"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142351E4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Content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="Delete Subtask"</w:t>
            </w:r>
          </w:p>
          <w:p w14:paraId="2A0955F2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bt_DeleteSubtask_Click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02107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="5,0,0,0"/&gt;</w:t>
            </w:r>
          </w:p>
          <w:p w14:paraId="4332EEA5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F9FF98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8CF20E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GroupBox</w:t>
            </w:r>
            <w:proofErr w:type="spellEnd"/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D2EA1C7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1011101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02107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02107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0F638AA" w14:textId="77777777" w:rsidR="00BF4AEC" w:rsidRPr="0002107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E8C1C6" w14:textId="77777777" w:rsid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2107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C5EB7F9" w14:textId="77777777" w:rsidR="00BF4AEC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96BCE58" w14:textId="38C4ACA4" w:rsidR="00BF4AEC" w:rsidRPr="00D06E16" w:rsidRDefault="00BF4AEC" w:rsidP="00BF4AEC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</w:tc>
      </w:tr>
    </w:tbl>
    <w:p w14:paraId="2B4449AB" w14:textId="75CAFD02" w:rsidR="00150863" w:rsidRDefault="00150863" w:rsidP="00021076">
      <w:pPr>
        <w:ind w:firstLine="0"/>
        <w:rPr>
          <w:rFonts w:ascii="Merriweather" w:hAnsi="Merriweather"/>
          <w:shd w:val="clear" w:color="auto" w:fill="FFFFFF"/>
        </w:rPr>
      </w:pPr>
    </w:p>
    <w:p w14:paraId="07593868" w14:textId="04D598DE" w:rsidR="00150863" w:rsidRDefault="00150863" w:rsidP="00AF18AB">
      <w:pPr>
        <w:ind w:firstLine="0"/>
        <w:jc w:val="center"/>
        <w:rPr>
          <w:rFonts w:ascii="Merriweather" w:hAnsi="Merriweather"/>
          <w:shd w:val="clear" w:color="auto" w:fill="FFFFFF"/>
        </w:rPr>
      </w:pPr>
    </w:p>
    <w:p w14:paraId="11564123" w14:textId="350D8FF1" w:rsidR="00150863" w:rsidRDefault="00150863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r>
        <w:rPr>
          <w:rFonts w:ascii="Merriweather" w:hAnsi="Merriweather"/>
          <w:shd w:val="clear" w:color="auto" w:fill="FFFFFF"/>
        </w:rPr>
        <w:br w:type="page"/>
      </w:r>
    </w:p>
    <w:p w14:paraId="67F8D23D" w14:textId="7FA6EAF0" w:rsidR="00150863" w:rsidRPr="00150863" w:rsidRDefault="00150863" w:rsidP="00150863">
      <w:pPr>
        <w:pStyle w:val="1"/>
        <w:tabs>
          <w:tab w:val="clear" w:pos="992"/>
        </w:tabs>
        <w:spacing w:line="259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10489017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15086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bookmarkEnd w:id="38"/>
    </w:p>
    <w:p w14:paraId="09BA6B4C" w14:textId="456C2A07" w:rsidR="00CD5ABE" w:rsidRPr="00BF4AEC" w:rsidRDefault="00CD5ABE" w:rsidP="00CD5ABE">
      <w:pPr>
        <w:ind w:firstLine="0"/>
        <w:jc w:val="center"/>
        <w:rPr>
          <w:rFonts w:ascii="Merriweather" w:hAnsi="Merriweather"/>
          <w:shd w:val="clear" w:color="auto" w:fill="FFFFFF"/>
          <w:lang w:val="en-US"/>
        </w:rPr>
      </w:pPr>
      <w:proofErr w:type="spellStart"/>
      <w:r>
        <w:rPr>
          <w:rFonts w:ascii="Merriweather" w:hAnsi="Merriweather"/>
          <w:shd w:val="clear" w:color="auto" w:fill="FFFFFF"/>
          <w:lang w:val="en-US"/>
        </w:rPr>
        <w:t>AddTask.xaml</w:t>
      </w:r>
      <w:proofErr w:type="spellEnd"/>
    </w:p>
    <w:p w14:paraId="6457DB2D" w14:textId="48D6DCCB" w:rsidR="00150863" w:rsidRPr="00CD5ABE" w:rsidRDefault="00150863" w:rsidP="00AF18AB">
      <w:pPr>
        <w:ind w:firstLine="0"/>
        <w:jc w:val="center"/>
        <w:rPr>
          <w:rFonts w:ascii="Merriweather" w:hAnsi="Merriweather"/>
          <w:shd w:val="clear" w:color="auto" w:fill="FFFFFF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6"/>
      </w:tblGrid>
      <w:tr w:rsidR="00CD5ABE" w14:paraId="70401525" w14:textId="77777777" w:rsidTr="00D856A8">
        <w:tc>
          <w:tcPr>
            <w:tcW w:w="9346" w:type="dxa"/>
          </w:tcPr>
          <w:p w14:paraId="03C4577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="DailyPlanner.AddTask"</w:t>
            </w:r>
          </w:p>
          <w:p w14:paraId="1E5C602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="http://schemas.microsoft.com/winfx/2006/xaml/presentation"</w:t>
            </w:r>
          </w:p>
          <w:p w14:paraId="58E2600F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winfx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/2006/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xaml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7F8C04C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="http://schemas.microsoft.com/expression/blend/2008"</w:t>
            </w:r>
          </w:p>
          <w:p w14:paraId="399F29C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="http://schemas.openxmlformats.org/markup-compatibility/2006"</w:t>
            </w:r>
          </w:p>
          <w:p w14:paraId="2A123353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local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clr-namespace:DailyPlanner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1747B8F1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xmlns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="http://materialdesigninxaml.net/winfx/xaml/themes"</w:t>
            </w:r>
          </w:p>
          <w:p w14:paraId="358EBB76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mc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Ignorable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="d"</w:t>
            </w:r>
          </w:p>
          <w:p w14:paraId="3FBA6367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Title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="Baby Bird"</w:t>
            </w: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6C842F78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="340"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="470"</w:t>
            </w:r>
          </w:p>
          <w:p w14:paraId="261E129F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FontFamily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="Times New Roman"</w:t>
            </w:r>
          </w:p>
          <w:p w14:paraId="6ABD135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FontSize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="18"</w:t>
            </w:r>
          </w:p>
          <w:p w14:paraId="729B9F3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Icon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="Images/icon.png"</w:t>
            </w:r>
          </w:p>
          <w:p w14:paraId="5737B3B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ResizeMode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NoResize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0EF5FF8C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Background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="white"&gt;</w:t>
            </w:r>
          </w:p>
          <w:p w14:paraId="0E595AB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4F971C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408D9BBB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ColumnDefinition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139C2BA1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Grid.ColumnDefinitions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9427908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62A14EE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0771ACF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2F04D2DA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6719B03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5F8AF318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709CBEE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RowDefinition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="1*" /&gt;</w:t>
            </w:r>
          </w:p>
          <w:p w14:paraId="48538B7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Grid.RowDefinitions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8192F77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3EB1AA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DatePicker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45327A8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="dp_StartDate"</w:t>
            </w:r>
          </w:p>
          <w:p w14:paraId="3C93A0F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StartDate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/&gt;</w:t>
            </w:r>
          </w:p>
          <w:p w14:paraId="0692798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TimePicker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="tp_StartTime"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3C4DBF9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StartTime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 /&gt;</w:t>
            </w:r>
          </w:p>
          <w:p w14:paraId="0DBB9B2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="bt_AddTask"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="55"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</w:p>
          <w:p w14:paraId="713C3A2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="Right"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="0,0,10,0"</w:t>
            </w: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E90B8B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Click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bt_AddTask_Click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</w:p>
          <w:p w14:paraId="010B6C1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PackIcon</w:t>
            </w:r>
            <w:proofErr w:type="spellEnd"/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Kind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NotePlus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="25"</w:t>
            </w: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E3EBB3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HorizontalAlignment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VerticalAlignment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="Center"/&gt;</w:t>
            </w:r>
          </w:p>
          <w:p w14:paraId="37A13FC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Button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4018212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8BD8AC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="tb_Description"</w:t>
            </w:r>
          </w:p>
          <w:p w14:paraId="1A819617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</w:p>
          <w:p w14:paraId="7867A0D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="Description" /&gt;</w:t>
            </w:r>
          </w:p>
          <w:p w14:paraId="3A91F93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ComboBox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="3"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</w:t>
            </w:r>
          </w:p>
          <w:p w14:paraId="0D12E4A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</w:p>
          <w:p w14:paraId="28DA0E6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cb_Group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</w:p>
          <w:p w14:paraId="5066EF9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StaysOpenOnEdit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</w:p>
          <w:p w14:paraId="18033959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="Group"</w:t>
            </w:r>
          </w:p>
          <w:p w14:paraId="4EBBC09B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IsEditable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="True"</w:t>
            </w:r>
          </w:p>
          <w:p w14:paraId="13D8D9C5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TextSearch.TextPath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="Name"&gt;</w:t>
            </w:r>
          </w:p>
          <w:p w14:paraId="01271DC8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ComboBox.ItemTemplate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4AE3282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9D48F8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A93EFD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TextBlock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="tb_Group"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 /&gt;</w:t>
            </w:r>
          </w:p>
          <w:p w14:paraId="0865AA62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StackPanel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F4634D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DataTemplate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364E6C8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ComboBox.ItemTemplate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0F64A9E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ComboBox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13995F93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="4"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="tb_Location"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Grid.ColumnSpan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="2"</w:t>
            </w:r>
          </w:p>
          <w:p w14:paraId="7DF44B83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="Location" /&gt;</w:t>
            </w:r>
          </w:p>
          <w:p w14:paraId="2001DAE0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DatePicker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="dp_EndDate"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="0"</w:t>
            </w:r>
          </w:p>
          <w:p w14:paraId="023687A4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EndDate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 /&gt;</w:t>
            </w:r>
          </w:p>
          <w:p w14:paraId="00FE3DE7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TimePicker</w:t>
            </w:r>
            <w:proofErr w:type="spellEnd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x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="tp_EndTime"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Grid.Column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3499778D" w14:textId="77777777" w:rsidR="00AE1BB8" w:rsidRPr="00CD0805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materialDesign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: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HintAssist.Hint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EndTime</w:t>
            </w:r>
            <w:proofErr w:type="spellEnd"/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</w:t>
            </w:r>
            <w:r w:rsidRPr="00CD080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CD080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="10,8" /&gt;</w:t>
            </w:r>
          </w:p>
          <w:p w14:paraId="7E8C2245" w14:textId="77777777" w:rsidR="00AE1BB8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D080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Grid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941E6CC" w14:textId="610BBE1E" w:rsidR="00CD5ABE" w:rsidRPr="00D06E16" w:rsidRDefault="00AE1BB8" w:rsidP="00AE1BB8">
            <w:pPr>
              <w:tabs>
                <w:tab w:val="clear" w:pos="992"/>
              </w:tabs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Window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2E7A34E3" w14:textId="4F5A5283" w:rsidR="00AF4EDA" w:rsidRPr="00E01A23" w:rsidRDefault="00AF4EDA" w:rsidP="00616063">
      <w:pPr>
        <w:tabs>
          <w:tab w:val="clear" w:pos="992"/>
        </w:tabs>
        <w:spacing w:after="160" w:line="259" w:lineRule="auto"/>
        <w:ind w:firstLine="0"/>
        <w:jc w:val="left"/>
        <w:rPr>
          <w:rFonts w:ascii="Merriweather" w:hAnsi="Merriweather"/>
          <w:shd w:val="clear" w:color="auto" w:fill="FFFFFF"/>
        </w:rPr>
      </w:pPr>
      <w:bookmarkStart w:id="39" w:name="_GoBack"/>
      <w:bookmarkEnd w:id="39"/>
    </w:p>
    <w:sectPr w:rsidR="00AF4EDA" w:rsidRPr="00E01A23" w:rsidSect="00C52E27">
      <w:pgSz w:w="11906" w:h="16838"/>
      <w:pgMar w:top="851" w:right="851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rriweathe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6EF"/>
    <w:multiLevelType w:val="multilevel"/>
    <w:tmpl w:val="C3F4EF9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06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4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1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18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8" w:hanging="2160"/>
      </w:pPr>
      <w:rPr>
        <w:rFonts w:hint="default"/>
      </w:rPr>
    </w:lvl>
  </w:abstractNum>
  <w:abstractNum w:abstractNumId="1" w15:restartNumberingAfterBreak="0">
    <w:nsid w:val="0E214D78"/>
    <w:multiLevelType w:val="hybridMultilevel"/>
    <w:tmpl w:val="A95002E6"/>
    <w:lvl w:ilvl="0" w:tplc="DD56B6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19E50EE"/>
    <w:multiLevelType w:val="multilevel"/>
    <w:tmpl w:val="F9FA8C4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312" w:hanging="2160"/>
      </w:pPr>
      <w:rPr>
        <w:rFonts w:hint="default"/>
      </w:rPr>
    </w:lvl>
  </w:abstractNum>
  <w:abstractNum w:abstractNumId="4" w15:restartNumberingAfterBreak="0">
    <w:nsid w:val="24662297"/>
    <w:multiLevelType w:val="hybridMultilevel"/>
    <w:tmpl w:val="4D0C134E"/>
    <w:lvl w:ilvl="0" w:tplc="4AEA808E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131C"/>
    <w:multiLevelType w:val="multilevel"/>
    <w:tmpl w:val="84AE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76AF7"/>
    <w:multiLevelType w:val="hybridMultilevel"/>
    <w:tmpl w:val="4B4C0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40F50BC"/>
    <w:multiLevelType w:val="hybridMultilevel"/>
    <w:tmpl w:val="282466E8"/>
    <w:lvl w:ilvl="0" w:tplc="DA48900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4475236"/>
    <w:multiLevelType w:val="multilevel"/>
    <w:tmpl w:val="8FBEEE9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26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6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0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3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2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792" w:hanging="2160"/>
      </w:pPr>
      <w:rPr>
        <w:rFonts w:hint="default"/>
      </w:rPr>
    </w:lvl>
  </w:abstractNum>
  <w:abstractNum w:abstractNumId="10" w15:restartNumberingAfterBreak="0">
    <w:nsid w:val="67481197"/>
    <w:multiLevelType w:val="multilevel"/>
    <w:tmpl w:val="0018F42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312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27"/>
    <w:rsid w:val="000119DC"/>
    <w:rsid w:val="00021076"/>
    <w:rsid w:val="00027CB2"/>
    <w:rsid w:val="00033EEA"/>
    <w:rsid w:val="000359E8"/>
    <w:rsid w:val="0005797F"/>
    <w:rsid w:val="00057A8E"/>
    <w:rsid w:val="000618C4"/>
    <w:rsid w:val="0006221E"/>
    <w:rsid w:val="00092DA5"/>
    <w:rsid w:val="00095461"/>
    <w:rsid w:val="000E1D61"/>
    <w:rsid w:val="000E72CE"/>
    <w:rsid w:val="000F290C"/>
    <w:rsid w:val="001241A1"/>
    <w:rsid w:val="00124A79"/>
    <w:rsid w:val="00125D59"/>
    <w:rsid w:val="00133510"/>
    <w:rsid w:val="00135081"/>
    <w:rsid w:val="00150863"/>
    <w:rsid w:val="0016135C"/>
    <w:rsid w:val="00174AC0"/>
    <w:rsid w:val="00183021"/>
    <w:rsid w:val="001B2DBA"/>
    <w:rsid w:val="001B6885"/>
    <w:rsid w:val="001D5ABF"/>
    <w:rsid w:val="001F72C9"/>
    <w:rsid w:val="00204993"/>
    <w:rsid w:val="002539DE"/>
    <w:rsid w:val="002A7573"/>
    <w:rsid w:val="002B1921"/>
    <w:rsid w:val="002F1D19"/>
    <w:rsid w:val="00317C2A"/>
    <w:rsid w:val="00321AC9"/>
    <w:rsid w:val="00343AA8"/>
    <w:rsid w:val="00354667"/>
    <w:rsid w:val="00362A95"/>
    <w:rsid w:val="0036381F"/>
    <w:rsid w:val="0038226D"/>
    <w:rsid w:val="003A6C39"/>
    <w:rsid w:val="003B4738"/>
    <w:rsid w:val="003B499C"/>
    <w:rsid w:val="003B5C5F"/>
    <w:rsid w:val="003B7867"/>
    <w:rsid w:val="003C76DA"/>
    <w:rsid w:val="003E0D93"/>
    <w:rsid w:val="003F01C7"/>
    <w:rsid w:val="003F6F7D"/>
    <w:rsid w:val="0042065E"/>
    <w:rsid w:val="004254F4"/>
    <w:rsid w:val="00433B2D"/>
    <w:rsid w:val="004349C3"/>
    <w:rsid w:val="004552AA"/>
    <w:rsid w:val="004836BD"/>
    <w:rsid w:val="004B16FA"/>
    <w:rsid w:val="004D160A"/>
    <w:rsid w:val="004D3C92"/>
    <w:rsid w:val="0051615A"/>
    <w:rsid w:val="00522A29"/>
    <w:rsid w:val="0053010A"/>
    <w:rsid w:val="00547DE8"/>
    <w:rsid w:val="00564DFC"/>
    <w:rsid w:val="005757D1"/>
    <w:rsid w:val="005827E6"/>
    <w:rsid w:val="005A0A0F"/>
    <w:rsid w:val="005A4C77"/>
    <w:rsid w:val="005C07FD"/>
    <w:rsid w:val="005C3ED6"/>
    <w:rsid w:val="005C51F5"/>
    <w:rsid w:val="005E1821"/>
    <w:rsid w:val="00616063"/>
    <w:rsid w:val="00626481"/>
    <w:rsid w:val="00635855"/>
    <w:rsid w:val="006450D3"/>
    <w:rsid w:val="00695D77"/>
    <w:rsid w:val="006B764A"/>
    <w:rsid w:val="006C2435"/>
    <w:rsid w:val="006D0C8E"/>
    <w:rsid w:val="006F686E"/>
    <w:rsid w:val="007363F6"/>
    <w:rsid w:val="0076356D"/>
    <w:rsid w:val="007855D4"/>
    <w:rsid w:val="00787B96"/>
    <w:rsid w:val="007C5D62"/>
    <w:rsid w:val="008152C3"/>
    <w:rsid w:val="008215D1"/>
    <w:rsid w:val="008409DD"/>
    <w:rsid w:val="00841E0D"/>
    <w:rsid w:val="0086780D"/>
    <w:rsid w:val="00867871"/>
    <w:rsid w:val="008727DA"/>
    <w:rsid w:val="00877C09"/>
    <w:rsid w:val="008B0C70"/>
    <w:rsid w:val="008B55BF"/>
    <w:rsid w:val="008E17AB"/>
    <w:rsid w:val="008E3D59"/>
    <w:rsid w:val="008F6C79"/>
    <w:rsid w:val="00946F99"/>
    <w:rsid w:val="009621D6"/>
    <w:rsid w:val="00974F6B"/>
    <w:rsid w:val="009862C6"/>
    <w:rsid w:val="009A1C0D"/>
    <w:rsid w:val="009A3A73"/>
    <w:rsid w:val="009A6AFB"/>
    <w:rsid w:val="009B687A"/>
    <w:rsid w:val="009C32A1"/>
    <w:rsid w:val="009F667C"/>
    <w:rsid w:val="00A06E2F"/>
    <w:rsid w:val="00A260E5"/>
    <w:rsid w:val="00A76A1B"/>
    <w:rsid w:val="00A83D11"/>
    <w:rsid w:val="00A917E3"/>
    <w:rsid w:val="00AA2E1B"/>
    <w:rsid w:val="00AC6EA5"/>
    <w:rsid w:val="00AE1BB8"/>
    <w:rsid w:val="00AE3C01"/>
    <w:rsid w:val="00AF18AB"/>
    <w:rsid w:val="00AF4EDA"/>
    <w:rsid w:val="00AF6741"/>
    <w:rsid w:val="00B04901"/>
    <w:rsid w:val="00B228AC"/>
    <w:rsid w:val="00B41453"/>
    <w:rsid w:val="00B4681C"/>
    <w:rsid w:val="00B535DF"/>
    <w:rsid w:val="00B63ABD"/>
    <w:rsid w:val="00B85EDB"/>
    <w:rsid w:val="00BA617D"/>
    <w:rsid w:val="00BD3033"/>
    <w:rsid w:val="00BF4AEC"/>
    <w:rsid w:val="00BF7647"/>
    <w:rsid w:val="00C0496C"/>
    <w:rsid w:val="00C52E27"/>
    <w:rsid w:val="00C55459"/>
    <w:rsid w:val="00C5660E"/>
    <w:rsid w:val="00C60EB8"/>
    <w:rsid w:val="00C703B3"/>
    <w:rsid w:val="00C760A4"/>
    <w:rsid w:val="00C80754"/>
    <w:rsid w:val="00C83FFF"/>
    <w:rsid w:val="00C938F0"/>
    <w:rsid w:val="00CC3765"/>
    <w:rsid w:val="00CD0805"/>
    <w:rsid w:val="00CD5ABE"/>
    <w:rsid w:val="00CD60B0"/>
    <w:rsid w:val="00CF689D"/>
    <w:rsid w:val="00D065BA"/>
    <w:rsid w:val="00D06E16"/>
    <w:rsid w:val="00D22797"/>
    <w:rsid w:val="00D3152B"/>
    <w:rsid w:val="00D856A8"/>
    <w:rsid w:val="00DA2AD0"/>
    <w:rsid w:val="00DD657D"/>
    <w:rsid w:val="00DF430B"/>
    <w:rsid w:val="00DF5A64"/>
    <w:rsid w:val="00E01A23"/>
    <w:rsid w:val="00E03A94"/>
    <w:rsid w:val="00E17D72"/>
    <w:rsid w:val="00E3420F"/>
    <w:rsid w:val="00E452BB"/>
    <w:rsid w:val="00E83BC0"/>
    <w:rsid w:val="00E93C74"/>
    <w:rsid w:val="00E97A04"/>
    <w:rsid w:val="00EE079F"/>
    <w:rsid w:val="00EE4C93"/>
    <w:rsid w:val="00EF3BFD"/>
    <w:rsid w:val="00F07BBF"/>
    <w:rsid w:val="00F229D7"/>
    <w:rsid w:val="00F32185"/>
    <w:rsid w:val="00F60961"/>
    <w:rsid w:val="00F740E5"/>
    <w:rsid w:val="00F9654E"/>
    <w:rsid w:val="00FB45CB"/>
    <w:rsid w:val="00FB6C2E"/>
    <w:rsid w:val="00FC0D72"/>
    <w:rsid w:val="00FC2C97"/>
    <w:rsid w:val="00FC38D2"/>
    <w:rsid w:val="00FC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11DE"/>
  <w15:chartTrackingRefBased/>
  <w15:docId w15:val="{8521ED15-D820-4B03-9BE5-BC93F78C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E27"/>
    <w:pPr>
      <w:tabs>
        <w:tab w:val="left" w:pos="992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18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1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52E27"/>
    <w:pPr>
      <w:keepNext/>
      <w:keepLines/>
      <w:tabs>
        <w:tab w:val="clear" w:pos="992"/>
      </w:tabs>
      <w:spacing w:before="200"/>
      <w:ind w:firstLine="851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E27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semiHidden/>
    <w:rsid w:val="00C52E2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4">
    <w:name w:val="List Paragraph"/>
    <w:aliases w:val="подрисуночная подпись"/>
    <w:basedOn w:val="a"/>
    <w:link w:val="a5"/>
    <w:uiPriority w:val="34"/>
    <w:qFormat/>
    <w:rsid w:val="00C52E27"/>
    <w:pPr>
      <w:tabs>
        <w:tab w:val="clear" w:pos="992"/>
      </w:tabs>
      <w:spacing w:after="360"/>
      <w:ind w:left="720" w:right="85" w:firstLine="0"/>
      <w:contextualSpacing/>
      <w:jc w:val="left"/>
    </w:pPr>
    <w:rPr>
      <w:rFonts w:cs="Times New Roman"/>
      <w:szCs w:val="28"/>
    </w:rPr>
  </w:style>
  <w:style w:type="character" w:styleId="a6">
    <w:name w:val="Hyperlink"/>
    <w:basedOn w:val="a0"/>
    <w:uiPriority w:val="99"/>
    <w:unhideWhenUsed/>
    <w:rsid w:val="000618C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61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618C4"/>
    <w:pPr>
      <w:tabs>
        <w:tab w:val="clear" w:pos="992"/>
      </w:tabs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618C4"/>
    <w:pPr>
      <w:tabs>
        <w:tab w:val="clear" w:pos="992"/>
      </w:tabs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18C4"/>
    <w:pPr>
      <w:tabs>
        <w:tab w:val="clear" w:pos="992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1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5">
    <w:name w:val="Абзац списка Знак"/>
    <w:aliases w:val="подрисуночная подпись Знак"/>
    <w:basedOn w:val="a0"/>
    <w:link w:val="a4"/>
    <w:uiPriority w:val="34"/>
    <w:locked/>
    <w:rsid w:val="0006221E"/>
    <w:rPr>
      <w:rFonts w:ascii="Times New Roman" w:hAnsi="Times New Roman" w:cs="Times New Roman"/>
      <w:sz w:val="28"/>
      <w:szCs w:val="28"/>
    </w:rPr>
  </w:style>
  <w:style w:type="paragraph" w:customStyle="1" w:styleId="a8">
    <w:name w:val="юзабилити"/>
    <w:basedOn w:val="a9"/>
    <w:link w:val="aa"/>
    <w:qFormat/>
    <w:rsid w:val="00B4681C"/>
    <w:pPr>
      <w:tabs>
        <w:tab w:val="clear" w:pos="992"/>
      </w:tabs>
      <w:spacing w:before="100" w:beforeAutospacing="1" w:after="100" w:afterAutospacing="1"/>
      <w:ind w:firstLine="510"/>
    </w:pPr>
    <w:rPr>
      <w:rFonts w:eastAsia="Times New Roman"/>
      <w:color w:val="000000"/>
      <w:sz w:val="28"/>
      <w:szCs w:val="28"/>
      <w:lang w:eastAsia="ru-RU"/>
    </w:rPr>
  </w:style>
  <w:style w:type="character" w:customStyle="1" w:styleId="aa">
    <w:name w:val="юзабилити Знак"/>
    <w:basedOn w:val="a0"/>
    <w:link w:val="a8"/>
    <w:rsid w:val="00B4681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b">
    <w:name w:val="No Spacing"/>
    <w:uiPriority w:val="1"/>
    <w:qFormat/>
    <w:rsid w:val="00B4681C"/>
    <w:pPr>
      <w:spacing w:after="0" w:line="240" w:lineRule="auto"/>
      <w:jc w:val="both"/>
    </w:pPr>
  </w:style>
  <w:style w:type="paragraph" w:styleId="a9">
    <w:name w:val="Normal (Web)"/>
    <w:basedOn w:val="a"/>
    <w:uiPriority w:val="99"/>
    <w:semiHidden/>
    <w:unhideWhenUsed/>
    <w:rsid w:val="00B4681C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professorweb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eduneo.ru/7te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CFD93-CD82-42A9-80B2-6FF8B240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28</Pages>
  <Words>5200</Words>
  <Characters>29646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User</cp:lastModifiedBy>
  <cp:revision>26</cp:revision>
  <dcterms:created xsi:type="dcterms:W3CDTF">2022-05-31T08:17:00Z</dcterms:created>
  <dcterms:modified xsi:type="dcterms:W3CDTF">2022-05-31T08:49:00Z</dcterms:modified>
</cp:coreProperties>
</file>