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069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  <w:lang w:eastAsia="es-ES_tradnl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1147CF54" wp14:editId="0AE99486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D6679" w14:textId="77777777" w:rsidR="00DB3F61" w:rsidRDefault="00DB3F61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59354C21" wp14:editId="6CB683A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41B461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0B1F22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5A3F1B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D7D367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79EC2D5" w14:textId="77777777" w:rsidR="00C154FF" w:rsidRPr="00D9245A" w:rsidRDefault="00F83CCE" w:rsidP="008B592A">
      <w:pPr>
        <w:pStyle w:val="Ttulo2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14:paraId="70A50BD1" w14:textId="77777777" w:rsidR="00C154FF" w:rsidRPr="00164F97" w:rsidRDefault="00C154FF" w:rsidP="008B592A">
      <w:pPr>
        <w:pStyle w:val="Ttulo2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14:paraId="06C331BD" w14:textId="77777777" w:rsidR="00E87C5D" w:rsidRPr="003D69C5" w:rsidRDefault="00E87C5D" w:rsidP="008B592A">
      <w:pPr>
        <w:pStyle w:val="Ttulo1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14:paraId="0957C6DA" w14:textId="77777777" w:rsidR="00C154FF" w:rsidRPr="003D69C5" w:rsidRDefault="00C154FF">
      <w:pPr>
        <w:rPr>
          <w:sz w:val="22"/>
          <w:szCs w:val="22"/>
        </w:rPr>
      </w:pPr>
    </w:p>
    <w:p w14:paraId="07744C9A" w14:textId="77777777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0F58">
        <w:rPr>
          <w:rFonts w:ascii="Arial" w:hAnsi="Arial"/>
          <w:sz w:val="22"/>
          <w:szCs w:val="22"/>
          <w:u w:val="single"/>
        </w:rPr>
        <w:t xml:space="preserve">    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14:paraId="13AB544A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0F58">
        <w:rPr>
          <w:rFonts w:ascii="Arial" w:hAnsi="Arial"/>
          <w:sz w:val="22"/>
          <w:szCs w:val="22"/>
          <w:u w:val="single"/>
        </w:rPr>
        <w:t>Elizabeth Chávez Hernández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500F58">
        <w:rPr>
          <w:rFonts w:ascii="Arial" w:hAnsi="Arial"/>
          <w:sz w:val="22"/>
          <w:szCs w:val="22"/>
        </w:rPr>
        <w:t xml:space="preserve">  </w:t>
      </w:r>
      <w:r w:rsidR="00053979" w:rsidRPr="003D69C5">
        <w:rPr>
          <w:rFonts w:ascii="Arial" w:hAnsi="Arial"/>
          <w:sz w:val="22"/>
          <w:szCs w:val="22"/>
        </w:rPr>
        <w:t xml:space="preserve"> </w:t>
      </w:r>
      <w:r w:rsidR="00500F58">
        <w:rPr>
          <w:rFonts w:ascii="Arial" w:hAnsi="Arial"/>
          <w:sz w:val="22"/>
          <w:szCs w:val="22"/>
        </w:rPr>
        <w:t xml:space="preserve">         </w:t>
      </w:r>
      <w:r w:rsidR="0088291F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500F58">
        <w:rPr>
          <w:rFonts w:ascii="Arial" w:hAnsi="Arial"/>
          <w:bCs/>
          <w:sz w:val="22"/>
          <w:szCs w:val="22"/>
          <w:u w:val="single"/>
        </w:rPr>
        <w:t>echavezhe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E2058B">
        <w:rPr>
          <w:rFonts w:ascii="Arial" w:hAnsi="Arial"/>
          <w:bCs/>
          <w:sz w:val="22"/>
          <w:szCs w:val="22"/>
          <w:u w:val="single"/>
        </w:rPr>
        <w:t xml:space="preserve">  </w:t>
      </w:r>
      <w:proofErr w:type="gramStart"/>
      <w:r w:rsidR="00500F58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2ECD5208" w14:textId="08D01BAE" w:rsidR="009C7C80" w:rsidRPr="00500F58" w:rsidRDefault="00863231" w:rsidP="00500F58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LuJu</w:t>
      </w:r>
      <w:proofErr w:type="spellEnd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11 - 13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o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MaVi</w:t>
      </w:r>
      <w:proofErr w:type="spellEnd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7 a 9 </w:t>
      </w:r>
      <w:proofErr w:type="spellStart"/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>hrs</w:t>
      </w:r>
      <w:proofErr w:type="spell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500F58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E2058B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500F58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6101 o 6107        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B393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3B393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14:paraId="15D0CAC2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5FF43C1" w14:textId="77777777" w:rsidR="0088291F" w:rsidRPr="0088291F" w:rsidRDefault="0088291F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CD6FD56" w14:textId="77777777" w:rsidR="0088291F" w:rsidRDefault="0088291F" w:rsidP="00907C04">
      <w:pPr>
        <w:pStyle w:val="Textoindependiente"/>
        <w:numPr>
          <w:ilvl w:val="0"/>
          <w:numId w:val="24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14:paraId="4EC184E3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113DE97" w14:textId="77777777"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24F36CD" w14:textId="77777777" w:rsidR="0088291F" w:rsidRP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</w:p>
    <w:p w14:paraId="53F61855" w14:textId="77777777" w:rsid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2310681F" w14:textId="77777777"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772EAD" w14:textId="77777777"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14:paraId="42466C47" w14:textId="7B0D5A63" w:rsidR="00DB3F61" w:rsidRPr="003B393F" w:rsidRDefault="003B393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>El límite para la</w:t>
      </w:r>
      <w:r w:rsidR="00DB3F61">
        <w:rPr>
          <w:sz w:val="22"/>
        </w:rPr>
        <w:t xml:space="preserve"> entrega de </w:t>
      </w:r>
      <w:r>
        <w:rPr>
          <w:sz w:val="22"/>
        </w:rPr>
        <w:t>los laboratorios</w:t>
      </w:r>
      <w:r w:rsidR="00DB3F61">
        <w:rPr>
          <w:sz w:val="22"/>
        </w:rPr>
        <w:t xml:space="preserve"> será </w:t>
      </w:r>
      <w:r>
        <w:rPr>
          <w:sz w:val="22"/>
        </w:rPr>
        <w:t xml:space="preserve">los </w:t>
      </w:r>
      <w:r>
        <w:rPr>
          <w:b/>
          <w:i/>
          <w:sz w:val="22"/>
        </w:rPr>
        <w:t>MIÉRCOLES (</w:t>
      </w:r>
      <w:r>
        <w:rPr>
          <w:sz w:val="22"/>
        </w:rPr>
        <w:t>o</w:t>
      </w:r>
      <w:r>
        <w:rPr>
          <w:b/>
          <w:i/>
          <w:sz w:val="22"/>
        </w:rPr>
        <w:t xml:space="preserve"> JUEVES) </w:t>
      </w:r>
      <w:r>
        <w:rPr>
          <w:sz w:val="22"/>
        </w:rPr>
        <w:t xml:space="preserve">de cada semana hasta las 11:30 de la noche </w:t>
      </w:r>
      <w:r w:rsidR="00DB3F61">
        <w:rPr>
          <w:sz w:val="22"/>
        </w:rPr>
        <w:t xml:space="preserve">a través de la plataforma </w:t>
      </w:r>
      <w:proofErr w:type="spellStart"/>
      <w:r>
        <w:rPr>
          <w:sz w:val="22"/>
        </w:rPr>
        <w:t>alphagrader</w:t>
      </w:r>
      <w:proofErr w:type="spellEnd"/>
      <w:r>
        <w:rPr>
          <w:sz w:val="22"/>
        </w:rPr>
        <w:t>.</w:t>
      </w:r>
    </w:p>
    <w:p w14:paraId="0AF06122" w14:textId="0678241B" w:rsidR="003B393F" w:rsidRPr="00164F97" w:rsidRDefault="003B393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El límite para la entrega de los avances de proyecto será el </w:t>
      </w:r>
      <w:r w:rsidRPr="003B393F">
        <w:rPr>
          <w:b/>
          <w:i/>
          <w:sz w:val="22"/>
        </w:rPr>
        <w:t>DOMINGO</w:t>
      </w:r>
      <w:r>
        <w:rPr>
          <w:sz w:val="22"/>
        </w:rPr>
        <w:t xml:space="preserve"> de la misma semana hasta las 11:30 de la noche a través de la plataforma </w:t>
      </w:r>
      <w:proofErr w:type="spellStart"/>
      <w:r>
        <w:rPr>
          <w:sz w:val="22"/>
        </w:rPr>
        <w:t>Canvas</w:t>
      </w:r>
      <w:proofErr w:type="spellEnd"/>
      <w:r>
        <w:rPr>
          <w:sz w:val="22"/>
        </w:rPr>
        <w:t>.</w:t>
      </w:r>
    </w:p>
    <w:p w14:paraId="22B4B9EF" w14:textId="77777777"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4DCD02" w14:textId="77777777"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EXAMENES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TEMA</w:t>
      </w:r>
    </w:p>
    <w:p w14:paraId="65BE8EA1" w14:textId="0FB18638"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con una duración de 15 a 20 minutos los </w:t>
      </w:r>
      <w:r>
        <w:rPr>
          <w:b/>
          <w:i/>
          <w:sz w:val="22"/>
        </w:rPr>
        <w:t>LUNES</w:t>
      </w:r>
      <w:r>
        <w:rPr>
          <w:sz w:val="22"/>
        </w:rPr>
        <w:t xml:space="preserve"> </w:t>
      </w:r>
      <w:r w:rsidR="003B393F">
        <w:rPr>
          <w:sz w:val="22"/>
        </w:rPr>
        <w:t>(</w:t>
      </w:r>
      <w:r w:rsidR="00A9716C">
        <w:rPr>
          <w:sz w:val="22"/>
        </w:rPr>
        <w:t xml:space="preserve">o </w:t>
      </w:r>
      <w:r w:rsidR="00A9716C" w:rsidRPr="00A9716C">
        <w:rPr>
          <w:b/>
          <w:i/>
          <w:sz w:val="22"/>
        </w:rPr>
        <w:t>MARTES</w:t>
      </w:r>
      <w:r w:rsidR="003B393F">
        <w:rPr>
          <w:b/>
          <w:i/>
          <w:sz w:val="22"/>
        </w:rPr>
        <w:t>)</w:t>
      </w:r>
      <w:r w:rsidR="00A9716C">
        <w:rPr>
          <w:sz w:val="22"/>
        </w:rPr>
        <w:t xml:space="preserve"> </w:t>
      </w:r>
      <w:r>
        <w:rPr>
          <w:sz w:val="22"/>
        </w:rPr>
        <w:t xml:space="preserve">de cada semana. </w:t>
      </w:r>
      <w:bookmarkStart w:id="0" w:name="_Hlk535227831"/>
      <w:r>
        <w:rPr>
          <w:sz w:val="22"/>
        </w:rPr>
        <w:t>Los exámenes rápidos podrán ser presentados solamente en la fecha estipulada.</w:t>
      </w:r>
    </w:p>
    <w:bookmarkEnd w:id="0"/>
    <w:p w14:paraId="5A72AC93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53676E" w14:textId="77777777"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6B3D39C" w14:textId="728998B0" w:rsidR="0088291F" w:rsidRPr="0088291F" w:rsidRDefault="0088291F" w:rsidP="00907C04">
      <w:pPr>
        <w:pStyle w:val="Textoindependiente"/>
        <w:numPr>
          <w:ilvl w:val="0"/>
          <w:numId w:val="22"/>
        </w:numPr>
        <w:spacing w:before="0"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 xml:space="preserve">, los programas que generen deberán comentarlos. Los programas individuales con sus comentarios y algoritmos se entregan en la plataforma </w:t>
      </w:r>
      <w:r w:rsidR="003B393F">
        <w:rPr>
          <w:sz w:val="22"/>
          <w:lang w:val="es-MX"/>
        </w:rPr>
        <w:t>alphagrader</w:t>
      </w:r>
      <w:r w:rsidRPr="0088291F">
        <w:rPr>
          <w:sz w:val="22"/>
          <w:lang w:val="es-MX"/>
        </w:rPr>
        <w:t>.</w:t>
      </w:r>
    </w:p>
    <w:p w14:paraId="5BC9C9D5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50D920" w14:textId="77777777" w:rsidR="00C9642E" w:rsidRPr="00C9642E" w:rsidRDefault="00C9642E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3A69E48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 (ver el calendario para las fechas de cada examen).</w:t>
      </w:r>
    </w:p>
    <w:p w14:paraId="4A12FB16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14:paraId="5537470B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son en papel, tendrán poco tiempo para resolverlos (15-20 min.)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14:paraId="44AD58D9" w14:textId="77777777" w:rsid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Los exámenes son acumulativos, i.e., incluyen temas de exámenes anteriores.</w:t>
      </w:r>
    </w:p>
    <w:p w14:paraId="71C8D97F" w14:textId="77777777" w:rsidR="008769E0" w:rsidRPr="00C9642E" w:rsidRDefault="008769E0" w:rsidP="008769E0">
      <w:pPr>
        <w:pStyle w:val="Textoindependiente"/>
        <w:spacing w:before="0" w:line="300" w:lineRule="exact"/>
        <w:rPr>
          <w:sz w:val="22"/>
          <w:lang w:val="es-MX"/>
        </w:rPr>
      </w:pPr>
      <w:bookmarkStart w:id="1" w:name="_GoBack"/>
      <w:bookmarkEnd w:id="1"/>
    </w:p>
    <w:p w14:paraId="49364D3B" w14:textId="77777777"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lastRenderedPageBreak/>
        <w:t>Al final de cada examen se resuelven dudas sobre el examen en grupo para cerrar el tema.</w:t>
      </w:r>
    </w:p>
    <w:p w14:paraId="433DA674" w14:textId="77777777" w:rsidR="00DB3F61" w:rsidRPr="00DB3F61" w:rsidRDefault="00DB3F61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Los exámenes podrán ser presentados solamente en la fecha estipulada. El no presentar un examen implica </w:t>
      </w:r>
      <w:r w:rsidR="008B592A">
        <w:rPr>
          <w:sz w:val="22"/>
          <w:lang w:val="es-MX"/>
        </w:rPr>
        <w:t>que las competencias no serán observables.</w:t>
      </w:r>
    </w:p>
    <w:p w14:paraId="2F2777B3" w14:textId="77777777"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27D36A" w14:textId="77777777" w:rsidR="00C9642E" w:rsidRPr="00C9642E" w:rsidRDefault="00C9642E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AE644A0" w14:textId="77777777"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14:paraId="7EE39406" w14:textId="77777777"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14:paraId="7BB2AB94" w14:textId="39202E96"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caso de no asistir es responsabilidad suya preguntar a sus compañeros lo visto y los avisos que se dan en </w:t>
      </w:r>
      <w:r w:rsidR="003B393F">
        <w:rPr>
          <w:sz w:val="22"/>
          <w:lang w:val="es-MX"/>
        </w:rPr>
        <w:t>clase</w:t>
      </w:r>
      <w:r w:rsidRPr="00C9642E">
        <w:rPr>
          <w:sz w:val="22"/>
          <w:lang w:val="es-MX"/>
        </w:rPr>
        <w:t>.</w:t>
      </w:r>
    </w:p>
    <w:p w14:paraId="106D4148" w14:textId="77777777" w:rsidR="00C9642E" w:rsidRPr="00DB3F61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14:paraId="4A6E2C04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F9B6C84" w14:textId="77777777" w:rsidR="00DB3F61" w:rsidRPr="00DB3F61" w:rsidRDefault="00DB3F61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14:paraId="089F06B5" w14:textId="77777777"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14:paraId="57D0FFE1" w14:textId="77777777" w:rsid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07F54870" w14:textId="77777777"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E8A12A" w14:textId="77777777" w:rsidR="002C3B09" w:rsidRPr="002C3B09" w:rsidRDefault="002C3B09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14:paraId="627BB61A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14:paraId="3F05E839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14:paraId="60AAB84F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14:paraId="106D943B" w14:textId="77777777" w:rsidR="002C3B09" w:rsidRPr="00164F97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14:paraId="56DC53A1" w14:textId="77777777"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14:paraId="5D812A2B" w14:textId="77777777" w:rsidR="002C3B09" w:rsidRPr="00DB3F61" w:rsidRDefault="002C3B09" w:rsidP="00907C04">
      <w:pPr>
        <w:pStyle w:val="Textoindependiente"/>
        <w:spacing w:before="0" w:line="300" w:lineRule="exact"/>
        <w:rPr>
          <w:sz w:val="22"/>
          <w:lang w:val="es-MX"/>
        </w:rPr>
      </w:pPr>
    </w:p>
    <w:p w14:paraId="3F3B95ED" w14:textId="77777777"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6BF38AEC" w14:textId="77777777" w:rsidR="00DB3F61" w:rsidRPr="00DB3F61" w:rsidRDefault="00DB3F61" w:rsidP="00907C04">
      <w:pPr>
        <w:pStyle w:val="Textoindependiente"/>
        <w:numPr>
          <w:ilvl w:val="0"/>
          <w:numId w:val="29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14:paraId="1CA2168D" w14:textId="22A7FDAC" w:rsidR="00DB3F61" w:rsidRDefault="00DB3F61" w:rsidP="003B393F">
      <w:pPr>
        <w:pStyle w:val="Textoindependiente"/>
        <w:spacing w:before="0" w:line="300" w:lineRule="exact"/>
        <w:ind w:left="720"/>
        <w:rPr>
          <w:sz w:val="22"/>
        </w:rPr>
      </w:pPr>
    </w:p>
    <w:sectPr w:rsidR="00DB3F61" w:rsidSect="008B592A">
      <w:headerReference w:type="even" r:id="rId10"/>
      <w:headerReference w:type="default" r:id="rId11"/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9AD17" w14:textId="77777777" w:rsidR="000926FE" w:rsidRDefault="000926FE">
      <w:r>
        <w:separator/>
      </w:r>
    </w:p>
  </w:endnote>
  <w:endnote w:type="continuationSeparator" w:id="0">
    <w:p w14:paraId="1944A2D6" w14:textId="77777777" w:rsidR="000926FE" w:rsidRDefault="0009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3E8C5" w14:textId="77777777" w:rsidR="000926FE" w:rsidRDefault="000926FE">
      <w:r>
        <w:separator/>
      </w:r>
    </w:p>
  </w:footnote>
  <w:footnote w:type="continuationSeparator" w:id="0">
    <w:p w14:paraId="20F3C7BD" w14:textId="77777777" w:rsidR="000926FE" w:rsidRDefault="000926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8329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899DCD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E4431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6"/>
  </w:num>
  <w:num w:numId="16">
    <w:abstractNumId w:val="15"/>
  </w:num>
  <w:num w:numId="17">
    <w:abstractNumId w:val="14"/>
  </w:num>
  <w:num w:numId="18">
    <w:abstractNumId w:val="26"/>
  </w:num>
  <w:num w:numId="19">
    <w:abstractNumId w:val="13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27"/>
  </w:num>
  <w:num w:numId="25">
    <w:abstractNumId w:val="0"/>
  </w:num>
  <w:num w:numId="26">
    <w:abstractNumId w:val="19"/>
  </w:num>
  <w:num w:numId="27">
    <w:abstractNumId w:val="6"/>
  </w:num>
  <w:num w:numId="28">
    <w:abstractNumId w:val="24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26FE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0841"/>
    <w:rsid w:val="002B6511"/>
    <w:rsid w:val="002C3B09"/>
    <w:rsid w:val="002E0AD4"/>
    <w:rsid w:val="002F5FFD"/>
    <w:rsid w:val="00307D87"/>
    <w:rsid w:val="0031690C"/>
    <w:rsid w:val="0035354D"/>
    <w:rsid w:val="00355E95"/>
    <w:rsid w:val="00394FFD"/>
    <w:rsid w:val="003B0267"/>
    <w:rsid w:val="003B393F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0F58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45C2"/>
    <w:rsid w:val="005C6F15"/>
    <w:rsid w:val="005D1B70"/>
    <w:rsid w:val="005E0595"/>
    <w:rsid w:val="005E213A"/>
    <w:rsid w:val="005E2D55"/>
    <w:rsid w:val="005E669F"/>
    <w:rsid w:val="005E6A16"/>
    <w:rsid w:val="005F2E31"/>
    <w:rsid w:val="005F3DF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769E0"/>
    <w:rsid w:val="0088291F"/>
    <w:rsid w:val="008A1D45"/>
    <w:rsid w:val="008B592A"/>
    <w:rsid w:val="008D7F5E"/>
    <w:rsid w:val="00907C04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9716C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77016"/>
    <w:rsid w:val="00C86AF6"/>
    <w:rsid w:val="00C9204F"/>
    <w:rsid w:val="00C9642E"/>
    <w:rsid w:val="00CD523D"/>
    <w:rsid w:val="00CD7A9E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058B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B0BD6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B742C-80E1-ED49-9560-1B8B433FA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903</Words>
  <Characters>4967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Usuario de Microsoft Office</cp:lastModifiedBy>
  <cp:revision>5</cp:revision>
  <cp:lastPrinted>2016-08-09T15:22:00Z</cp:lastPrinted>
  <dcterms:created xsi:type="dcterms:W3CDTF">2019-08-08T20:44:00Z</dcterms:created>
  <dcterms:modified xsi:type="dcterms:W3CDTF">2019-08-09T17:33:00Z</dcterms:modified>
</cp:coreProperties>
</file>