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«Введение в информационные технологии» на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«Калькулятор»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Выполнил: студент БВТ2104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Алтухова Елизавета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Проверил: Мкртчян Грач Маратович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  <w:t xml:space="preserve">Задание: </w:t>
      </w:r>
    </w:p>
    <w:p w:rsidR="00000000" w:rsidDel="00000000" w:rsidP="00000000" w:rsidRDefault="00000000" w:rsidRPr="00000000" w14:paraId="0000001B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  <w:t xml:space="preserve">Создать калькулятор с помощью библиотеки на питоне, обработать все возможные для него исключения</w:t>
        <w:br w:type="textWrapping"/>
      </w:r>
    </w:p>
    <w:p w:rsidR="00000000" w:rsidDel="00000000" w:rsidP="00000000" w:rsidRDefault="00000000" w:rsidRPr="00000000" w14:paraId="0000001C">
      <w:pPr>
        <w:spacing w:after="0" w:lineRule="auto"/>
        <w:ind w:left="436" w:hanging="360"/>
        <w:jc w:val="both"/>
        <w:rPr/>
      </w:pPr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1) импортируем нужные библиотеки</w:t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687519" cy="47529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7519" cy="475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2) Создаём класс калькулятора и инициализируем его</w:t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410075" cy="923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3) Создадим словарь символов, которые мы сможем ввести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572125" cy="2476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4) Создадим 6 уровней на которых будут находиться кнопки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000500" cy="2924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5) Далее создадим на первом уровне строку, куда можно записывать цифры </w:t>
      </w:r>
    </w:p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438525" cy="6286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6) После этого создадим кнопки «0-9», «+», «-», «*», «/», «=», «.», «СLEAR»</w:t>
      </w:r>
    </w:p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337339" cy="374566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339" cy="374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34537" cy="377280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537" cy="377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7) Обработаем нажатия всех кнопок цифр или точки</w:t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762500" cy="2752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Нажатие вызовет метод, в котором идёт проверка на то, правильно ли введены числа. Если все хорошо то в строке с результатом появится наше число </w:t>
      </w:r>
    </w:p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038850" cy="1628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8) Сделаем обработку кнопок операций</w:t>
      </w:r>
    </w:p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857750" cy="9334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методе обработки у нас задействован другой метод, который проверяет правильность введённого числа. Если все верно, то запоминаем первое число и операцию.</w:t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790950" cy="13144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методе проверки осуществляется проверка на то, не пустая ли строка, не заканчивается ли строка на точку и допустимы ли все символы в строке</w:t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619750" cy="3124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9) Инициализируем кнопку очищения</w:t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533775" cy="2762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Метод просто опустошает все сохранённые переменные, строку ввода и операцию</w:t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2590800" cy="12763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10) Инициализируем нажатие кнопки результата</w:t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3581400" cy="2000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Сначала проверяем строку на на правильность, сохраняем значение второй переменной и в зависимости от операций проводим вычисления и выводим все в строку ввода</w:t>
      </w:r>
    </w:p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124450" cy="2590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11) Запускаем калькулятор</w:t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1994916" cy="109895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109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Вывод: в ходе проделанной работы я создала калькулятор научилась обрабатывать все возможные исключения</w:t>
      </w:r>
    </w:p>
    <w:sectPr>
      <w:pgSz w:h="16838" w:w="11906" w:orient="portrait"/>
      <w:pgMar w:bottom="284" w:top="426" w:left="850.3937007874016" w:right="850.275590551182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