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F7DA8" w:rsidP="00BC7A5B" w:rsidRDefault="00BC7A5B" w14:paraId="455CFE60" w14:textId="0298E453">
      <w:pPr>
        <w:pStyle w:val="IntenseQuote"/>
        <w:rPr>
          <w:lang w:val="da-DK"/>
        </w:rPr>
      </w:pPr>
      <w:r>
        <w:rPr>
          <w:lang w:val="da-DK"/>
        </w:rPr>
        <w:t xml:space="preserve">Assignment </w:t>
      </w:r>
      <w:r w:rsidR="00265DE9">
        <w:rPr>
          <w:lang w:val="da-DK"/>
        </w:rPr>
        <w:t>2</w:t>
      </w:r>
      <w:r>
        <w:rPr>
          <w:lang w:val="da-DK"/>
        </w:rPr>
        <w:br/>
      </w:r>
      <w:r w:rsidR="00265DE9">
        <w:rPr>
          <w:lang w:val="da-DK"/>
        </w:rPr>
        <w:t>Command Line Interface</w:t>
      </w:r>
    </w:p>
    <w:p w:rsidR="000446F3" w:rsidP="00265DE9" w:rsidRDefault="00237BC2" w14:paraId="6659853B" w14:textId="0B84EB32">
      <w:pPr>
        <w:rPr>
          <w:lang w:val="da-DK"/>
        </w:rPr>
      </w:pPr>
      <w:r>
        <w:rPr>
          <w:lang w:val="da-DK"/>
        </w:rPr>
        <w:t xml:space="preserve">In this assignment </w:t>
      </w:r>
      <w:r w:rsidR="00265DE9">
        <w:rPr>
          <w:lang w:val="da-DK"/>
        </w:rPr>
        <w:t>you will expand your app</w:t>
      </w:r>
      <w:r w:rsidR="001776C0">
        <w:rPr>
          <w:lang w:val="da-DK"/>
        </w:rPr>
        <w:t>lication</w:t>
      </w:r>
      <w:r w:rsidR="00265DE9">
        <w:rPr>
          <w:lang w:val="da-DK"/>
        </w:rPr>
        <w:t xml:space="preserve"> with a </w:t>
      </w:r>
      <w:r w:rsidR="001776C0">
        <w:rPr>
          <w:lang w:val="da-DK"/>
        </w:rPr>
        <w:t>C</w:t>
      </w:r>
      <w:r w:rsidR="00265DE9">
        <w:rPr>
          <w:lang w:val="da-DK"/>
        </w:rPr>
        <w:t xml:space="preserve">ommand </w:t>
      </w:r>
      <w:r w:rsidR="001776C0">
        <w:rPr>
          <w:lang w:val="da-DK"/>
        </w:rPr>
        <w:t>L</w:t>
      </w:r>
      <w:r w:rsidR="00265DE9">
        <w:rPr>
          <w:lang w:val="da-DK"/>
        </w:rPr>
        <w:t xml:space="preserve">ine </w:t>
      </w:r>
      <w:r w:rsidR="001776C0">
        <w:rPr>
          <w:lang w:val="da-DK"/>
        </w:rPr>
        <w:t>I</w:t>
      </w:r>
      <w:r w:rsidR="00265DE9">
        <w:rPr>
          <w:lang w:val="da-DK"/>
        </w:rPr>
        <w:t>nterface</w:t>
      </w:r>
      <w:r w:rsidR="001776C0">
        <w:rPr>
          <w:lang w:val="da-DK"/>
        </w:rPr>
        <w:t xml:space="preserve"> (aka </w:t>
      </w:r>
      <w:r w:rsidRPr="00487D8C" w:rsidR="001776C0">
        <w:rPr>
          <w:b/>
          <w:bCs/>
          <w:lang w:val="da-DK"/>
        </w:rPr>
        <w:t>CLI</w:t>
      </w:r>
      <w:r w:rsidR="001776C0">
        <w:rPr>
          <w:lang w:val="da-DK"/>
        </w:rPr>
        <w:t>)</w:t>
      </w:r>
      <w:r w:rsidR="00265DE9">
        <w:rPr>
          <w:lang w:val="da-DK"/>
        </w:rPr>
        <w:t>. This is a simple text based interface</w:t>
      </w:r>
      <w:r w:rsidR="004D3B1F">
        <w:rPr>
          <w:lang w:val="da-DK"/>
        </w:rPr>
        <w:t xml:space="preserve"> in your console/terminal. You read commands from the terminal, and you output data to the terminal.</w:t>
      </w:r>
    </w:p>
    <w:p w:rsidR="004D3B1F" w:rsidP="00265DE9" w:rsidRDefault="004D3B1F" w14:paraId="0770646F" w14:textId="5E62ED7A">
      <w:pPr>
        <w:rPr>
          <w:lang w:val="da-DK"/>
        </w:rPr>
      </w:pPr>
      <w:r>
        <w:rPr>
          <w:lang w:val="da-DK"/>
        </w:rPr>
        <w:t xml:space="preserve">You will create some kind of functioning </w:t>
      </w:r>
      <w:r w:rsidR="004C5295">
        <w:rPr>
          <w:lang w:val="da-DK"/>
        </w:rPr>
        <w:t xml:space="preserve">user </w:t>
      </w:r>
      <w:r>
        <w:rPr>
          <w:lang w:val="da-DK"/>
        </w:rPr>
        <w:t>interface to support the requirements specified last time.</w:t>
      </w:r>
    </w:p>
    <w:p w:rsidR="004D3B1F" w:rsidP="005F52EA" w:rsidRDefault="00487D8C" w14:paraId="2B4F1ACA" w14:textId="59AE4ED4">
      <w:pPr>
        <w:pStyle w:val="Heading3"/>
        <w:rPr>
          <w:lang w:val="da-DK"/>
        </w:rPr>
      </w:pPr>
      <w:r>
        <w:rPr>
          <w:lang w:val="da-DK"/>
        </w:rPr>
        <w:t xml:space="preserve">Must </w:t>
      </w:r>
      <w:r w:rsidR="004D3B1F">
        <w:rPr>
          <w:lang w:val="da-DK"/>
        </w:rPr>
        <w:t>-have requirements</w:t>
      </w:r>
      <w:r w:rsidR="00DB6F18">
        <w:rPr>
          <w:lang w:val="da-DK"/>
        </w:rPr>
        <w:t>:</w:t>
      </w:r>
    </w:p>
    <w:p w:rsidR="005918D0" w:rsidP="005918D0" w:rsidRDefault="005918D0" w14:paraId="3B2CC37B" w14:textId="2309A2AB">
      <w:pPr>
        <w:pStyle w:val="ListParagraph"/>
        <w:numPr>
          <w:ilvl w:val="0"/>
          <w:numId w:val="6"/>
        </w:numPr>
        <w:rPr>
          <w:lang w:val="da-DK"/>
        </w:rPr>
      </w:pPr>
      <w:r>
        <w:rPr>
          <w:lang w:val="da-DK"/>
        </w:rPr>
        <w:t>Create new user</w:t>
      </w:r>
      <w:r w:rsidR="003169A1">
        <w:rPr>
          <w:lang w:val="da-DK"/>
        </w:rPr>
        <w:t xml:space="preserve"> (user name, password</w:t>
      </w:r>
      <w:r w:rsidR="007B3178">
        <w:rPr>
          <w:lang w:val="da-DK"/>
        </w:rPr>
        <w:t>, etc</w:t>
      </w:r>
      <w:r w:rsidR="003169A1">
        <w:rPr>
          <w:lang w:val="da-DK"/>
        </w:rPr>
        <w:t>)</w:t>
      </w:r>
    </w:p>
    <w:p w:rsidR="00DB6F18" w:rsidP="00DB6F18" w:rsidRDefault="00DB6F18" w14:paraId="602A602A" w14:textId="5CF4F014">
      <w:pPr>
        <w:pStyle w:val="ListParagraph"/>
        <w:numPr>
          <w:ilvl w:val="0"/>
          <w:numId w:val="6"/>
        </w:numPr>
        <w:rPr>
          <w:lang w:val="da-DK"/>
        </w:rPr>
      </w:pPr>
      <w:r>
        <w:rPr>
          <w:lang w:val="da-DK"/>
        </w:rPr>
        <w:t>Create new post</w:t>
      </w:r>
      <w:r w:rsidR="00095853">
        <w:rPr>
          <w:lang w:val="da-DK"/>
        </w:rPr>
        <w:t xml:space="preserve"> (title, body, user id)</w:t>
      </w:r>
    </w:p>
    <w:p w:rsidR="00DB6F18" w:rsidP="00DB6F18" w:rsidRDefault="00DB6F18" w14:paraId="7D4FD8FE" w14:textId="507F20D4">
      <w:pPr>
        <w:pStyle w:val="ListParagraph"/>
        <w:numPr>
          <w:ilvl w:val="0"/>
          <w:numId w:val="6"/>
        </w:numPr>
        <w:rPr>
          <w:lang w:val="da-DK"/>
        </w:rPr>
      </w:pPr>
      <w:r>
        <w:rPr>
          <w:lang w:val="da-DK"/>
        </w:rPr>
        <w:t>Add comment to</w:t>
      </w:r>
      <w:r w:rsidR="005918D0">
        <w:rPr>
          <w:lang w:val="da-DK"/>
        </w:rPr>
        <w:t xml:space="preserve"> existing</w:t>
      </w:r>
      <w:r>
        <w:rPr>
          <w:lang w:val="da-DK"/>
        </w:rPr>
        <w:t xml:space="preserve"> post</w:t>
      </w:r>
      <w:r w:rsidR="00095853">
        <w:rPr>
          <w:lang w:val="da-DK"/>
        </w:rPr>
        <w:t xml:space="preserve"> (</w:t>
      </w:r>
      <w:r w:rsidR="009D24D5">
        <w:rPr>
          <w:lang w:val="da-DK"/>
        </w:rPr>
        <w:t>body, user id, post id)</w:t>
      </w:r>
    </w:p>
    <w:p w:rsidR="006A660F" w:rsidP="00DB6F18" w:rsidRDefault="006A660F" w14:paraId="37E8446E" w14:textId="5B591648">
      <w:pPr>
        <w:pStyle w:val="ListParagraph"/>
        <w:numPr>
          <w:ilvl w:val="0"/>
          <w:numId w:val="6"/>
        </w:numPr>
        <w:rPr>
          <w:lang w:val="da-DK"/>
        </w:rPr>
      </w:pPr>
      <w:r>
        <w:rPr>
          <w:lang w:val="da-DK"/>
        </w:rPr>
        <w:t>View post</w:t>
      </w:r>
      <w:r w:rsidR="007B3178">
        <w:rPr>
          <w:lang w:val="da-DK"/>
        </w:rPr>
        <w:t>s</w:t>
      </w:r>
      <w:r>
        <w:rPr>
          <w:lang w:val="da-DK"/>
        </w:rPr>
        <w:t xml:space="preserve"> overview (just </w:t>
      </w:r>
      <w:r w:rsidR="007B3178">
        <w:rPr>
          <w:lang w:val="da-DK"/>
        </w:rPr>
        <w:t>display</w:t>
      </w:r>
      <w:r w:rsidR="003169A1">
        <w:rPr>
          <w:lang w:val="da-DK"/>
        </w:rPr>
        <w:t xml:space="preserve"> </w:t>
      </w:r>
      <w:r w:rsidR="00530187">
        <w:rPr>
          <w:lang w:val="da-DK"/>
        </w:rPr>
        <w:t>[</w:t>
      </w:r>
      <w:r>
        <w:rPr>
          <w:lang w:val="da-DK"/>
        </w:rPr>
        <w:t>title, id</w:t>
      </w:r>
      <w:r w:rsidR="00530187">
        <w:rPr>
          <w:lang w:val="da-DK"/>
        </w:rPr>
        <w:t>]</w:t>
      </w:r>
      <w:r w:rsidR="001D23C2">
        <w:rPr>
          <w:lang w:val="da-DK"/>
        </w:rPr>
        <w:t xml:space="preserve"> for each post</w:t>
      </w:r>
      <w:r>
        <w:rPr>
          <w:lang w:val="da-DK"/>
        </w:rPr>
        <w:t>)</w:t>
      </w:r>
    </w:p>
    <w:p w:rsidR="006A660F" w:rsidP="00DB6F18" w:rsidRDefault="006A660F" w14:paraId="5770FD9C" w14:textId="3E80BECC">
      <w:pPr>
        <w:pStyle w:val="ListParagraph"/>
        <w:numPr>
          <w:ilvl w:val="0"/>
          <w:numId w:val="6"/>
        </w:numPr>
        <w:rPr>
          <w:lang w:val="da-DK"/>
        </w:rPr>
      </w:pPr>
      <w:r>
        <w:rPr>
          <w:lang w:val="da-DK"/>
        </w:rPr>
        <w:t>View specific post (</w:t>
      </w:r>
      <w:r w:rsidR="00991C78">
        <w:rPr>
          <w:lang w:val="da-DK"/>
        </w:rPr>
        <w:t>see title and body, and comments on the post)</w:t>
      </w:r>
    </w:p>
    <w:p w:rsidR="00991C78" w:rsidP="00991C78" w:rsidRDefault="00991C78" w14:paraId="54EDF7B4" w14:textId="228A2B6E">
      <w:pPr>
        <w:rPr>
          <w:lang w:val="da-DK"/>
        </w:rPr>
      </w:pPr>
      <w:r>
        <w:rPr>
          <w:lang w:val="da-DK"/>
        </w:rPr>
        <w:t>You have some freedom in how you structure the output, and how you read the input.</w:t>
      </w:r>
    </w:p>
    <w:p w:rsidR="006A660F" w:rsidP="005F52EA" w:rsidRDefault="00991C78" w14:paraId="7D4E7105" w14:textId="06D4B6C7">
      <w:pPr>
        <w:pStyle w:val="Heading3"/>
        <w:rPr>
          <w:lang w:val="da-DK"/>
        </w:rPr>
      </w:pPr>
      <w:r>
        <w:rPr>
          <w:lang w:val="da-DK"/>
        </w:rPr>
        <w:t xml:space="preserve">You are of course welcome to </w:t>
      </w:r>
      <w:r w:rsidR="009F5176">
        <w:rPr>
          <w:lang w:val="da-DK"/>
        </w:rPr>
        <w:t>add more functionality to your CLI application</w:t>
      </w:r>
      <w:r w:rsidR="001E008F">
        <w:rPr>
          <w:lang w:val="da-DK"/>
        </w:rPr>
        <w:t>:</w:t>
      </w:r>
    </w:p>
    <w:p w:rsidR="001E008F" w:rsidP="001E008F" w:rsidRDefault="001E008F" w14:paraId="7C078F4C" w14:textId="0416DEAE">
      <w:pPr>
        <w:pStyle w:val="ListParagraph"/>
        <w:numPr>
          <w:ilvl w:val="0"/>
          <w:numId w:val="6"/>
        </w:numPr>
        <w:rPr>
          <w:lang w:val="da-DK"/>
        </w:rPr>
      </w:pPr>
      <w:r>
        <w:rPr>
          <w:lang w:val="da-DK"/>
        </w:rPr>
        <w:t>Manage users:</w:t>
      </w:r>
    </w:p>
    <w:p w:rsidR="001E008F" w:rsidP="001E008F" w:rsidRDefault="001E008F" w14:paraId="723C5BF6" w14:textId="5E1E2DA3">
      <w:pPr>
        <w:pStyle w:val="ListParagraph"/>
        <w:numPr>
          <w:ilvl w:val="1"/>
          <w:numId w:val="6"/>
        </w:numPr>
        <w:rPr>
          <w:lang w:val="da-DK"/>
        </w:rPr>
      </w:pPr>
      <w:r>
        <w:rPr>
          <w:lang w:val="da-DK"/>
        </w:rPr>
        <w:t>Create new</w:t>
      </w:r>
      <w:r w:rsidR="00046250">
        <w:rPr>
          <w:lang w:val="da-DK"/>
        </w:rPr>
        <w:t>.</w:t>
      </w:r>
    </w:p>
    <w:p w:rsidR="001E008F" w:rsidP="001E008F" w:rsidRDefault="001E008F" w14:paraId="6B0F87EA" w14:textId="6EAC2BEE">
      <w:pPr>
        <w:pStyle w:val="ListParagraph"/>
        <w:numPr>
          <w:ilvl w:val="1"/>
          <w:numId w:val="6"/>
        </w:numPr>
        <w:rPr>
          <w:lang w:val="da-DK"/>
        </w:rPr>
      </w:pPr>
      <w:r>
        <w:rPr>
          <w:lang w:val="da-DK"/>
        </w:rPr>
        <w:t>Update existing</w:t>
      </w:r>
      <w:r w:rsidR="00046250">
        <w:rPr>
          <w:lang w:val="da-DK"/>
        </w:rPr>
        <w:t>.</w:t>
      </w:r>
    </w:p>
    <w:p w:rsidR="001E008F" w:rsidP="001E008F" w:rsidRDefault="001E008F" w14:paraId="359ED03B" w14:textId="76DBF0A7">
      <w:pPr>
        <w:pStyle w:val="ListParagraph"/>
        <w:numPr>
          <w:ilvl w:val="1"/>
          <w:numId w:val="6"/>
        </w:numPr>
        <w:rPr>
          <w:lang w:val="da-DK"/>
        </w:rPr>
      </w:pPr>
      <w:r>
        <w:rPr>
          <w:lang w:val="da-DK"/>
        </w:rPr>
        <w:t>Delete user</w:t>
      </w:r>
      <w:r w:rsidR="00046250">
        <w:rPr>
          <w:lang w:val="da-DK"/>
        </w:rPr>
        <w:t>.</w:t>
      </w:r>
    </w:p>
    <w:p w:rsidR="001E008F" w:rsidP="001E008F" w:rsidRDefault="001E008F" w14:paraId="506D44F3" w14:textId="5F84707A">
      <w:pPr>
        <w:pStyle w:val="ListParagraph"/>
        <w:numPr>
          <w:ilvl w:val="1"/>
          <w:numId w:val="6"/>
        </w:numPr>
        <w:rPr>
          <w:lang w:val="da-DK"/>
        </w:rPr>
      </w:pPr>
      <w:r>
        <w:rPr>
          <w:lang w:val="da-DK"/>
        </w:rPr>
        <w:t>See all users</w:t>
      </w:r>
      <w:r w:rsidR="00046250">
        <w:rPr>
          <w:lang w:val="da-DK"/>
        </w:rPr>
        <w:t>.</w:t>
      </w:r>
    </w:p>
    <w:p w:rsidR="002F3E11" w:rsidP="007E35D8" w:rsidRDefault="002F3E11" w14:paraId="7D6ABA2B" w14:textId="48CCA136">
      <w:pPr>
        <w:pStyle w:val="ListParagraph"/>
        <w:numPr>
          <w:ilvl w:val="0"/>
          <w:numId w:val="6"/>
        </w:numPr>
        <w:rPr>
          <w:lang w:val="da-DK"/>
        </w:rPr>
      </w:pPr>
      <w:r>
        <w:rPr>
          <w:lang w:val="da-DK"/>
        </w:rPr>
        <w:t>Manage posts:</w:t>
      </w:r>
    </w:p>
    <w:p w:rsidR="002F3E11" w:rsidP="002F3E11" w:rsidRDefault="002F3E11" w14:paraId="6A8B3334" w14:textId="624A82AF">
      <w:pPr>
        <w:pStyle w:val="ListParagraph"/>
        <w:numPr>
          <w:ilvl w:val="1"/>
          <w:numId w:val="6"/>
        </w:numPr>
        <w:rPr>
          <w:lang w:val="da-DK"/>
        </w:rPr>
      </w:pPr>
      <w:r>
        <w:rPr>
          <w:lang w:val="da-DK"/>
        </w:rPr>
        <w:t>Create new</w:t>
      </w:r>
      <w:r w:rsidR="00046250">
        <w:rPr>
          <w:lang w:val="da-DK"/>
        </w:rPr>
        <w:t>.</w:t>
      </w:r>
    </w:p>
    <w:p w:rsidR="002F3E11" w:rsidP="002F3E11" w:rsidRDefault="002F3E11" w14:paraId="5D2E73FD" w14:textId="1825195B">
      <w:pPr>
        <w:pStyle w:val="ListParagraph"/>
        <w:numPr>
          <w:ilvl w:val="1"/>
          <w:numId w:val="6"/>
        </w:numPr>
        <w:rPr>
          <w:lang w:val="da-DK"/>
        </w:rPr>
      </w:pPr>
      <w:r>
        <w:rPr>
          <w:lang w:val="da-DK"/>
        </w:rPr>
        <w:t>Update existing</w:t>
      </w:r>
      <w:r w:rsidR="00046250">
        <w:rPr>
          <w:lang w:val="da-DK"/>
        </w:rPr>
        <w:t>.</w:t>
      </w:r>
    </w:p>
    <w:p w:rsidR="002F3E11" w:rsidP="002F3E11" w:rsidRDefault="002F3E11" w14:paraId="301A215D" w14:textId="5CA74594">
      <w:pPr>
        <w:pStyle w:val="ListParagraph"/>
        <w:numPr>
          <w:ilvl w:val="1"/>
          <w:numId w:val="6"/>
        </w:numPr>
        <w:rPr>
          <w:lang w:val="da-DK"/>
        </w:rPr>
      </w:pPr>
      <w:r>
        <w:rPr>
          <w:lang w:val="da-DK"/>
        </w:rPr>
        <w:t>Delete post</w:t>
      </w:r>
      <w:r w:rsidR="00046250">
        <w:rPr>
          <w:lang w:val="da-DK"/>
        </w:rPr>
        <w:t>.</w:t>
      </w:r>
    </w:p>
    <w:p w:rsidR="002F3E11" w:rsidP="002F3E11" w:rsidRDefault="002F3E11" w14:paraId="49208536" w14:textId="7BC81735">
      <w:pPr>
        <w:pStyle w:val="ListParagraph"/>
        <w:numPr>
          <w:ilvl w:val="1"/>
          <w:numId w:val="6"/>
        </w:numPr>
        <w:rPr>
          <w:lang w:val="da-DK"/>
        </w:rPr>
      </w:pPr>
      <w:r>
        <w:rPr>
          <w:lang w:val="da-DK"/>
        </w:rPr>
        <w:t>See overview of posts, e.g. just id and title.</w:t>
      </w:r>
    </w:p>
    <w:p w:rsidR="0024356F" w:rsidP="002F3E11" w:rsidRDefault="0024356F" w14:paraId="22AD8267" w14:textId="686743F7">
      <w:pPr>
        <w:pStyle w:val="ListParagraph"/>
        <w:numPr>
          <w:ilvl w:val="1"/>
          <w:numId w:val="6"/>
        </w:numPr>
        <w:rPr>
          <w:lang w:val="da-DK"/>
        </w:rPr>
      </w:pPr>
      <w:r>
        <w:rPr>
          <w:lang w:val="da-DK"/>
        </w:rPr>
        <w:t>View single post</w:t>
      </w:r>
      <w:r w:rsidR="00046250">
        <w:rPr>
          <w:lang w:val="da-DK"/>
        </w:rPr>
        <w:t>.</w:t>
      </w:r>
    </w:p>
    <w:p w:rsidR="007E35D8" w:rsidP="007E35D8" w:rsidRDefault="00D31C7F" w14:paraId="363D0D7D" w14:textId="51CC0273">
      <w:pPr>
        <w:pStyle w:val="ListParagraph"/>
        <w:numPr>
          <w:ilvl w:val="0"/>
          <w:numId w:val="6"/>
        </w:numPr>
        <w:rPr>
          <w:lang w:val="da-DK"/>
        </w:rPr>
      </w:pPr>
      <w:r>
        <w:rPr>
          <w:lang w:val="da-DK"/>
        </w:rPr>
        <w:t>”</w:t>
      </w:r>
      <w:r w:rsidR="007E35D8">
        <w:rPr>
          <w:lang w:val="da-DK"/>
        </w:rPr>
        <w:t>CRUD</w:t>
      </w:r>
      <w:r>
        <w:rPr>
          <w:lang w:val="da-DK"/>
        </w:rPr>
        <w:t>”</w:t>
      </w:r>
      <w:r w:rsidR="007E35D8">
        <w:rPr>
          <w:lang w:val="da-DK"/>
        </w:rPr>
        <w:t xml:space="preserve"> operations on the other entities.</w:t>
      </w:r>
    </w:p>
    <w:p w:rsidR="00F75F6C" w:rsidP="007E35D8" w:rsidRDefault="00F75F6C" w14:paraId="40D3CAB5" w14:textId="77777777">
      <w:pPr>
        <w:pStyle w:val="ListParagraph"/>
        <w:numPr>
          <w:ilvl w:val="0"/>
          <w:numId w:val="6"/>
        </w:numPr>
        <w:rPr>
          <w:lang w:val="da-DK"/>
        </w:rPr>
      </w:pPr>
      <w:r>
        <w:rPr>
          <w:lang w:val="da-DK"/>
        </w:rPr>
        <w:t>When viewing a list of some entity, consider adding filtering options:</w:t>
      </w:r>
    </w:p>
    <w:p w:rsidR="009612BD" w:rsidP="00F75F6C" w:rsidRDefault="00F75F6C" w14:paraId="545D6E1C" w14:textId="77777777">
      <w:pPr>
        <w:pStyle w:val="ListParagraph"/>
        <w:numPr>
          <w:ilvl w:val="1"/>
          <w:numId w:val="6"/>
        </w:numPr>
        <w:rPr>
          <w:lang w:val="da-DK"/>
        </w:rPr>
      </w:pPr>
      <w:r>
        <w:rPr>
          <w:lang w:val="da-DK"/>
        </w:rPr>
        <w:t xml:space="preserve">See </w:t>
      </w:r>
      <w:r w:rsidR="009612BD">
        <w:rPr>
          <w:lang w:val="da-DK"/>
        </w:rPr>
        <w:t>all posts by a specific user id.</w:t>
      </w:r>
    </w:p>
    <w:p w:rsidR="009612BD" w:rsidP="00F75F6C" w:rsidRDefault="009612BD" w14:paraId="33FF16E5" w14:textId="77777777">
      <w:pPr>
        <w:pStyle w:val="ListParagraph"/>
        <w:numPr>
          <w:ilvl w:val="1"/>
          <w:numId w:val="6"/>
        </w:numPr>
        <w:rPr>
          <w:lang w:val="da-DK"/>
        </w:rPr>
      </w:pPr>
      <w:r>
        <w:rPr>
          <w:lang w:val="da-DK"/>
        </w:rPr>
        <w:t>See all comments a specific user has made.</w:t>
      </w:r>
    </w:p>
    <w:p w:rsidR="00FB61D0" w:rsidP="00FB61D0" w:rsidRDefault="009612BD" w14:paraId="0FA94182" w14:textId="1193528F">
      <w:pPr>
        <w:pStyle w:val="ListParagraph"/>
        <w:numPr>
          <w:ilvl w:val="1"/>
          <w:numId w:val="6"/>
        </w:numPr>
        <w:rPr>
          <w:lang w:val="da-DK"/>
        </w:rPr>
      </w:pPr>
      <w:r w:rsidRPr="58FC2185" w:rsidR="58FC2185">
        <w:rPr>
          <w:lang w:val="da-DK"/>
        </w:rPr>
        <w:t xml:space="preserve">See all users with </w:t>
      </w:r>
      <w:r w:rsidRPr="58FC2185" w:rsidR="58FC2185">
        <w:rPr>
          <w:lang w:val="da-DK"/>
        </w:rPr>
        <w:t>some</w:t>
      </w:r>
      <w:r w:rsidRPr="58FC2185" w:rsidR="58FC2185">
        <w:rPr>
          <w:lang w:val="da-DK"/>
        </w:rPr>
        <w:t xml:space="preserve"> </w:t>
      </w:r>
      <w:r w:rsidRPr="58FC2185" w:rsidR="58FC2185">
        <w:rPr>
          <w:lang w:val="da-DK"/>
        </w:rPr>
        <w:t>specific</w:t>
      </w:r>
      <w:r w:rsidRPr="58FC2185" w:rsidR="58FC2185">
        <w:rPr>
          <w:lang w:val="da-DK"/>
        </w:rPr>
        <w:t xml:space="preserve"> </w:t>
      </w:r>
      <w:r w:rsidRPr="58FC2185" w:rsidR="58FC2185">
        <w:rPr>
          <w:lang w:val="da-DK"/>
        </w:rPr>
        <w:t>word</w:t>
      </w:r>
      <w:r w:rsidRPr="58FC2185" w:rsidR="58FC2185">
        <w:rPr>
          <w:lang w:val="da-DK"/>
        </w:rPr>
        <w:t xml:space="preserve"> in </w:t>
      </w:r>
      <w:r w:rsidRPr="58FC2185" w:rsidR="58FC2185">
        <w:rPr>
          <w:lang w:val="da-DK"/>
        </w:rPr>
        <w:t>their</w:t>
      </w:r>
      <w:r w:rsidRPr="58FC2185" w:rsidR="58FC2185">
        <w:rPr>
          <w:lang w:val="da-DK"/>
        </w:rPr>
        <w:t xml:space="preserve"> user</w:t>
      </w:r>
      <w:r w:rsidRPr="58FC2185" w:rsidR="58FC2185">
        <w:rPr>
          <w:lang w:val="da-DK"/>
        </w:rPr>
        <w:t>name</w:t>
      </w:r>
      <w:r w:rsidRPr="58FC2185" w:rsidR="58FC2185">
        <w:rPr>
          <w:lang w:val="da-DK"/>
        </w:rPr>
        <w:t>.</w:t>
      </w:r>
    </w:p>
    <w:p w:rsidRPr="00FB61D0" w:rsidR="00F75F6C" w:rsidP="00FB61D0" w:rsidRDefault="00FB61D0" w14:paraId="07A0E7CE" w14:textId="07370DB1">
      <w:pPr>
        <w:pStyle w:val="ListParagraph"/>
        <w:numPr>
          <w:ilvl w:val="1"/>
          <w:numId w:val="6"/>
        </w:numPr>
        <w:rPr>
          <w:lang w:val="da-DK"/>
        </w:rPr>
      </w:pPr>
      <w:r>
        <w:rPr>
          <w:lang w:val="da-DK"/>
        </w:rPr>
        <w:t>…</w:t>
      </w:r>
      <w:r w:rsidRPr="00FB61D0" w:rsidR="00F75F6C">
        <w:rPr>
          <w:lang w:val="da-DK"/>
        </w:rPr>
        <w:t xml:space="preserve"> </w:t>
      </w:r>
    </w:p>
    <w:p w:rsidR="001E008F" w:rsidP="001E008F" w:rsidRDefault="00327825" w14:paraId="1AA6F6EB" w14:textId="420326C6">
      <w:pPr>
        <w:pStyle w:val="ListParagraph"/>
        <w:numPr>
          <w:ilvl w:val="0"/>
          <w:numId w:val="6"/>
        </w:numPr>
        <w:rPr>
          <w:lang w:val="da-DK"/>
        </w:rPr>
      </w:pPr>
      <w:r>
        <w:rPr>
          <w:lang w:val="da-DK"/>
        </w:rPr>
        <w:t>See previous assignment for other examples.</w:t>
      </w:r>
    </w:p>
    <w:p w:rsidR="009D4C00" w:rsidP="00BC7A5B" w:rsidRDefault="009D4C00" w14:paraId="330D19F1" w14:textId="77777777">
      <w:pPr>
        <w:rPr>
          <w:lang w:val="da-DK"/>
        </w:rPr>
      </w:pPr>
    </w:p>
    <w:p w:rsidR="00F40EE3" w:rsidP="007B5499" w:rsidRDefault="00F61044" w14:paraId="1FD4EFD7" w14:textId="34CD5F7D">
      <w:pPr>
        <w:pStyle w:val="Heading1"/>
        <w:rPr>
          <w:lang w:val="da-DK"/>
        </w:rPr>
      </w:pPr>
      <w:r>
        <w:rPr>
          <w:lang w:val="da-DK"/>
        </w:rPr>
        <w:t>Status</w:t>
      </w:r>
    </w:p>
    <w:p w:rsidR="007B5499" w:rsidP="007B5499" w:rsidRDefault="007B5499" w14:paraId="2DFE0349" w14:textId="0AC2B850">
      <w:pPr>
        <w:rPr>
          <w:lang w:val="da-DK"/>
        </w:rPr>
      </w:pPr>
      <w:r>
        <w:rPr>
          <w:lang w:val="da-DK"/>
        </w:rPr>
        <w:t>Last time you implemented the domain model, repository interfaces, and some simple</w:t>
      </w:r>
      <w:r w:rsidR="001D23C2">
        <w:rPr>
          <w:lang w:val="da-DK"/>
        </w:rPr>
        <w:t xml:space="preserve"> in-memory</w:t>
      </w:r>
      <w:r>
        <w:rPr>
          <w:lang w:val="da-DK"/>
        </w:rPr>
        <w:t xml:space="preserve"> repository implementations, which just used a list to keep track of the entities.</w:t>
      </w:r>
    </w:p>
    <w:p w:rsidR="007B5499" w:rsidP="007B5499" w:rsidRDefault="00850E27" w14:paraId="54824FBB" w14:textId="56EC4B0F">
      <w:pPr>
        <w:rPr>
          <w:lang w:val="da-DK"/>
        </w:rPr>
      </w:pPr>
      <w:r>
        <w:rPr>
          <w:lang w:val="da-DK"/>
        </w:rPr>
        <w:t xml:space="preserve">Your application </w:t>
      </w:r>
      <w:r w:rsidR="00D2487C">
        <w:rPr>
          <w:lang w:val="da-DK"/>
        </w:rPr>
        <w:t xml:space="preserve">(hopefully) </w:t>
      </w:r>
      <w:r>
        <w:rPr>
          <w:lang w:val="da-DK"/>
        </w:rPr>
        <w:t>looks like this:</w:t>
      </w:r>
    </w:p>
    <w:p w:rsidR="00850E27" w:rsidP="00850E27" w:rsidRDefault="00850E27" w14:paraId="474299C0" w14:textId="0AD381E4">
      <w:pPr>
        <w:jc w:val="center"/>
        <w:rPr>
          <w:lang w:val="da-DK"/>
        </w:rPr>
      </w:pPr>
      <w:r w:rsidRPr="00850E27">
        <w:rPr>
          <w:noProof/>
          <w:lang w:val="da-DK"/>
        </w:rPr>
        <w:drawing>
          <wp:inline distT="0" distB="0" distL="0" distR="0" wp14:anchorId="6F2AAF2A" wp14:editId="3861497A">
            <wp:extent cx="2288805" cy="1532335"/>
            <wp:effectExtent l="0" t="0" r="0" b="0"/>
            <wp:docPr id="119984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4520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90695" cy="1533600"/>
                    </a:xfrm>
                    <a:prstGeom prst="rect">
                      <a:avLst/>
                    </a:prstGeom>
                  </pic:spPr>
                </pic:pic>
              </a:graphicData>
            </a:graphic>
          </wp:inline>
        </w:drawing>
      </w:r>
    </w:p>
    <w:p w:rsidR="00850E27" w:rsidP="00850E27" w:rsidRDefault="00850E27" w14:paraId="75C64D5F" w14:textId="5F3C0E6C">
      <w:pPr>
        <w:rPr>
          <w:lang w:val="da-DK"/>
        </w:rPr>
      </w:pPr>
      <w:r>
        <w:rPr>
          <w:lang w:val="da-DK"/>
        </w:rPr>
        <w:t xml:space="preserve">Or as a </w:t>
      </w:r>
      <w:r w:rsidRPr="00465844">
        <w:rPr>
          <w:i/>
          <w:iCs/>
          <w:u w:val="single"/>
          <w:lang w:val="da-DK"/>
        </w:rPr>
        <w:t>component diagram</w:t>
      </w:r>
      <w:r>
        <w:rPr>
          <w:lang w:val="da-DK"/>
        </w:rPr>
        <w:t>, we can show it like this</w:t>
      </w:r>
      <w:r w:rsidR="00D83299">
        <w:rPr>
          <w:lang w:val="da-DK"/>
        </w:rPr>
        <w:t>, each box is a project</w:t>
      </w:r>
      <w:r>
        <w:rPr>
          <w:lang w:val="da-DK"/>
        </w:rPr>
        <w:t>:</w:t>
      </w:r>
    </w:p>
    <w:p w:rsidR="00850E27" w:rsidP="002348A5" w:rsidRDefault="002348A5" w14:paraId="25AA2E88" w14:textId="2823E98B">
      <w:pPr>
        <w:jc w:val="center"/>
        <w:rPr>
          <w:lang w:val="da-DK"/>
        </w:rPr>
      </w:pPr>
      <w:r w:rsidRPr="002348A5">
        <w:rPr>
          <w:noProof/>
          <w:lang w:val="da-DK"/>
        </w:rPr>
        <w:drawing>
          <wp:inline distT="0" distB="0" distL="0" distR="0" wp14:anchorId="04C34B8C" wp14:editId="053FA6F9">
            <wp:extent cx="3098577" cy="1770123"/>
            <wp:effectExtent l="0" t="0" r="6985" b="1905"/>
            <wp:docPr id="132508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8181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577" cy="1770123"/>
                    </a:xfrm>
                    <a:prstGeom prst="rect">
                      <a:avLst/>
                    </a:prstGeom>
                  </pic:spPr>
                </pic:pic>
              </a:graphicData>
            </a:graphic>
          </wp:inline>
        </w:drawing>
      </w:r>
    </w:p>
    <w:p w:rsidR="002348A5" w:rsidP="002348A5" w:rsidRDefault="002348A5" w14:paraId="581DBB14" w14:textId="701B8BCA">
      <w:pPr>
        <w:rPr>
          <w:lang w:val="da-DK"/>
        </w:rPr>
      </w:pPr>
      <w:r>
        <w:rPr>
          <w:lang w:val="da-DK"/>
        </w:rPr>
        <w:t xml:space="preserve">The arrows </w:t>
      </w:r>
      <w:r w:rsidR="004E29C4">
        <w:rPr>
          <w:lang w:val="da-DK"/>
        </w:rPr>
        <w:t>indicate</w:t>
      </w:r>
      <w:r w:rsidR="00944F6D">
        <w:rPr>
          <w:lang w:val="da-DK"/>
        </w:rPr>
        <w:t xml:space="preserve"> </w:t>
      </w:r>
      <w:r w:rsidR="004E29C4">
        <w:rPr>
          <w:lang w:val="da-DK"/>
        </w:rPr>
        <w:t>dependencies between projects.</w:t>
      </w:r>
    </w:p>
    <w:p w:rsidR="004E29C4" w:rsidP="002348A5" w:rsidRDefault="004E29C4" w14:paraId="1EAEF29B" w14:textId="78E027AE">
      <w:pPr>
        <w:rPr>
          <w:lang w:val="da-DK"/>
        </w:rPr>
      </w:pPr>
      <w:r>
        <w:rPr>
          <w:lang w:val="da-DK"/>
        </w:rPr>
        <w:t>The repository interfaces, in the RepositoryContracts project, manage the Entities. And your repository implementations implement the repository interfaces.</w:t>
      </w:r>
    </w:p>
    <w:p w:rsidR="004E29C4" w:rsidP="002348A5" w:rsidRDefault="004E29C4" w14:paraId="4B9B768C" w14:textId="77777777">
      <w:pPr>
        <w:rPr>
          <w:lang w:val="da-DK"/>
        </w:rPr>
      </w:pPr>
    </w:p>
    <w:p w:rsidR="009A4862" w:rsidP="009A4862" w:rsidRDefault="009A4862" w14:paraId="4C96178F" w14:textId="0C78795B">
      <w:pPr>
        <w:pStyle w:val="Heading1"/>
        <w:rPr>
          <w:lang w:val="da-DK"/>
        </w:rPr>
      </w:pPr>
      <w:r>
        <w:rPr>
          <w:lang w:val="da-DK"/>
        </w:rPr>
        <w:t>Setup</w:t>
      </w:r>
    </w:p>
    <w:p w:rsidR="009A4862" w:rsidP="009A4862" w:rsidRDefault="009A4862" w14:paraId="5F2EDAC5" w14:textId="5C346F78">
      <w:pPr>
        <w:rPr>
          <w:lang w:val="da-DK"/>
        </w:rPr>
      </w:pPr>
      <w:r>
        <w:rPr>
          <w:lang w:val="da-DK"/>
        </w:rPr>
        <w:t>First, we need a new project for the Command Line Interface.</w:t>
      </w:r>
    </w:p>
    <w:p w:rsidR="009A4862" w:rsidP="009A4862" w:rsidRDefault="009A4862" w14:paraId="1B8C4C4C" w14:textId="153092DE">
      <w:pPr>
        <w:rPr>
          <w:lang w:val="da-DK"/>
        </w:rPr>
      </w:pPr>
      <w:r>
        <w:rPr>
          <w:lang w:val="da-DK"/>
        </w:rPr>
        <w:t>Create a Console Application project, on the Server side:</w:t>
      </w:r>
    </w:p>
    <w:p w:rsidR="005534D0" w:rsidP="005534D0" w:rsidRDefault="005534D0" w14:paraId="65DC95CC" w14:textId="787A5917">
      <w:pPr>
        <w:pStyle w:val="ListParagraph"/>
        <w:numPr>
          <w:ilvl w:val="0"/>
          <w:numId w:val="5"/>
        </w:numPr>
        <w:rPr>
          <w:lang w:val="da-DK"/>
        </w:rPr>
      </w:pPr>
      <w:r>
        <w:rPr>
          <w:lang w:val="da-DK"/>
        </w:rPr>
        <w:t>Select Console Application. This will be a runnable project, i.e. it has a main method</w:t>
      </w:r>
      <w:r w:rsidR="00465844">
        <w:rPr>
          <w:lang w:val="da-DK"/>
        </w:rPr>
        <w:t xml:space="preserve"> (though implicit)</w:t>
      </w:r>
      <w:r>
        <w:rPr>
          <w:lang w:val="da-DK"/>
        </w:rPr>
        <w:t>, so we can actually start the application.</w:t>
      </w:r>
    </w:p>
    <w:p w:rsidR="005534D0" w:rsidP="005534D0" w:rsidRDefault="005534D0" w14:paraId="6149D840" w14:textId="4ADEE304">
      <w:pPr>
        <w:pStyle w:val="ListParagraph"/>
        <w:numPr>
          <w:ilvl w:val="0"/>
          <w:numId w:val="5"/>
        </w:numPr>
        <w:rPr>
          <w:lang w:val="da-DK"/>
        </w:rPr>
      </w:pPr>
      <w:r>
        <w:rPr>
          <w:lang w:val="da-DK"/>
        </w:rPr>
        <w:t>Give the project a name</w:t>
      </w:r>
      <w:r w:rsidR="00C85F32">
        <w:rPr>
          <w:lang w:val="da-DK"/>
        </w:rPr>
        <w:t>.</w:t>
      </w:r>
    </w:p>
    <w:p w:rsidR="00C85F32" w:rsidP="005534D0" w:rsidRDefault="00C85F32" w14:paraId="20E099B7" w14:textId="5ACA5067">
      <w:pPr>
        <w:pStyle w:val="ListParagraph"/>
        <w:numPr>
          <w:ilvl w:val="0"/>
          <w:numId w:val="5"/>
        </w:numPr>
        <w:rPr>
          <w:lang w:val="da-DK"/>
        </w:rPr>
      </w:pPr>
      <w:r>
        <w:rPr>
          <w:lang w:val="da-DK"/>
        </w:rPr>
        <w:t xml:space="preserve">Make sure the project is located in </w:t>
      </w:r>
      <w:r w:rsidR="00FC74F6">
        <w:rPr>
          <w:lang w:val="da-DK"/>
        </w:rPr>
        <w:t>the Server folder</w:t>
      </w:r>
    </w:p>
    <w:p w:rsidR="00C85F32" w:rsidP="005534D0" w:rsidRDefault="00C85F32" w14:paraId="74AF8723" w14:textId="2D2DABD0">
      <w:pPr>
        <w:pStyle w:val="ListParagraph"/>
        <w:numPr>
          <w:ilvl w:val="0"/>
          <w:numId w:val="5"/>
        </w:numPr>
        <w:rPr>
          <w:lang w:val="da-DK"/>
        </w:rPr>
      </w:pPr>
      <w:r>
        <w:rPr>
          <w:lang w:val="da-DK"/>
        </w:rPr>
        <w:t>Pick SDK, if possible.</w:t>
      </w:r>
    </w:p>
    <w:p w:rsidR="00C85F32" w:rsidP="005534D0" w:rsidRDefault="00C85F32" w14:paraId="47657B6D" w14:textId="4A4EBA64">
      <w:pPr>
        <w:pStyle w:val="ListParagraph"/>
        <w:numPr>
          <w:ilvl w:val="0"/>
          <w:numId w:val="5"/>
        </w:numPr>
        <w:rPr>
          <w:lang w:val="da-DK"/>
        </w:rPr>
      </w:pPr>
      <w:r>
        <w:rPr>
          <w:lang w:val="da-DK"/>
        </w:rPr>
        <w:t>Language is obviously C#.</w:t>
      </w:r>
    </w:p>
    <w:p w:rsidR="00C85F32" w:rsidP="005534D0" w:rsidRDefault="00C85F32" w14:paraId="560A0947" w14:textId="15DB3A64">
      <w:pPr>
        <w:pStyle w:val="ListParagraph"/>
        <w:numPr>
          <w:ilvl w:val="0"/>
          <w:numId w:val="5"/>
        </w:numPr>
        <w:rPr>
          <w:lang w:val="da-DK"/>
        </w:rPr>
      </w:pPr>
      <w:r>
        <w:rPr>
          <w:lang w:val="da-DK"/>
        </w:rPr>
        <w:t>And latest framework.</w:t>
      </w:r>
    </w:p>
    <w:p w:rsidR="00C85F32" w:rsidP="005534D0" w:rsidRDefault="00C85F32" w14:paraId="59CAA623" w14:textId="06973BF7">
      <w:pPr>
        <w:pStyle w:val="ListParagraph"/>
        <w:numPr>
          <w:ilvl w:val="0"/>
          <w:numId w:val="5"/>
        </w:numPr>
        <w:rPr>
          <w:lang w:val="da-DK"/>
        </w:rPr>
      </w:pPr>
      <w:r>
        <w:rPr>
          <w:lang w:val="da-DK"/>
        </w:rPr>
        <w:t>We don’t need Docker.</w:t>
      </w:r>
    </w:p>
    <w:p w:rsidRPr="005534D0" w:rsidR="00C85F32" w:rsidP="005534D0" w:rsidRDefault="00C85F32" w14:paraId="3840F268" w14:textId="0CBD6409">
      <w:pPr>
        <w:pStyle w:val="ListParagraph"/>
        <w:numPr>
          <w:ilvl w:val="0"/>
          <w:numId w:val="5"/>
        </w:numPr>
        <w:rPr>
          <w:lang w:val="da-DK"/>
        </w:rPr>
      </w:pPr>
      <w:r>
        <w:rPr>
          <w:lang w:val="da-DK"/>
        </w:rPr>
        <w:t>And create the project.</w:t>
      </w:r>
    </w:p>
    <w:p w:rsidR="009A4862" w:rsidP="009A4862" w:rsidRDefault="005534D0" w14:paraId="3931066E" w14:textId="3B1C0B59">
      <w:pPr>
        <w:rPr>
          <w:lang w:val="da-DK"/>
        </w:rPr>
      </w:pPr>
      <w:r w:rsidRPr="005534D0">
        <w:rPr>
          <w:noProof/>
          <w:lang w:val="da-DK"/>
        </w:rPr>
        <w:drawing>
          <wp:inline distT="0" distB="0" distL="0" distR="0" wp14:anchorId="3DEC2881" wp14:editId="02B6A5C8">
            <wp:extent cx="6120130" cy="3395345"/>
            <wp:effectExtent l="0" t="0" r="0" b="0"/>
            <wp:docPr id="1817665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5412" name="Picture 1" descr="A screenshot of a computer&#10;&#10;Description automatically generated"/>
                    <pic:cNvPicPr/>
                  </pic:nvPicPr>
                  <pic:blipFill>
                    <a:blip r:embed="rId7"/>
                    <a:stretch>
                      <a:fillRect/>
                    </a:stretch>
                  </pic:blipFill>
                  <pic:spPr>
                    <a:xfrm>
                      <a:off x="0" y="0"/>
                      <a:ext cx="6120130" cy="3395345"/>
                    </a:xfrm>
                    <a:prstGeom prst="rect">
                      <a:avLst/>
                    </a:prstGeom>
                  </pic:spPr>
                </pic:pic>
              </a:graphicData>
            </a:graphic>
          </wp:inline>
        </w:drawing>
      </w:r>
    </w:p>
    <w:p w:rsidR="004F2F97" w:rsidP="002C6CD4" w:rsidRDefault="002C6CD4" w14:paraId="0E25F50A" w14:textId="77777777">
      <w:pPr>
        <w:rPr>
          <w:lang w:val="da-DK"/>
        </w:rPr>
      </w:pPr>
      <w:r>
        <w:rPr>
          <w:lang w:val="da-DK"/>
        </w:rPr>
        <w:t xml:space="preserve">You then get this. There’s the CLI project, with a Program.cs class, which has an ”implicit” main-method. I.e. there is no method at all. </w:t>
      </w:r>
    </w:p>
    <w:p w:rsidR="002C6CD4" w:rsidP="58FC2185" w:rsidRDefault="002C6CD4" w14:paraId="11CFA8B9" w14:textId="5A33AF92">
      <w:pPr>
        <w:rPr>
          <w:lang w:val="en-US"/>
        </w:rPr>
      </w:pPr>
      <w:r w:rsidRPr="58FC2185" w:rsidR="58FC2185">
        <w:rPr>
          <w:lang w:val="en-US"/>
        </w:rPr>
        <w:t>You</w:t>
      </w:r>
      <w:r w:rsidRPr="58FC2185" w:rsidR="58FC2185">
        <w:rPr>
          <w:lang w:val="en-US"/>
        </w:rPr>
        <w:t xml:space="preserve"> </w:t>
      </w:r>
      <w:r w:rsidRPr="58FC2185" w:rsidR="58FC2185">
        <w:rPr>
          <w:lang w:val="en-US"/>
        </w:rPr>
        <w:t>should</w:t>
      </w:r>
      <w:r w:rsidRPr="58FC2185" w:rsidR="58FC2185">
        <w:rPr>
          <w:lang w:val="en-US"/>
        </w:rPr>
        <w:t xml:space="preserve"> just </w:t>
      </w:r>
      <w:r w:rsidRPr="58FC2185" w:rsidR="58FC2185">
        <w:rPr>
          <w:lang w:val="en-US"/>
        </w:rPr>
        <w:t>think</w:t>
      </w:r>
      <w:r w:rsidRPr="58FC2185" w:rsidR="58FC2185">
        <w:rPr>
          <w:lang w:val="en-US"/>
        </w:rPr>
        <w:t xml:space="preserve"> of the </w:t>
      </w:r>
      <w:r w:rsidRPr="58FC2185" w:rsidR="58FC2185">
        <w:rPr>
          <w:lang w:val="en-US"/>
        </w:rPr>
        <w:t>method</w:t>
      </w:r>
      <w:r w:rsidRPr="58FC2185" w:rsidR="58FC2185">
        <w:rPr>
          <w:lang w:val="en-US"/>
        </w:rPr>
        <w:t xml:space="preserve"> </w:t>
      </w:r>
      <w:r w:rsidRPr="58FC2185" w:rsidR="58FC2185">
        <w:rPr>
          <w:lang w:val="en-US"/>
        </w:rPr>
        <w:t>signature</w:t>
      </w:r>
      <w:r w:rsidRPr="58FC2185" w:rsidR="58FC2185">
        <w:rPr>
          <w:lang w:val="en-US"/>
        </w:rPr>
        <w:t xml:space="preserve"> as </w:t>
      </w:r>
      <w:r w:rsidRPr="58FC2185" w:rsidR="58FC2185">
        <w:rPr>
          <w:lang w:val="en-US"/>
        </w:rPr>
        <w:t>invisible</w:t>
      </w:r>
      <w:r w:rsidRPr="58FC2185" w:rsidR="58FC2185">
        <w:rPr>
          <w:lang w:val="en-US"/>
        </w:rPr>
        <w:t xml:space="preserve">, and the file </w:t>
      </w:r>
      <w:r w:rsidRPr="58FC2185" w:rsidR="58FC2185">
        <w:rPr>
          <w:lang w:val="en-US"/>
        </w:rPr>
        <w:t>contains</w:t>
      </w:r>
      <w:r w:rsidRPr="58FC2185" w:rsidR="58FC2185">
        <w:rPr>
          <w:lang w:val="en-US"/>
        </w:rPr>
        <w:t xml:space="preserve"> the </w:t>
      </w:r>
      <w:r w:rsidRPr="58FC2185" w:rsidR="58FC2185">
        <w:rPr>
          <w:lang w:val="en-US"/>
        </w:rPr>
        <w:t>actual</w:t>
      </w:r>
      <w:r w:rsidRPr="58FC2185" w:rsidR="58FC2185">
        <w:rPr>
          <w:lang w:val="en-US"/>
        </w:rPr>
        <w:t xml:space="preserve"> </w:t>
      </w:r>
      <w:r w:rsidRPr="58FC2185" w:rsidR="58FC2185">
        <w:rPr>
          <w:lang w:val="en-US"/>
        </w:rPr>
        <w:t>method</w:t>
      </w:r>
      <w:r w:rsidRPr="58FC2185" w:rsidR="58FC2185">
        <w:rPr>
          <w:lang w:val="en-US"/>
        </w:rPr>
        <w:t xml:space="preserve"> body.</w:t>
      </w:r>
    </w:p>
    <w:p w:rsidR="00887F88" w:rsidP="009A4862" w:rsidRDefault="00887F88" w14:paraId="73C1DD4E" w14:textId="321248A5">
      <w:pPr>
        <w:rPr>
          <w:lang w:val="da-DK"/>
        </w:rPr>
      </w:pPr>
      <w:r w:rsidRPr="00887F88">
        <w:rPr>
          <w:noProof/>
          <w:lang w:val="da-DK"/>
        </w:rPr>
        <w:drawing>
          <wp:inline distT="0" distB="0" distL="0" distR="0" wp14:anchorId="07357C40" wp14:editId="0EE2CF01">
            <wp:extent cx="6120130" cy="1598930"/>
            <wp:effectExtent l="0" t="0" r="0" b="1270"/>
            <wp:docPr id="1098072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72149" name="Picture 1" descr="A screenshot of a computer&#10;&#10;Description automatically generated"/>
                    <pic:cNvPicPr/>
                  </pic:nvPicPr>
                  <pic:blipFill>
                    <a:blip r:embed="rId8"/>
                    <a:stretch>
                      <a:fillRect/>
                    </a:stretch>
                  </pic:blipFill>
                  <pic:spPr>
                    <a:xfrm>
                      <a:off x="0" y="0"/>
                      <a:ext cx="6120130" cy="1598930"/>
                    </a:xfrm>
                    <a:prstGeom prst="rect">
                      <a:avLst/>
                    </a:prstGeom>
                  </pic:spPr>
                </pic:pic>
              </a:graphicData>
            </a:graphic>
          </wp:inline>
        </w:drawing>
      </w:r>
    </w:p>
    <w:p w:rsidR="00E86BFD" w:rsidP="009A4862" w:rsidRDefault="00E86BFD" w14:paraId="44BC2747" w14:textId="50C2AD7B">
      <w:pPr>
        <w:rPr>
          <w:lang w:val="da-DK"/>
        </w:rPr>
      </w:pPr>
      <w:r>
        <w:rPr>
          <w:lang w:val="da-DK"/>
        </w:rPr>
        <w:t>You can run this main method by right-clicking on the CLI project:</w:t>
      </w:r>
    </w:p>
    <w:p w:rsidR="00E86BFD" w:rsidP="00693113" w:rsidRDefault="00693113" w14:paraId="51D78B4C" w14:textId="7B55142E">
      <w:pPr>
        <w:jc w:val="center"/>
        <w:rPr>
          <w:lang w:val="da-DK"/>
        </w:rPr>
      </w:pPr>
      <w:r w:rsidRPr="00693113">
        <w:rPr>
          <w:noProof/>
          <w:lang w:val="da-DK"/>
        </w:rPr>
        <w:drawing>
          <wp:inline distT="0" distB="0" distL="0" distR="0" wp14:anchorId="09F41210" wp14:editId="205DA458">
            <wp:extent cx="3410426" cy="2915057"/>
            <wp:effectExtent l="0" t="0" r="0" b="0"/>
            <wp:docPr id="1592095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95336" name="Picture 1" descr="A screenshot of a computer&#10;&#10;Description automatically generated"/>
                    <pic:cNvPicPr/>
                  </pic:nvPicPr>
                  <pic:blipFill>
                    <a:blip r:embed="rId9"/>
                    <a:stretch>
                      <a:fillRect/>
                    </a:stretch>
                  </pic:blipFill>
                  <pic:spPr>
                    <a:xfrm>
                      <a:off x="0" y="0"/>
                      <a:ext cx="3410426" cy="2915057"/>
                    </a:xfrm>
                    <a:prstGeom prst="rect">
                      <a:avLst/>
                    </a:prstGeom>
                  </pic:spPr>
                </pic:pic>
              </a:graphicData>
            </a:graphic>
          </wp:inline>
        </w:drawing>
      </w:r>
    </w:p>
    <w:p w:rsidR="00693113" w:rsidP="00693113" w:rsidRDefault="00693113" w14:paraId="33275E35" w14:textId="24745F66">
      <w:pPr>
        <w:rPr>
          <w:lang w:val="da-DK"/>
        </w:rPr>
      </w:pPr>
      <w:r>
        <w:rPr>
          <w:lang w:val="da-DK"/>
        </w:rPr>
        <w:t>Give it a go, and verify ”Hello, World!” is printed to the console.</w:t>
      </w:r>
    </w:p>
    <w:p w:rsidR="00E86BFD" w:rsidP="009A4862" w:rsidRDefault="00E86BFD" w14:paraId="24E0D8EF" w14:textId="77777777">
      <w:pPr>
        <w:rPr>
          <w:lang w:val="da-DK"/>
        </w:rPr>
      </w:pPr>
    </w:p>
    <w:p w:rsidR="00626717" w:rsidP="00626717" w:rsidRDefault="00626717" w14:paraId="0CD0FA69" w14:textId="649FCA2A">
      <w:pPr>
        <w:pStyle w:val="Heading3"/>
        <w:rPr>
          <w:lang w:val="da-DK"/>
        </w:rPr>
      </w:pPr>
      <w:r>
        <w:rPr>
          <w:lang w:val="da-DK"/>
        </w:rPr>
        <w:t>Dependencies</w:t>
      </w:r>
    </w:p>
    <w:p w:rsidR="00626717" w:rsidP="00626717" w:rsidRDefault="00626717" w14:paraId="7B5F161E" w14:textId="22A9F62E">
      <w:pPr>
        <w:rPr>
          <w:lang w:val="da-DK"/>
        </w:rPr>
      </w:pPr>
      <w:r>
        <w:rPr>
          <w:lang w:val="da-DK"/>
        </w:rPr>
        <w:t>Your new CLI project needs to have dependencies to:</w:t>
      </w:r>
    </w:p>
    <w:p w:rsidR="00626717" w:rsidP="00626717" w:rsidRDefault="00626717" w14:paraId="1A1F4F95" w14:textId="16B3A5C0">
      <w:pPr>
        <w:pStyle w:val="ListParagraph"/>
        <w:numPr>
          <w:ilvl w:val="0"/>
          <w:numId w:val="6"/>
        </w:numPr>
        <w:rPr>
          <w:lang w:val="da-DK"/>
        </w:rPr>
      </w:pPr>
      <w:r>
        <w:rPr>
          <w:lang w:val="da-DK"/>
        </w:rPr>
        <w:t>Entities</w:t>
      </w:r>
    </w:p>
    <w:p w:rsidR="00626717" w:rsidP="00626717" w:rsidRDefault="00626717" w14:paraId="2FD7864C" w14:textId="3228101C">
      <w:pPr>
        <w:pStyle w:val="ListParagraph"/>
        <w:numPr>
          <w:ilvl w:val="0"/>
          <w:numId w:val="6"/>
        </w:numPr>
        <w:rPr>
          <w:lang w:val="da-DK"/>
        </w:rPr>
      </w:pPr>
      <w:r>
        <w:rPr>
          <w:lang w:val="da-DK"/>
        </w:rPr>
        <w:t>RepositoryContracts</w:t>
      </w:r>
    </w:p>
    <w:p w:rsidR="00626717" w:rsidP="00626717" w:rsidRDefault="00626717" w14:paraId="5934DFD6" w14:textId="4D68DE1A">
      <w:pPr>
        <w:pStyle w:val="ListParagraph"/>
        <w:numPr>
          <w:ilvl w:val="0"/>
          <w:numId w:val="6"/>
        </w:numPr>
        <w:rPr>
          <w:lang w:val="da-DK"/>
        </w:rPr>
      </w:pPr>
      <w:r>
        <w:rPr>
          <w:lang w:val="da-DK"/>
        </w:rPr>
        <w:t>InMemoryRepositories</w:t>
      </w:r>
    </w:p>
    <w:p w:rsidR="00DB52FA" w:rsidP="00DB52FA" w:rsidRDefault="00DB52FA" w14:paraId="58DD9A34" w14:textId="39F5D739">
      <w:pPr>
        <w:rPr>
          <w:lang w:val="da-DK"/>
        </w:rPr>
      </w:pPr>
      <w:r>
        <w:rPr>
          <w:lang w:val="da-DK"/>
        </w:rPr>
        <w:t xml:space="preserve">(1) Right click, and </w:t>
      </w:r>
      <w:r w:rsidR="00900928">
        <w:rPr>
          <w:lang w:val="da-DK"/>
        </w:rPr>
        <w:t>select ”reference”</w:t>
      </w:r>
    </w:p>
    <w:p w:rsidR="00900928" w:rsidP="00DB52FA" w:rsidRDefault="00900928" w14:paraId="08BC7854" w14:textId="1ACF0637">
      <w:pPr>
        <w:rPr>
          <w:lang w:val="da-DK"/>
        </w:rPr>
      </w:pPr>
      <w:r w:rsidRPr="00900928">
        <w:rPr>
          <w:lang w:val="da-DK"/>
        </w:rPr>
        <w:drawing>
          <wp:inline distT="0" distB="0" distL="0" distR="0" wp14:anchorId="132E2FCB" wp14:editId="1DBE5688">
            <wp:extent cx="2772162" cy="800212"/>
            <wp:effectExtent l="0" t="0" r="0" b="0"/>
            <wp:docPr id="1494290174" name="Picture 1" descr="A computer screen with a mouse po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0174" name="Picture 1" descr="A computer screen with a mouse pointer&#10;&#10;Description automatically generated"/>
                    <pic:cNvPicPr/>
                  </pic:nvPicPr>
                  <pic:blipFill>
                    <a:blip r:embed="rId10"/>
                    <a:stretch>
                      <a:fillRect/>
                    </a:stretch>
                  </pic:blipFill>
                  <pic:spPr>
                    <a:xfrm>
                      <a:off x="0" y="0"/>
                      <a:ext cx="2772162" cy="800212"/>
                    </a:xfrm>
                    <a:prstGeom prst="rect">
                      <a:avLst/>
                    </a:prstGeom>
                  </pic:spPr>
                </pic:pic>
              </a:graphicData>
            </a:graphic>
          </wp:inline>
        </w:drawing>
      </w:r>
    </w:p>
    <w:p w:rsidR="00900928" w:rsidP="00DB52FA" w:rsidRDefault="00900928" w14:paraId="77128D29" w14:textId="1389FCA0">
      <w:pPr>
        <w:rPr>
          <w:lang w:val="da-DK"/>
        </w:rPr>
      </w:pPr>
      <w:r>
        <w:rPr>
          <w:lang w:val="da-DK"/>
        </w:rPr>
        <w:t>(2) Select projects to reference.</w:t>
      </w:r>
    </w:p>
    <w:p w:rsidRPr="00DB52FA" w:rsidR="00900928" w:rsidP="00DB52FA" w:rsidRDefault="00900928" w14:paraId="25452693" w14:textId="080A9F20">
      <w:pPr>
        <w:rPr>
          <w:lang w:val="da-DK"/>
        </w:rPr>
      </w:pPr>
      <w:r>
        <w:rPr>
          <w:lang w:val="da-DK"/>
        </w:rPr>
        <w:t>(3) Click add</w:t>
      </w:r>
    </w:p>
    <w:p w:rsidR="00626717" w:rsidP="00B8105F" w:rsidRDefault="00B8105F" w14:paraId="406D6295" w14:textId="18B31FA1">
      <w:pPr>
        <w:jc w:val="center"/>
        <w:rPr>
          <w:lang w:val="da-DK"/>
        </w:rPr>
      </w:pPr>
      <w:r w:rsidRPr="00B8105F">
        <w:rPr>
          <w:noProof/>
          <w:lang w:val="da-DK"/>
        </w:rPr>
        <w:drawing>
          <wp:inline distT="0" distB="0" distL="0" distR="0" wp14:anchorId="7659FD4F" wp14:editId="40FA64A4">
            <wp:extent cx="2896289" cy="2707042"/>
            <wp:effectExtent l="0" t="0" r="0" b="0"/>
            <wp:docPr id="31659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293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4633" cy="2714841"/>
                    </a:xfrm>
                    <a:prstGeom prst="rect">
                      <a:avLst/>
                    </a:prstGeom>
                  </pic:spPr>
                </pic:pic>
              </a:graphicData>
            </a:graphic>
          </wp:inline>
        </w:drawing>
      </w:r>
    </w:p>
    <w:p w:rsidR="00095F28" w:rsidP="00095F28" w:rsidRDefault="00095F28" w14:paraId="4F45AAD0" w14:textId="0C28CCBC">
      <w:pPr>
        <w:rPr>
          <w:lang w:val="da-DK"/>
        </w:rPr>
      </w:pPr>
      <w:r>
        <w:rPr>
          <w:lang w:val="da-DK"/>
        </w:rPr>
        <w:t>Now the component diagram looks like this:</w:t>
      </w:r>
    </w:p>
    <w:p w:rsidR="00095F28" w:rsidP="003D5F37" w:rsidRDefault="003D5F37" w14:paraId="68826F72" w14:textId="5DF86ADC">
      <w:pPr>
        <w:jc w:val="center"/>
        <w:rPr>
          <w:lang w:val="da-DK"/>
        </w:rPr>
      </w:pPr>
      <w:r w:rsidRPr="003D5F37">
        <w:rPr>
          <w:noProof/>
          <w:lang w:val="da-DK"/>
        </w:rPr>
        <w:drawing>
          <wp:inline distT="0" distB="0" distL="0" distR="0" wp14:anchorId="1E285556" wp14:editId="74713D75">
            <wp:extent cx="2883446" cy="2274626"/>
            <wp:effectExtent l="0" t="0" r="0" b="0"/>
            <wp:docPr id="6971311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111" name="Picture 1" descr="A diagram of a company structure&#10;&#10;Description automatically generated"/>
                    <pic:cNvPicPr/>
                  </pic:nvPicPr>
                  <pic:blipFill>
                    <a:blip r:embed="rId12"/>
                    <a:stretch>
                      <a:fillRect/>
                    </a:stretch>
                  </pic:blipFill>
                  <pic:spPr>
                    <a:xfrm>
                      <a:off x="0" y="0"/>
                      <a:ext cx="2889443" cy="2279357"/>
                    </a:xfrm>
                    <a:prstGeom prst="rect">
                      <a:avLst/>
                    </a:prstGeom>
                  </pic:spPr>
                </pic:pic>
              </a:graphicData>
            </a:graphic>
          </wp:inline>
        </w:drawing>
      </w:r>
    </w:p>
    <w:p w:rsidR="00C969D1" w:rsidP="00C969D1" w:rsidRDefault="00C969D1" w14:paraId="320917CD" w14:textId="1B905749">
      <w:pPr>
        <w:rPr>
          <w:lang w:val="da-DK"/>
        </w:rPr>
      </w:pPr>
      <w:r>
        <w:rPr>
          <w:lang w:val="da-DK"/>
        </w:rPr>
        <w:t xml:space="preserve">Dependencies are </w:t>
      </w:r>
      <w:r>
        <w:rPr>
          <w:i/>
          <w:iCs/>
          <w:lang w:val="da-DK"/>
        </w:rPr>
        <w:t>transient</w:t>
      </w:r>
      <w:r>
        <w:rPr>
          <w:lang w:val="da-DK"/>
        </w:rPr>
        <w:t xml:space="preserve"> (remember DBS?). For example in the above we have</w:t>
      </w:r>
      <w:r w:rsidR="009A5784">
        <w:rPr>
          <w:lang w:val="da-DK"/>
        </w:rPr>
        <w:t xml:space="preserve"> the following dependencies</w:t>
      </w:r>
      <w:r>
        <w:rPr>
          <w:lang w:val="da-DK"/>
        </w:rPr>
        <w:t>:</w:t>
      </w:r>
    </w:p>
    <w:p w:rsidR="00C969D1" w:rsidP="00C969D1" w:rsidRDefault="00C969D1" w14:paraId="76AE817D" w14:textId="6A0470DE">
      <w:pPr>
        <w:ind w:firstLine="720"/>
        <w:rPr>
          <w:lang w:val="da-DK"/>
        </w:rPr>
      </w:pPr>
      <w:r>
        <w:rPr>
          <w:lang w:val="da-DK"/>
        </w:rPr>
        <w:t>RepositoryContracts -&gt; Entities</w:t>
      </w:r>
    </w:p>
    <w:p w:rsidR="00C969D1" w:rsidP="00C969D1" w:rsidRDefault="00C969D1" w14:paraId="695D8D9D" w14:textId="5218B8D7">
      <w:pPr>
        <w:ind w:firstLine="720"/>
        <w:rPr>
          <w:lang w:val="da-DK"/>
        </w:rPr>
      </w:pPr>
      <w:r>
        <w:rPr>
          <w:lang w:val="da-DK"/>
        </w:rPr>
        <w:t>CLI -&gt; RepositoryContracts</w:t>
      </w:r>
    </w:p>
    <w:p w:rsidR="00C969D1" w:rsidP="00C969D1" w:rsidRDefault="00C969D1" w14:paraId="0248E98D" w14:textId="0A358A22">
      <w:pPr>
        <w:rPr>
          <w:lang w:val="da-DK"/>
        </w:rPr>
      </w:pPr>
      <w:r>
        <w:rPr>
          <w:lang w:val="da-DK"/>
        </w:rPr>
        <w:t>Which also means:</w:t>
      </w:r>
    </w:p>
    <w:p w:rsidR="00C969D1" w:rsidP="00C969D1" w:rsidRDefault="00C969D1" w14:paraId="1429C147" w14:textId="6529B4D1">
      <w:pPr>
        <w:rPr>
          <w:lang w:val="da-DK"/>
        </w:rPr>
      </w:pPr>
      <w:r>
        <w:rPr>
          <w:lang w:val="da-DK"/>
        </w:rPr>
        <w:tab/>
      </w:r>
      <w:r>
        <w:rPr>
          <w:lang w:val="da-DK"/>
        </w:rPr>
        <w:t>CLI -&gt; Entities</w:t>
      </w:r>
    </w:p>
    <w:p w:rsidRPr="00626717" w:rsidR="00095F28" w:rsidP="00095F28" w:rsidRDefault="00095F28" w14:paraId="13D1F202" w14:textId="77777777">
      <w:pPr>
        <w:rPr>
          <w:lang w:val="da-DK"/>
        </w:rPr>
      </w:pPr>
    </w:p>
    <w:p w:rsidR="00B52529" w:rsidP="00B52529" w:rsidRDefault="00B52529" w14:paraId="710F7E71" w14:textId="5FE13E25">
      <w:pPr>
        <w:pStyle w:val="Heading3"/>
        <w:rPr>
          <w:lang w:val="da-DK"/>
        </w:rPr>
      </w:pPr>
      <w:r>
        <w:rPr>
          <w:lang w:val="da-DK"/>
        </w:rPr>
        <w:t>UI class</w:t>
      </w:r>
    </w:p>
    <w:p w:rsidR="00B52529" w:rsidP="00B52529" w:rsidRDefault="00B52529" w14:paraId="04C50865" w14:textId="4BCEDE3D">
      <w:pPr>
        <w:rPr>
          <w:lang w:val="da-DK"/>
        </w:rPr>
      </w:pPr>
      <w:r>
        <w:rPr>
          <w:lang w:val="da-DK"/>
        </w:rPr>
        <w:t xml:space="preserve">We </w:t>
      </w:r>
      <w:r w:rsidR="003841D5">
        <w:rPr>
          <w:lang w:val="da-DK"/>
        </w:rPr>
        <w:t xml:space="preserve">probably </w:t>
      </w:r>
      <w:r>
        <w:rPr>
          <w:lang w:val="da-DK"/>
        </w:rPr>
        <w:t xml:space="preserve">don’t want all the UI logic in the Program file. </w:t>
      </w:r>
      <w:r w:rsidR="00AD1CA1">
        <w:rPr>
          <w:lang w:val="da-DK"/>
        </w:rPr>
        <w:t>The Program</w:t>
      </w:r>
      <w:r>
        <w:rPr>
          <w:lang w:val="da-DK"/>
        </w:rPr>
        <w:t xml:space="preserve"> file is just used to create an instance of your UI class, </w:t>
      </w:r>
      <w:r w:rsidR="00B07E7F">
        <w:rPr>
          <w:lang w:val="da-DK"/>
        </w:rPr>
        <w:t>and pass in repository instances.</w:t>
      </w:r>
      <w:r w:rsidR="00AD1CA1">
        <w:rPr>
          <w:lang w:val="da-DK"/>
        </w:rPr>
        <w:t xml:space="preserve"> And the</w:t>
      </w:r>
      <w:r w:rsidR="003841D5">
        <w:rPr>
          <w:lang w:val="da-DK"/>
        </w:rPr>
        <w:t>n</w:t>
      </w:r>
      <w:r w:rsidR="00AD1CA1">
        <w:rPr>
          <w:lang w:val="da-DK"/>
        </w:rPr>
        <w:t xml:space="preserve"> ”start” the UI.</w:t>
      </w:r>
    </w:p>
    <w:p w:rsidR="00F75B71" w:rsidP="00F75B71" w:rsidRDefault="00B07E7F" w14:paraId="73FA7428" w14:textId="6DEE0B87">
      <w:pPr>
        <w:rPr>
          <w:lang w:val="da-DK"/>
        </w:rPr>
      </w:pPr>
      <w:r>
        <w:rPr>
          <w:lang w:val="da-DK"/>
        </w:rPr>
        <w:t>So, Create a new directory</w:t>
      </w:r>
      <w:r w:rsidR="00D15115">
        <w:rPr>
          <w:lang w:val="da-DK"/>
        </w:rPr>
        <w:t xml:space="preserve">, call it e.g. </w:t>
      </w:r>
      <w:r w:rsidR="00AD1CA1">
        <w:rPr>
          <w:lang w:val="da-DK"/>
        </w:rPr>
        <w:t>”</w:t>
      </w:r>
      <w:r w:rsidR="00D15115">
        <w:rPr>
          <w:lang w:val="da-DK"/>
        </w:rPr>
        <w:t>UI</w:t>
      </w:r>
      <w:r w:rsidR="00AD1CA1">
        <w:rPr>
          <w:lang w:val="da-DK"/>
        </w:rPr>
        <w:t>”</w:t>
      </w:r>
      <w:r w:rsidR="00F75B71">
        <w:rPr>
          <w:lang w:val="da-DK"/>
        </w:rPr>
        <w:t>. And inside this directory, create the class which will manage your CLI UI</w:t>
      </w:r>
      <w:r w:rsidR="009A5784">
        <w:rPr>
          <w:lang w:val="da-DK"/>
        </w:rPr>
        <w:t>. Something like this:</w:t>
      </w:r>
    </w:p>
    <w:p w:rsidR="00D15115" w:rsidP="00F75B71" w:rsidRDefault="00F75B71" w14:paraId="7D27FB7C" w14:textId="4DE8C264">
      <w:pPr>
        <w:jc w:val="center"/>
        <w:rPr>
          <w:lang w:val="da-DK"/>
        </w:rPr>
      </w:pPr>
      <w:r w:rsidRPr="00F75B71">
        <w:rPr>
          <w:noProof/>
          <w:lang w:val="da-DK"/>
        </w:rPr>
        <w:drawing>
          <wp:inline distT="0" distB="0" distL="0" distR="0" wp14:anchorId="58FC5CC5" wp14:editId="5E14F8E2">
            <wp:extent cx="1846800" cy="1152000"/>
            <wp:effectExtent l="0" t="0" r="1270" b="0"/>
            <wp:docPr id="1424858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58466" name="Picture 1" descr="A screenshot of a computer&#10;&#10;Description automatically generated"/>
                    <pic:cNvPicPr/>
                  </pic:nvPicPr>
                  <pic:blipFill>
                    <a:blip r:embed="rId13"/>
                    <a:stretch>
                      <a:fillRect/>
                    </a:stretch>
                  </pic:blipFill>
                  <pic:spPr>
                    <a:xfrm>
                      <a:off x="0" y="0"/>
                      <a:ext cx="1846800" cy="1152000"/>
                    </a:xfrm>
                    <a:prstGeom prst="rect">
                      <a:avLst/>
                    </a:prstGeom>
                  </pic:spPr>
                </pic:pic>
              </a:graphicData>
            </a:graphic>
          </wp:inline>
        </w:drawing>
      </w:r>
      <w:r w:rsidRPr="00F75B71">
        <w:rPr>
          <w:noProof/>
        </w:rPr>
        <w:t xml:space="preserve"> </w:t>
      </w:r>
      <w:r w:rsidRPr="00F75B71">
        <w:rPr>
          <w:noProof/>
          <w:lang w:val="da-DK"/>
        </w:rPr>
        <w:drawing>
          <wp:inline distT="0" distB="0" distL="0" distR="0" wp14:anchorId="2B2E8FB2" wp14:editId="659CD0FD">
            <wp:extent cx="1659600" cy="1152000"/>
            <wp:effectExtent l="0" t="0" r="0" b="0"/>
            <wp:docPr id="69861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1257" name="Picture 1" descr="A screenshot of a computer&#10;&#10;Description automatically generated"/>
                    <pic:cNvPicPr/>
                  </pic:nvPicPr>
                  <pic:blipFill>
                    <a:blip r:embed="rId14"/>
                    <a:stretch>
                      <a:fillRect/>
                    </a:stretch>
                  </pic:blipFill>
                  <pic:spPr>
                    <a:xfrm>
                      <a:off x="0" y="0"/>
                      <a:ext cx="1659600" cy="1152000"/>
                    </a:xfrm>
                    <a:prstGeom prst="rect">
                      <a:avLst/>
                    </a:prstGeom>
                  </pic:spPr>
                </pic:pic>
              </a:graphicData>
            </a:graphic>
          </wp:inline>
        </w:drawing>
      </w:r>
    </w:p>
    <w:p w:rsidR="00F75B71" w:rsidP="00F75B71" w:rsidRDefault="00F75B71" w14:paraId="44E6A3FA" w14:textId="7FB5A8C0">
      <w:pPr>
        <w:pStyle w:val="Heading3"/>
        <w:rPr>
          <w:lang w:val="da-DK"/>
        </w:rPr>
      </w:pPr>
      <w:r>
        <w:rPr>
          <w:lang w:val="da-DK"/>
        </w:rPr>
        <w:t>Program.cs</w:t>
      </w:r>
    </w:p>
    <w:p w:rsidR="00F75B71" w:rsidP="00F75B71" w:rsidRDefault="00F75B71" w14:paraId="674D7B13" w14:textId="796323D7">
      <w:pPr>
        <w:rPr>
          <w:lang w:val="da-DK"/>
        </w:rPr>
      </w:pPr>
      <w:r>
        <w:rPr>
          <w:lang w:val="da-DK"/>
        </w:rPr>
        <w:t>This class is now supposed to just create the necessary classes, and start the UI</w:t>
      </w:r>
      <w:r w:rsidR="00D56579">
        <w:rPr>
          <w:lang w:val="da-DK"/>
        </w:rPr>
        <w:t>.</w:t>
      </w:r>
    </w:p>
    <w:p w:rsidR="00D56579" w:rsidP="00F75B71" w:rsidRDefault="00D56579" w14:paraId="4CA90546" w14:textId="7F1A55D9">
      <w:pPr>
        <w:rPr>
          <w:lang w:val="da-DK"/>
        </w:rPr>
      </w:pPr>
      <w:r>
        <w:rPr>
          <w:lang w:val="da-DK"/>
        </w:rPr>
        <w:t>It could look something like this:</w:t>
      </w:r>
    </w:p>
    <w:p w:rsidRPr="00F75B71" w:rsidR="00D56579" w:rsidP="00F75B71" w:rsidRDefault="003F0008" w14:paraId="65ABE307" w14:textId="3D02F5C7">
      <w:pPr>
        <w:rPr>
          <w:lang w:val="da-DK"/>
        </w:rPr>
      </w:pPr>
      <w:r w:rsidRPr="003F0008">
        <w:rPr>
          <w:noProof/>
          <w:lang w:val="da-DK"/>
        </w:rPr>
        <w:drawing>
          <wp:inline distT="0" distB="0" distL="0" distR="0" wp14:anchorId="359BB021" wp14:editId="12C932E4">
            <wp:extent cx="6120130" cy="1541633"/>
            <wp:effectExtent l="0" t="0" r="0" b="1905"/>
            <wp:docPr id="202315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56845"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20130" cy="1541633"/>
                    </a:xfrm>
                    <a:prstGeom prst="rect">
                      <a:avLst/>
                    </a:prstGeom>
                  </pic:spPr>
                </pic:pic>
              </a:graphicData>
            </a:graphic>
          </wp:inline>
        </w:drawing>
      </w:r>
    </w:p>
    <w:p w:rsidR="00B07E7F" w:rsidP="00B52529" w:rsidRDefault="003F0008" w14:paraId="0416E748" w14:textId="7757DF46">
      <w:pPr>
        <w:rPr>
          <w:lang w:val="da-DK"/>
        </w:rPr>
      </w:pPr>
      <w:r>
        <w:rPr>
          <w:lang w:val="da-DK"/>
        </w:rPr>
        <w:t>The main point is:</w:t>
      </w:r>
    </w:p>
    <w:p w:rsidR="003F0008" w:rsidP="003F0008" w:rsidRDefault="003F0008" w14:paraId="5FF165CE" w14:textId="4B60501E">
      <w:pPr>
        <w:pStyle w:val="ListParagraph"/>
        <w:numPr>
          <w:ilvl w:val="0"/>
          <w:numId w:val="6"/>
        </w:numPr>
        <w:rPr>
          <w:lang w:val="da-DK"/>
        </w:rPr>
      </w:pPr>
      <w:r>
        <w:rPr>
          <w:lang w:val="da-DK"/>
        </w:rPr>
        <w:t>Program.cs initially instantiates whatever needs to be created. Probably primarily repositories.</w:t>
      </w:r>
    </w:p>
    <w:p w:rsidR="003F0008" w:rsidP="003F0008" w:rsidRDefault="003F0008" w14:paraId="7E6E3E3B" w14:textId="18257FA2">
      <w:pPr>
        <w:pStyle w:val="ListParagraph"/>
        <w:numPr>
          <w:ilvl w:val="0"/>
          <w:numId w:val="6"/>
        </w:numPr>
        <w:rPr>
          <w:lang w:val="da-DK"/>
        </w:rPr>
      </w:pPr>
      <w:r>
        <w:rPr>
          <w:lang w:val="da-DK"/>
        </w:rPr>
        <w:t>They are passed to the CliApp.</w:t>
      </w:r>
    </w:p>
    <w:p w:rsidR="003F0008" w:rsidP="003F0008" w:rsidRDefault="003F0008" w14:paraId="59E6508A" w14:textId="4AC7F9E8">
      <w:pPr>
        <w:pStyle w:val="ListParagraph"/>
        <w:numPr>
          <w:ilvl w:val="0"/>
          <w:numId w:val="6"/>
        </w:numPr>
        <w:rPr>
          <w:lang w:val="da-DK"/>
        </w:rPr>
      </w:pPr>
      <w:r>
        <w:rPr>
          <w:lang w:val="da-DK"/>
        </w:rPr>
        <w:t>Then the CliApp is started.</w:t>
      </w:r>
      <w:r w:rsidR="005D4F6D">
        <w:rPr>
          <w:lang w:val="da-DK"/>
        </w:rPr>
        <w:t xml:space="preserve"> This call is await’ed. When you start using asynchronous programming, your entire app is quickly infiltrated</w:t>
      </w:r>
      <w:r w:rsidR="008A1AC5">
        <w:rPr>
          <w:lang w:val="da-DK"/>
        </w:rPr>
        <w:t xml:space="preserve"> with ”Async” and Tasks</w:t>
      </w:r>
      <w:r w:rsidR="005D4F6D">
        <w:rPr>
          <w:lang w:val="da-DK"/>
        </w:rPr>
        <w:t xml:space="preserve">. </w:t>
      </w:r>
      <w:r w:rsidR="000C723E">
        <w:rPr>
          <w:lang w:val="da-DK"/>
        </w:rPr>
        <w:t>In the app, eventually an async method on a repository is called, and async methods can only be called by other async methods.</w:t>
      </w:r>
      <w:r w:rsidR="008A1AC5">
        <w:rPr>
          <w:lang w:val="da-DK"/>
        </w:rPr>
        <w:t xml:space="preserve"> ”</w:t>
      </w:r>
      <w:hyperlink w:history="1" r:id="rId16">
        <w:r w:rsidRPr="009F6286" w:rsidR="008A1AC5">
          <w:rPr>
            <w:rStyle w:val="Hyperlink"/>
            <w:lang w:val="da-DK"/>
          </w:rPr>
          <w:t>It’s turtles all the way down</w:t>
        </w:r>
      </w:hyperlink>
      <w:r w:rsidR="008A1AC5">
        <w:rPr>
          <w:lang w:val="da-DK"/>
        </w:rPr>
        <w:t>”, as they say.</w:t>
      </w:r>
    </w:p>
    <w:p w:rsidR="003F0008" w:rsidP="003F0008" w:rsidRDefault="003F0008" w14:paraId="5BBEA9A5" w14:textId="2681F838">
      <w:pPr>
        <w:rPr>
          <w:lang w:val="da-DK"/>
        </w:rPr>
      </w:pPr>
      <w:r>
        <w:rPr>
          <w:lang w:val="da-DK"/>
        </w:rPr>
        <w:t xml:space="preserve">You may rework this structure as you see fit. I </w:t>
      </w:r>
      <w:r w:rsidR="00DF71D8">
        <w:rPr>
          <w:lang w:val="da-DK"/>
        </w:rPr>
        <w:t>strongly recommend splitting your UI logic into separate classes, and then you could potentially instead pass the repositories to the specific classes.</w:t>
      </w:r>
      <w:r w:rsidR="00782049">
        <w:rPr>
          <w:lang w:val="da-DK"/>
        </w:rPr>
        <w:t xml:space="preserve"> This will </w:t>
      </w:r>
      <w:r w:rsidR="00602036">
        <w:rPr>
          <w:lang w:val="da-DK"/>
        </w:rPr>
        <w:t xml:space="preserve">make </w:t>
      </w:r>
      <w:r w:rsidR="00782049">
        <w:rPr>
          <w:lang w:val="da-DK"/>
        </w:rPr>
        <w:t>parallel team-work easier, too.</w:t>
      </w:r>
    </w:p>
    <w:p w:rsidR="00DF71D8" w:rsidP="003F0008" w:rsidRDefault="00DF71D8" w14:paraId="4C69A645" w14:textId="013866C1">
      <w:pPr>
        <w:rPr>
          <w:lang w:val="da-DK"/>
        </w:rPr>
      </w:pPr>
      <w:r>
        <w:rPr>
          <w:lang w:val="da-DK"/>
        </w:rPr>
        <w:t xml:space="preserve">You could consider which ”views” </w:t>
      </w:r>
      <w:r w:rsidR="00A46087">
        <w:rPr>
          <w:lang w:val="da-DK"/>
        </w:rPr>
        <w:t>are</w:t>
      </w:r>
      <w:r>
        <w:rPr>
          <w:lang w:val="da-DK"/>
        </w:rPr>
        <w:t xml:space="preserve"> necessary, and create a class responsible for a specific view.</w:t>
      </w:r>
    </w:p>
    <w:p w:rsidR="00171392" w:rsidP="003F0008" w:rsidRDefault="00DF71D8" w14:paraId="4C151168" w14:textId="218CC368">
      <w:pPr>
        <w:rPr>
          <w:lang w:val="da-DK"/>
        </w:rPr>
      </w:pPr>
      <w:r>
        <w:rPr>
          <w:lang w:val="da-DK"/>
        </w:rPr>
        <w:t>The overall organization of your classes is left to you.</w:t>
      </w:r>
    </w:p>
    <w:p w:rsidR="00A46087" w:rsidP="003F0008" w:rsidRDefault="00A46087" w14:paraId="57616353" w14:textId="527E0E5A">
      <w:pPr>
        <w:rPr>
          <w:lang w:val="da-DK"/>
        </w:rPr>
      </w:pPr>
      <w:r>
        <w:rPr>
          <w:lang w:val="da-DK"/>
        </w:rPr>
        <w:t>Here is my initial attempt, which can</w:t>
      </w:r>
      <w:r w:rsidR="003E78D9">
        <w:rPr>
          <w:lang w:val="da-DK"/>
        </w:rPr>
        <w:t xml:space="preserve"> currently just</w:t>
      </w:r>
      <w:r>
        <w:rPr>
          <w:lang w:val="da-DK"/>
        </w:rPr>
        <w:t xml:space="preserve"> create a new User and view a list of Users:</w:t>
      </w:r>
    </w:p>
    <w:p w:rsidR="00A46087" w:rsidP="001A19C9" w:rsidRDefault="001A19C9" w14:paraId="4EABED09" w14:textId="6FAA56F2">
      <w:pPr>
        <w:jc w:val="center"/>
        <w:rPr>
          <w:lang w:val="da-DK"/>
        </w:rPr>
      </w:pPr>
      <w:r w:rsidRPr="001A19C9">
        <w:rPr>
          <w:noProof/>
          <w:lang w:val="da-DK"/>
        </w:rPr>
        <w:drawing>
          <wp:inline distT="0" distB="0" distL="0" distR="0" wp14:anchorId="74D6778C" wp14:editId="693C79E8">
            <wp:extent cx="2008314" cy="2610085"/>
            <wp:effectExtent l="0" t="0" r="0" b="0"/>
            <wp:docPr id="67529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986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010409" cy="2612808"/>
                    </a:xfrm>
                    <a:prstGeom prst="rect">
                      <a:avLst/>
                    </a:prstGeom>
                  </pic:spPr>
                </pic:pic>
              </a:graphicData>
            </a:graphic>
          </wp:inline>
        </w:drawing>
      </w:r>
    </w:p>
    <w:p w:rsidR="001A19C9" w:rsidP="001A19C9" w:rsidRDefault="001A19C9" w14:paraId="4E1F97E9" w14:textId="67611462">
      <w:pPr>
        <w:rPr>
          <w:lang w:val="da-DK"/>
        </w:rPr>
      </w:pPr>
      <w:r>
        <w:rPr>
          <w:lang w:val="da-DK"/>
        </w:rPr>
        <w:t xml:space="preserve">The CliApp may create a new ManageUserView instance. This is then responsible for instantiating CreateUserView and </w:t>
      </w:r>
      <w:r w:rsidR="00A16CB6">
        <w:rPr>
          <w:lang w:val="da-DK"/>
        </w:rPr>
        <w:t>List</w:t>
      </w:r>
      <w:r>
        <w:rPr>
          <w:lang w:val="da-DK"/>
        </w:rPr>
        <w:t>UsersView, when needed.</w:t>
      </w:r>
    </w:p>
    <w:p w:rsidRPr="003F0008" w:rsidR="00DF71D8" w:rsidP="003F0008" w:rsidRDefault="00DF71D8" w14:paraId="10068275" w14:textId="77777777">
      <w:pPr>
        <w:rPr>
          <w:lang w:val="da-DK"/>
        </w:rPr>
      </w:pPr>
    </w:p>
    <w:p w:rsidR="00B52529" w:rsidP="0061103E" w:rsidRDefault="00B52529" w14:paraId="4F70CA92" w14:textId="3CFB4EF9">
      <w:pPr>
        <w:pStyle w:val="Heading1"/>
        <w:rPr>
          <w:lang w:val="da-DK"/>
        </w:rPr>
      </w:pPr>
      <w:r>
        <w:rPr>
          <w:lang w:val="da-DK"/>
        </w:rPr>
        <w:t>Implement CLI application</w:t>
      </w:r>
    </w:p>
    <w:p w:rsidR="00B52529" w:rsidP="00B52529" w:rsidRDefault="002F39B0" w14:paraId="331A807A" w14:textId="7FE0B559">
      <w:pPr>
        <w:rPr>
          <w:lang w:val="da-DK"/>
        </w:rPr>
      </w:pPr>
      <w:r>
        <w:rPr>
          <w:lang w:val="da-DK"/>
        </w:rPr>
        <w:t>You must implement the CLI application, so that it fulfills the stated minimum requirements. You</w:t>
      </w:r>
      <w:r w:rsidR="00DF73CA">
        <w:rPr>
          <w:lang w:val="da-DK"/>
        </w:rPr>
        <w:t xml:space="preserve"> must</w:t>
      </w:r>
      <w:r>
        <w:rPr>
          <w:lang w:val="da-DK"/>
        </w:rPr>
        <w:t xml:space="preserve"> print to the console, and read from the console</w:t>
      </w:r>
      <w:r w:rsidR="00D63E5D">
        <w:rPr>
          <w:lang w:val="da-DK"/>
        </w:rPr>
        <w:t>, as needed</w:t>
      </w:r>
      <w:r>
        <w:rPr>
          <w:lang w:val="da-DK"/>
        </w:rPr>
        <w:t>.</w:t>
      </w:r>
    </w:p>
    <w:p w:rsidR="00742F03" w:rsidP="00B52529" w:rsidRDefault="00742F03" w14:paraId="1EC662B4" w14:textId="77777777">
      <w:pPr>
        <w:rPr>
          <w:lang w:val="da-DK"/>
        </w:rPr>
      </w:pPr>
    </w:p>
    <w:p w:rsidR="00BE0F43" w:rsidP="005D2C95" w:rsidRDefault="00646EE9" w14:paraId="6B966362" w14:textId="31B45B7F">
      <w:pPr>
        <w:pStyle w:val="Heading3"/>
        <w:rPr>
          <w:lang w:val="da-DK"/>
        </w:rPr>
      </w:pPr>
      <w:r>
        <w:rPr>
          <w:lang w:val="da-DK"/>
        </w:rPr>
        <w:t>Dependency injection</w:t>
      </w:r>
    </w:p>
    <w:p w:rsidR="00646EE9" w:rsidP="00646EE9" w:rsidRDefault="008D3A75" w14:paraId="4111D9DC" w14:textId="6A8762A6">
      <w:r w:rsidRPr="58FC2185" w:rsidR="58FC2185">
        <w:rPr>
          <w:lang w:val="da-DK"/>
        </w:rPr>
        <w:t xml:space="preserve">You </w:t>
      </w:r>
      <w:r w:rsidRPr="58FC2185" w:rsidR="58FC2185">
        <w:rPr>
          <w:b w:val="1"/>
          <w:bCs w:val="1"/>
          <w:i w:val="1"/>
          <w:iCs w:val="1"/>
          <w:sz w:val="32"/>
          <w:szCs w:val="32"/>
          <w:u w:val="single"/>
          <w:lang w:val="da-DK"/>
        </w:rPr>
        <w:t>MUST!</w:t>
      </w:r>
      <w:r w:rsidRPr="58FC2185" w:rsidR="58FC2185">
        <w:rPr>
          <w:sz w:val="32"/>
          <w:szCs w:val="32"/>
        </w:rPr>
        <w:t xml:space="preserve"> </w:t>
      </w:r>
      <w:r w:rsidRPr="58FC2185" w:rsidR="58FC2185">
        <w:rPr>
          <w:b w:val="1"/>
          <w:bCs w:val="1"/>
          <w:i w:val="1"/>
          <w:iCs w:val="1"/>
        </w:rPr>
        <w:t>only</w:t>
      </w:r>
      <w:r w:rsidR="58FC2185">
        <w:rPr/>
        <w:t xml:space="preserve"> instantiate the repositories in the Program.cs class! This is the only place, where you have “IPostRepository postRepo = new InMemoryPostRepository();”.</w:t>
      </w:r>
    </w:p>
    <w:p w:rsidR="00BB38E2" w:rsidP="00646EE9" w:rsidRDefault="00BB38E2" w14:paraId="33E5EDC2" w14:textId="5592817C">
      <w:r>
        <w:t>You then pass this variable</w:t>
      </w:r>
      <w:r w:rsidR="005F69E3">
        <w:t>, “postRepo”,</w:t>
      </w:r>
      <w:r>
        <w:t xml:space="preserve"> around as needed, through the constructors</w:t>
      </w:r>
      <w:r w:rsidR="00FB7130">
        <w:t xml:space="preserve"> of other UI classes</w:t>
      </w:r>
      <w:r>
        <w:t xml:space="preserve">. </w:t>
      </w:r>
      <w:r w:rsidR="00624C42">
        <w:t xml:space="preserve">If you have a class to handle creation of a new </w:t>
      </w:r>
      <w:r w:rsidR="00FB7130">
        <w:t>Post</w:t>
      </w:r>
      <w:r w:rsidR="00624C42">
        <w:t>, this class should receive a</w:t>
      </w:r>
      <w:r w:rsidR="003C581F">
        <w:t>n</w:t>
      </w:r>
      <w:r w:rsidR="00624C42">
        <w:t xml:space="preserve"> I</w:t>
      </w:r>
      <w:r w:rsidR="00FB7130">
        <w:t>Post</w:t>
      </w:r>
      <w:r w:rsidR="00624C42">
        <w:t>Repository</w:t>
      </w:r>
      <w:r w:rsidR="003152D6">
        <w:t xml:space="preserve"> as an argument</w:t>
      </w:r>
      <w:r w:rsidR="00201247">
        <w:t xml:space="preserve"> in its constructor.</w:t>
      </w:r>
    </w:p>
    <w:p w:rsidR="00201247" w:rsidP="00646EE9" w:rsidRDefault="00201247" w14:paraId="7618B6EB" w14:textId="790D8C4B">
      <w:r>
        <w:t>Otherwise</w:t>
      </w:r>
      <w:r w:rsidR="005F69E3">
        <w:t>,</w:t>
      </w:r>
      <w:r>
        <w:t xml:space="preserve"> your classes</w:t>
      </w:r>
      <w:r w:rsidR="00125B8D">
        <w:t xml:space="preserve"> might</w:t>
      </w:r>
      <w:r>
        <w:t xml:space="preserve"> use different repository instances, meaning if you create a post and later want to view it, this may not be possible.</w:t>
      </w:r>
      <w:r w:rsidR="00BF2BCD">
        <w:t xml:space="preserve"> If all UI classes share the same instance, it will be the same list of entities you have access to.</w:t>
      </w:r>
    </w:p>
    <w:p w:rsidR="003C79D5" w:rsidP="00646EE9" w:rsidRDefault="003C79D5" w14:paraId="42D04233" w14:textId="59BB1878">
      <w:r>
        <w:t>It will also be easier in assignment 3 to swap out the repository implementations.</w:t>
      </w:r>
    </w:p>
    <w:p w:rsidR="00B76AD7" w:rsidP="00646EE9" w:rsidRDefault="00B76AD7" w14:paraId="4541CE6F" w14:textId="2F35BF00">
      <w:r>
        <w:t>This is my Program.cs file</w:t>
      </w:r>
      <w:r w:rsidR="00BF2BCD">
        <w:t>, notice instanti</w:t>
      </w:r>
      <w:r w:rsidR="00585731">
        <w:t>ation of repositories</w:t>
      </w:r>
      <w:r>
        <w:t>:</w:t>
      </w:r>
    </w:p>
    <w:p w:rsidR="003152D6" w:rsidP="00B76AD7" w:rsidRDefault="00B76AD7" w14:paraId="09940740" w14:textId="175789E6">
      <w:pPr>
        <w:jc w:val="center"/>
        <w:rPr>
          <w:lang w:val="da-DK"/>
        </w:rPr>
      </w:pPr>
      <w:r w:rsidRPr="00B76AD7">
        <w:rPr>
          <w:noProof/>
          <w:lang w:val="da-DK"/>
        </w:rPr>
        <w:drawing>
          <wp:inline distT="0" distB="0" distL="0" distR="0" wp14:anchorId="1451FF3E" wp14:editId="11409CFC">
            <wp:extent cx="4308339" cy="1687803"/>
            <wp:effectExtent l="0" t="0" r="0" b="8255"/>
            <wp:docPr id="546158389"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8389" name="Picture 1" descr="A computer screen shot of white text&#10;&#10;Description automatically generated"/>
                    <pic:cNvPicPr/>
                  </pic:nvPicPr>
                  <pic:blipFill>
                    <a:blip r:embed="rId18"/>
                    <a:stretch>
                      <a:fillRect/>
                    </a:stretch>
                  </pic:blipFill>
                  <pic:spPr>
                    <a:xfrm>
                      <a:off x="0" y="0"/>
                      <a:ext cx="4312126" cy="1689287"/>
                    </a:xfrm>
                    <a:prstGeom prst="rect">
                      <a:avLst/>
                    </a:prstGeom>
                  </pic:spPr>
                </pic:pic>
              </a:graphicData>
            </a:graphic>
          </wp:inline>
        </w:drawing>
      </w:r>
    </w:p>
    <w:p w:rsidR="00B76AD7" w:rsidP="00B76AD7" w:rsidRDefault="00B40851" w14:paraId="1B2F6CDD" w14:textId="2F920DA6">
      <w:pPr>
        <w:rPr>
          <w:lang w:val="da-DK"/>
        </w:rPr>
      </w:pPr>
      <w:r>
        <w:rPr>
          <w:lang w:val="da-DK"/>
        </w:rPr>
        <w:t>And this, for example, is</w:t>
      </w:r>
      <w:r w:rsidR="00013C54">
        <w:rPr>
          <w:lang w:val="da-DK"/>
        </w:rPr>
        <w:t xml:space="preserve"> part of</w:t>
      </w:r>
      <w:r>
        <w:rPr>
          <w:lang w:val="da-DK"/>
        </w:rPr>
        <w:t xml:space="preserve"> my UI class handling creation of posts:</w:t>
      </w:r>
    </w:p>
    <w:p w:rsidR="00B40851" w:rsidP="00B40851" w:rsidRDefault="00B40851" w14:paraId="51633387" w14:textId="5625B227">
      <w:pPr>
        <w:jc w:val="center"/>
        <w:rPr>
          <w:lang w:val="da-DK"/>
        </w:rPr>
      </w:pPr>
      <w:r w:rsidRPr="00B40851">
        <w:rPr>
          <w:noProof/>
          <w:lang w:val="da-DK"/>
        </w:rPr>
        <w:drawing>
          <wp:inline distT="0" distB="0" distL="0" distR="0" wp14:anchorId="7F306C90" wp14:editId="16A5CFBA">
            <wp:extent cx="4459804" cy="2041064"/>
            <wp:effectExtent l="0" t="0" r="0" b="0"/>
            <wp:docPr id="17793065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06522" name="Picture 1" descr="A screenshot of a computer program&#10;&#10;Description automatically generated"/>
                    <pic:cNvPicPr/>
                  </pic:nvPicPr>
                  <pic:blipFill>
                    <a:blip r:embed="rId19"/>
                    <a:stretch>
                      <a:fillRect/>
                    </a:stretch>
                  </pic:blipFill>
                  <pic:spPr>
                    <a:xfrm>
                      <a:off x="0" y="0"/>
                      <a:ext cx="4465746" cy="2043783"/>
                    </a:xfrm>
                    <a:prstGeom prst="rect">
                      <a:avLst/>
                    </a:prstGeom>
                  </pic:spPr>
                </pic:pic>
              </a:graphicData>
            </a:graphic>
          </wp:inline>
        </w:drawing>
      </w:r>
    </w:p>
    <w:p w:rsidRPr="00585731" w:rsidR="00B40851" w:rsidP="00B40851" w:rsidRDefault="00585731" w14:paraId="1F78AD28" w14:textId="619A6B5A">
      <w:pPr>
        <w:rPr>
          <w:lang w:val="da-DK"/>
        </w:rPr>
      </w:pPr>
      <w:r>
        <w:rPr>
          <w:lang w:val="da-DK"/>
        </w:rPr>
        <w:t xml:space="preserve">The repository is </w:t>
      </w:r>
      <w:r>
        <w:rPr>
          <w:i/>
          <w:iCs/>
          <w:lang w:val="da-DK"/>
        </w:rPr>
        <w:t>injected</w:t>
      </w:r>
      <w:r>
        <w:rPr>
          <w:lang w:val="da-DK"/>
        </w:rPr>
        <w:t xml:space="preserve"> through the constructor. Notice the field variable type is the interface, </w:t>
      </w:r>
      <w:r w:rsidRPr="00585731">
        <w:rPr>
          <w:b/>
          <w:bCs/>
          <w:i/>
          <w:iCs/>
          <w:u w:val="single"/>
          <w:lang w:val="da-DK"/>
        </w:rPr>
        <w:t>not</w:t>
      </w:r>
      <w:r>
        <w:rPr>
          <w:lang w:val="da-DK"/>
        </w:rPr>
        <w:t xml:space="preserve"> the concrete implementation.</w:t>
      </w:r>
    </w:p>
    <w:p w:rsidR="00B40851" w:rsidP="00B40851" w:rsidRDefault="00B40851" w14:paraId="72A33F22" w14:textId="75AA947C">
      <w:pPr>
        <w:rPr>
          <w:lang w:val="da-DK"/>
        </w:rPr>
      </w:pPr>
      <w:r>
        <w:rPr>
          <w:lang w:val="da-DK"/>
        </w:rPr>
        <w:t xml:space="preserve">With this approach future updates to your </w:t>
      </w:r>
      <w:r w:rsidR="008B520F">
        <w:rPr>
          <w:lang w:val="da-DK"/>
        </w:rPr>
        <w:t>application is much simpler. This is the Dependency Inversion Principle from SOLID, in action.</w:t>
      </w:r>
      <w:r w:rsidR="00FB0B4E">
        <w:rPr>
          <w:lang w:val="da-DK"/>
        </w:rPr>
        <w:t xml:space="preserve"> </w:t>
      </w:r>
    </w:p>
    <w:p w:rsidR="00E35DE5" w:rsidP="00B40851" w:rsidRDefault="00FB0B4E" w14:paraId="47980FE9" w14:textId="77777777">
      <w:pPr>
        <w:rPr>
          <w:lang w:val="da-DK"/>
        </w:rPr>
      </w:pPr>
      <w:r>
        <w:rPr>
          <w:lang w:val="da-DK"/>
        </w:rPr>
        <w:t xml:space="preserve">Next assignment, you will implement new versions of your repositories, and you will (hopefully) only have to update the Program.cs class of your CLI app, in order to swap out implementations. </w:t>
      </w:r>
    </w:p>
    <w:p w:rsidRPr="00E84B9C" w:rsidR="00FB0B4E" w:rsidP="00B40851" w:rsidRDefault="00FB0B4E" w14:paraId="62D749E5" w14:textId="51F538FC">
      <w:pPr>
        <w:rPr>
          <w:lang w:val="da-DK"/>
        </w:rPr>
      </w:pPr>
      <w:r>
        <w:rPr>
          <w:lang w:val="da-DK"/>
        </w:rPr>
        <w:t>If you have done it correctly.</w:t>
      </w:r>
    </w:p>
    <w:p w:rsidR="00000371" w:rsidP="00BE0F43" w:rsidRDefault="00000371" w14:paraId="5B410528" w14:textId="77777777">
      <w:pPr>
        <w:pStyle w:val="Heading3"/>
        <w:rPr>
          <w:lang w:val="da-DK"/>
        </w:rPr>
      </w:pPr>
    </w:p>
    <w:p w:rsidR="003C581F" w:rsidP="003C581F" w:rsidRDefault="001527B3" w14:paraId="333A5F02" w14:textId="55ED2189">
      <w:pPr>
        <w:pStyle w:val="Heading3"/>
        <w:rPr>
          <w:lang w:val="da-DK"/>
        </w:rPr>
      </w:pPr>
      <w:r>
        <w:rPr>
          <w:lang w:val="da-DK"/>
        </w:rPr>
        <w:t xml:space="preserve">Optional: </w:t>
      </w:r>
      <w:r w:rsidR="003C581F">
        <w:rPr>
          <w:lang w:val="da-DK"/>
        </w:rPr>
        <w:t>Business logic</w:t>
      </w:r>
    </w:p>
    <w:p w:rsidR="008F291D" w:rsidP="008F291D" w:rsidRDefault="008F291D" w14:paraId="4DB7F898" w14:textId="75050901">
      <w:pPr>
        <w:rPr>
          <w:lang w:val="da-DK"/>
        </w:rPr>
      </w:pPr>
      <w:r>
        <w:rPr>
          <w:lang w:val="da-DK"/>
        </w:rPr>
        <w:t>Consider implementing some minimal business logic:</w:t>
      </w:r>
    </w:p>
    <w:p w:rsidR="008F291D" w:rsidP="008F291D" w:rsidRDefault="008F291D" w14:paraId="76B31167" w14:textId="158E74C9">
      <w:pPr>
        <w:pStyle w:val="ListParagraph"/>
        <w:numPr>
          <w:ilvl w:val="0"/>
          <w:numId w:val="6"/>
        </w:numPr>
        <w:rPr>
          <w:lang w:val="da-DK"/>
        </w:rPr>
      </w:pPr>
      <w:r>
        <w:rPr>
          <w:lang w:val="da-DK"/>
        </w:rPr>
        <w:t>Is the user input correct?</w:t>
      </w:r>
    </w:p>
    <w:p w:rsidR="008F291D" w:rsidP="008F291D" w:rsidRDefault="008F291D" w14:paraId="78CD3E03" w14:textId="61940F08">
      <w:pPr>
        <w:pStyle w:val="ListParagraph"/>
        <w:numPr>
          <w:ilvl w:val="0"/>
          <w:numId w:val="6"/>
        </w:numPr>
        <w:rPr>
          <w:lang w:val="da-DK"/>
        </w:rPr>
      </w:pPr>
      <w:r>
        <w:rPr>
          <w:lang w:val="da-DK"/>
        </w:rPr>
        <w:t>If adding a comment to a post by a user, does both post and user Ids actually exist?</w:t>
      </w:r>
    </w:p>
    <w:p w:rsidR="001527B3" w:rsidP="008F291D" w:rsidRDefault="001527B3" w14:paraId="14C2DAFD" w14:textId="61B58D37">
      <w:pPr>
        <w:pStyle w:val="ListParagraph"/>
        <w:numPr>
          <w:ilvl w:val="0"/>
          <w:numId w:val="6"/>
        </w:numPr>
        <w:rPr>
          <w:lang w:val="da-DK"/>
        </w:rPr>
      </w:pPr>
      <w:r w:rsidRPr="58FC2185" w:rsidR="58FC2185">
        <w:rPr>
          <w:lang w:val="da-DK"/>
        </w:rPr>
        <w:t>When creating a user, is the username already taken?</w:t>
      </w:r>
    </w:p>
    <w:p w:rsidR="003C455E" w:rsidP="008F291D" w:rsidRDefault="003C455E" w14:paraId="4E9CB3A1" w14:textId="72473BD2">
      <w:pPr>
        <w:pStyle w:val="ListParagraph"/>
        <w:numPr>
          <w:ilvl w:val="0"/>
          <w:numId w:val="6"/>
        </w:numPr>
        <w:rPr>
          <w:lang w:val="da-DK"/>
        </w:rPr>
      </w:pPr>
      <w:r>
        <w:rPr>
          <w:lang w:val="da-DK"/>
        </w:rPr>
        <w:t>Etc.</w:t>
      </w:r>
    </w:p>
    <w:p w:rsidRPr="008D4D9D" w:rsidR="008D4D9D" w:rsidP="008D4D9D" w:rsidRDefault="008D4D9D" w14:paraId="5569731A" w14:textId="77777777">
      <w:pPr>
        <w:rPr>
          <w:lang w:val="da-DK"/>
        </w:rPr>
      </w:pPr>
    </w:p>
    <w:p w:rsidR="00DF2D35" w:rsidP="00BE0F43" w:rsidRDefault="00BE0F43" w14:paraId="6A6D76E9" w14:textId="7D840B71">
      <w:pPr>
        <w:pStyle w:val="Heading3"/>
        <w:rPr>
          <w:lang w:val="da-DK"/>
        </w:rPr>
      </w:pPr>
      <w:r>
        <w:rPr>
          <w:lang w:val="da-DK"/>
        </w:rPr>
        <w:t>Asynchronous programming</w:t>
      </w:r>
    </w:p>
    <w:p w:rsidR="00663855" w:rsidP="00663855" w:rsidRDefault="00663855" w14:paraId="09F2D3F2" w14:textId="642BD72B">
      <w:pPr>
        <w:rPr>
          <w:lang w:val="da-DK"/>
        </w:rPr>
      </w:pPr>
      <w:r>
        <w:rPr>
          <w:lang w:val="da-DK"/>
        </w:rPr>
        <w:t>As mentioned previously, once you start using asynchronous programming, most of your methods quickly become asynchronous</w:t>
      </w:r>
      <w:r w:rsidR="00250F19">
        <w:rPr>
          <w:lang w:val="da-DK"/>
        </w:rPr>
        <w:t>. All the way up to the main method.</w:t>
      </w:r>
    </w:p>
    <w:p w:rsidR="00250F19" w:rsidP="00663855" w:rsidRDefault="00250F19" w14:paraId="406B94DC" w14:textId="3BCCE9D6">
      <w:pPr>
        <w:rPr>
          <w:lang w:val="da-DK"/>
        </w:rPr>
      </w:pPr>
      <w:r>
        <w:rPr>
          <w:lang w:val="da-DK"/>
        </w:rPr>
        <w:t xml:space="preserve">The general approach is, whenever you call an asynchronous method, </w:t>
      </w:r>
      <w:r w:rsidR="001F6FA1">
        <w:rPr>
          <w:lang w:val="da-DK"/>
        </w:rPr>
        <w:t xml:space="preserve">the calling method will await the call. Here’s an example. We are </w:t>
      </w:r>
      <w:r w:rsidR="00B652A8">
        <w:rPr>
          <w:lang w:val="da-DK"/>
        </w:rPr>
        <w:t xml:space="preserve">adding </w:t>
      </w:r>
      <w:r>
        <w:rPr>
          <w:lang w:val="da-DK"/>
        </w:rPr>
        <w:t xml:space="preserve">a User </w:t>
      </w:r>
      <w:r w:rsidR="00B652A8">
        <w:rPr>
          <w:lang w:val="da-DK"/>
        </w:rPr>
        <w:t xml:space="preserve">to the </w:t>
      </w:r>
      <w:r>
        <w:rPr>
          <w:lang w:val="da-DK"/>
        </w:rPr>
        <w:t>IUserRepository</w:t>
      </w:r>
      <w:r w:rsidR="001F6FA1">
        <w:rPr>
          <w:lang w:val="da-DK"/>
        </w:rPr>
        <w:t>, this is a call to an asynchronous method:</w:t>
      </w:r>
    </w:p>
    <w:p w:rsidRPr="00301E8B" w:rsidR="00301E8B" w:rsidP="00301E8B" w:rsidRDefault="00301E8B" w14:paraId="701D8B04" w14:textId="1C0913D3">
      <w:pPr>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02020"/>
          <w:kern w:val="0"/>
          <w:sz w:val="23"/>
          <w:szCs w:val="23"/>
          <w:lang w:eastAsia="en-GB"/>
          <w14:ligatures w14:val="none"/>
        </w:rPr>
      </w:pPr>
      <w:r w:rsidRPr="00301E8B">
        <w:rPr>
          <w:rFonts w:ascii="Courier New" w:hAnsi="Courier New" w:eastAsia="Times New Roman" w:cs="Courier New"/>
          <w:color w:val="0F54D6"/>
          <w:kern w:val="0"/>
          <w:sz w:val="23"/>
          <w:szCs w:val="23"/>
          <w:lang w:eastAsia="en-GB"/>
          <w14:ligatures w14:val="none"/>
        </w:rPr>
        <w:t xml:space="preserve">private async </w:t>
      </w:r>
      <w:r w:rsidRPr="00301E8B">
        <w:rPr>
          <w:rFonts w:ascii="Courier New" w:hAnsi="Courier New" w:eastAsia="Times New Roman" w:cs="Courier New"/>
          <w:color w:val="6B2FBA"/>
          <w:kern w:val="0"/>
          <w:sz w:val="23"/>
          <w:szCs w:val="23"/>
          <w:lang w:eastAsia="en-GB"/>
          <w14:ligatures w14:val="none"/>
        </w:rPr>
        <w:t xml:space="preserve">Task </w:t>
      </w:r>
      <w:r w:rsidRPr="00301E8B">
        <w:rPr>
          <w:rFonts w:ascii="Courier New" w:hAnsi="Courier New" w:eastAsia="Times New Roman" w:cs="Courier New"/>
          <w:color w:val="00855F"/>
          <w:kern w:val="0"/>
          <w:sz w:val="23"/>
          <w:szCs w:val="23"/>
          <w:lang w:eastAsia="en-GB"/>
          <w14:ligatures w14:val="none"/>
        </w:rPr>
        <w:t>AddUser</w:t>
      </w:r>
      <w:r w:rsidR="00330EE2">
        <w:rPr>
          <w:rFonts w:ascii="Courier New" w:hAnsi="Courier New" w:eastAsia="Times New Roman" w:cs="Courier New"/>
          <w:color w:val="00855F"/>
          <w:kern w:val="0"/>
          <w:sz w:val="23"/>
          <w:szCs w:val="23"/>
          <w:lang w:eastAsia="en-GB"/>
          <w14:ligatures w14:val="none"/>
        </w:rPr>
        <w:t>Async</w:t>
      </w:r>
      <w:r w:rsidRPr="00301E8B">
        <w:rPr>
          <w:rFonts w:ascii="Courier New" w:hAnsi="Courier New" w:eastAsia="Times New Roman" w:cs="Courier New"/>
          <w:color w:val="383838"/>
          <w:kern w:val="0"/>
          <w:sz w:val="23"/>
          <w:szCs w:val="23"/>
          <w:lang w:eastAsia="en-GB"/>
          <w14:ligatures w14:val="none"/>
        </w:rPr>
        <w:t>(</w:t>
      </w:r>
      <w:r w:rsidRPr="00301E8B">
        <w:rPr>
          <w:rFonts w:ascii="Courier New" w:hAnsi="Courier New" w:eastAsia="Times New Roman" w:cs="Courier New"/>
          <w:color w:val="0F54D6"/>
          <w:kern w:val="0"/>
          <w:sz w:val="23"/>
          <w:szCs w:val="23"/>
          <w:lang w:eastAsia="en-GB"/>
          <w14:ligatures w14:val="none"/>
        </w:rPr>
        <w:t xml:space="preserve">string </w:t>
      </w:r>
      <w:r w:rsidRPr="00301E8B">
        <w:rPr>
          <w:rFonts w:ascii="Courier New" w:hAnsi="Courier New" w:eastAsia="Times New Roman" w:cs="Courier New"/>
          <w:color w:val="383838"/>
          <w:kern w:val="0"/>
          <w:sz w:val="23"/>
          <w:szCs w:val="23"/>
          <w:lang w:eastAsia="en-GB"/>
          <w14:ligatures w14:val="none"/>
        </w:rPr>
        <w:t xml:space="preserve">name, </w:t>
      </w:r>
      <w:r w:rsidRPr="00301E8B">
        <w:rPr>
          <w:rFonts w:ascii="Courier New" w:hAnsi="Courier New" w:eastAsia="Times New Roman" w:cs="Courier New"/>
          <w:color w:val="0F54D6"/>
          <w:kern w:val="0"/>
          <w:sz w:val="23"/>
          <w:szCs w:val="23"/>
          <w:lang w:eastAsia="en-GB"/>
          <w14:ligatures w14:val="none"/>
        </w:rPr>
        <w:t xml:space="preserve">string </w:t>
      </w:r>
      <w:r w:rsidRPr="00301E8B">
        <w:rPr>
          <w:rFonts w:ascii="Courier New" w:hAnsi="Courier New" w:eastAsia="Times New Roman" w:cs="Courier New"/>
          <w:color w:val="383838"/>
          <w:kern w:val="0"/>
          <w:sz w:val="23"/>
          <w:szCs w:val="23"/>
          <w:lang w:eastAsia="en-GB"/>
          <w14:ligatures w14:val="none"/>
        </w:rPr>
        <w:t>password)</w:t>
      </w:r>
      <w:r w:rsidRPr="00301E8B">
        <w:rPr>
          <w:rFonts w:ascii="Courier New" w:hAnsi="Courier New" w:eastAsia="Times New Roman" w:cs="Courier New"/>
          <w:color w:val="383838"/>
          <w:kern w:val="0"/>
          <w:sz w:val="23"/>
          <w:szCs w:val="23"/>
          <w:lang w:eastAsia="en-GB"/>
          <w14:ligatures w14:val="none"/>
        </w:rPr>
        <w:br/>
      </w:r>
      <w:r w:rsidRPr="00301E8B">
        <w:rPr>
          <w:rFonts w:ascii="Courier New" w:hAnsi="Courier New" w:eastAsia="Times New Roman" w:cs="Courier New"/>
          <w:color w:val="383838"/>
          <w:kern w:val="0"/>
          <w:sz w:val="23"/>
          <w:szCs w:val="23"/>
          <w:lang w:eastAsia="en-GB"/>
          <w14:ligatures w14:val="none"/>
        </w:rPr>
        <w:t>{</w:t>
      </w:r>
      <w:r w:rsidRPr="00301E8B">
        <w:rPr>
          <w:rFonts w:ascii="Courier New" w:hAnsi="Courier New" w:eastAsia="Times New Roman" w:cs="Courier New"/>
          <w:color w:val="383838"/>
          <w:kern w:val="0"/>
          <w:sz w:val="23"/>
          <w:szCs w:val="23"/>
          <w:lang w:eastAsia="en-GB"/>
          <w14:ligatures w14:val="none"/>
        </w:rPr>
        <w:br/>
      </w:r>
      <w:r>
        <w:rPr>
          <w:rFonts w:ascii="Courier New" w:hAnsi="Courier New" w:eastAsia="Times New Roman" w:cs="Courier New"/>
          <w:color w:val="383838"/>
          <w:kern w:val="0"/>
          <w:sz w:val="23"/>
          <w:szCs w:val="23"/>
          <w:lang w:eastAsia="en-GB"/>
          <w14:ligatures w14:val="none"/>
        </w:rPr>
        <w:t xml:space="preserve">    // …</w:t>
      </w:r>
      <w:r w:rsidRPr="00301E8B">
        <w:rPr>
          <w:rFonts w:ascii="Courier New" w:hAnsi="Courier New" w:eastAsia="Times New Roman" w:cs="Courier New"/>
          <w:color w:val="383838"/>
          <w:kern w:val="0"/>
          <w:sz w:val="23"/>
          <w:szCs w:val="23"/>
          <w:lang w:eastAsia="en-GB"/>
          <w14:ligatures w14:val="none"/>
        </w:rPr>
        <w:br/>
      </w:r>
      <w:r w:rsidRPr="00301E8B">
        <w:rPr>
          <w:rFonts w:ascii="Courier New" w:hAnsi="Courier New" w:eastAsia="Times New Roman" w:cs="Courier New"/>
          <w:color w:val="383838"/>
          <w:kern w:val="0"/>
          <w:sz w:val="23"/>
          <w:szCs w:val="23"/>
          <w:lang w:eastAsia="en-GB"/>
          <w14:ligatures w14:val="none"/>
        </w:rPr>
        <w:t xml:space="preserve">    </w:t>
      </w:r>
      <w:r w:rsidRPr="00301E8B">
        <w:rPr>
          <w:rFonts w:ascii="Courier New" w:hAnsi="Courier New" w:eastAsia="Times New Roman" w:cs="Courier New"/>
          <w:color w:val="6B2FBA"/>
          <w:kern w:val="0"/>
          <w:sz w:val="23"/>
          <w:szCs w:val="23"/>
          <w:lang w:eastAsia="en-GB"/>
          <w14:ligatures w14:val="none"/>
        </w:rPr>
        <w:t xml:space="preserve">User </w:t>
      </w:r>
      <w:r w:rsidRPr="00301E8B">
        <w:rPr>
          <w:rFonts w:ascii="Courier New" w:hAnsi="Courier New" w:eastAsia="Times New Roman" w:cs="Courier New"/>
          <w:color w:val="383838"/>
          <w:kern w:val="0"/>
          <w:sz w:val="23"/>
          <w:szCs w:val="23"/>
          <w:lang w:eastAsia="en-GB"/>
          <w14:ligatures w14:val="none"/>
        </w:rPr>
        <w:t xml:space="preserve">created = </w:t>
      </w:r>
      <w:r w:rsidRPr="00301E8B">
        <w:rPr>
          <w:rFonts w:ascii="Courier New" w:hAnsi="Courier New" w:eastAsia="Times New Roman" w:cs="Courier New"/>
          <w:color w:val="0F54D6"/>
          <w:kern w:val="0"/>
          <w:sz w:val="23"/>
          <w:szCs w:val="23"/>
          <w:lang w:eastAsia="en-GB"/>
          <w14:ligatures w14:val="none"/>
        </w:rPr>
        <w:t xml:space="preserve">await </w:t>
      </w:r>
      <w:r w:rsidRPr="00301E8B">
        <w:rPr>
          <w:rFonts w:ascii="Courier New" w:hAnsi="Courier New" w:eastAsia="Times New Roman" w:cs="Courier New"/>
          <w:color w:val="0093A1"/>
          <w:kern w:val="0"/>
          <w:sz w:val="23"/>
          <w:szCs w:val="23"/>
          <w:lang w:eastAsia="en-GB"/>
          <w14:ligatures w14:val="none"/>
        </w:rPr>
        <w:t>userRepository</w:t>
      </w:r>
      <w:r w:rsidRPr="00301E8B">
        <w:rPr>
          <w:rFonts w:ascii="Courier New" w:hAnsi="Courier New" w:eastAsia="Times New Roman" w:cs="Courier New"/>
          <w:color w:val="383838"/>
          <w:kern w:val="0"/>
          <w:sz w:val="23"/>
          <w:szCs w:val="23"/>
          <w:lang w:eastAsia="en-GB"/>
          <w14:ligatures w14:val="none"/>
        </w:rPr>
        <w:t>.</w:t>
      </w:r>
      <w:r w:rsidRPr="00301E8B">
        <w:rPr>
          <w:rFonts w:ascii="Courier New" w:hAnsi="Courier New" w:eastAsia="Times New Roman" w:cs="Courier New"/>
          <w:color w:val="00855F"/>
          <w:kern w:val="0"/>
          <w:sz w:val="23"/>
          <w:szCs w:val="23"/>
          <w:lang w:eastAsia="en-GB"/>
          <w14:ligatures w14:val="none"/>
        </w:rPr>
        <w:t>AddAsync</w:t>
      </w:r>
      <w:r w:rsidRPr="00301E8B">
        <w:rPr>
          <w:rFonts w:ascii="Courier New" w:hAnsi="Courier New" w:eastAsia="Times New Roman" w:cs="Courier New"/>
          <w:color w:val="383838"/>
          <w:kern w:val="0"/>
          <w:sz w:val="23"/>
          <w:szCs w:val="23"/>
          <w:lang w:eastAsia="en-GB"/>
          <w14:ligatures w14:val="none"/>
        </w:rPr>
        <w:t>(user);</w:t>
      </w:r>
      <w:r w:rsidRPr="00301E8B">
        <w:rPr>
          <w:rFonts w:ascii="Courier New" w:hAnsi="Courier New" w:eastAsia="Times New Roman" w:cs="Courier New"/>
          <w:color w:val="383838"/>
          <w:kern w:val="0"/>
          <w:sz w:val="23"/>
          <w:szCs w:val="23"/>
          <w:lang w:eastAsia="en-GB"/>
          <w14:ligatures w14:val="none"/>
        </w:rPr>
        <w:br/>
      </w:r>
      <w:r>
        <w:rPr>
          <w:rFonts w:ascii="Courier New" w:hAnsi="Courier New" w:eastAsia="Times New Roman" w:cs="Courier New"/>
          <w:color w:val="383838"/>
          <w:kern w:val="0"/>
          <w:sz w:val="23"/>
          <w:szCs w:val="23"/>
          <w:lang w:eastAsia="en-GB"/>
          <w14:ligatures w14:val="none"/>
        </w:rPr>
        <w:t xml:space="preserve">    // …</w:t>
      </w:r>
      <w:r w:rsidRPr="00301E8B">
        <w:rPr>
          <w:rFonts w:ascii="Courier New" w:hAnsi="Courier New" w:eastAsia="Times New Roman" w:cs="Courier New"/>
          <w:color w:val="383838"/>
          <w:kern w:val="0"/>
          <w:sz w:val="23"/>
          <w:szCs w:val="23"/>
          <w:lang w:eastAsia="en-GB"/>
          <w14:ligatures w14:val="none"/>
        </w:rPr>
        <w:br/>
      </w:r>
      <w:r w:rsidRPr="00301E8B">
        <w:rPr>
          <w:rFonts w:ascii="Courier New" w:hAnsi="Courier New" w:eastAsia="Times New Roman" w:cs="Courier New"/>
          <w:color w:val="383838"/>
          <w:kern w:val="0"/>
          <w:sz w:val="23"/>
          <w:szCs w:val="23"/>
          <w:lang w:eastAsia="en-GB"/>
          <w14:ligatures w14:val="none"/>
        </w:rPr>
        <w:t>}</w:t>
      </w:r>
    </w:p>
    <w:p w:rsidR="001F6FA1" w:rsidP="00663855" w:rsidRDefault="00301E8B" w14:paraId="00375148" w14:textId="1D274E7B">
      <w:pPr>
        <w:rPr>
          <w:lang w:val="da-DK"/>
        </w:rPr>
      </w:pPr>
      <w:r>
        <w:rPr>
          <w:lang w:val="da-DK"/>
        </w:rPr>
        <w:t xml:space="preserve">We can identify the asynchronous method by the suffixed ”Async”. </w:t>
      </w:r>
      <w:r w:rsidR="001C777C">
        <w:rPr>
          <w:lang w:val="da-DK"/>
        </w:rPr>
        <w:t>Or that it returns a Task:</w:t>
      </w:r>
    </w:p>
    <w:p w:rsidR="001C777C" w:rsidP="001C777C" w:rsidRDefault="001C777C" w14:paraId="31533260" w14:textId="4BB0666F">
      <w:pPr>
        <w:jc w:val="center"/>
        <w:rPr>
          <w:lang w:val="da-DK"/>
        </w:rPr>
      </w:pPr>
      <w:r w:rsidRPr="001C777C">
        <w:rPr>
          <w:noProof/>
          <w:lang w:val="da-DK"/>
        </w:rPr>
        <w:drawing>
          <wp:inline distT="0" distB="0" distL="0" distR="0" wp14:anchorId="49569A6C" wp14:editId="1A6F02DE">
            <wp:extent cx="5296639" cy="895475"/>
            <wp:effectExtent l="0" t="0" r="0" b="0"/>
            <wp:docPr id="15681276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7609" name="Picture 1" descr="A screenshot of a computer program&#10;&#10;Description automatically generated"/>
                    <pic:cNvPicPr/>
                  </pic:nvPicPr>
                  <pic:blipFill>
                    <a:blip r:embed="rId20"/>
                    <a:stretch>
                      <a:fillRect/>
                    </a:stretch>
                  </pic:blipFill>
                  <pic:spPr>
                    <a:xfrm>
                      <a:off x="0" y="0"/>
                      <a:ext cx="5296639" cy="895475"/>
                    </a:xfrm>
                    <a:prstGeom prst="rect">
                      <a:avLst/>
                    </a:prstGeom>
                  </pic:spPr>
                </pic:pic>
              </a:graphicData>
            </a:graphic>
          </wp:inline>
        </w:drawing>
      </w:r>
    </w:p>
    <w:p w:rsidR="001C777C" w:rsidP="001C777C" w:rsidRDefault="001C777C" w14:paraId="39F187DD" w14:textId="23908D78">
      <w:pPr>
        <w:rPr>
          <w:lang w:val="da-DK"/>
        </w:rPr>
      </w:pPr>
      <w:r>
        <w:rPr>
          <w:lang w:val="da-DK"/>
        </w:rPr>
        <w:t>We put</w:t>
      </w:r>
      <w:r w:rsidRPr="00425E1F">
        <w:rPr>
          <w:rFonts w:ascii="Courier New" w:hAnsi="Courier New" w:eastAsia="Times New Roman" w:cs="Courier New"/>
          <w:color w:val="0F54D6"/>
          <w:kern w:val="0"/>
          <w:sz w:val="23"/>
          <w:szCs w:val="23"/>
          <w:lang w:eastAsia="en-GB"/>
          <w14:ligatures w14:val="none"/>
        </w:rPr>
        <w:t xml:space="preserve"> </w:t>
      </w:r>
      <w:r w:rsidRPr="00301E8B">
        <w:rPr>
          <w:rFonts w:ascii="Courier New" w:hAnsi="Courier New" w:eastAsia="Times New Roman" w:cs="Courier New"/>
          <w:color w:val="0F54D6"/>
          <w:kern w:val="0"/>
          <w:sz w:val="23"/>
          <w:szCs w:val="23"/>
          <w:lang w:eastAsia="en-GB"/>
          <w14:ligatures w14:val="none"/>
        </w:rPr>
        <w:t xml:space="preserve">await </w:t>
      </w:r>
      <w:r>
        <w:rPr>
          <w:lang w:val="da-DK"/>
        </w:rPr>
        <w:t>in fro</w:t>
      </w:r>
      <w:r w:rsidR="00213983">
        <w:rPr>
          <w:lang w:val="da-DK"/>
        </w:rPr>
        <w:t>nt</w:t>
      </w:r>
      <w:r>
        <w:rPr>
          <w:lang w:val="da-DK"/>
        </w:rPr>
        <w:t xml:space="preserve"> of the call. This will yield</w:t>
      </w:r>
      <w:r w:rsidR="00F33B7E">
        <w:rPr>
          <w:lang w:val="da-DK"/>
        </w:rPr>
        <w:t xml:space="preserve"> </w:t>
      </w:r>
      <w:r>
        <w:rPr>
          <w:lang w:val="da-DK"/>
        </w:rPr>
        <w:t xml:space="preserve">the code </w:t>
      </w:r>
      <w:r w:rsidR="00F33B7E">
        <w:rPr>
          <w:lang w:val="da-DK"/>
        </w:rPr>
        <w:t xml:space="preserve">execution </w:t>
      </w:r>
      <w:r>
        <w:rPr>
          <w:lang w:val="da-DK"/>
        </w:rPr>
        <w:t xml:space="preserve">here, until the Task is finished, and </w:t>
      </w:r>
      <w:r w:rsidR="00F33B7E">
        <w:rPr>
          <w:lang w:val="da-DK"/>
        </w:rPr>
        <w:t xml:space="preserve">then </w:t>
      </w:r>
      <w:r>
        <w:rPr>
          <w:lang w:val="da-DK"/>
        </w:rPr>
        <w:t>extract the contained object within the Task. In this case the User.</w:t>
      </w:r>
    </w:p>
    <w:p w:rsidR="00247938" w:rsidP="001C777C" w:rsidRDefault="00247938" w14:paraId="70AF81F8" w14:textId="2E44FB0A">
      <w:pPr>
        <w:rPr>
          <w:lang w:val="da-DK"/>
        </w:rPr>
      </w:pPr>
      <w:r>
        <w:rPr>
          <w:lang w:val="da-DK"/>
        </w:rPr>
        <w:t>In my case, I print out the generated Id of the new User</w:t>
      </w:r>
      <w:r w:rsidR="00F33B7E">
        <w:rPr>
          <w:lang w:val="da-DK"/>
        </w:rPr>
        <w:t xml:space="preserve"> (</w:t>
      </w:r>
      <w:r w:rsidR="00A464C0">
        <w:rPr>
          <w:lang w:val="da-DK"/>
        </w:rPr>
        <w:t xml:space="preserve">this part is </w:t>
      </w:r>
      <w:r w:rsidR="00F33B7E">
        <w:rPr>
          <w:lang w:val="da-DK"/>
        </w:rPr>
        <w:t>not shown</w:t>
      </w:r>
      <w:r w:rsidR="00A464C0">
        <w:rPr>
          <w:lang w:val="da-DK"/>
        </w:rPr>
        <w:t xml:space="preserve"> here</w:t>
      </w:r>
      <w:r w:rsidR="00F33B7E">
        <w:rPr>
          <w:lang w:val="da-DK"/>
        </w:rPr>
        <w:t>)</w:t>
      </w:r>
      <w:r>
        <w:rPr>
          <w:lang w:val="da-DK"/>
        </w:rPr>
        <w:t>.</w:t>
      </w:r>
    </w:p>
    <w:p w:rsidR="00247938" w:rsidP="001C777C" w:rsidRDefault="00247938" w14:paraId="09D077E6" w14:textId="5FBCCD57">
      <w:pPr>
        <w:rPr>
          <w:lang w:val="da-DK"/>
        </w:rPr>
      </w:pPr>
      <w:r>
        <w:rPr>
          <w:lang w:val="da-DK"/>
        </w:rPr>
        <w:t xml:space="preserve">When we want to use the await keyword, we must make the containing method async </w:t>
      </w:r>
      <w:r w:rsidR="00774ACF">
        <w:rPr>
          <w:lang w:val="da-DK"/>
        </w:rPr>
        <w:t>too, and make it return Task instead of void, or return a Task&lt;Something&gt; instead of returning</w:t>
      </w:r>
      <w:r w:rsidR="001946CD">
        <w:rPr>
          <w:lang w:val="da-DK"/>
        </w:rPr>
        <w:t xml:space="preserve"> just</w:t>
      </w:r>
      <w:r w:rsidR="00774ACF">
        <w:rPr>
          <w:lang w:val="da-DK"/>
        </w:rPr>
        <w:t xml:space="preserve"> Something.</w:t>
      </w:r>
    </w:p>
    <w:p w:rsidR="00774ACF" w:rsidP="001C777C" w:rsidRDefault="00774ACF" w14:paraId="5961DDC2" w14:textId="06CD883A">
      <w:pPr>
        <w:rPr>
          <w:lang w:val="da-DK"/>
        </w:rPr>
      </w:pPr>
      <w:r>
        <w:rPr>
          <w:lang w:val="da-DK"/>
        </w:rPr>
        <w:t>So, my AddUserAsync method is marked as async, returning a Task.</w:t>
      </w:r>
    </w:p>
    <w:p w:rsidR="00774ACF" w:rsidP="001C777C" w:rsidRDefault="00774ACF" w14:paraId="2A59161D" w14:textId="5FF1AA90">
      <w:pPr>
        <w:rPr>
          <w:lang w:val="da-DK"/>
        </w:rPr>
      </w:pPr>
      <w:r>
        <w:rPr>
          <w:lang w:val="da-DK"/>
        </w:rPr>
        <w:t xml:space="preserve">This </w:t>
      </w:r>
      <w:r w:rsidR="001946CD">
        <w:rPr>
          <w:lang w:val="da-DK"/>
        </w:rPr>
        <w:t>escalates</w:t>
      </w:r>
      <w:r>
        <w:rPr>
          <w:lang w:val="da-DK"/>
        </w:rPr>
        <w:t xml:space="preserve"> upward, so the method calling AddUserAsync must also await the method call, and that method must itself be async. And so on. All the way out to the main method.</w:t>
      </w:r>
      <w:r w:rsidR="004C1963">
        <w:rPr>
          <w:lang w:val="da-DK"/>
        </w:rPr>
        <w:t xml:space="preserve"> Turtles all the way down. Or up.</w:t>
      </w:r>
      <w:r w:rsidR="00725900">
        <w:rPr>
          <w:lang w:val="da-DK"/>
        </w:rPr>
        <w:t xml:space="preserve"> Depending on where you view it from.</w:t>
      </w:r>
    </w:p>
    <w:p w:rsidR="0005423A" w:rsidP="001C777C" w:rsidRDefault="0005423A" w14:paraId="7F694824" w14:textId="77777777">
      <w:pPr>
        <w:rPr>
          <w:lang w:val="da-DK"/>
        </w:rPr>
      </w:pPr>
    </w:p>
    <w:p w:rsidR="0005423A" w:rsidP="0005423A" w:rsidRDefault="0005423A" w14:paraId="55ADE668" w14:textId="27E3717D">
      <w:pPr>
        <w:pStyle w:val="Heading2"/>
        <w:rPr>
          <w:lang w:val="da-DK"/>
        </w:rPr>
      </w:pPr>
      <w:r>
        <w:rPr>
          <w:lang w:val="da-DK"/>
        </w:rPr>
        <w:t>Initial dummy data</w:t>
      </w:r>
    </w:p>
    <w:p w:rsidR="0005423A" w:rsidP="0005423A" w:rsidRDefault="0005423A" w14:paraId="0B6D15D3" w14:textId="55DADDEE">
      <w:pPr>
        <w:rPr>
          <w:lang w:val="da-DK"/>
        </w:rPr>
      </w:pPr>
      <w:r>
        <w:rPr>
          <w:lang w:val="da-DK"/>
        </w:rPr>
        <w:t>Each of your repositor</w:t>
      </w:r>
      <w:r w:rsidR="001946CD">
        <w:rPr>
          <w:lang w:val="da-DK"/>
        </w:rPr>
        <w:t>ies</w:t>
      </w:r>
      <w:r>
        <w:rPr>
          <w:lang w:val="da-DK"/>
        </w:rPr>
        <w:t xml:space="preserve"> </w:t>
      </w:r>
      <w:r w:rsidR="00873E28">
        <w:rPr>
          <w:lang w:val="da-DK"/>
        </w:rPr>
        <w:t>must</w:t>
      </w:r>
      <w:r>
        <w:rPr>
          <w:lang w:val="da-DK"/>
        </w:rPr>
        <w:t xml:space="preserve"> create some initial dummy data</w:t>
      </w:r>
      <w:r w:rsidR="00725900">
        <w:rPr>
          <w:lang w:val="da-DK"/>
        </w:rPr>
        <w:t>, say 3-5 entities</w:t>
      </w:r>
      <w:r>
        <w:rPr>
          <w:lang w:val="da-DK"/>
        </w:rPr>
        <w:t xml:space="preserve">, just so you have a few posts, users, comments, etc, when the application starts. </w:t>
      </w:r>
      <w:r w:rsidR="00873E28">
        <w:rPr>
          <w:lang w:val="da-DK"/>
        </w:rPr>
        <w:t>I</w:t>
      </w:r>
      <w:r>
        <w:rPr>
          <w:lang w:val="da-DK"/>
        </w:rPr>
        <w:t>t will be easier to test things, when you have this initial data.</w:t>
      </w:r>
    </w:p>
    <w:p w:rsidRPr="00663855" w:rsidR="00663855" w:rsidP="00663855" w:rsidRDefault="00663855" w14:paraId="43C77953" w14:textId="77777777">
      <w:pPr>
        <w:rPr>
          <w:lang w:val="da-DK"/>
        </w:rPr>
      </w:pPr>
    </w:p>
    <w:p w:rsidR="00165C75" w:rsidP="00165C75" w:rsidRDefault="00663855" w14:paraId="3D509F7C" w14:textId="55C64E7A">
      <w:pPr>
        <w:pStyle w:val="Heading1"/>
        <w:rPr>
          <w:lang w:val="da-DK"/>
        </w:rPr>
      </w:pPr>
      <w:r>
        <w:rPr>
          <w:lang w:val="da-DK"/>
        </w:rPr>
        <w:t>Formalit</w:t>
      </w:r>
      <w:r w:rsidR="00DA2D04">
        <w:rPr>
          <w:lang w:val="da-DK"/>
        </w:rPr>
        <w:t>ie</w:t>
      </w:r>
      <w:r>
        <w:rPr>
          <w:lang w:val="da-DK"/>
        </w:rPr>
        <w:t>s</w:t>
      </w:r>
    </w:p>
    <w:p w:rsidR="00165C75" w:rsidP="00165C75" w:rsidRDefault="00165C75" w14:paraId="590325BF" w14:textId="77777777">
      <w:pPr>
        <w:rPr>
          <w:lang w:val="da-DK"/>
        </w:rPr>
      </w:pPr>
      <w:r>
        <w:rPr>
          <w:lang w:val="da-DK"/>
        </w:rPr>
        <w:t>You may work on this assignment in groups.</w:t>
      </w:r>
    </w:p>
    <w:p w:rsidR="00165C75" w:rsidP="00165C75" w:rsidRDefault="00165C75" w14:paraId="68CBF816" w14:textId="77777777">
      <w:pPr>
        <w:rPr>
          <w:lang w:val="da-DK"/>
        </w:rPr>
      </w:pPr>
      <w:r>
        <w:rPr>
          <w:lang w:val="da-DK"/>
        </w:rPr>
        <w:t>You must have your assignment on github.</w:t>
      </w:r>
    </w:p>
    <w:p w:rsidR="00165C75" w:rsidP="00165C75" w:rsidRDefault="00165C75" w14:paraId="73F94CD0" w14:textId="092C3FA8">
      <w:pPr>
        <w:rPr>
          <w:lang w:val="da-DK"/>
        </w:rPr>
      </w:pPr>
      <w:r>
        <w:rPr>
          <w:lang w:val="da-DK"/>
        </w:rPr>
        <w:t>You will hand in a link to</w:t>
      </w:r>
      <w:r w:rsidR="00C55275">
        <w:rPr>
          <w:lang w:val="da-DK"/>
        </w:rPr>
        <w:t xml:space="preserve"> the new part on</w:t>
      </w:r>
      <w:r>
        <w:rPr>
          <w:lang w:val="da-DK"/>
        </w:rPr>
        <w:t xml:space="preserve"> your </w:t>
      </w:r>
      <w:r w:rsidR="00C55275">
        <w:rPr>
          <w:lang w:val="da-DK"/>
        </w:rPr>
        <w:t>GitHub</w:t>
      </w:r>
      <w:r>
        <w:rPr>
          <w:lang w:val="da-DK"/>
        </w:rPr>
        <w:t xml:space="preserve"> repository on itslearning.</w:t>
      </w:r>
      <w:r w:rsidR="00C55275">
        <w:rPr>
          <w:lang w:val="da-DK"/>
        </w:rPr>
        <w:t xml:space="preserve"> That means on GitHub you navigate into your CLI project, and copy the link from there:</w:t>
      </w:r>
    </w:p>
    <w:p w:rsidR="00C55275" w:rsidP="00193484" w:rsidRDefault="00193484" w14:paraId="7471DA45" w14:textId="748C3537">
      <w:pPr>
        <w:jc w:val="center"/>
        <w:rPr>
          <w:lang w:val="da-DK"/>
        </w:rPr>
      </w:pPr>
      <w:r w:rsidRPr="00193484">
        <w:rPr>
          <w:noProof/>
          <w:lang w:val="da-DK"/>
        </w:rPr>
        <w:drawing>
          <wp:inline distT="0" distB="0" distL="0" distR="0" wp14:anchorId="41E27FEF" wp14:editId="3AE39E9A">
            <wp:extent cx="4858101" cy="4362613"/>
            <wp:effectExtent l="0" t="0" r="0" b="0"/>
            <wp:docPr id="143058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83557" name="Picture 1" descr="A screenshot of a computer&#10;&#10;Description automatically generated"/>
                    <pic:cNvPicPr/>
                  </pic:nvPicPr>
                  <pic:blipFill>
                    <a:blip r:embed="rId21"/>
                    <a:stretch>
                      <a:fillRect/>
                    </a:stretch>
                  </pic:blipFill>
                  <pic:spPr>
                    <a:xfrm>
                      <a:off x="0" y="0"/>
                      <a:ext cx="4861787" cy="4365923"/>
                    </a:xfrm>
                    <a:prstGeom prst="rect">
                      <a:avLst/>
                    </a:prstGeom>
                  </pic:spPr>
                </pic:pic>
              </a:graphicData>
            </a:graphic>
          </wp:inline>
        </w:drawing>
      </w:r>
    </w:p>
    <w:p w:rsidRPr="00DB2D71" w:rsidR="00165C75" w:rsidP="00165C75" w:rsidRDefault="00165C75" w14:paraId="3E04CC30" w14:textId="77777777">
      <w:pPr>
        <w:rPr>
          <w:lang w:val="da-DK"/>
        </w:rPr>
      </w:pPr>
      <w:r>
        <w:rPr>
          <w:lang w:val="da-DK"/>
        </w:rPr>
        <w:t>Deadline can be found on itslearning.</w:t>
      </w:r>
    </w:p>
    <w:p w:rsidRPr="00B52529" w:rsidR="00DF2D35" w:rsidP="00B52529" w:rsidRDefault="00DF2D35" w14:paraId="01474B2F" w14:textId="77777777">
      <w:pPr>
        <w:rPr>
          <w:lang w:val="da-DK"/>
        </w:rPr>
      </w:pPr>
    </w:p>
    <w:sectPr w:rsidRPr="00B52529" w:rsidR="00DF2D35" w:rsidSect="00862877">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2DDC"/>
    <w:multiLevelType w:val="hybridMultilevel"/>
    <w:tmpl w:val="83A03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E41D8"/>
    <w:multiLevelType w:val="hybridMultilevel"/>
    <w:tmpl w:val="2E946A34"/>
    <w:lvl w:ilvl="0" w:tplc="9552D920">
      <w:start w:val="1"/>
      <w:numFmt w:val="bullet"/>
      <w:lvlText w:val=""/>
      <w:lvlJc w:val="left"/>
      <w:pPr>
        <w:ind w:left="720" w:hanging="360"/>
      </w:pPr>
      <w:rPr>
        <w:rFonts w:hint="default" w:ascii="Symbol" w:hAnsi="Symbol"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79C1285"/>
    <w:multiLevelType w:val="hybridMultilevel"/>
    <w:tmpl w:val="A734EE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6B7D23"/>
    <w:multiLevelType w:val="hybridMultilevel"/>
    <w:tmpl w:val="568EEE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03242"/>
    <w:multiLevelType w:val="hybridMultilevel"/>
    <w:tmpl w:val="0C5447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DC0397"/>
    <w:multiLevelType w:val="hybridMultilevel"/>
    <w:tmpl w:val="D8721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7168DC"/>
    <w:multiLevelType w:val="hybridMultilevel"/>
    <w:tmpl w:val="594C375A"/>
    <w:lvl w:ilvl="0" w:tplc="33DE34A8">
      <w:start w:val="1"/>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181242957">
    <w:abstractNumId w:val="4"/>
  </w:num>
  <w:num w:numId="2" w16cid:durableId="167447773">
    <w:abstractNumId w:val="6"/>
  </w:num>
  <w:num w:numId="3" w16cid:durableId="697194027">
    <w:abstractNumId w:val="5"/>
  </w:num>
  <w:num w:numId="4" w16cid:durableId="942878461">
    <w:abstractNumId w:val="2"/>
  </w:num>
  <w:num w:numId="5" w16cid:durableId="660618227">
    <w:abstractNumId w:val="3"/>
  </w:num>
  <w:num w:numId="6" w16cid:durableId="1507549442">
    <w:abstractNumId w:val="1"/>
  </w:num>
  <w:num w:numId="7" w16cid:durableId="101210094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7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58"/>
    <w:rsid w:val="00000371"/>
    <w:rsid w:val="00013C54"/>
    <w:rsid w:val="00041D03"/>
    <w:rsid w:val="000446F3"/>
    <w:rsid w:val="00046250"/>
    <w:rsid w:val="0005423A"/>
    <w:rsid w:val="0008458B"/>
    <w:rsid w:val="00090C65"/>
    <w:rsid w:val="00095853"/>
    <w:rsid w:val="00095F28"/>
    <w:rsid w:val="000A0FEF"/>
    <w:rsid w:val="000A5FD7"/>
    <w:rsid w:val="000C6006"/>
    <w:rsid w:val="000C723E"/>
    <w:rsid w:val="000D6838"/>
    <w:rsid w:val="00104B57"/>
    <w:rsid w:val="0011139F"/>
    <w:rsid w:val="00125B8D"/>
    <w:rsid w:val="001527B3"/>
    <w:rsid w:val="00165C75"/>
    <w:rsid w:val="00171392"/>
    <w:rsid w:val="00172300"/>
    <w:rsid w:val="001776C0"/>
    <w:rsid w:val="00193484"/>
    <w:rsid w:val="001946CD"/>
    <w:rsid w:val="00196855"/>
    <w:rsid w:val="001A19C9"/>
    <w:rsid w:val="001A79AC"/>
    <w:rsid w:val="001C777C"/>
    <w:rsid w:val="001D23C2"/>
    <w:rsid w:val="001E008F"/>
    <w:rsid w:val="001F3D92"/>
    <w:rsid w:val="001F6FA1"/>
    <w:rsid w:val="001F6FA7"/>
    <w:rsid w:val="00201247"/>
    <w:rsid w:val="00213983"/>
    <w:rsid w:val="002348A5"/>
    <w:rsid w:val="00235FB3"/>
    <w:rsid w:val="00237BC2"/>
    <w:rsid w:val="0024356F"/>
    <w:rsid w:val="00247938"/>
    <w:rsid w:val="00247A44"/>
    <w:rsid w:val="00250F19"/>
    <w:rsid w:val="00265DE9"/>
    <w:rsid w:val="002A55B9"/>
    <w:rsid w:val="002C2173"/>
    <w:rsid w:val="002C6CD4"/>
    <w:rsid w:val="002D7636"/>
    <w:rsid w:val="002E21AB"/>
    <w:rsid w:val="002F2382"/>
    <w:rsid w:val="002F39B0"/>
    <w:rsid w:val="002F3E11"/>
    <w:rsid w:val="00301E8B"/>
    <w:rsid w:val="003035B9"/>
    <w:rsid w:val="00306811"/>
    <w:rsid w:val="003152D6"/>
    <w:rsid w:val="003169A1"/>
    <w:rsid w:val="00327825"/>
    <w:rsid w:val="00330EE2"/>
    <w:rsid w:val="0033225C"/>
    <w:rsid w:val="00344DE3"/>
    <w:rsid w:val="00362187"/>
    <w:rsid w:val="00371AFC"/>
    <w:rsid w:val="003841D5"/>
    <w:rsid w:val="003B256A"/>
    <w:rsid w:val="003C455E"/>
    <w:rsid w:val="003C581F"/>
    <w:rsid w:val="003C79D5"/>
    <w:rsid w:val="003D5F37"/>
    <w:rsid w:val="003E3052"/>
    <w:rsid w:val="003E78D9"/>
    <w:rsid w:val="003F0008"/>
    <w:rsid w:val="00421F31"/>
    <w:rsid w:val="00425E1F"/>
    <w:rsid w:val="00465844"/>
    <w:rsid w:val="00487D8C"/>
    <w:rsid w:val="00492703"/>
    <w:rsid w:val="004B6C73"/>
    <w:rsid w:val="004C1963"/>
    <w:rsid w:val="004C5295"/>
    <w:rsid w:val="004D174C"/>
    <w:rsid w:val="004D3B1F"/>
    <w:rsid w:val="004E29C4"/>
    <w:rsid w:val="004F135F"/>
    <w:rsid w:val="004F2F97"/>
    <w:rsid w:val="00530187"/>
    <w:rsid w:val="00544973"/>
    <w:rsid w:val="00547A28"/>
    <w:rsid w:val="005534D0"/>
    <w:rsid w:val="005537D7"/>
    <w:rsid w:val="00553F8E"/>
    <w:rsid w:val="00585731"/>
    <w:rsid w:val="005918D0"/>
    <w:rsid w:val="005B1254"/>
    <w:rsid w:val="005C4030"/>
    <w:rsid w:val="005D2C95"/>
    <w:rsid w:val="005D4F6D"/>
    <w:rsid w:val="005F52EA"/>
    <w:rsid w:val="005F69E3"/>
    <w:rsid w:val="00602036"/>
    <w:rsid w:val="0061103E"/>
    <w:rsid w:val="00624C42"/>
    <w:rsid w:val="00626717"/>
    <w:rsid w:val="006314EB"/>
    <w:rsid w:val="00637064"/>
    <w:rsid w:val="00643942"/>
    <w:rsid w:val="00646EE9"/>
    <w:rsid w:val="00661B7D"/>
    <w:rsid w:val="00661D59"/>
    <w:rsid w:val="00662757"/>
    <w:rsid w:val="00663855"/>
    <w:rsid w:val="006846F0"/>
    <w:rsid w:val="00693113"/>
    <w:rsid w:val="006A660F"/>
    <w:rsid w:val="006B1B2F"/>
    <w:rsid w:val="006C0E75"/>
    <w:rsid w:val="006F7DA8"/>
    <w:rsid w:val="00725900"/>
    <w:rsid w:val="00726896"/>
    <w:rsid w:val="00742F03"/>
    <w:rsid w:val="00771883"/>
    <w:rsid w:val="00774ACF"/>
    <w:rsid w:val="00782049"/>
    <w:rsid w:val="007B3178"/>
    <w:rsid w:val="007B5499"/>
    <w:rsid w:val="007B7BC3"/>
    <w:rsid w:val="007E3121"/>
    <w:rsid w:val="007E35D8"/>
    <w:rsid w:val="00806388"/>
    <w:rsid w:val="008205D4"/>
    <w:rsid w:val="00831FA3"/>
    <w:rsid w:val="00836F87"/>
    <w:rsid w:val="00850E27"/>
    <w:rsid w:val="00862877"/>
    <w:rsid w:val="00873E28"/>
    <w:rsid w:val="00887F88"/>
    <w:rsid w:val="00895AE2"/>
    <w:rsid w:val="008A1AC5"/>
    <w:rsid w:val="008A2EBF"/>
    <w:rsid w:val="008B520F"/>
    <w:rsid w:val="008D3A75"/>
    <w:rsid w:val="008D4D9D"/>
    <w:rsid w:val="008F291D"/>
    <w:rsid w:val="00900928"/>
    <w:rsid w:val="00901149"/>
    <w:rsid w:val="00944F6D"/>
    <w:rsid w:val="009612BD"/>
    <w:rsid w:val="00971F58"/>
    <w:rsid w:val="00991C78"/>
    <w:rsid w:val="009A4862"/>
    <w:rsid w:val="009A5784"/>
    <w:rsid w:val="009C6D80"/>
    <w:rsid w:val="009D24D5"/>
    <w:rsid w:val="009D25A6"/>
    <w:rsid w:val="009D4C00"/>
    <w:rsid w:val="009F5176"/>
    <w:rsid w:val="009F5418"/>
    <w:rsid w:val="009F6286"/>
    <w:rsid w:val="00A16CB6"/>
    <w:rsid w:val="00A46087"/>
    <w:rsid w:val="00A464C0"/>
    <w:rsid w:val="00A675F3"/>
    <w:rsid w:val="00AA659C"/>
    <w:rsid w:val="00AC3E8E"/>
    <w:rsid w:val="00AD1CA1"/>
    <w:rsid w:val="00AF4A91"/>
    <w:rsid w:val="00B07E7F"/>
    <w:rsid w:val="00B121A5"/>
    <w:rsid w:val="00B27BB3"/>
    <w:rsid w:val="00B40851"/>
    <w:rsid w:val="00B46A7E"/>
    <w:rsid w:val="00B52529"/>
    <w:rsid w:val="00B652A8"/>
    <w:rsid w:val="00B76AD7"/>
    <w:rsid w:val="00B8105F"/>
    <w:rsid w:val="00B83AEA"/>
    <w:rsid w:val="00BB38E2"/>
    <w:rsid w:val="00BC7A5B"/>
    <w:rsid w:val="00BE0F43"/>
    <w:rsid w:val="00BF2BCD"/>
    <w:rsid w:val="00C4775A"/>
    <w:rsid w:val="00C47D4D"/>
    <w:rsid w:val="00C55275"/>
    <w:rsid w:val="00C85F32"/>
    <w:rsid w:val="00C969D1"/>
    <w:rsid w:val="00CA6159"/>
    <w:rsid w:val="00CF07F2"/>
    <w:rsid w:val="00D15115"/>
    <w:rsid w:val="00D2487C"/>
    <w:rsid w:val="00D31C7F"/>
    <w:rsid w:val="00D56579"/>
    <w:rsid w:val="00D63E5D"/>
    <w:rsid w:val="00D83299"/>
    <w:rsid w:val="00DA2D04"/>
    <w:rsid w:val="00DB52FA"/>
    <w:rsid w:val="00DB6F18"/>
    <w:rsid w:val="00DC1993"/>
    <w:rsid w:val="00DC2799"/>
    <w:rsid w:val="00DD380E"/>
    <w:rsid w:val="00DF2D35"/>
    <w:rsid w:val="00DF3BA6"/>
    <w:rsid w:val="00DF71D8"/>
    <w:rsid w:val="00DF73CA"/>
    <w:rsid w:val="00E067E9"/>
    <w:rsid w:val="00E35DE5"/>
    <w:rsid w:val="00E54C3C"/>
    <w:rsid w:val="00E84B9C"/>
    <w:rsid w:val="00E86BFD"/>
    <w:rsid w:val="00EC2910"/>
    <w:rsid w:val="00ED4A89"/>
    <w:rsid w:val="00F12A6E"/>
    <w:rsid w:val="00F33B7E"/>
    <w:rsid w:val="00F40EE3"/>
    <w:rsid w:val="00F46143"/>
    <w:rsid w:val="00F5201B"/>
    <w:rsid w:val="00F61044"/>
    <w:rsid w:val="00F75B71"/>
    <w:rsid w:val="00F75F6C"/>
    <w:rsid w:val="00F81EC0"/>
    <w:rsid w:val="00F82ACD"/>
    <w:rsid w:val="00F851D8"/>
    <w:rsid w:val="00F87817"/>
    <w:rsid w:val="00FB0B4E"/>
    <w:rsid w:val="00FB4153"/>
    <w:rsid w:val="00FB61D0"/>
    <w:rsid w:val="00FB7130"/>
    <w:rsid w:val="00FC74F6"/>
    <w:rsid w:val="00FE44C9"/>
    <w:rsid w:val="58FC218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8801"/>
  <w15:chartTrackingRefBased/>
  <w15:docId w15:val="{853CB100-AB79-468C-9251-1B0D8A0920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052"/>
  </w:style>
  <w:style w:type="paragraph" w:styleId="Heading1">
    <w:name w:val="heading 1"/>
    <w:basedOn w:val="Normal"/>
    <w:next w:val="Normal"/>
    <w:link w:val="Heading1Char"/>
    <w:uiPriority w:val="9"/>
    <w:qFormat/>
    <w:rsid w:val="00971F5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F5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1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5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1F5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71F5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71F5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971F5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71F5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71F5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71F5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71F5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71F58"/>
    <w:rPr>
      <w:rFonts w:eastAsiaTheme="majorEastAsia" w:cstheme="majorBidi"/>
      <w:color w:val="272727" w:themeColor="text1" w:themeTint="D8"/>
    </w:rPr>
  </w:style>
  <w:style w:type="paragraph" w:styleId="Title">
    <w:name w:val="Title"/>
    <w:basedOn w:val="Normal"/>
    <w:next w:val="Normal"/>
    <w:link w:val="TitleChar"/>
    <w:uiPriority w:val="10"/>
    <w:qFormat/>
    <w:rsid w:val="00971F5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71F5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71F5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7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58"/>
    <w:pPr>
      <w:spacing w:before="160"/>
      <w:jc w:val="center"/>
    </w:pPr>
    <w:rPr>
      <w:i/>
      <w:iCs/>
      <w:color w:val="404040" w:themeColor="text1" w:themeTint="BF"/>
    </w:rPr>
  </w:style>
  <w:style w:type="character" w:styleId="QuoteChar" w:customStyle="1">
    <w:name w:val="Quote Char"/>
    <w:basedOn w:val="DefaultParagraphFont"/>
    <w:link w:val="Quote"/>
    <w:uiPriority w:val="29"/>
    <w:rsid w:val="00971F58"/>
    <w:rPr>
      <w:i/>
      <w:iCs/>
      <w:color w:val="404040" w:themeColor="text1" w:themeTint="BF"/>
    </w:rPr>
  </w:style>
  <w:style w:type="paragraph" w:styleId="ListParagraph">
    <w:name w:val="List Paragraph"/>
    <w:basedOn w:val="Normal"/>
    <w:uiPriority w:val="34"/>
    <w:qFormat/>
    <w:rsid w:val="00971F58"/>
    <w:pPr>
      <w:ind w:left="720"/>
      <w:contextualSpacing/>
    </w:pPr>
  </w:style>
  <w:style w:type="character" w:styleId="IntenseEmphasis">
    <w:name w:val="Intense Emphasis"/>
    <w:basedOn w:val="DefaultParagraphFont"/>
    <w:uiPriority w:val="21"/>
    <w:qFormat/>
    <w:rsid w:val="00971F58"/>
    <w:rPr>
      <w:i/>
      <w:iCs/>
      <w:color w:val="0F4761" w:themeColor="accent1" w:themeShade="BF"/>
    </w:rPr>
  </w:style>
  <w:style w:type="paragraph" w:styleId="IntenseQuote">
    <w:name w:val="Intense Quote"/>
    <w:basedOn w:val="Normal"/>
    <w:next w:val="Normal"/>
    <w:link w:val="IntenseQuoteChar"/>
    <w:uiPriority w:val="30"/>
    <w:qFormat/>
    <w:rsid w:val="00971F5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71F58"/>
    <w:rPr>
      <w:i/>
      <w:iCs/>
      <w:color w:val="0F4761" w:themeColor="accent1" w:themeShade="BF"/>
    </w:rPr>
  </w:style>
  <w:style w:type="character" w:styleId="IntenseReference">
    <w:name w:val="Intense Reference"/>
    <w:basedOn w:val="DefaultParagraphFont"/>
    <w:uiPriority w:val="32"/>
    <w:qFormat/>
    <w:rsid w:val="00971F5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0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semiHidden/>
    <w:rsid w:val="00301E8B"/>
    <w:rPr>
      <w:rFonts w:ascii="Courier New" w:hAnsi="Courier New" w:eastAsia="Times New Roman" w:cs="Courier New"/>
      <w:kern w:val="0"/>
      <w:sz w:val="20"/>
      <w:szCs w:val="20"/>
      <w:lang w:eastAsia="en-GB"/>
      <w14:ligatures w14:val="none"/>
    </w:rPr>
  </w:style>
  <w:style w:type="character" w:styleId="Hyperlink">
    <w:name w:val="Hyperlink"/>
    <w:basedOn w:val="DefaultParagraphFont"/>
    <w:uiPriority w:val="99"/>
    <w:unhideWhenUsed/>
    <w:rsid w:val="009F6286"/>
    <w:rPr>
      <w:color w:val="467886" w:themeColor="hyperlink"/>
      <w:u w:val="single"/>
    </w:rPr>
  </w:style>
  <w:style w:type="character" w:styleId="UnresolvedMention">
    <w:name w:val="Unresolved Mention"/>
    <w:basedOn w:val="DefaultParagraphFont"/>
    <w:uiPriority w:val="99"/>
    <w:semiHidden/>
    <w:unhideWhenUsed/>
    <w:rsid w:val="009F6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998704">
      <w:bodyDiv w:val="1"/>
      <w:marLeft w:val="0"/>
      <w:marRight w:val="0"/>
      <w:marTop w:val="0"/>
      <w:marBottom w:val="0"/>
      <w:divBdr>
        <w:top w:val="none" w:sz="0" w:space="0" w:color="auto"/>
        <w:left w:val="none" w:sz="0" w:space="0" w:color="auto"/>
        <w:bottom w:val="none" w:sz="0" w:space="0" w:color="auto"/>
        <w:right w:val="none" w:sz="0" w:space="0" w:color="auto"/>
      </w:divBdr>
      <w:divsChild>
        <w:div w:id="832718711">
          <w:marLeft w:val="0"/>
          <w:marRight w:val="0"/>
          <w:marTop w:val="0"/>
          <w:marBottom w:val="0"/>
          <w:divBdr>
            <w:top w:val="none" w:sz="0" w:space="0" w:color="auto"/>
            <w:left w:val="none" w:sz="0" w:space="0" w:color="auto"/>
            <w:bottom w:val="none" w:sz="0" w:space="0" w:color="auto"/>
            <w:right w:val="none" w:sz="0" w:space="0" w:color="auto"/>
          </w:divBdr>
        </w:div>
      </w:divsChild>
    </w:div>
    <w:div w:id="1491749104">
      <w:bodyDiv w:val="1"/>
      <w:marLeft w:val="0"/>
      <w:marRight w:val="0"/>
      <w:marTop w:val="0"/>
      <w:marBottom w:val="0"/>
      <w:divBdr>
        <w:top w:val="none" w:sz="0" w:space="0" w:color="auto"/>
        <w:left w:val="none" w:sz="0" w:space="0" w:color="auto"/>
        <w:bottom w:val="none" w:sz="0" w:space="0" w:color="auto"/>
        <w:right w:val="none" w:sz="0" w:space="0" w:color="auto"/>
      </w:divBdr>
      <w:divsChild>
        <w:div w:id="1526744885">
          <w:marLeft w:val="0"/>
          <w:marRight w:val="0"/>
          <w:marTop w:val="0"/>
          <w:marBottom w:val="0"/>
          <w:divBdr>
            <w:top w:val="none" w:sz="0" w:space="0" w:color="auto"/>
            <w:left w:val="none" w:sz="0" w:space="0" w:color="auto"/>
            <w:bottom w:val="none" w:sz="0" w:space="0" w:color="auto"/>
            <w:right w:val="none" w:sz="0" w:space="0" w:color="auto"/>
          </w:divBdr>
        </w:div>
      </w:divsChild>
    </w:div>
    <w:div w:id="1777750577">
      <w:bodyDiv w:val="1"/>
      <w:marLeft w:val="0"/>
      <w:marRight w:val="0"/>
      <w:marTop w:val="0"/>
      <w:marBottom w:val="0"/>
      <w:divBdr>
        <w:top w:val="none" w:sz="0" w:space="0" w:color="auto"/>
        <w:left w:val="none" w:sz="0" w:space="0" w:color="auto"/>
        <w:bottom w:val="none" w:sz="0" w:space="0" w:color="auto"/>
        <w:right w:val="none" w:sz="0" w:space="0" w:color="auto"/>
      </w:divBdr>
      <w:divsChild>
        <w:div w:id="122082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3.png" Id="rId18"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hyperlink" Target="https://en.wikipedia.org/wiki/Turtles_all_the_way_down" TargetMode="External" Id="rId16" /><Relationship Type="http://schemas.openxmlformats.org/officeDocument/2006/relationships/image" Target="media/image15.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fontTable" Target="fontTable.xml" Id="rId2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VIA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Troels Mortensen (TRMO) | VIA</dc:creator>
  <keywords/>
  <dc:description/>
  <lastModifiedBy>Jakob Trigger Knop</lastModifiedBy>
  <revision>221</revision>
  <dcterms:created xsi:type="dcterms:W3CDTF">2024-04-30T08:26:00.0000000Z</dcterms:created>
  <dcterms:modified xsi:type="dcterms:W3CDTF">2025-09-08T16:31:20.2225008Z</dcterms:modified>
</coreProperties>
</file>