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814C" w14:textId="77777777" w:rsidR="00DE0667" w:rsidRPr="00DE0667" w:rsidRDefault="00DE0667" w:rsidP="00DE0667">
      <w:pPr>
        <w:pStyle w:val="Ttulo2"/>
        <w:rPr>
          <w:rFonts w:asciiTheme="minorHAnsi" w:hAnsiTheme="minorHAnsi" w:cstheme="minorHAnsi"/>
          <w:b/>
          <w:color w:val="auto"/>
          <w:sz w:val="24"/>
          <w:szCs w:val="24"/>
        </w:rPr>
      </w:pPr>
      <w:proofErr w:type="gramStart"/>
      <w:r w:rsidRPr="00DE0667">
        <w:rPr>
          <w:rFonts w:asciiTheme="minorHAnsi" w:hAnsiTheme="minorHAnsi" w:cstheme="minorHAnsi"/>
          <w:b/>
          <w:color w:val="auto"/>
          <w:sz w:val="24"/>
          <w:szCs w:val="24"/>
        </w:rPr>
        <w:t>Pre examen</w:t>
      </w:r>
      <w:proofErr w:type="gramEnd"/>
      <w:r w:rsidRPr="00DE0667">
        <w:rPr>
          <w:rFonts w:asciiTheme="minorHAnsi" w:hAnsiTheme="minorHAnsi" w:cstheme="minorHAnsi"/>
          <w:b/>
          <w:color w:val="auto"/>
          <w:sz w:val="24"/>
          <w:szCs w:val="24"/>
        </w:rPr>
        <w:t xml:space="preserve">      AMS                Nombre:                                                                  </w:t>
      </w:r>
    </w:p>
    <w:p w14:paraId="17752757" w14:textId="77777777" w:rsidR="00DE0667" w:rsidRDefault="00DE0667" w:rsidP="00DE0667">
      <w:pPr>
        <w:pStyle w:val="Ttulo2"/>
        <w:rPr>
          <w:rFonts w:asciiTheme="minorHAnsi" w:hAnsiTheme="minorHAnsi" w:cstheme="minorHAnsi"/>
          <w:color w:val="auto"/>
          <w:sz w:val="20"/>
          <w:szCs w:val="20"/>
        </w:rPr>
      </w:pPr>
    </w:p>
    <w:p w14:paraId="0472E949" w14:textId="77777777" w:rsidR="00DE0667" w:rsidRPr="00DE0667" w:rsidRDefault="00DE0667" w:rsidP="00DE0667">
      <w:pPr>
        <w:rPr>
          <w:b/>
          <w:sz w:val="24"/>
          <w:szCs w:val="24"/>
        </w:rPr>
      </w:pPr>
      <w:r w:rsidRPr="00DE0667">
        <w:rPr>
          <w:b/>
          <w:sz w:val="24"/>
          <w:szCs w:val="24"/>
        </w:rPr>
        <w:t xml:space="preserve">Caso práctico I. </w:t>
      </w:r>
    </w:p>
    <w:p w14:paraId="476C3D3B" w14:textId="77777777" w:rsidR="00DE0667" w:rsidRDefault="00DE0667" w:rsidP="00DE0667">
      <w:r>
        <w:t>En base a la siguiente información realizar:</w:t>
      </w:r>
    </w:p>
    <w:p w14:paraId="1E75E49D" w14:textId="77777777" w:rsidR="00DE0667" w:rsidRDefault="00DE0667" w:rsidP="00DE0667">
      <w:pPr>
        <w:pStyle w:val="Prrafodelista"/>
        <w:numPr>
          <w:ilvl w:val="0"/>
          <w:numId w:val="2"/>
        </w:numPr>
      </w:pPr>
      <w:r>
        <w:t>Diagrama de casos de uso</w:t>
      </w:r>
    </w:p>
    <w:p w14:paraId="2BD02F42" w14:textId="77777777" w:rsidR="00DE0667" w:rsidRDefault="00DE0667" w:rsidP="00DE0667">
      <w:pPr>
        <w:pStyle w:val="Prrafodelista"/>
        <w:numPr>
          <w:ilvl w:val="0"/>
          <w:numId w:val="2"/>
        </w:numPr>
      </w:pPr>
      <w:r>
        <w:t>Diagrama de clases</w:t>
      </w:r>
    </w:p>
    <w:p w14:paraId="6CB1B0BE" w14:textId="77777777" w:rsidR="00DE0667" w:rsidRDefault="00DE0667" w:rsidP="00DE0667">
      <w:pPr>
        <w:pStyle w:val="Prrafodelista"/>
        <w:numPr>
          <w:ilvl w:val="0"/>
          <w:numId w:val="2"/>
        </w:numPr>
      </w:pPr>
      <w:r>
        <w:t>Diagrama de actividades</w:t>
      </w:r>
    </w:p>
    <w:p w14:paraId="77D66AF2" w14:textId="77777777" w:rsidR="00DE0667" w:rsidRDefault="00DE0667" w:rsidP="00DE0667">
      <w:pPr>
        <w:pStyle w:val="Prrafodelista"/>
        <w:numPr>
          <w:ilvl w:val="0"/>
          <w:numId w:val="2"/>
        </w:numPr>
      </w:pPr>
      <w:r>
        <w:t xml:space="preserve">Diagrama entidad </w:t>
      </w:r>
      <w:r w:rsidR="000D6969">
        <w:t>relación</w:t>
      </w:r>
    </w:p>
    <w:p w14:paraId="77D1C4EA" w14:textId="77777777" w:rsidR="000D6969" w:rsidRPr="00DE0667" w:rsidRDefault="000D6969" w:rsidP="00DE0667">
      <w:pPr>
        <w:pStyle w:val="Prrafodelista"/>
        <w:numPr>
          <w:ilvl w:val="0"/>
          <w:numId w:val="2"/>
        </w:numPr>
      </w:pPr>
      <w:r>
        <w:t xml:space="preserve">Subir a </w:t>
      </w:r>
      <w:proofErr w:type="spellStart"/>
      <w:r>
        <w:t>Github</w:t>
      </w:r>
      <w:proofErr w:type="spellEnd"/>
      <w:r>
        <w:t xml:space="preserve"> el proyecto</w:t>
      </w:r>
    </w:p>
    <w:p w14:paraId="457C40B7" w14:textId="77777777" w:rsidR="00DE0667" w:rsidRPr="00DE0667" w:rsidRDefault="00DE0667" w:rsidP="00DE0667">
      <w:pPr>
        <w:pStyle w:val="Ttulo2"/>
        <w:spacing w:before="0"/>
        <w:rPr>
          <w:rFonts w:asciiTheme="minorHAnsi" w:hAnsiTheme="minorHAnsi" w:cstheme="minorHAnsi"/>
          <w:b/>
          <w:color w:val="auto"/>
          <w:sz w:val="20"/>
          <w:szCs w:val="20"/>
        </w:rPr>
      </w:pPr>
      <w:r w:rsidRPr="00DE0667">
        <w:rPr>
          <w:rFonts w:asciiTheme="minorHAnsi" w:hAnsiTheme="minorHAnsi" w:cstheme="minorHAnsi"/>
          <w:b/>
          <w:color w:val="auto"/>
          <w:sz w:val="20"/>
          <w:szCs w:val="20"/>
        </w:rPr>
        <w:t>Fase I. Planeación</w:t>
      </w:r>
    </w:p>
    <w:p w14:paraId="4ACB8220" w14:textId="77777777" w:rsidR="00DE0667" w:rsidRPr="00DE0667" w:rsidRDefault="00DE0667" w:rsidP="00DE0667">
      <w:pPr>
        <w:pStyle w:val="Ttulo3"/>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1.1 Introducción</w:t>
      </w:r>
    </w:p>
    <w:p w14:paraId="7C4BD0B3" w14:textId="77777777" w:rsidR="00DE0667" w:rsidRPr="00DE0667" w:rsidRDefault="00DE0667" w:rsidP="00DE0667">
      <w:pPr>
        <w:pStyle w:val="NormalWeb"/>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El presente proyecto contempla el diseño e implementación de un sistema centralizado de gestión de pedidos en línea, orientado a optimizar la relación comercial entre los usuarios y el catálogo de productos disponibles. En el contexto actual, la automatización y la estructuración eficiente de datos resultan fundamentales para garantizar transacciones precisas y un control riguroso del historial de ventas. Este documento establece las bases operativas, los objetivos cuantitativos y los límites del sistema para asegurar una integración sólida basada en la persistencia de datos de usuarios (</w:t>
      </w:r>
      <w:proofErr w:type="spellStart"/>
      <w:r w:rsidRPr="00DE0667">
        <w:rPr>
          <w:rStyle w:val="CdigoHTML"/>
          <w:rFonts w:asciiTheme="minorHAnsi" w:eastAsiaTheme="majorEastAsia" w:hAnsiTheme="minorHAnsi" w:cstheme="minorHAnsi"/>
        </w:rPr>
        <w:t>users</w:t>
      </w:r>
      <w:proofErr w:type="spellEnd"/>
      <w:r w:rsidRPr="00DE0667">
        <w:rPr>
          <w:rFonts w:asciiTheme="minorHAnsi" w:hAnsiTheme="minorHAnsi" w:cstheme="minorHAnsi"/>
          <w:sz w:val="20"/>
          <w:szCs w:val="20"/>
        </w:rPr>
        <w:t>), productos (</w:t>
      </w:r>
      <w:proofErr w:type="spellStart"/>
      <w:r w:rsidRPr="00DE0667">
        <w:rPr>
          <w:rStyle w:val="CdigoHTML"/>
          <w:rFonts w:asciiTheme="minorHAnsi" w:eastAsiaTheme="majorEastAsia" w:hAnsiTheme="minorHAnsi" w:cstheme="minorHAnsi"/>
        </w:rPr>
        <w:t>products</w:t>
      </w:r>
      <w:proofErr w:type="spellEnd"/>
      <w:r w:rsidRPr="00DE0667">
        <w:rPr>
          <w:rFonts w:asciiTheme="minorHAnsi" w:hAnsiTheme="minorHAnsi" w:cstheme="minorHAnsi"/>
          <w:sz w:val="20"/>
          <w:szCs w:val="20"/>
        </w:rPr>
        <w:t>) y órdenes (</w:t>
      </w:r>
      <w:proofErr w:type="spellStart"/>
      <w:r w:rsidRPr="00DE0667">
        <w:rPr>
          <w:rStyle w:val="CdigoHTML"/>
          <w:rFonts w:asciiTheme="minorHAnsi" w:eastAsiaTheme="majorEastAsia" w:hAnsiTheme="minorHAnsi" w:cstheme="minorHAnsi"/>
        </w:rPr>
        <w:t>orders</w:t>
      </w:r>
      <w:proofErr w:type="spellEnd"/>
      <w:r w:rsidRPr="00DE0667">
        <w:rPr>
          <w:rFonts w:asciiTheme="minorHAnsi" w:hAnsiTheme="minorHAnsi" w:cstheme="minorHAnsi"/>
          <w:sz w:val="20"/>
          <w:szCs w:val="20"/>
        </w:rPr>
        <w:t xml:space="preserve">). </w:t>
      </w:r>
    </w:p>
    <w:p w14:paraId="03926362" w14:textId="77777777" w:rsidR="00DE0667" w:rsidRPr="00DE0667" w:rsidRDefault="00DE0667" w:rsidP="00DE0667">
      <w:pPr>
        <w:pStyle w:val="Ttulo3"/>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 xml:space="preserve">1.2 Objetivo </w:t>
      </w:r>
    </w:p>
    <w:p w14:paraId="21FB5FED" w14:textId="77777777" w:rsidR="00DE0667" w:rsidRPr="00DE0667" w:rsidRDefault="00DE0667" w:rsidP="00DE0667">
      <w:pPr>
        <w:pStyle w:val="NormalWeb"/>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 xml:space="preserve">Desarrollar e implementar el sistema de gestión de pedidos en un plazo máximo de </w:t>
      </w:r>
      <w:r w:rsidRPr="00DE0667">
        <w:rPr>
          <w:rFonts w:asciiTheme="minorHAnsi" w:hAnsiTheme="minorHAnsi" w:cstheme="minorHAnsi"/>
          <w:bCs/>
          <w:sz w:val="20"/>
          <w:szCs w:val="20"/>
        </w:rPr>
        <w:t>8 semanas</w:t>
      </w:r>
      <w:r w:rsidRPr="00DE0667">
        <w:rPr>
          <w:rFonts w:asciiTheme="minorHAnsi" w:hAnsiTheme="minorHAnsi" w:cstheme="minorHAnsi"/>
          <w:sz w:val="20"/>
          <w:szCs w:val="20"/>
        </w:rPr>
        <w:t xml:space="preserve">, logrando registrar exitosamente las transacciones del catálogo de productos con un </w:t>
      </w:r>
      <w:r w:rsidRPr="00DE0667">
        <w:rPr>
          <w:rFonts w:asciiTheme="minorHAnsi" w:hAnsiTheme="minorHAnsi" w:cstheme="minorHAnsi"/>
          <w:bCs/>
          <w:sz w:val="20"/>
          <w:szCs w:val="20"/>
        </w:rPr>
        <w:t>100% de integridad referencial</w:t>
      </w:r>
      <w:r w:rsidRPr="00DE0667">
        <w:rPr>
          <w:rFonts w:asciiTheme="minorHAnsi" w:hAnsiTheme="minorHAnsi" w:cstheme="minorHAnsi"/>
          <w:sz w:val="20"/>
          <w:szCs w:val="20"/>
        </w:rPr>
        <w:t xml:space="preserve"> entre usuarios, productos y órdenes, garantizando tiempos de respuesta en la creación de pedidos inferiores a </w:t>
      </w:r>
      <w:r w:rsidRPr="00DE0667">
        <w:rPr>
          <w:rFonts w:asciiTheme="minorHAnsi" w:hAnsiTheme="minorHAnsi" w:cstheme="minorHAnsi"/>
          <w:bCs/>
          <w:sz w:val="20"/>
          <w:szCs w:val="20"/>
        </w:rPr>
        <w:t>2 segundos</w:t>
      </w:r>
      <w:r w:rsidRPr="00DE0667">
        <w:rPr>
          <w:rFonts w:asciiTheme="minorHAnsi" w:hAnsiTheme="minorHAnsi" w:cstheme="minorHAnsi"/>
          <w:sz w:val="20"/>
          <w:szCs w:val="20"/>
        </w:rPr>
        <w:t xml:space="preserve"> para optimizar la experiencia operativa durante el primer trimestre de despliegue. </w:t>
      </w:r>
    </w:p>
    <w:p w14:paraId="439BB8DA" w14:textId="77777777" w:rsidR="00DE0667" w:rsidRPr="00DE0667" w:rsidRDefault="00DE0667" w:rsidP="00DE0667">
      <w:pPr>
        <w:pStyle w:val="Ttulo3"/>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1.3 Alcance</w:t>
      </w:r>
    </w:p>
    <w:p w14:paraId="480F4E0C" w14:textId="77777777" w:rsidR="00DE0667" w:rsidRPr="00DE0667" w:rsidRDefault="00DE0667" w:rsidP="00DE0667">
      <w:pPr>
        <w:pStyle w:val="Ttulo4"/>
        <w:spacing w:before="0"/>
        <w:rPr>
          <w:rFonts w:asciiTheme="minorHAnsi" w:hAnsiTheme="minorHAnsi" w:cstheme="minorHAnsi"/>
          <w:color w:val="auto"/>
          <w:sz w:val="20"/>
          <w:szCs w:val="20"/>
        </w:rPr>
      </w:pPr>
      <w:r w:rsidRPr="00DE0667">
        <w:rPr>
          <w:rFonts w:asciiTheme="minorHAnsi" w:hAnsiTheme="minorHAnsi" w:cstheme="minorHAnsi"/>
          <w:color w:val="auto"/>
          <w:sz w:val="20"/>
          <w:szCs w:val="20"/>
        </w:rPr>
        <w:t>Inclusiones (Módulos del Sistema)</w:t>
      </w:r>
    </w:p>
    <w:p w14:paraId="0E320DCF" w14:textId="77777777" w:rsidR="00DE0667" w:rsidRPr="00DE0667" w:rsidRDefault="00DE0667" w:rsidP="00DE0667">
      <w:pPr>
        <w:pStyle w:val="NormalWeb"/>
        <w:numPr>
          <w:ilvl w:val="0"/>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bCs/>
          <w:sz w:val="20"/>
          <w:szCs w:val="20"/>
        </w:rPr>
        <w:t>Módulo de Gestión de Usuarios (</w:t>
      </w:r>
      <w:proofErr w:type="spellStart"/>
      <w:r w:rsidRPr="00DE0667">
        <w:rPr>
          <w:rStyle w:val="CdigoHTML"/>
          <w:rFonts w:asciiTheme="minorHAnsi" w:eastAsiaTheme="majorEastAsia" w:hAnsiTheme="minorHAnsi" w:cstheme="minorHAnsi"/>
          <w:bCs/>
        </w:rPr>
        <w:t>users</w:t>
      </w:r>
      <w:proofErr w:type="spellEnd"/>
      <w:r w:rsidRPr="00DE0667">
        <w:rPr>
          <w:rFonts w:asciiTheme="minorHAnsi" w:hAnsiTheme="minorHAnsi" w:cstheme="minorHAnsi"/>
          <w:bCs/>
          <w:sz w:val="20"/>
          <w:szCs w:val="20"/>
        </w:rPr>
        <w:t>):</w:t>
      </w:r>
    </w:p>
    <w:p w14:paraId="314883CF" w14:textId="77777777" w:rsidR="00DE0667" w:rsidRPr="00DE0667" w:rsidRDefault="00DE0667" w:rsidP="00DE0667">
      <w:pPr>
        <w:pStyle w:val="NormalWeb"/>
        <w:numPr>
          <w:ilvl w:val="1"/>
          <w:numId w:val="1"/>
        </w:numPr>
        <w:spacing w:before="0" w:beforeAutospacing="0" w:after="0" w:afterAutospacing="0"/>
        <w:rPr>
          <w:rFonts w:asciiTheme="minorHAnsi" w:hAnsiTheme="minorHAnsi" w:cstheme="minorHAnsi"/>
          <w:sz w:val="20"/>
          <w:szCs w:val="20"/>
        </w:rPr>
      </w:pPr>
      <w:r w:rsidRPr="00F73D09">
        <w:rPr>
          <w:rFonts w:asciiTheme="minorHAnsi" w:hAnsiTheme="minorHAnsi" w:cstheme="minorHAnsi"/>
          <w:sz w:val="20"/>
          <w:szCs w:val="20"/>
          <w:highlight w:val="darkCyan"/>
        </w:rPr>
        <w:t>Registro y consulta de información básica del cliente</w:t>
      </w:r>
      <w:r w:rsidRPr="00DE0667">
        <w:rPr>
          <w:rFonts w:asciiTheme="minorHAnsi" w:hAnsiTheme="minorHAnsi" w:cstheme="minorHAnsi"/>
          <w:sz w:val="20"/>
          <w:szCs w:val="20"/>
        </w:rPr>
        <w:t xml:space="preserve"> (</w:t>
      </w:r>
      <w:r w:rsidRPr="00DE0667">
        <w:rPr>
          <w:rStyle w:val="CdigoHTML"/>
          <w:rFonts w:asciiTheme="minorHAnsi" w:eastAsiaTheme="majorEastAsia" w:hAnsiTheme="minorHAnsi" w:cstheme="minorHAnsi"/>
        </w:rPr>
        <w:t>id</w:t>
      </w:r>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name</w:t>
      </w:r>
      <w:proofErr w:type="spellEnd"/>
      <w:r w:rsidRPr="00DE0667">
        <w:rPr>
          <w:rFonts w:asciiTheme="minorHAnsi" w:hAnsiTheme="minorHAnsi" w:cstheme="minorHAnsi"/>
          <w:sz w:val="20"/>
          <w:szCs w:val="20"/>
        </w:rPr>
        <w:t xml:space="preserve">, </w:t>
      </w:r>
      <w:r w:rsidRPr="00DE0667">
        <w:rPr>
          <w:rStyle w:val="CdigoHTML"/>
          <w:rFonts w:asciiTheme="minorHAnsi" w:eastAsiaTheme="majorEastAsia" w:hAnsiTheme="minorHAnsi" w:cstheme="minorHAnsi"/>
        </w:rPr>
        <w:t>email</w:t>
      </w:r>
      <w:r w:rsidRPr="00DE0667">
        <w:rPr>
          <w:rFonts w:asciiTheme="minorHAnsi" w:hAnsiTheme="minorHAnsi" w:cstheme="minorHAnsi"/>
          <w:sz w:val="20"/>
          <w:szCs w:val="20"/>
        </w:rPr>
        <w:t xml:space="preserve">). </w:t>
      </w:r>
    </w:p>
    <w:p w14:paraId="45F56C39" w14:textId="77777777" w:rsidR="00DE0667" w:rsidRPr="00DE0667" w:rsidRDefault="00DE0667" w:rsidP="00DE0667">
      <w:pPr>
        <w:pStyle w:val="NormalWeb"/>
        <w:numPr>
          <w:ilvl w:val="1"/>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 xml:space="preserve">Validación de credenciales e identidad básica para la asignación de pedidos. </w:t>
      </w:r>
    </w:p>
    <w:p w14:paraId="7345A03E" w14:textId="77777777" w:rsidR="00DE0667" w:rsidRPr="00DE0667" w:rsidRDefault="00DE0667" w:rsidP="00DE0667">
      <w:pPr>
        <w:pStyle w:val="NormalWeb"/>
        <w:numPr>
          <w:ilvl w:val="0"/>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bCs/>
          <w:sz w:val="20"/>
          <w:szCs w:val="20"/>
        </w:rPr>
        <w:t>Módulo de Gestión de Productos (</w:t>
      </w:r>
      <w:proofErr w:type="spellStart"/>
      <w:r w:rsidRPr="00DE0667">
        <w:rPr>
          <w:rStyle w:val="CdigoHTML"/>
          <w:rFonts w:asciiTheme="minorHAnsi" w:eastAsiaTheme="majorEastAsia" w:hAnsiTheme="minorHAnsi" w:cstheme="minorHAnsi"/>
          <w:bCs/>
        </w:rPr>
        <w:t>products</w:t>
      </w:r>
      <w:proofErr w:type="spellEnd"/>
      <w:r w:rsidRPr="00DE0667">
        <w:rPr>
          <w:rFonts w:asciiTheme="minorHAnsi" w:hAnsiTheme="minorHAnsi" w:cstheme="minorHAnsi"/>
          <w:bCs/>
          <w:sz w:val="20"/>
          <w:szCs w:val="20"/>
        </w:rPr>
        <w:t>):</w:t>
      </w:r>
    </w:p>
    <w:p w14:paraId="51216D0C" w14:textId="77777777" w:rsidR="00DE0667" w:rsidRPr="00DE0667" w:rsidRDefault="00DE0667" w:rsidP="00DE0667">
      <w:pPr>
        <w:pStyle w:val="NormalWeb"/>
        <w:numPr>
          <w:ilvl w:val="1"/>
          <w:numId w:val="1"/>
        </w:numPr>
        <w:spacing w:before="0" w:beforeAutospacing="0" w:after="0" w:afterAutospacing="0"/>
        <w:rPr>
          <w:rFonts w:asciiTheme="minorHAnsi" w:hAnsiTheme="minorHAnsi" w:cstheme="minorHAnsi"/>
          <w:sz w:val="20"/>
          <w:szCs w:val="20"/>
        </w:rPr>
      </w:pPr>
      <w:r w:rsidRPr="00F73D09">
        <w:rPr>
          <w:rFonts w:asciiTheme="minorHAnsi" w:hAnsiTheme="minorHAnsi" w:cstheme="minorHAnsi"/>
          <w:sz w:val="20"/>
          <w:szCs w:val="20"/>
          <w:highlight w:val="darkCyan"/>
        </w:rPr>
        <w:t>Visualización y consulta del catálogo de productos activos con</w:t>
      </w:r>
      <w:r w:rsidRPr="00DE0667">
        <w:rPr>
          <w:rFonts w:asciiTheme="minorHAnsi" w:hAnsiTheme="minorHAnsi" w:cstheme="minorHAnsi"/>
          <w:sz w:val="20"/>
          <w:szCs w:val="20"/>
        </w:rPr>
        <w:t xml:space="preserve"> sus detalles (</w:t>
      </w:r>
      <w:r w:rsidRPr="00DE0667">
        <w:rPr>
          <w:rStyle w:val="CdigoHTML"/>
          <w:rFonts w:asciiTheme="minorHAnsi" w:eastAsiaTheme="majorEastAsia" w:hAnsiTheme="minorHAnsi" w:cstheme="minorHAnsi"/>
        </w:rPr>
        <w:t>id</w:t>
      </w:r>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name</w:t>
      </w:r>
      <w:proofErr w:type="spellEnd"/>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price</w:t>
      </w:r>
      <w:proofErr w:type="spellEnd"/>
      <w:r w:rsidRPr="00DE0667">
        <w:rPr>
          <w:rFonts w:asciiTheme="minorHAnsi" w:hAnsiTheme="minorHAnsi" w:cstheme="minorHAnsi"/>
          <w:sz w:val="20"/>
          <w:szCs w:val="20"/>
        </w:rPr>
        <w:t xml:space="preserve">). </w:t>
      </w:r>
    </w:p>
    <w:p w14:paraId="0A614F63" w14:textId="77777777" w:rsidR="00DE0667" w:rsidRPr="00DE0667" w:rsidRDefault="00DE0667" w:rsidP="00DE0667">
      <w:pPr>
        <w:pStyle w:val="NormalWeb"/>
        <w:numPr>
          <w:ilvl w:val="0"/>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bCs/>
          <w:sz w:val="20"/>
          <w:szCs w:val="20"/>
        </w:rPr>
        <w:t>Módulo de Procesamiento de Pedidos (</w:t>
      </w:r>
      <w:proofErr w:type="spellStart"/>
      <w:r w:rsidRPr="00DE0667">
        <w:rPr>
          <w:rStyle w:val="CdigoHTML"/>
          <w:rFonts w:asciiTheme="minorHAnsi" w:eastAsiaTheme="majorEastAsia" w:hAnsiTheme="minorHAnsi" w:cstheme="minorHAnsi"/>
          <w:bCs/>
        </w:rPr>
        <w:t>orders</w:t>
      </w:r>
      <w:proofErr w:type="spellEnd"/>
      <w:r w:rsidRPr="00DE0667">
        <w:rPr>
          <w:rFonts w:asciiTheme="minorHAnsi" w:hAnsiTheme="minorHAnsi" w:cstheme="minorHAnsi"/>
          <w:bCs/>
          <w:sz w:val="20"/>
          <w:szCs w:val="20"/>
        </w:rPr>
        <w:t>):</w:t>
      </w:r>
    </w:p>
    <w:p w14:paraId="522F3D44" w14:textId="77777777" w:rsidR="00DE0667" w:rsidRPr="00DE0667" w:rsidRDefault="00DE0667" w:rsidP="00DE0667">
      <w:pPr>
        <w:pStyle w:val="NormalWeb"/>
        <w:numPr>
          <w:ilvl w:val="1"/>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Creación y almacenamiento de solicitudes de compra asociando un usuario con un producto (</w:t>
      </w:r>
      <w:proofErr w:type="spellStart"/>
      <w:r w:rsidRPr="00DE0667">
        <w:rPr>
          <w:rStyle w:val="CdigoHTML"/>
          <w:rFonts w:asciiTheme="minorHAnsi" w:eastAsiaTheme="majorEastAsia" w:hAnsiTheme="minorHAnsi" w:cstheme="minorHAnsi"/>
        </w:rPr>
        <w:t>user_id</w:t>
      </w:r>
      <w:proofErr w:type="spellEnd"/>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product_id</w:t>
      </w:r>
      <w:proofErr w:type="spellEnd"/>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quantity</w:t>
      </w:r>
      <w:proofErr w:type="spellEnd"/>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order_date</w:t>
      </w:r>
      <w:proofErr w:type="spellEnd"/>
      <w:r w:rsidRPr="00DE0667">
        <w:rPr>
          <w:rFonts w:asciiTheme="minorHAnsi" w:hAnsiTheme="minorHAnsi" w:cstheme="minorHAnsi"/>
          <w:sz w:val="20"/>
          <w:szCs w:val="20"/>
        </w:rPr>
        <w:t xml:space="preserve">). </w:t>
      </w:r>
    </w:p>
    <w:p w14:paraId="794E2B4C" w14:textId="77777777" w:rsidR="00DE0667" w:rsidRPr="00DE0667" w:rsidRDefault="00DE0667" w:rsidP="00DE0667">
      <w:pPr>
        <w:pStyle w:val="NormalWeb"/>
        <w:numPr>
          <w:ilvl w:val="1"/>
          <w:numId w:val="1"/>
        </w:numPr>
        <w:spacing w:before="0" w:beforeAutospacing="0" w:after="0" w:afterAutospacing="0"/>
        <w:rPr>
          <w:rFonts w:asciiTheme="minorHAnsi" w:hAnsiTheme="minorHAnsi" w:cstheme="minorHAnsi"/>
          <w:sz w:val="20"/>
          <w:szCs w:val="20"/>
        </w:rPr>
      </w:pPr>
      <w:r w:rsidRPr="00DE0667">
        <w:rPr>
          <w:rFonts w:asciiTheme="minorHAnsi" w:hAnsiTheme="minorHAnsi" w:cstheme="minorHAnsi"/>
          <w:sz w:val="20"/>
          <w:szCs w:val="20"/>
        </w:rPr>
        <w:t xml:space="preserve">Consulta del historial de transacciones realizadas por usuario. </w:t>
      </w:r>
    </w:p>
    <w:p w14:paraId="46DFFB65" w14:textId="77777777" w:rsidR="00FF1EFF" w:rsidRDefault="00FF1EFF" w:rsidP="00DE0667">
      <w:pPr>
        <w:spacing w:after="0"/>
        <w:rPr>
          <w:rFonts w:cstheme="minorHAnsi"/>
          <w:sz w:val="20"/>
          <w:szCs w:val="20"/>
        </w:rPr>
      </w:pPr>
    </w:p>
    <w:p w14:paraId="19BC240A" w14:textId="77777777" w:rsidR="00DE0667" w:rsidRPr="00DE0667" w:rsidRDefault="00DE0667" w:rsidP="00DE0667">
      <w:pPr>
        <w:pStyle w:val="Ttulo2"/>
        <w:spacing w:before="0"/>
        <w:rPr>
          <w:rFonts w:asciiTheme="minorHAnsi" w:hAnsiTheme="minorHAnsi" w:cstheme="minorHAnsi"/>
          <w:b/>
          <w:color w:val="auto"/>
          <w:sz w:val="20"/>
          <w:szCs w:val="20"/>
        </w:rPr>
      </w:pPr>
      <w:r>
        <w:rPr>
          <w:rFonts w:asciiTheme="minorHAnsi" w:hAnsiTheme="minorHAnsi" w:cstheme="minorHAnsi"/>
          <w:b/>
          <w:color w:val="auto"/>
          <w:sz w:val="20"/>
          <w:szCs w:val="20"/>
        </w:rPr>
        <w:t>Fase I. Análisis</w:t>
      </w:r>
    </w:p>
    <w:p w14:paraId="61BF5F02" w14:textId="77777777" w:rsidR="00DE0667" w:rsidRPr="00DE0667" w:rsidRDefault="00DE0667" w:rsidP="00DE0667">
      <w:pPr>
        <w:pStyle w:val="Ttulo3"/>
        <w:spacing w:before="0" w:beforeAutospacing="0" w:after="0" w:afterAutospacing="0"/>
        <w:rPr>
          <w:rFonts w:asciiTheme="minorHAnsi" w:hAnsiTheme="minorHAnsi" w:cstheme="minorHAnsi"/>
          <w:sz w:val="20"/>
          <w:szCs w:val="20"/>
        </w:rPr>
      </w:pPr>
      <w:proofErr w:type="gramStart"/>
      <w:r>
        <w:rPr>
          <w:rFonts w:asciiTheme="minorHAnsi" w:hAnsiTheme="minorHAnsi" w:cstheme="minorHAnsi"/>
          <w:sz w:val="20"/>
          <w:szCs w:val="20"/>
        </w:rPr>
        <w:t>2.1  Análisis</w:t>
      </w:r>
      <w:proofErr w:type="gramEnd"/>
      <w:r>
        <w:rPr>
          <w:rFonts w:asciiTheme="minorHAnsi" w:hAnsiTheme="minorHAnsi" w:cstheme="minorHAnsi"/>
          <w:sz w:val="20"/>
          <w:szCs w:val="20"/>
        </w:rPr>
        <w:t xml:space="preserve"> de requerimientos</w:t>
      </w:r>
    </w:p>
    <w:p w14:paraId="05ACC598" w14:textId="77777777" w:rsidR="00DE0667" w:rsidRPr="00DE0667" w:rsidRDefault="00DE0667" w:rsidP="00DE0667">
      <w:pPr>
        <w:spacing w:after="0" w:line="0" w:lineRule="atLeast"/>
        <w:rPr>
          <w:rFonts w:cstheme="minorHAnsi"/>
          <w:sz w:val="20"/>
          <w:szCs w:val="20"/>
        </w:rPr>
      </w:pPr>
    </w:p>
    <w:p w14:paraId="502500FB" w14:textId="77777777" w:rsidR="00DE0667" w:rsidRPr="00DE0667" w:rsidRDefault="00DE0667" w:rsidP="00DE0667">
      <w:pPr>
        <w:pStyle w:val="Ttulo3"/>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sz w:val="20"/>
          <w:szCs w:val="20"/>
        </w:rPr>
        <w:t>Requerimientos Funcionales (RF)</w:t>
      </w:r>
    </w:p>
    <w:p w14:paraId="36A36FD5" w14:textId="77777777" w:rsidR="00DE0667" w:rsidRPr="00DE0667" w:rsidRDefault="00DE0667" w:rsidP="00DE0667">
      <w:pPr>
        <w:pStyle w:val="NormalWeb"/>
        <w:numPr>
          <w:ilvl w:val="0"/>
          <w:numId w:val="3"/>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RF-01: Gestión de Pedidos (Creación de Orden)</w:t>
      </w:r>
    </w:p>
    <w:p w14:paraId="3705FF45" w14:textId="77777777" w:rsidR="00DE0667" w:rsidRPr="00F73D09" w:rsidRDefault="00DE0667" w:rsidP="00DE0667">
      <w:pPr>
        <w:pStyle w:val="NormalWeb"/>
        <w:numPr>
          <w:ilvl w:val="1"/>
          <w:numId w:val="3"/>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Descripción:</w:t>
      </w:r>
      <w:r w:rsidRPr="00DE0667">
        <w:rPr>
          <w:rFonts w:asciiTheme="minorHAnsi" w:hAnsiTheme="minorHAnsi" w:cstheme="minorHAnsi"/>
          <w:sz w:val="20"/>
          <w:szCs w:val="20"/>
        </w:rPr>
        <w:t xml:space="preserve"> El sistema debe permitir a un usuario registrado </w:t>
      </w:r>
      <w:r w:rsidRPr="00304168">
        <w:rPr>
          <w:rFonts w:asciiTheme="minorHAnsi" w:hAnsiTheme="minorHAnsi" w:cstheme="minorHAnsi"/>
          <w:sz w:val="20"/>
          <w:szCs w:val="20"/>
          <w:highlight w:val="darkCyan"/>
        </w:rPr>
        <w:t>seleccionar un producto disponible, especificar la cantidad deseada</w:t>
      </w:r>
      <w:r w:rsidRPr="00DE0667">
        <w:rPr>
          <w:rFonts w:asciiTheme="minorHAnsi" w:hAnsiTheme="minorHAnsi" w:cstheme="minorHAnsi"/>
          <w:sz w:val="20"/>
          <w:szCs w:val="20"/>
        </w:rPr>
        <w:t xml:space="preserve"> </w:t>
      </w:r>
      <w:r w:rsidRPr="00304168">
        <w:rPr>
          <w:rFonts w:asciiTheme="minorHAnsi" w:hAnsiTheme="minorHAnsi" w:cstheme="minorHAnsi"/>
          <w:sz w:val="20"/>
          <w:szCs w:val="20"/>
          <w:highlight w:val="darkCyan"/>
        </w:rPr>
        <w:t>y generar un nuevo pedido</w:t>
      </w:r>
      <w:r w:rsidRPr="00F73D09">
        <w:rPr>
          <w:rFonts w:asciiTheme="minorHAnsi" w:hAnsiTheme="minorHAnsi" w:cstheme="minorHAnsi"/>
          <w:sz w:val="20"/>
          <w:szCs w:val="20"/>
        </w:rPr>
        <w:t xml:space="preserve"> con la fecha actual del sistema. </w:t>
      </w:r>
    </w:p>
    <w:p w14:paraId="7C1EB914" w14:textId="77777777" w:rsidR="00DE0667" w:rsidRPr="00F73D09" w:rsidRDefault="00DE0667" w:rsidP="00DE0667">
      <w:pPr>
        <w:pStyle w:val="NormalWeb"/>
        <w:numPr>
          <w:ilvl w:val="1"/>
          <w:numId w:val="3"/>
        </w:numPr>
        <w:spacing w:before="0" w:beforeAutospacing="0" w:after="0" w:afterAutospacing="0" w:line="0" w:lineRule="atLeast"/>
        <w:rPr>
          <w:rFonts w:asciiTheme="minorHAnsi" w:hAnsiTheme="minorHAnsi" w:cstheme="minorHAnsi"/>
          <w:sz w:val="20"/>
          <w:szCs w:val="20"/>
        </w:rPr>
      </w:pPr>
      <w:r w:rsidRPr="00F73D09">
        <w:rPr>
          <w:rFonts w:asciiTheme="minorHAnsi" w:hAnsiTheme="minorHAnsi" w:cstheme="minorHAnsi"/>
          <w:b/>
          <w:bCs/>
          <w:sz w:val="20"/>
          <w:szCs w:val="20"/>
        </w:rPr>
        <w:t>Criterio de aceptación:</w:t>
      </w:r>
      <w:r w:rsidRPr="00F73D09">
        <w:rPr>
          <w:rFonts w:asciiTheme="minorHAnsi" w:hAnsiTheme="minorHAnsi" w:cstheme="minorHAnsi"/>
          <w:sz w:val="20"/>
          <w:szCs w:val="20"/>
        </w:rPr>
        <w:t xml:space="preserve"> Al confirmar la compra, el sistema debe registrar en la entidad </w:t>
      </w:r>
      <w:proofErr w:type="spellStart"/>
      <w:r w:rsidRPr="00F73D09">
        <w:rPr>
          <w:rStyle w:val="CdigoHTML"/>
          <w:rFonts w:asciiTheme="minorHAnsi" w:eastAsiaTheme="majorEastAsia" w:hAnsiTheme="minorHAnsi" w:cstheme="minorHAnsi"/>
        </w:rPr>
        <w:t>orders</w:t>
      </w:r>
      <w:proofErr w:type="spellEnd"/>
      <w:r w:rsidRPr="00F73D09">
        <w:rPr>
          <w:rFonts w:asciiTheme="minorHAnsi" w:hAnsiTheme="minorHAnsi" w:cstheme="minorHAnsi"/>
          <w:sz w:val="20"/>
          <w:szCs w:val="20"/>
        </w:rPr>
        <w:t xml:space="preserve"> la asociación del </w:t>
      </w:r>
      <w:proofErr w:type="spellStart"/>
      <w:r w:rsidRPr="00F73D09">
        <w:rPr>
          <w:rStyle w:val="CdigoHTML"/>
          <w:rFonts w:asciiTheme="minorHAnsi" w:eastAsiaTheme="majorEastAsia" w:hAnsiTheme="minorHAnsi" w:cstheme="minorHAnsi"/>
        </w:rPr>
        <w:t>user_id</w:t>
      </w:r>
      <w:proofErr w:type="spellEnd"/>
      <w:r w:rsidRPr="00F73D09">
        <w:rPr>
          <w:rFonts w:asciiTheme="minorHAnsi" w:hAnsiTheme="minorHAnsi" w:cstheme="minorHAnsi"/>
          <w:sz w:val="20"/>
          <w:szCs w:val="20"/>
        </w:rPr>
        <w:t xml:space="preserve">, </w:t>
      </w:r>
      <w:proofErr w:type="spellStart"/>
      <w:r w:rsidRPr="00F73D09">
        <w:rPr>
          <w:rStyle w:val="CdigoHTML"/>
          <w:rFonts w:asciiTheme="minorHAnsi" w:eastAsiaTheme="majorEastAsia" w:hAnsiTheme="minorHAnsi" w:cstheme="minorHAnsi"/>
        </w:rPr>
        <w:t>product_id</w:t>
      </w:r>
      <w:proofErr w:type="spellEnd"/>
      <w:r w:rsidRPr="00F73D09">
        <w:rPr>
          <w:rFonts w:asciiTheme="minorHAnsi" w:hAnsiTheme="minorHAnsi" w:cstheme="minorHAnsi"/>
          <w:sz w:val="20"/>
          <w:szCs w:val="20"/>
        </w:rPr>
        <w:t xml:space="preserve">, </w:t>
      </w:r>
      <w:proofErr w:type="spellStart"/>
      <w:r w:rsidRPr="00F73D09">
        <w:rPr>
          <w:rStyle w:val="CdigoHTML"/>
          <w:rFonts w:asciiTheme="minorHAnsi" w:eastAsiaTheme="majorEastAsia" w:hAnsiTheme="minorHAnsi" w:cstheme="minorHAnsi"/>
        </w:rPr>
        <w:t>quantity</w:t>
      </w:r>
      <w:proofErr w:type="spellEnd"/>
      <w:r w:rsidRPr="00F73D09">
        <w:rPr>
          <w:rFonts w:asciiTheme="minorHAnsi" w:hAnsiTheme="minorHAnsi" w:cstheme="minorHAnsi"/>
          <w:sz w:val="20"/>
          <w:szCs w:val="20"/>
        </w:rPr>
        <w:t xml:space="preserve"> y </w:t>
      </w:r>
      <w:proofErr w:type="spellStart"/>
      <w:r w:rsidRPr="00F73D09">
        <w:rPr>
          <w:rStyle w:val="CdigoHTML"/>
          <w:rFonts w:asciiTheme="minorHAnsi" w:eastAsiaTheme="majorEastAsia" w:hAnsiTheme="minorHAnsi" w:cstheme="minorHAnsi"/>
        </w:rPr>
        <w:t>order_date</w:t>
      </w:r>
      <w:proofErr w:type="spellEnd"/>
      <w:r w:rsidRPr="00F73D09">
        <w:rPr>
          <w:rFonts w:asciiTheme="minorHAnsi" w:hAnsiTheme="minorHAnsi" w:cstheme="minorHAnsi"/>
          <w:sz w:val="20"/>
          <w:szCs w:val="20"/>
        </w:rPr>
        <w:t xml:space="preserve">, devolviendo un ID único de confirmación. </w:t>
      </w:r>
    </w:p>
    <w:p w14:paraId="41AF2B41" w14:textId="77777777" w:rsidR="00DE0667" w:rsidRPr="00F73D09" w:rsidRDefault="00DE0667" w:rsidP="00DE0667">
      <w:pPr>
        <w:pStyle w:val="NormalWeb"/>
        <w:numPr>
          <w:ilvl w:val="0"/>
          <w:numId w:val="3"/>
        </w:numPr>
        <w:spacing w:before="0" w:beforeAutospacing="0" w:after="0" w:afterAutospacing="0" w:line="0" w:lineRule="atLeast"/>
        <w:rPr>
          <w:rFonts w:asciiTheme="minorHAnsi" w:hAnsiTheme="minorHAnsi" w:cstheme="minorHAnsi"/>
          <w:sz w:val="20"/>
          <w:szCs w:val="20"/>
        </w:rPr>
      </w:pPr>
      <w:r w:rsidRPr="00F73D09">
        <w:rPr>
          <w:rFonts w:asciiTheme="minorHAnsi" w:hAnsiTheme="minorHAnsi" w:cstheme="minorHAnsi"/>
          <w:b/>
          <w:bCs/>
          <w:sz w:val="20"/>
          <w:szCs w:val="20"/>
        </w:rPr>
        <w:t>RF-02: Consulta de Catálogo e Historial</w:t>
      </w:r>
    </w:p>
    <w:p w14:paraId="781B212B" w14:textId="77777777" w:rsidR="00DE0667" w:rsidRPr="00DE0667" w:rsidRDefault="00DE0667" w:rsidP="00DE0667">
      <w:pPr>
        <w:pStyle w:val="NormalWeb"/>
        <w:numPr>
          <w:ilvl w:val="1"/>
          <w:numId w:val="3"/>
        </w:numPr>
        <w:spacing w:before="0" w:beforeAutospacing="0" w:after="0" w:afterAutospacing="0" w:line="0" w:lineRule="atLeast"/>
        <w:rPr>
          <w:rFonts w:asciiTheme="minorHAnsi" w:hAnsiTheme="minorHAnsi" w:cstheme="minorHAnsi"/>
          <w:sz w:val="20"/>
          <w:szCs w:val="20"/>
        </w:rPr>
      </w:pPr>
      <w:r w:rsidRPr="00F73D09">
        <w:rPr>
          <w:rFonts w:asciiTheme="minorHAnsi" w:hAnsiTheme="minorHAnsi" w:cstheme="minorHAnsi"/>
          <w:b/>
          <w:bCs/>
          <w:sz w:val="20"/>
          <w:szCs w:val="20"/>
        </w:rPr>
        <w:t>Descripción:</w:t>
      </w:r>
      <w:r w:rsidRPr="00F73D09">
        <w:rPr>
          <w:rFonts w:asciiTheme="minorHAnsi" w:hAnsiTheme="minorHAnsi" w:cstheme="minorHAnsi"/>
          <w:sz w:val="20"/>
          <w:szCs w:val="20"/>
        </w:rPr>
        <w:t xml:space="preserve"> El sistema debe permitir a los usuarios visualizar la lista completa de productos con sus respectivos precios (</w:t>
      </w:r>
      <w:proofErr w:type="spellStart"/>
      <w:r w:rsidRPr="00F73D09">
        <w:rPr>
          <w:rStyle w:val="CdigoHTML"/>
          <w:rFonts w:asciiTheme="minorHAnsi" w:eastAsiaTheme="majorEastAsia" w:hAnsiTheme="minorHAnsi" w:cstheme="minorHAnsi"/>
        </w:rPr>
        <w:t>name</w:t>
      </w:r>
      <w:proofErr w:type="spellEnd"/>
      <w:r w:rsidRPr="00F73D09">
        <w:rPr>
          <w:rFonts w:asciiTheme="minorHAnsi" w:hAnsiTheme="minorHAnsi" w:cstheme="minorHAnsi"/>
          <w:sz w:val="20"/>
          <w:szCs w:val="20"/>
        </w:rPr>
        <w:t xml:space="preserve">, </w:t>
      </w:r>
      <w:proofErr w:type="spellStart"/>
      <w:r w:rsidRPr="00F73D09">
        <w:rPr>
          <w:rStyle w:val="CdigoHTML"/>
          <w:rFonts w:asciiTheme="minorHAnsi" w:eastAsiaTheme="majorEastAsia" w:hAnsiTheme="minorHAnsi" w:cstheme="minorHAnsi"/>
        </w:rPr>
        <w:t>price</w:t>
      </w:r>
      <w:proofErr w:type="spellEnd"/>
      <w:r w:rsidRPr="00F73D09">
        <w:rPr>
          <w:rFonts w:asciiTheme="minorHAnsi" w:hAnsiTheme="minorHAnsi" w:cstheme="minorHAnsi"/>
          <w:sz w:val="20"/>
          <w:szCs w:val="20"/>
        </w:rPr>
        <w:t xml:space="preserve">), así como </w:t>
      </w:r>
      <w:r w:rsidRPr="00304168">
        <w:rPr>
          <w:rFonts w:asciiTheme="minorHAnsi" w:hAnsiTheme="minorHAnsi" w:cstheme="minorHAnsi"/>
          <w:sz w:val="20"/>
          <w:szCs w:val="20"/>
          <w:highlight w:val="darkCyan"/>
        </w:rPr>
        <w:t>consultar el historial de sus pedidos realizados</w:t>
      </w:r>
      <w:r w:rsidRPr="00DE0667">
        <w:rPr>
          <w:rFonts w:asciiTheme="minorHAnsi" w:hAnsiTheme="minorHAnsi" w:cstheme="minorHAnsi"/>
          <w:sz w:val="20"/>
          <w:szCs w:val="20"/>
        </w:rPr>
        <w:t xml:space="preserve"> (</w:t>
      </w:r>
      <w:proofErr w:type="spellStart"/>
      <w:r w:rsidRPr="00DE0667">
        <w:rPr>
          <w:rStyle w:val="CdigoHTML"/>
          <w:rFonts w:asciiTheme="minorHAnsi" w:eastAsiaTheme="majorEastAsia" w:hAnsiTheme="minorHAnsi" w:cstheme="minorHAnsi"/>
        </w:rPr>
        <w:t>orders</w:t>
      </w:r>
      <w:proofErr w:type="spellEnd"/>
      <w:r w:rsidRPr="00DE0667">
        <w:rPr>
          <w:rFonts w:asciiTheme="minorHAnsi" w:hAnsiTheme="minorHAnsi" w:cstheme="minorHAnsi"/>
          <w:sz w:val="20"/>
          <w:szCs w:val="20"/>
        </w:rPr>
        <w:t xml:space="preserve">). </w:t>
      </w:r>
    </w:p>
    <w:p w14:paraId="43D4768B" w14:textId="77777777" w:rsidR="00DE0667" w:rsidRPr="00DE0667" w:rsidRDefault="00DE0667" w:rsidP="00DE0667">
      <w:pPr>
        <w:pStyle w:val="NormalWeb"/>
        <w:numPr>
          <w:ilvl w:val="1"/>
          <w:numId w:val="3"/>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Criterio de aceptación:</w:t>
      </w:r>
      <w:r w:rsidRPr="00DE0667">
        <w:rPr>
          <w:rFonts w:asciiTheme="minorHAnsi" w:hAnsiTheme="minorHAnsi" w:cstheme="minorHAnsi"/>
          <w:sz w:val="20"/>
          <w:szCs w:val="20"/>
        </w:rPr>
        <w:t xml:space="preserve"> El cliente solo podrá ver su propio historial de compras y los precios deben mostrarse en el formato monetario correspondiente.</w:t>
      </w:r>
    </w:p>
    <w:p w14:paraId="48D47927" w14:textId="77777777" w:rsidR="00DE0667" w:rsidRPr="00DE0667" w:rsidRDefault="00DE0667" w:rsidP="00DE0667">
      <w:pPr>
        <w:pStyle w:val="Ttulo3"/>
        <w:spacing w:before="0" w:beforeAutospacing="0" w:after="0" w:afterAutospacing="0" w:line="0" w:lineRule="atLeast"/>
        <w:rPr>
          <w:rFonts w:asciiTheme="minorHAnsi" w:hAnsiTheme="minorHAnsi" w:cstheme="minorHAnsi"/>
          <w:sz w:val="20"/>
          <w:szCs w:val="20"/>
        </w:rPr>
      </w:pPr>
    </w:p>
    <w:p w14:paraId="1A38B206" w14:textId="77777777" w:rsidR="00DE0667" w:rsidRPr="00DE0667" w:rsidRDefault="00DE0667" w:rsidP="00DE0667">
      <w:pPr>
        <w:pStyle w:val="Ttulo3"/>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sz w:val="20"/>
          <w:szCs w:val="20"/>
        </w:rPr>
        <w:t>Requerimientos No Funcionales (RNF)</w:t>
      </w:r>
    </w:p>
    <w:p w14:paraId="0C125664" w14:textId="77777777" w:rsidR="00DE0667" w:rsidRPr="00DE0667" w:rsidRDefault="00DE0667" w:rsidP="00DE0667">
      <w:pPr>
        <w:pStyle w:val="NormalWeb"/>
        <w:numPr>
          <w:ilvl w:val="0"/>
          <w:numId w:val="4"/>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RNF-01: Integridad Referencial de Datos (Consistencia y Concurrencia)</w:t>
      </w:r>
    </w:p>
    <w:p w14:paraId="3688F55F" w14:textId="77777777" w:rsidR="00DE0667" w:rsidRPr="00DE0667" w:rsidRDefault="00DE0667" w:rsidP="00DE0667">
      <w:pPr>
        <w:pStyle w:val="NormalWeb"/>
        <w:numPr>
          <w:ilvl w:val="1"/>
          <w:numId w:val="4"/>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Descripción:</w:t>
      </w:r>
      <w:r w:rsidRPr="00DE0667">
        <w:rPr>
          <w:rFonts w:asciiTheme="minorHAnsi" w:hAnsiTheme="minorHAnsi" w:cstheme="minorHAnsi"/>
          <w:sz w:val="20"/>
          <w:szCs w:val="20"/>
        </w:rPr>
        <w:t xml:space="preserve"> La base de datos debe garantizar la integridad referencial mediante claves foráneas (</w:t>
      </w:r>
      <w:r w:rsidRPr="00DE0667">
        <w:rPr>
          <w:rStyle w:val="CdigoHTML"/>
          <w:rFonts w:asciiTheme="minorHAnsi" w:eastAsiaTheme="majorEastAsia" w:hAnsiTheme="minorHAnsi" w:cstheme="minorHAnsi"/>
        </w:rPr>
        <w:t>FOREIGN KEY</w:t>
      </w:r>
      <w:r w:rsidRPr="00DE0667">
        <w:rPr>
          <w:rFonts w:asciiTheme="minorHAnsi" w:hAnsiTheme="minorHAnsi" w:cstheme="minorHAnsi"/>
          <w:sz w:val="20"/>
          <w:szCs w:val="20"/>
        </w:rPr>
        <w:t xml:space="preserve">) entre la tabla </w:t>
      </w:r>
      <w:proofErr w:type="spellStart"/>
      <w:r w:rsidRPr="00DE0667">
        <w:rPr>
          <w:rStyle w:val="CdigoHTML"/>
          <w:rFonts w:asciiTheme="minorHAnsi" w:eastAsiaTheme="majorEastAsia" w:hAnsiTheme="minorHAnsi" w:cstheme="minorHAnsi"/>
        </w:rPr>
        <w:t>orders</w:t>
      </w:r>
      <w:proofErr w:type="spellEnd"/>
      <w:r w:rsidRPr="00DE0667">
        <w:rPr>
          <w:rFonts w:asciiTheme="minorHAnsi" w:hAnsiTheme="minorHAnsi" w:cstheme="minorHAnsi"/>
          <w:sz w:val="20"/>
          <w:szCs w:val="20"/>
        </w:rPr>
        <w:t xml:space="preserve"> y las tablas </w:t>
      </w:r>
      <w:proofErr w:type="spellStart"/>
      <w:r w:rsidRPr="00DE0667">
        <w:rPr>
          <w:rStyle w:val="CdigoHTML"/>
          <w:rFonts w:asciiTheme="minorHAnsi" w:eastAsiaTheme="majorEastAsia" w:hAnsiTheme="minorHAnsi" w:cstheme="minorHAnsi"/>
        </w:rPr>
        <w:t>users</w:t>
      </w:r>
      <w:proofErr w:type="spellEnd"/>
      <w:r w:rsidRPr="00DE0667">
        <w:rPr>
          <w:rFonts w:asciiTheme="minorHAnsi" w:hAnsiTheme="minorHAnsi" w:cstheme="minorHAnsi"/>
          <w:sz w:val="20"/>
          <w:szCs w:val="20"/>
        </w:rPr>
        <w:t xml:space="preserve"> y </w:t>
      </w:r>
      <w:proofErr w:type="spellStart"/>
      <w:r w:rsidRPr="00DE0667">
        <w:rPr>
          <w:rStyle w:val="CdigoHTML"/>
          <w:rFonts w:asciiTheme="minorHAnsi" w:eastAsiaTheme="majorEastAsia" w:hAnsiTheme="minorHAnsi" w:cstheme="minorHAnsi"/>
        </w:rPr>
        <w:t>products</w:t>
      </w:r>
      <w:proofErr w:type="spellEnd"/>
      <w:r w:rsidRPr="00DE0667">
        <w:rPr>
          <w:rFonts w:asciiTheme="minorHAnsi" w:hAnsiTheme="minorHAnsi" w:cstheme="minorHAnsi"/>
          <w:sz w:val="20"/>
          <w:szCs w:val="20"/>
        </w:rPr>
        <w:t xml:space="preserve">. </w:t>
      </w:r>
    </w:p>
    <w:p w14:paraId="3F3A1C72" w14:textId="77777777" w:rsidR="00DE0667" w:rsidRPr="00DE0667" w:rsidRDefault="00DE0667" w:rsidP="00DE0667">
      <w:pPr>
        <w:pStyle w:val="NormalWeb"/>
        <w:numPr>
          <w:ilvl w:val="1"/>
          <w:numId w:val="4"/>
        </w:numPr>
        <w:spacing w:before="0" w:beforeAutospacing="0" w:after="0" w:afterAutospacing="0" w:line="0" w:lineRule="atLeast"/>
        <w:rPr>
          <w:rFonts w:asciiTheme="minorHAnsi" w:hAnsiTheme="minorHAnsi" w:cstheme="minorHAnsi"/>
          <w:sz w:val="20"/>
          <w:szCs w:val="20"/>
        </w:rPr>
      </w:pPr>
      <w:r w:rsidRPr="00DE0667">
        <w:rPr>
          <w:rFonts w:asciiTheme="minorHAnsi" w:hAnsiTheme="minorHAnsi" w:cstheme="minorHAnsi"/>
          <w:b/>
          <w:bCs/>
          <w:sz w:val="20"/>
          <w:szCs w:val="20"/>
        </w:rPr>
        <w:t>Criterio de aceptación:</w:t>
      </w:r>
      <w:r w:rsidRPr="00DE0667">
        <w:rPr>
          <w:rFonts w:asciiTheme="minorHAnsi" w:hAnsiTheme="minorHAnsi" w:cstheme="minorHAnsi"/>
          <w:sz w:val="20"/>
          <w:szCs w:val="20"/>
        </w:rPr>
        <w:t xml:space="preserve"> El sistema no debe permitir la creación de un pedido si el </w:t>
      </w:r>
      <w:proofErr w:type="spellStart"/>
      <w:r w:rsidRPr="00DE0667">
        <w:rPr>
          <w:rStyle w:val="CdigoHTML"/>
          <w:rFonts w:asciiTheme="minorHAnsi" w:eastAsiaTheme="majorEastAsia" w:hAnsiTheme="minorHAnsi" w:cstheme="minorHAnsi"/>
        </w:rPr>
        <w:t>user_id</w:t>
      </w:r>
      <w:proofErr w:type="spellEnd"/>
      <w:r w:rsidRPr="00DE0667">
        <w:rPr>
          <w:rFonts w:asciiTheme="minorHAnsi" w:hAnsiTheme="minorHAnsi" w:cstheme="minorHAnsi"/>
          <w:sz w:val="20"/>
          <w:szCs w:val="20"/>
        </w:rPr>
        <w:t xml:space="preserve"> o </w:t>
      </w:r>
      <w:proofErr w:type="spellStart"/>
      <w:r w:rsidRPr="00DE0667">
        <w:rPr>
          <w:rStyle w:val="CdigoHTML"/>
          <w:rFonts w:asciiTheme="minorHAnsi" w:eastAsiaTheme="majorEastAsia" w:hAnsiTheme="minorHAnsi" w:cstheme="minorHAnsi"/>
        </w:rPr>
        <w:t>product_id</w:t>
      </w:r>
      <w:proofErr w:type="spellEnd"/>
      <w:r w:rsidRPr="00DE0667">
        <w:rPr>
          <w:rFonts w:asciiTheme="minorHAnsi" w:hAnsiTheme="minorHAnsi" w:cstheme="minorHAnsi"/>
          <w:sz w:val="20"/>
          <w:szCs w:val="20"/>
        </w:rPr>
        <w:t xml:space="preserve"> no existen en sus respectivas tablas base, evitando registros huérfanos o inconsistencias. </w:t>
      </w:r>
    </w:p>
    <w:p w14:paraId="33622093" w14:textId="77777777" w:rsidR="00DE0667" w:rsidRDefault="00DE0667" w:rsidP="00DE0667">
      <w:pPr>
        <w:rPr>
          <w:b/>
          <w:sz w:val="24"/>
          <w:szCs w:val="24"/>
        </w:rPr>
      </w:pPr>
      <w:r w:rsidRPr="00DE0667">
        <w:rPr>
          <w:b/>
          <w:sz w:val="24"/>
          <w:szCs w:val="24"/>
        </w:rPr>
        <w:lastRenderedPageBreak/>
        <w:t>Caso práctico I</w:t>
      </w:r>
      <w:r>
        <w:rPr>
          <w:b/>
          <w:sz w:val="24"/>
          <w:szCs w:val="24"/>
        </w:rPr>
        <w:t>I</w:t>
      </w:r>
      <w:r w:rsidRPr="00DE0667">
        <w:rPr>
          <w:b/>
          <w:sz w:val="24"/>
          <w:szCs w:val="24"/>
        </w:rPr>
        <w:t>.</w:t>
      </w:r>
      <w:r w:rsidR="000D6969">
        <w:rPr>
          <w:b/>
          <w:sz w:val="24"/>
          <w:szCs w:val="24"/>
        </w:rPr>
        <w:t xml:space="preserve">    Sea el caso </w:t>
      </w:r>
      <w:r w:rsidR="00D4558A">
        <w:rPr>
          <w:b/>
          <w:sz w:val="24"/>
          <w:szCs w:val="24"/>
        </w:rPr>
        <w:t>para Jira Software-</w:t>
      </w:r>
      <w:proofErr w:type="spellStart"/>
      <w:r w:rsidR="00D4558A">
        <w:rPr>
          <w:b/>
          <w:sz w:val="24"/>
          <w:szCs w:val="24"/>
        </w:rPr>
        <w:t>Github</w:t>
      </w:r>
      <w:proofErr w:type="spellEnd"/>
      <w:r w:rsidR="00D4558A">
        <w:rPr>
          <w:b/>
          <w:sz w:val="24"/>
          <w:szCs w:val="24"/>
        </w:rPr>
        <w:t>. Nombre del proyecto AMS-PRE-Apellido</w:t>
      </w:r>
    </w:p>
    <w:p w14:paraId="5688751A" w14:textId="77777777" w:rsidR="00DE0667" w:rsidRDefault="000D6969" w:rsidP="000D6969">
      <w:pPr>
        <w:jc w:val="center"/>
        <w:rPr>
          <w:b/>
          <w:sz w:val="24"/>
          <w:szCs w:val="24"/>
        </w:rPr>
      </w:pPr>
      <w:r>
        <w:rPr>
          <w:rFonts w:cstheme="minorHAnsi"/>
          <w:noProof/>
          <w:sz w:val="20"/>
          <w:szCs w:val="20"/>
          <w:lang w:eastAsia="es-MX"/>
        </w:rPr>
        <w:drawing>
          <wp:inline distT="0" distB="0" distL="0" distR="0" wp14:anchorId="6B1AF931" wp14:editId="04D6C31E">
            <wp:extent cx="3962400" cy="3076876"/>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76223" cy="3087610"/>
                    </a:xfrm>
                    <a:prstGeom prst="rect">
                      <a:avLst/>
                    </a:prstGeom>
                    <a:noFill/>
                    <a:ln>
                      <a:noFill/>
                    </a:ln>
                  </pic:spPr>
                </pic:pic>
              </a:graphicData>
            </a:graphic>
          </wp:inline>
        </w:drawing>
      </w:r>
      <w:r w:rsidR="00D4558A" w:rsidRPr="00D4558A">
        <w:rPr>
          <w:b/>
          <w:noProof/>
          <w:sz w:val="24"/>
          <w:szCs w:val="24"/>
        </w:rPr>
        <w:drawing>
          <wp:inline distT="0" distB="0" distL="0" distR="0" wp14:anchorId="07F24864" wp14:editId="63CD948F">
            <wp:extent cx="4045158" cy="81919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45158" cy="819192"/>
                    </a:xfrm>
                    <a:prstGeom prst="rect">
                      <a:avLst/>
                    </a:prstGeom>
                  </pic:spPr>
                </pic:pic>
              </a:graphicData>
            </a:graphic>
          </wp:inline>
        </w:drawing>
      </w:r>
    </w:p>
    <w:p w14:paraId="4C014E25" w14:textId="77777777" w:rsidR="000D6969" w:rsidRDefault="000D6969" w:rsidP="000D6969">
      <w:pPr>
        <w:rPr>
          <w:b/>
          <w:sz w:val="24"/>
          <w:szCs w:val="24"/>
        </w:rPr>
      </w:pPr>
      <w:r>
        <w:rPr>
          <w:b/>
          <w:sz w:val="24"/>
          <w:szCs w:val="24"/>
        </w:rPr>
        <w:t>Entregables:</w:t>
      </w:r>
    </w:p>
    <w:p w14:paraId="691FCA44" w14:textId="77777777" w:rsidR="000D6969" w:rsidRPr="000D6969" w:rsidRDefault="000D6969" w:rsidP="000D6969">
      <w:pPr>
        <w:pStyle w:val="Prrafodelista"/>
        <w:numPr>
          <w:ilvl w:val="0"/>
          <w:numId w:val="5"/>
        </w:numPr>
        <w:spacing w:before="100" w:beforeAutospacing="1" w:after="100" w:afterAutospacing="1" w:line="240" w:lineRule="auto"/>
        <w:outlineLvl w:val="1"/>
        <w:rPr>
          <w:rFonts w:eastAsia="Times New Roman" w:cstheme="minorHAnsi"/>
          <w:b/>
          <w:bCs/>
          <w:sz w:val="20"/>
          <w:szCs w:val="20"/>
          <w:lang w:eastAsia="es-MX"/>
        </w:rPr>
      </w:pPr>
      <w:proofErr w:type="spellStart"/>
      <w:r w:rsidRPr="000D6969">
        <w:rPr>
          <w:rFonts w:eastAsia="Times New Roman" w:cstheme="minorHAnsi"/>
          <w:b/>
          <w:bCs/>
          <w:sz w:val="20"/>
          <w:szCs w:val="20"/>
          <w:lang w:eastAsia="es-MX"/>
        </w:rPr>
        <w:t>Product</w:t>
      </w:r>
      <w:proofErr w:type="spellEnd"/>
      <w:r w:rsidRPr="000D6969">
        <w:rPr>
          <w:rFonts w:eastAsia="Times New Roman" w:cstheme="minorHAnsi"/>
          <w:b/>
          <w:bCs/>
          <w:sz w:val="20"/>
          <w:szCs w:val="20"/>
          <w:lang w:eastAsia="es-MX"/>
        </w:rPr>
        <w:t xml:space="preserve"> Backlog </w:t>
      </w:r>
      <w:r w:rsidR="00C81EC1">
        <w:rPr>
          <w:rFonts w:eastAsia="Times New Roman" w:cstheme="minorHAnsi"/>
          <w:b/>
          <w:bCs/>
          <w:sz w:val="20"/>
          <w:szCs w:val="20"/>
          <w:lang w:eastAsia="es-MX"/>
        </w:rPr>
        <w:t xml:space="preserve">(Solo 2 </w:t>
      </w:r>
      <w:proofErr w:type="spellStart"/>
      <w:r w:rsidR="00C81EC1">
        <w:rPr>
          <w:rFonts w:eastAsia="Times New Roman" w:cstheme="minorHAnsi"/>
          <w:b/>
          <w:bCs/>
          <w:sz w:val="20"/>
          <w:szCs w:val="20"/>
          <w:lang w:eastAsia="es-MX"/>
        </w:rPr>
        <w:t>sprints</w:t>
      </w:r>
      <w:proofErr w:type="spellEnd"/>
      <w:r w:rsidR="00C81EC1">
        <w:rPr>
          <w:rFonts w:eastAsia="Times New Roman" w:cstheme="minorHAnsi"/>
          <w:b/>
          <w:bCs/>
          <w:sz w:val="20"/>
          <w:szCs w:val="20"/>
          <w:lang w:eastAsia="es-MX"/>
        </w:rPr>
        <w:t>)</w:t>
      </w:r>
    </w:p>
    <w:p w14:paraId="039F70F8" w14:textId="77777777" w:rsidR="000D6969" w:rsidRDefault="000D6969" w:rsidP="000D6969">
      <w:pPr>
        <w:pStyle w:val="Prrafodelista"/>
        <w:numPr>
          <w:ilvl w:val="0"/>
          <w:numId w:val="5"/>
        </w:numPr>
        <w:spacing w:before="100" w:beforeAutospacing="1" w:after="100" w:afterAutospacing="1" w:line="240" w:lineRule="auto"/>
        <w:outlineLvl w:val="1"/>
        <w:rPr>
          <w:rFonts w:eastAsia="Times New Roman" w:cstheme="minorHAnsi"/>
          <w:b/>
          <w:bCs/>
          <w:sz w:val="20"/>
          <w:szCs w:val="20"/>
          <w:lang w:eastAsia="es-MX"/>
        </w:rPr>
      </w:pPr>
      <w:r w:rsidRPr="00D02DA9">
        <w:rPr>
          <w:rFonts w:eastAsia="Times New Roman" w:cstheme="minorHAnsi"/>
          <w:b/>
          <w:bCs/>
          <w:sz w:val="20"/>
          <w:szCs w:val="20"/>
          <w:lang w:eastAsia="es-MX"/>
        </w:rPr>
        <w:t>Definición de Sprints, Epics, HU, Tasks y Bugs</w:t>
      </w:r>
      <w:r w:rsidR="00C81EC1">
        <w:rPr>
          <w:rFonts w:eastAsia="Times New Roman" w:cstheme="minorHAnsi"/>
          <w:b/>
          <w:bCs/>
          <w:sz w:val="20"/>
          <w:szCs w:val="20"/>
          <w:lang w:eastAsia="es-MX"/>
        </w:rPr>
        <w:t xml:space="preserve"> (1 de cada </w:t>
      </w:r>
      <w:proofErr w:type="gramStart"/>
      <w:r w:rsidR="00C81EC1">
        <w:rPr>
          <w:rFonts w:eastAsia="Times New Roman" w:cstheme="minorHAnsi"/>
          <w:b/>
          <w:bCs/>
          <w:sz w:val="20"/>
          <w:szCs w:val="20"/>
          <w:lang w:eastAsia="es-MX"/>
        </w:rPr>
        <w:t>1 )</w:t>
      </w:r>
      <w:proofErr w:type="gramEnd"/>
    </w:p>
    <w:p w14:paraId="16BD7A8A" w14:textId="77777777" w:rsidR="000D6969" w:rsidRDefault="000D6969" w:rsidP="000D6969">
      <w:pPr>
        <w:pStyle w:val="Prrafodelista"/>
        <w:numPr>
          <w:ilvl w:val="0"/>
          <w:numId w:val="5"/>
        </w:numPr>
        <w:spacing w:before="100" w:beforeAutospacing="1" w:after="100" w:afterAutospacing="1" w:line="240" w:lineRule="auto"/>
        <w:outlineLvl w:val="1"/>
        <w:rPr>
          <w:rFonts w:eastAsia="Times New Roman" w:cstheme="minorHAnsi"/>
          <w:b/>
          <w:bCs/>
          <w:sz w:val="20"/>
          <w:szCs w:val="20"/>
          <w:lang w:eastAsia="es-MX"/>
        </w:rPr>
      </w:pPr>
      <w:r w:rsidRPr="000D6969">
        <w:rPr>
          <w:rFonts w:eastAsia="Times New Roman" w:cstheme="minorHAnsi"/>
          <w:b/>
          <w:bCs/>
          <w:sz w:val="20"/>
          <w:szCs w:val="20"/>
          <w:lang w:eastAsia="es-MX"/>
        </w:rPr>
        <w:t>Tab</w:t>
      </w:r>
      <w:r w:rsidR="00D4558A">
        <w:rPr>
          <w:rFonts w:eastAsia="Times New Roman" w:cstheme="minorHAnsi"/>
          <w:b/>
          <w:bCs/>
          <w:sz w:val="20"/>
          <w:szCs w:val="20"/>
          <w:lang w:eastAsia="es-MX"/>
        </w:rPr>
        <w:t xml:space="preserve">lero Scrum en Jira </w:t>
      </w:r>
    </w:p>
    <w:p w14:paraId="10C3D929" w14:textId="77777777" w:rsidR="00A32F65" w:rsidRDefault="00D4558A" w:rsidP="00D4558A">
      <w:pPr>
        <w:pStyle w:val="Prrafodelista"/>
        <w:numPr>
          <w:ilvl w:val="0"/>
          <w:numId w:val="5"/>
        </w:numPr>
        <w:spacing w:before="100" w:beforeAutospacing="1" w:after="100" w:afterAutospacing="1" w:line="240" w:lineRule="auto"/>
        <w:outlineLvl w:val="1"/>
        <w:rPr>
          <w:rFonts w:eastAsia="Times New Roman" w:cstheme="minorHAnsi"/>
          <w:b/>
          <w:bCs/>
          <w:sz w:val="20"/>
          <w:szCs w:val="20"/>
          <w:lang w:eastAsia="es-MX"/>
        </w:rPr>
      </w:pPr>
      <w:r w:rsidRPr="00D4558A">
        <w:rPr>
          <w:rFonts w:eastAsia="Times New Roman" w:cstheme="minorHAnsi"/>
          <w:b/>
          <w:bCs/>
          <w:sz w:val="20"/>
          <w:szCs w:val="20"/>
          <w:lang w:eastAsia="es-MX"/>
        </w:rPr>
        <w:t>Report</w:t>
      </w:r>
      <w:r>
        <w:rPr>
          <w:rFonts w:eastAsia="Times New Roman" w:cstheme="minorHAnsi"/>
          <w:b/>
          <w:bCs/>
          <w:sz w:val="20"/>
          <w:szCs w:val="20"/>
          <w:lang w:eastAsia="es-MX"/>
        </w:rPr>
        <w:t>es y Gráficas de Jira</w:t>
      </w:r>
    </w:p>
    <w:p w14:paraId="63331181"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0542F82F"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7948BB3D"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2A4643F3"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59602331"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340DED82"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3D7F4666"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1A013F06"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4BC88503"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2F6FB3CE"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37DD3C6C" w14:textId="77777777" w:rsidR="00A32F65" w:rsidRDefault="00A32F65" w:rsidP="00A32F65">
      <w:pPr>
        <w:spacing w:before="100" w:beforeAutospacing="1" w:after="100" w:afterAutospacing="1" w:line="240" w:lineRule="auto"/>
        <w:outlineLvl w:val="1"/>
        <w:rPr>
          <w:rFonts w:eastAsia="Times New Roman" w:cstheme="minorHAnsi"/>
          <w:b/>
          <w:bCs/>
          <w:sz w:val="20"/>
          <w:szCs w:val="20"/>
          <w:lang w:eastAsia="es-MX"/>
        </w:rPr>
      </w:pPr>
    </w:p>
    <w:p w14:paraId="35DE8FCA" w14:textId="38A9D7AE" w:rsidR="00D971A7" w:rsidRDefault="00D971A7" w:rsidP="00304168">
      <w:pPr>
        <w:pStyle w:val="Prrafodelista"/>
        <w:numPr>
          <w:ilvl w:val="0"/>
          <w:numId w:val="6"/>
        </w:numPr>
        <w:spacing w:before="100" w:beforeAutospacing="1" w:after="100" w:afterAutospacing="1" w:line="240" w:lineRule="auto"/>
        <w:outlineLvl w:val="1"/>
        <w:rPr>
          <w:rFonts w:eastAsia="Times New Roman" w:cstheme="minorHAnsi"/>
          <w:b/>
          <w:bCs/>
          <w:sz w:val="20"/>
          <w:szCs w:val="20"/>
          <w:lang w:val="en-US" w:eastAsia="es-MX"/>
        </w:rPr>
      </w:pPr>
      <w:r w:rsidRPr="00304168">
        <w:rPr>
          <w:rFonts w:eastAsia="Times New Roman" w:cstheme="minorHAnsi"/>
          <w:b/>
          <w:bCs/>
          <w:sz w:val="20"/>
          <w:szCs w:val="20"/>
          <w:lang w:val="en-US" w:eastAsia="es-MX"/>
        </w:rPr>
        <w:lastRenderedPageBreak/>
        <w:t>Diagrama de Casos de Uso</w:t>
      </w:r>
    </w:p>
    <w:p w14:paraId="25474013" w14:textId="6FFFBB9E" w:rsidR="00B934C2" w:rsidRPr="00B934C2" w:rsidRDefault="00B934C2" w:rsidP="00B934C2">
      <w:pPr>
        <w:spacing w:before="100" w:beforeAutospacing="1" w:after="100" w:afterAutospacing="1" w:line="240" w:lineRule="auto"/>
        <w:ind w:left="360"/>
        <w:outlineLvl w:val="1"/>
        <w:rPr>
          <w:rFonts w:eastAsia="Times New Roman" w:cstheme="minorHAnsi"/>
          <w:b/>
          <w:bCs/>
          <w:sz w:val="20"/>
          <w:szCs w:val="20"/>
          <w:u w:val="single"/>
          <w:lang w:val="en-US" w:eastAsia="es-MX"/>
        </w:rPr>
      </w:pPr>
      <w:r>
        <w:rPr>
          <w:rFonts w:eastAsia="Times New Roman" w:cstheme="minorHAnsi"/>
          <w:b/>
          <w:bCs/>
          <w:sz w:val="20"/>
          <w:szCs w:val="20"/>
          <w:lang w:val="en-US" w:eastAsia="es-MX"/>
        </w:rPr>
        <w:t>Se realize en ArgoUML</w:t>
      </w:r>
    </w:p>
    <w:p w14:paraId="29A4A136" w14:textId="7BC5EF4F" w:rsidR="00B934C2" w:rsidRPr="00B934C2" w:rsidRDefault="00B934C2" w:rsidP="00B934C2">
      <w:pPr>
        <w:spacing w:before="100" w:beforeAutospacing="1" w:after="100" w:afterAutospacing="1" w:line="240" w:lineRule="auto"/>
        <w:ind w:left="360"/>
        <w:jc w:val="center"/>
        <w:outlineLvl w:val="1"/>
        <w:rPr>
          <w:rFonts w:eastAsia="Times New Roman" w:cstheme="minorHAnsi"/>
          <w:b/>
          <w:bCs/>
          <w:sz w:val="20"/>
          <w:szCs w:val="20"/>
          <w:lang w:val="en-US" w:eastAsia="es-MX"/>
        </w:rPr>
      </w:pPr>
      <w:r w:rsidRPr="00B934C2">
        <w:rPr>
          <w:rFonts w:eastAsia="Times New Roman" w:cstheme="minorHAnsi"/>
          <w:b/>
          <w:bCs/>
          <w:noProof/>
          <w:sz w:val="20"/>
          <w:szCs w:val="20"/>
          <w:lang w:val="en-US" w:eastAsia="es-MX"/>
        </w:rPr>
        <w:drawing>
          <wp:inline distT="0" distB="0" distL="0" distR="0" wp14:anchorId="737A98D1" wp14:editId="7E806BB1">
            <wp:extent cx="4334933" cy="2479742"/>
            <wp:effectExtent l="0" t="0" r="8890" b="0"/>
            <wp:docPr id="43140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02772" name=""/>
                    <pic:cNvPicPr/>
                  </pic:nvPicPr>
                  <pic:blipFill>
                    <a:blip r:embed="rId7"/>
                    <a:stretch>
                      <a:fillRect/>
                    </a:stretch>
                  </pic:blipFill>
                  <pic:spPr>
                    <a:xfrm>
                      <a:off x="0" y="0"/>
                      <a:ext cx="4360689" cy="2494475"/>
                    </a:xfrm>
                    <a:prstGeom prst="rect">
                      <a:avLst/>
                    </a:prstGeom>
                  </pic:spPr>
                </pic:pic>
              </a:graphicData>
            </a:graphic>
          </wp:inline>
        </w:drawing>
      </w:r>
    </w:p>
    <w:p w14:paraId="35A93D85" w14:textId="51563A9B" w:rsidR="00304168" w:rsidRDefault="00304168" w:rsidP="00304168">
      <w:pPr>
        <w:spacing w:before="100" w:beforeAutospacing="1" w:after="100" w:afterAutospacing="1" w:line="240" w:lineRule="auto"/>
        <w:ind w:left="360"/>
        <w:outlineLvl w:val="1"/>
        <w:rPr>
          <w:rFonts w:eastAsia="Times New Roman" w:cstheme="minorHAnsi"/>
          <w:b/>
          <w:bCs/>
          <w:sz w:val="20"/>
          <w:szCs w:val="20"/>
          <w:lang w:val="en-US" w:eastAsia="es-MX"/>
        </w:rPr>
      </w:pPr>
      <w:r>
        <w:rPr>
          <w:rFonts w:eastAsia="Times New Roman" w:cstheme="minorHAnsi"/>
          <w:b/>
          <w:bCs/>
          <w:sz w:val="20"/>
          <w:szCs w:val="20"/>
          <w:lang w:val="en-US" w:eastAsia="es-MX"/>
        </w:rPr>
        <w:t>Para los casos de uso en subrayo en la parte de la documentation color Azul</w:t>
      </w:r>
    </w:p>
    <w:p w14:paraId="20C78DA8" w14:textId="082471EC" w:rsidR="00304168" w:rsidRDefault="00304168" w:rsidP="00304168">
      <w:pPr>
        <w:spacing w:before="100" w:beforeAutospacing="1" w:after="100" w:afterAutospacing="1" w:line="240" w:lineRule="auto"/>
        <w:ind w:left="360"/>
        <w:jc w:val="center"/>
        <w:outlineLvl w:val="1"/>
        <w:rPr>
          <w:rFonts w:eastAsia="Times New Roman" w:cstheme="minorHAnsi"/>
          <w:b/>
          <w:bCs/>
          <w:sz w:val="20"/>
          <w:szCs w:val="20"/>
          <w:lang w:val="en-US" w:eastAsia="es-MX"/>
        </w:rPr>
      </w:pPr>
      <w:r w:rsidRPr="00304168">
        <w:rPr>
          <w:rFonts w:eastAsia="Times New Roman" w:cstheme="minorHAnsi"/>
          <w:b/>
          <w:bCs/>
          <w:noProof/>
          <w:sz w:val="20"/>
          <w:szCs w:val="20"/>
          <w:lang w:val="en-US" w:eastAsia="es-MX"/>
        </w:rPr>
        <w:drawing>
          <wp:inline distT="0" distB="0" distL="0" distR="0" wp14:anchorId="793316CA" wp14:editId="103372BC">
            <wp:extent cx="3632543" cy="2068195"/>
            <wp:effectExtent l="0" t="0" r="6350" b="8255"/>
            <wp:docPr id="191209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2063" name=""/>
                    <pic:cNvPicPr/>
                  </pic:nvPicPr>
                  <pic:blipFill>
                    <a:blip r:embed="rId8"/>
                    <a:stretch>
                      <a:fillRect/>
                    </a:stretch>
                  </pic:blipFill>
                  <pic:spPr>
                    <a:xfrm>
                      <a:off x="0" y="0"/>
                      <a:ext cx="3637587" cy="2071067"/>
                    </a:xfrm>
                    <a:prstGeom prst="rect">
                      <a:avLst/>
                    </a:prstGeom>
                  </pic:spPr>
                </pic:pic>
              </a:graphicData>
            </a:graphic>
          </wp:inline>
        </w:drawing>
      </w:r>
    </w:p>
    <w:p w14:paraId="379662C3" w14:textId="77777777" w:rsidR="00DD4D6F" w:rsidRPr="00304168" w:rsidRDefault="00304168" w:rsidP="00304168">
      <w:pPr>
        <w:spacing w:before="100" w:beforeAutospacing="1" w:after="100" w:afterAutospacing="1" w:line="240" w:lineRule="auto"/>
        <w:ind w:left="360"/>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Ahora se realizara la tabla para los casos de uso y con lo aubrayado anteriormente</w:t>
      </w:r>
    </w:p>
    <w:tbl>
      <w:tblPr>
        <w:tblStyle w:val="Tablaconcuadrcula"/>
        <w:tblW w:w="0" w:type="auto"/>
        <w:tblInd w:w="360" w:type="dxa"/>
        <w:tblLook w:val="04A0" w:firstRow="1" w:lastRow="0" w:firstColumn="1" w:lastColumn="0" w:noHBand="0" w:noVBand="1"/>
      </w:tblPr>
      <w:tblGrid>
        <w:gridCol w:w="2067"/>
        <w:gridCol w:w="2078"/>
        <w:gridCol w:w="2094"/>
        <w:gridCol w:w="2081"/>
      </w:tblGrid>
      <w:tr w:rsidR="00DD4D6F" w14:paraId="46CEBCAB" w14:textId="77777777" w:rsidTr="00466E32">
        <w:tc>
          <w:tcPr>
            <w:tcW w:w="2067" w:type="dxa"/>
          </w:tcPr>
          <w:p w14:paraId="2F8957D5" w14:textId="51C9CB8F" w:rsidR="00DD4D6F" w:rsidRDefault="00DD4D6F"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ID</w:t>
            </w:r>
          </w:p>
        </w:tc>
        <w:tc>
          <w:tcPr>
            <w:tcW w:w="2078" w:type="dxa"/>
          </w:tcPr>
          <w:p w14:paraId="42FB4A57" w14:textId="0F66C185" w:rsidR="00DD4D6F" w:rsidRDefault="00DD4D6F"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Caso de Uso</w:t>
            </w:r>
          </w:p>
        </w:tc>
        <w:tc>
          <w:tcPr>
            <w:tcW w:w="2094" w:type="dxa"/>
          </w:tcPr>
          <w:p w14:paraId="3D5FBBC7" w14:textId="0551E8C5" w:rsidR="00DD4D6F" w:rsidRDefault="00DD4D6F"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Extracto</w:t>
            </w:r>
          </w:p>
        </w:tc>
        <w:tc>
          <w:tcPr>
            <w:tcW w:w="2081" w:type="dxa"/>
          </w:tcPr>
          <w:p w14:paraId="1CB3A8C5" w14:textId="4768C8A5" w:rsidR="00DD4D6F" w:rsidRDefault="00DD4D6F"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Actor</w:t>
            </w:r>
          </w:p>
        </w:tc>
      </w:tr>
      <w:tr w:rsidR="00DD4D6F" w14:paraId="64C16403" w14:textId="77777777" w:rsidTr="00466E32">
        <w:tc>
          <w:tcPr>
            <w:tcW w:w="2067" w:type="dxa"/>
          </w:tcPr>
          <w:p w14:paraId="0428D82C" w14:textId="56E8DD29"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CU-01</w:t>
            </w:r>
          </w:p>
        </w:tc>
        <w:tc>
          <w:tcPr>
            <w:tcW w:w="2078" w:type="dxa"/>
          </w:tcPr>
          <w:p w14:paraId="2DF9C09D" w14:textId="50A37C46"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Gestión</w:t>
            </w:r>
            <w:proofErr w:type="spellEnd"/>
            <w:r>
              <w:rPr>
                <w:rFonts w:eastAsia="Times New Roman" w:cstheme="minorHAnsi"/>
                <w:b/>
                <w:bCs/>
                <w:sz w:val="20"/>
                <w:szCs w:val="20"/>
                <w:lang w:val="en-US" w:eastAsia="es-MX"/>
              </w:rPr>
              <w:t xml:space="preserve"> de </w:t>
            </w:r>
            <w:proofErr w:type="spellStart"/>
            <w:r>
              <w:rPr>
                <w:rFonts w:eastAsia="Times New Roman" w:cstheme="minorHAnsi"/>
                <w:b/>
                <w:bCs/>
                <w:sz w:val="20"/>
                <w:szCs w:val="20"/>
                <w:lang w:val="en-US" w:eastAsia="es-MX"/>
              </w:rPr>
              <w:t>Usuarios</w:t>
            </w:r>
            <w:proofErr w:type="spellEnd"/>
          </w:p>
        </w:tc>
        <w:tc>
          <w:tcPr>
            <w:tcW w:w="2094" w:type="dxa"/>
          </w:tcPr>
          <w:p w14:paraId="615F1C74" w14:textId="538527DD"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 xml:space="preserve">Registro y consulta de </w:t>
            </w:r>
            <w:proofErr w:type="spellStart"/>
            <w:r>
              <w:rPr>
                <w:rFonts w:eastAsia="Times New Roman" w:cstheme="minorHAnsi"/>
                <w:b/>
                <w:bCs/>
                <w:sz w:val="20"/>
                <w:szCs w:val="20"/>
                <w:lang w:val="en-US" w:eastAsia="es-MX"/>
              </w:rPr>
              <w:t>información</w:t>
            </w:r>
            <w:proofErr w:type="spellEnd"/>
            <w:r>
              <w:rPr>
                <w:rFonts w:eastAsia="Times New Roman" w:cstheme="minorHAnsi"/>
                <w:b/>
                <w:bCs/>
                <w:sz w:val="20"/>
                <w:szCs w:val="20"/>
                <w:lang w:val="en-US" w:eastAsia="es-MX"/>
              </w:rPr>
              <w:t xml:space="preserve"> </w:t>
            </w:r>
            <w:proofErr w:type="spellStart"/>
            <w:r>
              <w:rPr>
                <w:rFonts w:eastAsia="Times New Roman" w:cstheme="minorHAnsi"/>
                <w:b/>
                <w:bCs/>
                <w:sz w:val="20"/>
                <w:szCs w:val="20"/>
                <w:lang w:val="en-US" w:eastAsia="es-MX"/>
              </w:rPr>
              <w:t>básica</w:t>
            </w:r>
            <w:proofErr w:type="spellEnd"/>
            <w:r>
              <w:rPr>
                <w:rFonts w:eastAsia="Times New Roman" w:cstheme="minorHAnsi"/>
                <w:b/>
                <w:bCs/>
                <w:sz w:val="20"/>
                <w:szCs w:val="20"/>
                <w:lang w:val="en-US" w:eastAsia="es-MX"/>
              </w:rPr>
              <w:t xml:space="preserve"> del </w:t>
            </w:r>
            <w:proofErr w:type="spellStart"/>
            <w:r>
              <w:rPr>
                <w:rFonts w:eastAsia="Times New Roman" w:cstheme="minorHAnsi"/>
                <w:b/>
                <w:bCs/>
                <w:sz w:val="20"/>
                <w:szCs w:val="20"/>
                <w:lang w:val="en-US" w:eastAsia="es-MX"/>
              </w:rPr>
              <w:t>cliente</w:t>
            </w:r>
            <w:proofErr w:type="spellEnd"/>
          </w:p>
        </w:tc>
        <w:tc>
          <w:tcPr>
            <w:tcW w:w="2081" w:type="dxa"/>
          </w:tcPr>
          <w:p w14:paraId="18D36AAE" w14:textId="01262677"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Cliente</w:t>
            </w:r>
            <w:proofErr w:type="spellEnd"/>
          </w:p>
        </w:tc>
      </w:tr>
      <w:tr w:rsidR="00DD4D6F" w14:paraId="55F0885B" w14:textId="77777777" w:rsidTr="00466E32">
        <w:tc>
          <w:tcPr>
            <w:tcW w:w="2067" w:type="dxa"/>
          </w:tcPr>
          <w:p w14:paraId="6A26A2CD" w14:textId="4912BC82"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CU-02</w:t>
            </w:r>
          </w:p>
        </w:tc>
        <w:tc>
          <w:tcPr>
            <w:tcW w:w="2078" w:type="dxa"/>
          </w:tcPr>
          <w:p w14:paraId="67408FE7" w14:textId="1E9D2545"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Consultar</w:t>
            </w:r>
            <w:proofErr w:type="spellEnd"/>
            <w:r>
              <w:rPr>
                <w:rFonts w:eastAsia="Times New Roman" w:cstheme="minorHAnsi"/>
                <w:b/>
                <w:bCs/>
                <w:sz w:val="20"/>
                <w:szCs w:val="20"/>
                <w:lang w:val="en-US" w:eastAsia="es-MX"/>
              </w:rPr>
              <w:t xml:space="preserve"> </w:t>
            </w:r>
            <w:proofErr w:type="spellStart"/>
            <w:r>
              <w:rPr>
                <w:rFonts w:eastAsia="Times New Roman" w:cstheme="minorHAnsi"/>
                <w:b/>
                <w:bCs/>
                <w:sz w:val="20"/>
                <w:szCs w:val="20"/>
                <w:lang w:val="en-US" w:eastAsia="es-MX"/>
              </w:rPr>
              <w:t>Catálogo</w:t>
            </w:r>
            <w:proofErr w:type="spellEnd"/>
          </w:p>
        </w:tc>
        <w:tc>
          <w:tcPr>
            <w:tcW w:w="2094" w:type="dxa"/>
          </w:tcPr>
          <w:p w14:paraId="32DD6D4E" w14:textId="303B25C5"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 xml:space="preserve">Consulta del </w:t>
            </w:r>
            <w:proofErr w:type="spellStart"/>
            <w:r>
              <w:rPr>
                <w:rFonts w:eastAsia="Times New Roman" w:cstheme="minorHAnsi"/>
                <w:b/>
                <w:bCs/>
                <w:sz w:val="20"/>
                <w:szCs w:val="20"/>
                <w:lang w:val="en-US" w:eastAsia="es-MX"/>
              </w:rPr>
              <w:t>catálogo</w:t>
            </w:r>
            <w:proofErr w:type="spellEnd"/>
            <w:r>
              <w:rPr>
                <w:rFonts w:eastAsia="Times New Roman" w:cstheme="minorHAnsi"/>
                <w:b/>
                <w:bCs/>
                <w:sz w:val="20"/>
                <w:szCs w:val="20"/>
                <w:lang w:val="en-US" w:eastAsia="es-MX"/>
              </w:rPr>
              <w:t xml:space="preserve"> d </w:t>
            </w:r>
            <w:proofErr w:type="spellStart"/>
            <w:r>
              <w:rPr>
                <w:rFonts w:eastAsia="Times New Roman" w:cstheme="minorHAnsi"/>
                <w:b/>
                <w:bCs/>
                <w:sz w:val="20"/>
                <w:szCs w:val="20"/>
                <w:lang w:val="en-US" w:eastAsia="es-MX"/>
              </w:rPr>
              <w:t>productos</w:t>
            </w:r>
            <w:proofErr w:type="spellEnd"/>
            <w:r>
              <w:rPr>
                <w:rFonts w:eastAsia="Times New Roman" w:cstheme="minorHAnsi"/>
                <w:b/>
                <w:bCs/>
                <w:sz w:val="20"/>
                <w:szCs w:val="20"/>
                <w:lang w:val="en-US" w:eastAsia="es-MX"/>
              </w:rPr>
              <w:t xml:space="preserve"> </w:t>
            </w:r>
            <w:proofErr w:type="spellStart"/>
            <w:r>
              <w:rPr>
                <w:rFonts w:eastAsia="Times New Roman" w:cstheme="minorHAnsi"/>
                <w:b/>
                <w:bCs/>
                <w:sz w:val="20"/>
                <w:szCs w:val="20"/>
                <w:lang w:val="en-US" w:eastAsia="es-MX"/>
              </w:rPr>
              <w:t>activo</w:t>
            </w:r>
            <w:proofErr w:type="spellEnd"/>
          </w:p>
        </w:tc>
        <w:tc>
          <w:tcPr>
            <w:tcW w:w="2081" w:type="dxa"/>
          </w:tcPr>
          <w:p w14:paraId="73B721C0" w14:textId="44BA35EE"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Cliente</w:t>
            </w:r>
            <w:proofErr w:type="spellEnd"/>
          </w:p>
        </w:tc>
      </w:tr>
      <w:tr w:rsidR="00DD4D6F" w14:paraId="13BD6D98" w14:textId="77777777" w:rsidTr="00466E32">
        <w:tc>
          <w:tcPr>
            <w:tcW w:w="2067" w:type="dxa"/>
          </w:tcPr>
          <w:p w14:paraId="07ABFF80" w14:textId="0E71DA9D"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CU-03</w:t>
            </w:r>
          </w:p>
        </w:tc>
        <w:tc>
          <w:tcPr>
            <w:tcW w:w="2078" w:type="dxa"/>
          </w:tcPr>
          <w:p w14:paraId="6C758F50" w14:textId="500CB78E"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 xml:space="preserve">Crear </w:t>
            </w:r>
            <w:proofErr w:type="spellStart"/>
            <w:r>
              <w:rPr>
                <w:rFonts w:eastAsia="Times New Roman" w:cstheme="minorHAnsi"/>
                <w:b/>
                <w:bCs/>
                <w:sz w:val="20"/>
                <w:szCs w:val="20"/>
                <w:lang w:val="en-US" w:eastAsia="es-MX"/>
              </w:rPr>
              <w:t>Pedido</w:t>
            </w:r>
            <w:proofErr w:type="spellEnd"/>
          </w:p>
        </w:tc>
        <w:tc>
          <w:tcPr>
            <w:tcW w:w="2094" w:type="dxa"/>
          </w:tcPr>
          <w:p w14:paraId="7507EAA4" w14:textId="59A57AD3"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Selecciona</w:t>
            </w:r>
            <w:proofErr w:type="spellEnd"/>
            <w:r>
              <w:rPr>
                <w:rFonts w:eastAsia="Times New Roman" w:cstheme="minorHAnsi"/>
                <w:b/>
                <w:bCs/>
                <w:sz w:val="20"/>
                <w:szCs w:val="20"/>
                <w:lang w:val="en-US" w:eastAsia="es-MX"/>
              </w:rPr>
              <w:t xml:space="preserve"> un product disponible </w:t>
            </w:r>
          </w:p>
        </w:tc>
        <w:tc>
          <w:tcPr>
            <w:tcW w:w="2081" w:type="dxa"/>
          </w:tcPr>
          <w:p w14:paraId="4BC19C13" w14:textId="1CDC224B"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Cliente</w:t>
            </w:r>
            <w:proofErr w:type="spellEnd"/>
          </w:p>
        </w:tc>
      </w:tr>
      <w:tr w:rsidR="00DD4D6F" w14:paraId="7D3DCB25" w14:textId="77777777" w:rsidTr="00466E32">
        <w:tc>
          <w:tcPr>
            <w:tcW w:w="2067" w:type="dxa"/>
          </w:tcPr>
          <w:p w14:paraId="6522236D" w14:textId="222A0854"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r>
              <w:rPr>
                <w:rFonts w:eastAsia="Times New Roman" w:cstheme="minorHAnsi"/>
                <w:b/>
                <w:bCs/>
                <w:sz w:val="20"/>
                <w:szCs w:val="20"/>
                <w:lang w:val="en-US" w:eastAsia="es-MX"/>
              </w:rPr>
              <w:t>CU-04</w:t>
            </w:r>
          </w:p>
        </w:tc>
        <w:tc>
          <w:tcPr>
            <w:tcW w:w="2078" w:type="dxa"/>
          </w:tcPr>
          <w:p w14:paraId="69B60A2D" w14:textId="7D7EF761"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Consultar</w:t>
            </w:r>
            <w:proofErr w:type="spellEnd"/>
            <w:r>
              <w:rPr>
                <w:rFonts w:eastAsia="Times New Roman" w:cstheme="minorHAnsi"/>
                <w:b/>
                <w:bCs/>
                <w:sz w:val="20"/>
                <w:szCs w:val="20"/>
                <w:lang w:val="en-US" w:eastAsia="es-MX"/>
              </w:rPr>
              <w:t xml:space="preserve"> </w:t>
            </w:r>
            <w:proofErr w:type="spellStart"/>
            <w:r>
              <w:rPr>
                <w:rFonts w:eastAsia="Times New Roman" w:cstheme="minorHAnsi"/>
                <w:b/>
                <w:bCs/>
                <w:sz w:val="20"/>
                <w:szCs w:val="20"/>
                <w:lang w:val="en-US" w:eastAsia="es-MX"/>
              </w:rPr>
              <w:t>Historial</w:t>
            </w:r>
            <w:proofErr w:type="spellEnd"/>
          </w:p>
        </w:tc>
        <w:tc>
          <w:tcPr>
            <w:tcW w:w="2094" w:type="dxa"/>
          </w:tcPr>
          <w:p w14:paraId="07B14AAD" w14:textId="165B54DF"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Consultar</w:t>
            </w:r>
            <w:proofErr w:type="spellEnd"/>
            <w:r>
              <w:rPr>
                <w:rFonts w:eastAsia="Times New Roman" w:cstheme="minorHAnsi"/>
                <w:b/>
                <w:bCs/>
                <w:sz w:val="20"/>
                <w:szCs w:val="20"/>
                <w:lang w:val="en-US" w:eastAsia="es-MX"/>
              </w:rPr>
              <w:t xml:space="preserve"> el </w:t>
            </w:r>
            <w:proofErr w:type="spellStart"/>
            <w:r>
              <w:rPr>
                <w:rFonts w:eastAsia="Times New Roman" w:cstheme="minorHAnsi"/>
                <w:b/>
                <w:bCs/>
                <w:sz w:val="20"/>
                <w:szCs w:val="20"/>
                <w:lang w:val="en-US" w:eastAsia="es-MX"/>
              </w:rPr>
              <w:t>historial</w:t>
            </w:r>
            <w:proofErr w:type="spellEnd"/>
            <w:r>
              <w:rPr>
                <w:rFonts w:eastAsia="Times New Roman" w:cstheme="minorHAnsi"/>
                <w:b/>
                <w:bCs/>
                <w:sz w:val="20"/>
                <w:szCs w:val="20"/>
                <w:lang w:val="en-US" w:eastAsia="es-MX"/>
              </w:rPr>
              <w:t xml:space="preserve"> de </w:t>
            </w:r>
            <w:proofErr w:type="spellStart"/>
            <w:r>
              <w:rPr>
                <w:rFonts w:eastAsia="Times New Roman" w:cstheme="minorHAnsi"/>
                <w:b/>
                <w:bCs/>
                <w:sz w:val="20"/>
                <w:szCs w:val="20"/>
                <w:lang w:val="en-US" w:eastAsia="es-MX"/>
              </w:rPr>
              <w:t>pedidos</w:t>
            </w:r>
            <w:proofErr w:type="spellEnd"/>
            <w:r>
              <w:rPr>
                <w:rFonts w:eastAsia="Times New Roman" w:cstheme="minorHAnsi"/>
                <w:b/>
                <w:bCs/>
                <w:sz w:val="20"/>
                <w:szCs w:val="20"/>
                <w:lang w:val="en-US" w:eastAsia="es-MX"/>
              </w:rPr>
              <w:t xml:space="preserve"> </w:t>
            </w:r>
          </w:p>
        </w:tc>
        <w:tc>
          <w:tcPr>
            <w:tcW w:w="2081" w:type="dxa"/>
          </w:tcPr>
          <w:p w14:paraId="378A78A9" w14:textId="48FA368A" w:rsidR="00DD4D6F" w:rsidRDefault="00ED00C0" w:rsidP="00304168">
            <w:pPr>
              <w:spacing w:before="100" w:beforeAutospacing="1" w:after="100" w:afterAutospacing="1"/>
              <w:jc w:val="center"/>
              <w:outlineLvl w:val="1"/>
              <w:rPr>
                <w:rFonts w:eastAsia="Times New Roman" w:cstheme="minorHAnsi"/>
                <w:b/>
                <w:bCs/>
                <w:sz w:val="20"/>
                <w:szCs w:val="20"/>
                <w:lang w:val="en-US" w:eastAsia="es-MX"/>
              </w:rPr>
            </w:pPr>
            <w:proofErr w:type="spellStart"/>
            <w:r>
              <w:rPr>
                <w:rFonts w:eastAsia="Times New Roman" w:cstheme="minorHAnsi"/>
                <w:b/>
                <w:bCs/>
                <w:sz w:val="20"/>
                <w:szCs w:val="20"/>
                <w:lang w:val="en-US" w:eastAsia="es-MX"/>
              </w:rPr>
              <w:t>Cliente</w:t>
            </w:r>
            <w:proofErr w:type="spellEnd"/>
          </w:p>
        </w:tc>
      </w:tr>
    </w:tbl>
    <w:p w14:paraId="1F5F7BC1" w14:textId="77777777" w:rsidR="00D971A7" w:rsidRDefault="00D971A7" w:rsidP="00A32F65">
      <w:pPr>
        <w:spacing w:before="100" w:beforeAutospacing="1" w:after="100" w:afterAutospacing="1" w:line="240" w:lineRule="auto"/>
        <w:outlineLvl w:val="1"/>
        <w:rPr>
          <w:rFonts w:eastAsia="Times New Roman" w:cstheme="minorHAnsi"/>
          <w:b/>
          <w:bCs/>
          <w:sz w:val="20"/>
          <w:szCs w:val="20"/>
          <w:lang w:eastAsia="es-MX"/>
        </w:rPr>
      </w:pPr>
    </w:p>
    <w:p w14:paraId="0DB3B0BC" w14:textId="77777777" w:rsidR="00D971A7" w:rsidRDefault="00D971A7" w:rsidP="00A32F65">
      <w:pPr>
        <w:spacing w:before="100" w:beforeAutospacing="1" w:after="100" w:afterAutospacing="1" w:line="240" w:lineRule="auto"/>
        <w:outlineLvl w:val="1"/>
        <w:rPr>
          <w:rFonts w:eastAsia="Times New Roman" w:cstheme="minorHAnsi"/>
          <w:b/>
          <w:bCs/>
          <w:sz w:val="20"/>
          <w:szCs w:val="20"/>
          <w:lang w:eastAsia="es-MX"/>
        </w:rPr>
      </w:pPr>
    </w:p>
    <w:p w14:paraId="1A45E90E" w14:textId="77777777" w:rsidR="004E004C" w:rsidRDefault="004E004C" w:rsidP="00A32F65">
      <w:pPr>
        <w:spacing w:before="100" w:beforeAutospacing="1" w:after="100" w:afterAutospacing="1" w:line="240" w:lineRule="auto"/>
        <w:outlineLvl w:val="1"/>
        <w:rPr>
          <w:rFonts w:eastAsia="Times New Roman" w:cstheme="minorHAnsi"/>
          <w:b/>
          <w:bCs/>
          <w:sz w:val="20"/>
          <w:szCs w:val="20"/>
          <w:lang w:eastAsia="es-MX"/>
        </w:rPr>
      </w:pPr>
    </w:p>
    <w:p w14:paraId="4F41DB3C" w14:textId="76B5FC41" w:rsidR="00D971A7" w:rsidRDefault="00A32F65" w:rsidP="00D971A7">
      <w:pPr>
        <w:pStyle w:val="Prrafodelista"/>
        <w:numPr>
          <w:ilvl w:val="0"/>
          <w:numId w:val="4"/>
        </w:numPr>
        <w:spacing w:before="100" w:beforeAutospacing="1" w:after="100" w:afterAutospacing="1" w:line="240" w:lineRule="auto"/>
        <w:rPr>
          <w:rFonts w:eastAsia="Times New Roman" w:cstheme="minorHAnsi"/>
          <w:b/>
          <w:bCs/>
          <w:sz w:val="20"/>
          <w:szCs w:val="20"/>
          <w:lang w:val="en-US" w:eastAsia="es-MX"/>
        </w:rPr>
      </w:pPr>
      <w:r w:rsidRPr="00A32F65">
        <w:rPr>
          <w:rFonts w:eastAsia="Times New Roman" w:cstheme="minorHAnsi"/>
          <w:b/>
          <w:bCs/>
          <w:sz w:val="20"/>
          <w:szCs w:val="20"/>
          <w:lang w:val="en-US" w:eastAsia="es-MX"/>
        </w:rPr>
        <w:lastRenderedPageBreak/>
        <w:t>Diagrama de Clases (Arquitectura de Dominio)</w:t>
      </w:r>
    </w:p>
    <w:p w14:paraId="67461ED7" w14:textId="77777777" w:rsidR="00D971A7" w:rsidRPr="00D971A7" w:rsidRDefault="00D971A7" w:rsidP="00D971A7">
      <w:pPr>
        <w:pStyle w:val="Prrafodelista"/>
        <w:spacing w:before="100" w:beforeAutospacing="1" w:after="100" w:afterAutospacing="1" w:line="240" w:lineRule="auto"/>
        <w:rPr>
          <w:rFonts w:eastAsia="Times New Roman" w:cstheme="minorHAnsi"/>
          <w:b/>
          <w:bCs/>
          <w:sz w:val="20"/>
          <w:szCs w:val="20"/>
          <w:lang w:val="en-US" w:eastAsia="es-MX"/>
        </w:rPr>
      </w:pPr>
    </w:p>
    <w:p w14:paraId="323E6E48" w14:textId="6F78AF48" w:rsidR="00D4558A" w:rsidRPr="000D6969" w:rsidRDefault="00D971A7" w:rsidP="00D4558A">
      <w:pPr>
        <w:pStyle w:val="Prrafodelista"/>
        <w:spacing w:before="100" w:beforeAutospacing="1" w:after="100" w:afterAutospacing="1" w:line="240" w:lineRule="auto"/>
        <w:outlineLvl w:val="1"/>
        <w:rPr>
          <w:rFonts w:eastAsia="Times New Roman" w:cstheme="minorHAnsi"/>
          <w:b/>
          <w:bCs/>
          <w:sz w:val="20"/>
          <w:szCs w:val="20"/>
          <w:lang w:eastAsia="es-MX"/>
        </w:rPr>
      </w:pPr>
      <w:r w:rsidRPr="00D971A7">
        <w:rPr>
          <w:rFonts w:eastAsia="Times New Roman" w:cstheme="minorHAnsi"/>
          <w:b/>
          <w:bCs/>
          <w:noProof/>
          <w:sz w:val="20"/>
          <w:szCs w:val="20"/>
          <w:lang w:eastAsia="es-MX"/>
        </w:rPr>
        <w:drawing>
          <wp:inline distT="0" distB="0" distL="0" distR="0" wp14:anchorId="03E95545" wp14:editId="16779581">
            <wp:extent cx="5745480" cy="3335570"/>
            <wp:effectExtent l="0" t="0" r="7620" b="0"/>
            <wp:docPr id="79968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5826" name=""/>
                    <pic:cNvPicPr/>
                  </pic:nvPicPr>
                  <pic:blipFill>
                    <a:blip r:embed="rId9"/>
                    <a:stretch>
                      <a:fillRect/>
                    </a:stretch>
                  </pic:blipFill>
                  <pic:spPr>
                    <a:xfrm>
                      <a:off x="0" y="0"/>
                      <a:ext cx="5750585" cy="3338533"/>
                    </a:xfrm>
                    <a:prstGeom prst="rect">
                      <a:avLst/>
                    </a:prstGeom>
                  </pic:spPr>
                </pic:pic>
              </a:graphicData>
            </a:graphic>
          </wp:inline>
        </w:drawing>
      </w:r>
    </w:p>
    <w:p w14:paraId="20197C07" w14:textId="77777777" w:rsidR="000D6969" w:rsidRPr="000D6969" w:rsidRDefault="000D6969" w:rsidP="000D6969">
      <w:pPr>
        <w:pStyle w:val="Prrafodelista"/>
        <w:spacing w:before="100" w:beforeAutospacing="1" w:after="100" w:afterAutospacing="1" w:line="240" w:lineRule="auto"/>
        <w:outlineLvl w:val="1"/>
        <w:rPr>
          <w:rFonts w:eastAsia="Times New Roman" w:cstheme="minorHAnsi"/>
          <w:b/>
          <w:bCs/>
          <w:sz w:val="20"/>
          <w:szCs w:val="20"/>
          <w:lang w:eastAsia="es-MX"/>
        </w:rPr>
      </w:pPr>
    </w:p>
    <w:p w14:paraId="02DB44D4" w14:textId="045B2378" w:rsidR="00DE0667" w:rsidRPr="007F31E6" w:rsidRDefault="00840C18" w:rsidP="007F31E6">
      <w:pPr>
        <w:pStyle w:val="Prrafodelista"/>
        <w:numPr>
          <w:ilvl w:val="0"/>
          <w:numId w:val="4"/>
        </w:numPr>
        <w:spacing w:after="0" w:line="0" w:lineRule="atLeast"/>
        <w:rPr>
          <w:rFonts w:cstheme="minorHAnsi"/>
          <w:sz w:val="20"/>
          <w:szCs w:val="20"/>
        </w:rPr>
      </w:pPr>
      <w:r w:rsidRPr="007F31E6">
        <w:rPr>
          <w:rFonts w:cstheme="minorHAnsi"/>
          <w:sz w:val="20"/>
          <w:szCs w:val="20"/>
        </w:rPr>
        <w:t>Diagrama</w:t>
      </w:r>
      <w:r w:rsidR="007F31E6" w:rsidRPr="007F31E6">
        <w:rPr>
          <w:rFonts w:cstheme="minorHAnsi"/>
          <w:sz w:val="20"/>
          <w:szCs w:val="20"/>
        </w:rPr>
        <w:t xml:space="preserve"> </w:t>
      </w:r>
      <w:r w:rsidR="007F31E6" w:rsidRPr="007F31E6">
        <w:rPr>
          <w:rFonts w:cstheme="minorHAnsi"/>
          <w:sz w:val="20"/>
          <w:szCs w:val="20"/>
        </w:rPr>
        <w:t>(Flujo de Creación de Orden - RF-01 / RNF-01)</w:t>
      </w:r>
    </w:p>
    <w:p w14:paraId="6912768E" w14:textId="77777777" w:rsidR="007F31E6" w:rsidRDefault="007F31E6" w:rsidP="007F31E6">
      <w:pPr>
        <w:pStyle w:val="Prrafodelista"/>
        <w:spacing w:after="0" w:line="0" w:lineRule="atLeast"/>
        <w:rPr>
          <w:rFonts w:cstheme="minorHAnsi"/>
          <w:sz w:val="20"/>
          <w:szCs w:val="20"/>
        </w:rPr>
      </w:pPr>
    </w:p>
    <w:p w14:paraId="30EC247A" w14:textId="773AD755" w:rsidR="00DE0667" w:rsidRDefault="004B2F9D" w:rsidP="00957B9A">
      <w:pPr>
        <w:pStyle w:val="Prrafodelista"/>
        <w:spacing w:after="0" w:line="0" w:lineRule="atLeast"/>
        <w:jc w:val="center"/>
        <w:rPr>
          <w:rFonts w:cstheme="minorHAnsi"/>
          <w:sz w:val="20"/>
          <w:szCs w:val="20"/>
        </w:rPr>
      </w:pPr>
      <w:r w:rsidRPr="004B2F9D">
        <w:rPr>
          <w:rFonts w:cstheme="minorHAnsi"/>
          <w:sz w:val="20"/>
          <w:szCs w:val="20"/>
        </w:rPr>
        <w:drawing>
          <wp:inline distT="0" distB="0" distL="0" distR="0" wp14:anchorId="06E6C440" wp14:editId="117E903C">
            <wp:extent cx="5477933" cy="3058005"/>
            <wp:effectExtent l="0" t="0" r="8890" b="9525"/>
            <wp:docPr id="1155079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9001" name=""/>
                    <pic:cNvPicPr/>
                  </pic:nvPicPr>
                  <pic:blipFill>
                    <a:blip r:embed="rId10"/>
                    <a:stretch>
                      <a:fillRect/>
                    </a:stretch>
                  </pic:blipFill>
                  <pic:spPr>
                    <a:xfrm>
                      <a:off x="0" y="0"/>
                      <a:ext cx="5489308" cy="3064355"/>
                    </a:xfrm>
                    <a:prstGeom prst="rect">
                      <a:avLst/>
                    </a:prstGeom>
                  </pic:spPr>
                </pic:pic>
              </a:graphicData>
            </a:graphic>
          </wp:inline>
        </w:drawing>
      </w:r>
    </w:p>
    <w:p w14:paraId="6C5DE6A1" w14:textId="67056D16" w:rsidR="00957B9A" w:rsidRDefault="00957B9A" w:rsidP="0024704C">
      <w:pPr>
        <w:pStyle w:val="Prrafodelista"/>
        <w:numPr>
          <w:ilvl w:val="0"/>
          <w:numId w:val="4"/>
        </w:numPr>
        <w:spacing w:after="0" w:line="0" w:lineRule="atLeast"/>
        <w:rPr>
          <w:rFonts w:cstheme="minorHAnsi"/>
          <w:b/>
          <w:bCs/>
          <w:sz w:val="20"/>
          <w:szCs w:val="20"/>
          <w:lang w:val="en-US"/>
        </w:rPr>
      </w:pPr>
      <w:r w:rsidRPr="00957B9A">
        <w:rPr>
          <w:rFonts w:cstheme="minorHAnsi"/>
          <w:b/>
          <w:bCs/>
          <w:sz w:val="20"/>
          <w:szCs w:val="20"/>
          <w:lang w:val="en-US"/>
        </w:rPr>
        <w:t>Diagrama Entidad Relación (DER)</w:t>
      </w:r>
    </w:p>
    <w:p w14:paraId="4A2776CD" w14:textId="6FC35228" w:rsidR="0024704C" w:rsidRPr="00957B9A" w:rsidRDefault="00C9043A" w:rsidP="0024704C">
      <w:pPr>
        <w:pStyle w:val="Prrafodelista"/>
        <w:spacing w:after="0" w:line="0" w:lineRule="atLeast"/>
        <w:rPr>
          <w:rFonts w:cstheme="minorHAnsi"/>
          <w:b/>
          <w:bCs/>
          <w:sz w:val="20"/>
          <w:szCs w:val="20"/>
          <w:lang w:val="en-US"/>
        </w:rPr>
      </w:pPr>
      <w:r w:rsidRPr="007339F6">
        <w:rPr>
          <w:rFonts w:cstheme="minorHAnsi"/>
          <w:sz w:val="20"/>
          <w:szCs w:val="20"/>
        </w:rPr>
        <w:lastRenderedPageBreak/>
        <w:drawing>
          <wp:inline distT="0" distB="0" distL="0" distR="0" wp14:anchorId="3333B10F" wp14:editId="1FE51BFD">
            <wp:extent cx="6858000" cy="3467100"/>
            <wp:effectExtent l="0" t="0" r="0" b="0"/>
            <wp:docPr id="20179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565" name=""/>
                    <pic:cNvPicPr/>
                  </pic:nvPicPr>
                  <pic:blipFill>
                    <a:blip r:embed="rId11"/>
                    <a:stretch>
                      <a:fillRect/>
                    </a:stretch>
                  </pic:blipFill>
                  <pic:spPr>
                    <a:xfrm>
                      <a:off x="0" y="0"/>
                      <a:ext cx="6858000" cy="3467100"/>
                    </a:xfrm>
                    <a:prstGeom prst="rect">
                      <a:avLst/>
                    </a:prstGeom>
                  </pic:spPr>
                </pic:pic>
              </a:graphicData>
            </a:graphic>
          </wp:inline>
        </w:drawing>
      </w:r>
    </w:p>
    <w:p w14:paraId="3A0F8A47" w14:textId="77777777" w:rsidR="00957B9A" w:rsidRDefault="00957B9A" w:rsidP="00957B9A">
      <w:pPr>
        <w:pStyle w:val="Prrafodelista"/>
        <w:spacing w:after="0" w:line="0" w:lineRule="atLeast"/>
        <w:rPr>
          <w:rFonts w:cstheme="minorHAnsi"/>
          <w:sz w:val="20"/>
          <w:szCs w:val="20"/>
        </w:rPr>
      </w:pPr>
    </w:p>
    <w:p w14:paraId="450A3BD4" w14:textId="77777777" w:rsidR="00C9043A" w:rsidRDefault="00C9043A" w:rsidP="00C9043A">
      <w:pPr>
        <w:spacing w:after="0" w:line="0" w:lineRule="atLeast"/>
        <w:rPr>
          <w:rFonts w:cstheme="minorHAnsi"/>
          <w:sz w:val="20"/>
          <w:szCs w:val="20"/>
        </w:rPr>
      </w:pPr>
    </w:p>
    <w:p w14:paraId="34A618CC" w14:textId="77777777" w:rsidR="00C9043A" w:rsidRDefault="00C9043A" w:rsidP="00C9043A">
      <w:pPr>
        <w:pStyle w:val="Prrafodelista"/>
        <w:numPr>
          <w:ilvl w:val="0"/>
          <w:numId w:val="4"/>
        </w:numPr>
        <w:spacing w:after="0" w:line="0" w:lineRule="atLeast"/>
        <w:rPr>
          <w:rFonts w:cstheme="minorHAnsi"/>
          <w:sz w:val="20"/>
          <w:szCs w:val="20"/>
        </w:rPr>
      </w:pPr>
      <w:r>
        <w:rPr>
          <w:rFonts w:cstheme="minorHAnsi"/>
          <w:sz w:val="20"/>
          <w:szCs w:val="20"/>
        </w:rPr>
        <w:t xml:space="preserve"> JIRA DE SOFTWARE</w:t>
      </w:r>
    </w:p>
    <w:p w14:paraId="1A3A2E2D" w14:textId="77777777" w:rsidR="00C9043A" w:rsidRPr="00DE0667" w:rsidRDefault="00C9043A" w:rsidP="00957B9A">
      <w:pPr>
        <w:pStyle w:val="Prrafodelista"/>
        <w:spacing w:after="0" w:line="0" w:lineRule="atLeast"/>
        <w:rPr>
          <w:rFonts w:cstheme="minorHAnsi"/>
          <w:sz w:val="20"/>
          <w:szCs w:val="20"/>
        </w:rPr>
      </w:pPr>
    </w:p>
    <w:p w14:paraId="4455AF02" w14:textId="4ACD93B5" w:rsidR="00C9043A" w:rsidRPr="00C9043A" w:rsidRDefault="00C9043A" w:rsidP="00C9043A">
      <w:pPr>
        <w:spacing w:after="0" w:line="0" w:lineRule="atLeast"/>
        <w:rPr>
          <w:rFonts w:cstheme="minorHAnsi"/>
          <w:sz w:val="20"/>
          <w:szCs w:val="20"/>
        </w:rPr>
      </w:pPr>
      <w:r w:rsidRPr="00C9043A">
        <w:rPr>
          <w:rFonts w:cstheme="minorHAnsi"/>
          <w:sz w:val="20"/>
          <w:szCs w:val="20"/>
        </w:rPr>
        <w:drawing>
          <wp:inline distT="0" distB="0" distL="0" distR="0" wp14:anchorId="4BA8689C" wp14:editId="113AF8DE">
            <wp:extent cx="6858000" cy="3416935"/>
            <wp:effectExtent l="0" t="0" r="0" b="0"/>
            <wp:docPr id="17467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0337" name=""/>
                    <pic:cNvPicPr/>
                  </pic:nvPicPr>
                  <pic:blipFill>
                    <a:blip r:embed="rId12"/>
                    <a:stretch>
                      <a:fillRect/>
                    </a:stretch>
                  </pic:blipFill>
                  <pic:spPr>
                    <a:xfrm>
                      <a:off x="0" y="0"/>
                      <a:ext cx="6858000" cy="3416935"/>
                    </a:xfrm>
                    <a:prstGeom prst="rect">
                      <a:avLst/>
                    </a:prstGeom>
                  </pic:spPr>
                </pic:pic>
              </a:graphicData>
            </a:graphic>
          </wp:inline>
        </w:drawing>
      </w:r>
    </w:p>
    <w:p w14:paraId="73D6088F" w14:textId="699693C1" w:rsidR="00684EA7" w:rsidRDefault="001E2CFF" w:rsidP="000625FA">
      <w:pPr>
        <w:spacing w:after="0" w:line="0" w:lineRule="atLeast"/>
        <w:rPr>
          <w:rFonts w:cstheme="minorHAnsi"/>
          <w:sz w:val="20"/>
          <w:szCs w:val="20"/>
        </w:rPr>
      </w:pPr>
      <w:r w:rsidRPr="001E2CFF">
        <w:rPr>
          <w:rFonts w:cstheme="minorHAnsi"/>
          <w:sz w:val="20"/>
          <w:szCs w:val="20"/>
        </w:rPr>
        <w:lastRenderedPageBreak/>
        <w:drawing>
          <wp:inline distT="0" distB="0" distL="0" distR="0" wp14:anchorId="50AF350B" wp14:editId="2FCE66AF">
            <wp:extent cx="6858000" cy="2653665"/>
            <wp:effectExtent l="0" t="0" r="0" b="0"/>
            <wp:docPr id="158254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2240" name=""/>
                    <pic:cNvPicPr/>
                  </pic:nvPicPr>
                  <pic:blipFill>
                    <a:blip r:embed="rId13"/>
                    <a:stretch>
                      <a:fillRect/>
                    </a:stretch>
                  </pic:blipFill>
                  <pic:spPr>
                    <a:xfrm>
                      <a:off x="0" y="0"/>
                      <a:ext cx="6858000" cy="2653665"/>
                    </a:xfrm>
                    <a:prstGeom prst="rect">
                      <a:avLst/>
                    </a:prstGeom>
                  </pic:spPr>
                </pic:pic>
              </a:graphicData>
            </a:graphic>
          </wp:inline>
        </w:drawing>
      </w:r>
      <w:r w:rsidR="007B1E8D" w:rsidRPr="007B1E8D">
        <w:rPr>
          <w:rFonts w:cstheme="minorHAnsi"/>
          <w:sz w:val="20"/>
          <w:szCs w:val="20"/>
        </w:rPr>
        <w:drawing>
          <wp:inline distT="0" distB="0" distL="0" distR="0" wp14:anchorId="08B47719" wp14:editId="13B594EC">
            <wp:extent cx="6858000" cy="2833370"/>
            <wp:effectExtent l="0" t="0" r="0" b="5080"/>
            <wp:docPr id="613480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0101" name=""/>
                    <pic:cNvPicPr/>
                  </pic:nvPicPr>
                  <pic:blipFill>
                    <a:blip r:embed="rId14"/>
                    <a:stretch>
                      <a:fillRect/>
                    </a:stretch>
                  </pic:blipFill>
                  <pic:spPr>
                    <a:xfrm>
                      <a:off x="0" y="0"/>
                      <a:ext cx="6858000" cy="2833370"/>
                    </a:xfrm>
                    <a:prstGeom prst="rect">
                      <a:avLst/>
                    </a:prstGeom>
                  </pic:spPr>
                </pic:pic>
              </a:graphicData>
            </a:graphic>
          </wp:inline>
        </w:drawing>
      </w:r>
    </w:p>
    <w:p w14:paraId="277012AA" w14:textId="77777777" w:rsidR="00684EA7" w:rsidRDefault="00684EA7" w:rsidP="000625FA">
      <w:pPr>
        <w:spacing w:after="0" w:line="0" w:lineRule="atLeast"/>
        <w:rPr>
          <w:rFonts w:cstheme="minorHAnsi"/>
          <w:sz w:val="20"/>
          <w:szCs w:val="20"/>
        </w:rPr>
      </w:pPr>
    </w:p>
    <w:p w14:paraId="5C00ED11" w14:textId="4F64FF8E" w:rsidR="001E2CFF" w:rsidRDefault="000F7722" w:rsidP="000625FA">
      <w:pPr>
        <w:spacing w:after="0" w:line="0" w:lineRule="atLeast"/>
        <w:rPr>
          <w:rFonts w:eastAsia="Times New Roman" w:cstheme="minorHAnsi"/>
          <w:b/>
          <w:bCs/>
          <w:sz w:val="20"/>
          <w:szCs w:val="20"/>
          <w:lang w:eastAsia="es-MX"/>
        </w:rPr>
      </w:pPr>
      <w:r w:rsidRPr="00D02DA9">
        <w:rPr>
          <w:rFonts w:eastAsia="Times New Roman" w:cstheme="minorHAnsi"/>
          <w:b/>
          <w:bCs/>
          <w:sz w:val="20"/>
          <w:szCs w:val="20"/>
          <w:lang w:eastAsia="es-MX"/>
        </w:rPr>
        <w:t>Definición de Sprints, Epics, HU, Tasks y Bugs</w:t>
      </w:r>
      <w:r>
        <w:rPr>
          <w:rFonts w:eastAsia="Times New Roman" w:cstheme="minorHAnsi"/>
          <w:b/>
          <w:bCs/>
          <w:sz w:val="20"/>
          <w:szCs w:val="20"/>
          <w:lang w:eastAsia="es-MX"/>
        </w:rPr>
        <w:t>.</w:t>
      </w:r>
    </w:p>
    <w:p w14:paraId="2C03BBE4" w14:textId="77777777" w:rsidR="00DB4C7E" w:rsidRDefault="00DB4C7E" w:rsidP="000625FA">
      <w:pPr>
        <w:spacing w:after="0" w:line="0" w:lineRule="atLeast"/>
        <w:rPr>
          <w:rFonts w:eastAsia="Times New Roman" w:cstheme="minorHAnsi"/>
          <w:b/>
          <w:bCs/>
          <w:sz w:val="20"/>
          <w:szCs w:val="20"/>
          <w:lang w:eastAsia="es-MX"/>
        </w:rPr>
      </w:pPr>
    </w:p>
    <w:p w14:paraId="2D7FCC36" w14:textId="45CAD29A" w:rsidR="000F7722" w:rsidRDefault="00DB4C7E" w:rsidP="000625FA">
      <w:pPr>
        <w:spacing w:after="0" w:line="0" w:lineRule="atLeast"/>
        <w:rPr>
          <w:rFonts w:cstheme="minorHAnsi"/>
          <w:sz w:val="20"/>
          <w:szCs w:val="20"/>
        </w:rPr>
      </w:pPr>
      <w:r>
        <w:rPr>
          <w:rFonts w:cstheme="minorHAnsi"/>
          <w:sz w:val="20"/>
          <w:szCs w:val="20"/>
        </w:rPr>
        <w:t>L</w:t>
      </w:r>
      <w:r w:rsidR="007275EA" w:rsidRPr="007275EA">
        <w:rPr>
          <w:rFonts w:cstheme="minorHAnsi"/>
          <w:sz w:val="20"/>
          <w:szCs w:val="20"/>
        </w:rPr>
        <w:t xml:space="preserve">os </w:t>
      </w:r>
      <w:r w:rsidR="007275EA" w:rsidRPr="007275EA">
        <w:rPr>
          <w:rFonts w:cstheme="minorHAnsi"/>
          <w:i/>
          <w:iCs/>
          <w:sz w:val="20"/>
          <w:szCs w:val="20"/>
        </w:rPr>
        <w:t xml:space="preserve">Sprints </w:t>
      </w:r>
      <w:r w:rsidR="007275EA" w:rsidRPr="007275EA">
        <w:rPr>
          <w:rFonts w:cstheme="minorHAnsi"/>
          <w:sz w:val="20"/>
          <w:szCs w:val="20"/>
        </w:rPr>
        <w:t xml:space="preserve">o ciclos en los que se divide el proyecto. El </w:t>
      </w:r>
      <w:r w:rsidR="007275EA" w:rsidRPr="007275EA">
        <w:rPr>
          <w:rFonts w:cstheme="minorHAnsi"/>
          <w:i/>
          <w:iCs/>
          <w:sz w:val="20"/>
          <w:szCs w:val="20"/>
        </w:rPr>
        <w:t>Sprint</w:t>
      </w:r>
      <w:r w:rsidR="007275EA" w:rsidRPr="007275EA">
        <w:rPr>
          <w:rFonts w:cstheme="minorHAnsi"/>
          <w:sz w:val="20"/>
          <w:szCs w:val="20"/>
        </w:rPr>
        <w:t xml:space="preserve"> es un término deportivo que significa “carrera corta”. El atleta debe poner el máximo esfuerzo para terminarla en el menor tiempo posible. En nuestro caso, el deporte es el desarrollo de software, y el atleta es un equipo de programación y diseño.</w:t>
      </w:r>
    </w:p>
    <w:p w14:paraId="03B78B4F" w14:textId="21D1EB9A" w:rsidR="00DB4C7E" w:rsidRDefault="00197CAE" w:rsidP="000625FA">
      <w:pPr>
        <w:spacing w:after="0" w:line="0" w:lineRule="atLeast"/>
        <w:rPr>
          <w:rFonts w:cstheme="minorHAnsi"/>
          <w:sz w:val="20"/>
          <w:szCs w:val="20"/>
        </w:rPr>
      </w:pPr>
      <w:r>
        <w:rPr>
          <w:rFonts w:cstheme="minorHAnsi"/>
          <w:sz w:val="20"/>
          <w:szCs w:val="20"/>
        </w:rPr>
        <w:t>U</w:t>
      </w:r>
      <w:r w:rsidRPr="00197CAE">
        <w:rPr>
          <w:rFonts w:cstheme="minorHAnsi"/>
          <w:sz w:val="20"/>
          <w:szCs w:val="20"/>
        </w:rPr>
        <w:t xml:space="preserve">n </w:t>
      </w:r>
      <w:r w:rsidRPr="00197CAE">
        <w:rPr>
          <w:rFonts w:cstheme="minorHAnsi"/>
          <w:i/>
          <w:iCs/>
          <w:sz w:val="20"/>
          <w:szCs w:val="20"/>
        </w:rPr>
        <w:t xml:space="preserve">Sprint </w:t>
      </w:r>
      <w:r w:rsidRPr="00197CAE">
        <w:rPr>
          <w:rFonts w:cstheme="minorHAnsi"/>
          <w:sz w:val="20"/>
          <w:szCs w:val="20"/>
        </w:rPr>
        <w:t>dura de dos a cuatro semanas. Cada miembro del equipo se encarga de cumplir una tarea asignada con el mejor resultado posible, que debe pasar por la revisión y aprobación, tanto interna como del cliente.</w:t>
      </w:r>
    </w:p>
    <w:p w14:paraId="274F685E" w14:textId="61871B14" w:rsidR="00197CAE" w:rsidRDefault="00197CAE" w:rsidP="000625FA">
      <w:pPr>
        <w:spacing w:after="0" w:line="0" w:lineRule="atLeast"/>
        <w:rPr>
          <w:rFonts w:cstheme="minorHAnsi"/>
          <w:sz w:val="20"/>
          <w:szCs w:val="20"/>
        </w:rPr>
      </w:pPr>
      <w:r>
        <w:rPr>
          <w:rFonts w:cstheme="minorHAnsi"/>
          <w:sz w:val="20"/>
          <w:szCs w:val="20"/>
        </w:rPr>
        <w:t>Existe 5 fases:</w:t>
      </w:r>
    </w:p>
    <w:p w14:paraId="44B4FB52" w14:textId="2259A084" w:rsidR="00197CAE" w:rsidRDefault="00A042B3" w:rsidP="00A042B3">
      <w:pPr>
        <w:spacing w:after="0" w:line="0" w:lineRule="atLeast"/>
        <w:jc w:val="center"/>
        <w:rPr>
          <w:rFonts w:cstheme="minorHAnsi"/>
          <w:sz w:val="20"/>
          <w:szCs w:val="20"/>
        </w:rPr>
      </w:pPr>
      <w:r w:rsidRPr="00A042B3">
        <w:rPr>
          <w:rFonts w:cstheme="minorHAnsi"/>
          <w:sz w:val="20"/>
          <w:szCs w:val="20"/>
        </w:rPr>
        <w:drawing>
          <wp:inline distT="0" distB="0" distL="0" distR="0" wp14:anchorId="513B8450" wp14:editId="16DCE0CB">
            <wp:extent cx="1330037" cy="2006521"/>
            <wp:effectExtent l="0" t="0" r="3810" b="0"/>
            <wp:docPr id="2047069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9481" name=""/>
                    <pic:cNvPicPr/>
                  </pic:nvPicPr>
                  <pic:blipFill>
                    <a:blip r:embed="rId15"/>
                    <a:stretch>
                      <a:fillRect/>
                    </a:stretch>
                  </pic:blipFill>
                  <pic:spPr>
                    <a:xfrm>
                      <a:off x="0" y="0"/>
                      <a:ext cx="1332913" cy="2010859"/>
                    </a:xfrm>
                    <a:prstGeom prst="rect">
                      <a:avLst/>
                    </a:prstGeom>
                  </pic:spPr>
                </pic:pic>
              </a:graphicData>
            </a:graphic>
          </wp:inline>
        </w:drawing>
      </w:r>
    </w:p>
    <w:p w14:paraId="0B7749F8" w14:textId="77777777" w:rsidR="00A042B3" w:rsidRDefault="00A042B3" w:rsidP="00A042B3">
      <w:pPr>
        <w:spacing w:after="0" w:line="0" w:lineRule="atLeast"/>
        <w:jc w:val="center"/>
        <w:rPr>
          <w:rFonts w:cstheme="minorHAnsi"/>
          <w:sz w:val="20"/>
          <w:szCs w:val="20"/>
        </w:rPr>
      </w:pPr>
    </w:p>
    <w:p w14:paraId="0B4CDDCF" w14:textId="2E84186F" w:rsidR="00A042B3" w:rsidRDefault="00517926" w:rsidP="00A042B3">
      <w:pPr>
        <w:spacing w:after="0" w:line="0" w:lineRule="atLeast"/>
        <w:rPr>
          <w:rFonts w:cstheme="minorHAnsi"/>
          <w:sz w:val="20"/>
          <w:szCs w:val="20"/>
        </w:rPr>
      </w:pPr>
      <w:r>
        <w:rPr>
          <w:rFonts w:cstheme="minorHAnsi"/>
          <w:sz w:val="20"/>
          <w:szCs w:val="20"/>
        </w:rPr>
        <w:lastRenderedPageBreak/>
        <w:t>Definiciones Epics</w:t>
      </w:r>
    </w:p>
    <w:p w14:paraId="5BD06522" w14:textId="19CCB052" w:rsidR="0075273A" w:rsidRDefault="0075273A" w:rsidP="00A042B3">
      <w:pPr>
        <w:spacing w:after="0" w:line="0" w:lineRule="atLeast"/>
        <w:rPr>
          <w:rFonts w:cstheme="minorHAnsi"/>
          <w:sz w:val="20"/>
          <w:szCs w:val="20"/>
        </w:rPr>
      </w:pPr>
      <w:r w:rsidRPr="0075273A">
        <w:rPr>
          <w:rFonts w:cstheme="minorHAnsi"/>
          <w:sz w:val="20"/>
          <w:szCs w:val="20"/>
        </w:rPr>
        <w:t xml:space="preserve">Tenga en cuenta que todas las definiciones se enumeran en orden </w:t>
      </w:r>
      <w:r w:rsidRPr="0075273A">
        <w:rPr>
          <w:rFonts w:cstheme="minorHAnsi"/>
          <w:sz w:val="20"/>
          <w:szCs w:val="20"/>
        </w:rPr>
        <w:t>alfabético. Puede</w:t>
      </w:r>
      <w:r w:rsidRPr="0075273A">
        <w:rPr>
          <w:rFonts w:cstheme="minorHAnsi"/>
          <w:sz w:val="20"/>
          <w:szCs w:val="20"/>
        </w:rPr>
        <w:t xml:space="preserve"> hacer clic en los enlaces a la derecha para ver información detallada de cada definición, incluidas las definiciones en inglés y en su idioma local</w:t>
      </w:r>
      <w:r w:rsidR="00DC39B5">
        <w:rPr>
          <w:rFonts w:cstheme="minorHAnsi"/>
          <w:sz w:val="20"/>
          <w:szCs w:val="20"/>
        </w:rPr>
        <w:t>.</w:t>
      </w:r>
    </w:p>
    <w:p w14:paraId="2C718733" w14:textId="6B430A97" w:rsidR="00DC39B5" w:rsidRPr="00DC39B5" w:rsidRDefault="00DC39B5" w:rsidP="00DC39B5">
      <w:pPr>
        <w:numPr>
          <w:ilvl w:val="0"/>
          <w:numId w:val="7"/>
        </w:numPr>
        <w:spacing w:after="0" w:line="0" w:lineRule="atLeast"/>
        <w:rPr>
          <w:rFonts w:cstheme="minorHAnsi"/>
          <w:sz w:val="20"/>
          <w:szCs w:val="20"/>
          <w:lang w:val="es-ES"/>
        </w:rPr>
      </w:pPr>
      <w:r>
        <w:rPr>
          <w:rFonts w:cstheme="minorHAnsi"/>
          <w:b/>
          <w:bCs/>
          <w:sz w:val="20"/>
          <w:szCs w:val="20"/>
          <w:lang w:val="es-ES"/>
        </w:rPr>
        <w:t>R</w:t>
      </w:r>
      <w:r w:rsidRPr="00DC39B5">
        <w:rPr>
          <w:rFonts w:cstheme="minorHAnsi"/>
          <w:b/>
          <w:bCs/>
          <w:sz w:val="20"/>
          <w:szCs w:val="20"/>
          <w:lang w:val="es-ES"/>
        </w:rPr>
        <w:t>an alcance:</w:t>
      </w:r>
      <w:r w:rsidRPr="00DC39B5">
        <w:rPr>
          <w:rFonts w:cstheme="minorHAnsi"/>
          <w:sz w:val="20"/>
          <w:szCs w:val="20"/>
          <w:lang w:val="es-ES"/>
        </w:rPr>
        <w:t xml:space="preserve"> agrupa múltiples tareas relacionadas.</w:t>
      </w:r>
    </w:p>
    <w:p w14:paraId="5DD8D162" w14:textId="77777777" w:rsidR="00CD3A72" w:rsidRDefault="00DC39B5" w:rsidP="00CD3A72">
      <w:pPr>
        <w:numPr>
          <w:ilvl w:val="0"/>
          <w:numId w:val="7"/>
        </w:numPr>
        <w:spacing w:after="0" w:line="0" w:lineRule="atLeast"/>
        <w:rPr>
          <w:rFonts w:cstheme="minorHAnsi"/>
          <w:sz w:val="20"/>
          <w:szCs w:val="20"/>
          <w:lang w:val="es-ES"/>
        </w:rPr>
      </w:pPr>
      <w:r w:rsidRPr="00DC39B5">
        <w:rPr>
          <w:rFonts w:cstheme="minorHAnsi"/>
          <w:b/>
          <w:bCs/>
          <w:sz w:val="20"/>
          <w:szCs w:val="20"/>
          <w:lang w:val="es-ES"/>
        </w:rPr>
        <w:t>Se entrega en varios sprints:</w:t>
      </w:r>
      <w:r w:rsidRPr="00DC39B5">
        <w:rPr>
          <w:rFonts w:cstheme="minorHAnsi"/>
          <w:sz w:val="20"/>
          <w:szCs w:val="20"/>
          <w:lang w:val="es-ES"/>
        </w:rPr>
        <w:t xml:space="preserve"> puede durar semanas o meses.</w:t>
      </w:r>
    </w:p>
    <w:p w14:paraId="683A4D69" w14:textId="61E588CC" w:rsidR="00DC39B5" w:rsidRPr="00CD3A72" w:rsidRDefault="00DC39B5" w:rsidP="00CD3A72">
      <w:pPr>
        <w:numPr>
          <w:ilvl w:val="0"/>
          <w:numId w:val="7"/>
        </w:numPr>
        <w:spacing w:after="0" w:line="0" w:lineRule="atLeast"/>
        <w:rPr>
          <w:rFonts w:cstheme="minorHAnsi"/>
          <w:sz w:val="20"/>
          <w:szCs w:val="20"/>
          <w:lang w:val="es-ES"/>
        </w:rPr>
      </w:pPr>
      <w:r w:rsidRPr="00CD3A72">
        <w:rPr>
          <w:rFonts w:cstheme="minorHAnsi"/>
          <w:b/>
          <w:bCs/>
          <w:sz w:val="20"/>
          <w:szCs w:val="20"/>
          <w:lang w:val="es-ES"/>
        </w:rPr>
        <w:t>Jerarquía:</w:t>
      </w:r>
      <w:r w:rsidRPr="00CD3A72">
        <w:rPr>
          <w:rFonts w:cstheme="minorHAnsi"/>
          <w:sz w:val="20"/>
          <w:szCs w:val="20"/>
          <w:lang w:val="es-ES"/>
        </w:rPr>
        <w:t xml:space="preserve"> un epic contiene varias historias; varios epics pueden formar una iniciativa. </w:t>
      </w:r>
    </w:p>
    <w:p w14:paraId="1FB8913C" w14:textId="3DBDDF0A" w:rsidR="00DC39B5" w:rsidRDefault="00DC39B5" w:rsidP="00DC39B5">
      <w:pPr>
        <w:numPr>
          <w:ilvl w:val="0"/>
          <w:numId w:val="7"/>
        </w:numPr>
        <w:spacing w:after="0" w:line="0" w:lineRule="atLeast"/>
        <w:rPr>
          <w:rFonts w:cstheme="minorHAnsi"/>
          <w:sz w:val="20"/>
          <w:szCs w:val="20"/>
          <w:lang w:val="es-ES"/>
        </w:rPr>
      </w:pPr>
      <w:r w:rsidRPr="00DC39B5">
        <w:rPr>
          <w:rFonts w:cstheme="minorHAnsi"/>
          <w:b/>
          <w:bCs/>
          <w:sz w:val="20"/>
          <w:szCs w:val="20"/>
          <w:lang w:val="es-ES"/>
        </w:rPr>
        <w:t>Organización del backlog:</w:t>
      </w:r>
      <w:r w:rsidRPr="00DC39B5">
        <w:rPr>
          <w:rFonts w:cstheme="minorHAnsi"/>
          <w:sz w:val="20"/>
          <w:szCs w:val="20"/>
          <w:lang w:val="es-ES"/>
        </w:rPr>
        <w:t xml:space="preserve"> ayuda a priorizar y visualizar el progreso. </w:t>
      </w:r>
    </w:p>
    <w:p w14:paraId="5FAA4BD8" w14:textId="00C4DA90" w:rsidR="002E111A" w:rsidRPr="00DC39B5" w:rsidRDefault="002E111A" w:rsidP="002E111A">
      <w:pPr>
        <w:spacing w:after="0" w:line="0" w:lineRule="atLeast"/>
        <w:ind w:left="360"/>
        <w:rPr>
          <w:rFonts w:cstheme="minorHAnsi"/>
          <w:sz w:val="20"/>
          <w:szCs w:val="20"/>
          <w:lang w:val="es-ES"/>
        </w:rPr>
      </w:pPr>
      <w:r>
        <w:rPr>
          <w:rFonts w:cstheme="minorHAnsi"/>
          <w:b/>
          <w:bCs/>
          <w:sz w:val="20"/>
          <w:szCs w:val="20"/>
          <w:lang w:val="es-ES"/>
        </w:rPr>
        <w:t>Ejemplo:</w:t>
      </w:r>
    </w:p>
    <w:p w14:paraId="599B4D26" w14:textId="1005F69F" w:rsidR="00DC39B5" w:rsidRDefault="002E111A" w:rsidP="00A042B3">
      <w:pPr>
        <w:spacing w:after="0" w:line="0" w:lineRule="atLeast"/>
        <w:rPr>
          <w:rFonts w:cstheme="minorHAnsi"/>
          <w:sz w:val="20"/>
          <w:szCs w:val="20"/>
        </w:rPr>
      </w:pPr>
      <w:r w:rsidRPr="002E111A">
        <w:rPr>
          <w:rFonts w:cstheme="minorHAnsi"/>
          <w:sz w:val="20"/>
          <w:szCs w:val="20"/>
        </w:rPr>
        <w:t>Cuando creamos un Task podemos guardar una referencia a la misma en caso de que queramos poder cancelarla luego.</w:t>
      </w:r>
    </w:p>
    <w:p w14:paraId="2242A7B6" w14:textId="3D2F4F50" w:rsidR="002E111A" w:rsidRDefault="00760A9C" w:rsidP="00A042B3">
      <w:pPr>
        <w:spacing w:after="0" w:line="0" w:lineRule="atLeast"/>
        <w:rPr>
          <w:rFonts w:cstheme="minorHAnsi"/>
          <w:sz w:val="20"/>
          <w:szCs w:val="20"/>
        </w:rPr>
      </w:pPr>
      <w:r w:rsidRPr="00760A9C">
        <w:rPr>
          <w:rFonts w:cstheme="minorHAnsi"/>
          <w:sz w:val="20"/>
          <w:szCs w:val="20"/>
        </w:rPr>
        <w:drawing>
          <wp:inline distT="0" distB="0" distL="0" distR="0" wp14:anchorId="5B028973" wp14:editId="0B5FF55F">
            <wp:extent cx="6454699" cy="1714649"/>
            <wp:effectExtent l="0" t="0" r="3810" b="0"/>
            <wp:docPr id="137885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1056" name=""/>
                    <pic:cNvPicPr/>
                  </pic:nvPicPr>
                  <pic:blipFill>
                    <a:blip r:embed="rId16"/>
                    <a:stretch>
                      <a:fillRect/>
                    </a:stretch>
                  </pic:blipFill>
                  <pic:spPr>
                    <a:xfrm>
                      <a:off x="0" y="0"/>
                      <a:ext cx="6454699" cy="1714649"/>
                    </a:xfrm>
                    <a:prstGeom prst="rect">
                      <a:avLst/>
                    </a:prstGeom>
                  </pic:spPr>
                </pic:pic>
              </a:graphicData>
            </a:graphic>
          </wp:inline>
        </w:drawing>
      </w:r>
    </w:p>
    <w:p w14:paraId="70FC13F6" w14:textId="77777777" w:rsidR="00760A9C" w:rsidRPr="00760A9C" w:rsidRDefault="00760A9C" w:rsidP="00760A9C">
      <w:pPr>
        <w:spacing w:after="0" w:line="0" w:lineRule="atLeast"/>
        <w:rPr>
          <w:rFonts w:cstheme="minorHAnsi"/>
          <w:sz w:val="20"/>
          <w:szCs w:val="20"/>
          <w:lang w:val="es-ES"/>
        </w:rPr>
      </w:pPr>
      <w:r w:rsidRPr="00760A9C">
        <w:rPr>
          <w:rFonts w:cstheme="minorHAnsi"/>
          <w:sz w:val="20"/>
          <w:szCs w:val="20"/>
          <w:lang w:val="es-ES"/>
        </w:rPr>
        <w:t xml:space="preserve">En este caso, guardamos una referencia al objeto en </w:t>
      </w:r>
      <w:proofErr w:type="spellStart"/>
      <w:r w:rsidRPr="00760A9C">
        <w:rPr>
          <w:rFonts w:cstheme="minorHAnsi"/>
          <w:sz w:val="20"/>
          <w:szCs w:val="20"/>
          <w:lang w:val="es-ES"/>
        </w:rPr>
        <w:t>task</w:t>
      </w:r>
      <w:proofErr w:type="spellEnd"/>
      <w:r w:rsidRPr="00760A9C">
        <w:rPr>
          <w:rFonts w:cstheme="minorHAnsi"/>
          <w:sz w:val="20"/>
          <w:szCs w:val="20"/>
          <w:lang w:val="es-ES"/>
        </w:rPr>
        <w:t xml:space="preserve"> y luego ejecutamos </w:t>
      </w:r>
      <w:proofErr w:type="gramStart"/>
      <w:r w:rsidRPr="00760A9C">
        <w:rPr>
          <w:rFonts w:cstheme="minorHAnsi"/>
          <w:sz w:val="20"/>
          <w:szCs w:val="20"/>
          <w:lang w:val="es-ES"/>
        </w:rPr>
        <w:t>cancel(</w:t>
      </w:r>
      <w:proofErr w:type="gramEnd"/>
      <w:r w:rsidRPr="00760A9C">
        <w:rPr>
          <w:rFonts w:cstheme="minorHAnsi"/>
          <w:sz w:val="20"/>
          <w:szCs w:val="20"/>
          <w:lang w:val="es-ES"/>
        </w:rPr>
        <w:t>).</w:t>
      </w:r>
    </w:p>
    <w:p w14:paraId="7E6A9EF0" w14:textId="77777777" w:rsidR="00760A9C" w:rsidRDefault="00760A9C" w:rsidP="00760A9C">
      <w:pPr>
        <w:spacing w:after="0" w:line="0" w:lineRule="atLeast"/>
        <w:rPr>
          <w:rFonts w:cstheme="minorHAnsi"/>
          <w:sz w:val="20"/>
          <w:szCs w:val="20"/>
          <w:lang w:val="es-ES"/>
        </w:rPr>
      </w:pPr>
      <w:r w:rsidRPr="00760A9C">
        <w:rPr>
          <w:rFonts w:cstheme="minorHAnsi"/>
          <w:sz w:val="20"/>
          <w:szCs w:val="20"/>
          <w:lang w:val="es-ES"/>
        </w:rPr>
        <w:t xml:space="preserve">Puedes utilizar la propiedad </w:t>
      </w:r>
      <w:proofErr w:type="spellStart"/>
      <w:r w:rsidRPr="00760A9C">
        <w:rPr>
          <w:rFonts w:cstheme="minorHAnsi"/>
          <w:sz w:val="20"/>
          <w:szCs w:val="20"/>
          <w:lang w:val="es-ES"/>
        </w:rPr>
        <w:t>Task.isCancelled</w:t>
      </w:r>
      <w:proofErr w:type="spellEnd"/>
      <w:r w:rsidRPr="00760A9C">
        <w:rPr>
          <w:rFonts w:cstheme="minorHAnsi"/>
          <w:sz w:val="20"/>
          <w:szCs w:val="20"/>
          <w:lang w:val="es-ES"/>
        </w:rPr>
        <w:t xml:space="preserve"> para saber si una tarea ya ha sido cancelada. </w:t>
      </w:r>
    </w:p>
    <w:p w14:paraId="1196BBA8" w14:textId="5B704DEF" w:rsidR="00760A9C" w:rsidRDefault="00760A9C" w:rsidP="00760A9C">
      <w:pPr>
        <w:spacing w:after="0" w:line="0" w:lineRule="atLeast"/>
        <w:rPr>
          <w:rFonts w:cstheme="minorHAnsi"/>
          <w:sz w:val="20"/>
          <w:szCs w:val="20"/>
          <w:lang w:val="es-ES"/>
        </w:rPr>
      </w:pPr>
      <w:r w:rsidRPr="00760A9C">
        <w:rPr>
          <w:rFonts w:cstheme="minorHAnsi"/>
          <w:sz w:val="20"/>
          <w:szCs w:val="20"/>
          <w:lang w:val="es-ES"/>
        </w:rPr>
        <w:t xml:space="preserve">De la misma forma puedes ejecutar </w:t>
      </w:r>
      <w:proofErr w:type="spellStart"/>
      <w:r w:rsidRPr="00760A9C">
        <w:rPr>
          <w:rFonts w:cstheme="minorHAnsi"/>
          <w:sz w:val="20"/>
          <w:szCs w:val="20"/>
          <w:lang w:val="es-ES"/>
        </w:rPr>
        <w:t>Task.checkCancellation</w:t>
      </w:r>
      <w:proofErr w:type="spellEnd"/>
      <w:r w:rsidRPr="00760A9C">
        <w:rPr>
          <w:rFonts w:cstheme="minorHAnsi"/>
          <w:sz w:val="20"/>
          <w:szCs w:val="20"/>
          <w:lang w:val="es-ES"/>
        </w:rPr>
        <w:t xml:space="preserve">(), el cual devuelve un </w:t>
      </w:r>
      <w:proofErr w:type="spellStart"/>
      <w:r w:rsidRPr="00760A9C">
        <w:rPr>
          <w:rFonts w:cstheme="minorHAnsi"/>
          <w:sz w:val="20"/>
          <w:szCs w:val="20"/>
          <w:lang w:val="es-ES"/>
        </w:rPr>
        <w:t>CancellationError</w:t>
      </w:r>
      <w:proofErr w:type="spellEnd"/>
      <w:r w:rsidRPr="00760A9C">
        <w:rPr>
          <w:rFonts w:cstheme="minorHAnsi"/>
          <w:sz w:val="20"/>
          <w:szCs w:val="20"/>
          <w:lang w:val="es-ES"/>
        </w:rPr>
        <w:t xml:space="preserve"> si la tarea ya ha sido cancelada.</w:t>
      </w:r>
    </w:p>
    <w:p w14:paraId="1CE58051" w14:textId="77777777" w:rsidR="00760A9C" w:rsidRPr="00760A9C" w:rsidRDefault="00760A9C" w:rsidP="00760A9C">
      <w:pPr>
        <w:spacing w:after="0" w:line="0" w:lineRule="atLeast"/>
        <w:rPr>
          <w:rFonts w:cstheme="minorHAnsi"/>
          <w:sz w:val="20"/>
          <w:szCs w:val="20"/>
          <w:lang w:val="es-ES"/>
        </w:rPr>
      </w:pPr>
    </w:p>
    <w:p w14:paraId="3D0A4C33" w14:textId="77777777" w:rsidR="0096581A" w:rsidRPr="0096581A" w:rsidRDefault="0096581A" w:rsidP="0096581A">
      <w:pPr>
        <w:spacing w:after="0" w:line="0" w:lineRule="atLeast"/>
        <w:rPr>
          <w:rFonts w:cstheme="minorHAnsi"/>
          <w:sz w:val="20"/>
          <w:szCs w:val="20"/>
          <w:lang w:val="es-ES"/>
        </w:rPr>
      </w:pPr>
      <w:r w:rsidRPr="0096581A">
        <w:rPr>
          <w:rFonts w:cstheme="minorHAnsi"/>
          <w:sz w:val="20"/>
          <w:szCs w:val="20"/>
          <w:lang w:val="es-ES"/>
        </w:rPr>
        <w:t>Las diferentes prioridades por las que podemos optar son:</w:t>
      </w:r>
    </w:p>
    <w:p w14:paraId="4F1A25C1" w14:textId="77777777" w:rsidR="0096581A" w:rsidRPr="0096581A" w:rsidRDefault="0096581A" w:rsidP="0096581A">
      <w:pPr>
        <w:numPr>
          <w:ilvl w:val="0"/>
          <w:numId w:val="8"/>
        </w:numPr>
        <w:spacing w:after="0" w:line="0" w:lineRule="atLeast"/>
        <w:rPr>
          <w:rFonts w:cstheme="minorHAnsi"/>
          <w:sz w:val="20"/>
          <w:szCs w:val="20"/>
          <w:lang w:val="es-ES"/>
        </w:rPr>
      </w:pPr>
      <w:proofErr w:type="spellStart"/>
      <w:r w:rsidRPr="0096581A">
        <w:rPr>
          <w:rFonts w:cstheme="minorHAnsi"/>
          <w:sz w:val="20"/>
          <w:szCs w:val="20"/>
          <w:lang w:val="es-ES"/>
        </w:rPr>
        <w:t>Background</w:t>
      </w:r>
      <w:proofErr w:type="spellEnd"/>
    </w:p>
    <w:p w14:paraId="3927462A" w14:textId="77777777" w:rsidR="0096581A" w:rsidRPr="0096581A" w:rsidRDefault="0096581A" w:rsidP="0096581A">
      <w:pPr>
        <w:numPr>
          <w:ilvl w:val="0"/>
          <w:numId w:val="8"/>
        </w:numPr>
        <w:spacing w:after="0" w:line="0" w:lineRule="atLeast"/>
        <w:rPr>
          <w:rFonts w:cstheme="minorHAnsi"/>
          <w:sz w:val="20"/>
          <w:szCs w:val="20"/>
          <w:lang w:val="es-ES"/>
        </w:rPr>
      </w:pPr>
      <w:r w:rsidRPr="0096581A">
        <w:rPr>
          <w:rFonts w:cstheme="minorHAnsi"/>
          <w:sz w:val="20"/>
          <w:szCs w:val="20"/>
          <w:lang w:val="es-ES"/>
        </w:rPr>
        <w:t>High</w:t>
      </w:r>
    </w:p>
    <w:p w14:paraId="32BB860F" w14:textId="77777777" w:rsidR="0096581A" w:rsidRPr="0096581A" w:rsidRDefault="0096581A" w:rsidP="0096581A">
      <w:pPr>
        <w:numPr>
          <w:ilvl w:val="0"/>
          <w:numId w:val="8"/>
        </w:numPr>
        <w:spacing w:after="0" w:line="0" w:lineRule="atLeast"/>
        <w:rPr>
          <w:rFonts w:cstheme="minorHAnsi"/>
          <w:sz w:val="20"/>
          <w:szCs w:val="20"/>
          <w:lang w:val="es-ES"/>
        </w:rPr>
      </w:pPr>
      <w:r w:rsidRPr="0096581A">
        <w:rPr>
          <w:rFonts w:cstheme="minorHAnsi"/>
          <w:sz w:val="20"/>
          <w:szCs w:val="20"/>
          <w:lang w:val="es-ES"/>
        </w:rPr>
        <w:t>Low</w:t>
      </w:r>
    </w:p>
    <w:p w14:paraId="5F12CE41" w14:textId="77777777" w:rsidR="0096581A" w:rsidRPr="0096581A" w:rsidRDefault="0096581A" w:rsidP="0096581A">
      <w:pPr>
        <w:numPr>
          <w:ilvl w:val="0"/>
          <w:numId w:val="8"/>
        </w:numPr>
        <w:spacing w:after="0" w:line="0" w:lineRule="atLeast"/>
        <w:rPr>
          <w:rFonts w:cstheme="minorHAnsi"/>
          <w:sz w:val="20"/>
          <w:szCs w:val="20"/>
          <w:lang w:val="es-ES"/>
        </w:rPr>
      </w:pPr>
      <w:r w:rsidRPr="0096581A">
        <w:rPr>
          <w:rFonts w:cstheme="minorHAnsi"/>
          <w:sz w:val="20"/>
          <w:szCs w:val="20"/>
          <w:lang w:val="es-ES"/>
        </w:rPr>
        <w:t>Medium</w:t>
      </w:r>
    </w:p>
    <w:p w14:paraId="6F7F8786" w14:textId="77777777" w:rsidR="0096581A" w:rsidRPr="0096581A" w:rsidRDefault="0096581A" w:rsidP="0096581A">
      <w:pPr>
        <w:numPr>
          <w:ilvl w:val="0"/>
          <w:numId w:val="8"/>
        </w:numPr>
        <w:spacing w:after="0" w:line="0" w:lineRule="atLeast"/>
        <w:rPr>
          <w:rFonts w:cstheme="minorHAnsi"/>
          <w:sz w:val="20"/>
          <w:szCs w:val="20"/>
          <w:lang w:val="es-ES"/>
        </w:rPr>
      </w:pPr>
      <w:proofErr w:type="spellStart"/>
      <w:r w:rsidRPr="0096581A">
        <w:rPr>
          <w:rFonts w:cstheme="minorHAnsi"/>
          <w:sz w:val="20"/>
          <w:szCs w:val="20"/>
          <w:lang w:val="es-ES"/>
        </w:rPr>
        <w:t>UserInitiated</w:t>
      </w:r>
      <w:proofErr w:type="spellEnd"/>
    </w:p>
    <w:p w14:paraId="0A7F1FD0" w14:textId="77777777" w:rsidR="0096581A" w:rsidRPr="0096581A" w:rsidRDefault="0096581A" w:rsidP="0096581A">
      <w:pPr>
        <w:numPr>
          <w:ilvl w:val="0"/>
          <w:numId w:val="8"/>
        </w:numPr>
        <w:spacing w:after="0" w:line="0" w:lineRule="atLeast"/>
        <w:rPr>
          <w:rFonts w:cstheme="minorHAnsi"/>
          <w:sz w:val="20"/>
          <w:szCs w:val="20"/>
          <w:lang w:val="es-ES"/>
        </w:rPr>
      </w:pPr>
      <w:proofErr w:type="spellStart"/>
      <w:r w:rsidRPr="0096581A">
        <w:rPr>
          <w:rFonts w:cstheme="minorHAnsi"/>
          <w:sz w:val="20"/>
          <w:szCs w:val="20"/>
          <w:lang w:val="es-ES"/>
        </w:rPr>
        <w:t>Utility</w:t>
      </w:r>
      <w:proofErr w:type="spellEnd"/>
    </w:p>
    <w:p w14:paraId="0E81BA2A" w14:textId="77777777" w:rsidR="0096581A" w:rsidRDefault="0096581A" w:rsidP="00A042B3">
      <w:pPr>
        <w:spacing w:after="0" w:line="0" w:lineRule="atLeast"/>
        <w:rPr>
          <w:rFonts w:cstheme="minorHAnsi"/>
          <w:sz w:val="20"/>
          <w:szCs w:val="20"/>
        </w:rPr>
      </w:pPr>
    </w:p>
    <w:p w14:paraId="029183E6" w14:textId="5EDE3AC7" w:rsidR="00760A9C" w:rsidRDefault="0065285D" w:rsidP="00A042B3">
      <w:pPr>
        <w:spacing w:after="0" w:line="0" w:lineRule="atLeast"/>
        <w:rPr>
          <w:rFonts w:eastAsia="Times New Roman" w:cstheme="minorHAnsi"/>
          <w:b/>
          <w:bCs/>
          <w:sz w:val="20"/>
          <w:szCs w:val="20"/>
          <w:lang w:eastAsia="es-MX"/>
        </w:rPr>
      </w:pPr>
      <w:r>
        <w:rPr>
          <w:rFonts w:cstheme="minorHAnsi"/>
          <w:sz w:val="20"/>
          <w:szCs w:val="20"/>
        </w:rPr>
        <w:t>Definiciones</w:t>
      </w:r>
      <w:r w:rsidRPr="00D02DA9">
        <w:rPr>
          <w:rFonts w:eastAsia="Times New Roman" w:cstheme="minorHAnsi"/>
          <w:b/>
          <w:bCs/>
          <w:sz w:val="20"/>
          <w:szCs w:val="20"/>
          <w:lang w:eastAsia="es-MX"/>
        </w:rPr>
        <w:t xml:space="preserve"> </w:t>
      </w:r>
      <w:r w:rsidR="00760A9C" w:rsidRPr="00D02DA9">
        <w:rPr>
          <w:rFonts w:eastAsia="Times New Roman" w:cstheme="minorHAnsi"/>
          <w:b/>
          <w:bCs/>
          <w:sz w:val="20"/>
          <w:szCs w:val="20"/>
          <w:lang w:eastAsia="es-MX"/>
        </w:rPr>
        <w:t>Bugs</w:t>
      </w:r>
    </w:p>
    <w:p w14:paraId="546A4BD6" w14:textId="77777777" w:rsidR="00F13C2A" w:rsidRDefault="00F13C2A" w:rsidP="00A042B3">
      <w:pPr>
        <w:spacing w:after="0" w:line="0" w:lineRule="atLeast"/>
        <w:rPr>
          <w:rFonts w:eastAsia="Times New Roman" w:cstheme="minorHAnsi"/>
          <w:b/>
          <w:bCs/>
          <w:sz w:val="20"/>
          <w:szCs w:val="20"/>
          <w:lang w:eastAsia="es-MX"/>
        </w:rPr>
      </w:pPr>
    </w:p>
    <w:p w14:paraId="19FEA1A3" w14:textId="77777777" w:rsidR="005B1497" w:rsidRPr="005B1497" w:rsidRDefault="005B1497" w:rsidP="005B1497">
      <w:pPr>
        <w:spacing w:after="0" w:line="0" w:lineRule="atLeast"/>
        <w:rPr>
          <w:rFonts w:eastAsia="Times New Roman" w:cstheme="minorHAnsi"/>
          <w:b/>
          <w:bCs/>
          <w:sz w:val="20"/>
          <w:szCs w:val="20"/>
          <w:lang w:val="es-ES" w:eastAsia="es-MX"/>
        </w:rPr>
      </w:pPr>
      <w:r w:rsidRPr="005B1497">
        <w:rPr>
          <w:rFonts w:eastAsia="Times New Roman" w:cstheme="minorHAnsi"/>
          <w:b/>
          <w:bCs/>
          <w:sz w:val="20"/>
          <w:szCs w:val="20"/>
          <w:lang w:val="es-ES" w:eastAsia="es-MX"/>
        </w:rPr>
        <w:t>Gestión de bugs</w:t>
      </w:r>
    </w:p>
    <w:p w14:paraId="5098B44A" w14:textId="77777777" w:rsidR="00DA3149" w:rsidRDefault="005B1497" w:rsidP="005B1497">
      <w:pPr>
        <w:spacing w:after="0" w:line="0" w:lineRule="atLeast"/>
        <w:rPr>
          <w:rFonts w:eastAsia="Times New Roman" w:cstheme="minorHAnsi"/>
          <w:b/>
          <w:bCs/>
          <w:sz w:val="20"/>
          <w:szCs w:val="20"/>
          <w:lang w:val="es-ES" w:eastAsia="es-MX"/>
        </w:rPr>
      </w:pPr>
      <w:r w:rsidRPr="005B1497">
        <w:rPr>
          <w:rFonts w:eastAsia="Times New Roman" w:cstheme="minorHAnsi"/>
          <w:b/>
          <w:bCs/>
          <w:sz w:val="20"/>
          <w:szCs w:val="20"/>
          <w:lang w:val="es-ES" w:eastAsia="es-MX"/>
        </w:rPr>
        <w:t xml:space="preserve">En desarrollo de software, la gestión de bugs es fundamental para garantizar la calidad del producto. Se utilizan herramientas como debuggers o depuradores, y metodologías de control de calidad para identificar, clasificar y corregir errores de manera eficiente. </w:t>
      </w:r>
    </w:p>
    <w:p w14:paraId="588BAA5A" w14:textId="35D89353" w:rsidR="005B1497" w:rsidRPr="005B1497" w:rsidRDefault="005B1497" w:rsidP="005B1497">
      <w:pPr>
        <w:spacing w:after="0" w:line="0" w:lineRule="atLeast"/>
        <w:rPr>
          <w:rFonts w:eastAsia="Times New Roman" w:cstheme="minorHAnsi"/>
          <w:b/>
          <w:bCs/>
          <w:sz w:val="20"/>
          <w:szCs w:val="20"/>
          <w:lang w:val="es-ES" w:eastAsia="es-MX"/>
        </w:rPr>
      </w:pPr>
      <w:r w:rsidRPr="005B1497">
        <w:rPr>
          <w:rFonts w:eastAsia="Times New Roman" w:cstheme="minorHAnsi"/>
          <w:b/>
          <w:bCs/>
          <w:sz w:val="20"/>
          <w:szCs w:val="20"/>
          <w:lang w:val="es-ES" w:eastAsia="es-MX"/>
        </w:rPr>
        <w:t>La detección temprana de bugs reduce costos y mejora la experiencia del usuario.</w:t>
      </w:r>
    </w:p>
    <w:p w14:paraId="5C2DA9F6" w14:textId="6371B8A7" w:rsidR="0096581A" w:rsidRDefault="00996880" w:rsidP="00A042B3">
      <w:pPr>
        <w:spacing w:after="0" w:line="0" w:lineRule="atLeast"/>
        <w:rPr>
          <w:rFonts w:eastAsia="Times New Roman" w:cstheme="minorHAnsi"/>
          <w:b/>
          <w:bCs/>
          <w:sz w:val="20"/>
          <w:szCs w:val="20"/>
          <w:lang w:eastAsia="es-MX"/>
        </w:rPr>
      </w:pPr>
      <w:r w:rsidRPr="00996880">
        <w:rPr>
          <w:rFonts w:eastAsia="Times New Roman" w:cstheme="minorHAnsi"/>
          <w:b/>
          <w:bCs/>
          <w:sz w:val="20"/>
          <w:szCs w:val="20"/>
          <w:lang w:eastAsia="es-MX"/>
        </w:rPr>
        <w:t>El término proviene del inglés “bug”, que significa literalmente “insecto”. Su uso en informática se popularizó en 1947, cuando un insecto quedó atrapado en un relé de una computadora, causando un fallo visible</w:t>
      </w:r>
      <w:r>
        <w:rPr>
          <w:rFonts w:eastAsia="Times New Roman" w:cstheme="minorHAnsi"/>
          <w:b/>
          <w:bCs/>
          <w:sz w:val="20"/>
          <w:szCs w:val="20"/>
          <w:lang w:eastAsia="es-MX"/>
        </w:rPr>
        <w:t>.</w:t>
      </w:r>
    </w:p>
    <w:p w14:paraId="6CEFEF19" w14:textId="77777777" w:rsidR="00996880" w:rsidRDefault="00996880" w:rsidP="00A042B3">
      <w:pPr>
        <w:spacing w:after="0" w:line="0" w:lineRule="atLeast"/>
        <w:rPr>
          <w:rFonts w:eastAsia="Times New Roman" w:cstheme="minorHAnsi"/>
          <w:b/>
          <w:bCs/>
          <w:sz w:val="20"/>
          <w:szCs w:val="20"/>
          <w:lang w:eastAsia="es-MX"/>
        </w:rPr>
      </w:pPr>
    </w:p>
    <w:p w14:paraId="6557BA90" w14:textId="77777777" w:rsidR="00996880" w:rsidRDefault="00996880" w:rsidP="00A042B3">
      <w:pPr>
        <w:spacing w:after="0" w:line="0" w:lineRule="atLeast"/>
        <w:rPr>
          <w:rFonts w:eastAsia="Times New Roman" w:cstheme="minorHAnsi"/>
          <w:b/>
          <w:bCs/>
          <w:sz w:val="20"/>
          <w:szCs w:val="20"/>
          <w:lang w:eastAsia="es-MX"/>
        </w:rPr>
      </w:pPr>
    </w:p>
    <w:p w14:paraId="32B66054" w14:textId="77777777" w:rsidR="00996880" w:rsidRDefault="00996880" w:rsidP="00A042B3">
      <w:pPr>
        <w:spacing w:after="0" w:line="0" w:lineRule="atLeast"/>
        <w:rPr>
          <w:rFonts w:eastAsia="Times New Roman" w:cstheme="minorHAnsi"/>
          <w:b/>
          <w:bCs/>
          <w:sz w:val="20"/>
          <w:szCs w:val="20"/>
          <w:lang w:eastAsia="es-MX"/>
        </w:rPr>
      </w:pPr>
    </w:p>
    <w:p w14:paraId="4D352552" w14:textId="77777777" w:rsidR="00996880" w:rsidRDefault="00996880" w:rsidP="00A042B3">
      <w:pPr>
        <w:spacing w:after="0" w:line="0" w:lineRule="atLeast"/>
        <w:rPr>
          <w:rFonts w:eastAsia="Times New Roman" w:cstheme="minorHAnsi"/>
          <w:b/>
          <w:bCs/>
          <w:sz w:val="20"/>
          <w:szCs w:val="20"/>
          <w:lang w:eastAsia="es-MX"/>
        </w:rPr>
      </w:pPr>
    </w:p>
    <w:p w14:paraId="24D9F248" w14:textId="77777777" w:rsidR="00996880" w:rsidRDefault="00996880" w:rsidP="00A042B3">
      <w:pPr>
        <w:spacing w:after="0" w:line="0" w:lineRule="atLeast"/>
        <w:rPr>
          <w:rFonts w:eastAsia="Times New Roman" w:cstheme="minorHAnsi"/>
          <w:b/>
          <w:bCs/>
          <w:sz w:val="20"/>
          <w:szCs w:val="20"/>
          <w:lang w:eastAsia="es-MX"/>
        </w:rPr>
      </w:pPr>
    </w:p>
    <w:p w14:paraId="586B50D4" w14:textId="77777777" w:rsidR="00996880" w:rsidRDefault="00996880" w:rsidP="00A042B3">
      <w:pPr>
        <w:spacing w:after="0" w:line="0" w:lineRule="atLeast"/>
        <w:rPr>
          <w:rFonts w:eastAsia="Times New Roman" w:cstheme="minorHAnsi"/>
          <w:b/>
          <w:bCs/>
          <w:sz w:val="20"/>
          <w:szCs w:val="20"/>
          <w:lang w:eastAsia="es-MX"/>
        </w:rPr>
      </w:pPr>
    </w:p>
    <w:p w14:paraId="6F76A13F" w14:textId="77777777" w:rsidR="00996880" w:rsidRDefault="00996880" w:rsidP="00A042B3">
      <w:pPr>
        <w:spacing w:after="0" w:line="0" w:lineRule="atLeast"/>
        <w:rPr>
          <w:rFonts w:eastAsia="Times New Roman" w:cstheme="minorHAnsi"/>
          <w:b/>
          <w:bCs/>
          <w:sz w:val="20"/>
          <w:szCs w:val="20"/>
          <w:lang w:eastAsia="es-MX"/>
        </w:rPr>
      </w:pPr>
    </w:p>
    <w:p w14:paraId="7CF95161" w14:textId="77777777" w:rsidR="00996880" w:rsidRDefault="00996880" w:rsidP="00A042B3">
      <w:pPr>
        <w:spacing w:after="0" w:line="0" w:lineRule="atLeast"/>
        <w:rPr>
          <w:rFonts w:eastAsia="Times New Roman" w:cstheme="minorHAnsi"/>
          <w:b/>
          <w:bCs/>
          <w:sz w:val="20"/>
          <w:szCs w:val="20"/>
          <w:lang w:eastAsia="es-MX"/>
        </w:rPr>
      </w:pPr>
    </w:p>
    <w:p w14:paraId="272ADF98" w14:textId="77777777" w:rsidR="00996880" w:rsidRDefault="00996880" w:rsidP="00A042B3">
      <w:pPr>
        <w:spacing w:after="0" w:line="0" w:lineRule="atLeast"/>
        <w:rPr>
          <w:rFonts w:eastAsia="Times New Roman" w:cstheme="minorHAnsi"/>
          <w:b/>
          <w:bCs/>
          <w:sz w:val="20"/>
          <w:szCs w:val="20"/>
          <w:lang w:eastAsia="es-MX"/>
        </w:rPr>
      </w:pPr>
    </w:p>
    <w:p w14:paraId="067DE44B" w14:textId="77777777" w:rsidR="00996880" w:rsidRDefault="00996880" w:rsidP="00A042B3">
      <w:pPr>
        <w:spacing w:after="0" w:line="0" w:lineRule="atLeast"/>
        <w:rPr>
          <w:rFonts w:eastAsia="Times New Roman" w:cstheme="minorHAnsi"/>
          <w:b/>
          <w:bCs/>
          <w:sz w:val="20"/>
          <w:szCs w:val="20"/>
          <w:lang w:eastAsia="es-MX"/>
        </w:rPr>
      </w:pPr>
    </w:p>
    <w:p w14:paraId="25F1A707" w14:textId="77777777" w:rsidR="00996880" w:rsidRDefault="00996880" w:rsidP="00A042B3">
      <w:pPr>
        <w:spacing w:after="0" w:line="0" w:lineRule="atLeast"/>
        <w:rPr>
          <w:rFonts w:eastAsia="Times New Roman" w:cstheme="minorHAnsi"/>
          <w:b/>
          <w:bCs/>
          <w:sz w:val="20"/>
          <w:szCs w:val="20"/>
          <w:lang w:eastAsia="es-MX"/>
        </w:rPr>
      </w:pPr>
    </w:p>
    <w:p w14:paraId="49EBDE70" w14:textId="77777777" w:rsidR="00996880" w:rsidRDefault="00996880" w:rsidP="00A042B3">
      <w:pPr>
        <w:spacing w:after="0" w:line="0" w:lineRule="atLeast"/>
        <w:rPr>
          <w:rFonts w:eastAsia="Times New Roman" w:cstheme="minorHAnsi"/>
          <w:b/>
          <w:bCs/>
          <w:sz w:val="20"/>
          <w:szCs w:val="20"/>
          <w:lang w:eastAsia="es-MX"/>
        </w:rPr>
      </w:pPr>
    </w:p>
    <w:p w14:paraId="2C6C792C" w14:textId="77777777" w:rsidR="00996880" w:rsidRDefault="00996880" w:rsidP="00A042B3">
      <w:pPr>
        <w:spacing w:after="0" w:line="0" w:lineRule="atLeast"/>
        <w:rPr>
          <w:rFonts w:eastAsia="Times New Roman" w:cstheme="minorHAnsi"/>
          <w:b/>
          <w:bCs/>
          <w:sz w:val="20"/>
          <w:szCs w:val="20"/>
          <w:lang w:eastAsia="es-MX"/>
        </w:rPr>
      </w:pPr>
    </w:p>
    <w:p w14:paraId="0C63B94D" w14:textId="77777777" w:rsidR="00996880" w:rsidRDefault="00996880" w:rsidP="00A042B3">
      <w:pPr>
        <w:spacing w:after="0" w:line="0" w:lineRule="atLeast"/>
        <w:rPr>
          <w:rFonts w:eastAsia="Times New Roman" w:cstheme="minorHAnsi"/>
          <w:b/>
          <w:bCs/>
          <w:sz w:val="20"/>
          <w:szCs w:val="20"/>
          <w:lang w:eastAsia="es-MX"/>
        </w:rPr>
      </w:pPr>
    </w:p>
    <w:p w14:paraId="6CB33942" w14:textId="77777777" w:rsidR="00996880" w:rsidRDefault="00996880" w:rsidP="00A042B3">
      <w:pPr>
        <w:spacing w:after="0" w:line="0" w:lineRule="atLeast"/>
        <w:rPr>
          <w:rFonts w:eastAsia="Times New Roman" w:cstheme="minorHAnsi"/>
          <w:b/>
          <w:bCs/>
          <w:sz w:val="20"/>
          <w:szCs w:val="20"/>
          <w:lang w:eastAsia="es-MX"/>
        </w:rPr>
      </w:pPr>
    </w:p>
    <w:p w14:paraId="061DED16" w14:textId="77777777" w:rsidR="00996880" w:rsidRDefault="00996880" w:rsidP="00A042B3">
      <w:pPr>
        <w:spacing w:after="0" w:line="0" w:lineRule="atLeast"/>
        <w:rPr>
          <w:rFonts w:eastAsia="Times New Roman" w:cstheme="minorHAnsi"/>
          <w:b/>
          <w:bCs/>
          <w:sz w:val="20"/>
          <w:szCs w:val="20"/>
          <w:lang w:eastAsia="es-MX"/>
        </w:rPr>
      </w:pPr>
    </w:p>
    <w:p w14:paraId="08D31EAC" w14:textId="77777777" w:rsidR="00996880" w:rsidRDefault="00996880" w:rsidP="00A042B3">
      <w:pPr>
        <w:spacing w:after="0" w:line="0" w:lineRule="atLeast"/>
        <w:rPr>
          <w:rFonts w:eastAsia="Times New Roman" w:cstheme="minorHAnsi"/>
          <w:b/>
          <w:bCs/>
          <w:sz w:val="20"/>
          <w:szCs w:val="20"/>
          <w:lang w:eastAsia="es-MX"/>
        </w:rPr>
      </w:pPr>
    </w:p>
    <w:p w14:paraId="5DF87049" w14:textId="440CCD40" w:rsidR="00996880" w:rsidRDefault="00996880" w:rsidP="00A042B3">
      <w:pPr>
        <w:spacing w:after="0" w:line="0" w:lineRule="atLeast"/>
        <w:rPr>
          <w:rFonts w:eastAsia="Times New Roman" w:cstheme="minorHAnsi"/>
          <w:b/>
          <w:bCs/>
          <w:sz w:val="20"/>
          <w:szCs w:val="20"/>
          <w:lang w:eastAsia="es-MX"/>
        </w:rPr>
      </w:pPr>
      <w:proofErr w:type="gramStart"/>
      <w:r>
        <w:rPr>
          <w:rFonts w:eastAsia="Times New Roman" w:cstheme="minorHAnsi"/>
          <w:b/>
          <w:bCs/>
          <w:sz w:val="20"/>
          <w:szCs w:val="20"/>
          <w:lang w:eastAsia="es-MX"/>
        </w:rPr>
        <w:lastRenderedPageBreak/>
        <w:t>Se</w:t>
      </w:r>
      <w:r w:rsidR="003362D0">
        <w:rPr>
          <w:rFonts w:eastAsia="Times New Roman" w:cstheme="minorHAnsi"/>
          <w:b/>
          <w:bCs/>
          <w:sz w:val="20"/>
          <w:szCs w:val="20"/>
          <w:lang w:eastAsia="es-MX"/>
        </w:rPr>
        <w:t xml:space="preserve">  realizaron</w:t>
      </w:r>
      <w:proofErr w:type="gramEnd"/>
      <w:r w:rsidR="003362D0">
        <w:rPr>
          <w:rFonts w:eastAsia="Times New Roman" w:cstheme="minorHAnsi"/>
          <w:b/>
          <w:bCs/>
          <w:sz w:val="20"/>
          <w:szCs w:val="20"/>
          <w:lang w:eastAsia="es-MX"/>
        </w:rPr>
        <w:t xml:space="preserve"> los </w:t>
      </w:r>
      <w:proofErr w:type="spellStart"/>
      <w:r w:rsidR="003362D0">
        <w:rPr>
          <w:rFonts w:eastAsia="Times New Roman" w:cstheme="minorHAnsi"/>
          <w:b/>
          <w:bCs/>
          <w:sz w:val="20"/>
          <w:szCs w:val="20"/>
          <w:lang w:eastAsia="es-MX"/>
        </w:rPr>
        <w:t>Spri</w:t>
      </w:r>
      <w:r w:rsidR="00F548A6">
        <w:rPr>
          <w:rFonts w:eastAsia="Times New Roman" w:cstheme="minorHAnsi"/>
          <w:b/>
          <w:bCs/>
          <w:sz w:val="20"/>
          <w:szCs w:val="20"/>
          <w:lang w:eastAsia="es-MX"/>
        </w:rPr>
        <w:t>st</w:t>
      </w:r>
      <w:proofErr w:type="spellEnd"/>
      <w:r w:rsidR="00F548A6">
        <w:rPr>
          <w:rFonts w:eastAsia="Times New Roman" w:cstheme="minorHAnsi"/>
          <w:b/>
          <w:bCs/>
          <w:sz w:val="20"/>
          <w:szCs w:val="20"/>
          <w:lang w:eastAsia="es-MX"/>
        </w:rPr>
        <w:t xml:space="preserve"> y ahí se muestran en </w:t>
      </w:r>
      <w:proofErr w:type="spellStart"/>
      <w:r w:rsidR="00F548A6">
        <w:rPr>
          <w:rFonts w:eastAsia="Times New Roman" w:cstheme="minorHAnsi"/>
          <w:b/>
          <w:bCs/>
          <w:sz w:val="20"/>
          <w:szCs w:val="20"/>
          <w:lang w:eastAsia="es-MX"/>
        </w:rPr>
        <w:t>lss</w:t>
      </w:r>
      <w:proofErr w:type="spellEnd"/>
      <w:r w:rsidR="00F548A6">
        <w:rPr>
          <w:rFonts w:eastAsia="Times New Roman" w:cstheme="minorHAnsi"/>
          <w:b/>
          <w:bCs/>
          <w:sz w:val="20"/>
          <w:szCs w:val="20"/>
          <w:lang w:eastAsia="es-MX"/>
        </w:rPr>
        <w:t xml:space="preserve"> tablas </w:t>
      </w:r>
    </w:p>
    <w:p w14:paraId="0410AF18" w14:textId="0A807B61" w:rsidR="0065285D" w:rsidRDefault="00F13C2A" w:rsidP="00A042B3">
      <w:pPr>
        <w:spacing w:after="0" w:line="0" w:lineRule="atLeast"/>
        <w:rPr>
          <w:rFonts w:cstheme="minorHAnsi"/>
          <w:sz w:val="20"/>
          <w:szCs w:val="20"/>
        </w:rPr>
      </w:pPr>
      <w:r w:rsidRPr="00F13C2A">
        <w:rPr>
          <w:rFonts w:cstheme="minorHAnsi"/>
          <w:sz w:val="20"/>
          <w:szCs w:val="20"/>
        </w:rPr>
        <w:drawing>
          <wp:inline distT="0" distB="0" distL="0" distR="0" wp14:anchorId="28460235" wp14:editId="57BED739">
            <wp:extent cx="1986742" cy="3251032"/>
            <wp:effectExtent l="0" t="0" r="0" b="6985"/>
            <wp:docPr id="114798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2856" name=""/>
                    <pic:cNvPicPr/>
                  </pic:nvPicPr>
                  <pic:blipFill>
                    <a:blip r:embed="rId17"/>
                    <a:stretch>
                      <a:fillRect/>
                    </a:stretch>
                  </pic:blipFill>
                  <pic:spPr>
                    <a:xfrm>
                      <a:off x="0" y="0"/>
                      <a:ext cx="1991651" cy="3259065"/>
                    </a:xfrm>
                    <a:prstGeom prst="rect">
                      <a:avLst/>
                    </a:prstGeom>
                  </pic:spPr>
                </pic:pic>
              </a:graphicData>
            </a:graphic>
          </wp:inline>
        </w:drawing>
      </w:r>
      <w:r w:rsidR="00160C41">
        <w:rPr>
          <w:rFonts w:cstheme="minorHAnsi"/>
          <w:sz w:val="20"/>
          <w:szCs w:val="20"/>
        </w:rPr>
        <w:t xml:space="preserve"> </w:t>
      </w:r>
      <w:r w:rsidR="00160C41" w:rsidRPr="00160C41">
        <w:rPr>
          <w:rFonts w:cstheme="minorHAnsi"/>
          <w:sz w:val="20"/>
          <w:szCs w:val="20"/>
        </w:rPr>
        <w:drawing>
          <wp:inline distT="0" distB="0" distL="0" distR="0" wp14:anchorId="5E8E3FCB" wp14:editId="39758FA1">
            <wp:extent cx="1978429" cy="3183679"/>
            <wp:effectExtent l="0" t="0" r="3175" b="0"/>
            <wp:docPr id="81636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65878" name=""/>
                    <pic:cNvPicPr/>
                  </pic:nvPicPr>
                  <pic:blipFill>
                    <a:blip r:embed="rId18"/>
                    <a:stretch>
                      <a:fillRect/>
                    </a:stretch>
                  </pic:blipFill>
                  <pic:spPr>
                    <a:xfrm>
                      <a:off x="0" y="0"/>
                      <a:ext cx="1986040" cy="3195926"/>
                    </a:xfrm>
                    <a:prstGeom prst="rect">
                      <a:avLst/>
                    </a:prstGeom>
                  </pic:spPr>
                </pic:pic>
              </a:graphicData>
            </a:graphic>
          </wp:inline>
        </w:drawing>
      </w:r>
      <w:r w:rsidR="00160C41">
        <w:rPr>
          <w:rFonts w:cstheme="minorHAnsi"/>
          <w:sz w:val="20"/>
          <w:szCs w:val="20"/>
        </w:rPr>
        <w:t xml:space="preserve"> </w:t>
      </w:r>
      <w:r w:rsidR="005B1497" w:rsidRPr="005B1497">
        <w:rPr>
          <w:rFonts w:cstheme="minorHAnsi"/>
          <w:sz w:val="20"/>
          <w:szCs w:val="20"/>
        </w:rPr>
        <w:drawing>
          <wp:inline distT="0" distB="0" distL="0" distR="0" wp14:anchorId="7E09E1BF" wp14:editId="5C264E5A">
            <wp:extent cx="2682472" cy="2537680"/>
            <wp:effectExtent l="0" t="0" r="3810" b="0"/>
            <wp:docPr id="1418963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3796" name=""/>
                    <pic:cNvPicPr/>
                  </pic:nvPicPr>
                  <pic:blipFill>
                    <a:blip r:embed="rId19"/>
                    <a:stretch>
                      <a:fillRect/>
                    </a:stretch>
                  </pic:blipFill>
                  <pic:spPr>
                    <a:xfrm>
                      <a:off x="0" y="0"/>
                      <a:ext cx="2682472" cy="2537680"/>
                    </a:xfrm>
                    <a:prstGeom prst="rect">
                      <a:avLst/>
                    </a:prstGeom>
                  </pic:spPr>
                </pic:pic>
              </a:graphicData>
            </a:graphic>
          </wp:inline>
        </w:drawing>
      </w:r>
    </w:p>
    <w:p w14:paraId="5C19CD01" w14:textId="77777777" w:rsidR="00F84F4E" w:rsidRDefault="00F84F4E" w:rsidP="00A042B3">
      <w:pPr>
        <w:spacing w:after="0" w:line="0" w:lineRule="atLeast"/>
        <w:rPr>
          <w:rFonts w:cstheme="minorHAnsi"/>
          <w:sz w:val="20"/>
          <w:szCs w:val="20"/>
        </w:rPr>
      </w:pPr>
    </w:p>
    <w:p w14:paraId="2D2EE8A4" w14:textId="3BBDDF44" w:rsidR="00F84F4E" w:rsidRDefault="00F84F4E" w:rsidP="00A042B3">
      <w:pPr>
        <w:spacing w:after="0" w:line="0" w:lineRule="atLeast"/>
        <w:rPr>
          <w:rFonts w:cstheme="minorHAnsi"/>
          <w:sz w:val="20"/>
          <w:szCs w:val="20"/>
        </w:rPr>
      </w:pPr>
      <w:r>
        <w:rPr>
          <w:rFonts w:cstheme="minorHAnsi"/>
          <w:sz w:val="20"/>
          <w:szCs w:val="20"/>
        </w:rPr>
        <w:t xml:space="preserve">URL </w:t>
      </w:r>
      <w:r w:rsidR="008A7B14">
        <w:rPr>
          <w:rFonts w:cstheme="minorHAnsi"/>
          <w:sz w:val="20"/>
          <w:szCs w:val="20"/>
        </w:rPr>
        <w:t xml:space="preserve">DE GIT </w:t>
      </w:r>
      <w:proofErr w:type="gramStart"/>
      <w:r w:rsidR="008A7B14">
        <w:rPr>
          <w:rFonts w:cstheme="minorHAnsi"/>
          <w:sz w:val="20"/>
          <w:szCs w:val="20"/>
        </w:rPr>
        <w:t>HUB</w:t>
      </w:r>
      <w:proofErr w:type="gramEnd"/>
      <w:r w:rsidR="008A7B14">
        <w:rPr>
          <w:rFonts w:cstheme="minorHAnsi"/>
          <w:sz w:val="20"/>
          <w:szCs w:val="20"/>
        </w:rPr>
        <w:t xml:space="preserve"> </w:t>
      </w:r>
    </w:p>
    <w:p w14:paraId="540CA6AB" w14:textId="77777777" w:rsidR="008A7B14" w:rsidRDefault="008A7B14" w:rsidP="00A042B3">
      <w:pPr>
        <w:spacing w:after="0" w:line="0" w:lineRule="atLeast"/>
        <w:rPr>
          <w:rFonts w:cstheme="minorHAnsi"/>
          <w:sz w:val="20"/>
          <w:szCs w:val="20"/>
        </w:rPr>
      </w:pPr>
    </w:p>
    <w:p w14:paraId="5DDFEB8E" w14:textId="2290BBEC" w:rsidR="008A7B14" w:rsidRDefault="008A7B14" w:rsidP="00A042B3">
      <w:pPr>
        <w:spacing w:after="0" w:line="0" w:lineRule="atLeast"/>
        <w:rPr>
          <w:rFonts w:cstheme="minorHAnsi"/>
          <w:sz w:val="20"/>
          <w:szCs w:val="20"/>
        </w:rPr>
      </w:pPr>
      <w:hyperlink r:id="rId20" w:history="1">
        <w:r w:rsidRPr="00C6585B">
          <w:rPr>
            <w:rStyle w:val="Hipervnculo"/>
            <w:rFonts w:cstheme="minorHAnsi"/>
            <w:sz w:val="20"/>
            <w:szCs w:val="20"/>
          </w:rPr>
          <w:t>https://github.com/Elizabeth169/Pre-examen2doParcial.git</w:t>
        </w:r>
      </w:hyperlink>
    </w:p>
    <w:p w14:paraId="61D7D0BD" w14:textId="77777777" w:rsidR="008A7B14" w:rsidRDefault="008A7B14" w:rsidP="00A042B3">
      <w:pPr>
        <w:spacing w:after="0" w:line="0" w:lineRule="atLeast"/>
        <w:rPr>
          <w:rFonts w:cstheme="minorHAnsi"/>
          <w:sz w:val="20"/>
          <w:szCs w:val="20"/>
        </w:rPr>
      </w:pPr>
    </w:p>
    <w:p w14:paraId="153B1406" w14:textId="77777777" w:rsidR="008A7B14" w:rsidRPr="000625FA" w:rsidRDefault="008A7B14" w:rsidP="00A042B3">
      <w:pPr>
        <w:spacing w:after="0" w:line="0" w:lineRule="atLeast"/>
        <w:rPr>
          <w:rFonts w:cstheme="minorHAnsi"/>
          <w:sz w:val="20"/>
          <w:szCs w:val="20"/>
        </w:rPr>
      </w:pPr>
    </w:p>
    <w:sectPr w:rsidR="008A7B14" w:rsidRPr="000625FA" w:rsidSect="00DE066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BE"/>
    <w:multiLevelType w:val="hybridMultilevel"/>
    <w:tmpl w:val="91723BE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66000C"/>
    <w:multiLevelType w:val="multilevel"/>
    <w:tmpl w:val="952A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72035"/>
    <w:multiLevelType w:val="hybridMultilevel"/>
    <w:tmpl w:val="1CFAF8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927BE7"/>
    <w:multiLevelType w:val="multilevel"/>
    <w:tmpl w:val="353E1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C3153"/>
    <w:multiLevelType w:val="hybridMultilevel"/>
    <w:tmpl w:val="CE3C8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12D1292"/>
    <w:multiLevelType w:val="multilevel"/>
    <w:tmpl w:val="5BC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B69AB"/>
    <w:multiLevelType w:val="multilevel"/>
    <w:tmpl w:val="14D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75143F"/>
    <w:multiLevelType w:val="multilevel"/>
    <w:tmpl w:val="DFEE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485180">
    <w:abstractNumId w:val="7"/>
  </w:num>
  <w:num w:numId="2" w16cid:durableId="188952219">
    <w:abstractNumId w:val="0"/>
  </w:num>
  <w:num w:numId="3" w16cid:durableId="403600897">
    <w:abstractNumId w:val="1"/>
  </w:num>
  <w:num w:numId="4" w16cid:durableId="1218084624">
    <w:abstractNumId w:val="3"/>
  </w:num>
  <w:num w:numId="5" w16cid:durableId="1865360421">
    <w:abstractNumId w:val="2"/>
  </w:num>
  <w:num w:numId="6" w16cid:durableId="59985453">
    <w:abstractNumId w:val="4"/>
  </w:num>
  <w:num w:numId="7" w16cid:durableId="1381048796">
    <w:abstractNumId w:val="5"/>
  </w:num>
  <w:num w:numId="8" w16cid:durableId="1510676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67"/>
    <w:rsid w:val="000625FA"/>
    <w:rsid w:val="000D6969"/>
    <w:rsid w:val="000F50D1"/>
    <w:rsid w:val="000F7722"/>
    <w:rsid w:val="00113C6F"/>
    <w:rsid w:val="00160C41"/>
    <w:rsid w:val="00197CAE"/>
    <w:rsid w:val="001E2CFF"/>
    <w:rsid w:val="0024704C"/>
    <w:rsid w:val="002E111A"/>
    <w:rsid w:val="00304168"/>
    <w:rsid w:val="003362D0"/>
    <w:rsid w:val="003B08AD"/>
    <w:rsid w:val="00466E32"/>
    <w:rsid w:val="004B2F9D"/>
    <w:rsid w:val="004D3E1B"/>
    <w:rsid w:val="004E004C"/>
    <w:rsid w:val="00517926"/>
    <w:rsid w:val="005B1497"/>
    <w:rsid w:val="0065285D"/>
    <w:rsid w:val="00684EA7"/>
    <w:rsid w:val="006B44D0"/>
    <w:rsid w:val="007275EA"/>
    <w:rsid w:val="007339F6"/>
    <w:rsid w:val="0075273A"/>
    <w:rsid w:val="00760A9C"/>
    <w:rsid w:val="007B1E8D"/>
    <w:rsid w:val="007F31E6"/>
    <w:rsid w:val="0082029C"/>
    <w:rsid w:val="00840C18"/>
    <w:rsid w:val="0085433B"/>
    <w:rsid w:val="008A7B14"/>
    <w:rsid w:val="00956422"/>
    <w:rsid w:val="00957B9A"/>
    <w:rsid w:val="0096581A"/>
    <w:rsid w:val="00994A1C"/>
    <w:rsid w:val="00996880"/>
    <w:rsid w:val="009B544F"/>
    <w:rsid w:val="009D4751"/>
    <w:rsid w:val="00A042B3"/>
    <w:rsid w:val="00A32F65"/>
    <w:rsid w:val="00B934C2"/>
    <w:rsid w:val="00C81EC1"/>
    <w:rsid w:val="00C9043A"/>
    <w:rsid w:val="00CC09AD"/>
    <w:rsid w:val="00CD3A72"/>
    <w:rsid w:val="00D4558A"/>
    <w:rsid w:val="00D4583B"/>
    <w:rsid w:val="00D971A7"/>
    <w:rsid w:val="00DA3149"/>
    <w:rsid w:val="00DB4C7E"/>
    <w:rsid w:val="00DC39B5"/>
    <w:rsid w:val="00DC407A"/>
    <w:rsid w:val="00DD4D6F"/>
    <w:rsid w:val="00DE0667"/>
    <w:rsid w:val="00ED00C0"/>
    <w:rsid w:val="00F13C2A"/>
    <w:rsid w:val="00F328DB"/>
    <w:rsid w:val="00F548A6"/>
    <w:rsid w:val="00F73D09"/>
    <w:rsid w:val="00F84F4E"/>
    <w:rsid w:val="00FF1C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82C5"/>
  <w15:chartTrackingRefBased/>
  <w15:docId w15:val="{09034161-FBBD-4E75-9807-03F93E8A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DE06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DE066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DE066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DE066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E0667"/>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semiHidden/>
    <w:rsid w:val="00DE0667"/>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DE0667"/>
    <w:rPr>
      <w:rFonts w:ascii="Courier New" w:eastAsia="Times New Roman" w:hAnsi="Courier New" w:cs="Courier New"/>
      <w:sz w:val="20"/>
      <w:szCs w:val="20"/>
    </w:rPr>
  </w:style>
  <w:style w:type="paragraph" w:styleId="NormalWeb">
    <w:name w:val="Normal (Web)"/>
    <w:basedOn w:val="Normal"/>
    <w:uiPriority w:val="99"/>
    <w:unhideWhenUsed/>
    <w:rsid w:val="00DE0667"/>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DE0667"/>
    <w:pPr>
      <w:ind w:left="720"/>
      <w:contextualSpacing/>
    </w:pPr>
  </w:style>
  <w:style w:type="table" w:styleId="Tablaconcuadrcula">
    <w:name w:val="Table Grid"/>
    <w:basedOn w:val="Tablanormal"/>
    <w:uiPriority w:val="39"/>
    <w:rsid w:val="00304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39B5"/>
    <w:rPr>
      <w:color w:val="0563C1" w:themeColor="hyperlink"/>
      <w:u w:val="single"/>
    </w:rPr>
  </w:style>
  <w:style w:type="character" w:styleId="Mencinsinresolver">
    <w:name w:val="Unresolved Mention"/>
    <w:basedOn w:val="Fuentedeprrafopredeter"/>
    <w:uiPriority w:val="99"/>
    <w:semiHidden/>
    <w:unhideWhenUsed/>
    <w:rsid w:val="00DC3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Elizabeth169/Pre-examen2doParcial.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1056</Words>
  <Characters>5809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Elizabeth Trujillo</cp:lastModifiedBy>
  <cp:revision>2</cp:revision>
  <dcterms:created xsi:type="dcterms:W3CDTF">2026-10-26T20:11:00Z</dcterms:created>
  <dcterms:modified xsi:type="dcterms:W3CDTF">2026-10-26T20:11:00Z</dcterms:modified>
</cp:coreProperties>
</file>