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5D9411B5" w14:textId="12714D3A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Pr="00120579">
        <w:rPr>
          <w:sz w:val="32"/>
          <w:lang w:val="ru-RU"/>
        </w:rPr>
        <w:t>Определение модели языка. Выбор инструментальной языковой среды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4BD64D62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0F6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0F6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F6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B637FE" w:rsidRDefault="00A940F1" w:rsidP="00B637F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85A2AD4" w14:textId="390E6CD7" w:rsidR="00B637FE" w:rsidRPr="00941981" w:rsidRDefault="00A940F1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6022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Постановка задачи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F2D7" w14:textId="797B3228" w:rsidR="00B637FE" w:rsidRPr="00941981" w:rsidRDefault="00F223FB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2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 Определение модели языка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программирования С++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5E445" w14:textId="0D490775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8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2.1 Переменные и константы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_Toc157960228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2ED74" w14:textId="055FCA1D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9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2.2 Типы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_Toc157960229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C526F" w14:textId="7E55BEF7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0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2.3 Структуры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_Toc157960230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34E41" w14:textId="4BA2CD04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1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2.4 Типы операторов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_Toc157960231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DFCF7" w14:textId="61A7C8DB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2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 Функции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_Toc157960232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E5231" w14:textId="0FC3516E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3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2.6 Классы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_Toc157960233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40010" w14:textId="0EA803FE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4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2.7 Подключение библиотек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_Toc157960234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2C9E" w14:textId="64C5E86E" w:rsidR="00B637FE" w:rsidRPr="00941981" w:rsidRDefault="00F223FB" w:rsidP="00B637FE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5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 Определение инструментальной языковой среды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_Toc157960235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39C31" w14:textId="7ABF84D8" w:rsidR="00B637FE" w:rsidRPr="00941981" w:rsidRDefault="00F223FB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Выводы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BC1C4" w14:textId="184BD1D2" w:rsidR="00B637FE" w:rsidRPr="00941981" w:rsidRDefault="00F223FB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736EE5E6" w:rsidR="00A940F1" w:rsidRPr="00B637FE" w:rsidRDefault="00F223FB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8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Приложение А (обязательное) Пример реализации программ на языке 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br/>
              <w:t>                            программировани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я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_Toc157960238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B637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B4F1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796022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14:paraId="007465B4" w14:textId="77777777" w:rsidR="00DB5A23" w:rsidRPr="00E145AE" w:rsidRDefault="00DB5A23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322EDE3C" w:rsidR="00E23AC6" w:rsidRPr="003E4282" w:rsidRDefault="00EA1D88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определить </w:t>
      </w:r>
      <w:r w:rsidR="00B31014">
        <w:rPr>
          <w:rFonts w:ascii="Times New Roman" w:hAnsi="Times New Roman" w:cs="Times New Roman"/>
          <w:sz w:val="28"/>
          <w:szCs w:val="28"/>
        </w:rPr>
        <w:t xml:space="preserve">полное </w:t>
      </w:r>
      <w:r>
        <w:rPr>
          <w:rFonts w:ascii="Times New Roman" w:hAnsi="Times New Roman" w:cs="Times New Roman"/>
          <w:sz w:val="28"/>
          <w:szCs w:val="28"/>
        </w:rPr>
        <w:t>подмножество выбранного языка программирования</w:t>
      </w:r>
      <w:r w:rsidR="00B31014">
        <w:rPr>
          <w:rFonts w:ascii="Times New Roman" w:hAnsi="Times New Roman" w:cs="Times New Roman"/>
          <w:sz w:val="28"/>
          <w:szCs w:val="28"/>
        </w:rPr>
        <w:t>, предоставить тексты двух или трех программ, включающих все элементы этого подмножества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A65B01">
        <w:rPr>
          <w:rFonts w:ascii="Times New Roman" w:hAnsi="Times New Roman" w:cs="Times New Roman"/>
          <w:sz w:val="28"/>
          <w:szCs w:val="28"/>
        </w:rPr>
        <w:t>привести подробное описание инструментальной языковой среды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B31014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70BE701" w:rsidR="00B31014" w:rsidRPr="00320D8C" w:rsidRDefault="00941981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96022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ОПРЕДЕЛЕНИЕ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МОДЕЛИ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ЯЗЫКА</w:t>
      </w:r>
      <w:bookmarkEnd w:id="2"/>
      <w:r>
        <w:rPr>
          <w:rFonts w:ascii="Times New Roman" w:hAnsi="Times New Roman" w:cs="Times New Roman"/>
          <w:color w:val="auto"/>
          <w:sz w:val="32"/>
          <w:szCs w:val="32"/>
        </w:rPr>
        <w:br/>
        <w:t>            ПРОГРАММИРОВАНИЯ С++</w:t>
      </w:r>
    </w:p>
    <w:p w14:paraId="66B83C5B" w14:textId="582F8E64" w:rsidR="00B31014" w:rsidRDefault="00B31014" w:rsidP="00DE40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76668C" w14:textId="1394723B" w:rsidR="00EC0A93" w:rsidRDefault="00EC0A93" w:rsidP="00EC0A9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подмножества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0A93">
        <w:rPr>
          <w:rFonts w:ascii="Times New Roman" w:hAnsi="Times New Roman" w:cs="Times New Roman"/>
          <w:sz w:val="28"/>
          <w:szCs w:val="28"/>
        </w:rPr>
        <w:t xml:space="preserve">++. </w:t>
      </w:r>
    </w:p>
    <w:p w14:paraId="40EEF62F" w14:textId="41449BC8" w:rsidR="00EC0A93" w:rsidRDefault="00EC0A93" w:rsidP="00EC0A9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C0A93">
        <w:rPr>
          <w:rFonts w:ascii="Times New Roman" w:hAnsi="Times New Roman" w:cs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0019124A" w14:textId="03014AB3" w:rsidR="00996433" w:rsidRPr="00EC0A93" w:rsidRDefault="00996433" w:rsidP="00EC0A9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6433">
        <w:rPr>
          <w:rFonts w:ascii="Times New Roman" w:hAnsi="Times New Roman" w:cs="Times New Roman"/>
          <w:sz w:val="28"/>
          <w:szCs w:val="28"/>
        </w:rPr>
        <w:t>Программа на С++ состоит из набора инструкций. Каждая инструкция (</w:t>
      </w:r>
      <w:proofErr w:type="spellStart"/>
      <w:r w:rsidRPr="00996433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996433">
        <w:rPr>
          <w:rFonts w:ascii="Times New Roman" w:hAnsi="Times New Roman" w:cs="Times New Roman"/>
          <w:sz w:val="28"/>
          <w:szCs w:val="28"/>
        </w:rPr>
        <w:t>) выполняет определенное действие. В конце инструкции в языке C++ ставится точка с запятой. Данный знак указывает компилятору на завершение инструкции.</w:t>
      </w:r>
    </w:p>
    <w:p w14:paraId="7B48D220" w14:textId="77777777" w:rsidR="00EC0A93" w:rsidRPr="00320D8C" w:rsidRDefault="00EC0A93" w:rsidP="00DE40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EF7148" w14:textId="4FB46FDA" w:rsidR="00B31014" w:rsidRPr="00B015B2" w:rsidRDefault="00B31014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7960228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2.1 Переменные </w:t>
      </w:r>
      <w:r w:rsidR="002E2860" w:rsidRPr="00B015B2">
        <w:rPr>
          <w:rFonts w:ascii="Times New Roman" w:hAnsi="Times New Roman" w:cs="Times New Roman"/>
          <w:color w:val="auto"/>
          <w:sz w:val="28"/>
          <w:szCs w:val="28"/>
        </w:rPr>
        <w:t>и константы</w:t>
      </w:r>
      <w:bookmarkEnd w:id="3"/>
    </w:p>
    <w:p w14:paraId="5149A52B" w14:textId="77777777" w:rsidR="001F537C" w:rsidRPr="00320D8C" w:rsidRDefault="001F537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DC056" w14:textId="1FF8F1C1" w:rsidR="00F85F72" w:rsidRPr="00345E52" w:rsidRDefault="00F85F72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8C">
        <w:rPr>
          <w:rFonts w:ascii="Times New Roman" w:hAnsi="Times New Roman" w:cs="Times New Roman"/>
          <w:sz w:val="28"/>
          <w:szCs w:val="28"/>
        </w:rPr>
        <w:t>Для хранения данных в программе на языке С++ используются переменные</w:t>
      </w:r>
      <w:r w:rsidR="00AF2CC8">
        <w:rPr>
          <w:rFonts w:ascii="Times New Roman" w:hAnsi="Times New Roman" w:cs="Times New Roman"/>
          <w:sz w:val="28"/>
          <w:szCs w:val="28"/>
        </w:rPr>
        <w:t xml:space="preserve">. </w:t>
      </w:r>
      <w:r w:rsidR="00AF2CC8" w:rsidRPr="00AF2CC8">
        <w:rPr>
          <w:rFonts w:ascii="Times New Roman" w:hAnsi="Times New Roman" w:cs="Times New Roman"/>
          <w:sz w:val="28"/>
          <w:szCs w:val="28"/>
        </w:rPr>
        <w:t xml:space="preserve">Переменные представляют собой именованные области памяти, которые могут хранить значения различных типов данных. Они объявляются с указанием типа данных и </w:t>
      </w:r>
      <w:r w:rsidR="00AF2CC8">
        <w:rPr>
          <w:rFonts w:ascii="Times New Roman" w:hAnsi="Times New Roman" w:cs="Times New Roman"/>
          <w:sz w:val="28"/>
          <w:szCs w:val="28"/>
        </w:rPr>
        <w:t>имени переменной.</w:t>
      </w:r>
    </w:p>
    <w:p w14:paraId="1498C81E" w14:textId="68A2DF4D" w:rsidR="00154283" w:rsidRPr="00154283" w:rsidRDefault="00154283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83">
        <w:rPr>
          <w:rFonts w:ascii="Times New Roman" w:hAnsi="Times New Roman" w:cs="Times New Roman"/>
          <w:sz w:val="28"/>
          <w:szCs w:val="28"/>
        </w:rPr>
        <w:t xml:space="preserve">Имя переменной </w:t>
      </w:r>
      <w:r>
        <w:rPr>
          <w:rFonts w:ascii="Times New Roman" w:hAnsi="Times New Roman" w:cs="Times New Roman"/>
          <w:sz w:val="28"/>
          <w:szCs w:val="28"/>
        </w:rPr>
        <w:t xml:space="preserve">есть </w:t>
      </w:r>
      <w:r w:rsidRPr="00154283">
        <w:rPr>
          <w:rFonts w:ascii="Times New Roman" w:hAnsi="Times New Roman" w:cs="Times New Roman"/>
          <w:sz w:val="28"/>
          <w:szCs w:val="28"/>
        </w:rPr>
        <w:t>последовательность алфавитных-цифровых символов и знака подчеркивания. При этом имя переменной должно начинаться с алфавитного символа или подчеркивания.</w:t>
      </w:r>
    </w:p>
    <w:p w14:paraId="0B7EE160" w14:textId="562210A9" w:rsidR="00230070" w:rsidRDefault="00154283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83">
        <w:rPr>
          <w:rFonts w:ascii="Times New Roman" w:hAnsi="Times New Roman" w:cs="Times New Roman"/>
          <w:sz w:val="28"/>
          <w:szCs w:val="28"/>
        </w:rPr>
        <w:t>Кроме того, в качестве имени переменной нельзя использовать ключевые слова языке C++.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F72"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="0023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определяется в виде, представленном </w:t>
      </w:r>
      <w:r w:rsidR="00230070">
        <w:rPr>
          <w:rFonts w:ascii="Times New Roman" w:hAnsi="Times New Roman" w:cs="Times New Roman"/>
          <w:sz w:val="28"/>
          <w:szCs w:val="28"/>
        </w:rPr>
        <w:t>на рисунке 2.1.</w:t>
      </w:r>
    </w:p>
    <w:p w14:paraId="17D4B309" w14:textId="77777777" w:rsidR="00230070" w:rsidRDefault="00230070" w:rsidP="00F13F1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EACD40" w14:textId="77777777" w:rsidR="00230070" w:rsidRDefault="00230070" w:rsidP="00F13F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12FF1" wp14:editId="3DBDD384">
            <wp:extent cx="3724795" cy="266737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C8971" w14:textId="77777777" w:rsidR="00230070" w:rsidRDefault="00230070" w:rsidP="00F13F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9E57AD" w14:textId="77777777" w:rsidR="00230070" w:rsidRDefault="00230070" w:rsidP="00F13F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Общий случай определения переменной</w:t>
      </w:r>
    </w:p>
    <w:p w14:paraId="787851D8" w14:textId="77777777" w:rsidR="00230070" w:rsidRDefault="00230070" w:rsidP="00F13F1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7C277F" w14:textId="77777777" w:rsidR="00154283" w:rsidRDefault="00A9741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230070">
        <w:rPr>
          <w:rFonts w:ascii="Times New Roman" w:hAnsi="Times New Roman" w:cs="Times New Roman"/>
          <w:sz w:val="28"/>
          <w:szCs w:val="28"/>
        </w:rPr>
        <w:t xml:space="preserve">зык программирования С++ – это </w:t>
      </w:r>
      <w:proofErr w:type="spellStart"/>
      <w:r w:rsidR="00230070">
        <w:rPr>
          <w:rFonts w:ascii="Times New Roman" w:hAnsi="Times New Roman" w:cs="Times New Roman"/>
          <w:sz w:val="28"/>
          <w:szCs w:val="28"/>
        </w:rPr>
        <w:t>регистрозависимый</w:t>
      </w:r>
      <w:proofErr w:type="spellEnd"/>
      <w:r w:rsidR="00230070">
        <w:rPr>
          <w:rFonts w:ascii="Times New Roman" w:hAnsi="Times New Roman" w:cs="Times New Roman"/>
          <w:sz w:val="28"/>
          <w:szCs w:val="28"/>
        </w:rPr>
        <w:t xml:space="preserve"> язык, </w:t>
      </w:r>
      <w:r>
        <w:rPr>
          <w:rFonts w:ascii="Times New Roman" w:hAnsi="Times New Roman" w:cs="Times New Roman"/>
          <w:sz w:val="28"/>
          <w:szCs w:val="28"/>
        </w:rPr>
        <w:br/>
      </w:r>
      <w:r w:rsidR="00230070">
        <w:rPr>
          <w:rFonts w:ascii="Times New Roman" w:hAnsi="Times New Roman" w:cs="Times New Roman"/>
          <w:sz w:val="28"/>
          <w:szCs w:val="28"/>
        </w:rPr>
        <w:t xml:space="preserve">то есть регистр символов имеет большое значение. </w:t>
      </w:r>
    </w:p>
    <w:p w14:paraId="171536C2" w14:textId="4FCD6805" w:rsidR="00100768" w:rsidRDefault="00230070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переменной можно присвоить некоторое значение. </w:t>
      </w:r>
      <w:r w:rsidR="00154283" w:rsidRPr="00154283">
        <w:rPr>
          <w:rFonts w:ascii="Times New Roman" w:hAnsi="Times New Roman" w:cs="Times New Roman"/>
          <w:sz w:val="28"/>
          <w:szCs w:val="28"/>
        </w:rPr>
        <w:t>Присвоение переменной начального значения называется инициализацией.</w:t>
      </w:r>
    </w:p>
    <w:p w14:paraId="4301EA67" w14:textId="77777777" w:rsidR="00BC6339" w:rsidRDefault="00BC633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339">
        <w:rPr>
          <w:rFonts w:ascii="Times New Roman" w:hAnsi="Times New Roman" w:cs="Times New Roman"/>
          <w:sz w:val="28"/>
          <w:szCs w:val="28"/>
        </w:rPr>
        <w:t>В C++ есть три вида инициализации:</w:t>
      </w:r>
    </w:p>
    <w:p w14:paraId="3E361FE9" w14:textId="4AC45883" w:rsidR="00BC6339" w:rsidRPr="00BC6339" w:rsidRDefault="00BC633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BC6339">
        <w:rPr>
          <w:rFonts w:ascii="Times New Roman" w:hAnsi="Times New Roman" w:cs="Times New Roman"/>
          <w:sz w:val="28"/>
          <w:szCs w:val="28"/>
        </w:rPr>
        <w:t>Нотация присваивания (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>)</w:t>
      </w:r>
      <w:r w:rsidR="00750927">
        <w:rPr>
          <w:rFonts w:ascii="Times New Roman" w:hAnsi="Times New Roman" w:cs="Times New Roman"/>
          <w:sz w:val="28"/>
          <w:szCs w:val="28"/>
        </w:rPr>
        <w:t xml:space="preserve"> – </w:t>
      </w:r>
      <w:r w:rsidR="00750927" w:rsidRPr="00750927">
        <w:rPr>
          <w:rFonts w:ascii="Times New Roman" w:hAnsi="Times New Roman" w:cs="Times New Roman"/>
          <w:sz w:val="28"/>
          <w:szCs w:val="28"/>
        </w:rPr>
        <w:t>с</w:t>
      </w:r>
      <w:r w:rsidR="00750927">
        <w:rPr>
          <w:rFonts w:ascii="Times New Roman" w:hAnsi="Times New Roman" w:cs="Times New Roman"/>
          <w:sz w:val="28"/>
          <w:szCs w:val="28"/>
        </w:rPr>
        <w:t xml:space="preserve"> </w:t>
      </w:r>
      <w:r w:rsidR="00750927" w:rsidRPr="00750927">
        <w:rPr>
          <w:rFonts w:ascii="Times New Roman" w:hAnsi="Times New Roman" w:cs="Times New Roman"/>
          <w:sz w:val="28"/>
          <w:szCs w:val="28"/>
        </w:rPr>
        <w:t>помощью оператора присваивания</w:t>
      </w:r>
      <w:r w:rsidR="00750927">
        <w:rPr>
          <w:rFonts w:ascii="Times New Roman" w:hAnsi="Times New Roman" w:cs="Times New Roman"/>
          <w:sz w:val="28"/>
          <w:szCs w:val="28"/>
        </w:rPr>
        <w:t xml:space="preserve"> (знак «равно», или =)</w:t>
      </w:r>
      <w:r w:rsidR="00750927" w:rsidRPr="00750927">
        <w:rPr>
          <w:rFonts w:ascii="Times New Roman" w:hAnsi="Times New Roman" w:cs="Times New Roman"/>
          <w:sz w:val="28"/>
          <w:szCs w:val="28"/>
        </w:rPr>
        <w:t xml:space="preserve"> переменной передаем некоторое значение</w:t>
      </w:r>
    </w:p>
    <w:p w14:paraId="7F6363B1" w14:textId="3390DC8B" w:rsidR="00BC6339" w:rsidRPr="00BC6339" w:rsidRDefault="00BC633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2 </w:t>
      </w:r>
      <w:r w:rsidRPr="00BC6339">
        <w:rPr>
          <w:rFonts w:ascii="Times New Roman" w:hAnsi="Times New Roman" w:cs="Times New Roman"/>
          <w:sz w:val="28"/>
          <w:szCs w:val="28"/>
        </w:rPr>
        <w:t>Функциональная нотация (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>)</w:t>
      </w:r>
      <w:r w:rsidR="00B610BA">
        <w:rPr>
          <w:rFonts w:ascii="Times New Roman" w:hAnsi="Times New Roman" w:cs="Times New Roman"/>
          <w:sz w:val="28"/>
          <w:szCs w:val="28"/>
        </w:rPr>
        <w:t xml:space="preserve"> – </w:t>
      </w:r>
      <w:r w:rsidR="00B610BA" w:rsidRPr="00B610BA">
        <w:rPr>
          <w:rFonts w:ascii="Times New Roman" w:hAnsi="Times New Roman" w:cs="Times New Roman"/>
          <w:sz w:val="28"/>
          <w:szCs w:val="28"/>
        </w:rPr>
        <w:t>после</w:t>
      </w:r>
      <w:r w:rsidR="00B610BA">
        <w:rPr>
          <w:rFonts w:ascii="Times New Roman" w:hAnsi="Times New Roman" w:cs="Times New Roman"/>
          <w:sz w:val="28"/>
          <w:szCs w:val="28"/>
        </w:rPr>
        <w:t xml:space="preserve"> </w:t>
      </w:r>
      <w:r w:rsidR="00B610BA" w:rsidRPr="00B610BA">
        <w:rPr>
          <w:rFonts w:ascii="Times New Roman" w:hAnsi="Times New Roman" w:cs="Times New Roman"/>
          <w:sz w:val="28"/>
          <w:szCs w:val="28"/>
        </w:rPr>
        <w:t>названия переменной в круглых скобках указывается ее значение</w:t>
      </w:r>
    </w:p>
    <w:p w14:paraId="161C5705" w14:textId="28FBE35C" w:rsidR="00BC6339" w:rsidRDefault="00BC633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BC6339">
        <w:rPr>
          <w:rFonts w:ascii="Times New Roman" w:hAnsi="Times New Roman" w:cs="Times New Roman"/>
          <w:sz w:val="28"/>
          <w:szCs w:val="28"/>
        </w:rPr>
        <w:t>Инициализация в фигурных скобках (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braced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>)</w:t>
      </w:r>
      <w:r w:rsidR="00647F49">
        <w:rPr>
          <w:rFonts w:ascii="Times New Roman" w:hAnsi="Times New Roman" w:cs="Times New Roman"/>
          <w:sz w:val="28"/>
          <w:szCs w:val="28"/>
        </w:rPr>
        <w:t xml:space="preserve"> – </w:t>
      </w:r>
      <w:r w:rsidR="00647F49" w:rsidRPr="00647F49">
        <w:rPr>
          <w:rFonts w:ascii="Times New Roman" w:hAnsi="Times New Roman" w:cs="Times New Roman"/>
          <w:sz w:val="28"/>
          <w:szCs w:val="28"/>
        </w:rPr>
        <w:t>после</w:t>
      </w:r>
      <w:r w:rsidR="00647F49">
        <w:rPr>
          <w:rFonts w:ascii="Times New Roman" w:hAnsi="Times New Roman" w:cs="Times New Roman"/>
          <w:sz w:val="28"/>
          <w:szCs w:val="28"/>
        </w:rPr>
        <w:t xml:space="preserve"> </w:t>
      </w:r>
      <w:r w:rsidR="00647F49" w:rsidRPr="00647F49">
        <w:rPr>
          <w:rFonts w:ascii="Times New Roman" w:hAnsi="Times New Roman" w:cs="Times New Roman"/>
          <w:sz w:val="28"/>
          <w:szCs w:val="28"/>
        </w:rPr>
        <w:t>названия переменной в фигурных скобках указывается ее значение</w:t>
      </w:r>
    </w:p>
    <w:p w14:paraId="1EF71AF1" w14:textId="603EF7F9" w:rsidR="002E2860" w:rsidRDefault="00AC124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 С++ можно сразу инициализировать несколько переменных различными способами в одну строку через запятую.</w:t>
      </w:r>
    </w:p>
    <w:p w14:paraId="59F454F8" w14:textId="77777777" w:rsidR="000236E6" w:rsidRPr="000236E6" w:rsidRDefault="000236E6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6E6">
        <w:rPr>
          <w:rFonts w:ascii="Times New Roman" w:hAnsi="Times New Roman" w:cs="Times New Roman"/>
          <w:sz w:val="28"/>
          <w:szCs w:val="28"/>
        </w:rPr>
        <w:t>Если переменную не инициализировать, то происходит ее инициализация по умолчанию. И переменная получает некоторое значение по умолчанию, которое зависит от места, где эта переменная определена.</w:t>
      </w:r>
    </w:p>
    <w:p w14:paraId="6ABBED9C" w14:textId="18F51E7F" w:rsidR="000236E6" w:rsidRDefault="000236E6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6E6">
        <w:rPr>
          <w:rFonts w:ascii="Times New Roman" w:hAnsi="Times New Roman" w:cs="Times New Roman"/>
          <w:sz w:val="28"/>
          <w:szCs w:val="28"/>
        </w:rPr>
        <w:t xml:space="preserve">Если переменная, которая представляет встроенный тип (например, тип </w:t>
      </w:r>
      <w:proofErr w:type="spellStart"/>
      <w:r w:rsidRPr="000236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36E6">
        <w:rPr>
          <w:rFonts w:ascii="Times New Roman" w:hAnsi="Times New Roman" w:cs="Times New Roman"/>
          <w:sz w:val="28"/>
          <w:szCs w:val="28"/>
        </w:rPr>
        <w:t>), определена внутри функции, то она получает неопределенное значение. Если переменная встроенного типа определена вне функции, то она получает то значение по умолчанию, которое соответствует ее типу.</w:t>
      </w:r>
    </w:p>
    <w:p w14:paraId="1795486C" w14:textId="71946276" w:rsidR="00750927" w:rsidRDefault="00750927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927">
        <w:rPr>
          <w:rFonts w:ascii="Times New Roman" w:hAnsi="Times New Roman" w:cs="Times New Roman"/>
          <w:sz w:val="28"/>
          <w:szCs w:val="28"/>
        </w:rPr>
        <w:t>Постоянные значения любого типа, наподобие чисел, символов, строк называются литералами.</w:t>
      </w:r>
    </w:p>
    <w:p w14:paraId="65D67314" w14:textId="192CFC09" w:rsidR="002E2860" w:rsidRPr="003E4282" w:rsidRDefault="002E2860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переменных в языке программирования С++ можно определять константы. Их значение устанавливается один раз и не подлежит изменениям в будущем использовании. Константа определяется также, как и переменная, но в начале определения константы идет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.</w:t>
      </w:r>
      <w:r w:rsidR="008A6512">
        <w:rPr>
          <w:rFonts w:ascii="Times New Roman" w:hAnsi="Times New Roman" w:cs="Times New Roman"/>
          <w:sz w:val="28"/>
          <w:szCs w:val="28"/>
        </w:rPr>
        <w:t xml:space="preserve"> </w:t>
      </w:r>
      <w:r w:rsidR="008A6512" w:rsidRPr="008A6512">
        <w:rPr>
          <w:rFonts w:ascii="Times New Roman" w:hAnsi="Times New Roman" w:cs="Times New Roman"/>
          <w:sz w:val="28"/>
          <w:szCs w:val="28"/>
        </w:rPr>
        <w:t>Если константа не будет инициализирована, то компилятор выведет ошибку и не сможет скомпилировать программу</w:t>
      </w:r>
      <w:r w:rsidR="008A6512">
        <w:rPr>
          <w:rFonts w:ascii="Times New Roman" w:hAnsi="Times New Roman" w:cs="Times New Roman"/>
          <w:sz w:val="28"/>
          <w:szCs w:val="28"/>
        </w:rPr>
        <w:t xml:space="preserve">. </w:t>
      </w:r>
      <w:r w:rsidR="008A6512" w:rsidRPr="003E4282">
        <w:rPr>
          <w:rFonts w:ascii="Times New Roman" w:hAnsi="Times New Roman" w:cs="Times New Roman"/>
          <w:sz w:val="28"/>
          <w:szCs w:val="28"/>
        </w:rPr>
        <w:t>[1]</w:t>
      </w:r>
    </w:p>
    <w:p w14:paraId="40CCEDEF" w14:textId="5D93E592" w:rsidR="00A97419" w:rsidRDefault="00A9741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D653C" w14:textId="59AB6F27" w:rsidR="00AC1249" w:rsidRPr="00B015B2" w:rsidRDefault="00AC1249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" w:name="_Toc157960229"/>
      <w:r w:rsidRPr="00B015B2">
        <w:rPr>
          <w:rFonts w:ascii="Times New Roman" w:hAnsi="Times New Roman" w:cs="Times New Roman"/>
          <w:color w:val="auto"/>
          <w:sz w:val="28"/>
          <w:szCs w:val="28"/>
        </w:rPr>
        <w:t>2.2 Типы данных</w:t>
      </w:r>
      <w:bookmarkEnd w:id="4"/>
    </w:p>
    <w:p w14:paraId="646BA0E2" w14:textId="77777777" w:rsidR="008B4F18" w:rsidRDefault="008B4F1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C412E" w14:textId="3769E06C" w:rsidR="00AC1249" w:rsidRDefault="00AC124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 В языке С++ определены следующие базовые типы данных:</w:t>
      </w:r>
    </w:p>
    <w:p w14:paraId="0EB7BDE0" w14:textId="69CCDA82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логический тип;</w:t>
      </w:r>
    </w:p>
    <w:p w14:paraId="529B4E73" w14:textId="406ABFE4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C1249">
        <w:rPr>
          <w:rFonts w:ascii="Times New Roman" w:hAnsi="Times New Roman" w:cs="Times New Roman"/>
          <w:sz w:val="28"/>
          <w:szCs w:val="28"/>
        </w:rPr>
        <w:t>целочисленные типы;</w:t>
      </w:r>
    </w:p>
    <w:p w14:paraId="7917B333" w14:textId="59CE1AFB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</w:rPr>
        <w:t>тип чисел с плавающей точкой;</w:t>
      </w:r>
    </w:p>
    <w:p w14:paraId="2C7D67B9" w14:textId="0EDA3CC8" w:rsidR="00B81210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символьные типы</w:t>
      </w:r>
      <w:r w:rsidR="009B326C">
        <w:rPr>
          <w:rFonts w:ascii="Times New Roman" w:hAnsi="Times New Roman" w:cs="Times New Roman"/>
          <w:sz w:val="28"/>
          <w:szCs w:val="28"/>
        </w:rPr>
        <w:t>;</w:t>
      </w:r>
    </w:p>
    <w:p w14:paraId="7CF31F35" w14:textId="5CBF2B01" w:rsidR="009B326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B326C">
        <w:rPr>
          <w:rFonts w:ascii="Times New Roman" w:hAnsi="Times New Roman" w:cs="Times New Roman"/>
          <w:sz w:val="28"/>
          <w:szCs w:val="28"/>
        </w:rPr>
        <w:t xml:space="preserve"> строковые типы.</w:t>
      </w:r>
    </w:p>
    <w:p w14:paraId="120CD146" w14:textId="750850CD" w:rsidR="00DA3CC1" w:rsidRPr="00345E52" w:rsidRDefault="00DA3CC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CC1">
        <w:rPr>
          <w:rFonts w:ascii="Times New Roman" w:hAnsi="Times New Roman" w:cs="Times New Roman"/>
          <w:sz w:val="28"/>
          <w:szCs w:val="28"/>
        </w:rPr>
        <w:t>Каждый из этих типов данных предназначен для решения определенных задач и предоставляет различные возможности для работы с данными.</w:t>
      </w:r>
    </w:p>
    <w:p w14:paraId="6340DA17" w14:textId="164B472B" w:rsidR="00B81210" w:rsidRDefault="00B81210" w:rsidP="00FD1A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хранить одно из двух значений:</w:t>
      </w:r>
      <w:r w:rsidR="00465A52" w:rsidRPr="00465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A52" w:rsidRPr="00465A5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465A52" w:rsidRPr="00465A52">
        <w:rPr>
          <w:rFonts w:ascii="Times New Roman" w:hAnsi="Times New Roman" w:cs="Times New Roman"/>
          <w:sz w:val="28"/>
          <w:szCs w:val="28"/>
        </w:rPr>
        <w:t xml:space="preserve"> (истинно, верно) и </w:t>
      </w:r>
      <w:proofErr w:type="spellStart"/>
      <w:r w:rsidR="00465A52" w:rsidRPr="00465A5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465A52" w:rsidRPr="00465A52">
        <w:rPr>
          <w:rFonts w:ascii="Times New Roman" w:hAnsi="Times New Roman" w:cs="Times New Roman"/>
          <w:sz w:val="28"/>
          <w:szCs w:val="28"/>
        </w:rPr>
        <w:t xml:space="preserve"> (неверно, ложно).</w:t>
      </w:r>
      <w:r w:rsidR="00FD1A72" w:rsidRPr="00FD1A72">
        <w:rPr>
          <w:rFonts w:ascii="Times New Roman" w:hAnsi="Times New Roman" w:cs="Times New Roman"/>
          <w:sz w:val="28"/>
          <w:szCs w:val="28"/>
        </w:rPr>
        <w:t xml:space="preserve"> </w:t>
      </w:r>
      <w:r w:rsidR="000D0316">
        <w:rPr>
          <w:rFonts w:ascii="Times New Roman" w:hAnsi="Times New Roman" w:cs="Times New Roman"/>
          <w:sz w:val="28"/>
          <w:szCs w:val="28"/>
        </w:rPr>
        <w:t xml:space="preserve">Этот тип как правило </w:t>
      </w:r>
      <w:r>
        <w:rPr>
          <w:rFonts w:ascii="Times New Roman" w:hAnsi="Times New Roman" w:cs="Times New Roman"/>
          <w:sz w:val="28"/>
          <w:szCs w:val="28"/>
        </w:rPr>
        <w:t>применяется в условных выражениях. Значением по умолчанию для переменных этого тип</w:t>
      </w:r>
      <w:r w:rsidR="000D0316">
        <w:rPr>
          <w:rFonts w:ascii="Times New Roman" w:hAnsi="Times New Roman" w:cs="Times New Roman"/>
          <w:sz w:val="28"/>
          <w:szCs w:val="28"/>
        </w:rPr>
        <w:t>а данных</w:t>
      </w:r>
      <w:r>
        <w:rPr>
          <w:rFonts w:ascii="Times New Roman" w:hAnsi="Times New Roman" w:cs="Times New Roman"/>
          <w:sz w:val="28"/>
          <w:szCs w:val="28"/>
        </w:rPr>
        <w:t xml:space="preserve"> является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1CFC6" w14:textId="56A3336C" w:rsidR="00332143" w:rsidRDefault="00B81210" w:rsidP="00720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Целые числа в языке программирования С++ </w:t>
      </w:r>
      <w:r w:rsidR="00720237">
        <w:rPr>
          <w:rFonts w:ascii="Times New Roman" w:hAnsi="Times New Roman" w:cs="Times New Roman"/>
          <w:sz w:val="28"/>
          <w:szCs w:val="28"/>
        </w:rPr>
        <w:t>можно разделить на знаковые и беззнаковые типы.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D9E1F" w14:textId="6D1D799D" w:rsidR="00332143" w:rsidRPr="00332143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знаковыми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беззнаковым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unsigned char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int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3321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E85A50" w14:textId="0CD1C6EF" w:rsidR="00BD281B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один символ и занимает в памяти 1 байт,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также один символ и занимает 1 байт в памяти. </w:t>
      </w:r>
      <w:r w:rsidR="004C4869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4C486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4C4869" w:rsidRPr="00332143">
        <w:rPr>
          <w:rFonts w:ascii="Times New Roman" w:hAnsi="Times New Roman" w:cs="Times New Roman"/>
          <w:sz w:val="28"/>
          <w:szCs w:val="28"/>
        </w:rPr>
        <w:t xml:space="preserve"> </w:t>
      </w:r>
      <w:r w:rsidR="004C4869"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r w:rsidR="004C486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4C4869">
        <w:rPr>
          <w:rFonts w:ascii="Times New Roman" w:hAnsi="Times New Roman" w:cs="Times New Roman"/>
          <w:sz w:val="28"/>
          <w:szCs w:val="28"/>
        </w:rPr>
        <w:t xml:space="preserve"> и занимает 1 байт.</w:t>
      </w:r>
    </w:p>
    <w:p w14:paraId="4B3ED153" w14:textId="77777777" w:rsidR="004A11F4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 w:rsidR="00BD281B">
        <w:rPr>
          <w:rFonts w:ascii="Times New Roman" w:hAnsi="Times New Roman" w:cs="Times New Roman"/>
          <w:sz w:val="28"/>
          <w:szCs w:val="28"/>
        </w:rPr>
        <w:t>типов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любое значение из диапазона от -</w:t>
      </w:r>
      <w:r w:rsidR="00BD281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BD281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любо</w:t>
      </w:r>
      <w:r w:rsidR="00BD281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значение из диапазона от 0 до </w:t>
      </w:r>
      <w:r w:rsidR="00BD281B" w:rsidRPr="00BD281B">
        <w:rPr>
          <w:rFonts w:ascii="Times New Roman" w:hAnsi="Times New Roman" w:cs="Times New Roman"/>
          <w:sz w:val="28"/>
          <w:szCs w:val="28"/>
        </w:rPr>
        <w:t>2</w:t>
      </w:r>
      <w:r w:rsidR="00BD281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D281B" w:rsidRPr="00BD281B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204619" w14:textId="7A951012" w:rsidR="00332143" w:rsidRPr="0082259B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="004A11F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занимают в памяти 2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в зависимости от архитектуры могут занимать 2 байта или 4 байта. 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или 8 байт в зависимости от архитектуры. 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байта. Типы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>занимают в памяти 8 байт.</w:t>
      </w:r>
    </w:p>
    <w:p w14:paraId="7E638546" w14:textId="21F75B44" w:rsidR="00214FCF" w:rsidRPr="004A7014" w:rsidRDefault="00B81210" w:rsidP="00214F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представления чисел в языке программирования С++ применяются целочисленные литералы со знаком или без него. </w:t>
      </w:r>
      <w:r w:rsidR="00C07737">
        <w:rPr>
          <w:rFonts w:ascii="Times New Roman" w:hAnsi="Times New Roman" w:cs="Times New Roman"/>
          <w:sz w:val="28"/>
          <w:szCs w:val="28"/>
        </w:rPr>
        <w:t>В</w:t>
      </w:r>
      <w:r w:rsidR="00C07737" w:rsidRPr="00C07737">
        <w:rPr>
          <w:rFonts w:ascii="Times New Roman" w:hAnsi="Times New Roman" w:cs="Times New Roman"/>
          <w:sz w:val="28"/>
          <w:szCs w:val="28"/>
        </w:rPr>
        <w:t xml:space="preserve">се целочисленные литералы по умолчанию представляют тип </w:t>
      </w:r>
      <w:proofErr w:type="spellStart"/>
      <w:r w:rsidR="00C07737" w:rsidRPr="00C077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07737">
        <w:rPr>
          <w:rFonts w:ascii="Times New Roman" w:hAnsi="Times New Roman" w:cs="Times New Roman"/>
          <w:sz w:val="28"/>
          <w:szCs w:val="28"/>
        </w:rPr>
        <w:t>.</w:t>
      </w:r>
      <w:r w:rsidR="00214FCF">
        <w:rPr>
          <w:rFonts w:ascii="Times New Roman" w:hAnsi="Times New Roman" w:cs="Times New Roman"/>
          <w:sz w:val="28"/>
          <w:szCs w:val="28"/>
        </w:rPr>
        <w:t xml:space="preserve"> </w:t>
      </w:r>
      <w:r w:rsidR="00214FCF" w:rsidRPr="00214FCF">
        <w:rPr>
          <w:rFonts w:ascii="Times New Roman" w:hAnsi="Times New Roman" w:cs="Times New Roman"/>
          <w:sz w:val="28"/>
          <w:szCs w:val="28"/>
        </w:rPr>
        <w:t>По умолчанию все стандартные целочисленные литералы представляют числа в десятичной системе. Однако C++ также позволяет использовать и числа в других системах исчисления.</w:t>
      </w:r>
      <w:r w:rsidR="00214FCF">
        <w:rPr>
          <w:rFonts w:ascii="Times New Roman" w:hAnsi="Times New Roman" w:cs="Times New Roman"/>
          <w:sz w:val="28"/>
          <w:szCs w:val="28"/>
        </w:rPr>
        <w:t xml:space="preserve"> </w:t>
      </w:r>
      <w:r w:rsidR="00214FCF" w:rsidRPr="00214FCF">
        <w:rPr>
          <w:rFonts w:ascii="Times New Roman" w:hAnsi="Times New Roman" w:cs="Times New Roman"/>
          <w:sz w:val="28"/>
          <w:szCs w:val="28"/>
        </w:rPr>
        <w:t xml:space="preserve">Чтобы указать, что число </w:t>
      </w:r>
      <w:r w:rsidR="00214FCF">
        <w:rPr>
          <w:rFonts w:ascii="Times New Roman" w:hAnsi="Times New Roman" w:cs="Times New Roman"/>
          <w:sz w:val="28"/>
          <w:szCs w:val="28"/>
        </w:rPr>
        <w:t>–</w:t>
      </w:r>
      <w:r w:rsidR="00214FCF" w:rsidRPr="00214FCF">
        <w:rPr>
          <w:rFonts w:ascii="Times New Roman" w:hAnsi="Times New Roman" w:cs="Times New Roman"/>
          <w:sz w:val="28"/>
          <w:szCs w:val="28"/>
        </w:rPr>
        <w:t xml:space="preserve"> шестнадцатеричное, перед числом указывается префикс 0x или 0X.</w:t>
      </w:r>
    </w:p>
    <w:p w14:paraId="61540751" w14:textId="3E664703" w:rsidR="004A7014" w:rsidRDefault="002169B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9B1">
        <w:rPr>
          <w:rFonts w:ascii="Times New Roman" w:hAnsi="Times New Roman" w:cs="Times New Roman"/>
          <w:sz w:val="28"/>
          <w:szCs w:val="28"/>
        </w:rPr>
        <w:t>Для хранения дробных чисел в C++ применяются числа с плавающей точкой. Число с плавающей точкой состоит из двух частей: мантиссы и показателя степени. Оба могут быть как положительными, так и отрицательными. Величина числа – это мантисса, умноженная на десять в степени экспоненты.</w:t>
      </w:r>
      <w:r w:rsidR="004A7014">
        <w:rPr>
          <w:rFonts w:ascii="Times New Roman" w:hAnsi="Times New Roman" w:cs="Times New Roman"/>
          <w:sz w:val="28"/>
          <w:szCs w:val="28"/>
        </w:rPr>
        <w:t xml:space="preserve"> В качестве разделителя целой и дробной части используется символ точки. В языке С++ есть три типа для представления чисел с плавающей точкой</w:t>
      </w:r>
      <w:r w:rsidR="009A191F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9A191F">
        <w:rPr>
          <w:rFonts w:ascii="Times New Roman" w:hAnsi="Times New Roman" w:cs="Times New Roman"/>
          <w:sz w:val="28"/>
          <w:szCs w:val="28"/>
        </w:rPr>
        <w:t xml:space="preserve">,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A191F">
        <w:rPr>
          <w:rFonts w:ascii="Times New Roman" w:hAnsi="Times New Roman" w:cs="Times New Roman"/>
          <w:sz w:val="28"/>
          <w:szCs w:val="28"/>
        </w:rPr>
        <w:t xml:space="preserve">,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A7014">
        <w:rPr>
          <w:rFonts w:ascii="Times New Roman" w:hAnsi="Times New Roman" w:cs="Times New Roman"/>
          <w:sz w:val="28"/>
          <w:szCs w:val="28"/>
        </w:rPr>
        <w:t>.</w:t>
      </w:r>
    </w:p>
    <w:p w14:paraId="6E2C4DA8" w14:textId="09C50845" w:rsidR="004A7014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одинарной точности с плавающей точкой и занимает в памяти 4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занимает в памяти 8 байт.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не менее 8 байт. </w:t>
      </w:r>
    </w:p>
    <w:p w14:paraId="3D95B706" w14:textId="77777777" w:rsidR="00EA09EF" w:rsidRDefault="00B015B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символьным типа данных в языке программирования С++ относятся</w:t>
      </w:r>
      <w:r w:rsidR="00EA09EF">
        <w:rPr>
          <w:rFonts w:ascii="Times New Roman" w:hAnsi="Times New Roman" w:cs="Times New Roman"/>
          <w:sz w:val="28"/>
          <w:szCs w:val="28"/>
        </w:rPr>
        <w:t>:</w:t>
      </w:r>
    </w:p>
    <w:p w14:paraId="2319E288" w14:textId="1BC8B7E1" w:rsidR="00EA09EF" w:rsidRPr="00EA09EF" w:rsidRDefault="00EA09EF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9EF">
        <w:rPr>
          <w:rFonts w:ascii="Times New Roman" w:hAnsi="Times New Roman" w:cs="Times New Roman"/>
          <w:sz w:val="28"/>
          <w:szCs w:val="28"/>
        </w:rPr>
        <w:t>1</w:t>
      </w:r>
      <w:r w:rsidRPr="00EA09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B4F18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A09EF">
        <w:rPr>
          <w:rFonts w:ascii="Times New Roman" w:hAnsi="Times New Roman" w:cs="Times New Roman"/>
          <w:sz w:val="28"/>
          <w:szCs w:val="28"/>
        </w:rPr>
        <w:t>представляет один символ в кодировке ASCII. Занимает в памяти 1 байт (8 бит). Может хранить любое значение из диапазона от -128 до 127, либо от 0 до 255</w:t>
      </w:r>
      <w:r w:rsidR="00604A85">
        <w:rPr>
          <w:rFonts w:ascii="Times New Roman" w:hAnsi="Times New Roman" w:cs="Times New Roman"/>
          <w:sz w:val="28"/>
          <w:szCs w:val="28"/>
        </w:rPr>
        <w:t>.</w:t>
      </w:r>
    </w:p>
    <w:p w14:paraId="71B2B63B" w14:textId="7E42E323" w:rsidR="00EA09EF" w:rsidRPr="00EA09EF" w:rsidRDefault="00EA09EF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554">
        <w:rPr>
          <w:rFonts w:ascii="Times New Roman" w:hAnsi="Times New Roman" w:cs="Times New Roman"/>
          <w:sz w:val="28"/>
          <w:szCs w:val="28"/>
        </w:rPr>
        <w:t>2</w:t>
      </w:r>
      <w:r w:rsidRPr="00EA09EF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B015B2"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="00B015B2" w:rsidRPr="00654554">
        <w:rPr>
          <w:rFonts w:ascii="Times New Roman" w:hAnsi="Times New Roman" w:cs="Times New Roman"/>
          <w:sz w:val="28"/>
          <w:szCs w:val="28"/>
        </w:rPr>
        <w:t>_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54554" w:rsidRPr="00654554">
        <w:rPr>
          <w:rFonts w:ascii="Times New Roman" w:hAnsi="Times New Roman" w:cs="Times New Roman"/>
          <w:sz w:val="28"/>
          <w:szCs w:val="28"/>
        </w:rPr>
        <w:t>представляет расширенный символ. На Windows занимает в памяти 2 байта (16 бит), на Linux - 4 байта (32 бита). Может хранить любой значение из диапазона от 0 до 65 535 (при 2 байтах), либо от 0 до 4 294 967 295 (для 4 байт)</w:t>
      </w:r>
      <w:r w:rsidR="00604A85">
        <w:rPr>
          <w:rFonts w:ascii="Times New Roman" w:hAnsi="Times New Roman" w:cs="Times New Roman"/>
          <w:sz w:val="28"/>
          <w:szCs w:val="28"/>
        </w:rPr>
        <w:t>.</w:t>
      </w:r>
    </w:p>
    <w:p w14:paraId="5D038A2A" w14:textId="62FDC5EE" w:rsidR="00EA09EF" w:rsidRPr="00604A85" w:rsidRDefault="00EA09EF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04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EA09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F67B04">
        <w:rPr>
          <w:rFonts w:ascii="Times New Roman" w:hAnsi="Times New Roman" w:cs="Times New Roman"/>
          <w:sz w:val="28"/>
          <w:szCs w:val="28"/>
        </w:rPr>
        <w:t>8</w:t>
      </w:r>
      <w:r w:rsidR="00F67B04" w:rsidRPr="00F67B0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04A85">
        <w:rPr>
          <w:rFonts w:ascii="Times New Roman" w:hAnsi="Times New Roman" w:cs="Times New Roman"/>
          <w:sz w:val="28"/>
          <w:szCs w:val="28"/>
        </w:rPr>
        <w:t xml:space="preserve">: </w:t>
      </w:r>
      <w:r w:rsidR="00F67B04" w:rsidRPr="00F67B04"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proofErr w:type="spellStart"/>
      <w:r w:rsidR="00F67B04" w:rsidRPr="00F67B04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="00F67B04" w:rsidRPr="00F67B04">
        <w:rPr>
          <w:rFonts w:ascii="Times New Roman" w:hAnsi="Times New Roman" w:cs="Times New Roman"/>
          <w:sz w:val="28"/>
          <w:szCs w:val="28"/>
        </w:rPr>
        <w:t>. Занимает в памяти 1 байт. Может хранить любой значение из диапазона от 0 до 256</w:t>
      </w:r>
      <w:r w:rsidR="00F67B04">
        <w:rPr>
          <w:rFonts w:ascii="Times New Roman" w:hAnsi="Times New Roman" w:cs="Times New Roman"/>
          <w:sz w:val="28"/>
          <w:szCs w:val="28"/>
        </w:rPr>
        <w:t>.</w:t>
      </w:r>
    </w:p>
    <w:p w14:paraId="051063B8" w14:textId="4A77B2CD" w:rsidR="00EA09EF" w:rsidRPr="00F67B04" w:rsidRDefault="00EA09EF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04">
        <w:rPr>
          <w:rFonts w:ascii="Times New Roman" w:hAnsi="Times New Roman" w:cs="Times New Roman"/>
          <w:sz w:val="28"/>
          <w:szCs w:val="28"/>
        </w:rPr>
        <w:t>4</w:t>
      </w:r>
      <w:r w:rsidRPr="00EA09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B015B2" w:rsidRPr="00F67B04">
        <w:rPr>
          <w:rFonts w:ascii="Times New Roman" w:hAnsi="Times New Roman" w:cs="Times New Roman"/>
          <w:sz w:val="28"/>
          <w:szCs w:val="28"/>
        </w:rPr>
        <w:t>16_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7B04">
        <w:rPr>
          <w:rFonts w:ascii="Times New Roman" w:hAnsi="Times New Roman" w:cs="Times New Roman"/>
          <w:sz w:val="28"/>
          <w:szCs w:val="28"/>
        </w:rPr>
        <w:t xml:space="preserve">: </w:t>
      </w:r>
      <w:r w:rsidR="00F67B04" w:rsidRPr="00F67B04"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proofErr w:type="spellStart"/>
      <w:r w:rsidR="00F67B04" w:rsidRPr="00F67B04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="00F67B04" w:rsidRPr="00F67B04">
        <w:rPr>
          <w:rFonts w:ascii="Times New Roman" w:hAnsi="Times New Roman" w:cs="Times New Roman"/>
          <w:sz w:val="28"/>
          <w:szCs w:val="28"/>
        </w:rPr>
        <w:t>. Занимает в памяти 2 байта (16 бит). Может хранить любой значение из диапазона от 0 до 65</w:t>
      </w:r>
      <w:r w:rsidR="00F67B04">
        <w:rPr>
          <w:rFonts w:ascii="Times New Roman" w:hAnsi="Times New Roman" w:cs="Times New Roman"/>
          <w:sz w:val="28"/>
          <w:szCs w:val="28"/>
        </w:rPr>
        <w:t> </w:t>
      </w:r>
      <w:r w:rsidR="00F67B04" w:rsidRPr="00F67B04">
        <w:rPr>
          <w:rFonts w:ascii="Times New Roman" w:hAnsi="Times New Roman" w:cs="Times New Roman"/>
          <w:sz w:val="28"/>
          <w:szCs w:val="28"/>
        </w:rPr>
        <w:t>535</w:t>
      </w:r>
      <w:r w:rsidR="00F67B04">
        <w:rPr>
          <w:rFonts w:ascii="Times New Roman" w:hAnsi="Times New Roman" w:cs="Times New Roman"/>
          <w:sz w:val="28"/>
          <w:szCs w:val="28"/>
        </w:rPr>
        <w:t>.</w:t>
      </w:r>
    </w:p>
    <w:p w14:paraId="7E3CA682" w14:textId="3673122E" w:rsidR="008B4F18" w:rsidRPr="005C3E3F" w:rsidRDefault="00EA09EF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3E3F">
        <w:rPr>
          <w:rFonts w:ascii="Times New Roman" w:hAnsi="Times New Roman" w:cs="Times New Roman"/>
          <w:sz w:val="28"/>
          <w:szCs w:val="28"/>
        </w:rPr>
        <w:t>5</w:t>
      </w:r>
      <w:r w:rsidRPr="00EA09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B015B2" w:rsidRPr="005C3E3F">
        <w:rPr>
          <w:rFonts w:ascii="Times New Roman" w:hAnsi="Times New Roman" w:cs="Times New Roman"/>
          <w:sz w:val="28"/>
          <w:szCs w:val="28"/>
        </w:rPr>
        <w:t>32_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C3E3F">
        <w:rPr>
          <w:rFonts w:ascii="Times New Roman" w:hAnsi="Times New Roman" w:cs="Times New Roman"/>
          <w:sz w:val="28"/>
          <w:szCs w:val="28"/>
        </w:rPr>
        <w:t xml:space="preserve">: </w:t>
      </w:r>
      <w:r w:rsidR="00631DB5" w:rsidRPr="00631DB5"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proofErr w:type="spellStart"/>
      <w:r w:rsidR="00631DB5" w:rsidRPr="00631DB5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="00631DB5" w:rsidRPr="00631DB5">
        <w:rPr>
          <w:rFonts w:ascii="Times New Roman" w:hAnsi="Times New Roman" w:cs="Times New Roman"/>
          <w:sz w:val="28"/>
          <w:szCs w:val="28"/>
        </w:rPr>
        <w:t>. Занимает в памяти 4 байта (32 бита). Может хранить любой значение из диапазона от 0 до 4 294 967</w:t>
      </w:r>
      <w:r w:rsidR="00631DB5">
        <w:rPr>
          <w:rFonts w:ascii="Times New Roman" w:hAnsi="Times New Roman" w:cs="Times New Roman"/>
          <w:sz w:val="28"/>
          <w:szCs w:val="28"/>
        </w:rPr>
        <w:t> </w:t>
      </w:r>
      <w:r w:rsidR="00631DB5" w:rsidRPr="00631DB5">
        <w:rPr>
          <w:rFonts w:ascii="Times New Roman" w:hAnsi="Times New Roman" w:cs="Times New Roman"/>
          <w:sz w:val="28"/>
          <w:szCs w:val="28"/>
        </w:rPr>
        <w:t>295</w:t>
      </w:r>
      <w:r w:rsidR="00631DB5">
        <w:rPr>
          <w:rFonts w:ascii="Times New Roman" w:hAnsi="Times New Roman" w:cs="Times New Roman"/>
          <w:sz w:val="28"/>
          <w:szCs w:val="28"/>
        </w:rPr>
        <w:t>.</w:t>
      </w:r>
    </w:p>
    <w:p w14:paraId="394AA40C" w14:textId="0AF29C90" w:rsidR="008B4F18" w:rsidRPr="00B637FE" w:rsidRDefault="00DA3CC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</w:t>
      </w:r>
      <w:r w:rsidR="008B4F18">
        <w:rPr>
          <w:rFonts w:ascii="Times New Roman" w:hAnsi="Times New Roman" w:cs="Times New Roman"/>
          <w:sz w:val="28"/>
          <w:szCs w:val="28"/>
        </w:rPr>
        <w:t xml:space="preserve"> в С++ можно использовать специальные управляющие последовательности, которые предваряются знаком «\»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8B4F18">
        <w:rPr>
          <w:rFonts w:ascii="Times New Roman" w:hAnsi="Times New Roman" w:cs="Times New Roman"/>
          <w:sz w:val="28"/>
          <w:szCs w:val="28"/>
        </w:rPr>
        <w:t>и которые интерпретируются особым образом. Например, «</w:t>
      </w:r>
      <w:r w:rsidR="008B4F18" w:rsidRPr="00B637FE">
        <w:rPr>
          <w:rFonts w:ascii="Times New Roman" w:hAnsi="Times New Roman" w:cs="Times New Roman"/>
          <w:sz w:val="28"/>
          <w:szCs w:val="28"/>
        </w:rPr>
        <w:t>\</w:t>
      </w:r>
      <w:r w:rsidR="008B4F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B4F18">
        <w:rPr>
          <w:rFonts w:ascii="Times New Roman" w:hAnsi="Times New Roman" w:cs="Times New Roman"/>
          <w:sz w:val="28"/>
          <w:szCs w:val="28"/>
        </w:rPr>
        <w:t>» представляет перевод строки, а</w:t>
      </w:r>
      <w:r w:rsidR="008B4F18" w:rsidRPr="00B637FE">
        <w:rPr>
          <w:rFonts w:ascii="Times New Roman" w:hAnsi="Times New Roman" w:cs="Times New Roman"/>
          <w:sz w:val="28"/>
          <w:szCs w:val="28"/>
        </w:rPr>
        <w:t xml:space="preserve"> </w:t>
      </w:r>
      <w:r w:rsidR="008B4F18">
        <w:rPr>
          <w:rFonts w:ascii="Times New Roman" w:hAnsi="Times New Roman" w:cs="Times New Roman"/>
          <w:sz w:val="28"/>
          <w:szCs w:val="28"/>
        </w:rPr>
        <w:t>«</w:t>
      </w:r>
      <w:r w:rsidR="008B4F18" w:rsidRPr="00B637FE">
        <w:rPr>
          <w:rFonts w:ascii="Times New Roman" w:hAnsi="Times New Roman" w:cs="Times New Roman"/>
          <w:sz w:val="28"/>
          <w:szCs w:val="28"/>
        </w:rPr>
        <w:t>\</w:t>
      </w:r>
      <w:r w:rsidR="008B4F1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B4F18">
        <w:rPr>
          <w:rFonts w:ascii="Times New Roman" w:hAnsi="Times New Roman" w:cs="Times New Roman"/>
          <w:sz w:val="28"/>
          <w:szCs w:val="28"/>
        </w:rPr>
        <w:t>» представляет табуляцию.</w:t>
      </w:r>
    </w:p>
    <w:p w14:paraId="0E12919B" w14:textId="52C232B6" w:rsidR="009B326C" w:rsidRDefault="009B326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9B32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основной тип, предназначенный для наборов символов, размер которых выходит за пределы одного байта. </w:t>
      </w:r>
    </w:p>
    <w:p w14:paraId="0A99650E" w14:textId="04F79B97" w:rsidR="009B326C" w:rsidRDefault="009B326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рекомендуется использовать типы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Значения этих типов предназначены для хранения символов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-8,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-16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>-32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соответственно, а их размеры одинаковы на всех распространенных платформах.</w:t>
      </w:r>
    </w:p>
    <w:p w14:paraId="4DA0D0A1" w14:textId="29E2C082" w:rsidR="002E2860" w:rsidRPr="003E4282" w:rsidRDefault="002E286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С++ представляет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которые представляет собой удобный способ работы со строками.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637FE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управляет памятью и длиной строки. Также строковые переменные можно организовывать при помощи массива символов.</w:t>
      </w:r>
      <w:r w:rsidR="00BA1D77">
        <w:rPr>
          <w:rFonts w:ascii="Times New Roman" w:hAnsi="Times New Roman" w:cs="Times New Roman"/>
          <w:sz w:val="28"/>
          <w:szCs w:val="28"/>
        </w:rPr>
        <w:t xml:space="preserve"> </w:t>
      </w:r>
      <w:r w:rsidR="00BA1D77" w:rsidRPr="003E4282">
        <w:rPr>
          <w:rFonts w:ascii="Times New Roman" w:hAnsi="Times New Roman" w:cs="Times New Roman"/>
          <w:sz w:val="28"/>
          <w:szCs w:val="28"/>
        </w:rPr>
        <w:t>[2]</w:t>
      </w:r>
    </w:p>
    <w:p w14:paraId="459DBEAA" w14:textId="4FA85A7F" w:rsidR="00444A8A" w:rsidRDefault="00444A8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492B5" w14:textId="03FE6ACE" w:rsidR="00444A8A" w:rsidRPr="00B015B2" w:rsidRDefault="00444A8A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960230"/>
      <w:r w:rsidRPr="00B015B2">
        <w:rPr>
          <w:rFonts w:ascii="Times New Roman" w:hAnsi="Times New Roman" w:cs="Times New Roman"/>
          <w:color w:val="auto"/>
          <w:sz w:val="28"/>
          <w:szCs w:val="28"/>
        </w:rPr>
        <w:t>2.3 Структуры данных</w:t>
      </w:r>
      <w:bookmarkEnd w:id="5"/>
    </w:p>
    <w:p w14:paraId="11C80453" w14:textId="77777777" w:rsidR="00093AA6" w:rsidRP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03CC9" w14:textId="0296D7D6" w:rsidR="0098783E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С++ существует множество структур данных. К ним относятся:</w:t>
      </w:r>
    </w:p>
    <w:p w14:paraId="6FE2E28A" w14:textId="52BF30DB" w:rsidR="0098783E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массивы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AD44F4" w14:textId="0BC21D80" w:rsidR="0098783E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стандартные контейнеры библиотеки </w:t>
      </w:r>
      <w:r w:rsidR="0098783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C4CE12D" w14:textId="570A695E" w:rsidR="00093AA6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="00093AA6">
        <w:rPr>
          <w:rFonts w:ascii="Times New Roman" w:hAnsi="Times New Roman" w:cs="Times New Roman"/>
          <w:sz w:val="28"/>
          <w:szCs w:val="28"/>
        </w:rPr>
        <w:t>.</w:t>
      </w:r>
    </w:p>
    <w:p w14:paraId="10F8E092" w14:textId="7600410A" w:rsidR="00AC7800" w:rsidRDefault="00AC780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800">
        <w:rPr>
          <w:rFonts w:ascii="Times New Roman" w:hAnsi="Times New Roman" w:cs="Times New Roman"/>
          <w:sz w:val="28"/>
          <w:szCs w:val="28"/>
        </w:rPr>
        <w:t xml:space="preserve">Массивы </w:t>
      </w:r>
      <w:r w:rsidR="007053CE">
        <w:rPr>
          <w:rFonts w:ascii="Times New Roman" w:hAnsi="Times New Roman" w:cs="Times New Roman"/>
          <w:sz w:val="28"/>
          <w:szCs w:val="28"/>
        </w:rPr>
        <w:t>–</w:t>
      </w:r>
      <w:r w:rsidRPr="00AC7800">
        <w:rPr>
          <w:rFonts w:ascii="Times New Roman" w:hAnsi="Times New Roman" w:cs="Times New Roman"/>
          <w:sz w:val="28"/>
          <w:szCs w:val="28"/>
        </w:rPr>
        <w:t xml:space="preserve"> это</w:t>
      </w:r>
      <w:r w:rsidR="007053CE" w:rsidRPr="00F877E6">
        <w:rPr>
          <w:rFonts w:ascii="Times New Roman" w:hAnsi="Times New Roman" w:cs="Times New Roman"/>
          <w:sz w:val="28"/>
          <w:szCs w:val="28"/>
        </w:rPr>
        <w:t xml:space="preserve"> </w:t>
      </w:r>
      <w:r w:rsidRPr="00AC7800">
        <w:rPr>
          <w:rFonts w:ascii="Times New Roman" w:hAnsi="Times New Roman" w:cs="Times New Roman"/>
          <w:sz w:val="28"/>
          <w:szCs w:val="28"/>
        </w:rPr>
        <w:t>упорядоченные коллекции элементов одного типа данных. Они обладают фиксированным размером, который задается при объявлении массива. Массивы в C++ индексируются начиная с нуля.</w:t>
      </w:r>
    </w:p>
    <w:p w14:paraId="1480BC20" w14:textId="161078D9" w:rsidR="00444A8A" w:rsidRPr="00345E52" w:rsidRDefault="00444A8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шаблонов в С++ предоставляет разнообразные контейнеры, которые обеспечивают хранения или управление данными</w:t>
      </w:r>
      <w:r w:rsidR="00345E52" w:rsidRPr="00345E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45E52">
        <w:rPr>
          <w:rFonts w:ascii="Times New Roman" w:hAnsi="Times New Roman" w:cs="Times New Roman"/>
          <w:sz w:val="28"/>
          <w:szCs w:val="28"/>
        </w:rPr>
        <w:t>:</w:t>
      </w:r>
    </w:p>
    <w:p w14:paraId="4E2866E0" w14:textId="0707FD05" w:rsidR="0098783E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A3CC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444A8A"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: </w:t>
      </w:r>
      <w:r w:rsidR="00F877E6">
        <w:rPr>
          <w:rFonts w:ascii="Times New Roman" w:hAnsi="Times New Roman" w:cs="Times New Roman"/>
          <w:sz w:val="28"/>
          <w:szCs w:val="28"/>
        </w:rPr>
        <w:t>в</w:t>
      </w:r>
      <w:r w:rsidR="00F877E6" w:rsidRPr="00F877E6">
        <w:rPr>
          <w:rFonts w:ascii="Times New Roman" w:hAnsi="Times New Roman" w:cs="Times New Roman"/>
          <w:sz w:val="28"/>
          <w:szCs w:val="28"/>
        </w:rPr>
        <w:t>екторы представляют собой динамически расширяемые массивы в стандартной библиотеке C++. Они автоматически увеличивают свой размер при добавлении новых элементов.</w:t>
      </w:r>
    </w:p>
    <w:p w14:paraId="2E10C961" w14:textId="0FDB3ADE" w:rsidR="0098783E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D3EC5">
        <w:rPr>
          <w:rFonts w:ascii="Times New Roman" w:hAnsi="Times New Roman" w:cs="Times New Roman"/>
          <w:sz w:val="28"/>
          <w:szCs w:val="28"/>
        </w:rPr>
        <w:t>с</w:t>
      </w:r>
      <w:r w:rsidR="007D3EC5" w:rsidRPr="007D3EC5">
        <w:rPr>
          <w:rFonts w:ascii="Times New Roman" w:hAnsi="Times New Roman" w:cs="Times New Roman"/>
          <w:sz w:val="28"/>
          <w:szCs w:val="28"/>
        </w:rPr>
        <w:t>писки представляют собой линейные структуры данных, состоящие из узлов. Каждый узел содержит данные и указатель на следующий узел.</w:t>
      </w:r>
    </w:p>
    <w:p w14:paraId="2293A8E9" w14:textId="0D69EF34" w:rsidR="00444A8A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25501D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25501D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25501D" w:rsidRPr="0098783E">
        <w:rPr>
          <w:rFonts w:ascii="Times New Roman" w:hAnsi="Times New Roman" w:cs="Times New Roman"/>
          <w:sz w:val="28"/>
          <w:szCs w:val="28"/>
        </w:rPr>
        <w:t xml:space="preserve">: </w:t>
      </w:r>
      <w:r w:rsidR="0025501D">
        <w:rPr>
          <w:rFonts w:ascii="Times New Roman" w:hAnsi="Times New Roman" w:cs="Times New Roman"/>
          <w:sz w:val="28"/>
          <w:szCs w:val="28"/>
        </w:rPr>
        <w:t xml:space="preserve">реализация очереди, то есть организация </w:t>
      </w:r>
      <w:r w:rsidR="0025501D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25501D" w:rsidRPr="00622200">
        <w:rPr>
          <w:rFonts w:ascii="Times New Roman" w:hAnsi="Times New Roman" w:cs="Times New Roman"/>
          <w:sz w:val="28"/>
          <w:szCs w:val="28"/>
        </w:rPr>
        <w:t xml:space="preserve"> </w:t>
      </w:r>
      <w:r w:rsidR="0025501D">
        <w:rPr>
          <w:rFonts w:ascii="Times New Roman" w:hAnsi="Times New Roman" w:cs="Times New Roman"/>
          <w:sz w:val="28"/>
          <w:szCs w:val="28"/>
        </w:rPr>
        <w:t>структуры данных.</w:t>
      </w:r>
    </w:p>
    <w:p w14:paraId="268E5E06" w14:textId="4636331E" w:rsidR="0025501D" w:rsidRDefault="0098783E" w:rsidP="002550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4 </w:t>
      </w:r>
      <w:r w:rsidR="0025501D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25501D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="0025501D" w:rsidRPr="0098783E">
        <w:rPr>
          <w:rFonts w:ascii="Times New Roman" w:hAnsi="Times New Roman" w:cs="Times New Roman"/>
          <w:sz w:val="28"/>
          <w:szCs w:val="28"/>
        </w:rPr>
        <w:t xml:space="preserve">: </w:t>
      </w:r>
      <w:r w:rsidR="0025501D">
        <w:rPr>
          <w:rFonts w:ascii="Times New Roman" w:hAnsi="Times New Roman" w:cs="Times New Roman"/>
          <w:sz w:val="28"/>
          <w:szCs w:val="28"/>
        </w:rPr>
        <w:t xml:space="preserve">представляет собой двустороннюю очередь, которая обеспечивает быстрое добавление и удаление элементов с обоих концов. </w:t>
      </w:r>
    </w:p>
    <w:p w14:paraId="5704434F" w14:textId="2853DF97" w:rsidR="00622200" w:rsidRDefault="0062220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: реализует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>
        <w:rPr>
          <w:rFonts w:ascii="Times New Roman" w:hAnsi="Times New Roman" w:cs="Times New Roman"/>
          <w:sz w:val="28"/>
          <w:szCs w:val="28"/>
        </w:rPr>
        <w:t xml:space="preserve"> структуру данных.</w:t>
      </w:r>
    </w:p>
    <w:p w14:paraId="398452A8" w14:textId="477001E3" w:rsidR="00333CC4" w:rsidRDefault="00622200" w:rsidP="00333C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r w:rsidR="00333CC4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33CC4">
        <w:rPr>
          <w:rFonts w:ascii="Times New Roman" w:hAnsi="Times New Roman" w:cs="Times New Roman"/>
          <w:sz w:val="28"/>
          <w:szCs w:val="28"/>
        </w:rPr>
        <w:t>: отображение пар ключ-значение, где ключи уникальны, позволяет быстро находить значения по ключу и эффективно вставлять и удалять пары. Имеет аналоги в виде</w:t>
      </w:r>
      <w:r w:rsidR="00333CC4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333CC4" w:rsidRPr="00093AA6">
        <w:rPr>
          <w:rFonts w:ascii="Times New Roman" w:hAnsi="Times New Roman" w:cs="Times New Roman"/>
          <w:sz w:val="28"/>
          <w:szCs w:val="28"/>
        </w:rPr>
        <w:t>_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33CC4">
        <w:rPr>
          <w:rFonts w:ascii="Times New Roman" w:hAnsi="Times New Roman" w:cs="Times New Roman"/>
          <w:sz w:val="28"/>
          <w:szCs w:val="28"/>
        </w:rPr>
        <w:t>, который представляет собой отображение пар ключ-значение, где ключи не упорядочены,</w:t>
      </w:r>
      <w:r w:rsidR="00333CC4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333CC4">
        <w:rPr>
          <w:rFonts w:ascii="Times New Roman" w:hAnsi="Times New Roman" w:cs="Times New Roman"/>
          <w:sz w:val="28"/>
          <w:szCs w:val="28"/>
        </w:rPr>
        <w:t xml:space="preserve">и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multimap</w:t>
      </w:r>
      <w:r w:rsidR="00333CC4">
        <w:rPr>
          <w:rFonts w:ascii="Times New Roman" w:hAnsi="Times New Roman" w:cs="Times New Roman"/>
          <w:sz w:val="28"/>
          <w:szCs w:val="28"/>
        </w:rPr>
        <w:t>, где может быть несколько элементов с одним и тем же ключом.</w:t>
      </w:r>
    </w:p>
    <w:p w14:paraId="78989B3F" w14:textId="77777777" w:rsidR="00333CC4" w:rsidRPr="00093AA6" w:rsidRDefault="00622200" w:rsidP="00333C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7 </w:t>
      </w:r>
      <w:r w:rsidR="00333CC4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333CC4">
        <w:rPr>
          <w:rFonts w:ascii="Times New Roman" w:hAnsi="Times New Roman" w:cs="Times New Roman"/>
          <w:sz w:val="28"/>
          <w:szCs w:val="28"/>
        </w:rPr>
        <w:t xml:space="preserve">: упорядоченное множество уникальных элементов. Элементы автоматически упорядочиваются по возрастанию и не допускают дубликатов. Имеет аналоги в виде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333CC4" w:rsidRPr="00093AA6">
        <w:rPr>
          <w:rFonts w:ascii="Times New Roman" w:hAnsi="Times New Roman" w:cs="Times New Roman"/>
          <w:sz w:val="28"/>
          <w:szCs w:val="28"/>
        </w:rPr>
        <w:t>_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333CC4">
        <w:rPr>
          <w:rFonts w:ascii="Times New Roman" w:hAnsi="Times New Roman" w:cs="Times New Roman"/>
          <w:sz w:val="28"/>
          <w:szCs w:val="28"/>
        </w:rPr>
        <w:t xml:space="preserve">, который предоставляет собой неупорядоченное множество уникальных элементов, и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multiset</w:t>
      </w:r>
      <w:r w:rsidR="00333CC4">
        <w:rPr>
          <w:rFonts w:ascii="Times New Roman" w:hAnsi="Times New Roman" w:cs="Times New Roman"/>
          <w:sz w:val="28"/>
          <w:szCs w:val="28"/>
        </w:rPr>
        <w:t>, представляющий собой упорядоченное множество элементов, которое может содержать дубликаты.</w:t>
      </w:r>
    </w:p>
    <w:p w14:paraId="3EFB0F5B" w14:textId="51311D02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 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093A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массив фиксированного размера битов, где каждый бит может быть установлен или сброшен. </w:t>
      </w:r>
    </w:p>
    <w:p w14:paraId="0FD2A959" w14:textId="060E1D5D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Структуры представляют собой пользовательский тип данных,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который может содержать различные переменные разных типов данных.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Они могут быть использованы для организации и хранения связанных данных в одном объекта. </w:t>
      </w:r>
    </w:p>
    <w:p w14:paraId="01C8C1FC" w14:textId="0DC68A96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F4C27" w14:textId="52540480" w:rsidR="00093AA6" w:rsidRPr="00B015B2" w:rsidRDefault="00093AA6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960231"/>
      <w:r w:rsidRPr="00B015B2">
        <w:rPr>
          <w:rFonts w:ascii="Times New Roman" w:hAnsi="Times New Roman" w:cs="Times New Roman"/>
          <w:color w:val="auto"/>
          <w:sz w:val="28"/>
          <w:szCs w:val="28"/>
        </w:rPr>
        <w:t>2.4 Типы операторов</w:t>
      </w:r>
      <w:bookmarkEnd w:id="6"/>
    </w:p>
    <w:p w14:paraId="584FA798" w14:textId="02DD4FF5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DC476" w14:textId="4100C79E" w:rsidR="00941981" w:rsidRPr="00100768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операторы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выполнения различных операция над данными. Операторы могут выполнять арифметические, логические, сравнительные операции.</w:t>
      </w:r>
    </w:p>
    <w:p w14:paraId="52515FF1" w14:textId="37069CED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Арифметические операции производятся над числами. Значения, которые участвуют в операции, называются операндами. В языке программирования С++ арифметические операции могут быть бинарными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унарными. К бинарным операциям относятся +, -, *, /, %. </w:t>
      </w:r>
    </w:p>
    <w:p w14:paraId="1AB5B272" w14:textId="5580BCCC" w:rsidR="0013208C" w:rsidRDefault="0053329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унарным</w:t>
      </w:r>
      <w:r w:rsidR="0013208C">
        <w:rPr>
          <w:rFonts w:ascii="Times New Roman" w:hAnsi="Times New Roman" w:cs="Times New Roman"/>
          <w:sz w:val="28"/>
          <w:szCs w:val="28"/>
        </w:rPr>
        <w:t xml:space="preserve"> арифметически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3208C">
        <w:rPr>
          <w:rFonts w:ascii="Times New Roman" w:hAnsi="Times New Roman" w:cs="Times New Roman"/>
          <w:sz w:val="28"/>
          <w:szCs w:val="28"/>
        </w:rPr>
        <w:t xml:space="preserve"> операци</w:t>
      </w:r>
      <w:r>
        <w:rPr>
          <w:rFonts w:ascii="Times New Roman" w:hAnsi="Times New Roman" w:cs="Times New Roman"/>
          <w:sz w:val="28"/>
          <w:szCs w:val="28"/>
        </w:rPr>
        <w:t>ям</w:t>
      </w:r>
      <w:r w:rsidR="0013208C">
        <w:rPr>
          <w:rFonts w:ascii="Times New Roman" w:hAnsi="Times New Roman" w:cs="Times New Roman"/>
          <w:sz w:val="28"/>
          <w:szCs w:val="28"/>
        </w:rPr>
        <w:t xml:space="preserve"> относятся операция инкремента (++) и операция декремента (--). Каждая из операций имеет две разновидности: префиксн</w:t>
      </w:r>
      <w:r w:rsidR="00327AFE">
        <w:rPr>
          <w:rFonts w:ascii="Times New Roman" w:hAnsi="Times New Roman" w:cs="Times New Roman"/>
          <w:sz w:val="28"/>
          <w:szCs w:val="28"/>
        </w:rPr>
        <w:t>ую</w:t>
      </w:r>
      <w:r w:rsidR="0013208C">
        <w:rPr>
          <w:rFonts w:ascii="Times New Roman" w:hAnsi="Times New Roman" w:cs="Times New Roman"/>
          <w:sz w:val="28"/>
          <w:szCs w:val="28"/>
        </w:rPr>
        <w:t xml:space="preserve"> и постфиксн</w:t>
      </w:r>
      <w:r w:rsidR="00327AFE">
        <w:rPr>
          <w:rFonts w:ascii="Times New Roman" w:hAnsi="Times New Roman" w:cs="Times New Roman"/>
          <w:sz w:val="28"/>
          <w:szCs w:val="28"/>
        </w:rPr>
        <w:t>у</w:t>
      </w:r>
      <w:r w:rsidR="00052BA3">
        <w:rPr>
          <w:rFonts w:ascii="Times New Roman" w:hAnsi="Times New Roman" w:cs="Times New Roman"/>
          <w:sz w:val="28"/>
          <w:szCs w:val="28"/>
        </w:rPr>
        <w:t>ю</w:t>
      </w:r>
      <w:r w:rsidR="0013208C">
        <w:rPr>
          <w:rFonts w:ascii="Times New Roman" w:hAnsi="Times New Roman" w:cs="Times New Roman"/>
          <w:sz w:val="28"/>
          <w:szCs w:val="28"/>
        </w:rPr>
        <w:t>. При префиксной унарной операции инкремент или декремент указываются вначале операнда. При постфиксной унарной операции инкремент или декремент указываются после операнда.</w:t>
      </w:r>
    </w:p>
    <w:p w14:paraId="2F3CAD23" w14:textId="5D8BA1C9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логическим операторам в языке программирования С++ относятся логическое 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(&amp;&amp;)</w:t>
      </w:r>
      <w:r>
        <w:rPr>
          <w:rFonts w:ascii="Times New Roman" w:hAnsi="Times New Roman" w:cs="Times New Roman"/>
          <w:sz w:val="28"/>
          <w:szCs w:val="28"/>
        </w:rPr>
        <w:t>, логическое ИЛИ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(||)</w:t>
      </w:r>
      <w:r>
        <w:rPr>
          <w:rFonts w:ascii="Times New Roman" w:hAnsi="Times New Roman" w:cs="Times New Roman"/>
          <w:sz w:val="28"/>
          <w:szCs w:val="28"/>
        </w:rPr>
        <w:t>, логическое НЕ</w:t>
      </w:r>
      <w:r w:rsidRPr="001501EC">
        <w:rPr>
          <w:rFonts w:ascii="Times New Roman" w:hAnsi="Times New Roman" w:cs="Times New Roman"/>
          <w:sz w:val="28"/>
          <w:szCs w:val="28"/>
        </w:rPr>
        <w:t xml:space="preserve"> (!)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CA73FC" w14:textId="13BF0CA3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 xml:space="preserve">&amp;&amp;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проверки истинности обоих операндов, возвращая истину только в том случае, если оба операнда истинны.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хотя бы один из операндов ложен, результат операции будет ложным.</w:t>
      </w:r>
    </w:p>
    <w:p w14:paraId="6C9AEC8C" w14:textId="23548935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истинности хотя бы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 операндов, возвращая истину, если хотя бы один из них истинен. Результат операции будет ложным только в том случае, если оба операнда ложны.</w:t>
      </w:r>
    </w:p>
    <w:p w14:paraId="7627DE0E" w14:textId="17E69925" w:rsidR="00100768" w:rsidRPr="00BC004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Оператор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для инвертирования логического значения операнда, то есть если операнд истинен, то оператор вернет ложь,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 если операнд ложен, то вернет истину.</w:t>
      </w:r>
    </w:p>
    <w:p w14:paraId="5D140A3F" w14:textId="22AF912E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сравнения используются для сравнения значений двух операндов и возвращают логическое значение в зависимости от результата сравнения. К операторам сравнения относятся:</w:t>
      </w:r>
    </w:p>
    <w:p w14:paraId="446160E9" w14:textId="30F2661B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равенства (==)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5AAC2B54" w14:textId="02507968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неравенства </w:t>
      </w:r>
      <w:proofErr w:type="gramStart"/>
      <w:r w:rsidR="001501EC">
        <w:rPr>
          <w:rFonts w:ascii="Times New Roman" w:hAnsi="Times New Roman" w:cs="Times New Roman"/>
          <w:sz w:val="28"/>
          <w:szCs w:val="28"/>
        </w:rPr>
        <w:t>(!=</w:t>
      </w:r>
      <w:proofErr w:type="gramEnd"/>
      <w:r w:rsid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AB7830E" w14:textId="644E3A82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(</w:t>
      </w:r>
      <w:r w:rsidR="001501EC" w:rsidRPr="001501EC">
        <w:rPr>
          <w:rFonts w:ascii="Times New Roman" w:hAnsi="Times New Roman" w:cs="Times New Roman"/>
          <w:sz w:val="28"/>
          <w:szCs w:val="28"/>
        </w:rPr>
        <w:t>&gt;)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761E5CBB" w14:textId="2827821E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(&lt;)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6E36450" w14:textId="0EB7912B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01EC" w:rsidRPr="001501EC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="001501EC" w:rsidRP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2522970" w14:textId="3A79EDAA" w:rsidR="001501EC" w:rsidRPr="00F218A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r w:rsidR="001501EC" w:rsidRPr="00B637FE">
        <w:rPr>
          <w:rFonts w:ascii="Times New Roman" w:hAnsi="Times New Roman" w:cs="Times New Roman"/>
          <w:sz w:val="28"/>
          <w:szCs w:val="28"/>
        </w:rPr>
        <w:t>(&lt;=)</w:t>
      </w:r>
      <w:r w:rsidRPr="00F218A1">
        <w:rPr>
          <w:rFonts w:ascii="Times New Roman" w:hAnsi="Times New Roman" w:cs="Times New Roman"/>
          <w:sz w:val="28"/>
          <w:szCs w:val="28"/>
        </w:rPr>
        <w:t>.</w:t>
      </w:r>
    </w:p>
    <w:p w14:paraId="34712927" w14:textId="2C38BDFA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тип операторов используется в условных выражениях.</w:t>
      </w:r>
    </w:p>
    <w:p w14:paraId="73682EA9" w14:textId="5F08AAC7" w:rsidR="004215C2" w:rsidRDefault="004215C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B015B2">
        <w:rPr>
          <w:rFonts w:ascii="Times New Roman" w:hAnsi="Times New Roman" w:cs="Times New Roman"/>
          <w:sz w:val="28"/>
          <w:szCs w:val="28"/>
        </w:rPr>
        <w:t xml:space="preserve">побитовым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="00B015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 относятся:</w:t>
      </w:r>
    </w:p>
    <w:p w14:paraId="22F221B1" w14:textId="0B889C91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 </w:t>
      </w:r>
      <w:r w:rsidR="004215C2" w:rsidRPr="004215C2">
        <w:rPr>
          <w:rFonts w:ascii="Times New Roman" w:hAnsi="Times New Roman" w:cs="Times New Roman"/>
          <w:sz w:val="28"/>
          <w:szCs w:val="28"/>
        </w:rPr>
        <w:t>(&amp;)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991B131" w14:textId="12EB2D09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(|)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1680670" w14:textId="632B7B3F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исключающее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(^)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65CA505" w14:textId="16241CF2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отрицание </w:t>
      </w:r>
      <w:r w:rsidR="004215C2" w:rsidRPr="004215C2">
        <w:rPr>
          <w:rFonts w:ascii="Times New Roman" w:hAnsi="Times New Roman" w:cs="Times New Roman"/>
          <w:sz w:val="28"/>
          <w:szCs w:val="28"/>
        </w:rPr>
        <w:t>(~)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07A92C2" w14:textId="02772977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влево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(&lt;&lt;)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42E161A" w14:textId="3C695070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вправо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</w:t>
      </w:r>
      <w:r w:rsidR="004215C2" w:rsidRPr="00B637FE">
        <w:rPr>
          <w:rFonts w:ascii="Times New Roman" w:hAnsi="Times New Roman" w:cs="Times New Roman"/>
          <w:sz w:val="28"/>
          <w:szCs w:val="28"/>
        </w:rPr>
        <w:t>(&gt;&gt;)</w:t>
      </w:r>
      <w:r w:rsidRPr="00941981">
        <w:rPr>
          <w:rFonts w:ascii="Times New Roman" w:hAnsi="Times New Roman" w:cs="Times New Roman"/>
          <w:sz w:val="28"/>
          <w:szCs w:val="28"/>
        </w:rPr>
        <w:t>.</w:t>
      </w:r>
    </w:p>
    <w:p w14:paraId="72388EDB" w14:textId="4A0786D2" w:rsidR="0013208C" w:rsidRDefault="0013208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присваивания позволяют присвоить некоторое значение переменной. Эти операции выполняются над двумя операндами. К операторам присваивания относятся:</w:t>
      </w:r>
    </w:p>
    <w:p w14:paraId="1DCC0586" w14:textId="38743FBC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базовая операция присваивания (=)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552BB1E7" w14:textId="3407F385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сложения (+=)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00A2A44" w14:textId="596A220A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вычитания (-=)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1D29DAF2" w14:textId="7E199934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умножения (*=)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CC9A3C0" w14:textId="15B1B732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деления (/=)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C609E99" w14:textId="39F9D7FF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получения остатка от деления (%=)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52F9E09" w14:textId="7155AB7C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влево (</w:t>
      </w:r>
      <w:r w:rsidR="0013208C" w:rsidRPr="0013208C">
        <w:rPr>
          <w:rFonts w:ascii="Times New Roman" w:hAnsi="Times New Roman" w:cs="Times New Roman"/>
          <w:sz w:val="28"/>
          <w:szCs w:val="28"/>
        </w:rPr>
        <w:t>&lt;&lt;=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36E2F78E" w14:textId="7F2E210D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вправо (</w:t>
      </w:r>
      <w:proofErr w:type="gramStart"/>
      <w:r w:rsidR="0013208C" w:rsidRPr="0013208C">
        <w:rPr>
          <w:rFonts w:ascii="Times New Roman" w:hAnsi="Times New Roman" w:cs="Times New Roman"/>
          <w:sz w:val="28"/>
          <w:szCs w:val="28"/>
        </w:rPr>
        <w:t>&gt;&gt;=</w:t>
      </w:r>
      <w:proofErr w:type="gramEnd"/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715F45A7" w14:textId="31D13564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конъюнкции (</w:t>
      </w:r>
      <w:r w:rsidR="0013208C" w:rsidRPr="0013208C">
        <w:rPr>
          <w:rFonts w:ascii="Times New Roman" w:hAnsi="Times New Roman" w:cs="Times New Roman"/>
          <w:sz w:val="28"/>
          <w:szCs w:val="28"/>
        </w:rPr>
        <w:t>&amp;=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E582BC9" w14:textId="331835A1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дизъюнкции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(|=);</w:t>
      </w:r>
    </w:p>
    <w:p w14:paraId="2C31D7B0" w14:textId="7B934506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операции исключающего ИЛИ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(^=).</w:t>
      </w:r>
    </w:p>
    <w:p w14:paraId="1D3738DD" w14:textId="5F236891" w:rsidR="00ED5EBC" w:rsidRPr="000443A5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 цикла в языке программирования С++ позволяют выполнять повторяющиеся действия в течении определенного количества итерация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 операторам цикла языка программирования С++ относятся:</w:t>
      </w:r>
      <w:r w:rsidRPr="00044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044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0443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044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0443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044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0443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941981" w:rsidRPr="000443A5">
        <w:rPr>
          <w:rFonts w:ascii="Times New Roman" w:hAnsi="Times New Roman" w:cs="Times New Roman"/>
          <w:sz w:val="28"/>
          <w:szCs w:val="28"/>
        </w:rPr>
        <w:t>.</w:t>
      </w:r>
    </w:p>
    <w:p w14:paraId="21FC42C1" w14:textId="77777777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 заданное количество раз. </w:t>
      </w:r>
    </w:p>
    <w:p w14:paraId="54661C55" w14:textId="0A29063F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блока кода до тех пор,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пока условие истинно, условие проверяется до выполнения каждой итерации. </w:t>
      </w:r>
    </w:p>
    <w:p w14:paraId="64A7A680" w14:textId="62E15F53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похож на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но условие проверяется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после каждой итерации, так что тело цикла выполняется хотя бы один раз.</w:t>
      </w:r>
    </w:p>
    <w:p w14:paraId="067A79A8" w14:textId="22C2F310" w:rsidR="00ED5EBC" w:rsidRPr="00941981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Условные операторы в языке программирования С++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различных действий в зависимости от истинности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или ложного заданного условия. К основным условным операторам относятся: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866D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637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866D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63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866D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тернарный оператор</w:t>
      </w:r>
      <w:r w:rsidR="00941981" w:rsidRPr="00941981">
        <w:rPr>
          <w:rFonts w:ascii="Times New Roman" w:hAnsi="Times New Roman" w:cs="Times New Roman"/>
          <w:sz w:val="28"/>
          <w:szCs w:val="28"/>
        </w:rPr>
        <w:t>.</w:t>
      </w:r>
    </w:p>
    <w:p w14:paraId="4B30D746" w14:textId="77777777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кода, если условие истинно. </w:t>
      </w:r>
    </w:p>
    <w:p w14:paraId="6A6D144A" w14:textId="4625B2A5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одного блока кода,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условие истинно, а другого блока кода, если условие ложно.</w:t>
      </w:r>
    </w:p>
    <w:p w14:paraId="70C77E1D" w14:textId="75B03F5C" w:rsidR="00ED5EBC" w:rsidRP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нескольких условий последовательно, если одно из условий истинно, соответствующий блок кода выполняется, и выполнение оператора завершается. </w:t>
      </w:r>
    </w:p>
    <w:p w14:paraId="7AEEB25F" w14:textId="3004A44B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Тернарный оператор предоставляет удобный способ выбора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двух возможных вариантов действий на основе значения логического выражения. Синтаксис тернарного условного оператора представлен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рисунке 2.</w:t>
      </w:r>
      <w:r w:rsidR="00AC4D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3DD45C" w14:textId="77777777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88BFE" w14:textId="77777777" w:rsidR="00ED5EBC" w:rsidRDefault="00ED5EBC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15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6E016" wp14:editId="5DDF9591">
            <wp:extent cx="4105848" cy="514422"/>
            <wp:effectExtent l="19050" t="19050" r="95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F3617" w14:textId="77777777" w:rsidR="00ED5EBC" w:rsidRDefault="00ED5EBC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BCE1B" w14:textId="3185AD65" w:rsidR="00ED5EBC" w:rsidRDefault="00ED5EBC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AC4D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Синтаксис тернарного условного оператора</w:t>
      </w:r>
    </w:p>
    <w:p w14:paraId="7059BE00" w14:textId="77777777" w:rsidR="005F217B" w:rsidRDefault="005F217B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E9715" w14:textId="488AF4F2" w:rsidR="00ED5EBC" w:rsidRPr="003E4282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Вышеперечисленные условные операторы позволяют в зависимости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выполнения условий выбирать различные пути выполнения программы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принимать различные решения.</w:t>
      </w:r>
      <w:r w:rsidR="00283ECB">
        <w:rPr>
          <w:rFonts w:ascii="Times New Roman" w:hAnsi="Times New Roman" w:cs="Times New Roman"/>
          <w:sz w:val="28"/>
          <w:szCs w:val="28"/>
        </w:rPr>
        <w:t xml:space="preserve"> </w:t>
      </w:r>
      <w:r w:rsidR="00283ECB" w:rsidRPr="003E4282">
        <w:rPr>
          <w:rFonts w:ascii="Times New Roman" w:hAnsi="Times New Roman" w:cs="Times New Roman"/>
          <w:sz w:val="28"/>
          <w:szCs w:val="28"/>
        </w:rPr>
        <w:t>[3]</w:t>
      </w:r>
    </w:p>
    <w:p w14:paraId="654AC9A0" w14:textId="3CD566F3" w:rsidR="00DA2F06" w:rsidRPr="00005205" w:rsidRDefault="00DA2F0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D61C" w14:textId="607E48C1" w:rsidR="00DA2F06" w:rsidRPr="00005205" w:rsidRDefault="00DA2F06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7960232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Функции</w:t>
      </w:r>
      <w:bookmarkEnd w:id="7"/>
    </w:p>
    <w:p w14:paraId="7B9FE3E5" w14:textId="77777777" w:rsidR="00005205" w:rsidRPr="00100768" w:rsidRDefault="00005205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AC6E2" w14:textId="6D3A309A" w:rsidR="00E459C9" w:rsidRPr="00E459C9" w:rsidRDefault="00E459C9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9C9">
        <w:rPr>
          <w:rFonts w:ascii="Times New Roman" w:hAnsi="Times New Roman" w:cs="Times New Roman"/>
          <w:sz w:val="28"/>
          <w:szCs w:val="28"/>
        </w:rPr>
        <w:t>Функции в C++ являются основными строительными блоками программирования. Они представляют собой фрагменты кода, предназначенные для выполнения определенных задач или операций. Функции позволяют разделять код на логические блоки, обеспечивая модульность и повторное использование.</w:t>
      </w:r>
    </w:p>
    <w:p w14:paraId="54E9F1C1" w14:textId="6C6782CC" w:rsidR="00E459C9" w:rsidRPr="00E459C9" w:rsidRDefault="00E459C9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9C9">
        <w:rPr>
          <w:rFonts w:ascii="Times New Roman" w:hAnsi="Times New Roman" w:cs="Times New Roman"/>
          <w:sz w:val="28"/>
          <w:szCs w:val="28"/>
        </w:rPr>
        <w:t>Функции в C++ могут иметь различные типы:</w:t>
      </w:r>
    </w:p>
    <w:p w14:paraId="2DEC57F9" w14:textId="0D77350B" w:rsidR="00E459C9" w:rsidRPr="00E459C9" w:rsidRDefault="004E6F2C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F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459C9" w:rsidRPr="00E459C9">
        <w:rPr>
          <w:rFonts w:ascii="Times New Roman" w:hAnsi="Times New Roman" w:cs="Times New Roman"/>
          <w:sz w:val="28"/>
          <w:szCs w:val="28"/>
        </w:rPr>
        <w:t>ункции без параметров и возвращаемого 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7C3A5" w14:textId="064D8856" w:rsidR="00E459C9" w:rsidRPr="00E459C9" w:rsidRDefault="004E6F2C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Ф</w:t>
      </w:r>
      <w:r w:rsidR="00E459C9" w:rsidRPr="00E459C9">
        <w:rPr>
          <w:rFonts w:ascii="Times New Roman" w:hAnsi="Times New Roman" w:cs="Times New Roman"/>
          <w:sz w:val="28"/>
          <w:szCs w:val="28"/>
        </w:rPr>
        <w:t>ункции с параметрами и без возвращаемого 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198920" w14:textId="10A5B537" w:rsidR="00E459C9" w:rsidRPr="00E459C9" w:rsidRDefault="004E6F2C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Ф</w:t>
      </w:r>
      <w:r w:rsidR="00E459C9" w:rsidRPr="00E459C9">
        <w:rPr>
          <w:rFonts w:ascii="Times New Roman" w:hAnsi="Times New Roman" w:cs="Times New Roman"/>
          <w:sz w:val="28"/>
          <w:szCs w:val="28"/>
        </w:rPr>
        <w:t>ункции с параметрами и возвращаемым значением.</w:t>
      </w:r>
    </w:p>
    <w:p w14:paraId="283C91A0" w14:textId="1777E288" w:rsidR="00E459C9" w:rsidRPr="00E459C9" w:rsidRDefault="00E459C9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9C9">
        <w:rPr>
          <w:rFonts w:ascii="Times New Roman" w:hAnsi="Times New Roman" w:cs="Times New Roman"/>
          <w:sz w:val="28"/>
          <w:szCs w:val="28"/>
        </w:rPr>
        <w:t>Для определения функции указывается её возвращаемый тип, имя функции, список параметров и тело функции. Функции вызываются из других частей программы по имени с передачей аргументов, если они ожидаются.</w:t>
      </w:r>
    </w:p>
    <w:p w14:paraId="6A7FAC6C" w14:textId="4D3F7BA9" w:rsidR="00E459C9" w:rsidRPr="00E459C9" w:rsidRDefault="00E459C9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9C9">
        <w:rPr>
          <w:rFonts w:ascii="Times New Roman" w:hAnsi="Times New Roman" w:cs="Times New Roman"/>
          <w:sz w:val="28"/>
          <w:szCs w:val="28"/>
        </w:rPr>
        <w:t xml:space="preserve">В C++ также существует возможность перегрузки функций, когда несколько функций имеют одно и то же имя, но различные списки параметров. </w:t>
      </w:r>
      <w:r w:rsidRPr="00E459C9">
        <w:rPr>
          <w:rFonts w:ascii="Times New Roman" w:hAnsi="Times New Roman" w:cs="Times New Roman"/>
          <w:sz w:val="28"/>
          <w:szCs w:val="28"/>
        </w:rPr>
        <w:lastRenderedPageBreak/>
        <w:t>Это позволяет использовать одно имя для нескольких функций, что упрощает их использование.</w:t>
      </w:r>
    </w:p>
    <w:p w14:paraId="196AF45E" w14:textId="00A008E2" w:rsidR="00100768" w:rsidRDefault="00E459C9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9C9">
        <w:rPr>
          <w:rFonts w:ascii="Times New Roman" w:hAnsi="Times New Roman" w:cs="Times New Roman"/>
          <w:sz w:val="28"/>
          <w:szCs w:val="28"/>
        </w:rPr>
        <w:t>Прототипы функций позволяют объявлять функции перед их фактическим определением, что обеспечивает компилятору информацию о существовании функции до её вызова.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F2C">
        <w:rPr>
          <w:rFonts w:ascii="Times New Roman" w:hAnsi="Times New Roman" w:cs="Times New Roman"/>
          <w:sz w:val="28"/>
          <w:szCs w:val="28"/>
        </w:rPr>
        <w:t>[4]</w:t>
      </w:r>
    </w:p>
    <w:p w14:paraId="16816D4B" w14:textId="77777777" w:rsidR="00AC4D3E" w:rsidRPr="004E6F2C" w:rsidRDefault="00AC4D3E" w:rsidP="00E459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E6BE0" w14:textId="669950E4" w:rsidR="00DA2F06" w:rsidRPr="00005205" w:rsidRDefault="00DA2F06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7960233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Классы</w:t>
      </w:r>
      <w:bookmarkEnd w:id="8"/>
    </w:p>
    <w:p w14:paraId="4742ECD4" w14:textId="22EF78C7" w:rsidR="00DA2F06" w:rsidRPr="00DA2F06" w:rsidRDefault="00DA2F0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2B188" w14:textId="77777777" w:rsidR="002749E6" w:rsidRDefault="002749E6" w:rsidP="003E4282">
      <w:pPr>
        <w:spacing w:after="0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bookmarkStart w:id="9" w:name="_Toc157960234"/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К</w:t>
      </w:r>
      <w:r w:rsidRPr="002749E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лассы в C++ представляют собой средство организации кода, которое позволяет объединять данные и методы для работы с ними в единый тип. Классы описывают состояние и поведение объектов.</w:t>
      </w:r>
    </w:p>
    <w:p w14:paraId="72FCCC6A" w14:textId="2181A279" w:rsidR="002749E6" w:rsidRPr="002749E6" w:rsidRDefault="002749E6" w:rsidP="003E4282">
      <w:pPr>
        <w:spacing w:after="0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2749E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Определение класса включает в себя переменные-члены (поля) и функции-члены (методы), которые могут быть публичными, приватными или защищёнными. Публичные методы обеспечивают интерфейс для работы с данными класса извне, тогда как приватные и защищённые члены доступны только внутри класса или его наследников.</w:t>
      </w:r>
    </w:p>
    <w:p w14:paraId="5C5BC886" w14:textId="0542BD4C" w:rsidR="002749E6" w:rsidRPr="002749E6" w:rsidRDefault="002749E6" w:rsidP="003E4282">
      <w:pPr>
        <w:spacing w:after="0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2749E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Создание объекта класса происходит путём использования его имени, за которым следуют параметры конструктора, если они определены. Объекты могут вызывать методы класса для выполнения операций с данными, которые они содержат.</w:t>
      </w:r>
    </w:p>
    <w:p w14:paraId="37198DFA" w14:textId="7BB5E460" w:rsidR="00100768" w:rsidRPr="003E4282" w:rsidRDefault="002749E6" w:rsidP="003E4282">
      <w:pPr>
        <w:spacing w:after="0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2749E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Использование классов способствует более структурированному и модульному коду, облегчает его понимание, поддержку и расширение программы.</w:t>
      </w:r>
      <w:r w:rsidR="00C336D9" w:rsidRPr="00C336D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="00C336D9" w:rsidRPr="003E4282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[5]</w:t>
      </w:r>
    </w:p>
    <w:p w14:paraId="22146C36" w14:textId="77777777" w:rsidR="0015356C" w:rsidRPr="00100768" w:rsidRDefault="0015356C" w:rsidP="002749E6">
      <w:pPr>
        <w:spacing w:after="0"/>
        <w:ind w:firstLine="709"/>
      </w:pPr>
    </w:p>
    <w:p w14:paraId="133D3F49" w14:textId="689843DF" w:rsidR="00ED5EBC" w:rsidRPr="00B015B2" w:rsidRDefault="00ED5EBC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015B2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Подключение библиотек</w:t>
      </w:r>
      <w:bookmarkEnd w:id="9"/>
    </w:p>
    <w:p w14:paraId="313F3D06" w14:textId="6214DDA1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732BB" w14:textId="7FF86C55" w:rsidR="00DA3CC1" w:rsidRPr="00BE3AB2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для подключения библиотек используется директива </w:t>
      </w:r>
      <w:r w:rsidRPr="00ED5EB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>. Эта директива позволяет включать содержимое заголовочных файлов в программу перед компиляцией.</w:t>
      </w:r>
      <w:r w:rsidR="00DA3CC1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DA3CC1">
        <w:rPr>
          <w:rFonts w:ascii="Times New Roman" w:hAnsi="Times New Roman" w:cs="Times New Roman"/>
          <w:sz w:val="28"/>
          <w:szCs w:val="28"/>
        </w:rPr>
        <w:t>После подключения библиотеки заголовочные файлы становятся доступными для использования в программе, что позволяет обращаться к их функциям, классам и другим элементам.</w:t>
      </w:r>
      <w:r w:rsidR="002759F2">
        <w:rPr>
          <w:rFonts w:ascii="Times New Roman" w:hAnsi="Times New Roman" w:cs="Times New Roman"/>
          <w:sz w:val="28"/>
          <w:szCs w:val="28"/>
        </w:rPr>
        <w:t xml:space="preserve"> </w:t>
      </w:r>
      <w:r w:rsidR="002759F2" w:rsidRPr="003E4282">
        <w:rPr>
          <w:rFonts w:ascii="Times New Roman" w:hAnsi="Times New Roman" w:cs="Times New Roman"/>
          <w:sz w:val="28"/>
          <w:szCs w:val="28"/>
        </w:rPr>
        <w:t>[6]</w:t>
      </w:r>
    </w:p>
    <w:p w14:paraId="370CFC16" w14:textId="082FA15A" w:rsidR="00DA3CC1" w:rsidRDefault="00005205" w:rsidP="00DE4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3F8C8BFE" w:rsidR="00E23AC6" w:rsidRPr="00F004F9" w:rsidRDefault="00093A84" w:rsidP="00DE406F">
      <w:pPr>
        <w:pStyle w:val="1"/>
        <w:spacing w:line="240" w:lineRule="auto"/>
        <w:ind w:firstLine="709"/>
        <w:rPr>
          <w:rFonts w:ascii="Times New Roman" w:hAnsi="Times New Roman" w:cs="Times New Roman"/>
          <w:color w:val="auto"/>
        </w:rPr>
      </w:pPr>
      <w:bookmarkStart w:id="10" w:name="_Toc157960235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ОПРЕДЕЛЕНИЕ ИНСТРУМЕНТАЛЬНОЙ ЯЗЫКОВОЙ</w:t>
      </w:r>
      <w:r w:rsidR="00DA3CC1" w:rsidRPr="00F004F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941981">
        <w:rPr>
          <w:rFonts w:ascii="Times New Roman" w:hAnsi="Times New Roman" w:cs="Times New Roman"/>
          <w:color w:val="auto"/>
          <w:sz w:val="32"/>
          <w:szCs w:val="32"/>
          <w:lang w:val="en-US"/>
        </w:rPr>
        <w:t>           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СРЕДЫ</w:t>
      </w:r>
      <w:bookmarkEnd w:id="10"/>
    </w:p>
    <w:p w14:paraId="1F177509" w14:textId="28098538" w:rsidR="00E23AC6" w:rsidRPr="00E145AE" w:rsidRDefault="001F537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9506900" w14:textId="41A3DCFF" w:rsidR="0093029F" w:rsidRPr="0093029F" w:rsidRDefault="00B015B2" w:rsidP="005B7335">
      <w:pPr>
        <w:spacing w:after="0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транслятора</w:t>
      </w:r>
      <w:r w:rsidR="00D966F7">
        <w:rPr>
          <w:rFonts w:ascii="Times New Roman" w:hAnsi="Times New Roman" w:cs="Times New Roman"/>
          <w:sz w:val="28"/>
          <w:szCs w:val="28"/>
        </w:rPr>
        <w:t xml:space="preserve"> в качестве языковой среды</w:t>
      </w:r>
      <w:r>
        <w:rPr>
          <w:rFonts w:ascii="Times New Roman" w:hAnsi="Times New Roman" w:cs="Times New Roman"/>
          <w:sz w:val="28"/>
          <w:szCs w:val="28"/>
        </w:rPr>
        <w:t xml:space="preserve"> был выбран язык программирования</w:t>
      </w:r>
      <w:r w:rsidR="001C1C9C"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015B2">
        <w:rPr>
          <w:rFonts w:ascii="Times New Roman" w:hAnsi="Times New Roman" w:cs="Times New Roman"/>
          <w:sz w:val="28"/>
          <w:szCs w:val="28"/>
        </w:rPr>
        <w:t xml:space="preserve"> 3.12.1</w:t>
      </w:r>
      <w:r w:rsidR="001C1C9C" w:rsidRPr="001C1C9C">
        <w:rPr>
          <w:rFonts w:ascii="Times New Roman" w:hAnsi="Times New Roman" w:cs="Times New Roman"/>
          <w:sz w:val="28"/>
          <w:szCs w:val="28"/>
        </w:rPr>
        <w:t>.</w:t>
      </w:r>
      <w:r w:rsidR="001C1C9C">
        <w:rPr>
          <w:rFonts w:ascii="Times New Roman" w:hAnsi="Times New Roman" w:cs="Times New Roman"/>
          <w:sz w:val="28"/>
          <w:szCs w:val="28"/>
        </w:rPr>
        <w:t xml:space="preserve"> </w:t>
      </w:r>
      <w:r w:rsidR="0093029F"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был выбран </w:t>
      </w:r>
      <w:r w:rsidR="0093029F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93029F">
        <w:rPr>
          <w:rFonts w:ascii="Times New Roman" w:hAnsi="Times New Roman" w:cs="Times New Roman"/>
          <w:sz w:val="28"/>
          <w:szCs w:val="28"/>
        </w:rPr>
        <w:t xml:space="preserve"> от </w:t>
      </w:r>
      <w:r w:rsidR="0093029F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93029F">
        <w:rPr>
          <w:rFonts w:ascii="Times New Roman" w:hAnsi="Times New Roman" w:cs="Times New Roman"/>
          <w:sz w:val="28"/>
          <w:szCs w:val="28"/>
        </w:rPr>
        <w:t xml:space="preserve">. Операционной системой выступает </w:t>
      </w:r>
      <w:r w:rsidR="009302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3029F">
        <w:rPr>
          <w:rFonts w:ascii="Times New Roman" w:hAnsi="Times New Roman" w:cs="Times New Roman"/>
          <w:sz w:val="28"/>
          <w:szCs w:val="28"/>
        </w:rPr>
        <w:t xml:space="preserve">, работа проводится на </w:t>
      </w:r>
      <w:r w:rsidR="0093029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3029F">
        <w:rPr>
          <w:rFonts w:ascii="Times New Roman" w:hAnsi="Times New Roman" w:cs="Times New Roman"/>
          <w:sz w:val="28"/>
          <w:szCs w:val="28"/>
        </w:rPr>
        <w:t>.</w:t>
      </w:r>
    </w:p>
    <w:p w14:paraId="33C25A36" w14:textId="3CD8D16F" w:rsidR="00A31C4B" w:rsidRPr="00A31C4B" w:rsidRDefault="00A31C4B" w:rsidP="005B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C4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31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31C4B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C4B">
        <w:rPr>
          <w:rFonts w:ascii="Times New Roman" w:hAnsi="Times New Roman" w:cs="Times New Roman"/>
          <w:sz w:val="28"/>
          <w:szCs w:val="28"/>
        </w:rPr>
        <w:t>интерпретируемый, высокоуровневый язык программирования, который создавался с акцентом на читаемост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31C4B">
        <w:rPr>
          <w:rFonts w:ascii="Times New Roman" w:hAnsi="Times New Roman" w:cs="Times New Roman"/>
          <w:sz w:val="28"/>
          <w:szCs w:val="28"/>
        </w:rPr>
        <w:t xml:space="preserve"> кода и простоту использования. Он поддерживает различные парадигмы программирования, такие как объектно-ориентированное, процедурное, функциональное и императивное программирование.</w:t>
      </w:r>
    </w:p>
    <w:p w14:paraId="295ADB05" w14:textId="420BAB8C" w:rsidR="001C1C9C" w:rsidRDefault="00A31C4B" w:rsidP="005B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C4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31C4B">
        <w:rPr>
          <w:rFonts w:ascii="Times New Roman" w:hAnsi="Times New Roman" w:cs="Times New Roman"/>
          <w:sz w:val="28"/>
          <w:szCs w:val="28"/>
        </w:rPr>
        <w:t xml:space="preserve"> обладает обширной стандартной библиотекой, которая предоставляет множество инструментов и модулей для различных задач, начиная от работы с файлами и сетевым взаимодействием, и заканчивая созданием веб-приложений и научными вычислениями.</w:t>
      </w:r>
    </w:p>
    <w:p w14:paraId="2D7729D1" w14:textId="41913FB2" w:rsidR="001C1C9C" w:rsidRDefault="001C1C9C" w:rsidP="005B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является автоматическое управление памятью с помощью механизмов подсчета ссылок и циклического сборщика мусора. При написании программ на языке программирования </w:t>
      </w:r>
      <w:r w:rsidR="00F004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04F9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необходимости явно выделять и освобождать память, что упрощает процесс программирования и снижает вероятность ошибок.</w:t>
      </w:r>
    </w:p>
    <w:p w14:paraId="7CEAD37D" w14:textId="192AB16C" w:rsidR="00EA1D88" w:rsidRPr="00D966F7" w:rsidRDefault="00D966F7" w:rsidP="005B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6F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66F7">
        <w:rPr>
          <w:rFonts w:ascii="Times New Roman" w:hAnsi="Times New Roman" w:cs="Times New Roman"/>
          <w:sz w:val="28"/>
          <w:szCs w:val="28"/>
        </w:rPr>
        <w:t xml:space="preserve"> поддерживает динамическую типизацию, что дает возможность объявлять переменные без указания их типа. Это упрощает и ускоряет процесс разработки и позволяет быстро изменять типы переменных при необходимости.</w:t>
      </w:r>
    </w:p>
    <w:p w14:paraId="707284DF" w14:textId="696480E7" w:rsidR="001C1C9C" w:rsidRDefault="001C1C9C" w:rsidP="005B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кроссплатформенный язык программирования, что означает, что программы,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могут быть запущены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различных операционных системах без изменений их исходного кода.</w:t>
      </w:r>
    </w:p>
    <w:p w14:paraId="274BF496" w14:textId="77777777" w:rsidR="00F004F9" w:rsidRDefault="00F004F9" w:rsidP="00DE406F">
      <w:pPr>
        <w:spacing w:line="24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79D97AE1" w:rsidR="001F537C" w:rsidRPr="00EA1D88" w:rsidRDefault="001F537C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15796023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11"/>
    </w:p>
    <w:p w14:paraId="5688D318" w14:textId="77777777" w:rsidR="00ED2518" w:rsidRPr="00E145AE" w:rsidRDefault="00ED2518" w:rsidP="00DE406F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5A8A9F2E" w:rsidR="00E74A5C" w:rsidRPr="00E36563" w:rsidRDefault="002E0E94" w:rsidP="001A1D7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0E94">
        <w:rPr>
          <w:rFonts w:ascii="Times New Roman" w:eastAsia="Times New Roman" w:hAnsi="Times New Roman" w:cs="Times New Roman"/>
          <w:sz w:val="28"/>
          <w:szCs w:val="28"/>
        </w:rPr>
        <w:t>В процессе выполнения данной лабораторной работы было проведено исследование языка программирования C++, включающее детальную классификацию его ключевых аспектов. Были рассмотрены переменные и константы, типы данных, структуры данных, операторы и подключение библиотек, представленные в этом языке. С учетом поставленной цели, было определено полное подмножество выбранного языка программирования</w:t>
      </w:r>
      <w:r w:rsidR="00350673">
        <w:rPr>
          <w:rFonts w:ascii="Times New Roman" w:eastAsia="Times New Roman" w:hAnsi="Times New Roman" w:cs="Times New Roman"/>
          <w:sz w:val="28"/>
          <w:szCs w:val="28"/>
        </w:rPr>
        <w:t>, а также п</w:t>
      </w:r>
      <w:r w:rsidRPr="002E0E94">
        <w:rPr>
          <w:rFonts w:ascii="Times New Roman" w:eastAsia="Times New Roman" w:hAnsi="Times New Roman" w:cs="Times New Roman"/>
          <w:sz w:val="28"/>
          <w:szCs w:val="28"/>
        </w:rPr>
        <w:t xml:space="preserve">редставлены тексты двух или трех программ, включающих все элементы данного подмножества. </w:t>
      </w:r>
      <w:r w:rsidR="002C2D51">
        <w:rPr>
          <w:rFonts w:ascii="Times New Roman" w:eastAsia="Times New Roman" w:hAnsi="Times New Roman" w:cs="Times New Roman"/>
          <w:sz w:val="28"/>
          <w:szCs w:val="28"/>
        </w:rPr>
        <w:t>Кроме того</w:t>
      </w:r>
      <w:r w:rsidR="004F0CD4">
        <w:rPr>
          <w:rFonts w:ascii="Times New Roman" w:eastAsia="Times New Roman" w:hAnsi="Times New Roman" w:cs="Times New Roman"/>
          <w:sz w:val="28"/>
          <w:szCs w:val="28"/>
        </w:rPr>
        <w:t>, было</w:t>
      </w:r>
      <w:r w:rsidRPr="002E0E94">
        <w:rPr>
          <w:rFonts w:ascii="Times New Roman" w:eastAsia="Times New Roman" w:hAnsi="Times New Roman" w:cs="Times New Roman"/>
          <w:sz w:val="28"/>
          <w:szCs w:val="28"/>
        </w:rPr>
        <w:t xml:space="preserve"> приведено подробное описание инструментальной языковой среды, которая может использоваться для разработки программ на C++.</w:t>
      </w:r>
      <w:r w:rsidR="004D2D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6935" w:rsidRPr="00D16935">
        <w:rPr>
          <w:rFonts w:ascii="Times New Roman" w:eastAsia="Times New Roman" w:hAnsi="Times New Roman" w:cs="Times New Roman"/>
          <w:sz w:val="28"/>
          <w:szCs w:val="28"/>
        </w:rPr>
        <w:t>Анализ показал, что C++ обладает обширными возможностями для работы с различными типами и структурами данных, а также операторами</w:t>
      </w:r>
      <w:r w:rsidR="00D16935">
        <w:rPr>
          <w:rFonts w:ascii="Times New Roman" w:eastAsia="Times New Roman" w:hAnsi="Times New Roman" w:cs="Times New Roman"/>
          <w:sz w:val="28"/>
          <w:szCs w:val="28"/>
        </w:rPr>
        <w:t>.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DE406F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57960237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2"/>
    </w:p>
    <w:p w14:paraId="04782CED" w14:textId="77777777" w:rsidR="00E74A5C" w:rsidRPr="00E145AE" w:rsidRDefault="00E74A5C" w:rsidP="00DE406F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2099ED" w14:textId="52A01652" w:rsidR="00C97A41" w:rsidRPr="00345E52" w:rsidRDefault="00C97A41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0" w:history="1">
        <w:r w:rsidRPr="00345E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345E52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EF40B9">
        <w:rPr>
          <w:rFonts w:ascii="Times New Roman" w:hAnsi="Times New Roman" w:cs="Times New Roman"/>
          <w:sz w:val="28"/>
          <w:szCs w:val="28"/>
        </w:rPr>
        <w:t>05</w:t>
      </w:r>
      <w:r w:rsidRPr="00345E52">
        <w:rPr>
          <w:rFonts w:ascii="Times New Roman" w:hAnsi="Times New Roman" w:cs="Times New Roman"/>
          <w:sz w:val="28"/>
          <w:szCs w:val="28"/>
        </w:rPr>
        <w:t>.0</w:t>
      </w:r>
      <w:r w:rsidR="00EF40B9">
        <w:rPr>
          <w:rFonts w:ascii="Times New Roman" w:hAnsi="Times New Roman" w:cs="Times New Roman"/>
          <w:sz w:val="28"/>
          <w:szCs w:val="28"/>
        </w:rPr>
        <w:t>2</w:t>
      </w:r>
      <w:r w:rsidRPr="00345E52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6C21C600" w14:textId="24EBEDCE" w:rsidR="00345E52" w:rsidRPr="003912D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1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EF40B9">
        <w:rPr>
          <w:rFonts w:ascii="Times New Roman" w:hAnsi="Times New Roman" w:cs="Times New Roman"/>
          <w:sz w:val="28"/>
          <w:szCs w:val="28"/>
        </w:rPr>
        <w:t>05</w:t>
      </w:r>
      <w:r w:rsidRPr="003912D0">
        <w:rPr>
          <w:rFonts w:ascii="Times New Roman" w:hAnsi="Times New Roman" w:cs="Times New Roman"/>
          <w:sz w:val="28"/>
          <w:szCs w:val="28"/>
        </w:rPr>
        <w:t>.0</w:t>
      </w:r>
      <w:r w:rsidR="00EF40B9">
        <w:rPr>
          <w:rFonts w:ascii="Times New Roman" w:hAnsi="Times New Roman" w:cs="Times New Roman"/>
          <w:sz w:val="28"/>
          <w:szCs w:val="28"/>
        </w:rPr>
        <w:t>2</w:t>
      </w:r>
      <w:r w:rsidRPr="003912D0">
        <w:rPr>
          <w:rFonts w:ascii="Times New Roman" w:hAnsi="Times New Roman" w:cs="Times New Roman"/>
          <w:sz w:val="28"/>
          <w:szCs w:val="28"/>
        </w:rPr>
        <w:t>.2024.</w:t>
      </w:r>
    </w:p>
    <w:p w14:paraId="28D43684" w14:textId="6BEE1191" w:rsidR="00C97A41" w:rsidRPr="003912D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 xml:space="preserve">Операторы в С++ </w:t>
      </w:r>
      <w:r w:rsidR="00C97A41"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2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</w:t>
      </w:r>
      <w:r w:rsidR="00C97A41" w:rsidRPr="003912D0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3912D0">
        <w:rPr>
          <w:rFonts w:ascii="Times New Roman" w:hAnsi="Times New Roman" w:cs="Times New Roman"/>
          <w:sz w:val="28"/>
          <w:szCs w:val="28"/>
        </w:rPr>
        <w:t>0</w:t>
      </w:r>
      <w:r w:rsidR="00EF40B9">
        <w:rPr>
          <w:rFonts w:ascii="Times New Roman" w:hAnsi="Times New Roman" w:cs="Times New Roman"/>
          <w:sz w:val="28"/>
          <w:szCs w:val="28"/>
        </w:rPr>
        <w:t>7</w:t>
      </w:r>
      <w:r w:rsidR="00C97A41" w:rsidRPr="003912D0">
        <w:rPr>
          <w:rFonts w:ascii="Times New Roman" w:hAnsi="Times New Roman" w:cs="Times New Roman"/>
          <w:sz w:val="28"/>
          <w:szCs w:val="28"/>
        </w:rPr>
        <w:t>.0</w:t>
      </w:r>
      <w:r w:rsidRPr="003912D0">
        <w:rPr>
          <w:rFonts w:ascii="Times New Roman" w:hAnsi="Times New Roman" w:cs="Times New Roman"/>
          <w:sz w:val="28"/>
          <w:szCs w:val="28"/>
        </w:rPr>
        <w:t>2</w:t>
      </w:r>
      <w:r w:rsidR="00C97A41" w:rsidRPr="003912D0">
        <w:rPr>
          <w:rFonts w:ascii="Times New Roman" w:hAnsi="Times New Roman" w:cs="Times New Roman"/>
          <w:sz w:val="28"/>
          <w:szCs w:val="28"/>
        </w:rPr>
        <w:t>.2024</w:t>
      </w:r>
    </w:p>
    <w:p w14:paraId="70DE7F1E" w14:textId="060BFC47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>Функции С++ [Электронный ресурс]. – Режим доступа:</w:t>
      </w:r>
      <w:r w:rsidRPr="003912D0">
        <w:t xml:space="preserve"> </w:t>
      </w:r>
      <w:r w:rsidRPr="003912D0">
        <w:rPr>
          <w:rFonts w:ascii="Times New Roman" w:hAnsi="Times New Roman" w:cs="Times New Roman"/>
          <w:sz w:val="28"/>
          <w:szCs w:val="28"/>
        </w:rPr>
        <w:t>https://metanit.com/cpp/tutorial/3.1.php. – Дата доступа: 0</w:t>
      </w:r>
      <w:r w:rsidR="00EF40B9">
        <w:rPr>
          <w:rFonts w:ascii="Times New Roman" w:hAnsi="Times New Roman" w:cs="Times New Roman"/>
          <w:sz w:val="28"/>
          <w:szCs w:val="28"/>
        </w:rPr>
        <w:t>7</w:t>
      </w:r>
      <w:r w:rsidRPr="003912D0">
        <w:rPr>
          <w:rFonts w:ascii="Times New Roman" w:hAnsi="Times New Roman" w:cs="Times New Roman"/>
          <w:sz w:val="28"/>
          <w:szCs w:val="28"/>
        </w:rPr>
        <w:t>.02.2024.</w:t>
      </w:r>
    </w:p>
    <w:p w14:paraId="22BFA3E7" w14:textId="3307AAB8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С++ </w:t>
      </w:r>
      <w:r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3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0</w:t>
      </w:r>
      <w:r w:rsidR="00EF40B9">
        <w:rPr>
          <w:rFonts w:ascii="Times New Roman" w:hAnsi="Times New Roman" w:cs="Times New Roman"/>
          <w:sz w:val="28"/>
          <w:szCs w:val="28"/>
        </w:rPr>
        <w:t>7</w:t>
      </w:r>
      <w:r w:rsidRPr="003912D0">
        <w:rPr>
          <w:rFonts w:ascii="Times New Roman" w:hAnsi="Times New Roman" w:cs="Times New Roman"/>
          <w:sz w:val="28"/>
          <w:szCs w:val="28"/>
        </w:rPr>
        <w:t>.02.2024.</w:t>
      </w:r>
    </w:p>
    <w:p w14:paraId="32F6AF53" w14:textId="3CE39AA6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12D0">
        <w:rPr>
          <w:rFonts w:ascii="Times New Roman" w:hAnsi="Times New Roman" w:cs="Times New Roman"/>
          <w:sz w:val="28"/>
          <w:szCs w:val="28"/>
        </w:rPr>
        <w:t xml:space="preserve">++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912D0">
        <w:rPr>
          <w:rFonts w:ascii="Times New Roman" w:hAnsi="Times New Roman" w:cs="Times New Roman"/>
          <w:sz w:val="28"/>
          <w:szCs w:val="28"/>
        </w:rPr>
        <w:t xml:space="preserve"> (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912D0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https://www.geeksforgeeks.org/the-c-standard-template-library-stl/. – Дата доступа: </w:t>
      </w:r>
      <w:r w:rsidR="00EF40B9">
        <w:rPr>
          <w:rFonts w:ascii="Times New Roman" w:hAnsi="Times New Roman" w:cs="Times New Roman"/>
          <w:sz w:val="28"/>
          <w:szCs w:val="28"/>
        </w:rPr>
        <w:t>08</w:t>
      </w:r>
      <w:r w:rsidRPr="003912D0">
        <w:rPr>
          <w:rFonts w:ascii="Times New Roman" w:hAnsi="Times New Roman" w:cs="Times New Roman"/>
          <w:sz w:val="28"/>
          <w:szCs w:val="28"/>
        </w:rPr>
        <w:t>.0</w:t>
      </w:r>
      <w:r w:rsidR="00EF40B9">
        <w:rPr>
          <w:rFonts w:ascii="Times New Roman" w:hAnsi="Times New Roman" w:cs="Times New Roman"/>
          <w:sz w:val="28"/>
          <w:szCs w:val="28"/>
        </w:rPr>
        <w:t>2</w:t>
      </w:r>
      <w:r w:rsidRPr="003912D0">
        <w:rPr>
          <w:rFonts w:ascii="Times New Roman" w:hAnsi="Times New Roman" w:cs="Times New Roman"/>
          <w:sz w:val="28"/>
          <w:szCs w:val="28"/>
        </w:rPr>
        <w:t>.2024.</w:t>
      </w:r>
    </w:p>
    <w:p w14:paraId="7E64820F" w14:textId="77777777" w:rsidR="003912D0" w:rsidRPr="00345E52" w:rsidRDefault="003912D0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138E8C0" w14:textId="77777777" w:rsidR="00C97A41" w:rsidRPr="00EA1D88" w:rsidRDefault="00C97A41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DE406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13" w:name="_Toc157960238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13"/>
    </w:p>
    <w:p w14:paraId="55192685" w14:textId="2D610E7C" w:rsidR="00D00F1F" w:rsidRPr="00345E52" w:rsidRDefault="00D00F1F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45670725"/>
      <w:bookmarkStart w:id="15" w:name="_Toc146622153"/>
      <w:bookmarkStart w:id="16" w:name="_Toc146631504"/>
      <w:bookmarkStart w:id="17" w:name="_Toc157960239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8" w:name="_Hlk146619354"/>
      <w:bookmarkEnd w:id="14"/>
      <w:bookmarkEnd w:id="15"/>
      <w:bookmarkEnd w:id="16"/>
      <w:bookmarkEnd w:id="17"/>
    </w:p>
    <w:p w14:paraId="01DF416D" w14:textId="2BFF51EA" w:rsidR="0027420C" w:rsidRDefault="00EA1D88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157960240"/>
      <w:r w:rsidRPr="00345E52">
        <w:rPr>
          <w:rFonts w:ascii="Times New Roman" w:hAnsi="Times New Roman" w:cs="Times New Roman"/>
          <w:color w:val="auto"/>
          <w:sz w:val="32"/>
          <w:szCs w:val="32"/>
        </w:rPr>
        <w:t>Пример реализации программ на языке программирования С++</w:t>
      </w:r>
      <w:bookmarkEnd w:id="19"/>
    </w:p>
    <w:p w14:paraId="7CF6511A" w14:textId="10923D25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2718655E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 1 – Программн</w:t>
      </w:r>
      <w:r w:rsidR="00DA2F06" w:rsidRPr="00005205">
        <w:rPr>
          <w:rFonts w:ascii="Times New Roman" w:hAnsi="Times New Roman" w:cs="Times New Roman"/>
          <w:sz w:val="28"/>
          <w:szCs w:val="28"/>
        </w:rPr>
        <w:t>ая реализация</w:t>
      </w:r>
      <w:r w:rsidRPr="00005205">
        <w:rPr>
          <w:rFonts w:ascii="Times New Roman" w:hAnsi="Times New Roman" w:cs="Times New Roman"/>
          <w:sz w:val="28"/>
          <w:szCs w:val="28"/>
        </w:rPr>
        <w:t xml:space="preserve"> </w:t>
      </w:r>
      <w:r w:rsidR="00BE3AB2">
        <w:rPr>
          <w:rFonts w:ascii="Times New Roman" w:hAnsi="Times New Roman" w:cs="Times New Roman"/>
          <w:sz w:val="28"/>
          <w:szCs w:val="28"/>
        </w:rPr>
        <w:t>быстрой сортировки</w:t>
      </w:r>
    </w:p>
    <w:p w14:paraId="29EC1BCC" w14:textId="10DE9032" w:rsidR="00307A11" w:rsidRPr="003E4282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82">
        <w:rPr>
          <w:rFonts w:ascii="Courier New" w:hAnsi="Courier New" w:cs="Courier New"/>
          <w:sz w:val="20"/>
          <w:szCs w:val="20"/>
        </w:rPr>
        <w:t>#</w:t>
      </w:r>
      <w:r w:rsidRPr="00307A1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3E428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3E428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3E4282">
        <w:rPr>
          <w:rFonts w:ascii="Courier New" w:hAnsi="Courier New" w:cs="Courier New"/>
          <w:sz w:val="20"/>
          <w:szCs w:val="20"/>
        </w:rPr>
        <w:t>&gt;</w:t>
      </w:r>
    </w:p>
    <w:p w14:paraId="61F338EC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ADBB171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307A11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SIZE 20</w:t>
      </w:r>
    </w:p>
    <w:p w14:paraId="6737C4DF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7A11">
        <w:rPr>
          <w:rFonts w:ascii="Courier New" w:hAnsi="Courier New" w:cs="Courier New"/>
          <w:sz w:val="20"/>
          <w:szCs w:val="20"/>
          <w:lang w:val="en-US"/>
        </w:rPr>
        <w:t>int *numbers, int left, int right)</w:t>
      </w:r>
    </w:p>
    <w:p w14:paraId="61887D1F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>{</w:t>
      </w:r>
    </w:p>
    <w:p w14:paraId="4C34ED7F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pivot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; // разрешающий элемент</w:t>
      </w:r>
    </w:p>
    <w:p w14:paraId="2587F5CF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l_hold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; //левая граница</w:t>
      </w:r>
    </w:p>
    <w:p w14:paraId="6BEDC36A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r_hold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= right; // </w:t>
      </w:r>
      <w:r w:rsidRPr="00307A11">
        <w:rPr>
          <w:rFonts w:ascii="Courier New" w:hAnsi="Courier New" w:cs="Courier New"/>
          <w:sz w:val="20"/>
          <w:szCs w:val="20"/>
        </w:rPr>
        <w:t>правая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07A11">
        <w:rPr>
          <w:rFonts w:ascii="Courier New" w:hAnsi="Courier New" w:cs="Courier New"/>
          <w:sz w:val="20"/>
          <w:szCs w:val="20"/>
        </w:rPr>
        <w:t>граница</w:t>
      </w:r>
    </w:p>
    <w:p w14:paraId="1B6EA2B6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pivot = numbers[left];</w:t>
      </w:r>
    </w:p>
    <w:p w14:paraId="7E64D47D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07A11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proofErr w:type="gramEnd"/>
      <w:r w:rsidRPr="00307A11">
        <w:rPr>
          <w:rFonts w:ascii="Courier New" w:hAnsi="Courier New" w:cs="Courier New"/>
          <w:sz w:val="20"/>
          <w:szCs w:val="20"/>
        </w:rPr>
        <w:t>) // пока границы не сомкнутся</w:t>
      </w:r>
    </w:p>
    <w:p w14:paraId="7D38BE56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r w:rsidRPr="00307A1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EADE0F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  while ((numbers[right] &gt;= pivot) &amp;&amp; (left &lt; right))</w:t>
      </w:r>
    </w:p>
    <w:p w14:paraId="41559FD2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--; // сдвигаем правую границу пока элемент 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] больше 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pivot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]</w:t>
      </w:r>
    </w:p>
    <w:p w14:paraId="0CE101E0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if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307A1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) // если границы не сомкнулись</w:t>
      </w:r>
    </w:p>
    <w:p w14:paraId="2F11A5E6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{</w:t>
      </w:r>
    </w:p>
    <w:p w14:paraId="531632E2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numbers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numbers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]; // перемещаем элемент 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] на место разрешающего</w:t>
      </w:r>
    </w:p>
    <w:p w14:paraId="15AAE923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++; // сдвигаем левую границу вправо</w:t>
      </w:r>
    </w:p>
    <w:p w14:paraId="58BE9FCE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}</w:t>
      </w:r>
    </w:p>
    <w:p w14:paraId="2405959A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</w:t>
      </w:r>
      <w:r w:rsidRPr="00307A11">
        <w:rPr>
          <w:rFonts w:ascii="Courier New" w:hAnsi="Courier New" w:cs="Courier New"/>
          <w:sz w:val="20"/>
          <w:szCs w:val="20"/>
          <w:lang w:val="en-US"/>
        </w:rPr>
        <w:t>while ((numbers[left] &lt;= pivot) &amp;&amp; (left &lt; right))</w:t>
      </w:r>
    </w:p>
    <w:p w14:paraId="054900C7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++; // сдвигаем левую границу пока элемент 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] меньше 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pivot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]</w:t>
      </w:r>
    </w:p>
    <w:p w14:paraId="5CAF7EE0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if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307A1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) // если границы не сомкнулись</w:t>
      </w:r>
    </w:p>
    <w:p w14:paraId="53A33423" w14:textId="77777777" w:rsidR="00307A11" w:rsidRPr="003E4282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</w:t>
      </w:r>
      <w:r w:rsidRPr="003E428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13F79C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numbers[right] = numbers[left]; // </w:t>
      </w:r>
      <w:r w:rsidRPr="00307A11">
        <w:rPr>
          <w:rFonts w:ascii="Courier New" w:hAnsi="Courier New" w:cs="Courier New"/>
          <w:sz w:val="20"/>
          <w:szCs w:val="20"/>
        </w:rPr>
        <w:t>перемещаем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07A11">
        <w:rPr>
          <w:rFonts w:ascii="Courier New" w:hAnsi="Courier New" w:cs="Courier New"/>
          <w:sz w:val="20"/>
          <w:szCs w:val="20"/>
        </w:rPr>
        <w:t>элемент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[left] </w:t>
      </w:r>
      <w:r w:rsidRPr="00307A11">
        <w:rPr>
          <w:rFonts w:ascii="Courier New" w:hAnsi="Courier New" w:cs="Courier New"/>
          <w:sz w:val="20"/>
          <w:szCs w:val="20"/>
        </w:rPr>
        <w:t>на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07A11">
        <w:rPr>
          <w:rFonts w:ascii="Courier New" w:hAnsi="Courier New" w:cs="Courier New"/>
          <w:sz w:val="20"/>
          <w:szCs w:val="20"/>
        </w:rPr>
        <w:t>место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[right]</w:t>
      </w:r>
    </w:p>
    <w:p w14:paraId="140EEDCC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--; // сдвигаем правую границу влево</w:t>
      </w:r>
    </w:p>
    <w:p w14:paraId="1BC56196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}</w:t>
      </w:r>
    </w:p>
    <w:p w14:paraId="7E3D6CFD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}</w:t>
      </w:r>
    </w:p>
    <w:p w14:paraId="158B1A47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numbers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pivot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; // ставим разрешающий элемент на место</w:t>
      </w:r>
    </w:p>
    <w:p w14:paraId="147BCCB8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r w:rsidRPr="00307A11">
        <w:rPr>
          <w:rFonts w:ascii="Courier New" w:hAnsi="Courier New" w:cs="Courier New"/>
          <w:sz w:val="20"/>
          <w:szCs w:val="20"/>
          <w:lang w:val="en-US"/>
        </w:rPr>
        <w:t>pivot = left;</w:t>
      </w:r>
    </w:p>
    <w:p w14:paraId="6C6967C9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left =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l_hold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BF8C06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r_hold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;</w:t>
      </w:r>
    </w:p>
    <w:p w14:paraId="296B7B5A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if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07A11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pivot</w:t>
      </w:r>
      <w:proofErr w:type="spellEnd"/>
      <w:proofErr w:type="gramEnd"/>
      <w:r w:rsidRPr="00307A11">
        <w:rPr>
          <w:rFonts w:ascii="Courier New" w:hAnsi="Courier New" w:cs="Courier New"/>
          <w:sz w:val="20"/>
          <w:szCs w:val="20"/>
        </w:rPr>
        <w:t>) // Рекурсивно вызываем сортировку для левой и правой части массива</w:t>
      </w:r>
    </w:p>
    <w:p w14:paraId="1B67F5E0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7A11">
        <w:rPr>
          <w:rFonts w:ascii="Courier New" w:hAnsi="Courier New" w:cs="Courier New"/>
          <w:sz w:val="20"/>
          <w:szCs w:val="20"/>
          <w:lang w:val="en-US"/>
        </w:rPr>
        <w:t>numbers, left, pivot - 1);</w:t>
      </w:r>
    </w:p>
    <w:p w14:paraId="7E506578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if (right &gt; pivot)</w:t>
      </w:r>
    </w:p>
    <w:p w14:paraId="6D51974A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7A11">
        <w:rPr>
          <w:rFonts w:ascii="Courier New" w:hAnsi="Courier New" w:cs="Courier New"/>
          <w:sz w:val="20"/>
          <w:szCs w:val="20"/>
          <w:lang w:val="en-US"/>
        </w:rPr>
        <w:t>numbers, pivot + 1, right);</w:t>
      </w:r>
    </w:p>
    <w:p w14:paraId="6E25E4E5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CB1E80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307A1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307A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5DF157" w14:textId="77777777" w:rsidR="00307A11" w:rsidRPr="003E4282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004C1A" w14:textId="77777777" w:rsidR="00307A11" w:rsidRPr="003E4282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 int a[SIZE];</w:t>
      </w:r>
    </w:p>
    <w:p w14:paraId="18D8636A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&lt;SIZE; i++)</w:t>
      </w:r>
    </w:p>
    <w:p w14:paraId="406A8B7C" w14:textId="77777777" w:rsidR="00307A11" w:rsidRPr="003E4282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E4282">
        <w:rPr>
          <w:rFonts w:ascii="Courier New" w:hAnsi="Courier New" w:cs="Courier New"/>
          <w:sz w:val="20"/>
          <w:szCs w:val="20"/>
          <w:lang w:val="en-US"/>
        </w:rPr>
        <w:t>a[i] = rand() % 201 - 100;</w:t>
      </w:r>
    </w:p>
    <w:p w14:paraId="121704EC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0E7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&lt;SIZE;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8249878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7A11">
        <w:rPr>
          <w:rFonts w:ascii="Courier New" w:hAnsi="Courier New" w:cs="Courier New"/>
          <w:sz w:val="20"/>
          <w:szCs w:val="20"/>
          <w:lang w:val="en-US"/>
        </w:rPr>
        <w:t>"%4d ", a[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EF9F90D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66D4502C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(</w:t>
      </w:r>
      <w:proofErr w:type="gramEnd"/>
      <w:r w:rsidRPr="00307A11">
        <w:rPr>
          <w:rFonts w:ascii="Courier New" w:hAnsi="Courier New" w:cs="Courier New"/>
          <w:sz w:val="20"/>
          <w:szCs w:val="20"/>
        </w:rPr>
        <w:t>a, 0, SIZE-1); // вызов функции сортировки</w:t>
      </w:r>
    </w:p>
    <w:p w14:paraId="00F5FF9F" w14:textId="77777777" w:rsidR="00307A11" w:rsidRPr="00730E78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</w:rPr>
        <w:t xml:space="preserve">  </w:t>
      </w:r>
      <w:r w:rsidRPr="00730E78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730E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E7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30E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E78">
        <w:rPr>
          <w:rFonts w:ascii="Courier New" w:hAnsi="Courier New" w:cs="Courier New"/>
          <w:sz w:val="20"/>
          <w:szCs w:val="20"/>
          <w:lang w:val="en-US"/>
        </w:rPr>
        <w:t>&lt;SIZE; i++)</w:t>
      </w:r>
    </w:p>
    <w:p w14:paraId="785C1AF3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0E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7A11">
        <w:rPr>
          <w:rFonts w:ascii="Courier New" w:hAnsi="Courier New" w:cs="Courier New"/>
          <w:sz w:val="20"/>
          <w:szCs w:val="20"/>
          <w:lang w:val="en-US"/>
        </w:rPr>
        <w:t>"%4d ", a[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082D238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35C7699D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(</w:t>
      </w:r>
      <w:proofErr w:type="gramEnd"/>
      <w:r w:rsidRPr="00307A11">
        <w:rPr>
          <w:rFonts w:ascii="Courier New" w:hAnsi="Courier New" w:cs="Courier New"/>
          <w:sz w:val="20"/>
          <w:szCs w:val="20"/>
        </w:rPr>
        <w:t>);</w:t>
      </w:r>
    </w:p>
    <w:p w14:paraId="3E2B7983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0;</w:t>
      </w:r>
    </w:p>
    <w:p w14:paraId="408A624C" w14:textId="24E174DA" w:rsidR="00345E52" w:rsidRPr="00005205" w:rsidRDefault="00307A11" w:rsidP="00307A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A11">
        <w:rPr>
          <w:rFonts w:ascii="Courier New" w:hAnsi="Courier New" w:cs="Courier New"/>
          <w:sz w:val="20"/>
          <w:szCs w:val="20"/>
        </w:rPr>
        <w:t>}</w:t>
      </w:r>
    </w:p>
    <w:p w14:paraId="0BFABCF1" w14:textId="4A13B2DD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lastRenderedPageBreak/>
        <w:t xml:space="preserve">Листинг 2 </w:t>
      </w:r>
      <w:r w:rsidR="00DA2F06" w:rsidRPr="00005205">
        <w:rPr>
          <w:rFonts w:ascii="Times New Roman" w:hAnsi="Times New Roman" w:cs="Times New Roman"/>
          <w:sz w:val="28"/>
          <w:szCs w:val="28"/>
        </w:rPr>
        <w:t>–</w:t>
      </w:r>
      <w:r w:rsidRPr="00005205">
        <w:rPr>
          <w:rFonts w:ascii="Times New Roman" w:hAnsi="Times New Roman" w:cs="Times New Roman"/>
          <w:sz w:val="28"/>
          <w:szCs w:val="28"/>
        </w:rPr>
        <w:t xml:space="preserve"> </w:t>
      </w:r>
      <w:r w:rsidR="00DA2F06" w:rsidRPr="00005205">
        <w:rPr>
          <w:rFonts w:ascii="Times New Roman" w:hAnsi="Times New Roman" w:cs="Times New Roman"/>
          <w:sz w:val="28"/>
          <w:szCs w:val="28"/>
        </w:rPr>
        <w:t>Программная реализация поиска подстроки в строке</w:t>
      </w:r>
    </w:p>
    <w:p w14:paraId="54B6B22B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0" w:name="_Toc157960241"/>
      <w:bookmarkEnd w:id="18"/>
      <w:r w:rsidRPr="00005205">
        <w:rPr>
          <w:rFonts w:ascii="Courier New" w:hAnsi="Courier New" w:cs="Courier New"/>
          <w:sz w:val="20"/>
          <w:szCs w:val="20"/>
          <w:lang w:val="en-US"/>
        </w:rPr>
        <w:t>#include &lt;iostream&gt;</w:t>
      </w:r>
      <w:bookmarkEnd w:id="20"/>
    </w:p>
    <w:p w14:paraId="00A0073C" w14:textId="76C1F7A2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1" w:name="_Toc157960242"/>
      <w:r w:rsidRPr="00005205">
        <w:rPr>
          <w:rFonts w:ascii="Courier New" w:hAnsi="Courier New" w:cs="Courier New"/>
          <w:sz w:val="20"/>
          <w:szCs w:val="20"/>
          <w:lang w:val="en-US"/>
        </w:rPr>
        <w:t>#include &lt;string&gt;</w:t>
      </w:r>
      <w:bookmarkEnd w:id="21"/>
    </w:p>
    <w:p w14:paraId="1642317C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2" w:name="_Toc15796024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22"/>
    </w:p>
    <w:p w14:paraId="04712DBB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3" w:name="_Toc15796024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string text = "Hello, world!";</w:t>
      </w:r>
      <w:bookmarkEnd w:id="23"/>
    </w:p>
    <w:p w14:paraId="210D37EB" w14:textId="3F07D67C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4" w:name="_Toc15796024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string pattern = "world";</w:t>
      </w:r>
      <w:bookmarkEnd w:id="24"/>
    </w:p>
    <w:p w14:paraId="132706EE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5" w:name="_Toc15796024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n =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text.length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();</w:t>
      </w:r>
      <w:bookmarkEnd w:id="25"/>
    </w:p>
    <w:p w14:paraId="7F66D7FA" w14:textId="3429F6F2" w:rsidR="00DA2F06" w:rsidRPr="00B637FE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6" w:name="_Toc157960247"/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int m = </w:t>
      </w:r>
      <w:proofErr w:type="spellStart"/>
      <w:proofErr w:type="gramStart"/>
      <w:r w:rsidRPr="00B637FE">
        <w:rPr>
          <w:rFonts w:ascii="Courier New" w:hAnsi="Courier New" w:cs="Courier New"/>
          <w:sz w:val="20"/>
          <w:szCs w:val="20"/>
          <w:lang w:val="en-US"/>
        </w:rPr>
        <w:t>pattern.length</w:t>
      </w:r>
      <w:proofErr w:type="spellEnd"/>
      <w:proofErr w:type="gramEnd"/>
      <w:r w:rsidRPr="00B637FE">
        <w:rPr>
          <w:rFonts w:ascii="Courier New" w:hAnsi="Courier New" w:cs="Courier New"/>
          <w:sz w:val="20"/>
          <w:szCs w:val="20"/>
          <w:lang w:val="en-US"/>
        </w:rPr>
        <w:t>();</w:t>
      </w:r>
      <w:bookmarkEnd w:id="26"/>
    </w:p>
    <w:p w14:paraId="57952134" w14:textId="2567E59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7" w:name="_Toc157960248"/>
      <w:r w:rsidRPr="00005205">
        <w:rPr>
          <w:rFonts w:ascii="Courier New" w:hAnsi="Courier New" w:cs="Courier New"/>
          <w:sz w:val="20"/>
          <w:szCs w:val="20"/>
          <w:lang w:val="en-US"/>
        </w:rPr>
        <w:t>int pos = -1;</w:t>
      </w:r>
      <w:bookmarkEnd w:id="27"/>
      <w:r w:rsidR="00005205"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F27B30B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8" w:name="_Toc15796024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&lt;= n - m;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28"/>
    </w:p>
    <w:p w14:paraId="010C56BC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9" w:name="_Toc157960250"/>
      <w:r w:rsidRPr="00005205">
        <w:rPr>
          <w:rFonts w:ascii="Courier New" w:hAnsi="Courier New" w:cs="Courier New"/>
          <w:sz w:val="20"/>
          <w:szCs w:val="20"/>
          <w:lang w:val="en-US"/>
        </w:rPr>
        <w:t>int j;</w:t>
      </w:r>
      <w:bookmarkEnd w:id="29"/>
    </w:p>
    <w:p w14:paraId="51682471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0" w:name="_Toc157960251"/>
      <w:r w:rsidRPr="00005205">
        <w:rPr>
          <w:rFonts w:ascii="Courier New" w:hAnsi="Courier New" w:cs="Courier New"/>
          <w:sz w:val="20"/>
          <w:szCs w:val="20"/>
          <w:lang w:val="en-US"/>
        </w:rPr>
        <w:t>for (j = 0; j &lt; m; ++j) {</w:t>
      </w:r>
      <w:bookmarkEnd w:id="30"/>
    </w:p>
    <w:p w14:paraId="234ADB18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1" w:name="_Toc157960252"/>
      <w:r w:rsidRPr="00005205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text[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+ j] != pattern[j]) {</w:t>
      </w:r>
      <w:bookmarkEnd w:id="31"/>
    </w:p>
    <w:p w14:paraId="09C3F712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32" w:name="_Toc157960253"/>
      <w:r w:rsidRPr="00005205">
        <w:rPr>
          <w:rFonts w:ascii="Courier New" w:hAnsi="Courier New" w:cs="Courier New"/>
          <w:sz w:val="20"/>
          <w:szCs w:val="20"/>
          <w:lang w:val="en-US"/>
        </w:rPr>
        <w:t>break;</w:t>
      </w:r>
      <w:bookmarkEnd w:id="32"/>
    </w:p>
    <w:p w14:paraId="3DEA2EBA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3" w:name="_Toc157960254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3"/>
    </w:p>
    <w:p w14:paraId="5C0F7075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4" w:name="_Toc157960255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4"/>
    </w:p>
    <w:p w14:paraId="575A1F01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5" w:name="_Toc157960256"/>
      <w:r w:rsidRPr="00005205">
        <w:rPr>
          <w:rFonts w:ascii="Courier New" w:hAnsi="Courier New" w:cs="Courier New"/>
          <w:sz w:val="20"/>
          <w:szCs w:val="20"/>
          <w:lang w:val="en-US"/>
        </w:rPr>
        <w:t>if (j == m) {</w:t>
      </w:r>
      <w:bookmarkEnd w:id="35"/>
    </w:p>
    <w:p w14:paraId="376455C9" w14:textId="5C862C89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6" w:name="_Toc157960257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pos =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36"/>
    </w:p>
    <w:p w14:paraId="1F3BD37E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7" w:name="_Toc157960258"/>
      <w:r w:rsidRPr="00005205">
        <w:rPr>
          <w:rFonts w:ascii="Courier New" w:hAnsi="Courier New" w:cs="Courier New"/>
          <w:sz w:val="20"/>
          <w:szCs w:val="20"/>
          <w:lang w:val="en-US"/>
        </w:rPr>
        <w:t>break;</w:t>
      </w:r>
      <w:bookmarkEnd w:id="37"/>
    </w:p>
    <w:p w14:paraId="552D4996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8" w:name="_Toc157960259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8"/>
    </w:p>
    <w:p w14:paraId="7C89BBA9" w14:textId="2857A283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9" w:name="_Toc157960260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9"/>
    </w:p>
    <w:p w14:paraId="4AF12CF1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0" w:name="_Toc157960261"/>
      <w:r w:rsidRPr="00005205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= -1) {</w:t>
      </w:r>
      <w:bookmarkEnd w:id="40"/>
    </w:p>
    <w:p w14:paraId="2155FEC8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1" w:name="_Toc157960262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"Pattern found at position: " &lt;&lt; pos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41"/>
    </w:p>
    <w:p w14:paraId="7B1C0157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2" w:name="_Toc157960263"/>
      <w:r w:rsidRPr="00005205">
        <w:rPr>
          <w:rFonts w:ascii="Courier New" w:hAnsi="Courier New" w:cs="Courier New"/>
          <w:sz w:val="20"/>
          <w:szCs w:val="20"/>
          <w:lang w:val="en-US"/>
        </w:rPr>
        <w:t>} else {</w:t>
      </w:r>
      <w:bookmarkEnd w:id="42"/>
    </w:p>
    <w:p w14:paraId="7C6C59C4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3" w:name="_Toc15796026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"Pattern not found." </w:t>
      </w:r>
      <w:proofErr w:type="gramStart"/>
      <w:r w:rsidRPr="00005205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00520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>;</w:t>
      </w:r>
      <w:bookmarkEnd w:id="43"/>
    </w:p>
    <w:p w14:paraId="5A6FFF5F" w14:textId="01781DF8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 xml:space="preserve">    </w:t>
      </w:r>
      <w:bookmarkStart w:id="44" w:name="_Toc157960265"/>
      <w:r w:rsidRPr="00005205">
        <w:rPr>
          <w:rFonts w:ascii="Courier New" w:hAnsi="Courier New" w:cs="Courier New"/>
          <w:sz w:val="20"/>
          <w:szCs w:val="20"/>
        </w:rPr>
        <w:t>}</w:t>
      </w:r>
      <w:bookmarkEnd w:id="44"/>
    </w:p>
    <w:p w14:paraId="15A4BC20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 xml:space="preserve">    </w:t>
      </w:r>
      <w:bookmarkStart w:id="45" w:name="_Toc157960266"/>
      <w:proofErr w:type="spellStart"/>
      <w:r w:rsidRPr="000052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 xml:space="preserve"> 0;</w:t>
      </w:r>
      <w:bookmarkEnd w:id="45"/>
    </w:p>
    <w:p w14:paraId="18970CCF" w14:textId="6D54D47D" w:rsidR="005D12F7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bookmarkStart w:id="46" w:name="_Toc157960267"/>
      <w:r w:rsidRPr="00005205">
        <w:rPr>
          <w:rFonts w:ascii="Courier New" w:hAnsi="Courier New" w:cs="Courier New"/>
          <w:sz w:val="20"/>
          <w:szCs w:val="20"/>
        </w:rPr>
        <w:t>}</w:t>
      </w:r>
      <w:bookmarkEnd w:id="46"/>
    </w:p>
    <w:p w14:paraId="077D0485" w14:textId="7BD38737" w:rsidR="00DA2F06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bookmarkStart w:id="47" w:name="_Toc157960268"/>
      <w:r w:rsidR="00DA2F06" w:rsidRPr="00005205">
        <w:rPr>
          <w:rFonts w:ascii="Times New Roman" w:hAnsi="Times New Roman" w:cs="Times New Roman"/>
          <w:sz w:val="28"/>
          <w:szCs w:val="28"/>
        </w:rPr>
        <w:t xml:space="preserve">Листинг 3 – Программная реализация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bookmarkEnd w:id="47"/>
      <w:r w:rsidR="005D44F1">
        <w:rPr>
          <w:rFonts w:ascii="Times New Roman" w:hAnsi="Times New Roman" w:cs="Times New Roman"/>
          <w:sz w:val="28"/>
          <w:szCs w:val="28"/>
          <w:lang w:val="en-US"/>
        </w:rPr>
        <w:t>Worker</w:t>
      </w:r>
    </w:p>
    <w:p w14:paraId="2C503144" w14:textId="77777777" w:rsidR="005D44F1" w:rsidRPr="003E4282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>class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44F1">
        <w:rPr>
          <w:rFonts w:ascii="Courier New" w:hAnsi="Courier New" w:cs="Courier New"/>
          <w:sz w:val="20"/>
          <w:szCs w:val="20"/>
          <w:lang w:val="en-US"/>
        </w:rPr>
        <w:t>Worker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B7EC004" w14:textId="77777777" w:rsidR="005D44F1" w:rsidRPr="003E4282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D44F1">
        <w:rPr>
          <w:rFonts w:ascii="Courier New" w:hAnsi="Courier New" w:cs="Courier New"/>
          <w:sz w:val="20"/>
          <w:szCs w:val="20"/>
          <w:lang w:val="en-US"/>
        </w:rPr>
        <w:t>public</w:t>
      </w:r>
      <w:r w:rsidRPr="003E428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6E48657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discover_avarage_AP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1802A9A6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set_avarage_AP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(double score);</w:t>
      </w:r>
    </w:p>
    <w:p w14:paraId="761F8410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get_avarage_AP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721A708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5D44F1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44F1">
        <w:rPr>
          <w:rFonts w:ascii="Courier New" w:hAnsi="Courier New" w:cs="Courier New"/>
          <w:sz w:val="20"/>
          <w:szCs w:val="20"/>
          <w:lang w:val="en-US"/>
        </w:rPr>
        <w:t>string a);</w:t>
      </w:r>
    </w:p>
    <w:p w14:paraId="21119E32" w14:textId="77777777" w:rsidR="005D44F1" w:rsidRPr="003E4282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string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44F1">
        <w:rPr>
          <w:rFonts w:ascii="Courier New" w:hAnsi="Courier New" w:cs="Courier New"/>
          <w:sz w:val="20"/>
          <w:szCs w:val="20"/>
          <w:lang w:val="en-US"/>
        </w:rPr>
        <w:t>get</w:t>
      </w:r>
      <w:r w:rsidRPr="003E4282">
        <w:rPr>
          <w:rFonts w:ascii="Courier New" w:hAnsi="Courier New" w:cs="Courier New"/>
          <w:sz w:val="20"/>
          <w:szCs w:val="20"/>
          <w:lang w:val="en-US"/>
        </w:rPr>
        <w:t>_</w:t>
      </w:r>
      <w:r w:rsidRPr="005D44F1">
        <w:rPr>
          <w:rFonts w:ascii="Courier New" w:hAnsi="Courier New" w:cs="Courier New"/>
          <w:sz w:val="20"/>
          <w:szCs w:val="20"/>
          <w:lang w:val="en-US"/>
        </w:rPr>
        <w:t>name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501BC81F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set_academic_performance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(vector v);</w:t>
      </w:r>
    </w:p>
    <w:p w14:paraId="54D93530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private:</w:t>
      </w:r>
    </w:p>
    <w:p w14:paraId="704E35BB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avarage_AP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70353B" w14:textId="77777777" w:rsidR="005D44F1" w:rsidRPr="003E4282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string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44F1">
        <w:rPr>
          <w:rFonts w:ascii="Courier New" w:hAnsi="Courier New" w:cs="Courier New"/>
          <w:sz w:val="20"/>
          <w:szCs w:val="20"/>
          <w:lang w:val="en-US"/>
        </w:rPr>
        <w:t>name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5D44F1">
        <w:rPr>
          <w:rFonts w:ascii="Courier New" w:hAnsi="Courier New" w:cs="Courier New"/>
          <w:sz w:val="20"/>
          <w:szCs w:val="20"/>
        </w:rPr>
        <w:t>имя</w:t>
      </w:r>
    </w:p>
    <w:p w14:paraId="3BE1627D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academic_</w:t>
      </w:r>
      <w:proofErr w:type="gramStart"/>
      <w:r w:rsidRPr="005D44F1">
        <w:rPr>
          <w:rFonts w:ascii="Courier New" w:hAnsi="Courier New" w:cs="Courier New"/>
          <w:sz w:val="20"/>
          <w:szCs w:val="20"/>
          <w:lang w:val="en-US"/>
        </w:rPr>
        <w:t>performance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D44F1">
        <w:rPr>
          <w:rFonts w:ascii="Courier New" w:hAnsi="Courier New" w:cs="Courier New"/>
          <w:sz w:val="20"/>
          <w:szCs w:val="20"/>
          <w:lang w:val="en-US"/>
        </w:rPr>
        <w:t>6];</w:t>
      </w:r>
    </w:p>
    <w:p w14:paraId="184A73EA" w14:textId="508C16D3" w:rsidR="00DA2F06" w:rsidRPr="00005205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>};</w:t>
      </w:r>
    </w:p>
    <w:sectPr w:rsidR="00DA2F06" w:rsidRPr="00005205" w:rsidSect="00EA1D88">
      <w:footerReference w:type="default" r:id="rId14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9E1C3" w14:textId="77777777" w:rsidR="00F223FB" w:rsidRDefault="00F223FB" w:rsidP="00A42E8A">
      <w:pPr>
        <w:spacing w:after="0" w:line="240" w:lineRule="auto"/>
      </w:pPr>
      <w:r>
        <w:separator/>
      </w:r>
    </w:p>
  </w:endnote>
  <w:endnote w:type="continuationSeparator" w:id="0">
    <w:p w14:paraId="1F7DC0C1" w14:textId="77777777" w:rsidR="00F223FB" w:rsidRDefault="00F223FB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A195D" w14:textId="77777777" w:rsidR="00F223FB" w:rsidRDefault="00F223FB" w:rsidP="00A42E8A">
      <w:pPr>
        <w:spacing w:after="0" w:line="240" w:lineRule="auto"/>
      </w:pPr>
      <w:r>
        <w:separator/>
      </w:r>
    </w:p>
  </w:footnote>
  <w:footnote w:type="continuationSeparator" w:id="0">
    <w:p w14:paraId="7840FC9A" w14:textId="77777777" w:rsidR="00F223FB" w:rsidRDefault="00F223FB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100E5"/>
    <w:rsid w:val="000221CE"/>
    <w:rsid w:val="000236E6"/>
    <w:rsid w:val="00027AE7"/>
    <w:rsid w:val="000443A5"/>
    <w:rsid w:val="00052BA3"/>
    <w:rsid w:val="00073FA4"/>
    <w:rsid w:val="0008595B"/>
    <w:rsid w:val="00086890"/>
    <w:rsid w:val="00091486"/>
    <w:rsid w:val="00093A84"/>
    <w:rsid w:val="00093AA6"/>
    <w:rsid w:val="000B30DB"/>
    <w:rsid w:val="000D0316"/>
    <w:rsid w:val="000D19FD"/>
    <w:rsid w:val="000E0037"/>
    <w:rsid w:val="000F602F"/>
    <w:rsid w:val="000F618F"/>
    <w:rsid w:val="00100768"/>
    <w:rsid w:val="0010126E"/>
    <w:rsid w:val="001277C5"/>
    <w:rsid w:val="0013208C"/>
    <w:rsid w:val="001501EC"/>
    <w:rsid w:val="001520E7"/>
    <w:rsid w:val="0015356C"/>
    <w:rsid w:val="00154283"/>
    <w:rsid w:val="001946F4"/>
    <w:rsid w:val="001A1D70"/>
    <w:rsid w:val="001C1C9C"/>
    <w:rsid w:val="001C623F"/>
    <w:rsid w:val="001D30C8"/>
    <w:rsid w:val="001F537C"/>
    <w:rsid w:val="00203399"/>
    <w:rsid w:val="00214FCF"/>
    <w:rsid w:val="002169B1"/>
    <w:rsid w:val="00220E1A"/>
    <w:rsid w:val="00230070"/>
    <w:rsid w:val="0024791B"/>
    <w:rsid w:val="00250F9E"/>
    <w:rsid w:val="0025501D"/>
    <w:rsid w:val="0027420C"/>
    <w:rsid w:val="002749E6"/>
    <w:rsid w:val="002759F2"/>
    <w:rsid w:val="00283ECB"/>
    <w:rsid w:val="002A2462"/>
    <w:rsid w:val="002A6B10"/>
    <w:rsid w:val="002B6200"/>
    <w:rsid w:val="002B6D7B"/>
    <w:rsid w:val="002C1058"/>
    <w:rsid w:val="002C2D51"/>
    <w:rsid w:val="002C471E"/>
    <w:rsid w:val="002E0E94"/>
    <w:rsid w:val="002E2860"/>
    <w:rsid w:val="002E2C23"/>
    <w:rsid w:val="002F613F"/>
    <w:rsid w:val="00307A11"/>
    <w:rsid w:val="00320D8C"/>
    <w:rsid w:val="003240DA"/>
    <w:rsid w:val="00327AFE"/>
    <w:rsid w:val="00332143"/>
    <w:rsid w:val="00333CC4"/>
    <w:rsid w:val="00345E52"/>
    <w:rsid w:val="00350673"/>
    <w:rsid w:val="00374791"/>
    <w:rsid w:val="0038065F"/>
    <w:rsid w:val="003912D0"/>
    <w:rsid w:val="003D4C1C"/>
    <w:rsid w:val="003D7FD4"/>
    <w:rsid w:val="003E4282"/>
    <w:rsid w:val="003F2142"/>
    <w:rsid w:val="003F7F24"/>
    <w:rsid w:val="00404959"/>
    <w:rsid w:val="0041365F"/>
    <w:rsid w:val="00417DD9"/>
    <w:rsid w:val="004215C2"/>
    <w:rsid w:val="00421D69"/>
    <w:rsid w:val="004332EB"/>
    <w:rsid w:val="00444A8A"/>
    <w:rsid w:val="00450774"/>
    <w:rsid w:val="004541AA"/>
    <w:rsid w:val="00465A52"/>
    <w:rsid w:val="004A11F4"/>
    <w:rsid w:val="004A7014"/>
    <w:rsid w:val="004B6357"/>
    <w:rsid w:val="004C3BB8"/>
    <w:rsid w:val="004C4869"/>
    <w:rsid w:val="004D2D1B"/>
    <w:rsid w:val="004E2CE7"/>
    <w:rsid w:val="004E3656"/>
    <w:rsid w:val="004E6F2C"/>
    <w:rsid w:val="004F0CD4"/>
    <w:rsid w:val="00511CB1"/>
    <w:rsid w:val="0053329A"/>
    <w:rsid w:val="00535C75"/>
    <w:rsid w:val="00546365"/>
    <w:rsid w:val="00562B2F"/>
    <w:rsid w:val="00564798"/>
    <w:rsid w:val="005B7335"/>
    <w:rsid w:val="005C1F43"/>
    <w:rsid w:val="005C2C9C"/>
    <w:rsid w:val="005C3822"/>
    <w:rsid w:val="005C3E3F"/>
    <w:rsid w:val="005D12F7"/>
    <w:rsid w:val="005D44F1"/>
    <w:rsid w:val="005F10E6"/>
    <w:rsid w:val="005F217B"/>
    <w:rsid w:val="005F60F9"/>
    <w:rsid w:val="00604A85"/>
    <w:rsid w:val="00622200"/>
    <w:rsid w:val="00631DB5"/>
    <w:rsid w:val="0063343D"/>
    <w:rsid w:val="00647F49"/>
    <w:rsid w:val="00650846"/>
    <w:rsid w:val="00654554"/>
    <w:rsid w:val="006936C1"/>
    <w:rsid w:val="006C7442"/>
    <w:rsid w:val="006F59D3"/>
    <w:rsid w:val="007053CE"/>
    <w:rsid w:val="00720237"/>
    <w:rsid w:val="00730709"/>
    <w:rsid w:val="00730E78"/>
    <w:rsid w:val="0073183D"/>
    <w:rsid w:val="007320FE"/>
    <w:rsid w:val="007329FE"/>
    <w:rsid w:val="0074630F"/>
    <w:rsid w:val="00750927"/>
    <w:rsid w:val="0076436D"/>
    <w:rsid w:val="007D3EC5"/>
    <w:rsid w:val="00814FE5"/>
    <w:rsid w:val="0082259B"/>
    <w:rsid w:val="008305CA"/>
    <w:rsid w:val="00866DF5"/>
    <w:rsid w:val="008A6512"/>
    <w:rsid w:val="008B4F18"/>
    <w:rsid w:val="008C025A"/>
    <w:rsid w:val="009019A3"/>
    <w:rsid w:val="0093029F"/>
    <w:rsid w:val="00941981"/>
    <w:rsid w:val="0098542C"/>
    <w:rsid w:val="0098783E"/>
    <w:rsid w:val="0099588E"/>
    <w:rsid w:val="00996433"/>
    <w:rsid w:val="009977D1"/>
    <w:rsid w:val="009A191F"/>
    <w:rsid w:val="009A71D2"/>
    <w:rsid w:val="009B22A2"/>
    <w:rsid w:val="009B326C"/>
    <w:rsid w:val="009C5940"/>
    <w:rsid w:val="009F0AE7"/>
    <w:rsid w:val="00A31C4B"/>
    <w:rsid w:val="00A35B71"/>
    <w:rsid w:val="00A42E8A"/>
    <w:rsid w:val="00A52AC9"/>
    <w:rsid w:val="00A65B01"/>
    <w:rsid w:val="00A72849"/>
    <w:rsid w:val="00A940F1"/>
    <w:rsid w:val="00A97419"/>
    <w:rsid w:val="00AA6276"/>
    <w:rsid w:val="00AC1249"/>
    <w:rsid w:val="00AC4D3E"/>
    <w:rsid w:val="00AC7800"/>
    <w:rsid w:val="00AF2CC8"/>
    <w:rsid w:val="00AF725F"/>
    <w:rsid w:val="00B015B2"/>
    <w:rsid w:val="00B31014"/>
    <w:rsid w:val="00B45217"/>
    <w:rsid w:val="00B47775"/>
    <w:rsid w:val="00B610BA"/>
    <w:rsid w:val="00B637FE"/>
    <w:rsid w:val="00B63841"/>
    <w:rsid w:val="00B81210"/>
    <w:rsid w:val="00B83906"/>
    <w:rsid w:val="00BA065E"/>
    <w:rsid w:val="00BA1D77"/>
    <w:rsid w:val="00BC004C"/>
    <w:rsid w:val="00BC6339"/>
    <w:rsid w:val="00BD281B"/>
    <w:rsid w:val="00BE3AB2"/>
    <w:rsid w:val="00C07737"/>
    <w:rsid w:val="00C10C65"/>
    <w:rsid w:val="00C336D9"/>
    <w:rsid w:val="00C52EB6"/>
    <w:rsid w:val="00C64C21"/>
    <w:rsid w:val="00C97A41"/>
    <w:rsid w:val="00CD104F"/>
    <w:rsid w:val="00CF5EAE"/>
    <w:rsid w:val="00D00F1F"/>
    <w:rsid w:val="00D16935"/>
    <w:rsid w:val="00D256AD"/>
    <w:rsid w:val="00D508AB"/>
    <w:rsid w:val="00D53C18"/>
    <w:rsid w:val="00D707DB"/>
    <w:rsid w:val="00D95FA7"/>
    <w:rsid w:val="00D966F7"/>
    <w:rsid w:val="00DA2595"/>
    <w:rsid w:val="00DA2F06"/>
    <w:rsid w:val="00DA3CC1"/>
    <w:rsid w:val="00DB5A23"/>
    <w:rsid w:val="00DE406F"/>
    <w:rsid w:val="00E145AE"/>
    <w:rsid w:val="00E23AC6"/>
    <w:rsid w:val="00E26FD5"/>
    <w:rsid w:val="00E36563"/>
    <w:rsid w:val="00E459C9"/>
    <w:rsid w:val="00E53E2E"/>
    <w:rsid w:val="00E66E5B"/>
    <w:rsid w:val="00E74A5C"/>
    <w:rsid w:val="00E75706"/>
    <w:rsid w:val="00EA09EF"/>
    <w:rsid w:val="00EA1D88"/>
    <w:rsid w:val="00EC0A93"/>
    <w:rsid w:val="00EC0BC2"/>
    <w:rsid w:val="00EC142F"/>
    <w:rsid w:val="00EC5F9F"/>
    <w:rsid w:val="00EC6CDC"/>
    <w:rsid w:val="00ED2518"/>
    <w:rsid w:val="00ED5EBC"/>
    <w:rsid w:val="00ED6BA8"/>
    <w:rsid w:val="00EE1E69"/>
    <w:rsid w:val="00EF1961"/>
    <w:rsid w:val="00EF40B9"/>
    <w:rsid w:val="00F004F9"/>
    <w:rsid w:val="00F07375"/>
    <w:rsid w:val="00F13F15"/>
    <w:rsid w:val="00F140CC"/>
    <w:rsid w:val="00F218A1"/>
    <w:rsid w:val="00F223FB"/>
    <w:rsid w:val="00F2571E"/>
    <w:rsid w:val="00F36ECD"/>
    <w:rsid w:val="00F56C45"/>
    <w:rsid w:val="00F673F4"/>
    <w:rsid w:val="00F67B04"/>
    <w:rsid w:val="00F768A7"/>
    <w:rsid w:val="00F8449E"/>
    <w:rsid w:val="00F85F72"/>
    <w:rsid w:val="00F877E6"/>
    <w:rsid w:val="00FC5190"/>
    <w:rsid w:val="00FD1A72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355">
          <w:marLeft w:val="0"/>
          <w:marRight w:val="22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</w:div>
        <w:div w:id="58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vesli.com/urok-113-klassy-obekty-i-metody-klass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cpp/c-operator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cpp/tutorial/2.3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tanit.com/cpp/tutorial/2.5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30FDC-D621-4E9D-AAE7-A1E2966A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16</Pages>
  <Words>3739</Words>
  <Characters>21316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Киселёва Елизавета Андреевна</cp:lastModifiedBy>
  <cp:revision>109</cp:revision>
  <cp:lastPrinted>2023-09-14T21:26:00Z</cp:lastPrinted>
  <dcterms:created xsi:type="dcterms:W3CDTF">2023-09-26T14:42:00Z</dcterms:created>
  <dcterms:modified xsi:type="dcterms:W3CDTF">2024-02-09T16:42:00Z</dcterms:modified>
</cp:coreProperties>
</file>